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Anomalies and Curiosities of Medicine</w:t>
      </w:r>
    </w:p>
    <w:p>
      <w:pPr>
        <w:jc w:val="center"/>
        <w:spacing w:before="500"/>
      </w:pPr>
      <w:r>
        <w:rPr>
          <w:i/>
          <w:sz w:val="28"/>
        </w:rPr>
        <w:t>George M. Gould</w:t>
      </w:r>
    </w:p>
    <w:p>
      <w:r>
        <w:br w:type="page"/>
      </w:r>
    </w:p>
    <w:p>
      <w:pPr>
        <w:pStyle w:val="Normal"/>
      </w:pPr>
      <w:r>
        <w:t xml:space="preserve">﻿The Project Gutenberg eBook of Anomalies and Curiosities of Medicine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Anomalies and Curiosities of Medicine</w:t>
      </w:r>
    </w:p>
    <w:p>
      <w:pPr>
        <w:pStyle w:val="Normal"/>
      </w:pPr>
      <w:r>
        <w:t xml:space="preserve">Author: George M. Gould</w:t>
      </w:r>
    </w:p>
    <w:p>
      <w:pPr>
        <w:pStyle w:val="Normal"/>
      </w:pPr>
      <w:r>
        <w:t xml:space="preserve">Walter L. Pyle</w:t>
      </w:r>
    </w:p>
    <w:p>
      <w:pPr>
        <w:pStyle w:val="Normal"/>
      </w:pPr>
      <w:r>
        <w:t xml:space="preserve">Release date: December 1, 1996 [eBook #747]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ANOMALIES AND CURIOSITIES OF MEDICINE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ANOMALIES and CURIOSITIES of MEDICINE</w:t>
      </w:r>
    </w:p>
    <w:p>
      <w:pPr>
        <w:pStyle w:val="Normal"/>
      </w:pPr>
      <w:r>
        <w:t xml:space="preserve">Being an encyclopedic collection of rare and extraordinary cases, and</w:t>
      </w:r>
    </w:p>
    <w:p>
      <w:pPr>
        <w:pStyle w:val="Normal"/>
      </w:pPr>
      <w:r>
        <w:t xml:space="preserve">of the most striking instances of abnormality in all branches of</w:t>
      </w:r>
    </w:p>
    <w:p>
      <w:pPr>
        <w:pStyle w:val="Normal"/>
      </w:pPr>
      <w:r>
        <w:t xml:space="preserve">medicine and surgery, derived from an exhaustive research of medical</w:t>
      </w:r>
    </w:p>
    <w:p>
      <w:pPr>
        <w:pStyle w:val="Normal"/>
      </w:pPr>
      <w:r>
        <w:t xml:space="preserve">literature from its origin to the present day, abstracted, classified,</w:t>
      </w:r>
    </w:p>
    <w:p>
      <w:pPr>
        <w:pStyle w:val="Normal"/>
      </w:pPr>
      <w:r>
        <w:t xml:space="preserve">annotated, and indexed.</w:t>
      </w:r>
    </w:p>
    <w:p>
      <w:pPr>
        <w:pStyle w:val="Normal"/>
      </w:pPr>
      <w:r>
        <w:t xml:space="preserve">by GEORGE M. GOULD, A.M., M.D. and WALTER L. PYLE, A.M., M.D.</w:t>
      </w:r>
    </w:p>
    <w:p>
      <w:pPr>
        <w:pStyle w:val="Normal"/>
      </w:pPr>
      <w:r>
        <w:t xml:space="preserve">PREFATORY AND INTRODUCTORY.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Since the time when man's mind first busied itself with subjects beyond</w:t>
      </w:r>
    </w:p>
    <w:p>
      <w:pPr>
        <w:pStyle w:val="Normal"/>
      </w:pPr>
      <w:r>
        <w:t xml:space="preserve">his own self-preservation and the satisfaction of his bodily appetites,</w:t>
      </w:r>
    </w:p>
    <w:p>
      <w:pPr>
        <w:pStyle w:val="Normal"/>
      </w:pPr>
      <w:r>
        <w:t xml:space="preserve">the anomalous and curious have been of exceptional and persistent</w:t>
      </w:r>
    </w:p>
    <w:p>
      <w:pPr>
        <w:pStyle w:val="Normal"/>
      </w:pPr>
      <w:r>
        <w:t xml:space="preserve">fascination to him; and especially is this true of the construction and</w:t>
      </w:r>
    </w:p>
    <w:p>
      <w:pPr>
        <w:pStyle w:val="Normal"/>
      </w:pPr>
      <w:r>
        <w:t xml:space="preserve">functions of the human body.  Possibly, indeed, it was the anomalous</w:t>
      </w:r>
    </w:p>
    <w:p>
      <w:pPr>
        <w:pStyle w:val="Normal"/>
      </w:pPr>
      <w:r>
        <w:t xml:space="preserve">that was largely instrumental in arousing in the savage the attention,</w:t>
      </w:r>
    </w:p>
    <w:p>
      <w:pPr>
        <w:pStyle w:val="Normal"/>
      </w:pPr>
      <w:r>
        <w:t xml:space="preserve">thought, and investigation that were finally to develop into the body</w:t>
      </w:r>
    </w:p>
    <w:p>
      <w:pPr>
        <w:pStyle w:val="Normal"/>
      </w:pPr>
      <w:r>
        <w:t xml:space="preserve">of organized truth which we now call Science. As by the aid of</w:t>
      </w:r>
    </w:p>
    <w:p>
      <w:pPr>
        <w:pStyle w:val="Normal"/>
      </w:pPr>
      <w:r>
        <w:t xml:space="preserve">collected experience and careful inference we to-day endeavor to pass</w:t>
      </w:r>
    </w:p>
    <w:p>
      <w:pPr>
        <w:pStyle w:val="Normal"/>
      </w:pPr>
      <w:r>
        <w:t xml:space="preserve">our vision into the dim twilight whence has emerged our civilization,</w:t>
      </w:r>
    </w:p>
    <w:p>
      <w:pPr>
        <w:pStyle w:val="Normal"/>
      </w:pPr>
      <w:r>
        <w:t xml:space="preserve">we find abundant hint and even evidence of this truth. To the highest</w:t>
      </w:r>
    </w:p>
    <w:p>
      <w:pPr>
        <w:pStyle w:val="Normal"/>
      </w:pPr>
      <w:r>
        <w:t xml:space="preserve">type of philosophic minds it is the usual and the ordinary that demand</w:t>
      </w:r>
    </w:p>
    <w:p>
      <w:pPr>
        <w:pStyle w:val="Normal"/>
      </w:pPr>
      <w:r>
        <w:t xml:space="preserve">investigation and explanation. But even to such, no less than to the</w:t>
      </w:r>
    </w:p>
    <w:p>
      <w:pPr>
        <w:pStyle w:val="Normal"/>
      </w:pPr>
      <w:r>
        <w:t xml:space="preserve">most naive-minded, the strange and exceptional is of absorbing</w:t>
      </w:r>
    </w:p>
    <w:p>
      <w:pPr>
        <w:pStyle w:val="Normal"/>
      </w:pPr>
      <w:r>
        <w:t xml:space="preserve">interest, and it is often through the extraordinary that the</w:t>
      </w:r>
    </w:p>
    <w:p>
      <w:pPr>
        <w:pStyle w:val="Normal"/>
      </w:pPr>
      <w:r>
        <w:t xml:space="preserve">philosopher gets the most searching glimpses into the heart of the</w:t>
      </w:r>
    </w:p>
    <w:p>
      <w:pPr>
        <w:pStyle w:val="Normal"/>
      </w:pPr>
      <w:r>
        <w:t xml:space="preserve">mystery of the ordinary. Truly it has been said, facts are stranger</w:t>
      </w:r>
    </w:p>
    <w:p>
      <w:pPr>
        <w:pStyle w:val="Normal"/>
      </w:pPr>
      <w:r>
        <w:t xml:space="preserve">than fiction. In monstrosities and dermoid cysts, for example, we seem</w:t>
      </w:r>
    </w:p>
    <w:p>
      <w:pPr>
        <w:pStyle w:val="Normal"/>
      </w:pPr>
      <w:r>
        <w:t xml:space="preserve">to catch forbidden sight of the secret work-room of Nature, and drag</w:t>
      </w:r>
    </w:p>
    <w:p>
      <w:pPr>
        <w:pStyle w:val="Normal"/>
      </w:pPr>
      <w:r>
        <w:t xml:space="preserve">out into the light the evidences of her clumsiness, and proofs of her</w:t>
      </w:r>
    </w:p>
    <w:p>
      <w:pPr>
        <w:pStyle w:val="Normal"/>
      </w:pPr>
      <w:r>
        <w:t xml:space="preserve">lapses of skill,--evidences and proofs, moreover, that tell us much of</w:t>
      </w:r>
    </w:p>
    <w:p>
      <w:pPr>
        <w:pStyle w:val="Normal"/>
      </w:pPr>
      <w:r>
        <w:t xml:space="preserve">the methods and means used by the vital artisan of Life,--the loom, and</w:t>
      </w:r>
    </w:p>
    <w:p>
      <w:pPr>
        <w:pStyle w:val="Normal"/>
      </w:pPr>
      <w:r>
        <w:t xml:space="preserve">even the silent weaver at work upon the mysterious garment of</w:t>
      </w:r>
    </w:p>
    <w:p>
      <w:pPr>
        <w:pStyle w:val="Normal"/>
      </w:pPr>
      <w:r>
        <w:t xml:space="preserve">corporeality.</w:t>
      </w:r>
    </w:p>
    <w:p>
      <w:pPr>
        <w:pStyle w:val="Normal"/>
      </w:pPr>
      <w:r>
        <w:t xml:space="preserve">"La premiere chose qui s'offre a l' Homme quand il se regarde, c'est</w:t>
      </w:r>
    </w:p>
    <w:p>
      <w:pPr>
        <w:pStyle w:val="Normal"/>
      </w:pPr>
      <w:r>
        <w:t xml:space="preserve">son corps," says Pascal, and looking at the matter more closely we find</w:t>
      </w:r>
    </w:p>
    <w:p>
      <w:pPr>
        <w:pStyle w:val="Normal"/>
      </w:pPr>
      <w:r>
        <w:t xml:space="preserve">that it was the strange and mysterious things of his body that occupied</w:t>
      </w:r>
    </w:p>
    <w:p>
      <w:pPr>
        <w:pStyle w:val="Normal"/>
      </w:pPr>
      <w:r>
        <w:t xml:space="preserve">man's earliest as well as much of his later attention. In the</w:t>
      </w:r>
    </w:p>
    <w:p>
      <w:pPr>
        <w:pStyle w:val="Normal"/>
      </w:pPr>
      <w:r>
        <w:t xml:space="preserve">beginning, the organs and functions of generation, the mysteries of</w:t>
      </w:r>
    </w:p>
    <w:p>
      <w:pPr>
        <w:pStyle w:val="Normal"/>
      </w:pPr>
      <w:r>
        <w:t xml:space="preserve">sex, not the routine of digestion or of locomotion, stimulated his</w:t>
      </w:r>
    </w:p>
    <w:p>
      <w:pPr>
        <w:pStyle w:val="Normal"/>
      </w:pPr>
      <w:r>
        <w:t xml:space="preserve">curiosity, and in them he recognized, as it were, an unseen hand</w:t>
      </w:r>
    </w:p>
    <w:p>
      <w:pPr>
        <w:pStyle w:val="Normal"/>
      </w:pPr>
      <w:r>
        <w:t xml:space="preserve">reaching down into the world of matter and the workings of bodily</w:t>
      </w:r>
    </w:p>
    <w:p>
      <w:pPr>
        <w:pStyle w:val="Normal"/>
      </w:pPr>
      <w:r>
        <w:t xml:space="preserve">organization, and reining them to impersonal service and far-off ends.</w:t>
      </w:r>
    </w:p>
    <w:p>
      <w:pPr>
        <w:pStyle w:val="Normal"/>
      </w:pPr>
      <w:r>
        <w:t xml:space="preserve">All ethnologists and students of primitive religion well know the role</w:t>
      </w:r>
    </w:p>
    <w:p>
      <w:pPr>
        <w:pStyle w:val="Normal"/>
      </w:pPr>
      <w:r>
        <w:t xml:space="preserve">that has been played in primitive society by the genetic instincts.</w:t>
      </w:r>
    </w:p>
    <w:p>
      <w:pPr>
        <w:pStyle w:val="Normal"/>
      </w:pPr>
      <w:r>
        <w:t xml:space="preserve">Among the older naturalists, such as Pliny and Aristotle, and even in</w:t>
      </w:r>
    </w:p>
    <w:p>
      <w:pPr>
        <w:pStyle w:val="Normal"/>
      </w:pPr>
      <w:r>
        <w:t xml:space="preserve">the older historians, whose scope included natural as well as civil and</w:t>
      </w:r>
    </w:p>
    <w:p>
      <w:pPr>
        <w:pStyle w:val="Normal"/>
      </w:pPr>
      <w:r>
        <w:t xml:space="preserve">political history, the atypic and bizarre, and especially the</w:t>
      </w:r>
    </w:p>
    <w:p>
      <w:pPr>
        <w:pStyle w:val="Normal"/>
      </w:pPr>
      <w:r>
        <w:t xml:space="preserve">aberrations of form or function of the generative organs, caught the</w:t>
      </w:r>
    </w:p>
    <w:p>
      <w:pPr>
        <w:pStyle w:val="Normal"/>
      </w:pPr>
      <w:r>
        <w:t xml:space="preserve">eye most quickly. Judging from the records of early writers, when</w:t>
      </w:r>
    </w:p>
    <w:p>
      <w:pPr>
        <w:pStyle w:val="Normal"/>
      </w:pPr>
      <w:r>
        <w:t xml:space="preserve">Medicine began to struggle toward self-consciousness, it was again the</w:t>
      </w:r>
    </w:p>
    <w:p>
      <w:pPr>
        <w:pStyle w:val="Normal"/>
      </w:pPr>
      <w:r>
        <w:t xml:space="preserve">same order of facts that was singled out by the attention. The very</w:t>
      </w:r>
    </w:p>
    <w:p>
      <w:pPr>
        <w:pStyle w:val="Normal"/>
      </w:pPr>
      <w:r>
        <w:t xml:space="preserve">names applied by the early anatomists to many structures so widely</w:t>
      </w:r>
    </w:p>
    <w:p>
      <w:pPr>
        <w:pStyle w:val="Normal"/>
      </w:pPr>
      <w:r>
        <w:t xml:space="preserve">separated from the organs of generation as were those of the brain,</w:t>
      </w:r>
    </w:p>
    <w:p>
      <w:pPr>
        <w:pStyle w:val="Normal"/>
      </w:pPr>
      <w:r>
        <w:t xml:space="preserve">give testimony of the state of mind that led to and dominated the</w:t>
      </w:r>
    </w:p>
    <w:p>
      <w:pPr>
        <w:pStyle w:val="Normal"/>
      </w:pPr>
      <w:r>
        <w:t xml:space="preserve">practice of dissection.</w:t>
      </w:r>
    </w:p>
    <w:p>
      <w:pPr>
        <w:pStyle w:val="Normal"/>
      </w:pPr>
      <w:r>
        <w:t xml:space="preserve">In the literature of the past centuries the predominance of the</w:t>
      </w:r>
    </w:p>
    <w:p>
      <w:pPr>
        <w:pStyle w:val="Normal"/>
      </w:pPr>
      <w:r>
        <w:t xml:space="preserve">interest in the curious is exemplified in the almost ludicrously</w:t>
      </w:r>
    </w:p>
    <w:p>
      <w:pPr>
        <w:pStyle w:val="Normal"/>
      </w:pPr>
      <w:r>
        <w:t xml:space="preserve">monotonous iteration of titles, in which the conspicuous words are</w:t>
      </w:r>
    </w:p>
    <w:p>
      <w:pPr>
        <w:pStyle w:val="Normal"/>
      </w:pPr>
      <w:r>
        <w:t xml:space="preserve">curiosa, rara, monstruosa, memorabilia, prodigiosa, selecta, exotica,</w:t>
      </w:r>
    </w:p>
    <w:p>
      <w:pPr>
        <w:pStyle w:val="Normal"/>
      </w:pPr>
      <w:r>
        <w:t xml:space="preserve">miraculi, lusibus naturae, occultis naturae, etc., etc.  Even when</w:t>
      </w:r>
    </w:p>
    <w:p>
      <w:pPr>
        <w:pStyle w:val="Normal"/>
      </w:pPr>
      <w:r>
        <w:t xml:space="preserve">medical science became more strict, it was largely the curious and rare</w:t>
      </w:r>
    </w:p>
    <w:p>
      <w:pPr>
        <w:pStyle w:val="Normal"/>
      </w:pPr>
      <w:r>
        <w:t xml:space="preserve">that were thought worthy of chronicling, and not the establishment or</w:t>
      </w:r>
    </w:p>
    <w:p>
      <w:pPr>
        <w:pStyle w:val="Normal"/>
      </w:pPr>
      <w:r>
        <w:t xml:space="preserve">illustration of the common, or of general principles. With all his</w:t>
      </w:r>
    </w:p>
    <w:p>
      <w:pPr>
        <w:pStyle w:val="Normal"/>
      </w:pPr>
      <w:r>
        <w:t xml:space="preserve">sovereign sound sense, Ambrose Pare has loaded his book with references</w:t>
      </w:r>
    </w:p>
    <w:p>
      <w:pPr>
        <w:pStyle w:val="Normal"/>
      </w:pPr>
      <w:r>
        <w:t xml:space="preserve">to impossibly strange, and even mythologic cases.</w:t>
      </w:r>
    </w:p>
    <w:p>
      <w:pPr>
        <w:pStyle w:val="Normal"/>
      </w:pPr>
      <w:r>
        <w:t xml:space="preserve">In our day the taste seems to be insatiable, and hardly any medical</w:t>
      </w:r>
    </w:p>
    <w:p>
      <w:pPr>
        <w:pStyle w:val="Normal"/>
      </w:pPr>
      <w:r>
        <w:t xml:space="preserve">journal is without its rare or "unique" case, or one noteworthy chiefly</w:t>
      </w:r>
    </w:p>
    <w:p>
      <w:pPr>
        <w:pStyle w:val="Normal"/>
      </w:pPr>
      <w:r>
        <w:t xml:space="preserve">by reason of its anomalous features. A curious case is invariably</w:t>
      </w:r>
    </w:p>
    <w:p>
      <w:pPr>
        <w:pStyle w:val="Normal"/>
      </w:pPr>
      <w:r>
        <w:t xml:space="preserve">reported, and the insertion of such a report is generally productive of</w:t>
      </w:r>
    </w:p>
    <w:p>
      <w:pPr>
        <w:pStyle w:val="Normal"/>
      </w:pPr>
      <w:r>
        <w:t xml:space="preserve">correspondence and discussion with the object of finding a parallel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view of all this it seems itself a curious fact that there has never</w:t>
      </w:r>
    </w:p>
    <w:p>
      <w:pPr>
        <w:pStyle w:val="Normal"/>
      </w:pPr>
      <w:r>
        <w:t xml:space="preserve">been any systematic gathering of medical curiosities. It would have</w:t>
      </w:r>
    </w:p>
    <w:p>
      <w:pPr>
        <w:pStyle w:val="Normal"/>
      </w:pPr>
      <w:r>
        <w:t xml:space="preserve">been most natural that numerous encyclopedias should spring into</w:t>
      </w:r>
    </w:p>
    <w:p>
      <w:pPr>
        <w:pStyle w:val="Normal"/>
      </w:pPr>
      <w:r>
        <w:t xml:space="preserve">existence in response to such a persistently dominant interest. The</w:t>
      </w:r>
    </w:p>
    <w:p>
      <w:pPr>
        <w:pStyle w:val="Normal"/>
      </w:pPr>
      <w:r>
        <w:t xml:space="preserve">forelying volume appears to be the first thorough attempt to classify</w:t>
      </w:r>
    </w:p>
    <w:p>
      <w:pPr>
        <w:pStyle w:val="Normal"/>
      </w:pPr>
      <w:r>
        <w:t xml:space="preserve">and epitomize the literature of this nature.  It has been our purpose</w:t>
      </w:r>
    </w:p>
    <w:p>
      <w:pPr>
        <w:pStyle w:val="Normal"/>
      </w:pPr>
      <w:r>
        <w:t xml:space="preserve">to briefly summarize and to arrange in order the records of the most</w:t>
      </w:r>
    </w:p>
    <w:p>
      <w:pPr>
        <w:pStyle w:val="Normal"/>
      </w:pPr>
      <w:r>
        <w:t xml:space="preserve">curious, bizarre, and abnormal cases that are found in medical</w:t>
      </w:r>
    </w:p>
    <w:p>
      <w:pPr>
        <w:pStyle w:val="Normal"/>
      </w:pPr>
      <w:r>
        <w:t xml:space="preserve">literature of all ages and all languages--a thaumatographia medica. It</w:t>
      </w:r>
    </w:p>
    <w:p>
      <w:pPr>
        <w:pStyle w:val="Normal"/>
      </w:pPr>
      <w:r>
        <w:t xml:space="preserve">will be readily seen that such a collection must have a function far</w:t>
      </w:r>
    </w:p>
    <w:p>
      <w:pPr>
        <w:pStyle w:val="Normal"/>
      </w:pPr>
      <w:r>
        <w:t xml:space="preserve">beyond the satisfaction of mere curiosity, even if that be stigmatized</w:t>
      </w:r>
    </w:p>
    <w:p>
      <w:pPr>
        <w:pStyle w:val="Normal"/>
      </w:pPr>
      <w:r>
        <w:t xml:space="preserve">with the word "idle." If, as we believe, reference may here be found to</w:t>
      </w:r>
    </w:p>
    <w:p>
      <w:pPr>
        <w:pStyle w:val="Normal"/>
      </w:pPr>
      <w:r>
        <w:t xml:space="preserve">all such cases in the literature of Medicine (including Anatomy,</w:t>
      </w:r>
    </w:p>
    <w:p>
      <w:pPr>
        <w:pStyle w:val="Normal"/>
      </w:pPr>
      <w:r>
        <w:t xml:space="preserve">Physiology, Surgery, Obstetrics, etc.) as show the most extreme and</w:t>
      </w:r>
    </w:p>
    <w:p>
      <w:pPr>
        <w:pStyle w:val="Normal"/>
      </w:pPr>
      <w:r>
        <w:t xml:space="preserve">exceptional departures from the ordinary, it follows that the future</w:t>
      </w:r>
    </w:p>
    <w:p>
      <w:pPr>
        <w:pStyle w:val="Normal"/>
      </w:pPr>
      <w:r>
        <w:t xml:space="preserve">clinician and investigator must have use for a handbook that decides</w:t>
      </w:r>
    </w:p>
    <w:p>
      <w:pPr>
        <w:pStyle w:val="Normal"/>
      </w:pPr>
      <w:r>
        <w:t xml:space="preserve">whether his own strange case has already been paralleled or excelled.</w:t>
      </w:r>
    </w:p>
    <w:p>
      <w:pPr>
        <w:pStyle w:val="Normal"/>
      </w:pPr>
      <w:r>
        <w:t xml:space="preserve">He will thus be aided in determining the truth of his statements and</w:t>
      </w:r>
    </w:p>
    <w:p>
      <w:pPr>
        <w:pStyle w:val="Normal"/>
      </w:pPr>
      <w:r>
        <w:t xml:space="preserve">the accuracy of his diagnoses.  Moreover, to know extremes gives</w:t>
      </w:r>
    </w:p>
    <w:p>
      <w:pPr>
        <w:pStyle w:val="Normal"/>
      </w:pPr>
      <w:r>
        <w:t xml:space="preserve">directly some knowledge of means, and by implication and inference it</w:t>
      </w:r>
    </w:p>
    <w:p>
      <w:pPr>
        <w:pStyle w:val="Normal"/>
      </w:pPr>
      <w:r>
        <w:t xml:space="preserve">frequently does more.  Remarkable injuries illustrate to what extent</w:t>
      </w:r>
    </w:p>
    <w:p>
      <w:pPr>
        <w:pStyle w:val="Normal"/>
      </w:pPr>
      <w:r>
        <w:t xml:space="preserve">tissues and organs may be damaged without resultant death, and thus the</w:t>
      </w:r>
    </w:p>
    <w:p>
      <w:pPr>
        <w:pStyle w:val="Normal"/>
      </w:pPr>
      <w:r>
        <w:t xml:space="preserve">surgeon is encouraged to proceed to his operation with greater</w:t>
      </w:r>
    </w:p>
    <w:p>
      <w:pPr>
        <w:pStyle w:val="Normal"/>
      </w:pPr>
      <w:r>
        <w:t xml:space="preserve">confidence and more definite knowledge as to the issue. If a mad cow</w:t>
      </w:r>
    </w:p>
    <w:p>
      <w:pPr>
        <w:pStyle w:val="Normal"/>
      </w:pPr>
      <w:r>
        <w:t xml:space="preserve">may blindly play the part of a successful obstetrician with her horns,</w:t>
      </w:r>
    </w:p>
    <w:p>
      <w:pPr>
        <w:pStyle w:val="Normal"/>
      </w:pPr>
      <w:r>
        <w:t xml:space="preserve">certainly a skilled surgeon may hazard entering the womb with his</w:t>
      </w:r>
    </w:p>
    <w:p>
      <w:pPr>
        <w:pStyle w:val="Normal"/>
      </w:pPr>
      <w:r>
        <w:t xml:space="preserve">knife. If large portions of an organ,--the lung, a kidney, parts of the</w:t>
      </w:r>
    </w:p>
    <w:p>
      <w:pPr>
        <w:pStyle w:val="Normal"/>
      </w:pPr>
      <w:r>
        <w:t xml:space="preserve">liver, or the brain itself,--may be lost by accident, and the patient</w:t>
      </w:r>
    </w:p>
    <w:p>
      <w:pPr>
        <w:pStyle w:val="Normal"/>
      </w:pPr>
      <w:r>
        <w:t xml:space="preserve">still live, the physician is taught the lesson of nil desperandum, and</w:t>
      </w:r>
    </w:p>
    <w:p>
      <w:pPr>
        <w:pStyle w:val="Normal"/>
      </w:pPr>
      <w:r>
        <w:t xml:space="preserve">that if possible to arrest disease of these organs before their total</w:t>
      </w:r>
    </w:p>
    <w:p>
      <w:pPr>
        <w:pStyle w:val="Normal"/>
      </w:pPr>
      <w:r>
        <w:t xml:space="preserve">destruction, the prognosis and treatment thereby acquire new and more</w:t>
      </w:r>
    </w:p>
    <w:p>
      <w:pPr>
        <w:pStyle w:val="Normal"/>
      </w:pPr>
      <w:r>
        <w:t xml:space="preserve">hopeful phases.</w:t>
      </w:r>
    </w:p>
    <w:p>
      <w:pPr>
        <w:pStyle w:val="Normal"/>
      </w:pPr>
      <w:r>
        <w:t xml:space="preserve">Directly or indirectly many similar examples have also clear</w:t>
      </w:r>
    </w:p>
    <w:p>
      <w:pPr>
        <w:pStyle w:val="Normal"/>
      </w:pPr>
      <w:r>
        <w:t xml:space="preserve">medicolegal bearings or suggestions; in fact, it must be acknowledged</w:t>
      </w:r>
    </w:p>
    <w:p>
      <w:pPr>
        <w:pStyle w:val="Normal"/>
      </w:pPr>
      <w:r>
        <w:t xml:space="preserve">that much of the importance of medical jurisprudence lies in a thorough</w:t>
      </w:r>
    </w:p>
    <w:p>
      <w:pPr>
        <w:pStyle w:val="Normal"/>
      </w:pPr>
      <w:r>
        <w:t xml:space="preserve">comprehension of the anomalous and rare cases in Medicine. Expert</w:t>
      </w:r>
    </w:p>
    <w:p>
      <w:pPr>
        <w:pStyle w:val="Normal"/>
      </w:pPr>
      <w:r>
        <w:t xml:space="preserve">medical testimony has its chief value in showing the possibilities of</w:t>
      </w:r>
    </w:p>
    <w:p>
      <w:pPr>
        <w:pStyle w:val="Normal"/>
      </w:pPr>
      <w:r>
        <w:t xml:space="preserve">the occurrence of alleged extreme cases, and extraordinary deviations</w:t>
      </w:r>
    </w:p>
    <w:p>
      <w:pPr>
        <w:pStyle w:val="Normal"/>
      </w:pPr>
      <w:r>
        <w:t xml:space="preserve">from the natural. Every expert witness should be able to maintain his</w:t>
      </w:r>
    </w:p>
    <w:p>
      <w:pPr>
        <w:pStyle w:val="Normal"/>
      </w:pPr>
      <w:r>
        <w:t xml:space="preserve">argument by a full citation of parallels to any remarkable theory or</w:t>
      </w:r>
    </w:p>
    <w:p>
      <w:pPr>
        <w:pStyle w:val="Normal"/>
      </w:pPr>
      <w:r>
        <w:t xml:space="preserve">hypothesis advanced by his clients; and it is only by an exhaustive</w:t>
      </w:r>
    </w:p>
    <w:p>
      <w:pPr>
        <w:pStyle w:val="Normal"/>
      </w:pPr>
      <w:r>
        <w:t xml:space="preserve">knowledge of extremes and anomalies that an authority on medical</w:t>
      </w:r>
    </w:p>
    <w:p>
      <w:pPr>
        <w:pStyle w:val="Normal"/>
      </w:pPr>
      <w:r>
        <w:t xml:space="preserve">jurisprudence can hope to substantiate his testimony beyond question.</w:t>
      </w:r>
    </w:p>
    <w:p>
      <w:pPr>
        <w:pStyle w:val="Normal"/>
      </w:pPr>
      <w:r>
        <w:t xml:space="preserve">In every poisoning case he is closely questioned as to the largest dose</w:t>
      </w:r>
    </w:p>
    <w:p>
      <w:pPr>
        <w:pStyle w:val="Normal"/>
      </w:pPr>
      <w:r>
        <w:t xml:space="preserve">of the drug in question that has been taken with impunity, and the</w:t>
      </w:r>
    </w:p>
    <w:p>
      <w:pPr>
        <w:pStyle w:val="Normal"/>
      </w:pPr>
      <w:r>
        <w:t xml:space="preserve">smallest dose that has killed, and he is expected to have the cases of</w:t>
      </w:r>
    </w:p>
    <w:p>
      <w:pPr>
        <w:pStyle w:val="Normal"/>
      </w:pPr>
      <w:r>
        <w:t xml:space="preserve">reported idiosyncrasies and tolerance at his immediate command. A widow</w:t>
      </w:r>
    </w:p>
    <w:p>
      <w:pPr>
        <w:pStyle w:val="Normal"/>
      </w:pPr>
      <w:r>
        <w:t xml:space="preserve">with a child of ten months' gestation may be saved the loss of</w:t>
      </w:r>
    </w:p>
    <w:p>
      <w:pPr>
        <w:pStyle w:val="Normal"/>
      </w:pPr>
      <w:r>
        <w:t xml:space="preserve">reputation by mention of the authentic cases in which pregnancy has</w:t>
      </w:r>
    </w:p>
    <w:p>
      <w:pPr>
        <w:pStyle w:val="Normal"/>
      </w:pPr>
      <w:r>
        <w:t xml:space="preserve">exceeded nine months' duration; the proof of the viability of a seven</w:t>
      </w:r>
    </w:p>
    <w:p>
      <w:pPr>
        <w:pStyle w:val="Normal"/>
      </w:pPr>
      <w:r>
        <w:t xml:space="preserve">months' child may alter the disposition of an estate; the proof of</w:t>
      </w:r>
    </w:p>
    <w:p>
      <w:pPr>
        <w:pStyle w:val="Normal"/>
      </w:pPr>
      <w:r>
        <w:t xml:space="preserve">death by a blow on the epigastrium without external marks of violence</w:t>
      </w:r>
    </w:p>
    <w:p>
      <w:pPr>
        <w:pStyle w:val="Normal"/>
      </w:pPr>
      <w:r>
        <w:t xml:space="preserve">may convict a murderer; and so it is with many other cases of a</w:t>
      </w:r>
    </w:p>
    <w:p>
      <w:pPr>
        <w:pStyle w:val="Normal"/>
      </w:pPr>
      <w:r>
        <w:t xml:space="preserve">medicolegal nature.</w:t>
      </w:r>
    </w:p>
    <w:p>
      <w:pPr>
        <w:pStyle w:val="Normal"/>
      </w:pPr>
      <w:r>
        <w:t xml:space="preserve">It is noteworthy that in old-time medical literature--sadly and</w:t>
      </w:r>
    </w:p>
    <w:p>
      <w:pPr>
        <w:pStyle w:val="Normal"/>
      </w:pPr>
      <w:r>
        <w:t xml:space="preserve">unjustly neglected in our rage for the new--should so often be found</w:t>
      </w:r>
    </w:p>
    <w:p>
      <w:pPr>
        <w:pStyle w:val="Normal"/>
      </w:pPr>
      <w:r>
        <w:t xml:space="preserve">parallels of our most wonderful and peculiar modern cases.  We wish,</w:t>
      </w:r>
    </w:p>
    <w:p>
      <w:pPr>
        <w:pStyle w:val="Normal"/>
      </w:pPr>
      <w:r>
        <w:t xml:space="preserve">also, to enter a mild protest against the modern egotism that would set</w:t>
      </w:r>
    </w:p>
    <w:p>
      <w:pPr>
        <w:pStyle w:val="Normal"/>
      </w:pPr>
      <w:r>
        <w:t xml:space="preserve">aside with a sneer as myth and fancy the testimonies and reports of</w:t>
      </w:r>
    </w:p>
    <w:p>
      <w:pPr>
        <w:pStyle w:val="Normal"/>
      </w:pPr>
      <w:r>
        <w:t xml:space="preserve">philosophers and physicians, only because they lived hundreds of years</w:t>
      </w:r>
    </w:p>
    <w:p>
      <w:pPr>
        <w:pStyle w:val="Normal"/>
      </w:pPr>
      <w:r>
        <w:t xml:space="preserve">ago. We are keenly appreciative of the power exercised by the</w:t>
      </w:r>
    </w:p>
    <w:p>
      <w:pPr>
        <w:pStyle w:val="Normal"/>
      </w:pPr>
      <w:r>
        <w:t xml:space="preserve">myth-making faculty in the past, but as applied to early physicians, we</w:t>
      </w:r>
    </w:p>
    <w:p>
      <w:pPr>
        <w:pStyle w:val="Normal"/>
      </w:pPr>
      <w:r>
        <w:t xml:space="preserve">suggest that the suspicion may easily be too active. When Pare, for</w:t>
      </w:r>
    </w:p>
    <w:p>
      <w:pPr>
        <w:pStyle w:val="Normal"/>
      </w:pPr>
      <w:r>
        <w:t xml:space="preserve">example, pictures a monster, we may distrust his art, his artist, or</w:t>
      </w:r>
    </w:p>
    <w:p>
      <w:pPr>
        <w:pStyle w:val="Normal"/>
      </w:pPr>
      <w:r>
        <w:t xml:space="preserve">his engraver, and make all due allowance for his primitive knowledge of</w:t>
      </w:r>
    </w:p>
    <w:p>
      <w:pPr>
        <w:pStyle w:val="Normal"/>
      </w:pPr>
      <w:r>
        <w:t xml:space="preserve">teratology, coupled with the exaggerations and inventions of the</w:t>
      </w:r>
    </w:p>
    <w:p>
      <w:pPr>
        <w:pStyle w:val="Normal"/>
      </w:pPr>
      <w:r>
        <w:t xml:space="preserve">wonder-lover; but when he describes in his own writing what he or his</w:t>
      </w:r>
    </w:p>
    <w:p>
      <w:pPr>
        <w:pStyle w:val="Normal"/>
      </w:pPr>
      <w:r>
        <w:t xml:space="preserve">confreres have seen on the battle-field or in the dissecting room, we</w:t>
      </w:r>
    </w:p>
    <w:p>
      <w:pPr>
        <w:pStyle w:val="Normal"/>
      </w:pPr>
      <w:r>
        <w:t xml:space="preserve">think, within moderate limits, we owe him credence. For the rest, we</w:t>
      </w:r>
    </w:p>
    <w:p>
      <w:pPr>
        <w:pStyle w:val="Normal"/>
      </w:pPr>
      <w:r>
        <w:t xml:space="preserve">doubt not that the modern reporter is, to be mild, quite as much of a</w:t>
      </w:r>
    </w:p>
    <w:p>
      <w:pPr>
        <w:pStyle w:val="Normal"/>
      </w:pPr>
      <w:r>
        <w:t xml:space="preserve">myth-maker as his elder brother, especially if we find modern instances</w:t>
      </w:r>
    </w:p>
    <w:p>
      <w:pPr>
        <w:pStyle w:val="Normal"/>
      </w:pPr>
      <w:r>
        <w:t xml:space="preserve">that are essentially like the older cases reported in reputable</w:t>
      </w:r>
    </w:p>
    <w:p>
      <w:pPr>
        <w:pStyle w:val="Normal"/>
      </w:pPr>
      <w:r>
        <w:t xml:space="preserve">journals or books, and by men presumably honest. In our collection we</w:t>
      </w:r>
    </w:p>
    <w:p>
      <w:pPr>
        <w:pStyle w:val="Normal"/>
      </w:pPr>
      <w:r>
        <w:t xml:space="preserve">have endeavored, so far as possible, to cite similar cases from the</w:t>
      </w:r>
    </w:p>
    <w:p>
      <w:pPr>
        <w:pStyle w:val="Normal"/>
      </w:pPr>
      <w:r>
        <w:t xml:space="preserve">older and from the more recent literature.</w:t>
      </w:r>
    </w:p>
    <w:p>
      <w:pPr>
        <w:pStyle w:val="Normal"/>
      </w:pPr>
      <w:r>
        <w:t xml:space="preserve">This connection suggests the question of credibility in general.  It</w:t>
      </w:r>
    </w:p>
    <w:p>
      <w:pPr>
        <w:pStyle w:val="Normal"/>
      </w:pPr>
      <w:r>
        <w:t xml:space="preserve">need hardly be said that the lay-journalist and newspaper reporter have</w:t>
      </w:r>
    </w:p>
    <w:p>
      <w:pPr>
        <w:pStyle w:val="Normal"/>
      </w:pPr>
      <w:r>
        <w:t xml:space="preserve">usually been ignored by us, simply because experience and investigation</w:t>
      </w:r>
    </w:p>
    <w:p>
      <w:pPr>
        <w:pStyle w:val="Normal"/>
      </w:pPr>
      <w:r>
        <w:t xml:space="preserve">have many times proved that a scientific fact, by presentation in most</w:t>
      </w:r>
    </w:p>
    <w:p>
      <w:pPr>
        <w:pStyle w:val="Normal"/>
      </w:pPr>
      <w:r>
        <w:t xml:space="preserve">lay-journals, becomes in some mysterious manner, ipso facto, a</w:t>
      </w:r>
    </w:p>
    <w:p>
      <w:pPr>
        <w:pStyle w:val="Normal"/>
      </w:pPr>
      <w:r>
        <w:t xml:space="preserve">scientific caricature (or worse!), and if it is so with facts, what</w:t>
      </w:r>
    </w:p>
    <w:p>
      <w:pPr>
        <w:pStyle w:val="Normal"/>
      </w:pPr>
      <w:r>
        <w:t xml:space="preserve">must be the effect upon reports based upon no fact whatsoever? It is</w:t>
      </w:r>
    </w:p>
    <w:p>
      <w:pPr>
        <w:pStyle w:val="Normal"/>
      </w:pPr>
      <w:r>
        <w:t xml:space="preserve">manifestly impossible for us to guarantee the credibility of chronicles</w:t>
      </w:r>
    </w:p>
    <w:p>
      <w:pPr>
        <w:pStyle w:val="Normal"/>
      </w:pPr>
      <w:r>
        <w:t xml:space="preserve">given. If we have been reasonably certain of unreliability, we may not</w:t>
      </w:r>
    </w:p>
    <w:p>
      <w:pPr>
        <w:pStyle w:val="Normal"/>
      </w:pPr>
      <w:r>
        <w:t xml:space="preserve">even have mentioned the marvelous statement. Obviously, we could do no</w:t>
      </w:r>
    </w:p>
    <w:p>
      <w:pPr>
        <w:pStyle w:val="Normal"/>
      </w:pPr>
      <w:r>
        <w:t xml:space="preserve">more with apparently credible cases, reported by reputable medical men,</w:t>
      </w:r>
    </w:p>
    <w:p>
      <w:pPr>
        <w:pStyle w:val="Normal"/>
      </w:pPr>
      <w:r>
        <w:t xml:space="preserve">than to cite author and source and leave the matter there, where our</w:t>
      </w:r>
    </w:p>
    <w:p>
      <w:pPr>
        <w:pStyle w:val="Normal"/>
      </w:pPr>
      <w:r>
        <w:t xml:space="preserve">responsibility must end.</w:t>
      </w:r>
    </w:p>
    <w:p>
      <w:pPr>
        <w:pStyle w:val="Normal"/>
      </w:pPr>
      <w:r>
        <w:t xml:space="preserve">But where our proper responsibility seemed likely never to end was in</w:t>
      </w:r>
    </w:p>
    <w:p>
      <w:pPr>
        <w:pStyle w:val="Normal"/>
      </w:pPr>
      <w:r>
        <w:t xml:space="preserve">carrying out the enormous labor requisite for a reasonable certainty</w:t>
      </w:r>
    </w:p>
    <w:p>
      <w:pPr>
        <w:pStyle w:val="Normal"/>
      </w:pPr>
      <w:r>
        <w:t xml:space="preserve">that we had omitted no searching that might lead to undiscovered facts,</w:t>
      </w:r>
    </w:p>
    <w:p>
      <w:pPr>
        <w:pStyle w:val="Normal"/>
      </w:pPr>
      <w:r>
        <w:t xml:space="preserve">ancient or modern. Choice in selection is always, of course, an affair</w:t>
      </w:r>
    </w:p>
    <w:p>
      <w:pPr>
        <w:pStyle w:val="Normal"/>
      </w:pPr>
      <w:r>
        <w:t xml:space="preserve">de gustibus, and especially when, like the present, there is</w:t>
      </w:r>
    </w:p>
    <w:p>
      <w:pPr>
        <w:pStyle w:val="Normal"/>
      </w:pPr>
      <w:r>
        <w:t xml:space="preserve">considerable embarrassment of riches, coupled with the purpose of</w:t>
      </w:r>
    </w:p>
    <w:p>
      <w:pPr>
        <w:pStyle w:val="Normal"/>
      </w:pPr>
      <w:r>
        <w:t xml:space="preserve">compressing our results in one handy volume. In brief, it may be said</w:t>
      </w:r>
    </w:p>
    <w:p>
      <w:pPr>
        <w:pStyle w:val="Normal"/>
      </w:pPr>
      <w:r>
        <w:t xml:space="preserve">that several years of exhaustive research have been spent by us in the</w:t>
      </w:r>
    </w:p>
    <w:p>
      <w:pPr>
        <w:pStyle w:val="Normal"/>
      </w:pPr>
      <w:r>
        <w:t xml:space="preserve">great medical libraries of the United States and Europe in collecting</w:t>
      </w:r>
    </w:p>
    <w:p>
      <w:pPr>
        <w:pStyle w:val="Normal"/>
      </w:pPr>
      <w:r>
        <w:t xml:space="preserve">the material herewith presented. If, despite of this, omissions and</w:t>
      </w:r>
    </w:p>
    <w:p>
      <w:pPr>
        <w:pStyle w:val="Normal"/>
      </w:pPr>
      <w:r>
        <w:t xml:space="preserve">errors are to be found, we shall be grateful to have them pointed out.</w:t>
      </w:r>
    </w:p>
    <w:p>
      <w:pPr>
        <w:pStyle w:val="Normal"/>
      </w:pPr>
      <w:r>
        <w:t xml:space="preserve">It must be remembered that limits of space have forbidden satisfactory</w:t>
      </w:r>
    </w:p>
    <w:p>
      <w:pPr>
        <w:pStyle w:val="Normal"/>
      </w:pPr>
      <w:r>
        <w:t xml:space="preserve">discussion of the cases, and the prime object of the whole work has</w:t>
      </w:r>
    </w:p>
    <w:p>
      <w:pPr>
        <w:pStyle w:val="Normal"/>
      </w:pPr>
      <w:r>
        <w:t xml:space="preserve">been to carefully collect and group the anomalies and curiosities, and</w:t>
      </w:r>
    </w:p>
    <w:p>
      <w:pPr>
        <w:pStyle w:val="Normal"/>
      </w:pPr>
      <w:r>
        <w:t xml:space="preserve">allow the reader to form his own conclusions and make his own</w:t>
      </w:r>
    </w:p>
    <w:p>
      <w:pPr>
        <w:pStyle w:val="Normal"/>
      </w:pPr>
      <w:r>
        <w:t xml:space="preserve">deductions.</w:t>
      </w:r>
    </w:p>
    <w:p>
      <w:pPr>
        <w:pStyle w:val="Normal"/>
      </w:pPr>
      <w:r>
        <w:t xml:space="preserve">As the entire labor in the preparation of the forelying volume, from</w:t>
      </w:r>
    </w:p>
    <w:p>
      <w:pPr>
        <w:pStyle w:val="Normal"/>
      </w:pPr>
      <w:r>
        <w:t xml:space="preserve">the inception of the idea to the completion of the index, has been</w:t>
      </w:r>
    </w:p>
    <w:p>
      <w:pPr>
        <w:pStyle w:val="Normal"/>
      </w:pPr>
      <w:r>
        <w:t xml:space="preserve">exclusively the personal work of the authors, it is with full</w:t>
      </w:r>
    </w:p>
    <w:p>
      <w:pPr>
        <w:pStyle w:val="Normal"/>
      </w:pPr>
      <w:r>
        <w:t xml:space="preserve">confidence of the authenticity of the reports quoted that the material</w:t>
      </w:r>
    </w:p>
    <w:p>
      <w:pPr>
        <w:pStyle w:val="Normal"/>
      </w:pPr>
      <w:r>
        <w:t xml:space="preserve">is presented.</w:t>
      </w:r>
    </w:p>
    <w:p>
      <w:pPr>
        <w:pStyle w:val="Normal"/>
      </w:pPr>
      <w:r>
        <w:t xml:space="preserve">Complete references are given to those facts that are comparatively</w:t>
      </w:r>
    </w:p>
    <w:p>
      <w:pPr>
        <w:pStyle w:val="Normal"/>
      </w:pPr>
      <w:r>
        <w:t xml:space="preserve">unknown or unique, or that are worthy of particular interest or further</w:t>
      </w:r>
    </w:p>
    <w:p>
      <w:pPr>
        <w:pStyle w:val="Normal"/>
      </w:pPr>
      <w:r>
        <w:t xml:space="preserve">investigation. To prevent unnecessary loading of the book with</w:t>
      </w:r>
    </w:p>
    <w:p>
      <w:pPr>
        <w:pStyle w:val="Normal"/>
      </w:pPr>
      <w:r>
        <w:t xml:space="preserve">foot-notes, in those instances in which there are a number of cases of</w:t>
      </w:r>
    </w:p>
    <w:p>
      <w:pPr>
        <w:pStyle w:val="Normal"/>
      </w:pPr>
      <w:r>
        <w:t xml:space="preserve">the same nature, and a description has not been thought necessary, mere</w:t>
      </w:r>
    </w:p>
    <w:p>
      <w:pPr>
        <w:pStyle w:val="Normal"/>
      </w:pPr>
      <w:r>
        <w:t xml:space="preserve">citation being sufficient, references are but briefly given or omitted</w:t>
      </w:r>
    </w:p>
    <w:p>
      <w:pPr>
        <w:pStyle w:val="Normal"/>
      </w:pPr>
      <w:r>
        <w:t xml:space="preserve">altogether. For the same reason a bibliographic index has been added at</w:t>
      </w:r>
    </w:p>
    <w:p>
      <w:pPr>
        <w:pStyle w:val="Normal"/>
      </w:pPr>
      <w:r>
        <w:t xml:space="preserve">the end of the text. This contains the most important sources of</w:t>
      </w:r>
    </w:p>
    <w:p>
      <w:pPr>
        <w:pStyle w:val="Normal"/>
      </w:pPr>
      <w:r>
        <w:t xml:space="preserve">information used, and each journal or book therein has its own number,</w:t>
      </w:r>
    </w:p>
    <w:p>
      <w:pPr>
        <w:pStyle w:val="Normal"/>
      </w:pPr>
      <w:r>
        <w:t xml:space="preserve">which is used in its stead all through the book (thus, 476 signifies</w:t>
      </w:r>
    </w:p>
    <w:p>
      <w:pPr>
        <w:pStyle w:val="Normal"/>
      </w:pPr>
      <w:r>
        <w:t xml:space="preserve">The Lancet, London; 597, the New York Medical Journal; etc.).  These</w:t>
      </w:r>
    </w:p>
    <w:p>
      <w:pPr>
        <w:pStyle w:val="Normal"/>
      </w:pPr>
      <w:r>
        <w:t xml:space="preserve">bibliographic numbers begin at 100.</w:t>
      </w:r>
    </w:p>
    <w:p>
      <w:pPr>
        <w:pStyle w:val="Normal"/>
      </w:pPr>
      <w:r>
        <w:t xml:space="preserve">Notwithstanding that every effort has been made to conveniently and</w:t>
      </w:r>
    </w:p>
    <w:p>
      <w:pPr>
        <w:pStyle w:val="Normal"/>
      </w:pPr>
      <w:r>
        <w:t xml:space="preserve">satisfactorily group the thousands of cases contained in the book (a</w:t>
      </w:r>
    </w:p>
    <w:p>
      <w:pPr>
        <w:pStyle w:val="Normal"/>
      </w:pPr>
      <w:r>
        <w:t xml:space="preserve">labor of no small proportions in itself), a complete general index is a</w:t>
      </w:r>
    </w:p>
    <w:p>
      <w:pPr>
        <w:pStyle w:val="Normal"/>
      </w:pPr>
      <w:r>
        <w:t xml:space="preserve">practical necessity for the full success of what is essentially a</w:t>
      </w:r>
    </w:p>
    <w:p>
      <w:pPr>
        <w:pStyle w:val="Normal"/>
      </w:pPr>
      <w:r>
        <w:t xml:space="preserve">reference-volume, and consequently one has been added, in which may be</w:t>
      </w:r>
    </w:p>
    <w:p>
      <w:pPr>
        <w:pStyle w:val="Normal"/>
      </w:pPr>
      <w:r>
        <w:t xml:space="preserve">found not only the subjects under consideration and numerous</w:t>
      </w:r>
    </w:p>
    <w:p>
      <w:pPr>
        <w:pStyle w:val="Normal"/>
      </w:pPr>
      <w:r>
        <w:t xml:space="preserve">cross-references, but also the names of the authors of the most</w:t>
      </w:r>
    </w:p>
    <w:p>
      <w:pPr>
        <w:pStyle w:val="Normal"/>
      </w:pPr>
      <w:r>
        <w:t xml:space="preserve">important reports. A table of contents follows this preface.</w:t>
      </w:r>
    </w:p>
    <w:p>
      <w:pPr>
        <w:pStyle w:val="Normal"/>
      </w:pPr>
      <w:r>
        <w:t xml:space="preserve">We assume the responsibility for innovations in orthography, certain</w:t>
      </w:r>
    </w:p>
    <w:p>
      <w:pPr>
        <w:pStyle w:val="Normal"/>
      </w:pPr>
      <w:r>
        <w:t xml:space="preserve">abbreviations, and the occasional substitution of figures for large</w:t>
      </w:r>
    </w:p>
    <w:p>
      <w:pPr>
        <w:pStyle w:val="Normal"/>
      </w:pPr>
      <w:r>
        <w:t xml:space="preserve">numerals, fractions, and decimals, made necessary by limited space, and</w:t>
      </w:r>
    </w:p>
    <w:p>
      <w:pPr>
        <w:pStyle w:val="Normal"/>
      </w:pPr>
      <w:r>
        <w:t xml:space="preserve">in some cases to more lucidly show tables and statistics. From the</w:t>
      </w:r>
    </w:p>
    <w:p>
      <w:pPr>
        <w:pStyle w:val="Normal"/>
      </w:pPr>
      <w:r>
        <w:t xml:space="preserve">variety of the reports, uniformity of nomenclature and numeration is</w:t>
      </w:r>
    </w:p>
    <w:p>
      <w:pPr>
        <w:pStyle w:val="Normal"/>
      </w:pPr>
      <w:r>
        <w:t xml:space="preserve">almost impossible.</w:t>
      </w:r>
    </w:p>
    <w:p>
      <w:pPr>
        <w:pStyle w:val="Normal"/>
      </w:pPr>
      <w:r>
        <w:t xml:space="preserve">As we contemplate constantly increasing our data, we shall be glad to</w:t>
      </w:r>
    </w:p>
    <w:p>
      <w:pPr>
        <w:pStyle w:val="Normal"/>
      </w:pPr>
      <w:r>
        <w:t xml:space="preserve">receive information of any unpublished anomalous or curious cases,</w:t>
      </w:r>
    </w:p>
    <w:p>
      <w:pPr>
        <w:pStyle w:val="Normal"/>
      </w:pPr>
      <w:r>
        <w:t xml:space="preserve">either of the past or in the future.</w:t>
      </w:r>
    </w:p>
    <w:p>
      <w:pPr>
        <w:pStyle w:val="Normal"/>
      </w:pPr>
      <w:r>
        <w:t xml:space="preserve">For many courtesies most generously extended in aiding our</w:t>
      </w:r>
    </w:p>
    <w:p>
      <w:pPr>
        <w:pStyle w:val="Normal"/>
      </w:pPr>
      <w:r>
        <w:t xml:space="preserve">research-work we wish, among others, to acknowledge our especial</w:t>
      </w:r>
    </w:p>
    <w:p>
      <w:pPr>
        <w:pStyle w:val="Normal"/>
      </w:pPr>
      <w:r>
        <w:t xml:space="preserve">gratitude and indebtedness to the officers and assistants of the</w:t>
      </w:r>
    </w:p>
    <w:p>
      <w:pPr>
        <w:pStyle w:val="Normal"/>
      </w:pPr>
      <w:r>
        <w:t xml:space="preserve">Surgeon-General's Library at Washington, D.C., the Library of the Royal</w:t>
      </w:r>
    </w:p>
    <w:p>
      <w:pPr>
        <w:pStyle w:val="Normal"/>
      </w:pPr>
      <w:r>
        <w:t xml:space="preserve">College of Surgeons of London, the Library of the British Museum, the</w:t>
      </w:r>
    </w:p>
    <w:p>
      <w:pPr>
        <w:pStyle w:val="Normal"/>
      </w:pPr>
      <w:r>
        <w:t xml:space="preserve">Library of the British Medical Association, the Bibliotheque de Faculte</w:t>
      </w:r>
    </w:p>
    <w:p>
      <w:pPr>
        <w:pStyle w:val="Normal"/>
      </w:pPr>
      <w:r>
        <w:t xml:space="preserve">de Medecine de Paris, the Bibliotheque Nationale, and the Library of</w:t>
      </w:r>
    </w:p>
    <w:p>
      <w:pPr>
        <w:pStyle w:val="Normal"/>
      </w:pPr>
      <w:r>
        <w:t xml:space="preserve">the College of Physicians of Philadelphia.</w:t>
      </w:r>
    </w:p>
    <w:p>
      <w:pPr>
        <w:pStyle w:val="Normal"/>
      </w:pPr>
      <w:r>
        <w:t xml:space="preserve">GEORGE M. GOULD.</w:t>
      </w:r>
    </w:p>
    <w:p>
      <w:pPr>
        <w:pStyle w:val="Normal"/>
      </w:pPr>
      <w:r>
        <w:t xml:space="preserve">PHILADELPHIA, October, 1896.      WALTER L. PYLE.</w:t>
      </w:r>
    </w:p>
    <w:p>
      <w:pPr>
        <w:pStyle w:val="Normal"/>
      </w:pPr>
      <w:r>
        <w:t xml:space="preserve">TABLE OF CONTENTS.</w:t>
      </w:r>
    </w:p>
    <w:p>
      <w:pPr>
        <w:pStyle w:val="Heading1"/>
      </w:pPr>
      <w:r>
        <w:t>CHAPTER                                                   PAGES</w:t>
      </w:r>
    </w:p>
    <w:p>
      <w:pPr>
        <w:pStyle w:val="Heading1"/>
      </w:pPr>
      <w:r>
        <w:t>I. GENETIC ANOMALIES . . . . . . . . . . . . . . . . .    17-49</w:t>
      </w:r>
    </w:p>
    <w:p>
      <w:pPr>
        <w:pStyle w:val="Heading1"/>
      </w:pPr>
      <w:r>
        <w:t>II. PRENATAL ANOMALIES . . . . . . . . . . . . . . . .   50-112</w:t>
      </w:r>
    </w:p>
    <w:p>
      <w:pPr>
        <w:pStyle w:val="Heading1"/>
      </w:pPr>
      <w:r>
        <w:t>III. OBSTETRIC ANOMALIES . . . . . . . . . . . . . . .  113-143</w:t>
      </w:r>
    </w:p>
    <w:p>
      <w:pPr>
        <w:pStyle w:val="Heading1"/>
      </w:pPr>
      <w:r>
        <w:t>IV. PROLIFICITY  . . . . . . . . . . . . . . . . . . .  144-160</w:t>
      </w:r>
    </w:p>
    <w:p>
      <w:pPr>
        <w:pStyle w:val="Heading1"/>
      </w:pPr>
      <w:r>
        <w:t>V. MAJOR TERATA  . . . . . . . . . . . . . . . . . . .  161-212</w:t>
      </w:r>
    </w:p>
    <w:p>
      <w:pPr>
        <w:pStyle w:val="Heading1"/>
      </w:pPr>
      <w:r>
        <w:t>VI. MINOR TERATA . . . . . . . . . . . . . . . . . . .  213-323</w:t>
      </w:r>
    </w:p>
    <w:p>
      <w:pPr>
        <w:pStyle w:val="Heading1"/>
      </w:pPr>
      <w:r>
        <w:t>VII. ANOMALIES OF STATURE, SIZE, AND DEVELOPMENT . . .  324-364</w:t>
      </w:r>
    </w:p>
    <w:p>
      <w:pPr>
        <w:pStyle w:val="Heading1"/>
      </w:pPr>
      <w:r>
        <w:t>VIII. LONGEVITY  . . . . . . . . . . . . . . . . . . .  365-382</w:t>
      </w:r>
    </w:p>
    <w:p>
      <w:pPr>
        <w:pStyle w:val="Heading1"/>
      </w:pPr>
      <w:r>
        <w:t>IX. PHYSIOLOGIC AND FUNCTIONAL ANOMALIES . . . . . . .  383-526</w:t>
      </w:r>
    </w:p>
    <w:p>
      <w:pPr>
        <w:pStyle w:val="Heading1"/>
      </w:pPr>
      <w:r>
        <w:t>X. SURGICAL ANOMALIES OF THE HEAD AND NECK . . . . . .  527-587</w:t>
      </w:r>
    </w:p>
    <w:p>
      <w:pPr>
        <w:pStyle w:val="Heading1"/>
      </w:pPr>
      <w:r>
        <w:t>XI. SURGICAL ANOMALIES OF THE EXTREMITIES  . . . . . .  588-605</w:t>
      </w:r>
    </w:p>
    <w:p>
      <w:pPr>
        <w:pStyle w:val="Heading1"/>
      </w:pPr>
      <w:r>
        <w:t>XII. SURGICAL ANOMALIES OF THE THORAX AND ABDOMEN  . .  606-666</w:t>
      </w:r>
    </w:p>
    <w:p>
      <w:pPr>
        <w:pStyle w:val="Heading1"/>
      </w:pPr>
      <w:r>
        <w:t>XIII. SURGICAL ANOMALIES OF THE GENITOURINARY SYSTEM .  667-696</w:t>
      </w:r>
    </w:p>
    <w:p>
      <w:pPr>
        <w:pStyle w:val="Heading1"/>
      </w:pPr>
      <w:r>
        <w:t>XIV. MISCELLANEOUS SURGICAL ANOMALIES  . . . . . . . .  697-758</w:t>
      </w:r>
    </w:p>
    <w:p>
      <w:pPr>
        <w:pStyle w:val="Heading1"/>
      </w:pPr>
      <w:r>
        <w:t>XV. ANOMALOUS TYPES AND INSTANCES OF DISEASE . . . . .  759-822</w:t>
      </w:r>
    </w:p>
    <w:p>
      <w:pPr>
        <w:pStyle w:val="Heading1"/>
      </w:pPr>
      <w:r>
        <w:t>XVI. ANOMALOUS SKIN-DISEASES . . . . . . . . . . . . .  823-851</w:t>
      </w:r>
    </w:p>
    <w:p>
      <w:pPr>
        <w:pStyle w:val="Heading1"/>
      </w:pPr>
      <w:r>
        <w:t>XVII. ANOMALOUS NERVOUS AND MENTAL DISEASES  . . . . .  852-890</w:t>
      </w:r>
    </w:p>
    <w:p>
      <w:pPr>
        <w:pStyle w:val="Heading1"/>
      </w:pPr>
      <w:r>
        <w:t>XVIII. HISTORIC EPIDEMICS  . . . . . . . . . . . . . .  891-914</w:t>
      </w:r>
    </w:p>
    <w:p>
      <w:pPr>
        <w:pStyle w:val="Normal"/>
      </w:pPr>
      <w:r>
        <w:t xml:space="preserve">ANOMALIES AND CURIOSITIES OF MEDICINE.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GENETIC ANOMALIES.</w:t>
      </w:r>
    </w:p>
    <w:p>
      <w:pPr>
        <w:pStyle w:val="Normal"/>
      </w:pPr>
      <w:r>
        <w:t xml:space="preserve">Menstruation has always been of interest, not only to the student of</w:t>
      </w:r>
    </w:p>
    <w:p>
      <w:pPr>
        <w:pStyle w:val="Normal"/>
      </w:pPr>
      <w:r>
        <w:t xml:space="preserve">medicine, but to the lay-observer as well. In olden times there were</w:t>
      </w:r>
    </w:p>
    <w:p>
      <w:pPr>
        <w:pStyle w:val="Normal"/>
      </w:pPr>
      <w:r>
        <w:t xml:space="preserve">many opinions concerning its causation, all of which, until the era of</w:t>
      </w:r>
    </w:p>
    <w:p>
      <w:pPr>
        <w:pStyle w:val="Normal"/>
      </w:pPr>
      <w:r>
        <w:t xml:space="preserve">physiologic investigation, were of superstitious derivation. Believing</w:t>
      </w:r>
    </w:p>
    <w:p>
      <w:pPr>
        <w:pStyle w:val="Normal"/>
      </w:pPr>
      <w:r>
        <w:t xml:space="preserve">menstruation to be the natural means of exit of the feminine bodily</w:t>
      </w:r>
    </w:p>
    <w:p>
      <w:pPr>
        <w:pStyle w:val="Normal"/>
      </w:pPr>
      <w:r>
        <w:t xml:space="preserve">impurities, the ancients always thought a menstruating woman was to be</w:t>
      </w:r>
    </w:p>
    <w:p>
      <w:pPr>
        <w:pStyle w:val="Normal"/>
      </w:pPr>
      <w:r>
        <w:t xml:space="preserve">shunned; her very presence was deleterious to the whole animal economy,</w:t>
      </w:r>
    </w:p>
    <w:p>
      <w:pPr>
        <w:pStyle w:val="Normal"/>
      </w:pPr>
      <w:r>
        <w:t xml:space="preserve">as, for instance, among the older writers we find that Pliny remarks:</w:t>
      </w:r>
    </w:p>
    <w:p>
      <w:pPr>
        <w:pStyle w:val="Normal"/>
      </w:pPr>
      <w:r>
        <w:t xml:space="preserve">"On the approach of a woman in this state, must will become sour, seeds</w:t>
      </w:r>
    </w:p>
    <w:p>
      <w:pPr>
        <w:pStyle w:val="Normal"/>
      </w:pPr>
      <w:r>
        <w:t xml:space="preserve">which are touched by her become sterile, grass withers away, garden</w:t>
      </w:r>
    </w:p>
    <w:p>
      <w:pPr>
        <w:pStyle w:val="Normal"/>
      </w:pPr>
      <w:r>
        <w:t xml:space="preserve">plants are parched up, and the fruit will fall from the tree beneath</w:t>
      </w:r>
    </w:p>
    <w:p>
      <w:pPr>
        <w:pStyle w:val="Normal"/>
      </w:pPr>
      <w:r>
        <w:t xml:space="preserve">which she sits." He also says that the menstruating women in Cappadocia</w:t>
      </w:r>
    </w:p>
    <w:p>
      <w:pPr>
        <w:pStyle w:val="Normal"/>
      </w:pPr>
      <w:r>
        <w:t xml:space="preserve">were perambulated about the fields to preserve the vegetation from</w:t>
      </w:r>
    </w:p>
    <w:p>
      <w:pPr>
        <w:pStyle w:val="Normal"/>
      </w:pPr>
      <w:r>
        <w:t xml:space="preserve">worms and caterpillars. According to Flemming, menstrual blood was</w:t>
      </w:r>
    </w:p>
    <w:p>
      <w:pPr>
        <w:pStyle w:val="Normal"/>
      </w:pPr>
      <w:r>
        <w:t xml:space="preserve">believed to be so powerful that the mere touch of a menstruating woman</w:t>
      </w:r>
    </w:p>
    <w:p>
      <w:pPr>
        <w:pStyle w:val="Normal"/>
      </w:pPr>
      <w:r>
        <w:t xml:space="preserve">would render vines and all kinds of fruit-trees sterile. Among the</w:t>
      </w:r>
    </w:p>
    <w:p>
      <w:pPr>
        <w:pStyle w:val="Normal"/>
      </w:pPr>
      <w:r>
        <w:t xml:space="preserve">indigenous Australians, menstrual superstition was so intense that one</w:t>
      </w:r>
    </w:p>
    <w:p>
      <w:pPr>
        <w:pStyle w:val="Normal"/>
      </w:pPr>
      <w:r>
        <w:t xml:space="preserve">of the native blacks, who discovered his wife lying on his blanket</w:t>
      </w:r>
    </w:p>
    <w:p>
      <w:pPr>
        <w:pStyle w:val="Normal"/>
      </w:pPr>
      <w:r>
        <w:t xml:space="preserve">during her menstrual period, killed her, and died of terror himself in</w:t>
      </w:r>
    </w:p>
    <w:p>
      <w:pPr>
        <w:pStyle w:val="Normal"/>
      </w:pPr>
      <w:r>
        <w:t xml:space="preserve">a fortnight. Hence, Australian women during this season are forbidden</w:t>
      </w:r>
    </w:p>
    <w:p>
      <w:pPr>
        <w:pStyle w:val="Normal"/>
      </w:pPr>
      <w:r>
        <w:t xml:space="preserve">to touch anything that men use. Aristotle said that the very look of a</w:t>
      </w:r>
    </w:p>
    <w:p>
      <w:pPr>
        <w:pStyle w:val="Normal"/>
      </w:pPr>
      <w:r>
        <w:t xml:space="preserve">menstruating woman would take the polish out of a mirror, and the next</w:t>
      </w:r>
    </w:p>
    <w:p>
      <w:pPr>
        <w:pStyle w:val="Normal"/>
      </w:pPr>
      <w:r>
        <w:t xml:space="preserve">person looking in it would be bewitched.  Frommann mentions a man who</w:t>
      </w:r>
    </w:p>
    <w:p>
      <w:pPr>
        <w:pStyle w:val="Normal"/>
      </w:pPr>
      <w:r>
        <w:t xml:space="preserve">said he saw a tree in Goa which withered because a catamenial napkin</w:t>
      </w:r>
    </w:p>
    <w:p>
      <w:pPr>
        <w:pStyle w:val="Normal"/>
      </w:pPr>
      <w:r>
        <w:t xml:space="preserve">was hung on it. Bourke remarks that the dread felt by the American</w:t>
      </w:r>
    </w:p>
    <w:p>
      <w:pPr>
        <w:pStyle w:val="Normal"/>
      </w:pPr>
      <w:r>
        <w:t xml:space="preserve">Indians in this respect corresponds with the particulars recited by</w:t>
      </w:r>
    </w:p>
    <w:p>
      <w:pPr>
        <w:pStyle w:val="Normal"/>
      </w:pPr>
      <w:r>
        <w:t xml:space="preserve">Pliny. Squaws at the time of menstrual purgation are obliged to seclude</w:t>
      </w:r>
    </w:p>
    <w:p>
      <w:pPr>
        <w:pStyle w:val="Normal"/>
      </w:pPr>
      <w:r>
        <w:t xml:space="preserve">themselves, and in most instances to occupy isolated lodges, and in all</w:t>
      </w:r>
    </w:p>
    <w:p>
      <w:pPr>
        <w:pStyle w:val="Normal"/>
      </w:pPr>
      <w:r>
        <w:t xml:space="preserve">tribes are forbidden to prepare food for anyone save themselves. It was</w:t>
      </w:r>
    </w:p>
    <w:p>
      <w:pPr>
        <w:pStyle w:val="Normal"/>
      </w:pPr>
      <w:r>
        <w:t xml:space="preserve">believed that, were a menstruating woman to step astride a rifle, a</w:t>
      </w:r>
    </w:p>
    <w:p>
      <w:pPr>
        <w:pStyle w:val="Normal"/>
      </w:pPr>
      <w:r>
        <w:t xml:space="preserve">bow, or a lance, the weapon would have no utility. Medicine men are in</w:t>
      </w:r>
    </w:p>
    <w:p>
      <w:pPr>
        <w:pStyle w:val="Normal"/>
      </w:pPr>
      <w:r>
        <w:t xml:space="preserve">the habit of making a "protective" clause whenever they concoct a</w:t>
      </w:r>
    </w:p>
    <w:p>
      <w:pPr>
        <w:pStyle w:val="Normal"/>
      </w:pPr>
      <w:r>
        <w:t xml:space="preserve">"medicine," which is to the effect that the "medicine" will be</w:t>
      </w:r>
    </w:p>
    <w:p>
      <w:pPr>
        <w:pStyle w:val="Normal"/>
      </w:pPr>
      <w:r>
        <w:t xml:space="preserve">effective provided that no woman in this condition is allowed to</w:t>
      </w:r>
    </w:p>
    <w:p>
      <w:pPr>
        <w:pStyle w:val="Normal"/>
      </w:pPr>
      <w:r>
        <w:t xml:space="preserve">approach the tent of the official in charge.</w:t>
      </w:r>
    </w:p>
    <w:p>
      <w:pPr>
        <w:pStyle w:val="Normal"/>
      </w:pPr>
      <w:r>
        <w:t xml:space="preserve">Empiricism had doubtless taught the ancient husbands the dangers of</w:t>
      </w:r>
    </w:p>
    <w:p>
      <w:pPr>
        <w:pStyle w:val="Normal"/>
      </w:pPr>
      <w:r>
        <w:t xml:space="preserve">sexual intercourse during this period, and the after-results of many</w:t>
      </w:r>
    </w:p>
    <w:p>
      <w:pPr>
        <w:pStyle w:val="Normal"/>
      </w:pPr>
      <w:r>
        <w:t xml:space="preserve">such connections were looked upon as manifestations of the</w:t>
      </w:r>
    </w:p>
    <w:p>
      <w:pPr>
        <w:pStyle w:val="Normal"/>
      </w:pPr>
      <w:r>
        <w:t xml:space="preserve">contagiousness of the evil excretions issuing at this period.  Hence at</w:t>
      </w:r>
    </w:p>
    <w:p>
      <w:pPr>
        <w:pStyle w:val="Normal"/>
      </w:pPr>
      <w:r>
        <w:t xml:space="preserve">one time menstruation was held in much awe and abhorrence.</w:t>
      </w:r>
    </w:p>
    <w:p>
      <w:pPr>
        <w:pStyle w:val="Normal"/>
      </w:pPr>
      <w:r>
        <w:t xml:space="preserve">On the other hand, in some of the eastern countries menstruation was</w:t>
      </w:r>
    </w:p>
    <w:p>
      <w:pPr>
        <w:pStyle w:val="Normal"/>
      </w:pPr>
      <w:r>
        <w:t xml:space="preserve">regarded as sacred, and the first menstrual discharge was considered so</w:t>
      </w:r>
    </w:p>
    <w:p>
      <w:pPr>
        <w:pStyle w:val="Normal"/>
      </w:pPr>
      <w:r>
        <w:t xml:space="preserve">valuable that premenstrual marriages were inaugurated in order that the</w:t>
      </w:r>
    </w:p>
    <w:p>
      <w:pPr>
        <w:pStyle w:val="Normal"/>
      </w:pPr>
      <w:r>
        <w:t xml:space="preserve">first ovum might not be wasted, but fertilized, because it was supposed</w:t>
      </w:r>
    </w:p>
    <w:p>
      <w:pPr>
        <w:pStyle w:val="Normal"/>
      </w:pPr>
      <w:r>
        <w:t xml:space="preserve">to be the purest and best for the purpose. Such customs are extant at</w:t>
      </w:r>
    </w:p>
    <w:p>
      <w:pPr>
        <w:pStyle w:val="Normal"/>
      </w:pPr>
      <w:r>
        <w:t xml:space="preserve">the present day in some parts of India, despite the efforts of the</w:t>
      </w:r>
    </w:p>
    <w:p>
      <w:pPr>
        <w:pStyle w:val="Normal"/>
      </w:pPr>
      <w:r>
        <w:t xml:space="preserve">British Government to suppress them, and descriptions of</w:t>
      </w:r>
    </w:p>
    <w:p>
      <w:pPr>
        <w:pStyle w:val="Normal"/>
      </w:pPr>
      <w:r>
        <w:t xml:space="preserve">child-marriages and their evil results have often been given by</w:t>
      </w:r>
    </w:p>
    <w:p>
      <w:pPr>
        <w:pStyle w:val="Normal"/>
      </w:pPr>
      <w:r>
        <w:t xml:space="preserve">missionaries.</w:t>
      </w:r>
    </w:p>
    <w:p>
      <w:pPr>
        <w:pStyle w:val="Normal"/>
      </w:pPr>
      <w:r>
        <w:t xml:space="preserve">As the advances of physiology enlightened the mind as to the true</w:t>
      </w:r>
    </w:p>
    <w:p>
      <w:pPr>
        <w:pStyle w:val="Normal"/>
      </w:pPr>
      <w:r>
        <w:t xml:space="preserve">nature of the menstrual period, and the age of superstition gradually</w:t>
      </w:r>
    </w:p>
    <w:p>
      <w:pPr>
        <w:pStyle w:val="Normal"/>
      </w:pPr>
      <w:r>
        <w:t xml:space="preserve">disappeared, the intense interest in menstruation vanished, and now,</w:t>
      </w:r>
    </w:p>
    <w:p>
      <w:pPr>
        <w:pStyle w:val="Normal"/>
      </w:pPr>
      <w:r>
        <w:t xml:space="preserve">rather than being held in fear and awe, the physicians of to-day</w:t>
      </w:r>
    </w:p>
    <w:p>
      <w:pPr>
        <w:pStyle w:val="Normal"/>
      </w:pPr>
      <w:r>
        <w:t xml:space="preserve">constantly see the results of copulation during this period. The</w:t>
      </w:r>
    </w:p>
    <w:p>
      <w:pPr>
        <w:pStyle w:val="Normal"/>
      </w:pPr>
      <w:r>
        <w:t xml:space="preserve">uncontrollable desire of the husband and the mercenary aims of the</w:t>
      </w:r>
    </w:p>
    <w:p>
      <w:pPr>
        <w:pStyle w:val="Normal"/>
      </w:pPr>
      <w:r>
        <w:t xml:space="preserve">prostitute furnish examples of modern disregard.</w:t>
      </w:r>
    </w:p>
    <w:p>
      <w:pPr>
        <w:pStyle w:val="Normal"/>
      </w:pPr>
      <w:r>
        <w:t xml:space="preserve">The anomalies of menstruation must naturally have attracted much</w:t>
      </w:r>
    </w:p>
    <w:p>
      <w:pPr>
        <w:pStyle w:val="Normal"/>
      </w:pPr>
      <w:r>
        <w:t xml:space="preserve">attention, and we find medical literature of all times replete with</w:t>
      </w:r>
    </w:p>
    <w:p>
      <w:pPr>
        <w:pStyle w:val="Normal"/>
      </w:pPr>
      <w:r>
        <w:t xml:space="preserve">examples. While some are simply examples of vicarious or compensatory</w:t>
      </w:r>
    </w:p>
    <w:p>
      <w:pPr>
        <w:pStyle w:val="Normal"/>
      </w:pPr>
      <w:r>
        <w:t xml:space="preserve">menstruation, and were so explained even by the older writers, there</w:t>
      </w:r>
    </w:p>
    <w:p>
      <w:pPr>
        <w:pStyle w:val="Normal"/>
      </w:pPr>
      <w:r>
        <w:t xml:space="preserve">are many that are physiologic curiosities of considerable interest.</w:t>
      </w:r>
    </w:p>
    <w:p>
      <w:pPr>
        <w:pStyle w:val="Normal"/>
      </w:pPr>
      <w:r>
        <w:t xml:space="preserve">Lheritier furnishes the oft-quoted history of the case of a young girl</w:t>
      </w:r>
    </w:p>
    <w:p>
      <w:pPr>
        <w:pStyle w:val="Normal"/>
      </w:pPr>
      <w:r>
        <w:t xml:space="preserve">who suffered from suppression of menses, which, instead of flowing</w:t>
      </w:r>
    </w:p>
    <w:p>
      <w:pPr>
        <w:pStyle w:val="Normal"/>
      </w:pPr>
      <w:r>
        <w:t xml:space="preserve">through the natural channels, issued periodically from vesicles on the</w:t>
      </w:r>
    </w:p>
    <w:p>
      <w:pPr>
        <w:pStyle w:val="Normal"/>
      </w:pPr>
      <w:r>
        <w:t xml:space="preserve">leg for a period of six months, when the seat of the discharge changed</w:t>
      </w:r>
    </w:p>
    <w:p>
      <w:pPr>
        <w:pStyle w:val="Normal"/>
      </w:pPr>
      <w:r>
        <w:t xml:space="preserve">to an eruption on the left arm, and continued in this location for one</w:t>
      </w:r>
    </w:p>
    <w:p>
      <w:pPr>
        <w:pStyle w:val="Normal"/>
      </w:pPr>
      <w:r>
        <w:t xml:space="preserve">year; then the discharge shifted to a sore on the thumb, and at the end</w:t>
      </w:r>
    </w:p>
    <w:p>
      <w:pPr>
        <w:pStyle w:val="Normal"/>
      </w:pPr>
      <w:r>
        <w:t xml:space="preserve">of another six months again changed, the next location being on the</w:t>
      </w:r>
    </w:p>
    <w:p>
      <w:pPr>
        <w:pStyle w:val="Normal"/>
      </w:pPr>
      <w:r>
        <w:t xml:space="preserve">upper eyelid; here it continued for a period of two years.  Brierre de</w:t>
      </w:r>
    </w:p>
    <w:p>
      <w:pPr>
        <w:pStyle w:val="Normal"/>
      </w:pPr>
      <w:r>
        <w:t xml:space="preserve">Boismont and Meisner describe a case apparently identical with the</w:t>
      </w:r>
    </w:p>
    <w:p>
      <w:pPr>
        <w:pStyle w:val="Normal"/>
      </w:pPr>
      <w:r>
        <w:t xml:space="preserve">foregoing, though not quoting the source.</w:t>
      </w:r>
    </w:p>
    <w:p>
      <w:pPr>
        <w:pStyle w:val="Normal"/>
      </w:pPr>
      <w:r>
        <w:t xml:space="preserve">Haller, in a collection of physiologic curiosities covering a period of</w:t>
      </w:r>
    </w:p>
    <w:p>
      <w:pPr>
        <w:pStyle w:val="Normal"/>
      </w:pPr>
      <w:r>
        <w:t xml:space="preserve">a century and a half, cites 18 instances of menstruation from the skin.</w:t>
      </w:r>
    </w:p>
    <w:p>
      <w:pPr>
        <w:pStyle w:val="Normal"/>
      </w:pPr>
      <w:r>
        <w:t xml:space="preserve">Parrot has also mentioned several cases of this nature. Chambers speaks</w:t>
      </w:r>
    </w:p>
    <w:p>
      <w:pPr>
        <w:pStyle w:val="Normal"/>
      </w:pPr>
      <w:r>
        <w:t xml:space="preserve">of bloody sweat occurring periodically in a woman of twenty-seven; the</w:t>
      </w:r>
    </w:p>
    <w:p>
      <w:pPr>
        <w:pStyle w:val="Normal"/>
      </w:pPr>
      <w:r>
        <w:t xml:space="preserve">intervals, however, were occasionally but a week or a fortnight, and</w:t>
      </w:r>
    </w:p>
    <w:p>
      <w:pPr>
        <w:pStyle w:val="Normal"/>
      </w:pPr>
      <w:r>
        <w:t xml:space="preserve">the exudation was not confined to any one locality. Van Swieten quotes</w:t>
      </w:r>
    </w:p>
    <w:p>
      <w:pPr>
        <w:pStyle w:val="Normal"/>
      </w:pPr>
      <w:r>
        <w:t xml:space="preserve">the history of a case of suppression of the menstrual function in which</w:t>
      </w:r>
    </w:p>
    <w:p>
      <w:pPr>
        <w:pStyle w:val="Normal"/>
      </w:pPr>
      <w:r>
        <w:t xml:space="preserve">there were convulsive contractions of the body, followed by paralysis</w:t>
      </w:r>
    </w:p>
    <w:p>
      <w:pPr>
        <w:pStyle w:val="Normal"/>
      </w:pPr>
      <w:r>
        <w:t xml:space="preserve">of the right arm. Later on, the patient received a blow on the left eye</w:t>
      </w:r>
    </w:p>
    <w:p>
      <w:pPr>
        <w:pStyle w:val="Normal"/>
      </w:pPr>
      <w:r>
        <w:t xml:space="preserve">causing amaurosis; swelling of this organ followed, and one month later</w:t>
      </w:r>
    </w:p>
    <w:p>
      <w:pPr>
        <w:pStyle w:val="Normal"/>
      </w:pPr>
      <w:r>
        <w:t xml:space="preserve">blood issued from it, and subsequently blood oozed from the skin of the</w:t>
      </w:r>
    </w:p>
    <w:p>
      <w:pPr>
        <w:pStyle w:val="Normal"/>
      </w:pPr>
      <w:r>
        <w:t xml:space="preserve">nose, and ran in jets from the skin of the fingers and from the nails.</w:t>
      </w:r>
    </w:p>
    <w:p>
      <w:pPr>
        <w:pStyle w:val="Normal"/>
      </w:pPr>
      <w:r>
        <w:t xml:space="preserve">D'Andrade cites an account of a healthy Parsee lady, eighteen years of</w:t>
      </w:r>
    </w:p>
    <w:p>
      <w:pPr>
        <w:pStyle w:val="Normal"/>
      </w:pPr>
      <w:r>
        <w:t xml:space="preserve">age, who menstruated regularly from thirteen to fifteen and a half</w:t>
      </w:r>
    </w:p>
    <w:p>
      <w:pPr>
        <w:pStyle w:val="Normal"/>
      </w:pPr>
      <w:r>
        <w:t xml:space="preserve">years; the catamenia then became irregular and she suffered occasional</w:t>
      </w:r>
    </w:p>
    <w:p>
      <w:pPr>
        <w:pStyle w:val="Normal"/>
      </w:pPr>
      <w:r>
        <w:t xml:space="preserve">hemorrhages from the gums and nose, together with attacks of</w:t>
      </w:r>
    </w:p>
    <w:p>
      <w:pPr>
        <w:pStyle w:val="Normal"/>
      </w:pPr>
      <w:r>
        <w:t xml:space="preserve">hematemesis. The menstruation returned, but she never became pregnant,</w:t>
      </w:r>
    </w:p>
    <w:p>
      <w:pPr>
        <w:pStyle w:val="Normal"/>
      </w:pPr>
      <w:r>
        <w:t xml:space="preserve">and, later, blood issued from the healthy skin of the left breast and</w:t>
      </w:r>
    </w:p>
    <w:p>
      <w:pPr>
        <w:pStyle w:val="Normal"/>
      </w:pPr>
      <w:r>
        <w:t xml:space="preserve">right forearm, recurring every month or two, and finally additional</w:t>
      </w:r>
    </w:p>
    <w:p>
      <w:pPr>
        <w:pStyle w:val="Normal"/>
      </w:pPr>
      <w:r>
        <w:t xml:space="preserve">dermal hemorrhage developed on the forehead. Microscopic examination of</w:t>
      </w:r>
    </w:p>
    <w:p>
      <w:pPr>
        <w:pStyle w:val="Normal"/>
      </w:pPr>
      <w:r>
        <w:t xml:space="preserve">the exuded blood showed usual constituents present. There are two</w:t>
      </w:r>
    </w:p>
    <w:p>
      <w:pPr>
        <w:pStyle w:val="Normal"/>
      </w:pPr>
      <w:r>
        <w:t xml:space="preserve">somewhat similar cases spoken of in French literature. The first was</w:t>
      </w:r>
    </w:p>
    <w:p>
      <w:pPr>
        <w:pStyle w:val="Normal"/>
      </w:pPr>
      <w:r>
        <w:t xml:space="preserve">that of a young lady, who, after ten years' suppression of the</w:t>
      </w:r>
    </w:p>
    <w:p>
      <w:pPr>
        <w:pStyle w:val="Normal"/>
      </w:pPr>
      <w:r>
        <w:t xml:space="preserve">menstrual discharge, exhibited the flow from a vesicular eruption on</w:t>
      </w:r>
    </w:p>
    <w:p>
      <w:pPr>
        <w:pStyle w:val="Normal"/>
      </w:pPr>
      <w:r>
        <w:t xml:space="preserve">the finger. The other case was quite peculiar, the woman being a</w:t>
      </w:r>
    </w:p>
    <w:p>
      <w:pPr>
        <w:pStyle w:val="Normal"/>
      </w:pPr>
      <w:r>
        <w:t xml:space="preserve">prostitute, who menstruated from time to time through spots, the size</w:t>
      </w:r>
    </w:p>
    <w:p>
      <w:pPr>
        <w:pStyle w:val="Normal"/>
      </w:pPr>
      <w:r>
        <w:t xml:space="preserve">of a five-franc piece, developing on the breasts, buttocks, back,</w:t>
      </w:r>
    </w:p>
    <w:p>
      <w:pPr>
        <w:pStyle w:val="Normal"/>
      </w:pPr>
      <w:r>
        <w:t xml:space="preserve">axilla, and epigastrium. Barham records a case similar to the</w:t>
      </w:r>
    </w:p>
    <w:p>
      <w:pPr>
        <w:pStyle w:val="Normal"/>
      </w:pPr>
      <w:r>
        <w:t xml:space="preserve">foregoing, in which the menstruation assumed the character of periodic</w:t>
      </w:r>
    </w:p>
    <w:p>
      <w:pPr>
        <w:pStyle w:val="Normal"/>
      </w:pPr>
      <w:r>
        <w:t xml:space="preserve">purpura. Duchesne mentions an instance of complete amenorrhea, in which</w:t>
      </w:r>
    </w:p>
    <w:p>
      <w:pPr>
        <w:pStyle w:val="Normal"/>
      </w:pPr>
      <w:r>
        <w:t xml:space="preserve">the ordinary flow was replaced by periodic sweats.</w:t>
      </w:r>
    </w:p>
    <w:p>
      <w:pPr>
        <w:pStyle w:val="Normal"/>
      </w:pPr>
      <w:r>
        <w:t xml:space="preserve">Parrot speaks of a woman who, when seven months old, suffered from</w:t>
      </w:r>
    </w:p>
    <w:p>
      <w:pPr>
        <w:pStyle w:val="Normal"/>
      </w:pPr>
      <w:r>
        <w:t xml:space="preserve">strumous ulcers, which left cicatrices on the right hand, from whence,</w:t>
      </w:r>
    </w:p>
    <w:p>
      <w:pPr>
        <w:pStyle w:val="Normal"/>
      </w:pPr>
      <w:r>
        <w:t xml:space="preserve">at the age of six years, issued a sanguineous discharge with associate</w:t>
      </w:r>
    </w:p>
    <w:p>
      <w:pPr>
        <w:pStyle w:val="Normal"/>
      </w:pPr>
      <w:r>
        <w:t xml:space="preserve">convulsions. One day, while in violent grief, she shed bloody tears.</w:t>
      </w:r>
    </w:p>
    <w:p>
      <w:pPr>
        <w:pStyle w:val="Normal"/>
      </w:pPr>
      <w:r>
        <w:t xml:space="preserve">She menstruated at the age of eleven, and was temporarily improved in</w:t>
      </w:r>
    </w:p>
    <w:p>
      <w:pPr>
        <w:pStyle w:val="Normal"/>
      </w:pPr>
      <w:r>
        <w:t xml:space="preserve">her condition; but after any strong emotion the hemorrhages returned.</w:t>
      </w:r>
    </w:p>
    <w:p>
      <w:pPr>
        <w:pStyle w:val="Normal"/>
      </w:pPr>
      <w:r>
        <w:t xml:space="preserve">The subsidence of the bleeding followed her first pregnancy, but</w:t>
      </w:r>
    </w:p>
    <w:p>
      <w:pPr>
        <w:pStyle w:val="Normal"/>
      </w:pPr>
      <w:r>
        <w:t xml:space="preserve">subsequently on one occasion, when the menses were a few days in</w:t>
      </w:r>
    </w:p>
    <w:p>
      <w:pPr>
        <w:pStyle w:val="Normal"/>
      </w:pPr>
      <w:r>
        <w:t xml:space="preserve">arrears, she exhibited a blood-like exudation from the forehead,</w:t>
      </w:r>
    </w:p>
    <w:p>
      <w:pPr>
        <w:pStyle w:val="Normal"/>
      </w:pPr>
      <w:r>
        <w:t xml:space="preserve">eyelids, and scalp. As in the case under D'Andrade's observation, the</w:t>
      </w:r>
    </w:p>
    <w:p>
      <w:pPr>
        <w:pStyle w:val="Normal"/>
      </w:pPr>
      <w:r>
        <w:t xml:space="preserve">exudation was found by microscopic examination to consist of the true</w:t>
      </w:r>
    </w:p>
    <w:p>
      <w:pPr>
        <w:pStyle w:val="Normal"/>
      </w:pPr>
      <w:r>
        <w:t xml:space="preserve">constituents of blood. An additional element of complication in this</w:t>
      </w:r>
    </w:p>
    <w:p>
      <w:pPr>
        <w:pStyle w:val="Normal"/>
      </w:pPr>
      <w:r>
        <w:t xml:space="preserve">case was the occurrence of occasional attacks of hematemesis.</w:t>
      </w:r>
    </w:p>
    <w:p>
      <w:pPr>
        <w:pStyle w:val="Normal"/>
      </w:pPr>
      <w:r>
        <w:t xml:space="preserve">Menstruation from the Breasts.--Being in close sympathy with the</w:t>
      </w:r>
    </w:p>
    <w:p>
      <w:pPr>
        <w:pStyle w:val="Normal"/>
      </w:pPr>
      <w:r>
        <w:t xml:space="preserve">generative function, we would naturally expect to find the female</w:t>
      </w:r>
    </w:p>
    <w:p>
      <w:pPr>
        <w:pStyle w:val="Normal"/>
      </w:pPr>
      <w:r>
        <w:t xml:space="preserve">mammae involved in cases of anomalous menstruation, and the truth of</w:t>
      </w:r>
    </w:p>
    <w:p>
      <w:pPr>
        <w:pStyle w:val="Normal"/>
      </w:pPr>
      <w:r>
        <w:t xml:space="preserve">this supposition is substantiated in the abundance of such cases on</w:t>
      </w:r>
    </w:p>
    <w:p>
      <w:pPr>
        <w:pStyle w:val="Normal"/>
      </w:pPr>
      <w:r>
        <w:t xml:space="preserve">record. Schenck reports instances of menstruation from the nipple; and</w:t>
      </w:r>
    </w:p>
    <w:p>
      <w:pPr>
        <w:pStyle w:val="Normal"/>
      </w:pPr>
      <w:r>
        <w:t xml:space="preserve">Richter, de Fontechia, Laurentius, Marcellus Donatus, Amatus Lusitanus,</w:t>
      </w:r>
    </w:p>
    <w:p>
      <w:pPr>
        <w:pStyle w:val="Normal"/>
      </w:pPr>
      <w:r>
        <w:t xml:space="preserve">and Bierling are some of the older writers who have observed this</w:t>
      </w:r>
    </w:p>
    <w:p>
      <w:pPr>
        <w:pStyle w:val="Normal"/>
      </w:pPr>
      <w:r>
        <w:t xml:space="preserve">anomaly. Pare says the wife of Pierre de Feure, an iron merchant,</w:t>
      </w:r>
    </w:p>
    <w:p>
      <w:pPr>
        <w:pStyle w:val="Normal"/>
      </w:pPr>
      <w:r>
        <w:t xml:space="preserve">living at Chasteaudun, menstruated such quantities from the breasts</w:t>
      </w:r>
    </w:p>
    <w:p>
      <w:pPr>
        <w:pStyle w:val="Normal"/>
      </w:pPr>
      <w:r>
        <w:t xml:space="preserve">each month that several serviettes were necessary to receive the</w:t>
      </w:r>
    </w:p>
    <w:p>
      <w:pPr>
        <w:pStyle w:val="Normal"/>
      </w:pPr>
      <w:r>
        <w:t xml:space="preserve">discharge.  Cazenave details the history of a case in which the mammary</w:t>
      </w:r>
    </w:p>
    <w:p>
      <w:pPr>
        <w:pStyle w:val="Normal"/>
      </w:pPr>
      <w:r>
        <w:t xml:space="preserve">menstruation was associated with a similar exudation from the face, and</w:t>
      </w:r>
    </w:p>
    <w:p>
      <w:pPr>
        <w:pStyle w:val="Normal"/>
      </w:pPr>
      <w:r>
        <w:t xml:space="preserve">Wolff saw an example associated with hemorrhage from the fauces. In the</w:t>
      </w:r>
    </w:p>
    <w:p>
      <w:pPr>
        <w:pStyle w:val="Normal"/>
      </w:pPr>
      <w:r>
        <w:t xml:space="preserve">Lancet (1840-1841) is an instance of monthly discharge from beneath the</w:t>
      </w:r>
    </w:p>
    <w:p>
      <w:pPr>
        <w:pStyle w:val="Normal"/>
      </w:pPr>
      <w:r>
        <w:t xml:space="preserve">left mamma. Finley also writes of an example of mammary hemorrhage</w:t>
      </w:r>
    </w:p>
    <w:p>
      <w:pPr>
        <w:pStyle w:val="Normal"/>
      </w:pPr>
      <w:r>
        <w:t xml:space="preserve">simulating menstruation. Barnes saw a case in St. George's Hospital,</w:t>
      </w:r>
    </w:p>
    <w:p>
      <w:pPr>
        <w:pStyle w:val="Normal"/>
      </w:pPr>
      <w:r>
        <w:t xml:space="preserve">London, 1876, in which the young girl menstruated vicariously from the</w:t>
      </w:r>
    </w:p>
    <w:p>
      <w:pPr>
        <w:pStyle w:val="Normal"/>
      </w:pPr>
      <w:r>
        <w:t xml:space="preserve">nipple and stomach. In a London discussion there was mentioned the case</w:t>
      </w:r>
    </w:p>
    <w:p>
      <w:pPr>
        <w:pStyle w:val="Normal"/>
      </w:pPr>
      <w:r>
        <w:t xml:space="preserve">of a healthy woman of fifty who never was pregnant, and whose</w:t>
      </w:r>
    </w:p>
    <w:p>
      <w:pPr>
        <w:pStyle w:val="Normal"/>
      </w:pPr>
      <w:r>
        <w:t xml:space="preserve">menstruation had ceased two years previously, but who for twelve months</w:t>
      </w:r>
    </w:p>
    <w:p>
      <w:pPr>
        <w:pStyle w:val="Normal"/>
      </w:pPr>
      <w:r>
        <w:t xml:space="preserve">had menstruated regularly from the nipples, the hemorrhage being so</w:t>
      </w:r>
    </w:p>
    <w:p>
      <w:pPr>
        <w:pStyle w:val="Normal"/>
      </w:pPr>
      <w:r>
        <w:t xml:space="preserve">profuse as to require constant change of napkins. The mammae were large</w:t>
      </w:r>
    </w:p>
    <w:p>
      <w:pPr>
        <w:pStyle w:val="Normal"/>
      </w:pPr>
      <w:r>
        <w:t xml:space="preserve">and painful, and the accompanying symptoms were those of ordinary</w:t>
      </w:r>
    </w:p>
    <w:p>
      <w:pPr>
        <w:pStyle w:val="Normal"/>
      </w:pPr>
      <w:r>
        <w:t xml:space="preserve">menstruation. Boulger mentions an instance of periodic menstrual</w:t>
      </w:r>
    </w:p>
    <w:p>
      <w:pPr>
        <w:pStyle w:val="Normal"/>
      </w:pPr>
      <w:r>
        <w:t xml:space="preserve">discharge from beneath the left mamma. Jacobson speaks of habitual</w:t>
      </w:r>
    </w:p>
    <w:p>
      <w:pPr>
        <w:pStyle w:val="Normal"/>
      </w:pPr>
      <w:r>
        <w:t xml:space="preserve">menstruation by both breasts. Rouxeau describes amenorrhea in a girl of</w:t>
      </w:r>
    </w:p>
    <w:p>
      <w:pPr>
        <w:pStyle w:val="Normal"/>
      </w:pPr>
      <w:r>
        <w:t xml:space="preserve">seventeen, who menstruated from the breast; and Teufard reports a case</w:t>
      </w:r>
    </w:p>
    <w:p>
      <w:pPr>
        <w:pStyle w:val="Normal"/>
      </w:pPr>
      <w:r>
        <w:t xml:space="preserve">in which there was reestablishment of menstruation by the mammae at the</w:t>
      </w:r>
    </w:p>
    <w:p>
      <w:pPr>
        <w:pStyle w:val="Normal"/>
      </w:pPr>
      <w:r>
        <w:t xml:space="preserve">age of fifty-six. Baker details in full the description of a case of</w:t>
      </w:r>
    </w:p>
    <w:p>
      <w:pPr>
        <w:pStyle w:val="Normal"/>
      </w:pPr>
      <w:r>
        <w:t xml:space="preserve">vicarious menstruation from an ulcer on the right mamma of a woman of</w:t>
      </w:r>
    </w:p>
    <w:p>
      <w:pPr>
        <w:pStyle w:val="Normal"/>
      </w:pPr>
      <w:r>
        <w:t xml:space="preserve">twenty. At the time he was called to see her she was suffering with</w:t>
      </w:r>
    </w:p>
    <w:p>
      <w:pPr>
        <w:pStyle w:val="Normal"/>
      </w:pPr>
      <w:r>
        <w:t xml:space="preserve">what was called "green-sickness." The girl had never menstruated</w:t>
      </w:r>
    </w:p>
    <w:p>
      <w:pPr>
        <w:pStyle w:val="Normal"/>
      </w:pPr>
      <w:r>
        <w:t xml:space="preserve">regularly or freely. The right mamma was quite well developed, flaccid,</w:t>
      </w:r>
    </w:p>
    <w:p>
      <w:pPr>
        <w:pStyle w:val="Normal"/>
      </w:pPr>
      <w:r>
        <w:t xml:space="preserve">the nipple prominent, and the superficial veins larger and more</w:t>
      </w:r>
    </w:p>
    <w:p>
      <w:pPr>
        <w:pStyle w:val="Normal"/>
      </w:pPr>
      <w:r>
        <w:t xml:space="preserve">tortuous than usual. The patient stated that the right mamma had always</w:t>
      </w:r>
    </w:p>
    <w:p>
      <w:pPr>
        <w:pStyle w:val="Normal"/>
      </w:pPr>
      <w:r>
        <w:t xml:space="preserve">been larger than the left. The areola was large and well marked, and</w:t>
      </w:r>
    </w:p>
    <w:p>
      <w:pPr>
        <w:pStyle w:val="Normal"/>
      </w:pPr>
      <w:r>
        <w:t xml:space="preserve">1/4 inch from its outer edge, immediately under the nipple, there was</w:t>
      </w:r>
    </w:p>
    <w:p>
      <w:pPr>
        <w:pStyle w:val="Normal"/>
      </w:pPr>
      <w:r>
        <w:t xml:space="preserve">an ulcer with slightly elevated edges measuring about 1 1/4 inches</w:t>
      </w:r>
    </w:p>
    <w:p>
      <w:pPr>
        <w:pStyle w:val="Normal"/>
      </w:pPr>
      <w:r>
        <w:t xml:space="preserve">across the base, and having an opening in its center 1/4 inch in</w:t>
      </w:r>
    </w:p>
    <w:p>
      <w:pPr>
        <w:pStyle w:val="Normal"/>
      </w:pPr>
      <w:r>
        <w:t xml:space="preserve">diameter, covered with a thin scab. By removing the scab and making</w:t>
      </w:r>
    </w:p>
    <w:p>
      <w:pPr>
        <w:pStyle w:val="Normal"/>
      </w:pPr>
      <w:r>
        <w:t xml:space="preserve">pressure at the base of the ulcer, drops of thick, mucopurulent matter</w:t>
      </w:r>
    </w:p>
    <w:p>
      <w:pPr>
        <w:pStyle w:val="Normal"/>
      </w:pPr>
      <w:r>
        <w:t xml:space="preserve">were made to exude. This discharge, however, was not offensive to the</w:t>
      </w:r>
    </w:p>
    <w:p>
      <w:pPr>
        <w:pStyle w:val="Normal"/>
      </w:pPr>
      <w:r>
        <w:t xml:space="preserve">smell. On March 17, 1846, the breast became much enlarged and</w:t>
      </w:r>
    </w:p>
    <w:p>
      <w:pPr>
        <w:pStyle w:val="Normal"/>
      </w:pPr>
      <w:r>
        <w:t xml:space="preserve">congested, as portrayed in Plate 1. The ulcer was much inflamed and</w:t>
      </w:r>
    </w:p>
    <w:p>
      <w:pPr>
        <w:pStyle w:val="Normal"/>
      </w:pPr>
      <w:r>
        <w:t xml:space="preserve">painful, the veins corded and deep colored, and there was a free</w:t>
      </w:r>
    </w:p>
    <w:p>
      <w:pPr>
        <w:pStyle w:val="Normal"/>
      </w:pPr>
      <w:r>
        <w:t xml:space="preserve">discharge of sanguineous yellowish matter. When the girl's general</w:t>
      </w:r>
    </w:p>
    <w:p>
      <w:pPr>
        <w:pStyle w:val="Normal"/>
      </w:pPr>
      <w:r>
        <w:t xml:space="preserve">health improved and menstruation became more natural, the vicarious</w:t>
      </w:r>
    </w:p>
    <w:p>
      <w:pPr>
        <w:pStyle w:val="Normal"/>
      </w:pPr>
      <w:r>
        <w:t xml:space="preserve">discharge diminished in proportion, and the ulcer healed shortly</w:t>
      </w:r>
    </w:p>
    <w:p>
      <w:pPr>
        <w:pStyle w:val="Normal"/>
      </w:pPr>
      <w:r>
        <w:t xml:space="preserve">afterward. Every month this breast had enlarged, the ulcer became</w:t>
      </w:r>
    </w:p>
    <w:p>
      <w:pPr>
        <w:pStyle w:val="Normal"/>
      </w:pPr>
      <w:r>
        <w:t xml:space="preserve">inflamed and discharged vicariously, continuing in this manner for a</w:t>
      </w:r>
    </w:p>
    <w:p>
      <w:pPr>
        <w:pStyle w:val="Normal"/>
      </w:pPr>
      <w:r>
        <w:t xml:space="preserve">few days, with all the accompanying menstrual symptoms, and then dried</w:t>
      </w:r>
    </w:p>
    <w:p>
      <w:pPr>
        <w:pStyle w:val="Normal"/>
      </w:pPr>
      <w:r>
        <w:t xml:space="preserve">up gradually. It was stated that the ulcer was the result of the girl's</w:t>
      </w:r>
    </w:p>
    <w:p>
      <w:pPr>
        <w:pStyle w:val="Normal"/>
      </w:pPr>
      <w:r>
        <w:t xml:space="preserve">stooping over some bushes to take an egg from a hen's nest, when the</w:t>
      </w:r>
    </w:p>
    <w:p>
      <w:pPr>
        <w:pStyle w:val="Normal"/>
      </w:pPr>
      <w:r>
        <w:t xml:space="preserve">point of a palmetto stuck in her breast and broke off. The ulcer</w:t>
      </w:r>
    </w:p>
    <w:p>
      <w:pPr>
        <w:pStyle w:val="Normal"/>
      </w:pPr>
      <w:r>
        <w:t xml:space="preserve">subsequently formed, and ultimately discharged a piece of palmetto.</w:t>
      </w:r>
    </w:p>
    <w:p>
      <w:pPr>
        <w:pStyle w:val="Normal"/>
      </w:pPr>
      <w:r>
        <w:t xml:space="preserve">This happened just at the time of the beginning of the menstrual epoch.</w:t>
      </w:r>
    </w:p>
    <w:p>
      <w:pPr>
        <w:pStyle w:val="Normal"/>
      </w:pPr>
      <w:r>
        <w:t xml:space="preserve">The accompanying figures, Plate 1, show the breast in the ordinary</w:t>
      </w:r>
    </w:p>
    <w:p>
      <w:pPr>
        <w:pStyle w:val="Normal"/>
      </w:pPr>
      <w:r>
        <w:t xml:space="preserve">state and at the time of the anomalous discharge.</w:t>
      </w:r>
    </w:p>
    <w:p>
      <w:pPr>
        <w:pStyle w:val="Normal"/>
      </w:pPr>
      <w:r>
        <w:t xml:space="preserve">Hancock relates an instance of menstruation from the left breast in a</w:t>
      </w:r>
    </w:p>
    <w:p>
      <w:pPr>
        <w:pStyle w:val="Normal"/>
      </w:pPr>
      <w:r>
        <w:t xml:space="preserve">large, otherwise healthy, Englishwoman of thirty-one, who one and a</w:t>
      </w:r>
    </w:p>
    <w:p>
      <w:pPr>
        <w:pStyle w:val="Normal"/>
      </w:pPr>
      <w:r>
        <w:t xml:space="preserve">half years after the birth of the youngest child (now ten years old)</w:t>
      </w:r>
    </w:p>
    <w:p>
      <w:pPr>
        <w:pStyle w:val="Normal"/>
      </w:pPr>
      <w:r>
        <w:t xml:space="preserve">commenced to have a discharge of fluid from the left breast three days</w:t>
      </w:r>
    </w:p>
    <w:p>
      <w:pPr>
        <w:pStyle w:val="Normal"/>
      </w:pPr>
      <w:r>
        <w:t xml:space="preserve">before the time of the regular period. As the fluid escaped from the</w:t>
      </w:r>
    </w:p>
    <w:p>
      <w:pPr>
        <w:pStyle w:val="Normal"/>
      </w:pPr>
      <w:r>
        <w:t xml:space="preserve">nipple it became changed in character, passing from a whitish to a</w:t>
      </w:r>
    </w:p>
    <w:p>
      <w:pPr>
        <w:pStyle w:val="Normal"/>
      </w:pPr>
      <w:r>
        <w:t xml:space="preserve">bloody and to a yellowish color respectively, and suddenly terminating</w:t>
      </w:r>
    </w:p>
    <w:p>
      <w:pPr>
        <w:pStyle w:val="Normal"/>
      </w:pPr>
      <w:r>
        <w:t xml:space="preserve">at the beginning of the real flow from the uterus, to reappear again at</w:t>
      </w:r>
    </w:p>
    <w:p>
      <w:pPr>
        <w:pStyle w:val="Normal"/>
      </w:pPr>
      <w:r>
        <w:t xml:space="preserve">the breast at the close of the flow, and then lasting two or three days</w:t>
      </w:r>
    </w:p>
    <w:p>
      <w:pPr>
        <w:pStyle w:val="Normal"/>
      </w:pPr>
      <w:r>
        <w:t xml:space="preserve">longer.  Some pain of a lancinating type occurred in the breast at this</w:t>
      </w:r>
    </w:p>
    <w:p>
      <w:pPr>
        <w:pStyle w:val="Normal"/>
      </w:pPr>
      <w:r>
        <w:t xml:space="preserve">time. The patient first discovered her peculiar condition by a stain of</w:t>
      </w:r>
    </w:p>
    <w:p>
      <w:pPr>
        <w:pStyle w:val="Normal"/>
      </w:pPr>
      <w:r>
        <w:t xml:space="preserve">blood upon the night-gown on awakening in the morning, and this she</w:t>
      </w:r>
    </w:p>
    <w:p>
      <w:pPr>
        <w:pStyle w:val="Normal"/>
      </w:pPr>
      <w:r>
        <w:t xml:space="preserve">traced to the breast. From an examination it appeared that a neglected</w:t>
      </w:r>
    </w:p>
    <w:p>
      <w:pPr>
        <w:pStyle w:val="Normal"/>
      </w:pPr>
      <w:r>
        <w:t xml:space="preserve">lacerated cervix during the birth of the last child had given rise to</w:t>
      </w:r>
    </w:p>
    <w:p>
      <w:pPr>
        <w:pStyle w:val="Normal"/>
      </w:pPr>
      <w:r>
        <w:t xml:space="preserve">endometritis, and for a year the patient had suffered from severe</w:t>
      </w:r>
    </w:p>
    <w:p>
      <w:pPr>
        <w:pStyle w:val="Normal"/>
      </w:pPr>
      <w:r>
        <w:t xml:space="preserve">menorrhagia, for which she was subsequently treated. At this time the</w:t>
      </w:r>
    </w:p>
    <w:p>
      <w:pPr>
        <w:pStyle w:val="Normal"/>
      </w:pPr>
      <w:r>
        <w:t xml:space="preserve">menses became scanty, and then supervened the discharge of bloody fluid</w:t>
      </w:r>
    </w:p>
    <w:p>
      <w:pPr>
        <w:pStyle w:val="Normal"/>
      </w:pPr>
      <w:r>
        <w:t xml:space="preserve">from the left breast, as heretofore mentioned. The right breast</w:t>
      </w:r>
    </w:p>
    <w:p>
      <w:pPr>
        <w:pStyle w:val="Normal"/>
      </w:pPr>
      <w:r>
        <w:t xml:space="preserve">remained always entirely passive. A remarkable feature of the case was</w:t>
      </w:r>
    </w:p>
    <w:p>
      <w:pPr>
        <w:pStyle w:val="Normal"/>
      </w:pPr>
      <w:r>
        <w:t xml:space="preserve">that some escape of fluid occurred from the left breast during coitus.</w:t>
      </w:r>
    </w:p>
    <w:p>
      <w:pPr>
        <w:pStyle w:val="Normal"/>
      </w:pPr>
      <w:r>
        <w:t xml:space="preserve">As a possible means of throwing light on this subject it may be added</w:t>
      </w:r>
    </w:p>
    <w:p>
      <w:pPr>
        <w:pStyle w:val="Normal"/>
      </w:pPr>
      <w:r>
        <w:t xml:space="preserve">that the patient was unusually vigorous, and during the nursing of her</w:t>
      </w:r>
    </w:p>
    <w:p>
      <w:pPr>
        <w:pStyle w:val="Normal"/>
      </w:pPr>
      <w:r>
        <w:t xml:space="preserve">two children she had more than the ordinary amount of milk</w:t>
      </w:r>
    </w:p>
    <w:p>
      <w:pPr>
        <w:pStyle w:val="Normal"/>
      </w:pPr>
      <w:r>
        <w:t xml:space="preserve">(galactorrhea), which poured from the breast constantly. Since this</w:t>
      </w:r>
    </w:p>
    <w:p>
      <w:pPr>
        <w:pStyle w:val="Normal"/>
      </w:pPr>
      <w:r>
        <w:t xml:space="preserve">time the breasts had been quite normal, except for the tendency</w:t>
      </w:r>
    </w:p>
    <w:p>
      <w:pPr>
        <w:pStyle w:val="Normal"/>
      </w:pPr>
      <w:r>
        <w:t xml:space="preserve">manifested in the left one under the conditions given.</w:t>
      </w:r>
    </w:p>
    <w:p>
      <w:pPr>
        <w:pStyle w:val="Normal"/>
      </w:pPr>
      <w:r>
        <w:t xml:space="preserve">Cases of menstruation through the eyes are frequently mentioned by the</w:t>
      </w:r>
    </w:p>
    <w:p>
      <w:pPr>
        <w:pStyle w:val="Normal"/>
      </w:pPr>
      <w:r>
        <w:t xml:space="preserve">older writers. Bellini, Hellwig, and Dodonaeus all speak of</w:t>
      </w:r>
    </w:p>
    <w:p>
      <w:pPr>
        <w:pStyle w:val="Normal"/>
      </w:pPr>
      <w:r>
        <w:t xml:space="preserve">menstruation from the eye. Jonston quotes an example of ocular</w:t>
      </w:r>
    </w:p>
    <w:p>
      <w:pPr>
        <w:pStyle w:val="Normal"/>
      </w:pPr>
      <w:r>
        <w:t xml:space="preserve">menstruation in a young Saxon girl, and Bartholinus an instance</w:t>
      </w:r>
    </w:p>
    <w:p>
      <w:pPr>
        <w:pStyle w:val="Normal"/>
      </w:pPr>
      <w:r>
        <w:t xml:space="preserve">associated with bloody discharge of the foot. Guepin has an example in</w:t>
      </w:r>
    </w:p>
    <w:p>
      <w:pPr>
        <w:pStyle w:val="Normal"/>
      </w:pPr>
      <w:r>
        <w:t xml:space="preserve">a case of a girl of eighteen, who commenced to menstruate when three</w:t>
      </w:r>
    </w:p>
    <w:p>
      <w:pPr>
        <w:pStyle w:val="Normal"/>
      </w:pPr>
      <w:r>
        <w:t xml:space="preserve">years old. The menstruation was tolerably regular, occurring every</w:t>
      </w:r>
    </w:p>
    <w:p>
      <w:pPr>
        <w:pStyle w:val="Normal"/>
      </w:pPr>
      <w:r>
        <w:t xml:space="preserve">thirty-two or thirty-three days, and lasting from one to six days. At</w:t>
      </w:r>
    </w:p>
    <w:p>
      <w:pPr>
        <w:pStyle w:val="Normal"/>
      </w:pPr>
      <w:r>
        <w:t xml:space="preserve">the cessation of the menstrual flow, she generally had a supplementary</w:t>
      </w:r>
    </w:p>
    <w:p>
      <w:pPr>
        <w:pStyle w:val="Normal"/>
      </w:pPr>
      <w:r>
        <w:t xml:space="preserve">epistaxis, and on one occasion, when this was omitted, she suffered a</w:t>
      </w:r>
    </w:p>
    <w:p>
      <w:pPr>
        <w:pStyle w:val="Normal"/>
      </w:pPr>
      <w:r>
        <w:t xml:space="preserve">sudden effusion into the anterior chamber of the eye. The discharge had</w:t>
      </w:r>
    </w:p>
    <w:p>
      <w:pPr>
        <w:pStyle w:val="Normal"/>
      </w:pPr>
      <w:r>
        <w:t xml:space="preserve">only lasted two hours on this occasion. He also relates an example of</w:t>
      </w:r>
    </w:p>
    <w:p>
      <w:pPr>
        <w:pStyle w:val="Normal"/>
      </w:pPr>
      <w:r>
        <w:t xml:space="preserve">hemorrhage into the vitreous humor in a case of amenorrhea.</w:t>
      </w:r>
    </w:p>
    <w:p>
      <w:pPr>
        <w:pStyle w:val="Normal"/>
      </w:pPr>
      <w:r>
        <w:t xml:space="preserve">Conjunctival hemorrhage has been noticed as a manifestation of</w:t>
      </w:r>
    </w:p>
    <w:p>
      <w:pPr>
        <w:pStyle w:val="Normal"/>
      </w:pPr>
      <w:r>
        <w:t xml:space="preserve">vicarious menstruation by several American observers. Liebreich found</w:t>
      </w:r>
    </w:p>
    <w:p>
      <w:pPr>
        <w:pStyle w:val="Normal"/>
      </w:pPr>
      <w:r>
        <w:t xml:space="preserve">examples of retinal hemorrhage in suppressed menstruation, and Sir</w:t>
      </w:r>
    </w:p>
    <w:p>
      <w:pPr>
        <w:pStyle w:val="Normal"/>
      </w:pPr>
      <w:r>
        <w:t xml:space="preserve">James Paget says that he has seen a young girl at Moorfields who had a</w:t>
      </w:r>
    </w:p>
    <w:p>
      <w:pPr>
        <w:pStyle w:val="Normal"/>
      </w:pPr>
      <w:r>
        <w:t xml:space="preserve">small effusion of blood into the anterior chamber of the eye at the</w:t>
      </w:r>
    </w:p>
    <w:p>
      <w:pPr>
        <w:pStyle w:val="Normal"/>
      </w:pPr>
      <w:r>
        <w:t xml:space="preserve">menstrual period, which became absorbed during the intervals of</w:t>
      </w:r>
    </w:p>
    <w:p>
      <w:pPr>
        <w:pStyle w:val="Normal"/>
      </w:pPr>
      <w:r>
        <w:t xml:space="preserve">menstruation. Blair relates the history of a case of vicarious</w:t>
      </w:r>
    </w:p>
    <w:p>
      <w:pPr>
        <w:pStyle w:val="Normal"/>
      </w:pPr>
      <w:r>
        <w:t xml:space="preserve">menstruation attended with conjunctivitis and opacity of the cornea.</w:t>
      </w:r>
    </w:p>
    <w:p>
      <w:pPr>
        <w:pStyle w:val="Normal"/>
      </w:pPr>
      <w:r>
        <w:t xml:space="preserve">Law speaks of a plethoric woman of thirty who bled freely from the</w:t>
      </w:r>
    </w:p>
    <w:p>
      <w:pPr>
        <w:pStyle w:val="Normal"/>
      </w:pPr>
      <w:r>
        <w:t xml:space="preserve">eyes, though menstruating regularly.</w:t>
      </w:r>
    </w:p>
    <w:p>
      <w:pPr>
        <w:pStyle w:val="Normal"/>
      </w:pPr>
      <w:r>
        <w:t xml:space="preserve">Relative to menstruation from the ear, Spindler, Paullini, and Alibert</w:t>
      </w:r>
    </w:p>
    <w:p>
      <w:pPr>
        <w:pStyle w:val="Normal"/>
      </w:pPr>
      <w:r>
        <w:t xml:space="preserve">furnish examples. In Paullini's case the discharge is spoken of as very</w:t>
      </w:r>
    </w:p>
    <w:p>
      <w:pPr>
        <w:pStyle w:val="Normal"/>
      </w:pPr>
      <w:r>
        <w:t xml:space="preserve">foul, which makes it quite possible that this was a case of middle-ear</w:t>
      </w:r>
    </w:p>
    <w:p>
      <w:pPr>
        <w:pStyle w:val="Normal"/>
      </w:pPr>
      <w:r>
        <w:t xml:space="preserve">disease associated with some menstrual disturbance, and not one of true</w:t>
      </w:r>
    </w:p>
    <w:p>
      <w:pPr>
        <w:pStyle w:val="Normal"/>
      </w:pPr>
      <w:r>
        <w:t xml:space="preserve">vicarious menstruation.  Alibert's case was consequent upon suppression</w:t>
      </w:r>
    </w:p>
    <w:p>
      <w:pPr>
        <w:pStyle w:val="Normal"/>
      </w:pPr>
      <w:r>
        <w:t xml:space="preserve">of the menses. Law cites an instance in a woman of twenty-three, in</w:t>
      </w:r>
    </w:p>
    <w:p>
      <w:pPr>
        <w:pStyle w:val="Normal"/>
      </w:pPr>
      <w:r>
        <w:t xml:space="preserve">whom the menstrual discharge was suspended several months. She</w:t>
      </w:r>
    </w:p>
    <w:p>
      <w:pPr>
        <w:pStyle w:val="Normal"/>
      </w:pPr>
      <w:r>
        <w:t xml:space="preserve">experienced fulness of the head and bleeding (largely from the ears),</w:t>
      </w:r>
    </w:p>
    <w:p>
      <w:pPr>
        <w:pStyle w:val="Normal"/>
      </w:pPr>
      <w:r>
        <w:t xml:space="preserve">which subsequently occurred periodically, being preceded by much</w:t>
      </w:r>
    </w:p>
    <w:p>
      <w:pPr>
        <w:pStyle w:val="Normal"/>
      </w:pPr>
      <w:r>
        <w:t xml:space="preserve">throbbing; but the patient finally made a good recovery. Barnes,</w:t>
      </w:r>
    </w:p>
    <w:p>
      <w:pPr>
        <w:pStyle w:val="Normal"/>
      </w:pPr>
      <w:r>
        <w:t xml:space="preserve">Stepanoff, and Field adduce examples of this anomaly. Jouilleton</w:t>
      </w:r>
    </w:p>
    <w:p>
      <w:pPr>
        <w:pStyle w:val="Normal"/>
      </w:pPr>
      <w:r>
        <w:t xml:space="preserve">relates an instance of menstruation from the right ear for five years,</w:t>
      </w:r>
    </w:p>
    <w:p>
      <w:pPr>
        <w:pStyle w:val="Normal"/>
      </w:pPr>
      <w:r>
        <w:t xml:space="preserve">following a miscarriage.</w:t>
      </w:r>
    </w:p>
    <w:p>
      <w:pPr>
        <w:pStyle w:val="Normal"/>
      </w:pPr>
      <w:r>
        <w:t xml:space="preserve">Hemorrhage from the mouth of a vicarious nature has been frequently</w:t>
      </w:r>
    </w:p>
    <w:p>
      <w:pPr>
        <w:pStyle w:val="Normal"/>
      </w:pPr>
      <w:r>
        <w:t xml:space="preserve">observed associated with menstrual disorders. The Ephemerides,</w:t>
      </w:r>
    </w:p>
    <w:p>
      <w:pPr>
        <w:pStyle w:val="Normal"/>
      </w:pPr>
      <w:r>
        <w:t xml:space="preserve">Meibomius, and Rhodius mention instances. The case of Meibomius was</w:t>
      </w:r>
    </w:p>
    <w:p>
      <w:pPr>
        <w:pStyle w:val="Normal"/>
      </w:pPr>
      <w:r>
        <w:t xml:space="preserve">that of an infant, and the case mentioned by Rhodius was associated</w:t>
      </w:r>
    </w:p>
    <w:p>
      <w:pPr>
        <w:pStyle w:val="Normal"/>
      </w:pPr>
      <w:r>
        <w:t xml:space="preserve">with hemorrhages from the lungs, umbilicus, thigh, and tooth-cavity.</w:t>
      </w:r>
    </w:p>
    <w:p>
      <w:pPr>
        <w:pStyle w:val="Normal"/>
      </w:pPr>
      <w:r>
        <w:t xml:space="preserve">Allport reports the history of a case in which there was recession of</w:t>
      </w:r>
    </w:p>
    <w:p>
      <w:pPr>
        <w:pStyle w:val="Normal"/>
      </w:pPr>
      <w:r>
        <w:t xml:space="preserve">the gingival margins and alveolar processes, the consequence of</w:t>
      </w:r>
    </w:p>
    <w:p>
      <w:pPr>
        <w:pStyle w:val="Normal"/>
      </w:pPr>
      <w:r>
        <w:t xml:space="preserve">amenorrhea. Caso has an instance of menstruation from the gums, and</w:t>
      </w:r>
    </w:p>
    <w:p>
      <w:pPr>
        <w:pStyle w:val="Normal"/>
      </w:pPr>
      <w:r>
        <w:t xml:space="preserve">there is on record the description of a woman, aged thirty-two, who had</w:t>
      </w:r>
    </w:p>
    <w:p>
      <w:pPr>
        <w:pStyle w:val="Normal"/>
      </w:pPr>
      <w:r>
        <w:t xml:space="preserve">bleeding from the throat preceding menstruation; later the menstruation</w:t>
      </w:r>
    </w:p>
    <w:p>
      <w:pPr>
        <w:pStyle w:val="Normal"/>
      </w:pPr>
      <w:r>
        <w:t xml:space="preserve">ceased to be regular, and four years previously, after an unfortunate</w:t>
      </w:r>
    </w:p>
    <w:p>
      <w:pPr>
        <w:pStyle w:val="Normal"/>
      </w:pPr>
      <w:r>
        <w:t xml:space="preserve">and violent connection, the menses ceased, and the woman soon developed</w:t>
      </w:r>
    </w:p>
    <w:p>
      <w:pPr>
        <w:pStyle w:val="Normal"/>
      </w:pPr>
      <w:r>
        <w:t xml:space="preserve">hemorrhoids and hemoptysis. Henry speaks of a woman who menstruated</w:t>
      </w:r>
    </w:p>
    <w:p>
      <w:pPr>
        <w:pStyle w:val="Normal"/>
      </w:pPr>
      <w:r>
        <w:t xml:space="preserve">from the mouth; at the necropsy 207 stones were found in the</w:t>
      </w:r>
    </w:p>
    <w:p>
      <w:pPr>
        <w:pStyle w:val="Normal"/>
      </w:pPr>
      <w:r>
        <w:t xml:space="preserve">gall-bladder. Krishaber speaks of a case of lingual menstruation at the</w:t>
      </w:r>
    </w:p>
    <w:p>
      <w:pPr>
        <w:pStyle w:val="Normal"/>
      </w:pPr>
      <w:r>
        <w:t xml:space="preserve">epoch of menstruation.</w:t>
      </w:r>
    </w:p>
    <w:p>
      <w:pPr>
        <w:pStyle w:val="Normal"/>
      </w:pPr>
      <w:r>
        <w:t xml:space="preserve">Descriptions of menstruation from the extremities are quite numerous.</w:t>
      </w:r>
    </w:p>
    <w:p>
      <w:pPr>
        <w:pStyle w:val="Normal"/>
      </w:pPr>
      <w:r>
        <w:t xml:space="preserve">Pechlin offers an example from the foot; Boerhaave from the skin of the</w:t>
      </w:r>
    </w:p>
    <w:p>
      <w:pPr>
        <w:pStyle w:val="Normal"/>
      </w:pPr>
      <w:r>
        <w:t xml:space="preserve">hand; Ephemerides from the knee; Albertus from the foot; Zacutus</w:t>
      </w:r>
    </w:p>
    <w:p>
      <w:pPr>
        <w:pStyle w:val="Normal"/>
      </w:pPr>
      <w:r>
        <w:t xml:space="preserve">Lusitanus from the left thumb; Bartholinus a curious instance from the</w:t>
      </w:r>
    </w:p>
    <w:p>
      <w:pPr>
        <w:pStyle w:val="Normal"/>
      </w:pPr>
      <w:r>
        <w:t xml:space="preserve">hand; and the Ephemerides another during pregnancy from the ankle.</w:t>
      </w:r>
    </w:p>
    <w:p>
      <w:pPr>
        <w:pStyle w:val="Normal"/>
      </w:pPr>
      <w:r>
        <w:t xml:space="preserve">Post speaks of a very peculiar case of edema of the arm alternating</w:t>
      </w:r>
    </w:p>
    <w:p>
      <w:pPr>
        <w:pStyle w:val="Normal"/>
      </w:pPr>
      <w:r>
        <w:t xml:space="preserve">with the menstrual discharge. Sennert writes of menstruation from the</w:t>
      </w:r>
    </w:p>
    <w:p>
      <w:pPr>
        <w:pStyle w:val="Normal"/>
      </w:pPr>
      <w:r>
        <w:t xml:space="preserve">groin associated with hemorrhage from the umbilicus and gums. Moses</w:t>
      </w:r>
    </w:p>
    <w:p>
      <w:pPr>
        <w:pStyle w:val="Normal"/>
      </w:pPr>
      <w:r>
        <w:t xml:space="preserve">offers an example of hemorrhage from the umbilicus, doubtless</w:t>
      </w:r>
    </w:p>
    <w:p>
      <w:pPr>
        <w:pStyle w:val="Normal"/>
      </w:pPr>
      <w:r>
        <w:t xml:space="preserve">vicarious. Verduc details the history of two cases from the top of the</w:t>
      </w:r>
    </w:p>
    <w:p>
      <w:pPr>
        <w:pStyle w:val="Normal"/>
      </w:pPr>
      <w:r>
        <w:t xml:space="preserve">head, and Kerokring cites three similar instances, one of which was</w:t>
      </w:r>
    </w:p>
    <w:p>
      <w:pPr>
        <w:pStyle w:val="Normal"/>
      </w:pPr>
      <w:r>
        <w:t xml:space="preserve">associated with hemorrhage from the hand.</w:t>
      </w:r>
    </w:p>
    <w:p>
      <w:pPr>
        <w:pStyle w:val="Normal"/>
      </w:pPr>
      <w:r>
        <w:t xml:space="preserve">A peculiar mode is vicarious menstrual hemorrhage through old ulcers,</w:t>
      </w:r>
    </w:p>
    <w:p>
      <w:pPr>
        <w:pStyle w:val="Normal"/>
      </w:pPr>
      <w:r>
        <w:t xml:space="preserve">wounds, or cicatrices, and many examples are on record, a few of which</w:t>
      </w:r>
    </w:p>
    <w:p>
      <w:pPr>
        <w:pStyle w:val="Normal"/>
      </w:pPr>
      <w:r>
        <w:t xml:space="preserve">will be described. Calder gives an excellent account of menstruation at</w:t>
      </w:r>
    </w:p>
    <w:p>
      <w:pPr>
        <w:pStyle w:val="Normal"/>
      </w:pPr>
      <w:r>
        <w:t xml:space="preserve">an ankle-ulcer, and Brincken says he has seen periodical bleeding from</w:t>
      </w:r>
    </w:p>
    <w:p>
      <w:pPr>
        <w:pStyle w:val="Normal"/>
      </w:pPr>
      <w:r>
        <w:t xml:space="preserve">the cicatrix of a leprous ulcer. In the Lancet is an account of a case</w:t>
      </w:r>
    </w:p>
    <w:p>
      <w:pPr>
        <w:pStyle w:val="Normal"/>
      </w:pPr>
      <w:r>
        <w:t xml:space="preserve">in the Vienna Hospital of simulated stigmata; the scar opened each</w:t>
      </w:r>
    </w:p>
    <w:p>
      <w:pPr>
        <w:pStyle w:val="Normal"/>
      </w:pPr>
      <w:r>
        <w:t xml:space="preserve">month and a menstrual flow proceeded therefrom; but by placing a</w:t>
      </w:r>
    </w:p>
    <w:p>
      <w:pPr>
        <w:pStyle w:val="Normal"/>
      </w:pPr>
      <w:r>
        <w:t xml:space="preserve">plaster-of-Paris bandage about the wound, sealing it so that tampering</w:t>
      </w:r>
    </w:p>
    <w:p>
      <w:pPr>
        <w:pStyle w:val="Normal"/>
      </w:pPr>
      <w:r>
        <w:t xml:space="preserve">with the wound could be easily detected, healing soon ensued, and the</w:t>
      </w:r>
    </w:p>
    <w:p>
      <w:pPr>
        <w:pStyle w:val="Normal"/>
      </w:pPr>
      <w:r>
        <w:t xml:space="preserve">imposture was thus exposed. Such would likely be the result of the</w:t>
      </w:r>
    </w:p>
    <w:p>
      <w:pPr>
        <w:pStyle w:val="Normal"/>
      </w:pPr>
      <w:r>
        <w:t xml:space="preserve">investigation of most cases of "bleeding wounds" which are exhibited to</w:t>
      </w:r>
    </w:p>
    <w:p>
      <w:pPr>
        <w:pStyle w:val="Normal"/>
      </w:pPr>
      <w:r>
        <w:t xml:space="preserve">the ignorant and superstitious for religious purposes.</w:t>
      </w:r>
    </w:p>
    <w:p>
      <w:pPr>
        <w:pStyle w:val="Normal"/>
      </w:pPr>
      <w:r>
        <w:t xml:space="preserve">Hogg publishes a report describing a young lady who injured her leg</w:t>
      </w:r>
    </w:p>
    <w:p>
      <w:pPr>
        <w:pStyle w:val="Normal"/>
      </w:pPr>
      <w:r>
        <w:t xml:space="preserve">with the broken steel of her crinoline. The wound healed nicely, but</w:t>
      </w:r>
    </w:p>
    <w:p>
      <w:pPr>
        <w:pStyle w:val="Normal"/>
      </w:pPr>
      <w:r>
        <w:t xml:space="preserve">always burst out afresh the day preceding the regular period. Forster</w:t>
      </w:r>
    </w:p>
    <w:p>
      <w:pPr>
        <w:pStyle w:val="Normal"/>
      </w:pPr>
      <w:r>
        <w:t xml:space="preserve">speaks of a menstrual ulcer of the face, and Moses two of the head.</w:t>
      </w:r>
    </w:p>
    <w:p>
      <w:pPr>
        <w:pStyle w:val="Normal"/>
      </w:pPr>
      <w:r>
        <w:t xml:space="preserve">White, quoted by Barnes, cites an instance of vicarious hemorrhage from</w:t>
      </w:r>
    </w:p>
    <w:p>
      <w:pPr>
        <w:pStyle w:val="Normal"/>
      </w:pPr>
      <w:r>
        <w:t xml:space="preserve">five deep fissures of the lips in a girl of fourteen; the hemorrhage</w:t>
      </w:r>
    </w:p>
    <w:p>
      <w:pPr>
        <w:pStyle w:val="Normal"/>
      </w:pPr>
      <w:r>
        <w:t xml:space="preserve">was periodical and could not be checked. At the advent of each</w:t>
      </w:r>
    </w:p>
    <w:p>
      <w:pPr>
        <w:pStyle w:val="Normal"/>
      </w:pPr>
      <w:r>
        <w:t xml:space="preserve">menstrual period the lips became much congested, and the</w:t>
      </w:r>
    </w:p>
    <w:p>
      <w:pPr>
        <w:pStyle w:val="Normal"/>
      </w:pPr>
      <w:r>
        <w:t xml:space="preserve">recently-healed menstrual scars burst open anew.</w:t>
      </w:r>
    </w:p>
    <w:p>
      <w:pPr>
        <w:pStyle w:val="Normal"/>
      </w:pPr>
      <w:r>
        <w:t xml:space="preserve">Knaggs relates an interesting account of a sequel to an operation for</w:t>
      </w:r>
    </w:p>
    <w:p>
      <w:pPr>
        <w:pStyle w:val="Normal"/>
      </w:pPr>
      <w:r>
        <w:t xml:space="preserve">ovarian disease. Following the operation, there was a regular, painless</w:t>
      </w:r>
    </w:p>
    <w:p>
      <w:pPr>
        <w:pStyle w:val="Normal"/>
      </w:pPr>
      <w:r>
        <w:t xml:space="preserve">menstruation every month, at which time the lower part of the wound</w:t>
      </w:r>
    </w:p>
    <w:p>
      <w:pPr>
        <w:pStyle w:val="Normal"/>
      </w:pPr>
      <w:r>
        <w:t xml:space="preserve">re-opened, and blood issued forth during the three days of the</w:t>
      </w:r>
    </w:p>
    <w:p>
      <w:pPr>
        <w:pStyle w:val="Normal"/>
      </w:pPr>
      <w:r>
        <w:t xml:space="preserve">catamenia. McGraw illustrates vicarious menstruation by an example, the</w:t>
      </w:r>
    </w:p>
    <w:p>
      <w:pPr>
        <w:pStyle w:val="Normal"/>
      </w:pPr>
      <w:r>
        <w:t xml:space="preserve">discharge issuing from an ovariotomy-scar, and Hooper cites an instance</w:t>
      </w:r>
    </w:p>
    <w:p>
      <w:pPr>
        <w:pStyle w:val="Normal"/>
      </w:pPr>
      <w:r>
        <w:t xml:space="preserve">in which the vicarious function was performed by a sloughing ulcer.</w:t>
      </w:r>
    </w:p>
    <w:p>
      <w:pPr>
        <w:pStyle w:val="Normal"/>
      </w:pPr>
      <w:r>
        <w:t xml:space="preserve">Buchanan and Simpson describe "amenorrheal ulcers." Dupuytren speaks of</w:t>
      </w:r>
    </w:p>
    <w:p>
      <w:pPr>
        <w:pStyle w:val="Normal"/>
      </w:pPr>
      <w:r>
        <w:t xml:space="preserve">denudation of the skin from a burn, with the subsequent development of</w:t>
      </w:r>
    </w:p>
    <w:p>
      <w:pPr>
        <w:pStyle w:val="Normal"/>
      </w:pPr>
      <w:r>
        <w:t xml:space="preserve">vicarious catamenia from the seat of the injury.</w:t>
      </w:r>
    </w:p>
    <w:p>
      <w:pPr>
        <w:pStyle w:val="Normal"/>
      </w:pPr>
      <w:r>
        <w:t xml:space="preserve">There are cases on record in which the menstruation occurs by the</w:t>
      </w:r>
    </w:p>
    <w:p>
      <w:pPr>
        <w:pStyle w:val="Normal"/>
      </w:pPr>
      <w:r>
        <w:t xml:space="preserve">rectum or the urinary tract. Barbee illustrates this by a case in which</w:t>
      </w:r>
    </w:p>
    <w:p>
      <w:pPr>
        <w:pStyle w:val="Normal"/>
      </w:pPr>
      <w:r>
        <w:t xml:space="preserve">cholera morbus occurred monthly in lieu of the regular menstrual</w:t>
      </w:r>
    </w:p>
    <w:p>
      <w:pPr>
        <w:pStyle w:val="Normal"/>
      </w:pPr>
      <w:r>
        <w:t xml:space="preserve">discharge. Barrett speaks of a case of vicarious menstruation by the</w:t>
      </w:r>
    </w:p>
    <w:p>
      <w:pPr>
        <w:pStyle w:val="Normal"/>
      </w:pPr>
      <w:r>
        <w:t xml:space="preserve">rectum. Astbury says he has seen a case of menstruation by the</w:t>
      </w:r>
    </w:p>
    <w:p>
      <w:pPr>
        <w:pStyle w:val="Normal"/>
      </w:pPr>
      <w:r>
        <w:t xml:space="preserve">hemorrhoidal vessels, and instances of relief from plethora by</w:t>
      </w:r>
    </w:p>
    <w:p>
      <w:pPr>
        <w:pStyle w:val="Normal"/>
      </w:pPr>
      <w:r>
        <w:t xml:space="preserve">vicarious menstruation in this manner are quite common. Rosenbladt</w:t>
      </w:r>
    </w:p>
    <w:p>
      <w:pPr>
        <w:pStyle w:val="Normal"/>
      </w:pPr>
      <w:r>
        <w:t xml:space="preserve">cites an instance of menstruation by the bladder, and Salmuth speaks of</w:t>
      </w:r>
    </w:p>
    <w:p>
      <w:pPr>
        <w:pStyle w:val="Normal"/>
      </w:pPr>
      <w:r>
        <w:t xml:space="preserve">a pregnant woman who had her monthly flow by the urinary tract. Ford</w:t>
      </w:r>
    </w:p>
    <w:p>
      <w:pPr>
        <w:pStyle w:val="Normal"/>
      </w:pPr>
      <w:r>
        <w:t xml:space="preserve">illustrates this anomaly by the case of a woman of thirty-two, who</w:t>
      </w:r>
    </w:p>
    <w:p>
      <w:pPr>
        <w:pStyle w:val="Normal"/>
      </w:pPr>
      <w:r>
        <w:t xml:space="preserve">began normal menstruation at fourteen; for quite a period she had</w:t>
      </w:r>
    </w:p>
    <w:p>
      <w:pPr>
        <w:pStyle w:val="Normal"/>
      </w:pPr>
      <w:r>
        <w:t xml:space="preserve">vicarious menstruation from the urinary tract, which ceased after the</w:t>
      </w:r>
    </w:p>
    <w:p>
      <w:pPr>
        <w:pStyle w:val="Normal"/>
      </w:pPr>
      <w:r>
        <w:t xml:space="preserve">birth of her last child. The coexistence of a floating kidney in this</w:t>
      </w:r>
    </w:p>
    <w:p>
      <w:pPr>
        <w:pStyle w:val="Normal"/>
      </w:pPr>
      <w:r>
        <w:t xml:space="preserve">case may have been responsible for this hemorrhage, and in reading</w:t>
      </w:r>
    </w:p>
    <w:p>
      <w:pPr>
        <w:pStyle w:val="Normal"/>
      </w:pPr>
      <w:r>
        <w:t xml:space="preserve">reports of so-called menstruation due consideration must be given to</w:t>
      </w:r>
    </w:p>
    <w:p>
      <w:pPr>
        <w:pStyle w:val="Normal"/>
      </w:pPr>
      <w:r>
        <w:t xml:space="preserve">the existence of any other than menstrual derangement before we can</w:t>
      </w:r>
    </w:p>
    <w:p>
      <w:pPr>
        <w:pStyle w:val="Normal"/>
      </w:pPr>
      <w:r>
        <w:t xml:space="preserve">accept the cases as true vicarious hemorrhage.  Tarnier cites an</w:t>
      </w:r>
    </w:p>
    <w:p>
      <w:pPr>
        <w:pStyle w:val="Normal"/>
      </w:pPr>
      <w:r>
        <w:t xml:space="preserve">instance of a girl without a uterus, in whom menstruation proceeded</w:t>
      </w:r>
    </w:p>
    <w:p>
      <w:pPr>
        <w:pStyle w:val="Normal"/>
      </w:pPr>
      <w:r>
        <w:t xml:space="preserve">from the vagina. Zacutus Lusitanus relates the history of a case of</w:t>
      </w:r>
    </w:p>
    <w:p>
      <w:pPr>
        <w:pStyle w:val="Normal"/>
      </w:pPr>
      <w:r>
        <w:t xml:space="preserve">uterine occlusion, with the flow from the lips of the cervix. There is</w:t>
      </w:r>
    </w:p>
    <w:p>
      <w:pPr>
        <w:pStyle w:val="Normal"/>
      </w:pPr>
      <w:r>
        <w:t xml:space="preserve">mentioned an instance of menstruation from the labia.</w:t>
      </w:r>
    </w:p>
    <w:p>
      <w:pPr>
        <w:pStyle w:val="Normal"/>
      </w:pPr>
      <w:r>
        <w:t xml:space="preserve">The occurrence of menstruation after removal of the uterus or ovaries</w:t>
      </w:r>
    </w:p>
    <w:p>
      <w:pPr>
        <w:pStyle w:val="Normal"/>
      </w:pPr>
      <w:r>
        <w:t xml:space="preserve">is frequently reported. Storer, Clay, Tait, and the British and Foreign</w:t>
      </w:r>
    </w:p>
    <w:p>
      <w:pPr>
        <w:pStyle w:val="Normal"/>
      </w:pPr>
      <w:r>
        <w:t xml:space="preserve">Medico-Chirurgical Review report cases in which menstruation took place</w:t>
      </w:r>
    </w:p>
    <w:p>
      <w:pPr>
        <w:pStyle w:val="Normal"/>
      </w:pPr>
      <w:r>
        <w:t xml:space="preserve">with neither uterus nor ovary.  Doubtless many authentic instances like</w:t>
      </w:r>
    </w:p>
    <w:p>
      <w:pPr>
        <w:pStyle w:val="Normal"/>
      </w:pPr>
      <w:r>
        <w:t xml:space="preserve">the preceding could be found to-day. Menstruation after hysterectomy</w:t>
      </w:r>
    </w:p>
    <w:p>
      <w:pPr>
        <w:pStyle w:val="Normal"/>
      </w:pPr>
      <w:r>
        <w:t xml:space="preserve">and ovariotomy has been attributed to the incomplete removal of the</w:t>
      </w:r>
    </w:p>
    <w:p>
      <w:pPr>
        <w:pStyle w:val="Normal"/>
      </w:pPr>
      <w:r>
        <w:t xml:space="preserve">organs in question, yet upon postmortem examination of some cases no</w:t>
      </w:r>
    </w:p>
    <w:p>
      <w:pPr>
        <w:pStyle w:val="Normal"/>
      </w:pPr>
      <w:r>
        <w:t xml:space="preserve">vestige of the functional organs in question has been found.</w:t>
      </w:r>
    </w:p>
    <w:p>
      <w:pPr>
        <w:pStyle w:val="Normal"/>
      </w:pPr>
      <w:r>
        <w:t xml:space="preserve">Hematemesis is a means of anomalous menstruation, and several instances</w:t>
      </w:r>
    </w:p>
    <w:p>
      <w:pPr>
        <w:pStyle w:val="Normal"/>
      </w:pPr>
      <w:r>
        <w:t xml:space="preserve">are recorded. Marcellus Donatus and Benivenius exemplify this with</w:t>
      </w:r>
    </w:p>
    <w:p>
      <w:pPr>
        <w:pStyle w:val="Normal"/>
      </w:pPr>
      <w:r>
        <w:t xml:space="preserve">cases. Instances of vicarious and compensatory epistaxis and hemoptysis</w:t>
      </w:r>
    </w:p>
    <w:p>
      <w:pPr>
        <w:pStyle w:val="Normal"/>
      </w:pPr>
      <w:r>
        <w:t xml:space="preserve">are so common that any examples would be superfluous. There is recorded</w:t>
      </w:r>
    </w:p>
    <w:p>
      <w:pPr>
        <w:pStyle w:val="Normal"/>
      </w:pPr>
      <w:r>
        <w:t xml:space="preserve">an inexplicable case of menstruation from the region of the sternum,</w:t>
      </w:r>
    </w:p>
    <w:p>
      <w:pPr>
        <w:pStyle w:val="Normal"/>
      </w:pPr>
      <w:r>
        <w:t xml:space="preserve">and among the curious anomalies of menstruation must be mentioned that</w:t>
      </w:r>
    </w:p>
    <w:p>
      <w:pPr>
        <w:pStyle w:val="Normal"/>
      </w:pPr>
      <w:r>
        <w:t xml:space="preserve">reported by Parvin seen in a woman, who, at the menstrual epoch,</w:t>
      </w:r>
    </w:p>
    <w:p>
      <w:pPr>
        <w:pStyle w:val="Normal"/>
      </w:pPr>
      <w:r>
        <w:t xml:space="preserve">suffered hemoptysis and oozing of blood from the lips and tongue.</w:t>
      </w:r>
    </w:p>
    <w:p>
      <w:pPr>
        <w:pStyle w:val="Normal"/>
      </w:pPr>
      <w:r>
        <w:t xml:space="preserve">Occasionally there was a substitution of a great swelling of the</w:t>
      </w:r>
    </w:p>
    <w:p>
      <w:pPr>
        <w:pStyle w:val="Normal"/>
      </w:pPr>
      <w:r>
        <w:t xml:space="preserve">tongue, rendering mastication and articulation very difficult for four</w:t>
      </w:r>
    </w:p>
    <w:p>
      <w:pPr>
        <w:pStyle w:val="Normal"/>
      </w:pPr>
      <w:r>
        <w:t xml:space="preserve">or five days. Parvin gives portraits showing the venous congestion and</w:t>
      </w:r>
    </w:p>
    <w:p>
      <w:pPr>
        <w:pStyle w:val="Normal"/>
      </w:pPr>
      <w:r>
        <w:t xml:space="preserve">discoloration of the lips.</w:t>
      </w:r>
    </w:p>
    <w:p>
      <w:pPr>
        <w:pStyle w:val="Normal"/>
      </w:pPr>
      <w:r>
        <w:t xml:space="preserve">Instances of migratory menstruation, the flow moving periodically from</w:t>
      </w:r>
    </w:p>
    <w:p>
      <w:pPr>
        <w:pStyle w:val="Normal"/>
      </w:pPr>
      <w:r>
        <w:t xml:space="preserve">the ordinary passage to the breasts and mammae, are found in the older</w:t>
      </w:r>
    </w:p>
    <w:p>
      <w:pPr>
        <w:pStyle w:val="Normal"/>
      </w:pPr>
      <w:r>
        <w:t xml:space="preserve">writers. Salmuth speaks of a woman on whose hands appeared spots</w:t>
      </w:r>
    </w:p>
    <w:p>
      <w:pPr>
        <w:pStyle w:val="Normal"/>
      </w:pPr>
      <w:r>
        <w:t xml:space="preserve">immediately before the establishment of the menses. Cases of</w:t>
      </w:r>
    </w:p>
    <w:p>
      <w:pPr>
        <w:pStyle w:val="Normal"/>
      </w:pPr>
      <w:r>
        <w:t xml:space="preserve">semimonthly menstruation and many similar anomalies of periodicity are</w:t>
      </w:r>
    </w:p>
    <w:p>
      <w:pPr>
        <w:pStyle w:val="Normal"/>
      </w:pPr>
      <w:r>
        <w:t xml:space="preserve">spoken of.</w:t>
      </w:r>
    </w:p>
    <w:p>
      <w:pPr>
        <w:pStyle w:val="Normal"/>
      </w:pPr>
      <w:r>
        <w:t xml:space="preserve">The Ephemerides contains an instance of the simulation of menstruation</w:t>
      </w:r>
    </w:p>
    <w:p>
      <w:pPr>
        <w:pStyle w:val="Normal"/>
      </w:pPr>
      <w:r>
        <w:t xml:space="preserve">after death, and Testa speaks of menstruation lasting through a long</w:t>
      </w:r>
    </w:p>
    <w:p>
      <w:pPr>
        <w:pStyle w:val="Normal"/>
      </w:pPr>
      <w:r>
        <w:t xml:space="preserve">sleep. Instances of black menstruation are to be found, described in</w:t>
      </w:r>
    </w:p>
    <w:p>
      <w:pPr>
        <w:pStyle w:val="Normal"/>
      </w:pPr>
      <w:r>
        <w:t xml:space="preserve">full, in the Ephemerides, by Paullini and by Schurig, and in some of</w:t>
      </w:r>
    </w:p>
    <w:p>
      <w:pPr>
        <w:pStyle w:val="Normal"/>
      </w:pPr>
      <w:r>
        <w:t xml:space="preserve">the later works; it is possible that an excess of iron, administered</w:t>
      </w:r>
    </w:p>
    <w:p>
      <w:pPr>
        <w:pStyle w:val="Normal"/>
      </w:pPr>
      <w:r>
        <w:t xml:space="preserve">for some menstrual disorder, may cause such an alteration in the color</w:t>
      </w:r>
    </w:p>
    <w:p>
      <w:pPr>
        <w:pStyle w:val="Normal"/>
      </w:pPr>
      <w:r>
        <w:t xml:space="preserve">of the menstrual fluid.</w:t>
      </w:r>
    </w:p>
    <w:p>
      <w:pPr>
        <w:pStyle w:val="Normal"/>
      </w:pPr>
      <w:r>
        <w:t xml:space="preserve">Suppression of menstruation is brought about in many peculiar ways, and</w:t>
      </w:r>
    </w:p>
    <w:p>
      <w:pPr>
        <w:pStyle w:val="Normal"/>
      </w:pPr>
      <w:r>
        <w:t xml:space="preserve">sometimes by the slightest of causes, some authentic instances being so</w:t>
      </w:r>
    </w:p>
    <w:p>
      <w:pPr>
        <w:pStyle w:val="Normal"/>
      </w:pPr>
      <w:r>
        <w:t xml:space="preserve">strange as to seem mythical. Through the Ephemerides we constantly read</w:t>
      </w:r>
    </w:p>
    <w:p>
      <w:pPr>
        <w:pStyle w:val="Normal"/>
      </w:pPr>
      <w:r>
        <w:t xml:space="preserve">of such causes as contact with a corpse, the sight of a serpent or</w:t>
      </w:r>
    </w:p>
    <w:p>
      <w:pPr>
        <w:pStyle w:val="Normal"/>
      </w:pPr>
      <w:r>
        <w:t xml:space="preserve">mouse, the sight of monsters, etc. Lightning stroke and curious</w:t>
      </w:r>
    </w:p>
    <w:p>
      <w:pPr>
        <w:pStyle w:val="Normal"/>
      </w:pPr>
      <w:r>
        <w:t xml:space="preserve">neuroses have been reported as causes. Many of the older books on</w:t>
      </w:r>
    </w:p>
    <w:p>
      <w:pPr>
        <w:pStyle w:val="Normal"/>
      </w:pPr>
      <w:r>
        <w:t xml:space="preserve">obstetric subjects are full of such instances, and modern illustrations</w:t>
      </w:r>
    </w:p>
    <w:p>
      <w:pPr>
        <w:pStyle w:val="Normal"/>
      </w:pPr>
      <w:r>
        <w:t xml:space="preserve">are constantly reported.</w:t>
      </w:r>
    </w:p>
    <w:p>
      <w:pPr>
        <w:pStyle w:val="Normal"/>
      </w:pPr>
      <w:r>
        <w:t xml:space="preserve">Menstruation in Man.--Periodic discharges of blood in man, constituting</w:t>
      </w:r>
    </w:p>
    <w:p>
      <w:pPr>
        <w:pStyle w:val="Normal"/>
      </w:pPr>
      <w:r>
        <w:t xml:space="preserve">what is called "male menstruation," have been frequently noticed and</w:t>
      </w:r>
    </w:p>
    <w:p>
      <w:pPr>
        <w:pStyle w:val="Normal"/>
      </w:pPr>
      <w:r>
        <w:t xml:space="preserve">are particularly interesting when the discharge is from the penis or</w:t>
      </w:r>
    </w:p>
    <w:p>
      <w:pPr>
        <w:pStyle w:val="Normal"/>
      </w:pPr>
      <w:r>
        <w:t xml:space="preserve">urethra, furnishing a striking analogy to the female function of</w:t>
      </w:r>
    </w:p>
    <w:p>
      <w:pPr>
        <w:pStyle w:val="Normal"/>
      </w:pPr>
      <w:r>
        <w:t xml:space="preserve">menstruation. The older authors quoted several such instances, and</w:t>
      </w:r>
    </w:p>
    <w:p>
      <w:pPr>
        <w:pStyle w:val="Normal"/>
      </w:pPr>
      <w:r>
        <w:t xml:space="preserve">Mehliss says that in the ancient days certain writers remarked that</w:t>
      </w:r>
    </w:p>
    <w:p>
      <w:pPr>
        <w:pStyle w:val="Normal"/>
      </w:pPr>
      <w:r>
        <w:t xml:space="preserve">catamenial lustration from the penis was inflicted on the Jews as a</w:t>
      </w:r>
    </w:p>
    <w:p>
      <w:pPr>
        <w:pStyle w:val="Normal"/>
      </w:pPr>
      <w:r>
        <w:t xml:space="preserve">divine punishment.  Bartholinus mentions a case in a youth; the</w:t>
      </w:r>
    </w:p>
    <w:p>
      <w:pPr>
        <w:pStyle w:val="Normal"/>
      </w:pPr>
      <w:r>
        <w:t xml:space="preserve">Ephemerides several instances; Zacutus Lusitanus, Salmuth, Hngedorn,</w:t>
      </w:r>
    </w:p>
    <w:p>
      <w:pPr>
        <w:pStyle w:val="Normal"/>
      </w:pPr>
      <w:r>
        <w:t xml:space="preserve">Fabricius Hildanus, Vesalius, Mead, and Acta Eruditorum all mention</w:t>
      </w:r>
    </w:p>
    <w:p>
      <w:pPr>
        <w:pStyle w:val="Normal"/>
      </w:pPr>
      <w:r>
        <w:t xml:space="preserve">instances. Forel saw menstruation in a man. Gloninger tells of a man of</w:t>
      </w:r>
    </w:p>
    <w:p>
      <w:pPr>
        <w:pStyle w:val="Normal"/>
      </w:pPr>
      <w:r>
        <w:t xml:space="preserve">thirty-six, who, since the age of seventeen years and five months, had</w:t>
      </w:r>
    </w:p>
    <w:p>
      <w:pPr>
        <w:pStyle w:val="Normal"/>
      </w:pPr>
      <w:r>
        <w:t xml:space="preserve">had lunar manifestations of menstruation. Each attack was accompanied</w:t>
      </w:r>
    </w:p>
    <w:p>
      <w:pPr>
        <w:pStyle w:val="Normal"/>
      </w:pPr>
      <w:r>
        <w:t xml:space="preserve">by pains in the back and hypogastric region, febrile disturbance, and a</w:t>
      </w:r>
    </w:p>
    <w:p>
      <w:pPr>
        <w:pStyle w:val="Normal"/>
      </w:pPr>
      <w:r>
        <w:t xml:space="preserve">sanguineous discharge from the urethra, which resembled in color,</w:t>
      </w:r>
    </w:p>
    <w:p>
      <w:pPr>
        <w:pStyle w:val="Normal"/>
      </w:pPr>
      <w:r>
        <w:t xml:space="preserve">consistency, etc., the menstrual flux. King relates that while</w:t>
      </w:r>
    </w:p>
    <w:p>
      <w:pPr>
        <w:pStyle w:val="Normal"/>
      </w:pPr>
      <w:r>
        <w:t xml:space="preserve">attending a course of medical lectures at the University of Louisiana</w:t>
      </w:r>
    </w:p>
    <w:p>
      <w:pPr>
        <w:pStyle w:val="Normal"/>
      </w:pPr>
      <w:r>
        <w:t xml:space="preserve">he formed the acquaintance of a young student who possessed the normal</w:t>
      </w:r>
    </w:p>
    <w:p>
      <w:pPr>
        <w:pStyle w:val="Normal"/>
      </w:pPr>
      <w:r>
        <w:t xml:space="preserve">male generative organs, but in whom the simulated function of</w:t>
      </w:r>
    </w:p>
    <w:p>
      <w:pPr>
        <w:pStyle w:val="Normal"/>
      </w:pPr>
      <w:r>
        <w:t xml:space="preserve">menstruation was periodically performed. The cause was inexplicable,</w:t>
      </w:r>
    </w:p>
    <w:p>
      <w:pPr>
        <w:pStyle w:val="Normal"/>
      </w:pPr>
      <w:r>
        <w:t xml:space="preserve">and the unfortunate victim was the subject of deep chagrin, and was</w:t>
      </w:r>
    </w:p>
    <w:p>
      <w:pPr>
        <w:pStyle w:val="Normal"/>
      </w:pPr>
      <w:r>
        <w:t xml:space="preserve">afflicted with melancholia. He had menstruated for three years in this</w:t>
      </w:r>
    </w:p>
    <w:p>
      <w:pPr>
        <w:pStyle w:val="Normal"/>
      </w:pPr>
      <w:r>
        <w:t xml:space="preserve">manner: a fluid exuded from the sebaceous glands of the deep fossa</w:t>
      </w:r>
    </w:p>
    <w:p>
      <w:pPr>
        <w:pStyle w:val="Normal"/>
      </w:pPr>
      <w:r>
        <w:t xml:space="preserve">behind the corona glandis; this fluid was of the same appearance as the</w:t>
      </w:r>
    </w:p>
    <w:p>
      <w:pPr>
        <w:pStyle w:val="Normal"/>
      </w:pPr>
      <w:r>
        <w:t xml:space="preserve">menstrual flux. The quantity was from one to two ounces, and the</w:t>
      </w:r>
    </w:p>
    <w:p>
      <w:pPr>
        <w:pStyle w:val="Normal"/>
      </w:pPr>
      <w:r>
        <w:t xml:space="preserve">discharge lasted from three to six days. At this time the student was</w:t>
      </w:r>
    </w:p>
    <w:p>
      <w:pPr>
        <w:pStyle w:val="Normal"/>
      </w:pPr>
      <w:r>
        <w:t xml:space="preserve">twenty-two years of age, of a lymphatic temperament, not particularly</w:t>
      </w:r>
    </w:p>
    <w:p>
      <w:pPr>
        <w:pStyle w:val="Normal"/>
      </w:pPr>
      <w:r>
        <w:t xml:space="preserve">lustful, and was never the victim of any venereal disease. The author</w:t>
      </w:r>
    </w:p>
    <w:p>
      <w:pPr>
        <w:pStyle w:val="Normal"/>
      </w:pPr>
      <w:r>
        <w:t xml:space="preserve">gives no account of the after-life of this man, his whereabouts being,</w:t>
      </w:r>
    </w:p>
    <w:p>
      <w:pPr>
        <w:pStyle w:val="Normal"/>
      </w:pPr>
      <w:r>
        <w:t xml:space="preserve">unfortunately, unknown or omitted.</w:t>
      </w:r>
    </w:p>
    <w:p>
      <w:pPr>
        <w:pStyle w:val="Normal"/>
      </w:pPr>
      <w:r>
        <w:t xml:space="preserve">Vicarious Menstruation in the Male.--This simulation of menstruation by</w:t>
      </w:r>
    </w:p>
    <w:p>
      <w:pPr>
        <w:pStyle w:val="Normal"/>
      </w:pPr>
      <w:r>
        <w:t xml:space="preserve">the male assumes a vicarious nature as well as in the female. Van</w:t>
      </w:r>
    </w:p>
    <w:p>
      <w:pPr>
        <w:pStyle w:val="Normal"/>
      </w:pPr>
      <w:r>
        <w:t xml:space="preserve">Swieten, quoting from Benivenius, relates a case of a man who once a</w:t>
      </w:r>
    </w:p>
    <w:p>
      <w:pPr>
        <w:pStyle w:val="Normal"/>
      </w:pPr>
      <w:r>
        <w:t xml:space="preserve">month sweated great quantities of blood from his right flank. Pinel</w:t>
      </w:r>
    </w:p>
    <w:p>
      <w:pPr>
        <w:pStyle w:val="Normal"/>
      </w:pPr>
      <w:r>
        <w:t xml:space="preserve">mentions a case of a captain in the army (M. Regis), who was wounded by</w:t>
      </w:r>
    </w:p>
    <w:p>
      <w:pPr>
        <w:pStyle w:val="Normal"/>
      </w:pPr>
      <w:r>
        <w:t xml:space="preserve">a bullet in the body and who afterward had a monthly discharge from the</w:t>
      </w:r>
    </w:p>
    <w:p>
      <w:pPr>
        <w:pStyle w:val="Normal"/>
      </w:pPr>
      <w:r>
        <w:t xml:space="preserve">urethra. Pinel calls attention particularly to the analogy in this case</w:t>
      </w:r>
    </w:p>
    <w:p>
      <w:pPr>
        <w:pStyle w:val="Normal"/>
      </w:pPr>
      <w:r>
        <w:t xml:space="preserve">by mentioning that if the captain were exposed to fatigue, privation,</w:t>
      </w:r>
    </w:p>
    <w:p>
      <w:pPr>
        <w:pStyle w:val="Normal"/>
      </w:pPr>
      <w:r>
        <w:t xml:space="preserve">cold, etc., he exhibited the ordinary symptoms of amenorrhea or</w:t>
      </w:r>
    </w:p>
    <w:p>
      <w:pPr>
        <w:pStyle w:val="Normal"/>
      </w:pPr>
      <w:r>
        <w:t xml:space="preserve">suppression. Fournier speaks of a man over thirty years old, who had</w:t>
      </w:r>
    </w:p>
    <w:p>
      <w:pPr>
        <w:pStyle w:val="Normal"/>
      </w:pPr>
      <w:r>
        <w:t xml:space="preserve">been the subject of a menstrual evacuation since puberty, or shortly</w:t>
      </w:r>
    </w:p>
    <w:p>
      <w:pPr>
        <w:pStyle w:val="Normal"/>
      </w:pPr>
      <w:r>
        <w:t xml:space="preserve">after his first sexual intercourse. He would experience pains of the</w:t>
      </w:r>
    </w:p>
    <w:p>
      <w:pPr>
        <w:pStyle w:val="Normal"/>
      </w:pPr>
      <w:r>
        <w:t xml:space="preserve">premenstrual type, about twenty-four hours before the appearance of the</w:t>
      </w:r>
    </w:p>
    <w:p>
      <w:pPr>
        <w:pStyle w:val="Normal"/>
      </w:pPr>
      <w:r>
        <w:t xml:space="preserve">flow, which subsided when the menstruation began. He was of an</w:t>
      </w:r>
    </w:p>
    <w:p>
      <w:pPr>
        <w:pStyle w:val="Normal"/>
      </w:pPr>
      <w:r>
        <w:t xml:space="preserve">intensely voluptuous nature, and constantly gave himself up to sexual</w:t>
      </w:r>
    </w:p>
    <w:p>
      <w:pPr>
        <w:pStyle w:val="Normal"/>
      </w:pPr>
      <w:r>
        <w:t xml:space="preserve">excesses. The flow was abundant on the first day, diminished on the</w:t>
      </w:r>
    </w:p>
    <w:p>
      <w:pPr>
        <w:pStyle w:val="Normal"/>
      </w:pPr>
      <w:r>
        <w:t xml:space="preserve">second, and ceased on the third.  Halliburton, Jouilleton, and Rayman</w:t>
      </w:r>
    </w:p>
    <w:p>
      <w:pPr>
        <w:pStyle w:val="Normal"/>
      </w:pPr>
      <w:r>
        <w:t xml:space="preserve">also record male menstruation.</w:t>
      </w:r>
    </w:p>
    <w:p>
      <w:pPr>
        <w:pStyle w:val="Normal"/>
      </w:pPr>
      <w:r>
        <w:t xml:space="preserve">Cases of menstruation during pregnancy and lactation are not rare. It</w:t>
      </w:r>
    </w:p>
    <w:p>
      <w:pPr>
        <w:pStyle w:val="Normal"/>
      </w:pPr>
      <w:r>
        <w:t xml:space="preserve">is not uncommon to find pregnancy, lactation, and menstruation</w:t>
      </w:r>
    </w:p>
    <w:p>
      <w:pPr>
        <w:pStyle w:val="Normal"/>
      </w:pPr>
      <w:r>
        <w:t xml:space="preserve">coexisting. No careful obstetrician will deny pregnancy solely on the</w:t>
      </w:r>
    </w:p>
    <w:p>
      <w:pPr>
        <w:pStyle w:val="Normal"/>
      </w:pPr>
      <w:r>
        <w:t xml:space="preserve">regular occurrence of the menstrual periods, any more than he would</w:t>
      </w:r>
    </w:p>
    <w:p>
      <w:pPr>
        <w:pStyle w:val="Normal"/>
      </w:pPr>
      <w:r>
        <w:t xml:space="preserve">make the diagnosis of pregnancy from the fact of the suppression of</w:t>
      </w:r>
    </w:p>
    <w:p>
      <w:pPr>
        <w:pStyle w:val="Normal"/>
      </w:pPr>
      <w:r>
        <w:t xml:space="preserve">menses. Blake reports an instance of catamenia and mammary secretion</w:t>
      </w:r>
    </w:p>
    <w:p>
      <w:pPr>
        <w:pStyle w:val="Normal"/>
      </w:pPr>
      <w:r>
        <w:t xml:space="preserve">during pregnancy.  Denaux de Breyne mentions a similar case. The child</w:t>
      </w:r>
    </w:p>
    <w:p>
      <w:pPr>
        <w:pStyle w:val="Normal"/>
      </w:pPr>
      <w:r>
        <w:t xml:space="preserve">was born by a face-presentation. De Saint-Moulin cites an instance of</w:t>
      </w:r>
    </w:p>
    <w:p>
      <w:pPr>
        <w:pStyle w:val="Normal"/>
      </w:pPr>
      <w:r>
        <w:t xml:space="preserve">the persistence of menstruation during pregnancy in a woman of</w:t>
      </w:r>
    </w:p>
    <w:p>
      <w:pPr>
        <w:pStyle w:val="Normal"/>
      </w:pPr>
      <w:r>
        <w:t xml:space="preserve">twenty-four, who had never been regular; the child was born at term.</w:t>
      </w:r>
    </w:p>
    <w:p>
      <w:pPr>
        <w:pStyle w:val="Normal"/>
      </w:pPr>
      <w:r>
        <w:t xml:space="preserve">Gelly speaks of a case in which menstruation continued until the third</w:t>
      </w:r>
    </w:p>
    <w:p>
      <w:pPr>
        <w:pStyle w:val="Normal"/>
      </w:pPr>
      <w:r>
        <w:t xml:space="preserve">month of pregnancy, when abortion occurred. Post, in describing the</w:t>
      </w:r>
    </w:p>
    <w:p>
      <w:pPr>
        <w:pStyle w:val="Normal"/>
      </w:pPr>
      <w:r>
        <w:t xml:space="preserve">birth of a two-pound child, mentions that menstruation had persisted</w:t>
      </w:r>
    </w:p>
    <w:p>
      <w:pPr>
        <w:pStyle w:val="Normal"/>
      </w:pPr>
      <w:r>
        <w:t xml:space="preserve">during the mother's pregnancy. Rousset reports a peculiar case in which</w:t>
      </w:r>
    </w:p>
    <w:p>
      <w:pPr>
        <w:pStyle w:val="Normal"/>
      </w:pPr>
      <w:r>
        <w:t xml:space="preserve">menstruation appeared during the last four months of pregnancy.</w:t>
      </w:r>
    </w:p>
    <w:p>
      <w:pPr>
        <w:pStyle w:val="Normal"/>
      </w:pPr>
      <w:r>
        <w:t xml:space="preserve">There are some cases on record of child-bearing after the menopause,</w:t>
      </w:r>
    </w:p>
    <w:p>
      <w:pPr>
        <w:pStyle w:val="Normal"/>
      </w:pPr>
      <w:r>
        <w:t xml:space="preserve">as, for instance, that of Pearson, of a woman who had given birth to</w:t>
      </w:r>
    </w:p>
    <w:p>
      <w:pPr>
        <w:pStyle w:val="Normal"/>
      </w:pPr>
      <w:r>
        <w:t xml:space="preserve">nine children up to September, 1836; after this the menses appeared</w:t>
      </w:r>
    </w:p>
    <w:p>
      <w:pPr>
        <w:pStyle w:val="Normal"/>
      </w:pPr>
      <w:r>
        <w:t xml:space="preserve">only slightly until July, 1838, when they ceased entirely. A year and a</w:t>
      </w:r>
    </w:p>
    <w:p>
      <w:pPr>
        <w:pStyle w:val="Normal"/>
      </w:pPr>
      <w:r>
        <w:t xml:space="preserve">half after this she was delivered of her tenth child. Other cases,</w:t>
      </w:r>
    </w:p>
    <w:p>
      <w:pPr>
        <w:pStyle w:val="Normal"/>
      </w:pPr>
      <w:r>
        <w:t xml:space="preserve">somewhat similar, will be found under the discussion of late conception.</w:t>
      </w:r>
    </w:p>
    <w:p>
      <w:pPr>
        <w:pStyle w:val="Normal"/>
      </w:pPr>
      <w:r>
        <w:t xml:space="preserve">Precocious menstruation is seen from birth to nine or ten years.  Of</w:t>
      </w:r>
    </w:p>
    <w:p>
      <w:pPr>
        <w:pStyle w:val="Normal"/>
      </w:pPr>
      <w:r>
        <w:t xml:space="preserve">course, menstruation before the third or fourth year is extremely rare,</w:t>
      </w:r>
    </w:p>
    <w:p>
      <w:pPr>
        <w:pStyle w:val="Normal"/>
      </w:pPr>
      <w:r>
        <w:t xml:space="preserve">most of the cases reported before this age being merely accidental</w:t>
      </w:r>
    </w:p>
    <w:p>
      <w:pPr>
        <w:pStyle w:val="Normal"/>
      </w:pPr>
      <w:r>
        <w:t xml:space="preserve">sanguineous discharges from the genitals, not regularly periodical, and</w:t>
      </w:r>
    </w:p>
    <w:p>
      <w:pPr>
        <w:pStyle w:val="Normal"/>
      </w:pPr>
      <w:r>
        <w:t xml:space="preserve">not true catamenia. However, there are many authentic cases of</w:t>
      </w:r>
    </w:p>
    <w:p>
      <w:pPr>
        <w:pStyle w:val="Normal"/>
      </w:pPr>
      <w:r>
        <w:t xml:space="preserve">infantile menstruation on record, which were generally associated with</w:t>
      </w:r>
    </w:p>
    <w:p>
      <w:pPr>
        <w:pStyle w:val="Normal"/>
      </w:pPr>
      <w:r>
        <w:t xml:space="preserve">precocious development in other parts as well. Billard says that the</w:t>
      </w:r>
    </w:p>
    <w:p>
      <w:pPr>
        <w:pStyle w:val="Normal"/>
      </w:pPr>
      <w:r>
        <w:t xml:space="preserve">source of infantile menstruation is the lining membrane of the uterus;</w:t>
      </w:r>
    </w:p>
    <w:p>
      <w:pPr>
        <w:pStyle w:val="Normal"/>
      </w:pPr>
      <w:r>
        <w:t xml:space="preserve">but Camerer explains it as due to ligature of the umbilical cord before</w:t>
      </w:r>
    </w:p>
    <w:p>
      <w:pPr>
        <w:pStyle w:val="Normal"/>
      </w:pPr>
      <w:r>
        <w:t xml:space="preserve">the circulation in the pulmonary vessels is thoroughly established.  In</w:t>
      </w:r>
    </w:p>
    <w:p>
      <w:pPr>
        <w:pStyle w:val="Normal"/>
      </w:pPr>
      <w:r>
        <w:t xml:space="preserve">the consideration of this subject, we must bear in mind the influence</w:t>
      </w:r>
    </w:p>
    <w:p>
      <w:pPr>
        <w:pStyle w:val="Normal"/>
      </w:pPr>
      <w:r>
        <w:t xml:space="preserve">of climate and locality on the time of the appearance of menstruation.</w:t>
      </w:r>
    </w:p>
    <w:p>
      <w:pPr>
        <w:pStyle w:val="Normal"/>
      </w:pPr>
      <w:r>
        <w:t xml:space="preserve">In the southern countries, girls arrive at maturity at an earlier age</w:t>
      </w:r>
    </w:p>
    <w:p>
      <w:pPr>
        <w:pStyle w:val="Normal"/>
      </w:pPr>
      <w:r>
        <w:t xml:space="preserve">than their sisters of the north.  Medical reports from India show early</w:t>
      </w:r>
    </w:p>
    <w:p>
      <w:pPr>
        <w:pStyle w:val="Normal"/>
      </w:pPr>
      <w:r>
        <w:t xml:space="preserve">puberty of the females of that country. Campbell remarks that girls</w:t>
      </w:r>
    </w:p>
    <w:p>
      <w:pPr>
        <w:pStyle w:val="Normal"/>
      </w:pPr>
      <w:r>
        <w:t xml:space="preserve">attain the age of puberty at twelve in Siam, while, on the contrary,</w:t>
      </w:r>
    </w:p>
    <w:p>
      <w:pPr>
        <w:pStyle w:val="Normal"/>
      </w:pPr>
      <w:r>
        <w:t xml:space="preserve">some observers report the fact that menstruation does not appear in the</w:t>
      </w:r>
    </w:p>
    <w:p>
      <w:pPr>
        <w:pStyle w:val="Normal"/>
      </w:pPr>
      <w:r>
        <w:t xml:space="preserve">Esquimaux women until the age of twenty-three, and then is very scanty,</w:t>
      </w:r>
    </w:p>
    <w:p>
      <w:pPr>
        <w:pStyle w:val="Normal"/>
      </w:pPr>
      <w:r>
        <w:t xml:space="preserve">and is only present in the summer months.</w:t>
      </w:r>
    </w:p>
    <w:p>
      <w:pPr>
        <w:pStyle w:val="Normal"/>
      </w:pPr>
      <w:r>
        <w:t xml:space="preserve">Cases of menstruation commencing within a few days after birth and</w:t>
      </w:r>
    </w:p>
    <w:p>
      <w:pPr>
        <w:pStyle w:val="Normal"/>
      </w:pPr>
      <w:r>
        <w:t xml:space="preserve">exhibiting periodical recurrence are spoken of by Penada, Neues</w:t>
      </w:r>
    </w:p>
    <w:p>
      <w:pPr>
        <w:pStyle w:val="Normal"/>
      </w:pPr>
      <w:r>
        <w:t xml:space="preserve">Hannoverisehes Magazin, Drummond, Buxtorf, Arnold, The Lancet, and the</w:t>
      </w:r>
    </w:p>
    <w:p>
      <w:pPr>
        <w:pStyle w:val="Normal"/>
      </w:pPr>
      <w:r>
        <w:t xml:space="preserve">British Medical Journal.</w:t>
      </w:r>
    </w:p>
    <w:p>
      <w:pPr>
        <w:pStyle w:val="Normal"/>
      </w:pPr>
      <w:r>
        <w:t xml:space="preserve">Cecil relates an instance of menstruation on the sixth day, continuing</w:t>
      </w:r>
    </w:p>
    <w:p>
      <w:pPr>
        <w:pStyle w:val="Normal"/>
      </w:pPr>
      <w:r>
        <w:t xml:space="preserve">for five days, in which six or eight drams of blood were lost. Peeples</w:t>
      </w:r>
    </w:p>
    <w:p>
      <w:pPr>
        <w:pStyle w:val="Normal"/>
      </w:pPr>
      <w:r>
        <w:t xml:space="preserve">cites an instance in Texas in an infant at the age of five days, which</w:t>
      </w:r>
    </w:p>
    <w:p>
      <w:pPr>
        <w:pStyle w:val="Normal"/>
      </w:pPr>
      <w:r>
        <w:t xml:space="preserve">was associated with a remarkable development of the genital organs and</w:t>
      </w:r>
    </w:p>
    <w:p>
      <w:pPr>
        <w:pStyle w:val="Normal"/>
      </w:pPr>
      <w:r>
        <w:t xml:space="preserve">breasts. Van Swieten offers an example at the first month; the British</w:t>
      </w:r>
    </w:p>
    <w:p>
      <w:pPr>
        <w:pStyle w:val="Normal"/>
      </w:pPr>
      <w:r>
        <w:t xml:space="preserve">Medical Journal at the second month; Conarmond at the third month.</w:t>
      </w:r>
    </w:p>
    <w:p>
      <w:pPr>
        <w:pStyle w:val="Normal"/>
      </w:pPr>
      <w:r>
        <w:t xml:space="preserve">Ysabel, a young slave girl belonging to Don Carlos Pedro of Havana,</w:t>
      </w:r>
    </w:p>
    <w:p>
      <w:pPr>
        <w:pStyle w:val="Normal"/>
      </w:pPr>
      <w:r>
        <w:t xml:space="preserve">began to menstruate soon after birth, and at the first year was regular</w:t>
      </w:r>
    </w:p>
    <w:p>
      <w:pPr>
        <w:pStyle w:val="Normal"/>
      </w:pPr>
      <w:r>
        <w:t xml:space="preserve">in this function. At birth her mamma were well developed and her</w:t>
      </w:r>
    </w:p>
    <w:p>
      <w:pPr>
        <w:pStyle w:val="Normal"/>
      </w:pPr>
      <w:r>
        <w:t xml:space="preserve">axillae were slightly covered with hair. At the age of thirty-two</w:t>
      </w:r>
    </w:p>
    <w:p>
      <w:pPr>
        <w:pStyle w:val="Normal"/>
      </w:pPr>
      <w:r>
        <w:t xml:space="preserve">months she was three feet ten inches tall, and her genitals and mammae</w:t>
      </w:r>
    </w:p>
    <w:p>
      <w:pPr>
        <w:pStyle w:val="Normal"/>
      </w:pPr>
      <w:r>
        <w:t xml:space="preserve">resembled those of a girl of thirteen. Her voice was grave and</w:t>
      </w:r>
    </w:p>
    <w:p>
      <w:pPr>
        <w:pStyle w:val="Normal"/>
      </w:pPr>
      <w:r>
        <w:t xml:space="preserve">sonorous; her moral inclinations were not known. Deever records an</w:t>
      </w:r>
    </w:p>
    <w:p>
      <w:pPr>
        <w:pStyle w:val="Normal"/>
      </w:pPr>
      <w:r>
        <w:t xml:space="preserve">instance of a child two years and seven months old who, with the</w:t>
      </w:r>
    </w:p>
    <w:p>
      <w:pPr>
        <w:pStyle w:val="Normal"/>
      </w:pPr>
      <w:r>
        <w:t xml:space="preserve">exception of three months only, had menstruated regularly since the</w:t>
      </w:r>
    </w:p>
    <w:p>
      <w:pPr>
        <w:pStyle w:val="Normal"/>
      </w:pPr>
      <w:r>
        <w:t xml:space="preserve">fourth month. Harle speaks of a child, the youngest of three girls, who</w:t>
      </w:r>
    </w:p>
    <w:p>
      <w:pPr>
        <w:pStyle w:val="Normal"/>
      </w:pPr>
      <w:r>
        <w:t xml:space="preserve">had a bloody discharge at the age of five months which lasted three</w:t>
      </w:r>
    </w:p>
    <w:p>
      <w:pPr>
        <w:pStyle w:val="Normal"/>
      </w:pPr>
      <w:r>
        <w:t xml:space="preserve">days and recurred every month until the child was weaned at the tenth</w:t>
      </w:r>
    </w:p>
    <w:p>
      <w:pPr>
        <w:pStyle w:val="Normal"/>
      </w:pPr>
      <w:r>
        <w:t xml:space="preserve">month. At the eleventh month it returned and continued periodically</w:t>
      </w:r>
    </w:p>
    <w:p>
      <w:pPr>
        <w:pStyle w:val="Normal"/>
      </w:pPr>
      <w:r>
        <w:t xml:space="preserve">until death, occasioned by diarrhea at the fourteenth month. The</w:t>
      </w:r>
    </w:p>
    <w:p>
      <w:pPr>
        <w:pStyle w:val="Normal"/>
      </w:pPr>
      <w:r>
        <w:t xml:space="preserve">necropsy showed a uterus 1 5/8 inches long, the lips of which were</w:t>
      </w:r>
    </w:p>
    <w:p>
      <w:pPr>
        <w:pStyle w:val="Normal"/>
      </w:pPr>
      <w:r>
        <w:t xml:space="preserve">congested; the left ovary was twice the size of the right, but</w:t>
      </w:r>
    </w:p>
    <w:p>
      <w:pPr>
        <w:pStyle w:val="Normal"/>
      </w:pPr>
      <w:r>
        <w:t xml:space="preserve">displayed nothing strikingly abnormal.  Baillot and the British Medical</w:t>
      </w:r>
    </w:p>
    <w:p>
      <w:pPr>
        <w:pStyle w:val="Normal"/>
      </w:pPr>
      <w:r>
        <w:t xml:space="preserve">Journal cite instances of menstruation at the fourth month. A case is</w:t>
      </w:r>
    </w:p>
    <w:p>
      <w:pPr>
        <w:pStyle w:val="Normal"/>
      </w:pPr>
      <w:r>
        <w:t xml:space="preserve">on record of an infant who menstruated at the age of six months, and</w:t>
      </w:r>
    </w:p>
    <w:p>
      <w:pPr>
        <w:pStyle w:val="Normal"/>
      </w:pPr>
      <w:r>
        <w:t xml:space="preserve">whose menses returned on the twenty-eighth day exactly. Clark, Wall,</w:t>
      </w:r>
    </w:p>
    <w:p>
      <w:pPr>
        <w:pStyle w:val="Normal"/>
      </w:pPr>
      <w:r>
        <w:t xml:space="preserve">and the Lancet give descriptions of cases at the ninth month. Naegele</w:t>
      </w:r>
    </w:p>
    <w:p>
      <w:pPr>
        <w:pStyle w:val="Normal"/>
      </w:pPr>
      <w:r>
        <w:t xml:space="preserve">has seen a case at the eighteenth month, and Schmidt and Colly in the</w:t>
      </w:r>
    </w:p>
    <w:p>
      <w:pPr>
        <w:pStyle w:val="Normal"/>
      </w:pPr>
      <w:r>
        <w:t xml:space="preserve">second year. Another case is that of a child, nineteen months old,</w:t>
      </w:r>
    </w:p>
    <w:p>
      <w:pPr>
        <w:pStyle w:val="Normal"/>
      </w:pPr>
      <w:r>
        <w:t xml:space="preserve">whose breasts and external genitals were fully developed, although the</w:t>
      </w:r>
    </w:p>
    <w:p>
      <w:pPr>
        <w:pStyle w:val="Normal"/>
      </w:pPr>
      <w:r>
        <w:t xml:space="preserve">child had shown no sexual desire, and did not exceed other children of</w:t>
      </w:r>
    </w:p>
    <w:p>
      <w:pPr>
        <w:pStyle w:val="Normal"/>
      </w:pPr>
      <w:r>
        <w:t xml:space="preserve">the same age in intellectual development. This prodigy was</w:t>
      </w:r>
    </w:p>
    <w:p>
      <w:pPr>
        <w:pStyle w:val="Normal"/>
      </w:pPr>
      <w:r>
        <w:t xml:space="preserve">symmetrically formed and of pleasant appearance.  Warner speaks of</w:t>
      </w:r>
    </w:p>
    <w:p>
      <w:pPr>
        <w:pStyle w:val="Normal"/>
      </w:pPr>
      <w:r>
        <w:t xml:space="preserve">Sophie Gantz, of Jewish parentage, born in Cincinnati, July 27, 1865,</w:t>
      </w:r>
    </w:p>
    <w:p>
      <w:pPr>
        <w:pStyle w:val="Normal"/>
      </w:pPr>
      <w:r>
        <w:t xml:space="preserve">whose menses began at the twenty-third month and had continued</w:t>
      </w:r>
    </w:p>
    <w:p>
      <w:pPr>
        <w:pStyle w:val="Normal"/>
      </w:pPr>
      <w:r>
        <w:t xml:space="preserve">regularly up to the time of reporting. At the age of three years and</w:t>
      </w:r>
    </w:p>
    <w:p>
      <w:pPr>
        <w:pStyle w:val="Normal"/>
      </w:pPr>
      <w:r>
        <w:t xml:space="preserve">six months she was 38 inches tall, 38 pounds in weight, and her girth</w:t>
      </w:r>
    </w:p>
    <w:p>
      <w:pPr>
        <w:pStyle w:val="Normal"/>
      </w:pPr>
      <w:r>
        <w:t xml:space="preserve">at the hip was 33 1/2 inches. The pelvis was broad and well shaped, and</w:t>
      </w:r>
    </w:p>
    <w:p>
      <w:pPr>
        <w:pStyle w:val="Normal"/>
      </w:pPr>
      <w:r>
        <w:t xml:space="preserve">measured 10 1/2 inches from the anterior surface of the spinous process</w:t>
      </w:r>
    </w:p>
    <w:p>
      <w:pPr>
        <w:pStyle w:val="Normal"/>
      </w:pPr>
      <w:r>
        <w:t xml:space="preserve">of one ilium to that of the other, being a little more than the</w:t>
      </w:r>
    </w:p>
    <w:p>
      <w:pPr>
        <w:pStyle w:val="Normal"/>
      </w:pPr>
      <w:r>
        <w:t xml:space="preserve">standard pelvis of Churchill, and, in consequence of this pelvic</w:t>
      </w:r>
    </w:p>
    <w:p>
      <w:pPr>
        <w:pStyle w:val="Normal"/>
      </w:pPr>
      <w:r>
        <w:t xml:space="preserve">development, her legs were bowed. The mammae and labia had all the</w:t>
      </w:r>
    </w:p>
    <w:p>
      <w:pPr>
        <w:pStyle w:val="Normal"/>
      </w:pPr>
      <w:r>
        <w:t xml:space="preserve">appearance of established puberty, and the pubes and axillae were</w:t>
      </w:r>
    </w:p>
    <w:p>
      <w:pPr>
        <w:pStyle w:val="Normal"/>
      </w:pPr>
      <w:r>
        <w:t xml:space="preserve">covered with hair. She was lady-like and maidenly in her demeanor,</w:t>
      </w:r>
    </w:p>
    <w:p>
      <w:pPr>
        <w:pStyle w:val="Normal"/>
      </w:pPr>
      <w:r>
        <w:t xml:space="preserve">without unnatural constraint or effrontery. A case somewhat similar,</w:t>
      </w:r>
    </w:p>
    <w:p>
      <w:pPr>
        <w:pStyle w:val="Normal"/>
      </w:pPr>
      <w:r>
        <w:t xml:space="preserve">though the patient had the appearance of a little old woman, was a</w:t>
      </w:r>
    </w:p>
    <w:p>
      <w:pPr>
        <w:pStyle w:val="Normal"/>
      </w:pPr>
      <w:r>
        <w:t xml:space="preserve">child of three whose breasts were as well developed as in a girl of</w:t>
      </w:r>
    </w:p>
    <w:p>
      <w:pPr>
        <w:pStyle w:val="Normal"/>
      </w:pPr>
      <w:r>
        <w:t xml:space="preserve">twenty, and whose sexual organs resembled those of a girl at puberty.</w:t>
      </w:r>
    </w:p>
    <w:p>
      <w:pPr>
        <w:pStyle w:val="Normal"/>
      </w:pPr>
      <w:r>
        <w:t xml:space="preserve">She had menstruated regularly since the age of two years. Woodruff</w:t>
      </w:r>
    </w:p>
    <w:p>
      <w:pPr>
        <w:pStyle w:val="Normal"/>
      </w:pPr>
      <w:r>
        <w:t xml:space="preserve">describes a child who began to menstruate at two years of age and</w:t>
      </w:r>
    </w:p>
    <w:p>
      <w:pPr>
        <w:pStyle w:val="Normal"/>
      </w:pPr>
      <w:r>
        <w:t xml:space="preserve">continued regularly thereafter. At the age of six years she was still</w:t>
      </w:r>
    </w:p>
    <w:p>
      <w:pPr>
        <w:pStyle w:val="Normal"/>
      </w:pPr>
      <w:r>
        <w:t xml:space="preserve">menstruating, and exhibited beginning signs of puberty. She was 118 cm.</w:t>
      </w:r>
    </w:p>
    <w:p>
      <w:pPr>
        <w:pStyle w:val="Normal"/>
      </w:pPr>
      <w:r>
        <w:t xml:space="preserve">tall, her breasts were developed, and she had hair on the mons veneris.</w:t>
      </w:r>
    </w:p>
    <w:p>
      <w:pPr>
        <w:pStyle w:val="Normal"/>
      </w:pPr>
      <w:r>
        <w:t xml:space="preserve">Van der Veer mentions an infant who began menstruating at the early age</w:t>
      </w:r>
    </w:p>
    <w:p>
      <w:pPr>
        <w:pStyle w:val="Normal"/>
      </w:pPr>
      <w:r>
        <w:t xml:space="preserve">of four months and had continued regularly for over two years. She had</w:t>
      </w:r>
    </w:p>
    <w:p>
      <w:pPr>
        <w:pStyle w:val="Normal"/>
      </w:pPr>
      <w:r>
        <w:t xml:space="preserve">the features and development of a child ten or twelve years old. The</w:t>
      </w:r>
    </w:p>
    <w:p>
      <w:pPr>
        <w:pStyle w:val="Normal"/>
      </w:pPr>
      <w:r>
        <w:t xml:space="preserve">external labia and the vulva in all its parts were well formed, and the</w:t>
      </w:r>
    </w:p>
    <w:p>
      <w:pPr>
        <w:pStyle w:val="Normal"/>
      </w:pPr>
      <w:r>
        <w:t xml:space="preserve">mons veneris was covered with a full growth of hair. Sir Astley Cooper,</w:t>
      </w:r>
    </w:p>
    <w:p>
      <w:pPr>
        <w:pStyle w:val="Normal"/>
      </w:pPr>
      <w:r>
        <w:t xml:space="preserve">Mandelshof, the Ephemerides, Rause, Geoffroy-Saint-Hilaire, and several</w:t>
      </w:r>
    </w:p>
    <w:p>
      <w:pPr>
        <w:pStyle w:val="Normal"/>
      </w:pPr>
      <w:r>
        <w:t xml:space="preserve">others a report instances of menstruation occurring at three years of</w:t>
      </w:r>
    </w:p>
    <w:p>
      <w:pPr>
        <w:pStyle w:val="Normal"/>
      </w:pPr>
      <w:r>
        <w:t xml:space="preserve">age. Le Beau describes an infant prodigy who was born with the mammae</w:t>
      </w:r>
    </w:p>
    <w:p>
      <w:pPr>
        <w:pStyle w:val="Normal"/>
      </w:pPr>
      <w:r>
        <w:t xml:space="preserve">well formed and as much hair on the mons veneris as a girl of thirteen</w:t>
      </w:r>
    </w:p>
    <w:p>
      <w:pPr>
        <w:pStyle w:val="Normal"/>
      </w:pPr>
      <w:r>
        <w:t xml:space="preserve">or fourteen.  She menstruated at three and continued to do so</w:t>
      </w:r>
    </w:p>
    <w:p>
      <w:pPr>
        <w:pStyle w:val="Normal"/>
      </w:pPr>
      <w:r>
        <w:t xml:space="preserve">regularly, the flow lasting four days and being copious. At the age of</w:t>
      </w:r>
    </w:p>
    <w:p>
      <w:pPr>
        <w:pStyle w:val="Normal"/>
      </w:pPr>
      <w:r>
        <w:t xml:space="preserve">four years and five months she was 42 1/2 inches tall; her features</w:t>
      </w:r>
    </w:p>
    <w:p>
      <w:pPr>
        <w:pStyle w:val="Normal"/>
      </w:pPr>
      <w:r>
        <w:t xml:space="preserve">were regular, the complexion rosy, the hair chestnut, the eyes</w:t>
      </w:r>
    </w:p>
    <w:p>
      <w:pPr>
        <w:pStyle w:val="Normal"/>
      </w:pPr>
      <w:r>
        <w:t xml:space="preserve">blue-gray, her mamma the size of a large orange, and indications that</w:t>
      </w:r>
    </w:p>
    <w:p>
      <w:pPr>
        <w:pStyle w:val="Normal"/>
      </w:pPr>
      <w:r>
        <w:t xml:space="preserve">she would be able to bear children at the age of eight.  Prideaux cites</w:t>
      </w:r>
    </w:p>
    <w:p>
      <w:pPr>
        <w:pStyle w:val="Normal"/>
      </w:pPr>
      <w:r>
        <w:t xml:space="preserve">a case at five, and Gaugirau Casals, a doctor of Agde, has seen a girl</w:t>
      </w:r>
    </w:p>
    <w:p>
      <w:pPr>
        <w:pStyle w:val="Normal"/>
      </w:pPr>
      <w:r>
        <w:t xml:space="preserve">of six years who suffered abdominal colic, hemorrhage from the nose,</w:t>
      </w:r>
    </w:p>
    <w:p>
      <w:pPr>
        <w:pStyle w:val="Normal"/>
      </w:pPr>
      <w:r>
        <w:t xml:space="preserve">migraine, and neuralgia, all periodically, which, with the association</w:t>
      </w:r>
    </w:p>
    <w:p>
      <w:pPr>
        <w:pStyle w:val="Normal"/>
      </w:pPr>
      <w:r>
        <w:t xml:space="preserve">of pruritus of the genitals and engorged mammae, led him to suspect</w:t>
      </w:r>
    </w:p>
    <w:p>
      <w:pPr>
        <w:pStyle w:val="Normal"/>
      </w:pPr>
      <w:r>
        <w:t xml:space="preserve">amenorrhea. He ordered baths, and shortly the menstruation appeared and</w:t>
      </w:r>
    </w:p>
    <w:p>
      <w:pPr>
        <w:pStyle w:val="Normal"/>
      </w:pPr>
      <w:r>
        <w:t xml:space="preserve">became regular thereafter. Brierre de Boismont records cases of</w:t>
      </w:r>
    </w:p>
    <w:p>
      <w:pPr>
        <w:pStyle w:val="Normal"/>
      </w:pPr>
      <w:r>
        <w:t xml:space="preserve">catamenia at five, seven, and eight years; and Skene mentions a girl</w:t>
      </w:r>
    </w:p>
    <w:p>
      <w:pPr>
        <w:pStyle w:val="Normal"/>
      </w:pPr>
      <w:r>
        <w:t xml:space="preserve">who menstruated at ten years and five months. She was in the lowest</w:t>
      </w:r>
    </w:p>
    <w:p>
      <w:pPr>
        <w:pStyle w:val="Normal"/>
      </w:pPr>
      <w:r>
        <w:t xml:space="preserve">grade of society, living with a drunken father in a tenement house, and</w:t>
      </w:r>
    </w:p>
    <w:p>
      <w:pPr>
        <w:pStyle w:val="Normal"/>
      </w:pPr>
      <w:r>
        <w:t xml:space="preserve">was of wretched physical constitution, quite ignorant, and of low moral</w:t>
      </w:r>
    </w:p>
    <w:p>
      <w:pPr>
        <w:pStyle w:val="Normal"/>
      </w:pPr>
      <w:r>
        <w:t xml:space="preserve">character, as evinced by her specific vaginitis. Occurring from nine</w:t>
      </w:r>
    </w:p>
    <w:p>
      <w:pPr>
        <w:pStyle w:val="Normal"/>
      </w:pPr>
      <w:r>
        <w:t xml:space="preserve">years to the ordinary time of puberty, many cases are recorded.</w:t>
      </w:r>
    </w:p>
    <w:p>
      <w:pPr>
        <w:pStyle w:val="Normal"/>
      </w:pPr>
      <w:r>
        <w:t xml:space="preserve">Instances of protracted menstruation are, as a rule, reliable, the</w:t>
      </w:r>
    </w:p>
    <w:p>
      <w:pPr>
        <w:pStyle w:val="Normal"/>
      </w:pPr>
      <w:r>
        <w:t xml:space="preserve">individuals themselves being cognizant of the nature of true</w:t>
      </w:r>
    </w:p>
    <w:p>
      <w:pPr>
        <w:pStyle w:val="Normal"/>
      </w:pPr>
      <w:r>
        <w:t xml:space="preserve">menstruation, and themselves furnishing the requisite information as to</w:t>
      </w:r>
    </w:p>
    <w:p>
      <w:pPr>
        <w:pStyle w:val="Normal"/>
      </w:pPr>
      <w:r>
        <w:t xml:space="preserve">the nature and periodicity of the discharge in question.  Such cases</w:t>
      </w:r>
    </w:p>
    <w:p>
      <w:pPr>
        <w:pStyle w:val="Normal"/>
      </w:pPr>
      <w:r>
        <w:t xml:space="preserve">range even past the century-mark. Many elaborate statistics on this</w:t>
      </w:r>
    </w:p>
    <w:p>
      <w:pPr>
        <w:pStyle w:val="Normal"/>
      </w:pPr>
      <w:r>
        <w:t xml:space="preserve">subject have been gathered by men of ability.  Dr. Meyer of Berlin</w:t>
      </w:r>
    </w:p>
    <w:p>
      <w:pPr>
        <w:pStyle w:val="Normal"/>
      </w:pPr>
      <w:r>
        <w:t xml:space="preserve">quotes the following:--</w:t>
      </w:r>
    </w:p>
    <w:p>
      <w:pPr>
        <w:pStyle w:val="Normal"/>
      </w:pPr>
      <w:r>
        <w:t xml:space="preserve">28  at 50 years of age,</w:t>
      </w:r>
    </w:p>
    <w:p>
      <w:pPr>
        <w:pStyle w:val="Normal"/>
      </w:pPr>
      <w:r>
        <w:t xml:space="preserve">3  at 57 years of age,</w:t>
      </w:r>
    </w:p>
    <w:p>
      <w:pPr>
        <w:pStyle w:val="Normal"/>
      </w:pPr>
      <w:r>
        <w:t xml:space="preserve">18  "  51   "   "   "</w:t>
      </w:r>
    </w:p>
    <w:p>
      <w:pPr>
        <w:pStyle w:val="Normal"/>
      </w:pPr>
      <w:r>
        <w:t xml:space="preserve">3  "  58   "   "   "</w:t>
      </w:r>
    </w:p>
    <w:p>
      <w:pPr>
        <w:pStyle w:val="Normal"/>
      </w:pPr>
      <w:r>
        <w:t xml:space="preserve">18  "  52   "   "   "</w:t>
      </w:r>
    </w:p>
    <w:p>
      <w:pPr>
        <w:pStyle w:val="Normal"/>
      </w:pPr>
      <w:r>
        <w:t xml:space="preserve">1  "  59   "   "   "</w:t>
      </w:r>
    </w:p>
    <w:p>
      <w:pPr>
        <w:pStyle w:val="Normal"/>
      </w:pPr>
      <w:r>
        <w:t xml:space="preserve">11  "  53   "   "   "</w:t>
      </w:r>
    </w:p>
    <w:p>
      <w:pPr>
        <w:pStyle w:val="Normal"/>
      </w:pPr>
      <w:r>
        <w:t xml:space="preserve">4  "  60   "   "   "</w:t>
      </w:r>
    </w:p>
    <w:p>
      <w:pPr>
        <w:pStyle w:val="Normal"/>
      </w:pPr>
      <w:r>
        <w:t xml:space="preserve">13  "  54   "   "   "</w:t>
      </w:r>
    </w:p>
    <w:p>
      <w:pPr>
        <w:pStyle w:val="Normal"/>
      </w:pPr>
      <w:r>
        <w:t xml:space="preserve">4  "  62   "   "   "</w:t>
      </w:r>
    </w:p>
    <w:p>
      <w:pPr>
        <w:pStyle w:val="Normal"/>
      </w:pPr>
      <w:r>
        <w:t xml:space="preserve">5  "  55   "   "   "</w:t>
      </w:r>
    </w:p>
    <w:p>
      <w:pPr>
        <w:pStyle w:val="Normal"/>
      </w:pPr>
      <w:r>
        <w:t xml:space="preserve">3  "  63   "   "   "</w:t>
      </w:r>
    </w:p>
    <w:p>
      <w:pPr>
        <w:pStyle w:val="Normal"/>
      </w:pPr>
      <w:r>
        <w:t xml:space="preserve">4  "  56   "   "   "</w:t>
      </w:r>
    </w:p>
    <w:p>
      <w:pPr>
        <w:pStyle w:val="Normal"/>
      </w:pPr>
      <w:r>
        <w:t xml:space="preserve">These statistics were from examination of 6000 cases of menstruating</w:t>
      </w:r>
    </w:p>
    <w:p>
      <w:pPr>
        <w:pStyle w:val="Normal"/>
      </w:pPr>
      <w:r>
        <w:t xml:space="preserve">women. The last seven were found to be in women in the highest class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Mehliss has made the following collection of statistics of a somewhat</w:t>
      </w:r>
    </w:p>
    <w:p>
      <w:pPr>
        <w:pStyle w:val="Normal"/>
      </w:pPr>
      <w:r>
        <w:t xml:space="preserve">similar nature--</w:t>
      </w:r>
    </w:p>
    <w:p>
      <w:pPr>
        <w:pStyle w:val="Normal"/>
      </w:pPr>
      <w:r>
        <w:t xml:space="preserve">Late Dentition.   Late          Late</w:t>
      </w:r>
    </w:p>
    <w:p>
      <w:pPr>
        <w:pStyle w:val="Normal"/>
      </w:pPr>
      <w:r>
        <w:t xml:space="preserve">Male.  Female.   Lactation.  Menstruation.</w:t>
      </w:r>
    </w:p>
    <w:p>
      <w:pPr>
        <w:pStyle w:val="Normal"/>
      </w:pPr>
      <w:r>
        <w:t xml:space="preserve">Between 40 and 50    0         4        0            0</w:t>
      </w:r>
    </w:p>
    <w:p>
      <w:pPr>
        <w:pStyle w:val="Normal"/>
      </w:pPr>
      <w:r>
        <w:t xml:space="preserve">" 50 " 60    1         4        2            1</w:t>
      </w:r>
    </w:p>
    <w:p>
      <w:pPr>
        <w:pStyle w:val="Normal"/>
      </w:pPr>
      <w:r>
        <w:t xml:space="preserve">" 60 " 70    3         2        1            0</w:t>
      </w:r>
    </w:p>
    <w:p>
      <w:pPr>
        <w:pStyle w:val="Normal"/>
      </w:pPr>
      <w:r>
        <w:t xml:space="preserve">" 70 " 80    3         2        0            7</w:t>
      </w:r>
    </w:p>
    <w:p>
      <w:pPr>
        <w:pStyle w:val="Normal"/>
      </w:pPr>
      <w:r>
        <w:t xml:space="preserve">" 80 " 90    6         2        0            0</w:t>
      </w:r>
    </w:p>
    <w:p>
      <w:pPr>
        <w:pStyle w:val="Normal"/>
      </w:pPr>
      <w:r>
        <w:t xml:space="preserve">" 90 " 100    1         1        0            1</w:t>
      </w:r>
    </w:p>
    <w:p>
      <w:pPr>
        <w:pStyle w:val="Normal"/>
      </w:pPr>
      <w:r>
        <w:t xml:space="preserve">Above 100 .....    6         1        0            1</w:t>
      </w:r>
    </w:p>
    <w:p>
      <w:pPr>
        <w:pStyle w:val="Normal"/>
      </w:pPr>
      <w:r>
        <w:t xml:space="preserve">--        --       --           --</w:t>
      </w:r>
    </w:p>
    <w:p>
      <w:pPr>
        <w:pStyle w:val="Normal"/>
      </w:pPr>
      <w:r>
        <w:t xml:space="preserve">20        16       3           10</w:t>
      </w:r>
    </w:p>
    <w:p>
      <w:pPr>
        <w:pStyle w:val="Normal"/>
      </w:pPr>
      <w:r>
        <w:t xml:space="preserve">These statistics seem to have been made with the idea of illustrating</w:t>
      </w:r>
    </w:p>
    <w:p>
      <w:pPr>
        <w:pStyle w:val="Normal"/>
      </w:pPr>
      <w:r>
        <w:t xml:space="preserve">the marvelous rather than to give the usual prolongation of these</w:t>
      </w:r>
    </w:p>
    <w:p>
      <w:pPr>
        <w:pStyle w:val="Normal"/>
      </w:pPr>
      <w:r>
        <w:t xml:space="preserve">functions. It hardly seems possible that ordinary investigation would</w:t>
      </w:r>
    </w:p>
    <w:p>
      <w:pPr>
        <w:pStyle w:val="Normal"/>
      </w:pPr>
      <w:r>
        <w:t xml:space="preserve">show no cases of menstruation between sixty and seventy, and seven</w:t>
      </w:r>
    </w:p>
    <w:p>
      <w:pPr>
        <w:pStyle w:val="Normal"/>
      </w:pPr>
      <w:r>
        <w:t xml:space="preserve">cases between seventy and eighty; however, in searching literature for</w:t>
      </w:r>
    </w:p>
    <w:p>
      <w:pPr>
        <w:pStyle w:val="Normal"/>
      </w:pPr>
      <w:r>
        <w:t xml:space="preserve">such a collection, we must bear in mind that the more extraordinary the</w:t>
      </w:r>
    </w:p>
    <w:p>
      <w:pPr>
        <w:pStyle w:val="Normal"/>
      </w:pPr>
      <w:r>
        <w:t xml:space="preserve">instance, the more likely it is that it would be spoken of, as the</w:t>
      </w:r>
    </w:p>
    <w:p>
      <w:pPr>
        <w:pStyle w:val="Normal"/>
      </w:pPr>
      <w:r>
        <w:t xml:space="preserve">natural tendency of medical men is to overlook the important ordinary</w:t>
      </w:r>
    </w:p>
    <w:p>
      <w:pPr>
        <w:pStyle w:val="Normal"/>
      </w:pPr>
      <w:r>
        <w:t xml:space="preserve">and report the nonimportant extraordinary. Dewees mentions an example</w:t>
      </w:r>
    </w:p>
    <w:p>
      <w:pPr>
        <w:pStyle w:val="Normal"/>
      </w:pPr>
      <w:r>
        <w:t xml:space="preserve">of menstruation at sixty-five, and others at fifty-four and fifty-five</w:t>
      </w:r>
    </w:p>
    <w:p>
      <w:pPr>
        <w:pStyle w:val="Normal"/>
      </w:pPr>
      <w:r>
        <w:t xml:space="preserve">years. Motte speaks of a case at sixty-one; Ryan and others, at</w:t>
      </w:r>
    </w:p>
    <w:p>
      <w:pPr>
        <w:pStyle w:val="Normal"/>
      </w:pPr>
      <w:r>
        <w:t xml:space="preserve">fifty-five, sixty, and sixty-five; Parry, from sixty-six to seventy</w:t>
      </w:r>
    </w:p>
    <w:p>
      <w:pPr>
        <w:pStyle w:val="Normal"/>
      </w:pPr>
      <w:r>
        <w:t xml:space="preserve">seven; Desormeux, from sixty to seventy-five; Semple, at seventy and</w:t>
      </w:r>
    </w:p>
    <w:p>
      <w:pPr>
        <w:pStyle w:val="Normal"/>
      </w:pPr>
      <w:r>
        <w:t xml:space="preserve">eighty seven; Higgins, at seventy-six; Whitehead, at seventy-seven;</w:t>
      </w:r>
    </w:p>
    <w:p>
      <w:pPr>
        <w:pStyle w:val="Normal"/>
      </w:pPr>
      <w:r>
        <w:t xml:space="preserve">Bernstein, at seventy-eight; Beyrat, at eighty-seven; Haller, at one</w:t>
      </w:r>
    </w:p>
    <w:p>
      <w:pPr>
        <w:pStyle w:val="Normal"/>
      </w:pPr>
      <w:r>
        <w:t xml:space="preserve">hundred; and highest of all is Blancardi's case, in which menstruation</w:t>
      </w:r>
    </w:p>
    <w:p>
      <w:pPr>
        <w:pStyle w:val="Normal"/>
      </w:pPr>
      <w:r>
        <w:t xml:space="preserve">was present at one hundred and six years. In the London Medical and</w:t>
      </w:r>
    </w:p>
    <w:p>
      <w:pPr>
        <w:pStyle w:val="Normal"/>
      </w:pPr>
      <w:r>
        <w:t xml:space="preserve">Surgical Journal, 1831, are reported cases at eighty and ninety-five</w:t>
      </w:r>
    </w:p>
    <w:p>
      <w:pPr>
        <w:pStyle w:val="Normal"/>
      </w:pPr>
      <w:r>
        <w:t xml:space="preserve">years. In Good's System of Nosology there are instances occurring at</w:t>
      </w:r>
    </w:p>
    <w:p>
      <w:pPr>
        <w:pStyle w:val="Normal"/>
      </w:pPr>
      <w:r>
        <w:t xml:space="preserve">seventy-one, eighty, and ninety years.  There was a woman in Italy</w:t>
      </w:r>
    </w:p>
    <w:p>
      <w:pPr>
        <w:pStyle w:val="Normal"/>
      </w:pPr>
      <w:r>
        <w:t xml:space="preserve">whose menstrual function continued from twenty-four to ninety years.</w:t>
      </w:r>
    </w:p>
    <w:p>
      <w:pPr>
        <w:pStyle w:val="Normal"/>
      </w:pPr>
      <w:r>
        <w:t xml:space="preserve">Emmet cites an instance of menstruation at seventy, and Brierre de</w:t>
      </w:r>
    </w:p>
    <w:p>
      <w:pPr>
        <w:pStyle w:val="Normal"/>
      </w:pPr>
      <w:r>
        <w:t xml:space="preserve">Boismont one of a woman who menstruated regularly from her</w:t>
      </w:r>
    </w:p>
    <w:p>
      <w:pPr>
        <w:pStyle w:val="Normal"/>
      </w:pPr>
      <w:r>
        <w:t xml:space="preserve">twenty-fourth year to the time of her death at ninety-two.</w:t>
      </w:r>
    </w:p>
    <w:p>
      <w:pPr>
        <w:pStyle w:val="Normal"/>
      </w:pPr>
      <w:r>
        <w:t xml:space="preserve">Strasberger of Beeskow describes a woman who ceased menstruating at</w:t>
      </w:r>
    </w:p>
    <w:p>
      <w:pPr>
        <w:pStyle w:val="Normal"/>
      </w:pPr>
      <w:r>
        <w:t xml:space="preserve">forty-two, who remained in good health up to eighty, suffering slight</w:t>
      </w:r>
    </w:p>
    <w:p>
      <w:pPr>
        <w:pStyle w:val="Normal"/>
      </w:pPr>
      <w:r>
        <w:t xml:space="preserve">attacks of rheumatism only, and at this late age was seized with</w:t>
      </w:r>
    </w:p>
    <w:p>
      <w:pPr>
        <w:pStyle w:val="Normal"/>
      </w:pPr>
      <w:r>
        <w:t xml:space="preserve">abdominal pains, followed by menstruation, which continued for three</w:t>
      </w:r>
    </w:p>
    <w:p>
      <w:pPr>
        <w:pStyle w:val="Normal"/>
      </w:pPr>
      <w:r>
        <w:t xml:space="preserve">years; the woman died the next year. This late menstruation had all the</w:t>
      </w:r>
    </w:p>
    <w:p>
      <w:pPr>
        <w:pStyle w:val="Normal"/>
      </w:pPr>
      <w:r>
        <w:t xml:space="preserve">sensible characters of the early one. Kennard mentions a negress, aged</w:t>
      </w:r>
    </w:p>
    <w:p>
      <w:pPr>
        <w:pStyle w:val="Normal"/>
      </w:pPr>
      <w:r>
        <w:t xml:space="preserve">ninety-one, who menstruated at fourteen, ceased at forty-nine, and at</w:t>
      </w:r>
    </w:p>
    <w:p>
      <w:pPr>
        <w:pStyle w:val="Normal"/>
      </w:pPr>
      <w:r>
        <w:t xml:space="preserve">eighty-two commenced again, and was regular for four years, but had had</w:t>
      </w:r>
    </w:p>
    <w:p>
      <w:pPr>
        <w:pStyle w:val="Normal"/>
      </w:pPr>
      <w:r>
        <w:t xml:space="preserve">no return since. On the return of her menstruation, believing that her</w:t>
      </w:r>
    </w:p>
    <w:p>
      <w:pPr>
        <w:pStyle w:val="Normal"/>
      </w:pPr>
      <w:r>
        <w:t xml:space="preserve">procreative powers were returning, she married a vigorous negro of</w:t>
      </w:r>
    </w:p>
    <w:p>
      <w:pPr>
        <w:pStyle w:val="Normal"/>
      </w:pPr>
      <w:r>
        <w:t xml:space="preserve">thirty-five and experienced little difficulty in satisfying his</w:t>
      </w:r>
    </w:p>
    <w:p>
      <w:pPr>
        <w:pStyle w:val="Normal"/>
      </w:pPr>
      <w:r>
        <w:t xml:space="preserve">desires. Du Peyrou de Cheyssiole and Bonhoure speak of an aged peasant</w:t>
      </w:r>
    </w:p>
    <w:p>
      <w:pPr>
        <w:pStyle w:val="Normal"/>
      </w:pPr>
      <w:r>
        <w:t xml:space="preserve">woman, past ninety-one years of age, who menstruated regularly.</w:t>
      </w:r>
    </w:p>
    <w:p>
      <w:pPr>
        <w:pStyle w:val="Normal"/>
      </w:pPr>
      <w:r>
        <w:t xml:space="preserve">Petersen describes a woman of seventy-nine, who on March 26th was</w:t>
      </w:r>
    </w:p>
    <w:p>
      <w:pPr>
        <w:pStyle w:val="Normal"/>
      </w:pPr>
      <w:r>
        <w:t xml:space="preserve">seized with uterine pains lasting a few days and terminating with</w:t>
      </w:r>
    </w:p>
    <w:p>
      <w:pPr>
        <w:pStyle w:val="Normal"/>
      </w:pPr>
      <w:r>
        <w:t xml:space="preserve">hemorrhagic discharge. On April 23d she was seized again, and a</w:t>
      </w:r>
    </w:p>
    <w:p>
      <w:pPr>
        <w:pStyle w:val="Normal"/>
      </w:pPr>
      <w:r>
        <w:t xml:space="preserve">discharge commenced on the 25th, continuing four days. Up to the time</w:t>
      </w:r>
    </w:p>
    <w:p>
      <w:pPr>
        <w:pStyle w:val="Normal"/>
      </w:pPr>
      <w:r>
        <w:t xml:space="preserve">of the report, one year after, this menstruation had been regular.</w:t>
      </w:r>
    </w:p>
    <w:p>
      <w:pPr>
        <w:pStyle w:val="Normal"/>
      </w:pPr>
      <w:r>
        <w:t xml:space="preserve">There is an instance on record of a female who menstruated every three</w:t>
      </w:r>
    </w:p>
    <w:p>
      <w:pPr>
        <w:pStyle w:val="Normal"/>
      </w:pPr>
      <w:r>
        <w:t xml:space="preserve">months during the period from her fiftieth to her seventy-fourth year,</w:t>
      </w:r>
    </w:p>
    <w:p>
      <w:pPr>
        <w:pStyle w:val="Normal"/>
      </w:pPr>
      <w:r>
        <w:t xml:space="preserve">the discharge, however, being very slight. Thomas cites an instance of</w:t>
      </w:r>
    </w:p>
    <w:p>
      <w:pPr>
        <w:pStyle w:val="Normal"/>
      </w:pPr>
      <w:r>
        <w:t xml:space="preserve">a woman of sixty-nine who had had no menstruation since her forty-ninth</w:t>
      </w:r>
    </w:p>
    <w:p>
      <w:pPr>
        <w:pStyle w:val="Normal"/>
      </w:pPr>
      <w:r>
        <w:t xml:space="preserve">year, but who commenced again the year he saw her. Her mother and</w:t>
      </w:r>
    </w:p>
    <w:p>
      <w:pPr>
        <w:pStyle w:val="Normal"/>
      </w:pPr>
      <w:r>
        <w:t xml:space="preserve">sister were similarly affected at the age of sixty, in the first case</w:t>
      </w:r>
    </w:p>
    <w:p>
      <w:pPr>
        <w:pStyle w:val="Normal"/>
      </w:pPr>
      <w:r>
        <w:t xml:space="preserve">attributable to grief over the death of a son, in the second ascribed</w:t>
      </w:r>
    </w:p>
    <w:p>
      <w:pPr>
        <w:pStyle w:val="Normal"/>
      </w:pPr>
      <w:r>
        <w:t xml:space="preserve">to fright. It seemed to be a peculiar family idiosyncrasy. Velasquez of</w:t>
      </w:r>
    </w:p>
    <w:p>
      <w:pPr>
        <w:pStyle w:val="Normal"/>
      </w:pPr>
      <w:r>
        <w:t xml:space="preserve">Tarentum says that the Abbess of Monvicaro at the very advanced age of</w:t>
      </w:r>
    </w:p>
    <w:p>
      <w:pPr>
        <w:pStyle w:val="Normal"/>
      </w:pPr>
      <w:r>
        <w:t xml:space="preserve">one hundred had a recurrence of catamenia after a severe illness, and</w:t>
      </w:r>
    </w:p>
    <w:p>
      <w:pPr>
        <w:pStyle w:val="Normal"/>
      </w:pPr>
      <w:r>
        <w:t xml:space="preserve">subsequently a new set of teeth and a new growth of hair.</w:t>
      </w:r>
    </w:p>
    <w:p>
      <w:pPr>
        <w:pStyle w:val="Normal"/>
      </w:pPr>
      <w:r>
        <w:t xml:space="preserve">Late Establishment of Menstruation.--In some cases menstruation never</w:t>
      </w:r>
    </w:p>
    <w:p>
      <w:pPr>
        <w:pStyle w:val="Normal"/>
      </w:pPr>
      <w:r>
        <w:t xml:space="preserve">appears until late in life, presenting the same phenomena as normal</w:t>
      </w:r>
    </w:p>
    <w:p>
      <w:pPr>
        <w:pStyle w:val="Normal"/>
      </w:pPr>
      <w:r>
        <w:t xml:space="preserve">menstruation. Perfect relates the history of a woman who had been</w:t>
      </w:r>
    </w:p>
    <w:p>
      <w:pPr>
        <w:pStyle w:val="Normal"/>
      </w:pPr>
      <w:r>
        <w:t xml:space="preserve">married many years, and whose menstruation did not appear until her</w:t>
      </w:r>
    </w:p>
    <w:p>
      <w:pPr>
        <w:pStyle w:val="Normal"/>
      </w:pPr>
      <w:r>
        <w:t xml:space="preserve">forty-seventh year. She was a widow at the time, and had never been</w:t>
      </w:r>
    </w:p>
    <w:p>
      <w:pPr>
        <w:pStyle w:val="Normal"/>
      </w:pPr>
      <w:r>
        <w:t xml:space="preserve">pregnant. Up to the time of her death, which was occasioned by a</w:t>
      </w:r>
    </w:p>
    <w:p>
      <w:pPr>
        <w:pStyle w:val="Normal"/>
      </w:pPr>
      <w:r>
        <w:t xml:space="preserve">convulsive colic, in her fifty-seventh year, she had the usual</w:t>
      </w:r>
    </w:p>
    <w:p>
      <w:pPr>
        <w:pStyle w:val="Normal"/>
      </w:pPr>
      <w:r>
        <w:t xml:space="preserve">prodromes of menstruation followed by the usual discharge. Rodsewitch</w:t>
      </w:r>
    </w:p>
    <w:p>
      <w:pPr>
        <w:pStyle w:val="Normal"/>
      </w:pPr>
      <w:r>
        <w:t xml:space="preserve">speaks of a widow of a peasant who menstruated for the first time at</w:t>
      </w:r>
    </w:p>
    <w:p>
      <w:pPr>
        <w:pStyle w:val="Normal"/>
      </w:pPr>
      <w:r>
        <w:t xml:space="preserve">the age of thirty-six. Her first coitus took place at the age of</w:t>
      </w:r>
    </w:p>
    <w:p>
      <w:pPr>
        <w:pStyle w:val="Normal"/>
      </w:pPr>
      <w:r>
        <w:t xml:space="preserve">fifteen, before any signs of menstruation had appeared, and from this</w:t>
      </w:r>
    </w:p>
    <w:p>
      <w:pPr>
        <w:pStyle w:val="Normal"/>
      </w:pPr>
      <w:r>
        <w:t xml:space="preserve">time all through her married life she was either pregnant or suckling.</w:t>
      </w:r>
    </w:p>
    <w:p>
      <w:pPr>
        <w:pStyle w:val="Normal"/>
      </w:pPr>
      <w:r>
        <w:t xml:space="preserve">Her husband died when thirty-six years old, and ever since the</w:t>
      </w:r>
    </w:p>
    <w:p>
      <w:pPr>
        <w:pStyle w:val="Normal"/>
      </w:pPr>
      <w:r>
        <w:t xml:space="preserve">catamenial flow had shown itself with great regularity. She had borne</w:t>
      </w:r>
    </w:p>
    <w:p>
      <w:pPr>
        <w:pStyle w:val="Normal"/>
      </w:pPr>
      <w:r>
        <w:t xml:space="preserve">twins in her second, fourth, and eighth confinement, and altogether had</w:t>
      </w:r>
    </w:p>
    <w:p>
      <w:pPr>
        <w:pStyle w:val="Normal"/>
      </w:pPr>
      <w:r>
        <w:t xml:space="preserve">16 children. Holdefrund in 1836 mentions a case in which menstruation</w:t>
      </w:r>
    </w:p>
    <w:p>
      <w:pPr>
        <w:pStyle w:val="Normal"/>
      </w:pPr>
      <w:r>
        <w:t xml:space="preserve">did not commence until the seventieth year, and Hoyer mentions one</w:t>
      </w:r>
    </w:p>
    <w:p>
      <w:pPr>
        <w:pStyle w:val="Normal"/>
      </w:pPr>
      <w:r>
        <w:t xml:space="preserve">delayed to the seventy-sixth year. Marx of Krakau speaks of a woman,</w:t>
      </w:r>
    </w:p>
    <w:p>
      <w:pPr>
        <w:pStyle w:val="Normal"/>
      </w:pPr>
      <w:r>
        <w:t xml:space="preserve">aged forty-eight, who had never menstruated; until forty-two years old</w:t>
      </w:r>
    </w:p>
    <w:p>
      <w:pPr>
        <w:pStyle w:val="Normal"/>
      </w:pPr>
      <w:r>
        <w:t xml:space="preserve">she had felt no symptoms, but at this time pain began, and at</w:t>
      </w:r>
    </w:p>
    <w:p>
      <w:pPr>
        <w:pStyle w:val="Normal"/>
      </w:pPr>
      <w:r>
        <w:t xml:space="preserve">forty-eight regular menstruation ensued. At the time of report, four</w:t>
      </w:r>
    </w:p>
    <w:p>
      <w:pPr>
        <w:pStyle w:val="Normal"/>
      </w:pPr>
      <w:r>
        <w:t xml:space="preserve">years after, she was free from pain and amenorrhea, and her flow was</w:t>
      </w:r>
    </w:p>
    <w:p>
      <w:pPr>
        <w:pStyle w:val="Normal"/>
      </w:pPr>
      <w:r>
        <w:t xml:space="preserve">regular, though scant. She had been married since she was twenty-eight</w:t>
      </w:r>
    </w:p>
    <w:p>
      <w:pPr>
        <w:pStyle w:val="Normal"/>
      </w:pPr>
      <w:r>
        <w:t xml:space="preserve">years of age. A somewhat similar case is mentioned by Gregory of a</w:t>
      </w:r>
    </w:p>
    <w:p>
      <w:pPr>
        <w:pStyle w:val="Normal"/>
      </w:pPr>
      <w:r>
        <w:t xml:space="preserve">mother of 7 children who had never had her menstrual flow.  There are</w:t>
      </w:r>
    </w:p>
    <w:p>
      <w:pPr>
        <w:pStyle w:val="Normal"/>
      </w:pPr>
      <w:r>
        <w:t xml:space="preserve">two instances of delayed menstruation quoted: the first, a woman of</w:t>
      </w:r>
    </w:p>
    <w:p>
      <w:pPr>
        <w:pStyle w:val="Normal"/>
      </w:pPr>
      <w:r>
        <w:t xml:space="preserve">thirty, well formed, healthy, of good social position, and with all the</w:t>
      </w:r>
    </w:p>
    <w:p>
      <w:pPr>
        <w:pStyle w:val="Normal"/>
      </w:pPr>
      <w:r>
        <w:t xml:space="preserve">signs of puberty except menstruation, which had never appeared; the</w:t>
      </w:r>
    </w:p>
    <w:p>
      <w:pPr>
        <w:pStyle w:val="Normal"/>
      </w:pPr>
      <w:r>
        <w:t xml:space="preserve">second, a married woman of forty-two, who throughout a healthy</w:t>
      </w:r>
    </w:p>
    <w:p>
      <w:pPr>
        <w:pStyle w:val="Normal"/>
      </w:pPr>
      <w:r>
        <w:t xml:space="preserve">connubial life had never menstruated. An instance is known to the</w:t>
      </w:r>
    </w:p>
    <w:p>
      <w:pPr>
        <w:pStyle w:val="Normal"/>
      </w:pPr>
      <w:r>
        <w:t xml:space="preserve">authors of a woman of forty who has never menstruated, though she is of</w:t>
      </w:r>
    </w:p>
    <w:p>
      <w:pPr>
        <w:pStyle w:val="Normal"/>
      </w:pPr>
      <w:r>
        <w:t xml:space="preserve">exceptional vigor and development. She has been married many years</w:t>
      </w:r>
    </w:p>
    <w:p>
      <w:pPr>
        <w:pStyle w:val="Normal"/>
      </w:pPr>
      <w:r>
        <w:t xml:space="preserve">without pregnancy.</w:t>
      </w:r>
    </w:p>
    <w:p>
      <w:pPr>
        <w:pStyle w:val="Normal"/>
      </w:pPr>
      <w:r>
        <w:t xml:space="preserve">The medical literature relative to precocious impregnation is full of</w:t>
      </w:r>
    </w:p>
    <w:p>
      <w:pPr>
        <w:pStyle w:val="Normal"/>
      </w:pPr>
      <w:r>
        <w:t xml:space="preserve">marvelous instances. Individually, many of the cases would be beyond</w:t>
      </w:r>
    </w:p>
    <w:p>
      <w:pPr>
        <w:pStyle w:val="Normal"/>
      </w:pPr>
      <w:r>
        <w:t xml:space="preserve">credibility, but when instance after instance is reported by reliable</w:t>
      </w:r>
    </w:p>
    <w:p>
      <w:pPr>
        <w:pStyle w:val="Normal"/>
      </w:pPr>
      <w:r>
        <w:t xml:space="preserve">authorities we must accept the possibility of their occurrence, even if</w:t>
      </w:r>
    </w:p>
    <w:p>
      <w:pPr>
        <w:pStyle w:val="Normal"/>
      </w:pPr>
      <w:r>
        <w:t xml:space="preserve">we doubt the statements of some of the authorities. No less a medical</w:t>
      </w:r>
    </w:p>
    <w:p>
      <w:pPr>
        <w:pStyle w:val="Normal"/>
      </w:pPr>
      <w:r>
        <w:t xml:space="preserve">celebrity than the illustrious Sir Astley Cooper remarks that on one</w:t>
      </w:r>
    </w:p>
    <w:p>
      <w:pPr>
        <w:pStyle w:val="Normal"/>
      </w:pPr>
      <w:r>
        <w:t xml:space="preserve">occasion he saw a girl in Scotland, seven years old, whose pelvis was</w:t>
      </w:r>
    </w:p>
    <w:p>
      <w:pPr>
        <w:pStyle w:val="Normal"/>
      </w:pPr>
      <w:r>
        <w:t xml:space="preserve">so fully developed that he was sure she could easily give birth to a</w:t>
      </w:r>
    </w:p>
    <w:p>
      <w:pPr>
        <w:pStyle w:val="Normal"/>
      </w:pPr>
      <w:r>
        <w:t xml:space="preserve">child; and Warner's case of the Jewish girl three and a half years old,</w:t>
      </w:r>
    </w:p>
    <w:p>
      <w:pPr>
        <w:pStyle w:val="Normal"/>
      </w:pPr>
      <w:r>
        <w:t xml:space="preserve">with a pelvis of normal width, more than substantiates this</w:t>
      </w:r>
    </w:p>
    <w:p>
      <w:pPr>
        <w:pStyle w:val="Normal"/>
      </w:pPr>
      <w:r>
        <w:t xml:space="preserve">supposition. Similar examples of precocious pelvic and sexual</w:t>
      </w:r>
    </w:p>
    <w:p>
      <w:pPr>
        <w:pStyle w:val="Normal"/>
      </w:pPr>
      <w:r>
        <w:t xml:space="preserve">development are on record in abundance, and nearly every medical man of</w:t>
      </w:r>
    </w:p>
    <w:p>
      <w:pPr>
        <w:pStyle w:val="Normal"/>
      </w:pPr>
      <w:r>
        <w:t xml:space="preserve">experience has seen cases of infantile masturbation.</w:t>
      </w:r>
    </w:p>
    <w:p>
      <w:pPr>
        <w:pStyle w:val="Normal"/>
      </w:pPr>
      <w:r>
        <w:t xml:space="preserve">The ordinary period of female maturity is astonishingly late when</w:t>
      </w:r>
    </w:p>
    <w:p>
      <w:pPr>
        <w:pStyle w:val="Normal"/>
      </w:pPr>
      <w:r>
        <w:t xml:space="preserve">compared with the lower animals of the same size, particularly when</w:t>
      </w:r>
    </w:p>
    <w:p>
      <w:pPr>
        <w:pStyle w:val="Normal"/>
      </w:pPr>
      <w:r>
        <w:t xml:space="preserve">viewed with cases of animal precocity on record. Berthold speaks of a</w:t>
      </w:r>
    </w:p>
    <w:p>
      <w:pPr>
        <w:pStyle w:val="Normal"/>
      </w:pPr>
      <w:r>
        <w:t xml:space="preserve">kid fourteen days old which was impregnated by an adult goat, and at</w:t>
      </w:r>
    </w:p>
    <w:p>
      <w:pPr>
        <w:pStyle w:val="Normal"/>
      </w:pPr>
      <w:r>
        <w:t xml:space="preserve">the usual period of gestation bore a kid, which was mature but weak, to</w:t>
      </w:r>
    </w:p>
    <w:p>
      <w:pPr>
        <w:pStyle w:val="Normal"/>
      </w:pPr>
      <w:r>
        <w:t xml:space="preserve">which it gave milk in abundance, and both the mother and kid grew up</w:t>
      </w:r>
    </w:p>
    <w:p>
      <w:pPr>
        <w:pStyle w:val="Normal"/>
      </w:pPr>
      <w:r>
        <w:t xml:space="preserve">strong. Compared with the above, child-bearing by women of eight is not</w:t>
      </w:r>
    </w:p>
    <w:p>
      <w:pPr>
        <w:pStyle w:val="Normal"/>
      </w:pPr>
      <w:r>
        <w:t xml:space="preserve">extraordinary.</w:t>
      </w:r>
    </w:p>
    <w:p>
      <w:pPr>
        <w:pStyle w:val="Normal"/>
      </w:pPr>
      <w:r>
        <w:t xml:space="preserve">The earliest case of conception that has come to the authors' notice is</w:t>
      </w:r>
    </w:p>
    <w:p>
      <w:pPr>
        <w:pStyle w:val="Normal"/>
      </w:pPr>
      <w:r>
        <w:t xml:space="preserve">a quotation in one of the last century books from von Mandelslo of</w:t>
      </w:r>
    </w:p>
    <w:p>
      <w:pPr>
        <w:pStyle w:val="Normal"/>
      </w:pPr>
      <w:r>
        <w:t xml:space="preserve">impregnation at six; but a careful search in the British Museum failed</w:t>
      </w:r>
    </w:p>
    <w:p>
      <w:pPr>
        <w:pStyle w:val="Normal"/>
      </w:pPr>
      <w:r>
        <w:t xml:space="preserve">to confirm this statement, and, for the present, we must accept the</w:t>
      </w:r>
    </w:p>
    <w:p>
      <w:pPr>
        <w:pStyle w:val="Normal"/>
      </w:pPr>
      <w:r>
        <w:t xml:space="preserve">statement as hearsay and without authority available for</w:t>
      </w:r>
    </w:p>
    <w:p>
      <w:pPr>
        <w:pStyle w:val="Normal"/>
      </w:pPr>
      <w:r>
        <w:t xml:space="preserve">reference-purposes.</w:t>
      </w:r>
    </w:p>
    <w:p>
      <w:pPr>
        <w:pStyle w:val="Normal"/>
      </w:pPr>
      <w:r>
        <w:t xml:space="preserve">Molitor gives an instance of precocious pregnancy in a child of eight.</w:t>
      </w:r>
    </w:p>
    <w:p>
      <w:pPr>
        <w:pStyle w:val="Normal"/>
      </w:pPr>
      <w:r>
        <w:t xml:space="preserve">It was probably the same case spoken of by Lefebvre and reported to the</w:t>
      </w:r>
    </w:p>
    <w:p>
      <w:pPr>
        <w:pStyle w:val="Normal"/>
      </w:pPr>
      <w:r>
        <w:t xml:space="preserve">Belgium Academy: A girl, born in Luxemborg, well developed sexually,</w:t>
      </w:r>
    </w:p>
    <w:p>
      <w:pPr>
        <w:pStyle w:val="Normal"/>
      </w:pPr>
      <w:r>
        <w:t xml:space="preserve">having hair on the pubis at birth, who menstruated at four, and at the</w:t>
      </w:r>
    </w:p>
    <w:p>
      <w:pPr>
        <w:pStyle w:val="Normal"/>
      </w:pPr>
      <w:r>
        <w:t xml:space="preserve">age of eight was impregnated by a cousin of thirty-seven, who was</w:t>
      </w:r>
    </w:p>
    <w:p>
      <w:pPr>
        <w:pStyle w:val="Normal"/>
      </w:pPr>
      <w:r>
        <w:t xml:space="preserve">sentenced to five years' imprisonment for seduction. The pregnancy</w:t>
      </w:r>
    </w:p>
    <w:p>
      <w:pPr>
        <w:pStyle w:val="Normal"/>
      </w:pPr>
      <w:r>
        <w:t xml:space="preserve">terminated by the expulsion of a mole containing a well-characterized</w:t>
      </w:r>
    </w:p>
    <w:p>
      <w:pPr>
        <w:pStyle w:val="Normal"/>
      </w:pPr>
      <w:r>
        <w:t xml:space="preserve">human embryo.  Schmidt's case in 1779 was in a child who had</w:t>
      </w:r>
    </w:p>
    <w:p>
      <w:pPr>
        <w:pStyle w:val="Normal"/>
      </w:pPr>
      <w:r>
        <w:t xml:space="preserve">menstruated at two, and bore a dead fetus when she was but eight years</w:t>
      </w:r>
    </w:p>
    <w:p>
      <w:pPr>
        <w:pStyle w:val="Normal"/>
      </w:pPr>
      <w:r>
        <w:t xml:space="preserve">and ten months old. She had all the appearance and development of a</w:t>
      </w:r>
    </w:p>
    <w:p>
      <w:pPr>
        <w:pStyle w:val="Normal"/>
      </w:pPr>
      <w:r>
        <w:t xml:space="preserve">girl of seventeen. Kussmaul gives an example of conception at eight.</w:t>
      </w:r>
    </w:p>
    <w:p>
      <w:pPr>
        <w:pStyle w:val="Normal"/>
      </w:pPr>
      <w:r>
        <w:t xml:space="preserve">Dodd speaks of a child who menstruated early and continued up to the</w:t>
      </w:r>
    </w:p>
    <w:p>
      <w:pPr>
        <w:pStyle w:val="Normal"/>
      </w:pPr>
      <w:r>
        <w:t xml:space="preserve">time of impregnation. She was a hard worker and did all her mother's</w:t>
      </w:r>
    </w:p>
    <w:p>
      <w:pPr>
        <w:pStyle w:val="Normal"/>
      </w:pPr>
      <w:r>
        <w:t xml:space="preserve">washing. Her labor pains did not continue over six hours, from first to</w:t>
      </w:r>
    </w:p>
    <w:p>
      <w:pPr>
        <w:pStyle w:val="Normal"/>
      </w:pPr>
      <w:r>
        <w:t xml:space="preserve">the last. The child was a large one, weighing 7 pounds, and afterward</w:t>
      </w:r>
    </w:p>
    <w:p>
      <w:pPr>
        <w:pStyle w:val="Normal"/>
      </w:pPr>
      <w:r>
        <w:t xml:space="preserve">died in convulsions. The infant's left foot had but 3 toes. The young</w:t>
      </w:r>
    </w:p>
    <w:p>
      <w:pPr>
        <w:pStyle w:val="Normal"/>
      </w:pPr>
      <w:r>
        <w:t xml:space="preserve">mother at the time of delivery was only nine years and eight months</w:t>
      </w:r>
    </w:p>
    <w:p>
      <w:pPr>
        <w:pStyle w:val="Normal"/>
      </w:pPr>
      <w:r>
        <w:t xml:space="preserve">old, and consequently must have been impregnated before the age of</w:t>
      </w:r>
    </w:p>
    <w:p>
      <w:pPr>
        <w:pStyle w:val="Normal"/>
      </w:pPr>
      <w:r>
        <w:t xml:space="preserve">nine.  Meyer gives an astonishing instance of birth in a Swiss girl at</w:t>
      </w:r>
    </w:p>
    <w:p>
      <w:pPr>
        <w:pStyle w:val="Normal"/>
      </w:pPr>
      <w:r>
        <w:t xml:space="preserve">nine. Carn describes a case of a child who menstruated at two, became</w:t>
      </w:r>
    </w:p>
    <w:p>
      <w:pPr>
        <w:pStyle w:val="Normal"/>
      </w:pPr>
      <w:r>
        <w:t xml:space="preserve">pregnant at eight, and lived to an advanced age. Ruttel reports</w:t>
      </w:r>
    </w:p>
    <w:p>
      <w:pPr>
        <w:pStyle w:val="Normal"/>
      </w:pPr>
      <w:r>
        <w:t xml:space="preserve">conception in a girl of nine, and as far north as St.  Petersburg a</w:t>
      </w:r>
    </w:p>
    <w:p>
      <w:pPr>
        <w:pStyle w:val="Normal"/>
      </w:pPr>
      <w:r>
        <w:t xml:space="preserve">girl has become a mother before nine years. The Journal de Scavans,</w:t>
      </w:r>
    </w:p>
    <w:p>
      <w:pPr>
        <w:pStyle w:val="Normal"/>
      </w:pPr>
      <w:r>
        <w:t xml:space="preserve">1684, contains the report of the case of a boy, who survived, being</w:t>
      </w:r>
    </w:p>
    <w:p>
      <w:pPr>
        <w:pStyle w:val="Normal"/>
      </w:pPr>
      <w:r>
        <w:t xml:space="preserve">born to a mother of nine years.</w:t>
      </w:r>
    </w:p>
    <w:p>
      <w:pPr>
        <w:pStyle w:val="Normal"/>
      </w:pPr>
      <w:r>
        <w:t xml:space="preserve">Beck has reported an instance of delivery in a girl a little over ten</w:t>
      </w:r>
    </w:p>
    <w:p>
      <w:pPr>
        <w:pStyle w:val="Normal"/>
      </w:pPr>
      <w:r>
        <w:t xml:space="preserve">years of age. There are instances of fecundity at nine years recorded</w:t>
      </w:r>
    </w:p>
    <w:p>
      <w:pPr>
        <w:pStyle w:val="Normal"/>
      </w:pPr>
      <w:r>
        <w:t xml:space="preserve">by Ephemerides, Wolffius, Savonarola, and others.  Gleaves reports from</w:t>
      </w:r>
    </w:p>
    <w:p>
      <w:pPr>
        <w:pStyle w:val="Normal"/>
      </w:pPr>
      <w:r>
        <w:t xml:space="preserve">Wytheville, Va., the history of what he calls the case of the youngest</w:t>
      </w:r>
    </w:p>
    <w:p>
      <w:pPr>
        <w:pStyle w:val="Normal"/>
      </w:pPr>
      <w:r>
        <w:t xml:space="preserve">mother in Virginia--Annie H.--who was born in Bland County, July 15,</w:t>
      </w:r>
    </w:p>
    <w:p>
      <w:pPr>
        <w:pStyle w:val="Normal"/>
      </w:pPr>
      <w:r>
        <w:t xml:space="preserve">1885, and, on September 10, 1895, was delivered of a well-formed child</w:t>
      </w:r>
    </w:p>
    <w:p>
      <w:pPr>
        <w:pStyle w:val="Normal"/>
      </w:pPr>
      <w:r>
        <w:t xml:space="preserve">weighing 5 pounds. The girl had not the development of a woman,</w:t>
      </w:r>
    </w:p>
    <w:p>
      <w:pPr>
        <w:pStyle w:val="Normal"/>
      </w:pPr>
      <w:r>
        <w:t xml:space="preserve">although she had menstruated regularly since her fifth year. The labor</w:t>
      </w:r>
    </w:p>
    <w:p>
      <w:pPr>
        <w:pStyle w:val="Normal"/>
      </w:pPr>
      <w:r>
        <w:t xml:space="preserve">was short and uneventful, and, two hours afterward, the child-mother</w:t>
      </w:r>
    </w:p>
    <w:p>
      <w:pPr>
        <w:pStyle w:val="Normal"/>
      </w:pPr>
      <w:r>
        <w:t xml:space="preserve">wanted to arise and dress and would have done so had she been</w:t>
      </w:r>
    </w:p>
    <w:p>
      <w:pPr>
        <w:pStyle w:val="Normal"/>
      </w:pPr>
      <w:r>
        <w:t xml:space="preserve">permitted.  There were no developments of the mammae nor secretion of</w:t>
      </w:r>
    </w:p>
    <w:p>
      <w:pPr>
        <w:pStyle w:val="Normal"/>
      </w:pPr>
      <w:r>
        <w:t xml:space="preserve">milk.  The baby was nourished through its short existence (as it only</w:t>
      </w:r>
    </w:p>
    <w:p>
      <w:pPr>
        <w:pStyle w:val="Normal"/>
      </w:pPr>
      <w:r>
        <w:t xml:space="preserve">lived a week) by its grandmother, who had a child only a few months</w:t>
      </w:r>
    </w:p>
    <w:p>
      <w:pPr>
        <w:pStyle w:val="Normal"/>
      </w:pPr>
      <w:r>
        <w:t xml:space="preserve">old. The parents of this child were prosperous, intelligent, and worthy</w:t>
      </w:r>
    </w:p>
    <w:p>
      <w:pPr>
        <w:pStyle w:val="Normal"/>
      </w:pPr>
      <w:r>
        <w:t xml:space="preserve">people, and there was no doubt of the child's age. "Annie is now well</w:t>
      </w:r>
    </w:p>
    <w:p>
      <w:pPr>
        <w:pStyle w:val="Normal"/>
      </w:pPr>
      <w:r>
        <w:t xml:space="preserve">and plays about with the other children as if nothing had happened."</w:t>
      </w:r>
    </w:p>
    <w:p>
      <w:pPr>
        <w:pStyle w:val="Normal"/>
      </w:pPr>
      <w:r>
        <w:t xml:space="preserve">Harris refers to a Kentucky woman, a mother at ten years, one in</w:t>
      </w:r>
    </w:p>
    <w:p>
      <w:pPr>
        <w:pStyle w:val="Normal"/>
      </w:pPr>
      <w:r>
        <w:t xml:space="preserve">Massachusetts a mother at ten years, eight months, and seventeen days,</w:t>
      </w:r>
    </w:p>
    <w:p>
      <w:pPr>
        <w:pStyle w:val="Normal"/>
      </w:pPr>
      <w:r>
        <w:t xml:space="preserve">and one in Philadelphia at eleven years and three months. The first</w:t>
      </w:r>
    </w:p>
    <w:p>
      <w:pPr>
        <w:pStyle w:val="Normal"/>
      </w:pPr>
      <w:r>
        <w:t xml:space="preserve">case was one of infantile precocity, the other belonging to a much</w:t>
      </w:r>
    </w:p>
    <w:p>
      <w:pPr>
        <w:pStyle w:val="Normal"/>
      </w:pPr>
      <w:r>
        <w:t xml:space="preserve">later period, the menstrual function having been established but a few</w:t>
      </w:r>
    </w:p>
    <w:p>
      <w:pPr>
        <w:pStyle w:val="Normal"/>
      </w:pPr>
      <w:r>
        <w:t xml:space="preserve">months prior to conception. All these girls had well-developed pelves,</w:t>
      </w:r>
    </w:p>
    <w:p>
      <w:pPr>
        <w:pStyle w:val="Normal"/>
      </w:pPr>
      <w:r>
        <w:t xml:space="preserve">large mammae, and the general marks of womanhood, and bore living</w:t>
      </w:r>
    </w:p>
    <w:p>
      <w:pPr>
        <w:pStyle w:val="Normal"/>
      </w:pPr>
      <w:r>
        <w:t xml:space="preserve">children. It has been remarked of 3 very markedly precocious cases of</w:t>
      </w:r>
    </w:p>
    <w:p>
      <w:pPr>
        <w:pStyle w:val="Normal"/>
      </w:pPr>
      <w:r>
        <w:t xml:space="preserve">pregnancy that one was the daughter of very humble parents, one born in</w:t>
      </w:r>
    </w:p>
    <w:p>
      <w:pPr>
        <w:pStyle w:val="Normal"/>
      </w:pPr>
      <w:r>
        <w:t xml:space="preserve">an almshouse, and the other raised by her mother in a house of</w:t>
      </w:r>
    </w:p>
    <w:p>
      <w:pPr>
        <w:pStyle w:val="Normal"/>
      </w:pPr>
      <w:r>
        <w:t xml:space="preserve">prostitution. The only significance of this statement is the greater</w:t>
      </w:r>
    </w:p>
    <w:p>
      <w:pPr>
        <w:pStyle w:val="Normal"/>
      </w:pPr>
      <w:r>
        <w:t xml:space="preserve">amount of vice and opportunity for precocious sexual intercourse to</w:t>
      </w:r>
    </w:p>
    <w:p>
      <w:pPr>
        <w:pStyle w:val="Normal"/>
      </w:pPr>
      <w:r>
        <w:t xml:space="preserve">which they were exposed; doubtless similar cases under more favorable</w:t>
      </w:r>
    </w:p>
    <w:p>
      <w:pPr>
        <w:pStyle w:val="Normal"/>
      </w:pPr>
      <w:r>
        <w:t xml:space="preserve">conditions would never be recognized as such.</w:t>
      </w:r>
    </w:p>
    <w:p>
      <w:pPr>
        <w:pStyle w:val="Normal"/>
      </w:pPr>
      <w:r>
        <w:t xml:space="preserve">The instance in the Journal decavans is reiterated in 1775, which is</w:t>
      </w:r>
    </w:p>
    <w:p>
      <w:pPr>
        <w:pStyle w:val="Normal"/>
      </w:pPr>
      <w:r>
        <w:t xml:space="preserve">but such a repetition as is found all through medical literature--"new</w:t>
      </w:r>
    </w:p>
    <w:p>
      <w:pPr>
        <w:pStyle w:val="Normal"/>
      </w:pPr>
      <w:r>
        <w:t xml:space="preserve">friends with old faces," as it were. Haller observed a case of</w:t>
      </w:r>
    </w:p>
    <w:p>
      <w:pPr>
        <w:pStyle w:val="Normal"/>
      </w:pPr>
      <w:r>
        <w:t xml:space="preserve">impregnation in a girl of nine, who had menstruated several years, and</w:t>
      </w:r>
    </w:p>
    <w:p>
      <w:pPr>
        <w:pStyle w:val="Normal"/>
      </w:pPr>
      <w:r>
        <w:t xml:space="preserve">others who had become pregnant at nine, ten, and twelve years</w:t>
      </w:r>
    </w:p>
    <w:p>
      <w:pPr>
        <w:pStyle w:val="Normal"/>
      </w:pPr>
      <w:r>
        <w:t xml:space="preserve">respectively. Rowlett, whose case is mentioned by Harris, saw a child</w:t>
      </w:r>
    </w:p>
    <w:p>
      <w:pPr>
        <w:pStyle w:val="Normal"/>
      </w:pPr>
      <w:r>
        <w:t xml:space="preserve">who had menstruated the first year and regularly thereafter, and gave</w:t>
      </w:r>
    </w:p>
    <w:p>
      <w:pPr>
        <w:pStyle w:val="Normal"/>
      </w:pPr>
      <w:r>
        <w:t xml:space="preserve">birth to a child weighing 7 3/4 pounds when she was only ten years and</w:t>
      </w:r>
    </w:p>
    <w:p>
      <w:pPr>
        <w:pStyle w:val="Normal"/>
      </w:pPr>
      <w:r>
        <w:t xml:space="preserve">thirteen days old.  At the time of delivery she measured 4 feet 7</w:t>
      </w:r>
    </w:p>
    <w:p>
      <w:pPr>
        <w:pStyle w:val="Normal"/>
      </w:pPr>
      <w:r>
        <w:t xml:space="preserve">inches in height and weighed 100 pounds. Curtis, who is also quoted by</w:t>
      </w:r>
    </w:p>
    <w:p>
      <w:pPr>
        <w:pStyle w:val="Normal"/>
      </w:pPr>
      <w:r>
        <w:t xml:space="preserve">Harris, relates the history of Elizabeth Drayton, who became pregnant</w:t>
      </w:r>
    </w:p>
    <w:p>
      <w:pPr>
        <w:pStyle w:val="Normal"/>
      </w:pPr>
      <w:r>
        <w:t xml:space="preserve">before she was ten, and was delivered of a full-grown, living male</w:t>
      </w:r>
    </w:p>
    <w:p>
      <w:pPr>
        <w:pStyle w:val="Normal"/>
      </w:pPr>
      <w:r>
        <w:t xml:space="preserve">child weighing 8 pounds. She had menstruated once or twice before</w:t>
      </w:r>
    </w:p>
    <w:p>
      <w:pPr>
        <w:pStyle w:val="Normal"/>
      </w:pPr>
      <w:r>
        <w:t xml:space="preserve">conception, was fairly healthy during gestation, and had a rather</w:t>
      </w:r>
    </w:p>
    <w:p>
      <w:pPr>
        <w:pStyle w:val="Normal"/>
      </w:pPr>
      <w:r>
        <w:t xml:space="preserve">lingering but natural labor. To complete the story, the father of this</w:t>
      </w:r>
    </w:p>
    <w:p>
      <w:pPr>
        <w:pStyle w:val="Normal"/>
      </w:pPr>
      <w:r>
        <w:t xml:space="preserve">child was a boy of fifteen. One of the faculty of Montpellier has</w:t>
      </w:r>
    </w:p>
    <w:p>
      <w:pPr>
        <w:pStyle w:val="Normal"/>
      </w:pPr>
      <w:r>
        <w:t xml:space="preserve">reported an instance at New Orleans of a young girl of eleven, who</w:t>
      </w:r>
    </w:p>
    <w:p>
      <w:pPr>
        <w:pStyle w:val="Normal"/>
      </w:pPr>
      <w:r>
        <w:t xml:space="preserve">became impregnated by a youth who was not yet sixteen. Maygrier says</w:t>
      </w:r>
    </w:p>
    <w:p>
      <w:pPr>
        <w:pStyle w:val="Normal"/>
      </w:pPr>
      <w:r>
        <w:t xml:space="preserve">that he knew a girl of twelve, living in the Faubourg Saint-Germain,</w:t>
      </w:r>
    </w:p>
    <w:p>
      <w:pPr>
        <w:pStyle w:val="Normal"/>
      </w:pPr>
      <w:r>
        <w:t xml:space="preserve">who was confined.</w:t>
      </w:r>
    </w:p>
    <w:p>
      <w:pPr>
        <w:pStyle w:val="Normal"/>
      </w:pPr>
      <w:r>
        <w:t xml:space="preserve">Harris relates the particulars of the case of a white girl who began to</w:t>
      </w:r>
    </w:p>
    <w:p>
      <w:pPr>
        <w:pStyle w:val="Normal"/>
      </w:pPr>
      <w:r>
        <w:t xml:space="preserve">menstruate at eleven years and four months, and who gave birth to an</w:t>
      </w:r>
    </w:p>
    <w:p>
      <w:pPr>
        <w:pStyle w:val="Normal"/>
      </w:pPr>
      <w:r>
        <w:t xml:space="preserve">over-sized male child on January 21, 1872, when she was twelve years</w:t>
      </w:r>
    </w:p>
    <w:p>
      <w:pPr>
        <w:pStyle w:val="Normal"/>
      </w:pPr>
      <w:r>
        <w:t xml:space="preserve">and nine months old. She had an abundance of milk and nursed the child;</w:t>
      </w:r>
    </w:p>
    <w:p>
      <w:pPr>
        <w:pStyle w:val="Normal"/>
      </w:pPr>
      <w:r>
        <w:t xml:space="preserve">the labor was of about eighteen hours' duration, and laceration was</w:t>
      </w:r>
    </w:p>
    <w:p>
      <w:pPr>
        <w:pStyle w:val="Normal"/>
      </w:pPr>
      <w:r>
        <w:t xml:space="preserve">avoided. He also speaks of a mulatto girl, born in 1848, who began to</w:t>
      </w:r>
    </w:p>
    <w:p>
      <w:pPr>
        <w:pStyle w:val="Normal"/>
      </w:pPr>
      <w:r>
        <w:t xml:space="preserve">menstruate at eleven years and nine months, and gave birth to a female</w:t>
      </w:r>
    </w:p>
    <w:p>
      <w:pPr>
        <w:pStyle w:val="Normal"/>
      </w:pPr>
      <w:r>
        <w:t xml:space="preserve">child before she reached thirteen, and bore a second child when</w:t>
      </w:r>
    </w:p>
    <w:p>
      <w:pPr>
        <w:pStyle w:val="Normal"/>
      </w:pPr>
      <w:r>
        <w:t xml:space="preserve">fourteen years and seven months old. The child's father was a white boy</w:t>
      </w:r>
    </w:p>
    <w:p>
      <w:pPr>
        <w:pStyle w:val="Normal"/>
      </w:pPr>
      <w:r>
        <w:t xml:space="preserve">of seventeen.</w:t>
      </w:r>
    </w:p>
    <w:p>
      <w:pPr>
        <w:pStyle w:val="Normal"/>
      </w:pPr>
      <w:r>
        <w:t xml:space="preserve">The following are some Indian statistics: 1 pregnancy at ten, 6 at</w:t>
      </w:r>
    </w:p>
    <w:p>
      <w:pPr>
        <w:pStyle w:val="Normal"/>
      </w:pPr>
      <w:r>
        <w:t xml:space="preserve">eleven, 2 at eighteen, 1 at nineteen. Chevers speaks of a mother at ten</w:t>
      </w:r>
    </w:p>
    <w:p>
      <w:pPr>
        <w:pStyle w:val="Normal"/>
      </w:pPr>
      <w:r>
        <w:t xml:space="preserve">and others at eleven and twelve; and Green, at Dacca, performed</w:t>
      </w:r>
    </w:p>
    <w:p>
      <w:pPr>
        <w:pStyle w:val="Normal"/>
      </w:pPr>
      <w:r>
        <w:t xml:space="preserve">craniotomy upon the fetus of a girl of twelve.  Wilson gives an account</w:t>
      </w:r>
    </w:p>
    <w:p>
      <w:pPr>
        <w:pStyle w:val="Normal"/>
      </w:pPr>
      <w:r>
        <w:t xml:space="preserve">of a girl thirteen years old, who gave birth to a full-grown female</w:t>
      </w:r>
    </w:p>
    <w:p>
      <w:pPr>
        <w:pStyle w:val="Normal"/>
      </w:pPr>
      <w:r>
        <w:t xml:space="preserve">child after three hours' labor. She made a speedy convalescence, but</w:t>
      </w:r>
    </w:p>
    <w:p>
      <w:pPr>
        <w:pStyle w:val="Normal"/>
      </w:pPr>
      <w:r>
        <w:t xml:space="preserve">the child died four weeks afterward from bad nursing. The lad who</w:t>
      </w:r>
    </w:p>
    <w:p>
      <w:pPr>
        <w:pStyle w:val="Normal"/>
      </w:pPr>
      <w:r>
        <w:t xml:space="preserve">acknowledged paternity was nineteen years old. King reports a</w:t>
      </w:r>
    </w:p>
    <w:p>
      <w:pPr>
        <w:pStyle w:val="Normal"/>
      </w:pPr>
      <w:r>
        <w:t xml:space="preserve">well-verified case of confinement in a girl of eleven. Both the mother</w:t>
      </w:r>
    </w:p>
    <w:p>
      <w:pPr>
        <w:pStyle w:val="Normal"/>
      </w:pPr>
      <w:r>
        <w:t xml:space="preserve">and child did well.</w:t>
      </w:r>
    </w:p>
    <w:p>
      <w:pPr>
        <w:pStyle w:val="Normal"/>
      </w:pPr>
      <w:r>
        <w:t xml:space="preserve">Robertson of Manchester describes a girl, working in a cotton factory,</w:t>
      </w:r>
    </w:p>
    <w:p>
      <w:pPr>
        <w:pStyle w:val="Normal"/>
      </w:pPr>
      <w:r>
        <w:t xml:space="preserve">who was a mother at twelve; de La Motte mentions pregnancy before</w:t>
      </w:r>
    </w:p>
    <w:p>
      <w:pPr>
        <w:pStyle w:val="Normal"/>
      </w:pPr>
      <w:r>
        <w:t xml:space="preserve">twelve; Kilpatrick in a negress, at eleven years and six months; Fox,</w:t>
      </w:r>
    </w:p>
    <w:p>
      <w:pPr>
        <w:pStyle w:val="Normal"/>
      </w:pPr>
      <w:r>
        <w:t xml:space="preserve">at twelve; Hall, at twelve; Kinney, at twelve years, ten months, and</w:t>
      </w:r>
    </w:p>
    <w:p>
      <w:pPr>
        <w:pStyle w:val="Normal"/>
      </w:pPr>
      <w:r>
        <w:t xml:space="preserve">sixteen days; Herrick, at thirteen years and nine months; Murillo, at</w:t>
      </w:r>
    </w:p>
    <w:p>
      <w:pPr>
        <w:pStyle w:val="Normal"/>
      </w:pPr>
      <w:r>
        <w:t xml:space="preserve">thirteen years; Philippart, at fourteen years; Stallcup, at eleven</w:t>
      </w:r>
    </w:p>
    <w:p>
      <w:pPr>
        <w:pStyle w:val="Normal"/>
      </w:pPr>
      <w:r>
        <w:t xml:space="preserve">years and nine months; Stoakley, at thirteen years; Walker, at the age</w:t>
      </w:r>
    </w:p>
    <w:p>
      <w:pPr>
        <w:pStyle w:val="Normal"/>
      </w:pPr>
      <w:r>
        <w:t xml:space="preserve">of twelve years and eight months; another case, at twelve years and six</w:t>
      </w:r>
    </w:p>
    <w:p>
      <w:pPr>
        <w:pStyle w:val="Normal"/>
      </w:pPr>
      <w:r>
        <w:t xml:space="preserve">months; and Williams, at eleven.</w:t>
      </w:r>
    </w:p>
    <w:p>
      <w:pPr>
        <w:pStyle w:val="Normal"/>
      </w:pPr>
      <w:r>
        <w:t xml:space="preserve">An editorial article in the Indian Medical Gazette of Sept., 1890,</w:t>
      </w:r>
    </w:p>
    <w:p>
      <w:pPr>
        <w:pStyle w:val="Normal"/>
      </w:pPr>
      <w:r>
        <w:t xml:space="preserve">says:--</w:t>
      </w:r>
    </w:p>
    <w:p>
      <w:pPr>
        <w:pStyle w:val="Normal"/>
      </w:pPr>
      <w:r>
        <w:t xml:space="preserve">"The appearance of menstruation is held by the great majority of</w:t>
      </w:r>
    </w:p>
    <w:p>
      <w:pPr>
        <w:pStyle w:val="Normal"/>
      </w:pPr>
      <w:r>
        <w:t xml:space="preserve">natives of India to be evidence and proof of marriageability, but among</w:t>
      </w:r>
    </w:p>
    <w:p>
      <w:pPr>
        <w:pStyle w:val="Normal"/>
      </w:pPr>
      <w:r>
        <w:t xml:space="preserve">the Hindu community it is considered disgraceful that a girl should</w:t>
      </w:r>
    </w:p>
    <w:p>
      <w:pPr>
        <w:pStyle w:val="Normal"/>
      </w:pPr>
      <w:r>
        <w:t xml:space="preserve">remain unmarried until this function is established.  The consequence</w:t>
      </w:r>
    </w:p>
    <w:p>
      <w:pPr>
        <w:pStyle w:val="Normal"/>
      </w:pPr>
      <w:r>
        <w:t xml:space="preserve">is that girls are married at the age of nine or ten years, but it is</w:t>
      </w:r>
    </w:p>
    <w:p>
      <w:pPr>
        <w:pStyle w:val="Normal"/>
      </w:pPr>
      <w:r>
        <w:t xml:space="preserve">understood or professed that the consummation of the marriage is</w:t>
      </w:r>
    </w:p>
    <w:p>
      <w:pPr>
        <w:pStyle w:val="Normal"/>
      </w:pPr>
      <w:r>
        <w:t xml:space="preserve">delayed until after the first menstrual period. There is, however, too</w:t>
      </w:r>
    </w:p>
    <w:p>
      <w:pPr>
        <w:pStyle w:val="Normal"/>
      </w:pPr>
      <w:r>
        <w:t xml:space="preserve">much reason to believe that the earlier ceremony is very frequently,</w:t>
      </w:r>
    </w:p>
    <w:p>
      <w:pPr>
        <w:pStyle w:val="Normal"/>
      </w:pPr>
      <w:r>
        <w:t xml:space="preserve">perhaps commonly, taken to warrant resort to sexual intercourse before</w:t>
      </w:r>
    </w:p>
    <w:p>
      <w:pPr>
        <w:pStyle w:val="Normal"/>
      </w:pPr>
      <w:r>
        <w:t xml:space="preserve">the menstrual flux has occurred: it may be accepted as true that</w:t>
      </w:r>
    </w:p>
    <w:p>
      <w:pPr>
        <w:pStyle w:val="Normal"/>
      </w:pPr>
      <w:r>
        <w:t xml:space="preserve">premenstrual copulation is largely practised under the cover of</w:t>
      </w:r>
    </w:p>
    <w:p>
      <w:pPr>
        <w:pStyle w:val="Normal"/>
      </w:pPr>
      <w:r>
        <w:t xml:space="preserve">marriage in this country.</w:t>
      </w:r>
    </w:p>
    <w:p>
      <w:pPr>
        <w:pStyle w:val="Normal"/>
      </w:pPr>
      <w:r>
        <w:t xml:space="preserve">"From this practice it results that girls become mothers at the</w:t>
      </w:r>
    </w:p>
    <w:p>
      <w:pPr>
        <w:pStyle w:val="Normal"/>
      </w:pPr>
      <w:r>
        <w:t xml:space="preserve">earliest possible period of their lives. A native medical witness</w:t>
      </w:r>
    </w:p>
    <w:p>
      <w:pPr>
        <w:pStyle w:val="Normal"/>
      </w:pPr>
      <w:r>
        <w:t xml:space="preserve">testified that in about 20 per cent of marriages children were born by</w:t>
      </w:r>
    </w:p>
    <w:p>
      <w:pPr>
        <w:pStyle w:val="Normal"/>
      </w:pPr>
      <w:r>
        <w:t xml:space="preserve">wives of from twelve to thirteen years of age. Cases of death caused by</w:t>
      </w:r>
    </w:p>
    <w:p>
      <w:pPr>
        <w:pStyle w:val="Normal"/>
      </w:pPr>
      <w:r>
        <w:t xml:space="preserve">the first act of sexual intercourse are by no means rare. They are</w:t>
      </w:r>
    </w:p>
    <w:p>
      <w:pPr>
        <w:pStyle w:val="Normal"/>
      </w:pPr>
      <w:r>
        <w:t xml:space="preserve">naturally concealed, but ever and anon they come to light. Dr. Chevers</w:t>
      </w:r>
    </w:p>
    <w:p>
      <w:pPr>
        <w:pStyle w:val="Normal"/>
      </w:pPr>
      <w:r>
        <w:t xml:space="preserve">mentioned some 14 cases of this sort in the last edition of his</w:t>
      </w:r>
    </w:p>
    <w:p>
      <w:pPr>
        <w:pStyle w:val="Normal"/>
      </w:pPr>
      <w:r>
        <w:t xml:space="preserve">'Handbook of Medical Jurisprudence for India,' and Dr. Harvey found 5</w:t>
      </w:r>
    </w:p>
    <w:p>
      <w:pPr>
        <w:pStyle w:val="Normal"/>
      </w:pPr>
      <w:r>
        <w:t xml:space="preserve">in the medicolegal returns submitted by the Civil Surgeons of the</w:t>
      </w:r>
    </w:p>
    <w:p>
      <w:pPr>
        <w:pStyle w:val="Normal"/>
      </w:pPr>
      <w:r>
        <w:t xml:space="preserve">Bengal Presidency during the years 1870-71-72.</w:t>
      </w:r>
    </w:p>
    <w:p>
      <w:pPr>
        <w:pStyle w:val="Normal"/>
      </w:pPr>
      <w:r>
        <w:t xml:space="preserve">"Reform must come from conviction and effort, as in every other case,</w:t>
      </w:r>
    </w:p>
    <w:p>
      <w:pPr>
        <w:pStyle w:val="Normal"/>
      </w:pPr>
      <w:r>
        <w:t xml:space="preserve">but meantime the strong arm of the law should be put forth for the</w:t>
      </w:r>
    </w:p>
    <w:p>
      <w:pPr>
        <w:pStyle w:val="Normal"/>
      </w:pPr>
      <w:r>
        <w:t xml:space="preserve">protection of female children from the degradation and hurt entailed by</w:t>
      </w:r>
    </w:p>
    <w:p>
      <w:pPr>
        <w:pStyle w:val="Normal"/>
      </w:pPr>
      <w:r>
        <w:t xml:space="preserve">premature sexual intercourse. This can easily be done by raising the</w:t>
      </w:r>
    </w:p>
    <w:p>
      <w:pPr>
        <w:pStyle w:val="Normal"/>
      </w:pPr>
      <w:r>
        <w:t xml:space="preserve">age of punishable intercourse, which is now fixed at the absurd limit</w:t>
      </w:r>
    </w:p>
    <w:p>
      <w:pPr>
        <w:pStyle w:val="Normal"/>
      </w:pPr>
      <w:r>
        <w:t xml:space="preserve">of ten years. Menstruation very seldom appears in native girls before</w:t>
      </w:r>
    </w:p>
    <w:p>
      <w:pPr>
        <w:pStyle w:val="Normal"/>
      </w:pPr>
      <w:r>
        <w:t xml:space="preserve">the completed age of twelve years, and if the 'age of consent' were</w:t>
      </w:r>
    </w:p>
    <w:p>
      <w:pPr>
        <w:pStyle w:val="Normal"/>
      </w:pPr>
      <w:r>
        <w:t xml:space="preserve">raised to that limit, it would not interfere with the prejudices and</w:t>
      </w:r>
    </w:p>
    <w:p>
      <w:pPr>
        <w:pStyle w:val="Normal"/>
      </w:pPr>
      <w:r>
        <w:t xml:space="preserve">customs which insist on marriage before menstruation."</w:t>
      </w:r>
    </w:p>
    <w:p>
      <w:pPr>
        <w:pStyle w:val="Normal"/>
      </w:pPr>
      <w:r>
        <w:t xml:space="preserve">In 1816 some girls were admitted to the Paris Maternite as young as</w:t>
      </w:r>
    </w:p>
    <w:p>
      <w:pPr>
        <w:pStyle w:val="Normal"/>
      </w:pPr>
      <w:r>
        <w:t xml:space="preserve">thirteen, and during the Revolution several at eleven, and even</w:t>
      </w:r>
    </w:p>
    <w:p>
      <w:pPr>
        <w:pStyle w:val="Normal"/>
      </w:pPr>
      <w:r>
        <w:t xml:space="preserve">younger. Smith speaks of a legal case in which a girl, eleven years</w:t>
      </w:r>
    </w:p>
    <w:p>
      <w:pPr>
        <w:pStyle w:val="Normal"/>
      </w:pPr>
      <w:r>
        <w:t xml:space="preserve">old, being safely delivered of a living child, charged her uncle with</w:t>
      </w:r>
    </w:p>
    <w:p>
      <w:pPr>
        <w:pStyle w:val="Normal"/>
      </w:pPr>
      <w:r>
        <w:t xml:space="preserve">rape. Allen speaks of a girl who became pregnant at twelve years and</w:t>
      </w:r>
    </w:p>
    <w:p>
      <w:pPr>
        <w:pStyle w:val="Normal"/>
      </w:pPr>
      <w:r>
        <w:t xml:space="preserve">nine months, and was delivered of a healthy, 9-pound boy before the</w:t>
      </w:r>
    </w:p>
    <w:p>
      <w:pPr>
        <w:pStyle w:val="Normal"/>
      </w:pPr>
      <w:r>
        <w:t xml:space="preserve">physician's arrival; the placenta came away afterward, and the mother</w:t>
      </w:r>
    </w:p>
    <w:p>
      <w:pPr>
        <w:pStyle w:val="Normal"/>
      </w:pPr>
      <w:r>
        <w:t xml:space="preserve">made a speedy recovery. She was thought to have had "dropsy of the</w:t>
      </w:r>
    </w:p>
    <w:p>
      <w:pPr>
        <w:pStyle w:val="Normal"/>
      </w:pPr>
      <w:r>
        <w:t xml:space="preserve">abdomen," as the parents had lost a girl of about the same age who was</w:t>
      </w:r>
    </w:p>
    <w:p>
      <w:pPr>
        <w:pStyle w:val="Normal"/>
      </w:pPr>
      <w:r>
        <w:t xml:space="preserve">tapped for ascites.  The father of the child was a boy only fourteen</w:t>
      </w:r>
    </w:p>
    <w:p>
      <w:pPr>
        <w:pStyle w:val="Normal"/>
      </w:pPr>
      <w:r>
        <w:t xml:space="preserve">years of age.</w:t>
      </w:r>
    </w:p>
    <w:p>
      <w:pPr>
        <w:pStyle w:val="Normal"/>
      </w:pPr>
      <w:r>
        <w:t xml:space="preserve">Marvelous to relate, there are on record several cases of twins being</w:t>
      </w:r>
    </w:p>
    <w:p>
      <w:pPr>
        <w:pStyle w:val="Normal"/>
      </w:pPr>
      <w:r>
        <w:t xml:space="preserve">born to a child mother. Kay reports a case of twins in a girl of</w:t>
      </w:r>
    </w:p>
    <w:p>
      <w:pPr>
        <w:pStyle w:val="Normal"/>
      </w:pPr>
      <w:r>
        <w:t xml:space="preserve">thirteen; Montgomery, at fourteen; and Meigs reports the case of a</w:t>
      </w:r>
    </w:p>
    <w:p>
      <w:pPr>
        <w:pStyle w:val="Normal"/>
      </w:pPr>
      <w:r>
        <w:t xml:space="preserve">young girl, of Spanish blood, at Maracaibo, who gave birth to a child</w:t>
      </w:r>
    </w:p>
    <w:p>
      <w:pPr>
        <w:pStyle w:val="Normal"/>
      </w:pPr>
      <w:r>
        <w:t xml:space="preserve">before she was twelve and to twins before reaching fourteen years.</w:t>
      </w:r>
    </w:p>
    <w:p>
      <w:pPr>
        <w:pStyle w:val="Normal"/>
      </w:pPr>
      <w:r>
        <w:t xml:space="preserve">In the older works, the following authors have reported cases of</w:t>
      </w:r>
    </w:p>
    <w:p>
      <w:pPr>
        <w:pStyle w:val="Normal"/>
      </w:pPr>
      <w:r>
        <w:t xml:space="preserve">pregnancy before the appearance of menstruation: Ballonius, Vogel,</w:t>
      </w:r>
    </w:p>
    <w:p>
      <w:pPr>
        <w:pStyle w:val="Normal"/>
      </w:pPr>
      <w:r>
        <w:t xml:space="preserve">Morgagni, the anatomist of the kidney, Schenck, Bartholinus, Bierling,</w:t>
      </w:r>
    </w:p>
    <w:p>
      <w:pPr>
        <w:pStyle w:val="Normal"/>
      </w:pPr>
      <w:r>
        <w:t xml:space="preserve">Zacchias, Charleton, Mauriceau, Ephemerides, and Fabricius Hildanus.</w:t>
      </w:r>
    </w:p>
    <w:p>
      <w:pPr>
        <w:pStyle w:val="Normal"/>
      </w:pPr>
      <w:r>
        <w:t xml:space="preserve">In some cases this precocity seems to be hereditary, being transmitted</w:t>
      </w:r>
    </w:p>
    <w:p>
      <w:pPr>
        <w:pStyle w:val="Normal"/>
      </w:pPr>
      <w:r>
        <w:t xml:space="preserve">from mother to daughter, bringing about an almost incredible state of</w:t>
      </w:r>
    </w:p>
    <w:p>
      <w:pPr>
        <w:pStyle w:val="Normal"/>
      </w:pPr>
      <w:r>
        <w:t xml:space="preserve">affairs, in which a girl is a grandmother about the ordinary age of</w:t>
      </w:r>
    </w:p>
    <w:p>
      <w:pPr>
        <w:pStyle w:val="Normal"/>
      </w:pPr>
      <w:r>
        <w:t xml:space="preserve">maternity. Kay says that he had reported to him, on "pretty good"</w:t>
      </w:r>
    </w:p>
    <w:p>
      <w:pPr>
        <w:pStyle w:val="Normal"/>
      </w:pPr>
      <w:r>
        <w:t xml:space="preserve">authority, an instance of a Damascus Jewess who became a grandmother at</w:t>
      </w:r>
    </w:p>
    <w:p>
      <w:pPr>
        <w:pStyle w:val="Normal"/>
      </w:pPr>
      <w:r>
        <w:t xml:space="preserve">twenty-one years. In France they record a young grandmother of</w:t>
      </w:r>
    </w:p>
    <w:p>
      <w:pPr>
        <w:pStyle w:val="Normal"/>
      </w:pPr>
      <w:r>
        <w:t xml:space="preserve">twenty-eight. Ketchum speaks of a negress, aged thirteen, who gave</w:t>
      </w:r>
    </w:p>
    <w:p>
      <w:pPr>
        <w:pStyle w:val="Normal"/>
      </w:pPr>
      <w:r>
        <w:t xml:space="preserve">birth to a well-developed child which began to menstruate at ten years</w:t>
      </w:r>
    </w:p>
    <w:p>
      <w:pPr>
        <w:pStyle w:val="Normal"/>
      </w:pPr>
      <w:r>
        <w:t xml:space="preserve">and nine months and at thirteen became pregnant; hence the negress was</w:t>
      </w:r>
    </w:p>
    <w:p>
      <w:pPr>
        <w:pStyle w:val="Normal"/>
      </w:pPr>
      <w:r>
        <w:t xml:space="preserve">a grandmother at twenty-five years and nine months. She had a second</w:t>
      </w:r>
    </w:p>
    <w:p>
      <w:pPr>
        <w:pStyle w:val="Normal"/>
      </w:pPr>
      <w:r>
        <w:t xml:space="preserve">child before she was sixteen, who began to menstruate at seven years</w:t>
      </w:r>
    </w:p>
    <w:p>
      <w:pPr>
        <w:pStyle w:val="Normal"/>
      </w:pPr>
      <w:r>
        <w:t xml:space="preserve">and six months, thus proving the inheritance of this precocity, and</w:t>
      </w:r>
    </w:p>
    <w:p>
      <w:pPr>
        <w:pStyle w:val="Normal"/>
      </w:pPr>
      <w:r>
        <w:t xml:space="preserve">leaving us at sea to figure what degree of grandmother she may be if</w:t>
      </w:r>
    </w:p>
    <w:p>
      <w:pPr>
        <w:pStyle w:val="Normal"/>
      </w:pPr>
      <w:r>
        <w:t xml:space="preserve">she lives to an advanced age. Another interesting case of this nature</w:t>
      </w:r>
    </w:p>
    <w:p>
      <w:pPr>
        <w:pStyle w:val="Normal"/>
      </w:pPr>
      <w:r>
        <w:t xml:space="preserve">is that of Mrs. C., born 1854, married in 1867, and who had a daughter</w:t>
      </w:r>
    </w:p>
    <w:p>
      <w:pPr>
        <w:pStyle w:val="Normal"/>
      </w:pPr>
      <w:r>
        <w:t xml:space="preserve">ten months after. This daughter married in 1882, and in March, 1883,</w:t>
      </w:r>
    </w:p>
    <w:p>
      <w:pPr>
        <w:pStyle w:val="Normal"/>
      </w:pPr>
      <w:r>
        <w:t xml:space="preserve">gave birth to a 9-pound boy. The youthful grandmother, not twenty-nine,</w:t>
      </w:r>
    </w:p>
    <w:p>
      <w:pPr>
        <w:pStyle w:val="Normal"/>
      </w:pPr>
      <w:r>
        <w:t xml:space="preserve">was present at the birth. This case was remarkable, as the children</w:t>
      </w:r>
    </w:p>
    <w:p>
      <w:pPr>
        <w:pStyle w:val="Normal"/>
      </w:pPr>
      <w:r>
        <w:t xml:space="preserve">were both legitimate.</w:t>
      </w:r>
    </w:p>
    <w:p>
      <w:pPr>
        <w:pStyle w:val="Normal"/>
      </w:pPr>
      <w:r>
        <w:t xml:space="preserve">Fecundity in the old seems to have attracted fully as much attention</w:t>
      </w:r>
    </w:p>
    <w:p>
      <w:pPr>
        <w:pStyle w:val="Normal"/>
      </w:pPr>
      <w:r>
        <w:t xml:space="preserve">among the older observers as precocity. Pliny speaks of Cornelia, of</w:t>
      </w:r>
    </w:p>
    <w:p>
      <w:pPr>
        <w:pStyle w:val="Normal"/>
      </w:pPr>
      <w:r>
        <w:t xml:space="preserve">the family of Serpios, who bore a son at sixty, who was named Volusius</w:t>
      </w:r>
    </w:p>
    <w:p>
      <w:pPr>
        <w:pStyle w:val="Normal"/>
      </w:pPr>
      <w:r>
        <w:t xml:space="preserve">Saturnius; and Marsa, a physician of Venice, was deceived in a</w:t>
      </w:r>
    </w:p>
    <w:p>
      <w:pPr>
        <w:pStyle w:val="Normal"/>
      </w:pPr>
      <w:r>
        <w:t xml:space="preserve">pregnancy in a woman of sixty, his diagnosis being "dropsy." Tarenta</w:t>
      </w:r>
    </w:p>
    <w:p>
      <w:pPr>
        <w:pStyle w:val="Normal"/>
      </w:pPr>
      <w:r>
        <w:t xml:space="preserve">records the history of the case of a woman who menstruated and bore</w:t>
      </w:r>
    </w:p>
    <w:p>
      <w:pPr>
        <w:pStyle w:val="Normal"/>
      </w:pPr>
      <w:r>
        <w:t xml:space="preserve">children when past the age of sixty. Among the older reports are those</w:t>
      </w:r>
    </w:p>
    <w:p>
      <w:pPr>
        <w:pStyle w:val="Normal"/>
      </w:pPr>
      <w:r>
        <w:t xml:space="preserve">of Blanchard of a woman who bore a child at sixty years; Fielitz, one</w:t>
      </w:r>
    </w:p>
    <w:p>
      <w:pPr>
        <w:pStyle w:val="Normal"/>
      </w:pPr>
      <w:r>
        <w:t xml:space="preserve">at sixty; Ephemerides, one at sixty-two; Rush, one at sixty; Bernstein,</w:t>
      </w:r>
    </w:p>
    <w:p>
      <w:pPr>
        <w:pStyle w:val="Normal"/>
      </w:pPr>
      <w:r>
        <w:t xml:space="preserve">one at sixty years; Schoepfer, at seventy years; and, almost beyond</w:t>
      </w:r>
    </w:p>
    <w:p>
      <w:pPr>
        <w:pStyle w:val="Normal"/>
      </w:pPr>
      <w:r>
        <w:t xml:space="preserve">belief, Debes cites an instance as taking place at the very advanced</w:t>
      </w:r>
    </w:p>
    <w:p>
      <w:pPr>
        <w:pStyle w:val="Normal"/>
      </w:pPr>
      <w:r>
        <w:t xml:space="preserve">age of one hundred and three. Wallace speaks of a woman in the Isle of</w:t>
      </w:r>
    </w:p>
    <w:p>
      <w:pPr>
        <w:pStyle w:val="Normal"/>
      </w:pPr>
      <w:r>
        <w:t xml:space="preserve">Orkney bearing children when past the age of sixty. We would naturally</w:t>
      </w:r>
    </w:p>
    <w:p>
      <w:pPr>
        <w:pStyle w:val="Normal"/>
      </w:pPr>
      <w:r>
        <w:t xml:space="preserve">expect to find the age of child-bearing prolonged in the northern</w:t>
      </w:r>
    </w:p>
    <w:p>
      <w:pPr>
        <w:pStyle w:val="Normal"/>
      </w:pPr>
      <w:r>
        <w:t xml:space="preserve">countries where the age of maturity is later. Capuron cites an example</w:t>
      </w:r>
    </w:p>
    <w:p>
      <w:pPr>
        <w:pStyle w:val="Normal"/>
      </w:pPr>
      <w:r>
        <w:t xml:space="preserve">of child-birth in a woman of sixty; Haller, cases at fifty-eight,</w:t>
      </w:r>
    </w:p>
    <w:p>
      <w:pPr>
        <w:pStyle w:val="Normal"/>
      </w:pPr>
      <w:r>
        <w:t xml:space="preserve">sixty-three, and seventy; Dewees, at sixty-one; and Thibaut de</w:t>
      </w:r>
    </w:p>
    <w:p>
      <w:pPr>
        <w:pStyle w:val="Normal"/>
      </w:pPr>
      <w:r>
        <w:t xml:space="preserve">Chauvalon, in a woman of Martinique aged ninety years. There was a</w:t>
      </w:r>
    </w:p>
    <w:p>
      <w:pPr>
        <w:pStyle w:val="Normal"/>
      </w:pPr>
      <w:r>
        <w:t xml:space="preserve">woman delivered in Germany, in 1723, at the age of fifty-five; one at</w:t>
      </w:r>
    </w:p>
    <w:p>
      <w:pPr>
        <w:pStyle w:val="Normal"/>
      </w:pPr>
      <w:r>
        <w:t xml:space="preserve">fifty-one in Kentucky; and one in Russia at fifty. Depasse speaks of a</w:t>
      </w:r>
    </w:p>
    <w:p>
      <w:pPr>
        <w:pStyle w:val="Normal"/>
      </w:pPr>
      <w:r>
        <w:t xml:space="preserve">woman of fifty-nine years and five months old who was delivered of a</w:t>
      </w:r>
    </w:p>
    <w:p>
      <w:pPr>
        <w:pStyle w:val="Normal"/>
      </w:pPr>
      <w:r>
        <w:t xml:space="preserve">healthy male child, which she suckled, weaning it on her sixtieth</w:t>
      </w:r>
    </w:p>
    <w:p>
      <w:pPr>
        <w:pStyle w:val="Normal"/>
      </w:pPr>
      <w:r>
        <w:t xml:space="preserve">birthday. She had been a widow for twenty years, and had ceased to</w:t>
      </w:r>
    </w:p>
    <w:p>
      <w:pPr>
        <w:pStyle w:val="Normal"/>
      </w:pPr>
      <w:r>
        <w:t xml:space="preserve">menstruate nearly ten years before. In St. Peter's Church, in East</w:t>
      </w:r>
    </w:p>
    <w:p>
      <w:pPr>
        <w:pStyle w:val="Normal"/>
      </w:pPr>
      <w:r>
        <w:t xml:space="preserve">Oxford, is a monument bearing an inscription recording the death in</w:t>
      </w:r>
    </w:p>
    <w:p>
      <w:pPr>
        <w:pStyle w:val="Normal"/>
      </w:pPr>
      <w:r>
        <w:t xml:space="preserve">child-birth of a woman sixty-two years old. Cachot relates the case of</w:t>
      </w:r>
    </w:p>
    <w:p>
      <w:pPr>
        <w:pStyle w:val="Normal"/>
      </w:pPr>
      <w:r>
        <w:t xml:space="preserve">a woman of fifty-three, who was delivered of a living child by means of</w:t>
      </w:r>
    </w:p>
    <w:p>
      <w:pPr>
        <w:pStyle w:val="Normal"/>
      </w:pPr>
      <w:r>
        <w:t xml:space="preserve">the forceps, and a year after bore a second child without instrumental</w:t>
      </w:r>
    </w:p>
    <w:p>
      <w:pPr>
        <w:pStyle w:val="Normal"/>
      </w:pPr>
      <w:r>
        <w:t xml:space="preserve">interference. She had no milk in her breasts at the time and no signs</w:t>
      </w:r>
    </w:p>
    <w:p>
      <w:pPr>
        <w:pStyle w:val="Normal"/>
      </w:pPr>
      <w:r>
        <w:t xml:space="preserve">of secretion. This aged mother had been married at fifty-two, five</w:t>
      </w:r>
    </w:p>
    <w:p>
      <w:pPr>
        <w:pStyle w:val="Normal"/>
      </w:pPr>
      <w:r>
        <w:t xml:space="preserve">years after the cessation of her menstruation, and her husband was a</w:t>
      </w:r>
    </w:p>
    <w:p>
      <w:pPr>
        <w:pStyle w:val="Normal"/>
      </w:pPr>
      <w:r>
        <w:t xml:space="preserve">young man, only twenty-four years old.</w:t>
      </w:r>
    </w:p>
    <w:p>
      <w:pPr>
        <w:pStyle w:val="Normal"/>
      </w:pPr>
      <w:r>
        <w:t xml:space="preserve">Kennedy reports a delivery at sixty-two years, and the Cincinnati</w:t>
      </w:r>
    </w:p>
    <w:p>
      <w:pPr>
        <w:pStyle w:val="Normal"/>
      </w:pPr>
      <w:r>
        <w:t xml:space="preserve">Enquirer, January, 1863, says: "Dr. W. McCarthy was in attendance on a</w:t>
      </w:r>
    </w:p>
    <w:p>
      <w:pPr>
        <w:pStyle w:val="Normal"/>
      </w:pPr>
      <w:r>
        <w:t xml:space="preserve">lady of sixty-nine years, on Thursday night last, who gave birth to a</w:t>
      </w:r>
    </w:p>
    <w:p>
      <w:pPr>
        <w:pStyle w:val="Normal"/>
      </w:pPr>
      <w:r>
        <w:t xml:space="preserve">fine boy. The father of the child is seventy-four years old, and the</w:t>
      </w:r>
    </w:p>
    <w:p>
      <w:pPr>
        <w:pStyle w:val="Normal"/>
      </w:pPr>
      <w:r>
        <w:t xml:space="preserve">mother and child are doing well." Quite recently there died in Great</w:t>
      </w:r>
    </w:p>
    <w:p>
      <w:pPr>
        <w:pStyle w:val="Normal"/>
      </w:pPr>
      <w:r>
        <w:t xml:space="preserve">Britain a Mrs. Henry of Gortree at the age of one hundred and twelve,</w:t>
      </w:r>
    </w:p>
    <w:p>
      <w:pPr>
        <w:pStyle w:val="Normal"/>
      </w:pPr>
      <w:r>
        <w:t xml:space="preserve">leaving a daughter of nine years.</w:t>
      </w:r>
    </w:p>
    <w:p>
      <w:pPr>
        <w:pStyle w:val="Normal"/>
      </w:pPr>
      <w:r>
        <w:t xml:space="preserve">Mayham saw a woman seventy-three years old who recovered after delivery</w:t>
      </w:r>
    </w:p>
    <w:p>
      <w:pPr>
        <w:pStyle w:val="Normal"/>
      </w:pPr>
      <w:r>
        <w:t xml:space="preserve">of a child. A most peculiar case is that of a widow, seventy years old,</w:t>
      </w:r>
    </w:p>
    <w:p>
      <w:pPr>
        <w:pStyle w:val="Normal"/>
      </w:pPr>
      <w:r>
        <w:t xml:space="preserve">a native of Garches. She had been in the habit of indulging freely in</w:t>
      </w:r>
    </w:p>
    <w:p>
      <w:pPr>
        <w:pStyle w:val="Normal"/>
      </w:pPr>
      <w:r>
        <w:t xml:space="preserve">wine, and, during the last six months, to decided excess. After an</w:t>
      </w:r>
    </w:p>
    <w:p>
      <w:pPr>
        <w:pStyle w:val="Normal"/>
      </w:pPr>
      <w:r>
        <w:t xml:space="preserve">unusually prolonged libation she found herself unable to walk home; she</w:t>
      </w:r>
    </w:p>
    <w:p>
      <w:pPr>
        <w:pStyle w:val="Normal"/>
      </w:pPr>
      <w:r>
        <w:t xml:space="preserve">sat down by the roadside waiting until she could proceed, and was so</w:t>
      </w:r>
    </w:p>
    <w:p>
      <w:pPr>
        <w:pStyle w:val="Normal"/>
      </w:pPr>
      <w:r>
        <w:t xml:space="preserve">found by a young man who knew her and who proposed helping her home. By</w:t>
      </w:r>
    </w:p>
    <w:p>
      <w:pPr>
        <w:pStyle w:val="Normal"/>
      </w:pPr>
      <w:r>
        <w:t xml:space="preserve">the time her house was reached night was well advanced, and she invited</w:t>
      </w:r>
    </w:p>
    <w:p>
      <w:pPr>
        <w:pStyle w:val="Normal"/>
      </w:pPr>
      <w:r>
        <w:t xml:space="preserve">him to stop over night; finding her more than affable, he stopped at</w:t>
      </w:r>
    </w:p>
    <w:p>
      <w:pPr>
        <w:pStyle w:val="Normal"/>
      </w:pPr>
      <w:r>
        <w:t xml:space="preserve">her house over four nights, and the result of his visits was an ensuing</w:t>
      </w:r>
    </w:p>
    <w:p>
      <w:pPr>
        <w:pStyle w:val="Normal"/>
      </w:pPr>
      <w:r>
        <w:t xml:space="preserve">pregnancy for Madame.</w:t>
      </w:r>
    </w:p>
    <w:p>
      <w:pPr>
        <w:pStyle w:val="Normal"/>
      </w:pPr>
      <w:r>
        <w:t xml:space="preserve">Multiple births in the aged have been reported from authentic sources.</w:t>
      </w:r>
    </w:p>
    <w:p>
      <w:pPr>
        <w:pStyle w:val="Normal"/>
      </w:pPr>
      <w:r>
        <w:t xml:space="preserve">The Lancet quotes a rather fabulous account of a lady over sixty-two</w:t>
      </w:r>
    </w:p>
    <w:p>
      <w:pPr>
        <w:pStyle w:val="Normal"/>
      </w:pPr>
      <w:r>
        <w:t xml:space="preserve">years of age who gave birth to triplets, making her total number of</w:t>
      </w:r>
    </w:p>
    <w:p>
      <w:pPr>
        <w:pStyle w:val="Normal"/>
      </w:pPr>
      <w:r>
        <w:t xml:space="preserve">children 13. Montgomery, Colomb, and Knehel, each, have recorded the</w:t>
      </w:r>
    </w:p>
    <w:p>
      <w:pPr>
        <w:pStyle w:val="Normal"/>
      </w:pPr>
      <w:r>
        <w:t xml:space="preserve">birth of twins in women beyond the usual age of the menopause, and</w:t>
      </w:r>
    </w:p>
    <w:p>
      <w:pPr>
        <w:pStyle w:val="Normal"/>
      </w:pPr>
      <w:r>
        <w:t xml:space="preserve">there is a case recorded of a woman of fifty-two who was delivered of</w:t>
      </w:r>
    </w:p>
    <w:p>
      <w:pPr>
        <w:pStyle w:val="Normal"/>
      </w:pPr>
      <w:r>
        <w:t xml:space="preserve">twins.</w:t>
      </w:r>
    </w:p>
    <w:p>
      <w:pPr>
        <w:pStyle w:val="Normal"/>
      </w:pPr>
      <w:r>
        <w:t xml:space="preserve">Impregnation without completion of the copulative act by reason of some</w:t>
      </w:r>
    </w:p>
    <w:p>
      <w:pPr>
        <w:pStyle w:val="Normal"/>
      </w:pPr>
      <w:r>
        <w:t xml:space="preserve">malformation, such as occlusion of the vagina or uterus, fibrous and</w:t>
      </w:r>
    </w:p>
    <w:p>
      <w:pPr>
        <w:pStyle w:val="Normal"/>
      </w:pPr>
      <w:r>
        <w:t xml:space="preserve">unruptured hymen, etc., has been a subject of discussion in the works</w:t>
      </w:r>
    </w:p>
    <w:p>
      <w:pPr>
        <w:pStyle w:val="Normal"/>
      </w:pPr>
      <w:r>
        <w:t xml:space="preserve">of medical jurisprudence of all ages; and cases of conception without</w:t>
      </w:r>
    </w:p>
    <w:p>
      <w:pPr>
        <w:pStyle w:val="Normal"/>
      </w:pPr>
      <w:r>
        <w:t xml:space="preserve">entrance of the penis are found in abundance throughout medical</w:t>
      </w:r>
    </w:p>
    <w:p>
      <w:pPr>
        <w:pStyle w:val="Normal"/>
      </w:pPr>
      <w:r>
        <w:t xml:space="preserve">literature, and may have an important medicolegal bearing. There is</w:t>
      </w:r>
    </w:p>
    <w:p>
      <w:pPr>
        <w:pStyle w:val="Normal"/>
      </w:pPr>
      <w:r>
        <w:t xml:space="preserve">little doubt of the possibility of spermatozoa deposited on the</w:t>
      </w:r>
    </w:p>
    <w:p>
      <w:pPr>
        <w:pStyle w:val="Normal"/>
      </w:pPr>
      <w:r>
        <w:t xml:space="preserve">genitalia making progress to the seat of fertilization, as their power</w:t>
      </w:r>
    </w:p>
    <w:p>
      <w:pPr>
        <w:pStyle w:val="Normal"/>
      </w:pPr>
      <w:r>
        <w:t xml:space="preserve">of motility and tenacity of life have been well demonstrated. Percy</w:t>
      </w:r>
    </w:p>
    <w:p>
      <w:pPr>
        <w:pStyle w:val="Normal"/>
      </w:pPr>
      <w:r>
        <w:t xml:space="preserve">reports an instance in which semen was found issuing from the os uteri</w:t>
      </w:r>
    </w:p>
    <w:p>
      <w:pPr>
        <w:pStyle w:val="Normal"/>
      </w:pPr>
      <w:r>
        <w:t xml:space="preserve">eight and one-half days after the last intercourse; and a microscopic</w:t>
      </w:r>
    </w:p>
    <w:p>
      <w:pPr>
        <w:pStyle w:val="Normal"/>
      </w:pPr>
      <w:r>
        <w:t xml:space="preserve">examination of this semen revealed the presence of living as well as</w:t>
      </w:r>
    </w:p>
    <w:p>
      <w:pPr>
        <w:pStyle w:val="Normal"/>
      </w:pPr>
      <w:r>
        <w:t xml:space="preserve">dead spermatozoa. We have occasional instances of impregnation by</w:t>
      </w:r>
    </w:p>
    <w:p>
      <w:pPr>
        <w:pStyle w:val="Normal"/>
      </w:pPr>
      <w:r>
        <w:t xml:space="preserve">rectal coitus, the semen finding its way into an occluded vaginal canal</w:t>
      </w:r>
    </w:p>
    <w:p>
      <w:pPr>
        <w:pStyle w:val="Normal"/>
      </w:pPr>
      <w:r>
        <w:t xml:space="preserve">by a fistulous communication.</w:t>
      </w:r>
    </w:p>
    <w:p>
      <w:pPr>
        <w:pStyle w:val="Normal"/>
      </w:pPr>
      <w:r>
        <w:t xml:space="preserve">Guillemeau, the surgeon of the French king, tells of a girl of</w:t>
      </w:r>
    </w:p>
    <w:p>
      <w:pPr>
        <w:pStyle w:val="Normal"/>
      </w:pPr>
      <w:r>
        <w:t xml:space="preserve">eighteen, who was brought before the French officials in Paris, in</w:t>
      </w:r>
    </w:p>
    <w:p>
      <w:pPr>
        <w:pStyle w:val="Normal"/>
      </w:pPr>
      <w:r>
        <w:t xml:space="preserve">1607, on the citation of her husband of her inability to allow him</w:t>
      </w:r>
    </w:p>
    <w:p>
      <w:pPr>
        <w:pStyle w:val="Normal"/>
      </w:pPr>
      <w:r>
        <w:t xml:space="preserve">completion of the marital function. He alleged that he had made several</w:t>
      </w:r>
    </w:p>
    <w:p>
      <w:pPr>
        <w:pStyle w:val="Normal"/>
      </w:pPr>
      <w:r>
        <w:t xml:space="preserve">unsuccessful attempts to enter her, and in doing so had caused</w:t>
      </w:r>
    </w:p>
    <w:p>
      <w:pPr>
        <w:pStyle w:val="Normal"/>
      </w:pPr>
      <w:r>
        <w:t xml:space="preserve">paraphimosis. On examination by the surgeons she was found to have a</w:t>
      </w:r>
    </w:p>
    <w:p>
      <w:pPr>
        <w:pStyle w:val="Normal"/>
      </w:pPr>
      <w:r>
        <w:t xml:space="preserve">dense membrane, of a fibrous nature, entirely occluding the vagina,</w:t>
      </w:r>
    </w:p>
    <w:p>
      <w:pPr>
        <w:pStyle w:val="Normal"/>
      </w:pPr>
      <w:r>
        <w:t xml:space="preserve">which they incised. Immediately afterward the woman exhibited morning</w:t>
      </w:r>
    </w:p>
    <w:p>
      <w:pPr>
        <w:pStyle w:val="Normal"/>
      </w:pPr>
      <w:r>
        <w:t xml:space="preserve">sickness and the usual signs of pregnancy, and was delivered in four</w:t>
      </w:r>
    </w:p>
    <w:p>
      <w:pPr>
        <w:pStyle w:val="Normal"/>
      </w:pPr>
      <w:r>
        <w:t xml:space="preserve">months of a full-term child, the results of an impregnation occasioned</w:t>
      </w:r>
    </w:p>
    <w:p>
      <w:pPr>
        <w:pStyle w:val="Normal"/>
      </w:pPr>
      <w:r>
        <w:t xml:space="preserve">by one of the unsuccessful attempts at entrance. Such instances are</w:t>
      </w:r>
    </w:p>
    <w:p>
      <w:pPr>
        <w:pStyle w:val="Normal"/>
      </w:pPr>
      <w:r>
        <w:t xml:space="preserve">numerous in the older literature, and a mere citation of a few is</w:t>
      </w:r>
    </w:p>
    <w:p>
      <w:pPr>
        <w:pStyle w:val="Normal"/>
      </w:pPr>
      <w:r>
        <w:t xml:space="preserve">considered sufficient here. Zacchias, Amand, Fabricius Hildanus, Graaf,</w:t>
      </w:r>
    </w:p>
    <w:p>
      <w:pPr>
        <w:pStyle w:val="Normal"/>
      </w:pPr>
      <w:r>
        <w:t xml:space="preserve">the discoverer of the follicles that bear his name, Borellus, Blegny,</w:t>
      </w:r>
    </w:p>
    <w:p>
      <w:pPr>
        <w:pStyle w:val="Normal"/>
      </w:pPr>
      <w:r>
        <w:t xml:space="preserve">Blanchard, Diemerbroeck, Duddell, Mauriceau, a Reyes, Riolan, Harvey,</w:t>
      </w:r>
    </w:p>
    <w:p>
      <w:pPr>
        <w:pStyle w:val="Normal"/>
      </w:pPr>
      <w:r>
        <w:t xml:space="preserve">the discoverer of the circulation of the blood, Wolfius, Walther,</w:t>
      </w:r>
    </w:p>
    <w:p>
      <w:pPr>
        <w:pStyle w:val="Normal"/>
      </w:pPr>
      <w:r>
        <w:t xml:space="preserve">Rongier, Ruysch, Forestus, Ephemerides, and Schurig all mention cases</w:t>
      </w:r>
    </w:p>
    <w:p>
      <w:pPr>
        <w:pStyle w:val="Normal"/>
      </w:pPr>
      <w:r>
        <w:t xml:space="preserve">of conception with intact hymen, and in which there was no entrance of</w:t>
      </w:r>
    </w:p>
    <w:p>
      <w:pPr>
        <w:pStyle w:val="Normal"/>
      </w:pPr>
      <w:r>
        <w:t xml:space="preserve">the penis. Tolberg has an example of hymen integrum after the birth of</w:t>
      </w:r>
    </w:p>
    <w:p>
      <w:pPr>
        <w:pStyle w:val="Normal"/>
      </w:pPr>
      <w:r>
        <w:t xml:space="preserve">a fetus five months old, and there is recorded a case of tubal</w:t>
      </w:r>
    </w:p>
    <w:p>
      <w:pPr>
        <w:pStyle w:val="Normal"/>
      </w:pPr>
      <w:r>
        <w:t xml:space="preserve">pregnancy in which the hymen was intact.</w:t>
      </w:r>
    </w:p>
    <w:p>
      <w:pPr>
        <w:pStyle w:val="Normal"/>
      </w:pPr>
      <w:r>
        <w:t xml:space="preserve">Gilbert gives an account of a case of pregnancy in an unmarried woman,</w:t>
      </w:r>
    </w:p>
    <w:p>
      <w:pPr>
        <w:pStyle w:val="Normal"/>
      </w:pPr>
      <w:r>
        <w:t xml:space="preserve">who successfully resisted an attempt at criminal connection and yet</w:t>
      </w:r>
    </w:p>
    <w:p>
      <w:pPr>
        <w:pStyle w:val="Normal"/>
      </w:pPr>
      <w:r>
        <w:t xml:space="preserve">became impregnated and gave birth to a perfectly formed female child.</w:t>
      </w:r>
    </w:p>
    <w:p>
      <w:pPr>
        <w:pStyle w:val="Normal"/>
      </w:pPr>
      <w:r>
        <w:t xml:space="preserve">The hymen was not ruptured, and the impregnation could not have</w:t>
      </w:r>
    </w:p>
    <w:p>
      <w:pPr>
        <w:pStyle w:val="Normal"/>
      </w:pPr>
      <w:r>
        <w:t xml:space="preserve">preceded the birth more than thirty-six weeks. Unfortunately, this poor</w:t>
      </w:r>
    </w:p>
    <w:p>
      <w:pPr>
        <w:pStyle w:val="Normal"/>
      </w:pPr>
      <w:r>
        <w:t xml:space="preserve">woman was infected with gonorrhea after the attempted assault. Simmons</w:t>
      </w:r>
    </w:p>
    <w:p>
      <w:pPr>
        <w:pStyle w:val="Normal"/>
      </w:pPr>
      <w:r>
        <w:t xml:space="preserve">of St. Louis gives a curious peculiarity of conception, in which there</w:t>
      </w:r>
    </w:p>
    <w:p>
      <w:pPr>
        <w:pStyle w:val="Normal"/>
      </w:pPr>
      <w:r>
        <w:t xml:space="preserve">was complete closure of the vagina, subsequent conception, and delivery</w:t>
      </w:r>
    </w:p>
    <w:p>
      <w:pPr>
        <w:pStyle w:val="Normal"/>
      </w:pPr>
      <w:r>
        <w:t xml:space="preserve">at term. He made the patient's acquaintance from her application to him</w:t>
      </w:r>
    </w:p>
    <w:p>
      <w:pPr>
        <w:pStyle w:val="Normal"/>
      </w:pPr>
      <w:r>
        <w:t xml:space="preserve">in regard to a malcondition of her sexual apparatus, causing much</w:t>
      </w:r>
    </w:p>
    <w:p>
      <w:pPr>
        <w:pStyle w:val="Normal"/>
      </w:pPr>
      <w:r>
        <w:t xml:space="preserve">domestic infelicity.</w:t>
      </w:r>
    </w:p>
    <w:p>
      <w:pPr>
        <w:pStyle w:val="Normal"/>
      </w:pPr>
      <w:r>
        <w:t xml:space="preserve">Lawson speaks of a woman of thirty-five, who had been married ten</w:t>
      </w:r>
    </w:p>
    <w:p>
      <w:pPr>
        <w:pStyle w:val="Normal"/>
      </w:pPr>
      <w:r>
        <w:t xml:space="preserve">months, and whose husband could never effect an entrance; yet she</w:t>
      </w:r>
    </w:p>
    <w:p>
      <w:pPr>
        <w:pStyle w:val="Normal"/>
      </w:pPr>
      <w:r>
        <w:t xml:space="preserve">became pregnant and had a normal labor, despite the fact that, in</w:t>
      </w:r>
    </w:p>
    <w:p>
      <w:pPr>
        <w:pStyle w:val="Normal"/>
      </w:pPr>
      <w:r>
        <w:t xml:space="preserve">addition to a tough and unruptured hymen, she had an occluding vaginal</w:t>
      </w:r>
    </w:p>
    <w:p>
      <w:pPr>
        <w:pStyle w:val="Normal"/>
      </w:pPr>
      <w:r>
        <w:t xml:space="preserve">cyst. Hickinbotham of Birmingham reports the history of two cases of</w:t>
      </w:r>
    </w:p>
    <w:p>
      <w:pPr>
        <w:pStyle w:val="Normal"/>
      </w:pPr>
      <w:r>
        <w:t xml:space="preserve">labor at term in females whose hymens were immensely thickened. H. Grey</w:t>
      </w:r>
    </w:p>
    <w:p>
      <w:pPr>
        <w:pStyle w:val="Normal"/>
      </w:pPr>
      <w:r>
        <w:t xml:space="preserve">Edwards has seen a case of imperforate hymen which had to be torn</w:t>
      </w:r>
    </w:p>
    <w:p>
      <w:pPr>
        <w:pStyle w:val="Normal"/>
      </w:pPr>
      <w:r>
        <w:t xml:space="preserve">through in labor; yet one single act of copulation, even with this</w:t>
      </w:r>
    </w:p>
    <w:p>
      <w:pPr>
        <w:pStyle w:val="Normal"/>
      </w:pPr>
      <w:r>
        <w:t xml:space="preserve">obstacle to entrance, sufficed to impregnate. Champion speaks of a</w:t>
      </w:r>
    </w:p>
    <w:p>
      <w:pPr>
        <w:pStyle w:val="Normal"/>
      </w:pPr>
      <w:r>
        <w:t xml:space="preserve">woman who became pregnant although her hymen was intact. She had been</w:t>
      </w:r>
    </w:p>
    <w:p>
      <w:pPr>
        <w:pStyle w:val="Normal"/>
      </w:pPr>
      <w:r>
        <w:t xml:space="preserve">in the habit of having coitus by the urethra, and all through her</w:t>
      </w:r>
    </w:p>
    <w:p>
      <w:pPr>
        <w:pStyle w:val="Normal"/>
      </w:pPr>
      <w:r>
        <w:t xml:space="preserve">pregnancy continued this practice.</w:t>
      </w:r>
    </w:p>
    <w:p>
      <w:pPr>
        <w:pStyle w:val="Normal"/>
      </w:pPr>
      <w:r>
        <w:t xml:space="preserve">Houghton speaks of a girl of twenty-five into whose vagina it was</w:t>
      </w:r>
    </w:p>
    <w:p>
      <w:pPr>
        <w:pStyle w:val="Normal"/>
      </w:pPr>
      <w:r>
        <w:t xml:space="preserve">impossible to pass the tip of the first finger on account of the dense</w:t>
      </w:r>
    </w:p>
    <w:p>
      <w:pPr>
        <w:pStyle w:val="Normal"/>
      </w:pPr>
      <w:r>
        <w:t xml:space="preserve">cicatricial membrane in the orifice, but who gave birth, with</w:t>
      </w:r>
    </w:p>
    <w:p>
      <w:pPr>
        <w:pStyle w:val="Normal"/>
      </w:pPr>
      <w:r>
        <w:t xml:space="preserve">comparative ease, to a child at full term, the only interference</w:t>
      </w:r>
    </w:p>
    <w:p>
      <w:pPr>
        <w:pStyle w:val="Normal"/>
      </w:pPr>
      <w:r>
        <w:t xml:space="preserve">necessary being a few slight incisions to permit the passage of the</w:t>
      </w:r>
    </w:p>
    <w:p>
      <w:pPr>
        <w:pStyle w:val="Normal"/>
      </w:pPr>
      <w:r>
        <w:t xml:space="preserve">head. Tweedie saw an Irish girl of twenty-three, with an imperforate os</w:t>
      </w:r>
    </w:p>
    <w:p>
      <w:pPr>
        <w:pStyle w:val="Normal"/>
      </w:pPr>
      <w:r>
        <w:t xml:space="preserve">uteri, who had menstruated only scantily since fourteen and not since</w:t>
      </w:r>
    </w:p>
    <w:p>
      <w:pPr>
        <w:pStyle w:val="Normal"/>
      </w:pPr>
      <w:r>
        <w:t xml:space="preserve">her marriage. She became pregnant and went to term, and required some</w:t>
      </w:r>
    </w:p>
    <w:p>
      <w:pPr>
        <w:pStyle w:val="Normal"/>
      </w:pPr>
      <w:r>
        <w:t xml:space="preserve">operative interference. He incised at the point of usual location of</w:t>
      </w:r>
    </w:p>
    <w:p>
      <w:pPr>
        <w:pStyle w:val="Normal"/>
      </w:pPr>
      <w:r>
        <w:t xml:space="preserve">the os, and one of his incisions was followed by the flow of liquor</w:t>
      </w:r>
    </w:p>
    <w:p>
      <w:pPr>
        <w:pStyle w:val="Normal"/>
      </w:pPr>
      <w:r>
        <w:t xml:space="preserve">amnii, and the head fell upon the artificial opening, the diameter of</w:t>
      </w:r>
    </w:p>
    <w:p>
      <w:pPr>
        <w:pStyle w:val="Normal"/>
      </w:pPr>
      <w:r>
        <w:t xml:space="preserve">which proved to be one and a half or two inches; the birth then</w:t>
      </w:r>
    </w:p>
    <w:p>
      <w:pPr>
        <w:pStyle w:val="Normal"/>
      </w:pPr>
      <w:r>
        <w:t xml:space="preserve">progressed promptly, the child being born alive.</w:t>
      </w:r>
    </w:p>
    <w:p>
      <w:pPr>
        <w:pStyle w:val="Normal"/>
      </w:pPr>
      <w:r>
        <w:t xml:space="preserve">Guerard notes an instance in which the opening barely admitted a hair;</w:t>
      </w:r>
    </w:p>
    <w:p>
      <w:pPr>
        <w:pStyle w:val="Normal"/>
      </w:pPr>
      <w:r>
        <w:t xml:space="preserve">yet the patient reached the third month of pregnancy, at which time she</w:t>
      </w:r>
    </w:p>
    <w:p>
      <w:pPr>
        <w:pStyle w:val="Normal"/>
      </w:pPr>
      <w:r>
        <w:t xml:space="preserve">induced abortion in a manner that could not be ascertained. Roe gives a</w:t>
      </w:r>
    </w:p>
    <w:p>
      <w:pPr>
        <w:pStyle w:val="Normal"/>
      </w:pPr>
      <w:r>
        <w:t xml:space="preserve">case of conception in an imperforate uterus, and Duncan relates the</w:t>
      </w:r>
    </w:p>
    <w:p>
      <w:pPr>
        <w:pStyle w:val="Normal"/>
      </w:pPr>
      <w:r>
        <w:t xml:space="preserve">history of a case of pregnancy in an unruptured hymen, characterized by</w:t>
      </w:r>
    </w:p>
    <w:p>
      <w:pPr>
        <w:pStyle w:val="Normal"/>
      </w:pPr>
      <w:r>
        <w:t xml:space="preserve">an extraordinary ascent of the uterus. Among many, the following modern</w:t>
      </w:r>
    </w:p>
    <w:p>
      <w:pPr>
        <w:pStyle w:val="Normal"/>
      </w:pPr>
      <w:r>
        <w:t xml:space="preserve">observers have also reported instances of pregnancy with hymen</w:t>
      </w:r>
    </w:p>
    <w:p>
      <w:pPr>
        <w:pStyle w:val="Normal"/>
      </w:pPr>
      <w:r>
        <w:t xml:space="preserve">integrum: Braun, 3 cases; Francis, Horton, Oakman, Brill, 2 cases;</w:t>
      </w:r>
    </w:p>
    <w:p>
      <w:pPr>
        <w:pStyle w:val="Normal"/>
      </w:pPr>
      <w:r>
        <w:t xml:space="preserve">Burgess, Haig, Hay, and Smith.</w:t>
      </w:r>
    </w:p>
    <w:p>
      <w:pPr>
        <w:pStyle w:val="Normal"/>
      </w:pPr>
      <w:r>
        <w:t xml:space="preserve">Instances in which the presence of an unruptured hymen has complicated</w:t>
      </w:r>
    </w:p>
    <w:p>
      <w:pPr>
        <w:pStyle w:val="Normal"/>
      </w:pPr>
      <w:r>
        <w:t xml:space="preserve">or retarded actual labor are quite common, and until the membrane is</w:t>
      </w:r>
    </w:p>
    <w:p>
      <w:pPr>
        <w:pStyle w:val="Normal"/>
      </w:pPr>
      <w:r>
        <w:t xml:space="preserve">ruptured by external means the labor is often effectually obstructed.</w:t>
      </w:r>
    </w:p>
    <w:p>
      <w:pPr>
        <w:pStyle w:val="Normal"/>
      </w:pPr>
      <w:r>
        <w:t xml:space="preserve">Among others reporting cases of this nature are Beale, Carey, Davis,</w:t>
      </w:r>
    </w:p>
    <w:p>
      <w:pPr>
        <w:pStyle w:val="Normal"/>
      </w:pPr>
      <w:r>
        <w:t xml:space="preserve">Emond Fetherston, Leisenring, Mackinlay, Martinelli, Palmer, Rousseau,</w:t>
      </w:r>
    </w:p>
    <w:p>
      <w:pPr>
        <w:pStyle w:val="Normal"/>
      </w:pPr>
      <w:r>
        <w:t xml:space="preserve">Ware, and Yale.</w:t>
      </w:r>
    </w:p>
    <w:p>
      <w:pPr>
        <w:pStyle w:val="Normal"/>
      </w:pPr>
      <w:r>
        <w:t xml:space="preserve">There are many cases of stricture or complete occlusion of the vagina,</w:t>
      </w:r>
    </w:p>
    <w:p>
      <w:pPr>
        <w:pStyle w:val="Normal"/>
      </w:pPr>
      <w:r>
        <w:t xml:space="preserve">congenital or acquired from cicatricial contraction, obstructing</w:t>
      </w:r>
    </w:p>
    <w:p>
      <w:pPr>
        <w:pStyle w:val="Normal"/>
      </w:pPr>
      <w:r>
        <w:t xml:space="preserve">delivery, and in some the impregnation seems more marvelous than cases</w:t>
      </w:r>
    </w:p>
    <w:p>
      <w:pPr>
        <w:pStyle w:val="Normal"/>
      </w:pPr>
      <w:r>
        <w:t xml:space="preserve">in which the obstruction is only a thin membranous hymen. Often the</w:t>
      </w:r>
    </w:p>
    <w:p>
      <w:pPr>
        <w:pStyle w:val="Normal"/>
      </w:pPr>
      <w:r>
        <w:t xml:space="preserve">obstruction is so dense as to require a large bistoury to divide it,</w:t>
      </w:r>
    </w:p>
    <w:p>
      <w:pPr>
        <w:pStyle w:val="Normal"/>
      </w:pPr>
      <w:r>
        <w:t xml:space="preserve">and even that is not always sufficient, and the Cesarean operation only</w:t>
      </w:r>
    </w:p>
    <w:p>
      <w:pPr>
        <w:pStyle w:val="Normal"/>
      </w:pPr>
      <w:r>
        <w:t xml:space="preserve">can terminate the obstructed delivery; we cannot surmise how conception</w:t>
      </w:r>
    </w:p>
    <w:p>
      <w:pPr>
        <w:pStyle w:val="Normal"/>
      </w:pPr>
      <w:r>
        <w:t xml:space="preserve">could have been possible. Staples records a case of pregnancy and</w:t>
      </w:r>
    </w:p>
    <w:p>
      <w:pPr>
        <w:pStyle w:val="Normal"/>
      </w:pPr>
      <w:r>
        <w:t xml:space="preserve">parturition with congenital stricture of the vagina. Maisonneuve</w:t>
      </w:r>
    </w:p>
    <w:p>
      <w:pPr>
        <w:pStyle w:val="Normal"/>
      </w:pPr>
      <w:r>
        <w:t xml:space="preserve">mentions the successful practice of a Cesarean operation in a case of</w:t>
      </w:r>
    </w:p>
    <w:p>
      <w:pPr>
        <w:pStyle w:val="Normal"/>
      </w:pPr>
      <w:r>
        <w:t xml:space="preserve">congenital occlusion of the vagina forming a complete obstruction to</w:t>
      </w:r>
    </w:p>
    <w:p>
      <w:pPr>
        <w:pStyle w:val="Normal"/>
      </w:pPr>
      <w:r>
        <w:t xml:space="preserve">delivery. Verdile records an instance of imperforate vagina in which</w:t>
      </w:r>
    </w:p>
    <w:p>
      <w:pPr>
        <w:pStyle w:val="Normal"/>
      </w:pPr>
      <w:r>
        <w:t xml:space="preserve">rectovaginal wall was divided and the delivery effected through the</w:t>
      </w:r>
    </w:p>
    <w:p>
      <w:pPr>
        <w:pStyle w:val="Normal"/>
      </w:pPr>
      <w:r>
        <w:t xml:space="preserve">rectum and anus. Lombard mentions an observation of complete occlusion</w:t>
      </w:r>
    </w:p>
    <w:p>
      <w:pPr>
        <w:pStyle w:val="Normal"/>
      </w:pPr>
      <w:r>
        <w:t xml:space="preserve">of the vagina in a woman, the mother of 4 living children and pregnant</w:t>
      </w:r>
    </w:p>
    <w:p>
      <w:pPr>
        <w:pStyle w:val="Normal"/>
      </w:pPr>
      <w:r>
        <w:t xml:space="preserve">for the fifth time.  Thus, almost incredible to relate, it is possible</w:t>
      </w:r>
    </w:p>
    <w:p>
      <w:pPr>
        <w:pStyle w:val="Normal"/>
      </w:pPr>
      <w:r>
        <w:t xml:space="preserve">for a woman to become a mother of a living child and yet preserve all</w:t>
      </w:r>
    </w:p>
    <w:p>
      <w:pPr>
        <w:pStyle w:val="Normal"/>
      </w:pPr>
      <w:r>
        <w:t xml:space="preserve">the vaginal evidences of virginity. Cole describes a woman of</w:t>
      </w:r>
    </w:p>
    <w:p>
      <w:pPr>
        <w:pStyle w:val="Normal"/>
      </w:pPr>
      <w:r>
        <w:t xml:space="preserve">twenty-four who was delivered without the rupture of the hymen, and</w:t>
      </w:r>
    </w:p>
    <w:p>
      <w:pPr>
        <w:pStyle w:val="Normal"/>
      </w:pPr>
      <w:r>
        <w:t xml:space="preserve">Meek remarks on a similar case. We can readily see that, in a case like</w:t>
      </w:r>
    </w:p>
    <w:p>
      <w:pPr>
        <w:pStyle w:val="Normal"/>
      </w:pPr>
      <w:r>
        <w:t xml:space="preserve">that of Verdile, in which rectal delivery is effected, the hymen could</w:t>
      </w:r>
    </w:p>
    <w:p>
      <w:pPr>
        <w:pStyle w:val="Normal"/>
      </w:pPr>
      <w:r>
        <w:t xml:space="preserve">be left intact and the product of conception be born alive.</w:t>
      </w:r>
    </w:p>
    <w:p>
      <w:pPr>
        <w:pStyle w:val="Normal"/>
      </w:pPr>
      <w:r>
        <w:t xml:space="preserve">A natural sequence to the subject of impregnation without entrance is</w:t>
      </w:r>
    </w:p>
    <w:p>
      <w:pPr>
        <w:pStyle w:val="Normal"/>
      </w:pPr>
      <w:r>
        <w:t xml:space="preserve">that of artificial impregnation. From being a matter of wonder and</w:t>
      </w:r>
    </w:p>
    <w:p>
      <w:pPr>
        <w:pStyle w:val="Normal"/>
      </w:pPr>
      <w:r>
        <w:t xml:space="preserve">hearsay, it has been demonstrated as a practical and useful method in</w:t>
      </w:r>
    </w:p>
    <w:p>
      <w:pPr>
        <w:pStyle w:val="Normal"/>
      </w:pPr>
      <w:r>
        <w:t xml:space="preserve">those cases in which, by reason of some unfortunate anatomic</w:t>
      </w:r>
    </w:p>
    <w:p>
      <w:pPr>
        <w:pStyle w:val="Normal"/>
      </w:pPr>
      <w:r>
        <w:t xml:space="preserve">malformation on either the male or the female side, the marriage is</w:t>
      </w:r>
    </w:p>
    <w:p>
      <w:pPr>
        <w:pStyle w:val="Normal"/>
      </w:pPr>
      <w:r>
        <w:t xml:space="preserve">unfruitful. There are many cases constantly occurring in which the</w:t>
      </w:r>
    </w:p>
    <w:p>
      <w:pPr>
        <w:pStyle w:val="Normal"/>
      </w:pPr>
      <w:r>
        <w:t xml:space="preserve">birth of an heir is a most desirable thing in a person's life. The</w:t>
      </w:r>
    </w:p>
    <w:p>
      <w:pPr>
        <w:pStyle w:val="Normal"/>
      </w:pPr>
      <w:r>
        <w:t xml:space="preserve">historic instance of Queen Mary of England, whose anxiety and efforts</w:t>
      </w:r>
    </w:p>
    <w:p>
      <w:pPr>
        <w:pStyle w:val="Normal"/>
      </w:pPr>
      <w:r>
        <w:t xml:space="preserve">to bear a child were the subject of public comment and prayers, is but</w:t>
      </w:r>
    </w:p>
    <w:p>
      <w:pPr>
        <w:pStyle w:val="Normal"/>
      </w:pPr>
      <w:r>
        <w:t xml:space="preserve">an example of a fact that is occurring every day, and doubtless some of</w:t>
      </w:r>
    </w:p>
    <w:p>
      <w:pPr>
        <w:pStyle w:val="Normal"/>
      </w:pPr>
      <w:r>
        <w:t xml:space="preserve">these cases could be righted by the pursuance of some of the methods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There have been rumors from the beginning of the century of women being</w:t>
      </w:r>
    </w:p>
    <w:p>
      <w:pPr>
        <w:pStyle w:val="Normal"/>
      </w:pPr>
      <w:r>
        <w:t xml:space="preserve">impregnated in a bath, from contact with cloths containing semen, etc.,</w:t>
      </w:r>
    </w:p>
    <w:p>
      <w:pPr>
        <w:pStyle w:val="Normal"/>
      </w:pPr>
      <w:r>
        <w:t xml:space="preserve">and some authorities in medical jurisprudence have accepted the</w:t>
      </w:r>
    </w:p>
    <w:p>
      <w:pPr>
        <w:pStyle w:val="Normal"/>
      </w:pPr>
      <w:r>
        <w:t xml:space="preserve">possibility of such an occurrence. It is not in the province of this</w:t>
      </w:r>
    </w:p>
    <w:p>
      <w:pPr>
        <w:pStyle w:val="Normal"/>
      </w:pPr>
      <w:r>
        <w:t xml:space="preserve">work to speculate on what may be, but to give authoritative facts, from</w:t>
      </w:r>
    </w:p>
    <w:p>
      <w:pPr>
        <w:pStyle w:val="Normal"/>
      </w:pPr>
      <w:r>
        <w:t xml:space="preserve">which the reader may draw his own deductions. Fertilization of plants</w:t>
      </w:r>
    </w:p>
    <w:p>
      <w:pPr>
        <w:pStyle w:val="Normal"/>
      </w:pPr>
      <w:r>
        <w:t xml:space="preserve">has been thought to have been known in the oldest times, and there are</w:t>
      </w:r>
    </w:p>
    <w:p>
      <w:pPr>
        <w:pStyle w:val="Normal"/>
      </w:pPr>
      <w:r>
        <w:t xml:space="preserve">some who believe that the library at Alexandria must have contained</w:t>
      </w:r>
    </w:p>
    <w:p>
      <w:pPr>
        <w:pStyle w:val="Normal"/>
      </w:pPr>
      <w:r>
        <w:t xml:space="preserve">some information relative to it. The first authentic account that we</w:t>
      </w:r>
    </w:p>
    <w:p>
      <w:pPr>
        <w:pStyle w:val="Normal"/>
      </w:pPr>
      <w:r>
        <w:t xml:space="preserve">have of artificial impregnation is that of Schwammerdam, who in 1680</w:t>
      </w:r>
    </w:p>
    <w:p>
      <w:pPr>
        <w:pStyle w:val="Normal"/>
      </w:pPr>
      <w:r>
        <w:t xml:space="preserve">attempted it without success by the fecundation of the eggs of fish.</w:t>
      </w:r>
    </w:p>
    <w:p>
      <w:pPr>
        <w:pStyle w:val="Normal"/>
      </w:pPr>
      <w:r>
        <w:t xml:space="preserve">Roesel, his scholar, made an attempt in 1690, but also failed; and to</w:t>
      </w:r>
    </w:p>
    <w:p>
      <w:pPr>
        <w:pStyle w:val="Normal"/>
      </w:pPr>
      <w:r>
        <w:t xml:space="preserve">Jacobi, in 1700, belongs the honor of success. In 1780, Abbe</w:t>
      </w:r>
    </w:p>
    <w:p>
      <w:pPr>
        <w:pStyle w:val="Normal"/>
      </w:pPr>
      <w:r>
        <w:t xml:space="preserve">Spallanzani, following up the success of Jacobi, artificially</w:t>
      </w:r>
    </w:p>
    <w:p>
      <w:pPr>
        <w:pStyle w:val="Normal"/>
      </w:pPr>
      <w:r>
        <w:t xml:space="preserve">impregnated a bitch, who brought forth in sixty-two days 3 puppies, all</w:t>
      </w:r>
    </w:p>
    <w:p>
      <w:pPr>
        <w:pStyle w:val="Normal"/>
      </w:pPr>
      <w:r>
        <w:t xml:space="preserve">resembling the male. The illustrious John Hunter advised a man</w:t>
      </w:r>
    </w:p>
    <w:p>
      <w:pPr>
        <w:pStyle w:val="Normal"/>
      </w:pPr>
      <w:r>
        <w:t xml:space="preserve">afflicted with hypospadias to impregnate his wife by vaginal injections</w:t>
      </w:r>
    </w:p>
    <w:p>
      <w:pPr>
        <w:pStyle w:val="Normal"/>
      </w:pPr>
      <w:r>
        <w:t xml:space="preserve">of semen in water with an ordinary syringe, and, in spite of the</w:t>
      </w:r>
    </w:p>
    <w:p>
      <w:pPr>
        <w:pStyle w:val="Normal"/>
      </w:pPr>
      <w:r>
        <w:t xml:space="preserve">simplicity of this method, the attempt was followed by a successful</w:t>
      </w:r>
    </w:p>
    <w:p>
      <w:pPr>
        <w:pStyle w:val="Normal"/>
      </w:pPr>
      <w:r>
        <w:t xml:space="preserve">issue. Since this time, Nicholas of Nancy and Lesueur have practised</w:t>
      </w:r>
    </w:p>
    <w:p>
      <w:pPr>
        <w:pStyle w:val="Normal"/>
      </w:pPr>
      <w:r>
        <w:t xml:space="preserve">the simple vaginal method; while Gigon, d'Angouleme (14 cases), Girault</w:t>
      </w:r>
    </w:p>
    <w:p>
      <w:pPr>
        <w:pStyle w:val="Normal"/>
      </w:pPr>
      <w:r>
        <w:t xml:space="preserve">(10 cases), Marion Sims, Thomas, Salmon, Pajot, Gallard, Courty,</w:t>
      </w:r>
    </w:p>
    <w:p>
      <w:pPr>
        <w:pStyle w:val="Normal"/>
      </w:pPr>
      <w:r>
        <w:t xml:space="preserve">Roubaud, Dehaut, and others have used the more modern uterine method</w:t>
      </w:r>
    </w:p>
    <w:p>
      <w:pPr>
        <w:pStyle w:val="Normal"/>
      </w:pPr>
      <w:r>
        <w:t xml:space="preserve">with success.</w:t>
      </w:r>
    </w:p>
    <w:p>
      <w:pPr>
        <w:pStyle w:val="Normal"/>
      </w:pPr>
      <w:r>
        <w:t xml:space="preserve">A dog-breeder, by syringing the uterus of a bitch, has succeeded in</w:t>
      </w:r>
    </w:p>
    <w:p>
      <w:pPr>
        <w:pStyle w:val="Normal"/>
      </w:pPr>
      <w:r>
        <w:t xml:space="preserve">impregnating her. Those who are desirous of full information on this</w:t>
      </w:r>
    </w:p>
    <w:p>
      <w:pPr>
        <w:pStyle w:val="Normal"/>
      </w:pPr>
      <w:r>
        <w:t xml:space="preserve">subject, as regards the modus operandi, etc., are referred to Girault;</w:t>
      </w:r>
    </w:p>
    <w:p>
      <w:pPr>
        <w:pStyle w:val="Normal"/>
      </w:pPr>
      <w:r>
        <w:t xml:space="preserve">this author reports in full several examples. One case was that of a</w:t>
      </w:r>
    </w:p>
    <w:p>
      <w:pPr>
        <w:pStyle w:val="Normal"/>
      </w:pPr>
      <w:r>
        <w:t xml:space="preserve">woman, aged twenty-five, afflicted with blenorrhea, who, chagrined at</w:t>
      </w:r>
    </w:p>
    <w:p>
      <w:pPr>
        <w:pStyle w:val="Normal"/>
      </w:pPr>
      <w:r>
        <w:t xml:space="preserve">not having issue, made repeated forcible injections of semen in water</w:t>
      </w:r>
    </w:p>
    <w:p>
      <w:pPr>
        <w:pStyle w:val="Normal"/>
      </w:pPr>
      <w:r>
        <w:t xml:space="preserve">for two months, and finally succeeded in impregnating herself, and was</w:t>
      </w:r>
    </w:p>
    <w:p>
      <w:pPr>
        <w:pStyle w:val="Normal"/>
      </w:pPr>
      <w:r>
        <w:t xml:space="preserve">delivered of a living child. Another case was that of a female, aged</w:t>
      </w:r>
    </w:p>
    <w:p>
      <w:pPr>
        <w:pStyle w:val="Normal"/>
      </w:pPr>
      <w:r>
        <w:t xml:space="preserve">twenty-three, who had an extra long vaginal canal, probably accounting</w:t>
      </w:r>
    </w:p>
    <w:p>
      <w:pPr>
        <w:pStyle w:val="Normal"/>
      </w:pPr>
      <w:r>
        <w:t xml:space="preserve">for the absence of pregnancy. She made injections of semen, and was</w:t>
      </w:r>
    </w:p>
    <w:p>
      <w:pPr>
        <w:pStyle w:val="Normal"/>
      </w:pPr>
      <w:r>
        <w:t xml:space="preserve">finally delivered of a child. He also reports the case of a</w:t>
      </w:r>
    </w:p>
    <w:p>
      <w:pPr>
        <w:pStyle w:val="Normal"/>
      </w:pPr>
      <w:r>
        <w:t xml:space="preserve">distinguished musician who, by reason of hypospadias, had never</w:t>
      </w:r>
    </w:p>
    <w:p>
      <w:pPr>
        <w:pStyle w:val="Normal"/>
      </w:pPr>
      <w:r>
        <w:t xml:space="preserve">impregnated his wife, and had resorted to injections of semen with a</w:t>
      </w:r>
    </w:p>
    <w:p>
      <w:pPr>
        <w:pStyle w:val="Normal"/>
      </w:pPr>
      <w:r>
        <w:t xml:space="preserve">favorable result. This latter case seems hardly warranted when we</w:t>
      </w:r>
    </w:p>
    <w:p>
      <w:pPr>
        <w:pStyle w:val="Normal"/>
      </w:pPr>
      <w:r>
        <w:t xml:space="preserve">consider that men afflicted with hypospadias and epispadias have become</w:t>
      </w:r>
    </w:p>
    <w:p>
      <w:pPr>
        <w:pStyle w:val="Normal"/>
      </w:pPr>
      <w:r>
        <w:t xml:space="preserve">fathers. Percy gives the instance of a gentleman whom he had known for</w:t>
      </w:r>
    </w:p>
    <w:p>
      <w:pPr>
        <w:pStyle w:val="Normal"/>
      </w:pPr>
      <w:r>
        <w:t xml:space="preserve">some time, whose urethra terminated a little below the frenum, as in</w:t>
      </w:r>
    </w:p>
    <w:p>
      <w:pPr>
        <w:pStyle w:val="Normal"/>
      </w:pPr>
      <w:r>
        <w:t xml:space="preserve">other persons, but whose glans bulged quite prominently beyond it,</w:t>
      </w:r>
    </w:p>
    <w:p>
      <w:pPr>
        <w:pStyle w:val="Normal"/>
      </w:pPr>
      <w:r>
        <w:t xml:space="preserve">rendering urination in the forward direction impossible. Despite the</w:t>
      </w:r>
    </w:p>
    <w:p>
      <w:pPr>
        <w:pStyle w:val="Normal"/>
      </w:pPr>
      <w:r>
        <w:t xml:space="preserve">fact that this man could not perform the ejaculatory function, he was</w:t>
      </w:r>
    </w:p>
    <w:p>
      <w:pPr>
        <w:pStyle w:val="Normal"/>
      </w:pPr>
      <w:r>
        <w:t xml:space="preserve">the father of three children, two of them inheriting his penile</w:t>
      </w:r>
    </w:p>
    <w:p>
      <w:pPr>
        <w:pStyle w:val="Normal"/>
      </w:pPr>
      <w:r>
        <w:t xml:space="preserve">formation.</w:t>
      </w:r>
    </w:p>
    <w:p>
      <w:pPr>
        <w:pStyle w:val="Normal"/>
      </w:pPr>
      <w:r>
        <w:t xml:space="preserve">The fundamental condition of fecundity being the union of a</w:t>
      </w:r>
    </w:p>
    <w:p>
      <w:pPr>
        <w:pStyle w:val="Normal"/>
      </w:pPr>
      <w:r>
        <w:t xml:space="preserve">spermatozoid and an ovum, the object of artificial impregnation is to</w:t>
      </w:r>
    </w:p>
    <w:p>
      <w:pPr>
        <w:pStyle w:val="Normal"/>
      </w:pPr>
      <w:r>
        <w:t xml:space="preserve">further this union by introducing semen directly to the fundus of the</w:t>
      </w:r>
    </w:p>
    <w:p>
      <w:pPr>
        <w:pStyle w:val="Normal"/>
      </w:pPr>
      <w:r>
        <w:t xml:space="preserve">uterus. The operation is quite simple and as follows: The husband,</w:t>
      </w:r>
    </w:p>
    <w:p>
      <w:pPr>
        <w:pStyle w:val="Normal"/>
      </w:pPr>
      <w:r>
        <w:t xml:space="preserve">having been found perfectly healthy, is directed to cohabit with his</w:t>
      </w:r>
    </w:p>
    <w:p>
      <w:pPr>
        <w:pStyle w:val="Normal"/>
      </w:pPr>
      <w:r>
        <w:t xml:space="preserve">wife, using a condom. The semen ejaculated is sucked up by an</w:t>
      </w:r>
    </w:p>
    <w:p>
      <w:pPr>
        <w:pStyle w:val="Normal"/>
      </w:pPr>
      <w:r>
        <w:t xml:space="preserve">intrauterine syringe which has been properly disinfected and kept warm.</w:t>
      </w:r>
    </w:p>
    <w:p>
      <w:pPr>
        <w:pStyle w:val="Normal"/>
      </w:pPr>
      <w:r>
        <w:t xml:space="preserve">The os uteri is now exposed and wiped off with some cotton which has</w:t>
      </w:r>
    </w:p>
    <w:p>
      <w:pPr>
        <w:pStyle w:val="Normal"/>
      </w:pPr>
      <w:r>
        <w:t xml:space="preserve">been dipped in an antiseptic fluid; introduced to the fundus of the</w:t>
      </w:r>
    </w:p>
    <w:p>
      <w:pPr>
        <w:pStyle w:val="Normal"/>
      </w:pPr>
      <w:r>
        <w:t xml:space="preserve">uterus, and some drops of the fluid slowly expressed into the uterus.</w:t>
      </w:r>
    </w:p>
    <w:p>
      <w:pPr>
        <w:pStyle w:val="Normal"/>
      </w:pPr>
      <w:r>
        <w:t xml:space="preserve">The woman is then kept in bed on her back. This operation is best</w:t>
      </w:r>
    </w:p>
    <w:p>
      <w:pPr>
        <w:pStyle w:val="Normal"/>
      </w:pPr>
      <w:r>
        <w:t xml:space="preserve">carried out immediately before or immediately after the menstrual</w:t>
      </w:r>
    </w:p>
    <w:p>
      <w:pPr>
        <w:pStyle w:val="Normal"/>
      </w:pPr>
      <w:r>
        <w:t xml:space="preserve">epoch, and if not successful at the first attempt should be repeated</w:t>
      </w:r>
    </w:p>
    <w:p>
      <w:pPr>
        <w:pStyle w:val="Normal"/>
      </w:pPr>
      <w:r>
        <w:t xml:space="preserve">for several months. At the present day artificial impregnation in</w:t>
      </w:r>
    </w:p>
    <w:p>
      <w:pPr>
        <w:pStyle w:val="Normal"/>
      </w:pPr>
      <w:r>
        <w:t xml:space="preserve">pisciculture is extensively used with great success.</w:t>
      </w:r>
    </w:p>
    <w:p>
      <w:pPr>
        <w:pStyle w:val="Normal"/>
      </w:pPr>
      <w:r>
        <w:t xml:space="preserve">{footnote} The following extraordinary incident of accidental</w:t>
      </w:r>
    </w:p>
    <w:p>
      <w:pPr>
        <w:pStyle w:val="Normal"/>
      </w:pPr>
      <w:r>
        <w:t xml:space="preserve">impregnation, quoted from the American Medical Weekly by the Lancet, is</w:t>
      </w:r>
    </w:p>
    <w:p>
      <w:pPr>
        <w:pStyle w:val="Normal"/>
      </w:pPr>
      <w:r>
        <w:t xml:space="preserve">given in brief, not because it bears any semblance of possibility, but</w:t>
      </w:r>
    </w:p>
    <w:p>
      <w:pPr>
        <w:pStyle w:val="Normal"/>
      </w:pPr>
      <w:r>
        <w:t xml:space="preserve">as a curious example from the realms of imagination in medicine.</w:t>
      </w:r>
    </w:p>
    <w:p>
      <w:pPr>
        <w:pStyle w:val="Heading1"/>
      </w:pPr>
      <w:r>
        <w:t>L. G. Capers of Vicksburg, Miss., relates an incident during the late</w:t>
      </w:r>
    </w:p>
    <w:p>
      <w:pPr>
        <w:pStyle w:val="Normal"/>
      </w:pPr>
      <w:r>
        <w:t xml:space="preserve">Civil War, as follows: A matron and her two daughters, aged fifteen and</w:t>
      </w:r>
    </w:p>
    <w:p>
      <w:pPr>
        <w:pStyle w:val="Normal"/>
      </w:pPr>
      <w:r>
        <w:t xml:space="preserve">seventeen years, filled with the enthusiasm of patriotism, stood ready</w:t>
      </w:r>
    </w:p>
    <w:p>
      <w:pPr>
        <w:pStyle w:val="Normal"/>
      </w:pPr>
      <w:r>
        <w:t xml:space="preserve">to minister to the wounds of their countrymen in their fine residence</w:t>
      </w:r>
    </w:p>
    <w:p>
      <w:pPr>
        <w:pStyle w:val="Normal"/>
      </w:pPr>
      <w:r>
        <w:t xml:space="preserve">near the scene of the battle of R----, May 12, 1863, between a portion</w:t>
      </w:r>
    </w:p>
    <w:p>
      <w:pPr>
        <w:pStyle w:val="Normal"/>
      </w:pPr>
      <w:r>
        <w:t xml:space="preserve">of Grant's army and some Confederates. During the fray a gallant and</w:t>
      </w:r>
    </w:p>
    <w:p>
      <w:pPr>
        <w:pStyle w:val="Normal"/>
      </w:pPr>
      <w:r>
        <w:t xml:space="preserve">noble young friend of the narrator staggered and fell to the earth; at</w:t>
      </w:r>
    </w:p>
    <w:p>
      <w:pPr>
        <w:pStyle w:val="Normal"/>
      </w:pPr>
      <w:r>
        <w:t xml:space="preserve">the same time a piercing cry was heard in the house near by.</w:t>
      </w:r>
    </w:p>
    <w:p>
      <w:pPr>
        <w:pStyle w:val="Normal"/>
      </w:pPr>
      <w:r>
        <w:t xml:space="preserve">Examination of the wounded soldier showed that a bullet had passed</w:t>
      </w:r>
    </w:p>
    <w:p>
      <w:pPr>
        <w:pStyle w:val="Normal"/>
      </w:pPr>
      <w:r>
        <w:t xml:space="preserve">through the scrotum and carried away the left testicle.  The same</w:t>
      </w:r>
    </w:p>
    <w:p>
      <w:pPr>
        <w:pStyle w:val="Normal"/>
      </w:pPr>
      <w:r>
        <w:t xml:space="preserve">bullet had apparently penetrated the left side of the abdomen of the</w:t>
      </w:r>
    </w:p>
    <w:p>
      <w:pPr>
        <w:pStyle w:val="Normal"/>
      </w:pPr>
      <w:r>
        <w:t xml:space="preserve">elder young lady, midway between the umbilicus and the anterior</w:t>
      </w:r>
    </w:p>
    <w:p>
      <w:pPr>
        <w:pStyle w:val="Normal"/>
      </w:pPr>
      <w:r>
        <w:t xml:space="preserve">superior spinous process of the ilium, and had become lost in the</w:t>
      </w:r>
    </w:p>
    <w:p>
      <w:pPr>
        <w:pStyle w:val="Normal"/>
      </w:pPr>
      <w:r>
        <w:t xml:space="preserve">abdomen. This daughter suffered an attack of peritonitis, but recovered</w:t>
      </w:r>
    </w:p>
    <w:p>
      <w:pPr>
        <w:pStyle w:val="Normal"/>
      </w:pPr>
      <w:r>
        <w:t xml:space="preserve">in two months under the treatment administered.</w:t>
      </w:r>
    </w:p>
    <w:p>
      <w:pPr>
        <w:pStyle w:val="Normal"/>
      </w:pPr>
      <w:r>
        <w:t xml:space="preserve">Marvelous to relate, just two hundred and seventy-eight days after the</w:t>
      </w:r>
    </w:p>
    <w:p>
      <w:pPr>
        <w:pStyle w:val="Normal"/>
      </w:pPr>
      <w:r>
        <w:t xml:space="preserve">reception of the minie-ball, she was delivered of a fine boy, weighing</w:t>
      </w:r>
    </w:p>
    <w:p>
      <w:pPr>
        <w:pStyle w:val="Normal"/>
      </w:pPr>
      <w:r>
        <w:t xml:space="preserve">8 pounds, to the surprise of herself and the mortification of her</w:t>
      </w:r>
    </w:p>
    <w:p>
      <w:pPr>
        <w:pStyle w:val="Normal"/>
      </w:pPr>
      <w:r>
        <w:t xml:space="preserve">parents and friends. The hymen was intact, and the young mother</w:t>
      </w:r>
    </w:p>
    <w:p>
      <w:pPr>
        <w:pStyle w:val="Normal"/>
      </w:pPr>
      <w:r>
        <w:t xml:space="preserve">strenuously insisted on her virginity and innocence. About three weeks</w:t>
      </w:r>
    </w:p>
    <w:p>
      <w:pPr>
        <w:pStyle w:val="Normal"/>
      </w:pPr>
      <w:r>
        <w:t xml:space="preserve">after this remarkable birth Dr. Capers was called to see the infant,</w:t>
      </w:r>
    </w:p>
    <w:p>
      <w:pPr>
        <w:pStyle w:val="Normal"/>
      </w:pPr>
      <w:r>
        <w:t xml:space="preserve">and the grandmother insisted that there was something wrong with the</w:t>
      </w:r>
    </w:p>
    <w:p>
      <w:pPr>
        <w:pStyle w:val="Normal"/>
      </w:pPr>
      <w:r>
        <w:t xml:space="preserve">child's genitals.  Examination showed a rough, swollen, and sensitive</w:t>
      </w:r>
    </w:p>
    <w:p>
      <w:pPr>
        <w:pStyle w:val="Normal"/>
      </w:pPr>
      <w:r>
        <w:t xml:space="preserve">scrotum, containing some hard substance. He operated, and extracted a</w:t>
      </w:r>
    </w:p>
    <w:p>
      <w:pPr>
        <w:pStyle w:val="Normal"/>
      </w:pPr>
      <w:r>
        <w:t xml:space="preserve">smashed and battered minie-ball. The doctor, after some meditation,</w:t>
      </w:r>
    </w:p>
    <w:p>
      <w:pPr>
        <w:pStyle w:val="Normal"/>
      </w:pPr>
      <w:r>
        <w:t xml:space="preserve">theorized in this manner: He concluded that this was the same ball that</w:t>
      </w:r>
    </w:p>
    <w:p>
      <w:pPr>
        <w:pStyle w:val="Normal"/>
      </w:pPr>
      <w:r>
        <w:t xml:space="preserve">had carried away the testicle of his young friend, that had penetrated</w:t>
      </w:r>
    </w:p>
    <w:p>
      <w:pPr>
        <w:pStyle w:val="Normal"/>
      </w:pPr>
      <w:r>
        <w:t xml:space="preserve">the ovary of the young lady, and, with some spermatozoa upon it, had</w:t>
      </w:r>
    </w:p>
    <w:p>
      <w:pPr>
        <w:pStyle w:val="Normal"/>
      </w:pPr>
      <w:r>
        <w:t xml:space="preserve">impregnated her. With this conviction he approached the young man and</w:t>
      </w:r>
    </w:p>
    <w:p>
      <w:pPr>
        <w:pStyle w:val="Normal"/>
      </w:pPr>
      <w:r>
        <w:t xml:space="preserve">told him the circumstances; the soldier appeared skeptical at first,</w:t>
      </w:r>
    </w:p>
    <w:p>
      <w:pPr>
        <w:pStyle w:val="Normal"/>
      </w:pPr>
      <w:r>
        <w:t xml:space="preserve">but consented to visit the young mother; a friendship ensued which soon</w:t>
      </w:r>
    </w:p>
    <w:p>
      <w:pPr>
        <w:pStyle w:val="Normal"/>
      </w:pPr>
      <w:r>
        <w:t xml:space="preserve">ripened into a happy marriage, and the pair had three children, none</w:t>
      </w:r>
    </w:p>
    <w:p>
      <w:pPr>
        <w:pStyle w:val="Normal"/>
      </w:pPr>
      <w:r>
        <w:t xml:space="preserve">resembling, in the same degree as the first, the heroic pater familias.</w:t>
      </w:r>
    </w:p>
    <w:p>
      <w:pPr>
        <w:pStyle w:val="Normal"/>
      </w:pPr>
      <w:r>
        <w:t xml:space="preserve">Interesting as are all the anomalies of conception, none are more so</w:t>
      </w:r>
    </w:p>
    <w:p>
      <w:pPr>
        <w:pStyle w:val="Normal"/>
      </w:pPr>
      <w:r>
        <w:t xml:space="preserve">than those of unconscious impregnation; and some well-authenticated</w:t>
      </w:r>
    </w:p>
    <w:p>
      <w:pPr>
        <w:pStyle w:val="Normal"/>
      </w:pPr>
      <w:r>
        <w:t xml:space="preserve">cases can be mentioned. Instances of violation in sleep, with</w:t>
      </w:r>
    </w:p>
    <w:p>
      <w:pPr>
        <w:pStyle w:val="Normal"/>
      </w:pPr>
      <w:r>
        <w:t xml:space="preserve">subsequent pregnancy as a result, have been reported in the last</w:t>
      </w:r>
    </w:p>
    <w:p>
      <w:pPr>
        <w:pStyle w:val="Normal"/>
      </w:pPr>
      <w:r>
        <w:t xml:space="preserve">century by Valentini, Genselius, and Schurig. Reports by modern</w:t>
      </w:r>
    </w:p>
    <w:p>
      <w:pPr>
        <w:pStyle w:val="Normal"/>
      </w:pPr>
      <w:r>
        <w:t xml:space="preserve">authorities seem to be quite scarce, though there are several cases on</w:t>
      </w:r>
    </w:p>
    <w:p>
      <w:pPr>
        <w:pStyle w:val="Normal"/>
      </w:pPr>
      <w:r>
        <w:t xml:space="preserve">record of rape during anesthesia, followed by impregnation. Capuron</w:t>
      </w:r>
    </w:p>
    <w:p>
      <w:pPr>
        <w:pStyle w:val="Normal"/>
      </w:pPr>
      <w:r>
        <w:t xml:space="preserve">relates a curious instance of a woman who was raped during lethargy,</w:t>
      </w:r>
    </w:p>
    <w:p>
      <w:pPr>
        <w:pStyle w:val="Normal"/>
      </w:pPr>
      <w:r>
        <w:t xml:space="preserve">and who subsequently became pregnant, though her condition was not</w:t>
      </w:r>
    </w:p>
    <w:p>
      <w:pPr>
        <w:pStyle w:val="Normal"/>
      </w:pPr>
      <w:r>
        <w:t xml:space="preserve">ascertained until the fourth month, the peculiar abdominal sensation</w:t>
      </w:r>
    </w:p>
    <w:p>
      <w:pPr>
        <w:pStyle w:val="Normal"/>
      </w:pPr>
      <w:r>
        <w:t xml:space="preserve">exciting suspicion of the true nature of the case, which had previously</w:t>
      </w:r>
    </w:p>
    <w:p>
      <w:pPr>
        <w:pStyle w:val="Normal"/>
      </w:pPr>
      <w:r>
        <w:t xml:space="preserve">been thought impossible.</w:t>
      </w:r>
    </w:p>
    <w:p>
      <w:pPr>
        <w:pStyle w:val="Normal"/>
      </w:pPr>
      <w:r>
        <w:t xml:space="preserve">There is a record of a case of a young girl of great moral purity who</w:t>
      </w:r>
    </w:p>
    <w:p>
      <w:pPr>
        <w:pStyle w:val="Normal"/>
      </w:pPr>
      <w:r>
        <w:t xml:space="preserve">became pregnant without the slightest knowledge of the source;</w:t>
      </w:r>
    </w:p>
    <w:p>
      <w:pPr>
        <w:pStyle w:val="Normal"/>
      </w:pPr>
      <w:r>
        <w:t xml:space="preserve">although, it might be remarked, such cases must be taken "cum grano</w:t>
      </w:r>
    </w:p>
    <w:p>
      <w:pPr>
        <w:pStyle w:val="Normal"/>
      </w:pPr>
      <w:r>
        <w:t xml:space="preserve">salis." Cases of conception without the slightest sexual desire or</w:t>
      </w:r>
    </w:p>
    <w:p>
      <w:pPr>
        <w:pStyle w:val="Normal"/>
      </w:pPr>
      <w:r>
        <w:t xml:space="preserve">pleasure, either from fright, as in rape, or naturally deficient</w:t>
      </w:r>
    </w:p>
    <w:p>
      <w:pPr>
        <w:pStyle w:val="Normal"/>
      </w:pPr>
      <w:r>
        <w:t xml:space="preserve">constitution, have been recorded; as well as conception during</w:t>
      </w:r>
    </w:p>
    <w:p>
      <w:pPr>
        <w:pStyle w:val="Normal"/>
      </w:pPr>
      <w:r>
        <w:t xml:space="preserve">intoxication and in a hypnotic trance, which latter has recently</w:t>
      </w:r>
    </w:p>
    <w:p>
      <w:pPr>
        <w:pStyle w:val="Normal"/>
      </w:pPr>
      <w:r>
        <w:t xml:space="preserve">assumed a much mooted legal aspect. As far back as 1680, Duverney</w:t>
      </w:r>
    </w:p>
    <w:p>
      <w:pPr>
        <w:pStyle w:val="Normal"/>
      </w:pPr>
      <w:r>
        <w:t xml:space="preserve">speaks of conception without the slightest sense of desire or pleasure</w:t>
      </w:r>
    </w:p>
    <w:p>
      <w:pPr>
        <w:pStyle w:val="Normal"/>
      </w:pPr>
      <w:r>
        <w:t xml:space="preserve">on the part of the female.</w:t>
      </w:r>
    </w:p>
    <w:p>
      <w:pPr>
        <w:pStyle w:val="Normal"/>
      </w:pPr>
      <w:r>
        <w:t xml:space="preserve">Conception with Deficient Organs.--Having spoken of conception with</w:t>
      </w:r>
    </w:p>
    <w:p>
      <w:pPr>
        <w:pStyle w:val="Normal"/>
      </w:pPr>
      <w:r>
        <w:t xml:space="preserve">some obstructive interference, conception with some natural or acquired</w:t>
      </w:r>
    </w:p>
    <w:p>
      <w:pPr>
        <w:pStyle w:val="Normal"/>
      </w:pPr>
      <w:r>
        <w:t xml:space="preserve">deficiency of the functional, organic, or genital apparatus must be</w:t>
      </w:r>
    </w:p>
    <w:p>
      <w:pPr>
        <w:pStyle w:val="Normal"/>
      </w:pPr>
      <w:r>
        <w:t xml:space="preserve">considered. It is a well-known fact that women exhibiting rudimentary</w:t>
      </w:r>
    </w:p>
    <w:p>
      <w:pPr>
        <w:pStyle w:val="Normal"/>
      </w:pPr>
      <w:r>
        <w:t xml:space="preserve">development of the uterus or vagina are still liable to become</w:t>
      </w:r>
    </w:p>
    <w:p>
      <w:pPr>
        <w:pStyle w:val="Normal"/>
      </w:pPr>
      <w:r>
        <w:t xml:space="preserve">pregnant, and many such cases have been recorded; but the most peculiar</w:t>
      </w:r>
    </w:p>
    <w:p>
      <w:pPr>
        <w:pStyle w:val="Normal"/>
      </w:pPr>
      <w:r>
        <w:t xml:space="preserve">cases are those in which pregnancy has appeared after removal of some</w:t>
      </w:r>
    </w:p>
    <w:p>
      <w:pPr>
        <w:pStyle w:val="Normal"/>
      </w:pPr>
      <w:r>
        <w:t xml:space="preserve">of the sexual apparatus.</w:t>
      </w:r>
    </w:p>
    <w:p>
      <w:pPr>
        <w:pStyle w:val="Normal"/>
      </w:pPr>
      <w:r>
        <w:t xml:space="preserve">Pregnancy going to term with a successful delivery frequently follows</w:t>
      </w:r>
    </w:p>
    <w:p>
      <w:pPr>
        <w:pStyle w:val="Normal"/>
      </w:pPr>
      <w:r>
        <w:t xml:space="preserve">the performance of ovariotomy with astonishing rapidity.  Olier cites</w:t>
      </w:r>
    </w:p>
    <w:p>
      <w:pPr>
        <w:pStyle w:val="Normal"/>
      </w:pPr>
      <w:r>
        <w:t xml:space="preserve">an instance of ovariotomy with a pregnancy of twins three months</w:t>
      </w:r>
    </w:p>
    <w:p>
      <w:pPr>
        <w:pStyle w:val="Normal"/>
      </w:pPr>
      <w:r>
        <w:t xml:space="preserve">afterward, and accouchement at term of two well-developed boys.</w:t>
      </w:r>
    </w:p>
    <w:p>
      <w:pPr>
        <w:pStyle w:val="Normal"/>
      </w:pPr>
      <w:r>
        <w:t xml:space="preserve">Polaillon speaks of a pregnancy consecutive to ovariotomy, the</w:t>
      </w:r>
    </w:p>
    <w:p>
      <w:pPr>
        <w:pStyle w:val="Normal"/>
      </w:pPr>
      <w:r>
        <w:t xml:space="preserve">accouchement being normal at term. Crouch reports a case of successful</w:t>
      </w:r>
    </w:p>
    <w:p>
      <w:pPr>
        <w:pStyle w:val="Normal"/>
      </w:pPr>
      <w:r>
        <w:t xml:space="preserve">parturition in a patient who had previously undergone ovariotomy by a</w:t>
      </w:r>
    </w:p>
    <w:p>
      <w:pPr>
        <w:pStyle w:val="Normal"/>
      </w:pPr>
      <w:r>
        <w:t xml:space="preserve">large incision. Parsons mentions a case of twin pregnancy two years</w:t>
      </w:r>
    </w:p>
    <w:p>
      <w:pPr>
        <w:pStyle w:val="Normal"/>
      </w:pPr>
      <w:r>
        <w:t xml:space="preserve">after ovariotomy attended with abnormal development of one of the</w:t>
      </w:r>
    </w:p>
    <w:p>
      <w:pPr>
        <w:pStyle w:val="Normal"/>
      </w:pPr>
      <w:r>
        <w:t xml:space="preserve">children. Cutter speaks of a case in which a woman bore a child one</w:t>
      </w:r>
    </w:p>
    <w:p>
      <w:pPr>
        <w:pStyle w:val="Normal"/>
      </w:pPr>
      <w:r>
        <w:t xml:space="preserve">year after the performance of ovariotomy, and Pippingskold of two cases</w:t>
      </w:r>
    </w:p>
    <w:p>
      <w:pPr>
        <w:pStyle w:val="Normal"/>
      </w:pPr>
      <w:r>
        <w:t xml:space="preserve">of pregnancy after ovariotomy in which the stump as well as the</w:t>
      </w:r>
    </w:p>
    <w:p>
      <w:pPr>
        <w:pStyle w:val="Normal"/>
      </w:pPr>
      <w:r>
        <w:t xml:space="preserve">remaining ovary were cauterized. Brown relates a similar instance with</w:t>
      </w:r>
    </w:p>
    <w:p>
      <w:pPr>
        <w:pStyle w:val="Normal"/>
      </w:pPr>
      <w:r>
        <w:t xml:space="preserve">successful delivery. Bixby, Harding, Walker (1878-9), and Mears all</w:t>
      </w:r>
    </w:p>
    <w:p>
      <w:pPr>
        <w:pStyle w:val="Normal"/>
      </w:pPr>
      <w:r>
        <w:t xml:space="preserve">report cases, and others are not at all rare. In the cases following</w:t>
      </w:r>
    </w:p>
    <w:p>
      <w:pPr>
        <w:pStyle w:val="Normal"/>
      </w:pPr>
      <w:r>
        <w:t xml:space="preserve">shortly after operation, it has been suggested that they may be</w:t>
      </w:r>
    </w:p>
    <w:p>
      <w:pPr>
        <w:pStyle w:val="Normal"/>
      </w:pPr>
      <w:r>
        <w:t xml:space="preserve">explained by the long retention of the ova in the uterus, deposited</w:t>
      </w:r>
    </w:p>
    <w:p>
      <w:pPr>
        <w:pStyle w:val="Normal"/>
      </w:pPr>
      <w:r>
        <w:t xml:space="preserve">them prior to operation. In the presence of such facts one can but</w:t>
      </w:r>
    </w:p>
    <w:p>
      <w:pPr>
        <w:pStyle w:val="Normal"/>
      </w:pPr>
      <w:r>
        <w:t xml:space="preserve">wonder if artificial fecundation of an ovum derived from another woman</w:t>
      </w:r>
    </w:p>
    <w:p>
      <w:pPr>
        <w:pStyle w:val="Normal"/>
      </w:pPr>
      <w:r>
        <w:t xml:space="preserve">may ever be brought about in the uterus of a sterile woman!</w:t>
      </w:r>
    </w:p>
    <w:p>
      <w:pPr>
        <w:pStyle w:val="Normal"/>
      </w:pPr>
      <w:r>
        <w:t xml:space="preserve">Conception Soon After a Preceding Pregnancy.--Conception sometimes</w:t>
      </w:r>
    </w:p>
    <w:p>
      <w:pPr>
        <w:pStyle w:val="Normal"/>
      </w:pPr>
      <w:r>
        <w:t xml:space="preserve">follows birth (or abortion) with astonishing rapidity, and some women</w:t>
      </w:r>
    </w:p>
    <w:p>
      <w:pPr>
        <w:pStyle w:val="Normal"/>
      </w:pPr>
      <w:r>
        <w:t xml:space="preserve">seem for a period of their lives either always pregnant or with infants</w:t>
      </w:r>
    </w:p>
    <w:p>
      <w:pPr>
        <w:pStyle w:val="Normal"/>
      </w:pPr>
      <w:r>
        <w:t xml:space="preserve">at their breasts. This prolificity is often alluded to, and is not</w:t>
      </w:r>
    </w:p>
    <w:p>
      <w:pPr>
        <w:pStyle w:val="Normal"/>
      </w:pPr>
      <w:r>
        <w:t xml:space="preserve">confined to the lower classes, as often stated, but is common even</w:t>
      </w:r>
    </w:p>
    <w:p>
      <w:pPr>
        <w:pStyle w:val="Normal"/>
      </w:pPr>
      <w:r>
        <w:t xml:space="preserve">among the nobility. Illustrative of this, we have examples in some of</w:t>
      </w:r>
    </w:p>
    <w:p>
      <w:pPr>
        <w:pStyle w:val="Normal"/>
      </w:pPr>
      <w:r>
        <w:t xml:space="preserve">the reigning families in Europe to-day. A peculiar instance is given by</w:t>
      </w:r>
    </w:p>
    <w:p>
      <w:pPr>
        <w:pStyle w:val="Normal"/>
      </w:pPr>
      <w:r>
        <w:t xml:space="preserve">Sparkman in which a woman conceived just forty hours after abortion.</w:t>
      </w:r>
    </w:p>
    <w:p>
      <w:pPr>
        <w:pStyle w:val="Normal"/>
      </w:pPr>
      <w:r>
        <w:t xml:space="preserve">Rice mentions the case of a woman who was confined with her first</w:t>
      </w:r>
    </w:p>
    <w:p>
      <w:pPr>
        <w:pStyle w:val="Normal"/>
      </w:pPr>
      <w:r>
        <w:t xml:space="preserve">child, a boy, on July 31, 1870, and was again delivered of another</w:t>
      </w:r>
    </w:p>
    <w:p>
      <w:pPr>
        <w:pStyle w:val="Normal"/>
      </w:pPr>
      <w:r>
        <w:t xml:space="preserve">child on June 4, 1871. She had become pregnant twenty-eight days after</w:t>
      </w:r>
    </w:p>
    <w:p>
      <w:pPr>
        <w:pStyle w:val="Normal"/>
      </w:pPr>
      <w:r>
        <w:t xml:space="preserve">delivery. He also mentions another case of a Mrs. C., who, at the age</w:t>
      </w:r>
    </w:p>
    <w:p>
      <w:pPr>
        <w:pStyle w:val="Normal"/>
      </w:pPr>
      <w:r>
        <w:t xml:space="preserve">of twenty-three, gave birth to a child on September 13, 1880, and bore</w:t>
      </w:r>
    </w:p>
    <w:p>
      <w:pPr>
        <w:pStyle w:val="Normal"/>
      </w:pPr>
      <w:r>
        <w:t xml:space="preserve">a second child on July 2, 1881. She must have become pregnant</w:t>
      </w:r>
    </w:p>
    <w:p>
      <w:pPr>
        <w:pStyle w:val="Normal"/>
      </w:pPr>
      <w:r>
        <w:t xml:space="preserve">twenty-one days after the delivery of her first child.</w:t>
      </w:r>
    </w:p>
    <w:p>
      <w:pPr>
        <w:pStyle w:val="Normal"/>
      </w:pPr>
      <w:r>
        <w:t xml:space="preserve">Superfetation has been known for many centuries; the Romans had laws</w:t>
      </w:r>
    </w:p>
    <w:p>
      <w:pPr>
        <w:pStyle w:val="Normal"/>
      </w:pPr>
      <w:r>
        <w:t xml:space="preserve">prescribing the laws of succession in such cases, and many medical</w:t>
      </w:r>
    </w:p>
    <w:p>
      <w:pPr>
        <w:pStyle w:val="Normal"/>
      </w:pPr>
      <w:r>
        <w:t xml:space="preserve">writers have mentioned it. Hippocrates and Aristotle wrote of it, the</w:t>
      </w:r>
    </w:p>
    <w:p>
      <w:pPr>
        <w:pStyle w:val="Normal"/>
      </w:pPr>
      <w:r>
        <w:t xml:space="preserve">former at some length. Pliny speaks of a slave who bore two infants,</w:t>
      </w:r>
    </w:p>
    <w:p>
      <w:pPr>
        <w:pStyle w:val="Normal"/>
      </w:pPr>
      <w:r>
        <w:t xml:space="preserve">one resembling the master, the other a man with whom she had</w:t>
      </w:r>
    </w:p>
    <w:p>
      <w:pPr>
        <w:pStyle w:val="Normal"/>
      </w:pPr>
      <w:r>
        <w:t xml:space="preserve">intercourse, and cites the case as one of superfetation. Schenck</w:t>
      </w:r>
    </w:p>
    <w:p>
      <w:pPr>
        <w:pStyle w:val="Normal"/>
      </w:pPr>
      <w:r>
        <w:t xml:space="preserve">relates instances, and Zacchias, Velchius, and Sinibaldus mention</w:t>
      </w:r>
    </w:p>
    <w:p>
      <w:pPr>
        <w:pStyle w:val="Normal"/>
      </w:pPr>
      <w:r>
        <w:t xml:space="preserve">eases. Pare seemed to be well conversant with the possibility as well</w:t>
      </w:r>
    </w:p>
    <w:p>
      <w:pPr>
        <w:pStyle w:val="Normal"/>
      </w:pPr>
      <w:r>
        <w:t xml:space="preserve">as the actuality of superfetation; and Harvey reports that a certain</w:t>
      </w:r>
    </w:p>
    <w:p>
      <w:pPr>
        <w:pStyle w:val="Normal"/>
      </w:pPr>
      <w:r>
        <w:t xml:space="preserve">maid, gotten with child by her master, in order to hide her knavery</w:t>
      </w:r>
    </w:p>
    <w:p>
      <w:pPr>
        <w:pStyle w:val="Normal"/>
      </w:pPr>
      <w:r>
        <w:t xml:space="preserve">came to London in September, where she lay in by stealth, and being</w:t>
      </w:r>
    </w:p>
    <w:p>
      <w:pPr>
        <w:pStyle w:val="Normal"/>
      </w:pPr>
      <w:r>
        <w:t xml:space="preserve">recovered, returned home.  In December of the same year she was</w:t>
      </w:r>
    </w:p>
    <w:p>
      <w:pPr>
        <w:pStyle w:val="Normal"/>
      </w:pPr>
      <w:r>
        <w:t xml:space="preserve">unexpectedly delivered of another child, a product of superfetation,</w:t>
      </w:r>
    </w:p>
    <w:p>
      <w:pPr>
        <w:pStyle w:val="Normal"/>
      </w:pPr>
      <w:r>
        <w:t xml:space="preserve">which proclaimed the crime that she had so cunningly concealed before.</w:t>
      </w:r>
    </w:p>
    <w:p>
      <w:pPr>
        <w:pStyle w:val="Normal"/>
      </w:pPr>
      <w:r>
        <w:t xml:space="preserve">Marcellus Donatus, Goret, Schacher, and Mauriceau mention</w:t>
      </w:r>
    </w:p>
    <w:p>
      <w:pPr>
        <w:pStyle w:val="Normal"/>
      </w:pPr>
      <w:r>
        <w:t xml:space="preserve">superfetation. In the Academie des Sciences, at Paris, in 1702, there</w:t>
      </w:r>
    </w:p>
    <w:p>
      <w:pPr>
        <w:pStyle w:val="Normal"/>
      </w:pPr>
      <w:r>
        <w:t xml:space="preserve">was mentioned the case of a woman who was delivered of a boy; in the</w:t>
      </w:r>
    </w:p>
    <w:p>
      <w:pPr>
        <w:pStyle w:val="Normal"/>
      </w:pPr>
      <w:r>
        <w:t xml:space="preserve">placenta was discovered a sort of bladder which was found to contain a</w:t>
      </w:r>
    </w:p>
    <w:p>
      <w:pPr>
        <w:pStyle w:val="Normal"/>
      </w:pPr>
      <w:r>
        <w:t xml:space="preserve">female fetus of the age of from four to five months; and in 1729,</w:t>
      </w:r>
    </w:p>
    <w:p>
      <w:pPr>
        <w:pStyle w:val="Normal"/>
      </w:pPr>
      <w:r>
        <w:t xml:space="preserve">before the same society, there was an instance in which two fetuses</w:t>
      </w:r>
    </w:p>
    <w:p>
      <w:pPr>
        <w:pStyle w:val="Normal"/>
      </w:pPr>
      <w:r>
        <w:t xml:space="preserve">were born a day apart, one aged forty days and the other at full term.</w:t>
      </w:r>
    </w:p>
    <w:p>
      <w:pPr>
        <w:pStyle w:val="Normal"/>
      </w:pPr>
      <w:r>
        <w:t xml:space="preserve">From the description, it does not seem possible that either of these</w:t>
      </w:r>
    </w:p>
    <w:p>
      <w:pPr>
        <w:pStyle w:val="Normal"/>
      </w:pPr>
      <w:r>
        <w:t xml:space="preserve">were blighted twin pregnancies. Ruysch gives an account of a surgeon's</w:t>
      </w:r>
    </w:p>
    <w:p>
      <w:pPr>
        <w:pStyle w:val="Normal"/>
      </w:pPr>
      <w:r>
        <w:t xml:space="preserve">wife at Amsterdam, in 1686, who was delivered of a strong child which</w:t>
      </w:r>
    </w:p>
    <w:p>
      <w:pPr>
        <w:pStyle w:val="Normal"/>
      </w:pPr>
      <w:r>
        <w:t xml:space="preserve">survived, and, six hours after, of a small embryo, the funis of which</w:t>
      </w:r>
    </w:p>
    <w:p>
      <w:pPr>
        <w:pStyle w:val="Normal"/>
      </w:pPr>
      <w:r>
        <w:t xml:space="preserve">was full of hydatids and the placenta as large and thick as one of</w:t>
      </w:r>
    </w:p>
    <w:p>
      <w:pPr>
        <w:pStyle w:val="Normal"/>
      </w:pPr>
      <w:r>
        <w:t xml:space="preserve">three months. Ruysch accompanies his description with an illustrative</w:t>
      </w:r>
    </w:p>
    <w:p>
      <w:pPr>
        <w:pStyle w:val="Normal"/>
      </w:pPr>
      <w:r>
        <w:t xml:space="preserve">figure. At Lyons, in 1782, Benoite Franquet was unexpectedly delivered</w:t>
      </w:r>
    </w:p>
    <w:p>
      <w:pPr>
        <w:pStyle w:val="Normal"/>
      </w:pPr>
      <w:r>
        <w:t xml:space="preserve">of a child seven months old; three weeks later she experienced symptoms</w:t>
      </w:r>
    </w:p>
    <w:p>
      <w:pPr>
        <w:pStyle w:val="Normal"/>
      </w:pPr>
      <w:r>
        <w:t xml:space="preserve">indicative of the existence of another fetus, and after five months and</w:t>
      </w:r>
    </w:p>
    <w:p>
      <w:pPr>
        <w:pStyle w:val="Normal"/>
      </w:pPr>
      <w:r>
        <w:t xml:space="preserve">sixteen days she was delivered of a remarkably strong and healthy child.</w:t>
      </w:r>
    </w:p>
    <w:p>
      <w:pPr>
        <w:pStyle w:val="Normal"/>
      </w:pPr>
      <w:r>
        <w:t xml:space="preserve">Baudeloque speaks of a case of superfetation observed by Desgranges in</w:t>
      </w:r>
    </w:p>
    <w:p>
      <w:pPr>
        <w:pStyle w:val="Normal"/>
      </w:pPr>
      <w:r>
        <w:t xml:space="preserve">Lyons in 1780. After the birth of the first infant the lochia failed to</w:t>
      </w:r>
    </w:p>
    <w:p>
      <w:pPr>
        <w:pStyle w:val="Normal"/>
      </w:pPr>
      <w:r>
        <w:t xml:space="preserve">flow, no milk appeared in the breasts, and the belly remained large. In</w:t>
      </w:r>
    </w:p>
    <w:p>
      <w:pPr>
        <w:pStyle w:val="Normal"/>
      </w:pPr>
      <w:r>
        <w:t xml:space="preserve">about three weeks after the accouchement she had connection with her</w:t>
      </w:r>
    </w:p>
    <w:p>
      <w:pPr>
        <w:pStyle w:val="Normal"/>
      </w:pPr>
      <w:r>
        <w:t xml:space="preserve">husband, and in a few days felt fetal movements. A second child was</w:t>
      </w:r>
    </w:p>
    <w:p>
      <w:pPr>
        <w:pStyle w:val="Normal"/>
      </w:pPr>
      <w:r>
        <w:t xml:space="preserve">born at term, sixty-eight days after the first; and in 1782 both</w:t>
      </w:r>
    </w:p>
    <w:p>
      <w:pPr>
        <w:pStyle w:val="Normal"/>
      </w:pPr>
      <w:r>
        <w:t xml:space="preserve">children were living. A woman of Arles was delivered on November 11,</w:t>
      </w:r>
    </w:p>
    <w:p>
      <w:pPr>
        <w:pStyle w:val="Normal"/>
      </w:pPr>
      <w:r>
        <w:t xml:space="preserve">1796, of a child at term; she had connection with her husband four days</w:t>
      </w:r>
    </w:p>
    <w:p>
      <w:pPr>
        <w:pStyle w:val="Normal"/>
      </w:pPr>
      <w:r>
        <w:t xml:space="preserve">after; the lochia stopped, and the milk did not flow after this</w:t>
      </w:r>
    </w:p>
    <w:p>
      <w:pPr>
        <w:pStyle w:val="Normal"/>
      </w:pPr>
      <w:r>
        <w:t xml:space="preserve">intercourse. About one and a half months after this she felt quickening</w:t>
      </w:r>
    </w:p>
    <w:p>
      <w:pPr>
        <w:pStyle w:val="Normal"/>
      </w:pPr>
      <w:r>
        <w:t xml:space="preserve">again, and naturally supposed that she had become impregnated by the</w:t>
      </w:r>
    </w:p>
    <w:p>
      <w:pPr>
        <w:pStyle w:val="Normal"/>
      </w:pPr>
      <w:r>
        <w:t xml:space="preserve">first intercourse after confinement; but five months after the first</w:t>
      </w:r>
    </w:p>
    <w:p>
      <w:pPr>
        <w:pStyle w:val="Normal"/>
      </w:pPr>
      <w:r>
        <w:t xml:space="preserve">accouchement she was delivered of another child at term, the result of</w:t>
      </w:r>
    </w:p>
    <w:p>
      <w:pPr>
        <w:pStyle w:val="Normal"/>
      </w:pPr>
      <w:r>
        <w:t xml:space="preserve">a superfetation. Milk in abundance made its appearance, and she was</w:t>
      </w:r>
    </w:p>
    <w:p>
      <w:pPr>
        <w:pStyle w:val="Normal"/>
      </w:pPr>
      <w:r>
        <w:t xml:space="preserve">amply able to nourish both children from the breasts. Lachausse speaks</w:t>
      </w:r>
    </w:p>
    <w:p>
      <w:pPr>
        <w:pStyle w:val="Normal"/>
      </w:pPr>
      <w:r>
        <w:t xml:space="preserve">of a woman of thirty who bore one child on April 30, 1748, and another</w:t>
      </w:r>
    </w:p>
    <w:p>
      <w:pPr>
        <w:pStyle w:val="Normal"/>
      </w:pPr>
      <w:r>
        <w:t xml:space="preserve">on September 16th in the same year. Her breasts were full enough to</w:t>
      </w:r>
    </w:p>
    <w:p>
      <w:pPr>
        <w:pStyle w:val="Normal"/>
      </w:pPr>
      <w:r>
        <w:t xml:space="preserve">nourish both of the children. It might be remarked in comment on this</w:t>
      </w:r>
    </w:p>
    <w:p>
      <w:pPr>
        <w:pStyle w:val="Normal"/>
      </w:pPr>
      <w:r>
        <w:t xml:space="preserve">case that, according to a French authority, the woman died in 1755, and</w:t>
      </w:r>
    </w:p>
    <w:p>
      <w:pPr>
        <w:pStyle w:val="Normal"/>
      </w:pPr>
      <w:r>
        <w:t xml:space="preserve">on dissection was found to have had a double uterus.</w:t>
      </w:r>
    </w:p>
    <w:p>
      <w:pPr>
        <w:pStyle w:val="Normal"/>
      </w:pPr>
      <w:r>
        <w:t xml:space="preserve">A peculiar instance of superfetation was reported by Langmore in which</w:t>
      </w:r>
    </w:p>
    <w:p>
      <w:pPr>
        <w:pStyle w:val="Normal"/>
      </w:pPr>
      <w:r>
        <w:t xml:space="preserve">there was an abortion of a fetus between the third and fourth months,</w:t>
      </w:r>
    </w:p>
    <w:p>
      <w:pPr>
        <w:pStyle w:val="Normal"/>
      </w:pPr>
      <w:r>
        <w:t xml:space="preserve">apparently dead some time, and thirteen hours later a second fetus; an</w:t>
      </w:r>
    </w:p>
    <w:p>
      <w:pPr>
        <w:pStyle w:val="Normal"/>
      </w:pPr>
      <w:r>
        <w:t xml:space="preserve">ovum of about four weeks and of perfect formation was found adherent</w:t>
      </w:r>
    </w:p>
    <w:p>
      <w:pPr>
        <w:pStyle w:val="Normal"/>
      </w:pPr>
      <w:r>
        <w:t xml:space="preserve">near the fundus. Tyler Smith mentions a lady pregnant for the first</w:t>
      </w:r>
    </w:p>
    <w:p>
      <w:pPr>
        <w:pStyle w:val="Normal"/>
      </w:pPr>
      <w:r>
        <w:t xml:space="preserve">time who miscarried at five months and some time afterward discharged a</w:t>
      </w:r>
    </w:p>
    <w:p>
      <w:pPr>
        <w:pStyle w:val="Normal"/>
      </w:pPr>
      <w:r>
        <w:t xml:space="preserve">small clot containing a perfectly fresh and healthy ovum of about four</w:t>
      </w:r>
    </w:p>
    <w:p>
      <w:pPr>
        <w:pStyle w:val="Normal"/>
      </w:pPr>
      <w:r>
        <w:t xml:space="preserve">weeks' formation. There was no sign of a double uterus, and the patient</w:t>
      </w:r>
    </w:p>
    <w:p>
      <w:pPr>
        <w:pStyle w:val="Normal"/>
      </w:pPr>
      <w:r>
        <w:t xml:space="preserve">menstruated regularly during pregnancy, being unwell three weeks before</w:t>
      </w:r>
    </w:p>
    <w:p>
      <w:pPr>
        <w:pStyle w:val="Normal"/>
      </w:pPr>
      <w:r>
        <w:t xml:space="preserve">the abortion. Harley and Tanner speak of a woman of thirty-eight who</w:t>
      </w:r>
    </w:p>
    <w:p>
      <w:pPr>
        <w:pStyle w:val="Normal"/>
      </w:pPr>
      <w:r>
        <w:t xml:space="preserve">never had borne twins, and who aborted a fetus of four months'</w:t>
      </w:r>
    </w:p>
    <w:p>
      <w:pPr>
        <w:pStyle w:val="Normal"/>
      </w:pPr>
      <w:r>
        <w:t xml:space="preserve">gestation; serious hemorrhage accompanied the removal of the placenta,</w:t>
      </w:r>
    </w:p>
    <w:p>
      <w:pPr>
        <w:pStyle w:val="Normal"/>
      </w:pPr>
      <w:r>
        <w:t xml:space="preserve">and on placing the hand in the uterine cavity an embryo of five or six</w:t>
      </w:r>
    </w:p>
    <w:p>
      <w:pPr>
        <w:pStyle w:val="Normal"/>
      </w:pPr>
      <w:r>
        <w:t xml:space="preserve">weeks was found inclosed in a sac and floating in clear liquor amnii.</w:t>
      </w:r>
    </w:p>
    <w:p>
      <w:pPr>
        <w:pStyle w:val="Normal"/>
      </w:pPr>
      <w:r>
        <w:t xml:space="preserve">The patient was the mother of nine children, the youngest of which was</w:t>
      </w:r>
    </w:p>
    <w:p>
      <w:pPr>
        <w:pStyle w:val="Normal"/>
      </w:pPr>
      <w:r>
        <w:t xml:space="preserve">three years old.</w:t>
      </w:r>
    </w:p>
    <w:p>
      <w:pPr>
        <w:pStyle w:val="Normal"/>
      </w:pPr>
      <w:r>
        <w:t xml:space="preserve">Young speaks of a woman who three months previously had aborted a three</w:t>
      </w:r>
    </w:p>
    <w:p>
      <w:pPr>
        <w:pStyle w:val="Normal"/>
      </w:pPr>
      <w:r>
        <w:t xml:space="preserve">months' fetus, but a tumor still remained in the abdomen, the</w:t>
      </w:r>
    </w:p>
    <w:p>
      <w:pPr>
        <w:pStyle w:val="Normal"/>
      </w:pPr>
      <w:r>
        <w:t xml:space="preserve">auscultation of which gave evidence of a fetal heart-beat.  Vaginal</w:t>
      </w:r>
    </w:p>
    <w:p>
      <w:pPr>
        <w:pStyle w:val="Normal"/>
      </w:pPr>
      <w:r>
        <w:t xml:space="preserve">examination revealed a dilatation of the os uteri of at least one inch</w:t>
      </w:r>
    </w:p>
    <w:p>
      <w:pPr>
        <w:pStyle w:val="Normal"/>
      </w:pPr>
      <w:r>
        <w:t xml:space="preserve">and a fetal head pressing out; subsequently a living fetus of about six</w:t>
      </w:r>
    </w:p>
    <w:p>
      <w:pPr>
        <w:pStyle w:val="Normal"/>
      </w:pPr>
      <w:r>
        <w:t xml:space="preserve">months of age was delivered. Severe hemorrhage complicated the case,</w:t>
      </w:r>
    </w:p>
    <w:p>
      <w:pPr>
        <w:pStyle w:val="Normal"/>
      </w:pPr>
      <w:r>
        <w:t xml:space="preserve">but was controlled, and convalescence speedily ensued. Huse cites an</w:t>
      </w:r>
    </w:p>
    <w:p>
      <w:pPr>
        <w:pStyle w:val="Normal"/>
      </w:pPr>
      <w:r>
        <w:t xml:space="preserve">instance of a mother bearing a boy on November 4, 1834, and a girl on</w:t>
      </w:r>
    </w:p>
    <w:p>
      <w:pPr>
        <w:pStyle w:val="Normal"/>
      </w:pPr>
      <w:r>
        <w:t xml:space="preserve">August 3, 1835.  At birth the boy looked premature, about seven months</w:t>
      </w:r>
    </w:p>
    <w:p>
      <w:pPr>
        <w:pStyle w:val="Normal"/>
      </w:pPr>
      <w:r>
        <w:t xml:space="preserve">old, which being the case, the girl must have been either a</w:t>
      </w:r>
    </w:p>
    <w:p>
      <w:pPr>
        <w:pStyle w:val="Normal"/>
      </w:pPr>
      <w:r>
        <w:t xml:space="preserve">superfetation or a seven months' child also. Van Bibber of Baltimore</w:t>
      </w:r>
    </w:p>
    <w:p>
      <w:pPr>
        <w:pStyle w:val="Normal"/>
      </w:pPr>
      <w:r>
        <w:t xml:space="preserve">says he met a young lady who was born five months after her sister, and</w:t>
      </w:r>
    </w:p>
    <w:p>
      <w:pPr>
        <w:pStyle w:val="Normal"/>
      </w:pPr>
      <w:r>
        <w:t xml:space="preserve">who was still living.</w:t>
      </w:r>
    </w:p>
    <w:p>
      <w:pPr>
        <w:pStyle w:val="Normal"/>
      </w:pPr>
      <w:r>
        <w:t xml:space="preserve">The most curious and convincing examples of superfetation are those in</w:t>
      </w:r>
    </w:p>
    <w:p>
      <w:pPr>
        <w:pStyle w:val="Normal"/>
      </w:pPr>
      <w:r>
        <w:t xml:space="preserve">which children of different colors, either twins or near the same age,</w:t>
      </w:r>
    </w:p>
    <w:p>
      <w:pPr>
        <w:pStyle w:val="Normal"/>
      </w:pPr>
      <w:r>
        <w:t xml:space="preserve">are born to the same woman,--similar to that exemplified in the case of</w:t>
      </w:r>
    </w:p>
    <w:p>
      <w:pPr>
        <w:pStyle w:val="Normal"/>
      </w:pPr>
      <w:r>
        <w:t xml:space="preserve">the mare who was covered first by a stallion and a quarter of an hour</w:t>
      </w:r>
    </w:p>
    <w:p>
      <w:pPr>
        <w:pStyle w:val="Normal"/>
      </w:pPr>
      <w:r>
        <w:t xml:space="preserve">later by an ass, and gave birth at one parturition to a horse and a</w:t>
      </w:r>
    </w:p>
    <w:p>
      <w:pPr>
        <w:pStyle w:val="Normal"/>
      </w:pPr>
      <w:r>
        <w:t xml:space="preserve">mule. Parsons speaks of a case at Charleston, S.C., in 1714, of a white</w:t>
      </w:r>
    </w:p>
    <w:p>
      <w:pPr>
        <w:pStyle w:val="Normal"/>
      </w:pPr>
      <w:r>
        <w:t xml:space="preserve">woman who gave birth to twins, one a mulatto and the other white. She</w:t>
      </w:r>
    </w:p>
    <w:p>
      <w:pPr>
        <w:pStyle w:val="Normal"/>
      </w:pPr>
      <w:r>
        <w:t xml:space="preserve">confessed that after her husband left her a negro servant came to her</w:t>
      </w:r>
    </w:p>
    <w:p>
      <w:pPr>
        <w:pStyle w:val="Normal"/>
      </w:pPr>
      <w:r>
        <w:t xml:space="preserve">and forced her to comply with his wishes by threatening her life.</w:t>
      </w:r>
    </w:p>
    <w:p>
      <w:pPr>
        <w:pStyle w:val="Normal"/>
      </w:pPr>
      <w:r>
        <w:t xml:space="preserve">Smellie mentions the case of a black woman who had twins, one child</w:t>
      </w:r>
    </w:p>
    <w:p>
      <w:pPr>
        <w:pStyle w:val="Normal"/>
      </w:pPr>
      <w:r>
        <w:t xml:space="preserve">black and the other almost white. She confessed having had intercourse</w:t>
      </w:r>
    </w:p>
    <w:p>
      <w:pPr>
        <w:pStyle w:val="Normal"/>
      </w:pPr>
      <w:r>
        <w:t xml:space="preserve">with a white overseer immediately after her husband left her bed.</w:t>
      </w:r>
    </w:p>
    <w:p>
      <w:pPr>
        <w:pStyle w:val="Normal"/>
      </w:pPr>
      <w:r>
        <w:t xml:space="preserve">Dewees reports a similar case. Newlin of Nashville speaks of a negress</w:t>
      </w:r>
    </w:p>
    <w:p>
      <w:pPr>
        <w:pStyle w:val="Normal"/>
      </w:pPr>
      <w:r>
        <w:t xml:space="preserve">who bore twins, one distinctly black with the typical African features,</w:t>
      </w:r>
    </w:p>
    <w:p>
      <w:pPr>
        <w:pStyle w:val="Normal"/>
      </w:pPr>
      <w:r>
        <w:t xml:space="preserve">while the other was a pretty mulatto exhibiting the distinct characters</w:t>
      </w:r>
    </w:p>
    <w:p>
      <w:pPr>
        <w:pStyle w:val="Normal"/>
      </w:pPr>
      <w:r>
        <w:t xml:space="preserve">of the Caucasian race. Both the parents were perfect types of the black</w:t>
      </w:r>
    </w:p>
    <w:p>
      <w:pPr>
        <w:pStyle w:val="Normal"/>
      </w:pPr>
      <w:r>
        <w:t xml:space="preserve">African negro. The mother, on being questioned, frankly acknowledged</w:t>
      </w:r>
    </w:p>
    <w:p>
      <w:pPr>
        <w:pStyle w:val="Normal"/>
      </w:pPr>
      <w:r>
        <w:t xml:space="preserve">that shortly after being with her husband she had lain a night with a</w:t>
      </w:r>
    </w:p>
    <w:p>
      <w:pPr>
        <w:pStyle w:val="Normal"/>
      </w:pPr>
      <w:r>
        <w:t xml:space="preserve">white man. In this case each child had its own distinct cord and</w:t>
      </w:r>
    </w:p>
    <w:p>
      <w:pPr>
        <w:pStyle w:val="Normal"/>
      </w:pPr>
      <w:r>
        <w:t xml:space="preserve">placenta.</w:t>
      </w:r>
    </w:p>
    <w:p>
      <w:pPr>
        <w:pStyle w:val="Normal"/>
      </w:pPr>
      <w:r>
        <w:t xml:space="preserve">Archer gives facts illustrating and observations showing: "that a white</w:t>
      </w:r>
    </w:p>
    <w:p>
      <w:pPr>
        <w:pStyle w:val="Normal"/>
      </w:pPr>
      <w:r>
        <w:t xml:space="preserve">woman, by intercourse with a white man and negro, may conceive twins,</w:t>
      </w:r>
    </w:p>
    <w:p>
      <w:pPr>
        <w:pStyle w:val="Normal"/>
      </w:pPr>
      <w:r>
        <w:t xml:space="preserve">one of which shall be white and the other a mulatto; and that, vice</w:t>
      </w:r>
    </w:p>
    <w:p>
      <w:pPr>
        <w:pStyle w:val="Normal"/>
      </w:pPr>
      <w:r>
        <w:t xml:space="preserve">versa, a black woman, by intercourse with a negro and a white man, may</w:t>
      </w:r>
    </w:p>
    <w:p>
      <w:pPr>
        <w:pStyle w:val="Normal"/>
      </w:pPr>
      <w:r>
        <w:t xml:space="preserve">conceive twins, one of which shall be a negro and the other a mulatto."</w:t>
      </w:r>
    </w:p>
    <w:p>
      <w:pPr>
        <w:pStyle w:val="Normal"/>
      </w:pPr>
      <w:r>
        <w:t xml:space="preserve">Wight narrates that he was called to see a woman, the wife of an East</w:t>
      </w:r>
    </w:p>
    <w:p>
      <w:pPr>
        <w:pStyle w:val="Normal"/>
      </w:pPr>
      <w:r>
        <w:t xml:space="preserve">Indian laborer on the Isle of Trinidad, who had been delivered of a</w:t>
      </w:r>
    </w:p>
    <w:p>
      <w:pPr>
        <w:pStyle w:val="Normal"/>
      </w:pPr>
      <w:r>
        <w:t xml:space="preserve">fetus 6 inches long, about four months old, and having a cord of about</w:t>
      </w:r>
    </w:p>
    <w:p>
      <w:pPr>
        <w:pStyle w:val="Normal"/>
      </w:pPr>
      <w:r>
        <w:t xml:space="preserve">18 inches in length. He removed the placenta, and in about half an hour</w:t>
      </w:r>
    </w:p>
    <w:p>
      <w:pPr>
        <w:pStyle w:val="Normal"/>
      </w:pPr>
      <w:r>
        <w:t xml:space="preserve">the woman was delivered of a full-term white female child. The first</w:t>
      </w:r>
    </w:p>
    <w:p>
      <w:pPr>
        <w:pStyle w:val="Normal"/>
      </w:pPr>
      <w:r>
        <w:t xml:space="preserve">child was dark, like the mother and father, and the mother denied any</w:t>
      </w:r>
    </w:p>
    <w:p>
      <w:pPr>
        <w:pStyle w:val="Normal"/>
      </w:pPr>
      <w:r>
        <w:t xml:space="preserve">possibility of its being a white man's child; but this was only natural</w:t>
      </w:r>
    </w:p>
    <w:p>
      <w:pPr>
        <w:pStyle w:val="Normal"/>
      </w:pPr>
      <w:r>
        <w:t xml:space="preserve">on her part, as East Indian husbands are so intensely jealous that they</w:t>
      </w:r>
    </w:p>
    <w:p>
      <w:pPr>
        <w:pStyle w:val="Normal"/>
      </w:pPr>
      <w:r>
        <w:t xml:space="preserve">would even kill an unfaithful wife.  Both the mother and the mysterious</w:t>
      </w:r>
    </w:p>
    <w:p>
      <w:pPr>
        <w:pStyle w:val="Normal"/>
      </w:pPr>
      <w:r>
        <w:t xml:space="preserve">white baby are doing well.  Bouillon speaks of a negress in Guadeloupe</w:t>
      </w:r>
    </w:p>
    <w:p>
      <w:pPr>
        <w:pStyle w:val="Normal"/>
      </w:pPr>
      <w:r>
        <w:t xml:space="preserve">who bore twins, one a negro and the other a mulatto. She had sexual</w:t>
      </w:r>
    </w:p>
    <w:p>
      <w:pPr>
        <w:pStyle w:val="Normal"/>
      </w:pPr>
      <w:r>
        <w:t xml:space="preserve">congress with both a negro and a white man.</w:t>
      </w:r>
    </w:p>
    <w:p>
      <w:pPr>
        <w:pStyle w:val="Normal"/>
      </w:pPr>
      <w:r>
        <w:t xml:space="preserve">Delmas, a surgeon of Rouen, tells of a woman of thirty-six who was</w:t>
      </w:r>
    </w:p>
    <w:p>
      <w:pPr>
        <w:pStyle w:val="Normal"/>
      </w:pPr>
      <w:r>
        <w:t xml:space="preserve">delivered in the hospital of his city on February 26, 1806, of two</w:t>
      </w:r>
    </w:p>
    <w:p>
      <w:pPr>
        <w:pStyle w:val="Normal"/>
      </w:pPr>
      <w:r>
        <w:t xml:space="preserve">children, one black and the other a mulatto. She had been pregnant</w:t>
      </w:r>
    </w:p>
    <w:p>
      <w:pPr>
        <w:pStyle w:val="Normal"/>
      </w:pPr>
      <w:r>
        <w:t xml:space="preserve">eight months, and had had intercourse with a negro twice about her</w:t>
      </w:r>
    </w:p>
    <w:p>
      <w:pPr>
        <w:pStyle w:val="Normal"/>
      </w:pPr>
      <w:r>
        <w:t xml:space="preserve">fourth month of pregnancy, though living with the white man who first</w:t>
      </w:r>
    </w:p>
    <w:p>
      <w:pPr>
        <w:pStyle w:val="Normal"/>
      </w:pPr>
      <w:r>
        <w:t xml:space="preserve">impregnated her. Two placentae were expelled some time after the twins,</w:t>
      </w:r>
    </w:p>
    <w:p>
      <w:pPr>
        <w:pStyle w:val="Normal"/>
      </w:pPr>
      <w:r>
        <w:t xml:space="preserve">and showed a membranous junction. The children died shortly after birth.</w:t>
      </w:r>
    </w:p>
    <w:p>
      <w:pPr>
        <w:pStyle w:val="Normal"/>
      </w:pPr>
      <w:r>
        <w:t xml:space="preserve">Pregnancy often takes place in a unicorn or bicorn uterus, leading to</w:t>
      </w:r>
    </w:p>
    <w:p>
      <w:pPr>
        <w:pStyle w:val="Normal"/>
      </w:pPr>
      <w:r>
        <w:t xml:space="preserve">similar anomalous conditions. Galle, Hoffman, Massen, and Sanger give</w:t>
      </w:r>
    </w:p>
    <w:p>
      <w:pPr>
        <w:pStyle w:val="Normal"/>
      </w:pPr>
      <w:r>
        <w:t xml:space="preserve">interesting accounts of this occurrence, and Ross relates an instance</w:t>
      </w:r>
    </w:p>
    <w:p>
      <w:pPr>
        <w:pStyle w:val="Normal"/>
      </w:pPr>
      <w:r>
        <w:t xml:space="preserve">of triple pregnancy in a double uterus.  Cleveland describes a</w:t>
      </w:r>
    </w:p>
    <w:p>
      <w:pPr>
        <w:pStyle w:val="Normal"/>
      </w:pPr>
      <w:r>
        <w:t xml:space="preserve">discharge of an anomalous deciduous membrane during pregnancy which was</w:t>
      </w:r>
    </w:p>
    <w:p>
      <w:pPr>
        <w:pStyle w:val="Normal"/>
      </w:pPr>
      <w:r>
        <w:t xml:space="preserve">probably from the unimpregnated half of a double uterus.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PRENATAL ANOMALIES.</w:t>
      </w:r>
    </w:p>
    <w:p>
      <w:pPr>
        <w:pStyle w:val="Normal"/>
      </w:pPr>
      <w:r>
        <w:t xml:space="preserve">Extrauterine Pregnancy.--In the consideration of prenatal anomalies,</w:t>
      </w:r>
    </w:p>
    <w:p>
      <w:pPr>
        <w:pStyle w:val="Normal"/>
      </w:pPr>
      <w:r>
        <w:t xml:space="preserve">the first to be discussed will be those of extrauterine pregnancy. This</w:t>
      </w:r>
    </w:p>
    <w:p>
      <w:pPr>
        <w:pStyle w:val="Normal"/>
      </w:pPr>
      <w:r>
        <w:t xml:space="preserve">abnormalism has been known almost as long as there has been any real</w:t>
      </w:r>
    </w:p>
    <w:p>
      <w:pPr>
        <w:pStyle w:val="Normal"/>
      </w:pPr>
      <w:r>
        <w:t xml:space="preserve">knowledge of obstetrics. In the writings of Albucasis, during the</w:t>
      </w:r>
    </w:p>
    <w:p>
      <w:pPr>
        <w:pStyle w:val="Normal"/>
      </w:pPr>
      <w:r>
        <w:t xml:space="preserve">eleventh century, extrauterine pregnancy is discussed, and later the</w:t>
      </w:r>
    </w:p>
    <w:p>
      <w:pPr>
        <w:pStyle w:val="Normal"/>
      </w:pPr>
      <w:r>
        <w:t xml:space="preserve">works of N. Polinus and Cordseus, about the sixteenth century, speak of</w:t>
      </w:r>
    </w:p>
    <w:p>
      <w:pPr>
        <w:pStyle w:val="Normal"/>
      </w:pPr>
      <w:r>
        <w:t xml:space="preserve">it; in the case of Cordseus the fetus was converted into a lithopedion</w:t>
      </w:r>
    </w:p>
    <w:p>
      <w:pPr>
        <w:pStyle w:val="Normal"/>
      </w:pPr>
      <w:r>
        <w:t xml:space="preserve">and carried in the abdomen twenty-eight years. Horstius in the</w:t>
      </w:r>
    </w:p>
    <w:p>
      <w:pPr>
        <w:pStyle w:val="Normal"/>
      </w:pPr>
      <w:r>
        <w:t xml:space="preserve">sixteenth century relates the history of a woman who conceived for the</w:t>
      </w:r>
    </w:p>
    <w:p>
      <w:pPr>
        <w:pStyle w:val="Normal"/>
      </w:pPr>
      <w:r>
        <w:t xml:space="preserve">third time in March, 1547, and in 1563 the remains of the fetus were</w:t>
      </w:r>
    </w:p>
    <w:p>
      <w:pPr>
        <w:pStyle w:val="Normal"/>
      </w:pPr>
      <w:r>
        <w:t xml:space="preserve">still in the abdomen.</w:t>
      </w:r>
    </w:p>
    <w:p>
      <w:pPr>
        <w:pStyle w:val="Normal"/>
      </w:pPr>
      <w:r>
        <w:t xml:space="preserve">Israel Spach, in an extensive gynecologic work published in 1557,</w:t>
      </w:r>
    </w:p>
    <w:p>
      <w:pPr>
        <w:pStyle w:val="Normal"/>
      </w:pPr>
      <w:r>
        <w:t xml:space="preserve">figures a lithopedion drawn in situ in the case of a woman with her</w:t>
      </w:r>
    </w:p>
    <w:p>
      <w:pPr>
        <w:pStyle w:val="Normal"/>
      </w:pPr>
      <w:r>
        <w:t xml:space="preserve">belly laid open. He dedicated to this calcified fetus, which he</w:t>
      </w:r>
    </w:p>
    <w:p>
      <w:pPr>
        <w:pStyle w:val="Normal"/>
      </w:pPr>
      <w:r>
        <w:t xml:space="preserve">regarded as a reversion, the following curious epigram, in allusion to</w:t>
      </w:r>
    </w:p>
    <w:p>
      <w:pPr>
        <w:pStyle w:val="Normal"/>
      </w:pPr>
      <w:r>
        <w:t xml:space="preserve">the classical myth that after the flood the world was repopulated by</w:t>
      </w:r>
    </w:p>
    <w:p>
      <w:pPr>
        <w:pStyle w:val="Normal"/>
      </w:pPr>
      <w:r>
        <w:t xml:space="preserve">the two survivors, Deucalion and Pyrrha, who walked over the earth and</w:t>
      </w:r>
    </w:p>
    <w:p>
      <w:pPr>
        <w:pStyle w:val="Normal"/>
      </w:pPr>
      <w:r>
        <w:t xml:space="preserve">cast stones behind them, which, on striking the ground, became people.</w:t>
      </w:r>
    </w:p>
    <w:p>
      <w:pPr>
        <w:pStyle w:val="Normal"/>
      </w:pPr>
      <w:r>
        <w:t xml:space="preserve">Roughly translated from the Latin, this epigram read as follows:</w:t>
      </w:r>
    </w:p>
    <w:p>
      <w:pPr>
        <w:pStyle w:val="Normal"/>
      </w:pPr>
      <w:r>
        <w:t xml:space="preserve">"Deucalion cast stones behind him and thus fashioned our tender race</w:t>
      </w:r>
    </w:p>
    <w:p>
      <w:pPr>
        <w:pStyle w:val="Normal"/>
      </w:pPr>
      <w:r>
        <w:t xml:space="preserve">from the hard marble. How comes it that nowadays, by a reversal of</w:t>
      </w:r>
    </w:p>
    <w:p>
      <w:pPr>
        <w:pStyle w:val="Normal"/>
      </w:pPr>
      <w:r>
        <w:t xml:space="preserve">things, the tender body of a little babe has limbs nearer akin to</w:t>
      </w:r>
    </w:p>
    <w:p>
      <w:pPr>
        <w:pStyle w:val="Normal"/>
      </w:pPr>
      <w:r>
        <w:t xml:space="preserve">stone?" Many of the older writers mention this form of fetation as a</w:t>
      </w:r>
    </w:p>
    <w:p>
      <w:pPr>
        <w:pStyle w:val="Normal"/>
      </w:pPr>
      <w:r>
        <w:t xml:space="preserve">curiosity, but offer no explanation as to its cause. Mauriceau and de</w:t>
      </w:r>
    </w:p>
    <w:p>
      <w:pPr>
        <w:pStyle w:val="Normal"/>
      </w:pPr>
      <w:r>
        <w:t xml:space="preserve">Graaf discuss in full extrauterine pregnancy, and Salmuth, Hannseus,</w:t>
      </w:r>
    </w:p>
    <w:p>
      <w:pPr>
        <w:pStyle w:val="Normal"/>
      </w:pPr>
      <w:r>
        <w:t xml:space="preserve">and Bartholinus describe it. From the beginning of the eighteenth</w:t>
      </w:r>
    </w:p>
    <w:p>
      <w:pPr>
        <w:pStyle w:val="Normal"/>
      </w:pPr>
      <w:r>
        <w:t xml:space="preserve">century this subject always demanded the attention and interest of</w:t>
      </w:r>
    </w:p>
    <w:p>
      <w:pPr>
        <w:pStyle w:val="Normal"/>
      </w:pPr>
      <w:r>
        <w:t xml:space="preserve">medical observers. In more modern times, Campbell and</w:t>
      </w:r>
    </w:p>
    <w:p>
      <w:pPr>
        <w:pStyle w:val="Normal"/>
      </w:pPr>
      <w:r>
        <w:t xml:space="preserve">Geoffroy-Saint-Hilaire, who named it "Grossesse Pathologique," have</w:t>
      </w:r>
    </w:p>
    <w:p>
      <w:pPr>
        <w:pStyle w:val="Normal"/>
      </w:pPr>
      <w:r>
        <w:t xml:space="preserve">carefully defined and classified the forms, and to-day every text-book</w:t>
      </w:r>
    </w:p>
    <w:p>
      <w:pPr>
        <w:pStyle w:val="Normal"/>
      </w:pPr>
      <w:r>
        <w:t xml:space="preserve">on obstetrics gives a scientific discussion and classification of the</w:t>
      </w:r>
    </w:p>
    <w:p>
      <w:pPr>
        <w:pStyle w:val="Normal"/>
      </w:pPr>
      <w:r>
        <w:t xml:space="preserve">different forms of extrauterine pregnancy.</w:t>
      </w:r>
    </w:p>
    <w:p>
      <w:pPr>
        <w:pStyle w:val="Normal"/>
      </w:pPr>
      <w:r>
        <w:t xml:space="preserve">The site of the conception is generally the wall of the uterus, the</w:t>
      </w:r>
    </w:p>
    <w:p>
      <w:pPr>
        <w:pStyle w:val="Normal"/>
      </w:pPr>
      <w:r>
        <w:t xml:space="preserve">Fallopian tube, or the ovary, although there are instances of pregnancy</w:t>
      </w:r>
    </w:p>
    <w:p>
      <w:pPr>
        <w:pStyle w:val="Normal"/>
      </w:pPr>
      <w:r>
        <w:t xml:space="preserve">in the vagina, as for example when there is scirrhus of the uterus; and</w:t>
      </w:r>
    </w:p>
    <w:p>
      <w:pPr>
        <w:pStyle w:val="Normal"/>
      </w:pPr>
      <w:r>
        <w:t xml:space="preserve">again, cases supposed to be only extrauterine have been instances</w:t>
      </w:r>
    </w:p>
    <w:p>
      <w:pPr>
        <w:pStyle w:val="Normal"/>
      </w:pPr>
      <w:r>
        <w:t xml:space="preserve">simply of double uterus, with single or concurrent pregnancy. Ross</w:t>
      </w:r>
    </w:p>
    <w:p>
      <w:pPr>
        <w:pStyle w:val="Normal"/>
      </w:pPr>
      <w:r>
        <w:t xml:space="preserve">speaks of a woman of thirty-three who had been married fourteen years,</w:t>
      </w:r>
    </w:p>
    <w:p>
      <w:pPr>
        <w:pStyle w:val="Normal"/>
      </w:pPr>
      <w:r>
        <w:t xml:space="preserve">had borne six children, and who on July 16, 1870, miscarried with twins</w:t>
      </w:r>
    </w:p>
    <w:p>
      <w:pPr>
        <w:pStyle w:val="Normal"/>
      </w:pPr>
      <w:r>
        <w:t xml:space="preserve">of about five months' development. After a week she declared that she</w:t>
      </w:r>
    </w:p>
    <w:p>
      <w:pPr>
        <w:pStyle w:val="Normal"/>
      </w:pPr>
      <w:r>
        <w:t xml:space="preserve">was still pregnant with another child, but as the physician had placed</w:t>
      </w:r>
    </w:p>
    <w:p>
      <w:pPr>
        <w:pStyle w:val="Normal"/>
      </w:pPr>
      <w:r>
        <w:t xml:space="preserve">his hand in the uterine cavity after the abortion, he knew the fetus</w:t>
      </w:r>
    </w:p>
    <w:p>
      <w:pPr>
        <w:pStyle w:val="Normal"/>
      </w:pPr>
      <w:r>
        <w:t xml:space="preserve">must be elsewhere or that no pregnancy existed. We can readily see how</w:t>
      </w:r>
    </w:p>
    <w:p>
      <w:pPr>
        <w:pStyle w:val="Normal"/>
      </w:pPr>
      <w:r>
        <w:t xml:space="preserve">this condition might lead to a diagnosis of extrauterine pregnancy, but</w:t>
      </w:r>
    </w:p>
    <w:p>
      <w:pPr>
        <w:pStyle w:val="Normal"/>
      </w:pPr>
      <w:r>
        <w:t xml:space="preserve">as the patient insisted on a thorough examination, the doctor found by</w:t>
      </w:r>
    </w:p>
    <w:p>
      <w:pPr>
        <w:pStyle w:val="Normal"/>
      </w:pPr>
      <w:r>
        <w:t xml:space="preserve">the stethoscope the presence of a beating fetal heart, and by vaginal</w:t>
      </w:r>
    </w:p>
    <w:p>
      <w:pPr>
        <w:pStyle w:val="Normal"/>
      </w:pPr>
      <w:r>
        <w:t xml:space="preserve">examination a double uterus. On introducing a sound into the new</w:t>
      </w:r>
    </w:p>
    <w:p>
      <w:pPr>
        <w:pStyle w:val="Normal"/>
      </w:pPr>
      <w:r>
        <w:t xml:space="preserve">aperture he discovered that it opened into another cavity; but as the</w:t>
      </w:r>
    </w:p>
    <w:p>
      <w:pPr>
        <w:pStyle w:val="Normal"/>
      </w:pPr>
      <w:r>
        <w:t xml:space="preserve">woman was pregnant in this, he proceeded no further. On October 31st</w:t>
      </w:r>
    </w:p>
    <w:p>
      <w:pPr>
        <w:pStyle w:val="Normal"/>
      </w:pPr>
      <w:r>
        <w:t xml:space="preserve">she was delivered of a female child of full growth. She had menstruated</w:t>
      </w:r>
    </w:p>
    <w:p>
      <w:pPr>
        <w:pStyle w:val="Normal"/>
      </w:pPr>
      <w:r>
        <w:t xml:space="preserve">from this bipartite uterus three times during the period between the</w:t>
      </w:r>
    </w:p>
    <w:p>
      <w:pPr>
        <w:pStyle w:val="Normal"/>
      </w:pPr>
      <w:r>
        <w:t xml:space="preserve">miscarriage of the twins and the birth of the child. Both the mother</w:t>
      </w:r>
    </w:p>
    <w:p>
      <w:pPr>
        <w:pStyle w:val="Normal"/>
      </w:pPr>
      <w:r>
        <w:t xml:space="preserve">and child did well.</w:t>
      </w:r>
    </w:p>
    <w:p>
      <w:pPr>
        <w:pStyle w:val="Normal"/>
      </w:pPr>
      <w:r>
        <w:t xml:space="preserve">In most cases there is rupture of the fetal sac into the abdominal</w:t>
      </w:r>
    </w:p>
    <w:p>
      <w:pPr>
        <w:pStyle w:val="Normal"/>
      </w:pPr>
      <w:r>
        <w:t xml:space="preserve">cavity or the uterus, and the fetus is ejected into this location, from</w:t>
      </w:r>
    </w:p>
    <w:p>
      <w:pPr>
        <w:pStyle w:val="Normal"/>
      </w:pPr>
      <w:r>
        <w:t xml:space="preserve">thence to be removed or carried therein many years; but there are</w:t>
      </w:r>
    </w:p>
    <w:p>
      <w:pPr>
        <w:pStyle w:val="Normal"/>
      </w:pPr>
      <w:r>
        <w:t xml:space="preserve">instances in which the conception has been found in situ, as depicted</w:t>
      </w:r>
    </w:p>
    <w:p>
      <w:pPr>
        <w:pStyle w:val="Normal"/>
      </w:pPr>
      <w:r>
        <w:t xml:space="preserve">in Figure 2. A sturdy woman of thirty was executed on January 16, 1735,</w:t>
      </w:r>
    </w:p>
    <w:p>
      <w:pPr>
        <w:pStyle w:val="Normal"/>
      </w:pPr>
      <w:r>
        <w:t xml:space="preserve">for the murder of her child. It was ascertained that she had passed her</w:t>
      </w:r>
    </w:p>
    <w:p>
      <w:pPr>
        <w:pStyle w:val="Normal"/>
      </w:pPr>
      <w:r>
        <w:t xml:space="preserve">catamenia about the first of the month, and thereafter had sexual</w:t>
      </w:r>
    </w:p>
    <w:p>
      <w:pPr>
        <w:pStyle w:val="Normal"/>
      </w:pPr>
      <w:r>
        <w:t xml:space="preserve">intercourse with one of her fellow-prisoners. On dissection both</w:t>
      </w:r>
    </w:p>
    <w:p>
      <w:pPr>
        <w:pStyle w:val="Normal"/>
      </w:pPr>
      <w:r>
        <w:t xml:space="preserve">Fallopian tubes were found distended, and the left ovary, which bore</w:t>
      </w:r>
    </w:p>
    <w:p>
      <w:pPr>
        <w:pStyle w:val="Normal"/>
      </w:pPr>
      <w:r>
        <w:t xml:space="preserve">signs of conception, was twice as large as the right. Campbell quotes</w:t>
      </w:r>
    </w:p>
    <w:p>
      <w:pPr>
        <w:pStyle w:val="Normal"/>
      </w:pPr>
      <w:r>
        <w:t xml:space="preserve">another such case in a woman of thirty-eight who for twenty years had</w:t>
      </w:r>
    </w:p>
    <w:p>
      <w:pPr>
        <w:pStyle w:val="Normal"/>
      </w:pPr>
      <w:r>
        <w:t xml:space="preserve">practised her vocation as a Cyprian, and who unexpectedly conceived. At</w:t>
      </w:r>
    </w:p>
    <w:p>
      <w:pPr>
        <w:pStyle w:val="Normal"/>
      </w:pPr>
      <w:r>
        <w:t xml:space="preserve">the third month of pregnancy a hard extrauterine tumor was found, which</w:t>
      </w:r>
    </w:p>
    <w:p>
      <w:pPr>
        <w:pStyle w:val="Normal"/>
      </w:pPr>
      <w:r>
        <w:t xml:space="preserve">was gradually increasing in size and extending to the left side of the</w:t>
      </w:r>
    </w:p>
    <w:p>
      <w:pPr>
        <w:pStyle w:val="Normal"/>
      </w:pPr>
      <w:r>
        <w:t xml:space="preserve">hypogastrium, the associate symptoms of pregnancy, sense of pressure,</w:t>
      </w:r>
    </w:p>
    <w:p>
      <w:pPr>
        <w:pStyle w:val="Normal"/>
      </w:pPr>
      <w:r>
        <w:t xml:space="preserve">pain, tormina, and dysuria, being unusually severe. There was</w:t>
      </w:r>
    </w:p>
    <w:p>
      <w:pPr>
        <w:pStyle w:val="Normal"/>
      </w:pPr>
      <w:r>
        <w:t xml:space="preserve">subsequently at attack of inflammatory fever, followed by tumefaction</w:t>
      </w:r>
    </w:p>
    <w:p>
      <w:pPr>
        <w:pStyle w:val="Normal"/>
      </w:pPr>
      <w:r>
        <w:t xml:space="preserve">of the abdomen, convulsions, and death on the ninth day. The fetus had</w:t>
      </w:r>
    </w:p>
    <w:p>
      <w:pPr>
        <w:pStyle w:val="Normal"/>
      </w:pPr>
      <w:r>
        <w:t xml:space="preserve">been contained in the peritoneal coat of the ovary until the fourth</w:t>
      </w:r>
    </w:p>
    <w:p>
      <w:pPr>
        <w:pStyle w:val="Normal"/>
      </w:pPr>
      <w:r>
        <w:t xml:space="preserve">month, when one of the feet passed through the cyst and caused the</w:t>
      </w:r>
    </w:p>
    <w:p>
      <w:pPr>
        <w:pStyle w:val="Normal"/>
      </w:pPr>
      <w:r>
        <w:t xml:space="preserve">fatal result. Signs of acute peritonitis were seen postmortem, the</w:t>
      </w:r>
    </w:p>
    <w:p>
      <w:pPr>
        <w:pStyle w:val="Normal"/>
      </w:pPr>
      <w:r>
        <w:t xml:space="preserve">abdominal cavity was full of blood, and the ovary much lacerated.</w:t>
      </w:r>
    </w:p>
    <w:p>
      <w:pPr>
        <w:pStyle w:val="Normal"/>
      </w:pPr>
      <w:r>
        <w:t xml:space="preserve">The termination of extrauterine pregnancy varies; in some cases the</w:t>
      </w:r>
    </w:p>
    <w:p>
      <w:pPr>
        <w:pStyle w:val="Normal"/>
      </w:pPr>
      <w:r>
        <w:t xml:space="preserve">fetus is extracted by operation after rupture; in others the fetus has</w:t>
      </w:r>
    </w:p>
    <w:p>
      <w:pPr>
        <w:pStyle w:val="Normal"/>
      </w:pPr>
      <w:r>
        <w:t xml:space="preserve">been delivered alive by abdominal section; it may be partially</w:t>
      </w:r>
    </w:p>
    <w:p>
      <w:pPr>
        <w:pStyle w:val="Normal"/>
      </w:pPr>
      <w:r>
        <w:t xml:space="preserve">absorbed, or carried many years in the abdomen; or it may ulcerate</w:t>
      </w:r>
    </w:p>
    <w:p>
      <w:pPr>
        <w:pStyle w:val="Normal"/>
      </w:pPr>
      <w:r>
        <w:t xml:space="preserve">through the confining walls, enter the bowels or bladder, and the</w:t>
      </w:r>
    </w:p>
    <w:p>
      <w:pPr>
        <w:pStyle w:val="Normal"/>
      </w:pPr>
      <w:r>
        <w:t xml:space="preserve">remnants of the fetal body be discharged.</w:t>
      </w:r>
    </w:p>
    <w:p>
      <w:pPr>
        <w:pStyle w:val="Normal"/>
      </w:pPr>
      <w:r>
        <w:t xml:space="preserve">The curious cases mentioned by older writers, and called abortion by</w:t>
      </w:r>
    </w:p>
    <w:p>
      <w:pPr>
        <w:pStyle w:val="Normal"/>
      </w:pPr>
      <w:r>
        <w:t xml:space="preserve">the mouth, etc., are doubtless, in many instances, remnants of</w:t>
      </w:r>
    </w:p>
    <w:p>
      <w:pPr>
        <w:pStyle w:val="Normal"/>
      </w:pPr>
      <w:r>
        <w:t xml:space="preserve">extrauterine pregnancies or dermoid cysts. Maroldus speaks in full of</w:t>
      </w:r>
    </w:p>
    <w:p>
      <w:pPr>
        <w:pStyle w:val="Normal"/>
      </w:pPr>
      <w:r>
        <w:t xml:space="preserve">such cases; Bartholinus, Salmuth, and a Reyes speak of women vomiting</w:t>
      </w:r>
    </w:p>
    <w:p>
      <w:pPr>
        <w:pStyle w:val="Normal"/>
      </w:pPr>
      <w:r>
        <w:t xml:space="preserve">remnants of fetuses. In Germany, in the seventeenth century, there</w:t>
      </w:r>
    </w:p>
    <w:p>
      <w:pPr>
        <w:pStyle w:val="Normal"/>
      </w:pPr>
      <w:r>
        <w:t xml:space="preserve">lived a woman who on three different occasions is said to have vomited</w:t>
      </w:r>
    </w:p>
    <w:p>
      <w:pPr>
        <w:pStyle w:val="Normal"/>
      </w:pPr>
      <w:r>
        <w:t xml:space="preserve">a fetus. The last miscarriage in this manner was of eight months'</w:t>
      </w:r>
    </w:p>
    <w:p>
      <w:pPr>
        <w:pStyle w:val="Normal"/>
      </w:pPr>
      <w:r>
        <w:t xml:space="preserve">growth and was accompanied by its placenta. The older observers thought</w:t>
      </w:r>
    </w:p>
    <w:p>
      <w:pPr>
        <w:pStyle w:val="Normal"/>
      </w:pPr>
      <w:r>
        <w:t xml:space="preserve">this woman must have had two orifices to her womb, one of which had</w:t>
      </w:r>
    </w:p>
    <w:p>
      <w:pPr>
        <w:pStyle w:val="Normal"/>
      </w:pPr>
      <w:r>
        <w:t xml:space="preserve">some connection with the stomach, as they had records of the dissection</w:t>
      </w:r>
    </w:p>
    <w:p>
      <w:pPr>
        <w:pStyle w:val="Normal"/>
      </w:pPr>
      <w:r>
        <w:t xml:space="preserve">of a female in whom was found a conformation similar to this.</w:t>
      </w:r>
    </w:p>
    <w:p>
      <w:pPr>
        <w:pStyle w:val="Normal"/>
      </w:pPr>
      <w:r>
        <w:t xml:space="preserve">Discharge of the fetal bones or even the whole of an extrauterine fetus</w:t>
      </w:r>
    </w:p>
    <w:p>
      <w:pPr>
        <w:pStyle w:val="Normal"/>
      </w:pPr>
      <w:r>
        <w:t xml:space="preserve">by the rectum is not uncommon. There are two early cases mentioned in</w:t>
      </w:r>
    </w:p>
    <w:p>
      <w:pPr>
        <w:pStyle w:val="Normal"/>
      </w:pPr>
      <w:r>
        <w:t xml:space="preserve">which the bones of a fetus were discharged at stool, causing intense</w:t>
      </w:r>
    </w:p>
    <w:p>
      <w:pPr>
        <w:pStyle w:val="Normal"/>
      </w:pPr>
      <w:r>
        <w:t xml:space="preserve">pain. Armstrong describes an anomalous case of pregnancy in a</w:t>
      </w:r>
    </w:p>
    <w:p>
      <w:pPr>
        <w:pStyle w:val="Normal"/>
      </w:pPr>
      <w:r>
        <w:t xml:space="preserve">syphilitic patient who discharged fetal bones by the rectum. Bubendorf</w:t>
      </w:r>
    </w:p>
    <w:p>
      <w:pPr>
        <w:pStyle w:val="Normal"/>
      </w:pPr>
      <w:r>
        <w:t xml:space="preserve">reports the spontaneous elimination of a fetal skeleton by the rectum</w:t>
      </w:r>
    </w:p>
    <w:p>
      <w:pPr>
        <w:pStyle w:val="Normal"/>
      </w:pPr>
      <w:r>
        <w:t xml:space="preserve">after five years of retention, with recovery of the patient. Butcher</w:t>
      </w:r>
    </w:p>
    <w:p>
      <w:pPr>
        <w:pStyle w:val="Normal"/>
      </w:pPr>
      <w:r>
        <w:t xml:space="preserve">speaks of delivery through the rectum at the fourth month, with</w:t>
      </w:r>
    </w:p>
    <w:p>
      <w:pPr>
        <w:pStyle w:val="Normal"/>
      </w:pPr>
      <w:r>
        <w:t xml:space="preserve">recovery. Depaul mentions a similar expulsion after a pregnancy of</w:t>
      </w:r>
    </w:p>
    <w:p>
      <w:pPr>
        <w:pStyle w:val="Normal"/>
      </w:pPr>
      <w:r>
        <w:t xml:space="preserve">about two months and a half. Jackson reports the dissection of an</w:t>
      </w:r>
    </w:p>
    <w:p>
      <w:pPr>
        <w:pStyle w:val="Normal"/>
      </w:pPr>
      <w:r>
        <w:t xml:space="preserve">extrauterine sac which communicated freely with the large intestine.</w:t>
      </w:r>
    </w:p>
    <w:p>
      <w:pPr>
        <w:pStyle w:val="Normal"/>
      </w:pPr>
      <w:r>
        <w:t xml:space="preserve">Peck has an example of spontaneous delivery of an extrauterine fetus by</w:t>
      </w:r>
    </w:p>
    <w:p>
      <w:pPr>
        <w:pStyle w:val="Normal"/>
      </w:pPr>
      <w:r>
        <w:t xml:space="preserve">the rectum, with recovery of the mother. Skippon, in the early part of</w:t>
      </w:r>
    </w:p>
    <w:p>
      <w:pPr>
        <w:pStyle w:val="Normal"/>
      </w:pPr>
      <w:r>
        <w:t xml:space="preserve">the last century, reports the discharge of the bones of a fetus through</w:t>
      </w:r>
    </w:p>
    <w:p>
      <w:pPr>
        <w:pStyle w:val="Normal"/>
      </w:pPr>
      <w:r>
        <w:t xml:space="preserve">an "imposthume" in the groin. Other cases of anal discharge of the</w:t>
      </w:r>
    </w:p>
    <w:p>
      <w:pPr>
        <w:pStyle w:val="Normal"/>
      </w:pPr>
      <w:r>
        <w:t xml:space="preserve">product of extrauterine conception are recorded by Winthrop, Woodbury,</w:t>
      </w:r>
    </w:p>
    <w:p>
      <w:pPr>
        <w:pStyle w:val="Normal"/>
      </w:pPr>
      <w:r>
        <w:t xml:space="preserve">Tuttle, Atkinson, Browne, Weinlechner, Gibson, Littre, Magruder,</w:t>
      </w:r>
    </w:p>
    <w:p>
      <w:pPr>
        <w:pStyle w:val="Normal"/>
      </w:pPr>
      <w:r>
        <w:t xml:space="preserve">Gilland, and many others. De Brun du Bois-Noir speaks of the expulsion</w:t>
      </w:r>
    </w:p>
    <w:p>
      <w:pPr>
        <w:pStyle w:val="Normal"/>
      </w:pPr>
      <w:r>
        <w:t xml:space="preserve">of extrauterine remains by the anus after seven years, and Heyerdahl</w:t>
      </w:r>
    </w:p>
    <w:p>
      <w:pPr>
        <w:pStyle w:val="Normal"/>
      </w:pPr>
      <w:r>
        <w:t xml:space="preserve">after thirteen years.  Benham mentions the discharge of a fetus by the</w:t>
      </w:r>
    </w:p>
    <w:p>
      <w:pPr>
        <w:pStyle w:val="Normal"/>
      </w:pPr>
      <w:r>
        <w:t xml:space="preserve">rectum; there was a stricture of the rectum associated with syphilitic</w:t>
      </w:r>
    </w:p>
    <w:p>
      <w:pPr>
        <w:pStyle w:val="Normal"/>
      </w:pPr>
      <w:r>
        <w:t xml:space="preserve">patches, necessitating the performance of colotomy.</w:t>
      </w:r>
    </w:p>
    <w:p>
      <w:pPr>
        <w:pStyle w:val="Normal"/>
      </w:pPr>
      <w:r>
        <w:t xml:space="preserve">Bartholinus and Rosseus speak of fetal bones being discharged from the</w:t>
      </w:r>
    </w:p>
    <w:p>
      <w:pPr>
        <w:pStyle w:val="Normal"/>
      </w:pPr>
      <w:r>
        <w:t xml:space="preserve">urinary passages. Ebersbach, in the Ephemerides of 1717, describes a</w:t>
      </w:r>
    </w:p>
    <w:p>
      <w:pPr>
        <w:pStyle w:val="Normal"/>
      </w:pPr>
      <w:r>
        <w:t xml:space="preserve">necropsy in which a human fetus was found contained in the bladder. In</w:t>
      </w:r>
    </w:p>
    <w:p>
      <w:pPr>
        <w:pStyle w:val="Normal"/>
      </w:pPr>
      <w:r>
        <w:t xml:space="preserve">1878 White reported an instance of the discharge of fetal remains</w:t>
      </w:r>
    </w:p>
    <w:p>
      <w:pPr>
        <w:pStyle w:val="Normal"/>
      </w:pPr>
      <w:r>
        <w:t xml:space="preserve">through the bladder.</w:t>
      </w:r>
    </w:p>
    <w:p>
      <w:pPr>
        <w:pStyle w:val="Normal"/>
      </w:pPr>
      <w:r>
        <w:t xml:space="preserve">Discharge of the Fetus through the Abdominal Walls.--Margaret Parry of</w:t>
      </w:r>
    </w:p>
    <w:p>
      <w:pPr>
        <w:pStyle w:val="Normal"/>
      </w:pPr>
      <w:r>
        <w:t xml:space="preserve">Berkshire in 1668 voided the bones of a fetus through the flesh above</w:t>
      </w:r>
    </w:p>
    <w:p>
      <w:pPr>
        <w:pStyle w:val="Normal"/>
      </w:pPr>
      <w:r>
        <w:t xml:space="preserve">the os pubis, and in 1684 she was alive and well, having had healthy</w:t>
      </w:r>
    </w:p>
    <w:p>
      <w:pPr>
        <w:pStyle w:val="Normal"/>
      </w:pPr>
      <w:r>
        <w:t xml:space="preserve">children afterward. Brodie reports the history of a case in a negress</w:t>
      </w:r>
    </w:p>
    <w:p>
      <w:pPr>
        <w:pStyle w:val="Normal"/>
      </w:pPr>
      <w:r>
        <w:t xml:space="preserve">who voided a fetus from an abscess at the navel about the seventeenth</w:t>
      </w:r>
    </w:p>
    <w:p>
      <w:pPr>
        <w:pStyle w:val="Normal"/>
      </w:pPr>
      <w:r>
        <w:t xml:space="preserve">month of conception. Modern instances of the discharge of the</w:t>
      </w:r>
    </w:p>
    <w:p>
      <w:pPr>
        <w:pStyle w:val="Normal"/>
      </w:pPr>
      <w:r>
        <w:t xml:space="preserve">extrauterine fetus from the walls of the abdomen are frequently</w:t>
      </w:r>
    </w:p>
    <w:p>
      <w:pPr>
        <w:pStyle w:val="Normal"/>
      </w:pPr>
      <w:r>
        <w:t xml:space="preserve">reported. Algora speaks of an abdominal pregnancy in which there was</w:t>
      </w:r>
    </w:p>
    <w:p>
      <w:pPr>
        <w:pStyle w:val="Normal"/>
      </w:pPr>
      <w:r>
        <w:t xml:space="preserve">spontaneous perforation of the anterior abdominal parietes, followed by</w:t>
      </w:r>
    </w:p>
    <w:p>
      <w:pPr>
        <w:pStyle w:val="Normal"/>
      </w:pPr>
      <w:r>
        <w:t xml:space="preserve">death. Bouzal cites an extraordinary case of ectopic gestation in which</w:t>
      </w:r>
    </w:p>
    <w:p>
      <w:pPr>
        <w:pStyle w:val="Normal"/>
      </w:pPr>
      <w:r>
        <w:t xml:space="preserve">there was natural expulsion of the fetus through abdominal walls, with</w:t>
      </w:r>
    </w:p>
    <w:p>
      <w:pPr>
        <w:pStyle w:val="Normal"/>
      </w:pPr>
      <w:r>
        <w:t xml:space="preserve">subsequent intestinal strangulation. An artificial anus was established</w:t>
      </w:r>
    </w:p>
    <w:p>
      <w:pPr>
        <w:pStyle w:val="Normal"/>
      </w:pPr>
      <w:r>
        <w:t xml:space="preserve">and the mother recovered. Brodie, Dunglison, Erich, Rodbard, Fox, and</w:t>
      </w:r>
    </w:p>
    <w:p>
      <w:pPr>
        <w:pStyle w:val="Normal"/>
      </w:pPr>
      <w:r>
        <w:t xml:space="preserve">Wilson are among others reporting the expulsion of remnants of ectopic</w:t>
      </w:r>
    </w:p>
    <w:p>
      <w:pPr>
        <w:pStyle w:val="Normal"/>
      </w:pPr>
      <w:r>
        <w:t xml:space="preserve">pregnancies through the abdominal parietes. Campbell quotes the case of</w:t>
      </w:r>
    </w:p>
    <w:p>
      <w:pPr>
        <w:pStyle w:val="Normal"/>
      </w:pPr>
      <w:r>
        <w:t xml:space="preserve">a Polish woman, aged thirty-five, the mother of nine children, most of</w:t>
      </w:r>
    </w:p>
    <w:p>
      <w:pPr>
        <w:pStyle w:val="Normal"/>
      </w:pPr>
      <w:r>
        <w:t xml:space="preserve">whom were stillborn, who conceived for the tenth time, the gestation</w:t>
      </w:r>
    </w:p>
    <w:p>
      <w:pPr>
        <w:pStyle w:val="Normal"/>
      </w:pPr>
      <w:r>
        <w:t xml:space="preserve">being normal up to the lying-in period. She had pains followed by</w:t>
      </w:r>
    </w:p>
    <w:p>
      <w:pPr>
        <w:pStyle w:val="Normal"/>
      </w:pPr>
      <w:r>
        <w:t xml:space="preserve">extraordinary effusion and some blood into the vagina. After various</w:t>
      </w:r>
    </w:p>
    <w:p>
      <w:pPr>
        <w:pStyle w:val="Normal"/>
      </w:pPr>
      <w:r>
        <w:t xml:space="preserve">protracted complaints the abdominal tumor became painful and inflamed</w:t>
      </w:r>
    </w:p>
    <w:p>
      <w:pPr>
        <w:pStyle w:val="Normal"/>
      </w:pPr>
      <w:r>
        <w:t xml:space="preserve">in the umbilical region. A breach in the walls soon formed, giving exit</w:t>
      </w:r>
    </w:p>
    <w:p>
      <w:pPr>
        <w:pStyle w:val="Normal"/>
      </w:pPr>
      <w:r>
        <w:t xml:space="preserve">to purulent matter and all the bones of a fetus. During this process</w:t>
      </w:r>
    </w:p>
    <w:p>
      <w:pPr>
        <w:pStyle w:val="Normal"/>
      </w:pPr>
      <w:r>
        <w:t xml:space="preserve">the patient received no medical treatment, and frequently no assistance</w:t>
      </w:r>
    </w:p>
    <w:p>
      <w:pPr>
        <w:pStyle w:val="Normal"/>
      </w:pPr>
      <w:r>
        <w:t xml:space="preserve">in dressing the opening.  She recovered, but had an artificial anus all</w:t>
      </w:r>
    </w:p>
    <w:p>
      <w:pPr>
        <w:pStyle w:val="Normal"/>
      </w:pPr>
      <w:r>
        <w:t xml:space="preserve">her life. Sarah McKinna was married at sixteen and menstruated for the</w:t>
      </w:r>
    </w:p>
    <w:p>
      <w:pPr>
        <w:pStyle w:val="Normal"/>
      </w:pPr>
      <w:r>
        <w:t xml:space="preserve">first time a month thereafter. Ten months after marriage she showed</w:t>
      </w:r>
    </w:p>
    <w:p>
      <w:pPr>
        <w:pStyle w:val="Normal"/>
      </w:pPr>
      <w:r>
        <w:t xml:space="preserve">signs of pregnancy and was delivered at full term of a living child;</w:t>
      </w:r>
    </w:p>
    <w:p>
      <w:pPr>
        <w:pStyle w:val="Normal"/>
      </w:pPr>
      <w:r>
        <w:t xml:space="preserve">the second child was born ten months after the first, and the second</w:t>
      </w:r>
    </w:p>
    <w:p>
      <w:pPr>
        <w:pStyle w:val="Normal"/>
      </w:pPr>
      <w:r>
        <w:t xml:space="preserve">month after the second birth she again showed signs of pregnancy.  At</w:t>
      </w:r>
    </w:p>
    <w:p>
      <w:pPr>
        <w:pStyle w:val="Normal"/>
      </w:pPr>
      <w:r>
        <w:t xml:space="preserve">the close of nine months these symptoms, with the exception of the</w:t>
      </w:r>
    </w:p>
    <w:p>
      <w:pPr>
        <w:pStyle w:val="Normal"/>
      </w:pPr>
      <w:r>
        <w:t xml:space="preserve">suppression of menses, subsided, and in this state she continued for</w:t>
      </w:r>
    </w:p>
    <w:p>
      <w:pPr>
        <w:pStyle w:val="Normal"/>
      </w:pPr>
      <w:r>
        <w:t xml:space="preserve">six years. During the first four years she felt discomfort in the</w:t>
      </w:r>
    </w:p>
    <w:p>
      <w:pPr>
        <w:pStyle w:val="Normal"/>
      </w:pPr>
      <w:r>
        <w:t xml:space="preserve">region of the umbilicus. About the seventh year she suffered</w:t>
      </w:r>
    </w:p>
    <w:p>
      <w:pPr>
        <w:pStyle w:val="Normal"/>
      </w:pPr>
      <w:r>
        <w:t xml:space="preserve">tumefaction of the abdomen and thought she had conceived again. The</w:t>
      </w:r>
    </w:p>
    <w:p>
      <w:pPr>
        <w:pStyle w:val="Normal"/>
      </w:pPr>
      <w:r>
        <w:t xml:space="preserve">abscess burst and an elbow of the fetus protruded from the wound. A</w:t>
      </w:r>
    </w:p>
    <w:p>
      <w:pPr>
        <w:pStyle w:val="Normal"/>
      </w:pPr>
      <w:r>
        <w:t xml:space="preserve">butcher enlarged the wound and, fixing his finger under the jaw of the</w:t>
      </w:r>
    </w:p>
    <w:p>
      <w:pPr>
        <w:pStyle w:val="Normal"/>
      </w:pPr>
      <w:r>
        <w:t xml:space="preserve">fetus, extracted the head.  On looking into the abdomen he perceived a</w:t>
      </w:r>
    </w:p>
    <w:p>
      <w:pPr>
        <w:pStyle w:val="Normal"/>
      </w:pPr>
      <w:r>
        <w:t xml:space="preserve">black object, whereupon he introduced his hand and extracted piecemeal</w:t>
      </w:r>
    </w:p>
    <w:p>
      <w:pPr>
        <w:pStyle w:val="Normal"/>
      </w:pPr>
      <w:r>
        <w:t xml:space="preserve">an entire fetal skeleton and some decomposed animal-matter. The abdomen</w:t>
      </w:r>
    </w:p>
    <w:p>
      <w:pPr>
        <w:pStyle w:val="Normal"/>
      </w:pPr>
      <w:r>
        <w:t xml:space="preserve">was bound up, and in six weeks the woman was enabled to superintend her</w:t>
      </w:r>
    </w:p>
    <w:p>
      <w:pPr>
        <w:pStyle w:val="Normal"/>
      </w:pPr>
      <w:r>
        <w:t xml:space="preserve">domestic affairs; excepting a ventral hernia she had no bad</w:t>
      </w:r>
    </w:p>
    <w:p>
      <w:pPr>
        <w:pStyle w:val="Normal"/>
      </w:pPr>
      <w:r>
        <w:t xml:space="preserve">after-results. Kimura, quoted by Whitney, speaks of a case of</w:t>
      </w:r>
    </w:p>
    <w:p>
      <w:pPr>
        <w:pStyle w:val="Normal"/>
      </w:pPr>
      <w:r>
        <w:t xml:space="preserve">extrauterine pregnancy in a Japanese woman of forty-one similar to the</w:t>
      </w:r>
    </w:p>
    <w:p>
      <w:pPr>
        <w:pStyle w:val="Normal"/>
      </w:pPr>
      <w:r>
        <w:t xml:space="preserve">foregoing, in which an arm protruded through the abdominal wall above</w:t>
      </w:r>
    </w:p>
    <w:p>
      <w:pPr>
        <w:pStyle w:val="Normal"/>
      </w:pPr>
      <w:r>
        <w:t xml:space="preserve">the umbilicus and the remains of a fetus were removed through the</w:t>
      </w:r>
    </w:p>
    <w:p>
      <w:pPr>
        <w:pStyle w:val="Normal"/>
      </w:pPr>
      <w:r>
        <w:t xml:space="preserve">aperture. The accompanying illustration shows the appearance of the arm</w:t>
      </w:r>
    </w:p>
    <w:p>
      <w:pPr>
        <w:pStyle w:val="Normal"/>
      </w:pPr>
      <w:r>
        <w:t xml:space="preserve">in situ before extraction of the fetus and the location of the wound.</w:t>
      </w:r>
    </w:p>
    <w:p>
      <w:pPr>
        <w:pStyle w:val="Normal"/>
      </w:pPr>
      <w:r>
        <w:t xml:space="preserve">Bodinier and Lusk report instances of the delivery of an extrauterine</w:t>
      </w:r>
    </w:p>
    <w:p>
      <w:pPr>
        <w:pStyle w:val="Normal"/>
      </w:pPr>
      <w:r>
        <w:t xml:space="preserve">fetus by the vagina; and Mathieson relates the history of the delivery</w:t>
      </w:r>
    </w:p>
    <w:p>
      <w:pPr>
        <w:pStyle w:val="Normal"/>
      </w:pPr>
      <w:r>
        <w:t xml:space="preserve">of a living ectopic child by the vagina, with recovery of the mother.</w:t>
      </w:r>
    </w:p>
    <w:p>
      <w:pPr>
        <w:pStyle w:val="Normal"/>
      </w:pPr>
      <w:r>
        <w:t xml:space="preserve">Gordon speaks of a curious case in a negress, six months pregnant, in</w:t>
      </w:r>
    </w:p>
    <w:p>
      <w:pPr>
        <w:pStyle w:val="Normal"/>
      </w:pPr>
      <w:r>
        <w:t xml:space="preserve">which an extrauterine fetus passed down from the posterior culdesac and</w:t>
      </w:r>
    </w:p>
    <w:p>
      <w:pPr>
        <w:pStyle w:val="Normal"/>
      </w:pPr>
      <w:r>
        <w:t xml:space="preserve">occluded the uterus.  It was removed through the vagina, and two days</w:t>
      </w:r>
    </w:p>
    <w:p>
      <w:pPr>
        <w:pStyle w:val="Normal"/>
      </w:pPr>
      <w:r>
        <w:t xml:space="preserve">later labor-pains set in, and in two hours she was delivered of a</w:t>
      </w:r>
    </w:p>
    <w:p>
      <w:pPr>
        <w:pStyle w:val="Normal"/>
      </w:pPr>
      <w:r>
        <w:t xml:space="preserve">uterine child.  The placenta was left behind and drainage established</w:t>
      </w:r>
    </w:p>
    <w:p>
      <w:pPr>
        <w:pStyle w:val="Normal"/>
      </w:pPr>
      <w:r>
        <w:t xml:space="preserve">through the vagina, and the woman made complete recovery.</w:t>
      </w:r>
    </w:p>
    <w:p>
      <w:pPr>
        <w:pStyle w:val="Normal"/>
      </w:pPr>
      <w:r>
        <w:t xml:space="preserve">Combined Intrauterine and Extrauterine Gestation.--Many</w:t>
      </w:r>
    </w:p>
    <w:p>
      <w:pPr>
        <w:pStyle w:val="Normal"/>
      </w:pPr>
      <w:r>
        <w:t xml:space="preserve">well-authenticated cases of combined pregnancy, in which one of the</w:t>
      </w:r>
    </w:p>
    <w:p>
      <w:pPr>
        <w:pStyle w:val="Normal"/>
      </w:pPr>
      <w:r>
        <w:t xml:space="preserve">products of conception was intrauterine and the other of extrauterine</w:t>
      </w:r>
    </w:p>
    <w:p>
      <w:pPr>
        <w:pStyle w:val="Normal"/>
      </w:pPr>
      <w:r>
        <w:t xml:space="preserve">gestation, have been recorded. Clark and Ramsbotham report instances of</w:t>
      </w:r>
    </w:p>
    <w:p>
      <w:pPr>
        <w:pStyle w:val="Normal"/>
      </w:pPr>
      <w:r>
        <w:t xml:space="preserve">double conception, one fetus being born alive in the ordinary manner</w:t>
      </w:r>
    </w:p>
    <w:p>
      <w:pPr>
        <w:pStyle w:val="Normal"/>
      </w:pPr>
      <w:r>
        <w:t xml:space="preserve">and the other located extrauterine.  Chasser speaks of a case in which</w:t>
      </w:r>
    </w:p>
    <w:p>
      <w:pPr>
        <w:pStyle w:val="Normal"/>
      </w:pPr>
      <w:r>
        <w:t xml:space="preserve">there was concurrent pregnancy in both the uterus and the Fallopian</w:t>
      </w:r>
    </w:p>
    <w:p>
      <w:pPr>
        <w:pStyle w:val="Normal"/>
      </w:pPr>
      <w:r>
        <w:t xml:space="preserve">tube. Smith cites an instance of a woman of twenty-three who became</w:t>
      </w:r>
    </w:p>
    <w:p>
      <w:pPr>
        <w:pStyle w:val="Normal"/>
      </w:pPr>
      <w:r>
        <w:t xml:space="preserve">pregnant in August, 1870. In the following December she passed fetal</w:t>
      </w:r>
    </w:p>
    <w:p>
      <w:pPr>
        <w:pStyle w:val="Normal"/>
      </w:pPr>
      <w:r>
        <w:t xml:space="preserve">bones from the rectum, and a month later gave birth to an intrauterine</w:t>
      </w:r>
    </w:p>
    <w:p>
      <w:pPr>
        <w:pStyle w:val="Normal"/>
      </w:pPr>
      <w:r>
        <w:t xml:space="preserve">fetus of six months' growth. McGee mentions the case of a woman of</w:t>
      </w:r>
    </w:p>
    <w:p>
      <w:pPr>
        <w:pStyle w:val="Normal"/>
      </w:pPr>
      <w:r>
        <w:t xml:space="preserve">twenty-eight who became pregnant in July, 1872, and on October 20th and</w:t>
      </w:r>
    </w:p>
    <w:p>
      <w:pPr>
        <w:pStyle w:val="Normal"/>
      </w:pPr>
      <w:r>
        <w:t xml:space="preserve">21st passed several fetal bones by the rectum, and about four months</w:t>
      </w:r>
    </w:p>
    <w:p>
      <w:pPr>
        <w:pStyle w:val="Normal"/>
      </w:pPr>
      <w:r>
        <w:t xml:space="preserve">later expelled some from the uterus. From this time she rapidly</w:t>
      </w:r>
    </w:p>
    <w:p>
      <w:pPr>
        <w:pStyle w:val="Normal"/>
      </w:pPr>
      <w:r>
        <w:t xml:space="preserve">recovered her strength and health. Devergie quotes an instance of a</w:t>
      </w:r>
    </w:p>
    <w:p>
      <w:pPr>
        <w:pStyle w:val="Normal"/>
      </w:pPr>
      <w:r>
        <w:t xml:space="preserve">woman of thirty who had several children, but who died suddenly, and</w:t>
      </w:r>
    </w:p>
    <w:p>
      <w:pPr>
        <w:pStyle w:val="Normal"/>
      </w:pPr>
      <w:r>
        <w:t xml:space="preserve">being pregnant was opened. In the right iliac fossa was found a male</w:t>
      </w:r>
    </w:p>
    <w:p>
      <w:pPr>
        <w:pStyle w:val="Normal"/>
      </w:pPr>
      <w:r>
        <w:t xml:space="preserve">child weighing 5 pounds and 5 ounces, 8 1/2 inches long, and of about</w:t>
      </w:r>
    </w:p>
    <w:p>
      <w:pPr>
        <w:pStyle w:val="Normal"/>
      </w:pPr>
      <w:r>
        <w:t xml:space="preserve">five months' growth. The uterus also contained a male fetus of about</w:t>
      </w:r>
    </w:p>
    <w:p>
      <w:pPr>
        <w:pStyle w:val="Normal"/>
      </w:pPr>
      <w:r>
        <w:t xml:space="preserve">three months' gestation.  Figure 4 shows combined intrauterine and</w:t>
      </w:r>
    </w:p>
    <w:p>
      <w:pPr>
        <w:pStyle w:val="Normal"/>
      </w:pPr>
      <w:r>
        <w:t xml:space="preserve">extrauterine gestation.  Hodgen speaks of a woman of twenty-seven, who</w:t>
      </w:r>
    </w:p>
    <w:p>
      <w:pPr>
        <w:pStyle w:val="Normal"/>
      </w:pPr>
      <w:r>
        <w:t xml:space="preserve">was regular until November, 1872; early in January, 1873, she had an</w:t>
      </w:r>
    </w:p>
    <w:p>
      <w:pPr>
        <w:pStyle w:val="Normal"/>
      </w:pPr>
      <w:r>
        <w:t xml:space="preserve">attack of pain with peritonitis, shortly after which what was</w:t>
      </w:r>
    </w:p>
    <w:p>
      <w:pPr>
        <w:pStyle w:val="Normal"/>
      </w:pPr>
      <w:r>
        <w:t xml:space="preserve">apparently an extrauterine pregnancy gradually diminished. On August</w:t>
      </w:r>
    </w:p>
    <w:p>
      <w:pPr>
        <w:pStyle w:val="Normal"/>
      </w:pPr>
      <w:r>
        <w:t xml:space="preserve">17, 1873, after a labor of eight hours, she gave birth to a healthy</w:t>
      </w:r>
    </w:p>
    <w:p>
      <w:pPr>
        <w:pStyle w:val="Normal"/>
      </w:pPr>
      <w:r>
        <w:t xml:space="preserve">fetus.  The hand in the uterus detected a tumor to the left, which wag</w:t>
      </w:r>
    </w:p>
    <w:p>
      <w:pPr>
        <w:pStyle w:val="Normal"/>
      </w:pPr>
      <w:r>
        <w:t xml:space="preserve">reduced to about one-fourth the former size. In April, 1874, the woman</w:t>
      </w:r>
    </w:p>
    <w:p>
      <w:pPr>
        <w:pStyle w:val="Normal"/>
      </w:pPr>
      <w:r>
        <w:t xml:space="preserve">still suffered pain and tenderness in the tumor. Hodgen believed this</w:t>
      </w:r>
    </w:p>
    <w:p>
      <w:pPr>
        <w:pStyle w:val="Normal"/>
      </w:pPr>
      <w:r>
        <w:t xml:space="preserve">to have been originally a tubal pregnancy, which burst, causing much</w:t>
      </w:r>
    </w:p>
    <w:p>
      <w:pPr>
        <w:pStyle w:val="Normal"/>
      </w:pPr>
      <w:r>
        <w:t xml:space="preserve">hemorrhage and the death of the fetus, together with a limited</w:t>
      </w:r>
    </w:p>
    <w:p>
      <w:pPr>
        <w:pStyle w:val="Normal"/>
      </w:pPr>
      <w:r>
        <w:t xml:space="preserve">peritonitis. Beach has seen a twin compound pregnancy in which after</w:t>
      </w:r>
    </w:p>
    <w:p>
      <w:pPr>
        <w:pStyle w:val="Normal"/>
      </w:pPr>
      <w:r>
        <w:t xml:space="preserve">connection there was a miscarriage in six weeks, and four years after</w:t>
      </w:r>
    </w:p>
    <w:p>
      <w:pPr>
        <w:pStyle w:val="Normal"/>
      </w:pPr>
      <w:r>
        <w:t xml:space="preserve">delivery of an extrauterine fetus through the abdominal walls. Cooke</w:t>
      </w:r>
    </w:p>
    <w:p>
      <w:pPr>
        <w:pStyle w:val="Normal"/>
      </w:pPr>
      <w:r>
        <w:t xml:space="preserve">cites an example of intrauterine and extrauterine pregnancy progressing</w:t>
      </w:r>
    </w:p>
    <w:p>
      <w:pPr>
        <w:pStyle w:val="Normal"/>
      </w:pPr>
      <w:r>
        <w:t xml:space="preserve">simultaneously to full period of gestation, with resultant death.</w:t>
      </w:r>
    </w:p>
    <w:p>
      <w:pPr>
        <w:pStyle w:val="Normal"/>
      </w:pPr>
      <w:r>
        <w:t xml:space="preserve">Rosset reports the case of a woman of twenty-seven, who menstruated</w:t>
      </w:r>
    </w:p>
    <w:p>
      <w:pPr>
        <w:pStyle w:val="Normal"/>
      </w:pPr>
      <w:r>
        <w:t xml:space="preserve">last in November, 1878, and on August 5, 1879, was delivered of a</w:t>
      </w:r>
    </w:p>
    <w:p>
      <w:pPr>
        <w:pStyle w:val="Normal"/>
      </w:pPr>
      <w:r>
        <w:t xml:space="preserve">well-developed dead female child weighing seven pounds. The uterine</w:t>
      </w:r>
    </w:p>
    <w:p>
      <w:pPr>
        <w:pStyle w:val="Normal"/>
      </w:pPr>
      <w:r>
        <w:t xml:space="preserve">contractions were feeble, and the attached placenta was removed only</w:t>
      </w:r>
    </w:p>
    <w:p>
      <w:pPr>
        <w:pStyle w:val="Normal"/>
      </w:pPr>
      <w:r>
        <w:t xml:space="preserve">with difficulty; there was considerable hemorrhage. The hemorrhage</w:t>
      </w:r>
    </w:p>
    <w:p>
      <w:pPr>
        <w:pStyle w:val="Normal"/>
      </w:pPr>
      <w:r>
        <w:t xml:space="preserve">continued to occur at intervals of two weeks, and an extrauterine tumor</w:t>
      </w:r>
    </w:p>
    <w:p>
      <w:pPr>
        <w:pStyle w:val="Normal"/>
      </w:pPr>
      <w:r>
        <w:t xml:space="preserve">remained. Two weeks later septicemia supervened and life was despaired</w:t>
      </w:r>
    </w:p>
    <w:p>
      <w:pPr>
        <w:pStyle w:val="Normal"/>
      </w:pPr>
      <w:r>
        <w:t xml:space="preserve">of. On the 15th of October a portion of a fetus of five months' growth</w:t>
      </w:r>
    </w:p>
    <w:p>
      <w:pPr>
        <w:pStyle w:val="Normal"/>
      </w:pPr>
      <w:r>
        <w:t xml:space="preserve">in an advanced stage of decomposition protruded from the vulva. After</w:t>
      </w:r>
    </w:p>
    <w:p>
      <w:pPr>
        <w:pStyle w:val="Normal"/>
      </w:pPr>
      <w:r>
        <w:t xml:space="preserve">the escape of this putrid mass her health returned, and in four months</w:t>
      </w:r>
    </w:p>
    <w:p>
      <w:pPr>
        <w:pStyle w:val="Normal"/>
      </w:pPr>
      <w:r>
        <w:t xml:space="preserve">she was again robust and healthy. Whinery speaks of a young woman who</w:t>
      </w:r>
    </w:p>
    <w:p>
      <w:pPr>
        <w:pStyle w:val="Normal"/>
      </w:pPr>
      <w:r>
        <w:t xml:space="preserve">at the time of her second child-birth observed a tumor in the abdomen</w:t>
      </w:r>
    </w:p>
    <w:p>
      <w:pPr>
        <w:pStyle w:val="Normal"/>
      </w:pPr>
      <w:r>
        <w:t xml:space="preserve">on her right side and felt motion in it. In about a month she was with</w:t>
      </w:r>
    </w:p>
    <w:p>
      <w:pPr>
        <w:pStyle w:val="Normal"/>
      </w:pPr>
      <w:r>
        <w:t xml:space="preserve">severe pain which continued a week and then ceased. Health soon</w:t>
      </w:r>
    </w:p>
    <w:p>
      <w:pPr>
        <w:pStyle w:val="Normal"/>
      </w:pPr>
      <w:r>
        <w:t xml:space="preserve">improved, and the woman afterward gave birth to a third child;</w:t>
      </w:r>
    </w:p>
    <w:p>
      <w:pPr>
        <w:pStyle w:val="Normal"/>
      </w:pPr>
      <w:r>
        <w:t xml:space="preserve">subsequently she noticed that the tumor had enlarged since the first</w:t>
      </w:r>
    </w:p>
    <w:p>
      <w:pPr>
        <w:pStyle w:val="Normal"/>
      </w:pPr>
      <w:r>
        <w:t xml:space="preserve">birth, and she had a recurrence of pain and a slight hemorrhage every</w:t>
      </w:r>
    </w:p>
    <w:p>
      <w:pPr>
        <w:pStyle w:val="Normal"/>
      </w:pPr>
      <w:r>
        <w:t xml:space="preserve">three weeks, and distinctly felt motion in the tumor. This continued</w:t>
      </w:r>
    </w:p>
    <w:p>
      <w:pPr>
        <w:pStyle w:val="Normal"/>
      </w:pPr>
      <w:r>
        <w:t xml:space="preserve">for eighteen months, when, after a most violent attack of pain, all</w:t>
      </w:r>
    </w:p>
    <w:p>
      <w:pPr>
        <w:pStyle w:val="Normal"/>
      </w:pPr>
      <w:r>
        <w:t xml:space="preserve">movement ceased, and, as she expressed it, she knew the moment the</w:t>
      </w:r>
    </w:p>
    <w:p>
      <w:pPr>
        <w:pStyle w:val="Normal"/>
      </w:pPr>
      <w:r>
        <w:t xml:space="preserve">child died. The tumor lost its natural consistence and felt flabby and</w:t>
      </w:r>
    </w:p>
    <w:p>
      <w:pPr>
        <w:pStyle w:val="Normal"/>
      </w:pPr>
      <w:r>
        <w:t xml:space="preserve">dead. An incision was made through the linea alba, and the knife came</w:t>
      </w:r>
    </w:p>
    <w:p>
      <w:pPr>
        <w:pStyle w:val="Normal"/>
      </w:pPr>
      <w:r>
        <w:t xml:space="preserve">in contact with a hard, gritty substance, three or four lines thick.</w:t>
      </w:r>
    </w:p>
    <w:p>
      <w:pPr>
        <w:pStyle w:val="Normal"/>
      </w:pPr>
      <w:r>
        <w:t xml:space="preserve">The escape of several quarts of dark brown fluid followed the incision,</w:t>
      </w:r>
    </w:p>
    <w:p>
      <w:pPr>
        <w:pStyle w:val="Normal"/>
      </w:pPr>
      <w:r>
        <w:t xml:space="preserve">and the operation had to be discontinued on account of the ensuing</w:t>
      </w:r>
    </w:p>
    <w:p>
      <w:pPr>
        <w:pStyle w:val="Normal"/>
      </w:pPr>
      <w:r>
        <w:t xml:space="preserve">syncope. About six weeks afterward a bone presented at the orifice,</w:t>
      </w:r>
    </w:p>
    <w:p>
      <w:pPr>
        <w:pStyle w:val="Normal"/>
      </w:pPr>
      <w:r>
        <w:t xml:space="preserve">which the woman extracted, and this was soon followed by a mass of</w:t>
      </w:r>
    </w:p>
    <w:p>
      <w:pPr>
        <w:pStyle w:val="Normal"/>
      </w:pPr>
      <w:r>
        <w:t xml:space="preserve">bones, hair, and putrid matter. The discharge was small, and gradually</w:t>
      </w:r>
    </w:p>
    <w:p>
      <w:pPr>
        <w:pStyle w:val="Normal"/>
      </w:pPr>
      <w:r>
        <w:t xml:space="preserve">grew less in quantity and offensiveness, soon ceasing altogether, and</w:t>
      </w:r>
    </w:p>
    <w:p>
      <w:pPr>
        <w:pStyle w:val="Normal"/>
      </w:pPr>
      <w:r>
        <w:t xml:space="preserve">the wound closed. By December health was good and the menses had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Ahlfeld, Ambrosioni, Galabin, Packard, Thiernesse, Maxson, de</w:t>
      </w:r>
    </w:p>
    <w:p>
      <w:pPr>
        <w:pStyle w:val="Normal"/>
      </w:pPr>
      <w:r>
        <w:t xml:space="preserve">Belamizaran, Dibot, and Chabert are among others recording the</w:t>
      </w:r>
    </w:p>
    <w:p>
      <w:pPr>
        <w:pStyle w:val="Normal"/>
      </w:pPr>
      <w:r>
        <w:t xml:space="preserve">phenomenon of coexisting extrauterine and intrauterine pregnancy.</w:t>
      </w:r>
    </w:p>
    <w:p>
      <w:pPr>
        <w:pStyle w:val="Normal"/>
      </w:pPr>
      <w:r>
        <w:t xml:space="preserve">Argles mentions simultaneous extrauterine fetation and superfetation.</w:t>
      </w:r>
    </w:p>
    <w:p>
      <w:pPr>
        <w:pStyle w:val="Normal"/>
      </w:pPr>
      <w:r>
        <w:t xml:space="preserve">Sanger mentions a triple ectopic gestation, in which there was twin</w:t>
      </w:r>
    </w:p>
    <w:p>
      <w:pPr>
        <w:pStyle w:val="Normal"/>
      </w:pPr>
      <w:r>
        <w:t xml:space="preserve">pregnancy in the wall of the uterus and a third ovum at the fimbriated</w:t>
      </w:r>
    </w:p>
    <w:p>
      <w:pPr>
        <w:pStyle w:val="Normal"/>
      </w:pPr>
      <w:r>
        <w:t xml:space="preserve">end of the right tube. Careful examination showed this to be a case of</w:t>
      </w:r>
    </w:p>
    <w:p>
      <w:pPr>
        <w:pStyle w:val="Normal"/>
      </w:pPr>
      <w:r>
        <w:t xml:space="preserve">intramural twin pregnancy at the point of entrance of the tube and the</w:t>
      </w:r>
    </w:p>
    <w:p>
      <w:pPr>
        <w:pStyle w:val="Normal"/>
      </w:pPr>
      <w:r>
        <w:t xml:space="preserve">uterus, while at the abdominal end of the same tube there was another</w:t>
      </w:r>
    </w:p>
    <w:p>
      <w:pPr>
        <w:pStyle w:val="Normal"/>
      </w:pPr>
      <w:r>
        <w:t xml:space="preserve">ovum,--the whole being an example of triple unilateral ectopic</w:t>
      </w:r>
    </w:p>
    <w:p>
      <w:pPr>
        <w:pStyle w:val="Normal"/>
      </w:pPr>
      <w:r>
        <w:t xml:space="preserve">gestation.</w:t>
      </w:r>
    </w:p>
    <w:p>
      <w:pPr>
        <w:pStyle w:val="Normal"/>
      </w:pPr>
      <w:r>
        <w:t xml:space="preserve">The instances of delivery of an extrauterine fetus, with viability of</w:t>
      </w:r>
    </w:p>
    <w:p>
      <w:pPr>
        <w:pStyle w:val="Normal"/>
      </w:pPr>
      <w:r>
        <w:t xml:space="preserve">the child, from the abdomen of the mother would attract attention from</w:t>
      </w:r>
    </w:p>
    <w:p>
      <w:pPr>
        <w:pStyle w:val="Normal"/>
      </w:pPr>
      <w:r>
        <w:t xml:space="preserve">their rarity alone, but when coupled with associations of additional</w:t>
      </w:r>
    </w:p>
    <w:p>
      <w:pPr>
        <w:pStyle w:val="Normal"/>
      </w:pPr>
      <w:r>
        <w:t xml:space="preserve">interest they surely deserve a place in a work of this nature. Osiander</w:t>
      </w:r>
    </w:p>
    <w:p>
      <w:pPr>
        <w:pStyle w:val="Normal"/>
      </w:pPr>
      <w:r>
        <w:t xml:space="preserve">speaks of an abdominal fetus being taken out alive, and there is a</w:t>
      </w:r>
    </w:p>
    <w:p>
      <w:pPr>
        <w:pStyle w:val="Normal"/>
      </w:pPr>
      <w:r>
        <w:t xml:space="preserve">similar case on record in the early part of this century. The London</w:t>
      </w:r>
    </w:p>
    <w:p>
      <w:pPr>
        <w:pStyle w:val="Normal"/>
      </w:pPr>
      <w:r>
        <w:t xml:space="preserve">Medical and Physical Journal, in one of its early numbers, contained an</w:t>
      </w:r>
    </w:p>
    <w:p>
      <w:pPr>
        <w:pStyle w:val="Normal"/>
      </w:pPr>
      <w:r>
        <w:t xml:space="preserve">account of an abdominal fetus penetrating the walls of the bladder and</w:t>
      </w:r>
    </w:p>
    <w:p>
      <w:pPr>
        <w:pStyle w:val="Normal"/>
      </w:pPr>
      <w:r>
        <w:t xml:space="preserve">being extracted from the walls of the hypogastrium; but Sennertus gives</w:t>
      </w:r>
    </w:p>
    <w:p>
      <w:pPr>
        <w:pStyle w:val="Normal"/>
      </w:pPr>
      <w:r>
        <w:t xml:space="preserve">a case which far eclipses this, both mother and fetus surviving.  He</w:t>
      </w:r>
    </w:p>
    <w:p>
      <w:pPr>
        <w:pStyle w:val="Normal"/>
      </w:pPr>
      <w:r>
        <w:t xml:space="preserve">says that in this case the woman, while pregnant, received a blow on</w:t>
      </w:r>
    </w:p>
    <w:p>
      <w:pPr>
        <w:pStyle w:val="Normal"/>
      </w:pPr>
      <w:r>
        <w:t xml:space="preserve">the lower part of her body, in consequence of which a small tumor</w:t>
      </w:r>
    </w:p>
    <w:p>
      <w:pPr>
        <w:pStyle w:val="Normal"/>
      </w:pPr>
      <w:r>
        <w:t xml:space="preserve">appeared shortly after the accident. It so happened in this case that</w:t>
      </w:r>
    </w:p>
    <w:p>
      <w:pPr>
        <w:pStyle w:val="Normal"/>
      </w:pPr>
      <w:r>
        <w:t xml:space="preserve">the peritoneum was extremely dilatable, and the uterus, with the child</w:t>
      </w:r>
    </w:p>
    <w:p>
      <w:pPr>
        <w:pStyle w:val="Normal"/>
      </w:pPr>
      <w:r>
        <w:t xml:space="preserve">inside, made its way into the peritoneal sac. In his presence an</w:t>
      </w:r>
    </w:p>
    <w:p>
      <w:pPr>
        <w:pStyle w:val="Normal"/>
      </w:pPr>
      <w:r>
        <w:t xml:space="preserve">incision was made and the fetus taken out alive. Jessop gives an</w:t>
      </w:r>
    </w:p>
    <w:p>
      <w:pPr>
        <w:pStyle w:val="Normal"/>
      </w:pPr>
      <w:r>
        <w:t xml:space="preserve">example of extrauterine gestation in a woman of twenty-six, who had</w:t>
      </w:r>
    </w:p>
    <w:p>
      <w:pPr>
        <w:pStyle w:val="Normal"/>
      </w:pPr>
      <w:r>
        <w:t xml:space="preserve">previously had normal delivery. In this case an incision was made and a</w:t>
      </w:r>
    </w:p>
    <w:p>
      <w:pPr>
        <w:pStyle w:val="Normal"/>
      </w:pPr>
      <w:r>
        <w:t xml:space="preserve">fetus of about eight months' growth was found lying loose in the</w:t>
      </w:r>
    </w:p>
    <w:p>
      <w:pPr>
        <w:pStyle w:val="Normal"/>
      </w:pPr>
      <w:r>
        <w:t xml:space="preserve">abdominal cavity in the midst of the intestines. Both the mother and</w:t>
      </w:r>
    </w:p>
    <w:p>
      <w:pPr>
        <w:pStyle w:val="Normal"/>
      </w:pPr>
      <w:r>
        <w:t xml:space="preserve">child were saved. This is a very rare result. Campbell, in his</w:t>
      </w:r>
    </w:p>
    <w:p>
      <w:pPr>
        <w:pStyle w:val="Normal"/>
      </w:pPr>
      <w:r>
        <w:t xml:space="preserve">celebrated monograph, in a total of 51 operations had only seen</w:t>
      </w:r>
    </w:p>
    <w:p>
      <w:pPr>
        <w:pStyle w:val="Normal"/>
      </w:pPr>
      <w:r>
        <w:t xml:space="preserve">recorded the accounts of two children saved, and one of these was too</w:t>
      </w:r>
    </w:p>
    <w:p>
      <w:pPr>
        <w:pStyle w:val="Normal"/>
      </w:pPr>
      <w:r>
        <w:t xml:space="preserve">marvelous to believe.  Lawson Tait reports a case in which he saved the</w:t>
      </w:r>
    </w:p>
    <w:p>
      <w:pPr>
        <w:pStyle w:val="Normal"/>
      </w:pPr>
      <w:r>
        <w:t xml:space="preserve">child, but lost the mother on the fourth day. Parvin describes a case</w:t>
      </w:r>
    </w:p>
    <w:p>
      <w:pPr>
        <w:pStyle w:val="Normal"/>
      </w:pPr>
      <w:r>
        <w:t xml:space="preserve">in which death occurred on the third day. Browne quotes Parry as saying</w:t>
      </w:r>
    </w:p>
    <w:p>
      <w:pPr>
        <w:pStyle w:val="Normal"/>
      </w:pPr>
      <w:r>
        <w:t xml:space="preserve">that there is one twin pregnancy in 23 extrauterine conceptions.  He</w:t>
      </w:r>
    </w:p>
    <w:p>
      <w:pPr>
        <w:pStyle w:val="Normal"/>
      </w:pPr>
      <w:r>
        <w:t xml:space="preserve">gives 24 cases of twin conception, one of which was uterine, the other</w:t>
      </w:r>
    </w:p>
    <w:p>
      <w:pPr>
        <w:pStyle w:val="Normal"/>
      </w:pPr>
      <w:r>
        <w:t xml:space="preserve">extrauterine, and says that of 7 in the third month, with no operation,</w:t>
      </w:r>
    </w:p>
    <w:p>
      <w:pPr>
        <w:pStyle w:val="Normal"/>
      </w:pPr>
      <w:r>
        <w:t xml:space="preserve">the mother died in 5. Of 6 cases of from four and a half to seven</w:t>
      </w:r>
    </w:p>
    <w:p>
      <w:pPr>
        <w:pStyle w:val="Normal"/>
      </w:pPr>
      <w:r>
        <w:t xml:space="preserve">months' duration, 2 lived, and in 1 case at the fifth month there was</w:t>
      </w:r>
    </w:p>
    <w:p>
      <w:pPr>
        <w:pStyle w:val="Normal"/>
      </w:pPr>
      <w:r>
        <w:t xml:space="preserve">an intrauterine fetus delivered which lived. Of 11 such cases at nine</w:t>
      </w:r>
    </w:p>
    <w:p>
      <w:pPr>
        <w:pStyle w:val="Normal"/>
      </w:pPr>
      <w:r>
        <w:t xml:space="preserve">months, 6 mothers lived and 6 intrauterine fetuses lived. In 6 of these</w:t>
      </w:r>
    </w:p>
    <w:p>
      <w:pPr>
        <w:pStyle w:val="Normal"/>
      </w:pPr>
      <w:r>
        <w:t xml:space="preserve">cases no operation was performed. In one case the mother died, but both</w:t>
      </w:r>
    </w:p>
    <w:p>
      <w:pPr>
        <w:pStyle w:val="Normal"/>
      </w:pPr>
      <w:r>
        <w:t xml:space="preserve">the uterine and the extrauterine conceptions lived. In another the</w:t>
      </w:r>
    </w:p>
    <w:p>
      <w:pPr>
        <w:pStyle w:val="Normal"/>
      </w:pPr>
      <w:r>
        <w:t xml:space="preserve">mother and intrauterine fetus died, and the extrauterine fetus lived.</w:t>
      </w:r>
    </w:p>
    <w:p>
      <w:pPr>
        <w:pStyle w:val="Normal"/>
      </w:pPr>
      <w:r>
        <w:t xml:space="preserve">Wilson a gives an instance of a woman delivered of a healthy female</w:t>
      </w:r>
    </w:p>
    <w:p>
      <w:pPr>
        <w:pStyle w:val="Normal"/>
      </w:pPr>
      <w:r>
        <w:t xml:space="preserve">child at eight months which lived. The after-birth came away without</w:t>
      </w:r>
    </w:p>
    <w:p>
      <w:pPr>
        <w:pStyle w:val="Normal"/>
      </w:pPr>
      <w:r>
        <w:t xml:space="preserve">assistance, but the woman still presented every appearance of having</w:t>
      </w:r>
    </w:p>
    <w:p>
      <w:pPr>
        <w:pStyle w:val="Normal"/>
      </w:pPr>
      <w:r>
        <w:t xml:space="preserve">another child within her, although examination by the vagina revealed</w:t>
      </w:r>
    </w:p>
    <w:p>
      <w:pPr>
        <w:pStyle w:val="Normal"/>
      </w:pPr>
      <w:r>
        <w:t xml:space="preserve">none. Wilson called Chatard in consultation, and from the fetal</w:t>
      </w:r>
    </w:p>
    <w:p>
      <w:pPr>
        <w:pStyle w:val="Normal"/>
      </w:pPr>
      <w:r>
        <w:t xml:space="preserve">heart-sounds and other symptoms they decided that there was another</w:t>
      </w:r>
    </w:p>
    <w:p>
      <w:pPr>
        <w:pStyle w:val="Normal"/>
      </w:pPr>
      <w:r>
        <w:t xml:space="preserve">pregnancy wholly extrauterine. They allowed the case to go twenty-three</w:t>
      </w:r>
    </w:p>
    <w:p>
      <w:pPr>
        <w:pStyle w:val="Normal"/>
      </w:pPr>
      <w:r>
        <w:t xml:space="preserve">days, until pains similar to those of labor occurred, and then decided</w:t>
      </w:r>
    </w:p>
    <w:p>
      <w:pPr>
        <w:pStyle w:val="Normal"/>
      </w:pPr>
      <w:r>
        <w:t xml:space="preserve">on celiotomy. The operation was almost bloodless, and a living child</w:t>
      </w:r>
    </w:p>
    <w:p>
      <w:pPr>
        <w:pStyle w:val="Normal"/>
      </w:pPr>
      <w:r>
        <w:t xml:space="preserve">weighing eight pounds was extracted. Unfortunately, the mother</w:t>
      </w:r>
    </w:p>
    <w:p>
      <w:pPr>
        <w:pStyle w:val="Normal"/>
      </w:pPr>
      <w:r>
        <w:t xml:space="preserve">succumbed after ninety hours, and in a month the intrauterine child</w:t>
      </w:r>
    </w:p>
    <w:p>
      <w:pPr>
        <w:pStyle w:val="Normal"/>
      </w:pPr>
      <w:r>
        <w:t xml:space="preserve">died from inanition, but the child of extrauterine gestation thrived.</w:t>
      </w:r>
    </w:p>
    <w:p>
      <w:pPr>
        <w:pStyle w:val="Normal"/>
      </w:pPr>
      <w:r>
        <w:t xml:space="preserve">Sales gives the case of a negress of twenty-two, who said that she had</w:t>
      </w:r>
    </w:p>
    <w:p>
      <w:pPr>
        <w:pStyle w:val="Normal"/>
      </w:pPr>
      <w:r>
        <w:t xml:space="preserve">been "tricked by a negro," and had a large snake in the abdomen, and</w:t>
      </w:r>
    </w:p>
    <w:p>
      <w:pPr>
        <w:pStyle w:val="Normal"/>
      </w:pPr>
      <w:r>
        <w:t xml:space="preserve">could distinctly feel its movements. She stoutly denied any</w:t>
      </w:r>
    </w:p>
    <w:p>
      <w:pPr>
        <w:pStyle w:val="Normal"/>
      </w:pPr>
      <w:r>
        <w:t xml:space="preserve">intercourse. It was decided to open the abdominal cyst; the incision</w:t>
      </w:r>
    </w:p>
    <w:p>
      <w:pPr>
        <w:pStyle w:val="Normal"/>
      </w:pPr>
      <w:r>
        <w:t xml:space="preserve">was followed by a gush of blood and a placenta came into view, which</w:t>
      </w:r>
    </w:p>
    <w:p>
      <w:pPr>
        <w:pStyle w:val="Normal"/>
      </w:pPr>
      <w:r>
        <w:t xml:space="preserve">was extracted with a living child. To the astonishment of the operators</w:t>
      </w:r>
    </w:p>
    <w:p>
      <w:pPr>
        <w:pStyle w:val="Normal"/>
      </w:pPr>
      <w:r>
        <w:t xml:space="preserve">the uterus was distended, and it was decided to open it, when another</w:t>
      </w:r>
    </w:p>
    <w:p>
      <w:pPr>
        <w:pStyle w:val="Normal"/>
      </w:pPr>
      <w:r>
        <w:t xml:space="preserve">living child was seen and extracted. The cyst and the uterus were</w:t>
      </w:r>
    </w:p>
    <w:p>
      <w:pPr>
        <w:pStyle w:val="Normal"/>
      </w:pPr>
      <w:r>
        <w:t xml:space="preserve">cleansed of all clots and the wound closed. The mother died of</w:t>
      </w:r>
    </w:p>
    <w:p>
      <w:pPr>
        <w:pStyle w:val="Normal"/>
      </w:pPr>
      <w:r>
        <w:t xml:space="preserve">septicemia, but the children both lived and were doing well six weeks</w:t>
      </w:r>
    </w:p>
    <w:p>
      <w:pPr>
        <w:pStyle w:val="Normal"/>
      </w:pPr>
      <w:r>
        <w:t xml:space="preserve">after the operation. A curious case was seen in 1814 of a woman who at</w:t>
      </w:r>
    </w:p>
    <w:p>
      <w:pPr>
        <w:pStyle w:val="Normal"/>
      </w:pPr>
      <w:r>
        <w:t xml:space="preserve">her fifth gestation suffered abdominal uneasiness at the third month,</w:t>
      </w:r>
    </w:p>
    <w:p>
      <w:pPr>
        <w:pStyle w:val="Normal"/>
      </w:pPr>
      <w:r>
        <w:t xml:space="preserve">and this became intolerable at the ninth month.  The head of the fetus</w:t>
      </w:r>
    </w:p>
    <w:p>
      <w:pPr>
        <w:pStyle w:val="Normal"/>
      </w:pPr>
      <w:r>
        <w:t xml:space="preserve">could be felt through the abdomen; an incision was made through the</w:t>
      </w:r>
    </w:p>
    <w:p>
      <w:pPr>
        <w:pStyle w:val="Normal"/>
      </w:pPr>
      <w:r>
        <w:t xml:space="preserve">parietes; a fully developed female child was delivered, but,</w:t>
      </w:r>
    </w:p>
    <w:p>
      <w:pPr>
        <w:pStyle w:val="Normal"/>
      </w:pPr>
      <w:r>
        <w:t xml:space="preserve">unfortunately, the mother died of septic infection.</w:t>
      </w:r>
    </w:p>
    <w:p>
      <w:pPr>
        <w:pStyle w:val="Normal"/>
      </w:pPr>
      <w:r>
        <w:t xml:space="preserve">The British Medical Journal quotes: "Pinard (Bull. de l'Acad. de Med.,</w:t>
      </w:r>
    </w:p>
    <w:p>
      <w:pPr>
        <w:pStyle w:val="Normal"/>
      </w:pPr>
      <w:r>
        <w:t xml:space="preserve">August 6, 1895) records the following, which he describes as an ideal</w:t>
      </w:r>
    </w:p>
    <w:p>
      <w:pPr>
        <w:pStyle w:val="Normal"/>
      </w:pPr>
      <w:r>
        <w:t xml:space="preserve">case. The patient was aged thirty-six, had had no illness, and had been</w:t>
      </w:r>
    </w:p>
    <w:p>
      <w:pPr>
        <w:pStyle w:val="Normal"/>
      </w:pPr>
      <w:r>
        <w:t xml:space="preserve">regular from the age of fourteen till July, 1894. During August of that</w:t>
      </w:r>
    </w:p>
    <w:p>
      <w:pPr>
        <w:pStyle w:val="Normal"/>
      </w:pPr>
      <w:r>
        <w:t xml:space="preserve">year she had nausea and vomiting; on the 22d and 23d she lost a fluid,</w:t>
      </w:r>
    </w:p>
    <w:p>
      <w:pPr>
        <w:pStyle w:val="Normal"/>
      </w:pPr>
      <w:r>
        <w:t xml:space="preserve">which was just pink. The symptoms continued during September, on the</w:t>
      </w:r>
    </w:p>
    <w:p>
      <w:pPr>
        <w:pStyle w:val="Normal"/>
      </w:pPr>
      <w:r>
        <w:t xml:space="preserve">22d and 23d of which month there was a similar loss. In October she was</w:t>
      </w:r>
    </w:p>
    <w:p>
      <w:pPr>
        <w:pStyle w:val="Normal"/>
      </w:pPr>
      <w:r>
        <w:t xml:space="preserve">kept in bed for two days by abdominal pain, which reappeared in</w:t>
      </w:r>
    </w:p>
    <w:p>
      <w:pPr>
        <w:pStyle w:val="Normal"/>
      </w:pPr>
      <w:r>
        <w:t xml:space="preserve">November, and was then associated with pain in micturition and</w:t>
      </w:r>
    </w:p>
    <w:p>
      <w:pPr>
        <w:pStyle w:val="Normal"/>
      </w:pPr>
      <w:r>
        <w:t xml:space="preserve">defecation. From that time till February 26, 1895, when she came under</w:t>
      </w:r>
    </w:p>
    <w:p>
      <w:pPr>
        <w:pStyle w:val="Normal"/>
      </w:pPr>
      <w:r>
        <w:t xml:space="preserve">Pinard's care, she was attended by several doctors, each of whom</w:t>
      </w:r>
    </w:p>
    <w:p>
      <w:pPr>
        <w:pStyle w:val="Normal"/>
      </w:pPr>
      <w:r>
        <w:t xml:space="preserve">adopted a different diagnosis and treatment. One of them, thinking she</w:t>
      </w:r>
    </w:p>
    <w:p>
      <w:pPr>
        <w:pStyle w:val="Normal"/>
      </w:pPr>
      <w:r>
        <w:t xml:space="preserve">had a fibroid, made her take in all about an ounce of savin powder,</w:t>
      </w:r>
    </w:p>
    <w:p>
      <w:pPr>
        <w:pStyle w:val="Normal"/>
      </w:pPr>
      <w:r>
        <w:t xml:space="preserve">which did not, however, produce any ill effect. When admitted she</w:t>
      </w:r>
    </w:p>
    <w:p>
      <w:pPr>
        <w:pStyle w:val="Normal"/>
      </w:pPr>
      <w:r>
        <w:t xml:space="preserve">looked ill and pinched. The left thigh and leg were painful and</w:t>
      </w:r>
    </w:p>
    <w:p>
      <w:pPr>
        <w:pStyle w:val="Normal"/>
      </w:pPr>
      <w:r>
        <w:t xml:space="preserve">edematous. The abdomen looked like that of the sixth month of</w:t>
      </w:r>
    </w:p>
    <w:p>
      <w:pPr>
        <w:pStyle w:val="Normal"/>
      </w:pPr>
      <w:r>
        <w:t xml:space="preserve">pregnancy. The abdominal wall was tense, smooth, and without lineae</w:t>
      </w:r>
    </w:p>
    <w:p>
      <w:pPr>
        <w:pStyle w:val="Normal"/>
      </w:pPr>
      <w:r>
        <w:t xml:space="preserve">albicantes. Palpation revealed a cystic immobile tumor, extending 2</w:t>
      </w:r>
    </w:p>
    <w:p>
      <w:pPr>
        <w:pStyle w:val="Normal"/>
      </w:pPr>
      <w:r>
        <w:t xml:space="preserve">inches above the umbilicus and apparently fixed by deep adhesions. The</w:t>
      </w:r>
    </w:p>
    <w:p>
      <w:pPr>
        <w:pStyle w:val="Normal"/>
      </w:pPr>
      <w:r>
        <w:t xml:space="preserve">fetal parts could only be made out with difficulty by deep palpation,</w:t>
      </w:r>
    </w:p>
    <w:p>
      <w:pPr>
        <w:pStyle w:val="Normal"/>
      </w:pPr>
      <w:r>
        <w:t xml:space="preserve">but the heart-sounds were easily heard to the right of and below the</w:t>
      </w:r>
    </w:p>
    <w:p>
      <w:pPr>
        <w:pStyle w:val="Normal"/>
      </w:pPr>
      <w:r>
        <w:t xml:space="preserve">umbilicus. By the right side of this tumor one could feel a small one,</w:t>
      </w:r>
    </w:p>
    <w:p>
      <w:pPr>
        <w:pStyle w:val="Normal"/>
      </w:pPr>
      <w:r>
        <w:t xml:space="preserve">the size of a Tangerine orange, which hardened and softened under</w:t>
      </w:r>
    </w:p>
    <w:p>
      <w:pPr>
        <w:pStyle w:val="Normal"/>
      </w:pPr>
      <w:r>
        <w:t xml:space="preserve">examination. When contracted the groove between it and the large tumor</w:t>
      </w:r>
    </w:p>
    <w:p>
      <w:pPr>
        <w:pStyle w:val="Normal"/>
      </w:pPr>
      <w:r>
        <w:t xml:space="preserve">became evident. Vaginal examination showed that the cervix, which was</w:t>
      </w:r>
    </w:p>
    <w:p>
      <w:pPr>
        <w:pStyle w:val="Normal"/>
      </w:pPr>
      <w:r>
        <w:t xml:space="preserve">slightly deflected forward and to the right and softened, as in uterine</w:t>
      </w:r>
    </w:p>
    <w:p>
      <w:pPr>
        <w:pStyle w:val="Normal"/>
      </w:pPr>
      <w:r>
        <w:t xml:space="preserve">gestation, was continuous with the smaller tumor.  Cephalic</w:t>
      </w:r>
    </w:p>
    <w:p>
      <w:pPr>
        <w:pStyle w:val="Normal"/>
      </w:pPr>
      <w:r>
        <w:t xml:space="preserve">ballottement was obtained in the large tumor. No sound was passed into</w:t>
      </w:r>
    </w:p>
    <w:p>
      <w:pPr>
        <w:pStyle w:val="Normal"/>
      </w:pPr>
      <w:r>
        <w:t xml:space="preserve">the uterus for fear of setting up reflex action; the diagnosis of</w:t>
      </w:r>
    </w:p>
    <w:p>
      <w:pPr>
        <w:pStyle w:val="Normal"/>
      </w:pPr>
      <w:r>
        <w:t xml:space="preserve">extrauterine gestation at about six and a half months with a living</w:t>
      </w:r>
    </w:p>
    <w:p>
      <w:pPr>
        <w:pStyle w:val="Normal"/>
      </w:pPr>
      <w:r>
        <w:t xml:space="preserve">child was established without requiring to be clinched by proving the</w:t>
      </w:r>
    </w:p>
    <w:p>
      <w:pPr>
        <w:pStyle w:val="Normal"/>
      </w:pPr>
      <w:r>
        <w:t xml:space="preserve">uterus empty. The patient was kept absolutely at rest in bed and the</w:t>
      </w:r>
    </w:p>
    <w:p>
      <w:pPr>
        <w:pStyle w:val="Normal"/>
      </w:pPr>
      <w:r>
        <w:t xml:space="preserve">edema of the left leg cured by position. On April 30th the fundus of</w:t>
      </w:r>
    </w:p>
    <w:p>
      <w:pPr>
        <w:pStyle w:val="Normal"/>
      </w:pPr>
      <w:r>
        <w:t xml:space="preserve">the tumor was 35 cm. above the symphysis and the uterus 11 1/2 cm.; the</w:t>
      </w:r>
    </w:p>
    <w:p>
      <w:pPr>
        <w:pStyle w:val="Normal"/>
      </w:pPr>
      <w:r>
        <w:t xml:space="preserve">cervix was soft as that of a primipara at term. Operation, May 2d:</w:t>
      </w:r>
    </w:p>
    <w:p>
      <w:pPr>
        <w:pStyle w:val="Normal"/>
      </w:pPr>
      <w:r>
        <w:t xml:space="preserve">Uterus found empty, cavity 14 1/2 cm. long. Median incision in</w:t>
      </w:r>
    </w:p>
    <w:p>
      <w:pPr>
        <w:pStyle w:val="Normal"/>
      </w:pPr>
      <w:r>
        <w:t xml:space="preserve">abdominal wall; cyst walls exposed; seen to be very slight and filled</w:t>
      </w:r>
    </w:p>
    <w:p>
      <w:pPr>
        <w:pStyle w:val="Normal"/>
      </w:pPr>
      <w:r>
        <w:t xml:space="preserve">with enormous vessels, some greater than the little finger. On seizing</w:t>
      </w:r>
    </w:p>
    <w:p>
      <w:pPr>
        <w:pStyle w:val="Normal"/>
      </w:pPr>
      <w:r>
        <w:t xml:space="preserve">the wall one of these vessels burst, and the hemorrhage was only</w:t>
      </w:r>
    </w:p>
    <w:p>
      <w:pPr>
        <w:pStyle w:val="Normal"/>
      </w:pPr>
      <w:r>
        <w:t xml:space="preserve">rendered greater on attempting to secure it, so great was the</w:t>
      </w:r>
    </w:p>
    <w:p>
      <w:pPr>
        <w:pStyle w:val="Normal"/>
      </w:pPr>
      <w:r>
        <w:t xml:space="preserve">friability of the walls. The cyst was therefore rapidly opened and the</w:t>
      </w:r>
    </w:p>
    <w:p>
      <w:pPr>
        <w:pStyle w:val="Normal"/>
      </w:pPr>
      <w:r>
        <w:t xml:space="preserve">child extracted by the foot. Hemorrhage was restrained first by</w:t>
      </w:r>
    </w:p>
    <w:p>
      <w:pPr>
        <w:pStyle w:val="Normal"/>
      </w:pPr>
      <w:r>
        <w:t xml:space="preserve">pressure of the hands, then by pressure-forceps and ligatures. The</w:t>
      </w:r>
    </w:p>
    <w:p>
      <w:pPr>
        <w:pStyle w:val="Normal"/>
      </w:pPr>
      <w:r>
        <w:t xml:space="preserve">walls of the cyst were sewn to the margins of the abdominal wound, the</w:t>
      </w:r>
    </w:p>
    <w:p>
      <w:pPr>
        <w:pStyle w:val="Normal"/>
      </w:pPr>
      <w:r>
        <w:t xml:space="preserve">edge of the placenta being included in the suture. A wound was thus</w:t>
      </w:r>
    </w:p>
    <w:p>
      <w:pPr>
        <w:pStyle w:val="Normal"/>
      </w:pPr>
      <w:r>
        <w:t xml:space="preserve">formed 10 cm. in diameter, with the placenta for its base; it was</w:t>
      </w:r>
    </w:p>
    <w:p>
      <w:pPr>
        <w:pStyle w:val="Normal"/>
      </w:pPr>
      <w:r>
        <w:t xml:space="preserve">filled with iodoform and salicylic gauze. The operation lasted an hour,</w:t>
      </w:r>
    </w:p>
    <w:p>
      <w:pPr>
        <w:pStyle w:val="Normal"/>
      </w:pPr>
      <w:r>
        <w:t xml:space="preserve">and the child, a boy weighing 5 1/2 pounds, after a brief period of</w:t>
      </w:r>
    </w:p>
    <w:p>
      <w:pPr>
        <w:pStyle w:val="Normal"/>
      </w:pPr>
      <w:r>
        <w:t xml:space="preserve">respiratory difficulties, was perfectly vigorous. There was at first a</w:t>
      </w:r>
    </w:p>
    <w:p>
      <w:pPr>
        <w:pStyle w:val="Normal"/>
      </w:pPr>
      <w:r>
        <w:t xml:space="preserve">slight facial asymmetry and a depression on the left upper jaw caused</w:t>
      </w:r>
    </w:p>
    <w:p>
      <w:pPr>
        <w:pStyle w:val="Normal"/>
      </w:pPr>
      <w:r>
        <w:t xml:space="preserve">by the point of the left shoulder, against which it had been pressed in</w:t>
      </w:r>
    </w:p>
    <w:p>
      <w:pPr>
        <w:pStyle w:val="Normal"/>
      </w:pPr>
      <w:r>
        <w:t xml:space="preserve">the cyst; these soon disappeared, and on the nineteenth day the boy</w:t>
      </w:r>
    </w:p>
    <w:p>
      <w:pPr>
        <w:pStyle w:val="Normal"/>
      </w:pPr>
      <w:r>
        <w:t xml:space="preserve">weighed 12 pounds. The maternal wound was not dressed till May 13th,</w:t>
      </w:r>
    </w:p>
    <w:p>
      <w:pPr>
        <w:pStyle w:val="Normal"/>
      </w:pPr>
      <w:r>
        <w:t xml:space="preserve">when it was washed with biniodid, 1:4000. The placenta came away</w:t>
      </w:r>
    </w:p>
    <w:p>
      <w:pPr>
        <w:pStyle w:val="Normal"/>
      </w:pPr>
      <w:r>
        <w:t xml:space="preserve">piecemeal between May 25th and June 2d. The wound healed up, and the</w:t>
      </w:r>
    </w:p>
    <w:p>
      <w:pPr>
        <w:pStyle w:val="Normal"/>
      </w:pPr>
      <w:r>
        <w:t xml:space="preserve">patient got up on the forty-third day, having suckled her infant from</w:t>
      </w:r>
    </w:p>
    <w:p>
      <w:pPr>
        <w:pStyle w:val="Normal"/>
      </w:pPr>
      <w:r>
        <w:t xml:space="preserve">the first day after its birth."</w:t>
      </w:r>
    </w:p>
    <w:p>
      <w:pPr>
        <w:pStyle w:val="Normal"/>
      </w:pPr>
      <w:r>
        <w:t xml:space="preserve">Quite recently Werder has investigated the question of the ultimate</w:t>
      </w:r>
    </w:p>
    <w:p>
      <w:pPr>
        <w:pStyle w:val="Normal"/>
      </w:pPr>
      <w:r>
        <w:t xml:space="preserve">fate of ectopic children delivered alive. He has been able to obtain</w:t>
      </w:r>
    </w:p>
    <w:p>
      <w:pPr>
        <w:pStyle w:val="Normal"/>
      </w:pPr>
      <w:r>
        <w:t xml:space="preserve">the record of 40 cases. Of these, 18 died within a week after birth; 5</w:t>
      </w:r>
    </w:p>
    <w:p>
      <w:pPr>
        <w:pStyle w:val="Normal"/>
      </w:pPr>
      <w:r>
        <w:t xml:space="preserve">within a month; 1 died at six months of bronchopneumonia; 1 at seven</w:t>
      </w:r>
    </w:p>
    <w:p>
      <w:pPr>
        <w:pStyle w:val="Normal"/>
      </w:pPr>
      <w:r>
        <w:t xml:space="preserve">months of diarrhea; 2 at eleven months, 1 from croup; 1 at eighteen</w:t>
      </w:r>
    </w:p>
    <w:p>
      <w:pPr>
        <w:pStyle w:val="Normal"/>
      </w:pPr>
      <w:r>
        <w:t xml:space="preserve">months from cholera infantum--making a total of 26 deaths and leaving</w:t>
      </w:r>
    </w:p>
    <w:p>
      <w:pPr>
        <w:pStyle w:val="Normal"/>
      </w:pPr>
      <w:r>
        <w:t xml:space="preserve">14 children to be accounted for. Of these, 5 were reported as living</w:t>
      </w:r>
    </w:p>
    <w:p>
      <w:pPr>
        <w:pStyle w:val="Normal"/>
      </w:pPr>
      <w:r>
        <w:t xml:space="preserve">and well after operation, with no subsequent report; 1 was strong and</w:t>
      </w:r>
    </w:p>
    <w:p>
      <w:pPr>
        <w:pStyle w:val="Normal"/>
      </w:pPr>
      <w:r>
        <w:t xml:space="preserve">healthy after three weeks, but there has been no report since; 1 was</w:t>
      </w:r>
    </w:p>
    <w:p>
      <w:pPr>
        <w:pStyle w:val="Normal"/>
      </w:pPr>
      <w:r>
        <w:t xml:space="preserve">well at six months, then was lost sight of; 1 was well at the Last</w:t>
      </w:r>
    </w:p>
    <w:p>
      <w:pPr>
        <w:pStyle w:val="Normal"/>
      </w:pPr>
      <w:r>
        <w:t xml:space="preserve">report; 2 live and are well at one year; 2 are living and well at two</w:t>
      </w:r>
    </w:p>
    <w:p>
      <w:pPr>
        <w:pStyle w:val="Normal"/>
      </w:pPr>
      <w:r>
        <w:t xml:space="preserve">years; 1 (Beisone's case) is well at seven years; and 1 (Tait's case)</w:t>
      </w:r>
    </w:p>
    <w:p>
      <w:pPr>
        <w:pStyle w:val="Normal"/>
      </w:pPr>
      <w:r>
        <w:t xml:space="preserve">is well at fourteen and one-half years. The list given on pages 60 and</w:t>
      </w:r>
    </w:p>
    <w:p>
      <w:pPr>
        <w:pStyle w:val="Normal"/>
      </w:pPr>
      <w:r>
        <w:t xml:space="preserve">61 has been quoted by Hirst and Dorland. It contains data relative to</w:t>
      </w:r>
    </w:p>
    <w:p>
      <w:pPr>
        <w:pStyle w:val="Normal"/>
      </w:pPr>
      <w:r>
        <w:t xml:space="preserve">17 cases in which abdominal section has been successfully performed for</w:t>
      </w:r>
    </w:p>
    <w:p>
      <w:pPr>
        <w:pStyle w:val="Normal"/>
      </w:pPr>
      <w:r>
        <w:t xml:space="preserve">advanced ectopic gestation with living children.</w:t>
      </w:r>
    </w:p>
    <w:p>
      <w:pPr>
        <w:pStyle w:val="Normal"/>
      </w:pPr>
      <w:r>
        <w:t xml:space="preserve">Long Retention of Extrauterine Pregnancy.--The time of the retention of</w:t>
      </w:r>
    </w:p>
    <w:p>
      <w:pPr>
        <w:pStyle w:val="Normal"/>
      </w:pPr>
      <w:r>
        <w:t xml:space="preserve">an extrauterine gestation is sometimes remarkable, and it is no</w:t>
      </w:r>
    </w:p>
    <w:p>
      <w:pPr>
        <w:pStyle w:val="Normal"/>
      </w:pPr>
      <w:r>
        <w:t xml:space="preserve">uncommon occurrence for several pregnancies to successfully ensue</w:t>
      </w:r>
    </w:p>
    <w:p>
      <w:pPr>
        <w:pStyle w:val="Normal"/>
      </w:pPr>
      <w:r>
        <w:t xml:space="preserve">during such retention. The Ephemerides contains examples of</w:t>
      </w:r>
    </w:p>
    <w:p>
      <w:pPr>
        <w:pStyle w:val="Normal"/>
      </w:pPr>
      <w:r>
        <w:t xml:space="preserve">extrauterine pregnancy remaining in the abdomen forty-six years;</w:t>
      </w:r>
    </w:p>
    <w:p>
      <w:pPr>
        <w:pStyle w:val="Normal"/>
      </w:pPr>
      <w:r>
        <w:t xml:space="preserve">Hannaeus mentioned an instance remaining ten years, the mother being</w:t>
      </w:r>
    </w:p>
    <w:p>
      <w:pPr>
        <w:pStyle w:val="Normal"/>
      </w:pPr>
      <w:r>
        <w:t xml:space="preserve">pregnant in the meantime; Primperosius speaks of a similar instance; de</w:t>
      </w:r>
    </w:p>
    <w:p>
      <w:pPr>
        <w:pStyle w:val="Normal"/>
      </w:pPr>
      <w:r>
        <w:t xml:space="preserve">Blegny, one of twenty-five years in the abdomen; Birch, a case of</w:t>
      </w:r>
    </w:p>
    <w:p>
      <w:pPr>
        <w:pStyle w:val="Normal"/>
      </w:pPr>
      <w:r>
        <w:t xml:space="preserve">eighteen years in the abdomen, the woman bearing in the meantime;</w:t>
      </w:r>
    </w:p>
    <w:p>
      <w:pPr>
        <w:pStyle w:val="Normal"/>
      </w:pPr>
      <w:r>
        <w:t xml:space="preserve">Bayle, one of twenty-six years, and the Ephemerides, another. In a</w:t>
      </w:r>
    </w:p>
    <w:p>
      <w:pPr>
        <w:pStyle w:val="Normal"/>
      </w:pPr>
      <w:r>
        <w:t xml:space="preserve">woman of forty-six, the labor pains intervened without expulsion of the</w:t>
      </w:r>
    </w:p>
    <w:p>
      <w:pPr>
        <w:pStyle w:val="Normal"/>
      </w:pPr>
      <w:r>
        <w:t xml:space="preserve">fetus. Impregnation ensued twice afterward, each followed by the birth</w:t>
      </w:r>
    </w:p>
    <w:p>
      <w:pPr>
        <w:pStyle w:val="Normal"/>
      </w:pPr>
      <w:r>
        <w:t xml:space="preserve">of a living child. The woman lived to be ninety-four, and was persuaded</w:t>
      </w:r>
    </w:p>
    <w:p>
      <w:pPr>
        <w:pStyle w:val="Normal"/>
      </w:pPr>
      <w:r>
        <w:t xml:space="preserve">that the fetus was still in the abdomen, and directed a postmortem</w:t>
      </w:r>
    </w:p>
    <w:p>
      <w:pPr>
        <w:pStyle w:val="Normal"/>
      </w:pPr>
      <w:r>
        <w:t xml:space="preserve">examination to be made after her decease, which was done, and a large</w:t>
      </w:r>
    </w:p>
    <w:p>
      <w:pPr>
        <w:pStyle w:val="Normal"/>
      </w:pPr>
      <w:r>
        <w:t xml:space="preserve">cyst containing an ossified fetus was discovered in the left side of</w:t>
      </w:r>
    </w:p>
    <w:p>
      <w:pPr>
        <w:pStyle w:val="Normal"/>
      </w:pPr>
      <w:r>
        <w:t xml:space="preserve">the cavity. In 1716 a woman of Joigny when thirty years old, having</w:t>
      </w:r>
    </w:p>
    <w:p>
      <w:pPr>
        <w:pStyle w:val="Normal"/>
      </w:pPr>
      <w:r>
        <w:t xml:space="preserve">been married four years, became pregnant, and three months later felt</w:t>
      </w:r>
    </w:p>
    <w:p>
      <w:pPr>
        <w:pStyle w:val="Normal"/>
      </w:pPr>
      <w:r>
        <w:t xml:space="preserve">movements and found milk in her breasts. At the ninth month she had</w:t>
      </w:r>
    </w:p>
    <w:p>
      <w:pPr>
        <w:pStyle w:val="Normal"/>
      </w:pPr>
      <w:r>
        <w:t xml:space="preserve">labor-pains, but the fetus failed to present; the pains ceased, but</w:t>
      </w:r>
    </w:p>
    <w:p>
      <w:pPr>
        <w:pStyle w:val="Normal"/>
      </w:pPr>
      <w:r>
        <w:t xml:space="preserve">recurred in a month, still with a negative result. She fell into a most</w:t>
      </w:r>
    </w:p>
    <w:p>
      <w:pPr>
        <w:pStyle w:val="Normal"/>
      </w:pPr>
      <w:r>
        <w:t xml:space="preserve">sickly condition and remained so for eighteen months, when the pains</w:t>
      </w:r>
    </w:p>
    <w:p>
      <w:pPr>
        <w:pStyle w:val="Normal"/>
      </w:pPr>
      <w:r>
        <w:t xml:space="preserve">returned again, but soon ceased. Menstruation ceased and the milk in</w:t>
      </w:r>
    </w:p>
    <w:p>
      <w:pPr>
        <w:pStyle w:val="Normal"/>
      </w:pPr>
      <w:r>
        <w:t xml:space="preserve">her breasts remained for thirty years. She died at sixty-one of</w:t>
      </w:r>
    </w:p>
    <w:p>
      <w:pPr>
        <w:pStyle w:val="Normal"/>
      </w:pPr>
      <w:r>
        <w:t xml:space="preserve">peripneumonia, and on postmortem examination a tumor was found</w:t>
      </w:r>
    </w:p>
    <w:p>
      <w:pPr>
        <w:pStyle w:val="Normal"/>
      </w:pPr>
      <w:r>
        <w:t xml:space="preserve">occupying part of the hypogastric and umbilical regions. It weighed</w:t>
      </w:r>
    </w:p>
    <w:p>
      <w:pPr>
        <w:pStyle w:val="Normal"/>
      </w:pPr>
      <w:r>
        <w:t xml:space="preserve">eight pounds and consisted of a male fetus of full term with six teeth;</w:t>
      </w:r>
    </w:p>
    <w:p>
      <w:pPr>
        <w:pStyle w:val="Normal"/>
      </w:pPr>
      <w:r>
        <w:t xml:space="preserve">it had no odor and its sac contained no liquid.  The bones seemed</w:t>
      </w:r>
    </w:p>
    <w:p>
      <w:pPr>
        <w:pStyle w:val="Normal"/>
      </w:pPr>
      <w:r>
        <w:t xml:space="preserve">better developed than ordinarily; the skin was thick, callous, and</w:t>
      </w:r>
    </w:p>
    <w:p>
      <w:pPr>
        <w:pStyle w:val="Normal"/>
      </w:pPr>
      <w:r>
        <w:t xml:space="preserve">yellowish The chorion, amnion, and placenta were ossified and the cord</w:t>
      </w:r>
    </w:p>
    <w:p>
      <w:pPr>
        <w:pStyle w:val="Normal"/>
      </w:pPr>
      <w:r>
        <w:t xml:space="preserve">dried up. Walther mentions the case of an infant which remained almost</w:t>
      </w:r>
    </w:p>
    <w:p>
      <w:pPr>
        <w:pStyle w:val="Normal"/>
      </w:pPr>
      <w:r>
        <w:t xml:space="preserve">petrified in the belly of its mother for twenty-three years. No trace</w:t>
      </w:r>
    </w:p>
    <w:p>
      <w:pPr>
        <w:pStyle w:val="Normal"/>
      </w:pPr>
      <w:r>
        <w:t xml:space="preserve">of the placenta, cord, or enveloping membrane could be found.</w:t>
      </w:r>
    </w:p>
    <w:p>
      <w:pPr>
        <w:pStyle w:val="Normal"/>
      </w:pPr>
      <w:r>
        <w:t xml:space="preserve">Cordier publishes a paper on ectopic gestation, with particular</w:t>
      </w:r>
    </w:p>
    <w:p>
      <w:pPr>
        <w:pStyle w:val="Normal"/>
      </w:pPr>
      <w:r>
        <w:t xml:space="preserve">reference to tubal pregnancy, and mentions that when there is rupture</w:t>
      </w:r>
    </w:p>
    <w:p>
      <w:pPr>
        <w:pStyle w:val="Normal"/>
      </w:pPr>
      <w:r>
        <w:t xml:space="preserve">between the broad ligaments hemorrhage is greatly limited by the</w:t>
      </w:r>
    </w:p>
    <w:p>
      <w:pPr>
        <w:pStyle w:val="Normal"/>
      </w:pPr>
      <w:r>
        <w:t xml:space="preserve">resistance of the surrounding structures, death rarely resulting from</w:t>
      </w:r>
    </w:p>
    <w:p>
      <w:pPr>
        <w:pStyle w:val="Normal"/>
      </w:pPr>
      <w:r>
        <w:t xml:space="preserve">the primary rupture in this location. Cordier gives an instance in</w:t>
      </w:r>
    </w:p>
    <w:p>
      <w:pPr>
        <w:pStyle w:val="Normal"/>
      </w:pPr>
      <w:r>
        <w:t xml:space="preserve">which he successfully removed a full-grown child, the result of an</w:t>
      </w:r>
    </w:p>
    <w:p>
      <w:pPr>
        <w:pStyle w:val="Normal"/>
      </w:pPr>
      <w:r>
        <w:t xml:space="preserve">ectopic gestation which had ruptured intraligamentally and had been</w:t>
      </w:r>
    </w:p>
    <w:p>
      <w:pPr>
        <w:pStyle w:val="Normal"/>
      </w:pPr>
      <w:r>
        <w:t xml:space="preserve">retained nearly two years.</w:t>
      </w:r>
    </w:p>
    <w:p>
      <w:pPr>
        <w:pStyle w:val="Normal"/>
      </w:pPr>
      <w:r>
        <w:t xml:space="preserve">Lospichlerus gives an account of a mother carrying twins, extrauterine,</w:t>
      </w:r>
    </w:p>
    <w:p>
      <w:pPr>
        <w:pStyle w:val="Normal"/>
      </w:pPr>
      <w:r>
        <w:t xml:space="preserve">for six years. Mounsey of Riga, physician to the army of the Czarina,</w:t>
      </w:r>
    </w:p>
    <w:p>
      <w:pPr>
        <w:pStyle w:val="Normal"/>
      </w:pPr>
      <w:r>
        <w:t xml:space="preserve">sent to the Royal Society in 1748 the bones of a fetus that had been</w:t>
      </w:r>
    </w:p>
    <w:p>
      <w:pPr>
        <w:pStyle w:val="Normal"/>
      </w:pPr>
      <w:r>
        <w:t xml:space="preserve">extracted from one of the fallopian tubes after a lodgment of thirteen</w:t>
      </w:r>
    </w:p>
    <w:p>
      <w:pPr>
        <w:pStyle w:val="Normal"/>
      </w:pPr>
      <w:r>
        <w:t xml:space="preserve">years. Starkey Middleton read the report of a case of a child which had</w:t>
      </w:r>
    </w:p>
    <w:p>
      <w:pPr>
        <w:pStyle w:val="Normal"/>
      </w:pPr>
      <w:r>
        <w:t xml:space="preserve">been taken out of the abdomen, having lain there nearly sixteen years,</w:t>
      </w:r>
    </w:p>
    <w:p>
      <w:pPr>
        <w:pStyle w:val="Normal"/>
      </w:pPr>
      <w:r>
        <w:t xml:space="preserve">during which time the mother had borne four children. It was argued at</w:t>
      </w:r>
    </w:p>
    <w:p>
      <w:pPr>
        <w:pStyle w:val="Normal"/>
      </w:pPr>
      <w:r>
        <w:t xml:space="preserve">this time that boys were conceived on the right side and girls on the</w:t>
      </w:r>
    </w:p>
    <w:p>
      <w:pPr>
        <w:pStyle w:val="Normal"/>
      </w:pPr>
      <w:r>
        <w:t xml:space="preserve">left, and in commenting on this Middleton remarks that in this case the</w:t>
      </w:r>
    </w:p>
    <w:p>
      <w:pPr>
        <w:pStyle w:val="Normal"/>
      </w:pPr>
      <w:r>
        <w:t xml:space="preserve">woman had three boys and one girl after the right fallopian tube had</w:t>
      </w:r>
    </w:p>
    <w:p>
      <w:pPr>
        <w:pStyle w:val="Normal"/>
      </w:pPr>
      <w:r>
        <w:t xml:space="preserve">lost its function. Chester cites the instance of a fetus being retained</w:t>
      </w:r>
    </w:p>
    <w:p>
      <w:pPr>
        <w:pStyle w:val="Normal"/>
      </w:pPr>
      <w:r>
        <w:t xml:space="preserve">fifty-two years, the mother not dying until her eightieth year.</w:t>
      </w:r>
    </w:p>
    <w:p>
      <w:pPr>
        <w:pStyle w:val="Normal"/>
      </w:pPr>
      <w:r>
        <w:t xml:space="preserve">Margaret Mathew carried a child weighing eight pounds in her abdomen</w:t>
      </w:r>
    </w:p>
    <w:p>
      <w:pPr>
        <w:pStyle w:val="Normal"/>
      </w:pPr>
      <w:r>
        <w:t xml:space="preserve">for twenty-six years, and which after death was extracted. Aubrey</w:t>
      </w:r>
    </w:p>
    <w:p>
      <w:pPr>
        <w:pStyle w:val="Normal"/>
      </w:pPr>
      <w:r>
        <w:t xml:space="preserve">speaks of a woman aged seventy years unconsciously carrying an</w:t>
      </w:r>
    </w:p>
    <w:p>
      <w:pPr>
        <w:pStyle w:val="Normal"/>
      </w:pPr>
      <w:r>
        <w:t xml:space="preserve">extrauterine fetus for many years, which was only discovered</w:t>
      </w:r>
    </w:p>
    <w:p>
      <w:pPr>
        <w:pStyle w:val="Normal"/>
      </w:pPr>
      <w:r>
        <w:t xml:space="preserve">postmortem. She had ceased to menstruate at forty and had borne a child</w:t>
      </w:r>
    </w:p>
    <w:p>
      <w:pPr>
        <w:pStyle w:val="Normal"/>
      </w:pPr>
      <w:r>
        <w:t xml:space="preserve">at twenty-seven.  Watkins speaks of a fetus being retained forty-three</w:t>
      </w:r>
    </w:p>
    <w:p>
      <w:pPr>
        <w:pStyle w:val="Normal"/>
      </w:pPr>
      <w:r>
        <w:t xml:space="preserve">years; James, others for twenty-five, thirty, forty-six, and fifty</w:t>
      </w:r>
    </w:p>
    <w:p>
      <w:pPr>
        <w:pStyle w:val="Normal"/>
      </w:pPr>
      <w:r>
        <w:t xml:space="preserve">years; Murfee, fifty-five years; Cunningham, forty years; Johnson,</w:t>
      </w:r>
    </w:p>
    <w:p>
      <w:pPr>
        <w:pStyle w:val="Normal"/>
      </w:pPr>
      <w:r>
        <w:t xml:space="preserve">forty-four years; Josephi, fifteen years (in the urinary bladder);</w:t>
      </w:r>
    </w:p>
    <w:p>
      <w:pPr>
        <w:pStyle w:val="Normal"/>
      </w:pPr>
      <w:r>
        <w:t xml:space="preserve">Craddock, twenty-two years, and da Costa Simoes, twenty-six years.</w:t>
      </w:r>
    </w:p>
    <w:p>
      <w:pPr>
        <w:pStyle w:val="Normal"/>
      </w:pPr>
      <w:r>
        <w:t xml:space="preserve">Long Retention of Uterine Pregnancy.--Cases of long retained</w:t>
      </w:r>
    </w:p>
    <w:p>
      <w:pPr>
        <w:pStyle w:val="Normal"/>
      </w:pPr>
      <w:r>
        <w:t xml:space="preserve">intrauterine pregnancies are on record and deserve as much</w:t>
      </w:r>
    </w:p>
    <w:p>
      <w:pPr>
        <w:pStyle w:val="Normal"/>
      </w:pPr>
      <w:r>
        <w:t xml:space="preserve">consideration as those that were extrauterine. Albosius speaks of a</w:t>
      </w:r>
    </w:p>
    <w:p>
      <w:pPr>
        <w:pStyle w:val="Normal"/>
      </w:pPr>
      <w:r>
        <w:t xml:space="preserve">mother carrying a child in an ossified condition in the uterus for</w:t>
      </w:r>
    </w:p>
    <w:p>
      <w:pPr>
        <w:pStyle w:val="Normal"/>
      </w:pPr>
      <w:r>
        <w:t xml:space="preserve">twenty-eight years. Cheselden speaks of a case in which a child was</w:t>
      </w:r>
    </w:p>
    <w:p>
      <w:pPr>
        <w:pStyle w:val="Normal"/>
      </w:pPr>
      <w:r>
        <w:t xml:space="preserve">carried many years in the uterus, being converted into a clay-like</w:t>
      </w:r>
    </w:p>
    <w:p>
      <w:pPr>
        <w:pStyle w:val="Normal"/>
      </w:pPr>
      <w:r>
        <w:t xml:space="preserve">substance, but preserving form and outline. Caldwell mentions the case</w:t>
      </w:r>
    </w:p>
    <w:p>
      <w:pPr>
        <w:pStyle w:val="Normal"/>
      </w:pPr>
      <w:r>
        <w:t xml:space="preserve">of a woman who carried an ossified fetus in her uterus for sixty years.</w:t>
      </w:r>
    </w:p>
    <w:p>
      <w:pPr>
        <w:pStyle w:val="Normal"/>
      </w:pPr>
      <w:r>
        <w:t xml:space="preserve">Camerer describes the retention of a fetus in the uterus for forty-six</w:t>
      </w:r>
    </w:p>
    <w:p>
      <w:pPr>
        <w:pStyle w:val="Normal"/>
      </w:pPr>
      <w:r>
        <w:t xml:space="preserve">years; Stengel, one for ten years, and Storer and Buzzell, for</w:t>
      </w:r>
    </w:p>
    <w:p>
      <w:pPr>
        <w:pStyle w:val="Normal"/>
      </w:pPr>
      <w:r>
        <w:t xml:space="preserve">twenty-two months. Hannaeus, in 1686, issued a paper on such a case</w:t>
      </w:r>
    </w:p>
    <w:p>
      <w:pPr>
        <w:pStyle w:val="Normal"/>
      </w:pPr>
      <w:r>
        <w:t xml:space="preserve">under the title, "Mater, Infantis Mortui Vivum Sepulchrum," which may</w:t>
      </w:r>
    </w:p>
    <w:p>
      <w:pPr>
        <w:pStyle w:val="Normal"/>
      </w:pPr>
      <w:r>
        <w:t xml:space="preserve">be found in French translation.</w:t>
      </w:r>
    </w:p>
    <w:p>
      <w:pPr>
        <w:pStyle w:val="Normal"/>
      </w:pPr>
      <w:r>
        <w:t xml:space="preserve">Buchner speaks of a fetus being retained in the uterus for six years,</w:t>
      </w:r>
    </w:p>
    <w:p>
      <w:pPr>
        <w:pStyle w:val="Normal"/>
      </w:pPr>
      <w:r>
        <w:t xml:space="preserve">and Horstius relates a similar case. Schmidt's Jahrbucher contain the</w:t>
      </w:r>
    </w:p>
    <w:p>
      <w:pPr>
        <w:pStyle w:val="Normal"/>
      </w:pPr>
      <w:r>
        <w:t xml:space="preserve">report of a woman of forty-nine, who had borne two children. While</w:t>
      </w:r>
    </w:p>
    <w:p>
      <w:pPr>
        <w:pStyle w:val="Normal"/>
      </w:pPr>
      <w:r>
        <w:t xml:space="preserve">threshing corn she felt violent pain like that of labor, and after an</w:t>
      </w:r>
    </w:p>
    <w:p>
      <w:pPr>
        <w:pStyle w:val="Normal"/>
      </w:pPr>
      <w:r>
        <w:t xml:space="preserve">illness suffered a constant fetid discharge from the vagina for eleven</w:t>
      </w:r>
    </w:p>
    <w:p>
      <w:pPr>
        <w:pStyle w:val="Normal"/>
      </w:pPr>
      <w:r>
        <w:t xml:space="preserve">years, fetal bones being discharged with occasional pain. This poor</w:t>
      </w:r>
    </w:p>
    <w:p>
      <w:pPr>
        <w:pStyle w:val="Normal"/>
      </w:pPr>
      <w:r>
        <w:t xml:space="preserve">creature worked along for eleven years, at the end of which time she</w:t>
      </w:r>
    </w:p>
    <w:p>
      <w:pPr>
        <w:pStyle w:val="Normal"/>
      </w:pPr>
      <w:r>
        <w:t xml:space="preserve">was forced to bed, and died of symptoms of purulent peritonitis. At the</w:t>
      </w:r>
    </w:p>
    <w:p>
      <w:pPr>
        <w:pStyle w:val="Normal"/>
      </w:pPr>
      <w:r>
        <w:t xml:space="preserve">necropsy the uterus was found adherent to the anterior wall of the</w:t>
      </w:r>
    </w:p>
    <w:p>
      <w:pPr>
        <w:pStyle w:val="Normal"/>
      </w:pPr>
      <w:r>
        <w:t xml:space="preserve">abdomen and containing remnants of a putrid fetus with its numerous</w:t>
      </w:r>
    </w:p>
    <w:p>
      <w:pPr>
        <w:pStyle w:val="Normal"/>
      </w:pPr>
      <w:r>
        <w:t xml:space="preserve">bones.  There is an instance recorded of the death of a fetus occurring</w:t>
      </w:r>
    </w:p>
    <w:p>
      <w:pPr>
        <w:pStyle w:val="Normal"/>
      </w:pPr>
      <w:r>
        <w:t xml:space="preserve">near term, its retention and subsequent discharge being through a</w:t>
      </w:r>
    </w:p>
    <w:p>
      <w:pPr>
        <w:pStyle w:val="Normal"/>
      </w:pPr>
      <w:r>
        <w:t xml:space="preserve">spontaneous opening in the abdominal wall one or two months after.</w:t>
      </w:r>
    </w:p>
    <w:p>
      <w:pPr>
        <w:pStyle w:val="Normal"/>
      </w:pPr>
      <w:r>
        <w:t xml:space="preserve">Meigs cites the case of a woman who dated her pregnancy from March,</w:t>
      </w:r>
    </w:p>
    <w:p>
      <w:pPr>
        <w:pStyle w:val="Normal"/>
      </w:pPr>
      <w:r>
        <w:t xml:space="preserve">1848, and which proceeded normally for nine months, but no labor</w:t>
      </w:r>
    </w:p>
    <w:p>
      <w:pPr>
        <w:pStyle w:val="Normal"/>
      </w:pPr>
      <w:r>
        <w:t xml:space="preserve">supervened at this time and the menses reappeared. In March, 1849, she</w:t>
      </w:r>
    </w:p>
    <w:p>
      <w:pPr>
        <w:pStyle w:val="Normal"/>
      </w:pPr>
      <w:r>
        <w:t xml:space="preserve">passed a few fetal bones by the rectum, and in May, 1855, she died. At</w:t>
      </w:r>
    </w:p>
    <w:p>
      <w:pPr>
        <w:pStyle w:val="Normal"/>
      </w:pPr>
      <w:r>
        <w:t xml:space="preserve">the necropsy the uterus was found to contain the remains of a fully</w:t>
      </w:r>
    </w:p>
    <w:p>
      <w:pPr>
        <w:pStyle w:val="Normal"/>
      </w:pPr>
      <w:r>
        <w:t xml:space="preserve">developed fetus, minus the portions discharged through a fistulous</w:t>
      </w:r>
    </w:p>
    <w:p>
      <w:pPr>
        <w:pStyle w:val="Normal"/>
      </w:pPr>
      <w:r>
        <w:t xml:space="preserve">connection between the uterine cavity and the rectum. In this case</w:t>
      </w:r>
    </w:p>
    <w:p>
      <w:pPr>
        <w:pStyle w:val="Normal"/>
      </w:pPr>
      <w:r>
        <w:t xml:space="preserve">there had been retention of a fully developed fetus for nine years. Cox</w:t>
      </w:r>
    </w:p>
    <w:p>
      <w:pPr>
        <w:pStyle w:val="Normal"/>
      </w:pPr>
      <w:r>
        <w:t xml:space="preserve">describes the case of a woman who was pregnant seven months, and who</w:t>
      </w:r>
    </w:p>
    <w:p>
      <w:pPr>
        <w:pStyle w:val="Normal"/>
      </w:pPr>
      <w:r>
        <w:t xml:space="preserve">was seized with convulsions; the supposed labor-pains passed off, and</w:t>
      </w:r>
    </w:p>
    <w:p>
      <w:pPr>
        <w:pStyle w:val="Normal"/>
      </w:pPr>
      <w:r>
        <w:t xml:space="preserve">after death the fetus was found in the womb, having lain there for five</w:t>
      </w:r>
    </w:p>
    <w:p>
      <w:pPr>
        <w:pStyle w:val="Normal"/>
      </w:pPr>
      <w:r>
        <w:t xml:space="preserve">years. She had an early return of the menses, and these recurred</w:t>
      </w:r>
    </w:p>
    <w:p>
      <w:pPr>
        <w:pStyle w:val="Normal"/>
      </w:pPr>
      <w:r>
        <w:t xml:space="preserve">regularly for four years. Dewees quotes two cases, in one of which the</w:t>
      </w:r>
    </w:p>
    <w:p>
      <w:pPr>
        <w:pStyle w:val="Normal"/>
      </w:pPr>
      <w:r>
        <w:t xml:space="preserve">child was carried twenty months in the uterus; in the other, the mother</w:t>
      </w:r>
    </w:p>
    <w:p>
      <w:pPr>
        <w:pStyle w:val="Normal"/>
      </w:pPr>
      <w:r>
        <w:t xml:space="preserve">was still living two years and five months after fecundation. Another</w:t>
      </w:r>
    </w:p>
    <w:p>
      <w:pPr>
        <w:pStyle w:val="Normal"/>
      </w:pPr>
      <w:r>
        <w:t xml:space="preserve">case was in a woman of sixty, who had conceived at twenty-six, and</w:t>
      </w:r>
    </w:p>
    <w:p>
      <w:pPr>
        <w:pStyle w:val="Normal"/>
      </w:pPr>
      <w:r>
        <w:t xml:space="preserve">whose fetus was found, partly ossified, in the uterus after death.</w:t>
      </w:r>
    </w:p>
    <w:p>
      <w:pPr>
        <w:pStyle w:val="Normal"/>
      </w:pPr>
      <w:r>
        <w:t xml:space="preserve">There are many narratives of the long continuation of fetal movements,</w:t>
      </w:r>
    </w:p>
    <w:p>
      <w:pPr>
        <w:pStyle w:val="Normal"/>
      </w:pPr>
      <w:r>
        <w:t xml:space="preserve">and during recent years, in the Southern States, there was quite a</w:t>
      </w:r>
    </w:p>
    <w:p>
      <w:pPr>
        <w:pStyle w:val="Normal"/>
      </w:pPr>
      <w:r>
        <w:t xml:space="preserve">prevalence of this kind of imposters. Many instances of the exhibition</w:t>
      </w:r>
    </w:p>
    <w:p>
      <w:pPr>
        <w:pStyle w:val="Normal"/>
      </w:pPr>
      <w:r>
        <w:t xml:space="preserve">of fetal movements in the bellies of old negro women have been noticed</w:t>
      </w:r>
    </w:p>
    <w:p>
      <w:pPr>
        <w:pStyle w:val="Normal"/>
      </w:pPr>
      <w:r>
        <w:t xml:space="preserve">by the lay journals, but investigation proves them to have been nothing</w:t>
      </w:r>
    </w:p>
    <w:p>
      <w:pPr>
        <w:pStyle w:val="Normal"/>
      </w:pPr>
      <w:r>
        <w:t xml:space="preserve">more than an exceptional control over the abdominal muscles, with the</w:t>
      </w:r>
    </w:p>
    <w:p>
      <w:pPr>
        <w:pStyle w:val="Normal"/>
      </w:pPr>
      <w:r>
        <w:t xml:space="preserve">ability to simulate at will the supposed fetal jerks. One old woman</w:t>
      </w:r>
    </w:p>
    <w:p>
      <w:pPr>
        <w:pStyle w:val="Normal"/>
      </w:pPr>
      <w:r>
        <w:t xml:space="preserve">went so far as to show the fetus dancing to the music of a banjo with</w:t>
      </w:r>
    </w:p>
    <w:p>
      <w:pPr>
        <w:pStyle w:val="Normal"/>
      </w:pPr>
      <w:r>
        <w:t xml:space="preserve">rhythmical movements. Such imposters flourished best in the regions</w:t>
      </w:r>
    </w:p>
    <w:p>
      <w:pPr>
        <w:pStyle w:val="Normal"/>
      </w:pPr>
      <w:r>
        <w:t xml:space="preserve">given to "voodooism." We can readily believe how easy the deception</w:t>
      </w:r>
    </w:p>
    <w:p>
      <w:pPr>
        <w:pStyle w:val="Normal"/>
      </w:pPr>
      <w:r>
        <w:t xml:space="preserve">might be when we recall the exact simulation of the fetal movements in</w:t>
      </w:r>
    </w:p>
    <w:p>
      <w:pPr>
        <w:pStyle w:val="Normal"/>
      </w:pPr>
      <w:r>
        <w:t xml:space="preserve">instances of pseudocyesis.</w:t>
      </w:r>
    </w:p>
    <w:p>
      <w:pPr>
        <w:pStyle w:val="Normal"/>
      </w:pPr>
      <w:r>
        <w:t xml:space="preserve">The extraordinary diversity of reports concerning the duration of</w:t>
      </w:r>
    </w:p>
    <w:p>
      <w:pPr>
        <w:pStyle w:val="Normal"/>
      </w:pPr>
      <w:r>
        <w:t xml:space="preserve">pregnancy has made this a much mooted question. Many opinions relative</w:t>
      </w:r>
    </w:p>
    <w:p>
      <w:pPr>
        <w:pStyle w:val="Normal"/>
      </w:pPr>
      <w:r>
        <w:t xml:space="preserve">to the longest and shortest period of pregnancy, associated with</w:t>
      </w:r>
    </w:p>
    <w:p>
      <w:pPr>
        <w:pStyle w:val="Normal"/>
      </w:pPr>
      <w:r>
        <w:t xml:space="preserve">viability of the issue, have been expressed by authors on medical</w:t>
      </w:r>
    </w:p>
    <w:p>
      <w:pPr>
        <w:pStyle w:val="Normal"/>
      </w:pPr>
      <w:r>
        <w:t xml:space="preserve">jurisprudence. There is perhaps no information more unsatisfactory or</w:t>
      </w:r>
    </w:p>
    <w:p>
      <w:pPr>
        <w:pStyle w:val="Normal"/>
      </w:pPr>
      <w:r>
        <w:t xml:space="preserve">uncertain. Mistakes are so easily made in the date of the occurrence of</w:t>
      </w:r>
    </w:p>
    <w:p>
      <w:pPr>
        <w:pStyle w:val="Normal"/>
      </w:pPr>
      <w:r>
        <w:t xml:space="preserve">pregnancy, or in the date of conception, that in the remarkable cases</w:t>
      </w:r>
    </w:p>
    <w:p>
      <w:pPr>
        <w:pStyle w:val="Normal"/>
      </w:pPr>
      <w:r>
        <w:t xml:space="preserve">we can hardly accept the propositions as worthy evidence unless</w:t>
      </w:r>
    </w:p>
    <w:p>
      <w:pPr>
        <w:pStyle w:val="Normal"/>
      </w:pPr>
      <w:r>
        <w:t xml:space="preserve">associated with other and more convincing facts, such as the appearance</w:t>
      </w:r>
    </w:p>
    <w:p>
      <w:pPr>
        <w:pStyle w:val="Normal"/>
      </w:pPr>
      <w:r>
        <w:t xml:space="preserve">and stage of development of the fetus, or circumstances making</w:t>
      </w:r>
    </w:p>
    <w:p>
      <w:pPr>
        <w:pStyle w:val="Normal"/>
      </w:pPr>
      <w:r>
        <w:t xml:space="preserve">conception impossible before or after the time mentioned, etc. It will</w:t>
      </w:r>
    </w:p>
    <w:p>
      <w:pPr>
        <w:pStyle w:val="Normal"/>
      </w:pPr>
      <w:r>
        <w:t xml:space="preserve">be our endeavor to cite the more seemingly reliable instances of the</w:t>
      </w:r>
    </w:p>
    <w:p>
      <w:pPr>
        <w:pStyle w:val="Normal"/>
      </w:pPr>
      <w:r>
        <w:t xml:space="preserve">anomalies of the time or duration of pregnancy reported in reputable</w:t>
      </w:r>
    </w:p>
    <w:p>
      <w:pPr>
        <w:pStyle w:val="Normal"/>
      </w:pPr>
      <w:r>
        <w:t xml:space="preserve">periodicals or books.</w:t>
      </w:r>
    </w:p>
    <w:p>
      <w:pPr>
        <w:pStyle w:val="Normal"/>
      </w:pPr>
      <w:r>
        <w:t xml:space="preserve">Short Pregnancies.--Hasenet speaks of the possibility of a living birth</w:t>
      </w:r>
    </w:p>
    <w:p>
      <w:pPr>
        <w:pStyle w:val="Normal"/>
      </w:pPr>
      <w:r>
        <w:t xml:space="preserve">at four months; Capuron relates the instance of Fortunio Liceti, who</w:t>
      </w:r>
    </w:p>
    <w:p>
      <w:pPr>
        <w:pStyle w:val="Normal"/>
      </w:pPr>
      <w:r>
        <w:t xml:space="preserve">was said to have been born at the end of four and a half months and</w:t>
      </w:r>
    </w:p>
    <w:p>
      <w:pPr>
        <w:pStyle w:val="Normal"/>
      </w:pPr>
      <w:r>
        <w:t xml:space="preserve">lived to complete his twenty-fourth year. In the case of the Marechal</w:t>
      </w:r>
    </w:p>
    <w:p>
      <w:pPr>
        <w:pStyle w:val="Normal"/>
      </w:pPr>
      <w:r>
        <w:t xml:space="preserve">de Richelieu, the Parliament of Paris decreed that an infant of five</w:t>
      </w:r>
    </w:p>
    <w:p>
      <w:pPr>
        <w:pStyle w:val="Normal"/>
      </w:pPr>
      <w:r>
        <w:t xml:space="preserve">months possessed that capability of living the ordinary period of</w:t>
      </w:r>
    </w:p>
    <w:p>
      <w:pPr>
        <w:pStyle w:val="Normal"/>
      </w:pPr>
      <w:r>
        <w:t xml:space="preserve">existence, i.e., the "viabilite," which the law of France requires for</w:t>
      </w:r>
    </w:p>
    <w:p>
      <w:pPr>
        <w:pStyle w:val="Normal"/>
      </w:pPr>
      <w:r>
        <w:t xml:space="preserve">the establishment of inheritance. In his seventh book Pliny gives</w:t>
      </w:r>
    </w:p>
    <w:p>
      <w:pPr>
        <w:pStyle w:val="Normal"/>
      </w:pPr>
      <w:r>
        <w:t xml:space="preserve">examples of men who were born out of time. Jonston gives instances of</w:t>
      </w:r>
    </w:p>
    <w:p>
      <w:pPr>
        <w:pStyle w:val="Normal"/>
      </w:pPr>
      <w:r>
        <w:t xml:space="preserve">births at five, six, seven, and eight months. Bonnar quotes 5 living</w:t>
      </w:r>
    </w:p>
    <w:p>
      <w:pPr>
        <w:pStyle w:val="Normal"/>
      </w:pPr>
      <w:r>
        <w:t xml:space="preserve">births before the one hundred and fiftieth day; 1 of one hundred and</w:t>
      </w:r>
    </w:p>
    <w:p>
      <w:pPr>
        <w:pStyle w:val="Normal"/>
      </w:pPr>
      <w:r>
        <w:t xml:space="preserve">twenty-five days; 1 of one hundred and twenty days; 1 of one hundred</w:t>
      </w:r>
    </w:p>
    <w:p>
      <w:pPr>
        <w:pStyle w:val="Normal"/>
      </w:pPr>
      <w:r>
        <w:t xml:space="preserve">and thirty-three days, surviving to twenty-one months; and 1 of one</w:t>
      </w:r>
    </w:p>
    <w:p>
      <w:pPr>
        <w:pStyle w:val="Normal"/>
      </w:pPr>
      <w:r>
        <w:t xml:space="preserve">hundred and thirty-five days' pregnancy surviving to eighty years.</w:t>
      </w:r>
    </w:p>
    <w:p>
      <w:pPr>
        <w:pStyle w:val="Normal"/>
      </w:pPr>
      <w:r>
        <w:t xml:space="preserve">Maisonneuve describes a case in which abortion took place at four and a</w:t>
      </w:r>
    </w:p>
    <w:p>
      <w:pPr>
        <w:pStyle w:val="Normal"/>
      </w:pPr>
      <w:r>
        <w:t xml:space="preserve">half months; he found the fetus in its membranes two hours after</w:t>
      </w:r>
    </w:p>
    <w:p>
      <w:pPr>
        <w:pStyle w:val="Normal"/>
      </w:pPr>
      <w:r>
        <w:t xml:space="preserve">delivery, and, on laying the membranes open, saw that it was living. He</w:t>
      </w:r>
    </w:p>
    <w:p>
      <w:pPr>
        <w:pStyle w:val="Normal"/>
      </w:pPr>
      <w:r>
        <w:t xml:space="preserve">applied warmth, and partly succeeded in restoring it; for a few minutes</w:t>
      </w:r>
    </w:p>
    <w:p>
      <w:pPr>
        <w:pStyle w:val="Normal"/>
      </w:pPr>
      <w:r>
        <w:t xml:space="preserve">respiratory movements were performed regularly, but it died in six</w:t>
      </w:r>
    </w:p>
    <w:p>
      <w:pPr>
        <w:pStyle w:val="Normal"/>
      </w:pPr>
      <w:r>
        <w:t xml:space="preserve">hours. Taylor quotes Carter concerning the case of a fetus of five</w:t>
      </w:r>
    </w:p>
    <w:p>
      <w:pPr>
        <w:pStyle w:val="Normal"/>
      </w:pPr>
      <w:r>
        <w:t xml:space="preserve">months which cried directly after it was born, and in the half hour it</w:t>
      </w:r>
    </w:p>
    <w:p>
      <w:pPr>
        <w:pStyle w:val="Normal"/>
      </w:pPr>
      <w:r>
        <w:t xml:space="preserve">lived it tried frequently to breathe. He also quotes Davies, mentioning</w:t>
      </w:r>
    </w:p>
    <w:p>
      <w:pPr>
        <w:pStyle w:val="Normal"/>
      </w:pPr>
      <w:r>
        <w:t xml:space="preserve">an instance of a fetus of five months, which lived twelve hours,</w:t>
      </w:r>
    </w:p>
    <w:p>
      <w:pPr>
        <w:pStyle w:val="Normal"/>
      </w:pPr>
      <w:r>
        <w:t xml:space="preserve">weighing 2 pounds, and measuring 12 inches, and which cried vigorously.</w:t>
      </w:r>
    </w:p>
    <w:p>
      <w:pPr>
        <w:pStyle w:val="Normal"/>
      </w:pPr>
      <w:r>
        <w:t xml:space="preserve">The pupillary membrane was entire, the testes had not descended, and</w:t>
      </w:r>
    </w:p>
    <w:p>
      <w:pPr>
        <w:pStyle w:val="Normal"/>
      </w:pPr>
      <w:r>
        <w:t xml:space="preserve">the head was well covered with hair. Usher speaks of a woman who in</w:t>
      </w:r>
    </w:p>
    <w:p>
      <w:pPr>
        <w:pStyle w:val="Normal"/>
      </w:pPr>
      <w:r>
        <w:t xml:space="preserve">1876 was delivered of 2 male children on the one hundred and</w:t>
      </w:r>
    </w:p>
    <w:p>
      <w:pPr>
        <w:pStyle w:val="Normal"/>
      </w:pPr>
      <w:r>
        <w:t xml:space="preserve">thirty-ninth day; both lived for an hour; the first weighed 10 ounces 6</w:t>
      </w:r>
    </w:p>
    <w:p>
      <w:pPr>
        <w:pStyle w:val="Normal"/>
      </w:pPr>
      <w:r>
        <w:t xml:space="preserve">drams and measured 9 3/4 inches; the other 10 ounces 7 drams, with the</w:t>
      </w:r>
    </w:p>
    <w:p>
      <w:pPr>
        <w:pStyle w:val="Normal"/>
      </w:pPr>
      <w:r>
        <w:t xml:space="preserve">same length as the first. Routh speaks of a Mrs. F----, aged</w:t>
      </w:r>
    </w:p>
    <w:p>
      <w:pPr>
        <w:pStyle w:val="Normal"/>
      </w:pPr>
      <w:r>
        <w:t xml:space="preserve">thirty-eight, who had borne 9 children and had had 3 miscarriages, the</w:t>
      </w:r>
    </w:p>
    <w:p>
      <w:pPr>
        <w:pStyle w:val="Normal"/>
      </w:pPr>
      <w:r>
        <w:t xml:space="preserve">last conception terminating as such. Her husband was away, and returned</w:t>
      </w:r>
    </w:p>
    <w:p>
      <w:pPr>
        <w:pStyle w:val="Normal"/>
      </w:pPr>
      <w:r>
        <w:t xml:space="preserve">October 9, 1869. She did not again see her husband until the 3d or 4th</w:t>
      </w:r>
    </w:p>
    <w:p>
      <w:pPr>
        <w:pStyle w:val="Normal"/>
      </w:pPr>
      <w:r>
        <w:t xml:space="preserve">of January. The date of quickening was not observed, and the child was</w:t>
      </w:r>
    </w:p>
    <w:p>
      <w:pPr>
        <w:pStyle w:val="Normal"/>
      </w:pPr>
      <w:r>
        <w:t xml:space="preserve">born June 8, 1870. During gestation she was much frightened by a rat.</w:t>
      </w:r>
    </w:p>
    <w:p>
      <w:pPr>
        <w:pStyle w:val="Normal"/>
      </w:pPr>
      <w:r>
        <w:t xml:space="preserve">The child was weak, the testes undescended, and it lived but eighteen</w:t>
      </w:r>
    </w:p>
    <w:p>
      <w:pPr>
        <w:pStyle w:val="Normal"/>
      </w:pPr>
      <w:r>
        <w:t xml:space="preserve">days, dying of symptoms of atrophy. The parents were poor, of excellent</w:t>
      </w:r>
    </w:p>
    <w:p>
      <w:pPr>
        <w:pStyle w:val="Normal"/>
      </w:pPr>
      <w:r>
        <w:t xml:space="preserve">character, and although, according to the evidence, this pregnancy</w:t>
      </w:r>
    </w:p>
    <w:p>
      <w:pPr>
        <w:pStyle w:val="Normal"/>
      </w:pPr>
      <w:r>
        <w:t xml:space="preserve">lasted but twenty-two weeks and two days, there was absolutely no</w:t>
      </w:r>
    </w:p>
    <w:p>
      <w:pPr>
        <w:pStyle w:val="Normal"/>
      </w:pPr>
      <w:r>
        <w:t xml:space="preserve">reason to suspect infidelity.</w:t>
      </w:r>
    </w:p>
    <w:p>
      <w:pPr>
        <w:pStyle w:val="Normal"/>
      </w:pPr>
      <w:r>
        <w:t xml:space="preserve">Ruttel speaks of a child of five months who lived twenty-four hours;</w:t>
      </w:r>
    </w:p>
    <w:p>
      <w:pPr>
        <w:pStyle w:val="Normal"/>
      </w:pPr>
      <w:r>
        <w:t xml:space="preserve">and he saw male twins born at the sixth month weighing 3 pounds each</w:t>
      </w:r>
    </w:p>
    <w:p>
      <w:pPr>
        <w:pStyle w:val="Normal"/>
      </w:pPr>
      <w:r>
        <w:t xml:space="preserve">who were alive and healthy a year after. Barker cites the case of a</w:t>
      </w:r>
    </w:p>
    <w:p>
      <w:pPr>
        <w:pStyle w:val="Normal"/>
      </w:pPr>
      <w:r>
        <w:t xml:space="preserve">female child born on the one hundred and fifty-eighth day that weighed</w:t>
      </w:r>
    </w:p>
    <w:p>
      <w:pPr>
        <w:pStyle w:val="Normal"/>
      </w:pPr>
      <w:r>
        <w:t xml:space="preserve">1 pound and was 11 inches long. It had rudimentary nails, very little</w:t>
      </w:r>
    </w:p>
    <w:p>
      <w:pPr>
        <w:pStyle w:val="Normal"/>
      </w:pPr>
      <w:r>
        <w:t xml:space="preserve">hair on the head, its eyelids were closed, and the skin much shriveled;</w:t>
      </w:r>
    </w:p>
    <w:p>
      <w:pPr>
        <w:pStyle w:val="Normal"/>
      </w:pPr>
      <w:r>
        <w:t xml:space="preserve">it did not suckle properly, and did not walk until nineteen months old.</w:t>
      </w:r>
    </w:p>
    <w:p>
      <w:pPr>
        <w:pStyle w:val="Normal"/>
      </w:pPr>
      <w:r>
        <w:t xml:space="preserve">Three and a half years after, the child was healthy and thriving, but</w:t>
      </w:r>
    </w:p>
    <w:p>
      <w:pPr>
        <w:pStyle w:val="Normal"/>
      </w:pPr>
      <w:r>
        <w:t xml:space="preserve">weighed only 29 1/2 pounds. At the time of birth it was wrapped up in a</w:t>
      </w:r>
    </w:p>
    <w:p>
      <w:pPr>
        <w:pStyle w:val="Normal"/>
      </w:pPr>
      <w:r>
        <w:t xml:space="preserve">box and placed before the fire. Brouzet speaks of living births of from</w:t>
      </w:r>
    </w:p>
    <w:p>
      <w:pPr>
        <w:pStyle w:val="Normal"/>
      </w:pPr>
      <w:r>
        <w:t xml:space="preserve">five to six months' pregnancy, and Kopp speaks of a six months' child</w:t>
      </w:r>
    </w:p>
    <w:p>
      <w:pPr>
        <w:pStyle w:val="Normal"/>
      </w:pPr>
      <w:r>
        <w:t xml:space="preserve">which lived four days. The Ephemerides contains accounts of living</w:t>
      </w:r>
    </w:p>
    <w:p>
      <w:pPr>
        <w:pStyle w:val="Normal"/>
      </w:pPr>
      <w:r>
        <w:t xml:space="preserve">premature births.</w:t>
      </w:r>
    </w:p>
    <w:p>
      <w:pPr>
        <w:pStyle w:val="Normal"/>
      </w:pPr>
      <w:r>
        <w:t xml:space="preserve">Newinton describes a pregnancy of five months terminating with the</w:t>
      </w:r>
    </w:p>
    <w:p>
      <w:pPr>
        <w:pStyle w:val="Normal"/>
      </w:pPr>
      <w:r>
        <w:t xml:space="preserve">birth of twins, one of whom lived twenty minutes and the other fifteen.</w:t>
      </w:r>
    </w:p>
    <w:p>
      <w:pPr>
        <w:pStyle w:val="Normal"/>
      </w:pPr>
      <w:r>
        <w:t xml:space="preserve">The first was 11 1/2 inches long, and weighed 1 pound 3 1/2 ounces, and</w:t>
      </w:r>
    </w:p>
    <w:p>
      <w:pPr>
        <w:pStyle w:val="Normal"/>
      </w:pPr>
      <w:r>
        <w:t xml:space="preserve">the other was 11 inches long, and weighed 1 pound. There is a recent</w:t>
      </w:r>
    </w:p>
    <w:p>
      <w:pPr>
        <w:pStyle w:val="Normal"/>
      </w:pPr>
      <w:r>
        <w:t xml:space="preserve">instance of premature birth following a pregnancy of between five and a</w:t>
      </w:r>
    </w:p>
    <w:p>
      <w:pPr>
        <w:pStyle w:val="Normal"/>
      </w:pPr>
      <w:r>
        <w:t xml:space="preserve">half and six months, the infant weighing 955 grams. One month after</w:t>
      </w:r>
    </w:p>
    <w:p>
      <w:pPr>
        <w:pStyle w:val="Normal"/>
      </w:pPr>
      <w:r>
        <w:t xml:space="preserve">birth, through the good offices of the wet-nurse and M. Villemin, who</w:t>
      </w:r>
    </w:p>
    <w:p>
      <w:pPr>
        <w:pStyle w:val="Normal"/>
      </w:pPr>
      <w:r>
        <w:t xml:space="preserve">attended the child and who invented a "couveuse" for the occasion, it</w:t>
      </w:r>
    </w:p>
    <w:p>
      <w:pPr>
        <w:pStyle w:val="Normal"/>
      </w:pPr>
      <w:r>
        <w:t xml:space="preserve">measured 38 cm. long.</w:t>
      </w:r>
    </w:p>
    <w:p>
      <w:pPr>
        <w:pStyle w:val="Normal"/>
      </w:pPr>
      <w:r>
        <w:t xml:space="preserve">Moore is accredited with the trustworthy report of the case of a woman</w:t>
      </w:r>
    </w:p>
    <w:p>
      <w:pPr>
        <w:pStyle w:val="Normal"/>
      </w:pPr>
      <w:r>
        <w:t xml:space="preserve">who bore a child at the end of the fifth month weighing 1 1/2 pounds</w:t>
      </w:r>
    </w:p>
    <w:p>
      <w:pPr>
        <w:pStyle w:val="Normal"/>
      </w:pPr>
      <w:r>
        <w:t xml:space="preserve">and measuring 9 inches. It was first nourished by dropping liquid food</w:t>
      </w:r>
    </w:p>
    <w:p>
      <w:pPr>
        <w:pStyle w:val="Normal"/>
      </w:pPr>
      <w:r>
        <w:t xml:space="preserve">into its mouth; and at the age of fifteen months it was healthy and</w:t>
      </w:r>
    </w:p>
    <w:p>
      <w:pPr>
        <w:pStyle w:val="Normal"/>
      </w:pPr>
      <w:r>
        <w:t xml:space="preserve">weighed 18 pounds. Eikam saw a case of abortion at the fifth month in</w:t>
      </w:r>
    </w:p>
    <w:p>
      <w:pPr>
        <w:pStyle w:val="Normal"/>
      </w:pPr>
      <w:r>
        <w:t xml:space="preserve">which the fetus was 6 inches in length and weighed about 8 ounces. The</w:t>
      </w:r>
    </w:p>
    <w:p>
      <w:pPr>
        <w:pStyle w:val="Normal"/>
      </w:pPr>
      <w:r>
        <w:t xml:space="preserve">head was sufficiently developed and the cranial bones considerably</w:t>
      </w:r>
    </w:p>
    <w:p>
      <w:pPr>
        <w:pStyle w:val="Normal"/>
      </w:pPr>
      <w:r>
        <w:t xml:space="preserve">advanced in ossification. He tied the cord and placed the fetus in warm</w:t>
      </w:r>
    </w:p>
    <w:p>
      <w:pPr>
        <w:pStyle w:val="Normal"/>
      </w:pPr>
      <w:r>
        <w:t xml:space="preserve">water. It drew up its feet and arms and turned its head from one side</w:t>
      </w:r>
    </w:p>
    <w:p>
      <w:pPr>
        <w:pStyle w:val="Normal"/>
      </w:pPr>
      <w:r>
        <w:t xml:space="preserve">to the other, opening its mouth and trying to breathe. It continued in</w:t>
      </w:r>
    </w:p>
    <w:p>
      <w:pPr>
        <w:pStyle w:val="Normal"/>
      </w:pPr>
      <w:r>
        <w:t xml:space="preserve">this wise for an hour, the action of the heart being visible ten</w:t>
      </w:r>
    </w:p>
    <w:p>
      <w:pPr>
        <w:pStyle w:val="Normal"/>
      </w:pPr>
      <w:r>
        <w:t xml:space="preserve">minutes after the movements ceased. From its imperfectly developed</w:t>
      </w:r>
    </w:p>
    <w:p>
      <w:pPr>
        <w:pStyle w:val="Normal"/>
      </w:pPr>
      <w:r>
        <w:t xml:space="preserve">genitals it was supposed to have been a female. Professor J. Muller, to</w:t>
      </w:r>
    </w:p>
    <w:p>
      <w:pPr>
        <w:pStyle w:val="Normal"/>
      </w:pPr>
      <w:r>
        <w:t xml:space="preserve">whom it was shown, said that it was not more than four months old, and</w:t>
      </w:r>
    </w:p>
    <w:p>
      <w:pPr>
        <w:pStyle w:val="Normal"/>
      </w:pPr>
      <w:r>
        <w:t xml:space="preserve">this coincided with the mother's calculation.</w:t>
      </w:r>
    </w:p>
    <w:p>
      <w:pPr>
        <w:pStyle w:val="Normal"/>
      </w:pPr>
      <w:r>
        <w:t xml:space="preserve">Villemin before the Societe Obstetricale et Gynecologique reported the</w:t>
      </w:r>
    </w:p>
    <w:p>
      <w:pPr>
        <w:pStyle w:val="Normal"/>
      </w:pPr>
      <w:r>
        <w:t xml:space="preserve">case of a two-year-old child, born in the sixth month of pregnancy.</w:t>
      </w:r>
    </w:p>
    <w:p>
      <w:pPr>
        <w:pStyle w:val="Normal"/>
      </w:pPr>
      <w:r>
        <w:t xml:space="preserve">That the child had not had six months of intrauterine life he could</w:t>
      </w:r>
    </w:p>
    <w:p>
      <w:pPr>
        <w:pStyle w:val="Normal"/>
      </w:pPr>
      <w:r>
        <w:t xml:space="preserve">vouch, the statement being borne out by the last menstrual period of</w:t>
      </w:r>
    </w:p>
    <w:p>
      <w:pPr>
        <w:pStyle w:val="Normal"/>
      </w:pPr>
      <w:r>
        <w:t xml:space="preserve">the mother, the date of the first fetal movements, the child's weight,</w:t>
      </w:r>
    </w:p>
    <w:p>
      <w:pPr>
        <w:pStyle w:val="Normal"/>
      </w:pPr>
      <w:r>
        <w:t xml:space="preserve">which was 30 1/2 ounces, and its appearance. Budin had had this infant</w:t>
      </w:r>
    </w:p>
    <w:p>
      <w:pPr>
        <w:pStyle w:val="Normal"/>
      </w:pPr>
      <w:r>
        <w:t xml:space="preserve">under observation from the beginning and corroborated Villemin's</w:t>
      </w:r>
    </w:p>
    <w:p>
      <w:pPr>
        <w:pStyle w:val="Normal"/>
      </w:pPr>
      <w:r>
        <w:t xml:space="preserve">statements. He had examined infants of six or seven months that had</w:t>
      </w:r>
    </w:p>
    <w:p>
      <w:pPr>
        <w:pStyle w:val="Normal"/>
      </w:pPr>
      <w:r>
        <w:t xml:space="preserve">cried and lived a few days, and had found the alveolar cavities filled</w:t>
      </w:r>
    </w:p>
    <w:p>
      <w:pPr>
        <w:pStyle w:val="Normal"/>
      </w:pPr>
      <w:r>
        <w:t xml:space="preserve">with epithelial cells, the lung sinking when placed in a vessel of</w:t>
      </w:r>
    </w:p>
    <w:p>
      <w:pPr>
        <w:pStyle w:val="Normal"/>
      </w:pPr>
      <w:r>
        <w:t xml:space="preserve">water. Charpentier reported a case of premature birth in his practice,</w:t>
      </w:r>
    </w:p>
    <w:p>
      <w:pPr>
        <w:pStyle w:val="Normal"/>
      </w:pPr>
      <w:r>
        <w:t xml:space="preserve">the child being not more than six and a half months and weighing 33 1/2</w:t>
      </w:r>
    </w:p>
    <w:p>
      <w:pPr>
        <w:pStyle w:val="Normal"/>
      </w:pPr>
      <w:r>
        <w:t xml:space="preserve">ounces. So sure was he that it would not live that he placed it in a</w:t>
      </w:r>
    </w:p>
    <w:p>
      <w:pPr>
        <w:pStyle w:val="Normal"/>
      </w:pPr>
      <w:r>
        <w:t xml:space="preserve">basin while he attended to the mother.  After this had been done, the</w:t>
      </w:r>
    </w:p>
    <w:p>
      <w:pPr>
        <w:pStyle w:val="Normal"/>
      </w:pPr>
      <w:r>
        <w:t xml:space="preserve">child being still alive, he wrapped it in cotton and was surprised next</w:t>
      </w:r>
    </w:p>
    <w:p>
      <w:pPr>
        <w:pStyle w:val="Normal"/>
      </w:pPr>
      <w:r>
        <w:t xml:space="preserve">day to find it alive. It was then placed in a small, well-heated room</w:t>
      </w:r>
    </w:p>
    <w:p>
      <w:pPr>
        <w:pStyle w:val="Normal"/>
      </w:pPr>
      <w:r>
        <w:t xml:space="preserve">and fed with a spoon on human milk; on the twelfth day it could take</w:t>
      </w:r>
    </w:p>
    <w:p>
      <w:pPr>
        <w:pStyle w:val="Normal"/>
      </w:pPr>
      <w:r>
        <w:t xml:space="preserve">the breast, since which time it thrived and grew.</w:t>
      </w:r>
    </w:p>
    <w:p>
      <w:pPr>
        <w:pStyle w:val="Normal"/>
      </w:pPr>
      <w:r>
        <w:t xml:space="preserve">There is a case on record of a child viable at six months and twenty</w:t>
      </w:r>
    </w:p>
    <w:p>
      <w:pPr>
        <w:pStyle w:val="Normal"/>
      </w:pPr>
      <w:r>
        <w:t xml:space="preserve">days. The mother had a miscarriage at the beginning of 1877, after</w:t>
      </w:r>
    </w:p>
    <w:p>
      <w:pPr>
        <w:pStyle w:val="Normal"/>
      </w:pPr>
      <w:r>
        <w:t xml:space="preserve">which menstruation became regular, appearing last from July 3 to 9,</w:t>
      </w:r>
    </w:p>
    <w:p>
      <w:pPr>
        <w:pStyle w:val="Normal"/>
      </w:pPr>
      <w:r>
        <w:t xml:space="preserve">1877. On January 28, 1878, she gave birth to a male infant, which was</w:t>
      </w:r>
    </w:p>
    <w:p>
      <w:pPr>
        <w:pStyle w:val="Normal"/>
      </w:pPr>
      <w:r>
        <w:t xml:space="preserve">wrapped in wadding and kept at an artificial temperature. Being unable</w:t>
      </w:r>
    </w:p>
    <w:p>
      <w:pPr>
        <w:pStyle w:val="Normal"/>
      </w:pPr>
      <w:r>
        <w:t xml:space="preserve">to suckle, it was fed first on diluted cow's milk. It was so small at</w:t>
      </w:r>
    </w:p>
    <w:p>
      <w:pPr>
        <w:pStyle w:val="Normal"/>
      </w:pPr>
      <w:r>
        <w:t xml:space="preserve">birth that the father passed his ring over the foot almost to the knee.</w:t>
      </w:r>
    </w:p>
    <w:p>
      <w:pPr>
        <w:pStyle w:val="Normal"/>
      </w:pPr>
      <w:r>
        <w:t xml:space="preserve">On the thirteenth day it weighed 1250 grams, and at the end of a week</w:t>
      </w:r>
    </w:p>
    <w:p>
      <w:pPr>
        <w:pStyle w:val="Normal"/>
      </w:pPr>
      <w:r>
        <w:t xml:space="preserve">it was taking the breast. In December, 1879, it had 16 teeth, weighed</w:t>
      </w:r>
    </w:p>
    <w:p>
      <w:pPr>
        <w:pStyle w:val="Normal"/>
      </w:pPr>
      <w:r>
        <w:t xml:space="preserve">10 kilograms, walked with agility, could pronounce some words, and was</w:t>
      </w:r>
    </w:p>
    <w:p>
      <w:pPr>
        <w:pStyle w:val="Normal"/>
      </w:pPr>
      <w:r>
        <w:t xml:space="preserve">especially intelligent. Capuron relates an instance of a child born</w:t>
      </w:r>
    </w:p>
    <w:p>
      <w:pPr>
        <w:pStyle w:val="Normal"/>
      </w:pPr>
      <w:r>
        <w:t xml:space="preserve">after a pregnancy of six and a half months and in excellent health at</w:t>
      </w:r>
    </w:p>
    <w:p>
      <w:pPr>
        <w:pStyle w:val="Normal"/>
      </w:pPr>
      <w:r>
        <w:t xml:space="preserve">two years, and another living at ten years of the same age at birth.</w:t>
      </w:r>
    </w:p>
    <w:p>
      <w:pPr>
        <w:pStyle w:val="Normal"/>
      </w:pPr>
      <w:r>
        <w:t xml:space="preserve">Tait speaks of a living female child, born on the one hundred and</w:t>
      </w:r>
    </w:p>
    <w:p>
      <w:pPr>
        <w:pStyle w:val="Normal"/>
      </w:pPr>
      <w:r>
        <w:t xml:space="preserve">seventy-ninth day, with no nails on its fingers or toes, no hair, the</w:t>
      </w:r>
    </w:p>
    <w:p>
      <w:pPr>
        <w:pStyle w:val="Normal"/>
      </w:pPr>
      <w:r>
        <w:t xml:space="preserve">extremities imperfectly developed, and the skin florid and thin. It was</w:t>
      </w:r>
    </w:p>
    <w:p>
      <w:pPr>
        <w:pStyle w:val="Normal"/>
      </w:pPr>
      <w:r>
        <w:t xml:space="preserve">too feeble to grasp its mother's nipple, and was fed for three weeks by</w:t>
      </w:r>
    </w:p>
    <w:p>
      <w:pPr>
        <w:pStyle w:val="Normal"/>
      </w:pPr>
      <w:r>
        <w:t xml:space="preserve">milk from the breast through a quill. At forty days it weighed 3 pounds</w:t>
      </w:r>
    </w:p>
    <w:p>
      <w:pPr>
        <w:pStyle w:val="Normal"/>
      </w:pPr>
      <w:r>
        <w:t xml:space="preserve">and measured 13 inches. Before the expiration of three months it died</w:t>
      </w:r>
    </w:p>
    <w:p>
      <w:pPr>
        <w:pStyle w:val="Normal"/>
      </w:pPr>
      <w:r>
        <w:t xml:space="preserve">of measles. Dodd describes a case in which the catamenia were on the</w:t>
      </w:r>
    </w:p>
    <w:p>
      <w:pPr>
        <w:pStyle w:val="Normal"/>
      </w:pPr>
      <w:r>
        <w:t xml:space="preserve">24th of June, 1838, and continued a week; the woman bore twins on</w:t>
      </w:r>
    </w:p>
    <w:p>
      <w:pPr>
        <w:pStyle w:val="Normal"/>
      </w:pPr>
      <w:r>
        <w:t xml:space="preserve">January 11, 1839, one of which survived, the other dying a few minutes</w:t>
      </w:r>
    </w:p>
    <w:p>
      <w:pPr>
        <w:pStyle w:val="Normal"/>
      </w:pPr>
      <w:r>
        <w:t xml:space="preserve">after birth. She was never irregular, prompt to the hour, and this</w:t>
      </w:r>
    </w:p>
    <w:p>
      <w:pPr>
        <w:pStyle w:val="Normal"/>
      </w:pPr>
      <w:r>
        <w:t xml:space="preserve">fact, coupled with the diminutive size of the children, seemed to</w:t>
      </w:r>
    </w:p>
    <w:p>
      <w:pPr>
        <w:pStyle w:val="Normal"/>
      </w:pPr>
      <w:r>
        <w:t xml:space="preserve">verify the duration of the pregnancy. In 1825, Baber of Buxur, India,</w:t>
      </w:r>
    </w:p>
    <w:p>
      <w:pPr>
        <w:pStyle w:val="Normal"/>
      </w:pPr>
      <w:r>
        <w:t xml:space="preserve">spoke of a child born at six and a half months, who at the age of fifty</w:t>
      </w:r>
    </w:p>
    <w:p>
      <w:pPr>
        <w:pStyle w:val="Normal"/>
      </w:pPr>
      <w:r>
        <w:t xml:space="preserve">days weighed 1 pound and 13 ounces and was 14 inches long. The longest</w:t>
      </w:r>
    </w:p>
    <w:p>
      <w:pPr>
        <w:pStyle w:val="Normal"/>
      </w:pPr>
      <w:r>
        <w:t xml:space="preserve">circumference of the head was 10 inches and the shortest 9.1 inches.</w:t>
      </w:r>
    </w:p>
    <w:p>
      <w:pPr>
        <w:pStyle w:val="Normal"/>
      </w:pPr>
      <w:r>
        <w:t xml:space="preserve">The child suckled freely and readily. In Spaeth's clinic there was a</w:t>
      </w:r>
    </w:p>
    <w:p>
      <w:pPr>
        <w:pStyle w:val="Normal"/>
      </w:pPr>
      <w:r>
        <w:t xml:space="preserve">viable infant at six and a half months weighing 900 grams. Spaeth says</w:t>
      </w:r>
    </w:p>
    <w:p>
      <w:pPr>
        <w:pStyle w:val="Normal"/>
      </w:pPr>
      <w:r>
        <w:t xml:space="preserve">that he has known a child of six months to surpass in eventual</w:t>
      </w:r>
    </w:p>
    <w:p>
      <w:pPr>
        <w:pStyle w:val="Normal"/>
      </w:pPr>
      <w:r>
        <w:t xml:space="preserve">development its brothers born at full term.</w:t>
      </w:r>
    </w:p>
    <w:p>
      <w:pPr>
        <w:pStyle w:val="Normal"/>
      </w:pPr>
      <w:r>
        <w:t xml:space="preserve">In some cases there seems to be a peculiarity in women which manifests</w:t>
      </w:r>
    </w:p>
    <w:p>
      <w:pPr>
        <w:pStyle w:val="Normal"/>
      </w:pPr>
      <w:r>
        <w:t xml:space="preserve">itself by regular premature births. La Motte, van Swieten, and Fordere</w:t>
      </w:r>
    </w:p>
    <w:p>
      <w:pPr>
        <w:pStyle w:val="Normal"/>
      </w:pPr>
      <w:r>
        <w:t xml:space="preserve">mention females who always brought forth their conceptions at the</w:t>
      </w:r>
    </w:p>
    <w:p>
      <w:pPr>
        <w:pStyle w:val="Normal"/>
      </w:pPr>
      <w:r>
        <w:t xml:space="preserve">seventh month.</w:t>
      </w:r>
    </w:p>
    <w:p>
      <w:pPr>
        <w:pStyle w:val="Normal"/>
      </w:pPr>
      <w:r>
        <w:t xml:space="preserve">The incubator seems destined to be the future means of preserving these</w:t>
      </w:r>
    </w:p>
    <w:p>
      <w:pPr>
        <w:pStyle w:val="Normal"/>
      </w:pPr>
      <w:r>
        <w:t xml:space="preserve">premature births. Several successful cases have been noticed, and by</w:t>
      </w:r>
    </w:p>
    <w:p>
      <w:pPr>
        <w:pStyle w:val="Normal"/>
      </w:pPr>
      <w:r>
        <w:t xml:space="preserve">means of an incubator Tarnier succeeded in raising infants which at the</w:t>
      </w:r>
    </w:p>
    <w:p>
      <w:pPr>
        <w:pStyle w:val="Normal"/>
      </w:pPr>
      <w:r>
        <w:t xml:space="preserve">age of six months were above the average. A full description of the</w:t>
      </w:r>
    </w:p>
    <w:p>
      <w:pPr>
        <w:pStyle w:val="Normal"/>
      </w:pPr>
      <w:r>
        <w:t xml:space="preserve">incubator may be found. The modified Auvard incubator is easily made;</w:t>
      </w:r>
    </w:p>
    <w:p>
      <w:pPr>
        <w:pStyle w:val="Normal"/>
      </w:pPr>
      <w:r>
        <w:t xml:space="preserve">the accompanying illustrations (Figs. 5, 6, and 7) explain its</w:t>
      </w:r>
    </w:p>
    <w:p>
      <w:pPr>
        <w:pStyle w:val="Normal"/>
      </w:pPr>
      <w:r>
        <w:t xml:space="preserve">mechanism. Several improved incubators have been described in recent</w:t>
      </w:r>
    </w:p>
    <w:p>
      <w:pPr>
        <w:pStyle w:val="Normal"/>
      </w:pPr>
      <w:r>
        <w:t xml:space="preserve">years, but the Auvard appears to be the most satisfactory.</w:t>
      </w:r>
    </w:p>
    <w:p>
      <w:pPr>
        <w:pStyle w:val="Normal"/>
      </w:pPr>
      <w:r>
        <w:t xml:space="preserve">The question of retardation of labor, like that of premature birth, is</w:t>
      </w:r>
    </w:p>
    <w:p>
      <w:pPr>
        <w:pStyle w:val="Normal"/>
      </w:pPr>
      <w:r>
        <w:t xml:space="preserve">open to much discussion, and authorities differ as to the limit of</w:t>
      </w:r>
    </w:p>
    <w:p>
      <w:pPr>
        <w:pStyle w:val="Normal"/>
      </w:pPr>
      <w:r>
        <w:t xml:space="preserve">protraction with viability. Aulus Gellius says that, after a long</w:t>
      </w:r>
    </w:p>
    <w:p>
      <w:pPr>
        <w:pStyle w:val="Normal"/>
      </w:pPr>
      <w:r>
        <w:t xml:space="preserve">conversation with the physicians and wise men, the Emperor Adrian</w:t>
      </w:r>
    </w:p>
    <w:p>
      <w:pPr>
        <w:pStyle w:val="Normal"/>
      </w:pPr>
      <w:r>
        <w:t xml:space="preserve">decided in a case before him, that of a woman of chaste manners and</w:t>
      </w:r>
    </w:p>
    <w:p>
      <w:pPr>
        <w:pStyle w:val="Normal"/>
      </w:pPr>
      <w:r>
        <w:t xml:space="preserve">irreproachable character, the child born eleven months after her</w:t>
      </w:r>
    </w:p>
    <w:p>
      <w:pPr>
        <w:pStyle w:val="Normal"/>
      </w:pPr>
      <w:r>
        <w:t xml:space="preserve">husband's death was legitimate. Under the Roman law the Decenviri</w:t>
      </w:r>
    </w:p>
    <w:p>
      <w:pPr>
        <w:pStyle w:val="Normal"/>
      </w:pPr>
      <w:r>
        <w:t xml:space="preserve">established that a woman may bear a viable child at the tenth month of</w:t>
      </w:r>
    </w:p>
    <w:p>
      <w:pPr>
        <w:pStyle w:val="Normal"/>
      </w:pPr>
      <w:r>
        <w:t xml:space="preserve">pregnancy. Paulus Zacchias, physician to Pope Innocent X, declared that</w:t>
      </w:r>
    </w:p>
    <w:p>
      <w:pPr>
        <w:pStyle w:val="Normal"/>
      </w:pPr>
      <w:r>
        <w:t xml:space="preserve">birth may be retarded to the tenth month, and sometimes to a longer</w:t>
      </w:r>
    </w:p>
    <w:p>
      <w:pPr>
        <w:pStyle w:val="Normal"/>
      </w:pPr>
      <w:r>
        <w:t xml:space="preserve">period. A case was decided in the Supreme Court of Friesland, a</w:t>
      </w:r>
    </w:p>
    <w:p>
      <w:pPr>
        <w:pStyle w:val="Normal"/>
      </w:pPr>
      <w:r>
        <w:t xml:space="preserve">province in the northern part of the Netherlands, October, 1634, in</w:t>
      </w:r>
    </w:p>
    <w:p>
      <w:pPr>
        <w:pStyle w:val="Normal"/>
      </w:pPr>
      <w:r>
        <w:t xml:space="preserve">which a child born three hundred and thirty-three days after the death</w:t>
      </w:r>
    </w:p>
    <w:p>
      <w:pPr>
        <w:pStyle w:val="Normal"/>
      </w:pPr>
      <w:r>
        <w:t xml:space="preserve">of the husband was pronounced legitimate. The Parliament of Paris was</w:t>
      </w:r>
    </w:p>
    <w:p>
      <w:pPr>
        <w:pStyle w:val="Normal"/>
      </w:pPr>
      <w:r>
        <w:t xml:space="preserve">gallant enough to come to the rescue of a widow and save her reputation</w:t>
      </w:r>
    </w:p>
    <w:p>
      <w:pPr>
        <w:pStyle w:val="Normal"/>
      </w:pPr>
      <w:r>
        <w:t xml:space="preserve">by declaring that a child born after a fourteen months' gestation was</w:t>
      </w:r>
    </w:p>
    <w:p>
      <w:pPr>
        <w:pStyle w:val="Normal"/>
      </w:pPr>
      <w:r>
        <w:t xml:space="preserve">legitimate. Bartholinus speaks of an unmarried woman of Leipzig who was</w:t>
      </w:r>
    </w:p>
    <w:p>
      <w:pPr>
        <w:pStyle w:val="Normal"/>
      </w:pPr>
      <w:r>
        <w:t xml:space="preserve">delivered after a pregnancy of sixteen months. The civil code of France</w:t>
      </w:r>
    </w:p>
    <w:p>
      <w:pPr>
        <w:pStyle w:val="Normal"/>
      </w:pPr>
      <w:r>
        <w:t xml:space="preserve">provides that three hundred days shall constitute the longest period of</w:t>
      </w:r>
    </w:p>
    <w:p>
      <w:pPr>
        <w:pStyle w:val="Normal"/>
      </w:pPr>
      <w:r>
        <w:t xml:space="preserve">the legitimacy of an infant; the Scottish law, three hundred days; and</w:t>
      </w:r>
    </w:p>
    <w:p>
      <w:pPr>
        <w:pStyle w:val="Normal"/>
      </w:pPr>
      <w:r>
        <w:t xml:space="preserve">the Prussian law, three hundred and one days.</w:t>
      </w:r>
    </w:p>
    <w:p>
      <w:pPr>
        <w:pStyle w:val="Normal"/>
      </w:pPr>
      <w:r>
        <w:t xml:space="preserve">There are numerous cases recorded by the older writers. Amman has one</w:t>
      </w:r>
    </w:p>
    <w:p>
      <w:pPr>
        <w:pStyle w:val="Normal"/>
      </w:pPr>
      <w:r>
        <w:t xml:space="preserve">of twelve months' duration; Enguin, one of twelve months'; Buchner, a</w:t>
      </w:r>
    </w:p>
    <w:p>
      <w:pPr>
        <w:pStyle w:val="Normal"/>
      </w:pPr>
      <w:r>
        <w:t xml:space="preserve">case of twelve months'; Benedictus, one of fourteen months'; de Blegny,</w:t>
      </w:r>
    </w:p>
    <w:p>
      <w:pPr>
        <w:pStyle w:val="Normal"/>
      </w:pPr>
      <w:r>
        <w:t xml:space="preserve">one of nineteen months'; Marteau, Osiander, and others of forty-two and</w:t>
      </w:r>
    </w:p>
    <w:p>
      <w:pPr>
        <w:pStyle w:val="Normal"/>
      </w:pPr>
      <w:r>
        <w:t xml:space="preserve">forty-four weeks'; and Stark's Archives, one of forty-five weeks',</w:t>
      </w:r>
    </w:p>
    <w:p>
      <w:pPr>
        <w:pStyle w:val="Normal"/>
      </w:pPr>
      <w:r>
        <w:t xml:space="preserve">living, and also another case of forty-four weeks'. An incredible case</w:t>
      </w:r>
    </w:p>
    <w:p>
      <w:pPr>
        <w:pStyle w:val="Normal"/>
      </w:pPr>
      <w:r>
        <w:t xml:space="preserve">is recorded of an infant which lived after a three years' gestation.</w:t>
      </w:r>
    </w:p>
    <w:p>
      <w:pPr>
        <w:pStyle w:val="Normal"/>
      </w:pPr>
      <w:r>
        <w:t xml:space="preserve">Instances of twelve months' duration are also recorded. Jonston quotes</w:t>
      </w:r>
    </w:p>
    <w:p>
      <w:pPr>
        <w:pStyle w:val="Normal"/>
      </w:pPr>
      <w:r>
        <w:t xml:space="preserve">Paschal in relating an instance of birth after pregnancy of</w:t>
      </w:r>
    </w:p>
    <w:p>
      <w:pPr>
        <w:pStyle w:val="Normal"/>
      </w:pPr>
      <w:r>
        <w:t xml:space="preserve">twenty-three months; Aventium, one after two years; and Mercurialis, a</w:t>
      </w:r>
    </w:p>
    <w:p>
      <w:pPr>
        <w:pStyle w:val="Normal"/>
      </w:pPr>
      <w:r>
        <w:t xml:space="preserve">birth after a four years' gestation--which is, of course, beyond belief.</w:t>
      </w:r>
    </w:p>
    <w:p>
      <w:pPr>
        <w:pStyle w:val="Normal"/>
      </w:pPr>
      <w:r>
        <w:t xml:space="preserve">Thormeau writes from Tours, 1580, of a case of gestation prolonged to</w:t>
      </w:r>
    </w:p>
    <w:p>
      <w:pPr>
        <w:pStyle w:val="Normal"/>
      </w:pPr>
      <w:r>
        <w:t xml:space="preserve">the twenty-third month, and Santorini, at Venice, in 1721, describes a</w:t>
      </w:r>
    </w:p>
    <w:p>
      <w:pPr>
        <w:pStyle w:val="Normal"/>
      </w:pPr>
      <w:r>
        <w:t xml:space="preserve">similar case, the child reaching adult life.  Elvert records a case of</w:t>
      </w:r>
    </w:p>
    <w:p>
      <w:pPr>
        <w:pStyle w:val="Normal"/>
      </w:pPr>
      <w:r>
        <w:t xml:space="preserve">late pregnancy, and Henschel one of forty-six weeks, but the fetus was</w:t>
      </w:r>
    </w:p>
    <w:p>
      <w:pPr>
        <w:pStyle w:val="Normal"/>
      </w:pPr>
      <w:r>
        <w:t xml:space="preserve">dead. Schneider cites an instance of three hundred and eight days'</w:t>
      </w:r>
    </w:p>
    <w:p>
      <w:pPr>
        <w:pStyle w:val="Normal"/>
      </w:pPr>
      <w:r>
        <w:t xml:space="preserve">duration. Campbell says that Simpson had cases of three hundred and</w:t>
      </w:r>
    </w:p>
    <w:p>
      <w:pPr>
        <w:pStyle w:val="Normal"/>
      </w:pPr>
      <w:r>
        <w:t xml:space="preserve">nineteen, three hundred and thirty-two, and three hundred and</w:t>
      </w:r>
    </w:p>
    <w:p>
      <w:pPr>
        <w:pStyle w:val="Normal"/>
      </w:pPr>
      <w:r>
        <w:t xml:space="preserve">thirty-six days'; Meigs had one of four hundred and twenty. James Reid,</w:t>
      </w:r>
    </w:p>
    <w:p>
      <w:pPr>
        <w:pStyle w:val="Normal"/>
      </w:pPr>
      <w:r>
        <w:t xml:space="preserve">in a table of 500 mature births, gives 14 as being from three hundred</w:t>
      </w:r>
    </w:p>
    <w:p>
      <w:pPr>
        <w:pStyle w:val="Normal"/>
      </w:pPr>
      <w:r>
        <w:t xml:space="preserve">and two to three hundred and fifteen days'.</w:t>
      </w:r>
    </w:p>
    <w:p>
      <w:pPr>
        <w:pStyle w:val="Normal"/>
      </w:pPr>
      <w:r>
        <w:t xml:space="preserve">Not so long ago a jury rendered a verdict of guilty of fornication and</w:t>
      </w:r>
    </w:p>
    <w:p>
      <w:pPr>
        <w:pStyle w:val="Normal"/>
      </w:pPr>
      <w:r>
        <w:t xml:space="preserve">bastardy when it was alleged that the child was born three hundred and</w:t>
      </w:r>
    </w:p>
    <w:p>
      <w:pPr>
        <w:pStyle w:val="Normal"/>
      </w:pPr>
      <w:r>
        <w:t xml:space="preserve">seventeen days after intercourse. Taylor relates a case of pregnancy in</w:t>
      </w:r>
    </w:p>
    <w:p>
      <w:pPr>
        <w:pStyle w:val="Normal"/>
      </w:pPr>
      <w:r>
        <w:t xml:space="preserve">which the wife of a laborer went to America three hundred and</w:t>
      </w:r>
    </w:p>
    <w:p>
      <w:pPr>
        <w:pStyle w:val="Normal"/>
      </w:pPr>
      <w:r>
        <w:t xml:space="preserve">twenty-two days before the birth.  Jaffe describes an instance of the</w:t>
      </w:r>
    </w:p>
    <w:p>
      <w:pPr>
        <w:pStyle w:val="Normal"/>
      </w:pPr>
      <w:r>
        <w:t xml:space="preserve">prolongation of pregnancy for three hundred and sixty-five days, in</w:t>
      </w:r>
    </w:p>
    <w:p>
      <w:pPr>
        <w:pStyle w:val="Normal"/>
      </w:pPr>
      <w:r>
        <w:t xml:space="preserve">which the developments and measurements corresponded to the length of</w:t>
      </w:r>
    </w:p>
    <w:p>
      <w:pPr>
        <w:pStyle w:val="Normal"/>
      </w:pPr>
      <w:r>
        <w:t xml:space="preserve">protraction. Bryan speaks of a woman of twenty-five who became pregnant</w:t>
      </w:r>
    </w:p>
    <w:p>
      <w:pPr>
        <w:pStyle w:val="Normal"/>
      </w:pPr>
      <w:r>
        <w:t xml:space="preserve">on February 10, 1876, and on June 17th felt motion. On July 28th she</w:t>
      </w:r>
    </w:p>
    <w:p>
      <w:pPr>
        <w:pStyle w:val="Normal"/>
      </w:pPr>
      <w:r>
        <w:t xml:space="preserve">was threatened with miscarriage, and by his advice the woman weaned the</w:t>
      </w:r>
    </w:p>
    <w:p>
      <w:pPr>
        <w:pStyle w:val="Normal"/>
      </w:pPr>
      <w:r>
        <w:t xml:space="preserve">child at the breast. She expected to be confined the middle of</w:t>
      </w:r>
    </w:p>
    <w:p>
      <w:pPr>
        <w:pStyle w:val="Normal"/>
      </w:pPr>
      <w:r>
        <w:t xml:space="preserve">November, 1876, but the expected event did not occur until April 26,</w:t>
      </w:r>
    </w:p>
    <w:p>
      <w:pPr>
        <w:pStyle w:val="Normal"/>
      </w:pPr>
      <w:r>
        <w:t xml:space="preserve">1877, nine months after the quickening and four hundred and forty days</w:t>
      </w:r>
    </w:p>
    <w:p>
      <w:pPr>
        <w:pStyle w:val="Normal"/>
      </w:pPr>
      <w:r>
        <w:t xml:space="preserve">from the time of conception. The boy was active and weighed nine</w:t>
      </w:r>
    </w:p>
    <w:p>
      <w:pPr>
        <w:pStyle w:val="Normal"/>
      </w:pPr>
      <w:r>
        <w:t xml:space="preserve">pounds. The author cites Meigs' case, and also one of Atlee's, at three</w:t>
      </w:r>
    </w:p>
    <w:p>
      <w:pPr>
        <w:pStyle w:val="Normal"/>
      </w:pPr>
      <w:r>
        <w:t xml:space="preserve">hundred and fifty-six days.</w:t>
      </w:r>
    </w:p>
    <w:p>
      <w:pPr>
        <w:pStyle w:val="Normal"/>
      </w:pPr>
      <w:r>
        <w:t xml:space="preserve">Talcott, Superintendent of the State Homeopathic Asylum for the Insane,</w:t>
      </w:r>
    </w:p>
    <w:p>
      <w:pPr>
        <w:pStyle w:val="Normal"/>
      </w:pPr>
      <w:r>
        <w:t xml:space="preserve">explained the pregnancy of an inmate who had been confined for four</w:t>
      </w:r>
    </w:p>
    <w:p>
      <w:pPr>
        <w:pStyle w:val="Normal"/>
      </w:pPr>
      <w:r>
        <w:t xml:space="preserve">years in this institution as one of protracted labor. He said that many</w:t>
      </w:r>
    </w:p>
    <w:p>
      <w:pPr>
        <w:pStyle w:val="Normal"/>
      </w:pPr>
      <w:r>
        <w:t xml:space="preserve">such cases have been reported, and that something less than two years</w:t>
      </w:r>
    </w:p>
    <w:p>
      <w:pPr>
        <w:pStyle w:val="Normal"/>
      </w:pPr>
      <w:r>
        <w:t xml:space="preserve">before he had charge of a case in which the child was born. He made the</w:t>
      </w:r>
    </w:p>
    <w:p>
      <w:pPr>
        <w:pStyle w:val="Normal"/>
      </w:pPr>
      <w:r>
        <w:t xml:space="preserve">report to the New York Senate Commission on Asylums for the Insane as</w:t>
      </w:r>
    </w:p>
    <w:p>
      <w:pPr>
        <w:pStyle w:val="Normal"/>
      </w:pPr>
      <w:r>
        <w:t xml:space="preserve">one of three years' protraction. Tidd speaks of a woman who was</w:t>
      </w:r>
    </w:p>
    <w:p>
      <w:pPr>
        <w:pStyle w:val="Normal"/>
      </w:pPr>
      <w:r>
        <w:t xml:space="preserve">delivered of a male child at term, and again in ten months delivered of</w:t>
      </w:r>
    </w:p>
    <w:p>
      <w:pPr>
        <w:pStyle w:val="Normal"/>
      </w:pPr>
      <w:r>
        <w:t xml:space="preserve">a well-developed male child weighing 7 1/4 pounds; he relates the</w:t>
      </w:r>
    </w:p>
    <w:p>
      <w:pPr>
        <w:pStyle w:val="Normal"/>
      </w:pPr>
      <w:r>
        <w:t xml:space="preserve">history of another case, in Clifton, W. Va., of a woman expecting</w:t>
      </w:r>
    </w:p>
    <w:p>
      <w:pPr>
        <w:pStyle w:val="Normal"/>
      </w:pPr>
      <w:r>
        <w:t xml:space="preserve">confinement on June 1st going over to September 16th, the fetus being</w:t>
      </w:r>
    </w:p>
    <w:p>
      <w:pPr>
        <w:pStyle w:val="Normal"/>
      </w:pPr>
      <w:r>
        <w:t xml:space="preserve">in the uterus over twelve months, and nine months after quickening was</w:t>
      </w:r>
    </w:p>
    <w:p>
      <w:pPr>
        <w:pStyle w:val="Normal"/>
      </w:pPr>
      <w:r>
        <w:t xml:space="preserve">felt.</w:t>
      </w:r>
    </w:p>
    <w:p>
      <w:pPr>
        <w:pStyle w:val="Normal"/>
      </w:pPr>
      <w:r>
        <w:t xml:space="preserve">Two extraordinary cases are mentioned, one in a woman of thirty-five,</w:t>
      </w:r>
    </w:p>
    <w:p>
      <w:pPr>
        <w:pStyle w:val="Normal"/>
      </w:pPr>
      <w:r>
        <w:t xml:space="preserve">who expected to be confined April 24, 1883. In May she had a few</w:t>
      </w:r>
    </w:p>
    <w:p>
      <w:pPr>
        <w:pStyle w:val="Normal"/>
      </w:pPr>
      <w:r>
        <w:t xml:space="preserve">labor-pains that passed away, and during the next six months she</w:t>
      </w:r>
    </w:p>
    <w:p>
      <w:pPr>
        <w:pStyle w:val="Normal"/>
      </w:pPr>
      <w:r>
        <w:t xml:space="preserve">remained about as large as usual, and was several times thought to be</w:t>
      </w:r>
    </w:p>
    <w:p>
      <w:pPr>
        <w:pStyle w:val="Normal"/>
      </w:pPr>
      <w:r>
        <w:t xml:space="preserve">in the early stages of labor. In September the os dilated until the</w:t>
      </w:r>
    </w:p>
    <w:p>
      <w:pPr>
        <w:pStyle w:val="Normal"/>
      </w:pPr>
      <w:r>
        <w:t xml:space="preserve">first and second fingers could be passed directly to the head. This</w:t>
      </w:r>
    </w:p>
    <w:p>
      <w:pPr>
        <w:pStyle w:val="Normal"/>
      </w:pPr>
      <w:r>
        <w:t xml:space="preserve">condition lasted about a month, but passed away. At times during the</w:t>
      </w:r>
    </w:p>
    <w:p>
      <w:pPr>
        <w:pStyle w:val="Normal"/>
      </w:pPr>
      <w:r>
        <w:t xml:space="preserve">last nine months of pregnancy she was almost unable to endure the</w:t>
      </w:r>
    </w:p>
    <w:p>
      <w:pPr>
        <w:pStyle w:val="Normal"/>
      </w:pPr>
      <w:r>
        <w:t xml:space="preserve">movements of the child.  Finally, on the morning of November 6th, after</w:t>
      </w:r>
    </w:p>
    <w:p>
      <w:pPr>
        <w:pStyle w:val="Normal"/>
      </w:pPr>
      <w:r>
        <w:t xml:space="preserve">a pregnancy of four hundred and seventy-six days, she was delivered of</w:t>
      </w:r>
    </w:p>
    <w:p>
      <w:pPr>
        <w:pStyle w:val="Normal"/>
      </w:pPr>
      <w:r>
        <w:t xml:space="preserve">a male child weighing 13 pounds. Both the mother and child did well</w:t>
      </w:r>
    </w:p>
    <w:p>
      <w:pPr>
        <w:pStyle w:val="Normal"/>
      </w:pPr>
      <w:r>
        <w:t xml:space="preserve">despite the use of chloroform and forceps. The other case was one</w:t>
      </w:r>
    </w:p>
    <w:p>
      <w:pPr>
        <w:pStyle w:val="Normal"/>
      </w:pPr>
      <w:r>
        <w:t xml:space="preserve">lasting sixteen months and twenty days.</w:t>
      </w:r>
    </w:p>
    <w:p>
      <w:pPr>
        <w:pStyle w:val="Normal"/>
      </w:pPr>
      <w:r>
        <w:t xml:space="preserve">In a rather loose argument, Carey reckons a case of three hundred and</w:t>
      </w:r>
    </w:p>
    <w:p>
      <w:pPr>
        <w:pStyle w:val="Normal"/>
      </w:pPr>
      <w:r>
        <w:t xml:space="preserve">fifty days. Menzie gives an instance in a woman aged twenty-eight, the</w:t>
      </w:r>
    </w:p>
    <w:p>
      <w:pPr>
        <w:pStyle w:val="Normal"/>
      </w:pPr>
      <w:r>
        <w:t xml:space="preserve">mother of one child, in whom a gestation was prolonged to the</w:t>
      </w:r>
    </w:p>
    <w:p>
      <w:pPr>
        <w:pStyle w:val="Normal"/>
      </w:pPr>
      <w:r>
        <w:t xml:space="preserve">seventeenth month. The pregnancy was complicated by carcinoma of the</w:t>
      </w:r>
    </w:p>
    <w:p>
      <w:pPr>
        <w:pStyle w:val="Normal"/>
      </w:pPr>
      <w:r>
        <w:t xml:space="preserve">uterus. Ballard describes the case of a girl of sixteen years and six</w:t>
      </w:r>
    </w:p>
    <w:p>
      <w:pPr>
        <w:pStyle w:val="Normal"/>
      </w:pPr>
      <w:r>
        <w:t xml:space="preserve">months, whose pregnancy, the result of a single intercourse, lasted</w:t>
      </w:r>
    </w:p>
    <w:p>
      <w:pPr>
        <w:pStyle w:val="Normal"/>
      </w:pPr>
      <w:r>
        <w:t xml:space="preserve">three hundred and sixty days. Her labor was short and easy for a</w:t>
      </w:r>
    </w:p>
    <w:p>
      <w:pPr>
        <w:pStyle w:val="Normal"/>
      </w:pPr>
      <w:r>
        <w:t xml:space="preserve">primipara, and the child was of the average size. Mackenzie cites the</w:t>
      </w:r>
    </w:p>
    <w:p>
      <w:pPr>
        <w:pStyle w:val="Normal"/>
      </w:pPr>
      <w:r>
        <w:t xml:space="preserve">instance of a woman aged thirty-two, a primipara, who had been married</w:t>
      </w:r>
    </w:p>
    <w:p>
      <w:pPr>
        <w:pStyle w:val="Normal"/>
      </w:pPr>
      <w:r>
        <w:t xml:space="preserve">ten years and who always had been regular in menstruation. The menses</w:t>
      </w:r>
    </w:p>
    <w:p>
      <w:pPr>
        <w:pStyle w:val="Normal"/>
      </w:pPr>
      <w:r>
        <w:t xml:space="preserve">ceased on April 28, 1888, and she felt the child for the first time in</w:t>
      </w:r>
    </w:p>
    <w:p>
      <w:pPr>
        <w:pStyle w:val="Normal"/>
      </w:pPr>
      <w:r>
        <w:t xml:space="preserve">September. She had false pains in January, 1889, and labor did not</w:t>
      </w:r>
    </w:p>
    <w:p>
      <w:pPr>
        <w:pStyle w:val="Normal"/>
      </w:pPr>
      <w:r>
        <w:t xml:space="preserve">begin until March 8th, lasting sixty-six hours. If all these statements</w:t>
      </w:r>
    </w:p>
    <w:p>
      <w:pPr>
        <w:pStyle w:val="Normal"/>
      </w:pPr>
      <w:r>
        <w:t xml:space="preserve">are correct, the probable duration of this pregnancy was eleven months</w:t>
      </w:r>
    </w:p>
    <w:p>
      <w:pPr>
        <w:pStyle w:val="Normal"/>
      </w:pPr>
      <w:r>
        <w:t xml:space="preserve">and ten days.</w:t>
      </w:r>
    </w:p>
    <w:p>
      <w:pPr>
        <w:pStyle w:val="Normal"/>
      </w:pPr>
      <w:r>
        <w:t xml:space="preserve">Lundie relates an example of protracted gestation of eleven months, in</w:t>
      </w:r>
    </w:p>
    <w:p>
      <w:pPr>
        <w:pStyle w:val="Normal"/>
      </w:pPr>
      <w:r>
        <w:t xml:space="preserve">which an anencephalous fetus was born; and Martin of Birmingham</w:t>
      </w:r>
    </w:p>
    <w:p>
      <w:pPr>
        <w:pStyle w:val="Normal"/>
      </w:pPr>
      <w:r>
        <w:t xml:space="preserve">describes a similar case of ten and a half months' duration.</w:t>
      </w:r>
    </w:p>
    <w:p>
      <w:pPr>
        <w:pStyle w:val="Normal"/>
      </w:pPr>
      <w:r>
        <w:t xml:space="preserve">Raux-Tripier has seen protraction to the thirteenth month. Enguin</w:t>
      </w:r>
    </w:p>
    <w:p>
      <w:pPr>
        <w:pStyle w:val="Normal"/>
      </w:pPr>
      <w:r>
        <w:t xml:space="preserve">reports an observation of an accouchement of twins after a pregnancy</w:t>
      </w:r>
    </w:p>
    <w:p>
      <w:pPr>
        <w:pStyle w:val="Normal"/>
      </w:pPr>
      <w:r>
        <w:t xml:space="preserve">that had been prolonged for eleven months.  Resnikoff mentions a</w:t>
      </w:r>
    </w:p>
    <w:p>
      <w:pPr>
        <w:pStyle w:val="Normal"/>
      </w:pPr>
      <w:r>
        <w:t xml:space="preserve">pregnancy of eleven months' duration in an anemic secundipara. The case</w:t>
      </w:r>
    </w:p>
    <w:p>
      <w:pPr>
        <w:pStyle w:val="Normal"/>
      </w:pPr>
      <w:r>
        <w:t xml:space="preserve">had been under his observation from the beginning of pregnancy; the</w:t>
      </w:r>
    </w:p>
    <w:p>
      <w:pPr>
        <w:pStyle w:val="Normal"/>
      </w:pPr>
      <w:r>
        <w:t xml:space="preserve">patient would not submit to artificial termination at term, which he</w:t>
      </w:r>
    </w:p>
    <w:p>
      <w:pPr>
        <w:pStyle w:val="Normal"/>
      </w:pPr>
      <w:r>
        <w:t xml:space="preserve">advised. After a painful labor of twenty-four hours a macerated and</w:t>
      </w:r>
    </w:p>
    <w:p>
      <w:pPr>
        <w:pStyle w:val="Normal"/>
      </w:pPr>
      <w:r>
        <w:t xml:space="preserve">decomposed child was born, together with a closely-adherent placenta.</w:t>
      </w:r>
    </w:p>
    <w:p>
      <w:pPr>
        <w:pStyle w:val="Normal"/>
      </w:pPr>
      <w:r>
        <w:t xml:space="preserve">Tarnier reports an instance of partus serotinus in which the product of</w:t>
      </w:r>
    </w:p>
    <w:p>
      <w:pPr>
        <w:pStyle w:val="Normal"/>
      </w:pPr>
      <w:r>
        <w:t xml:space="preserve">conception was carried in the uterus forty days after term. The fetus</w:t>
      </w:r>
    </w:p>
    <w:p>
      <w:pPr>
        <w:pStyle w:val="Normal"/>
      </w:pPr>
      <w:r>
        <w:t xml:space="preserve">was macerated but not putrid, and the placenta had undergone fatty</w:t>
      </w:r>
    </w:p>
    <w:p>
      <w:pPr>
        <w:pStyle w:val="Normal"/>
      </w:pPr>
      <w:r>
        <w:t xml:space="preserve">degeneration. At a recent meeting of the Chicago Gynecological Society,</w:t>
      </w:r>
    </w:p>
    <w:p>
      <w:pPr>
        <w:pStyle w:val="Normal"/>
      </w:pPr>
      <w:r>
        <w:t xml:space="preserve">Dr. F. A. Stahl reported the case of a German-Bohemian woman in which</w:t>
      </w:r>
    </w:p>
    <w:p>
      <w:pPr>
        <w:pStyle w:val="Normal"/>
      </w:pPr>
      <w:r>
        <w:t xml:space="preserve">the fifth pregnancy terminated three hundred and two days after the</w:t>
      </w:r>
    </w:p>
    <w:p>
      <w:pPr>
        <w:pStyle w:val="Normal"/>
      </w:pPr>
      <w:r>
        <w:t xml:space="preserve">last menstruation. Twenty days before there had occurred pains similar</w:t>
      </w:r>
    </w:p>
    <w:p>
      <w:pPr>
        <w:pStyle w:val="Normal"/>
      </w:pPr>
      <w:r>
        <w:t xml:space="preserve">to those of labor, but they gradually ceased. The sacral promontory was</w:t>
      </w:r>
    </w:p>
    <w:p>
      <w:pPr>
        <w:pStyle w:val="Normal"/>
      </w:pPr>
      <w:r>
        <w:t xml:space="preserve">exaggerated, and the anteroposterior pelvic diameter of the inlet in</w:t>
      </w:r>
    </w:p>
    <w:p>
      <w:pPr>
        <w:pStyle w:val="Normal"/>
      </w:pPr>
      <w:r>
        <w:t xml:space="preserve">consequence diminished. The fetus was large and occupied the first</w:t>
      </w:r>
    </w:p>
    <w:p>
      <w:pPr>
        <w:pStyle w:val="Normal"/>
      </w:pPr>
      <w:r>
        <w:t xml:space="preserve">position. Version was with difficulty effected and the passage of the</w:t>
      </w:r>
    </w:p>
    <w:p>
      <w:pPr>
        <w:pStyle w:val="Normal"/>
      </w:pPr>
      <w:r>
        <w:t xml:space="preserve">after-coming head through the superior strait required expression and</w:t>
      </w:r>
    </w:p>
    <w:p>
      <w:pPr>
        <w:pStyle w:val="Normal"/>
      </w:pPr>
      <w:r>
        <w:t xml:space="preserve">traction, during which the child died.  The mother suffered a deep</w:t>
      </w:r>
    </w:p>
    <w:p>
      <w:pPr>
        <w:pStyle w:val="Normal"/>
      </w:pPr>
      <w:r>
        <w:t xml:space="preserve">laceration of the perineum involving an inch of the wall of the rectum.</w:t>
      </w:r>
    </w:p>
    <w:p>
      <w:pPr>
        <w:pStyle w:val="Normal"/>
      </w:pPr>
      <w:r>
        <w:t xml:space="preserve">Among others reporting instances of protracted pregnancy are Collins,</w:t>
      </w:r>
    </w:p>
    <w:p>
      <w:pPr>
        <w:pStyle w:val="Normal"/>
      </w:pPr>
      <w:r>
        <w:t xml:space="preserve">eleven months; Desbrest, eighteen months; Henderson, fifteen months;</w:t>
      </w:r>
    </w:p>
    <w:p>
      <w:pPr>
        <w:pStyle w:val="Normal"/>
      </w:pPr>
      <w:r>
        <w:t xml:space="preserve">Jefferies, three hundred and fifty-eight days, and De la Vergne gives</w:t>
      </w:r>
    </w:p>
    <w:p>
      <w:pPr>
        <w:pStyle w:val="Normal"/>
      </w:pPr>
      <w:r>
        <w:t xml:space="preserve">the history of a woman who carried an infant in her womb for</w:t>
      </w:r>
    </w:p>
    <w:p>
      <w:pPr>
        <w:pStyle w:val="Normal"/>
      </w:pPr>
      <w:r>
        <w:t xml:space="preserve">twenty-nine months; this case may possibly belong under the head of</w:t>
      </w:r>
    </w:p>
    <w:p>
      <w:pPr>
        <w:pStyle w:val="Normal"/>
      </w:pPr>
      <w:r>
        <w:t xml:space="preserve">fetus long retained in the uterus.</w:t>
      </w:r>
    </w:p>
    <w:p>
      <w:pPr>
        <w:pStyle w:val="Normal"/>
      </w:pPr>
      <w:r>
        <w:t xml:space="preserve">Unconscious Pregnancy.--There are numerous instances of women who have</w:t>
      </w:r>
    </w:p>
    <w:p>
      <w:pPr>
        <w:pStyle w:val="Normal"/>
      </w:pPr>
      <w:r>
        <w:t xml:space="preserve">had experience in pregnancy unconsciously going almost to the moment of</w:t>
      </w:r>
    </w:p>
    <w:p>
      <w:pPr>
        <w:pStyle w:val="Normal"/>
      </w:pPr>
      <w:r>
        <w:t xml:space="preserve">delivery, yet experiencing none of the usual accompanying symptoms of</w:t>
      </w:r>
    </w:p>
    <w:p>
      <w:pPr>
        <w:pStyle w:val="Normal"/>
      </w:pPr>
      <w:r>
        <w:t xml:space="preserve">this condition. Crowell speaks of a woman of good social position who</w:t>
      </w:r>
    </w:p>
    <w:p>
      <w:pPr>
        <w:pStyle w:val="Normal"/>
      </w:pPr>
      <w:r>
        <w:t xml:space="preserve">had been married seven years, and who had made extensive preparations</w:t>
      </w:r>
    </w:p>
    <w:p>
      <w:pPr>
        <w:pStyle w:val="Normal"/>
      </w:pPr>
      <w:r>
        <w:t xml:space="preserve">for a long journey, when she was seized with a "bilious colic," and, to</w:t>
      </w:r>
    </w:p>
    <w:p>
      <w:pPr>
        <w:pStyle w:val="Normal"/>
      </w:pPr>
      <w:r>
        <w:t xml:space="preserve">her dismay and surprise, a child was born before the arrival of the</w:t>
      </w:r>
    </w:p>
    <w:p>
      <w:pPr>
        <w:pStyle w:val="Normal"/>
      </w:pPr>
      <w:r>
        <w:t xml:space="preserve">doctor summoned on account of her sudden colic and her inability to</w:t>
      </w:r>
    </w:p>
    <w:p>
      <w:pPr>
        <w:pStyle w:val="Normal"/>
      </w:pPr>
      <w:r>
        <w:t xml:space="preserve">retain her water. A peculiar feature of this case was the fact that</w:t>
      </w:r>
    </w:p>
    <w:p>
      <w:pPr>
        <w:pStyle w:val="Normal"/>
      </w:pPr>
      <w:r>
        <w:t xml:space="preserve">mental disturbance set in immediately afterward, and the mother became</w:t>
      </w:r>
    </w:p>
    <w:p>
      <w:pPr>
        <w:pStyle w:val="Normal"/>
      </w:pPr>
      <w:r>
        <w:t xml:space="preserve">morbid and had to be removed to an asylum, but recovered in a few</w:t>
      </w:r>
    </w:p>
    <w:p>
      <w:pPr>
        <w:pStyle w:val="Normal"/>
      </w:pPr>
      <w:r>
        <w:t xml:space="preserve">months. Tanner saw a woman of forty-two who had been suffering with</w:t>
      </w:r>
    </w:p>
    <w:p>
      <w:pPr>
        <w:pStyle w:val="Normal"/>
      </w:pPr>
      <w:r>
        <w:t xml:space="preserve">abdominal pains. She had been married three years and had never been</w:t>
      </w:r>
    </w:p>
    <w:p>
      <w:pPr>
        <w:pStyle w:val="Normal"/>
      </w:pPr>
      <w:r>
        <w:t xml:space="preserve">pregnant. Her catamenia were very scant, but this was attributed to her</w:t>
      </w:r>
    </w:p>
    <w:p>
      <w:pPr>
        <w:pStyle w:val="Normal"/>
      </w:pPr>
      <w:r>
        <w:t xml:space="preserve">change of life. She had conceived, had gone to the full term of</w:t>
      </w:r>
    </w:p>
    <w:p>
      <w:pPr>
        <w:pStyle w:val="Normal"/>
      </w:pPr>
      <w:r>
        <w:t xml:space="preserve">gestation, and was in labor ten hours without any suspicion of</w:t>
      </w:r>
    </w:p>
    <w:p>
      <w:pPr>
        <w:pStyle w:val="Normal"/>
      </w:pPr>
      <w:r>
        <w:t xml:space="preserve">pregnancy. She was successfully delivered of a girl, which occasioned</w:t>
      </w:r>
    </w:p>
    <w:p>
      <w:pPr>
        <w:pStyle w:val="Normal"/>
      </w:pPr>
      <w:r>
        <w:t xml:space="preserve">much rejoicing in the household.</w:t>
      </w:r>
    </w:p>
    <w:p>
      <w:pPr>
        <w:pStyle w:val="Normal"/>
      </w:pPr>
      <w:r>
        <w:t xml:space="preserve">Tasker of Kendall's Mills, Me., reports the case of a young married</w:t>
      </w:r>
    </w:p>
    <w:p>
      <w:pPr>
        <w:pStyle w:val="Normal"/>
      </w:pPr>
      <w:r>
        <w:t xml:space="preserve">woman calling him for bilious colic. He found the stomach slightly</w:t>
      </w:r>
    </w:p>
    <w:p>
      <w:pPr>
        <w:pStyle w:val="Normal"/>
      </w:pPr>
      <w:r>
        <w:t xml:space="preserve">distended and questioned her about the possibility of pregnancy. Both</w:t>
      </w:r>
    </w:p>
    <w:p>
      <w:pPr>
        <w:pStyle w:val="Normal"/>
      </w:pPr>
      <w:r>
        <w:t xml:space="preserve">she and her husband informed him that such could not be the case, as</w:t>
      </w:r>
    </w:p>
    <w:p>
      <w:pPr>
        <w:pStyle w:val="Normal"/>
      </w:pPr>
      <w:r>
        <w:t xml:space="preserve">her courses had been regular and her waist not enlarged, as she had</w:t>
      </w:r>
    </w:p>
    <w:p>
      <w:pPr>
        <w:pStyle w:val="Normal"/>
      </w:pPr>
      <w:r>
        <w:t xml:space="preserve">worn a certain corset all the time.  There were no signs of quickening,</w:t>
      </w:r>
    </w:p>
    <w:p>
      <w:pPr>
        <w:pStyle w:val="Normal"/>
      </w:pPr>
      <w:r>
        <w:t xml:space="preserve">no change in the breasts, and, in fact, none of the usual signs of</w:t>
      </w:r>
    </w:p>
    <w:p>
      <w:pPr>
        <w:pStyle w:val="Normal"/>
      </w:pPr>
      <w:r>
        <w:t xml:space="preserve">pregnancy present. He gave her an opiate, and to her surprise, in about</w:t>
      </w:r>
    </w:p>
    <w:p>
      <w:pPr>
        <w:pStyle w:val="Normal"/>
      </w:pPr>
      <w:r>
        <w:t xml:space="preserve">six hours she was the mother of a boy weighing five pounds. Both the</w:t>
      </w:r>
    </w:p>
    <w:p>
      <w:pPr>
        <w:pStyle w:val="Normal"/>
      </w:pPr>
      <w:r>
        <w:t xml:space="preserve">mother and child made a good recovery. Duke cites the instance of a</w:t>
      </w:r>
    </w:p>
    <w:p>
      <w:pPr>
        <w:pStyle w:val="Normal"/>
      </w:pPr>
      <w:r>
        <w:t xml:space="preserve">woman who supposed that she was not pregnant up to the night of her</w:t>
      </w:r>
    </w:p>
    <w:p>
      <w:pPr>
        <w:pStyle w:val="Normal"/>
      </w:pPr>
      <w:r>
        <w:t xml:space="preserve">miscarriage. She had menstruated and was suckling a child sixteen</w:t>
      </w:r>
    </w:p>
    <w:p>
      <w:pPr>
        <w:pStyle w:val="Normal"/>
      </w:pPr>
      <w:r>
        <w:t xml:space="preserve">months old. During the night she was attacked with pains resembling</w:t>
      </w:r>
    </w:p>
    <w:p>
      <w:pPr>
        <w:pStyle w:val="Normal"/>
      </w:pPr>
      <w:r>
        <w:t xml:space="preserve">those of labor and a fetus slipped into the vagina without any</w:t>
      </w:r>
    </w:p>
    <w:p>
      <w:pPr>
        <w:pStyle w:val="Normal"/>
      </w:pPr>
      <w:r>
        <w:t xml:space="preserve">hemorrhage; the placenta came away directly afterward. In this peculiar</w:t>
      </w:r>
    </w:p>
    <w:p>
      <w:pPr>
        <w:pStyle w:val="Normal"/>
      </w:pPr>
      <w:r>
        <w:t xml:space="preserve">case the woman was menstruating regularly, suckling a child, and at the</w:t>
      </w:r>
    </w:p>
    <w:p>
      <w:pPr>
        <w:pStyle w:val="Normal"/>
      </w:pPr>
      <w:r>
        <w:t xml:space="preserve">same time was unconsciously pregnant.</w:t>
      </w:r>
    </w:p>
    <w:p>
      <w:pPr>
        <w:pStyle w:val="Normal"/>
      </w:pPr>
      <w:r>
        <w:t xml:space="preserve">Isham speaks of a case of unconscious pregnancy in which extremely</w:t>
      </w:r>
    </w:p>
    <w:p>
      <w:pPr>
        <w:pStyle w:val="Normal"/>
      </w:pPr>
      <w:r>
        <w:t xml:space="preserve">small twins were delivered at the eighth month. Fox cites an instance</w:t>
      </w:r>
    </w:p>
    <w:p>
      <w:pPr>
        <w:pStyle w:val="Normal"/>
      </w:pPr>
      <w:r>
        <w:t xml:space="preserve">of a woman who had borne eight children, and yet unconscious of</w:t>
      </w:r>
    </w:p>
    <w:p>
      <w:pPr>
        <w:pStyle w:val="Normal"/>
      </w:pPr>
      <w:r>
        <w:t xml:space="preserve">pregnancy. Merriman speaks of a woman forty years of age who had not</w:t>
      </w:r>
    </w:p>
    <w:p>
      <w:pPr>
        <w:pStyle w:val="Normal"/>
      </w:pPr>
      <w:r>
        <w:t xml:space="preserve">borne a child for nine years, but who suddenly gave birth to a stout,</w:t>
      </w:r>
    </w:p>
    <w:p>
      <w:pPr>
        <w:pStyle w:val="Normal"/>
      </w:pPr>
      <w:r>
        <w:t xml:space="preserve">healthy boy without being cognizant of pregnancy. Dayral tells of a</w:t>
      </w:r>
    </w:p>
    <w:p>
      <w:pPr>
        <w:pStyle w:val="Normal"/>
      </w:pPr>
      <w:r>
        <w:t xml:space="preserve">woman who carried a child all through pregnancy, unconscious of her</w:t>
      </w:r>
    </w:p>
    <w:p>
      <w:pPr>
        <w:pStyle w:val="Normal"/>
      </w:pPr>
      <w:r>
        <w:t xml:space="preserve">condition, and who was greatly surprised at its birth. Among the French</w:t>
      </w:r>
    </w:p>
    <w:p>
      <w:pPr>
        <w:pStyle w:val="Normal"/>
      </w:pPr>
      <w:r>
        <w:t xml:space="preserve">observers speaking of pregnancy remaining unrecognized by the mother</w:t>
      </w:r>
    </w:p>
    <w:p>
      <w:pPr>
        <w:pStyle w:val="Normal"/>
      </w:pPr>
      <w:r>
        <w:t xml:space="preserve">until the period of accouchement, Lozes and Rhades record peculiar</w:t>
      </w:r>
    </w:p>
    <w:p>
      <w:pPr>
        <w:pStyle w:val="Normal"/>
      </w:pPr>
      <w:r>
        <w:t xml:space="preserve">cases; and Mouronval relates an instance in which a woman who had borne</w:t>
      </w:r>
    </w:p>
    <w:p>
      <w:pPr>
        <w:pStyle w:val="Normal"/>
      </w:pPr>
      <w:r>
        <w:t xml:space="preserve">three children completely ignored the presence of pregnancy until the</w:t>
      </w:r>
    </w:p>
    <w:p>
      <w:pPr>
        <w:pStyle w:val="Normal"/>
      </w:pPr>
      <w:r>
        <w:t xml:space="preserve">pains of labor were felt.  Fleishman and Munzenthaler also record</w:t>
      </w:r>
    </w:p>
    <w:p>
      <w:pPr>
        <w:pStyle w:val="Normal"/>
      </w:pPr>
      <w:r>
        <w:t xml:space="preserve">examples of unconscious pregnancy.</w:t>
      </w:r>
    </w:p>
    <w:p>
      <w:pPr>
        <w:pStyle w:val="Normal"/>
      </w:pPr>
      <w:r>
        <w:t xml:space="preserve">Pseudocyesis.--On the other hand, instances of pregnancy with imaginary</w:t>
      </w:r>
    </w:p>
    <w:p>
      <w:pPr>
        <w:pStyle w:val="Normal"/>
      </w:pPr>
      <w:r>
        <w:t xml:space="preserve">symptoms and preparations for birth are sometimes noticed, and many</w:t>
      </w:r>
    </w:p>
    <w:p>
      <w:pPr>
        <w:pStyle w:val="Normal"/>
      </w:pPr>
      <w:r>
        <w:t xml:space="preserve">cases are on record. In fact, nearly every text-book on obstetrics</w:t>
      </w:r>
    </w:p>
    <w:p>
      <w:pPr>
        <w:pStyle w:val="Normal"/>
      </w:pPr>
      <w:r>
        <w:t xml:space="preserve">gives some space to the subject of pseudocyesis. Suppression of the</w:t>
      </w:r>
    </w:p>
    <w:p>
      <w:pPr>
        <w:pStyle w:val="Normal"/>
      </w:pPr>
      <w:r>
        <w:t xml:space="preserve">menses, enlargement of the abdomen, engorgement of the breasts,</w:t>
      </w:r>
    </w:p>
    <w:p>
      <w:pPr>
        <w:pStyle w:val="Normal"/>
      </w:pPr>
      <w:r>
        <w:t xml:space="preserve">together with the symptoms produced by the imagination, such as nausea,</w:t>
      </w:r>
    </w:p>
    <w:p>
      <w:pPr>
        <w:pStyle w:val="Normal"/>
      </w:pPr>
      <w:r>
        <w:t xml:space="preserve">spasmodic contraction of the abdomen, etc., are for the most part the</w:t>
      </w:r>
    </w:p>
    <w:p>
      <w:pPr>
        <w:pStyle w:val="Normal"/>
      </w:pPr>
      <w:r>
        <w:t xml:space="preserve">origin of the cases of pseudocyesis. Of course, many of the cases are</w:t>
      </w:r>
    </w:p>
    <w:p>
      <w:pPr>
        <w:pStyle w:val="Normal"/>
      </w:pPr>
      <w:r>
        <w:t xml:space="preserve">not examples of true pseudocyesis, with its interesting phenomena, but</w:t>
      </w:r>
    </w:p>
    <w:p>
      <w:pPr>
        <w:pStyle w:val="Normal"/>
      </w:pPr>
      <w:r>
        <w:t xml:space="preserve">instances of malingering for mercenary or other purposes, and some are</w:t>
      </w:r>
    </w:p>
    <w:p>
      <w:pPr>
        <w:pStyle w:val="Normal"/>
      </w:pPr>
      <w:r>
        <w:t xml:space="preserve">calculated to deceive the most expert obstetricians by their tricks.</w:t>
      </w:r>
    </w:p>
    <w:p>
      <w:pPr>
        <w:pStyle w:val="Normal"/>
      </w:pPr>
      <w:r>
        <w:t xml:space="preserve">Weir Mitchell delineates an interesting case of pseudocyesis as</w:t>
      </w:r>
    </w:p>
    <w:p>
      <w:pPr>
        <w:pStyle w:val="Normal"/>
      </w:pPr>
      <w:r>
        <w:t xml:space="preserve">follows: "A woman, young, or else, it may be, at or past the</w:t>
      </w:r>
    </w:p>
    <w:p>
      <w:pPr>
        <w:pStyle w:val="Normal"/>
      </w:pPr>
      <w:r>
        <w:t xml:space="preserve">climacteric, eagerly desires a child or is horribly afraid of becoming</w:t>
      </w:r>
    </w:p>
    <w:p>
      <w:pPr>
        <w:pStyle w:val="Normal"/>
      </w:pPr>
      <w:r>
        <w:t xml:space="preserve">pregnant. The menses become slight in amount, irregular, and at last</w:t>
      </w:r>
    </w:p>
    <w:p>
      <w:pPr>
        <w:pStyle w:val="Normal"/>
      </w:pPr>
      <w:r>
        <w:t xml:space="preserve">cease or not.  Meanwhile the abdomen and breasts enlarge, owing to a</w:t>
      </w:r>
    </w:p>
    <w:p>
      <w:pPr>
        <w:pStyle w:val="Normal"/>
      </w:pPr>
      <w:r>
        <w:t xml:space="preserve">rapid taking on of fat, and this is far less visible elsewhere. There</w:t>
      </w:r>
    </w:p>
    <w:p>
      <w:pPr>
        <w:pStyle w:val="Normal"/>
      </w:pPr>
      <w:r>
        <w:t xml:space="preserve">comes with this excess of fat the most profound conviction of the fact</w:t>
      </w:r>
    </w:p>
    <w:p>
      <w:pPr>
        <w:pStyle w:val="Normal"/>
      </w:pPr>
      <w:r>
        <w:t xml:space="preserve">of pregnancy. By and by the child is felt, the physician takes it for</w:t>
      </w:r>
    </w:p>
    <w:p>
      <w:pPr>
        <w:pStyle w:val="Normal"/>
      </w:pPr>
      <w:r>
        <w:t xml:space="preserve">granted, and this goes on until the great diagnostician, Time, corrects</w:t>
      </w:r>
    </w:p>
    <w:p>
      <w:pPr>
        <w:pStyle w:val="Normal"/>
      </w:pPr>
      <w:r>
        <w:t xml:space="preserve">the delusion. Then the fat disappears with remarkable speed, and the</w:t>
      </w:r>
    </w:p>
    <w:p>
      <w:pPr>
        <w:pStyle w:val="Normal"/>
      </w:pPr>
      <w:r>
        <w:t xml:space="preserve">reign of this singular simulation is at an end." In the same article,</w:t>
      </w:r>
    </w:p>
    <w:p>
      <w:pPr>
        <w:pStyle w:val="Normal"/>
      </w:pPr>
      <w:r>
        <w:t xml:space="preserve">Dr. Mitchell cites the two following cases under his personal</w:t>
      </w:r>
    </w:p>
    <w:p>
      <w:pPr>
        <w:pStyle w:val="Normal"/>
      </w:pPr>
      <w:r>
        <w:t xml:space="preserve">observation: "I was consulted by a lady in regard to a woman of thirty</w:t>
      </w:r>
    </w:p>
    <w:p>
      <w:pPr>
        <w:pStyle w:val="Normal"/>
      </w:pPr>
      <w:r>
        <w:t xml:space="preserve">years of age, a nurse in whom she was interested. This person had been</w:t>
      </w:r>
    </w:p>
    <w:p>
      <w:pPr>
        <w:pStyle w:val="Normal"/>
      </w:pPr>
      <w:r>
        <w:t xml:space="preserve">married some three years to a very old man possessed of a considerable</w:t>
      </w:r>
    </w:p>
    <w:p>
      <w:pPr>
        <w:pStyle w:val="Normal"/>
      </w:pPr>
      <w:r>
        <w:t xml:space="preserve">estate. He died, leaving his wife her legal share and the rest to</w:t>
      </w:r>
    </w:p>
    <w:p>
      <w:pPr>
        <w:pStyle w:val="Normal"/>
      </w:pPr>
      <w:r>
        <w:t xml:space="preserve">distant cousins, unless the wife had a child. For two months before he</w:t>
      </w:r>
    </w:p>
    <w:p>
      <w:pPr>
        <w:pStyle w:val="Normal"/>
      </w:pPr>
      <w:r>
        <w:t xml:space="preserve">died the woman, who was very anemic, ceased to menstruate. She became</w:t>
      </w:r>
    </w:p>
    <w:p>
      <w:pPr>
        <w:pStyle w:val="Normal"/>
      </w:pPr>
      <w:r>
        <w:t xml:space="preserve">sure that she was pregnant, and thereupon took on flesh at a rate and</w:t>
      </w:r>
    </w:p>
    <w:p>
      <w:pPr>
        <w:pStyle w:val="Normal"/>
      </w:pPr>
      <w:r>
        <w:t xml:space="preserve">in a way which seemed to justify her belief. Her breasts and abdomen</w:t>
      </w:r>
    </w:p>
    <w:p>
      <w:pPr>
        <w:pStyle w:val="Normal"/>
      </w:pPr>
      <w:r>
        <w:t xml:space="preserve">were the chief seats of this overgrowth. The menses did not return, her</w:t>
      </w:r>
    </w:p>
    <w:p>
      <w:pPr>
        <w:pStyle w:val="Normal"/>
      </w:pPr>
      <w:r>
        <w:t xml:space="preserve">pallor increased; the child was felt, and every preparation made for</w:t>
      </w:r>
    </w:p>
    <w:p>
      <w:pPr>
        <w:pStyle w:val="Normal"/>
      </w:pPr>
      <w:r>
        <w:t xml:space="preserve">delivery. At the eighth month a physician made an examination and</w:t>
      </w:r>
    </w:p>
    <w:p>
      <w:pPr>
        <w:pStyle w:val="Normal"/>
      </w:pPr>
      <w:r>
        <w:t xml:space="preserve">assured her of the absence of pregnancy. A second medical opinion</w:t>
      </w:r>
    </w:p>
    <w:p>
      <w:pPr>
        <w:pStyle w:val="Normal"/>
      </w:pPr>
      <w:r>
        <w:t xml:space="preserve">confirmed the first, and the tenth month found her of immense size and</w:t>
      </w:r>
    </w:p>
    <w:p>
      <w:pPr>
        <w:pStyle w:val="Normal"/>
      </w:pPr>
      <w:r>
        <w:t xml:space="preserve">still positive as to her condition. At the twelfth month her menstrual</w:t>
      </w:r>
    </w:p>
    <w:p>
      <w:pPr>
        <w:pStyle w:val="Normal"/>
      </w:pPr>
      <w:r>
        <w:t xml:space="preserve">flow returned, and she became sure it was the early sign of labor. When</w:t>
      </w:r>
    </w:p>
    <w:p>
      <w:pPr>
        <w:pStyle w:val="Normal"/>
      </w:pPr>
      <w:r>
        <w:t xml:space="preserve">it passed over she became convinced of her error, and at once dropped</w:t>
      </w:r>
    </w:p>
    <w:p>
      <w:pPr>
        <w:pStyle w:val="Normal"/>
      </w:pPr>
      <w:r>
        <w:t xml:space="preserve">weight at the rate of half a pound a day despite every effort to limit</w:t>
      </w:r>
    </w:p>
    <w:p>
      <w:pPr>
        <w:pStyle w:val="Normal"/>
      </w:pPr>
      <w:r>
        <w:t xml:space="preserve">the rate of this remarkable loss. At the end of two months she had</w:t>
      </w:r>
    </w:p>
    <w:p>
      <w:pPr>
        <w:pStyle w:val="Normal"/>
      </w:pPr>
      <w:r>
        <w:t xml:space="preserve">parted with fifty pounds and was, on the whole, less anemic. At this</w:t>
      </w:r>
    </w:p>
    <w:p>
      <w:pPr>
        <w:pStyle w:val="Normal"/>
      </w:pPr>
      <w:r>
        <w:t xml:space="preserve">stage I was consulted by letter, as the woman had become exceedingly</w:t>
      </w:r>
    </w:p>
    <w:p>
      <w:pPr>
        <w:pStyle w:val="Normal"/>
      </w:pPr>
      <w:r>
        <w:t xml:space="preserve">hysteric. This briefly stated case, which occurred many years ago, is a</w:t>
      </w:r>
    </w:p>
    <w:p>
      <w:pPr>
        <w:pStyle w:val="Normal"/>
      </w:pPr>
      <w:r>
        <w:t xml:space="preserve">fair illustration of my thesis.</w:t>
      </w:r>
    </w:p>
    <w:p>
      <w:pPr>
        <w:pStyle w:val="Normal"/>
      </w:pPr>
      <w:r>
        <w:t xml:space="preserve">"Another instance I saw when in general practice. A lady who had</w:t>
      </w:r>
    </w:p>
    <w:p>
      <w:pPr>
        <w:pStyle w:val="Normal"/>
      </w:pPr>
      <w:r>
        <w:t xml:space="preserve">several children and suffered much in her pregnancies passed five years</w:t>
      </w:r>
    </w:p>
    <w:p>
      <w:pPr>
        <w:pStyle w:val="Normal"/>
      </w:pPr>
      <w:r>
        <w:t xml:space="preserve">without becoming impregnated. Then she missed a period, and had, as</w:t>
      </w:r>
    </w:p>
    <w:p>
      <w:pPr>
        <w:pStyle w:val="Normal"/>
      </w:pPr>
      <w:r>
        <w:t xml:space="preserve">usual, vomiting. She made some wild efforts to end her supposed</w:t>
      </w:r>
    </w:p>
    <w:p>
      <w:pPr>
        <w:pStyle w:val="Normal"/>
      </w:pPr>
      <w:r>
        <w:t xml:space="preserve">pregnancy, and failing, acquiesced in her fate. The menses returned at</w:t>
      </w:r>
    </w:p>
    <w:p>
      <w:pPr>
        <w:pStyle w:val="Normal"/>
      </w:pPr>
      <w:r>
        <w:t xml:space="preserve">the ninth month and were presumed to mean labor. Meanwhile she vomited,</w:t>
      </w:r>
    </w:p>
    <w:p>
      <w:pPr>
        <w:pStyle w:val="Normal"/>
      </w:pPr>
      <w:r>
        <w:t xml:space="preserve">up to the eighth month, and ate little. Nevertheless, she took on fat</w:t>
      </w:r>
    </w:p>
    <w:p>
      <w:pPr>
        <w:pStyle w:val="Normal"/>
      </w:pPr>
      <w:r>
        <w:t xml:space="preserve">so as to make the abdomen and breasts immense and to excite unusual</w:t>
      </w:r>
    </w:p>
    <w:p>
      <w:pPr>
        <w:pStyle w:val="Normal"/>
      </w:pPr>
      <w:r>
        <w:t xml:space="preserve">attention. No physician examined her until the supposed labor began,</w:t>
      </w:r>
    </w:p>
    <w:p>
      <w:pPr>
        <w:pStyle w:val="Normal"/>
      </w:pPr>
      <w:r>
        <w:t xml:space="preserve">when, of course, the truth came out. She was pleased not to have</w:t>
      </w:r>
    </w:p>
    <w:p>
      <w:pPr>
        <w:pStyle w:val="Normal"/>
      </w:pPr>
      <w:r>
        <w:t xml:space="preserve">another child, and in her case, as in all the others known to me, the</w:t>
      </w:r>
    </w:p>
    <w:p>
      <w:pPr>
        <w:pStyle w:val="Normal"/>
      </w:pPr>
      <w:r>
        <w:t xml:space="preserve">fat lessened as soon as the mind was satisfied as to the non-existence</w:t>
      </w:r>
    </w:p>
    <w:p>
      <w:pPr>
        <w:pStyle w:val="Normal"/>
      </w:pPr>
      <w:r>
        <w:t xml:space="preserve">of pregnancy. As I now recall the facts, this woman was not more than</w:t>
      </w:r>
    </w:p>
    <w:p>
      <w:pPr>
        <w:pStyle w:val="Normal"/>
      </w:pPr>
      <w:r>
        <w:t xml:space="preserve">two months in getting rid of the excess of adipose tissue.  Dr. Hirst</w:t>
      </w:r>
    </w:p>
    <w:p>
      <w:pPr>
        <w:pStyle w:val="Normal"/>
      </w:pPr>
      <w:r>
        <w:t xml:space="preserve">tells me he has met with cases of women taking on fat with cessation of</w:t>
      </w:r>
    </w:p>
    <w:p>
      <w:pPr>
        <w:pStyle w:val="Normal"/>
      </w:pPr>
      <w:r>
        <w:t xml:space="preserve">the menses, and in which there was also a steady belief in the</w:t>
      </w:r>
    </w:p>
    <w:p>
      <w:pPr>
        <w:pStyle w:val="Normal"/>
      </w:pPr>
      <w:r>
        <w:t xml:space="preserve">existence of pregnancy. He has not so followed up these cases as to</w:t>
      </w:r>
    </w:p>
    <w:p>
      <w:pPr>
        <w:pStyle w:val="Normal"/>
      </w:pPr>
      <w:r>
        <w:t xml:space="preserve">know if in them the fat fell away with speed when once the patient was</w:t>
      </w:r>
    </w:p>
    <w:p>
      <w:pPr>
        <w:pStyle w:val="Normal"/>
      </w:pPr>
      <w:r>
        <w:t xml:space="preserve">assured that no child existed within her."</w:t>
      </w:r>
    </w:p>
    <w:p>
      <w:pPr>
        <w:pStyle w:val="Normal"/>
      </w:pPr>
      <w:r>
        <w:t xml:space="preserve">Hirst, in an article on the difficulties in the diagnosis of pregnancy,</w:t>
      </w:r>
    </w:p>
    <w:p>
      <w:pPr>
        <w:pStyle w:val="Normal"/>
      </w:pPr>
      <w:r>
        <w:t xml:space="preserve">gives several excellent photographs showing the close resemblance</w:t>
      </w:r>
    </w:p>
    <w:p>
      <w:pPr>
        <w:pStyle w:val="Normal"/>
      </w:pPr>
      <w:r>
        <w:t xml:space="preserve">between several pathologic conditions and the normal distention of the</w:t>
      </w:r>
    </w:p>
    <w:p>
      <w:pPr>
        <w:pStyle w:val="Normal"/>
      </w:pPr>
      <w:r>
        <w:t xml:space="preserve">abdomen in pregnancy. A woman who had several children fell sick with a</w:t>
      </w:r>
    </w:p>
    <w:p>
      <w:pPr>
        <w:pStyle w:val="Normal"/>
      </w:pPr>
      <w:r>
        <w:t xml:space="preserve">chest-affection, followed by an edema.  For fifteen months she was</w:t>
      </w:r>
    </w:p>
    <w:p>
      <w:pPr>
        <w:pStyle w:val="Normal"/>
      </w:pPr>
      <w:r>
        <w:t xml:space="preserve">confined to her bed, and had never had connection with her husband</w:t>
      </w:r>
    </w:p>
    <w:p>
      <w:pPr>
        <w:pStyle w:val="Normal"/>
      </w:pPr>
      <w:r>
        <w:t xml:space="preserve">during that time. Her menses ceased; her mammae became engorged and</w:t>
      </w:r>
    </w:p>
    <w:p>
      <w:pPr>
        <w:pStyle w:val="Normal"/>
      </w:pPr>
      <w:r>
        <w:t xml:space="preserve">discharged a serous lactescent fluid; her belly enlarged, and both she</w:t>
      </w:r>
    </w:p>
    <w:p>
      <w:pPr>
        <w:pStyle w:val="Normal"/>
      </w:pPr>
      <w:r>
        <w:t xml:space="preserve">and her physician felt fetal movements in her abdomen. As in her</w:t>
      </w:r>
    </w:p>
    <w:p>
      <w:pPr>
        <w:pStyle w:val="Normal"/>
      </w:pPr>
      <w:r>
        <w:t xml:space="preserve">previous pregnancies, she suffered nausea. Naturally, a suspicion as to</w:t>
      </w:r>
    </w:p>
    <w:p>
      <w:pPr>
        <w:pStyle w:val="Normal"/>
      </w:pPr>
      <w:r>
        <w:t xml:space="preserve">her virtue came into her husband's mind, but when he considered that</w:t>
      </w:r>
    </w:p>
    <w:p>
      <w:pPr>
        <w:pStyle w:val="Normal"/>
      </w:pPr>
      <w:r>
        <w:t xml:space="preserve">she had never left her bed for fifteen months he thought the pregnancy</w:t>
      </w:r>
    </w:p>
    <w:p>
      <w:pPr>
        <w:pStyle w:val="Normal"/>
      </w:pPr>
      <w:r>
        <w:t xml:space="preserve">impossible. Still the wife insisted that she was pregnant and was</w:t>
      </w:r>
    </w:p>
    <w:p>
      <w:pPr>
        <w:pStyle w:val="Normal"/>
      </w:pPr>
      <w:r>
        <w:t xml:space="preserve">confirmed in the belief by a midwife. The belly continued to increase,</w:t>
      </w:r>
    </w:p>
    <w:p>
      <w:pPr>
        <w:pStyle w:val="Normal"/>
      </w:pPr>
      <w:r>
        <w:t xml:space="preserve">and about eleven months after the cessation of the menses she had the</w:t>
      </w:r>
    </w:p>
    <w:p>
      <w:pPr>
        <w:pStyle w:val="Normal"/>
      </w:pPr>
      <w:r>
        <w:t xml:space="preserve">pains of labor. Three doctors and an accoucheur were present, and when</w:t>
      </w:r>
    </w:p>
    <w:p>
      <w:pPr>
        <w:pStyle w:val="Normal"/>
      </w:pPr>
      <w:r>
        <w:t xml:space="preserve">they claimed that the fetal head presented the husband gave up in</w:t>
      </w:r>
    </w:p>
    <w:p>
      <w:pPr>
        <w:pStyle w:val="Normal"/>
      </w:pPr>
      <w:r>
        <w:t xml:space="preserve">despair; but the supposed fetus was born shortly after, and proved to</w:t>
      </w:r>
    </w:p>
    <w:p>
      <w:pPr>
        <w:pStyle w:val="Normal"/>
      </w:pPr>
      <w:r>
        <w:t xml:space="preserve">be only a mass of hydatids, with not the sign of a true pregnancy.</w:t>
      </w:r>
    </w:p>
    <w:p>
      <w:pPr>
        <w:pStyle w:val="Normal"/>
      </w:pPr>
      <w:r>
        <w:t xml:space="preserve">Girard of Lyons speaks of a female who had been pregnant several times,</w:t>
      </w:r>
    </w:p>
    <w:p>
      <w:pPr>
        <w:pStyle w:val="Normal"/>
      </w:pPr>
      <w:r>
        <w:t xml:space="preserve">but again experienced the signs of pregnancy. Her mammae were engorged</w:t>
      </w:r>
    </w:p>
    <w:p>
      <w:pPr>
        <w:pStyle w:val="Normal"/>
      </w:pPr>
      <w:r>
        <w:t xml:space="preserve">with a lactescent fluid, and she felt belly-movements like those of a</w:t>
      </w:r>
    </w:p>
    <w:p>
      <w:pPr>
        <w:pStyle w:val="Normal"/>
      </w:pPr>
      <w:r>
        <w:t xml:space="preserve">child; but during all this time she had regular menstruation. Her</w:t>
      </w:r>
    </w:p>
    <w:p>
      <w:pPr>
        <w:pStyle w:val="Normal"/>
      </w:pPr>
      <w:r>
        <w:t xml:space="preserve">abdomen progressively increased in size, and between the tenth and</w:t>
      </w:r>
    </w:p>
    <w:p>
      <w:pPr>
        <w:pStyle w:val="Normal"/>
      </w:pPr>
      <w:r>
        <w:t xml:space="preserve">eleventh months she suffered what she thought to be labor-pains. These</w:t>
      </w:r>
    </w:p>
    <w:p>
      <w:pPr>
        <w:pStyle w:val="Normal"/>
      </w:pPr>
      <w:r>
        <w:t xml:space="preserve">false pains ceased upon taking a bath, and with the disappearance of</w:t>
      </w:r>
    </w:p>
    <w:p>
      <w:pPr>
        <w:pStyle w:val="Normal"/>
      </w:pPr>
      <w:r>
        <w:t xml:space="preserve">the other signs was dissipated the fallacious idea of pregnancy.</w:t>
      </w:r>
    </w:p>
    <w:p>
      <w:pPr>
        <w:pStyle w:val="Normal"/>
      </w:pPr>
      <w:r>
        <w:t xml:space="preserve">There is mentioned an instance of medicolegal interest of a young girl</w:t>
      </w:r>
    </w:p>
    <w:p>
      <w:pPr>
        <w:pStyle w:val="Normal"/>
      </w:pPr>
      <w:r>
        <w:t xml:space="preserve">who showed all the signs of pregnancy and confessed to her parents that</w:t>
      </w:r>
    </w:p>
    <w:p>
      <w:pPr>
        <w:pStyle w:val="Normal"/>
      </w:pPr>
      <w:r>
        <w:t xml:space="preserve">she had had commerce with a man. The parents immediately prosecuted the</w:t>
      </w:r>
    </w:p>
    <w:p>
      <w:pPr>
        <w:pStyle w:val="Normal"/>
      </w:pPr>
      <w:r>
        <w:t xml:space="preserve">seducer by strenuous legal methods, but when her ninth month came, and</w:t>
      </w:r>
    </w:p>
    <w:p>
      <w:pPr>
        <w:pStyle w:val="Normal"/>
      </w:pPr>
      <w:r>
        <w:t xml:space="preserve">after the use of six baths, all the signs of pregnancy vanished. Harvey</w:t>
      </w:r>
    </w:p>
    <w:p>
      <w:pPr>
        <w:pStyle w:val="Normal"/>
      </w:pPr>
      <w:r>
        <w:t xml:space="preserve">cites several instances of pseudocyesis, and says we must not rashly</w:t>
      </w:r>
    </w:p>
    <w:p>
      <w:pPr>
        <w:pStyle w:val="Normal"/>
      </w:pPr>
      <w:r>
        <w:t xml:space="preserve">determine of the the inordinate birth before the seventh or after the</w:t>
      </w:r>
    </w:p>
    <w:p>
      <w:pPr>
        <w:pStyle w:val="Normal"/>
      </w:pPr>
      <w:r>
        <w:t xml:space="preserve">eleventh month. In 1646 a woman, after having laughed heartily at the</w:t>
      </w:r>
    </w:p>
    <w:p>
      <w:pPr>
        <w:pStyle w:val="Normal"/>
      </w:pPr>
      <w:r>
        <w:t xml:space="preserve">jests of an ill-bred, covetous clown, was seized with various movements</w:t>
      </w:r>
    </w:p>
    <w:p>
      <w:pPr>
        <w:pStyle w:val="Normal"/>
      </w:pPr>
      <w:r>
        <w:t xml:space="preserve">and motions in her belly like those of a child, and these continued for</w:t>
      </w:r>
    </w:p>
    <w:p>
      <w:pPr>
        <w:pStyle w:val="Normal"/>
      </w:pPr>
      <w:r>
        <w:t xml:space="preserve">over a month, when the courses appeared again and the movements ceased.</w:t>
      </w:r>
    </w:p>
    <w:p>
      <w:pPr>
        <w:pStyle w:val="Normal"/>
      </w:pPr>
      <w:r>
        <w:t xml:space="preserve">The woman was certain that she was pregnant.</w:t>
      </w:r>
    </w:p>
    <w:p>
      <w:pPr>
        <w:pStyle w:val="Normal"/>
      </w:pPr>
      <w:r>
        <w:t xml:space="preserve">The most noteworthy historic case of pseudocyesis is that of Queen Mary</w:t>
      </w:r>
    </w:p>
    <w:p>
      <w:pPr>
        <w:pStyle w:val="Normal"/>
      </w:pPr>
      <w:r>
        <w:t xml:space="preserve">of England, or "Bloody Mary," as she was called. To insure the</w:t>
      </w:r>
    </w:p>
    <w:p>
      <w:pPr>
        <w:pStyle w:val="Normal"/>
      </w:pPr>
      <w:r>
        <w:t xml:space="preserve">succession of a Catholic heir, she was most desirous of having a son by</w:t>
      </w:r>
    </w:p>
    <w:p>
      <w:pPr>
        <w:pStyle w:val="Normal"/>
      </w:pPr>
      <w:r>
        <w:t xml:space="preserve">her consort, Philip, and she constantly prayed and wished for</w:t>
      </w:r>
    </w:p>
    <w:p>
      <w:pPr>
        <w:pStyle w:val="Normal"/>
      </w:pPr>
      <w:r>
        <w:t xml:space="preserve">pregnancy.  Finally her menses stopped; the breasts began to enlarge</w:t>
      </w:r>
    </w:p>
    <w:p>
      <w:pPr>
        <w:pStyle w:val="Normal"/>
      </w:pPr>
      <w:r>
        <w:t xml:space="preserve">and became discolored around the nipples. She had morning-sickness of a</w:t>
      </w:r>
    </w:p>
    <w:p>
      <w:pPr>
        <w:pStyle w:val="Normal"/>
      </w:pPr>
      <w:r>
        <w:t xml:space="preserve">violent nature and her abdomen enlarged. On consultation with the</w:t>
      </w:r>
    </w:p>
    <w:p>
      <w:pPr>
        <w:pStyle w:val="Normal"/>
      </w:pPr>
      <w:r>
        <w:t xml:space="preserve">ladies of her court, her opinion of pregnancy was strongly confirmed.</w:t>
      </w:r>
    </w:p>
    <w:p>
      <w:pPr>
        <w:pStyle w:val="Normal"/>
      </w:pPr>
      <w:r>
        <w:t xml:space="preserve">Her favorite amusement then was to make baby-clothes and count on her</w:t>
      </w:r>
    </w:p>
    <w:p>
      <w:pPr>
        <w:pStyle w:val="Normal"/>
      </w:pPr>
      <w:r>
        <w:t xml:space="preserve">fingers the months of pregnancy. When the end of the ninth month</w:t>
      </w:r>
    </w:p>
    <w:p>
      <w:pPr>
        <w:pStyle w:val="Normal"/>
      </w:pPr>
      <w:r>
        <w:t xml:space="preserve">approached, the people were awakened one night by the joyous peals of</w:t>
      </w:r>
    </w:p>
    <w:p>
      <w:pPr>
        <w:pStyle w:val="Normal"/>
      </w:pPr>
      <w:r>
        <w:t xml:space="preserve">the bells of London announcing the new heir.  An ambassador had been</w:t>
      </w:r>
    </w:p>
    <w:p>
      <w:pPr>
        <w:pStyle w:val="Normal"/>
      </w:pPr>
      <w:r>
        <w:t xml:space="preserve">sent to tell the Pope that Mary could feel the new life within her, and</w:t>
      </w:r>
    </w:p>
    <w:p>
      <w:pPr>
        <w:pStyle w:val="Normal"/>
      </w:pPr>
      <w:r>
        <w:t xml:space="preserve">the people rushed to St. Paul's Cathedral to listen to the venerable</w:t>
      </w:r>
    </w:p>
    <w:p>
      <w:pPr>
        <w:pStyle w:val="Normal"/>
      </w:pPr>
      <w:r>
        <w:t xml:space="preserve">Archbishop of Canterbury describe the baby-prince and give thanks for</w:t>
      </w:r>
    </w:p>
    <w:p>
      <w:pPr>
        <w:pStyle w:val="Normal"/>
      </w:pPr>
      <w:r>
        <w:t xml:space="preserve">his deliverance. The spurious labor pains passed away, and after being</w:t>
      </w:r>
    </w:p>
    <w:p>
      <w:pPr>
        <w:pStyle w:val="Normal"/>
      </w:pPr>
      <w:r>
        <w:t xml:space="preserve">assured that no real pregnancy existed in her case, Mary went into</w:t>
      </w:r>
    </w:p>
    <w:p>
      <w:pPr>
        <w:pStyle w:val="Normal"/>
      </w:pPr>
      <w:r>
        <w:t xml:space="preserve">violent hysterics, and Philip, disgusted with the whole affair,</w:t>
      </w:r>
    </w:p>
    <w:p>
      <w:pPr>
        <w:pStyle w:val="Normal"/>
      </w:pPr>
      <w:r>
        <w:t xml:space="preserve">deserted her; then commenced the persecution of the Protestants, which</w:t>
      </w:r>
    </w:p>
    <w:p>
      <w:pPr>
        <w:pStyle w:val="Normal"/>
      </w:pPr>
      <w:r>
        <w:t xml:space="preserve">blighted the reign.</w:t>
      </w:r>
    </w:p>
    <w:p>
      <w:pPr>
        <w:pStyle w:val="Normal"/>
      </w:pPr>
      <w:r>
        <w:t xml:space="preserve">Putnam cites the case of a healthy brunet, aged forty, the mother of</w:t>
      </w:r>
    </w:p>
    <w:p>
      <w:pPr>
        <w:pStyle w:val="Normal"/>
      </w:pPr>
      <w:r>
        <w:t xml:space="preserve">three children. She had abrupt vertical abdominal movements, so strong</w:t>
      </w:r>
    </w:p>
    <w:p>
      <w:pPr>
        <w:pStyle w:val="Normal"/>
      </w:pPr>
      <w:r>
        <w:t xml:space="preserve">as to cause her to plunge and sway from side to side.  Her breasts were</w:t>
      </w:r>
    </w:p>
    <w:p>
      <w:pPr>
        <w:pStyle w:val="Normal"/>
      </w:pPr>
      <w:r>
        <w:t xml:space="preserve">enlarged, the areolae dark, and the uterus contained an elastic tumor,</w:t>
      </w:r>
    </w:p>
    <w:p>
      <w:pPr>
        <w:pStyle w:val="Normal"/>
      </w:pPr>
      <w:r>
        <w:t xml:space="preserve">heavy and rolling under the hand. Her abdomen progressively enlarged to</w:t>
      </w:r>
    </w:p>
    <w:p>
      <w:pPr>
        <w:pStyle w:val="Normal"/>
      </w:pPr>
      <w:r>
        <w:t xml:space="preserve">the regular size of matured gestation; but the extrauterine pregnancy,</w:t>
      </w:r>
    </w:p>
    <w:p>
      <w:pPr>
        <w:pStyle w:val="Normal"/>
      </w:pPr>
      <w:r>
        <w:t xml:space="preserve">which was supposed to have existed, was not seen at the autopsy,</w:t>
      </w:r>
    </w:p>
    <w:p>
      <w:pPr>
        <w:pStyle w:val="Normal"/>
      </w:pPr>
      <w:r>
        <w:t xml:space="preserve">nothing more than an enlarged liver being found. The movement was due</w:t>
      </w:r>
    </w:p>
    <w:p>
      <w:pPr>
        <w:pStyle w:val="Normal"/>
      </w:pPr>
      <w:r>
        <w:t xml:space="preserve">to spasmodic movements of the abdominal muscles, the causes being</w:t>
      </w:r>
    </w:p>
    <w:p>
      <w:pPr>
        <w:pStyle w:val="Normal"/>
      </w:pPr>
      <w:r>
        <w:t xml:space="preserve">unknown.  Madden gives the history of a primipara of twenty-eight,</w:t>
      </w:r>
    </w:p>
    <w:p>
      <w:pPr>
        <w:pStyle w:val="Normal"/>
      </w:pPr>
      <w:r>
        <w:t xml:space="preserve">married one year, to whom he was called. On entering the room he was</w:t>
      </w:r>
    </w:p>
    <w:p>
      <w:pPr>
        <w:pStyle w:val="Normal"/>
      </w:pPr>
      <w:r>
        <w:t xml:space="preserve">greeted by the midwife, who said she expected the child about 8 P.M.</w:t>
      </w:r>
    </w:p>
    <w:p>
      <w:pPr>
        <w:pStyle w:val="Normal"/>
      </w:pPr>
      <w:r>
        <w:t xml:space="preserve">The woman was lying in the usual obstetric position, on the left side,</w:t>
      </w:r>
    </w:p>
    <w:p>
      <w:pPr>
        <w:pStyle w:val="Normal"/>
      </w:pPr>
      <w:r>
        <w:t xml:space="preserve">groaning, crying loudly, and pulling hard at a strap fastened to the</w:t>
      </w:r>
    </w:p>
    <w:p>
      <w:pPr>
        <w:pStyle w:val="Normal"/>
      </w:pPr>
      <w:r>
        <w:t xml:space="preserve">bed-post. She had a partial cessation of menses, and had complained of</w:t>
      </w:r>
    </w:p>
    <w:p>
      <w:pPr>
        <w:pStyle w:val="Normal"/>
      </w:pPr>
      <w:r>
        <w:t xml:space="preserve">tumultuous movements of the child and overflow of milk from the</w:t>
      </w:r>
    </w:p>
    <w:p>
      <w:pPr>
        <w:pStyle w:val="Normal"/>
      </w:pPr>
      <w:r>
        <w:t xml:space="preserve">breasts. Examination showed the cervix low down, the os small and</w:t>
      </w:r>
    </w:p>
    <w:p>
      <w:pPr>
        <w:pStyle w:val="Normal"/>
      </w:pPr>
      <w:r>
        <w:t xml:space="preserve">circular, and no signs of pregnancy in the uterus. The abdomen was</w:t>
      </w:r>
    </w:p>
    <w:p>
      <w:pPr>
        <w:pStyle w:val="Normal"/>
      </w:pPr>
      <w:r>
        <w:t xml:space="preserve">distended with tympanites and the rectum much dilated with accumulated</w:t>
      </w:r>
    </w:p>
    <w:p>
      <w:pPr>
        <w:pStyle w:val="Normal"/>
      </w:pPr>
      <w:r>
        <w:t xml:space="preserve">feces. Dr. Madden left her, telling her that she was not pregnant, and</w:t>
      </w:r>
    </w:p>
    <w:p>
      <w:pPr>
        <w:pStyle w:val="Normal"/>
      </w:pPr>
      <w:r>
        <w:t xml:space="preserve">when she reappeared at his office in a few days, he reassured her of</w:t>
      </w:r>
    </w:p>
    <w:p>
      <w:pPr>
        <w:pStyle w:val="Normal"/>
      </w:pPr>
      <w:r>
        <w:t xml:space="preserve">the nonexistence of pregnancy; she became very indignant, triumphantly</w:t>
      </w:r>
    </w:p>
    <w:p>
      <w:pPr>
        <w:pStyle w:val="Normal"/>
      </w:pPr>
      <w:r>
        <w:t xml:space="preserve">squeezed lactescent fluid from her breasts, and, insisting that she</w:t>
      </w:r>
    </w:p>
    <w:p>
      <w:pPr>
        <w:pStyle w:val="Normal"/>
      </w:pPr>
      <w:r>
        <w:t xml:space="preserve">could feel fetal movements, left to seek a more sympathetic accoucheur.</w:t>
      </w:r>
    </w:p>
    <w:p>
      <w:pPr>
        <w:pStyle w:val="Normal"/>
      </w:pPr>
      <w:r>
        <w:t xml:space="preserve">Underhill, in the words of Hamilton, describes a woman as "having</w:t>
      </w:r>
    </w:p>
    <w:p>
      <w:pPr>
        <w:pStyle w:val="Normal"/>
      </w:pPr>
      <w:r>
        <w:t xml:space="preserve">acquired the most accurate description of the breeding symptoms, and</w:t>
      </w:r>
    </w:p>
    <w:p>
      <w:pPr>
        <w:pStyle w:val="Normal"/>
      </w:pPr>
      <w:r>
        <w:t xml:space="preserve">with wonderful facility imagined that she had felt every one of them."</w:t>
      </w:r>
    </w:p>
    <w:p>
      <w:pPr>
        <w:pStyle w:val="Normal"/>
      </w:pPr>
      <w:r>
        <w:t xml:space="preserve">He found the woman on a bed complaining of great labor-pains, biting a</w:t>
      </w:r>
    </w:p>
    <w:p>
      <w:pPr>
        <w:pStyle w:val="Normal"/>
      </w:pPr>
      <w:r>
        <w:t xml:space="preserve">handkerchief, and pulling on a cloth attached to her bed. The finger on</w:t>
      </w:r>
    </w:p>
    <w:p>
      <w:pPr>
        <w:pStyle w:val="Normal"/>
      </w:pPr>
      <w:r>
        <w:t xml:space="preserve">the abdomen or vulva elicited symptoms of great sensitiveness. He told</w:t>
      </w:r>
    </w:p>
    <w:p>
      <w:pPr>
        <w:pStyle w:val="Normal"/>
      </w:pPr>
      <w:r>
        <w:t xml:space="preserve">her she was not pregnant, and the next day she was sitting up, though</w:t>
      </w:r>
    </w:p>
    <w:p>
      <w:pPr>
        <w:pStyle w:val="Normal"/>
      </w:pPr>
      <w:r>
        <w:t xml:space="preserve">the discharge continued, but the simulated throes of labor, which she</w:t>
      </w:r>
    </w:p>
    <w:p>
      <w:pPr>
        <w:pStyle w:val="Normal"/>
      </w:pPr>
      <w:r>
        <w:t xml:space="preserve">had so graphically pictured, had ceased.</w:t>
      </w:r>
    </w:p>
    <w:p>
      <w:pPr>
        <w:pStyle w:val="Normal"/>
      </w:pPr>
      <w:r>
        <w:t xml:space="preserve">Haultain gives three examples of pseudocyesis, the first with no</w:t>
      </w:r>
    </w:p>
    <w:p>
      <w:pPr>
        <w:pStyle w:val="Normal"/>
      </w:pPr>
      <w:r>
        <w:t xml:space="preserve">apparent cause, the second due to carcinoma of the uterus, while in the</w:t>
      </w:r>
    </w:p>
    <w:p>
      <w:pPr>
        <w:pStyle w:val="Normal"/>
      </w:pPr>
      <w:r>
        <w:t xml:space="preserve">third there was a small fibroid in the anterior wall of the uterus.</w:t>
      </w:r>
    </w:p>
    <w:p>
      <w:pPr>
        <w:pStyle w:val="Normal"/>
      </w:pPr>
      <w:r>
        <w:t xml:space="preserve">Some cases are of purely nervous origin, associated with a purely</w:t>
      </w:r>
    </w:p>
    <w:p>
      <w:pPr>
        <w:pStyle w:val="Normal"/>
      </w:pPr>
      <w:r>
        <w:t xml:space="preserve">muscular distention of the abdomen. Clay reported a case due to</w:t>
      </w:r>
    </w:p>
    <w:p>
      <w:pPr>
        <w:pStyle w:val="Normal"/>
      </w:pPr>
      <w:r>
        <w:t xml:space="preserve">ascites. Cases of pseudocyesis in women convicted of murder are not</w:t>
      </w:r>
    </w:p>
    <w:p>
      <w:pPr>
        <w:pStyle w:val="Normal"/>
      </w:pPr>
      <w:r>
        <w:t xml:space="preserve">uncommon, though most of them are imposters hoping for an extra lease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Croon speaks of a child seven years old on whom he performed ovariotomy</w:t>
      </w:r>
    </w:p>
    <w:p>
      <w:pPr>
        <w:pStyle w:val="Normal"/>
      </w:pPr>
      <w:r>
        <w:t xml:space="preserve">for a round-celled sarcoma. She had been well up to May, but since then</w:t>
      </w:r>
    </w:p>
    <w:p>
      <w:pPr>
        <w:pStyle w:val="Normal"/>
      </w:pPr>
      <w:r>
        <w:t xml:space="preserve">she had several times been raped by a boy, in consequence of which she</w:t>
      </w:r>
    </w:p>
    <w:p>
      <w:pPr>
        <w:pStyle w:val="Normal"/>
      </w:pPr>
      <w:r>
        <w:t xml:space="preserve">had constant uterine hemorrhage. Shortly after the first coitus her</w:t>
      </w:r>
    </w:p>
    <w:p>
      <w:pPr>
        <w:pStyle w:val="Normal"/>
      </w:pPr>
      <w:r>
        <w:t xml:space="preserve">abdomen began to enlarge, the breasts to develop, and the areolae to</w:t>
      </w:r>
    </w:p>
    <w:p>
      <w:pPr>
        <w:pStyle w:val="Normal"/>
      </w:pPr>
      <w:r>
        <w:t xml:space="preserve">darken. In seven months the abdomen presented the signs of pregnancy,</w:t>
      </w:r>
    </w:p>
    <w:p>
      <w:pPr>
        <w:pStyle w:val="Normal"/>
      </w:pPr>
      <w:r>
        <w:t xml:space="preserve">but the cervix was soft and patulous; the sound entered three inches</w:t>
      </w:r>
    </w:p>
    <w:p>
      <w:pPr>
        <w:pStyle w:val="Normal"/>
      </w:pPr>
      <w:r>
        <w:t xml:space="preserve">and was followed by some hemorrhage. The child was well developed, the</w:t>
      </w:r>
    </w:p>
    <w:p>
      <w:pPr>
        <w:pStyle w:val="Normal"/>
      </w:pPr>
      <w:r>
        <w:t xml:space="preserve">mons was covered with hair, and all the associate symptoms tended to</w:t>
      </w:r>
    </w:p>
    <w:p>
      <w:pPr>
        <w:pStyle w:val="Normal"/>
      </w:pPr>
      <w:r>
        <w:t xml:space="preserve">increase the deception.</w:t>
      </w:r>
    </w:p>
    <w:p>
      <w:pPr>
        <w:pStyle w:val="Normal"/>
      </w:pPr>
      <w:r>
        <w:t xml:space="preserve">Sympathetic Male Nausea of Pregnancy.--Associated with pregnancy there</w:t>
      </w:r>
    </w:p>
    <w:p>
      <w:pPr>
        <w:pStyle w:val="Normal"/>
      </w:pPr>
      <w:r>
        <w:t xml:space="preserve">are often present morning-nausea and vomiting as prominent and reliable</w:t>
      </w:r>
    </w:p>
    <w:p>
      <w:pPr>
        <w:pStyle w:val="Normal"/>
      </w:pPr>
      <w:r>
        <w:t xml:space="preserve">symptoms. Vomiting is often so excessive as to be provocative of most</w:t>
      </w:r>
    </w:p>
    <w:p>
      <w:pPr>
        <w:pStyle w:val="Normal"/>
      </w:pPr>
      <w:r>
        <w:t xml:space="preserve">serious issue and even warranting the induction of abortion. This fact</w:t>
      </w:r>
    </w:p>
    <w:p>
      <w:pPr>
        <w:pStyle w:val="Normal"/>
      </w:pPr>
      <w:r>
        <w:t xml:space="preserve">is well known and has been thoroughly discussed, but with it is</w:t>
      </w:r>
    </w:p>
    <w:p>
      <w:pPr>
        <w:pStyle w:val="Normal"/>
      </w:pPr>
      <w:r>
        <w:t xml:space="preserve">associated an interesting point, the occasional association of the same</w:t>
      </w:r>
    </w:p>
    <w:p>
      <w:pPr>
        <w:pStyle w:val="Normal"/>
      </w:pPr>
      <w:r>
        <w:t xml:space="preserve">symptoms sympathetically in the husband. The belief has long been a</w:t>
      </w:r>
    </w:p>
    <w:p>
      <w:pPr>
        <w:pStyle w:val="Normal"/>
      </w:pPr>
      <w:r>
        <w:t xml:space="preserve">superstition in parts of Great Britain, descending to America, and even</w:t>
      </w:r>
    </w:p>
    <w:p>
      <w:pPr>
        <w:pStyle w:val="Normal"/>
      </w:pPr>
      <w:r>
        <w:t xml:space="preserve">exists at the present day. Sir Francis Bacon has written on this</w:t>
      </w:r>
    </w:p>
    <w:p>
      <w:pPr>
        <w:pStyle w:val="Normal"/>
      </w:pPr>
      <w:r>
        <w:t xml:space="preserve">subject, the substance of his argument being that certain loving</w:t>
      </w:r>
    </w:p>
    <w:p>
      <w:pPr>
        <w:pStyle w:val="Normal"/>
      </w:pPr>
      <w:r>
        <w:t xml:space="preserve">husbands so sympathize with their pregnant wives that they suffer</w:t>
      </w:r>
    </w:p>
    <w:p>
      <w:pPr>
        <w:pStyle w:val="Normal"/>
      </w:pPr>
      <w:r>
        <w:t xml:space="preserve">morning-sickness in their own person. No less an authority than S. Weir</w:t>
      </w:r>
    </w:p>
    <w:p>
      <w:pPr>
        <w:pStyle w:val="Normal"/>
      </w:pPr>
      <w:r>
        <w:t xml:space="preserve">Mitchell called attention to the interesting subject of sympathetic</w:t>
      </w:r>
    </w:p>
    <w:p>
      <w:pPr>
        <w:pStyle w:val="Normal"/>
      </w:pPr>
      <w:r>
        <w:t xml:space="preserve">vomiting in the husband in his lectures on nervous maladies some years</w:t>
      </w:r>
    </w:p>
    <w:p>
      <w:pPr>
        <w:pStyle w:val="Normal"/>
      </w:pPr>
      <w:r>
        <w:t xml:space="preserve">ago. He also quotes the following case associated with pseudocyesis:--</w:t>
      </w:r>
    </w:p>
    <w:p>
      <w:pPr>
        <w:pStyle w:val="Normal"/>
      </w:pPr>
      <w:r>
        <w:t xml:space="preserve">"A woman had given birth to two female children. Some years passed and</w:t>
      </w:r>
    </w:p>
    <w:p>
      <w:pPr>
        <w:pStyle w:val="Normal"/>
      </w:pPr>
      <w:r>
        <w:t xml:space="preserve">her desire for a boy was ungratified. Then she missed her flow once,</w:t>
      </w:r>
    </w:p>
    <w:p>
      <w:pPr>
        <w:pStyle w:val="Normal"/>
      </w:pPr>
      <w:r>
        <w:t xml:space="preserve">and had thrice after this, as always took place with her when pregnant,</w:t>
      </w:r>
    </w:p>
    <w:p>
      <w:pPr>
        <w:pStyle w:val="Normal"/>
      </w:pPr>
      <w:r>
        <w:t xml:space="preserve">a very small but regular loss. At the second month morning-vomiting</w:t>
      </w:r>
    </w:p>
    <w:p>
      <w:pPr>
        <w:pStyle w:val="Normal"/>
      </w:pPr>
      <w:r>
        <w:t xml:space="preserve">came on as usual with her.  Meanwhile she became very fat, and as the</w:t>
      </w:r>
    </w:p>
    <w:p>
      <w:pPr>
        <w:pStyle w:val="Normal"/>
      </w:pPr>
      <w:r>
        <w:t xml:space="preserve">growth was largely, in fact excessively, abdominal, she became easily</w:t>
      </w:r>
    </w:p>
    <w:p>
      <w:pPr>
        <w:pStyle w:val="Normal"/>
      </w:pPr>
      <w:r>
        <w:t xml:space="preserve">sure of her condition. She was not my patient, but her husband</w:t>
      </w:r>
    </w:p>
    <w:p>
      <w:pPr>
        <w:pStyle w:val="Normal"/>
      </w:pPr>
      <w:r>
        <w:t xml:space="preserve">consulted me as to his own morning-sickness, which came on with the</w:t>
      </w:r>
    </w:p>
    <w:p>
      <w:pPr>
        <w:pStyle w:val="Normal"/>
      </w:pPr>
      <w:r>
        <w:t xml:space="preserve">first occurrence of this sign in his wife, as had been the case twice</w:t>
      </w:r>
    </w:p>
    <w:p>
      <w:pPr>
        <w:pStyle w:val="Normal"/>
      </w:pPr>
      <w:r>
        <w:t xml:space="preserve">before in her former pregnancies. I advised him to leave home, and this</w:t>
      </w:r>
    </w:p>
    <w:p>
      <w:pPr>
        <w:pStyle w:val="Normal"/>
      </w:pPr>
      <w:r>
        <w:t xml:space="preserve">proved effectual. I learned later that the woman continued to gain</w:t>
      </w:r>
    </w:p>
    <w:p>
      <w:pPr>
        <w:pStyle w:val="Normal"/>
      </w:pPr>
      <w:r>
        <w:t xml:space="preserve">flesh and be sick every morning until the seventh month. Then</w:t>
      </w:r>
    </w:p>
    <w:p>
      <w:pPr>
        <w:pStyle w:val="Normal"/>
      </w:pPr>
      <w:r>
        <w:t xml:space="preserve">menstruation returned, an examination was made, and when sure that</w:t>
      </w:r>
    </w:p>
    <w:p>
      <w:pPr>
        <w:pStyle w:val="Normal"/>
      </w:pPr>
      <w:r>
        <w:t xml:space="preserve">there was no possibility of her being pregnant she began to lose flesh,</w:t>
      </w:r>
    </w:p>
    <w:p>
      <w:pPr>
        <w:pStyle w:val="Normal"/>
      </w:pPr>
      <w:r>
        <w:t xml:space="preserve">and within a few months regained her usual size."</w:t>
      </w:r>
    </w:p>
    <w:p>
      <w:pPr>
        <w:pStyle w:val="Normal"/>
      </w:pPr>
      <w:r>
        <w:t xml:space="preserve">Hamill reports an instance of morning-sickness in a husband two weeks</w:t>
      </w:r>
    </w:p>
    <w:p>
      <w:pPr>
        <w:pStyle w:val="Normal"/>
      </w:pPr>
      <w:r>
        <w:t xml:space="preserve">after the appearance of menstruation in the wife for the last time. He</w:t>
      </w:r>
    </w:p>
    <w:p>
      <w:pPr>
        <w:pStyle w:val="Normal"/>
      </w:pPr>
      <w:r>
        <w:t xml:space="preserve">had daily attacks, and it was not until the failure of the next menses</w:t>
      </w:r>
    </w:p>
    <w:p>
      <w:pPr>
        <w:pStyle w:val="Normal"/>
      </w:pPr>
      <w:r>
        <w:t xml:space="preserve">that the woman had any other sign of pregnancy than her husband's</w:t>
      </w:r>
    </w:p>
    <w:p>
      <w:pPr>
        <w:pStyle w:val="Normal"/>
      </w:pPr>
      <w:r>
        <w:t xml:space="preserve">nausea. His nausea continued for two months, and was the same as that</w:t>
      </w:r>
    </w:p>
    <w:p>
      <w:pPr>
        <w:pStyle w:val="Normal"/>
      </w:pPr>
      <w:r>
        <w:t xml:space="preserve">which he had suffered during his wife's former pregnancies, although</w:t>
      </w:r>
    </w:p>
    <w:p>
      <w:pPr>
        <w:pStyle w:val="Normal"/>
      </w:pPr>
      <w:r>
        <w:t xml:space="preserve">not until both he and his wife became aware of the existence of</w:t>
      </w:r>
    </w:p>
    <w:p>
      <w:pPr>
        <w:pStyle w:val="Normal"/>
      </w:pPr>
      <w:r>
        <w:t xml:space="preserve">pregnancy. The Lancet describes a case in which the husband's nausea</w:t>
      </w:r>
    </w:p>
    <w:p>
      <w:pPr>
        <w:pStyle w:val="Normal"/>
      </w:pPr>
      <w:r>
        <w:t xml:space="preserve">and vomiting, as well as that of the wife, began and ended</w:t>
      </w:r>
    </w:p>
    <w:p>
      <w:pPr>
        <w:pStyle w:val="Normal"/>
      </w:pPr>
      <w:r>
        <w:t xml:space="preserve">simultaneously. Judkins cites an instance of a man who was sick in the</w:t>
      </w:r>
    </w:p>
    <w:p>
      <w:pPr>
        <w:pStyle w:val="Normal"/>
      </w:pPr>
      <w:r>
        <w:t xml:space="preserve">morning while his wife was carrying a child. This occurred during every</w:t>
      </w:r>
    </w:p>
    <w:p>
      <w:pPr>
        <w:pStyle w:val="Normal"/>
      </w:pPr>
      <w:r>
        <w:t xml:space="preserve">pregnancy, and the man related that his own father was similarly</w:t>
      </w:r>
    </w:p>
    <w:p>
      <w:pPr>
        <w:pStyle w:val="Normal"/>
      </w:pPr>
      <w:r>
        <w:t xml:space="preserve">affected while his mother was in the early months of pregnancy with</w:t>
      </w:r>
    </w:p>
    <w:p>
      <w:pPr>
        <w:pStyle w:val="Normal"/>
      </w:pPr>
      <w:r>
        <w:t xml:space="preserve">him, showing an hereditary predisposition.</w:t>
      </w:r>
    </w:p>
    <w:p>
      <w:pPr>
        <w:pStyle w:val="Normal"/>
      </w:pPr>
      <w:r>
        <w:t xml:space="preserve">The perverted appetites and peculiar longings of pregnant women furnish</w:t>
      </w:r>
    </w:p>
    <w:p>
      <w:pPr>
        <w:pStyle w:val="Normal"/>
      </w:pPr>
      <w:r>
        <w:t xml:space="preserve">curious matter for discussion. From the earliest times there are many</w:t>
      </w:r>
    </w:p>
    <w:p>
      <w:pPr>
        <w:pStyle w:val="Normal"/>
      </w:pPr>
      <w:r>
        <w:t xml:space="preserve">such records. Borellus cites an instance, and there are many others, of</w:t>
      </w:r>
    </w:p>
    <w:p>
      <w:pPr>
        <w:pStyle w:val="Normal"/>
      </w:pPr>
      <w:r>
        <w:t xml:space="preserve">pregnant women eating excrement with apparent relish. Tulpius, Sennert,</w:t>
      </w:r>
    </w:p>
    <w:p>
      <w:pPr>
        <w:pStyle w:val="Normal"/>
      </w:pPr>
      <w:r>
        <w:t xml:space="preserve">Langius, van Swieten, a Castro, and several others report depraved</w:t>
      </w:r>
    </w:p>
    <w:p>
      <w:pPr>
        <w:pStyle w:val="Normal"/>
      </w:pPr>
      <w:r>
        <w:t xml:space="preserve">appetites. Several writers have seen avidity for human flesh in such</w:t>
      </w:r>
    </w:p>
    <w:p>
      <w:pPr>
        <w:pStyle w:val="Normal"/>
      </w:pPr>
      <w:r>
        <w:t xml:space="preserve">females.  Fournier knew a woman with an appetite for the blood of her</w:t>
      </w:r>
    </w:p>
    <w:p>
      <w:pPr>
        <w:pStyle w:val="Normal"/>
      </w:pPr>
      <w:r>
        <w:t xml:space="preserve">husband. She gently cut him while he lay asleep by her side and sucked</w:t>
      </w:r>
    </w:p>
    <w:p>
      <w:pPr>
        <w:pStyle w:val="Normal"/>
      </w:pPr>
      <w:r>
        <w:t xml:space="preserve">blood from the wounds--a modern "Succubus." Pare mentions the perverted</w:t>
      </w:r>
    </w:p>
    <w:p>
      <w:pPr>
        <w:pStyle w:val="Normal"/>
      </w:pPr>
      <w:r>
        <w:t xml:space="preserve">appetites of pregnant women, and says that they have been known to eat</w:t>
      </w:r>
    </w:p>
    <w:p>
      <w:pPr>
        <w:pStyle w:val="Normal"/>
      </w:pPr>
      <w:r>
        <w:t xml:space="preserve">plaster, ashes, dirt, charcoal, flour, salt, spices, to drink pure</w:t>
      </w:r>
    </w:p>
    <w:p>
      <w:pPr>
        <w:pStyle w:val="Normal"/>
      </w:pPr>
      <w:r>
        <w:t xml:space="preserve">vinegar, and to indulge in all forms of debauchery. Plot gives the case</w:t>
      </w:r>
    </w:p>
    <w:p>
      <w:pPr>
        <w:pStyle w:val="Normal"/>
      </w:pPr>
      <w:r>
        <w:t xml:space="preserve">of a woman who would gnaw and eat all the linen off her bed. Hufeland's</w:t>
      </w:r>
    </w:p>
    <w:p>
      <w:pPr>
        <w:pStyle w:val="Normal"/>
      </w:pPr>
      <w:r>
        <w:t xml:space="preserve">Journal records the history of a case of a woman of thirty-two, who had</w:t>
      </w:r>
    </w:p>
    <w:p>
      <w:pPr>
        <w:pStyle w:val="Normal"/>
      </w:pPr>
      <w:r>
        <w:t xml:space="preserve">been married ten years, who acquired a strong taste for charcoal, and</w:t>
      </w:r>
    </w:p>
    <w:p>
      <w:pPr>
        <w:pStyle w:val="Normal"/>
      </w:pPr>
      <w:r>
        <w:t xml:space="preserve">was ravenous for it. It seemed to cheer her and to cure a supposed</w:t>
      </w:r>
    </w:p>
    <w:p>
      <w:pPr>
        <w:pStyle w:val="Normal"/>
      </w:pPr>
      <w:r>
        <w:t xml:space="preserve">dyspepsia. She devoured enormous quantities, preferring hard-wood</w:t>
      </w:r>
    </w:p>
    <w:p>
      <w:pPr>
        <w:pStyle w:val="Normal"/>
      </w:pPr>
      <w:r>
        <w:t xml:space="preserve">charcoal. Bruyesinus speaks of a woman who had a most perverted</w:t>
      </w:r>
    </w:p>
    <w:p>
      <w:pPr>
        <w:pStyle w:val="Normal"/>
      </w:pPr>
      <w:r>
        <w:t xml:space="preserve">appetite for her own milk, and constantly drained her breasts;</w:t>
      </w:r>
    </w:p>
    <w:p>
      <w:pPr>
        <w:pStyle w:val="Normal"/>
      </w:pPr>
      <w:r>
        <w:t xml:space="preserve">Krafft-Ebing cites a similar case. Another case is that of a pregnant</w:t>
      </w:r>
    </w:p>
    <w:p>
      <w:pPr>
        <w:pStyle w:val="Normal"/>
      </w:pPr>
      <w:r>
        <w:t xml:space="preserve">woman who had a desire for hot and pungent articles of food, and who in</w:t>
      </w:r>
    </w:p>
    <w:p>
      <w:pPr>
        <w:pStyle w:val="Normal"/>
      </w:pPr>
      <w:r>
        <w:t xml:space="preserve">a short time devoured a pound of pepper.  Scheidemantel cites a case in</w:t>
      </w:r>
    </w:p>
    <w:p>
      <w:pPr>
        <w:pStyle w:val="Normal"/>
      </w:pPr>
      <w:r>
        <w:t xml:space="preserve">which the perverted appetite, originating in pregnancy, became</w:t>
      </w:r>
    </w:p>
    <w:p>
      <w:pPr>
        <w:pStyle w:val="Normal"/>
      </w:pPr>
      <w:r>
        <w:t xml:space="preserve">permanent, but this is not the experience of most observers. The</w:t>
      </w:r>
    </w:p>
    <w:p>
      <w:pPr>
        <w:pStyle w:val="Normal"/>
      </w:pPr>
      <w:r>
        <w:t xml:space="preserve">pregnant wife of a farmer in Hassfort-on-the-Main ate the excrement of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Many instances could be quoted, some in which extreme cases of</w:t>
      </w:r>
    </w:p>
    <w:p>
      <w:pPr>
        <w:pStyle w:val="Normal"/>
      </w:pPr>
      <w:r>
        <w:t xml:space="preserve">polydipsia and bulimia developed; these can be readily attributed to</w:t>
      </w:r>
    </w:p>
    <w:p>
      <w:pPr>
        <w:pStyle w:val="Normal"/>
      </w:pPr>
      <w:r>
        <w:t xml:space="preserve">the increased call for liquids and food. Other cases of diverse new</w:t>
      </w:r>
    </w:p>
    <w:p>
      <w:pPr>
        <w:pStyle w:val="Normal"/>
      </w:pPr>
      <w:r>
        <w:t xml:space="preserve">emotions can be recalled, such as lasciviousness, dirty habits,</w:t>
      </w:r>
    </w:p>
    <w:p>
      <w:pPr>
        <w:pStyle w:val="Normal"/>
      </w:pPr>
      <w:r>
        <w:t xml:space="preserve">perverted thoughts, and, on the other hand, extreme piety, chastity,</w:t>
      </w:r>
    </w:p>
    <w:p>
      <w:pPr>
        <w:pStyle w:val="Normal"/>
      </w:pPr>
      <w:r>
        <w:t xml:space="preserve">and purity of the mind. Some of the best-natured women are when</w:t>
      </w:r>
    </w:p>
    <w:p>
      <w:pPr>
        <w:pStyle w:val="Normal"/>
      </w:pPr>
      <w:r>
        <w:t xml:space="preserve">pregnant extremely cross and irritable and many perversions of</w:t>
      </w:r>
    </w:p>
    <w:p>
      <w:pPr>
        <w:pStyle w:val="Normal"/>
      </w:pPr>
      <w:r>
        <w:t xml:space="preserve">disposition are commonly noticed in pregnancy.  There is often a</w:t>
      </w:r>
    </w:p>
    <w:p>
      <w:pPr>
        <w:pStyle w:val="Normal"/>
      </w:pPr>
      <w:r>
        <w:t xml:space="preserve">longing for a particular kind of food or dish for which no noticeable</w:t>
      </w:r>
    </w:p>
    <w:p>
      <w:pPr>
        <w:pStyle w:val="Normal"/>
      </w:pPr>
      <w:r>
        <w:t xml:space="preserve">desire had been displayed before.</w:t>
      </w:r>
    </w:p>
    <w:p>
      <w:pPr>
        <w:pStyle w:val="Normal"/>
      </w:pPr>
      <w:r>
        <w:t xml:space="preserve">Maternal Impressions.--Another curious fact associated with pregnancy</w:t>
      </w:r>
    </w:p>
    <w:p>
      <w:pPr>
        <w:pStyle w:val="Normal"/>
      </w:pPr>
      <w:r>
        <w:t xml:space="preserve">is the apparent influence of the emotions of the mother on the child in</w:t>
      </w:r>
    </w:p>
    <w:p>
      <w:pPr>
        <w:pStyle w:val="Normal"/>
      </w:pPr>
      <w:r>
        <w:t xml:space="preserve">utero. Every one knows of the popular explanation of many birth-marks,</w:t>
      </w:r>
    </w:p>
    <w:p>
      <w:pPr>
        <w:pStyle w:val="Normal"/>
      </w:pPr>
      <w:r>
        <w:t xml:space="preserve">their supposed resemblance to some animal or object seen by the mother</w:t>
      </w:r>
    </w:p>
    <w:p>
      <w:pPr>
        <w:pStyle w:val="Normal"/>
      </w:pPr>
      <w:r>
        <w:t xml:space="preserve">during pregnancy, etc. The truth of maternal impressions, however,</w:t>
      </w:r>
    </w:p>
    <w:p>
      <w:pPr>
        <w:pStyle w:val="Normal"/>
      </w:pPr>
      <w:r>
        <w:t xml:space="preserve">seems to be more firmly established by facts of a substantial nature.</w:t>
      </w:r>
    </w:p>
    <w:p>
      <w:pPr>
        <w:pStyle w:val="Normal"/>
      </w:pPr>
      <w:r>
        <w:t xml:space="preserve">There is a natural desire to explain any abnormality or anomaly of the</w:t>
      </w:r>
    </w:p>
    <w:p>
      <w:pPr>
        <w:pStyle w:val="Normal"/>
      </w:pPr>
      <w:r>
        <w:t xml:space="preserve">child as due to some incident during the period of the mother's</w:t>
      </w:r>
    </w:p>
    <w:p>
      <w:pPr>
        <w:pStyle w:val="Normal"/>
      </w:pPr>
      <w:r>
        <w:t xml:space="preserve">pregnancy, and the truth is often distorted and the imagination heavily</w:t>
      </w:r>
    </w:p>
    <w:p>
      <w:pPr>
        <w:pStyle w:val="Normal"/>
      </w:pPr>
      <w:r>
        <w:t xml:space="preserve">drawn upon to furnish the satisfactory explanation. It is the customary</w:t>
      </w:r>
    </w:p>
    <w:p>
      <w:pPr>
        <w:pStyle w:val="Normal"/>
      </w:pPr>
      <w:r>
        <w:t xml:space="preserve">speech of the dime-museum lecturer to attribute the existence of some</w:t>
      </w:r>
    </w:p>
    <w:p>
      <w:pPr>
        <w:pStyle w:val="Normal"/>
      </w:pPr>
      <w:r>
        <w:t xml:space="preserve">"freak" to an episode in the mother's pregnancy. The poor</w:t>
      </w:r>
    </w:p>
    <w:p>
      <w:pPr>
        <w:pStyle w:val="Normal"/>
      </w:pPr>
      <w:r>
        <w:t xml:space="preserve">"Elephant-man" firmly believed his peculiarity was due to the fact that</w:t>
      </w:r>
    </w:p>
    <w:p>
      <w:pPr>
        <w:pStyle w:val="Normal"/>
      </w:pPr>
      <w:r>
        <w:t xml:space="preserve">his mother while carrying him in utero was knocked down at the circus</w:t>
      </w:r>
    </w:p>
    <w:p>
      <w:pPr>
        <w:pStyle w:val="Normal"/>
      </w:pPr>
      <w:r>
        <w:t xml:space="preserve">by an elephant. In some countries the exhibition of monstrosities is</w:t>
      </w:r>
    </w:p>
    <w:p>
      <w:pPr>
        <w:pStyle w:val="Normal"/>
      </w:pPr>
      <w:r>
        <w:t xml:space="preserve">forbidden because of the supposed danger of maternal impression. The</w:t>
      </w:r>
    </w:p>
    <w:p>
      <w:pPr>
        <w:pStyle w:val="Normal"/>
      </w:pPr>
      <w:r>
        <w:t xml:space="preserve">celebrated "Siamese Twins" for this reason were forbidden to exhibit</w:t>
      </w:r>
    </w:p>
    <w:p>
      <w:pPr>
        <w:pStyle w:val="Normal"/>
      </w:pPr>
      <w:r>
        <w:t xml:space="preserve">themselves for quite a period in France.</w:t>
      </w:r>
    </w:p>
    <w:p>
      <w:pPr>
        <w:pStyle w:val="Normal"/>
      </w:pPr>
      <w:r>
        <w:t xml:space="preserve">We shall cite only a few of the most interesting cases from medical</w:t>
      </w:r>
    </w:p>
    <w:p>
      <w:pPr>
        <w:pStyle w:val="Normal"/>
      </w:pPr>
      <w:r>
        <w:t xml:space="preserve">literature. Hippocrates saved the honor of a princess, accused of</w:t>
      </w:r>
    </w:p>
    <w:p>
      <w:pPr>
        <w:pStyle w:val="Normal"/>
      </w:pPr>
      <w:r>
        <w:t xml:space="preserve">adultery with a negro because she bore a black child, by citing it as a</w:t>
      </w:r>
    </w:p>
    <w:p>
      <w:pPr>
        <w:pStyle w:val="Normal"/>
      </w:pPr>
      <w:r>
        <w:t xml:space="preserve">case of maternal impression, the husband of the princess having placed</w:t>
      </w:r>
    </w:p>
    <w:p>
      <w:pPr>
        <w:pStyle w:val="Normal"/>
      </w:pPr>
      <w:r>
        <w:t xml:space="preserve">in her room a painting of a negro, to the view of which she was</w:t>
      </w:r>
    </w:p>
    <w:p>
      <w:pPr>
        <w:pStyle w:val="Normal"/>
      </w:pPr>
      <w:r>
        <w:t xml:space="preserve">subjected during the whole of her pregnancy. Then, again, in the</w:t>
      </w:r>
    </w:p>
    <w:p>
      <w:pPr>
        <w:pStyle w:val="Normal"/>
      </w:pPr>
      <w:r>
        <w:t xml:space="preserve">treatise "De Superfoetatione" there occurs the following distinct</w:t>
      </w:r>
    </w:p>
    <w:p>
      <w:pPr>
        <w:pStyle w:val="Normal"/>
      </w:pPr>
      <w:r>
        <w:t xml:space="preserve">statement: "If a pregnant woman has a longing to eat earth or coals,</w:t>
      </w:r>
    </w:p>
    <w:p>
      <w:pPr>
        <w:pStyle w:val="Normal"/>
      </w:pPr>
      <w:r>
        <w:t xml:space="preserve">and eats of them, the infant which is born carries on its head the mark</w:t>
      </w:r>
    </w:p>
    <w:p>
      <w:pPr>
        <w:pStyle w:val="Normal"/>
      </w:pPr>
      <w:r>
        <w:t xml:space="preserve">of these things." This statement, however, occurs in a work which is</w:t>
      </w:r>
    </w:p>
    <w:p>
      <w:pPr>
        <w:pStyle w:val="Normal"/>
      </w:pPr>
      <w:r>
        <w:t xml:space="preserve">not mentioned by any of the ancient authorities, and is rejected by</w:t>
      </w:r>
    </w:p>
    <w:p>
      <w:pPr>
        <w:pStyle w:val="Normal"/>
      </w:pPr>
      <w:r>
        <w:t xml:space="preserve">practically all the modern ones; according to Ballantyne, there is,</w:t>
      </w:r>
    </w:p>
    <w:p>
      <w:pPr>
        <w:pStyle w:val="Normal"/>
      </w:pPr>
      <w:r>
        <w:t xml:space="preserve">therefore, no absolute proof that Hippocrates was a believer in one of</w:t>
      </w:r>
    </w:p>
    <w:p>
      <w:pPr>
        <w:pStyle w:val="Normal"/>
      </w:pPr>
      <w:r>
        <w:t xml:space="preserve">the most popular and long-persisting beliefs concerning fetal</w:t>
      </w:r>
    </w:p>
    <w:p>
      <w:pPr>
        <w:pStyle w:val="Normal"/>
      </w:pPr>
      <w:r>
        <w:t xml:space="preserve">deformities.</w:t>
      </w:r>
    </w:p>
    <w:p>
      <w:pPr>
        <w:pStyle w:val="Normal"/>
      </w:pPr>
      <w:r>
        <w:t xml:space="preserve">In the explanation of heredity, Hippocrates states "that the body of</w:t>
      </w:r>
    </w:p>
    <w:p>
      <w:pPr>
        <w:pStyle w:val="Normal"/>
      </w:pPr>
      <w:r>
        <w:t xml:space="preserve">the male as well as that of the female furnishes the semen.  That which</w:t>
      </w:r>
    </w:p>
    <w:p>
      <w:pPr>
        <w:pStyle w:val="Normal"/>
      </w:pPr>
      <w:r>
        <w:t xml:space="preserve">is weak (unhealthy) is derived from weak (unhealthy) parts, that which</w:t>
      </w:r>
    </w:p>
    <w:p>
      <w:pPr>
        <w:pStyle w:val="Normal"/>
      </w:pPr>
      <w:r>
        <w:t xml:space="preserve">is strong (healthy) from strong (healthy) parts, and the fetus will</w:t>
      </w:r>
    </w:p>
    <w:p>
      <w:pPr>
        <w:pStyle w:val="Normal"/>
      </w:pPr>
      <w:r>
        <w:t xml:space="preserve">correspond to the quality of the semen.  If the semen of one part come</w:t>
      </w:r>
    </w:p>
    <w:p>
      <w:pPr>
        <w:pStyle w:val="Normal"/>
      </w:pPr>
      <w:r>
        <w:t xml:space="preserve">in greater quantity from the male than from the female, this part will</w:t>
      </w:r>
    </w:p>
    <w:p>
      <w:pPr>
        <w:pStyle w:val="Normal"/>
      </w:pPr>
      <w:r>
        <w:t xml:space="preserve">resemble more closely the father; if, however, it comes more from the</w:t>
      </w:r>
    </w:p>
    <w:p>
      <w:pPr>
        <w:pStyle w:val="Normal"/>
      </w:pPr>
      <w:r>
        <w:t xml:space="preserve">female, the part will rather resemble the mother. If it be true that</w:t>
      </w:r>
    </w:p>
    <w:p>
      <w:pPr>
        <w:pStyle w:val="Normal"/>
      </w:pPr>
      <w:r>
        <w:t xml:space="preserve">the semen comes from both parents, then it is impossible for the whole</w:t>
      </w:r>
    </w:p>
    <w:p>
      <w:pPr>
        <w:pStyle w:val="Normal"/>
      </w:pPr>
      <w:r>
        <w:t xml:space="preserve">body to resemble either the mother or the father, or neither the one</w:t>
      </w:r>
    </w:p>
    <w:p>
      <w:pPr>
        <w:pStyle w:val="Normal"/>
      </w:pPr>
      <w:r>
        <w:t xml:space="preserve">nor the other in anything, but necessarily the child will resemble both</w:t>
      </w:r>
    </w:p>
    <w:p>
      <w:pPr>
        <w:pStyle w:val="Normal"/>
      </w:pPr>
      <w:r>
        <w:t xml:space="preserve">the one and the other in something. The child will most resemble the</w:t>
      </w:r>
    </w:p>
    <w:p>
      <w:pPr>
        <w:pStyle w:val="Normal"/>
      </w:pPr>
      <w:r>
        <w:t xml:space="preserve">one who contributes most to the formation of the parts." Such was the</w:t>
      </w:r>
    </w:p>
    <w:p>
      <w:pPr>
        <w:pStyle w:val="Normal"/>
      </w:pPr>
      <w:r>
        <w:t xml:space="preserve">Hippocratic theory of generation and heredity, and it was ingeniously</w:t>
      </w:r>
    </w:p>
    <w:p>
      <w:pPr>
        <w:pStyle w:val="Normal"/>
      </w:pPr>
      <w:r>
        <w:t xml:space="preserve">used to explain the hereditary nature of certain diseases and</w:t>
      </w:r>
    </w:p>
    <w:p>
      <w:pPr>
        <w:pStyle w:val="Normal"/>
      </w:pPr>
      <w:r>
        <w:t xml:space="preserve">malformations. For instance, in speaking of the sacred disease</w:t>
      </w:r>
    </w:p>
    <w:p>
      <w:pPr>
        <w:pStyle w:val="Normal"/>
      </w:pPr>
      <w:r>
        <w:t xml:space="preserve">(epilepsy), Hippocrates says: "Its origin is hereditary, like that of</w:t>
      </w:r>
    </w:p>
    <w:p>
      <w:pPr>
        <w:pStyle w:val="Normal"/>
      </w:pPr>
      <w:r>
        <w:t xml:space="preserve">other diseases; for if a phlegmatic person be born of a phlegmatic, and</w:t>
      </w:r>
    </w:p>
    <w:p>
      <w:pPr>
        <w:pStyle w:val="Normal"/>
      </w:pPr>
      <w:r>
        <w:t xml:space="preserve">a bilious of a bilious, and a phthisical of a phthisical, and one</w:t>
      </w:r>
    </w:p>
    <w:p>
      <w:pPr>
        <w:pStyle w:val="Normal"/>
      </w:pPr>
      <w:r>
        <w:t xml:space="preserve">having spleen disease of another having disease of the spleen, what is</w:t>
      </w:r>
    </w:p>
    <w:p>
      <w:pPr>
        <w:pStyle w:val="Normal"/>
      </w:pPr>
      <w:r>
        <w:t xml:space="preserve">to hinder it from happening that where the father and mother were</w:t>
      </w:r>
    </w:p>
    <w:p>
      <w:pPr>
        <w:pStyle w:val="Normal"/>
      </w:pPr>
      <w:r>
        <w:t xml:space="preserve">subject to this disease certain of their offspring should be so</w:t>
      </w:r>
    </w:p>
    <w:p>
      <w:pPr>
        <w:pStyle w:val="Normal"/>
      </w:pPr>
      <w:r>
        <w:t xml:space="preserve">affected also? As the semen comes from all parts of the body, healthy</w:t>
      </w:r>
    </w:p>
    <w:p>
      <w:pPr>
        <w:pStyle w:val="Normal"/>
      </w:pPr>
      <w:r>
        <w:t xml:space="preserve">particles will come from healthy parts, and unhealthy from unhealthy</w:t>
      </w:r>
    </w:p>
    <w:p>
      <w:pPr>
        <w:pStyle w:val="Normal"/>
      </w:pPr>
      <w:r>
        <w:t xml:space="preserve">parts."</w:t>
      </w:r>
    </w:p>
    <w:p>
      <w:pPr>
        <w:pStyle w:val="Normal"/>
      </w:pPr>
      <w:r>
        <w:t xml:space="preserve">According to Pare, Damascene saw a girl with long hair like a bear,</w:t>
      </w:r>
    </w:p>
    <w:p>
      <w:pPr>
        <w:pStyle w:val="Normal"/>
      </w:pPr>
      <w:r>
        <w:t xml:space="preserve">whose mother had constantly before her a picture of the hairy St. John.</w:t>
      </w:r>
    </w:p>
    <w:p>
      <w:pPr>
        <w:pStyle w:val="Normal"/>
      </w:pPr>
      <w:r>
        <w:t xml:space="preserve">Pare also appends an illustration showing the supposed resemblance to a</w:t>
      </w:r>
    </w:p>
    <w:p>
      <w:pPr>
        <w:pStyle w:val="Normal"/>
      </w:pPr>
      <w:r>
        <w:t xml:space="preserve">bear. Jonston quotes a case of Heliodorus; it was an Ethiopian, who by</w:t>
      </w:r>
    </w:p>
    <w:p>
      <w:pPr>
        <w:pStyle w:val="Normal"/>
      </w:pPr>
      <w:r>
        <w:t xml:space="preserve">the effect of the imagination produced a white child. Pare describes</w:t>
      </w:r>
    </w:p>
    <w:p>
      <w:pPr>
        <w:pStyle w:val="Normal"/>
      </w:pPr>
      <w:r>
        <w:t xml:space="preserve">this case more fully: "Heliodorus says that Persina, Queen of Ethiopia,</w:t>
      </w:r>
    </w:p>
    <w:p>
      <w:pPr>
        <w:pStyle w:val="Normal"/>
      </w:pPr>
      <w:r>
        <w:t xml:space="preserve">being impregnated by Hydustes, also an Ethiopian, bore a daughter with</w:t>
      </w:r>
    </w:p>
    <w:p>
      <w:pPr>
        <w:pStyle w:val="Normal"/>
      </w:pPr>
      <w:r>
        <w:t xml:space="preserve">a white skin, and the anomaly was ascribed to the admiration that a</w:t>
      </w:r>
    </w:p>
    <w:p>
      <w:pPr>
        <w:pStyle w:val="Normal"/>
      </w:pPr>
      <w:r>
        <w:t xml:space="preserve">picture of Andromeda excited in Persina throughout the whole of the</w:t>
      </w:r>
    </w:p>
    <w:p>
      <w:pPr>
        <w:pStyle w:val="Normal"/>
      </w:pPr>
      <w:r>
        <w:t xml:space="preserve">pregnancy." Van Helmont cites the case of a tailor's wife at Mechlin,</w:t>
      </w:r>
    </w:p>
    <w:p>
      <w:pPr>
        <w:pStyle w:val="Normal"/>
      </w:pPr>
      <w:r>
        <w:t xml:space="preserve">who during a conflict outside her house, on seeing a soldier lose his</w:t>
      </w:r>
    </w:p>
    <w:p>
      <w:pPr>
        <w:pStyle w:val="Normal"/>
      </w:pPr>
      <w:r>
        <w:t xml:space="preserve">hand at her door, gave birth to a daughter with one hand, the other</w:t>
      </w:r>
    </w:p>
    <w:p>
      <w:pPr>
        <w:pStyle w:val="Normal"/>
      </w:pPr>
      <w:r>
        <w:t xml:space="preserve">hand being a bleeding stump; he also speaks of the case of the wife of</w:t>
      </w:r>
    </w:p>
    <w:p>
      <w:pPr>
        <w:pStyle w:val="Normal"/>
      </w:pPr>
      <w:r>
        <w:t xml:space="preserve">a merchant at Antwerp, who after seeing a soldier's arm shot off at the</w:t>
      </w:r>
    </w:p>
    <w:p>
      <w:pPr>
        <w:pStyle w:val="Normal"/>
      </w:pPr>
      <w:r>
        <w:t xml:space="preserve">siege of Ostend gave birth to a daughter with one arm. Plot speaks of a</w:t>
      </w:r>
    </w:p>
    <w:p>
      <w:pPr>
        <w:pStyle w:val="Normal"/>
      </w:pPr>
      <w:r>
        <w:t xml:space="preserve">child bearing the figure of a mouse; when pregnant, the mother had been</w:t>
      </w:r>
    </w:p>
    <w:p>
      <w:pPr>
        <w:pStyle w:val="Normal"/>
      </w:pPr>
      <w:r>
        <w:t xml:space="preserve">much frightened by one of these animals. Gassendus describes a fetus</w:t>
      </w:r>
    </w:p>
    <w:p>
      <w:pPr>
        <w:pStyle w:val="Normal"/>
      </w:pPr>
      <w:r>
        <w:t xml:space="preserve">with the traces of a wound in the same location as one received by the</w:t>
      </w:r>
    </w:p>
    <w:p>
      <w:pPr>
        <w:pStyle w:val="Normal"/>
      </w:pPr>
      <w:r>
        <w:t xml:space="preserve">mother. The Lancet speaks of several cases--one of a child with a face</w:t>
      </w:r>
    </w:p>
    <w:p>
      <w:pPr>
        <w:pStyle w:val="Normal"/>
      </w:pPr>
      <w:r>
        <w:t xml:space="preserve">resembling a dog whose mother had been bitten; one of a child with one</w:t>
      </w:r>
    </w:p>
    <w:p>
      <w:pPr>
        <w:pStyle w:val="Normal"/>
      </w:pPr>
      <w:r>
        <w:t xml:space="preserve">eye blue and the other black, whose mother during confinement had seen</w:t>
      </w:r>
    </w:p>
    <w:p>
      <w:pPr>
        <w:pStyle w:val="Normal"/>
      </w:pPr>
      <w:r>
        <w:t xml:space="preserve">a person so marked; of an infant with fins as upper and lower</w:t>
      </w:r>
    </w:p>
    <w:p>
      <w:pPr>
        <w:pStyle w:val="Normal"/>
      </w:pPr>
      <w:r>
        <w:t xml:space="preserve">extremities, the mother having seen such a monster; and another, a</w:t>
      </w:r>
    </w:p>
    <w:p>
      <w:pPr>
        <w:pStyle w:val="Normal"/>
      </w:pPr>
      <w:r>
        <w:t xml:space="preserve">child born with its feet covered with scalds and burns, whose mother</w:t>
      </w:r>
    </w:p>
    <w:p>
      <w:pPr>
        <w:pStyle w:val="Normal"/>
      </w:pPr>
      <w:r>
        <w:t xml:space="preserve">had been badly frightened by fireworks and a descending rocket. There</w:t>
      </w:r>
    </w:p>
    <w:p>
      <w:pPr>
        <w:pStyle w:val="Normal"/>
      </w:pPr>
      <w:r>
        <w:t xml:space="preserve">is the history of a woman who while pregnant at seven months with her</w:t>
      </w:r>
    </w:p>
    <w:p>
      <w:pPr>
        <w:pStyle w:val="Normal"/>
      </w:pPr>
      <w:r>
        <w:t xml:space="preserve">fifth child was bitten on the right calf by a dog. Ten weeks after, she</w:t>
      </w:r>
    </w:p>
    <w:p>
      <w:pPr>
        <w:pStyle w:val="Normal"/>
      </w:pPr>
      <w:r>
        <w:t xml:space="preserve">bore a child with three marks corresponding in size and appearance to</w:t>
      </w:r>
    </w:p>
    <w:p>
      <w:pPr>
        <w:pStyle w:val="Normal"/>
      </w:pPr>
      <w:r>
        <w:t xml:space="preserve">those caused by the dog's teeth on her leg. Kerr reports the case of a</w:t>
      </w:r>
    </w:p>
    <w:p>
      <w:pPr>
        <w:pStyle w:val="Normal"/>
      </w:pPr>
      <w:r>
        <w:t xml:space="preserve">woman in her seventh month whose daughter fell on a cooking stove,</w:t>
      </w:r>
    </w:p>
    <w:p>
      <w:pPr>
        <w:pStyle w:val="Normal"/>
      </w:pPr>
      <w:r>
        <w:t xml:space="preserve">shocking the mother, who suspected fatal burns. The woman was delivered</w:t>
      </w:r>
    </w:p>
    <w:p>
      <w:pPr>
        <w:pStyle w:val="Normal"/>
      </w:pPr>
      <w:r>
        <w:t xml:space="preserve">two months later of an infant blistered about the mouth and extremities</w:t>
      </w:r>
    </w:p>
    <w:p>
      <w:pPr>
        <w:pStyle w:val="Normal"/>
      </w:pPr>
      <w:r>
        <w:t xml:space="preserve">in a manner similar to the burns of her sister. This infant died on the</w:t>
      </w:r>
    </w:p>
    <w:p>
      <w:pPr>
        <w:pStyle w:val="Normal"/>
      </w:pPr>
      <w:r>
        <w:t xml:space="preserve">third day, but another was born fourteen months later with the same</w:t>
      </w:r>
    </w:p>
    <w:p>
      <w:pPr>
        <w:pStyle w:val="Normal"/>
      </w:pPr>
      <w:r>
        <w:t xml:space="preserve">blisters. Inflammation set in and nearly all the fingers and toes</w:t>
      </w:r>
    </w:p>
    <w:p>
      <w:pPr>
        <w:pStyle w:val="Normal"/>
      </w:pPr>
      <w:r>
        <w:t xml:space="preserve">sloughed of. In a subsequent confinement, long after the mental</w:t>
      </w:r>
    </w:p>
    <w:p>
      <w:pPr>
        <w:pStyle w:val="Normal"/>
      </w:pPr>
      <w:r>
        <w:t xml:space="preserve">agitation, a healthy unmarked infant was born.</w:t>
      </w:r>
    </w:p>
    <w:p>
      <w:pPr>
        <w:pStyle w:val="Normal"/>
      </w:pPr>
      <w:r>
        <w:t xml:space="preserve">Hunt describes a case which has since become almost classic of a woman</w:t>
      </w:r>
    </w:p>
    <w:p>
      <w:pPr>
        <w:pStyle w:val="Normal"/>
      </w:pPr>
      <w:r>
        <w:t xml:space="preserve">fatally burned, when pregnant eight months, by her clothes catching</w:t>
      </w:r>
    </w:p>
    <w:p>
      <w:pPr>
        <w:pStyle w:val="Normal"/>
      </w:pPr>
      <w:r>
        <w:t xml:space="preserve">fire at the kitchen grate. The day after the burns labor began and was</w:t>
      </w:r>
    </w:p>
    <w:p>
      <w:pPr>
        <w:pStyle w:val="Normal"/>
      </w:pPr>
      <w:r>
        <w:t xml:space="preserve">terminated by the birth of a well-formed dead female child, apparently</w:t>
      </w:r>
    </w:p>
    <w:p>
      <w:pPr>
        <w:pStyle w:val="Normal"/>
      </w:pPr>
      <w:r>
        <w:t xml:space="preserve">blistered and burned in extent and in places corresponding almost</w:t>
      </w:r>
    </w:p>
    <w:p>
      <w:pPr>
        <w:pStyle w:val="Normal"/>
      </w:pPr>
      <w:r>
        <w:t xml:space="preserve">exactly to the locations of the mother's injuries. The mother died on</w:t>
      </w:r>
    </w:p>
    <w:p>
      <w:pPr>
        <w:pStyle w:val="Normal"/>
      </w:pPr>
      <w:r>
        <w:t xml:space="preserve">the fourth day.</w:t>
      </w:r>
    </w:p>
    <w:p>
      <w:pPr>
        <w:pStyle w:val="Normal"/>
      </w:pPr>
      <w:r>
        <w:t xml:space="preserve">Webb reports the history of a negress who during a convulsion while</w:t>
      </w:r>
    </w:p>
    <w:p>
      <w:pPr>
        <w:pStyle w:val="Normal"/>
      </w:pPr>
      <w:r>
        <w:t xml:space="preserve">pregnant fell into a fire, burning the whole front of the abdomen, the</w:t>
      </w:r>
    </w:p>
    <w:p>
      <w:pPr>
        <w:pStyle w:val="Normal"/>
      </w:pPr>
      <w:r>
        <w:t xml:space="preserve">front and inside of the thighs to the knees, the external genitals, and</w:t>
      </w:r>
    </w:p>
    <w:p>
      <w:pPr>
        <w:pStyle w:val="Normal"/>
      </w:pPr>
      <w:r>
        <w:t xml:space="preserve">the left arm. Artificial delivery was deemed necessary, and a dead</w:t>
      </w:r>
    </w:p>
    <w:p>
      <w:pPr>
        <w:pStyle w:val="Normal"/>
      </w:pPr>
      <w:r>
        <w:t xml:space="preserve">child, seemingly burned much like its mother, except less intensely,</w:t>
      </w:r>
    </w:p>
    <w:p>
      <w:pPr>
        <w:pStyle w:val="Normal"/>
      </w:pPr>
      <w:r>
        <w:t xml:space="preserve">was delivered. There was also one large blister near the inner canthus</w:t>
      </w:r>
    </w:p>
    <w:p>
      <w:pPr>
        <w:pStyle w:val="Normal"/>
      </w:pPr>
      <w:r>
        <w:t xml:space="preserve">of the eye and some large blisters about the neck and throat which the</w:t>
      </w:r>
    </w:p>
    <w:p>
      <w:pPr>
        <w:pStyle w:val="Normal"/>
      </w:pPr>
      <w:r>
        <w:t xml:space="preserve">mother did not show. There was no history of syphilis nor of any</w:t>
      </w:r>
    </w:p>
    <w:p>
      <w:pPr>
        <w:pStyle w:val="Normal"/>
      </w:pPr>
      <w:r>
        <w:t xml:space="preserve">eruptive fever in the mother, who died on the tenth day with tetanus.</w:t>
      </w:r>
    </w:p>
    <w:p>
      <w:pPr>
        <w:pStyle w:val="Normal"/>
      </w:pPr>
      <w:r>
        <w:t xml:space="preserve">Graham describes a woman of thirty-five, the mother of seven children,</w:t>
      </w:r>
    </w:p>
    <w:p>
      <w:pPr>
        <w:pStyle w:val="Normal"/>
      </w:pPr>
      <w:r>
        <w:t xml:space="preserve">who while pregnant was feeding some rabbits, when one of the animals</w:t>
      </w:r>
    </w:p>
    <w:p>
      <w:pPr>
        <w:pStyle w:val="Normal"/>
      </w:pPr>
      <w:r>
        <w:t xml:space="preserve">jumped at her with its eyes "glaring" upon her, causing a sudden</w:t>
      </w:r>
    </w:p>
    <w:p>
      <w:pPr>
        <w:pStyle w:val="Normal"/>
      </w:pPr>
      <w:r>
        <w:t xml:space="preserve">fright. Her child was born hydrocephalic. Its mouth and face were small</w:t>
      </w:r>
    </w:p>
    <w:p>
      <w:pPr>
        <w:pStyle w:val="Normal"/>
      </w:pPr>
      <w:r>
        <w:t xml:space="preserve">and rabbit-shaped. Instead of a nose, it had a fleshy growth 3/4 inch</w:t>
      </w:r>
    </w:p>
    <w:p>
      <w:pPr>
        <w:pStyle w:val="Normal"/>
      </w:pPr>
      <w:r>
        <w:t xml:space="preserve">long by 1/4 inch broad, directed upward at an angle of 45 degrees. The</w:t>
      </w:r>
    </w:p>
    <w:p>
      <w:pPr>
        <w:pStyle w:val="Normal"/>
      </w:pPr>
      <w:r>
        <w:t xml:space="preserve">space between this and the mouth was occupied by a body resembling an</w:t>
      </w:r>
    </w:p>
    <w:p>
      <w:pPr>
        <w:pStyle w:val="Normal"/>
      </w:pPr>
      <w:r>
        <w:t xml:space="preserve">adult eye. Within this were two small, imperfect eyes which moved</w:t>
      </w:r>
    </w:p>
    <w:p>
      <w:pPr>
        <w:pStyle w:val="Normal"/>
      </w:pPr>
      <w:r>
        <w:t xml:space="preserve">freely while life lasted (ten minutes). The child's integument was</w:t>
      </w:r>
    </w:p>
    <w:p>
      <w:pPr>
        <w:pStyle w:val="Normal"/>
      </w:pPr>
      <w:r>
        <w:t xml:space="preserve">covered with dark, downy, short hair. The woman recovered and afterward</w:t>
      </w:r>
    </w:p>
    <w:p>
      <w:pPr>
        <w:pStyle w:val="Normal"/>
      </w:pPr>
      <w:r>
        <w:t xml:space="preserve">bore two normal children.</w:t>
      </w:r>
    </w:p>
    <w:p>
      <w:pPr>
        <w:pStyle w:val="Normal"/>
      </w:pPr>
      <w:r>
        <w:t xml:space="preserve">Parvin mentions an instance of the influence of maternal impression in</w:t>
      </w:r>
    </w:p>
    <w:p>
      <w:pPr>
        <w:pStyle w:val="Normal"/>
      </w:pPr>
      <w:r>
        <w:t xml:space="preserve">the causation of a large, vivid, red mark or splotch on the face: "When</w:t>
      </w:r>
    </w:p>
    <w:p>
      <w:pPr>
        <w:pStyle w:val="Normal"/>
      </w:pPr>
      <w:r>
        <w:t xml:space="preserve">the mother was in Ireland she was badly frightened by a fire in which</w:t>
      </w:r>
    </w:p>
    <w:p>
      <w:pPr>
        <w:pStyle w:val="Normal"/>
      </w:pPr>
      <w:r>
        <w:t xml:space="preserve">some cattle were burned.  Again, during the early months of her</w:t>
      </w:r>
    </w:p>
    <w:p>
      <w:pPr>
        <w:pStyle w:val="Normal"/>
      </w:pPr>
      <w:r>
        <w:t xml:space="preserve">pregnancy she was frightened by seeing another woman suddenly light the</w:t>
      </w:r>
    </w:p>
    <w:p>
      <w:pPr>
        <w:pStyle w:val="Normal"/>
      </w:pPr>
      <w:r>
        <w:t xml:space="preserve">fire with kerosene, and at that time became firmly impressed with the</w:t>
      </w:r>
    </w:p>
    <w:p>
      <w:pPr>
        <w:pStyle w:val="Normal"/>
      </w:pPr>
      <w:r>
        <w:t xml:space="preserve">idea that her child would be marked." Parvin also pictures the</w:t>
      </w:r>
    </w:p>
    <w:p>
      <w:pPr>
        <w:pStyle w:val="Normal"/>
      </w:pPr>
      <w:r>
        <w:t xml:space="preserve">"turtle-man," an individual with deformed extremities, who might be</w:t>
      </w:r>
    </w:p>
    <w:p>
      <w:pPr>
        <w:pStyle w:val="Normal"/>
      </w:pPr>
      <w:r>
        <w:t xml:space="preserve">classed as an ectromelus, perhaps as a phocomelus, or seal-like</w:t>
      </w:r>
    </w:p>
    <w:p>
      <w:pPr>
        <w:pStyle w:val="Normal"/>
      </w:pPr>
      <w:r>
        <w:t xml:space="preserve">monster. According to the story, when the mother was a few weeks</w:t>
      </w:r>
    </w:p>
    <w:p>
      <w:pPr>
        <w:pStyle w:val="Normal"/>
      </w:pPr>
      <w:r>
        <w:t xml:space="preserve">pregnant her husband, a coarse, rough fisherman, fond of rude jokes,</w:t>
      </w:r>
    </w:p>
    <w:p>
      <w:pPr>
        <w:pStyle w:val="Normal"/>
      </w:pPr>
      <w:r>
        <w:t xml:space="preserve">put a large live turtle in the cupboard. In the twilight the wife went</w:t>
      </w:r>
    </w:p>
    <w:p>
      <w:pPr>
        <w:pStyle w:val="Normal"/>
      </w:pPr>
      <w:r>
        <w:t xml:space="preserve">to the cupboard and the huge turtle fell out, greatly startling her by</w:t>
      </w:r>
    </w:p>
    <w:p>
      <w:pPr>
        <w:pStyle w:val="Normal"/>
      </w:pPr>
      <w:r>
        <w:t xml:space="preserve">its hideous appearance as it fell suddenly to the floor and began to</w:t>
      </w:r>
    </w:p>
    <w:p>
      <w:pPr>
        <w:pStyle w:val="Normal"/>
      </w:pPr>
      <w:r>
        <w:t xml:space="preserve">move vigorously.</w:t>
      </w:r>
    </w:p>
    <w:p>
      <w:pPr>
        <w:pStyle w:val="Normal"/>
      </w:pPr>
      <w:r>
        <w:t xml:space="preserve">Copeland mentions a curious case in which a woman was attacked by a</w:t>
      </w:r>
    </w:p>
    <w:p>
      <w:pPr>
        <w:pStyle w:val="Normal"/>
      </w:pPr>
      <w:r>
        <w:t xml:space="preserve">rattlesnake when in her sixth month of pregnancy, and gave birth to a</w:t>
      </w:r>
    </w:p>
    <w:p>
      <w:pPr>
        <w:pStyle w:val="Normal"/>
      </w:pPr>
      <w:r>
        <w:t xml:space="preserve">child whose arm exhibited the shape and action of a snake, and</w:t>
      </w:r>
    </w:p>
    <w:p>
      <w:pPr>
        <w:pStyle w:val="Normal"/>
      </w:pPr>
      <w:r>
        <w:t xml:space="preserve">involuntarily went through snake-like movements. The face and mouth</w:t>
      </w:r>
    </w:p>
    <w:p>
      <w:pPr>
        <w:pStyle w:val="Normal"/>
      </w:pPr>
      <w:r>
        <w:t xml:space="preserve">also markedly resembled the head of a snake.</w:t>
      </w:r>
    </w:p>
    <w:p>
      <w:pPr>
        <w:pStyle w:val="Normal"/>
      </w:pPr>
      <w:r>
        <w:t xml:space="preserve">The teeth were situated like a serpent's fangs. The mere mention of a</w:t>
      </w:r>
    </w:p>
    <w:p>
      <w:pPr>
        <w:pStyle w:val="Normal"/>
      </w:pPr>
      <w:r>
        <w:t xml:space="preserve">snake filled the child (a man of twenty-nine) with great horror and</w:t>
      </w:r>
    </w:p>
    <w:p>
      <w:pPr>
        <w:pStyle w:val="Normal"/>
      </w:pPr>
      <w:r>
        <w:t xml:space="preserve">rage, "particularly in the snake season." Beale gives the history of a</w:t>
      </w:r>
    </w:p>
    <w:p>
      <w:pPr>
        <w:pStyle w:val="Normal"/>
      </w:pPr>
      <w:r>
        <w:t xml:space="preserve">case of a child born with its left eye blackened as by a blow, whose</w:t>
      </w:r>
    </w:p>
    <w:p>
      <w:pPr>
        <w:pStyle w:val="Normal"/>
      </w:pPr>
      <w:r>
        <w:t xml:space="preserve">mother was struck in a corresponding portion of the face eight hours</w:t>
      </w:r>
    </w:p>
    <w:p>
      <w:pPr>
        <w:pStyle w:val="Normal"/>
      </w:pPr>
      <w:r>
        <w:t xml:space="preserve">before confinement. There is on record an account of a young man of</w:t>
      </w:r>
    </w:p>
    <w:p>
      <w:pPr>
        <w:pStyle w:val="Normal"/>
      </w:pPr>
      <w:r>
        <w:t xml:space="preserve">twenty-one suffering from congenital deformities attributed to the fact</w:t>
      </w:r>
    </w:p>
    <w:p>
      <w:pPr>
        <w:pStyle w:val="Normal"/>
      </w:pPr>
      <w:r>
        <w:t xml:space="preserve">that his mother was frightened by a guinea-pig having been thrust into</w:t>
      </w:r>
    </w:p>
    <w:p>
      <w:pPr>
        <w:pStyle w:val="Normal"/>
      </w:pPr>
      <w:r>
        <w:t xml:space="preserve">her face during pregnancy. He also had congenital deformity of the</w:t>
      </w:r>
    </w:p>
    <w:p>
      <w:pPr>
        <w:pStyle w:val="Normal"/>
      </w:pPr>
      <w:r>
        <w:t xml:space="preserve">right auricle.  At the autopsy, all the skin, tissues, muscles, and</w:t>
      </w:r>
    </w:p>
    <w:p>
      <w:pPr>
        <w:pStyle w:val="Normal"/>
      </w:pPr>
      <w:r>
        <w:t xml:space="preserve">bones were found involved. Owen speaks of a woman who was greatly</w:t>
      </w:r>
    </w:p>
    <w:p>
      <w:pPr>
        <w:pStyle w:val="Normal"/>
      </w:pPr>
      <w:r>
        <w:t xml:space="preserve">excited ten months previously by a prurient curiosity to see what</w:t>
      </w:r>
    </w:p>
    <w:p>
      <w:pPr>
        <w:pStyle w:val="Normal"/>
      </w:pPr>
      <w:r>
        <w:t xml:space="preserve">appearance the genitals of her brother presented after he had submitted</w:t>
      </w:r>
    </w:p>
    <w:p>
      <w:pPr>
        <w:pStyle w:val="Normal"/>
      </w:pPr>
      <w:r>
        <w:t xml:space="preserve">to amputation of the penis on account of carcinoma. The whole penis had</w:t>
      </w:r>
    </w:p>
    <w:p>
      <w:pPr>
        <w:pStyle w:val="Normal"/>
      </w:pPr>
      <w:r>
        <w:t xml:space="preserve">been removed. The woman stated that from the time she had thus</w:t>
      </w:r>
    </w:p>
    <w:p>
      <w:pPr>
        <w:pStyle w:val="Normal"/>
      </w:pPr>
      <w:r>
        <w:t xml:space="preserve">satisfied herself, her mind was unceasingly engaged in reflecting and</w:t>
      </w:r>
    </w:p>
    <w:p>
      <w:pPr>
        <w:pStyle w:val="Normal"/>
      </w:pPr>
      <w:r>
        <w:t xml:space="preserve">sympathizing on the forlorn condition of her brother. While in this</w:t>
      </w:r>
    </w:p>
    <w:p>
      <w:pPr>
        <w:pStyle w:val="Normal"/>
      </w:pPr>
      <w:r>
        <w:t xml:space="preserve">mental state she gave birth to a son whose penis was entirely absent,</w:t>
      </w:r>
    </w:p>
    <w:p>
      <w:pPr>
        <w:pStyle w:val="Normal"/>
      </w:pPr>
      <w:r>
        <w:t xml:space="preserve">but who was otherwise well and likely to live. The other portions of</w:t>
      </w:r>
    </w:p>
    <w:p>
      <w:pPr>
        <w:pStyle w:val="Normal"/>
      </w:pPr>
      <w:r>
        <w:t xml:space="preserve">the genitals were perfect and well developed. The appearance of the</w:t>
      </w:r>
    </w:p>
    <w:p>
      <w:pPr>
        <w:pStyle w:val="Normal"/>
      </w:pPr>
      <w:r>
        <w:t xml:space="preserve">nephew and the uncle was identical. A most peculiar case is stated by</w:t>
      </w:r>
    </w:p>
    <w:p>
      <w:pPr>
        <w:pStyle w:val="Normal"/>
      </w:pPr>
      <w:r>
        <w:t xml:space="preserve">Clerc as occurring in the experience of Kuss of Strasburg. A woman had</w:t>
      </w:r>
    </w:p>
    <w:p>
      <w:pPr>
        <w:pStyle w:val="Normal"/>
      </w:pPr>
      <w:r>
        <w:t xml:space="preserve">a negro paramour in America with whom she had had sexual intercourse</w:t>
      </w:r>
    </w:p>
    <w:p>
      <w:pPr>
        <w:pStyle w:val="Normal"/>
      </w:pPr>
      <w:r>
        <w:t xml:space="preserve">several times. She was put in a convent on the Continent, where she</w:t>
      </w:r>
    </w:p>
    <w:p>
      <w:pPr>
        <w:pStyle w:val="Normal"/>
      </w:pPr>
      <w:r>
        <w:t xml:space="preserve">stayed two years. On leaving the convent she married a white man, and</w:t>
      </w:r>
    </w:p>
    <w:p>
      <w:pPr>
        <w:pStyle w:val="Normal"/>
      </w:pPr>
      <w:r>
        <w:t xml:space="preserve">nine months after she gave birth to a dark-skinned child. The</w:t>
      </w:r>
    </w:p>
    <w:p>
      <w:pPr>
        <w:pStyle w:val="Normal"/>
      </w:pPr>
      <w:r>
        <w:t xml:space="preserve">supposition was that during her abode in the convent and the nine</w:t>
      </w:r>
    </w:p>
    <w:p>
      <w:pPr>
        <w:pStyle w:val="Normal"/>
      </w:pPr>
      <w:r>
        <w:t xml:space="preserve">months subsequently she had the image of her black paramour constantly</w:t>
      </w:r>
    </w:p>
    <w:p>
      <w:pPr>
        <w:pStyle w:val="Normal"/>
      </w:pPr>
      <w:r>
        <w:t xml:space="preserve">before her. Loin speaks of a woman who was greatly impressed by the</w:t>
      </w:r>
    </w:p>
    <w:p>
      <w:pPr>
        <w:pStyle w:val="Normal"/>
      </w:pPr>
      <w:r>
        <w:t xml:space="preserve">actions of a clown at a circus, and who brought into the world a child</w:t>
      </w:r>
    </w:p>
    <w:p>
      <w:pPr>
        <w:pStyle w:val="Normal"/>
      </w:pPr>
      <w:r>
        <w:t xml:space="preserve">that resembled the fantastic features of the clown in a most striking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Mackay describes five cases in which fright produced distinct marks on</w:t>
      </w:r>
    </w:p>
    <w:p>
      <w:pPr>
        <w:pStyle w:val="Normal"/>
      </w:pPr>
      <w:r>
        <w:t xml:space="preserve">the fetus. There is a case mentioned in which a pregnant woman was</w:t>
      </w:r>
    </w:p>
    <w:p>
      <w:pPr>
        <w:pStyle w:val="Normal"/>
      </w:pPr>
      <w:r>
        <w:t xml:space="preserve">informed that an intimate friend had been thrown from his horse; the</w:t>
      </w:r>
    </w:p>
    <w:p>
      <w:pPr>
        <w:pStyle w:val="Normal"/>
      </w:pPr>
      <w:r>
        <w:t xml:space="preserve">immediate cause of death was fracture of the skull, produced by the</w:t>
      </w:r>
    </w:p>
    <w:p>
      <w:pPr>
        <w:pStyle w:val="Normal"/>
      </w:pPr>
      <w:r>
        <w:t xml:space="preserve">corner of a dray against which the rider was thrown. The mother was</w:t>
      </w:r>
    </w:p>
    <w:p>
      <w:pPr>
        <w:pStyle w:val="Normal"/>
      </w:pPr>
      <w:r>
        <w:t xml:space="preserve">profoundly impressed by the circumstance, which was minutely described</w:t>
      </w:r>
    </w:p>
    <w:p>
      <w:pPr>
        <w:pStyle w:val="Normal"/>
      </w:pPr>
      <w:r>
        <w:t xml:space="preserve">to her by an eye-witness. Her child at birth presented a red and</w:t>
      </w:r>
    </w:p>
    <w:p>
      <w:pPr>
        <w:pStyle w:val="Normal"/>
      </w:pPr>
      <w:r>
        <w:t xml:space="preserve">sensitive area upon the scalp corresponding in location with the fatal</w:t>
      </w:r>
    </w:p>
    <w:p>
      <w:pPr>
        <w:pStyle w:val="Normal"/>
      </w:pPr>
      <w:r>
        <w:t xml:space="preserve">injury in the rider. The child is now an adult woman, and this area</w:t>
      </w:r>
    </w:p>
    <w:p>
      <w:pPr>
        <w:pStyle w:val="Normal"/>
      </w:pPr>
      <w:r>
        <w:t xml:space="preserve">upon the scalp remains red and sensitive to pressure, and is almost</w:t>
      </w:r>
    </w:p>
    <w:p>
      <w:pPr>
        <w:pStyle w:val="Normal"/>
      </w:pPr>
      <w:r>
        <w:t xml:space="preserve">devoid of hair. Mastin of Mobile, Alabama, reports a curious instance</w:t>
      </w:r>
    </w:p>
    <w:p>
      <w:pPr>
        <w:pStyle w:val="Normal"/>
      </w:pPr>
      <w:r>
        <w:t xml:space="preserve">of maternal impression. During the sixth month of the pregnancy of the</w:t>
      </w:r>
    </w:p>
    <w:p>
      <w:pPr>
        <w:pStyle w:val="Normal"/>
      </w:pPr>
      <w:r>
        <w:t xml:space="preserve">mother her husband was shot, the ball passing out through the left</w:t>
      </w:r>
    </w:p>
    <w:p>
      <w:pPr>
        <w:pStyle w:val="Normal"/>
      </w:pPr>
      <w:r>
        <w:t xml:space="preserve">breast. The woman was naturally much shocked, and remarked to Dr.</w:t>
      </w:r>
    </w:p>
    <w:p>
      <w:pPr>
        <w:pStyle w:val="Normal"/>
      </w:pPr>
      <w:r>
        <w:t xml:space="preserve">Mastin: "Doctor, my baby will be ruined, for when I saw the wound I put</w:t>
      </w:r>
    </w:p>
    <w:p>
      <w:pPr>
        <w:pStyle w:val="Normal"/>
      </w:pPr>
      <w:r>
        <w:t xml:space="preserve">my hands over my face, and got it covered with blood, and I know my</w:t>
      </w:r>
    </w:p>
    <w:p>
      <w:pPr>
        <w:pStyle w:val="Normal"/>
      </w:pPr>
      <w:r>
        <w:t xml:space="preserve">baby will have a bloody face." The child came to term without a bloody</w:t>
      </w:r>
    </w:p>
    <w:p>
      <w:pPr>
        <w:pStyle w:val="Normal"/>
      </w:pPr>
      <w:r>
        <w:t xml:space="preserve">face. It had, however, a well-defined spot on the left breast just</w:t>
      </w:r>
    </w:p>
    <w:p>
      <w:pPr>
        <w:pStyle w:val="Normal"/>
      </w:pPr>
      <w:r>
        <w:t xml:space="preserve">below the site of exit of the ball from its father's chest. The spot</w:t>
      </w:r>
    </w:p>
    <w:p>
      <w:pPr>
        <w:pStyle w:val="Normal"/>
      </w:pPr>
      <w:r>
        <w:t xml:space="preserve">was about the size of a silver half-dollar, and had elevated edges of a</w:t>
      </w:r>
    </w:p>
    <w:p>
      <w:pPr>
        <w:pStyle w:val="Normal"/>
      </w:pPr>
      <w:r>
        <w:t xml:space="preserve">bright red color, and was quite visible at the distance of one hundred</w:t>
      </w:r>
    </w:p>
    <w:p>
      <w:pPr>
        <w:pStyle w:val="Normal"/>
      </w:pPr>
      <w:r>
        <w:t xml:space="preserve">feet. The authors have had personal communication with Dr. Mastin in</w:t>
      </w:r>
    </w:p>
    <w:p>
      <w:pPr>
        <w:pStyle w:val="Normal"/>
      </w:pPr>
      <w:r>
        <w:t xml:space="preserve">regard to this case, which he considers the most positive evidence of a</w:t>
      </w:r>
    </w:p>
    <w:p>
      <w:pPr>
        <w:pStyle w:val="Normal"/>
      </w:pPr>
      <w:r>
        <w:t xml:space="preserve">case of maternal impression that he has ever met.</w:t>
      </w:r>
    </w:p>
    <w:p>
      <w:pPr>
        <w:pStyle w:val="Normal"/>
      </w:pPr>
      <w:r>
        <w:t xml:space="preserve">Paternal Impressions.--Strange as are the foregoing cases, those of</w:t>
      </w:r>
    </w:p>
    <w:p>
      <w:pPr>
        <w:pStyle w:val="Normal"/>
      </w:pPr>
      <w:r>
        <w:t xml:space="preserve">paternal impression eclipse them. Several are on record, but none are</w:t>
      </w:r>
    </w:p>
    <w:p>
      <w:pPr>
        <w:pStyle w:val="Normal"/>
      </w:pPr>
      <w:r>
        <w:t xml:space="preserve">of sufficient authenticity to warrant much discussion on the subject.</w:t>
      </w:r>
    </w:p>
    <w:p>
      <w:pPr>
        <w:pStyle w:val="Normal"/>
      </w:pPr>
      <w:r>
        <w:t xml:space="preserve">Those below are given to illustrate the method of report. Stahl, quoted</w:t>
      </w:r>
    </w:p>
    <w:p>
      <w:pPr>
        <w:pStyle w:val="Normal"/>
      </w:pPr>
      <w:r>
        <w:t xml:space="preserve">by Steinan, 1843, speaks of the case of a child, the father being a</w:t>
      </w:r>
    </w:p>
    <w:p>
      <w:pPr>
        <w:pStyle w:val="Normal"/>
      </w:pPr>
      <w:r>
        <w:t xml:space="preserve">soldier who lost an eye in the war. The child was born with one of its</w:t>
      </w:r>
    </w:p>
    <w:p>
      <w:pPr>
        <w:pStyle w:val="Normal"/>
      </w:pPr>
      <w:r>
        <w:t xml:space="preserve">eyes dried up in the orbit, in this respect presenting an appearance</w:t>
      </w:r>
    </w:p>
    <w:p>
      <w:pPr>
        <w:pStyle w:val="Normal"/>
      </w:pPr>
      <w:r>
        <w:t xml:space="preserve">like that of the father.  Schneider says a man whose wife was expecting</w:t>
      </w:r>
    </w:p>
    <w:p>
      <w:pPr>
        <w:pStyle w:val="Normal"/>
      </w:pPr>
      <w:r>
        <w:t xml:space="preserve">confinement dreamt that his oldest son stood beside his bedside with</w:t>
      </w:r>
    </w:p>
    <w:p>
      <w:pPr>
        <w:pStyle w:val="Normal"/>
      </w:pPr>
      <w:r>
        <w:t xml:space="preserve">his genitals much mutilated and bleeding. He awoke in a great state of</w:t>
      </w:r>
    </w:p>
    <w:p>
      <w:pPr>
        <w:pStyle w:val="Normal"/>
      </w:pPr>
      <w:r>
        <w:t xml:space="preserve">agitation, and a few days later the wife was delivered of a child with</w:t>
      </w:r>
    </w:p>
    <w:p>
      <w:pPr>
        <w:pStyle w:val="Normal"/>
      </w:pPr>
      <w:r>
        <w:t xml:space="preserve">exstrophy of the bladder. Hoare recites the curious story of a man who</w:t>
      </w:r>
    </w:p>
    <w:p>
      <w:pPr>
        <w:pStyle w:val="Normal"/>
      </w:pPr>
      <w:r>
        <w:t xml:space="preserve">vowed that if his next child was a daughter he would never speak to it.</w:t>
      </w:r>
    </w:p>
    <w:p>
      <w:pPr>
        <w:pStyle w:val="Normal"/>
      </w:pPr>
      <w:r>
        <w:t xml:space="preserve">The child proved to be a son, and during the whole of the father's life</w:t>
      </w:r>
    </w:p>
    <w:p>
      <w:pPr>
        <w:pStyle w:val="Normal"/>
      </w:pPr>
      <w:r>
        <w:t xml:space="preserve">nothing could induce the son to speak to his father, nor, in fact, to</w:t>
      </w:r>
    </w:p>
    <w:p>
      <w:pPr>
        <w:pStyle w:val="Normal"/>
      </w:pPr>
      <w:r>
        <w:t xml:space="preserve">any other male person, but after the father's death he talked fluently</w:t>
      </w:r>
    </w:p>
    <w:p>
      <w:pPr>
        <w:pStyle w:val="Normal"/>
      </w:pPr>
      <w:r>
        <w:t xml:space="preserve">to both men and women.  Clark reports the birth of a child whose father</w:t>
      </w:r>
    </w:p>
    <w:p>
      <w:pPr>
        <w:pStyle w:val="Normal"/>
      </w:pPr>
      <w:r>
        <w:t xml:space="preserve">had a stiff knee-joint, and the child's knee was stiff and bent in</w:t>
      </w:r>
    </w:p>
    <w:p>
      <w:pPr>
        <w:pStyle w:val="Normal"/>
      </w:pPr>
      <w:r>
        <w:t xml:space="preserve">exactly the same position as that of its father.</w:t>
      </w:r>
    </w:p>
    <w:p>
      <w:pPr>
        <w:pStyle w:val="Normal"/>
      </w:pPr>
      <w:r>
        <w:t xml:space="preserve">Telegony.--The influence of the paternal seed on the physical and</w:t>
      </w:r>
    </w:p>
    <w:p>
      <w:pPr>
        <w:pStyle w:val="Normal"/>
      </w:pPr>
      <w:r>
        <w:t xml:space="preserve">mental constitution of the child is well known. To designate this</w:t>
      </w:r>
    </w:p>
    <w:p>
      <w:pPr>
        <w:pStyle w:val="Normal"/>
      </w:pPr>
      <w:r>
        <w:t xml:space="preserve">condition, Telegony is the word that was coined by Weismann in his "Das</w:t>
      </w:r>
    </w:p>
    <w:p>
      <w:pPr>
        <w:pStyle w:val="Normal"/>
      </w:pPr>
      <w:r>
        <w:t xml:space="preserve">Keimplasma," and he defines it as "Infection of the Germ," and, at</w:t>
      </w:r>
    </w:p>
    <w:p>
      <w:pPr>
        <w:pStyle w:val="Normal"/>
      </w:pPr>
      <w:r>
        <w:t xml:space="preserve">another time, as "Those doubtful instances in which the offspring is</w:t>
      </w:r>
    </w:p>
    <w:p>
      <w:pPr>
        <w:pStyle w:val="Normal"/>
      </w:pPr>
      <w:r>
        <w:t xml:space="preserve">said to resemble, not the father, but an early mate of the</w:t>
      </w:r>
    </w:p>
    <w:p>
      <w:pPr>
        <w:pStyle w:val="Normal"/>
      </w:pPr>
      <w:r>
        <w:t xml:space="preserve">mother,"--or, in other words, the alleged influence of a previous sire</w:t>
      </w:r>
    </w:p>
    <w:p>
      <w:pPr>
        <w:pStyle w:val="Normal"/>
      </w:pPr>
      <w:r>
        <w:t xml:space="preserve">on the progeny produced by a subsequent one from the same mother. In a</w:t>
      </w:r>
    </w:p>
    <w:p>
      <w:pPr>
        <w:pStyle w:val="Normal"/>
      </w:pPr>
      <w:r>
        <w:t xml:space="preserve">systematic discussion of telegony before the Royal Medical Society,</w:t>
      </w:r>
    </w:p>
    <w:p>
      <w:pPr>
        <w:pStyle w:val="Normal"/>
      </w:pPr>
      <w:r>
        <w:t xml:space="preserve">Edinburgh, on March 1, 1895, Brunton Blaikie, as a means of making the</w:t>
      </w:r>
    </w:p>
    <w:p>
      <w:pPr>
        <w:pStyle w:val="Normal"/>
      </w:pPr>
      <w:r>
        <w:t xml:space="preserve">definition of telegony plainer by practical example, prefaced his</w:t>
      </w:r>
    </w:p>
    <w:p>
      <w:pPr>
        <w:pStyle w:val="Normal"/>
      </w:pPr>
      <w:r>
        <w:t xml:space="preserve">remarks by citing the classic example which first drew the attention of</w:t>
      </w:r>
    </w:p>
    <w:p>
      <w:pPr>
        <w:pStyle w:val="Normal"/>
      </w:pPr>
      <w:r>
        <w:t xml:space="preserve">the modern scientific world to this phenomenon. The facts of this case</w:t>
      </w:r>
    </w:p>
    <w:p>
      <w:pPr>
        <w:pStyle w:val="Normal"/>
      </w:pPr>
      <w:r>
        <w:t xml:space="preserve">were communicated in a letter from the Earl of Morton to the President</w:t>
      </w:r>
    </w:p>
    <w:p>
      <w:pPr>
        <w:pStyle w:val="Normal"/>
      </w:pPr>
      <w:r>
        <w:t xml:space="preserve">of the Royal Society in 1821, and were as follows: In the year 1816</w:t>
      </w:r>
    </w:p>
    <w:p>
      <w:pPr>
        <w:pStyle w:val="Normal"/>
      </w:pPr>
      <w:r>
        <w:t xml:space="preserve">Lord Morton put a male quagga to a young chestnut mare of 7/8 Arabian</w:t>
      </w:r>
    </w:p>
    <w:p>
      <w:pPr>
        <w:pStyle w:val="Normal"/>
      </w:pPr>
      <w:r>
        <w:t xml:space="preserve">blood, which had never before been bred from.  The result was a female</w:t>
      </w:r>
    </w:p>
    <w:p>
      <w:pPr>
        <w:pStyle w:val="Normal"/>
      </w:pPr>
      <w:r>
        <w:t xml:space="preserve">hybrid which resembled both parents. He now sold the mare to Sir Gore</w:t>
      </w:r>
    </w:p>
    <w:p>
      <w:pPr>
        <w:pStyle w:val="Normal"/>
      </w:pPr>
      <w:r>
        <w:t xml:space="preserve">Ousley, who two years after she bore the hybrid put her to a black</w:t>
      </w:r>
    </w:p>
    <w:p>
      <w:pPr>
        <w:pStyle w:val="Normal"/>
      </w:pPr>
      <w:r>
        <w:t xml:space="preserve">Arabian horse. During the two following years she had two foals which</w:t>
      </w:r>
    </w:p>
    <w:p>
      <w:pPr>
        <w:pStyle w:val="Normal"/>
      </w:pPr>
      <w:r>
        <w:t xml:space="preserve">Lord Morton thus describes: "They have the character of the Arabian</w:t>
      </w:r>
    </w:p>
    <w:p>
      <w:pPr>
        <w:pStyle w:val="Normal"/>
      </w:pPr>
      <w:r>
        <w:t xml:space="preserve">breed as decidedly as can be expected when 15/16 of the blood are</w:t>
      </w:r>
    </w:p>
    <w:p>
      <w:pPr>
        <w:pStyle w:val="Normal"/>
      </w:pPr>
      <w:r>
        <w:t xml:space="preserve">Arabian, and they are fine specimens of the breed; but both in their</w:t>
      </w:r>
    </w:p>
    <w:p>
      <w:pPr>
        <w:pStyle w:val="Normal"/>
      </w:pPr>
      <w:r>
        <w:t xml:space="preserve">color and in the hair of their manes they have a striking resemblance</w:t>
      </w:r>
    </w:p>
    <w:p>
      <w:pPr>
        <w:pStyle w:val="Normal"/>
      </w:pPr>
      <w:r>
        <w:t xml:space="preserve">to the quagga. Their color is bay, marked more or less like the quagga</w:t>
      </w:r>
    </w:p>
    <w:p>
      <w:pPr>
        <w:pStyle w:val="Normal"/>
      </w:pPr>
      <w:r>
        <w:t xml:space="preserve">in a darker tint. Both are distinguished by the dark line along the</w:t>
      </w:r>
    </w:p>
    <w:p>
      <w:pPr>
        <w:pStyle w:val="Normal"/>
      </w:pPr>
      <w:r>
        <w:t xml:space="preserve">ridge of the back, the dark stripes across the forehand, and the dark</w:t>
      </w:r>
    </w:p>
    <w:p>
      <w:pPr>
        <w:pStyle w:val="Normal"/>
      </w:pPr>
      <w:r>
        <w:t xml:space="preserve">bars across the back part of the legs." The President of the Royal</w:t>
      </w:r>
    </w:p>
    <w:p>
      <w:pPr>
        <w:pStyle w:val="Normal"/>
      </w:pPr>
      <w:r>
        <w:t xml:space="preserve">Society saw the foals and verified Lord Morton's statement.</w:t>
      </w:r>
    </w:p>
    <w:p>
      <w:pPr>
        <w:pStyle w:val="Normal"/>
      </w:pPr>
      <w:r>
        <w:t xml:space="preserve">"Herbert Spencer, in the Contemporary Review for May, 1893, gives</w:t>
      </w:r>
    </w:p>
    <w:p>
      <w:pPr>
        <w:pStyle w:val="Normal"/>
      </w:pPr>
      <w:r>
        <w:t xml:space="preserve">several cases communicated to him by his friend Mr. Fookes, whom</w:t>
      </w:r>
    </w:p>
    <w:p>
      <w:pPr>
        <w:pStyle w:val="Normal"/>
      </w:pPr>
      <w:r>
        <w:t xml:space="preserve">Spencer says is often appointed judge of animals at agricultural shows.</w:t>
      </w:r>
    </w:p>
    <w:p>
      <w:pPr>
        <w:pStyle w:val="Normal"/>
      </w:pPr>
      <w:r>
        <w:t xml:space="preserve">After giving various examples he goes on to say: 'A friend of mine near</w:t>
      </w:r>
    </w:p>
    <w:p>
      <w:pPr>
        <w:pStyle w:val="Normal"/>
      </w:pPr>
      <w:r>
        <w:t xml:space="preserve">this had a valuable Dachshund bitch, which most unfortunately had a</w:t>
      </w:r>
    </w:p>
    <w:p>
      <w:pPr>
        <w:pStyle w:val="Normal"/>
      </w:pPr>
      <w:r>
        <w:t xml:space="preserve">litter by a stray sheep-dog. The next year the owner sent her on a</w:t>
      </w:r>
    </w:p>
    <w:p>
      <w:pPr>
        <w:pStyle w:val="Normal"/>
      </w:pPr>
      <w:r>
        <w:t xml:space="preserve">visit to a pure Dachshund dog, but the produce took quite as much of</w:t>
      </w:r>
    </w:p>
    <w:p>
      <w:pPr>
        <w:pStyle w:val="Normal"/>
      </w:pPr>
      <w:r>
        <w:t xml:space="preserve">the first father as the second, and the next year he sent her to</w:t>
      </w:r>
    </w:p>
    <w:p>
      <w:pPr>
        <w:pStyle w:val="Normal"/>
      </w:pPr>
      <w:r>
        <w:t xml:space="preserve">another Dachshund, with the same result. Another case: A friend of mine</w:t>
      </w:r>
    </w:p>
    <w:p>
      <w:pPr>
        <w:pStyle w:val="Normal"/>
      </w:pPr>
      <w:r>
        <w:t xml:space="preserve">in Devizes had a litter of puppies unsought for, by a setter from a</w:t>
      </w:r>
    </w:p>
    <w:p>
      <w:pPr>
        <w:pStyle w:val="Normal"/>
      </w:pPr>
      <w:r>
        <w:t xml:space="preserve">favorite pointer bitch, and after this she never bred any true</w:t>
      </w:r>
    </w:p>
    <w:p>
      <w:pPr>
        <w:pStyle w:val="Normal"/>
      </w:pPr>
      <w:r>
        <w:t xml:space="preserve">pointers, no matter what the paternity was.'</w:t>
      </w:r>
    </w:p>
    <w:p>
      <w:pPr>
        <w:pStyle w:val="Normal"/>
      </w:pPr>
      <w:r>
        <w:t xml:space="preserve">"Lord Polwarth, whose very fine breed of Border Leicesters is famed</w:t>
      </w:r>
    </w:p>
    <w:p>
      <w:pPr>
        <w:pStyle w:val="Normal"/>
      </w:pPr>
      <w:r>
        <w:t xml:space="preserve">throughout Britain, and whose knowledge on the subject of breeding is</w:t>
      </w:r>
    </w:p>
    <w:p>
      <w:pPr>
        <w:pStyle w:val="Normal"/>
      </w:pPr>
      <w:r>
        <w:t xml:space="preserve">great, says that 'In sheep we always consider that if a ewe breeds to a</w:t>
      </w:r>
    </w:p>
    <w:p>
      <w:pPr>
        <w:pStyle w:val="Normal"/>
      </w:pPr>
      <w:r>
        <w:t xml:space="preserve">Shrop ram, she is never safe to breed pure Leicesters from, as dun or</w:t>
      </w:r>
    </w:p>
    <w:p>
      <w:pPr>
        <w:pStyle w:val="Normal"/>
      </w:pPr>
      <w:r>
        <w:t xml:space="preserve">colored legs are apt to come even when the sire is a pure Leicester.</w:t>
      </w:r>
    </w:p>
    <w:p>
      <w:pPr>
        <w:pStyle w:val="Normal"/>
      </w:pPr>
      <w:r>
        <w:t xml:space="preserve">This has been proved in various instances, but is not invariable.'"</w:t>
      </w:r>
    </w:p>
    <w:p>
      <w:pPr>
        <w:pStyle w:val="Normal"/>
      </w:pPr>
      <w:r>
        <w:t xml:space="preserve">Hon. Henry Scott says: "Dog-breeders know this theory well; and if a</w:t>
      </w:r>
    </w:p>
    <w:p>
      <w:pPr>
        <w:pStyle w:val="Normal"/>
      </w:pPr>
      <w:r>
        <w:t xml:space="preserve">pure-bred bitch happens to breed to a dog of another breed, she is of</w:t>
      </w:r>
    </w:p>
    <w:p>
      <w:pPr>
        <w:pStyle w:val="Normal"/>
      </w:pPr>
      <w:r>
        <w:t xml:space="preserve">little use for breeding pure-bred puppies afterward.  Animals which</w:t>
      </w:r>
    </w:p>
    <w:p>
      <w:pPr>
        <w:pStyle w:val="Normal"/>
      </w:pPr>
      <w:r>
        <w:t xml:space="preserve">produce large litters and go a short time pregnant show this throwing</w:t>
      </w:r>
    </w:p>
    <w:p>
      <w:pPr>
        <w:pStyle w:val="Normal"/>
      </w:pPr>
      <w:r>
        <w:t xml:space="preserve">back to previous sires far more distinctly than others--I fancy dogs</w:t>
      </w:r>
    </w:p>
    <w:p>
      <w:pPr>
        <w:pStyle w:val="Normal"/>
      </w:pPr>
      <w:r>
        <w:t xml:space="preserve">and pigs most of all, and probably horses least. The influence of</w:t>
      </w:r>
    </w:p>
    <w:p>
      <w:pPr>
        <w:pStyle w:val="Normal"/>
      </w:pPr>
      <w:r>
        <w:t xml:space="preserve">previous sires may be carried into the second generation or further, as</w:t>
      </w:r>
    </w:p>
    <w:p>
      <w:pPr>
        <w:pStyle w:val="Heading1"/>
      </w:pPr>
      <w:r>
        <w:t>I have a cat now which appears to be half Persian (long hair). His dam</w:t>
      </w:r>
    </w:p>
    <w:p>
      <w:pPr>
        <w:pStyle w:val="Normal"/>
      </w:pPr>
      <w:r>
        <w:t xml:space="preserve">has very long hair and every appearance of being a half Persian,</w:t>
      </w:r>
    </w:p>
    <w:p>
      <w:pPr>
        <w:pStyle w:val="Normal"/>
      </w:pPr>
      <w:r>
        <w:t xml:space="preserve">whereas neither have really any Persian blood, as far as I know, but</w:t>
      </w:r>
    </w:p>
    <w:p>
      <w:pPr>
        <w:pStyle w:val="Normal"/>
      </w:pPr>
      <w:r>
        <w:t xml:space="preserve">the grand-dam (a very smooth-haired cat) had several litters by a</w:t>
      </w:r>
    </w:p>
    <w:p>
      <w:pPr>
        <w:pStyle w:val="Normal"/>
      </w:pPr>
      <w:r>
        <w:t xml:space="preserve">half-Persian tom-cat, and all her produce since have showed the</w:t>
      </w:r>
    </w:p>
    <w:p>
      <w:pPr>
        <w:pStyle w:val="Normal"/>
      </w:pPr>
      <w:r>
        <w:t xml:space="preserve">influence retained. The Persian tom-cat died many years ago, and was</w:t>
      </w:r>
    </w:p>
    <w:p>
      <w:pPr>
        <w:pStyle w:val="Normal"/>
      </w:pPr>
      <w:r>
        <w:t xml:space="preserve">the only one in the district, so, although I cannot be absolutely</w:t>
      </w:r>
    </w:p>
    <w:p>
      <w:pPr>
        <w:pStyle w:val="Normal"/>
      </w:pPr>
      <w:r>
        <w:t xml:space="preserve">positive, still I think this case is really as stated."</w:t>
      </w:r>
    </w:p>
    <w:p>
      <w:pPr>
        <w:pStyle w:val="Normal"/>
      </w:pPr>
      <w:r>
        <w:t xml:space="preserve">Breeders of Bedlington terriers wish to breed dogs with as powerful</w:t>
      </w:r>
    </w:p>
    <w:p>
      <w:pPr>
        <w:pStyle w:val="Normal"/>
      </w:pPr>
      <w:r>
        <w:t xml:space="preserve">jaws as possible. In order to accomplish this they put the Bedlington</w:t>
      </w:r>
    </w:p>
    <w:p>
      <w:pPr>
        <w:pStyle w:val="Normal"/>
      </w:pPr>
      <w:r>
        <w:t xml:space="preserve">terrier bitch first to a bull-terrier dog, and get a mongrel litter</w:t>
      </w:r>
    </w:p>
    <w:p>
      <w:pPr>
        <w:pStyle w:val="Normal"/>
      </w:pPr>
      <w:r>
        <w:t xml:space="preserve">which they destroy. They now put the bitch to a Bedlington terrier dog</w:t>
      </w:r>
    </w:p>
    <w:p>
      <w:pPr>
        <w:pStyle w:val="Normal"/>
      </w:pPr>
      <w:r>
        <w:t xml:space="preserve">and get a litter of puppies which are practically pure, but have much</w:t>
      </w:r>
    </w:p>
    <w:p>
      <w:pPr>
        <w:pStyle w:val="Normal"/>
      </w:pPr>
      <w:r>
        <w:t xml:space="preserve">stronger jaws than they would otherwise have had, and also show much of</w:t>
      </w:r>
    </w:p>
    <w:p>
      <w:pPr>
        <w:pStyle w:val="Normal"/>
      </w:pPr>
      <w:r>
        <w:t xml:space="preserve">the gameness of the bull-terrier, thus proving that physiologic as well</w:t>
      </w:r>
    </w:p>
    <w:p>
      <w:pPr>
        <w:pStyle w:val="Normal"/>
      </w:pPr>
      <w:r>
        <w:t xml:space="preserve">as anatomic characters may be transmitted in this way.</w:t>
      </w:r>
    </w:p>
    <w:p>
      <w:pPr>
        <w:pStyle w:val="Normal"/>
      </w:pPr>
      <w:r>
        <w:t xml:space="preserve">After citing the foregoing examples, Blaikie directs his attention to</w:t>
      </w:r>
    </w:p>
    <w:p>
      <w:pPr>
        <w:pStyle w:val="Normal"/>
      </w:pPr>
      <w:r>
        <w:t xml:space="preserve">man, and makes the following interesting remarks:--</w:t>
      </w:r>
    </w:p>
    <w:p>
      <w:pPr>
        <w:pStyle w:val="Normal"/>
      </w:pPr>
      <w:r>
        <w:t xml:space="preserve">"We might expect from the foregoing account of telegony amongst animals</w:t>
      </w:r>
    </w:p>
    <w:p>
      <w:pPr>
        <w:pStyle w:val="Normal"/>
      </w:pPr>
      <w:r>
        <w:t xml:space="preserve">that whenever a black woman had a child to a white man, and then</w:t>
      </w:r>
    </w:p>
    <w:p>
      <w:pPr>
        <w:pStyle w:val="Normal"/>
      </w:pPr>
      <w:r>
        <w:t xml:space="preserve">married a black man, her subsequent children would not be entirely</w:t>
      </w:r>
    </w:p>
    <w:p>
      <w:pPr>
        <w:pStyle w:val="Normal"/>
      </w:pPr>
      <w:r>
        <w:t xml:space="preserve">black. Dr. Robert Balfour of Surinam in 1851 wrote to Harvey that he</w:t>
      </w:r>
    </w:p>
    <w:p>
      <w:pPr>
        <w:pStyle w:val="Normal"/>
      </w:pPr>
      <w:r>
        <w:t xml:space="preserve">was continually noticing amongst the colored population of Surinam</w:t>
      </w:r>
    </w:p>
    <w:p>
      <w:pPr>
        <w:pStyle w:val="Normal"/>
      </w:pPr>
      <w:r>
        <w:t xml:space="preserve">'that if a negress had a child or children by a white, and afterward</w:t>
      </w:r>
    </w:p>
    <w:p>
      <w:pPr>
        <w:pStyle w:val="Normal"/>
      </w:pPr>
      <w:r>
        <w:t xml:space="preserve">fruitful intercourse with a negro, the latter offspring had generally a</w:t>
      </w:r>
    </w:p>
    <w:p>
      <w:pPr>
        <w:pStyle w:val="Normal"/>
      </w:pPr>
      <w:r>
        <w:t xml:space="preserve">lighter color than the parents.' But, as far as I know, this is the</w:t>
      </w:r>
    </w:p>
    <w:p>
      <w:pPr>
        <w:pStyle w:val="Normal"/>
      </w:pPr>
      <w:r>
        <w:t xml:space="preserve">only instance of this observation on record. Herbert Spencer has shown</w:t>
      </w:r>
    </w:p>
    <w:p>
      <w:pPr>
        <w:pStyle w:val="Normal"/>
      </w:pPr>
      <w:r>
        <w:t xml:space="preserve">that when a pure-bred animal breeds with an animal of a mixed breed,</w:t>
      </w:r>
    </w:p>
    <w:p>
      <w:pPr>
        <w:pStyle w:val="Normal"/>
      </w:pPr>
      <w:r>
        <w:t xml:space="preserve">the offspring resembles much more closely the parent of pure blood, and</w:t>
      </w:r>
    </w:p>
    <w:p>
      <w:pPr>
        <w:pStyle w:val="Normal"/>
      </w:pPr>
      <w:r>
        <w:t xml:space="preserve">this may explain why the circumstance recorded by Balfour has been so</w:t>
      </w:r>
    </w:p>
    <w:p>
      <w:pPr>
        <w:pStyle w:val="Normal"/>
      </w:pPr>
      <w:r>
        <w:t xml:space="preserve">seldom noted. For a negro, who is of very pure blood, will naturally</w:t>
      </w:r>
    </w:p>
    <w:p>
      <w:pPr>
        <w:pStyle w:val="Normal"/>
      </w:pPr>
      <w:r>
        <w:t xml:space="preserve">have a stronger influence on the subsequent progeny than an</w:t>
      </w:r>
    </w:p>
    <w:p>
      <w:pPr>
        <w:pStyle w:val="Normal"/>
      </w:pPr>
      <w:r>
        <w:t xml:space="preserve">Anglo-Saxon, who comes of a mixed stock. If this be the correct</w:t>
      </w:r>
    </w:p>
    <w:p>
      <w:pPr>
        <w:pStyle w:val="Normal"/>
      </w:pPr>
      <w:r>
        <w:t xml:space="preserve">explanation, we should expect that when a white woman married first a</w:t>
      </w:r>
    </w:p>
    <w:p>
      <w:pPr>
        <w:pStyle w:val="Normal"/>
      </w:pPr>
      <w:r>
        <w:t xml:space="preserve">black man, and then a white, the children by the white husband would be</w:t>
      </w:r>
    </w:p>
    <w:p>
      <w:pPr>
        <w:pStyle w:val="Normal"/>
      </w:pPr>
      <w:r>
        <w:t xml:space="preserve">dark colored. Unfortunately for the proof of telegony, it is very rare</w:t>
      </w:r>
    </w:p>
    <w:p>
      <w:pPr>
        <w:pStyle w:val="Normal"/>
      </w:pPr>
      <w:r>
        <w:t xml:space="preserve">that a white woman does marry a black man, and then have a white as</w:t>
      </w:r>
    </w:p>
    <w:p>
      <w:pPr>
        <w:pStyle w:val="Normal"/>
      </w:pPr>
      <w:r>
        <w:t xml:space="preserve">second husband; nevertheless, we have a fair number of recorded</w:t>
      </w:r>
    </w:p>
    <w:p>
      <w:pPr>
        <w:pStyle w:val="Normal"/>
      </w:pPr>
      <w:r>
        <w:t xml:space="preserve">instances of dark-colored children being born in the above way of white</w:t>
      </w:r>
    </w:p>
    <w:p>
      <w:pPr>
        <w:pStyle w:val="Normal"/>
      </w:pPr>
      <w:r>
        <w:t xml:space="preserve">parents.</w:t>
      </w:r>
    </w:p>
    <w:p>
      <w:pPr>
        <w:pStyle w:val="Normal"/>
      </w:pPr>
      <w:r>
        <w:t xml:space="preserve">"Dr. Harvey mentions a case in which 'a young woman, residing in</w:t>
      </w:r>
    </w:p>
    <w:p>
      <w:pPr>
        <w:pStyle w:val="Normal"/>
      </w:pPr>
      <w:r>
        <w:t xml:space="preserve">Edinburgh, and born of white (Scottish) parents, but whose mother, some</w:t>
      </w:r>
    </w:p>
    <w:p>
      <w:pPr>
        <w:pStyle w:val="Normal"/>
      </w:pPr>
      <w:r>
        <w:t xml:space="preserve">time previous to her marriage, had a natural (mulatto) child by a negro</w:t>
      </w:r>
    </w:p>
    <w:p>
      <w:pPr>
        <w:pStyle w:val="Normal"/>
      </w:pPr>
      <w:r>
        <w:t xml:space="preserve">man-servant in Edinburgh, exhibits distinct traces of the negro. Dr.</w:t>
      </w:r>
    </w:p>
    <w:p>
      <w:pPr>
        <w:pStyle w:val="Normal"/>
      </w:pPr>
      <w:r>
        <w:t xml:space="preserve">Simpson--afterward Sir James Simpson--whose patient the young woman at</w:t>
      </w:r>
    </w:p>
    <w:p>
      <w:pPr>
        <w:pStyle w:val="Normal"/>
      </w:pPr>
      <w:r>
        <w:t xml:space="preserve">one time was, has had no recent opportunities of satisfying himself as</w:t>
      </w:r>
    </w:p>
    <w:p>
      <w:pPr>
        <w:pStyle w:val="Normal"/>
      </w:pPr>
      <w:r>
        <w:t xml:space="preserve">to the precise extent to which the negro character prevails in her</w:t>
      </w:r>
    </w:p>
    <w:p>
      <w:pPr>
        <w:pStyle w:val="Normal"/>
      </w:pPr>
      <w:r>
        <w:t xml:space="preserve">features; but he recollects being struck with the resemblance, and</w:t>
      </w:r>
    </w:p>
    <w:p>
      <w:pPr>
        <w:pStyle w:val="Normal"/>
      </w:pPr>
      <w:r>
        <w:t xml:space="preserve">noticed particularly that the hair had the qualities characteristic of</w:t>
      </w:r>
    </w:p>
    <w:p>
      <w:pPr>
        <w:pStyle w:val="Normal"/>
      </w:pPr>
      <w:r>
        <w:t xml:space="preserve">the negro.' Herbert Spencer got a letter from a 'distinguished</w:t>
      </w:r>
    </w:p>
    <w:p>
      <w:pPr>
        <w:pStyle w:val="Normal"/>
      </w:pPr>
      <w:r>
        <w:t xml:space="preserve">correspondent' in the United States, who said that children by white</w:t>
      </w:r>
    </w:p>
    <w:p>
      <w:pPr>
        <w:pStyle w:val="Normal"/>
      </w:pPr>
      <w:r>
        <w:t xml:space="preserve">parents had been 'repeatedly' observed to show traces of black blood</w:t>
      </w:r>
    </w:p>
    <w:p>
      <w:pPr>
        <w:pStyle w:val="Normal"/>
      </w:pPr>
      <w:r>
        <w:t xml:space="preserve">when the women had had previous connection with (i.e., a child by) a</w:t>
      </w:r>
    </w:p>
    <w:p>
      <w:pPr>
        <w:pStyle w:val="Normal"/>
      </w:pPr>
      <w:r>
        <w:t xml:space="preserve">negro. Dr. Youmans of New York interviewed several medical professors,</w:t>
      </w:r>
    </w:p>
    <w:p>
      <w:pPr>
        <w:pStyle w:val="Normal"/>
      </w:pPr>
      <w:r>
        <w:t xml:space="preserve">who said the above was 'generally accepted as a fact.' Prof. Austin</w:t>
      </w:r>
    </w:p>
    <w:p>
      <w:pPr>
        <w:pStyle w:val="Normal"/>
      </w:pPr>
      <w:r>
        <w:t xml:space="preserve">Flint, in 'A Text-book of Human Physiology,' mentioned this fact, and</w:t>
      </w:r>
    </w:p>
    <w:p>
      <w:pPr>
        <w:pStyle w:val="Normal"/>
      </w:pPr>
      <w:r>
        <w:t xml:space="preserve">when asked about it said: 'He had never heard the statement questioned.'</w:t>
      </w:r>
    </w:p>
    <w:p>
      <w:pPr>
        <w:pStyle w:val="Normal"/>
      </w:pPr>
      <w:r>
        <w:t xml:space="preserve">"But it is not only in relation to color that we find telegony to have</w:t>
      </w:r>
    </w:p>
    <w:p>
      <w:pPr>
        <w:pStyle w:val="Normal"/>
      </w:pPr>
      <w:r>
        <w:t xml:space="preserve">been noticed in the human subject. Dr. Middleton Michel gives a most</w:t>
      </w:r>
    </w:p>
    <w:p>
      <w:pPr>
        <w:pStyle w:val="Normal"/>
      </w:pPr>
      <w:r>
        <w:t xml:space="preserve">interesting case in the American Journal of the Medical Sciences for</w:t>
      </w:r>
    </w:p>
    <w:p>
      <w:pPr>
        <w:pStyle w:val="Normal"/>
      </w:pPr>
      <w:r>
        <w:t xml:space="preserve">1868: 'A black woman, mother of several negro children, none of whom</w:t>
      </w:r>
    </w:p>
    <w:p>
      <w:pPr>
        <w:pStyle w:val="Normal"/>
      </w:pPr>
      <w:r>
        <w:t xml:space="preserve">were deformed in any particular, had illicit intercourse with a white</w:t>
      </w:r>
    </w:p>
    <w:p>
      <w:pPr>
        <w:pStyle w:val="Normal"/>
      </w:pPr>
      <w:r>
        <w:t xml:space="preserve">man, by whom she became pregnant. During gestation she manifested great</w:t>
      </w:r>
    </w:p>
    <w:p>
      <w:pPr>
        <w:pStyle w:val="Normal"/>
      </w:pPr>
      <w:r>
        <w:t xml:space="preserve">uneasiness of mind, lest the birth of a mulatto offspring should</w:t>
      </w:r>
    </w:p>
    <w:p>
      <w:pPr>
        <w:pStyle w:val="Normal"/>
      </w:pPr>
      <w:r>
        <w:t xml:space="preserve">disclose her conduct.... It so happened that her negro husband</w:t>
      </w:r>
    </w:p>
    <w:p>
      <w:pPr>
        <w:pStyle w:val="Normal"/>
      </w:pPr>
      <w:r>
        <w:t xml:space="preserve">possessed a sixth digit on each hand, but there was no peculiarity of</w:t>
      </w:r>
    </w:p>
    <w:p>
      <w:pPr>
        <w:pStyle w:val="Normal"/>
      </w:pPr>
      <w:r>
        <w:t xml:space="preserve">any kind in the white man, yet when the mulatto child was born it</w:t>
      </w:r>
    </w:p>
    <w:p>
      <w:pPr>
        <w:pStyle w:val="Normal"/>
      </w:pPr>
      <w:r>
        <w:t xml:space="preserve">actually presented the deformity of a supernumerary finger.' Taruffi,</w:t>
      </w:r>
    </w:p>
    <w:p>
      <w:pPr>
        <w:pStyle w:val="Normal"/>
      </w:pPr>
      <w:r>
        <w:t xml:space="preserve">the celebrated Italian teratologist, in speaking of the subject, says:</w:t>
      </w:r>
    </w:p>
    <w:p>
      <w:pPr>
        <w:pStyle w:val="Normal"/>
      </w:pPr>
      <w:r>
        <w:t xml:space="preserve">'Our knowledge of this strange fact is by no means recent for Fienus,</w:t>
      </w:r>
    </w:p>
    <w:p>
      <w:pPr>
        <w:pStyle w:val="Normal"/>
      </w:pPr>
      <w:r>
        <w:t xml:space="preserve">in 1608, said that most of the children born in adultery have a greater</w:t>
      </w:r>
    </w:p>
    <w:p>
      <w:pPr>
        <w:pStyle w:val="Normal"/>
      </w:pPr>
      <w:r>
        <w:t xml:space="preserve">resemblance to the legal than to the real father'--an observation that</w:t>
      </w:r>
    </w:p>
    <w:p>
      <w:pPr>
        <w:pStyle w:val="Normal"/>
      </w:pPr>
      <w:r>
        <w:t xml:space="preserve">was confirmed by the philosopher Vanini and by the naturalist</w:t>
      </w:r>
    </w:p>
    <w:p>
      <w:pPr>
        <w:pStyle w:val="Normal"/>
      </w:pPr>
      <w:r>
        <w:t xml:space="preserve">Ambrosini. From these observations comes the proverb: 'Filium ex</w:t>
      </w:r>
    </w:p>
    <w:p>
      <w:pPr>
        <w:pStyle w:val="Normal"/>
      </w:pPr>
      <w:r>
        <w:t xml:space="preserve">adultera excusare matrem a culpa.' Osiander has noted telegony in</w:t>
      </w:r>
    </w:p>
    <w:p>
      <w:pPr>
        <w:pStyle w:val="Normal"/>
      </w:pPr>
      <w:r>
        <w:t xml:space="preserve">relation to moral qualities of children by a second marriage. Harvey</w:t>
      </w:r>
    </w:p>
    <w:p>
      <w:pPr>
        <w:pStyle w:val="Normal"/>
      </w:pPr>
      <w:r>
        <w:t xml:space="preserve">said that it has long been known that the children by a second husband</w:t>
      </w:r>
    </w:p>
    <w:p>
      <w:pPr>
        <w:pStyle w:val="Normal"/>
      </w:pPr>
      <w:r>
        <w:t xml:space="preserve">resemble the first husband in features mind, and disposition. He then</w:t>
      </w:r>
    </w:p>
    <w:p>
      <w:pPr>
        <w:pStyle w:val="Normal"/>
      </w:pPr>
      <w:r>
        <w:t xml:space="preserve">gave a case in which this resemblance was very well marked.  Orton,</w:t>
      </w:r>
    </w:p>
    <w:p>
      <w:pPr>
        <w:pStyle w:val="Normal"/>
      </w:pPr>
      <w:r>
        <w:t xml:space="preserve">Burdach (Traite de Physiologie), and Dr. William Sedgwick have all</w:t>
      </w:r>
    </w:p>
    <w:p>
      <w:pPr>
        <w:pStyle w:val="Normal"/>
      </w:pPr>
      <w:r>
        <w:t xml:space="preserve">remarked on this physical resemblance; and Dr. Metcalfe, in a</w:t>
      </w:r>
    </w:p>
    <w:p>
      <w:pPr>
        <w:pStyle w:val="Normal"/>
      </w:pPr>
      <w:r>
        <w:t xml:space="preserve">dissertation delivered before this society in 1855, observed that in</w:t>
      </w:r>
    </w:p>
    <w:p>
      <w:pPr>
        <w:pStyle w:val="Normal"/>
      </w:pPr>
      <w:r>
        <w:t xml:space="preserve">the cases of widows remarrying the children of the second marriage</w:t>
      </w:r>
    </w:p>
    <w:p>
      <w:pPr>
        <w:pStyle w:val="Normal"/>
      </w:pPr>
      <w:r>
        <w:t xml:space="preserve">frequently resemble the first husband.</w:t>
      </w:r>
    </w:p>
    <w:p>
      <w:pPr>
        <w:pStyle w:val="Normal"/>
      </w:pPr>
      <w:r>
        <w:t xml:space="preserve">"An observation probably having some bearing on this subject was made</w:t>
      </w:r>
    </w:p>
    <w:p>
      <w:pPr>
        <w:pStyle w:val="Normal"/>
      </w:pPr>
      <w:r>
        <w:t xml:space="preserve">by Count de Stuzeleci (Harvey, loc. cit.). He noticed that when an</w:t>
      </w:r>
    </w:p>
    <w:p>
      <w:pPr>
        <w:pStyle w:val="Normal"/>
      </w:pPr>
      <w:r>
        <w:t xml:space="preserve">aboriginal female had had a child by a European, she lost the power of</w:t>
      </w:r>
    </w:p>
    <w:p>
      <w:pPr>
        <w:pStyle w:val="Normal"/>
      </w:pPr>
      <w:r>
        <w:t xml:space="preserve">conception by a male of her own race, but could produce children by a</w:t>
      </w:r>
    </w:p>
    <w:p>
      <w:pPr>
        <w:pStyle w:val="Normal"/>
      </w:pPr>
      <w:r>
        <w:t xml:space="preserve">white man. He believed this to be the case with many aboriginal races;</w:t>
      </w:r>
    </w:p>
    <w:p>
      <w:pPr>
        <w:pStyle w:val="Normal"/>
      </w:pPr>
      <w:r>
        <w:t xml:space="preserve">but it has been disproved, or at all events proved to be by no means a</w:t>
      </w:r>
    </w:p>
    <w:p>
      <w:pPr>
        <w:pStyle w:val="Normal"/>
      </w:pPr>
      <w:r>
        <w:t xml:space="preserve">universal law, in every case except that of the aborigines of Australia</w:t>
      </w:r>
    </w:p>
    <w:p>
      <w:pPr>
        <w:pStyle w:val="Normal"/>
      </w:pPr>
      <w:r>
        <w:t xml:space="preserve">and New Zealand. Dr. William Sedgwick thought it probable that the</w:t>
      </w:r>
    </w:p>
    <w:p>
      <w:pPr>
        <w:pStyle w:val="Normal"/>
      </w:pPr>
      <w:r>
        <w:t xml:space="preserve">unfruitfulness of prostitutes might in some degree be due to the same</w:t>
      </w:r>
    </w:p>
    <w:p>
      <w:pPr>
        <w:pStyle w:val="Normal"/>
      </w:pPr>
      <w:r>
        <w:t xml:space="preserve">cause as that of the Australian aborigines who have had children by</w:t>
      </w:r>
    </w:p>
    <w:p>
      <w:pPr>
        <w:pStyle w:val="Normal"/>
      </w:pPr>
      <w:r>
        <w:t xml:space="preserve">white men.</w:t>
      </w:r>
    </w:p>
    <w:p>
      <w:pPr>
        <w:pStyle w:val="Normal"/>
      </w:pPr>
      <w:r>
        <w:t xml:space="preserve">"It would seem as though the Israelites had had some knowledge of</w:t>
      </w:r>
    </w:p>
    <w:p>
      <w:pPr>
        <w:pStyle w:val="Normal"/>
      </w:pPr>
      <w:r>
        <w:t xml:space="preserve">telegony, for in Deuteronomy we find that when a man died leaving no</w:t>
      </w:r>
    </w:p>
    <w:p>
      <w:pPr>
        <w:pStyle w:val="Normal"/>
      </w:pPr>
      <w:r>
        <w:t xml:space="preserve">issue, his wife was commanded to marry her husband's brother, in order</w:t>
      </w:r>
    </w:p>
    <w:p>
      <w:pPr>
        <w:pStyle w:val="Normal"/>
      </w:pPr>
      <w:r>
        <w:t xml:space="preserve">that he might 'raise up seed to his brother.'"</w:t>
      </w:r>
    </w:p>
    <w:p>
      <w:pPr>
        <w:pStyle w:val="Normal"/>
      </w:pPr>
      <w:r>
        <w:t xml:space="preserve">We must omit the thorough inquiry into this subject that is offered by</w:t>
      </w:r>
    </w:p>
    <w:p>
      <w:pPr>
        <w:pStyle w:val="Normal"/>
      </w:pPr>
      <w:r>
        <w:t xml:space="preserve">Mr. Blaikie. The explanations put forward have always been on one of</w:t>
      </w:r>
    </w:p>
    <w:p>
      <w:pPr>
        <w:pStyle w:val="Normal"/>
      </w:pPr>
      <w:r>
        <w:t xml:space="preserve">three main lines:--</w:t>
      </w:r>
    </w:p>
    <w:p>
      <w:pPr>
        <w:pStyle w:val="Normal"/>
      </w:pPr>
      <w:r>
        <w:t xml:space="preserve">(1) The imagination-theory, or, to quote Harvey: "Due to mental causes</w:t>
      </w:r>
    </w:p>
    <w:p>
      <w:pPr>
        <w:pStyle w:val="Normal"/>
      </w:pPr>
      <w:r>
        <w:t xml:space="preserve">so operating either on the mind of the female and so acting on her</w:t>
      </w:r>
    </w:p>
    <w:p>
      <w:pPr>
        <w:pStyle w:val="Normal"/>
      </w:pPr>
      <w:r>
        <w:t xml:space="preserve">reproductive powers, or on the mind of the male parent, and so</w:t>
      </w:r>
    </w:p>
    <w:p>
      <w:pPr>
        <w:pStyle w:val="Normal"/>
      </w:pPr>
      <w:r>
        <w:t xml:space="preserve">influencing the qualities of his semen, as to modify the nutrition and</w:t>
      </w:r>
    </w:p>
    <w:p>
      <w:pPr>
        <w:pStyle w:val="Normal"/>
      </w:pPr>
      <w:r>
        <w:t xml:space="preserve">development of the offspring."</w:t>
      </w:r>
    </w:p>
    <w:p>
      <w:pPr>
        <w:pStyle w:val="Normal"/>
      </w:pPr>
      <w:r>
        <w:t xml:space="preserve">(2) Due to a local influence on the reproductive organs of the mother.</w:t>
      </w:r>
    </w:p>
    <w:p>
      <w:pPr>
        <w:pStyle w:val="Normal"/>
      </w:pPr>
      <w:r>
        <w:t xml:space="preserve">(3) Due to a general influence through the fetus on the mother.</w:t>
      </w:r>
    </w:p>
    <w:p>
      <w:pPr>
        <w:pStyle w:val="Normal"/>
      </w:pPr>
      <w:r>
        <w:t xml:space="preserve">Antenatal Pathology.--We have next to deal with the diseases,</w:t>
      </w:r>
    </w:p>
    <w:p>
      <w:pPr>
        <w:pStyle w:val="Normal"/>
      </w:pPr>
      <w:r>
        <w:t xml:space="preserve">accidents, and operations that affect the pregnant uterus and its</w:t>
      </w:r>
    </w:p>
    <w:p>
      <w:pPr>
        <w:pStyle w:val="Normal"/>
      </w:pPr>
      <w:r>
        <w:t xml:space="preserve">contents; these are rich in anomalies and facts of curious interest,</w:t>
      </w:r>
    </w:p>
    <w:p>
      <w:pPr>
        <w:pStyle w:val="Normal"/>
      </w:pPr>
      <w:r>
        <w:t xml:space="preserve">and have been recognized from the earliest times. In the various works</w:t>
      </w:r>
    </w:p>
    <w:p>
      <w:pPr>
        <w:pStyle w:val="Normal"/>
      </w:pPr>
      <w:r>
        <w:t xml:space="preserve">usually grouped together under the general designation of "Hippocratic"</w:t>
      </w:r>
    </w:p>
    <w:p>
      <w:pPr>
        <w:pStyle w:val="Normal"/>
      </w:pPr>
      <w:r>
        <w:t xml:space="preserve">are to be found the earliest opinions upon the subject of antenatal</w:t>
      </w:r>
    </w:p>
    <w:p>
      <w:pPr>
        <w:pStyle w:val="Normal"/>
      </w:pPr>
      <w:r>
        <w:t xml:space="preserve">pathology which the medical literature of Greece has handed down to</w:t>
      </w:r>
    </w:p>
    <w:p>
      <w:pPr>
        <w:pStyle w:val="Normal"/>
      </w:pPr>
      <w:r>
        <w:t xml:space="preserve">modern times.  That there were medical writers before the time of</w:t>
      </w:r>
    </w:p>
    <w:p>
      <w:pPr>
        <w:pStyle w:val="Normal"/>
      </w:pPr>
      <w:r>
        <w:t xml:space="preserve">Hippocrates cannot be doubted, and that the works ascribed to the</w:t>
      </w:r>
    </w:p>
    <w:p>
      <w:pPr>
        <w:pStyle w:val="Normal"/>
      </w:pPr>
      <w:r>
        <w:t xml:space="preserve">"Father of Medicine" were immediately followed by those of other</w:t>
      </w:r>
    </w:p>
    <w:p>
      <w:pPr>
        <w:pStyle w:val="Normal"/>
      </w:pPr>
      <w:r>
        <w:t xml:space="preserve">physicians, is likewise not to be questioned; but whilst nearly all the</w:t>
      </w:r>
    </w:p>
    <w:p>
      <w:pPr>
        <w:pStyle w:val="Normal"/>
      </w:pPr>
      <w:r>
        <w:t xml:space="preserve">writings prior to and after Hippocrates have been long lost to the</w:t>
      </w:r>
    </w:p>
    <w:p>
      <w:pPr>
        <w:pStyle w:val="Normal"/>
      </w:pPr>
      <w:r>
        <w:t xml:space="preserve">world, most of those that were written by the Coan physician and his</w:t>
      </w:r>
    </w:p>
    <w:p>
      <w:pPr>
        <w:pStyle w:val="Normal"/>
      </w:pPr>
      <w:r>
        <w:t xml:space="preserve">followers have been almost miraculously preserved. As Littre puts it,</w:t>
      </w:r>
    </w:p>
    <w:p>
      <w:pPr>
        <w:pStyle w:val="Normal"/>
      </w:pPr>
      <w:r>
        <w:t xml:space="preserve">"Les ecrits hippocratiques demeurent isoles au milieu des debris de</w:t>
      </w:r>
    </w:p>
    <w:p>
      <w:pPr>
        <w:pStyle w:val="Normal"/>
      </w:pPr>
      <w:r>
        <w:t xml:space="preserve">l'antique litterature medicale."--(Ballantyne.)</w:t>
      </w:r>
    </w:p>
    <w:p>
      <w:pPr>
        <w:pStyle w:val="Normal"/>
      </w:pPr>
      <w:r>
        <w:t xml:space="preserve">The first to be considered is the transmission of contagious disease to</w:t>
      </w:r>
    </w:p>
    <w:p>
      <w:pPr>
        <w:pStyle w:val="Normal"/>
      </w:pPr>
      <w:r>
        <w:t xml:space="preserve">the fetus in utero. The first disease to attract attention was</w:t>
      </w:r>
    </w:p>
    <w:p>
      <w:pPr>
        <w:pStyle w:val="Normal"/>
      </w:pPr>
      <w:r>
        <w:t xml:space="preserve">small-pox. Devilliers, Blot, and Depaul all speak of congenital</w:t>
      </w:r>
    </w:p>
    <w:p>
      <w:pPr>
        <w:pStyle w:val="Normal"/>
      </w:pPr>
      <w:r>
        <w:t xml:space="preserve">small-pox, the child born dead and showing evidences of the typical</w:t>
      </w:r>
    </w:p>
    <w:p>
      <w:pPr>
        <w:pStyle w:val="Normal"/>
      </w:pPr>
      <w:r>
        <w:t xml:space="preserve">small-pox pustulation, with a history of the mother having been</w:t>
      </w:r>
    </w:p>
    <w:p>
      <w:pPr>
        <w:pStyle w:val="Normal"/>
      </w:pPr>
      <w:r>
        <w:t xml:space="preserve">infected during pregnancy. Watson reports two cases in which a child in</w:t>
      </w:r>
    </w:p>
    <w:p>
      <w:pPr>
        <w:pStyle w:val="Normal"/>
      </w:pPr>
      <w:r>
        <w:t xml:space="preserve">utero had small-pox. In the first case the mother was infected in</w:t>
      </w:r>
    </w:p>
    <w:p>
      <w:pPr>
        <w:pStyle w:val="Normal"/>
      </w:pPr>
      <w:r>
        <w:t xml:space="preserve">pregnancy; the other was nursing a patient when seven months pregnant;</w:t>
      </w:r>
    </w:p>
    <w:p>
      <w:pPr>
        <w:pStyle w:val="Normal"/>
      </w:pPr>
      <w:r>
        <w:t xml:space="preserve">she did not take the disease, although she had been infected many</w:t>
      </w:r>
    </w:p>
    <w:p>
      <w:pPr>
        <w:pStyle w:val="Normal"/>
      </w:pPr>
      <w:r>
        <w:t xml:space="preserve">months before.  Mauriceau delivered a woman of a healthy child at full</w:t>
      </w:r>
    </w:p>
    <w:p>
      <w:pPr>
        <w:pStyle w:val="Normal"/>
      </w:pPr>
      <w:r>
        <w:t xml:space="preserve">term after she had recovered from a severe attack of this disease</w:t>
      </w:r>
    </w:p>
    <w:p>
      <w:pPr>
        <w:pStyle w:val="Normal"/>
      </w:pPr>
      <w:r>
        <w:t xml:space="preserve">during the fifth month of gestation. Mauriceau supposed the child to be</w:t>
      </w:r>
    </w:p>
    <w:p>
      <w:pPr>
        <w:pStyle w:val="Normal"/>
      </w:pPr>
      <w:r>
        <w:t xml:space="preserve">immune after the delivery. Vidal reported to the French Academy of</w:t>
      </w:r>
    </w:p>
    <w:p>
      <w:pPr>
        <w:pStyle w:val="Normal"/>
      </w:pPr>
      <w:r>
        <w:t xml:space="preserve">Medicine, May, 1871, the case of a woman who gave birth to a living</w:t>
      </w:r>
    </w:p>
    <w:p>
      <w:pPr>
        <w:pStyle w:val="Normal"/>
      </w:pPr>
      <w:r>
        <w:t xml:space="preserve">child of about six and one-half months' maturation, which died some</w:t>
      </w:r>
    </w:p>
    <w:p>
      <w:pPr>
        <w:pStyle w:val="Normal"/>
      </w:pPr>
      <w:r>
        <w:t xml:space="preserve">hours after birth covered with the pustules of seven or eight days'</w:t>
      </w:r>
    </w:p>
    <w:p>
      <w:pPr>
        <w:pStyle w:val="Normal"/>
      </w:pPr>
      <w:r>
        <w:t xml:space="preserve">eruption. The pustules on the fetus were well umbilicated and typical,</w:t>
      </w:r>
    </w:p>
    <w:p>
      <w:pPr>
        <w:pStyle w:val="Normal"/>
      </w:pPr>
      <w:r>
        <w:t xml:space="preserve">and could have been nothing but those of small-pox; besides, this</w:t>
      </w:r>
    </w:p>
    <w:p>
      <w:pPr>
        <w:pStyle w:val="Normal"/>
      </w:pPr>
      <w:r>
        <w:t xml:space="preserve">disease was raging in the neighborhood at the time. The mother had</w:t>
      </w:r>
    </w:p>
    <w:p>
      <w:pPr>
        <w:pStyle w:val="Normal"/>
      </w:pPr>
      <w:r>
        <w:t xml:space="preserve">never been infected before, and never was subsequently. Both parents</w:t>
      </w:r>
    </w:p>
    <w:p>
      <w:pPr>
        <w:pStyle w:val="Normal"/>
      </w:pPr>
      <w:r>
        <w:t xml:space="preserve">were robust and neither of them had ever had syphilis. About the time</w:t>
      </w:r>
    </w:p>
    <w:p>
      <w:pPr>
        <w:pStyle w:val="Normal"/>
      </w:pPr>
      <w:r>
        <w:t xml:space="preserve">of conception, the early part of December, 1870, the father had</w:t>
      </w:r>
    </w:p>
    <w:p>
      <w:pPr>
        <w:pStyle w:val="Normal"/>
      </w:pPr>
      <w:r>
        <w:t xml:space="preserve">suffered from the semiconfluent type, but the mother, who had been</w:t>
      </w:r>
    </w:p>
    <w:p>
      <w:pPr>
        <w:pStyle w:val="Normal"/>
      </w:pPr>
      <w:r>
        <w:t xml:space="preserve">vaccinated when a girl, had never been stricken either during or after</w:t>
      </w:r>
    </w:p>
    <w:p>
      <w:pPr>
        <w:pStyle w:val="Normal"/>
      </w:pPr>
      <w:r>
        <w:t xml:space="preserve">her husband's sickness. Quirke relates a peculiar instance of a child</w:t>
      </w:r>
    </w:p>
    <w:p>
      <w:pPr>
        <w:pStyle w:val="Normal"/>
      </w:pPr>
      <w:r>
        <w:t xml:space="preserve">born at midnight, whose mother was covered with the eruption eight</w:t>
      </w:r>
    </w:p>
    <w:p>
      <w:pPr>
        <w:pStyle w:val="Normal"/>
      </w:pPr>
      <w:r>
        <w:t xml:space="preserve">hours after delivery. The child was healthy and showed no signs of the</w:t>
      </w:r>
    </w:p>
    <w:p>
      <w:pPr>
        <w:pStyle w:val="Normal"/>
      </w:pPr>
      <w:r>
        <w:t xml:space="preserve">contagion, and was vaccinated at once. Although it remained with its</w:t>
      </w:r>
    </w:p>
    <w:p>
      <w:pPr>
        <w:pStyle w:val="Normal"/>
      </w:pPr>
      <w:r>
        <w:t xml:space="preserve">mother all through the sickness, it continued well, with the exception</w:t>
      </w:r>
    </w:p>
    <w:p>
      <w:pPr>
        <w:pStyle w:val="Normal"/>
      </w:pPr>
      <w:r>
        <w:t xml:space="preserve">of the ninth day, when a slight fever due to its vaccination appeared.</w:t>
      </w:r>
    </w:p>
    <w:p>
      <w:pPr>
        <w:pStyle w:val="Normal"/>
      </w:pPr>
      <w:r>
        <w:t xml:space="preserve">The mother made a good recovery, and the author remarks that had the</w:t>
      </w:r>
    </w:p>
    <w:p>
      <w:pPr>
        <w:pStyle w:val="Normal"/>
      </w:pPr>
      <w:r>
        <w:t xml:space="preserve">child been born a short time later, it would most likely have been</w:t>
      </w:r>
    </w:p>
    <w:p>
      <w:pPr>
        <w:pStyle w:val="Normal"/>
      </w:pPr>
      <w:r>
        <w:t xml:space="preserve">infected.</w:t>
      </w:r>
    </w:p>
    <w:p>
      <w:pPr>
        <w:pStyle w:val="Normal"/>
      </w:pPr>
      <w:r>
        <w:t xml:space="preserve">Ayer reports an instance of congenital variola in twins.  Chantreuil</w:t>
      </w:r>
    </w:p>
    <w:p>
      <w:pPr>
        <w:pStyle w:val="Normal"/>
      </w:pPr>
      <w:r>
        <w:t xml:space="preserve">speaks of a woman pregnant with twins who aborted at five and a half</w:t>
      </w:r>
    </w:p>
    <w:p>
      <w:pPr>
        <w:pStyle w:val="Normal"/>
      </w:pPr>
      <w:r>
        <w:t xml:space="preserve">months. One of the fetuses showed distinct signs of congenital variola,</w:t>
      </w:r>
    </w:p>
    <w:p>
      <w:pPr>
        <w:pStyle w:val="Normal"/>
      </w:pPr>
      <w:r>
        <w:t xml:space="preserve">although the mother and other fetus were free from any symptoms of the</w:t>
      </w:r>
    </w:p>
    <w:p>
      <w:pPr>
        <w:pStyle w:val="Normal"/>
      </w:pPr>
      <w:r>
        <w:t xml:space="preserve">disease. In 1853 Charcot reported the birth of a premature fetus</w:t>
      </w:r>
    </w:p>
    <w:p>
      <w:pPr>
        <w:pStyle w:val="Normal"/>
      </w:pPr>
      <w:r>
        <w:t xml:space="preserve">presenting numerous variolous pustules together with ulcerations of the</w:t>
      </w:r>
    </w:p>
    <w:p>
      <w:pPr>
        <w:pStyle w:val="Normal"/>
      </w:pPr>
      <w:r>
        <w:t xml:space="preserve">derm and mucous membranes and stomach, although the mother had</w:t>
      </w:r>
    </w:p>
    <w:p>
      <w:pPr>
        <w:pStyle w:val="Normal"/>
      </w:pPr>
      <w:r>
        <w:t xml:space="preserve">convalesced of the disease some time before. Mitchell describes a case</w:t>
      </w:r>
    </w:p>
    <w:p>
      <w:pPr>
        <w:pStyle w:val="Normal"/>
      </w:pPr>
      <w:r>
        <w:t xml:space="preserve">of small-pox occurring three days after birth, the mother not having</w:t>
      </w:r>
    </w:p>
    <w:p>
      <w:pPr>
        <w:pStyle w:val="Normal"/>
      </w:pPr>
      <w:r>
        <w:t xml:space="preserve">had the disease since childhood. Shertzer relates an instance of</w:t>
      </w:r>
    </w:p>
    <w:p>
      <w:pPr>
        <w:pStyle w:val="Normal"/>
      </w:pPr>
      <w:r>
        <w:t xml:space="preserve">confluent small-pox in the eighth month of pregnancy. The child was</w:t>
      </w:r>
    </w:p>
    <w:p>
      <w:pPr>
        <w:pStyle w:val="Normal"/>
      </w:pPr>
      <w:r>
        <w:t xml:space="preserve">born with the disease, and both mother and babe recovered.  Among many</w:t>
      </w:r>
    </w:p>
    <w:p>
      <w:pPr>
        <w:pStyle w:val="Normal"/>
      </w:pPr>
      <w:r>
        <w:t xml:space="preserve">others offering evidence of variola in utero are Degner, Derham, John</w:t>
      </w:r>
    </w:p>
    <w:p>
      <w:pPr>
        <w:pStyle w:val="Normal"/>
      </w:pPr>
      <w:r>
        <w:t xml:space="preserve">Hunter, Blot, Bulkley, Welch, Wright, Digk, Forbes, Marinus, and</w:t>
      </w:r>
    </w:p>
    <w:p>
      <w:pPr>
        <w:pStyle w:val="Normal"/>
      </w:pPr>
      <w:r>
        <w:t xml:space="preserve">Bouteiller.</w:t>
      </w:r>
    </w:p>
    <w:p>
      <w:pPr>
        <w:pStyle w:val="Normal"/>
      </w:pPr>
      <w:r>
        <w:t xml:space="preserve">Varicella, Measles, Pneumonia, and even Malaria are reported as having</w:t>
      </w:r>
    </w:p>
    <w:p>
      <w:pPr>
        <w:pStyle w:val="Normal"/>
      </w:pPr>
      <w:r>
        <w:t xml:space="preserve">been transmitted to the child in utero. Hubbard attended a woman on</w:t>
      </w:r>
    </w:p>
    <w:p>
      <w:pPr>
        <w:pStyle w:val="Normal"/>
      </w:pPr>
      <w:r>
        <w:t xml:space="preserve">March 17, 1878, in her seventh accouchement. The child showed the rash</w:t>
      </w:r>
    </w:p>
    <w:p>
      <w:pPr>
        <w:pStyle w:val="Normal"/>
      </w:pPr>
      <w:r>
        <w:t xml:space="preserve">of varicella twenty-four hours after birth, and passed through the</w:t>
      </w:r>
    </w:p>
    <w:p>
      <w:pPr>
        <w:pStyle w:val="Normal"/>
      </w:pPr>
      <w:r>
        <w:t xml:space="preserve">regular coarse of chicken-pox of ten days' duration. The mother had no</w:t>
      </w:r>
    </w:p>
    <w:p>
      <w:pPr>
        <w:pStyle w:val="Normal"/>
      </w:pPr>
      <w:r>
        <w:t xml:space="preserve">signs of the disease, but the children all about her were infected.</w:t>
      </w:r>
    </w:p>
    <w:p>
      <w:pPr>
        <w:pStyle w:val="Normal"/>
      </w:pPr>
      <w:r>
        <w:t xml:space="preserve">Ordinarily the period of incubation is from three to four days, with a</w:t>
      </w:r>
    </w:p>
    <w:p>
      <w:pPr>
        <w:pStyle w:val="Normal"/>
      </w:pPr>
      <w:r>
        <w:t xml:space="preserve">premonitory fever of from twenty-four to seventy-two hours' duration,</w:t>
      </w:r>
    </w:p>
    <w:p>
      <w:pPr>
        <w:pStyle w:val="Normal"/>
      </w:pPr>
      <w:r>
        <w:t xml:space="preserve">when the rash appears; this case must therefore have been infected in</w:t>
      </w:r>
    </w:p>
    <w:p>
      <w:pPr>
        <w:pStyle w:val="Normal"/>
      </w:pPr>
      <w:r>
        <w:t xml:space="preserve">utero.  Lomer of Hamburg tells of the case of a woman, twenty-two</w:t>
      </w:r>
    </w:p>
    <w:p>
      <w:pPr>
        <w:pStyle w:val="Normal"/>
      </w:pPr>
      <w:r>
        <w:t xml:space="preserve">years, unmarried, pregnant, who had measles in the eighth month, and</w:t>
      </w:r>
    </w:p>
    <w:p>
      <w:pPr>
        <w:pStyle w:val="Normal"/>
      </w:pPr>
      <w:r>
        <w:t xml:space="preserve">who gave birth to an infant with measles. The mother was attacked with</w:t>
      </w:r>
    </w:p>
    <w:p>
      <w:pPr>
        <w:pStyle w:val="Normal"/>
      </w:pPr>
      <w:r>
        <w:t xml:space="preserve">pneumonia on the fifth day of her puerperium, but recovered; the child</w:t>
      </w:r>
    </w:p>
    <w:p>
      <w:pPr>
        <w:pStyle w:val="Normal"/>
      </w:pPr>
      <w:r>
        <w:t xml:space="preserve">died in four weeks of intestinal catarrh. Gautier found measles</w:t>
      </w:r>
    </w:p>
    <w:p>
      <w:pPr>
        <w:pStyle w:val="Normal"/>
      </w:pPr>
      <w:r>
        <w:t xml:space="preserve">transmitted from the mother to the fetus in 6 out of 11 cases, there</w:t>
      </w:r>
    </w:p>
    <w:p>
      <w:pPr>
        <w:pStyle w:val="Normal"/>
      </w:pPr>
      <w:r>
        <w:t xml:space="preserve">being 2 maternal deaths in the 11 cases.</w:t>
      </w:r>
    </w:p>
    <w:p>
      <w:pPr>
        <w:pStyle w:val="Normal"/>
      </w:pPr>
      <w:r>
        <w:t xml:space="preserve">Netter has observed the case of transmission of pneumonia from a mother</w:t>
      </w:r>
    </w:p>
    <w:p>
      <w:pPr>
        <w:pStyle w:val="Normal"/>
      </w:pPr>
      <w:r>
        <w:t xml:space="preserve">to a fetus, and has seen two cases in which the blood from the uterine</w:t>
      </w:r>
    </w:p>
    <w:p>
      <w:pPr>
        <w:pStyle w:val="Normal"/>
      </w:pPr>
      <w:r>
        <w:t xml:space="preserve">vessels of patients with pneumonia contained the pneumococcus. Wallick</w:t>
      </w:r>
    </w:p>
    <w:p>
      <w:pPr>
        <w:pStyle w:val="Normal"/>
      </w:pPr>
      <w:r>
        <w:t xml:space="preserve">collected a number of cases of pneumonia occurring during pregnancy,</w:t>
      </w:r>
    </w:p>
    <w:p>
      <w:pPr>
        <w:pStyle w:val="Normal"/>
      </w:pPr>
      <w:r>
        <w:t xml:space="preserve">showing a fetal mortality of 80 per cent.</w:t>
      </w:r>
    </w:p>
    <w:p>
      <w:pPr>
        <w:pStyle w:val="Normal"/>
      </w:pPr>
      <w:r>
        <w:t xml:space="preserve">Felkin relates two instances of fetal malaria in which the infection</w:t>
      </w:r>
    </w:p>
    <w:p>
      <w:pPr>
        <w:pStyle w:val="Normal"/>
      </w:pPr>
      <w:r>
        <w:t xml:space="preserve">was probably transmitted by the male parent. In one case the father</w:t>
      </w:r>
    </w:p>
    <w:p>
      <w:pPr>
        <w:pStyle w:val="Normal"/>
      </w:pPr>
      <w:r>
        <w:t xml:space="preserve">near term suffered severely from malaria; the mother had never had a</w:t>
      </w:r>
    </w:p>
    <w:p>
      <w:pPr>
        <w:pStyle w:val="Normal"/>
      </w:pPr>
      <w:r>
        <w:t xml:space="preserve">chill. The violent fetal movements induced labor, and the spleen was so</w:t>
      </w:r>
    </w:p>
    <w:p>
      <w:pPr>
        <w:pStyle w:val="Normal"/>
      </w:pPr>
      <w:r>
        <w:t xml:space="preserve">large as to retard it. After birth the child had seven malarial</w:t>
      </w:r>
    </w:p>
    <w:p>
      <w:pPr>
        <w:pStyle w:val="Normal"/>
      </w:pPr>
      <w:r>
        <w:t xml:space="preserve">paroxysms but recovered, the splenic tumor disappearing.</w:t>
      </w:r>
    </w:p>
    <w:p>
      <w:pPr>
        <w:pStyle w:val="Normal"/>
      </w:pPr>
      <w:r>
        <w:t xml:space="preserve">The modes of infection of the fetus by syphilis, and the infection of</w:t>
      </w:r>
    </w:p>
    <w:p>
      <w:pPr>
        <w:pStyle w:val="Normal"/>
      </w:pPr>
      <w:r>
        <w:t xml:space="preserve">the mother, have been well discussed, and need no mention here.</w:t>
      </w:r>
    </w:p>
    <w:p>
      <w:pPr>
        <w:pStyle w:val="Normal"/>
      </w:pPr>
      <w:r>
        <w:t xml:space="preserve">There has been much discussion on the effects on the fetus in utero of</w:t>
      </w:r>
    </w:p>
    <w:p>
      <w:pPr>
        <w:pStyle w:val="Normal"/>
      </w:pPr>
      <w:r>
        <w:t xml:space="preserve">medicine administered to the pregnant mother, and the opinions as to</w:t>
      </w:r>
    </w:p>
    <w:p>
      <w:pPr>
        <w:pStyle w:val="Normal"/>
      </w:pPr>
      <w:r>
        <w:t xml:space="preserve">the reliability of this medication are so varied that we are in doubt</w:t>
      </w:r>
    </w:p>
    <w:p>
      <w:pPr>
        <w:pStyle w:val="Normal"/>
      </w:pPr>
      <w:r>
        <w:t xml:space="preserve">as to a satisfactory conclusion. The effects of drugs administered and</w:t>
      </w:r>
    </w:p>
    <w:p>
      <w:pPr>
        <w:pStyle w:val="Normal"/>
      </w:pPr>
      <w:r>
        <w:t xml:space="preserve">eliminated by the mammary glands and transmitted to the child at the</w:t>
      </w:r>
    </w:p>
    <w:p>
      <w:pPr>
        <w:pStyle w:val="Normal"/>
      </w:pPr>
      <w:r>
        <w:t xml:space="preserve">breast are well known, and have been witnessed by nearly every</w:t>
      </w:r>
    </w:p>
    <w:p>
      <w:pPr>
        <w:pStyle w:val="Normal"/>
      </w:pPr>
      <w:r>
        <w:t xml:space="preserve">physician, and, as in cases of strong metallic purges, etc., need no</w:t>
      </w:r>
    </w:p>
    <w:p>
      <w:pPr>
        <w:pStyle w:val="Normal"/>
      </w:pPr>
      <w:r>
        <w:t xml:space="preserve">other than the actual test.  However, scientific experiments as to the</w:t>
      </w:r>
    </w:p>
    <w:p>
      <w:pPr>
        <w:pStyle w:val="Normal"/>
      </w:pPr>
      <w:r>
        <w:t xml:space="preserve">efficacy of fetal therapeutics have been made from time to time with</w:t>
      </w:r>
    </w:p>
    <w:p>
      <w:pPr>
        <w:pStyle w:val="Normal"/>
      </w:pPr>
      <w:r>
        <w:t xml:space="preserve">varying results.</w:t>
      </w:r>
    </w:p>
    <w:p>
      <w:pPr>
        <w:pStyle w:val="Normal"/>
      </w:pPr>
      <w:r>
        <w:t xml:space="preserve">Gusserow of Strasbourg tested for iodin, chloroform, and salicylic acid</w:t>
      </w:r>
    </w:p>
    <w:p>
      <w:pPr>
        <w:pStyle w:val="Normal"/>
      </w:pPr>
      <w:r>
        <w:t xml:space="preserve">in the blood and secretions of the fetus after maternal administration</w:t>
      </w:r>
    </w:p>
    <w:p>
      <w:pPr>
        <w:pStyle w:val="Normal"/>
      </w:pPr>
      <w:r>
        <w:t xml:space="preserve">just before death. In 14 cases in which iodin had been administered, he</w:t>
      </w:r>
    </w:p>
    <w:p>
      <w:pPr>
        <w:pStyle w:val="Normal"/>
      </w:pPr>
      <w:r>
        <w:t xml:space="preserve">examined the fetal urine of 11 cases; in 5, iodin was present, and in</w:t>
      </w:r>
    </w:p>
    <w:p>
      <w:pPr>
        <w:pStyle w:val="Normal"/>
      </w:pPr>
      <w:r>
        <w:t xml:space="preserve">the others, absent. He made some similar experiments on the lower</w:t>
      </w:r>
    </w:p>
    <w:p>
      <w:pPr>
        <w:pStyle w:val="Normal"/>
      </w:pPr>
      <w:r>
        <w:t xml:space="preserve">animals. Benicke reports having given salicylic acid just before birth</w:t>
      </w:r>
    </w:p>
    <w:p>
      <w:pPr>
        <w:pStyle w:val="Normal"/>
      </w:pPr>
      <w:r>
        <w:t xml:space="preserve">in 25 cases, and in each case finding it in the urine of the child</w:t>
      </w:r>
    </w:p>
    <w:p>
      <w:pPr>
        <w:pStyle w:val="Normal"/>
      </w:pPr>
      <w:r>
        <w:t xml:space="preserve">shortly after birth.</w:t>
      </w:r>
    </w:p>
    <w:p>
      <w:pPr>
        <w:pStyle w:val="Normal"/>
      </w:pPr>
      <w:r>
        <w:t xml:space="preserve">At a discussion held in New York some years ago as to the real effect</w:t>
      </w:r>
    </w:p>
    <w:p>
      <w:pPr>
        <w:pStyle w:val="Normal"/>
      </w:pPr>
      <w:r>
        <w:t xml:space="preserve">on the fetus of giving narcotics to the mother, Dr. Gaillard Thomas was</w:t>
      </w:r>
    </w:p>
    <w:p>
      <w:pPr>
        <w:pStyle w:val="Normal"/>
      </w:pPr>
      <w:r>
        <w:t xml:space="preserve">almost alone in advocating that the effect was quite visible. Fordyce</w:t>
      </w:r>
    </w:p>
    <w:p>
      <w:pPr>
        <w:pStyle w:val="Normal"/>
      </w:pPr>
      <w:r>
        <w:t xml:space="preserve">Barker was strongly on the negative side. Henning and Ahlfeld, two</w:t>
      </w:r>
    </w:p>
    <w:p>
      <w:pPr>
        <w:pStyle w:val="Normal"/>
      </w:pPr>
      <w:r>
        <w:t xml:space="preserve">German observers, vouch for the opinion of Thomas, and Thornburn states</w:t>
      </w:r>
    </w:p>
    <w:p>
      <w:pPr>
        <w:pStyle w:val="Normal"/>
      </w:pPr>
      <w:r>
        <w:t xml:space="preserve">that he has witnessed the effect of nux vomica and strychnin on the</w:t>
      </w:r>
    </w:p>
    <w:p>
      <w:pPr>
        <w:pStyle w:val="Normal"/>
      </w:pPr>
      <w:r>
        <w:t xml:space="preserve">fetus shortly after birth. Over fifty years ago, in a memoir on</w:t>
      </w:r>
    </w:p>
    <w:p>
      <w:pPr>
        <w:pStyle w:val="Normal"/>
      </w:pPr>
      <w:r>
        <w:t xml:space="preserve">"Placental Phthisis," Sir James Y. Simpson advanced a new idea in the</w:t>
      </w:r>
    </w:p>
    <w:p>
      <w:pPr>
        <w:pStyle w:val="Normal"/>
      </w:pPr>
      <w:r>
        <w:t xml:space="preserve">recommendation of potassium chlorate during the latter stages of</w:t>
      </w:r>
    </w:p>
    <w:p>
      <w:pPr>
        <w:pStyle w:val="Normal"/>
      </w:pPr>
      <w:r>
        <w:t xml:space="preserve">pregnancy. The efficacy of this suggestion is known, and whether, as</w:t>
      </w:r>
    </w:p>
    <w:p>
      <w:pPr>
        <w:pStyle w:val="Normal"/>
      </w:pPr>
      <w:r>
        <w:t xml:space="preserve">Simpson said, it acts by supplying extra oxygen to the blood, or</w:t>
      </w:r>
    </w:p>
    <w:p>
      <w:pPr>
        <w:pStyle w:val="Normal"/>
      </w:pPr>
      <w:r>
        <w:t xml:space="preserve">whether the salt itself is conveyed to the fetus, has never been</w:t>
      </w:r>
    </w:p>
    <w:p>
      <w:pPr>
        <w:pStyle w:val="Normal"/>
      </w:pPr>
      <w:r>
        <w:t xml:space="preserve">definitely settled.</w:t>
      </w:r>
    </w:p>
    <w:p>
      <w:pPr>
        <w:pStyle w:val="Normal"/>
      </w:pPr>
      <w:r>
        <w:t xml:space="preserve">McClintock, who has been a close observer on this subject, reports some</w:t>
      </w:r>
    </w:p>
    <w:p>
      <w:pPr>
        <w:pStyle w:val="Normal"/>
      </w:pPr>
      <w:r>
        <w:t xml:space="preserve">interesting cases. In his first case he tried a mixture of iron</w:t>
      </w:r>
    </w:p>
    <w:p>
      <w:pPr>
        <w:pStyle w:val="Normal"/>
      </w:pPr>
      <w:r>
        <w:t xml:space="preserve">perchlorid and potassium chlorate three times a day on a woman who had</w:t>
      </w:r>
    </w:p>
    <w:p>
      <w:pPr>
        <w:pStyle w:val="Normal"/>
      </w:pPr>
      <w:r>
        <w:t xml:space="preserve">borne three dead children, with a most successful result. His second</w:t>
      </w:r>
    </w:p>
    <w:p>
      <w:pPr>
        <w:pStyle w:val="Normal"/>
      </w:pPr>
      <w:r>
        <w:t xml:space="preserve">case failed, but in a third he was successful by the same medication</w:t>
      </w:r>
    </w:p>
    <w:p>
      <w:pPr>
        <w:pStyle w:val="Normal"/>
      </w:pPr>
      <w:r>
        <w:t xml:space="preserve">with a woman who had before borne a dead child. In a fourth case of</w:t>
      </w:r>
    </w:p>
    <w:p>
      <w:pPr>
        <w:pStyle w:val="Normal"/>
      </w:pPr>
      <w:r>
        <w:t xml:space="preserve">unsuccessful pregnancy for three consecutive births he was successful.</w:t>
      </w:r>
    </w:p>
    <w:p>
      <w:pPr>
        <w:pStyle w:val="Normal"/>
      </w:pPr>
      <w:r>
        <w:t xml:space="preserve">His fifth case was extraordinary: It was that of a woman in her tenth</w:t>
      </w:r>
    </w:p>
    <w:p>
      <w:pPr>
        <w:pStyle w:val="Normal"/>
      </w:pPr>
      <w:r>
        <w:t xml:space="preserve">pregnancy, who, with one exception, had always borne a dead child at</w:t>
      </w:r>
    </w:p>
    <w:p>
      <w:pPr>
        <w:pStyle w:val="Normal"/>
      </w:pPr>
      <w:r>
        <w:t xml:space="preserve">the seventh or eighth month. The one exception lived a few hours only.</w:t>
      </w:r>
    </w:p>
    <w:p>
      <w:pPr>
        <w:pStyle w:val="Normal"/>
      </w:pPr>
      <w:r>
        <w:t xml:space="preserve">Under this treatment he was successful in carrying the woman safely</w:t>
      </w:r>
    </w:p>
    <w:p>
      <w:pPr>
        <w:pStyle w:val="Normal"/>
      </w:pPr>
      <w:r>
        <w:t xml:space="preserve">past her time for miscarriage, and had every indication for a normal</w:t>
      </w:r>
    </w:p>
    <w:p>
      <w:pPr>
        <w:pStyle w:val="Normal"/>
      </w:pPr>
      <w:r>
        <w:t xml:space="preserve">birth at the time of report. Thornburn believes that the administration</w:t>
      </w:r>
    </w:p>
    <w:p>
      <w:pPr>
        <w:pStyle w:val="Normal"/>
      </w:pPr>
      <w:r>
        <w:t xml:space="preserve">of a tonic like strychnin is of benefit to a fetus which, by its feeble</w:t>
      </w:r>
    </w:p>
    <w:p>
      <w:pPr>
        <w:pStyle w:val="Normal"/>
      </w:pPr>
      <w:r>
        <w:t xml:space="preserve">heart-beats and movements, is thought to be unhealthy. Porak has</w:t>
      </w:r>
    </w:p>
    <w:p>
      <w:pPr>
        <w:pStyle w:val="Normal"/>
      </w:pPr>
      <w:r>
        <w:t xml:space="preserve">recently investigated the passage of substances foreign to the organism</w:t>
      </w:r>
    </w:p>
    <w:p>
      <w:pPr>
        <w:pStyle w:val="Normal"/>
      </w:pPr>
      <w:r>
        <w:t xml:space="preserve">through the placenta, and offers an excellent paper on this subject,</w:t>
      </w:r>
    </w:p>
    <w:p>
      <w:pPr>
        <w:pStyle w:val="Normal"/>
      </w:pPr>
      <w:r>
        <w:t xml:space="preserve">which is quoted in brief in a contemporary number of Teratologia.</w:t>
      </w:r>
    </w:p>
    <w:p>
      <w:pPr>
        <w:pStyle w:val="Normal"/>
      </w:pPr>
      <w:r>
        <w:t xml:space="preserve">In this important paper, Porak, after giving some historical notes,</w:t>
      </w:r>
    </w:p>
    <w:p>
      <w:pPr>
        <w:pStyle w:val="Normal"/>
      </w:pPr>
      <w:r>
        <w:t xml:space="preserve">describes a long series of experiments performed on the guinea-pig in</w:t>
      </w:r>
    </w:p>
    <w:p>
      <w:pPr>
        <w:pStyle w:val="Normal"/>
      </w:pPr>
      <w:r>
        <w:t xml:space="preserve">order to investigate the passage of arsenic, copper, lead, mercury,</w:t>
      </w:r>
    </w:p>
    <w:p>
      <w:pPr>
        <w:pStyle w:val="Normal"/>
      </w:pPr>
      <w:r>
        <w:t xml:space="preserve">phosphorus, alizarin, atropin, and eserin through the placenta. The</w:t>
      </w:r>
    </w:p>
    <w:p>
      <w:pPr>
        <w:pStyle w:val="Normal"/>
      </w:pPr>
      <w:r>
        <w:t xml:space="preserve">placenta shows a real affinity for some toxic substances; in it</w:t>
      </w:r>
    </w:p>
    <w:p>
      <w:pPr>
        <w:pStyle w:val="Normal"/>
      </w:pPr>
      <w:r>
        <w:t xml:space="preserve">accumulate copper and mercury, but not lead, and it is therefore</w:t>
      </w:r>
    </w:p>
    <w:p>
      <w:pPr>
        <w:pStyle w:val="Normal"/>
      </w:pPr>
      <w:r>
        <w:t xml:space="preserve">through it that the poison reaches the fetus; in addition to its</w:t>
      </w:r>
    </w:p>
    <w:p>
      <w:pPr>
        <w:pStyle w:val="Normal"/>
      </w:pPr>
      <w:r>
        <w:t xml:space="preserve">pulmonary, intestinal, and renal functions, it fixes glycogen and acts</w:t>
      </w:r>
    </w:p>
    <w:p>
      <w:pPr>
        <w:pStyle w:val="Normal"/>
      </w:pPr>
      <w:r>
        <w:t xml:space="preserve">as an accumulator of poisons, and so resembles in its action the liver;</w:t>
      </w:r>
    </w:p>
    <w:p>
      <w:pPr>
        <w:pStyle w:val="Normal"/>
      </w:pPr>
      <w:r>
        <w:t xml:space="preserve">therefore the organs of the fetus possess only a potential activity.</w:t>
      </w:r>
    </w:p>
    <w:p>
      <w:pPr>
        <w:pStyle w:val="Normal"/>
      </w:pPr>
      <w:r>
        <w:t xml:space="preserve">The storing up of poisons in the placenta is not so general as the</w:t>
      </w:r>
    </w:p>
    <w:p>
      <w:pPr>
        <w:pStyle w:val="Normal"/>
      </w:pPr>
      <w:r>
        <w:t xml:space="preserve">accumulation of them in the liver of the mother. It may be asked if the</w:t>
      </w:r>
    </w:p>
    <w:p>
      <w:pPr>
        <w:pStyle w:val="Normal"/>
      </w:pPr>
      <w:r>
        <w:t xml:space="preserve">placenta does not form a barrier to the passage of poisons into the</w:t>
      </w:r>
    </w:p>
    <w:p>
      <w:pPr>
        <w:pStyle w:val="Normal"/>
      </w:pPr>
      <w:r>
        <w:t xml:space="preserve">circulation of the fetus; this would seem to be demonstrated by</w:t>
      </w:r>
    </w:p>
    <w:p>
      <w:pPr>
        <w:pStyle w:val="Normal"/>
      </w:pPr>
      <w:r>
        <w:t xml:space="preserve">mercury, which was always found in the placenta and never in the fetal</w:t>
      </w:r>
    </w:p>
    <w:p>
      <w:pPr>
        <w:pStyle w:val="Normal"/>
      </w:pPr>
      <w:r>
        <w:t xml:space="preserve">organs. In poisoning by lead and copper the accumulation of the poison</w:t>
      </w:r>
    </w:p>
    <w:p>
      <w:pPr>
        <w:pStyle w:val="Normal"/>
      </w:pPr>
      <w:r>
        <w:t xml:space="preserve">in the fetal tissues is greater than in the maternal, perhaps from</w:t>
      </w:r>
    </w:p>
    <w:p>
      <w:pPr>
        <w:pStyle w:val="Normal"/>
      </w:pPr>
      <w:r>
        <w:t xml:space="preserve">differences in assimilation and disassimilation or from greater</w:t>
      </w:r>
    </w:p>
    <w:p>
      <w:pPr>
        <w:pStyle w:val="Normal"/>
      </w:pPr>
      <w:r>
        <w:t xml:space="preserve">diffusion. Whilst it is not an impermeable barrier to the passage of</w:t>
      </w:r>
    </w:p>
    <w:p>
      <w:pPr>
        <w:pStyle w:val="Normal"/>
      </w:pPr>
      <w:r>
        <w:t xml:space="preserve">poisons, the placenta offers a varying degree of obstruction: it allows</w:t>
      </w:r>
    </w:p>
    <w:p>
      <w:pPr>
        <w:pStyle w:val="Normal"/>
      </w:pPr>
      <w:r>
        <w:t xml:space="preserve">copper and lead to pass easily, arsenic with greater difficulty. The</w:t>
      </w:r>
    </w:p>
    <w:p>
      <w:pPr>
        <w:pStyle w:val="Normal"/>
      </w:pPr>
      <w:r>
        <w:t xml:space="preserve">accumulation of toxic substances in the fetus does not follow the same</w:t>
      </w:r>
    </w:p>
    <w:p>
      <w:pPr>
        <w:pStyle w:val="Normal"/>
      </w:pPr>
      <w:r>
        <w:t xml:space="preserve">law as in the adult. They diffuse more widely in the fetus. In the</w:t>
      </w:r>
    </w:p>
    <w:p>
      <w:pPr>
        <w:pStyle w:val="Normal"/>
      </w:pPr>
      <w:r>
        <w:t xml:space="preserve">adult the liver is the chief accumulatory organ. Arsenic, which in the</w:t>
      </w:r>
    </w:p>
    <w:p>
      <w:pPr>
        <w:pStyle w:val="Normal"/>
      </w:pPr>
      <w:r>
        <w:t xml:space="preserve">mother elects to accumulate in the liver, is in the fetus stored up in</w:t>
      </w:r>
    </w:p>
    <w:p>
      <w:pPr>
        <w:pStyle w:val="Normal"/>
      </w:pPr>
      <w:r>
        <w:t xml:space="preserve">the skin; copper accumulates in the fetal liver, central nervous</w:t>
      </w:r>
    </w:p>
    <w:p>
      <w:pPr>
        <w:pStyle w:val="Normal"/>
      </w:pPr>
      <w:r>
        <w:t xml:space="preserve">system, and sometimes in the skin; lead which is found specially in the</w:t>
      </w:r>
    </w:p>
    <w:p>
      <w:pPr>
        <w:pStyle w:val="Normal"/>
      </w:pPr>
      <w:r>
        <w:t xml:space="preserve">maternal liver, but also in the skin, has been observed in the skin,</w:t>
      </w:r>
    </w:p>
    <w:p>
      <w:pPr>
        <w:pStyle w:val="Normal"/>
      </w:pPr>
      <w:r>
        <w:t xml:space="preserve">liver, nervous centers, and elsewhere in the fetus. The frequent</w:t>
      </w:r>
    </w:p>
    <w:p>
      <w:pPr>
        <w:pStyle w:val="Normal"/>
      </w:pPr>
      <w:r>
        <w:t xml:space="preserve">presence of poisons in the fetal skin demonstrates its physiologic</w:t>
      </w:r>
    </w:p>
    <w:p>
      <w:pPr>
        <w:pStyle w:val="Normal"/>
      </w:pPr>
      <w:r>
        <w:t xml:space="preserve">importance. It has probably not a very marked influence on its health.</w:t>
      </w:r>
    </w:p>
    <w:p>
      <w:pPr>
        <w:pStyle w:val="Normal"/>
      </w:pPr>
      <w:r>
        <w:t xml:space="preserve">On the contrary, accumulation in the placenta and nerve centers</w:t>
      </w:r>
    </w:p>
    <w:p>
      <w:pPr>
        <w:pStyle w:val="Normal"/>
      </w:pPr>
      <w:r>
        <w:t xml:space="preserve">explains the pathogenesis of abortion and the birth of dead fetuses</w:t>
      </w:r>
    </w:p>
    <w:p>
      <w:pPr>
        <w:pStyle w:val="Normal"/>
      </w:pPr>
      <w:r>
        <w:t xml:space="preserve">("mortinatatite") Copper and lead did not cause abortion, but mercury</w:t>
      </w:r>
    </w:p>
    <w:p>
      <w:pPr>
        <w:pStyle w:val="Normal"/>
      </w:pPr>
      <w:r>
        <w:t xml:space="preserve">did so in two out of six cases. Arsenic is a powerful abortive agent in</w:t>
      </w:r>
    </w:p>
    <w:p>
      <w:pPr>
        <w:pStyle w:val="Normal"/>
      </w:pPr>
      <w:r>
        <w:t xml:space="preserve">the guinea-pig, probably on account of placental hemorrhages. An</w:t>
      </w:r>
    </w:p>
    <w:p>
      <w:pPr>
        <w:pStyle w:val="Normal"/>
      </w:pPr>
      <w:r>
        <w:t xml:space="preserve">important deduction is that whilst the placenta is frequently and</w:t>
      </w:r>
    </w:p>
    <w:p>
      <w:pPr>
        <w:pStyle w:val="Normal"/>
      </w:pPr>
      <w:r>
        <w:t xml:space="preserve">seriously affected in syphilis, it is also the special seat for the</w:t>
      </w:r>
    </w:p>
    <w:p>
      <w:pPr>
        <w:pStyle w:val="Normal"/>
      </w:pPr>
      <w:r>
        <w:t xml:space="preserve">accumulation of mercury. May this not explain its therapeutic action in</w:t>
      </w:r>
    </w:p>
    <w:p>
      <w:pPr>
        <w:pStyle w:val="Normal"/>
      </w:pPr>
      <w:r>
        <w:t xml:space="preserve">this disease? The marked accumulation of lead in the central nervous</w:t>
      </w:r>
    </w:p>
    <w:p>
      <w:pPr>
        <w:pStyle w:val="Normal"/>
      </w:pPr>
      <w:r>
        <w:t xml:space="preserve">system of the fetus explains the frequency and serious character of</w:t>
      </w:r>
    </w:p>
    <w:p>
      <w:pPr>
        <w:pStyle w:val="Normal"/>
      </w:pPr>
      <w:r>
        <w:t xml:space="preserve">saturnine encephalopathic lesions. The presence of arsenic in the fetal</w:t>
      </w:r>
    </w:p>
    <w:p>
      <w:pPr>
        <w:pStyle w:val="Normal"/>
      </w:pPr>
      <w:r>
        <w:t xml:space="preserve">skin alone gives an explanation of the therapeutic results of the</w:t>
      </w:r>
    </w:p>
    <w:p>
      <w:pPr>
        <w:pStyle w:val="Normal"/>
      </w:pPr>
      <w:r>
        <w:t xml:space="preserve">administration of this substance in skin diseases.</w:t>
      </w:r>
    </w:p>
    <w:p>
      <w:pPr>
        <w:pStyle w:val="Normal"/>
      </w:pPr>
      <w:r>
        <w:t xml:space="preserve">Intrauterine amputations are of interest to the medical man,</w:t>
      </w:r>
    </w:p>
    <w:p>
      <w:pPr>
        <w:pStyle w:val="Normal"/>
      </w:pPr>
      <w:r>
        <w:t xml:space="preserve">particularly those cases in which the accident has happened in early</w:t>
      </w:r>
    </w:p>
    <w:p>
      <w:pPr>
        <w:pStyle w:val="Normal"/>
      </w:pPr>
      <w:r>
        <w:t xml:space="preserve">pregnancy and the child is born with a very satisfactory and clean</w:t>
      </w:r>
    </w:p>
    <w:p>
      <w:pPr>
        <w:pStyle w:val="Normal"/>
      </w:pPr>
      <w:r>
        <w:t xml:space="preserve">stump. Montgomery, in an excellent paper, advances the theory, which is</w:t>
      </w:r>
    </w:p>
    <w:p>
      <w:pPr>
        <w:pStyle w:val="Normal"/>
      </w:pPr>
      <w:r>
        <w:t xml:space="preserve">very plausible, that intrauterine amputations are caused by contraction</w:t>
      </w:r>
    </w:p>
    <w:p>
      <w:pPr>
        <w:pStyle w:val="Normal"/>
      </w:pPr>
      <w:r>
        <w:t xml:space="preserve">of bands or membranes of organized lymph encircling the limb and</w:t>
      </w:r>
    </w:p>
    <w:p>
      <w:pPr>
        <w:pStyle w:val="Normal"/>
      </w:pPr>
      <w:r>
        <w:t xml:space="preserve">producing amputation by the same process of disjunctive atrophy that</w:t>
      </w:r>
    </w:p>
    <w:p>
      <w:pPr>
        <w:pStyle w:val="Normal"/>
      </w:pPr>
      <w:r>
        <w:t xml:space="preserve">the surgeons induce by ligature. Weinlechner speaks of a case in which</w:t>
      </w:r>
    </w:p>
    <w:p>
      <w:pPr>
        <w:pStyle w:val="Normal"/>
      </w:pPr>
      <w:r>
        <w:t xml:space="preserve">a man devoid of all four extremities was exhibited before the Vienna</w:t>
      </w:r>
    </w:p>
    <w:p>
      <w:pPr>
        <w:pStyle w:val="Normal"/>
      </w:pPr>
      <w:r>
        <w:t xml:space="preserve">Medical Society. The amputations were congenital, and on the right side</w:t>
      </w:r>
    </w:p>
    <w:p>
      <w:pPr>
        <w:pStyle w:val="Normal"/>
      </w:pPr>
      <w:r>
        <w:t xml:space="preserve">there was a very small stump of the upper arm remaining, admitting the</w:t>
      </w:r>
    </w:p>
    <w:p>
      <w:pPr>
        <w:pStyle w:val="Normal"/>
      </w:pPr>
      <w:r>
        <w:t xml:space="preserve">attachment of an artificial apparatus. He was twenty-seven years old,</w:t>
      </w:r>
    </w:p>
    <w:p>
      <w:pPr>
        <w:pStyle w:val="Normal"/>
      </w:pPr>
      <w:r>
        <w:t xml:space="preserve">and able to write, to thread a needle, pour water out of a bottle, etc.</w:t>
      </w:r>
    </w:p>
    <w:p>
      <w:pPr>
        <w:pStyle w:val="Normal"/>
      </w:pPr>
      <w:r>
        <w:t xml:space="preserve">Cook speaks of a female child born of Indian parents, the fourth birth</w:t>
      </w:r>
    </w:p>
    <w:p>
      <w:pPr>
        <w:pStyle w:val="Normal"/>
      </w:pPr>
      <w:r>
        <w:t xml:space="preserve">of a mother twenty-six years old. The child weighed 5 1/2 pounds; the</w:t>
      </w:r>
    </w:p>
    <w:p>
      <w:pPr>
        <w:pStyle w:val="Normal"/>
      </w:pPr>
      <w:r>
        <w:t xml:space="preserve">circumference of the head was 14 inches and that of the trunk 13</w:t>
      </w:r>
    </w:p>
    <w:p>
      <w:pPr>
        <w:pStyle w:val="Normal"/>
      </w:pPr>
      <w:r>
        <w:t xml:space="preserve">inches. The upper extremities consisted of perfect shoulder joints, but</w:t>
      </w:r>
    </w:p>
    <w:p>
      <w:pPr>
        <w:pStyle w:val="Normal"/>
      </w:pPr>
      <w:r>
        <w:t xml:space="preserve">only 1/4 of each humerus was present. Both sides showed evidences of</w:t>
      </w:r>
    </w:p>
    <w:p>
      <w:pPr>
        <w:pStyle w:val="Normal"/>
      </w:pPr>
      <w:r>
        <w:t xml:space="preserve">amputation, the cicatrix on the right side being 1 inch long and on the</w:t>
      </w:r>
    </w:p>
    <w:p>
      <w:pPr>
        <w:pStyle w:val="Normal"/>
      </w:pPr>
      <w:r>
        <w:t xml:space="preserve">left 1/4 inch long. The right lower limb was merely a fleshy corpuscle</w:t>
      </w:r>
    </w:p>
    <w:p>
      <w:pPr>
        <w:pStyle w:val="Normal"/>
      </w:pPr>
      <w:r>
        <w:t xml:space="preserve">3/4 inch wide and 1/4 inch long; to the posterior edge was attached a</w:t>
      </w:r>
    </w:p>
    <w:p>
      <w:pPr>
        <w:pStyle w:val="Normal"/>
      </w:pPr>
      <w:r>
        <w:t xml:space="preserve">body resembling the little toe of a newly-born infant. On the left side</w:t>
      </w:r>
    </w:p>
    <w:p>
      <w:pPr>
        <w:pStyle w:val="Normal"/>
      </w:pPr>
      <w:r>
        <w:t xml:space="preserve">the limb was represented by a fleshy corpuscle 1 inch long and 1/4 inch</w:t>
      </w:r>
    </w:p>
    <w:p>
      <w:pPr>
        <w:pStyle w:val="Normal"/>
      </w:pPr>
      <w:r>
        <w:t xml:space="preserve">in circumference, resembling the great toe of an infant. There was no</w:t>
      </w:r>
    </w:p>
    <w:p>
      <w:pPr>
        <w:pStyle w:val="Normal"/>
      </w:pPr>
      <w:r>
        <w:t xml:space="preserve">history of shock or injury to the mother. The child presented by the</w:t>
      </w:r>
    </w:p>
    <w:p>
      <w:pPr>
        <w:pStyle w:val="Normal"/>
      </w:pPr>
      <w:r>
        <w:t xml:space="preserve">breech, and by the absence of limbs caused much difficulty in</w:t>
      </w:r>
    </w:p>
    <w:p>
      <w:pPr>
        <w:pStyle w:val="Normal"/>
      </w:pPr>
      <w:r>
        <w:t xml:space="preserve">diagnosis.  The three stages of labor were one and one-half hours,</w:t>
      </w:r>
    </w:p>
    <w:p>
      <w:pPr>
        <w:pStyle w:val="Normal"/>
      </w:pPr>
      <w:r>
        <w:t xml:space="preserve">forty-five minutes, and five minutes, respectively. The accompanying</w:t>
      </w:r>
    </w:p>
    <w:p>
      <w:pPr>
        <w:pStyle w:val="Normal"/>
      </w:pPr>
      <w:r>
        <w:t xml:space="preserve">illustration shows the appearance of the limbs at the time of report.</w:t>
      </w:r>
    </w:p>
    <w:p>
      <w:pPr>
        <w:pStyle w:val="Normal"/>
      </w:pPr>
      <w:r>
        <w:t xml:space="preserve">Figure 10 represents a negro boy, the victim of intrauterine</w:t>
      </w:r>
    </w:p>
    <w:p>
      <w:pPr>
        <w:pStyle w:val="Normal"/>
      </w:pPr>
      <w:r>
        <w:t xml:space="preserve">amputation, who learned to utilize his toes for many purposes.  The</w:t>
      </w:r>
    </w:p>
    <w:p>
      <w:pPr>
        <w:pStyle w:val="Normal"/>
      </w:pPr>
      <w:r>
        <w:t xml:space="preserve">illustration shows his mode of holding his pen.</w:t>
      </w:r>
    </w:p>
    <w:p>
      <w:pPr>
        <w:pStyle w:val="Normal"/>
      </w:pPr>
      <w:r>
        <w:t xml:space="preserve">There is an instance reported in which a child at full term was born</w:t>
      </w:r>
    </w:p>
    <w:p>
      <w:pPr>
        <w:pStyle w:val="Normal"/>
      </w:pPr>
      <w:r>
        <w:t xml:space="preserve">with an amputated arm, and at the age of seventeen the stump was</w:t>
      </w:r>
    </w:p>
    <w:p>
      <w:pPr>
        <w:pStyle w:val="Normal"/>
      </w:pPr>
      <w:r>
        <w:t xml:space="preserve">scarcely if at all smaller than the other. Blake speaks of a case of</w:t>
      </w:r>
    </w:p>
    <w:p>
      <w:pPr>
        <w:pStyle w:val="Normal"/>
      </w:pPr>
      <w:r>
        <w:t xml:space="preserve">congenital amputation of both the upper extremities.  Gillilam a</w:t>
      </w:r>
    </w:p>
    <w:p>
      <w:pPr>
        <w:pStyle w:val="Normal"/>
      </w:pPr>
      <w:r>
        <w:t xml:space="preserve">mentions a case that shows the deleterious influence of even the weight</w:t>
      </w:r>
    </w:p>
    <w:p>
      <w:pPr>
        <w:pStyle w:val="Normal"/>
      </w:pPr>
      <w:r>
        <w:t xml:space="preserve">of a fetal limb resting on a cord or band. His case was that of a</w:t>
      </w:r>
    </w:p>
    <w:p>
      <w:pPr>
        <w:pStyle w:val="Normal"/>
      </w:pPr>
      <w:r>
        <w:t xml:space="preserve">fetus, the product of a miscarriage of traumatic origin; the soft</w:t>
      </w:r>
    </w:p>
    <w:p>
      <w:pPr>
        <w:pStyle w:val="Normal"/>
      </w:pPr>
      <w:r>
        <w:t xml:space="preserve">tissues were almost cut through and the bone denuded by the limb</w:t>
      </w:r>
    </w:p>
    <w:p>
      <w:pPr>
        <w:pStyle w:val="Normal"/>
      </w:pPr>
      <w:r>
        <w:t xml:space="preserve">resting on one of the two umbilical cords, not encircling it, but in a</w:t>
      </w:r>
    </w:p>
    <w:p>
      <w:pPr>
        <w:pStyle w:val="Normal"/>
      </w:pPr>
      <w:r>
        <w:t xml:space="preserve">sling. The cord was deeply imbedded in the tissues.</w:t>
      </w:r>
    </w:p>
    <w:p>
      <w:pPr>
        <w:pStyle w:val="Normal"/>
      </w:pPr>
      <w:r>
        <w:t xml:space="preserve">The coilings of the cord are not limited to compression about the</w:t>
      </w:r>
    </w:p>
    <w:p>
      <w:pPr>
        <w:pStyle w:val="Normal"/>
      </w:pPr>
      <w:r>
        <w:t xml:space="preserve">extremities alone, but may even decapitate the head by being firmly</w:t>
      </w:r>
    </w:p>
    <w:p>
      <w:pPr>
        <w:pStyle w:val="Normal"/>
      </w:pPr>
      <w:r>
        <w:t xml:space="preserve">wrapped several times about the neck. According to Ballantyne, there is</w:t>
      </w:r>
    </w:p>
    <w:p>
      <w:pPr>
        <w:pStyle w:val="Normal"/>
      </w:pPr>
      <w:r>
        <w:t xml:space="preserve">in the treatise De Octimestri Partu, by Hippocrates, a reference to</w:t>
      </w:r>
    </w:p>
    <w:p>
      <w:pPr>
        <w:pStyle w:val="Normal"/>
      </w:pPr>
      <w:r>
        <w:t xml:space="preserve">coiling of the umbilical cord round the neck of the fetus. This coiling</w:t>
      </w:r>
    </w:p>
    <w:p>
      <w:pPr>
        <w:pStyle w:val="Normal"/>
      </w:pPr>
      <w:r>
        <w:t xml:space="preserve">was, indeed, regarded as one of the dangers of the eighth month, and</w:t>
      </w:r>
    </w:p>
    <w:p>
      <w:pPr>
        <w:pStyle w:val="Normal"/>
      </w:pPr>
      <w:r>
        <w:t xml:space="preserve">even the mode of its production is described. It is said that if the</w:t>
      </w:r>
    </w:p>
    <w:p>
      <w:pPr>
        <w:pStyle w:val="Normal"/>
      </w:pPr>
      <w:r>
        <w:t xml:space="preserve">cord he extended along one side of the uterus, and the fetus lie more</w:t>
      </w:r>
    </w:p>
    <w:p>
      <w:pPr>
        <w:pStyle w:val="Normal"/>
      </w:pPr>
      <w:r>
        <w:t xml:space="preserve">to the other side, then when the culbute is performed the funis must</w:t>
      </w:r>
    </w:p>
    <w:p>
      <w:pPr>
        <w:pStyle w:val="Normal"/>
      </w:pPr>
      <w:r>
        <w:t xml:space="preserve">necessarily form a loop round the neck or chest of the infant. If it</w:t>
      </w:r>
    </w:p>
    <w:p>
      <w:pPr>
        <w:pStyle w:val="Normal"/>
      </w:pPr>
      <w:r>
        <w:t xml:space="preserve">remain in this position, it is further stated, the mother will suffer</w:t>
      </w:r>
    </w:p>
    <w:p>
      <w:pPr>
        <w:pStyle w:val="Normal"/>
      </w:pPr>
      <w:r>
        <w:t xml:space="preserve">later and the fetus will either perish or be born with difficulty. If</w:t>
      </w:r>
    </w:p>
    <w:p>
      <w:pPr>
        <w:pStyle w:val="Normal"/>
      </w:pPr>
      <w:r>
        <w:t xml:space="preserve">the Hippocratic writers knew that this coiling is sometimes quite</w:t>
      </w:r>
    </w:p>
    <w:p>
      <w:pPr>
        <w:pStyle w:val="Normal"/>
      </w:pPr>
      <w:r>
        <w:t xml:space="preserve">innocuous, they did not in any place state the fact.</w:t>
      </w:r>
    </w:p>
    <w:p>
      <w:pPr>
        <w:pStyle w:val="Normal"/>
      </w:pPr>
      <w:r>
        <w:t xml:space="preserve">The accompanying illustrations show the different ways in which the</w:t>
      </w:r>
    </w:p>
    <w:p>
      <w:pPr>
        <w:pStyle w:val="Normal"/>
      </w:pPr>
      <w:r>
        <w:t xml:space="preserve">funis may be coiled, the coils sometimes being as many as 8.</w:t>
      </w:r>
    </w:p>
    <w:p>
      <w:pPr>
        <w:pStyle w:val="Normal"/>
      </w:pPr>
      <w:r>
        <w:t xml:space="preserve">Bizzen mentions an instance in which from strangulation the head of a</w:t>
      </w:r>
    </w:p>
    <w:p>
      <w:pPr>
        <w:pStyle w:val="Normal"/>
      </w:pPr>
      <w:r>
        <w:t xml:space="preserve">fetus was in a state of putrefaction, the funis being twice tightly</w:t>
      </w:r>
    </w:p>
    <w:p>
      <w:pPr>
        <w:pStyle w:val="Normal"/>
      </w:pPr>
      <w:r>
        <w:t xml:space="preserve">bound around the neck. Cleveland, Cuthbert, and Germain report</w:t>
      </w:r>
    </w:p>
    <w:p>
      <w:pPr>
        <w:pStyle w:val="Normal"/>
      </w:pPr>
      <w:r>
        <w:t xml:space="preserve">analogous instances. Matthyssens observed the twisting of the funis</w:t>
      </w:r>
    </w:p>
    <w:p>
      <w:pPr>
        <w:pStyle w:val="Normal"/>
      </w:pPr>
      <w:r>
        <w:t xml:space="preserve">about the arm and neck of a fetus the body of which was markedly</w:t>
      </w:r>
    </w:p>
    <w:p>
      <w:pPr>
        <w:pStyle w:val="Normal"/>
      </w:pPr>
      <w:r>
        <w:t xml:space="preserve">wasted. There was complete absence of amniotic fluid during labor.</w:t>
      </w:r>
    </w:p>
    <w:p>
      <w:pPr>
        <w:pStyle w:val="Normal"/>
      </w:pPr>
      <w:r>
        <w:t xml:space="preserve">Blumenthal presented to the New York Pathological Society an ovum</w:t>
      </w:r>
    </w:p>
    <w:p>
      <w:pPr>
        <w:pStyle w:val="Normal"/>
      </w:pPr>
      <w:r>
        <w:t xml:space="preserve">within which the fetus was under going intrauterine decapitation.</w:t>
      </w:r>
    </w:p>
    <w:p>
      <w:pPr>
        <w:pStyle w:val="Normal"/>
      </w:pPr>
      <w:r>
        <w:t xml:space="preserve">Buchanan describes a case illustrative of the etiology of spontaneous</w:t>
      </w:r>
    </w:p>
    <w:p>
      <w:pPr>
        <w:pStyle w:val="Normal"/>
      </w:pPr>
      <w:r>
        <w:t xml:space="preserve">amputation of limbs in utero Nebinger reports a case of abortion,</w:t>
      </w:r>
    </w:p>
    <w:p>
      <w:pPr>
        <w:pStyle w:val="Normal"/>
      </w:pPr>
      <w:r>
        <w:t xml:space="preserve">showing commencing amputation of the left thigh from being encircled by</w:t>
      </w:r>
    </w:p>
    <w:p>
      <w:pPr>
        <w:pStyle w:val="Normal"/>
      </w:pPr>
      <w:r>
        <w:t xml:space="preserve">the funis.  The death of the fetus was probably due to compression of</w:t>
      </w:r>
    </w:p>
    <w:p>
      <w:pPr>
        <w:pStyle w:val="Normal"/>
      </w:pPr>
      <w:r>
        <w:t xml:space="preserve">the cord. Owen mentions an instance in which the left arm and hand of a</w:t>
      </w:r>
    </w:p>
    <w:p>
      <w:pPr>
        <w:pStyle w:val="Normal"/>
      </w:pPr>
      <w:r>
        <w:t xml:space="preserve">fetus were found in a state of putrescence from strangulation, the</w:t>
      </w:r>
    </w:p>
    <w:p>
      <w:pPr>
        <w:pStyle w:val="Normal"/>
      </w:pPr>
      <w:r>
        <w:t xml:space="preserve">funis being tightly bound around at the upper part. Simpson published</w:t>
      </w:r>
    </w:p>
    <w:p>
      <w:pPr>
        <w:pStyle w:val="Normal"/>
      </w:pPr>
      <w:r>
        <w:t xml:space="preserve">an article on spontaneous amputation of the forearm and rudimentary</w:t>
      </w:r>
    </w:p>
    <w:p>
      <w:pPr>
        <w:pStyle w:val="Normal"/>
      </w:pPr>
      <w:r>
        <w:t xml:space="preserve">regeneration of the hand in the fetus. Among other contributors to this</w:t>
      </w:r>
    </w:p>
    <w:p>
      <w:pPr>
        <w:pStyle w:val="Normal"/>
      </w:pPr>
      <w:r>
        <w:t xml:space="preserve">subject are Avery, Boncour, Brown, Ware, Wrangell, Young, Nettekoven,</w:t>
      </w:r>
    </w:p>
    <w:p>
      <w:pPr>
        <w:pStyle w:val="Normal"/>
      </w:pPr>
      <w:r>
        <w:t xml:space="preserve">Martin, Macan, Leopold, Hecker, Gunther, and Friedinger.</w:t>
      </w:r>
    </w:p>
    <w:p>
      <w:pPr>
        <w:pStyle w:val="Normal"/>
      </w:pPr>
      <w:r>
        <w:t xml:space="preserve">Wygodzky finds that the greatest number of coils of the umbilical cord</w:t>
      </w:r>
    </w:p>
    <w:p>
      <w:pPr>
        <w:pStyle w:val="Normal"/>
      </w:pPr>
      <w:r>
        <w:t xml:space="preserve">ever found to encircle a fetus are 7 (Baudelocque), 8 (Crede), and 9</w:t>
      </w:r>
    </w:p>
    <w:p>
      <w:pPr>
        <w:pStyle w:val="Normal"/>
      </w:pPr>
      <w:r>
        <w:t xml:space="preserve">(Muller and Gray). His own case was observed this year in Wilna. The</w:t>
      </w:r>
    </w:p>
    <w:p>
      <w:pPr>
        <w:pStyle w:val="Normal"/>
      </w:pPr>
      <w:r>
        <w:t xml:space="preserve">patient was a primipara aged twenty. The last period was seen on May</w:t>
      </w:r>
    </w:p>
    <w:p>
      <w:pPr>
        <w:pStyle w:val="Normal"/>
      </w:pPr>
      <w:r>
        <w:t xml:space="preserve">10, 1894. On February 19th the fetal movements suddenly ceased. On the</w:t>
      </w:r>
    </w:p>
    <w:p>
      <w:pPr>
        <w:pStyle w:val="Normal"/>
      </w:pPr>
      <w:r>
        <w:t xml:space="preserve">20th pains set in about two weeks before term. At noon turbid liquor</w:t>
      </w:r>
    </w:p>
    <w:p>
      <w:pPr>
        <w:pStyle w:val="Normal"/>
      </w:pPr>
      <w:r>
        <w:t xml:space="preserve">amnii escaped. At 2 P.M., on examination, Wygodzky defined a dead fetus</w:t>
      </w:r>
    </w:p>
    <w:p>
      <w:pPr>
        <w:pStyle w:val="Normal"/>
      </w:pPr>
      <w:r>
        <w:t xml:space="preserve">in left occipito-anterior presentation, very high in the inlet. The os</w:t>
      </w:r>
    </w:p>
    <w:p>
      <w:pPr>
        <w:pStyle w:val="Normal"/>
      </w:pPr>
      <w:r>
        <w:t xml:space="preserve">was nearly completely dilated, the pains strong. By 4 P.M. the head was</w:t>
      </w:r>
    </w:p>
    <w:p>
      <w:pPr>
        <w:pStyle w:val="Normal"/>
      </w:pPr>
      <w:r>
        <w:t xml:space="preserve">hardly engaged in the pelvic cavity. At 7 P.M. it neared the outlet at</w:t>
      </w:r>
    </w:p>
    <w:p>
      <w:pPr>
        <w:pStyle w:val="Normal"/>
      </w:pPr>
      <w:r>
        <w:t xml:space="preserve">the height of each pain, but retracted immediately afterward. After 10</w:t>
      </w:r>
    </w:p>
    <w:p>
      <w:pPr>
        <w:pStyle w:val="Normal"/>
      </w:pPr>
      <w:r>
        <w:t xml:space="preserve">P.M. the pains grew weak. At midnight Wygodzky delivered the dead child</w:t>
      </w:r>
    </w:p>
    <w:p>
      <w:pPr>
        <w:pStyle w:val="Normal"/>
      </w:pPr>
      <w:r>
        <w:t xml:space="preserve">by expression. Not till then was the cause of delay clear. The funis</w:t>
      </w:r>
    </w:p>
    <w:p>
      <w:pPr>
        <w:pStyle w:val="Normal"/>
      </w:pPr>
      <w:r>
        <w:t xml:space="preserve">was very tense and coiled 7 times round the neck and once round the</w:t>
      </w:r>
    </w:p>
    <w:p>
      <w:pPr>
        <w:pStyle w:val="Normal"/>
      </w:pPr>
      <w:r>
        <w:t xml:space="preserve">left shoulder; there was also a distinct knot. It measured over 65</w:t>
      </w:r>
    </w:p>
    <w:p>
      <w:pPr>
        <w:pStyle w:val="Normal"/>
      </w:pPr>
      <w:r>
        <w:t xml:space="preserve">inches in length.  The fetus was a male, slightly macerated. It weighed</w:t>
      </w:r>
    </w:p>
    <w:p>
      <w:pPr>
        <w:pStyle w:val="Normal"/>
      </w:pPr>
      <w:r>
        <w:t xml:space="preserve">over 5 pounds, and was easily delivered entire after division and</w:t>
      </w:r>
    </w:p>
    <w:p>
      <w:pPr>
        <w:pStyle w:val="Normal"/>
      </w:pPr>
      <w:r>
        <w:t xml:space="preserve">unwinding of the funis. No marks remained on the neck. The placenta</w:t>
      </w:r>
    </w:p>
    <w:p>
      <w:pPr>
        <w:pStyle w:val="Normal"/>
      </w:pPr>
      <w:r>
        <w:t xml:space="preserve">followed ten minutes later and, so far as naked-eye experience</w:t>
      </w:r>
    </w:p>
    <w:p>
      <w:pPr>
        <w:pStyle w:val="Normal"/>
      </w:pPr>
      <w:r>
        <w:t xml:space="preserve">indicated, seemed healthy.</w:t>
      </w:r>
    </w:p>
    <w:p>
      <w:pPr>
        <w:pStyle w:val="Normal"/>
      </w:pPr>
      <w:r>
        <w:t xml:space="preserve">Intrauterine fractures are occasionally seen, but are generally the</w:t>
      </w:r>
    </w:p>
    <w:p>
      <w:pPr>
        <w:pStyle w:val="Normal"/>
      </w:pPr>
      <w:r>
        <w:t xml:space="preserve">results of traumatism or of some extraordinary muscular efforts on the</w:t>
      </w:r>
    </w:p>
    <w:p>
      <w:pPr>
        <w:pStyle w:val="Heading1"/>
      </w:pPr>
      <w:r>
        <w:t>part of the mother. A blow on the abdomen or a fall may cause them. The</w:t>
      </w:r>
    </w:p>
    <w:p>
      <w:pPr>
        <w:pStyle w:val="Normal"/>
      </w:pPr>
      <w:r>
        <w:t xml:space="preserve">most interesting cases are those in which the fractures are multiple</w:t>
      </w:r>
    </w:p>
    <w:p>
      <w:pPr>
        <w:pStyle w:val="Normal"/>
      </w:pPr>
      <w:r>
        <w:t xml:space="preserve">and the causes unknown.  Spontaneous fetal fractures have been</w:t>
      </w:r>
    </w:p>
    <w:p>
      <w:pPr>
        <w:pStyle w:val="Normal"/>
      </w:pPr>
      <w:r>
        <w:t xml:space="preserve">discussed thoroughly, and the reader is referred to any responsible</w:t>
      </w:r>
    </w:p>
    <w:p>
      <w:pPr>
        <w:pStyle w:val="Normal"/>
      </w:pPr>
      <w:r>
        <w:t xml:space="preserve">text-book for the theories of causation. Atkinson, De Luna, and Keller</w:t>
      </w:r>
    </w:p>
    <w:p>
      <w:pPr>
        <w:pStyle w:val="Normal"/>
      </w:pPr>
      <w:r>
        <w:t xml:space="preserve">report intrauterine fractures of the clavicle. Filippi contributes an</w:t>
      </w:r>
    </w:p>
    <w:p>
      <w:pPr>
        <w:pStyle w:val="Normal"/>
      </w:pPr>
      <w:r>
        <w:t xml:space="preserve">extensive paper on the medicolegal aspect of a case of intrauterine</w:t>
      </w:r>
    </w:p>
    <w:p>
      <w:pPr>
        <w:pStyle w:val="Normal"/>
      </w:pPr>
      <w:r>
        <w:t xml:space="preserve">fracture of the os cranium. Braun of Vienna reports a case of</w:t>
      </w:r>
    </w:p>
    <w:p>
      <w:pPr>
        <w:pStyle w:val="Normal"/>
      </w:pPr>
      <w:r>
        <w:t xml:space="preserve">intrauterine fracture of the humerus and femur.  Rodrigue describes a</w:t>
      </w:r>
    </w:p>
    <w:p>
      <w:pPr>
        <w:pStyle w:val="Normal"/>
      </w:pPr>
      <w:r>
        <w:t xml:space="preserve">case of fracture and dislocation of the humerus of a fetus in utero.</w:t>
      </w:r>
    </w:p>
    <w:p>
      <w:pPr>
        <w:pStyle w:val="Normal"/>
      </w:pPr>
      <w:r>
        <w:t xml:space="preserve">Gaultier reports an instance of fracture of both femora intrauterine.</w:t>
      </w:r>
    </w:p>
    <w:p>
      <w:pPr>
        <w:pStyle w:val="Normal"/>
      </w:pPr>
      <w:r>
        <w:t xml:space="preserve">Stanley, Vanderveer, and Young cite instances of intrauterine fracture</w:t>
      </w:r>
    </w:p>
    <w:p>
      <w:pPr>
        <w:pStyle w:val="Normal"/>
      </w:pPr>
      <w:r>
        <w:t xml:space="preserve">of the thigh; in the case of Stanley the fracture occurred during the</w:t>
      </w:r>
    </w:p>
    <w:p>
      <w:pPr>
        <w:pStyle w:val="Normal"/>
      </w:pPr>
      <w:r>
        <w:t xml:space="preserve">last week of gestation, and there was rapid union of the fragments</w:t>
      </w:r>
    </w:p>
    <w:p>
      <w:pPr>
        <w:pStyle w:val="Normal"/>
      </w:pPr>
      <w:r>
        <w:t xml:space="preserve">during lactation. Danyau, Proudfoot, and Smith mention intrauterine</w:t>
      </w:r>
    </w:p>
    <w:p>
      <w:pPr>
        <w:pStyle w:val="Normal"/>
      </w:pPr>
      <w:r>
        <w:t xml:space="preserve">fracture of the tibia; in Proudfoot's case there was congenital talipes</w:t>
      </w:r>
    </w:p>
    <w:p>
      <w:pPr>
        <w:pStyle w:val="Normal"/>
      </w:pPr>
      <w:r>
        <w:t xml:space="preserve">talus.</w:t>
      </w:r>
    </w:p>
    <w:p>
      <w:pPr>
        <w:pStyle w:val="Normal"/>
      </w:pPr>
      <w:r>
        <w:t xml:space="preserve">Dolbeau describes an instance in which multiple fractures were found in</w:t>
      </w:r>
    </w:p>
    <w:p>
      <w:pPr>
        <w:pStyle w:val="Normal"/>
      </w:pPr>
      <w:r>
        <w:t xml:space="preserve">a fetus, some of which were evidently postpartum, while others were</w:t>
      </w:r>
    </w:p>
    <w:p>
      <w:pPr>
        <w:pStyle w:val="Normal"/>
      </w:pPr>
      <w:r>
        <w:t xml:space="preserve">assuredly antepartum. Hirschfeld describes a fetus showing congenital</w:t>
      </w:r>
    </w:p>
    <w:p>
      <w:pPr>
        <w:pStyle w:val="Normal"/>
      </w:pPr>
      <w:r>
        <w:t xml:space="preserve">multiple fractures. Gross speaks of a wonderful case of Chaupier in</w:t>
      </w:r>
    </w:p>
    <w:p>
      <w:pPr>
        <w:pStyle w:val="Normal"/>
      </w:pPr>
      <w:r>
        <w:t xml:space="preserve">which no less than 113 fractures were discovered in a child at birth.</w:t>
      </w:r>
    </w:p>
    <w:p>
      <w:pPr>
        <w:pStyle w:val="Normal"/>
      </w:pPr>
      <w:r>
        <w:t xml:space="preserve">It survived twenty-four hours, and at the postmortem examination it was</w:t>
      </w:r>
    </w:p>
    <w:p>
      <w:pPr>
        <w:pStyle w:val="Normal"/>
      </w:pPr>
      <w:r>
        <w:t xml:space="preserve">found that some were already solid, some uniting, whilst others were</w:t>
      </w:r>
    </w:p>
    <w:p>
      <w:pPr>
        <w:pStyle w:val="Normal"/>
      </w:pPr>
      <w:r>
        <w:t xml:space="preserve">recent. It often happens that the intrauterine fracture is well united</w:t>
      </w:r>
    </w:p>
    <w:p>
      <w:pPr>
        <w:pStyle w:val="Normal"/>
      </w:pPr>
      <w:r>
        <w:t xml:space="preserve">at birth. There seems to be a peculiar predisposition of the bones to</w:t>
      </w:r>
    </w:p>
    <w:p>
      <w:pPr>
        <w:pStyle w:val="Normal"/>
      </w:pPr>
      <w:r>
        <w:t xml:space="preserve">fracture in the cases in which the fractures are multiple and the cause</w:t>
      </w:r>
    </w:p>
    <w:p>
      <w:pPr>
        <w:pStyle w:val="Normal"/>
      </w:pPr>
      <w:r>
        <w:t xml:space="preserve">is not apparent.</w:t>
      </w:r>
    </w:p>
    <w:p>
      <w:pPr>
        <w:pStyle w:val="Normal"/>
      </w:pPr>
      <w:r>
        <w:t xml:space="preserve">The results to the fetus of injuries to the pregnant mother are most</w:t>
      </w:r>
    </w:p>
    <w:p>
      <w:pPr>
        <w:pStyle w:val="Normal"/>
      </w:pPr>
      <w:r>
        <w:t xml:space="preserve">diversified. In some instances the marvelous escape of any serious</w:t>
      </w:r>
    </w:p>
    <w:p>
      <w:pPr>
        <w:pStyle w:val="Normal"/>
      </w:pPr>
      <w:r>
        <w:t xml:space="preserve">consequences of one or both is almost incredible, while in others the</w:t>
      </w:r>
    </w:p>
    <w:p>
      <w:pPr>
        <w:pStyle w:val="Normal"/>
      </w:pPr>
      <w:r>
        <w:t xml:space="preserve">slightest injury is fatal. Guillemont cites the instance of a woman who</w:t>
      </w:r>
    </w:p>
    <w:p>
      <w:pPr>
        <w:pStyle w:val="Normal"/>
      </w:pPr>
      <w:r>
        <w:t xml:space="preserve">was killed by a stroke of lightning, but whose fetus was saved; while</w:t>
      </w:r>
    </w:p>
    <w:p>
      <w:pPr>
        <w:pStyle w:val="Normal"/>
      </w:pPr>
      <w:r>
        <w:t xml:space="preserve">Fabricius Hildanus describes a case in which there was perforation of</w:t>
      </w:r>
    </w:p>
    <w:p>
      <w:pPr>
        <w:pStyle w:val="Normal"/>
      </w:pPr>
      <w:r>
        <w:t xml:space="preserve">the head, fracture of the skull, and a wound of the groin, due to</w:t>
      </w:r>
    </w:p>
    <w:p>
      <w:pPr>
        <w:pStyle w:val="Normal"/>
      </w:pPr>
      <w:r>
        <w:t xml:space="preserve">sudden starting and agony of terror of the mother. Here there was not</w:t>
      </w:r>
    </w:p>
    <w:p>
      <w:pPr>
        <w:pStyle w:val="Normal"/>
      </w:pPr>
      <w:r>
        <w:t xml:space="preserve">the slightest history of any external violence.</w:t>
      </w:r>
    </w:p>
    <w:p>
      <w:pPr>
        <w:pStyle w:val="Normal"/>
      </w:pPr>
      <w:r>
        <w:t xml:space="preserve">It is a well-known fact that injuries to the pregnant mother show</w:t>
      </w:r>
    </w:p>
    <w:p>
      <w:pPr>
        <w:pStyle w:val="Normal"/>
      </w:pPr>
      <w:r>
        <w:t xml:space="preserve">visible effects on the person of the fetus. The older writers kept a</w:t>
      </w:r>
    </w:p>
    <w:p>
      <w:pPr>
        <w:pStyle w:val="Normal"/>
      </w:pPr>
      <w:r>
        <w:t xml:space="preserve">careful record of the anomalous and extraordinary injuries of this</w:t>
      </w:r>
    </w:p>
    <w:p>
      <w:pPr>
        <w:pStyle w:val="Normal"/>
      </w:pPr>
      <w:r>
        <w:t xml:space="preserve">character and of their effects. Brendelius tells us of hemorrhage from</w:t>
      </w:r>
    </w:p>
    <w:p>
      <w:pPr>
        <w:pStyle w:val="Normal"/>
      </w:pPr>
      <w:r>
        <w:t xml:space="preserve">the mouth and nose of the fetus occasioned by the fall of the mother;</w:t>
      </w:r>
    </w:p>
    <w:p>
      <w:pPr>
        <w:pStyle w:val="Normal"/>
      </w:pPr>
      <w:r>
        <w:t xml:space="preserve">Buchner mentions a case of fracture of the cranium from fright of the</w:t>
      </w:r>
    </w:p>
    <w:p>
      <w:pPr>
        <w:pStyle w:val="Normal"/>
      </w:pPr>
      <w:r>
        <w:t xml:space="preserve">mother; Reuther describes a contusion of the os sacrum and abdomen in</w:t>
      </w:r>
    </w:p>
    <w:p>
      <w:pPr>
        <w:pStyle w:val="Normal"/>
      </w:pPr>
      <w:r>
        <w:t xml:space="preserve">the mother from a fall, with fracture of the arm and leg of the fetus</w:t>
      </w:r>
    </w:p>
    <w:p>
      <w:pPr>
        <w:pStyle w:val="Normal"/>
      </w:pPr>
      <w:r>
        <w:t xml:space="preserve">from the same cause; Sachse speaks of a fractured tibia in a fetus,</w:t>
      </w:r>
    </w:p>
    <w:p>
      <w:pPr>
        <w:pStyle w:val="Normal"/>
      </w:pPr>
      <w:r>
        <w:t xml:space="preserve">caused by a fall of the mother; Slevogt relates an instance of rupture</w:t>
      </w:r>
    </w:p>
    <w:p>
      <w:pPr>
        <w:pStyle w:val="Normal"/>
      </w:pPr>
      <w:r>
        <w:t xml:space="preserve">of the abdomen of a fetus by a fall of the mother; the Ephemerides</w:t>
      </w:r>
    </w:p>
    <w:p>
      <w:pPr>
        <w:pStyle w:val="Normal"/>
      </w:pPr>
      <w:r>
        <w:t xml:space="preserve">contains accounts of injuries to the fetus of this nature, and among</w:t>
      </w:r>
    </w:p>
    <w:p>
      <w:pPr>
        <w:pStyle w:val="Normal"/>
      </w:pPr>
      <w:r>
        <w:t xml:space="preserve">others mentions a stake as having been thrust into a fetus in utero;</w:t>
      </w:r>
    </w:p>
    <w:p>
      <w:pPr>
        <w:pStyle w:val="Normal"/>
      </w:pPr>
      <w:r>
        <w:t xml:space="preserve">Verduc offers several examples, one a dislocation of the fetal foot</w:t>
      </w:r>
    </w:p>
    <w:p>
      <w:pPr>
        <w:pStyle w:val="Normal"/>
      </w:pPr>
      <w:r>
        <w:t xml:space="preserve">from a maternal fall; Plocquet gives an instance of fractured femur;</w:t>
      </w:r>
    </w:p>
    <w:p>
      <w:pPr>
        <w:pStyle w:val="Normal"/>
      </w:pPr>
      <w:r>
        <w:t xml:space="preserve">Walther describes a case of dislocation of the vertebrae from a fall;</w:t>
      </w:r>
    </w:p>
    <w:p>
      <w:pPr>
        <w:pStyle w:val="Normal"/>
      </w:pPr>
      <w:r>
        <w:t xml:space="preserve">and there is also a case of a fractured fetal vertebra from a maternal</w:t>
      </w:r>
    </w:p>
    <w:p>
      <w:pPr>
        <w:pStyle w:val="Normal"/>
      </w:pPr>
      <w:r>
        <w:t xml:space="preserve">fall. There is recorded a fetal scalp injury, together with clotted</w:t>
      </w:r>
    </w:p>
    <w:p>
      <w:pPr>
        <w:pStyle w:val="Normal"/>
      </w:pPr>
      <w:r>
        <w:t xml:space="preserve">blood in the hair, after a fall of the mother: Autenrieth describes a</w:t>
      </w:r>
    </w:p>
    <w:p>
      <w:pPr>
        <w:pStyle w:val="Normal"/>
      </w:pPr>
      <w:r>
        <w:t xml:space="preserve">wound of the pregnant uterus, which had no fatal issue, and there is</w:t>
      </w:r>
    </w:p>
    <w:p>
      <w:pPr>
        <w:pStyle w:val="Normal"/>
      </w:pPr>
      <w:r>
        <w:t xml:space="preserve">also another similar case on record.</w:t>
      </w:r>
    </w:p>
    <w:p>
      <w:pPr>
        <w:pStyle w:val="Normal"/>
      </w:pPr>
      <w:r>
        <w:t xml:space="preserve">The modern records are much more interesting and wonderful on this</w:t>
      </w:r>
    </w:p>
    <w:p>
      <w:pPr>
        <w:pStyle w:val="Normal"/>
      </w:pPr>
      <w:r>
        <w:t xml:space="preserve">subject than the older ones. Richardson speaks of a woman falling down</w:t>
      </w:r>
    </w:p>
    <w:p>
      <w:pPr>
        <w:pStyle w:val="Normal"/>
      </w:pPr>
      <w:r>
        <w:t xml:space="preserve">a few weeks before her delivery. Her pelvis was roomy and the birth was</w:t>
      </w:r>
    </w:p>
    <w:p>
      <w:pPr>
        <w:pStyle w:val="Normal"/>
      </w:pPr>
      <w:r>
        <w:t xml:space="preserve">easy; but the infant was found to have extensive wounds on the back,</w:t>
      </w:r>
    </w:p>
    <w:p>
      <w:pPr>
        <w:pStyle w:val="Normal"/>
      </w:pPr>
      <w:r>
        <w:t xml:space="preserve">reaching from the 3d dorsal vertebra across the scapula, along the back</w:t>
      </w:r>
    </w:p>
    <w:p>
      <w:pPr>
        <w:pStyle w:val="Normal"/>
      </w:pPr>
      <w:r>
        <w:t xml:space="preserve">of the humerus, to within a short distance of the elbow. Part of these</w:t>
      </w:r>
    </w:p>
    <w:p>
      <w:pPr>
        <w:pStyle w:val="Normal"/>
      </w:pPr>
      <w:r>
        <w:t xml:space="preserve">wounds were cicatrized and part still granulating, which shows that the</w:t>
      </w:r>
    </w:p>
    <w:p>
      <w:pPr>
        <w:pStyle w:val="Normal"/>
      </w:pPr>
      <w:r>
        <w:t xml:space="preserve">process of reparation is as active in utero as elsewhere.</w:t>
      </w:r>
    </w:p>
    <w:p>
      <w:pPr>
        <w:pStyle w:val="Normal"/>
      </w:pPr>
      <w:r>
        <w:t xml:space="preserve">Injuries about the genitalia would naturally be expected to exercise</w:t>
      </w:r>
    </w:p>
    <w:p>
      <w:pPr>
        <w:pStyle w:val="Normal"/>
      </w:pPr>
      <w:r>
        <w:t xml:space="preserve">some active influence on the uterine contents; but there are many</w:t>
      </w:r>
    </w:p>
    <w:p>
      <w:pPr>
        <w:pStyle w:val="Normal"/>
      </w:pPr>
      <w:r>
        <w:t xml:space="preserve">instances reported in which the escape of injury is marvelous. Gibb</w:t>
      </w:r>
    </w:p>
    <w:p>
      <w:pPr>
        <w:pStyle w:val="Normal"/>
      </w:pPr>
      <w:r>
        <w:t xml:space="preserve">speaks of a woman, about eight months pregnant, who fell across a</w:t>
      </w:r>
    </w:p>
    <w:p>
      <w:pPr>
        <w:pStyle w:val="Normal"/>
      </w:pPr>
      <w:r>
        <w:t xml:space="preserve">chair, lacerating her genitals and causing an escape of liquor amnii.</w:t>
      </w:r>
    </w:p>
    <w:p>
      <w:pPr>
        <w:pStyle w:val="Normal"/>
      </w:pPr>
      <w:r>
        <w:t xml:space="preserve">There was regeneration of this fluid and delivery beyond term. The</w:t>
      </w:r>
    </w:p>
    <w:p>
      <w:pPr>
        <w:pStyle w:val="Normal"/>
      </w:pPr>
      <w:r>
        <w:t xml:space="preserve">labor was tedious and took place two and a half months after the</w:t>
      </w:r>
    </w:p>
    <w:p>
      <w:pPr>
        <w:pStyle w:val="Normal"/>
      </w:pPr>
      <w:r>
        <w:t xml:space="preserve">accident. The mother and the female child did well. Purcell reports</w:t>
      </w:r>
    </w:p>
    <w:p>
      <w:pPr>
        <w:pStyle w:val="Normal"/>
      </w:pPr>
      <w:r>
        <w:t xml:space="preserve">death in a pregnant woman from contused wound of the vulva. Morland</w:t>
      </w:r>
    </w:p>
    <w:p>
      <w:pPr>
        <w:pStyle w:val="Normal"/>
      </w:pPr>
      <w:r>
        <w:t xml:space="preserve">relates an instance of a woman in the fifth month of her second</w:t>
      </w:r>
    </w:p>
    <w:p>
      <w:pPr>
        <w:pStyle w:val="Normal"/>
      </w:pPr>
      <w:r>
        <w:t xml:space="preserve">pregnancy, who fell on the roof of a woodshed by slipping from one of</w:t>
      </w:r>
    </w:p>
    <w:p>
      <w:pPr>
        <w:pStyle w:val="Normal"/>
      </w:pPr>
      <w:r>
        <w:t xml:space="preserve">the steps by which she ascended to the roof, in the act of hanging out</w:t>
      </w:r>
    </w:p>
    <w:p>
      <w:pPr>
        <w:pStyle w:val="Normal"/>
      </w:pPr>
      <w:r>
        <w:t xml:space="preserve">some clothes to dry. She suffered a wound on the internal surface of</w:t>
      </w:r>
    </w:p>
    <w:p>
      <w:pPr>
        <w:pStyle w:val="Normal"/>
      </w:pPr>
      <w:r>
        <w:t xml:space="preserve">the left nympha 1 1/2 inch long and 1/2 inch deep. She had lost about</w:t>
      </w:r>
    </w:p>
    <w:p>
      <w:pPr>
        <w:pStyle w:val="Normal"/>
      </w:pPr>
      <w:r>
        <w:t xml:space="preserve">three quarts of blood, and had applied ashes to the vagina to stop the</w:t>
      </w:r>
    </w:p>
    <w:p>
      <w:pPr>
        <w:pStyle w:val="Normal"/>
      </w:pPr>
      <w:r>
        <w:t xml:space="preserve">bleeding. She made a recovery by the twelfth day, and the fetal sounds</w:t>
      </w:r>
    </w:p>
    <w:p>
      <w:pPr>
        <w:pStyle w:val="Normal"/>
      </w:pPr>
      <w:r>
        <w:t xml:space="preserve">were plainly audible. Cullingworth speaks of a woman who, during a</w:t>
      </w:r>
    </w:p>
    <w:p>
      <w:pPr>
        <w:pStyle w:val="Normal"/>
      </w:pPr>
      <w:r>
        <w:t xml:space="preserve">quarrel with her husband, was pushed away and fell between two chairs,</w:t>
      </w:r>
    </w:p>
    <w:p>
      <w:pPr>
        <w:pStyle w:val="Normal"/>
      </w:pPr>
      <w:r>
        <w:t xml:space="preserve">knocking one of them over, and causing a trivial wound one inch long in</w:t>
      </w:r>
    </w:p>
    <w:p>
      <w:pPr>
        <w:pStyle w:val="Normal"/>
      </w:pPr>
      <w:r>
        <w:t xml:space="preserve">the vagina, close to the entrance.  She screamed, there was a gush of</w:t>
      </w:r>
    </w:p>
    <w:p>
      <w:pPr>
        <w:pStyle w:val="Normal"/>
      </w:pPr>
      <w:r>
        <w:t xml:space="preserve">blood, and she soon died. The uterus contained a fetus three or four</w:t>
      </w:r>
    </w:p>
    <w:p>
      <w:pPr>
        <w:pStyle w:val="Normal"/>
      </w:pPr>
      <w:r>
        <w:t xml:space="preserve">months old, with the membranes intact, the maternal death being due to</w:t>
      </w:r>
    </w:p>
    <w:p>
      <w:pPr>
        <w:pStyle w:val="Normal"/>
      </w:pPr>
      <w:r>
        <w:t xml:space="preserve">the varicosity of the pregnant pudenda, the slight injury being</w:t>
      </w:r>
    </w:p>
    <w:p>
      <w:pPr>
        <w:pStyle w:val="Normal"/>
      </w:pPr>
      <w:r>
        <w:t xml:space="preserve">sufficient to produce fatal hemorrhage. Carhart describes the case of a</w:t>
      </w:r>
    </w:p>
    <w:p>
      <w:pPr>
        <w:pStyle w:val="Normal"/>
      </w:pPr>
      <w:r>
        <w:t xml:space="preserve">pregnant woman, who, while in the stooping position, milking a cow, was</w:t>
      </w:r>
    </w:p>
    <w:p>
      <w:pPr>
        <w:pStyle w:val="Normal"/>
      </w:pPr>
      <w:r>
        <w:t xml:space="preserve">impaled through the vagina by another cow. The child was born seven</w:t>
      </w:r>
    </w:p>
    <w:p>
      <w:pPr>
        <w:pStyle w:val="Normal"/>
      </w:pPr>
      <w:r>
        <w:t xml:space="preserve">days later, with its skull crushed by the cow's horn.  The horn had</w:t>
      </w:r>
    </w:p>
    <w:p>
      <w:pPr>
        <w:pStyle w:val="Normal"/>
      </w:pPr>
      <w:r>
        <w:t xml:space="preserve">entered the vagina, carrying the clothing with it.</w:t>
      </w:r>
    </w:p>
    <w:p>
      <w:pPr>
        <w:pStyle w:val="Normal"/>
      </w:pPr>
      <w:r>
        <w:t xml:space="preserve">There are some marvelous cases of recovery and noninterference with</w:t>
      </w:r>
    </w:p>
    <w:p>
      <w:pPr>
        <w:pStyle w:val="Normal"/>
      </w:pPr>
      <w:r>
        <w:t xml:space="preserve">pregnancy after injuries from horns of cattle. Corey speaks of a woman</w:t>
      </w:r>
    </w:p>
    <w:p>
      <w:pPr>
        <w:pStyle w:val="Normal"/>
      </w:pPr>
      <w:r>
        <w:t xml:space="preserve">of thirty-five, three months pregnant, weighing 135 pounds, who was</w:t>
      </w:r>
    </w:p>
    <w:p>
      <w:pPr>
        <w:pStyle w:val="Normal"/>
      </w:pPr>
      <w:r>
        <w:t xml:space="preserve">horned by a cow through the abdominal parietes near the hypogastric</w:t>
      </w:r>
    </w:p>
    <w:p>
      <w:pPr>
        <w:pStyle w:val="Normal"/>
      </w:pPr>
      <w:r>
        <w:t xml:space="preserve">region; she was lifted into the air, carried, and tossed on the ground</w:t>
      </w:r>
    </w:p>
    <w:p>
      <w:pPr>
        <w:pStyle w:val="Normal"/>
      </w:pPr>
      <w:r>
        <w:t xml:space="preserve">by the infuriated animal. There was a wound consisting of a ragged rent</w:t>
      </w:r>
    </w:p>
    <w:p>
      <w:pPr>
        <w:pStyle w:val="Normal"/>
      </w:pPr>
      <w:r>
        <w:t xml:space="preserve">from above the os pubis, extending obliquely to the left and upward,</w:t>
      </w:r>
    </w:p>
    <w:p>
      <w:pPr>
        <w:pStyle w:val="Normal"/>
      </w:pPr>
      <w:r>
        <w:t xml:space="preserve">through which protruded the great omentum, the descending and</w:t>
      </w:r>
    </w:p>
    <w:p>
      <w:pPr>
        <w:pStyle w:val="Normal"/>
      </w:pPr>
      <w:r>
        <w:t xml:space="preserve">transverse colon, most of the small intestines, as well as the pyloric</w:t>
      </w:r>
    </w:p>
    <w:p>
      <w:pPr>
        <w:pStyle w:val="Normal"/>
      </w:pPr>
      <w:r>
        <w:t xml:space="preserve">extremity of the stomach. The great omentum was mangled and comminuted,</w:t>
      </w:r>
    </w:p>
    <w:p>
      <w:pPr>
        <w:pStyle w:val="Normal"/>
      </w:pPr>
      <w:r>
        <w:t xml:space="preserve">and bore two lacerations of two inches each. The intestines and stomach</w:t>
      </w:r>
    </w:p>
    <w:p>
      <w:pPr>
        <w:pStyle w:val="Normal"/>
      </w:pPr>
      <w:r>
        <w:t xml:space="preserve">were not injured, but there was considerable extravasation of blood</w:t>
      </w:r>
    </w:p>
    <w:p>
      <w:pPr>
        <w:pStyle w:val="Normal"/>
      </w:pPr>
      <w:r>
        <w:t xml:space="preserve">into the abdominal cavity. The intestines were cleansed and an</w:t>
      </w:r>
    </w:p>
    <w:p>
      <w:pPr>
        <w:pStyle w:val="Normal"/>
      </w:pPr>
      <w:r>
        <w:t xml:space="preserve">unsuccessful attempt was made to replace them. The intestines remained</w:t>
      </w:r>
    </w:p>
    <w:p>
      <w:pPr>
        <w:pStyle w:val="Normal"/>
      </w:pPr>
      <w:r>
        <w:t xml:space="preserve">outside of the body for two hours, and the great omentum was carefully</w:t>
      </w:r>
    </w:p>
    <w:p>
      <w:pPr>
        <w:pStyle w:val="Normal"/>
      </w:pPr>
      <w:r>
        <w:t xml:space="preserve">spread out over the chest to prevent interference with the efforts to</w:t>
      </w:r>
    </w:p>
    <w:p>
      <w:pPr>
        <w:pStyle w:val="Normal"/>
      </w:pPr>
      <w:r>
        <w:t xml:space="preserve">return the intestines.  The patient remained conscious and calm</w:t>
      </w:r>
    </w:p>
    <w:p>
      <w:pPr>
        <w:pStyle w:val="Normal"/>
      </w:pPr>
      <w:r>
        <w:t xml:space="preserve">throughout; finally deep anesthesia was produced by ether and</w:t>
      </w:r>
    </w:p>
    <w:p>
      <w:pPr>
        <w:pStyle w:val="Normal"/>
      </w:pPr>
      <w:r>
        <w:t xml:space="preserve">chloroform, three and a half hours after the accident, and in twenty</w:t>
      </w:r>
    </w:p>
    <w:p>
      <w:pPr>
        <w:pStyle w:val="Normal"/>
      </w:pPr>
      <w:r>
        <w:t xml:space="preserve">minutes the intestines were all replaced in the abdominal cavity. The</w:t>
      </w:r>
    </w:p>
    <w:p>
      <w:pPr>
        <w:pStyle w:val="Normal"/>
      </w:pPr>
      <w:r>
        <w:t xml:space="preserve">edges were pared, sutured, and the wound dressed. The woman was placed</w:t>
      </w:r>
    </w:p>
    <w:p>
      <w:pPr>
        <w:pStyle w:val="Normal"/>
      </w:pPr>
      <w:r>
        <w:t xml:space="preserve">in bed, on the right side, and morphin was administered. The sutures</w:t>
      </w:r>
    </w:p>
    <w:p>
      <w:pPr>
        <w:pStyle w:val="Normal"/>
      </w:pPr>
      <w:r>
        <w:t xml:space="preserve">were removed on the ninth day, and the wound had healed except at the</w:t>
      </w:r>
    </w:p>
    <w:p>
      <w:pPr>
        <w:pStyle w:val="Normal"/>
      </w:pPr>
      <w:r>
        <w:t xml:space="preserve">point of penetration. The woman was discharged twenty days after, and,</w:t>
      </w:r>
    </w:p>
    <w:p>
      <w:pPr>
        <w:pStyle w:val="Normal"/>
      </w:pPr>
      <w:r>
        <w:t xml:space="preserve">incredible to relate, was delivered of a well-developed, full-term</w:t>
      </w:r>
    </w:p>
    <w:p>
      <w:pPr>
        <w:pStyle w:val="Normal"/>
      </w:pPr>
      <w:r>
        <w:t xml:space="preserve">child just two hundred and two days from the time of the accident. Both</w:t>
      </w:r>
    </w:p>
    <w:p>
      <w:pPr>
        <w:pStyle w:val="Normal"/>
      </w:pPr>
      <w:r>
        <w:t xml:space="preserve">the mother and child did well.</w:t>
      </w:r>
    </w:p>
    <w:p>
      <w:pPr>
        <w:pStyle w:val="Normal"/>
      </w:pPr>
      <w:r>
        <w:t xml:space="preserve">Luce speaks of a pregnant woman who was horned in the lower part of the</w:t>
      </w:r>
    </w:p>
    <w:p>
      <w:pPr>
        <w:pStyle w:val="Normal"/>
      </w:pPr>
      <w:r>
        <w:t xml:space="preserve">abdomen by a cow, and had a subsequent protrusion of the intestines</w:t>
      </w:r>
    </w:p>
    <w:p>
      <w:pPr>
        <w:pStyle w:val="Normal"/>
      </w:pPr>
      <w:r>
        <w:t xml:space="preserve">through the wound. After some minor complications, the wound healed</w:t>
      </w:r>
    </w:p>
    <w:p>
      <w:pPr>
        <w:pStyle w:val="Normal"/>
      </w:pPr>
      <w:r>
        <w:t xml:space="preserve">fourteen weeks after the accident, and the woman was confined in</w:t>
      </w:r>
    </w:p>
    <w:p>
      <w:pPr>
        <w:pStyle w:val="Normal"/>
      </w:pPr>
      <w:r>
        <w:t xml:space="preserve">natural labor of a healthy, vigorous child. In this case no blood was</w:t>
      </w:r>
    </w:p>
    <w:p>
      <w:pPr>
        <w:pStyle w:val="Normal"/>
      </w:pPr>
      <w:r>
        <w:t xml:space="preserve">found on the cow's horn, and the clothing was not torn, so that the</w:t>
      </w:r>
    </w:p>
    <w:p>
      <w:pPr>
        <w:pStyle w:val="Normal"/>
      </w:pPr>
      <w:r>
        <w:t xml:space="preserve">wound must have been made by the side of the horn striking the greatly</w:t>
      </w:r>
    </w:p>
    <w:p>
      <w:pPr>
        <w:pStyle w:val="Normal"/>
      </w:pPr>
      <w:r>
        <w:t xml:space="preserve">distended abdomen.</w:t>
      </w:r>
    </w:p>
    <w:p>
      <w:pPr>
        <w:pStyle w:val="Normal"/>
      </w:pPr>
      <w:r>
        <w:t xml:space="preserve">Richard, quoted also by Tiffany, speaks of a woman, twenty-two, who</w:t>
      </w:r>
    </w:p>
    <w:p>
      <w:pPr>
        <w:pStyle w:val="Normal"/>
      </w:pPr>
      <w:r>
        <w:t xml:space="preserve">fell in a dark cellar with some empty bottles in her hand, suffering a</w:t>
      </w:r>
    </w:p>
    <w:p>
      <w:pPr>
        <w:pStyle w:val="Normal"/>
      </w:pPr>
      <w:r>
        <w:t xml:space="preserve">wound in the abdomen 2 inches above the navel on the left side 8 cm.</w:t>
      </w:r>
    </w:p>
    <w:p>
      <w:pPr>
        <w:pStyle w:val="Normal"/>
      </w:pPr>
      <w:r>
        <w:t xml:space="preserve">long. Through this wound a mass of intestines, the size of a man's</w:t>
      </w:r>
    </w:p>
    <w:p>
      <w:pPr>
        <w:pStyle w:val="Normal"/>
      </w:pPr>
      <w:r>
        <w:t xml:space="preserve">head, protruded. Both the mother and the child made a good</w:t>
      </w:r>
    </w:p>
    <w:p>
      <w:pPr>
        <w:pStyle w:val="Normal"/>
      </w:pPr>
      <w:r>
        <w:t xml:space="preserve">convalescence. Harris cites the instance of a woman of thirty, a</w:t>
      </w:r>
    </w:p>
    <w:p>
      <w:pPr>
        <w:pStyle w:val="Normal"/>
      </w:pPr>
      <w:r>
        <w:t xml:space="preserve">multipara, six months pregnant, who was gored by a cow; her intestines</w:t>
      </w:r>
    </w:p>
    <w:p>
      <w:pPr>
        <w:pStyle w:val="Normal"/>
      </w:pPr>
      <w:r>
        <w:t xml:space="preserve">and omentum protruded through the rip and the uterus was bruised. There</w:t>
      </w:r>
    </w:p>
    <w:p>
      <w:pPr>
        <w:pStyle w:val="Normal"/>
      </w:pPr>
      <w:r>
        <w:t xml:space="preserve">was rapid recovery and delivery at term. Wetmore of Illinois saw a</w:t>
      </w:r>
    </w:p>
    <w:p>
      <w:pPr>
        <w:pStyle w:val="Normal"/>
      </w:pPr>
      <w:r>
        <w:t xml:space="preserve">woman who in the summer of 1860, when about six months pregnant, was</w:t>
      </w:r>
    </w:p>
    <w:p>
      <w:pPr>
        <w:pStyle w:val="Normal"/>
      </w:pPr>
      <w:r>
        <w:t xml:space="preserve">gored by a cow, and the large intestine and the omentum protruded</w:t>
      </w:r>
    </w:p>
    <w:p>
      <w:pPr>
        <w:pStyle w:val="Normal"/>
      </w:pPr>
      <w:r>
        <w:t xml:space="preserve">through the wound.  Three hours after the injury she was found swathed</w:t>
      </w:r>
    </w:p>
    <w:p>
      <w:pPr>
        <w:pStyle w:val="Normal"/>
      </w:pPr>
      <w:r>
        <w:t xml:space="preserve">in rags wet with a compound solution of whiskey and camphor, with a</w:t>
      </w:r>
    </w:p>
    <w:p>
      <w:pPr>
        <w:pStyle w:val="Normal"/>
      </w:pPr>
      <w:r>
        <w:t xml:space="preserve">decoction of tobacco. The intestines were cold to the touch and dirty,</w:t>
      </w:r>
    </w:p>
    <w:p>
      <w:pPr>
        <w:pStyle w:val="Normal"/>
      </w:pPr>
      <w:r>
        <w:t xml:space="preserve">but were washed and replaced. The abdomen was sewed up with a darning</w:t>
      </w:r>
    </w:p>
    <w:p>
      <w:pPr>
        <w:pStyle w:val="Normal"/>
      </w:pPr>
      <w:r>
        <w:t xml:space="preserve">needle and black linen thread; the woman recovered and bore a healthy</w:t>
      </w:r>
    </w:p>
    <w:p>
      <w:pPr>
        <w:pStyle w:val="Normal"/>
      </w:pPr>
      <w:r>
        <w:t xml:space="preserve">child at the full maturity of her gestation. Crowdace speaks of a</w:t>
      </w:r>
    </w:p>
    <w:p>
      <w:pPr>
        <w:pStyle w:val="Normal"/>
      </w:pPr>
      <w:r>
        <w:t xml:space="preserve">female pauper, six months pregnant, who was attacked by a buffalo, and</w:t>
      </w:r>
    </w:p>
    <w:p>
      <w:pPr>
        <w:pStyle w:val="Normal"/>
      </w:pPr>
      <w:r>
        <w:t xml:space="preserve">suffered a wound about 1 1/2 inch long and 1/2 inch wide just above the</w:t>
      </w:r>
    </w:p>
    <w:p>
      <w:pPr>
        <w:pStyle w:val="Normal"/>
      </w:pPr>
      <w:r>
        <w:t xml:space="preserve">umbilicus. Through this small opening 19 inches of intestine protruded.</w:t>
      </w:r>
    </w:p>
    <w:p>
      <w:pPr>
        <w:pStyle w:val="Normal"/>
      </w:pPr>
      <w:r>
        <w:t xml:space="preserve">The woman recovered, and the fetal heart-beats could be readily</w:t>
      </w:r>
    </w:p>
    <w:p>
      <w:pPr>
        <w:pStyle w:val="Normal"/>
      </w:pPr>
      <w:r>
        <w:t xml:space="preserve">auscultated.</w:t>
      </w:r>
    </w:p>
    <w:p>
      <w:pPr>
        <w:pStyle w:val="Normal"/>
      </w:pPr>
      <w:r>
        <w:t xml:space="preserve">Major accidents in pregnant women are often followed by the happiest</w:t>
      </w:r>
    </w:p>
    <w:p>
      <w:pPr>
        <w:pStyle w:val="Normal"/>
      </w:pPr>
      <w:r>
        <w:t xml:space="preserve">results. There seems to be no limit to what the pregnant uterus can</w:t>
      </w:r>
    </w:p>
    <w:p>
      <w:pPr>
        <w:pStyle w:val="Normal"/>
      </w:pPr>
      <w:r>
        <w:t xml:space="preserve">successfully endure. Tiffany, who has collected some statistics on this</w:t>
      </w:r>
    </w:p>
    <w:p>
      <w:pPr>
        <w:pStyle w:val="Normal"/>
      </w:pPr>
      <w:r>
        <w:t xml:space="preserve">subject, as well as on operations successfully performed during</w:t>
      </w:r>
    </w:p>
    <w:p>
      <w:pPr>
        <w:pStyle w:val="Normal"/>
      </w:pPr>
      <w:r>
        <w:t xml:space="preserve">pregnancy, which will be considered later, quotes the account of a</w:t>
      </w:r>
    </w:p>
    <w:p>
      <w:pPr>
        <w:pStyle w:val="Normal"/>
      </w:pPr>
      <w:r>
        <w:t xml:space="preserve">woman of twenty-seven, eight months pregnant, who was almost buried</w:t>
      </w:r>
    </w:p>
    <w:p>
      <w:pPr>
        <w:pStyle w:val="Normal"/>
      </w:pPr>
      <w:r>
        <w:t xml:space="preserve">under a clay wall. She received terrible wounds about the head, 32</w:t>
      </w:r>
    </w:p>
    <w:p>
      <w:pPr>
        <w:pStyle w:val="Normal"/>
      </w:pPr>
      <w:r>
        <w:t xml:space="preserve">sutures being used in this location alone. Subsequently she was</w:t>
      </w:r>
    </w:p>
    <w:p>
      <w:pPr>
        <w:pStyle w:val="Normal"/>
      </w:pPr>
      <w:r>
        <w:t xml:space="preserve">confined, easily bore a perfectly normal female child, and both did</w:t>
      </w:r>
    </w:p>
    <w:p>
      <w:pPr>
        <w:pStyle w:val="Normal"/>
      </w:pPr>
      <w:r>
        <w:t xml:space="preserve">well. Sibois describes the case of a woman weighing 190 pounds, who</w:t>
      </w:r>
    </w:p>
    <w:p>
      <w:pPr>
        <w:pStyle w:val="Normal"/>
      </w:pPr>
      <w:r>
        <w:t xml:space="preserve">fell on her head from the top of a wall from 10 to 12 feet high. For</w:t>
      </w:r>
    </w:p>
    <w:p>
      <w:pPr>
        <w:pStyle w:val="Normal"/>
      </w:pPr>
      <w:r>
        <w:t xml:space="preserve">several hours she exhibited symptoms of fracture of the base of the</w:t>
      </w:r>
    </w:p>
    <w:p>
      <w:pPr>
        <w:pStyle w:val="Normal"/>
      </w:pPr>
      <w:r>
        <w:t xml:space="preserve">skull, and the case was so diagnosed; fourteen hours after the accident</w:t>
      </w:r>
    </w:p>
    <w:p>
      <w:pPr>
        <w:pStyle w:val="Normal"/>
      </w:pPr>
      <w:r>
        <w:t xml:space="preserve">she was perfectly conscious and suffered terrible pain about the head,</w:t>
      </w:r>
    </w:p>
    <w:p>
      <w:pPr>
        <w:pStyle w:val="Normal"/>
      </w:pPr>
      <w:r>
        <w:t xml:space="preserve">neck, and shoulders. Two days later an ovum of about twenty days was</w:t>
      </w:r>
    </w:p>
    <w:p>
      <w:pPr>
        <w:pStyle w:val="Normal"/>
      </w:pPr>
      <w:r>
        <w:t xml:space="preserve">expelled, and seven months after she was delivered of a healthy boy</w:t>
      </w:r>
    </w:p>
    <w:p>
      <w:pPr>
        <w:pStyle w:val="Normal"/>
      </w:pPr>
      <w:r>
        <w:t xml:space="preserve">weighing 10 1/2 pounds. She had therefore lost after the accident</w:t>
      </w:r>
    </w:p>
    <w:p>
      <w:pPr>
        <w:pStyle w:val="Normal"/>
      </w:pPr>
      <w:r>
        <w:t xml:space="preserve">one-half of a double conception.</w:t>
      </w:r>
    </w:p>
    <w:p>
      <w:pPr>
        <w:pStyle w:val="Normal"/>
      </w:pPr>
      <w:r>
        <w:t xml:space="preserve">Verrier has collected the results of traumatism during pregnancy, and</w:t>
      </w:r>
    </w:p>
    <w:p>
      <w:pPr>
        <w:pStyle w:val="Normal"/>
      </w:pPr>
      <w:r>
        <w:t xml:space="preserve">summarizes 61 cases. Prowzowsky cites the instance of a patient in the</w:t>
      </w:r>
    </w:p>
    <w:p>
      <w:pPr>
        <w:pStyle w:val="Normal"/>
      </w:pPr>
      <w:r>
        <w:t xml:space="preserve">eighth month of her first pregnancy who was wounded by many pieces of</w:t>
      </w:r>
    </w:p>
    <w:p>
      <w:pPr>
        <w:pStyle w:val="Normal"/>
      </w:pPr>
      <w:r>
        <w:t xml:space="preserve">lead pipe fired from a gun but a few feet distant. Neither the patient</w:t>
      </w:r>
    </w:p>
    <w:p>
      <w:pPr>
        <w:pStyle w:val="Normal"/>
      </w:pPr>
      <w:r>
        <w:t xml:space="preserve">nor the child suffered materially from the accident, and gestation</w:t>
      </w:r>
    </w:p>
    <w:p>
      <w:pPr>
        <w:pStyle w:val="Normal"/>
      </w:pPr>
      <w:r>
        <w:t xml:space="preserve">proceeded; the child died on the fourth day after birth without</w:t>
      </w:r>
    </w:p>
    <w:p>
      <w:pPr>
        <w:pStyle w:val="Normal"/>
      </w:pPr>
      <w:r>
        <w:t xml:space="preserve">apparent cause. Milner records an instance of remarkable tolerance of</w:t>
      </w:r>
    </w:p>
    <w:p>
      <w:pPr>
        <w:pStyle w:val="Normal"/>
      </w:pPr>
      <w:r>
        <w:t xml:space="preserve">injury in a pregnant woman. During her six months of pregnancy the</w:t>
      </w:r>
    </w:p>
    <w:p>
      <w:pPr>
        <w:pStyle w:val="Normal"/>
      </w:pPr>
      <w:r>
        <w:t xml:space="preserve">patient was accidentally shot through the abdominal cavity and lower</w:t>
      </w:r>
    </w:p>
    <w:p>
      <w:pPr>
        <w:pStyle w:val="Heading1"/>
      </w:pPr>
      <w:r>
        <w:t>part of the thorax. The missile penetrated the central tendon of the</w:t>
      </w:r>
    </w:p>
    <w:p>
      <w:pPr>
        <w:pStyle w:val="Normal"/>
      </w:pPr>
      <w:r>
        <w:t xml:space="preserve">diaphragm and lodged in the lung. The injury was limited by localized</w:t>
      </w:r>
    </w:p>
    <w:p>
      <w:pPr>
        <w:pStyle w:val="Normal"/>
      </w:pPr>
      <w:r>
        <w:t xml:space="preserve">pneumonia and peritonitis, and the wound was drained through the lung</w:t>
      </w:r>
    </w:p>
    <w:p>
      <w:pPr>
        <w:pStyle w:val="Normal"/>
      </w:pPr>
      <w:r>
        <w:t xml:space="preserve">by free expectoration. Recovery ensued, the patient giving birth to a</w:t>
      </w:r>
    </w:p>
    <w:p>
      <w:pPr>
        <w:pStyle w:val="Normal"/>
      </w:pPr>
      <w:r>
        <w:t xml:space="preserve">healthy child sixteen weeks later.  Belin mentions a stab-wound in a</w:t>
      </w:r>
    </w:p>
    <w:p>
      <w:pPr>
        <w:pStyle w:val="Normal"/>
      </w:pPr>
      <w:r>
        <w:t xml:space="preserve">pregnant woman from which a considerable portion of the epiploon</w:t>
      </w:r>
    </w:p>
    <w:p>
      <w:pPr>
        <w:pStyle w:val="Normal"/>
      </w:pPr>
      <w:r>
        <w:t xml:space="preserve">protruded. Sloughing ensued, but the patient made a good recovery,</w:t>
      </w:r>
    </w:p>
    <w:p>
      <w:pPr>
        <w:pStyle w:val="Normal"/>
      </w:pPr>
      <w:r>
        <w:t xml:space="preserve">gestation not being interrupted. Fancon describes the case of a woman</w:t>
      </w:r>
    </w:p>
    <w:p>
      <w:pPr>
        <w:pStyle w:val="Normal"/>
      </w:pPr>
      <w:r>
        <w:t xml:space="preserve">who had an injury to the knee requiring drainage. She was attacked by</w:t>
      </w:r>
    </w:p>
    <w:p>
      <w:pPr>
        <w:pStyle w:val="Normal"/>
      </w:pPr>
      <w:r>
        <w:t xml:space="preserve">erysipelas, which spread over the whole body with the exception of the</w:t>
      </w:r>
    </w:p>
    <w:p>
      <w:pPr>
        <w:pStyle w:val="Normal"/>
      </w:pPr>
      <w:r>
        <w:t xml:space="preserve">head and neck; yet her pregnancy was uninterrupted and recovery ensued.</w:t>
      </w:r>
    </w:p>
    <w:p>
      <w:pPr>
        <w:pStyle w:val="Normal"/>
      </w:pPr>
      <w:r>
        <w:t xml:space="preserve">Fancon also speaks of a girl of nineteen, frightened by her lover, who</w:t>
      </w:r>
    </w:p>
    <w:p>
      <w:pPr>
        <w:pStyle w:val="Normal"/>
      </w:pPr>
      <w:r>
        <w:t xml:space="preserve">threatened to stab her, who jumped from a second-story window. For</w:t>
      </w:r>
    </w:p>
    <w:p>
      <w:pPr>
        <w:pStyle w:val="Normal"/>
      </w:pPr>
      <w:r>
        <w:t xml:space="preserve">three days after the fall she had a slight bloody flow from the vulva.</w:t>
      </w:r>
    </w:p>
    <w:p>
      <w:pPr>
        <w:pStyle w:val="Normal"/>
      </w:pPr>
      <w:r>
        <w:t xml:space="preserve">Although she was six months pregnant there was no interruption of the</w:t>
      </w:r>
    </w:p>
    <w:p>
      <w:pPr>
        <w:pStyle w:val="Normal"/>
      </w:pPr>
      <w:r>
        <w:t xml:space="preserve">normal course of gestation.</w:t>
      </w:r>
    </w:p>
    <w:p>
      <w:pPr>
        <w:pStyle w:val="Normal"/>
      </w:pPr>
      <w:r>
        <w:t xml:space="preserve">Bancroft speaks of a woman who, being mistaken for a burglar, was shot</w:t>
      </w:r>
    </w:p>
    <w:p>
      <w:pPr>
        <w:pStyle w:val="Normal"/>
      </w:pPr>
      <w:r>
        <w:t xml:space="preserve">by her husband with a 44-caliber bullet. The missile entered the second</w:t>
      </w:r>
    </w:p>
    <w:p>
      <w:pPr>
        <w:pStyle w:val="Normal"/>
      </w:pPr>
      <w:r>
        <w:t xml:space="preserve">and third ribs an inch from the sternum, passed through the right lung,</w:t>
      </w:r>
    </w:p>
    <w:p>
      <w:pPr>
        <w:pStyle w:val="Normal"/>
      </w:pPr>
      <w:r>
        <w:t xml:space="preserve">and escaped at the inferior angle of the scapula, about three inches</w:t>
      </w:r>
    </w:p>
    <w:p>
      <w:pPr>
        <w:pStyle w:val="Normal"/>
      </w:pPr>
      <w:r>
        <w:t xml:space="preserve">below the spine; after leaving her body it went through a pine door.</w:t>
      </w:r>
    </w:p>
    <w:p>
      <w:pPr>
        <w:pStyle w:val="Normal"/>
      </w:pPr>
      <w:r>
        <w:t xml:space="preserve">She suffered much hemorrhage and shock, but made a fair recovery at the</w:t>
      </w:r>
    </w:p>
    <w:p>
      <w:pPr>
        <w:pStyle w:val="Normal"/>
      </w:pPr>
      <w:r>
        <w:t xml:space="preserve">end of four weeks, though pregnant with her first child at the seventh</w:t>
      </w:r>
    </w:p>
    <w:p>
      <w:pPr>
        <w:pStyle w:val="Normal"/>
      </w:pPr>
      <w:r>
        <w:t xml:space="preserve">month. At full term she was delivered by foot-presentation of a healthy</w:t>
      </w:r>
    </w:p>
    <w:p>
      <w:pPr>
        <w:pStyle w:val="Normal"/>
      </w:pPr>
      <w:r>
        <w:t xml:space="preserve">boy. The mother at the time of report was healthy and free from cough,</w:t>
      </w:r>
    </w:p>
    <w:p>
      <w:pPr>
        <w:pStyle w:val="Normal"/>
      </w:pPr>
      <w:r>
        <w:t xml:space="preserve">and was nursing her babe, which was strong and bright.</w:t>
      </w:r>
    </w:p>
    <w:p>
      <w:pPr>
        <w:pStyle w:val="Normal"/>
      </w:pPr>
      <w:r>
        <w:t xml:space="preserve">All the cases do not have as happy an issue as most of the foregoing</w:t>
      </w:r>
    </w:p>
    <w:p>
      <w:pPr>
        <w:pStyle w:val="Normal"/>
      </w:pPr>
      <w:r>
        <w:t xml:space="preserve">ones, though in some the results are not so bad as might be expected. A</w:t>
      </w:r>
    </w:p>
    <w:p>
      <w:pPr>
        <w:pStyle w:val="Normal"/>
      </w:pPr>
      <w:r>
        <w:t xml:space="preserve">German female, thirty-six, while in the sixth month of pregnancy, fell</w:t>
      </w:r>
    </w:p>
    <w:p>
      <w:pPr>
        <w:pStyle w:val="Normal"/>
      </w:pPr>
      <w:r>
        <w:t xml:space="preserve">and struck her abdomen on a tub.  She was delivered of a normal living</w:t>
      </w:r>
    </w:p>
    <w:p>
      <w:pPr>
        <w:pStyle w:val="Normal"/>
      </w:pPr>
      <w:r>
        <w:t xml:space="preserve">child, with the exception that the helix of the left ear was pushed</w:t>
      </w:r>
    </w:p>
    <w:p>
      <w:pPr>
        <w:pStyle w:val="Normal"/>
      </w:pPr>
      <w:r>
        <w:t xml:space="preserve">anteriorly, and had, in its middle, a deep incision, which also</w:t>
      </w:r>
    </w:p>
    <w:p>
      <w:pPr>
        <w:pStyle w:val="Normal"/>
      </w:pPr>
      <w:r>
        <w:t xml:space="preserve">traversed the antihelix and the tragus, and continued over the cheek</w:t>
      </w:r>
    </w:p>
    <w:p>
      <w:pPr>
        <w:pStyle w:val="Normal"/>
      </w:pPr>
      <w:r>
        <w:t xml:space="preserve">toward the nose, where it terminated. The external auditory meatus was</w:t>
      </w:r>
    </w:p>
    <w:p>
      <w:pPr>
        <w:pStyle w:val="Normal"/>
      </w:pPr>
      <w:r>
        <w:t xml:space="preserve">obliterated. Gurlt speaks of a woman, seven months pregnant, who fell</w:t>
      </w:r>
    </w:p>
    <w:p>
      <w:pPr>
        <w:pStyle w:val="Normal"/>
      </w:pPr>
      <w:r>
        <w:t xml:space="preserve">from the top of a ladder, subsequently losing some blood and water from</w:t>
      </w:r>
    </w:p>
    <w:p>
      <w:pPr>
        <w:pStyle w:val="Normal"/>
      </w:pPr>
      <w:r>
        <w:t xml:space="preserve">the vagina. She had also persistent pains in the belly, but there was</w:t>
      </w:r>
    </w:p>
    <w:p>
      <w:pPr>
        <w:pStyle w:val="Normal"/>
      </w:pPr>
      <w:r>
        <w:t xml:space="preserve">no deterioration of general health. At her confinement, which was</w:t>
      </w:r>
    </w:p>
    <w:p>
      <w:pPr>
        <w:pStyle w:val="Normal"/>
      </w:pPr>
      <w:r>
        <w:t xml:space="preserve">normal, a strong boy was born, wanting the arm below the middle, at</w:t>
      </w:r>
    </w:p>
    <w:p>
      <w:pPr>
        <w:pStyle w:val="Normal"/>
      </w:pPr>
      <w:r>
        <w:t xml:space="preserve">which point a white bone protruded. The wound healed and the separated</w:t>
      </w:r>
    </w:p>
    <w:p>
      <w:pPr>
        <w:pStyle w:val="Normal"/>
      </w:pPr>
      <w:r>
        <w:t xml:space="preserve">arm came away after birth.  Wainwright relates the instance of a woman</w:t>
      </w:r>
    </w:p>
    <w:p>
      <w:pPr>
        <w:pStyle w:val="Normal"/>
      </w:pPr>
      <w:r>
        <w:t xml:space="preserve">of forty, who when six months pregnant was run over by railway cars.</w:t>
      </w:r>
    </w:p>
    <w:p>
      <w:pPr>
        <w:pStyle w:val="Normal"/>
      </w:pPr>
      <w:r>
        <w:t xml:space="preserve">After a double amputation of the legs she miscarried and made a good</w:t>
      </w:r>
    </w:p>
    <w:p>
      <w:pPr>
        <w:pStyle w:val="Normal"/>
      </w:pPr>
      <w:r>
        <w:t xml:space="preserve">recovery.  Neugebauer reported the history of a case of a woman who,</w:t>
      </w:r>
    </w:p>
    <w:p>
      <w:pPr>
        <w:pStyle w:val="Normal"/>
      </w:pPr>
      <w:r>
        <w:t xml:space="preserve">while near her term of pregnancy, committed suicide by jumping from a</w:t>
      </w:r>
    </w:p>
    <w:p>
      <w:pPr>
        <w:pStyle w:val="Normal"/>
      </w:pPr>
      <w:r>
        <w:t xml:space="preserve">window. She ruptured her uterus, and a dead child with a fracture of</w:t>
      </w:r>
    </w:p>
    <w:p>
      <w:pPr>
        <w:pStyle w:val="Normal"/>
      </w:pPr>
      <w:r>
        <w:t xml:space="preserve">the parietal bone was found in the abdominal cavity. Staples speaks of</w:t>
      </w:r>
    </w:p>
    <w:p>
      <w:pPr>
        <w:pStyle w:val="Normal"/>
      </w:pPr>
      <w:r>
        <w:t xml:space="preserve">a Swede of twenty-eight, of Minnesota, who was accidentally shot by a</w:t>
      </w:r>
    </w:p>
    <w:p>
      <w:pPr>
        <w:pStyle w:val="Normal"/>
      </w:pPr>
      <w:r>
        <w:t xml:space="preserve">young man riding by her side in a wagon.  The ball entered the abdomen</w:t>
      </w:r>
    </w:p>
    <w:p>
      <w:pPr>
        <w:pStyle w:val="Normal"/>
      </w:pPr>
      <w:r>
        <w:t xml:space="preserve">two inches above the crest of the right ilium, a little to the rear of</w:t>
      </w:r>
    </w:p>
    <w:p>
      <w:pPr>
        <w:pStyle w:val="Normal"/>
      </w:pPr>
      <w:r>
        <w:t xml:space="preserve">the anterior superior spinous process, and took a downward and forward</w:t>
      </w:r>
    </w:p>
    <w:p>
      <w:pPr>
        <w:pStyle w:val="Normal"/>
      </w:pPr>
      <w:r>
        <w:t xml:space="preserve">course. A little shock was felt but no serious symptoms followed. In</w:t>
      </w:r>
    </w:p>
    <w:p>
      <w:pPr>
        <w:pStyle w:val="Normal"/>
      </w:pPr>
      <w:r>
        <w:t xml:space="preserve">forty hours there was delivery of a dead child with a bullet in its</w:t>
      </w:r>
    </w:p>
    <w:p>
      <w:pPr>
        <w:pStyle w:val="Normal"/>
      </w:pPr>
      <w:r>
        <w:t xml:space="preserve">abdomen.  Labor was normal and the internal recovery complete. Von</w:t>
      </w:r>
    </w:p>
    <w:p>
      <w:pPr>
        <w:pStyle w:val="Normal"/>
      </w:pPr>
      <w:r>
        <w:t xml:space="preserve">Chelius, quoting the younger Naegele, gives a remarkable instance of a</w:t>
      </w:r>
    </w:p>
    <w:p>
      <w:pPr>
        <w:pStyle w:val="Normal"/>
      </w:pPr>
      <w:r>
        <w:t xml:space="preserve">young peasant of thirty-five, the mother of four children, pregnant</w:t>
      </w:r>
    </w:p>
    <w:p>
      <w:pPr>
        <w:pStyle w:val="Normal"/>
      </w:pPr>
      <w:r>
        <w:t xml:space="preserve">with the fifth child, who was struck on the belly violently by a blow</w:t>
      </w:r>
    </w:p>
    <w:p>
      <w:pPr>
        <w:pStyle w:val="Normal"/>
      </w:pPr>
      <w:r>
        <w:t xml:space="preserve">from a wagon pole. She was thrown down, and felt a tearing pain which</w:t>
      </w:r>
    </w:p>
    <w:p>
      <w:pPr>
        <w:pStyle w:val="Normal"/>
      </w:pPr>
      <w:r>
        <w:t xml:space="preserve">caused her to faint. It was found that the womb had been ruptured and</w:t>
      </w:r>
    </w:p>
    <w:p>
      <w:pPr>
        <w:pStyle w:val="Normal"/>
      </w:pPr>
      <w:r>
        <w:t xml:space="preserve">the child killed, for in several days it was delivered in a putrid</w:t>
      </w:r>
    </w:p>
    <w:p>
      <w:pPr>
        <w:pStyle w:val="Normal"/>
      </w:pPr>
      <w:r>
        <w:t xml:space="preserve">mass, partly through the natural passage and partly through an abscess</w:t>
      </w:r>
    </w:p>
    <w:p>
      <w:pPr>
        <w:pStyle w:val="Normal"/>
      </w:pPr>
      <w:r>
        <w:t xml:space="preserve">opening in the abdominal wall. The woman made a good recovery. A</w:t>
      </w:r>
    </w:p>
    <w:p>
      <w:pPr>
        <w:pStyle w:val="Normal"/>
      </w:pPr>
      <w:r>
        <w:t xml:space="preserve">curious accident of pregnancy is that of a woman of thirty-eight,</w:t>
      </w:r>
    </w:p>
    <w:p>
      <w:pPr>
        <w:pStyle w:val="Normal"/>
      </w:pPr>
      <w:r>
        <w:t xml:space="preserve">advanced eight months in her ninth pregnancy, who after eating a hearty</w:t>
      </w:r>
    </w:p>
    <w:p>
      <w:pPr>
        <w:pStyle w:val="Normal"/>
      </w:pPr>
      <w:r>
        <w:t xml:space="preserve">meal was seized by a violent pain in the region of the stomach and soon</w:t>
      </w:r>
    </w:p>
    <w:p>
      <w:pPr>
        <w:pStyle w:val="Normal"/>
      </w:pPr>
      <w:r>
        <w:t xml:space="preserve">afterward with convulsions, supposed to have been puerperal. She died</w:t>
      </w:r>
    </w:p>
    <w:p>
      <w:pPr>
        <w:pStyle w:val="Normal"/>
      </w:pPr>
      <w:r>
        <w:t xml:space="preserve">in a few hours, and at the autopsy it was found that labor had not</w:t>
      </w:r>
    </w:p>
    <w:p>
      <w:pPr>
        <w:pStyle w:val="Normal"/>
      </w:pPr>
      <w:r>
        <w:t xml:space="preserve">begun, but that the pregnancy had caused a laceration of the spleen,</w:t>
      </w:r>
    </w:p>
    <w:p>
      <w:pPr>
        <w:pStyle w:val="Normal"/>
      </w:pPr>
      <w:r>
        <w:t xml:space="preserve">from which had escaped four or five pints of blood. Edge speaks of a</w:t>
      </w:r>
    </w:p>
    <w:p>
      <w:pPr>
        <w:pStyle w:val="Normal"/>
      </w:pPr>
      <w:r>
        <w:t xml:space="preserve">case of chorea in pregnancy in a woman of twenty-seven, not</w:t>
      </w:r>
    </w:p>
    <w:p>
      <w:pPr>
        <w:pStyle w:val="Normal"/>
      </w:pPr>
      <w:r>
        <w:t xml:space="preserve">interrupting pregnancy or retarding safe delivery. This had continued</w:t>
      </w:r>
    </w:p>
    <w:p>
      <w:pPr>
        <w:pStyle w:val="Normal"/>
      </w:pPr>
      <w:r>
        <w:t xml:space="preserve">for four pregnancies, but in the fourth abortion took place.</w:t>
      </w:r>
    </w:p>
    <w:p>
      <w:pPr>
        <w:pStyle w:val="Normal"/>
      </w:pPr>
      <w:r>
        <w:t xml:space="preserve">Buzzard had a case of nervous tremor in a woman, following a fall at</w:t>
      </w:r>
    </w:p>
    <w:p>
      <w:pPr>
        <w:pStyle w:val="Normal"/>
      </w:pPr>
      <w:r>
        <w:t xml:space="preserve">her fourth month of pregnancy, who at term gave birth to a male child</w:t>
      </w:r>
    </w:p>
    <w:p>
      <w:pPr>
        <w:pStyle w:val="Normal"/>
      </w:pPr>
      <w:r>
        <w:t xml:space="preserve">that was idiotic. Beatty relates a curious accident to a fetus in</w:t>
      </w:r>
    </w:p>
    <w:p>
      <w:pPr>
        <w:pStyle w:val="Normal"/>
      </w:pPr>
      <w:r>
        <w:t xml:space="preserve">utero. The woman was in her first confinement and was delivered of a</w:t>
      </w:r>
    </w:p>
    <w:p>
      <w:pPr>
        <w:pStyle w:val="Normal"/>
      </w:pPr>
      <w:r>
        <w:t xml:space="preserve">small but healthy and strong boy. There was a small puncture in the</w:t>
      </w:r>
    </w:p>
    <w:p>
      <w:pPr>
        <w:pStyle w:val="Normal"/>
      </w:pPr>
      <w:r>
        <w:t xml:space="preserve">abdominal parietes, through which the whole of the intestines protruded</w:t>
      </w:r>
    </w:p>
    <w:p>
      <w:pPr>
        <w:pStyle w:val="Normal"/>
      </w:pPr>
      <w:r>
        <w:t xml:space="preserve">and were constricted. The opening was so small that he had to enlarge</w:t>
      </w:r>
    </w:p>
    <w:p>
      <w:pPr>
        <w:pStyle w:val="Normal"/>
      </w:pPr>
      <w:r>
        <w:t xml:space="preserve">it with a bistoury to replace the bowel, which was dark and congested;</w:t>
      </w:r>
    </w:p>
    <w:p>
      <w:pPr>
        <w:pStyle w:val="Normal"/>
      </w:pPr>
      <w:r>
        <w:t xml:space="preserve">he sutured the wound with silver wire, but the child subsequently died.</w:t>
      </w:r>
    </w:p>
    <w:p>
      <w:pPr>
        <w:pStyle w:val="Normal"/>
      </w:pPr>
      <w:r>
        <w:t xml:space="preserve">Tiffany of Baltimore has collected excellent statistics of operations</w:t>
      </w:r>
    </w:p>
    <w:p>
      <w:pPr>
        <w:pStyle w:val="Normal"/>
      </w:pPr>
      <w:r>
        <w:t xml:space="preserve">during pregnancy; and Mann of Buffalo has done the same work, limiting</w:t>
      </w:r>
    </w:p>
    <w:p>
      <w:pPr>
        <w:pStyle w:val="Normal"/>
      </w:pPr>
      <w:r>
        <w:t xml:space="preserve">himself to operations on the pelvic organs, where interference is</w:t>
      </w:r>
    </w:p>
    <w:p>
      <w:pPr>
        <w:pStyle w:val="Normal"/>
      </w:pPr>
      <w:r>
        <w:t xml:space="preserve">supposed to have been particularly contraindicated in pregnancy. Mann,</w:t>
      </w:r>
    </w:p>
    <w:p>
      <w:pPr>
        <w:pStyle w:val="Normal"/>
      </w:pPr>
      <w:r>
        <w:t xml:space="preserve">after giving his individual cases, makes the following summary and</w:t>
      </w:r>
    </w:p>
    <w:p>
      <w:pPr>
        <w:pStyle w:val="Normal"/>
      </w:pPr>
      <w:r>
        <w:t xml:space="preserve">conclusions:--</w:t>
      </w:r>
    </w:p>
    <w:p>
      <w:pPr>
        <w:pStyle w:val="Normal"/>
      </w:pPr>
      <w:r>
        <w:t xml:space="preserve">(1) Pregnancy is not a general bar to operations, as has been supposed.</w:t>
      </w:r>
    </w:p>
    <w:p>
      <w:pPr>
        <w:pStyle w:val="Normal"/>
      </w:pPr>
      <w:r>
        <w:t xml:space="preserve">(2) Union of the denuded surfaces is the rule, and the cicatricial</w:t>
      </w:r>
    </w:p>
    <w:p>
      <w:pPr>
        <w:pStyle w:val="Normal"/>
      </w:pPr>
      <w:r>
        <w:t xml:space="preserve">tissue, formed during the earlier months of pregnancy, is strong enough</w:t>
      </w:r>
    </w:p>
    <w:p>
      <w:pPr>
        <w:pStyle w:val="Normal"/>
      </w:pPr>
      <w:r>
        <w:t xml:space="preserve">to resist the shock of labor at term.</w:t>
      </w:r>
    </w:p>
    <w:p>
      <w:pPr>
        <w:pStyle w:val="Normal"/>
      </w:pPr>
      <w:r>
        <w:t xml:space="preserve">(3) Operations on the vulva are of little danger to mother or child.</w:t>
      </w:r>
    </w:p>
    <w:p>
      <w:pPr>
        <w:pStyle w:val="Normal"/>
      </w:pPr>
      <w:r>
        <w:t xml:space="preserve">(4) Operations on the vagina are liable to cause severe hemorrhage, but</w:t>
      </w:r>
    </w:p>
    <w:p>
      <w:pPr>
        <w:pStyle w:val="Normal"/>
      </w:pPr>
      <w:r>
        <w:t xml:space="preserve">otherwise are not dangerous.</w:t>
      </w:r>
    </w:p>
    <w:p>
      <w:pPr>
        <w:pStyle w:val="Normal"/>
      </w:pPr>
      <w:r>
        <w:t xml:space="preserve">(5) Venereal vegetations or warts are best treated by removal.</w:t>
      </w:r>
    </w:p>
    <w:p>
      <w:pPr>
        <w:pStyle w:val="Normal"/>
      </w:pPr>
      <w:r>
        <w:t xml:space="preserve">(6) Applications of silver nitrate or astringents may be safely made to</w:t>
      </w:r>
    </w:p>
    <w:p>
      <w:pPr>
        <w:pStyle w:val="Normal"/>
      </w:pPr>
      <w:r>
        <w:t xml:space="preserve">the vagina. For such application, phenol or iodin should not be used,</w:t>
      </w:r>
    </w:p>
    <w:p>
      <w:pPr>
        <w:pStyle w:val="Normal"/>
      </w:pPr>
      <w:r>
        <w:t xml:space="preserve">pure or in strong solution.</w:t>
      </w:r>
    </w:p>
    <w:p>
      <w:pPr>
        <w:pStyle w:val="Normal"/>
      </w:pPr>
      <w:r>
        <w:t xml:space="preserve">(7) Operations on the bladder or urethra are not dangerous or liable to</w:t>
      </w:r>
    </w:p>
    <w:p>
      <w:pPr>
        <w:pStyle w:val="Normal"/>
      </w:pPr>
      <w:r>
        <w:t xml:space="preserve">be followed by abortion.</w:t>
      </w:r>
    </w:p>
    <w:p>
      <w:pPr>
        <w:pStyle w:val="Normal"/>
      </w:pPr>
      <w:r>
        <w:t xml:space="preserve">(8) Operations for vesicovaginal fistulae should not be done, as they</w:t>
      </w:r>
    </w:p>
    <w:p>
      <w:pPr>
        <w:pStyle w:val="Normal"/>
      </w:pPr>
      <w:r>
        <w:t xml:space="preserve">are dangerous, and are liable to be followed by much hemorrhage and</w:t>
      </w:r>
    </w:p>
    <w:p>
      <w:pPr>
        <w:pStyle w:val="Normal"/>
      </w:pPr>
      <w:r>
        <w:t xml:space="preserve">abortion.</w:t>
      </w:r>
    </w:p>
    <w:p>
      <w:pPr>
        <w:pStyle w:val="Normal"/>
      </w:pPr>
      <w:r>
        <w:t xml:space="preserve">(9) Plastic operations may be done in the earlier months of pregnancy</w:t>
      </w:r>
    </w:p>
    <w:p>
      <w:pPr>
        <w:pStyle w:val="Normal"/>
      </w:pPr>
      <w:r>
        <w:t xml:space="preserve">with fair prospects of a safe and successful issue.</w:t>
      </w:r>
    </w:p>
    <w:p>
      <w:pPr>
        <w:pStyle w:val="Normal"/>
      </w:pPr>
      <w:r>
        <w:t xml:space="preserve">(10) Small polypi may be treated by torsion or astringents. If cut,</w:t>
      </w:r>
    </w:p>
    <w:p>
      <w:pPr>
        <w:pStyle w:val="Normal"/>
      </w:pPr>
      <w:r>
        <w:t xml:space="preserve">there is likely to be a subsequent abortion.</w:t>
      </w:r>
    </w:p>
    <w:p>
      <w:pPr>
        <w:pStyle w:val="Normal"/>
      </w:pPr>
      <w:r>
        <w:t xml:space="preserve">(11) Large polypi removed toward the close of pregnancy will cause</w:t>
      </w:r>
    </w:p>
    <w:p>
      <w:pPr>
        <w:pStyle w:val="Normal"/>
      </w:pPr>
      <w:r>
        <w:t xml:space="preserve">hemorrhage.</w:t>
      </w:r>
    </w:p>
    <w:p>
      <w:pPr>
        <w:pStyle w:val="Normal"/>
      </w:pPr>
      <w:r>
        <w:t xml:space="preserve">(12) Carcinoma of the cervix should be removed at once.</w:t>
      </w:r>
    </w:p>
    <w:p>
      <w:pPr>
        <w:pStyle w:val="Normal"/>
      </w:pPr>
      <w:r>
        <w:t xml:space="preserve">A few of the examples on record of operations during pregnancy of</w:t>
      </w:r>
    </w:p>
    <w:p>
      <w:pPr>
        <w:pStyle w:val="Normal"/>
      </w:pPr>
      <w:r>
        <w:t xml:space="preserve">special interest, will be given below. Polaillon speaks of a double</w:t>
      </w:r>
    </w:p>
    <w:p>
      <w:pPr>
        <w:pStyle w:val="Normal"/>
      </w:pPr>
      <w:r>
        <w:t xml:space="preserve">ovariotomy on a woman pregnant at three months, with the subsequent</w:t>
      </w:r>
    </w:p>
    <w:p>
      <w:pPr>
        <w:pStyle w:val="Normal"/>
      </w:pPr>
      <w:r>
        <w:t xml:space="preserve">birth of a living child at term. Gordon reports five successful</w:t>
      </w:r>
    </w:p>
    <w:p>
      <w:pPr>
        <w:pStyle w:val="Normal"/>
      </w:pPr>
      <w:r>
        <w:t xml:space="preserve">ovariotomies during pregnancy, in Lebedeff's clinic.  Of these cases, 1</w:t>
      </w:r>
    </w:p>
    <w:p>
      <w:pPr>
        <w:pStyle w:val="Normal"/>
      </w:pPr>
      <w:r>
        <w:t xml:space="preserve">aborted on the fifth day, 2 on the fifteenth, and the other 2 continued</w:t>
      </w:r>
    </w:p>
    <w:p>
      <w:pPr>
        <w:pStyle w:val="Normal"/>
      </w:pPr>
      <w:r>
        <w:t xml:space="preserve">uninterrupted. He collected 204 cases with a mortality of only 3 per</w:t>
      </w:r>
    </w:p>
    <w:p>
      <w:pPr>
        <w:pStyle w:val="Normal"/>
      </w:pPr>
      <w:r>
        <w:t xml:space="preserve">cent; 22 per cent aborted, and 69.4 per cent were delivered at full</w:t>
      </w:r>
    </w:p>
    <w:p>
      <w:pPr>
        <w:pStyle w:val="Normal"/>
      </w:pPr>
      <w:r>
        <w:t xml:space="preserve">term. Kreutzman reports two cases in which ovarian tumors were</w:t>
      </w:r>
    </w:p>
    <w:p>
      <w:pPr>
        <w:pStyle w:val="Normal"/>
      </w:pPr>
      <w:r>
        <w:t xml:space="preserve">successfully removed from pregnant subjects without the interruption of</w:t>
      </w:r>
    </w:p>
    <w:p>
      <w:pPr>
        <w:pStyle w:val="Normal"/>
      </w:pPr>
      <w:r>
        <w:t xml:space="preserve">gestation. One of these women, a secundipara, had gone two weeks over</w:t>
      </w:r>
    </w:p>
    <w:p>
      <w:pPr>
        <w:pStyle w:val="Normal"/>
      </w:pPr>
      <w:r>
        <w:t xml:space="preserve">time, and had a large ovarian cyst, the pedicle of which had become</w:t>
      </w:r>
    </w:p>
    <w:p>
      <w:pPr>
        <w:pStyle w:val="Normal"/>
      </w:pPr>
      <w:r>
        <w:t xml:space="preserve">twisted, the fluid in the cyst being sanguineous. May describes an</w:t>
      </w:r>
    </w:p>
    <w:p>
      <w:pPr>
        <w:pStyle w:val="Normal"/>
      </w:pPr>
      <w:r>
        <w:t xml:space="preserve">ovariotomy performed during pregnancy at Tottenham Hospital. The woman,</w:t>
      </w:r>
    </w:p>
    <w:p>
      <w:pPr>
        <w:pStyle w:val="Normal"/>
      </w:pPr>
      <w:r>
        <w:t xml:space="preserve">aged twenty-two, was pale, diminutive in size, and showed an enormous</w:t>
      </w:r>
    </w:p>
    <w:p>
      <w:pPr>
        <w:pStyle w:val="Normal"/>
      </w:pPr>
      <w:r>
        <w:t xml:space="preserve">abdomen, which measured 50 inches in circumference at the umbilicus and</w:t>
      </w:r>
    </w:p>
    <w:p>
      <w:pPr>
        <w:pStyle w:val="Normal"/>
      </w:pPr>
      <w:r>
        <w:t xml:space="preserve">27 inches from the ensiform cartilage to the pubes. At the operation,</w:t>
      </w:r>
    </w:p>
    <w:p>
      <w:pPr>
        <w:pStyle w:val="Normal"/>
      </w:pPr>
      <w:r>
        <w:t xml:space="preserve">36 pints of brown fluid were drawn off.  Delivery took place twelve</w:t>
      </w:r>
    </w:p>
    <w:p>
      <w:pPr>
        <w:pStyle w:val="Normal"/>
      </w:pPr>
      <w:r>
        <w:t xml:space="preserve">hours after the operation, the mother recovering, but the child was</w:t>
      </w:r>
    </w:p>
    <w:p>
      <w:pPr>
        <w:pStyle w:val="Normal"/>
      </w:pPr>
      <w:r>
        <w:t xml:space="preserve">lost. Galabin had a case of ovariotomy performed on a woman in the</w:t>
      </w:r>
    </w:p>
    <w:p>
      <w:pPr>
        <w:pStyle w:val="Normal"/>
      </w:pPr>
      <w:r>
        <w:t xml:space="preserve">sixth month of pregnancy without interruption of pregnancy; Potter had</w:t>
      </w:r>
    </w:p>
    <w:p>
      <w:pPr>
        <w:pStyle w:val="Normal"/>
      </w:pPr>
      <w:r>
        <w:t xml:space="preserve">a case of double ovariotomy with safe delivery at term; and Storry had</w:t>
      </w:r>
    </w:p>
    <w:p>
      <w:pPr>
        <w:pStyle w:val="Normal"/>
      </w:pPr>
      <w:r>
        <w:t xml:space="preserve">a similar case. Jacobson cites a case of vaginal lithotomy in a patient</w:t>
      </w:r>
    </w:p>
    <w:p>
      <w:pPr>
        <w:pStyle w:val="Normal"/>
      </w:pPr>
      <w:r>
        <w:t xml:space="preserve">six and a half months pregnant, with normal delivery at full term.</w:t>
      </w:r>
    </w:p>
    <w:p>
      <w:pPr>
        <w:pStyle w:val="Normal"/>
      </w:pPr>
      <w:r>
        <w:t xml:space="preserve">Tiffany quotes Keelan's description of a woman of thirty-five, in the</w:t>
      </w:r>
    </w:p>
    <w:p>
      <w:pPr>
        <w:pStyle w:val="Normal"/>
      </w:pPr>
      <w:r>
        <w:t xml:space="preserve">eighth month of pregnancy, from whom he removed a stone weighing 12 1/2</w:t>
      </w:r>
    </w:p>
    <w:p>
      <w:pPr>
        <w:pStyle w:val="Normal"/>
      </w:pPr>
      <w:r>
        <w:t xml:space="preserve">ounces and measuring 2 by 2 1/2 inches, with subsequent recovery and</w:t>
      </w:r>
    </w:p>
    <w:p>
      <w:pPr>
        <w:pStyle w:val="Normal"/>
      </w:pPr>
      <w:r>
        <w:t xml:space="preserve">continuation of pregnancy. Rydygier mentions a case of obstruction of</w:t>
      </w:r>
    </w:p>
    <w:p>
      <w:pPr>
        <w:pStyle w:val="Normal"/>
      </w:pPr>
      <w:r>
        <w:t xml:space="preserve">the intestine during the sixth month of gestation, showing symptoms of</w:t>
      </w:r>
    </w:p>
    <w:p>
      <w:pPr>
        <w:pStyle w:val="Normal"/>
      </w:pPr>
      <w:r>
        <w:t xml:space="preserve">strangulation for seven days, in which he performed abdominal section.</w:t>
      </w:r>
    </w:p>
    <w:p>
      <w:pPr>
        <w:pStyle w:val="Normal"/>
      </w:pPr>
      <w:r>
        <w:t xml:space="preserve">Recovery of the woman without abortion ensued. The Revue de Chirurgien</w:t>
      </w:r>
    </w:p>
    <w:p>
      <w:pPr>
        <w:pStyle w:val="Normal"/>
      </w:pPr>
      <w:r>
        <w:t xml:space="preserve">1887, contains an account of a woman who suffered internal</w:t>
      </w:r>
    </w:p>
    <w:p>
      <w:pPr>
        <w:pStyle w:val="Normal"/>
      </w:pPr>
      <w:r>
        <w:t xml:space="preserve">strangulation, on whom celiotomy was performed; she recovered in</w:t>
      </w:r>
    </w:p>
    <w:p>
      <w:pPr>
        <w:pStyle w:val="Normal"/>
      </w:pPr>
      <w:r>
        <w:t xml:space="preserve">twenty-five days, and did not miscarry, which shows that severe injury</w:t>
      </w:r>
    </w:p>
    <w:p>
      <w:pPr>
        <w:pStyle w:val="Normal"/>
      </w:pPr>
      <w:r>
        <w:t xml:space="preserve">to the intestine with operative interference does not necessarily</w:t>
      </w:r>
    </w:p>
    <w:p>
      <w:pPr>
        <w:pStyle w:val="Normal"/>
      </w:pPr>
      <w:r>
        <w:t xml:space="preserve">interrupt pregnancy. Gilmore, without inducing abortion, extirpated the</w:t>
      </w:r>
    </w:p>
    <w:p>
      <w:pPr>
        <w:pStyle w:val="Normal"/>
      </w:pPr>
      <w:r>
        <w:t xml:space="preserve">kidney of a negress, aged thirty-three, for severe and constant pain.</w:t>
      </w:r>
    </w:p>
    <w:p>
      <w:pPr>
        <w:pStyle w:val="Normal"/>
      </w:pPr>
      <w:r>
        <w:t xml:space="preserve">Tiffany removed the kidney of a woman of twenty-seven, five months</w:t>
      </w:r>
    </w:p>
    <w:p>
      <w:pPr>
        <w:pStyle w:val="Normal"/>
      </w:pPr>
      <w:r>
        <w:t xml:space="preserve">pregnant, without interruption of this or subsequent pregnancies. The</w:t>
      </w:r>
    </w:p>
    <w:p>
      <w:pPr>
        <w:pStyle w:val="Normal"/>
      </w:pPr>
      <w:r>
        <w:t xml:space="preserve">child was living. He says that Fancon cites instances of operation</w:t>
      </w:r>
    </w:p>
    <w:p>
      <w:pPr>
        <w:pStyle w:val="Normal"/>
      </w:pPr>
      <w:r>
        <w:t xml:space="preserve">without abortion.</w:t>
      </w:r>
    </w:p>
    <w:p>
      <w:pPr>
        <w:pStyle w:val="Normal"/>
      </w:pPr>
      <w:r>
        <w:t xml:space="preserve">Lovort describes an enucleation of the eye in the second month of</w:t>
      </w:r>
    </w:p>
    <w:p>
      <w:pPr>
        <w:pStyle w:val="Normal"/>
      </w:pPr>
      <w:r>
        <w:t xml:space="preserve">pregnancy. Pilcher cites the instance of a woman of fifty-eight, eight</w:t>
      </w:r>
    </w:p>
    <w:p>
      <w:pPr>
        <w:pStyle w:val="Normal"/>
      </w:pPr>
      <w:r>
        <w:t xml:space="preserve">months in her fourth pregnancy, whose breast and axilla he removed</w:t>
      </w:r>
    </w:p>
    <w:p>
      <w:pPr>
        <w:pStyle w:val="Normal"/>
      </w:pPr>
      <w:r>
        <w:t xml:space="preserve">without interruption of pregnancy. Robson, Polaillon, and Coen report</w:t>
      </w:r>
    </w:p>
    <w:p>
      <w:pPr>
        <w:pStyle w:val="Normal"/>
      </w:pPr>
      <w:r>
        <w:t xml:space="preserve">similar instances.</w:t>
      </w:r>
    </w:p>
    <w:p>
      <w:pPr>
        <w:pStyle w:val="Normal"/>
      </w:pPr>
      <w:r>
        <w:t xml:space="preserve">Rein speaks of the removal of an enormous echinococcus cyst of the</w:t>
      </w:r>
    </w:p>
    <w:p>
      <w:pPr>
        <w:pStyle w:val="Normal"/>
      </w:pPr>
      <w:r>
        <w:t xml:space="preserve">omentum without interruption of pregnancy. Robson reports a</w:t>
      </w:r>
    </w:p>
    <w:p>
      <w:pPr>
        <w:pStyle w:val="Normal"/>
      </w:pPr>
      <w:r>
        <w:t xml:space="preserve">multi-locular cyst of the ovary with extensive adhesions of the uterus,</w:t>
      </w:r>
    </w:p>
    <w:p>
      <w:pPr>
        <w:pStyle w:val="Normal"/>
      </w:pPr>
      <w:r>
        <w:t xml:space="preserve">removed at the tenth week of pregnancy and ovariotomy performed without</w:t>
      </w:r>
    </w:p>
    <w:p>
      <w:pPr>
        <w:pStyle w:val="Normal"/>
      </w:pPr>
      <w:r>
        <w:t xml:space="preserve">any interruption of the ordinary course of labor. Russell cites the</w:t>
      </w:r>
    </w:p>
    <w:p>
      <w:pPr>
        <w:pStyle w:val="Normal"/>
      </w:pPr>
      <w:r>
        <w:t xml:space="preserve">instance of a woman who was successfully tapped at the sixth month of</w:t>
      </w:r>
    </w:p>
    <w:p>
      <w:pPr>
        <w:pStyle w:val="Normal"/>
      </w:pPr>
      <w:r>
        <w:t xml:space="preserve">pregnancy.</w:t>
      </w:r>
    </w:p>
    <w:p>
      <w:pPr>
        <w:pStyle w:val="Normal"/>
      </w:pPr>
      <w:r>
        <w:t xml:space="preserve">McLean speaks of a successful amputation during pregnancy; Napper, one</w:t>
      </w:r>
    </w:p>
    <w:p>
      <w:pPr>
        <w:pStyle w:val="Normal"/>
      </w:pPr>
      <w:r>
        <w:t xml:space="preserve">of the arm; Nicod, one of the arm; Russell, an amputation through the</w:t>
      </w:r>
    </w:p>
    <w:p>
      <w:pPr>
        <w:pStyle w:val="Normal"/>
      </w:pPr>
      <w:r>
        <w:t xml:space="preserve">shoulder joint for an injury during pregnancy, with delivery and</w:t>
      </w:r>
    </w:p>
    <w:p>
      <w:pPr>
        <w:pStyle w:val="Normal"/>
      </w:pPr>
      <w:r>
        <w:t xml:space="preserve">recovery; and Vesey speaks of amputation for compound fracture of the</w:t>
      </w:r>
    </w:p>
    <w:p>
      <w:pPr>
        <w:pStyle w:val="Normal"/>
      </w:pPr>
      <w:r>
        <w:t xml:space="preserve">arm, labor following ten hours afterward with recovery. Keen reports</w:t>
      </w:r>
    </w:p>
    <w:p>
      <w:pPr>
        <w:pStyle w:val="Normal"/>
      </w:pPr>
      <w:r>
        <w:t xml:space="preserve">the successful performance of a hip-joint amputation for malignant</w:t>
      </w:r>
    </w:p>
    <w:p>
      <w:pPr>
        <w:pStyle w:val="Normal"/>
      </w:pPr>
      <w:r>
        <w:t xml:space="preserve">disease of the femur during pregnancy. The patient, who was five months</w:t>
      </w:r>
    </w:p>
    <w:p>
      <w:pPr>
        <w:pStyle w:val="Normal"/>
      </w:pPr>
      <w:r>
        <w:t xml:space="preserve">advanced in gestation, recovered without aborting.</w:t>
      </w:r>
    </w:p>
    <w:p>
      <w:pPr>
        <w:pStyle w:val="Normal"/>
      </w:pPr>
      <w:r>
        <w:t xml:space="preserve">Robson reports a case of strangulated hernia in the third month of</w:t>
      </w:r>
    </w:p>
    <w:p>
      <w:pPr>
        <w:pStyle w:val="Normal"/>
      </w:pPr>
      <w:r>
        <w:t xml:space="preserve">pregnancy with stercoraceous vomiting. He performed herniotomy in the</w:t>
      </w:r>
    </w:p>
    <w:p>
      <w:pPr>
        <w:pStyle w:val="Normal"/>
      </w:pPr>
      <w:r>
        <w:t xml:space="preserve">femoral region, and there was a safe delivery at full term. In the</w:t>
      </w:r>
    </w:p>
    <w:p>
      <w:pPr>
        <w:pStyle w:val="Normal"/>
      </w:pPr>
      <w:r>
        <w:t xml:space="preserve">second month of pregnancy he also rotated an ovarian tumor causing</w:t>
      </w:r>
    </w:p>
    <w:p>
      <w:pPr>
        <w:pStyle w:val="Normal"/>
      </w:pPr>
      <w:r>
        <w:t xml:space="preserve">acute symptoms and afterward performed ovariotomy without interfering</w:t>
      </w:r>
    </w:p>
    <w:p>
      <w:pPr>
        <w:pStyle w:val="Normal"/>
      </w:pPr>
      <w:r>
        <w:t xml:space="preserve">with pregnancy. Mann quotes Munde in speaking of an instance of removal</w:t>
      </w:r>
    </w:p>
    <w:p>
      <w:pPr>
        <w:pStyle w:val="Normal"/>
      </w:pPr>
      <w:r>
        <w:t xml:space="preserve">of elephantiasis of the vulva without interrupting pregnancy, and says</w:t>
      </w:r>
    </w:p>
    <w:p>
      <w:pPr>
        <w:pStyle w:val="Normal"/>
      </w:pPr>
      <w:r>
        <w:t xml:space="preserve">that there are many cases of the removal of venereal warts without any</w:t>
      </w:r>
    </w:p>
    <w:p>
      <w:pPr>
        <w:pStyle w:val="Normal"/>
      </w:pPr>
      <w:r>
        <w:t xml:space="preserve">interference with gestation. Campbell of Georgia operated inadvertently</w:t>
      </w:r>
    </w:p>
    <w:p>
      <w:pPr>
        <w:pStyle w:val="Normal"/>
      </w:pPr>
      <w:r>
        <w:t xml:space="preserve">at the second and third month in two cases of vesicovaginal fistula in</w:t>
      </w:r>
    </w:p>
    <w:p>
      <w:pPr>
        <w:pStyle w:val="Normal"/>
      </w:pPr>
      <w:r>
        <w:t xml:space="preserve">pregnant women. The first case showed no interruption of pregnancy, but</w:t>
      </w:r>
    </w:p>
    <w:p>
      <w:pPr>
        <w:pStyle w:val="Normal"/>
      </w:pPr>
      <w:r>
        <w:t xml:space="preserve">in the second case the woman nearly died and the fistula remained</w:t>
      </w:r>
    </w:p>
    <w:p>
      <w:pPr>
        <w:pStyle w:val="Normal"/>
      </w:pPr>
      <w:r>
        <w:t xml:space="preserve">unhealed. Engelmann operated on a large rectovaginal fistula in the</w:t>
      </w:r>
    </w:p>
    <w:p>
      <w:pPr>
        <w:pStyle w:val="Normal"/>
      </w:pPr>
      <w:r>
        <w:t xml:space="preserve">sixth month of pregnancy without any interruption of pregnancy, which</w:t>
      </w:r>
    </w:p>
    <w:p>
      <w:pPr>
        <w:pStyle w:val="Normal"/>
      </w:pPr>
      <w:r>
        <w:t xml:space="preserve">is far from the general result.  Cazin and Rey both produced abortion</w:t>
      </w:r>
    </w:p>
    <w:p>
      <w:pPr>
        <w:pStyle w:val="Normal"/>
      </w:pPr>
      <w:r>
        <w:t xml:space="preserve">by forcible dilatation of the anus for fissure, but Gayet used both the</w:t>
      </w:r>
    </w:p>
    <w:p>
      <w:pPr>
        <w:pStyle w:val="Normal"/>
      </w:pPr>
      <w:r>
        <w:t xml:space="preserve">fingers and a speculum in a case at five months and the woman went to</w:t>
      </w:r>
    </w:p>
    <w:p>
      <w:pPr>
        <w:pStyle w:val="Normal"/>
      </w:pPr>
      <w:r>
        <w:t xml:space="preserve">term. By cystotomy Reamy removed a double hair-pin from a woman</w:t>
      </w:r>
    </w:p>
    <w:p>
      <w:pPr>
        <w:pStyle w:val="Normal"/>
      </w:pPr>
      <w:r>
        <w:t xml:space="preserve">pregnant six and a half months, without interruption, and according to</w:t>
      </w:r>
    </w:p>
    <w:p>
      <w:pPr>
        <w:pStyle w:val="Normal"/>
      </w:pPr>
      <w:r>
        <w:t xml:space="preserve">Mann again, McClintock extracted stones from the bladder by the urethra</w:t>
      </w:r>
    </w:p>
    <w:p>
      <w:pPr>
        <w:pStyle w:val="Normal"/>
      </w:pPr>
      <w:r>
        <w:t xml:space="preserve">in the fourth month of pregnancy, and Phillips did the same in the</w:t>
      </w:r>
    </w:p>
    <w:p>
      <w:pPr>
        <w:pStyle w:val="Normal"/>
      </w:pPr>
      <w:r>
        <w:t xml:space="preserve">seventh month. Hendenberg and Packard report the removal of a tumor</w:t>
      </w:r>
    </w:p>
    <w:p>
      <w:pPr>
        <w:pStyle w:val="Normal"/>
      </w:pPr>
      <w:r>
        <w:t xml:space="preserve">weighing 8 3/4 pounds from a pregnant uterus without interrupting</w:t>
      </w:r>
    </w:p>
    <w:p>
      <w:pPr>
        <w:pStyle w:val="Normal"/>
      </w:pPr>
      <w:r>
        <w:t xml:space="preserve">gestation.</w:t>
      </w:r>
    </w:p>
    <w:p>
      <w:pPr>
        <w:pStyle w:val="Normal"/>
      </w:pPr>
      <w:r>
        <w:t xml:space="preserve">The following extract from the University Medical Magazine of</w:t>
      </w:r>
    </w:p>
    <w:p>
      <w:pPr>
        <w:pStyle w:val="Normal"/>
      </w:pPr>
      <w:r>
        <w:t xml:space="preserve">Philadelphia illustrates the after-effects of abdominal hysteropasy on</w:t>
      </w:r>
    </w:p>
    <w:p>
      <w:pPr>
        <w:pStyle w:val="Normal"/>
      </w:pPr>
      <w:r>
        <w:t xml:space="preserve">subsequent pregnancies:--</w:t>
      </w:r>
    </w:p>
    <w:p>
      <w:pPr>
        <w:pStyle w:val="Normal"/>
      </w:pPr>
      <w:r>
        <w:t xml:space="preserve">"Fraipont (Annales de la Societe Medico-Chirurgicale de Liege, 1894)</w:t>
      </w:r>
    </w:p>
    <w:p>
      <w:pPr>
        <w:pStyle w:val="Normal"/>
      </w:pPr>
      <w:r>
        <w:t xml:space="preserve">reports four cases where pregnancy and labor were practically normal,</w:t>
      </w:r>
    </w:p>
    <w:p>
      <w:pPr>
        <w:pStyle w:val="Normal"/>
      </w:pPr>
      <w:r>
        <w:t xml:space="preserve">though the uterus of each patient had been fixed to the abdominal</w:t>
      </w:r>
    </w:p>
    <w:p>
      <w:pPr>
        <w:pStyle w:val="Normal"/>
      </w:pPr>
      <w:r>
        <w:t xml:space="preserve">walls. In two of the cases the hysteropexy had been performed over five</w:t>
      </w:r>
    </w:p>
    <w:p>
      <w:pPr>
        <w:pStyle w:val="Normal"/>
      </w:pPr>
      <w:r>
        <w:t xml:space="preserve">years before the pregnancy occurred, and, although the bands of</w:t>
      </w:r>
    </w:p>
    <w:p>
      <w:pPr>
        <w:pStyle w:val="Normal"/>
      </w:pPr>
      <w:r>
        <w:t xml:space="preserve">adhesion between the fundus and the parietes must have become very</w:t>
      </w:r>
    </w:p>
    <w:p>
      <w:pPr>
        <w:pStyle w:val="Normal"/>
      </w:pPr>
      <w:r>
        <w:t xml:space="preserve">tough after so long a period, no special difficulty was encountered. In</w:t>
      </w:r>
    </w:p>
    <w:p>
      <w:pPr>
        <w:pStyle w:val="Normal"/>
      </w:pPr>
      <w:r>
        <w:t xml:space="preserve">two of the cases the forceps was used, but not on account of uterine</w:t>
      </w:r>
    </w:p>
    <w:p>
      <w:pPr>
        <w:pStyle w:val="Normal"/>
      </w:pPr>
      <w:r>
        <w:t xml:space="preserve">inertia; the fetal head was voluminous, and in one of the two cases</w:t>
      </w:r>
    </w:p>
    <w:p>
      <w:pPr>
        <w:pStyle w:val="Normal"/>
      </w:pPr>
      <w:r>
        <w:t xml:space="preserve">internal rotation was delayed. The placenta was always expelled easily,</w:t>
      </w:r>
    </w:p>
    <w:p>
      <w:pPr>
        <w:pStyle w:val="Normal"/>
      </w:pPr>
      <w:r>
        <w:t xml:space="preserve">and no serious postpartum hemorrhage occurred. Fraipont observed the</w:t>
      </w:r>
    </w:p>
    <w:p>
      <w:pPr>
        <w:pStyle w:val="Normal"/>
      </w:pPr>
      <w:r>
        <w:t xml:space="preserve">progress of pregnancy in several of these cases. The uterus does not</w:t>
      </w:r>
    </w:p>
    <w:p>
      <w:pPr>
        <w:pStyle w:val="Normal"/>
      </w:pPr>
      <w:r>
        <w:t xml:space="preserve">increase specially in its posterior part, but quite uniformly, so that,</w:t>
      </w:r>
    </w:p>
    <w:p>
      <w:pPr>
        <w:pStyle w:val="Normal"/>
      </w:pPr>
      <w:r>
        <w:t xml:space="preserve">as might be expected, the fundus gradually detaches itself from the</w:t>
      </w:r>
    </w:p>
    <w:p>
      <w:pPr>
        <w:pStyle w:val="Normal"/>
      </w:pPr>
      <w:r>
        <w:t xml:space="preserve">abdominal wall. Even if the adhesions were not broken down they would</w:t>
      </w:r>
    </w:p>
    <w:p>
      <w:pPr>
        <w:pStyle w:val="Normal"/>
      </w:pPr>
      <w:r>
        <w:t xml:space="preserve">of necessity be so stretched as to be useless for their original</w:t>
      </w:r>
    </w:p>
    <w:p>
      <w:pPr>
        <w:pStyle w:val="Normal"/>
      </w:pPr>
      <w:r>
        <w:t xml:space="preserve">purpose after delivery. Bands of adhesion could not share in the</w:t>
      </w:r>
    </w:p>
    <w:p>
      <w:pPr>
        <w:pStyle w:val="Normal"/>
      </w:pPr>
      <w:r>
        <w:t xml:space="preserve">process of involution. As, however, the uterus undergoes perfect</w:t>
      </w:r>
    </w:p>
    <w:p>
      <w:pPr>
        <w:pStyle w:val="Normal"/>
      </w:pPr>
      <w:r>
        <w:t xml:space="preserve">involution, it is restored to its original condition before the onset</w:t>
      </w:r>
    </w:p>
    <w:p>
      <w:pPr>
        <w:pStyle w:val="Normal"/>
      </w:pPr>
      <w:r>
        <w:t xml:space="preserve">of the disease which rendered hysteropexy necessary."</w:t>
      </w:r>
    </w:p>
    <w:p>
      <w:pPr>
        <w:pStyle w:val="Normal"/>
      </w:pPr>
      <w:r>
        <w:t xml:space="preserve">The coexistence of an extensive tumor of the uterus with pregnancy does</w:t>
      </w:r>
    </w:p>
    <w:p>
      <w:pPr>
        <w:pStyle w:val="Normal"/>
      </w:pPr>
      <w:r>
        <w:t xml:space="preserve">not necessarily mean that the product of conception will be blighted.</w:t>
      </w:r>
    </w:p>
    <w:p>
      <w:pPr>
        <w:pStyle w:val="Normal"/>
      </w:pPr>
      <w:r>
        <w:t xml:space="preserve">Brochin speaks of a case in which pregnancy was complicated with</w:t>
      </w:r>
    </w:p>
    <w:p>
      <w:pPr>
        <w:pStyle w:val="Normal"/>
      </w:pPr>
      <w:r>
        <w:t xml:space="preserve">fibroma of the uterus, the accouchement being natural at term. Byrne</w:t>
      </w:r>
    </w:p>
    <w:p>
      <w:pPr>
        <w:pStyle w:val="Normal"/>
      </w:pPr>
      <w:r>
        <w:t xml:space="preserve">mentions a case of pregnancy complicated with a large uterine fibroid.</w:t>
      </w:r>
    </w:p>
    <w:p>
      <w:pPr>
        <w:pStyle w:val="Normal"/>
      </w:pPr>
      <w:r>
        <w:t xml:space="preserve">Delivery was effected at full term, and although there was considerable</w:t>
      </w:r>
    </w:p>
    <w:p>
      <w:pPr>
        <w:pStyle w:val="Normal"/>
      </w:pPr>
      <w:r>
        <w:t xml:space="preserve">hemorrhage the mother recovered. Ingleby describes a case of fibrous</w:t>
      </w:r>
    </w:p>
    <w:p>
      <w:pPr>
        <w:pStyle w:val="Normal"/>
      </w:pPr>
      <w:r>
        <w:t xml:space="preserve">tumor of the uterus terminating fatally, but not until three weeks</w:t>
      </w:r>
    </w:p>
    <w:p>
      <w:pPr>
        <w:pStyle w:val="Normal"/>
      </w:pPr>
      <w:r>
        <w:t xml:space="preserve">after delivery. Lusk mentions a case of pregnancy with fibrocystic</w:t>
      </w:r>
    </w:p>
    <w:p>
      <w:pPr>
        <w:pStyle w:val="Normal"/>
      </w:pPr>
      <w:r>
        <w:t xml:space="preserve">tumor of the uterus occluding the cervix. At the appearance of symptoms</w:t>
      </w:r>
    </w:p>
    <w:p>
      <w:pPr>
        <w:pStyle w:val="Normal"/>
      </w:pPr>
      <w:r>
        <w:t xml:space="preserve">of eclampsia version was performed and delivery effected, followed by</w:t>
      </w:r>
    </w:p>
    <w:p>
      <w:pPr>
        <w:pStyle w:val="Normal"/>
      </w:pPr>
      <w:r>
        <w:t xml:space="preserve">postpartum hemorrhage. The mother died from peritonitis and collapse,</w:t>
      </w:r>
    </w:p>
    <w:p>
      <w:pPr>
        <w:pStyle w:val="Normal"/>
      </w:pPr>
      <w:r>
        <w:t xml:space="preserve">but the stillborn child was resuscitated. Roberts reports a case of</w:t>
      </w:r>
    </w:p>
    <w:p>
      <w:pPr>
        <w:pStyle w:val="Normal"/>
      </w:pPr>
      <w:r>
        <w:t xml:space="preserve">pregnancy associated with a large fibrocellular polypus of the uterus.</w:t>
      </w:r>
    </w:p>
    <w:p>
      <w:pPr>
        <w:pStyle w:val="Normal"/>
      </w:pPr>
      <w:r>
        <w:t xml:space="preserve">A living child was delivered at the seventh month, ecrasement was</w:t>
      </w:r>
    </w:p>
    <w:p>
      <w:pPr>
        <w:pStyle w:val="Normal"/>
      </w:pPr>
      <w:r>
        <w:t xml:space="preserve">performed, and the mother recovered.</w:t>
      </w:r>
    </w:p>
    <w:p>
      <w:pPr>
        <w:pStyle w:val="Normal"/>
      </w:pPr>
      <w:r>
        <w:t xml:space="preserve">Von Quast speaks of a fibromyoma removed five days after labor.  Gervis</w:t>
      </w:r>
    </w:p>
    <w:p>
      <w:pPr>
        <w:pStyle w:val="Normal"/>
      </w:pPr>
      <w:r>
        <w:t xml:space="preserve">reports the removal of a large polypus of the uterus on the fifth day</w:t>
      </w:r>
    </w:p>
    <w:p>
      <w:pPr>
        <w:pStyle w:val="Normal"/>
      </w:pPr>
      <w:r>
        <w:t xml:space="preserve">after confinement. Davis describes the spontaneous expulsion of a large</w:t>
      </w:r>
    </w:p>
    <w:p>
      <w:pPr>
        <w:pStyle w:val="Normal"/>
      </w:pPr>
      <w:r>
        <w:t xml:space="preserve">polypus two days after the delivery of a fine, healthy, male child.</w:t>
      </w:r>
    </w:p>
    <w:p>
      <w:pPr>
        <w:pStyle w:val="Normal"/>
      </w:pPr>
      <w:r>
        <w:t xml:space="preserve">Deason mentions a case of anomalous tumor of the uterus during</w:t>
      </w:r>
    </w:p>
    <w:p>
      <w:pPr>
        <w:pStyle w:val="Normal"/>
      </w:pPr>
      <w:r>
        <w:t xml:space="preserve">pregnancy which was expelled after the birth of the child; and Daly</w:t>
      </w:r>
    </w:p>
    <w:p>
      <w:pPr>
        <w:pStyle w:val="Normal"/>
      </w:pPr>
      <w:r>
        <w:t xml:space="preserve">also speaks of a tumor expelled from the uterus after delivery. Cathell</w:t>
      </w:r>
    </w:p>
    <w:p>
      <w:pPr>
        <w:pStyle w:val="Normal"/>
      </w:pPr>
      <w:r>
        <w:t xml:space="preserve">speaks of a case of pregnancy complicated with both uterine fibroids</w:t>
      </w:r>
    </w:p>
    <w:p>
      <w:pPr>
        <w:pStyle w:val="Normal"/>
      </w:pPr>
      <w:r>
        <w:t xml:space="preserve">and measles. Other cases of a similar nature to the foregoing are too</w:t>
      </w:r>
    </w:p>
    <w:p>
      <w:pPr>
        <w:pStyle w:val="Normal"/>
      </w:pPr>
      <w:r>
        <w:t xml:space="preserve">numerous to mention.  Figure 13, taken from Spiegelberg, shows a large</w:t>
      </w:r>
    </w:p>
    <w:p>
      <w:pPr>
        <w:pStyle w:val="Normal"/>
      </w:pPr>
      <w:r>
        <w:t xml:space="preserve">fibroid blocking the pelvis of a pregnant woman.</w:t>
      </w:r>
    </w:p>
    <w:p>
      <w:pPr>
        <w:pStyle w:val="Normal"/>
      </w:pPr>
      <w:r>
        <w:t xml:space="preserve">There are several peculiar accidents and anomalies not previously</w:t>
      </w:r>
    </w:p>
    <w:p>
      <w:pPr>
        <w:pStyle w:val="Normal"/>
      </w:pPr>
      <w:r>
        <w:t xml:space="preserve">mentioned which deserve a place here, viz., those of the membranes</w:t>
      </w:r>
    </w:p>
    <w:p>
      <w:pPr>
        <w:pStyle w:val="Normal"/>
      </w:pPr>
      <w:r>
        <w:t xml:space="preserve">surrounding the fetus. Brown speaks of protrusion of the membranes from</w:t>
      </w:r>
    </w:p>
    <w:p>
      <w:pPr>
        <w:pStyle w:val="Normal"/>
      </w:pPr>
      <w:r>
        <w:t xml:space="preserve">the vulva several weeks before confinement.  Davies relates an instance</w:t>
      </w:r>
    </w:p>
    <w:p>
      <w:pPr>
        <w:pStyle w:val="Normal"/>
      </w:pPr>
      <w:r>
        <w:t xml:space="preserve">in which there was a copious watery discharge during pregnancy not</w:t>
      </w:r>
    </w:p>
    <w:p>
      <w:pPr>
        <w:pStyle w:val="Normal"/>
      </w:pPr>
      <w:r>
        <w:t xml:space="preserve">followed by labor. There is a case mentioned in which an accident and</w:t>
      </w:r>
    </w:p>
    <w:p>
      <w:pPr>
        <w:pStyle w:val="Normal"/>
      </w:pPr>
      <w:r>
        <w:t xml:space="preserve">an inopportune dose of ergot at the fifth month of pregnancy were</w:t>
      </w:r>
    </w:p>
    <w:p>
      <w:pPr>
        <w:pStyle w:val="Normal"/>
      </w:pPr>
      <w:r>
        <w:t xml:space="preserve">followed by rupture of the amniotic sac, and subsequently a constant</w:t>
      </w:r>
    </w:p>
    <w:p>
      <w:pPr>
        <w:pStyle w:val="Normal"/>
      </w:pPr>
      <w:r>
        <w:t xml:space="preserve">flow of watery fluid continued for the remaining three months of</w:t>
      </w:r>
    </w:p>
    <w:p>
      <w:pPr>
        <w:pStyle w:val="Normal"/>
      </w:pPr>
      <w:r>
        <w:t xml:space="preserve">pregnancy. The fetus died at the time, and was born in an advanced</w:t>
      </w:r>
    </w:p>
    <w:p>
      <w:pPr>
        <w:pStyle w:val="Normal"/>
      </w:pPr>
      <w:r>
        <w:t xml:space="preserve">state of putrefaction, by version, three months after the accident. The</w:t>
      </w:r>
    </w:p>
    <w:p>
      <w:pPr>
        <w:pStyle w:val="Normal"/>
      </w:pPr>
      <w:r>
        <w:t xml:space="preserve">mother died five months after of carcinoma of the uterus.  Montgomery</w:t>
      </w:r>
    </w:p>
    <w:p>
      <w:pPr>
        <w:pStyle w:val="Normal"/>
      </w:pPr>
      <w:r>
        <w:t xml:space="preserve">reports the instance of a woman who menstruated last on May 22, 1850,</w:t>
      </w:r>
    </w:p>
    <w:p>
      <w:pPr>
        <w:pStyle w:val="Normal"/>
      </w:pPr>
      <w:r>
        <w:t xml:space="preserve">and quickened on September 26th, and continued well until the 11th of</w:t>
      </w:r>
    </w:p>
    <w:p>
      <w:pPr>
        <w:pStyle w:val="Normal"/>
      </w:pPr>
      <w:r>
        <w:t xml:space="preserve">November. At this time, as she was retiring, she became conscious that</w:t>
      </w:r>
    </w:p>
    <w:p>
      <w:pPr>
        <w:pStyle w:val="Normal"/>
      </w:pPr>
      <w:r>
        <w:t xml:space="preserve">there was a watery discharge from the vagina, which proved to be liquor</w:t>
      </w:r>
    </w:p>
    <w:p>
      <w:pPr>
        <w:pStyle w:val="Normal"/>
      </w:pPr>
      <w:r>
        <w:t xml:space="preserve">amnii. Her health was good. The discharge continued, her size</w:t>
      </w:r>
    </w:p>
    <w:p>
      <w:pPr>
        <w:pStyle w:val="Normal"/>
      </w:pPr>
      <w:r>
        <w:t xml:space="preserve">increased, and the motions of the child continued active. On the 18th</w:t>
      </w:r>
    </w:p>
    <w:p>
      <w:pPr>
        <w:pStyle w:val="Normal"/>
      </w:pPr>
      <w:r>
        <w:t xml:space="preserve">of January a full-sized eight months' child was born. It had an</w:t>
      </w:r>
    </w:p>
    <w:p>
      <w:pPr>
        <w:pStyle w:val="Normal"/>
      </w:pPr>
      <w:r>
        <w:t xml:space="preserve">incessant, wailing, low cry, always of evil augury in new-born infants.</w:t>
      </w:r>
    </w:p>
    <w:p>
      <w:pPr>
        <w:pStyle w:val="Normal"/>
      </w:pPr>
      <w:r>
        <w:t xml:space="preserve">The child died shortly after. The daily discharge was about 5 ounces,</w:t>
      </w:r>
    </w:p>
    <w:p>
      <w:pPr>
        <w:pStyle w:val="Normal"/>
      </w:pPr>
      <w:r>
        <w:t xml:space="preserve">and had lasted sixty-eight days, making 21 pints in all. The same</w:t>
      </w:r>
    </w:p>
    <w:p>
      <w:pPr>
        <w:pStyle w:val="Normal"/>
      </w:pPr>
      <w:r>
        <w:t xml:space="preserve">accident of rupture of the membranes long before labor happened to the</w:t>
      </w:r>
    </w:p>
    <w:p>
      <w:pPr>
        <w:pStyle w:val="Normal"/>
      </w:pPr>
      <w:r>
        <w:t xml:space="preserve">patient's mother.</w:t>
      </w:r>
    </w:p>
    <w:p>
      <w:pPr>
        <w:pStyle w:val="Normal"/>
      </w:pPr>
      <w:r>
        <w:t xml:space="preserve">Bardt speaks of labor twenty-three days after the flow of the waters;</w:t>
      </w:r>
    </w:p>
    <w:p>
      <w:pPr>
        <w:pStyle w:val="Normal"/>
      </w:pPr>
      <w:r>
        <w:t xml:space="preserve">and Cobleigh one of seventeen days; Bradley relates the history of a</w:t>
      </w:r>
    </w:p>
    <w:p>
      <w:pPr>
        <w:pStyle w:val="Normal"/>
      </w:pPr>
      <w:r>
        <w:t xml:space="preserve">case of rupture of the membranes six weeks before delivery. Rains cites</w:t>
      </w:r>
    </w:p>
    <w:p>
      <w:pPr>
        <w:pStyle w:val="Normal"/>
      </w:pPr>
      <w:r>
        <w:t xml:space="preserve">an instance in which gestation continued three months after rupture of</w:t>
      </w:r>
    </w:p>
    <w:p>
      <w:pPr>
        <w:pStyle w:val="Normal"/>
      </w:pPr>
      <w:r>
        <w:t xml:space="preserve">the membranes, the labor-pains lasting thirty-six hours. Griffiths</w:t>
      </w:r>
    </w:p>
    <w:p>
      <w:pPr>
        <w:pStyle w:val="Normal"/>
      </w:pPr>
      <w:r>
        <w:t xml:space="preserve">speaks of rupture of the amniotic sac at about the sixth month of</w:t>
      </w:r>
    </w:p>
    <w:p>
      <w:pPr>
        <w:pStyle w:val="Normal"/>
      </w:pPr>
      <w:r>
        <w:t xml:space="preserve">pregnancy with no untoward interruption of the completion of gestation</w:t>
      </w:r>
    </w:p>
    <w:p>
      <w:pPr>
        <w:pStyle w:val="Normal"/>
      </w:pPr>
      <w:r>
        <w:t xml:space="preserve">and with delivery of a living child. There is another observation of an</w:t>
      </w:r>
    </w:p>
    <w:p>
      <w:pPr>
        <w:pStyle w:val="Normal"/>
      </w:pPr>
      <w:r>
        <w:t xml:space="preserve">accouchement terminating successfully twenty-three days after the loss</w:t>
      </w:r>
    </w:p>
    <w:p>
      <w:pPr>
        <w:pStyle w:val="Normal"/>
      </w:pPr>
      <w:r>
        <w:t xml:space="preserve">of the amniotic fluid. Campbell mentions delivery of a living child</w:t>
      </w:r>
    </w:p>
    <w:p>
      <w:pPr>
        <w:pStyle w:val="Normal"/>
      </w:pPr>
      <w:r>
        <w:t xml:space="preserve">twelve days after rupture of the membranes. Chesney relates the history</w:t>
      </w:r>
    </w:p>
    <w:p>
      <w:pPr>
        <w:pStyle w:val="Normal"/>
      </w:pPr>
      <w:r>
        <w:t xml:space="preserve">of a double collection of waters. Wood reports a case in which there</w:t>
      </w:r>
    </w:p>
    <w:p>
      <w:pPr>
        <w:pStyle w:val="Normal"/>
      </w:pPr>
      <w:r>
        <w:t xml:space="preserve">was expulsion of a bag of waters before the rupture of the membranes.</w:t>
      </w:r>
    </w:p>
    <w:p>
      <w:pPr>
        <w:pStyle w:val="Normal"/>
      </w:pPr>
      <w:r>
        <w:t xml:space="preserve">Bailly, Chestnut, Bjering, Cowger, Duncan, and others also record</w:t>
      </w:r>
    </w:p>
    <w:p>
      <w:pPr>
        <w:pStyle w:val="Normal"/>
      </w:pPr>
      <w:r>
        <w:t xml:space="preserve">premature rupture of the membranes without interruption of pregnancy.</w:t>
      </w:r>
    </w:p>
    <w:p>
      <w:pPr>
        <w:pStyle w:val="Normal"/>
      </w:pPr>
      <w:r>
        <w:t xml:space="preserve">Harris gives an instance of the membranes being expelled from the</w:t>
      </w:r>
    </w:p>
    <w:p>
      <w:pPr>
        <w:pStyle w:val="Normal"/>
      </w:pPr>
      <w:r>
        <w:t xml:space="preserve">uterus a few days before delivery at the full term. Chatard, Jr.,</w:t>
      </w:r>
    </w:p>
    <w:p>
      <w:pPr>
        <w:pStyle w:val="Normal"/>
      </w:pPr>
      <w:r>
        <w:t xml:space="preserve">mentions extrusion of the fetal membranes at the seventh month of</w:t>
      </w:r>
    </w:p>
    <w:p>
      <w:pPr>
        <w:pStyle w:val="Normal"/>
      </w:pPr>
      <w:r>
        <w:t xml:space="preserve">pregnancy while the patient was taking a long afternoon walk, their</w:t>
      </w:r>
    </w:p>
    <w:p>
      <w:pPr>
        <w:pStyle w:val="Normal"/>
      </w:pPr>
      <w:r>
        <w:t xml:space="preserve">subsequent retraction, and normal labor at term. Thurston tells of a</w:t>
      </w:r>
    </w:p>
    <w:p>
      <w:pPr>
        <w:pStyle w:val="Normal"/>
      </w:pPr>
      <w:r>
        <w:t xml:space="preserve">case in which Nature had apparently effected the separation of the</w:t>
      </w:r>
    </w:p>
    <w:p>
      <w:pPr>
        <w:pStyle w:val="Normal"/>
      </w:pPr>
      <w:r>
        <w:t xml:space="preserve">placenta without alarming hemorrhage, the ease being one of placenta</w:t>
      </w:r>
    </w:p>
    <w:p>
      <w:pPr>
        <w:pStyle w:val="Normal"/>
      </w:pPr>
      <w:r>
        <w:t xml:space="preserve">praevia, terminating favorably by natural processes. Playfair speaks of</w:t>
      </w:r>
    </w:p>
    <w:p>
      <w:pPr>
        <w:pStyle w:val="Normal"/>
      </w:pPr>
      <w:r>
        <w:t xml:space="preserve">the detachment of the uterine decidua without the interruption of</w:t>
      </w:r>
    </w:p>
    <w:p>
      <w:pPr>
        <w:pStyle w:val="Normal"/>
      </w:pPr>
      <w:r>
        <w:t xml:space="preserve">pregnancy.</w:t>
      </w:r>
    </w:p>
    <w:p>
      <w:pPr>
        <w:pStyle w:val="Normal"/>
      </w:pPr>
      <w:r>
        <w:t xml:space="preserve">Guerrant gives a unique example of normal birth at full term in which</w:t>
      </w:r>
    </w:p>
    <w:p>
      <w:pPr>
        <w:pStyle w:val="Normal"/>
      </w:pPr>
      <w:r>
        <w:t xml:space="preserve">the placenta was found in the vagina, but not a vestige of the</w:t>
      </w:r>
    </w:p>
    <w:p>
      <w:pPr>
        <w:pStyle w:val="Normal"/>
      </w:pPr>
      <w:r>
        <w:t xml:space="preserve">membranes was noticed. The patient had experienced nothing unusual</w:t>
      </w:r>
    </w:p>
    <w:p>
      <w:pPr>
        <w:pStyle w:val="Normal"/>
      </w:pPr>
      <w:r>
        <w:t xml:space="preserve">until within three months of expected confinement, since which time</w:t>
      </w:r>
    </w:p>
    <w:p>
      <w:pPr>
        <w:pStyle w:val="Normal"/>
      </w:pPr>
      <w:r>
        <w:t xml:space="preserve">there had been a daily loss of water from the uterus.  She recovered</w:t>
      </w:r>
    </w:p>
    <w:p>
      <w:pPr>
        <w:pStyle w:val="Normal"/>
      </w:pPr>
      <w:r>
        <w:t xml:space="preserve">and was doing her work. There was no possibility that this was a case</w:t>
      </w:r>
    </w:p>
    <w:p>
      <w:pPr>
        <w:pStyle w:val="Normal"/>
      </w:pPr>
      <w:r>
        <w:t xml:space="preserve">of retained secundines.</w:t>
      </w:r>
    </w:p>
    <w:p>
      <w:pPr>
        <w:pStyle w:val="Normal"/>
      </w:pPr>
      <w:r>
        <w:t xml:space="preserve">Anomalies of the Umbilical Cord.--Absence of the membranes has its</w:t>
      </w:r>
    </w:p>
    <w:p>
      <w:pPr>
        <w:pStyle w:val="Normal"/>
      </w:pPr>
      <w:r>
        <w:t xml:space="preserve">counterpart in the deficiency of the umbilical cord, so frequently</w:t>
      </w:r>
    </w:p>
    <w:p>
      <w:pPr>
        <w:pStyle w:val="Normal"/>
      </w:pPr>
      <w:r>
        <w:t xml:space="preserve">noticed in old reports. The Ephemerides, Osiander, Stark's Archives,</w:t>
      </w:r>
    </w:p>
    <w:p>
      <w:pPr>
        <w:pStyle w:val="Normal"/>
      </w:pPr>
      <w:r>
        <w:t xml:space="preserve">Thiebault, van der Wiel, Chatton, and Schurig all speak of it, and it</w:t>
      </w:r>
    </w:p>
    <w:p>
      <w:pPr>
        <w:pStyle w:val="Normal"/>
      </w:pPr>
      <w:r>
        <w:t xml:space="preserve">has been noticed since. Danthez speaks of the development of a fetus in</w:t>
      </w:r>
    </w:p>
    <w:p>
      <w:pPr>
        <w:pStyle w:val="Normal"/>
      </w:pPr>
      <w:r>
        <w:t xml:space="preserve">spite of the absence of an umbilical cord. Stute reports an observation</w:t>
      </w:r>
    </w:p>
    <w:p>
      <w:pPr>
        <w:pStyle w:val="Normal"/>
      </w:pPr>
      <w:r>
        <w:t xml:space="preserve">of total absence of the umbilical cord, with placental insertion near</w:t>
      </w:r>
    </w:p>
    <w:p>
      <w:pPr>
        <w:pStyle w:val="Normal"/>
      </w:pPr>
      <w:r>
        <w:t xml:space="preserve">the cervix of the uterus.</w:t>
      </w:r>
    </w:p>
    <w:p>
      <w:pPr>
        <w:pStyle w:val="Normal"/>
      </w:pPr>
      <w:r>
        <w:t xml:space="preserve">There is mentioned a bifid funis. The Ephemerides and van der Wiel</w:t>
      </w:r>
    </w:p>
    <w:p>
      <w:pPr>
        <w:pStyle w:val="Normal"/>
      </w:pPr>
      <w:r>
        <w:t xml:space="preserve">speak of a duplex funis. Nolde reports a cord 38 inches long; and</w:t>
      </w:r>
    </w:p>
    <w:p>
      <w:pPr>
        <w:pStyle w:val="Normal"/>
      </w:pPr>
      <w:r>
        <w:t xml:space="preserve">Werner cites the instance of a funis 51 inches long.  There are modern</w:t>
      </w:r>
    </w:p>
    <w:p>
      <w:pPr>
        <w:pStyle w:val="Normal"/>
      </w:pPr>
      <w:r>
        <w:t xml:space="preserve">instances in which the funis has been bifid or duplex, and there is</w:t>
      </w:r>
    </w:p>
    <w:p>
      <w:pPr>
        <w:pStyle w:val="Normal"/>
      </w:pPr>
      <w:r>
        <w:t xml:space="preserve">also a case reported in which there were two cords in a twin pregnancy,</w:t>
      </w:r>
    </w:p>
    <w:p>
      <w:pPr>
        <w:pStyle w:val="Normal"/>
      </w:pPr>
      <w:r>
        <w:t xml:space="preserve">each of them measuring five feet in length. The Lancet gives the</w:t>
      </w:r>
    </w:p>
    <w:p>
      <w:pPr>
        <w:pStyle w:val="Normal"/>
      </w:pPr>
      <w:r>
        <w:t xml:space="preserve">account of a most peculiar pregnancy consisting of a placenta alone,</w:t>
      </w:r>
    </w:p>
    <w:p>
      <w:pPr>
        <w:pStyle w:val="Normal"/>
      </w:pPr>
      <w:r>
        <w:t xml:space="preserve">the fetus wanting. What this "placenta" was will always be a matter of</w:t>
      </w:r>
    </w:p>
    <w:p>
      <w:pPr>
        <w:pStyle w:val="Normal"/>
      </w:pPr>
      <w:r>
        <w:t xml:space="preserve">conjecture.</w:t>
      </w:r>
    </w:p>
    <w:p>
      <w:pPr>
        <w:pStyle w:val="Normal"/>
      </w:pPr>
      <w:r>
        <w:t xml:space="preserve">Occasionally death of the fetus is caused by the formation of knots in</w:t>
      </w:r>
    </w:p>
    <w:p>
      <w:pPr>
        <w:pStyle w:val="Normal"/>
      </w:pPr>
      <w:r>
        <w:t xml:space="preserve">the cord, shutting off the fetal circulation; Gery, Grieve, Mastin,</w:t>
      </w:r>
    </w:p>
    <w:p>
      <w:pPr>
        <w:pStyle w:val="Normal"/>
      </w:pPr>
      <w:r>
        <w:t xml:space="preserve">Passot, Piogey, Woets, and others report instances of this nature.</w:t>
      </w:r>
    </w:p>
    <w:p>
      <w:pPr>
        <w:pStyle w:val="Normal"/>
      </w:pPr>
      <w:r>
        <w:t xml:space="preserve">Newman reports a curious case of twins, in which the cord of one child</w:t>
      </w:r>
    </w:p>
    <w:p>
      <w:pPr>
        <w:pStyle w:val="Normal"/>
      </w:pPr>
      <w:r>
        <w:t xml:space="preserve">was encircled by a knot on the cord of the other. Among others, Latimer</w:t>
      </w:r>
    </w:p>
    <w:p>
      <w:pPr>
        <w:pStyle w:val="Normal"/>
      </w:pPr>
      <w:r>
        <w:t xml:space="preserve">and Motte report instances of the accidental tying of the bowel with</w:t>
      </w:r>
    </w:p>
    <w:p>
      <w:pPr>
        <w:pStyle w:val="Normal"/>
      </w:pPr>
      <w:r>
        <w:t xml:space="preserve">the funis, causing an artificial anus.</w:t>
      </w:r>
    </w:p>
    <w:p>
      <w:pPr>
        <w:pStyle w:val="Normal"/>
      </w:pPr>
      <w:r>
        <w:t xml:space="preserve">The diverse causes of abortion are too numerous to attempt giving them</w:t>
      </w:r>
    </w:p>
    <w:p>
      <w:pPr>
        <w:pStyle w:val="Normal"/>
      </w:pPr>
      <w:r>
        <w:t xml:space="preserve">all, but some are so curious and anomalous that they deserve mention.</w:t>
      </w:r>
    </w:p>
    <w:p>
      <w:pPr>
        <w:pStyle w:val="Normal"/>
      </w:pPr>
      <w:r>
        <w:t xml:space="preserve">Epidemics of abortion are spoken of by Fickius, Fischer, and the</w:t>
      </w:r>
    </w:p>
    <w:p>
      <w:pPr>
        <w:pStyle w:val="Normal"/>
      </w:pPr>
      <w:r>
        <w:t xml:space="preserve">Ephemerides. Exposure to cold is spoken of as a cause, and the same is</w:t>
      </w:r>
    </w:p>
    <w:p>
      <w:pPr>
        <w:pStyle w:val="Normal"/>
      </w:pPr>
      <w:r>
        <w:t xml:space="preserve">alluded to by the Ephemerides; while another case is given as due to</w:t>
      </w:r>
    </w:p>
    <w:p>
      <w:pPr>
        <w:pStyle w:val="Normal"/>
      </w:pPr>
      <w:r>
        <w:t xml:space="preserve">exposure white nude. There are several cases among the older writers in</w:t>
      </w:r>
    </w:p>
    <w:p>
      <w:pPr>
        <w:pStyle w:val="Normal"/>
      </w:pPr>
      <w:r>
        <w:t xml:space="preserve">which odors are said to have produced abortion, but as analogues are</w:t>
      </w:r>
    </w:p>
    <w:p>
      <w:pPr>
        <w:pStyle w:val="Normal"/>
      </w:pPr>
      <w:r>
        <w:t xml:space="preserve">not to be found in modern literature, unless the odor is very poisonous</w:t>
      </w:r>
    </w:p>
    <w:p>
      <w:pPr>
        <w:pStyle w:val="Normal"/>
      </w:pPr>
      <w:r>
        <w:t xml:space="preserve">or pungent, we can give them but little credence. The Ephemerides gives</w:t>
      </w:r>
    </w:p>
    <w:p>
      <w:pPr>
        <w:pStyle w:val="Normal"/>
      </w:pPr>
      <w:r>
        <w:t xml:space="preserve">the odor of urine as provocative of abortion; Sulzberger, Meyer, and</w:t>
      </w:r>
    </w:p>
    <w:p>
      <w:pPr>
        <w:pStyle w:val="Normal"/>
      </w:pPr>
      <w:r>
        <w:t xml:space="preserve">Albertus all mention odors; and Vesti gives as a plausible cause the</w:t>
      </w:r>
    </w:p>
    <w:p>
      <w:pPr>
        <w:pStyle w:val="Normal"/>
      </w:pPr>
      <w:r>
        <w:t xml:space="preserve">odor of carbonic vapor. The Ephemerides mentions singultus as a cause</w:t>
      </w:r>
    </w:p>
    <w:p>
      <w:pPr>
        <w:pStyle w:val="Normal"/>
      </w:pPr>
      <w:r>
        <w:t xml:space="preserve">of abortion. Mauriceau, Pelargus, and Valentini mention coughing.</w:t>
      </w:r>
    </w:p>
    <w:p>
      <w:pPr>
        <w:pStyle w:val="Normal"/>
      </w:pPr>
      <w:r>
        <w:t xml:space="preserve">Hippocrates mentions the case of a woman who induced abortion by</w:t>
      </w:r>
    </w:p>
    <w:p>
      <w:pPr>
        <w:pStyle w:val="Normal"/>
      </w:pPr>
      <w:r>
        <w:t xml:space="preserve">calling excessively loud to some one. Fabrieius Hildanus speaks of</w:t>
      </w:r>
    </w:p>
    <w:p>
      <w:pPr>
        <w:pStyle w:val="Normal"/>
      </w:pPr>
      <w:r>
        <w:t xml:space="preserve">abortion following a kick in the region of the coccyx.  Gullmannus</w:t>
      </w:r>
    </w:p>
    <w:p>
      <w:pPr>
        <w:pStyle w:val="Normal"/>
      </w:pPr>
      <w:r>
        <w:t xml:space="preserve">speaks of an abortion which he attributes to the woman's constant</w:t>
      </w:r>
    </w:p>
    <w:p>
      <w:pPr>
        <w:pStyle w:val="Normal"/>
      </w:pPr>
      <w:r>
        <w:t xml:space="preserve">neglect to answer the calls of nature, the rectum being at all times in</w:t>
      </w:r>
    </w:p>
    <w:p>
      <w:pPr>
        <w:pStyle w:val="Normal"/>
      </w:pPr>
      <w:r>
        <w:t xml:space="preserve">a state of irritation from her negligence. Hawley mentions abortion at</w:t>
      </w:r>
    </w:p>
    <w:p>
      <w:pPr>
        <w:pStyle w:val="Normal"/>
      </w:pPr>
      <w:r>
        <w:t xml:space="preserve">the fourth or fifth month due to the absorption of spirits of</w:t>
      </w:r>
    </w:p>
    <w:p>
      <w:pPr>
        <w:pStyle w:val="Normal"/>
      </w:pPr>
      <w:r>
        <w:t xml:space="preserve">turpentine. Solingen speaks of abortion produced by sneezing. Osiander</w:t>
      </w:r>
    </w:p>
    <w:p>
      <w:pPr>
        <w:pStyle w:val="Normal"/>
      </w:pPr>
      <w:r>
        <w:t xml:space="preserve">cites an instance in which a woman suddenly arose, and in doing so</w:t>
      </w:r>
    </w:p>
    <w:p>
      <w:pPr>
        <w:pStyle w:val="Normal"/>
      </w:pPr>
      <w:r>
        <w:t xml:space="preserve">jolted herself so severely that she produced abortion. Hippocrates</w:t>
      </w:r>
    </w:p>
    <w:p>
      <w:pPr>
        <w:pStyle w:val="Normal"/>
      </w:pPr>
      <w:r>
        <w:t xml:space="preserve">speaks of extreme hunger as a cause of abortion. Treuner speaks of</w:t>
      </w:r>
    </w:p>
    <w:p>
      <w:pPr>
        <w:pStyle w:val="Normal"/>
      </w:pPr>
      <w:r>
        <w:t xml:space="preserve">great anger and wrath in a woman disturbing her to the extent of</w:t>
      </w:r>
    </w:p>
    <w:p>
      <w:pPr>
        <w:pStyle w:val="Normal"/>
      </w:pPr>
      <w:r>
        <w:t xml:space="preserve">producing abortion.</w:t>
      </w:r>
    </w:p>
    <w:p>
      <w:pPr>
        <w:pStyle w:val="Normal"/>
      </w:pPr>
      <w:r>
        <w:t xml:space="preserve">The causes that are observed every day, such tight lacing, excessive</w:t>
      </w:r>
    </w:p>
    <w:p>
      <w:pPr>
        <w:pStyle w:val="Normal"/>
      </w:pPr>
      <w:r>
        <w:t xml:space="preserve">venery, fright, and emotions, are too well known to be discussed here.</w:t>
      </w:r>
    </w:p>
    <w:p>
      <w:pPr>
        <w:pStyle w:val="Normal"/>
      </w:pPr>
      <w:r>
        <w:t xml:space="preserve">There has been reported a recent case of abortion following a</w:t>
      </w:r>
    </w:p>
    <w:p>
      <w:pPr>
        <w:pStyle w:val="Normal"/>
      </w:pPr>
      <w:r>
        <w:t xml:space="preserve">viper-bite, and analogues may be found in the writings of Severinus and</w:t>
      </w:r>
    </w:p>
    <w:p>
      <w:pPr>
        <w:pStyle w:val="Normal"/>
      </w:pPr>
      <w:r>
        <w:t xml:space="preserve">Oedman, who mention viper-bites as the cause; but there are so many</w:t>
      </w:r>
    </w:p>
    <w:p>
      <w:pPr>
        <w:pStyle w:val="Normal"/>
      </w:pPr>
      <w:r>
        <w:t xml:space="preserve">associate conditions accompanying a snake-bite, such as fright,</w:t>
      </w:r>
    </w:p>
    <w:p>
      <w:pPr>
        <w:pStyle w:val="Normal"/>
      </w:pPr>
      <w:r>
        <w:t xml:space="preserve">treatment, etc., any one of which could be a cause in itself, that this</w:t>
      </w:r>
    </w:p>
    <w:p>
      <w:pPr>
        <w:pStyle w:val="Normal"/>
      </w:pPr>
      <w:r>
        <w:t xml:space="preserve">is by no means a reliable explanation.  Information from India an this</w:t>
      </w:r>
    </w:p>
    <w:p>
      <w:pPr>
        <w:pStyle w:val="Normal"/>
      </w:pPr>
      <w:r>
        <w:t xml:space="preserve">subject would be quite valuable.</w:t>
      </w:r>
    </w:p>
    <w:p>
      <w:pPr>
        <w:pStyle w:val="Normal"/>
      </w:pPr>
      <w:r>
        <w:t xml:space="preserve">The Ephemerides speak of bloodless abortion, and there have been modern</w:t>
      </w:r>
    </w:p>
    <w:p>
      <w:pPr>
        <w:pStyle w:val="Normal"/>
      </w:pPr>
      <w:r>
        <w:t xml:space="preserve">instances in which the hemorrhage has been hardly noticeable.</w:t>
      </w:r>
    </w:p>
    <w:p>
      <w:pPr>
        <w:pStyle w:val="Normal"/>
      </w:pPr>
      <w:r>
        <w:t xml:space="preserve">Abortion in a twin pregnancy does not necessarily mean the abortion or</w:t>
      </w:r>
    </w:p>
    <w:p>
      <w:pPr>
        <w:pStyle w:val="Normal"/>
      </w:pPr>
      <w:r>
        <w:t xml:space="preserve">death of both the products of conception. Chapman speaks of the case of</w:t>
      </w:r>
    </w:p>
    <w:p>
      <w:pPr>
        <w:pStyle w:val="Normal"/>
      </w:pPr>
      <w:r>
        <w:t xml:space="preserve">the expulsion of a blighted fetus at the seventh month, the living</w:t>
      </w:r>
    </w:p>
    <w:p>
      <w:pPr>
        <w:pStyle w:val="Normal"/>
      </w:pPr>
      <w:r>
        <w:t xml:space="preserve">child remaining to the full term, and being safely delivered, the</w:t>
      </w:r>
    </w:p>
    <w:p>
      <w:pPr>
        <w:pStyle w:val="Normal"/>
      </w:pPr>
      <w:r>
        <w:t xml:space="preserve">placenta following. Crisp says of a case of labor that the head of the</w:t>
      </w:r>
    </w:p>
    <w:p>
      <w:pPr>
        <w:pStyle w:val="Normal"/>
      </w:pPr>
      <w:r>
        <w:t xml:space="preserve">child was obstructed by a round body, the nature of which he was for</w:t>
      </w:r>
    </w:p>
    <w:p>
      <w:pPr>
        <w:pStyle w:val="Normal"/>
      </w:pPr>
      <w:r>
        <w:t xml:space="preserve">some time unable to determine. He managed to push the obstructing body</w:t>
      </w:r>
    </w:p>
    <w:p>
      <w:pPr>
        <w:pStyle w:val="Normal"/>
      </w:pPr>
      <w:r>
        <w:t xml:space="preserve">up and delivered a living, full-term child; this was soon followed by a</w:t>
      </w:r>
    </w:p>
    <w:p>
      <w:pPr>
        <w:pStyle w:val="Normal"/>
      </w:pPr>
      <w:r>
        <w:t xml:space="preserve">blighted fetus, which was 11 inches long, weighed 12 ounces, with a</w:t>
      </w:r>
    </w:p>
    <w:p>
      <w:pPr>
        <w:pStyle w:val="Normal"/>
      </w:pPr>
      <w:r>
        <w:t xml:space="preserve">placenta attached weighing 6 1/2 ounces. It is quite common for a</w:t>
      </w:r>
    </w:p>
    <w:p>
      <w:pPr>
        <w:pStyle w:val="Normal"/>
      </w:pPr>
      <w:r>
        <w:t xml:space="preserve">blighted fetus to be retained and expelled at term with a living child,</w:t>
      </w:r>
    </w:p>
    <w:p>
      <w:pPr>
        <w:pStyle w:val="Normal"/>
      </w:pPr>
      <w:r>
        <w:t xml:space="preserve">its twin.</w:t>
      </w:r>
    </w:p>
    <w:p>
      <w:pPr>
        <w:pStyle w:val="Normal"/>
      </w:pPr>
      <w:r>
        <w:t xml:space="preserve">Bacon speaks of twin pregnancy, with the death of one fetus at the</w:t>
      </w:r>
    </w:p>
    <w:p>
      <w:pPr>
        <w:pStyle w:val="Normal"/>
      </w:pPr>
      <w:r>
        <w:t xml:space="preserve">fourth month and the other delivered at term. Beall reports the</w:t>
      </w:r>
    </w:p>
    <w:p>
      <w:pPr>
        <w:pStyle w:val="Normal"/>
      </w:pPr>
      <w:r>
        <w:t xml:space="preserve">conception of twins, with one fetus expelled and the other retained;</w:t>
      </w:r>
    </w:p>
    <w:p>
      <w:pPr>
        <w:pStyle w:val="Normal"/>
      </w:pPr>
      <w:r>
        <w:t xml:space="preserve">Beauchamp cites a similar instance. Bothwell describes a twin labor at</w:t>
      </w:r>
    </w:p>
    <w:p>
      <w:pPr>
        <w:pStyle w:val="Normal"/>
      </w:pPr>
      <w:r>
        <w:t xml:space="preserve">term, in which one child was living and the other dead at the fifth</w:t>
      </w:r>
    </w:p>
    <w:p>
      <w:pPr>
        <w:pStyle w:val="Normal"/>
      </w:pPr>
      <w:r>
        <w:t xml:space="preserve">month and macerated. Belt reports an analogous case. Jameson gives the</w:t>
      </w:r>
    </w:p>
    <w:p>
      <w:pPr>
        <w:pStyle w:val="Normal"/>
      </w:pPr>
      <w:r>
        <w:t xml:space="preserve">history of an extraordinary case of twins in which one (dead) child was</w:t>
      </w:r>
    </w:p>
    <w:p>
      <w:pPr>
        <w:pStyle w:val="Normal"/>
      </w:pPr>
      <w:r>
        <w:t xml:space="preserve">retained in the womb for forty-nine weeks, the other having been born</w:t>
      </w:r>
    </w:p>
    <w:p>
      <w:pPr>
        <w:pStyle w:val="Normal"/>
      </w:pPr>
      <w:r>
        <w:t xml:space="preserve">alive at the expiration of nine months. Hamilton describes a case of</w:t>
      </w:r>
    </w:p>
    <w:p>
      <w:pPr>
        <w:pStyle w:val="Normal"/>
      </w:pPr>
      <w:r>
        <w:t xml:space="preserve">twins in which one fetus died from the effects of an injury between the</w:t>
      </w:r>
    </w:p>
    <w:p>
      <w:pPr>
        <w:pStyle w:val="Normal"/>
      </w:pPr>
      <w:r>
        <w:t xml:space="preserve">fourth and fifth months and the second arrived at full period. Moore</w:t>
      </w:r>
    </w:p>
    <w:p>
      <w:pPr>
        <w:pStyle w:val="Normal"/>
      </w:pPr>
      <w:r>
        <w:t xml:space="preserve">cites an instance in which one of the fetuses perished about the third</w:t>
      </w:r>
    </w:p>
    <w:p>
      <w:pPr>
        <w:pStyle w:val="Normal"/>
      </w:pPr>
      <w:r>
        <w:t xml:space="preserve">month, but was not expelled until the seventh, and the other was</w:t>
      </w:r>
    </w:p>
    <w:p>
      <w:pPr>
        <w:pStyle w:val="Normal"/>
      </w:pPr>
      <w:r>
        <w:t xml:space="preserve">carried to full term. Wilson speaks of a secondary or blighted fetus of</w:t>
      </w:r>
    </w:p>
    <w:p>
      <w:pPr>
        <w:pStyle w:val="Normal"/>
      </w:pPr>
      <w:r>
        <w:t xml:space="preserve">the third month with fatty degeneration of the membranes retained and</w:t>
      </w:r>
    </w:p>
    <w:p>
      <w:pPr>
        <w:pStyle w:val="Normal"/>
      </w:pPr>
      <w:r>
        <w:t xml:space="preserve">expelled with its living twin at the eighth month of uterogestation.</w:t>
      </w:r>
    </w:p>
    <w:p>
      <w:pPr>
        <w:pStyle w:val="Normal"/>
      </w:pPr>
      <w:r>
        <w:t xml:space="preserve">There was a case at Riga in 1839 of a robust girl who conceived in</w:t>
      </w:r>
    </w:p>
    <w:p>
      <w:pPr>
        <w:pStyle w:val="Normal"/>
      </w:pPr>
      <w:r>
        <w:t xml:space="preserve">February, and in consequence her menses ceased. In June she aborted,</w:t>
      </w:r>
    </w:p>
    <w:p>
      <w:pPr>
        <w:pStyle w:val="Normal"/>
      </w:pPr>
      <w:r>
        <w:t xml:space="preserve">but, to her dismay, soon afterward the symptoms of advanced pregnancy</w:t>
      </w:r>
    </w:p>
    <w:p>
      <w:pPr>
        <w:pStyle w:val="Normal"/>
      </w:pPr>
      <w:r>
        <w:t xml:space="preserve">appeared, and in November a full-grown child, doubtless the result of</w:t>
      </w:r>
    </w:p>
    <w:p>
      <w:pPr>
        <w:pStyle w:val="Normal"/>
      </w:pPr>
      <w:r>
        <w:t xml:space="preserve">the same impregnation as the fetus, was expelled at the fourth month.</w:t>
      </w:r>
    </w:p>
    <w:p>
      <w:pPr>
        <w:pStyle w:val="Normal"/>
      </w:pPr>
      <w:r>
        <w:t xml:space="preserve">In 1860 Schuh reported an instance before the Vienna Faculty of</w:t>
      </w:r>
    </w:p>
    <w:p>
      <w:pPr>
        <w:pStyle w:val="Normal"/>
      </w:pPr>
      <w:r>
        <w:t xml:space="preserve">Medicine in which a fetus was discharged at the third month of</w:t>
      </w:r>
    </w:p>
    <w:p>
      <w:pPr>
        <w:pStyle w:val="Normal"/>
      </w:pPr>
      <w:r>
        <w:t xml:space="preserve">pregnancy and the other twin retained until full term. The abortion was</w:t>
      </w:r>
    </w:p>
    <w:p>
      <w:pPr>
        <w:pStyle w:val="Normal"/>
      </w:pPr>
      <w:r>
        <w:t xml:space="preserve">attended with much metrorrhagia, and ten weeks afterward the movements</w:t>
      </w:r>
    </w:p>
    <w:p>
      <w:pPr>
        <w:pStyle w:val="Normal"/>
      </w:pPr>
      <w:r>
        <w:t xml:space="preserve">of the other child could be plainly felt and pregnancy continued its</w:t>
      </w:r>
    </w:p>
    <w:p>
      <w:pPr>
        <w:pStyle w:val="Normal"/>
      </w:pPr>
      <w:r>
        <w:t xml:space="preserve">course uninterrupted. Bates mentions a twin pregnancy in which an</w:t>
      </w:r>
    </w:p>
    <w:p>
      <w:pPr>
        <w:pStyle w:val="Normal"/>
      </w:pPr>
      <w:r>
        <w:t xml:space="preserve">abortion took place at the second month and was followed by a natural</w:t>
      </w:r>
    </w:p>
    <w:p>
      <w:pPr>
        <w:pStyle w:val="Normal"/>
      </w:pPr>
      <w:r>
        <w:t xml:space="preserve">birth at full term. Hawkins gives a case of miscarriage, followed by a</w:t>
      </w:r>
    </w:p>
    <w:p>
      <w:pPr>
        <w:pStyle w:val="Normal"/>
      </w:pPr>
      <w:r>
        <w:t xml:space="preserve">natural birth at full term; and Newnham cites a similar instance in</w:t>
      </w:r>
    </w:p>
    <w:p>
      <w:pPr>
        <w:pStyle w:val="Normal"/>
      </w:pPr>
      <w:r>
        <w:t xml:space="preserve">which there was a miscarriage at the seventh month and a birth at full</w:t>
      </w:r>
    </w:p>
    <w:p>
      <w:pPr>
        <w:pStyle w:val="Normal"/>
      </w:pPr>
      <w:r>
        <w:t xml:space="preserve">term.</w:t>
      </w:r>
    </w:p>
    <w:p>
      <w:pPr>
        <w:pStyle w:val="Normal"/>
      </w:pPr>
      <w:r>
        <w:t xml:space="preserve">Worms in the Uterus.--Haines speaks of a most curious case--that of a</w:t>
      </w:r>
    </w:p>
    <w:p>
      <w:pPr>
        <w:pStyle w:val="Normal"/>
      </w:pPr>
      <w:r>
        <w:t xml:space="preserve">woman who had had a miscarriage three days previous; she suffered</w:t>
      </w:r>
    </w:p>
    <w:p>
      <w:pPr>
        <w:pStyle w:val="Normal"/>
      </w:pPr>
      <w:r>
        <w:t xml:space="preserve">intense pain and a fetid discharge. A number of maggots were seen in</w:t>
      </w:r>
    </w:p>
    <w:p>
      <w:pPr>
        <w:pStyle w:val="Normal"/>
      </w:pPr>
      <w:r>
        <w:t xml:space="preserve">the vagina, and the next day a mass about the size of an orange came</w:t>
      </w:r>
    </w:p>
    <w:p>
      <w:pPr>
        <w:pStyle w:val="Normal"/>
      </w:pPr>
      <w:r>
        <w:t xml:space="preserve">away from the uterus, riddled with holes, and which contained a number</w:t>
      </w:r>
    </w:p>
    <w:p>
      <w:pPr>
        <w:pStyle w:val="Normal"/>
      </w:pPr>
      <w:r>
        <w:t xml:space="preserve">of dead maggots, killed by the carbolic acid injection given soon after</w:t>
      </w:r>
    </w:p>
    <w:p>
      <w:pPr>
        <w:pStyle w:val="Normal"/>
      </w:pPr>
      <w:r>
        <w:t xml:space="preserve">the miscarriage. The fact seems inexplicable, but after their expulsion</w:t>
      </w:r>
    </w:p>
    <w:p>
      <w:pPr>
        <w:pStyle w:val="Normal"/>
      </w:pPr>
      <w:r>
        <w:t xml:space="preserve">the symptoms immediately ameliorated. This case recalls a somewhat</w:t>
      </w:r>
    </w:p>
    <w:p>
      <w:pPr>
        <w:pStyle w:val="Normal"/>
      </w:pPr>
      <w:r>
        <w:t xml:space="preserve">similar one given by the older writers, in which a fetus was eaten by a</w:t>
      </w:r>
    </w:p>
    <w:p>
      <w:pPr>
        <w:pStyle w:val="Normal"/>
      </w:pPr>
      <w:r>
        <w:t xml:space="preserve">worm.  Analogous are those cases spoken of by Bidel of lumbricoides</w:t>
      </w:r>
    </w:p>
    <w:p>
      <w:pPr>
        <w:pStyle w:val="Normal"/>
      </w:pPr>
      <w:r>
        <w:t xml:space="preserve">found in the uterus; by Hole, in which maggots were found in the vagina</w:t>
      </w:r>
    </w:p>
    <w:p>
      <w:pPr>
        <w:pStyle w:val="Normal"/>
      </w:pPr>
      <w:r>
        <w:t xml:space="preserve">and uterus; and Simpson, in which the abortion was caused by worms in</w:t>
      </w:r>
    </w:p>
    <w:p>
      <w:pPr>
        <w:pStyle w:val="Normal"/>
      </w:pPr>
      <w:r>
        <w:t xml:space="preserve">the womb--if the associate symptoms were trustworthy.</w:t>
      </w:r>
    </w:p>
    <w:p>
      <w:pPr>
        <w:pStyle w:val="Normal"/>
      </w:pPr>
      <w:r>
        <w:t xml:space="preserve">We can find fabulous parallels to all of these in some of the older</w:t>
      </w:r>
    </w:p>
    <w:p>
      <w:pPr>
        <w:pStyle w:val="Normal"/>
      </w:pPr>
      <w:r>
        <w:t xml:space="preserve">writings. Pare mentions Lycosthenes' account of a woman in Cracovia in</w:t>
      </w:r>
    </w:p>
    <w:p>
      <w:pPr>
        <w:pStyle w:val="Normal"/>
      </w:pPr>
      <w:r>
        <w:t xml:space="preserve">1494 who bore a dead child which had attached to its back a live</w:t>
      </w:r>
    </w:p>
    <w:p>
      <w:pPr>
        <w:pStyle w:val="Normal"/>
      </w:pPr>
      <w:r>
        <w:t xml:space="preserve">serpent, which had gnawed it to death. He gives an illustration showing</w:t>
      </w:r>
    </w:p>
    <w:p>
      <w:pPr>
        <w:pStyle w:val="Normal"/>
      </w:pPr>
      <w:r>
        <w:t xml:space="preserve">the serpent in situ. He also quotes the case of a woman who conceived</w:t>
      </w:r>
    </w:p>
    <w:p>
      <w:pPr>
        <w:pStyle w:val="Normal"/>
      </w:pPr>
      <w:r>
        <w:t xml:space="preserve">by a mariner, and who, after nine months, was delivered by a midwife of</w:t>
      </w:r>
    </w:p>
    <w:p>
      <w:pPr>
        <w:pStyle w:val="Normal"/>
      </w:pPr>
      <w:r>
        <w:t xml:space="preserve">a shapeless mass, followed by an animal with a long neck, blazing eyes,</w:t>
      </w:r>
    </w:p>
    <w:p>
      <w:pPr>
        <w:pStyle w:val="Normal"/>
      </w:pPr>
      <w:r>
        <w:t xml:space="preserve">and clawed feet.  Ballantyne says that in the writings of Hippocrates</w:t>
      </w:r>
    </w:p>
    <w:p>
      <w:pPr>
        <w:pStyle w:val="Normal"/>
      </w:pPr>
      <w:r>
        <w:t xml:space="preserve">there is in the work on "Diseases", which is not usually regarded as</w:t>
      </w:r>
    </w:p>
    <w:p>
      <w:pPr>
        <w:pStyle w:val="Normal"/>
      </w:pPr>
      <w:r>
        <w:t xml:space="preserve">genuine, a some what curious statement with regard to worms in the</w:t>
      </w:r>
    </w:p>
    <w:p>
      <w:pPr>
        <w:pStyle w:val="Normal"/>
      </w:pPr>
      <w:r>
        <w:t xml:space="preserve">fetus.  It is affirmed that flat worms develop in the unborn infant,</w:t>
      </w:r>
    </w:p>
    <w:p>
      <w:pPr>
        <w:pStyle w:val="Normal"/>
      </w:pPr>
      <w:r>
        <w:t xml:space="preserve">and the reason given is that the feces are expelled so soon after birth</w:t>
      </w:r>
    </w:p>
    <w:p>
      <w:pPr>
        <w:pStyle w:val="Normal"/>
      </w:pPr>
      <w:r>
        <w:t xml:space="preserve">that there would not be sufficient time during extrauterine life for</w:t>
      </w:r>
    </w:p>
    <w:p>
      <w:pPr>
        <w:pStyle w:val="Normal"/>
      </w:pPr>
      <w:r>
        <w:t xml:space="preserve">the formation of creatures of such a size. The same remark applies to</w:t>
      </w:r>
    </w:p>
    <w:p>
      <w:pPr>
        <w:pStyle w:val="Normal"/>
      </w:pPr>
      <w:r>
        <w:t xml:space="preserve">round worms. The proof of these statements is to be found in the fact</w:t>
      </w:r>
    </w:p>
    <w:p>
      <w:pPr>
        <w:pStyle w:val="Normal"/>
      </w:pPr>
      <w:r>
        <w:t xml:space="preserve">that many infants expel both these varieties of parasites with the</w:t>
      </w:r>
    </w:p>
    <w:p>
      <w:pPr>
        <w:pStyle w:val="Normal"/>
      </w:pPr>
      <w:r>
        <w:t xml:space="preserve">first stool. It is difficult to know what to make of these opinions;</w:t>
      </w:r>
    </w:p>
    <w:p>
      <w:pPr>
        <w:pStyle w:val="Normal"/>
      </w:pPr>
      <w:r>
        <w:t xml:space="preserve">for, with the exception of certain cases in some of the seventeenth and</w:t>
      </w:r>
    </w:p>
    <w:p>
      <w:pPr>
        <w:pStyle w:val="Normal"/>
      </w:pPr>
      <w:r>
        <w:t xml:space="preserve">eighteenth century writers, there are no records in medicine of the</w:t>
      </w:r>
    </w:p>
    <w:p>
      <w:pPr>
        <w:pStyle w:val="Normal"/>
      </w:pPr>
      <w:r>
        <w:t xml:space="preserve">occurrence of vermes in the infant at birth. It is possible that other</w:t>
      </w:r>
    </w:p>
    <w:p>
      <w:pPr>
        <w:pStyle w:val="Normal"/>
      </w:pPr>
      <w:r>
        <w:t xml:space="preserve">things, such as dried pieces of mucus, may have been erroneously</w:t>
      </w:r>
    </w:p>
    <w:p>
      <w:pPr>
        <w:pStyle w:val="Normal"/>
      </w:pPr>
      <w:r>
        <w:t xml:space="preserve">regarded as worms.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OBSTETRIC ANOMALIES.</w:t>
      </w:r>
    </w:p>
    <w:p>
      <w:pPr>
        <w:pStyle w:val="Normal"/>
      </w:pPr>
      <w:r>
        <w:t xml:space="preserve">General Considerations.--In discussing obstetric anomalies we shall</w:t>
      </w:r>
    </w:p>
    <w:p>
      <w:pPr>
        <w:pStyle w:val="Normal"/>
      </w:pPr>
      <w:r>
        <w:t xml:space="preserve">first consider those strange instances in which stages of parturition</w:t>
      </w:r>
    </w:p>
    <w:p>
      <w:pPr>
        <w:pStyle w:val="Normal"/>
      </w:pPr>
      <w:r>
        <w:t xml:space="preserve">are unconscious and for some curious reason the pains of labor absent.</w:t>
      </w:r>
    </w:p>
    <w:p>
      <w:pPr>
        <w:pStyle w:val="Normal"/>
      </w:pPr>
      <w:r>
        <w:t xml:space="preserve">Some women are anatomically constituted in a manner favorable to</w:t>
      </w:r>
    </w:p>
    <w:p>
      <w:pPr>
        <w:pStyle w:val="Normal"/>
      </w:pPr>
      <w:r>
        <w:t xml:space="preserve">child-birth, and pass through the experience in a comparatively easy</w:t>
      </w:r>
    </w:p>
    <w:p>
      <w:pPr>
        <w:pStyle w:val="Normal"/>
      </w:pPr>
      <w:r>
        <w:t xml:space="preserve">manner; but to the great majority the throes of labor are anticipated</w:t>
      </w:r>
    </w:p>
    <w:p>
      <w:pPr>
        <w:pStyle w:val="Normal"/>
      </w:pPr>
      <w:r>
        <w:t xml:space="preserve">with extreme dread, particularly by the victims of the present fashion</w:t>
      </w:r>
    </w:p>
    <w:p>
      <w:pPr>
        <w:pStyle w:val="Normal"/>
      </w:pPr>
      <w:r>
        <w:t xml:space="preserve">of tight lacing.</w:t>
      </w:r>
    </w:p>
    <w:p>
      <w:pPr>
        <w:pStyle w:val="Normal"/>
      </w:pPr>
      <w:r>
        <w:t xml:space="preserve">It seems strange that a physiologic process like parturition should be</w:t>
      </w:r>
    </w:p>
    <w:p>
      <w:pPr>
        <w:pStyle w:val="Normal"/>
      </w:pPr>
      <w:r>
        <w:t xml:space="preserve">attended by so much pain and difficulty. Savages in their primitive and</w:t>
      </w:r>
    </w:p>
    <w:p>
      <w:pPr>
        <w:pStyle w:val="Normal"/>
      </w:pPr>
      <w:r>
        <w:t xml:space="preserve">natural state seem to have difficulty in many cases, and even animals</w:t>
      </w:r>
    </w:p>
    <w:p>
      <w:pPr>
        <w:pStyle w:val="Normal"/>
      </w:pPr>
      <w:r>
        <w:t xml:space="preserve">are not free from it. We read of the ancient wild Irish women breaking</w:t>
      </w:r>
    </w:p>
    <w:p>
      <w:pPr>
        <w:pStyle w:val="Normal"/>
      </w:pPr>
      <w:r>
        <w:t xml:space="preserve">the pubic bones of their female children shortly after birth, and by</w:t>
      </w:r>
    </w:p>
    <w:p>
      <w:pPr>
        <w:pStyle w:val="Normal"/>
      </w:pPr>
      <w:r>
        <w:t xml:space="preserve">some means preventing union subsequently, in order that these might</w:t>
      </w:r>
    </w:p>
    <w:p>
      <w:pPr>
        <w:pStyle w:val="Normal"/>
      </w:pPr>
      <w:r>
        <w:t xml:space="preserve">have less trouble in child-birth--as it were, a modified and early form</w:t>
      </w:r>
    </w:p>
    <w:p>
      <w:pPr>
        <w:pStyle w:val="Normal"/>
      </w:pPr>
      <w:r>
        <w:t xml:space="preserve">of symphysiotomy. In consequence of this custom the females of this</w:t>
      </w:r>
    </w:p>
    <w:p>
      <w:pPr>
        <w:pStyle w:val="Normal"/>
      </w:pPr>
      <w:r>
        <w:t xml:space="preserve">race, to quote an old English authority, had a "waddling, lamish</w:t>
      </w:r>
    </w:p>
    <w:p>
      <w:pPr>
        <w:pStyle w:val="Normal"/>
      </w:pPr>
      <w:r>
        <w:t xml:space="preserve">gesture in their going." These old writers said that for the same</w:t>
      </w:r>
    </w:p>
    <w:p>
      <w:pPr>
        <w:pStyle w:val="Normal"/>
      </w:pPr>
      <w:r>
        <w:t xml:space="preserve">reason the women in some parts of Italy broke the coccyxes of their</w:t>
      </w:r>
    </w:p>
    <w:p>
      <w:pPr>
        <w:pStyle w:val="Normal"/>
      </w:pPr>
      <w:r>
        <w:t xml:space="preserve">female children. This report is very likely not veracious, because this</w:t>
      </w:r>
    </w:p>
    <w:p>
      <w:pPr>
        <w:pStyle w:val="Normal"/>
      </w:pPr>
      <w:r>
        <w:t xml:space="preserve">bone spontaneously repairs itself so quickly and easily. Rodet and</w:t>
      </w:r>
    </w:p>
    <w:p>
      <w:pPr>
        <w:pStyle w:val="Normal"/>
      </w:pPr>
      <w:r>
        <w:t xml:space="preserve">Engelmunn, in their most extensive and interesting papers on the modes</w:t>
      </w:r>
    </w:p>
    <w:p>
      <w:pPr>
        <w:pStyle w:val="Normal"/>
      </w:pPr>
      <w:r>
        <w:t xml:space="preserve">of accouchement among the primitive peoples, substantiate the fear,</w:t>
      </w:r>
    </w:p>
    <w:p>
      <w:pPr>
        <w:pStyle w:val="Normal"/>
      </w:pPr>
      <w:r>
        <w:t xml:space="preserve">pain, and difficulty with which labor is attended, even in the lowest</w:t>
      </w:r>
    </w:p>
    <w:p>
      <w:pPr>
        <w:pStyle w:val="Normal"/>
      </w:pPr>
      <w:r>
        <w:t xml:space="preserve">grades of society.</w:t>
      </w:r>
    </w:p>
    <w:p>
      <w:pPr>
        <w:pStyle w:val="Normal"/>
      </w:pPr>
      <w:r>
        <w:t xml:space="preserve">In view of the usual occurrence of pain and difficulty with labor, it</w:t>
      </w:r>
    </w:p>
    <w:p>
      <w:pPr>
        <w:pStyle w:val="Normal"/>
      </w:pPr>
      <w:r>
        <w:t xml:space="preserve">seems natural that exceptions to the general rule should in all ages</w:t>
      </w:r>
    </w:p>
    <w:p>
      <w:pPr>
        <w:pStyle w:val="Normal"/>
      </w:pPr>
      <w:r>
        <w:t xml:space="preserve">have attracted the attention of medical men, and that literature should</w:t>
      </w:r>
    </w:p>
    <w:p>
      <w:pPr>
        <w:pStyle w:val="Normal"/>
      </w:pPr>
      <w:r>
        <w:t xml:space="preserve">be replete with such instances.  Pechlin and Muas record instances of</w:t>
      </w:r>
    </w:p>
    <w:p>
      <w:pPr>
        <w:pStyle w:val="Normal"/>
      </w:pPr>
      <w:r>
        <w:t xml:space="preserve">painless births. The Ephemerides records a birth as having occurred</w:t>
      </w:r>
    </w:p>
    <w:p>
      <w:pPr>
        <w:pStyle w:val="Normal"/>
      </w:pPr>
      <w:r>
        <w:t xml:space="preserve">during asphyxia, and also one during an epileptic attack. Storok also</w:t>
      </w:r>
    </w:p>
    <w:p>
      <w:pPr>
        <w:pStyle w:val="Normal"/>
      </w:pPr>
      <w:r>
        <w:t xml:space="preserve">speaks of birth during unconsciousness in an epileptic attack; and Haen</w:t>
      </w:r>
    </w:p>
    <w:p>
      <w:pPr>
        <w:pStyle w:val="Normal"/>
      </w:pPr>
      <w:r>
        <w:t xml:space="preserve">and others describe cases occurring during the coma attending</w:t>
      </w:r>
    </w:p>
    <w:p>
      <w:pPr>
        <w:pStyle w:val="Normal"/>
      </w:pPr>
      <w:r>
        <w:t xml:space="preserve">apoplectic attacks. King reports the histories of two married women,</w:t>
      </w:r>
    </w:p>
    <w:p>
      <w:pPr>
        <w:pStyle w:val="Normal"/>
      </w:pPr>
      <w:r>
        <w:t xml:space="preserve">fond mothers and anticipating the event, who gave birth to children,</w:t>
      </w:r>
    </w:p>
    <w:p>
      <w:pPr>
        <w:pStyle w:val="Normal"/>
      </w:pPr>
      <w:r>
        <w:t xml:space="preserve">apparently unconsciously. In the first case, the appearance of the</w:t>
      </w:r>
    </w:p>
    <w:p>
      <w:pPr>
        <w:pStyle w:val="Normal"/>
      </w:pPr>
      <w:r>
        <w:t xml:space="preserve">woman verified the assertion; in the second, a transient suspension of</w:t>
      </w:r>
    </w:p>
    <w:p>
      <w:pPr>
        <w:pStyle w:val="Normal"/>
      </w:pPr>
      <w:r>
        <w:t xml:space="preserve">the menstrual influence accounted for it.  After some months epilepsy</w:t>
      </w:r>
    </w:p>
    <w:p>
      <w:pPr>
        <w:pStyle w:val="Normal"/>
      </w:pPr>
      <w:r>
        <w:t xml:space="preserve">developed in this case. Crawford speaks of a Mrs. D., who gave birth to</w:t>
      </w:r>
    </w:p>
    <w:p>
      <w:pPr>
        <w:pStyle w:val="Normal"/>
      </w:pPr>
      <w:r>
        <w:t xml:space="preserve">twins in her first confinement at full term, and who two years after</w:t>
      </w:r>
    </w:p>
    <w:p>
      <w:pPr>
        <w:pStyle w:val="Normal"/>
      </w:pPr>
      <w:r>
        <w:t xml:space="preserve">aborted at three months. In December, 1868, a year after the abortion,</w:t>
      </w:r>
    </w:p>
    <w:p>
      <w:pPr>
        <w:pStyle w:val="Normal"/>
      </w:pPr>
      <w:r>
        <w:t xml:space="preserve">she was delivered of a healthy, living fetus of about five or six</w:t>
      </w:r>
    </w:p>
    <w:p>
      <w:pPr>
        <w:pStyle w:val="Normal"/>
      </w:pPr>
      <w:r>
        <w:t xml:space="preserve">months' growth in the following manner: While at stool, she discovered</w:t>
      </w:r>
    </w:p>
    <w:p>
      <w:pPr>
        <w:pStyle w:val="Normal"/>
      </w:pPr>
      <w:r>
        <w:t xml:space="preserve">something of a shining, bluish appearance protruding through the</w:t>
      </w:r>
    </w:p>
    <w:p>
      <w:pPr>
        <w:pStyle w:val="Normal"/>
      </w:pPr>
      <w:r>
        <w:t xml:space="preserve">external labia, but she also found that when she lay down the tumor</w:t>
      </w:r>
    </w:p>
    <w:p>
      <w:pPr>
        <w:pStyle w:val="Normal"/>
      </w:pPr>
      <w:r>
        <w:t xml:space="preserve">disappeared. This tumor proved to be the child, which had been expelled</w:t>
      </w:r>
    </w:p>
    <w:p>
      <w:pPr>
        <w:pStyle w:val="Normal"/>
      </w:pPr>
      <w:r>
        <w:t xml:space="preserve">from the uterus four days before, with the waters and membranes intact,</w:t>
      </w:r>
    </w:p>
    <w:p>
      <w:pPr>
        <w:pStyle w:val="Normal"/>
      </w:pPr>
      <w:r>
        <w:t xml:space="preserve">but which had not been recognized; it had passed through the os without</w:t>
      </w:r>
    </w:p>
    <w:p>
      <w:pPr>
        <w:pStyle w:val="Normal"/>
      </w:pPr>
      <w:r>
        <w:t xml:space="preserve">pain or symptoms, and had remained alive in the vagina over four days,</w:t>
      </w:r>
    </w:p>
    <w:p>
      <w:pPr>
        <w:pStyle w:val="Normal"/>
      </w:pPr>
      <w:r>
        <w:t xml:space="preserve">from whence it was delivered, presenting by the foot.</w:t>
      </w:r>
    </w:p>
    <w:p>
      <w:pPr>
        <w:pStyle w:val="Normal"/>
      </w:pPr>
      <w:r>
        <w:t xml:space="preserve">The state of intoxication seems by record of several cases to render</w:t>
      </w:r>
    </w:p>
    <w:p>
      <w:pPr>
        <w:pStyle w:val="Normal"/>
      </w:pPr>
      <w:r>
        <w:t xml:space="preserve">birth painless and unconscious, as well as serving as a means of</w:t>
      </w:r>
    </w:p>
    <w:p>
      <w:pPr>
        <w:pStyle w:val="Normal"/>
      </w:pPr>
      <w:r>
        <w:t xml:space="preserve">anesthesia in the preanesthetic days.</w:t>
      </w:r>
    </w:p>
    <w:p>
      <w:pPr>
        <w:pStyle w:val="Normal"/>
      </w:pPr>
      <w:r>
        <w:t xml:space="preserve">The feasibility of practising hypnotism in child-birth has been</w:t>
      </w:r>
    </w:p>
    <w:p>
      <w:pPr>
        <w:pStyle w:val="Normal"/>
      </w:pPr>
      <w:r>
        <w:t xml:space="preserve">discussed, and Fanton reports 12 cases of parturition under the</w:t>
      </w:r>
    </w:p>
    <w:p>
      <w:pPr>
        <w:pStyle w:val="Normal"/>
      </w:pPr>
      <w:r>
        <w:t xml:space="preserve">hypnotic influence. He says that none of the subjects suffered any pain</w:t>
      </w:r>
    </w:p>
    <w:p>
      <w:pPr>
        <w:pStyle w:val="Normal"/>
      </w:pPr>
      <w:r>
        <w:t xml:space="preserve">or were aware of the birth, and offers the suggestion that to</w:t>
      </w:r>
    </w:p>
    <w:p>
      <w:pPr>
        <w:pStyle w:val="Normal"/>
      </w:pPr>
      <w:r>
        <w:t xml:space="preserve">facilitate the state of hypnosis it should be commenced before strong</w:t>
      </w:r>
    </w:p>
    <w:p>
      <w:pPr>
        <w:pStyle w:val="Normal"/>
      </w:pPr>
      <w:r>
        <w:t xml:space="preserve">uterine contractions have occurred.</w:t>
      </w:r>
    </w:p>
    <w:p>
      <w:pPr>
        <w:pStyle w:val="Normal"/>
      </w:pPr>
      <w:r>
        <w:t xml:space="preserve">Instances of parturition or delivery during sleep, lethargies, trances,</w:t>
      </w:r>
    </w:p>
    <w:p>
      <w:pPr>
        <w:pStyle w:val="Normal"/>
      </w:pPr>
      <w:r>
        <w:t xml:space="preserve">and similar conditions are by no means uncommon. Heister speaks of</w:t>
      </w:r>
    </w:p>
    <w:p>
      <w:pPr>
        <w:pStyle w:val="Normal"/>
      </w:pPr>
      <w:r>
        <w:t xml:space="preserve">birth during a convulsive somnolence, and Osiander of a case during</w:t>
      </w:r>
    </w:p>
    <w:p>
      <w:pPr>
        <w:pStyle w:val="Normal"/>
      </w:pPr>
      <w:r>
        <w:t xml:space="preserve">sleep. Montgomery relates the case of a lady, the mother of several</w:t>
      </w:r>
    </w:p>
    <w:p>
      <w:pPr>
        <w:pStyle w:val="Normal"/>
      </w:pPr>
      <w:r>
        <w:t xml:space="preserve">children, who on one occasion was unconsciously delivered in sleep.</w:t>
      </w:r>
    </w:p>
    <w:p>
      <w:pPr>
        <w:pStyle w:val="Normal"/>
      </w:pPr>
      <w:r>
        <w:t xml:space="preserve">Case relates the instance of a French woman residing in the town of</w:t>
      </w:r>
    </w:p>
    <w:p>
      <w:pPr>
        <w:pStyle w:val="Normal"/>
      </w:pPr>
      <w:r>
        <w:t xml:space="preserve">Hopedale, who, though near confinement, attributed her symptoms to</w:t>
      </w:r>
    </w:p>
    <w:p>
      <w:pPr>
        <w:pStyle w:val="Normal"/>
      </w:pPr>
      <w:r>
        <w:t xml:space="preserve">over-fatigue on the previous day. When summoned, the doctor found that</w:t>
      </w:r>
    </w:p>
    <w:p>
      <w:pPr>
        <w:pStyle w:val="Normal"/>
      </w:pPr>
      <w:r>
        <w:t xml:space="preserve">she had severe lumbar pains, and that the os was dilated to the size of</w:t>
      </w:r>
    </w:p>
    <w:p>
      <w:pPr>
        <w:pStyle w:val="Normal"/>
      </w:pPr>
      <w:r>
        <w:t xml:space="preserve">a half-dollar. At ten o'clock he suggested that everyone retire, and</w:t>
      </w:r>
    </w:p>
    <w:p>
      <w:pPr>
        <w:pStyle w:val="Normal"/>
      </w:pPr>
      <w:r>
        <w:t xml:space="preserve">directed that if anything of import occurred he should be called. About</w:t>
      </w:r>
    </w:p>
    <w:p>
      <w:pPr>
        <w:pStyle w:val="Normal"/>
      </w:pPr>
      <w:r>
        <w:t xml:space="preserve">4 A.M. the husband of the girl, in great fright, summoned the</w:t>
      </w:r>
    </w:p>
    <w:p>
      <w:pPr>
        <w:pStyle w:val="Normal"/>
      </w:pPr>
      <w:r>
        <w:t xml:space="preserve">physician, saying: "Monsieur le Medecin, il y a quelque chose entre les</w:t>
      </w:r>
    </w:p>
    <w:p>
      <w:pPr>
        <w:pStyle w:val="Normal"/>
      </w:pPr>
      <w:r>
        <w:t xml:space="preserve">jambes de ma femme," and, to Dr. Case's surprise, he found the head of</w:t>
      </w:r>
    </w:p>
    <w:p>
      <w:pPr>
        <w:pStyle w:val="Normal"/>
      </w:pPr>
      <w:r>
        <w:t xml:space="preserve">a child wholly expelled during a profound sleep of the mother. In</w:t>
      </w:r>
    </w:p>
    <w:p>
      <w:pPr>
        <w:pStyle w:val="Normal"/>
      </w:pPr>
      <w:r>
        <w:t xml:space="preserve">twenty minutes the secundines followed. The patient, who was only</w:t>
      </w:r>
    </w:p>
    <w:p>
      <w:pPr>
        <w:pStyle w:val="Normal"/>
      </w:pPr>
      <w:r>
        <w:t xml:space="preserve">twenty years old, said that she had dreamt that something was the</w:t>
      </w:r>
    </w:p>
    <w:p>
      <w:pPr>
        <w:pStyle w:val="Normal"/>
      </w:pPr>
      <w:r>
        <w:t xml:space="preserve">matter with her, and awoke with a fright, at which instant, most</w:t>
      </w:r>
    </w:p>
    <w:p>
      <w:pPr>
        <w:pStyle w:val="Normal"/>
      </w:pPr>
      <w:r>
        <w:t xml:space="preserve">probably, the head was expelled. She was afterward confined with the</w:t>
      </w:r>
    </w:p>
    <w:p>
      <w:pPr>
        <w:pStyle w:val="Normal"/>
      </w:pPr>
      <w:r>
        <w:t xml:space="preserve">usual labor-pains.</w:t>
      </w:r>
    </w:p>
    <w:p>
      <w:pPr>
        <w:pStyle w:val="Normal"/>
      </w:pPr>
      <w:r>
        <w:t xml:space="preserve">Palfrey speaks of a woman, pregnant at term, who fell into a sleep</w:t>
      </w:r>
    </w:p>
    <w:p>
      <w:pPr>
        <w:pStyle w:val="Normal"/>
      </w:pPr>
      <w:r>
        <w:t xml:space="preserve">about eleven o'clock, and dreamed that she was in great pain and in</w:t>
      </w:r>
    </w:p>
    <w:p>
      <w:pPr>
        <w:pStyle w:val="Normal"/>
      </w:pPr>
      <w:r>
        <w:t xml:space="preserve">labor, and that sometime after a fine child was crawling over the bed.</w:t>
      </w:r>
    </w:p>
    <w:p>
      <w:pPr>
        <w:pStyle w:val="Normal"/>
      </w:pPr>
      <w:r>
        <w:t xml:space="preserve">After sleeping for about four hours she awoke and noticed a discharge</w:t>
      </w:r>
    </w:p>
    <w:p>
      <w:pPr>
        <w:pStyle w:val="Normal"/>
      </w:pPr>
      <w:r>
        <w:t xml:space="preserve">from the vagina. Her husband started for a light, but before he</w:t>
      </w:r>
    </w:p>
    <w:p>
      <w:pPr>
        <w:pStyle w:val="Normal"/>
      </w:pPr>
      <w:r>
        <w:t xml:space="preserve">obtained it a child was born by a head-presentation. In a few minutes</w:t>
      </w:r>
    </w:p>
    <w:p>
      <w:pPr>
        <w:pStyle w:val="Normal"/>
      </w:pPr>
      <w:r>
        <w:t xml:space="preserve">the labor-pains returned and the feet of a second child presented, and</w:t>
      </w:r>
    </w:p>
    <w:p>
      <w:pPr>
        <w:pStyle w:val="Normal"/>
      </w:pPr>
      <w:r>
        <w:t xml:space="preserve">the child was expelled in three pains, followed in ten minutes by the</w:t>
      </w:r>
    </w:p>
    <w:p>
      <w:pPr>
        <w:pStyle w:val="Normal"/>
      </w:pPr>
      <w:r>
        <w:t xml:space="preserve">placenta.  Here is an authentic case in which labor progressed to the</w:t>
      </w:r>
    </w:p>
    <w:p>
      <w:pPr>
        <w:pStyle w:val="Normal"/>
      </w:pPr>
      <w:r>
        <w:t xml:space="preserve">second stage during sleep.</w:t>
      </w:r>
    </w:p>
    <w:p>
      <w:pPr>
        <w:pStyle w:val="Normal"/>
      </w:pPr>
      <w:r>
        <w:t xml:space="preserve">Weill describes the case of a woman of twenty-three who gave birth to a</w:t>
      </w:r>
    </w:p>
    <w:p>
      <w:pPr>
        <w:pStyle w:val="Normal"/>
      </w:pPr>
      <w:r>
        <w:t xml:space="preserve">robust boy on the 16th of June, 1877, and suckled him eleven months.</w:t>
      </w:r>
    </w:p>
    <w:p>
      <w:pPr>
        <w:pStyle w:val="Normal"/>
      </w:pPr>
      <w:r>
        <w:t xml:space="preserve">This birth lasted one hour. She became pregnant again and was delivered</w:t>
      </w:r>
    </w:p>
    <w:p>
      <w:pPr>
        <w:pStyle w:val="Normal"/>
      </w:pPr>
      <w:r>
        <w:t xml:space="preserve">under the following circumstances: She had been walking on the evening</w:t>
      </w:r>
    </w:p>
    <w:p>
      <w:pPr>
        <w:pStyle w:val="Normal"/>
      </w:pPr>
      <w:r>
        <w:t xml:space="preserve">of September 5th and returned home about eleven o'clock to sleep. About</w:t>
      </w:r>
    </w:p>
    <w:p>
      <w:pPr>
        <w:pStyle w:val="Normal"/>
      </w:pPr>
      <w:r>
        <w:t xml:space="preserve">3 A.M. she awoke, feeling the necessity of passing urine. She arose and</w:t>
      </w:r>
    </w:p>
    <w:p>
      <w:pPr>
        <w:pStyle w:val="Normal"/>
      </w:pPr>
      <w:r>
        <w:t xml:space="preserve">seated herself for the purpose. She at once uttered a cry and called</w:t>
      </w:r>
    </w:p>
    <w:p>
      <w:pPr>
        <w:pStyle w:val="Normal"/>
      </w:pPr>
      <w:r>
        <w:t xml:space="preserve">her husband, telling him that a child was born and entreating him to</w:t>
      </w:r>
    </w:p>
    <w:p>
      <w:pPr>
        <w:pStyle w:val="Normal"/>
      </w:pPr>
      <w:r>
        <w:t xml:space="preserve">send for a physician. Weill saw the woman in about ten minutes and she</w:t>
      </w:r>
    </w:p>
    <w:p>
      <w:pPr>
        <w:pStyle w:val="Normal"/>
      </w:pPr>
      <w:r>
        <w:t xml:space="preserve">was in the same position, so he ordered her to be carried to bed. On</w:t>
      </w:r>
    </w:p>
    <w:p>
      <w:pPr>
        <w:pStyle w:val="Normal"/>
      </w:pPr>
      <w:r>
        <w:t xml:space="preserve">examining the urinal he found a female child weighing 10 pounds. He</w:t>
      </w:r>
    </w:p>
    <w:p>
      <w:pPr>
        <w:pStyle w:val="Normal"/>
      </w:pPr>
      <w:r>
        <w:t xml:space="preserve">tied the cord and cared for the child. The woman exhibited little</w:t>
      </w:r>
    </w:p>
    <w:p>
      <w:pPr>
        <w:pStyle w:val="Normal"/>
      </w:pPr>
      <w:r>
        <w:t xml:space="preserve">hemorrhage and made a complete recovery. She had apparently slept</w:t>
      </w:r>
    </w:p>
    <w:p>
      <w:pPr>
        <w:pStyle w:val="Normal"/>
      </w:pPr>
      <w:r>
        <w:t xml:space="preserve">soundly through the uterine contractions until the final strong pain,</w:t>
      </w:r>
    </w:p>
    <w:p>
      <w:pPr>
        <w:pStyle w:val="Normal"/>
      </w:pPr>
      <w:r>
        <w:t xml:space="preserve">which awoke her, and which she imagined was a call for urination.</w:t>
      </w:r>
    </w:p>
    <w:p>
      <w:pPr>
        <w:pStyle w:val="Normal"/>
      </w:pPr>
      <w:r>
        <w:t xml:space="preserve">Samelson says that in 1844 he was sent for in Zabelsdorf, some 30 miles</w:t>
      </w:r>
    </w:p>
    <w:p>
      <w:pPr>
        <w:pStyle w:val="Normal"/>
      </w:pPr>
      <w:r>
        <w:t xml:space="preserve">from Berlin, to attend Hannah Rhode in a case of labor. She had passed</w:t>
      </w:r>
    </w:p>
    <w:p>
      <w:pPr>
        <w:pStyle w:val="Normal"/>
      </w:pPr>
      <w:r>
        <w:t xml:space="preserve">easily through eight parturitions. At about ten o'clock in the morning,</w:t>
      </w:r>
    </w:p>
    <w:p>
      <w:pPr>
        <w:pStyle w:val="Normal"/>
      </w:pPr>
      <w:r>
        <w:t xml:space="preserve">after a partially unconscious night, there was a sudden gush of blood</w:t>
      </w:r>
    </w:p>
    <w:p>
      <w:pPr>
        <w:pStyle w:val="Normal"/>
      </w:pPr>
      <w:r>
        <w:t xml:space="preserve">and water from the vagina; she screamed and lapsed into an unconscious</w:t>
      </w:r>
    </w:p>
    <w:p>
      <w:pPr>
        <w:pStyle w:val="Normal"/>
      </w:pPr>
      <w:r>
        <w:t xml:space="preserve">condition. At 10.35 the face presented, soon followed by the body,</w:t>
      </w:r>
    </w:p>
    <w:p>
      <w:pPr>
        <w:pStyle w:val="Normal"/>
      </w:pPr>
      <w:r>
        <w:t xml:space="preserve">after which came a great flow of blood, welling out in several waves.</w:t>
      </w:r>
    </w:p>
    <w:p>
      <w:pPr>
        <w:pStyle w:val="Normal"/>
      </w:pPr>
      <w:r>
        <w:t xml:space="preserve">The child was a male middle-sized, and was some little time in making</w:t>
      </w:r>
    </w:p>
    <w:p>
      <w:pPr>
        <w:pStyle w:val="Normal"/>
      </w:pPr>
      <w:r>
        <w:t xml:space="preserve">himself heard. Only by degrees did the woman's consciousness return.</w:t>
      </w:r>
    </w:p>
    <w:p>
      <w:pPr>
        <w:pStyle w:val="Normal"/>
      </w:pPr>
      <w:r>
        <w:t xml:space="preserve">She felt weary and inclined to sleep, but soon after she awoke and was</w:t>
      </w:r>
    </w:p>
    <w:p>
      <w:pPr>
        <w:pStyle w:val="Normal"/>
      </w:pPr>
      <w:r>
        <w:t xml:space="preserve">much surprised to know what had happened. She had seven or eight pains</w:t>
      </w:r>
    </w:p>
    <w:p>
      <w:pPr>
        <w:pStyle w:val="Normal"/>
      </w:pPr>
      <w:r>
        <w:t xml:space="preserve">in all. Schultze speaks of a woman who, arriving at the period for</w:t>
      </w:r>
    </w:p>
    <w:p>
      <w:pPr>
        <w:pStyle w:val="Normal"/>
      </w:pPr>
      <w:r>
        <w:t xml:space="preserve">delivery, went into an extraordinary state of somnolence, and in this</w:t>
      </w:r>
    </w:p>
    <w:p>
      <w:pPr>
        <w:pStyle w:val="Normal"/>
      </w:pPr>
      <w:r>
        <w:t xml:space="preserve">condition on the third day bore a living male child.</w:t>
      </w:r>
    </w:p>
    <w:p>
      <w:pPr>
        <w:pStyle w:val="Normal"/>
      </w:pPr>
      <w:r>
        <w:t xml:space="preserve">Berthier in 1859 observed a case of melancholia with delirium which</w:t>
      </w:r>
    </w:p>
    <w:p>
      <w:pPr>
        <w:pStyle w:val="Normal"/>
      </w:pPr>
      <w:r>
        <w:t xml:space="preserve">continued through pregnancy. The woman was apparently unconscious of</w:t>
      </w:r>
    </w:p>
    <w:p>
      <w:pPr>
        <w:pStyle w:val="Normal"/>
      </w:pPr>
      <w:r>
        <w:t xml:space="preserve">her condition and was delivered without pain.  Cripps mentions a case</w:t>
      </w:r>
    </w:p>
    <w:p>
      <w:pPr>
        <w:pStyle w:val="Normal"/>
      </w:pPr>
      <w:r>
        <w:t xml:space="preserve">in which there was absence of pain in parturition. Depaul mentions a</w:t>
      </w:r>
    </w:p>
    <w:p>
      <w:pPr>
        <w:pStyle w:val="Normal"/>
      </w:pPr>
      <w:r>
        <w:t xml:space="preserve">woman who fell in a public street and was delivered of a living child</w:t>
      </w:r>
    </w:p>
    <w:p>
      <w:pPr>
        <w:pStyle w:val="Normal"/>
      </w:pPr>
      <w:r>
        <w:t xml:space="preserve">during a syncope which lasted four hours. Epley reports painless labor</w:t>
      </w:r>
    </w:p>
    <w:p>
      <w:pPr>
        <w:pStyle w:val="Normal"/>
      </w:pPr>
      <w:r>
        <w:t xml:space="preserve">in a patient with paraplegia. Fahnestock speaks of the case of a woman</w:t>
      </w:r>
    </w:p>
    <w:p>
      <w:pPr>
        <w:pStyle w:val="Normal"/>
      </w:pPr>
      <w:r>
        <w:t xml:space="preserve">who was delivered of a son while in a state of artificial somnambulism,</w:t>
      </w:r>
    </w:p>
    <w:p>
      <w:pPr>
        <w:pStyle w:val="Normal"/>
      </w:pPr>
      <w:r>
        <w:t xml:space="preserve">without pain to herself or injury to the child. Among others mentioning</w:t>
      </w:r>
    </w:p>
    <w:p>
      <w:pPr>
        <w:pStyle w:val="Normal"/>
      </w:pPr>
      <w:r>
        <w:t xml:space="preserve">painless or unconscious labor are Behrens (during profound sleep),</w:t>
      </w:r>
    </w:p>
    <w:p>
      <w:pPr>
        <w:pStyle w:val="Normal"/>
      </w:pPr>
      <w:r>
        <w:t xml:space="preserve">Eger, Tempel, Panis, Agnoia, Blanckmeister, Whitehill, Gillette,</w:t>
      </w:r>
    </w:p>
    <w:p>
      <w:pPr>
        <w:pStyle w:val="Normal"/>
      </w:pPr>
      <w:r>
        <w:t xml:space="preserve">Mattei, Murray, Lemoine, and Moglichkeit.</w:t>
      </w:r>
    </w:p>
    <w:p>
      <w:pPr>
        <w:pStyle w:val="Normal"/>
      </w:pPr>
      <w:r>
        <w:t xml:space="preserve">Rapid Parturition Without Usual Symptoms.--Births unattended by</w:t>
      </w:r>
    </w:p>
    <w:p>
      <w:pPr>
        <w:pStyle w:val="Normal"/>
      </w:pPr>
      <w:r>
        <w:t xml:space="preserve">symptoms that are the usual precursors of labor often lead to speedy</w:t>
      </w:r>
    </w:p>
    <w:p>
      <w:pPr>
        <w:pStyle w:val="Normal"/>
      </w:pPr>
      <w:r>
        <w:t xml:space="preserve">deliveries in awkward places. According to Willoughby, in Darby,</w:t>
      </w:r>
    </w:p>
    <w:p>
      <w:pPr>
        <w:pStyle w:val="Normal"/>
      </w:pPr>
      <w:r>
        <w:t xml:space="preserve">February 9, 1667, a poor fool, Mary Baker, while wandering in an open,</w:t>
      </w:r>
    </w:p>
    <w:p>
      <w:pPr>
        <w:pStyle w:val="Normal"/>
      </w:pPr>
      <w:r>
        <w:t xml:space="preserve">windy, and cold place, was delivered by the sole assistance of Nature,</w:t>
      </w:r>
    </w:p>
    <w:p>
      <w:pPr>
        <w:pStyle w:val="Normal"/>
      </w:pPr>
      <w:r>
        <w:t xml:space="preserve">Eve's midwife, and freed of her afterbirth.  The poor idiot had leaned</w:t>
      </w:r>
    </w:p>
    <w:p>
      <w:pPr>
        <w:pStyle w:val="Normal"/>
      </w:pPr>
      <w:r>
        <w:t xml:space="preserve">against a wall, and dropped the child on the cold boards, where it lay</w:t>
      </w:r>
    </w:p>
    <w:p>
      <w:pPr>
        <w:pStyle w:val="Normal"/>
      </w:pPr>
      <w:r>
        <w:t xml:space="preserve">for more than a quarter of an hour with its funis separated from the</w:t>
      </w:r>
    </w:p>
    <w:p>
      <w:pPr>
        <w:pStyle w:val="Normal"/>
      </w:pPr>
      <w:r>
        <w:t xml:space="preserve">placenta. She was only discovered by the cries of the infant. In</w:t>
      </w:r>
    </w:p>
    <w:p>
      <w:pPr>
        <w:pStyle w:val="Normal"/>
      </w:pPr>
      <w:r>
        <w:t xml:space="preserve">"Carpenter's Physiology" is described a remarkable case of instinct in</w:t>
      </w:r>
    </w:p>
    <w:p>
      <w:pPr>
        <w:pStyle w:val="Normal"/>
      </w:pPr>
      <w:r>
        <w:t xml:space="preserve">an idiotic girl in Paris, who had been seduced by some miscreant; the</w:t>
      </w:r>
    </w:p>
    <w:p>
      <w:pPr>
        <w:pStyle w:val="Normal"/>
      </w:pPr>
      <w:r>
        <w:t xml:space="preserve">girl had gnawed the funis in two, in the same manner as is practised by</w:t>
      </w:r>
    </w:p>
    <w:p>
      <w:pPr>
        <w:pStyle w:val="Normal"/>
      </w:pPr>
      <w:r>
        <w:t xml:space="preserve">the lower animals. From her mental imbecility it can hardly be imagined</w:t>
      </w:r>
    </w:p>
    <w:p>
      <w:pPr>
        <w:pStyle w:val="Normal"/>
      </w:pPr>
      <w:r>
        <w:t xml:space="preserve">that she had any idea of the object of this separation, and it must</w:t>
      </w:r>
    </w:p>
    <w:p>
      <w:pPr>
        <w:pStyle w:val="Normal"/>
      </w:pPr>
      <w:r>
        <w:t xml:space="preserve">have been instinct that impelled her to do it. Sermon says the wife of</w:t>
      </w:r>
    </w:p>
    <w:p>
      <w:pPr>
        <w:pStyle w:val="Normal"/>
      </w:pPr>
      <w:r>
        <w:t xml:space="preserve">Thomas James was delivered of a lusty child while in a wood by herself.</w:t>
      </w:r>
    </w:p>
    <w:p>
      <w:pPr>
        <w:pStyle w:val="Normal"/>
      </w:pPr>
      <w:r>
        <w:t xml:space="preserve">She put the child in an apron with some oak leaves, marched stoutly to</w:t>
      </w:r>
    </w:p>
    <w:p>
      <w:pPr>
        <w:pStyle w:val="Normal"/>
      </w:pPr>
      <w:r>
        <w:t xml:space="preserve">her husband's uncle's house a half mile distant, and after two hours'</w:t>
      </w:r>
    </w:p>
    <w:p>
      <w:pPr>
        <w:pStyle w:val="Normal"/>
      </w:pPr>
      <w:r>
        <w:t xml:space="preserve">rest went on her journey one mile farther to her own house; despite all</w:t>
      </w:r>
    </w:p>
    <w:p>
      <w:pPr>
        <w:pStyle w:val="Normal"/>
      </w:pPr>
      <w:r>
        <w:t xml:space="preserve">her exertions she returned the next day to thank her uncle for the two</w:t>
      </w:r>
    </w:p>
    <w:p>
      <w:pPr>
        <w:pStyle w:val="Normal"/>
      </w:pPr>
      <w:r>
        <w:t xml:space="preserve">hours' accommodation. There is related the history of a case of a woman</w:t>
      </w:r>
    </w:p>
    <w:p>
      <w:pPr>
        <w:pStyle w:val="Normal"/>
      </w:pPr>
      <w:r>
        <w:t xml:space="preserve">who was delivered of a child on a mountain during a hurricane, who took</w:t>
      </w:r>
    </w:p>
    <w:p>
      <w:pPr>
        <w:pStyle w:val="Normal"/>
      </w:pPr>
      <w:r>
        <w:t xml:space="preserve">off her gown and wrapped the child up in it, together with the</w:t>
      </w:r>
    </w:p>
    <w:p>
      <w:pPr>
        <w:pStyle w:val="Normal"/>
      </w:pPr>
      <w:r>
        <w:t xml:space="preserve">afterbirth, and walked two miles to her cottage, the funis being</w:t>
      </w:r>
    </w:p>
    <w:p>
      <w:pPr>
        <w:pStyle w:val="Normal"/>
      </w:pPr>
      <w:r>
        <w:t xml:space="preserve">unruptured.</w:t>
      </w:r>
    </w:p>
    <w:p>
      <w:pPr>
        <w:pStyle w:val="Normal"/>
      </w:pPr>
      <w:r>
        <w:t xml:space="preserve">Harvey relates a case, which he learned from the President of Munster,</w:t>
      </w:r>
    </w:p>
    <w:p>
      <w:pPr>
        <w:pStyle w:val="Normal"/>
      </w:pPr>
      <w:r>
        <w:t xml:space="preserve">Ireland, of a woman with child who followed her husband, a soldier in</w:t>
      </w:r>
    </w:p>
    <w:p>
      <w:pPr>
        <w:pStyle w:val="Normal"/>
      </w:pPr>
      <w:r>
        <w:t xml:space="preserve">the army, in daily march. They were forced to a halt by reason of a</w:t>
      </w:r>
    </w:p>
    <w:p>
      <w:pPr>
        <w:pStyle w:val="Normal"/>
      </w:pPr>
      <w:r>
        <w:t xml:space="preserve">river, and the woman, feeling the pains of labor approaching, retired</w:t>
      </w:r>
    </w:p>
    <w:p>
      <w:pPr>
        <w:pStyle w:val="Normal"/>
      </w:pPr>
      <w:r>
        <w:t xml:space="preserve">to a thicket, and there alone brought forth twins. She carried them to</w:t>
      </w:r>
    </w:p>
    <w:p>
      <w:pPr>
        <w:pStyle w:val="Normal"/>
      </w:pPr>
      <w:r>
        <w:t xml:space="preserve">the river, washed them herself, did them up in a cloth, tied them to</w:t>
      </w:r>
    </w:p>
    <w:p>
      <w:pPr>
        <w:pStyle w:val="Normal"/>
      </w:pPr>
      <w:r>
        <w:t xml:space="preserve">her back, and that very day marched, barefooted, 12 miles with the</w:t>
      </w:r>
    </w:p>
    <w:p>
      <w:pPr>
        <w:pStyle w:val="Normal"/>
      </w:pPr>
      <w:r>
        <w:t xml:space="preserve">soldiers, and was none the worse for her experience. The next day the</w:t>
      </w:r>
    </w:p>
    <w:p>
      <w:pPr>
        <w:pStyle w:val="Normal"/>
      </w:pPr>
      <w:r>
        <w:t xml:space="preserve">Deputy of Ireland and the President of Munster, affected by the story,</w:t>
      </w:r>
    </w:p>
    <w:p>
      <w:pPr>
        <w:pStyle w:val="Normal"/>
      </w:pPr>
      <w:r>
        <w:t xml:space="preserve">to repeat the words of Harvey, "did both vouchsafe to be godfathers of</w:t>
      </w:r>
    </w:p>
    <w:p>
      <w:pPr>
        <w:pStyle w:val="Normal"/>
      </w:pPr>
      <w:r>
        <w:t xml:space="preserve">the infants."</w:t>
      </w:r>
    </w:p>
    <w:p>
      <w:pPr>
        <w:pStyle w:val="Normal"/>
      </w:pPr>
      <w:r>
        <w:t xml:space="preserve">Willoughby relates the account of a woman who, having a cramp while in</w:t>
      </w:r>
    </w:p>
    <w:p>
      <w:pPr>
        <w:pStyle w:val="Normal"/>
      </w:pPr>
      <w:r>
        <w:t xml:space="preserve">bed with her sister, went to an outhouse, as if to stool, and was there</w:t>
      </w:r>
    </w:p>
    <w:p>
      <w:pPr>
        <w:pStyle w:val="Normal"/>
      </w:pPr>
      <w:r>
        <w:t xml:space="preserve">delivered of a child. She quickly returned to bed, her going and her</w:t>
      </w:r>
    </w:p>
    <w:p>
      <w:pPr>
        <w:pStyle w:val="Normal"/>
      </w:pPr>
      <w:r>
        <w:t xml:space="preserve">return not being noticed by her sleeping sister. She buried the child,</w:t>
      </w:r>
    </w:p>
    <w:p>
      <w:pPr>
        <w:pStyle w:val="Normal"/>
      </w:pPr>
      <w:r>
        <w:t xml:space="preserve">"and afterward confessed her wickedness, and was executed in the</w:t>
      </w:r>
    </w:p>
    <w:p>
      <w:pPr>
        <w:pStyle w:val="Normal"/>
      </w:pPr>
      <w:r>
        <w:t xml:space="preserve">Stafford Gaol, March 31, 1670." A similar instance is related by the</w:t>
      </w:r>
    </w:p>
    <w:p>
      <w:pPr>
        <w:pStyle w:val="Normal"/>
      </w:pPr>
      <w:r>
        <w:t xml:space="preserve">same author of a servant in Darby in 1647. Nobody suspected her, and</w:t>
      </w:r>
    </w:p>
    <w:p>
      <w:pPr>
        <w:pStyle w:val="Normal"/>
      </w:pPr>
      <w:r>
        <w:t xml:space="preserve">when delivered she was lying in the same room with her mistress. She</w:t>
      </w:r>
    </w:p>
    <w:p>
      <w:pPr>
        <w:pStyle w:val="Normal"/>
      </w:pPr>
      <w:r>
        <w:t xml:space="preserve">arose without awakening anyone, and took the recently delivered child</w:t>
      </w:r>
    </w:p>
    <w:p>
      <w:pPr>
        <w:pStyle w:val="Normal"/>
      </w:pPr>
      <w:r>
        <w:t xml:space="preserve">to a remote place, and hid it at the bottom of a feather tub, covering</w:t>
      </w:r>
    </w:p>
    <w:p>
      <w:pPr>
        <w:pStyle w:val="Normal"/>
      </w:pPr>
      <w:r>
        <w:t xml:space="preserve">it with feathers; she returned without any suspicion on the part of her</w:t>
      </w:r>
    </w:p>
    <w:p>
      <w:pPr>
        <w:pStyle w:val="Normal"/>
      </w:pPr>
      <w:r>
        <w:t xml:space="preserve">mistress. It so happened that it was the habit of the Darby soldiers to</w:t>
      </w:r>
    </w:p>
    <w:p>
      <w:pPr>
        <w:pStyle w:val="Normal"/>
      </w:pPr>
      <w:r>
        <w:t xml:space="preserve">peep in at night where they saw a light, to ascertain if everything was</w:t>
      </w:r>
    </w:p>
    <w:p>
      <w:pPr>
        <w:pStyle w:val="Normal"/>
      </w:pPr>
      <w:r>
        <w:t xml:space="preserve">all right, and they thus discovered her secret doings, which led to her</w:t>
      </w:r>
    </w:p>
    <w:p>
      <w:pPr>
        <w:pStyle w:val="Normal"/>
      </w:pPr>
      <w:r>
        <w:t xml:space="preserve">trial at the next sessions at Darby.</w:t>
      </w:r>
    </w:p>
    <w:p>
      <w:pPr>
        <w:pStyle w:val="Normal"/>
      </w:pPr>
      <w:r>
        <w:t xml:space="preserve">Wagner relates the history of a case of great medicolegal interest. An</w:t>
      </w:r>
    </w:p>
    <w:p>
      <w:pPr>
        <w:pStyle w:val="Normal"/>
      </w:pPr>
      <w:r>
        <w:t xml:space="preserve">unmarried servant, who was pregnant, persisted in denying it, and took</w:t>
      </w:r>
    </w:p>
    <w:p>
      <w:pPr>
        <w:pStyle w:val="Normal"/>
      </w:pPr>
      <w:r>
        <w:t xml:space="preserve">every pains to conceal it. She slept in a room with two other maids,</w:t>
      </w:r>
    </w:p>
    <w:p>
      <w:pPr>
        <w:pStyle w:val="Normal"/>
      </w:pPr>
      <w:r>
        <w:t xml:space="preserve">and, on examination, she stated that on the night in question she got</w:t>
      </w:r>
    </w:p>
    <w:p>
      <w:pPr>
        <w:pStyle w:val="Normal"/>
      </w:pPr>
      <w:r>
        <w:t xml:space="preserve">up toward morning, thinking to relieve her bowels. For this purpose she</w:t>
      </w:r>
    </w:p>
    <w:p>
      <w:pPr>
        <w:pStyle w:val="Normal"/>
      </w:pPr>
      <w:r>
        <w:t xml:space="preserve">secured a wooden tub in the room, and as she was sitting down the child</w:t>
      </w:r>
    </w:p>
    <w:p>
      <w:pPr>
        <w:pStyle w:val="Normal"/>
      </w:pPr>
      <w:r>
        <w:t xml:space="preserve">passed rapidly into the empty vessel. It was only then that she became</w:t>
      </w:r>
    </w:p>
    <w:p>
      <w:pPr>
        <w:pStyle w:val="Normal"/>
      </w:pPr>
      <w:r>
        <w:t xml:space="preserve">aware of the nature of her pains. She did not examine the child</w:t>
      </w:r>
    </w:p>
    <w:p>
      <w:pPr>
        <w:pStyle w:val="Normal"/>
      </w:pPr>
      <w:r>
        <w:t xml:space="preserve">closely, but was certain it neither moved nor cried. The funis was no</w:t>
      </w:r>
    </w:p>
    <w:p>
      <w:pPr>
        <w:pStyle w:val="Normal"/>
      </w:pPr>
      <w:r>
        <w:t xml:space="preserve">doubt torn, and she made an attempt to tie it. Regarding the event as a</w:t>
      </w:r>
    </w:p>
    <w:p>
      <w:pPr>
        <w:pStyle w:val="Normal"/>
      </w:pPr>
      <w:r>
        <w:t xml:space="preserve">miscarriage, she took up the tub with its contents and carried it to a</w:t>
      </w:r>
    </w:p>
    <w:p>
      <w:pPr>
        <w:pStyle w:val="Normal"/>
      </w:pPr>
      <w:r>
        <w:t xml:space="preserve">sand pit about 30 paces distant, and threw the child in a hole in the</w:t>
      </w:r>
    </w:p>
    <w:p>
      <w:pPr>
        <w:pStyle w:val="Normal"/>
      </w:pPr>
      <w:r>
        <w:t xml:space="preserve">sand that she found already made. She covered it up with sand and</w:t>
      </w:r>
    </w:p>
    <w:p>
      <w:pPr>
        <w:pStyle w:val="Normal"/>
      </w:pPr>
      <w:r>
        <w:t xml:space="preserve">packed it firmly so that the dogs could not get it. She returned to her</w:t>
      </w:r>
    </w:p>
    <w:p>
      <w:pPr>
        <w:pStyle w:val="Normal"/>
      </w:pPr>
      <w:r>
        <w:t xml:space="preserve">bedroom, first calling up the man-servant at the stable. She awakened</w:t>
      </w:r>
    </w:p>
    <w:p>
      <w:pPr>
        <w:pStyle w:val="Normal"/>
      </w:pPr>
      <w:r>
        <w:t xml:space="preserve">her fellow-servants, and feeling tired sat down on a stool. Seeing the</w:t>
      </w:r>
    </w:p>
    <w:p>
      <w:pPr>
        <w:pStyle w:val="Normal"/>
      </w:pPr>
      <w:r>
        <w:t xml:space="preserve">blood on the floor, they asked her if she had made way with the child.</w:t>
      </w:r>
    </w:p>
    <w:p>
      <w:pPr>
        <w:pStyle w:val="Normal"/>
      </w:pPr>
      <w:r>
        <w:t xml:space="preserve">She said: "Do you take me for an old sow?" But, having their suspicions</w:t>
      </w:r>
    </w:p>
    <w:p>
      <w:pPr>
        <w:pStyle w:val="Normal"/>
      </w:pPr>
      <w:r>
        <w:t xml:space="preserve">aroused, they traced the blood spots to the sand pit.  Fetching a</w:t>
      </w:r>
    </w:p>
    <w:p>
      <w:pPr>
        <w:pStyle w:val="Normal"/>
      </w:pPr>
      <w:r>
        <w:t xml:space="preserve">spade, they dug up the child, which was about one foot below the</w:t>
      </w:r>
    </w:p>
    <w:p>
      <w:pPr>
        <w:pStyle w:val="Normal"/>
      </w:pPr>
      <w:r>
        <w:t xml:space="preserve">surface. On the access of air, following the removal of the sand and</w:t>
      </w:r>
    </w:p>
    <w:p>
      <w:pPr>
        <w:pStyle w:val="Normal"/>
      </w:pPr>
      <w:r>
        <w:t xml:space="preserve">turf, the child began to cry, and was immediately taken up and carried</w:t>
      </w:r>
    </w:p>
    <w:p>
      <w:pPr>
        <w:pStyle w:val="Normal"/>
      </w:pPr>
      <w:r>
        <w:t xml:space="preserve">to its mother, who washed it and laid it on her bed and soon gave it</w:t>
      </w:r>
    </w:p>
    <w:p>
      <w:pPr>
        <w:pStyle w:val="Normal"/>
      </w:pPr>
      <w:r>
        <w:t xml:space="preserve">the breast. The child was healthy with the exception of a club-foot,</w:t>
      </w:r>
    </w:p>
    <w:p>
      <w:pPr>
        <w:pStyle w:val="Normal"/>
      </w:pPr>
      <w:r>
        <w:t xml:space="preserve">and must have been under ground at least fifteen minutes and no air</w:t>
      </w:r>
    </w:p>
    <w:p>
      <w:pPr>
        <w:pStyle w:val="Normal"/>
      </w:pPr>
      <w:r>
        <w:t xml:space="preserve">could have reached it. It seems likely that the child was born</w:t>
      </w:r>
    </w:p>
    <w:p>
      <w:pPr>
        <w:pStyle w:val="Normal"/>
      </w:pPr>
      <w:r>
        <w:t xml:space="preserve">asphyxiated and was buried in this state, and only began to assume</w:t>
      </w:r>
    </w:p>
    <w:p>
      <w:pPr>
        <w:pStyle w:val="Normal"/>
      </w:pPr>
      <w:r>
        <w:t xml:space="preserve">independent vitality when for the second time exposed to the air. This</w:t>
      </w:r>
    </w:p>
    <w:p>
      <w:pPr>
        <w:pStyle w:val="Normal"/>
      </w:pPr>
      <w:r>
        <w:t xml:space="preserve">curious case was verified to English correspondents by Dr. Wagner, and</w:t>
      </w:r>
    </w:p>
    <w:p>
      <w:pPr>
        <w:pStyle w:val="Normal"/>
      </w:pPr>
      <w:r>
        <w:t xml:space="preserve">is of unquestionable authority; it became the subject of a thorough</w:t>
      </w:r>
    </w:p>
    <w:p>
      <w:pPr>
        <w:pStyle w:val="Normal"/>
      </w:pPr>
      <w:r>
        <w:t xml:space="preserve">criminal investigation in Germany.</w:t>
      </w:r>
    </w:p>
    <w:p>
      <w:pPr>
        <w:pStyle w:val="Normal"/>
      </w:pPr>
      <w:r>
        <w:t xml:space="preserve">During the funeral procession of Marshal MacMahon in Paris an enormous</w:t>
      </w:r>
    </w:p>
    <w:p>
      <w:pPr>
        <w:pStyle w:val="Normal"/>
      </w:pPr>
      <w:r>
        <w:t xml:space="preserve">crowd was assembled to see the cortege pass, and in this crowd was a</w:t>
      </w:r>
    </w:p>
    <w:p>
      <w:pPr>
        <w:pStyle w:val="Normal"/>
      </w:pPr>
      <w:r>
        <w:t xml:space="preserve">woman almost at the time of delivery; the jostling which she received</w:t>
      </w:r>
    </w:p>
    <w:p>
      <w:pPr>
        <w:pStyle w:val="Normal"/>
      </w:pPr>
      <w:r>
        <w:t xml:space="preserve">in her endeavors to obtain a place of vantage was sufficient to excite</w:t>
      </w:r>
    </w:p>
    <w:p>
      <w:pPr>
        <w:pStyle w:val="Normal"/>
      </w:pPr>
      <w:r>
        <w:t xml:space="preserve">contraction, and, in an upright position, she gave birth to a fetus,</w:t>
      </w:r>
    </w:p>
    <w:p>
      <w:pPr>
        <w:pStyle w:val="Normal"/>
      </w:pPr>
      <w:r>
        <w:t xml:space="preserve">which fell at her feet. The crowd pushed back and made way for the</w:t>
      </w:r>
    </w:p>
    <w:p>
      <w:pPr>
        <w:pStyle w:val="Normal"/>
      </w:pPr>
      <w:r>
        <w:t xml:space="preserve">ambulance officials, and mother and child were carried off, the mother</w:t>
      </w:r>
    </w:p>
    <w:p>
      <w:pPr>
        <w:pStyle w:val="Normal"/>
      </w:pPr>
      <w:r>
        <w:t xml:space="preserve">apparently experiencing little embarrassment. Quoted by Taylor,</w:t>
      </w:r>
    </w:p>
    <w:p>
      <w:pPr>
        <w:pStyle w:val="Normal"/>
      </w:pPr>
      <w:r>
        <w:t xml:space="preserve">Anderson speaks of a woman accused of child murder, who walked a</w:t>
      </w:r>
    </w:p>
    <w:p>
      <w:pPr>
        <w:pStyle w:val="Normal"/>
      </w:pPr>
      <w:r>
        <w:t xml:space="preserve">distance of 28 miles on a single day with her two-days-old child on her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There is also a case of a female servant named Jane May, who was</w:t>
      </w:r>
    </w:p>
    <w:p>
      <w:pPr>
        <w:pStyle w:val="Normal"/>
      </w:pPr>
      <w:r>
        <w:t xml:space="preserve">frequently charged by her mistress with pregnancy but persistently</w:t>
      </w:r>
    </w:p>
    <w:p>
      <w:pPr>
        <w:pStyle w:val="Normal"/>
      </w:pPr>
      <w:r>
        <w:t xml:space="preserve">denied it. On October 26th she was sent to market with some poultry.</w:t>
      </w:r>
    </w:p>
    <w:p>
      <w:pPr>
        <w:pStyle w:val="Normal"/>
      </w:pPr>
      <w:r>
        <w:t xml:space="preserve">Returning home, she asked the boy who drove her to stop and allow her</w:t>
      </w:r>
    </w:p>
    <w:p>
      <w:pPr>
        <w:pStyle w:val="Normal"/>
      </w:pPr>
      <w:r>
        <w:t xml:space="preserve">to get out. She went into a recess in a hedge. In five minutes she was</w:t>
      </w:r>
    </w:p>
    <w:p>
      <w:pPr>
        <w:pStyle w:val="Normal"/>
      </w:pPr>
      <w:r>
        <w:t xml:space="preserve">seen to leave the hedge and follow the cart, walking home, a distance</w:t>
      </w:r>
    </w:p>
    <w:p>
      <w:pPr>
        <w:pStyle w:val="Normal"/>
      </w:pPr>
      <w:r>
        <w:t xml:space="preserve">of a mile and a half. The following day she went to work as usual, and</w:t>
      </w:r>
    </w:p>
    <w:p>
      <w:pPr>
        <w:pStyle w:val="Normal"/>
      </w:pPr>
      <w:r>
        <w:t xml:space="preserve">would not have been found out had not a boy, hearing feeble cries from</w:t>
      </w:r>
    </w:p>
    <w:p>
      <w:pPr>
        <w:pStyle w:val="Normal"/>
      </w:pPr>
      <w:r>
        <w:t xml:space="preserve">the recess of the hedge, summoned a passer-by, but too late to save the</w:t>
      </w:r>
    </w:p>
    <w:p>
      <w:pPr>
        <w:pStyle w:val="Normal"/>
      </w:pPr>
      <w:r>
        <w:t xml:space="preserve">child.  At her trial she said she did not see her babe breathe nor cry,</w:t>
      </w:r>
    </w:p>
    <w:p>
      <w:pPr>
        <w:pStyle w:val="Normal"/>
      </w:pPr>
      <w:r>
        <w:t xml:space="preserve">and she thought by the sudden birth that it must have been a still-born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Shortt says that one day, while crossing the esplanade at Villaire,</w:t>
      </w:r>
    </w:p>
    <w:p>
      <w:pPr>
        <w:pStyle w:val="Normal"/>
      </w:pPr>
      <w:r>
        <w:t xml:space="preserve">between seven and eight o'clock in the morning, he perceived three</w:t>
      </w:r>
    </w:p>
    <w:p>
      <w:pPr>
        <w:pStyle w:val="Normal"/>
      </w:pPr>
      <w:r>
        <w:t xml:space="preserve">Hindoo women with large baskets of cakes of "bratties" on their heads,</w:t>
      </w:r>
    </w:p>
    <w:p>
      <w:pPr>
        <w:pStyle w:val="Normal"/>
      </w:pPr>
      <w:r>
        <w:t xml:space="preserve">coming from a village about four miles distant. Suddenly one of the</w:t>
      </w:r>
    </w:p>
    <w:p>
      <w:pPr>
        <w:pStyle w:val="Normal"/>
      </w:pPr>
      <w:r>
        <w:t xml:space="preserve">women stood still for a minute, stooped, and to his surprise dropped a</w:t>
      </w:r>
    </w:p>
    <w:p>
      <w:pPr>
        <w:pStyle w:val="Normal"/>
      </w:pPr>
      <w:r>
        <w:t xml:space="preserve">fully developed male child to the ground. One of her companions ran</w:t>
      </w:r>
    </w:p>
    <w:p>
      <w:pPr>
        <w:pStyle w:val="Normal"/>
      </w:pPr>
      <w:r>
        <w:t xml:space="preserve">into the town, about 100 yards distant, for a knife to divide the cord.</w:t>
      </w:r>
    </w:p>
    <w:p>
      <w:pPr>
        <w:pStyle w:val="Normal"/>
      </w:pPr>
      <w:r>
        <w:t xml:space="preserve">A few of the female passers-by formed a screen about the mother with</w:t>
      </w:r>
    </w:p>
    <w:p>
      <w:pPr>
        <w:pStyle w:val="Normal"/>
      </w:pPr>
      <w:r>
        <w:t xml:space="preserve">their clothes, and the cord was divided. The after-birth came away, and</w:t>
      </w:r>
    </w:p>
    <w:p>
      <w:pPr>
        <w:pStyle w:val="Normal"/>
      </w:pPr>
      <w:r>
        <w:t xml:space="preserve">the woman was removed to the town. It was afterward discovered that she</w:t>
      </w:r>
    </w:p>
    <w:p>
      <w:pPr>
        <w:pStyle w:val="Normal"/>
      </w:pPr>
      <w:r>
        <w:t xml:space="preserve">was the mother of two children, was twenty-eight years old, had not the</w:t>
      </w:r>
    </w:p>
    <w:p>
      <w:pPr>
        <w:pStyle w:val="Normal"/>
      </w:pPr>
      <w:r>
        <w:t xml:space="preserve">slightest sign of approaching labor, and was not aware of parturition</w:t>
      </w:r>
    </w:p>
    <w:p>
      <w:pPr>
        <w:pStyle w:val="Normal"/>
      </w:pPr>
      <w:r>
        <w:t xml:space="preserve">until she actually felt the child between her thighs.</w:t>
      </w:r>
    </w:p>
    <w:p>
      <w:pPr>
        <w:pStyle w:val="Normal"/>
      </w:pPr>
      <w:r>
        <w:t xml:space="preserve">Smith of Madras, in 1862, says he was hastily summoned to see an</w:t>
      </w:r>
    </w:p>
    <w:p>
      <w:pPr>
        <w:pStyle w:val="Normal"/>
      </w:pPr>
      <w:r>
        <w:t xml:space="preserve">English lady who had borne a child without the slightest warning.  He</w:t>
      </w:r>
    </w:p>
    <w:p>
      <w:pPr>
        <w:pStyle w:val="Normal"/>
      </w:pPr>
      <w:r>
        <w:t xml:space="preserve">found the child, which had been born ten minutes, lying close to the</w:t>
      </w:r>
    </w:p>
    <w:p>
      <w:pPr>
        <w:pStyle w:val="Normal"/>
      </w:pPr>
      <w:r>
        <w:t xml:space="preserve">mother's body, with the funis uncut. The native female maid, at the</w:t>
      </w:r>
    </w:p>
    <w:p>
      <w:pPr>
        <w:pStyle w:val="Normal"/>
      </w:pPr>
      <w:r>
        <w:t xml:space="preserve">lady's orders, had left the child untouched, lifting the bed-clothes to</w:t>
      </w:r>
    </w:p>
    <w:p>
      <w:pPr>
        <w:pStyle w:val="Normal"/>
      </w:pPr>
      <w:r>
        <w:t xml:space="preserve">give it air. The lady said that she arose at 5.30 feeling well, and</w:t>
      </w:r>
    </w:p>
    <w:p>
      <w:pPr>
        <w:pStyle w:val="Normal"/>
      </w:pPr>
      <w:r>
        <w:t xml:space="preserve">during the forenoon had walked down a long flight of steps across a</w:t>
      </w:r>
    </w:p>
    <w:p>
      <w:pPr>
        <w:pStyle w:val="Normal"/>
      </w:pPr>
      <w:r>
        <w:t xml:space="preserve">walk to a small summer-house within the enclosure of her grounds.</w:t>
      </w:r>
    </w:p>
    <w:p>
      <w:pPr>
        <w:pStyle w:val="Normal"/>
      </w:pPr>
      <w:r>
        <w:t xml:space="preserve">Feeling a little tired, she had lain down on her bed, and soon</w:t>
      </w:r>
    </w:p>
    <w:p>
      <w:pPr>
        <w:pStyle w:val="Normal"/>
      </w:pPr>
      <w:r>
        <w:t xml:space="preserve">experienced a slight discomfort, and was under the impression that</w:t>
      </w:r>
    </w:p>
    <w:p>
      <w:pPr>
        <w:pStyle w:val="Normal"/>
      </w:pPr>
      <w:r>
        <w:t xml:space="preserve">something solid and warm was lying in contact with her person. She</w:t>
      </w:r>
    </w:p>
    <w:p>
      <w:pPr>
        <w:pStyle w:val="Normal"/>
      </w:pPr>
      <w:r>
        <w:t xml:space="preserve">directed the servant to look below the bed-clothes, and then a female</w:t>
      </w:r>
    </w:p>
    <w:p>
      <w:pPr>
        <w:pStyle w:val="Normal"/>
      </w:pPr>
      <w:r>
        <w:t xml:space="preserve">child was discovered.  Her other labors had extended over six hours,</w:t>
      </w:r>
    </w:p>
    <w:p>
      <w:pPr>
        <w:pStyle w:val="Normal"/>
      </w:pPr>
      <w:r>
        <w:t xml:space="preserve">and were preceded by all the signs distinctive of childbirth, which</w:t>
      </w:r>
    </w:p>
    <w:p>
      <w:pPr>
        <w:pStyle w:val="Normal"/>
      </w:pPr>
      <w:r>
        <w:t xml:space="preserve">fact attaches additional interest to the case. The ultimate fate of the</w:t>
      </w:r>
    </w:p>
    <w:p>
      <w:pPr>
        <w:pStyle w:val="Normal"/>
      </w:pPr>
      <w:r>
        <w:t xml:space="preserve">child is not mentioned. Smith quotes Wilson, who said he was called to</w:t>
      </w:r>
    </w:p>
    <w:p>
      <w:pPr>
        <w:pStyle w:val="Normal"/>
      </w:pPr>
      <w:r>
        <w:t xml:space="preserve">see a woman who was delivered without pain while walking about the</w:t>
      </w:r>
    </w:p>
    <w:p>
      <w:pPr>
        <w:pStyle w:val="Normal"/>
      </w:pPr>
      <w:r>
        <w:t xml:space="preserve">house. He found the child on the floor with its umbilical cord torn</w:t>
      </w:r>
    </w:p>
    <w:p>
      <w:pPr>
        <w:pStyle w:val="Normal"/>
      </w:pPr>
      <w:r>
        <w:t xml:space="preserve">across.</w:t>
      </w:r>
    </w:p>
    <w:p>
      <w:pPr>
        <w:pStyle w:val="Normal"/>
      </w:pPr>
      <w:r>
        <w:t xml:space="preserve">Langston mentions the case of a woman, twenty-three, who, between 4 and</w:t>
      </w:r>
    </w:p>
    <w:p>
      <w:pPr>
        <w:pStyle w:val="Normal"/>
      </w:pPr>
      <w:r>
        <w:t xml:space="preserve">5 A.M., felt griping pains in the abdomen. Knowing her condition she</w:t>
      </w:r>
    </w:p>
    <w:p>
      <w:pPr>
        <w:pStyle w:val="Normal"/>
      </w:pPr>
      <w:r>
        <w:t xml:space="preserve">suspected labor, and determined to go to a friend's house where she</w:t>
      </w:r>
    </w:p>
    <w:p>
      <w:pPr>
        <w:pStyle w:val="Normal"/>
      </w:pPr>
      <w:r>
        <w:t xml:space="preserve">could be confined in safety. She had a distance of about 600 yards to</w:t>
      </w:r>
    </w:p>
    <w:p>
      <w:pPr>
        <w:pStyle w:val="Normal"/>
      </w:pPr>
      <w:r>
        <w:t xml:space="preserve">go, and when she was about half way she was delivered in an upright</w:t>
      </w:r>
    </w:p>
    <w:p>
      <w:pPr>
        <w:pStyle w:val="Normal"/>
      </w:pPr>
      <w:r>
        <w:t xml:space="preserve">position of a child, which fell on the pavement and ruptured its funis</w:t>
      </w:r>
    </w:p>
    <w:p>
      <w:pPr>
        <w:pStyle w:val="Normal"/>
      </w:pPr>
      <w:r>
        <w:t xml:space="preserve">in the fall. Shortly after, the placenta was expelled, and she</w:t>
      </w:r>
    </w:p>
    <w:p>
      <w:pPr>
        <w:pStyle w:val="Normal"/>
      </w:pPr>
      <w:r>
        <w:t xml:space="preserve">proceeded on her journey, carrying the child in her arms. At 5.50 the</w:t>
      </w:r>
    </w:p>
    <w:p>
      <w:pPr>
        <w:pStyle w:val="Normal"/>
      </w:pPr>
      <w:r>
        <w:t xml:space="preserve">physician saw the woman in bed, looking well and free from pain, but</w:t>
      </w:r>
    </w:p>
    <w:p>
      <w:pPr>
        <w:pStyle w:val="Normal"/>
      </w:pPr>
      <w:r>
        <w:t xml:space="preserve">complaining of being cold. The child, which was her first, was healthy,</w:t>
      </w:r>
    </w:p>
    <w:p>
      <w:pPr>
        <w:pStyle w:val="Normal"/>
      </w:pPr>
      <w:r>
        <w:t xml:space="preserve">well nourished, and normal, with the exception of a slight ecchymosis</w:t>
      </w:r>
    </w:p>
    <w:p>
      <w:pPr>
        <w:pStyle w:val="Normal"/>
      </w:pPr>
      <w:r>
        <w:t xml:space="preserve">of the parietal bone on the left side. The funis was lacerated</w:t>
      </w:r>
    </w:p>
    <w:p>
      <w:pPr>
        <w:pStyle w:val="Normal"/>
      </w:pPr>
      <w:r>
        <w:t xml:space="preserve">transversely four inches from the umbilicus. Both mother and child</w:t>
      </w:r>
    </w:p>
    <w:p>
      <w:pPr>
        <w:pStyle w:val="Normal"/>
      </w:pPr>
      <w:r>
        <w:t xml:space="preserve">progressed favorably. Doubtless the intense cold had so contracted the</w:t>
      </w:r>
    </w:p>
    <w:p>
      <w:pPr>
        <w:pStyle w:val="Normal"/>
      </w:pPr>
      <w:r>
        <w:t xml:space="preserve">blood-vessels as to prevent fatal hemorrhage to mother and child. This</w:t>
      </w:r>
    </w:p>
    <w:p>
      <w:pPr>
        <w:pStyle w:val="Normal"/>
      </w:pPr>
      <w:r>
        <w:t xml:space="preserve">case has a legal bearing in the supposition that the child had been</w:t>
      </w:r>
    </w:p>
    <w:p>
      <w:pPr>
        <w:pStyle w:val="Normal"/>
      </w:pPr>
      <w:r>
        <w:t xml:space="preserve">killed in the fall.</w:t>
      </w:r>
    </w:p>
    <w:p>
      <w:pPr>
        <w:pStyle w:val="Normal"/>
      </w:pPr>
      <w:r>
        <w:t xml:space="preserve">There is reported the case of a woman in Wales, who, while walking with</w:t>
      </w:r>
    </w:p>
    <w:p>
      <w:pPr>
        <w:pStyle w:val="Normal"/>
      </w:pPr>
      <w:r>
        <w:t xml:space="preserve">her husband, was suddenly seized with pains, and would have been</w:t>
      </w:r>
    </w:p>
    <w:p>
      <w:pPr>
        <w:pStyle w:val="Normal"/>
      </w:pPr>
      <w:r>
        <w:t xml:space="preserve">delivered by the wayside but for the timely help of Madame Patti, the</w:t>
      </w:r>
    </w:p>
    <w:p>
      <w:pPr>
        <w:pStyle w:val="Normal"/>
      </w:pPr>
      <w:r>
        <w:t xml:space="preserve">celebrated diva, who was driving by, and who took the woman in her</w:t>
      </w:r>
    </w:p>
    <w:p>
      <w:pPr>
        <w:pStyle w:val="Normal"/>
      </w:pPr>
      <w:r>
        <w:t xml:space="preserve">carriage to her palatial residence close by. It was to be christened in</w:t>
      </w:r>
    </w:p>
    <w:p>
      <w:pPr>
        <w:pStyle w:val="Normal"/>
      </w:pPr>
      <w:r>
        <w:t xml:space="preserve">a few days with an appropriate name in remembrance of the occasion.</w:t>
      </w:r>
    </w:p>
    <w:p>
      <w:pPr>
        <w:pStyle w:val="Normal"/>
      </w:pPr>
      <w:r>
        <w:t xml:space="preserve">Coleman met an instance in a married woman, who without the slightest</w:t>
      </w:r>
    </w:p>
    <w:p>
      <w:pPr>
        <w:pStyle w:val="Normal"/>
      </w:pPr>
      <w:r>
        <w:t xml:space="preserve">warning was delivered of a child while standing near a window in her</w:t>
      </w:r>
    </w:p>
    <w:p>
      <w:pPr>
        <w:pStyle w:val="Normal"/>
      </w:pPr>
      <w:r>
        <w:t xml:space="preserve">bedroom. The child fell to the floor and ruptured the cord about one</w:t>
      </w:r>
    </w:p>
    <w:p>
      <w:pPr>
        <w:pStyle w:val="Normal"/>
      </w:pPr>
      <w:r>
        <w:t xml:space="preserve">inch from the umbilicus, but with speedy attention the happiest results</w:t>
      </w:r>
    </w:p>
    <w:p>
      <w:pPr>
        <w:pStyle w:val="Normal"/>
      </w:pPr>
      <w:r>
        <w:t xml:space="preserve">were attained. Twitchell has an example in the case of a young woman of</w:t>
      </w:r>
    </w:p>
    <w:p>
      <w:pPr>
        <w:pStyle w:val="Normal"/>
      </w:pPr>
      <w:r>
        <w:t xml:space="preserve">seventeen, who was suddenly delivered of a child while ironing some</w:t>
      </w:r>
    </w:p>
    <w:p>
      <w:pPr>
        <w:pStyle w:val="Normal"/>
      </w:pPr>
      <w:r>
        <w:t xml:space="preserve">clothes. The cord in this case was also ruptured, but the child</w:t>
      </w:r>
    </w:p>
    <w:p>
      <w:pPr>
        <w:pStyle w:val="Normal"/>
      </w:pPr>
      <w:r>
        <w:t xml:space="preserve">sustained no injury. Taylor quotes the description of a child who died</w:t>
      </w:r>
    </w:p>
    <w:p>
      <w:pPr>
        <w:pStyle w:val="Normal"/>
      </w:pPr>
      <w:r>
        <w:t xml:space="preserve">from an injury to the head caused by dropping from the mother at an</w:t>
      </w:r>
    </w:p>
    <w:p>
      <w:pPr>
        <w:pStyle w:val="Normal"/>
      </w:pPr>
      <w:r>
        <w:t xml:space="preserve">unexpected time, while she was in the erect position; he also speaks of</w:t>
      </w:r>
    </w:p>
    <w:p>
      <w:pPr>
        <w:pStyle w:val="Normal"/>
      </w:pPr>
      <w:r>
        <w:t xml:space="preserve">a parallel case on record.</w:t>
      </w:r>
    </w:p>
    <w:p>
      <w:pPr>
        <w:pStyle w:val="Normal"/>
      </w:pPr>
      <w:r>
        <w:t xml:space="preserve">Unusual Places of Birth.--Besides those mentioned, the other awkward</w:t>
      </w:r>
    </w:p>
    <w:p>
      <w:pPr>
        <w:pStyle w:val="Normal"/>
      </w:pPr>
      <w:r>
        <w:t xml:space="preserve">positions in which a child may be born are so numerous and diversified</w:t>
      </w:r>
    </w:p>
    <w:p>
      <w:pPr>
        <w:pStyle w:val="Normal"/>
      </w:pPr>
      <w:r>
        <w:t xml:space="preserve">that mention of only a few can be made here.  Colton tells of a</w:t>
      </w:r>
    </w:p>
    <w:p>
      <w:pPr>
        <w:pStyle w:val="Normal"/>
      </w:pPr>
      <w:r>
        <w:t xml:space="preserve">painless labor in an Irish girl of twenty-three, who felt a desire to</w:t>
      </w:r>
    </w:p>
    <w:p>
      <w:pPr>
        <w:pStyle w:val="Normal"/>
      </w:pPr>
      <w:r>
        <w:t xml:space="preserve">urinate, and while seated on the chamber dropped a child. She never</w:t>
      </w:r>
    </w:p>
    <w:p>
      <w:pPr>
        <w:pStyle w:val="Normal"/>
      </w:pPr>
      <w:r>
        <w:t xml:space="preserve">felt a labor-pain, and twelve days afterward rode 20 miles over a rough</w:t>
      </w:r>
    </w:p>
    <w:p>
      <w:pPr>
        <w:pStyle w:val="Normal"/>
      </w:pPr>
      <w:r>
        <w:t xml:space="preserve">road to go to her baby's funeral. Leonhard describes the case of a</w:t>
      </w:r>
    </w:p>
    <w:p>
      <w:pPr>
        <w:pStyle w:val="Normal"/>
      </w:pPr>
      <w:r>
        <w:t xml:space="preserve">mother of thirty-seven, who had borne six children alive, who was</w:t>
      </w:r>
    </w:p>
    <w:p>
      <w:pPr>
        <w:pStyle w:val="Normal"/>
      </w:pPr>
      <w:r>
        <w:t xml:space="preserve">pregnant for the tenth time, and who had miscalculated her pregnancy.</w:t>
      </w:r>
    </w:p>
    <w:p>
      <w:pPr>
        <w:pStyle w:val="Normal"/>
      </w:pPr>
      <w:r>
        <w:t xml:space="preserve">During pregnancy she had an attack of small-pox and suffered all</w:t>
      </w:r>
    </w:p>
    <w:p>
      <w:pPr>
        <w:pStyle w:val="Normal"/>
      </w:pPr>
      <w:r>
        <w:t xml:space="preserve">through pregnancy with constipation. She had taken a laxative, and when</w:t>
      </w:r>
    </w:p>
    <w:p>
      <w:pPr>
        <w:pStyle w:val="Normal"/>
      </w:pPr>
      <w:r>
        <w:t xml:space="preserve">returning to bed from stool was surprised to find herself attached to</w:t>
      </w:r>
    </w:p>
    <w:p>
      <w:pPr>
        <w:pStyle w:val="Normal"/>
      </w:pPr>
      <w:r>
        <w:t xml:space="preserve">the stool by a band. The child in the vessel began to cry and was</w:t>
      </w:r>
    </w:p>
    <w:p>
      <w:pPr>
        <w:pStyle w:val="Normal"/>
      </w:pPr>
      <w:r>
        <w:t xml:space="preserve">separated from the woman, who returned to bed and suddenly died</w:t>
      </w:r>
    </w:p>
    <w:p>
      <w:pPr>
        <w:pStyle w:val="Normal"/>
      </w:pPr>
      <w:r>
        <w:t xml:space="preserve">one-half hour later. The mother was entirely unconscious of the</w:t>
      </w:r>
    </w:p>
    <w:p>
      <w:pPr>
        <w:pStyle w:val="Normal"/>
      </w:pPr>
      <w:r>
        <w:t xml:space="preserve">delivery. Westphal mentions a delivery in a water-closet.</w:t>
      </w:r>
    </w:p>
    <w:p>
      <w:pPr>
        <w:pStyle w:val="Normal"/>
      </w:pPr>
      <w:r>
        <w:t xml:space="preserve">Brown speaks of a woman of twenty-six who had a call of nature while in</w:t>
      </w:r>
    </w:p>
    <w:p>
      <w:pPr>
        <w:pStyle w:val="Normal"/>
      </w:pPr>
      <w:r>
        <w:t xml:space="preserve">bed, and while sitting up she gave birth to a fine, full-grown child,</w:t>
      </w:r>
    </w:p>
    <w:p>
      <w:pPr>
        <w:pStyle w:val="Normal"/>
      </w:pPr>
      <w:r>
        <w:t xml:space="preserve">which, falling on the floor, ruptured the funis. She took her child,</w:t>
      </w:r>
    </w:p>
    <w:p>
      <w:pPr>
        <w:pStyle w:val="Normal"/>
      </w:pPr>
      <w:r>
        <w:t xml:space="preserve">lay down with it for some time, and feeling easier, hailed a cab, drove</w:t>
      </w:r>
    </w:p>
    <w:p>
      <w:pPr>
        <w:pStyle w:val="Normal"/>
      </w:pPr>
      <w:r>
        <w:t xml:space="preserve">to a hospital with the child in her arms, and wanted to walk upstairs.</w:t>
      </w:r>
    </w:p>
    <w:p>
      <w:pPr>
        <w:pStyle w:val="Normal"/>
      </w:pPr>
      <w:r>
        <w:t xml:space="preserve">She was put to bed and delivered of the placenta, there being but</w:t>
      </w:r>
    </w:p>
    <w:p>
      <w:pPr>
        <w:pStyle w:val="Normal"/>
      </w:pPr>
      <w:r>
        <w:t xml:space="preserve">little hemorrhage from the cord; both she and her child made speedy</w:t>
      </w:r>
    </w:p>
    <w:p>
      <w:pPr>
        <w:pStyle w:val="Normal"/>
      </w:pPr>
      <w:r>
        <w:t xml:space="preserve">recoveries. Thebault reports an instance of delivery in the erect</w:t>
      </w:r>
    </w:p>
    <w:p>
      <w:pPr>
        <w:pStyle w:val="Normal"/>
      </w:pPr>
      <w:r>
        <w:t xml:space="preserve">position, with rupture of the funis at the placenta. There was recently</w:t>
      </w:r>
    </w:p>
    <w:p>
      <w:pPr>
        <w:pStyle w:val="Normal"/>
      </w:pPr>
      <w:r>
        <w:t xml:space="preserve">a rumor, probably a newspaper fabrication, that a woman while at stool</w:t>
      </w:r>
    </w:p>
    <w:p>
      <w:pPr>
        <w:pStyle w:val="Normal"/>
      </w:pPr>
      <w:r>
        <w:t xml:space="preserve">in a railway car gave birth to a child which was found alive on the</w:t>
      </w:r>
    </w:p>
    <w:p>
      <w:pPr>
        <w:pStyle w:val="Normal"/>
      </w:pPr>
      <w:r>
        <w:t xml:space="preserve">track afterward.</w:t>
      </w:r>
    </w:p>
    <w:p>
      <w:pPr>
        <w:pStyle w:val="Normal"/>
      </w:pPr>
      <w:r>
        <w:t xml:space="preserve">There is a curious instance on record in which a child was born in a</w:t>
      </w:r>
    </w:p>
    <w:p>
      <w:pPr>
        <w:pStyle w:val="Normal"/>
      </w:pPr>
      <w:r>
        <w:t xml:space="preserve">hip-bath and narrowly escaped drowning. The mother was a European woman</w:t>
      </w:r>
    </w:p>
    <w:p>
      <w:pPr>
        <w:pStyle w:val="Normal"/>
      </w:pPr>
      <w:r>
        <w:t xml:space="preserve">aged forty, who had borne two children, the last nine years before. She</w:t>
      </w:r>
    </w:p>
    <w:p>
      <w:pPr>
        <w:pStyle w:val="Normal"/>
      </w:pPr>
      <w:r>
        <w:t xml:space="preserve">was supposed to have dropsy of the abdomen, and among other treatments</w:t>
      </w:r>
    </w:p>
    <w:p>
      <w:pPr>
        <w:pStyle w:val="Normal"/>
      </w:pPr>
      <w:r>
        <w:t xml:space="preserve">was the use of a speculum and caustic applications for inflammation of</w:t>
      </w:r>
    </w:p>
    <w:p>
      <w:pPr>
        <w:pStyle w:val="Normal"/>
      </w:pPr>
      <w:r>
        <w:t xml:space="preserve">the womb. The escape of watery fluid for two days was considered</w:t>
      </w:r>
    </w:p>
    <w:p>
      <w:pPr>
        <w:pStyle w:val="Normal"/>
      </w:pPr>
      <w:r>
        <w:t xml:space="preserve">evidence of the rupture of an ovarian cyst. At the end of two days,</w:t>
      </w:r>
    </w:p>
    <w:p>
      <w:pPr>
        <w:pStyle w:val="Normal"/>
      </w:pPr>
      <w:r>
        <w:t xml:space="preserve">severe pains set in, and a warm hip-bath and an opiate were ordered.</w:t>
      </w:r>
    </w:p>
    <w:p>
      <w:pPr>
        <w:pStyle w:val="Normal"/>
      </w:pPr>
      <w:r>
        <w:t xml:space="preserve">While in the bath she bore a fully-matured, living, male child, to the</w:t>
      </w:r>
    </w:p>
    <w:p>
      <w:pPr>
        <w:pStyle w:val="Normal"/>
      </w:pPr>
      <w:r>
        <w:t xml:space="preserve">great surprise of herself and her friends. The child might have been</w:t>
      </w:r>
    </w:p>
    <w:p>
      <w:pPr>
        <w:pStyle w:val="Normal"/>
      </w:pPr>
      <w:r>
        <w:t xml:space="preserve">drowned had not assistance been close at hand.</w:t>
      </w:r>
    </w:p>
    <w:p>
      <w:pPr>
        <w:pStyle w:val="Normal"/>
      </w:pPr>
      <w:r>
        <w:t xml:space="preserve">Birth by the Rectum.--In some cases in which there is some obstacle to</w:t>
      </w:r>
    </w:p>
    <w:p>
      <w:pPr>
        <w:pStyle w:val="Normal"/>
      </w:pPr>
      <w:r>
        <w:t xml:space="preserve">the delivery of a child by the natural passages, the efforts of nature</w:t>
      </w:r>
    </w:p>
    <w:p>
      <w:pPr>
        <w:pStyle w:val="Normal"/>
      </w:pPr>
      <w:r>
        <w:t xml:space="preserve">to expel the product of conception lead to an anomalous exit. There are</w:t>
      </w:r>
    </w:p>
    <w:p>
      <w:pPr>
        <w:pStyle w:val="Normal"/>
      </w:pPr>
      <w:r>
        <w:t xml:space="preserve">some details of births by the rectum mentioned in the last century by</w:t>
      </w:r>
    </w:p>
    <w:p>
      <w:pPr>
        <w:pStyle w:val="Normal"/>
      </w:pPr>
      <w:r>
        <w:t xml:space="preserve">Reta and others. Payne cites the instance of a woman of thirty-three,</w:t>
      </w:r>
    </w:p>
    <w:p>
      <w:pPr>
        <w:pStyle w:val="Normal"/>
      </w:pPr>
      <w:r>
        <w:t xml:space="preserve">in labor thirty-six hours, in whom there was a congenital absence of</w:t>
      </w:r>
    </w:p>
    <w:p>
      <w:pPr>
        <w:pStyle w:val="Normal"/>
      </w:pPr>
      <w:r>
        <w:t xml:space="preserve">the vaginal orifice.  The finger, gliding along the perineum, arrived</w:t>
      </w:r>
    </w:p>
    <w:p>
      <w:pPr>
        <w:pStyle w:val="Normal"/>
      </w:pPr>
      <w:r>
        <w:t xml:space="preserve">at a distended anus, just inside of which was felt a fetal head. He</w:t>
      </w:r>
    </w:p>
    <w:p>
      <w:pPr>
        <w:pStyle w:val="Normal"/>
      </w:pPr>
      <w:r>
        <w:t xml:space="preserve">anesthetized the patient and delivered the child with forceps, and</w:t>
      </w:r>
    </w:p>
    <w:p>
      <w:pPr>
        <w:pStyle w:val="Normal"/>
      </w:pPr>
      <w:r>
        <w:t xml:space="preserve">without perineal rupture. There was little hemorrhage, and the placenta</w:t>
      </w:r>
    </w:p>
    <w:p>
      <w:pPr>
        <w:pStyle w:val="Normal"/>
      </w:pPr>
      <w:r>
        <w:t xml:space="preserve">was removed with slight difficulty. Five months later, Payne found an</w:t>
      </w:r>
    </w:p>
    <w:p>
      <w:pPr>
        <w:pStyle w:val="Normal"/>
      </w:pPr>
      <w:r>
        <w:t xml:space="preserve">unaltered condition of the perineum and vicinity; there was absence of</w:t>
      </w:r>
    </w:p>
    <w:p>
      <w:pPr>
        <w:pStyle w:val="Normal"/>
      </w:pPr>
      <w:r>
        <w:t xml:space="preserve">the vaginal orifice, and, on introducing the finger along the anterior</w:t>
      </w:r>
    </w:p>
    <w:p>
      <w:pPr>
        <w:pStyle w:val="Normal"/>
      </w:pPr>
      <w:r>
        <w:t xml:space="preserve">wall of the rectum, a fistula was found, communicating with the vagina;</w:t>
      </w:r>
    </w:p>
    <w:p>
      <w:pPr>
        <w:pStyle w:val="Normal"/>
      </w:pPr>
      <w:r>
        <w:t xml:space="preserve">above this point the arrangement and the situation of the parts were</w:t>
      </w:r>
    </w:p>
    <w:p>
      <w:pPr>
        <w:pStyle w:val="Normal"/>
      </w:pPr>
      <w:r>
        <w:t xml:space="preserve">normal. The woman had given birth to three still-born children, and</w:t>
      </w:r>
    </w:p>
    <w:p>
      <w:pPr>
        <w:pStyle w:val="Normal"/>
      </w:pPr>
      <w:r>
        <w:t xml:space="preserve">always menstruated easily. Coitus always seemed satisfactory, and no</w:t>
      </w:r>
    </w:p>
    <w:p>
      <w:pPr>
        <w:pStyle w:val="Normal"/>
      </w:pPr>
      <w:r>
        <w:t xml:space="preserve">suspicion existed in the patient's mind, and had never been suggested</w:t>
      </w:r>
    </w:p>
    <w:p>
      <w:pPr>
        <w:pStyle w:val="Normal"/>
      </w:pPr>
      <w:r>
        <w:t xml:space="preserve">to her, of her abnormality.</w:t>
      </w:r>
    </w:p>
    <w:p>
      <w:pPr>
        <w:pStyle w:val="Normal"/>
      </w:pPr>
      <w:r>
        <w:t xml:space="preserve">Harrison saw a fetus delivered by the anus after rupture of the uterus;</w:t>
      </w:r>
    </w:p>
    <w:p>
      <w:pPr>
        <w:pStyle w:val="Normal"/>
      </w:pPr>
      <w:r>
        <w:t xml:space="preserve">the membranes came away by the same route. In this case the neck of the</w:t>
      </w:r>
    </w:p>
    <w:p>
      <w:pPr>
        <w:pStyle w:val="Normal"/>
      </w:pPr>
      <w:r>
        <w:t xml:space="preserve">uterus was cartilaginous and firmly adherent to the adjacent parts. In</w:t>
      </w:r>
    </w:p>
    <w:p>
      <w:pPr>
        <w:pStyle w:val="Normal"/>
      </w:pPr>
      <w:r>
        <w:t xml:space="preserve">seven days after the accouchement the woman had completely regained her</w:t>
      </w:r>
    </w:p>
    <w:p>
      <w:pPr>
        <w:pStyle w:val="Normal"/>
      </w:pPr>
      <w:r>
        <w:t xml:space="preserve">health. Vallisneri reports the instance of a woman who possessed two</w:t>
      </w:r>
    </w:p>
    <w:p>
      <w:pPr>
        <w:pStyle w:val="Normal"/>
      </w:pPr>
      <w:r>
        <w:t xml:space="preserve">uteruses, one communicating with the vagina, the other with the rectum.</w:t>
      </w:r>
    </w:p>
    <w:p>
      <w:pPr>
        <w:pStyle w:val="Normal"/>
      </w:pPr>
      <w:r>
        <w:t xml:space="preserve">She had permitted rectal copulation and had become impregnated in this</w:t>
      </w:r>
    </w:p>
    <w:p>
      <w:pPr>
        <w:pStyle w:val="Normal"/>
      </w:pPr>
      <w:r>
        <w:t xml:space="preserve">manner.  Louis, the celebrated French surgeon, created a furore by a</w:t>
      </w:r>
    </w:p>
    <w:p>
      <w:pPr>
        <w:pStyle w:val="Normal"/>
      </w:pPr>
      <w:r>
        <w:t xml:space="preserve">pamphlet entitled "De partium externarum generationi inservientium in</w:t>
      </w:r>
    </w:p>
    <w:p>
      <w:pPr>
        <w:pStyle w:val="Normal"/>
      </w:pPr>
      <w:r>
        <w:t xml:space="preserve">mulieribus naturali vitiosa et morbosa dispositione, etc.," for which</w:t>
      </w:r>
    </w:p>
    <w:p>
      <w:pPr>
        <w:pStyle w:val="Normal"/>
      </w:pPr>
      <w:r>
        <w:t xml:space="preserve">he was punished by the Sorbonne, but absolved by the Pope. He described</w:t>
      </w:r>
    </w:p>
    <w:p>
      <w:pPr>
        <w:pStyle w:val="Normal"/>
      </w:pPr>
      <w:r>
        <w:t xml:space="preserve">a young lady who had no vaginal opening, but who regularly menstruated</w:t>
      </w:r>
    </w:p>
    <w:p>
      <w:pPr>
        <w:pStyle w:val="Normal"/>
      </w:pPr>
      <w:r>
        <w:t xml:space="preserve">by the rectum. She allowed her lover to have connection with her in the</w:t>
      </w:r>
    </w:p>
    <w:p>
      <w:pPr>
        <w:pStyle w:val="Normal"/>
      </w:pPr>
      <w:r>
        <w:t xml:space="preserve">only possible way, by the rectum, which, however, sufficed for</w:t>
      </w:r>
    </w:p>
    <w:p>
      <w:pPr>
        <w:pStyle w:val="Normal"/>
      </w:pPr>
      <w:r>
        <w:t xml:space="preserve">impregnation, and at term she bore by the rectum a well-formed child.</w:t>
      </w:r>
    </w:p>
    <w:p>
      <w:pPr>
        <w:pStyle w:val="Normal"/>
      </w:pPr>
      <w:r>
        <w:t xml:space="preserve">Hunter speaks of a case of pregnancy in a woman with a double vagina,</w:t>
      </w:r>
    </w:p>
    <w:p>
      <w:pPr>
        <w:pStyle w:val="Normal"/>
      </w:pPr>
      <w:r>
        <w:t xml:space="preserve">who was delivered at the seventh month by the rectum. Mekeln and</w:t>
      </w:r>
    </w:p>
    <w:p>
      <w:pPr>
        <w:pStyle w:val="Normal"/>
      </w:pPr>
      <w:r>
        <w:t xml:space="preserve">Andrews give instances of parturition through the anus. Morisani</w:t>
      </w:r>
    </w:p>
    <w:p>
      <w:pPr>
        <w:pStyle w:val="Normal"/>
      </w:pPr>
      <w:r>
        <w:t xml:space="preserve">describes a case of extrauterine pregnancy with tubal rupture and</w:t>
      </w:r>
    </w:p>
    <w:p>
      <w:pPr>
        <w:pStyle w:val="Normal"/>
      </w:pPr>
      <w:r>
        <w:t xml:space="preserve">discharge into the culdesac, in which there was delivery by the rectum.</w:t>
      </w:r>
    </w:p>
    <w:p>
      <w:pPr>
        <w:pStyle w:val="Normal"/>
      </w:pPr>
      <w:r>
        <w:t xml:space="preserve">After an attack of severe abdominal pain, followed by hemorrhage, the</w:t>
      </w:r>
    </w:p>
    <w:p>
      <w:pPr>
        <w:pStyle w:val="Normal"/>
      </w:pPr>
      <w:r>
        <w:t xml:space="preserve">woman experienced an urgent desire to empty the rectum. The fetal</w:t>
      </w:r>
    </w:p>
    <w:p>
      <w:pPr>
        <w:pStyle w:val="Normal"/>
      </w:pPr>
      <w:r>
        <w:t xml:space="preserve">movements ceased, and a recurrence of these symptoms led the patient to</w:t>
      </w:r>
    </w:p>
    <w:p>
      <w:pPr>
        <w:pStyle w:val="Normal"/>
      </w:pPr>
      <w:r>
        <w:t xml:space="preserve">go to stool, at which she passed blood and a seromucoid fluid. She</w:t>
      </w:r>
    </w:p>
    <w:p>
      <w:pPr>
        <w:pStyle w:val="Normal"/>
      </w:pPr>
      <w:r>
        <w:t xml:space="preserve">attempted manually to remove the offending substances from the rectum,</w:t>
      </w:r>
    </w:p>
    <w:p>
      <w:pPr>
        <w:pStyle w:val="Normal"/>
      </w:pPr>
      <w:r>
        <w:t xml:space="preserve">and in consequence grasped the leg of a fetus. She was removed to a</w:t>
      </w:r>
    </w:p>
    <w:p>
      <w:pPr>
        <w:pStyle w:val="Normal"/>
      </w:pPr>
      <w:r>
        <w:t xml:space="preserve">hospital, where a fetus nine inches long was removed from the rectum.</w:t>
      </w:r>
    </w:p>
    <w:p>
      <w:pPr>
        <w:pStyle w:val="Normal"/>
      </w:pPr>
      <w:r>
        <w:t xml:space="preserve">The rectal opening gradually cicatrized, the sac became obliterated,</w:t>
      </w:r>
    </w:p>
    <w:p>
      <w:pPr>
        <w:pStyle w:val="Normal"/>
      </w:pPr>
      <w:r>
        <w:t xml:space="preserve">and the woman left the hospital well.</w:t>
      </w:r>
    </w:p>
    <w:p>
      <w:pPr>
        <w:pStyle w:val="Normal"/>
      </w:pPr>
      <w:r>
        <w:t xml:space="preserve">Birth Through Perineal Perforation.--Occasionally there is perineal</w:t>
      </w:r>
    </w:p>
    <w:p>
      <w:pPr>
        <w:pStyle w:val="Normal"/>
      </w:pPr>
      <w:r>
        <w:t xml:space="preserve">perforation during labor, with birth of the child through the opening.</w:t>
      </w:r>
    </w:p>
    <w:p>
      <w:pPr>
        <w:pStyle w:val="Normal"/>
      </w:pPr>
      <w:r>
        <w:t xml:space="preserve">Brown mentions a case of rupture of the perineum with birth of a child</w:t>
      </w:r>
    </w:p>
    <w:p>
      <w:pPr>
        <w:pStyle w:val="Normal"/>
      </w:pPr>
      <w:r>
        <w:t xml:space="preserve">between the vaginal opening and the anus. Cassidy reports a case of</w:t>
      </w:r>
    </w:p>
    <w:p>
      <w:pPr>
        <w:pStyle w:val="Normal"/>
      </w:pPr>
      <w:r>
        <w:t xml:space="preserve">child-birth through the perineum. A successful operation was performed</w:t>
      </w:r>
    </w:p>
    <w:p>
      <w:pPr>
        <w:pStyle w:val="Normal"/>
      </w:pPr>
      <w:r>
        <w:t xml:space="preserve">fifteen days after the accident. Dupuytren speaks of the passage of an</w:t>
      </w:r>
    </w:p>
    <w:p>
      <w:pPr>
        <w:pStyle w:val="Normal"/>
      </w:pPr>
      <w:r>
        <w:t xml:space="preserve">infant through a central opening of the perineum. Capuron, Gravis, and</w:t>
      </w:r>
    </w:p>
    <w:p>
      <w:pPr>
        <w:pStyle w:val="Normal"/>
      </w:pPr>
      <w:r>
        <w:t xml:space="preserve">Lebrun all report accouchement through a perineal perforation, without</w:t>
      </w:r>
    </w:p>
    <w:p>
      <w:pPr>
        <w:pStyle w:val="Normal"/>
      </w:pPr>
      <w:r>
        <w:t xml:space="preserve">alteration in the sphincter ani or the fourchet. In his "Diseases of</w:t>
      </w:r>
    </w:p>
    <w:p>
      <w:pPr>
        <w:pStyle w:val="Normal"/>
      </w:pPr>
      <w:r>
        <w:t xml:space="preserve">Women" Simpson speaks of a fistula left by the passage of an infant</w:t>
      </w:r>
    </w:p>
    <w:p>
      <w:pPr>
        <w:pStyle w:val="Normal"/>
      </w:pPr>
      <w:r>
        <w:t xml:space="preserve">through the perineum. Wilson, Toloshinoff, Stolz, Argles, Demarquay,</w:t>
      </w:r>
    </w:p>
    <w:p>
      <w:pPr>
        <w:pStyle w:val="Normal"/>
      </w:pPr>
      <w:r>
        <w:t xml:space="preserve">Harley, Hernu, Martyn, Lamb, Morere, Pollock, and others record the</w:t>
      </w:r>
    </w:p>
    <w:p>
      <w:pPr>
        <w:pStyle w:val="Normal"/>
      </w:pPr>
      <w:r>
        <w:t xml:space="preserve">birth of children through perineal perforations.</w:t>
      </w:r>
    </w:p>
    <w:p>
      <w:pPr>
        <w:pStyle w:val="Normal"/>
      </w:pPr>
      <w:r>
        <w:t xml:space="preserve">Birth Through the Abdominal Wall.--Hollerius gives a very peculiar</w:t>
      </w:r>
    </w:p>
    <w:p>
      <w:pPr>
        <w:pStyle w:val="Normal"/>
      </w:pPr>
      <w:r>
        <w:t xml:space="preserve">instance in which the abdominal walls gave way from the pressure</w:t>
      </w:r>
    </w:p>
    <w:p>
      <w:pPr>
        <w:pStyle w:val="Normal"/>
      </w:pPr>
      <w:r>
        <w:t xml:space="preserve">exerted by the fetus, and the uterus ruptured, allowing the child to be</w:t>
      </w:r>
    </w:p>
    <w:p>
      <w:pPr>
        <w:pStyle w:val="Normal"/>
      </w:pPr>
      <w:r>
        <w:t xml:space="preserve">extracted by the hand from the umbilicus; the mother made a speedy</w:t>
      </w:r>
    </w:p>
    <w:p>
      <w:pPr>
        <w:pStyle w:val="Normal"/>
      </w:pPr>
      <w:r>
        <w:t xml:space="preserve">recovery. In such cases delivery is usually by means of operative</w:t>
      </w:r>
    </w:p>
    <w:p>
      <w:pPr>
        <w:pStyle w:val="Normal"/>
      </w:pPr>
      <w:r>
        <w:t xml:space="preserve">interference (which will be spoken of later), but rarely, as here,</w:t>
      </w:r>
    </w:p>
    <w:p>
      <w:pPr>
        <w:pStyle w:val="Normal"/>
      </w:pPr>
      <w:r>
        <w:t xml:space="preserve">spontaneously. Farquharson and Ill both mention rupture of the</w:t>
      </w:r>
    </w:p>
    <w:p>
      <w:pPr>
        <w:pStyle w:val="Normal"/>
      </w:pPr>
      <w:r>
        <w:t xml:space="preserve">abdominal parietes during labor.</w:t>
      </w:r>
    </w:p>
    <w:p>
      <w:pPr>
        <w:pStyle w:val="Normal"/>
      </w:pPr>
      <w:r>
        <w:t xml:space="preserve">There have been cases reported in which the recto-vaginal septum has</w:t>
      </w:r>
    </w:p>
    <w:p>
      <w:pPr>
        <w:pStyle w:val="Normal"/>
      </w:pPr>
      <w:r>
        <w:t xml:space="preserve">been ruptured, as well as the perineum and the sphincter ani, giving</w:t>
      </w:r>
    </w:p>
    <w:p>
      <w:pPr>
        <w:pStyle w:val="Normal"/>
      </w:pPr>
      <w:r>
        <w:t xml:space="preserve">all the appearance of a birth by the anus.</w:t>
      </w:r>
    </w:p>
    <w:p>
      <w:pPr>
        <w:pStyle w:val="Normal"/>
      </w:pPr>
      <w:r>
        <w:t xml:space="preserve">There is an account of a female who had a tumor projecting between the</w:t>
      </w:r>
    </w:p>
    <w:p>
      <w:pPr>
        <w:pStyle w:val="Normal"/>
      </w:pPr>
      <w:r>
        <w:t xml:space="preserve">vagina and rectum, which was incised through the intestine, and proved</w:t>
      </w:r>
    </w:p>
    <w:p>
      <w:pPr>
        <w:pStyle w:val="Normal"/>
      </w:pPr>
      <w:r>
        <w:t xml:space="preserve">to be a dead child. Saviard reported what he considered a rather unique</w:t>
      </w:r>
    </w:p>
    <w:p>
      <w:pPr>
        <w:pStyle w:val="Normal"/>
      </w:pPr>
      <w:r>
        <w:t xml:space="preserve">case, in which the uterus was ruptured by external violence, the fetus</w:t>
      </w:r>
    </w:p>
    <w:p>
      <w:pPr>
        <w:pStyle w:val="Normal"/>
      </w:pPr>
      <w:r>
        <w:t xml:space="preserve">being thrown forward into the abdomen and afterward extracted from an</w:t>
      </w:r>
    </w:p>
    <w:p>
      <w:pPr>
        <w:pStyle w:val="Normal"/>
      </w:pPr>
      <w:r>
        <w:t xml:space="preserve">umbilical abscess.</w:t>
      </w:r>
    </w:p>
    <w:p>
      <w:pPr>
        <w:pStyle w:val="Normal"/>
      </w:pPr>
      <w:r>
        <w:t xml:space="preserve">Birth of the Fetus Enclosed in the Membranes.--Harvey says that an</w:t>
      </w:r>
    </w:p>
    <w:p>
      <w:pPr>
        <w:pStyle w:val="Normal"/>
      </w:pPr>
      <w:r>
        <w:t xml:space="preserve">infant can rest in its membranes several hours after birth without loss</w:t>
      </w:r>
    </w:p>
    <w:p>
      <w:pPr>
        <w:pStyle w:val="Normal"/>
      </w:pPr>
      <w:r>
        <w:t xml:space="preserve">of life. Schurig eventrated a pregnant bitch and her puppies lived in</w:t>
      </w:r>
    </w:p>
    <w:p>
      <w:pPr>
        <w:pStyle w:val="Normal"/>
      </w:pPr>
      <w:r>
        <w:t xml:space="preserve">their membranes half an hour. Wrisberg cites three observations of</w:t>
      </w:r>
    </w:p>
    <w:p>
      <w:pPr>
        <w:pStyle w:val="Normal"/>
      </w:pPr>
      <w:r>
        <w:t xml:space="preserve">infants born closed in their membranes; one lived seven minutes; the</w:t>
      </w:r>
    </w:p>
    <w:p>
      <w:pPr>
        <w:pStyle w:val="Normal"/>
      </w:pPr>
      <w:r>
        <w:t xml:space="preserve">other two nine minutes; all breathed when the membranes were cut and</w:t>
      </w:r>
    </w:p>
    <w:p>
      <w:pPr>
        <w:pStyle w:val="Normal"/>
      </w:pPr>
      <w:r>
        <w:t xml:space="preserve">air admitted. Willoughby recorded the history of a case which attracted</w:t>
      </w:r>
    </w:p>
    <w:p>
      <w:pPr>
        <w:pStyle w:val="Normal"/>
      </w:pPr>
      <w:r>
        <w:t xml:space="preserve">much comment at the time.  It was the birth of twins enclosed in their</w:t>
      </w:r>
    </w:p>
    <w:p>
      <w:pPr>
        <w:pStyle w:val="Normal"/>
      </w:pPr>
      <w:r>
        <w:t xml:space="preserve">secundines. The sac was opened and, together with the afterbirth, was</w:t>
      </w:r>
    </w:p>
    <w:p>
      <w:pPr>
        <w:pStyle w:val="Normal"/>
      </w:pPr>
      <w:r>
        <w:t xml:space="preserve">laid over some hot coals; there was, however, a happy issue, the</w:t>
      </w:r>
    </w:p>
    <w:p>
      <w:pPr>
        <w:pStyle w:val="Normal"/>
      </w:pPr>
      <w:r>
        <w:t xml:space="preserve">children recovering and living. Since Willoughby's time several cases</w:t>
      </w:r>
    </w:p>
    <w:p>
      <w:pPr>
        <w:pStyle w:val="Normal"/>
      </w:pPr>
      <w:r>
        <w:t xml:space="preserve">of similar interest have been noticed, one in a woman of forty, who had</w:t>
      </w:r>
    </w:p>
    <w:p>
      <w:pPr>
        <w:pStyle w:val="Normal"/>
      </w:pPr>
      <w:r>
        <w:t xml:space="preserve">been married sixteen years, and who had had several pregnancies in her</w:t>
      </w:r>
    </w:p>
    <w:p>
      <w:pPr>
        <w:pStyle w:val="Normal"/>
      </w:pPr>
      <w:r>
        <w:t xml:space="preserve">early married life and a recent abortion. Her last pregnancy lasted</w:t>
      </w:r>
    </w:p>
    <w:p>
      <w:pPr>
        <w:pStyle w:val="Normal"/>
      </w:pPr>
      <w:r>
        <w:t xml:space="preserve">about twenty-eight or twenty-nine weeks, and terminated, after a short</w:t>
      </w:r>
    </w:p>
    <w:p>
      <w:pPr>
        <w:pStyle w:val="Normal"/>
      </w:pPr>
      <w:r>
        <w:t xml:space="preserve">labor, by the expulsion of the ovum entire. The membranes had not been</w:t>
      </w:r>
    </w:p>
    <w:p>
      <w:pPr>
        <w:pStyle w:val="Normal"/>
      </w:pPr>
      <w:r>
        <w:t xml:space="preserve">ruptured, and still enclosed the fetus and the liquor amnii. On</w:t>
      </w:r>
    </w:p>
    <w:p>
      <w:pPr>
        <w:pStyle w:val="Normal"/>
      </w:pPr>
      <w:r>
        <w:t xml:space="preserve">breaking them, the fetus was seen floating on the waters, alive, and,</w:t>
      </w:r>
    </w:p>
    <w:p>
      <w:pPr>
        <w:pStyle w:val="Normal"/>
      </w:pPr>
      <w:r>
        <w:t xml:space="preserve">though very diminutive, was perfectly formed. It continued to live, and</w:t>
      </w:r>
    </w:p>
    <w:p>
      <w:pPr>
        <w:pStyle w:val="Normal"/>
      </w:pPr>
      <w:r>
        <w:t xml:space="preserve">a day afterward took the breast and began to cry feebly. At six weeks</w:t>
      </w:r>
    </w:p>
    <w:p>
      <w:pPr>
        <w:pStyle w:val="Normal"/>
      </w:pPr>
      <w:r>
        <w:t xml:space="preserve">it weighed 2 pounds 2 ounces, and at ten months, 12 pounds, but was</w:t>
      </w:r>
    </w:p>
    <w:p>
      <w:pPr>
        <w:pStyle w:val="Normal"/>
      </w:pPr>
      <w:r>
        <w:t xml:space="preserve">still very weak and ill-nourished. Evans has an instance of a fetus</w:t>
      </w:r>
    </w:p>
    <w:p>
      <w:pPr>
        <w:pStyle w:val="Normal"/>
      </w:pPr>
      <w:r>
        <w:t xml:space="preserve">expelled enveloped in its membranes entire and unruptured. The</w:t>
      </w:r>
    </w:p>
    <w:p>
      <w:pPr>
        <w:pStyle w:val="Normal"/>
      </w:pPr>
      <w:r>
        <w:t xml:space="preserve">membranes were opaque and preternaturally thickened, and were opened</w:t>
      </w:r>
    </w:p>
    <w:p>
      <w:pPr>
        <w:pStyle w:val="Normal"/>
      </w:pPr>
      <w:r>
        <w:t xml:space="preserve">with a pair of scissors; strenuous efforts were made to save the child,</w:t>
      </w:r>
    </w:p>
    <w:p>
      <w:pPr>
        <w:pStyle w:val="Normal"/>
      </w:pPr>
      <w:r>
        <w:t xml:space="preserve">but to no purpose. The mother, after a short convalescence, made a good</w:t>
      </w:r>
    </w:p>
    <w:p>
      <w:pPr>
        <w:pStyle w:val="Normal"/>
      </w:pPr>
      <w:r>
        <w:t xml:space="preserve">recovery. Forman reports an instance of unruptured membranes at birth,</w:t>
      </w:r>
    </w:p>
    <w:p>
      <w:pPr>
        <w:pStyle w:val="Normal"/>
      </w:pPr>
      <w:r>
        <w:t xml:space="preserve">the delivery following a single pain, in a woman of twenty-two,</w:t>
      </w:r>
    </w:p>
    <w:p>
      <w:pPr>
        <w:pStyle w:val="Normal"/>
      </w:pPr>
      <w:r>
        <w:t xml:space="preserve">pregnant for a second time.  Woodson speaks of a case of twins, one of</w:t>
      </w:r>
    </w:p>
    <w:p>
      <w:pPr>
        <w:pStyle w:val="Normal"/>
      </w:pPr>
      <w:r>
        <w:t xml:space="preserve">which was born enveloped in its secundines.</w:t>
      </w:r>
    </w:p>
    <w:p>
      <w:pPr>
        <w:pStyle w:val="Normal"/>
      </w:pPr>
      <w:r>
        <w:t xml:space="preserve">Van Bibber was called in great haste to see a patient in labor.  He</w:t>
      </w:r>
    </w:p>
    <w:p>
      <w:pPr>
        <w:pStyle w:val="Normal"/>
      </w:pPr>
      <w:r>
        <w:t xml:space="preserve">reached the house in about fifteen minutes, and was told by the</w:t>
      </w:r>
    </w:p>
    <w:p>
      <w:pPr>
        <w:pStyle w:val="Normal"/>
      </w:pPr>
      <w:r>
        <w:t xml:space="preserve">midwife, a woman of experience, that she had summoned him because of</w:t>
      </w:r>
    </w:p>
    <w:p>
      <w:pPr>
        <w:pStyle w:val="Normal"/>
      </w:pPr>
      <w:r>
        <w:t xml:space="preserve">the expulsion from the womb of something the like of which she had</w:t>
      </w:r>
    </w:p>
    <w:p>
      <w:pPr>
        <w:pStyle w:val="Normal"/>
      </w:pPr>
      <w:r>
        <w:t xml:space="preserve">never seen before. She thought it must have been some variety of false</w:t>
      </w:r>
    </w:p>
    <w:p>
      <w:pPr>
        <w:pStyle w:val="Normal"/>
      </w:pPr>
      <w:r>
        <w:t xml:space="preserve">conception, and had wrapped it up in some flannel. It proved to be a</w:t>
      </w:r>
    </w:p>
    <w:p>
      <w:pPr>
        <w:pStyle w:val="Normal"/>
      </w:pPr>
      <w:r>
        <w:t xml:space="preserve">fetus enclosed in its sac, with the placenta, all having been expelled</w:t>
      </w:r>
    </w:p>
    <w:p>
      <w:pPr>
        <w:pStyle w:val="Normal"/>
      </w:pPr>
      <w:r>
        <w:t xml:space="preserve">together and intact. He told the nurse to rupture the membranes, and</w:t>
      </w:r>
    </w:p>
    <w:p>
      <w:pPr>
        <w:pStyle w:val="Normal"/>
      </w:pPr>
      <w:r>
        <w:t xml:space="preserve">the child, which had been in the unruptured sac for over twenty</w:t>
      </w:r>
    </w:p>
    <w:p>
      <w:pPr>
        <w:pStyle w:val="Normal"/>
      </w:pPr>
      <w:r>
        <w:t xml:space="preserve">minutes, began to cry. The infant lived for over a month, but</w:t>
      </w:r>
    </w:p>
    <w:p>
      <w:pPr>
        <w:pStyle w:val="Normal"/>
      </w:pPr>
      <w:r>
        <w:t xml:space="preserve">eventually died of bronchitis.</w:t>
      </w:r>
    </w:p>
    <w:p>
      <w:pPr>
        <w:pStyle w:val="Normal"/>
      </w:pPr>
      <w:r>
        <w:t xml:space="preserve">Cowger reports labor at the end of the seventh month without rupture of</w:t>
      </w:r>
    </w:p>
    <w:p>
      <w:pPr>
        <w:pStyle w:val="Normal"/>
      </w:pPr>
      <w:r>
        <w:t xml:space="preserve">the fetal sac. Macknus and Rootes speak of expulsion of the entire ovum</w:t>
      </w:r>
    </w:p>
    <w:p>
      <w:pPr>
        <w:pStyle w:val="Normal"/>
      </w:pPr>
      <w:r>
        <w:t xml:space="preserve">at the full period of gestation. Roe mentions a case of parturition</w:t>
      </w:r>
    </w:p>
    <w:p>
      <w:pPr>
        <w:pStyle w:val="Normal"/>
      </w:pPr>
      <w:r>
        <w:t xml:space="preserve">with unruptured membrane. Slusser describes the delivery of a</w:t>
      </w:r>
    </w:p>
    <w:p>
      <w:pPr>
        <w:pStyle w:val="Normal"/>
      </w:pPr>
      <w:r>
        <w:t xml:space="preserve">full-grown fetus without rupture of the membrane.</w:t>
      </w:r>
    </w:p>
    <w:p>
      <w:pPr>
        <w:pStyle w:val="Normal"/>
      </w:pPr>
      <w:r>
        <w:t xml:space="preserve">"Dry Births."--The reverse of the foregoing are those cases in which,</w:t>
      </w:r>
    </w:p>
    <w:p>
      <w:pPr>
        <w:pStyle w:val="Normal"/>
      </w:pPr>
      <w:r>
        <w:t xml:space="preserve">by reason of the deficiency of the waters, the birth is dry. Numerous</w:t>
      </w:r>
    </w:p>
    <w:p>
      <w:pPr>
        <w:pStyle w:val="Normal"/>
      </w:pPr>
      <w:r>
        <w:t xml:space="preserve">causes can be stated for such occurrences, and the reader is referred</w:t>
      </w:r>
    </w:p>
    <w:p>
      <w:pPr>
        <w:pStyle w:val="Normal"/>
      </w:pPr>
      <w:r>
        <w:t xml:space="preserve">elsewhere for them, the subject being an old one. The Ephemerides</w:t>
      </w:r>
    </w:p>
    <w:p>
      <w:pPr>
        <w:pStyle w:val="Normal"/>
      </w:pPr>
      <w:r>
        <w:t xml:space="preserve">speaks of it, and Rudolph discusses its occurrence exhaustively and</w:t>
      </w:r>
    </w:p>
    <w:p>
      <w:pPr>
        <w:pStyle w:val="Normal"/>
      </w:pPr>
      <w:r>
        <w:t xml:space="preserve">tells of the difficulties of such a labor. Burrall mentions a case of</w:t>
      </w:r>
    </w:p>
    <w:p>
      <w:pPr>
        <w:pStyle w:val="Normal"/>
      </w:pPr>
      <w:r>
        <w:t xml:space="preserve">labor without apparent liquor amnii, delivery being effected by the</w:t>
      </w:r>
    </w:p>
    <w:p>
      <w:pPr>
        <w:pStyle w:val="Normal"/>
      </w:pPr>
      <w:r>
        <w:t xml:space="preserve">forceps. Strong records an unusual obstetric case in which there was</w:t>
      </w:r>
    </w:p>
    <w:p>
      <w:pPr>
        <w:pStyle w:val="Normal"/>
      </w:pPr>
      <w:r>
        <w:t xml:space="preserve">prolongation of the pregnancy, with a large child, and entire absence</w:t>
      </w:r>
    </w:p>
    <w:p>
      <w:pPr>
        <w:pStyle w:val="Normal"/>
      </w:pPr>
      <w:r>
        <w:t xml:space="preserve">of liquor amnii. The case was also complicated with interstitial and</w:t>
      </w:r>
    </w:p>
    <w:p>
      <w:pPr>
        <w:pStyle w:val="Normal"/>
      </w:pPr>
      <w:r>
        <w:t xml:space="preserve">subserous fibroids and a contracted pelvis, combined with a posterior</w:t>
      </w:r>
    </w:p>
    <w:p>
      <w:pPr>
        <w:pStyle w:val="Normal"/>
      </w:pPr>
      <w:r>
        <w:t xml:space="preserve">position of the occiput and nonrotation of the head.  Lente mentions a</w:t>
      </w:r>
    </w:p>
    <w:p>
      <w:pPr>
        <w:pStyle w:val="Normal"/>
      </w:pPr>
      <w:r>
        <w:t xml:space="preserve">case of labor without liquor amnii; and Townsend records delivery</w:t>
      </w:r>
    </w:p>
    <w:p>
      <w:pPr>
        <w:pStyle w:val="Normal"/>
      </w:pPr>
      <w:r>
        <w:t xml:space="preserve">without any sanguineous discharge. Cosentino mentions a case of the</w:t>
      </w:r>
    </w:p>
    <w:p>
      <w:pPr>
        <w:pStyle w:val="Normal"/>
      </w:pPr>
      <w:r>
        <w:t xml:space="preserve">absence of liquor amnii associated with a fetal monstrosity.</w:t>
      </w:r>
    </w:p>
    <w:p>
      <w:pPr>
        <w:pStyle w:val="Normal"/>
      </w:pPr>
      <w:r>
        <w:t xml:space="preserve">Delivery After Death of the Mother.--Curious indeed are those anomalous</w:t>
      </w:r>
    </w:p>
    <w:p>
      <w:pPr>
        <w:pStyle w:val="Normal"/>
      </w:pPr>
      <w:r>
        <w:t xml:space="preserve">cases in which the delivery is effected spontaneously after the death</w:t>
      </w:r>
    </w:p>
    <w:p>
      <w:pPr>
        <w:pStyle w:val="Normal"/>
      </w:pPr>
      <w:r>
        <w:t xml:space="preserve">of the mother, or when, by manipulation, the child is saved after the</w:t>
      </w:r>
    </w:p>
    <w:p>
      <w:pPr>
        <w:pStyle w:val="Normal"/>
      </w:pPr>
      <w:r>
        <w:t xml:space="preserve">maternal decease. Wegelin gives the account of a birth in which version</w:t>
      </w:r>
    </w:p>
    <w:p>
      <w:pPr>
        <w:pStyle w:val="Normal"/>
      </w:pPr>
      <w:r>
        <w:t xml:space="preserve">was performed after death and the child successfully delivered.</w:t>
      </w:r>
    </w:p>
    <w:p>
      <w:pPr>
        <w:pStyle w:val="Normal"/>
      </w:pPr>
      <w:r>
        <w:t xml:space="preserve">Bartholinus, Wolff, Schenck, Horstius, Hagendorn, Fabricius Hildanus,</w:t>
      </w:r>
    </w:p>
    <w:p>
      <w:pPr>
        <w:pStyle w:val="Normal"/>
      </w:pPr>
      <w:r>
        <w:t xml:space="preserve">Valerius, Rolfinck, Cornarius, Boener, and other older writers cite</w:t>
      </w:r>
    </w:p>
    <w:p>
      <w:pPr>
        <w:pStyle w:val="Normal"/>
      </w:pPr>
      <w:r>
        <w:t xml:space="preserve">cases of this kind. Pinard gives a most wonderful case. The patient was</w:t>
      </w:r>
    </w:p>
    <w:p>
      <w:pPr>
        <w:pStyle w:val="Normal"/>
      </w:pPr>
      <w:r>
        <w:t xml:space="preserve">a woman of thirty-eight who had experienced five previous normal</w:t>
      </w:r>
    </w:p>
    <w:p>
      <w:pPr>
        <w:pStyle w:val="Normal"/>
      </w:pPr>
      <w:r>
        <w:t xml:space="preserve">labors.  On October 27th she fancied she had labor pains and went to</w:t>
      </w:r>
    </w:p>
    <w:p>
      <w:pPr>
        <w:pStyle w:val="Normal"/>
      </w:pPr>
      <w:r>
        <w:t xml:space="preserve">the Lariboisiere Maternite, where, after a careful examination, three</w:t>
      </w:r>
    </w:p>
    <w:p>
      <w:pPr>
        <w:pStyle w:val="Normal"/>
      </w:pPr>
      <w:r>
        <w:t xml:space="preserve">fetal poles were elicited, and she was told, to her surprise, of the</w:t>
      </w:r>
    </w:p>
    <w:p>
      <w:pPr>
        <w:pStyle w:val="Normal"/>
      </w:pPr>
      <w:r>
        <w:t xml:space="preserve">probability of triplets. At 6 P.M., November 13th, the pains of labor</w:t>
      </w:r>
    </w:p>
    <w:p>
      <w:pPr>
        <w:pStyle w:val="Normal"/>
      </w:pPr>
      <w:r>
        <w:t xml:space="preserve">commenced. Three hours later she was having great dyspnea with each</w:t>
      </w:r>
    </w:p>
    <w:p>
      <w:pPr>
        <w:pStyle w:val="Normal"/>
      </w:pPr>
      <w:r>
        <w:t xml:space="preserve">pain. This soon assumed a fatal aspect and the midwife attempted to</w:t>
      </w:r>
    </w:p>
    <w:p>
      <w:pPr>
        <w:pStyle w:val="Normal"/>
      </w:pPr>
      <w:r>
        <w:t xml:space="preserve">resuscitate the patient by artificial respiration, but failed in her</w:t>
      </w:r>
    </w:p>
    <w:p>
      <w:pPr>
        <w:pStyle w:val="Normal"/>
      </w:pPr>
      <w:r>
        <w:t xml:space="preserve">efforts, and then she turned her attention to the fetuses, and, one by</w:t>
      </w:r>
    </w:p>
    <w:p>
      <w:pPr>
        <w:pStyle w:val="Normal"/>
      </w:pPr>
      <w:r>
        <w:t xml:space="preserve">one, she extracted them in the short space of five minutes; the last</w:t>
      </w:r>
    </w:p>
    <w:p>
      <w:pPr>
        <w:pStyle w:val="Normal"/>
      </w:pPr>
      <w:r>
        <w:t xml:space="preserve">one was born twelve minutes after the mother's death. They all lived</w:t>
      </w:r>
    </w:p>
    <w:p>
      <w:pPr>
        <w:pStyle w:val="Normal"/>
      </w:pPr>
      <w:r>
        <w:t xml:space="preserve">(the first two being females), and they weighed from 4 1/4 to 6 1/2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Considerable attention has been directed to the advisability of</w:t>
      </w:r>
    </w:p>
    <w:p>
      <w:pPr>
        <w:pStyle w:val="Normal"/>
      </w:pPr>
      <w:r>
        <w:t xml:space="preserve">accelerated and forced labor in the dying, in order that the child may</w:t>
      </w:r>
    </w:p>
    <w:p>
      <w:pPr>
        <w:pStyle w:val="Normal"/>
      </w:pPr>
      <w:r>
        <w:t xml:space="preserve">be saved. Belluzzi has presented several papers on this subject.</w:t>
      </w:r>
    </w:p>
    <w:p>
      <w:pPr>
        <w:pStyle w:val="Normal"/>
      </w:pPr>
      <w:r>
        <w:t xml:space="preserve">Csurgay of Budapest mentions saving the child by forced labor in the</w:t>
      </w:r>
    </w:p>
    <w:p>
      <w:pPr>
        <w:pStyle w:val="Normal"/>
      </w:pPr>
      <w:r>
        <w:t xml:space="preserve">death agonies of the mother. Devilliers considers this question from</w:t>
      </w:r>
    </w:p>
    <w:p>
      <w:pPr>
        <w:pStyle w:val="Normal"/>
      </w:pPr>
      <w:r>
        <w:t xml:space="preserve">both the obstetric and medicolegal points of view. Hyneaux mentions</w:t>
      </w:r>
    </w:p>
    <w:p>
      <w:pPr>
        <w:pStyle w:val="Normal"/>
      </w:pPr>
      <w:r>
        <w:t xml:space="preserve">forcible accouchement practised on both the dead and the dying.</w:t>
      </w:r>
    </w:p>
    <w:p>
      <w:pPr>
        <w:pStyle w:val="Normal"/>
      </w:pPr>
      <w:r>
        <w:t xml:space="preserve">Rogowicz advocates artificial delivery by the natural channel in place</w:t>
      </w:r>
    </w:p>
    <w:p>
      <w:pPr>
        <w:pStyle w:val="Normal"/>
      </w:pPr>
      <w:r>
        <w:t xml:space="preserve">of Cesarian section in cases of pending or recent death, and Thevenot</w:t>
      </w:r>
    </w:p>
    <w:p>
      <w:pPr>
        <w:pStyle w:val="Normal"/>
      </w:pPr>
      <w:r>
        <w:t xml:space="preserve">discussed this question at length at the International Medico-Legal</w:t>
      </w:r>
    </w:p>
    <w:p>
      <w:pPr>
        <w:pStyle w:val="Normal"/>
      </w:pPr>
      <w:r>
        <w:t xml:space="preserve">Congress in 1878. Duer presented the question of postmortem delivery in</w:t>
      </w:r>
    </w:p>
    <w:p>
      <w:pPr>
        <w:pStyle w:val="Normal"/>
      </w:pPr>
      <w:r>
        <w:t xml:space="preserve">this country.</w:t>
      </w:r>
    </w:p>
    <w:p>
      <w:pPr>
        <w:pStyle w:val="Normal"/>
      </w:pPr>
      <w:r>
        <w:t xml:space="preserve">Kelly reports the history of a woman of forty who died in her eighth</w:t>
      </w:r>
    </w:p>
    <w:p>
      <w:pPr>
        <w:pStyle w:val="Normal"/>
      </w:pPr>
      <w:r>
        <w:t xml:space="preserve">pregnancy, and who was delivered of a female child by version and</w:t>
      </w:r>
    </w:p>
    <w:p>
      <w:pPr>
        <w:pStyle w:val="Normal"/>
      </w:pPr>
      <w:r>
        <w:t xml:space="preserve">artificial means. Artificial respiration was successfully practised on</w:t>
      </w:r>
    </w:p>
    <w:p>
      <w:pPr>
        <w:pStyle w:val="Normal"/>
      </w:pPr>
      <w:r>
        <w:t xml:space="preserve">the child, although fifteen minutes had elapsed from the death of the</w:t>
      </w:r>
    </w:p>
    <w:p>
      <w:pPr>
        <w:pStyle w:val="Normal"/>
      </w:pPr>
      <w:r>
        <w:t xml:space="preserve">mother to its extraction. Driver relates the history of a woman of</w:t>
      </w:r>
    </w:p>
    <w:p>
      <w:pPr>
        <w:pStyle w:val="Normal"/>
      </w:pPr>
      <w:r>
        <w:t xml:space="preserve">thirty-five, who died in the eighth month of gestation, and who was</w:t>
      </w:r>
    </w:p>
    <w:p>
      <w:pPr>
        <w:pStyle w:val="Normal"/>
      </w:pPr>
      <w:r>
        <w:t xml:space="preserve">delivered postmortem by the vagina, manual means only being used. The</w:t>
      </w:r>
    </w:p>
    <w:p>
      <w:pPr>
        <w:pStyle w:val="Normal"/>
      </w:pPr>
      <w:r>
        <w:t xml:space="preserve">operator was about to perform Cesarean section when he heard the noise</w:t>
      </w:r>
    </w:p>
    <w:p>
      <w:pPr>
        <w:pStyle w:val="Normal"/>
      </w:pPr>
      <w:r>
        <w:t xml:space="preserve">of the membranes rupturing. Thornton reports the extraction of a living</w:t>
      </w:r>
    </w:p>
    <w:p>
      <w:pPr>
        <w:pStyle w:val="Normal"/>
      </w:pPr>
      <w:r>
        <w:t xml:space="preserve">child by version after the death of the mother. Aveling has compiled</w:t>
      </w:r>
    </w:p>
    <w:p>
      <w:pPr>
        <w:pStyle w:val="Normal"/>
      </w:pPr>
      <w:r>
        <w:t xml:space="preserve">extensive statistics on all varieties of postmortem deliveries,</w:t>
      </w:r>
    </w:p>
    <w:p>
      <w:pPr>
        <w:pStyle w:val="Normal"/>
      </w:pPr>
      <w:r>
        <w:t xml:space="preserve">collecting 44 cases of spontaneous expulsion of the fetus after death</w:t>
      </w:r>
    </w:p>
    <w:p>
      <w:pPr>
        <w:pStyle w:val="Normal"/>
      </w:pPr>
      <w:r>
        <w:t xml:space="preserve">of the mother.</w:t>
      </w:r>
    </w:p>
    <w:p>
      <w:pPr>
        <w:pStyle w:val="Normal"/>
      </w:pPr>
      <w:r>
        <w:t xml:space="preserve">Aveling states that in 1820 the Council of Cologne sanctioned the</w:t>
      </w:r>
    </w:p>
    <w:p>
      <w:pPr>
        <w:pStyle w:val="Normal"/>
      </w:pPr>
      <w:r>
        <w:t xml:space="preserve">placing of a gag in the mouth of a dead pregnant woman, thereby hoping</w:t>
      </w:r>
    </w:p>
    <w:p>
      <w:pPr>
        <w:pStyle w:val="Normal"/>
      </w:pPr>
      <w:r>
        <w:t xml:space="preserve">to prevent suffocation of the infant, and there are numerous such laws</w:t>
      </w:r>
    </w:p>
    <w:p>
      <w:pPr>
        <w:pStyle w:val="Normal"/>
      </w:pPr>
      <w:r>
        <w:t xml:space="preserve">on record, although most of them pertain to the performance of Cesarean</w:t>
      </w:r>
    </w:p>
    <w:p>
      <w:pPr>
        <w:pStyle w:val="Normal"/>
      </w:pPr>
      <w:r>
        <w:t xml:space="preserve">section immediately after death.</w:t>
      </w:r>
    </w:p>
    <w:p>
      <w:pPr>
        <w:pStyle w:val="Normal"/>
      </w:pPr>
      <w:r>
        <w:t xml:space="preserve">Reiss records the death of a woman who was hastily buried while her</w:t>
      </w:r>
    </w:p>
    <w:p>
      <w:pPr>
        <w:pStyle w:val="Normal"/>
      </w:pPr>
      <w:r>
        <w:t xml:space="preserve">husband was away, and on his return he ordered exhumation of her body,</w:t>
      </w:r>
    </w:p>
    <w:p>
      <w:pPr>
        <w:pStyle w:val="Normal"/>
      </w:pPr>
      <w:r>
        <w:t xml:space="preserve">and on opening the coffin a child's cry was heard. The infant had</w:t>
      </w:r>
    </w:p>
    <w:p>
      <w:pPr>
        <w:pStyle w:val="Normal"/>
      </w:pPr>
      <w:r>
        <w:t xml:space="preserve">evidently been born postmortem. It lived long afterward under the name</w:t>
      </w:r>
    </w:p>
    <w:p>
      <w:pPr>
        <w:pStyle w:val="Normal"/>
      </w:pPr>
      <w:r>
        <w:t xml:space="preserve">of "Fils de la terre." Willoughby mentions the curious instance in</w:t>
      </w:r>
    </w:p>
    <w:p>
      <w:pPr>
        <w:pStyle w:val="Normal"/>
      </w:pPr>
      <w:r>
        <w:t xml:space="preserve">which rumbling was heard from the coffin of a woman during her hasty</w:t>
      </w:r>
    </w:p>
    <w:p>
      <w:pPr>
        <w:pStyle w:val="Normal"/>
      </w:pPr>
      <w:r>
        <w:t xml:space="preserve">burial. One of her neighbors returned to the grave, applied her ear to</w:t>
      </w:r>
    </w:p>
    <w:p>
      <w:pPr>
        <w:pStyle w:val="Normal"/>
      </w:pPr>
      <w:r>
        <w:t xml:space="preserve">the ground, and was sure she heard a sighing noise. A soldier with her</w:t>
      </w:r>
    </w:p>
    <w:p>
      <w:pPr>
        <w:pStyle w:val="Normal"/>
      </w:pPr>
      <w:r>
        <w:t xml:space="preserve">affirmed her tale, and together they went to a clergyman and a justice,</w:t>
      </w:r>
    </w:p>
    <w:p>
      <w:pPr>
        <w:pStyle w:val="Normal"/>
      </w:pPr>
      <w:r>
        <w:t xml:space="preserve">begging that the grave be opened. When the coffin was opened it was</w:t>
      </w:r>
    </w:p>
    <w:p>
      <w:pPr>
        <w:pStyle w:val="Normal"/>
      </w:pPr>
      <w:r>
        <w:t xml:space="preserve">found that a child had been born, which had descended to her knees. In</w:t>
      </w:r>
    </w:p>
    <w:p>
      <w:pPr>
        <w:pStyle w:val="Normal"/>
      </w:pPr>
      <w:r>
        <w:t xml:space="preserve">Derbyshire, to this day, may be seen on the parish register: "April ye</w:t>
      </w:r>
    </w:p>
    <w:p>
      <w:pPr>
        <w:pStyle w:val="Normal"/>
      </w:pPr>
      <w:r>
        <w:t xml:space="preserve">20, 1650, was buried Emme, the wife of Thomas Toplace, who was found</w:t>
      </w:r>
    </w:p>
    <w:p>
      <w:pPr>
        <w:pStyle w:val="Normal"/>
      </w:pPr>
      <w:r>
        <w:t xml:space="preserve">delivered of a child after she had lain two hours in the grave."</w:t>
      </w:r>
    </w:p>
    <w:p>
      <w:pPr>
        <w:pStyle w:val="Normal"/>
      </w:pPr>
      <w:r>
        <w:t xml:space="preserve">Johannes Matthaeus relates the case of a buried woman, and that some</w:t>
      </w:r>
    </w:p>
    <w:p>
      <w:pPr>
        <w:pStyle w:val="Normal"/>
      </w:pPr>
      <w:r>
        <w:t xml:space="preserve">time afterward a noise was heard in the tomb. The coffin was</w:t>
      </w:r>
    </w:p>
    <w:p>
      <w:pPr>
        <w:pStyle w:val="Normal"/>
      </w:pPr>
      <w:r>
        <w:t xml:space="preserve">immediately opened, and a living female child rolled to the feet of the</w:t>
      </w:r>
    </w:p>
    <w:p>
      <w:pPr>
        <w:pStyle w:val="Normal"/>
      </w:pPr>
      <w:r>
        <w:t xml:space="preserve">corpse. Hagendorn mentions the birth of a living child some hours after</w:t>
      </w:r>
    </w:p>
    <w:p>
      <w:pPr>
        <w:pStyle w:val="Normal"/>
      </w:pPr>
      <w:r>
        <w:t xml:space="preserve">the death of the mother. Dethardingius mentions a healthy child born</w:t>
      </w:r>
    </w:p>
    <w:p>
      <w:pPr>
        <w:pStyle w:val="Normal"/>
      </w:pPr>
      <w:r>
        <w:t xml:space="preserve">one-half hour after the mother's death. In the Gentleman's Magazine</w:t>
      </w:r>
    </w:p>
    <w:p>
      <w:pPr>
        <w:pStyle w:val="Normal"/>
      </w:pPr>
      <w:r>
        <w:t xml:space="preserve">there is a record of an instance, in 1759, in which a midwife, after</w:t>
      </w:r>
    </w:p>
    <w:p>
      <w:pPr>
        <w:pStyle w:val="Normal"/>
      </w:pPr>
      <w:r>
        <w:t xml:space="preserve">the death of a woman whom she had failed to deliver, imagined that she</w:t>
      </w:r>
    </w:p>
    <w:p>
      <w:pPr>
        <w:pStyle w:val="Normal"/>
      </w:pPr>
      <w:r>
        <w:t xml:space="preserve">saw a movement under the shroud and found a child between its mother's</w:t>
      </w:r>
    </w:p>
    <w:p>
      <w:pPr>
        <w:pStyle w:val="Normal"/>
      </w:pPr>
      <w:r>
        <w:t xml:space="preserve">legs. It died soon after. Valerius Maximus says that while the body of</w:t>
      </w:r>
    </w:p>
    <w:p>
      <w:pPr>
        <w:pStyle w:val="Normal"/>
      </w:pPr>
      <w:r>
        <w:t xml:space="preserve">the mother of Gorgia Epirotas was being carried to the grave, a loud</w:t>
      </w:r>
    </w:p>
    <w:p>
      <w:pPr>
        <w:pStyle w:val="Normal"/>
      </w:pPr>
      <w:r>
        <w:t xml:space="preserve">noise was heard to come from the coffin and on examination a live child</w:t>
      </w:r>
    </w:p>
    <w:p>
      <w:pPr>
        <w:pStyle w:val="Normal"/>
      </w:pPr>
      <w:r>
        <w:t xml:space="preserve">was found between the thighs,--whence arose the proverb: "Gorgiam prius</w:t>
      </w:r>
    </w:p>
    <w:p>
      <w:pPr>
        <w:pStyle w:val="Normal"/>
      </w:pPr>
      <w:r>
        <w:t xml:space="preserve">ad funus elatum, quam natum fuisse."</w:t>
      </w:r>
    </w:p>
    <w:p>
      <w:pPr>
        <w:pStyle w:val="Normal"/>
      </w:pPr>
      <w:r>
        <w:t xml:space="preserve">Other cases of postmortem delivery are less successful, the delivery</w:t>
      </w:r>
    </w:p>
    <w:p>
      <w:pPr>
        <w:pStyle w:val="Normal"/>
      </w:pPr>
      <w:r>
        <w:t xml:space="preserve">being delayed too late for the child to be viable. The first of</w:t>
      </w:r>
    </w:p>
    <w:p>
      <w:pPr>
        <w:pStyle w:val="Normal"/>
      </w:pPr>
      <w:r>
        <w:t xml:space="preserve">Aveling's cases was that of a pregnant woman who was hanged by a</w:t>
      </w:r>
    </w:p>
    <w:p>
      <w:pPr>
        <w:pStyle w:val="Normal"/>
      </w:pPr>
      <w:r>
        <w:t xml:space="preserve">Spanish Inquisitor in 1551 While still hanging, four hours later, two</w:t>
      </w:r>
    </w:p>
    <w:p>
      <w:pPr>
        <w:pStyle w:val="Normal"/>
      </w:pPr>
      <w:r>
        <w:t xml:space="preserve">children were said to have dropped from her womb. The second case was</w:t>
      </w:r>
    </w:p>
    <w:p>
      <w:pPr>
        <w:pStyle w:val="Normal"/>
      </w:pPr>
      <w:r>
        <w:t xml:space="preserve">of a woman of Madrid, who after death was shut in a sepulcher. Some</w:t>
      </w:r>
    </w:p>
    <w:p>
      <w:pPr>
        <w:pStyle w:val="Normal"/>
      </w:pPr>
      <w:r>
        <w:t xml:space="preserve">months after, when the tomb was opened, a dead infant was found by the</w:t>
      </w:r>
    </w:p>
    <w:p>
      <w:pPr>
        <w:pStyle w:val="Normal"/>
      </w:pPr>
      <w:r>
        <w:t xml:space="preserve">side of the corpse.  Rolfinkius tells of a woman who died during</w:t>
      </w:r>
    </w:p>
    <w:p>
      <w:pPr>
        <w:pStyle w:val="Normal"/>
      </w:pPr>
      <w:r>
        <w:t xml:space="preserve">parturition, and her body being placed in a cellar, five days later a</w:t>
      </w:r>
    </w:p>
    <w:p>
      <w:pPr>
        <w:pStyle w:val="Normal"/>
      </w:pPr>
      <w:r>
        <w:t xml:space="preserve">dead boy and girl were found on the bier. Bartholinus is accredited</w:t>
      </w:r>
    </w:p>
    <w:p>
      <w:pPr>
        <w:pStyle w:val="Normal"/>
      </w:pPr>
      <w:r>
        <w:t xml:space="preserve">with the following: Three midwives failing to deliver a woman, she</w:t>
      </w:r>
    </w:p>
    <w:p>
      <w:pPr>
        <w:pStyle w:val="Normal"/>
      </w:pPr>
      <w:r>
        <w:t xml:space="preserve">died, and forty-eight hours after death her abdomen swelled to such an</w:t>
      </w:r>
    </w:p>
    <w:p>
      <w:pPr>
        <w:pStyle w:val="Normal"/>
      </w:pPr>
      <w:r>
        <w:t xml:space="preserve">extent as to burst her grave-clothes, and a male child, dead, was seen</w:t>
      </w:r>
    </w:p>
    <w:p>
      <w:pPr>
        <w:pStyle w:val="Normal"/>
      </w:pPr>
      <w:r>
        <w:t xml:space="preserve">issuing from the vagina. Bonet tells of a woman, who died in Brussels</w:t>
      </w:r>
    </w:p>
    <w:p>
      <w:pPr>
        <w:pStyle w:val="Normal"/>
      </w:pPr>
      <w:r>
        <w:t xml:space="preserve">in 1633, who, undelivered, expired in convulsions on Thursday. On</w:t>
      </w:r>
    </w:p>
    <w:p>
      <w:pPr>
        <w:pStyle w:val="Normal"/>
      </w:pPr>
      <w:r>
        <w:t xml:space="preserve">Friday abdominal movements in the corpse were seen, and on Sunday a</w:t>
      </w:r>
    </w:p>
    <w:p>
      <w:pPr>
        <w:pStyle w:val="Normal"/>
      </w:pPr>
      <w:r>
        <w:t xml:space="preserve">dead child was found hanging between the thighs.  According to Aveling,</w:t>
      </w:r>
    </w:p>
    <w:p>
      <w:pPr>
        <w:pStyle w:val="Normal"/>
      </w:pPr>
      <w:r>
        <w:t xml:space="preserve">Herman of Berne reports the instance of a young lady whose body was far</w:t>
      </w:r>
    </w:p>
    <w:p>
      <w:pPr>
        <w:pStyle w:val="Normal"/>
      </w:pPr>
      <w:r>
        <w:t xml:space="preserve">advanced in putrefaction, from which was expelled an unbroken ovum</w:t>
      </w:r>
    </w:p>
    <w:p>
      <w:pPr>
        <w:pStyle w:val="Normal"/>
      </w:pPr>
      <w:r>
        <w:t xml:space="preserve">containing twins. Even the placenta showed signs of decomposition.</w:t>
      </w:r>
    </w:p>
    <w:p>
      <w:pPr>
        <w:pStyle w:val="Normal"/>
      </w:pPr>
      <w:r>
        <w:t xml:space="preserve">Naumann relates the birth of a child on the second day after the death</w:t>
      </w:r>
    </w:p>
    <w:p>
      <w:pPr>
        <w:pStyle w:val="Normal"/>
      </w:pPr>
      <w:r>
        <w:t xml:space="preserve">of the mother.  Richter of Weissenfels, in 1861, reported the case of a</w:t>
      </w:r>
    </w:p>
    <w:p>
      <w:pPr>
        <w:pStyle w:val="Normal"/>
      </w:pPr>
      <w:r>
        <w:t xml:space="preserve">woman who died in convulsions, and sixty hours after death an eight</w:t>
      </w:r>
    </w:p>
    <w:p>
      <w:pPr>
        <w:pStyle w:val="Normal"/>
      </w:pPr>
      <w:r>
        <w:t xml:space="preserve">months' fetus came away. Stapedius writes to a friend of a fetus being</w:t>
      </w:r>
    </w:p>
    <w:p>
      <w:pPr>
        <w:pStyle w:val="Normal"/>
      </w:pPr>
      <w:r>
        <w:t xml:space="preserve">found dead between the thighs of a woman who expired suddenly of an</w:t>
      </w:r>
    </w:p>
    <w:p>
      <w:pPr>
        <w:pStyle w:val="Normal"/>
      </w:pPr>
      <w:r>
        <w:t xml:space="preserve">acute disease. Schenk mentions that of a woman, dying at 5 P.M., a</w:t>
      </w:r>
    </w:p>
    <w:p>
      <w:pPr>
        <w:pStyle w:val="Normal"/>
      </w:pPr>
      <w:r>
        <w:t xml:space="preserve">child having two front teeth was born at 3 A.M.  Veslingius tells of a</w:t>
      </w:r>
    </w:p>
    <w:p>
      <w:pPr>
        <w:pStyle w:val="Normal"/>
      </w:pPr>
      <w:r>
        <w:t xml:space="preserve">woman dying of epilepsy on June 6, 1630, from whose body, two days</w:t>
      </w:r>
    </w:p>
    <w:p>
      <w:pPr>
        <w:pStyle w:val="Normal"/>
      </w:pPr>
      <w:r>
        <w:t xml:space="preserve">later, issued a child. Wolfius relates the case of a woman dying in</w:t>
      </w:r>
    </w:p>
    <w:p>
      <w:pPr>
        <w:pStyle w:val="Normal"/>
      </w:pPr>
      <w:r>
        <w:t xml:space="preserve">labor in 1677. Abdominal movements being seen six hours after death,</w:t>
      </w:r>
    </w:p>
    <w:p>
      <w:pPr>
        <w:pStyle w:val="Normal"/>
      </w:pPr>
      <w:r>
        <w:t xml:space="preserve">Cesarean section was suggested, but its performance was delayed, and</w:t>
      </w:r>
    </w:p>
    <w:p>
      <w:pPr>
        <w:pStyle w:val="Normal"/>
      </w:pPr>
      <w:r>
        <w:t xml:space="preserve">eighteen hours after a child was spontaneously born. Hoyer of Mulhausen</w:t>
      </w:r>
    </w:p>
    <w:p>
      <w:pPr>
        <w:pStyle w:val="Normal"/>
      </w:pPr>
      <w:r>
        <w:t xml:space="preserve">tells of a child with its mouth open and tongue protruding, which was</w:t>
      </w:r>
    </w:p>
    <w:p>
      <w:pPr>
        <w:pStyle w:val="Normal"/>
      </w:pPr>
      <w:r>
        <w:t xml:space="preserve">born while the mother was on the way to the grave. Bedford of Sydney,</w:t>
      </w:r>
    </w:p>
    <w:p>
      <w:pPr>
        <w:pStyle w:val="Normal"/>
      </w:pPr>
      <w:r>
        <w:t xml:space="preserve">according to Aveling, relates the story of a case in which malpractice</w:t>
      </w:r>
    </w:p>
    <w:p>
      <w:pPr>
        <w:pStyle w:val="Normal"/>
      </w:pPr>
      <w:r>
        <w:t xml:space="preserve">was suspected on a woman of thirty-seven, who died while pregnant with</w:t>
      </w:r>
    </w:p>
    <w:p>
      <w:pPr>
        <w:pStyle w:val="Normal"/>
      </w:pPr>
      <w:r>
        <w:t xml:space="preserve">her seventh child. The body was exhumed, and a transverse rupture of</w:t>
      </w:r>
    </w:p>
    <w:p>
      <w:pPr>
        <w:pStyle w:val="Normal"/>
      </w:pPr>
      <w:r>
        <w:t xml:space="preserve">the womb six inches long above the cervix was found, and the body of a</w:t>
      </w:r>
    </w:p>
    <w:p>
      <w:pPr>
        <w:pStyle w:val="Normal"/>
      </w:pPr>
      <w:r>
        <w:t xml:space="preserve">dead male child lay between the thighs. In 1862, Lanigan tells of a</w:t>
      </w:r>
    </w:p>
    <w:p>
      <w:pPr>
        <w:pStyle w:val="Normal"/>
      </w:pPr>
      <w:r>
        <w:t xml:space="preserve">woman who was laid out for funeral obsequies, and on removal of the</w:t>
      </w:r>
    </w:p>
    <w:p>
      <w:pPr>
        <w:pStyle w:val="Normal"/>
      </w:pPr>
      <w:r>
        <w:t xml:space="preserve">covers for burial a child was found in bed with her. Swayne is credited</w:t>
      </w:r>
    </w:p>
    <w:p>
      <w:pPr>
        <w:pStyle w:val="Normal"/>
      </w:pPr>
      <w:r>
        <w:t xml:space="preserve">with the description of the death of a woman whom a midwife failed to</w:t>
      </w:r>
    </w:p>
    <w:p>
      <w:pPr>
        <w:pStyle w:val="Normal"/>
      </w:pPr>
      <w:r>
        <w:t xml:space="preserve">deliver. Desiring an inquest, the coroner had the body exhumed, when,</w:t>
      </w:r>
    </w:p>
    <w:p>
      <w:pPr>
        <w:pStyle w:val="Normal"/>
      </w:pPr>
      <w:r>
        <w:t xml:space="preserve">on opening the coffin, a well-developed male infant was found parallel</w:t>
      </w:r>
    </w:p>
    <w:p>
      <w:pPr>
        <w:pStyle w:val="Normal"/>
      </w:pPr>
      <w:r>
        <w:t xml:space="preserve">to and lying on the lower limbs, the cord and placenta being entirely</w:t>
      </w:r>
    </w:p>
    <w:p>
      <w:pPr>
        <w:pStyle w:val="Normal"/>
      </w:pPr>
      <w:r>
        <w:t xml:space="preserve">unattached from the mother.</w:t>
      </w:r>
    </w:p>
    <w:p>
      <w:pPr>
        <w:pStyle w:val="Normal"/>
      </w:pPr>
      <w:r>
        <w:t xml:space="preserve">Some time after her decease Harvey found between the thighs of a dead</w:t>
      </w:r>
    </w:p>
    <w:p>
      <w:pPr>
        <w:pStyle w:val="Normal"/>
      </w:pPr>
      <w:r>
        <w:t xml:space="preserve">woman a dead infant which had been expelled postmortem.  Mayer relates</w:t>
      </w:r>
    </w:p>
    <w:p>
      <w:pPr>
        <w:pStyle w:val="Normal"/>
      </w:pPr>
      <w:r>
        <w:t xml:space="preserve">the history of a case of a woman of forty-five who felt the movement of</w:t>
      </w:r>
    </w:p>
    <w:p>
      <w:pPr>
        <w:pStyle w:val="Normal"/>
      </w:pPr>
      <w:r>
        <w:t xml:space="preserve">her child for the fourth time in the middle of November. In the</w:t>
      </w:r>
    </w:p>
    <w:p>
      <w:pPr>
        <w:pStyle w:val="Normal"/>
      </w:pPr>
      <w:r>
        <w:t xml:space="preserve">following March she had hemoptysis, and serious symptoms of</w:t>
      </w:r>
    </w:p>
    <w:p>
      <w:pPr>
        <w:pStyle w:val="Normal"/>
      </w:pPr>
      <w:r>
        <w:t xml:space="preserve">inflammation in the right lung following, led to her apparent death on</w:t>
      </w:r>
    </w:p>
    <w:p>
      <w:pPr>
        <w:pStyle w:val="Normal"/>
      </w:pPr>
      <w:r>
        <w:t xml:space="preserve">the 31st of the month. For two days previous to her death she had</w:t>
      </w:r>
    </w:p>
    <w:p>
      <w:pPr>
        <w:pStyle w:val="Normal"/>
      </w:pPr>
      <w:r>
        <w:t xml:space="preserve">failed to perceive the fetal movements. She was kept on her back in a</w:t>
      </w:r>
    </w:p>
    <w:p>
      <w:pPr>
        <w:pStyle w:val="Normal"/>
      </w:pPr>
      <w:r>
        <w:t xml:space="preserve">room, covered up and undisturbed, for thirty-six hours, the members of</w:t>
      </w:r>
    </w:p>
    <w:p>
      <w:pPr>
        <w:pStyle w:val="Normal"/>
      </w:pPr>
      <w:r>
        <w:t xml:space="preserve">the family occasionally visiting her to sprinkle holy water on her</w:t>
      </w:r>
    </w:p>
    <w:p>
      <w:pPr>
        <w:pStyle w:val="Normal"/>
      </w:pPr>
      <w:r>
        <w:t xml:space="preserve">face.  There was no remembrance of cadaveric distortion of the features</w:t>
      </w:r>
    </w:p>
    <w:p>
      <w:pPr>
        <w:pStyle w:val="Normal"/>
      </w:pPr>
      <w:r>
        <w:t xml:space="preserve">or any odor. When the undertakers were drawing the shroud on they</w:t>
      </w:r>
    </w:p>
    <w:p>
      <w:pPr>
        <w:pStyle w:val="Normal"/>
      </w:pPr>
      <w:r>
        <w:t xml:space="preserve">noticed a half-round, bright-red, smooth-looking body between the</w:t>
      </w:r>
    </w:p>
    <w:p>
      <w:pPr>
        <w:pStyle w:val="Normal"/>
      </w:pPr>
      <w:r>
        <w:t xml:space="preserve">genitals which they mistook for a prolapsed uterus. Early on April 2d,</w:t>
      </w:r>
    </w:p>
    <w:p>
      <w:pPr>
        <w:pStyle w:val="Normal"/>
      </w:pPr>
      <w:r>
        <w:t xml:space="preserve">a few hours before interment, the men thought to examine the swelling</w:t>
      </w:r>
    </w:p>
    <w:p>
      <w:pPr>
        <w:pStyle w:val="Normal"/>
      </w:pPr>
      <w:r>
        <w:t xml:space="preserve">they had seen the day before. A second look showed it to be a dead</w:t>
      </w:r>
    </w:p>
    <w:p>
      <w:pPr>
        <w:pStyle w:val="Normal"/>
      </w:pPr>
      <w:r>
        <w:t xml:space="preserve">female child, now lying between the thighs and connected with the</w:t>
      </w:r>
    </w:p>
    <w:p>
      <w:pPr>
        <w:pStyle w:val="Normal"/>
      </w:pPr>
      <w:r>
        <w:t xml:space="preserve">mother by the umbilical cord. The interment was stopped, and Mayer was</w:t>
      </w:r>
    </w:p>
    <w:p>
      <w:pPr>
        <w:pStyle w:val="Normal"/>
      </w:pPr>
      <w:r>
        <w:t xml:space="preserve">called to examine the body, but with negative results, though the signs</w:t>
      </w:r>
    </w:p>
    <w:p>
      <w:pPr>
        <w:pStyle w:val="Normal"/>
      </w:pPr>
      <w:r>
        <w:t xml:space="preserve">of death were not plainly visible for a woman dead fifty-eight hours.</w:t>
      </w:r>
    </w:p>
    <w:p>
      <w:pPr>
        <w:pStyle w:val="Normal"/>
      </w:pPr>
      <w:r>
        <w:t xml:space="preserve">By its development the body of the fetus confirmed the mother's account</w:t>
      </w:r>
    </w:p>
    <w:p>
      <w:pPr>
        <w:pStyle w:val="Normal"/>
      </w:pPr>
      <w:r>
        <w:t xml:space="preserve">of a pregnancy of twenty-one weeks. Mayer satisfies himself at least</w:t>
      </w:r>
    </w:p>
    <w:p>
      <w:pPr>
        <w:pStyle w:val="Normal"/>
      </w:pPr>
      <w:r>
        <w:t xml:space="preserve">that the mother was in a trance at the time of delivery and died soon</w:t>
      </w:r>
    </w:p>
    <w:p>
      <w:pPr>
        <w:pStyle w:val="Normal"/>
      </w:pPr>
      <w:r>
        <w:t xml:space="preserve">afterward.</w:t>
      </w:r>
    </w:p>
    <w:p>
      <w:pPr>
        <w:pStyle w:val="Normal"/>
      </w:pPr>
      <w:r>
        <w:t xml:space="preserve">Moritz gives the instance of a woman dying in pregnancy, undelivered,</w:t>
      </w:r>
    </w:p>
    <w:p>
      <w:pPr>
        <w:pStyle w:val="Normal"/>
      </w:pPr>
      <w:r>
        <w:t xml:space="preserve">who happened to be disinterred several days after burial. The body was</w:t>
      </w:r>
    </w:p>
    <w:p>
      <w:pPr>
        <w:pStyle w:val="Normal"/>
      </w:pPr>
      <w:r>
        <w:t xml:space="preserve">in an advanced state of decomposition, and a fetus was found in the</w:t>
      </w:r>
    </w:p>
    <w:p>
      <w:pPr>
        <w:pStyle w:val="Normal"/>
      </w:pPr>
      <w:r>
        <w:t xml:space="preserve">coffin. It was supposed that the pressure of gas in the mother's body</w:t>
      </w:r>
    </w:p>
    <w:p>
      <w:pPr>
        <w:pStyle w:val="Normal"/>
      </w:pPr>
      <w:r>
        <w:t xml:space="preserve">had forced the fetus from the uterus.  Ostmann speaks of a woman</w:t>
      </w:r>
    </w:p>
    <w:p>
      <w:pPr>
        <w:pStyle w:val="Normal"/>
      </w:pPr>
      <w:r>
        <w:t xml:space="preserve">married five months, who was suddenly seized with rigors, headache, and</w:t>
      </w:r>
    </w:p>
    <w:p>
      <w:pPr>
        <w:pStyle w:val="Normal"/>
      </w:pPr>
      <w:r>
        <w:t xml:space="preserve">vomiting. For a week she continued to do her daily work, and in</w:t>
      </w:r>
    </w:p>
    <w:p>
      <w:pPr>
        <w:pStyle w:val="Normal"/>
      </w:pPr>
      <w:r>
        <w:t xml:space="preserve">addition was ill-treated by her husband. She died suddenly without</w:t>
      </w:r>
    </w:p>
    <w:p>
      <w:pPr>
        <w:pStyle w:val="Normal"/>
      </w:pPr>
      <w:r>
        <w:t xml:space="preserve">having any abdominal pain or any symptoms indicative of abortion. The</w:t>
      </w:r>
    </w:p>
    <w:p>
      <w:pPr>
        <w:pStyle w:val="Normal"/>
      </w:pPr>
      <w:r>
        <w:t xml:space="preserve">body was examined twenty-four hours after death and was seen to be</w:t>
      </w:r>
    </w:p>
    <w:p>
      <w:pPr>
        <w:pStyle w:val="Normal"/>
      </w:pPr>
      <w:r>
        <w:t xml:space="preserve">dark, discolored, and the abdomen distended. There was no sanguineous</w:t>
      </w:r>
    </w:p>
    <w:p>
      <w:pPr>
        <w:pStyle w:val="Normal"/>
      </w:pPr>
      <w:r>
        <w:t xml:space="preserve">discharge from the genitals, but at the time of raising the body to</w:t>
      </w:r>
    </w:p>
    <w:p>
      <w:pPr>
        <w:pStyle w:val="Normal"/>
      </w:pPr>
      <w:r>
        <w:t xml:space="preserve">place it in the coffin, a fetus, with the umbilical cord, escaped from</w:t>
      </w:r>
    </w:p>
    <w:p>
      <w:pPr>
        <w:pStyle w:val="Normal"/>
      </w:pPr>
      <w:r>
        <w:t xml:space="preserve">the vagina. There seemed to have been a rapid putrefaction in this</w:t>
      </w:r>
    </w:p>
    <w:p>
      <w:pPr>
        <w:pStyle w:val="Normal"/>
      </w:pPr>
      <w:r>
        <w:t xml:space="preserve">ease, generating enough pressure of gas to expel the fetus as well as</w:t>
      </w:r>
    </w:p>
    <w:p>
      <w:pPr>
        <w:pStyle w:val="Normal"/>
      </w:pPr>
      <w:r>
        <w:t xml:space="preserve">the uterus from the body. This at least is the view taken by Hoffman</w:t>
      </w:r>
    </w:p>
    <w:p>
      <w:pPr>
        <w:pStyle w:val="Normal"/>
      </w:pPr>
      <w:r>
        <w:t xml:space="preserve">and others in the solution of these strange cases.</w:t>
      </w:r>
    </w:p>
    <w:p>
      <w:pPr>
        <w:pStyle w:val="Normal"/>
      </w:pPr>
      <w:r>
        <w:t xml:space="preserve">Antepartum Crying of the Child.--There are on record fabulous cases of</w:t>
      </w:r>
    </w:p>
    <w:p>
      <w:pPr>
        <w:pStyle w:val="Normal"/>
      </w:pPr>
      <w:r>
        <w:t xml:space="preserve">children crying in the uterus during pregnancy, and all sorts of</w:t>
      </w:r>
    </w:p>
    <w:p>
      <w:pPr>
        <w:pStyle w:val="Normal"/>
      </w:pPr>
      <w:r>
        <w:t xml:space="preserve">unbelievable stories have been constructed from these reported</w:t>
      </w:r>
    </w:p>
    <w:p>
      <w:pPr>
        <w:pStyle w:val="Normal"/>
      </w:pPr>
      <w:r>
        <w:t xml:space="preserve">occurrences. Quite possible, however, and worthy of belief are the</w:t>
      </w:r>
    </w:p>
    <w:p>
      <w:pPr>
        <w:pStyle w:val="Normal"/>
      </w:pPr>
      <w:r>
        <w:t xml:space="preserve">cases in which the child has been heard to cry during the progress of</w:t>
      </w:r>
    </w:p>
    <w:p>
      <w:pPr>
        <w:pStyle w:val="Normal"/>
      </w:pPr>
      <w:r>
        <w:t xml:space="preserve">parturition--that is, during delivery.  Jonston speaks of infants</w:t>
      </w:r>
    </w:p>
    <w:p>
      <w:pPr>
        <w:pStyle w:val="Normal"/>
      </w:pPr>
      <w:r>
        <w:t xml:space="preserve">crying in the womb, and attempts a scientific explanation of the fact.</w:t>
      </w:r>
    </w:p>
    <w:p>
      <w:pPr>
        <w:pStyle w:val="Normal"/>
      </w:pPr>
      <w:r>
        <w:t xml:space="preserve">He also quotes the following lines in reference to this subject:--</w:t>
      </w:r>
    </w:p>
    <w:p>
      <w:pPr>
        <w:pStyle w:val="Normal"/>
      </w:pPr>
      <w:r>
        <w:t xml:space="preserve">"Mirandum foetus nlaterna clausus in alvo Dicitur insuetos ore dedisse</w:t>
      </w:r>
    </w:p>
    <w:p>
      <w:pPr>
        <w:pStyle w:val="Normal"/>
      </w:pPr>
      <w:r>
        <w:t xml:space="preserve">sonos.  Causa subest; doluit se angusta sede telleri Et cupiit magnae</w:t>
      </w:r>
    </w:p>
    <w:p>
      <w:pPr>
        <w:pStyle w:val="Normal"/>
      </w:pPr>
      <w:r>
        <w:t xml:space="preserve">cernere moliis opus.  Aut quia quaerendi studio vis fessa parentum</w:t>
      </w:r>
    </w:p>
    <w:p>
      <w:pPr>
        <w:pStyle w:val="Normal"/>
      </w:pPr>
      <w:r>
        <w:t xml:space="preserve">Aucupii aptas innuit esse manus."</w:t>
      </w:r>
    </w:p>
    <w:p>
      <w:pPr>
        <w:pStyle w:val="Normal"/>
      </w:pPr>
      <w:r>
        <w:t xml:space="preserve">The Ephemerides gives examples of the child hiccoughing in the uterus.</w:t>
      </w:r>
    </w:p>
    <w:p>
      <w:pPr>
        <w:pStyle w:val="Normal"/>
      </w:pPr>
      <w:r>
        <w:t xml:space="preserve">Cases of crying before delivery, some in the vagina, some just before</w:t>
      </w:r>
    </w:p>
    <w:p>
      <w:pPr>
        <w:pStyle w:val="Normal"/>
      </w:pPr>
      <w:r>
        <w:t xml:space="preserve">the complete expulsion of the head from the os uteri, are very numerous</w:t>
      </w:r>
    </w:p>
    <w:p>
      <w:pPr>
        <w:pStyle w:val="Normal"/>
      </w:pPr>
      <w:r>
        <w:t xml:space="preserve">in the older writers; and it is quite possible that on auscultation of</w:t>
      </w:r>
    </w:p>
    <w:p>
      <w:pPr>
        <w:pStyle w:val="Normal"/>
      </w:pPr>
      <w:r>
        <w:t xml:space="preserve">the pregnant abdomen fetal sounds may have been exaggerated into cries.</w:t>
      </w:r>
    </w:p>
    <w:p>
      <w:pPr>
        <w:pStyle w:val="Normal"/>
      </w:pPr>
      <w:r>
        <w:t xml:space="preserve">Bartholinus, Borellus, Boyle, Buchner, Paullini, Mezger, Riolanus,</w:t>
      </w:r>
    </w:p>
    <w:p>
      <w:pPr>
        <w:pStyle w:val="Normal"/>
      </w:pPr>
      <w:r>
        <w:t xml:space="preserve">Lentillus, Marcellus Donatus, and Wolff all speak of children crying</w:t>
      </w:r>
    </w:p>
    <w:p>
      <w:pPr>
        <w:pStyle w:val="Normal"/>
      </w:pPr>
      <w:r>
        <w:t xml:space="preserve">before delivery; and Mazinus relates the instance of a puppy whose</w:t>
      </w:r>
    </w:p>
    <w:p>
      <w:pPr>
        <w:pStyle w:val="Normal"/>
      </w:pPr>
      <w:r>
        <w:t xml:space="preserve">feeble cries could be heard before expulsion from the bitch. Osiander</w:t>
      </w:r>
    </w:p>
    <w:p>
      <w:pPr>
        <w:pStyle w:val="Normal"/>
      </w:pPr>
      <w:r>
        <w:t xml:space="preserve">fully discusses the subject of infants crying during parturition.</w:t>
      </w:r>
    </w:p>
    <w:p>
      <w:pPr>
        <w:pStyle w:val="Normal"/>
      </w:pPr>
      <w:r>
        <w:t xml:space="preserve">McLean describes a case in which he positively states that a child</w:t>
      </w:r>
    </w:p>
    <w:p>
      <w:pPr>
        <w:pStyle w:val="Normal"/>
      </w:pPr>
      <w:r>
        <w:t xml:space="preserve">cried lustily in utero during application of the forceps.  He compared</w:t>
      </w:r>
    </w:p>
    <w:p>
      <w:pPr>
        <w:pStyle w:val="Normal"/>
      </w:pPr>
      <w:r>
        <w:t xml:space="preserve">the sound as though from a voice in the cellar. This child was in the</w:t>
      </w:r>
    </w:p>
    <w:p>
      <w:pPr>
        <w:pStyle w:val="Normal"/>
      </w:pPr>
      <w:r>
        <w:t xml:space="preserve">uterus, not in the vagina, and continued the crying during the whole of</w:t>
      </w:r>
    </w:p>
    <w:p>
      <w:pPr>
        <w:pStyle w:val="Normal"/>
      </w:pPr>
      <w:r>
        <w:t xml:space="preserve">the five minutes occupied by delivery.</w:t>
      </w:r>
    </w:p>
    <w:p>
      <w:pPr>
        <w:pStyle w:val="Normal"/>
      </w:pPr>
      <w:r>
        <w:t xml:space="preserve">Cesarean Section.--Although the legendary history of Cesarean section</w:t>
      </w:r>
    </w:p>
    <w:p>
      <w:pPr>
        <w:pStyle w:val="Normal"/>
      </w:pPr>
      <w:r>
        <w:t xml:space="preserve">is quite copious, it is very seldom that we find authentic records in</w:t>
      </w:r>
    </w:p>
    <w:p>
      <w:pPr>
        <w:pStyle w:val="Normal"/>
      </w:pPr>
      <w:r>
        <w:t xml:space="preserve">the writings of the older medical observers.  The works of Hippocrates,</w:t>
      </w:r>
    </w:p>
    <w:p>
      <w:pPr>
        <w:pStyle w:val="Normal"/>
      </w:pPr>
      <w:r>
        <w:t xml:space="preserve">Aretxeus, Galen, Celsus, and Aetius contain nothing relative to records</w:t>
      </w:r>
    </w:p>
    <w:p>
      <w:pPr>
        <w:pStyle w:val="Normal"/>
      </w:pPr>
      <w:r>
        <w:t xml:space="preserve">of successful Cesarean sections. However, Pliny says that Scipio</w:t>
      </w:r>
    </w:p>
    <w:p>
      <w:pPr>
        <w:pStyle w:val="Normal"/>
      </w:pPr>
      <w:r>
        <w:t xml:space="preserve">Africanus was the first and Manlius the second of the Romans who owed</w:t>
      </w:r>
    </w:p>
    <w:p>
      <w:pPr>
        <w:pStyle w:val="Normal"/>
      </w:pPr>
      <w:r>
        <w:t xml:space="preserve">their lives to the operation of Cesarean section; in his seventh book</w:t>
      </w:r>
    </w:p>
    <w:p>
      <w:pPr>
        <w:pStyle w:val="Normal"/>
      </w:pPr>
      <w:r>
        <w:t xml:space="preserve">he says that Julius Caesar was born in this way, the fact giving origin</w:t>
      </w:r>
    </w:p>
    <w:p>
      <w:pPr>
        <w:pStyle w:val="Normal"/>
      </w:pPr>
      <w:r>
        <w:t xml:space="preserve">to his name. Others deny this and say that his name came from the thick</w:t>
      </w:r>
    </w:p>
    <w:p>
      <w:pPr>
        <w:pStyle w:val="Normal"/>
      </w:pPr>
      <w:r>
        <w:t xml:space="preserve">head of hair which he possessed. It is a frequent subject in old Roman</w:t>
      </w:r>
    </w:p>
    <w:p>
      <w:pPr>
        <w:pStyle w:val="Normal"/>
      </w:pPr>
      <w:r>
        <w:t xml:space="preserve">sculpture, and there are many delineations of the birth of Bacchus by</w:t>
      </w:r>
    </w:p>
    <w:p>
      <w:pPr>
        <w:pStyle w:val="Normal"/>
      </w:pPr>
      <w:r>
        <w:t xml:space="preserve">Cesarean section from the corpse of Semele. Greek mythology tells us of</w:t>
      </w:r>
    </w:p>
    <w:p>
      <w:pPr>
        <w:pStyle w:val="Normal"/>
      </w:pPr>
      <w:r>
        <w:t xml:space="preserve">the birth of Bacchus in the following manner: After Zeus burnt the</w:t>
      </w:r>
    </w:p>
    <w:p>
      <w:pPr>
        <w:pStyle w:val="Normal"/>
      </w:pPr>
      <w:r>
        <w:t xml:space="preserve">house of Semele, daughter of Cadmus, he sent Hermes in great haste with</w:t>
      </w:r>
    </w:p>
    <w:p>
      <w:pPr>
        <w:pStyle w:val="Normal"/>
      </w:pPr>
      <w:r>
        <w:t xml:space="preserve">directions to take from the burnt body of the mother the fruit of seven</w:t>
      </w:r>
    </w:p>
    <w:p>
      <w:pPr>
        <w:pStyle w:val="Normal"/>
      </w:pPr>
      <w:r>
        <w:t xml:space="preserve">months. This child, as we know, was Bacchus. Aesculapius, according to</w:t>
      </w:r>
    </w:p>
    <w:p>
      <w:pPr>
        <w:pStyle w:val="Normal"/>
      </w:pPr>
      <w:r>
        <w:t xml:space="preserve">the legend of the Romans, had been excised from the belly of his dead</w:t>
      </w:r>
    </w:p>
    <w:p>
      <w:pPr>
        <w:pStyle w:val="Normal"/>
      </w:pPr>
      <w:r>
        <w:t xml:space="preserve">mother, Corinis, who was already on the funeral pile, by his</w:t>
      </w:r>
    </w:p>
    <w:p>
      <w:pPr>
        <w:pStyle w:val="Normal"/>
      </w:pPr>
      <w:r>
        <w:t xml:space="preserve">benefactor, Apollo; and from this legend all products of Cesarean</w:t>
      </w:r>
    </w:p>
    <w:p>
      <w:pPr>
        <w:pStyle w:val="Normal"/>
      </w:pPr>
      <w:r>
        <w:t xml:space="preserve">sections were regarded as sacred to Apollo, and were thought to have</w:t>
      </w:r>
    </w:p>
    <w:p>
      <w:pPr>
        <w:pStyle w:val="Normal"/>
      </w:pPr>
      <w:r>
        <w:t xml:space="preserve">been endowed with sagacity and bravery.</w:t>
      </w:r>
    </w:p>
    <w:p>
      <w:pPr>
        <w:pStyle w:val="Normal"/>
      </w:pPr>
      <w:r>
        <w:t xml:space="preserve">Old records tell us that one of the kings of Navarre was delivered in</w:t>
      </w:r>
    </w:p>
    <w:p>
      <w:pPr>
        <w:pStyle w:val="Normal"/>
      </w:pPr>
      <w:r>
        <w:t xml:space="preserve">this way, and we also have records of the birth of the celebrated Doge,</w:t>
      </w:r>
    </w:p>
    <w:p>
      <w:pPr>
        <w:pStyle w:val="Normal"/>
      </w:pPr>
      <w:r>
        <w:t xml:space="preserve">Andreas Doria, by this method. Jane Seymour was supposed to have been</w:t>
      </w:r>
    </w:p>
    <w:p>
      <w:pPr>
        <w:pStyle w:val="Normal"/>
      </w:pPr>
      <w:r>
        <w:t xml:space="preserve">delivered of Edward VI by Cesarean section, the father, after the</w:t>
      </w:r>
    </w:p>
    <w:p>
      <w:pPr>
        <w:pStyle w:val="Normal"/>
      </w:pPr>
      <w:r>
        <w:t xml:space="preserve">consultation of the physicians was announced to him, replying: "Save</w:t>
      </w:r>
    </w:p>
    <w:p>
      <w:pPr>
        <w:pStyle w:val="Normal"/>
      </w:pPr>
      <w:r>
        <w:t xml:space="preserve">the child by all means, for I shall be able to get mothers enough."</w:t>
      </w:r>
    </w:p>
    <w:p>
      <w:pPr>
        <w:pStyle w:val="Normal"/>
      </w:pPr>
      <w:r>
        <w:t xml:space="preserve">Robert II of Scotland was supposed to have been delivered in this way</w:t>
      </w:r>
    </w:p>
    <w:p>
      <w:pPr>
        <w:pStyle w:val="Normal"/>
      </w:pPr>
      <w:r>
        <w:t xml:space="preserve">after the death of his mother, Margery Bruce, who was killed by being</w:t>
      </w:r>
    </w:p>
    <w:p>
      <w:pPr>
        <w:pStyle w:val="Normal"/>
      </w:pPr>
      <w:r>
        <w:t xml:space="preserve">thrown from a horse. Shakespere's immortal citation of Macduff, "who</w:t>
      </w:r>
    </w:p>
    <w:p>
      <w:pPr>
        <w:pStyle w:val="Normal"/>
      </w:pPr>
      <w:r>
        <w:t xml:space="preserve">was from his mother's womb untimely ripped," must have been such a</w:t>
      </w:r>
    </w:p>
    <w:p>
      <w:pPr>
        <w:pStyle w:val="Normal"/>
      </w:pPr>
      <w:r>
        <w:t xml:space="preserve">case, possibly crudely done, perchance by cattle-horn. Pope Gregory XIV</w:t>
      </w:r>
    </w:p>
    <w:p>
      <w:pPr>
        <w:pStyle w:val="Normal"/>
      </w:pPr>
      <w:r>
        <w:t xml:space="preserve">was said to have been taken from his mother's belly after her death.</w:t>
      </w:r>
    </w:p>
    <w:p>
      <w:pPr>
        <w:pStyle w:val="Normal"/>
      </w:pPr>
      <w:r>
        <w:t xml:space="preserve">The Philosophical Transactions, in the last century contain accounts of</w:t>
      </w:r>
    </w:p>
    <w:p>
      <w:pPr>
        <w:pStyle w:val="Normal"/>
      </w:pPr>
      <w:r>
        <w:t xml:space="preserve">Cesarean section performed by an ignorant butcher and also by a</w:t>
      </w:r>
    </w:p>
    <w:p>
      <w:pPr>
        <w:pStyle w:val="Normal"/>
      </w:pPr>
      <w:r>
        <w:t xml:space="preserve">midwife; and there are many records of the celebrated case performed by</w:t>
      </w:r>
    </w:p>
    <w:p>
      <w:pPr>
        <w:pStyle w:val="Normal"/>
      </w:pPr>
      <w:r>
        <w:t xml:space="preserve">Jacob Nufer, a cattle gelder, at the beginning of the sixteenth century.</w:t>
      </w:r>
    </w:p>
    <w:p>
      <w:pPr>
        <w:pStyle w:val="Normal"/>
      </w:pPr>
      <w:r>
        <w:t xml:space="preserve">By the advent of antisepsis and the improvements of Porro and others,</w:t>
      </w:r>
    </w:p>
    <w:p>
      <w:pPr>
        <w:pStyle w:val="Normal"/>
      </w:pPr>
      <w:r>
        <w:t xml:space="preserve">Cesarean section has come to be a quite frequent event, and a record of</w:t>
      </w:r>
    </w:p>
    <w:p>
      <w:pPr>
        <w:pStyle w:val="Normal"/>
      </w:pPr>
      <w:r>
        <w:t xml:space="preserve">the successful cases would hardly be considered a matter of</w:t>
      </w:r>
    </w:p>
    <w:p>
      <w:pPr>
        <w:pStyle w:val="Normal"/>
      </w:pPr>
      <w:r>
        <w:t xml:space="preserve">extraordinary interest, and would be out of the province of this work,</w:t>
      </w:r>
    </w:p>
    <w:p>
      <w:pPr>
        <w:pStyle w:val="Normal"/>
      </w:pPr>
      <w:r>
        <w:t xml:space="preserve">but a citation of anomalous cases will be given. Baldwin reports a case</w:t>
      </w:r>
    </w:p>
    <w:p>
      <w:pPr>
        <w:pStyle w:val="Normal"/>
      </w:pPr>
      <w:r>
        <w:t xml:space="preserve">of Cesarean section on a typical rachitic dwarf of twenty-four, who</w:t>
      </w:r>
    </w:p>
    <w:p>
      <w:pPr>
        <w:pStyle w:val="Normal"/>
      </w:pPr>
      <w:r>
        <w:t xml:space="preserve">weighed 100 pounds and was only 47 1/2 inches tall. It was the ninth</w:t>
      </w:r>
    </w:p>
    <w:p>
      <w:pPr>
        <w:pStyle w:val="Normal"/>
      </w:pPr>
      <w:r>
        <w:t xml:space="preserve">American case, according to the calculation of Harris, only the third</w:t>
      </w:r>
    </w:p>
    <w:p>
      <w:pPr>
        <w:pStyle w:val="Normal"/>
      </w:pPr>
      <w:r>
        <w:t xml:space="preserve">successful one, and the first successful one in Ohio. The woman had a</w:t>
      </w:r>
    </w:p>
    <w:p>
      <w:pPr>
        <w:pStyle w:val="Normal"/>
      </w:pPr>
      <w:r>
        <w:t xml:space="preserve">uniformly contracted pelvis whose anteroposterior diameter was about 1</w:t>
      </w:r>
    </w:p>
    <w:p>
      <w:pPr>
        <w:pStyle w:val="Normal"/>
      </w:pPr>
      <w:r>
        <w:t xml:space="preserve">1/4 inches. The hygienic surroundings for the operation were not of the</w:t>
      </w:r>
    </w:p>
    <w:p>
      <w:pPr>
        <w:pStyle w:val="Normal"/>
      </w:pPr>
      <w:r>
        <w:t xml:space="preserve">best, as the woman lived in a cellar. Tait's method of performing the</w:t>
      </w:r>
    </w:p>
    <w:p>
      <w:pPr>
        <w:pStyle w:val="Normal"/>
      </w:pPr>
      <w:r>
        <w:t xml:space="preserve">operation was determined upon and successfully performed. Convalescence</w:t>
      </w:r>
    </w:p>
    <w:p>
      <w:pPr>
        <w:pStyle w:val="Normal"/>
      </w:pPr>
      <w:r>
        <w:t xml:space="preserve">was prompt, and in three weeks the case was dismissed. The child was a</w:t>
      </w:r>
    </w:p>
    <w:p>
      <w:pPr>
        <w:pStyle w:val="Normal"/>
      </w:pPr>
      <w:r>
        <w:t xml:space="preserve">female of 7 1/2 pounds which inherited the deformities of its mother.</w:t>
      </w:r>
    </w:p>
    <w:p>
      <w:pPr>
        <w:pStyle w:val="Normal"/>
      </w:pPr>
      <w:r>
        <w:t xml:space="preserve">It thrived for nine and a half months, when it died of angina Ludovici.</w:t>
      </w:r>
    </w:p>
    <w:p>
      <w:pPr>
        <w:pStyle w:val="Normal"/>
      </w:pPr>
      <w:r>
        <w:t xml:space="preserve">Figure 15 represents the mother and child.</w:t>
      </w:r>
    </w:p>
    <w:p>
      <w:pPr>
        <w:pStyle w:val="Normal"/>
      </w:pPr>
      <w:r>
        <w:t xml:space="preserve">Harris gives an account of an operation upon a rachitic dwarf who was</w:t>
      </w:r>
    </w:p>
    <w:p>
      <w:pPr>
        <w:pStyle w:val="Normal"/>
      </w:pPr>
      <w:r>
        <w:t xml:space="preserve">impregnated by a large man, a baby weighing 14 pounds and measuring 20</w:t>
      </w:r>
    </w:p>
    <w:p>
      <w:pPr>
        <w:pStyle w:val="Normal"/>
      </w:pPr>
      <w:r>
        <w:t xml:space="preserve">inches being delivered by the knife. St. Braun gives the account of a</w:t>
      </w:r>
    </w:p>
    <w:p>
      <w:pPr>
        <w:pStyle w:val="Normal"/>
      </w:pPr>
      <w:r>
        <w:t xml:space="preserve">Porro-Cesarean operation in the case of a rachitic dwarf 3 feet 10</w:t>
      </w:r>
    </w:p>
    <w:p>
      <w:pPr>
        <w:pStyle w:val="Normal"/>
      </w:pPr>
      <w:r>
        <w:t xml:space="preserve">inches tall, in which both the mother and child recovered. Munde speaks</w:t>
      </w:r>
    </w:p>
    <w:p>
      <w:pPr>
        <w:pStyle w:val="Normal"/>
      </w:pPr>
      <w:r>
        <w:t xml:space="preserve">of twins being delivered by Cesarean section. Franklin gives the</w:t>
      </w:r>
    </w:p>
    <w:p>
      <w:pPr>
        <w:pStyle w:val="Normal"/>
      </w:pPr>
      <w:r>
        <w:t xml:space="preserve">instance of a woman delivered at full term of a living child by this</w:t>
      </w:r>
    </w:p>
    <w:p>
      <w:pPr>
        <w:pStyle w:val="Normal"/>
      </w:pPr>
      <w:r>
        <w:t xml:space="preserve">means, in whom was also found a dead fetus. It lay behind the stump of</w:t>
      </w:r>
    </w:p>
    <w:p>
      <w:pPr>
        <w:pStyle w:val="Normal"/>
      </w:pPr>
      <w:r>
        <w:t xml:space="preserve">the amputated cervix, in the culdesac of Douglas. The patient died of</w:t>
      </w:r>
    </w:p>
    <w:p>
      <w:pPr>
        <w:pStyle w:val="Normal"/>
      </w:pPr>
      <w:r>
        <w:t xml:space="preserve">hemorrhage.</w:t>
      </w:r>
    </w:p>
    <w:p>
      <w:pPr>
        <w:pStyle w:val="Normal"/>
      </w:pPr>
      <w:r>
        <w:t xml:space="preserve">Croston reports a case of Cesarean section on a primipara of</w:t>
      </w:r>
    </w:p>
    <w:p>
      <w:pPr>
        <w:pStyle w:val="Normal"/>
      </w:pPr>
      <w:r>
        <w:t xml:space="preserve">twenty-four at full term, with the delivery of a double female monster</w:t>
      </w:r>
    </w:p>
    <w:p>
      <w:pPr>
        <w:pStyle w:val="Normal"/>
      </w:pPr>
      <w:r>
        <w:t xml:space="preserve">weighing 12 1/2 pounds. This monster consisted of two females of about</w:t>
      </w:r>
    </w:p>
    <w:p>
      <w:pPr>
        <w:pStyle w:val="Normal"/>
      </w:pPr>
      <w:r>
        <w:t xml:space="preserve">the same size, united from the sternal notch to the navel, having one</w:t>
      </w:r>
    </w:p>
    <w:p>
      <w:pPr>
        <w:pStyle w:val="Normal"/>
      </w:pPr>
      <w:r>
        <w:t xml:space="preserve">cord and one placenta. It was stillborn.  The diagnosis was made before</w:t>
      </w:r>
    </w:p>
    <w:p>
      <w:pPr>
        <w:pStyle w:val="Normal"/>
      </w:pPr>
      <w:r>
        <w:t xml:space="preserve">operation by vaginal examination.  In a communication to Croston,</w:t>
      </w:r>
    </w:p>
    <w:p>
      <w:pPr>
        <w:pStyle w:val="Normal"/>
      </w:pPr>
      <w:r>
        <w:t xml:space="preserve">Harris remarked that this was the first successful Cesarean section for</w:t>
      </w:r>
    </w:p>
    <w:p>
      <w:pPr>
        <w:pStyle w:val="Normal"/>
      </w:pPr>
      <w:r>
        <w:t xml:space="preserve">double monstrous conception in America, and added that in 1881 Collins</w:t>
      </w:r>
    </w:p>
    <w:p>
      <w:pPr>
        <w:pStyle w:val="Normal"/>
      </w:pPr>
      <w:r>
        <w:t xml:space="preserve">and Leidy performed the same operation without success.</w:t>
      </w:r>
    </w:p>
    <w:p>
      <w:pPr>
        <w:pStyle w:val="Normal"/>
      </w:pPr>
      <w:r>
        <w:t xml:space="preserve">Instances of repeated Cesarean section were quite numerous, and the</w:t>
      </w:r>
    </w:p>
    <w:p>
      <w:pPr>
        <w:pStyle w:val="Normal"/>
      </w:pPr>
      <w:r>
        <w:t xml:space="preserve">pride of the operators noteworthy, before the uterus was removed at the</w:t>
      </w:r>
    </w:p>
    <w:p>
      <w:pPr>
        <w:pStyle w:val="Normal"/>
      </w:pPr>
      <w:r>
        <w:t xml:space="preserve">first operation, as is now generally done. Bacque reports two sections</w:t>
      </w:r>
    </w:p>
    <w:p>
      <w:pPr>
        <w:pStyle w:val="Normal"/>
      </w:pPr>
      <w:r>
        <w:t xml:space="preserve">in the same woman, and Bertrandi speaks of a case in which the</w:t>
      </w:r>
    </w:p>
    <w:p>
      <w:pPr>
        <w:pStyle w:val="Normal"/>
      </w:pPr>
      <w:r>
        <w:t xml:space="preserve">operation was successfully executed many times in the same woman.</w:t>
      </w:r>
    </w:p>
    <w:p>
      <w:pPr>
        <w:pStyle w:val="Normal"/>
      </w:pPr>
      <w:r>
        <w:t xml:space="preserve">Rosenberg reports three cases repeated successfully by Leopold of</w:t>
      </w:r>
    </w:p>
    <w:p>
      <w:pPr>
        <w:pStyle w:val="Normal"/>
      </w:pPr>
      <w:r>
        <w:t xml:space="preserve">Dresden. Skutsch reports a case in which it was twice performed on a</w:t>
      </w:r>
    </w:p>
    <w:p>
      <w:pPr>
        <w:pStyle w:val="Normal"/>
      </w:pPr>
      <w:r>
        <w:t xml:space="preserve">woman with a rachitic pelvis, and who the second time was pregnant with</w:t>
      </w:r>
    </w:p>
    <w:p>
      <w:pPr>
        <w:pStyle w:val="Normal"/>
      </w:pPr>
      <w:r>
        <w:t xml:space="preserve">twins; the children and mother recovered. Zweifel cites an instance in</w:t>
      </w:r>
    </w:p>
    <w:p>
      <w:pPr>
        <w:pStyle w:val="Normal"/>
      </w:pPr>
      <w:r>
        <w:t xml:space="preserve">which two Cesarean sections were performed on a patient, both of the</w:t>
      </w:r>
    </w:p>
    <w:p>
      <w:pPr>
        <w:pStyle w:val="Normal"/>
      </w:pPr>
      <w:r>
        <w:t xml:space="preserve">children delivered being in vigorous health. Stolz relates a similar</w:t>
      </w:r>
    </w:p>
    <w:p>
      <w:pPr>
        <w:pStyle w:val="Normal"/>
      </w:pPr>
      <w:r>
        <w:t xml:space="preserve">case.  Beck gives an account of a Cesarean operation twice on the same</w:t>
      </w:r>
    </w:p>
    <w:p>
      <w:pPr>
        <w:pStyle w:val="Normal"/>
      </w:pPr>
      <w:r>
        <w:t xml:space="preserve">woman; in the first the child perished, but in the second it survived.</w:t>
      </w:r>
    </w:p>
    <w:p>
      <w:pPr>
        <w:pStyle w:val="Normal"/>
      </w:pPr>
      <w:r>
        <w:t xml:space="preserve">Merinar cites an instance of a woman thrice opened.  Parravini gives a</w:t>
      </w:r>
    </w:p>
    <w:p>
      <w:pPr>
        <w:pStyle w:val="Normal"/>
      </w:pPr>
      <w:r>
        <w:t xml:space="preserve">similar instance. Charlton gives an account of the performance carried</w:t>
      </w:r>
    </w:p>
    <w:p>
      <w:pPr>
        <w:pStyle w:val="Normal"/>
      </w:pPr>
      <w:r>
        <w:t xml:space="preserve">out successfully four times in the same woman; Chisholm mentions a case</w:t>
      </w:r>
    </w:p>
    <w:p>
      <w:pPr>
        <w:pStyle w:val="Normal"/>
      </w:pPr>
      <w:r>
        <w:t xml:space="preserve">in which it was twice performed.  Michaelis of Kiel gives an instance</w:t>
      </w:r>
    </w:p>
    <w:p>
      <w:pPr>
        <w:pStyle w:val="Normal"/>
      </w:pPr>
      <w:r>
        <w:t xml:space="preserve">in which he performed the same operation on a woman four times, with</w:t>
      </w:r>
    </w:p>
    <w:p>
      <w:pPr>
        <w:pStyle w:val="Normal"/>
      </w:pPr>
      <w:r>
        <w:t xml:space="preserve">successful issues to both mother and children, despite the presence of</w:t>
      </w:r>
    </w:p>
    <w:p>
      <w:pPr>
        <w:pStyle w:val="Normal"/>
      </w:pPr>
      <w:r>
        <w:t xml:space="preserve">peritonitis the last time. He had operated in 1826, 1830, 1832, and</w:t>
      </w:r>
    </w:p>
    <w:p>
      <w:pPr>
        <w:pStyle w:val="Normal"/>
      </w:pPr>
      <w:r>
        <w:t xml:space="preserve">1836. Coe and Gueniot both mention cases in which Cesarean section had</w:t>
      </w:r>
    </w:p>
    <w:p>
      <w:pPr>
        <w:pStyle w:val="Normal"/>
      </w:pPr>
      <w:r>
        <w:t xml:space="preserve">been twice performed with successful terminations as regards both</w:t>
      </w:r>
    </w:p>
    <w:p>
      <w:pPr>
        <w:pStyle w:val="Normal"/>
      </w:pPr>
      <w:r>
        <w:t xml:space="preserve">mothers and children. Rosenberg tabulates a number of similar cases</w:t>
      </w:r>
    </w:p>
    <w:p>
      <w:pPr>
        <w:pStyle w:val="Normal"/>
      </w:pPr>
      <w:r>
        <w:t xml:space="preserve">from medical literature.</w:t>
      </w:r>
    </w:p>
    <w:p>
      <w:pPr>
        <w:pStyle w:val="Normal"/>
      </w:pPr>
      <w:r>
        <w:t xml:space="preserve">Cases of Cesarean section by the patient herself are most curious, but</w:t>
      </w:r>
    </w:p>
    <w:p>
      <w:pPr>
        <w:pStyle w:val="Normal"/>
      </w:pPr>
      <w:r>
        <w:t xml:space="preserve">may be readily believed if there is any truth in the reports of the</w:t>
      </w:r>
    </w:p>
    <w:p>
      <w:pPr>
        <w:pStyle w:val="Normal"/>
      </w:pPr>
      <w:r>
        <w:t xml:space="preserve">operation being done in savage tribes. Felkin gives an account of a</w:t>
      </w:r>
    </w:p>
    <w:p>
      <w:pPr>
        <w:pStyle w:val="Normal"/>
      </w:pPr>
      <w:r>
        <w:t xml:space="preserve">successful case performed in his presence, with preservation of the</w:t>
      </w:r>
    </w:p>
    <w:p>
      <w:pPr>
        <w:pStyle w:val="Normal"/>
      </w:pPr>
      <w:r>
        <w:t xml:space="preserve">lives of both mother and child, by a native African in Kahura, Uganda</w:t>
      </w:r>
    </w:p>
    <w:p>
      <w:pPr>
        <w:pStyle w:val="Normal"/>
      </w:pPr>
      <w:r>
        <w:t xml:space="preserve">Country. The young girl was operated on in the crudest manner, the</w:t>
      </w:r>
    </w:p>
    <w:p>
      <w:pPr>
        <w:pStyle w:val="Normal"/>
      </w:pPr>
      <w:r>
        <w:t xml:space="preserve">hemorrhage being checked by a hot iron. The sutures were made by means</w:t>
      </w:r>
    </w:p>
    <w:p>
      <w:pPr>
        <w:pStyle w:val="Normal"/>
      </w:pPr>
      <w:r>
        <w:t xml:space="preserve">of seven thin, hot iron spikes, resembling acupressure-needles, closing</w:t>
      </w:r>
    </w:p>
    <w:p>
      <w:pPr>
        <w:pStyle w:val="Normal"/>
      </w:pPr>
      <w:r>
        <w:t xml:space="preserve">the peritoneum and skin. The wound healed in eleven days, and the</w:t>
      </w:r>
    </w:p>
    <w:p>
      <w:pPr>
        <w:pStyle w:val="Normal"/>
      </w:pPr>
      <w:r>
        <w:t xml:space="preserve">mother made a complete recovery. Thomas Cowley describes the case of a</w:t>
      </w:r>
    </w:p>
    <w:p>
      <w:pPr>
        <w:pStyle w:val="Normal"/>
      </w:pPr>
      <w:r>
        <w:t xml:space="preserve">negro woman who, being unable to bear the pains of labor any longer,</w:t>
      </w:r>
    </w:p>
    <w:p>
      <w:pPr>
        <w:pStyle w:val="Normal"/>
      </w:pPr>
      <w:r>
        <w:t xml:space="preserve">took a sharp knife and made a deep incision in her belly--deep enough</w:t>
      </w:r>
    </w:p>
    <w:p>
      <w:pPr>
        <w:pStyle w:val="Normal"/>
      </w:pPr>
      <w:r>
        <w:t xml:space="preserve">to wound the buttocks of her child, and extracted the child, placenta</w:t>
      </w:r>
    </w:p>
    <w:p>
      <w:pPr>
        <w:pStyle w:val="Normal"/>
      </w:pPr>
      <w:r>
        <w:t xml:space="preserve">and all. A negro horse-doctor was called, who sewed the wound up in a</w:t>
      </w:r>
    </w:p>
    <w:p>
      <w:pPr>
        <w:pStyle w:val="Normal"/>
      </w:pPr>
      <w:r>
        <w:t xml:space="preserve">manner similar to the way dead bodies are closed at the present time.</w:t>
      </w:r>
    </w:p>
    <w:p>
      <w:pPr>
        <w:pStyle w:val="Normal"/>
      </w:pPr>
      <w:r>
        <w:t xml:space="preserve">Barker gives the instance of a woman who, on being abused by her</w:t>
      </w:r>
    </w:p>
    <w:p>
      <w:pPr>
        <w:pStyle w:val="Normal"/>
      </w:pPr>
      <w:r>
        <w:t xml:space="preserve">husband after a previous tedious labor, resolved to free herself of the</w:t>
      </w:r>
    </w:p>
    <w:p>
      <w:pPr>
        <w:pStyle w:val="Normal"/>
      </w:pPr>
      <w:r>
        <w:t xml:space="preserve">child, and slyly made an incision five inches long on the left side of</w:t>
      </w:r>
    </w:p>
    <w:p>
      <w:pPr>
        <w:pStyle w:val="Normal"/>
      </w:pPr>
      <w:r>
        <w:t xml:space="preserve">the abdomen with a weaver's knife. When Barker arrived the patient was</w:t>
      </w:r>
    </w:p>
    <w:p>
      <w:pPr>
        <w:pStyle w:val="Normal"/>
      </w:pPr>
      <w:r>
        <w:t xml:space="preserve">literally drenched with blood and to all appearance dead. He extracted</w:t>
      </w:r>
    </w:p>
    <w:p>
      <w:pPr>
        <w:pStyle w:val="Normal"/>
      </w:pPr>
      <w:r>
        <w:t xml:space="preserve">a dead child from the abdomen and bandaged the mother, who lived only</w:t>
      </w:r>
    </w:p>
    <w:p>
      <w:pPr>
        <w:pStyle w:val="Normal"/>
      </w:pPr>
      <w:r>
        <w:t xml:space="preserve">forty hours. In his discourses on Tropical Diseases Moseley speaks of a</w:t>
      </w:r>
    </w:p>
    <w:p>
      <w:pPr>
        <w:pStyle w:val="Normal"/>
      </w:pPr>
      <w:r>
        <w:t xml:space="preserve">young negress in Jamaica who opened her uterus and extracted therefrom</w:t>
      </w:r>
    </w:p>
    <w:p>
      <w:pPr>
        <w:pStyle w:val="Normal"/>
      </w:pPr>
      <w:r>
        <w:t xml:space="preserve">a child which lived six days; the woman recovered. Barker relates</w:t>
      </w:r>
    </w:p>
    <w:p>
      <w:pPr>
        <w:pStyle w:val="Normal"/>
      </w:pPr>
      <w:r>
        <w:t xml:space="preserve">another case in Rensselaer County, N.Y., in which the incision was made</w:t>
      </w:r>
    </w:p>
    <w:p>
      <w:pPr>
        <w:pStyle w:val="Normal"/>
      </w:pPr>
      <w:r>
        <w:t xml:space="preserve">with the razor, the woman likewise recovering. There is an interesting</w:t>
      </w:r>
    </w:p>
    <w:p>
      <w:pPr>
        <w:pStyle w:val="Normal"/>
      </w:pPr>
      <w:r>
        <w:t xml:space="preserve">account of a poor woman at Prischtina, near the Servian frontier, who,</w:t>
      </w:r>
    </w:p>
    <w:p>
      <w:pPr>
        <w:pStyle w:val="Normal"/>
      </w:pPr>
      <w:r>
        <w:t xml:space="preserve">suffering greatly from the pains of labor, resolved to open her abdomen</w:t>
      </w:r>
    </w:p>
    <w:p>
      <w:pPr>
        <w:pStyle w:val="Normal"/>
      </w:pPr>
      <w:r>
        <w:t xml:space="preserve">and uterus. She summoned a neighbor to sew up the incision after she</w:t>
      </w:r>
    </w:p>
    <w:p>
      <w:pPr>
        <w:pStyle w:val="Normal"/>
      </w:pPr>
      <w:r>
        <w:t xml:space="preserve">had extracted the child, and at the time of report, several months</w:t>
      </w:r>
    </w:p>
    <w:p>
      <w:pPr>
        <w:pStyle w:val="Normal"/>
      </w:pPr>
      <w:r>
        <w:t xml:space="preserve">later, both the mother and child were doing well.</w:t>
      </w:r>
    </w:p>
    <w:p>
      <w:pPr>
        <w:pStyle w:val="Normal"/>
      </w:pPr>
      <w:r>
        <w:t xml:space="preserve">Madigan cites the case of a woman of thirty-four, in her seventh</w:t>
      </w:r>
    </w:p>
    <w:p>
      <w:pPr>
        <w:pStyle w:val="Normal"/>
      </w:pPr>
      <w:r>
        <w:t xml:space="preserve">confinement, who, while temporarily insane, laid open her abdomen with</w:t>
      </w:r>
    </w:p>
    <w:p>
      <w:pPr>
        <w:pStyle w:val="Normal"/>
      </w:pPr>
      <w:r>
        <w:t xml:space="preserve">a razor, incised the uterus, and brought out a male child.  The</w:t>
      </w:r>
    </w:p>
    <w:p>
      <w:pPr>
        <w:pStyle w:val="Normal"/>
      </w:pPr>
      <w:r>
        <w:t xml:space="preserve">abdominal wound was five inches long, and extended from one inch above</w:t>
      </w:r>
    </w:p>
    <w:p>
      <w:pPr>
        <w:pStyle w:val="Normal"/>
      </w:pPr>
      <w:r>
        <w:t xml:space="preserve">the umbilicus straight downward. There was little or no bleeding and</w:t>
      </w:r>
    </w:p>
    <w:p>
      <w:pPr>
        <w:pStyle w:val="Normal"/>
      </w:pPr>
      <w:r>
        <w:t xml:space="preserve">the uterus was firmly contracted. She did not see a physician for three</w:t>
      </w:r>
    </w:p>
    <w:p>
      <w:pPr>
        <w:pStyle w:val="Normal"/>
      </w:pPr>
      <w:r>
        <w:t xml:space="preserve">hours. The child was found dead and, with the placenta, was lying by</w:t>
      </w:r>
    </w:p>
    <w:p>
      <w:pPr>
        <w:pStyle w:val="Normal"/>
      </w:pPr>
      <w:r>
        <w:t xml:space="preserve">her side. The neighbors were so frightened by the awful sight that they</w:t>
      </w:r>
    </w:p>
    <w:p>
      <w:pPr>
        <w:pStyle w:val="Normal"/>
      </w:pPr>
      <w:r>
        <w:t xml:space="preserve">ran away, or possibly the child might have been saved by ligature of</w:t>
      </w:r>
    </w:p>
    <w:p>
      <w:pPr>
        <w:pStyle w:val="Normal"/>
      </w:pPr>
      <w:r>
        <w:t xml:space="preserve">the funis. Not until the arrival of the clergyman was anything done,</w:t>
      </w:r>
    </w:p>
    <w:p>
      <w:pPr>
        <w:pStyle w:val="Normal"/>
      </w:pPr>
      <w:r>
        <w:t xml:space="preserve">and death ultimately ensued.</w:t>
      </w:r>
    </w:p>
    <w:p>
      <w:pPr>
        <w:pStyle w:val="Normal"/>
      </w:pPr>
      <w:r>
        <w:t xml:space="preserve">A most wonderful case of endurance of pain and heroism was one</w:t>
      </w:r>
    </w:p>
    <w:p>
      <w:pPr>
        <w:pStyle w:val="Normal"/>
      </w:pPr>
      <w:r>
        <w:t xml:space="preserve">occurring in Italy, which attracted much European comment at the time.</w:t>
      </w:r>
    </w:p>
    <w:p>
      <w:pPr>
        <w:pStyle w:val="Normal"/>
      </w:pPr>
      <w:r>
        <w:t xml:space="preserve">A young woman, illegitimately pregnant, at full term, on March 28th, at</w:t>
      </w:r>
    </w:p>
    <w:p>
      <w:pPr>
        <w:pStyle w:val="Normal"/>
      </w:pPr>
      <w:r>
        <w:t xml:space="preserve">dawn, opened her own abdomen on the left side with a common knife such</w:t>
      </w:r>
    </w:p>
    <w:p>
      <w:pPr>
        <w:pStyle w:val="Normal"/>
      </w:pPr>
      <w:r>
        <w:t xml:space="preserve">as is generally used in kitchens. The wound measured five inches, and</w:t>
      </w:r>
    </w:p>
    <w:p>
      <w:pPr>
        <w:pStyle w:val="Normal"/>
      </w:pPr>
      <w:r>
        <w:t xml:space="preserve">was directed obliquely outward and downward. She opened the uterus in</w:t>
      </w:r>
    </w:p>
    <w:p>
      <w:pPr>
        <w:pStyle w:val="Normal"/>
      </w:pPr>
      <w:r>
        <w:t xml:space="preserve">the same direction, and endeavored to extract the fetus. To expedite</w:t>
      </w:r>
    </w:p>
    <w:p>
      <w:pPr>
        <w:pStyle w:val="Normal"/>
      </w:pPr>
      <w:r>
        <w:t xml:space="preserve">the extraction, she drew out an arm and amputated it, and finding the</w:t>
      </w:r>
    </w:p>
    <w:p>
      <w:pPr>
        <w:pStyle w:val="Normal"/>
      </w:pPr>
      <w:r>
        <w:t xml:space="preserve">extraction still difficult, she cut off the head and completely emptied</w:t>
      </w:r>
    </w:p>
    <w:p>
      <w:pPr>
        <w:pStyle w:val="Normal"/>
      </w:pPr>
      <w:r>
        <w:t xml:space="preserve">the womb, including the placenta. She bound a tight bandage around her</w:t>
      </w:r>
    </w:p>
    <w:p>
      <w:pPr>
        <w:pStyle w:val="Normal"/>
      </w:pPr>
      <w:r>
        <w:t xml:space="preserve">body and hid the fetus in a straw mattress. She then dressed herself</w:t>
      </w:r>
    </w:p>
    <w:p>
      <w:pPr>
        <w:pStyle w:val="Normal"/>
      </w:pPr>
      <w:r>
        <w:t xml:space="preserve">and attended to her domestic duties. She afterward mounted a cart and</w:t>
      </w:r>
    </w:p>
    <w:p>
      <w:pPr>
        <w:pStyle w:val="Normal"/>
      </w:pPr>
      <w:r>
        <w:t xml:space="preserve">went into the city of Viterbo, where she showed her sister a cloth</w:t>
      </w:r>
    </w:p>
    <w:p>
      <w:pPr>
        <w:pStyle w:val="Normal"/>
      </w:pPr>
      <w:r>
        <w:t xml:space="preserve">bathed in blood as menstrual proof that she was not pregnant. On</w:t>
      </w:r>
    </w:p>
    <w:p>
      <w:pPr>
        <w:pStyle w:val="Normal"/>
      </w:pPr>
      <w:r>
        <w:t xml:space="preserve">returning home, having walked five hours, she was seized with an attack</w:t>
      </w:r>
    </w:p>
    <w:p>
      <w:pPr>
        <w:pStyle w:val="Normal"/>
      </w:pPr>
      <w:r>
        <w:t xml:space="preserve">of vomiting and fainted. The parents called Drs. Serpieri and Baliva,</w:t>
      </w:r>
    </w:p>
    <w:p>
      <w:pPr>
        <w:pStyle w:val="Normal"/>
      </w:pPr>
      <w:r>
        <w:t xml:space="preserve">who relate the case.  Thirteen hours had elapsed from the infliction of</w:t>
      </w:r>
    </w:p>
    <w:p>
      <w:pPr>
        <w:pStyle w:val="Normal"/>
      </w:pPr>
      <w:r>
        <w:t xml:space="preserve">the wound, through which the bulk of the intestines had been protruding</w:t>
      </w:r>
    </w:p>
    <w:p>
      <w:pPr>
        <w:pStyle w:val="Normal"/>
      </w:pPr>
      <w:r>
        <w:t xml:space="preserve">for the past six hours. The abdomen was irrigated, the toilet made, and</w:t>
      </w:r>
    </w:p>
    <w:p>
      <w:pPr>
        <w:pStyle w:val="Normal"/>
      </w:pPr>
      <w:r>
        <w:t xml:space="preserve">after the eighteenth day the process of healing was well progressed,</w:t>
      </w:r>
    </w:p>
    <w:p>
      <w:pPr>
        <w:pStyle w:val="Normal"/>
      </w:pPr>
      <w:r>
        <w:t xml:space="preserve">and the woman made a recovery after her plucky efforts to hide her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Cases like the foregoing excite no more interest than those on record</w:t>
      </w:r>
    </w:p>
    <w:p>
      <w:pPr>
        <w:pStyle w:val="Normal"/>
      </w:pPr>
      <w:r>
        <w:t xml:space="preserve">in which an abdominal section has been accidental, as, for instance, by</w:t>
      </w:r>
    </w:p>
    <w:p>
      <w:pPr>
        <w:pStyle w:val="Normal"/>
      </w:pPr>
      <w:r>
        <w:t xml:space="preserve">cattle-horns, and the fetus born through the wound.  Zuboldie speaks of</w:t>
      </w:r>
    </w:p>
    <w:p>
      <w:pPr>
        <w:pStyle w:val="Normal"/>
      </w:pPr>
      <w:r>
        <w:t xml:space="preserve">a case in which a fetus was born from the wound made by a bull's horn</w:t>
      </w:r>
    </w:p>
    <w:p>
      <w:pPr>
        <w:pStyle w:val="Normal"/>
      </w:pPr>
      <w:r>
        <w:t xml:space="preserve">in the mother's abdomen. Deneux describes a case in which the wound</w:t>
      </w:r>
    </w:p>
    <w:p>
      <w:pPr>
        <w:pStyle w:val="Normal"/>
      </w:pPr>
      <w:r>
        <w:t xml:space="preserve">made by the horn was not sufficiently large to permit the child's</w:t>
      </w:r>
    </w:p>
    <w:p>
      <w:pPr>
        <w:pStyle w:val="Normal"/>
      </w:pPr>
      <w:r>
        <w:t xml:space="preserve">escape, but it was subsequently brought through the opening. Pigne</w:t>
      </w:r>
    </w:p>
    <w:p>
      <w:pPr>
        <w:pStyle w:val="Normal"/>
      </w:pPr>
      <w:r>
        <w:t xml:space="preserve">speaks of a woman of thirty-eight, who in the eighth month of her sixth</w:t>
      </w:r>
    </w:p>
    <w:p>
      <w:pPr>
        <w:pStyle w:val="Normal"/>
      </w:pPr>
      <w:r>
        <w:t xml:space="preserve">pregnancy was gored by a bull, the horn effecting a transverse wound 27</w:t>
      </w:r>
    </w:p>
    <w:p>
      <w:pPr>
        <w:pStyle w:val="Normal"/>
      </w:pPr>
      <w:r>
        <w:t xml:space="preserve">inches long, running from one anterior spine to the other. The woman</w:t>
      </w:r>
    </w:p>
    <w:p>
      <w:pPr>
        <w:pStyle w:val="Normal"/>
      </w:pPr>
      <w:r>
        <w:t xml:space="preserve">was found cold and insensible and with an imperceptible pulse. The</w:t>
      </w:r>
    </w:p>
    <w:p>
      <w:pPr>
        <w:pStyle w:val="Normal"/>
      </w:pPr>
      <w:r>
        <w:t xml:space="preserve">small intestines were lying between the thighs and covered with</w:t>
      </w:r>
    </w:p>
    <w:p>
      <w:pPr>
        <w:pStyle w:val="Normal"/>
      </w:pPr>
      <w:r>
        <w:t xml:space="preserve">coagulated blood. In the process of cleansing, a male child was</w:t>
      </w:r>
    </w:p>
    <w:p>
      <w:pPr>
        <w:pStyle w:val="Normal"/>
      </w:pPr>
      <w:r>
        <w:t xml:space="preserve">expelled spontaneously through a rent in the uterus. The woman was</w:t>
      </w:r>
    </w:p>
    <w:p>
      <w:pPr>
        <w:pStyle w:val="Normal"/>
      </w:pPr>
      <w:r>
        <w:t xml:space="preserve">treated with the usual precautions and was conscious at midday. In a</w:t>
      </w:r>
    </w:p>
    <w:p>
      <w:pPr>
        <w:pStyle w:val="Normal"/>
      </w:pPr>
      <w:r>
        <w:t xml:space="preserve">month she was up. She lived twenty years without any inconvenience</w:t>
      </w:r>
    </w:p>
    <w:p>
      <w:pPr>
        <w:pStyle w:val="Normal"/>
      </w:pPr>
      <w:r>
        <w:t xml:space="preserve">except that due to a slight hernia on the left side. The child died at</w:t>
      </w:r>
    </w:p>
    <w:p>
      <w:pPr>
        <w:pStyle w:val="Normal"/>
      </w:pPr>
      <w:r>
        <w:t xml:space="preserve">the end of a fortnight.</w:t>
      </w:r>
    </w:p>
    <w:p>
      <w:pPr>
        <w:pStyle w:val="Normal"/>
      </w:pPr>
      <w:r>
        <w:t xml:space="preserve">In a very exhaustive article Harris of Philadelphia has collected</w:t>
      </w:r>
    </w:p>
    <w:p>
      <w:pPr>
        <w:pStyle w:val="Normal"/>
      </w:pPr>
      <w:r>
        <w:t xml:space="preserve">nearly all the remaining cases on record, and brief extracts from some</w:t>
      </w:r>
    </w:p>
    <w:p>
      <w:pPr>
        <w:pStyle w:val="Normal"/>
      </w:pPr>
      <w:r>
        <w:t xml:space="preserve">of them will be given below. In Zaandam, Holland, 1647, a farmer's wife</w:t>
      </w:r>
    </w:p>
    <w:p>
      <w:pPr>
        <w:pStyle w:val="Normal"/>
      </w:pPr>
      <w:r>
        <w:t xml:space="preserve">was tossed by a furious bull. Her abdomen was ripped open, and the</w:t>
      </w:r>
    </w:p>
    <w:p>
      <w:pPr>
        <w:pStyle w:val="Normal"/>
      </w:pPr>
      <w:r>
        <w:t xml:space="preserve">child and membranes escaped. The child suffered no injuries except a</w:t>
      </w:r>
    </w:p>
    <w:p>
      <w:pPr>
        <w:pStyle w:val="Normal"/>
      </w:pPr>
      <w:r>
        <w:t xml:space="preserve">bruised upper lip and lived nine months. The mother died within forty</w:t>
      </w:r>
    </w:p>
    <w:p>
      <w:pPr>
        <w:pStyle w:val="Normal"/>
      </w:pPr>
      <w:r>
        <w:t xml:space="preserve">hours of her injuries.  Figure 19 taken from an engraving dated 1647,</w:t>
      </w:r>
    </w:p>
    <w:p>
      <w:pPr>
        <w:pStyle w:val="Normal"/>
      </w:pPr>
      <w:r>
        <w:t xml:space="preserve">represents an accouchement by a mad bull, possibly the same case. In</w:t>
      </w:r>
    </w:p>
    <w:p>
      <w:pPr>
        <w:pStyle w:val="Normal"/>
      </w:pPr>
      <w:r>
        <w:t xml:space="preserve">Dillenberg, Germany, in 1779, a multipara was gored by an ox at her</w:t>
      </w:r>
    </w:p>
    <w:p>
      <w:pPr>
        <w:pStyle w:val="Normal"/>
      </w:pPr>
      <w:r>
        <w:t xml:space="preserve">sixth month of pregnancy; the horn entered the right epigastric region,</w:t>
      </w:r>
    </w:p>
    <w:p>
      <w:pPr>
        <w:pStyle w:val="Normal"/>
      </w:pPr>
      <w:r>
        <w:t xml:space="preserve">three inches from the linea alba, and perforated the uterus. The right</w:t>
      </w:r>
    </w:p>
    <w:p>
      <w:pPr>
        <w:pStyle w:val="Normal"/>
      </w:pPr>
      <w:r>
        <w:t xml:space="preserve">arm of the fetus protruded; the wound was enlarged and the fetus and</w:t>
      </w:r>
    </w:p>
    <w:p>
      <w:pPr>
        <w:pStyle w:val="Normal"/>
      </w:pPr>
      <w:r>
        <w:t xml:space="preserve">placenta delivered. Thatcher speaks of a woman who was gored by a cow</w:t>
      </w:r>
    </w:p>
    <w:p>
      <w:pPr>
        <w:pStyle w:val="Normal"/>
      </w:pPr>
      <w:r>
        <w:t xml:space="preserve">in King's Park, and both mother and child were safely delivered and</w:t>
      </w:r>
    </w:p>
    <w:p>
      <w:pPr>
        <w:pStyle w:val="Normal"/>
      </w:pPr>
      <w:r>
        <w:t xml:space="preserve">survived.</w:t>
      </w:r>
    </w:p>
    <w:p>
      <w:pPr>
        <w:pStyle w:val="Normal"/>
      </w:pPr>
      <w:r>
        <w:t xml:space="preserve">In the Parish of Zecoytia, Spain, in 1785, Marie Gratien was gored by</w:t>
      </w:r>
    </w:p>
    <w:p>
      <w:pPr>
        <w:pStyle w:val="Normal"/>
      </w:pPr>
      <w:r>
        <w:t xml:space="preserve">an ox in the superior portion of her epigastrium, making a wound eight</w:t>
      </w:r>
    </w:p>
    <w:p>
      <w:pPr>
        <w:pStyle w:val="Normal"/>
      </w:pPr>
      <w:r>
        <w:t xml:space="preserve">inches long which wounded the uterus in the same direction. Dr. Antonio</w:t>
      </w:r>
    </w:p>
    <w:p>
      <w:pPr>
        <w:pStyle w:val="Normal"/>
      </w:pPr>
      <w:r>
        <w:t xml:space="preserve">di Zubeldia and Don Martin Monaco were called to take charge of the</w:t>
      </w:r>
    </w:p>
    <w:p>
      <w:pPr>
        <w:pStyle w:val="Normal"/>
      </w:pPr>
      <w:r>
        <w:t xml:space="preserve">case. While they were preparing to effect delivery by the vagina, the</w:t>
      </w:r>
    </w:p>
    <w:p>
      <w:pPr>
        <w:pStyle w:val="Normal"/>
      </w:pPr>
      <w:r>
        <w:t xml:space="preserve">woman, in an attack of singultus, ruptured the line of laceration and</w:t>
      </w:r>
    </w:p>
    <w:p>
      <w:pPr>
        <w:pStyle w:val="Normal"/>
      </w:pPr>
      <w:r>
        <w:t xml:space="preserve">expelled the fetus, dead. On the twenty-first day the patient was doing</w:t>
      </w:r>
    </w:p>
    <w:p>
      <w:pPr>
        <w:pStyle w:val="Normal"/>
      </w:pPr>
      <w:r>
        <w:t xml:space="preserve">well.  The wound closed at the end of the sixteenth week. The woman</w:t>
      </w:r>
    </w:p>
    <w:p>
      <w:pPr>
        <w:pStyle w:val="Normal"/>
      </w:pPr>
      <w:r>
        <w:t xml:space="preserve">subsequently enjoyed excellent health and, although she had a small</w:t>
      </w:r>
    </w:p>
    <w:p>
      <w:pPr>
        <w:pStyle w:val="Normal"/>
      </w:pPr>
      <w:r>
        <w:t xml:space="preserve">ventral hernia, bore and nursed two children.</w:t>
      </w:r>
    </w:p>
    <w:p>
      <w:pPr>
        <w:pStyle w:val="Normal"/>
      </w:pPr>
      <w:r>
        <w:t xml:space="preserve">Marsh cites the instance of a woman of forty-two, the mother of eight</w:t>
      </w:r>
    </w:p>
    <w:p>
      <w:pPr>
        <w:pStyle w:val="Normal"/>
      </w:pPr>
      <w:r>
        <w:t xml:space="preserve">children, who when eight months pregnant was horned by a cow. Her</w:t>
      </w:r>
    </w:p>
    <w:p>
      <w:pPr>
        <w:pStyle w:val="Normal"/>
      </w:pPr>
      <w:r>
        <w:t xml:space="preserve">clothes were not torn, but she felt that the child had slipped out, and</w:t>
      </w:r>
    </w:p>
    <w:p>
      <w:pPr>
        <w:pStyle w:val="Normal"/>
      </w:pPr>
      <w:r>
        <w:t xml:space="preserve">she caught it in her dress. She was seen by some neighbors twelve yards</w:t>
      </w:r>
    </w:p>
    <w:p>
      <w:pPr>
        <w:pStyle w:val="Normal"/>
      </w:pPr>
      <w:r>
        <w:t xml:space="preserve">from the place of accident, and was assisted to her house. The bowels</w:t>
      </w:r>
    </w:p>
    <w:p>
      <w:pPr>
        <w:pStyle w:val="Normal"/>
      </w:pPr>
      <w:r>
        <w:t xml:space="preserve">protruded and the child was separated from the funis. A physician saw</w:t>
      </w:r>
    </w:p>
    <w:p>
      <w:pPr>
        <w:pStyle w:val="Normal"/>
      </w:pPr>
      <w:r>
        <w:t xml:space="preserve">the woman three-quarters of an hour afterward and found her pulseless</w:t>
      </w:r>
    </w:p>
    <w:p>
      <w:pPr>
        <w:pStyle w:val="Normal"/>
      </w:pPr>
      <w:r>
        <w:t xml:space="preserve">and thoroughly exhausted. There was considerable but not excessive loss</w:t>
      </w:r>
    </w:p>
    <w:p>
      <w:pPr>
        <w:pStyle w:val="Normal"/>
      </w:pPr>
      <w:r>
        <w:t xml:space="preserve">of blood, and several feet of intestine protruded through the wound.</w:t>
      </w:r>
    </w:p>
    <w:p>
      <w:pPr>
        <w:pStyle w:val="Normal"/>
      </w:pPr>
      <w:r>
        <w:t xml:space="preserve">The womb was partially inverted through the wound, and the placenta was</w:t>
      </w:r>
    </w:p>
    <w:p>
      <w:pPr>
        <w:pStyle w:val="Normal"/>
      </w:pPr>
      <w:r>
        <w:t xml:space="preserve">still attached to the inverted portion. The wound in the uterus was</w:t>
      </w:r>
    </w:p>
    <w:p>
      <w:pPr>
        <w:pStyle w:val="Normal"/>
      </w:pPr>
      <w:r>
        <w:t xml:space="preserve">Y-shaped. The mother died in one and a half hours from the reception of</w:t>
      </w:r>
    </w:p>
    <w:p>
      <w:pPr>
        <w:pStyle w:val="Normal"/>
      </w:pPr>
      <w:r>
        <w:t xml:space="preserve">her injuries, but the child was uninjured.</w:t>
      </w:r>
    </w:p>
    <w:p>
      <w:pPr>
        <w:pStyle w:val="Normal"/>
      </w:pPr>
      <w:r>
        <w:t xml:space="preserve">Scott mentions the instance of a woman thirty-four years old who was</w:t>
      </w:r>
    </w:p>
    <w:p>
      <w:pPr>
        <w:pStyle w:val="Normal"/>
      </w:pPr>
      <w:r>
        <w:t xml:space="preserve">gored by an infuriated ox while in the ninth month of her eighth</w:t>
      </w:r>
    </w:p>
    <w:p>
      <w:pPr>
        <w:pStyle w:val="Normal"/>
      </w:pPr>
      <w:r>
        <w:t xml:space="preserve">pregnancy. The horn entered at the anterior superior spinous process of</w:t>
      </w:r>
    </w:p>
    <w:p>
      <w:pPr>
        <w:pStyle w:val="Normal"/>
      </w:pPr>
      <w:r>
        <w:t xml:space="preserve">the ilium, involving the parietes and the uterus. The child was</w:t>
      </w:r>
    </w:p>
    <w:p>
      <w:pPr>
        <w:pStyle w:val="Normal"/>
      </w:pPr>
      <w:r>
        <w:t xml:space="preserve">extruded through the wound about half an hour after the occurrence of</w:t>
      </w:r>
    </w:p>
    <w:p>
      <w:pPr>
        <w:pStyle w:val="Normal"/>
      </w:pPr>
      <w:r>
        <w:t xml:space="preserve">the accident. The cord was cut and the child survived and thrived,</w:t>
      </w:r>
    </w:p>
    <w:p>
      <w:pPr>
        <w:pStyle w:val="Normal"/>
      </w:pPr>
      <w:r>
        <w:t xml:space="preserve">though the mother soon died.  Stalpart tells the almost incredible</w:t>
      </w:r>
    </w:p>
    <w:p>
      <w:pPr>
        <w:pStyle w:val="Normal"/>
      </w:pPr>
      <w:r>
        <w:t xml:space="preserve">story of a soldier's wife who went to obtain water from a stream and</w:t>
      </w:r>
    </w:p>
    <w:p>
      <w:pPr>
        <w:pStyle w:val="Normal"/>
      </w:pPr>
      <w:r>
        <w:t xml:space="preserve">was cut in two by a cannonball while stooping over. A passing soldier</w:t>
      </w:r>
    </w:p>
    <w:p>
      <w:pPr>
        <w:pStyle w:val="Normal"/>
      </w:pPr>
      <w:r>
        <w:t xml:space="preserve">observed something to move in the water, which, on investigation, he</w:t>
      </w:r>
    </w:p>
    <w:p>
      <w:pPr>
        <w:pStyle w:val="Normal"/>
      </w:pPr>
      <w:r>
        <w:t xml:space="preserve">found to be a living child in its membranes. It was christened by order</w:t>
      </w:r>
    </w:p>
    <w:p>
      <w:pPr>
        <w:pStyle w:val="Normal"/>
      </w:pPr>
      <w:r>
        <w:t xml:space="preserve">of one Cordua and lived for some time after.</w:t>
      </w:r>
    </w:p>
    <w:p>
      <w:pPr>
        <w:pStyle w:val="Normal"/>
      </w:pPr>
      <w:r>
        <w:t xml:space="preserve">Postmortem Cesarean Section.--The possibility of delivering a child by</w:t>
      </w:r>
    </w:p>
    <w:p>
      <w:pPr>
        <w:pStyle w:val="Normal"/>
      </w:pPr>
      <w:r>
        <w:t xml:space="preserve">Cesarean section after the death of the mother has been known for a</w:t>
      </w:r>
    </w:p>
    <w:p>
      <w:pPr>
        <w:pStyle w:val="Normal"/>
      </w:pPr>
      <w:r>
        <w:t xml:space="preserve">long time to the students of medicine. In the olden times there were</w:t>
      </w:r>
    </w:p>
    <w:p>
      <w:pPr>
        <w:pStyle w:val="Normal"/>
      </w:pPr>
      <w:r>
        <w:t xml:space="preserve">laws making compulsory the opening of the dead bodies of pregnant women</w:t>
      </w:r>
    </w:p>
    <w:p>
      <w:pPr>
        <w:pStyle w:val="Normal"/>
      </w:pPr>
      <w:r>
        <w:t xml:space="preserve">shortly after death. Numa Pompilius established the first law, which</w:t>
      </w:r>
    </w:p>
    <w:p>
      <w:pPr>
        <w:pStyle w:val="Normal"/>
      </w:pPr>
      <w:r>
        <w:t xml:space="preserve">was called "les regia," and in later times there were many such</w:t>
      </w:r>
    </w:p>
    <w:p>
      <w:pPr>
        <w:pStyle w:val="Normal"/>
      </w:pPr>
      <w:r>
        <w:t xml:space="preserve">ordinances. A full description of these laws is on record. Life was</w:t>
      </w:r>
    </w:p>
    <w:p>
      <w:pPr>
        <w:pStyle w:val="Normal"/>
      </w:pPr>
      <w:r>
        <w:t xml:space="preserve">believed possible after a gestation of six months or over, and, as</w:t>
      </w:r>
    </w:p>
    <w:p>
      <w:pPr>
        <w:pStyle w:val="Normal"/>
      </w:pPr>
      <w:r>
        <w:t xml:space="preserve">stated, some famous men were supposed to have been born in this manner.</w:t>
      </w:r>
    </w:p>
    <w:p>
      <w:pPr>
        <w:pStyle w:val="Normal"/>
      </w:pPr>
      <w:r>
        <w:t xml:space="preserve">Francois de Civile, who on great occasions signed himself "trois fois</w:t>
      </w:r>
    </w:p>
    <w:p>
      <w:pPr>
        <w:pStyle w:val="Normal"/>
      </w:pPr>
      <w:r>
        <w:t xml:space="preserve">enterre et trois fois par le grace de Dieu ressucite," saw the light of</w:t>
      </w:r>
    </w:p>
    <w:p>
      <w:pPr>
        <w:pStyle w:val="Normal"/>
      </w:pPr>
      <w:r>
        <w:t xml:space="preserve">the world by a happy Cesarean operation on his exhumed mother.</w:t>
      </w:r>
    </w:p>
    <w:p>
      <w:pPr>
        <w:pStyle w:val="Normal"/>
      </w:pPr>
      <w:r>
        <w:t xml:space="preserve">Fabricius Hildanus and Boarton report similar instances. Bourton cites</w:t>
      </w:r>
    </w:p>
    <w:p>
      <w:pPr>
        <w:pStyle w:val="Normal"/>
      </w:pPr>
      <w:r>
        <w:t xml:space="preserve">among others the case of an infant who was found living twelve hours</w:t>
      </w:r>
    </w:p>
    <w:p>
      <w:pPr>
        <w:pStyle w:val="Normal"/>
      </w:pPr>
      <w:r>
        <w:t xml:space="preserve">after the death of his mother. Dufour and Mauriceau are two older</w:t>
      </w:r>
    </w:p>
    <w:p>
      <w:pPr>
        <w:pStyle w:val="Normal"/>
      </w:pPr>
      <w:r>
        <w:t xml:space="preserve">French medical writers who discuss this subject.  Flajani speaks of a</w:t>
      </w:r>
    </w:p>
    <w:p>
      <w:pPr>
        <w:pStyle w:val="Normal"/>
      </w:pPr>
      <w:r>
        <w:t xml:space="preserve">case in which a child was delivered at the death of its mother, and</w:t>
      </w:r>
    </w:p>
    <w:p>
      <w:pPr>
        <w:pStyle w:val="Normal"/>
      </w:pPr>
      <w:r>
        <w:t xml:space="preserve">some of the older Italian writers discuss the advisability of the</w:t>
      </w:r>
    </w:p>
    <w:p>
      <w:pPr>
        <w:pStyle w:val="Normal"/>
      </w:pPr>
      <w:r>
        <w:t xml:space="preserve">operation in the moribund state before death actually ensues. Heister</w:t>
      </w:r>
    </w:p>
    <w:p>
      <w:pPr>
        <w:pStyle w:val="Normal"/>
      </w:pPr>
      <w:r>
        <w:t xml:space="preserve">writes of the delivery of the child after the death of the mother by</w:t>
      </w:r>
    </w:p>
    <w:p>
      <w:pPr>
        <w:pStyle w:val="Normal"/>
      </w:pPr>
      <w:r>
        <w:t xml:space="preserve">opening the abdomen and uterus.</w:t>
      </w:r>
    </w:p>
    <w:p>
      <w:pPr>
        <w:pStyle w:val="Normal"/>
      </w:pPr>
      <w:r>
        <w:t xml:space="preserve">Harris relates several interesting examples. In Peru in 1794 a Sambi</w:t>
      </w:r>
    </w:p>
    <w:p>
      <w:pPr>
        <w:pStyle w:val="Normal"/>
      </w:pPr>
      <w:r>
        <w:t xml:space="preserve">woman was killed by lightning, and the next day the abdomen was opened</w:t>
      </w:r>
    </w:p>
    <w:p>
      <w:pPr>
        <w:pStyle w:val="Normal"/>
      </w:pPr>
      <w:r>
        <w:t xml:space="preserve">by official command and a living child was extracted.  The Princess von</w:t>
      </w:r>
    </w:p>
    <w:p>
      <w:pPr>
        <w:pStyle w:val="Normal"/>
      </w:pPr>
      <w:r>
        <w:t xml:space="preserve">Swartzenberg, who was burned to death at a ball in Paris in 1810, was</w:t>
      </w:r>
    </w:p>
    <w:p>
      <w:pPr>
        <w:pStyle w:val="Normal"/>
      </w:pPr>
      <w:r>
        <w:t xml:space="preserve">said to have had a living child removed from her body the next day.</w:t>
      </w:r>
    </w:p>
    <w:p>
      <w:pPr>
        <w:pStyle w:val="Normal"/>
      </w:pPr>
      <w:r>
        <w:t xml:space="preserve">Like all similar instances, this was proved to be false, as her body</w:t>
      </w:r>
    </w:p>
    <w:p>
      <w:pPr>
        <w:pStyle w:val="Normal"/>
      </w:pPr>
      <w:r>
        <w:t xml:space="preserve">was burned beyond the possibility of recognition, and, besides, she was</w:t>
      </w:r>
    </w:p>
    <w:p>
      <w:pPr>
        <w:pStyle w:val="Normal"/>
      </w:pPr>
      <w:r>
        <w:t xml:space="preserve">only four months pregnant.  Harris mentions another case of a young</w:t>
      </w:r>
    </w:p>
    <w:p>
      <w:pPr>
        <w:pStyle w:val="Normal"/>
      </w:pPr>
      <w:r>
        <w:t xml:space="preserve">woman who threw herself from the Pont Neuf into the Seine. Her body was</w:t>
      </w:r>
    </w:p>
    <w:p>
      <w:pPr>
        <w:pStyle w:val="Normal"/>
      </w:pPr>
      <w:r>
        <w:t xml:space="preserve">recovered, and a surgeon who was present seized a knife from a butcher</w:t>
      </w:r>
    </w:p>
    <w:p>
      <w:pPr>
        <w:pStyle w:val="Normal"/>
      </w:pPr>
      <w:r>
        <w:t xml:space="preserve">standing by and extracted a living child in the presence of the curious</w:t>
      </w:r>
    </w:p>
    <w:p>
      <w:pPr>
        <w:pStyle w:val="Normal"/>
      </w:pPr>
      <w:r>
        <w:t xml:space="preserve">spectators. Campbell discusses this subject most thoroughly, though he</w:t>
      </w:r>
    </w:p>
    <w:p>
      <w:pPr>
        <w:pStyle w:val="Normal"/>
      </w:pPr>
      <w:r>
        <w:t xml:space="preserve">advances no new opinions upon it.</w:t>
      </w:r>
    </w:p>
    <w:p>
      <w:pPr>
        <w:pStyle w:val="Normal"/>
      </w:pPr>
      <w:r>
        <w:t xml:space="preserve">Duer tabulates the successful results of a number of cases of Cesarean</w:t>
      </w:r>
    </w:p>
    <w:p>
      <w:pPr>
        <w:pStyle w:val="Normal"/>
      </w:pPr>
      <w:r>
        <w:t xml:space="preserve">section after death as follows:--</w:t>
      </w:r>
    </w:p>
    <w:p>
      <w:pPr>
        <w:pStyle w:val="Normal"/>
      </w:pPr>
      <w:r>
        <w:t xml:space="preserve">Children extracted</w:t>
      </w:r>
    </w:p>
    <w:p>
      <w:pPr>
        <w:pStyle w:val="Normal"/>
      </w:pPr>
      <w:r>
        <w:t xml:space="preserve">between 1 and 5 minutes after death of the mother, 21</w:t>
      </w:r>
    </w:p>
    <w:p>
      <w:pPr>
        <w:pStyle w:val="Normal"/>
      </w:pPr>
      <w:r>
        <w:t xml:space="preserve">"   "   10 and 15   "    "    "   "    "    "      13</w:t>
      </w:r>
    </w:p>
    <w:p>
      <w:pPr>
        <w:pStyle w:val="Normal"/>
      </w:pPr>
      <w:r>
        <w:t xml:space="preserve">"   "   15 and 30   "    "    "   "    "    "       2</w:t>
      </w:r>
    </w:p>
    <w:p>
      <w:pPr>
        <w:pStyle w:val="Normal"/>
      </w:pPr>
      <w:r>
        <w:t xml:space="preserve">"   "   1 hour      "    "    "   "    "    "       2</w:t>
      </w:r>
    </w:p>
    <w:p>
      <w:pPr>
        <w:pStyle w:val="Normal"/>
      </w:pPr>
      <w:r>
        <w:t xml:space="preserve">"   "   2 hours     "    "    "   "    "    "       2</w:t>
      </w:r>
    </w:p>
    <w:p>
      <w:pPr>
        <w:pStyle w:val="Normal"/>
      </w:pPr>
      <w:r>
        <w:t xml:space="preserve">Garezky of St. Petersburg collected reports of 379 cases of Cesarean</w:t>
      </w:r>
    </w:p>
    <w:p>
      <w:pPr>
        <w:pStyle w:val="Normal"/>
      </w:pPr>
      <w:r>
        <w:t xml:space="preserve">section after death with the following results: 308 were extracted</w:t>
      </w:r>
    </w:p>
    <w:p>
      <w:pPr>
        <w:pStyle w:val="Normal"/>
      </w:pPr>
      <w:r>
        <w:t xml:space="preserve">dead; 37 showed signs of life; 34 were born alive. Of the 34, only 5</w:t>
      </w:r>
    </w:p>
    <w:p>
      <w:pPr>
        <w:pStyle w:val="Normal"/>
      </w:pPr>
      <w:r>
        <w:t xml:space="preserve">lived for any length of time. He concludes that if extracted within</w:t>
      </w:r>
    </w:p>
    <w:p>
      <w:pPr>
        <w:pStyle w:val="Normal"/>
      </w:pPr>
      <w:r>
        <w:t xml:space="preserve">five or six minutes after death, they may be born alive; if from six to</w:t>
      </w:r>
    </w:p>
    <w:p>
      <w:pPr>
        <w:pStyle w:val="Normal"/>
      </w:pPr>
      <w:r>
        <w:t xml:space="preserve">ten minutes, they may still be born alive, though asphyxiated; if from</w:t>
      </w:r>
    </w:p>
    <w:p>
      <w:pPr>
        <w:pStyle w:val="Normal"/>
      </w:pPr>
      <w:r>
        <w:t xml:space="preserve">ten to twenty-six minutes, they will be highly asphyxiated. In a great</w:t>
      </w:r>
    </w:p>
    <w:p>
      <w:pPr>
        <w:pStyle w:val="Normal"/>
      </w:pPr>
      <w:r>
        <w:t xml:space="preserve">number of these cases the infant was asphyxiated or dead in one minute.</w:t>
      </w:r>
    </w:p>
    <w:p>
      <w:pPr>
        <w:pStyle w:val="Normal"/>
      </w:pPr>
      <w:r>
        <w:t xml:space="preserve">Of course, if the death is sudden, as by apoplexy, accident, or</w:t>
      </w:r>
    </w:p>
    <w:p>
      <w:pPr>
        <w:pStyle w:val="Normal"/>
      </w:pPr>
      <w:r>
        <w:t xml:space="preserve">suicide, the child's chances are better. These statistics seem</w:t>
      </w:r>
    </w:p>
    <w:p>
      <w:pPr>
        <w:pStyle w:val="Normal"/>
      </w:pPr>
      <w:r>
        <w:t xml:space="preserve">conscientious and reliable, and we are safe in taking them as</w:t>
      </w:r>
    </w:p>
    <w:p>
      <w:pPr>
        <w:pStyle w:val="Normal"/>
      </w:pPr>
      <w:r>
        <w:t xml:space="preserve">indicative of the usual result, which discountenances the old reports</w:t>
      </w:r>
    </w:p>
    <w:p>
      <w:pPr>
        <w:pStyle w:val="Normal"/>
      </w:pPr>
      <w:r>
        <w:t xml:space="preserve">of death as taking place some time before extraction.</w:t>
      </w:r>
    </w:p>
    <w:p>
      <w:pPr>
        <w:pStyle w:val="Normal"/>
      </w:pPr>
      <w:r>
        <w:t xml:space="preserve">Peuch is credited with statistics showing that in 453 operations 101</w:t>
      </w:r>
    </w:p>
    <w:p>
      <w:pPr>
        <w:pStyle w:val="Normal"/>
      </w:pPr>
      <w:r>
        <w:t xml:space="preserve">children gave signs of life, but only 45 survived.</w:t>
      </w:r>
    </w:p>
    <w:p>
      <w:pPr>
        <w:pStyle w:val="Normal"/>
      </w:pPr>
      <w:r>
        <w:t xml:space="preserve">During the Commune of Paris, Tarnier, one night at the Maternite, was</w:t>
      </w:r>
    </w:p>
    <w:p>
      <w:pPr>
        <w:pStyle w:val="Normal"/>
      </w:pPr>
      <w:r>
        <w:t xml:space="preserve">called to an inmate who, while lying in bed near the end of pregnancy,</w:t>
      </w:r>
    </w:p>
    <w:p>
      <w:pPr>
        <w:pStyle w:val="Normal"/>
      </w:pPr>
      <w:r>
        <w:t xml:space="preserve">had been killed by a ball which fractured the base of the skull and</w:t>
      </w:r>
    </w:p>
    <w:p>
      <w:pPr>
        <w:pStyle w:val="Normal"/>
      </w:pPr>
      <w:r>
        <w:t xml:space="preserve">entered the brain. He removed the child by Cesarean section and it</w:t>
      </w:r>
    </w:p>
    <w:p>
      <w:pPr>
        <w:pStyle w:val="Normal"/>
      </w:pPr>
      <w:r>
        <w:t xml:space="preserve">lived for several days. In another case a pregnant woman fell from a</w:t>
      </w:r>
    </w:p>
    <w:p>
      <w:pPr>
        <w:pStyle w:val="Normal"/>
      </w:pPr>
      <w:r>
        <w:t xml:space="preserve">window for a distance of more than 30 feet, instant death resulting;</w:t>
      </w:r>
    </w:p>
    <w:p>
      <w:pPr>
        <w:pStyle w:val="Normal"/>
      </w:pPr>
      <w:r>
        <w:t xml:space="preserve">thirty minutes at least after the death of the mother an infant was</w:t>
      </w:r>
    </w:p>
    <w:p>
      <w:pPr>
        <w:pStyle w:val="Normal"/>
      </w:pPr>
      <w:r>
        <w:t xml:space="preserve">removed, which, after some difficulty, was resuscitated and lived for</w:t>
      </w:r>
    </w:p>
    <w:p>
      <w:pPr>
        <w:pStyle w:val="Normal"/>
      </w:pPr>
      <w:r>
        <w:t xml:space="preserve">thirteen years.  Tarnier states that delivery may take place</w:t>
      </w:r>
    </w:p>
    <w:p>
      <w:pPr>
        <w:pStyle w:val="Normal"/>
      </w:pPr>
      <w:r>
        <w:t xml:space="preserve">three-quarters of an hour or even an hour after the death of the</w:t>
      </w:r>
    </w:p>
    <w:p>
      <w:pPr>
        <w:pStyle w:val="Normal"/>
      </w:pPr>
      <w:r>
        <w:t xml:space="preserve">mother, and he also quotes an extraordinary case by Hubert of a</w:t>
      </w:r>
    </w:p>
    <w:p>
      <w:pPr>
        <w:pStyle w:val="Normal"/>
      </w:pPr>
      <w:r>
        <w:t xml:space="preserve">successful Cesarean operation two hours after the mother's death; the</w:t>
      </w:r>
    </w:p>
    <w:p>
      <w:pPr>
        <w:pStyle w:val="Normal"/>
      </w:pPr>
      <w:r>
        <w:t xml:space="preserve">woman, who was eight months pregnant, was instantly killed while</w:t>
      </w:r>
    </w:p>
    <w:p>
      <w:pPr>
        <w:pStyle w:val="Normal"/>
      </w:pPr>
      <w:r>
        <w:t xml:space="preserve">crossing a railroad track.</w:t>
      </w:r>
    </w:p>
    <w:p>
      <w:pPr>
        <w:pStyle w:val="Normal"/>
      </w:pPr>
      <w:r>
        <w:t xml:space="preserve">Hoffman records the case of a successful Cesarean section done ten</w:t>
      </w:r>
    </w:p>
    <w:p>
      <w:pPr>
        <w:pStyle w:val="Normal"/>
      </w:pPr>
      <w:r>
        <w:t xml:space="preserve">minutes after death. The patient was a woman of thirty-six, in her</w:t>
      </w:r>
    </w:p>
    <w:p>
      <w:pPr>
        <w:pStyle w:val="Normal"/>
      </w:pPr>
      <w:r>
        <w:t xml:space="preserve">eighth month of pregnancy, who was suddenly seized with eclampsia,</w:t>
      </w:r>
    </w:p>
    <w:p>
      <w:pPr>
        <w:pStyle w:val="Normal"/>
      </w:pPr>
      <w:r>
        <w:t xml:space="preserve">which terminated fatally in ten hours. Ten minutes after her last</w:t>
      </w:r>
    </w:p>
    <w:p>
      <w:pPr>
        <w:pStyle w:val="Normal"/>
      </w:pPr>
      <w:r>
        <w:t xml:space="preserve">respiration the Cesarean section was performed and a living male child</w:t>
      </w:r>
    </w:p>
    <w:p>
      <w:pPr>
        <w:pStyle w:val="Normal"/>
      </w:pPr>
      <w:r>
        <w:t xml:space="preserve">delivered. This infant was nourished with the aid of a spoon, but it</w:t>
      </w:r>
    </w:p>
    <w:p>
      <w:pPr>
        <w:pStyle w:val="Normal"/>
      </w:pPr>
      <w:r>
        <w:t xml:space="preserve">died in twenty-five hours in consequence of its premature birth and</w:t>
      </w:r>
    </w:p>
    <w:p>
      <w:pPr>
        <w:pStyle w:val="Normal"/>
      </w:pPr>
      <w:r>
        <w:t xml:space="preserve">enfeebled vitality.</w:t>
      </w:r>
    </w:p>
    <w:p>
      <w:pPr>
        <w:pStyle w:val="Normal"/>
      </w:pPr>
      <w:r>
        <w:t xml:space="preserve">Green speaks of a woman, nine months pregnant, who was run over by a</w:t>
      </w:r>
    </w:p>
    <w:p>
      <w:pPr>
        <w:pStyle w:val="Normal"/>
      </w:pPr>
      <w:r>
        <w:t xml:space="preserve">heavily laden stage-coach in the streets of Southwark. She died in</w:t>
      </w:r>
    </w:p>
    <w:p>
      <w:pPr>
        <w:pStyle w:val="Normal"/>
      </w:pPr>
      <w:r>
        <w:t xml:space="preserve">about twenty minutes, and in about twenty minutes more a living child</w:t>
      </w:r>
    </w:p>
    <w:p>
      <w:pPr>
        <w:pStyle w:val="Normal"/>
      </w:pPr>
      <w:r>
        <w:t xml:space="preserve">was extracted from her by Cesarean section. There was a similar case in</w:t>
      </w:r>
    </w:p>
    <w:p>
      <w:pPr>
        <w:pStyle w:val="Normal"/>
      </w:pPr>
      <w:r>
        <w:t xml:space="preserve">the Hopital St. Louis, in Paris, in 1829; but in this case the child</w:t>
      </w:r>
    </w:p>
    <w:p>
      <w:pPr>
        <w:pStyle w:val="Normal"/>
      </w:pPr>
      <w:r>
        <w:t xml:space="preserve">was born alive five minutes after death. Squire tells of a case in</w:t>
      </w:r>
    </w:p>
    <w:p>
      <w:pPr>
        <w:pStyle w:val="Normal"/>
      </w:pPr>
      <w:r>
        <w:t xml:space="preserve">which the mother died of dilatation of the aorta, and in from twenty to</w:t>
      </w:r>
    </w:p>
    <w:p>
      <w:pPr>
        <w:pStyle w:val="Normal"/>
      </w:pPr>
      <w:r>
        <w:t xml:space="preserve">thirty minutes the child was saved. In comment on this case Aveling is</w:t>
      </w:r>
    </w:p>
    <w:p>
      <w:pPr>
        <w:pStyle w:val="Normal"/>
      </w:pPr>
      <w:r>
        <w:t xml:space="preserve">quoted as saying that he believed it possible to save a child one hour</w:t>
      </w:r>
    </w:p>
    <w:p>
      <w:pPr>
        <w:pStyle w:val="Normal"/>
      </w:pPr>
      <w:r>
        <w:t xml:space="preserve">after the death of the mother. No less an authority than Playfair</w:t>
      </w:r>
    </w:p>
    <w:p>
      <w:pPr>
        <w:pStyle w:val="Normal"/>
      </w:pPr>
      <w:r>
        <w:t xml:space="preserve">speaks of a case in which a child was born half an hour after the death</w:t>
      </w:r>
    </w:p>
    <w:p>
      <w:pPr>
        <w:pStyle w:val="Normal"/>
      </w:pPr>
      <w:r>
        <w:t xml:space="preserve">of the mother. Beckman relates the history of a woman who died suddenly</w:t>
      </w:r>
    </w:p>
    <w:p>
      <w:pPr>
        <w:pStyle w:val="Normal"/>
      </w:pPr>
      <w:r>
        <w:t xml:space="preserve">in convulsions. The incision was made about five minutes after death,</w:t>
      </w:r>
    </w:p>
    <w:p>
      <w:pPr>
        <w:pStyle w:val="Normal"/>
      </w:pPr>
      <w:r>
        <w:t xml:space="preserve">and a male child about four pounds in weight was extracted. The child</w:t>
      </w:r>
    </w:p>
    <w:p>
      <w:pPr>
        <w:pStyle w:val="Normal"/>
      </w:pPr>
      <w:r>
        <w:t xml:space="preserve">exhibited feeble heart-contractions and was despaired of. Happily,</w:t>
      </w:r>
    </w:p>
    <w:p>
      <w:pPr>
        <w:pStyle w:val="Normal"/>
      </w:pPr>
      <w:r>
        <w:t xml:space="preserve">after numerous and persistent means of resuscitation, applied for about</w:t>
      </w:r>
    </w:p>
    <w:p>
      <w:pPr>
        <w:pStyle w:val="Normal"/>
      </w:pPr>
      <w:r>
        <w:t xml:space="preserve">two and a half hours, regular respirations were established and the</w:t>
      </w:r>
    </w:p>
    <w:p>
      <w:pPr>
        <w:pStyle w:val="Normal"/>
      </w:pPr>
      <w:r>
        <w:t xml:space="preserve">child eventually recovered.  Walter reports a successful instance of</w:t>
      </w:r>
    </w:p>
    <w:p>
      <w:pPr>
        <w:pStyle w:val="Normal"/>
      </w:pPr>
      <w:r>
        <w:t xml:space="preserve">removal of the child after the death of the mother from apoplexy.</w:t>
      </w:r>
    </w:p>
    <w:p>
      <w:pPr>
        <w:pStyle w:val="Normal"/>
      </w:pPr>
      <w:r>
        <w:t xml:space="preserve">Cleveland gives an account of a woman of forty-seven which is of</w:t>
      </w:r>
    </w:p>
    <w:p>
      <w:pPr>
        <w:pStyle w:val="Normal"/>
      </w:pPr>
      <w:r>
        <w:t xml:space="preserve">special interest. The mother had become impregnated five months after</w:t>
      </w:r>
    </w:p>
    <w:p>
      <w:pPr>
        <w:pStyle w:val="Normal"/>
      </w:pPr>
      <w:r>
        <w:t xml:space="preserve">the cessation of menstruation, and a uterine sound had been used in</w:t>
      </w:r>
    </w:p>
    <w:p>
      <w:pPr>
        <w:pStyle w:val="Normal"/>
      </w:pPr>
      <w:r>
        <w:t xml:space="preserve">ignorance of the impregnation at this late period. The mother died, and</w:t>
      </w:r>
    </w:p>
    <w:p>
      <w:pPr>
        <w:pStyle w:val="Normal"/>
      </w:pPr>
      <w:r>
        <w:t xml:space="preserve">one hour later a living child was extracted by Cesarean section. There</w:t>
      </w:r>
    </w:p>
    <w:p>
      <w:pPr>
        <w:pStyle w:val="Normal"/>
      </w:pPr>
      <w:r>
        <w:t xml:space="preserve">are two other recent cases recorded of extraction after an hour had</w:t>
      </w:r>
    </w:p>
    <w:p>
      <w:pPr>
        <w:pStyle w:val="Normal"/>
      </w:pPr>
      <w:r>
        <w:t xml:space="preserve">expired from the death. One is cited by Veronden in which the</w:t>
      </w:r>
    </w:p>
    <w:p>
      <w:pPr>
        <w:pStyle w:val="Normal"/>
      </w:pPr>
      <w:r>
        <w:t xml:space="preserve">extraction was two hours after death, a living child resulting, and the</w:t>
      </w:r>
    </w:p>
    <w:p>
      <w:pPr>
        <w:pStyle w:val="Normal"/>
      </w:pPr>
      <w:r>
        <w:t xml:space="preserve">other by Blatner in which one hour had elapsed after death, when the</w:t>
      </w:r>
    </w:p>
    <w:p>
      <w:pPr>
        <w:pStyle w:val="Normal"/>
      </w:pPr>
      <w:r>
        <w:t xml:space="preserve">child was taken out alive.</w:t>
      </w:r>
    </w:p>
    <w:p>
      <w:pPr>
        <w:pStyle w:val="Normal"/>
      </w:pPr>
      <w:r>
        <w:t xml:space="preserve">Cases of rupture of the uterus during pregnancy from the pressure of</w:t>
      </w:r>
    </w:p>
    <w:p>
      <w:pPr>
        <w:pStyle w:val="Normal"/>
      </w:pPr>
      <w:r>
        <w:t xml:space="preserve">the contents and delivery of the fetus by some unnatural passage are</w:t>
      </w:r>
    </w:p>
    <w:p>
      <w:pPr>
        <w:pStyle w:val="Normal"/>
      </w:pPr>
      <w:r>
        <w:t xml:space="preserve">found in profusion through medical literature, and seem to have been of</w:t>
      </w:r>
    </w:p>
    <w:p>
      <w:pPr>
        <w:pStyle w:val="Normal"/>
      </w:pPr>
      <w:r>
        <w:t xml:space="preserve">special interest to the older observers.  Benivenius saw a case in</w:t>
      </w:r>
    </w:p>
    <w:p>
      <w:pPr>
        <w:pStyle w:val="Normal"/>
      </w:pPr>
      <w:r>
        <w:t xml:space="preserve">which the uterus ruptured and the intestines protruded from the vulva.</w:t>
      </w:r>
    </w:p>
    <w:p>
      <w:pPr>
        <w:pStyle w:val="Normal"/>
      </w:pPr>
      <w:r>
        <w:t xml:space="preserve">An instance similar to the one recorded by Benivenius is also found in</w:t>
      </w:r>
    </w:p>
    <w:p>
      <w:pPr>
        <w:pStyle w:val="Normal"/>
      </w:pPr>
      <w:r>
        <w:t xml:space="preserve">the last century in Germany. Bouillon and Desbois, two French</w:t>
      </w:r>
    </w:p>
    <w:p>
      <w:pPr>
        <w:pStyle w:val="Normal"/>
      </w:pPr>
      <w:r>
        <w:t xml:space="preserve">physicians of the last century, both record examples of the uterus</w:t>
      </w:r>
    </w:p>
    <w:p>
      <w:pPr>
        <w:pStyle w:val="Normal"/>
      </w:pPr>
      <w:r>
        <w:t xml:space="preserve">rupturing in the last stages of pregnancy and the mother recovering.</w:t>
      </w:r>
    </w:p>
    <w:p>
      <w:pPr>
        <w:pStyle w:val="Normal"/>
      </w:pPr>
      <w:r>
        <w:t xml:space="preserve">Schreiber gives an instance of rupture of the uterus occasioned by the</w:t>
      </w:r>
    </w:p>
    <w:p>
      <w:pPr>
        <w:pStyle w:val="Normal"/>
      </w:pPr>
      <w:r>
        <w:t xml:space="preserve">presence of a 13-pound fetus, and there is recorded the account of a</w:t>
      </w:r>
    </w:p>
    <w:p>
      <w:pPr>
        <w:pStyle w:val="Normal"/>
      </w:pPr>
      <w:r>
        <w:t xml:space="preserve">rupture caused by a 20-pound fetus that made its way into the abdomen.</w:t>
      </w:r>
    </w:p>
    <w:p>
      <w:pPr>
        <w:pStyle w:val="Normal"/>
      </w:pPr>
      <w:r>
        <w:t xml:space="preserve">We find old accounts of cases of rupture of the uterus with birth by</w:t>
      </w:r>
    </w:p>
    <w:p>
      <w:pPr>
        <w:pStyle w:val="Normal"/>
      </w:pPr>
      <w:r>
        <w:t xml:space="preserve">the umbilicus and the recovery of the woman. Vespre describes a case in</w:t>
      </w:r>
    </w:p>
    <w:p>
      <w:pPr>
        <w:pStyle w:val="Normal"/>
      </w:pPr>
      <w:r>
        <w:t xml:space="preserve">which the uterus was ruptured by the feet of the fetus.</w:t>
      </w:r>
    </w:p>
    <w:p>
      <w:pPr>
        <w:pStyle w:val="Normal"/>
      </w:pPr>
      <w:r>
        <w:t xml:space="preserve">Farquharson has an account of a singular case in midwifery in which</w:t>
      </w:r>
    </w:p>
    <w:p>
      <w:pPr>
        <w:pStyle w:val="Normal"/>
      </w:pPr>
      <w:r>
        <w:t xml:space="preserve">abdomen ruptured from the pressure of the fetus; and quite recently</w:t>
      </w:r>
    </w:p>
    <w:p>
      <w:pPr>
        <w:pStyle w:val="Normal"/>
      </w:pPr>
      <w:r>
        <w:t xml:space="preserve">Geoghegan illustrates the possibilities of uterine pressure in</w:t>
      </w:r>
    </w:p>
    <w:p>
      <w:pPr>
        <w:pStyle w:val="Normal"/>
      </w:pPr>
      <w:r>
        <w:t xml:space="preserve">pregnancy by a postmortem examination after a fatal parturition, in</w:t>
      </w:r>
    </w:p>
    <w:p>
      <w:pPr>
        <w:pStyle w:val="Normal"/>
      </w:pPr>
      <w:r>
        <w:t xml:space="preserve">which the stomach was found pushed through the diaphragm and lying</w:t>
      </w:r>
    </w:p>
    <w:p>
      <w:pPr>
        <w:pStyle w:val="Normal"/>
      </w:pPr>
      <w:r>
        <w:t xml:space="preserve">under the left clavicle. Heywood Smith narrates the particulars of a</w:t>
      </w:r>
    </w:p>
    <w:p>
      <w:pPr>
        <w:pStyle w:val="Normal"/>
      </w:pPr>
      <w:r>
        <w:t xml:space="preserve">case of premature labor at seven months in which rupture of the uterus</w:t>
      </w:r>
    </w:p>
    <w:p>
      <w:pPr>
        <w:pStyle w:val="Normal"/>
      </w:pPr>
      <w:r>
        <w:t xml:space="preserve">occurred and, notwithstanding the fact that the case was complicated by</w:t>
      </w:r>
    </w:p>
    <w:p>
      <w:pPr>
        <w:pStyle w:val="Normal"/>
      </w:pPr>
      <w:r>
        <w:t xml:space="preserve">placenta praevia, the patient recovered.</w:t>
      </w:r>
    </w:p>
    <w:p>
      <w:pPr>
        <w:pStyle w:val="Normal"/>
      </w:pPr>
      <w:r>
        <w:t xml:space="preserve">Rupture of the uterus and recovery does not necessarily prevent</w:t>
      </w:r>
    </w:p>
    <w:p>
      <w:pPr>
        <w:pStyle w:val="Normal"/>
      </w:pPr>
      <w:r>
        <w:t xml:space="preserve">subsequent successful pregnancy and delivery by the natural channels.</w:t>
      </w:r>
    </w:p>
    <w:p>
      <w:pPr>
        <w:pStyle w:val="Normal"/>
      </w:pPr>
      <w:r>
        <w:t xml:space="preserve">Whinery relates an instance of a ruptured uterus in a healthy Irish</w:t>
      </w:r>
    </w:p>
    <w:p>
      <w:pPr>
        <w:pStyle w:val="Normal"/>
      </w:pPr>
      <w:r>
        <w:t xml:space="preserve">woman of thirty-seven from whom a dead child was extracted by abdominal</w:t>
      </w:r>
    </w:p>
    <w:p>
      <w:pPr>
        <w:pStyle w:val="Normal"/>
      </w:pPr>
      <w:r>
        <w:t xml:space="preserve">section and who was safely delivered of a healthy female child about</w:t>
      </w:r>
    </w:p>
    <w:p>
      <w:pPr>
        <w:pStyle w:val="Normal"/>
      </w:pPr>
      <w:r>
        <w:t xml:space="preserve">one year afterward. Analogous to this case is that of Lawrence, who</w:t>
      </w:r>
    </w:p>
    <w:p>
      <w:pPr>
        <w:pStyle w:val="Normal"/>
      </w:pPr>
      <w:r>
        <w:t xml:space="preserve">details the instance of a woman who had been delivered five times of</w:t>
      </w:r>
    </w:p>
    <w:p>
      <w:pPr>
        <w:pStyle w:val="Normal"/>
      </w:pPr>
      <w:r>
        <w:t xml:space="preserve">dead children; she had a very narrow pelvis and labor was always</w:t>
      </w:r>
    </w:p>
    <w:p>
      <w:pPr>
        <w:pStyle w:val="Normal"/>
      </w:pPr>
      <w:r>
        <w:t xml:space="preserve">induced at the eighth month to assure delivery. In her sixth pregnancy</w:t>
      </w:r>
    </w:p>
    <w:p>
      <w:pPr>
        <w:pStyle w:val="Normal"/>
      </w:pPr>
      <w:r>
        <w:t xml:space="preserve">she had miscalculated her time, and, in consequence, her uterus</w:t>
      </w:r>
    </w:p>
    <w:p>
      <w:pPr>
        <w:pStyle w:val="Normal"/>
      </w:pPr>
      <w:r>
        <w:t xml:space="preserve">ruptured in an unexpected parturition, but she recovered and had</w:t>
      </w:r>
    </w:p>
    <w:p>
      <w:pPr>
        <w:pStyle w:val="Normal"/>
      </w:pPr>
      <w:r>
        <w:t xml:space="preserve">several subsequent pregnancies.</w:t>
      </w:r>
    </w:p>
    <w:p>
      <w:pPr>
        <w:pStyle w:val="Normal"/>
      </w:pPr>
      <w:r>
        <w:t xml:space="preserve">Occasionally there is a spontaneous rupture of the vagina during the</w:t>
      </w:r>
    </w:p>
    <w:p>
      <w:pPr>
        <w:pStyle w:val="Normal"/>
      </w:pPr>
      <w:r>
        <w:t xml:space="preserve">process of parturition, the uterus remaining intact.  Wiltshire reports</w:t>
      </w:r>
    </w:p>
    <w:p>
      <w:pPr>
        <w:pStyle w:val="Normal"/>
      </w:pPr>
      <w:r>
        <w:t xml:space="preserve">such a case in a woman who had a most prominent sacrum; the laceration</w:t>
      </w:r>
    </w:p>
    <w:p>
      <w:pPr>
        <w:pStyle w:val="Normal"/>
      </w:pPr>
      <w:r>
        <w:t xml:space="preserve">was transverse and quite extensive, but the woman made a good recovery.</w:t>
      </w:r>
    </w:p>
    <w:p>
      <w:pPr>
        <w:pStyle w:val="Normal"/>
      </w:pPr>
      <w:r>
        <w:t xml:space="preserve">Schauta pictures an exostosis on the promontory of the sacrum.</w:t>
      </w:r>
    </w:p>
    <w:p>
      <w:pPr>
        <w:pStyle w:val="Normal"/>
      </w:pPr>
      <w:r>
        <w:t xml:space="preserve">Blenkinsop cites an instance in which the labor was neither protracted</w:t>
      </w:r>
    </w:p>
    <w:p>
      <w:pPr>
        <w:pStyle w:val="Normal"/>
      </w:pPr>
      <w:r>
        <w:t xml:space="preserve">nor abnormally severe, yet the rupture of the vagina took place with</w:t>
      </w:r>
    </w:p>
    <w:p>
      <w:pPr>
        <w:pStyle w:val="Normal"/>
      </w:pPr>
      <w:r>
        <w:t xml:space="preserve">the escape of the child into the abdomen of the mother, and was from</w:t>
      </w:r>
    </w:p>
    <w:p>
      <w:pPr>
        <w:pStyle w:val="Normal"/>
      </w:pPr>
      <w:r>
        <w:t xml:space="preserve">thence extracted by Cesarean section. A peculiarity of this case was</w:t>
      </w:r>
    </w:p>
    <w:p>
      <w:pPr>
        <w:pStyle w:val="Normal"/>
      </w:pPr>
      <w:r>
        <w:t xml:space="preserve">the easy expulsion from the uterus, no instrumental or other manual</w:t>
      </w:r>
    </w:p>
    <w:p>
      <w:pPr>
        <w:pStyle w:val="Normal"/>
      </w:pPr>
      <w:r>
        <w:t xml:space="preserve">interference being attempted and the uterus remaining perfectly intact.</w:t>
      </w:r>
    </w:p>
    <w:p>
      <w:pPr>
        <w:pStyle w:val="Normal"/>
      </w:pPr>
      <w:r>
        <w:t xml:space="preserve">In some cases there is extensive sloughing of the genitals after</w:t>
      </w:r>
    </w:p>
    <w:p>
      <w:pPr>
        <w:pStyle w:val="Normal"/>
      </w:pPr>
      <w:r>
        <w:t xml:space="preserve">parturition with recovery far beyond expectation. Gooch mentions a case</w:t>
      </w:r>
    </w:p>
    <w:p>
      <w:pPr>
        <w:pStyle w:val="Normal"/>
      </w:pPr>
      <w:r>
        <w:t xml:space="preserve">in which the whole vagina sloughed, yet to his surprise the patient</w:t>
      </w:r>
    </w:p>
    <w:p>
      <w:pPr>
        <w:pStyle w:val="Normal"/>
      </w:pPr>
      <w:r>
        <w:t xml:space="preserve">recovered. Aetius and Benivenius speak of recovery in such cases after</w:t>
      </w:r>
    </w:p>
    <w:p>
      <w:pPr>
        <w:pStyle w:val="Normal"/>
      </w:pPr>
      <w:r>
        <w:t xml:space="preserve">loss of the whole uterus. Cazenave of Bordeaux relates a most marvelous</w:t>
      </w:r>
    </w:p>
    <w:p>
      <w:pPr>
        <w:pStyle w:val="Normal"/>
      </w:pPr>
      <w:r>
        <w:t xml:space="preserve">case in which a primipara suffered in labor from an impacted head. She</w:t>
      </w:r>
    </w:p>
    <w:p>
      <w:pPr>
        <w:pStyle w:val="Normal"/>
      </w:pPr>
      <w:r>
        <w:t xml:space="preserve">was twenty-five, of very diminutive stature, and was in labor a long</w:t>
      </w:r>
    </w:p>
    <w:p>
      <w:pPr>
        <w:pStyle w:val="Normal"/>
      </w:pPr>
      <w:r>
        <w:t xml:space="preserve">time. After labor, sloughing of the parts commenced and progressed to</w:t>
      </w:r>
    </w:p>
    <w:p>
      <w:pPr>
        <w:pStyle w:val="Normal"/>
      </w:pPr>
      <w:r>
        <w:t xml:space="preserve">such an extent that in one month there were no traces of the labia,</w:t>
      </w:r>
    </w:p>
    <w:p>
      <w:pPr>
        <w:pStyle w:val="Normal"/>
      </w:pPr>
      <w:r>
        <w:t xml:space="preserve">nymphae, vagina, perineum, or anus. There was simply a large opening</w:t>
      </w:r>
    </w:p>
    <w:p>
      <w:pPr>
        <w:pStyle w:val="Normal"/>
      </w:pPr>
      <w:r>
        <w:t xml:space="preserve">extending from the meatus urinarius to the coccyx. The rectovaginal</w:t>
      </w:r>
    </w:p>
    <w:p>
      <w:pPr>
        <w:pStyle w:val="Normal"/>
      </w:pPr>
      <w:r>
        <w:t xml:space="preserve">septum, the lower portion of the rectum, and the neck of the bladder</w:t>
      </w:r>
    </w:p>
    <w:p>
      <w:pPr>
        <w:pStyle w:val="Normal"/>
      </w:pPr>
      <w:r>
        <w:t xml:space="preserve">were obliterated. The woman survived, although she always experienced</w:t>
      </w:r>
    </w:p>
    <w:p>
      <w:pPr>
        <w:pStyle w:val="Normal"/>
      </w:pPr>
      <w:r>
        <w:t xml:space="preserve">great difficulty in urination and in entirely emptying the rectum. A</w:t>
      </w:r>
    </w:p>
    <w:p>
      <w:pPr>
        <w:pStyle w:val="Normal"/>
      </w:pPr>
      <w:r>
        <w:t xml:space="preserve">similar instance is reported in a woman of thirty who was thirty-six</w:t>
      </w:r>
    </w:p>
    <w:p>
      <w:pPr>
        <w:pStyle w:val="Normal"/>
      </w:pPr>
      <w:r>
        <w:t xml:space="preserve">hours in labor. The fundus of the uterus descended into the vagina and</w:t>
      </w:r>
    </w:p>
    <w:p>
      <w:pPr>
        <w:pStyle w:val="Normal"/>
      </w:pPr>
      <w:r>
        <w:t xml:space="preserve">the whole uterine apparatus was removed. The lower part of the rectum</w:t>
      </w:r>
    </w:p>
    <w:p>
      <w:pPr>
        <w:pStyle w:val="Normal"/>
      </w:pPr>
      <w:r>
        <w:t xml:space="preserve">depended between the labia; in the presence of the physician the nurse</w:t>
      </w:r>
    </w:p>
    <w:p>
      <w:pPr>
        <w:pStyle w:val="Normal"/>
      </w:pPr>
      <w:r>
        <w:t xml:space="preserve">drew this out and it separated at the sphincter ani. On examining the</w:t>
      </w:r>
    </w:p>
    <w:p>
      <w:pPr>
        <w:pStyle w:val="Normal"/>
      </w:pPr>
      <w:r>
        <w:t xml:space="preserve">parts a single opening was seen, as in the preceding case, from the</w:t>
      </w:r>
    </w:p>
    <w:p>
      <w:pPr>
        <w:pStyle w:val="Normal"/>
      </w:pPr>
      <w:r>
        <w:t xml:space="preserve">pubes to the coccyx. Some time afterward the end of the intestine</w:t>
      </w:r>
    </w:p>
    <w:p>
      <w:pPr>
        <w:pStyle w:val="Normal"/>
      </w:pPr>
      <w:r>
        <w:t xml:space="preserve">descended several inches and hung loosely on the concave surface of the</w:t>
      </w:r>
    </w:p>
    <w:p>
      <w:pPr>
        <w:pStyle w:val="Normal"/>
      </w:pPr>
      <w:r>
        <w:t xml:space="preserve">rectum. A sponge was introduced to support the rectum and prevent</w:t>
      </w:r>
    </w:p>
    <w:p>
      <w:pPr>
        <w:pStyle w:val="Normal"/>
      </w:pPr>
      <w:r>
        <w:t xml:space="preserve">access of air. The destruction of the parts was so complete and the</w:t>
      </w:r>
    </w:p>
    <w:p>
      <w:pPr>
        <w:pStyle w:val="Normal"/>
      </w:pPr>
      <w:r>
        <w:t xml:space="preserve">opening so large as to bring into view the whole inner surface of the</w:t>
      </w:r>
    </w:p>
    <w:p>
      <w:pPr>
        <w:pStyle w:val="Normal"/>
      </w:pPr>
      <w:r>
        <w:t xml:space="preserve">pelvis, in spite of which, after prolonged suppuration, the wound</w:t>
      </w:r>
    </w:p>
    <w:p>
      <w:pPr>
        <w:pStyle w:val="Normal"/>
      </w:pPr>
      <w:r>
        <w:t xml:space="preserve">cicatrized from behind forward and health returned, except as regards</w:t>
      </w:r>
    </w:p>
    <w:p>
      <w:pPr>
        <w:pStyle w:val="Normal"/>
      </w:pPr>
      <w:r>
        <w:t xml:space="preserve">the inconvenience of feces and urine. Milk-secretion appeared late and</w:t>
      </w:r>
    </w:p>
    <w:p>
      <w:pPr>
        <w:pStyle w:val="Normal"/>
      </w:pPr>
      <w:r>
        <w:t xml:space="preserve">lasted two months without influencing the other functions.</w:t>
      </w:r>
    </w:p>
    <w:p>
      <w:pPr>
        <w:pStyle w:val="Normal"/>
      </w:pPr>
      <w:r>
        <w:t xml:space="preserve">There are cases in which, through the ignorance of the midwife or the</w:t>
      </w:r>
    </w:p>
    <w:p>
      <w:pPr>
        <w:pStyle w:val="Normal"/>
      </w:pPr>
      <w:r>
        <w:t xml:space="preserve">physician, prolapsed pelvic organs are mistaken for afterbirth and</w:t>
      </w:r>
    </w:p>
    <w:p>
      <w:pPr>
        <w:pStyle w:val="Normal"/>
      </w:pPr>
      <w:r>
        <w:t xml:space="preserve">extracted. There have been instances in which the whole uterus and its</w:t>
      </w:r>
    </w:p>
    <w:p>
      <w:pPr>
        <w:pStyle w:val="Normal"/>
      </w:pPr>
      <w:r>
        <w:t xml:space="preserve">appendages, not being recognized, have been dragged out. Walters cites</w:t>
      </w:r>
    </w:p>
    <w:p>
      <w:pPr>
        <w:pStyle w:val="Normal"/>
      </w:pPr>
      <w:r>
        <w:t xml:space="preserve">the instance of a woman of twenty-two, who was in her third</w:t>
      </w:r>
    </w:p>
    <w:p>
      <w:pPr>
        <w:pStyle w:val="Normal"/>
      </w:pPr>
      <w:r>
        <w:t xml:space="preserve">confinement. The midwife in attendance, finding the afterbirth did not</w:t>
      </w:r>
    </w:p>
    <w:p>
      <w:pPr>
        <w:pStyle w:val="Normal"/>
      </w:pPr>
      <w:r>
        <w:t xml:space="preserve">come away, pulled at the funis, which broke at its attachment. She then</w:t>
      </w:r>
    </w:p>
    <w:p>
      <w:pPr>
        <w:pStyle w:val="Normal"/>
      </w:pPr>
      <w:r>
        <w:t xml:space="preserve">introduced her hand and tore away what proved to be the whole of the</w:t>
      </w:r>
    </w:p>
    <w:p>
      <w:pPr>
        <w:pStyle w:val="Normal"/>
      </w:pPr>
      <w:r>
        <w:t xml:space="preserve">uterus, with the right ovary and fallopian tube, a portion of the round</w:t>
      </w:r>
    </w:p>
    <w:p>
      <w:pPr>
        <w:pStyle w:val="Normal"/>
      </w:pPr>
      <w:r>
        <w:t xml:space="preserve">ligament, and the left tube and ovarian ligament attached to it. A</w:t>
      </w:r>
    </w:p>
    <w:p>
      <w:pPr>
        <w:pStyle w:val="Normal"/>
      </w:pPr>
      <w:r>
        <w:t xml:space="preserve">large quantity of omentum protruded from the vulva and upper part of</w:t>
      </w:r>
    </w:p>
    <w:p>
      <w:pPr>
        <w:pStyle w:val="Normal"/>
      </w:pPr>
      <w:r>
        <w:t xml:space="preserve">the vagina, and an enormous rent was left. Walters saw the woman</w:t>
      </w:r>
    </w:p>
    <w:p>
      <w:pPr>
        <w:pStyle w:val="Normal"/>
      </w:pPr>
      <w:r>
        <w:t xml:space="preserve">twenty-one hours afterward, and ligated and severed the protruding</w:t>
      </w:r>
    </w:p>
    <w:p>
      <w:pPr>
        <w:pStyle w:val="Normal"/>
      </w:pPr>
      <w:r>
        <w:t xml:space="preserve">omentum. On the twenty-eighth day, after a marvelous recovery, she was</w:t>
      </w:r>
    </w:p>
    <w:p>
      <w:pPr>
        <w:pStyle w:val="Normal"/>
      </w:pPr>
      <w:r>
        <w:t xml:space="preserve">able to drive to the Royal Berkshire Hospital, a distance of five</w:t>
      </w:r>
    </w:p>
    <w:p>
      <w:pPr>
        <w:pStyle w:val="Normal"/>
      </w:pPr>
      <w:r>
        <w:t xml:space="preserve">miles. At the time of report, two years and six months after the</w:t>
      </w:r>
    </w:p>
    <w:p>
      <w:pPr>
        <w:pStyle w:val="Normal"/>
      </w:pPr>
      <w:r>
        <w:t xml:space="preserve">mutilation, she was in perfect health.  Walters looked into the</w:t>
      </w:r>
    </w:p>
    <w:p>
      <w:pPr>
        <w:pStyle w:val="Normal"/>
      </w:pPr>
      <w:r>
        <w:t xml:space="preserve">statistics of such cases and found 36 accidental removals of the uterus</w:t>
      </w:r>
    </w:p>
    <w:p>
      <w:pPr>
        <w:pStyle w:val="Normal"/>
      </w:pPr>
      <w:r>
        <w:t xml:space="preserve">in the puerperium with 14 recoveries. All but three of these were</w:t>
      </w:r>
    </w:p>
    <w:p>
      <w:pPr>
        <w:pStyle w:val="Normal"/>
      </w:pPr>
      <w:r>
        <w:t xml:space="preserve">without a doubt attended by previous inversion of the uterus.</w:t>
      </w:r>
    </w:p>
    <w:p>
      <w:pPr>
        <w:pStyle w:val="Normal"/>
      </w:pPr>
      <w:r>
        <w:t xml:space="preserve">A medical man was tried for manslaughter in 1878 because he made a</w:t>
      </w:r>
    </w:p>
    <w:p>
      <w:pPr>
        <w:pStyle w:val="Normal"/>
      </w:pPr>
      <w:r>
        <w:t xml:space="preserve">similar mistake. He had delivered a woman by means of the forceps, and,</w:t>
      </w:r>
    </w:p>
    <w:p>
      <w:pPr>
        <w:pStyle w:val="Normal"/>
      </w:pPr>
      <w:r>
        <w:t xml:space="preserve">after delivery, brought away what he thought a tumor. This "tumor"</w:t>
      </w:r>
    </w:p>
    <w:p>
      <w:pPr>
        <w:pStyle w:val="Normal"/>
      </w:pPr>
      <w:r>
        <w:t xml:space="preserve">consisted of the uterus, with the placenta attached to the fundus, the</w:t>
      </w:r>
    </w:p>
    <w:p>
      <w:pPr>
        <w:pStyle w:val="Normal"/>
      </w:pPr>
      <w:r>
        <w:t xml:space="preserve">funis, a portion of the lateral ligament, containing one ovary and</w:t>
      </w:r>
    </w:p>
    <w:p>
      <w:pPr>
        <w:pStyle w:val="Normal"/>
      </w:pPr>
      <w:r>
        <w:t xml:space="preserve">about three inches of vagina.  The uterus was not inverted. A horrible</w:t>
      </w:r>
    </w:p>
    <w:p>
      <w:pPr>
        <w:pStyle w:val="Normal"/>
      </w:pPr>
      <w:r>
        <w:t xml:space="preserve">case, with similar results, happened in France, and was reported by</w:t>
      </w:r>
    </w:p>
    <w:p>
      <w:pPr>
        <w:pStyle w:val="Normal"/>
      </w:pPr>
      <w:r>
        <w:t xml:space="preserve">Tardieu. A brutal peasant, whose wife was pregnant, dragged out a fetus</w:t>
      </w:r>
    </w:p>
    <w:p>
      <w:pPr>
        <w:pStyle w:val="Normal"/>
      </w:pPr>
      <w:r>
        <w:t xml:space="preserve">of seven months, together with the uterus and the whole intestinal</w:t>
      </w:r>
    </w:p>
    <w:p>
      <w:pPr>
        <w:pStyle w:val="Normal"/>
      </w:pPr>
      <w:r>
        <w:t xml:space="preserve">canal, from within 50 cm. of the pylorus to within 8 cm. of the</w:t>
      </w:r>
    </w:p>
    <w:p>
      <w:pPr>
        <w:pStyle w:val="Normal"/>
      </w:pPr>
      <w:r>
        <w:t xml:space="preserve">ileocecal valve. The woman was seen three-quarters of an hour after the</w:t>
      </w:r>
    </w:p>
    <w:p>
      <w:pPr>
        <w:pStyle w:val="Normal"/>
      </w:pPr>
      <w:r>
        <w:t xml:space="preserve">intestines had been found in the yard (where the brute had thrown</w:t>
      </w:r>
    </w:p>
    <w:p>
      <w:pPr>
        <w:pStyle w:val="Normal"/>
      </w:pPr>
      <w:r>
        <w:t xml:space="preserve">them), still alive and reproaching her murderer.  Hoffman cites an</w:t>
      </w:r>
    </w:p>
    <w:p>
      <w:pPr>
        <w:pStyle w:val="Normal"/>
      </w:pPr>
      <w:r>
        <w:t xml:space="preserve">instance in which a midwife, in her anxiety to extract the afterbirth,</w:t>
      </w:r>
    </w:p>
    <w:p>
      <w:pPr>
        <w:pStyle w:val="Normal"/>
      </w:pPr>
      <w:r>
        <w:t xml:space="preserve">made traction on the cord, brought out the uterus, ovaries, and tubes,</w:t>
      </w:r>
    </w:p>
    <w:p>
      <w:pPr>
        <w:pStyle w:val="Normal"/>
      </w:pPr>
      <w:r>
        <w:t xml:space="preserve">and tore the vulva and perineum as far as the anus.</w:t>
      </w:r>
    </w:p>
    <w:p>
      <w:pPr>
        <w:pStyle w:val="Normal"/>
      </w:pPr>
      <w:r>
        <w:t xml:space="preserve">Woodson tells the story of a negress who was four months pregnant, and</w:t>
      </w:r>
    </w:p>
    <w:p>
      <w:pPr>
        <w:pStyle w:val="Normal"/>
      </w:pPr>
      <w:r>
        <w:t xml:space="preserve">who, on being seized with severe uterine pains in a bath, succeeded in</w:t>
      </w:r>
    </w:p>
    <w:p>
      <w:pPr>
        <w:pStyle w:val="Normal"/>
      </w:pPr>
      <w:r>
        <w:t xml:space="preserve">seizing the fetus and dragging it out, but inverting the uterus in the</w:t>
      </w:r>
    </w:p>
    <w:p>
      <w:pPr>
        <w:pStyle w:val="Normal"/>
      </w:pPr>
      <w:r>
        <w:t xml:space="preserve">operation. There is a case recorded of a girl of eighteen, near her</w:t>
      </w:r>
    </w:p>
    <w:p>
      <w:pPr>
        <w:pStyle w:val="Normal"/>
      </w:pPr>
      <w:r>
        <w:t xml:space="preserve">labor, who, being driven from her house by her father, took refuge in a</w:t>
      </w:r>
    </w:p>
    <w:p>
      <w:pPr>
        <w:pStyle w:val="Normal"/>
      </w:pPr>
      <w:r>
        <w:t xml:space="preserve">neighboring house, and soon felt the pains of child-birth. The</w:t>
      </w:r>
    </w:p>
    <w:p>
      <w:pPr>
        <w:pStyle w:val="Normal"/>
      </w:pPr>
      <w:r>
        <w:t xml:space="preserve">accoucheur was summoned, pronounced them false pains, and went away. On</w:t>
      </w:r>
    </w:p>
    <w:p>
      <w:pPr>
        <w:pStyle w:val="Normal"/>
      </w:pPr>
      <w:r>
        <w:t xml:space="preserve">his return he found the girl dying, with her uterus completely inverted</w:t>
      </w:r>
    </w:p>
    <w:p>
      <w:pPr>
        <w:pStyle w:val="Normal"/>
      </w:pPr>
      <w:r>
        <w:t xml:space="preserve">and hanging between her legs. This unfortunate maiden had been</w:t>
      </w:r>
    </w:p>
    <w:p>
      <w:pPr>
        <w:pStyle w:val="Normal"/>
      </w:pPr>
      <w:r>
        <w:t xml:space="preserve">delivered while standing upright, with her elbows on the back of a</w:t>
      </w:r>
    </w:p>
    <w:p>
      <w:pPr>
        <w:pStyle w:val="Normal"/>
      </w:pPr>
      <w:r>
        <w:t xml:space="preserve">chair. The child suddenly escaped, bringing with it the uterus, but as</w:t>
      </w:r>
    </w:p>
    <w:p>
      <w:pPr>
        <w:pStyle w:val="Normal"/>
      </w:pPr>
      <w:r>
        <w:t xml:space="preserve">the funis ruptured the child fell to the floor. Wagner pictures partial</w:t>
      </w:r>
    </w:p>
    <w:p>
      <w:pPr>
        <w:pStyle w:val="Normal"/>
      </w:pPr>
      <w:r>
        <w:t xml:space="preserve">prolapse of the womb in labor.</w:t>
      </w:r>
    </w:p>
    <w:p>
      <w:pPr>
        <w:pStyle w:val="Normal"/>
      </w:pPr>
      <w:r>
        <w:t xml:space="preserve">It would too much extend this chapter to include the many accidents</w:t>
      </w:r>
    </w:p>
    <w:p>
      <w:pPr>
        <w:pStyle w:val="Normal"/>
      </w:pPr>
      <w:r>
        <w:t xml:space="preserve">incident to labor, and only a few of especial interest will be given.</w:t>
      </w:r>
    </w:p>
    <w:p>
      <w:pPr>
        <w:pStyle w:val="Normal"/>
      </w:pPr>
      <w:r>
        <w:t xml:space="preserve">Cases like rupture of an aneurysm during labor, extensive hemorrhage,</w:t>
      </w:r>
    </w:p>
    <w:p>
      <w:pPr>
        <w:pStyle w:val="Normal"/>
      </w:pPr>
      <w:r>
        <w:t xml:space="preserve">the entrance of air into the uterine veins and sinuses, and common</w:t>
      </w:r>
    </w:p>
    <w:p>
      <w:pPr>
        <w:pStyle w:val="Normal"/>
      </w:pPr>
      <w:r>
        <w:t xml:space="preserve">lacerations will be omitted, together with complicated births like</w:t>
      </w:r>
    </w:p>
    <w:p>
      <w:pPr>
        <w:pStyle w:val="Normal"/>
      </w:pPr>
      <w:r>
        <w:t xml:space="preserve">those of double monsters, etc., but there are several other cases that</w:t>
      </w:r>
    </w:p>
    <w:p>
      <w:pPr>
        <w:pStyle w:val="Normal"/>
      </w:pPr>
      <w:r>
        <w:t xml:space="preserve">deserve mention. Eldridge gives an instance of separation of the</w:t>
      </w:r>
    </w:p>
    <w:p>
      <w:pPr>
        <w:pStyle w:val="Normal"/>
      </w:pPr>
      <w:r>
        <w:t xml:space="preserve">symphysis pubis during labor,--a natural symphysiotomy. A separation of</w:t>
      </w:r>
    </w:p>
    <w:p>
      <w:pPr>
        <w:pStyle w:val="Normal"/>
      </w:pPr>
      <w:r>
        <w:t xml:space="preserve">3/4 inch could be discerned at the symphysis, and in addition the</w:t>
      </w:r>
    </w:p>
    <w:p>
      <w:pPr>
        <w:pStyle w:val="Normal"/>
      </w:pPr>
      <w:r>
        <w:t xml:space="preserve">sacroiliac synchondrosis was also quite movable. The woman had not been</w:t>
      </w:r>
    </w:p>
    <w:p>
      <w:pPr>
        <w:pStyle w:val="Normal"/>
      </w:pPr>
      <w:r>
        <w:t xml:space="preserve">able to walk in the latter part of her pregnancy. The child weighed 10</w:t>
      </w:r>
    </w:p>
    <w:p>
      <w:pPr>
        <w:pStyle w:val="Normal"/>
      </w:pPr>
      <w:r>
        <w:t xml:space="preserve">1/2 pounds and had a large head in a remarkably advanced stage of</w:t>
      </w:r>
    </w:p>
    <w:p>
      <w:pPr>
        <w:pStyle w:val="Normal"/>
      </w:pPr>
      <w:r>
        <w:t xml:space="preserve">ossification, with the fontanelles nearly closed. Delivery was</w:t>
      </w:r>
    </w:p>
    <w:p>
      <w:pPr>
        <w:pStyle w:val="Normal"/>
      </w:pPr>
      <w:r>
        <w:t xml:space="preserve">effected, though during the passage of the head the pubes separated to</w:t>
      </w:r>
    </w:p>
    <w:p>
      <w:pPr>
        <w:pStyle w:val="Normal"/>
      </w:pPr>
      <w:r>
        <w:t xml:space="preserve">such an extent that Eldridge placed two fingers between them. The</w:t>
      </w:r>
    </w:p>
    <w:p>
      <w:pPr>
        <w:pStyle w:val="Normal"/>
      </w:pPr>
      <w:r>
        <w:t xml:space="preserve">mother recovered, and had perfect union and normal locomotion.</w:t>
      </w:r>
    </w:p>
    <w:p>
      <w:pPr>
        <w:pStyle w:val="Normal"/>
      </w:pPr>
      <w:r>
        <w:t xml:space="preserve">Sanders reports a case of the separation of the pubic bones in labor.</w:t>
      </w:r>
    </w:p>
    <w:p>
      <w:pPr>
        <w:pStyle w:val="Normal"/>
      </w:pPr>
      <w:r>
        <w:t xml:space="preserve">Studley mentions a case of fracture of the pelvis during instrumental</w:t>
      </w:r>
    </w:p>
    <w:p>
      <w:pPr>
        <w:pStyle w:val="Normal"/>
      </w:pPr>
      <w:r>
        <w:t xml:space="preserve">delivery. Humphreys cites a most curious instance.  The patient, it</w:t>
      </w:r>
    </w:p>
    <w:p>
      <w:pPr>
        <w:pStyle w:val="Normal"/>
      </w:pPr>
      <w:r>
        <w:t xml:space="preserve">appears, had a large exostosis on the body of the pubes which, during</w:t>
      </w:r>
    </w:p>
    <w:p>
      <w:pPr>
        <w:pStyle w:val="Normal"/>
      </w:pPr>
      <w:r>
        <w:t xml:space="preserve">parturition, was forced through the walls of the uterus and bladder,</w:t>
      </w:r>
    </w:p>
    <w:p>
      <w:pPr>
        <w:pStyle w:val="Normal"/>
      </w:pPr>
      <w:r>
        <w:t xml:space="preserve">resulting in death. Kilian reports four cases of death from perforation</w:t>
      </w:r>
    </w:p>
    <w:p>
      <w:pPr>
        <w:pStyle w:val="Normal"/>
      </w:pPr>
      <w:r>
        <w:t xml:space="preserve">of the uterus in this manner.  Schauta pictures such an exostosis.</w:t>
      </w:r>
    </w:p>
    <w:p>
      <w:pPr>
        <w:pStyle w:val="Normal"/>
      </w:pPr>
      <w:r>
        <w:t xml:space="preserve">Chandler relates an instance in which there was laceration of the liver</w:t>
      </w:r>
    </w:p>
    <w:p>
      <w:pPr>
        <w:pStyle w:val="Normal"/>
      </w:pPr>
      <w:r>
        <w:t xml:space="preserve">during parturition; and Hubbard records a case of rupture of the spleen</w:t>
      </w:r>
    </w:p>
    <w:p>
      <w:pPr>
        <w:pStyle w:val="Normal"/>
      </w:pPr>
      <w:r>
        <w:t xml:space="preserve">after labor.</w:t>
      </w:r>
    </w:p>
    <w:p>
      <w:pPr>
        <w:pStyle w:val="Normal"/>
      </w:pPr>
      <w:r>
        <w:t xml:space="preserve">Symphysiotomy is an operation consisting of division of the pubic</w:t>
      </w:r>
    </w:p>
    <w:p>
      <w:pPr>
        <w:pStyle w:val="Normal"/>
      </w:pPr>
      <w:r>
        <w:t xml:space="preserve">symphysis in order to facilitate delivery in narrow pelves. This</w:t>
      </w:r>
    </w:p>
    <w:p>
      <w:pPr>
        <w:pStyle w:val="Normal"/>
      </w:pPr>
      <w:r>
        <w:t xml:space="preserve">operation has undergone a most remarkable revival during the past two</w:t>
      </w:r>
    </w:p>
    <w:p>
      <w:pPr>
        <w:pStyle w:val="Normal"/>
      </w:pPr>
      <w:r>
        <w:t xml:space="preserve">years. It originated in a suggestion by Pineau in his work on surgery</w:t>
      </w:r>
    </w:p>
    <w:p>
      <w:pPr>
        <w:pStyle w:val="Normal"/>
      </w:pPr>
      <w:r>
        <w:t xml:space="preserve">in 1598, and in 1665 was first performed by La Courvee upon a dead body</w:t>
      </w:r>
    </w:p>
    <w:p>
      <w:pPr>
        <w:pStyle w:val="Normal"/>
      </w:pPr>
      <w:r>
        <w:t xml:space="preserve">in order to save the child, and afterward by Plenk, in 1766, for the</w:t>
      </w:r>
    </w:p>
    <w:p>
      <w:pPr>
        <w:pStyle w:val="Normal"/>
      </w:pPr>
      <w:r>
        <w:t xml:space="preserve">same purpose. In 1777 Sigault first proposed the operation on the</w:t>
      </w:r>
    </w:p>
    <w:p>
      <w:pPr>
        <w:pStyle w:val="Normal"/>
      </w:pPr>
      <w:r>
        <w:t xml:space="preserve">living, and Ferrara was the one to carry out, practically, the</w:t>
      </w:r>
    </w:p>
    <w:p>
      <w:pPr>
        <w:pStyle w:val="Normal"/>
      </w:pPr>
      <w:r>
        <w:t xml:space="preserve">proposition,--although Sigault is generally considered to be the first</w:t>
      </w:r>
    </w:p>
    <w:p>
      <w:pPr>
        <w:pStyle w:val="Normal"/>
      </w:pPr>
      <w:r>
        <w:t xml:space="preserve">symphysiotormist, and the procedure is very generally known as the</w:t>
      </w:r>
    </w:p>
    <w:p>
      <w:pPr>
        <w:pStyle w:val="Normal"/>
      </w:pPr>
      <w:r>
        <w:t xml:space="preserve">"Sigaultean operation." From Ferrara's time to 1858, when the operation</w:t>
      </w:r>
    </w:p>
    <w:p>
      <w:pPr>
        <w:pStyle w:val="Normal"/>
      </w:pPr>
      <w:r>
        <w:t xml:space="preserve">had practically died out, it had been performed 85 times, with a</w:t>
      </w:r>
    </w:p>
    <w:p>
      <w:pPr>
        <w:pStyle w:val="Normal"/>
      </w:pPr>
      <w:r>
        <w:t xml:space="preserve">recorded mortality of 33 per cent. In 1866 the Italians, under the</w:t>
      </w:r>
    </w:p>
    <w:p>
      <w:pPr>
        <w:pStyle w:val="Normal"/>
      </w:pPr>
      <w:r>
        <w:t xml:space="preserve">leadership of Morisani of Naples, revived the operation, and in twenty</w:t>
      </w:r>
    </w:p>
    <w:p>
      <w:pPr>
        <w:pStyle w:val="Normal"/>
      </w:pPr>
      <w:r>
        <w:t xml:space="preserve">years had performed it 70 times with a mortality of 24 per cent. Owing</w:t>
      </w:r>
    </w:p>
    <w:p>
      <w:pPr>
        <w:pStyle w:val="Normal"/>
      </w:pPr>
      <w:r>
        <w:t xml:space="preserve">to rigid antiseptic technic, the last 38 of these operations (1886 to</w:t>
      </w:r>
    </w:p>
    <w:p>
      <w:pPr>
        <w:pStyle w:val="Normal"/>
      </w:pPr>
      <w:r>
        <w:t xml:space="preserve">1891) showed a mortality of only 50 per cent, while the</w:t>
      </w:r>
    </w:p>
    <w:p>
      <w:pPr>
        <w:pStyle w:val="Normal"/>
      </w:pPr>
      <w:r>
        <w:t xml:space="preserve">infant-mortality was only 10 2/3 per cent. The modern history of this</w:t>
      </w:r>
    </w:p>
    <w:p>
      <w:pPr>
        <w:pStyle w:val="Normal"/>
      </w:pPr>
      <w:r>
        <w:t xml:space="preserve">operation is quite interesting, and is very completely reviewed by</w:t>
      </w:r>
    </w:p>
    <w:p>
      <w:pPr>
        <w:pStyle w:val="Normal"/>
      </w:pPr>
      <w:r>
        <w:t xml:space="preserve">Hirst and Dorland.</w:t>
      </w:r>
    </w:p>
    <w:p>
      <w:pPr>
        <w:pStyle w:val="Normal"/>
      </w:pPr>
      <w:r>
        <w:t xml:space="preserve">In November, 1893, Hirst reported 212 operations since 1887, with a</w:t>
      </w:r>
    </w:p>
    <w:p>
      <w:pPr>
        <w:pStyle w:val="Normal"/>
      </w:pPr>
      <w:r>
        <w:t xml:space="preserve">maternal mortality of 12.73 per cent and a fetal mortality of 28 per</w:t>
      </w:r>
    </w:p>
    <w:p>
      <w:pPr>
        <w:pStyle w:val="Normal"/>
      </w:pPr>
      <w:r>
        <w:t xml:space="preserve">cent. In his later statistics Morisani gives 55 cases with 2 maternal</w:t>
      </w:r>
    </w:p>
    <w:p>
      <w:pPr>
        <w:pStyle w:val="Normal"/>
      </w:pPr>
      <w:r>
        <w:t xml:space="preserve">deaths and 1 infantile death, while Zweifel reports 14 cases from the</w:t>
      </w:r>
    </w:p>
    <w:p>
      <w:pPr>
        <w:pStyle w:val="Normal"/>
      </w:pPr>
      <w:r>
        <w:t xml:space="preserve">Leipzig clinic with no maternal death and 2 fetal deaths, 1 from</w:t>
      </w:r>
    </w:p>
    <w:p>
      <w:pPr>
        <w:pStyle w:val="Normal"/>
      </w:pPr>
      <w:r>
        <w:t xml:space="preserve">asphyxia and 1 from pneumonia, two days after birth. All the modern</w:t>
      </w:r>
    </w:p>
    <w:p>
      <w:pPr>
        <w:pStyle w:val="Normal"/>
      </w:pPr>
      <w:r>
        <w:t xml:space="preserve">statistics are correspondingly encouraging.</w:t>
      </w:r>
    </w:p>
    <w:p>
      <w:pPr>
        <w:pStyle w:val="Normal"/>
      </w:pPr>
      <w:r>
        <w:t xml:space="preserve">Irwin reports a case in which the firm attachment of the fetal head to</w:t>
      </w:r>
    </w:p>
    <w:p>
      <w:pPr>
        <w:pStyle w:val="Normal"/>
      </w:pPr>
      <w:r>
        <w:t xml:space="preserve">the uterine parietes rendered delivery without artificial aid</w:t>
      </w:r>
    </w:p>
    <w:p>
      <w:pPr>
        <w:pStyle w:val="Normal"/>
      </w:pPr>
      <w:r>
        <w:t xml:space="preserve">impossible, and it was necessary to perform craniotomy. The right</w:t>
      </w:r>
    </w:p>
    <w:p>
      <w:pPr>
        <w:pStyle w:val="Normal"/>
      </w:pPr>
      <w:r>
        <w:t xml:space="preserve">temporal region of the child adhered to the internal surface of the</w:t>
      </w:r>
    </w:p>
    <w:p>
      <w:pPr>
        <w:pStyle w:val="Normal"/>
      </w:pPr>
      <w:r>
        <w:t xml:space="preserve">neck of the uterus, being connected by membranes.  The woman was</w:t>
      </w:r>
    </w:p>
    <w:p>
      <w:pPr>
        <w:pStyle w:val="Normal"/>
      </w:pPr>
      <w:r>
        <w:t xml:space="preserve">forty-four years old, and the child was her fourth.</w:t>
      </w:r>
    </w:p>
    <w:p>
      <w:pPr>
        <w:pStyle w:val="Normal"/>
      </w:pPr>
      <w:r>
        <w:t xml:space="preserve">Delay in the Birth of the Second Twin.--In twin pregnancies there is</w:t>
      </w:r>
    </w:p>
    <w:p>
      <w:pPr>
        <w:pStyle w:val="Normal"/>
      </w:pPr>
      <w:r>
        <w:t xml:space="preserve">sometimes a delay of many days in the birth of a second child, even to</w:t>
      </w:r>
    </w:p>
    <w:p>
      <w:pPr>
        <w:pStyle w:val="Normal"/>
      </w:pPr>
      <w:r>
        <w:t xml:space="preserve">such an extent as to give suspicion of superfetation.  Pignot speaks of</w:t>
      </w:r>
    </w:p>
    <w:p>
      <w:pPr>
        <w:pStyle w:val="Normal"/>
      </w:pPr>
      <w:r>
        <w:t xml:space="preserve">one twin two months before the other. De Bosch speaks of a delay of</w:t>
      </w:r>
    </w:p>
    <w:p>
      <w:pPr>
        <w:pStyle w:val="Normal"/>
      </w:pPr>
      <w:r>
        <w:t xml:space="preserve">seventeen days; and there were 2 cases on record in France in the last</w:t>
      </w:r>
    </w:p>
    <w:p>
      <w:pPr>
        <w:pStyle w:val="Normal"/>
      </w:pPr>
      <w:r>
        <w:t xml:space="preserve">century, one of which was delayed ten days, and the other showed an</w:t>
      </w:r>
    </w:p>
    <w:p>
      <w:pPr>
        <w:pStyle w:val="Normal"/>
      </w:pPr>
      <w:r>
        <w:t xml:space="preserve">interval of seven weeks between the delivery of the twins. There is an</w:t>
      </w:r>
    </w:p>
    <w:p>
      <w:pPr>
        <w:pStyle w:val="Normal"/>
      </w:pPr>
      <w:r>
        <w:t xml:space="preserve">old case on record in which there was an interval of six weeks between</w:t>
      </w:r>
    </w:p>
    <w:p>
      <w:pPr>
        <w:pStyle w:val="Normal"/>
      </w:pPr>
      <w:r>
        <w:t xml:space="preserve">deliveries; Jansen gives an account of three births in ten months;</w:t>
      </w:r>
    </w:p>
    <w:p>
      <w:pPr>
        <w:pStyle w:val="Normal"/>
      </w:pPr>
      <w:r>
        <w:t xml:space="preserve">Pinart mentions a case with an interval of ten days; Thilenius, one of</w:t>
      </w:r>
    </w:p>
    <w:p>
      <w:pPr>
        <w:pStyle w:val="Normal"/>
      </w:pPr>
      <w:r>
        <w:t xml:space="preserve">thirteen days; and Ephemerides, one of one week. Wildberg describes a</w:t>
      </w:r>
    </w:p>
    <w:p>
      <w:pPr>
        <w:pStyle w:val="Normal"/>
      </w:pPr>
      <w:r>
        <w:t xml:space="preserve">case in which one twin was born two months after the other, and there</w:t>
      </w:r>
    </w:p>
    <w:p>
      <w:pPr>
        <w:pStyle w:val="Normal"/>
      </w:pPr>
      <w:r>
        <w:t xml:space="preserve">was no secretion of milk until after the second birth. A full</w:t>
      </w:r>
    </w:p>
    <w:p>
      <w:pPr>
        <w:pStyle w:val="Normal"/>
      </w:pPr>
      <w:r>
        <w:t xml:space="preserve">description of Wildberg's case is given in another journal in brief, as</w:t>
      </w:r>
    </w:p>
    <w:p>
      <w:pPr>
        <w:pStyle w:val="Normal"/>
      </w:pPr>
      <w:r>
        <w:t xml:space="preserve">follows: A woman, eighteen months married, was in labor in the eighth</w:t>
      </w:r>
    </w:p>
    <w:p>
      <w:pPr>
        <w:pStyle w:val="Normal"/>
      </w:pPr>
      <w:r>
        <w:t xml:space="preserve">month of pregnancy. She gave birth to a child, which, though not fully</w:t>
      </w:r>
    </w:p>
    <w:p>
      <w:pPr>
        <w:pStyle w:val="Normal"/>
      </w:pPr>
      <w:r>
        <w:t xml:space="preserve">matured, lived. There was no milk-secretion in her breasts, and she</w:t>
      </w:r>
    </w:p>
    <w:p>
      <w:pPr>
        <w:pStyle w:val="Normal"/>
      </w:pPr>
      <w:r>
        <w:t xml:space="preserve">could distinctly feel the movements of another child; her abdomen</w:t>
      </w:r>
    </w:p>
    <w:p>
      <w:pPr>
        <w:pStyle w:val="Normal"/>
      </w:pPr>
      <w:r>
        <w:t xml:space="preserve">increased in size. After two months she had another labor, and a fully</w:t>
      </w:r>
    </w:p>
    <w:p>
      <w:pPr>
        <w:pStyle w:val="Normal"/>
      </w:pPr>
      <w:r>
        <w:t xml:space="preserve">developed and strong child was born, much heavier than the first. On</w:t>
      </w:r>
    </w:p>
    <w:p>
      <w:pPr>
        <w:pStyle w:val="Normal"/>
      </w:pPr>
      <w:r>
        <w:t xml:space="preserve">the third day after, the breasts became enlarged, and she experienced</w:t>
      </w:r>
    </w:p>
    <w:p>
      <w:pPr>
        <w:pStyle w:val="Normal"/>
      </w:pPr>
      <w:r>
        <w:t xml:space="preserve">considerable fever. It was noticeable in this case that a placenta was</w:t>
      </w:r>
    </w:p>
    <w:p>
      <w:pPr>
        <w:pStyle w:val="Normal"/>
      </w:pPr>
      <w:r>
        <w:t xml:space="preserve">discharged a quarter of an hour after the first birth. Irvine relates</w:t>
      </w:r>
    </w:p>
    <w:p>
      <w:pPr>
        <w:pStyle w:val="Normal"/>
      </w:pPr>
      <w:r>
        <w:t xml:space="preserve">an instance of thirty-two days' delay; and Pfau one of seven days'.</w:t>
      </w:r>
    </w:p>
    <w:p>
      <w:pPr>
        <w:pStyle w:val="Normal"/>
      </w:pPr>
      <w:r>
        <w:t xml:space="preserve">Carson cites the instance of a noblewoman of forty, the mother of four</w:t>
      </w:r>
    </w:p>
    <w:p>
      <w:pPr>
        <w:pStyle w:val="Normal"/>
      </w:pPr>
      <w:r>
        <w:t xml:space="preserve">children, who was taken ill about two weeks before confinement was</w:t>
      </w:r>
    </w:p>
    <w:p>
      <w:pPr>
        <w:pStyle w:val="Normal"/>
      </w:pPr>
      <w:r>
        <w:t xml:space="preserve">expected, and was easily delivered of a male child, which seemed well</w:t>
      </w:r>
    </w:p>
    <w:p>
      <w:pPr>
        <w:pStyle w:val="Normal"/>
      </w:pPr>
      <w:r>
        <w:t xml:space="preserve">formed, with perfect nails, but weakly.  After the birth the mother</w:t>
      </w:r>
    </w:p>
    <w:p>
      <w:pPr>
        <w:pStyle w:val="Normal"/>
      </w:pPr>
      <w:r>
        <w:t xml:space="preserve">never became healthy or natural in appearance. She was supposed to be</w:t>
      </w:r>
    </w:p>
    <w:p>
      <w:pPr>
        <w:pStyle w:val="Normal"/>
      </w:pPr>
      <w:r>
        <w:t xml:space="preserve">dying of dropsy, but after forty-four days the mystery was cleared by</w:t>
      </w:r>
    </w:p>
    <w:p>
      <w:pPr>
        <w:pStyle w:val="Normal"/>
      </w:pPr>
      <w:r>
        <w:t xml:space="preserve">the birth of a fine, well-grown, and healthy daughter. Both mother and</w:t>
      </w:r>
    </w:p>
    <w:p>
      <w:pPr>
        <w:pStyle w:val="Normal"/>
      </w:pPr>
      <w:r>
        <w:t xml:space="preserve">child did well.</w:t>
      </w:r>
    </w:p>
    <w:p>
      <w:pPr>
        <w:pStyle w:val="Normal"/>
      </w:pPr>
      <w:r>
        <w:t xml:space="preserve">Addison describes the case of a woman who was delivered of a healthy</w:t>
      </w:r>
    </w:p>
    <w:p>
      <w:pPr>
        <w:pStyle w:val="Normal"/>
      </w:pPr>
      <w:r>
        <w:t xml:space="preserve">male child, and everything was well until the evening of the fourth</w:t>
      </w:r>
    </w:p>
    <w:p>
      <w:pPr>
        <w:pStyle w:val="Normal"/>
      </w:pPr>
      <w:r>
        <w:t xml:space="preserve">day, when intense labor-pains set in, and well-formed twins about the</w:t>
      </w:r>
    </w:p>
    <w:p>
      <w:pPr>
        <w:pStyle w:val="Normal"/>
      </w:pPr>
      <w:r>
        <w:t xml:space="preserve">size of a pigeon's egg were born. In this strange case, possibly an</w:t>
      </w:r>
    </w:p>
    <w:p>
      <w:pPr>
        <w:pStyle w:val="Normal"/>
      </w:pPr>
      <w:r>
        <w:t xml:space="preserve">example of superfetation, the patient made a good recovery and the</w:t>
      </w:r>
    </w:p>
    <w:p>
      <w:pPr>
        <w:pStyle w:val="Normal"/>
      </w:pPr>
      <w:r>
        <w:t xml:space="preserve">first child lived. A similar case is reported by Lumby in which a woman</w:t>
      </w:r>
    </w:p>
    <w:p>
      <w:pPr>
        <w:pStyle w:val="Normal"/>
      </w:pPr>
      <w:r>
        <w:t xml:space="preserve">was delivered on January 18th, by a midwife, of a full-grown and</w:t>
      </w:r>
    </w:p>
    <w:p>
      <w:pPr>
        <w:pStyle w:val="Normal"/>
      </w:pPr>
      <w:r>
        <w:t xml:space="preserve">healthy female child. On the third day she came down-stairs and resumed</w:t>
      </w:r>
    </w:p>
    <w:p>
      <w:pPr>
        <w:pStyle w:val="Normal"/>
      </w:pPr>
      <w:r>
        <w:t xml:space="preserve">her ordinary duties, which she continued until February 4th (seventeen</w:t>
      </w:r>
    </w:p>
    <w:p>
      <w:pPr>
        <w:pStyle w:val="Normal"/>
      </w:pPr>
      <w:r>
        <w:t xml:space="preserve">days after). At this time she was delivered of twins, a boy and a girl,</w:t>
      </w:r>
    </w:p>
    <w:p>
      <w:pPr>
        <w:pStyle w:val="Normal"/>
      </w:pPr>
      <w:r>
        <w:t xml:space="preserve">healthy and well-developed. The placenta was of the consistency of</w:t>
      </w:r>
    </w:p>
    <w:p>
      <w:pPr>
        <w:pStyle w:val="Normal"/>
      </w:pPr>
      <w:r>
        <w:t xml:space="preserve">jelly and had to be scooped away with the hand. The mother and children</w:t>
      </w:r>
    </w:p>
    <w:p>
      <w:pPr>
        <w:pStyle w:val="Normal"/>
      </w:pPr>
      <w:r>
        <w:t xml:space="preserve">did well. This woman was the mother of ten children besides the product</w:t>
      </w:r>
    </w:p>
    <w:p>
      <w:pPr>
        <w:pStyle w:val="Normal"/>
      </w:pPr>
      <w:r>
        <w:t xml:space="preserve">of this conception, and at the latter occurrence had entire absence of</w:t>
      </w:r>
    </w:p>
    <w:p>
      <w:pPr>
        <w:pStyle w:val="Normal"/>
      </w:pPr>
      <w:r>
        <w:t xml:space="preserve">pains and a very easy parturition.</w:t>
      </w:r>
    </w:p>
    <w:p>
      <w:pPr>
        <w:pStyle w:val="Normal"/>
      </w:pPr>
      <w:r>
        <w:t xml:space="preserve">Pincott had a case with an interval of seven weeks between the births;</w:t>
      </w:r>
    </w:p>
    <w:p>
      <w:pPr>
        <w:pStyle w:val="Normal"/>
      </w:pPr>
      <w:r>
        <w:t xml:space="preserve">Vale 1 of two months; Bush 1 of seventeen days; and Burke 1 with an</w:t>
      </w:r>
    </w:p>
    <w:p>
      <w:pPr>
        <w:pStyle w:val="Normal"/>
      </w:pPr>
      <w:r>
        <w:t xml:space="preserve">interval of two months. Douglas cites an instance of twins being born</w:t>
      </w:r>
    </w:p>
    <w:p>
      <w:pPr>
        <w:pStyle w:val="Normal"/>
      </w:pPr>
      <w:r>
        <w:t xml:space="preserve">four days apart. Bessems of Antwerp, in 1866, mentions a woman with a</w:t>
      </w:r>
    </w:p>
    <w:p>
      <w:pPr>
        <w:pStyle w:val="Normal"/>
      </w:pPr>
      <w:r>
        <w:t xml:space="preserve">bicornate uterus who bore two twins at fifty-four days' interval.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PROLIFICITY.</w:t>
      </w:r>
    </w:p>
    <w:p>
      <w:pPr>
        <w:pStyle w:val="Normal"/>
      </w:pPr>
      <w:r>
        <w:t xml:space="preserve">General Historic Observations.--Prolificity is a much discussed</w:t>
      </w:r>
    </w:p>
    <w:p>
      <w:pPr>
        <w:pStyle w:val="Normal"/>
      </w:pPr>
      <w:r>
        <w:t xml:space="preserve">subject, for besides its medical and general interest it is of</w:t>
      </w:r>
    </w:p>
    <w:p>
      <w:pPr>
        <w:pStyle w:val="Normal"/>
      </w:pPr>
      <w:r>
        <w:t xml:space="preserve">importance in social as well as in political economy. Superfluous</w:t>
      </w:r>
    </w:p>
    <w:p>
      <w:pPr>
        <w:pStyle w:val="Normal"/>
      </w:pPr>
      <w:r>
        <w:t xml:space="preserve">population was a question that came to consciousness early; Aristotle</w:t>
      </w:r>
    </w:p>
    <w:p>
      <w:pPr>
        <w:pStyle w:val="Normal"/>
      </w:pPr>
      <w:r>
        <w:t xml:space="preserve">spoke of legislation to prevent the increase of population and the</w:t>
      </w:r>
    </w:p>
    <w:p>
      <w:pPr>
        <w:pStyle w:val="Normal"/>
      </w:pPr>
      <w:r>
        <w:t xml:space="preserve">physical and mental deterioration of the race,--he believed in a</w:t>
      </w:r>
    </w:p>
    <w:p>
      <w:pPr>
        <w:pStyle w:val="Normal"/>
      </w:pPr>
      <w:r>
        <w:t xml:space="preserve">population fixed as regards numbers,--and later Lycurgus transformed</w:t>
      </w:r>
    </w:p>
    <w:p>
      <w:pPr>
        <w:pStyle w:val="Normal"/>
      </w:pPr>
      <w:r>
        <w:t xml:space="preserve">these precepts into a terrible law.  Strabonius reports that the</w:t>
      </w:r>
    </w:p>
    <w:p>
      <w:pPr>
        <w:pStyle w:val="Normal"/>
      </w:pPr>
      <w:r>
        <w:t xml:space="preserve">inhabitants of Cathea brought their infants at the age of two months</w:t>
      </w:r>
    </w:p>
    <w:p>
      <w:pPr>
        <w:pStyle w:val="Normal"/>
      </w:pPr>
      <w:r>
        <w:t xml:space="preserve">before a magistrate for inspection. The strong and promising were</w:t>
      </w:r>
    </w:p>
    <w:p>
      <w:pPr>
        <w:pStyle w:val="Normal"/>
      </w:pPr>
      <w:r>
        <w:t xml:space="preserve">preserved and the weak destroyed. The founders of the Roman Empire</w:t>
      </w:r>
    </w:p>
    <w:p>
      <w:pPr>
        <w:pStyle w:val="Normal"/>
      </w:pPr>
      <w:r>
        <w:t xml:space="preserve">followed a similar usage. With great indignation Seneca, Ovid, and</w:t>
      </w:r>
    </w:p>
    <w:p>
      <w:pPr>
        <w:pStyle w:val="Normal"/>
      </w:pPr>
      <w:r>
        <w:t xml:space="preserve">Juvenal reproved this barbarity of the Romans. With the domination of</w:t>
      </w:r>
    </w:p>
    <w:p>
      <w:pPr>
        <w:pStyle w:val="Normal"/>
      </w:pPr>
      <w:r>
        <w:t xml:space="preserve">Christianity this custom gradually diminished, and Constantine stopped</w:t>
      </w:r>
    </w:p>
    <w:p>
      <w:pPr>
        <w:pStyle w:val="Normal"/>
      </w:pPr>
      <w:r>
        <w:t xml:space="preserve">it altogether, ordering succor to the people too poor to rear their own</w:t>
      </w:r>
    </w:p>
    <w:p>
      <w:pPr>
        <w:pStyle w:val="Normal"/>
      </w:pPr>
      <w:r>
        <w:t xml:space="preserve">children. The old Celts were so jealous of their vigor that they placed</w:t>
      </w:r>
    </w:p>
    <w:p>
      <w:pPr>
        <w:pStyle w:val="Normal"/>
      </w:pPr>
      <w:r>
        <w:t xml:space="preserve">their babes on a shield in the river, and regarded those that the waves</w:t>
      </w:r>
    </w:p>
    <w:p>
      <w:pPr>
        <w:pStyle w:val="Normal"/>
      </w:pPr>
      <w:r>
        <w:t xml:space="preserve">respected as legitimate and worthy to become members of their clans. In</w:t>
      </w:r>
    </w:p>
    <w:p>
      <w:pPr>
        <w:pStyle w:val="Normal"/>
      </w:pPr>
      <w:r>
        <w:t xml:space="preserve">many of the Oriental countries, where the population is often very</w:t>
      </w:r>
    </w:p>
    <w:p>
      <w:pPr>
        <w:pStyle w:val="Normal"/>
      </w:pPr>
      <w:r>
        <w:t xml:space="preserve">excessive and poverty great, the girl babies of the lower classes were</w:t>
      </w:r>
    </w:p>
    <w:p>
      <w:pPr>
        <w:pStyle w:val="Normal"/>
      </w:pPr>
      <w:r>
        <w:t xml:space="preserve">destroyed. At one time the crocodiles, held sacred in the Nile, were</w:t>
      </w:r>
    </w:p>
    <w:p>
      <w:pPr>
        <w:pStyle w:val="Normal"/>
      </w:pPr>
      <w:r>
        <w:t xml:space="preserve">given the surplus infants. By destroying the females the breeding</w:t>
      </w:r>
    </w:p>
    <w:p>
      <w:pPr>
        <w:pStyle w:val="Normal"/>
      </w:pPr>
      <w:r>
        <w:t xml:space="preserve">necessarily diminished, and the number of the weaker and dependent</w:t>
      </w:r>
    </w:p>
    <w:p>
      <w:pPr>
        <w:pStyle w:val="Normal"/>
      </w:pPr>
      <w:r>
        <w:t xml:space="preserve">classes became less. In other countries persons having children beyond</w:t>
      </w:r>
    </w:p>
    <w:p>
      <w:pPr>
        <w:pStyle w:val="Normal"/>
      </w:pPr>
      <w:r>
        <w:t xml:space="preserve">their ability to support were privileged to sell them to citizens, who</w:t>
      </w:r>
    </w:p>
    <w:p>
      <w:pPr>
        <w:pStyle w:val="Normal"/>
      </w:pPr>
      <w:r>
        <w:t xml:space="preserve">contracted to raise them on condition that they became their slaves.</w:t>
      </w:r>
    </w:p>
    <w:p>
      <w:pPr>
        <w:pStyle w:val="Normal"/>
      </w:pPr>
      <w:r>
        <w:t xml:space="preserve">General Law, and the Influence of War.--In the increase of the world's</w:t>
      </w:r>
    </w:p>
    <w:p>
      <w:pPr>
        <w:pStyle w:val="Normal"/>
      </w:pPr>
      <w:r>
        <w:t xml:space="preserve">population, although circumstances may for the time alter it, a general</w:t>
      </w:r>
    </w:p>
    <w:p>
      <w:pPr>
        <w:pStyle w:val="Normal"/>
      </w:pPr>
      <w:r>
        <w:t xml:space="preserve">average of prolificity has, in the long run, been maintained. In the</w:t>
      </w:r>
    </w:p>
    <w:p>
      <w:pPr>
        <w:pStyle w:val="Normal"/>
      </w:pPr>
      <w:r>
        <w:t xml:space="preserve">history of every nation artificial circumstances, such as fashion, war,</w:t>
      </w:r>
    </w:p>
    <w:p>
      <w:pPr>
        <w:pStyle w:val="Normal"/>
      </w:pPr>
      <w:r>
        <w:t xml:space="preserve">poverty, etc., at some period have temporarily lowered the average of</w:t>
      </w:r>
    </w:p>
    <w:p>
      <w:pPr>
        <w:pStyle w:val="Normal"/>
      </w:pPr>
      <w:r>
        <w:t xml:space="preserve">prolificity; but a further search finds another period, under opposite</w:t>
      </w:r>
    </w:p>
    <w:p>
      <w:pPr>
        <w:pStyle w:val="Normal"/>
      </w:pPr>
      <w:r>
        <w:t xml:space="preserve">circumstances, which will more than compensate for it. The effect of a</w:t>
      </w:r>
    </w:p>
    <w:p>
      <w:pPr>
        <w:pStyle w:val="Normal"/>
      </w:pPr>
      <w:r>
        <w:t xml:space="preserve">long-continued war or wars on generation and prolificity has never been</w:t>
      </w:r>
    </w:p>
    <w:p>
      <w:pPr>
        <w:pStyle w:val="Normal"/>
      </w:pPr>
      <w:r>
        <w:t xml:space="preserve">given proper consideration. In such times marriages become much less</w:t>
      </w:r>
    </w:p>
    <w:p>
      <w:pPr>
        <w:pStyle w:val="Normal"/>
      </w:pPr>
      <w:r>
        <w:t xml:space="preserve">frequent; the husbands are separated from their wives for long periods;</w:t>
      </w:r>
    </w:p>
    <w:p>
      <w:pPr>
        <w:pStyle w:val="Normal"/>
      </w:pPr>
      <w:r>
        <w:t xml:space="preserve">many women are left widows; the females become in excess of the males;</w:t>
      </w:r>
    </w:p>
    <w:p>
      <w:pPr>
        <w:pStyle w:val="Normal"/>
      </w:pPr>
      <w:r>
        <w:t xml:space="preserve">the excitement of the times overtops the desire for sexual intercourse,</w:t>
      </w:r>
    </w:p>
    <w:p>
      <w:pPr>
        <w:pStyle w:val="Normal"/>
      </w:pPr>
      <w:r>
        <w:t xml:space="preserve">or, if there is the same desire, the unprolific prostitute furnishes</w:t>
      </w:r>
    </w:p>
    <w:p>
      <w:pPr>
        <w:pStyle w:val="Normal"/>
      </w:pPr>
      <w:r>
        <w:t xml:space="preserve">the satisfaction; and such facts as these, coupled with many similar</w:t>
      </w:r>
    </w:p>
    <w:p>
      <w:pPr>
        <w:pStyle w:val="Normal"/>
      </w:pPr>
      <w:r>
        <w:t xml:space="preserve">ones, soon produce an astonishing effect upon the comparative</w:t>
      </w:r>
    </w:p>
    <w:p>
      <w:pPr>
        <w:pStyle w:val="Normal"/>
      </w:pPr>
      <w:r>
        <w:t xml:space="preserve">birth-rate and death-rate of the country. The resources of a country,</w:t>
      </w:r>
    </w:p>
    <w:p>
      <w:pPr>
        <w:pStyle w:val="Normal"/>
      </w:pPr>
      <w:r>
        <w:t xml:space="preserve">so far as concerns population, become less as the period of</w:t>
      </w:r>
    </w:p>
    <w:p>
      <w:pPr>
        <w:pStyle w:val="Normal"/>
      </w:pPr>
      <w:r>
        <w:t xml:space="preserve">peace-disturbance is prolonged. Mayo-Smith quotes von Mayr in the</w:t>
      </w:r>
    </w:p>
    <w:p>
      <w:pPr>
        <w:pStyle w:val="Normal"/>
      </w:pPr>
      <w:r>
        <w:t xml:space="preserve">following example of the influence of the war of 1870-71 on the</w:t>
      </w:r>
    </w:p>
    <w:p>
      <w:pPr>
        <w:pStyle w:val="Normal"/>
      </w:pPr>
      <w:r>
        <w:t xml:space="preserve">birth-rate in Bavaria,--the figures for births are thrown back nine</w:t>
      </w:r>
    </w:p>
    <w:p>
      <w:pPr>
        <w:pStyle w:val="Normal"/>
      </w:pPr>
      <w:r>
        <w:t xml:space="preserve">months, so as to show the time of conception: Before the war under</w:t>
      </w:r>
    </w:p>
    <w:p>
      <w:pPr>
        <w:pStyle w:val="Normal"/>
      </w:pPr>
      <w:r>
        <w:t xml:space="preserve">normal conception the number of births was about 16,000 per month.</w:t>
      </w:r>
    </w:p>
    <w:p>
      <w:pPr>
        <w:pStyle w:val="Normal"/>
      </w:pPr>
      <w:r>
        <w:t xml:space="preserve">During the war it sank to about 2000 per month.  Immediately on the</w:t>
      </w:r>
    </w:p>
    <w:p>
      <w:pPr>
        <w:pStyle w:val="Normal"/>
      </w:pPr>
      <w:r>
        <w:t xml:space="preserve">cessation of hostilities it arose to its former number, while the</w:t>
      </w:r>
    </w:p>
    <w:p>
      <w:pPr>
        <w:pStyle w:val="Normal"/>
      </w:pPr>
      <w:r>
        <w:t xml:space="preserve">actual return of the troops brought an increase of 2000 per month. The</w:t>
      </w:r>
    </w:p>
    <w:p>
      <w:pPr>
        <w:pStyle w:val="Normal"/>
      </w:pPr>
      <w:r>
        <w:t xml:space="preserve">maximum was reached in March, 1872, when it was 18,450. The war of 1866</w:t>
      </w:r>
    </w:p>
    <w:p>
      <w:pPr>
        <w:pStyle w:val="Normal"/>
      </w:pPr>
      <w:r>
        <w:t xml:space="preserve">seems to have passed over Germany without any great influence, the</w:t>
      </w:r>
    </w:p>
    <w:p>
      <w:pPr>
        <w:pStyle w:val="Normal"/>
      </w:pPr>
      <w:r>
        <w:t xml:space="preserve">birth-rate in 1865 being 39.2; in 1866, 39.4; in 1867, 38.3; in 1868,</w:t>
      </w:r>
    </w:p>
    <w:p>
      <w:pPr>
        <w:pStyle w:val="Normal"/>
      </w:pPr>
      <w:r>
        <w:t xml:space="preserve">38.4. On the other hand, while the birth-rate in 1870 was 40.1, in 1871</w:t>
      </w:r>
    </w:p>
    <w:p>
      <w:pPr>
        <w:pStyle w:val="Normal"/>
      </w:pPr>
      <w:r>
        <w:t xml:space="preserve">it was only 35.9; in 1872 it recovered to 41.1, and remained above 41</w:t>
      </w:r>
    </w:p>
    <w:p>
      <w:pPr>
        <w:pStyle w:val="Normal"/>
      </w:pPr>
      <w:r>
        <w:t xml:space="preserve">down to 1878. Von Mayr believes the war had a depressing influence upon</w:t>
      </w:r>
    </w:p>
    <w:p>
      <w:pPr>
        <w:pStyle w:val="Normal"/>
      </w:pPr>
      <w:r>
        <w:t xml:space="preserve">the rate apart from the mere absence of the men, as shown in the fact</w:t>
      </w:r>
    </w:p>
    <w:p>
      <w:pPr>
        <w:pStyle w:val="Normal"/>
      </w:pPr>
      <w:r>
        <w:t xml:space="preserve">that immediately upon the cessation of hostilities it recovered in</w:t>
      </w:r>
    </w:p>
    <w:p>
      <w:pPr>
        <w:pStyle w:val="Normal"/>
      </w:pPr>
      <w:r>
        <w:t xml:space="preserve">Bavaria, although it was several months before the return of the troops.</w:t>
      </w:r>
    </w:p>
    <w:p>
      <w:pPr>
        <w:pStyle w:val="Normal"/>
      </w:pPr>
      <w:r>
        <w:t xml:space="preserve">Mayo-Smith, in remarking on the influence of war on the marriage-rate,</w:t>
      </w:r>
    </w:p>
    <w:p>
      <w:pPr>
        <w:pStyle w:val="Normal"/>
      </w:pPr>
      <w:r>
        <w:t xml:space="preserve">says that in 1866 the Prussian rate fell from 18.2 to 15.6, while the</w:t>
      </w:r>
    </w:p>
    <w:p>
      <w:pPr>
        <w:pStyle w:val="Normal"/>
      </w:pPr>
      <w:r>
        <w:t xml:space="preserve">Austrian rate fell from 15.5 to 13.0. In the war of 1870-71 the</w:t>
      </w:r>
    </w:p>
    <w:p>
      <w:pPr>
        <w:pStyle w:val="Normal"/>
      </w:pPr>
      <w:r>
        <w:t xml:space="preserve">Prussian rate fell from 17.9 in 1869 to 14.9 in 1870 and 15.9 in 1871;</w:t>
      </w:r>
    </w:p>
    <w:p>
      <w:pPr>
        <w:pStyle w:val="Normal"/>
      </w:pPr>
      <w:r>
        <w:t xml:space="preserve">but in the two years after peace was made it rose to 20.6 and 20.2, the</w:t>
      </w:r>
    </w:p>
    <w:p>
      <w:pPr>
        <w:pStyle w:val="Normal"/>
      </w:pPr>
      <w:r>
        <w:t xml:space="preserve">highest rates ever recorded.  In France the rate fell from 16.5 to 12.1</w:t>
      </w:r>
    </w:p>
    <w:p>
      <w:pPr>
        <w:pStyle w:val="Normal"/>
      </w:pPr>
      <w:r>
        <w:t xml:space="preserve">and 14.4, and then rose to 19.5 and 17.7, the highest rates ever</w:t>
      </w:r>
    </w:p>
    <w:p>
      <w:pPr>
        <w:pStyle w:val="Normal"/>
      </w:pPr>
      <w:r>
        <w:t xml:space="preserve">recorded in France.</w:t>
      </w:r>
    </w:p>
    <w:p>
      <w:pPr>
        <w:pStyle w:val="Normal"/>
      </w:pPr>
      <w:r>
        <w:t xml:space="preserve">Influence of Rural and Urban Life.--Rural districts are always very</w:t>
      </w:r>
    </w:p>
    <w:p>
      <w:pPr>
        <w:pStyle w:val="Normal"/>
      </w:pPr>
      <w:r>
        <w:t xml:space="preserve">prolific, and when we hear the wails of writers on "Social Economy,"</w:t>
      </w:r>
    </w:p>
    <w:p>
      <w:pPr>
        <w:pStyle w:val="Normal"/>
      </w:pPr>
      <w:r>
        <w:t xml:space="preserve">bemoaning the small birth-rates of their large cities, we need have no</w:t>
      </w:r>
    </w:p>
    <w:p>
      <w:pPr>
        <w:pStyle w:val="Normal"/>
      </w:pPr>
      <w:r>
        <w:t xml:space="preserve">fear for urban extinction, as emigration from the country by many</w:t>
      </w:r>
    </w:p>
    <w:p>
      <w:pPr>
        <w:pStyle w:val="Normal"/>
      </w:pPr>
      <w:r>
        <w:t xml:space="preserve">ambitious sons and daughters, to avail themselves of the superior</w:t>
      </w:r>
    </w:p>
    <w:p>
      <w:pPr>
        <w:pStyle w:val="Normal"/>
      </w:pPr>
      <w:r>
        <w:t xml:space="preserve">advantages that the city offers, will not only keep up but to a certain</w:t>
      </w:r>
    </w:p>
    <w:p>
      <w:pPr>
        <w:pStyle w:val="Normal"/>
      </w:pPr>
      <w:r>
        <w:t xml:space="preserve">point increase the population, until the reaction of overcrowding,</w:t>
      </w:r>
    </w:p>
    <w:p>
      <w:pPr>
        <w:pStyle w:val="Normal"/>
      </w:pPr>
      <w:r>
        <w:t xml:space="preserve">following the self-regulating law of compensation, starts a return</w:t>
      </w:r>
    </w:p>
    <w:p>
      <w:pPr>
        <w:pStyle w:val="Normal"/>
      </w:pPr>
      <w:r>
        <w:t xml:space="preserve">emigration.</w:t>
      </w:r>
    </w:p>
    <w:p>
      <w:pPr>
        <w:pStyle w:val="Normal"/>
      </w:pPr>
      <w:r>
        <w:t xml:space="preserve">The effect of climate and race on prolificity, though much spoken of,</w:t>
      </w:r>
    </w:p>
    <w:p>
      <w:pPr>
        <w:pStyle w:val="Normal"/>
      </w:pPr>
      <w:r>
        <w:t xml:space="preserve">is not so great a factor as supposed. The inhabitants of Great Britain</w:t>
      </w:r>
    </w:p>
    <w:p>
      <w:pPr>
        <w:pStyle w:val="Normal"/>
      </w:pPr>
      <w:r>
        <w:t xml:space="preserve">are surpassed by none in the point of prolificity; yet their location</w:t>
      </w:r>
    </w:p>
    <w:p>
      <w:pPr>
        <w:pStyle w:val="Normal"/>
      </w:pPr>
      <w:r>
        <w:t xml:space="preserve">is quite northern. The Swedes have always been noted for their</w:t>
      </w:r>
    </w:p>
    <w:p>
      <w:pPr>
        <w:pStyle w:val="Normal"/>
      </w:pPr>
      <w:r>
        <w:t xml:space="preserve">fecundity. Olaf Rudbeck says that from 8 to 12 was the usual family</w:t>
      </w:r>
    </w:p>
    <w:p>
      <w:pPr>
        <w:pStyle w:val="Normal"/>
      </w:pPr>
      <w:r>
        <w:t xml:space="preserve">number, and some ran as high as 25 or 30.  According to Lord Kames, in</w:t>
      </w:r>
    </w:p>
    <w:p>
      <w:pPr>
        <w:pStyle w:val="Normal"/>
      </w:pPr>
      <w:r>
        <w:t xml:space="preserve">Iceland before the plague (about 1710) families of from 15 to 20 were</w:t>
      </w:r>
    </w:p>
    <w:p>
      <w:pPr>
        <w:pStyle w:val="Normal"/>
      </w:pPr>
      <w:r>
        <w:t xml:space="preserve">quite common. The old settlers in cold North America were always</w:t>
      </w:r>
    </w:p>
    <w:p>
      <w:pPr>
        <w:pStyle w:val="Normal"/>
      </w:pPr>
      <w:r>
        <w:t xml:space="preserve">blessed with large families, and Quebec is still noted for its</w:t>
      </w:r>
    </w:p>
    <w:p>
      <w:pPr>
        <w:pStyle w:val="Normal"/>
      </w:pPr>
      <w:r>
        <w:t xml:space="preserve">prolificity. There is little difference in this respect among nations,</w:t>
      </w:r>
    </w:p>
    <w:p>
      <w:pPr>
        <w:pStyle w:val="Normal"/>
      </w:pPr>
      <w:r>
        <w:t xml:space="preserve">woman being limited about the same everywhere, and the general average</w:t>
      </w:r>
    </w:p>
    <w:p>
      <w:pPr>
        <w:pStyle w:val="Normal"/>
      </w:pPr>
      <w:r>
        <w:t xml:space="preserve">of the range of the productive function remaining nearly identical in</w:t>
      </w:r>
    </w:p>
    <w:p>
      <w:pPr>
        <w:pStyle w:val="Normal"/>
      </w:pPr>
      <w:r>
        <w:t xml:space="preserve">all nations. Of course, exception must be made as to the extremes of</w:t>
      </w:r>
    </w:p>
    <w:p>
      <w:pPr>
        <w:pStyle w:val="Normal"/>
      </w:pPr>
      <w:r>
        <w:t xml:space="preserve">north or south.</w:t>
      </w:r>
    </w:p>
    <w:p>
      <w:pPr>
        <w:pStyle w:val="Normal"/>
      </w:pPr>
      <w:r>
        <w:t xml:space="preserve">Ancient and Modern Prolificity.--Nor is there much difference between</w:t>
      </w:r>
    </w:p>
    <w:p>
      <w:pPr>
        <w:pStyle w:val="Normal"/>
      </w:pPr>
      <w:r>
        <w:t xml:space="preserve">ancient and modern times. We read in the writings of Aristotle, Pliny,</w:t>
      </w:r>
    </w:p>
    <w:p>
      <w:pPr>
        <w:pStyle w:val="Normal"/>
      </w:pPr>
      <w:r>
        <w:t xml:space="preserve">and Albucasis of the wonderful fertility of the women of Egypt, Arabia,</w:t>
      </w:r>
    </w:p>
    <w:p>
      <w:pPr>
        <w:pStyle w:val="Normal"/>
      </w:pPr>
      <w:r>
        <w:t xml:space="preserve">and other warm countries, from 3 to 6 children often being born at once</w:t>
      </w:r>
    </w:p>
    <w:p>
      <w:pPr>
        <w:pStyle w:val="Normal"/>
      </w:pPr>
      <w:r>
        <w:t xml:space="preserve">and living to maturity; but from the wonder and surprise shown in the</w:t>
      </w:r>
    </w:p>
    <w:p>
      <w:pPr>
        <w:pStyle w:val="Normal"/>
      </w:pPr>
      <w:r>
        <w:t xml:space="preserve">narration of these facts, they were doubtless exceptions, of which</w:t>
      </w:r>
    </w:p>
    <w:p>
      <w:pPr>
        <w:pStyle w:val="Normal"/>
      </w:pPr>
      <w:r>
        <w:t xml:space="preserve">parallels may be found in the present day. The ancient Greek and Roman</w:t>
      </w:r>
    </w:p>
    <w:p>
      <w:pPr>
        <w:pStyle w:val="Normal"/>
      </w:pPr>
      <w:r>
        <w:t xml:space="preserve">families were no larger than those of to-day, and were smaller in the</w:t>
      </w:r>
    </w:p>
    <w:p>
      <w:pPr>
        <w:pStyle w:val="Normal"/>
      </w:pPr>
      <w:r>
        <w:t xml:space="preserve">zenith of Roman affluence, and continued small until the period of</w:t>
      </w:r>
    </w:p>
    <w:p>
      <w:pPr>
        <w:pStyle w:val="Normal"/>
      </w:pPr>
      <w:r>
        <w:t xml:space="preserve">decadence.</w:t>
      </w:r>
    </w:p>
    <w:p>
      <w:pPr>
        <w:pStyle w:val="Normal"/>
      </w:pPr>
      <w:r>
        <w:t xml:space="preserve">Legal Encouragement of Prolificity.--In Quebec Province, Canada,</w:t>
      </w:r>
    </w:p>
    <w:p>
      <w:pPr>
        <w:pStyle w:val="Normal"/>
      </w:pPr>
      <w:r>
        <w:t xml:space="preserve">according to a Montreal authority, 100 acres of land are allotted to</w:t>
      </w:r>
    </w:p>
    <w:p>
      <w:pPr>
        <w:pStyle w:val="Normal"/>
      </w:pPr>
      <w:r>
        <w:t xml:space="preserve">the father who has a dozen children by legitimate marriage.  The same</w:t>
      </w:r>
    </w:p>
    <w:p>
      <w:pPr>
        <w:pStyle w:val="Normal"/>
      </w:pPr>
      <w:r>
        <w:t xml:space="preserve">journal states that, stimulated by the premium offered, families of 20</w:t>
      </w:r>
    </w:p>
    <w:p>
      <w:pPr>
        <w:pStyle w:val="Normal"/>
      </w:pPr>
      <w:r>
        <w:t xml:space="preserve">or more are not rare, the results of patriotic efforts. In 1895, 1742</w:t>
      </w:r>
    </w:p>
    <w:p>
      <w:pPr>
        <w:pStyle w:val="Normal"/>
      </w:pPr>
      <w:r>
        <w:t xml:space="preserve">"chefs de famille" made their claim according to the conditions of the</w:t>
      </w:r>
    </w:p>
    <w:p>
      <w:pPr>
        <w:pStyle w:val="Normal"/>
      </w:pPr>
      <w:r>
        <w:t xml:space="preserve">law, and one, Paul Bellanger, of the River du Loup, claimed 300 acres</w:t>
      </w:r>
    </w:p>
    <w:p>
      <w:pPr>
        <w:pStyle w:val="Normal"/>
      </w:pPr>
      <w:r>
        <w:t xml:space="preserve">as his premium, based on the fact that he was the father of 36</w:t>
      </w:r>
    </w:p>
    <w:p>
      <w:pPr>
        <w:pStyle w:val="Normal"/>
      </w:pPr>
      <w:r>
        <w:t xml:space="preserve">children. Another claimant, Monsieur Thioret de Sainte Genevieve, had</w:t>
      </w:r>
    </w:p>
    <w:p>
      <w:pPr>
        <w:pStyle w:val="Normal"/>
      </w:pPr>
      <w:r>
        <w:t xml:space="preserve">been presented by his wife, a woman not yet thirty years old, with 17</w:t>
      </w:r>
    </w:p>
    <w:p>
      <w:pPr>
        <w:pStyle w:val="Normal"/>
      </w:pPr>
      <w:r>
        <w:t xml:space="preserve">children. She had triplets twice in the space of five years and twins</w:t>
      </w:r>
    </w:p>
    <w:p>
      <w:pPr>
        <w:pStyle w:val="Normal"/>
      </w:pPr>
      <w:r>
        <w:t xml:space="preserve">thrice in the mean time. It is a matter of conjecture what the effect</w:t>
      </w:r>
    </w:p>
    <w:p>
      <w:pPr>
        <w:pStyle w:val="Normal"/>
      </w:pPr>
      <w:r>
        <w:t xml:space="preserve">would be of such a premium in countries with a lowering birth-rate, and</w:t>
      </w:r>
    </w:p>
    <w:p>
      <w:pPr>
        <w:pStyle w:val="Normal"/>
      </w:pPr>
      <w:r>
        <w:t xml:space="preserve">a French medical journal, quoting the foregoing, regretfully wishes for</w:t>
      </w:r>
    </w:p>
    <w:p>
      <w:pPr>
        <w:pStyle w:val="Normal"/>
      </w:pPr>
      <w:r>
        <w:t xml:space="preserve">some countrymen at home like their brothers in Quebec.</w:t>
      </w:r>
    </w:p>
    <w:p>
      <w:pPr>
        <w:pStyle w:val="Normal"/>
      </w:pPr>
      <w:r>
        <w:t xml:space="preserve">Old Explanations of Prolificity.--The old explanation of the causation</w:t>
      </w:r>
    </w:p>
    <w:p>
      <w:pPr>
        <w:pStyle w:val="Normal"/>
      </w:pPr>
      <w:r>
        <w:t xml:space="preserve">of the remarkable exceptions to the rules of prolificity was similar to</w:t>
      </w:r>
    </w:p>
    <w:p>
      <w:pPr>
        <w:pStyle w:val="Normal"/>
      </w:pPr>
      <w:r>
        <w:t xml:space="preserve">that advanced by Empedocles, who says that the greater the quantity of</w:t>
      </w:r>
    </w:p>
    <w:p>
      <w:pPr>
        <w:pStyle w:val="Normal"/>
      </w:pPr>
      <w:r>
        <w:t xml:space="preserve">semen, the greater the number of children at birth. Pare, later, uses a</w:t>
      </w:r>
    </w:p>
    <w:p>
      <w:pPr>
        <w:pStyle w:val="Normal"/>
      </w:pPr>
      <w:r>
        <w:t xml:space="preserve">similar reason to explain the causation of monstrosities, grouping them</w:t>
      </w:r>
    </w:p>
    <w:p>
      <w:pPr>
        <w:pStyle w:val="Normal"/>
      </w:pPr>
      <w:r>
        <w:t xml:space="preserve">into two classes, those due to deficiency of semen, such as the</w:t>
      </w:r>
    </w:p>
    <w:p>
      <w:pPr>
        <w:pStyle w:val="Normal"/>
      </w:pPr>
      <w:r>
        <w:t xml:space="preserve">acephalous type, and those due to excess, such as the double monsters.</w:t>
      </w:r>
    </w:p>
    <w:p>
      <w:pPr>
        <w:pStyle w:val="Normal"/>
      </w:pPr>
      <w:r>
        <w:t xml:space="preserve">Hippocrates, in his work on the "Nature of the Infant," tells us that</w:t>
      </w:r>
    </w:p>
    <w:p>
      <w:pPr>
        <w:pStyle w:val="Normal"/>
      </w:pPr>
      <w:r>
        <w:t xml:space="preserve">twins are the result of a single coitus, and we are also informed that</w:t>
      </w:r>
    </w:p>
    <w:p>
      <w:pPr>
        <w:pStyle w:val="Normal"/>
      </w:pPr>
      <w:r>
        <w:t xml:space="preserve">each infant has a chorion; so that both kinds of plural gestation</w:t>
      </w:r>
    </w:p>
    <w:p>
      <w:pPr>
        <w:pStyle w:val="Normal"/>
      </w:pPr>
      <w:r>
        <w:t xml:space="preserve">(monochorionic and dichorionic) were known to the ancients. In this</w:t>
      </w:r>
    </w:p>
    <w:p>
      <w:pPr>
        <w:pStyle w:val="Normal"/>
      </w:pPr>
      <w:r>
        <w:t xml:space="preserve">treatise it is further stated that the twins may be male or female, or</w:t>
      </w:r>
    </w:p>
    <w:p>
      <w:pPr>
        <w:pStyle w:val="Normal"/>
      </w:pPr>
      <w:r>
        <w:t xml:space="preserve">both males or both females; the male is formed when the semen is thick</w:t>
      </w:r>
    </w:p>
    <w:p>
      <w:pPr>
        <w:pStyle w:val="Normal"/>
      </w:pPr>
      <w:r>
        <w:t xml:space="preserve">and strong.</w:t>
      </w:r>
    </w:p>
    <w:p>
      <w:pPr>
        <w:pStyle w:val="Normal"/>
      </w:pPr>
      <w:r>
        <w:t xml:space="preserve">The greatest number of children at a single birth that it is possible</w:t>
      </w:r>
    </w:p>
    <w:p>
      <w:pPr>
        <w:pStyle w:val="Normal"/>
      </w:pPr>
      <w:r>
        <w:t xml:space="preserve">for a woman to have has never been definitely determined. Aristotle</w:t>
      </w:r>
    </w:p>
    <w:p>
      <w:pPr>
        <w:pStyle w:val="Normal"/>
      </w:pPr>
      <w:r>
        <w:t xml:space="preserve">gives it as his opinion that one woman can bring forth no more than 5</w:t>
      </w:r>
    </w:p>
    <w:p>
      <w:pPr>
        <w:pStyle w:val="Normal"/>
      </w:pPr>
      <w:r>
        <w:t xml:space="preserve">children at a single birth, and discredits reports of multiplicity</w:t>
      </w:r>
    </w:p>
    <w:p>
      <w:pPr>
        <w:pStyle w:val="Normal"/>
      </w:pPr>
      <w:r>
        <w:t xml:space="preserve">above this number; while Pliny, who is not held to be so trustworthy,</w:t>
      </w:r>
    </w:p>
    <w:p>
      <w:pPr>
        <w:pStyle w:val="Normal"/>
      </w:pPr>
      <w:r>
        <w:t xml:space="preserve">positively states that there were authentic records of as many as 12 at</w:t>
      </w:r>
    </w:p>
    <w:p>
      <w:pPr>
        <w:pStyle w:val="Normal"/>
      </w:pPr>
      <w:r>
        <w:t xml:space="preserve">a birth.  Throughout the ages in which superstitious distortion of</w:t>
      </w:r>
    </w:p>
    <w:p>
      <w:pPr>
        <w:pStyle w:val="Normal"/>
      </w:pPr>
      <w:r>
        <w:t xml:space="preserve">facts and unquestioning credulity was unchecked, all sorts of</w:t>
      </w:r>
    </w:p>
    <w:p>
      <w:pPr>
        <w:pStyle w:val="Normal"/>
      </w:pPr>
      <w:r>
        <w:t xml:space="preserve">incredible accounts of prolificity are found. Martin Cromerus, a Polish</w:t>
      </w:r>
    </w:p>
    <w:p>
      <w:pPr>
        <w:pStyle w:val="Normal"/>
      </w:pPr>
      <w:r>
        <w:t xml:space="preserve">historian, quoted by Pare, who has done some good work in statistical</w:t>
      </w:r>
    </w:p>
    <w:p>
      <w:pPr>
        <w:pStyle w:val="Normal"/>
      </w:pPr>
      <w:r>
        <w:t xml:space="preserve">research on this subject, says a that Margaret, of a noble and ancient</w:t>
      </w:r>
    </w:p>
    <w:p>
      <w:pPr>
        <w:pStyle w:val="Normal"/>
      </w:pPr>
      <w:r>
        <w:t xml:space="preserve">family near Cracovia, the wife of Count Virboslaus, brought forth 36</w:t>
      </w:r>
    </w:p>
    <w:p>
      <w:pPr>
        <w:pStyle w:val="Normal"/>
      </w:pPr>
      <w:r>
        <w:t xml:space="preserve">living children on January 20, 1296.</w:t>
      </w:r>
    </w:p>
    <w:p>
      <w:pPr>
        <w:pStyle w:val="Normal"/>
      </w:pPr>
      <w:r>
        <w:t xml:space="preserve">The celebrated case of Countess Margaret, daughter of Florent IV, Earl</w:t>
      </w:r>
    </w:p>
    <w:p>
      <w:pPr>
        <w:pStyle w:val="Normal"/>
      </w:pPr>
      <w:r>
        <w:t xml:space="preserve">of Holland, and spouse of Count Hermann of Henneberg, was supposed to</w:t>
      </w:r>
    </w:p>
    <w:p>
      <w:pPr>
        <w:pStyle w:val="Normal"/>
      </w:pPr>
      <w:r>
        <w:t xml:space="preserve">have occurred just before this, on Good Friday, 1278.  She was at this</w:t>
      </w:r>
    </w:p>
    <w:p>
      <w:pPr>
        <w:pStyle w:val="Normal"/>
      </w:pPr>
      <w:r>
        <w:t xml:space="preserve">time forty-two years of age, and at one birth brought forth 365</w:t>
      </w:r>
    </w:p>
    <w:p>
      <w:pPr>
        <w:pStyle w:val="Normal"/>
      </w:pPr>
      <w:r>
        <w:t xml:space="preserve">infants, 182 males, 182 females, and 1 hermaphrodite. They were all</w:t>
      </w:r>
    </w:p>
    <w:p>
      <w:pPr>
        <w:pStyle w:val="Normal"/>
      </w:pPr>
      <w:r>
        <w:t xml:space="preserve">baptized in two large brazen dishes by the Bishop of Treras, the males</w:t>
      </w:r>
    </w:p>
    <w:p>
      <w:pPr>
        <w:pStyle w:val="Normal"/>
      </w:pPr>
      <w:r>
        <w:t xml:space="preserve">being called John, the females Elizabeth. During the last century the</w:t>
      </w:r>
    </w:p>
    <w:p>
      <w:pPr>
        <w:pStyle w:val="Normal"/>
      </w:pPr>
      <w:r>
        <w:t xml:space="preserve">basins were still on exhibition in the village church of Losdun, and</w:t>
      </w:r>
    </w:p>
    <w:p>
      <w:pPr>
        <w:pStyle w:val="Normal"/>
      </w:pPr>
      <w:r>
        <w:t xml:space="preserve">most of the visitors to Hague went out to see them, as they were</w:t>
      </w:r>
    </w:p>
    <w:p>
      <w:pPr>
        <w:pStyle w:val="Normal"/>
      </w:pPr>
      <w:r>
        <w:t xml:space="preserve">reckoned one of the curiosities of Holland. The affliction was ascribed</w:t>
      </w:r>
    </w:p>
    <w:p>
      <w:pPr>
        <w:pStyle w:val="Normal"/>
      </w:pPr>
      <w:r>
        <w:t xml:space="preserve">to the curse of a poor woman who, holding twins in her arms, approached</w:t>
      </w:r>
    </w:p>
    <w:p>
      <w:pPr>
        <w:pStyle w:val="Normal"/>
      </w:pPr>
      <w:r>
        <w:t xml:space="preserve">the Countess for aid. She was not only denied alms, but was insulted by</w:t>
      </w:r>
    </w:p>
    <w:p>
      <w:pPr>
        <w:pStyle w:val="Normal"/>
      </w:pPr>
      <w:r>
        <w:t xml:space="preserve">being told that her twins were by different fathers, whereupon the poor</w:t>
      </w:r>
    </w:p>
    <w:p>
      <w:pPr>
        <w:pStyle w:val="Normal"/>
      </w:pPr>
      <w:r>
        <w:t xml:space="preserve">woman prayed God to send the Countess as many children as there were</w:t>
      </w:r>
    </w:p>
    <w:p>
      <w:pPr>
        <w:pStyle w:val="Normal"/>
      </w:pPr>
      <w:r>
        <w:t xml:space="preserve">days in the year. There is room for much speculation as to what this</w:t>
      </w:r>
    </w:p>
    <w:p>
      <w:pPr>
        <w:pStyle w:val="Normal"/>
      </w:pPr>
      <w:r>
        <w:t xml:space="preserve">case really was. There is a possibility that it was simply a case of</w:t>
      </w:r>
    </w:p>
    <w:p>
      <w:pPr>
        <w:pStyle w:val="Normal"/>
      </w:pPr>
      <w:r>
        <w:t xml:space="preserve">hydatidiform or multiple molar pregnancy, elaborated by an exhaustive</w:t>
      </w:r>
    </w:p>
    <w:p>
      <w:pPr>
        <w:pStyle w:val="Normal"/>
      </w:pPr>
      <w:r>
        <w:t xml:space="preserve">imagination and superstitious awe. As late as 1799 there was a woman of</w:t>
      </w:r>
    </w:p>
    <w:p>
      <w:pPr>
        <w:pStyle w:val="Normal"/>
      </w:pPr>
      <w:r>
        <w:t xml:space="preserve">a town of Andalusia who was reported to have been delivered of 16 male</w:t>
      </w:r>
    </w:p>
    <w:p>
      <w:pPr>
        <w:pStyle w:val="Normal"/>
      </w:pPr>
      <w:r>
        <w:t xml:space="preserve">infants, 7 of which were alive two months later.</w:t>
      </w:r>
    </w:p>
    <w:p>
      <w:pPr>
        <w:pStyle w:val="Normal"/>
      </w:pPr>
      <w:r>
        <w:t xml:space="preserve">Mayo-Smith remarks that the proportion of multiple births is not more</w:t>
      </w:r>
    </w:p>
    <w:p>
      <w:pPr>
        <w:pStyle w:val="Normal"/>
      </w:pPr>
      <w:r>
        <w:t xml:space="preserve">than 1 per cent of the total number of parturitions. The latest</w:t>
      </w:r>
    </w:p>
    <w:p>
      <w:pPr>
        <w:pStyle w:val="Normal"/>
      </w:pPr>
      <w:r>
        <w:t xml:space="preserve">statistics, by Westergaard, give the following averages to number of</w:t>
      </w:r>
    </w:p>
    <w:p>
      <w:pPr>
        <w:pStyle w:val="Normal"/>
      </w:pPr>
      <w:r>
        <w:t xml:space="preserve">cases of 100 births in which there were 2 or more at a birth:--</w:t>
      </w:r>
    </w:p>
    <w:p>
      <w:pPr>
        <w:pStyle w:val="Normal"/>
      </w:pPr>
      <w:r>
        <w:t xml:space="preserve">Sweden,      1.45</w:t>
      </w:r>
    </w:p>
    <w:p>
      <w:pPr>
        <w:pStyle w:val="Normal"/>
      </w:pPr>
      <w:r>
        <w:t xml:space="preserve">Germany,     1.24</w:t>
      </w:r>
    </w:p>
    <w:p>
      <w:pPr>
        <w:pStyle w:val="Normal"/>
      </w:pPr>
      <w:r>
        <w:t xml:space="preserve">Bavaria,     1.38</w:t>
      </w:r>
    </w:p>
    <w:p>
      <w:pPr>
        <w:pStyle w:val="Normal"/>
      </w:pPr>
      <w:r>
        <w:t xml:space="preserve">Denmark,     1.34</w:t>
      </w:r>
    </w:p>
    <w:p>
      <w:pPr>
        <w:pStyle w:val="Normal"/>
      </w:pPr>
      <w:r>
        <w:t xml:space="preserve">Holland,     1.30</w:t>
      </w:r>
    </w:p>
    <w:p>
      <w:pPr>
        <w:pStyle w:val="Normal"/>
      </w:pPr>
      <w:r>
        <w:t xml:space="preserve">Prussia,     1.26</w:t>
      </w:r>
    </w:p>
    <w:p>
      <w:pPr>
        <w:pStyle w:val="Normal"/>
      </w:pPr>
      <w:r>
        <w:t xml:space="preserve">Scotland,    1.22</w:t>
      </w:r>
    </w:p>
    <w:p>
      <w:pPr>
        <w:pStyle w:val="Normal"/>
      </w:pPr>
      <w:r>
        <w:t xml:space="preserve">Norway,      1.32</w:t>
      </w:r>
    </w:p>
    <w:p>
      <w:pPr>
        <w:pStyle w:val="Normal"/>
      </w:pPr>
      <w:r>
        <w:t xml:space="preserve">Saxony,      1.20</w:t>
      </w:r>
    </w:p>
    <w:p>
      <w:pPr>
        <w:pStyle w:val="Normal"/>
      </w:pPr>
      <w:r>
        <w:t xml:space="preserve">Italy,       1.21</w:t>
      </w:r>
    </w:p>
    <w:p>
      <w:pPr>
        <w:pStyle w:val="Normal"/>
      </w:pPr>
      <w:r>
        <w:t xml:space="preserve">Austria,     1.17</w:t>
      </w:r>
    </w:p>
    <w:p>
      <w:pPr>
        <w:pStyle w:val="Normal"/>
      </w:pPr>
      <w:r>
        <w:t xml:space="preserve">Switzerland, 1.16</w:t>
      </w:r>
    </w:p>
    <w:p>
      <w:pPr>
        <w:pStyle w:val="Normal"/>
      </w:pPr>
      <w:r>
        <w:t xml:space="preserve">France,      0.99</w:t>
      </w:r>
    </w:p>
    <w:p>
      <w:pPr>
        <w:pStyle w:val="Normal"/>
      </w:pPr>
      <w:r>
        <w:t xml:space="preserve">Belgium,     0.97</w:t>
      </w:r>
    </w:p>
    <w:p>
      <w:pPr>
        <w:pStyle w:val="Normal"/>
      </w:pPr>
      <w:r>
        <w:t xml:space="preserve">Spain,       0.85</w:t>
      </w:r>
    </w:p>
    <w:p>
      <w:pPr>
        <w:pStyle w:val="Normal"/>
      </w:pPr>
      <w:r>
        <w:t xml:space="preserve">In Prussia, from 1826 to 1880, there were 85 cases of quadruplets and 3</w:t>
      </w:r>
    </w:p>
    <w:p>
      <w:pPr>
        <w:pStyle w:val="Normal"/>
      </w:pPr>
      <w:r>
        <w:t xml:space="preserve">cases of 5 at a birth.</w:t>
      </w:r>
    </w:p>
    <w:p>
      <w:pPr>
        <w:pStyle w:val="Normal"/>
      </w:pPr>
      <w:r>
        <w:t xml:space="preserve">The most extensive statistics in regard to multiple births are those of</w:t>
      </w:r>
    </w:p>
    <w:p>
      <w:pPr>
        <w:pStyle w:val="Normal"/>
      </w:pPr>
      <w:r>
        <w:t xml:space="preserve">Veit, who reviews 13,000,000 births in Prussia.  According to his</w:t>
      </w:r>
    </w:p>
    <w:p>
      <w:pPr>
        <w:pStyle w:val="Normal"/>
      </w:pPr>
      <w:r>
        <w:t xml:space="preserve">deductions, twins occur once in 88 births; triplets, once in 7910; and</w:t>
      </w:r>
    </w:p>
    <w:p>
      <w:pPr>
        <w:pStyle w:val="Normal"/>
      </w:pPr>
      <w:r>
        <w:t xml:space="preserve">quadruplets, once in 371,126. Recent statistics supplied by the Boards</w:t>
      </w:r>
    </w:p>
    <w:p>
      <w:pPr>
        <w:pStyle w:val="Normal"/>
      </w:pPr>
      <w:r>
        <w:t xml:space="preserve">of Health of New York and Philadelphia place the frequency of twin</w:t>
      </w:r>
    </w:p>
    <w:p>
      <w:pPr>
        <w:pStyle w:val="Normal"/>
      </w:pPr>
      <w:r>
        <w:t xml:space="preserve">births in these cities at 1 in every 120 births, while in Bohemia twins</w:t>
      </w:r>
    </w:p>
    <w:p>
      <w:pPr>
        <w:pStyle w:val="Normal"/>
      </w:pPr>
      <w:r>
        <w:t xml:space="preserve">occur once in about 60 births, a proportion just twice as great. Of</w:t>
      </w:r>
    </w:p>
    <w:p>
      <w:pPr>
        <w:pStyle w:val="Normal"/>
      </w:pPr>
      <w:r>
        <w:t xml:space="preserve">150,000 twin pregnancies studied by Veit, in one-third both children</w:t>
      </w:r>
    </w:p>
    <w:p>
      <w:pPr>
        <w:pStyle w:val="Normal"/>
      </w:pPr>
      <w:r>
        <w:t xml:space="preserve">were boys; in slightly less than one-third both were girls; in the</w:t>
      </w:r>
    </w:p>
    <w:p>
      <w:pPr>
        <w:pStyle w:val="Normal"/>
      </w:pPr>
      <w:r>
        <w:t xml:space="preserve">remaining third both sexes were represented.</w:t>
      </w:r>
    </w:p>
    <w:p>
      <w:pPr>
        <w:pStyle w:val="Normal"/>
      </w:pPr>
      <w:r>
        <w:t xml:space="preserve">Authentic records of 5 and 6 at a birth are extremely rare and</w:t>
      </w:r>
    </w:p>
    <w:p>
      <w:pPr>
        <w:pStyle w:val="Normal"/>
      </w:pPr>
      <w:r>
        <w:t xml:space="preserve">infinitesimal in proportion. The reputed births in excess of 6 must be</w:t>
      </w:r>
    </w:p>
    <w:p>
      <w:pPr>
        <w:pStyle w:val="Normal"/>
      </w:pPr>
      <w:r>
        <w:t xml:space="preserve">looked on with suspicion, and, in fact, in the great majority of</w:t>
      </w:r>
    </w:p>
    <w:p>
      <w:pPr>
        <w:pStyle w:val="Normal"/>
      </w:pPr>
      <w:r>
        <w:t xml:space="preserve">reports are apochryphal.</w:t>
      </w:r>
    </w:p>
    <w:p>
      <w:pPr>
        <w:pStyle w:val="Normal"/>
      </w:pPr>
      <w:r>
        <w:t xml:space="preserve">The examples of multiple births of a single pregnancy will be taken up</w:t>
      </w:r>
    </w:p>
    <w:p>
      <w:pPr>
        <w:pStyle w:val="Normal"/>
      </w:pPr>
      <w:r>
        <w:t xml:space="preserve">under their respective numbers, several examples of each being given,</w:t>
      </w:r>
    </w:p>
    <w:p>
      <w:pPr>
        <w:pStyle w:val="Normal"/>
      </w:pPr>
      <w:r>
        <w:t xml:space="preserve">together with the authorities. Many twin and triplet brothers have</w:t>
      </w:r>
    </w:p>
    <w:p>
      <w:pPr>
        <w:pStyle w:val="Normal"/>
      </w:pPr>
      <w:r>
        <w:t xml:space="preserve">figured prominently in history, and, in fact, they seem especially</w:t>
      </w:r>
    </w:p>
    <w:p>
      <w:pPr>
        <w:pStyle w:val="Normal"/>
      </w:pPr>
      <w:r>
        <w:t xml:space="preserve">favored. The instance of the Horatii and the Curatii, and their famous</w:t>
      </w:r>
    </w:p>
    <w:p>
      <w:pPr>
        <w:pStyle w:val="Normal"/>
      </w:pPr>
      <w:r>
        <w:t xml:space="preserve">battle, on which hung the fate of Rome and Alba, is familiar to every</w:t>
      </w:r>
    </w:p>
    <w:p>
      <w:pPr>
        <w:pStyle w:val="Normal"/>
      </w:pPr>
      <w:r>
        <w:t xml:space="preserve">one, their strength and wisdom being legendary with the Romans.</w:t>
      </w:r>
    </w:p>
    <w:p>
      <w:pPr>
        <w:pStyle w:val="Normal"/>
      </w:pPr>
      <w:r>
        <w:t xml:space="preserve">Twins and triplets, being quite common, will not be considered here,</w:t>
      </w:r>
    </w:p>
    <w:p>
      <w:pPr>
        <w:pStyle w:val="Normal"/>
      </w:pPr>
      <w:r>
        <w:t xml:space="preserve">although there are 2 cases of interest of the latter that deserve</w:t>
      </w:r>
    </w:p>
    <w:p>
      <w:pPr>
        <w:pStyle w:val="Normal"/>
      </w:pPr>
      <w:r>
        <w:t xml:space="preserve">citation. Sperling reports 2 instances of triplets; in the first there</w:t>
      </w:r>
    </w:p>
    <w:p>
      <w:pPr>
        <w:pStyle w:val="Normal"/>
      </w:pPr>
      <w:r>
        <w:t xml:space="preserve">was 1 placenta and chorion, 2 amnions, and the sex was the same; in the</w:t>
      </w:r>
    </w:p>
    <w:p>
      <w:pPr>
        <w:pStyle w:val="Normal"/>
      </w:pPr>
      <w:r>
        <w:t xml:space="preserve">second case, in which the sexes were different, there were 3 placentas,</w:t>
      </w:r>
    </w:p>
    <w:p>
      <w:pPr>
        <w:pStyle w:val="Normal"/>
      </w:pPr>
      <w:r>
        <w:t xml:space="preserve">3 chorions, and 3 amnions.  What significance this may have is only a</w:t>
      </w:r>
    </w:p>
    <w:p>
      <w:pPr>
        <w:pStyle w:val="Normal"/>
      </w:pPr>
      <w:r>
        <w:t xml:space="preserve">matter of conjecture.  Petty describes a case of triplets in which one</w:t>
      </w:r>
    </w:p>
    <w:p>
      <w:pPr>
        <w:pStyle w:val="Normal"/>
      </w:pPr>
      <w:r>
        <w:t xml:space="preserve">child was born alive, the other 2 having lost their vitality three</w:t>
      </w:r>
    </w:p>
    <w:p>
      <w:pPr>
        <w:pStyle w:val="Normal"/>
      </w:pPr>
      <w:r>
        <w:t xml:space="preserve">months before. Mirabeau has recently found that triple births are most</w:t>
      </w:r>
    </w:p>
    <w:p>
      <w:pPr>
        <w:pStyle w:val="Normal"/>
      </w:pPr>
      <w:r>
        <w:t xml:space="preserve">common (1 to 6500) in multiparous women between thirty and thirty-four</w:t>
      </w:r>
    </w:p>
    <w:p>
      <w:pPr>
        <w:pStyle w:val="Normal"/>
      </w:pPr>
      <w:r>
        <w:t xml:space="preserve">years of age. Heredity seems to be a factor, and duplex uteruses</w:t>
      </w:r>
    </w:p>
    <w:p>
      <w:pPr>
        <w:pStyle w:val="Normal"/>
      </w:pPr>
      <w:r>
        <w:t xml:space="preserve">predispose to multiple births. Ross reports an instance of double</w:t>
      </w:r>
    </w:p>
    <w:p>
      <w:pPr>
        <w:pStyle w:val="Normal"/>
      </w:pPr>
      <w:r>
        <w:t xml:space="preserve">uterus with triple pregnancy.</w:t>
      </w:r>
    </w:p>
    <w:p>
      <w:pPr>
        <w:pStyle w:val="Normal"/>
      </w:pPr>
      <w:r>
        <w:t xml:space="preserve">Quadruplets are supposed to occur once in about every 400,000 births.</w:t>
      </w:r>
    </w:p>
    <w:p>
      <w:pPr>
        <w:pStyle w:val="Normal"/>
      </w:pPr>
      <w:r>
        <w:t xml:space="preserve">There are 72 instances recorded in the Index Catalogue of the Surgeon</w:t>
      </w:r>
    </w:p>
    <w:p>
      <w:pPr>
        <w:pStyle w:val="Normal"/>
      </w:pPr>
      <w:r>
        <w:t xml:space="preserve">General's Library, U. S. A., up to the time of compilation, not</w:t>
      </w:r>
    </w:p>
    <w:p>
      <w:pPr>
        <w:pStyle w:val="Normal"/>
      </w:pPr>
      <w:r>
        <w:t xml:space="preserve">including the subsequent cases in the Index Medicus. At the Hotel-Dieu,</w:t>
      </w:r>
    </w:p>
    <w:p>
      <w:pPr>
        <w:pStyle w:val="Normal"/>
      </w:pPr>
      <w:r>
        <w:t xml:space="preserve">in Paris, in 108,000 births, covering a period of sixty years, mostly</w:t>
      </w:r>
    </w:p>
    <w:p>
      <w:pPr>
        <w:pStyle w:val="Normal"/>
      </w:pPr>
      <w:r>
        <w:t xml:space="preserve">in the last century, there was only one case of quadruplets. The</w:t>
      </w:r>
    </w:p>
    <w:p>
      <w:pPr>
        <w:pStyle w:val="Normal"/>
      </w:pPr>
      <w:r>
        <w:t xml:space="preserve">following extract of an account of the birth of quadruplets is given by</w:t>
      </w:r>
    </w:p>
    <w:p>
      <w:pPr>
        <w:pStyle w:val="Normal"/>
      </w:pPr>
      <w:r>
        <w:t xml:space="preserve">Dr. De Leon of Ingersoll, Texas:--</w:t>
      </w:r>
    </w:p>
    <w:p>
      <w:pPr>
        <w:pStyle w:val="Normal"/>
      </w:pPr>
      <w:r>
        <w:t xml:space="preserve">"I was called to see Mrs. E. T. Page, January 10, 1890, about 4 o'clock</w:t>
      </w:r>
    </w:p>
    <w:p>
      <w:pPr>
        <w:pStyle w:val="Normal"/>
      </w:pPr>
      <w:r>
        <w:t xml:space="preserve">A.M.; found her in labor and at full time, although she assured me that</w:t>
      </w:r>
    </w:p>
    <w:p>
      <w:pPr>
        <w:pStyle w:val="Normal"/>
      </w:pPr>
      <w:r>
        <w:t xml:space="preserve">her 'time' was six weeks ahead. At 8 o'clock A.M.  I delivered her of a</w:t>
      </w:r>
    </w:p>
    <w:p>
      <w:pPr>
        <w:pStyle w:val="Normal"/>
      </w:pPr>
      <w:r>
        <w:t xml:space="preserve">girl baby; I found there were triplets, and so informed her. At 11 A.M.</w:t>
      </w:r>
    </w:p>
    <w:p>
      <w:pPr>
        <w:pStyle w:val="Heading1"/>
      </w:pPr>
      <w:r>
        <w:t>I delivered her of the second girl, after having rectified</w:t>
      </w:r>
    </w:p>
    <w:p>
      <w:pPr>
        <w:pStyle w:val="Normal"/>
      </w:pPr>
      <w:r>
        <w:t xml:space="preserve">presentation, which was singular, face, hands, and feet all presented;</w:t>
      </w:r>
    </w:p>
    <w:p>
      <w:pPr>
        <w:pStyle w:val="Heading1"/>
      </w:pPr>
      <w:r>
        <w:t>I placed in proper position and practised 'version.' This child was</w:t>
      </w:r>
    </w:p>
    <w:p>
      <w:pPr>
        <w:pStyle w:val="Normal"/>
      </w:pPr>
      <w:r>
        <w:t xml:space="preserve">'still-born,' and after considerable effort by artificial respiration</w:t>
      </w:r>
    </w:p>
    <w:p>
      <w:pPr>
        <w:pStyle w:val="Normal"/>
      </w:pPr>
      <w:r>
        <w:t xml:space="preserve">it breathed and came around 'all right.' The third girl was born at</w:t>
      </w:r>
    </w:p>
    <w:p>
      <w:pPr>
        <w:pStyle w:val="Normal"/>
      </w:pPr>
      <w:r>
        <w:t xml:space="preserve">11.40 A.M.  This was the smallest one of the four. In attempting to</w:t>
      </w:r>
    </w:p>
    <w:p>
      <w:pPr>
        <w:pStyle w:val="Normal"/>
      </w:pPr>
      <w:r>
        <w:t xml:space="preserve">take away the placenta, to my astonishment I found the feet of another</w:t>
      </w:r>
    </w:p>
    <w:p>
      <w:pPr>
        <w:pStyle w:val="Normal"/>
      </w:pPr>
      <w:r>
        <w:t xml:space="preserve">child. At 1 P.M. this one was born; the head of this child got firmly</w:t>
      </w:r>
    </w:p>
    <w:p>
      <w:pPr>
        <w:pStyle w:val="Normal"/>
      </w:pPr>
      <w:r>
        <w:t xml:space="preserve">impacted at the lower strait, and it was with a great deal of</w:t>
      </w:r>
    </w:p>
    <w:p>
      <w:pPr>
        <w:pStyle w:val="Normal"/>
      </w:pPr>
      <w:r>
        <w:t xml:space="preserve">difficulty and much patient effort that it was finally disengaged; it</w:t>
      </w:r>
    </w:p>
    <w:p>
      <w:pPr>
        <w:pStyle w:val="Normal"/>
      </w:pPr>
      <w:r>
        <w:t xml:space="preserve">was blocked by a mass of placenta and cords. The first child had its</w:t>
      </w:r>
    </w:p>
    <w:p>
      <w:pPr>
        <w:pStyle w:val="Normal"/>
      </w:pPr>
      <w:r>
        <w:t xml:space="preserve">own placenta; the second and third had their placenta; the fourth had</w:t>
      </w:r>
    </w:p>
    <w:p>
      <w:pPr>
        <w:pStyle w:val="Normal"/>
      </w:pPr>
      <w:r>
        <w:t xml:space="preserve">also a placenta. They weighed at birth in the aggregate 19 1/2 pounds</w:t>
      </w:r>
    </w:p>
    <w:p>
      <w:pPr>
        <w:pStyle w:val="Normal"/>
      </w:pPr>
      <w:r>
        <w:t xml:space="preserve">without clothing; the first weighed 6 pounds; the second 5 pounds; the</w:t>
      </w:r>
    </w:p>
    <w:p>
      <w:pPr>
        <w:pStyle w:val="Normal"/>
      </w:pPr>
      <w:r>
        <w:t xml:space="preserve">third 4 1/2 pounds; the fourth 4 pounds. Mrs. Page is a blonde, about</w:t>
      </w:r>
    </w:p>
    <w:p>
      <w:pPr>
        <w:pStyle w:val="Normal"/>
      </w:pPr>
      <w:r>
        <w:t xml:space="preserve">thirty-six years old, and has given birth to 14 children, twins three</w:t>
      </w:r>
    </w:p>
    <w:p>
      <w:pPr>
        <w:pStyle w:val="Normal"/>
      </w:pPr>
      <w:r>
        <w:t xml:space="preserve">times before this, one pair by her first husband. She has been married</w:t>
      </w:r>
    </w:p>
    <w:p>
      <w:pPr>
        <w:pStyle w:val="Normal"/>
      </w:pPr>
      <w:r>
        <w:t xml:space="preserve">to Page three years, and has had 8 children in that time. I have waited</w:t>
      </w:r>
    </w:p>
    <w:p>
      <w:pPr>
        <w:pStyle w:val="Normal"/>
      </w:pPr>
      <w:r>
        <w:t xml:space="preserve">on her each time. Page is an Englishman, small, with dark hair, age</w:t>
      </w:r>
    </w:p>
    <w:p>
      <w:pPr>
        <w:pStyle w:val="Normal"/>
      </w:pPr>
      <w:r>
        <w:t xml:space="preserve">about twenty-six, and weighs about 115 pounds. They are in St. Joseph,</w:t>
      </w:r>
    </w:p>
    <w:p>
      <w:pPr>
        <w:pStyle w:val="Normal"/>
      </w:pPr>
      <w:r>
        <w:t xml:space="preserve">Mo., now, having contracted with Mr. Uffner of New York to travel and</w:t>
      </w:r>
    </w:p>
    <w:p>
      <w:pPr>
        <w:pStyle w:val="Normal"/>
      </w:pPr>
      <w:r>
        <w:t xml:space="preserve">exhibit themselves in Denver, St. Joseph, Omaha, and Nebraska City,</w:t>
      </w:r>
    </w:p>
    <w:p>
      <w:pPr>
        <w:pStyle w:val="Normal"/>
      </w:pPr>
      <w:r>
        <w:t xml:space="preserve">then on to Boston, Mass., where they will spend the summer."</w:t>
      </w:r>
    </w:p>
    <w:p>
      <w:pPr>
        <w:pStyle w:val="Normal"/>
      </w:pPr>
      <w:r>
        <w:t xml:space="preserve">There is a report from Canada of the birth of 4 living children at one</w:t>
      </w:r>
    </w:p>
    <w:p>
      <w:pPr>
        <w:pStyle w:val="Normal"/>
      </w:pPr>
      <w:r>
        <w:t xml:space="preserve">time. The mother, a woman of thirty-eight, of small stature, weighing</w:t>
      </w:r>
    </w:p>
    <w:p>
      <w:pPr>
        <w:pStyle w:val="Normal"/>
      </w:pPr>
      <w:r>
        <w:t xml:space="preserve">100 pounds, had 4 living children of the ages of twelve, ten, eight,</w:t>
      </w:r>
    </w:p>
    <w:p>
      <w:pPr>
        <w:pStyle w:val="Normal"/>
      </w:pPr>
      <w:r>
        <w:t xml:space="preserve">and seven years, respectively. She had aborted at the second month, and</w:t>
      </w:r>
    </w:p>
    <w:p>
      <w:pPr>
        <w:pStyle w:val="Normal"/>
      </w:pPr>
      <w:r>
        <w:t xml:space="preserve">at full term was delivered of 2 males, weighing, respectively, 4 pounds</w:t>
      </w:r>
    </w:p>
    <w:p>
      <w:pPr>
        <w:pStyle w:val="Normal"/>
      </w:pPr>
      <w:r>
        <w:t xml:space="preserve">9 1/4 ounces and 4 pounds 3 ounces; and of 2 females, weighing 4 pounds</w:t>
      </w:r>
    </w:p>
    <w:p>
      <w:pPr>
        <w:pStyle w:val="Normal"/>
      </w:pPr>
      <w:r>
        <w:t xml:space="preserve">3 ounces and 3 pounds 13 3/4 ounces, respectively. There was but one</w:t>
      </w:r>
    </w:p>
    <w:p>
      <w:pPr>
        <w:pStyle w:val="Normal"/>
      </w:pPr>
      <w:r>
        <w:t xml:space="preserve">placenta, and no more exhaustion or hemorrhage than at a single birth.</w:t>
      </w:r>
    </w:p>
    <w:p>
      <w:pPr>
        <w:pStyle w:val="Normal"/>
      </w:pPr>
      <w:r>
        <w:t xml:space="preserve">The father weighed 169 pounds, was forty-one years old, and was 5 feet</w:t>
      </w:r>
    </w:p>
    <w:p>
      <w:pPr>
        <w:pStyle w:val="Normal"/>
      </w:pPr>
      <w:r>
        <w:t xml:space="preserve">5 inches tall, healthy and robust. The Journal of St.  Petersburg, a</w:t>
      </w:r>
    </w:p>
    <w:p>
      <w:pPr>
        <w:pStyle w:val="Normal"/>
      </w:pPr>
      <w:r>
        <w:t xml:space="preserve">newspaper of the highest standard, stated that at the end of July,</w:t>
      </w:r>
    </w:p>
    <w:p>
      <w:pPr>
        <w:pStyle w:val="Normal"/>
      </w:pPr>
      <w:r>
        <w:t xml:space="preserve">1871, a Jewish woman residing in Courland gave birth to 4 girls, and</w:t>
      </w:r>
    </w:p>
    <w:p>
      <w:pPr>
        <w:pStyle w:val="Normal"/>
      </w:pPr>
      <w:r>
        <w:t xml:space="preserve">again, in May, 1872, bore 2 boys and a girl; the mother and the 7</w:t>
      </w:r>
    </w:p>
    <w:p>
      <w:pPr>
        <w:pStyle w:val="Normal"/>
      </w:pPr>
      <w:r>
        <w:t xml:space="preserve">children, born within a period of ten months, were doing well at the</w:t>
      </w:r>
    </w:p>
    <w:p>
      <w:pPr>
        <w:pStyle w:val="Normal"/>
      </w:pPr>
      <w:r>
        <w:t xml:space="preserve">time of the report. In the village of Iwokina, on May 26, 1854, the</w:t>
      </w:r>
    </w:p>
    <w:p>
      <w:pPr>
        <w:pStyle w:val="Normal"/>
      </w:pPr>
      <w:r>
        <w:t xml:space="preserve">wife of a peasant bore 4 children at a birth, all surviving. Bousquet</w:t>
      </w:r>
    </w:p>
    <w:p>
      <w:pPr>
        <w:pStyle w:val="Normal"/>
      </w:pPr>
      <w:r>
        <w:t xml:space="preserve">speaks of a primiparous mother, aged twenty-four, giving birth to 4</w:t>
      </w:r>
    </w:p>
    <w:p>
      <w:pPr>
        <w:pStyle w:val="Normal"/>
      </w:pPr>
      <w:r>
        <w:t xml:space="preserve">living infants, 3 by the breech and 1 by the vertex, apparently all in</w:t>
      </w:r>
    </w:p>
    <w:p>
      <w:pPr>
        <w:pStyle w:val="Normal"/>
      </w:pPr>
      <w:r>
        <w:t xml:space="preserve">one bag of membranes. They were nourished by the help of 3 wet-nurses.</w:t>
      </w:r>
    </w:p>
    <w:p>
      <w:pPr>
        <w:pStyle w:val="Normal"/>
      </w:pPr>
      <w:r>
        <w:t xml:space="preserve">Bedford speaks of 4 children at a birth, averaging 5 pounds each, and</w:t>
      </w:r>
    </w:p>
    <w:p>
      <w:pPr>
        <w:pStyle w:val="Normal"/>
      </w:pPr>
      <w:r>
        <w:t xml:space="preserve">all nursing the mother.</w:t>
      </w:r>
    </w:p>
    <w:p>
      <w:pPr>
        <w:pStyle w:val="Normal"/>
      </w:pPr>
      <w:r>
        <w:t xml:space="preserve">Quintuplets are quite rare, and the Index Catalogue of the Surgeon</w:t>
      </w:r>
    </w:p>
    <w:p>
      <w:pPr>
        <w:pStyle w:val="Normal"/>
      </w:pPr>
      <w:r>
        <w:t xml:space="preserve">General's Library, U. S. A., gives only 19 cases, reports of a few of</w:t>
      </w:r>
    </w:p>
    <w:p>
      <w:pPr>
        <w:pStyle w:val="Normal"/>
      </w:pPr>
      <w:r>
        <w:t xml:space="preserve">which will be given here, together with others not given in the</w:t>
      </w:r>
    </w:p>
    <w:p>
      <w:pPr>
        <w:pStyle w:val="Normal"/>
      </w:pPr>
      <w:r>
        <w:t xml:space="preserve">Catalogue, and from less scientific though reliable sources. In the</w:t>
      </w:r>
    </w:p>
    <w:p>
      <w:pPr>
        <w:pStyle w:val="Normal"/>
      </w:pPr>
      <w:r>
        <w:t xml:space="preserve">year 1731 there was one case of quintuplets in Upper Saxony and another</w:t>
      </w:r>
    </w:p>
    <w:p>
      <w:pPr>
        <w:pStyle w:val="Normal"/>
      </w:pPr>
      <w:r>
        <w:t xml:space="preserve">near Prague, Bohemia. In both of these cases the children were all</w:t>
      </w:r>
    </w:p>
    <w:p>
      <w:pPr>
        <w:pStyle w:val="Normal"/>
      </w:pPr>
      <w:r>
        <w:t xml:space="preserve">christened and had all lived to maturity. Garthshore speaks of a</w:t>
      </w:r>
    </w:p>
    <w:p>
      <w:pPr>
        <w:pStyle w:val="Normal"/>
      </w:pPr>
      <w:r>
        <w:t xml:space="preserve">healthy woman, Margaret Waddington, giving birth to 5 girls, 2 of which</w:t>
      </w:r>
    </w:p>
    <w:p>
      <w:pPr>
        <w:pStyle w:val="Normal"/>
      </w:pPr>
      <w:r>
        <w:t xml:space="preserve">lived; the 2 that lived weighed at birth 8 pounds 12 ounces and 9</w:t>
      </w:r>
    </w:p>
    <w:p>
      <w:pPr>
        <w:pStyle w:val="Normal"/>
      </w:pPr>
      <w:r>
        <w:t xml:space="preserve">pounds, respectively. He discusses the idea that woman was meant to</w:t>
      </w:r>
    </w:p>
    <w:p>
      <w:pPr>
        <w:pStyle w:val="Normal"/>
      </w:pPr>
      <w:r>
        <w:t xml:space="preserve">bear more than one child at a birth, using as his argument the</w:t>
      </w:r>
    </w:p>
    <w:p>
      <w:pPr>
        <w:pStyle w:val="Normal"/>
      </w:pPr>
      <w:r>
        <w:t xml:space="preserve">existence of the double nipple and mamma, to which might be added the</w:t>
      </w:r>
    </w:p>
    <w:p>
      <w:pPr>
        <w:pStyle w:val="Normal"/>
      </w:pPr>
      <w:r>
        <w:t xml:space="preserve">not infrequent occurrence of polymazia.</w:t>
      </w:r>
    </w:p>
    <w:p>
      <w:pPr>
        <w:pStyle w:val="Normal"/>
      </w:pPr>
      <w:r>
        <w:t xml:space="preserve">In March, 1736, in a dairy cellar in the Strand, London, a poor woman</w:t>
      </w:r>
    </w:p>
    <w:p>
      <w:pPr>
        <w:pStyle w:val="Normal"/>
      </w:pPr>
      <w:r>
        <w:t xml:space="preserve">gave birth to 3 boys and 9 girls. In the same journal was reported the</w:t>
      </w:r>
    </w:p>
    <w:p>
      <w:pPr>
        <w:pStyle w:val="Normal"/>
      </w:pPr>
      <w:r>
        <w:t xml:space="preserve">birth at Wells, Somersetshire, in 1739, of 4 boys and a girl, all of</w:t>
      </w:r>
    </w:p>
    <w:p>
      <w:pPr>
        <w:pStyle w:val="Normal"/>
      </w:pPr>
      <w:r>
        <w:t xml:space="preserve">whom were christened and were healthy. Pare in 1549 gives several</w:t>
      </w:r>
    </w:p>
    <w:p>
      <w:pPr>
        <w:pStyle w:val="Normal"/>
      </w:pPr>
      <w:r>
        <w:t xml:space="preserve">instances of 5 children at a birth, and Pliny reports that in the</w:t>
      </w:r>
    </w:p>
    <w:p>
      <w:pPr>
        <w:pStyle w:val="Normal"/>
      </w:pPr>
      <w:r>
        <w:t xml:space="preserve">peninsula of Greece there was a woman who gave birth to quintuplets on</w:t>
      </w:r>
    </w:p>
    <w:p>
      <w:pPr>
        <w:pStyle w:val="Normal"/>
      </w:pPr>
      <w:r>
        <w:t xml:space="preserve">four different occasions. Petritus, a Greek physician, speaks of the</w:t>
      </w:r>
    </w:p>
    <w:p>
      <w:pPr>
        <w:pStyle w:val="Normal"/>
      </w:pPr>
      <w:r>
        <w:t xml:space="preserve">birth of quintuplets at the seventh month. Two males and one female</w:t>
      </w:r>
    </w:p>
    <w:p>
      <w:pPr>
        <w:pStyle w:val="Normal"/>
      </w:pPr>
      <w:r>
        <w:t xml:space="preserve">were born dead, being attached to the same placenta; the others were</w:t>
      </w:r>
    </w:p>
    <w:p>
      <w:pPr>
        <w:pStyle w:val="Normal"/>
      </w:pPr>
      <w:r>
        <w:t xml:space="preserve">united to a common placenta and lived three days. Chambon mentions an</w:t>
      </w:r>
    </w:p>
    <w:p>
      <w:pPr>
        <w:pStyle w:val="Normal"/>
      </w:pPr>
      <w:r>
        <w:t xml:space="preserve">instance of 5 at a birth. Not far from Berne, Switzerland, the wife of</w:t>
      </w:r>
    </w:p>
    <w:p>
      <w:pPr>
        <w:pStyle w:val="Normal"/>
      </w:pPr>
      <w:r>
        <w:t xml:space="preserve">John Gelinger, a preacher in the Lordship of Berne, brought forth</w:t>
      </w:r>
    </w:p>
    <w:p>
      <w:pPr>
        <w:pStyle w:val="Normal"/>
      </w:pPr>
      <w:r>
        <w:t xml:space="preserve">twins, and within a year after she brought forth quintuplets, 3 sons</w:t>
      </w:r>
    </w:p>
    <w:p>
      <w:pPr>
        <w:pStyle w:val="Normal"/>
      </w:pPr>
      <w:r>
        <w:t xml:space="preserve">and 2 daughters. There is a similar instance reported in 1827 of a</w:t>
      </w:r>
    </w:p>
    <w:p>
      <w:pPr>
        <w:pStyle w:val="Normal"/>
      </w:pPr>
      <w:r>
        <w:t xml:space="preserve">woman of twenty-seven who, having been delivered of twins two years</w:t>
      </w:r>
    </w:p>
    <w:p>
      <w:pPr>
        <w:pStyle w:val="Normal"/>
      </w:pPr>
      <w:r>
        <w:t xml:space="preserve">before, was brought to bed with 5 children, 3 boys and 2 girls. Their</w:t>
      </w:r>
    </w:p>
    <w:p>
      <w:pPr>
        <w:pStyle w:val="Normal"/>
      </w:pPr>
      <w:r>
        <w:t xml:space="preserve">length was from 15 1/2 to 16 1/2 inches.  Although regularly formed,</w:t>
      </w:r>
    </w:p>
    <w:p>
      <w:pPr>
        <w:pStyle w:val="Normal"/>
      </w:pPr>
      <w:r>
        <w:t xml:space="preserve">they did not seem to have reached maturity. The mother was much</w:t>
      </w:r>
    </w:p>
    <w:p>
      <w:pPr>
        <w:pStyle w:val="Normal"/>
      </w:pPr>
      <w:r>
        <w:t xml:space="preserve">exhausted, but recovered. The children appeared old-looking, had</w:t>
      </w:r>
    </w:p>
    <w:p>
      <w:pPr>
        <w:pStyle w:val="Normal"/>
      </w:pPr>
      <w:r>
        <w:t xml:space="preserve">tremulous voices, and slept continually; during sleep their</w:t>
      </w:r>
    </w:p>
    <w:p>
      <w:pPr>
        <w:pStyle w:val="Normal"/>
      </w:pPr>
      <w:r>
        <w:t xml:space="preserve">temperatures seemed very low.</w:t>
      </w:r>
    </w:p>
    <w:p>
      <w:pPr>
        <w:pStyle w:val="Normal"/>
      </w:pPr>
      <w:r>
        <w:t xml:space="preserve">Kennedy showed before the Dublin Pathological Society 5 fetuses with</w:t>
      </w:r>
    </w:p>
    <w:p>
      <w:pPr>
        <w:pStyle w:val="Normal"/>
      </w:pPr>
      <w:r>
        <w:t xml:space="preserve">the involucra, the product of an abortion at the third month. At Naples</w:t>
      </w:r>
    </w:p>
    <w:p>
      <w:pPr>
        <w:pStyle w:val="Normal"/>
      </w:pPr>
      <w:r>
        <w:t xml:space="preserve">in 1839 Giuseppa Califani gave birth to 5 children; and about the same</w:t>
      </w:r>
    </w:p>
    <w:p>
      <w:pPr>
        <w:pStyle w:val="Normal"/>
      </w:pPr>
      <w:r>
        <w:t xml:space="preserve">time Paddock reported the birth in Franklin County, Pa., of</w:t>
      </w:r>
    </w:p>
    <w:p>
      <w:pPr>
        <w:pStyle w:val="Normal"/>
      </w:pPr>
      <w:r>
        <w:t xml:space="preserve">quintuplets. The Lancet relates an account of the birth of quintuplets,</w:t>
      </w:r>
    </w:p>
    <w:p>
      <w:pPr>
        <w:pStyle w:val="Normal"/>
      </w:pPr>
      <w:r>
        <w:t xml:space="preserve">2 boys and 3 girls, by the wife of a peasant on March 1, 1854. Moffitt</w:t>
      </w:r>
    </w:p>
    <w:p>
      <w:pPr>
        <w:pStyle w:val="Normal"/>
      </w:pPr>
      <w:r>
        <w:t xml:space="preserve">records the birth at Monticello, Ill., of quintuplets. The woman was</w:t>
      </w:r>
    </w:p>
    <w:p>
      <w:pPr>
        <w:pStyle w:val="Normal"/>
      </w:pPr>
      <w:r>
        <w:t xml:space="preserve">thirty-five years of age; examination showed a breech presentation; the</w:t>
      </w:r>
    </w:p>
    <w:p>
      <w:pPr>
        <w:pStyle w:val="Normal"/>
      </w:pPr>
      <w:r>
        <w:t xml:space="preserve">second child was born by a foot-presentation, as was the third, but the</w:t>
      </w:r>
    </w:p>
    <w:p>
      <w:pPr>
        <w:pStyle w:val="Normal"/>
      </w:pPr>
      <w:r>
        <w:t xml:space="preserve">last was by a head-presentation. The combined weight was something over</w:t>
      </w:r>
    </w:p>
    <w:p>
      <w:pPr>
        <w:pStyle w:val="Normal"/>
      </w:pPr>
      <w:r>
        <w:t xml:space="preserve">19 pounds, and of the 5, 3 were still-born, and the other 2 died soon</w:t>
      </w:r>
    </w:p>
    <w:p>
      <w:pPr>
        <w:pStyle w:val="Normal"/>
      </w:pPr>
      <w:r>
        <w:t xml:space="preserve">after birth. The Elgin Courant (Scotland), 1858, speaks of a woman</w:t>
      </w:r>
    </w:p>
    <w:p>
      <w:pPr>
        <w:pStyle w:val="Normal"/>
      </w:pPr>
      <w:r>
        <w:t xml:space="preserve">named Elspet Gordon, at Rothes, giving birth to 3 males and 2 females.</w:t>
      </w:r>
    </w:p>
    <w:p>
      <w:pPr>
        <w:pStyle w:val="Normal"/>
      </w:pPr>
      <w:r>
        <w:t xml:space="preserve">Although they were six months' births, the boys all lived until the</w:t>
      </w:r>
    </w:p>
    <w:p>
      <w:pPr>
        <w:pStyle w:val="Normal"/>
      </w:pPr>
      <w:r>
        <w:t xml:space="preserve">following morning. The girls were still-born. One of the boys had two</w:t>
      </w:r>
    </w:p>
    <w:p>
      <w:pPr>
        <w:pStyle w:val="Normal"/>
      </w:pPr>
      <w:r>
        <w:t xml:space="preserve">front teeth when born.  Dr. Dawson of Rothes is the obstetrician</w:t>
      </w:r>
    </w:p>
    <w:p>
      <w:pPr>
        <w:pStyle w:val="Normal"/>
      </w:pPr>
      <w:r>
        <w:t xml:space="preserve">mentioned in this case.</w:t>
      </w:r>
    </w:p>
    <w:p>
      <w:pPr>
        <w:pStyle w:val="Normal"/>
      </w:pPr>
      <w:r>
        <w:t xml:space="preserve">The following recent instance is given with full details to illustrate</w:t>
      </w:r>
    </w:p>
    <w:p>
      <w:pPr>
        <w:pStyle w:val="Normal"/>
      </w:pPr>
      <w:r>
        <w:t xml:space="preserve">the difficulties attending the births of quintuplets.  Stoker has</w:t>
      </w:r>
    </w:p>
    <w:p>
      <w:pPr>
        <w:pStyle w:val="Normal"/>
      </w:pPr>
      <w:r>
        <w:t xml:space="preserve">reported the case of a healthy woman, thirty-five years old, 5 feet 1</w:t>
      </w:r>
    </w:p>
    <w:p>
      <w:pPr>
        <w:pStyle w:val="Normal"/>
      </w:pPr>
      <w:r>
        <w:t xml:space="preserve">inch high, and of slight build, whom he delivered of 5 fetuses in the</w:t>
      </w:r>
    </w:p>
    <w:p>
      <w:pPr>
        <w:pStyle w:val="Normal"/>
      </w:pPr>
      <w:r>
        <w:t xml:space="preserve">seventh month of pregnancy, none of the children surviving. The</w:t>
      </w:r>
    </w:p>
    <w:p>
      <w:pPr>
        <w:pStyle w:val="Normal"/>
      </w:pPr>
      <w:r>
        <w:t xml:space="preserve">patient's mother had on two occasions given birth to twins. The woman</w:t>
      </w:r>
    </w:p>
    <w:p>
      <w:pPr>
        <w:pStyle w:val="Normal"/>
      </w:pPr>
      <w:r>
        <w:t xml:space="preserve">herself had been married for six years and had borne 4 children at full</w:t>
      </w:r>
    </w:p>
    <w:p>
      <w:pPr>
        <w:pStyle w:val="Normal"/>
      </w:pPr>
      <w:r>
        <w:t xml:space="preserve">term, having no difficulty in labor. When she came under observation</w:t>
      </w:r>
    </w:p>
    <w:p>
      <w:pPr>
        <w:pStyle w:val="Normal"/>
      </w:pPr>
      <w:r>
        <w:t xml:space="preserve">she computed that she had been pregnant for six months, and had had her</w:t>
      </w:r>
    </w:p>
    <w:p>
      <w:pPr>
        <w:pStyle w:val="Normal"/>
      </w:pPr>
      <w:r>
        <w:t xml:space="preserve">attention attracted to the unusually large size of her abdomen. She</w:t>
      </w:r>
    </w:p>
    <w:p>
      <w:pPr>
        <w:pStyle w:val="Normal"/>
      </w:pPr>
      <w:r>
        <w:t xml:space="preserve">complained of fixed pain in the left side of the abdomen on which side</w:t>
      </w:r>
    </w:p>
    <w:p>
      <w:pPr>
        <w:pStyle w:val="Normal"/>
      </w:pPr>
      <w:r>
        <w:t xml:space="preserve">she thought she was larger. Pains set in with regularity and the labor</w:t>
      </w:r>
    </w:p>
    <w:p>
      <w:pPr>
        <w:pStyle w:val="Normal"/>
      </w:pPr>
      <w:r>
        <w:t xml:space="preserve">lasted eight and three-quarter hours. After the rupture of the</w:t>
      </w:r>
    </w:p>
    <w:p>
      <w:pPr>
        <w:pStyle w:val="Normal"/>
      </w:pPr>
      <w:r>
        <w:t xml:space="preserve">membranes the first child presented by the shoulder.  Version was</w:t>
      </w:r>
    </w:p>
    <w:p>
      <w:pPr>
        <w:pStyle w:val="Normal"/>
      </w:pPr>
      <w:r>
        <w:t xml:space="preserve">readily performed; the child was dead (recently).  Examination after</w:t>
      </w:r>
    </w:p>
    <w:p>
      <w:pPr>
        <w:pStyle w:val="Normal"/>
      </w:pPr>
      <w:r>
        <w:t xml:space="preserve">the birth of the first child disclosed the existence of more than one</w:t>
      </w:r>
    </w:p>
    <w:p>
      <w:pPr>
        <w:pStyle w:val="Normal"/>
      </w:pPr>
      <w:r>
        <w:t xml:space="preserve">remaining fetus. The membranes protruded and became tense with each</w:t>
      </w:r>
    </w:p>
    <w:p>
      <w:pPr>
        <w:pStyle w:val="Normal"/>
      </w:pPr>
      <w:r>
        <w:t xml:space="preserve">contraction. The presentation was a transverse one. In this case also</w:t>
      </w:r>
    </w:p>
    <w:p>
      <w:pPr>
        <w:pStyle w:val="Normal"/>
      </w:pPr>
      <w:r>
        <w:t xml:space="preserve">there was little difficulty in effecting internal version. The child</w:t>
      </w:r>
    </w:p>
    <w:p>
      <w:pPr>
        <w:pStyle w:val="Normal"/>
      </w:pPr>
      <w:r>
        <w:t xml:space="preserve">lived a couple of hours. The third fetus was also enclosed in a</w:t>
      </w:r>
    </w:p>
    <w:p>
      <w:pPr>
        <w:pStyle w:val="Normal"/>
      </w:pPr>
      <w:r>
        <w:t xml:space="preserve">separate sac, which had to be ruptured. The child presented by the</w:t>
      </w:r>
    </w:p>
    <w:p>
      <w:pPr>
        <w:pStyle w:val="Normal"/>
      </w:pPr>
      <w:r>
        <w:t xml:space="preserve">breech and was delivered naturally, and lived for an hour. In the</w:t>
      </w:r>
    </w:p>
    <w:p>
      <w:pPr>
        <w:pStyle w:val="Normal"/>
      </w:pPr>
      <w:r>
        <w:t xml:space="preserve">fourth case the membranes had likewise to be ruptured, and alarming</w:t>
      </w:r>
    </w:p>
    <w:p>
      <w:pPr>
        <w:pStyle w:val="Normal"/>
      </w:pPr>
      <w:r>
        <w:t xml:space="preserve">hemorrhage ensued. Version was at once practised, but the chin became</w:t>
      </w:r>
    </w:p>
    <w:p>
      <w:pPr>
        <w:pStyle w:val="Normal"/>
      </w:pPr>
      <w:r>
        <w:t xml:space="preserve">locked with that of the remaining fetus. There was some difficulty and</w:t>
      </w:r>
    </w:p>
    <w:p>
      <w:pPr>
        <w:pStyle w:val="Normal"/>
      </w:pPr>
      <w:r>
        <w:t xml:space="preserve">considerable delay in freeing the children, though the extent of</w:t>
      </w:r>
    </w:p>
    <w:p>
      <w:pPr>
        <w:pStyle w:val="Normal"/>
      </w:pPr>
      <w:r>
        <w:t xml:space="preserve">locking was not at any time formidable. The child was dead (recently).</w:t>
      </w:r>
    </w:p>
    <w:p>
      <w:pPr>
        <w:pStyle w:val="Normal"/>
      </w:pPr>
      <w:r>
        <w:t xml:space="preserve">The fifth fetus presented by the head and was delivered naturally. It</w:t>
      </w:r>
    </w:p>
    <w:p>
      <w:pPr>
        <w:pStyle w:val="Normal"/>
      </w:pPr>
      <w:r>
        <w:t xml:space="preserve">lived for half an hour. The placenta was delivered about five minutes</w:t>
      </w:r>
    </w:p>
    <w:p>
      <w:pPr>
        <w:pStyle w:val="Normal"/>
      </w:pPr>
      <w:r>
        <w:t xml:space="preserve">after the birth of the last child, and consisted of two portions united</w:t>
      </w:r>
    </w:p>
    <w:p>
      <w:pPr>
        <w:pStyle w:val="Normal"/>
      </w:pPr>
      <w:r>
        <w:t xml:space="preserve">by a narrow isthmus. One, the smaller, had two cords attached centrally</w:t>
      </w:r>
    </w:p>
    <w:p>
      <w:pPr>
        <w:pStyle w:val="Normal"/>
      </w:pPr>
      <w:r>
        <w:t xml:space="preserve">and close together; the other, and larger, had two cords attached in a</w:t>
      </w:r>
    </w:p>
    <w:p>
      <w:pPr>
        <w:pStyle w:val="Normal"/>
      </w:pPr>
      <w:r>
        <w:t xml:space="preserve">similar way and one where it was joined to the isthmus. The organ</w:t>
      </w:r>
    </w:p>
    <w:p>
      <w:pPr>
        <w:pStyle w:val="Normal"/>
      </w:pPr>
      <w:r>
        <w:t xml:space="preserve">appeared to be perfectly healthy. The cord of the fourth child was so</w:t>
      </w:r>
    </w:p>
    <w:p>
      <w:pPr>
        <w:pStyle w:val="Normal"/>
      </w:pPr>
      <w:r>
        <w:t xml:space="preserve">short that it had to be ligated in the vagina. The children were all</w:t>
      </w:r>
    </w:p>
    <w:p>
      <w:pPr>
        <w:pStyle w:val="Normal"/>
      </w:pPr>
      <w:r>
        <w:t xml:space="preserve">females and of about the same size, making a total weight of 8 pounds.</w:t>
      </w:r>
    </w:p>
    <w:p>
      <w:pPr>
        <w:pStyle w:val="Normal"/>
      </w:pPr>
      <w:r>
        <w:t xml:space="preserve">The mother rallied quickly and got on well.</w:t>
      </w:r>
    </w:p>
    <w:p>
      <w:pPr>
        <w:pStyle w:val="Normal"/>
      </w:pPr>
      <w:r>
        <w:t xml:space="preserve">Trustworthy records of sextuplets are, of course, extremely scarce.</w:t>
      </w:r>
    </w:p>
    <w:p>
      <w:pPr>
        <w:pStyle w:val="Normal"/>
      </w:pPr>
      <w:r>
        <w:t xml:space="preserve">There are few catalogued at Washington, and but two authentic cases are</w:t>
      </w:r>
    </w:p>
    <w:p>
      <w:pPr>
        <w:pStyle w:val="Normal"/>
      </w:pPr>
      <w:r>
        <w:t xml:space="preserve">on record in the United States. On December 30, 1831, a woman in Dropin</w:t>
      </w:r>
    </w:p>
    <w:p>
      <w:pPr>
        <w:pStyle w:val="Normal"/>
      </w:pPr>
      <w:r>
        <w:t xml:space="preserve">was delivered of 6 daughters, all living, and only a little smaller</w:t>
      </w:r>
    </w:p>
    <w:p>
      <w:pPr>
        <w:pStyle w:val="Normal"/>
      </w:pPr>
      <w:r>
        <w:t xml:space="preserve">than usual in size. The mother was not quite twenty years old, but was</w:t>
      </w:r>
    </w:p>
    <w:p>
      <w:pPr>
        <w:pStyle w:val="Normal"/>
      </w:pPr>
      <w:r>
        <w:t xml:space="preserve">of strong constitution.  The 6 lived long enough to be baptized, but</w:t>
      </w:r>
    </w:p>
    <w:p>
      <w:pPr>
        <w:pStyle w:val="Normal"/>
      </w:pPr>
      <w:r>
        <w:t xml:space="preserve">died the evening of their births. There was a case a of sextuplets in</w:t>
      </w:r>
    </w:p>
    <w:p>
      <w:pPr>
        <w:pStyle w:val="Normal"/>
      </w:pPr>
      <w:r>
        <w:t xml:space="preserve">Italy in 1844.  In Maine, June 27, 1847, a woman was delivered of 6</w:t>
      </w:r>
    </w:p>
    <w:p>
      <w:pPr>
        <w:pStyle w:val="Normal"/>
      </w:pPr>
      <w:r>
        <w:t xml:space="preserve">children, 2 surviving and, together with the mother, doing well. In</w:t>
      </w:r>
    </w:p>
    <w:p>
      <w:pPr>
        <w:pStyle w:val="Normal"/>
      </w:pPr>
      <w:r>
        <w:t xml:space="preserve">1885 there was reported the birth of sextuplets in Lorca, Spain, of</w:t>
      </w:r>
    </w:p>
    <w:p>
      <w:pPr>
        <w:pStyle w:val="Normal"/>
      </w:pPr>
      <w:r>
        <w:t xml:space="preserve">which only one survived. At Dallas, Texas, in 1888, Mrs. George Hirsh</w:t>
      </w:r>
    </w:p>
    <w:p>
      <w:pPr>
        <w:pStyle w:val="Normal"/>
      </w:pPr>
      <w:r>
        <w:t xml:space="preserve">of Navarro County gave birth to 6 children, the mother and the children</w:t>
      </w:r>
    </w:p>
    <w:p>
      <w:pPr>
        <w:pStyle w:val="Normal"/>
      </w:pPr>
      <w:r>
        <w:t xml:space="preserve">all doing well. There were 4 boys and 2 girls, and they were all</w:t>
      </w:r>
    </w:p>
    <w:p>
      <w:pPr>
        <w:pStyle w:val="Normal"/>
      </w:pPr>
      <w:r>
        <w:t xml:space="preserve">perfect, well formed, but rather small.</w:t>
      </w:r>
    </w:p>
    <w:p>
      <w:pPr>
        <w:pStyle w:val="Normal"/>
      </w:pPr>
      <w:r>
        <w:t xml:space="preserve">Valsalli gives an instance which is quoted by the Medical News without</w:t>
      </w:r>
    </w:p>
    <w:p>
      <w:pPr>
        <w:pStyle w:val="Normal"/>
      </w:pPr>
      <w:r>
        <w:t xml:space="preserve">giving the authority. Valsalli's account, which differs slightly from</w:t>
      </w:r>
    </w:p>
    <w:p>
      <w:pPr>
        <w:pStyle w:val="Normal"/>
      </w:pPr>
      <w:r>
        <w:t xml:space="preserve">the account in the Medical News, is briefly as follows: While straining</w:t>
      </w:r>
    </w:p>
    <w:p>
      <w:pPr>
        <w:pStyle w:val="Normal"/>
      </w:pPr>
      <w:r>
        <w:t xml:space="preserve">at stool on the one hundred and fifteenth day of pregnancy the</w:t>
      </w:r>
    </w:p>
    <w:p>
      <w:pPr>
        <w:pStyle w:val="Normal"/>
      </w:pPr>
      <w:r>
        <w:t xml:space="preserve">membranes ruptured and a foot prolapsed, no pain having been felt</w:t>
      </w:r>
    </w:p>
    <w:p>
      <w:pPr>
        <w:pStyle w:val="Normal"/>
      </w:pPr>
      <w:r>
        <w:t xml:space="preserve">before the accident. A fetus was delivered by the midwife. Valsalli was</w:t>
      </w:r>
    </w:p>
    <w:p>
      <w:pPr>
        <w:pStyle w:val="Normal"/>
      </w:pPr>
      <w:r>
        <w:t xml:space="preserve">summoned and found the woman with an enormously distended abdomen,</w:t>
      </w:r>
    </w:p>
    <w:p>
      <w:pPr>
        <w:pStyle w:val="Normal"/>
      </w:pPr>
      <w:r>
        <w:t xml:space="preserve">within which were felt numerous fetal parts; but no fetal heart-sounds</w:t>
      </w:r>
    </w:p>
    <w:p>
      <w:pPr>
        <w:pStyle w:val="Normal"/>
      </w:pPr>
      <w:r>
        <w:t xml:space="preserve">or movements were noticed. The cervix was only slightly dilated, and,</w:t>
      </w:r>
    </w:p>
    <w:p>
      <w:pPr>
        <w:pStyle w:val="Normal"/>
      </w:pPr>
      <w:r>
        <w:t xml:space="preserve">as no pains were felt, it was agreed to wait. On the next day the</w:t>
      </w:r>
    </w:p>
    <w:p>
      <w:pPr>
        <w:pStyle w:val="Normal"/>
      </w:pPr>
      <w:r>
        <w:t xml:space="preserve">membranes were ruptured and 4 more fetuses were delivered.  Traction on</w:t>
      </w:r>
    </w:p>
    <w:p>
      <w:pPr>
        <w:pStyle w:val="Normal"/>
      </w:pPr>
      <w:r>
        <w:t xml:space="preserve">the umbilical cord started hemorrhage, to check which the physician</w:t>
      </w:r>
    </w:p>
    <w:p>
      <w:pPr>
        <w:pStyle w:val="Normal"/>
      </w:pPr>
      <w:r>
        <w:t xml:space="preserve">placed his hand in the uterine cavity. In this most arduous position he</w:t>
      </w:r>
    </w:p>
    <w:p>
      <w:pPr>
        <w:pStyle w:val="Normal"/>
      </w:pPr>
      <w:r>
        <w:t xml:space="preserve">remained four hours until assistance from Lugano came. Then, in the</w:t>
      </w:r>
    </w:p>
    <w:p>
      <w:pPr>
        <w:pStyle w:val="Normal"/>
      </w:pPr>
      <w:r>
        <w:t xml:space="preserve">presence of the three visiting physicians, a sixth amniotic sac was</w:t>
      </w:r>
    </w:p>
    <w:p>
      <w:pPr>
        <w:pStyle w:val="Normal"/>
      </w:pPr>
      <w:r>
        <w:t xml:space="preserve">delivered with its fetus.  The woman had a normal convalescence, and in</w:t>
      </w:r>
    </w:p>
    <w:p>
      <w:pPr>
        <w:pStyle w:val="Normal"/>
      </w:pPr>
      <w:r>
        <w:t xml:space="preserve">the following year gave birth to healthy, living twins. The News says</w:t>
      </w:r>
    </w:p>
    <w:p>
      <w:pPr>
        <w:pStyle w:val="Normal"/>
      </w:pPr>
      <w:r>
        <w:t xml:space="preserve">the children all moved vigorously at birth; there were 4 males and 2</w:t>
      </w:r>
    </w:p>
    <w:p>
      <w:pPr>
        <w:pStyle w:val="Normal"/>
      </w:pPr>
      <w:r>
        <w:t xml:space="preserve">females, and for the 6 there was only one placenta The mother,</w:t>
      </w:r>
    </w:p>
    <w:p>
      <w:pPr>
        <w:pStyle w:val="Normal"/>
      </w:pPr>
      <w:r>
        <w:t xml:space="preserve">according to the same authority, was thirty-six years of age, and was</w:t>
      </w:r>
    </w:p>
    <w:p>
      <w:pPr>
        <w:pStyle w:val="Normal"/>
      </w:pPr>
      <w:r>
        <w:t xml:space="preserve">in her second pregnancy.</w:t>
      </w:r>
    </w:p>
    <w:p>
      <w:pPr>
        <w:pStyle w:val="Normal"/>
      </w:pPr>
      <w:r>
        <w:t xml:space="preserve">Multiple Births over Six.--When we pass sextuplets the records of</w:t>
      </w:r>
    </w:p>
    <w:p>
      <w:pPr>
        <w:pStyle w:val="Normal"/>
      </w:pPr>
      <w:r>
        <w:t xml:space="preserve">multiple births are of the greatest rarity and in modern records there</w:t>
      </w:r>
    </w:p>
    <w:p>
      <w:pPr>
        <w:pStyle w:val="Normal"/>
      </w:pPr>
      <w:r>
        <w:t xml:space="preserve">are almost none. There are several cases mentioned by the older writers</w:t>
      </w:r>
    </w:p>
    <w:p>
      <w:pPr>
        <w:pStyle w:val="Normal"/>
      </w:pPr>
      <w:r>
        <w:t xml:space="preserve">whose statements are generally worthy of credence, which, however</w:t>
      </w:r>
    </w:p>
    <w:p>
      <w:pPr>
        <w:pStyle w:val="Normal"/>
      </w:pPr>
      <w:r>
        <w:t xml:space="preserve">incredible, are of sufficient interest at least to find a place in this</w:t>
      </w:r>
    </w:p>
    <w:p>
      <w:pPr>
        <w:pStyle w:val="Heading1"/>
      </w:pPr>
      <w:r>
        <w:t>chapter. Albucasis affirms that he knew of the birth of seven children</w:t>
      </w:r>
    </w:p>
    <w:p>
      <w:pPr>
        <w:pStyle w:val="Normal"/>
      </w:pPr>
      <w:r>
        <w:t xml:space="preserve">at one time; and d'Alechampius reports that Bonaventura, the slave of</w:t>
      </w:r>
    </w:p>
    <w:p>
      <w:pPr>
        <w:pStyle w:val="Normal"/>
      </w:pPr>
      <w:r>
        <w:t xml:space="preserve">one Savelli, a gentleman of Siena, gave birth to 7 children, 4 of whom</w:t>
      </w:r>
    </w:p>
    <w:p>
      <w:pPr>
        <w:pStyle w:val="Normal"/>
      </w:pPr>
      <w:r>
        <w:t xml:space="preserve">were baptized. At the Parish of San Ildefonso, Valladolid, Julianna,</w:t>
      </w:r>
    </w:p>
    <w:p>
      <w:pPr>
        <w:pStyle w:val="Normal"/>
      </w:pPr>
      <w:r>
        <w:t xml:space="preserve">wife of Benito Quesada, gave birth to 3 children in one day, and during</w:t>
      </w:r>
    </w:p>
    <w:p>
      <w:pPr>
        <w:pStyle w:val="Normal"/>
      </w:pPr>
      <w:r>
        <w:t xml:space="preserve">the following night to 4 more. Sigebert, in his Chronicles, says that</w:t>
      </w:r>
    </w:p>
    <w:p>
      <w:pPr>
        <w:pStyle w:val="Normal"/>
      </w:pPr>
      <w:r>
        <w:t xml:space="preserve">the mother of the King of Lombardy had borne 7 children at a birth.</w:t>
      </w:r>
    </w:p>
    <w:p>
      <w:pPr>
        <w:pStyle w:val="Normal"/>
      </w:pPr>
      <w:r>
        <w:t xml:space="preserve">Borellus says that in 1650 the lady of the then present Lord Darre gave</w:t>
      </w:r>
    </w:p>
    <w:p>
      <w:pPr>
        <w:pStyle w:val="Normal"/>
      </w:pPr>
      <w:r>
        <w:t xml:space="preserve">birth to eight perfect children at one parturition and that it was the</w:t>
      </w:r>
    </w:p>
    <w:p>
      <w:pPr>
        <w:pStyle w:val="Normal"/>
      </w:pPr>
      <w:r>
        <w:t xml:space="preserve">unusual event of the country.</w:t>
      </w:r>
    </w:p>
    <w:p>
      <w:pPr>
        <w:pStyle w:val="Normal"/>
      </w:pPr>
      <w:r>
        <w:t xml:space="preserve">Mrs. Timothy Bradlee of Trumbull County, Ohio, in 1872 is reported to</w:t>
      </w:r>
    </w:p>
    <w:p>
      <w:pPr>
        <w:pStyle w:val="Normal"/>
      </w:pPr>
      <w:r>
        <w:t xml:space="preserve">have given birth to 8 children at one time. They were healthy and</w:t>
      </w:r>
    </w:p>
    <w:p>
      <w:pPr>
        <w:pStyle w:val="Normal"/>
      </w:pPr>
      <w:r>
        <w:t xml:space="preserve">living, but quite small. The mother was married six years previously</w:t>
      </w:r>
    </w:p>
    <w:p>
      <w:pPr>
        <w:pStyle w:val="Normal"/>
      </w:pPr>
      <w:r>
        <w:t xml:space="preserve">and then weighed 273 pounds. She had given birth to 2 pairs of twins,</w:t>
      </w:r>
    </w:p>
    <w:p>
      <w:pPr>
        <w:pStyle w:val="Normal"/>
      </w:pPr>
      <w:r>
        <w:t xml:space="preserve">and, with these 3 boys and 5 girls, she had borne 12 children in six</w:t>
      </w:r>
    </w:p>
    <w:p>
      <w:pPr>
        <w:pStyle w:val="Normal"/>
      </w:pPr>
      <w:r>
        <w:t xml:space="preserve">years. She herself was a triplet and her father and her mother were of</w:t>
      </w:r>
    </w:p>
    <w:p>
      <w:pPr>
        <w:pStyle w:val="Normal"/>
      </w:pPr>
      <w:r>
        <w:t xml:space="preserve">twin births and one of her grandmothers was the mother of 5 pairs of</w:t>
      </w:r>
    </w:p>
    <w:p>
      <w:pPr>
        <w:pStyle w:val="Normal"/>
      </w:pPr>
      <w:r>
        <w:t xml:space="preserve">twins. This case was most celebrated and was much quoted, several</w:t>
      </w:r>
    </w:p>
    <w:p>
      <w:pPr>
        <w:pStyle w:val="Normal"/>
      </w:pPr>
      <w:r>
        <w:t xml:space="preserve">British journals extracting it.</w:t>
      </w:r>
    </w:p>
    <w:p>
      <w:pPr>
        <w:pStyle w:val="Normal"/>
      </w:pPr>
      <w:r>
        <w:t xml:space="preserve">Watering of Maregnac speaks of the simultaneous birth of 8 children at</w:t>
      </w:r>
    </w:p>
    <w:p>
      <w:pPr>
        <w:pStyle w:val="Normal"/>
      </w:pPr>
      <w:r>
        <w:t xml:space="preserve">one time. When several months pregnant the woman was seized with</w:t>
      </w:r>
    </w:p>
    <w:p>
      <w:pPr>
        <w:pStyle w:val="Normal"/>
      </w:pPr>
      <w:r>
        <w:t xml:space="preserve">colicky pains and thought them a call of nature. She went into a</w:t>
      </w:r>
    </w:p>
    <w:p>
      <w:pPr>
        <w:pStyle w:val="Normal"/>
      </w:pPr>
      <w:r>
        <w:t xml:space="preserve">vineyard to answer it, and there, to her great astonishment, gave birth</w:t>
      </w:r>
    </w:p>
    <w:p>
      <w:pPr>
        <w:pStyle w:val="Normal"/>
      </w:pPr>
      <w:r>
        <w:t xml:space="preserve">to 8 fetuses. Watering found them enclosed in a sac, and thought they</w:t>
      </w:r>
    </w:p>
    <w:p>
      <w:pPr>
        <w:pStyle w:val="Normal"/>
      </w:pPr>
      <w:r>
        <w:t xml:space="preserve">probably had died from mutual pressure during growth. The mother made a</w:t>
      </w:r>
    </w:p>
    <w:p>
      <w:pPr>
        <w:pStyle w:val="Normal"/>
      </w:pPr>
      <w:r>
        <w:t xml:space="preserve">good recovery.</w:t>
      </w:r>
    </w:p>
    <w:p>
      <w:pPr>
        <w:pStyle w:val="Normal"/>
      </w:pPr>
      <w:r>
        <w:t xml:space="preserve">In 1755 Seignette of Dijon reports the simultaneous birth of nine</w:t>
      </w:r>
    </w:p>
    <w:p>
      <w:pPr>
        <w:pStyle w:val="Normal"/>
      </w:pPr>
      <w:r>
        <w:t xml:space="preserve">children. Franciscus Picus Mirandulae, quoted by Pare, says that one</w:t>
      </w:r>
    </w:p>
    <w:p>
      <w:pPr>
        <w:pStyle w:val="Normal"/>
      </w:pPr>
      <w:r>
        <w:t xml:space="preserve">Dorothea, an Italian, bore 20 children at 2 confinements, the first</w:t>
      </w:r>
    </w:p>
    <w:p>
      <w:pPr>
        <w:pStyle w:val="Normal"/>
      </w:pPr>
      <w:r>
        <w:t xml:space="preserve">time bearing 9 and the second time eleven. He gives a picture of this</w:t>
      </w:r>
    </w:p>
    <w:p>
      <w:pPr>
        <w:pStyle w:val="Normal"/>
      </w:pPr>
      <w:r>
        <w:t xml:space="preserve">marvel of prolificity, in which her belly is represented as hanging</w:t>
      </w:r>
    </w:p>
    <w:p>
      <w:pPr>
        <w:pStyle w:val="Normal"/>
      </w:pPr>
      <w:r>
        <w:t xml:space="preserve">down to her knees, and supported by a girdle from the neck. In the</w:t>
      </w:r>
    </w:p>
    <w:p>
      <w:pPr>
        <w:pStyle w:val="Normal"/>
      </w:pPr>
      <w:r>
        <w:t xml:space="preserve">Annals, History, and Guide to Leeds and York, according to Walford,</w:t>
      </w:r>
    </w:p>
    <w:p>
      <w:pPr>
        <w:pStyle w:val="Normal"/>
      </w:pPr>
      <w:r>
        <w:t xml:space="preserve">there is mention of Ann Birch, who in 1781 was delivered of 10</w:t>
      </w:r>
    </w:p>
    <w:p>
      <w:pPr>
        <w:pStyle w:val="Normal"/>
      </w:pPr>
      <w:r>
        <w:t xml:space="preserve">children. One daughter, the sole survivor of the 10, married a market</w:t>
      </w:r>
    </w:p>
    <w:p>
      <w:pPr>
        <w:pStyle w:val="Normal"/>
      </w:pPr>
      <w:r>
        <w:t xml:space="preserve">gardener named Platt, who was well known in Leeds. Jonston quotes</w:t>
      </w:r>
    </w:p>
    <w:p>
      <w:pPr>
        <w:pStyle w:val="Normal"/>
      </w:pPr>
      <w:r>
        <w:t xml:space="preserve">Baytraff as saying that he knew of a case in which 9 children were born</w:t>
      </w:r>
    </w:p>
    <w:p>
      <w:pPr>
        <w:pStyle w:val="Normal"/>
      </w:pPr>
      <w:r>
        <w:t xml:space="preserve">simultaneously; and also says that the Countess of Altdorf gave birth</w:t>
      </w:r>
    </w:p>
    <w:p>
      <w:pPr>
        <w:pStyle w:val="Normal"/>
      </w:pPr>
      <w:r>
        <w:t xml:space="preserve">to twelve at one birth. Albucasis mentions a case of fifteen</w:t>
      </w:r>
    </w:p>
    <w:p>
      <w:pPr>
        <w:pStyle w:val="Normal"/>
      </w:pPr>
      <w:r>
        <w:t xml:space="preserve">well-formed children at a birth. According to Le Brun, Gilles de</w:t>
      </w:r>
    </w:p>
    <w:p>
      <w:pPr>
        <w:pStyle w:val="Normal"/>
      </w:pPr>
      <w:r>
        <w:t xml:space="preserve">Trazegines, who accompanied Saint Louis to Palestine, and who was made</w:t>
      </w:r>
    </w:p>
    <w:p>
      <w:pPr>
        <w:pStyle w:val="Normal"/>
      </w:pPr>
      <w:r>
        <w:t xml:space="preserve">Constable of France, was one of thirteen infants at a simultaneous</w:t>
      </w:r>
    </w:p>
    <w:p>
      <w:pPr>
        <w:pStyle w:val="Normal"/>
      </w:pPr>
      <w:r>
        <w:t xml:space="preserve">accouchement. The Marquise, his mother, was impregnated by her husband</w:t>
      </w:r>
    </w:p>
    <w:p>
      <w:pPr>
        <w:pStyle w:val="Normal"/>
      </w:pPr>
      <w:r>
        <w:t xml:space="preserve">before his departure, and during his absence had 13 living children.</w:t>
      </w:r>
    </w:p>
    <w:p>
      <w:pPr>
        <w:pStyle w:val="Normal"/>
      </w:pPr>
      <w:r>
        <w:t xml:space="preserve">She was suspected by the native people and thought to be an adulteress,</w:t>
      </w:r>
    </w:p>
    <w:p>
      <w:pPr>
        <w:pStyle w:val="Normal"/>
      </w:pPr>
      <w:r>
        <w:t xml:space="preserve">and some of the children were supposed to be the result of</w:t>
      </w:r>
    </w:p>
    <w:p>
      <w:pPr>
        <w:pStyle w:val="Normal"/>
      </w:pPr>
      <w:r>
        <w:t xml:space="preserve">superfetation. They condemned them all to be drowned, but the Marquis</w:t>
      </w:r>
    </w:p>
    <w:p>
      <w:pPr>
        <w:pStyle w:val="Normal"/>
      </w:pPr>
      <w:r>
        <w:t xml:space="preserve">appeared upon the scene about this time and, moved by compassion,</w:t>
      </w:r>
    </w:p>
    <w:p>
      <w:pPr>
        <w:pStyle w:val="Normal"/>
      </w:pPr>
      <w:r>
        <w:t xml:space="preserve">acknowledged all 13.  They grew up and thrived, and took the name of</w:t>
      </w:r>
    </w:p>
    <w:p>
      <w:pPr>
        <w:pStyle w:val="Normal"/>
      </w:pPr>
      <w:r>
        <w:t xml:space="preserve">Trazegines, meaning, in the old language, 13 drowned, although many</w:t>
      </w:r>
    </w:p>
    <w:p>
      <w:pPr>
        <w:pStyle w:val="Normal"/>
      </w:pPr>
      <w:r>
        <w:t xml:space="preserve">commentaries say that "gines" was supposed to mean in the twelfth</w:t>
      </w:r>
    </w:p>
    <w:p>
      <w:pPr>
        <w:pStyle w:val="Normal"/>
      </w:pPr>
      <w:r>
        <w:t xml:space="preserve">century "nes," or, in full, the interpretation would be "13 born."</w:t>
      </w:r>
    </w:p>
    <w:p>
      <w:pPr>
        <w:pStyle w:val="Normal"/>
      </w:pPr>
      <w:r>
        <w:t xml:space="preserve">Cases in which there is a repetition of multiple births are quite</w:t>
      </w:r>
    </w:p>
    <w:p>
      <w:pPr>
        <w:pStyle w:val="Normal"/>
      </w:pPr>
      <w:r>
        <w:t xml:space="preserve">numerous, and sometimes so often repeated as to produce a family the</w:t>
      </w:r>
    </w:p>
    <w:p>
      <w:pPr>
        <w:pStyle w:val="Normal"/>
      </w:pPr>
      <w:r>
        <w:t xml:space="preserve">size of which is almost incredible. Aristotle is credited with saying</w:t>
      </w:r>
    </w:p>
    <w:p>
      <w:pPr>
        <w:pStyle w:val="Normal"/>
      </w:pPr>
      <w:r>
        <w:t xml:space="preserve">that he knew the history of a woman who had quintuplets four times.</w:t>
      </w:r>
    </w:p>
    <w:p>
      <w:pPr>
        <w:pStyle w:val="Normal"/>
      </w:pPr>
      <w:r>
        <w:t xml:space="preserve">Pliny's case of quintuplets four times repeated has been mentioned; and</w:t>
      </w:r>
    </w:p>
    <w:p>
      <w:pPr>
        <w:pStyle w:val="Normal"/>
      </w:pPr>
      <w:r>
        <w:t xml:space="preserve">Pare, who may be believed when he quotes from his own experience, says</w:t>
      </w:r>
    </w:p>
    <w:p>
      <w:pPr>
        <w:pStyle w:val="Normal"/>
      </w:pPr>
      <w:r>
        <w:t xml:space="preserve">that the wife of the last Lord de Maldemeure, who lived in the Parish</w:t>
      </w:r>
    </w:p>
    <w:p>
      <w:pPr>
        <w:pStyle w:val="Normal"/>
      </w:pPr>
      <w:r>
        <w:t xml:space="preserve">of Seaux, was a marvel of prolificity. Within a year after her marriage</w:t>
      </w:r>
    </w:p>
    <w:p>
      <w:pPr>
        <w:pStyle w:val="Normal"/>
      </w:pPr>
      <w:r>
        <w:t xml:space="preserve">she gave birth to twins; in the next year to triplets; in the third</w:t>
      </w:r>
    </w:p>
    <w:p>
      <w:pPr>
        <w:pStyle w:val="Normal"/>
      </w:pPr>
      <w:r>
        <w:t xml:space="preserve">year to quadruplets; in the fourth year to quintuplets, and in the</w:t>
      </w:r>
    </w:p>
    <w:p>
      <w:pPr>
        <w:pStyle w:val="Normal"/>
      </w:pPr>
      <w:r>
        <w:t xml:space="preserve">fifth year bore sextuplets; in this last labor she died. The then</w:t>
      </w:r>
    </w:p>
    <w:p>
      <w:pPr>
        <w:pStyle w:val="Normal"/>
      </w:pPr>
      <w:r>
        <w:t xml:space="preserve">present Lord de Maldemeure, he says, was one of the final sextuplets.</w:t>
      </w:r>
    </w:p>
    <w:p>
      <w:pPr>
        <w:pStyle w:val="Normal"/>
      </w:pPr>
      <w:r>
        <w:t xml:space="preserve">This case attracted great notice at the time, as the family was quite</w:t>
      </w:r>
    </w:p>
    <w:p>
      <w:pPr>
        <w:pStyle w:val="Normal"/>
      </w:pPr>
      <w:r>
        <w:t xml:space="preserve">noble and very well known. Seaux, their home, was near Chambellay.</w:t>
      </w:r>
    </w:p>
    <w:p>
      <w:pPr>
        <w:pStyle w:val="Normal"/>
      </w:pPr>
      <w:r>
        <w:t xml:space="preserve">Picus Mirandulae gathered from the ancient Egyptian inscriptions that</w:t>
      </w:r>
    </w:p>
    <w:p>
      <w:pPr>
        <w:pStyle w:val="Normal"/>
      </w:pPr>
      <w:r>
        <w:t xml:space="preserve">the women of Egypt brought forth sometimes 8 children at a birth, and</w:t>
      </w:r>
    </w:p>
    <w:p>
      <w:pPr>
        <w:pStyle w:val="Normal"/>
      </w:pPr>
      <w:r>
        <w:t xml:space="preserve">that one woman bore 30 children in 4 confinements. He also cites, from</w:t>
      </w:r>
    </w:p>
    <w:p>
      <w:pPr>
        <w:pStyle w:val="Normal"/>
      </w:pPr>
      <w:r>
        <w:t xml:space="preserve">the history of a certain Bishop of Necomus, that a woman named Antonia,</w:t>
      </w:r>
    </w:p>
    <w:p>
      <w:pPr>
        <w:pStyle w:val="Normal"/>
      </w:pPr>
      <w:r>
        <w:t xml:space="preserve">in the Territory of Mutina, Italy, now called Modena, had brought forth</w:t>
      </w:r>
    </w:p>
    <w:p>
      <w:pPr>
        <w:pStyle w:val="Normal"/>
      </w:pPr>
      <w:r>
        <w:t xml:space="preserve">40 sons before she was forty years of age, and that she had had 3 and 4</w:t>
      </w:r>
    </w:p>
    <w:p>
      <w:pPr>
        <w:pStyle w:val="Normal"/>
      </w:pPr>
      <w:r>
        <w:t xml:space="preserve">at a birth. At the auction of the San Donato collection of pictures a</w:t>
      </w:r>
    </w:p>
    <w:p>
      <w:pPr>
        <w:pStyle w:val="Normal"/>
      </w:pPr>
      <w:r>
        <w:t xml:space="preserve">portrait of Dianora Frescobaldi, by one of the Bronzinos in the</w:t>
      </w:r>
    </w:p>
    <w:p>
      <w:pPr>
        <w:pStyle w:val="Normal"/>
      </w:pPr>
      <w:r>
        <w:t xml:space="preserve">sixteenth century, sold for about $3000. At the bottom of this portrait</w:t>
      </w:r>
    </w:p>
    <w:p>
      <w:pPr>
        <w:pStyle w:val="Normal"/>
      </w:pPr>
      <w:r>
        <w:t xml:space="preserve">was an inscription stating that she was the mother of 52 children. This</w:t>
      </w:r>
    </w:p>
    <w:p>
      <w:pPr>
        <w:pStyle w:val="Normal"/>
      </w:pPr>
      <w:r>
        <w:t xml:space="preserve">remarkable woman never had less than 3 at a birth, and tradition gives</w:t>
      </w:r>
    </w:p>
    <w:p>
      <w:pPr>
        <w:pStyle w:val="Normal"/>
      </w:pPr>
      <w:r>
        <w:t xml:space="preserve">her as many as 6.</w:t>
      </w:r>
    </w:p>
    <w:p>
      <w:pPr>
        <w:pStyle w:val="Normal"/>
      </w:pPr>
      <w:r>
        <w:t xml:space="preserve">Merriman quotes a case of a woman, a shopkeeper named Blunet, who had</w:t>
      </w:r>
    </w:p>
    <w:p>
      <w:pPr>
        <w:pStyle w:val="Normal"/>
      </w:pPr>
      <w:r>
        <w:t xml:space="preserve">21 children in 7 successive births. They were all born alive, and 12</w:t>
      </w:r>
    </w:p>
    <w:p>
      <w:pPr>
        <w:pStyle w:val="Normal"/>
      </w:pPr>
      <w:r>
        <w:t xml:space="preserve">still survived and were healthy. As though to settle the question as to</w:t>
      </w:r>
    </w:p>
    <w:p>
      <w:pPr>
        <w:pStyle w:val="Normal"/>
      </w:pPr>
      <w:r>
        <w:t xml:space="preserve">whom should be given the credit in this case, the father or the mother,</w:t>
      </w:r>
    </w:p>
    <w:p>
      <w:pPr>
        <w:pStyle w:val="Normal"/>
      </w:pPr>
      <w:r>
        <w:t xml:space="preserve">the father experimented upon a female servant, who, notwithstanding her</w:t>
      </w:r>
    </w:p>
    <w:p>
      <w:pPr>
        <w:pStyle w:val="Normal"/>
      </w:pPr>
      <w:r>
        <w:t xml:space="preserve">youth and delicateness, gave birth to 3 male children that lived three</w:t>
      </w:r>
    </w:p>
    <w:p>
      <w:pPr>
        <w:pStyle w:val="Normal"/>
      </w:pPr>
      <w:r>
        <w:t xml:space="preserve">weeks. According to despatches from Lafayette, Indiana, investigation</w:t>
      </w:r>
    </w:p>
    <w:p>
      <w:pPr>
        <w:pStyle w:val="Normal"/>
      </w:pPr>
      <w:r>
        <w:t xml:space="preserve">following the murder, on December 22, 1895, of Hester Curtis, an aged</w:t>
      </w:r>
    </w:p>
    <w:p>
      <w:pPr>
        <w:pStyle w:val="Normal"/>
      </w:pPr>
      <w:r>
        <w:t xml:space="preserve">woman of that city, developed the rather remarkable fact that she had</w:t>
      </w:r>
    </w:p>
    <w:p>
      <w:pPr>
        <w:pStyle w:val="Normal"/>
      </w:pPr>
      <w:r>
        <w:t xml:space="preserve">been the mother of 25 children, including 7 pairs of twins.</w:t>
      </w:r>
    </w:p>
    <w:p>
      <w:pPr>
        <w:pStyle w:val="Normal"/>
      </w:pPr>
      <w:r>
        <w:t xml:space="preserve">According to a French authority the wife of a medical man at</w:t>
      </w:r>
    </w:p>
    <w:p>
      <w:pPr>
        <w:pStyle w:val="Normal"/>
      </w:pPr>
      <w:r>
        <w:t xml:space="preserve">Fuentemajor, in Spain, forty-three years of age, was delivered of</w:t>
      </w:r>
    </w:p>
    <w:p>
      <w:pPr>
        <w:pStyle w:val="Normal"/>
      </w:pPr>
      <w:r>
        <w:t xml:space="preserve">triplets 13 times. Puech read a paper before the French Academy in</w:t>
      </w:r>
    </w:p>
    <w:p>
      <w:pPr>
        <w:pStyle w:val="Normal"/>
      </w:pPr>
      <w:r>
        <w:t xml:space="preserve">which he reports 1262 twin births in Nimes from 1790 to 1875, and</w:t>
      </w:r>
    </w:p>
    <w:p>
      <w:pPr>
        <w:pStyle w:val="Normal"/>
      </w:pPr>
      <w:r>
        <w:t xml:space="preserve">states that of the whole number in 48 cases the twins were duplicated,</w:t>
      </w:r>
    </w:p>
    <w:p>
      <w:pPr>
        <w:pStyle w:val="Normal"/>
      </w:pPr>
      <w:r>
        <w:t xml:space="preserve">and in 2 cases thrice repeated, and in one case 4 times repeated.</w:t>
      </w:r>
    </w:p>
    <w:p>
      <w:pPr>
        <w:pStyle w:val="Normal"/>
      </w:pPr>
      <w:r>
        <w:t xml:space="preserve">Warren gives an instance of a lady, Mrs. M----, thirty-two years of</w:t>
      </w:r>
    </w:p>
    <w:p>
      <w:pPr>
        <w:pStyle w:val="Normal"/>
      </w:pPr>
      <w:r>
        <w:t xml:space="preserve">age, married at fourteen, who, after the death of her first child, bore</w:t>
      </w:r>
    </w:p>
    <w:p>
      <w:pPr>
        <w:pStyle w:val="Normal"/>
      </w:pPr>
      <w:r>
        <w:t xml:space="preserve">twins, one living a month and the other six weeks.  Later she again</w:t>
      </w:r>
    </w:p>
    <w:p>
      <w:pPr>
        <w:pStyle w:val="Normal"/>
      </w:pPr>
      <w:r>
        <w:t xml:space="preserve">bore twins, both of whom died. She then miscarried with triplets, and</w:t>
      </w:r>
    </w:p>
    <w:p>
      <w:pPr>
        <w:pStyle w:val="Normal"/>
      </w:pPr>
      <w:r>
        <w:t xml:space="preserve">afterward gave birth to 12 living children, as follows: July 24, 1858,</w:t>
      </w:r>
    </w:p>
    <w:p>
      <w:pPr>
        <w:pStyle w:val="Normal"/>
      </w:pPr>
      <w:r>
        <w:t xml:space="preserve">1 child; June 30, 1859, 2 children; March 24, 1860, 2 children; March</w:t>
      </w:r>
    </w:p>
    <w:p>
      <w:pPr>
        <w:pStyle w:val="Normal"/>
      </w:pPr>
      <w:r>
        <w:t xml:space="preserve">1, 1861, 3 children; February 13, 1862, 4 children; making a total of</w:t>
      </w:r>
    </w:p>
    <w:p>
      <w:pPr>
        <w:pStyle w:val="Normal"/>
      </w:pPr>
      <w:r>
        <w:t xml:space="preserve">21 children in eighteen years, with remarkable prolificity in the later</w:t>
      </w:r>
    </w:p>
    <w:p>
      <w:pPr>
        <w:pStyle w:val="Normal"/>
      </w:pPr>
      <w:r>
        <w:t xml:space="preserve">pregnancies. She was never confined to her bed more than three days,</w:t>
      </w:r>
    </w:p>
    <w:p>
      <w:pPr>
        <w:pStyle w:val="Normal"/>
      </w:pPr>
      <w:r>
        <w:t xml:space="preserve">and the children were all healthy.</w:t>
      </w:r>
    </w:p>
    <w:p>
      <w:pPr>
        <w:pStyle w:val="Normal"/>
      </w:pPr>
      <w:r>
        <w:t xml:space="preserve">A woman in Schlossberg, Germany, gave birth to twins; after a year, to</w:t>
      </w:r>
    </w:p>
    <w:p>
      <w:pPr>
        <w:pStyle w:val="Normal"/>
      </w:pPr>
      <w:r>
        <w:t xml:space="preserve">triplets, and again, in another year, to 3 fairly strong boys. In the</w:t>
      </w:r>
    </w:p>
    <w:p>
      <w:pPr>
        <w:pStyle w:val="Normal"/>
      </w:pPr>
      <w:r>
        <w:t xml:space="preserve">State Papers, Domestic Series, Charles I, according to Walford, appears</w:t>
      </w:r>
    </w:p>
    <w:p>
      <w:pPr>
        <w:pStyle w:val="Normal"/>
      </w:pPr>
      <w:r>
        <w:t xml:space="preserve">an extract from a letter from George Garrard to Viscount Conway, which</w:t>
      </w:r>
    </w:p>
    <w:p>
      <w:pPr>
        <w:pStyle w:val="Normal"/>
      </w:pPr>
      <w:r>
        <w:t xml:space="preserve">is as follows: "Sir John Melton, who entertained you at York, hath</w:t>
      </w:r>
    </w:p>
    <w:p>
      <w:pPr>
        <w:pStyle w:val="Normal"/>
      </w:pPr>
      <w:r>
        <w:t xml:space="preserve">buried his wife, Curran's daughter.  Within twelve months she brought</w:t>
      </w:r>
    </w:p>
    <w:p>
      <w:pPr>
        <w:pStyle w:val="Normal"/>
      </w:pPr>
      <w:r>
        <w:t xml:space="preserve">him 4 sons and a daughter, 2 sons last summer, and at this birth 2 more</w:t>
      </w:r>
    </w:p>
    <w:p>
      <w:pPr>
        <w:pStyle w:val="Normal"/>
      </w:pPr>
      <w:r>
        <w:t xml:space="preserve">and a daughter, all alive." Swan mentions a woman who gave birth to 6</w:t>
      </w:r>
    </w:p>
    <w:p>
      <w:pPr>
        <w:pStyle w:val="Normal"/>
      </w:pPr>
      <w:r>
        <w:t xml:space="preserve">children in seventeen months in 2 triple pregnancies. The first</w:t>
      </w:r>
    </w:p>
    <w:p>
      <w:pPr>
        <w:pStyle w:val="Normal"/>
      </w:pPr>
      <w:r>
        <w:t xml:space="preserve">terminated prematurely, 2 children dying at once, the other in five</w:t>
      </w:r>
    </w:p>
    <w:p>
      <w:pPr>
        <w:pStyle w:val="Normal"/>
      </w:pPr>
      <w:r>
        <w:t xml:space="preserve">weeks.  The second was uneventful, the 3 children living at the time of</w:t>
      </w:r>
    </w:p>
    <w:p>
      <w:pPr>
        <w:pStyle w:val="Normal"/>
      </w:pPr>
      <w:r>
        <w:t xml:space="preserve">the report. Rockwell gives the report of a case of a woman of</w:t>
      </w:r>
    </w:p>
    <w:p>
      <w:pPr>
        <w:pStyle w:val="Normal"/>
      </w:pPr>
      <w:r>
        <w:t xml:space="preserve">twenty-eight, herself a twin, who gave birth to twins in January, 1879.</w:t>
      </w:r>
    </w:p>
    <w:p>
      <w:pPr>
        <w:pStyle w:val="Normal"/>
      </w:pPr>
      <w:r>
        <w:t xml:space="preserve">They died after a few weeks, and in March, 1880, she again bore twins,</w:t>
      </w:r>
    </w:p>
    <w:p>
      <w:pPr>
        <w:pStyle w:val="Normal"/>
      </w:pPr>
      <w:r>
        <w:t xml:space="preserve">one living three and the other nine weeks. On March 12, 1881, she gave</w:t>
      </w:r>
    </w:p>
    <w:p>
      <w:pPr>
        <w:pStyle w:val="Normal"/>
      </w:pPr>
      <w:r>
        <w:t xml:space="preserve">birth to triplets. The first child, a male, weighed 7 pounds; the</w:t>
      </w:r>
    </w:p>
    <w:p>
      <w:pPr>
        <w:pStyle w:val="Normal"/>
      </w:pPr>
      <w:r>
        <w:t xml:space="preserve">second, a female, 6 1/4 pounds; the third, a male, 5 1/2 pounds. The</w:t>
      </w:r>
    </w:p>
    <w:p>
      <w:pPr>
        <w:pStyle w:val="Normal"/>
      </w:pPr>
      <w:r>
        <w:t xml:space="preserve">third child lived twenty days, the other two died of cholera infantum</w:t>
      </w:r>
    </w:p>
    <w:p>
      <w:pPr>
        <w:pStyle w:val="Normal"/>
      </w:pPr>
      <w:r>
        <w:t xml:space="preserve">at the sixth month, attributable to the bottle-feeding. Banerjee gives</w:t>
      </w:r>
    </w:p>
    <w:p>
      <w:pPr>
        <w:pStyle w:val="Normal"/>
      </w:pPr>
      <w:r>
        <w:t xml:space="preserve">the history of a case of a woman of thirty being delivered of her</w:t>
      </w:r>
    </w:p>
    <w:p>
      <w:pPr>
        <w:pStyle w:val="Normal"/>
      </w:pPr>
      <w:r>
        <w:t xml:space="preserve">fourth pair of twins. Her mother was dead, but she had 3 sisters</w:t>
      </w:r>
    </w:p>
    <w:p>
      <w:pPr>
        <w:pStyle w:val="Normal"/>
      </w:pPr>
      <w:r>
        <w:t xml:space="preserve">living, of one of which she was a twin, and the other 2 were twins. One</w:t>
      </w:r>
    </w:p>
    <w:p>
      <w:pPr>
        <w:pStyle w:val="Normal"/>
      </w:pPr>
      <w:r>
        <w:t xml:space="preserve">of her sisters had 2 twin terms, 1 child surviving; like her own</w:t>
      </w:r>
    </w:p>
    <w:p>
      <w:pPr>
        <w:pStyle w:val="Normal"/>
      </w:pPr>
      <w:r>
        <w:t xml:space="preserve">children, all were females. A second sister had a twin term, both</w:t>
      </w:r>
    </w:p>
    <w:p>
      <w:pPr>
        <w:pStyle w:val="Normal"/>
      </w:pPr>
      <w:r>
        <w:t xml:space="preserve">males, 1 surviving. The other sister aborted female twins after a fall</w:t>
      </w:r>
    </w:p>
    <w:p>
      <w:pPr>
        <w:pStyle w:val="Normal"/>
      </w:pPr>
      <w:r>
        <w:t xml:space="preserve">in the eighth month of pregnancy. The name of the patient was Mussamat</w:t>
      </w:r>
    </w:p>
    <w:p>
      <w:pPr>
        <w:pStyle w:val="Normal"/>
      </w:pPr>
      <w:r>
        <w:t xml:space="preserve">Somni, and she was the wife of a respectable Indian carpenter.</w:t>
      </w:r>
    </w:p>
    <w:p>
      <w:pPr>
        <w:pStyle w:val="Normal"/>
      </w:pPr>
      <w:r>
        <w:t xml:space="preserve">There are recorded the most wonderful accounts of prolificity, in</w:t>
      </w:r>
    </w:p>
    <w:p>
      <w:pPr>
        <w:pStyle w:val="Normal"/>
      </w:pPr>
      <w:r>
        <w:t xml:space="preserve">which, by repeated multiple births, a woman is said to have borne</w:t>
      </w:r>
    </w:p>
    <w:p>
      <w:pPr>
        <w:pStyle w:val="Normal"/>
      </w:pPr>
      <w:r>
        <w:t xml:space="preserve">children almost beyond belief. A Naples correspondent to a Paris</w:t>
      </w:r>
    </w:p>
    <w:p>
      <w:pPr>
        <w:pStyle w:val="Normal"/>
      </w:pPr>
      <w:r>
        <w:t xml:space="preserve">Journal gives the following: "About 2 or 3 stations beyond Pompeii, in</w:t>
      </w:r>
    </w:p>
    <w:p>
      <w:pPr>
        <w:pStyle w:val="Normal"/>
      </w:pPr>
      <w:r>
        <w:t xml:space="preserve">the City of Nocera, lives Maddalena Granata, aged forty-seven, who was</w:t>
      </w:r>
    </w:p>
    <w:p>
      <w:pPr>
        <w:pStyle w:val="Normal"/>
      </w:pPr>
      <w:r>
        <w:t xml:space="preserve">married at twenty-eight, and has given birth to 52 living and dead</w:t>
      </w:r>
    </w:p>
    <w:p>
      <w:pPr>
        <w:pStyle w:val="Normal"/>
      </w:pPr>
      <w:r>
        <w:t xml:space="preserve">children, 49 being males. Dr. de Sanctis, of Nocera, states that she</w:t>
      </w:r>
    </w:p>
    <w:p>
      <w:pPr>
        <w:pStyle w:val="Normal"/>
      </w:pPr>
      <w:r>
        <w:t xml:space="preserve">has had triplets 15 times."</w:t>
      </w:r>
    </w:p>
    <w:p>
      <w:pPr>
        <w:pStyle w:val="Normal"/>
      </w:pPr>
      <w:r>
        <w:t xml:space="preserve">Peasant Kirilow was presented to the Empress of Russia in 1853, at the</w:t>
      </w:r>
    </w:p>
    <w:p>
      <w:pPr>
        <w:pStyle w:val="Normal"/>
      </w:pPr>
      <w:r>
        <w:t xml:space="preserve">age of seventy years. He had been twice married, and his first wife had</w:t>
      </w:r>
    </w:p>
    <w:p>
      <w:pPr>
        <w:pStyle w:val="Normal"/>
      </w:pPr>
      <w:r>
        <w:t xml:space="preserve">presented him with 57 children, the fruits of 21 pregnancies. She had</w:t>
      </w:r>
    </w:p>
    <w:p>
      <w:pPr>
        <w:pStyle w:val="Normal"/>
      </w:pPr>
      <w:r>
        <w:t xml:space="preserve">quadruplets four times, triplets seven times, and twins thrice. By his</w:t>
      </w:r>
    </w:p>
    <w:p>
      <w:pPr>
        <w:pStyle w:val="Normal"/>
      </w:pPr>
      <w:r>
        <w:t xml:space="preserve">second wife he had 15 children, twins six times, and triplets once.</w:t>
      </w:r>
    </w:p>
    <w:p>
      <w:pPr>
        <w:pStyle w:val="Normal"/>
      </w:pPr>
      <w:r>
        <w:t xml:space="preserve">This man, accordingly, was the father of 72 children, and, to magnify</w:t>
      </w:r>
    </w:p>
    <w:p>
      <w:pPr>
        <w:pStyle w:val="Normal"/>
      </w:pPr>
      <w:r>
        <w:t xml:space="preserve">the wonder, all the children were alive at the time of presentation.</w:t>
      </w:r>
    </w:p>
    <w:p>
      <w:pPr>
        <w:pStyle w:val="Normal"/>
      </w:pPr>
      <w:r>
        <w:t xml:space="preserve">Herman, in some Russian statistics, relates the instance of Fedor</w:t>
      </w:r>
    </w:p>
    <w:p>
      <w:pPr>
        <w:pStyle w:val="Normal"/>
      </w:pPr>
      <w:r>
        <w:t xml:space="preserve">Vassilet, a peasant of the Moscow Jurisdiction, who in 1872, at the age</w:t>
      </w:r>
    </w:p>
    <w:p>
      <w:pPr>
        <w:pStyle w:val="Normal"/>
      </w:pPr>
      <w:r>
        <w:t xml:space="preserve">of seventy-five years, was the father of 87 children. He had been twice</w:t>
      </w:r>
    </w:p>
    <w:p>
      <w:pPr>
        <w:pStyle w:val="Normal"/>
      </w:pPr>
      <w:r>
        <w:t xml:space="preserve">married; his first wife bore him 69 children in 27 accouchements,</w:t>
      </w:r>
    </w:p>
    <w:p>
      <w:pPr>
        <w:pStyle w:val="Normal"/>
      </w:pPr>
      <w:r>
        <w:t xml:space="preserve">having twins sixteen times, triplets seven times, and quadruplets four</w:t>
      </w:r>
    </w:p>
    <w:p>
      <w:pPr>
        <w:pStyle w:val="Normal"/>
      </w:pPr>
      <w:r>
        <w:t xml:space="preserve">times, but never a single birth. His second wife bore him 18 children</w:t>
      </w:r>
    </w:p>
    <w:p>
      <w:pPr>
        <w:pStyle w:val="Normal"/>
      </w:pPr>
      <w:r>
        <w:t xml:space="preserve">in 8 accouchements. In 1872, 83 of the 87 children were living. The</w:t>
      </w:r>
    </w:p>
    <w:p>
      <w:pPr>
        <w:pStyle w:val="Normal"/>
      </w:pPr>
      <w:r>
        <w:t xml:space="preserve">author says this case is beyond all question, as the Imperial Academy</w:t>
      </w:r>
    </w:p>
    <w:p>
      <w:pPr>
        <w:pStyle w:val="Normal"/>
      </w:pPr>
      <w:r>
        <w:t xml:space="preserve">of St. Petersburg, as well as the French Academy, have substantial</w:t>
      </w:r>
    </w:p>
    <w:p>
      <w:pPr>
        <w:pStyle w:val="Normal"/>
      </w:pPr>
      <w:r>
        <w:t xml:space="preserve">proof of it. The family are still living in Russia, and are the object</w:t>
      </w:r>
    </w:p>
    <w:p>
      <w:pPr>
        <w:pStyle w:val="Normal"/>
      </w:pPr>
      <w:r>
        <w:t xml:space="preserve">of governmental favors. The following fact is interesting from the</w:t>
      </w:r>
    </w:p>
    <w:p>
      <w:pPr>
        <w:pStyle w:val="Normal"/>
      </w:pPr>
      <w:r>
        <w:t xml:space="preserve">point of exaggeration, if for nothing else: "The New York Medical</w:t>
      </w:r>
    </w:p>
    <w:p>
      <w:pPr>
        <w:pStyle w:val="Normal"/>
      </w:pPr>
      <w:r>
        <w:t xml:space="preserve">Journal is accredited with publishing the following extract from the</w:t>
      </w:r>
    </w:p>
    <w:p>
      <w:pPr>
        <w:pStyle w:val="Normal"/>
      </w:pPr>
      <w:r>
        <w:t xml:space="preserve">history of a journey to Saragossa, Barcelona, and Valencia, in the year</w:t>
      </w:r>
    </w:p>
    <w:p>
      <w:pPr>
        <w:pStyle w:val="Normal"/>
      </w:pPr>
      <w:r>
        <w:t xml:space="preserve">1585, by Philip II of Spain. The book was written by Henrique Cock, who</w:t>
      </w:r>
    </w:p>
    <w:p>
      <w:pPr>
        <w:pStyle w:val="Normal"/>
      </w:pPr>
      <w:r>
        <w:t xml:space="preserve">accompanied Philip as his private secretary.  On page 248 the following</w:t>
      </w:r>
    </w:p>
    <w:p>
      <w:pPr>
        <w:pStyle w:val="Normal"/>
      </w:pPr>
      <w:r>
        <w:t xml:space="preserve">statements are to be found: At the age of eleven years, Margarita</w:t>
      </w:r>
    </w:p>
    <w:p>
      <w:pPr>
        <w:pStyle w:val="Normal"/>
      </w:pPr>
      <w:r>
        <w:t xml:space="preserve">Goncalez, whose father was a Biscayian, and whose mother was French,</w:t>
      </w:r>
    </w:p>
    <w:p>
      <w:pPr>
        <w:pStyle w:val="Normal"/>
      </w:pPr>
      <w:r>
        <w:t xml:space="preserve">was married to her first husband, who was forty years old. By him she</w:t>
      </w:r>
    </w:p>
    <w:p>
      <w:pPr>
        <w:pStyle w:val="Normal"/>
      </w:pPr>
      <w:r>
        <w:t xml:space="preserve">had 78 boys and 7 girls. He died thirteen years after the marriage,</w:t>
      </w:r>
    </w:p>
    <w:p>
      <w:pPr>
        <w:pStyle w:val="Normal"/>
      </w:pPr>
      <w:r>
        <w:t xml:space="preserve">and, after having remained a widow two years, the woman married again.</w:t>
      </w:r>
    </w:p>
    <w:p>
      <w:pPr>
        <w:pStyle w:val="Normal"/>
      </w:pPr>
      <w:r>
        <w:t xml:space="preserve">By her second husband, Thomas Gchoa, she had 66 boys and 7 girls.</w:t>
      </w:r>
    </w:p>
    <w:p>
      <w:pPr>
        <w:pStyle w:val="Normal"/>
      </w:pPr>
      <w:r>
        <w:t xml:space="preserve">These children were all born in Valencia, between the fifteenth and</w:t>
      </w:r>
    </w:p>
    <w:p>
      <w:pPr>
        <w:pStyle w:val="Normal"/>
      </w:pPr>
      <w:r>
        <w:t xml:space="preserve">thirty-fifth year of the mother's age, and at the time when the account</w:t>
      </w:r>
    </w:p>
    <w:p>
      <w:pPr>
        <w:pStyle w:val="Normal"/>
      </w:pPr>
      <w:r>
        <w:t xml:space="preserve">was written she was thirty-five years old and pregnant again. Of the</w:t>
      </w:r>
    </w:p>
    <w:p>
      <w:pPr>
        <w:pStyle w:val="Normal"/>
      </w:pPr>
      <w:r>
        <w:t xml:space="preserve">children, 47 by the first husband and 52 by the second were baptized;</w:t>
      </w:r>
    </w:p>
    <w:p>
      <w:pPr>
        <w:pStyle w:val="Normal"/>
      </w:pPr>
      <w:r>
        <w:t xml:space="preserve">the other births were still or premature. There were 33 confinements in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Extreme Prolificity by Single Births.--The number of children a woman</w:t>
      </w:r>
    </w:p>
    <w:p>
      <w:pPr>
        <w:pStyle w:val="Normal"/>
      </w:pPr>
      <w:r>
        <w:t xml:space="preserve">may bring forth is therefore not to be accurately stated; there seems</w:t>
      </w:r>
    </w:p>
    <w:p>
      <w:pPr>
        <w:pStyle w:val="Normal"/>
      </w:pPr>
      <w:r>
        <w:t xml:space="preserve">to be almost no limit to it, and even when we exclude those cases in</w:t>
      </w:r>
    </w:p>
    <w:p>
      <w:pPr>
        <w:pStyle w:val="Normal"/>
      </w:pPr>
      <w:r>
        <w:t xml:space="preserve">which remarkable multiplicity at each birth augments the number, there</w:t>
      </w:r>
    </w:p>
    <w:p>
      <w:pPr>
        <w:pStyle w:val="Normal"/>
      </w:pPr>
      <w:r>
        <w:t xml:space="preserve">are still some almost incredible cases on record. The statistics of the</w:t>
      </w:r>
    </w:p>
    <w:p>
      <w:pPr>
        <w:pStyle w:val="Normal"/>
      </w:pPr>
      <w:r>
        <w:t xml:space="preserve">St. Pancras Royal Dispensary, 1853, estimated the number of children</w:t>
      </w:r>
    </w:p>
    <w:p>
      <w:pPr>
        <w:pStyle w:val="Normal"/>
      </w:pPr>
      <w:r>
        <w:t xml:space="preserve">one woman may bear as from 25 to 69. Eisenmenger relates the history of</w:t>
      </w:r>
    </w:p>
    <w:p>
      <w:pPr>
        <w:pStyle w:val="Normal"/>
      </w:pPr>
      <w:r>
        <w:t xml:space="preserve">a case of a woman in the last century bearing 51 children, and there is</w:t>
      </w:r>
    </w:p>
    <w:p>
      <w:pPr>
        <w:pStyle w:val="Normal"/>
      </w:pPr>
      <w:r>
        <w:t xml:space="preserve">another case in which a woman bore 44 children, all boys. Atkinson</w:t>
      </w:r>
    </w:p>
    <w:p>
      <w:pPr>
        <w:pStyle w:val="Normal"/>
      </w:pPr>
      <w:r>
        <w:t xml:space="preserve">speaks of a lady married at sixteen, dying when she was sixty-four, who</w:t>
      </w:r>
    </w:p>
    <w:p>
      <w:pPr>
        <w:pStyle w:val="Normal"/>
      </w:pPr>
      <w:r>
        <w:t xml:space="preserve">had borne 39 children, all at single births, by one husband, whom she</w:t>
      </w:r>
    </w:p>
    <w:p>
      <w:pPr>
        <w:pStyle w:val="Normal"/>
      </w:pPr>
      <w:r>
        <w:t xml:space="preserve">survived. The children, 32 daughters and 7 sons, all attained their</w:t>
      </w:r>
    </w:p>
    <w:p>
      <w:pPr>
        <w:pStyle w:val="Normal"/>
      </w:pPr>
      <w:r>
        <w:t xml:space="preserve">majority. There was a case of a woman in America who in twenty-six</w:t>
      </w:r>
    </w:p>
    <w:p>
      <w:pPr>
        <w:pStyle w:val="Normal"/>
      </w:pPr>
      <w:r>
        <w:t xml:space="preserve">years gave birth to 22 children, all at single births.  Thoresby in his</w:t>
      </w:r>
    </w:p>
    <w:p>
      <w:pPr>
        <w:pStyle w:val="Normal"/>
      </w:pPr>
      <w:r>
        <w:t xml:space="preserve">"History of Leeds," 1715, mentions three remarkable cases--one the wife</w:t>
      </w:r>
    </w:p>
    <w:p>
      <w:pPr>
        <w:pStyle w:val="Normal"/>
      </w:pPr>
      <w:r>
        <w:t xml:space="preserve">of Dr. Phineas Hudson, Chancellor of York, as having died in her</w:t>
      </w:r>
    </w:p>
    <w:p>
      <w:pPr>
        <w:pStyle w:val="Normal"/>
      </w:pPr>
      <w:r>
        <w:t xml:space="preserve">thirty-ninth year of her twenty-fourth child; another of Mrs. Joseph</w:t>
      </w:r>
    </w:p>
    <w:p>
      <w:pPr>
        <w:pStyle w:val="Normal"/>
      </w:pPr>
      <w:r>
        <w:t xml:space="preserve">Cooper, as dying of her twenty-sixth child, and, lastly, of Mrs.</w:t>
      </w:r>
    </w:p>
    <w:p>
      <w:pPr>
        <w:pStyle w:val="Normal"/>
      </w:pPr>
      <w:r>
        <w:t xml:space="preserve">William Greenhill, of a village in Hertford, England, who gave birth to</w:t>
      </w:r>
    </w:p>
    <w:p>
      <w:pPr>
        <w:pStyle w:val="Normal"/>
      </w:pPr>
      <w:r>
        <w:t xml:space="preserve">39 children during her life. Brand, a writer of great repute, in his</w:t>
      </w:r>
    </w:p>
    <w:p>
      <w:pPr>
        <w:pStyle w:val="Normal"/>
      </w:pPr>
      <w:r>
        <w:t xml:space="preserve">"History of Newcastle," quoted by Walford, mentions as a well attested</w:t>
      </w:r>
    </w:p>
    <w:p>
      <w:pPr>
        <w:pStyle w:val="Normal"/>
      </w:pPr>
      <w:r>
        <w:t xml:space="preserve">fact the wife of a Scotch weaver who bore 62 children by one husband,</w:t>
      </w:r>
    </w:p>
    <w:p>
      <w:pPr>
        <w:pStyle w:val="Normal"/>
      </w:pPr>
      <w:r>
        <w:t xml:space="preserve">all of whom lived to be baptized.</w:t>
      </w:r>
    </w:p>
    <w:p>
      <w:pPr>
        <w:pStyle w:val="Normal"/>
      </w:pPr>
      <w:r>
        <w:t xml:space="preserve">A curious epitaph is to be seen at Conway, Carnarvonshire--</w:t>
      </w:r>
    </w:p>
    <w:p>
      <w:pPr>
        <w:pStyle w:val="Normal"/>
      </w:pPr>
      <w:r>
        <w:t xml:space="preserve">"Here lieth the body of Nicholas Hookes, of Conway, gentleman, who was</w:t>
      </w:r>
    </w:p>
    <w:p>
      <w:pPr>
        <w:pStyle w:val="Normal"/>
      </w:pPr>
      <w:r>
        <w:t xml:space="preserve">one-and-fortieth child of his father, William Hookes, Esq., by Alice,</w:t>
      </w:r>
    </w:p>
    <w:p>
      <w:pPr>
        <w:pStyle w:val="Normal"/>
      </w:pPr>
      <w:r>
        <w:t xml:space="preserve">his wife, and the father of 27 children. He died 20th of March, 1637."</w:t>
      </w:r>
    </w:p>
    <w:p>
      <w:pPr>
        <w:pStyle w:val="Normal"/>
      </w:pPr>
      <w:r>
        <w:t xml:space="preserve">On November 21, 1768, Mrs. Shury, the wife of a cooper, in Vine Street,</w:t>
      </w:r>
    </w:p>
    <w:p>
      <w:pPr>
        <w:pStyle w:val="Normal"/>
      </w:pPr>
      <w:r>
        <w:t xml:space="preserve">Westminster, was delivered of 2 boys, making 26 by the same husband.</w:t>
      </w:r>
    </w:p>
    <w:p>
      <w:pPr>
        <w:pStyle w:val="Normal"/>
      </w:pPr>
      <w:r>
        <w:t xml:space="preserve">She had previously been confined with twins during the year.</w:t>
      </w:r>
    </w:p>
    <w:p>
      <w:pPr>
        <w:pStyle w:val="Normal"/>
      </w:pPr>
      <w:r>
        <w:t xml:space="preserve">It would be the task of a mathematician to figure the possibilities of</w:t>
      </w:r>
    </w:p>
    <w:p>
      <w:pPr>
        <w:pStyle w:val="Normal"/>
      </w:pPr>
      <w:r>
        <w:t xml:space="preserve">paternity in a man of extra long life who had married several prolific</w:t>
      </w:r>
    </w:p>
    <w:p>
      <w:pPr>
        <w:pStyle w:val="Normal"/>
      </w:pPr>
      <w:r>
        <w:t xml:space="preserve">women during his prolonged period of virility. A man by the name of</w:t>
      </w:r>
    </w:p>
    <w:p>
      <w:pPr>
        <w:pStyle w:val="Normal"/>
      </w:pPr>
      <w:r>
        <w:t xml:space="preserve">Pearsons of Lexton, Nottingham, at the time of the report had been</w:t>
      </w:r>
    </w:p>
    <w:p>
      <w:pPr>
        <w:pStyle w:val="Normal"/>
      </w:pPr>
      <w:r>
        <w:t xml:space="preserve">married 4 times. By his first 3 wives he had 39 children and by his</w:t>
      </w:r>
    </w:p>
    <w:p>
      <w:pPr>
        <w:pStyle w:val="Normal"/>
      </w:pPr>
      <w:r>
        <w:t xml:space="preserve">last 14, making a total of 53. He was 6 feet tall and lived to his</w:t>
      </w:r>
    </w:p>
    <w:p>
      <w:pPr>
        <w:pStyle w:val="Normal"/>
      </w:pPr>
      <w:r>
        <w:t xml:space="preserve">ninety-sixth year. We have already mentioned the two Russian cases in</w:t>
      </w:r>
    </w:p>
    <w:p>
      <w:pPr>
        <w:pStyle w:val="Normal"/>
      </w:pPr>
      <w:r>
        <w:t xml:space="preserve">which the paternity was 72 and 87 children respectively, and in "Notes</w:t>
      </w:r>
    </w:p>
    <w:p>
      <w:pPr>
        <w:pStyle w:val="Normal"/>
      </w:pPr>
      <w:r>
        <w:t xml:space="preserve">and Queries," June 21, 1856, there is an account of David Wilson of</w:t>
      </w:r>
    </w:p>
    <w:p>
      <w:pPr>
        <w:pStyle w:val="Normal"/>
      </w:pPr>
      <w:r>
        <w:t xml:space="preserve">Madison, Ind., who had died a few years previously at the age of one</w:t>
      </w:r>
    </w:p>
    <w:p>
      <w:pPr>
        <w:pStyle w:val="Normal"/>
      </w:pPr>
      <w:r>
        <w:t xml:space="preserve">hundred and seven. He had been 5 times married and was the father of 47</w:t>
      </w:r>
    </w:p>
    <w:p>
      <w:pPr>
        <w:pStyle w:val="Normal"/>
      </w:pPr>
      <w:r>
        <w:t xml:space="preserve">children, 35 of whom were living at the time of his death.</w:t>
      </w:r>
    </w:p>
    <w:p>
      <w:pPr>
        <w:pStyle w:val="Normal"/>
      </w:pPr>
      <w:r>
        <w:t xml:space="preserve">On a tomb in Ely, Cambridgeshire, there is an inscription saying that</w:t>
      </w:r>
    </w:p>
    <w:p>
      <w:pPr>
        <w:pStyle w:val="Normal"/>
      </w:pPr>
      <w:r>
        <w:t xml:space="preserve">Richard Worster, buried there, died on May 11, 1856, the tomb being in</w:t>
      </w:r>
    </w:p>
    <w:p>
      <w:pPr>
        <w:pStyle w:val="Normal"/>
      </w:pPr>
      <w:r>
        <w:t xml:space="preserve">memory of his 22 sons and 5 daughters.</w:t>
      </w:r>
    </w:p>
    <w:p>
      <w:pPr>
        <w:pStyle w:val="Normal"/>
      </w:pPr>
      <w:r>
        <w:t xml:space="preserve">Artaxerxes was supposed to have had 106 children; Conrad, Duke of</w:t>
      </w:r>
    </w:p>
    <w:p>
      <w:pPr>
        <w:pStyle w:val="Normal"/>
      </w:pPr>
      <w:r>
        <w:t xml:space="preserve">Moscow, 80; and in the polygamous countries the number seems</w:t>
      </w:r>
    </w:p>
    <w:p>
      <w:pPr>
        <w:pStyle w:val="Normal"/>
      </w:pPr>
      <w:r>
        <w:t xml:space="preserve">incredible. Herotinus was said to have had 600; and Jonston also quotes</w:t>
      </w:r>
    </w:p>
    <w:p>
      <w:pPr>
        <w:pStyle w:val="Normal"/>
      </w:pPr>
      <w:r>
        <w:t xml:space="preserve">instances of 225 and even of 650 in the Eastern countries.</w:t>
      </w:r>
    </w:p>
    <w:p>
      <w:pPr>
        <w:pStyle w:val="Normal"/>
      </w:pPr>
      <w:r>
        <w:t xml:space="preserve">Recently there have been published accounts of the alleged experiments</w:t>
      </w:r>
    </w:p>
    <w:p>
      <w:pPr>
        <w:pStyle w:val="Normal"/>
      </w:pPr>
      <w:r>
        <w:t xml:space="preserve">of Luigi Erba, an Italian gentleman of Perugia, whose results have been</w:t>
      </w:r>
    </w:p>
    <w:p>
      <w:pPr>
        <w:pStyle w:val="Normal"/>
      </w:pPr>
      <w:r>
        <w:t xml:space="preserve">announced. About forty years of age and being quite wealthy, this</w:t>
      </w:r>
    </w:p>
    <w:p>
      <w:pPr>
        <w:pStyle w:val="Normal"/>
      </w:pPr>
      <w:r>
        <w:t xml:space="preserve">bizarre philanthropist visited various quarters of the world, securing</w:t>
      </w:r>
    </w:p>
    <w:p>
      <w:pPr>
        <w:pStyle w:val="Normal"/>
      </w:pPr>
      <w:r>
        <w:t xml:space="preserve">women of different races; having secured a number sufficient for his</w:t>
      </w:r>
    </w:p>
    <w:p>
      <w:pPr>
        <w:pStyle w:val="Normal"/>
      </w:pPr>
      <w:r>
        <w:t xml:space="preserve">purposes, he retired with them to Polynesia, where he is accredited</w:t>
      </w:r>
    </w:p>
    <w:p>
      <w:pPr>
        <w:pStyle w:val="Normal"/>
      </w:pPr>
      <w:r>
        <w:t xml:space="preserve">with maintaining a unique establishment with his household of females.</w:t>
      </w:r>
    </w:p>
    <w:p>
      <w:pPr>
        <w:pStyle w:val="Normal"/>
      </w:pPr>
      <w:r>
        <w:t xml:space="preserve">In 1896, just seven years after the experiment commenced, the reports</w:t>
      </w:r>
    </w:p>
    <w:p>
      <w:pPr>
        <w:pStyle w:val="Normal"/>
      </w:pPr>
      <w:r>
        <w:t xml:space="preserve">say he is the father of 370 children.</w:t>
      </w:r>
    </w:p>
    <w:p>
      <w:pPr>
        <w:pStyle w:val="Normal"/>
      </w:pPr>
      <w:r>
        <w:t xml:space="preserve">The following is a report from Raleigh, N.C., on July 28, 1893, to the</w:t>
      </w:r>
    </w:p>
    <w:p>
      <w:pPr>
        <w:pStyle w:val="Normal"/>
      </w:pPr>
      <w:r>
        <w:t xml:space="preserve">New York Evening Post:--</w:t>
      </w:r>
    </w:p>
    <w:p>
      <w:pPr>
        <w:pStyle w:val="Normal"/>
      </w:pPr>
      <w:r>
        <w:t xml:space="preserve">"The fecundity of the negro race has been the subject of much comment</w:t>
      </w:r>
    </w:p>
    <w:p>
      <w:pPr>
        <w:pStyle w:val="Normal"/>
      </w:pPr>
      <w:r>
        <w:t xml:space="preserve">and discussion. A case has come to light in this State that is one of</w:t>
      </w:r>
    </w:p>
    <w:p>
      <w:pPr>
        <w:pStyle w:val="Normal"/>
      </w:pPr>
      <w:r>
        <w:t xml:space="preserve">the most remarkable on record. Moses Williams, a negro farmer, lives in</w:t>
      </w:r>
    </w:p>
    <w:p>
      <w:pPr>
        <w:pStyle w:val="Normal"/>
      </w:pPr>
      <w:r>
        <w:t xml:space="preserve">the eastern section of this State. He is sixty-five years old (as</w:t>
      </w:r>
    </w:p>
    <w:p>
      <w:pPr>
        <w:pStyle w:val="Normal"/>
      </w:pPr>
      <w:r>
        <w:t xml:space="preserve">nearly as he can make out), but does not appear to be over fifty. He</w:t>
      </w:r>
    </w:p>
    <w:p>
      <w:pPr>
        <w:pStyle w:val="Normal"/>
      </w:pPr>
      <w:r>
        <w:t xml:space="preserve">has been married twice, and by the two wives has had born to him 45</w:t>
      </w:r>
    </w:p>
    <w:p>
      <w:pPr>
        <w:pStyle w:val="Normal"/>
      </w:pPr>
      <w:r>
        <w:t xml:space="preserve">children. By the first wife he had 23 children, 20 of whom were girls</w:t>
      </w:r>
    </w:p>
    <w:p>
      <w:pPr>
        <w:pStyle w:val="Normal"/>
      </w:pPr>
      <w:r>
        <w:t xml:space="preserve">and 3 were boys. By the second wife he had 22 children--20 girls and 2</w:t>
      </w:r>
    </w:p>
    <w:p>
      <w:pPr>
        <w:pStyle w:val="Normal"/>
      </w:pPr>
      <w:r>
        <w:t xml:space="preserve">boys. He also has about 50 grand-children. The case is well</w:t>
      </w:r>
    </w:p>
    <w:p>
      <w:pPr>
        <w:pStyle w:val="Normal"/>
      </w:pPr>
      <w:r>
        <w:t xml:space="preserve">authenticated."</w:t>
      </w:r>
    </w:p>
    <w:p>
      <w:pPr>
        <w:pStyle w:val="Normal"/>
      </w:pPr>
      <w:r>
        <w:t xml:space="preserve">We also quote the following, accredited to the "Annals of Hygiene:"--</w:t>
      </w:r>
    </w:p>
    <w:p>
      <w:pPr>
        <w:pStyle w:val="Normal"/>
      </w:pPr>
      <w:r>
        <w:t xml:space="preserve">"Were it not part of the records of the Berks County courts, we could</w:t>
      </w:r>
    </w:p>
    <w:p>
      <w:pPr>
        <w:pStyle w:val="Normal"/>
      </w:pPr>
      <w:r>
        <w:t xml:space="preserve">hardly credit the history of John Heffner, who was accidentally killed</w:t>
      </w:r>
    </w:p>
    <w:p>
      <w:pPr>
        <w:pStyle w:val="Normal"/>
      </w:pPr>
      <w:r>
        <w:t xml:space="preserve">some years ago at the age of sixty-nine. He was married first in 1840.</w:t>
      </w:r>
    </w:p>
    <w:p>
      <w:pPr>
        <w:pStyle w:val="Normal"/>
      </w:pPr>
      <w:r>
        <w:t xml:space="preserve">In eight years his wife bore him 17 children. The first and second</w:t>
      </w:r>
    </w:p>
    <w:p>
      <w:pPr>
        <w:pStyle w:val="Normal"/>
      </w:pPr>
      <w:r>
        <w:t xml:space="preserve">years of their marriage she gave birth to twins. For four successive</w:t>
      </w:r>
    </w:p>
    <w:p>
      <w:pPr>
        <w:pStyle w:val="Normal"/>
      </w:pPr>
      <w:r>
        <w:t xml:space="preserve">years afterward she gave birth to triplets. In the seventh year she</w:t>
      </w:r>
    </w:p>
    <w:p>
      <w:pPr>
        <w:pStyle w:val="Normal"/>
      </w:pPr>
      <w:r>
        <w:t xml:space="preserve">gave birth to one child and died soon afterward. Heffner engaged a</w:t>
      </w:r>
    </w:p>
    <w:p>
      <w:pPr>
        <w:pStyle w:val="Normal"/>
      </w:pPr>
      <w:r>
        <w:t xml:space="preserve">young woman to look after his large brood of babies, and three months</w:t>
      </w:r>
    </w:p>
    <w:p>
      <w:pPr>
        <w:pStyle w:val="Normal"/>
      </w:pPr>
      <w:r>
        <w:t xml:space="preserve">later she became the second Mrs. Heffner. She presented her husband</w:t>
      </w:r>
    </w:p>
    <w:p>
      <w:pPr>
        <w:pStyle w:val="Normal"/>
      </w:pPr>
      <w:r>
        <w:t xml:space="preserve">with 2 children in the first two years of her wedded life. Five years</w:t>
      </w:r>
    </w:p>
    <w:p>
      <w:pPr>
        <w:pStyle w:val="Normal"/>
      </w:pPr>
      <w:r>
        <w:t xml:space="preserve">later she had added 10 more to the family, having twins 5 times.  Then</w:t>
      </w:r>
    </w:p>
    <w:p>
      <w:pPr>
        <w:pStyle w:val="Normal"/>
      </w:pPr>
      <w:r>
        <w:t xml:space="preserve">for three years she added but 1 a year. At the time of the death of the</w:t>
      </w:r>
    </w:p>
    <w:p>
      <w:pPr>
        <w:pStyle w:val="Normal"/>
      </w:pPr>
      <w:r>
        <w:t xml:space="preserve">second wife 12 of the 32 children had died. The 20 that were left did</w:t>
      </w:r>
    </w:p>
    <w:p>
      <w:pPr>
        <w:pStyle w:val="Normal"/>
      </w:pPr>
      <w:r>
        <w:t xml:space="preserve">not appear to be any obstacle to a young widow with one child</w:t>
      </w:r>
    </w:p>
    <w:p>
      <w:pPr>
        <w:pStyle w:val="Normal"/>
      </w:pPr>
      <w:r>
        <w:t xml:space="preserve">consenting to become the third wife of the jolly little man, for he was</w:t>
      </w:r>
    </w:p>
    <w:p>
      <w:pPr>
        <w:pStyle w:val="Normal"/>
      </w:pPr>
      <w:r>
        <w:t xml:space="preserve">known as one of the happiest and most genial of men, although it kept</w:t>
      </w:r>
    </w:p>
    <w:p>
      <w:pPr>
        <w:pStyle w:val="Normal"/>
      </w:pPr>
      <w:r>
        <w:t xml:space="preserve">him toiling like a slave to keep a score of mouths in bread. The third</w:t>
      </w:r>
    </w:p>
    <w:p>
      <w:pPr>
        <w:pStyle w:val="Normal"/>
      </w:pPr>
      <w:r>
        <w:t xml:space="preserve">Mrs. Heffner became the mother of 9 children in ten years, and the</w:t>
      </w:r>
    </w:p>
    <w:p>
      <w:pPr>
        <w:pStyle w:val="Normal"/>
      </w:pPr>
      <w:r>
        <w:t xml:space="preserve">contentment and happiness of the couple were proverbial. One day, in</w:t>
      </w:r>
    </w:p>
    <w:p>
      <w:pPr>
        <w:pStyle w:val="Normal"/>
      </w:pPr>
      <w:r>
        <w:t xml:space="preserve">the fall of 1885, the father of the 41 children was crossing a railroad</w:t>
      </w:r>
    </w:p>
    <w:p>
      <w:pPr>
        <w:pStyle w:val="Normal"/>
      </w:pPr>
      <w:r>
        <w:t xml:space="preserve">track and was run down by a locomotive and instantly killed. His widow</w:t>
      </w:r>
    </w:p>
    <w:p>
      <w:pPr>
        <w:pStyle w:val="Normal"/>
      </w:pPr>
      <w:r>
        <w:t xml:space="preserve">and 24 of the 42 children are still living."</w:t>
      </w:r>
    </w:p>
    <w:p>
      <w:pPr>
        <w:pStyle w:val="Normal"/>
      </w:pPr>
      <w:r>
        <w:t xml:space="preserve">Many Marriages.--In this connection it seems appropriate to mention a</w:t>
      </w:r>
    </w:p>
    <w:p>
      <w:pPr>
        <w:pStyle w:val="Normal"/>
      </w:pPr>
      <w:r>
        <w:t xml:space="preserve">few examples of multimarriages on record, to give an idea of the</w:t>
      </w:r>
    </w:p>
    <w:p>
      <w:pPr>
        <w:pStyle w:val="Normal"/>
      </w:pPr>
      <w:r>
        <w:t xml:space="preserve">possibilities of the extent of paternity. St. Jerome mentions a widow</w:t>
      </w:r>
    </w:p>
    <w:p>
      <w:pPr>
        <w:pStyle w:val="Normal"/>
      </w:pPr>
      <w:r>
        <w:t xml:space="preserve">who married her twenty-second husband, who in his time had taken to</w:t>
      </w:r>
    </w:p>
    <w:p>
      <w:pPr>
        <w:pStyle w:val="Normal"/>
      </w:pPr>
      <w:r>
        <w:t xml:space="preserve">himself 20 loving spouses. A gentleman living in Bordeaux in 1772 had</w:t>
      </w:r>
    </w:p>
    <w:p>
      <w:pPr>
        <w:pStyle w:val="Normal"/>
      </w:pPr>
      <w:r>
        <w:t xml:space="preserve">been married 16 times.  DeLongueville, a Frenchman, lived to be one</w:t>
      </w:r>
    </w:p>
    <w:p>
      <w:pPr>
        <w:pStyle w:val="Normal"/>
      </w:pPr>
      <w:r>
        <w:t xml:space="preserve">hundred and ten years old, and had been joined in matrimony to 10</w:t>
      </w:r>
    </w:p>
    <w:p>
      <w:pPr>
        <w:pStyle w:val="Normal"/>
      </w:pPr>
      <w:r>
        <w:t xml:space="preserve">wives, his last wife bearing him a son in his one hundred and first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Possible Descendants.--When we indulge ourselves as to the possible</w:t>
      </w:r>
    </w:p>
    <w:p>
      <w:pPr>
        <w:pStyle w:val="Normal"/>
      </w:pPr>
      <w:r>
        <w:t xml:space="preserve">number of living descendants one person may have, we soon get</w:t>
      </w:r>
    </w:p>
    <w:p>
      <w:pPr>
        <w:pStyle w:val="Normal"/>
      </w:pPr>
      <w:r>
        <w:t xml:space="preserve">extraordinary figures. The Madrid Estafette states that a gentleman,</w:t>
      </w:r>
    </w:p>
    <w:p>
      <w:pPr>
        <w:pStyle w:val="Normal"/>
      </w:pPr>
      <w:r>
        <w:t xml:space="preserve">Senor Lucas Nequeiras Saez, who emigrated to America seventy years</w:t>
      </w:r>
    </w:p>
    <w:p>
      <w:pPr>
        <w:pStyle w:val="Normal"/>
      </w:pPr>
      <w:r>
        <w:t xml:space="preserve">previously, recently returned to Spain in his own steamer, and brought</w:t>
      </w:r>
    </w:p>
    <w:p>
      <w:pPr>
        <w:pStyle w:val="Normal"/>
      </w:pPr>
      <w:r>
        <w:t xml:space="preserve">with him his whole family, consisting of 197 persons. He had been</w:t>
      </w:r>
    </w:p>
    <w:p>
      <w:pPr>
        <w:pStyle w:val="Normal"/>
      </w:pPr>
      <w:r>
        <w:t xml:space="preserve">thrice married, and by his first wife had 11 children at 7 births; by</w:t>
      </w:r>
    </w:p>
    <w:p>
      <w:pPr>
        <w:pStyle w:val="Normal"/>
      </w:pPr>
      <w:r>
        <w:t xml:space="preserve">his second wife, 19 at 13 births, and by his third wife, 7 at 6 births.</w:t>
      </w:r>
    </w:p>
    <w:p>
      <w:pPr>
        <w:pStyle w:val="Normal"/>
      </w:pPr>
      <w:r>
        <w:t xml:space="preserve">The youngest of the 37 was thirteen years old and the eldest seventy.</w:t>
      </w:r>
    </w:p>
    <w:p>
      <w:pPr>
        <w:pStyle w:val="Normal"/>
      </w:pPr>
      <w:r>
        <w:t xml:space="preserve">This latter one had a son aged forty-seven and 16 children besides. He</w:t>
      </w:r>
    </w:p>
    <w:p>
      <w:pPr>
        <w:pStyle w:val="Normal"/>
      </w:pPr>
      <w:r>
        <w:t xml:space="preserve">had 34 granddaughters, 45 grandsons, 45 great granddaughters, 39 great</w:t>
      </w:r>
    </w:p>
    <w:p>
      <w:pPr>
        <w:pStyle w:val="Normal"/>
      </w:pPr>
      <w:r>
        <w:t xml:space="preserve">grandsons, all living. Senor Saez himself was ninety-three years old</w:t>
      </w:r>
    </w:p>
    <w:p>
      <w:pPr>
        <w:pStyle w:val="Normal"/>
      </w:pPr>
      <w:r>
        <w:t xml:space="preserve">and in excellent health.</w:t>
      </w:r>
    </w:p>
    <w:p>
      <w:pPr>
        <w:pStyle w:val="Normal"/>
      </w:pPr>
      <w:r>
        <w:t xml:space="preserve">At Litchfield, Conn., there is said to be the following inscription:--</w:t>
      </w:r>
    </w:p>
    <w:p>
      <w:pPr>
        <w:pStyle w:val="Normal"/>
      </w:pPr>
      <w:r>
        <w:t xml:space="preserve">"Here lies the body of Mrs. Mary, wife of Dr. John Bull, Esq. She died</w:t>
      </w:r>
    </w:p>
    <w:p>
      <w:pPr>
        <w:pStyle w:val="Normal"/>
      </w:pPr>
      <w:r>
        <w:t xml:space="preserve">November 4, 1778, aetat. ninety, having had 13 children, 101</w:t>
      </w:r>
    </w:p>
    <w:p>
      <w:pPr>
        <w:pStyle w:val="Normal"/>
      </w:pPr>
      <w:r>
        <w:t xml:space="preserve">grandchildren, 274 great grandchildren, and 22 great-great</w:t>
      </w:r>
    </w:p>
    <w:p>
      <w:pPr>
        <w:pStyle w:val="Normal"/>
      </w:pPr>
      <w:r>
        <w:t xml:space="preserve">grandchildren, a total of 410; surviving, 336."</w:t>
      </w:r>
    </w:p>
    <w:p>
      <w:pPr>
        <w:pStyle w:val="Normal"/>
      </w:pPr>
      <w:r>
        <w:t xml:space="preserve">In Esher Church there is an inscription, scarcely legible, which</w:t>
      </w:r>
    </w:p>
    <w:p>
      <w:pPr>
        <w:pStyle w:val="Normal"/>
      </w:pPr>
      <w:r>
        <w:t xml:space="preserve">records the death of the mother of Mrs. Mary Morton on April 18, 1634,</w:t>
      </w:r>
    </w:p>
    <w:p>
      <w:pPr>
        <w:pStyle w:val="Normal"/>
      </w:pPr>
      <w:r>
        <w:t xml:space="preserve">and saying that she was the wonder of her sex and age, for she lived to</w:t>
      </w:r>
    </w:p>
    <w:p>
      <w:pPr>
        <w:pStyle w:val="Normal"/>
      </w:pPr>
      <w:r>
        <w:t xml:space="preserve">see nearly 400 issued from her loins.</w:t>
      </w:r>
    </w:p>
    <w:p>
      <w:pPr>
        <w:pStyle w:val="Normal"/>
      </w:pPr>
      <w:r>
        <w:t xml:space="preserve">The following is a communication to "Notes and Queries," March 21,</w:t>
      </w:r>
    </w:p>
    <w:p>
      <w:pPr>
        <w:pStyle w:val="Normal"/>
      </w:pPr>
      <w:r>
        <w:t xml:space="preserve">1891: "Mrs. Mary Honeywood was daughter and one of the coheiresses of</w:t>
      </w:r>
    </w:p>
    <w:p>
      <w:pPr>
        <w:pStyle w:val="Normal"/>
      </w:pPr>
      <w:r>
        <w:t xml:space="preserve">Robert Waters, Esq., of Lenham, in Kent. She was born in 1527; married</w:t>
      </w:r>
    </w:p>
    <w:p>
      <w:pPr>
        <w:pStyle w:val="Normal"/>
      </w:pPr>
      <w:r>
        <w:t xml:space="preserve">in February, 1543, at sixteen years of age, to her only husband, Robert</w:t>
      </w:r>
    </w:p>
    <w:p>
      <w:pPr>
        <w:pStyle w:val="Normal"/>
      </w:pPr>
      <w:r>
        <w:t xml:space="preserve">Honeywood, Esq., of Charing, in Kent.  She died in the ninety-third</w:t>
      </w:r>
    </w:p>
    <w:p>
      <w:pPr>
        <w:pStyle w:val="Normal"/>
      </w:pPr>
      <w:r>
        <w:t xml:space="preserve">year of her age, in May, 1620. She had 16 children of her own body, 7</w:t>
      </w:r>
    </w:p>
    <w:p>
      <w:pPr>
        <w:pStyle w:val="Normal"/>
      </w:pPr>
      <w:r>
        <w:t xml:space="preserve">sons and 9 daughters, of whom one had no issue, 3 died young--the</w:t>
      </w:r>
    </w:p>
    <w:p>
      <w:pPr>
        <w:pStyle w:val="Normal"/>
      </w:pPr>
      <w:r>
        <w:t xml:space="preserve">youngest was slain at Newport battle, June 20, 1600. Her grandchildren,</w:t>
      </w:r>
    </w:p>
    <w:p>
      <w:pPr>
        <w:pStyle w:val="Normal"/>
      </w:pPr>
      <w:r>
        <w:t xml:space="preserve">in the second generation, were 114; in the third, 228, and in the</w:t>
      </w:r>
    </w:p>
    <w:p>
      <w:pPr>
        <w:pStyle w:val="Normal"/>
      </w:pPr>
      <w:r>
        <w:t xml:space="preserve">fourth, 9; so that she could almost say the same as the distich doth of</w:t>
      </w:r>
    </w:p>
    <w:p>
      <w:pPr>
        <w:pStyle w:val="Normal"/>
      </w:pPr>
      <w:r>
        <w:t xml:space="preserve">one of the Dalburg family of Basil: 'Rise up, daughter and go to thy</w:t>
      </w:r>
    </w:p>
    <w:p>
      <w:pPr>
        <w:pStyle w:val="Normal"/>
      </w:pPr>
      <w:r>
        <w:t xml:space="preserve">daughter, for thy daughter's daughter hath a daughter.'</w:t>
      </w:r>
    </w:p>
    <w:p>
      <w:pPr>
        <w:pStyle w:val="Normal"/>
      </w:pPr>
      <w:r>
        <w:t xml:space="preserve">"In Markshal Church, in Essex, on Mrs. Honeywood's tomb is the</w:t>
      </w:r>
    </w:p>
    <w:p>
      <w:pPr>
        <w:pStyle w:val="Normal"/>
      </w:pPr>
      <w:r>
        <w:t xml:space="preserve">following inscription: 'Here lieth the body of Mary Waters, the</w:t>
      </w:r>
    </w:p>
    <w:p>
      <w:pPr>
        <w:pStyle w:val="Normal"/>
      </w:pPr>
      <w:r>
        <w:t xml:space="preserve">daughter and coheir of Robert Waters, of Lenham, in Kent, wife of</w:t>
      </w:r>
    </w:p>
    <w:p>
      <w:pPr>
        <w:pStyle w:val="Normal"/>
      </w:pPr>
      <w:r>
        <w:t xml:space="preserve">Robert Honeywood, of Charing, in Kent, her only husband, who had at her</w:t>
      </w:r>
    </w:p>
    <w:p>
      <w:pPr>
        <w:pStyle w:val="Normal"/>
      </w:pPr>
      <w:r>
        <w:t xml:space="preserve">decease, lawfully descended from her, 367 children, 16 of her own body,</w:t>
      </w:r>
    </w:p>
    <w:p>
      <w:pPr>
        <w:pStyle w:val="Normal"/>
      </w:pPr>
      <w:r>
        <w:t xml:space="preserve">114 grandchildren, 228 in the third generation, and 9 in the fourth.</w:t>
      </w:r>
    </w:p>
    <w:p>
      <w:pPr>
        <w:pStyle w:val="Normal"/>
      </w:pPr>
      <w:r>
        <w:t xml:space="preserve">She lived a most pious life and died at Markshal, in the ninety-third</w:t>
      </w:r>
    </w:p>
    <w:p>
      <w:pPr>
        <w:pStyle w:val="Normal"/>
      </w:pPr>
      <w:r>
        <w:t xml:space="preserve">year of her age and the forty-fourth of her widowhood, May 11, 1620.'</w:t>
      </w:r>
    </w:p>
    <w:p>
      <w:pPr>
        <w:pStyle w:val="Normal"/>
      </w:pPr>
      <w:r>
        <w:t xml:space="preserve">(From 'Curiosities for the Ingenious,' 1826.)            S. S. R."</w:t>
      </w:r>
    </w:p>
    <w:p>
      <w:pPr>
        <w:pStyle w:val="Normal"/>
      </w:pPr>
      <w:r>
        <w:t xml:space="preserve">Animal prolificity though not finding a place in this work, presents</w:t>
      </w:r>
    </w:p>
    <w:p>
      <w:pPr>
        <w:pStyle w:val="Normal"/>
      </w:pPr>
      <w:r>
        <w:t xml:space="preserve">some wonderful anomalies.</w:t>
      </w:r>
    </w:p>
    <w:p>
      <w:pPr>
        <w:pStyle w:val="Normal"/>
      </w:pPr>
      <w:r>
        <w:t xml:space="preserve">In illustration we may note the following: In the Illustrated London</w:t>
      </w:r>
    </w:p>
    <w:p>
      <w:pPr>
        <w:pStyle w:val="Normal"/>
      </w:pPr>
      <w:r>
        <w:t xml:space="preserve">News, May 11, 1895, is a portrait of "Lady Millard," a fine St. Bernard</w:t>
      </w:r>
    </w:p>
    <w:p>
      <w:pPr>
        <w:pStyle w:val="Normal"/>
      </w:pPr>
      <w:r>
        <w:t xml:space="preserve">bitch, the property of Mr. Thorp of Northwold, with her litter of 21</w:t>
      </w:r>
    </w:p>
    <w:p>
      <w:pPr>
        <w:pStyle w:val="Normal"/>
      </w:pPr>
      <w:r>
        <w:t xml:space="preserve">puppies, born on February 9, 1896, their sire being a magnificent</w:t>
      </w:r>
    </w:p>
    <w:p>
      <w:pPr>
        <w:pStyle w:val="Normal"/>
      </w:pPr>
      <w:r>
        <w:t xml:space="preserve">dog--"Young York." There is quoted an incredible account of a cow, the</w:t>
      </w:r>
    </w:p>
    <w:p>
      <w:pPr>
        <w:pStyle w:val="Normal"/>
      </w:pPr>
      <w:r>
        <w:t xml:space="preserve">property of J. N. Sawyer of Ohio, which gave birth to 56 calves, one of</w:t>
      </w:r>
    </w:p>
    <w:p>
      <w:pPr>
        <w:pStyle w:val="Normal"/>
      </w:pPr>
      <w:r>
        <w:t xml:space="preserve">which was fully matured and lived, the others being about the size of</w:t>
      </w:r>
    </w:p>
    <w:p>
      <w:pPr>
        <w:pStyle w:val="Normal"/>
      </w:pPr>
      <w:r>
        <w:t xml:space="preserve">kittens; these died, together with the mother. There was a cow in</w:t>
      </w:r>
    </w:p>
    <w:p>
      <w:pPr>
        <w:pStyle w:val="Normal"/>
      </w:pPr>
      <w:r>
        <w:t xml:space="preserve">France, in 1871, delivered of 5 calves.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MAJOR TERATA.</w:t>
      </w:r>
    </w:p>
    <w:p>
      <w:pPr>
        <w:pStyle w:val="Normal"/>
      </w:pPr>
      <w:r>
        <w:t xml:space="preserve">Monstrosities have attracted notice from the earliest time, and many of</w:t>
      </w:r>
    </w:p>
    <w:p>
      <w:pPr>
        <w:pStyle w:val="Normal"/>
      </w:pPr>
      <w:r>
        <w:t xml:space="preserve">the ancient philosophers made references to them. In mythology we read</w:t>
      </w:r>
    </w:p>
    <w:p>
      <w:pPr>
        <w:pStyle w:val="Normal"/>
      </w:pPr>
      <w:r>
        <w:t xml:space="preserve">of Centaurs, impossible beings who had the body and extremities of a</w:t>
      </w:r>
    </w:p>
    <w:p>
      <w:pPr>
        <w:pStyle w:val="Normal"/>
      </w:pPr>
      <w:r>
        <w:t xml:space="preserve">beast; the Cyclops, possessed of one enormous eye; or their parallels</w:t>
      </w:r>
    </w:p>
    <w:p>
      <w:pPr>
        <w:pStyle w:val="Normal"/>
      </w:pPr>
      <w:r>
        <w:t xml:space="preserve">in Egyptian myths, the men with pectoral eyes,--the creatures "whose</w:t>
      </w:r>
    </w:p>
    <w:p>
      <w:pPr>
        <w:pStyle w:val="Normal"/>
      </w:pPr>
      <w:r>
        <w:t xml:space="preserve">heads do beneath their shoulders grow;" and the Fauns, those sylvan</w:t>
      </w:r>
    </w:p>
    <w:p>
      <w:pPr>
        <w:pStyle w:val="Normal"/>
      </w:pPr>
      <w:r>
        <w:t xml:space="preserve">deities whose lower extremities bore resemblance to those of a goat.</w:t>
      </w:r>
    </w:p>
    <w:p>
      <w:pPr>
        <w:pStyle w:val="Normal"/>
      </w:pPr>
      <w:r>
        <w:t xml:space="preserve">Monsters possessed of two or more heads or double bodies are found in</w:t>
      </w:r>
    </w:p>
    <w:p>
      <w:pPr>
        <w:pStyle w:val="Normal"/>
      </w:pPr>
      <w:r>
        <w:t xml:space="preserve">the legends and fairy tales of every nation. Hippocrates, his</w:t>
      </w:r>
    </w:p>
    <w:p>
      <w:pPr>
        <w:pStyle w:val="Normal"/>
      </w:pPr>
      <w:r>
        <w:t xml:space="preserve">precursors, Empedocles and Democritus, and Pliny, Aristotle, and Galen,</w:t>
      </w:r>
    </w:p>
    <w:p>
      <w:pPr>
        <w:pStyle w:val="Normal"/>
      </w:pPr>
      <w:r>
        <w:t xml:space="preserve">have all described monsters, although in extravagant and ridiculous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Ballantyne remarks that the occasional occurrence of double monsters</w:t>
      </w:r>
    </w:p>
    <w:p>
      <w:pPr>
        <w:pStyle w:val="Normal"/>
      </w:pPr>
      <w:r>
        <w:t xml:space="preserve">was a fact known to the Hippocratic school, and is indicated by a</w:t>
      </w:r>
    </w:p>
    <w:p>
      <w:pPr>
        <w:pStyle w:val="Normal"/>
      </w:pPr>
      <w:r>
        <w:t xml:space="preserve">passage in De morbis muliebribus, in which it is said that labor is</w:t>
      </w:r>
    </w:p>
    <w:p>
      <w:pPr>
        <w:pStyle w:val="Normal"/>
      </w:pPr>
      <w:r>
        <w:t xml:space="preserve">gravely interfered with when the infant is dead or apoplectic or</w:t>
      </w:r>
    </w:p>
    <w:p>
      <w:pPr>
        <w:pStyle w:val="Normal"/>
      </w:pPr>
      <w:r>
        <w:t xml:space="preserve">double. There is also a reference to monochorionic twins (which are by</w:t>
      </w:r>
    </w:p>
    <w:p>
      <w:pPr>
        <w:pStyle w:val="Normal"/>
      </w:pPr>
      <w:r>
        <w:t xml:space="preserve">modern teratologists regarded as monstrosities) in the treatise De</w:t>
      </w:r>
    </w:p>
    <w:p>
      <w:pPr>
        <w:pStyle w:val="Normal"/>
      </w:pPr>
      <w:r>
        <w:t xml:space="preserve">Superfoetatione, in which it is stated that "a woman, pregnant with</w:t>
      </w:r>
    </w:p>
    <w:p>
      <w:pPr>
        <w:pStyle w:val="Normal"/>
      </w:pPr>
      <w:r>
        <w:t xml:space="preserve">twins, gives birth to them both at the same time, just as she has</w:t>
      </w:r>
    </w:p>
    <w:p>
      <w:pPr>
        <w:pStyle w:val="Normal"/>
      </w:pPr>
      <w:r>
        <w:t xml:space="preserve">conceived them; the two infants are in a single chorion."</w:t>
      </w:r>
    </w:p>
    <w:p>
      <w:pPr>
        <w:pStyle w:val="Normal"/>
      </w:pPr>
      <w:r>
        <w:t xml:space="preserve">Ancient Explanations of Monstrosities.--From the time of Galen to the</w:t>
      </w:r>
    </w:p>
    <w:p>
      <w:pPr>
        <w:pStyle w:val="Normal"/>
      </w:pPr>
      <w:r>
        <w:t xml:space="preserve">sixteenth century many incredible reports of monsters are seen in</w:t>
      </w:r>
    </w:p>
    <w:p>
      <w:pPr>
        <w:pStyle w:val="Normal"/>
      </w:pPr>
      <w:r>
        <w:t xml:space="preserve">medical literature, but without a semblance of scientific truth. There</w:t>
      </w:r>
    </w:p>
    <w:p>
      <w:pPr>
        <w:pStyle w:val="Normal"/>
      </w:pPr>
      <w:r>
        <w:t xml:space="preserve">has been little improvement in the mode of explanation of monstrous</w:t>
      </w:r>
    </w:p>
    <w:p>
      <w:pPr>
        <w:pStyle w:val="Normal"/>
      </w:pPr>
      <w:r>
        <w:t xml:space="preserve">births until the present century, while in the Middle Ages the</w:t>
      </w:r>
    </w:p>
    <w:p>
      <w:pPr>
        <w:pStyle w:val="Normal"/>
      </w:pPr>
      <w:r>
        <w:t xml:space="preserve">superstitions were more ludicrous and observers more ignorant than</w:t>
      </w:r>
    </w:p>
    <w:p>
      <w:pPr>
        <w:pStyle w:val="Normal"/>
      </w:pPr>
      <w:r>
        <w:t xml:space="preserve">before the time of Galen. In his able article on the teratologic</w:t>
      </w:r>
    </w:p>
    <w:p>
      <w:pPr>
        <w:pStyle w:val="Normal"/>
      </w:pPr>
      <w:r>
        <w:t xml:space="preserve">records of Chaldea, Ballantyne makes the following trite statements:</w:t>
      </w:r>
    </w:p>
    <w:p>
      <w:pPr>
        <w:pStyle w:val="Normal"/>
      </w:pPr>
      <w:r>
        <w:t xml:space="preserve">"Credulity and superstition have never been the peculiar possession of</w:t>
      </w:r>
    </w:p>
    <w:p>
      <w:pPr>
        <w:pStyle w:val="Normal"/>
      </w:pPr>
      <w:r>
        <w:t xml:space="preserve">the lower types of civilization only, and the special beliefs that have</w:t>
      </w:r>
    </w:p>
    <w:p>
      <w:pPr>
        <w:pStyle w:val="Normal"/>
      </w:pPr>
      <w:r>
        <w:t xml:space="preserve">gathered round the occurrence of teratologic phenomena have been common</w:t>
      </w:r>
    </w:p>
    <w:p>
      <w:pPr>
        <w:pStyle w:val="Normal"/>
      </w:pPr>
      <w:r>
        <w:t xml:space="preserve">to the cultured Greek and Roman of the past, the ignorant peasant of</w:t>
      </w:r>
    </w:p>
    <w:p>
      <w:pPr>
        <w:pStyle w:val="Normal"/>
      </w:pPr>
      <w:r>
        <w:t xml:space="preserve">modern times, and the savage tribes of all ages. Classical writings,</w:t>
      </w:r>
    </w:p>
    <w:p>
      <w:pPr>
        <w:pStyle w:val="Normal"/>
      </w:pPr>
      <w:r>
        <w:t xml:space="preserve">the literature of the Middle Ages, and the popular beliefs of the</w:t>
      </w:r>
    </w:p>
    <w:p>
      <w:pPr>
        <w:pStyle w:val="Normal"/>
      </w:pPr>
      <w:r>
        <w:t xml:space="preserve">present day all contain views concerning teratologic subjects which so</w:t>
      </w:r>
    </w:p>
    <w:p>
      <w:pPr>
        <w:pStyle w:val="Normal"/>
      </w:pPr>
      <w:r>
        <w:t xml:space="preserve">closely resemble those of the Chaldean magi as to be indistinguishable</w:t>
      </w:r>
    </w:p>
    <w:p>
      <w:pPr>
        <w:pStyle w:val="Normal"/>
      </w:pPr>
      <w:r>
        <w:t xml:space="preserve">from them. Indeed, such works as those of Obsequens, Lycosthenes,</w:t>
      </w:r>
    </w:p>
    <w:p>
      <w:pPr>
        <w:pStyle w:val="Normal"/>
      </w:pPr>
      <w:r>
        <w:t xml:space="preserve">Licetus, and Ambroise Pare only repeat, but with less accuracy of</w:t>
      </w:r>
    </w:p>
    <w:p>
      <w:pPr>
        <w:pStyle w:val="Normal"/>
      </w:pPr>
      <w:r>
        <w:t xml:space="preserve">description and with greater freedom of imagination, the beliefs of</w:t>
      </w:r>
    </w:p>
    <w:p>
      <w:pPr>
        <w:pStyle w:val="Normal"/>
      </w:pPr>
      <w:r>
        <w:t xml:space="preserve">ancient Babylon.  Even at the present time the most impossible cases of</w:t>
      </w:r>
    </w:p>
    <w:p>
      <w:pPr>
        <w:pStyle w:val="Normal"/>
      </w:pPr>
      <w:r>
        <w:t xml:space="preserve">so-called 'maternal impressions' are widely scattered through medical</w:t>
      </w:r>
    </w:p>
    <w:p>
      <w:pPr>
        <w:pStyle w:val="Normal"/>
      </w:pPr>
      <w:r>
        <w:t xml:space="preserve">literature; and it is not very long since I received a letter from a</w:t>
      </w:r>
    </w:p>
    <w:p>
      <w:pPr>
        <w:pStyle w:val="Normal"/>
      </w:pPr>
      <w:r>
        <w:t xml:space="preserve">distinguished member of the profession asking me whether, in my</w:t>
      </w:r>
    </w:p>
    <w:p>
      <w:pPr>
        <w:pStyle w:val="Normal"/>
      </w:pPr>
      <w:r>
        <w:t xml:space="preserve">opinion, I thought it possible for a woman to give birth to a dog. Of</w:t>
      </w:r>
    </w:p>
    <w:p>
      <w:pPr>
        <w:pStyle w:val="Normal"/>
      </w:pPr>
      <w:r>
        <w:t xml:space="preserve">course, I do not at all mean to infer that teratology has not made</w:t>
      </w:r>
    </w:p>
    <w:p>
      <w:pPr>
        <w:pStyle w:val="Normal"/>
      </w:pPr>
      <w:r>
        <w:t xml:space="preserve">immense advances within recent times, nor do I suggest that on such</w:t>
      </w:r>
    </w:p>
    <w:p>
      <w:pPr>
        <w:pStyle w:val="Normal"/>
      </w:pPr>
      <w:r>
        <w:t xml:space="preserve">subjects the knowledge of the magi can be compared with that of the</w:t>
      </w:r>
    </w:p>
    <w:p>
      <w:pPr>
        <w:pStyle w:val="Normal"/>
      </w:pPr>
      <w:r>
        <w:t xml:space="preserve">average medical student of the present; but what I wish to emphasize is</w:t>
      </w:r>
    </w:p>
    <w:p>
      <w:pPr>
        <w:pStyle w:val="Normal"/>
      </w:pPr>
      <w:r>
        <w:t xml:space="preserve">that, in the literature of ancient Babylonia, there are indications of</w:t>
      </w:r>
    </w:p>
    <w:p>
      <w:pPr>
        <w:pStyle w:val="Normal"/>
      </w:pPr>
      <w:r>
        <w:t xml:space="preserve">an acquaintance with structural defects and malformations of the human</w:t>
      </w:r>
    </w:p>
    <w:p>
      <w:pPr>
        <w:pStyle w:val="Normal"/>
      </w:pPr>
      <w:r>
        <w:t xml:space="preserve">body which will compare favorably with even the writings of the</w:t>
      </w:r>
    </w:p>
    <w:p>
      <w:pPr>
        <w:pStyle w:val="Normal"/>
      </w:pPr>
      <w:r>
        <w:t xml:space="preserve">sixteenth century of the Christian era."</w:t>
      </w:r>
    </w:p>
    <w:p>
      <w:pPr>
        <w:pStyle w:val="Normal"/>
      </w:pPr>
      <w:r>
        <w:t xml:space="preserve">Many reasons were given for the existence of monsters, and in the</w:t>
      </w:r>
    </w:p>
    <w:p>
      <w:pPr>
        <w:pStyle w:val="Normal"/>
      </w:pPr>
      <w:r>
        <w:t xml:space="preserve">Middle Ages these were as faulty as the descriptions themselves.  They</w:t>
      </w:r>
    </w:p>
    <w:p>
      <w:pPr>
        <w:pStyle w:val="Normal"/>
      </w:pPr>
      <w:r>
        <w:t xml:space="preserve">were interpreted as divinations, and were cited as forebodings and</w:t>
      </w:r>
    </w:p>
    <w:p>
      <w:pPr>
        <w:pStyle w:val="Normal"/>
      </w:pPr>
      <w:r>
        <w:t xml:space="preserve">examples of wrath, or even as glorifications of the Almighty. The</w:t>
      </w:r>
    </w:p>
    <w:p>
      <w:pPr>
        <w:pStyle w:val="Normal"/>
      </w:pPr>
      <w:r>
        <w:t xml:space="preserve">semi-human creatures were invented or imagined, and cited as the</w:t>
      </w:r>
    </w:p>
    <w:p>
      <w:pPr>
        <w:pStyle w:val="Normal"/>
      </w:pPr>
      <w:r>
        <w:t xml:space="preserve">results of bestiality and allied forms of sexual perversion prevalent</w:t>
      </w:r>
    </w:p>
    <w:p>
      <w:pPr>
        <w:pStyle w:val="Normal"/>
      </w:pPr>
      <w:r>
        <w:t xml:space="preserve">in those times. We find minute descriptions and portraits of these</w:t>
      </w:r>
    </w:p>
    <w:p>
      <w:pPr>
        <w:pStyle w:val="Normal"/>
      </w:pPr>
      <w:r>
        <w:t xml:space="preserve">impossible results of wicked practices in many of the older medical</w:t>
      </w:r>
    </w:p>
    <w:p>
      <w:pPr>
        <w:pStyle w:val="Normal"/>
      </w:pPr>
      <w:r>
        <w:t xml:space="preserve">books. According to Pare there was born in 1493, as the result of</w:t>
      </w:r>
    </w:p>
    <w:p>
      <w:pPr>
        <w:pStyle w:val="Normal"/>
      </w:pPr>
      <w:r>
        <w:t xml:space="preserve">illicit intercourse between a woman and a dog, a creature resembling in</w:t>
      </w:r>
    </w:p>
    <w:p>
      <w:pPr>
        <w:pStyle w:val="Normal"/>
      </w:pPr>
      <w:r>
        <w:t xml:space="preserve">its upper extremities its mother, while its lower extremities were the</w:t>
      </w:r>
    </w:p>
    <w:p>
      <w:pPr>
        <w:pStyle w:val="Normal"/>
      </w:pPr>
      <w:r>
        <w:t xml:space="preserve">exact counterpart of its canine father. This particular case was</w:t>
      </w:r>
    </w:p>
    <w:p>
      <w:pPr>
        <w:pStyle w:val="Normal"/>
      </w:pPr>
      <w:r>
        <w:t xml:space="preserve">believed by Bateman and others to be a precursor to the murders and</w:t>
      </w:r>
    </w:p>
    <w:p>
      <w:pPr>
        <w:pStyle w:val="Normal"/>
      </w:pPr>
      <w:r>
        <w:t xml:space="preserve">wickedness that followed in the time of Pope Alexander I. Volateranus,</w:t>
      </w:r>
    </w:p>
    <w:p>
      <w:pPr>
        <w:pStyle w:val="Normal"/>
      </w:pPr>
      <w:r>
        <w:t xml:space="preserve">Cardani, and many others cite instances of this kind. Lycosthenes says</w:t>
      </w:r>
    </w:p>
    <w:p>
      <w:pPr>
        <w:pStyle w:val="Normal"/>
      </w:pPr>
      <w:r>
        <w:t xml:space="preserve">that in the year 1110, in the bourg of Liege, there was found a</w:t>
      </w:r>
    </w:p>
    <w:p>
      <w:pPr>
        <w:pStyle w:val="Normal"/>
      </w:pPr>
      <w:r>
        <w:t xml:space="preserve">creature with the head, visage, hands, and feet of a man, and the rest</w:t>
      </w:r>
    </w:p>
    <w:p>
      <w:pPr>
        <w:pStyle w:val="Normal"/>
      </w:pPr>
      <w:r>
        <w:t xml:space="preserve">of the body like that of a pig. Pare quotes this case and gives an</w:t>
      </w:r>
    </w:p>
    <w:p>
      <w:pPr>
        <w:pStyle w:val="Normal"/>
      </w:pPr>
      <w:r>
        <w:t xml:space="preserve">illustration. Rhodiginus mentions a shepherd of Cybare by the name of</w:t>
      </w:r>
    </w:p>
    <w:p>
      <w:pPr>
        <w:pStyle w:val="Normal"/>
      </w:pPr>
      <w:r>
        <w:t xml:space="preserve">Cratain, who had connection with a female goat and impregnated her, so</w:t>
      </w:r>
    </w:p>
    <w:p>
      <w:pPr>
        <w:pStyle w:val="Normal"/>
      </w:pPr>
      <w:r>
        <w:t xml:space="preserve">that she brought forth a beast with a head resembling that of the</w:t>
      </w:r>
    </w:p>
    <w:p>
      <w:pPr>
        <w:pStyle w:val="Normal"/>
      </w:pPr>
      <w:r>
        <w:t xml:space="preserve">father, but with the lower extremities of a goat. He says that the</w:t>
      </w:r>
    </w:p>
    <w:p>
      <w:pPr>
        <w:pStyle w:val="Normal"/>
      </w:pPr>
      <w:r>
        <w:t xml:space="preserve">likeness to the father was so marked that the head-goat of the herd</w:t>
      </w:r>
    </w:p>
    <w:p>
      <w:pPr>
        <w:pStyle w:val="Normal"/>
      </w:pPr>
      <w:r>
        <w:t xml:space="preserve">recognized it, and accordingly slew the goatherd who had sinned so</w:t>
      </w:r>
    </w:p>
    <w:p>
      <w:pPr>
        <w:pStyle w:val="Normal"/>
      </w:pPr>
      <w:r>
        <w:t xml:space="preserve">unnaturally.</w:t>
      </w:r>
    </w:p>
    <w:p>
      <w:pPr>
        <w:pStyle w:val="Normal"/>
      </w:pPr>
      <w:r>
        <w:t xml:space="preserve">In the year 1547, at Cracovia, a very strange monster was born, which</w:t>
      </w:r>
    </w:p>
    <w:p>
      <w:pPr>
        <w:pStyle w:val="Normal"/>
      </w:pPr>
      <w:r>
        <w:t xml:space="preserve">lived three days. It had a head shaped like that of a man; a nose long</w:t>
      </w:r>
    </w:p>
    <w:p>
      <w:pPr>
        <w:pStyle w:val="Normal"/>
      </w:pPr>
      <w:r>
        <w:t xml:space="preserve">and hooked like an elephant's trunk; the hands and feet looking like</w:t>
      </w:r>
    </w:p>
    <w:p>
      <w:pPr>
        <w:pStyle w:val="Normal"/>
      </w:pPr>
      <w:r>
        <w:t xml:space="preserve">the web-foot of a goose; and a tail with a hook on it. It was supposed</w:t>
      </w:r>
    </w:p>
    <w:p>
      <w:pPr>
        <w:pStyle w:val="Normal"/>
      </w:pPr>
      <w:r>
        <w:t xml:space="preserve">to be a male, and was looked upon as a result of sodomy. Rueff says</w:t>
      </w:r>
    </w:p>
    <w:p>
      <w:pPr>
        <w:pStyle w:val="Normal"/>
      </w:pPr>
      <w:r>
        <w:t xml:space="preserve">that the procreation of human beings and beasts is brought about--</w:t>
      </w:r>
    </w:p>
    <w:p>
      <w:pPr>
        <w:pStyle w:val="Normal"/>
      </w:pPr>
      <w:r>
        <w:t xml:space="preserve">(1) By the natural appetite;</w:t>
      </w:r>
    </w:p>
    <w:p>
      <w:pPr>
        <w:pStyle w:val="Normal"/>
      </w:pPr>
      <w:r>
        <w:t xml:space="preserve">(2) By the provocation of nature by delight;</w:t>
      </w:r>
    </w:p>
    <w:p>
      <w:pPr>
        <w:pStyle w:val="Normal"/>
      </w:pPr>
      <w:r>
        <w:t xml:space="preserve">(3) By the attractive virtue of the matrix, which in beasts and women</w:t>
      </w:r>
    </w:p>
    <w:p>
      <w:pPr>
        <w:pStyle w:val="Normal"/>
      </w:pPr>
      <w:r>
        <w:t xml:space="preserve">is alike.</w:t>
      </w:r>
    </w:p>
    <w:p>
      <w:pPr>
        <w:pStyle w:val="Normal"/>
      </w:pPr>
      <w:r>
        <w:t xml:space="preserve">Plutarch, in his "Lesser Parallels," says that Aristonymus Ephesius,</w:t>
      </w:r>
    </w:p>
    <w:p>
      <w:pPr>
        <w:pStyle w:val="Normal"/>
      </w:pPr>
      <w:r>
        <w:t xml:space="preserve">son of Demonstratus, being tired of women, had carnal knowledge with an</w:t>
      </w:r>
    </w:p>
    <w:p>
      <w:pPr>
        <w:pStyle w:val="Normal"/>
      </w:pPr>
      <w:r>
        <w:t xml:space="preserve">ass, which in the process of time brought forth a very beautiful child,</w:t>
      </w:r>
    </w:p>
    <w:p>
      <w:pPr>
        <w:pStyle w:val="Normal"/>
      </w:pPr>
      <w:r>
        <w:t xml:space="preserve">who became the maid Onoscelin. He also speaks of the origin of the</w:t>
      </w:r>
    </w:p>
    <w:p>
      <w:pPr>
        <w:pStyle w:val="Normal"/>
      </w:pPr>
      <w:r>
        <w:t xml:space="preserve">maiden Hippona, or as he calls her, Hippo, as being from the connection</w:t>
      </w:r>
    </w:p>
    <w:p>
      <w:pPr>
        <w:pStyle w:val="Normal"/>
      </w:pPr>
      <w:r>
        <w:t xml:space="preserve">of a man with a mare.  Aristotle mentions this in his paradoxes, and we</w:t>
      </w:r>
    </w:p>
    <w:p>
      <w:pPr>
        <w:pStyle w:val="Normal"/>
      </w:pPr>
      <w:r>
        <w:t xml:space="preserve">know that the patron of horses was Hippona. In Helvetia was reported</w:t>
      </w:r>
    </w:p>
    <w:p>
      <w:pPr>
        <w:pStyle w:val="Normal"/>
      </w:pPr>
      <w:r>
        <w:t xml:space="preserve">the existence of a colt (whose mother had been covered by a bull) that</w:t>
      </w:r>
    </w:p>
    <w:p>
      <w:pPr>
        <w:pStyle w:val="Normal"/>
      </w:pPr>
      <w:r>
        <w:t xml:space="preserve">was half horse and half bull. One of the kings of France was supposed</w:t>
      </w:r>
    </w:p>
    <w:p>
      <w:pPr>
        <w:pStyle w:val="Normal"/>
      </w:pPr>
      <w:r>
        <w:t xml:space="preserve">to have been presented with a colt with the hinder part of a hart, and</w:t>
      </w:r>
    </w:p>
    <w:p>
      <w:pPr>
        <w:pStyle w:val="Normal"/>
      </w:pPr>
      <w:r>
        <w:t xml:space="preserve">which could outrun any horse in the kingdom. Its mother had been</w:t>
      </w:r>
    </w:p>
    <w:p>
      <w:pPr>
        <w:pStyle w:val="Normal"/>
      </w:pPr>
      <w:r>
        <w:t xml:space="preserve">covered by a hart.</w:t>
      </w:r>
    </w:p>
    <w:p>
      <w:pPr>
        <w:pStyle w:val="Normal"/>
      </w:pPr>
      <w:r>
        <w:t xml:space="preserve">Writing in 1557, Lycosthenes reports the mythical birth of a serpent by</w:t>
      </w:r>
    </w:p>
    <w:p>
      <w:pPr>
        <w:pStyle w:val="Normal"/>
      </w:pPr>
      <w:r>
        <w:t xml:space="preserve">a woman. It is quite possible that some known and classified type of</w:t>
      </w:r>
    </w:p>
    <w:p>
      <w:pPr>
        <w:pStyle w:val="Normal"/>
      </w:pPr>
      <w:r>
        <w:t xml:space="preserve">monstrosity was indicated here in vague terms.  In 1726 Mary Toft, of</w:t>
      </w:r>
    </w:p>
    <w:p>
      <w:pPr>
        <w:pStyle w:val="Normal"/>
      </w:pPr>
      <w:r>
        <w:t xml:space="preserve">Godalming, in Surrey, England, achieved considerable notoriety</w:t>
      </w:r>
    </w:p>
    <w:p>
      <w:pPr>
        <w:pStyle w:val="Normal"/>
      </w:pPr>
      <w:r>
        <w:t xml:space="preserve">throughout Surrey, and even over all England, by her extensively</w:t>
      </w:r>
    </w:p>
    <w:p>
      <w:pPr>
        <w:pStyle w:val="Normal"/>
      </w:pPr>
      <w:r>
        <w:t xml:space="preserve">circulated statements that she bore rabbits. Even at so late a day as</w:t>
      </w:r>
    </w:p>
    <w:p>
      <w:pPr>
        <w:pStyle w:val="Normal"/>
      </w:pPr>
      <w:r>
        <w:t xml:space="preserve">this the credulity of the people was so great that many persons</w:t>
      </w:r>
    </w:p>
    <w:p>
      <w:pPr>
        <w:pStyle w:val="Normal"/>
      </w:pPr>
      <w:r>
        <w:t xml:space="preserve">believed in her. The woman was closely watched, and being detected in</w:t>
      </w:r>
    </w:p>
    <w:p>
      <w:pPr>
        <w:pStyle w:val="Normal"/>
      </w:pPr>
      <w:r>
        <w:t xml:space="preserve">her maneuvers confessed her fraud. To show the extent of discussion</w:t>
      </w:r>
    </w:p>
    <w:p>
      <w:pPr>
        <w:pStyle w:val="Normal"/>
      </w:pPr>
      <w:r>
        <w:t xml:space="preserve">this case called forth, there are no less than nine pamphlets and books</w:t>
      </w:r>
    </w:p>
    <w:p>
      <w:pPr>
        <w:pStyle w:val="Normal"/>
      </w:pPr>
      <w:r>
        <w:t xml:space="preserve">in the Surgeon-General's library at Washington devoted exclusively to</w:t>
      </w:r>
    </w:p>
    <w:p>
      <w:pPr>
        <w:pStyle w:val="Normal"/>
      </w:pPr>
      <w:r>
        <w:t xml:space="preserve">this case of pretended rabbit-breeding. Hamilton in 1848, and Hard in</w:t>
      </w:r>
    </w:p>
    <w:p>
      <w:pPr>
        <w:pStyle w:val="Normal"/>
      </w:pPr>
      <w:r>
        <w:t xml:space="preserve">1884, both report the births in this country of fetal monstrosities</w:t>
      </w:r>
    </w:p>
    <w:p>
      <w:pPr>
        <w:pStyle w:val="Normal"/>
      </w:pPr>
      <w:r>
        <w:t xml:space="preserve">with heads which showed marked resemblance to those of dogs. Doubtless</w:t>
      </w:r>
    </w:p>
    <w:p>
      <w:pPr>
        <w:pStyle w:val="Normal"/>
      </w:pPr>
      <w:r>
        <w:t xml:space="preserve">many of the older cases of the supposed results of bestiality, if seen</w:t>
      </w:r>
    </w:p>
    <w:p>
      <w:pPr>
        <w:pStyle w:val="Normal"/>
      </w:pPr>
      <w:r>
        <w:t xml:space="preserve">to-day, could be readily classified among some of our known forms of</w:t>
      </w:r>
    </w:p>
    <w:p>
      <w:pPr>
        <w:pStyle w:val="Normal"/>
      </w:pPr>
      <w:r>
        <w:t xml:space="preserve">monsters. Modern investigation has shown us the sterile results of the</w:t>
      </w:r>
    </w:p>
    <w:p>
      <w:pPr>
        <w:pStyle w:val="Normal"/>
      </w:pPr>
      <w:r>
        <w:t xml:space="preserve">connections between man and beast or between beasts of different</w:t>
      </w:r>
    </w:p>
    <w:p>
      <w:pPr>
        <w:pStyle w:val="Normal"/>
      </w:pPr>
      <w:r>
        <w:t xml:space="preserve">species, and we can only wonder at the simple credulity and the</w:t>
      </w:r>
    </w:p>
    <w:p>
      <w:pPr>
        <w:pStyle w:val="Normal"/>
      </w:pPr>
      <w:r>
        <w:t xml:space="preserve">imaginative minds of our ancestors. At one period certain phenomena of</w:t>
      </w:r>
    </w:p>
    <w:p>
      <w:pPr>
        <w:pStyle w:val="Normal"/>
      </w:pPr>
      <w:r>
        <w:t xml:space="preserve">nature, such as an eclipse or comet, were thought to exercise their</w:t>
      </w:r>
    </w:p>
    <w:p>
      <w:pPr>
        <w:pStyle w:val="Normal"/>
      </w:pPr>
      <w:r>
        <w:t xml:space="preserve">influence on monstrous births. Rueff mentions that in Sicily there</w:t>
      </w:r>
    </w:p>
    <w:p>
      <w:pPr>
        <w:pStyle w:val="Normal"/>
      </w:pPr>
      <w:r>
        <w:t xml:space="preserve">happened a great eclipse of the sun, and that women immediately began</w:t>
      </w:r>
    </w:p>
    <w:p>
      <w:pPr>
        <w:pStyle w:val="Normal"/>
      </w:pPr>
      <w:r>
        <w:t xml:space="preserve">to bring forth deformed and double-headed children.</w:t>
      </w:r>
    </w:p>
    <w:p>
      <w:pPr>
        <w:pStyle w:val="Normal"/>
      </w:pPr>
      <w:r>
        <w:t xml:space="preserve">Before ending these preliminary remarks, there might be mentioned the</w:t>
      </w:r>
    </w:p>
    <w:p>
      <w:pPr>
        <w:pStyle w:val="Normal"/>
      </w:pPr>
      <w:r>
        <w:t xml:space="preserve">marine monsters, such as mermaids, sea-serpents, and the like, which</w:t>
      </w:r>
    </w:p>
    <w:p>
      <w:pPr>
        <w:pStyle w:val="Normal"/>
      </w:pPr>
      <w:r>
        <w:t xml:space="preserve">from time to time have been reported; even at the present day there are</w:t>
      </w:r>
    </w:p>
    <w:p>
      <w:pPr>
        <w:pStyle w:val="Normal"/>
      </w:pPr>
      <w:r>
        <w:t xml:space="preserve">people who devoutly believe that they have seen horrible and impossible</w:t>
      </w:r>
    </w:p>
    <w:p>
      <w:pPr>
        <w:pStyle w:val="Normal"/>
      </w:pPr>
      <w:r>
        <w:t xml:space="preserve">demons in the sea. Pare describes and pictures a monster, at Rome, on</w:t>
      </w:r>
    </w:p>
    <w:p>
      <w:pPr>
        <w:pStyle w:val="Normal"/>
      </w:pPr>
      <w:r>
        <w:t xml:space="preserve">November 3, 1520, with the upper portion of a child apparently about</w:t>
      </w:r>
    </w:p>
    <w:p>
      <w:pPr>
        <w:pStyle w:val="Normal"/>
      </w:pPr>
      <w:r>
        <w:t xml:space="preserve">five or six years old, and the lower part and ears of a fish-like</w:t>
      </w:r>
    </w:p>
    <w:p>
      <w:pPr>
        <w:pStyle w:val="Normal"/>
      </w:pPr>
      <w:r>
        <w:t xml:space="preserve">animal. He also pictures a sea-devil in the same chapter, together with</w:t>
      </w:r>
    </w:p>
    <w:p>
      <w:pPr>
        <w:pStyle w:val="Normal"/>
      </w:pPr>
      <w:r>
        <w:t xml:space="preserve">other gruesome examples of the power of imagination.</w:t>
      </w:r>
    </w:p>
    <w:p>
      <w:pPr>
        <w:pStyle w:val="Normal"/>
      </w:pPr>
      <w:r>
        <w:t xml:space="preserve">Early Teratology.--Besides such cases as the foregoing, we find the</w:t>
      </w:r>
    </w:p>
    <w:p>
      <w:pPr>
        <w:pStyle w:val="Normal"/>
      </w:pPr>
      <w:r>
        <w:t xml:space="preserve">medieval writers report likely instances of terata, as, for instance,</w:t>
      </w:r>
    </w:p>
    <w:p>
      <w:pPr>
        <w:pStyle w:val="Normal"/>
      </w:pPr>
      <w:r>
        <w:t xml:space="preserve">Rhodiginus, who speaks of a monster in Italy with two heads and two</w:t>
      </w:r>
    </w:p>
    <w:p>
      <w:pPr>
        <w:pStyle w:val="Normal"/>
      </w:pPr>
      <w:r>
        <w:t xml:space="preserve">bodies; Lycosthenes saw a double monster, both components of which</w:t>
      </w:r>
    </w:p>
    <w:p>
      <w:pPr>
        <w:pStyle w:val="Normal"/>
      </w:pPr>
      <w:r>
        <w:t xml:space="preserve">slept at the same time; he also says this creature took its food and</w:t>
      </w:r>
    </w:p>
    <w:p>
      <w:pPr>
        <w:pStyle w:val="Normal"/>
      </w:pPr>
      <w:r>
        <w:t xml:space="preserve">drink simultaneously in its two mouths. Even Saint Augustine says that</w:t>
      </w:r>
    </w:p>
    <w:p>
      <w:pPr>
        <w:pStyle w:val="Normal"/>
      </w:pPr>
      <w:r>
        <w:t xml:space="preserve">he knew of a child born in the Orient who, from the belly up, was in</w:t>
      </w:r>
    </w:p>
    <w:p>
      <w:pPr>
        <w:pStyle w:val="Normal"/>
      </w:pPr>
      <w:r>
        <w:t xml:space="preserve">all parts double.</w:t>
      </w:r>
    </w:p>
    <w:p>
      <w:pPr>
        <w:pStyle w:val="Normal"/>
      </w:pPr>
      <w:r>
        <w:t xml:space="preserve">The first evidences of a step toward classification and definite</w:t>
      </w:r>
    </w:p>
    <w:p>
      <w:pPr>
        <w:pStyle w:val="Normal"/>
      </w:pPr>
      <w:r>
        <w:t xml:space="preserve">reasoning in regard to the causation of monstrosities were evinced by</w:t>
      </w:r>
    </w:p>
    <w:p>
      <w:pPr>
        <w:pStyle w:val="Normal"/>
      </w:pPr>
      <w:r>
        <w:t xml:space="preserve">Ambroise Pare in the sixteenth century, and though his ideas are crude</w:t>
      </w:r>
    </w:p>
    <w:p>
      <w:pPr>
        <w:pStyle w:val="Normal"/>
      </w:pPr>
      <w:r>
        <w:t xml:space="preserve">and some of his phenomena impossible, yet many of his facts and</w:t>
      </w:r>
    </w:p>
    <w:p>
      <w:pPr>
        <w:pStyle w:val="Normal"/>
      </w:pPr>
      <w:r>
        <w:t xml:space="preserve">arguments are worthy of consideration. Pare attributed the cause of</w:t>
      </w:r>
    </w:p>
    <w:p>
      <w:pPr>
        <w:pStyle w:val="Normal"/>
      </w:pPr>
      <w:r>
        <w:t xml:space="preserve">anomalies of excess to an excessive quantity of semen, and anomalies of</w:t>
      </w:r>
    </w:p>
    <w:p>
      <w:pPr>
        <w:pStyle w:val="Normal"/>
      </w:pPr>
      <w:r>
        <w:t xml:space="preserve">default to deficiency of the same fluid. He has collected many</w:t>
      </w:r>
    </w:p>
    <w:p>
      <w:pPr>
        <w:pStyle w:val="Normal"/>
      </w:pPr>
      <w:r>
        <w:t xml:space="preserve">instances of double terata from reliable sources, but has interspersed</w:t>
      </w:r>
    </w:p>
    <w:p>
      <w:pPr>
        <w:pStyle w:val="Normal"/>
      </w:pPr>
      <w:r>
        <w:t xml:space="preserve">his collection with accounts of some hideous and impossible creatures,</w:t>
      </w:r>
    </w:p>
    <w:p>
      <w:pPr>
        <w:pStyle w:val="Normal"/>
      </w:pPr>
      <w:r>
        <w:t xml:space="preserve">such as are illustrated in the accompanying figure, which shows a</w:t>
      </w:r>
    </w:p>
    <w:p>
      <w:pPr>
        <w:pStyle w:val="Normal"/>
      </w:pPr>
      <w:r>
        <w:t xml:space="preserve">creature that was born shortly after a battle of Louis XII, in 1512; it</w:t>
      </w:r>
    </w:p>
    <w:p>
      <w:pPr>
        <w:pStyle w:val="Normal"/>
      </w:pPr>
      <w:r>
        <w:t xml:space="preserve">had the wings, crest, and lower extremity of a bird and a human head</w:t>
      </w:r>
    </w:p>
    <w:p>
      <w:pPr>
        <w:pStyle w:val="Normal"/>
      </w:pPr>
      <w:r>
        <w:t xml:space="preserve">and trunk; besides, it was an hermaphrodite, and had an extra eye in</w:t>
      </w:r>
    </w:p>
    <w:p>
      <w:pPr>
        <w:pStyle w:val="Normal"/>
      </w:pPr>
      <w:r>
        <w:t xml:space="preserve">the knee. Another illustration represents a monstrous head found in an</w:t>
      </w:r>
    </w:p>
    <w:p>
      <w:pPr>
        <w:pStyle w:val="Normal"/>
      </w:pPr>
      <w:r>
        <w:t xml:space="preserve">egg, said to have been sent for examination to King Charles at Metz in</w:t>
      </w:r>
    </w:p>
    <w:p>
      <w:pPr>
        <w:pStyle w:val="Normal"/>
      </w:pPr>
      <w:r>
        <w:t xml:space="preserve">1569. It represented the face and visage of a man, with small living</w:t>
      </w:r>
    </w:p>
    <w:p>
      <w:pPr>
        <w:pStyle w:val="Normal"/>
      </w:pPr>
      <w:r>
        <w:t xml:space="preserve">serpents taking the place of beard and hair. So credulous were people</w:t>
      </w:r>
    </w:p>
    <w:p>
      <w:pPr>
        <w:pStyle w:val="Normal"/>
      </w:pPr>
      <w:r>
        <w:t xml:space="preserve">at this time that even a man so well informed as Pare believed in the</w:t>
      </w:r>
    </w:p>
    <w:p>
      <w:pPr>
        <w:pStyle w:val="Normal"/>
      </w:pPr>
      <w:r>
        <w:t xml:space="preserve">possibility of these last two, or at least represented them as facts.</w:t>
      </w:r>
    </w:p>
    <w:p>
      <w:pPr>
        <w:pStyle w:val="Normal"/>
      </w:pPr>
      <w:r>
        <w:t xml:space="preserve">At this time were also reported double hermaphroditic terata, seemingly</w:t>
      </w:r>
    </w:p>
    <w:p>
      <w:pPr>
        <w:pStyle w:val="Normal"/>
      </w:pPr>
      <w:r>
        <w:t xml:space="preserve">without latter-day analogues. Rhodiginus speaks of a two-headed monster</w:t>
      </w:r>
    </w:p>
    <w:p>
      <w:pPr>
        <w:pStyle w:val="Normal"/>
      </w:pPr>
      <w:r>
        <w:t xml:space="preserve">born in Ferrari, Italy, in 1540, well formed, and with two sets of</w:t>
      </w:r>
    </w:p>
    <w:p>
      <w:pPr>
        <w:pStyle w:val="Normal"/>
      </w:pPr>
      <w:r>
        <w:t xml:space="preserve">genitals, one male and the other female. Pare gives a picture of twins,</w:t>
      </w:r>
    </w:p>
    <w:p>
      <w:pPr>
        <w:pStyle w:val="Normal"/>
      </w:pPr>
      <w:r>
        <w:t xml:space="preserve">born near Heidelberg in 1486, which had double bodies joined back to</w:t>
      </w:r>
    </w:p>
    <w:p>
      <w:pPr>
        <w:pStyle w:val="Normal"/>
      </w:pPr>
      <w:r>
        <w:t xml:space="preserve">back; one of the twins had the aspect of a female and the other of a</w:t>
      </w:r>
    </w:p>
    <w:p>
      <w:pPr>
        <w:pStyle w:val="Normal"/>
      </w:pPr>
      <w:r>
        <w:t xml:space="preserve">male, though both had two sets of genitals.</w:t>
      </w:r>
    </w:p>
    <w:p>
      <w:pPr>
        <w:pStyle w:val="Normal"/>
      </w:pPr>
      <w:r>
        <w:t xml:space="preserve">Scientific Teratology.--About the first half of the eighteenth century</w:t>
      </w:r>
    </w:p>
    <w:p>
      <w:pPr>
        <w:pStyle w:val="Normal"/>
      </w:pPr>
      <w:r>
        <w:t xml:space="preserve">what might be called the positive period of teratology begins.</w:t>
      </w:r>
    </w:p>
    <w:p>
      <w:pPr>
        <w:pStyle w:val="Normal"/>
      </w:pPr>
      <w:r>
        <w:t xml:space="preserve">Following the advent of this era come Mery, Duverney, Winslow, Lemery,</w:t>
      </w:r>
    </w:p>
    <w:p>
      <w:pPr>
        <w:pStyle w:val="Normal"/>
      </w:pPr>
      <w:r>
        <w:t xml:space="preserve">and Littre. In their works true and concise descriptions are given and</w:t>
      </w:r>
    </w:p>
    <w:p>
      <w:pPr>
        <w:pStyle w:val="Normal"/>
      </w:pPr>
      <w:r>
        <w:t xml:space="preserve">violent attacks are made against the ancient beliefs and prejudices.</w:t>
      </w:r>
    </w:p>
    <w:p>
      <w:pPr>
        <w:pStyle w:val="Normal"/>
      </w:pPr>
      <w:r>
        <w:t xml:space="preserve">From the beginning of the second half of the last century to the</w:t>
      </w:r>
    </w:p>
    <w:p>
      <w:pPr>
        <w:pStyle w:val="Normal"/>
      </w:pPr>
      <w:r>
        <w:t xml:space="preserve">present time may be termed the scientific epoch of teratology. We can</w:t>
      </w:r>
    </w:p>
    <w:p>
      <w:pPr>
        <w:pStyle w:val="Normal"/>
      </w:pPr>
      <w:r>
        <w:t xml:space="preserve">almost with a certainty start this era with the names of Haller,</w:t>
      </w:r>
    </w:p>
    <w:p>
      <w:pPr>
        <w:pStyle w:val="Normal"/>
      </w:pPr>
      <w:r>
        <w:t xml:space="preserve">Morgagni, Geoffroy-Saint-Hilaire, and Meckel, who adduced the</w:t>
      </w:r>
    </w:p>
    <w:p>
      <w:pPr>
        <w:pStyle w:val="Normal"/>
      </w:pPr>
      <w:r>
        <w:t xml:space="preserve">explanations asked for by Harvey and Wolff. From the appearance of the</w:t>
      </w:r>
    </w:p>
    <w:p>
      <w:pPr>
        <w:pStyle w:val="Normal"/>
      </w:pPr>
      <w:r>
        <w:t xml:space="preserve">treatise by Geoffroy-Saint-Hilaire, teratology has made enormous</w:t>
      </w:r>
    </w:p>
    <w:p>
      <w:pPr>
        <w:pStyle w:val="Normal"/>
      </w:pPr>
      <w:r>
        <w:t xml:space="preserve">strides, and is to-day well on the road to becoming a science.  Hand in</w:t>
      </w:r>
    </w:p>
    <w:p>
      <w:pPr>
        <w:pStyle w:val="Normal"/>
      </w:pPr>
      <w:r>
        <w:t xml:space="preserve">hand with embryology it has been the subject of much investigation in</w:t>
      </w:r>
    </w:p>
    <w:p>
      <w:pPr>
        <w:pStyle w:val="Normal"/>
      </w:pPr>
      <w:r>
        <w:t xml:space="preserve">this century, and to enumerate the workers of the present day who have</w:t>
      </w:r>
    </w:p>
    <w:p>
      <w:pPr>
        <w:pStyle w:val="Normal"/>
      </w:pPr>
      <w:r>
        <w:t xml:space="preserve">helped to bring about scientific progress would be a task of many</w:t>
      </w:r>
    </w:p>
    <w:p>
      <w:pPr>
        <w:pStyle w:val="Normal"/>
      </w:pPr>
      <w:r>
        <w:t xml:space="preserve">pages. Even in the artificial production of monsters much has been</w:t>
      </w:r>
    </w:p>
    <w:p>
      <w:pPr>
        <w:pStyle w:val="Normal"/>
      </w:pPr>
      <w:r>
        <w:t xml:space="preserve">done, and a glance at the work of Dareste well repays the trouble.</w:t>
      </w:r>
    </w:p>
    <w:p>
      <w:pPr>
        <w:pStyle w:val="Normal"/>
      </w:pPr>
      <w:r>
        <w:t xml:space="preserve">Essays on teratogenesis, with reference to batrachians, have been</w:t>
      </w:r>
    </w:p>
    <w:p>
      <w:pPr>
        <w:pStyle w:val="Normal"/>
      </w:pPr>
      <w:r>
        <w:t xml:space="preserve">offered by Lombardini; and by Lereboullet and Knoch with reference to</w:t>
      </w:r>
    </w:p>
    <w:p>
      <w:pPr>
        <w:pStyle w:val="Normal"/>
      </w:pPr>
      <w:r>
        <w:t xml:space="preserve">fishes. Foll and Warynski have reported their success in obtaining</w:t>
      </w:r>
    </w:p>
    <w:p>
      <w:pPr>
        <w:pStyle w:val="Normal"/>
      </w:pPr>
      <w:r>
        <w:t xml:space="preserve">visceral inversion, and even this branch of the subject promises to</w:t>
      </w:r>
    </w:p>
    <w:p>
      <w:pPr>
        <w:pStyle w:val="Normal"/>
      </w:pPr>
      <w:r>
        <w:t xml:space="preserve">become scientific.</w:t>
      </w:r>
    </w:p>
    <w:p>
      <w:pPr>
        <w:pStyle w:val="Normal"/>
      </w:pPr>
      <w:r>
        <w:t xml:space="preserve">Terata are seen in the lower animals and always excite interest.  Pare</w:t>
      </w:r>
    </w:p>
    <w:p>
      <w:pPr>
        <w:pStyle w:val="Normal"/>
      </w:pPr>
      <w:r>
        <w:t xml:space="preserve">gives the history of a sheep with three heads, born in 1577; the</w:t>
      </w:r>
    </w:p>
    <w:p>
      <w:pPr>
        <w:pStyle w:val="Normal"/>
      </w:pPr>
      <w:r>
        <w:t xml:space="preserve">central head was larger than the other two, as shown in the</w:t>
      </w:r>
    </w:p>
    <w:p>
      <w:pPr>
        <w:pStyle w:val="Normal"/>
      </w:pPr>
      <w:r>
        <w:t xml:space="preserve">accompanying illustration. Many of the Museums of Natural History</w:t>
      </w:r>
    </w:p>
    <w:p>
      <w:pPr>
        <w:pStyle w:val="Normal"/>
      </w:pPr>
      <w:r>
        <w:t xml:space="preserve">contain evidences of animal terata. At Hallae is a two-headed mouse;</w:t>
      </w:r>
    </w:p>
    <w:p>
      <w:pPr>
        <w:pStyle w:val="Normal"/>
      </w:pPr>
      <w:r>
        <w:t xml:space="preserve">the Conant Museum in Maine contains the skeleton of an adult sheep with</w:t>
      </w:r>
    </w:p>
    <w:p>
      <w:pPr>
        <w:pStyle w:val="Normal"/>
      </w:pPr>
      <w:r>
        <w:t xml:space="preserve">two heads; there was an account of a two-headed pigeon published in</w:t>
      </w:r>
    </w:p>
    <w:p>
      <w:pPr>
        <w:pStyle w:val="Normal"/>
      </w:pPr>
      <w:r>
        <w:t xml:space="preserve">France in 1734; Leidy found a two-headed snake in a field near</w:t>
      </w:r>
    </w:p>
    <w:p>
      <w:pPr>
        <w:pStyle w:val="Normal"/>
      </w:pPr>
      <w:r>
        <w:t xml:space="preserve">Philadelphia; Geoffroy Saint-Hilaire and Conant both found similar</w:t>
      </w:r>
    </w:p>
    <w:p>
      <w:pPr>
        <w:pStyle w:val="Normal"/>
      </w:pPr>
      <w:r>
        <w:t xml:space="preserve">creatures, and there is one in the Museum at Harvard; Wyman saw a</w:t>
      </w:r>
    </w:p>
    <w:p>
      <w:pPr>
        <w:pStyle w:val="Normal"/>
      </w:pPr>
      <w:r>
        <w:t xml:space="preserve">living double-headed snake in the Jardin des Plantes in Paris in 1853,</w:t>
      </w:r>
    </w:p>
    <w:p>
      <w:pPr>
        <w:pStyle w:val="Normal"/>
      </w:pPr>
      <w:r>
        <w:t xml:space="preserve">and many parallel instances are on record.</w:t>
      </w:r>
    </w:p>
    <w:p>
      <w:pPr>
        <w:pStyle w:val="Normal"/>
      </w:pPr>
      <w:r>
        <w:t xml:space="preserve">Classification.--We shall attempt no scientific discussion of the</w:t>
      </w:r>
    </w:p>
    <w:p>
      <w:pPr>
        <w:pStyle w:val="Normal"/>
      </w:pPr>
      <w:r>
        <w:t xml:space="preserve">causation or embryologic derivation of the monster, contenting</w:t>
      </w:r>
    </w:p>
    <w:p>
      <w:pPr>
        <w:pStyle w:val="Normal"/>
      </w:pPr>
      <w:r>
        <w:t xml:space="preserve">ourselves with simple history and description, adding any associate</w:t>
      </w:r>
    </w:p>
    <w:p>
      <w:pPr>
        <w:pStyle w:val="Normal"/>
      </w:pPr>
      <w:r>
        <w:t xml:space="preserve">facts of interest that may be suggested. For further information, the</w:t>
      </w:r>
    </w:p>
    <w:p>
      <w:pPr>
        <w:pStyle w:val="Normal"/>
      </w:pPr>
      <w:r>
        <w:t xml:space="preserve">reader is referred to the authors cited or to any of the standard</w:t>
      </w:r>
    </w:p>
    <w:p>
      <w:pPr>
        <w:pStyle w:val="Normal"/>
      </w:pPr>
      <w:r>
        <w:t xml:space="preserve">treatises on teratology.</w:t>
      </w:r>
    </w:p>
    <w:p>
      <w:pPr>
        <w:pStyle w:val="Normal"/>
      </w:pPr>
      <w:r>
        <w:t xml:space="preserve">Many classifications of terata have been offered, and each possesses</w:t>
      </w:r>
    </w:p>
    <w:p>
      <w:pPr>
        <w:pStyle w:val="Normal"/>
      </w:pPr>
      <w:r>
        <w:t xml:space="preserve">some advantage. The modern reader is referred to the modification of</w:t>
      </w:r>
    </w:p>
    <w:p>
      <w:pPr>
        <w:pStyle w:val="Normal"/>
      </w:pPr>
      <w:r>
        <w:t xml:space="preserve">the grouping of Geoffroy-Saint-Hilaire given by Hirst and Piersol, or</w:t>
      </w:r>
    </w:p>
    <w:p>
      <w:pPr>
        <w:pStyle w:val="Normal"/>
      </w:pPr>
      <w:r>
        <w:t xml:space="preserve">those of Blanc and Guinard. For convenience, we have adopted the</w:t>
      </w:r>
    </w:p>
    <w:p>
      <w:pPr>
        <w:pStyle w:val="Normal"/>
      </w:pPr>
      <w:r>
        <w:t xml:space="preserve">following classification, which will include only those monsters that</w:t>
      </w:r>
    </w:p>
    <w:p>
      <w:pPr>
        <w:pStyle w:val="Normal"/>
      </w:pPr>
      <w:r>
        <w:t xml:space="preserve">have LIVED AFTER BIRTH, and who have attracted general notice or</w:t>
      </w:r>
    </w:p>
    <w:p>
      <w:pPr>
        <w:pStyle w:val="Normal"/>
      </w:pPr>
      <w:r>
        <w:t xml:space="preserve">attained some fame in their time, as attested by accounts in</w:t>
      </w:r>
    </w:p>
    <w:p>
      <w:pPr>
        <w:pStyle w:val="Normal"/>
      </w:pPr>
      <w:r>
        <w:t xml:space="preserve">contemporary literature.</w:t>
      </w:r>
    </w:p>
    <w:p>
      <w:pPr>
        <w:pStyle w:val="Normal"/>
      </w:pPr>
      <w:r>
        <w:t xml:space="preserve">CLASS 1.--Union of several fetuses.  CLASS 2.--Union of two distinct</w:t>
      </w:r>
    </w:p>
    <w:p>
      <w:pPr>
        <w:pStyle w:val="Normal"/>
      </w:pPr>
      <w:r>
        <w:t xml:space="preserve">fetuses by a connecting band.  CLASS 3.--Union of two distinct fetuses</w:t>
      </w:r>
    </w:p>
    <w:p>
      <w:pPr>
        <w:pStyle w:val="Normal"/>
      </w:pPr>
      <w:r>
        <w:t xml:space="preserve">by an osseous junction of the cranial bones.  CLASS 4.--Union of two</w:t>
      </w:r>
    </w:p>
    <w:p>
      <w:pPr>
        <w:pStyle w:val="Normal"/>
      </w:pPr>
      <w:r>
        <w:t xml:space="preserve">distinct fetuses in which one or more parts are eliminated by the</w:t>
      </w:r>
    </w:p>
    <w:p>
      <w:pPr>
        <w:pStyle w:val="Normal"/>
      </w:pPr>
      <w:r>
        <w:t xml:space="preserve">junction.  CLASS 5.--Fusion of two fetuses by a bony union of the</w:t>
      </w:r>
    </w:p>
    <w:p>
      <w:pPr>
        <w:pStyle w:val="Normal"/>
      </w:pPr>
      <w:r>
        <w:t xml:space="preserve">ischii. CLASS 6.--Fusion of two fetuses below the umbilicus into a</w:t>
      </w:r>
    </w:p>
    <w:p>
      <w:pPr>
        <w:pStyle w:val="Normal"/>
      </w:pPr>
      <w:r>
        <w:t xml:space="preserve">common lower extremity.  CLASS 7.--Bicephalic monsters.  CLASS</w:t>
      </w:r>
    </w:p>
    <w:p>
      <w:pPr>
        <w:pStyle w:val="Normal"/>
      </w:pPr>
      <w:r>
        <w:t xml:space="preserve">8.--Parasitic monsters.  CLASS 9.--Monsters with a single body and</w:t>
      </w:r>
    </w:p>
    <w:p>
      <w:pPr>
        <w:pStyle w:val="Normal"/>
      </w:pPr>
      <w:r>
        <w:t xml:space="preserve">double lower extremities.  CLASS 10.--Diphallic terata. CLASS</w:t>
      </w:r>
    </w:p>
    <w:p>
      <w:pPr>
        <w:pStyle w:val="Normal"/>
      </w:pPr>
      <w:r>
        <w:t xml:space="preserve">11.--Fetus in fetu, and dermoid cysts.  CLASS 12.--Hermaphrodites.</w:t>
      </w:r>
    </w:p>
    <w:p>
      <w:pPr>
        <w:pStyle w:val="Normal"/>
      </w:pPr>
      <w:r>
        <w:t xml:space="preserve">CLASS I.--Triple Monsters.--Haller and Meckel were of the opinion that</w:t>
      </w:r>
    </w:p>
    <w:p>
      <w:pPr>
        <w:pStyle w:val="Normal"/>
      </w:pPr>
      <w:r>
        <w:t xml:space="preserve">no cases of triple monsters worthy of credence are on record, and since</w:t>
      </w:r>
    </w:p>
    <w:p>
      <w:pPr>
        <w:pStyle w:val="Normal"/>
      </w:pPr>
      <w:r>
        <w:t xml:space="preserve">their time this has been the popular opinion.  Surely none have ever</w:t>
      </w:r>
    </w:p>
    <w:p>
      <w:pPr>
        <w:pStyle w:val="Normal"/>
      </w:pPr>
      <w:r>
        <w:t xml:space="preserve">lived. Licetus describes a human monster with two feet and seven heads</w:t>
      </w:r>
    </w:p>
    <w:p>
      <w:pPr>
        <w:pStyle w:val="Normal"/>
      </w:pPr>
      <w:r>
        <w:t xml:space="preserve">and as many arms. Bartholinus speaks of a three-headed monster who</w:t>
      </w:r>
    </w:p>
    <w:p>
      <w:pPr>
        <w:pStyle w:val="Normal"/>
      </w:pPr>
      <w:r>
        <w:t xml:space="preserve">after birth gave vent to horrible cries and expired. Borellus speaks of</w:t>
      </w:r>
    </w:p>
    <w:p>
      <w:pPr>
        <w:pStyle w:val="Normal"/>
      </w:pPr>
      <w:r>
        <w:t xml:space="preserve">a three-headed dog, a veritable Cerberus. Blasius published an essay on</w:t>
      </w:r>
    </w:p>
    <w:p>
      <w:pPr>
        <w:pStyle w:val="Normal"/>
      </w:pPr>
      <w:r>
        <w:t xml:space="preserve">triple monsters in 1677. Bordenave is quoted as mentioning a human</w:t>
      </w:r>
    </w:p>
    <w:p>
      <w:pPr>
        <w:pStyle w:val="Normal"/>
      </w:pPr>
      <w:r>
        <w:t xml:space="preserve">monster formed of three fetuses, but his description proves clearly</w:t>
      </w:r>
    </w:p>
    <w:p>
      <w:pPr>
        <w:pStyle w:val="Normal"/>
      </w:pPr>
      <w:r>
        <w:t xml:space="preserve">that it was only the union of two. Probably the best example of this</w:t>
      </w:r>
    </w:p>
    <w:p>
      <w:pPr>
        <w:pStyle w:val="Normal"/>
      </w:pPr>
      <w:r>
        <w:t xml:space="preserve">anomaly that we have was described by Galvagni at Cattania in 1834.</w:t>
      </w:r>
    </w:p>
    <w:p>
      <w:pPr>
        <w:pStyle w:val="Normal"/>
      </w:pPr>
      <w:r>
        <w:t xml:space="preserve">This monster had two necks, on one of which was a single head normal in</w:t>
      </w:r>
    </w:p>
    <w:p>
      <w:pPr>
        <w:pStyle w:val="Normal"/>
      </w:pPr>
      <w:r>
        <w:t xml:space="preserve">dimensions. On the other neck were two heads, as seen in the</w:t>
      </w:r>
    </w:p>
    <w:p>
      <w:pPr>
        <w:pStyle w:val="Normal"/>
      </w:pPr>
      <w:r>
        <w:t xml:space="preserve">accompanying illustration.  Geoffroy-Saint-Hilaire mentions several</w:t>
      </w:r>
    </w:p>
    <w:p>
      <w:pPr>
        <w:pStyle w:val="Normal"/>
      </w:pPr>
      <w:r>
        <w:t xml:space="preserve">cases, and Martin de Pedro publishes a description of a case in Madrid</w:t>
      </w:r>
    </w:p>
    <w:p>
      <w:pPr>
        <w:pStyle w:val="Normal"/>
      </w:pPr>
      <w:r>
        <w:t xml:space="preserve">in 1879. There are also on record some cases of triple monster by</w:t>
      </w:r>
    </w:p>
    <w:p>
      <w:pPr>
        <w:pStyle w:val="Normal"/>
      </w:pPr>
      <w:r>
        <w:t xml:space="preserve">inclusion which will be spoken of later. Instances in the lower animals</w:t>
      </w:r>
    </w:p>
    <w:p>
      <w:pPr>
        <w:pStyle w:val="Normal"/>
      </w:pPr>
      <w:r>
        <w:t xml:space="preserve">have been seen, the three-headed sheep of Pare, already spoken of,</w:t>
      </w:r>
    </w:p>
    <w:p>
      <w:pPr>
        <w:pStyle w:val="Normal"/>
      </w:pPr>
      <w:r>
        <w:t xml:space="preserve">being one.</w:t>
      </w:r>
    </w:p>
    <w:p>
      <w:pPr>
        <w:pStyle w:val="Normal"/>
      </w:pPr>
      <w:r>
        <w:t xml:space="preserve">CLASS II.--Double Monsters.--A curious mode of junction, probably the</w:t>
      </w:r>
    </w:p>
    <w:p>
      <w:pPr>
        <w:pStyle w:val="Normal"/>
      </w:pPr>
      <w:r>
        <w:t xml:space="preserve">most interesting, as it admits of longer life in these monstrosities,</w:t>
      </w:r>
    </w:p>
    <w:p>
      <w:pPr>
        <w:pStyle w:val="Normal"/>
      </w:pPr>
      <w:r>
        <w:t xml:space="preserve">is that of a simple cartilaginous band extending between two absolutely</w:t>
      </w:r>
    </w:p>
    <w:p>
      <w:pPr>
        <w:pStyle w:val="Normal"/>
      </w:pPr>
      <w:r>
        <w:t xml:space="preserve">distinct and different individuals. The band is generally in the</w:t>
      </w:r>
    </w:p>
    <w:p>
      <w:pPr>
        <w:pStyle w:val="Normal"/>
      </w:pPr>
      <w:r>
        <w:t xml:space="preserve">sternal region. In 1752 there was described a remarkable monstrosity</w:t>
      </w:r>
    </w:p>
    <w:p>
      <w:pPr>
        <w:pStyle w:val="Normal"/>
      </w:pPr>
      <w:r>
        <w:t xml:space="preserve">which consisted of conjoined twins, a perfect and an imperfect child,</w:t>
      </w:r>
    </w:p>
    <w:p>
      <w:pPr>
        <w:pStyle w:val="Normal"/>
      </w:pPr>
      <w:r>
        <w:t xml:space="preserve">connected at their ensiform cartilages by a band 4 inches in</w:t>
      </w:r>
    </w:p>
    <w:p>
      <w:pPr>
        <w:pStyle w:val="Normal"/>
      </w:pPr>
      <w:r>
        <w:t xml:space="preserve">circumference. The Hindoo sisters, described by Dr. Andrew Berry, lived</w:t>
      </w:r>
    </w:p>
    <w:p>
      <w:pPr>
        <w:pStyle w:val="Normal"/>
      </w:pPr>
      <w:r>
        <w:t xml:space="preserve">to be seven years old; they stood face to face, with their chests 6 1/2</w:t>
      </w:r>
    </w:p>
    <w:p>
      <w:pPr>
        <w:pStyle w:val="Normal"/>
      </w:pPr>
      <w:r>
        <w:t xml:space="preserve">inches and their pubes 8 1/2 inches apart. Mitchell describes the</w:t>
      </w:r>
    </w:p>
    <w:p>
      <w:pPr>
        <w:pStyle w:val="Normal"/>
      </w:pPr>
      <w:r>
        <w:t xml:space="preserve">full-grown female twins, born at Newport, Ky., called the Newport</w:t>
      </w:r>
    </w:p>
    <w:p>
      <w:pPr>
        <w:pStyle w:val="Normal"/>
      </w:pPr>
      <w:r>
        <w:t xml:space="preserve">twins. The woman who gave birth to them became impregnated, it is said,</w:t>
      </w:r>
    </w:p>
    <w:p>
      <w:pPr>
        <w:pStyle w:val="Normal"/>
      </w:pPr>
      <w:r>
        <w:t xml:space="preserve">immediately after seeing the famous Siamese twins, and the products of</w:t>
      </w:r>
    </w:p>
    <w:p>
      <w:pPr>
        <w:pStyle w:val="Normal"/>
      </w:pPr>
      <w:r>
        <w:t xml:space="preserve">this pregnancy took the conformation of those celebrated exhibitionists.</w:t>
      </w:r>
    </w:p>
    <w:p>
      <w:pPr>
        <w:pStyle w:val="Normal"/>
      </w:pPr>
      <w:r>
        <w:t xml:space="preserve">Perhaps the best known of all double monsters were the Siamese twins.</w:t>
      </w:r>
    </w:p>
    <w:p>
      <w:pPr>
        <w:pStyle w:val="Normal"/>
      </w:pPr>
      <w:r>
        <w:t xml:space="preserve">They were exhibited all over the globe and had the additional benefit</w:t>
      </w:r>
    </w:p>
    <w:p>
      <w:pPr>
        <w:pStyle w:val="Normal"/>
      </w:pPr>
      <w:r>
        <w:t xml:space="preserve">and advertisement of a much mooted discussion as to the advisability of</w:t>
      </w:r>
    </w:p>
    <w:p>
      <w:pPr>
        <w:pStyle w:val="Normal"/>
      </w:pPr>
      <w:r>
        <w:t xml:space="preserve">their severance, in which opinions of the leading medical men of all</w:t>
      </w:r>
    </w:p>
    <w:p>
      <w:pPr>
        <w:pStyle w:val="Normal"/>
      </w:pPr>
      <w:r>
        <w:t xml:space="preserve">nations were advanced. The literature on these famous brothers is</w:t>
      </w:r>
    </w:p>
    <w:p>
      <w:pPr>
        <w:pStyle w:val="Normal"/>
      </w:pPr>
      <w:r>
        <w:t xml:space="preserve">simply stupendous. The amount of material in the Surgeon General's</w:t>
      </w:r>
    </w:p>
    <w:p>
      <w:pPr>
        <w:pStyle w:val="Normal"/>
      </w:pPr>
      <w:r>
        <w:t xml:space="preserve">library at Washington would surprise an investigator. A curious volume</w:t>
      </w:r>
    </w:p>
    <w:p>
      <w:pPr>
        <w:pStyle w:val="Normal"/>
      </w:pPr>
      <w:r>
        <w:t xml:space="preserve">in this library is a book containing clippings, advertisements, and</w:t>
      </w:r>
    </w:p>
    <w:p>
      <w:pPr>
        <w:pStyle w:val="Normal"/>
      </w:pPr>
      <w:r>
        <w:t xml:space="preserve">divers portraits of the twins. It will be impossible to speak at all</w:t>
      </w:r>
    </w:p>
    <w:p>
      <w:pPr>
        <w:pStyle w:val="Normal"/>
      </w:pPr>
      <w:r>
        <w:t xml:space="preserve">fully on this subject, but a short history and running review of their</w:t>
      </w:r>
    </w:p>
    <w:p>
      <w:pPr>
        <w:pStyle w:val="Normal"/>
      </w:pPr>
      <w:r>
        <w:t xml:space="preserve">lives will be given: Eng and Chang were born in Siam about May, 1811.</w:t>
      </w:r>
    </w:p>
    <w:p>
      <w:pPr>
        <w:pStyle w:val="Normal"/>
      </w:pPr>
      <w:r>
        <w:t xml:space="preserve">Their father was of Chinese extraction and had gone to Siam and there</w:t>
      </w:r>
    </w:p>
    <w:p>
      <w:pPr>
        <w:pStyle w:val="Normal"/>
      </w:pPr>
      <w:r>
        <w:t xml:space="preserve">married a woman whose father was also a Chinaman.  Hence, for the most</w:t>
      </w:r>
    </w:p>
    <w:p>
      <w:pPr>
        <w:pStyle w:val="Normal"/>
      </w:pPr>
      <w:r>
        <w:t xml:space="preserve">part, they were of Chinese blood, which probably accounted for their</w:t>
      </w:r>
    </w:p>
    <w:p>
      <w:pPr>
        <w:pStyle w:val="Normal"/>
      </w:pPr>
      <w:r>
        <w:t xml:space="preserve">dark color and Chinese features.  Their mother was about thirty-five</w:t>
      </w:r>
    </w:p>
    <w:p>
      <w:pPr>
        <w:pStyle w:val="Normal"/>
      </w:pPr>
      <w:r>
        <w:t xml:space="preserve">years old at the time of their birth and had borne 4 female children</w:t>
      </w:r>
    </w:p>
    <w:p>
      <w:pPr>
        <w:pStyle w:val="Normal"/>
      </w:pPr>
      <w:r>
        <w:t xml:space="preserve">prior to Chang and Eng. She afterward had twins several times, having</w:t>
      </w:r>
    </w:p>
    <w:p>
      <w:pPr>
        <w:pStyle w:val="Normal"/>
      </w:pPr>
      <w:r>
        <w:t xml:space="preserve">eventually 14 children in all. She gave no history of special</w:t>
      </w:r>
    </w:p>
    <w:p>
      <w:pPr>
        <w:pStyle w:val="Normal"/>
      </w:pPr>
      <w:r>
        <w:t xml:space="preserve">significance of the pregnancy, although she averred that the head of</w:t>
      </w:r>
    </w:p>
    <w:p>
      <w:pPr>
        <w:pStyle w:val="Normal"/>
      </w:pPr>
      <w:r>
        <w:t xml:space="preserve">one and the feet of the other were born at the same time. The twins</w:t>
      </w:r>
    </w:p>
    <w:p>
      <w:pPr>
        <w:pStyle w:val="Normal"/>
      </w:pPr>
      <w:r>
        <w:t xml:space="preserve">were both feeble at birth, and Eng continued delicate, while Chang</w:t>
      </w:r>
    </w:p>
    <w:p>
      <w:pPr>
        <w:pStyle w:val="Normal"/>
      </w:pPr>
      <w:r>
        <w:t xml:space="preserve">thrived.  It was only with difficulty that their lives were saved, as</w:t>
      </w:r>
    </w:p>
    <w:p>
      <w:pPr>
        <w:pStyle w:val="Normal"/>
      </w:pPr>
      <w:r>
        <w:t xml:space="preserve">Chowpahyi, the reigning king, had a superstition that such freaks of</w:t>
      </w:r>
    </w:p>
    <w:p>
      <w:pPr>
        <w:pStyle w:val="Normal"/>
      </w:pPr>
      <w:r>
        <w:t xml:space="preserve">nature always presaged evil to the country. They were really discovered</w:t>
      </w:r>
    </w:p>
    <w:p>
      <w:pPr>
        <w:pStyle w:val="Normal"/>
      </w:pPr>
      <w:r>
        <w:t xml:space="preserve">by Robert Hunter, a British merchant at Bangkok, who in 1824 saw them</w:t>
      </w:r>
    </w:p>
    <w:p>
      <w:pPr>
        <w:pStyle w:val="Normal"/>
      </w:pPr>
      <w:r>
        <w:t xml:space="preserve">boating and stripped to the waist. He prevailed on the parents and King</w:t>
      </w:r>
    </w:p>
    <w:p>
      <w:pPr>
        <w:pStyle w:val="Normal"/>
      </w:pPr>
      <w:r>
        <w:t xml:space="preserve">Chowpahyi to allow them to go away for exhibition. They were first</w:t>
      </w:r>
    </w:p>
    <w:p>
      <w:pPr>
        <w:pStyle w:val="Normal"/>
      </w:pPr>
      <w:r>
        <w:t xml:space="preserve">taken out of the country by a certain Captain Coffin. The first</w:t>
      </w:r>
    </w:p>
    <w:p>
      <w:pPr>
        <w:pStyle w:val="Normal"/>
      </w:pPr>
      <w:r>
        <w:t xml:space="preserve">scientific description of them was given by Professor J. C. Warren, who</w:t>
      </w:r>
    </w:p>
    <w:p>
      <w:pPr>
        <w:pStyle w:val="Normal"/>
      </w:pPr>
      <w:r>
        <w:t xml:space="preserve">examined them in Boston, at the Harvard University, in 1829. At that</w:t>
      </w:r>
    </w:p>
    <w:p>
      <w:pPr>
        <w:pStyle w:val="Normal"/>
      </w:pPr>
      <w:r>
        <w:t xml:space="preserve">time Eng was 5 feet 2 inches and Chang 5 feet 1 1/2 inches in height.</w:t>
      </w:r>
    </w:p>
    <w:p>
      <w:pPr>
        <w:pStyle w:val="Normal"/>
      </w:pPr>
      <w:r>
        <w:t xml:space="preserve">They presented all the characteristics of Chinamen and wore long black</w:t>
      </w:r>
    </w:p>
    <w:p>
      <w:pPr>
        <w:pStyle w:val="Normal"/>
      </w:pPr>
      <w:r>
        <w:t xml:space="preserve">queues coiled thrice around their heads, as shown by the accompanying</w:t>
      </w:r>
    </w:p>
    <w:p>
      <w:pPr>
        <w:pStyle w:val="Normal"/>
      </w:pPr>
      <w:r>
        <w:t xml:space="preserve">illustration. After an eight-weeks' tour over the Eastern States they</w:t>
      </w:r>
    </w:p>
    <w:p>
      <w:pPr>
        <w:pStyle w:val="Normal"/>
      </w:pPr>
      <w:r>
        <w:t xml:space="preserve">went to London, arriving at that port November 20, 1829.  Their tour in</w:t>
      </w:r>
    </w:p>
    <w:p>
      <w:pPr>
        <w:pStyle w:val="Normal"/>
      </w:pPr>
      <w:r>
        <w:t xml:space="preserve">France was forbidden on the same grounds as the objection to the</w:t>
      </w:r>
    </w:p>
    <w:p>
      <w:pPr>
        <w:pStyle w:val="Normal"/>
      </w:pPr>
      <w:r>
        <w:t xml:space="preserve">exhibition of Ritta-Christina, namely, the possibility of causing the</w:t>
      </w:r>
    </w:p>
    <w:p>
      <w:pPr>
        <w:pStyle w:val="Normal"/>
      </w:pPr>
      <w:r>
        <w:t xml:space="preserve">production of monsters by maternal impressions in pregnant women. After</w:t>
      </w:r>
    </w:p>
    <w:p>
      <w:pPr>
        <w:pStyle w:val="Normal"/>
      </w:pPr>
      <w:r>
        <w:t xml:space="preserve">their European tour they returned to the United States and settled down</w:t>
      </w:r>
    </w:p>
    <w:p>
      <w:pPr>
        <w:pStyle w:val="Normal"/>
      </w:pPr>
      <w:r>
        <w:t xml:space="preserve">as farmers in North Carolina, adopting the name of Bunker. When</w:t>
      </w:r>
    </w:p>
    <w:p>
      <w:pPr>
        <w:pStyle w:val="Normal"/>
      </w:pPr>
      <w:r>
        <w:t xml:space="preserve">forty-four years of age they married two sisters, English women,</w:t>
      </w:r>
    </w:p>
    <w:p>
      <w:pPr>
        <w:pStyle w:val="Normal"/>
      </w:pPr>
      <w:r>
        <w:t xml:space="preserve">twenty-six and twenty-eight years of age, respectively. Domestic</w:t>
      </w:r>
    </w:p>
    <w:p>
      <w:pPr>
        <w:pStyle w:val="Normal"/>
      </w:pPr>
      <w:r>
        <w:t xml:space="preserve">infelicity soon compelled them to keep the wives at different houses,</w:t>
      </w:r>
    </w:p>
    <w:p>
      <w:pPr>
        <w:pStyle w:val="Normal"/>
      </w:pPr>
      <w:r>
        <w:t xml:space="preserve">and they alternated weeks in visiting each wife. Chang had six children</w:t>
      </w:r>
    </w:p>
    <w:p>
      <w:pPr>
        <w:pStyle w:val="Normal"/>
      </w:pPr>
      <w:r>
        <w:t xml:space="preserve">and Eng five, all healthy and strong. In 1869 they made another trip to</w:t>
      </w:r>
    </w:p>
    <w:p>
      <w:pPr>
        <w:pStyle w:val="Normal"/>
      </w:pPr>
      <w:r>
        <w:t xml:space="preserve">Europe, ostensibly to consult the most celebrated surgeons of Great</w:t>
      </w:r>
    </w:p>
    <w:p>
      <w:pPr>
        <w:pStyle w:val="Normal"/>
      </w:pPr>
      <w:r>
        <w:t xml:space="preserve">Britain and France on the advisability of being separated. It was</w:t>
      </w:r>
    </w:p>
    <w:p>
      <w:pPr>
        <w:pStyle w:val="Normal"/>
      </w:pPr>
      <w:r>
        <w:t xml:space="preserve">stated that a feeling of antagonistic hatred after a quarrel prompted</w:t>
      </w:r>
    </w:p>
    <w:p>
      <w:pPr>
        <w:pStyle w:val="Normal"/>
      </w:pPr>
      <w:r>
        <w:t xml:space="preserve">them to seek "surgical separation," but the real cause was most likely</w:t>
      </w:r>
    </w:p>
    <w:p>
      <w:pPr>
        <w:pStyle w:val="Normal"/>
      </w:pPr>
      <w:r>
        <w:t xml:space="preserve">to replenish their depleted exchequer by renewed exhibition and</w:t>
      </w:r>
    </w:p>
    <w:p>
      <w:pPr>
        <w:pStyle w:val="Normal"/>
      </w:pPr>
      <w:r>
        <w:t xml:space="preserve">advertisement.</w:t>
      </w:r>
    </w:p>
    <w:p>
      <w:pPr>
        <w:pStyle w:val="Normal"/>
      </w:pPr>
      <w:r>
        <w:t xml:space="preserve">A most pathetic characteristic of these illustrious brothers was the</w:t>
      </w:r>
    </w:p>
    <w:p>
      <w:pPr>
        <w:pStyle w:val="Normal"/>
      </w:pPr>
      <w:r>
        <w:t xml:space="preserve">affection and forbearance they showed for each other until shortly</w:t>
      </w:r>
    </w:p>
    <w:p>
      <w:pPr>
        <w:pStyle w:val="Normal"/>
      </w:pPr>
      <w:r>
        <w:t xml:space="preserve">before their death. They bore each other's trials and petty maladies</w:t>
      </w:r>
    </w:p>
    <w:p>
      <w:pPr>
        <w:pStyle w:val="Normal"/>
      </w:pPr>
      <w:r>
        <w:t xml:space="preserve">with the greatest sympathy, and in this manner rendered their lives far</w:t>
      </w:r>
    </w:p>
    <w:p>
      <w:pPr>
        <w:pStyle w:val="Normal"/>
      </w:pPr>
      <w:r>
        <w:t xml:space="preserve">more agreeable than a casual observer would suppose possible. They both</w:t>
      </w:r>
    </w:p>
    <w:p>
      <w:pPr>
        <w:pStyle w:val="Normal"/>
      </w:pPr>
      <w:r>
        <w:t xml:space="preserve">became Christians and members or attendants of the Baptist Church.</w:t>
      </w:r>
    </w:p>
    <w:p>
      <w:pPr>
        <w:pStyle w:val="Normal"/>
      </w:pPr>
      <w:r>
        <w:t xml:space="preserve">Figure 31 is a representation of the Siamese twins in old age. On each</w:t>
      </w:r>
    </w:p>
    <w:p>
      <w:pPr>
        <w:pStyle w:val="Normal"/>
      </w:pPr>
      <w:r>
        <w:t xml:space="preserve">side of them is a son. The original photograph is in the Mutter Museum,</w:t>
      </w:r>
    </w:p>
    <w:p>
      <w:pPr>
        <w:pStyle w:val="Normal"/>
      </w:pPr>
      <w:r>
        <w:t xml:space="preserve">College of Physicians, Philadelphia.</w:t>
      </w:r>
    </w:p>
    <w:p>
      <w:pPr>
        <w:pStyle w:val="Normal"/>
      </w:pPr>
      <w:r>
        <w:t xml:space="preserve">The feasibility of the operation of separating them was discussed by</w:t>
      </w:r>
    </w:p>
    <w:p>
      <w:pPr>
        <w:pStyle w:val="Normal"/>
      </w:pPr>
      <w:r>
        <w:t xml:space="preserve">many of the leading men of America, and Thompson, Fergusson, Syme, Sir</w:t>
      </w:r>
    </w:p>
    <w:p>
      <w:pPr>
        <w:pStyle w:val="Normal"/>
      </w:pPr>
      <w:r>
        <w:t xml:space="preserve">J. Y. Simpson, Nelaton, and many others in Europe, with various reports</w:t>
      </w:r>
    </w:p>
    <w:p>
      <w:pPr>
        <w:pStyle w:val="Normal"/>
      </w:pPr>
      <w:r>
        <w:t xml:space="preserve">and opinions after examination. These opinions can be seen in full in</w:t>
      </w:r>
    </w:p>
    <w:p>
      <w:pPr>
        <w:pStyle w:val="Normal"/>
      </w:pPr>
      <w:r>
        <w:t xml:space="preserve">nearly any large medical library. At this time they had diseased and</w:t>
      </w:r>
    </w:p>
    <w:p>
      <w:pPr>
        <w:pStyle w:val="Normal"/>
      </w:pPr>
      <w:r>
        <w:t xml:space="preserve">atheromatous arteries, and Chang, who was quite intemperate, had marked</w:t>
      </w:r>
    </w:p>
    <w:p>
      <w:pPr>
        <w:pStyle w:val="Normal"/>
      </w:pPr>
      <w:r>
        <w:t xml:space="preserve">spinal curvature, and shortly afterward became hemiplegic. They were</w:t>
      </w:r>
    </w:p>
    <w:p>
      <w:pPr>
        <w:pStyle w:val="Normal"/>
      </w:pPr>
      <w:r>
        <w:t xml:space="preserve">both partially blind in their two anterior eyes, possibly from looking</w:t>
      </w:r>
    </w:p>
    <w:p>
      <w:pPr>
        <w:pStyle w:val="Normal"/>
      </w:pPr>
      <w:r>
        <w:t xml:space="preserve">outward and obliquely. The point of junction was about the</w:t>
      </w:r>
    </w:p>
    <w:p>
      <w:pPr>
        <w:pStyle w:val="Normal"/>
      </w:pPr>
      <w:r>
        <w:t xml:space="preserve">sterno-siphoid angle, a cartilaginous band extending from sternum to</w:t>
      </w:r>
    </w:p>
    <w:p>
      <w:pPr>
        <w:pStyle w:val="Normal"/>
      </w:pPr>
      <w:r>
        <w:t xml:space="preserve">sternum. In 1869 Simpson measured this band and made the distance on</w:t>
      </w:r>
    </w:p>
    <w:p>
      <w:pPr>
        <w:pStyle w:val="Normal"/>
      </w:pPr>
      <w:r>
        <w:t xml:space="preserve">the superior aspect from sternum to sternum 4 1/2 inches, though it is</w:t>
      </w:r>
    </w:p>
    <w:p>
      <w:pPr>
        <w:pStyle w:val="Normal"/>
      </w:pPr>
      <w:r>
        <w:t xml:space="preserve">most likely that during the early period of exhibition it was not over</w:t>
      </w:r>
    </w:p>
    <w:p>
      <w:pPr>
        <w:pStyle w:val="Normal"/>
      </w:pPr>
      <w:r>
        <w:t xml:space="preserve">3 inches. The illustration shows very well the position of the joining</w:t>
      </w:r>
    </w:p>
    <w:p>
      <w:pPr>
        <w:pStyle w:val="Normal"/>
      </w:pPr>
      <w:r>
        <w:t xml:space="preserve">band.</w:t>
      </w:r>
    </w:p>
    <w:p>
      <w:pPr>
        <w:pStyle w:val="Normal"/>
      </w:pPr>
      <w:r>
        <w:t xml:space="preserve">The twins died on January 17, 1874, and a committee of surgeons from</w:t>
      </w:r>
    </w:p>
    <w:p>
      <w:pPr>
        <w:pStyle w:val="Normal"/>
      </w:pPr>
      <w:r>
        <w:t xml:space="preserve">the College of Physicians of Philadelphia, consisting of Doctors</w:t>
      </w:r>
    </w:p>
    <w:p>
      <w:pPr>
        <w:pStyle w:val="Normal"/>
      </w:pPr>
      <w:r>
        <w:t xml:space="preserve">Andrews, Allen, and Pancoast, went to North Carolina to perform an</w:t>
      </w:r>
    </w:p>
    <w:p>
      <w:pPr>
        <w:pStyle w:val="Normal"/>
      </w:pPr>
      <w:r>
        <w:t xml:space="preserve">autopsy on the body, and, if possible, to secure it.  They made a long</w:t>
      </w:r>
    </w:p>
    <w:p>
      <w:pPr>
        <w:pStyle w:val="Normal"/>
      </w:pPr>
      <w:r>
        <w:t xml:space="preserve">and most interesting report on the results of their trip to the</w:t>
      </w:r>
    </w:p>
    <w:p>
      <w:pPr>
        <w:pStyle w:val="Normal"/>
      </w:pPr>
      <w:r>
        <w:t xml:space="preserve">College. The arteries, as was anticipated, were found to have undergone</w:t>
      </w:r>
    </w:p>
    <w:p>
      <w:pPr>
        <w:pStyle w:val="Normal"/>
      </w:pPr>
      <w:r>
        <w:t xml:space="preserve">calcareous degeneration. There was an hepatic connection through the</w:t>
      </w:r>
    </w:p>
    <w:p>
      <w:pPr>
        <w:pStyle w:val="Normal"/>
      </w:pPr>
      <w:r>
        <w:t xml:space="preserve">band, and also some interlacing diaphragmatic fibers therein. There was</w:t>
      </w:r>
    </w:p>
    <w:p>
      <w:pPr>
        <w:pStyle w:val="Normal"/>
      </w:pPr>
      <w:r>
        <w:t xml:space="preserve">slight vascular intercommunication of the livers and independence of</w:t>
      </w:r>
    </w:p>
    <w:p>
      <w:pPr>
        <w:pStyle w:val="Normal"/>
      </w:pPr>
      <w:r>
        <w:t xml:space="preserve">the two peritoneal cavities and the intestines. The band itself was</w:t>
      </w:r>
    </w:p>
    <w:p>
      <w:pPr>
        <w:pStyle w:val="Normal"/>
      </w:pPr>
      <w:r>
        <w:t xml:space="preserve">chiefly a coalescence of the xyphoid cartilages, surrounded by areolar</w:t>
      </w:r>
    </w:p>
    <w:p>
      <w:pPr>
        <w:pStyle w:val="Normal"/>
      </w:pPr>
      <w:r>
        <w:t xml:space="preserve">tissue and skin.</w:t>
      </w:r>
    </w:p>
    <w:p>
      <w:pPr>
        <w:pStyle w:val="Normal"/>
      </w:pPr>
      <w:r>
        <w:t xml:space="preserve">The "Orissa sisters," or Radica-Doddica, shown in Europe in 1893, were</w:t>
      </w:r>
    </w:p>
    <w:p>
      <w:pPr>
        <w:pStyle w:val="Normal"/>
      </w:pPr>
      <w:r>
        <w:t xml:space="preserve">similar to the Siamese twins in conformation. They were born in Orissa,</w:t>
      </w:r>
    </w:p>
    <w:p>
      <w:pPr>
        <w:pStyle w:val="Normal"/>
      </w:pPr>
      <w:r>
        <w:t xml:space="preserve">India, September, 1889, and were the result of the sixth pregnancy, the</w:t>
      </w:r>
    </w:p>
    <w:p>
      <w:pPr>
        <w:pStyle w:val="Normal"/>
      </w:pPr>
      <w:r>
        <w:t xml:space="preserve">other five being normal. They were healthy girls, four years of age,</w:t>
      </w:r>
    </w:p>
    <w:p>
      <w:pPr>
        <w:pStyle w:val="Normal"/>
      </w:pPr>
      <w:r>
        <w:t xml:space="preserve">and apparently perfect in every respect, except that, from the ensiform</w:t>
      </w:r>
    </w:p>
    <w:p>
      <w:pPr>
        <w:pStyle w:val="Normal"/>
      </w:pPr>
      <w:r>
        <w:t xml:space="preserve">cartilage to the umbilicus, they were united by a band 4 inches long</w:t>
      </w:r>
    </w:p>
    <w:p>
      <w:pPr>
        <w:pStyle w:val="Normal"/>
      </w:pPr>
      <w:r>
        <w:t xml:space="preserve">and 2 inches wide. The children when facing each other could draw their</w:t>
      </w:r>
    </w:p>
    <w:p>
      <w:pPr>
        <w:pStyle w:val="Normal"/>
      </w:pPr>
      <w:r>
        <w:t xml:space="preserve">chests three or four inches apart, and the band was so flexible that</w:t>
      </w:r>
    </w:p>
    <w:p>
      <w:pPr>
        <w:pStyle w:val="Normal"/>
      </w:pPr>
      <w:r>
        <w:t xml:space="preserve">they could sit on either side of the body. Up to the date mentioned it</w:t>
      </w:r>
    </w:p>
    <w:p>
      <w:pPr>
        <w:pStyle w:val="Normal"/>
      </w:pPr>
      <w:r>
        <w:t xml:space="preserve">was not known whether the connecting band contained viscera. A portrait</w:t>
      </w:r>
    </w:p>
    <w:p>
      <w:pPr>
        <w:pStyle w:val="Normal"/>
      </w:pPr>
      <w:r>
        <w:t xml:space="preserve">of these twins was shown at the World's Fair in Chicago.</w:t>
      </w:r>
    </w:p>
    <w:p>
      <w:pPr>
        <w:pStyle w:val="Normal"/>
      </w:pPr>
      <w:r>
        <w:t xml:space="preserve">In the village of Arasoor, district of Bhavany, there was reported a</w:t>
      </w:r>
    </w:p>
    <w:p>
      <w:pPr>
        <w:pStyle w:val="Normal"/>
      </w:pPr>
      <w:r>
        <w:t xml:space="preserve">monstrosity in the form of two female children, one 34 inches and the</w:t>
      </w:r>
    </w:p>
    <w:p>
      <w:pPr>
        <w:pStyle w:val="Normal"/>
      </w:pPr>
      <w:r>
        <w:t xml:space="preserve">other 33 3/4 inches high, connected by the sternum. They were said to</w:t>
      </w:r>
    </w:p>
    <w:p>
      <w:pPr>
        <w:pStyle w:val="Normal"/>
      </w:pPr>
      <w:r>
        <w:t xml:space="preserve">have had small-pox and to have recovered. They seemed to have had</w:t>
      </w:r>
    </w:p>
    <w:p>
      <w:pPr>
        <w:pStyle w:val="Normal"/>
      </w:pPr>
      <w:r>
        <w:t xml:space="preserve">individual nervous systems, as when one was pinched the other did not</w:t>
      </w:r>
    </w:p>
    <w:p>
      <w:pPr>
        <w:pStyle w:val="Normal"/>
      </w:pPr>
      <w:r>
        <w:t xml:space="preserve">feel it, and while one slept the other was awake. There must have been</w:t>
      </w:r>
    </w:p>
    <w:p>
      <w:pPr>
        <w:pStyle w:val="Normal"/>
      </w:pPr>
      <w:r>
        <w:t xml:space="preserve">some vascular connection, as medicine given to one affected both.</w:t>
      </w:r>
    </w:p>
    <w:p>
      <w:pPr>
        <w:pStyle w:val="Normal"/>
      </w:pPr>
      <w:r>
        <w:t xml:space="preserve">Fig. 36 shows a mode of cartilaginous junction by which each component</w:t>
      </w:r>
    </w:p>
    <w:p>
      <w:pPr>
        <w:pStyle w:val="Normal"/>
      </w:pPr>
      <w:r>
        <w:t xml:space="preserve">of a double monster may be virtually independent.</w:t>
      </w:r>
    </w:p>
    <w:p>
      <w:pPr>
        <w:pStyle w:val="Normal"/>
      </w:pPr>
      <w:r>
        <w:t xml:space="preserve">Operations on Conjoined Twins.--Swingler speaks of two girls joined at</w:t>
      </w:r>
    </w:p>
    <w:p>
      <w:pPr>
        <w:pStyle w:val="Normal"/>
      </w:pPr>
      <w:r>
        <w:t xml:space="preserve">the xiphoid cartilage and the umbilicus, the band of union being 1 1/2</w:t>
      </w:r>
    </w:p>
    <w:p>
      <w:pPr>
        <w:pStyle w:val="Normal"/>
      </w:pPr>
      <w:r>
        <w:t xml:space="preserve">inches thick, and running below the middle of it was the umbilical</w:t>
      </w:r>
    </w:p>
    <w:p>
      <w:pPr>
        <w:pStyle w:val="Normal"/>
      </w:pPr>
      <w:r>
        <w:t xml:space="preserve">cord, common to both. They first ligated the cord, which fell off in</w:t>
      </w:r>
    </w:p>
    <w:p>
      <w:pPr>
        <w:pStyle w:val="Normal"/>
      </w:pPr>
      <w:r>
        <w:t xml:space="preserve">nine days, and then separated the twins with the bistoury. They each</w:t>
      </w:r>
    </w:p>
    <w:p>
      <w:pPr>
        <w:pStyle w:val="Normal"/>
      </w:pPr>
      <w:r>
        <w:t xml:space="preserve">made early recovery and lived.</w:t>
      </w:r>
    </w:p>
    <w:p>
      <w:pPr>
        <w:pStyle w:val="Normal"/>
      </w:pPr>
      <w:r>
        <w:t xml:space="preserve">In the Ephemerides of 1690 Konig gives a description of two Swiss</w:t>
      </w:r>
    </w:p>
    <w:p>
      <w:pPr>
        <w:pStyle w:val="Normal"/>
      </w:pPr>
      <w:r>
        <w:t xml:space="preserve">sisters born in 1689 and united belly to belly, who were separated by</w:t>
      </w:r>
    </w:p>
    <w:p>
      <w:pPr>
        <w:pStyle w:val="Normal"/>
      </w:pPr>
      <w:r>
        <w:t xml:space="preserve">means of a ligature and the operation afterward completed by an</w:t>
      </w:r>
    </w:p>
    <w:p>
      <w:pPr>
        <w:pStyle w:val="Normal"/>
      </w:pPr>
      <w:r>
        <w:t xml:space="preserve">instrument. The constricting band was formed by a coalition of the</w:t>
      </w:r>
    </w:p>
    <w:p>
      <w:pPr>
        <w:pStyle w:val="Normal"/>
      </w:pPr>
      <w:r>
        <w:t xml:space="preserve">xiphoid cartilages and the umbilical vessels, surrounded by areolar</w:t>
      </w:r>
    </w:p>
    <w:p>
      <w:pPr>
        <w:pStyle w:val="Normal"/>
      </w:pPr>
      <w:r>
        <w:t xml:space="preserve">tissue and covered with skin. Le Beau says that under the Roman reign,</w:t>
      </w:r>
    </w:p>
    <w:p>
      <w:pPr>
        <w:pStyle w:val="Normal"/>
      </w:pPr>
      <w:r>
        <w:t xml:space="preserve">A. D. 945, two male children were brought from Armenia to</w:t>
      </w:r>
    </w:p>
    <w:p>
      <w:pPr>
        <w:pStyle w:val="Normal"/>
      </w:pPr>
      <w:r>
        <w:t xml:space="preserve">Constantinople for exhibition. They were well formed in every respect</w:t>
      </w:r>
    </w:p>
    <w:p>
      <w:pPr>
        <w:pStyle w:val="Normal"/>
      </w:pPr>
      <w:r>
        <w:t xml:space="preserve">and united by their abdomens. After they had been for some time an</w:t>
      </w:r>
    </w:p>
    <w:p>
      <w:pPr>
        <w:pStyle w:val="Normal"/>
      </w:pPr>
      <w:r>
        <w:t xml:space="preserve">object of great curiosity, they were removed by governmental order,</w:t>
      </w:r>
    </w:p>
    <w:p>
      <w:pPr>
        <w:pStyle w:val="Normal"/>
      </w:pPr>
      <w:r>
        <w:t xml:space="preserve">being considered a presage of evil. They returned, however, at the</w:t>
      </w:r>
    </w:p>
    <w:p>
      <w:pPr>
        <w:pStyle w:val="Normal"/>
      </w:pPr>
      <w:r>
        <w:t xml:space="preserve">commencement of the reign of Constantine VII, when one of them took</w:t>
      </w:r>
    </w:p>
    <w:p>
      <w:pPr>
        <w:pStyle w:val="Normal"/>
      </w:pPr>
      <w:r>
        <w:t xml:space="preserve">sick and died. The surgeons undertook to preserve the other by</w:t>
      </w:r>
    </w:p>
    <w:p>
      <w:pPr>
        <w:pStyle w:val="Normal"/>
      </w:pPr>
      <w:r>
        <w:t xml:space="preserve">separating him from the corpse of his brother, but he died on the third</w:t>
      </w:r>
    </w:p>
    <w:p>
      <w:pPr>
        <w:pStyle w:val="Normal"/>
      </w:pPr>
      <w:r>
        <w:t xml:space="preserve">day after the operation.</w:t>
      </w:r>
    </w:p>
    <w:p>
      <w:pPr>
        <w:pStyle w:val="Normal"/>
      </w:pPr>
      <w:r>
        <w:t xml:space="preserve">In 1866 Boehm gives an account of Guzenhausen's case of twins who were</w:t>
      </w:r>
    </w:p>
    <w:p>
      <w:pPr>
        <w:pStyle w:val="Normal"/>
      </w:pPr>
      <w:r>
        <w:t xml:space="preserve">united sternum to sternum. An operation for separation was performed</w:t>
      </w:r>
    </w:p>
    <w:p>
      <w:pPr>
        <w:pStyle w:val="Normal"/>
      </w:pPr>
      <w:r>
        <w:t xml:space="preserve">without accident, but one of the children, already very feeble, died</w:t>
      </w:r>
    </w:p>
    <w:p>
      <w:pPr>
        <w:pStyle w:val="Normal"/>
      </w:pPr>
      <w:r>
        <w:t xml:space="preserve">three days after; the other survived. The last attempt at an operation</w:t>
      </w:r>
    </w:p>
    <w:p>
      <w:pPr>
        <w:pStyle w:val="Normal"/>
      </w:pPr>
      <w:r>
        <w:t xml:space="preserve">like this was in 1881, when Biaudet and Buginon attempted to separate</w:t>
      </w:r>
    </w:p>
    <w:p>
      <w:pPr>
        <w:pStyle w:val="Normal"/>
      </w:pPr>
      <w:r>
        <w:t xml:space="preserve">conjoined sisters (Marie-Adele) born in Switzerland on June 26th.</w:t>
      </w:r>
    </w:p>
    <w:p>
      <w:pPr>
        <w:pStyle w:val="Normal"/>
      </w:pPr>
      <w:r>
        <w:t xml:space="preserve">Unhappily, they were very feeble and life was despaired of when the</w:t>
      </w:r>
    </w:p>
    <w:p>
      <w:pPr>
        <w:pStyle w:val="Normal"/>
      </w:pPr>
      <w:r>
        <w:t xml:space="preserve">operation was performed, on October 29th. Adele died six hours</w:t>
      </w:r>
    </w:p>
    <w:p>
      <w:pPr>
        <w:pStyle w:val="Normal"/>
      </w:pPr>
      <w:r>
        <w:t xml:space="preserve">afterward, and Marie died of peritonitis on the next day.</w:t>
      </w:r>
    </w:p>
    <w:p>
      <w:pPr>
        <w:pStyle w:val="Normal"/>
      </w:pPr>
      <w:r>
        <w:t xml:space="preserve">CLASS III.--Those monsters joined by a fusion of some of the cranial</w:t>
      </w:r>
    </w:p>
    <w:p>
      <w:pPr>
        <w:pStyle w:val="Normal"/>
      </w:pPr>
      <w:r>
        <w:t xml:space="preserve">bones are sometimes called craniopagi. A very ancient observation of</w:t>
      </w:r>
    </w:p>
    <w:p>
      <w:pPr>
        <w:pStyle w:val="Normal"/>
      </w:pPr>
      <w:r>
        <w:t xml:space="preserve">this kind is cited by Geoffroy-Saint-Hilaire.  These two girls were</w:t>
      </w:r>
    </w:p>
    <w:p>
      <w:pPr>
        <w:pStyle w:val="Normal"/>
      </w:pPr>
      <w:r>
        <w:t xml:space="preserve">born in 1495, and lived to be ten years old.  They were normal in every</w:t>
      </w:r>
    </w:p>
    <w:p>
      <w:pPr>
        <w:pStyle w:val="Normal"/>
      </w:pPr>
      <w:r>
        <w:t xml:space="preserve">respect, except that they were joined at the forehead, causing them to</w:t>
      </w:r>
    </w:p>
    <w:p>
      <w:pPr>
        <w:pStyle w:val="Normal"/>
      </w:pPr>
      <w:r>
        <w:t xml:space="preserve">stand face to face and belly to belly. When one walked forward, the</w:t>
      </w:r>
    </w:p>
    <w:p>
      <w:pPr>
        <w:pStyle w:val="Normal"/>
      </w:pPr>
      <w:r>
        <w:t xml:space="preserve">other was compelled to walk backward; their noses almost touched, and</w:t>
      </w:r>
    </w:p>
    <w:p>
      <w:pPr>
        <w:pStyle w:val="Normal"/>
      </w:pPr>
      <w:r>
        <w:t xml:space="preserve">their eyes were directed laterally. At the death of one an attempt to</w:t>
      </w:r>
    </w:p>
    <w:p>
      <w:pPr>
        <w:pStyle w:val="Normal"/>
      </w:pPr>
      <w:r>
        <w:t xml:space="preserve">separate the other from the cadaver was made, but it was unsuccessful,</w:t>
      </w:r>
    </w:p>
    <w:p>
      <w:pPr>
        <w:pStyle w:val="Normal"/>
      </w:pPr>
      <w:r>
        <w:t xml:space="preserve">the second soon dying; the operation necessitated opening the cranium</w:t>
      </w:r>
    </w:p>
    <w:p>
      <w:pPr>
        <w:pStyle w:val="Normal"/>
      </w:pPr>
      <w:r>
        <w:t xml:space="preserve">and parting the meninges. Bateman said that in 1501 there was living an</w:t>
      </w:r>
    </w:p>
    <w:p>
      <w:pPr>
        <w:pStyle w:val="Normal"/>
      </w:pPr>
      <w:r>
        <w:t xml:space="preserve">instance of double female twins, joined at the forehead. This case was</w:t>
      </w:r>
    </w:p>
    <w:p>
      <w:pPr>
        <w:pStyle w:val="Normal"/>
      </w:pPr>
      <w:r>
        <w:t xml:space="preserve">said to have been caused in the following manner: Two women, one of</w:t>
      </w:r>
    </w:p>
    <w:p>
      <w:pPr>
        <w:pStyle w:val="Normal"/>
      </w:pPr>
      <w:r>
        <w:t xml:space="preserve">whom was pregnant with the twins at the time, were engaged in an</w:t>
      </w:r>
    </w:p>
    <w:p>
      <w:pPr>
        <w:pStyle w:val="Normal"/>
      </w:pPr>
      <w:r>
        <w:t xml:space="preserve">earnest conversation, when a third, coming up behind them, knocked</w:t>
      </w:r>
    </w:p>
    <w:p>
      <w:pPr>
        <w:pStyle w:val="Normal"/>
      </w:pPr>
      <w:r>
        <w:t xml:space="preserve">their heads together with a sharp blow. Bateman describes the death of</w:t>
      </w:r>
    </w:p>
    <w:p>
      <w:pPr>
        <w:pStyle w:val="Normal"/>
      </w:pPr>
      <w:r>
        <w:t xml:space="preserve">one of the twins and its excision from the other, who died</w:t>
      </w:r>
    </w:p>
    <w:p>
      <w:pPr>
        <w:pStyle w:val="Normal"/>
      </w:pPr>
      <w:r>
        <w:t xml:space="preserve">subsequently, evidently of septic infection. There is a possibility</w:t>
      </w:r>
    </w:p>
    <w:p>
      <w:pPr>
        <w:pStyle w:val="Normal"/>
      </w:pPr>
      <w:r>
        <w:t xml:space="preserve">that this is merely a duplication of the account of the preceding case</w:t>
      </w:r>
    </w:p>
    <w:p>
      <w:pPr>
        <w:pStyle w:val="Normal"/>
      </w:pPr>
      <w:r>
        <w:t xml:space="preserve">with a slight anachronism as to the time of death.</w:t>
      </w:r>
    </w:p>
    <w:p>
      <w:pPr>
        <w:pStyle w:val="Normal"/>
      </w:pPr>
      <w:r>
        <w:t xml:space="preserve">At a foundling hospital in St. Petersburg there were born two living</w:t>
      </w:r>
    </w:p>
    <w:p>
      <w:pPr>
        <w:pStyle w:val="Normal"/>
      </w:pPr>
      <w:r>
        <w:t xml:space="preserve">girls, in good health, joined by the heads. They were so united that</w:t>
      </w:r>
    </w:p>
    <w:p>
      <w:pPr>
        <w:pStyle w:val="Normal"/>
      </w:pPr>
      <w:r>
        <w:t xml:space="preserve">the nose of one, if prolonged, would strike the ear of the other; they</w:t>
      </w:r>
    </w:p>
    <w:p>
      <w:pPr>
        <w:pStyle w:val="Normal"/>
      </w:pPr>
      <w:r>
        <w:t xml:space="preserve">had perfectly independent existences, but their vascular systems had</w:t>
      </w:r>
    </w:p>
    <w:p>
      <w:pPr>
        <w:pStyle w:val="Normal"/>
      </w:pPr>
      <w:r>
        <w:t xml:space="preserve">evident connection.</w:t>
      </w:r>
    </w:p>
    <w:p>
      <w:pPr>
        <w:pStyle w:val="Normal"/>
      </w:pPr>
      <w:r>
        <w:t xml:space="preserve">Through extra mobility of their necks they could really lie in a</w:t>
      </w:r>
    </w:p>
    <w:p>
      <w:pPr>
        <w:pStyle w:val="Normal"/>
      </w:pPr>
      <w:r>
        <w:t xml:space="preserve">straight line, one sleeping on the side and the other on the back.</w:t>
      </w:r>
    </w:p>
    <w:p>
      <w:pPr>
        <w:pStyle w:val="Normal"/>
      </w:pPr>
      <w:r>
        <w:t xml:space="preserve">There is a report a of two girls joined at their vertices, who survived</w:t>
      </w:r>
    </w:p>
    <w:p>
      <w:pPr>
        <w:pStyle w:val="Normal"/>
      </w:pPr>
      <w:r>
        <w:t xml:space="preserve">their birth. With the exception of this junction they were well formed</w:t>
      </w:r>
    </w:p>
    <w:p>
      <w:pPr>
        <w:pStyle w:val="Normal"/>
      </w:pPr>
      <w:r>
        <w:t xml:space="preserve">and independent in existence. There was no communication of the cranial</w:t>
      </w:r>
    </w:p>
    <w:p>
      <w:pPr>
        <w:pStyle w:val="Normal"/>
      </w:pPr>
      <w:r>
        <w:t xml:space="preserve">cavities, but simply fusion of the cranial bones covered by superficial</w:t>
      </w:r>
    </w:p>
    <w:p>
      <w:pPr>
        <w:pStyle w:val="Normal"/>
      </w:pPr>
      <w:r>
        <w:t xml:space="preserve">fascia and skin. Daubenton has seen a case of union at the occiput, but</w:t>
      </w:r>
    </w:p>
    <w:p>
      <w:pPr>
        <w:pStyle w:val="Normal"/>
      </w:pPr>
      <w:r>
        <w:t xml:space="preserve">further details are not quoted.</w:t>
      </w:r>
    </w:p>
    <w:p>
      <w:pPr>
        <w:pStyle w:val="Normal"/>
      </w:pPr>
      <w:r>
        <w:t xml:space="preserve">CLASS IV.--The next class to be considered is that in which the</w:t>
      </w:r>
    </w:p>
    <w:p>
      <w:pPr>
        <w:pStyle w:val="Normal"/>
      </w:pPr>
      <w:r>
        <w:t xml:space="preserve">individuals are separate and well formed, except that the point of</w:t>
      </w:r>
    </w:p>
    <w:p>
      <w:pPr>
        <w:pStyle w:val="Normal"/>
      </w:pPr>
      <w:r>
        <w:t xml:space="preserve">fusion is a common part, eliminating their individual components in</w:t>
      </w:r>
    </w:p>
    <w:p>
      <w:pPr>
        <w:pStyle w:val="Normal"/>
      </w:pPr>
      <w:r>
        <w:t xml:space="preserve">this location. The pygopagous twins belong in this section. According</w:t>
      </w:r>
    </w:p>
    <w:p>
      <w:pPr>
        <w:pStyle w:val="Normal"/>
      </w:pPr>
      <w:r>
        <w:t xml:space="preserve">to Bateman, twins were born in 1493 at Rome joined back to back, and</w:t>
      </w:r>
    </w:p>
    <w:p>
      <w:pPr>
        <w:pStyle w:val="Normal"/>
      </w:pPr>
      <w:r>
        <w:t xml:space="preserve">survived their birth. The same authority speaks of a female child who</w:t>
      </w:r>
    </w:p>
    <w:p>
      <w:pPr>
        <w:pStyle w:val="Normal"/>
      </w:pPr>
      <w:r>
        <w:t xml:space="preserve">was born with "2 bellies, 4 arms, 4 legs, 2 heads, and 2 sets of</w:t>
      </w:r>
    </w:p>
    <w:p>
      <w:pPr>
        <w:pStyle w:val="Normal"/>
      </w:pPr>
      <w:r>
        <w:t xml:space="preserve">privates, and was exhibited throughout Italy for gain's sake." The</w:t>
      </w:r>
    </w:p>
    <w:p>
      <w:pPr>
        <w:pStyle w:val="Normal"/>
      </w:pPr>
      <w:r>
        <w:t xml:space="preserve">"Biddenden Maids" were born in Biddenden, Kent, in 1100. Their names</w:t>
      </w:r>
    </w:p>
    <w:p>
      <w:pPr>
        <w:pStyle w:val="Normal"/>
      </w:pPr>
      <w:r>
        <w:t xml:space="preserve">were Mary and Eliza Chulkhurst, and their parents were fairly</w:t>
      </w:r>
    </w:p>
    <w:p>
      <w:pPr>
        <w:pStyle w:val="Normal"/>
      </w:pPr>
      <w:r>
        <w:t xml:space="preserve">well-to-do people. They were supposed to have been united at the hips</w:t>
      </w:r>
    </w:p>
    <w:p>
      <w:pPr>
        <w:pStyle w:val="Normal"/>
      </w:pPr>
      <w:r>
        <w:t xml:space="preserve">and the shoulders, and lived until 1134. At the death of one it was</w:t>
      </w:r>
    </w:p>
    <w:p>
      <w:pPr>
        <w:pStyle w:val="Normal"/>
      </w:pPr>
      <w:r>
        <w:t xml:space="preserve">proposed to separate them, but the remaining sister refused, saying,</w:t>
      </w:r>
    </w:p>
    <w:p>
      <w:pPr>
        <w:pStyle w:val="Normal"/>
      </w:pPr>
      <w:r>
        <w:t xml:space="preserve">"As we came together, we will also go together," and, after about six</w:t>
      </w:r>
    </w:p>
    <w:p>
      <w:pPr>
        <w:pStyle w:val="Normal"/>
      </w:pPr>
      <w:r>
        <w:t xml:space="preserve">hours of this Mezentian existence, they died. They bequeathed to the</w:t>
      </w:r>
    </w:p>
    <w:p>
      <w:pPr>
        <w:pStyle w:val="Normal"/>
      </w:pPr>
      <w:r>
        <w:t xml:space="preserve">church-wardens of the parish and their successors land to the extent of</w:t>
      </w:r>
    </w:p>
    <w:p>
      <w:pPr>
        <w:pStyle w:val="Normal"/>
      </w:pPr>
      <w:r>
        <w:t xml:space="preserve">20 acres, at the present time bringing a rental of about $155.00</w:t>
      </w:r>
    </w:p>
    <w:p>
      <w:pPr>
        <w:pStyle w:val="Normal"/>
      </w:pPr>
      <w:r>
        <w:t xml:space="preserve">annually, with the instructions that the money was to be spent in the</w:t>
      </w:r>
    </w:p>
    <w:p>
      <w:pPr>
        <w:pStyle w:val="Normal"/>
      </w:pPr>
      <w:r>
        <w:t xml:space="preserve">distribution of cakes (bearing the impression of their images, to be</w:t>
      </w:r>
    </w:p>
    <w:p>
      <w:pPr>
        <w:pStyle w:val="Normal"/>
      </w:pPr>
      <w:r>
        <w:t xml:space="preserve">given away on each Easter Sunday to all strangers in Biddenden) and</w:t>
      </w:r>
    </w:p>
    <w:p>
      <w:pPr>
        <w:pStyle w:val="Normal"/>
      </w:pPr>
      <w:r>
        <w:t xml:space="preserve">also 270 quartern loaves, with cheese in proportion, to all the poor in</w:t>
      </w:r>
    </w:p>
    <w:p>
      <w:pPr>
        <w:pStyle w:val="Normal"/>
      </w:pPr>
      <w:r>
        <w:t xml:space="preserve">said parish. Ballantyne has accompanied his description of these</w:t>
      </w:r>
    </w:p>
    <w:p>
      <w:pPr>
        <w:pStyle w:val="Normal"/>
      </w:pPr>
      <w:r>
        <w:t xml:space="preserve">sisters by illustrations, one of which shows the cake. Heaton gives a</w:t>
      </w:r>
    </w:p>
    <w:p>
      <w:pPr>
        <w:pStyle w:val="Normal"/>
      </w:pPr>
      <w:r>
        <w:t xml:space="preserve">very good description of these maids; and a writer in "Notes and</w:t>
      </w:r>
    </w:p>
    <w:p>
      <w:pPr>
        <w:pStyle w:val="Normal"/>
      </w:pPr>
      <w:r>
        <w:t xml:space="preserve">Queries" of March 27, 1875, gives the following information relative to</w:t>
      </w:r>
    </w:p>
    <w:p>
      <w:pPr>
        <w:pStyle w:val="Normal"/>
      </w:pPr>
      <w:r>
        <w:t xml:space="preserve">the bequest:--</w:t>
      </w:r>
    </w:p>
    <w:p>
      <w:pPr>
        <w:pStyle w:val="Normal"/>
      </w:pPr>
      <w:r>
        <w:t xml:space="preserve">"On Easter Monday, at Biddenden, near Staplehurst, Kent, there is a</w:t>
      </w:r>
    </w:p>
    <w:p>
      <w:pPr>
        <w:pStyle w:val="Normal"/>
      </w:pPr>
      <w:r>
        <w:t xml:space="preserve">distribution, according to ancient custom, of 'Biddenden Maids' cakes,'</w:t>
      </w:r>
    </w:p>
    <w:p>
      <w:pPr>
        <w:pStyle w:val="Normal"/>
      </w:pPr>
      <w:r>
        <w:t xml:space="preserve">with bread and cheese, the cost of which is defrayed from the proceeds</w:t>
      </w:r>
    </w:p>
    <w:p>
      <w:pPr>
        <w:pStyle w:val="Normal"/>
      </w:pPr>
      <w:r>
        <w:t xml:space="preserve">of some 20 acres of land, now yielding L35 per annum. and known as the</w:t>
      </w:r>
    </w:p>
    <w:p>
      <w:pPr>
        <w:pStyle w:val="Normal"/>
      </w:pPr>
      <w:r>
        <w:t xml:space="preserve">'Bread and Cheese Lands.' About the year 1100 there lived Eliza and</w:t>
      </w:r>
    </w:p>
    <w:p>
      <w:pPr>
        <w:pStyle w:val="Normal"/>
      </w:pPr>
      <w:r>
        <w:t xml:space="preserve">Mary Chulkhurst, who were joined together after the manner of the</w:t>
      </w:r>
    </w:p>
    <w:p>
      <w:pPr>
        <w:pStyle w:val="Normal"/>
      </w:pPr>
      <w:r>
        <w:t xml:space="preserve">Siamese twins, and who lived for thirty-four years, one dying, and then</w:t>
      </w:r>
    </w:p>
    <w:p>
      <w:pPr>
        <w:pStyle w:val="Normal"/>
      </w:pPr>
      <w:r>
        <w:t xml:space="preserve">being followed by her sister within six hours. They left by their will</w:t>
      </w:r>
    </w:p>
    <w:p>
      <w:pPr>
        <w:pStyle w:val="Normal"/>
      </w:pPr>
      <w:r>
        <w:t xml:space="preserve">the lands above alluded to and their memory is perpetuated by</w:t>
      </w:r>
    </w:p>
    <w:p>
      <w:pPr>
        <w:pStyle w:val="Normal"/>
      </w:pPr>
      <w:r>
        <w:t xml:space="preserve">imprinting on the cakes their effigies 'in their habit as they lived.'</w:t>
      </w:r>
    </w:p>
    <w:p>
      <w:pPr>
        <w:pStyle w:val="Normal"/>
      </w:pPr>
      <w:r>
        <w:t xml:space="preserve">The cakes, which are simple flour and water, are four inches long by</w:t>
      </w:r>
    </w:p>
    <w:p>
      <w:pPr>
        <w:pStyle w:val="Normal"/>
      </w:pPr>
      <w:r>
        <w:t xml:space="preserve">two inches wide, and are much sought after as curiosities. These, which</w:t>
      </w:r>
    </w:p>
    <w:p>
      <w:pPr>
        <w:pStyle w:val="Normal"/>
      </w:pPr>
      <w:r>
        <w:t xml:space="preserve">are given away, are distributed at the discretion of the</w:t>
      </w:r>
    </w:p>
    <w:p>
      <w:pPr>
        <w:pStyle w:val="Normal"/>
      </w:pPr>
      <w:r>
        <w:t xml:space="preserve">church-wardens, and are nearly 300 in number. The bread and cheese</w:t>
      </w:r>
    </w:p>
    <w:p>
      <w:pPr>
        <w:pStyle w:val="Normal"/>
      </w:pPr>
      <w:r>
        <w:t xml:space="preserve">amounts to 540 quartern loaves and 470 pounds of cheese.  The</w:t>
      </w:r>
    </w:p>
    <w:p>
      <w:pPr>
        <w:pStyle w:val="Normal"/>
      </w:pPr>
      <w:r>
        <w:t xml:space="preserve">distribution is made on land belonging to the charity, known as the Old</w:t>
      </w:r>
    </w:p>
    <w:p>
      <w:pPr>
        <w:pStyle w:val="Normal"/>
      </w:pPr>
      <w:r>
        <w:t xml:space="preserve">Poorhouse. Formerly it used to take place in the Church, immediately</w:t>
      </w:r>
    </w:p>
    <w:p>
      <w:pPr>
        <w:pStyle w:val="Normal"/>
      </w:pPr>
      <w:r>
        <w:t xml:space="preserve">after the service in the afternoon, but in consequence of the unseemly</w:t>
      </w:r>
    </w:p>
    <w:p>
      <w:pPr>
        <w:pStyle w:val="Normal"/>
      </w:pPr>
      <w:r>
        <w:t xml:space="preserve">disturbance which used to ensue the practice was discontinued. The</w:t>
      </w:r>
    </w:p>
    <w:p>
      <w:pPr>
        <w:pStyle w:val="Normal"/>
      </w:pPr>
      <w:r>
        <w:t xml:space="preserve">Church used to be filled with a congregation whose conduct was</w:t>
      </w:r>
    </w:p>
    <w:p>
      <w:pPr>
        <w:pStyle w:val="Normal"/>
      </w:pPr>
      <w:r>
        <w:t xml:space="preserve">occasionally so reprehensible that sometimes the church-wardens had to</w:t>
      </w:r>
    </w:p>
    <w:p>
      <w:pPr>
        <w:pStyle w:val="Normal"/>
      </w:pPr>
      <w:r>
        <w:t xml:space="preserve">use their wands for other purposes than symbols of office. The</w:t>
      </w:r>
    </w:p>
    <w:p>
      <w:pPr>
        <w:pStyle w:val="Normal"/>
      </w:pPr>
      <w:r>
        <w:t xml:space="preserve">impressions of the maids 'on the cakes are of a primitive character,</w:t>
      </w:r>
    </w:p>
    <w:p>
      <w:pPr>
        <w:pStyle w:val="Normal"/>
      </w:pPr>
      <w:r>
        <w:t xml:space="preserve">and are made by boxwood dies cut in 1814. They bear the date 1100, when</w:t>
      </w:r>
    </w:p>
    <w:p>
      <w:pPr>
        <w:pStyle w:val="Normal"/>
      </w:pPr>
      <w:r>
        <w:t xml:space="preserve">Eliza and Mary Chulkhurst are supposed to have been born, and also</w:t>
      </w:r>
    </w:p>
    <w:p>
      <w:pPr>
        <w:pStyle w:val="Normal"/>
      </w:pPr>
      <w:r>
        <w:t xml:space="preserve">their age at death, thirty-four years."</w:t>
      </w:r>
    </w:p>
    <w:p>
      <w:pPr>
        <w:pStyle w:val="Normal"/>
      </w:pPr>
      <w:r>
        <w:t xml:space="preserve">Ballantyne has summed up about all there is to be said on this national</w:t>
      </w:r>
    </w:p>
    <w:p>
      <w:pPr>
        <w:pStyle w:val="Normal"/>
      </w:pPr>
      <w:r>
        <w:t xml:space="preserve">monstrosity, and his discussion of the case from its historic as well</w:t>
      </w:r>
    </w:p>
    <w:p>
      <w:pPr>
        <w:pStyle w:val="Normal"/>
      </w:pPr>
      <w:r>
        <w:t xml:space="preserve">as teratologic standpoint is so excellent that his conclusions will be</w:t>
      </w:r>
    </w:p>
    <w:p>
      <w:pPr>
        <w:pStyle w:val="Normal"/>
      </w:pPr>
      <w:r>
        <w:t xml:space="preserve">quoted--</w:t>
      </w:r>
    </w:p>
    <w:p>
      <w:pPr>
        <w:pStyle w:val="Normal"/>
      </w:pPr>
      <w:r>
        <w:t xml:space="preserve">"It may be urged that the date fixed for the birth of the Biddenden</w:t>
      </w:r>
    </w:p>
    <w:p>
      <w:pPr>
        <w:pStyle w:val="Normal"/>
      </w:pPr>
      <w:r>
        <w:t xml:space="preserve">Maids is so remote as to throw grave doubt upon the reality of the</w:t>
      </w:r>
    </w:p>
    <w:p>
      <w:pPr>
        <w:pStyle w:val="Normal"/>
      </w:pPr>
      <w:r>
        <w:t xml:space="preserve">occurrence. The year 1100 was, it will be remembered, that in which</w:t>
      </w:r>
    </w:p>
    <w:p>
      <w:pPr>
        <w:pStyle w:val="Normal"/>
      </w:pPr>
      <w:r>
        <w:t xml:space="preserve">William Rufus was found dead in the New Forest, 'with the arrow either</w:t>
      </w:r>
    </w:p>
    <w:p>
      <w:pPr>
        <w:pStyle w:val="Normal"/>
      </w:pPr>
      <w:r>
        <w:t xml:space="preserve">of a hunter or an assassin in his breast.' According to the Anglo-Saxon</w:t>
      </w:r>
    </w:p>
    <w:p>
      <w:pPr>
        <w:pStyle w:val="Normal"/>
      </w:pPr>
      <w:r>
        <w:t xml:space="preserve">Chronicle, several 'prodigies' preceded the death of this profligate</w:t>
      </w:r>
    </w:p>
    <w:p>
      <w:pPr>
        <w:pStyle w:val="Normal"/>
      </w:pPr>
      <w:r>
        <w:t xml:space="preserve">and extravagant monarch. Thus it is recorded that 'at Pentecost blood</w:t>
      </w:r>
    </w:p>
    <w:p>
      <w:pPr>
        <w:pStyle w:val="Normal"/>
      </w:pPr>
      <w:r>
        <w:t xml:space="preserve">was observed gushing from the earth at a certain town of Berkshire,</w:t>
      </w:r>
    </w:p>
    <w:p>
      <w:pPr>
        <w:pStyle w:val="Normal"/>
      </w:pPr>
      <w:r>
        <w:t xml:space="preserve">even as many asserted who declared that they had seen it. And after</w:t>
      </w:r>
    </w:p>
    <w:p>
      <w:pPr>
        <w:pStyle w:val="Normal"/>
      </w:pPr>
      <w:r>
        <w:t xml:space="preserve">this, on the morning after Lammas Day, King William was shot.' Now, it</w:t>
      </w:r>
    </w:p>
    <w:p>
      <w:pPr>
        <w:pStyle w:val="Normal"/>
      </w:pPr>
      <w:r>
        <w:t xml:space="preserve">is just possible that the birth of the Biddenden Maids may have</w:t>
      </w:r>
    </w:p>
    <w:p>
      <w:pPr>
        <w:pStyle w:val="Normal"/>
      </w:pPr>
      <w:r>
        <w:t xml:space="preserve">occurred later, but have been antedated by the popular tradition to the</w:t>
      </w:r>
    </w:p>
    <w:p>
      <w:pPr>
        <w:pStyle w:val="Normal"/>
      </w:pPr>
      <w:r>
        <w:t xml:space="preserve">year above mentioned. For such a birth would, in the opinion of the</w:t>
      </w:r>
    </w:p>
    <w:p>
      <w:pPr>
        <w:pStyle w:val="Normal"/>
      </w:pPr>
      <w:r>
        <w:t xml:space="preserve">times, be regarded undoubtedly as a most evident prodigy or omen of</w:t>
      </w:r>
    </w:p>
    <w:p>
      <w:pPr>
        <w:pStyle w:val="Normal"/>
      </w:pPr>
      <w:r>
        <w:t xml:space="preserve">evil. Still, even admitting that the date 1100 must be allowed to</w:t>
      </w:r>
    </w:p>
    <w:p>
      <w:pPr>
        <w:pStyle w:val="Normal"/>
      </w:pPr>
      <w:r>
        <w:t xml:space="preserve">stand, its remoteness from the present time is not a convincing</w:t>
      </w:r>
    </w:p>
    <w:p>
      <w:pPr>
        <w:pStyle w:val="Normal"/>
      </w:pPr>
      <w:r>
        <w:t xml:space="preserve">argument against a belief in the real occurrence of the phenomenon; for</w:t>
      </w:r>
    </w:p>
    <w:p>
      <w:pPr>
        <w:pStyle w:val="Normal"/>
      </w:pPr>
      <w:r>
        <w:t xml:space="preserve">of the dicephalic Scottish brothers, who lived in 1490, we have</w:t>
      </w:r>
    </w:p>
    <w:p>
      <w:pPr>
        <w:pStyle w:val="Normal"/>
      </w:pPr>
      <w:r>
        <w:t xml:space="preserve">credible historic evidence.  Further, Lycosthenes, in his "Chronicon</w:t>
      </w:r>
    </w:p>
    <w:p>
      <w:pPr>
        <w:pStyle w:val="Normal"/>
      </w:pPr>
      <w:r>
        <w:t xml:space="preserve">Prodigiorum atque Ostentorum", published in 1557, states, upon what</w:t>
      </w:r>
    </w:p>
    <w:p>
      <w:pPr>
        <w:pStyle w:val="Normal"/>
      </w:pPr>
      <w:r>
        <w:t xml:space="preserve">authority I know not, that in the year 1112 joined twins resembling the</w:t>
      </w:r>
    </w:p>
    <w:p>
      <w:pPr>
        <w:pStyle w:val="Normal"/>
      </w:pPr>
      <w:r>
        <w:t xml:space="preserve">Biddenden phenomenon in all points save in sex were born in England.</w:t>
      </w:r>
    </w:p>
    <w:p>
      <w:pPr>
        <w:pStyle w:val="Normal"/>
      </w:pPr>
      <w:r>
        <w:t xml:space="preserve">The passage is as follows: 'In Anglia natus est puer geminus a clune ad</w:t>
      </w:r>
    </w:p>
    <w:p>
      <w:pPr>
        <w:pStyle w:val="Normal"/>
      </w:pPr>
      <w:r>
        <w:t xml:space="preserve">superiores partes ita divisus, ut duo haberet capita, duo corpora</w:t>
      </w:r>
    </w:p>
    <w:p>
      <w:pPr>
        <w:pStyle w:val="Normal"/>
      </w:pPr>
      <w:r>
        <w:t xml:space="preserve">integra ad renes cum suis brachiis, qui baptizatus triduo supervixit.'</w:t>
      </w:r>
    </w:p>
    <w:p>
      <w:pPr>
        <w:pStyle w:val="Normal"/>
      </w:pPr>
      <w:r>
        <w:t xml:space="preserve">It is just possible that in some way or other this case has been</w:t>
      </w:r>
    </w:p>
    <w:p>
      <w:pPr>
        <w:pStyle w:val="Normal"/>
      </w:pPr>
      <w:r>
        <w:t xml:space="preserve">confounded with the story of Biddenden; at any rate, the occurrence of</w:t>
      </w:r>
    </w:p>
    <w:p>
      <w:pPr>
        <w:pStyle w:val="Normal"/>
      </w:pPr>
      <w:r>
        <w:t xml:space="preserve">such a statement in Lycosthenes' work is of more than passing interest.</w:t>
      </w:r>
    </w:p>
    <w:p>
      <w:pPr>
        <w:pStyle w:val="Normal"/>
      </w:pPr>
      <w:r>
        <w:t xml:space="preserve">Had there been no bequest of land in connection with the case of the</w:t>
      </w:r>
    </w:p>
    <w:p>
      <w:pPr>
        <w:pStyle w:val="Normal"/>
      </w:pPr>
      <w:r>
        <w:t xml:space="preserve">Kentish Maids, the whole affair would probably soon have been forgotten.</w:t>
      </w:r>
    </w:p>
    <w:p>
      <w:pPr>
        <w:pStyle w:val="Normal"/>
      </w:pPr>
      <w:r>
        <w:t xml:space="preserve">"There is, however, one real difficulty in accepting the story handed</w:t>
      </w:r>
    </w:p>
    <w:p>
      <w:pPr>
        <w:pStyle w:val="Normal"/>
      </w:pPr>
      <w:r>
        <w:t xml:space="preserve">down to us as authentic,--the nature of the teratologic phenomenon</w:t>
      </w:r>
    </w:p>
    <w:p>
      <w:pPr>
        <w:pStyle w:val="Normal"/>
      </w:pPr>
      <w:r>
        <w:t xml:space="preserve">itself. All the records agree in stating that the Maids were joined</w:t>
      </w:r>
    </w:p>
    <w:p>
      <w:pPr>
        <w:pStyle w:val="Normal"/>
      </w:pPr>
      <w:r>
        <w:t xml:space="preserve">together at the shoulders and hips, and the impression on the cakes and</w:t>
      </w:r>
    </w:p>
    <w:p>
      <w:pPr>
        <w:pStyle w:val="Normal"/>
      </w:pPr>
      <w:r>
        <w:t xml:space="preserve">the pictures on the 'broadsides' show this peculiar mode of union, and</w:t>
      </w:r>
    </w:p>
    <w:p>
      <w:pPr>
        <w:pStyle w:val="Normal"/>
      </w:pPr>
      <w:r>
        <w:t xml:space="preserve">represent the bodies as quite separate in the space between the</w:t>
      </w:r>
    </w:p>
    <w:p>
      <w:pPr>
        <w:pStyle w:val="Normal"/>
      </w:pPr>
      <w:r>
        <w:t xml:space="preserve">above-named points. The Maids are shown with four feet and two arms,</w:t>
      </w:r>
    </w:p>
    <w:p>
      <w:pPr>
        <w:pStyle w:val="Normal"/>
      </w:pPr>
      <w:r>
        <w:t xml:space="preserve">the right and left respectively, whilst the other arms (left and right)</w:t>
      </w:r>
    </w:p>
    <w:p>
      <w:pPr>
        <w:pStyle w:val="Normal"/>
      </w:pPr>
      <w:r>
        <w:t xml:space="preserve">are fused together at the shoulder according to one illustration, and a</w:t>
      </w:r>
    </w:p>
    <w:p>
      <w:pPr>
        <w:pStyle w:val="Normal"/>
      </w:pPr>
      <w:r>
        <w:t xml:space="preserve">little above the elbow according to another. Now, although it is not</w:t>
      </w:r>
    </w:p>
    <w:p>
      <w:pPr>
        <w:pStyle w:val="Normal"/>
      </w:pPr>
      <w:r>
        <w:t xml:space="preserve">safe to say that such an anomaly is impossible, I do not know of any</w:t>
      </w:r>
    </w:p>
    <w:p>
      <w:pPr>
        <w:pStyle w:val="Normal"/>
      </w:pPr>
      <w:r>
        <w:t xml:space="preserve">case of this peculiar mode of union; but it may be that, as Prof. A. R.</w:t>
      </w:r>
    </w:p>
    <w:p>
      <w:pPr>
        <w:pStyle w:val="Normal"/>
      </w:pPr>
      <w:r>
        <w:t xml:space="preserve">Simpson has suggested, the Maids had four separate arms, and were in</w:t>
      </w:r>
    </w:p>
    <w:p>
      <w:pPr>
        <w:pStyle w:val="Normal"/>
      </w:pPr>
      <w:r>
        <w:t xml:space="preserve">the habit of going about with their contiguous arms round each other's</w:t>
      </w:r>
    </w:p>
    <w:p>
      <w:pPr>
        <w:pStyle w:val="Normal"/>
      </w:pPr>
      <w:r>
        <w:t xml:space="preserve">necks, and that this gave rise to the notion that these limbs were</w:t>
      </w:r>
    </w:p>
    <w:p>
      <w:pPr>
        <w:pStyle w:val="Normal"/>
      </w:pPr>
      <w:r>
        <w:t xml:space="preserve">united. If this be so, then the teratologic difficulty is removed, for</w:t>
      </w:r>
    </w:p>
    <w:p>
      <w:pPr>
        <w:pStyle w:val="Normal"/>
      </w:pPr>
      <w:r>
        <w:t xml:space="preserve">the case becomes perfectly comparable with the well-known but rare type</w:t>
      </w:r>
    </w:p>
    <w:p>
      <w:pPr>
        <w:pStyle w:val="Normal"/>
      </w:pPr>
      <w:r>
        <w:t xml:space="preserve">of double terata known as the pygopagous twins, which is placed by</w:t>
      </w:r>
    </w:p>
    <w:p>
      <w:pPr>
        <w:pStyle w:val="Normal"/>
      </w:pPr>
      <w:r>
        <w:t xml:space="preserve">Taruffi with that of the ischiopagous twins in the group dicephalus</w:t>
      </w:r>
    </w:p>
    <w:p>
      <w:pPr>
        <w:pStyle w:val="Normal"/>
      </w:pPr>
      <w:r>
        <w:t xml:space="preserve">lecanopagus. Similar instances, which are well known to students of</w:t>
      </w:r>
    </w:p>
    <w:p>
      <w:pPr>
        <w:pStyle w:val="Normal"/>
      </w:pPr>
      <w:r>
        <w:t xml:space="preserve">teratology, are the Hungarian sisters (Helen and Judith), the North</w:t>
      </w:r>
    </w:p>
    <w:p>
      <w:pPr>
        <w:pStyle w:val="Normal"/>
      </w:pPr>
      <w:r>
        <w:t xml:space="preserve">Carolina twins (Millie and Christine), and the Bohemian twins (Rosalie</w:t>
      </w:r>
    </w:p>
    <w:p>
      <w:pPr>
        <w:pStyle w:val="Normal"/>
      </w:pPr>
      <w:r>
        <w:t xml:space="preserve">and Josepha Blazek). The interspace between the thoraces may, however,</w:t>
      </w:r>
    </w:p>
    <w:p>
      <w:pPr>
        <w:pStyle w:val="Normal"/>
      </w:pPr>
      <w:r>
        <w:t xml:space="preserve">have simply been the addition of the first artist who portrayed the</w:t>
      </w:r>
    </w:p>
    <w:p>
      <w:pPr>
        <w:pStyle w:val="Normal"/>
      </w:pPr>
      <w:r>
        <w:t xml:space="preserve">Maids (from imagination?); then it may be surmised that they were</w:t>
      </w:r>
    </w:p>
    <w:p>
      <w:pPr>
        <w:pStyle w:val="Normal"/>
      </w:pPr>
      <w:r>
        <w:t xml:space="preserve">ectopagous twins.</w:t>
      </w:r>
    </w:p>
    <w:p>
      <w:pPr>
        <w:pStyle w:val="Normal"/>
      </w:pPr>
      <w:r>
        <w:t xml:space="preserve">"Pygopagous twins are fetuses united together in the region of the</w:t>
      </w:r>
    </w:p>
    <w:p>
      <w:pPr>
        <w:pStyle w:val="Normal"/>
      </w:pPr>
      <w:r>
        <w:t xml:space="preserve">nates and having each its own pelvis. In the recorded cases the union</w:t>
      </w:r>
    </w:p>
    <w:p>
      <w:pPr>
        <w:pStyle w:val="Normal"/>
      </w:pPr>
      <w:r>
        <w:t xml:space="preserve">has been usually between the sacra and coccyges, and has been either</w:t>
      </w:r>
    </w:p>
    <w:p>
      <w:pPr>
        <w:pStyle w:val="Normal"/>
      </w:pPr>
      <w:r>
        <w:t xml:space="preserve">osseous or (more rarely) ligamentous. Sometimes the point of junction</w:t>
      </w:r>
    </w:p>
    <w:p>
      <w:pPr>
        <w:pStyle w:val="Normal"/>
      </w:pPr>
      <w:r>
        <w:t xml:space="preserve">was the middle line posteriorly, at other times it was rather a</w:t>
      </w:r>
    </w:p>
    <w:p>
      <w:pPr>
        <w:pStyle w:val="Normal"/>
      </w:pPr>
      <w:r>
        <w:t xml:space="preserve">posterolateral union; and it is probable that in the Biddenden Maids it</w:t>
      </w:r>
    </w:p>
    <w:p>
      <w:pPr>
        <w:pStyle w:val="Normal"/>
      </w:pPr>
      <w:r>
        <w:t xml:space="preserve">was of the latter kind; and it is likely, from the proposal made to</w:t>
      </w:r>
    </w:p>
    <w:p>
      <w:pPr>
        <w:pStyle w:val="Normal"/>
      </w:pPr>
      <w:r>
        <w:t xml:space="preserve">separate the sisters after the death of one, that it was ligamentous in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"If it be granted that the Biddenden Maids were pygopagous twins, a</w:t>
      </w:r>
    </w:p>
    <w:p>
      <w:pPr>
        <w:pStyle w:val="Normal"/>
      </w:pPr>
      <w:r>
        <w:t xml:space="preserve">study of the histories of other recorded cases of this monstrosity</w:t>
      </w:r>
    </w:p>
    <w:p>
      <w:pPr>
        <w:pStyle w:val="Normal"/>
      </w:pPr>
      <w:r>
        <w:t xml:space="preserve">serves to demonstrate many common characters. Thus, of the 8 cases</w:t>
      </w:r>
    </w:p>
    <w:p>
      <w:pPr>
        <w:pStyle w:val="Normal"/>
      </w:pPr>
      <w:r>
        <w:t xml:space="preserve">which Taruffi has collected, in 7 the twins were female; and if to</w:t>
      </w:r>
    </w:p>
    <w:p>
      <w:pPr>
        <w:pStyle w:val="Normal"/>
      </w:pPr>
      <w:r>
        <w:t xml:space="preserve">these we add the sisters Rosalie and Josepha Blazek and the Maids, we</w:t>
      </w:r>
    </w:p>
    <w:p>
      <w:pPr>
        <w:pStyle w:val="Normal"/>
      </w:pPr>
      <w:r>
        <w:t xml:space="preserve">have 10 cases, of which 9 were girls.  Again, several of the pygopagous</w:t>
      </w:r>
    </w:p>
    <w:p>
      <w:pPr>
        <w:pStyle w:val="Normal"/>
      </w:pPr>
      <w:r>
        <w:t xml:space="preserve">twins, of whom there are scientific records, survived birth and lived</w:t>
      </w:r>
    </w:p>
    <w:p>
      <w:pPr>
        <w:pStyle w:val="Normal"/>
      </w:pPr>
      <w:r>
        <w:t xml:space="preserve">for a number of years, and thus resembled the Biddenden terata. Helen</w:t>
      </w:r>
    </w:p>
    <w:p>
      <w:pPr>
        <w:pStyle w:val="Normal"/>
      </w:pPr>
      <w:r>
        <w:t xml:space="preserve">and Judith, for instance, were twenty-three years old at death; and the</w:t>
      </w:r>
    </w:p>
    <w:p>
      <w:pPr>
        <w:pStyle w:val="Normal"/>
      </w:pPr>
      <w:r>
        <w:t xml:space="preserve">North Carolina twins, although born in 1851, are still alive. There is,</w:t>
      </w:r>
    </w:p>
    <w:p>
      <w:pPr>
        <w:pStyle w:val="Normal"/>
      </w:pPr>
      <w:r>
        <w:t xml:space="preserve">therefore, nothing inherently improbable in the statement that the</w:t>
      </w:r>
    </w:p>
    <w:p>
      <w:pPr>
        <w:pStyle w:val="Normal"/>
      </w:pPr>
      <w:r>
        <w:t xml:space="preserve">Biddenden Maids lived for thirty-four years. With regard also to the</w:t>
      </w:r>
    </w:p>
    <w:p>
      <w:pPr>
        <w:pStyle w:val="Normal"/>
      </w:pPr>
      <w:r>
        <w:t xml:space="preserve">truth of the record that the one Maid survived her sister for six</w:t>
      </w:r>
    </w:p>
    <w:p>
      <w:pPr>
        <w:pStyle w:val="Normal"/>
      </w:pPr>
      <w:r>
        <w:t xml:space="preserve">hours, there is confirmatory evidence from scientifically observed</w:t>
      </w:r>
    </w:p>
    <w:p>
      <w:pPr>
        <w:pStyle w:val="Normal"/>
      </w:pPr>
      <w:r>
        <w:t xml:space="preserve">instances, for Joly and Peyrat (Bull. de l'Acad. Med., iii., pp. 51 and</w:t>
      </w:r>
    </w:p>
    <w:p>
      <w:pPr>
        <w:pStyle w:val="Normal"/>
      </w:pPr>
      <w:r>
        <w:t xml:space="preserve">383, 1874) state that in the case seen by them the one infant lived ten</w:t>
      </w:r>
    </w:p>
    <w:p>
      <w:pPr>
        <w:pStyle w:val="Normal"/>
      </w:pPr>
      <w:r>
        <w:t xml:space="preserve">hours after the death of the other. It is impossible to make any</w:t>
      </w:r>
    </w:p>
    <w:p>
      <w:pPr>
        <w:pStyle w:val="Normal"/>
      </w:pPr>
      <w:r>
        <w:t xml:space="preserve">statement with regard to the internal structure of the Maids or to the</w:t>
      </w:r>
    </w:p>
    <w:p>
      <w:pPr>
        <w:pStyle w:val="Normal"/>
      </w:pPr>
      <w:r>
        <w:t xml:space="preserve">characters of their genital organs, for there is absolutely no</w:t>
      </w:r>
    </w:p>
    <w:p>
      <w:pPr>
        <w:pStyle w:val="Normal"/>
      </w:pPr>
      <w:r>
        <w:t xml:space="preserve">information forthcoming upon these points. It may simply be said, in</w:t>
      </w:r>
    </w:p>
    <w:p>
      <w:pPr>
        <w:pStyle w:val="Normal"/>
      </w:pPr>
      <w:r>
        <w:t xml:space="preserve">conclusion, that the phenomenon of Biddenden is interesting not only on</w:t>
      </w:r>
    </w:p>
    <w:p>
      <w:pPr>
        <w:pStyle w:val="Normal"/>
      </w:pPr>
      <w:r>
        <w:t xml:space="preserve">account of the curious bequest which arose out of it, but also because</w:t>
      </w:r>
    </w:p>
    <w:p>
      <w:pPr>
        <w:pStyle w:val="Normal"/>
      </w:pPr>
      <w:r>
        <w:t xml:space="preserve">it was an instance of a very rare teratologic type, occurring at a very</w:t>
      </w:r>
    </w:p>
    <w:p>
      <w:pPr>
        <w:pStyle w:val="Normal"/>
      </w:pPr>
      <w:r>
        <w:t xml:space="preserve">early period in our national history."</w:t>
      </w:r>
    </w:p>
    <w:p>
      <w:pPr>
        <w:pStyle w:val="Normal"/>
      </w:pPr>
      <w:r>
        <w:t xml:space="preserve">Possibly the most famous example of twins of this type were Helen and</w:t>
      </w:r>
    </w:p>
    <w:p>
      <w:pPr>
        <w:pStyle w:val="Normal"/>
      </w:pPr>
      <w:r>
        <w:t xml:space="preserve">Judith, the Hungarian sisters, born in 1701 at Szony, in Hungary. They</w:t>
      </w:r>
    </w:p>
    <w:p>
      <w:pPr>
        <w:pStyle w:val="Normal"/>
      </w:pPr>
      <w:r>
        <w:t xml:space="preserve">were the objects of great curiosity, and were shown successively in</w:t>
      </w:r>
    </w:p>
    <w:p>
      <w:pPr>
        <w:pStyle w:val="Normal"/>
      </w:pPr>
      <w:r>
        <w:t xml:space="preserve">Holland, Germany, Italy, France, England, and Poland. At the age of</w:t>
      </w:r>
    </w:p>
    <w:p>
      <w:pPr>
        <w:pStyle w:val="Normal"/>
      </w:pPr>
      <w:r>
        <w:t xml:space="preserve">nine they were placed in a convent, where they died almost</w:t>
      </w:r>
    </w:p>
    <w:p>
      <w:pPr>
        <w:pStyle w:val="Normal"/>
      </w:pPr>
      <w:r>
        <w:t xml:space="preserve">simultaneously in their twenty-second year.  During their travels all</w:t>
      </w:r>
    </w:p>
    <w:p>
      <w:pPr>
        <w:pStyle w:val="Normal"/>
      </w:pPr>
      <w:r>
        <w:t xml:space="preserve">over Europe they were examined by many prominent physiologists,</w:t>
      </w:r>
    </w:p>
    <w:p>
      <w:pPr>
        <w:pStyle w:val="Normal"/>
      </w:pPr>
      <w:r>
        <w:t xml:space="preserve">psychologists, and naturalists; Pope and several minor poets have</w:t>
      </w:r>
    </w:p>
    <w:p>
      <w:pPr>
        <w:pStyle w:val="Normal"/>
      </w:pPr>
      <w:r>
        <w:t xml:space="preserve">celebrated their existence in verse; Buffon speaks of them in his</w:t>
      </w:r>
    </w:p>
    <w:p>
      <w:pPr>
        <w:pStyle w:val="Normal"/>
      </w:pPr>
      <w:r>
        <w:t xml:space="preserve">"Natural History," and all the works on teratology for a century or</w:t>
      </w:r>
    </w:p>
    <w:p>
      <w:pPr>
        <w:pStyle w:val="Normal"/>
      </w:pPr>
      <w:r>
        <w:t xml:space="preserve">more have mentioned them. A description of them can be best given by a</w:t>
      </w:r>
    </w:p>
    <w:p>
      <w:pPr>
        <w:pStyle w:val="Normal"/>
      </w:pPr>
      <w:r>
        <w:t xml:space="preserve">quaint translation by Fisher of the Latin lines composed by a Hungarian</w:t>
      </w:r>
    </w:p>
    <w:p>
      <w:pPr>
        <w:pStyle w:val="Normal"/>
      </w:pPr>
      <w:r>
        <w:t xml:space="preserve">physician and inscribed on a bronze statuette of them:--</w:t>
      </w:r>
    </w:p>
    <w:p>
      <w:pPr>
        <w:pStyle w:val="Normal"/>
      </w:pPr>
      <w:r>
        <w:t xml:space="preserve">Two sisters wonderful to behold, who have thus grown as one, That</w:t>
      </w:r>
    </w:p>
    <w:p>
      <w:pPr>
        <w:pStyle w:val="Normal"/>
      </w:pPr>
      <w:r>
        <w:t xml:space="preserve">naught their bodies can divide, no power beneath the sun.  The town of</w:t>
      </w:r>
    </w:p>
    <w:p>
      <w:pPr>
        <w:pStyle w:val="Normal"/>
      </w:pPr>
      <w:r>
        <w:t xml:space="preserve">Szoenii gave them birth, hard by far-famed Komorn, Which noble fort may</w:t>
      </w:r>
    </w:p>
    <w:p>
      <w:pPr>
        <w:pStyle w:val="Normal"/>
      </w:pPr>
      <w:r>
        <w:t xml:space="preserve">all the arts of Turkish sultans scorn.  Lucina, woman's gentle friend,</w:t>
      </w:r>
    </w:p>
    <w:p>
      <w:pPr>
        <w:pStyle w:val="Normal"/>
      </w:pPr>
      <w:r>
        <w:t xml:space="preserve">did Helen first receive; And Judith, when three hours had passed, her</w:t>
      </w:r>
    </w:p>
    <w:p>
      <w:pPr>
        <w:pStyle w:val="Normal"/>
      </w:pPr>
      <w:r>
        <w:t xml:space="preserve">mother's womb did leave.  One urine passage serves for both;--one anus,</w:t>
      </w:r>
    </w:p>
    <w:p>
      <w:pPr>
        <w:pStyle w:val="Normal"/>
      </w:pPr>
      <w:r>
        <w:t xml:space="preserve">so they tell; The other parts their numbers keep, and serve their</w:t>
      </w:r>
    </w:p>
    <w:p>
      <w:pPr>
        <w:pStyle w:val="Normal"/>
      </w:pPr>
      <w:r>
        <w:t xml:space="preserve">owners well.  Their parents poor did send them forth, the world to</w:t>
      </w:r>
    </w:p>
    <w:p>
      <w:pPr>
        <w:pStyle w:val="Normal"/>
      </w:pPr>
      <w:r>
        <w:t xml:space="preserve">travel through, That this great wonder of the age should not be hid</w:t>
      </w:r>
    </w:p>
    <w:p>
      <w:pPr>
        <w:pStyle w:val="Normal"/>
      </w:pPr>
      <w:r>
        <w:t xml:space="preserve">from view.  The inner parts concealed do lie hid from our eyes, alas!</w:t>
      </w:r>
    </w:p>
    <w:p>
      <w:pPr>
        <w:pStyle w:val="Normal"/>
      </w:pPr>
      <w:r>
        <w:t xml:space="preserve">But all the body here you view erect in solid brass.</w:t>
      </w:r>
    </w:p>
    <w:p>
      <w:pPr>
        <w:pStyle w:val="Normal"/>
      </w:pPr>
      <w:r>
        <w:t xml:space="preserve">They were joined back to back in the lumbar region, and had all their</w:t>
      </w:r>
    </w:p>
    <w:p>
      <w:pPr>
        <w:pStyle w:val="Normal"/>
      </w:pPr>
      <w:r>
        <w:t xml:space="preserve">parts separate except the anus between the right thigh of Helen and the</w:t>
      </w:r>
    </w:p>
    <w:p>
      <w:pPr>
        <w:pStyle w:val="Normal"/>
      </w:pPr>
      <w:r>
        <w:t xml:space="preserve">left of Judith and a single vulva. Helen was the larger, better</w:t>
      </w:r>
    </w:p>
    <w:p>
      <w:pPr>
        <w:pStyle w:val="Normal"/>
      </w:pPr>
      <w:r>
        <w:t xml:space="preserve">looking, the more active, and the more intelligent. Judith at the age</w:t>
      </w:r>
    </w:p>
    <w:p>
      <w:pPr>
        <w:pStyle w:val="Normal"/>
      </w:pPr>
      <w:r>
        <w:t xml:space="preserve">of six became hemiplegic, and afterward was rather delicate and</w:t>
      </w:r>
    </w:p>
    <w:p>
      <w:pPr>
        <w:pStyle w:val="Normal"/>
      </w:pPr>
      <w:r>
        <w:t xml:space="preserve">depressed. They menstruated at sixteen and continued with regularity,</w:t>
      </w:r>
    </w:p>
    <w:p>
      <w:pPr>
        <w:pStyle w:val="Normal"/>
      </w:pPr>
      <w:r>
        <w:t xml:space="preserve">although one began before the other. They had a mutual affection, and</w:t>
      </w:r>
    </w:p>
    <w:p>
      <w:pPr>
        <w:pStyle w:val="Normal"/>
      </w:pPr>
      <w:r>
        <w:t xml:space="preserve">did all in their power to alleviate the circumstances of their sad</w:t>
      </w:r>
    </w:p>
    <w:p>
      <w:pPr>
        <w:pStyle w:val="Normal"/>
      </w:pPr>
      <w:r>
        <w:t xml:space="preserve">position.  Judith died of cerebral and pulmonary affections, and Helen,</w:t>
      </w:r>
    </w:p>
    <w:p>
      <w:pPr>
        <w:pStyle w:val="Normal"/>
      </w:pPr>
      <w:r>
        <w:t xml:space="preserve">who previously enjoyed good health, soon after her sister's first</w:t>
      </w:r>
    </w:p>
    <w:p>
      <w:pPr>
        <w:pStyle w:val="Normal"/>
      </w:pPr>
      <w:r>
        <w:t xml:space="preserve">indisposition suddenly sank into a state of collapse, although</w:t>
      </w:r>
    </w:p>
    <w:p>
      <w:pPr>
        <w:pStyle w:val="Normal"/>
      </w:pPr>
      <w:r>
        <w:t xml:space="preserve">preserving her mental faculties, and expired almost immediately after</w:t>
      </w:r>
    </w:p>
    <w:p>
      <w:pPr>
        <w:pStyle w:val="Normal"/>
      </w:pPr>
      <w:r>
        <w:t xml:space="preserve">her sister. They had measles and small-pox simultaneously, but were</w:t>
      </w:r>
    </w:p>
    <w:p>
      <w:pPr>
        <w:pStyle w:val="Normal"/>
      </w:pPr>
      <w:r>
        <w:t xml:space="preserve">affected in different degree by the maladies. The emotions,</w:t>
      </w:r>
    </w:p>
    <w:p>
      <w:pPr>
        <w:pStyle w:val="Normal"/>
      </w:pPr>
      <w:r>
        <w:t xml:space="preserve">inclinations, and appetites were not simultaneous.  Eccardus, in a very</w:t>
      </w:r>
    </w:p>
    <w:p>
      <w:pPr>
        <w:pStyle w:val="Normal"/>
      </w:pPr>
      <w:r>
        <w:t xml:space="preserve">interesting paper, discusses the physical, moral, and religious</w:t>
      </w:r>
    </w:p>
    <w:p>
      <w:pPr>
        <w:pStyle w:val="Normal"/>
      </w:pPr>
      <w:r>
        <w:t xml:space="preserve">questions in reference to these wonderful sisters, such as the</w:t>
      </w:r>
    </w:p>
    <w:p>
      <w:pPr>
        <w:pStyle w:val="Normal"/>
      </w:pPr>
      <w:r>
        <w:t xml:space="preserve">advisability of separation, the admissibility of matrimony, and,</w:t>
      </w:r>
    </w:p>
    <w:p>
      <w:pPr>
        <w:pStyle w:val="Normal"/>
      </w:pPr>
      <w:r>
        <w:t xml:space="preserve">finally, whether on the last day they would rise as joined in life, or</w:t>
      </w:r>
    </w:p>
    <w:p>
      <w:pPr>
        <w:pStyle w:val="Normal"/>
      </w:pPr>
      <w:r>
        <w:t xml:space="preserve">separated.</w:t>
      </w:r>
    </w:p>
    <w:p>
      <w:pPr>
        <w:pStyle w:val="Normal"/>
      </w:pPr>
      <w:r>
        <w:t xml:space="preserve">There is an account of two united females, similar in conjunction to</w:t>
      </w:r>
    </w:p>
    <w:p>
      <w:pPr>
        <w:pStyle w:val="Normal"/>
      </w:pPr>
      <w:r>
        <w:t xml:space="preserve">the "Hungarian sisters," who were born in Italy in 1700. They were</w:t>
      </w:r>
    </w:p>
    <w:p>
      <w:pPr>
        <w:pStyle w:val="Normal"/>
      </w:pPr>
      <w:r>
        <w:t xml:space="preserve">killed at the age of four months by an attempt of a surgeon to separate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In 1856 there was reported to have been born in Texas, twins after the</w:t>
      </w:r>
    </w:p>
    <w:p>
      <w:pPr>
        <w:pStyle w:val="Normal"/>
      </w:pPr>
      <w:r>
        <w:t xml:space="preserve">manner of Helen and Judith, united back to back, who lived and attained</w:t>
      </w:r>
    </w:p>
    <w:p>
      <w:pPr>
        <w:pStyle w:val="Normal"/>
      </w:pPr>
      <w:r>
        <w:t xml:space="preserve">some age. They were said to have been of different natures and</w:t>
      </w:r>
    </w:p>
    <w:p>
      <w:pPr>
        <w:pStyle w:val="Normal"/>
      </w:pPr>
      <w:r>
        <w:t xml:space="preserve">dispositions, and inclined to quarrel very often.</w:t>
      </w:r>
    </w:p>
    <w:p>
      <w:pPr>
        <w:pStyle w:val="Normal"/>
      </w:pPr>
      <w:r>
        <w:t xml:space="preserve">Pancoast gives an extensive report of Millie-Christine, who had been</w:t>
      </w:r>
    </w:p>
    <w:p>
      <w:pPr>
        <w:pStyle w:val="Normal"/>
      </w:pPr>
      <w:r>
        <w:t xml:space="preserve">extensively exhibited in Europe and the United States. They were born</w:t>
      </w:r>
    </w:p>
    <w:p>
      <w:pPr>
        <w:pStyle w:val="Normal"/>
      </w:pPr>
      <w:r>
        <w:t xml:space="preserve">of slave parents in Columbus County, N.C., July 11, 1851; the mother,</w:t>
      </w:r>
    </w:p>
    <w:p>
      <w:pPr>
        <w:pStyle w:val="Normal"/>
      </w:pPr>
      <w:r>
        <w:t xml:space="preserve">who had borne 8 children before, was a stout negress of thirty-two,</w:t>
      </w:r>
    </w:p>
    <w:p>
      <w:pPr>
        <w:pStyle w:val="Normal"/>
      </w:pPr>
      <w:r>
        <w:t xml:space="preserve">with a large pelvis. The presentation was first by the stomach and</w:t>
      </w:r>
    </w:p>
    <w:p>
      <w:pPr>
        <w:pStyle w:val="Normal"/>
      </w:pPr>
      <w:r>
        <w:t xml:space="preserve">afterward by the breech. These twins were united at the sacra by a</w:t>
      </w:r>
    </w:p>
    <w:p>
      <w:pPr>
        <w:pStyle w:val="Normal"/>
      </w:pPr>
      <w:r>
        <w:t xml:space="preserve">cartilaginous or possibly osseous union. They were exhibited in Paris</w:t>
      </w:r>
    </w:p>
    <w:p>
      <w:pPr>
        <w:pStyle w:val="Normal"/>
      </w:pPr>
      <w:r>
        <w:t xml:space="preserve">in 1873, and provoked as much discussion there as in the United States.</w:t>
      </w:r>
    </w:p>
    <w:p>
      <w:pPr>
        <w:pStyle w:val="Normal"/>
      </w:pPr>
      <w:r>
        <w:t xml:space="preserve">Physically, Millie was the weaker, but had the stronger will and the</w:t>
      </w:r>
    </w:p>
    <w:p>
      <w:pPr>
        <w:pStyle w:val="Normal"/>
      </w:pPr>
      <w:r>
        <w:t xml:space="preserve">dominating spirit.  They menstruated regularly from the age of</w:t>
      </w:r>
    </w:p>
    <w:p>
      <w:pPr>
        <w:pStyle w:val="Normal"/>
      </w:pPr>
      <w:r>
        <w:t xml:space="preserve">thirteen. One from long habit yielded instinctively to the other's</w:t>
      </w:r>
    </w:p>
    <w:p>
      <w:pPr>
        <w:pStyle w:val="Normal"/>
      </w:pPr>
      <w:r>
        <w:t xml:space="preserve">movements, thus preserving the necessary harmony. They ate separately,</w:t>
      </w:r>
    </w:p>
    <w:p>
      <w:pPr>
        <w:pStyle w:val="Normal"/>
      </w:pPr>
      <w:r>
        <w:t xml:space="preserve">had distinct thoughts, and carried on distinct conversations at the</w:t>
      </w:r>
    </w:p>
    <w:p>
      <w:pPr>
        <w:pStyle w:val="Normal"/>
      </w:pPr>
      <w:r>
        <w:t xml:space="preserve">same time. They experienced hunger and thirst generally simultaneously,</w:t>
      </w:r>
    </w:p>
    <w:p>
      <w:pPr>
        <w:pStyle w:val="Normal"/>
      </w:pPr>
      <w:r>
        <w:t xml:space="preserve">and defecated and urinated nearly at the same times. One, in tranquil</w:t>
      </w:r>
    </w:p>
    <w:p>
      <w:pPr>
        <w:pStyle w:val="Normal"/>
      </w:pPr>
      <w:r>
        <w:t xml:space="preserve">sleep, would be wakened by a call of nature of the other. Common</w:t>
      </w:r>
    </w:p>
    <w:p>
      <w:pPr>
        <w:pStyle w:val="Normal"/>
      </w:pPr>
      <w:r>
        <w:t xml:space="preserve">sensibility was experienced near the location of union. They were</w:t>
      </w:r>
    </w:p>
    <w:p>
      <w:pPr>
        <w:pStyle w:val="Normal"/>
      </w:pPr>
      <w:r>
        <w:t xml:space="preserve">intelligent and agreeable and of pleasant appearance, although slightly</w:t>
      </w:r>
    </w:p>
    <w:p>
      <w:pPr>
        <w:pStyle w:val="Normal"/>
      </w:pPr>
      <w:r>
        <w:t xml:space="preserve">under size; they sang duets with pleasant voices and accompanied</w:t>
      </w:r>
    </w:p>
    <w:p>
      <w:pPr>
        <w:pStyle w:val="Normal"/>
      </w:pPr>
      <w:r>
        <w:t xml:space="preserve">themselves with a guitar; they walked, ran, and danced with apparent</w:t>
      </w:r>
    </w:p>
    <w:p>
      <w:pPr>
        <w:pStyle w:val="Normal"/>
      </w:pPr>
      <w:r>
        <w:t xml:space="preserve">ease and grace. Christine could bend over and lift Millie up by the</w:t>
      </w:r>
    </w:p>
    <w:p>
      <w:pPr>
        <w:pStyle w:val="Normal"/>
      </w:pPr>
      <w:r>
        <w:t xml:space="preserve">bond of union.</w:t>
      </w:r>
    </w:p>
    <w:p>
      <w:pPr>
        <w:pStyle w:val="Normal"/>
      </w:pPr>
      <w:r>
        <w:t xml:space="preserve">A recent example of the pygopagus type was Rosa-Josepha Blazek, born in</w:t>
      </w:r>
    </w:p>
    <w:p>
      <w:pPr>
        <w:pStyle w:val="Normal"/>
      </w:pPr>
      <w:r>
        <w:t xml:space="preserve">Skerychov, in Bohemia, January 20, 1878. These twins had a broad bony</w:t>
      </w:r>
    </w:p>
    <w:p>
      <w:pPr>
        <w:pStyle w:val="Normal"/>
      </w:pPr>
      <w:r>
        <w:t xml:space="preserve">union in the lower part of the lumbar region, the pelvis being</w:t>
      </w:r>
    </w:p>
    <w:p>
      <w:pPr>
        <w:pStyle w:val="Normal"/>
      </w:pPr>
      <w:r>
        <w:t xml:space="preserve">obviously completely fused. They had a common urethral and anal</w:t>
      </w:r>
    </w:p>
    <w:p>
      <w:pPr>
        <w:pStyle w:val="Normal"/>
      </w:pPr>
      <w:r>
        <w:t xml:space="preserve">aperture, but a double vaginal orifice, with a very apparent septum.</w:t>
      </w:r>
    </w:p>
    <w:p>
      <w:pPr>
        <w:pStyle w:val="Normal"/>
      </w:pPr>
      <w:r>
        <w:t xml:space="preserve">The sensation was distinct in each, except where the pelves joined.</w:t>
      </w:r>
    </w:p>
    <w:p>
      <w:pPr>
        <w:pStyle w:val="Normal"/>
      </w:pPr>
      <w:r>
        <w:t xml:space="preserve">They were exhibited in Paris in 1891, being then on an exhibition tour</w:t>
      </w:r>
    </w:p>
    <w:p>
      <w:pPr>
        <w:pStyle w:val="Normal"/>
      </w:pPr>
      <w:r>
        <w:t xml:space="preserve">around the world. Rosa was the stronger, and when she walked or ran</w:t>
      </w:r>
    </w:p>
    <w:p>
      <w:pPr>
        <w:pStyle w:val="Normal"/>
      </w:pPr>
      <w:r>
        <w:t xml:space="preserve">forward she drew her sister with her, who must naturally have reversed</w:t>
      </w:r>
    </w:p>
    <w:p>
      <w:pPr>
        <w:pStyle w:val="Normal"/>
      </w:pPr>
      <w:r>
        <w:t xml:space="preserve">her steps. They had independent thoughts and separate minds; one could</w:t>
      </w:r>
    </w:p>
    <w:p>
      <w:pPr>
        <w:pStyle w:val="Normal"/>
      </w:pPr>
      <w:r>
        <w:t xml:space="preserve">sleep while the other was awake. Many of their appetites were</w:t>
      </w:r>
    </w:p>
    <w:p>
      <w:pPr>
        <w:pStyle w:val="Normal"/>
      </w:pPr>
      <w:r>
        <w:t xml:space="preserve">different, one preferring beer, the other wine; one relished salad, the</w:t>
      </w:r>
    </w:p>
    <w:p>
      <w:pPr>
        <w:pStyle w:val="Normal"/>
      </w:pPr>
      <w:r>
        <w:t xml:space="preserve">other detested it, etc. Thirst and hunger were not simultaneous.</w:t>
      </w:r>
    </w:p>
    <w:p>
      <w:pPr>
        <w:pStyle w:val="Normal"/>
      </w:pPr>
      <w:r>
        <w:t xml:space="preserve">Baudoin describes their anatomic construction, their mode of life, and</w:t>
      </w:r>
    </w:p>
    <w:p>
      <w:pPr>
        <w:pStyle w:val="Normal"/>
      </w:pPr>
      <w:r>
        <w:t xml:space="preserve">their mannerisms and tastes in a quite recent article.  Fig. 42 is a</w:t>
      </w:r>
    </w:p>
    <w:p>
      <w:pPr>
        <w:pStyle w:val="Normal"/>
      </w:pPr>
      <w:r>
        <w:t xml:space="preserve">reproduction of an early photograph of the twins, and Fig. 43</w:t>
      </w:r>
    </w:p>
    <w:p>
      <w:pPr>
        <w:pStyle w:val="Normal"/>
      </w:pPr>
      <w:r>
        <w:t xml:space="preserve">represents a recent photograph of these "Bohemian twins," as they are</w:t>
      </w:r>
    </w:p>
    <w:p>
      <w:pPr>
        <w:pStyle w:val="Normal"/>
      </w:pPr>
      <w:r>
        <w:t xml:space="preserve">now called.</w:t>
      </w:r>
    </w:p>
    <w:p>
      <w:pPr>
        <w:pStyle w:val="Normal"/>
      </w:pPr>
      <w:r>
        <w:t xml:space="preserve">The latest record we have of this type of monstrosity is that given by</w:t>
      </w:r>
    </w:p>
    <w:p>
      <w:pPr>
        <w:pStyle w:val="Normal"/>
      </w:pPr>
      <w:r>
        <w:t xml:space="preserve">Tynberg to the County Medical Society of New York, May 27, 1895. The</w:t>
      </w:r>
    </w:p>
    <w:p>
      <w:pPr>
        <w:pStyle w:val="Normal"/>
      </w:pPr>
      <w:r>
        <w:t xml:space="preserve">mother was present with the remarkable twins in her arms, crying at the</w:t>
      </w:r>
    </w:p>
    <w:p>
      <w:pPr>
        <w:pStyle w:val="Normal"/>
      </w:pPr>
      <w:r>
        <w:t xml:space="preserve">top of their voices. These two children were born at midnight on April</w:t>
      </w:r>
    </w:p>
    <w:p>
      <w:pPr>
        <w:pStyle w:val="Normal"/>
      </w:pPr>
      <w:r>
        <w:t xml:space="preserve">15th. Tynberg remarked that he believed them to be distinct and</w:t>
      </w:r>
    </w:p>
    <w:p>
      <w:pPr>
        <w:pStyle w:val="Normal"/>
      </w:pPr>
      <w:r>
        <w:t xml:space="preserve">separate children, and not dependent on a common arterial system; he</w:t>
      </w:r>
    </w:p>
    <w:p>
      <w:pPr>
        <w:pStyle w:val="Normal"/>
      </w:pPr>
      <w:r>
        <w:t xml:space="preserve">also expressed his intention of separating them, but did not believe</w:t>
      </w:r>
    </w:p>
    <w:p>
      <w:pPr>
        <w:pStyle w:val="Normal"/>
      </w:pPr>
      <w:r>
        <w:t xml:space="preserve">the operation could be performed with safety before another year.</w:t>
      </w:r>
    </w:p>
    <w:p>
      <w:pPr>
        <w:pStyle w:val="Normal"/>
      </w:pPr>
      <w:r>
        <w:t xml:space="preserve">Jacobi describes in full Tynberg's instance of pygopagus. He says the</w:t>
      </w:r>
    </w:p>
    <w:p>
      <w:pPr>
        <w:pStyle w:val="Normal"/>
      </w:pPr>
      <w:r>
        <w:t xml:space="preserve">confinement was easy; the head of one was born first, soon followed by</w:t>
      </w:r>
    </w:p>
    <w:p>
      <w:pPr>
        <w:pStyle w:val="Normal"/>
      </w:pPr>
      <w:r>
        <w:t xml:space="preserve">the feet and the rest of the twins. The placenta was single and the</w:t>
      </w:r>
    </w:p>
    <w:p>
      <w:pPr>
        <w:pStyle w:val="Normal"/>
      </w:pPr>
      <w:r>
        <w:t xml:space="preserve">cord consisted of two branches. The twins were united below the third</w:t>
      </w:r>
    </w:p>
    <w:p>
      <w:pPr>
        <w:pStyle w:val="Normal"/>
      </w:pPr>
      <w:r>
        <w:t xml:space="preserve">sacral vertebrae in such a manner that they could lie alongside of each</w:t>
      </w:r>
    </w:p>
    <w:p>
      <w:pPr>
        <w:pStyle w:val="Normal"/>
      </w:pPr>
      <w:r>
        <w:t xml:space="preserve">other. They were females, and had two vaginae, two urethrae four labia</w:t>
      </w:r>
    </w:p>
    <w:p>
      <w:pPr>
        <w:pStyle w:val="Normal"/>
      </w:pPr>
      <w:r>
        <w:t xml:space="preserve">minora, and two labia majora, one anus, but a double rectum divided by</w:t>
      </w:r>
    </w:p>
    <w:p>
      <w:pPr>
        <w:pStyle w:val="Normal"/>
      </w:pPr>
      <w:r>
        <w:t xml:space="preserve">a septum. They micturated independently but defecated simultaneously.</w:t>
      </w:r>
    </w:p>
    <w:p>
      <w:pPr>
        <w:pStyle w:val="Normal"/>
      </w:pPr>
      <w:r>
        <w:t xml:space="preserve">They virtually lived separate lives, as one might be asleep while the</w:t>
      </w:r>
    </w:p>
    <w:p>
      <w:pPr>
        <w:pStyle w:val="Normal"/>
      </w:pPr>
      <w:r>
        <w:t xml:space="preserve">other cried, etc.</w:t>
      </w:r>
    </w:p>
    <w:p>
      <w:pPr>
        <w:pStyle w:val="Normal"/>
      </w:pPr>
      <w:r>
        <w:t xml:space="preserve">CLASS V.--While instances of ischiopagi are quite numerous, few have</w:t>
      </w:r>
    </w:p>
    <w:p>
      <w:pPr>
        <w:pStyle w:val="Normal"/>
      </w:pPr>
      <w:r>
        <w:t xml:space="preserve">attained any age, and, necessarily, little notoriety. Pare speaks of</w:t>
      </w:r>
    </w:p>
    <w:p>
      <w:pPr>
        <w:pStyle w:val="Normal"/>
      </w:pPr>
      <w:r>
        <w:t xml:space="preserve">twins united at the pelves, who were born in Paris July 20, 1570. They</w:t>
      </w:r>
    </w:p>
    <w:p>
      <w:pPr>
        <w:pStyle w:val="Normal"/>
      </w:pPr>
      <w:r>
        <w:t xml:space="preserve">were baptized, and named Louis and Louise. Their parents were well</w:t>
      </w:r>
    </w:p>
    <w:p>
      <w:pPr>
        <w:pStyle w:val="Normal"/>
      </w:pPr>
      <w:r>
        <w:t xml:space="preserve">known in the rue des Gravelliers. According to Bateman, and also Rueff,</w:t>
      </w:r>
    </w:p>
    <w:p>
      <w:pPr>
        <w:pStyle w:val="Normal"/>
      </w:pPr>
      <w:r>
        <w:t xml:space="preserve">in the year 1552 there were born, not far from Oxford, female twins,</w:t>
      </w:r>
    </w:p>
    <w:p>
      <w:pPr>
        <w:pStyle w:val="Normal"/>
      </w:pPr>
      <w:r>
        <w:t xml:space="preserve">who, from the description given, were doubtless of the ischiopagus</w:t>
      </w:r>
    </w:p>
    <w:p>
      <w:pPr>
        <w:pStyle w:val="Normal"/>
      </w:pPr>
      <w:r>
        <w:t xml:space="preserve">type. They seldom wept, and one was of a cheerful disposition, while</w:t>
      </w:r>
    </w:p>
    <w:p>
      <w:pPr>
        <w:pStyle w:val="Normal"/>
      </w:pPr>
      <w:r>
        <w:t xml:space="preserve">the other was heavy and drowsy, sleeping continually. They only lived a</w:t>
      </w:r>
    </w:p>
    <w:p>
      <w:pPr>
        <w:pStyle w:val="Normal"/>
      </w:pPr>
      <w:r>
        <w:t xml:space="preserve">short time, one expiring a day before the other. Licetus speaks of Mrs.</w:t>
      </w:r>
    </w:p>
    <w:p>
      <w:pPr>
        <w:pStyle w:val="Normal"/>
      </w:pPr>
      <w:r>
        <w:t xml:space="preserve">John Waterman, a resident of Fishertown, near Salisbury, England, who</w:t>
      </w:r>
    </w:p>
    <w:p>
      <w:pPr>
        <w:pStyle w:val="Normal"/>
      </w:pPr>
      <w:r>
        <w:t xml:space="preserve">gave birth to a double female monster on October 26, 1664, which</w:t>
      </w:r>
    </w:p>
    <w:p>
      <w:pPr>
        <w:pStyle w:val="Normal"/>
      </w:pPr>
      <w:r>
        <w:t xml:space="preserve">evidently from the description was joined by the ischii. It did not</w:t>
      </w:r>
    </w:p>
    <w:p>
      <w:pPr>
        <w:pStyle w:val="Normal"/>
      </w:pPr>
      <w:r>
        <w:t xml:space="preserve">nurse, but took food by both the mouths; all its actions were done in</w:t>
      </w:r>
    </w:p>
    <w:p>
      <w:pPr>
        <w:pStyle w:val="Normal"/>
      </w:pPr>
      <w:r>
        <w:t xml:space="preserve">concert; it was possessed of one set of genitourinary organs; it only</w:t>
      </w:r>
    </w:p>
    <w:p>
      <w:pPr>
        <w:pStyle w:val="Normal"/>
      </w:pPr>
      <w:r>
        <w:t xml:space="preserve">lived a short while. Many people in the region flocked to see the</w:t>
      </w:r>
    </w:p>
    <w:p>
      <w:pPr>
        <w:pStyle w:val="Normal"/>
      </w:pPr>
      <w:r>
        <w:t xml:space="preserve">wonderful child, whom Licetus called "Monstrum Anglicum." It is said</w:t>
      </w:r>
    </w:p>
    <w:p>
      <w:pPr>
        <w:pStyle w:val="Normal"/>
      </w:pPr>
      <w:r>
        <w:t xml:space="preserve">that at the same accouchement the birth of this monster was followed by</w:t>
      </w:r>
    </w:p>
    <w:p>
      <w:pPr>
        <w:pStyle w:val="Normal"/>
      </w:pPr>
      <w:r>
        <w:t xml:space="preserve">the birth of a well-formed female child, who survived.</w:t>
      </w:r>
    </w:p>
    <w:p>
      <w:pPr>
        <w:pStyle w:val="Normal"/>
      </w:pPr>
      <w:r>
        <w:t xml:space="preserve">Geoffroy-Saint-Hilaire quotes a description of twins who were born in</w:t>
      </w:r>
    </w:p>
    <w:p>
      <w:pPr>
        <w:pStyle w:val="Normal"/>
      </w:pPr>
      <w:r>
        <w:t xml:space="preserve">France on October 7, 1838, symmetrically formed and united at their</w:t>
      </w:r>
    </w:p>
    <w:p>
      <w:pPr>
        <w:pStyle w:val="Normal"/>
      </w:pPr>
      <w:r>
        <w:t xml:space="preserve">ischii. One was christened Marie-Louise, and the other</w:t>
      </w:r>
    </w:p>
    <w:p>
      <w:pPr>
        <w:pStyle w:val="Normal"/>
      </w:pPr>
      <w:r>
        <w:t xml:space="preserve">Hortense-Honorine. Their avaricious parents took the children to Paris</w:t>
      </w:r>
    </w:p>
    <w:p>
      <w:pPr>
        <w:pStyle w:val="Normal"/>
      </w:pPr>
      <w:r>
        <w:t xml:space="preserve">for exhibition, the exposures of which soon sacrificed their lives. In</w:t>
      </w:r>
    </w:p>
    <w:p>
      <w:pPr>
        <w:pStyle w:val="Normal"/>
      </w:pPr>
      <w:r>
        <w:t xml:space="preserve">the year 1841 there was born in the island of Ceylon, of native</w:t>
      </w:r>
    </w:p>
    <w:p>
      <w:pPr>
        <w:pStyle w:val="Normal"/>
      </w:pPr>
      <w:r>
        <w:t xml:space="preserve">parents, a monstrous child that was soon brought to Columbo, where it</w:t>
      </w:r>
    </w:p>
    <w:p>
      <w:pPr>
        <w:pStyle w:val="Normal"/>
      </w:pPr>
      <w:r>
        <w:t xml:space="preserve">lived only two months. It had two heads and seemed to have duplication</w:t>
      </w:r>
    </w:p>
    <w:p>
      <w:pPr>
        <w:pStyle w:val="Normal"/>
      </w:pPr>
      <w:r>
        <w:t xml:space="preserve">in all its parts except the anus and male generative organs.</w:t>
      </w:r>
    </w:p>
    <w:p>
      <w:pPr>
        <w:pStyle w:val="Normal"/>
      </w:pPr>
      <w:r>
        <w:t xml:space="preserve">Montgomery speaks of a double child born in County Roscommon, Ireland,</w:t>
      </w:r>
    </w:p>
    <w:p>
      <w:pPr>
        <w:pStyle w:val="Normal"/>
      </w:pPr>
      <w:r>
        <w:t xml:space="preserve">on the 24th of July, 1827. It had two heads, two chests with arms</w:t>
      </w:r>
    </w:p>
    <w:p>
      <w:pPr>
        <w:pStyle w:val="Normal"/>
      </w:pPr>
      <w:r>
        <w:t xml:space="preserve">complete, two abdominal and pelvic cavities united end to end, and four</w:t>
      </w:r>
    </w:p>
    <w:p>
      <w:pPr>
        <w:pStyle w:val="Normal"/>
      </w:pPr>
      <w:r>
        <w:t xml:space="preserve">legs, placed two on either side. It had only one anus, which was</w:t>
      </w:r>
    </w:p>
    <w:p>
      <w:pPr>
        <w:pStyle w:val="Normal"/>
      </w:pPr>
      <w:r>
        <w:t xml:space="preserve">situated between the thighs. One of the twins was dark haired and was</w:t>
      </w:r>
    </w:p>
    <w:p>
      <w:pPr>
        <w:pStyle w:val="Normal"/>
      </w:pPr>
      <w:r>
        <w:t xml:space="preserve">baptized Mary, while the other was a blonde and was named Catherine.</w:t>
      </w:r>
    </w:p>
    <w:p>
      <w:pPr>
        <w:pStyle w:val="Normal"/>
      </w:pPr>
      <w:r>
        <w:t xml:space="preserve">These twins felt and acted independently of each other; they each in</w:t>
      </w:r>
    </w:p>
    <w:p>
      <w:pPr>
        <w:pStyle w:val="Normal"/>
      </w:pPr>
      <w:r>
        <w:t xml:space="preserve">succession sucked from the breast or took milk from the spoon, and used</w:t>
      </w:r>
    </w:p>
    <w:p>
      <w:pPr>
        <w:pStyle w:val="Normal"/>
      </w:pPr>
      <w:r>
        <w:t xml:space="preserve">their limbs vigorously. One vomited without affecting the other, but</w:t>
      </w:r>
    </w:p>
    <w:p>
      <w:pPr>
        <w:pStyle w:val="Normal"/>
      </w:pPr>
      <w:r>
        <w:t xml:space="preserve">the feces were discharged through a common opening.</w:t>
      </w:r>
    </w:p>
    <w:p>
      <w:pPr>
        <w:pStyle w:val="Normal"/>
      </w:pPr>
      <w:r>
        <w:t xml:space="preserve">Goodell speaks of Minna and Minnie Finley, who were born in Ohio and</w:t>
      </w:r>
    </w:p>
    <w:p>
      <w:pPr>
        <w:pStyle w:val="Normal"/>
      </w:pPr>
      <w:r>
        <w:t xml:space="preserve">examined by him. They were fused together in a common longitudinal</w:t>
      </w:r>
    </w:p>
    <w:p>
      <w:pPr>
        <w:pStyle w:val="Normal"/>
      </w:pPr>
      <w:r>
        <w:t xml:space="preserve">axis, having one pelvis, two heads, four legs, and four arms. One was</w:t>
      </w:r>
    </w:p>
    <w:p>
      <w:pPr>
        <w:pStyle w:val="Normal"/>
      </w:pPr>
      <w:r>
        <w:t xml:space="preserve">weak and puny and the other robust and active; it is probable that they</w:t>
      </w:r>
    </w:p>
    <w:p>
      <w:pPr>
        <w:pStyle w:val="Normal"/>
      </w:pPr>
      <w:r>
        <w:t xml:space="preserve">had but one rectum and one bladder.  Goodell accompanies his</w:t>
      </w:r>
    </w:p>
    <w:p>
      <w:pPr>
        <w:pStyle w:val="Normal"/>
      </w:pPr>
      <w:r>
        <w:t xml:space="preserve">description by the mention of several analogous cases. Ellis speaks of</w:t>
      </w:r>
    </w:p>
    <w:p>
      <w:pPr>
        <w:pStyle w:val="Normal"/>
      </w:pPr>
      <w:r>
        <w:t xml:space="preserve">female twins, born in Millville, Tenn., and exhibited in New York in</w:t>
      </w:r>
    </w:p>
    <w:p>
      <w:pPr>
        <w:pStyle w:val="Normal"/>
      </w:pPr>
      <w:r>
        <w:t xml:space="preserve">1868, who were joined at the pelves in a longitudinal axis. Between the</w:t>
      </w:r>
    </w:p>
    <w:p>
      <w:pPr>
        <w:pStyle w:val="Normal"/>
      </w:pPr>
      <w:r>
        <w:t xml:space="preserve">limbs on either side were to be seen well-developed female genitals,</w:t>
      </w:r>
    </w:p>
    <w:p>
      <w:pPr>
        <w:pStyle w:val="Normal"/>
      </w:pPr>
      <w:r>
        <w:t xml:space="preserve">and the sisters had been known to urinate from both sides, beginning</w:t>
      </w:r>
    </w:p>
    <w:p>
      <w:pPr>
        <w:pStyle w:val="Normal"/>
      </w:pPr>
      <w:r>
        <w:t xml:space="preserve">and ending at the same time.</w:t>
      </w:r>
    </w:p>
    <w:p>
      <w:pPr>
        <w:pStyle w:val="Normal"/>
      </w:pPr>
      <w:r>
        <w:t xml:space="preserve">Huff details a description of the "Jones twins," born on June 24, 1889,</w:t>
      </w:r>
    </w:p>
    <w:p>
      <w:pPr>
        <w:pStyle w:val="Normal"/>
      </w:pPr>
      <w:r>
        <w:t xml:space="preserve">in Tipton County, Indiana, whose spinal columns were in apposition at</w:t>
      </w:r>
    </w:p>
    <w:p>
      <w:pPr>
        <w:pStyle w:val="Normal"/>
      </w:pPr>
      <w:r>
        <w:t xml:space="preserve">the lower end. The labor, of less than two hours' duration, was</w:t>
      </w:r>
    </w:p>
    <w:p>
      <w:pPr>
        <w:pStyle w:val="Normal"/>
      </w:pPr>
      <w:r>
        <w:t xml:space="preserve">completed before the arrival of the physician.  Lying on their mother's</w:t>
      </w:r>
    </w:p>
    <w:p>
      <w:pPr>
        <w:pStyle w:val="Normal"/>
      </w:pPr>
      <w:r>
        <w:t xml:space="preserve">back, they could both nurse at the same time. Both sets of genitals and</w:t>
      </w:r>
    </w:p>
    <w:p>
      <w:pPr>
        <w:pStyle w:val="Normal"/>
      </w:pPr>
      <w:r>
        <w:t xml:space="preserve">ani were on the same side of the line of union, but occupied normal</w:t>
      </w:r>
    </w:p>
    <w:p>
      <w:pPr>
        <w:pStyle w:val="Normal"/>
      </w:pPr>
      <w:r>
        <w:t xml:space="preserve">positions with reference to the legs on either side. Their weight at</w:t>
      </w:r>
    </w:p>
    <w:p>
      <w:pPr>
        <w:pStyle w:val="Normal"/>
      </w:pPr>
      <w:r>
        <w:t xml:space="preserve">birth was 12 pounds and their length 22 inches. Their mother was a</w:t>
      </w:r>
    </w:p>
    <w:p>
      <w:pPr>
        <w:pStyle w:val="Normal"/>
      </w:pPr>
      <w:r>
        <w:t xml:space="preserve">medium-sized brunette of 19, and had one previous child then living at</w:t>
      </w:r>
    </w:p>
    <w:p>
      <w:pPr>
        <w:pStyle w:val="Normal"/>
      </w:pPr>
      <w:r>
        <w:t xml:space="preserve">the age of two; their father was a finely formed man 5 feet 10 inches</w:t>
      </w:r>
    </w:p>
    <w:p>
      <w:pPr>
        <w:pStyle w:val="Normal"/>
      </w:pPr>
      <w:r>
        <w:t xml:space="preserve">in height.  The twins differed in complexion and color of the eyes and</w:t>
      </w:r>
    </w:p>
    <w:p>
      <w:pPr>
        <w:pStyle w:val="Normal"/>
      </w:pPr>
      <w:r>
        <w:t xml:space="preserve">hair.  They were publicly exhibited for some time, and died February 19</w:t>
      </w:r>
    </w:p>
    <w:p>
      <w:pPr>
        <w:pStyle w:val="Normal"/>
      </w:pPr>
      <w:r>
        <w:t xml:space="preserve">and 20, 1891, at St. John's Hotel, Buffalo, N.Y. Figure 45 shows their</w:t>
      </w:r>
    </w:p>
    <w:p>
      <w:pPr>
        <w:pStyle w:val="Normal"/>
      </w:pPr>
      <w:r>
        <w:t xml:space="preserve">appearance several months after birth.</w:t>
      </w:r>
    </w:p>
    <w:p>
      <w:pPr>
        <w:pStyle w:val="Normal"/>
      </w:pPr>
      <w:r>
        <w:t xml:space="preserve">CLASS VI.--In our sixth class, the first record we have is from the</w:t>
      </w:r>
    </w:p>
    <w:p>
      <w:pPr>
        <w:pStyle w:val="Normal"/>
      </w:pPr>
      <w:r>
        <w:t xml:space="preserve">Commentaries of Sigbert, which contains a description of a monstrosity</w:t>
      </w:r>
    </w:p>
    <w:p>
      <w:pPr>
        <w:pStyle w:val="Normal"/>
      </w:pPr>
      <w:r>
        <w:t xml:space="preserve">born in the reign of the Emperor Theodosius, who had two heads, two</w:t>
      </w:r>
    </w:p>
    <w:p>
      <w:pPr>
        <w:pStyle w:val="Normal"/>
      </w:pPr>
      <w:r>
        <w:t xml:space="preserve">chests with four arms attached, but a single lower extremity. The</w:t>
      </w:r>
    </w:p>
    <w:p>
      <w:pPr>
        <w:pStyle w:val="Normal"/>
      </w:pPr>
      <w:r>
        <w:t xml:space="preserve">emotions, affections, and appetites were different. One head might be</w:t>
      </w:r>
    </w:p>
    <w:p>
      <w:pPr>
        <w:pStyle w:val="Normal"/>
      </w:pPr>
      <w:r>
        <w:t xml:space="preserve">crying while the other laughed, or one feeding while the other was</w:t>
      </w:r>
    </w:p>
    <w:p>
      <w:pPr>
        <w:pStyle w:val="Normal"/>
      </w:pPr>
      <w:r>
        <w:t xml:space="preserve">sleeping. At times they quarreled and occasionally came to blows. This</w:t>
      </w:r>
    </w:p>
    <w:p>
      <w:pPr>
        <w:pStyle w:val="Normal"/>
      </w:pPr>
      <w:r>
        <w:t xml:space="preserve">monster is said to have lived two years, one part dying four days</w:t>
      </w:r>
    </w:p>
    <w:p>
      <w:pPr>
        <w:pStyle w:val="Normal"/>
      </w:pPr>
      <w:r>
        <w:t xml:space="preserve">before the other, which evinced symptoms of decay like its inseparable</w:t>
      </w:r>
    </w:p>
    <w:p>
      <w:pPr>
        <w:pStyle w:val="Normal"/>
      </w:pPr>
      <w:r>
        <w:t xml:space="preserve">neighbor.</w:t>
      </w:r>
    </w:p>
    <w:p>
      <w:pPr>
        <w:pStyle w:val="Normal"/>
      </w:pPr>
      <w:r>
        <w:t xml:space="preserve">Roger of Wendover says that in Lesser Brittany and Normandy, in 1062,</w:t>
      </w:r>
    </w:p>
    <w:p>
      <w:pPr>
        <w:pStyle w:val="Normal"/>
      </w:pPr>
      <w:r>
        <w:t xml:space="preserve">there was seen a female monster, consisting of two women joined about</w:t>
      </w:r>
    </w:p>
    <w:p>
      <w:pPr>
        <w:pStyle w:val="Normal"/>
      </w:pPr>
      <w:r>
        <w:t xml:space="preserve">the umbilicus and fused into a single lower extremity. They took their</w:t>
      </w:r>
    </w:p>
    <w:p>
      <w:pPr>
        <w:pStyle w:val="Normal"/>
      </w:pPr>
      <w:r>
        <w:t xml:space="preserve">food by two mouths but expelled it at a single orifice. At one time,</w:t>
      </w:r>
    </w:p>
    <w:p>
      <w:pPr>
        <w:pStyle w:val="Normal"/>
      </w:pPr>
      <w:r>
        <w:t xml:space="preserve">one of the women laughed, feasted, and talked, while the other wept,</w:t>
      </w:r>
    </w:p>
    <w:p>
      <w:pPr>
        <w:pStyle w:val="Normal"/>
      </w:pPr>
      <w:r>
        <w:t xml:space="preserve">fasted, and kept a religious silence. The account relates how one of</w:t>
      </w:r>
    </w:p>
    <w:p>
      <w:pPr>
        <w:pStyle w:val="Normal"/>
      </w:pPr>
      <w:r>
        <w:t xml:space="preserve">them died, and the survivor bore her dead sister about for three years</w:t>
      </w:r>
    </w:p>
    <w:p>
      <w:pPr>
        <w:pStyle w:val="Normal"/>
      </w:pPr>
      <w:r>
        <w:t xml:space="preserve">before she was overcome by the oppression and stench of the cadaver.</w:t>
      </w:r>
    </w:p>
    <w:p>
      <w:pPr>
        <w:pStyle w:val="Normal"/>
      </w:pPr>
      <w:r>
        <w:t xml:space="preserve">Batemen describes the birth of a boy in 1529, who had two heads, four</w:t>
      </w:r>
    </w:p>
    <w:p>
      <w:pPr>
        <w:pStyle w:val="Normal"/>
      </w:pPr>
      <w:r>
        <w:t xml:space="preserve">ears, four arms, but only two thighs and two legs. Buchanan speaks at</w:t>
      </w:r>
    </w:p>
    <w:p>
      <w:pPr>
        <w:pStyle w:val="Normal"/>
      </w:pPr>
      <w:r>
        <w:t xml:space="preserve">length of the famous "Scottish Brothers," who were the cynosure of the</w:t>
      </w:r>
    </w:p>
    <w:p>
      <w:pPr>
        <w:pStyle w:val="Normal"/>
      </w:pPr>
      <w:r>
        <w:t xml:space="preserve">eyes of the Court of James III of Scotland. This monster consisted of</w:t>
      </w:r>
    </w:p>
    <w:p>
      <w:pPr>
        <w:pStyle w:val="Normal"/>
      </w:pPr>
      <w:r>
        <w:t xml:space="preserve">two men, ordinary in appearance in the superior extremities, whose</w:t>
      </w:r>
    </w:p>
    <w:p>
      <w:pPr>
        <w:pStyle w:val="Normal"/>
      </w:pPr>
      <w:r>
        <w:t xml:space="preserve">trunks fused into a single lower extremity. The King took diligent care</w:t>
      </w:r>
    </w:p>
    <w:p>
      <w:pPr>
        <w:pStyle w:val="Normal"/>
      </w:pPr>
      <w:r>
        <w:t xml:space="preserve">of their education, and they became proficient in music, languages, and</w:t>
      </w:r>
    </w:p>
    <w:p>
      <w:pPr>
        <w:pStyle w:val="Normal"/>
      </w:pPr>
      <w:r>
        <w:t xml:space="preserve">other court accomplishments. Between them they would carry on animated</w:t>
      </w:r>
    </w:p>
    <w:p>
      <w:pPr>
        <w:pStyle w:val="Normal"/>
      </w:pPr>
      <w:r>
        <w:t xml:space="preserve">conversations, sometimes merging into curious debates, followed by</w:t>
      </w:r>
    </w:p>
    <w:p>
      <w:pPr>
        <w:pStyle w:val="Normal"/>
      </w:pPr>
      <w:r>
        <w:t xml:space="preserve">blows. Above the point of union they had no synchronous sensations,</w:t>
      </w:r>
    </w:p>
    <w:p>
      <w:pPr>
        <w:pStyle w:val="Normal"/>
      </w:pPr>
      <w:r>
        <w:t xml:space="preserve">while below, sensation was common to both. This monster lived</w:t>
      </w:r>
    </w:p>
    <w:p>
      <w:pPr>
        <w:pStyle w:val="Normal"/>
      </w:pPr>
      <w:r>
        <w:t xml:space="preserve">twenty-eight years, surviving the royal patron, who died June, 1488.</w:t>
      </w:r>
    </w:p>
    <w:p>
      <w:pPr>
        <w:pStyle w:val="Normal"/>
      </w:pPr>
      <w:r>
        <w:t xml:space="preserve">One of the brothers died some days before the other, and the survivor,</w:t>
      </w:r>
    </w:p>
    <w:p>
      <w:pPr>
        <w:pStyle w:val="Normal"/>
      </w:pPr>
      <w:r>
        <w:t xml:space="preserve">after carrying about his dead brother, succumbed to "infection from</w:t>
      </w:r>
    </w:p>
    <w:p>
      <w:pPr>
        <w:pStyle w:val="Normal"/>
      </w:pPr>
      <w:r>
        <w:t xml:space="preserve">putrescence." There was reported to have been born in Switzerland a</w:t>
      </w:r>
    </w:p>
    <w:p>
      <w:pPr>
        <w:pStyle w:val="Normal"/>
      </w:pPr>
      <w:r>
        <w:t xml:space="preserve">double headed male monster, who in 1538, at the age of thirty, was</w:t>
      </w:r>
    </w:p>
    <w:p>
      <w:pPr>
        <w:pStyle w:val="Normal"/>
      </w:pPr>
      <w:r>
        <w:t xml:space="preserve">possessed of a beard on each face, the two bodies fused at the</w:t>
      </w:r>
    </w:p>
    <w:p>
      <w:pPr>
        <w:pStyle w:val="Normal"/>
      </w:pPr>
      <w:r>
        <w:t xml:space="preserve">umbilicus into a single lower extremity. These two twins resembled one</w:t>
      </w:r>
    </w:p>
    <w:p>
      <w:pPr>
        <w:pStyle w:val="Normal"/>
      </w:pPr>
      <w:r>
        <w:t xml:space="preserve">another in contour and countenance. They were so joined that at rest</w:t>
      </w:r>
    </w:p>
    <w:p>
      <w:pPr>
        <w:pStyle w:val="Normal"/>
      </w:pPr>
      <w:r>
        <w:t xml:space="preserve">they looked upon one another. They had a single wife, with whom they</w:t>
      </w:r>
    </w:p>
    <w:p>
      <w:pPr>
        <w:pStyle w:val="Normal"/>
      </w:pPr>
      <w:r>
        <w:t xml:space="preserve">were said to have lived in harmony. In the Gentleman's Magazine about</w:t>
      </w:r>
    </w:p>
    <w:p>
      <w:pPr>
        <w:pStyle w:val="Normal"/>
      </w:pPr>
      <w:r>
        <w:t xml:space="preserve">one hundred and fifty years since there was given the portrait and</w:t>
      </w:r>
    </w:p>
    <w:p>
      <w:pPr>
        <w:pStyle w:val="Normal"/>
      </w:pPr>
      <w:r>
        <w:t xml:space="preserve">description of a double woman, who was exhibited all over the large</w:t>
      </w:r>
    </w:p>
    <w:p>
      <w:pPr>
        <w:pStyle w:val="Normal"/>
      </w:pPr>
      <w:r>
        <w:t xml:space="preserve">cities of Europe. Little can be ascertained anatomically of her</w:t>
      </w:r>
    </w:p>
    <w:p>
      <w:pPr>
        <w:pStyle w:val="Normal"/>
      </w:pPr>
      <w:r>
        <w:t xml:space="preserve">construction, with the exception that it was stated that she had two</w:t>
      </w:r>
    </w:p>
    <w:p>
      <w:pPr>
        <w:pStyle w:val="Normal"/>
      </w:pPr>
      <w:r>
        <w:t xml:space="preserve">heads, two necks, four arms, two legs, one pelvis, and one set of</w:t>
      </w:r>
    </w:p>
    <w:p>
      <w:pPr>
        <w:pStyle w:val="Normal"/>
      </w:pPr>
      <w:r>
        <w:t xml:space="preserve">pelvic organs.</w:t>
      </w:r>
    </w:p>
    <w:p>
      <w:pPr>
        <w:pStyle w:val="Normal"/>
      </w:pPr>
      <w:r>
        <w:t xml:space="preserve">The most celebrated monster of this type was Ritta-Christina, who was</w:t>
      </w:r>
    </w:p>
    <w:p>
      <w:pPr>
        <w:pStyle w:val="Normal"/>
      </w:pPr>
      <w:r>
        <w:t xml:space="preserve">born in Sassari, in Sardinia, March 23, 1829. These twins were the</w:t>
      </w:r>
    </w:p>
    <w:p>
      <w:pPr>
        <w:pStyle w:val="Normal"/>
      </w:pPr>
      <w:r>
        <w:t xml:space="preserve">result of the ninth confinement of their mother, a woman of thirty-two.</w:t>
      </w:r>
    </w:p>
    <w:p>
      <w:pPr>
        <w:pStyle w:val="Normal"/>
      </w:pPr>
      <w:r>
        <w:t xml:space="preserve">Their superior extremities were double, but they joined in a common</w:t>
      </w:r>
    </w:p>
    <w:p>
      <w:pPr>
        <w:pStyle w:val="Normal"/>
      </w:pPr>
      <w:r>
        <w:t xml:space="preserve">trunk at a point a little below the mammae.  Below this point they had</w:t>
      </w:r>
    </w:p>
    <w:p>
      <w:pPr>
        <w:pStyle w:val="Normal"/>
      </w:pPr>
      <w:r>
        <w:t xml:space="preserve">a common trunk and single lower extremities. The right one, christened</w:t>
      </w:r>
    </w:p>
    <w:p>
      <w:pPr>
        <w:pStyle w:val="Normal"/>
      </w:pPr>
      <w:r>
        <w:t xml:space="preserve">Ritta, was feeble and of a sad and melancholy countenance; the left,</w:t>
      </w:r>
    </w:p>
    <w:p>
      <w:pPr>
        <w:pStyle w:val="Normal"/>
      </w:pPr>
      <w:r>
        <w:t xml:space="preserve">Christina, was vigorous and of a gay and happy aspect. They suckled at</w:t>
      </w:r>
    </w:p>
    <w:p>
      <w:pPr>
        <w:pStyle w:val="Normal"/>
      </w:pPr>
      <w:r>
        <w:t xml:space="preserve">different times, and sensations in the upper extremities were distinct.</w:t>
      </w:r>
    </w:p>
    <w:p>
      <w:pPr>
        <w:pStyle w:val="Normal"/>
      </w:pPr>
      <w:r>
        <w:t xml:space="preserve">They expelled urine and feces simultaneously, and had the indications</w:t>
      </w:r>
    </w:p>
    <w:p>
      <w:pPr>
        <w:pStyle w:val="Normal"/>
      </w:pPr>
      <w:r>
        <w:t xml:space="preserve">in common. Their parents, who were very poor, brought them to Paris for</w:t>
      </w:r>
    </w:p>
    <w:p>
      <w:pPr>
        <w:pStyle w:val="Normal"/>
      </w:pPr>
      <w:r>
        <w:t xml:space="preserve">the purpose of public exhibition, which at first was accomplished</w:t>
      </w:r>
    </w:p>
    <w:p>
      <w:pPr>
        <w:pStyle w:val="Normal"/>
      </w:pPr>
      <w:r>
        <w:t xml:space="preserve">clandestinely, but finally interdicted by the public authorities, who</w:t>
      </w:r>
    </w:p>
    <w:p>
      <w:pPr>
        <w:pStyle w:val="Normal"/>
      </w:pPr>
      <w:r>
        <w:t xml:space="preserve">feared that it would open a door for psychologic discussion and</w:t>
      </w:r>
    </w:p>
    <w:p>
      <w:pPr>
        <w:pStyle w:val="Normal"/>
      </w:pPr>
      <w:r>
        <w:t xml:space="preserve">speculation. This failure of the parents to secure public patronage</w:t>
      </w:r>
    </w:p>
    <w:p>
      <w:pPr>
        <w:pStyle w:val="Normal"/>
      </w:pPr>
      <w:r>
        <w:t xml:space="preserve">increased their poverty and hastened the death of the children by</w:t>
      </w:r>
    </w:p>
    <w:p>
      <w:pPr>
        <w:pStyle w:val="Normal"/>
      </w:pPr>
      <w:r>
        <w:t xml:space="preserve">unavoidable exposure in a cold room. The nervous system of the twins</w:t>
      </w:r>
    </w:p>
    <w:p>
      <w:pPr>
        <w:pStyle w:val="Normal"/>
      </w:pPr>
      <w:r>
        <w:t xml:space="preserve">had little in common except in the line of union, the anus, and the</w:t>
      </w:r>
    </w:p>
    <w:p>
      <w:pPr>
        <w:pStyle w:val="Normal"/>
      </w:pPr>
      <w:r>
        <w:t xml:space="preserve">sexual organs, and Christina was in good health all through Ritta's</w:t>
      </w:r>
    </w:p>
    <w:p>
      <w:pPr>
        <w:pStyle w:val="Normal"/>
      </w:pPr>
      <w:r>
        <w:t xml:space="preserve">sickness; when Ritta died, her sister, who was suckling at the mother's</w:t>
      </w:r>
    </w:p>
    <w:p>
      <w:pPr>
        <w:pStyle w:val="Normal"/>
      </w:pPr>
      <w:r>
        <w:t xml:space="preserve">breast, suddenly relaxed hold and expired with a sigh. At the</w:t>
      </w:r>
    </w:p>
    <w:p>
      <w:pPr>
        <w:pStyle w:val="Normal"/>
      </w:pPr>
      <w:r>
        <w:t xml:space="preserve">postmortem, which was secured with some difficulty on account of the</w:t>
      </w:r>
    </w:p>
    <w:p>
      <w:pPr>
        <w:pStyle w:val="Normal"/>
      </w:pPr>
      <w:r>
        <w:t xml:space="preserve">authorities ordering the bodies to be burned, the pericardium was found</w:t>
      </w:r>
    </w:p>
    <w:p>
      <w:pPr>
        <w:pStyle w:val="Normal"/>
      </w:pPr>
      <w:r>
        <w:t xml:space="preserve">single, covering both hearts. The digestive organs were double and</w:t>
      </w:r>
    </w:p>
    <w:p>
      <w:pPr>
        <w:pStyle w:val="Normal"/>
      </w:pPr>
      <w:r>
        <w:t xml:space="preserve">separate as far as the lower third of the ilium, and the cecum was on</w:t>
      </w:r>
    </w:p>
    <w:p>
      <w:pPr>
        <w:pStyle w:val="Normal"/>
      </w:pPr>
      <w:r>
        <w:t xml:space="preserve">the left side and single, in common with the lower bowel. The livers</w:t>
      </w:r>
    </w:p>
    <w:p>
      <w:pPr>
        <w:pStyle w:val="Normal"/>
      </w:pPr>
      <w:r>
        <w:t xml:space="preserve">were fused and the uterus was double. The vertebral columns, which were</w:t>
      </w:r>
    </w:p>
    <w:p>
      <w:pPr>
        <w:pStyle w:val="Normal"/>
      </w:pPr>
      <w:r>
        <w:t xml:space="preserve">entirely separate above, were joined below by a rudimentary os</w:t>
      </w:r>
    </w:p>
    <w:p>
      <w:pPr>
        <w:pStyle w:val="Normal"/>
      </w:pPr>
      <w:r>
        <w:t xml:space="preserve">innorminatum. There was a junction between the manubrium of each. Sir</w:t>
      </w:r>
    </w:p>
    <w:p>
      <w:pPr>
        <w:pStyle w:val="Normal"/>
      </w:pPr>
      <w:r>
        <w:t xml:space="preserve">Astley Cooper saw a monster in Paris in 1792 which, by his description,</w:t>
      </w:r>
    </w:p>
    <w:p>
      <w:pPr>
        <w:pStyle w:val="Normal"/>
      </w:pPr>
      <w:r>
        <w:t xml:space="preserve">must have been very similar to Ritta-Christina.</w:t>
      </w:r>
    </w:p>
    <w:p>
      <w:pPr>
        <w:pStyle w:val="Normal"/>
      </w:pPr>
      <w:r>
        <w:t xml:space="preserve">The Tocci brothers were born in 1877 in the province of Turin, Italy.</w:t>
      </w:r>
    </w:p>
    <w:p>
      <w:pPr>
        <w:pStyle w:val="Normal"/>
      </w:pPr>
      <w:r>
        <w:t xml:space="preserve">They each had a well-formed head, perfect arms, and a perfect thorax to</w:t>
      </w:r>
    </w:p>
    <w:p>
      <w:pPr>
        <w:pStyle w:val="Normal"/>
      </w:pPr>
      <w:r>
        <w:t xml:space="preserve">the sixth rib; they had a common abdomen, a single anus, two legs, two</w:t>
      </w:r>
    </w:p>
    <w:p>
      <w:pPr>
        <w:pStyle w:val="Normal"/>
      </w:pPr>
      <w:r>
        <w:t xml:space="preserve">sacra, two vertebral columns, one penis, but three buttocks, the</w:t>
      </w:r>
    </w:p>
    <w:p>
      <w:pPr>
        <w:pStyle w:val="Normal"/>
      </w:pPr>
      <w:r>
        <w:t xml:space="preserve">central one containing a rudimentary anus. The right boy was christened</w:t>
      </w:r>
    </w:p>
    <w:p>
      <w:pPr>
        <w:pStyle w:val="Normal"/>
      </w:pPr>
      <w:r>
        <w:t xml:space="preserve">Giovanni-Batista, and the left Giacomo. Each individual had power over</w:t>
      </w:r>
    </w:p>
    <w:p>
      <w:pPr>
        <w:pStyle w:val="Normal"/>
      </w:pPr>
      <w:r>
        <w:t xml:space="preserve">the corresponding leg on his side, but not over the other one.  Walking</w:t>
      </w:r>
    </w:p>
    <w:p>
      <w:pPr>
        <w:pStyle w:val="Normal"/>
      </w:pPr>
      <w:r>
        <w:t xml:space="preserve">was therefore impossible. All their sensations and emotions were</w:t>
      </w:r>
    </w:p>
    <w:p>
      <w:pPr>
        <w:pStyle w:val="Normal"/>
      </w:pPr>
      <w:r>
        <w:t xml:space="preserve">distinctly individual and independent. At the time of the report, in</w:t>
      </w:r>
    </w:p>
    <w:p>
      <w:pPr>
        <w:pStyle w:val="Normal"/>
      </w:pPr>
      <w:r>
        <w:t xml:space="preserve">1882, they were in good health and showed every indication of attaining</w:t>
      </w:r>
    </w:p>
    <w:p>
      <w:pPr>
        <w:pStyle w:val="Normal"/>
      </w:pPr>
      <w:r>
        <w:t xml:space="preserve">adult age. Figure 48 represents these twins as they were exhibited</w:t>
      </w:r>
    </w:p>
    <w:p>
      <w:pPr>
        <w:pStyle w:val="Normal"/>
      </w:pPr>
      <w:r>
        <w:t xml:space="preserve">several years ago in Germany.</w:t>
      </w:r>
    </w:p>
    <w:p>
      <w:pPr>
        <w:pStyle w:val="Normal"/>
      </w:pPr>
      <w:r>
        <w:t xml:space="preserve">McCallum saw two female children in Montreal in 1878 named Marie-Rosa</w:t>
      </w:r>
    </w:p>
    <w:p>
      <w:pPr>
        <w:pStyle w:val="Normal"/>
      </w:pPr>
      <w:r>
        <w:t xml:space="preserve">Drouin. They formed a right angle with their single trunk, which</w:t>
      </w:r>
    </w:p>
    <w:p>
      <w:pPr>
        <w:pStyle w:val="Normal"/>
      </w:pPr>
      <w:r>
        <w:t xml:space="preserve">commenced at the lower part of the thorax of each.  They had a single</w:t>
      </w:r>
    </w:p>
    <w:p>
      <w:pPr>
        <w:pStyle w:val="Normal"/>
      </w:pPr>
      <w:r>
        <w:t xml:space="preserve">genital fissure and the external organs of generation of a female. A</w:t>
      </w:r>
    </w:p>
    <w:p>
      <w:pPr>
        <w:pStyle w:val="Normal"/>
      </w:pPr>
      <w:r>
        <w:t xml:space="preserve">little over three inches from the anus was a rudimentary limb with a</w:t>
      </w:r>
    </w:p>
    <w:p>
      <w:pPr>
        <w:pStyle w:val="Normal"/>
      </w:pPr>
      <w:r>
        <w:t xml:space="preserve">movable articulation; it measured five inches in length and tapered to</w:t>
      </w:r>
    </w:p>
    <w:p>
      <w:pPr>
        <w:pStyle w:val="Normal"/>
      </w:pPr>
      <w:r>
        <w:t xml:space="preserve">a fine point, being furnished with a distinct nail, and it contracted</w:t>
      </w:r>
    </w:p>
    <w:p>
      <w:pPr>
        <w:pStyle w:val="Normal"/>
      </w:pPr>
      <w:r>
        <w:t xml:space="preserve">strongly to irritation. Marie, the left child, was of fair complexion</w:t>
      </w:r>
    </w:p>
    <w:p>
      <w:pPr>
        <w:pStyle w:val="Normal"/>
      </w:pPr>
      <w:r>
        <w:t xml:space="preserve">and more strongly developed than Rosa. The sensations of hunger and</w:t>
      </w:r>
    </w:p>
    <w:p>
      <w:pPr>
        <w:pStyle w:val="Normal"/>
      </w:pPr>
      <w:r>
        <w:t xml:space="preserve">thirst were not experienced at the same time, and one might be asleep</w:t>
      </w:r>
    </w:p>
    <w:p>
      <w:pPr>
        <w:pStyle w:val="Normal"/>
      </w:pPr>
      <w:r>
        <w:t xml:space="preserve">while the other was crying. The pulsations and the respiratory</w:t>
      </w:r>
    </w:p>
    <w:p>
      <w:pPr>
        <w:pStyle w:val="Normal"/>
      </w:pPr>
      <w:r>
        <w:t xml:space="preserve">movements were not synchronous. They were the products of the second</w:t>
      </w:r>
    </w:p>
    <w:p>
      <w:pPr>
        <w:pStyle w:val="Normal"/>
      </w:pPr>
      <w:r>
        <w:t xml:space="preserve">gestation of a mother aged twenty-six, whose abdomen was of such</w:t>
      </w:r>
    </w:p>
    <w:p>
      <w:pPr>
        <w:pStyle w:val="Normal"/>
      </w:pPr>
      <w:r>
        <w:t xml:space="preserve">preternatural size during pregnancy that she was ashamed to appear in</w:t>
      </w:r>
    </w:p>
    <w:p>
      <w:pPr>
        <w:pStyle w:val="Normal"/>
      </w:pPr>
      <w:r>
        <w:t xml:space="preserve">public. The order of birth was as follows: one head and body, the lower</w:t>
      </w:r>
    </w:p>
    <w:p>
      <w:pPr>
        <w:pStyle w:val="Normal"/>
      </w:pPr>
      <w:r>
        <w:t xml:space="preserve">extremity, and the second body and head.</w:t>
      </w:r>
    </w:p>
    <w:p>
      <w:pPr>
        <w:pStyle w:val="Normal"/>
      </w:pPr>
      <w:r>
        <w:t xml:space="preserve">CLASS VII.--There are many instances of bicephalic monsters on record.</w:t>
      </w:r>
    </w:p>
    <w:p>
      <w:pPr>
        <w:pStyle w:val="Normal"/>
      </w:pPr>
      <w:r>
        <w:t xml:space="preserve">Pare mentions and gives an illustration of a female apparently single</w:t>
      </w:r>
    </w:p>
    <w:p>
      <w:pPr>
        <w:pStyle w:val="Normal"/>
      </w:pPr>
      <w:r>
        <w:t xml:space="preserve">in conformation, with the exception of having two heads and two necks.</w:t>
      </w:r>
    </w:p>
    <w:p>
      <w:pPr>
        <w:pStyle w:val="Normal"/>
      </w:pPr>
      <w:r>
        <w:t xml:space="preserve">The Ephemerides, Haller, Schenck, and Archenholz cite examples, and</w:t>
      </w:r>
    </w:p>
    <w:p>
      <w:pPr>
        <w:pStyle w:val="Normal"/>
      </w:pPr>
      <w:r>
        <w:t xml:space="preserve">there is an old account of a double-headed child, each of whose heads</w:t>
      </w:r>
    </w:p>
    <w:p>
      <w:pPr>
        <w:pStyle w:val="Normal"/>
      </w:pPr>
      <w:r>
        <w:t xml:space="preserve">were baptized, one called Martha and the other Mary. One was of a gay</w:t>
      </w:r>
    </w:p>
    <w:p>
      <w:pPr>
        <w:pStyle w:val="Normal"/>
      </w:pPr>
      <w:r>
        <w:t xml:space="preserve">and the other a sad visage, and both heads received nourishment; they</w:t>
      </w:r>
    </w:p>
    <w:p>
      <w:pPr>
        <w:pStyle w:val="Normal"/>
      </w:pPr>
      <w:r>
        <w:t xml:space="preserve">only lived a couple of days. There is another similar record of a</w:t>
      </w:r>
    </w:p>
    <w:p>
      <w:pPr>
        <w:pStyle w:val="Normal"/>
      </w:pPr>
      <w:r>
        <w:t xml:space="preserve">Milanese girl who had two heads, but was in all other respects single,</w:t>
      </w:r>
    </w:p>
    <w:p>
      <w:pPr>
        <w:pStyle w:val="Normal"/>
      </w:pPr>
      <w:r>
        <w:t xml:space="preserve">with the exception that after death she was found to have had two</w:t>
      </w:r>
    </w:p>
    <w:p>
      <w:pPr>
        <w:pStyle w:val="Normal"/>
      </w:pPr>
      <w:r>
        <w:t xml:space="preserve">stomachs. Besse mentions a Bavarian woman of twenty-six with two heads,</w:t>
      </w:r>
    </w:p>
    <w:p>
      <w:pPr>
        <w:pStyle w:val="Normal"/>
      </w:pPr>
      <w:r>
        <w:t xml:space="preserve">one of which was comely and the other extremely ugly; Batemen quotes</w:t>
      </w:r>
    </w:p>
    <w:p>
      <w:pPr>
        <w:pStyle w:val="Normal"/>
      </w:pPr>
      <w:r>
        <w:t xml:space="preserve">what is apparently the same case--a woman in Bavaria in 1541 with two</w:t>
      </w:r>
    </w:p>
    <w:p>
      <w:pPr>
        <w:pStyle w:val="Normal"/>
      </w:pPr>
      <w:r>
        <w:t xml:space="preserve">heads, one of which was deformed, who begged from door to door, and who</w:t>
      </w:r>
    </w:p>
    <w:p>
      <w:pPr>
        <w:pStyle w:val="Normal"/>
      </w:pPr>
      <w:r>
        <w:t xml:space="preserve">by reason of the influence of pregnant women was given her expenses to</w:t>
      </w:r>
    </w:p>
    <w:p>
      <w:pPr>
        <w:pStyle w:val="Normal"/>
      </w:pPr>
      <w:r>
        <w:t xml:space="preserve">leave the country.</w:t>
      </w:r>
    </w:p>
    <w:p>
      <w:pPr>
        <w:pStyle w:val="Normal"/>
      </w:pPr>
      <w:r>
        <w:t xml:space="preserve">A more common occurrence of this type is that in which there is fusion</w:t>
      </w:r>
    </w:p>
    <w:p>
      <w:pPr>
        <w:pStyle w:val="Normal"/>
      </w:pPr>
      <w:r>
        <w:t xml:space="preserve">of the two heads. Moreau speaks of a monster in Spain which was shown</w:t>
      </w:r>
    </w:p>
    <w:p>
      <w:pPr>
        <w:pStyle w:val="Normal"/>
      </w:pPr>
      <w:r>
        <w:t xml:space="preserve">from town to town. Its heads were fused; it had two mouths and two</w:t>
      </w:r>
    </w:p>
    <w:p>
      <w:pPr>
        <w:pStyle w:val="Normal"/>
      </w:pPr>
      <w:r>
        <w:t xml:space="preserve">noses; in each face an eye well conformed and placed above the nose;</w:t>
      </w:r>
    </w:p>
    <w:p>
      <w:pPr>
        <w:pStyle w:val="Normal"/>
      </w:pPr>
      <w:r>
        <w:t xml:space="preserve">there was a third eye in the middle of the forehead common to both</w:t>
      </w:r>
    </w:p>
    <w:p>
      <w:pPr>
        <w:pStyle w:val="Normal"/>
      </w:pPr>
      <w:r>
        <w:t xml:space="preserve">heads; the third eye was of primitive development and had two pupils.</w:t>
      </w:r>
    </w:p>
    <w:p>
      <w:pPr>
        <w:pStyle w:val="Normal"/>
      </w:pPr>
      <w:r>
        <w:t xml:space="preserve">Each face was well formed and had its own chin. Buffon mentions a cat,</w:t>
      </w:r>
    </w:p>
    <w:p>
      <w:pPr>
        <w:pStyle w:val="Normal"/>
      </w:pPr>
      <w:r>
        <w:t xml:space="preserve">the exact analogue of Moreau's case. Sutton speaks of a photograph sent</w:t>
      </w:r>
    </w:p>
    <w:p>
      <w:pPr>
        <w:pStyle w:val="Normal"/>
      </w:pPr>
      <w:r>
        <w:t xml:space="preserve">to Sir James Paget in 1856 by William Budd of Bristol. This portrays a</w:t>
      </w:r>
    </w:p>
    <w:p>
      <w:pPr>
        <w:pStyle w:val="Normal"/>
      </w:pPr>
      <w:r>
        <w:t xml:space="preserve">living child with a supernumerary head, which had mouth, nose, eyes,</w:t>
      </w:r>
    </w:p>
    <w:p>
      <w:pPr>
        <w:pStyle w:val="Normal"/>
      </w:pPr>
      <w:r>
        <w:t xml:space="preserve">and a brain of its own. The eyelids were abortive, and as there was no</w:t>
      </w:r>
    </w:p>
    <w:p>
      <w:pPr>
        <w:pStyle w:val="Normal"/>
      </w:pPr>
      <w:r>
        <w:t xml:space="preserve">orbital cavity the eyes stood out in the form of naked globes on the</w:t>
      </w:r>
    </w:p>
    <w:p>
      <w:pPr>
        <w:pStyle w:val="Normal"/>
      </w:pPr>
      <w:r>
        <w:t xml:space="preserve">forehead. When born, the corneas of both heads were transparent, but</w:t>
      </w:r>
    </w:p>
    <w:p>
      <w:pPr>
        <w:pStyle w:val="Normal"/>
      </w:pPr>
      <w:r>
        <w:t xml:space="preserve">then became opaque from exposure. The brain of the supernumerary head</w:t>
      </w:r>
    </w:p>
    <w:p>
      <w:pPr>
        <w:pStyle w:val="Normal"/>
      </w:pPr>
      <w:r>
        <w:t xml:space="preserve">was quite visible from without, and was covered by a membrane beginning</w:t>
      </w:r>
    </w:p>
    <w:p>
      <w:pPr>
        <w:pStyle w:val="Normal"/>
      </w:pPr>
      <w:r>
        <w:t xml:space="preserve">to slough. On the right side of the head was a rudimentary external</w:t>
      </w:r>
    </w:p>
    <w:p>
      <w:pPr>
        <w:pStyle w:val="Normal"/>
      </w:pPr>
      <w:r>
        <w:t xml:space="preserve">ear. The nurse said that when the child sucked some milk regurgitated</w:t>
      </w:r>
    </w:p>
    <w:p>
      <w:pPr>
        <w:pStyle w:val="Normal"/>
      </w:pPr>
      <w:r>
        <w:t xml:space="preserve">through the supernumerary mouth. The great physiologic interest in this</w:t>
      </w:r>
    </w:p>
    <w:p>
      <w:pPr>
        <w:pStyle w:val="Normal"/>
      </w:pPr>
      <w:r>
        <w:t xml:space="preserve">case lies in the fact that every movement and every act of the natural</w:t>
      </w:r>
    </w:p>
    <w:p>
      <w:pPr>
        <w:pStyle w:val="Normal"/>
      </w:pPr>
      <w:r>
        <w:t xml:space="preserve">face was simultaneously repeated by the supernumerary face in a</w:t>
      </w:r>
    </w:p>
    <w:p>
      <w:pPr>
        <w:pStyle w:val="Normal"/>
      </w:pPr>
      <w:r>
        <w:t xml:space="preserve">perfectly consensual manner, i.e., when the natural mouth sucked, the</w:t>
      </w:r>
    </w:p>
    <w:p>
      <w:pPr>
        <w:pStyle w:val="Normal"/>
      </w:pPr>
      <w:r>
        <w:t xml:space="preserve">second mouth sucked; when the natural face cried, yawned, or sneezed,</w:t>
      </w:r>
    </w:p>
    <w:p>
      <w:pPr>
        <w:pStyle w:val="Normal"/>
      </w:pPr>
      <w:r>
        <w:t xml:space="preserve">the second face did likewise; and the eyes of the two heads moved in</w:t>
      </w:r>
    </w:p>
    <w:p>
      <w:pPr>
        <w:pStyle w:val="Normal"/>
      </w:pPr>
      <w:r>
        <w:t xml:space="preserve">unison. The fate of the child is not known.</w:t>
      </w:r>
    </w:p>
    <w:p>
      <w:pPr>
        <w:pStyle w:val="Normal"/>
      </w:pPr>
      <w:r>
        <w:t xml:space="preserve">Home speaks of a child born in Bengal with a most peculiar fusion of</w:t>
      </w:r>
    </w:p>
    <w:p>
      <w:pPr>
        <w:pStyle w:val="Normal"/>
      </w:pPr>
      <w:r>
        <w:t xml:space="preserve">the head. The ordinary head was nearly perfect and of usual volume, but</w:t>
      </w:r>
    </w:p>
    <w:p>
      <w:pPr>
        <w:pStyle w:val="Normal"/>
      </w:pPr>
      <w:r>
        <w:t xml:space="preserve">fused with its vertex and reversed was a supernumerary head. Each head</w:t>
      </w:r>
    </w:p>
    <w:p>
      <w:pPr>
        <w:pStyle w:val="Normal"/>
      </w:pPr>
      <w:r>
        <w:t xml:space="preserve">had its own separate vessels and brain, and each an individual</w:t>
      </w:r>
    </w:p>
    <w:p>
      <w:pPr>
        <w:pStyle w:val="Normal"/>
      </w:pPr>
      <w:r>
        <w:t xml:space="preserve">sensibility, but if one had milk first the other had an abundance of</w:t>
      </w:r>
    </w:p>
    <w:p>
      <w:pPr>
        <w:pStyle w:val="Normal"/>
      </w:pPr>
      <w:r>
        <w:t xml:space="preserve">saliva in its mouth. It narrowly escaped being burned to death at</w:t>
      </w:r>
    </w:p>
    <w:p>
      <w:pPr>
        <w:pStyle w:val="Normal"/>
      </w:pPr>
      <w:r>
        <w:t xml:space="preserve">birth, as the midwife, greatly frightened by the monstrous appearance,</w:t>
      </w:r>
    </w:p>
    <w:p>
      <w:pPr>
        <w:pStyle w:val="Normal"/>
      </w:pPr>
      <w:r>
        <w:t xml:space="preserve">threw it into the fire to destroy it, from whence it was rescued,</w:t>
      </w:r>
    </w:p>
    <w:p>
      <w:pPr>
        <w:pStyle w:val="Normal"/>
      </w:pPr>
      <w:r>
        <w:t xml:space="preserve">although badly burned, the vicious conformation of the accessory head</w:t>
      </w:r>
    </w:p>
    <w:p>
      <w:pPr>
        <w:pStyle w:val="Normal"/>
      </w:pPr>
      <w:r>
        <w:t xml:space="preserve">being possibly due to the accident. At the age of four it was bitten by</w:t>
      </w:r>
    </w:p>
    <w:p>
      <w:pPr>
        <w:pStyle w:val="Normal"/>
      </w:pPr>
      <w:r>
        <w:t xml:space="preserve">a venomous serpent and, as a result, died. Its skull is in the</w:t>
      </w:r>
    </w:p>
    <w:p>
      <w:pPr>
        <w:pStyle w:val="Normal"/>
      </w:pPr>
      <w:r>
        <w:t xml:space="preserve">possession of the Royal College of Surgeons in London.</w:t>
      </w:r>
    </w:p>
    <w:p>
      <w:pPr>
        <w:pStyle w:val="Normal"/>
      </w:pPr>
      <w:r>
        <w:t xml:space="preserve">The following well-known story of Edward Mordake, though taken from lay</w:t>
      </w:r>
    </w:p>
    <w:p>
      <w:pPr>
        <w:pStyle w:val="Normal"/>
      </w:pPr>
      <w:r>
        <w:t xml:space="preserve">sources, is of sufficient notoriety and interest to be mentioned here:--</w:t>
      </w:r>
    </w:p>
    <w:p>
      <w:pPr>
        <w:pStyle w:val="Normal"/>
      </w:pPr>
      <w:r>
        <w:t xml:space="preserve">"One of the weirdest as well as most melancholy stories of human</w:t>
      </w:r>
    </w:p>
    <w:p>
      <w:pPr>
        <w:pStyle w:val="Normal"/>
      </w:pPr>
      <w:r>
        <w:t xml:space="preserve">deformity is that of Edward Mordake, said to have been heir to one of</w:t>
      </w:r>
    </w:p>
    <w:p>
      <w:pPr>
        <w:pStyle w:val="Normal"/>
      </w:pPr>
      <w:r>
        <w:t xml:space="preserve">the noblest peerages in England. He never claimed the title, however,</w:t>
      </w:r>
    </w:p>
    <w:p>
      <w:pPr>
        <w:pStyle w:val="Normal"/>
      </w:pPr>
      <w:r>
        <w:t xml:space="preserve">and committed suicide in his twenty-third year.  He lived in complete</w:t>
      </w:r>
    </w:p>
    <w:p>
      <w:pPr>
        <w:pStyle w:val="Normal"/>
      </w:pPr>
      <w:r>
        <w:t xml:space="preserve">seclusion, refusing the visits even of the members of his own family.</w:t>
      </w:r>
    </w:p>
    <w:p>
      <w:pPr>
        <w:pStyle w:val="Normal"/>
      </w:pPr>
      <w:r>
        <w:t xml:space="preserve">He was a young man of fine attainments, a profound scholar, and a</w:t>
      </w:r>
    </w:p>
    <w:p>
      <w:pPr>
        <w:pStyle w:val="Normal"/>
      </w:pPr>
      <w:r>
        <w:t xml:space="preserve">musician of rare ability.  His figure was remarkable for its grace, and</w:t>
      </w:r>
    </w:p>
    <w:p>
      <w:pPr>
        <w:pStyle w:val="Normal"/>
      </w:pPr>
      <w:r>
        <w:t xml:space="preserve">his face--that is to say, his natural face--was that of an Antinous.</w:t>
      </w:r>
    </w:p>
    <w:p>
      <w:pPr>
        <w:pStyle w:val="Normal"/>
      </w:pPr>
      <w:r>
        <w:t xml:space="preserve">But upon the back of his head was another face, that of a beautiful</w:t>
      </w:r>
    </w:p>
    <w:p>
      <w:pPr>
        <w:pStyle w:val="Normal"/>
      </w:pPr>
      <w:r>
        <w:t xml:space="preserve">girl, 'lovely as a dream, hideous as a devil.' The female face was a</w:t>
      </w:r>
    </w:p>
    <w:p>
      <w:pPr>
        <w:pStyle w:val="Normal"/>
      </w:pPr>
      <w:r>
        <w:t xml:space="preserve">mere mask, 'occupying only a small portion of the posterior part of the</w:t>
      </w:r>
    </w:p>
    <w:p>
      <w:pPr>
        <w:pStyle w:val="Normal"/>
      </w:pPr>
      <w:r>
        <w:t xml:space="preserve">skull, yet exhibiting every sign of intelligence, of a malignant sort,</w:t>
      </w:r>
    </w:p>
    <w:p>
      <w:pPr>
        <w:pStyle w:val="Normal"/>
      </w:pPr>
      <w:r>
        <w:t xml:space="preserve">however.' It would be seen to smile and sneer while Mordake was</w:t>
      </w:r>
    </w:p>
    <w:p>
      <w:pPr>
        <w:pStyle w:val="Normal"/>
      </w:pPr>
      <w:r>
        <w:t xml:space="preserve">weeping. The eyes would follow the movements of the spectator, and the</w:t>
      </w:r>
    </w:p>
    <w:p>
      <w:pPr>
        <w:pStyle w:val="Normal"/>
      </w:pPr>
      <w:r>
        <w:t xml:space="preserve">lips would 'gibber without ceasing.' No voice was audible, but Mordake</w:t>
      </w:r>
    </w:p>
    <w:p>
      <w:pPr>
        <w:pStyle w:val="Normal"/>
      </w:pPr>
      <w:r>
        <w:t xml:space="preserve">avers that he was kept from his rest at night by the hateful whispers</w:t>
      </w:r>
    </w:p>
    <w:p>
      <w:pPr>
        <w:pStyle w:val="Normal"/>
      </w:pPr>
      <w:r>
        <w:t xml:space="preserve">of his 'devil twin,' as he called it, 'which never sleeps, but talks to</w:t>
      </w:r>
    </w:p>
    <w:p>
      <w:pPr>
        <w:pStyle w:val="Normal"/>
      </w:pPr>
      <w:r>
        <w:t xml:space="preserve">me forever of such things as they only speak of in hell. No imagination</w:t>
      </w:r>
    </w:p>
    <w:p>
      <w:pPr>
        <w:pStyle w:val="Normal"/>
      </w:pPr>
      <w:r>
        <w:t xml:space="preserve">can conceive the dreadful temptations it sets before me. For some</w:t>
      </w:r>
    </w:p>
    <w:p>
      <w:pPr>
        <w:pStyle w:val="Normal"/>
      </w:pPr>
      <w:r>
        <w:t xml:space="preserve">unforgiven wickedness of my forefathers I am knit to this fiend--for a</w:t>
      </w:r>
    </w:p>
    <w:p>
      <w:pPr>
        <w:pStyle w:val="Normal"/>
      </w:pPr>
      <w:r>
        <w:t xml:space="preserve">fiend it surely is. I beg and beseech you to crush it out of human</w:t>
      </w:r>
    </w:p>
    <w:p>
      <w:pPr>
        <w:pStyle w:val="Normal"/>
      </w:pPr>
      <w:r>
        <w:t xml:space="preserve">semblance, even if I die for it.' Such were the words of the hapless</w:t>
      </w:r>
    </w:p>
    <w:p>
      <w:pPr>
        <w:pStyle w:val="Normal"/>
      </w:pPr>
      <w:r>
        <w:t xml:space="preserve">Mordake to Manvers and Treadwell, his physicians. In spite of careful</w:t>
      </w:r>
    </w:p>
    <w:p>
      <w:pPr>
        <w:pStyle w:val="Normal"/>
      </w:pPr>
      <w:r>
        <w:t xml:space="preserve">watching he managed to procure poison, whereof he died, leaving a</w:t>
      </w:r>
    </w:p>
    <w:p>
      <w:pPr>
        <w:pStyle w:val="Normal"/>
      </w:pPr>
      <w:r>
        <w:t xml:space="preserve">letter requesting that the 'demon face' might be destroyed before his</w:t>
      </w:r>
    </w:p>
    <w:p>
      <w:pPr>
        <w:pStyle w:val="Normal"/>
      </w:pPr>
      <w:r>
        <w:t xml:space="preserve">burial, 'lest it continues its dreadful whisperings in my grave.' At</w:t>
      </w:r>
    </w:p>
    <w:p>
      <w:pPr>
        <w:pStyle w:val="Normal"/>
      </w:pPr>
      <w:r>
        <w:t xml:space="preserve">his own request he was interred in a waste place, without stone or</w:t>
      </w:r>
    </w:p>
    <w:p>
      <w:pPr>
        <w:pStyle w:val="Normal"/>
      </w:pPr>
      <w:r>
        <w:t xml:space="preserve">legend to mark his grave."</w:t>
      </w:r>
    </w:p>
    <w:p>
      <w:pPr>
        <w:pStyle w:val="Normal"/>
      </w:pPr>
      <w:r>
        <w:t xml:space="preserve">A most curious case was that of a Fellah woman who was delivered at</w:t>
      </w:r>
    </w:p>
    <w:p>
      <w:pPr>
        <w:pStyle w:val="Normal"/>
      </w:pPr>
      <w:r>
        <w:t xml:space="preserve">Alexandria of a bicephalic monster of apparently eight months'</w:t>
      </w:r>
    </w:p>
    <w:p>
      <w:pPr>
        <w:pStyle w:val="Normal"/>
      </w:pPr>
      <w:r>
        <w:t xml:space="preserve">pregnancy. This creature, which was born dead, had one head white and</w:t>
      </w:r>
    </w:p>
    <w:p>
      <w:pPr>
        <w:pStyle w:val="Normal"/>
      </w:pPr>
      <w:r>
        <w:t xml:space="preserve">the other black the change of color commencing at the neck of the black</w:t>
      </w:r>
    </w:p>
    <w:p>
      <w:pPr>
        <w:pStyle w:val="Normal"/>
      </w:pPr>
      <w:r>
        <w:t xml:space="preserve">head. The bizarre head was of negro conformation and fully developed,</w:t>
      </w:r>
    </w:p>
    <w:p>
      <w:pPr>
        <w:pStyle w:val="Normal"/>
      </w:pPr>
      <w:r>
        <w:t xml:space="preserve">and the colored skin was found to be due to the existence of pigment</w:t>
      </w:r>
    </w:p>
    <w:p>
      <w:pPr>
        <w:pStyle w:val="Normal"/>
      </w:pPr>
      <w:r>
        <w:t xml:space="preserve">similar to that found in the black race. The husband of the woman had a</w:t>
      </w:r>
    </w:p>
    <w:p>
      <w:pPr>
        <w:pStyle w:val="Normal"/>
      </w:pPr>
      <w:r>
        <w:t xml:space="preserve">light brown skin, like an ordinary Fellah man, and it was ascertained</w:t>
      </w:r>
    </w:p>
    <w:p>
      <w:pPr>
        <w:pStyle w:val="Normal"/>
      </w:pPr>
      <w:r>
        <w:t xml:space="preserve">that there were some negro laborers in port during the woman's</w:t>
      </w:r>
    </w:p>
    <w:p>
      <w:pPr>
        <w:pStyle w:val="Normal"/>
      </w:pPr>
      <w:r>
        <w:t xml:space="preserve">pregnancy; but no definite information as to her relations with them</w:t>
      </w:r>
    </w:p>
    <w:p>
      <w:pPr>
        <w:pStyle w:val="Normal"/>
      </w:pPr>
      <w:r>
        <w:t xml:space="preserve">could be established, and whether this was a case of maternal</w:t>
      </w:r>
    </w:p>
    <w:p>
      <w:pPr>
        <w:pStyle w:val="Normal"/>
      </w:pPr>
      <w:r>
        <w:t xml:space="preserve">impression or superfetation can only be a matter of conjecture.</w:t>
      </w:r>
    </w:p>
    <w:p>
      <w:pPr>
        <w:pStyle w:val="Normal"/>
      </w:pPr>
      <w:r>
        <w:t xml:space="preserve">Fantastic monsters, such as acephalon, paracephalon, cyclops,</w:t>
      </w:r>
    </w:p>
    <w:p>
      <w:pPr>
        <w:pStyle w:val="Normal"/>
      </w:pPr>
      <w:r>
        <w:t xml:space="preserve">pseudencephalon, and the janiceps, prosopthoracopagus, disprosopus,</w:t>
      </w:r>
    </w:p>
    <w:p>
      <w:pPr>
        <w:pStyle w:val="Normal"/>
      </w:pPr>
      <w:r>
        <w:t xml:space="preserve">etc., although full of interest, will not be discussed here, as none</w:t>
      </w:r>
    </w:p>
    <w:p>
      <w:pPr>
        <w:pStyle w:val="Normal"/>
      </w:pPr>
      <w:r>
        <w:t xml:space="preserve">are ever viable for any length of time, and the declared intention of</w:t>
      </w:r>
    </w:p>
    <w:p>
      <w:pPr>
        <w:pStyle w:val="Normal"/>
      </w:pPr>
      <w:r>
        <w:t xml:space="preserve">this chapter is to include only those beings who have lived.</w:t>
      </w:r>
    </w:p>
    <w:p>
      <w:pPr>
        <w:pStyle w:val="Normal"/>
      </w:pPr>
      <w:r>
        <w:t xml:space="preserve">CLASS VIII.--The next class includes the parasitic terata, monsters</w:t>
      </w:r>
    </w:p>
    <w:p>
      <w:pPr>
        <w:pStyle w:val="Normal"/>
      </w:pPr>
      <w:r>
        <w:t xml:space="preserve">that consist of one perfect body, complete in every respect, but from</w:t>
      </w:r>
    </w:p>
    <w:p>
      <w:pPr>
        <w:pStyle w:val="Normal"/>
      </w:pPr>
      <w:r>
        <w:t xml:space="preserve">the neighborhood of whose umbilicus depends some important portion of a</w:t>
      </w:r>
    </w:p>
    <w:p>
      <w:pPr>
        <w:pStyle w:val="Normal"/>
      </w:pPr>
      <w:r>
        <w:t xml:space="preserve">second body. Pare, Benivenius, and Columbus describe adults with</w:t>
      </w:r>
    </w:p>
    <w:p>
      <w:pPr>
        <w:pStyle w:val="Normal"/>
      </w:pPr>
      <w:r>
        <w:t xml:space="preserve">acephalous monsters attached to them. Schenck mentions 13 cases, 3 of</w:t>
      </w:r>
    </w:p>
    <w:p>
      <w:pPr>
        <w:pStyle w:val="Normal"/>
      </w:pPr>
      <w:r>
        <w:t xml:space="preserve">which were observed by him.  Aldrovandus shows 3 illustrations under</w:t>
      </w:r>
    </w:p>
    <w:p>
      <w:pPr>
        <w:pStyle w:val="Normal"/>
      </w:pPr>
      <w:r>
        <w:t xml:space="preserve">the name of "monstrum bicorpum monocephalon." Bustorf speaks of a case</w:t>
      </w:r>
    </w:p>
    <w:p>
      <w:pPr>
        <w:pStyle w:val="Normal"/>
      </w:pPr>
      <w:r>
        <w:t xml:space="preserve">in which the nates and lower extremities of one body proceeded out of</w:t>
      </w:r>
    </w:p>
    <w:p>
      <w:pPr>
        <w:pStyle w:val="Normal"/>
      </w:pPr>
      <w:r>
        <w:t xml:space="preserve">the abdomen of the other, which was otherwise perfect. Reichel and</w:t>
      </w:r>
    </w:p>
    <w:p>
      <w:pPr>
        <w:pStyle w:val="Normal"/>
      </w:pPr>
      <w:r>
        <w:t xml:space="preserve">Anderson mention a living parasitic monster, the inferior trunk of one</w:t>
      </w:r>
    </w:p>
    <w:p>
      <w:pPr>
        <w:pStyle w:val="Normal"/>
      </w:pPr>
      <w:r>
        <w:t xml:space="preserve">body proceeding from the pectoral region of the other.</w:t>
      </w:r>
    </w:p>
    <w:p>
      <w:pPr>
        <w:pStyle w:val="Normal"/>
      </w:pPr>
      <w:r>
        <w:t xml:space="preserve">Pare says that there was a man in Paris in 1530, quite forty years of</w:t>
      </w:r>
    </w:p>
    <w:p>
      <w:pPr>
        <w:pStyle w:val="Normal"/>
      </w:pPr>
      <w:r>
        <w:t xml:space="preserve">age, who carried about a parasite without a head, which hung pendant</w:t>
      </w:r>
    </w:p>
    <w:p>
      <w:pPr>
        <w:pStyle w:val="Normal"/>
      </w:pPr>
      <w:r>
        <w:t xml:space="preserve">from his belly. This individual was exhibited and drew great crowds.</w:t>
      </w:r>
    </w:p>
    <w:p>
      <w:pPr>
        <w:pStyle w:val="Normal"/>
      </w:pPr>
      <w:r>
        <w:t xml:space="preserve">Pare appends an illustration, which is, perhaps, one of the most</w:t>
      </w:r>
    </w:p>
    <w:p>
      <w:pPr>
        <w:pStyle w:val="Normal"/>
      </w:pPr>
      <w:r>
        <w:t xml:space="preserve">familiar in all teratology. He also gives a portrait of a man who had a</w:t>
      </w:r>
    </w:p>
    <w:p>
      <w:pPr>
        <w:pStyle w:val="Normal"/>
      </w:pPr>
      <w:r>
        <w:t xml:space="preserve">parasitic head proceeding from his epigastrium, and who was born in</w:t>
      </w:r>
    </w:p>
    <w:p>
      <w:pPr>
        <w:pStyle w:val="Normal"/>
      </w:pPr>
      <w:r>
        <w:t xml:space="preserve">Germany the same year that peace was made with the Swiss by King</w:t>
      </w:r>
    </w:p>
    <w:p>
      <w:pPr>
        <w:pStyle w:val="Normal"/>
      </w:pPr>
      <w:r>
        <w:t xml:space="preserve">Francis. This creature lived to manhood and both heads were utilized in</w:t>
      </w:r>
    </w:p>
    <w:p>
      <w:pPr>
        <w:pStyle w:val="Normal"/>
      </w:pPr>
      <w:r>
        <w:t xml:space="preserve">alimentation.  Bartholinus details a history of an individual named</w:t>
      </w:r>
    </w:p>
    <w:p>
      <w:pPr>
        <w:pStyle w:val="Normal"/>
      </w:pPr>
      <w:r>
        <w:t xml:space="preserve">Lazarus-Joannes Baptista Colloredo, born in Genoa in 1617, who</w:t>
      </w:r>
    </w:p>
    <w:p>
      <w:pPr>
        <w:pStyle w:val="Normal"/>
      </w:pPr>
      <w:r>
        <w:t xml:space="preserve">exhibited himself all over Europe. From his epigastrium hung an</w:t>
      </w:r>
    </w:p>
    <w:p>
      <w:pPr>
        <w:pStyle w:val="Normal"/>
      </w:pPr>
      <w:r>
        <w:t xml:space="preserve">imperfectly developed twin that had one thigh, hands, body, arms, and a</w:t>
      </w:r>
    </w:p>
    <w:p>
      <w:pPr>
        <w:pStyle w:val="Normal"/>
      </w:pPr>
      <w:r>
        <w:t xml:space="preserve">well-formed head covered with hair, which in the normal position hung</w:t>
      </w:r>
    </w:p>
    <w:p>
      <w:pPr>
        <w:pStyle w:val="Normal"/>
      </w:pPr>
      <w:r>
        <w:t xml:space="preserve">lowest. There were signs of independent existence in the parasite,</w:t>
      </w:r>
    </w:p>
    <w:p>
      <w:pPr>
        <w:pStyle w:val="Normal"/>
      </w:pPr>
      <w:r>
        <w:t xml:space="preserve">movements of respiration, etc., but its eyes were closed, and, although</w:t>
      </w:r>
    </w:p>
    <w:p>
      <w:pPr>
        <w:pStyle w:val="Normal"/>
      </w:pPr>
      <w:r>
        <w:t xml:space="preserve">saliva constantly dribbled from its open mouth, nothing was ever</w:t>
      </w:r>
    </w:p>
    <w:p>
      <w:pPr>
        <w:pStyle w:val="Normal"/>
      </w:pPr>
      <w:r>
        <w:t xml:space="preserve">ingested. The genitals were imperfect and the arms ended in badly</w:t>
      </w:r>
    </w:p>
    <w:p>
      <w:pPr>
        <w:pStyle w:val="Normal"/>
      </w:pPr>
      <w:r>
        <w:t xml:space="preserve">formed hands. Bartholinus examined this monster at twenty-two, and has</w:t>
      </w:r>
    </w:p>
    <w:p>
      <w:pPr>
        <w:pStyle w:val="Normal"/>
      </w:pPr>
      <w:r>
        <w:t xml:space="preserve">given the best report, although while in Scotland in 1642 he was again</w:t>
      </w:r>
    </w:p>
    <w:p>
      <w:pPr>
        <w:pStyle w:val="Normal"/>
      </w:pPr>
      <w:r>
        <w:t xml:space="preserve">examined, and accredited with being married and the father of several</w:t>
      </w:r>
    </w:p>
    <w:p>
      <w:pPr>
        <w:pStyle w:val="Normal"/>
      </w:pPr>
      <w:r>
        <w:t xml:space="preserve">children who were fully and admirably developed. Moreau quotes a case</w:t>
      </w:r>
    </w:p>
    <w:p>
      <w:pPr>
        <w:pStyle w:val="Normal"/>
      </w:pPr>
      <w:r>
        <w:t xml:space="preserve">of an infant similar in conformation to the foregoing monster, who was</w:t>
      </w:r>
    </w:p>
    <w:p>
      <w:pPr>
        <w:pStyle w:val="Normal"/>
      </w:pPr>
      <w:r>
        <w:t xml:space="preserve">born in Switzerland in 1764, and whose supernumerary parts were</w:t>
      </w:r>
    </w:p>
    <w:p>
      <w:pPr>
        <w:pStyle w:val="Normal"/>
      </w:pPr>
      <w:r>
        <w:t xml:space="preserve">amputated by means of a ligature.  Winslow reported before the Academie</w:t>
      </w:r>
    </w:p>
    <w:p>
      <w:pPr>
        <w:pStyle w:val="Normal"/>
      </w:pPr>
      <w:r>
        <w:t xml:space="preserve">Royale des Sciences the history of a girl of twelve who died at the</w:t>
      </w:r>
    </w:p>
    <w:p>
      <w:pPr>
        <w:pStyle w:val="Normal"/>
      </w:pPr>
      <w:r>
        <w:t xml:space="preserve">Hotel-Dieu in 1733.  She was of ordinary height and of fair</w:t>
      </w:r>
    </w:p>
    <w:p>
      <w:pPr>
        <w:pStyle w:val="Normal"/>
      </w:pPr>
      <w:r>
        <w:t xml:space="preserve">conformation, with the exception that hanging from the left flank was</w:t>
      </w:r>
    </w:p>
    <w:p>
      <w:pPr>
        <w:pStyle w:val="Normal"/>
      </w:pPr>
      <w:r>
        <w:t xml:space="preserve">the inferior half of another girl of diminutive proportions. The</w:t>
      </w:r>
    </w:p>
    <w:p>
      <w:pPr>
        <w:pStyle w:val="Normal"/>
      </w:pPr>
      <w:r>
        <w:t xml:space="preserve">supernumerary body was immovable, and hung so heavily that it was said</w:t>
      </w:r>
    </w:p>
    <w:p>
      <w:pPr>
        <w:pStyle w:val="Normal"/>
      </w:pPr>
      <w:r>
        <w:t xml:space="preserve">to be supported by the hands or by a sling. Urine and feces were</w:t>
      </w:r>
    </w:p>
    <w:p>
      <w:pPr>
        <w:pStyle w:val="Normal"/>
      </w:pPr>
      <w:r>
        <w:t xml:space="preserve">evacuated at intervals from the parasite, and received into a diaper</w:t>
      </w:r>
    </w:p>
    <w:p>
      <w:pPr>
        <w:pStyle w:val="Normal"/>
      </w:pPr>
      <w:r>
        <w:t xml:space="preserve">constantly worn for this purpose. Sensibility in the two was common, an</w:t>
      </w:r>
    </w:p>
    <w:p>
      <w:pPr>
        <w:pStyle w:val="Normal"/>
      </w:pPr>
      <w:r>
        <w:t xml:space="preserve">impression applied to the parasite being felt by the girl. Winslow</w:t>
      </w:r>
    </w:p>
    <w:p>
      <w:pPr>
        <w:pStyle w:val="Normal"/>
      </w:pPr>
      <w:r>
        <w:t xml:space="preserve">gives an interesting report of the dissection of this monster, and</w:t>
      </w:r>
    </w:p>
    <w:p>
      <w:pPr>
        <w:pStyle w:val="Normal"/>
      </w:pPr>
      <w:r>
        <w:t xml:space="preserve">mentions that he had seen an Italian child of eight who had a small</w:t>
      </w:r>
    </w:p>
    <w:p>
      <w:pPr>
        <w:pStyle w:val="Normal"/>
      </w:pPr>
      <w:r>
        <w:t xml:space="preserve">head proceeding from under the cartilage of the third left rib.</w:t>
      </w:r>
    </w:p>
    <w:p>
      <w:pPr>
        <w:pStyle w:val="Normal"/>
      </w:pPr>
      <w:r>
        <w:t xml:space="preserve">Sensibility was common, pinching the ear of the parasitic head causing</w:t>
      </w:r>
    </w:p>
    <w:p>
      <w:pPr>
        <w:pStyle w:val="Normal"/>
      </w:pPr>
      <w:r>
        <w:t xml:space="preserve">the child with the perfect head to cry. Each of the two heads received</w:t>
      </w:r>
    </w:p>
    <w:p>
      <w:pPr>
        <w:pStyle w:val="Normal"/>
      </w:pPr>
      <w:r>
        <w:t xml:space="preserve">baptism, one being named John and the other Matthew. A curious question</w:t>
      </w:r>
    </w:p>
    <w:p>
      <w:pPr>
        <w:pStyle w:val="Normal"/>
      </w:pPr>
      <w:r>
        <w:t xml:space="preserve">arose in the instance of the girl, as to whether the extreme unction</w:t>
      </w:r>
    </w:p>
    <w:p>
      <w:pPr>
        <w:pStyle w:val="Normal"/>
      </w:pPr>
      <w:r>
        <w:t xml:space="preserve">should be administered to the acephalous fetus as well as to the child.</w:t>
      </w:r>
    </w:p>
    <w:p>
      <w:pPr>
        <w:pStyle w:val="Normal"/>
      </w:pPr>
      <w:r>
        <w:t xml:space="preserve">In 1742, during the Ambassadorship of the Marquis de l'Hopital at</w:t>
      </w:r>
    </w:p>
    <w:p>
      <w:pPr>
        <w:pStyle w:val="Normal"/>
      </w:pPr>
      <w:r>
        <w:t xml:space="preserve">Naples, he saw in that city an aged man, well conformed, with the</w:t>
      </w:r>
    </w:p>
    <w:p>
      <w:pPr>
        <w:pStyle w:val="Normal"/>
      </w:pPr>
      <w:r>
        <w:t xml:space="preserve">exception that, like the little girl of Winslow, he had the inferior</w:t>
      </w:r>
    </w:p>
    <w:p>
      <w:pPr>
        <w:pStyle w:val="Normal"/>
      </w:pPr>
      <w:r>
        <w:t xml:space="preserve">extremities of a male child growing from his epigastric region. Haller</w:t>
      </w:r>
    </w:p>
    <w:p>
      <w:pPr>
        <w:pStyle w:val="Normal"/>
      </w:pPr>
      <w:r>
        <w:t xml:space="preserve">and Meckel have also observed cases like this.  Bordat described before</w:t>
      </w:r>
    </w:p>
    <w:p>
      <w:pPr>
        <w:pStyle w:val="Normal"/>
      </w:pPr>
      <w:r>
        <w:t xml:space="preserve">the Royal Institute of France, August, 1826, a Chinaman, twenty-one</w:t>
      </w:r>
    </w:p>
    <w:p>
      <w:pPr>
        <w:pStyle w:val="Normal"/>
      </w:pPr>
      <w:r>
        <w:t xml:space="preserve">years of age, who had an acephalous fetus attached to the surface of</w:t>
      </w:r>
    </w:p>
    <w:p>
      <w:pPr>
        <w:pStyle w:val="Normal"/>
      </w:pPr>
      <w:r>
        <w:t xml:space="preserve">his breast (possibly "A-ke").</w:t>
      </w:r>
    </w:p>
    <w:p>
      <w:pPr>
        <w:pStyle w:val="Normal"/>
      </w:pPr>
      <w:r>
        <w:t xml:space="preserve">Dickinson describes a wonderful child five years old, who, by an</w:t>
      </w:r>
    </w:p>
    <w:p>
      <w:pPr>
        <w:pStyle w:val="Normal"/>
      </w:pPr>
      <w:r>
        <w:t xml:space="preserve">extraordinary freak of nature, was an amalgamation of two children.</w:t>
      </w:r>
    </w:p>
    <w:p>
      <w:pPr>
        <w:pStyle w:val="Normal"/>
      </w:pPr>
      <w:r>
        <w:t xml:space="preserve">From the body of an otherwise perfectly formed child was a</w:t>
      </w:r>
    </w:p>
    <w:p>
      <w:pPr>
        <w:pStyle w:val="Normal"/>
      </w:pPr>
      <w:r>
        <w:t xml:space="preserve">supernumerary head protruding from a broad base attached to the lower</w:t>
      </w:r>
    </w:p>
    <w:p>
      <w:pPr>
        <w:pStyle w:val="Normal"/>
      </w:pPr>
      <w:r>
        <w:t xml:space="preserve">lumbar and sacral region. This cephalic mass was covered with hair</w:t>
      </w:r>
    </w:p>
    <w:p>
      <w:pPr>
        <w:pStyle w:val="Normal"/>
      </w:pPr>
      <w:r>
        <w:t xml:space="preserve">about four or five inches long, and showed the rudiments of an eye,</w:t>
      </w:r>
    </w:p>
    <w:p>
      <w:pPr>
        <w:pStyle w:val="Normal"/>
      </w:pPr>
      <w:r>
        <w:t xml:space="preserve">nose, mouth, and chin. This child was on exhibition when Dickinson saw</w:t>
      </w:r>
    </w:p>
    <w:p>
      <w:pPr>
        <w:pStyle w:val="Normal"/>
      </w:pPr>
      <w:r>
        <w:t xml:space="preserve">it. Montare and Reyes were commissioned by the Academy of Medicine of</w:t>
      </w:r>
    </w:p>
    <w:p>
      <w:pPr>
        <w:pStyle w:val="Normal"/>
      </w:pPr>
      <w:r>
        <w:t xml:space="preserve">Havana to examine and report on a monstrous girl of seven months,</w:t>
      </w:r>
    </w:p>
    <w:p>
      <w:pPr>
        <w:pStyle w:val="Normal"/>
      </w:pPr>
      <w:r>
        <w:t xml:space="preserve">living in Cuba. The girl was healthy and well developed, and from the</w:t>
      </w:r>
    </w:p>
    <w:p>
      <w:pPr>
        <w:pStyle w:val="Normal"/>
      </w:pPr>
      <w:r>
        <w:t xml:space="preserve">middle line of her body between the xiphoid cartilage and the</w:t>
      </w:r>
    </w:p>
    <w:p>
      <w:pPr>
        <w:pStyle w:val="Normal"/>
      </w:pPr>
      <w:r>
        <w:t xml:space="preserve">umbilicus, attached by a soft pedicle, was an accessory individual,</w:t>
      </w:r>
    </w:p>
    <w:p>
      <w:pPr>
        <w:pStyle w:val="Normal"/>
      </w:pPr>
      <w:r>
        <w:t xml:space="preserve">irregular, of ovoid shape, the smaller end, representing the head,</w:t>
      </w:r>
    </w:p>
    <w:p>
      <w:pPr>
        <w:pStyle w:val="Normal"/>
      </w:pPr>
      <w:r>
        <w:t xml:space="preserve">being upward. The parasite measured a little over 1 foot in length, 9</w:t>
      </w:r>
    </w:p>
    <w:p>
      <w:pPr>
        <w:pStyle w:val="Normal"/>
      </w:pPr>
      <w:r>
        <w:t xml:space="preserve">inches about the head, and 7 3/4 inches around the neck. The cranial</w:t>
      </w:r>
    </w:p>
    <w:p>
      <w:pPr>
        <w:pStyle w:val="Normal"/>
      </w:pPr>
      <w:r>
        <w:t xml:space="preserve">bones were distinctly felt, and the top of the head was covered by a</w:t>
      </w:r>
    </w:p>
    <w:p>
      <w:pPr>
        <w:pStyle w:val="Normal"/>
      </w:pPr>
      <w:r>
        <w:t xml:space="preserve">circlet of hair. There were two rudimentary eyebrows; the left eye was</w:t>
      </w:r>
    </w:p>
    <w:p>
      <w:pPr>
        <w:pStyle w:val="Normal"/>
      </w:pPr>
      <w:r>
        <w:t xml:space="preserve">represented by a minute perforation encircled with hair; the right eye</w:t>
      </w:r>
    </w:p>
    <w:p>
      <w:pPr>
        <w:pStyle w:val="Normal"/>
      </w:pPr>
      <w:r>
        <w:t xml:space="preserve">was traced by one end of a mucous groove which ran down to another</w:t>
      </w:r>
    </w:p>
    <w:p>
      <w:pPr>
        <w:pStyle w:val="Normal"/>
      </w:pPr>
      <w:r>
        <w:t xml:space="preserve">transverse groove representing the mouth; the right third of this</w:t>
      </w:r>
    </w:p>
    <w:p>
      <w:pPr>
        <w:pStyle w:val="Normal"/>
      </w:pPr>
      <w:r>
        <w:t xml:space="preserve">latter groove showed a primitive tongue and a triangular tooth, which</w:t>
      </w:r>
    </w:p>
    <w:p>
      <w:pPr>
        <w:pStyle w:val="Normal"/>
      </w:pPr>
      <w:r>
        <w:t xml:space="preserve">appeared at the fifth month. There was a soft, imperforate nose, and</w:t>
      </w:r>
    </w:p>
    <w:p>
      <w:pPr>
        <w:pStyle w:val="Normal"/>
      </w:pPr>
      <w:r>
        <w:t xml:space="preserve">the elements of the vertebral column could be distinguished beneath the</w:t>
      </w:r>
    </w:p>
    <w:p>
      <w:pPr>
        <w:pStyle w:val="Normal"/>
      </w:pPr>
      <w:r>
        <w:t xml:space="preserve">skin; there were no legs; apparently no vascular sounds; there was</w:t>
      </w:r>
    </w:p>
    <w:p>
      <w:pPr>
        <w:pStyle w:val="Normal"/>
      </w:pPr>
      <w:r>
        <w:t xml:space="preserve">separate sensation, as the parasite could be pinched without attracting</w:t>
      </w:r>
    </w:p>
    <w:p>
      <w:pPr>
        <w:pStyle w:val="Normal"/>
      </w:pPr>
      <w:r>
        <w:t xml:space="preserve">the perfect infant's notice. The mouth of the parasite constantly</w:t>
      </w:r>
    </w:p>
    <w:p>
      <w:pPr>
        <w:pStyle w:val="Normal"/>
      </w:pPr>
      <w:r>
        <w:t xml:space="preserve">dribbled saliva, but showed no indication of receiving aliment.</w:t>
      </w:r>
    </w:p>
    <w:p>
      <w:pPr>
        <w:pStyle w:val="Normal"/>
      </w:pPr>
      <w:r>
        <w:t xml:space="preserve">Louise L., known as "La dame a quatre jambes," was born in 1869, and</w:t>
      </w:r>
    </w:p>
    <w:p>
      <w:pPr>
        <w:pStyle w:val="Normal"/>
      </w:pPr>
      <w:r>
        <w:t xml:space="preserve">had attached to her pelvis another rudimentary pelvis and two atrophied</w:t>
      </w:r>
    </w:p>
    <w:p>
      <w:pPr>
        <w:pStyle w:val="Normal"/>
      </w:pPr>
      <w:r>
        <w:t xml:space="preserve">legs of a parasite, weighing 8 kilos. The attachment was effected by</w:t>
      </w:r>
    </w:p>
    <w:p>
      <w:pPr>
        <w:pStyle w:val="Normal"/>
      </w:pPr>
      <w:r>
        <w:t xml:space="preserve">means of a pedicle 33 cm. in diameter, having a bony basis, and being</w:t>
      </w:r>
    </w:p>
    <w:p>
      <w:pPr>
        <w:pStyle w:val="Normal"/>
      </w:pPr>
      <w:r>
        <w:t xml:space="preserve">fixed without a joint. The attachment almost obliterated the vulva and</w:t>
      </w:r>
    </w:p>
    <w:p>
      <w:pPr>
        <w:pStyle w:val="Normal"/>
      </w:pPr>
      <w:r>
        <w:t xml:space="preserve">the perineum was displaced far backward. At the insertion of the</w:t>
      </w:r>
    </w:p>
    <w:p>
      <w:pPr>
        <w:pStyle w:val="Normal"/>
      </w:pPr>
      <w:r>
        <w:t xml:space="preserve">parasite were two rudimentary mammae, one larger than the other. No</w:t>
      </w:r>
    </w:p>
    <w:p>
      <w:pPr>
        <w:pStyle w:val="Normal"/>
      </w:pPr>
      <w:r>
        <w:t xml:space="preserve">genitalia were seen on the parasite and it exhibited no active</w:t>
      </w:r>
    </w:p>
    <w:p>
      <w:pPr>
        <w:pStyle w:val="Normal"/>
      </w:pPr>
      <w:r>
        <w:t xml:space="preserve">movements, the joints of both limbs being ankylosed. The woman could</w:t>
      </w:r>
    </w:p>
    <w:p>
      <w:pPr>
        <w:pStyle w:val="Normal"/>
      </w:pPr>
      <w:r>
        <w:t xml:space="preserve">localize sensations in the parasite except those of the feet. She had</w:t>
      </w:r>
    </w:p>
    <w:p>
      <w:pPr>
        <w:pStyle w:val="Normal"/>
      </w:pPr>
      <w:r>
        <w:t xml:space="preserve">been married five years, and bore, in the space of three years, two</w:t>
      </w:r>
    </w:p>
    <w:p>
      <w:pPr>
        <w:pStyle w:val="Normal"/>
      </w:pPr>
      <w:r>
        <w:t xml:space="preserve">well-formed daughters.</w:t>
      </w:r>
    </w:p>
    <w:p>
      <w:pPr>
        <w:pStyle w:val="Normal"/>
      </w:pPr>
      <w:r>
        <w:t xml:space="preserve">Quite recently there was exhibited in the museums of the United States</w:t>
      </w:r>
    </w:p>
    <w:p>
      <w:pPr>
        <w:pStyle w:val="Normal"/>
      </w:pPr>
      <w:r>
        <w:t xml:space="preserve">an individual bearing the name "Laloo," who was born in Oudh, India,</w:t>
      </w:r>
    </w:p>
    <w:p>
      <w:pPr>
        <w:pStyle w:val="Normal"/>
      </w:pPr>
      <w:r>
        <w:t xml:space="preserve">and was the second of four children. At the time of examination he was</w:t>
      </w:r>
    </w:p>
    <w:p>
      <w:pPr>
        <w:pStyle w:val="Normal"/>
      </w:pPr>
      <w:r>
        <w:t xml:space="preserve">about nineteen years of age. The upper portion of a parasite was firmly</w:t>
      </w:r>
    </w:p>
    <w:p>
      <w:pPr>
        <w:pStyle w:val="Normal"/>
      </w:pPr>
      <w:r>
        <w:t xml:space="preserve">attached to the lower right side of the sternum of the individual by a</w:t>
      </w:r>
    </w:p>
    <w:p>
      <w:pPr>
        <w:pStyle w:val="Normal"/>
      </w:pPr>
      <w:r>
        <w:t xml:space="preserve">bony pedicle, and lower by a fleshy pedicle, and apparently contained</w:t>
      </w:r>
    </w:p>
    <w:p>
      <w:pPr>
        <w:pStyle w:val="Normal"/>
      </w:pPr>
      <w:r>
        <w:t xml:space="preserve">intestines. The anus of the parasite was imperforate; a well-developed</w:t>
      </w:r>
    </w:p>
    <w:p>
      <w:pPr>
        <w:pStyle w:val="Normal"/>
      </w:pPr>
      <w:r>
        <w:t xml:space="preserve">penis was found, but no testicles; there was a luxuriant growth of hair</w:t>
      </w:r>
    </w:p>
    <w:p>
      <w:pPr>
        <w:pStyle w:val="Normal"/>
      </w:pPr>
      <w:r>
        <w:t xml:space="preserve">on the pubes. The penis of the parasite was said to show signs of</w:t>
      </w:r>
    </w:p>
    <w:p>
      <w:pPr>
        <w:pStyle w:val="Normal"/>
      </w:pPr>
      <w:r>
        <w:t xml:space="preserve">erection at times, and urine passed through it without the knowledge of</w:t>
      </w:r>
    </w:p>
    <w:p>
      <w:pPr>
        <w:pStyle w:val="Normal"/>
      </w:pPr>
      <w:r>
        <w:t xml:space="preserve">the boy. Perspiration and elevation of temperature seemed to occur</w:t>
      </w:r>
    </w:p>
    <w:p>
      <w:pPr>
        <w:pStyle w:val="Normal"/>
      </w:pPr>
      <w:r>
        <w:t xml:space="preserve">simultaneously in both. To pander to the morbid curiosity of the</w:t>
      </w:r>
    </w:p>
    <w:p>
      <w:pPr>
        <w:pStyle w:val="Normal"/>
      </w:pPr>
      <w:r>
        <w:t xml:space="preserve">curious, the "Dime Museum" managers at one time shrewdly clothed the</w:t>
      </w:r>
    </w:p>
    <w:p>
      <w:pPr>
        <w:pStyle w:val="Normal"/>
      </w:pPr>
      <w:r>
        <w:t xml:space="preserve">parasite in female attire, calling the two brother and sister; but</w:t>
      </w:r>
    </w:p>
    <w:p>
      <w:pPr>
        <w:pStyle w:val="Normal"/>
      </w:pPr>
      <w:r>
        <w:t xml:space="preserve">there is no doubt that all the traces of sex were of the male type. An</w:t>
      </w:r>
    </w:p>
    <w:p>
      <w:pPr>
        <w:pStyle w:val="Normal"/>
      </w:pPr>
      <w:r>
        <w:t xml:space="preserve">analogous case was that of "A-Ke," a Chinaman, who was exhibited in</w:t>
      </w:r>
    </w:p>
    <w:p>
      <w:pPr>
        <w:pStyle w:val="Normal"/>
      </w:pPr>
      <w:r>
        <w:t xml:space="preserve">London early in the century, and of whom and his parasite anatomic</w:t>
      </w:r>
    </w:p>
    <w:p>
      <w:pPr>
        <w:pStyle w:val="Normal"/>
      </w:pPr>
      <w:r>
        <w:t xml:space="preserve">models are seen in our museums.  Figure 58 represents an epignathus, a</w:t>
      </w:r>
    </w:p>
    <w:p>
      <w:pPr>
        <w:pStyle w:val="Normal"/>
      </w:pPr>
      <w:r>
        <w:t xml:space="preserve">peculiar type parasitic monster, in which the parasite is united to the</w:t>
      </w:r>
    </w:p>
    <w:p>
      <w:pPr>
        <w:pStyle w:val="Normal"/>
      </w:pPr>
      <w:r>
        <w:t xml:space="preserve">inferior maxillary bone of the autosite.</w:t>
      </w:r>
    </w:p>
    <w:p>
      <w:pPr>
        <w:pStyle w:val="Normal"/>
      </w:pPr>
      <w:r>
        <w:t xml:space="preserve">CLASS IX.--Of "Lusus naturae" none is more curious than that of</w:t>
      </w:r>
    </w:p>
    <w:p>
      <w:pPr>
        <w:pStyle w:val="Normal"/>
      </w:pPr>
      <w:r>
        <w:t xml:space="preserve">duplication of the lower extremities. Pare says that on January 9,</w:t>
      </w:r>
    </w:p>
    <w:p>
      <w:pPr>
        <w:pStyle w:val="Normal"/>
      </w:pPr>
      <w:r>
        <w:t xml:space="preserve">1529, there was living in Germany a male infant having four legs and</w:t>
      </w:r>
    </w:p>
    <w:p>
      <w:pPr>
        <w:pStyle w:val="Normal"/>
      </w:pPr>
      <w:r>
        <w:t xml:space="preserve">four arms. In Paris, at the Academie des Sciences, on September 6,</w:t>
      </w:r>
    </w:p>
    <w:p>
      <w:pPr>
        <w:pStyle w:val="Normal"/>
      </w:pPr>
      <w:r>
        <w:t xml:space="preserve">1830, there was presented by Madame Hen, a midwife, a living male child</w:t>
      </w:r>
    </w:p>
    <w:p>
      <w:pPr>
        <w:pStyle w:val="Normal"/>
      </w:pPr>
      <w:r>
        <w:t xml:space="preserve">with four legs, the anus being nearly below the middle of the third</w:t>
      </w:r>
    </w:p>
    <w:p>
      <w:pPr>
        <w:pStyle w:val="Normal"/>
      </w:pPr>
      <w:r>
        <w:t xml:space="preserve">buttock; and the scrotum between the two left thighs, the testicles not</w:t>
      </w:r>
    </w:p>
    <w:p>
      <w:pPr>
        <w:pStyle w:val="Normal"/>
      </w:pPr>
      <w:r>
        <w:t xml:space="preserve">yet descended. There was a well-formed and single pelvis, and the</w:t>
      </w:r>
    </w:p>
    <w:p>
      <w:pPr>
        <w:pStyle w:val="Normal"/>
      </w:pPr>
      <w:r>
        <w:t xml:space="preserve">supernumerary legs were immovable. Aldrovandus mentions several similar</w:t>
      </w:r>
    </w:p>
    <w:p>
      <w:pPr>
        <w:pStyle w:val="Normal"/>
      </w:pPr>
      <w:r>
        <w:t xml:space="preserve">instances, and gives the figure of one born in Rome; he also describes</w:t>
      </w:r>
    </w:p>
    <w:p>
      <w:pPr>
        <w:pStyle w:val="Normal"/>
      </w:pPr>
      <w:r>
        <w:t xml:space="preserve">several quadruped birds. Bardsley speaks of a male child with one head,</w:t>
      </w:r>
    </w:p>
    <w:p>
      <w:pPr>
        <w:pStyle w:val="Normal"/>
      </w:pPr>
      <w:r>
        <w:t xml:space="preserve">four arms, four legs, and double generative organs. He gives a portrait</w:t>
      </w:r>
    </w:p>
    <w:p>
      <w:pPr>
        <w:pStyle w:val="Normal"/>
      </w:pPr>
      <w:r>
        <w:t xml:space="preserve">of the child when it was a little over a year old.  Heschl published in</w:t>
      </w:r>
    </w:p>
    <w:p>
      <w:pPr>
        <w:pStyle w:val="Normal"/>
      </w:pPr>
      <w:r>
        <w:t xml:space="preserve">Vienna in 1878 a description of a girl of seventeen, who instead of</w:t>
      </w:r>
    </w:p>
    <w:p>
      <w:pPr>
        <w:pStyle w:val="Normal"/>
      </w:pPr>
      <w:r>
        <w:t xml:space="preserve">having a duplication of the superior body, as in "Millie-Christine, the</w:t>
      </w:r>
    </w:p>
    <w:p>
      <w:pPr>
        <w:pStyle w:val="Normal"/>
      </w:pPr>
      <w:r>
        <w:t xml:space="preserve">two-headed nightingale," had double parts below the second lumbar</w:t>
      </w:r>
    </w:p>
    <w:p>
      <w:pPr>
        <w:pStyle w:val="Normal"/>
      </w:pPr>
      <w:r>
        <w:t xml:space="preserve">vertebra. Her head and upper body resembled a comely, delicate girl of</w:t>
      </w:r>
    </w:p>
    <w:p>
      <w:pPr>
        <w:pStyle w:val="Normal"/>
      </w:pPr>
      <w:r>
        <w:t xml:space="preserve">twelve.</w:t>
      </w:r>
    </w:p>
    <w:p>
      <w:pPr>
        <w:pStyle w:val="Normal"/>
      </w:pPr>
      <w:r>
        <w:t xml:space="preserve">Wells a describes Mrs. B., aged twenty, still alive and healthy.  The</w:t>
      </w:r>
    </w:p>
    <w:p>
      <w:pPr>
        <w:pStyle w:val="Normal"/>
      </w:pPr>
      <w:r>
        <w:t xml:space="preserve">duplication in this case begins just above the waist, the spinal column</w:t>
      </w:r>
    </w:p>
    <w:p>
      <w:pPr>
        <w:pStyle w:val="Normal"/>
      </w:pPr>
      <w:r>
        <w:t xml:space="preserve">dividing at the third lumbar vertebra, below this point everything</w:t>
      </w:r>
    </w:p>
    <w:p>
      <w:pPr>
        <w:pStyle w:val="Normal"/>
      </w:pPr>
      <w:r>
        <w:t xml:space="preserve">being double. Micturition and defecation occur at different times, but</w:t>
      </w:r>
    </w:p>
    <w:p>
      <w:pPr>
        <w:pStyle w:val="Normal"/>
      </w:pPr>
      <w:r>
        <w:t xml:space="preserve">menstruation occurs simultaneously. She was married at nineteen, and</w:t>
      </w:r>
    </w:p>
    <w:p>
      <w:pPr>
        <w:pStyle w:val="Normal"/>
      </w:pPr>
      <w:r>
        <w:t xml:space="preserve">became pregnant a year later on the left side, but abortion was induced</w:t>
      </w:r>
    </w:p>
    <w:p>
      <w:pPr>
        <w:pStyle w:val="Normal"/>
      </w:pPr>
      <w:r>
        <w:t xml:space="preserve">at the fourth month on account of persistent nausea and the expectation</w:t>
      </w:r>
    </w:p>
    <w:p>
      <w:pPr>
        <w:pStyle w:val="Normal"/>
      </w:pPr>
      <w:r>
        <w:t xml:space="preserve">of impossible delivery. Whaley, in speaking of this case, said Mrs. B.</w:t>
      </w:r>
    </w:p>
    <w:p>
      <w:pPr>
        <w:pStyle w:val="Normal"/>
      </w:pPr>
      <w:r>
        <w:t xml:space="preserve">utilized her outside legs for walking; he also remarks that when he</w:t>
      </w:r>
    </w:p>
    <w:p>
      <w:pPr>
        <w:pStyle w:val="Normal"/>
      </w:pPr>
      <w:r>
        <w:t xml:space="preserve">informed her that she was pregnant on the left side she replied, "I</w:t>
      </w:r>
    </w:p>
    <w:p>
      <w:pPr>
        <w:pStyle w:val="Normal"/>
      </w:pPr>
      <w:r>
        <w:t xml:space="preserve">think you are mistaken; if it had been on my right side I would come</w:t>
      </w:r>
    </w:p>
    <w:p>
      <w:pPr>
        <w:pStyle w:val="Normal"/>
      </w:pPr>
      <w:r>
        <w:t xml:space="preserve">nearer believing it;"--and after further questioning he found, from the</w:t>
      </w:r>
    </w:p>
    <w:p>
      <w:pPr>
        <w:pStyle w:val="Normal"/>
      </w:pPr>
      <w:r>
        <w:t xml:space="preserve">patient's observation, that her right genitals were almost invariably</w:t>
      </w:r>
    </w:p>
    <w:p>
      <w:pPr>
        <w:pStyle w:val="Normal"/>
      </w:pPr>
      <w:r>
        <w:t xml:space="preserve">used for coitus. Bechlinger of Para, Brazil, describes a woman of</w:t>
      </w:r>
    </w:p>
    <w:p>
      <w:pPr>
        <w:pStyle w:val="Normal"/>
      </w:pPr>
      <w:r>
        <w:t xml:space="preserve">twenty-five, a native of Martinique, whose father was French and mother</w:t>
      </w:r>
    </w:p>
    <w:p>
      <w:pPr>
        <w:pStyle w:val="Normal"/>
      </w:pPr>
      <w:r>
        <w:t xml:space="preserve">a quadroon, who had a modified duplication of the lower body. There was</w:t>
      </w:r>
    </w:p>
    <w:p>
      <w:pPr>
        <w:pStyle w:val="Normal"/>
      </w:pPr>
      <w:r>
        <w:t xml:space="preserve">a third leg attached to a continuation of the processus coceygeus of</w:t>
      </w:r>
    </w:p>
    <w:p>
      <w:pPr>
        <w:pStyle w:val="Normal"/>
      </w:pPr>
      <w:r>
        <w:t xml:space="preserve">the sacrum, and in addition to well developed mammae regularly</w:t>
      </w:r>
    </w:p>
    <w:p>
      <w:pPr>
        <w:pStyle w:val="Normal"/>
      </w:pPr>
      <w:r>
        <w:t xml:space="preserve">situated, there were two rudimentary ones close together above the</w:t>
      </w:r>
    </w:p>
    <w:p>
      <w:pPr>
        <w:pStyle w:val="Normal"/>
      </w:pPr>
      <w:r>
        <w:t xml:space="preserve">pubes. There were two vaginae and two well-developed vulvae, both</w:t>
      </w:r>
    </w:p>
    <w:p>
      <w:pPr>
        <w:pStyle w:val="Normal"/>
      </w:pPr>
      <w:r>
        <w:t xml:space="preserve">having equally developed sensations. The sexual appetite was markedly</w:t>
      </w:r>
    </w:p>
    <w:p>
      <w:pPr>
        <w:pStyle w:val="Normal"/>
      </w:pPr>
      <w:r>
        <w:t xml:space="preserve">developed, and coitus was practised in both vaginae. A somewhat similar</w:t>
      </w:r>
    </w:p>
    <w:p>
      <w:pPr>
        <w:pStyle w:val="Normal"/>
      </w:pPr>
      <w:r>
        <w:t xml:space="preserve">case, possibly the same, is that of Blanche Dumas, born in 1860.  She</w:t>
      </w:r>
    </w:p>
    <w:p>
      <w:pPr>
        <w:pStyle w:val="Normal"/>
      </w:pPr>
      <w:r>
        <w:t xml:space="preserve">had a very broad pelvis, two imperfectly developed legs, and a</w:t>
      </w:r>
    </w:p>
    <w:p>
      <w:pPr>
        <w:pStyle w:val="Normal"/>
      </w:pPr>
      <w:r>
        <w:t xml:space="preserve">supernumerary limb attached to the symphysis, without a joint, but with</w:t>
      </w:r>
    </w:p>
    <w:p>
      <w:pPr>
        <w:pStyle w:val="Normal"/>
      </w:pPr>
      <w:r>
        <w:t xml:space="preserve">slight passive movement. There was a duplication of bowel, bladder, and</w:t>
      </w:r>
    </w:p>
    <w:p>
      <w:pPr>
        <w:pStyle w:val="Normal"/>
      </w:pPr>
      <w:r>
        <w:t xml:space="preserve">genitalia. At the junction of the rudimentary limb with the body, in</w:t>
      </w:r>
    </w:p>
    <w:p>
      <w:pPr>
        <w:pStyle w:val="Normal"/>
      </w:pPr>
      <w:r>
        <w:t xml:space="preserve">front, were two rudimentary mammary glands, each containing a nipple.</w:t>
      </w:r>
    </w:p>
    <w:p>
      <w:pPr>
        <w:pStyle w:val="Normal"/>
      </w:pPr>
      <w:r>
        <w:t xml:space="preserve">Other instances of supernumerary limbs will be found in Chapter VI.</w:t>
      </w:r>
    </w:p>
    <w:p>
      <w:pPr>
        <w:pStyle w:val="Normal"/>
      </w:pPr>
      <w:r>
        <w:t xml:space="preserve">CLASS X.--The instances of diphallic terata, by their intense interest</w:t>
      </w:r>
    </w:p>
    <w:p>
      <w:pPr>
        <w:pStyle w:val="Normal"/>
      </w:pPr>
      <w:r>
        <w:t xml:space="preserve">to the natural bent of the curious mind, have always elicited much</w:t>
      </w:r>
    </w:p>
    <w:p>
      <w:pPr>
        <w:pStyle w:val="Normal"/>
      </w:pPr>
      <w:r>
        <w:t xml:space="preserve">discussion. To many of these cases have been attributed exaggerated</w:t>
      </w:r>
    </w:p>
    <w:p>
      <w:pPr>
        <w:pStyle w:val="Normal"/>
      </w:pPr>
      <w:r>
        <w:t xml:space="preserve">function, notwithstanding the fact that modern observation almost</w:t>
      </w:r>
    </w:p>
    <w:p>
      <w:pPr>
        <w:pStyle w:val="Normal"/>
      </w:pPr>
      <w:r>
        <w:t xml:space="preserve">invariably shows that the virile power diminishes in exact proportion</w:t>
      </w:r>
    </w:p>
    <w:p>
      <w:pPr>
        <w:pStyle w:val="Normal"/>
      </w:pPr>
      <w:r>
        <w:t xml:space="preserve">to the extent of duplication.  Taylor quotes a description of a</w:t>
      </w:r>
    </w:p>
    <w:p>
      <w:pPr>
        <w:pStyle w:val="Normal"/>
      </w:pPr>
      <w:r>
        <w:t xml:space="preserve">monster, exhibited in London, with two distinct penises, but with only</w:t>
      </w:r>
    </w:p>
    <w:p>
      <w:pPr>
        <w:pStyle w:val="Normal"/>
      </w:pPr>
      <w:r>
        <w:t xml:space="preserve">one distinct testicle on either side. He could exercise the function of</w:t>
      </w:r>
    </w:p>
    <w:p>
      <w:pPr>
        <w:pStyle w:val="Normal"/>
      </w:pPr>
      <w:r>
        <w:t xml:space="preserve">either organ.</w:t>
      </w:r>
    </w:p>
    <w:p>
      <w:pPr>
        <w:pStyle w:val="Normal"/>
      </w:pPr>
      <w:r>
        <w:t xml:space="preserve">Schenck, Schurig, Bartholinus, Loder, and Ollsner report instances of</w:t>
      </w:r>
    </w:p>
    <w:p>
      <w:pPr>
        <w:pStyle w:val="Normal"/>
      </w:pPr>
      <w:r>
        <w:t xml:space="preserve">diphallic terata; the latter case a was in a soldier of Charles VI,</w:t>
      </w:r>
    </w:p>
    <w:p>
      <w:pPr>
        <w:pStyle w:val="Normal"/>
      </w:pPr>
      <w:r>
        <w:t xml:space="preserve">twenty-two years old, who applied to the surgeon for a bubonic</w:t>
      </w:r>
    </w:p>
    <w:p>
      <w:pPr>
        <w:pStyle w:val="Normal"/>
      </w:pPr>
      <w:r>
        <w:t xml:space="preserve">affection, and who declared that he passed urine from the orifice of</w:t>
      </w:r>
    </w:p>
    <w:p>
      <w:pPr>
        <w:pStyle w:val="Normal"/>
      </w:pPr>
      <w:r>
        <w:t xml:space="preserve">the left glans and also said that he was incapable of true coitus.</w:t>
      </w:r>
    </w:p>
    <w:p>
      <w:pPr>
        <w:pStyle w:val="Normal"/>
      </w:pPr>
      <w:r>
        <w:t xml:space="preserve">Valentini mentions an instance in a boy of four, in which the two</w:t>
      </w:r>
    </w:p>
    <w:p>
      <w:pPr>
        <w:pStyle w:val="Normal"/>
      </w:pPr>
      <w:r>
        <w:t xml:space="preserve">penises were superimposed. Bucchettoni speaks of a man with two penises</w:t>
      </w:r>
    </w:p>
    <w:p>
      <w:pPr>
        <w:pStyle w:val="Normal"/>
      </w:pPr>
      <w:r>
        <w:t xml:space="preserve">placed side by side. There was an anonymous case described of a man of</w:t>
      </w:r>
    </w:p>
    <w:p>
      <w:pPr>
        <w:pStyle w:val="Normal"/>
      </w:pPr>
      <w:r>
        <w:t xml:space="preserve">ninety-three with a penis which was for more than half its length</w:t>
      </w:r>
    </w:p>
    <w:p>
      <w:pPr>
        <w:pStyle w:val="Normal"/>
      </w:pPr>
      <w:r>
        <w:t xml:space="preserve">divided into two distinct members, the right being somewhat larger than</w:t>
      </w:r>
    </w:p>
    <w:p>
      <w:pPr>
        <w:pStyle w:val="Normal"/>
      </w:pPr>
      <w:r>
        <w:t xml:space="preserve">the left. From the middle of the penis up to the symphysis only the</w:t>
      </w:r>
    </w:p>
    <w:p>
      <w:pPr>
        <w:pStyle w:val="Normal"/>
      </w:pPr>
      <w:r>
        <w:t xml:space="preserve">lower wall of the urethra was split. Jenisch describes a diphallic</w:t>
      </w:r>
    </w:p>
    <w:p>
      <w:pPr>
        <w:pStyle w:val="Normal"/>
      </w:pPr>
      <w:r>
        <w:t xml:space="preserve">infant, the offspring of a woman of twenty-five who had been married</w:t>
      </w:r>
    </w:p>
    <w:p>
      <w:pPr>
        <w:pStyle w:val="Normal"/>
      </w:pPr>
      <w:r>
        <w:t xml:space="preserve">five years. Her first child was a well-formed female, and the second,</w:t>
      </w:r>
    </w:p>
    <w:p>
      <w:pPr>
        <w:pStyle w:val="Normal"/>
      </w:pPr>
      <w:r>
        <w:t xml:space="preserve">the infant in question, cried much during the night, and several times</w:t>
      </w:r>
    </w:p>
    <w:p>
      <w:pPr>
        <w:pStyle w:val="Normal"/>
      </w:pPr>
      <w:r>
        <w:t xml:space="preserve">vomited dark-green matter. In lieu of one penis there were two,</w:t>
      </w:r>
    </w:p>
    <w:p>
      <w:pPr>
        <w:pStyle w:val="Normal"/>
      </w:pPr>
      <w:r>
        <w:t xml:space="preserve">situated near each other, the right one of natural size and the left</w:t>
      </w:r>
    </w:p>
    <w:p>
      <w:pPr>
        <w:pStyle w:val="Normal"/>
      </w:pPr>
      <w:r>
        <w:t xml:space="preserve">larger, but not furnished with a prepuce. Each penis had its own</w:t>
      </w:r>
    </w:p>
    <w:p>
      <w:pPr>
        <w:pStyle w:val="Normal"/>
      </w:pPr>
      <w:r>
        <w:t xml:space="preserve">urethra, from which dribbled urine and some meconium.  There was a</w:t>
      </w:r>
    </w:p>
    <w:p>
      <w:pPr>
        <w:pStyle w:val="Normal"/>
      </w:pPr>
      <w:r>
        <w:t xml:space="preserve">duplication of each scrotum, but only one testicle in each, and several</w:t>
      </w:r>
    </w:p>
    <w:p>
      <w:pPr>
        <w:pStyle w:val="Normal"/>
      </w:pPr>
      <w:r>
        <w:t xml:space="preserve">other minor malformations.</w:t>
      </w:r>
    </w:p>
    <w:p>
      <w:pPr>
        <w:pStyle w:val="Normal"/>
      </w:pPr>
      <w:r>
        <w:t xml:space="preserve">Gore, reported by Velpeau, has seen an infant of eight and one-half</w:t>
      </w:r>
    </w:p>
    <w:p>
      <w:pPr>
        <w:pStyle w:val="Normal"/>
      </w:pPr>
      <w:r>
        <w:t xml:space="preserve">months with two penises and three lower extremities. The penises were 4</w:t>
      </w:r>
    </w:p>
    <w:p>
      <w:pPr>
        <w:pStyle w:val="Normal"/>
      </w:pPr>
      <w:r>
        <w:t xml:space="preserve">cm. apart and the scrotum divided, containing one testicle in each</w:t>
      </w:r>
    </w:p>
    <w:p>
      <w:pPr>
        <w:pStyle w:val="Normal"/>
      </w:pPr>
      <w:r>
        <w:t xml:space="preserve">side. Each penis was provided with a urethra, urine being discharged</w:t>
      </w:r>
    </w:p>
    <w:p>
      <w:pPr>
        <w:pStyle w:val="Normal"/>
      </w:pPr>
      <w:r>
        <w:t xml:space="preserve">from both simultaneously. In a similar case, spoken of by</w:t>
      </w:r>
    </w:p>
    <w:p>
      <w:pPr>
        <w:pStyle w:val="Normal"/>
      </w:pPr>
      <w:r>
        <w:t xml:space="preserve">Geoffroy-Saint-Hilaire, the two organs were also separate, but urine</w:t>
      </w:r>
    </w:p>
    <w:p>
      <w:pPr>
        <w:pStyle w:val="Normal"/>
      </w:pPr>
      <w:r>
        <w:t xml:space="preserve">and semen escaped sometimes from one, sometimes from both.</w:t>
      </w:r>
    </w:p>
    <w:p>
      <w:pPr>
        <w:pStyle w:val="Normal"/>
      </w:pPr>
      <w:r>
        <w:t xml:space="preserve">The most celebrated of all the diphallic terata was Jean Baptista dos</w:t>
      </w:r>
    </w:p>
    <w:p>
      <w:pPr>
        <w:pStyle w:val="Normal"/>
      </w:pPr>
      <w:r>
        <w:t xml:space="preserve">Santos, who when but six months old was spoken of by Acton.  His father</w:t>
      </w:r>
    </w:p>
    <w:p>
      <w:pPr>
        <w:pStyle w:val="Normal"/>
      </w:pPr>
      <w:r>
        <w:t xml:space="preserve">and mother were healthy and had two well-formed children. He was easily</w:t>
      </w:r>
    </w:p>
    <w:p>
      <w:pPr>
        <w:pStyle w:val="Normal"/>
      </w:pPr>
      <w:r>
        <w:t xml:space="preserve">born after an uneventful pregnancy. He was good-looking, well</w:t>
      </w:r>
    </w:p>
    <w:p>
      <w:pPr>
        <w:pStyle w:val="Normal"/>
      </w:pPr>
      <w:r>
        <w:t xml:space="preserve">proportioned, and had two distinct penises, each as large as that of a</w:t>
      </w:r>
    </w:p>
    <w:p>
      <w:pPr>
        <w:pStyle w:val="Normal"/>
      </w:pPr>
      <w:r>
        <w:t xml:space="preserve">child of six months.  Urination proceeded simultaneously from both</w:t>
      </w:r>
    </w:p>
    <w:p>
      <w:pPr>
        <w:pStyle w:val="Normal"/>
      </w:pPr>
      <w:r>
        <w:t xml:space="preserve">penises; he had also two scrotums. Behind and between the legs there</w:t>
      </w:r>
    </w:p>
    <w:p>
      <w:pPr>
        <w:pStyle w:val="Normal"/>
      </w:pPr>
      <w:r>
        <w:t xml:space="preserve">was another limb, or rather two, united throughout their length. It was</w:t>
      </w:r>
    </w:p>
    <w:p>
      <w:pPr>
        <w:pStyle w:val="Normal"/>
      </w:pPr>
      <w:r>
        <w:t xml:space="preserve">connected to the pubis by a short stem 1/2 inch long and as large as</w:t>
      </w:r>
    </w:p>
    <w:p>
      <w:pPr>
        <w:pStyle w:val="Normal"/>
      </w:pPr>
      <w:r>
        <w:t xml:space="preserve">the little finger, consisting of separate bones and cartilages. There</w:t>
      </w:r>
    </w:p>
    <w:p>
      <w:pPr>
        <w:pStyle w:val="Normal"/>
      </w:pPr>
      <w:r>
        <w:t xml:space="preserve">was a patella in the supernumerary limb on the anal aspect, and a joint</w:t>
      </w:r>
    </w:p>
    <w:p>
      <w:pPr>
        <w:pStyle w:val="Normal"/>
      </w:pPr>
      <w:r>
        <w:t xml:space="preserve">freely movable. This compound limb had no power of motion, but was</w:t>
      </w:r>
    </w:p>
    <w:p>
      <w:pPr>
        <w:pStyle w:val="Normal"/>
      </w:pPr>
      <w:r>
        <w:t xml:space="preserve">endowed with sensibility. A journal in London, after quoting Acton's</w:t>
      </w:r>
    </w:p>
    <w:p>
      <w:pPr>
        <w:pStyle w:val="Normal"/>
      </w:pPr>
      <w:r>
        <w:t xml:space="preserve">description, said that the child had been exhibited in Paris, and that</w:t>
      </w:r>
    </w:p>
    <w:p>
      <w:pPr>
        <w:pStyle w:val="Normal"/>
      </w:pPr>
      <w:r>
        <w:t xml:space="preserve">the surgeons advised operation.  Fisher, to whom we are indebted for an</w:t>
      </w:r>
    </w:p>
    <w:p>
      <w:pPr>
        <w:pStyle w:val="Normal"/>
      </w:pPr>
      <w:r>
        <w:t xml:space="preserve">exhaustive work in Teratology, received a report from Havana in July,</w:t>
      </w:r>
    </w:p>
    <w:p>
      <w:pPr>
        <w:pStyle w:val="Normal"/>
      </w:pPr>
      <w:r>
        <w:t xml:space="preserve">1865, which detailed a description of Santos at twenty-two years of</w:t>
      </w:r>
    </w:p>
    <w:p>
      <w:pPr>
        <w:pStyle w:val="Normal"/>
      </w:pPr>
      <w:r>
        <w:t xml:space="preserve">age, and said that he was possessed of extraordinary animal passion,</w:t>
      </w:r>
    </w:p>
    <w:p>
      <w:pPr>
        <w:pStyle w:val="Normal"/>
      </w:pPr>
      <w:r>
        <w:t xml:space="preserve">the sight of a female alone being sufficient to excite him. He was said</w:t>
      </w:r>
    </w:p>
    <w:p>
      <w:pPr>
        <w:pStyle w:val="Normal"/>
      </w:pPr>
      <w:r>
        <w:t xml:space="preserve">to use both penises, after finishing with one continuing with the</w:t>
      </w:r>
    </w:p>
    <w:p>
      <w:pPr>
        <w:pStyle w:val="Normal"/>
      </w:pPr>
      <w:r>
        <w:t xml:space="preserve">other; but this account of him does not agree with later descriptions,</w:t>
      </w:r>
    </w:p>
    <w:p>
      <w:pPr>
        <w:pStyle w:val="Normal"/>
      </w:pPr>
      <w:r>
        <w:t xml:space="preserve">in which no excessive sexual ability had been noticed. Hart describes</w:t>
      </w:r>
    </w:p>
    <w:p>
      <w:pPr>
        <w:pStyle w:val="Normal"/>
      </w:pPr>
      <w:r>
        <w:t xml:space="preserve">the adult Santos in full, and accompanies his article with an</w:t>
      </w:r>
    </w:p>
    <w:p>
      <w:pPr>
        <w:pStyle w:val="Normal"/>
      </w:pPr>
      <w:r>
        <w:t xml:space="preserve">illustration. At this time he was said to have developed double</w:t>
      </w:r>
    </w:p>
    <w:p>
      <w:pPr>
        <w:pStyle w:val="Normal"/>
      </w:pPr>
      <w:r>
        <w:t xml:space="preserve">genitals, and possibly a double bladder communicating by an imperfect</w:t>
      </w:r>
    </w:p>
    <w:p>
      <w:pPr>
        <w:pStyle w:val="Normal"/>
      </w:pPr>
      <w:r>
        <w:t xml:space="preserve">septum. At adulthood the anus was three inches anterior to the os</w:t>
      </w:r>
    </w:p>
    <w:p>
      <w:pPr>
        <w:pStyle w:val="Normal"/>
      </w:pPr>
      <w:r>
        <w:t xml:space="preserve">coceygeus. In the sitting or lying posture the supernumerary limb</w:t>
      </w:r>
    </w:p>
    <w:p>
      <w:pPr>
        <w:pStyle w:val="Normal"/>
      </w:pPr>
      <w:r>
        <w:t xml:space="preserve">rested on the front of the inner surface of the lower third of his left</w:t>
      </w:r>
    </w:p>
    <w:p>
      <w:pPr>
        <w:pStyle w:val="Normal"/>
      </w:pPr>
      <w:r>
        <w:t xml:space="preserve">thigh. He was in the habit of wearing this limb in a sling, or bound</w:t>
      </w:r>
    </w:p>
    <w:p>
      <w:pPr>
        <w:pStyle w:val="Normal"/>
      </w:pPr>
      <w:r>
        <w:t xml:space="preserve">firmly to the right thigh, to prevent its unseemly dangling when erect.</w:t>
      </w:r>
    </w:p>
    <w:p>
      <w:pPr>
        <w:pStyle w:val="Normal"/>
      </w:pPr>
      <w:r>
        <w:t xml:space="preserve">The perineum proper was absent, the entire space between the anus and</w:t>
      </w:r>
    </w:p>
    <w:p>
      <w:pPr>
        <w:pStyle w:val="Normal"/>
      </w:pPr>
      <w:r>
        <w:t xml:space="preserve">the posterior edge of the scrotum being occupied by the pedicle.</w:t>
      </w:r>
    </w:p>
    <w:p>
      <w:pPr>
        <w:pStyle w:val="Normal"/>
      </w:pPr>
      <w:r>
        <w:t xml:space="preserve">Santos' mental and physical functions were developed above normal, and</w:t>
      </w:r>
    </w:p>
    <w:p>
      <w:pPr>
        <w:pStyle w:val="Normal"/>
      </w:pPr>
      <w:r>
        <w:t xml:space="preserve">he impressed everybody with his accomplishments.</w:t>
      </w:r>
    </w:p>
    <w:p>
      <w:pPr>
        <w:pStyle w:val="Normal"/>
      </w:pPr>
      <w:r>
        <w:t xml:space="preserve">Geoffroy-Saint-Hilaire records an instance in which the conformation</w:t>
      </w:r>
    </w:p>
    <w:p>
      <w:pPr>
        <w:pStyle w:val="Normal"/>
      </w:pPr>
      <w:r>
        <w:t xml:space="preserve">was similar to that of Santos. There was a third lower extremity</w:t>
      </w:r>
    </w:p>
    <w:p>
      <w:pPr>
        <w:pStyle w:val="Normal"/>
      </w:pPr>
      <w:r>
        <w:t xml:space="preserve">consisting of two limbs fused into one with a single foot containing</w:t>
      </w:r>
    </w:p>
    <w:p>
      <w:pPr>
        <w:pStyle w:val="Normal"/>
      </w:pPr>
      <w:r>
        <w:t xml:space="preserve">ten distinct digits. He calls the case one of arrested twin development.</w:t>
      </w:r>
    </w:p>
    <w:p>
      <w:pPr>
        <w:pStyle w:val="Normal"/>
      </w:pPr>
      <w:r>
        <w:t xml:space="preserve">Van Buren and Keyes describe a case in a man of forty-two, of good,</w:t>
      </w:r>
    </w:p>
    <w:p>
      <w:pPr>
        <w:pStyle w:val="Normal"/>
      </w:pPr>
      <w:r>
        <w:t xml:space="preserve">healthy appearance. The two distinct penises of normal size were</w:t>
      </w:r>
    </w:p>
    <w:p>
      <w:pPr>
        <w:pStyle w:val="Normal"/>
      </w:pPr>
      <w:r>
        <w:t xml:space="preserve">apparently well formed and were placed side by side, each attached at</w:t>
      </w:r>
    </w:p>
    <w:p>
      <w:pPr>
        <w:pStyle w:val="Normal"/>
      </w:pPr>
      <w:r>
        <w:t xml:space="preserve">its root to the symphysis. Their covering of skin was common as far as</w:t>
      </w:r>
    </w:p>
    <w:p>
      <w:pPr>
        <w:pStyle w:val="Normal"/>
      </w:pPr>
      <w:r>
        <w:t xml:space="preserve">the base of the glans; at this point they seemed distinct and perfect,</w:t>
      </w:r>
    </w:p>
    <w:p>
      <w:pPr>
        <w:pStyle w:val="Normal"/>
      </w:pPr>
      <w:r>
        <w:t xml:space="preserve">but the meatus of the left was imperforate.  The right meatus was</w:t>
      </w:r>
    </w:p>
    <w:p>
      <w:pPr>
        <w:pStyle w:val="Normal"/>
      </w:pPr>
      <w:r>
        <w:t xml:space="preserve">normal, and through it most of the urine passed, though some always</w:t>
      </w:r>
    </w:p>
    <w:p>
      <w:pPr>
        <w:pStyle w:val="Normal"/>
      </w:pPr>
      <w:r>
        <w:t xml:space="preserve">dribbled through an opening in the perineum at a point where the root</w:t>
      </w:r>
    </w:p>
    <w:p>
      <w:pPr>
        <w:pStyle w:val="Normal"/>
      </w:pPr>
      <w:r>
        <w:t xml:space="preserve">of the scrotum should have been. On lifting the double-barreled penis</w:t>
      </w:r>
    </w:p>
    <w:p>
      <w:pPr>
        <w:pStyle w:val="Normal"/>
      </w:pPr>
      <w:r>
        <w:t xml:space="preserve">this opening could be seen and was of sufficient size to admit the</w:t>
      </w:r>
    </w:p>
    <w:p>
      <w:pPr>
        <w:pStyle w:val="Normal"/>
      </w:pPr>
      <w:r>
        <w:t xml:space="preserve">finger. On the right side of the aperture was an elongated and rounded</w:t>
      </w:r>
    </w:p>
    <w:p>
      <w:pPr>
        <w:pStyle w:val="Normal"/>
      </w:pPr>
      <w:r>
        <w:t xml:space="preserve">prominence similar in outline to a labium majus. This prominence</w:t>
      </w:r>
    </w:p>
    <w:p>
      <w:pPr>
        <w:pStyle w:val="Normal"/>
      </w:pPr>
      <w:r>
        <w:t xml:space="preserve">contained a testicle normal in shape and sensibility, but slightly</w:t>
      </w:r>
    </w:p>
    <w:p>
      <w:pPr>
        <w:pStyle w:val="Normal"/>
      </w:pPr>
      <w:r>
        <w:t xml:space="preserve">undersized, and surrounded, as was evident from its mobility, by a</w:t>
      </w:r>
    </w:p>
    <w:p>
      <w:pPr>
        <w:pStyle w:val="Normal"/>
      </w:pPr>
      <w:r>
        <w:t xml:space="preserve">tunica vaginalis. The left testicle lay on the tendon of the adductor</w:t>
      </w:r>
    </w:p>
    <w:p>
      <w:pPr>
        <w:pStyle w:val="Normal"/>
      </w:pPr>
      <w:r>
        <w:t xml:space="preserve">longus in the left groin; it was not fully developed, but the patient</w:t>
      </w:r>
    </w:p>
    <w:p>
      <w:pPr>
        <w:pStyle w:val="Normal"/>
      </w:pPr>
      <w:r>
        <w:t xml:space="preserve">had sexual desires, erections, and emissions.  Both penises became</w:t>
      </w:r>
    </w:p>
    <w:p>
      <w:pPr>
        <w:pStyle w:val="Normal"/>
      </w:pPr>
      <w:r>
        <w:t xml:space="preserve">erect simultaneously, the right more vigorously. The left leg was</w:t>
      </w:r>
    </w:p>
    <w:p>
      <w:pPr>
        <w:pStyle w:val="Normal"/>
      </w:pPr>
      <w:r>
        <w:t xml:space="preserve">shorter than the right and congenitally smaller; the mammae were of</w:t>
      </w:r>
    </w:p>
    <w:p>
      <w:pPr>
        <w:pStyle w:val="Normal"/>
      </w:pPr>
      <w:r>
        <w:t xml:space="preserve">normal dimensions.</w:t>
      </w:r>
    </w:p>
    <w:p>
      <w:pPr>
        <w:pStyle w:val="Normal"/>
      </w:pPr>
      <w:r>
        <w:t xml:space="preserve">Sangalli speaks of a man of thirty-five who had a supernumerary penis,</w:t>
      </w:r>
    </w:p>
    <w:p>
      <w:pPr>
        <w:pStyle w:val="Normal"/>
      </w:pPr>
      <w:r>
        <w:t xml:space="preserve">furnished with a prepuce and capable of erection. At the apex of the</w:t>
      </w:r>
    </w:p>
    <w:p>
      <w:pPr>
        <w:pStyle w:val="Normal"/>
      </w:pPr>
      <w:r>
        <w:t xml:space="preserve">glans opened a canal about 12 cm. long, through which escaped monthly a</w:t>
      </w:r>
    </w:p>
    <w:p>
      <w:pPr>
        <w:pStyle w:val="Normal"/>
      </w:pPr>
      <w:r>
        <w:t xml:space="preserve">serous fluid. Smith mentions a man who had two penises and two</w:t>
      </w:r>
    </w:p>
    <w:p>
      <w:pPr>
        <w:pStyle w:val="Normal"/>
      </w:pPr>
      <w:r>
        <w:t xml:space="preserve">bladders, on one of which lithotomy was performed. According to</w:t>
      </w:r>
    </w:p>
    <w:p>
      <w:pPr>
        <w:pStyle w:val="Normal"/>
      </w:pPr>
      <w:r>
        <w:t xml:space="preserve">Ballantyne, Taruffi, the scholarly observer of terata, mentions a child</w:t>
      </w:r>
    </w:p>
    <w:p>
      <w:pPr>
        <w:pStyle w:val="Normal"/>
      </w:pPr>
      <w:r>
        <w:t xml:space="preserve">of forty-two months and height of 80 cm. who had two penises, each</w:t>
      </w:r>
    </w:p>
    <w:p>
      <w:pPr>
        <w:pStyle w:val="Normal"/>
      </w:pPr>
      <w:r>
        <w:t xml:space="preserve">furnished with a urethra and well-formed scrotal sacs which were</w:t>
      </w:r>
    </w:p>
    <w:p>
      <w:pPr>
        <w:pStyle w:val="Normal"/>
      </w:pPr>
      <w:r>
        <w:t xml:space="preserve">inserted in a fold of the groin. There were two testicles felt in the</w:t>
      </w:r>
    </w:p>
    <w:p>
      <w:pPr>
        <w:pStyle w:val="Normal"/>
      </w:pPr>
      <w:r>
        <w:t xml:space="preserve">right scrotum and one in the left. Fecal evacuations escaped through</w:t>
      </w:r>
    </w:p>
    <w:p>
      <w:pPr>
        <w:pStyle w:val="Normal"/>
      </w:pPr>
      <w:r>
        <w:t xml:space="preserve">two anal orifices. There is also another case mentioned similar to the</w:t>
      </w:r>
    </w:p>
    <w:p>
      <w:pPr>
        <w:pStyle w:val="Normal"/>
      </w:pPr>
      <w:r>
        <w:t xml:space="preserve">foregoing in a man of forty; but here there was an osseous projection</w:t>
      </w:r>
    </w:p>
    <w:p>
      <w:pPr>
        <w:pStyle w:val="Normal"/>
      </w:pPr>
      <w:r>
        <w:t xml:space="preserve">in the middle line behind the bladder. This patient said that erection</w:t>
      </w:r>
    </w:p>
    <w:p>
      <w:pPr>
        <w:pStyle w:val="Normal"/>
      </w:pPr>
      <w:r>
        <w:t xml:space="preserve">was simultaneous in both penises, and that he had not married because</w:t>
      </w:r>
    </w:p>
    <w:p>
      <w:pPr>
        <w:pStyle w:val="Normal"/>
      </w:pPr>
      <w:r>
        <w:t xml:space="preserve">of his chagrin over his deformity. Cole speaks of a child with two</w:t>
      </w:r>
    </w:p>
    <w:p>
      <w:pPr>
        <w:pStyle w:val="Normal"/>
      </w:pPr>
      <w:r>
        <w:t xml:space="preserve">well-developed male organs, one to the left and the other to the right</w:t>
      </w:r>
    </w:p>
    <w:p>
      <w:pPr>
        <w:pStyle w:val="Normal"/>
      </w:pPr>
      <w:r>
        <w:t xml:space="preserve">of the median line, and about 1/4 or 1/2 inch apart at birth. The</w:t>
      </w:r>
    </w:p>
    <w:p>
      <w:pPr>
        <w:pStyle w:val="Normal"/>
      </w:pPr>
      <w:r>
        <w:t xml:space="preserve">urethra bifurcated in the perineal region and sent a branch to each</w:t>
      </w:r>
    </w:p>
    <w:p>
      <w:pPr>
        <w:pStyle w:val="Normal"/>
      </w:pPr>
      <w:r>
        <w:t xml:space="preserve">penis, and urine passed from each meatus. The scrotum was divided into</w:t>
      </w:r>
    </w:p>
    <w:p>
      <w:pPr>
        <w:pStyle w:val="Normal"/>
      </w:pPr>
      <w:r>
        <w:t xml:space="preserve">three compartments by two raphes, and each compartment contained a</w:t>
      </w:r>
    </w:p>
    <w:p>
      <w:pPr>
        <w:pStyle w:val="Normal"/>
      </w:pPr>
      <w:r>
        <w:t xml:space="preserve">testicle. The anus at birth was imperforate, but the child was</w:t>
      </w:r>
    </w:p>
    <w:p>
      <w:pPr>
        <w:pStyle w:val="Normal"/>
      </w:pPr>
      <w:r>
        <w:t xml:space="preserve">successfully operated on, and at its sixtieth day weighed 17 pounds.</w:t>
      </w:r>
    </w:p>
    <w:p>
      <w:pPr>
        <w:pStyle w:val="Normal"/>
      </w:pPr>
      <w:r>
        <w:t xml:space="preserve">Lange says that an infant was brought to Karg for relief of anal</w:t>
      </w:r>
    </w:p>
    <w:p>
      <w:pPr>
        <w:pStyle w:val="Normal"/>
      </w:pPr>
      <w:r>
        <w:t xml:space="preserve">atresia when fourteen days old. It was found to possess duplicate</w:t>
      </w:r>
    </w:p>
    <w:p>
      <w:pPr>
        <w:pStyle w:val="Normal"/>
      </w:pPr>
      <w:r>
        <w:t xml:space="preserve">penises, which communicated each to its distinct half of the bladder as</w:t>
      </w:r>
    </w:p>
    <w:p>
      <w:pPr>
        <w:pStyle w:val="Normal"/>
      </w:pPr>
      <w:r>
        <w:t xml:space="preserve">defined by a median fold. The scrotum was divided into three portions</w:t>
      </w:r>
    </w:p>
    <w:p>
      <w:pPr>
        <w:pStyle w:val="Normal"/>
      </w:pPr>
      <w:r>
        <w:t xml:space="preserve">by two raphes, and each lateral compartment contained a fully formed</w:t>
      </w:r>
    </w:p>
    <w:p>
      <w:pPr>
        <w:pStyle w:val="Normal"/>
      </w:pPr>
      <w:r>
        <w:t xml:space="preserve">testicle. This child died because of its anal malformation, which we</w:t>
      </w:r>
    </w:p>
    <w:p>
      <w:pPr>
        <w:pStyle w:val="Normal"/>
      </w:pPr>
      <w:r>
        <w:t xml:space="preserve">notice is a frequent associate of malformations or duplicity of the</w:t>
      </w:r>
    </w:p>
    <w:p>
      <w:pPr>
        <w:pStyle w:val="Normal"/>
      </w:pPr>
      <w:r>
        <w:t xml:space="preserve">penis. There is an example in an infant described in which there were</w:t>
      </w:r>
    </w:p>
    <w:p>
      <w:pPr>
        <w:pStyle w:val="Normal"/>
      </w:pPr>
      <w:r>
        <w:t xml:space="preserve">two penises, each about 1/2 inch long, and a divided scrotal sac 21</w:t>
      </w:r>
    </w:p>
    <w:p>
      <w:pPr>
        <w:pStyle w:val="Normal"/>
      </w:pPr>
      <w:r>
        <w:t xml:space="preserve">inches long. Englisch speaks of a German of forty who possessed a</w:t>
      </w:r>
    </w:p>
    <w:p>
      <w:pPr>
        <w:pStyle w:val="Normal"/>
      </w:pPr>
      <w:r>
        <w:t xml:space="preserve">double penis of the bifid type.</w:t>
      </w:r>
    </w:p>
    <w:p>
      <w:pPr>
        <w:pStyle w:val="Normal"/>
      </w:pPr>
      <w:r>
        <w:t xml:space="preserve">Ballantyne and his associates define diphallic terata as individuals</w:t>
      </w:r>
    </w:p>
    <w:p>
      <w:pPr>
        <w:pStyle w:val="Normal"/>
      </w:pPr>
      <w:r>
        <w:t xml:space="preserve">provided with two more or less well-formed and more or less separate</w:t>
      </w:r>
    </w:p>
    <w:p>
      <w:pPr>
        <w:pStyle w:val="Normal"/>
      </w:pPr>
      <w:r>
        <w:t xml:space="preserve">penises, who may show also other malformations of the adjoining parts</w:t>
      </w:r>
    </w:p>
    <w:p>
      <w:pPr>
        <w:pStyle w:val="Normal"/>
      </w:pPr>
      <w:r>
        <w:t xml:space="preserve">and organs (e.g., septate bladder), but who are not possessed of more</w:t>
      </w:r>
    </w:p>
    <w:p>
      <w:pPr>
        <w:pStyle w:val="Normal"/>
      </w:pPr>
      <w:r>
        <w:t xml:space="preserve">than two lower limbs. This definition excludes, therefore, the cases in</w:t>
      </w:r>
    </w:p>
    <w:p>
      <w:pPr>
        <w:pStyle w:val="Normal"/>
      </w:pPr>
      <w:r>
        <w:t xml:space="preserve">which in addition to a double penis there is a supernumerary lower</w:t>
      </w:r>
    </w:p>
    <w:p>
      <w:pPr>
        <w:pStyle w:val="Normal"/>
      </w:pPr>
      <w:r>
        <w:t xml:space="preserve">extremity--such a case, for example, as that of Jean Baptista dos</w:t>
      </w:r>
    </w:p>
    <w:p>
      <w:pPr>
        <w:pStyle w:val="Normal"/>
      </w:pPr>
      <w:r>
        <w:t xml:space="preserve">Santos, so frequently described by teratologists. It also excludes the</w:t>
      </w:r>
    </w:p>
    <w:p>
      <w:pPr>
        <w:pStyle w:val="Normal"/>
      </w:pPr>
      <w:r>
        <w:t xml:space="preserve">more evident double terata, and, of course, the cases of duplication of</w:t>
      </w:r>
    </w:p>
    <w:p>
      <w:pPr>
        <w:pStyle w:val="Normal"/>
      </w:pPr>
      <w:r>
        <w:t xml:space="preserve">the female genital organs (double clitoris, vulva, vagina, and uterus).</w:t>
      </w:r>
    </w:p>
    <w:p>
      <w:pPr>
        <w:pStyle w:val="Normal"/>
      </w:pPr>
      <w:r>
        <w:t xml:space="preserve">Although Schurig, Meckel, Himly, Taruffi, and others give bibliographic</w:t>
      </w:r>
    </w:p>
    <w:p>
      <w:pPr>
        <w:pStyle w:val="Normal"/>
      </w:pPr>
      <w:r>
        <w:t xml:space="preserve">lists of diphallic terata, even in them erroneous references are</w:t>
      </w:r>
    </w:p>
    <w:p>
      <w:pPr>
        <w:pStyle w:val="Normal"/>
      </w:pPr>
      <w:r>
        <w:t xml:space="preserve">common, and there is evidence to show that many cases have been</w:t>
      </w:r>
    </w:p>
    <w:p>
      <w:pPr>
        <w:pStyle w:val="Normal"/>
      </w:pPr>
      <w:r>
        <w:t xml:space="preserve">duplicated under different names.  Ballantyne and Skirving have</w:t>
      </w:r>
    </w:p>
    <w:p>
      <w:pPr>
        <w:pStyle w:val="Normal"/>
      </w:pPr>
      <w:r>
        <w:t xml:space="preserve">consulted all the older original references available and eliminated</w:t>
      </w:r>
    </w:p>
    <w:p>
      <w:pPr>
        <w:pStyle w:val="Normal"/>
      </w:pPr>
      <w:r>
        <w:t xml:space="preserve">duplications of reports and, adhering to their original definition,</w:t>
      </w:r>
    </w:p>
    <w:p>
      <w:pPr>
        <w:pStyle w:val="Normal"/>
      </w:pPr>
      <w:r>
        <w:t xml:space="preserve">have collected and described individually 20 cases; they offer the</w:t>
      </w:r>
    </w:p>
    <w:p>
      <w:pPr>
        <w:pStyle w:val="Normal"/>
      </w:pPr>
      <w:r>
        <w:t xml:space="preserve">following conclusions:--</w:t>
      </w:r>
    </w:p>
    <w:p>
      <w:pPr>
        <w:pStyle w:val="Normal"/>
      </w:pPr>
      <w:r>
        <w:t xml:space="preserve">1. Diphallus, or duplication of the penis in an otherwise apparently</w:t>
      </w:r>
    </w:p>
    <w:p>
      <w:pPr>
        <w:pStyle w:val="Normal"/>
      </w:pPr>
      <w:r>
        <w:t xml:space="preserve">single individual, is a very rare anomaly, records of only 20 cases</w:t>
      </w:r>
    </w:p>
    <w:p>
      <w:pPr>
        <w:pStyle w:val="Normal"/>
      </w:pPr>
      <w:r>
        <w:t xml:space="preserve">having been found in a fairly exhaustive search through teratologic</w:t>
      </w:r>
    </w:p>
    <w:p>
      <w:pPr>
        <w:pStyle w:val="Normal"/>
      </w:pPr>
      <w:r>
        <w:t xml:space="preserve">literature. As a distinct and well-authenticated type it has only quite</w:t>
      </w:r>
    </w:p>
    <w:p>
      <w:pPr>
        <w:pStyle w:val="Normal"/>
      </w:pPr>
      <w:r>
        <w:t xml:space="preserve">recently been recognized by teratologists.</w:t>
      </w:r>
    </w:p>
    <w:p>
      <w:pPr>
        <w:pStyle w:val="Normal"/>
      </w:pPr>
      <w:r>
        <w:t xml:space="preserve">2. It does not of itself interfere with intrauterine or extrauterine</w:t>
      </w:r>
    </w:p>
    <w:p>
      <w:pPr>
        <w:pStyle w:val="Normal"/>
      </w:pPr>
      <w:r>
        <w:t xml:space="preserve">life; but the associated anomalies (e.g., atresia ani) may be sources</w:t>
      </w:r>
    </w:p>
    <w:p>
      <w:pPr>
        <w:pStyle w:val="Normal"/>
      </w:pPr>
      <w:r>
        <w:t xml:space="preserve">of danger. If not noticed at birth, it is not usually discovered till</w:t>
      </w:r>
    </w:p>
    <w:p>
      <w:pPr>
        <w:pStyle w:val="Normal"/>
      </w:pPr>
      <w:r>
        <w:t xml:space="preserve">adult life, and even then the discovery is commonly accidental.</w:t>
      </w:r>
    </w:p>
    <w:p>
      <w:pPr>
        <w:pStyle w:val="Normal"/>
      </w:pPr>
      <w:r>
        <w:t xml:space="preserve">3. With regard to the functions of the pelvic viscera, urine may be</w:t>
      </w:r>
    </w:p>
    <w:p>
      <w:pPr>
        <w:pStyle w:val="Normal"/>
      </w:pPr>
      <w:r>
        <w:t xml:space="preserve">passed by both penises, by one only, or by neither. In the last</w:t>
      </w:r>
    </w:p>
    <w:p>
      <w:pPr>
        <w:pStyle w:val="Normal"/>
      </w:pPr>
      <w:r>
        <w:t xml:space="preserve">instance it finds exit by an aperture in the perineum. There is reason</w:t>
      </w:r>
    </w:p>
    <w:p>
      <w:pPr>
        <w:pStyle w:val="Normal"/>
      </w:pPr>
      <w:r>
        <w:t xml:space="preserve">to believe that semen may be passed in the same way; but in most of the</w:t>
      </w:r>
    </w:p>
    <w:p>
      <w:pPr>
        <w:pStyle w:val="Normal"/>
      </w:pPr>
      <w:r>
        <w:t xml:space="preserve">recorded cases there has been sterility, if not inability to perform</w:t>
      </w:r>
    </w:p>
    <w:p>
      <w:pPr>
        <w:pStyle w:val="Normal"/>
      </w:pPr>
      <w:r>
        <w:t xml:space="preserve">the sexual act.</w:t>
      </w:r>
    </w:p>
    <w:p>
      <w:pPr>
        <w:pStyle w:val="Normal"/>
      </w:pPr>
      <w:r>
        <w:t xml:space="preserve">4. All the degrees of duplication have been met with, from a fissure of</w:t>
      </w:r>
    </w:p>
    <w:p>
      <w:pPr>
        <w:pStyle w:val="Normal"/>
      </w:pPr>
      <w:r>
        <w:t xml:space="preserve">the glans penis to the presence of two distinct penises inserted at</w:t>
      </w:r>
    </w:p>
    <w:p>
      <w:pPr>
        <w:pStyle w:val="Normal"/>
      </w:pPr>
      <w:r>
        <w:t xml:space="preserve">some distance from each other in the inguinal regions.</w:t>
      </w:r>
    </w:p>
    <w:p>
      <w:pPr>
        <w:pStyle w:val="Normal"/>
      </w:pPr>
      <w:r>
        <w:t xml:space="preserve">5. The two penises are usually somewhat defective as regards prepuce,</w:t>
      </w:r>
    </w:p>
    <w:p>
      <w:pPr>
        <w:pStyle w:val="Normal"/>
      </w:pPr>
      <w:r>
        <w:t xml:space="preserve">urethra, etc.; they may lie side by side, or more rarely may be</w:t>
      </w:r>
    </w:p>
    <w:p>
      <w:pPr>
        <w:pStyle w:val="Normal"/>
      </w:pPr>
      <w:r>
        <w:t xml:space="preserve">situated anteroposteriorly; they may be equal in size, or less commonly</w:t>
      </w:r>
    </w:p>
    <w:p>
      <w:pPr>
        <w:pStyle w:val="Normal"/>
      </w:pPr>
      <w:r>
        <w:t xml:space="preserve">one is distinctly larger than the other; and one or both may be</w:t>
      </w:r>
    </w:p>
    <w:p>
      <w:pPr>
        <w:pStyle w:val="Normal"/>
      </w:pPr>
      <w:r>
        <w:t xml:space="preserve">perforate or imperforate.</w:t>
      </w:r>
    </w:p>
    <w:p>
      <w:pPr>
        <w:pStyle w:val="Normal"/>
      </w:pPr>
      <w:r>
        <w:t xml:space="preserve">6. The scrotum may be normal or split; the testicles, commonly two in</w:t>
      </w:r>
    </w:p>
    <w:p>
      <w:pPr>
        <w:pStyle w:val="Normal"/>
      </w:pPr>
      <w:r>
        <w:t xml:space="preserve">number, may be normal or atrophic, descended or undescended; the</w:t>
      </w:r>
    </w:p>
    <w:p>
      <w:pPr>
        <w:pStyle w:val="Normal"/>
      </w:pPr>
      <w:r>
        <w:t xml:space="preserve">prostate may be normal or imperfectly developed, as may also the vasa</w:t>
      </w:r>
    </w:p>
    <w:p>
      <w:pPr>
        <w:pStyle w:val="Normal"/>
      </w:pPr>
      <w:r>
        <w:t xml:space="preserve">deferentia and vesiculae seminales.</w:t>
      </w:r>
    </w:p>
    <w:p>
      <w:pPr>
        <w:pStyle w:val="Normal"/>
      </w:pPr>
      <w:r>
        <w:t xml:space="preserve">7. The commonly associated defects are: More or less completely septate</w:t>
      </w:r>
    </w:p>
    <w:p>
      <w:pPr>
        <w:pStyle w:val="Normal"/>
      </w:pPr>
      <w:r>
        <w:t xml:space="preserve">bladder, atresia ani, or more rarely double anus, double urethra,</w:t>
      </w:r>
    </w:p>
    <w:p>
      <w:pPr>
        <w:pStyle w:val="Normal"/>
      </w:pPr>
      <w:r>
        <w:t xml:space="preserve">increased breadth of the bony pelvis with defect of the symphysis</w:t>
      </w:r>
    </w:p>
    <w:p>
      <w:pPr>
        <w:pStyle w:val="Normal"/>
      </w:pPr>
      <w:r>
        <w:t xml:space="preserve">pubis, and possibly duplication of the lower end of the spine, and</w:t>
      </w:r>
    </w:p>
    <w:p>
      <w:pPr>
        <w:pStyle w:val="Normal"/>
      </w:pPr>
      <w:r>
        <w:t xml:space="preserve">hernia of some of the abdominal contents into a perineal pouch. Much</w:t>
      </w:r>
    </w:p>
    <w:p>
      <w:pPr>
        <w:pStyle w:val="Normal"/>
      </w:pPr>
      <w:r>
        <w:t xml:space="preserve">more rarely, duplication of the heart, lungs, stomach, and kidneys has</w:t>
      </w:r>
    </w:p>
    <w:p>
      <w:pPr>
        <w:pStyle w:val="Normal"/>
      </w:pPr>
      <w:r>
        <w:t xml:space="preserve">been noted, and the lower limbs may be shorter than normal.</w:t>
      </w:r>
    </w:p>
    <w:p>
      <w:pPr>
        <w:pStyle w:val="Normal"/>
      </w:pPr>
      <w:r>
        <w:t xml:space="preserve">CLASS XI.--Cases of fetus in fetu, those strange instances in which one</w:t>
      </w:r>
    </w:p>
    <w:p>
      <w:pPr>
        <w:pStyle w:val="Normal"/>
      </w:pPr>
      <w:r>
        <w:t xml:space="preserve">might almost say that a man may be pregnant with his brother or sister,</w:t>
      </w:r>
    </w:p>
    <w:p>
      <w:pPr>
        <w:pStyle w:val="Normal"/>
      </w:pPr>
      <w:r>
        <w:t xml:space="preserve">or in which an infant may carry its twin without the fact being</w:t>
      </w:r>
    </w:p>
    <w:p>
      <w:pPr>
        <w:pStyle w:val="Normal"/>
      </w:pPr>
      <w:r>
        <w:t xml:space="preserve">apparent, will next be discussed. The older cases were cited as being</w:t>
      </w:r>
    </w:p>
    <w:p>
      <w:pPr>
        <w:pStyle w:val="Normal"/>
      </w:pPr>
      <w:r>
        <w:t xml:space="preserve">only a repetition of the process by which Eve was born of Adam. Figure</w:t>
      </w:r>
    </w:p>
    <w:p>
      <w:pPr>
        <w:pStyle w:val="Normal"/>
      </w:pPr>
      <w:r>
        <w:t xml:space="preserve">63 represents an old engraving showing the birth of Eve. Bartholinus,</w:t>
      </w:r>
    </w:p>
    <w:p>
      <w:pPr>
        <w:pStyle w:val="Normal"/>
      </w:pPr>
      <w:r>
        <w:t xml:space="preserve">the Ephemerides, Otto, Paullini, Schurig, and Plot speak of instances</w:t>
      </w:r>
    </w:p>
    <w:p>
      <w:pPr>
        <w:pStyle w:val="Normal"/>
      </w:pPr>
      <w:r>
        <w:t xml:space="preserve">of fetus in fetu. Ruysch describes a tumor contained in the abdomen of</w:t>
      </w:r>
    </w:p>
    <w:p>
      <w:pPr>
        <w:pStyle w:val="Normal"/>
      </w:pPr>
      <w:r>
        <w:t xml:space="preserve">a man which was composed of hair, molar teeth, and other evidences of a</w:t>
      </w:r>
    </w:p>
    <w:p>
      <w:pPr>
        <w:pStyle w:val="Normal"/>
      </w:pPr>
      <w:r>
        <w:t xml:space="preserve">fetus. Huxham reported to the Royal Society in 1748 the history of a</w:t>
      </w:r>
    </w:p>
    <w:p>
      <w:pPr>
        <w:pStyle w:val="Normal"/>
      </w:pPr>
      <w:r>
        <w:t xml:space="preserve">child which was born with a tumor near the anus larger than the whole</w:t>
      </w:r>
    </w:p>
    <w:p>
      <w:pPr>
        <w:pStyle w:val="Normal"/>
      </w:pPr>
      <w:r>
        <w:t xml:space="preserve">body of the child; this tumor contained rudiments of an embryo. Young</w:t>
      </w:r>
    </w:p>
    <w:p>
      <w:pPr>
        <w:pStyle w:val="Normal"/>
      </w:pPr>
      <w:r>
        <w:t xml:space="preserve">speaks of a fetus which lay encysted between the laminae of the</w:t>
      </w:r>
    </w:p>
    <w:p>
      <w:pPr>
        <w:pStyle w:val="Normal"/>
      </w:pPr>
      <w:r>
        <w:t xml:space="preserve">transverse mesocolon, and Highmore published a report of a fetus in a</w:t>
      </w:r>
    </w:p>
    <w:p>
      <w:pPr>
        <w:pStyle w:val="Normal"/>
      </w:pPr>
      <w:r>
        <w:t xml:space="preserve">cyst communicating with the duodenum.  Dupuytren gives an example in a</w:t>
      </w:r>
    </w:p>
    <w:p>
      <w:pPr>
        <w:pStyle w:val="Normal"/>
      </w:pPr>
      <w:r>
        <w:t xml:space="preserve">boy of thirteen, in whom was found a fetus. Gaetano-Nocito, cited by</w:t>
      </w:r>
    </w:p>
    <w:p>
      <w:pPr>
        <w:pStyle w:val="Normal"/>
      </w:pPr>
      <w:r>
        <w:t xml:space="preserve">Philipeaux, has the history of a taken with a great pain in the right</w:t>
      </w:r>
    </w:p>
    <w:p>
      <w:pPr>
        <w:pStyle w:val="Normal"/>
      </w:pPr>
      <w:r>
        <w:t xml:space="preserve">hypochondrium, and from which issued subsequently fetal bones and a</w:t>
      </w:r>
    </w:p>
    <w:p>
      <w:pPr>
        <w:pStyle w:val="Normal"/>
      </w:pPr>
      <w:r>
        <w:t xml:space="preserve">mass of macerated embryo. His mother had had several double</w:t>
      </w:r>
    </w:p>
    <w:p>
      <w:pPr>
        <w:pStyle w:val="Normal"/>
      </w:pPr>
      <w:r>
        <w:t xml:space="preserve">pregnancies, and from the length of the respective tibiae one of the</w:t>
      </w:r>
    </w:p>
    <w:p>
      <w:pPr>
        <w:pStyle w:val="Normal"/>
      </w:pPr>
      <w:r>
        <w:t xml:space="preserve">fetuses seemed to be of two months' and the other of three months'</w:t>
      </w:r>
    </w:p>
    <w:p>
      <w:pPr>
        <w:pStyle w:val="Normal"/>
      </w:pPr>
      <w:r>
        <w:t xml:space="preserve">intrauterine life. The man died five years after the abscess had burst</w:t>
      </w:r>
    </w:p>
    <w:p>
      <w:pPr>
        <w:pStyle w:val="Normal"/>
      </w:pPr>
      <w:r>
        <w:t xml:space="preserve">spontaneously.</w:t>
      </w:r>
    </w:p>
    <w:p>
      <w:pPr>
        <w:pStyle w:val="Normal"/>
      </w:pPr>
      <w:r>
        <w:t xml:space="preserve">Brodie speaks of a case in which fetal remains were taken from the</w:t>
      </w:r>
    </w:p>
    <w:p>
      <w:pPr>
        <w:pStyle w:val="Normal"/>
      </w:pPr>
      <w:r>
        <w:t xml:space="preserve">abdomen of a girl of two and one-half years. Gaither describes a child</w:t>
      </w:r>
    </w:p>
    <w:p>
      <w:pPr>
        <w:pStyle w:val="Normal"/>
      </w:pPr>
      <w:r>
        <w:t xml:space="preserve">of two years and nine months, supposed to be affected with ascites, who</w:t>
      </w:r>
    </w:p>
    <w:p>
      <w:pPr>
        <w:pStyle w:val="Normal"/>
      </w:pPr>
      <w:r>
        <w:t xml:space="preserve">died three hours after the physician's arrival. In its abdomen was</w:t>
      </w:r>
    </w:p>
    <w:p>
      <w:pPr>
        <w:pStyle w:val="Normal"/>
      </w:pPr>
      <w:r>
        <w:t xml:space="preserve">found a fetus weighing almost two pounds and connected to the child by</w:t>
      </w:r>
    </w:p>
    <w:p>
      <w:pPr>
        <w:pStyle w:val="Normal"/>
      </w:pPr>
      <w:r>
        <w:t xml:space="preserve">a cord resembling an umbilical cord. This child was healthy for about</w:t>
      </w:r>
    </w:p>
    <w:p>
      <w:pPr>
        <w:pStyle w:val="Normal"/>
      </w:pPr>
      <w:r>
        <w:t xml:space="preserve">nine months, and had a precocious longing for ardent spirits, and drank</w:t>
      </w:r>
    </w:p>
    <w:p>
      <w:pPr>
        <w:pStyle w:val="Normal"/>
      </w:pPr>
      <w:r>
        <w:t xml:space="preserve">freely an hour before its death.</w:t>
      </w:r>
    </w:p>
    <w:p>
      <w:pPr>
        <w:pStyle w:val="Normal"/>
      </w:pPr>
      <w:r>
        <w:t xml:space="preserve">Blundell says that he knew "a boy who was literally and without evasion</w:t>
      </w:r>
    </w:p>
    <w:p>
      <w:pPr>
        <w:pStyle w:val="Normal"/>
      </w:pPr>
      <w:r>
        <w:t xml:space="preserve">with child, for the fetus was contained in a sac communicating with the</w:t>
      </w:r>
    </w:p>
    <w:p>
      <w:pPr>
        <w:pStyle w:val="Normal"/>
      </w:pPr>
      <w:r>
        <w:t xml:space="preserve">abdomen and was connected to the side of the cyst by a short umbilical</w:t>
      </w:r>
    </w:p>
    <w:p>
      <w:pPr>
        <w:pStyle w:val="Normal"/>
      </w:pPr>
      <w:r>
        <w:t xml:space="preserve">cord; nor did the fetus make its appearance until the boy was eight or</w:t>
      </w:r>
    </w:p>
    <w:p>
      <w:pPr>
        <w:pStyle w:val="Normal"/>
      </w:pPr>
      <w:r>
        <w:t xml:space="preserve">ten years old, when after much enlargement of pregnancy and subsequent</w:t>
      </w:r>
    </w:p>
    <w:p>
      <w:pPr>
        <w:pStyle w:val="Normal"/>
      </w:pPr>
      <w:r>
        <w:t xml:space="preserve">flooding the boy died." The fetus, removed after death, on the whole</w:t>
      </w:r>
    </w:p>
    <w:p>
      <w:pPr>
        <w:pStyle w:val="Normal"/>
      </w:pPr>
      <w:r>
        <w:t xml:space="preserve">not very imperfectly formed, was of the size of about six or seven</w:t>
      </w:r>
    </w:p>
    <w:p>
      <w:pPr>
        <w:pStyle w:val="Normal"/>
      </w:pPr>
      <w:r>
        <w:t xml:space="preserve">months' gestation. Bury cites an account of a child that had a second</w:t>
      </w:r>
    </w:p>
    <w:p>
      <w:pPr>
        <w:pStyle w:val="Normal"/>
      </w:pPr>
      <w:r>
        <w:t xml:space="preserve">imperfectly developed fetus in its face and scalp. There was a boy by</w:t>
      </w:r>
    </w:p>
    <w:p>
      <w:pPr>
        <w:pStyle w:val="Normal"/>
      </w:pPr>
      <w:r>
        <w:t xml:space="preserve">the name of Bissieu who from the earliest age had a pain in one of his</w:t>
      </w:r>
    </w:p>
    <w:p>
      <w:pPr>
        <w:pStyle w:val="Normal"/>
      </w:pPr>
      <w:r>
        <w:t xml:space="preserve">left ribs; this rib was larger than the rest and seemed to have a tumor</w:t>
      </w:r>
    </w:p>
    <w:p>
      <w:pPr>
        <w:pStyle w:val="Normal"/>
      </w:pPr>
      <w:r>
        <w:t xml:space="preserve">under it. He died of phthisis at fourteen, and after death there was</w:t>
      </w:r>
    </w:p>
    <w:p>
      <w:pPr>
        <w:pStyle w:val="Normal"/>
      </w:pPr>
      <w:r>
        <w:t xml:space="preserve">found in a pocket lying against the transverse colon and communicating</w:t>
      </w:r>
    </w:p>
    <w:p>
      <w:pPr>
        <w:pStyle w:val="Normal"/>
      </w:pPr>
      <w:r>
        <w:t xml:space="preserve">with it all the evidences of a fetus.</w:t>
      </w:r>
    </w:p>
    <w:p>
      <w:pPr>
        <w:pStyle w:val="Normal"/>
      </w:pPr>
      <w:r>
        <w:t xml:space="preserve">At the Hopital de la Charite in Paris, Velpeau startled an audience of</w:t>
      </w:r>
    </w:p>
    <w:p>
      <w:pPr>
        <w:pStyle w:val="Normal"/>
      </w:pPr>
      <w:r>
        <w:t xml:space="preserve">500 students and many physicians by saying that he expected to find a</w:t>
      </w:r>
    </w:p>
    <w:p>
      <w:pPr>
        <w:pStyle w:val="Normal"/>
      </w:pPr>
      <w:r>
        <w:t xml:space="preserve">rudimentary fetus in a scrotal tumor placed in his hands for operation.</w:t>
      </w:r>
    </w:p>
    <w:p>
      <w:pPr>
        <w:pStyle w:val="Normal"/>
      </w:pPr>
      <w:r>
        <w:t xml:space="preserve">His diagnosis proved correct, and brought him resounding praise, and</w:t>
      </w:r>
    </w:p>
    <w:p>
      <w:pPr>
        <w:pStyle w:val="Normal"/>
      </w:pPr>
      <w:r>
        <w:t xml:space="preserve">all wondered as to his reasons for expecting a fetal tumor. It appears</w:t>
      </w:r>
    </w:p>
    <w:p>
      <w:pPr>
        <w:pStyle w:val="Normal"/>
      </w:pPr>
      <w:r>
        <w:t xml:space="preserve">that he had read with care a report by Fatti of an operation on the</w:t>
      </w:r>
    </w:p>
    <w:p>
      <w:pPr>
        <w:pStyle w:val="Normal"/>
      </w:pPr>
      <w:r>
        <w:t xml:space="preserve">scrotum of a child which had increased in size as the child grew, and</w:t>
      </w:r>
    </w:p>
    <w:p>
      <w:pPr>
        <w:pStyle w:val="Normal"/>
      </w:pPr>
      <w:r>
        <w:t xml:space="preserve">was found to contain the ribs, the vertebral column, the lower</w:t>
      </w:r>
    </w:p>
    <w:p>
      <w:pPr>
        <w:pStyle w:val="Normal"/>
      </w:pPr>
      <w:r>
        <w:t xml:space="preserve">extremities as far as the knees, and the two orbits of a fetus; and</w:t>
      </w:r>
    </w:p>
    <w:p>
      <w:pPr>
        <w:pStyle w:val="Normal"/>
      </w:pPr>
      <w:r>
        <w:t xml:space="preserve">also an account of a similar operation performed by Wendt of Breslau on</w:t>
      </w:r>
    </w:p>
    <w:p>
      <w:pPr>
        <w:pStyle w:val="Normal"/>
      </w:pPr>
      <w:r>
        <w:t xml:space="preserve">a Silesian boy of seven. The left testicle in this case was so swollen</w:t>
      </w:r>
    </w:p>
    <w:p>
      <w:pPr>
        <w:pStyle w:val="Normal"/>
      </w:pPr>
      <w:r>
        <w:t xml:space="preserve">that it hung almost to the knee, and the fetal remains removed weighed</w:t>
      </w:r>
    </w:p>
    <w:p>
      <w:pPr>
        <w:pStyle w:val="Normal"/>
      </w:pPr>
      <w:r>
        <w:t xml:space="preserve">seven ounces.</w:t>
      </w:r>
    </w:p>
    <w:p>
      <w:pPr>
        <w:pStyle w:val="Normal"/>
      </w:pPr>
      <w:r>
        <w:t xml:space="preserve">Sulikowski relates an instance of congenital fetation in the umbilicus</w:t>
      </w:r>
    </w:p>
    <w:p>
      <w:pPr>
        <w:pStyle w:val="Normal"/>
      </w:pPr>
      <w:r>
        <w:t xml:space="preserve">of a girl of fourteen, who recovered after the removal of the anomaly.</w:t>
      </w:r>
    </w:p>
    <w:p>
      <w:pPr>
        <w:pStyle w:val="Normal"/>
      </w:pPr>
      <w:r>
        <w:t xml:space="preserve">Aretaeos described to the members of the medical fraternity in Athens</w:t>
      </w:r>
    </w:p>
    <w:p>
      <w:pPr>
        <w:pStyle w:val="Normal"/>
      </w:pPr>
      <w:r>
        <w:t xml:space="preserve">the case of a woman of twenty-two, who bore two children after a seven</w:t>
      </w:r>
    </w:p>
    <w:p>
      <w:pPr>
        <w:pStyle w:val="Normal"/>
      </w:pPr>
      <w:r>
        <w:t xml:space="preserve">months' pregnancy. One was very rudimentary and only 21 inches long,</w:t>
      </w:r>
    </w:p>
    <w:p>
      <w:pPr>
        <w:pStyle w:val="Normal"/>
      </w:pPr>
      <w:r>
        <w:t xml:space="preserve">and the other had an enormous head resembling a case of hydrocephalus.</w:t>
      </w:r>
    </w:p>
    <w:p>
      <w:pPr>
        <w:pStyle w:val="Normal"/>
      </w:pPr>
      <w:r>
        <w:t xml:space="preserve">On opening the head of the second fetus, another, three inches long,</w:t>
      </w:r>
    </w:p>
    <w:p>
      <w:pPr>
        <w:pStyle w:val="Normal"/>
      </w:pPr>
      <w:r>
        <w:t xml:space="preserve">was found in the medulla oblongata, and in the cranial cavity with it</w:t>
      </w:r>
    </w:p>
    <w:p>
      <w:pPr>
        <w:pStyle w:val="Normal"/>
      </w:pPr>
      <w:r>
        <w:t xml:space="preserve">were two additional fetuses, neither of which was perfectly formed.</w:t>
      </w:r>
    </w:p>
    <w:p>
      <w:pPr>
        <w:pStyle w:val="Normal"/>
      </w:pPr>
      <w:r>
        <w:t xml:space="preserve">Broca speaks of a fetal cyst being passed in the urine of a man of</w:t>
      </w:r>
    </w:p>
    <w:p>
      <w:pPr>
        <w:pStyle w:val="Normal"/>
      </w:pPr>
      <w:r>
        <w:t xml:space="preserve">sixty-one; the cyst contained remnants of hair, bone, and cartilage.</w:t>
      </w:r>
    </w:p>
    <w:p>
      <w:pPr>
        <w:pStyle w:val="Normal"/>
      </w:pPr>
      <w:r>
        <w:t xml:space="preserve">Atlee submits quite a remarkable case of congenital ventral gestation,</w:t>
      </w:r>
    </w:p>
    <w:p>
      <w:pPr>
        <w:pStyle w:val="Normal"/>
      </w:pPr>
      <w:r>
        <w:t xml:space="preserve">the subject being a girl of six, who recovered after the discharge of</w:t>
      </w:r>
    </w:p>
    <w:p>
      <w:pPr>
        <w:pStyle w:val="Normal"/>
      </w:pPr>
      <w:r>
        <w:t xml:space="preserve">the fetal mass from the abdomen. McIntyre speaks of a child of eleven,</w:t>
      </w:r>
    </w:p>
    <w:p>
      <w:pPr>
        <w:pStyle w:val="Normal"/>
      </w:pPr>
      <w:r>
        <w:t xml:space="preserve">playing about and feeling well, but whose abdomen progressively</w:t>
      </w:r>
    </w:p>
    <w:p>
      <w:pPr>
        <w:pStyle w:val="Normal"/>
      </w:pPr>
      <w:r>
        <w:t xml:space="preserve">increased in size 1 1/2 inches each day. After ten days there was a</w:t>
      </w:r>
    </w:p>
    <w:p>
      <w:pPr>
        <w:pStyle w:val="Normal"/>
      </w:pPr>
      <w:r>
        <w:t xml:space="preserve">large fluctuating mass on the right side; the abdomen was opened and</w:t>
      </w:r>
    </w:p>
    <w:p>
      <w:pPr>
        <w:pStyle w:val="Normal"/>
      </w:pPr>
      <w:r>
        <w:t xml:space="preserve">the mass enucleated; it was found to contain a fetal mass weighing</w:t>
      </w:r>
    </w:p>
    <w:p>
      <w:pPr>
        <w:pStyle w:val="Normal"/>
      </w:pPr>
      <w:r>
        <w:t xml:space="preserve">nearly five pounds, and in addition ten pounds of fluid were removed.</w:t>
      </w:r>
    </w:p>
    <w:p>
      <w:pPr>
        <w:pStyle w:val="Normal"/>
      </w:pPr>
      <w:r>
        <w:t xml:space="preserve">The child made an early recovery. Rogers mentions a fetus that was</w:t>
      </w:r>
    </w:p>
    <w:p>
      <w:pPr>
        <w:pStyle w:val="Normal"/>
      </w:pPr>
      <w:r>
        <w:t xml:space="preserve">found in a man's bladder. Bouchacourt reports the successful</w:t>
      </w:r>
    </w:p>
    <w:p>
      <w:pPr>
        <w:pStyle w:val="Normal"/>
      </w:pPr>
      <w:r>
        <w:t xml:space="preserve">extirpation of the remains of a fetus from the rectum of a child of</w:t>
      </w:r>
    </w:p>
    <w:p>
      <w:pPr>
        <w:pStyle w:val="Normal"/>
      </w:pPr>
      <w:r>
        <w:t xml:space="preserve">six. Miner describes a successful excision of a congenital gestation.</w:t>
      </w:r>
    </w:p>
    <w:p>
      <w:pPr>
        <w:pStyle w:val="Normal"/>
      </w:pPr>
      <w:r>
        <w:t xml:space="preserve">Modern literature is full of examples, and nearly every one of the</w:t>
      </w:r>
    </w:p>
    <w:p>
      <w:pPr>
        <w:pStyle w:val="Normal"/>
      </w:pPr>
      <w:r>
        <w:t xml:space="preserve">foregoing instances could be paralleled from other sources.  Rodriguez</w:t>
      </w:r>
    </w:p>
    <w:p>
      <w:pPr>
        <w:pStyle w:val="Normal"/>
      </w:pPr>
      <w:r>
        <w:t xml:space="preserve">is quoted as reporting that in July, 1891, several newspapers in the</w:t>
      </w:r>
    </w:p>
    <w:p>
      <w:pPr>
        <w:pStyle w:val="Normal"/>
      </w:pPr>
      <w:r>
        <w:t xml:space="preserve">city of Mexico published, under the head of "A Man-mother," a wonderful</w:t>
      </w:r>
    </w:p>
    <w:p>
      <w:pPr>
        <w:pStyle w:val="Normal"/>
      </w:pPr>
      <w:r>
        <w:t xml:space="preserve">story, accompanied by wood-cuts, of a young man from whose body a great</w:t>
      </w:r>
    </w:p>
    <w:p>
      <w:pPr>
        <w:pStyle w:val="Normal"/>
      </w:pPr>
      <w:r>
        <w:t xml:space="preserve">surgeon had extracted a "perfectly developed fetus." One of these</w:t>
      </w:r>
    </w:p>
    <w:p>
      <w:pPr>
        <w:pStyle w:val="Normal"/>
      </w:pPr>
      <w:r>
        <w:t xml:space="preserve">wood-cuts represented a tumor at the back of a man opened and</w:t>
      </w:r>
    </w:p>
    <w:p>
      <w:pPr>
        <w:pStyle w:val="Normal"/>
      </w:pPr>
      <w:r>
        <w:t xml:space="preserve">containing a crying baby.  In commenting upon this, after reviewing</w:t>
      </w:r>
    </w:p>
    <w:p>
      <w:pPr>
        <w:pStyle w:val="Normal"/>
      </w:pPr>
      <w:r>
        <w:t xml:space="preserve">several similar cases of endocymian monsters that came under his</w:t>
      </w:r>
    </w:p>
    <w:p>
      <w:pPr>
        <w:pStyle w:val="Normal"/>
      </w:pPr>
      <w:r>
        <w:t xml:space="preserve">observation in Mexico, Rodriguez tells what the case which had been so</w:t>
      </w:r>
    </w:p>
    <w:p>
      <w:pPr>
        <w:pStyle w:val="Normal"/>
      </w:pPr>
      <w:r>
        <w:t xml:space="preserve">grossly exaggerated by the lay journals really was: An Indian boy, aged</w:t>
      </w:r>
    </w:p>
    <w:p>
      <w:pPr>
        <w:pStyle w:val="Normal"/>
      </w:pPr>
      <w:r>
        <w:t xml:space="preserve">twenty-two, presented a tumor in the sacrococcygeal region measuring 53</w:t>
      </w:r>
    </w:p>
    <w:p>
      <w:pPr>
        <w:pStyle w:val="Normal"/>
      </w:pPr>
      <w:r>
        <w:t xml:space="preserve">cm. in circumference at the base, having a vertical diameter of 17 cm.</w:t>
      </w:r>
    </w:p>
    <w:p>
      <w:pPr>
        <w:pStyle w:val="Normal"/>
      </w:pPr>
      <w:r>
        <w:t xml:space="preserve">and a transverse diameter of 13 cm. It had no pedicle and was fixed,</w:t>
      </w:r>
    </w:p>
    <w:p>
      <w:pPr>
        <w:pStyle w:val="Normal"/>
      </w:pPr>
      <w:r>
        <w:t xml:space="preserve">showing unequal consistency. At birth this tumor was about the size of</w:t>
      </w:r>
    </w:p>
    <w:p>
      <w:pPr>
        <w:pStyle w:val="Normal"/>
      </w:pPr>
      <w:r>
        <w:t xml:space="preserve">a pigeon's egg. A diagnosis of dermoid cyst was made and two operations</w:t>
      </w:r>
    </w:p>
    <w:p>
      <w:pPr>
        <w:pStyle w:val="Normal"/>
      </w:pPr>
      <w:r>
        <w:t xml:space="preserve">were performed on the boy, death following the second. The skeleton</w:t>
      </w:r>
    </w:p>
    <w:p>
      <w:pPr>
        <w:pStyle w:val="Normal"/>
      </w:pPr>
      <w:r>
        <w:t xml:space="preserve">showed interesting conditions; the rectum and pelvic organs were</w:t>
      </w:r>
    </w:p>
    <w:p>
      <w:pPr>
        <w:pStyle w:val="Normal"/>
      </w:pPr>
      <w:r>
        <w:t xml:space="preserve">natural, and the contents of the cyst verified the diagnosis.</w:t>
      </w:r>
    </w:p>
    <w:p>
      <w:pPr>
        <w:pStyle w:val="Normal"/>
      </w:pPr>
      <w:r>
        <w:t xml:space="preserve">Quite similar to the cases of fetus in fetu are the instances of</w:t>
      </w:r>
    </w:p>
    <w:p>
      <w:pPr>
        <w:pStyle w:val="Normal"/>
      </w:pPr>
      <w:r>
        <w:t xml:space="preserve">dermoid cysts. For many years they have been a mystery to</w:t>
      </w:r>
    </w:p>
    <w:p>
      <w:pPr>
        <w:pStyle w:val="Normal"/>
      </w:pPr>
      <w:r>
        <w:t xml:space="preserve">physiologists, and their origin now is little more than hypothetic. At</w:t>
      </w:r>
    </w:p>
    <w:p>
      <w:pPr>
        <w:pStyle w:val="Normal"/>
      </w:pPr>
      <w:r>
        <w:t xml:space="preserve">one time the fact of finding such a formation in the ovary of an</w:t>
      </w:r>
    </w:p>
    <w:p>
      <w:pPr>
        <w:pStyle w:val="Normal"/>
      </w:pPr>
      <w:r>
        <w:t xml:space="preserve">unmarried woman was presumptive evidence that she was unchaste; but</w:t>
      </w:r>
    </w:p>
    <w:p>
      <w:pPr>
        <w:pStyle w:val="Normal"/>
      </w:pPr>
      <w:r>
        <w:t xml:space="preserve">this idea was dissipated as soon as examples were reported in children,</w:t>
      </w:r>
    </w:p>
    <w:p>
      <w:pPr>
        <w:pStyle w:val="Normal"/>
      </w:pPr>
      <w:r>
        <w:t xml:space="preserve">and to-day we have a well-defined difference between congenital and</w:t>
      </w:r>
    </w:p>
    <w:p>
      <w:pPr>
        <w:pStyle w:val="Normal"/>
      </w:pPr>
      <w:r>
        <w:t xml:space="preserve">extrauterine pregnancy. Dermoid cysts of the ovary may consist only of</w:t>
      </w:r>
    </w:p>
    <w:p>
      <w:pPr>
        <w:pStyle w:val="Normal"/>
      </w:pPr>
      <w:r>
        <w:t xml:space="preserve">a wall of connective tissue lined with epidermis and containing</w:t>
      </w:r>
    </w:p>
    <w:p>
      <w:pPr>
        <w:pStyle w:val="Normal"/>
      </w:pPr>
      <w:r>
        <w:t xml:space="preserve">distinctly epidermic scales which, however, may be rolled up in firm</w:t>
      </w:r>
    </w:p>
    <w:p>
      <w:pPr>
        <w:pStyle w:val="Normal"/>
      </w:pPr>
      <w:r>
        <w:t xml:space="preserve">masses of a more or less soapy consistency; this variety is called by</w:t>
      </w:r>
    </w:p>
    <w:p>
      <w:pPr>
        <w:pStyle w:val="Normal"/>
      </w:pPr>
      <w:r>
        <w:t xml:space="preserve">Orth epidermoid cyst; or, according to Warren, a form of cyst made up</w:t>
      </w:r>
    </w:p>
    <w:p>
      <w:pPr>
        <w:pStyle w:val="Normal"/>
      </w:pPr>
      <w:r>
        <w:t xml:space="preserve">of skin containing small and ill-defined papillae, but rich in hair</w:t>
      </w:r>
    </w:p>
    <w:p>
      <w:pPr>
        <w:pStyle w:val="Normal"/>
      </w:pPr>
      <w:r>
        <w:t xml:space="preserve">follicles and sebaceous glands. Even the erector pili muscle and the</w:t>
      </w:r>
    </w:p>
    <w:p>
      <w:pPr>
        <w:pStyle w:val="Normal"/>
      </w:pPr>
      <w:r>
        <w:t xml:space="preserve">sudoriparous gland are often found. The hair is partly free and rolled</w:t>
      </w:r>
    </w:p>
    <w:p>
      <w:pPr>
        <w:pStyle w:val="Normal"/>
      </w:pPr>
      <w:r>
        <w:t xml:space="preserve">up into thick balls or is still attached to the walls. A large mass of</w:t>
      </w:r>
    </w:p>
    <w:p>
      <w:pPr>
        <w:pStyle w:val="Normal"/>
      </w:pPr>
      <w:r>
        <w:t xml:space="preserve">sebaceous material is also found in these cysts. Thomson reports a case</w:t>
      </w:r>
    </w:p>
    <w:p>
      <w:pPr>
        <w:pStyle w:val="Normal"/>
      </w:pPr>
      <w:r>
        <w:t xml:space="preserve">of dermoid cyst of the bladder containing hair, which cyst he removed.</w:t>
      </w:r>
    </w:p>
    <w:p>
      <w:pPr>
        <w:pStyle w:val="Normal"/>
      </w:pPr>
      <w:r>
        <w:t xml:space="preserve">It was a pedunculated growth, and it was undoubtedly vesical and not</w:t>
      </w:r>
    </w:p>
    <w:p>
      <w:pPr>
        <w:pStyle w:val="Normal"/>
      </w:pPr>
      <w:r>
        <w:t xml:space="preserve">expelled from some ovarian source through the urinary passage, as</w:t>
      </w:r>
    </w:p>
    <w:p>
      <w:pPr>
        <w:pStyle w:val="Normal"/>
      </w:pPr>
      <w:r>
        <w:t xml:space="preserve">sometimes occurs.</w:t>
      </w:r>
    </w:p>
    <w:p>
      <w:pPr>
        <w:pStyle w:val="Normal"/>
      </w:pPr>
      <w:r>
        <w:t xml:space="preserve">The simpler forms of the ordinary dermoid cysts contain bone and teeth.</w:t>
      </w:r>
    </w:p>
    <w:p>
      <w:pPr>
        <w:pStyle w:val="Normal"/>
      </w:pPr>
      <w:r>
        <w:t xml:space="preserve">The complicated teratoma of this class may contain, in addition to the</w:t>
      </w:r>
    </w:p>
    <w:p>
      <w:pPr>
        <w:pStyle w:val="Normal"/>
      </w:pPr>
      <w:r>
        <w:t xml:space="preserve">previously mentioned structures, cartilage and glands, mucous and</w:t>
      </w:r>
    </w:p>
    <w:p>
      <w:pPr>
        <w:pStyle w:val="Normal"/>
      </w:pPr>
      <w:r>
        <w:t xml:space="preserve">serous membrane, muscle, nerves, and cerebral substance, portions of</w:t>
      </w:r>
    </w:p>
    <w:p>
      <w:pPr>
        <w:pStyle w:val="Normal"/>
      </w:pPr>
      <w:r>
        <w:t xml:space="preserve">eyes, fingers with nails, mammae, etc.  Figure 64 represents a cyst</w:t>
      </w:r>
    </w:p>
    <w:p>
      <w:pPr>
        <w:pStyle w:val="Normal"/>
      </w:pPr>
      <w:r>
        <w:t xml:space="preserve">containing long red hair that was removed from a blonde woman aged</w:t>
      </w:r>
    </w:p>
    <w:p>
      <w:pPr>
        <w:pStyle w:val="Normal"/>
      </w:pPr>
      <w:r>
        <w:t xml:space="preserve">forty-four years who had given birth to six children. Cullingworth</w:t>
      </w:r>
    </w:p>
    <w:p>
      <w:pPr>
        <w:pStyle w:val="Normal"/>
      </w:pPr>
      <w:r>
        <w:t xml:space="preserve">reports the history of a woman in whom both ovaries were apparently</w:t>
      </w:r>
    </w:p>
    <w:p>
      <w:pPr>
        <w:pStyle w:val="Normal"/>
      </w:pPr>
      <w:r>
        <w:t xml:space="preserve">involved by dermoids, who had given birth to 12 children and had three</w:t>
      </w:r>
    </w:p>
    <w:p>
      <w:pPr>
        <w:pStyle w:val="Normal"/>
      </w:pPr>
      <w:r>
        <w:t xml:space="preserve">miscarriages--the last, three months before the removal of the growths.</w:t>
      </w:r>
    </w:p>
    <w:p>
      <w:pPr>
        <w:pStyle w:val="Normal"/>
      </w:pPr>
      <w:r>
        <w:t xml:space="preserve">The accompanying illustration, taken from Baldy, pictures a dermoid</w:t>
      </w:r>
    </w:p>
    <w:p>
      <w:pPr>
        <w:pStyle w:val="Normal"/>
      </w:pPr>
      <w:r>
        <w:t xml:space="preserve">cyst of the complicated variety laid open and exposing the contents in</w:t>
      </w:r>
    </w:p>
    <w:p>
      <w:pPr>
        <w:pStyle w:val="Normal"/>
      </w:pPr>
      <w:r>
        <w:t xml:space="preserve">situ. Mears of Philadelphia reports a case of ovarian cyst removed from</w:t>
      </w:r>
    </w:p>
    <w:p>
      <w:pPr>
        <w:pStyle w:val="Normal"/>
      </w:pPr>
      <w:r>
        <w:t xml:space="preserve">a girl of six and a half by Bradford of Kentucky in 1875. From this age</w:t>
      </w:r>
    </w:p>
    <w:p>
      <w:pPr>
        <w:pStyle w:val="Normal"/>
      </w:pPr>
      <w:r>
        <w:t xml:space="preserve">on to adult life many similar cases are recorded. Nearly every medical</w:t>
      </w:r>
    </w:p>
    <w:p>
      <w:pPr>
        <w:pStyle w:val="Normal"/>
      </w:pPr>
      <w:r>
        <w:t xml:space="preserve">museum has preserved specimens of dermoid cysts, and almost all</w:t>
      </w:r>
    </w:p>
    <w:p>
      <w:pPr>
        <w:pStyle w:val="Normal"/>
      </w:pPr>
      <w:r>
        <w:t xml:space="preserve">physicians are well acquainted with their occurrence. The curious</w:t>
      </w:r>
    </w:p>
    <w:p>
      <w:pPr>
        <w:pStyle w:val="Normal"/>
      </w:pPr>
      <w:r>
        <w:t xml:space="preserve">formations and contents and the bizarre shapes are of great variety.</w:t>
      </w:r>
    </w:p>
    <w:p>
      <w:pPr>
        <w:pStyle w:val="Normal"/>
      </w:pPr>
      <w:r>
        <w:t xml:space="preserve">Graves mentions a dermoid cyst containing the left side of a human</w:t>
      </w:r>
    </w:p>
    <w:p>
      <w:pPr>
        <w:pStyle w:val="Normal"/>
      </w:pPr>
      <w:r>
        <w:t xml:space="preserve">face, an eye, a molar tooth, and various bones. Dermoid cysts are found</w:t>
      </w:r>
    </w:p>
    <w:p>
      <w:pPr>
        <w:pStyle w:val="Normal"/>
      </w:pPr>
      <w:r>
        <w:t xml:space="preserve">also in regions of the body quite remote from the ovary. The so-called</w:t>
      </w:r>
    </w:p>
    <w:p>
      <w:pPr>
        <w:pStyle w:val="Normal"/>
      </w:pPr>
      <w:r>
        <w:t xml:space="preserve">"orbital wens" are true inclusion of the skin of a congenital origin,</w:t>
      </w:r>
    </w:p>
    <w:p>
      <w:pPr>
        <w:pStyle w:val="Normal"/>
      </w:pPr>
      <w:r>
        <w:t xml:space="preserve">as are the nasal dermoids and some of the cysts of the neck.</w:t>
      </w:r>
    </w:p>
    <w:p>
      <w:pPr>
        <w:pStyle w:val="Normal"/>
      </w:pPr>
      <w:r>
        <w:t xml:space="preserve">Weil reported the case of a man of twenty-two years who was born with</w:t>
      </w:r>
    </w:p>
    <w:p>
      <w:pPr>
        <w:pStyle w:val="Normal"/>
      </w:pPr>
      <w:r>
        <w:t xml:space="preserve">what was supposed to be a spina bifida in the lower sacral region.</w:t>
      </w:r>
    </w:p>
    <w:p>
      <w:pPr>
        <w:pStyle w:val="Normal"/>
      </w:pPr>
      <w:r>
        <w:t xml:space="preserve">According to Senn, the swelling never caused any pain or inconvenience</w:t>
      </w:r>
    </w:p>
    <w:p>
      <w:pPr>
        <w:pStyle w:val="Normal"/>
      </w:pPr>
      <w:r>
        <w:t xml:space="preserve">until it inflamed, when it opened spontaneously and suppurated,</w:t>
      </w:r>
    </w:p>
    <w:p>
      <w:pPr>
        <w:pStyle w:val="Normal"/>
      </w:pPr>
      <w:r>
        <w:t xml:space="preserve">discharging a large quantity of offensive pus, hair, and sebaceous</w:t>
      </w:r>
    </w:p>
    <w:p>
      <w:pPr>
        <w:pStyle w:val="Normal"/>
      </w:pPr>
      <w:r>
        <w:t xml:space="preserve">material, thus proving it to have been a dermoid.  The cyst was freely</w:t>
      </w:r>
    </w:p>
    <w:p>
      <w:pPr>
        <w:pStyle w:val="Normal"/>
      </w:pPr>
      <w:r>
        <w:t xml:space="preserve">incised, and there were found numerous openings of sweat glands, from</w:t>
      </w:r>
    </w:p>
    <w:p>
      <w:pPr>
        <w:pStyle w:val="Normal"/>
      </w:pPr>
      <w:r>
        <w:t xml:space="preserve">which drops of perspiration escaped when the patient was sweating.</w:t>
      </w:r>
    </w:p>
    <w:p>
      <w:pPr>
        <w:pStyle w:val="Normal"/>
      </w:pPr>
      <w:r>
        <w:t xml:space="preserve">Dermoid cysts of the thorax are rare. Bramann reported a case in which</w:t>
      </w:r>
    </w:p>
    <w:p>
      <w:pPr>
        <w:pStyle w:val="Normal"/>
      </w:pPr>
      <w:r>
        <w:t xml:space="preserve">a dermoid cyst of small size was situated over the sternum at the</w:t>
      </w:r>
    </w:p>
    <w:p>
      <w:pPr>
        <w:pStyle w:val="Normal"/>
      </w:pPr>
      <w:r>
        <w:t xml:space="preserve">junction of the manubrium with the gladiolus, and a similar cyst in the</w:t>
      </w:r>
    </w:p>
    <w:p>
      <w:pPr>
        <w:pStyle w:val="Normal"/>
      </w:pPr>
      <w:r>
        <w:t xml:space="preserve">neck near the left cornu of the hyoid bone.  Chitten removed a dermoid</w:t>
      </w:r>
    </w:p>
    <w:p>
      <w:pPr>
        <w:pStyle w:val="Normal"/>
      </w:pPr>
      <w:r>
        <w:t xml:space="preserve">from the sternum of a female of thirty-nine, the cyst containing 11</w:t>
      </w:r>
    </w:p>
    <w:p>
      <w:pPr>
        <w:pStyle w:val="Normal"/>
      </w:pPr>
      <w:r>
        <w:t xml:space="preserve">ounces of atheromatous material. In the Museum of St. Bartholomew's</w:t>
      </w:r>
    </w:p>
    <w:p>
      <w:pPr>
        <w:pStyle w:val="Normal"/>
      </w:pPr>
      <w:r>
        <w:t xml:space="preserve">Hospital in London there is a congenital tumor which was removed from</w:t>
      </w:r>
    </w:p>
    <w:p>
      <w:pPr>
        <w:pStyle w:val="Normal"/>
      </w:pPr>
      <w:r>
        <w:t xml:space="preserve">the anterior mediastinum of a woman of twenty one, and contained</w:t>
      </w:r>
    </w:p>
    <w:p>
      <w:pPr>
        <w:pStyle w:val="Normal"/>
      </w:pPr>
      <w:r>
        <w:t xml:space="preserve">portions of skin, fat, sebaceous material, and two pieces of bone</w:t>
      </w:r>
    </w:p>
    <w:p>
      <w:pPr>
        <w:pStyle w:val="Normal"/>
      </w:pPr>
      <w:r>
        <w:t xml:space="preserve">similar to the superior maxilla, and in which several teeth were found.</w:t>
      </w:r>
    </w:p>
    <w:p>
      <w:pPr>
        <w:pStyle w:val="Normal"/>
      </w:pPr>
      <w:r>
        <w:t xml:space="preserve">Dermoids are found in the palate and pharynx, and open dermoids of the</w:t>
      </w:r>
    </w:p>
    <w:p>
      <w:pPr>
        <w:pStyle w:val="Normal"/>
      </w:pPr>
      <w:r>
        <w:t xml:space="preserve">conjunctiva are classified by Sutton with the moles.  According to</w:t>
      </w:r>
    </w:p>
    <w:p>
      <w:pPr>
        <w:pStyle w:val="Normal"/>
      </w:pPr>
      <w:r>
        <w:t xml:space="preserve">Senn, Barker collected sixteen dermoid tumors of the tongue. Bryk</w:t>
      </w:r>
    </w:p>
    <w:p>
      <w:pPr>
        <w:pStyle w:val="Normal"/>
      </w:pPr>
      <w:r>
        <w:t xml:space="preserve">successfully removed a tumor of this nature the size of a fist.</w:t>
      </w:r>
    </w:p>
    <w:p>
      <w:pPr>
        <w:pStyle w:val="Normal"/>
      </w:pPr>
      <w:r>
        <w:t xml:space="preserve">Wellington Gray removed an enormous lingual dermoid from the mouth of a</w:t>
      </w:r>
    </w:p>
    <w:p>
      <w:pPr>
        <w:pStyle w:val="Normal"/>
      </w:pPr>
      <w:r>
        <w:t xml:space="preserve">negro. It contained 40 ounces of atheromatous material. Dermoids of the</w:t>
      </w:r>
    </w:p>
    <w:p>
      <w:pPr>
        <w:pStyle w:val="Normal"/>
      </w:pPr>
      <w:r>
        <w:t xml:space="preserve">rectum are reported. Duyse reports the history of a case of labor</w:t>
      </w:r>
    </w:p>
    <w:p>
      <w:pPr>
        <w:pStyle w:val="Normal"/>
      </w:pPr>
      <w:r>
        <w:t xml:space="preserve">during which a rectal dermoid was expelled. The dermoid contained a</w:t>
      </w:r>
    </w:p>
    <w:p>
      <w:pPr>
        <w:pStyle w:val="Normal"/>
      </w:pPr>
      <w:r>
        <w:t xml:space="preserve">cerebral vesicle, a rudimentary eye, a canine and a molar tooth, and a</w:t>
      </w:r>
    </w:p>
    <w:p>
      <w:pPr>
        <w:pStyle w:val="Normal"/>
      </w:pPr>
      <w:r>
        <w:t xml:space="preserve">piece of bone. There is little doubt that many cases of fetus in fetu</w:t>
      </w:r>
    </w:p>
    <w:p>
      <w:pPr>
        <w:pStyle w:val="Normal"/>
      </w:pPr>
      <w:r>
        <w:t xml:space="preserve">reported were really dermoids of the scrotum.</w:t>
      </w:r>
    </w:p>
    <w:p>
      <w:pPr>
        <w:pStyle w:val="Normal"/>
      </w:pPr>
      <w:r>
        <w:t xml:space="preserve">Ward reports the successful removal of a dermoid cyst weighing 30</w:t>
      </w:r>
    </w:p>
    <w:p>
      <w:pPr>
        <w:pStyle w:val="Normal"/>
      </w:pPr>
      <w:r>
        <w:t xml:space="preserve">pounds from a woman of thirty-two, the mother of two children aged ten</w:t>
      </w:r>
    </w:p>
    <w:p>
      <w:pPr>
        <w:pStyle w:val="Normal"/>
      </w:pPr>
      <w:r>
        <w:t xml:space="preserve">and twelve, respectively. The report is briefly as follows: "The</w:t>
      </w:r>
    </w:p>
    <w:p>
      <w:pPr>
        <w:pStyle w:val="Normal"/>
      </w:pPr>
      <w:r>
        <w:t xml:space="preserve">patient has always been in good health until within the last year,</w:t>
      </w:r>
    </w:p>
    <w:p>
      <w:pPr>
        <w:pStyle w:val="Normal"/>
      </w:pPr>
      <w:r>
        <w:t xml:space="preserve">during which time she has lost flesh and strength quite rapidly, and</w:t>
      </w:r>
    </w:p>
    <w:p>
      <w:pPr>
        <w:pStyle w:val="Normal"/>
      </w:pPr>
      <w:r>
        <w:t xml:space="preserve">when brought to my hospital by her physician, Dr. James of</w:t>
      </w:r>
    </w:p>
    <w:p>
      <w:pPr>
        <w:pStyle w:val="Normal"/>
      </w:pPr>
      <w:r>
        <w:t xml:space="preserve">Williamsburg, Kansas, was quite weak, although able to walk about the</w:t>
      </w:r>
    </w:p>
    <w:p>
      <w:pPr>
        <w:pStyle w:val="Normal"/>
      </w:pPr>
      <w:r>
        <w:t xml:space="preserve">house. A tumor had been growing for a number of years, but its growth</w:t>
      </w:r>
    </w:p>
    <w:p>
      <w:pPr>
        <w:pStyle w:val="Normal"/>
      </w:pPr>
      <w:r>
        <w:t xml:space="preserve">was so gradual that the patient had not considered her condition</w:t>
      </w:r>
    </w:p>
    <w:p>
      <w:pPr>
        <w:pStyle w:val="Normal"/>
      </w:pPr>
      <w:r>
        <w:t xml:space="preserve">critical until quite recently. The tumor was diagnosed to be cystoma of</w:t>
      </w:r>
    </w:p>
    <w:p>
      <w:pPr>
        <w:pStyle w:val="Normal"/>
      </w:pPr>
      <w:r>
        <w:t xml:space="preserve">the left ovary. Upon opening the sac with the trocar we were confronted</w:t>
      </w:r>
    </w:p>
    <w:p>
      <w:pPr>
        <w:pStyle w:val="Normal"/>
      </w:pPr>
      <w:r>
        <w:t xml:space="preserve">by complications entirely unlooked for, and its use had to be abandoned</w:t>
      </w:r>
    </w:p>
    <w:p>
      <w:pPr>
        <w:pStyle w:val="Normal"/>
      </w:pPr>
      <w:r>
        <w:t xml:space="preserve">entirely because the thick contents of the cyst would not flow freely,</w:t>
      </w:r>
    </w:p>
    <w:p>
      <w:pPr>
        <w:pStyle w:val="Normal"/>
      </w:pPr>
      <w:r>
        <w:t xml:space="preserve">and the presence of sebaceous matter blocked the instrument. As much of</w:t>
      </w:r>
    </w:p>
    <w:p>
      <w:pPr>
        <w:pStyle w:val="Normal"/>
      </w:pPr>
      <w:r>
        <w:t xml:space="preserve">the fluid as possible was removed, and the abdominal incision was</w:t>
      </w:r>
    </w:p>
    <w:p>
      <w:pPr>
        <w:pStyle w:val="Normal"/>
      </w:pPr>
      <w:r>
        <w:t xml:space="preserve">enlarged to allow of the removal of the large tumor. An ovarian</w:t>
      </w:r>
    </w:p>
    <w:p>
      <w:pPr>
        <w:pStyle w:val="Normal"/>
      </w:pPr>
      <w:r>
        <w:t xml:space="preserve">hematoma the size of a large orange was removed from the right side. We</w:t>
      </w:r>
    </w:p>
    <w:p>
      <w:pPr>
        <w:pStyle w:val="Normal"/>
      </w:pPr>
      <w:r>
        <w:t xml:space="preserve">washed the intestines quite as one would wash linen, since some of the</w:t>
      </w:r>
    </w:p>
    <w:p>
      <w:pPr>
        <w:pStyle w:val="Normal"/>
      </w:pPr>
      <w:r>
        <w:t xml:space="preserve">contents of the cyst had escaped into the abdominal cavity. The abdomen</w:t>
      </w:r>
    </w:p>
    <w:p>
      <w:pPr>
        <w:pStyle w:val="Normal"/>
      </w:pPr>
      <w:r>
        <w:t xml:space="preserve">was closed without drainage, and the patient placed in bed without</w:t>
      </w:r>
    </w:p>
    <w:p>
      <w:pPr>
        <w:pStyle w:val="Normal"/>
      </w:pPr>
      <w:r>
        <w:t xml:space="preserve">experiencing the least shock.  Her recovery was rapid and uneventful.</w:t>
      </w:r>
    </w:p>
    <w:p>
      <w:pPr>
        <w:pStyle w:val="Normal"/>
      </w:pPr>
      <w:r>
        <w:t xml:space="preserve">She returned to her home in four weeks after the operation.</w:t>
      </w:r>
    </w:p>
    <w:p>
      <w:pPr>
        <w:pStyle w:val="Normal"/>
      </w:pPr>
      <w:r>
        <w:t xml:space="preserve">"The unusual feature in this case was the nature of the contents of the</w:t>
      </w:r>
    </w:p>
    <w:p>
      <w:pPr>
        <w:pStyle w:val="Normal"/>
      </w:pPr>
      <w:r>
        <w:t xml:space="preserve">sac. There was a large quantity of long straight hair growing from the</w:t>
      </w:r>
    </w:p>
    <w:p>
      <w:pPr>
        <w:pStyle w:val="Normal"/>
      </w:pPr>
      <w:r>
        <w:t xml:space="preserve">cyst wall and an equal amount of loose hair in short pieces floating</w:t>
      </w:r>
    </w:p>
    <w:p>
      <w:pPr>
        <w:pStyle w:val="Normal"/>
      </w:pPr>
      <w:r>
        <w:t xml:space="preserve">through the tumor-contents, a portion of which formed nuclei for what</w:t>
      </w:r>
    </w:p>
    <w:p>
      <w:pPr>
        <w:pStyle w:val="Normal"/>
      </w:pPr>
      <w:r>
        <w:t xml:space="preserve">were called 'moth-balls,' of which there were about 1 1/2 gallons.</w:t>
      </w:r>
    </w:p>
    <w:p>
      <w:pPr>
        <w:pStyle w:val="Normal"/>
      </w:pPr>
      <w:r>
        <w:t xml:space="preserve">These balls, or marbles, varied from the size of moth-balls, as</w:t>
      </w:r>
    </w:p>
    <w:p>
      <w:pPr>
        <w:pStyle w:val="Normal"/>
      </w:pPr>
      <w:r>
        <w:t xml:space="preserve">manufactured and sold by druggists, to that of small walnuts. They</w:t>
      </w:r>
    </w:p>
    <w:p>
      <w:pPr>
        <w:pStyle w:val="Normal"/>
      </w:pPr>
      <w:r>
        <w:t xml:space="preserve">seemed to be composed of sebaceous matter, and were evidently formed</w:t>
      </w:r>
    </w:p>
    <w:p>
      <w:pPr>
        <w:pStyle w:val="Normal"/>
      </w:pPr>
      <w:r>
        <w:t xml:space="preserve">around the short hairs by the motion of the fluid produced by walking</w:t>
      </w:r>
    </w:p>
    <w:p>
      <w:pPr>
        <w:pStyle w:val="Normal"/>
      </w:pPr>
      <w:r>
        <w:t xml:space="preserve">or riding.  There was some tissue resembling true skin attached to the</w:t>
      </w:r>
    </w:p>
    <w:p>
      <w:pPr>
        <w:pStyle w:val="Normal"/>
      </w:pPr>
      <w:r>
        <w:t xml:space="preserve">inner wall of the sac."</w:t>
      </w:r>
    </w:p>
    <w:p>
      <w:pPr>
        <w:pStyle w:val="Normal"/>
      </w:pPr>
      <w:r>
        <w:t xml:space="preserve">There are several cases of multiple dermoid cysts on record, and they</w:t>
      </w:r>
    </w:p>
    <w:p>
      <w:pPr>
        <w:pStyle w:val="Normal"/>
      </w:pPr>
      <w:r>
        <w:t xml:space="preserve">may occur all over the body. Jamieson reports a case in which there</w:t>
      </w:r>
    </w:p>
    <w:p>
      <w:pPr>
        <w:pStyle w:val="Normal"/>
      </w:pPr>
      <w:r>
        <w:t xml:space="preserve">were 250, and in Maclaren's case there were 132.  According to Crocker,</w:t>
      </w:r>
    </w:p>
    <w:p>
      <w:pPr>
        <w:pStyle w:val="Normal"/>
      </w:pPr>
      <w:r>
        <w:t xml:space="preserve">Hebra and Rayer also each had a case. In a case of Sangster, reported</w:t>
      </w:r>
    </w:p>
    <w:p>
      <w:pPr>
        <w:pStyle w:val="Normal"/>
      </w:pPr>
      <w:r>
        <w:t xml:space="preserve">by Politzer, although most of the dermoids, as usual, were like</w:t>
      </w:r>
    </w:p>
    <w:p>
      <w:pPr>
        <w:pStyle w:val="Normal"/>
      </w:pPr>
      <w:r>
        <w:t xml:space="preserve">fibroma-nodules and therefore the color of normal skin, those over the</w:t>
      </w:r>
    </w:p>
    <w:p>
      <w:pPr>
        <w:pStyle w:val="Normal"/>
      </w:pPr>
      <w:r>
        <w:t xml:space="preserve">mastoid processes and clavicle were lemon-yellow, and were generally</w:t>
      </w:r>
    </w:p>
    <w:p>
      <w:pPr>
        <w:pStyle w:val="Normal"/>
      </w:pPr>
      <w:r>
        <w:t xml:space="preserve">thought to be xanthoma until they were excised, and Politzer found they</w:t>
      </w:r>
    </w:p>
    <w:p>
      <w:pPr>
        <w:pStyle w:val="Normal"/>
      </w:pPr>
      <w:r>
        <w:t xml:space="preserve">were typical dermoid cysts with the usual contents of degenerated</w:t>
      </w:r>
    </w:p>
    <w:p>
      <w:pPr>
        <w:pStyle w:val="Normal"/>
      </w:pPr>
      <w:r>
        <w:t xml:space="preserve">epithelium and hair.</w:t>
      </w:r>
    </w:p>
    <w:p>
      <w:pPr>
        <w:pStyle w:val="Normal"/>
      </w:pPr>
      <w:r>
        <w:t xml:space="preserve">Hermaphroditism.--Some writers claim that Adam was the first</w:t>
      </w:r>
    </w:p>
    <w:p>
      <w:pPr>
        <w:pStyle w:val="Normal"/>
      </w:pPr>
      <w:r>
        <w:t xml:space="preserve">hermaphrodite and support this by Scriptural evidence. We find in some</w:t>
      </w:r>
    </w:p>
    <w:p>
      <w:pPr>
        <w:pStyle w:val="Normal"/>
      </w:pPr>
      <w:r>
        <w:t xml:space="preserve">of the ancient poets traces of an Egyptian legend in which the goddess</w:t>
      </w:r>
    </w:p>
    <w:p>
      <w:pPr>
        <w:pStyle w:val="Normal"/>
      </w:pPr>
      <w:r>
        <w:t xml:space="preserve">of the moon was considered to be both male and female. From mythology</w:t>
      </w:r>
    </w:p>
    <w:p>
      <w:pPr>
        <w:pStyle w:val="Normal"/>
      </w:pPr>
      <w:r>
        <w:t xml:space="preserve">we learn that Hermaphroditus was the son of Hermes, or Mercury, and</w:t>
      </w:r>
    </w:p>
    <w:p>
      <w:pPr>
        <w:pStyle w:val="Normal"/>
      </w:pPr>
      <w:r>
        <w:t xml:space="preserve">Venus Aphrodite, and had the powers both of a father and mother. In</w:t>
      </w:r>
    </w:p>
    <w:p>
      <w:pPr>
        <w:pStyle w:val="Normal"/>
      </w:pPr>
      <w:r>
        <w:t xml:space="preserve">speaking of the foregoing Ausonius writes, "Cujus erat facies in qua</w:t>
      </w:r>
    </w:p>
    <w:p>
      <w:pPr>
        <w:pStyle w:val="Normal"/>
      </w:pPr>
      <w:r>
        <w:t xml:space="preserve">paterque materque cognosci possint, nomen traxit ab illis." Ovid and</w:t>
      </w:r>
    </w:p>
    <w:p>
      <w:pPr>
        <w:pStyle w:val="Normal"/>
      </w:pPr>
      <w:r>
        <w:t xml:space="preserve">Virgil both refer to legendary hermaphrodites, and the knowledge of</w:t>
      </w:r>
    </w:p>
    <w:p>
      <w:pPr>
        <w:pStyle w:val="Normal"/>
      </w:pPr>
      <w:r>
        <w:t xml:space="preserve">their existence was prevalent in the olden times. The ancients</w:t>
      </w:r>
    </w:p>
    <w:p>
      <w:pPr>
        <w:pStyle w:val="Normal"/>
      </w:pPr>
      <w:r>
        <w:t xml:space="preserve">considered the birth of hermaphrodites bad omens, and the Athenians</w:t>
      </w:r>
    </w:p>
    <w:p>
      <w:pPr>
        <w:pStyle w:val="Normal"/>
      </w:pPr>
      <w:r>
        <w:t xml:space="preserve">threw them into the sea, the Romans, into the Tiber.  Livy speaks of an</w:t>
      </w:r>
    </w:p>
    <w:p>
      <w:pPr>
        <w:pStyle w:val="Normal"/>
      </w:pPr>
      <w:r>
        <w:t xml:space="preserve">hermaphrodite being put to death in Umbria, and another in Etruria.</w:t>
      </w:r>
    </w:p>
    <w:p>
      <w:pPr>
        <w:pStyle w:val="Normal"/>
      </w:pPr>
      <w:r>
        <w:t xml:space="preserve">Cicero, Aristotle, Strabonius, and Pliny all speak concerning this</w:t>
      </w:r>
    </w:p>
    <w:p>
      <w:pPr>
        <w:pStyle w:val="Normal"/>
      </w:pPr>
      <w:r>
        <w:t xml:space="preserve">subject. Martial and Tertullian noticed this anomaly among the Romans.</w:t>
      </w:r>
    </w:p>
    <w:p>
      <w:pPr>
        <w:pStyle w:val="Normal"/>
      </w:pPr>
      <w:r>
        <w:t xml:space="preserve">Aetius and Paulus Aegineta speak of females in Egypt with prolonged</w:t>
      </w:r>
    </w:p>
    <w:p>
      <w:pPr>
        <w:pStyle w:val="Normal"/>
      </w:pPr>
      <w:r>
        <w:t xml:space="preserve">clitorides which made them appear like hermaphrodites. Throughout the</w:t>
      </w:r>
    </w:p>
    <w:p>
      <w:pPr>
        <w:pStyle w:val="Normal"/>
      </w:pPr>
      <w:r>
        <w:t xml:space="preserve">Middle Ages we frequently find accounts, naturally exaggerated, of</w:t>
      </w:r>
    </w:p>
    <w:p>
      <w:pPr>
        <w:pStyle w:val="Normal"/>
      </w:pPr>
      <w:r>
        <w:t xml:space="preserve">double-sexed creatures. Harvey, Bartholinus, Paullini, Schenck, Wolff,</w:t>
      </w:r>
    </w:p>
    <w:p>
      <w:pPr>
        <w:pStyle w:val="Normal"/>
      </w:pPr>
      <w:r>
        <w:t xml:space="preserve">Wrisberg, Zacchias, Marcellus Donatus, Haller, Hufeland, de Graff, and</w:t>
      </w:r>
    </w:p>
    <w:p>
      <w:pPr>
        <w:pStyle w:val="Normal"/>
      </w:pPr>
      <w:r>
        <w:t xml:space="preserve">many others discuss hermaphroditism. Many classifications have been</w:t>
      </w:r>
    </w:p>
    <w:p>
      <w:pPr>
        <w:pStyle w:val="Normal"/>
      </w:pPr>
      <w:r>
        <w:t xml:space="preserve">given, as, e.g., real and apparent; masculine, feminine, or neuter;</w:t>
      </w:r>
    </w:p>
    <w:p>
      <w:pPr>
        <w:pStyle w:val="Normal"/>
      </w:pPr>
      <w:r>
        <w:t xml:space="preserve">horizontal and vertical; unilateral and bilateral, etc. The anomaly in</w:t>
      </w:r>
    </w:p>
    <w:p>
      <w:pPr>
        <w:pStyle w:val="Normal"/>
      </w:pPr>
      <w:r>
        <w:t xml:space="preserve">most cases consists of a malformation of the external genitalia. A</w:t>
      </w:r>
    </w:p>
    <w:p>
      <w:pPr>
        <w:pStyle w:val="Normal"/>
      </w:pPr>
      <w:r>
        <w:t xml:space="preserve">prolonged clitoris, prolapsed ovaries, grossness of figure, and hirsute</w:t>
      </w:r>
    </w:p>
    <w:p>
      <w:pPr>
        <w:pStyle w:val="Normal"/>
      </w:pPr>
      <w:r>
        <w:t xml:space="preserve">appearance have been accountable for many supposed instances of</w:t>
      </w:r>
    </w:p>
    <w:p>
      <w:pPr>
        <w:pStyle w:val="Normal"/>
      </w:pPr>
      <w:r>
        <w:t xml:space="preserve">hermaphrodites. On the other hand, a cleft scrotum, an ill-developed</w:t>
      </w:r>
    </w:p>
    <w:p>
      <w:pPr>
        <w:pStyle w:val="Normal"/>
      </w:pPr>
      <w:r>
        <w:t xml:space="preserve">penis, perhaps hypospadias or epispadias, rotundity of the mammae, and</w:t>
      </w:r>
    </w:p>
    <w:p>
      <w:pPr>
        <w:pStyle w:val="Normal"/>
      </w:pPr>
      <w:r>
        <w:t xml:space="preserve">feminine contour have also provoked accounts of similar instances. Some</w:t>
      </w:r>
    </w:p>
    <w:p>
      <w:pPr>
        <w:pStyle w:val="Normal"/>
      </w:pPr>
      <w:r>
        <w:t xml:space="preserve">cases have been proved by dissection to have been true hermaphrodites,</w:t>
      </w:r>
    </w:p>
    <w:p>
      <w:pPr>
        <w:pStyle w:val="Normal"/>
      </w:pPr>
      <w:r>
        <w:t xml:space="preserve">portions or even entire genitalia of both sexes having been found.</w:t>
      </w:r>
    </w:p>
    <w:p>
      <w:pPr>
        <w:pStyle w:val="Normal"/>
      </w:pPr>
      <w:r>
        <w:t xml:space="preserve">Numerous accounts, many mythical, but always interesting, are given of</w:t>
      </w:r>
    </w:p>
    <w:p>
      <w:pPr>
        <w:pStyle w:val="Normal"/>
      </w:pPr>
      <w:r>
        <w:t xml:space="preserve">these curious persons. They have been accredited with having performed</w:t>
      </w:r>
    </w:p>
    <w:p>
      <w:pPr>
        <w:pStyle w:val="Normal"/>
      </w:pPr>
      <w:r>
        <w:t xml:space="preserve">the functions of both father and mother, notwithstanding the statements</w:t>
      </w:r>
    </w:p>
    <w:p>
      <w:pPr>
        <w:pStyle w:val="Normal"/>
      </w:pPr>
      <w:r>
        <w:t xml:space="preserve">of some of the best authorities that they are always sterile.</w:t>
      </w:r>
    </w:p>
    <w:p>
      <w:pPr>
        <w:pStyle w:val="Normal"/>
      </w:pPr>
      <w:r>
        <w:t xml:space="preserve">Observation has shown that the sexual appetite diminishes in proportion</w:t>
      </w:r>
    </w:p>
    <w:p>
      <w:pPr>
        <w:pStyle w:val="Normal"/>
      </w:pPr>
      <w:r>
        <w:t xml:space="preserve">to the imperfections in the genitalia, and certainly many of these</w:t>
      </w:r>
    </w:p>
    <w:p>
      <w:pPr>
        <w:pStyle w:val="Normal"/>
      </w:pPr>
      <w:r>
        <w:t xml:space="preserve">persons are sexually indifferent.</w:t>
      </w:r>
    </w:p>
    <w:p>
      <w:pPr>
        <w:pStyle w:val="Normal"/>
      </w:pPr>
      <w:r>
        <w:t xml:space="preserve">We give descriptions of a few of the most famous or interesting</w:t>
      </w:r>
    </w:p>
    <w:p>
      <w:pPr>
        <w:pStyle w:val="Normal"/>
      </w:pPr>
      <w:r>
        <w:t xml:space="preserve">instances of hermaphroditism. Pare speaks of a woman who, besides a</w:t>
      </w:r>
    </w:p>
    <w:p>
      <w:pPr>
        <w:pStyle w:val="Normal"/>
      </w:pPr>
      <w:r>
        <w:t xml:space="preserve">vulva, from which she menstruated, had a penis, but without prepuce or</w:t>
      </w:r>
    </w:p>
    <w:p>
      <w:pPr>
        <w:pStyle w:val="Normal"/>
      </w:pPr>
      <w:r>
        <w:t xml:space="preserve">signs of erectility. Haller alludes to several cases in which prolonged</w:t>
      </w:r>
    </w:p>
    <w:p>
      <w:pPr>
        <w:pStyle w:val="Normal"/>
      </w:pPr>
      <w:r>
        <w:t xml:space="preserve">clitorides have been the cause of the anomaly.  In commenting on this</w:t>
      </w:r>
    </w:p>
    <w:p>
      <w:pPr>
        <w:pStyle w:val="Normal"/>
      </w:pPr>
      <w:r>
        <w:t xml:space="preserve">form of hermaphroditism Albucasiusus describes a necessary operation</w:t>
      </w:r>
    </w:p>
    <w:p>
      <w:pPr>
        <w:pStyle w:val="Normal"/>
      </w:pPr>
      <w:r>
        <w:t xml:space="preserve">for the removal of the clitoris.</w:t>
      </w:r>
    </w:p>
    <w:p>
      <w:pPr>
        <w:pStyle w:val="Normal"/>
      </w:pPr>
      <w:r>
        <w:t xml:space="preserve">Columbus relates the history of an Ethiopian woman who was evidently a</w:t>
      </w:r>
    </w:p>
    <w:p>
      <w:pPr>
        <w:pStyle w:val="Normal"/>
      </w:pPr>
      <w:r>
        <w:t xml:space="preserve">spurious female hermaphrodite. The poor wretch entreated him to cut off</w:t>
      </w:r>
    </w:p>
    <w:p>
      <w:pPr>
        <w:pStyle w:val="Normal"/>
      </w:pPr>
      <w:r>
        <w:t xml:space="preserve">her penis, an enlarged clitoris, which she said was an intolerable</w:t>
      </w:r>
    </w:p>
    <w:p>
      <w:pPr>
        <w:pStyle w:val="Normal"/>
      </w:pPr>
      <w:r>
        <w:t xml:space="preserve">hindrance to her in coitus. De Graff and Riolan describe similar cases.</w:t>
      </w:r>
    </w:p>
    <w:p>
      <w:pPr>
        <w:pStyle w:val="Normal"/>
      </w:pPr>
      <w:r>
        <w:t xml:space="preserve">There is an old record of a similar creature, supposing herself to be a</w:t>
      </w:r>
    </w:p>
    <w:p>
      <w:pPr>
        <w:pStyle w:val="Normal"/>
      </w:pPr>
      <w:r>
        <w:t xml:space="preserve">male, who took a wife, but previously having had connection with a man,</w:t>
      </w:r>
    </w:p>
    <w:p>
      <w:pPr>
        <w:pStyle w:val="Normal"/>
      </w:pPr>
      <w:r>
        <w:t xml:space="preserve">the outcome of which was pregnancy, was shortly after marriage</w:t>
      </w:r>
    </w:p>
    <w:p>
      <w:pPr>
        <w:pStyle w:val="Normal"/>
      </w:pPr>
      <w:r>
        <w:t xml:space="preserve">delivered of a daughter. There is an account of a person in Germany</w:t>
      </w:r>
    </w:p>
    <w:p>
      <w:pPr>
        <w:pStyle w:val="Normal"/>
      </w:pPr>
      <w:r>
        <w:t xml:space="preserve">who, for the first thirty years of life, was regarded as feminine, and</w:t>
      </w:r>
    </w:p>
    <w:p>
      <w:pPr>
        <w:pStyle w:val="Normal"/>
      </w:pPr>
      <w:r>
        <w:t xml:space="preserve">being of loose morals became a mother. At a certain period she began to</w:t>
      </w:r>
    </w:p>
    <w:p>
      <w:pPr>
        <w:pStyle w:val="Normal"/>
      </w:pPr>
      <w:r>
        <w:t xml:space="preserve">feel a change in her sexual inclinations; she married and became the</w:t>
      </w:r>
    </w:p>
    <w:p>
      <w:pPr>
        <w:pStyle w:val="Normal"/>
      </w:pPr>
      <w:r>
        <w:t xml:space="preserve">father of a family. This is doubtless a distortion of the facts of the</w:t>
      </w:r>
    </w:p>
    <w:p>
      <w:pPr>
        <w:pStyle w:val="Normal"/>
      </w:pPr>
      <w:r>
        <w:t xml:space="preserve">case of Catherine or Charles Hoffman, born in 1824, and who was</w:t>
      </w:r>
    </w:p>
    <w:p>
      <w:pPr>
        <w:pStyle w:val="Normal"/>
      </w:pPr>
      <w:r>
        <w:t xml:space="preserve">considered a female until the age of forty. At puberty she had the</w:t>
      </w:r>
    </w:p>
    <w:p>
      <w:pPr>
        <w:pStyle w:val="Normal"/>
      </w:pPr>
      <w:r>
        <w:t xml:space="preserve">instincts of a woman, and cohabitated with a male lover for twenty</w:t>
      </w:r>
    </w:p>
    <w:p>
      <w:pPr>
        <w:pStyle w:val="Normal"/>
      </w:pPr>
      <w:r>
        <w:t xml:space="preserve">years. Her breasts were well formed and she menstruated at nineteen. At</w:t>
      </w:r>
    </w:p>
    <w:p>
      <w:pPr>
        <w:pStyle w:val="Normal"/>
      </w:pPr>
      <w:r>
        <w:t xml:space="preserve">the age of forty-six her sexual desires changed, and she attempted</w:t>
      </w:r>
    </w:p>
    <w:p>
      <w:pPr>
        <w:pStyle w:val="Normal"/>
      </w:pPr>
      <w:r>
        <w:t xml:space="preserve">coitus as a man, with such evident satisfaction that she married a</w:t>
      </w:r>
    </w:p>
    <w:p>
      <w:pPr>
        <w:pStyle w:val="Normal"/>
      </w:pPr>
      <w:r>
        <w:t xml:space="preserve">woman soon afterward. Fitch speaks of a house-servant with masculine</w:t>
      </w:r>
    </w:p>
    <w:p>
      <w:pPr>
        <w:pStyle w:val="Normal"/>
      </w:pPr>
      <w:r>
        <w:t xml:space="preserve">features and movements, aged twenty-eight, and 5 feet and 9 inches</w:t>
      </w:r>
    </w:p>
    <w:p>
      <w:pPr>
        <w:pStyle w:val="Normal"/>
      </w:pPr>
      <w:r>
        <w:t xml:space="preserve">tall, who was arrested by the police for violating the laws governing</w:t>
      </w:r>
    </w:p>
    <w:p>
      <w:pPr>
        <w:pStyle w:val="Normal"/>
      </w:pPr>
      <w:r>
        <w:t xml:space="preserve">prostitution. On examination, well-developed male and female organs of</w:t>
      </w:r>
    </w:p>
    <w:p>
      <w:pPr>
        <w:pStyle w:val="Normal"/>
      </w:pPr>
      <w:r>
        <w:t xml:space="preserve">generation were found. The labia majora were normal and flattened on</w:t>
      </w:r>
    </w:p>
    <w:p>
      <w:pPr>
        <w:pStyle w:val="Normal"/>
      </w:pPr>
      <w:r>
        <w:t xml:space="preserve">the anterior surface. The labia minora and hymen were absent. The</w:t>
      </w:r>
    </w:p>
    <w:p>
      <w:pPr>
        <w:pStyle w:val="Normal"/>
      </w:pPr>
      <w:r>
        <w:t xml:space="preserve">vagina was spacious and the woman had a profuse leukorrhea. She stated</w:t>
      </w:r>
    </w:p>
    <w:p>
      <w:pPr>
        <w:pStyle w:val="Normal"/>
      </w:pPr>
      <w:r>
        <w:t xml:space="preserve">that several years previously she gave birth to a normal child. In</w:t>
      </w:r>
    </w:p>
    <w:p>
      <w:pPr>
        <w:pStyle w:val="Normal"/>
      </w:pPr>
      <w:r>
        <w:t xml:space="preserve">place of a clitoris she had a penis which, in erection, measured 5 1/4</w:t>
      </w:r>
    </w:p>
    <w:p>
      <w:pPr>
        <w:pStyle w:val="Normal"/>
      </w:pPr>
      <w:r>
        <w:t xml:space="preserve">inches long and 3 5/8 inches in circumference. The glans penis and the</w:t>
      </w:r>
    </w:p>
    <w:p>
      <w:pPr>
        <w:pStyle w:val="Normal"/>
      </w:pPr>
      <w:r>
        <w:t xml:space="preserve">urethra were perfectly formed. The scrotum contained two testicles,</w:t>
      </w:r>
    </w:p>
    <w:p>
      <w:pPr>
        <w:pStyle w:val="Normal"/>
      </w:pPr>
      <w:r>
        <w:t xml:space="preserve">each about an inch long; the mons veneris was sparsely covered with</w:t>
      </w:r>
    </w:p>
    <w:p>
      <w:pPr>
        <w:pStyle w:val="Normal"/>
      </w:pPr>
      <w:r>
        <w:t xml:space="preserve">straight, black hair. She claimed functional ability with both sets of</w:t>
      </w:r>
    </w:p>
    <w:p>
      <w:pPr>
        <w:pStyle w:val="Normal"/>
      </w:pPr>
      <w:r>
        <w:t xml:space="preserve">genitalia, and said she experienced equal sexual gratification with</w:t>
      </w:r>
    </w:p>
    <w:p>
      <w:pPr>
        <w:pStyle w:val="Normal"/>
      </w:pPr>
      <w:r>
        <w:t xml:space="preserve">either. Semen issued from the penis, and every three weeks she had</w:t>
      </w:r>
    </w:p>
    <w:p>
      <w:pPr>
        <w:pStyle w:val="Normal"/>
      </w:pPr>
      <w:r>
        <w:t xml:space="preserve">scanty menstruation, which lasted but two days.</w:t>
      </w:r>
    </w:p>
    <w:p>
      <w:pPr>
        <w:pStyle w:val="Normal"/>
      </w:pPr>
      <w:r>
        <w:t xml:space="preserve">Beclard showed Marie-Madeline Lefort, nineteen years of age, 1 1/2</w:t>
      </w:r>
    </w:p>
    <w:p>
      <w:pPr>
        <w:pStyle w:val="Normal"/>
      </w:pPr>
      <w:r>
        <w:t xml:space="preserve">meters in height. Her mammae were well developed, her nipples erectile</w:t>
      </w:r>
    </w:p>
    <w:p>
      <w:pPr>
        <w:pStyle w:val="Normal"/>
      </w:pPr>
      <w:r>
        <w:t xml:space="preserve">and surrounded by a brown areola, from which issued several hairs. Her</w:t>
      </w:r>
    </w:p>
    <w:p>
      <w:pPr>
        <w:pStyle w:val="Normal"/>
      </w:pPr>
      <w:r>
        <w:t xml:space="preserve">feet were small, her pelvis large, and her thighs like those of a</w:t>
      </w:r>
    </w:p>
    <w:p>
      <w:pPr>
        <w:pStyle w:val="Normal"/>
      </w:pPr>
      <w:r>
        <w:t xml:space="preserve">woman. Projecting from the vulva was a body looking like a penis 7 cm.</w:t>
      </w:r>
    </w:p>
    <w:p>
      <w:pPr>
        <w:pStyle w:val="Normal"/>
      </w:pPr>
      <w:r>
        <w:t xml:space="preserve">long and slightly erectile at times; it was imperforate and had a</w:t>
      </w:r>
    </w:p>
    <w:p>
      <w:pPr>
        <w:pStyle w:val="Normal"/>
      </w:pPr>
      <w:r>
        <w:t xml:space="preserve">mobile prepuce. She had a vulva with two well-shaped labia as shown by</w:t>
      </w:r>
    </w:p>
    <w:p>
      <w:pPr>
        <w:pStyle w:val="Normal"/>
      </w:pPr>
      <w:r>
        <w:t xml:space="preserve">the accompanying illustration. She menstruated slightly and had an</w:t>
      </w:r>
    </w:p>
    <w:p>
      <w:pPr>
        <w:pStyle w:val="Normal"/>
      </w:pPr>
      <w:r>
        <w:t xml:space="preserve">opening at the root of the clitoris. The parotid region showed signs of</w:t>
      </w:r>
    </w:p>
    <w:p>
      <w:pPr>
        <w:pStyle w:val="Normal"/>
      </w:pPr>
      <w:r>
        <w:t xml:space="preserve">a beard and she had hair on her upper lip. On August 20, 1864, a person</w:t>
      </w:r>
    </w:p>
    <w:p>
      <w:pPr>
        <w:pStyle w:val="Normal"/>
      </w:pPr>
      <w:r>
        <w:t xml:space="preserve">came into the Hotel-Dieu, asking treatment for chronic pleurisy.  He</w:t>
      </w:r>
    </w:p>
    <w:p>
      <w:pPr>
        <w:pStyle w:val="Normal"/>
      </w:pPr>
      <w:r>
        <w:t xml:space="preserve">said his age was sixty-five, and he pursued the calling of a</w:t>
      </w:r>
    </w:p>
    <w:p>
      <w:pPr>
        <w:pStyle w:val="Normal"/>
      </w:pPr>
      <w:r>
        <w:t xml:space="preserve">mountebank, but remarked that in early life he had been taken for a</w:t>
      </w:r>
    </w:p>
    <w:p>
      <w:pPr>
        <w:pStyle w:val="Normal"/>
      </w:pPr>
      <w:r>
        <w:t xml:space="preserve">woman. He had menstruated at eight and had been examined by doctors at</w:t>
      </w:r>
    </w:p>
    <w:p>
      <w:pPr>
        <w:pStyle w:val="Normal"/>
      </w:pPr>
      <w:r>
        <w:t xml:space="preserve">sixteen. The menstruation continued until 1848, and at its cessation he</w:t>
      </w:r>
    </w:p>
    <w:p>
      <w:pPr>
        <w:pStyle w:val="Normal"/>
      </w:pPr>
      <w:r>
        <w:t xml:space="preserve">experienced the feelings of a male. At this time he presented the</w:t>
      </w:r>
    </w:p>
    <w:p>
      <w:pPr>
        <w:pStyle w:val="Normal"/>
      </w:pPr>
      <w:r>
        <w:t xml:space="preserve">venerable appearance of a long-bearded old man.  At the autopsy, about</w:t>
      </w:r>
    </w:p>
    <w:p>
      <w:pPr>
        <w:pStyle w:val="Normal"/>
      </w:pPr>
      <w:r>
        <w:t xml:space="preserve">two months later, all the essentials of a female were delineated. A</w:t>
      </w:r>
    </w:p>
    <w:p>
      <w:pPr>
        <w:pStyle w:val="Normal"/>
      </w:pPr>
      <w:r>
        <w:t xml:space="preserve">Fallopian tube, ovaries, uterus, and round ligaments were found, and a</w:t>
      </w:r>
    </w:p>
    <w:p>
      <w:pPr>
        <w:pStyle w:val="Normal"/>
      </w:pPr>
      <w:r>
        <w:t xml:space="preserve">drawing in cross-section of the parts was made. There is no doubt but</w:t>
      </w:r>
    </w:p>
    <w:p>
      <w:pPr>
        <w:pStyle w:val="Normal"/>
      </w:pPr>
      <w:r>
        <w:t xml:space="preserve">that this individual was Marie-Madeline Lefort in age.</w:t>
      </w:r>
    </w:p>
    <w:p>
      <w:pPr>
        <w:pStyle w:val="Normal"/>
      </w:pPr>
      <w:r>
        <w:t xml:space="preserve">Worbe speaks of a person who was supposed to be feminine for twenty-two</w:t>
      </w:r>
    </w:p>
    <w:p>
      <w:pPr>
        <w:pStyle w:val="Normal"/>
      </w:pPr>
      <w:r>
        <w:t xml:space="preserve">years. At the age of sixteen she loved a farmer's son, but the union</w:t>
      </w:r>
    </w:p>
    <w:p>
      <w:pPr>
        <w:pStyle w:val="Normal"/>
      </w:pPr>
      <w:r>
        <w:t xml:space="preserve">was delayed for some reason, and three years later her grace faded and</w:t>
      </w:r>
    </w:p>
    <w:p>
      <w:pPr>
        <w:pStyle w:val="Normal"/>
      </w:pPr>
      <w:r>
        <w:t xml:space="preserve">she became masculine in her looks and tastes.  It was only after</w:t>
      </w:r>
    </w:p>
    <w:p>
      <w:pPr>
        <w:pStyle w:val="Normal"/>
      </w:pPr>
      <w:r>
        <w:t xml:space="preserve">lengthy discussion, in which the court took part, that it was</w:t>
      </w:r>
    </w:p>
    <w:p>
      <w:pPr>
        <w:pStyle w:val="Normal"/>
      </w:pPr>
      <w:r>
        <w:t xml:space="preserve">definitely settled that this person was a male.</w:t>
      </w:r>
    </w:p>
    <w:p>
      <w:pPr>
        <w:pStyle w:val="Normal"/>
      </w:pPr>
      <w:r>
        <w:t xml:space="preserve">Adelaide Preville, who was married as a female, and as such lived the</w:t>
      </w:r>
    </w:p>
    <w:p>
      <w:pPr>
        <w:pStyle w:val="Normal"/>
      </w:pPr>
      <w:r>
        <w:t xml:space="preserve">last ten years of her life in France, was found on dissection at the</w:t>
      </w:r>
    </w:p>
    <w:p>
      <w:pPr>
        <w:pStyle w:val="Normal"/>
      </w:pPr>
      <w:r>
        <w:t xml:space="preserve">Hotel-Dieu to be a man. A man was spoken of in both France and Germany</w:t>
      </w:r>
    </w:p>
    <w:p>
      <w:pPr>
        <w:pStyle w:val="Normal"/>
      </w:pPr>
      <w:r>
        <w:t xml:space="preserve">a who passed for many years as a female. He had a cleft scrotum and</w:t>
      </w:r>
    </w:p>
    <w:p>
      <w:pPr>
        <w:pStyle w:val="Normal"/>
      </w:pPr>
      <w:r>
        <w:t xml:space="preserve">hypospadias, which caused the deception.  Sleeping with another servant</w:t>
      </w:r>
    </w:p>
    <w:p>
      <w:pPr>
        <w:pStyle w:val="Normal"/>
      </w:pPr>
      <w:r>
        <w:t xml:space="preserve">for three years, he constantly had sexual congress with her during this</w:t>
      </w:r>
    </w:p>
    <w:p>
      <w:pPr>
        <w:pStyle w:val="Normal"/>
      </w:pPr>
      <w:r>
        <w:t xml:space="preserve">period, and finally impregnated her. It was supposed in this case that</w:t>
      </w:r>
    </w:p>
    <w:p>
      <w:pPr>
        <w:pStyle w:val="Normal"/>
      </w:pPr>
      <w:r>
        <w:t xml:space="preserve">the posterior wall of the vagina supplied the deficiency of the lower</w:t>
      </w:r>
    </w:p>
    <w:p>
      <w:pPr>
        <w:pStyle w:val="Normal"/>
      </w:pPr>
      <w:r>
        <w:t xml:space="preserve">boundary of the urethra, forming a complete channel for the semen to</w:t>
      </w:r>
    </w:p>
    <w:p>
      <w:pPr>
        <w:pStyle w:val="Normal"/>
      </w:pPr>
      <w:r>
        <w:t xml:space="preserve">proceed through. Long ago in Scotland a servant was condemned to death</w:t>
      </w:r>
    </w:p>
    <w:p>
      <w:pPr>
        <w:pStyle w:val="Normal"/>
      </w:pPr>
      <w:r>
        <w:t xml:space="preserve">by burial alive for impregnating his master's daughter while in the</w:t>
      </w:r>
    </w:p>
    <w:p>
      <w:pPr>
        <w:pStyle w:val="Normal"/>
      </w:pPr>
      <w:r>
        <w:t xml:space="preserve">guise and habit of a woman. He had always been considered a woman. We</w:t>
      </w:r>
    </w:p>
    <w:p>
      <w:pPr>
        <w:pStyle w:val="Normal"/>
      </w:pPr>
      <w:r>
        <w:t xml:space="preserve">have heard of a recent trustworthy account of a pregnancy and delivery</w:t>
      </w:r>
    </w:p>
    <w:p>
      <w:pPr>
        <w:pStyle w:val="Normal"/>
      </w:pPr>
      <w:r>
        <w:t xml:space="preserve">in a girl who had been impregnated by a bed-fellow who on examination</w:t>
      </w:r>
    </w:p>
    <w:p>
      <w:pPr>
        <w:pStyle w:val="Normal"/>
      </w:pPr>
      <w:r>
        <w:t xml:space="preserve">proved to be a male pseudohermaphrodite.</w:t>
      </w:r>
    </w:p>
    <w:p>
      <w:pPr>
        <w:pStyle w:val="Normal"/>
      </w:pPr>
      <w:r>
        <w:t xml:space="preserve">Fournier speaks of an individual in Lisbon in 1807 who was in the</w:t>
      </w:r>
    </w:p>
    <w:p>
      <w:pPr>
        <w:pStyle w:val="Normal"/>
      </w:pPr>
      <w:r>
        <w:t xml:space="preserve">highest degree graceful, the voice feminine, the mammae well developed,</w:t>
      </w:r>
    </w:p>
    <w:p>
      <w:pPr>
        <w:pStyle w:val="Normal"/>
      </w:pPr>
      <w:r>
        <w:t xml:space="preserve">The female genitalia were normal except the labia majora, which were</w:t>
      </w:r>
    </w:p>
    <w:p>
      <w:pPr>
        <w:pStyle w:val="Normal"/>
      </w:pPr>
      <w:r>
        <w:t xml:space="preserve">rather diminutive. The thighs and the pelvis.  were not so wide as</w:t>
      </w:r>
    </w:p>
    <w:p>
      <w:pPr>
        <w:pStyle w:val="Normal"/>
      </w:pPr>
      <w:r>
        <w:t xml:space="preserve">those of a woman. There was some beard on the chin, but it was worn</w:t>
      </w:r>
    </w:p>
    <w:p>
      <w:pPr>
        <w:pStyle w:val="Normal"/>
      </w:pPr>
      <w:r>
        <w:t xml:space="preserve">close. the male genitalia were of the size and appearance of a male</w:t>
      </w:r>
    </w:p>
    <w:p>
      <w:pPr>
        <w:pStyle w:val="Normal"/>
      </w:pPr>
      <w:r>
        <w:t xml:space="preserve">adult and were covered with the usual hair. This person had been twice</w:t>
      </w:r>
    </w:p>
    <w:p>
      <w:pPr>
        <w:pStyle w:val="Normal"/>
      </w:pPr>
      <w:r>
        <w:t xml:space="preserve">pregnant and aborted at the third and fifth month. During coitus the</w:t>
      </w:r>
    </w:p>
    <w:p>
      <w:pPr>
        <w:pStyle w:val="Normal"/>
      </w:pPr>
      <w:r>
        <w:t xml:space="preserve">penis became erect, etc.</w:t>
      </w:r>
    </w:p>
    <w:p>
      <w:pPr>
        <w:pStyle w:val="Normal"/>
      </w:pPr>
      <w:r>
        <w:t xml:space="preserve">Schrell describes a case in which, independent of the true penis and</w:t>
      </w:r>
    </w:p>
    <w:p>
      <w:pPr>
        <w:pStyle w:val="Normal"/>
      </w:pPr>
      <w:r>
        <w:t xml:space="preserve">testicles, which were well formed, there existed a small vulva</w:t>
      </w:r>
    </w:p>
    <w:p>
      <w:pPr>
        <w:pStyle w:val="Normal"/>
      </w:pPr>
      <w:r>
        <w:t xml:space="preserve">furnished with labia and nymphae, communicating with a rudimentary</w:t>
      </w:r>
    </w:p>
    <w:p>
      <w:pPr>
        <w:pStyle w:val="Normal"/>
      </w:pPr>
      <w:r>
        <w:t xml:space="preserve">uterus provided with round ligaments and imperfectly developed ovaries.</w:t>
      </w:r>
    </w:p>
    <w:p>
      <w:pPr>
        <w:pStyle w:val="Normal"/>
      </w:pPr>
      <w:r>
        <w:t xml:space="preserve">Schrell remarks that in this case we must notice that the female</w:t>
      </w:r>
    </w:p>
    <w:p>
      <w:pPr>
        <w:pStyle w:val="Normal"/>
      </w:pPr>
      <w:r>
        <w:t xml:space="preserve">genitalia were imperfectly developed, and adds that perfect</w:t>
      </w:r>
    </w:p>
    <w:p>
      <w:pPr>
        <w:pStyle w:val="Normal"/>
      </w:pPr>
      <w:r>
        <w:t xml:space="preserve">hermaphroditism is a physical impossibility without great alterations</w:t>
      </w:r>
    </w:p>
    <w:p>
      <w:pPr>
        <w:pStyle w:val="Normal"/>
      </w:pPr>
      <w:r>
        <w:t xml:space="preserve">of the natural connections of the bones and other parts of the pelvis.</w:t>
      </w:r>
    </w:p>
    <w:p>
      <w:pPr>
        <w:pStyle w:val="Normal"/>
      </w:pPr>
      <w:r>
        <w:t xml:space="preserve">Cooper describes a woman with an enormous development of the clitoris,</w:t>
      </w:r>
    </w:p>
    <w:p>
      <w:pPr>
        <w:pStyle w:val="Normal"/>
      </w:pPr>
      <w:r>
        <w:t xml:space="preserve">an imperforate uterus, and absence of vagina; at first sight of the</w:t>
      </w:r>
    </w:p>
    <w:p>
      <w:pPr>
        <w:pStyle w:val="Normal"/>
      </w:pPr>
      <w:r>
        <w:t xml:space="preserve">parts they appeared to be those of a man.</w:t>
      </w:r>
    </w:p>
    <w:p>
      <w:pPr>
        <w:pStyle w:val="Normal"/>
      </w:pPr>
      <w:r>
        <w:t xml:space="preserve">In 1859 Hugier succeeded in restoring a vagina to a young girl of</w:t>
      </w:r>
    </w:p>
    <w:p>
      <w:pPr>
        <w:pStyle w:val="Normal"/>
      </w:pPr>
      <w:r>
        <w:t xml:space="preserve">twenty who had an hypertrophied clitoris and no signs of a vagina. The</w:t>
      </w:r>
    </w:p>
    <w:p>
      <w:pPr>
        <w:pStyle w:val="Normal"/>
      </w:pPr>
      <w:r>
        <w:t xml:space="preserve">accompanying illustrations show the conformation of the parts before</w:t>
      </w:r>
    </w:p>
    <w:p>
      <w:pPr>
        <w:pStyle w:val="Normal"/>
      </w:pPr>
      <w:r>
        <w:t xml:space="preserve">operation with all the appearance of ill-developed male genitalia, and</w:t>
      </w:r>
    </w:p>
    <w:p>
      <w:pPr>
        <w:pStyle w:val="Normal"/>
      </w:pPr>
      <w:r>
        <w:t xml:space="preserve">the appearance afterward with restitution of the vaginal opening.</w:t>
      </w:r>
    </w:p>
    <w:p>
      <w:pPr>
        <w:pStyle w:val="Normal"/>
      </w:pPr>
      <w:r>
        <w:t xml:space="preserve">Virchow in 1872, Boddaert in 1875, and Marchand in 1883 report cases of</w:t>
      </w:r>
    </w:p>
    <w:p>
      <w:pPr>
        <w:pStyle w:val="Normal"/>
      </w:pPr>
      <w:r>
        <w:t xml:space="preserve">duplication of the genitalia, and call their cases true hermaphrodites</w:t>
      </w:r>
    </w:p>
    <w:p>
      <w:pPr>
        <w:pStyle w:val="Normal"/>
      </w:pPr>
      <w:r>
        <w:t xml:space="preserve">from an anatomic standpoint. There is a specimen in St. Bartholomew's</w:t>
      </w:r>
    </w:p>
    <w:p>
      <w:pPr>
        <w:pStyle w:val="Normal"/>
      </w:pPr>
      <w:r>
        <w:t xml:space="preserve">Hospital in London from a man of forty-four, who died of cerebral</w:t>
      </w:r>
    </w:p>
    <w:p>
      <w:pPr>
        <w:pStyle w:val="Normal"/>
      </w:pPr>
      <w:r>
        <w:t xml:space="preserve">hemorrhage. He was well formed and had a beard and a full-sized penis.</w:t>
      </w:r>
    </w:p>
    <w:p>
      <w:pPr>
        <w:pStyle w:val="Normal"/>
      </w:pPr>
      <w:r>
        <w:t xml:space="preserve">He was married, and it was stated that his wife had two children. The</w:t>
      </w:r>
    </w:p>
    <w:p>
      <w:pPr>
        <w:pStyle w:val="Normal"/>
      </w:pPr>
      <w:r>
        <w:t xml:space="preserve">bladder and the internal organs of generation were those of a man in</w:t>
      </w:r>
    </w:p>
    <w:p>
      <w:pPr>
        <w:pStyle w:val="Normal"/>
      </w:pPr>
      <w:r>
        <w:t xml:space="preserve">whom neither testis had descended into the scrotum, and in whom the</w:t>
      </w:r>
    </w:p>
    <w:p>
      <w:pPr>
        <w:pStyle w:val="Normal"/>
      </w:pPr>
      <w:r>
        <w:t xml:space="preserve">uterus masculinus and vagina were developed to an unusual degree. The</w:t>
      </w:r>
    </w:p>
    <w:p>
      <w:pPr>
        <w:pStyle w:val="Normal"/>
      </w:pPr>
      <w:r>
        <w:t xml:space="preserve">uterus, nearly as large as in the adult female, lay between the bladder</w:t>
      </w:r>
    </w:p>
    <w:p>
      <w:pPr>
        <w:pStyle w:val="Normal"/>
      </w:pPr>
      <w:r>
        <w:t xml:space="preserve">and rectum, and was enclosed between two layers of peritoneum, to</w:t>
      </w:r>
    </w:p>
    <w:p>
      <w:pPr>
        <w:pStyle w:val="Normal"/>
      </w:pPr>
      <w:r>
        <w:t xml:space="preserve">which, on either side of the uterus, were attached the testes.  There</w:t>
      </w:r>
    </w:p>
    <w:p>
      <w:pPr>
        <w:pStyle w:val="Normal"/>
      </w:pPr>
      <w:r>
        <w:t xml:space="preserve">was also shown in London the pelvic organs from a case of complex or</w:t>
      </w:r>
    </w:p>
    <w:p>
      <w:pPr>
        <w:pStyle w:val="Normal"/>
      </w:pPr>
      <w:r>
        <w:t xml:space="preserve">vertical hermaphroditism occurring in a child of nine months who died</w:t>
      </w:r>
    </w:p>
    <w:p>
      <w:pPr>
        <w:pStyle w:val="Normal"/>
      </w:pPr>
      <w:r>
        <w:t xml:space="preserve">from the effects of an operation for the radical cure of a right</w:t>
      </w:r>
    </w:p>
    <w:p>
      <w:pPr>
        <w:pStyle w:val="Normal"/>
      </w:pPr>
      <w:r>
        <w:t xml:space="preserve">inguinal hernia. The external organs were those of a male with</w:t>
      </w:r>
    </w:p>
    <w:p>
      <w:pPr>
        <w:pStyle w:val="Normal"/>
      </w:pPr>
      <w:r>
        <w:t xml:space="preserve">undescended testes. The bladder was normal and its neck was surrounded</w:t>
      </w:r>
    </w:p>
    <w:p>
      <w:pPr>
        <w:pStyle w:val="Normal"/>
      </w:pPr>
      <w:r>
        <w:t xml:space="preserve">by a prostate gland. Projecting backward were a vagina, uterus, and</w:t>
      </w:r>
    </w:p>
    <w:p>
      <w:pPr>
        <w:pStyle w:val="Normal"/>
      </w:pPr>
      <w:r>
        <w:t xml:space="preserve">broad ligaments, round ligaments, and Fallopian tubes, with the testes</w:t>
      </w:r>
    </w:p>
    <w:p>
      <w:pPr>
        <w:pStyle w:val="Normal"/>
      </w:pPr>
      <w:r>
        <w:t xml:space="preserve">in the position of the ovaries.  There were no seminal vesicles. The</w:t>
      </w:r>
    </w:p>
    <w:p>
      <w:pPr>
        <w:pStyle w:val="Normal"/>
      </w:pPr>
      <w:r>
        <w:t xml:space="preserve">child died eleven days after the operation. The family history states</w:t>
      </w:r>
    </w:p>
    <w:p>
      <w:pPr>
        <w:pStyle w:val="Normal"/>
      </w:pPr>
      <w:r>
        <w:t xml:space="preserve">that the mother had had 14 children and eight miscarriages. Seven of</w:t>
      </w:r>
    </w:p>
    <w:p>
      <w:pPr>
        <w:pStyle w:val="Normal"/>
      </w:pPr>
      <w:r>
        <w:t xml:space="preserve">the children were dead and showed no abnormalities. The fifth and sixth</w:t>
      </w:r>
    </w:p>
    <w:p>
      <w:pPr>
        <w:pStyle w:val="Normal"/>
      </w:pPr>
      <w:r>
        <w:t xml:space="preserve">children were boys and had the same sexual arrangement.</w:t>
      </w:r>
    </w:p>
    <w:p>
      <w:pPr>
        <w:pStyle w:val="Normal"/>
      </w:pPr>
      <w:r>
        <w:t xml:space="preserve">Barnes, Chalmers, Sippel, and Litten describe cases of spurious</w:t>
      </w:r>
    </w:p>
    <w:p>
      <w:pPr>
        <w:pStyle w:val="Normal"/>
      </w:pPr>
      <w:r>
        <w:t xml:space="preserve">hermaphroditism due to elongation of the clitoris. In Litten's case a</w:t>
      </w:r>
    </w:p>
    <w:p>
      <w:pPr>
        <w:pStyle w:val="Normal"/>
      </w:pPr>
      <w:r>
        <w:t xml:space="preserve">the clitoris was 3 1/2 inches long, and there was hydrocele of the</w:t>
      </w:r>
    </w:p>
    <w:p>
      <w:pPr>
        <w:pStyle w:val="Normal"/>
      </w:pPr>
      <w:r>
        <w:t xml:space="preserve">processus vaginalis on both sides, making tumors in the labium on one</w:t>
      </w:r>
    </w:p>
    <w:p>
      <w:pPr>
        <w:pStyle w:val="Normal"/>
      </w:pPr>
      <w:r>
        <w:t xml:space="preserve">side and the inguinal canal on the other, which had been diagnosed as</w:t>
      </w:r>
    </w:p>
    <w:p>
      <w:pPr>
        <w:pStyle w:val="Normal"/>
      </w:pPr>
      <w:r>
        <w:t xml:space="preserve">testicles and again as ovaries. There was associate cystic ovarian</w:t>
      </w:r>
    </w:p>
    <w:p>
      <w:pPr>
        <w:pStyle w:val="Normal"/>
      </w:pPr>
      <w:r>
        <w:t xml:space="preserve">disease. Plate 4 is taken from a case of false external bilateral</w:t>
      </w:r>
    </w:p>
    <w:p>
      <w:pPr>
        <w:pStyle w:val="Normal"/>
      </w:pPr>
      <w:r>
        <w:t xml:space="preserve">hermaphroditism. Phillips mentions four cases of spurious</w:t>
      </w:r>
    </w:p>
    <w:p>
      <w:pPr>
        <w:pStyle w:val="Normal"/>
      </w:pPr>
      <w:r>
        <w:t xml:space="preserve">hermaphroditism in one family, and recently Pozzi tells of a family of</w:t>
      </w:r>
    </w:p>
    <w:p>
      <w:pPr>
        <w:pStyle w:val="Normal"/>
      </w:pPr>
      <w:r>
        <w:t xml:space="preserve">nine individuals in whom this anomaly was observed. The first was alive</w:t>
      </w:r>
    </w:p>
    <w:p>
      <w:pPr>
        <w:pStyle w:val="Normal"/>
      </w:pPr>
      <w:r>
        <w:t xml:space="preserve">and had four children; the second was christened a female but was</w:t>
      </w:r>
    </w:p>
    <w:p>
      <w:pPr>
        <w:pStyle w:val="Normal"/>
      </w:pPr>
      <w:r>
        <w:t xml:space="preserve">probably a male; the third, fourth, and fifth were normal but died</w:t>
      </w:r>
    </w:p>
    <w:p>
      <w:pPr>
        <w:pStyle w:val="Normal"/>
      </w:pPr>
      <w:r>
        <w:t xml:space="preserve">young; the sixth daughter was choreic and feeble-minded, aged</w:t>
      </w:r>
    </w:p>
    <w:p>
      <w:pPr>
        <w:pStyle w:val="Normal"/>
      </w:pPr>
      <w:r>
        <w:t xml:space="preserve">twenty-nine, and had one illegitimate child; the seventh, a boy, was</w:t>
      </w:r>
    </w:p>
    <w:p>
      <w:pPr>
        <w:pStyle w:val="Normal"/>
      </w:pPr>
      <w:r>
        <w:t xml:space="preserve">healthy and married; the eighth was christened a female, but when</w:t>
      </w:r>
    </w:p>
    <w:p>
      <w:pPr>
        <w:pStyle w:val="Normal"/>
      </w:pPr>
      <w:r>
        <w:t xml:space="preserve">seventeen was declared by the Faculty to be a male; the ninth was</w:t>
      </w:r>
    </w:p>
    <w:p>
      <w:pPr>
        <w:pStyle w:val="Normal"/>
      </w:pPr>
      <w:r>
        <w:t xml:space="preserve">christened a female, but at eighteen the genitals were found to be</w:t>
      </w:r>
    </w:p>
    <w:p>
      <w:pPr>
        <w:pStyle w:val="Normal"/>
      </w:pPr>
      <w:r>
        <w:t xml:space="preserve">those of a male, though the mammae were well developed.</w:t>
      </w:r>
    </w:p>
    <w:p>
      <w:pPr>
        <w:pStyle w:val="Normal"/>
      </w:pPr>
      <w:r>
        <w:t xml:space="preserve">O'Neill speaks of a case in which the clitoris was five inches long and</w:t>
      </w:r>
    </w:p>
    <w:p>
      <w:pPr>
        <w:pStyle w:val="Normal"/>
      </w:pPr>
      <w:r>
        <w:t xml:space="preserve">one inch thick, having a groove in its inferior surface reaching down</w:t>
      </w:r>
    </w:p>
    <w:p>
      <w:pPr>
        <w:pStyle w:val="Normal"/>
      </w:pPr>
      <w:r>
        <w:t xml:space="preserve">to an oblique opening in the perineum. The scrotum contained two hard</w:t>
      </w:r>
    </w:p>
    <w:p>
      <w:pPr>
        <w:pStyle w:val="Normal"/>
      </w:pPr>
      <w:r>
        <w:t xml:space="preserve">bodies thought to be testicles, and the general appearance was that of</w:t>
      </w:r>
    </w:p>
    <w:p>
      <w:pPr>
        <w:pStyle w:val="Normal"/>
      </w:pPr>
      <w:r>
        <w:t xml:space="preserve">hypospadias. Postmortem a complete set of female genitalia was found,</w:t>
      </w:r>
    </w:p>
    <w:p>
      <w:pPr>
        <w:pStyle w:val="Normal"/>
      </w:pPr>
      <w:r>
        <w:t xml:space="preserve">although the ovaries were very small. The right round ligament was</w:t>
      </w:r>
    </w:p>
    <w:p>
      <w:pPr>
        <w:pStyle w:val="Normal"/>
      </w:pPr>
      <w:r>
        <w:t xml:space="preserve">exceedingly thick and reached down to the bottom of the false scrotum,</w:t>
      </w:r>
    </w:p>
    <w:p>
      <w:pPr>
        <w:pStyle w:val="Normal"/>
      </w:pPr>
      <w:r>
        <w:t xml:space="preserve">where it was firmly attached. The hard bodies proved to be on one side</w:t>
      </w:r>
    </w:p>
    <w:p>
      <w:pPr>
        <w:pStyle w:val="Normal"/>
      </w:pPr>
      <w:r>
        <w:t xml:space="preserve">an irreducible omental hernia, probably congenital, and on the other a</w:t>
      </w:r>
    </w:p>
    <w:p>
      <w:pPr>
        <w:pStyle w:val="Normal"/>
      </w:pPr>
      <w:r>
        <w:t xml:space="preserve">hardened mass having no glandular structure. The patient was an adult.</w:t>
      </w:r>
    </w:p>
    <w:p>
      <w:pPr>
        <w:pStyle w:val="Normal"/>
      </w:pPr>
      <w:r>
        <w:t xml:space="preserve">As we have seen, there seems to be a law of evolution in</w:t>
      </w:r>
    </w:p>
    <w:p>
      <w:pPr>
        <w:pStyle w:val="Normal"/>
      </w:pPr>
      <w:r>
        <w:t xml:space="preserve">hermaphroditism which prevents perfection. If one set of genitalia are</w:t>
      </w:r>
    </w:p>
    <w:p>
      <w:pPr>
        <w:pStyle w:val="Normal"/>
      </w:pPr>
      <w:r>
        <w:t xml:space="preserve">extraordinarily developed, the other set are correspondingly atrophied.</w:t>
      </w:r>
    </w:p>
    <w:p>
      <w:pPr>
        <w:pStyle w:val="Normal"/>
      </w:pPr>
      <w:r>
        <w:t xml:space="preserve">In the case of extreme development of the clitoris and approximation to</w:t>
      </w:r>
    </w:p>
    <w:p>
      <w:pPr>
        <w:pStyle w:val="Normal"/>
      </w:pPr>
      <w:r>
        <w:t xml:space="preserve">the male type we must expect to find imperfectly developed uterus or</w:t>
      </w:r>
    </w:p>
    <w:p>
      <w:pPr>
        <w:pStyle w:val="Normal"/>
      </w:pPr>
      <w:r>
        <w:t xml:space="preserve">ovaries. This would answer for one of the causes of sterility in these</w:t>
      </w:r>
    </w:p>
    <w:p>
      <w:pPr>
        <w:pStyle w:val="Normal"/>
      </w:pPr>
      <w:r>
        <w:t xml:space="preserve">cases.</w:t>
      </w:r>
    </w:p>
    <w:p>
      <w:pPr>
        <w:pStyle w:val="Normal"/>
      </w:pPr>
      <w:r>
        <w:t xml:space="preserve">There is a type of hermaphroditism in which the sex cannot be</w:t>
      </w:r>
    </w:p>
    <w:p>
      <w:pPr>
        <w:pStyle w:val="Normal"/>
      </w:pPr>
      <w:r>
        <w:t xml:space="preserve">definitely declared, and sometimes dissection does not definitely</w:t>
      </w:r>
    </w:p>
    <w:p>
      <w:pPr>
        <w:pStyle w:val="Normal"/>
      </w:pPr>
      <w:r>
        <w:t xml:space="preserve">indicate the predominating sex. Such cases are classed under the head</w:t>
      </w:r>
    </w:p>
    <w:p>
      <w:pPr>
        <w:pStyle w:val="Normal"/>
      </w:pPr>
      <w:r>
        <w:t xml:space="preserve">of neuter hermaphrodites, possibly an analogy of the "genus epicoenum"</w:t>
      </w:r>
    </w:p>
    <w:p>
      <w:pPr>
        <w:pStyle w:val="Normal"/>
      </w:pPr>
      <w:r>
        <w:t xml:space="preserve">of Quintilian. Marie Dorothee, of the age of twenty-three, was examined</w:t>
      </w:r>
    </w:p>
    <w:p>
      <w:pPr>
        <w:pStyle w:val="Normal"/>
      </w:pPr>
      <w:r>
        <w:t xml:space="preserve">and declared a girl by Hufeland and Mursina, while Stark, Raschig, and</w:t>
      </w:r>
    </w:p>
    <w:p>
      <w:pPr>
        <w:pStyle w:val="Normal"/>
      </w:pPr>
      <w:r>
        <w:t xml:space="preserve">Martens maintained that she was a boy. This formidable array of talent</w:t>
      </w:r>
    </w:p>
    <w:p>
      <w:pPr>
        <w:pStyle w:val="Normal"/>
      </w:pPr>
      <w:r>
        <w:t xml:space="preserve">on both sides provoked much discussion in contemporary publications,</w:t>
      </w:r>
    </w:p>
    <w:p>
      <w:pPr>
        <w:pStyle w:val="Normal"/>
      </w:pPr>
      <w:r>
        <w:t xml:space="preserve">and the case attracted much notice. Marc saw her in 1803, at which time</w:t>
      </w:r>
    </w:p>
    <w:p>
      <w:pPr>
        <w:pStyle w:val="Normal"/>
      </w:pPr>
      <w:r>
        <w:t xml:space="preserve">she carried contradicting certificates as to her sex. He found an</w:t>
      </w:r>
    </w:p>
    <w:p>
      <w:pPr>
        <w:pStyle w:val="Normal"/>
      </w:pPr>
      <w:r>
        <w:t xml:space="preserve">imperforate penis, and on the inferior face near the root an opening</w:t>
      </w:r>
    </w:p>
    <w:p>
      <w:pPr>
        <w:pStyle w:val="Normal"/>
      </w:pPr>
      <w:r>
        <w:t xml:space="preserve">for the passage of urine. No traces of nymphae, vagina, testicles, nor</w:t>
      </w:r>
    </w:p>
    <w:p>
      <w:pPr>
        <w:pStyle w:val="Normal"/>
      </w:pPr>
      <w:r>
        <w:t xml:space="preserve">beard were seen. The stature was small, the form debilitated, and the</w:t>
      </w:r>
    </w:p>
    <w:p>
      <w:pPr>
        <w:pStyle w:val="Normal"/>
      </w:pPr>
      <w:r>
        <w:t xml:space="preserve">voice effeminate. Marc came to the conclusion that it was impossible</w:t>
      </w:r>
    </w:p>
    <w:p>
      <w:pPr>
        <w:pStyle w:val="Normal"/>
      </w:pPr>
      <w:r>
        <w:t xml:space="preserve">for any man to determine either one sex or the other. Everard Home</w:t>
      </w:r>
    </w:p>
    <w:p>
      <w:pPr>
        <w:pStyle w:val="Normal"/>
      </w:pPr>
      <w:r>
        <w:t xml:space="preserve">dissected a dog with apparent external organs of the female, but</w:t>
      </w:r>
    </w:p>
    <w:p>
      <w:pPr>
        <w:pStyle w:val="Normal"/>
      </w:pPr>
      <w:r>
        <w:t xml:space="preserve">discovered that neither sex was sufficiently pronounced to admit of</w:t>
      </w:r>
    </w:p>
    <w:p>
      <w:pPr>
        <w:pStyle w:val="Normal"/>
      </w:pPr>
      <w:r>
        <w:t xml:space="preserve">classification. Home also saw at the Royal Marine Hospital at Plymouth,</w:t>
      </w:r>
    </w:p>
    <w:p>
      <w:pPr>
        <w:pStyle w:val="Normal"/>
      </w:pPr>
      <w:r>
        <w:t xml:space="preserve">in 1779, a marine who some days after admission was reported to be a</w:t>
      </w:r>
    </w:p>
    <w:p>
      <w:pPr>
        <w:pStyle w:val="Normal"/>
      </w:pPr>
      <w:r>
        <w:t xml:space="preserve">girl. On examination Home found him to possess a weak voice, soft skin,</w:t>
      </w:r>
    </w:p>
    <w:p>
      <w:pPr>
        <w:pStyle w:val="Normal"/>
      </w:pPr>
      <w:r>
        <w:t xml:space="preserve">voluminous breasts, little beard, and the thighs and legs of a woman.</w:t>
      </w:r>
    </w:p>
    <w:p>
      <w:pPr>
        <w:pStyle w:val="Normal"/>
      </w:pPr>
      <w:r>
        <w:t xml:space="preserve">There was fat on the pubis, the penis was short and small and incapable</w:t>
      </w:r>
    </w:p>
    <w:p>
      <w:pPr>
        <w:pStyle w:val="Normal"/>
      </w:pPr>
      <w:r>
        <w:t xml:space="preserve">of erection, the testicles of fetal size; he had no venereal desires</w:t>
      </w:r>
    </w:p>
    <w:p>
      <w:pPr>
        <w:pStyle w:val="Normal"/>
      </w:pPr>
      <w:r>
        <w:t xml:space="preserve">whatever, and as regards sex was virtually neuter.</w:t>
      </w:r>
    </w:p>
    <w:p>
      <w:pPr>
        <w:pStyle w:val="Normal"/>
      </w:pPr>
      <w:r>
        <w:t xml:space="preserve">The legal aspect of hermaphroditism has always been much discussed.</w:t>
      </w:r>
    </w:p>
    <w:p>
      <w:pPr>
        <w:pStyle w:val="Normal"/>
      </w:pPr>
      <w:r>
        <w:t xml:space="preserve">Many interesting questions arise, and extraordinary complications</w:t>
      </w:r>
    </w:p>
    <w:p>
      <w:pPr>
        <w:pStyle w:val="Normal"/>
      </w:pPr>
      <w:r>
        <w:t xml:space="preserve">naturally occur. In Rome a hermaphrodite could be a witness to a</w:t>
      </w:r>
    </w:p>
    <w:p>
      <w:pPr>
        <w:pStyle w:val="Normal"/>
      </w:pPr>
      <w:r>
        <w:t xml:space="preserve">testament, the exclusive privilege of a man, and the sex was settled by</w:t>
      </w:r>
    </w:p>
    <w:p>
      <w:pPr>
        <w:pStyle w:val="Normal"/>
      </w:pPr>
      <w:r>
        <w:t xml:space="preserve">the predominance. If the male aspect and traits together with the</w:t>
      </w:r>
    </w:p>
    <w:p>
      <w:pPr>
        <w:pStyle w:val="Normal"/>
      </w:pPr>
      <w:r>
        <w:t xml:space="preserve">generative organs of man were most pronounced, then the individual</w:t>
      </w:r>
    </w:p>
    <w:p>
      <w:pPr>
        <w:pStyle w:val="Normal"/>
      </w:pPr>
      <w:r>
        <w:t xml:space="preserve">could call himself a man.  "Hermaphroditus an ad testamentum adhiberi</w:t>
      </w:r>
    </w:p>
    <w:p>
      <w:pPr>
        <w:pStyle w:val="Normal"/>
      </w:pPr>
      <w:r>
        <w:t xml:space="preserve">possit qualitas sesus incalescentis ostendit."</w:t>
      </w:r>
    </w:p>
    <w:p>
      <w:pPr>
        <w:pStyle w:val="Normal"/>
      </w:pPr>
      <w:r>
        <w:t xml:space="preserve">There is a peculiar case on record in which the question of legal male</w:t>
      </w:r>
    </w:p>
    <w:p>
      <w:pPr>
        <w:pStyle w:val="Normal"/>
      </w:pPr>
      <w:r>
        <w:t xml:space="preserve">inheritance was not settled until the individual had lived as a female</w:t>
      </w:r>
    </w:p>
    <w:p>
      <w:pPr>
        <w:pStyle w:val="Normal"/>
      </w:pPr>
      <w:r>
        <w:t xml:space="preserve">for fifty-one years. This person was married when twenty-one, but</w:t>
      </w:r>
    </w:p>
    <w:p>
      <w:pPr>
        <w:pStyle w:val="Normal"/>
      </w:pPr>
      <w:r>
        <w:t xml:space="preserve">finding coitus impossible, separated after ten years, and though</w:t>
      </w:r>
    </w:p>
    <w:p>
      <w:pPr>
        <w:pStyle w:val="Normal"/>
      </w:pPr>
      <w:r>
        <w:t xml:space="preserve">dressing as a female had coitus with other women. She finally lived</w:t>
      </w:r>
    </w:p>
    <w:p>
      <w:pPr>
        <w:pStyle w:val="Normal"/>
      </w:pPr>
      <w:r>
        <w:t xml:space="preserve">with her brother, with whom she eventually came to blows. She</w:t>
      </w:r>
    </w:p>
    <w:p>
      <w:pPr>
        <w:pStyle w:val="Normal"/>
      </w:pPr>
      <w:r>
        <w:t xml:space="preserve">prosecuted him for assault, and the brother in return charged her with</w:t>
      </w:r>
    </w:p>
    <w:p>
      <w:pPr>
        <w:pStyle w:val="Normal"/>
      </w:pPr>
      <w:r>
        <w:t xml:space="preserve">seducing his wife. Examination ensued, and at this ripe age she was</w:t>
      </w:r>
    </w:p>
    <w:p>
      <w:pPr>
        <w:pStyle w:val="Normal"/>
      </w:pPr>
      <w:r>
        <w:t xml:space="preserve">declared to be a male.</w:t>
      </w:r>
    </w:p>
    <w:p>
      <w:pPr>
        <w:pStyle w:val="Normal"/>
      </w:pPr>
      <w:r>
        <w:t xml:space="preserve">The literature on hermaphroditism is so extensive that it is impossible</w:t>
      </w:r>
    </w:p>
    <w:p>
      <w:pPr>
        <w:pStyle w:val="Normal"/>
      </w:pPr>
      <w:r>
        <w:t xml:space="preserve">to select a proper representation of the interesting cases in this</w:t>
      </w:r>
    </w:p>
    <w:p>
      <w:pPr>
        <w:pStyle w:val="Normal"/>
      </w:pPr>
      <w:r>
        <w:t xml:space="preserve">limited space, and the reader is referred to the modern French works on</w:t>
      </w:r>
    </w:p>
    <w:p>
      <w:pPr>
        <w:pStyle w:val="Normal"/>
      </w:pPr>
      <w:r>
        <w:t xml:space="preserve">this subject, in which the material is exhaustive and the discussion</w:t>
      </w:r>
    </w:p>
    <w:p>
      <w:pPr>
        <w:pStyle w:val="Normal"/>
      </w:pPr>
      <w:r>
        <w:t xml:space="preserve">thoroughly scientific.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MINOR TERATA.</w:t>
      </w:r>
    </w:p>
    <w:p>
      <w:pPr>
        <w:pStyle w:val="Normal"/>
      </w:pPr>
      <w:r>
        <w:t xml:space="preserve">Ancient Ideas Relative to Minor Terata.--The ancients viewed with great</w:t>
      </w:r>
    </w:p>
    <w:p>
      <w:pPr>
        <w:pStyle w:val="Normal"/>
      </w:pPr>
      <w:r>
        <w:t xml:space="preserve">interest the minor structural anomalies of man, and held them to be</w:t>
      </w:r>
    </w:p>
    <w:p>
      <w:pPr>
        <w:pStyle w:val="Normal"/>
      </w:pPr>
      <w:r>
        <w:t xml:space="preserve">divine signs or warnings in much the same manner as they considered</w:t>
      </w:r>
    </w:p>
    <w:p>
      <w:pPr>
        <w:pStyle w:val="Normal"/>
      </w:pPr>
      <w:r>
        <w:t xml:space="preserve">more pronounced monstrosities. In a most interesting and instructive</w:t>
      </w:r>
    </w:p>
    <w:p>
      <w:pPr>
        <w:pStyle w:val="Normal"/>
      </w:pPr>
      <w:r>
        <w:t xml:space="preserve">article, Ballantyne quotes Ragozin in saying that the</w:t>
      </w:r>
    </w:p>
    <w:p>
      <w:pPr>
        <w:pStyle w:val="Normal"/>
      </w:pPr>
      <w:r>
        <w:t xml:space="preserve">Chaldeo-Babylonians, in addition to their other numerous subdivisions</w:t>
      </w:r>
    </w:p>
    <w:p>
      <w:pPr>
        <w:pStyle w:val="Normal"/>
      </w:pPr>
      <w:r>
        <w:t xml:space="preserve">of divination, drew presages and omens for good or evil from the</w:t>
      </w:r>
    </w:p>
    <w:p>
      <w:pPr>
        <w:pStyle w:val="Normal"/>
      </w:pPr>
      <w:r>
        <w:t xml:space="preserve">appearance of the liver, bowels, and viscera of animals offered for</w:t>
      </w:r>
    </w:p>
    <w:p>
      <w:pPr>
        <w:pStyle w:val="Normal"/>
      </w:pPr>
      <w:r>
        <w:t xml:space="preserve">sacrifice and opened for inspection, and from the natural defects or</w:t>
      </w:r>
    </w:p>
    <w:p>
      <w:pPr>
        <w:pStyle w:val="Normal"/>
      </w:pPr>
      <w:r>
        <w:t xml:space="preserve">monstrosities of babies or the young of animals. Ballantyne names this</w:t>
      </w:r>
    </w:p>
    <w:p>
      <w:pPr>
        <w:pStyle w:val="Normal"/>
      </w:pPr>
      <w:r>
        <w:t xml:space="preserve">latter subdivision of divination fetomancy or teratoscopy, and thus</w:t>
      </w:r>
    </w:p>
    <w:p>
      <w:pPr>
        <w:pStyle w:val="Normal"/>
      </w:pPr>
      <w:r>
        <w:t xml:space="preserve">renders a special chapter as to omens derived from monstrous births,</w:t>
      </w:r>
    </w:p>
    <w:p>
      <w:pPr>
        <w:pStyle w:val="Normal"/>
      </w:pPr>
      <w:r>
        <w:t xml:space="preserve">given by Lenormant:--</w:t>
      </w:r>
    </w:p>
    <w:p>
      <w:pPr>
        <w:pStyle w:val="Normal"/>
      </w:pPr>
      <w:r>
        <w:t xml:space="preserve">"The prognostics which the Chaldeans claimed to draw from monstrous</w:t>
      </w:r>
    </w:p>
    <w:p>
      <w:pPr>
        <w:pStyle w:val="Normal"/>
      </w:pPr>
      <w:r>
        <w:t xml:space="preserve">births in man and the animals are worthy of forming a class by</w:t>
      </w:r>
    </w:p>
    <w:p>
      <w:pPr>
        <w:pStyle w:val="Normal"/>
      </w:pPr>
      <w:r>
        <w:t xml:space="preserve">themselves, insomuch the more as it is the part of their divinatory</w:t>
      </w:r>
    </w:p>
    <w:p>
      <w:pPr>
        <w:pStyle w:val="Normal"/>
      </w:pPr>
      <w:r>
        <w:t xml:space="preserve">science with which, up to the present time, we are best acquainted. The</w:t>
      </w:r>
    </w:p>
    <w:p>
      <w:pPr>
        <w:pStyle w:val="Normal"/>
      </w:pPr>
      <w:r>
        <w:t xml:space="preserve">development that their astrology had given to 'genethliaque,' or the</w:t>
      </w:r>
    </w:p>
    <w:p>
      <w:pPr>
        <w:pStyle w:val="Normal"/>
      </w:pPr>
      <w:r>
        <w:t xml:space="preserve">art of horoscopes of births, had led them early to attribute great</w:t>
      </w:r>
    </w:p>
    <w:p>
      <w:pPr>
        <w:pStyle w:val="Normal"/>
      </w:pPr>
      <w:r>
        <w:t xml:space="preserve">importance to all the teratologic facts which were there produced. They</w:t>
      </w:r>
    </w:p>
    <w:p>
      <w:pPr>
        <w:pStyle w:val="Normal"/>
      </w:pPr>
      <w:r>
        <w:t xml:space="preserve">claimed that an experience of 470,000 years of observations, all</w:t>
      </w:r>
    </w:p>
    <w:p>
      <w:pPr>
        <w:pStyle w:val="Normal"/>
      </w:pPr>
      <w:r>
        <w:t xml:space="preserve">concordant, fully justified their system, and that in nothing was the</w:t>
      </w:r>
    </w:p>
    <w:p>
      <w:pPr>
        <w:pStyle w:val="Normal"/>
      </w:pPr>
      <w:r>
        <w:t xml:space="preserve">influence of the stars marked in a more indubitable manner than in the</w:t>
      </w:r>
    </w:p>
    <w:p>
      <w:pPr>
        <w:pStyle w:val="Normal"/>
      </w:pPr>
      <w:r>
        <w:t xml:space="preserve">fatal law which determined the destiny of each individual according to</w:t>
      </w:r>
    </w:p>
    <w:p>
      <w:pPr>
        <w:pStyle w:val="Normal"/>
      </w:pPr>
      <w:r>
        <w:t xml:space="preserve">the state of the sky at the moment when he came into the world. Cicero,</w:t>
      </w:r>
    </w:p>
    <w:p>
      <w:pPr>
        <w:pStyle w:val="Normal"/>
      </w:pPr>
      <w:r>
        <w:t xml:space="preserve">by the very terms which he uses to refute the Chaldeans, shows that the</w:t>
      </w:r>
    </w:p>
    <w:p>
      <w:pPr>
        <w:pStyle w:val="Normal"/>
      </w:pPr>
      <w:r>
        <w:t xml:space="preserve">result of these ideas was to consider all infirmities and monstrosities</w:t>
      </w:r>
    </w:p>
    <w:p>
      <w:pPr>
        <w:pStyle w:val="Normal"/>
      </w:pPr>
      <w:r>
        <w:t xml:space="preserve">that new-born infants exhibited as the inevitable and irremediable</w:t>
      </w:r>
    </w:p>
    <w:p>
      <w:pPr>
        <w:pStyle w:val="Normal"/>
      </w:pPr>
      <w:r>
        <w:t xml:space="preserve">consequence of the action of these astral positions. This being</w:t>
      </w:r>
    </w:p>
    <w:p>
      <w:pPr>
        <w:pStyle w:val="Normal"/>
      </w:pPr>
      <w:r>
        <w:t xml:space="preserve">granted, the observation of similar monstrosities gave, as it were, a</w:t>
      </w:r>
    </w:p>
    <w:p>
      <w:pPr>
        <w:pStyle w:val="Normal"/>
      </w:pPr>
      <w:r>
        <w:t xml:space="preserve">reflection of the state of the sky; on which depended all terrestrial</w:t>
      </w:r>
    </w:p>
    <w:p>
      <w:pPr>
        <w:pStyle w:val="Normal"/>
      </w:pPr>
      <w:r>
        <w:t xml:space="preserve">things; consequently, one might read in them the future with as much</w:t>
      </w:r>
    </w:p>
    <w:p>
      <w:pPr>
        <w:pStyle w:val="Normal"/>
      </w:pPr>
      <w:r>
        <w:t xml:space="preserve">certainty as in the stars themselves. For this reason the greatest</w:t>
      </w:r>
    </w:p>
    <w:p>
      <w:pPr>
        <w:pStyle w:val="Normal"/>
      </w:pPr>
      <w:r>
        <w:t xml:space="preserve">possible importance was attached to the teratologic auguries which</w:t>
      </w:r>
    </w:p>
    <w:p>
      <w:pPr>
        <w:pStyle w:val="Normal"/>
      </w:pPr>
      <w:r>
        <w:t xml:space="preserve">occupy so much space in the fragments of the great treatise on</w:t>
      </w:r>
    </w:p>
    <w:p>
      <w:pPr>
        <w:pStyle w:val="Normal"/>
      </w:pPr>
      <w:r>
        <w:t xml:space="preserve">terrestrial presages which have up to the present time been published."</w:t>
      </w:r>
    </w:p>
    <w:p>
      <w:pPr>
        <w:pStyle w:val="Normal"/>
      </w:pPr>
      <w:r>
        <w:t xml:space="preserve">The rendering into English of the account of 62 teratologic cases in</w:t>
      </w:r>
    </w:p>
    <w:p>
      <w:pPr>
        <w:pStyle w:val="Normal"/>
      </w:pPr>
      <w:r>
        <w:t xml:space="preserve">the human subject with the prophetic meanings attached to them by</w:t>
      </w:r>
    </w:p>
    <w:p>
      <w:pPr>
        <w:pStyle w:val="Normal"/>
      </w:pPr>
      <w:r>
        <w:t xml:space="preserve">Chaldean diviners, after the translation of Opport, is given as follows</w:t>
      </w:r>
    </w:p>
    <w:p>
      <w:pPr>
        <w:pStyle w:val="Normal"/>
      </w:pPr>
      <w:r>
        <w:t xml:space="preserve">by Ballantyne, some of the words being untranslatable:--</w:t>
      </w:r>
    </w:p>
    <w:p>
      <w:pPr>
        <w:pStyle w:val="Normal"/>
      </w:pPr>
      <w:r>
        <w:t xml:space="preserve">"When a woman gives birth to an infant--</w:t>
      </w:r>
    </w:p>
    <w:p>
      <w:pPr>
        <w:pStyle w:val="Normal"/>
      </w:pPr>
      <w:r>
        <w:t xml:space="preserve">(1) that has the ears of a lion, there will be a powerful king in the</w:t>
      </w:r>
    </w:p>
    <w:p>
      <w:pPr>
        <w:pStyle w:val="Normal"/>
      </w:pPr>
      <w:r>
        <w:t xml:space="preserve">country;</w:t>
      </w:r>
    </w:p>
    <w:p>
      <w:pPr>
        <w:pStyle w:val="Normal"/>
      </w:pPr>
      <w:r>
        <w:t xml:space="preserve">(2) that wants the right ear, the days of the master (king) will be</w:t>
      </w:r>
    </w:p>
    <w:p>
      <w:pPr>
        <w:pStyle w:val="Normal"/>
      </w:pPr>
      <w:r>
        <w:t xml:space="preserve">prolonged (reach old age);</w:t>
      </w:r>
    </w:p>
    <w:p>
      <w:pPr>
        <w:pStyle w:val="Normal"/>
      </w:pPr>
      <w:r>
        <w:t xml:space="preserve">(3) that wants both ears, there will be mourning in the country, and</w:t>
      </w:r>
    </w:p>
    <w:p>
      <w:pPr>
        <w:pStyle w:val="Normal"/>
      </w:pPr>
      <w:r>
        <w:t xml:space="preserve">the country will be lessened (diminished);</w:t>
      </w:r>
    </w:p>
    <w:p>
      <w:pPr>
        <w:pStyle w:val="Normal"/>
      </w:pPr>
      <w:r>
        <w:t xml:space="preserve">(4) whose right ear is small, the house of the man (in whose house the</w:t>
      </w:r>
    </w:p>
    <w:p>
      <w:pPr>
        <w:pStyle w:val="Normal"/>
      </w:pPr>
      <w:r>
        <w:t xml:space="preserve">birth took place) will be destroyed;</w:t>
      </w:r>
    </w:p>
    <w:p>
      <w:pPr>
        <w:pStyle w:val="Normal"/>
      </w:pPr>
      <w:r>
        <w:t xml:space="preserve">(5) whose ears are both small, the house of the man will be built of</w:t>
      </w:r>
    </w:p>
    <w:p>
      <w:pPr>
        <w:pStyle w:val="Normal"/>
      </w:pPr>
      <w:r>
        <w:t xml:space="preserve">bricks;</w:t>
      </w:r>
    </w:p>
    <w:p>
      <w:pPr>
        <w:pStyle w:val="Normal"/>
      </w:pPr>
      <w:r>
        <w:t xml:space="preserve">(6) whose right ear is mudissu tehaat (monstrous), there will be an</w:t>
      </w:r>
    </w:p>
    <w:p>
      <w:pPr>
        <w:pStyle w:val="Normal"/>
      </w:pPr>
      <w:r>
        <w:t xml:space="preserve">androgyne in the house of the new-born</w:t>
      </w:r>
    </w:p>
    <w:p>
      <w:pPr>
        <w:pStyle w:val="Normal"/>
      </w:pPr>
      <w:r>
        <w:t xml:space="preserve">(7) whose ears are both mudissu (deformed), the country will perish and</w:t>
      </w:r>
    </w:p>
    <w:p>
      <w:pPr>
        <w:pStyle w:val="Normal"/>
      </w:pPr>
      <w:r>
        <w:t xml:space="preserve">the enemy rejoice;</w:t>
      </w:r>
    </w:p>
    <w:p>
      <w:pPr>
        <w:pStyle w:val="Normal"/>
      </w:pPr>
      <w:r>
        <w:t xml:space="preserve">(8) whose right ear is round, there will be an androgyne in the house</w:t>
      </w:r>
    </w:p>
    <w:p>
      <w:pPr>
        <w:pStyle w:val="Normal"/>
      </w:pPr>
      <w:r>
        <w:t xml:space="preserve">of the new-born;</w:t>
      </w:r>
    </w:p>
    <w:p>
      <w:pPr>
        <w:pStyle w:val="Normal"/>
      </w:pPr>
      <w:r>
        <w:t xml:space="preserve">(9) whose right ear has a wound below, and tur re ut of the man, the</w:t>
      </w:r>
    </w:p>
    <w:p>
      <w:pPr>
        <w:pStyle w:val="Normal"/>
      </w:pPr>
      <w:r>
        <w:t xml:space="preserve">house will be estroyed;</w:t>
      </w:r>
    </w:p>
    <w:p>
      <w:pPr>
        <w:pStyle w:val="Normal"/>
      </w:pPr>
      <w:r>
        <w:t xml:space="preserve">(10) that has two ears on the right side and none on the left, the gods</w:t>
      </w:r>
    </w:p>
    <w:p>
      <w:pPr>
        <w:pStyle w:val="Normal"/>
      </w:pPr>
      <w:r>
        <w:t xml:space="preserve">will bring about a stable reign, the country will flourish, and it will</w:t>
      </w:r>
    </w:p>
    <w:p>
      <w:pPr>
        <w:pStyle w:val="Normal"/>
      </w:pPr>
      <w:r>
        <w:t xml:space="preserve">be a land of repose;</w:t>
      </w:r>
    </w:p>
    <w:p>
      <w:pPr>
        <w:pStyle w:val="Normal"/>
      </w:pPr>
      <w:r>
        <w:t xml:space="preserve">(11) whose ears are both closed, sa a au;</w:t>
      </w:r>
    </w:p>
    <w:p>
      <w:pPr>
        <w:pStyle w:val="Normal"/>
      </w:pPr>
      <w:r>
        <w:t xml:space="preserve">(12) that has a bird's beak, the country will be peaceful;</w:t>
      </w:r>
    </w:p>
    <w:p>
      <w:pPr>
        <w:pStyle w:val="Normal"/>
      </w:pPr>
      <w:r>
        <w:t xml:space="preserve">(13) that has no mouth, the mistress of the house will die;</w:t>
      </w:r>
    </w:p>
    <w:p>
      <w:pPr>
        <w:pStyle w:val="Normal"/>
      </w:pPr>
      <w:r>
        <w:t xml:space="preserve">(14) that has no right nostril, the people of the world will be injured;</w:t>
      </w:r>
    </w:p>
    <w:p>
      <w:pPr>
        <w:pStyle w:val="Normal"/>
      </w:pPr>
      <w:r>
        <w:t xml:space="preserve">(15) whose nostrils are absent, the country will be in affliction, and</w:t>
      </w:r>
    </w:p>
    <w:p>
      <w:pPr>
        <w:pStyle w:val="Normal"/>
      </w:pPr>
      <w:r>
        <w:t xml:space="preserve">the house of the man will be ruined;</w:t>
      </w:r>
    </w:p>
    <w:p>
      <w:pPr>
        <w:pStyle w:val="Normal"/>
      </w:pPr>
      <w:r>
        <w:t xml:space="preserve">(16) whose jaws are absent, the days of the master (king) will be</w:t>
      </w:r>
    </w:p>
    <w:p>
      <w:pPr>
        <w:pStyle w:val="Normal"/>
      </w:pPr>
      <w:r>
        <w:t xml:space="preserve">prolonged, but the house (where the infant is born) will be ruined.</w:t>
      </w:r>
    </w:p>
    <w:p>
      <w:pPr>
        <w:pStyle w:val="Normal"/>
      </w:pPr>
      <w:r>
        <w:t xml:space="preserve">When a woman gives birth to an infant--</w:t>
      </w:r>
    </w:p>
    <w:p>
      <w:pPr>
        <w:pStyle w:val="Normal"/>
      </w:pPr>
      <w:r>
        <w:t xml:space="preserve">(17) that has no lower jaw, mut ta at mat, the name will not be effaced;</w:t>
      </w:r>
    </w:p>
    <w:p>
      <w:pPr>
        <w:pStyle w:val="Normal"/>
      </w:pPr>
      <w:r>
        <w:t xml:space="preserve">(20) that has no nose, affliction will seize upon the country, and the</w:t>
      </w:r>
    </w:p>
    <w:p>
      <w:pPr>
        <w:pStyle w:val="Normal"/>
      </w:pPr>
      <w:r>
        <w:t xml:space="preserve">master of the house will die;</w:t>
      </w:r>
    </w:p>
    <w:p>
      <w:pPr>
        <w:pStyle w:val="Normal"/>
      </w:pPr>
      <w:r>
        <w:t xml:space="preserve">(21) that has neither nose nor virile member (penis), the army of the</w:t>
      </w:r>
    </w:p>
    <w:p>
      <w:pPr>
        <w:pStyle w:val="Normal"/>
      </w:pPr>
      <w:r>
        <w:t xml:space="preserve">king will be strong, peace will be in the land, the men of the king</w:t>
      </w:r>
    </w:p>
    <w:p>
      <w:pPr>
        <w:pStyle w:val="Normal"/>
      </w:pPr>
      <w:r>
        <w:t xml:space="preserve">will be sheltered from evil influences, and Lilit (a female demon)</w:t>
      </w:r>
    </w:p>
    <w:p>
      <w:pPr>
        <w:pStyle w:val="Normal"/>
      </w:pPr>
      <w:r>
        <w:t xml:space="preserve">shall not have power over them;</w:t>
      </w:r>
    </w:p>
    <w:p>
      <w:pPr>
        <w:pStyle w:val="Normal"/>
      </w:pPr>
      <w:r>
        <w:t xml:space="preserve">(22) whose upper lip overrides the lower, the people of the world will</w:t>
      </w:r>
    </w:p>
    <w:p>
      <w:pPr>
        <w:pStyle w:val="Normal"/>
      </w:pPr>
      <w:r>
        <w:t xml:space="preserve">rejoice (or good augury for the troops);</w:t>
      </w:r>
    </w:p>
    <w:p>
      <w:pPr>
        <w:pStyle w:val="Normal"/>
      </w:pPr>
      <w:r>
        <w:t xml:space="preserve">(23) that has no lips, affliction will seize upon the land, and the</w:t>
      </w:r>
    </w:p>
    <w:p>
      <w:pPr>
        <w:pStyle w:val="Normal"/>
      </w:pPr>
      <w:r>
        <w:t xml:space="preserve">house of the man will be destroyed;</w:t>
      </w:r>
    </w:p>
    <w:p>
      <w:pPr>
        <w:pStyle w:val="Normal"/>
      </w:pPr>
      <w:r>
        <w:t xml:space="preserve">(24) whose tongue is kuri aat, the man will be spared (?);</w:t>
      </w:r>
    </w:p>
    <w:p>
      <w:pPr>
        <w:pStyle w:val="Normal"/>
      </w:pPr>
      <w:r>
        <w:t xml:space="preserve">(25) that has no right hand, the country will be convulsed by an</w:t>
      </w:r>
    </w:p>
    <w:p>
      <w:pPr>
        <w:pStyle w:val="Normal"/>
      </w:pPr>
      <w:r>
        <w:t xml:space="preserve">earthquake;</w:t>
      </w:r>
    </w:p>
    <w:p>
      <w:pPr>
        <w:pStyle w:val="Normal"/>
      </w:pPr>
      <w:r>
        <w:t xml:space="preserve">(26) that has no fingers, the town will have no births, the bar shall</w:t>
      </w:r>
    </w:p>
    <w:p>
      <w:pPr>
        <w:pStyle w:val="Normal"/>
      </w:pPr>
      <w:r>
        <w:t xml:space="preserve">be lost;</w:t>
      </w:r>
    </w:p>
    <w:p>
      <w:pPr>
        <w:pStyle w:val="Normal"/>
      </w:pPr>
      <w:r>
        <w:t xml:space="preserve">(27) that has no fingers on the right side, the master (king) will not</w:t>
      </w:r>
    </w:p>
    <w:p>
      <w:pPr>
        <w:pStyle w:val="Normal"/>
      </w:pPr>
      <w:r>
        <w:t xml:space="preserve">pardon his adversary (or shall be humiliated by his enemies);</w:t>
      </w:r>
    </w:p>
    <w:p>
      <w:pPr>
        <w:pStyle w:val="Normal"/>
      </w:pPr>
      <w:r>
        <w:t xml:space="preserve">(28) that has six fingers on the right side, the man will take the</w:t>
      </w:r>
    </w:p>
    <w:p>
      <w:pPr>
        <w:pStyle w:val="Normal"/>
      </w:pPr>
      <w:r>
        <w:t xml:space="preserve">lukunu of the house;</w:t>
      </w:r>
    </w:p>
    <w:p>
      <w:pPr>
        <w:pStyle w:val="Normal"/>
      </w:pPr>
      <w:r>
        <w:t xml:space="preserve">(29) that has six very small toes on both feet, he shall not go to the</w:t>
      </w:r>
    </w:p>
    <w:p>
      <w:pPr>
        <w:pStyle w:val="Normal"/>
      </w:pPr>
      <w:r>
        <w:t xml:space="preserve">lukunu;</w:t>
      </w:r>
    </w:p>
    <w:p>
      <w:pPr>
        <w:pStyle w:val="Normal"/>
      </w:pPr>
      <w:r>
        <w:t xml:space="preserve">(30) that has six toes on each foot, the people of the world will be</w:t>
      </w:r>
    </w:p>
    <w:p>
      <w:pPr>
        <w:pStyle w:val="Normal"/>
      </w:pPr>
      <w:r>
        <w:t xml:space="preserve">injured (calamity to the troops);</w:t>
      </w:r>
    </w:p>
    <w:p>
      <w:pPr>
        <w:pStyle w:val="Normal"/>
      </w:pPr>
      <w:r>
        <w:t xml:space="preserve">(31) that has the heart open and that has no skin, the country will</w:t>
      </w:r>
    </w:p>
    <w:p>
      <w:pPr>
        <w:pStyle w:val="Normal"/>
      </w:pPr>
      <w:r>
        <w:t xml:space="preserve">suffer from calamities;</w:t>
      </w:r>
    </w:p>
    <w:p>
      <w:pPr>
        <w:pStyle w:val="Normal"/>
      </w:pPr>
      <w:r>
        <w:t xml:space="preserve">(32) that has no penis, the master of the house will be enriched by the</w:t>
      </w:r>
    </w:p>
    <w:p>
      <w:pPr>
        <w:pStyle w:val="Normal"/>
      </w:pPr>
      <w:r>
        <w:t xml:space="preserve">harvest of his field;</w:t>
      </w:r>
    </w:p>
    <w:p>
      <w:pPr>
        <w:pStyle w:val="Normal"/>
      </w:pPr>
      <w:r>
        <w:t xml:space="preserve">(33) that wants the penis and the umbilicus, there will be ill-will in</w:t>
      </w:r>
    </w:p>
    <w:p>
      <w:pPr>
        <w:pStyle w:val="Normal"/>
      </w:pPr>
      <w:r>
        <w:t xml:space="preserve">the house, the woman (wife) will have an overbearing eye (be haughty);</w:t>
      </w:r>
    </w:p>
    <w:p>
      <w:pPr>
        <w:pStyle w:val="Normal"/>
      </w:pPr>
      <w:r>
        <w:t xml:space="preserve">but the male descent of the palace will be more extended.</w:t>
      </w:r>
    </w:p>
    <w:p>
      <w:pPr>
        <w:pStyle w:val="Normal"/>
      </w:pPr>
      <w:r>
        <w:t xml:space="preserve">When a woman gives birth to an infant--</w:t>
      </w:r>
    </w:p>
    <w:p>
      <w:pPr>
        <w:pStyle w:val="Normal"/>
      </w:pPr>
      <w:r>
        <w:t xml:space="preserve">(34) that has no well-marked sex, calamity and affliction will seize</w:t>
      </w:r>
    </w:p>
    <w:p>
      <w:pPr>
        <w:pStyle w:val="Normal"/>
      </w:pPr>
      <w:r>
        <w:t xml:space="preserve">upon the land; the master of the house shall have no happiness;</w:t>
      </w:r>
    </w:p>
    <w:p>
      <w:pPr>
        <w:pStyle w:val="Normal"/>
      </w:pPr>
      <w:r>
        <w:t xml:space="preserve">(35) whose anus is closed, the country will suffer from want of</w:t>
      </w:r>
    </w:p>
    <w:p>
      <w:pPr>
        <w:pStyle w:val="Normal"/>
      </w:pPr>
      <w:r>
        <w:t xml:space="preserve">nourishment;</w:t>
      </w:r>
    </w:p>
    <w:p>
      <w:pPr>
        <w:pStyle w:val="Normal"/>
      </w:pPr>
      <w:r>
        <w:t xml:space="preserve">(36) whose right testicle (?) is absent, the country of the master</w:t>
      </w:r>
    </w:p>
    <w:p>
      <w:pPr>
        <w:pStyle w:val="Normal"/>
      </w:pPr>
      <w:r>
        <w:t xml:space="preserve">(king) will perish;</w:t>
      </w:r>
    </w:p>
    <w:p>
      <w:pPr>
        <w:pStyle w:val="Normal"/>
      </w:pPr>
      <w:r>
        <w:t xml:space="preserve">(37) whose right foot is absent, his house will be ruined and there</w:t>
      </w:r>
    </w:p>
    <w:p>
      <w:pPr>
        <w:pStyle w:val="Normal"/>
      </w:pPr>
      <w:r>
        <w:t xml:space="preserve">will be abundance in that of the neighbor;</w:t>
      </w:r>
    </w:p>
    <w:p>
      <w:pPr>
        <w:pStyle w:val="Normal"/>
      </w:pPr>
      <w:r>
        <w:t xml:space="preserve">(38) that has no feet, the canals of the country will be cut</w:t>
      </w:r>
    </w:p>
    <w:p>
      <w:pPr>
        <w:pStyle w:val="Normal"/>
      </w:pPr>
      <w:r>
        <w:t xml:space="preserve">(intercepted) and the house ruined;</w:t>
      </w:r>
    </w:p>
    <w:p>
      <w:pPr>
        <w:pStyle w:val="Normal"/>
      </w:pPr>
      <w:r>
        <w:t xml:space="preserve">(39) that has the right foot in the form of a fish's tail, the booty of</w:t>
      </w:r>
    </w:p>
    <w:p>
      <w:pPr>
        <w:pStyle w:val="Normal"/>
      </w:pPr>
      <w:r>
        <w:t xml:space="preserve">the country of the humble will not be imas sa bir;</w:t>
      </w:r>
    </w:p>
    <w:p>
      <w:pPr>
        <w:pStyle w:val="Normal"/>
      </w:pPr>
      <w:r>
        <w:t xml:space="preserve">(40) whose hands and feet are like four fishes' tails (fins), the</w:t>
      </w:r>
    </w:p>
    <w:p>
      <w:pPr>
        <w:pStyle w:val="Normal"/>
      </w:pPr>
      <w:r>
        <w:t xml:space="preserve">master (king) shall perish (?) and his country shall be consumed;</w:t>
      </w:r>
    </w:p>
    <w:p>
      <w:pPr>
        <w:pStyle w:val="Normal"/>
      </w:pPr>
      <w:r>
        <w:t xml:space="preserve">(41) whose feet are moved by his great hunger, the house of the su su</w:t>
      </w:r>
    </w:p>
    <w:p>
      <w:pPr>
        <w:pStyle w:val="Normal"/>
      </w:pPr>
      <w:r>
        <w:t xml:space="preserve">shall be destroyed;</w:t>
      </w:r>
    </w:p>
    <w:p>
      <w:pPr>
        <w:pStyle w:val="Normal"/>
      </w:pPr>
      <w:r>
        <w:t xml:space="preserve">(42) whose foot hangs to the tendons of the body, there will be great</w:t>
      </w:r>
    </w:p>
    <w:p>
      <w:pPr>
        <w:pStyle w:val="Normal"/>
      </w:pPr>
      <w:r>
        <w:t xml:space="preserve">prosperity in the land;</w:t>
      </w:r>
    </w:p>
    <w:p>
      <w:pPr>
        <w:pStyle w:val="Normal"/>
      </w:pPr>
      <w:r>
        <w:t xml:space="preserve">(43) that has three feet, two in their normal position (attached to the</w:t>
      </w:r>
    </w:p>
    <w:p>
      <w:pPr>
        <w:pStyle w:val="Normal"/>
      </w:pPr>
      <w:r>
        <w:t xml:space="preserve">body) and the third between them, there will be great prosperity in the</w:t>
      </w:r>
    </w:p>
    <w:p>
      <w:pPr>
        <w:pStyle w:val="Normal"/>
      </w:pPr>
      <w:r>
        <w:t xml:space="preserve">land;</w:t>
      </w:r>
    </w:p>
    <w:p>
      <w:pPr>
        <w:pStyle w:val="Normal"/>
      </w:pPr>
      <w:r>
        <w:t xml:space="preserve">(44) whose legs are male and female, there will be rebellion;</w:t>
      </w:r>
    </w:p>
    <w:p>
      <w:pPr>
        <w:pStyle w:val="Normal"/>
      </w:pPr>
      <w:r>
        <w:t xml:space="preserve">(45) that wants the right heel, the country of the master (king) will</w:t>
      </w:r>
    </w:p>
    <w:p>
      <w:pPr>
        <w:pStyle w:val="Normal"/>
      </w:pPr>
      <w:r>
        <w:t xml:space="preserve">be destroyed.</w:t>
      </w:r>
    </w:p>
    <w:p>
      <w:pPr>
        <w:pStyle w:val="Normal"/>
      </w:pPr>
      <w:r>
        <w:t xml:space="preserve">When a woman gives birth to an infant--</w:t>
      </w:r>
    </w:p>
    <w:p>
      <w:pPr>
        <w:pStyle w:val="Normal"/>
      </w:pPr>
      <w:r>
        <w:t xml:space="preserve">(46) that has many white hairs on the head, the days of the king will</w:t>
      </w:r>
    </w:p>
    <w:p>
      <w:pPr>
        <w:pStyle w:val="Normal"/>
      </w:pPr>
      <w:r>
        <w:t xml:space="preserve">be prolonged;</w:t>
      </w:r>
    </w:p>
    <w:p>
      <w:pPr>
        <w:pStyle w:val="Normal"/>
      </w:pPr>
      <w:r>
        <w:t xml:space="preserve">(47) that has much ipga on the head, the master of the house will die,</w:t>
      </w:r>
    </w:p>
    <w:p>
      <w:pPr>
        <w:pStyle w:val="Normal"/>
      </w:pPr>
      <w:r>
        <w:t xml:space="preserve">the house will be destroyed;</w:t>
      </w:r>
    </w:p>
    <w:p>
      <w:pPr>
        <w:pStyle w:val="Normal"/>
      </w:pPr>
      <w:r>
        <w:t xml:space="preserve">(48) that has much pinde on the head, joy shall go to meet the house</w:t>
      </w:r>
    </w:p>
    <w:p>
      <w:pPr>
        <w:pStyle w:val="Normal"/>
      </w:pPr>
      <w:r>
        <w:t xml:space="preserve">(that has a head on the head, the good augury shall enter at its aspect</w:t>
      </w:r>
    </w:p>
    <w:p>
      <w:pPr>
        <w:pStyle w:val="Normal"/>
      </w:pPr>
      <w:r>
        <w:t xml:space="preserve">into the house);</w:t>
      </w:r>
    </w:p>
    <w:p>
      <w:pPr>
        <w:pStyle w:val="Normal"/>
      </w:pPr>
      <w:r>
        <w:t xml:space="preserve">(49) that has the head full of hali, there will be ill-will toward him</w:t>
      </w:r>
    </w:p>
    <w:p>
      <w:pPr>
        <w:pStyle w:val="Normal"/>
      </w:pPr>
      <w:r>
        <w:t xml:space="preserve">and the master (king) of the town shall die;</w:t>
      </w:r>
    </w:p>
    <w:p>
      <w:pPr>
        <w:pStyle w:val="Normal"/>
      </w:pPr>
      <w:r>
        <w:t xml:space="preserve">(50) that has the head full of siksi the king will repudiate his</w:t>
      </w:r>
    </w:p>
    <w:p>
      <w:pPr>
        <w:pStyle w:val="Normal"/>
      </w:pPr>
      <w:r>
        <w:t xml:space="preserve">masters;</w:t>
      </w:r>
    </w:p>
    <w:p>
      <w:pPr>
        <w:pStyle w:val="Normal"/>
      </w:pPr>
      <w:r>
        <w:t xml:space="preserve">(51) that has some pieces of flesh (skin) hanging on the head, there</w:t>
      </w:r>
    </w:p>
    <w:p>
      <w:pPr>
        <w:pStyle w:val="Normal"/>
      </w:pPr>
      <w:r>
        <w:t xml:space="preserve">shall be ill-will;</w:t>
      </w:r>
    </w:p>
    <w:p>
      <w:pPr>
        <w:pStyle w:val="Normal"/>
      </w:pPr>
      <w:r>
        <w:t xml:space="preserve">(52) that has some branches (?) (excrescences) of flesh (skin) hanging</w:t>
      </w:r>
    </w:p>
    <w:p>
      <w:pPr>
        <w:pStyle w:val="Normal"/>
      </w:pPr>
      <w:r>
        <w:t xml:space="preserve">on the head, there shall be ill-will, the house will perish;</w:t>
      </w:r>
    </w:p>
    <w:p>
      <w:pPr>
        <w:pStyle w:val="Normal"/>
      </w:pPr>
      <w:r>
        <w:t xml:space="preserve">(53) that has some formed fingers (horns?) on the head, the days of the</w:t>
      </w:r>
    </w:p>
    <w:p>
      <w:pPr>
        <w:pStyle w:val="Normal"/>
      </w:pPr>
      <w:r>
        <w:t xml:space="preserve">king will be less and the years lengthened (in the duration of his old</w:t>
      </w:r>
    </w:p>
    <w:p>
      <w:pPr>
        <w:pStyle w:val="Normal"/>
      </w:pPr>
      <w:r>
        <w:t xml:space="preserve">age);</w:t>
      </w:r>
    </w:p>
    <w:p>
      <w:pPr>
        <w:pStyle w:val="Normal"/>
      </w:pPr>
      <w:r>
        <w:t xml:space="preserve">(54) that has some kali on the head, there will be a king of the land;</w:t>
      </w:r>
    </w:p>
    <w:p>
      <w:pPr>
        <w:pStyle w:val="Normal"/>
      </w:pPr>
      <w:r>
        <w:t xml:space="preserve">(55) that has a ---- of a bird on the head, the master of the house</w:t>
      </w:r>
    </w:p>
    <w:p>
      <w:pPr>
        <w:pStyle w:val="Normal"/>
      </w:pPr>
      <w:r>
        <w:t xml:space="preserve">shall not prosper;</w:t>
      </w:r>
    </w:p>
    <w:p>
      <w:pPr>
        <w:pStyle w:val="Normal"/>
      </w:pPr>
      <w:r>
        <w:t xml:space="preserve">(56) that has some teeth already through (cut), the days of the king</w:t>
      </w:r>
    </w:p>
    <w:p>
      <w:pPr>
        <w:pStyle w:val="Normal"/>
      </w:pPr>
      <w:r>
        <w:t xml:space="preserve">will arrive at old age, the country will show itself powerful over</w:t>
      </w:r>
    </w:p>
    <w:p>
      <w:pPr>
        <w:pStyle w:val="Normal"/>
      </w:pPr>
      <w:r>
        <w:t xml:space="preserve">(against) strange (feeble) lands, but the house where the infant is</w:t>
      </w:r>
    </w:p>
    <w:p>
      <w:pPr>
        <w:pStyle w:val="Normal"/>
      </w:pPr>
      <w:r>
        <w:t xml:space="preserve">born will be ruined;</w:t>
      </w:r>
    </w:p>
    <w:p>
      <w:pPr>
        <w:pStyle w:val="Normal"/>
      </w:pPr>
      <w:r>
        <w:t xml:space="preserve">(57) that has the beard come out, there will be abundant rains;</w:t>
      </w:r>
    </w:p>
    <w:p>
      <w:pPr>
        <w:pStyle w:val="Normal"/>
      </w:pPr>
      <w:r>
        <w:t xml:space="preserve">(58) that has some birta on the head, the country will be strengthened</w:t>
      </w:r>
    </w:p>
    <w:p>
      <w:pPr>
        <w:pStyle w:val="Normal"/>
      </w:pPr>
      <w:r>
        <w:t xml:space="preserve">(reinforced);</w:t>
      </w:r>
    </w:p>
    <w:p>
      <w:pPr>
        <w:pStyle w:val="Normal"/>
      </w:pPr>
      <w:r>
        <w:t xml:space="preserve">(59) that has on the head the mouth of an old man and that foams</w:t>
      </w:r>
    </w:p>
    <w:p>
      <w:pPr>
        <w:pStyle w:val="Normal"/>
      </w:pPr>
      <w:r>
        <w:t xml:space="preserve">(slabbers), there will be great prosperity in the land, the god Bin</w:t>
      </w:r>
    </w:p>
    <w:p>
      <w:pPr>
        <w:pStyle w:val="Normal"/>
      </w:pPr>
      <w:r>
        <w:t xml:space="preserve">will give a magnificent harvest (inundate the land with fertility), and</w:t>
      </w:r>
    </w:p>
    <w:p>
      <w:pPr>
        <w:pStyle w:val="Normal"/>
      </w:pPr>
      <w:r>
        <w:t xml:space="preserve">abundance shall be in the land;</w:t>
      </w:r>
    </w:p>
    <w:p>
      <w:pPr>
        <w:pStyle w:val="Normal"/>
      </w:pPr>
      <w:r>
        <w:t xml:space="preserve">(60) that has on one side of the head a thickened ear, the first-born</w:t>
      </w:r>
    </w:p>
    <w:p>
      <w:pPr>
        <w:pStyle w:val="Normal"/>
      </w:pPr>
      <w:r>
        <w:t xml:space="preserve">of the men shall live a long time (?);</w:t>
      </w:r>
    </w:p>
    <w:p>
      <w:pPr>
        <w:pStyle w:val="Normal"/>
      </w:pPr>
      <w:r>
        <w:t xml:space="preserve">(61) that has on the head two long and thick ears, there will be</w:t>
      </w:r>
    </w:p>
    <w:p>
      <w:pPr>
        <w:pStyle w:val="Normal"/>
      </w:pPr>
      <w:r>
        <w:t xml:space="preserve">tranquility and the pacification of litigation (contests);</w:t>
      </w:r>
    </w:p>
    <w:p>
      <w:pPr>
        <w:pStyle w:val="Normal"/>
      </w:pPr>
      <w:r>
        <w:t xml:space="preserve">(62) that has the figure in horn (like a horn?)..."</w:t>
      </w:r>
    </w:p>
    <w:p>
      <w:pPr>
        <w:pStyle w:val="Normal"/>
      </w:pPr>
      <w:r>
        <w:t xml:space="preserve">As ancient and as obscure as are these records, Ballantyne has</w:t>
      </w:r>
    </w:p>
    <w:p>
      <w:pPr>
        <w:pStyle w:val="Normal"/>
      </w:pPr>
      <w:r>
        <w:t xml:space="preserve">carefully gone over each, and gives the following lucid explanatory</w:t>
      </w:r>
    </w:p>
    <w:p>
      <w:pPr>
        <w:pStyle w:val="Normal"/>
      </w:pPr>
      <w:r>
        <w:t xml:space="preserve">comments:--</w:t>
      </w:r>
    </w:p>
    <w:p>
      <w:pPr>
        <w:pStyle w:val="Normal"/>
      </w:pPr>
      <w:r>
        <w:t xml:space="preserve">"What 'ears like a lion' (No. 1) may have been it is difficult to</w:t>
      </w:r>
    </w:p>
    <w:p>
      <w:pPr>
        <w:pStyle w:val="Normal"/>
      </w:pPr>
      <w:r>
        <w:t xml:space="preserve">determine; but doubtless the direction and shape of the auricles were</w:t>
      </w:r>
    </w:p>
    <w:p>
      <w:pPr>
        <w:pStyle w:val="Normal"/>
      </w:pPr>
      <w:r>
        <w:t xml:space="preserve">so altered as to give them an animal appearance, and possibly the</w:t>
      </w:r>
    </w:p>
    <w:p>
      <w:pPr>
        <w:pStyle w:val="Normal"/>
      </w:pPr>
      <w:r>
        <w:t xml:space="preserve">deformity was that called 'orechio ad ansa' by Lombroso. The absence of</w:t>
      </w:r>
    </w:p>
    <w:p>
      <w:pPr>
        <w:pStyle w:val="Normal"/>
      </w:pPr>
      <w:r>
        <w:t xml:space="preserve">one or both ears (Nos. 2 and 3) has been noted in recent times by</w:t>
      </w:r>
    </w:p>
    <w:p>
      <w:pPr>
        <w:pStyle w:val="Normal"/>
      </w:pPr>
      <w:r>
        <w:t xml:space="preserve">Virchow (Archiv fur path. Anat. xxx., p.  221), Gradenigo (Taruffi's</w:t>
      </w:r>
    </w:p>
    <w:p>
      <w:pPr>
        <w:pStyle w:val="Normal"/>
      </w:pPr>
      <w:r>
        <w:t xml:space="preserve">'Storia della Teratologia,' vi., p.  552), and others. Generally some</w:t>
      </w:r>
    </w:p>
    <w:p>
      <w:pPr>
        <w:pStyle w:val="Normal"/>
      </w:pPr>
      <w:r>
        <w:t xml:space="preserve">cartilaginous remnant is found, but on this point the Chaldean record</w:t>
      </w:r>
    </w:p>
    <w:p>
      <w:pPr>
        <w:pStyle w:val="Normal"/>
      </w:pPr>
      <w:r>
        <w:t xml:space="preserve">is silent. Variations in the size of the ears (Nos. 4 and 5) are well</w:t>
      </w:r>
    </w:p>
    <w:p>
      <w:pPr>
        <w:pStyle w:val="Normal"/>
      </w:pPr>
      <w:r>
        <w:t xml:space="preserve">known at the present time, and have been discussed at length by Binder</w:t>
      </w:r>
    </w:p>
    <w:p>
      <w:pPr>
        <w:pStyle w:val="Normal"/>
      </w:pPr>
      <w:r>
        <w:t xml:space="preserve">(Archiv fur Psychiatrie und Nervenkrankheiten, xx., 1887) and others.</w:t>
      </w:r>
    </w:p>
    <w:p>
      <w:pPr>
        <w:pStyle w:val="Normal"/>
      </w:pPr>
      <w:r>
        <w:t xml:space="preserve">The exact malformation indicated in Nos. 6 and 7 is, of course, not to</w:t>
      </w:r>
    </w:p>
    <w:p>
      <w:pPr>
        <w:pStyle w:val="Normal"/>
      </w:pPr>
      <w:r>
        <w:t xml:space="preserve">be determined, although further researches in Assyriology may clear up</w:t>
      </w:r>
    </w:p>
    <w:p>
      <w:pPr>
        <w:pStyle w:val="Normal"/>
      </w:pPr>
      <w:r>
        <w:t xml:space="preserve">this point. The 'round ear' (No. 8) is one of Binder's types, and that</w:t>
      </w:r>
    </w:p>
    <w:p>
      <w:pPr>
        <w:pStyle w:val="Normal"/>
      </w:pPr>
      <w:r>
        <w:t xml:space="preserve">with a 'wound below' (No. 9) probably refers to a case of fistula auris</w:t>
      </w:r>
    </w:p>
    <w:p>
      <w:pPr>
        <w:pStyle w:val="Normal"/>
      </w:pPr>
      <w:r>
        <w:t xml:space="preserve">congenita (Toynbee, 'Diseases of the Ear,' 1860). The instance of an</w:t>
      </w:r>
    </w:p>
    <w:p>
      <w:pPr>
        <w:pStyle w:val="Normal"/>
      </w:pPr>
      <w:r>
        <w:t xml:space="preserve">infant born with two ears on the right side (No. 10) was doubtless one</w:t>
      </w:r>
    </w:p>
    <w:p>
      <w:pPr>
        <w:pStyle w:val="Normal"/>
      </w:pPr>
      <w:r>
        <w:t xml:space="preserve">of cervical auricle or preauricular appendage, whilst closure of the</w:t>
      </w:r>
    </w:p>
    <w:p>
      <w:pPr>
        <w:pStyle w:val="Normal"/>
      </w:pPr>
      <w:r>
        <w:t xml:space="preserve">external auditory meatus (No. 11) is a well-known deformity.</w:t>
      </w:r>
    </w:p>
    <w:p>
      <w:pPr>
        <w:pStyle w:val="Normal"/>
      </w:pPr>
      <w:r>
        <w:t xml:space="preserve">"The next thirteen cases (Nos. 12-24) were instances of anomalies of</w:t>
      </w:r>
    </w:p>
    <w:p>
      <w:pPr>
        <w:pStyle w:val="Normal"/>
      </w:pPr>
      <w:r>
        <w:t xml:space="preserve">the mouth and nose. The 'bird's beak' (No. 12) may have been a markedly</w:t>
      </w:r>
    </w:p>
    <w:p>
      <w:pPr>
        <w:pStyle w:val="Normal"/>
      </w:pPr>
      <w:r>
        <w:t xml:space="preserve">aquiline nose; No. 13 was a case of astoma; and Nos. 14 and 15 were</w:t>
      </w:r>
    </w:p>
    <w:p>
      <w:pPr>
        <w:pStyle w:val="Normal"/>
      </w:pPr>
      <w:r>
        <w:t xml:space="preserve">instances of stenosis or atresia of the anterior nares. Fetuses with</w:t>
      </w:r>
    </w:p>
    <w:p>
      <w:pPr>
        <w:pStyle w:val="Normal"/>
      </w:pPr>
      <w:r>
        <w:t xml:space="preserve">absence of the maxillae (Nos. 16 and 17) are in modern terminology</w:t>
      </w:r>
    </w:p>
    <w:p>
      <w:pPr>
        <w:pStyle w:val="Normal"/>
      </w:pPr>
      <w:r>
        <w:t xml:space="preserve">called agnathous. Deformities like that existing in Nos. 20 and 21 have</w:t>
      </w:r>
    </w:p>
    <w:p>
      <w:pPr>
        <w:pStyle w:val="Normal"/>
      </w:pPr>
      <w:r>
        <w:t xml:space="preserve">been observed in paracephalic and cyclopic fetuses. The coincident</w:t>
      </w:r>
    </w:p>
    <w:p>
      <w:pPr>
        <w:pStyle w:val="Normal"/>
      </w:pPr>
      <w:r>
        <w:t xml:space="preserve">absence of nose and penis (No.  21) is interesting, especially when</w:t>
      </w:r>
    </w:p>
    <w:p>
      <w:pPr>
        <w:pStyle w:val="Normal"/>
      </w:pPr>
      <w:r>
        <w:t xml:space="preserve">taken in conjunction with the popular belief that the size of the</w:t>
      </w:r>
    </w:p>
    <w:p>
      <w:pPr>
        <w:pStyle w:val="Normal"/>
      </w:pPr>
      <w:r>
        <w:t xml:space="preserve">former organ varies with that of the latter. Enlargement of the upper</w:t>
      </w:r>
    </w:p>
    <w:p>
      <w:pPr>
        <w:pStyle w:val="Normal"/>
      </w:pPr>
      <w:r>
        <w:t xml:space="preserve">lip (No. 22), called epimacrochelia by Taruffi, and absence of the lips</w:t>
      </w:r>
    </w:p>
    <w:p>
      <w:pPr>
        <w:pStyle w:val="Normal"/>
      </w:pPr>
      <w:r>
        <w:t xml:space="preserve">(No. 23), known now under the name of brachychelia, have been not</w:t>
      </w:r>
    </w:p>
    <w:p>
      <w:pPr>
        <w:pStyle w:val="Normal"/>
      </w:pPr>
      <w:r>
        <w:t xml:space="preserve">unfrequently noticed in recent times. The next six cases (Nos.  25-30)</w:t>
      </w:r>
    </w:p>
    <w:p>
      <w:pPr>
        <w:pStyle w:val="Normal"/>
      </w:pPr>
      <w:r>
        <w:t xml:space="preserve">were instances of malformations of the upper limb: Nos.  25, 26. and 27</w:t>
      </w:r>
    </w:p>
    <w:p>
      <w:pPr>
        <w:pStyle w:val="Normal"/>
      </w:pPr>
      <w:r>
        <w:t xml:space="preserve">were probably instances of the so-called spontaneous or intrauterine</w:t>
      </w:r>
    </w:p>
    <w:p>
      <w:pPr>
        <w:pStyle w:val="Normal"/>
      </w:pPr>
      <w:r>
        <w:t xml:space="preserve">amputation; and Nos. 28, 29, and 30 were examples of the comparatively</w:t>
      </w:r>
    </w:p>
    <w:p>
      <w:pPr>
        <w:pStyle w:val="Normal"/>
      </w:pPr>
      <w:r>
        <w:t xml:space="preserve">common deformity known as polydactyly. No. 31 was probably a case of</w:t>
      </w:r>
    </w:p>
    <w:p>
      <w:pPr>
        <w:pStyle w:val="Normal"/>
      </w:pPr>
      <w:r>
        <w:t xml:space="preserve">ectopia cordis.</w:t>
      </w:r>
    </w:p>
    <w:p>
      <w:pPr>
        <w:pStyle w:val="Normal"/>
      </w:pPr>
      <w:r>
        <w:t xml:space="preserve">"Then follow five instances of genital abnormalities (Nos.  32-36),</w:t>
      </w:r>
    </w:p>
    <w:p>
      <w:pPr>
        <w:pStyle w:val="Normal"/>
      </w:pPr>
      <w:r>
        <w:t xml:space="preserve">consisting of absence of the penis (epispadias?), absence of penis and</w:t>
      </w:r>
    </w:p>
    <w:p>
      <w:pPr>
        <w:pStyle w:val="Normal"/>
      </w:pPr>
      <w:r>
        <w:t xml:space="preserve">umbilicus (epispadias and exomphalos?), hermaphroditism, imperforate</w:t>
      </w:r>
    </w:p>
    <w:p>
      <w:pPr>
        <w:pStyle w:val="Normal"/>
      </w:pPr>
      <w:r>
        <w:t xml:space="preserve">anus, and nondescent of one testicle. The nine following cases (Nos.</w:t>
      </w:r>
    </w:p>
    <w:p>
      <w:pPr>
        <w:pStyle w:val="Normal"/>
      </w:pPr>
      <w:r>
        <w:t xml:space="preserve">37-45) were anomalies of the lower limbs: Nos. 37, 38, and 42 may have</w:t>
      </w:r>
    </w:p>
    <w:p>
      <w:pPr>
        <w:pStyle w:val="Normal"/>
      </w:pPr>
      <w:r>
        <w:t xml:space="preserve">been spontaneous amputations; Nos. 39 and 40 were doubtless instances</w:t>
      </w:r>
    </w:p>
    <w:p>
      <w:pPr>
        <w:pStyle w:val="Normal"/>
      </w:pPr>
      <w:r>
        <w:t xml:space="preserve">of webbed toes (syndactyly), and the deformity indicated in No. 45 was</w:t>
      </w:r>
    </w:p>
    <w:p>
      <w:pPr>
        <w:pStyle w:val="Normal"/>
      </w:pPr>
      <w:r>
        <w:t xml:space="preserve">presumably talipes equinus. The infant born with three feet (No.  43)</w:t>
      </w:r>
    </w:p>
    <w:p>
      <w:pPr>
        <w:pStyle w:val="Normal"/>
      </w:pPr>
      <w:r>
        <w:t xml:space="preserve">was possibly a case of parasitic monstrosity, several of which have</w:t>
      </w:r>
    </w:p>
    <w:p>
      <w:pPr>
        <w:pStyle w:val="Normal"/>
      </w:pPr>
      <w:r>
        <w:t xml:space="preserve">been reported in recent teratologic literature; but what is meant by</w:t>
      </w:r>
    </w:p>
    <w:p>
      <w:pPr>
        <w:pStyle w:val="Normal"/>
      </w:pPr>
      <w:r>
        <w:t xml:space="preserve">the statement concerning 'male and female legs' it is not easy to</w:t>
      </w:r>
    </w:p>
    <w:p>
      <w:pPr>
        <w:pStyle w:val="Normal"/>
      </w:pPr>
      <w:r>
        <w:t xml:space="preserve">determine.</w:t>
      </w:r>
    </w:p>
    <w:p>
      <w:pPr>
        <w:pStyle w:val="Normal"/>
      </w:pPr>
      <w:r>
        <w:t xml:space="preserve">"Certain of the ten following prodigies (Nos. 46-55) cannot in the</w:t>
      </w:r>
    </w:p>
    <w:p>
      <w:pPr>
        <w:pStyle w:val="Normal"/>
      </w:pPr>
      <w:r>
        <w:t xml:space="preserve">present state of our knowledge be identified. The presence of</w:t>
      </w:r>
    </w:p>
    <w:p>
      <w:pPr>
        <w:pStyle w:val="Normal"/>
      </w:pPr>
      <w:r>
        <w:t xml:space="preserve">congenital patches of white or gray hair on the scalp, as recorded in</w:t>
      </w:r>
    </w:p>
    <w:p>
      <w:pPr>
        <w:pStyle w:val="Normal"/>
      </w:pPr>
      <w:r>
        <w:t xml:space="preserve">No. 46, is not an unknown occurrence at the present time; but what the</w:t>
      </w:r>
    </w:p>
    <w:p>
      <w:pPr>
        <w:pStyle w:val="Normal"/>
      </w:pPr>
      <w:r>
        <w:t xml:space="preserve">Chaldeans meant by ipga, pinde, hali riksi, and kali on the head of the</w:t>
      </w:r>
    </w:p>
    <w:p>
      <w:pPr>
        <w:pStyle w:val="Normal"/>
      </w:pPr>
      <w:r>
        <w:t xml:space="preserve">new-born infant it is impossible to tell. The guess may be hazarded</w:t>
      </w:r>
    </w:p>
    <w:p>
      <w:pPr>
        <w:pStyle w:val="Normal"/>
      </w:pPr>
      <w:r>
        <w:t xml:space="preserve">that cephalhematoma, hydrocephalus, meningocele, nevi, or an excessive</w:t>
      </w:r>
    </w:p>
    <w:p>
      <w:pPr>
        <w:pStyle w:val="Normal"/>
      </w:pPr>
      <w:r>
        <w:t xml:space="preserve">amount of vernix caseosa were the conditions indicated, but a wider</w:t>
      </w:r>
    </w:p>
    <w:p>
      <w:pPr>
        <w:pStyle w:val="Normal"/>
      </w:pPr>
      <w:r>
        <w:t xml:space="preserve">acquaintance with the meaning of the cuneiform characters is necessary</w:t>
      </w:r>
    </w:p>
    <w:p>
      <w:pPr>
        <w:pStyle w:val="Normal"/>
      </w:pPr>
      <w:r>
        <w:t xml:space="preserve">before any certain identification is possible. The 'pieces of skin</w:t>
      </w:r>
    </w:p>
    <w:p>
      <w:pPr>
        <w:pStyle w:val="Normal"/>
      </w:pPr>
      <w:r>
        <w:t xml:space="preserve">hanging from the head' (No. 51) may have been fragments of the</w:t>
      </w:r>
    </w:p>
    <w:p>
      <w:pPr>
        <w:pStyle w:val="Normal"/>
      </w:pPr>
      <w:r>
        <w:t xml:space="preserve">membranes; but there is nothing in the accompanying prediction to help</w:t>
      </w:r>
    </w:p>
    <w:p>
      <w:pPr>
        <w:pStyle w:val="Normal"/>
      </w:pPr>
      <w:r>
        <w:t xml:space="preserve">us to trace the origin of the popular belief in the good luck following</w:t>
      </w:r>
    </w:p>
    <w:p>
      <w:pPr>
        <w:pStyle w:val="Normal"/>
      </w:pPr>
      <w:r>
        <w:t xml:space="preserve">the baby born with a caul. If No. 53 was a case of congenital horns on</w:t>
      </w:r>
    </w:p>
    <w:p>
      <w:pPr>
        <w:pStyle w:val="Normal"/>
      </w:pPr>
      <w:r>
        <w:t xml:space="preserve">the head, it must be regarded as a unique example, unless, indeed, a</w:t>
      </w:r>
    </w:p>
    <w:p>
      <w:pPr>
        <w:pStyle w:val="Normal"/>
      </w:pPr>
      <w:r>
        <w:t xml:space="preserve">form of fetal ichthyosis be indicated.</w:t>
      </w:r>
    </w:p>
    <w:p>
      <w:pPr>
        <w:pStyle w:val="Normal"/>
      </w:pPr>
      <w:r>
        <w:t xml:space="preserve">"The remaining observations (No. 56-62) refer to cases of congenital</w:t>
      </w:r>
    </w:p>
    <w:p>
      <w:pPr>
        <w:pStyle w:val="Normal"/>
      </w:pPr>
      <w:r>
        <w:t xml:space="preserve">teeth (No. 56) to deformity of the ears (Nos. 60 and 61), and a horn</w:t>
      </w:r>
    </w:p>
    <w:p>
      <w:pPr>
        <w:pStyle w:val="Normal"/>
      </w:pPr>
      <w:r>
        <w:t xml:space="preserve">(No. 62)."</w:t>
      </w:r>
    </w:p>
    <w:p>
      <w:pPr>
        <w:pStyle w:val="Normal"/>
      </w:pPr>
      <w:r>
        <w:t xml:space="preserve">From these early times almost to the present day similar significance</w:t>
      </w:r>
    </w:p>
    <w:p>
      <w:pPr>
        <w:pStyle w:val="Normal"/>
      </w:pPr>
      <w:r>
        <w:t xml:space="preserve">has been attached to minor structural anomalies. In the following pages</w:t>
      </w:r>
    </w:p>
    <w:p>
      <w:pPr>
        <w:pStyle w:val="Normal"/>
      </w:pPr>
      <w:r>
        <w:t xml:space="preserve">the individual anomalies will be discussed separately and the most</w:t>
      </w:r>
    </w:p>
    <w:p>
      <w:pPr>
        <w:pStyle w:val="Normal"/>
      </w:pPr>
      <w:r>
        <w:t xml:space="preserve">interesting examples of each will be cited. It is manifestly evident</w:t>
      </w:r>
    </w:p>
    <w:p>
      <w:pPr>
        <w:pStyle w:val="Normal"/>
      </w:pPr>
      <w:r>
        <w:t xml:space="preserve">that the object of this chapter is to mention the most striking</w:t>
      </w:r>
    </w:p>
    <w:p>
      <w:pPr>
        <w:pStyle w:val="Normal"/>
      </w:pPr>
      <w:r>
        <w:t xml:space="preserve">instances of abnormism and to give accompanying descriptions of</w:t>
      </w:r>
    </w:p>
    <w:p>
      <w:pPr>
        <w:pStyle w:val="Normal"/>
      </w:pPr>
      <w:r>
        <w:t xml:space="preserve">associate points of interest, rather than to offer a scientific</w:t>
      </w:r>
    </w:p>
    <w:p>
      <w:pPr>
        <w:pStyle w:val="Normal"/>
      </w:pPr>
      <w:r>
        <w:t xml:space="preserve">exposition of teratology, for which the reader is referred elsewhere.</w:t>
      </w:r>
    </w:p>
    <w:p>
      <w:pPr>
        <w:pStyle w:val="Normal"/>
      </w:pPr>
      <w:r>
        <w:t xml:space="preserve">Congenital defect of the epidermis and true skin is a rarity in</w:t>
      </w:r>
    </w:p>
    <w:p>
      <w:pPr>
        <w:pStyle w:val="Normal"/>
      </w:pPr>
      <w:r>
        <w:t xml:space="preserve">pathology. Pastorello speaks of a child which lived for two and a half</w:t>
      </w:r>
    </w:p>
    <w:p>
      <w:pPr>
        <w:pStyle w:val="Normal"/>
      </w:pPr>
      <w:r>
        <w:t xml:space="preserve">hours whose hands and feet were entirely destitute of epidermis; the</w:t>
      </w:r>
    </w:p>
    <w:p>
      <w:pPr>
        <w:pStyle w:val="Normal"/>
      </w:pPr>
      <w:r>
        <w:t xml:space="preserve">true skin of those parts looked like that of a dead and already</w:t>
      </w:r>
    </w:p>
    <w:p>
      <w:pPr>
        <w:pStyle w:val="Normal"/>
      </w:pPr>
      <w:r>
        <w:t xml:space="preserve">putrefying child. Hanks cites the history of a case of antepartum</w:t>
      </w:r>
    </w:p>
    <w:p>
      <w:pPr>
        <w:pStyle w:val="Normal"/>
      </w:pPr>
      <w:r>
        <w:t xml:space="preserve">desquamation of the skin in a living fetus.  Hochstetter describes a</w:t>
      </w:r>
    </w:p>
    <w:p>
      <w:pPr>
        <w:pStyle w:val="Normal"/>
      </w:pPr>
      <w:r>
        <w:t xml:space="preserve">full-term, living male fetus with cutaneous defect on both sides of the</w:t>
      </w:r>
    </w:p>
    <w:p>
      <w:pPr>
        <w:pStyle w:val="Normal"/>
      </w:pPr>
      <w:r>
        <w:t xml:space="preserve">abdomen a little above the umbilicus. The placenta and membranes were</w:t>
      </w:r>
    </w:p>
    <w:p>
      <w:pPr>
        <w:pStyle w:val="Normal"/>
      </w:pPr>
      <w:r>
        <w:t xml:space="preserve">normal, a fact indicating that the defect was not due to amniotic</w:t>
      </w:r>
    </w:p>
    <w:p>
      <w:pPr>
        <w:pStyle w:val="Normal"/>
      </w:pPr>
      <w:r>
        <w:t xml:space="preserve">adhesions; the child had a club-foot on the left side. The mother had a</w:t>
      </w:r>
    </w:p>
    <w:p>
      <w:pPr>
        <w:pStyle w:val="Normal"/>
      </w:pPr>
      <w:r>
        <w:t xml:space="preserve">fall three weeks before labor.</w:t>
      </w:r>
    </w:p>
    <w:p>
      <w:pPr>
        <w:pStyle w:val="Normal"/>
      </w:pPr>
      <w:r>
        <w:t xml:space="preserve">Abnormal Elasticity of the Skin.--In some instances the skin is affixed</w:t>
      </w:r>
    </w:p>
    <w:p>
      <w:pPr>
        <w:pStyle w:val="Normal"/>
      </w:pPr>
      <w:r>
        <w:t xml:space="preserve">so loosely to the underlying tissues and is possessed of so great</w:t>
      </w:r>
    </w:p>
    <w:p>
      <w:pPr>
        <w:pStyle w:val="Normal"/>
      </w:pPr>
      <w:r>
        <w:t xml:space="preserve">elasticity that it can be stretched almost to the same extent as India</w:t>
      </w:r>
    </w:p>
    <w:p>
      <w:pPr>
        <w:pStyle w:val="Normal"/>
      </w:pPr>
      <w:r>
        <w:t xml:space="preserve">rubber. There have been individuals who could take the skin of the</w:t>
      </w:r>
    </w:p>
    <w:p>
      <w:pPr>
        <w:pStyle w:val="Normal"/>
      </w:pPr>
      <w:r>
        <w:t xml:space="preserve">forehead and pull it down over the nose, or raise the skin of the neck</w:t>
      </w:r>
    </w:p>
    <w:p>
      <w:pPr>
        <w:pStyle w:val="Normal"/>
      </w:pPr>
      <w:r>
        <w:t xml:space="preserve">over the mouth. They also occasionally have an associate muscular</w:t>
      </w:r>
    </w:p>
    <w:p>
      <w:pPr>
        <w:pStyle w:val="Normal"/>
      </w:pPr>
      <w:r>
        <w:t xml:space="preserve">development in the subcutaneous tissues similar to the panniculus</w:t>
      </w:r>
    </w:p>
    <w:p>
      <w:pPr>
        <w:pStyle w:val="Normal"/>
      </w:pPr>
      <w:r>
        <w:t xml:space="preserve">adiposus of quadrupeds, giving them preternatural motile power over the</w:t>
      </w:r>
    </w:p>
    <w:p>
      <w:pPr>
        <w:pStyle w:val="Normal"/>
      </w:pPr>
      <w:r>
        <w:t xml:space="preserve">skin. The man recently exhibited under the title of the "Elastic-Skin</w:t>
      </w:r>
    </w:p>
    <w:p>
      <w:pPr>
        <w:pStyle w:val="Normal"/>
      </w:pPr>
      <w:r>
        <w:t xml:space="preserve">Man" was an example of this anomaly. The first of this class of</w:t>
      </w:r>
    </w:p>
    <w:p>
      <w:pPr>
        <w:pStyle w:val="Normal"/>
      </w:pPr>
      <w:r>
        <w:t xml:space="preserve">exhibitionists was seen in Buda-Pesth some years since and possessed</w:t>
      </w:r>
    </w:p>
    <w:p>
      <w:pPr>
        <w:pStyle w:val="Normal"/>
      </w:pPr>
      <w:r>
        <w:t xml:space="preserve">great elasticity in the skin of his whole body; even his nose could be</w:t>
      </w:r>
    </w:p>
    <w:p>
      <w:pPr>
        <w:pStyle w:val="Normal"/>
      </w:pPr>
      <w:r>
        <w:t xml:space="preserve">stretched. Figure 70 represents a photograph of an exhibitionist named</w:t>
      </w:r>
    </w:p>
    <w:p>
      <w:pPr>
        <w:pStyle w:val="Normal"/>
      </w:pPr>
      <w:r>
        <w:t xml:space="preserve">Felix Wehrle, who besides having the power to stretch his skin could</w:t>
      </w:r>
    </w:p>
    <w:p>
      <w:pPr>
        <w:pStyle w:val="Normal"/>
      </w:pPr>
      <w:r>
        <w:t xml:space="preserve">readily bend his fingers backward and forward. The photograph was taken</w:t>
      </w:r>
    </w:p>
    <w:p>
      <w:pPr>
        <w:pStyle w:val="Normal"/>
      </w:pPr>
      <w:r>
        <w:t xml:space="preserve">in January, 1888.</w:t>
      </w:r>
    </w:p>
    <w:p>
      <w:pPr>
        <w:pStyle w:val="Normal"/>
      </w:pPr>
      <w:r>
        <w:t xml:space="preserve">In these congenital cases there is loose attachment of the skin without</w:t>
      </w:r>
    </w:p>
    <w:p>
      <w:pPr>
        <w:pStyle w:val="Normal"/>
      </w:pPr>
      <w:r>
        <w:t xml:space="preserve">hypertrophy, to which the term dermatolysis is restricted by Crocker.</w:t>
      </w:r>
    </w:p>
    <w:p>
      <w:pPr>
        <w:pStyle w:val="Normal"/>
      </w:pPr>
      <w:r>
        <w:t xml:space="preserve">Job van Meekren, the celebrated Dutch physician of the seventeenth</w:t>
      </w:r>
    </w:p>
    <w:p>
      <w:pPr>
        <w:pStyle w:val="Normal"/>
      </w:pPr>
      <w:r>
        <w:t xml:space="preserve">century, states that in 1657 a Spaniard, Georgius Albes, is reported to</w:t>
      </w:r>
    </w:p>
    <w:p>
      <w:pPr>
        <w:pStyle w:val="Normal"/>
      </w:pPr>
      <w:r>
        <w:t xml:space="preserve">have been able to draw the skin of the left pectoral region to the left</w:t>
      </w:r>
    </w:p>
    <w:p>
      <w:pPr>
        <w:pStyle w:val="Normal"/>
      </w:pPr>
      <w:r>
        <w:t xml:space="preserve">ear, or the skin under the face over the chin to the vertex. The skin</w:t>
      </w:r>
    </w:p>
    <w:p>
      <w:pPr>
        <w:pStyle w:val="Normal"/>
      </w:pPr>
      <w:r>
        <w:t xml:space="preserve">over the knee could be extended half a yard, and when it retracted to</w:t>
      </w:r>
    </w:p>
    <w:p>
      <w:pPr>
        <w:pStyle w:val="Normal"/>
      </w:pPr>
      <w:r>
        <w:t xml:space="preserve">its normal position it was not in folds. Seiffert examined a case of</w:t>
      </w:r>
    </w:p>
    <w:p>
      <w:pPr>
        <w:pStyle w:val="Normal"/>
      </w:pPr>
      <w:r>
        <w:t xml:space="preserve">this nature in a young man of nineteen, and, contrary to Kopp's</w:t>
      </w:r>
    </w:p>
    <w:p>
      <w:pPr>
        <w:pStyle w:val="Normal"/>
      </w:pPr>
      <w:r>
        <w:t xml:space="preserve">supposition, found that in some skin from over the left second rib the</w:t>
      </w:r>
    </w:p>
    <w:p>
      <w:pPr>
        <w:pStyle w:val="Normal"/>
      </w:pPr>
      <w:r>
        <w:t xml:space="preserve">elastic fibers were quite normal, but there was transformation of the</w:t>
      </w:r>
    </w:p>
    <w:p>
      <w:pPr>
        <w:pStyle w:val="Normal"/>
      </w:pPr>
      <w:r>
        <w:t xml:space="preserve">connective tissue of the dermis into an unformed tissue like a myxoma,</w:t>
      </w:r>
    </w:p>
    <w:p>
      <w:pPr>
        <w:pStyle w:val="Normal"/>
      </w:pPr>
      <w:r>
        <w:t xml:space="preserve">with total disappearance of the connective-tissue bundles. Laxity of</w:t>
      </w:r>
    </w:p>
    <w:p>
      <w:pPr>
        <w:pStyle w:val="Normal"/>
      </w:pPr>
      <w:r>
        <w:t xml:space="preserve">the skin after distention is often seen in multipara, both in the</w:t>
      </w:r>
    </w:p>
    <w:p>
      <w:pPr>
        <w:pStyle w:val="Normal"/>
      </w:pPr>
      <w:r>
        <w:t xml:space="preserve">breasts and in the abdominal walls, and also from obesity, but in all</w:t>
      </w:r>
    </w:p>
    <w:p>
      <w:pPr>
        <w:pStyle w:val="Normal"/>
      </w:pPr>
      <w:r>
        <w:t xml:space="preserve">such cases the skin falls in folds, and does not have a normal</w:t>
      </w:r>
    </w:p>
    <w:p>
      <w:pPr>
        <w:pStyle w:val="Normal"/>
      </w:pPr>
      <w:r>
        <w:t xml:space="preserve">appearance like that of the true "elastic-skin man."</w:t>
      </w:r>
    </w:p>
    <w:p>
      <w:pPr>
        <w:pStyle w:val="Normal"/>
      </w:pPr>
      <w:r>
        <w:t xml:space="preserve">Occasionally abnormal development of the scalp is noticed.  McDowall of</w:t>
      </w:r>
    </w:p>
    <w:p>
      <w:pPr>
        <w:pStyle w:val="Normal"/>
      </w:pPr>
      <w:r>
        <w:t xml:space="preserve">twenty-two. On each side of the median line of the head there were five</w:t>
      </w:r>
    </w:p>
    <w:p>
      <w:pPr>
        <w:pStyle w:val="Normal"/>
      </w:pPr>
      <w:r>
        <w:t xml:space="preserve">deep furrows, more curved and shorter as the distance from the median</w:t>
      </w:r>
    </w:p>
    <w:p>
      <w:pPr>
        <w:pStyle w:val="Normal"/>
      </w:pPr>
      <w:r>
        <w:t xml:space="preserve">line increased. In the illustration the hair in the furrows is left</w:t>
      </w:r>
    </w:p>
    <w:p>
      <w:pPr>
        <w:pStyle w:val="Normal"/>
      </w:pPr>
      <w:r>
        <w:t xml:space="preserve">longer than that on the rest of the head. The patient was distinctly</w:t>
      </w:r>
    </w:p>
    <w:p>
      <w:pPr>
        <w:pStyle w:val="Normal"/>
      </w:pPr>
      <w:r>
        <w:t xml:space="preserve">microcephalic and the right side of the body was markedly wasted. The</w:t>
      </w:r>
    </w:p>
    <w:p>
      <w:pPr>
        <w:pStyle w:val="Normal"/>
      </w:pPr>
      <w:r>
        <w:t xml:space="preserve">folds were due to hypertrophy of the muscles and scalp, and the same</w:t>
      </w:r>
    </w:p>
    <w:p>
      <w:pPr>
        <w:pStyle w:val="Normal"/>
      </w:pPr>
      <w:r>
        <w:t xml:space="preserve">sort of furrowing is noticed when a dog "pricks his ears." This case</w:t>
      </w:r>
    </w:p>
    <w:p>
      <w:pPr>
        <w:pStyle w:val="Normal"/>
      </w:pPr>
      <w:r>
        <w:t xml:space="preserve">may possibly be considered as an example of reversion to inferior</w:t>
      </w:r>
    </w:p>
    <w:p>
      <w:pPr>
        <w:pStyle w:val="Normal"/>
      </w:pPr>
      <w:r>
        <w:t xml:space="preserve">types. Cowan records two cases of the foregoing nature in idiots.  The</w:t>
      </w:r>
    </w:p>
    <w:p>
      <w:pPr>
        <w:pStyle w:val="Normal"/>
      </w:pPr>
      <w:r>
        <w:t xml:space="preserve">first case was a paralytic idiot of thirty-nine, whose cranial</w:t>
      </w:r>
    </w:p>
    <w:p>
      <w:pPr>
        <w:pStyle w:val="Normal"/>
      </w:pPr>
      <w:r>
        <w:t xml:space="preserve">development was small in proportion to the size of the face and body;</w:t>
      </w:r>
    </w:p>
    <w:p>
      <w:pPr>
        <w:pStyle w:val="Normal"/>
      </w:pPr>
      <w:r>
        <w:t xml:space="preserve">the cranium was oxycephalic; the scalp was lax and redundant and the</w:t>
      </w:r>
    </w:p>
    <w:p>
      <w:pPr>
        <w:pStyle w:val="Normal"/>
      </w:pPr>
      <w:r>
        <w:t xml:space="preserve">hair thin; there were 13 furrows, five on each side running</w:t>
      </w:r>
    </w:p>
    <w:p>
      <w:pPr>
        <w:pStyle w:val="Normal"/>
      </w:pPr>
      <w:r>
        <w:t xml:space="preserve">anteroposteriorly, and three in the occipital region running</w:t>
      </w:r>
    </w:p>
    <w:p>
      <w:pPr>
        <w:pStyle w:val="Normal"/>
      </w:pPr>
      <w:r>
        <w:t xml:space="preserve">transversely. The occipitofrontalis muscle had no action on them. The</w:t>
      </w:r>
    </w:p>
    <w:p>
      <w:pPr>
        <w:pStyle w:val="Normal"/>
      </w:pPr>
      <w:r>
        <w:t xml:space="preserve">second case was that of an idiot of forty-four of a more degraded type</w:t>
      </w:r>
    </w:p>
    <w:p>
      <w:pPr>
        <w:pStyle w:val="Normal"/>
      </w:pPr>
      <w:r>
        <w:t xml:space="preserve">than the previous one. The cranium was round and bullet-shaped and the</w:t>
      </w:r>
    </w:p>
    <w:p>
      <w:pPr>
        <w:pStyle w:val="Normal"/>
      </w:pPr>
      <w:r>
        <w:t xml:space="preserve">hair generally thick. The scalp was not so lax as in the other case,</w:t>
      </w:r>
    </w:p>
    <w:p>
      <w:pPr>
        <w:pStyle w:val="Normal"/>
      </w:pPr>
      <w:r>
        <w:t xml:space="preserve">but the furrows were more crooked.  By tickling the scalp over the back</w:t>
      </w:r>
    </w:p>
    <w:p>
      <w:pPr>
        <w:pStyle w:val="Normal"/>
      </w:pPr>
      <w:r>
        <w:t xml:space="preserve">of the neck the two median furrows involuntarily deepened.</w:t>
      </w:r>
    </w:p>
    <w:p>
      <w:pPr>
        <w:pStyle w:val="Normal"/>
      </w:pPr>
      <w:r>
        <w:t xml:space="preserve">Impervious Skin.--There have been individuals who claimed that their</w:t>
      </w:r>
    </w:p>
    <w:p>
      <w:pPr>
        <w:pStyle w:val="Normal"/>
      </w:pPr>
      <w:r>
        <w:t xml:space="preserve">skin was impervious to ordinary puncture, and from time to time these</w:t>
      </w:r>
    </w:p>
    <w:p>
      <w:pPr>
        <w:pStyle w:val="Normal"/>
      </w:pPr>
      <w:r>
        <w:t xml:space="preserve">individuals have appeared in some of the larger medical clinics of the</w:t>
      </w:r>
    </w:p>
    <w:p>
      <w:pPr>
        <w:pStyle w:val="Normal"/>
      </w:pPr>
      <w:r>
        <w:t xml:space="preserve">world for inspection. According to a recent number of the London</w:t>
      </w:r>
    </w:p>
    <w:p>
      <w:pPr>
        <w:pStyle w:val="Normal"/>
      </w:pPr>
      <w:r>
        <w:t xml:space="preserve">Graphic, there is in Berlin a Singhalese who baffles all investigations</w:t>
      </w:r>
    </w:p>
    <w:p>
      <w:pPr>
        <w:pStyle w:val="Normal"/>
      </w:pPr>
      <w:r>
        <w:t xml:space="preserve">by physicians by the impenetrability of his skin. The bronzed</w:t>
      </w:r>
    </w:p>
    <w:p>
      <w:pPr>
        <w:pStyle w:val="Normal"/>
      </w:pPr>
      <w:r>
        <w:t xml:space="preserve">Easterner, a Hercules in shape, claims to have found an elixir which</w:t>
      </w:r>
    </w:p>
    <w:p>
      <w:pPr>
        <w:pStyle w:val="Normal"/>
      </w:pPr>
      <w:r>
        <w:t xml:space="preserve">will render the human skin impervious to any metal point or sharpened</w:t>
      </w:r>
    </w:p>
    <w:p>
      <w:pPr>
        <w:pStyle w:val="Normal"/>
      </w:pPr>
      <w:r>
        <w:t xml:space="preserve">edge of a knife or dagger, and calls himself the "Man with Iron Skin."</w:t>
      </w:r>
    </w:p>
    <w:p>
      <w:pPr>
        <w:pStyle w:val="Normal"/>
      </w:pPr>
      <w:r>
        <w:t xml:space="preserve">He is now exhibiting himself, and his greatest feat is to pass with his</w:t>
      </w:r>
    </w:p>
    <w:p>
      <w:pPr>
        <w:pStyle w:val="Normal"/>
      </w:pPr>
      <w:r>
        <w:t xml:space="preserve">entire body through a hoop the inside of which is hardly big enough to</w:t>
      </w:r>
    </w:p>
    <w:p>
      <w:pPr>
        <w:pStyle w:val="Normal"/>
      </w:pPr>
      <w:r>
        <w:t xml:space="preserve">admit his body and is closely set with sharp knife-points, daggers,</w:t>
      </w:r>
    </w:p>
    <w:p>
      <w:pPr>
        <w:pStyle w:val="Normal"/>
      </w:pPr>
      <w:r>
        <w:t xml:space="preserve">nails, and similar things. Through this hoop he squeezes his body with</w:t>
      </w:r>
    </w:p>
    <w:p>
      <w:pPr>
        <w:pStyle w:val="Normal"/>
      </w:pPr>
      <w:r>
        <w:t xml:space="preserve">absolute impunity. The physicians do not agree as to his immunity, and</w:t>
      </w:r>
    </w:p>
    <w:p>
      <w:pPr>
        <w:pStyle w:val="Normal"/>
      </w:pPr>
      <w:r>
        <w:t xml:space="preserve">some of them think that Rhannin, which is his name, is a fakir who has</w:t>
      </w:r>
    </w:p>
    <w:p>
      <w:pPr>
        <w:pStyle w:val="Normal"/>
      </w:pPr>
      <w:r>
        <w:t xml:space="preserve">by long practice succeeded in hardening himself against the impressions</w:t>
      </w:r>
    </w:p>
    <w:p>
      <w:pPr>
        <w:pStyle w:val="Normal"/>
      </w:pPr>
      <w:r>
        <w:t xml:space="preserve">of metal upon his skin. The professors of the Berlin clinic, however,</w:t>
      </w:r>
    </w:p>
    <w:p>
      <w:pPr>
        <w:pStyle w:val="Normal"/>
      </w:pPr>
      <w:r>
        <w:t xml:space="preserve">considered it worth while to lecture about the man's skin, pronouncing</w:t>
      </w:r>
    </w:p>
    <w:p>
      <w:pPr>
        <w:pStyle w:val="Normal"/>
      </w:pPr>
      <w:r>
        <w:t xml:space="preserve">it an inexplicable matter. This individual performed at the London</w:t>
      </w:r>
    </w:p>
    <w:p>
      <w:pPr>
        <w:pStyle w:val="Normal"/>
      </w:pPr>
      <w:r>
        <w:t xml:space="preserve">Alhambra in the latter part of 1895. Besides climbing with bare feet a</w:t>
      </w:r>
    </w:p>
    <w:p>
      <w:pPr>
        <w:pStyle w:val="Normal"/>
      </w:pPr>
      <w:r>
        <w:t xml:space="preserve">ladder whose rungs were sharp-edged swords, and lying on a bed of nail</w:t>
      </w:r>
    </w:p>
    <w:p>
      <w:pPr>
        <w:pStyle w:val="Normal"/>
      </w:pPr>
      <w:r>
        <w:t xml:space="preserve">points with four men seated upon him, he curled himself up in a barrel,</w:t>
      </w:r>
    </w:p>
    <w:p>
      <w:pPr>
        <w:pStyle w:val="Normal"/>
      </w:pPr>
      <w:r>
        <w:t xml:space="preserve">through whose inner edges nails projected, and was rolled about the</w:t>
      </w:r>
    </w:p>
    <w:p>
      <w:pPr>
        <w:pStyle w:val="Normal"/>
      </w:pPr>
      <w:r>
        <w:t xml:space="preserve">stage at a rapid rate. Emerging from thence uninjured, he gracefully</w:t>
      </w:r>
    </w:p>
    <w:p>
      <w:pPr>
        <w:pStyle w:val="Normal"/>
      </w:pPr>
      <w:r>
        <w:t xml:space="preserve">bows himself off the stage.</w:t>
      </w:r>
    </w:p>
    <w:p>
      <w:pPr>
        <w:pStyle w:val="Normal"/>
      </w:pPr>
      <w:r>
        <w:t xml:space="preserve">Some individuals claim immunity from burns and show many interesting</w:t>
      </w:r>
    </w:p>
    <w:p>
      <w:pPr>
        <w:pStyle w:val="Normal"/>
      </w:pPr>
      <w:r>
        <w:t xml:space="preserve">feats in handling fire. As they are nothing but skilful "fire jugglers"</w:t>
      </w:r>
    </w:p>
    <w:p>
      <w:pPr>
        <w:pStyle w:val="Normal"/>
      </w:pPr>
      <w:r>
        <w:t xml:space="preserve">they deserve no mention here. The immunity of the participants in the</w:t>
      </w:r>
    </w:p>
    <w:p>
      <w:pPr>
        <w:pStyle w:val="Normal"/>
      </w:pPr>
      <w:r>
        <w:t xml:space="preserve">savage fire ceremonies will be discussed in Chapter IX.</w:t>
      </w:r>
    </w:p>
    <w:p>
      <w:pPr>
        <w:pStyle w:val="Normal"/>
      </w:pPr>
      <w:r>
        <w:t xml:space="preserve">Albinism is characterized by the absolute or relative absence of</w:t>
      </w:r>
    </w:p>
    <w:p>
      <w:pPr>
        <w:pStyle w:val="Normal"/>
      </w:pPr>
      <w:r>
        <w:t xml:space="preserve">pigment of the skin, due to an arrest, insufficiency, or retardation of</w:t>
      </w:r>
    </w:p>
    <w:p>
      <w:pPr>
        <w:pStyle w:val="Normal"/>
      </w:pPr>
      <w:r>
        <w:t xml:space="preserve">this pigment. Following Trelat and Guinard, we may divide albinism into</w:t>
      </w:r>
    </w:p>
    <w:p>
      <w:pPr>
        <w:pStyle w:val="Normal"/>
      </w:pPr>
      <w:r>
        <w:t xml:space="preserve">two classes,--general and partial.</w:t>
      </w:r>
    </w:p>
    <w:p>
      <w:pPr>
        <w:pStyle w:val="Normal"/>
      </w:pPr>
      <w:r>
        <w:t xml:space="preserve">As to the etiology of albinism, there is no known cause of the complete</w:t>
      </w:r>
    </w:p>
    <w:p>
      <w:pPr>
        <w:pStyle w:val="Normal"/>
      </w:pPr>
      <w:r>
        <w:t xml:space="preserve">form. Heredity plays no part in the number of cases investigated by the</w:t>
      </w:r>
    </w:p>
    <w:p>
      <w:pPr>
        <w:pStyle w:val="Normal"/>
      </w:pPr>
      <w:r>
        <w:t xml:space="preserve">authors. D'Aube, by his observations on white rabbits, believes that</w:t>
      </w:r>
    </w:p>
    <w:p>
      <w:pPr>
        <w:pStyle w:val="Normal"/>
      </w:pPr>
      <w:r>
        <w:t xml:space="preserve">the influence of consanguinity is a marked factor in the production of</w:t>
      </w:r>
    </w:p>
    <w:p>
      <w:pPr>
        <w:pStyle w:val="Normal"/>
      </w:pPr>
      <w:r>
        <w:t xml:space="preserve">albinism; there are, however, many instances of heredity in this</w:t>
      </w:r>
    </w:p>
    <w:p>
      <w:pPr>
        <w:pStyle w:val="Normal"/>
      </w:pPr>
      <w:r>
        <w:t xml:space="preserve">anomaly on record, and this idea is possibly in harmony with the</w:t>
      </w:r>
    </w:p>
    <w:p>
      <w:pPr>
        <w:pStyle w:val="Normal"/>
      </w:pPr>
      <w:r>
        <w:t xml:space="preserve">majority of observers.  Geoffroy-Saint-Hilaire has noted that albinism</w:t>
      </w:r>
    </w:p>
    <w:p>
      <w:pPr>
        <w:pStyle w:val="Normal"/>
      </w:pPr>
      <w:r>
        <w:t xml:space="preserve">can also be a consequence of a pathologic condition having its origin</w:t>
      </w:r>
    </w:p>
    <w:p>
      <w:pPr>
        <w:pStyle w:val="Normal"/>
      </w:pPr>
      <w:r>
        <w:t xml:space="preserve">in adverse surroundings, the circumstances of the parents, such as the</w:t>
      </w:r>
    </w:p>
    <w:p>
      <w:pPr>
        <w:pStyle w:val="Normal"/>
      </w:pPr>
      <w:r>
        <w:t xml:space="preserve">want of exercise, nourishment, light, etc.</w:t>
      </w:r>
    </w:p>
    <w:p>
      <w:pPr>
        <w:pStyle w:val="Normal"/>
      </w:pPr>
      <w:r>
        <w:t xml:space="preserve">Lesser knew a family in which six out of seven were albinos, and in</w:t>
      </w:r>
    </w:p>
    <w:p>
      <w:pPr>
        <w:pStyle w:val="Normal"/>
      </w:pPr>
      <w:r>
        <w:t xml:space="preserve">some tropical countries, such as Loango, Lower Guinea, it is said to be</w:t>
      </w:r>
    </w:p>
    <w:p>
      <w:pPr>
        <w:pStyle w:val="Normal"/>
      </w:pPr>
      <w:r>
        <w:t xml:space="preserve">endemic. It is exceptional for the parents to be affected; but in a</w:t>
      </w:r>
    </w:p>
    <w:p>
      <w:pPr>
        <w:pStyle w:val="Normal"/>
      </w:pPr>
      <w:r>
        <w:t xml:space="preserve">case of Schlegel, quoted by Crocker, the grandfather was an albino, and</w:t>
      </w:r>
    </w:p>
    <w:p>
      <w:pPr>
        <w:pStyle w:val="Normal"/>
      </w:pPr>
      <w:r>
        <w:t xml:space="preserve">Marey describes the case of the Cape May albinos, in which the mother</w:t>
      </w:r>
    </w:p>
    <w:p>
      <w:pPr>
        <w:pStyle w:val="Normal"/>
      </w:pPr>
      <w:r>
        <w:t xml:space="preserve">and father were "fair emblems of the African race," and of their</w:t>
      </w:r>
    </w:p>
    <w:p>
      <w:pPr>
        <w:pStyle w:val="Normal"/>
      </w:pPr>
      <w:r>
        <w:t xml:space="preserve">children three were black and three were white, born in the following</w:t>
      </w:r>
    </w:p>
    <w:p>
      <w:pPr>
        <w:pStyle w:val="Normal"/>
      </w:pPr>
      <w:r>
        <w:t xml:space="preserve">order: two consecutive black boys, two consecutive white girls, one</w:t>
      </w:r>
    </w:p>
    <w:p>
      <w:pPr>
        <w:pStyle w:val="Normal"/>
      </w:pPr>
      <w:r>
        <w:t xml:space="preserve">black girl, one white boy. Sym of Edinburgh relates the history of a</w:t>
      </w:r>
    </w:p>
    <w:p>
      <w:pPr>
        <w:pStyle w:val="Normal"/>
      </w:pPr>
      <w:r>
        <w:t xml:space="preserve">family of seven children, who were alternately white and black.  All</w:t>
      </w:r>
    </w:p>
    <w:p>
      <w:pPr>
        <w:pStyle w:val="Normal"/>
      </w:pPr>
      <w:r>
        <w:t xml:space="preserve">but the seventh were living and in good health and mentally without</w:t>
      </w:r>
    </w:p>
    <w:p>
      <w:pPr>
        <w:pStyle w:val="Normal"/>
      </w:pPr>
      <w:r>
        <w:t xml:space="preserve">defect. The parents and other relatives were dark. Figure 73 portrays</w:t>
      </w:r>
    </w:p>
    <w:p>
      <w:pPr>
        <w:pStyle w:val="Normal"/>
      </w:pPr>
      <w:r>
        <w:t xml:space="preserve">an albino family by the name of Cavalier who exhibited in Minneapolis</w:t>
      </w:r>
    </w:p>
    <w:p>
      <w:pPr>
        <w:pStyle w:val="Normal"/>
      </w:pPr>
      <w:r>
        <w:t xml:space="preserve">in 1887.</w:t>
      </w:r>
    </w:p>
    <w:p>
      <w:pPr>
        <w:pStyle w:val="Normal"/>
      </w:pPr>
      <w:r>
        <w:t xml:space="preserve">Examples of the total absence of pigment occur in all races, but</w:t>
      </w:r>
    </w:p>
    <w:p>
      <w:pPr>
        <w:pStyle w:val="Normal"/>
      </w:pPr>
      <w:r>
        <w:t xml:space="preserve">particularly is it interesting when seen in negroes who are found</w:t>
      </w:r>
    </w:p>
    <w:p>
      <w:pPr>
        <w:pStyle w:val="Normal"/>
      </w:pPr>
      <w:r>
        <w:t xml:space="preserve">absolutely white but preserving all the characteristics of their race,</w:t>
      </w:r>
    </w:p>
    <w:p>
      <w:pPr>
        <w:pStyle w:val="Normal"/>
      </w:pPr>
      <w:r>
        <w:t xml:space="preserve">as, for instance, the kinky, woolly hair, flattened nose, thick lips,</w:t>
      </w:r>
    </w:p>
    <w:p>
      <w:pPr>
        <w:pStyle w:val="Normal"/>
      </w:pPr>
      <w:r>
        <w:t xml:space="preserve">etc. Rene Claille, in his "Voyage a Tombouctou," says that he saw a</w:t>
      </w:r>
    </w:p>
    <w:p>
      <w:pPr>
        <w:pStyle w:val="Normal"/>
      </w:pPr>
      <w:r>
        <w:t xml:space="preserve">white infant, the offspring of a negro and negress.  Its hair was</w:t>
      </w:r>
    </w:p>
    <w:p>
      <w:pPr>
        <w:pStyle w:val="Normal"/>
      </w:pPr>
      <w:r>
        <w:t xml:space="preserve">white, its eyes blue, and its lashes flaxen. Its pupils were of a</w:t>
      </w:r>
    </w:p>
    <w:p>
      <w:pPr>
        <w:pStyle w:val="Normal"/>
      </w:pPr>
      <w:r>
        <w:t xml:space="preserve">reddish color, and its physiognomy that of a Mandingo. He says such</w:t>
      </w:r>
    </w:p>
    <w:p>
      <w:pPr>
        <w:pStyle w:val="Normal"/>
      </w:pPr>
      <w:r>
        <w:t xml:space="preserve">cases are not at all uncommon; they are really negro albinos. Thomas</w:t>
      </w:r>
    </w:p>
    <w:p>
      <w:pPr>
        <w:pStyle w:val="Normal"/>
      </w:pPr>
      <w:r>
        <w:t xml:space="preserve">Jefferson, in his "History of Virginia," has an excellent description</w:t>
      </w:r>
    </w:p>
    <w:p>
      <w:pPr>
        <w:pStyle w:val="Normal"/>
      </w:pPr>
      <w:r>
        <w:t xml:space="preserve">of these negroes, with their tremulous and weak eyes; he remarks that</w:t>
      </w:r>
    </w:p>
    <w:p>
      <w:pPr>
        <w:pStyle w:val="Normal"/>
      </w:pPr>
      <w:r>
        <w:t xml:space="preserve">they freckle easily. Buffon speaks of Ethiops with white twins, and</w:t>
      </w:r>
    </w:p>
    <w:p>
      <w:pPr>
        <w:pStyle w:val="Normal"/>
      </w:pPr>
      <w:r>
        <w:t xml:space="preserve">says that albinos are quite common in Africa, being generally of</w:t>
      </w:r>
    </w:p>
    <w:p>
      <w:pPr>
        <w:pStyle w:val="Normal"/>
      </w:pPr>
      <w:r>
        <w:t xml:space="preserve">delicate constitution, twinkling eyes, and of a low degree of</w:t>
      </w:r>
    </w:p>
    <w:p>
      <w:pPr>
        <w:pStyle w:val="Normal"/>
      </w:pPr>
      <w:r>
        <w:t xml:space="preserve">intelligence; they are despised and ill-treated by the other negroes.</w:t>
      </w:r>
    </w:p>
    <w:p>
      <w:pPr>
        <w:pStyle w:val="Normal"/>
      </w:pPr>
      <w:r>
        <w:t xml:space="preserve">Prichard, quoted by Sedgwick, speaks of a case of atavic transmission</w:t>
      </w:r>
    </w:p>
    <w:p>
      <w:pPr>
        <w:pStyle w:val="Normal"/>
      </w:pPr>
      <w:r>
        <w:t xml:space="preserve">of albinism through the male line of the negro race.  The grandfather</w:t>
      </w:r>
    </w:p>
    <w:p>
      <w:pPr>
        <w:pStyle w:val="Normal"/>
      </w:pPr>
      <w:r>
        <w:t xml:space="preserve">and the grandchild were albinos, the father being black. There is a</w:t>
      </w:r>
    </w:p>
    <w:p>
      <w:pPr>
        <w:pStyle w:val="Normal"/>
      </w:pPr>
      <w:r>
        <w:t xml:space="preserve">case of a brother and sister who were albinos, the parents being of</w:t>
      </w:r>
    </w:p>
    <w:p>
      <w:pPr>
        <w:pStyle w:val="Normal"/>
      </w:pPr>
      <w:r>
        <w:t xml:space="preserve">ordinary color but the grandfather an albino. Coinde, quoted by</w:t>
      </w:r>
    </w:p>
    <w:p>
      <w:pPr>
        <w:pStyle w:val="Normal"/>
      </w:pPr>
      <w:r>
        <w:t xml:space="preserve">Sedgwick, speaks of a man who, by two different wives, had three albino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A description of the ordinary type of albino would be as follows: The</w:t>
      </w:r>
    </w:p>
    <w:p>
      <w:pPr>
        <w:pStyle w:val="Normal"/>
      </w:pPr>
      <w:r>
        <w:t xml:space="preserve">skin and hair are deprived of pigment; the eyebrows and eyelashes are</w:t>
      </w:r>
    </w:p>
    <w:p>
      <w:pPr>
        <w:pStyle w:val="Normal"/>
      </w:pPr>
      <w:r>
        <w:t xml:space="preserve">of a brilliant white or are yellowish; the iris and the choroid are</w:t>
      </w:r>
    </w:p>
    <w:p>
      <w:pPr>
        <w:pStyle w:val="Normal"/>
      </w:pPr>
      <w:r>
        <w:t xml:space="preserve">nearly or entirely deprived of coloring material, and in looking at the</w:t>
      </w:r>
    </w:p>
    <w:p>
      <w:pPr>
        <w:pStyle w:val="Normal"/>
      </w:pPr>
      <w:r>
        <w:t xml:space="preserve">eye we see a roseate zone and the ordinary pink pupil; from absence of</w:t>
      </w:r>
    </w:p>
    <w:p>
      <w:pPr>
        <w:pStyle w:val="Normal"/>
      </w:pPr>
      <w:r>
        <w:t xml:space="preserve">pigment they necessarily keep their eyes three-quarters closed, being</w:t>
      </w:r>
    </w:p>
    <w:p>
      <w:pPr>
        <w:pStyle w:val="Normal"/>
      </w:pPr>
      <w:r>
        <w:t xml:space="preserve">photophobic to a high degree.  They are amblyopic, and this is due</w:t>
      </w:r>
    </w:p>
    <w:p>
      <w:pPr>
        <w:pStyle w:val="Normal"/>
      </w:pPr>
      <w:r>
        <w:t xml:space="preserve">partially to a high degree of ametropia (caused by crushing of the</w:t>
      </w:r>
    </w:p>
    <w:p>
      <w:pPr>
        <w:pStyle w:val="Normal"/>
      </w:pPr>
      <w:r>
        <w:t xml:space="preserve">eyeball in the endeavor to shut out light) and from retinal exhaustion</w:t>
      </w:r>
    </w:p>
    <w:p>
      <w:pPr>
        <w:pStyle w:val="Normal"/>
      </w:pPr>
      <w:r>
        <w:t xml:space="preserve">and nystagmus. Many authors have claimed that they have little</w:t>
      </w:r>
    </w:p>
    <w:p>
      <w:pPr>
        <w:pStyle w:val="Normal"/>
      </w:pPr>
      <w:r>
        <w:t xml:space="preserve">intelligence, but this opinion is not true. Ordinarily the reproductive</w:t>
      </w:r>
    </w:p>
    <w:p>
      <w:pPr>
        <w:pStyle w:val="Normal"/>
      </w:pPr>
      <w:r>
        <w:t xml:space="preserve">functions are normal, and if we exclude the results of the union of two</w:t>
      </w:r>
    </w:p>
    <w:p>
      <w:pPr>
        <w:pStyle w:val="Normal"/>
      </w:pPr>
      <w:r>
        <w:t xml:space="preserve">albinos we may say that these individuals are fecund.</w:t>
      </w:r>
    </w:p>
    <w:p>
      <w:pPr>
        <w:pStyle w:val="Normal"/>
      </w:pPr>
      <w:r>
        <w:t xml:space="preserve">Partial albinism is seen. The parts most often affected are the</w:t>
      </w:r>
    </w:p>
    <w:p>
      <w:pPr>
        <w:pStyle w:val="Normal"/>
      </w:pPr>
      <w:r>
        <w:t xml:space="preserve">genitals, the hair, the face, the top of the trunk, the nipple, the</w:t>
      </w:r>
    </w:p>
    <w:p>
      <w:pPr>
        <w:pStyle w:val="Normal"/>
      </w:pPr>
      <w:r>
        <w:t xml:space="preserve">back of the hands and fingers. Folker reports the history of a case of</w:t>
      </w:r>
    </w:p>
    <w:p>
      <w:pPr>
        <w:pStyle w:val="Normal"/>
      </w:pPr>
      <w:r>
        <w:t xml:space="preserve">an albino girl having pink eyes and red hair, the rest of the family</w:t>
      </w:r>
    </w:p>
    <w:p>
      <w:pPr>
        <w:pStyle w:val="Normal"/>
      </w:pPr>
      <w:r>
        <w:t xml:space="preserve">having pink eyes and white hair. Partial albinism, necessarily</w:t>
      </w:r>
    </w:p>
    <w:p>
      <w:pPr>
        <w:pStyle w:val="Normal"/>
      </w:pPr>
      <w:r>
        <w:t xml:space="preserve">congenital, presenting a piebald appearance, must not be confounded</w:t>
      </w:r>
    </w:p>
    <w:p>
      <w:pPr>
        <w:pStyle w:val="Normal"/>
      </w:pPr>
      <w:r>
        <w:t xml:space="preserve">with leukoderma, which is rarely seen in the young and which will be</w:t>
      </w:r>
    </w:p>
    <w:p>
      <w:pPr>
        <w:pStyle w:val="Normal"/>
      </w:pPr>
      <w:r>
        <w:t xml:space="preserve">described later.</w:t>
      </w:r>
    </w:p>
    <w:p>
      <w:pPr>
        <w:pStyle w:val="Normal"/>
      </w:pPr>
      <w:r>
        <w:t xml:space="preserve">Albinism is found in the lower animals, and is exemplified ordinarily</w:t>
      </w:r>
    </w:p>
    <w:p>
      <w:pPr>
        <w:pStyle w:val="Normal"/>
      </w:pPr>
      <w:r>
        <w:t xml:space="preserve">by rats, mice, crows, robins, etc. In the Zoologic Garden at Baltimore</w:t>
      </w:r>
    </w:p>
    <w:p>
      <w:pPr>
        <w:pStyle w:val="Normal"/>
      </w:pPr>
      <w:r>
        <w:t xml:space="preserve">two years ago was a pair of pure albino opossums. The white elephant is</w:t>
      </w:r>
    </w:p>
    <w:p>
      <w:pPr>
        <w:pStyle w:val="Normal"/>
      </w:pPr>
      <w:r>
        <w:t xml:space="preserve">celebrated in the religious history of Oriental nations, and is an</w:t>
      </w:r>
    </w:p>
    <w:p>
      <w:pPr>
        <w:pStyle w:val="Normal"/>
      </w:pPr>
      <w:r>
        <w:t xml:space="preserve">object of veneration and worship in Siam. White monkeys and white</w:t>
      </w:r>
    </w:p>
    <w:p>
      <w:pPr>
        <w:pStyle w:val="Normal"/>
      </w:pPr>
      <w:r>
        <w:t xml:space="preserve">roosters are also worshiped. In the Natural History Museum in London</w:t>
      </w:r>
    </w:p>
    <w:p>
      <w:pPr>
        <w:pStyle w:val="Normal"/>
      </w:pPr>
      <w:r>
        <w:t xml:space="preserve">there are stuffed examples of albinism and melanism in the lower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Melanism is an anomaly, the exact contrary of the preceding. It is</w:t>
      </w:r>
    </w:p>
    <w:p>
      <w:pPr>
        <w:pStyle w:val="Normal"/>
      </w:pPr>
      <w:r>
        <w:t xml:space="preserve">characterized by the presence in the tissues and skin of an excessive</w:t>
      </w:r>
    </w:p>
    <w:p>
      <w:pPr>
        <w:pStyle w:val="Normal"/>
      </w:pPr>
      <w:r>
        <w:t xml:space="preserve">amount of pigment. True total melanism is unknown in man, in whom is</w:t>
      </w:r>
    </w:p>
    <w:p>
      <w:pPr>
        <w:pStyle w:val="Normal"/>
      </w:pPr>
      <w:r>
        <w:t xml:space="preserve">only observed partial melanism, characterized simply by a pronounced</w:t>
      </w:r>
    </w:p>
    <w:p>
      <w:pPr>
        <w:pStyle w:val="Normal"/>
      </w:pPr>
      <w:r>
        <w:t xml:space="preserve">coloration of part of the integument.</w:t>
      </w:r>
    </w:p>
    <w:p>
      <w:pPr>
        <w:pStyle w:val="Normal"/>
      </w:pPr>
      <w:r>
        <w:t xml:space="preserve">Some curious instances have been related of an infant with a</w:t>
      </w:r>
    </w:p>
    <w:p>
      <w:pPr>
        <w:pStyle w:val="Normal"/>
      </w:pPr>
      <w:r>
        <w:t xml:space="preserve">two-colored face, and of others with one side of the face white and the</w:t>
      </w:r>
    </w:p>
    <w:p>
      <w:pPr>
        <w:pStyle w:val="Normal"/>
      </w:pPr>
      <w:r>
        <w:t xml:space="preserve">other black; whether they were cases of partial albinism or partial</w:t>
      </w:r>
    </w:p>
    <w:p>
      <w:pPr>
        <w:pStyle w:val="Normal"/>
      </w:pPr>
      <w:r>
        <w:t xml:space="preserve">melanism cannot be ascertained from the descriptions.</w:t>
      </w:r>
    </w:p>
    <w:p>
      <w:pPr>
        <w:pStyle w:val="Normal"/>
      </w:pPr>
      <w:r>
        <w:t xml:space="preserve">Such epidermic anomalies as ichthyosis, scleroderma, and molluscum</w:t>
      </w:r>
    </w:p>
    <w:p>
      <w:pPr>
        <w:pStyle w:val="Normal"/>
      </w:pPr>
      <w:r>
        <w:t xml:space="preserve">simplex, sometimes appearing shortly after birth, but generally seen</w:t>
      </w:r>
    </w:p>
    <w:p>
      <w:pPr>
        <w:pStyle w:val="Normal"/>
      </w:pPr>
      <w:r>
        <w:t xml:space="preserve">later in life, will be spoken of in the chapter on Anomalous Skin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Human horns are anomalous outgrowths from the skin and are far more</w:t>
      </w:r>
    </w:p>
    <w:p>
      <w:pPr>
        <w:pStyle w:val="Normal"/>
      </w:pPr>
      <w:r>
        <w:t xml:space="preserve">frequent than ordinarily supposed. Nearly all the older writers cite</w:t>
      </w:r>
    </w:p>
    <w:p>
      <w:pPr>
        <w:pStyle w:val="Normal"/>
      </w:pPr>
      <w:r>
        <w:t xml:space="preserve">examples. Aldrovandus, Amatus Lusitanus, Boerhaave, Dupre, Schenck,</w:t>
      </w:r>
    </w:p>
    <w:p>
      <w:pPr>
        <w:pStyle w:val="Normal"/>
      </w:pPr>
      <w:r>
        <w:t xml:space="preserve">Riverius, Vallisneri, and many others mention horns on the head. In the</w:t>
      </w:r>
    </w:p>
    <w:p>
      <w:pPr>
        <w:pStyle w:val="Normal"/>
      </w:pPr>
      <w:r>
        <w:t xml:space="preserve">ancient times horns were symbolic of wisdom and power. Michael Angelo</w:t>
      </w:r>
    </w:p>
    <w:p>
      <w:pPr>
        <w:pStyle w:val="Normal"/>
      </w:pPr>
      <w:r>
        <w:t xml:space="preserve">in his famous sculpture of Moses has given the patriarch a pair of</w:t>
      </w:r>
    </w:p>
    <w:p>
      <w:pPr>
        <w:pStyle w:val="Normal"/>
      </w:pPr>
      <w:r>
        <w:t xml:space="preserve">horns. Rhodius observed a Benedictine monk who had a pair of horns and</w:t>
      </w:r>
    </w:p>
    <w:p>
      <w:pPr>
        <w:pStyle w:val="Normal"/>
      </w:pPr>
      <w:r>
        <w:t xml:space="preserve">who was addicted to rumination. Fabricius saw a man with horns on his</w:t>
      </w:r>
    </w:p>
    <w:p>
      <w:pPr>
        <w:pStyle w:val="Normal"/>
      </w:pPr>
      <w:r>
        <w:t xml:space="preserve">head, whose son ruminated; the son considered that by virtue of his</w:t>
      </w:r>
    </w:p>
    <w:p>
      <w:pPr>
        <w:pStyle w:val="Normal"/>
      </w:pPr>
      <w:r>
        <w:t xml:space="preserve">ruminating characteristics his father had transmitted to him the</w:t>
      </w:r>
    </w:p>
    <w:p>
      <w:pPr>
        <w:pStyle w:val="Normal"/>
      </w:pPr>
      <w:r>
        <w:t xml:space="preserve">peculiar anomaly of the family. Fabricius Hildanus saw a patient with</w:t>
      </w:r>
    </w:p>
    <w:p>
      <w:pPr>
        <w:pStyle w:val="Normal"/>
      </w:pPr>
      <w:r>
        <w:t xml:space="preserve">horns all over the body and another with horns on the forehead.</w:t>
      </w:r>
    </w:p>
    <w:p>
      <w:pPr>
        <w:pStyle w:val="Normal"/>
      </w:pPr>
      <w:r>
        <w:t xml:space="preserve">Gastaher speaks of a horn from the left temple; Zacutus Lusitanus saw a</w:t>
      </w:r>
    </w:p>
    <w:p>
      <w:pPr>
        <w:pStyle w:val="Normal"/>
      </w:pPr>
      <w:r>
        <w:t xml:space="preserve">horn from the heel; Wroe, one of considerable length from the scapula;</w:t>
      </w:r>
    </w:p>
    <w:p>
      <w:pPr>
        <w:pStyle w:val="Normal"/>
      </w:pPr>
      <w:r>
        <w:t xml:space="preserve">Cosnard, one from the bregma; the Ephemerides, from the foot; Borellus,</w:t>
      </w:r>
    </w:p>
    <w:p>
      <w:pPr>
        <w:pStyle w:val="Normal"/>
      </w:pPr>
      <w:r>
        <w:t xml:space="preserve">from the face and foot, and Ash, horns all over the body. Home, Cooper,</w:t>
      </w:r>
    </w:p>
    <w:p>
      <w:pPr>
        <w:pStyle w:val="Normal"/>
      </w:pPr>
      <w:r>
        <w:t xml:space="preserve">and Treves have collected examples of horns, and there is one 11 inches</w:t>
      </w:r>
    </w:p>
    <w:p>
      <w:pPr>
        <w:pStyle w:val="Normal"/>
      </w:pPr>
      <w:r>
        <w:t xml:space="preserve">long and 2 1/2 in circumference in a London museum. Lozes collected</w:t>
      </w:r>
    </w:p>
    <w:p>
      <w:pPr>
        <w:pStyle w:val="Normal"/>
      </w:pPr>
      <w:r>
        <w:t xml:space="preserve">reports of 71 cases of horns,--37 in females, 31 in males, and three in</w:t>
      </w:r>
    </w:p>
    <w:p>
      <w:pPr>
        <w:pStyle w:val="Normal"/>
      </w:pPr>
      <w:r>
        <w:t xml:space="preserve">infants. Of this number, 15 were on the head, eight on the face, 18 on</w:t>
      </w:r>
    </w:p>
    <w:p>
      <w:pPr>
        <w:pStyle w:val="Normal"/>
      </w:pPr>
      <w:r>
        <w:t xml:space="preserve">the lower extremities, eight on the trunk, and three on the glans</w:t>
      </w:r>
    </w:p>
    <w:p>
      <w:pPr>
        <w:pStyle w:val="Normal"/>
      </w:pPr>
      <w:r>
        <w:t xml:space="preserve">penis. Wilson collected reports of 90 cases,--44 females, 39 males, the</w:t>
      </w:r>
    </w:p>
    <w:p>
      <w:pPr>
        <w:pStyle w:val="Normal"/>
      </w:pPr>
      <w:r>
        <w:t xml:space="preserve">sex not being mentioned in the remainder. Of these 48 were on the head,</w:t>
      </w:r>
    </w:p>
    <w:p>
      <w:pPr>
        <w:pStyle w:val="Normal"/>
      </w:pPr>
      <w:r>
        <w:t xml:space="preserve">four on the face, four on the nose, 11 on the thigh, three on the leg</w:t>
      </w:r>
    </w:p>
    <w:p>
      <w:pPr>
        <w:pStyle w:val="Normal"/>
      </w:pPr>
      <w:r>
        <w:t xml:space="preserve">and foot, six on the back, five on the glans penis, and nine on the</w:t>
      </w:r>
    </w:p>
    <w:p>
      <w:pPr>
        <w:pStyle w:val="Normal"/>
      </w:pPr>
      <w:r>
        <w:t xml:space="preserve">trunk. Lebert's collection numbered 109 cases of cutaneous horns. The</w:t>
      </w:r>
    </w:p>
    <w:p>
      <w:pPr>
        <w:pStyle w:val="Normal"/>
      </w:pPr>
      <w:r>
        <w:t xml:space="preserve">greater frequency among females is admitted by all authors. Old age is</w:t>
      </w:r>
    </w:p>
    <w:p>
      <w:pPr>
        <w:pStyle w:val="Normal"/>
      </w:pPr>
      <w:r>
        <w:t xml:space="preserve">a predisposing cause. Several patients over seventy have been seen and</w:t>
      </w:r>
    </w:p>
    <w:p>
      <w:pPr>
        <w:pStyle w:val="Normal"/>
      </w:pPr>
      <w:r>
        <w:t xml:space="preserve">one of ninety-seven.</w:t>
      </w:r>
    </w:p>
    <w:p>
      <w:pPr>
        <w:pStyle w:val="Normal"/>
      </w:pPr>
      <w:r>
        <w:t xml:space="preserve">Instances of cutaneous horns, when seen and reported by the laity, give</w:t>
      </w:r>
    </w:p>
    <w:p>
      <w:pPr>
        <w:pStyle w:val="Normal"/>
      </w:pPr>
      <w:r>
        <w:t xml:space="preserve">rise to most amusing exaggerations and descriptions.  The following</w:t>
      </w:r>
    </w:p>
    <w:p>
      <w:pPr>
        <w:pStyle w:val="Normal"/>
      </w:pPr>
      <w:r>
        <w:t xml:space="preserve">account is given in New South Wales, obviously embellished with</w:t>
      </w:r>
    </w:p>
    <w:p>
      <w:pPr>
        <w:pStyle w:val="Normal"/>
      </w:pPr>
      <w:r>
        <w:t xml:space="preserve">apocryphal details by some facetious journalist: The child, five weeks</w:t>
      </w:r>
    </w:p>
    <w:p>
      <w:pPr>
        <w:pStyle w:val="Normal"/>
      </w:pPr>
      <w:r>
        <w:t xml:space="preserve">old, was born with hair two inches long all over the body; his features</w:t>
      </w:r>
    </w:p>
    <w:p>
      <w:pPr>
        <w:pStyle w:val="Normal"/>
      </w:pPr>
      <w:r>
        <w:t xml:space="preserve">were fiendish and his eyes shone like beads beneath his shaggy brows.</w:t>
      </w:r>
    </w:p>
    <w:p>
      <w:pPr>
        <w:pStyle w:val="Normal"/>
      </w:pPr>
      <w:r>
        <w:t xml:space="preserve">He had a tail 18 inches long, horns from the skull, a full set of</w:t>
      </w:r>
    </w:p>
    <w:p>
      <w:pPr>
        <w:pStyle w:val="Normal"/>
      </w:pPr>
      <w:r>
        <w:t xml:space="preserve">teeth, and claw-like hands; he snapped like a dog and crawled on all</w:t>
      </w:r>
    </w:p>
    <w:p>
      <w:pPr>
        <w:pStyle w:val="Normal"/>
      </w:pPr>
      <w:r>
        <w:t xml:space="preserve">fours, and refused the natural sustenance of a normal child. The mother</w:t>
      </w:r>
    </w:p>
    <w:p>
      <w:pPr>
        <w:pStyle w:val="Normal"/>
      </w:pPr>
      <w:r>
        <w:t xml:space="preserve">almost became an imbecile after the birth of the monster. The country</w:t>
      </w:r>
    </w:p>
    <w:p>
      <w:pPr>
        <w:pStyle w:val="Normal"/>
      </w:pPr>
      <w:r>
        <w:t xml:space="preserve">people about Bomballa considered this devil-child a punishment for a</w:t>
      </w:r>
    </w:p>
    <w:p>
      <w:pPr>
        <w:pStyle w:val="Normal"/>
      </w:pPr>
      <w:r>
        <w:t xml:space="preserve">rebuff that the mother gave to a Jewish peddler selling</w:t>
      </w:r>
    </w:p>
    <w:p>
      <w:pPr>
        <w:pStyle w:val="Normal"/>
      </w:pPr>
      <w:r>
        <w:t xml:space="preserve">Crucifixion-pictures. Vexed by his persistence, she said she would</w:t>
      </w:r>
    </w:p>
    <w:p>
      <w:pPr>
        <w:pStyle w:val="Normal"/>
      </w:pPr>
      <w:r>
        <w:t xml:space="preserve">sooner have a devil in her house than his picture.</w:t>
      </w:r>
    </w:p>
    <w:p>
      <w:pPr>
        <w:pStyle w:val="Normal"/>
      </w:pPr>
      <w:r>
        <w:t xml:space="preserve">Lamprey has made a minute examination of the much-spoken-of "Horned Men</w:t>
      </w:r>
    </w:p>
    <w:p>
      <w:pPr>
        <w:pStyle w:val="Normal"/>
      </w:pPr>
      <w:r>
        <w:t xml:space="preserve">of Africa." He found that this anomaly was caused by a congenital</w:t>
      </w:r>
    </w:p>
    <w:p>
      <w:pPr>
        <w:pStyle w:val="Normal"/>
      </w:pPr>
      <w:r>
        <w:t xml:space="preserve">malformation and remarkable development of the infraorbital ridge of</w:t>
      </w:r>
    </w:p>
    <w:p>
      <w:pPr>
        <w:pStyle w:val="Normal"/>
      </w:pPr>
      <w:r>
        <w:t xml:space="preserve">the maxillary bone. He described several cases, and through an</w:t>
      </w:r>
    </w:p>
    <w:p>
      <w:pPr>
        <w:pStyle w:val="Normal"/>
      </w:pPr>
      <w:r>
        <w:t xml:space="preserve">interpreter found that they were congenital, followed no history of</w:t>
      </w:r>
    </w:p>
    <w:p>
      <w:pPr>
        <w:pStyle w:val="Normal"/>
      </w:pPr>
      <w:r>
        <w:t xml:space="preserve">traumatism, caused little inconvenience, and were unassociated with</w:t>
      </w:r>
    </w:p>
    <w:p>
      <w:pPr>
        <w:pStyle w:val="Normal"/>
      </w:pPr>
      <w:r>
        <w:t xml:space="preserve">disturbance of the sense of smell. He also learned that the deformity</w:t>
      </w:r>
    </w:p>
    <w:p>
      <w:pPr>
        <w:pStyle w:val="Normal"/>
      </w:pPr>
      <w:r>
        <w:t xml:space="preserve">was quite rare in the Cape Coast region, and received no information</w:t>
      </w:r>
    </w:p>
    <w:p>
      <w:pPr>
        <w:pStyle w:val="Normal"/>
      </w:pPr>
      <w:r>
        <w:t xml:space="preserve">tending to prove the conjecture that the tribes in West Africa used</w:t>
      </w:r>
    </w:p>
    <w:p>
      <w:pPr>
        <w:pStyle w:val="Normal"/>
      </w:pPr>
      <w:r>
        <w:t xml:space="preserve">artificial means to produce the anomaly, although such custom is</w:t>
      </w:r>
    </w:p>
    <w:p>
      <w:pPr>
        <w:pStyle w:val="Normal"/>
      </w:pPr>
      <w:r>
        <w:t xml:space="preserve">prevalent among many aborigines.</w:t>
      </w:r>
    </w:p>
    <w:p>
      <w:pPr>
        <w:pStyle w:val="Normal"/>
      </w:pPr>
      <w:r>
        <w:t xml:space="preserve">Probably the most remarkable case of a horn was that of Paul Rodrigues,</w:t>
      </w:r>
    </w:p>
    <w:p>
      <w:pPr>
        <w:pStyle w:val="Normal"/>
      </w:pPr>
      <w:r>
        <w:t xml:space="preserve">a Mexican porter, who, from the upper and lateral part of his head, had</w:t>
      </w:r>
    </w:p>
    <w:p>
      <w:pPr>
        <w:pStyle w:val="Normal"/>
      </w:pPr>
      <w:r>
        <w:t xml:space="preserve">a horn 14 inches in circumference and divided into three shafts, which</w:t>
      </w:r>
    </w:p>
    <w:p>
      <w:pPr>
        <w:pStyle w:val="Normal"/>
      </w:pPr>
      <w:r>
        <w:t xml:space="preserve">he concealed by constantly wearing a peculiarly shaped red cap. There</w:t>
      </w:r>
    </w:p>
    <w:p>
      <w:pPr>
        <w:pStyle w:val="Normal"/>
      </w:pPr>
      <w:r>
        <w:t xml:space="preserve">is in Paris a wax model of a horn, eight or nine inches in length,</w:t>
      </w:r>
    </w:p>
    <w:p>
      <w:pPr>
        <w:pStyle w:val="Normal"/>
      </w:pPr>
      <w:r>
        <w:t xml:space="preserve">removed from an old woman by the celebrated Souberbielle. Figure 75 is</w:t>
      </w:r>
    </w:p>
    <w:p>
      <w:pPr>
        <w:pStyle w:val="Normal"/>
      </w:pPr>
      <w:r>
        <w:t xml:space="preserve">from a wax model supposed to have been taken from life, showing an</w:t>
      </w:r>
    </w:p>
    <w:p>
      <w:pPr>
        <w:pStyle w:val="Normal"/>
      </w:pPr>
      <w:r>
        <w:t xml:space="preserve">enormous grayish-black horn proceeding from the forehead. Warren</w:t>
      </w:r>
    </w:p>
    <w:p>
      <w:pPr>
        <w:pStyle w:val="Normal"/>
      </w:pPr>
      <w:r>
        <w:t xml:space="preserve">mentions a case under the care of Dubois, in a woman from whose</w:t>
      </w:r>
    </w:p>
    <w:p>
      <w:pPr>
        <w:pStyle w:val="Normal"/>
      </w:pPr>
      <w:r>
        <w:t xml:space="preserve">forehead grew a horn six inches in diameter and six inches in height.</w:t>
      </w:r>
    </w:p>
    <w:p>
      <w:pPr>
        <w:pStyle w:val="Normal"/>
      </w:pPr>
      <w:r>
        <w:t xml:space="preserve">It was hard at the summit and had a fetid odor. In 1696 there was an</w:t>
      </w:r>
    </w:p>
    <w:p>
      <w:pPr>
        <w:pStyle w:val="Normal"/>
      </w:pPr>
      <w:r>
        <w:t xml:space="preserve">old woman in France who constantly shed long horns from her forehead,</w:t>
      </w:r>
    </w:p>
    <w:p>
      <w:pPr>
        <w:pStyle w:val="Normal"/>
      </w:pPr>
      <w:r>
        <w:t xml:space="preserve">one of which was presented to the King. Bartholinus mentions a horn 12</w:t>
      </w:r>
    </w:p>
    <w:p>
      <w:pPr>
        <w:pStyle w:val="Normal"/>
      </w:pPr>
      <w:r>
        <w:t xml:space="preserve">inches long. Voigte cites the case of an old woman who had a horn</w:t>
      </w:r>
    </w:p>
    <w:p>
      <w:pPr>
        <w:pStyle w:val="Normal"/>
      </w:pPr>
      <w:r>
        <w:t xml:space="preserve">branching into three portions, coming from her forehead. Sands speaks</w:t>
      </w:r>
    </w:p>
    <w:p>
      <w:pPr>
        <w:pStyle w:val="Normal"/>
      </w:pPr>
      <w:r>
        <w:t xml:space="preserve">of a woman who had a horn 6 3/4 inches long, growing from her head.</w:t>
      </w:r>
    </w:p>
    <w:p>
      <w:pPr>
        <w:pStyle w:val="Normal"/>
      </w:pPr>
      <w:r>
        <w:t xml:space="preserve">There is an account of the extirpation of a horn nearly ten inches in</w:t>
      </w:r>
    </w:p>
    <w:p>
      <w:pPr>
        <w:pStyle w:val="Normal"/>
      </w:pPr>
      <w:r>
        <w:t xml:space="preserve">length from the forehead of a woman of eighty-two. Bejau describes a</w:t>
      </w:r>
    </w:p>
    <w:p>
      <w:pPr>
        <w:pStyle w:val="Normal"/>
      </w:pPr>
      <w:r>
        <w:t xml:space="preserve">woman of forty from whom he excised an excrescence resembling a ram's</w:t>
      </w:r>
    </w:p>
    <w:p>
      <w:pPr>
        <w:pStyle w:val="Normal"/>
      </w:pPr>
      <w:r>
        <w:t xml:space="preserve">horn, growing from the left parietal region. It curved forward and</w:t>
      </w:r>
    </w:p>
    <w:p>
      <w:pPr>
        <w:pStyle w:val="Normal"/>
      </w:pPr>
      <w:r>
        <w:t xml:space="preserve">nearly reached the corresponding tuberosity. It was eight cm.  long,</w:t>
      </w:r>
    </w:p>
    <w:p>
      <w:pPr>
        <w:pStyle w:val="Normal"/>
      </w:pPr>
      <w:r>
        <w:t xml:space="preserve">two cm. broad at the base, and 1 1/2 cm. at the apex, and was quite</w:t>
      </w:r>
    </w:p>
    <w:p>
      <w:pPr>
        <w:pStyle w:val="Normal"/>
      </w:pPr>
      <w:r>
        <w:t xml:space="preserve">mobile. It began to grow at the age of eleven and had constantly</w:t>
      </w:r>
    </w:p>
    <w:p>
      <w:pPr>
        <w:pStyle w:val="Normal"/>
      </w:pPr>
      <w:r>
        <w:t xml:space="preserve">increased. Vidal presented before the Academie de Medecine in 1886 a</w:t>
      </w:r>
    </w:p>
    <w:p>
      <w:pPr>
        <w:pStyle w:val="Normal"/>
      </w:pPr>
      <w:r>
        <w:t xml:space="preserve">twisted horn from the head of a woman. This excrescence was ten inches</w:t>
      </w:r>
    </w:p>
    <w:p>
      <w:pPr>
        <w:pStyle w:val="Normal"/>
      </w:pPr>
      <w:r>
        <w:t xml:space="preserve">long, and at the time of presentation reproduction of it was taking</w:t>
      </w:r>
    </w:p>
    <w:p>
      <w:pPr>
        <w:pStyle w:val="Normal"/>
      </w:pPr>
      <w:r>
        <w:t xml:space="preserve">place in the woman. Figure 76 shows a case of ichthyosis cornea</w:t>
      </w:r>
    </w:p>
    <w:p>
      <w:pPr>
        <w:pStyle w:val="Normal"/>
      </w:pPr>
      <w:r>
        <w:t xml:space="preserve">pictured in the Lancet, 1850.</w:t>
      </w:r>
    </w:p>
    <w:p>
      <w:pPr>
        <w:pStyle w:val="Normal"/>
      </w:pPr>
      <w:r>
        <w:t xml:space="preserve">There was a woman of seventy-five, living near York, who had a horny</w:t>
      </w:r>
    </w:p>
    <w:p>
      <w:pPr>
        <w:pStyle w:val="Normal"/>
      </w:pPr>
      <w:r>
        <w:t xml:space="preserve">growth from the face which she broke off and which began to reproduce,</w:t>
      </w:r>
    </w:p>
    <w:p>
      <w:pPr>
        <w:pStyle w:val="Normal"/>
      </w:pPr>
      <w:r>
        <w:t xml:space="preserve">the illustration representing the growth during twelve months. Lall</w:t>
      </w:r>
    </w:p>
    <w:p>
      <w:pPr>
        <w:pStyle w:val="Normal"/>
      </w:pPr>
      <w:r>
        <w:t xml:space="preserve">mentions a horn from the cheek; Gregory reports one that measured 7 1/2</w:t>
      </w:r>
    </w:p>
    <w:p>
      <w:pPr>
        <w:pStyle w:val="Normal"/>
      </w:pPr>
      <w:r>
        <w:t xml:space="preserve">inches long that was removed from the temple of a woman in Edinburgh;</w:t>
      </w:r>
    </w:p>
    <w:p>
      <w:pPr>
        <w:pStyle w:val="Normal"/>
      </w:pPr>
      <w:r>
        <w:t xml:space="preserve">Chariere of Barnstaple saw a horn that measured seven inches growing</w:t>
      </w:r>
    </w:p>
    <w:p>
      <w:pPr>
        <w:pStyle w:val="Normal"/>
      </w:pPr>
      <w:r>
        <w:t xml:space="preserve">from the nape of a woman's neck; Kameya Iwa speaks of a dermal horn of</w:t>
      </w:r>
    </w:p>
    <w:p>
      <w:pPr>
        <w:pStyle w:val="Normal"/>
      </w:pPr>
      <w:r>
        <w:t xml:space="preserve">the auricle; Saxton of New York has excised several horns from the</w:t>
      </w:r>
    </w:p>
    <w:p>
      <w:pPr>
        <w:pStyle w:val="Normal"/>
      </w:pPr>
      <w:r>
        <w:t xml:space="preserve">tympanic membrane of the ear; Noyes speaks of one from the eyelid;</w:t>
      </w:r>
    </w:p>
    <w:p>
      <w:pPr>
        <w:pStyle w:val="Normal"/>
      </w:pPr>
      <w:r>
        <w:t xml:space="preserve">Bigelow mentions one from the chin; Minot speaks of a horn from the</w:t>
      </w:r>
    </w:p>
    <w:p>
      <w:pPr>
        <w:pStyle w:val="Normal"/>
      </w:pPr>
      <w:r>
        <w:t xml:space="preserve">lower lip, and Doran of one from the neck.</w:t>
      </w:r>
    </w:p>
    <w:p>
      <w:pPr>
        <w:pStyle w:val="Normal"/>
      </w:pPr>
      <w:r>
        <w:t xml:space="preserve">Gould cites the instance of a horn growing from an epitheliomatous</w:t>
      </w:r>
    </w:p>
    <w:p>
      <w:pPr>
        <w:pStyle w:val="Normal"/>
      </w:pPr>
      <w:r>
        <w:t xml:space="preserve">penis. The patient was fifty-two years of age and the victim of</w:t>
      </w:r>
    </w:p>
    <w:p>
      <w:pPr>
        <w:pStyle w:val="Normal"/>
      </w:pPr>
      <w:r>
        <w:t xml:space="preserve">congenital phimosis. He was circumcised four years previously, and</w:t>
      </w:r>
    </w:p>
    <w:p>
      <w:pPr>
        <w:pStyle w:val="Normal"/>
      </w:pPr>
      <w:r>
        <w:t xml:space="preserve">shortly after the wound healed there appeared a small wart, followed by</w:t>
      </w:r>
    </w:p>
    <w:p>
      <w:pPr>
        <w:pStyle w:val="Normal"/>
      </w:pPr>
      <w:r>
        <w:t xml:space="preserve">a horn about the size of a marble. Jewett speaks of a penile horn 3 1/2</w:t>
      </w:r>
    </w:p>
    <w:p>
      <w:pPr>
        <w:pStyle w:val="Normal"/>
      </w:pPr>
      <w:r>
        <w:t xml:space="preserve">inches long and 3 3/4 inches in diameter; Pick mentions one 2 1/2</w:t>
      </w:r>
    </w:p>
    <w:p>
      <w:pPr>
        <w:pStyle w:val="Normal"/>
      </w:pPr>
      <w:r>
        <w:t xml:space="preserve">inches long. There is an account of a Russian peasant boy who had a</w:t>
      </w:r>
    </w:p>
    <w:p>
      <w:pPr>
        <w:pStyle w:val="Normal"/>
      </w:pPr>
      <w:r>
        <w:t xml:space="preserve">horn on his penis from his earliest childhood. Johnson mentions a case</w:t>
      </w:r>
    </w:p>
    <w:p>
      <w:pPr>
        <w:pStyle w:val="Normal"/>
      </w:pPr>
      <w:r>
        <w:t xml:space="preserve">of a horn from the scrotum, which was of sebaceous origin and was</w:t>
      </w:r>
    </w:p>
    <w:p>
      <w:pPr>
        <w:pStyle w:val="Normal"/>
      </w:pPr>
      <w:r>
        <w:t xml:space="preserve">subsequently supplanted by an epithelioma.</w:t>
      </w:r>
    </w:p>
    <w:p>
      <w:pPr>
        <w:pStyle w:val="Normal"/>
      </w:pPr>
      <w:r>
        <w:t xml:space="preserve">Ash reported the case of a girl named Annie Jackson, living in</w:t>
      </w:r>
    </w:p>
    <w:p>
      <w:pPr>
        <w:pStyle w:val="Normal"/>
      </w:pPr>
      <w:r>
        <w:t xml:space="preserve">Waterford, Ireland, who had horny excrescences from her joints, arms,</w:t>
      </w:r>
    </w:p>
    <w:p>
      <w:pPr>
        <w:pStyle w:val="Normal"/>
      </w:pPr>
      <w:r>
        <w:t xml:space="preserve">axillae, nipples, ears, and forehead. Locke speaks of a boy at the</w:t>
      </w:r>
    </w:p>
    <w:p>
      <w:pPr>
        <w:pStyle w:val="Normal"/>
      </w:pPr>
      <w:r>
        <w:t xml:space="preserve">Hopital de la Charite in Paris, who had horny excrescences four inches</w:t>
      </w:r>
    </w:p>
    <w:p>
      <w:pPr>
        <w:pStyle w:val="Normal"/>
      </w:pPr>
      <w:r>
        <w:t xml:space="preserve">long and 11 inches in circumference growing from his fingers and toes.</w:t>
      </w:r>
    </w:p>
    <w:p>
      <w:pPr>
        <w:pStyle w:val="Normal"/>
      </w:pPr>
      <w:r>
        <w:t xml:space="preserve">Wagstaffe presents a horn which grew from the middle of the leg six</w:t>
      </w:r>
    </w:p>
    <w:p>
      <w:pPr>
        <w:pStyle w:val="Normal"/>
      </w:pPr>
      <w:r>
        <w:t xml:space="preserve">inches below the knee in a woman of eighty. It was a flattened spiral</w:t>
      </w:r>
    </w:p>
    <w:p>
      <w:pPr>
        <w:pStyle w:val="Normal"/>
      </w:pPr>
      <w:r>
        <w:t xml:space="preserve">of more than two turns, and during forty years' growth had reached the</w:t>
      </w:r>
    </w:p>
    <w:p>
      <w:pPr>
        <w:pStyle w:val="Normal"/>
      </w:pPr>
      <w:r>
        <w:t xml:space="preserve">length of 14.3 inches. Its height was 3.8 inches, its skin-attachment</w:t>
      </w:r>
    </w:p>
    <w:p>
      <w:pPr>
        <w:pStyle w:val="Normal"/>
      </w:pPr>
      <w:r>
        <w:t xml:space="preserve">1.5 inches in diameter, and it ended in a blunt extremity of 0.5 inch</w:t>
      </w:r>
    </w:p>
    <w:p>
      <w:pPr>
        <w:pStyle w:val="Normal"/>
      </w:pPr>
      <w:r>
        <w:t xml:space="preserve">in diameter. Stephens mentions a dermal horn on the buttocks at the</w:t>
      </w:r>
    </w:p>
    <w:p>
      <w:pPr>
        <w:pStyle w:val="Normal"/>
      </w:pPr>
      <w:r>
        <w:t xml:space="preserve">seat of a carcinomatous cicatrix. Harris and Domonceau speak of horns</w:t>
      </w:r>
    </w:p>
    <w:p>
      <w:pPr>
        <w:pStyle w:val="Normal"/>
      </w:pPr>
      <w:r>
        <w:t xml:space="preserve">from the leg.  Cruveilhier saw a Mexican Indian who had a horn four</w:t>
      </w:r>
    </w:p>
    <w:p>
      <w:pPr>
        <w:pStyle w:val="Normal"/>
      </w:pPr>
      <w:r>
        <w:t xml:space="preserve">inches long and eight inches in circumference growing from the left</w:t>
      </w:r>
    </w:p>
    <w:p>
      <w:pPr>
        <w:pStyle w:val="Normal"/>
      </w:pPr>
      <w:r>
        <w:t xml:space="preserve">lumbar region. It had been sawed off twice by the patient's son and was</w:t>
      </w:r>
    </w:p>
    <w:p>
      <w:pPr>
        <w:pStyle w:val="Normal"/>
      </w:pPr>
      <w:r>
        <w:t xml:space="preserve">finally extirpated by Faget. The length of the pieces was 12 inches.</w:t>
      </w:r>
    </w:p>
    <w:p>
      <w:pPr>
        <w:pStyle w:val="Normal"/>
      </w:pPr>
      <w:r>
        <w:t xml:space="preserve">Bellamy saw a horn on the clitoris about the size of a tiger's claw in</w:t>
      </w:r>
    </w:p>
    <w:p>
      <w:pPr>
        <w:pStyle w:val="Normal"/>
      </w:pPr>
      <w:r>
        <w:t xml:space="preserve">a its origin from beneath the preputium clitoridis.</w:t>
      </w:r>
    </w:p>
    <w:p>
      <w:pPr>
        <w:pStyle w:val="Normal"/>
      </w:pPr>
      <w:r>
        <w:t xml:space="preserve">Horns are generally solitary but cases of multiple formation are known</w:t>
      </w:r>
    </w:p>
    <w:p>
      <w:pPr>
        <w:pStyle w:val="Normal"/>
      </w:pPr>
      <w:r>
        <w:t xml:space="preserve">Lewin and Heller record a syphilitic case with eight cutaneous horns on</w:t>
      </w:r>
    </w:p>
    <w:p>
      <w:pPr>
        <w:pStyle w:val="Normal"/>
      </w:pPr>
      <w:r>
        <w:t xml:space="preserve">the palms and soles. A female patient of Manzuroff had as many as 185</w:t>
      </w:r>
    </w:p>
    <w:p>
      <w:pPr>
        <w:pStyle w:val="Normal"/>
      </w:pPr>
      <w:r>
        <w:t xml:space="preserve">horns.</w:t>
      </w:r>
    </w:p>
    <w:p>
      <w:pPr>
        <w:pStyle w:val="Normal"/>
      </w:pPr>
      <w:r>
        <w:t xml:space="preserve">Pancoast reports the case of a man whose nose, cheeks, forehead, and</w:t>
      </w:r>
    </w:p>
    <w:p>
      <w:pPr>
        <w:pStyle w:val="Normal"/>
      </w:pPr>
      <w:r>
        <w:t xml:space="preserve">lips were covered with horny growths, which had apparently undergone</w:t>
      </w:r>
    </w:p>
    <w:p>
      <w:pPr>
        <w:pStyle w:val="Normal"/>
      </w:pPr>
      <w:r>
        <w:t xml:space="preserve">epitheliomatous degeneration. The patient was a sea-captain of</w:t>
      </w:r>
    </w:p>
    <w:p>
      <w:pPr>
        <w:pStyle w:val="Normal"/>
      </w:pPr>
      <w:r>
        <w:t xml:space="preserve">seventy-eight, and had been exposed to the winds all his life. He had</w:t>
      </w:r>
    </w:p>
    <w:p>
      <w:pPr>
        <w:pStyle w:val="Normal"/>
      </w:pPr>
      <w:r>
        <w:t xml:space="preserve">suffered three attacks of erysipelas from prolonged exposure. When he</w:t>
      </w:r>
    </w:p>
    <w:p>
      <w:pPr>
        <w:pStyle w:val="Normal"/>
      </w:pPr>
      <w:r>
        <w:t xml:space="preserve">consulted Pancoast the horns had nearly all fallen off and were brought</w:t>
      </w:r>
    </w:p>
    <w:p>
      <w:pPr>
        <w:pStyle w:val="Normal"/>
      </w:pPr>
      <w:r>
        <w:t xml:space="preserve">to the physician for inspection; and the photograph was taken after the</w:t>
      </w:r>
    </w:p>
    <w:p>
      <w:pPr>
        <w:pStyle w:val="Normal"/>
      </w:pPr>
      <w:r>
        <w:t xml:space="preserve">patient had tied the horns in situ on his face.</w:t>
      </w:r>
    </w:p>
    <w:p>
      <w:pPr>
        <w:pStyle w:val="Normal"/>
      </w:pPr>
      <w:r>
        <w:t xml:space="preserve">Anomalies of the Hair.--Congenital alopecia is quite rare, and it is</w:t>
      </w:r>
    </w:p>
    <w:p>
      <w:pPr>
        <w:pStyle w:val="Normal"/>
      </w:pPr>
      <w:r>
        <w:t xml:space="preserve">seldom that we see instances of individuals who have been totally</w:t>
      </w:r>
    </w:p>
    <w:p>
      <w:pPr>
        <w:pStyle w:val="Normal"/>
      </w:pPr>
      <w:r>
        <w:t xml:space="preserve">destitute of hair from birth. Danz knew of two adult sons of a Jewish</w:t>
      </w:r>
    </w:p>
    <w:p>
      <w:pPr>
        <w:pStyle w:val="Normal"/>
      </w:pPr>
      <w:r>
        <w:t xml:space="preserve">family who never had hair or teeth. Sedgwick quotes the case of a man</w:t>
      </w:r>
    </w:p>
    <w:p>
      <w:pPr>
        <w:pStyle w:val="Normal"/>
      </w:pPr>
      <w:r>
        <w:t xml:space="preserve">of fifty-eight who ever since birth was totally devoid of hair and in</w:t>
      </w:r>
    </w:p>
    <w:p>
      <w:pPr>
        <w:pStyle w:val="Normal"/>
      </w:pPr>
      <w:r>
        <w:t xml:space="preserve">whom sensible perspiration and tears were absent. A cousin on his</w:t>
      </w:r>
    </w:p>
    <w:p>
      <w:pPr>
        <w:pStyle w:val="Normal"/>
      </w:pPr>
      <w:r>
        <w:t xml:space="preserve">mother's side, born a year before him, had precisely the same</w:t>
      </w:r>
    </w:p>
    <w:p>
      <w:pPr>
        <w:pStyle w:val="Normal"/>
      </w:pPr>
      <w:r>
        <w:t xml:space="preserve">peculiarity. Buffon says that the Turks and some other people practised</w:t>
      </w:r>
    </w:p>
    <w:p>
      <w:pPr>
        <w:pStyle w:val="Normal"/>
      </w:pPr>
      <w:r>
        <w:t xml:space="preserve">depilatory customs by the aid of ointments and pomades, principally</w:t>
      </w:r>
    </w:p>
    <w:p>
      <w:pPr>
        <w:pStyle w:val="Normal"/>
      </w:pPr>
      <w:r>
        <w:t xml:space="preserve">about the genitals. Atkinson exhibited in Philadelphia a man of forty</w:t>
      </w:r>
    </w:p>
    <w:p>
      <w:pPr>
        <w:pStyle w:val="Normal"/>
      </w:pPr>
      <w:r>
        <w:t xml:space="preserve">who never had any distinct growth of hair since birth, was edentulous,</w:t>
      </w:r>
    </w:p>
    <w:p>
      <w:pPr>
        <w:pStyle w:val="Normal"/>
      </w:pPr>
      <w:r>
        <w:t xml:space="preserve">and destitute of the sense of smell and almost of that of taste. He had</w:t>
      </w:r>
    </w:p>
    <w:p>
      <w:pPr>
        <w:pStyle w:val="Normal"/>
      </w:pPr>
      <w:r>
        <w:t xml:space="preserve">no apparent perspiration, and when working actively he was obliged to</w:t>
      </w:r>
    </w:p>
    <w:p>
      <w:pPr>
        <w:pStyle w:val="Normal"/>
      </w:pPr>
      <w:r>
        <w:t xml:space="preserve">wet his clothes in order to moderate the heat of his body. He could</w:t>
      </w:r>
    </w:p>
    <w:p>
      <w:pPr>
        <w:pStyle w:val="Normal"/>
      </w:pPr>
      <w:r>
        <w:t xml:space="preserve">sleep in wet clothes in a damp cellar without catching cold. There was</w:t>
      </w:r>
    </w:p>
    <w:p>
      <w:pPr>
        <w:pStyle w:val="Normal"/>
      </w:pPr>
      <w:r>
        <w:t xml:space="preserve">some hair in the axillae and on the pubes, but only the slightest down</w:t>
      </w:r>
    </w:p>
    <w:p>
      <w:pPr>
        <w:pStyle w:val="Normal"/>
      </w:pPr>
      <w:r>
        <w:t xml:space="preserve">on the scalp, and even that was absent on the skin. His maternal</w:t>
      </w:r>
    </w:p>
    <w:p>
      <w:pPr>
        <w:pStyle w:val="Normal"/>
      </w:pPr>
      <w:r>
        <w:t xml:space="preserve">grandmother and uncle were similarly affected; he was the youngest of</w:t>
      </w:r>
    </w:p>
    <w:p>
      <w:pPr>
        <w:pStyle w:val="Normal"/>
      </w:pPr>
      <w:r>
        <w:t xml:space="preserve">21 children, had never been sick, and though not able to chew food in</w:t>
      </w:r>
    </w:p>
    <w:p>
      <w:pPr>
        <w:pStyle w:val="Normal"/>
      </w:pPr>
      <w:r>
        <w:t xml:space="preserve">the ordinary manner, he had never suffered from dyspepsia in any form.</w:t>
      </w:r>
    </w:p>
    <w:p>
      <w:pPr>
        <w:pStyle w:val="Normal"/>
      </w:pPr>
      <w:r>
        <w:t xml:space="preserve">He was married and had eight children. Of these, two girls lacked a</w:t>
      </w:r>
    </w:p>
    <w:p>
      <w:pPr>
        <w:pStyle w:val="Normal"/>
      </w:pPr>
      <w:r>
        <w:t xml:space="preserve">number of teeth, but had the ordinary quantity of hair. Hill speaks of</w:t>
      </w:r>
    </w:p>
    <w:p>
      <w:pPr>
        <w:pStyle w:val="Normal"/>
      </w:pPr>
      <w:r>
        <w:t xml:space="preserve">an aboriginal man in Queensland who was entirely devoid of hair on the</w:t>
      </w:r>
    </w:p>
    <w:p>
      <w:pPr>
        <w:pStyle w:val="Normal"/>
      </w:pPr>
      <w:r>
        <w:t xml:space="preserve">head, face, and every part of the body. He had a sister, since dead,</w:t>
      </w:r>
    </w:p>
    <w:p>
      <w:pPr>
        <w:pStyle w:val="Normal"/>
      </w:pPr>
      <w:r>
        <w:t xml:space="preserve">who was similarly hairless. Hill mentions the accounts given of another</w:t>
      </w:r>
    </w:p>
    <w:p>
      <w:pPr>
        <w:pStyle w:val="Normal"/>
      </w:pPr>
      <w:r>
        <w:t xml:space="preserve">black tribe, about 500 miles west of Brisbane, that contained hairless</w:t>
      </w:r>
    </w:p>
    <w:p>
      <w:pPr>
        <w:pStyle w:val="Normal"/>
      </w:pPr>
      <w:r>
        <w:t xml:space="preserve">members. This is very strange, as the Australian aboriginals are a very</w:t>
      </w:r>
    </w:p>
    <w:p>
      <w:pPr>
        <w:pStyle w:val="Normal"/>
      </w:pPr>
      <w:r>
        <w:t xml:space="preserve">hairy race of people.</w:t>
      </w:r>
    </w:p>
    <w:p>
      <w:pPr>
        <w:pStyle w:val="Normal"/>
      </w:pPr>
      <w:r>
        <w:t xml:space="preserve">Hutchinson mentions a boy of three and a half in whom there was</w:t>
      </w:r>
    </w:p>
    <w:p>
      <w:pPr>
        <w:pStyle w:val="Normal"/>
      </w:pPr>
      <w:r>
        <w:t xml:space="preserve">congenital absence of hair and an atrophic condition of the skin and</w:t>
      </w:r>
    </w:p>
    <w:p>
      <w:pPr>
        <w:pStyle w:val="Normal"/>
      </w:pPr>
      <w:r>
        <w:t xml:space="preserve">appendages. His mother was bald from the age of six, after alopecia</w:t>
      </w:r>
    </w:p>
    <w:p>
      <w:pPr>
        <w:pStyle w:val="Normal"/>
      </w:pPr>
      <w:r>
        <w:t xml:space="preserve">areata. Schede reports two cases of congenitally bald children of a</w:t>
      </w:r>
    </w:p>
    <w:p>
      <w:pPr>
        <w:pStyle w:val="Normal"/>
      </w:pPr>
      <w:r>
        <w:t xml:space="preserve">peasant woman (a boy of thirteen and a girl of six months). They had</w:t>
      </w:r>
    </w:p>
    <w:p>
      <w:pPr>
        <w:pStyle w:val="Normal"/>
      </w:pPr>
      <w:r>
        <w:t xml:space="preserve">both been born quite bald, and had remained so.  In addition there were</w:t>
      </w:r>
    </w:p>
    <w:p>
      <w:pPr>
        <w:pStyle w:val="Normal"/>
      </w:pPr>
      <w:r>
        <w:t xml:space="preserve">neither eyebrows nor eyelashes and nowhere a trace of lanugo. The</w:t>
      </w:r>
    </w:p>
    <w:p>
      <w:pPr>
        <w:pStyle w:val="Normal"/>
      </w:pPr>
      <w:r>
        <w:t xml:space="preserve">children were otherwise healthy and well formed. The parents and</w:t>
      </w:r>
    </w:p>
    <w:p>
      <w:pPr>
        <w:pStyle w:val="Normal"/>
      </w:pPr>
      <w:r>
        <w:t xml:space="preserve">brothers were healthy and possessed a full growth of hair. Thurman</w:t>
      </w:r>
    </w:p>
    <w:p>
      <w:pPr>
        <w:pStyle w:val="Normal"/>
      </w:pPr>
      <w:r>
        <w:t xml:space="preserve">reports a case of a man of fifty-eight, who was almost devoid of hair</w:t>
      </w:r>
    </w:p>
    <w:p>
      <w:pPr>
        <w:pStyle w:val="Normal"/>
      </w:pPr>
      <w:r>
        <w:t xml:space="preserve">all his life and possessed only four teeth. His skin was very delicate</w:t>
      </w:r>
    </w:p>
    <w:p>
      <w:pPr>
        <w:pStyle w:val="Normal"/>
      </w:pPr>
      <w:r>
        <w:t xml:space="preserve">and there was absence of sensible perspiration and tears. The skin was</w:t>
      </w:r>
    </w:p>
    <w:p>
      <w:pPr>
        <w:pStyle w:val="Normal"/>
      </w:pPr>
      <w:r>
        <w:t xml:space="preserve">peculiar in thinness, softness, and absence of pigmentation. The hair</w:t>
      </w:r>
    </w:p>
    <w:p>
      <w:pPr>
        <w:pStyle w:val="Normal"/>
      </w:pPr>
      <w:r>
        <w:t xml:space="preserve">on the crown of the head and back was very fine, short, and soft, and</w:t>
      </w:r>
    </w:p>
    <w:p>
      <w:pPr>
        <w:pStyle w:val="Normal"/>
      </w:pPr>
      <w:r>
        <w:t xml:space="preserve">not more in quantity than that of an infant of three months. There was</w:t>
      </w:r>
    </w:p>
    <w:p>
      <w:pPr>
        <w:pStyle w:val="Normal"/>
      </w:pPr>
      <w:r>
        <w:t xml:space="preserve">a similar peculiarity in his cousin-german.  Williams mentions the case</w:t>
      </w:r>
    </w:p>
    <w:p>
      <w:pPr>
        <w:pStyle w:val="Normal"/>
      </w:pPr>
      <w:r>
        <w:t xml:space="preserve">of a young lady of fifteen with scarcely any hair on the eyebrows or</w:t>
      </w:r>
    </w:p>
    <w:p>
      <w:pPr>
        <w:pStyle w:val="Normal"/>
      </w:pPr>
      <w:r>
        <w:t xml:space="preserve">head and no eyelashes. She was edentulous and had never sensibly</w:t>
      </w:r>
    </w:p>
    <w:p>
      <w:pPr>
        <w:pStyle w:val="Normal"/>
      </w:pPr>
      <w:r>
        <w:t xml:space="preserve">perspired. She improved under tonic treatment.</w:t>
      </w:r>
    </w:p>
    <w:p>
      <w:pPr>
        <w:pStyle w:val="Normal"/>
      </w:pPr>
      <w:r>
        <w:t xml:space="preserve">Rayer quotes the case of Beauvais, who was a patient in the Hopital de</w:t>
      </w:r>
    </w:p>
    <w:p>
      <w:pPr>
        <w:pStyle w:val="Normal"/>
      </w:pPr>
      <w:r>
        <w:t xml:space="preserve">la Charite in 1827. The skin of this man's cranium was apparently</w:t>
      </w:r>
    </w:p>
    <w:p>
      <w:pPr>
        <w:pStyle w:val="Normal"/>
      </w:pPr>
      <w:r>
        <w:t xml:space="preserve">completely naked, although in examining it narrowly it was found to be</w:t>
      </w:r>
    </w:p>
    <w:p>
      <w:pPr>
        <w:pStyle w:val="Normal"/>
      </w:pPr>
      <w:r>
        <w:t xml:space="preserve">beset with a quantity of very white and silky hair, similar to the down</w:t>
      </w:r>
    </w:p>
    <w:p>
      <w:pPr>
        <w:pStyle w:val="Normal"/>
      </w:pPr>
      <w:r>
        <w:t xml:space="preserve">that covers the scalp of infants; here and there on the temples there</w:t>
      </w:r>
    </w:p>
    <w:p>
      <w:pPr>
        <w:pStyle w:val="Normal"/>
      </w:pPr>
      <w:r>
        <w:t xml:space="preserve">were a few black specks, occasioned by the stumps of several hairs</w:t>
      </w:r>
    </w:p>
    <w:p>
      <w:pPr>
        <w:pStyle w:val="Normal"/>
      </w:pPr>
      <w:r>
        <w:t xml:space="preserve">which the patient had shaved off. The eyebrows were merely indicated by</w:t>
      </w:r>
    </w:p>
    <w:p>
      <w:pPr>
        <w:pStyle w:val="Normal"/>
      </w:pPr>
      <w:r>
        <w:t xml:space="preserve">a few fine and very short hairs; the free edges of the eyelids were</w:t>
      </w:r>
    </w:p>
    <w:p>
      <w:pPr>
        <w:pStyle w:val="Normal"/>
      </w:pPr>
      <w:r>
        <w:t xml:space="preserve">without cilia, but the bulb of each of these was indicated by a small,</w:t>
      </w:r>
    </w:p>
    <w:p>
      <w:pPr>
        <w:pStyle w:val="Normal"/>
      </w:pPr>
      <w:r>
        <w:t xml:space="preserve">whitish point. The beard was so thin and weak that Beauvais clipped it</w:t>
      </w:r>
    </w:p>
    <w:p>
      <w:pPr>
        <w:pStyle w:val="Normal"/>
      </w:pPr>
      <w:r>
        <w:t xml:space="preserve">off only every three weeks. A few straggling hairs were observed on the</w:t>
      </w:r>
    </w:p>
    <w:p>
      <w:pPr>
        <w:pStyle w:val="Normal"/>
      </w:pPr>
      <w:r>
        <w:t xml:space="preserve">breast and pubic region, as in young people on the approach of puberty.</w:t>
      </w:r>
    </w:p>
    <w:p>
      <w:pPr>
        <w:pStyle w:val="Normal"/>
      </w:pPr>
      <w:r>
        <w:t xml:space="preserve">There was scarcely any under the axillae. It was rather more abundant</w:t>
      </w:r>
    </w:p>
    <w:p>
      <w:pPr>
        <w:pStyle w:val="Normal"/>
      </w:pPr>
      <w:r>
        <w:t xml:space="preserve">on the inner parts of the legs. The voice was like that of a full-grown</w:t>
      </w:r>
    </w:p>
    <w:p>
      <w:pPr>
        <w:pStyle w:val="Normal"/>
      </w:pPr>
      <w:r>
        <w:t xml:space="preserve">and well-constituted man. Beauvais was of an amorous disposition and</w:t>
      </w:r>
    </w:p>
    <w:p>
      <w:pPr>
        <w:pStyle w:val="Normal"/>
      </w:pPr>
      <w:r>
        <w:t xml:space="preserve">had had syphilis twice. His mother and both sisters had good heads of</w:t>
      </w:r>
    </w:p>
    <w:p>
      <w:pPr>
        <w:pStyle w:val="Normal"/>
      </w:pPr>
      <w:r>
        <w:t xml:space="preserve">hair, but his father presented the same defects as Beauvais.</w:t>
      </w:r>
    </w:p>
    <w:p>
      <w:pPr>
        <w:pStyle w:val="Normal"/>
      </w:pPr>
      <w:r>
        <w:t xml:space="preserve">Instances are on record of women devoid of hair about the genital</w:t>
      </w:r>
    </w:p>
    <w:p>
      <w:pPr>
        <w:pStyle w:val="Normal"/>
      </w:pPr>
      <w:r>
        <w:t xml:space="preserve">region. Riolan says that he examined the body of a female libertine who</w:t>
      </w:r>
    </w:p>
    <w:p>
      <w:pPr>
        <w:pStyle w:val="Normal"/>
      </w:pPr>
      <w:r>
        <w:t xml:space="preserve">was totally hairless from the umbilical region down.</w:t>
      </w:r>
    </w:p>
    <w:p>
      <w:pPr>
        <w:pStyle w:val="Normal"/>
      </w:pPr>
      <w:r>
        <w:t xml:space="preserve">Congenital alopecia is seen in animals. There is a species of dog, a</w:t>
      </w:r>
    </w:p>
    <w:p>
      <w:pPr>
        <w:pStyle w:val="Normal"/>
      </w:pPr>
      <w:r>
        <w:t xml:space="preserve">native of China but now bred in Mexico and in the United States, which</w:t>
      </w:r>
    </w:p>
    <w:p>
      <w:pPr>
        <w:pStyle w:val="Normal"/>
      </w:pPr>
      <w:r>
        <w:t xml:space="preserve">is distinguished for its congenital alopecia. The same fact has been</w:t>
      </w:r>
    </w:p>
    <w:p>
      <w:pPr>
        <w:pStyle w:val="Normal"/>
      </w:pPr>
      <w:r>
        <w:t xml:space="preserve">observed occasionally in horses, cattle, and dogs. Heusner has seen a</w:t>
      </w:r>
    </w:p>
    <w:p>
      <w:pPr>
        <w:pStyle w:val="Normal"/>
      </w:pPr>
      <w:r>
        <w:t xml:space="preserve">pigeon destitute of feathers, and which engendered a female which in</w:t>
      </w:r>
    </w:p>
    <w:p>
      <w:pPr>
        <w:pStyle w:val="Normal"/>
      </w:pPr>
      <w:r>
        <w:t xml:space="preserve">her turn transmitted the same characteristic to two of her young.</w:t>
      </w:r>
    </w:p>
    <w:p>
      <w:pPr>
        <w:pStyle w:val="Normal"/>
      </w:pPr>
      <w:r>
        <w:t xml:space="preserve">Sexualism and Hair Growth.--The growth or development of the hair may</w:t>
      </w:r>
    </w:p>
    <w:p>
      <w:pPr>
        <w:pStyle w:val="Normal"/>
      </w:pPr>
      <w:r>
        <w:t xml:space="preserve">be accelerated by the state of the organs of generation. This is</w:t>
      </w:r>
    </w:p>
    <w:p>
      <w:pPr>
        <w:pStyle w:val="Normal"/>
      </w:pPr>
      <w:r>
        <w:t xml:space="preserve">peculiarly noticeable in the pubic hairs and the beard, and is fully</w:t>
      </w:r>
    </w:p>
    <w:p>
      <w:pPr>
        <w:pStyle w:val="Normal"/>
      </w:pPr>
      <w:r>
        <w:t xml:space="preserve">exemplified in the section on precocious development (Chapter VII);</w:t>
      </w:r>
    </w:p>
    <w:p>
      <w:pPr>
        <w:pStyle w:val="Normal"/>
      </w:pPr>
      <w:r>
        <w:t xml:space="preserve">however, Moreau de la Sarthe showed a child to the Medical Faculty of</w:t>
      </w:r>
    </w:p>
    <w:p>
      <w:pPr>
        <w:pStyle w:val="Normal"/>
      </w:pPr>
      <w:r>
        <w:t xml:space="preserve">Paris in whom precocious development of the testicles had influenced</w:t>
      </w:r>
    </w:p>
    <w:p>
      <w:pPr>
        <w:pStyle w:val="Normal"/>
      </w:pPr>
      <w:r>
        <w:t xml:space="preserve">that of the hair to such a degree that, at the age of six, the chest of</w:t>
      </w:r>
    </w:p>
    <w:p>
      <w:pPr>
        <w:pStyle w:val="Normal"/>
      </w:pPr>
      <w:r>
        <w:t xml:space="preserve">this boy was as thickly set with hair as is usually seen in adults. It</w:t>
      </w:r>
    </w:p>
    <w:p>
      <w:pPr>
        <w:pStyle w:val="Normal"/>
      </w:pPr>
      <w:r>
        <w:t xml:space="preserve">is well known that eunuchs often lose a great part of their beards, and</w:t>
      </w:r>
    </w:p>
    <w:p>
      <w:pPr>
        <w:pStyle w:val="Normal"/>
      </w:pPr>
      <w:r>
        <w:t xml:space="preserve">after removal of the ovaries women are seen to develop an extra</w:t>
      </w:r>
    </w:p>
    <w:p>
      <w:pPr>
        <w:pStyle w:val="Normal"/>
      </w:pPr>
      <w:r>
        <w:t xml:space="preserve">quantity of hair.  Gerberon tells of an infant with a beard, and</w:t>
      </w:r>
    </w:p>
    <w:p>
      <w:pPr>
        <w:pStyle w:val="Normal"/>
      </w:pPr>
      <w:r>
        <w:t xml:space="preserve">Paullini and the Ephemerides mention similar instances.</w:t>
      </w:r>
    </w:p>
    <w:p>
      <w:pPr>
        <w:pStyle w:val="Normal"/>
      </w:pPr>
      <w:r>
        <w:t xml:space="preserve">Bearded women are not at all infrequent. Hippocrates mentions a female</w:t>
      </w:r>
    </w:p>
    <w:p>
      <w:pPr>
        <w:pStyle w:val="Normal"/>
      </w:pPr>
      <w:r>
        <w:t xml:space="preserve">who grew a beard shortly after menstruation had ceased. It is a</w:t>
      </w:r>
    </w:p>
    <w:p>
      <w:pPr>
        <w:pStyle w:val="Normal"/>
      </w:pPr>
      <w:r>
        <w:t xml:space="preserve">well-recognized fact that after the menopause women become more</w:t>
      </w:r>
    </w:p>
    <w:p>
      <w:pPr>
        <w:pStyle w:val="Normal"/>
      </w:pPr>
      <w:r>
        <w:t xml:space="preserve">hirsute, the same being the case after removal of any of the functional</w:t>
      </w:r>
    </w:p>
    <w:p>
      <w:pPr>
        <w:pStyle w:val="Normal"/>
      </w:pPr>
      <w:r>
        <w:t xml:space="preserve">generative apparatus. Vicat saw a virgin who had a beard, and Joch</w:t>
      </w:r>
    </w:p>
    <w:p>
      <w:pPr>
        <w:pStyle w:val="Normal"/>
      </w:pPr>
      <w:r>
        <w:t xml:space="preserve">speaks of "foeminis barbati." Leblond says that certain women of</w:t>
      </w:r>
    </w:p>
    <w:p>
      <w:pPr>
        <w:pStyle w:val="Normal"/>
      </w:pPr>
      <w:r>
        <w:t xml:space="preserve">Ethiopia and South America have beards and little or no menstruation.</w:t>
      </w:r>
    </w:p>
    <w:p>
      <w:pPr>
        <w:pStyle w:val="Normal"/>
      </w:pPr>
      <w:r>
        <w:t xml:space="preserve">He also says that sterility and excessive chastity are causes of female</w:t>
      </w:r>
    </w:p>
    <w:p>
      <w:pPr>
        <w:pStyle w:val="Normal"/>
      </w:pPr>
      <w:r>
        <w:t xml:space="preserve">beards, and cites the case of Schott of a young widow who secluded</w:t>
      </w:r>
    </w:p>
    <w:p>
      <w:pPr>
        <w:pStyle w:val="Normal"/>
      </w:pPr>
      <w:r>
        <w:t xml:space="preserve">herself in a cloister, and soon had a beard.</w:t>
      </w:r>
    </w:p>
    <w:p>
      <w:pPr>
        <w:pStyle w:val="Normal"/>
      </w:pPr>
      <w:r>
        <w:t xml:space="preserve">Barbara Urster, who lived in the 16th century, had a beard to her</w:t>
      </w:r>
    </w:p>
    <w:p>
      <w:pPr>
        <w:pStyle w:val="Normal"/>
      </w:pPr>
      <w:r>
        <w:t xml:space="preserve">girdle. The most celebrated "bearded woman" was Rosine-Marguerite</w:t>
      </w:r>
    </w:p>
    <w:p>
      <w:pPr>
        <w:pStyle w:val="Normal"/>
      </w:pPr>
      <w:r>
        <w:t xml:space="preserve">Muller, who died in a hospital in Dresden in 1732, with a thick beard</w:t>
      </w:r>
    </w:p>
    <w:p>
      <w:pPr>
        <w:pStyle w:val="Normal"/>
      </w:pPr>
      <w:r>
        <w:t xml:space="preserve">and heavy mustache. Julia Pastrana had her face covered with thick hair</w:t>
      </w:r>
    </w:p>
    <w:p>
      <w:pPr>
        <w:pStyle w:val="Normal"/>
      </w:pPr>
      <w:r>
        <w:t xml:space="preserve">and had a full beard and mustache. She exhibited defective dentition in</w:t>
      </w:r>
    </w:p>
    <w:p>
      <w:pPr>
        <w:pStyle w:val="Normal"/>
      </w:pPr>
      <w:r>
        <w:t xml:space="preserve">both jaws, and the teeth present were arranged in an irregular fashion.</w:t>
      </w:r>
    </w:p>
    <w:p>
      <w:pPr>
        <w:pStyle w:val="Normal"/>
      </w:pPr>
      <w:r>
        <w:t xml:space="preserve">She had pronounced prognathism, which gave her a simian appearance.</w:t>
      </w:r>
    </w:p>
    <w:p>
      <w:pPr>
        <w:pStyle w:val="Normal"/>
      </w:pPr>
      <w:r>
        <w:t xml:space="preserve">Ecker examined in 1876 a woman who died at Fribourg, whose face</w:t>
      </w:r>
    </w:p>
    <w:p>
      <w:pPr>
        <w:pStyle w:val="Normal"/>
      </w:pPr>
      <w:r>
        <w:t xml:space="preserve">contained a full beard and a luxuriant mustache.</w:t>
      </w:r>
    </w:p>
    <w:p>
      <w:pPr>
        <w:pStyle w:val="Normal"/>
      </w:pPr>
      <w:r>
        <w:t xml:space="preserve">Harris reports several cases of bearded women, inmates of the Coton</w:t>
      </w:r>
    </w:p>
    <w:p>
      <w:pPr>
        <w:pStyle w:val="Normal"/>
      </w:pPr>
      <w:r>
        <w:t xml:space="preserve">Hill Lunatic Asylum. One of the patients was eighty-three years of age</w:t>
      </w:r>
    </w:p>
    <w:p>
      <w:pPr>
        <w:pStyle w:val="Normal"/>
      </w:pPr>
      <w:r>
        <w:t xml:space="preserve">and had been insane forty-four years following a puerperal period. She</w:t>
      </w:r>
    </w:p>
    <w:p>
      <w:pPr>
        <w:pStyle w:val="Normal"/>
      </w:pPr>
      <w:r>
        <w:t xml:space="preserve">would not permit the hair on her face to be cut, and the curly white</w:t>
      </w:r>
    </w:p>
    <w:p>
      <w:pPr>
        <w:pStyle w:val="Normal"/>
      </w:pPr>
      <w:r>
        <w:t xml:space="preserve">hairs had attained a length of from eight to ten inches on the chin,</w:t>
      </w:r>
    </w:p>
    <w:p>
      <w:pPr>
        <w:pStyle w:val="Normal"/>
      </w:pPr>
      <w:r>
        <w:t xml:space="preserve">while on the upper lip the hairs were scarcely an inch. This patient</w:t>
      </w:r>
    </w:p>
    <w:p>
      <w:pPr>
        <w:pStyle w:val="Normal"/>
      </w:pPr>
      <w:r>
        <w:t xml:space="preserve">was quite womanly in all her sentiments. The second case was a woman of</w:t>
      </w:r>
    </w:p>
    <w:p>
      <w:pPr>
        <w:pStyle w:val="Normal"/>
      </w:pPr>
      <w:r>
        <w:t xml:space="preserve">thirty-six, insane from emotional melancholia. She had tufts of thick,</w:t>
      </w:r>
    </w:p>
    <w:p>
      <w:pPr>
        <w:pStyle w:val="Normal"/>
      </w:pPr>
      <w:r>
        <w:t xml:space="preserve">curly hair on the chin two inches long, light yellowish in color, and a</w:t>
      </w:r>
    </w:p>
    <w:p>
      <w:pPr>
        <w:pStyle w:val="Normal"/>
      </w:pPr>
      <w:r>
        <w:t xml:space="preserve">few straggling hairs on the upper lip. The third case was that of a</w:t>
      </w:r>
    </w:p>
    <w:p>
      <w:pPr>
        <w:pStyle w:val="Normal"/>
      </w:pPr>
      <w:r>
        <w:t xml:space="preserve">woman of sixty-four, who exhibited a strong passion for the male sex.</w:t>
      </w:r>
    </w:p>
    <w:p>
      <w:pPr>
        <w:pStyle w:val="Normal"/>
      </w:pPr>
      <w:r>
        <w:t xml:space="preserve">Her menstruation had been regular until the menopause. She plaited her</w:t>
      </w:r>
    </w:p>
    <w:p>
      <w:pPr>
        <w:pStyle w:val="Normal"/>
      </w:pPr>
      <w:r>
        <w:t xml:space="preserve">beard, and it was seven or eight inches long on the chin and one inch</w:t>
      </w:r>
    </w:p>
    <w:p>
      <w:pPr>
        <w:pStyle w:val="Normal"/>
      </w:pPr>
      <w:r>
        <w:t xml:space="preserve">on the lip. This woman had extremely hairy legs. Another case was that</w:t>
      </w:r>
    </w:p>
    <w:p>
      <w:pPr>
        <w:pStyle w:val="Normal"/>
      </w:pPr>
      <w:r>
        <w:t xml:space="preserve">of a woman of sixty-two, who, though bald, developed a beard before the</w:t>
      </w:r>
    </w:p>
    <w:p>
      <w:pPr>
        <w:pStyle w:val="Normal"/>
      </w:pPr>
      <w:r>
        <w:t xml:space="preserve">climacteric. Her structural proportions were feminine in character, and</w:t>
      </w:r>
    </w:p>
    <w:p>
      <w:pPr>
        <w:pStyle w:val="Normal"/>
      </w:pPr>
      <w:r>
        <w:t xml:space="preserve">it is said that her mother, who was sane, had a beard also. A curious</w:t>
      </w:r>
    </w:p>
    <w:p>
      <w:pPr>
        <w:pStyle w:val="Normal"/>
      </w:pPr>
      <w:r>
        <w:t xml:space="preserve">case was that of a woman of twenty-three (Mrs. Viola M.), who from the</w:t>
      </w:r>
    </w:p>
    <w:p>
      <w:pPr>
        <w:pStyle w:val="Normal"/>
      </w:pPr>
      <w:r>
        <w:t xml:space="preserve">age of three had a considerable quantity of hair on the side of the</w:t>
      </w:r>
    </w:p>
    <w:p>
      <w:pPr>
        <w:pStyle w:val="Normal"/>
      </w:pPr>
      <w:r>
        <w:t xml:space="preserve">cheek which eventually became a full beard. She was quite feminine was</w:t>
      </w:r>
    </w:p>
    <w:p>
      <w:pPr>
        <w:pStyle w:val="Normal"/>
      </w:pPr>
      <w:r>
        <w:t xml:space="preserve">free from excessive hair elsewhere, her nose and forehead being</w:t>
      </w:r>
    </w:p>
    <w:p>
      <w:pPr>
        <w:pStyle w:val="Normal"/>
      </w:pPr>
      <w:r>
        <w:t xml:space="preserve">singularly bare. Her voice was very sweet; she was married at seventeen</w:t>
      </w:r>
    </w:p>
    <w:p>
      <w:pPr>
        <w:pStyle w:val="Normal"/>
      </w:pPr>
      <w:r>
        <w:t xml:space="preserve">and a half, having two normal children, and nursed each for one month.</w:t>
      </w:r>
    </w:p>
    <w:p>
      <w:pPr>
        <w:pStyle w:val="Normal"/>
      </w:pPr>
      <w:r>
        <w:t xml:space="preserve">"The bearded woman" of every circus side-show is an evidence of the</w:t>
      </w:r>
    </w:p>
    <w:p>
      <w:pPr>
        <w:pStyle w:val="Normal"/>
      </w:pPr>
      <w:r>
        <w:t xml:space="preserve">curious interest in which these women are held. The accompanying</w:t>
      </w:r>
    </w:p>
    <w:p>
      <w:pPr>
        <w:pStyle w:val="Normal"/>
      </w:pPr>
      <w:r>
        <w:t xml:space="preserve">illustration is a representation of a "bearded woman" born in Bracken</w:t>
      </w:r>
    </w:p>
    <w:p>
      <w:pPr>
        <w:pStyle w:val="Normal"/>
      </w:pPr>
      <w:r>
        <w:t xml:space="preserve">County, Ky. Her beard measured 15 inches in length.</w:t>
      </w:r>
    </w:p>
    <w:p>
      <w:pPr>
        <w:pStyle w:val="Normal"/>
      </w:pPr>
      <w:r>
        <w:t xml:space="preserve">There is a class of anomalies in which there is an exaggerated</w:t>
      </w:r>
    </w:p>
    <w:p>
      <w:pPr>
        <w:pStyle w:val="Normal"/>
      </w:pPr>
      <w:r>
        <w:t xml:space="preserve">development of hair. We would naturally expect to find the primitive</w:t>
      </w:r>
    </w:p>
    <w:p>
      <w:pPr>
        <w:pStyle w:val="Normal"/>
      </w:pPr>
      <w:r>
        <w:t xml:space="preserve">peoples, who are not provided with artificial protection against the</w:t>
      </w:r>
    </w:p>
    <w:p>
      <w:pPr>
        <w:pStyle w:val="Normal"/>
      </w:pPr>
      <w:r>
        <w:t xml:space="preserve">wind, supplied with an extra quantity of hair or having a hairy coat</w:t>
      </w:r>
    </w:p>
    <w:p>
      <w:pPr>
        <w:pStyle w:val="Normal"/>
      </w:pPr>
      <w:r>
        <w:t xml:space="preserve">like animals; but this is sometimes found among civilized people. This</w:t>
      </w:r>
    </w:p>
    <w:p>
      <w:pPr>
        <w:pStyle w:val="Normal"/>
      </w:pPr>
      <w:r>
        <w:t xml:space="preserve">abnormal presence of hair on the human body has been known for many</w:t>
      </w:r>
    </w:p>
    <w:p>
      <w:pPr>
        <w:pStyle w:val="Normal"/>
      </w:pPr>
      <w:r>
        <w:t xml:space="preserve">years; the description of Esau in the Bible is an early instance.</w:t>
      </w:r>
    </w:p>
    <w:p>
      <w:pPr>
        <w:pStyle w:val="Normal"/>
      </w:pPr>
      <w:r>
        <w:t xml:space="preserve">Aldrovandus says that in the sixteenth century there came to the Canary</w:t>
      </w:r>
    </w:p>
    <w:p>
      <w:pPr>
        <w:pStyle w:val="Normal"/>
      </w:pPr>
      <w:r>
        <w:t xml:space="preserve">Islands a family consisting of a father, son, and two daughters, who</w:t>
      </w:r>
    </w:p>
    <w:p>
      <w:pPr>
        <w:pStyle w:val="Normal"/>
      </w:pPr>
      <w:r>
        <w:t xml:space="preserve">were covered all over their bodies by long hair, and their portrait,</w:t>
      </w:r>
    </w:p>
    <w:p>
      <w:pPr>
        <w:pStyle w:val="Normal"/>
      </w:pPr>
      <w:r>
        <w:t xml:space="preserve">certainly reproduced from life, resembles the modern instances of "dog</w:t>
      </w:r>
    </w:p>
    <w:p>
      <w:pPr>
        <w:pStyle w:val="Normal"/>
      </w:pPr>
      <w:r>
        <w:t xml:space="preserve">men."</w:t>
      </w:r>
    </w:p>
    <w:p>
      <w:pPr>
        <w:pStyle w:val="Normal"/>
      </w:pPr>
      <w:r>
        <w:t xml:space="preserve">In 1883 there was shown in England and France, afterward in America, a</w:t>
      </w:r>
    </w:p>
    <w:p>
      <w:pPr>
        <w:pStyle w:val="Normal"/>
      </w:pPr>
      <w:r>
        <w:t xml:space="preserve">girl of seven named "Krao," a native of Indo-China.  The whole body of</w:t>
      </w:r>
    </w:p>
    <w:p>
      <w:pPr>
        <w:pStyle w:val="Normal"/>
      </w:pPr>
      <w:r>
        <w:t xml:space="preserve">this child was covered with black hair. Her face was of the prognathic</w:t>
      </w:r>
    </w:p>
    <w:p>
      <w:pPr>
        <w:pStyle w:val="Normal"/>
      </w:pPr>
      <w:r>
        <w:t xml:space="preserve">type, and this, with her extraordinary prehensile powers of feet and</w:t>
      </w:r>
    </w:p>
    <w:p>
      <w:pPr>
        <w:pStyle w:val="Normal"/>
      </w:pPr>
      <w:r>
        <w:t xml:space="preserve">lips, gave her the title of "Darwin's missing link." In 1875 there was</w:t>
      </w:r>
    </w:p>
    <w:p>
      <w:pPr>
        <w:pStyle w:val="Normal"/>
      </w:pPr>
      <w:r>
        <w:t xml:space="preserve">exhibited in Paris, under the name of "l'homme-chien" Adrien Jeftichew,</w:t>
      </w:r>
    </w:p>
    <w:p>
      <w:pPr>
        <w:pStyle w:val="Normal"/>
      </w:pPr>
      <w:r>
        <w:t xml:space="preserve">a Russian peasant of fifty-five, whose face, head, back, and limbs were</w:t>
      </w:r>
    </w:p>
    <w:p>
      <w:pPr>
        <w:pStyle w:val="Normal"/>
      </w:pPr>
      <w:r>
        <w:t xml:space="preserve">covered with a brown hairy coat looking like wool and several</w:t>
      </w:r>
    </w:p>
    <w:p>
      <w:pPr>
        <w:pStyle w:val="Normal"/>
      </w:pPr>
      <w:r>
        <w:t xml:space="preserve">centimeters long. The other parts of the body were also covered with</w:t>
      </w:r>
    </w:p>
    <w:p>
      <w:pPr>
        <w:pStyle w:val="Normal"/>
      </w:pPr>
      <w:r>
        <w:t xml:space="preserve">hair, but less abundantly. This individual had a son of three,</w:t>
      </w:r>
    </w:p>
    <w:p>
      <w:pPr>
        <w:pStyle w:val="Normal"/>
      </w:pPr>
      <w:r>
        <w:t xml:space="preserve">Theodore, who was hairy like himself.</w:t>
      </w:r>
    </w:p>
    <w:p>
      <w:pPr>
        <w:pStyle w:val="Normal"/>
      </w:pPr>
      <w:r>
        <w:t xml:space="preserve">A family living in Burmah (Shive-Maon, whose history is told by</w:t>
      </w:r>
    </w:p>
    <w:p>
      <w:pPr>
        <w:pStyle w:val="Normal"/>
      </w:pPr>
      <w:r>
        <w:t xml:space="preserve">Crawford and Yule), consisting of a father, a daughter, and a</w:t>
      </w:r>
    </w:p>
    <w:p>
      <w:pPr>
        <w:pStyle w:val="Normal"/>
      </w:pPr>
      <w:r>
        <w:t xml:space="preserve">granddaughter, were nearly covered with hair. Figure 84 represents a</w:t>
      </w:r>
    </w:p>
    <w:p>
      <w:pPr>
        <w:pStyle w:val="Normal"/>
      </w:pPr>
      <w:r>
        <w:t xml:space="preserve">somewhat similar family who were exhibited in this country.</w:t>
      </w:r>
    </w:p>
    <w:p>
      <w:pPr>
        <w:pStyle w:val="Normal"/>
      </w:pPr>
      <w:r>
        <w:t xml:space="preserve">Teresa Gambardella, a young girl of twelve, mentioned by Lombroso, was</w:t>
      </w:r>
    </w:p>
    <w:p>
      <w:pPr>
        <w:pStyle w:val="Normal"/>
      </w:pPr>
      <w:r>
        <w:t xml:space="preserve">covered all over the body, with the exception of the hands and feet, by</w:t>
      </w:r>
    </w:p>
    <w:p>
      <w:pPr>
        <w:pStyle w:val="Normal"/>
      </w:pPr>
      <w:r>
        <w:t xml:space="preserve">thick, bushy hair. This hypertrichosis was exemplified in this country</w:t>
      </w:r>
    </w:p>
    <w:p>
      <w:pPr>
        <w:pStyle w:val="Normal"/>
      </w:pPr>
      <w:r>
        <w:t xml:space="preserve">only a few months since by a person who went the rounds of the dime</w:t>
      </w:r>
    </w:p>
    <w:p>
      <w:pPr>
        <w:pStyle w:val="Normal"/>
      </w:pPr>
      <w:r>
        <w:t xml:space="preserve">museums under the euphonious name of "Jo-Jo, the dog-face boy." His</w:t>
      </w:r>
    </w:p>
    <w:p>
      <w:pPr>
        <w:pStyle w:val="Normal"/>
      </w:pPr>
      <w:r>
        <w:t xml:space="preserve">face was truly that of a skye-terrier.</w:t>
      </w:r>
    </w:p>
    <w:p>
      <w:pPr>
        <w:pStyle w:val="Normal"/>
      </w:pPr>
      <w:r>
        <w:t xml:space="preserve">Sometimes the hairy anomalies are but instances of naevus pilosus. The</w:t>
      </w:r>
    </w:p>
    <w:p>
      <w:pPr>
        <w:pStyle w:val="Normal"/>
      </w:pPr>
      <w:r>
        <w:t xml:space="preserve">Indian ourang-outang woman examined at the office of the Lancet was an</w:t>
      </w:r>
    </w:p>
    <w:p>
      <w:pPr>
        <w:pStyle w:val="Normal"/>
      </w:pPr>
      <w:r>
        <w:t xml:space="preserve">example of this kind. Hebra, Hildebrandt, Jablokoff, and Klein describe</w:t>
      </w:r>
    </w:p>
    <w:p>
      <w:pPr>
        <w:pStyle w:val="Normal"/>
      </w:pPr>
      <w:r>
        <w:t xml:space="preserve">similar cases. Many of the older "wild men" were individuals bearing</w:t>
      </w:r>
    </w:p>
    <w:p>
      <w:pPr>
        <w:pStyle w:val="Normal"/>
      </w:pPr>
      <w:r>
        <w:t xml:space="preserve">extensive hairy moles.</w:t>
      </w:r>
    </w:p>
    <w:p>
      <w:pPr>
        <w:pStyle w:val="Normal"/>
      </w:pPr>
      <w:r>
        <w:t xml:space="preserve">Rayer remarks that he has seen a young man of sixteen who exhibited</w:t>
      </w:r>
    </w:p>
    <w:p>
      <w:pPr>
        <w:pStyle w:val="Normal"/>
      </w:pPr>
      <w:r>
        <w:t xml:space="preserve">himself to the public under the name of a new species of wild man whose</w:t>
      </w:r>
    </w:p>
    <w:p>
      <w:pPr>
        <w:pStyle w:val="Normal"/>
      </w:pPr>
      <w:r>
        <w:t xml:space="preserve">breast and back were covered with light brown hair of considerable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The surface upon which it grew was of a brownish hue, different from</w:t>
      </w:r>
    </w:p>
    <w:p>
      <w:pPr>
        <w:pStyle w:val="Normal"/>
      </w:pPr>
      <w:r>
        <w:t xml:space="preserve">the color of the surrounding integument. Almost the whole of the right</w:t>
      </w:r>
    </w:p>
    <w:p>
      <w:pPr>
        <w:pStyle w:val="Normal"/>
      </w:pPr>
      <w:r>
        <w:t xml:space="preserve">arm was covered in the same manner. On the lower extremity several</w:t>
      </w:r>
    </w:p>
    <w:p>
      <w:pPr>
        <w:pStyle w:val="Normal"/>
      </w:pPr>
      <w:r>
        <w:t xml:space="preserve">tufts of hair were observed implanted upon brown spots from seven to</w:t>
      </w:r>
    </w:p>
    <w:p>
      <w:pPr>
        <w:pStyle w:val="Normal"/>
      </w:pPr>
      <w:r>
        <w:t xml:space="preserve">eight lines in diameter symmetrically disposed upon both legs. The hair</w:t>
      </w:r>
    </w:p>
    <w:p>
      <w:pPr>
        <w:pStyle w:val="Normal"/>
      </w:pPr>
      <w:r>
        <w:t xml:space="preserve">was brown, of the same color as that of the head. Bichat informs us</w:t>
      </w:r>
    </w:p>
    <w:p>
      <w:pPr>
        <w:pStyle w:val="Normal"/>
      </w:pPr>
      <w:r>
        <w:t xml:space="preserve">that he saw at Paris an unfortunate man who from his birth was</w:t>
      </w:r>
    </w:p>
    <w:p>
      <w:pPr>
        <w:pStyle w:val="Normal"/>
      </w:pPr>
      <w:r>
        <w:t xml:space="preserve">afflicted with a hairy covering of his face like that of a wild boar,</w:t>
      </w:r>
    </w:p>
    <w:p>
      <w:pPr>
        <w:pStyle w:val="Normal"/>
      </w:pPr>
      <w:r>
        <w:t xml:space="preserve">and he adds that the stories which were current among the vulgar of</w:t>
      </w:r>
    </w:p>
    <w:p>
      <w:pPr>
        <w:pStyle w:val="Normal"/>
      </w:pPr>
      <w:r>
        <w:t xml:space="preserve">individuals with a boar's head, wolf's head, etc., undoubtedly referred</w:t>
      </w:r>
    </w:p>
    <w:p>
      <w:pPr>
        <w:pStyle w:val="Normal"/>
      </w:pPr>
      <w:r>
        <w:t xml:space="preserve">to cases in which the face was covered to a greater or less degree with</w:t>
      </w:r>
    </w:p>
    <w:p>
      <w:pPr>
        <w:pStyle w:val="Normal"/>
      </w:pPr>
      <w:r>
        <w:t xml:space="preserve">hair. Villerme saw a child of six at Poitiers in 1808 whose body,</w:t>
      </w:r>
    </w:p>
    <w:p>
      <w:pPr>
        <w:pStyle w:val="Normal"/>
      </w:pPr>
      <w:r>
        <w:t xml:space="preserve">except the feet and hands, was covered with a great number of prominent</w:t>
      </w:r>
    </w:p>
    <w:p>
      <w:pPr>
        <w:pStyle w:val="Normal"/>
      </w:pPr>
      <w:r>
        <w:t xml:space="preserve">brown spots of different dimensions, beset with hair shorter and not so</w:t>
      </w:r>
    </w:p>
    <w:p>
      <w:pPr>
        <w:pStyle w:val="Normal"/>
      </w:pPr>
      <w:r>
        <w:t xml:space="preserve">strong as that of a boar, but bearing a certain resemblance to the</w:t>
      </w:r>
    </w:p>
    <w:p>
      <w:pPr>
        <w:pStyle w:val="Normal"/>
      </w:pPr>
      <w:r>
        <w:t xml:space="preserve">bristles of that animal. These spots occupied about one-fifth of the</w:t>
      </w:r>
    </w:p>
    <w:p>
      <w:pPr>
        <w:pStyle w:val="Normal"/>
      </w:pPr>
      <w:r>
        <w:t xml:space="preserve">surface of this child's skin.  Campaignac in the early part of this</w:t>
      </w:r>
    </w:p>
    <w:p>
      <w:pPr>
        <w:pStyle w:val="Normal"/>
      </w:pPr>
      <w:r>
        <w:t xml:space="preserve">century exhibited a case in which there was a large tuft of long black</w:t>
      </w:r>
    </w:p>
    <w:p>
      <w:pPr>
        <w:pStyle w:val="Normal"/>
      </w:pPr>
      <w:r>
        <w:t xml:space="preserve">hair growing from the shoulder. Dufour has detailed a case of a young</w:t>
      </w:r>
    </w:p>
    <w:p>
      <w:pPr>
        <w:pStyle w:val="Normal"/>
      </w:pPr>
      <w:r>
        <w:t xml:space="preserve">man of twenty whose sacral region contained a tuft of hair as long and</w:t>
      </w:r>
    </w:p>
    <w:p>
      <w:pPr>
        <w:pStyle w:val="Normal"/>
      </w:pPr>
      <w:r>
        <w:t xml:space="preserve">black, thick and pliant, as that of the head, and, particularly</w:t>
      </w:r>
    </w:p>
    <w:p>
      <w:pPr>
        <w:pStyle w:val="Normal"/>
      </w:pPr>
      <w:r>
        <w:t xml:space="preserve">remarkable in this case, the skin from which it grew was as fine and</w:t>
      </w:r>
    </w:p>
    <w:p>
      <w:pPr>
        <w:pStyle w:val="Normal"/>
      </w:pPr>
      <w:r>
        <w:t xml:space="preserve">white as the integument of the rest of the body. There was a woman</w:t>
      </w:r>
    </w:p>
    <w:p>
      <w:pPr>
        <w:pStyle w:val="Normal"/>
      </w:pPr>
      <w:r>
        <w:t xml:space="preserve">exhibited recently, under the advertisement of "the lady with a mane,"</w:t>
      </w:r>
    </w:p>
    <w:p>
      <w:pPr>
        <w:pStyle w:val="Normal"/>
      </w:pPr>
      <w:r>
        <w:t xml:space="preserve">who had growing from the center of her back between the shoulders a</w:t>
      </w:r>
    </w:p>
    <w:p>
      <w:pPr>
        <w:pStyle w:val="Normal"/>
      </w:pPr>
      <w:r>
        <w:t xml:space="preserve">veritable mane of long, black hair, which doubtless proceeded from a</w:t>
      </w:r>
    </w:p>
    <w:p>
      <w:pPr>
        <w:pStyle w:val="Normal"/>
      </w:pPr>
      <w:r>
        <w:t xml:space="preserve">form of naevus.</w:t>
      </w:r>
    </w:p>
    <w:p>
      <w:pPr>
        <w:pStyle w:val="Normal"/>
      </w:pPr>
      <w:r>
        <w:t xml:space="preserve">Duyse reports a case of extensive hypertrichosis of the back in a girl</w:t>
      </w:r>
    </w:p>
    <w:p>
      <w:pPr>
        <w:pStyle w:val="Normal"/>
      </w:pPr>
      <w:r>
        <w:t xml:space="preserve">aged nine years; her teeth were normal; there was pigmentation of the</w:t>
      </w:r>
    </w:p>
    <w:p>
      <w:pPr>
        <w:pStyle w:val="Normal"/>
      </w:pPr>
      <w:r>
        <w:t xml:space="preserve">back and numerous pigmentary nevi on the face. Below each scapula there</w:t>
      </w:r>
    </w:p>
    <w:p>
      <w:pPr>
        <w:pStyle w:val="Normal"/>
      </w:pPr>
      <w:r>
        <w:t xml:space="preserve">were tumors of the nature of fibroma molluscum. In addition to hairy</w:t>
      </w:r>
    </w:p>
    <w:p>
      <w:pPr>
        <w:pStyle w:val="Normal"/>
      </w:pPr>
      <w:r>
        <w:t xml:space="preserve">nevi on the other parts of the body there was localized ichthyosis.</w:t>
      </w:r>
    </w:p>
    <w:p>
      <w:pPr>
        <w:pStyle w:val="Normal"/>
      </w:pPr>
      <w:r>
        <w:t xml:space="preserve">Ziemssen figures an interesting case of naevus pilosus resembling</w:t>
      </w:r>
    </w:p>
    <w:p>
      <w:pPr>
        <w:pStyle w:val="Normal"/>
      </w:pPr>
      <w:r>
        <w:t xml:space="preserve">"bathing tights". There were also present several benign tumors</w:t>
      </w:r>
    </w:p>
    <w:p>
      <w:pPr>
        <w:pStyle w:val="Normal"/>
      </w:pPr>
      <w:r>
        <w:t xml:space="preserve">(fibroma molluscum) and numerous smaller nevi over the body.  Schulz</w:t>
      </w:r>
    </w:p>
    <w:p>
      <w:pPr>
        <w:pStyle w:val="Normal"/>
      </w:pPr>
      <w:r>
        <w:t xml:space="preserve">first observed the patient in 1878. This individual's name was Blake,</w:t>
      </w:r>
    </w:p>
    <w:p>
      <w:pPr>
        <w:pStyle w:val="Normal"/>
      </w:pPr>
      <w:r>
        <w:t xml:space="preserve">and he stated that he was born with a large naevus spreading over the</w:t>
      </w:r>
    </w:p>
    <w:p>
      <w:pPr>
        <w:pStyle w:val="Normal"/>
      </w:pPr>
      <w:r>
        <w:t xml:space="preserve">upper parts of the thighs and lower parts of the trunk, like</w:t>
      </w:r>
    </w:p>
    <w:p>
      <w:pPr>
        <w:pStyle w:val="Normal"/>
      </w:pPr>
      <w:r>
        <w:t xml:space="preserve">bathing-tights, and resembling the pelt of an animal. The same was true</w:t>
      </w:r>
    </w:p>
    <w:p>
      <w:pPr>
        <w:pStyle w:val="Normal"/>
      </w:pPr>
      <w:r>
        <w:t xml:space="preserve">of the small hairy parts and the larger and smaller tumors.</w:t>
      </w:r>
    </w:p>
    <w:p>
      <w:pPr>
        <w:pStyle w:val="Normal"/>
      </w:pPr>
      <w:r>
        <w:t xml:space="preserve">Subsequently the altered portions of the skin had gradually become</w:t>
      </w:r>
    </w:p>
    <w:p>
      <w:pPr>
        <w:pStyle w:val="Normal"/>
      </w:pPr>
      <w:r>
        <w:t xml:space="preserve">somewhat larger. The skin of the large hairy naevus, as well as that of</w:t>
      </w:r>
    </w:p>
    <w:p>
      <w:pPr>
        <w:pStyle w:val="Normal"/>
      </w:pPr>
      <w:r>
        <w:t xml:space="preserve">the smaller ones, was stated by Schulz to have been in the main</w:t>
      </w:r>
    </w:p>
    <w:p>
      <w:pPr>
        <w:pStyle w:val="Normal"/>
      </w:pPr>
      <w:r>
        <w:t xml:space="preserve">thickened, in part uneven, verrucose, from very light to intensely dark</w:t>
      </w:r>
    </w:p>
    <w:p>
      <w:pPr>
        <w:pStyle w:val="Normal"/>
      </w:pPr>
      <w:r>
        <w:t xml:space="preserve">brown in color; the consistency of the larger mammiform and smaller</w:t>
      </w:r>
    </w:p>
    <w:p>
      <w:pPr>
        <w:pStyle w:val="Normal"/>
      </w:pPr>
      <w:r>
        <w:t xml:space="preserve">tumors soft, doughy, and elastic. The case was really one of large</w:t>
      </w:r>
    </w:p>
    <w:p>
      <w:pPr>
        <w:pStyle w:val="Normal"/>
      </w:pPr>
      <w:r>
        <w:t xml:space="preserve">congenital naevus pilosus and fibroma molluscum combined.</w:t>
      </w:r>
    </w:p>
    <w:p>
      <w:pPr>
        <w:pStyle w:val="Normal"/>
      </w:pPr>
      <w:r>
        <w:t xml:space="preserve">A Peruvian boy was shown at the Westminster Aquarium with a dark, hairy</w:t>
      </w:r>
    </w:p>
    <w:p>
      <w:pPr>
        <w:pStyle w:val="Normal"/>
      </w:pPr>
      <w:r>
        <w:t xml:space="preserve">mole situated in the lower part of the trunk and on the thighs in the</w:t>
      </w:r>
    </w:p>
    <w:p>
      <w:pPr>
        <w:pStyle w:val="Normal"/>
      </w:pPr>
      <w:r>
        <w:t xml:space="preserve">position of bathing tights. Nevins Hyde records two similar cases with</w:t>
      </w:r>
    </w:p>
    <w:p>
      <w:pPr>
        <w:pStyle w:val="Normal"/>
      </w:pPr>
      <w:r>
        <w:t xml:space="preserve">dermatolytic growths. A sister of the Peruvian boy referred to had a</w:t>
      </w:r>
    </w:p>
    <w:p>
      <w:pPr>
        <w:pStyle w:val="Normal"/>
      </w:pPr>
      <w:r>
        <w:t xml:space="preserve">still larger growth, extending from the nucha all over the back. Both</w:t>
      </w:r>
    </w:p>
    <w:p>
      <w:pPr>
        <w:pStyle w:val="Normal"/>
      </w:pPr>
      <w:r>
        <w:t xml:space="preserve">she and her brother had hundreds of smaller hairy growths of all sizes</w:t>
      </w:r>
    </w:p>
    <w:p>
      <w:pPr>
        <w:pStyle w:val="Normal"/>
      </w:pPr>
      <w:r>
        <w:t xml:space="preserve">scattered irregularly over the face, trunk, and limbs. According to</w:t>
      </w:r>
    </w:p>
    <w:p>
      <w:pPr>
        <w:pStyle w:val="Normal"/>
      </w:pPr>
      <w:r>
        <w:t xml:space="preserve">Crocker, a still more extraordinary case, with extensive dermatolytic</w:t>
      </w:r>
    </w:p>
    <w:p>
      <w:pPr>
        <w:pStyle w:val="Normal"/>
      </w:pPr>
      <w:r>
        <w:t xml:space="preserve">growths all over the back and nevi of all sizes elsewhere, is described</w:t>
      </w:r>
    </w:p>
    <w:p>
      <w:pPr>
        <w:pStyle w:val="Normal"/>
      </w:pPr>
      <w:r>
        <w:t xml:space="preserve">and engraved in "Lavater's Physiognomy," 1848. Baker describes an</w:t>
      </w:r>
    </w:p>
    <w:p>
      <w:pPr>
        <w:pStyle w:val="Normal"/>
      </w:pPr>
      <w:r>
        <w:t xml:space="preserve">operation in which a large mole occupying half the forehead was removed</w:t>
      </w:r>
    </w:p>
    <w:p>
      <w:pPr>
        <w:pStyle w:val="Normal"/>
      </w:pPr>
      <w:r>
        <w:t xml:space="preserve">by the knife.</w:t>
      </w:r>
    </w:p>
    <w:p>
      <w:pPr>
        <w:pStyle w:val="Normal"/>
      </w:pPr>
      <w:r>
        <w:t xml:space="preserve">In some instances the hair and beard is of an enormous length.  Erasmus</w:t>
      </w:r>
    </w:p>
    <w:p>
      <w:pPr>
        <w:pStyle w:val="Normal"/>
      </w:pPr>
      <w:r>
        <w:t xml:space="preserve">Wilson of London saw a female of thirty-eight, whose hair measured 1.65</w:t>
      </w:r>
    </w:p>
    <w:p>
      <w:pPr>
        <w:pStyle w:val="Normal"/>
      </w:pPr>
      <w:r>
        <w:t xml:space="preserve">meters long. Leonard of Philadelphia speaks of a man in the interior of</w:t>
      </w:r>
    </w:p>
    <w:p>
      <w:pPr>
        <w:pStyle w:val="Normal"/>
      </w:pPr>
      <w:r>
        <w:t xml:space="preserve">this country whose beard trailed on the ground when he stood upright,</w:t>
      </w:r>
    </w:p>
    <w:p>
      <w:pPr>
        <w:pStyle w:val="Normal"/>
      </w:pPr>
      <w:r>
        <w:t xml:space="preserve">and measured 2.24 meters long. Not long ago there appeared the famous</w:t>
      </w:r>
    </w:p>
    <w:p>
      <w:pPr>
        <w:pStyle w:val="Normal"/>
      </w:pPr>
      <w:r>
        <w:t xml:space="preserve">so-called "Seven Sutherland Sisters," whose hair touched the ground,</w:t>
      </w:r>
    </w:p>
    <w:p>
      <w:pPr>
        <w:pStyle w:val="Normal"/>
      </w:pPr>
      <w:r>
        <w:t xml:space="preserve">and with whom nearly every one is familiar through a hair tonic which</w:t>
      </w:r>
    </w:p>
    <w:p>
      <w:pPr>
        <w:pStyle w:val="Normal"/>
      </w:pPr>
      <w:r>
        <w:t xml:space="preserve">they extensively advertised. In Nature, January 9, 1892, is an account</w:t>
      </w:r>
    </w:p>
    <w:p>
      <w:pPr>
        <w:pStyle w:val="Normal"/>
      </w:pPr>
      <w:r>
        <w:t xml:space="preserve">of a Percheron horse whose mane measured 13 feet and whose tail</w:t>
      </w:r>
    </w:p>
    <w:p>
      <w:pPr>
        <w:pStyle w:val="Normal"/>
      </w:pPr>
      <w:r>
        <w:t xml:space="preserve">measured almost ten feet, probably the greatest example of excessive</w:t>
      </w:r>
    </w:p>
    <w:p>
      <w:pPr>
        <w:pStyle w:val="Normal"/>
      </w:pPr>
      <w:r>
        <w:t xml:space="preserve">mane development on record. Figure 88 represents Miss Owens, an</w:t>
      </w:r>
    </w:p>
    <w:p>
      <w:pPr>
        <w:pStyle w:val="Normal"/>
      </w:pPr>
      <w:r>
        <w:t xml:space="preserve">exhibitionist, whose hair measured eight feet three inches. In Leslie's</w:t>
      </w:r>
    </w:p>
    <w:p>
      <w:pPr>
        <w:pStyle w:val="Normal"/>
      </w:pPr>
      <w:r>
        <w:t xml:space="preserve">Weekly, January 2, 1896, there is a portrait of an old negress named</w:t>
      </w:r>
    </w:p>
    <w:p>
      <w:pPr>
        <w:pStyle w:val="Normal"/>
      </w:pPr>
      <w:r>
        <w:t xml:space="preserve">Nancy Garrison whose woolly hair was equally as long.</w:t>
      </w:r>
    </w:p>
    <w:p>
      <w:pPr>
        <w:pStyle w:val="Normal"/>
      </w:pPr>
      <w:r>
        <w:t xml:space="preserve">The Ephemerides contains the account of a woman who had hair from the</w:t>
      </w:r>
    </w:p>
    <w:p>
      <w:pPr>
        <w:pStyle w:val="Normal"/>
      </w:pPr>
      <w:r>
        <w:t xml:space="preserve">mons veneris which hung to the knees; it was affected with plica</w:t>
      </w:r>
    </w:p>
    <w:p>
      <w:pPr>
        <w:pStyle w:val="Normal"/>
      </w:pPr>
      <w:r>
        <w:t xml:space="preserve">polonica, as was also the other hair of the body.</w:t>
      </w:r>
    </w:p>
    <w:p>
      <w:pPr>
        <w:pStyle w:val="Normal"/>
      </w:pPr>
      <w:r>
        <w:t xml:space="preserve">Rayer saw a Piedmontese of twenty-eight, with an athletic build, who</w:t>
      </w:r>
    </w:p>
    <w:p>
      <w:pPr>
        <w:pStyle w:val="Normal"/>
      </w:pPr>
      <w:r>
        <w:t xml:space="preserve">had but little beard or hair on the trunk, but whose scalp was covered</w:t>
      </w:r>
    </w:p>
    <w:p>
      <w:pPr>
        <w:pStyle w:val="Normal"/>
      </w:pPr>
      <w:r>
        <w:t xml:space="preserve">with a most extraordinary crop. It was extremely fine and silky, was</w:t>
      </w:r>
    </w:p>
    <w:p>
      <w:pPr>
        <w:pStyle w:val="Normal"/>
      </w:pPr>
      <w:r>
        <w:t xml:space="preserve">artificially frizzled, dark brown in color, and formed a mass nearly</w:t>
      </w:r>
    </w:p>
    <w:p>
      <w:pPr>
        <w:pStyle w:val="Normal"/>
      </w:pPr>
      <w:r>
        <w:t xml:space="preserve">five feet in circumference.</w:t>
      </w:r>
    </w:p>
    <w:p>
      <w:pPr>
        <w:pStyle w:val="Normal"/>
      </w:pPr>
      <w:r>
        <w:t xml:space="preserve">Certain pathologic conditions may give rise to accidental growths of</w:t>
      </w:r>
    </w:p>
    <w:p>
      <w:pPr>
        <w:pStyle w:val="Normal"/>
      </w:pPr>
      <w:r>
        <w:t xml:space="preserve">hair. Boyer was accustomed to quote in his lectures the case of a man</w:t>
      </w:r>
    </w:p>
    <w:p>
      <w:pPr>
        <w:pStyle w:val="Normal"/>
      </w:pPr>
      <w:r>
        <w:t xml:space="preserve">who, having an inflamed tumor in the thigh, perceived this part</w:t>
      </w:r>
    </w:p>
    <w:p>
      <w:pPr>
        <w:pStyle w:val="Normal"/>
      </w:pPr>
      <w:r>
        <w:t xml:space="preserve">becoming covered in a short time with numerous long hairs. Rayer speaks</w:t>
      </w:r>
    </w:p>
    <w:p>
      <w:pPr>
        <w:pStyle w:val="Normal"/>
      </w:pPr>
      <w:r>
        <w:t xml:space="preserve">of several instances of this kind. In one the part affected by a</w:t>
      </w:r>
    </w:p>
    <w:p>
      <w:pPr>
        <w:pStyle w:val="Normal"/>
      </w:pPr>
      <w:r>
        <w:t xml:space="preserve">blister in a child of two became covered with hair. Another instance</w:t>
      </w:r>
    </w:p>
    <w:p>
      <w:pPr>
        <w:pStyle w:val="Normal"/>
      </w:pPr>
      <w:r>
        <w:t xml:space="preserve">was that of a student of medicine, who after bathing in the sea for a</w:t>
      </w:r>
    </w:p>
    <w:p>
      <w:pPr>
        <w:pStyle w:val="Normal"/>
      </w:pPr>
      <w:r>
        <w:t xml:space="preserve">length of time, and exposing himself to the hot sun, became affected</w:t>
      </w:r>
    </w:p>
    <w:p>
      <w:pPr>
        <w:pStyle w:val="Normal"/>
      </w:pPr>
      <w:r>
        <w:t xml:space="preserve">with coppery patches, from which there sprang a growth of hair.</w:t>
      </w:r>
    </w:p>
    <w:p>
      <w:pPr>
        <w:pStyle w:val="Normal"/>
      </w:pPr>
      <w:r>
        <w:t xml:space="preserve">Bricheteau, quoted by the same authority, speaks of a woman of</w:t>
      </w:r>
    </w:p>
    <w:p>
      <w:pPr>
        <w:pStyle w:val="Normal"/>
      </w:pPr>
      <w:r>
        <w:t xml:space="preserve">twenty-four, having white skin and hair of deep black, who after a long</w:t>
      </w:r>
    </w:p>
    <w:p>
      <w:pPr>
        <w:pStyle w:val="Normal"/>
      </w:pPr>
      <w:r>
        <w:t xml:space="preserve">illness occasioned by an affection analogous to marasmus became</w:t>
      </w:r>
    </w:p>
    <w:p>
      <w:pPr>
        <w:pStyle w:val="Normal"/>
      </w:pPr>
      <w:r>
        <w:t xml:space="preserve">covered, especially on the back, breast, and abdomen, with a multitude</w:t>
      </w:r>
    </w:p>
    <w:p>
      <w:pPr>
        <w:pStyle w:val="Normal"/>
      </w:pPr>
      <w:r>
        <w:t xml:space="preserve">of small elevations similar to those which appear on exposure to cold.</w:t>
      </w:r>
    </w:p>
    <w:p>
      <w:pPr>
        <w:pStyle w:val="Normal"/>
      </w:pPr>
      <w:r>
        <w:t xml:space="preserve">These little elevations became brownish at the end of a few days, and</w:t>
      </w:r>
    </w:p>
    <w:p>
      <w:pPr>
        <w:pStyle w:val="Normal"/>
      </w:pPr>
      <w:r>
        <w:t xml:space="preserve">short, fair, silky hair was observed on the summit of each, which grew</w:t>
      </w:r>
    </w:p>
    <w:p>
      <w:pPr>
        <w:pStyle w:val="Normal"/>
      </w:pPr>
      <w:r>
        <w:t xml:space="preserve">so rapidly that the whole surface of the body with the exception of the</w:t>
      </w:r>
    </w:p>
    <w:p>
      <w:pPr>
        <w:pStyle w:val="Normal"/>
      </w:pPr>
      <w:r>
        <w:t xml:space="preserve">hands and face became velvety. The hair thus evolved was afterward</w:t>
      </w:r>
    </w:p>
    <w:p>
      <w:pPr>
        <w:pStyle w:val="Normal"/>
      </w:pPr>
      <w:r>
        <w:t xml:space="preserve">thrown out spontaneously and was not afterward reproduced.</w:t>
      </w:r>
    </w:p>
    <w:p>
      <w:pPr>
        <w:pStyle w:val="Normal"/>
      </w:pPr>
      <w:r>
        <w:t xml:space="preserve">Anomalies of the Color of the Hair.--New-born infants sometimes have</w:t>
      </w:r>
    </w:p>
    <w:p>
      <w:pPr>
        <w:pStyle w:val="Normal"/>
      </w:pPr>
      <w:r>
        <w:t xml:space="preserve">tufts of hair on their heads which are perfectly white in color.</w:t>
      </w:r>
    </w:p>
    <w:p>
      <w:pPr>
        <w:pStyle w:val="Normal"/>
      </w:pPr>
      <w:r>
        <w:t xml:space="preserve">Schenck speaks of a young man whose beard from its first appearance</w:t>
      </w:r>
    </w:p>
    <w:p>
      <w:pPr>
        <w:pStyle w:val="Normal"/>
      </w:pPr>
      <w:r>
        <w:t xml:space="preserve">grew white. Young men from eighteen to twenty occasionally become gray;</w:t>
      </w:r>
    </w:p>
    <w:p>
      <w:pPr>
        <w:pStyle w:val="Normal"/>
      </w:pPr>
      <w:r>
        <w:t xml:space="preserve">and according to Rayer, paroxysms of rage, unexpected and unwelcome</w:t>
      </w:r>
    </w:p>
    <w:p>
      <w:pPr>
        <w:pStyle w:val="Normal"/>
      </w:pPr>
      <w:r>
        <w:t xml:space="preserve">news, diseases of the scalp such as favus, wounds of the head, habitual</w:t>
      </w:r>
    </w:p>
    <w:p>
      <w:pPr>
        <w:pStyle w:val="Normal"/>
      </w:pPr>
      <w:r>
        <w:t xml:space="preserve">headache, over-indulgence of the sexual appetite, mercurial courses too</w:t>
      </w:r>
    </w:p>
    <w:p>
      <w:pPr>
        <w:pStyle w:val="Normal"/>
      </w:pPr>
      <w:r>
        <w:t xml:space="preserve">frequently repeated, too great anxiety, etc., have been known to blanch</w:t>
      </w:r>
    </w:p>
    <w:p>
      <w:pPr>
        <w:pStyle w:val="Normal"/>
      </w:pPr>
      <w:r>
        <w:t xml:space="preserve">the hair prematurely.</w:t>
      </w:r>
    </w:p>
    <w:p>
      <w:pPr>
        <w:pStyle w:val="Normal"/>
      </w:pPr>
      <w:r>
        <w:t xml:space="preserve">The well-accepted fact of the sudden changing of the color of the hair</w:t>
      </w:r>
    </w:p>
    <w:p>
      <w:pPr>
        <w:pStyle w:val="Normal"/>
      </w:pPr>
      <w:r>
        <w:t xml:space="preserve">from violent emotions or other causes has always excited great</w:t>
      </w:r>
    </w:p>
    <w:p>
      <w:pPr>
        <w:pStyle w:val="Normal"/>
      </w:pPr>
      <w:r>
        <w:t xml:space="preserve">interest, and many ingenious explanations have been devised to account</w:t>
      </w:r>
    </w:p>
    <w:p>
      <w:pPr>
        <w:pStyle w:val="Normal"/>
      </w:pPr>
      <w:r>
        <w:t xml:space="preserve">for it. There is a record in the time of Charles V of a young man who</w:t>
      </w:r>
    </w:p>
    <w:p>
      <w:pPr>
        <w:pStyle w:val="Normal"/>
      </w:pPr>
      <w:r>
        <w:t xml:space="preserve">was committed to prison in 1546 for seducing his girl companion, and</w:t>
      </w:r>
    </w:p>
    <w:p>
      <w:pPr>
        <w:pStyle w:val="Normal"/>
      </w:pPr>
      <w:r>
        <w:t xml:space="preserve">while there was in great fear and grief, expecting a death-sentence</w:t>
      </w:r>
    </w:p>
    <w:p>
      <w:pPr>
        <w:pStyle w:val="Normal"/>
      </w:pPr>
      <w:r>
        <w:t xml:space="preserve">from the Emperor the next day. When brought before his judge, his face</w:t>
      </w:r>
    </w:p>
    <w:p>
      <w:pPr>
        <w:pStyle w:val="Normal"/>
      </w:pPr>
      <w:r>
        <w:t xml:space="preserve">was wan and pale and his hair and beard gray, the change having taken</w:t>
      </w:r>
    </w:p>
    <w:p>
      <w:pPr>
        <w:pStyle w:val="Normal"/>
      </w:pPr>
      <w:r>
        <w:t xml:space="preserve">place in the night. His beard was filthy with drivel, and the Emperor,</w:t>
      </w:r>
    </w:p>
    <w:p>
      <w:pPr>
        <w:pStyle w:val="Normal"/>
      </w:pPr>
      <w:r>
        <w:t xml:space="preserve">moved by his pitiful condition, pardoned him. There was a clergyman of</w:t>
      </w:r>
    </w:p>
    <w:p>
      <w:pPr>
        <w:pStyle w:val="Normal"/>
      </w:pPr>
      <w:r>
        <w:t xml:space="preserve">Nottingham whose daughter at the age of thirteen experienced a change</w:t>
      </w:r>
    </w:p>
    <w:p>
      <w:pPr>
        <w:pStyle w:val="Normal"/>
      </w:pPr>
      <w:r>
        <w:t xml:space="preserve">from jet-blackness of the hair to white in a single night, but this was</w:t>
      </w:r>
    </w:p>
    <w:p>
      <w:pPr>
        <w:pStyle w:val="Normal"/>
      </w:pPr>
      <w:r>
        <w:t xml:space="preserve">confined to a spot on the back of the head 1 1/2 inches in length. Her</w:t>
      </w:r>
    </w:p>
    <w:p>
      <w:pPr>
        <w:pStyle w:val="Normal"/>
      </w:pPr>
      <w:r>
        <w:t xml:space="preserve">hair soon became striped, and in seven years was totally white. The</w:t>
      </w:r>
    </w:p>
    <w:p>
      <w:pPr>
        <w:pStyle w:val="Normal"/>
      </w:pPr>
      <w:r>
        <w:t xml:space="preserve">same article speaks of a girl in Bedfordshire, Maria Seeley, aged</w:t>
      </w:r>
    </w:p>
    <w:p>
      <w:pPr>
        <w:pStyle w:val="Normal"/>
      </w:pPr>
      <w:r>
        <w:t xml:space="preserve">eight, whose face was swarthy, and whose hair was long and dark on one</w:t>
      </w:r>
    </w:p>
    <w:p>
      <w:pPr>
        <w:pStyle w:val="Normal"/>
      </w:pPr>
      <w:r>
        <w:t xml:space="preserve">side and light and short on the other. One side of her body was also</w:t>
      </w:r>
    </w:p>
    <w:p>
      <w:pPr>
        <w:pStyle w:val="Normal"/>
      </w:pPr>
      <w:r>
        <w:t xml:space="preserve">brown, while the other side was light and fair. She was seen by the</w:t>
      </w:r>
    </w:p>
    <w:p>
      <w:pPr>
        <w:pStyle w:val="Normal"/>
      </w:pPr>
      <w:r>
        <w:t xml:space="preserve">faculty in London, but no cause could be established.</w:t>
      </w:r>
    </w:p>
    <w:p>
      <w:pPr>
        <w:pStyle w:val="Normal"/>
      </w:pPr>
      <w:r>
        <w:t xml:space="preserve">Voigtel mentions the occurrence of canities almost suddenly.  Bichat</w:t>
      </w:r>
    </w:p>
    <w:p>
      <w:pPr>
        <w:pStyle w:val="Normal"/>
      </w:pPr>
      <w:r>
        <w:t xml:space="preserve">had a personal acquaintance whose hair became almost entirely gray in</w:t>
      </w:r>
    </w:p>
    <w:p>
      <w:pPr>
        <w:pStyle w:val="Normal"/>
      </w:pPr>
      <w:r>
        <w:t xml:space="preserve">consequence of some distressing news that reached him. Cassan records a</w:t>
      </w:r>
    </w:p>
    <w:p>
      <w:pPr>
        <w:pStyle w:val="Normal"/>
      </w:pPr>
      <w:r>
        <w:t xml:space="preserve">similar case. According to Rayer, a woman by the name of Perat,</w:t>
      </w:r>
    </w:p>
    <w:p>
      <w:pPr>
        <w:pStyle w:val="Normal"/>
      </w:pPr>
      <w:r>
        <w:t xml:space="preserve">summoned before the Chamber of Peers to give evidence in the trial of</w:t>
      </w:r>
    </w:p>
    <w:p>
      <w:pPr>
        <w:pStyle w:val="Normal"/>
      </w:pPr>
      <w:r>
        <w:t xml:space="preserve">the assassin Louvel, was so much affected that her hair became entirely</w:t>
      </w:r>
    </w:p>
    <w:p>
      <w:pPr>
        <w:pStyle w:val="Normal"/>
      </w:pPr>
      <w:r>
        <w:t xml:space="preserve">white in a single night Byron makes mention of this peculiar anomaly in</w:t>
      </w:r>
    </w:p>
    <w:p>
      <w:pPr>
        <w:pStyle w:val="Normal"/>
      </w:pPr>
      <w:r>
        <w:t xml:space="preserve">the opening stanzas of the "Prisoner of Chillon:"--</w:t>
      </w:r>
    </w:p>
    <w:p>
      <w:pPr>
        <w:pStyle w:val="Normal"/>
      </w:pPr>
      <w:r>
        <w:t xml:space="preserve">"My hair is gray, but not with years, Nor grew it white In a single</w:t>
      </w:r>
    </w:p>
    <w:p>
      <w:pPr>
        <w:pStyle w:val="Normal"/>
      </w:pPr>
      <w:r>
        <w:t xml:space="preserve">night.  As men's have grown from sudden fears."</w:t>
      </w:r>
    </w:p>
    <w:p>
      <w:pPr>
        <w:pStyle w:val="Normal"/>
      </w:pPr>
      <w:r>
        <w:t xml:space="preserve">The commentators say that Byron had reference to Ludovico Sforza and</w:t>
      </w:r>
    </w:p>
    <w:p>
      <w:pPr>
        <w:pStyle w:val="Normal"/>
      </w:pPr>
      <w:r>
        <w:t xml:space="preserve">others. The fact of the change is asserted of Marie Antoinette, the</w:t>
      </w:r>
    </w:p>
    <w:p>
      <w:pPr>
        <w:pStyle w:val="Normal"/>
      </w:pPr>
      <w:r>
        <w:t xml:space="preserve">wife of Louis XVI, though in not quite so short a period, grief and not</w:t>
      </w:r>
    </w:p>
    <w:p>
      <w:pPr>
        <w:pStyle w:val="Normal"/>
      </w:pPr>
      <w:r>
        <w:t xml:space="preserve">fear being the cause. Ziemssen cites Landois' case of a compositor of</w:t>
      </w:r>
    </w:p>
    <w:p>
      <w:pPr>
        <w:pStyle w:val="Normal"/>
      </w:pPr>
      <w:r>
        <w:t xml:space="preserve">thirty-four who was admitted to a hospital July 9th with symptoms of</w:t>
      </w:r>
    </w:p>
    <w:p>
      <w:pPr>
        <w:pStyle w:val="Normal"/>
      </w:pPr>
      <w:r>
        <w:t xml:space="preserve">delirium tremens; until improvement began to set in (July 13th) he was</w:t>
      </w:r>
    </w:p>
    <w:p>
      <w:pPr>
        <w:pStyle w:val="Normal"/>
      </w:pPr>
      <w:r>
        <w:t xml:space="preserve">continually tormented by terrifying pictures of the imagination. In the</w:t>
      </w:r>
    </w:p>
    <w:p>
      <w:pPr>
        <w:pStyle w:val="Normal"/>
      </w:pPr>
      <w:r>
        <w:t xml:space="preserve">night preceding the day last mentioned the hair of the head and beard</w:t>
      </w:r>
    </w:p>
    <w:p>
      <w:pPr>
        <w:pStyle w:val="Normal"/>
      </w:pPr>
      <w:r>
        <w:t xml:space="preserve">of the patient, formerly blond, became gray. Accurate examination by</w:t>
      </w:r>
    </w:p>
    <w:p>
      <w:pPr>
        <w:pStyle w:val="Normal"/>
      </w:pPr>
      <w:r>
        <w:t xml:space="preserve">Landois showed the pigment contents of the hair to be unchanged, and</w:t>
      </w:r>
    </w:p>
    <w:p>
      <w:pPr>
        <w:pStyle w:val="Normal"/>
      </w:pPr>
      <w:r>
        <w:t xml:space="preserve">led him to believe that the white color was solely due to the excessive</w:t>
      </w:r>
    </w:p>
    <w:p>
      <w:pPr>
        <w:pStyle w:val="Normal"/>
      </w:pPr>
      <w:r>
        <w:t xml:space="preserve">development of air-bubbles in the hair shaft. Popular belief brings the</w:t>
      </w:r>
    </w:p>
    <w:p>
      <w:pPr>
        <w:pStyle w:val="Normal"/>
      </w:pPr>
      <w:r>
        <w:t xml:space="preserve">premature and especially the sudden whitening into connection with</w:t>
      </w:r>
    </w:p>
    <w:p>
      <w:pPr>
        <w:pStyle w:val="Normal"/>
      </w:pPr>
      <w:r>
        <w:t xml:space="preserve">depressing mental emotions.  We might quote the German</w:t>
      </w:r>
    </w:p>
    <w:p>
      <w:pPr>
        <w:pStyle w:val="Normal"/>
      </w:pPr>
      <w:r>
        <w:t xml:space="preserve">expression--"Sich graue Haare etwas wachsen lassen" ("To worry one's</w:t>
      </w:r>
    </w:p>
    <w:p>
      <w:pPr>
        <w:pStyle w:val="Normal"/>
      </w:pPr>
      <w:r>
        <w:t xml:space="preserve">self gray"). Brown-Sequard observed on several occasions in his own</w:t>
      </w:r>
    </w:p>
    <w:p>
      <w:pPr>
        <w:pStyle w:val="Normal"/>
      </w:pPr>
      <w:r>
        <w:t xml:space="preserve">dark beard hairs which had turned white in a night and which he</w:t>
      </w:r>
    </w:p>
    <w:p>
      <w:pPr>
        <w:pStyle w:val="Normal"/>
      </w:pPr>
      <w:r>
        <w:t xml:space="preserve">epileptoid. He closes his brief communication on the subject with the</w:t>
      </w:r>
    </w:p>
    <w:p>
      <w:pPr>
        <w:pStyle w:val="Normal"/>
      </w:pPr>
      <w:r>
        <w:t xml:space="preserve">belief that it is quite possible for black hair to turn white in one</w:t>
      </w:r>
    </w:p>
    <w:p>
      <w:pPr>
        <w:pStyle w:val="Normal"/>
      </w:pPr>
      <w:r>
        <w:t xml:space="preserve">night or even in a less time, although Hebra and Kaposi discredit</w:t>
      </w:r>
    </w:p>
    <w:p>
      <w:pPr>
        <w:pStyle w:val="Normal"/>
      </w:pPr>
      <w:r>
        <w:t xml:space="preserve">sudden canities (Duhring). Raymond and Vulpian observed a lady of</w:t>
      </w:r>
    </w:p>
    <w:p>
      <w:pPr>
        <w:pStyle w:val="Normal"/>
      </w:pPr>
      <w:r>
        <w:t xml:space="preserve">neurotic type whose hair during a severe paroxysm of neuralgia</w:t>
      </w:r>
    </w:p>
    <w:p>
      <w:pPr>
        <w:pStyle w:val="Normal"/>
      </w:pPr>
      <w:r>
        <w:t xml:space="preserve">following a mental strain changed color in five hours over the entire</w:t>
      </w:r>
    </w:p>
    <w:p>
      <w:pPr>
        <w:pStyle w:val="Normal"/>
      </w:pPr>
      <w:r>
        <w:t xml:space="preserve">scalp except on the back and sides; most of the hair changed from black</w:t>
      </w:r>
    </w:p>
    <w:p>
      <w:pPr>
        <w:pStyle w:val="Normal"/>
      </w:pPr>
      <w:r>
        <w:t xml:space="preserve">to red, but some to quite white, and in two days all the red hair</w:t>
      </w:r>
    </w:p>
    <w:p>
      <w:pPr>
        <w:pStyle w:val="Normal"/>
      </w:pPr>
      <w:r>
        <w:t xml:space="preserve">became white and a quantity fell off. The patient recovered her general</w:t>
      </w:r>
    </w:p>
    <w:p>
      <w:pPr>
        <w:pStyle w:val="Normal"/>
      </w:pPr>
      <w:r>
        <w:t xml:space="preserve">health, but with almost total loss of hair, only a few red, white, and</w:t>
      </w:r>
    </w:p>
    <w:p>
      <w:pPr>
        <w:pStyle w:val="Normal"/>
      </w:pPr>
      <w:r>
        <w:t xml:space="preserve">black hairs remaining on the occipital and temporal regions. Crocker</w:t>
      </w:r>
    </w:p>
    <w:p>
      <w:pPr>
        <w:pStyle w:val="Normal"/>
      </w:pPr>
      <w:r>
        <w:t xml:space="preserve">cites the case of a Spanish cock which was nearly killed by some pigs.</w:t>
      </w:r>
    </w:p>
    <w:p>
      <w:pPr>
        <w:pStyle w:val="Normal"/>
      </w:pPr>
      <w:r>
        <w:t xml:space="preserve">The morning after the adventure the feathers of the head had become</w:t>
      </w:r>
    </w:p>
    <w:p>
      <w:pPr>
        <w:pStyle w:val="Normal"/>
      </w:pPr>
      <w:r>
        <w:t xml:space="preserve">completely white, and about half of those on the back of the neck were</w:t>
      </w:r>
    </w:p>
    <w:p>
      <w:pPr>
        <w:pStyle w:val="Normal"/>
      </w:pPr>
      <w:r>
        <w:t xml:space="preserve">also changed.</w:t>
      </w:r>
    </w:p>
    <w:p>
      <w:pPr>
        <w:pStyle w:val="Normal"/>
      </w:pPr>
      <w:r>
        <w:t xml:space="preserve">Dewees reports a case of puerperal convulsions in a patient under his</w:t>
      </w:r>
    </w:p>
    <w:p>
      <w:pPr>
        <w:pStyle w:val="Normal"/>
      </w:pPr>
      <w:r>
        <w:t xml:space="preserve">care which was attended with sudden canities. From 10 A.M. to 4 P.M. 50</w:t>
      </w:r>
    </w:p>
    <w:p>
      <w:pPr>
        <w:pStyle w:val="Normal"/>
      </w:pPr>
      <w:r>
        <w:t xml:space="preserve">ounces of blood were taken. Between the time of Dr. Dewees' visits, not</w:t>
      </w:r>
    </w:p>
    <w:p>
      <w:pPr>
        <w:pStyle w:val="Normal"/>
      </w:pPr>
      <w:r>
        <w:t xml:space="preserve">more than an hour, the hair anterior to the coronal suture turned</w:t>
      </w:r>
    </w:p>
    <w:p>
      <w:pPr>
        <w:pStyle w:val="Normal"/>
      </w:pPr>
      <w:r>
        <w:t xml:space="preserve">white. The next day it was less light, and in four or five days was</w:t>
      </w:r>
    </w:p>
    <w:p>
      <w:pPr>
        <w:pStyle w:val="Normal"/>
      </w:pPr>
      <w:r>
        <w:t xml:space="preserve">nearly its natural color. He also mentions two cases of sudden</w:t>
      </w:r>
    </w:p>
    <w:p>
      <w:pPr>
        <w:pStyle w:val="Normal"/>
      </w:pPr>
      <w:r>
        <w:t xml:space="preserve">blanching from fright.</w:t>
      </w:r>
    </w:p>
    <w:p>
      <w:pPr>
        <w:pStyle w:val="Normal"/>
      </w:pPr>
      <w:r>
        <w:t xml:space="preserve">Fowler mentions the case of a healthy girl of sixteen who found one</w:t>
      </w:r>
    </w:p>
    <w:p>
      <w:pPr>
        <w:pStyle w:val="Normal"/>
      </w:pPr>
      <w:r>
        <w:t xml:space="preserve">morning while combing her hair, which was black, that a strip the whole</w:t>
      </w:r>
    </w:p>
    <w:p>
      <w:pPr>
        <w:pStyle w:val="Normal"/>
      </w:pPr>
      <w:r>
        <w:t xml:space="preserve">length of the back hair was white, starting from a surface about two</w:t>
      </w:r>
    </w:p>
    <w:p>
      <w:pPr>
        <w:pStyle w:val="Normal"/>
      </w:pPr>
      <w:r>
        <w:t xml:space="preserve">inches square around the occipital protuberance. Two weeks later she</w:t>
      </w:r>
    </w:p>
    <w:p>
      <w:pPr>
        <w:pStyle w:val="Normal"/>
      </w:pPr>
      <w:r>
        <w:t xml:space="preserve">had patches of ephelis over the whole body.</w:t>
      </w:r>
    </w:p>
    <w:p>
      <w:pPr>
        <w:pStyle w:val="Normal"/>
      </w:pPr>
      <w:r>
        <w:t xml:space="preserve">Prentiss, in Science, October 3, 1890, has collected numerous instances</w:t>
      </w:r>
    </w:p>
    <w:p>
      <w:pPr>
        <w:pStyle w:val="Normal"/>
      </w:pPr>
      <w:r>
        <w:t xml:space="preserve">of sudden canities, several of which will be given:--</w:t>
      </w:r>
    </w:p>
    <w:p>
      <w:pPr>
        <w:pStyle w:val="Normal"/>
      </w:pPr>
      <w:r>
        <w:t xml:space="preserve">"In the Canada Journal of Medical Science, 1882, p. 113, is reported a</w:t>
      </w:r>
    </w:p>
    <w:p>
      <w:pPr>
        <w:pStyle w:val="Normal"/>
      </w:pPr>
      <w:r>
        <w:t xml:space="preserve">case of sudden canities due to business-worry. The microscope showed a</w:t>
      </w:r>
    </w:p>
    <w:p>
      <w:pPr>
        <w:pStyle w:val="Normal"/>
      </w:pPr>
      <w:r>
        <w:t xml:space="preserve">great many air-vesicles both in the medullary substance and between the</w:t>
      </w:r>
    </w:p>
    <w:p>
      <w:pPr>
        <w:pStyle w:val="Normal"/>
      </w:pPr>
      <w:r>
        <w:t xml:space="preserve">medullary and cortical substance.</w:t>
      </w:r>
    </w:p>
    <w:p>
      <w:pPr>
        <w:pStyle w:val="Normal"/>
      </w:pPr>
      <w:r>
        <w:t xml:space="preserve">"In the Boston Medical and Surgical Journal, 1851, is reported a case</w:t>
      </w:r>
    </w:p>
    <w:p>
      <w:pPr>
        <w:pStyle w:val="Normal"/>
      </w:pPr>
      <w:r>
        <w:t xml:space="preserve">of a man thirty years old, whose hair 'was scared' white in a day by a</w:t>
      </w:r>
    </w:p>
    <w:p>
      <w:pPr>
        <w:pStyle w:val="Normal"/>
      </w:pPr>
      <w:r>
        <w:t xml:space="preserve">grizzly bear. He was sick in a mining camp, was left alone, and fell</w:t>
      </w:r>
    </w:p>
    <w:p>
      <w:pPr>
        <w:pStyle w:val="Normal"/>
      </w:pPr>
      <w:r>
        <w:t xml:space="preserve">asleep. On waking he found a grizzly bear standing over him.</w:t>
      </w:r>
    </w:p>
    <w:p>
      <w:pPr>
        <w:pStyle w:val="Normal"/>
      </w:pPr>
      <w:r>
        <w:t xml:space="preserve">"A second case is that of a man of twenty-three years who was gambling</w:t>
      </w:r>
    </w:p>
    <w:p>
      <w:pPr>
        <w:pStyle w:val="Normal"/>
      </w:pPr>
      <w:r>
        <w:t xml:space="preserve">in California. He placed his entire savings of $1100 on the turn of a</w:t>
      </w:r>
    </w:p>
    <w:p>
      <w:pPr>
        <w:pStyle w:val="Normal"/>
      </w:pPr>
      <w:r>
        <w:t xml:space="preserve">card. He was under tremendous nervous excitement while the cards were</w:t>
      </w:r>
    </w:p>
    <w:p>
      <w:pPr>
        <w:pStyle w:val="Normal"/>
      </w:pPr>
      <w:r>
        <w:t xml:space="preserve">being dealt. The next day his hair was perfectly white.</w:t>
      </w:r>
    </w:p>
    <w:p>
      <w:pPr>
        <w:pStyle w:val="Normal"/>
      </w:pPr>
      <w:r>
        <w:t xml:space="preserve">"In the same article is the statement that the jet-black hair of the</w:t>
      </w:r>
    </w:p>
    <w:p>
      <w:pPr>
        <w:pStyle w:val="Normal"/>
      </w:pPr>
      <w:r>
        <w:t xml:space="preserve">Pacific Islanders does not turn gray gradually, but when it does turn</w:t>
      </w:r>
    </w:p>
    <w:p>
      <w:pPr>
        <w:pStyle w:val="Normal"/>
      </w:pPr>
      <w:r>
        <w:t xml:space="preserve">it is sudden, usually the result of fright or sudden emotions."</w:t>
      </w:r>
    </w:p>
    <w:p>
      <w:pPr>
        <w:pStyle w:val="Normal"/>
      </w:pPr>
      <w:r>
        <w:t xml:space="preserve">D'Alben, quoted by Fournier, describes a young man of twenty-four, an</w:t>
      </w:r>
    </w:p>
    <w:p>
      <w:pPr>
        <w:pStyle w:val="Normal"/>
      </w:pPr>
      <w:r>
        <w:t xml:space="preserve">officer in the regiment of Touraine in 1781, who spent the night in</w:t>
      </w:r>
    </w:p>
    <w:p>
      <w:pPr>
        <w:pStyle w:val="Normal"/>
      </w:pPr>
      <w:r>
        <w:t xml:space="preserve">carnal dissipation with a mulatto, after which he had violent spasms,</w:t>
      </w:r>
    </w:p>
    <w:p>
      <w:pPr>
        <w:pStyle w:val="Normal"/>
      </w:pPr>
      <w:r>
        <w:t xml:space="preserve">rendering flexion of the body impossible.  His beard and hair on the</w:t>
      </w:r>
    </w:p>
    <w:p>
      <w:pPr>
        <w:pStyle w:val="Normal"/>
      </w:pPr>
      <w:r>
        <w:t xml:space="preserve">right side of the body was found as white as snow, the left side being</w:t>
      </w:r>
    </w:p>
    <w:p>
      <w:pPr>
        <w:pStyle w:val="Normal"/>
      </w:pPr>
      <w:r>
        <w:t xml:space="preserve">unchanged. He appeared before the Faculte de Montpelier, and though</w:t>
      </w:r>
    </w:p>
    <w:p>
      <w:pPr>
        <w:pStyle w:val="Normal"/>
      </w:pPr>
      <w:r>
        <w:t xml:space="preserve">cured of his nervous symptoms his hair was still white, and no</w:t>
      </w:r>
    </w:p>
    <w:p>
      <w:pPr>
        <w:pStyle w:val="Normal"/>
      </w:pPr>
      <w:r>
        <w:t xml:space="preserve">suggestion of relief was offered him.</w:t>
      </w:r>
    </w:p>
    <w:p>
      <w:pPr>
        <w:pStyle w:val="Normal"/>
      </w:pPr>
      <w:r>
        <w:t xml:space="preserve">Louis of Bavaria, who died in 1294, on learning of the innocence of his</w:t>
      </w:r>
    </w:p>
    <w:p>
      <w:pPr>
        <w:pStyle w:val="Normal"/>
      </w:pPr>
      <w:r>
        <w:t xml:space="preserve">wife, whom he had put to death on a suspicion of her infidelity, had a</w:t>
      </w:r>
    </w:p>
    <w:p>
      <w:pPr>
        <w:pStyle w:val="Normal"/>
      </w:pPr>
      <w:r>
        <w:t xml:space="preserve">change of color in his hair, which became white almost immediately.</w:t>
      </w:r>
    </w:p>
    <w:p>
      <w:pPr>
        <w:pStyle w:val="Normal"/>
      </w:pPr>
      <w:r>
        <w:t xml:space="preserve">Vauvilliers, the celebrated Hellenist, became white-haired almost</w:t>
      </w:r>
    </w:p>
    <w:p>
      <w:pPr>
        <w:pStyle w:val="Normal"/>
      </w:pPr>
      <w:r>
        <w:t xml:space="preserve">immediately after a terrible dream, and Brizard, the comedian,</w:t>
      </w:r>
    </w:p>
    <w:p>
      <w:pPr>
        <w:pStyle w:val="Normal"/>
      </w:pPr>
      <w:r>
        <w:t xml:space="preserve">experienced the same change after a narrow escape from drowning in the</w:t>
      </w:r>
    </w:p>
    <w:p>
      <w:pPr>
        <w:pStyle w:val="Normal"/>
      </w:pPr>
      <w:r>
        <w:t xml:space="preserve">Rhone. The beard and the hair of the Duke of Brunswick whitened in</w:t>
      </w:r>
    </w:p>
    <w:p>
      <w:pPr>
        <w:pStyle w:val="Normal"/>
      </w:pPr>
      <w:r>
        <w:t xml:space="preserve">twenty-four hours after hearing that his father had been mortally</w:t>
      </w:r>
    </w:p>
    <w:p>
      <w:pPr>
        <w:pStyle w:val="Normal"/>
      </w:pPr>
      <w:r>
        <w:t xml:space="preserve">wounded at the battle of Auerstadt.</w:t>
      </w:r>
    </w:p>
    <w:p>
      <w:pPr>
        <w:pStyle w:val="Normal"/>
      </w:pPr>
      <w:r>
        <w:t xml:space="preserve">De Schweinitz speaks of a well-formed and healthy brunette of eighteen</w:t>
      </w:r>
    </w:p>
    <w:p>
      <w:pPr>
        <w:pStyle w:val="Normal"/>
      </w:pPr>
      <w:r>
        <w:t xml:space="preserve">in whom the middle portion of the cilia of the right upper eyelid and a</w:t>
      </w:r>
    </w:p>
    <w:p>
      <w:pPr>
        <w:pStyle w:val="Normal"/>
      </w:pPr>
      <w:r>
        <w:t xml:space="preserve">number of the hairs of the lower lid turned white in a week. Both eyes</w:t>
      </w:r>
    </w:p>
    <w:p>
      <w:pPr>
        <w:pStyle w:val="Normal"/>
      </w:pPr>
      <w:r>
        <w:t xml:space="preserve">were myopic, but no other cause could be assigned. Another similar case</w:t>
      </w:r>
    </w:p>
    <w:p>
      <w:pPr>
        <w:pStyle w:val="Normal"/>
      </w:pPr>
      <w:r>
        <w:t xml:space="preserve">is cited by Hirshberg, and the authors have seen similar cases.</w:t>
      </w:r>
    </w:p>
    <w:p>
      <w:pPr>
        <w:pStyle w:val="Normal"/>
      </w:pPr>
      <w:r>
        <w:t xml:space="preserve">Thornton of Margate records the case of a lady in whom the hair of the</w:t>
      </w:r>
    </w:p>
    <w:p>
      <w:pPr>
        <w:pStyle w:val="Normal"/>
      </w:pPr>
      <w:r>
        <w:t xml:space="preserve">left eyebrow and eyelashes began to turn white after a fortnight of</w:t>
      </w:r>
    </w:p>
    <w:p>
      <w:pPr>
        <w:pStyle w:val="Normal"/>
      </w:pPr>
      <w:r>
        <w:t xml:space="preserve">sudden grief, and within a week all the hair of these regions was quite</w:t>
      </w:r>
    </w:p>
    <w:p>
      <w:pPr>
        <w:pStyle w:val="Normal"/>
      </w:pPr>
      <w:r>
        <w:t xml:space="preserve">white and remained so. No other part was affected nor was there any</w:t>
      </w:r>
    </w:p>
    <w:p>
      <w:pPr>
        <w:pStyle w:val="Normal"/>
      </w:pPr>
      <w:r>
        <w:t xml:space="preserve">other symptom.  After a traumatic ophthalmitis of the left and</w:t>
      </w:r>
    </w:p>
    <w:p>
      <w:pPr>
        <w:pStyle w:val="Normal"/>
      </w:pPr>
      <w:r>
        <w:t xml:space="preserve">sympathetic inflammation of the right eye in a boy of nine, Schenck</w:t>
      </w:r>
    </w:p>
    <w:p>
      <w:pPr>
        <w:pStyle w:val="Normal"/>
      </w:pPr>
      <w:r>
        <w:t xml:space="preserve">observed that a group of cilia of the right upper lid and nearly all</w:t>
      </w:r>
    </w:p>
    <w:p>
      <w:pPr>
        <w:pStyle w:val="Normal"/>
      </w:pPr>
      <w:r>
        <w:t xml:space="preserve">the lashes of the upper lid of the left eye, which had been enucleated,</w:t>
      </w:r>
    </w:p>
    <w:p>
      <w:pPr>
        <w:pStyle w:val="Normal"/>
      </w:pPr>
      <w:r>
        <w:t xml:space="preserve">turned silvery-white in a short time. Ludwig has known the eyelashes to</w:t>
      </w:r>
    </w:p>
    <w:p>
      <w:pPr>
        <w:pStyle w:val="Normal"/>
      </w:pPr>
      <w:r>
        <w:t xml:space="preserve">become white after small-pox.  Communications are also on record of</w:t>
      </w:r>
    </w:p>
    <w:p>
      <w:pPr>
        <w:pStyle w:val="Normal"/>
      </w:pPr>
      <w:r>
        <w:t xml:space="preserve">local decolorization of the eyebrows and lashes in neuralgias of</w:t>
      </w:r>
    </w:p>
    <w:p>
      <w:pPr>
        <w:pStyle w:val="Normal"/>
      </w:pPr>
      <w:r>
        <w:t xml:space="preserve">isolated branches of the trigeminus, especially of the supraorbital</w:t>
      </w:r>
    </w:p>
    <w:p>
      <w:pPr>
        <w:pStyle w:val="Normal"/>
      </w:pPr>
      <w:r>
        <w:t xml:space="preserve">nerve.</w:t>
      </w:r>
    </w:p>
    <w:p>
      <w:pPr>
        <w:pStyle w:val="Normal"/>
      </w:pPr>
      <w:r>
        <w:t xml:space="preserve">Temporary and Partial Canities.--Of special interest are those cases in</w:t>
      </w:r>
    </w:p>
    <w:p>
      <w:pPr>
        <w:pStyle w:val="Normal"/>
      </w:pPr>
      <w:r>
        <w:t xml:space="preserve">which whiteness of the hair is only temporary. Thus, Compagne mentions</w:t>
      </w:r>
    </w:p>
    <w:p>
      <w:pPr>
        <w:pStyle w:val="Normal"/>
      </w:pPr>
      <w:r>
        <w:t xml:space="preserve">a case in which the black hair of a woman of thirty-six began to fade</w:t>
      </w:r>
    </w:p>
    <w:p>
      <w:pPr>
        <w:pStyle w:val="Normal"/>
      </w:pPr>
      <w:r>
        <w:t xml:space="preserve">on the twenty-third day of a malignant fever, and on the sixth day</w:t>
      </w:r>
    </w:p>
    <w:p>
      <w:pPr>
        <w:pStyle w:val="Normal"/>
      </w:pPr>
      <w:r>
        <w:t xml:space="preserve">following was perfectly white, but on the seventh day the hairs became</w:t>
      </w:r>
    </w:p>
    <w:p>
      <w:pPr>
        <w:pStyle w:val="Normal"/>
      </w:pPr>
      <w:r>
        <w:t xml:space="preserve">darker again, and on the fourteenth day after the change they had</w:t>
      </w:r>
    </w:p>
    <w:p>
      <w:pPr>
        <w:pStyle w:val="Normal"/>
      </w:pPr>
      <w:r>
        <w:t xml:space="preserve">become as black as they were originally. Wilson records a case in which</w:t>
      </w:r>
    </w:p>
    <w:p>
      <w:pPr>
        <w:pStyle w:val="Normal"/>
      </w:pPr>
      <w:r>
        <w:t xml:space="preserve">the hair lost its color in winter and regained it in summer. Sir John</w:t>
      </w:r>
    </w:p>
    <w:p>
      <w:pPr>
        <w:pStyle w:val="Normal"/>
      </w:pPr>
      <w:r>
        <w:t xml:space="preserve">Forbes, according to Crocker, had gray hair for a long time, then</w:t>
      </w:r>
    </w:p>
    <w:p>
      <w:pPr>
        <w:pStyle w:val="Normal"/>
      </w:pPr>
      <w:r>
        <w:t xml:space="preserve">suddenly it all turned white, and after remaining so for a year it</w:t>
      </w:r>
    </w:p>
    <w:p>
      <w:pPr>
        <w:pStyle w:val="Normal"/>
      </w:pPr>
      <w:r>
        <w:t xml:space="preserve">returned to its original gray.</w:t>
      </w:r>
    </w:p>
    <w:p>
      <w:pPr>
        <w:pStyle w:val="Normal"/>
      </w:pPr>
      <w:r>
        <w:t xml:space="preserve">Grayness of the hair is sometimes only partial. According to Crocker an</w:t>
      </w:r>
    </w:p>
    <w:p>
      <w:pPr>
        <w:pStyle w:val="Normal"/>
      </w:pPr>
      <w:r>
        <w:t xml:space="preserve">adult whose hair was generally brown had a tuft of white hair over the</w:t>
      </w:r>
    </w:p>
    <w:p>
      <w:pPr>
        <w:pStyle w:val="Normal"/>
      </w:pPr>
      <w:r>
        <w:t xml:space="preserve">temple, and several like cases are on record.  Lorry tells us that</w:t>
      </w:r>
    </w:p>
    <w:p>
      <w:pPr>
        <w:pStyle w:val="Normal"/>
      </w:pPr>
      <w:r>
        <w:t xml:space="preserve">grayness of one side only is sometimes occasioned by severe headache.</w:t>
      </w:r>
    </w:p>
    <w:p>
      <w:pPr>
        <w:pStyle w:val="Normal"/>
      </w:pPr>
      <w:r>
        <w:t xml:space="preserve">Hagedorn has known the beard to be black in one place and white in</w:t>
      </w:r>
    </w:p>
    <w:p>
      <w:pPr>
        <w:pStyle w:val="Normal"/>
      </w:pPr>
      <w:r>
        <w:t xml:space="preserve">another. Brandis mentions the hair becoming white on one side of the</w:t>
      </w:r>
    </w:p>
    <w:p>
      <w:pPr>
        <w:pStyle w:val="Normal"/>
      </w:pPr>
      <w:r>
        <w:t xml:space="preserve">face while it continued of its former color on the other. Rayer quotes</w:t>
      </w:r>
    </w:p>
    <w:p>
      <w:pPr>
        <w:pStyle w:val="Normal"/>
      </w:pPr>
      <w:r>
        <w:t xml:space="preserve">cases of canities of the whole of one side of the body.</w:t>
      </w:r>
    </w:p>
    <w:p>
      <w:pPr>
        <w:pStyle w:val="Normal"/>
      </w:pPr>
      <w:r>
        <w:t xml:space="preserve">Richelot observed white mottling of hair in a girl sick with chlorosis.</w:t>
      </w:r>
    </w:p>
    <w:p>
      <w:pPr>
        <w:pStyle w:val="Normal"/>
      </w:pPr>
      <w:r>
        <w:t xml:space="preserve">The whitening extended from the roots to a distance of two inches. The</w:t>
      </w:r>
    </w:p>
    <w:p>
      <w:pPr>
        <w:pStyle w:val="Normal"/>
      </w:pPr>
      <w:r>
        <w:t xml:space="preserve">probable cause was a temporary alteration of the pigment-forming</w:t>
      </w:r>
    </w:p>
    <w:p>
      <w:pPr>
        <w:pStyle w:val="Normal"/>
      </w:pPr>
      <w:r>
        <w:t xml:space="preserve">function. When the chlorosis was cured the natural color returned.</w:t>
      </w:r>
    </w:p>
    <w:p>
      <w:pPr>
        <w:pStyle w:val="Normal"/>
      </w:pPr>
      <w:r>
        <w:t xml:space="preserve">Paullini and Riedlin, as well as the Ephemerides, speak of different</w:t>
      </w:r>
    </w:p>
    <w:p>
      <w:pPr>
        <w:pStyle w:val="Normal"/>
      </w:pPr>
      <w:r>
        <w:t xml:space="preserve">colored hair in the same head, and it is not at all rare to see</w:t>
      </w:r>
    </w:p>
    <w:p>
      <w:pPr>
        <w:pStyle w:val="Normal"/>
      </w:pPr>
      <w:r>
        <w:t xml:space="preserve">individuals with an anomalously colored patch of hair on the head. The</w:t>
      </w:r>
    </w:p>
    <w:p>
      <w:pPr>
        <w:pStyle w:val="Normal"/>
      </w:pPr>
      <w:r>
        <w:t xml:space="preserve">members of the ancient house of Rohan were said to possess a tuft of</w:t>
      </w:r>
    </w:p>
    <w:p>
      <w:pPr>
        <w:pStyle w:val="Normal"/>
      </w:pPr>
      <w:r>
        <w:t xml:space="preserve">white hair on the front of their heads.</w:t>
      </w:r>
    </w:p>
    <w:p>
      <w:pPr>
        <w:pStyle w:val="Normal"/>
      </w:pPr>
      <w:r>
        <w:t xml:space="preserve">Michelson of Konigsberg describes a curious case in a barrister of</w:t>
      </w:r>
    </w:p>
    <w:p>
      <w:pPr>
        <w:pStyle w:val="Normal"/>
      </w:pPr>
      <w:r>
        <w:t xml:space="preserve">twenty-three affected with partial canities. In the family of both</w:t>
      </w:r>
    </w:p>
    <w:p>
      <w:pPr>
        <w:pStyle w:val="Normal"/>
      </w:pPr>
      <w:r>
        <w:t xml:space="preserve">parents there was stated to be congenital premature canities, and some</w:t>
      </w:r>
    </w:p>
    <w:p>
      <w:pPr>
        <w:pStyle w:val="Normal"/>
      </w:pPr>
      <w:r>
        <w:t xml:space="preserve">white hairs had been observed even in childhood. In the fifteenth year,</w:t>
      </w:r>
    </w:p>
    <w:p>
      <w:pPr>
        <w:pStyle w:val="Normal"/>
      </w:pPr>
      <w:r>
        <w:t xml:space="preserve">after a grave attack of scarlet fever, the hair to a great extent fell</w:t>
      </w:r>
    </w:p>
    <w:p>
      <w:pPr>
        <w:pStyle w:val="Normal"/>
      </w:pPr>
      <w:r>
        <w:t xml:space="preserve">out. The succeeding growth of hair was stated to have been throughout</w:t>
      </w:r>
    </w:p>
    <w:p>
      <w:pPr>
        <w:pStyle w:val="Normal"/>
      </w:pPr>
      <w:r>
        <w:t xml:space="preserve">lighter in tissue and color and fissured at the points. Soon after</w:t>
      </w:r>
    </w:p>
    <w:p>
      <w:pPr>
        <w:pStyle w:val="Normal"/>
      </w:pPr>
      <w:r>
        <w:t xml:space="preserve">bunches of white hair appeared on the occiput, and in the succeeding</w:t>
      </w:r>
    </w:p>
    <w:p>
      <w:pPr>
        <w:pStyle w:val="Normal"/>
      </w:pPr>
      <w:r>
        <w:t xml:space="preserve">years small patches of decolored hairs were observed also on the</w:t>
      </w:r>
    </w:p>
    <w:p>
      <w:pPr>
        <w:pStyle w:val="Normal"/>
      </w:pPr>
      <w:r>
        <w:t xml:space="preserve">anterior and lateral portions of the scalp. In the spring of 1880 the</w:t>
      </w:r>
    </w:p>
    <w:p>
      <w:pPr>
        <w:pStyle w:val="Normal"/>
      </w:pPr>
      <w:r>
        <w:t xml:space="preserve">patient exhibited signs of infiltration of the apex of the right lung,</w:t>
      </w:r>
    </w:p>
    <w:p>
      <w:pPr>
        <w:pStyle w:val="Normal"/>
      </w:pPr>
      <w:r>
        <w:t xml:space="preserve">and afterward a violent headache came on. At the time of the report the</w:t>
      </w:r>
    </w:p>
    <w:p>
      <w:pPr>
        <w:pStyle w:val="Normal"/>
      </w:pPr>
      <w:r>
        <w:t xml:space="preserve">patient presented the appearance shown in Figure 89.  The complexion</w:t>
      </w:r>
    </w:p>
    <w:p>
      <w:pPr>
        <w:pStyle w:val="Normal"/>
      </w:pPr>
      <w:r>
        <w:t xml:space="preserve">was delicate throughout, the eyelashes and eyelids dark brown, the</w:t>
      </w:r>
    </w:p>
    <w:p>
      <w:pPr>
        <w:pStyle w:val="Normal"/>
      </w:pPr>
      <w:r>
        <w:t xml:space="preserve">moustache and whiskers blond, and in the latter were a few groups of</w:t>
      </w:r>
    </w:p>
    <w:p>
      <w:pPr>
        <w:pStyle w:val="Normal"/>
      </w:pPr>
      <w:r>
        <w:t xml:space="preserve">white hair. The white patches were chiefly on the left side of the</w:t>
      </w:r>
    </w:p>
    <w:p>
      <w:pPr>
        <w:pStyle w:val="Normal"/>
      </w:pPr>
      <w:r>
        <w:t xml:space="preserve">head. The hairs growing on them were unpigmented, but otherwise normal.</w:t>
      </w:r>
    </w:p>
    <w:p>
      <w:pPr>
        <w:pStyle w:val="Normal"/>
      </w:pPr>
      <w:r>
        <w:t xml:space="preserve">The patient stated that his head never sweated. He was stout and</w:t>
      </w:r>
    </w:p>
    <w:p>
      <w:pPr>
        <w:pStyle w:val="Normal"/>
      </w:pPr>
      <w:r>
        <w:t xml:space="preserve">exhibited no signs of internal disease, except at the apex of the right</w:t>
      </w:r>
    </w:p>
    <w:p>
      <w:pPr>
        <w:pStyle w:val="Normal"/>
      </w:pPr>
      <w:r>
        <w:t xml:space="preserve">lung.</w:t>
      </w:r>
    </w:p>
    <w:p>
      <w:pPr>
        <w:pStyle w:val="Normal"/>
      </w:pPr>
      <w:r>
        <w:t xml:space="preserve">Anomalous Color Changes of the Hair.--The hair is liable to undergo</w:t>
      </w:r>
    </w:p>
    <w:p>
      <w:pPr>
        <w:pStyle w:val="Normal"/>
      </w:pPr>
      <w:r>
        <w:t xml:space="preserve">certain changes of color connected with some modification of that part</w:t>
      </w:r>
    </w:p>
    <w:p>
      <w:pPr>
        <w:pStyle w:val="Normal"/>
      </w:pPr>
      <w:r>
        <w:t xml:space="preserve">of the bulb secreting its coloring-matter. Alibert, quoted by Rayer,</w:t>
      </w:r>
    </w:p>
    <w:p>
      <w:pPr>
        <w:pStyle w:val="Normal"/>
      </w:pPr>
      <w:r>
        <w:t xml:space="preserve">gives us a report of the case of a young lady who, after a severe fever</w:t>
      </w:r>
    </w:p>
    <w:p>
      <w:pPr>
        <w:pStyle w:val="Normal"/>
      </w:pPr>
      <w:r>
        <w:t xml:space="preserve">which followed a very difficult labor, lost a fine head of hair during</w:t>
      </w:r>
    </w:p>
    <w:p>
      <w:pPr>
        <w:pStyle w:val="Normal"/>
      </w:pPr>
      <w:r>
        <w:t xml:space="preserve">a discharge of viscid fluid, which inundated the head in every part. He</w:t>
      </w:r>
    </w:p>
    <w:p>
      <w:pPr>
        <w:pStyle w:val="Normal"/>
      </w:pPr>
      <w:r>
        <w:t xml:space="preserve">tells us, further, that the hair grew again of a deep black color after</w:t>
      </w:r>
    </w:p>
    <w:p>
      <w:pPr>
        <w:pStyle w:val="Normal"/>
      </w:pPr>
      <w:r>
        <w:t xml:space="preserve">the recovery of the patient. The same writer tells of the case of James</w:t>
      </w:r>
    </w:p>
    <w:p>
      <w:pPr>
        <w:pStyle w:val="Normal"/>
      </w:pPr>
      <w:r>
        <w:t xml:space="preserve">B--, born with brown hair, who, having lost it all during the course of</w:t>
      </w:r>
    </w:p>
    <w:p>
      <w:pPr>
        <w:pStyle w:val="Normal"/>
      </w:pPr>
      <w:r>
        <w:t xml:space="preserve">a sickness, had it replaced with a crop of the brightest red.  White</w:t>
      </w:r>
    </w:p>
    <w:p>
      <w:pPr>
        <w:pStyle w:val="Normal"/>
      </w:pPr>
      <w:r>
        <w:t xml:space="preserve">and gray hair has also, under peculiar circumstances, been replaced by</w:t>
      </w:r>
    </w:p>
    <w:p>
      <w:pPr>
        <w:pStyle w:val="Normal"/>
      </w:pPr>
      <w:r>
        <w:t xml:space="preserve">hair of the same color as the individual had in youth. We are even</w:t>
      </w:r>
    </w:p>
    <w:p>
      <w:pPr>
        <w:pStyle w:val="Normal"/>
      </w:pPr>
      <w:r>
        <w:t xml:space="preserve">assured by Bruley that in 1798 the white hair of a woman sixty years of</w:t>
      </w:r>
    </w:p>
    <w:p>
      <w:pPr>
        <w:pStyle w:val="Normal"/>
      </w:pPr>
      <w:r>
        <w:t xml:space="preserve">age changed to black a few days before her death. The bulbs in this</w:t>
      </w:r>
    </w:p>
    <w:p>
      <w:pPr>
        <w:pStyle w:val="Normal"/>
      </w:pPr>
      <w:r>
        <w:t xml:space="preserve">case were found of great size, and appeared gorged with a substance</w:t>
      </w:r>
    </w:p>
    <w:p>
      <w:pPr>
        <w:pStyle w:val="Normal"/>
      </w:pPr>
      <w:r>
        <w:t xml:space="preserve">from which the hair derived its color. The white hairs that remained,</w:t>
      </w:r>
    </w:p>
    <w:p>
      <w:pPr>
        <w:pStyle w:val="Normal"/>
      </w:pPr>
      <w:r>
        <w:t xml:space="preserve">on the contrary, grew from shriveled bulbs much smaller than those</w:t>
      </w:r>
    </w:p>
    <w:p>
      <w:pPr>
        <w:pStyle w:val="Normal"/>
      </w:pPr>
      <w:r>
        <w:t xml:space="preserve">producing the black. This patient died of phthisis.</w:t>
      </w:r>
    </w:p>
    <w:p>
      <w:pPr>
        <w:pStyle w:val="Normal"/>
      </w:pPr>
      <w:r>
        <w:t xml:space="preserve">A very singular case, published early in the century, was that of a</w:t>
      </w:r>
    </w:p>
    <w:p>
      <w:pPr>
        <w:pStyle w:val="Normal"/>
      </w:pPr>
      <w:r>
        <w:t xml:space="preserve">woman whose hair, naturally fair, assumed a tawny red color as often as</w:t>
      </w:r>
    </w:p>
    <w:p>
      <w:pPr>
        <w:pStyle w:val="Normal"/>
      </w:pPr>
      <w:r>
        <w:t xml:space="preserve">she was affected with a certain fever, and returned to its natural hue</w:t>
      </w:r>
    </w:p>
    <w:p>
      <w:pPr>
        <w:pStyle w:val="Normal"/>
      </w:pPr>
      <w:r>
        <w:t xml:space="preserve">as soon as the symptoms abated. Villerme alludes to the case of a young</w:t>
      </w:r>
    </w:p>
    <w:p>
      <w:pPr>
        <w:pStyle w:val="Normal"/>
      </w:pPr>
      <w:r>
        <w:t xml:space="preserve">lady, sixteen years of age, who had never suffered except from trifling</w:t>
      </w:r>
    </w:p>
    <w:p>
      <w:pPr>
        <w:pStyle w:val="Normal"/>
      </w:pPr>
      <w:r>
        <w:t xml:space="preserve">headaches, and who, in the winter of 1817, perceived that the hair</w:t>
      </w:r>
    </w:p>
    <w:p>
      <w:pPr>
        <w:pStyle w:val="Normal"/>
      </w:pPr>
      <w:r>
        <w:t xml:space="preserve">began to fall out from several parts of her head, so that before six</w:t>
      </w:r>
    </w:p>
    <w:p>
      <w:pPr>
        <w:pStyle w:val="Normal"/>
      </w:pPr>
      <w:r>
        <w:t xml:space="preserve">months were over she became entirely bald. In the beginning of January,</w:t>
      </w:r>
    </w:p>
    <w:p>
      <w:pPr>
        <w:pStyle w:val="Normal"/>
      </w:pPr>
      <w:r>
        <w:t xml:space="preserve">1819, her head became covered with a kind of black wool over those</w:t>
      </w:r>
    </w:p>
    <w:p>
      <w:pPr>
        <w:pStyle w:val="Normal"/>
      </w:pPr>
      <w:r>
        <w:t xml:space="preserve">places that were first denuded, and light brown hair began to develop</w:t>
      </w:r>
    </w:p>
    <w:p>
      <w:pPr>
        <w:pStyle w:val="Normal"/>
      </w:pPr>
      <w:r>
        <w:t xml:space="preserve">from the rest of the scalp. Some of this fell out again when it had</w:t>
      </w:r>
    </w:p>
    <w:p>
      <w:pPr>
        <w:pStyle w:val="Normal"/>
      </w:pPr>
      <w:r>
        <w:t xml:space="preserve">grown from three to four inches; the rest changed color at different</w:t>
      </w:r>
    </w:p>
    <w:p>
      <w:pPr>
        <w:pStyle w:val="Normal"/>
      </w:pPr>
      <w:r>
        <w:t xml:space="preserve">distances from its end and grew of a chestnut color from the roots. The</w:t>
      </w:r>
    </w:p>
    <w:p>
      <w:pPr>
        <w:pStyle w:val="Normal"/>
      </w:pPr>
      <w:r>
        <w:t xml:space="preserve">hair, half black, half chestnut, had a very singular appearance.</w:t>
      </w:r>
    </w:p>
    <w:p>
      <w:pPr>
        <w:pStyle w:val="Normal"/>
      </w:pPr>
      <w:r>
        <w:t xml:space="preserve">Alibert and Beigel relate cases of women with blond hair which all came</w:t>
      </w:r>
    </w:p>
    <w:p>
      <w:pPr>
        <w:pStyle w:val="Normal"/>
      </w:pPr>
      <w:r>
        <w:t xml:space="preserve">off after a severe fever (typhus in one case), and when it grew again</w:t>
      </w:r>
    </w:p>
    <w:p>
      <w:pPr>
        <w:pStyle w:val="Normal"/>
      </w:pPr>
      <w:r>
        <w:t xml:space="preserve">it was quite black. Alibert also saw a young man who lost his brown</w:t>
      </w:r>
    </w:p>
    <w:p>
      <w:pPr>
        <w:pStyle w:val="Normal"/>
      </w:pPr>
      <w:r>
        <w:t xml:space="preserve">hair after an illness, and after restoration it became red. According</w:t>
      </w:r>
    </w:p>
    <w:p>
      <w:pPr>
        <w:pStyle w:val="Normal"/>
      </w:pPr>
      <w:r>
        <w:t xml:space="preserve">to Crocker, in an idiotic girl of epileptic type (in an asylum at</w:t>
      </w:r>
    </w:p>
    <w:p>
      <w:pPr>
        <w:pStyle w:val="Normal"/>
      </w:pPr>
      <w:r>
        <w:t xml:space="preserve">Edinburgh), with alternating phases of stupidity and excitement, the</w:t>
      </w:r>
    </w:p>
    <w:p>
      <w:pPr>
        <w:pStyle w:val="Normal"/>
      </w:pPr>
      <w:r>
        <w:t xml:space="preserve">hair in the stupid phase was blond and in the excited condition red.</w:t>
      </w:r>
    </w:p>
    <w:p>
      <w:pPr>
        <w:pStyle w:val="Normal"/>
      </w:pPr>
      <w:r>
        <w:t xml:space="preserve">The change of color took place in the course of two or three days,</w:t>
      </w:r>
    </w:p>
    <w:p>
      <w:pPr>
        <w:pStyle w:val="Normal"/>
      </w:pPr>
      <w:r>
        <w:t xml:space="preserve">beginning first at the free ends, and remaining of the same tint for</w:t>
      </w:r>
    </w:p>
    <w:p>
      <w:pPr>
        <w:pStyle w:val="Normal"/>
      </w:pPr>
      <w:r>
        <w:t xml:space="preserve">seven or eight days. The pale hairs had more air-spaces than the darker</w:t>
      </w:r>
    </w:p>
    <w:p>
      <w:pPr>
        <w:pStyle w:val="Normal"/>
      </w:pPr>
      <w:r>
        <w:t xml:space="preserve">ones.  There was much structural change in the brain and spinal cord.</w:t>
      </w:r>
    </w:p>
    <w:p>
      <w:pPr>
        <w:pStyle w:val="Normal"/>
      </w:pPr>
      <w:r>
        <w:t xml:space="preserve">Smyly of Dublin reported a case of suppurative disease of the temporal</w:t>
      </w:r>
    </w:p>
    <w:p>
      <w:pPr>
        <w:pStyle w:val="Normal"/>
      </w:pPr>
      <w:r>
        <w:t xml:space="preserve">bone, in which the hair changed from a mouse-color to a reddish-brown;</w:t>
      </w:r>
    </w:p>
    <w:p>
      <w:pPr>
        <w:pStyle w:val="Normal"/>
      </w:pPr>
      <w:r>
        <w:t xml:space="preserve">and Squire records a congenital case in a deaf mute, in whom the hair</w:t>
      </w:r>
    </w:p>
    <w:p>
      <w:pPr>
        <w:pStyle w:val="Normal"/>
      </w:pPr>
      <w:r>
        <w:t xml:space="preserve">on the left side was in light patches of true auburn and dark patches</w:t>
      </w:r>
    </w:p>
    <w:p>
      <w:pPr>
        <w:pStyle w:val="Normal"/>
      </w:pPr>
      <w:r>
        <w:t xml:space="preserve">of dark brown like a tortoise-shell cap; on the other side the hair was</w:t>
      </w:r>
    </w:p>
    <w:p>
      <w:pPr>
        <w:pStyle w:val="Normal"/>
      </w:pPr>
      <w:r>
        <w:t xml:space="preserve">a dark brown. Crocker mentions the changes which have occurred in rare</w:t>
      </w:r>
    </w:p>
    <w:p>
      <w:pPr>
        <w:pStyle w:val="Normal"/>
      </w:pPr>
      <w:r>
        <w:t xml:space="preserve">instances after death from dark brown to red.</w:t>
      </w:r>
    </w:p>
    <w:p>
      <w:pPr>
        <w:pStyle w:val="Normal"/>
      </w:pPr>
      <w:r>
        <w:t xml:space="preserve">Chemic colorations of various tints occur. Blue hair is seen in workers</w:t>
      </w:r>
    </w:p>
    <w:p>
      <w:pPr>
        <w:pStyle w:val="Normal"/>
      </w:pPr>
      <w:r>
        <w:t xml:space="preserve">in cobalt mines and indigo works; green hair in copper smelters; deep</w:t>
      </w:r>
    </w:p>
    <w:p>
      <w:pPr>
        <w:pStyle w:val="Normal"/>
      </w:pPr>
      <w:r>
        <w:t xml:space="preserve">red-brown hair in handlers of crude anilin; and the hair is dyed a</w:t>
      </w:r>
    </w:p>
    <w:p>
      <w:pPr>
        <w:pStyle w:val="Normal"/>
      </w:pPr>
      <w:r>
        <w:t xml:space="preserve">purplish-brown whenever chrysarobin applications used on a scalp come</w:t>
      </w:r>
    </w:p>
    <w:p>
      <w:pPr>
        <w:pStyle w:val="Normal"/>
      </w:pPr>
      <w:r>
        <w:t xml:space="preserve">in contact with an alkali, as when washed with soap. Among such cases</w:t>
      </w:r>
    </w:p>
    <w:p>
      <w:pPr>
        <w:pStyle w:val="Normal"/>
      </w:pPr>
      <w:r>
        <w:t xml:space="preserve">in older literature Blanchard and Marcellus Donatus speak of green</w:t>
      </w:r>
    </w:p>
    <w:p>
      <w:pPr>
        <w:pStyle w:val="Normal"/>
      </w:pPr>
      <w:r>
        <w:t xml:space="preserve">hair; Rosse saw two instances of the same, for one of which he could</w:t>
      </w:r>
    </w:p>
    <w:p>
      <w:pPr>
        <w:pStyle w:val="Normal"/>
      </w:pPr>
      <w:r>
        <w:t xml:space="preserve">find no cause; the other patient worked in a brass foundry.</w:t>
      </w:r>
    </w:p>
    <w:p>
      <w:pPr>
        <w:pStyle w:val="Normal"/>
      </w:pPr>
      <w:r>
        <w:t xml:space="preserve">Many curious causes are given for alopecia. Gilibert and Merlet mention</w:t>
      </w:r>
    </w:p>
    <w:p>
      <w:pPr>
        <w:pStyle w:val="Normal"/>
      </w:pPr>
      <w:r>
        <w:t xml:space="preserve">sexual excess; Marcellus Donatus gives fear; the Ephemerides speaks of</w:t>
      </w:r>
    </w:p>
    <w:p>
      <w:pPr>
        <w:pStyle w:val="Normal"/>
      </w:pPr>
      <w:r>
        <w:t xml:space="preserve">baldness from fright; and Leo Africanus, in his description of Barbary,</w:t>
      </w:r>
    </w:p>
    <w:p>
      <w:pPr>
        <w:pStyle w:val="Normal"/>
      </w:pPr>
      <w:r>
        <w:t xml:space="preserve">describes endemic baldness. Neyronis makes the following observation: A</w:t>
      </w:r>
    </w:p>
    <w:p>
      <w:pPr>
        <w:pStyle w:val="Normal"/>
      </w:pPr>
      <w:r>
        <w:t xml:space="preserve">man of seventy-three, convalescent from a fever, one morning, about six</w:t>
      </w:r>
    </w:p>
    <w:p>
      <w:pPr>
        <w:pStyle w:val="Normal"/>
      </w:pPr>
      <w:r>
        <w:t xml:space="preserve">months after recovery perceived that he had lost all his hair, even his</w:t>
      </w:r>
    </w:p>
    <w:p>
      <w:pPr>
        <w:pStyle w:val="Normal"/>
      </w:pPr>
      <w:r>
        <w:t xml:space="preserve">eyelashes, eyebrows, nostril-hairs, etc. Although his health continued</w:t>
      </w:r>
    </w:p>
    <w:p>
      <w:pPr>
        <w:pStyle w:val="Normal"/>
      </w:pPr>
      <w:r>
        <w:t xml:space="preserve">good, the hair was never renewed.</w:t>
      </w:r>
    </w:p>
    <w:p>
      <w:pPr>
        <w:pStyle w:val="Normal"/>
      </w:pPr>
      <w:r>
        <w:t xml:space="preserve">The principal anomalies of the nails observed are absence, hypertrophy,</w:t>
      </w:r>
    </w:p>
    <w:p>
      <w:pPr>
        <w:pStyle w:val="Normal"/>
      </w:pPr>
      <w:r>
        <w:t xml:space="preserve">and displacement of these organs. Some persons are born with</w:t>
      </w:r>
    </w:p>
    <w:p>
      <w:pPr>
        <w:pStyle w:val="Normal"/>
      </w:pPr>
      <w:r>
        <w:t xml:space="preserve">finger-nails and toe-nails either very rudimentary or entirely absent;</w:t>
      </w:r>
    </w:p>
    <w:p>
      <w:pPr>
        <w:pStyle w:val="Normal"/>
      </w:pPr>
      <w:r>
        <w:t xml:space="preserve">in others they are of great length and thickness. The Chinese nobility</w:t>
      </w:r>
    </w:p>
    <w:p>
      <w:pPr>
        <w:pStyle w:val="Normal"/>
      </w:pPr>
      <w:r>
        <w:t xml:space="preserve">allow their finger-nails to grow to a great length and spend much time</w:t>
      </w:r>
    </w:p>
    <w:p>
      <w:pPr>
        <w:pStyle w:val="Normal"/>
      </w:pPr>
      <w:r>
        <w:t xml:space="preserve">in the care of these nails.  Some savage tribes have long and thick</w:t>
      </w:r>
    </w:p>
    <w:p>
      <w:pPr>
        <w:pStyle w:val="Normal"/>
      </w:pPr>
      <w:r>
        <w:t xml:space="preserve">nails resembling the claws of beasts, and use them in the same way as</w:t>
      </w:r>
    </w:p>
    <w:p>
      <w:pPr>
        <w:pStyle w:val="Normal"/>
      </w:pPr>
      <w:r>
        <w:t xml:space="preserve">the lower animals.  There is a description of a person with</w:t>
      </w:r>
    </w:p>
    <w:p>
      <w:pPr>
        <w:pStyle w:val="Normal"/>
      </w:pPr>
      <w:r>
        <w:t xml:space="preserve">finger-nails that resembled the horns of a goat.</w:t>
      </w:r>
    </w:p>
    <w:p>
      <w:pPr>
        <w:pStyle w:val="Normal"/>
      </w:pPr>
      <w:r>
        <w:t xml:space="preserve">Neuhof, in his books on Tartary and China, says that many Chinamen have</w:t>
      </w:r>
    </w:p>
    <w:p>
      <w:pPr>
        <w:pStyle w:val="Normal"/>
      </w:pPr>
      <w:r>
        <w:t xml:space="preserve">two nails on the little toe, and other instances of double nails have</w:t>
      </w:r>
    </w:p>
    <w:p>
      <w:pPr>
        <w:pStyle w:val="Normal"/>
      </w:pPr>
      <w:r>
        <w:t xml:space="preserve">been reported.</w:t>
      </w:r>
    </w:p>
    <w:p>
      <w:pPr>
        <w:pStyle w:val="Normal"/>
      </w:pPr>
      <w:r>
        <w:t xml:space="preserve">The nails may be reversed or arise from anomalous positions.</w:t>
      </w:r>
    </w:p>
    <w:p>
      <w:pPr>
        <w:pStyle w:val="Normal"/>
      </w:pPr>
      <w:r>
        <w:t xml:space="preserve">Bartholinus speaks of nails from the inner side of the digits; in</w:t>
      </w:r>
    </w:p>
    <w:p>
      <w:pPr>
        <w:pStyle w:val="Normal"/>
      </w:pPr>
      <w:r>
        <w:t xml:space="preserve">another case, in which the fingers were wanting, he found the nails</w:t>
      </w:r>
    </w:p>
    <w:p>
      <w:pPr>
        <w:pStyle w:val="Normal"/>
      </w:pPr>
      <w:r>
        <w:t xml:space="preserve">implanted on the stumps. Tulpius says he knew of a case in which nails</w:t>
      </w:r>
    </w:p>
    <w:p>
      <w:pPr>
        <w:pStyle w:val="Normal"/>
      </w:pPr>
      <w:r>
        <w:t xml:space="preserve">came from the articulations of three digits; and many other curious</w:t>
      </w:r>
    </w:p>
    <w:p>
      <w:pPr>
        <w:pStyle w:val="Normal"/>
      </w:pPr>
      <w:r>
        <w:t xml:space="preserve">arrangements of nails are to be found.</w:t>
      </w:r>
    </w:p>
    <w:p>
      <w:pPr>
        <w:pStyle w:val="Normal"/>
      </w:pPr>
      <w:r>
        <w:t xml:space="preserve">Rouhuot sent a description and drawing of some monstrous nails to the</w:t>
      </w:r>
    </w:p>
    <w:p>
      <w:pPr>
        <w:pStyle w:val="Normal"/>
      </w:pPr>
      <w:r>
        <w:t xml:space="preserve">Academie des Sciences de Paris. The largest of these was the left great</w:t>
      </w:r>
    </w:p>
    <w:p>
      <w:pPr>
        <w:pStyle w:val="Normal"/>
      </w:pPr>
      <w:r>
        <w:t xml:space="preserve">toe-nail, which, from its extremity to its root, measured 4 3/4 inches;</w:t>
      </w:r>
    </w:p>
    <w:p>
      <w:pPr>
        <w:pStyle w:val="Normal"/>
      </w:pPr>
      <w:r>
        <w:t xml:space="preserve">the laminae of which it consisted were placed one over the other, like</w:t>
      </w:r>
    </w:p>
    <w:p>
      <w:pPr>
        <w:pStyle w:val="Normal"/>
      </w:pPr>
      <w:r>
        <w:t xml:space="preserve">the tiles on a roof, only reversed. This nail and several of the others</w:t>
      </w:r>
    </w:p>
    <w:p>
      <w:pPr>
        <w:pStyle w:val="Normal"/>
      </w:pPr>
      <w:r>
        <w:t xml:space="preserve">were of unequal thickness and were variously curved, probably on</w:t>
      </w:r>
    </w:p>
    <w:p>
      <w:pPr>
        <w:pStyle w:val="Normal"/>
      </w:pPr>
      <w:r>
        <w:t xml:space="preserve">account of the pressure of the shoe or the neighboring digits. Rayer</w:t>
      </w:r>
    </w:p>
    <w:p>
      <w:pPr>
        <w:pStyle w:val="Normal"/>
      </w:pPr>
      <w:r>
        <w:t xml:space="preserve">mentions two nails sent to him by Bricheteau, physician of the Hopital</w:t>
      </w:r>
    </w:p>
    <w:p>
      <w:pPr>
        <w:pStyle w:val="Normal"/>
      </w:pPr>
      <w:r>
        <w:t xml:space="preserve">Necker, belonging to an old woman who had lived in the Salpetriere.</w:t>
      </w:r>
    </w:p>
    <w:p>
      <w:pPr>
        <w:pStyle w:val="Normal"/>
      </w:pPr>
      <w:r>
        <w:t xml:space="preserve">They were very thick and spirally twisted, like the horns of a ram.</w:t>
      </w:r>
    </w:p>
    <w:p>
      <w:pPr>
        <w:pStyle w:val="Normal"/>
      </w:pPr>
      <w:r>
        <w:t xml:space="preserve">Saviard informs us that he saw a patient at the Hotel Dieu who had a</w:t>
      </w:r>
    </w:p>
    <w:p>
      <w:pPr>
        <w:pStyle w:val="Normal"/>
      </w:pPr>
      <w:r>
        <w:t xml:space="preserve">horn like that of a ram, instead of a nail, on each great toe, the</w:t>
      </w:r>
    </w:p>
    <w:p>
      <w:pPr>
        <w:pStyle w:val="Normal"/>
      </w:pPr>
      <w:r>
        <w:t xml:space="preserve">extremities of which were turned to the metatarsus and overlapped the</w:t>
      </w:r>
    </w:p>
    <w:p>
      <w:pPr>
        <w:pStyle w:val="Normal"/>
      </w:pPr>
      <w:r>
        <w:t xml:space="preserve">whole of the other toes of each foot. The skeleton of Simore, preserved</w:t>
      </w:r>
    </w:p>
    <w:p>
      <w:pPr>
        <w:pStyle w:val="Normal"/>
      </w:pPr>
      <w:r>
        <w:t xml:space="preserve">in Paris, is remarkable for the ankylosis of all the articulations and</w:t>
      </w:r>
    </w:p>
    <w:p>
      <w:pPr>
        <w:pStyle w:val="Normal"/>
      </w:pPr>
      <w:r>
        <w:t xml:space="preserve">the considerable size of all the nails. The fingers and toes, spread</w:t>
      </w:r>
    </w:p>
    <w:p>
      <w:pPr>
        <w:pStyle w:val="Normal"/>
      </w:pPr>
      <w:r>
        <w:t xml:space="preserve">out and ankylosed, ended in nails of great length and nearly of equal</w:t>
      </w:r>
    </w:p>
    <w:p>
      <w:pPr>
        <w:pStyle w:val="Normal"/>
      </w:pPr>
      <w:r>
        <w:t xml:space="preserve">thickness. A woman by the name of Melin, living in the last century in</w:t>
      </w:r>
    </w:p>
    <w:p>
      <w:pPr>
        <w:pStyle w:val="Normal"/>
      </w:pPr>
      <w:r>
        <w:t xml:space="preserve">Paris, was surnamed "the woman with nails;" according to the</w:t>
      </w:r>
    </w:p>
    <w:p>
      <w:pPr>
        <w:pStyle w:val="Normal"/>
      </w:pPr>
      <w:r>
        <w:t xml:space="preserve">description given by Saillant in 1776 she presented another and not</w:t>
      </w:r>
    </w:p>
    <w:p>
      <w:pPr>
        <w:pStyle w:val="Normal"/>
      </w:pPr>
      <w:r>
        <w:t xml:space="preserve">less curious instance of the excessive growth of the nails.</w:t>
      </w:r>
    </w:p>
    <w:p>
      <w:pPr>
        <w:pStyle w:val="Normal"/>
      </w:pPr>
      <w:r>
        <w:t xml:space="preserve">Musaeus gives an account of the nails of a girl of twenty, which grew</w:t>
      </w:r>
    </w:p>
    <w:p>
      <w:pPr>
        <w:pStyle w:val="Normal"/>
      </w:pPr>
      <w:r>
        <w:t xml:space="preserve">to such a size that some of those of the fingers were five inches in</w:t>
      </w:r>
    </w:p>
    <w:p>
      <w:pPr>
        <w:pStyle w:val="Normal"/>
      </w:pPr>
      <w:r>
        <w:t xml:space="preserve">length. They were composed of several layers, whitish interiorly,</w:t>
      </w:r>
    </w:p>
    <w:p>
      <w:pPr>
        <w:pStyle w:val="Normal"/>
      </w:pPr>
      <w:r>
        <w:t xml:space="preserve">reddish-gray on the exterior, and full of black points. These nails</w:t>
      </w:r>
    </w:p>
    <w:p>
      <w:pPr>
        <w:pStyle w:val="Normal"/>
      </w:pPr>
      <w:r>
        <w:t xml:space="preserve">fell off at the end of four months and were succeeded by others. There</w:t>
      </w:r>
    </w:p>
    <w:p>
      <w:pPr>
        <w:pStyle w:val="Normal"/>
      </w:pPr>
      <w:r>
        <w:t xml:space="preserve">were also horny laminae on the knees and shoulders and elbows which</w:t>
      </w:r>
    </w:p>
    <w:p>
      <w:pPr>
        <w:pStyle w:val="Normal"/>
      </w:pPr>
      <w:r>
        <w:t xml:space="preserve">bore a resemblance to nails, or rather talons. They were sensitive only</w:t>
      </w:r>
    </w:p>
    <w:p>
      <w:pPr>
        <w:pStyle w:val="Normal"/>
      </w:pPr>
      <w:r>
        <w:t xml:space="preserve">at the point of insertion into the skin. Various other parts of the</w:t>
      </w:r>
    </w:p>
    <w:p>
      <w:pPr>
        <w:pStyle w:val="Normal"/>
      </w:pPr>
      <w:r>
        <w:t xml:space="preserve">body, particularly the backs of the hands, presented these horny</w:t>
      </w:r>
    </w:p>
    <w:p>
      <w:pPr>
        <w:pStyle w:val="Normal"/>
      </w:pPr>
      <w:r>
        <w:t xml:space="preserve">productions. One of them was four inches in length. This horny growth</w:t>
      </w:r>
    </w:p>
    <w:p>
      <w:pPr>
        <w:pStyle w:val="Normal"/>
      </w:pPr>
      <w:r>
        <w:t xml:space="preserve">appeared after small-pox. Ash, in the Philosophical Transactions,</w:t>
      </w:r>
    </w:p>
    <w:p>
      <w:pPr>
        <w:pStyle w:val="Normal"/>
      </w:pPr>
      <w:r>
        <w:t xml:space="preserve">records a somewhat similar case in a girl of twelve.</w:t>
      </w:r>
    </w:p>
    <w:p>
      <w:pPr>
        <w:pStyle w:val="Normal"/>
      </w:pPr>
      <w:r>
        <w:t xml:space="preserve">Anomalies of the Teeth.--Pliny, Colombus, van Swieten, Haller,</w:t>
      </w:r>
    </w:p>
    <w:p>
      <w:pPr>
        <w:pStyle w:val="Normal"/>
      </w:pPr>
      <w:r>
        <w:t xml:space="preserve">Marcellus Donatus, Baudelocque, Soemmering, and Gardien all cite</w:t>
      </w:r>
    </w:p>
    <w:p>
      <w:pPr>
        <w:pStyle w:val="Normal"/>
      </w:pPr>
      <w:r>
        <w:t xml:space="preserve">instances in which children have come into the world with several teeth</w:t>
      </w:r>
    </w:p>
    <w:p>
      <w:pPr>
        <w:pStyle w:val="Normal"/>
      </w:pPr>
      <w:r>
        <w:t xml:space="preserve">already erupted. Haller has collected 19 cases of children born with</w:t>
      </w:r>
    </w:p>
    <w:p>
      <w:pPr>
        <w:pStyle w:val="Normal"/>
      </w:pPr>
      <w:r>
        <w:t xml:space="preserve">teeth. Polydorus Virgilus describes an infant who was born with six</w:t>
      </w:r>
    </w:p>
    <w:p>
      <w:pPr>
        <w:pStyle w:val="Normal"/>
      </w:pPr>
      <w:r>
        <w:t xml:space="preserve">teeth. Some celebrated men are supposed to have been born with teeth;</w:t>
      </w:r>
    </w:p>
    <w:p>
      <w:pPr>
        <w:pStyle w:val="Normal"/>
      </w:pPr>
      <w:r>
        <w:t xml:space="preserve">Louis XIV was accredited with having two teeth at birth. Bigot, a</w:t>
      </w:r>
    </w:p>
    <w:p>
      <w:pPr>
        <w:pStyle w:val="Normal"/>
      </w:pPr>
      <w:r>
        <w:t xml:space="preserve">physician and philosopher of the sixteenth century; Boyd, the poet;</w:t>
      </w:r>
    </w:p>
    <w:p>
      <w:pPr>
        <w:pStyle w:val="Normal"/>
      </w:pPr>
      <w:r>
        <w:t xml:space="preserve">Valerian, Richard III, as well as some of the ancient Greeks and</w:t>
      </w:r>
    </w:p>
    <w:p>
      <w:pPr>
        <w:pStyle w:val="Normal"/>
      </w:pPr>
      <w:r>
        <w:t xml:space="preserve">Romans, were reputed to have had this anomaly. The significance of the</w:t>
      </w:r>
    </w:p>
    <w:p>
      <w:pPr>
        <w:pStyle w:val="Normal"/>
      </w:pPr>
      <w:r>
        <w:t xml:space="preserve">natal eruption of teeth is not always that of vigor, as many of the</w:t>
      </w:r>
    </w:p>
    <w:p>
      <w:pPr>
        <w:pStyle w:val="Normal"/>
      </w:pPr>
      <w:r>
        <w:t xml:space="preserve">subjects succumb early in life. There were two cases typical of fetal</w:t>
      </w:r>
    </w:p>
    <w:p>
      <w:pPr>
        <w:pStyle w:val="Normal"/>
      </w:pPr>
      <w:r>
        <w:t xml:space="preserve">dentition shown before the Academie de Medecine de Paris. One of the</w:t>
      </w:r>
    </w:p>
    <w:p>
      <w:pPr>
        <w:pStyle w:val="Normal"/>
      </w:pPr>
      <w:r>
        <w:t xml:space="preserve">subjects had two middle incisors in the lower jaw and the other had one</w:t>
      </w:r>
    </w:p>
    <w:p>
      <w:pPr>
        <w:pStyle w:val="Normal"/>
      </w:pPr>
      <w:r>
        <w:t xml:space="preserve">tooth well through. Levison saw a female born with two central incisors</w:t>
      </w:r>
    </w:p>
    <w:p>
      <w:pPr>
        <w:pStyle w:val="Normal"/>
      </w:pPr>
      <w:r>
        <w:t xml:space="preserve">in the lower jaw.</w:t>
      </w:r>
    </w:p>
    <w:p>
      <w:pPr>
        <w:pStyle w:val="Normal"/>
      </w:pPr>
      <w:r>
        <w:t xml:space="preserve">Thomas mentions a case of antenatal development of nine teeth.  Puech,</w:t>
      </w:r>
    </w:p>
    <w:p>
      <w:pPr>
        <w:pStyle w:val="Normal"/>
      </w:pPr>
      <w:r>
        <w:t xml:space="preserve">Mattei, Dumas, Belluzi, and others report the eruption of teeth in the</w:t>
      </w:r>
    </w:p>
    <w:p>
      <w:pPr>
        <w:pStyle w:val="Normal"/>
      </w:pPr>
      <w:r>
        <w:t xml:space="preserve">newborn. In Dumas' case the teeth had to be extracted on account of</w:t>
      </w:r>
    </w:p>
    <w:p>
      <w:pPr>
        <w:pStyle w:val="Normal"/>
      </w:pPr>
      <w:r>
        <w:t xml:space="preserve">ulceration of the tongue. Instances of triple dentition late in life</w:t>
      </w:r>
    </w:p>
    <w:p>
      <w:pPr>
        <w:pStyle w:val="Normal"/>
      </w:pPr>
      <w:r>
        <w:t xml:space="preserve">are quite numerous, many occurring after a hundred years. Mentzelius</w:t>
      </w:r>
    </w:p>
    <w:p>
      <w:pPr>
        <w:pStyle w:val="Normal"/>
      </w:pPr>
      <w:r>
        <w:t xml:space="preserve">speaks of a man of one hundred and ten who had nine new teeth. Lord</w:t>
      </w:r>
    </w:p>
    <w:p>
      <w:pPr>
        <w:pStyle w:val="Normal"/>
      </w:pPr>
      <w:r>
        <w:t xml:space="preserve">Bacon cites the case of a Countess Desmond, who when over a century old</w:t>
      </w:r>
    </w:p>
    <w:p>
      <w:pPr>
        <w:pStyle w:val="Normal"/>
      </w:pPr>
      <w:r>
        <w:t xml:space="preserve">had two new teeth; Hufeland saw an instance of dentition at one hundred</w:t>
      </w:r>
    </w:p>
    <w:p>
      <w:pPr>
        <w:pStyle w:val="Normal"/>
      </w:pPr>
      <w:r>
        <w:t xml:space="preserve">and sixteen; Nitzsch speaks of one at one hundred, and the Ephemerides</w:t>
      </w:r>
    </w:p>
    <w:p>
      <w:pPr>
        <w:pStyle w:val="Normal"/>
      </w:pPr>
      <w:r>
        <w:t xml:space="preserve">contain an account of a triple dentition at one hundred and twenty.</w:t>
      </w:r>
    </w:p>
    <w:p>
      <w:pPr>
        <w:pStyle w:val="Normal"/>
      </w:pPr>
      <w:r>
        <w:t xml:space="preserve">There is an account of a country laborer who lost all his teeth by the</w:t>
      </w:r>
    </w:p>
    <w:p>
      <w:pPr>
        <w:pStyle w:val="Normal"/>
      </w:pPr>
      <w:r>
        <w:t xml:space="preserve">time he arrived at his sixtieth year of age, but about a half year</w:t>
      </w:r>
    </w:p>
    <w:p>
      <w:pPr>
        <w:pStyle w:val="Normal"/>
      </w:pPr>
      <w:r>
        <w:t xml:space="preserve">afterward a new set made their appearance. Bisset mentions an account</w:t>
      </w:r>
    </w:p>
    <w:p>
      <w:pPr>
        <w:pStyle w:val="Normal"/>
      </w:pPr>
      <w:r>
        <w:t xml:space="preserve">of an old woman who acquired twelve molar teeth at the age of</w:t>
      </w:r>
    </w:p>
    <w:p>
      <w:pPr>
        <w:pStyle w:val="Normal"/>
      </w:pPr>
      <w:r>
        <w:t xml:space="preserve">ninety-eight. Carre notes a case of dental eruption in an individual of</w:t>
      </w:r>
    </w:p>
    <w:p>
      <w:pPr>
        <w:pStyle w:val="Normal"/>
      </w:pPr>
      <w:r>
        <w:t xml:space="preserve">eighty-five. Mazzoti speaks of a third dentition, and Ysabeau writes of</w:t>
      </w:r>
    </w:p>
    <w:p>
      <w:pPr>
        <w:pStyle w:val="Normal"/>
      </w:pPr>
      <w:r>
        <w:t xml:space="preserve">dentition of a molar at the age of ninety-two. There is a record of a</w:t>
      </w:r>
    </w:p>
    <w:p>
      <w:pPr>
        <w:pStyle w:val="Normal"/>
      </w:pPr>
      <w:r>
        <w:t xml:space="preserve">physician of the name of Slave who retained all his second teeth until</w:t>
      </w:r>
    </w:p>
    <w:p>
      <w:pPr>
        <w:pStyle w:val="Normal"/>
      </w:pPr>
      <w:r>
        <w:t xml:space="preserve">the age of eighty, when they fell out; after five years another set</w:t>
      </w:r>
    </w:p>
    <w:p>
      <w:pPr>
        <w:pStyle w:val="Normal"/>
      </w:pPr>
      <w:r>
        <w:t xml:space="preserve">appeared, which he retained until his death at one hundred. In the same</w:t>
      </w:r>
    </w:p>
    <w:p>
      <w:pPr>
        <w:pStyle w:val="Normal"/>
      </w:pPr>
      <w:r>
        <w:t xml:space="preserve">report there is mentioned an old Scotchman who died at one hundred and</w:t>
      </w:r>
    </w:p>
    <w:p>
      <w:pPr>
        <w:pStyle w:val="Normal"/>
      </w:pPr>
      <w:r>
        <w:t xml:space="preserve">ten, whose teeth were renewed at an advanced age after he had lost his</w:t>
      </w:r>
    </w:p>
    <w:p>
      <w:pPr>
        <w:pStyle w:val="Normal"/>
      </w:pPr>
      <w:r>
        <w:t xml:space="preserve">second teeth. One of the older journals speaks of dentition at seventy,</w:t>
      </w:r>
    </w:p>
    <w:p>
      <w:pPr>
        <w:pStyle w:val="Normal"/>
      </w:pPr>
      <w:r>
        <w:t xml:space="preserve">eighty-four, ninety, and one hundred and fourteen. The Philosophical</w:t>
      </w:r>
    </w:p>
    <w:p>
      <w:pPr>
        <w:pStyle w:val="Normal"/>
      </w:pPr>
      <w:r>
        <w:t xml:space="preserve">Transactions of London contain accounts of dentition at seventy-five</w:t>
      </w:r>
    </w:p>
    <w:p>
      <w:pPr>
        <w:pStyle w:val="Normal"/>
      </w:pPr>
      <w:r>
        <w:t xml:space="preserve">and eighty-one. Bassett tells of an old woman who had twelve molar</w:t>
      </w:r>
    </w:p>
    <w:p>
      <w:pPr>
        <w:pStyle w:val="Normal"/>
      </w:pPr>
      <w:r>
        <w:t xml:space="preserve">teeth at the age of eighty-eight. In France there is recorded dentition</w:t>
      </w:r>
    </w:p>
    <w:p>
      <w:pPr>
        <w:pStyle w:val="Normal"/>
      </w:pPr>
      <w:r>
        <w:t xml:space="preserve">at eighty-five and an account of an old man of seventy-three who had</w:t>
      </w:r>
    </w:p>
    <w:p>
      <w:pPr>
        <w:pStyle w:val="Normal"/>
      </w:pPr>
      <w:r>
        <w:t xml:space="preserve">six new teeth. Von Helmont relates an instance of triple dentition at</w:t>
      </w:r>
    </w:p>
    <w:p>
      <w:pPr>
        <w:pStyle w:val="Normal"/>
      </w:pPr>
      <w:r>
        <w:t xml:space="preserve">the same age. There is recorded in Germany an account of a woman of</w:t>
      </w:r>
    </w:p>
    <w:p>
      <w:pPr>
        <w:pStyle w:val="Normal"/>
      </w:pPr>
      <w:r>
        <w:t xml:space="preserve">ninety who had dentition at forty-seven and sixty-seven, each time a</w:t>
      </w:r>
    </w:p>
    <w:p>
      <w:pPr>
        <w:pStyle w:val="Normal"/>
      </w:pPr>
      <w:r>
        <w:t xml:space="preserve">new set of teeth appearing; Hunter and Petrequin have observed similar</w:t>
      </w:r>
    </w:p>
    <w:p>
      <w:pPr>
        <w:pStyle w:val="Normal"/>
      </w:pPr>
      <w:r>
        <w:t xml:space="preserve">cases. Carter describes an example of third dentition. Lison makes a</w:t>
      </w:r>
    </w:p>
    <w:p>
      <w:pPr>
        <w:pStyle w:val="Normal"/>
      </w:pPr>
      <w:r>
        <w:t xml:space="preserve">curious observation of a sixth dentition.</w:t>
      </w:r>
    </w:p>
    <w:p>
      <w:pPr>
        <w:pStyle w:val="Normal"/>
      </w:pPr>
      <w:r>
        <w:t xml:space="preserve">Edentulousness.--We have already noticed the association of congenital</w:t>
      </w:r>
    </w:p>
    <w:p>
      <w:pPr>
        <w:pStyle w:val="Normal"/>
      </w:pPr>
      <w:r>
        <w:t xml:space="preserve">alopecia with edentulousness, but, strange to say, Magitot has remarked</w:t>
      </w:r>
    </w:p>
    <w:p>
      <w:pPr>
        <w:pStyle w:val="Normal"/>
      </w:pPr>
      <w:r>
        <w:t xml:space="preserve">that "l'homme-chien," was the subject of defective dentition. Borellus</w:t>
      </w:r>
    </w:p>
    <w:p>
      <w:pPr>
        <w:pStyle w:val="Normal"/>
      </w:pPr>
      <w:r>
        <w:t xml:space="preserve">found atrophy of all the dental follicles in a woman of sixty who never</w:t>
      </w:r>
    </w:p>
    <w:p>
      <w:pPr>
        <w:pStyle w:val="Normal"/>
      </w:pPr>
      <w:r>
        <w:t xml:space="preserve">had possessed any teeth.  Fanton-Touvet saw a boy of nine who had never</w:t>
      </w:r>
    </w:p>
    <w:p>
      <w:pPr>
        <w:pStyle w:val="Normal"/>
      </w:pPr>
      <w:r>
        <w:t xml:space="preserve">had teeth, and Fox a woman who had but four in both jaws; Tomes cites</w:t>
      </w:r>
    </w:p>
    <w:p>
      <w:pPr>
        <w:pStyle w:val="Normal"/>
      </w:pPr>
      <w:r>
        <w:t xml:space="preserve">several similar instances. Hutchinson speaks of a child who was</w:t>
      </w:r>
    </w:p>
    <w:p>
      <w:pPr>
        <w:pStyle w:val="Normal"/>
      </w:pPr>
      <w:r>
        <w:t xml:space="preserve">perfectly edentulous as to temporary teeth, but who had the permanent</w:t>
      </w:r>
    </w:p>
    <w:p>
      <w:pPr>
        <w:pStyle w:val="Normal"/>
      </w:pPr>
      <w:r>
        <w:t xml:space="preserve">teeth duly and fully erupted. Guilford describes a man of forty-eight,</w:t>
      </w:r>
    </w:p>
    <w:p>
      <w:pPr>
        <w:pStyle w:val="Normal"/>
      </w:pPr>
      <w:r>
        <w:t xml:space="preserve">who was edentulous from birth, who also totally lacked the sense of</w:t>
      </w:r>
    </w:p>
    <w:p>
      <w:pPr>
        <w:pStyle w:val="Normal"/>
      </w:pPr>
      <w:r>
        <w:t xml:space="preserve">smell, and was almost without the sense of taste; the surface of his</w:t>
      </w:r>
    </w:p>
    <w:p>
      <w:pPr>
        <w:pStyle w:val="Normal"/>
      </w:pPr>
      <w:r>
        <w:t xml:space="preserve">body was covered with fine hairs and he had never had visible</w:t>
      </w:r>
    </w:p>
    <w:p>
      <w:pPr>
        <w:pStyle w:val="Normal"/>
      </w:pPr>
      <w:r>
        <w:t xml:space="preserve">perspiration. This is probably the same case quoted in the foregoing</w:t>
      </w:r>
    </w:p>
    <w:p>
      <w:pPr>
        <w:pStyle w:val="Normal"/>
      </w:pPr>
      <w:r>
        <w:t xml:space="preserve">paragraph in regard to the anomalies of hair. Otto, quoted by Sedgwick,</w:t>
      </w:r>
    </w:p>
    <w:p>
      <w:pPr>
        <w:pStyle w:val="Normal"/>
      </w:pPr>
      <w:r>
        <w:t xml:space="preserve">speaks of two brothers who were both totally edentulous. It might be</w:t>
      </w:r>
    </w:p>
    <w:p>
      <w:pPr>
        <w:pStyle w:val="Normal"/>
      </w:pPr>
      <w:r>
        <w:t xml:space="preserve">interesting in this connection to note that Oudet found in a fetus at</w:t>
      </w:r>
    </w:p>
    <w:p>
      <w:pPr>
        <w:pStyle w:val="Normal"/>
      </w:pPr>
      <w:r>
        <w:t xml:space="preserve">term all the dental follicles in a process of suppuration, leaving no</w:t>
      </w:r>
    </w:p>
    <w:p>
      <w:pPr>
        <w:pStyle w:val="Normal"/>
      </w:pPr>
      <w:r>
        <w:t xml:space="preserve">doubt that, if the fetus had been born viable, it would have been</w:t>
      </w:r>
    </w:p>
    <w:p>
      <w:pPr>
        <w:pStyle w:val="Normal"/>
      </w:pPr>
      <w:r>
        <w:t xml:space="preserve">edentulous. Giraldes mentions the absence of teeth in an infant of</w:t>
      </w:r>
    </w:p>
    <w:p>
      <w:pPr>
        <w:pStyle w:val="Normal"/>
      </w:pPr>
      <w:r>
        <w:t xml:space="preserve">sixteen months.  Bronzet describes a child of twelve, with only half</w:t>
      </w:r>
    </w:p>
    <w:p>
      <w:pPr>
        <w:pStyle w:val="Normal"/>
      </w:pPr>
      <w:r>
        <w:t xml:space="preserve">its teeth, in whom the alveolar borders receded as in age. Baumes</w:t>
      </w:r>
    </w:p>
    <w:p>
      <w:pPr>
        <w:pStyle w:val="Normal"/>
      </w:pPr>
      <w:r>
        <w:t xml:space="preserve">remarks that he had seen a man who never had any teeth.</w:t>
      </w:r>
    </w:p>
    <w:p>
      <w:pPr>
        <w:pStyle w:val="Normal"/>
      </w:pPr>
      <w:r>
        <w:t xml:space="preserve">The anomalies of excessive dentition are of several varieties, those of</w:t>
      </w:r>
    </w:p>
    <w:p>
      <w:pPr>
        <w:pStyle w:val="Normal"/>
      </w:pPr>
      <w:r>
        <w:t xml:space="preserve">simple supernumerary teeth, double or triple rows, and those in</w:t>
      </w:r>
    </w:p>
    <w:p>
      <w:pPr>
        <w:pStyle w:val="Normal"/>
      </w:pPr>
      <w:r>
        <w:t xml:space="preserve">anomalous positions. Ibbetson saw a child with five incisors in the</w:t>
      </w:r>
    </w:p>
    <w:p>
      <w:pPr>
        <w:pStyle w:val="Normal"/>
      </w:pPr>
      <w:r>
        <w:t xml:space="preserve">inferior maxillary bone, and Fanton-Touvet describes a young lady who</w:t>
      </w:r>
    </w:p>
    <w:p>
      <w:pPr>
        <w:pStyle w:val="Normal"/>
      </w:pPr>
      <w:r>
        <w:t xml:space="preserve">possessed five large incisors of the first dentition in the superior</w:t>
      </w:r>
    </w:p>
    <w:p>
      <w:pPr>
        <w:pStyle w:val="Normal"/>
      </w:pPr>
      <w:r>
        <w:t xml:space="preserve">maxilla. Rayer notes a case of dentition of four canines, which first</w:t>
      </w:r>
    </w:p>
    <w:p>
      <w:pPr>
        <w:pStyle w:val="Normal"/>
      </w:pPr>
      <w:r>
        <w:t xml:space="preserve">made their appearance after pain for eight days in the jaws and</w:t>
      </w:r>
    </w:p>
    <w:p>
      <w:pPr>
        <w:pStyle w:val="Normal"/>
      </w:pPr>
      <w:r>
        <w:t xml:space="preserve">associated with convulsions. In an Ethiopian Soemmering has seen one</w:t>
      </w:r>
    </w:p>
    <w:p>
      <w:pPr>
        <w:pStyle w:val="Normal"/>
      </w:pPr>
      <w:r>
        <w:t xml:space="preserve">molar too many on each side and in each jaw. Ploucquet and Tesmer have</w:t>
      </w:r>
    </w:p>
    <w:p>
      <w:pPr>
        <w:pStyle w:val="Normal"/>
      </w:pPr>
      <w:r>
        <w:t xml:space="preserve">seen five incisors and Fanchard six. Many persons have the</w:t>
      </w:r>
    </w:p>
    <w:p>
      <w:pPr>
        <w:pStyle w:val="Normal"/>
      </w:pPr>
      <w:r>
        <w:t xml:space="preserve">supernumerary teeth parallel with their neighbors, anteriorly or</w:t>
      </w:r>
    </w:p>
    <w:p>
      <w:pPr>
        <w:pStyle w:val="Normal"/>
      </w:pPr>
      <w:r>
        <w:t xml:space="preserve">posteriorly. Costa reports a case in which there were five canine teeth</w:t>
      </w:r>
    </w:p>
    <w:p>
      <w:pPr>
        <w:pStyle w:val="Normal"/>
      </w:pPr>
      <w:r>
        <w:t xml:space="preserve">in the upper jaw, two placed laterally on either side, and one on the</w:t>
      </w:r>
    </w:p>
    <w:p>
      <w:pPr>
        <w:pStyle w:val="Normal"/>
      </w:pPr>
      <w:r>
        <w:t xml:space="preserve">right side behind the other two. The patient was twenty-six years of</w:t>
      </w:r>
    </w:p>
    <w:p>
      <w:pPr>
        <w:pStyle w:val="Normal"/>
      </w:pPr>
      <w:r>
        <w:t xml:space="preserve">age, well formed and in good health.</w:t>
      </w:r>
    </w:p>
    <w:p>
      <w:pPr>
        <w:pStyle w:val="Normal"/>
      </w:pPr>
      <w:r>
        <w:t xml:space="preserve">In some cases there is fusion of the teeth. Pliny, Bartholinus, and</w:t>
      </w:r>
    </w:p>
    <w:p>
      <w:pPr>
        <w:pStyle w:val="Normal"/>
      </w:pPr>
      <w:r>
        <w:t xml:space="preserve">Melanthon pretend to have seen the union of all the teeth, making a</w:t>
      </w:r>
    </w:p>
    <w:p>
      <w:pPr>
        <w:pStyle w:val="Normal"/>
      </w:pPr>
      <w:r>
        <w:t xml:space="preserve">continuous mass. In the "Musee de l'ecole dentaire de Paris" there are</w:t>
      </w:r>
    </w:p>
    <w:p>
      <w:pPr>
        <w:pStyle w:val="Normal"/>
      </w:pPr>
      <w:r>
        <w:t xml:space="preserve">several milk-teeth, both of the superior and inferior maxilla, which</w:t>
      </w:r>
    </w:p>
    <w:p>
      <w:pPr>
        <w:pStyle w:val="Normal"/>
      </w:pPr>
      <w:r>
        <w:t xml:space="preserve">are fused together. Bloch cites a case in which there were two rows of</w:t>
      </w:r>
    </w:p>
    <w:p>
      <w:pPr>
        <w:pStyle w:val="Normal"/>
      </w:pPr>
      <w:r>
        <w:t xml:space="preserve">teeth in the superior maxilla.  Hellwig has observed three rows of</w:t>
      </w:r>
    </w:p>
    <w:p>
      <w:pPr>
        <w:pStyle w:val="Normal"/>
      </w:pPr>
      <w:r>
        <w:t xml:space="preserve">teeth, and the Ephemerides contain an account of a similar anomaly.</w:t>
      </w:r>
    </w:p>
    <w:p>
      <w:pPr>
        <w:pStyle w:val="Normal"/>
      </w:pPr>
      <w:r>
        <w:t xml:space="preserve">Extraoral Dentition.--Probably the most curious anomaly of teeth is</w:t>
      </w:r>
    </w:p>
    <w:p>
      <w:pPr>
        <w:pStyle w:val="Normal"/>
      </w:pPr>
      <w:r>
        <w:t xml:space="preserve">that in which they are found in other than normal positions.  Albinus</w:t>
      </w:r>
    </w:p>
    <w:p>
      <w:pPr>
        <w:pStyle w:val="Normal"/>
      </w:pPr>
      <w:r>
        <w:t xml:space="preserve">speaks of teeth in the nose and orbit; Borellus, in the palate;</w:t>
      </w:r>
    </w:p>
    <w:p>
      <w:pPr>
        <w:pStyle w:val="Normal"/>
      </w:pPr>
      <w:r>
        <w:t xml:space="preserve">Fabricius Hildanus, under the tongue; Schenck, from the palate; and</w:t>
      </w:r>
    </w:p>
    <w:p>
      <w:pPr>
        <w:pStyle w:val="Normal"/>
      </w:pPr>
      <w:r>
        <w:t xml:space="preserve">there are many similar modern records. Heister in 1743 wrote a</w:t>
      </w:r>
    </w:p>
    <w:p>
      <w:pPr>
        <w:pStyle w:val="Normal"/>
      </w:pPr>
      <w:r>
        <w:t xml:space="preserve">dissertation on extraoral teeth. The following is a recent quotation:--</w:t>
      </w:r>
    </w:p>
    <w:p>
      <w:pPr>
        <w:pStyle w:val="Normal"/>
      </w:pPr>
      <w:r>
        <w:t xml:space="preserve">"In the Norsk Magazin fur Laegevidenskaben, January, 1895, it is</w:t>
      </w:r>
    </w:p>
    <w:p>
      <w:pPr>
        <w:pStyle w:val="Normal"/>
      </w:pPr>
      <w:r>
        <w:t xml:space="preserve">reported that Dr. Dave, at a meeting of the Medical Society in</w:t>
      </w:r>
    </w:p>
    <w:p>
      <w:pPr>
        <w:pStyle w:val="Normal"/>
      </w:pPr>
      <w:r>
        <w:t xml:space="preserve">Christiania, showed a tooth removed from the nose of a woman aged</w:t>
      </w:r>
    </w:p>
    <w:p>
      <w:pPr>
        <w:pStyle w:val="Normal"/>
      </w:pPr>
      <w:r>
        <w:t xml:space="preserve">fifty-three. The patient had consulted him for ear-trouble, and the</w:t>
      </w:r>
    </w:p>
    <w:p>
      <w:pPr>
        <w:pStyle w:val="Normal"/>
      </w:pPr>
      <w:r>
        <w:t xml:space="preserve">tooth was found accidentally during the routine examination.  It was</w:t>
      </w:r>
    </w:p>
    <w:p>
      <w:pPr>
        <w:pStyle w:val="Normal"/>
      </w:pPr>
      <w:r>
        <w:t xml:space="preserve">easily removed, having been situated in a small depression at the</w:t>
      </w:r>
    </w:p>
    <w:p>
      <w:pPr>
        <w:pStyle w:val="Normal"/>
      </w:pPr>
      <w:r>
        <w:t xml:space="preserve">junction of the floor and external wall of the nasal cavity, 22 mm.</w:t>
      </w:r>
    </w:p>
    <w:p>
      <w:pPr>
        <w:pStyle w:val="Normal"/>
      </w:pPr>
      <w:r>
        <w:t xml:space="preserve">from the external nares. This patient had all her teeth; they were</w:t>
      </w:r>
    </w:p>
    <w:p>
      <w:pPr>
        <w:pStyle w:val="Normal"/>
      </w:pPr>
      <w:r>
        <w:t xml:space="preserve">placed somewhat far from each other. The tooth resembled a milk canine;</w:t>
      </w:r>
    </w:p>
    <w:p>
      <w:pPr>
        <w:pStyle w:val="Normal"/>
      </w:pPr>
      <w:r>
        <w:t xml:space="preserve">the end of the imperfect root was covered with a fold of mucous</w:t>
      </w:r>
    </w:p>
    <w:p>
      <w:pPr>
        <w:pStyle w:val="Normal"/>
      </w:pPr>
      <w:r>
        <w:t xml:space="preserve">membrane, with stratified epithelium. The speaker suggested that part</w:t>
      </w:r>
    </w:p>
    <w:p>
      <w:pPr>
        <w:pStyle w:val="Normal"/>
      </w:pPr>
      <w:r>
        <w:t xml:space="preserve">of the mucous membrane of the mouth with its tooth-germ had become</w:t>
      </w:r>
    </w:p>
    <w:p>
      <w:pPr>
        <w:pStyle w:val="Normal"/>
      </w:pPr>
      <w:r>
        <w:t xml:space="preserve">impacted between the superior and premaxillary bones and thus cut off</w:t>
      </w:r>
    </w:p>
    <w:p>
      <w:pPr>
        <w:pStyle w:val="Normal"/>
      </w:pPr>
      <w:r>
        <w:t xml:space="preserve">from the cavity of the mouth. Another speaker criticised this fetal</w:t>
      </w:r>
    </w:p>
    <w:p>
      <w:pPr>
        <w:pStyle w:val="Normal"/>
      </w:pPr>
      <w:r>
        <w:t xml:space="preserve">dislocation and believed it to be due to an inversion--a development in</w:t>
      </w:r>
    </w:p>
    <w:p>
      <w:pPr>
        <w:pStyle w:val="Normal"/>
      </w:pPr>
      <w:r>
        <w:t xml:space="preserve">the wrong direction--by which the tooth had grown upward into the nose.</w:t>
      </w:r>
    </w:p>
    <w:p>
      <w:pPr>
        <w:pStyle w:val="Normal"/>
      </w:pPr>
      <w:r>
        <w:t xml:space="preserve">The same speaker also pointed out that the stratified epithelium of the</w:t>
      </w:r>
    </w:p>
    <w:p>
      <w:pPr>
        <w:pStyle w:val="Normal"/>
      </w:pPr>
      <w:r>
        <w:t xml:space="preserve">mucous membrane did not prove a connection with the cavity of the</w:t>
      </w:r>
    </w:p>
    <w:p>
      <w:pPr>
        <w:pStyle w:val="Normal"/>
      </w:pPr>
      <w:r>
        <w:t xml:space="preserve">mouth, as it is known that cylindric epithelium-cells after irritative</w:t>
      </w:r>
    </w:p>
    <w:p>
      <w:pPr>
        <w:pStyle w:val="Normal"/>
      </w:pPr>
      <w:r>
        <w:t xml:space="preserve">processes are replaced by flat ones."</w:t>
      </w:r>
    </w:p>
    <w:p>
      <w:pPr>
        <w:pStyle w:val="Normal"/>
      </w:pPr>
      <w:r>
        <w:t xml:space="preserve">Delpech saw a young man in 1829 who had an opening in the palatine</w:t>
      </w:r>
    </w:p>
    <w:p>
      <w:pPr>
        <w:pStyle w:val="Normal"/>
      </w:pPr>
      <w:r>
        <w:t xml:space="preserve">vault occasioned by the extraction of a tooth. This opening</w:t>
      </w:r>
    </w:p>
    <w:p>
      <w:pPr>
        <w:pStyle w:val="Normal"/>
      </w:pPr>
      <w:r>
        <w:t xml:space="preserve">communicated with the nasal fossa by a fracture of the palatine and</w:t>
      </w:r>
    </w:p>
    <w:p>
      <w:pPr>
        <w:pStyle w:val="Normal"/>
      </w:pPr>
      <w:r>
        <w:t xml:space="preserve">maxillary bones; the employment of an obturator was necessary. It is</w:t>
      </w:r>
    </w:p>
    <w:p>
      <w:pPr>
        <w:pStyle w:val="Normal"/>
      </w:pPr>
      <w:r>
        <w:t xml:space="preserve">not rare to see teeth, generally canine, make their eruption from the</w:t>
      </w:r>
    </w:p>
    <w:p>
      <w:pPr>
        <w:pStyle w:val="Normal"/>
      </w:pPr>
      <w:r>
        <w:t xml:space="preserve">vault of the palate; and these teeth are not generally supernumerary,</w:t>
      </w:r>
    </w:p>
    <w:p>
      <w:pPr>
        <w:pStyle w:val="Normal"/>
      </w:pPr>
      <w:r>
        <w:t xml:space="preserve">but examples of vice and deviation of position. Fanton-Touvet, however,</w:t>
      </w:r>
    </w:p>
    <w:p>
      <w:pPr>
        <w:pStyle w:val="Normal"/>
      </w:pPr>
      <w:r>
        <w:t xml:space="preserve">gives an example of a supernumerary tooth implanted in the palatine</w:t>
      </w:r>
    </w:p>
    <w:p>
      <w:pPr>
        <w:pStyle w:val="Normal"/>
      </w:pPr>
      <w:r>
        <w:t xml:space="preserve">arch. Branch a describes a little negro boy who had two large teeth in</w:t>
      </w:r>
    </w:p>
    <w:p>
      <w:pPr>
        <w:pStyle w:val="Normal"/>
      </w:pPr>
      <w:r>
        <w:t xml:space="preserve">the nose; his dentition was otherwise normal, but a portion of the nose</w:t>
      </w:r>
    </w:p>
    <w:p>
      <w:pPr>
        <w:pStyle w:val="Normal"/>
      </w:pPr>
      <w:r>
        <w:t xml:space="preserve">was destroyed by ulceration. Roy describes a Hindoo lad of fourteen who</w:t>
      </w:r>
    </w:p>
    <w:p>
      <w:pPr>
        <w:pStyle w:val="Normal"/>
      </w:pPr>
      <w:r>
        <w:t xml:space="preserve">had a tooth in the nose, supposed to have been a tumor. It was of the</w:t>
      </w:r>
    </w:p>
    <w:p>
      <w:pPr>
        <w:pStyle w:val="Normal"/>
      </w:pPr>
      <w:r>
        <w:t xml:space="preserve">canine type, and was covered with enamel to the junction with the root,</w:t>
      </w:r>
    </w:p>
    <w:p>
      <w:pPr>
        <w:pStyle w:val="Normal"/>
      </w:pPr>
      <w:r>
        <w:t xml:space="preserve">which was deeply imbedded in the side and upper part of the antrum. The</w:t>
      </w:r>
    </w:p>
    <w:p>
      <w:pPr>
        <w:pStyle w:val="Normal"/>
      </w:pPr>
      <w:r>
        <w:t xml:space="preserve">boy had a perfect set of permanent teeth and no deformity, swelling, or</w:t>
      </w:r>
    </w:p>
    <w:p>
      <w:pPr>
        <w:pStyle w:val="Normal"/>
      </w:pPr>
      <w:r>
        <w:t xml:space="preserve">cystic formation of the jaw.  This was clearly a case of</w:t>
      </w:r>
    </w:p>
    <w:p>
      <w:pPr>
        <w:pStyle w:val="Normal"/>
      </w:pPr>
      <w:r>
        <w:t xml:space="preserve">extrafollicular development and eruption of the tooth in an anomalous</w:t>
      </w:r>
    </w:p>
    <w:p>
      <w:pPr>
        <w:pStyle w:val="Normal"/>
      </w:pPr>
      <w:r>
        <w:t xml:space="preserve">position, the peculiarity being that while in other similar cases the</w:t>
      </w:r>
    </w:p>
    <w:p>
      <w:pPr>
        <w:pStyle w:val="Normal"/>
      </w:pPr>
      <w:r>
        <w:t xml:space="preserve">crown of the tooth shows itself at the floor of the nasal cavity from</w:t>
      </w:r>
    </w:p>
    <w:p>
      <w:pPr>
        <w:pStyle w:val="Normal"/>
      </w:pPr>
      <w:r>
        <w:t xml:space="preserve">below upward, in this instance the dental follicle was transposed, the</w:t>
      </w:r>
    </w:p>
    <w:p>
      <w:pPr>
        <w:pStyle w:val="Normal"/>
      </w:pPr>
      <w:r>
        <w:t xml:space="preserve">eruption being from above downward. Hall cites an instance in which the</w:t>
      </w:r>
    </w:p>
    <w:p>
      <w:pPr>
        <w:pStyle w:val="Normal"/>
      </w:pPr>
      <w:r>
        <w:t xml:space="preserve">right upper canine of a girl erupted in the nose. The subject showed</w:t>
      </w:r>
    </w:p>
    <w:p>
      <w:pPr>
        <w:pStyle w:val="Normal"/>
      </w:pPr>
      <w:r>
        <w:t xml:space="preserve">marked evidence of hereditary syphilis. Carver describes a child who</w:t>
      </w:r>
    </w:p>
    <w:p>
      <w:pPr>
        <w:pStyle w:val="Normal"/>
      </w:pPr>
      <w:r>
        <w:t xml:space="preserve">had a tooth growing from the lower right eyelid. The number of</w:t>
      </w:r>
    </w:p>
    <w:p>
      <w:pPr>
        <w:pStyle w:val="Normal"/>
      </w:pPr>
      <w:r>
        <w:t xml:space="preserve">deciduous teeth was perfect; although this tooth was canine it had a</w:t>
      </w:r>
    </w:p>
    <w:p>
      <w:pPr>
        <w:pStyle w:val="Normal"/>
      </w:pPr>
      <w:r>
        <w:t xml:space="preserve">somewhat bulbulous fang.</w:t>
      </w:r>
    </w:p>
    <w:p>
      <w:pPr>
        <w:pStyle w:val="Normal"/>
      </w:pPr>
      <w:r>
        <w:t xml:space="preserve">Of anomalies of the head the first to be considered will be the</w:t>
      </w:r>
    </w:p>
    <w:p>
      <w:pPr>
        <w:pStyle w:val="Normal"/>
      </w:pPr>
      <w:r>
        <w:t xml:space="preserve">anencephalous monsters who, strange to say, have been known to survive</w:t>
      </w:r>
    </w:p>
    <w:p>
      <w:pPr>
        <w:pStyle w:val="Normal"/>
      </w:pPr>
      <w:r>
        <w:t xml:space="preserve">birth. Clericus cites an example of life for five days in a child</w:t>
      </w:r>
    </w:p>
    <w:p>
      <w:pPr>
        <w:pStyle w:val="Normal"/>
      </w:pPr>
      <w:r>
        <w:t xml:space="preserve">without a cerebrum. Heysham records the birth of a child without a</w:t>
      </w:r>
    </w:p>
    <w:p>
      <w:pPr>
        <w:pStyle w:val="Normal"/>
      </w:pPr>
      <w:r>
        <w:t xml:space="preserve">cerebrum and remarks that it was kept alive for six days. There was a</w:t>
      </w:r>
    </w:p>
    <w:p>
      <w:pPr>
        <w:pStyle w:val="Normal"/>
      </w:pPr>
      <w:r>
        <w:t xml:space="preserve">child born alive in Italy in 1831 without a brain or a cerebellum--in</w:t>
      </w:r>
    </w:p>
    <w:p>
      <w:pPr>
        <w:pStyle w:val="Normal"/>
      </w:pPr>
      <w:r>
        <w:t xml:space="preserve">fact, no cranial cavity--and yet it lived eleven hours. A somewhat</w:t>
      </w:r>
    </w:p>
    <w:p>
      <w:pPr>
        <w:pStyle w:val="Normal"/>
      </w:pPr>
      <w:r>
        <w:t xml:space="preserve">similar case is recorded in the last century. In the Philosophical</w:t>
      </w:r>
    </w:p>
    <w:p>
      <w:pPr>
        <w:pStyle w:val="Normal"/>
      </w:pPr>
      <w:r>
        <w:t xml:space="preserve">Transactions there is mentioned a child virtually born without a head</w:t>
      </w:r>
    </w:p>
    <w:p>
      <w:pPr>
        <w:pStyle w:val="Normal"/>
      </w:pPr>
      <w:r>
        <w:t xml:space="preserve">who lived four days; and Le Duc records a case of a child born without</w:t>
      </w:r>
    </w:p>
    <w:p>
      <w:pPr>
        <w:pStyle w:val="Normal"/>
      </w:pPr>
      <w:r>
        <w:t xml:space="preserve">brain, cerebellum, or medulla oblongata, and who lived half an hour.</w:t>
      </w:r>
    </w:p>
    <w:p>
      <w:pPr>
        <w:pStyle w:val="Normal"/>
      </w:pPr>
      <w:r>
        <w:t xml:space="preserve">Brunet describes an anencephalous boy born at term who survived his</w:t>
      </w:r>
    </w:p>
    <w:p>
      <w:pPr>
        <w:pStyle w:val="Normal"/>
      </w:pPr>
      <w:r>
        <w:t xml:space="preserve">birth. Saviard delivered an anencephalous child at term which died in</w:t>
      </w:r>
    </w:p>
    <w:p>
      <w:pPr>
        <w:pStyle w:val="Normal"/>
      </w:pPr>
      <w:r>
        <w:t xml:space="preserve">thirty-six hours. Lawrence mentions a child with brain and cranium</w:t>
      </w:r>
    </w:p>
    <w:p>
      <w:pPr>
        <w:pStyle w:val="Normal"/>
      </w:pPr>
      <w:r>
        <w:t xml:space="preserve">deficient that lived five days. Putnam speaks of a female</w:t>
      </w:r>
    </w:p>
    <w:p>
      <w:pPr>
        <w:pStyle w:val="Normal"/>
      </w:pPr>
      <w:r>
        <w:t xml:space="preserve">nosencephalous monster that lived twenty-nine hours.  Angell and Elsner</w:t>
      </w:r>
    </w:p>
    <w:p>
      <w:pPr>
        <w:pStyle w:val="Normal"/>
      </w:pPr>
      <w:r>
        <w:t xml:space="preserve">in March, 1895, reported a case of anencephaly, or rather</w:t>
      </w:r>
    </w:p>
    <w:p>
      <w:pPr>
        <w:pStyle w:val="Normal"/>
      </w:pPr>
      <w:r>
        <w:t xml:space="preserve">pseudencephaly, associated with double divergent strabismus and limbs</w:t>
      </w:r>
    </w:p>
    <w:p>
      <w:pPr>
        <w:pStyle w:val="Normal"/>
      </w:pPr>
      <w:r>
        <w:t xml:space="preserve">in a state of constant spastic contraction.  The infant lived eight</w:t>
      </w:r>
    </w:p>
    <w:p>
      <w:pPr>
        <w:pStyle w:val="Normal"/>
      </w:pPr>
      <w:r>
        <w:t xml:space="preserve">days. Geoffroy-Saint-Hilaire cites an example of anencephaly which</w:t>
      </w:r>
    </w:p>
    <w:p>
      <w:pPr>
        <w:pStyle w:val="Normal"/>
      </w:pPr>
      <w:r>
        <w:t xml:space="preserve">lived a quarter of an hour. Fauvel mentioned one that lived two hours,</w:t>
      </w:r>
    </w:p>
    <w:p>
      <w:pPr>
        <w:pStyle w:val="Normal"/>
      </w:pPr>
      <w:r>
        <w:t xml:space="preserve">and Sue describes a similar instance in which life persisted for seven</w:t>
      </w:r>
    </w:p>
    <w:p>
      <w:pPr>
        <w:pStyle w:val="Normal"/>
      </w:pPr>
      <w:r>
        <w:t xml:space="preserve">hours and distinct motions were noticed. Malacarne saw life in one for</w:t>
      </w:r>
    </w:p>
    <w:p>
      <w:pPr>
        <w:pStyle w:val="Normal"/>
      </w:pPr>
      <w:r>
        <w:t xml:space="preserve">twelve hours, and Mery has given a description of a child born without</w:t>
      </w:r>
    </w:p>
    <w:p>
      <w:pPr>
        <w:pStyle w:val="Normal"/>
      </w:pPr>
      <w:r>
        <w:t xml:space="preserve">brain that lived almost a full day and took nourishment. In the</w:t>
      </w:r>
    </w:p>
    <w:p>
      <w:pPr>
        <w:pStyle w:val="Normal"/>
      </w:pPr>
      <w:r>
        <w:t xml:space="preserve">Hotel-Dieu in Paris in 1812 Serres saw a monster of this type which</w:t>
      </w:r>
    </w:p>
    <w:p>
      <w:pPr>
        <w:pStyle w:val="Normal"/>
      </w:pPr>
      <w:r>
        <w:t xml:space="preserve">lived three days, and was fed on milk and sugared water, as no nurse</w:t>
      </w:r>
    </w:p>
    <w:p>
      <w:pPr>
        <w:pStyle w:val="Normal"/>
      </w:pPr>
      <w:r>
        <w:t xml:space="preserve">could be found who was willing to suckle it.</w:t>
      </w:r>
    </w:p>
    <w:p>
      <w:pPr>
        <w:pStyle w:val="Normal"/>
      </w:pPr>
      <w:r>
        <w:t xml:space="preserve">Fraser mentions a brother and sister, aged twenty and thirty,</w:t>
      </w:r>
    </w:p>
    <w:p>
      <w:pPr>
        <w:pStyle w:val="Normal"/>
      </w:pPr>
      <w:r>
        <w:t xml:space="preserve">respectively, who from birth had exhibited signs of defective</w:t>
      </w:r>
    </w:p>
    <w:p>
      <w:pPr>
        <w:pStyle w:val="Normal"/>
      </w:pPr>
      <w:r>
        <w:t xml:space="preserve">development of the cerebellum. They lacked power of coordination and</w:t>
      </w:r>
    </w:p>
    <w:p>
      <w:pPr>
        <w:pStyle w:val="Normal"/>
      </w:pPr>
      <w:r>
        <w:t xml:space="preserve">walked with a drunken, staggering gait; they could not touch the nose</w:t>
      </w:r>
    </w:p>
    <w:p>
      <w:pPr>
        <w:pStyle w:val="Normal"/>
      </w:pPr>
      <w:r>
        <w:t xml:space="preserve">with the finger when their eyes were shut, etc. The parents of these</w:t>
      </w:r>
    </w:p>
    <w:p>
      <w:pPr>
        <w:pStyle w:val="Normal"/>
      </w:pPr>
      <w:r>
        <w:t xml:space="preserve">unfortunate persons were perfectly healthy, as were the rest of their</w:t>
      </w:r>
    </w:p>
    <w:p>
      <w:pPr>
        <w:pStyle w:val="Normal"/>
      </w:pPr>
      <w:r>
        <w:t xml:space="preserve">family. Cruveilhier cites a case of a girl of eleven who had absolutely</w:t>
      </w:r>
    </w:p>
    <w:p>
      <w:pPr>
        <w:pStyle w:val="Normal"/>
      </w:pPr>
      <w:r>
        <w:t xml:space="preserve">no cerebellum, with the same symptoms which are characteristic in such</w:t>
      </w:r>
    </w:p>
    <w:p>
      <w:pPr>
        <w:pStyle w:val="Normal"/>
      </w:pPr>
      <w:r>
        <w:t xml:space="preserve">cases. There is also recorded the history of a man who was deficient in</w:t>
      </w:r>
    </w:p>
    <w:p>
      <w:pPr>
        <w:pStyle w:val="Normal"/>
      </w:pPr>
      <w:r>
        <w:t xml:space="preserve">the corpus callosum; at the age of sixty-two, though of feeble</w:t>
      </w:r>
    </w:p>
    <w:p>
      <w:pPr>
        <w:pStyle w:val="Normal"/>
      </w:pPr>
      <w:r>
        <w:t xml:space="preserve">intelligence, he presented no signs of nervous disorder. Claude Bernard</w:t>
      </w:r>
    </w:p>
    <w:p>
      <w:pPr>
        <w:pStyle w:val="Normal"/>
      </w:pPr>
      <w:r>
        <w:t xml:space="preserve">made an autopsy on a woman who had no trace of olfactory lobes, and</w:t>
      </w:r>
    </w:p>
    <w:p>
      <w:pPr>
        <w:pStyle w:val="Normal"/>
      </w:pPr>
      <w:r>
        <w:t xml:space="preserve">after a minute inquiry into her life he found that her sense of smell</w:t>
      </w:r>
    </w:p>
    <w:p>
      <w:pPr>
        <w:pStyle w:val="Normal"/>
      </w:pPr>
      <w:r>
        <w:t xml:space="preserve">had been good despite her deficiency.</w:t>
      </w:r>
    </w:p>
    <w:p>
      <w:pPr>
        <w:pStyle w:val="Normal"/>
      </w:pPr>
      <w:r>
        <w:t xml:space="preserve">Buhring relates the history of a case somewhat analogous to viability</w:t>
      </w:r>
    </w:p>
    <w:p>
      <w:pPr>
        <w:pStyle w:val="Normal"/>
      </w:pPr>
      <w:r>
        <w:t xml:space="preserve">of anencephalous monsters. It was a bicephalous child that lived</w:t>
      </w:r>
    </w:p>
    <w:p>
      <w:pPr>
        <w:pStyle w:val="Normal"/>
      </w:pPr>
      <w:r>
        <w:t xml:space="preserve">thirty-two hours after he had ligated one of its heads.</w:t>
      </w:r>
    </w:p>
    <w:p>
      <w:pPr>
        <w:pStyle w:val="Normal"/>
      </w:pPr>
      <w:r>
        <w:t xml:space="preserve">{footnote} The argument that the brain is not the sole organ of the</w:t>
      </w:r>
    </w:p>
    <w:p>
      <w:pPr>
        <w:pStyle w:val="Normal"/>
      </w:pPr>
      <w:r>
        <w:t xml:space="preserve">mind is in a measure substantiated by a wonderful case of a decapitated</w:t>
      </w:r>
    </w:p>
    <w:p>
      <w:pPr>
        <w:pStyle w:val="Normal"/>
      </w:pPr>
      <w:r>
        <w:t xml:space="preserve">rooster, reported from Michigan. A stroke of the knife bad severed the</w:t>
      </w:r>
    </w:p>
    <w:p>
      <w:pPr>
        <w:pStyle w:val="Normal"/>
      </w:pPr>
      <w:r>
        <w:t xml:space="preserve">larynx and removed the whole mass of the cerebrum, leaving the inner</w:t>
      </w:r>
    </w:p>
    <w:p>
      <w:pPr>
        <w:pStyle w:val="Normal"/>
      </w:pPr>
      <w:r>
        <w:t xml:space="preserve">aspect and base of the skull exposed.  The cerebrum was partly removed;</w:t>
      </w:r>
    </w:p>
    <w:p>
      <w:pPr>
        <w:pStyle w:val="Normal"/>
      </w:pPr>
      <w:r>
        <w:t xml:space="preserve">the external auditory meatus was preserved. Immediately after the</w:t>
      </w:r>
    </w:p>
    <w:p>
      <w:pPr>
        <w:pStyle w:val="Normal"/>
      </w:pPr>
      <w:r>
        <w:t xml:space="preserve">decapitation the rooster was left to its supposed death struggles, but</w:t>
      </w:r>
    </w:p>
    <w:p>
      <w:pPr>
        <w:pStyle w:val="Normal"/>
      </w:pPr>
      <w:r>
        <w:t xml:space="preserve">it ran headless to the barn, where it was secured and subsequently fed</w:t>
      </w:r>
    </w:p>
    <w:p>
      <w:pPr>
        <w:pStyle w:val="Normal"/>
      </w:pPr>
      <w:r>
        <w:t xml:space="preserve">by pushing corn down its esophagus, and allowing water to trickle into</w:t>
      </w:r>
    </w:p>
    <w:p>
      <w:pPr>
        <w:pStyle w:val="Normal"/>
      </w:pPr>
      <w:r>
        <w:t xml:space="preserve">this tube from the spout of an oil-can. The phenomena exhibited by the</w:t>
      </w:r>
    </w:p>
    <w:p>
      <w:pPr>
        <w:pStyle w:val="Normal"/>
      </w:pPr>
      <w:r>
        <w:t xml:space="preserve">rooster were quite interesting. It made all the motions of pecking,</w:t>
      </w:r>
    </w:p>
    <w:p>
      <w:pPr>
        <w:pStyle w:val="Normal"/>
      </w:pPr>
      <w:r>
        <w:t xml:space="preserve">strutted about, flapped its wings, attempted to crow, but, of course,</w:t>
      </w:r>
    </w:p>
    <w:p>
      <w:pPr>
        <w:pStyle w:val="Normal"/>
      </w:pPr>
      <w:r>
        <w:t xml:space="preserve">without making any sound. It exhibited no signs of incoordination, but</w:t>
      </w:r>
    </w:p>
    <w:p>
      <w:pPr>
        <w:pStyle w:val="Normal"/>
      </w:pPr>
      <w:r>
        <w:t xml:space="preserve">did not seem to hear. A ludicrous exhibition was the absurd, sidelong</w:t>
      </w:r>
    </w:p>
    <w:p>
      <w:pPr>
        <w:pStyle w:val="Normal"/>
      </w:pPr>
      <w:r>
        <w:t xml:space="preserve">pas seul made toward the hens.</w:t>
      </w:r>
    </w:p>
    <w:p>
      <w:pPr>
        <w:pStyle w:val="Normal"/>
      </w:pPr>
      <w:r>
        <w:t xml:space="preserve">Ward mentions an instance of congenital absence of the corpora</w:t>
      </w:r>
    </w:p>
    <w:p>
      <w:pPr>
        <w:pStyle w:val="Normal"/>
      </w:pPr>
      <w:r>
        <w:t xml:space="preserve">callosum. Paget and Henry mention cases in which the corpora callosum,</w:t>
      </w:r>
    </w:p>
    <w:p>
      <w:pPr>
        <w:pStyle w:val="Normal"/>
      </w:pPr>
      <w:r>
        <w:t xml:space="preserve">the fornix, and septum lucidum were imperfectly formed.  Maunoir</w:t>
      </w:r>
    </w:p>
    <w:p>
      <w:pPr>
        <w:pStyle w:val="Normal"/>
      </w:pPr>
      <w:r>
        <w:t xml:space="preserve">reports congenital malformation of the brain, consisting of almost</w:t>
      </w:r>
    </w:p>
    <w:p>
      <w:pPr>
        <w:pStyle w:val="Normal"/>
      </w:pPr>
      <w:r>
        <w:t xml:space="preserve">complete absence of the occipital lobe. The patient died at the</w:t>
      </w:r>
    </w:p>
    <w:p>
      <w:pPr>
        <w:pStyle w:val="Normal"/>
      </w:pPr>
      <w:r>
        <w:t xml:space="preserve">twenty-eighth month. Combettes reports the case of a girl who died at</w:t>
      </w:r>
    </w:p>
    <w:p>
      <w:pPr>
        <w:pStyle w:val="Normal"/>
      </w:pPr>
      <w:r>
        <w:t xml:space="preserve">the age of eleven who had complete absence of the cerebellum in</w:t>
      </w:r>
    </w:p>
    <w:p>
      <w:pPr>
        <w:pStyle w:val="Normal"/>
      </w:pPr>
      <w:r>
        <w:t xml:space="preserve">addition to other minor structural defects; this was probably the case</w:t>
      </w:r>
    </w:p>
    <w:p>
      <w:pPr>
        <w:pStyle w:val="Normal"/>
      </w:pPr>
      <w:r>
        <w:t xml:space="preserve">mentioned by Cruveilhier.</w:t>
      </w:r>
    </w:p>
    <w:p>
      <w:pPr>
        <w:pStyle w:val="Normal"/>
      </w:pPr>
      <w:r>
        <w:t xml:space="preserve">Diminution in volume of the head is called microcephaly. Probably the</w:t>
      </w:r>
    </w:p>
    <w:p>
      <w:pPr>
        <w:pStyle w:val="Normal"/>
      </w:pPr>
      <w:r>
        <w:t xml:space="preserve">most remarkable case on record is that mentioned by Lombroso.  The</w:t>
      </w:r>
    </w:p>
    <w:p>
      <w:pPr>
        <w:pStyle w:val="Normal"/>
      </w:pPr>
      <w:r>
        <w:t xml:space="preserve">individual was called "l'homme-oiseau," or the human bird, and his</w:t>
      </w:r>
    </w:p>
    <w:p>
      <w:pPr>
        <w:pStyle w:val="Normal"/>
      </w:pPr>
      <w:r>
        <w:t xml:space="preserve">cranial capacity was only 390 c.c. Lombroso speaks of another</w:t>
      </w:r>
    </w:p>
    <w:p>
      <w:pPr>
        <w:pStyle w:val="Normal"/>
      </w:pPr>
      <w:r>
        <w:t xml:space="preserve">individual called "l'homme-lapin," or man-rabbit, whose cranium was</w:t>
      </w:r>
    </w:p>
    <w:p>
      <w:pPr>
        <w:pStyle w:val="Normal"/>
      </w:pPr>
      <w:r>
        <w:t xml:space="preserve">only slightly larger than that of the other, measuring 490 mm. in</w:t>
      </w:r>
    </w:p>
    <w:p>
      <w:pPr>
        <w:pStyle w:val="Normal"/>
      </w:pPr>
      <w:r>
        <w:t xml:space="preserve">circumference. Castelli alludes to endemic microcephaly among some of</w:t>
      </w:r>
    </w:p>
    <w:p>
      <w:pPr>
        <w:pStyle w:val="Normal"/>
      </w:pPr>
      <w:r>
        <w:t xml:space="preserve">the peoples of Asia. We also find it in the Caribbean Islands, and from</w:t>
      </w:r>
    </w:p>
    <w:p>
      <w:pPr>
        <w:pStyle w:val="Normal"/>
      </w:pPr>
      <w:r>
        <w:t xml:space="preserve">the skulls and portraits of the ancient Aztecs we are led to believe</w:t>
      </w:r>
    </w:p>
    <w:p>
      <w:pPr>
        <w:pStyle w:val="Normal"/>
      </w:pPr>
      <w:r>
        <w:t xml:space="preserve">that they were also microcephalic.</w:t>
      </w:r>
    </w:p>
    <w:p>
      <w:pPr>
        <w:pStyle w:val="Normal"/>
      </w:pPr>
      <w:r>
        <w:t xml:space="preserve">Two creatures of celebrity were Maximo and Bartola, who for twenty-five</w:t>
      </w:r>
    </w:p>
    <w:p>
      <w:pPr>
        <w:pStyle w:val="Normal"/>
      </w:pPr>
      <w:r>
        <w:t xml:space="preserve">years have been shown in America and in Europe under the name of the</w:t>
      </w:r>
    </w:p>
    <w:p>
      <w:pPr>
        <w:pStyle w:val="Normal"/>
      </w:pPr>
      <w:r>
        <w:t xml:space="preserve">"Aztecs" or the "Aztec children". They were male and female and very</w:t>
      </w:r>
    </w:p>
    <w:p>
      <w:pPr>
        <w:pStyle w:val="Normal"/>
      </w:pPr>
      <w:r>
        <w:t xml:space="preserve">short, with heads resembling closely the bas-reliefs on the ancient</w:t>
      </w:r>
    </w:p>
    <w:p>
      <w:pPr>
        <w:pStyle w:val="Normal"/>
      </w:pPr>
      <w:r>
        <w:t xml:space="preserve">Aztec temples of Mexico. Their facial angle was about 45 degrees, and</w:t>
      </w:r>
    </w:p>
    <w:p>
      <w:pPr>
        <w:pStyle w:val="Normal"/>
      </w:pPr>
      <w:r>
        <w:t xml:space="preserve">they had jutting lips and little or no chin. They wore their hair in an</w:t>
      </w:r>
    </w:p>
    <w:p>
      <w:pPr>
        <w:pStyle w:val="Normal"/>
      </w:pPr>
      <w:r>
        <w:t xml:space="preserve">enormous bunch to magnify the deformity. These curiosities were born in</w:t>
      </w:r>
    </w:p>
    <w:p>
      <w:pPr>
        <w:pStyle w:val="Normal"/>
      </w:pPr>
      <w:r>
        <w:t xml:space="preserve">Central America and were possibly half Indian and Negro. They were</w:t>
      </w:r>
    </w:p>
    <w:p>
      <w:pPr>
        <w:pStyle w:val="Normal"/>
      </w:pPr>
      <w:r>
        <w:t xml:space="preserve">little better than idiots in point of intelligence.</w:t>
      </w:r>
    </w:p>
    <w:p>
      <w:pPr>
        <w:pStyle w:val="Normal"/>
      </w:pPr>
      <w:r>
        <w:t xml:space="preserve">Figure 92 represents a microcephalic youth known as the "Mexican wild</w:t>
      </w:r>
    </w:p>
    <w:p>
      <w:pPr>
        <w:pStyle w:val="Normal"/>
      </w:pPr>
      <w:r>
        <w:t xml:space="preserve">boy," who was shown with the Wallace circus.</w:t>
      </w:r>
    </w:p>
    <w:p>
      <w:pPr>
        <w:pStyle w:val="Normal"/>
      </w:pPr>
      <w:r>
        <w:t xml:space="preserve">Virchow exhibited a girl of fourteen whose face was no larger than that</w:t>
      </w:r>
    </w:p>
    <w:p>
      <w:pPr>
        <w:pStyle w:val="Normal"/>
      </w:pPr>
      <w:r>
        <w:t xml:space="preserve">of a new-born child, and whose head was scarcely as large as a man's</w:t>
      </w:r>
    </w:p>
    <w:p>
      <w:pPr>
        <w:pStyle w:val="Normal"/>
      </w:pPr>
      <w:r>
        <w:t xml:space="preserve">fist. Magitot reported a case of a microcephalic woman of thirty who</w:t>
      </w:r>
    </w:p>
    <w:p>
      <w:pPr>
        <w:pStyle w:val="Normal"/>
      </w:pPr>
      <w:r>
        <w:t xml:space="preserve">weighed 70 pounds.</w:t>
      </w:r>
    </w:p>
    <w:p>
      <w:pPr>
        <w:pStyle w:val="Normal"/>
      </w:pPr>
      <w:r>
        <w:t xml:space="preserve">Hippocrates and Strabonius both speak of head-binding as a custom</w:t>
      </w:r>
    </w:p>
    <w:p>
      <w:pPr>
        <w:pStyle w:val="Normal"/>
      </w:pPr>
      <w:r>
        <w:t xml:space="preserve">inducing artificial microcephaly, and some tribes of North American</w:t>
      </w:r>
    </w:p>
    <w:p>
      <w:pPr>
        <w:pStyle w:val="Normal"/>
      </w:pPr>
      <w:r>
        <w:t xml:space="preserve">Indians still retain this custom.</w:t>
      </w:r>
    </w:p>
    <w:p>
      <w:pPr>
        <w:pStyle w:val="Normal"/>
      </w:pPr>
      <w:r>
        <w:t xml:space="preserve">As a rule, microcephaly is attended with associate idiocy and arrested</w:t>
      </w:r>
    </w:p>
    <w:p>
      <w:pPr>
        <w:pStyle w:val="Normal"/>
      </w:pPr>
      <w:r>
        <w:t xml:space="preserve">development of the rest of the body. Ossification of the fontanelles in</w:t>
      </w:r>
    </w:p>
    <w:p>
      <w:pPr>
        <w:pStyle w:val="Normal"/>
      </w:pPr>
      <w:r>
        <w:t xml:space="preserve">a mature infant would necessarily prevent full development of the</w:t>
      </w:r>
    </w:p>
    <w:p>
      <w:pPr>
        <w:pStyle w:val="Normal"/>
      </w:pPr>
      <w:r>
        <w:t xml:space="preserve">brain. Osiander and others have noticed this anomaly. There are cases</w:t>
      </w:r>
    </w:p>
    <w:p>
      <w:pPr>
        <w:pStyle w:val="Normal"/>
      </w:pPr>
      <w:r>
        <w:t xml:space="preserve">on record in which the fontanelles have remained open until adulthood.</w:t>
      </w:r>
    </w:p>
    <w:p>
      <w:pPr>
        <w:pStyle w:val="Normal"/>
      </w:pPr>
      <w:r>
        <w:t xml:space="preserve">Augmentation of the volume of the head is called macrocephaly, and</w:t>
      </w:r>
    </w:p>
    <w:p>
      <w:pPr>
        <w:pStyle w:val="Normal"/>
      </w:pPr>
      <w:r>
        <w:t xml:space="preserve">there are a number of curious examples related. Benvenuti describes an</w:t>
      </w:r>
    </w:p>
    <w:p>
      <w:pPr>
        <w:pStyle w:val="Normal"/>
      </w:pPr>
      <w:r>
        <w:t xml:space="preserve">individual, otherwise well formed, whose head began to enlarge at</w:t>
      </w:r>
    </w:p>
    <w:p>
      <w:pPr>
        <w:pStyle w:val="Normal"/>
      </w:pPr>
      <w:r>
        <w:t xml:space="preserve">seven. At twenty-seven it measured over 37 inches in circumference and</w:t>
      </w:r>
    </w:p>
    <w:p>
      <w:pPr>
        <w:pStyle w:val="Normal"/>
      </w:pPr>
      <w:r>
        <w:t xml:space="preserve">the man's face was 15 inches in height; no other portion of his body</w:t>
      </w:r>
    </w:p>
    <w:p>
      <w:pPr>
        <w:pStyle w:val="Normal"/>
      </w:pPr>
      <w:r>
        <w:t xml:space="preserve">increased abnormally; his voice was normal and he was very intelligent.</w:t>
      </w:r>
    </w:p>
    <w:p>
      <w:pPr>
        <w:pStyle w:val="Normal"/>
      </w:pPr>
      <w:r>
        <w:t xml:space="preserve">He died of apoplexy at the age of thirty.</w:t>
      </w:r>
    </w:p>
    <w:p>
      <w:pPr>
        <w:pStyle w:val="Normal"/>
      </w:pPr>
      <w:r>
        <w:t xml:space="preserve">Fournier speaks of a cranium in the cabinet of the Natural History</w:t>
      </w:r>
    </w:p>
    <w:p>
      <w:pPr>
        <w:pStyle w:val="Normal"/>
      </w:pPr>
      <w:r>
        <w:t xml:space="preserve">Museum of Marseilles of a man by the name of Borghini, who died in</w:t>
      </w:r>
    </w:p>
    <w:p>
      <w:pPr>
        <w:pStyle w:val="Normal"/>
      </w:pPr>
      <w:r>
        <w:t xml:space="preserve">1616. At the time he was described he was fifty years old, four feet in</w:t>
      </w:r>
    </w:p>
    <w:p>
      <w:pPr>
        <w:pStyle w:val="Normal"/>
      </w:pPr>
      <w:r>
        <w:t xml:space="preserve">height; his head measured three feet in circumference and one foot in</w:t>
      </w:r>
    </w:p>
    <w:p>
      <w:pPr>
        <w:pStyle w:val="Normal"/>
      </w:pPr>
      <w:r>
        <w:t xml:space="preserve">height. There was a proverb in Marseilles, "Apas mai de sen que</w:t>
      </w:r>
    </w:p>
    <w:p>
      <w:pPr>
        <w:pStyle w:val="Normal"/>
      </w:pPr>
      <w:r>
        <w:t xml:space="preserve">Borghini," meaning in the local dialect, "Thou hast no more wit than</w:t>
      </w:r>
    </w:p>
    <w:p>
      <w:pPr>
        <w:pStyle w:val="Normal"/>
      </w:pPr>
      <w:r>
        <w:t xml:space="preserve">Borghini." This man, whose fame became known all over France, was not</w:t>
      </w:r>
    </w:p>
    <w:p>
      <w:pPr>
        <w:pStyle w:val="Normal"/>
      </w:pPr>
      <w:r>
        <w:t xml:space="preserve">able, as he grew older, to maintain the weight of his head, but carried</w:t>
      </w:r>
    </w:p>
    <w:p>
      <w:pPr>
        <w:pStyle w:val="Normal"/>
      </w:pPr>
      <w:r>
        <w:t xml:space="preserve">a cushion on each shoulder to prop it up. Fournier also quotes the</w:t>
      </w:r>
    </w:p>
    <w:p>
      <w:pPr>
        <w:pStyle w:val="Normal"/>
      </w:pPr>
      <w:r>
        <w:t xml:space="preserve">history of a man who died in the same city in 1807 at the age of</w:t>
      </w:r>
    </w:p>
    <w:p>
      <w:pPr>
        <w:pStyle w:val="Normal"/>
      </w:pPr>
      <w:r>
        <w:t xml:space="preserve">sixty-seven. His head was enormous, and he never lay on a bed for</w:t>
      </w:r>
    </w:p>
    <w:p>
      <w:pPr>
        <w:pStyle w:val="Normal"/>
      </w:pPr>
      <w:r>
        <w:t xml:space="preserve">thirty years, passing his nights in a chair, generally reading or</w:t>
      </w:r>
    </w:p>
    <w:p>
      <w:pPr>
        <w:pStyle w:val="Normal"/>
      </w:pPr>
      <w:r>
        <w:t xml:space="preserve">writing. He only ate once in twenty-four or thirty hours, never warmed</w:t>
      </w:r>
    </w:p>
    <w:p>
      <w:pPr>
        <w:pStyle w:val="Normal"/>
      </w:pPr>
      <w:r>
        <w:t xml:space="preserve">himself, and never used warm water. His knowledge was said to have been</w:t>
      </w:r>
    </w:p>
    <w:p>
      <w:pPr>
        <w:pStyle w:val="Normal"/>
      </w:pPr>
      <w:r>
        <w:t xml:space="preserve">great and encyclopedic, and he pretended never to have heard the</w:t>
      </w:r>
    </w:p>
    <w:p>
      <w:pPr>
        <w:pStyle w:val="Normal"/>
      </w:pPr>
      <w:r>
        <w:t xml:space="preserve">proverb of Borghini. There is related the account of a Moor, who was</w:t>
      </w:r>
    </w:p>
    <w:p>
      <w:pPr>
        <w:pStyle w:val="Normal"/>
      </w:pPr>
      <w:r>
        <w:t xml:space="preserve">seen in Tunis early in this century, thirty-one years of age, of middle</w:t>
      </w:r>
    </w:p>
    <w:p>
      <w:pPr>
        <w:pStyle w:val="Normal"/>
      </w:pPr>
      <w:r>
        <w:t xml:space="preserve">height, with a head so prodigious in dimensions that crowds flocked</w:t>
      </w:r>
    </w:p>
    <w:p>
      <w:pPr>
        <w:pStyle w:val="Normal"/>
      </w:pPr>
      <w:r>
        <w:t xml:space="preserve">after him in the streets. His nose was quite long, and his mouth so</w:t>
      </w:r>
    </w:p>
    <w:p>
      <w:pPr>
        <w:pStyle w:val="Normal"/>
      </w:pPr>
      <w:r>
        <w:t xml:space="preserve">large that he could eat a melon as others would an apple. He was an</w:t>
      </w:r>
    </w:p>
    <w:p>
      <w:pPr>
        <w:pStyle w:val="Normal"/>
      </w:pPr>
      <w:r>
        <w:t xml:space="preserve">imbecile.  William Thomas Andrews was a dwarf seventeen years old,</w:t>
      </w:r>
    </w:p>
    <w:p>
      <w:pPr>
        <w:pStyle w:val="Normal"/>
      </w:pPr>
      <w:r>
        <w:t xml:space="preserve">whose head measured in circumference 35 inches; from one external</w:t>
      </w:r>
    </w:p>
    <w:p>
      <w:pPr>
        <w:pStyle w:val="Normal"/>
      </w:pPr>
      <w:r>
        <w:t xml:space="preserve">auditory meatus to another, 27 1/4 inches; from the chin over the</w:t>
      </w:r>
    </w:p>
    <w:p>
      <w:pPr>
        <w:pStyle w:val="Normal"/>
      </w:pPr>
      <w:r>
        <w:t xml:space="preserve">cranial summit to the suboccipital protuberance, 37 1/2 inches; the</w:t>
      </w:r>
    </w:p>
    <w:p>
      <w:pPr>
        <w:pStyle w:val="Normal"/>
      </w:pPr>
      <w:r>
        <w:t xml:space="preserve">distance from the chin to the pubes was 20 inches; and from the pubes</w:t>
      </w:r>
    </w:p>
    <w:p>
      <w:pPr>
        <w:pStyle w:val="Normal"/>
      </w:pPr>
      <w:r>
        <w:t xml:space="preserve">to the soles of the feet, 16; he was a monorchid. James Cardinal, who</w:t>
      </w:r>
    </w:p>
    <w:p>
      <w:pPr>
        <w:pStyle w:val="Normal"/>
      </w:pPr>
      <w:r>
        <w:t xml:space="preserve">died in Guy's Hospital in 1825, and who was so celebrated for the size</w:t>
      </w:r>
    </w:p>
    <w:p>
      <w:pPr>
        <w:pStyle w:val="Normal"/>
      </w:pPr>
      <w:r>
        <w:t xml:space="preserve">of his head, only measured 32 1/2 inches in head-circumference.</w:t>
      </w:r>
    </w:p>
    <w:p>
      <w:pPr>
        <w:pStyle w:val="Normal"/>
      </w:pPr>
      <w:r>
        <w:t xml:space="preserve">The largest healthy brains on record, that is, of men of prominence,</w:t>
      </w:r>
    </w:p>
    <w:p>
      <w:pPr>
        <w:pStyle w:val="Normal"/>
      </w:pPr>
      <w:r>
        <w:t xml:space="preserve">are those of Cuvier, weighing 64 1/3 ounces; of Daniel Webster,</w:t>
      </w:r>
    </w:p>
    <w:p>
      <w:pPr>
        <w:pStyle w:val="Normal"/>
      </w:pPr>
      <w:r>
        <w:t xml:space="preserve">weighing 63 3/4 ounces (the circumference of whose head was 23 3/4</w:t>
      </w:r>
    </w:p>
    <w:p>
      <w:pPr>
        <w:pStyle w:val="Normal"/>
      </w:pPr>
      <w:r>
        <w:t xml:space="preserve">inches); of Abercrombie, weighing 63 ounces, and of Spurzheim, weighing</w:t>
      </w:r>
    </w:p>
    <w:p>
      <w:pPr>
        <w:pStyle w:val="Normal"/>
      </w:pPr>
      <w:r>
        <w:t xml:space="preserve">55 1/16 ounces. Byron and Cromwell had abnormally heavy brains, showing</w:t>
      </w:r>
    </w:p>
    <w:p>
      <w:pPr>
        <w:pStyle w:val="Normal"/>
      </w:pPr>
      <w:r>
        <w:t xml:space="preserve">marked evidence of disease.</w:t>
      </w:r>
    </w:p>
    <w:p>
      <w:pPr>
        <w:pStyle w:val="Normal"/>
      </w:pPr>
      <w:r>
        <w:t xml:space="preserve">A curious instance in this connection is that quoted by Pigne, who</w:t>
      </w:r>
    </w:p>
    <w:p>
      <w:pPr>
        <w:pStyle w:val="Normal"/>
      </w:pPr>
      <w:r>
        <w:t xml:space="preserve">gives an account of a double brain found in an infant. Keen reports</w:t>
      </w:r>
    </w:p>
    <w:p>
      <w:pPr>
        <w:pStyle w:val="Normal"/>
      </w:pPr>
      <w:r>
        <w:t xml:space="preserve">finding a fornix which, instead of being solid from side to side,</w:t>
      </w:r>
    </w:p>
    <w:p>
      <w:pPr>
        <w:pStyle w:val="Normal"/>
      </w:pPr>
      <w:r>
        <w:t xml:space="preserve">consisted of two lateral halves with a triangular space between them.</w:t>
      </w:r>
    </w:p>
    <w:p>
      <w:pPr>
        <w:pStyle w:val="Normal"/>
      </w:pPr>
      <w:r>
        <w:t xml:space="preserve">When the augmentation of the volume of the cranium is caused by an</w:t>
      </w:r>
    </w:p>
    <w:p>
      <w:pPr>
        <w:pStyle w:val="Normal"/>
      </w:pPr>
      <w:r>
        <w:t xml:space="preserve">abundant quantity of serous fluid the anomaly is known as hydrocephaly.</w:t>
      </w:r>
    </w:p>
    <w:p>
      <w:pPr>
        <w:pStyle w:val="Normal"/>
      </w:pPr>
      <w:r>
        <w:t xml:space="preserve">In this condition there is usually no change in the size of the</w:t>
      </w:r>
    </w:p>
    <w:p>
      <w:pPr>
        <w:pStyle w:val="Normal"/>
      </w:pPr>
      <w:r>
        <w:t xml:space="preserve">brain-structure itself, but often the cranial bones are rent far</w:t>
      </w:r>
    </w:p>
    <w:p>
      <w:pPr>
        <w:pStyle w:val="Normal"/>
      </w:pPr>
      <w:r>
        <w:t xml:space="preserve">asunder. Minot speaks of a hydrocephalic infant whose head measured 27</w:t>
      </w:r>
    </w:p>
    <w:p>
      <w:pPr>
        <w:pStyle w:val="Normal"/>
      </w:pPr>
      <w:r>
        <w:t xml:space="preserve">1/2 inches in circumference; Bright describes one whose head measured</w:t>
      </w:r>
    </w:p>
    <w:p>
      <w:pPr>
        <w:pStyle w:val="Normal"/>
      </w:pPr>
      <w:r>
        <w:t xml:space="preserve">32 inches; and Klein, one 43 inches. Figure 93 represents a child of</w:t>
      </w:r>
    </w:p>
    <w:p>
      <w:pPr>
        <w:pStyle w:val="Normal"/>
      </w:pPr>
      <w:r>
        <w:t xml:space="preserve">six whose head circumference was 36 inches. Figure 94 shows a</w:t>
      </w:r>
    </w:p>
    <w:p>
      <w:pPr>
        <w:pStyle w:val="Normal"/>
      </w:pPr>
      <w:r>
        <w:t xml:space="preserve">hydrocephalic adult who was exhibited through this country.</w:t>
      </w:r>
    </w:p>
    <w:p>
      <w:pPr>
        <w:pStyle w:val="Normal"/>
      </w:pPr>
      <w:r>
        <w:t xml:space="preserve">There is a record of a curious monster born of healthy half-caste</w:t>
      </w:r>
    </w:p>
    <w:p>
      <w:pPr>
        <w:pStyle w:val="Normal"/>
      </w:pPr>
      <w:r>
        <w:t xml:space="preserve">African parents. The deformity was caused by a deficiency of osseous</w:t>
      </w:r>
    </w:p>
    <w:p>
      <w:pPr>
        <w:pStyle w:val="Normal"/>
      </w:pPr>
      <w:r>
        <w:t xml:space="preserve">material of the bones of the head. There was considerable arrest of</w:t>
      </w:r>
    </w:p>
    <w:p>
      <w:pPr>
        <w:pStyle w:val="Normal"/>
      </w:pPr>
      <w:r>
        <w:t xml:space="preserve">development of the parietal, temporal, and superior maxillary bones, in</w:t>
      </w:r>
    </w:p>
    <w:p>
      <w:pPr>
        <w:pStyle w:val="Normal"/>
      </w:pPr>
      <w:r>
        <w:t xml:space="preserve">consequence of which a very small amount of the cerebral substance</w:t>
      </w:r>
    </w:p>
    <w:p>
      <w:pPr>
        <w:pStyle w:val="Normal"/>
      </w:pPr>
      <w:r>
        <w:t xml:space="preserve">could be protected by the membranous expansion of the cranial centers.</w:t>
      </w:r>
    </w:p>
    <w:p>
      <w:pPr>
        <w:pStyle w:val="Normal"/>
      </w:pPr>
      <w:r>
        <w:t xml:space="preserve">The inferior maxilla and the frontal bone were both perfect; the ears</w:t>
      </w:r>
    </w:p>
    <w:p>
      <w:pPr>
        <w:pStyle w:val="Normal"/>
      </w:pPr>
      <w:r>
        <w:t xml:space="preserve">were well developed and the tongue strong and active; the nostrils were</w:t>
      </w:r>
    </w:p>
    <w:p>
      <w:pPr>
        <w:pStyle w:val="Normal"/>
      </w:pPr>
      <w:r>
        <w:t xml:space="preserve">imperforate and there was no roof to the mouth nor floor to the nares.</w:t>
      </w:r>
    </w:p>
    <w:p>
      <w:pPr>
        <w:pStyle w:val="Normal"/>
      </w:pPr>
      <w:r>
        <w:t xml:space="preserve">The eyes were curiously free from eyelashes, eyelids, or brows. The</w:t>
      </w:r>
    </w:p>
    <w:p>
      <w:pPr>
        <w:pStyle w:val="Normal"/>
      </w:pPr>
      <w:r>
        <w:t xml:space="preserve">cornea threatened to slough. There was double harelip on the left side;</w:t>
      </w:r>
    </w:p>
    <w:p>
      <w:pPr>
        <w:pStyle w:val="Normal"/>
      </w:pPr>
      <w:r>
        <w:t xml:space="preserve">the second and third fingers of both hands were webbed for their whole</w:t>
      </w:r>
    </w:p>
    <w:p>
      <w:pPr>
        <w:pStyle w:val="Normal"/>
      </w:pPr>
      <w:r>
        <w:t xml:space="preserve">length; the right foot wanted the distal phalanx of the great toe and</w:t>
      </w:r>
    </w:p>
    <w:p>
      <w:pPr>
        <w:pStyle w:val="Normal"/>
      </w:pPr>
      <w:r>
        <w:t xml:space="preserve">the left foot was clubbed and drawn inward. The child swallowed when</w:t>
      </w:r>
    </w:p>
    <w:p>
      <w:pPr>
        <w:pStyle w:val="Normal"/>
      </w:pPr>
      <w:r>
        <w:t xml:space="preserve">fed from a spoon, appeared to hear, but exhibited no sense of light. It</w:t>
      </w:r>
    </w:p>
    <w:p>
      <w:pPr>
        <w:pStyle w:val="Normal"/>
      </w:pPr>
      <w:r>
        <w:t xml:space="preserve">died shortly after the accompanying sketch was made.</w:t>
      </w:r>
    </w:p>
    <w:p>
      <w:pPr>
        <w:pStyle w:val="Normal"/>
      </w:pPr>
      <w:r>
        <w:t xml:space="preserve">Occasionally a deficiency in the osseous material of the cranium or an</w:t>
      </w:r>
    </w:p>
    <w:p>
      <w:pPr>
        <w:pStyle w:val="Normal"/>
      </w:pPr>
      <w:r>
        <w:t xml:space="preserve">abnormal dilatation of the fontanelles gives rise to a hernia of the</w:t>
      </w:r>
    </w:p>
    <w:p>
      <w:pPr>
        <w:pStyle w:val="Normal"/>
      </w:pPr>
      <w:r>
        <w:t xml:space="preserve">meninges, which, if accompanied by cerebrospinal fluid in any quantity,</w:t>
      </w:r>
    </w:p>
    <w:p>
      <w:pPr>
        <w:pStyle w:val="Normal"/>
      </w:pPr>
      <w:r>
        <w:t xml:space="preserve">causes a large and peculiarly shaped tumor called meningocele. If there</w:t>
      </w:r>
    </w:p>
    <w:p>
      <w:pPr>
        <w:pStyle w:val="Normal"/>
      </w:pPr>
      <w:r>
        <w:t xml:space="preserve">is a protrusion of brain-substance itself, a condition known as hernia</w:t>
      </w:r>
    </w:p>
    <w:p>
      <w:pPr>
        <w:pStyle w:val="Normal"/>
      </w:pPr>
      <w:r>
        <w:t xml:space="preserve">cerebri results.</w:t>
      </w:r>
    </w:p>
    <w:p>
      <w:pPr>
        <w:pStyle w:val="Normal"/>
      </w:pPr>
      <w:r>
        <w:t xml:space="preserve">Complete absence of the inferior maxilla is much rarer in man than in</w:t>
      </w:r>
    </w:p>
    <w:p>
      <w:pPr>
        <w:pStyle w:val="Normal"/>
      </w:pPr>
      <w:r>
        <w:t xml:space="preserve">animals. Nicolas and Prenant have described a curious case of this</w:t>
      </w:r>
    </w:p>
    <w:p>
      <w:pPr>
        <w:pStyle w:val="Normal"/>
      </w:pPr>
      <w:r>
        <w:t xml:space="preserve">anomaly in a sheep. Gurlt has named subjects presenting the total or</w:t>
      </w:r>
    </w:p>
    <w:p>
      <w:pPr>
        <w:pStyle w:val="Normal"/>
      </w:pPr>
      <w:r>
        <w:t xml:space="preserve">partial absence of the inferior maxilla, agnathes or hemiagnathes.</w:t>
      </w:r>
    </w:p>
    <w:p>
      <w:pPr>
        <w:pStyle w:val="Normal"/>
      </w:pPr>
      <w:r>
        <w:t xml:space="preserve">Simple atrophy of the inferior maxilla has been seen in man as well as</w:t>
      </w:r>
    </w:p>
    <w:p>
      <w:pPr>
        <w:pStyle w:val="Normal"/>
      </w:pPr>
      <w:r>
        <w:t xml:space="preserve">in the lower animals, but is much less frequent than atrophy of the</w:t>
      </w:r>
    </w:p>
    <w:p>
      <w:pPr>
        <w:pStyle w:val="Normal"/>
      </w:pPr>
      <w:r>
        <w:t xml:space="preserve">superior maxilla. Langenbeck reports the case of a young man who had</w:t>
      </w:r>
    </w:p>
    <w:p>
      <w:pPr>
        <w:pStyle w:val="Normal"/>
      </w:pPr>
      <w:r>
        <w:t xml:space="preserve">the inferior maxilla so atrophied that in infancy it was impossible for</w:t>
      </w:r>
    </w:p>
    <w:p>
      <w:pPr>
        <w:pStyle w:val="Normal"/>
      </w:pPr>
      <w:r>
        <w:t xml:space="preserve">him to take milk from the breast. He had also almost complete</w:t>
      </w:r>
    </w:p>
    <w:p>
      <w:pPr>
        <w:pStyle w:val="Normal"/>
      </w:pPr>
      <w:r>
        <w:t xml:space="preserve">immobility of the jaws. Boullard reports a deformity of the visage,</w:t>
      </w:r>
    </w:p>
    <w:p>
      <w:pPr>
        <w:pStyle w:val="Normal"/>
      </w:pPr>
      <w:r>
        <w:t xml:space="preserve">resulting in a deficiency of the condyles of the lower jaw. Maurice</w:t>
      </w:r>
    </w:p>
    <w:p>
      <w:pPr>
        <w:pStyle w:val="Normal"/>
      </w:pPr>
      <w:r>
        <w:t xml:space="preserve">made an observation on a vice of conformation of the lower jaw which</w:t>
      </w:r>
    </w:p>
    <w:p>
      <w:pPr>
        <w:pStyle w:val="Normal"/>
      </w:pPr>
      <w:r>
        <w:t xml:space="preserve">rendered lactation impossible, probably causing the death of the infant</w:t>
      </w:r>
    </w:p>
    <w:p>
      <w:pPr>
        <w:pStyle w:val="Normal"/>
      </w:pPr>
      <w:r>
        <w:t xml:space="preserve">on this account. Tomes gives a description of a lower jaw the</w:t>
      </w:r>
    </w:p>
    <w:p>
      <w:pPr>
        <w:pStyle w:val="Normal"/>
      </w:pPr>
      <w:r>
        <w:t xml:space="preserve">development of the left ramus of which had been arrested.  Canton</w:t>
      </w:r>
    </w:p>
    <w:p>
      <w:pPr>
        <w:pStyle w:val="Normal"/>
      </w:pPr>
      <w:r>
        <w:t xml:space="preserve">mentions arrest of development of the left perpendicular ramus of the</w:t>
      </w:r>
    </w:p>
    <w:p>
      <w:pPr>
        <w:pStyle w:val="Normal"/>
      </w:pPr>
      <w:r>
        <w:t xml:space="preserve">lower jaw combined with malformation of the external ear.</w:t>
      </w:r>
    </w:p>
    <w:p>
      <w:pPr>
        <w:pStyle w:val="Normal"/>
      </w:pPr>
      <w:r>
        <w:t xml:space="preserve">Exaggerated prominence of the maxillaries is called prognathism; that</w:t>
      </w:r>
    </w:p>
    <w:p>
      <w:pPr>
        <w:pStyle w:val="Normal"/>
      </w:pPr>
      <w:r>
        <w:t xml:space="preserve">of the superior maxilla is seen in the North American Indians. Inferior</w:t>
      </w:r>
    </w:p>
    <w:p>
      <w:pPr>
        <w:pStyle w:val="Normal"/>
      </w:pPr>
      <w:r>
        <w:t xml:space="preserve">prognathism is observed in man as well as in animals. The bull-dog, for</w:t>
      </w:r>
    </w:p>
    <w:p>
      <w:pPr>
        <w:pStyle w:val="Normal"/>
      </w:pPr>
      <w:r>
        <w:t xml:space="preserve">example, displays this, but in this instance the deformity is really</w:t>
      </w:r>
    </w:p>
    <w:p>
      <w:pPr>
        <w:pStyle w:val="Normal"/>
      </w:pPr>
      <w:r>
        <w:t xml:space="preserve">superior brachygnathism, the superior maxilla being arrested in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Congenital absence of the nose is a very rare anomaly.  Maisonneuve has</w:t>
      </w:r>
    </w:p>
    <w:p>
      <w:pPr>
        <w:pStyle w:val="Normal"/>
      </w:pPr>
      <w:r>
        <w:t xml:space="preserve">seen an example in an individual in which, in place of the nasal</w:t>
      </w:r>
    </w:p>
    <w:p>
      <w:pPr>
        <w:pStyle w:val="Normal"/>
      </w:pPr>
      <w:r>
        <w:t xml:space="preserve">appendix, there was a plane surface perforated by two small openings a</w:t>
      </w:r>
    </w:p>
    <w:p>
      <w:pPr>
        <w:pStyle w:val="Normal"/>
      </w:pPr>
      <w:r>
        <w:t xml:space="preserve">little less than one mm. in diameter and three mm. apart.</w:t>
      </w:r>
    </w:p>
    <w:p>
      <w:pPr>
        <w:pStyle w:val="Normal"/>
      </w:pPr>
      <w:r>
        <w:t xml:space="preserve">Exaggeration in volume of the nose is quite frequent. Ballonius speaks</w:t>
      </w:r>
    </w:p>
    <w:p>
      <w:pPr>
        <w:pStyle w:val="Normal"/>
      </w:pPr>
      <w:r>
        <w:t xml:space="preserve">of a nose six times larger than ordinary. Viewing the Roman</w:t>
      </w:r>
    </w:p>
    <w:p>
      <w:pPr>
        <w:pStyle w:val="Normal"/>
      </w:pPr>
      <w:r>
        <w:t xml:space="preserve">celebrities, we find that Numa, to whom was given the surname</w:t>
      </w:r>
    </w:p>
    <w:p>
      <w:pPr>
        <w:pStyle w:val="Normal"/>
      </w:pPr>
      <w:r>
        <w:t xml:space="preserve">Pompilius, had a nose which measured six inches.  Plutarch, Lyourgus,</w:t>
      </w:r>
    </w:p>
    <w:p>
      <w:pPr>
        <w:pStyle w:val="Normal"/>
      </w:pPr>
      <w:r>
        <w:t xml:space="preserve">and Solon had a similar enlargement, as had all the kings of Italy</w:t>
      </w:r>
    </w:p>
    <w:p>
      <w:pPr>
        <w:pStyle w:val="Normal"/>
      </w:pPr>
      <w:r>
        <w:t xml:space="preserve">except Tarquin the Superb.</w:t>
      </w:r>
    </w:p>
    <w:p>
      <w:pPr>
        <w:pStyle w:val="Normal"/>
      </w:pPr>
      <w:r>
        <w:t xml:space="preserve">Early in the last century a man, Thomas Wedders (or Wadhouse), with a</w:t>
      </w:r>
    </w:p>
    <w:p>
      <w:pPr>
        <w:pStyle w:val="Normal"/>
      </w:pPr>
      <w:r>
        <w:t xml:space="preserve">nose 7 1/2 inches long, was exhibited throughout Yorkshire. This man</w:t>
      </w:r>
    </w:p>
    <w:p>
      <w:pPr>
        <w:pStyle w:val="Normal"/>
      </w:pPr>
      <w:r>
        <w:t xml:space="preserve">expired as he had lived, in a condition of mind best described as the</w:t>
      </w:r>
    </w:p>
    <w:p>
      <w:pPr>
        <w:pStyle w:val="Normal"/>
      </w:pPr>
      <w:r>
        <w:t xml:space="preserve">most abject idiocy. The accompanying illustration is taken from a</w:t>
      </w:r>
    </w:p>
    <w:p>
      <w:pPr>
        <w:pStyle w:val="Normal"/>
      </w:pPr>
      <w:r>
        <w:t xml:space="preserve">reproduction of an old print and is supposed to be a true likeness of</w:t>
      </w:r>
    </w:p>
    <w:p>
      <w:pPr>
        <w:pStyle w:val="Normal"/>
      </w:pPr>
      <w:r>
        <w:t xml:space="preserve">this unfortunate individual.</w:t>
      </w:r>
    </w:p>
    <w:p>
      <w:pPr>
        <w:pStyle w:val="Normal"/>
      </w:pPr>
      <w:r>
        <w:t xml:space="preserve">There are curious pathologic formations about the nose which increase</w:t>
      </w:r>
    </w:p>
    <w:p>
      <w:pPr>
        <w:pStyle w:val="Normal"/>
      </w:pPr>
      <w:r>
        <w:t xml:space="preserve">its volume so enormously as to interfere with respiration and even with</w:t>
      </w:r>
    </w:p>
    <w:p>
      <w:pPr>
        <w:pStyle w:val="Normal"/>
      </w:pPr>
      <w:r>
        <w:t xml:space="preserve">alimentation; but these will be spoken of in another chapter.</w:t>
      </w:r>
    </w:p>
    <w:p>
      <w:pPr>
        <w:pStyle w:val="Normal"/>
      </w:pPr>
      <w:r>
        <w:t xml:space="preserve">There have been some celebrities whose noses were undersized. The Duc</w:t>
      </w:r>
    </w:p>
    <w:p>
      <w:pPr>
        <w:pStyle w:val="Normal"/>
      </w:pPr>
      <w:r>
        <w:t xml:space="preserve">de Guise, the Dauphin d'Auvergne, and William of Orange, celebrated in</w:t>
      </w:r>
    </w:p>
    <w:p>
      <w:pPr>
        <w:pStyle w:val="Normal"/>
      </w:pPr>
      <w:r>
        <w:t xml:space="preserve">the romances of chivalry, had extremely short noses.</w:t>
      </w:r>
    </w:p>
    <w:p>
      <w:pPr>
        <w:pStyle w:val="Normal"/>
      </w:pPr>
      <w:r>
        <w:t xml:space="preserve">There are a few recorded cases of congenital division of the nose.</w:t>
      </w:r>
    </w:p>
    <w:p>
      <w:pPr>
        <w:pStyle w:val="Normal"/>
      </w:pPr>
      <w:r>
        <w:t xml:space="preserve">Bartholinus, Borellus, and the Ephemerides speak of duplex noses.</w:t>
      </w:r>
    </w:p>
    <w:p>
      <w:pPr>
        <w:pStyle w:val="Normal"/>
      </w:pPr>
      <w:r>
        <w:t xml:space="preserve">Thomas of Tours has observed congenital fissure of the nose. Rikere</w:t>
      </w:r>
    </w:p>
    <w:p>
      <w:pPr>
        <w:pStyle w:val="Normal"/>
      </w:pPr>
      <w:r>
        <w:t xml:space="preserve">reports the case of an infant of three weeks who possessed a</w:t>
      </w:r>
    </w:p>
    <w:p>
      <w:pPr>
        <w:pStyle w:val="Normal"/>
      </w:pPr>
      <w:r>
        <w:t xml:space="preserve">supernumerary nose on the right nasal bone near the inner canthus of</w:t>
      </w:r>
    </w:p>
    <w:p>
      <w:pPr>
        <w:pStyle w:val="Normal"/>
      </w:pPr>
      <w:r>
        <w:t xml:space="preserve">the eye. It was pear-shaped, with its base down, and was the size of</w:t>
      </w:r>
    </w:p>
    <w:p>
      <w:pPr>
        <w:pStyle w:val="Normal"/>
      </w:pPr>
      <w:r>
        <w:t xml:space="preserve">the natural nose of an infant of that age, and air passed through it.</w:t>
      </w:r>
    </w:p>
    <w:p>
      <w:pPr>
        <w:pStyle w:val="Normal"/>
      </w:pPr>
      <w:r>
        <w:t xml:space="preserve">Hubbell, Ronaldson, and Luscha speak of congenital occlusion of the</w:t>
      </w:r>
    </w:p>
    <w:p>
      <w:pPr>
        <w:pStyle w:val="Normal"/>
      </w:pPr>
      <w:r>
        <w:t xml:space="preserve">posterior nares. Smith and Jarvis record cases of congenital occlusion</w:t>
      </w:r>
    </w:p>
    <w:p>
      <w:pPr>
        <w:pStyle w:val="Normal"/>
      </w:pPr>
      <w:r>
        <w:t xml:space="preserve">of the anterior nares.</w:t>
      </w:r>
    </w:p>
    <w:p>
      <w:pPr>
        <w:pStyle w:val="Normal"/>
      </w:pPr>
      <w:r>
        <w:t xml:space="preserve">Anomalies in size of the mouth are not uncommon. Fournier quotes the</w:t>
      </w:r>
    </w:p>
    <w:p>
      <w:pPr>
        <w:pStyle w:val="Normal"/>
      </w:pPr>
      <w:r>
        <w:t xml:space="preserve">history of a man who had a mouth so large that when he opened it all</w:t>
      </w:r>
    </w:p>
    <w:p>
      <w:pPr>
        <w:pStyle w:val="Normal"/>
      </w:pPr>
      <w:r>
        <w:t xml:space="preserve">his back teeth could be seen. There is a history of a boy of seventeen</w:t>
      </w:r>
    </w:p>
    <w:p>
      <w:pPr>
        <w:pStyle w:val="Normal"/>
      </w:pPr>
      <w:r>
        <w:t xml:space="preserve">who had a preternaturally-sized mouth, the transverse diameter being 6</w:t>
      </w:r>
    </w:p>
    <w:p>
      <w:pPr>
        <w:pStyle w:val="Normal"/>
      </w:pPr>
      <w:r>
        <w:t xml:space="preserve">1/2 inches. The mother claimed that the boy was born with his foot in</w:t>
      </w:r>
    </w:p>
    <w:p>
      <w:pPr>
        <w:pStyle w:val="Normal"/>
      </w:pPr>
      <w:r>
        <w:t xml:space="preserve">his mouth and to this fact attributed his deformity. The negro races</w:t>
      </w:r>
    </w:p>
    <w:p>
      <w:pPr>
        <w:pStyle w:val="Normal"/>
      </w:pPr>
      <w:r>
        <w:t xml:space="preserve">are noted for their large mouths and thick lips. A negro called "Black</w:t>
      </w:r>
    </w:p>
    <w:p>
      <w:pPr>
        <w:pStyle w:val="Normal"/>
      </w:pPr>
      <w:r>
        <w:t xml:space="preserve">Diamond," recently exhibited in Philadelphia, could put both his fists</w:t>
      </w:r>
    </w:p>
    <w:p>
      <w:pPr>
        <w:pStyle w:val="Normal"/>
      </w:pPr>
      <w:r>
        <w:t xml:space="preserve">in his mouth.</w:t>
      </w:r>
    </w:p>
    <w:p>
      <w:pPr>
        <w:pStyle w:val="Normal"/>
      </w:pPr>
      <w:r>
        <w:t xml:space="preserve">Morgan reports two cases of congenital macrostoma accompanied by</w:t>
      </w:r>
    </w:p>
    <w:p>
      <w:pPr>
        <w:pStyle w:val="Normal"/>
      </w:pPr>
      <w:r>
        <w:t xml:space="preserve">malformation of the auricles and by auricular appendages. Van Duyse</w:t>
      </w:r>
    </w:p>
    <w:p>
      <w:pPr>
        <w:pStyle w:val="Normal"/>
      </w:pPr>
      <w:r>
        <w:t xml:space="preserve">mentions congenital macrostoma with preauricular tumors and a dermoid</w:t>
      </w:r>
    </w:p>
    <w:p>
      <w:pPr>
        <w:pStyle w:val="Normal"/>
      </w:pPr>
      <w:r>
        <w:t xml:space="preserve">of the eye. Macrostoma is sometimes produced by lateral fissures. In</w:t>
      </w:r>
    </w:p>
    <w:p>
      <w:pPr>
        <w:pStyle w:val="Normal"/>
      </w:pPr>
      <w:r>
        <w:t xml:space="preserve">other cases this malformation is unilateral and the fissure ascends, in</w:t>
      </w:r>
    </w:p>
    <w:p>
      <w:pPr>
        <w:pStyle w:val="Normal"/>
      </w:pPr>
      <w:r>
        <w:t xml:space="preserve">which instance the fissure may be accompanied by a fistula of the duct</w:t>
      </w:r>
    </w:p>
    <w:p>
      <w:pPr>
        <w:pStyle w:val="Normal"/>
      </w:pPr>
      <w:r>
        <w:t xml:space="preserve">of Stensen. Sometimes there is associated with these anomalies curious</w:t>
      </w:r>
    </w:p>
    <w:p>
      <w:pPr>
        <w:pStyle w:val="Normal"/>
      </w:pPr>
      <w:r>
        <w:t xml:space="preserve">terminations of the salivary ducts, either through the cheek by means</w:t>
      </w:r>
    </w:p>
    <w:p>
      <w:pPr>
        <w:pStyle w:val="Normal"/>
      </w:pPr>
      <w:r>
        <w:t xml:space="preserve">of a fistula or on the anterior part of the neck.</w:t>
      </w:r>
    </w:p>
    <w:p>
      <w:pPr>
        <w:pStyle w:val="Normal"/>
      </w:pPr>
      <w:r>
        <w:t xml:space="preserve">Microstoma.--There are a few cases on record in which the mouth has</w:t>
      </w:r>
    </w:p>
    <w:p>
      <w:pPr>
        <w:pStyle w:val="Normal"/>
      </w:pPr>
      <w:r>
        <w:t xml:space="preserve">been so small or ill-defined as not to admit of alimentation.  Molliere</w:t>
      </w:r>
    </w:p>
    <w:p>
      <w:pPr>
        <w:pStyle w:val="Normal"/>
      </w:pPr>
      <w:r>
        <w:t xml:space="preserve">knew an individual of forty whose mouth was the exact size of a</w:t>
      </w:r>
    </w:p>
    <w:p>
      <w:pPr>
        <w:pStyle w:val="Normal"/>
      </w:pPr>
      <w:r>
        <w:t xml:space="preserve">ten-centime piece.</w:t>
      </w:r>
    </w:p>
    <w:p>
      <w:pPr>
        <w:pStyle w:val="Normal"/>
      </w:pPr>
      <w:r>
        <w:t xml:space="preserve">Buchnerus records a case of congenital atresia of the mouth.  Cayley,</w:t>
      </w:r>
    </w:p>
    <w:p>
      <w:pPr>
        <w:pStyle w:val="Normal"/>
      </w:pPr>
      <w:r>
        <w:t xml:space="preserve">Smith, Sourrouille, and Stankiewiez of Warsaw discuss atresia of the</w:t>
      </w:r>
    </w:p>
    <w:p>
      <w:pPr>
        <w:pStyle w:val="Normal"/>
      </w:pPr>
      <w:r>
        <w:t xml:space="preserve">mouth. Cancrum oris, scarlet fever, burns, scurvy, etc., are occasional</w:t>
      </w:r>
    </w:p>
    <w:p>
      <w:pPr>
        <w:pStyle w:val="Normal"/>
      </w:pPr>
      <w:r>
        <w:t xml:space="preserve">causes that have been mentioned, the atresia in these instances taking</w:t>
      </w:r>
    </w:p>
    <w:p>
      <w:pPr>
        <w:pStyle w:val="Normal"/>
      </w:pPr>
      <w:r>
        <w:t xml:space="preserve">place at any time of life.</w:t>
      </w:r>
    </w:p>
    <w:p>
      <w:pPr>
        <w:pStyle w:val="Normal"/>
      </w:pPr>
      <w:r>
        <w:t xml:space="preserve">Anomalies of the Lips.--The aboriginal tribes are particularly noted</w:t>
      </w:r>
    </w:p>
    <w:p>
      <w:pPr>
        <w:pStyle w:val="Normal"/>
      </w:pPr>
      <w:r>
        <w:t xml:space="preserve">for their large and thick lips, some of which people consider enormous</w:t>
      </w:r>
    </w:p>
    <w:p>
      <w:pPr>
        <w:pStyle w:val="Normal"/>
      </w:pPr>
      <w:r>
        <w:t xml:space="preserve">lips signs of adornment. Elephantiasis or other pathologic hypertrophy</w:t>
      </w:r>
    </w:p>
    <w:p>
      <w:pPr>
        <w:pStyle w:val="Normal"/>
      </w:pPr>
      <w:r>
        <w:t xml:space="preserve">of the labial tissues can produce revolting deformity, such as is seen</w:t>
      </w:r>
    </w:p>
    <w:p>
      <w:pPr>
        <w:pStyle w:val="Normal"/>
      </w:pPr>
      <w:r>
        <w:t xml:space="preserve">in Figure 100, representing an individual who was exhibited several</w:t>
      </w:r>
    </w:p>
    <w:p>
      <w:pPr>
        <w:pStyle w:val="Normal"/>
      </w:pPr>
      <w:r>
        <w:t xml:space="preserve">years ago in Philadelphia. We have in English the expression, "pulling</w:t>
      </w:r>
    </w:p>
    <w:p>
      <w:pPr>
        <w:pStyle w:val="Normal"/>
      </w:pPr>
      <w:r>
        <w:t xml:space="preserve">a long lip." Its origin is said to date back to a semimythical hero of</w:t>
      </w:r>
    </w:p>
    <w:p>
      <w:pPr>
        <w:pStyle w:val="Normal"/>
      </w:pPr>
      <w:r>
        <w:t xml:space="preserve">King Arthur's time, who, "when sad at heart and melancholic," would let</w:t>
      </w:r>
    </w:p>
    <w:p>
      <w:pPr>
        <w:pStyle w:val="Normal"/>
      </w:pPr>
      <w:r>
        <w:t xml:space="preserve">one of his lips drop below his waist, while he turned the other up like</w:t>
      </w:r>
    </w:p>
    <w:p>
      <w:pPr>
        <w:pStyle w:val="Normal"/>
      </w:pPr>
      <w:r>
        <w:t xml:space="preserve">a cap on his head.</w:t>
      </w:r>
    </w:p>
    <w:p>
      <w:pPr>
        <w:pStyle w:val="Normal"/>
      </w:pPr>
      <w:r>
        <w:t xml:space="preserve">Blot records a case of monstrous congenital hypertrophy of the superior</w:t>
      </w:r>
    </w:p>
    <w:p>
      <w:pPr>
        <w:pStyle w:val="Normal"/>
      </w:pPr>
      <w:r>
        <w:t xml:space="preserve">lip in an infant of eight months. Buck successfully treated by surgical</w:t>
      </w:r>
    </w:p>
    <w:p>
      <w:pPr>
        <w:pStyle w:val="Normal"/>
      </w:pPr>
      <w:r>
        <w:t xml:space="preserve">operations a case of congenital hypertrophy of the under lip, and</w:t>
      </w:r>
    </w:p>
    <w:p>
      <w:pPr>
        <w:pStyle w:val="Normal"/>
      </w:pPr>
      <w:r>
        <w:t xml:space="preserve">Detmold mentions a similar result in a young lady with hypertrophy of</w:t>
      </w:r>
    </w:p>
    <w:p>
      <w:pPr>
        <w:pStyle w:val="Normal"/>
      </w:pPr>
      <w:r>
        <w:t xml:space="preserve">the lip and lower part of the nose. Murray reports an undescribed</w:t>
      </w:r>
    </w:p>
    <w:p>
      <w:pPr>
        <w:pStyle w:val="Normal"/>
      </w:pPr>
      <w:r>
        <w:t xml:space="preserve">malformation of the lower lip occurring in one family.</w:t>
      </w:r>
    </w:p>
    <w:p>
      <w:pPr>
        <w:pStyle w:val="Normal"/>
      </w:pPr>
      <w:r>
        <w:t xml:space="preserve">Hare-lip may be unilateral or double, and may or may not include the</w:t>
      </w:r>
    </w:p>
    <w:p>
      <w:pPr>
        <w:pStyle w:val="Normal"/>
      </w:pPr>
      <w:r>
        <w:t xml:space="preserve">palatine arch. In the worst cases it extends in fissures on both sides</w:t>
      </w:r>
    </w:p>
    <w:p>
      <w:pPr>
        <w:pStyle w:val="Normal"/>
      </w:pPr>
      <w:r>
        <w:t xml:space="preserve">to the orbit. In other cases the minimum degree of this deformity is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Congenital absence of the tongue does not necessarily make speech,</w:t>
      </w:r>
    </w:p>
    <w:p>
      <w:pPr>
        <w:pStyle w:val="Normal"/>
      </w:pPr>
      <w:r>
        <w:t xml:space="preserve">taste, or deglutition impossible. Jussieu cites the case of a girl who</w:t>
      </w:r>
    </w:p>
    <w:p>
      <w:pPr>
        <w:pStyle w:val="Normal"/>
      </w:pPr>
      <w:r>
        <w:t xml:space="preserve">was born without a tongue but who spoke very distinctly. Berdot</w:t>
      </w:r>
    </w:p>
    <w:p>
      <w:pPr>
        <w:pStyle w:val="Normal"/>
      </w:pPr>
      <w:r>
        <w:t xml:space="preserve">describes a case in which the tongue was deficient, without apparent</w:t>
      </w:r>
    </w:p>
    <w:p>
      <w:pPr>
        <w:pStyle w:val="Normal"/>
      </w:pPr>
      <w:r>
        <w:t xml:space="preserve">disturbance of any of the functions.  Riolan mentions speech after loss</w:t>
      </w:r>
    </w:p>
    <w:p>
      <w:pPr>
        <w:pStyle w:val="Normal"/>
      </w:pPr>
      <w:r>
        <w:t xml:space="preserve">of the tongue from small-pox.</w:t>
      </w:r>
    </w:p>
    <w:p>
      <w:pPr>
        <w:pStyle w:val="Normal"/>
      </w:pPr>
      <w:r>
        <w:t xml:space="preserve">Boddington gives an account of Margaret Cutting, who spoke readily and</w:t>
      </w:r>
    </w:p>
    <w:p>
      <w:pPr>
        <w:pStyle w:val="Normal"/>
      </w:pPr>
      <w:r>
        <w:t xml:space="preserve">intelligibly, although she had lost her tongue.  Saulquin has an</w:t>
      </w:r>
    </w:p>
    <w:p>
      <w:pPr>
        <w:pStyle w:val="Normal"/>
      </w:pPr>
      <w:r>
        <w:t xml:space="preserve">observation of a girl without a tongue who spoke, sang, and swallowed</w:t>
      </w:r>
    </w:p>
    <w:p>
      <w:pPr>
        <w:pStyle w:val="Normal"/>
      </w:pPr>
      <w:r>
        <w:t xml:space="preserve">normally. Aurran, Bartholinus, Louis, Parsons, Tulpius, and others</w:t>
      </w:r>
    </w:p>
    <w:p>
      <w:pPr>
        <w:pStyle w:val="Normal"/>
      </w:pPr>
      <w:r>
        <w:t xml:space="preserve">mention speech without the presence of a tongue.</w:t>
      </w:r>
    </w:p>
    <w:p>
      <w:pPr>
        <w:pStyle w:val="Normal"/>
      </w:pPr>
      <w:r>
        <w:t xml:space="preserve">Philib reports a case in which mutism, almost simulating that of one</w:t>
      </w:r>
    </w:p>
    <w:p>
      <w:pPr>
        <w:pStyle w:val="Normal"/>
      </w:pPr>
      <w:r>
        <w:t xml:space="preserve">congenitally deaf, was due to congenital adhesions of the tongue to the</w:t>
      </w:r>
    </w:p>
    <w:p>
      <w:pPr>
        <w:pStyle w:val="Normal"/>
      </w:pPr>
      <w:r>
        <w:t xml:space="preserve">floor of the buccal cavity. Speech was established after removal of the</w:t>
      </w:r>
    </w:p>
    <w:p>
      <w:pPr>
        <w:pStyle w:val="Normal"/>
      </w:pPr>
      <w:r>
        <w:t xml:space="preserve">abnormal adhesion. Routier speaks of ankylosis of the tongue of</w:t>
      </w:r>
    </w:p>
    <w:p>
      <w:pPr>
        <w:pStyle w:val="Normal"/>
      </w:pPr>
      <w:r>
        <w:t xml:space="preserve">seventeen years' duration.</w:t>
      </w:r>
    </w:p>
    <w:p>
      <w:pPr>
        <w:pStyle w:val="Normal"/>
      </w:pPr>
      <w:r>
        <w:t xml:space="preserve">Jurist records such abnormal mobility of the tongue that the patient</w:t>
      </w:r>
    </w:p>
    <w:p>
      <w:pPr>
        <w:pStyle w:val="Normal"/>
      </w:pPr>
      <w:r>
        <w:t xml:space="preserve">was able to project the tongue into the nasopharynx.  Wherry and</w:t>
      </w:r>
    </w:p>
    <w:p>
      <w:pPr>
        <w:pStyle w:val="Normal"/>
      </w:pPr>
      <w:r>
        <w:t xml:space="preserve">Winslow record similar instances.</w:t>
      </w:r>
    </w:p>
    <w:p>
      <w:pPr>
        <w:pStyle w:val="Normal"/>
      </w:pPr>
      <w:r>
        <w:t xml:space="preserve">There have been individuals with bifid tongues, after the normal type</w:t>
      </w:r>
    </w:p>
    <w:p>
      <w:pPr>
        <w:pStyle w:val="Normal"/>
      </w:pPr>
      <w:r>
        <w:t xml:space="preserve">of serpents and saurians, and others who possessed a supernumerary</w:t>
      </w:r>
    </w:p>
    <w:p>
      <w:pPr>
        <w:pStyle w:val="Normal"/>
      </w:pPr>
      <w:r>
        <w:t xml:space="preserve">tongue. Rev. Henry Wharton, Chaplain to Archbishop Sancroft, in his</w:t>
      </w:r>
    </w:p>
    <w:p>
      <w:pPr>
        <w:pStyle w:val="Normal"/>
      </w:pPr>
      <w:r>
        <w:t xml:space="preserve">journal, written in the seventeenth century, says that he was born with</w:t>
      </w:r>
    </w:p>
    <w:p>
      <w:pPr>
        <w:pStyle w:val="Normal"/>
      </w:pPr>
      <w:r>
        <w:t xml:space="preserve">two tongues and passed through life so, one, however, gradually</w:t>
      </w:r>
    </w:p>
    <w:p>
      <w:pPr>
        <w:pStyle w:val="Normal"/>
      </w:pPr>
      <w:r>
        <w:t xml:space="preserve">atrophying. In the polyclinic of Schnitzer in Vienna in 1892 Hajek</w:t>
      </w:r>
    </w:p>
    <w:p>
      <w:pPr>
        <w:pStyle w:val="Normal"/>
      </w:pPr>
      <w:r>
        <w:t xml:space="preserve">observed in a lad of twelve an accessory tongue 2.4 cm. in length and</w:t>
      </w:r>
    </w:p>
    <w:p>
      <w:pPr>
        <w:pStyle w:val="Normal"/>
      </w:pPr>
      <w:r>
        <w:t xml:space="preserve">eight mm. in breadth, forming a tumor at the base of the normal tongue.</w:t>
      </w:r>
    </w:p>
    <w:p>
      <w:pPr>
        <w:pStyle w:val="Normal"/>
      </w:pPr>
      <w:r>
        <w:t xml:space="preserve">It was removed by scissors, and on histologic examination proved to be</w:t>
      </w:r>
    </w:p>
    <w:p>
      <w:pPr>
        <w:pStyle w:val="Normal"/>
      </w:pPr>
      <w:r>
        <w:t xml:space="preserve">a true tongue with the typical tissues and constituents. Borellus,</w:t>
      </w:r>
    </w:p>
    <w:p>
      <w:pPr>
        <w:pStyle w:val="Normal"/>
      </w:pPr>
      <w:r>
        <w:t xml:space="preserve">Ephemerides, Eschenbach, Mortimer, Penada, and Schenck speak of double</w:t>
      </w:r>
    </w:p>
    <w:p>
      <w:pPr>
        <w:pStyle w:val="Normal"/>
      </w:pPr>
      <w:r>
        <w:t xml:space="preserve">tongues, and Avicenna and Schenck have seen fissured tongues. Dolaeus</w:t>
      </w:r>
    </w:p>
    <w:p>
      <w:pPr>
        <w:pStyle w:val="Normal"/>
      </w:pPr>
      <w:r>
        <w:t xml:space="preserve">records an instance of double tongue in a paper entitled "De puella</w:t>
      </w:r>
    </w:p>
    <w:p>
      <w:pPr>
        <w:pStyle w:val="Normal"/>
      </w:pPr>
      <w:r>
        <w:t xml:space="preserve">bilingui," and Beaudry and Brothers speak of cleft tongue. Braine</w:t>
      </w:r>
    </w:p>
    <w:p>
      <w:pPr>
        <w:pStyle w:val="Normal"/>
      </w:pPr>
      <w:r>
        <w:t xml:space="preserve">records a case in which there was a large hypertrophied fold of</w:t>
      </w:r>
    </w:p>
    <w:p>
      <w:pPr>
        <w:pStyle w:val="Normal"/>
      </w:pPr>
      <w:r>
        <w:t xml:space="preserve">membrane coming from each side of the upper lip.</w:t>
      </w:r>
    </w:p>
    <w:p>
      <w:pPr>
        <w:pStyle w:val="Normal"/>
      </w:pPr>
      <w:r>
        <w:t xml:space="preserve">In some cases there is marked augmentation of the volume of the tongue.</w:t>
      </w:r>
    </w:p>
    <w:p>
      <w:pPr>
        <w:pStyle w:val="Normal"/>
      </w:pPr>
      <w:r>
        <w:t xml:space="preserve">Fournier has seen a juggler with a tongue so long that he could extrude</w:t>
      </w:r>
    </w:p>
    <w:p>
      <w:pPr>
        <w:pStyle w:val="Normal"/>
      </w:pPr>
      <w:r>
        <w:t xml:space="preserve">it six inches from his mouth. He also refers to a woman in Berlin with</w:t>
      </w:r>
    </w:p>
    <w:p>
      <w:pPr>
        <w:pStyle w:val="Normal"/>
      </w:pPr>
      <w:r>
        <w:t xml:space="preserve">a long tongue, but it was thinner than that of a cat. When she laughed</w:t>
      </w:r>
    </w:p>
    <w:p>
      <w:pPr>
        <w:pStyle w:val="Normal"/>
      </w:pPr>
      <w:r>
        <w:t xml:space="preserve">it hung over her teeth like a curtain, and was always extremely cold to</w:t>
      </w:r>
    </w:p>
    <w:p>
      <w:pPr>
        <w:pStyle w:val="Normal"/>
      </w:pPr>
      <w:r>
        <w:t xml:space="preserve">the touch. In the same article there is a description of a man with a</w:t>
      </w:r>
    </w:p>
    <w:p>
      <w:pPr>
        <w:pStyle w:val="Normal"/>
      </w:pPr>
      <w:r>
        <w:t xml:space="preserve">very long neck who could touch his tongue to his chest without</w:t>
      </w:r>
    </w:p>
    <w:p>
      <w:pPr>
        <w:pStyle w:val="Normal"/>
      </w:pPr>
      <w:r>
        <w:t xml:space="preserve">reclining his head.  Congenital and acquired hypertrophy of the tongue</w:t>
      </w:r>
    </w:p>
    <w:p>
      <w:pPr>
        <w:pStyle w:val="Normal"/>
      </w:pPr>
      <w:r>
        <w:t xml:space="preserve">will be discussed later.</w:t>
      </w:r>
    </w:p>
    <w:p>
      <w:pPr>
        <w:pStyle w:val="Normal"/>
      </w:pPr>
      <w:r>
        <w:t xml:space="preserve">Amatus Lusitanus and Portal refer to the presence of hair on the</w:t>
      </w:r>
    </w:p>
    <w:p>
      <w:pPr>
        <w:pStyle w:val="Normal"/>
      </w:pPr>
      <w:r>
        <w:t xml:space="preserve">tongue, and later there was an account of a medical student who</w:t>
      </w:r>
    </w:p>
    <w:p>
      <w:pPr>
        <w:pStyle w:val="Normal"/>
      </w:pPr>
      <w:r>
        <w:t xml:space="preserve">complained of dyspepsia and a sticky sensation in the mouth. On</w:t>
      </w:r>
    </w:p>
    <w:p>
      <w:pPr>
        <w:pStyle w:val="Normal"/>
      </w:pPr>
      <w:r>
        <w:t xml:space="preserve">examination a considerable growth of hair was found on the surface of</w:t>
      </w:r>
    </w:p>
    <w:p>
      <w:pPr>
        <w:pStyle w:val="Normal"/>
      </w:pPr>
      <w:r>
        <w:t xml:space="preserve">the tongue. The hairs would be detached in vomiting but would grow</w:t>
      </w:r>
    </w:p>
    <w:p>
      <w:pPr>
        <w:pStyle w:val="Normal"/>
      </w:pPr>
      <w:r>
        <w:t xml:space="preserve">again, and when he was last seen they were one inch long. Such are</w:t>
      </w:r>
    </w:p>
    <w:p>
      <w:pPr>
        <w:pStyle w:val="Normal"/>
      </w:pPr>
      <w:r>
        <w:t xml:space="preserve">possibly nevoid in formation.</w:t>
      </w:r>
    </w:p>
    <w:p>
      <w:pPr>
        <w:pStyle w:val="Normal"/>
      </w:pPr>
      <w:r>
        <w:t xml:space="preserve">The ordinary anomalies of the palate are the fissures, unilateral,</w:t>
      </w:r>
    </w:p>
    <w:p>
      <w:pPr>
        <w:pStyle w:val="Normal"/>
      </w:pPr>
      <w:r>
        <w:t xml:space="preserve">bilateral, median, etc.: they are generally associated with hare-lip.</w:t>
      </w:r>
    </w:p>
    <w:p>
      <w:pPr>
        <w:pStyle w:val="Normal"/>
      </w:pPr>
      <w:r>
        <w:t xml:space="preserve">The median fissure commencing between the middle incisors is quite rare.</w:t>
      </w:r>
    </w:p>
    <w:p>
      <w:pPr>
        <w:pStyle w:val="Normal"/>
      </w:pPr>
      <w:r>
        <w:t xml:space="preserve">Many curious forms of obturator or artificial palate are employed to</w:t>
      </w:r>
    </w:p>
    <w:p>
      <w:pPr>
        <w:pStyle w:val="Normal"/>
      </w:pPr>
      <w:r>
        <w:t xml:space="preserve">remedy congenital defects. Sercombe mentions a case in which</w:t>
      </w:r>
    </w:p>
    <w:p>
      <w:pPr>
        <w:pStyle w:val="Normal"/>
      </w:pPr>
      <w:r>
        <w:t xml:space="preserve">destruction of the entire palate was successfully relieved by</w:t>
      </w:r>
    </w:p>
    <w:p>
      <w:pPr>
        <w:pStyle w:val="Normal"/>
      </w:pPr>
      <w:r>
        <w:t xml:space="preserve">mechanical means. In some instances among the lower classes these</w:t>
      </w:r>
    </w:p>
    <w:p>
      <w:pPr>
        <w:pStyle w:val="Normal"/>
      </w:pPr>
      <w:r>
        <w:t xml:space="preserve">obturators are simple pieces of wood, so fashioned as to fit into the</w:t>
      </w:r>
    </w:p>
    <w:p>
      <w:pPr>
        <w:pStyle w:val="Normal"/>
      </w:pPr>
      <w:r>
        <w:t xml:space="preserve">palatine cleft, and not infrequently the obturator has been swallowed,</w:t>
      </w:r>
    </w:p>
    <w:p>
      <w:pPr>
        <w:pStyle w:val="Normal"/>
      </w:pPr>
      <w:r>
        <w:t xml:space="preserve">causing obstruction of the air-passages or occluding the esophagus.</w:t>
      </w:r>
    </w:p>
    <w:p>
      <w:pPr>
        <w:pStyle w:val="Normal"/>
      </w:pPr>
      <w:r>
        <w:t xml:space="preserve">Abnormalism of the Uvula.--Examples of double uvula are found in the</w:t>
      </w:r>
    </w:p>
    <w:p>
      <w:pPr>
        <w:pStyle w:val="Normal"/>
      </w:pPr>
      <w:r>
        <w:t xml:space="preserve">older writers, and Hagendorn speaks of a man who was born without a</w:t>
      </w:r>
    </w:p>
    <w:p>
      <w:pPr>
        <w:pStyle w:val="Normal"/>
      </w:pPr>
      <w:r>
        <w:t xml:space="preserve">uvula. The Ephemerides and Salmuth describe uvulae so defective as to</w:t>
      </w:r>
    </w:p>
    <w:p>
      <w:pPr>
        <w:pStyle w:val="Normal"/>
      </w:pPr>
      <w:r>
        <w:t xml:space="preserve">be hardly noticeable. Bolster, Delius, Hodges, Mackenzie of Baltimore,</w:t>
      </w:r>
    </w:p>
    <w:p>
      <w:pPr>
        <w:pStyle w:val="Normal"/>
      </w:pPr>
      <w:r>
        <w:t xml:space="preserve">Orr, Riedel, Schufeldt, and Tidyman are among observers reporting</w:t>
      </w:r>
    </w:p>
    <w:p>
      <w:pPr>
        <w:pStyle w:val="Normal"/>
      </w:pPr>
      <w:r>
        <w:t xml:space="preserve">bifurcated and double uvula, and they are quite common. Ogle records</w:t>
      </w:r>
    </w:p>
    <w:p>
      <w:pPr>
        <w:pStyle w:val="Normal"/>
      </w:pPr>
      <w:r>
        <w:t xml:space="preserve">instances of congenital absence of the uvula.</w:t>
      </w:r>
    </w:p>
    <w:p>
      <w:pPr>
        <w:pStyle w:val="Normal"/>
      </w:pPr>
      <w:r>
        <w:t xml:space="preserve">Anomalies of the Epiglottis.--Morgagni mentions a man without an</w:t>
      </w:r>
    </w:p>
    <w:p>
      <w:pPr>
        <w:pStyle w:val="Normal"/>
      </w:pPr>
      <w:r>
        <w:t xml:space="preserve">epiglottis who ate and spoke without difficulty. He thought the</w:t>
      </w:r>
    </w:p>
    <w:p>
      <w:pPr>
        <w:pStyle w:val="Normal"/>
      </w:pPr>
      <w:r>
        <w:t xml:space="preserve">arytenoids were so strongly developed that they replaced the functions</w:t>
      </w:r>
    </w:p>
    <w:p>
      <w:pPr>
        <w:pStyle w:val="Normal"/>
      </w:pPr>
      <w:r>
        <w:t xml:space="preserve">of the missing organ. Enos of Brooklyn in 1854 reported absence of the</w:t>
      </w:r>
    </w:p>
    <w:p>
      <w:pPr>
        <w:pStyle w:val="Normal"/>
      </w:pPr>
      <w:r>
        <w:t xml:space="preserve">epiglottis without interference with deglutition.  Manifold speaks of a</w:t>
      </w:r>
    </w:p>
    <w:p>
      <w:pPr>
        <w:pStyle w:val="Normal"/>
      </w:pPr>
      <w:r>
        <w:t xml:space="preserve">case of bifurcated epiglottis. Debloisi records an instance of</w:t>
      </w:r>
    </w:p>
    <w:p>
      <w:pPr>
        <w:pStyle w:val="Normal"/>
      </w:pPr>
      <w:r>
        <w:t xml:space="preserve">congenital web of the vocal bands.  Mackenzie removed a congenital</w:t>
      </w:r>
    </w:p>
    <w:p>
      <w:pPr>
        <w:pStyle w:val="Normal"/>
      </w:pPr>
      <w:r>
        <w:t xml:space="preserve">papillomatous web which had united the vocal cords until the age of</w:t>
      </w:r>
    </w:p>
    <w:p>
      <w:pPr>
        <w:pStyle w:val="Normal"/>
      </w:pPr>
      <w:r>
        <w:t xml:space="preserve">twenty-three, thus establishing the voice. Poore also recorded a case</w:t>
      </w:r>
    </w:p>
    <w:p>
      <w:pPr>
        <w:pStyle w:val="Normal"/>
      </w:pPr>
      <w:r>
        <w:t xml:space="preserve">of congenital web in the larynx. Elsberg and Scheff mention occlusion</w:t>
      </w:r>
    </w:p>
    <w:p>
      <w:pPr>
        <w:pStyle w:val="Normal"/>
      </w:pPr>
      <w:r>
        <w:t xml:space="preserve">of the rima glottidis by a membrane.</w:t>
      </w:r>
    </w:p>
    <w:p>
      <w:pPr>
        <w:pStyle w:val="Normal"/>
      </w:pPr>
      <w:r>
        <w:t xml:space="preserve">Instances of duplication of the epiglottis attended with a species of</w:t>
      </w:r>
    </w:p>
    <w:p>
      <w:pPr>
        <w:pStyle w:val="Normal"/>
      </w:pPr>
      <w:r>
        <w:t xml:space="preserve">double voice possess great interest. French described a man of thirty,</w:t>
      </w:r>
    </w:p>
    <w:p>
      <w:pPr>
        <w:pStyle w:val="Normal"/>
      </w:pPr>
      <w:r>
        <w:t xml:space="preserve">by occupation a singer and contortionist, who became possessed of an</w:t>
      </w:r>
    </w:p>
    <w:p>
      <w:pPr>
        <w:pStyle w:val="Normal"/>
      </w:pPr>
      <w:r>
        <w:t xml:space="preserve">extra voice when he was sixteen. In high and falsetto tones he could</w:t>
      </w:r>
    </w:p>
    <w:p>
      <w:pPr>
        <w:pStyle w:val="Normal"/>
      </w:pPr>
      <w:r>
        <w:t xml:space="preserve">run the scale from A to F in an upper and lower range. The compass of</w:t>
      </w:r>
    </w:p>
    <w:p>
      <w:pPr>
        <w:pStyle w:val="Normal"/>
      </w:pPr>
      <w:r>
        <w:t xml:space="preserve">the low voice was so small that he could not reach the high notes of</w:t>
      </w:r>
    </w:p>
    <w:p>
      <w:pPr>
        <w:pStyle w:val="Normal"/>
      </w:pPr>
      <w:r>
        <w:t xml:space="preserve">any song with it, and in singing he only used it to break in on the</w:t>
      </w:r>
    </w:p>
    <w:p>
      <w:pPr>
        <w:pStyle w:val="Normal"/>
      </w:pPr>
      <w:r>
        <w:t xml:space="preserve">falsetto and produce a sensation. He was supposed to possess a double</w:t>
      </w:r>
    </w:p>
    <w:p>
      <w:pPr>
        <w:pStyle w:val="Normal"/>
      </w:pPr>
      <w:r>
        <w:t xml:space="preserve">epiglottis.</w:t>
      </w:r>
    </w:p>
    <w:p>
      <w:pPr>
        <w:pStyle w:val="Normal"/>
      </w:pPr>
      <w:r>
        <w:t xml:space="preserve">Roe describes a young lady who could whistle at will with the lower</w:t>
      </w:r>
    </w:p>
    <w:p>
      <w:pPr>
        <w:pStyle w:val="Heading1"/>
      </w:pPr>
      <w:r>
        <w:t>part of her throat and without the aid of her lips.  Laryngeal</w:t>
      </w:r>
    </w:p>
    <w:p>
      <w:pPr>
        <w:pStyle w:val="Normal"/>
      </w:pPr>
      <w:r>
        <w:t xml:space="preserve">examination showed that the fundamental tones were produced by</w:t>
      </w:r>
    </w:p>
    <w:p>
      <w:pPr>
        <w:pStyle w:val="Normal"/>
      </w:pPr>
      <w:r>
        <w:t xml:space="preserve">vibrations of the edges of the vocal cords, and the modifications were</w:t>
      </w:r>
    </w:p>
    <w:p>
      <w:pPr>
        <w:pStyle w:val="Normal"/>
      </w:pPr>
      <w:r>
        <w:t xml:space="preserve">effected by a minute adjustment of the ventricular bands, which</w:t>
      </w:r>
    </w:p>
    <w:p>
      <w:pPr>
        <w:pStyle w:val="Normal"/>
      </w:pPr>
      <w:r>
        <w:t xml:space="preserve">regulated the laryngeal opening above the cord, and pressing firmly</w:t>
      </w:r>
    </w:p>
    <w:p>
      <w:pPr>
        <w:pStyle w:val="Normal"/>
      </w:pPr>
      <w:r>
        <w:t xml:space="preserve">down closed the ventricle and acted as a damper preventing the</w:t>
      </w:r>
    </w:p>
    <w:p>
      <w:pPr>
        <w:pStyle w:val="Normal"/>
      </w:pPr>
      <w:r>
        <w:t xml:space="preserve">vibrations of the cords except in their middle third. Morgan in the</w:t>
      </w:r>
    </w:p>
    <w:p>
      <w:pPr>
        <w:pStyle w:val="Normal"/>
      </w:pPr>
      <w:r>
        <w:t xml:space="preserve">same journal mentions the case of a boy of nineteen, who seemed to be</w:t>
      </w:r>
    </w:p>
    <w:p>
      <w:pPr>
        <w:pStyle w:val="Normal"/>
      </w:pPr>
      <w:r>
        <w:t xml:space="preserve">affected with laryngeal catarrh, and who exhibited distinct</w:t>
      </w:r>
    </w:p>
    <w:p>
      <w:pPr>
        <w:pStyle w:val="Normal"/>
      </w:pPr>
      <w:r>
        <w:t xml:space="preserve">diphthongia. He was seen to have two glottic orifices with associate</w:t>
      </w:r>
    </w:p>
    <w:p>
      <w:pPr>
        <w:pStyle w:val="Normal"/>
      </w:pPr>
      <w:r>
        <w:t xml:space="preserve">bands. The treatment was directed to the catarrh and consequent paresis</w:t>
      </w:r>
    </w:p>
    <w:p>
      <w:pPr>
        <w:pStyle w:val="Normal"/>
      </w:pPr>
      <w:r>
        <w:t xml:space="preserve">of the posterior bands, and he soon lost his evidences of double voice.</w:t>
      </w:r>
    </w:p>
    <w:p>
      <w:pPr>
        <w:pStyle w:val="Normal"/>
      </w:pPr>
      <w:r>
        <w:t xml:space="preserve">{footnote} The following is a description of the laryngeal formation of</w:t>
      </w:r>
    </w:p>
    <w:p>
      <w:pPr>
        <w:pStyle w:val="Normal"/>
      </w:pPr>
      <w:r>
        <w:t xml:space="preserve">a singer who has recently acquired considerable notice by her ability</w:t>
      </w:r>
    </w:p>
    <w:p>
      <w:pPr>
        <w:pStyle w:val="Normal"/>
      </w:pPr>
      <w:r>
        <w:t xml:space="preserve">to sing notes of the highest tones and to display the greatest compass</w:t>
      </w:r>
    </w:p>
    <w:p>
      <w:pPr>
        <w:pStyle w:val="Normal"/>
      </w:pPr>
      <w:r>
        <w:t xml:space="preserve">of voice. It is extracted from a Cleveland, Ohio, newspaper: "She has</w:t>
      </w:r>
    </w:p>
    <w:p>
      <w:pPr>
        <w:pStyle w:val="Normal"/>
      </w:pPr>
      <w:r>
        <w:t xml:space="preserve">unusual development of the larynx, which enables her to throw into</w:t>
      </w:r>
    </w:p>
    <w:p>
      <w:pPr>
        <w:pStyle w:val="Normal"/>
      </w:pPr>
      <w:r>
        <w:t xml:space="preserve">vibration and with different degrees of rapidity the entire length of</w:t>
      </w:r>
    </w:p>
    <w:p>
      <w:pPr>
        <w:pStyle w:val="Normal"/>
      </w:pPr>
      <w:r>
        <w:t xml:space="preserve">the vocal cords or only a part thereof. But of greatest interest is her</w:t>
      </w:r>
    </w:p>
    <w:p>
      <w:pPr>
        <w:pStyle w:val="Normal"/>
      </w:pPr>
      <w:r>
        <w:t xml:space="preserve">remarkable control over the muscles which regulate the division and</w:t>
      </w:r>
    </w:p>
    <w:p>
      <w:pPr>
        <w:pStyle w:val="Normal"/>
      </w:pPr>
      <w:r>
        <w:t xml:space="preserve">modification of the resonant cavities, the laryngeal, pharyngeal, oral,</w:t>
      </w:r>
    </w:p>
    <w:p>
      <w:pPr>
        <w:pStyle w:val="Normal"/>
      </w:pPr>
      <w:r>
        <w:t xml:space="preserve">and nasal, and upon this depends the quality of her voice. The uvula is</w:t>
      </w:r>
    </w:p>
    <w:p>
      <w:pPr>
        <w:pStyle w:val="Normal"/>
      </w:pPr>
      <w:r>
        <w:t xml:space="preserve">bifurcated, and the two divisions sometimes act independently. The</w:t>
      </w:r>
    </w:p>
    <w:p>
      <w:pPr>
        <w:pStyle w:val="Normal"/>
      </w:pPr>
      <w:r>
        <w:t xml:space="preserve">epiglottis during the production of the highest notes rises upward and</w:t>
      </w:r>
    </w:p>
    <w:p>
      <w:pPr>
        <w:pStyle w:val="Normal"/>
      </w:pPr>
      <w:r>
        <w:t xml:space="preserve">backward against the posterior pharyngeal wall in such a way as almost</w:t>
      </w:r>
    </w:p>
    <w:p>
      <w:pPr>
        <w:pStyle w:val="Normal"/>
      </w:pPr>
      <w:r>
        <w:t xml:space="preserve">entirely to separate the pharyngeal cavities, at the same time that it</w:t>
      </w:r>
    </w:p>
    <w:p>
      <w:pPr>
        <w:pStyle w:val="Normal"/>
      </w:pPr>
      <w:r>
        <w:t xml:space="preserve">gives an unusual conformation to those resonant chambers."</w:t>
      </w:r>
    </w:p>
    <w:p>
      <w:pPr>
        <w:pStyle w:val="Normal"/>
      </w:pPr>
      <w:r>
        <w:t xml:space="preserve">Complete absence of the eyes is a very rare anomaly. Wordsworth</w:t>
      </w:r>
    </w:p>
    <w:p>
      <w:pPr>
        <w:pStyle w:val="Normal"/>
      </w:pPr>
      <w:r>
        <w:t xml:space="preserve">describes a baby of seven weeks, otherwise well formed and healthy,</w:t>
      </w:r>
    </w:p>
    <w:p>
      <w:pPr>
        <w:pStyle w:val="Normal"/>
      </w:pPr>
      <w:r>
        <w:t xml:space="preserve">which had congenital absence of both eyes. The parents of this child</w:t>
      </w:r>
    </w:p>
    <w:p>
      <w:pPr>
        <w:pStyle w:val="Normal"/>
      </w:pPr>
      <w:r>
        <w:t xml:space="preserve">were in every respect healthy. There are some cases of monstrosities</w:t>
      </w:r>
    </w:p>
    <w:p>
      <w:pPr>
        <w:pStyle w:val="Normal"/>
      </w:pPr>
      <w:r>
        <w:t xml:space="preserve">with closed, adherent eyelids and absence of eyes. Holmes reports a</w:t>
      </w:r>
    </w:p>
    <w:p>
      <w:pPr>
        <w:pStyle w:val="Normal"/>
      </w:pPr>
      <w:r>
        <w:t xml:space="preserve">case of congenital absence of both eyes, the child otherwise being</w:t>
      </w:r>
    </w:p>
    <w:p>
      <w:pPr>
        <w:pStyle w:val="Normal"/>
      </w:pPr>
      <w:r>
        <w:t xml:space="preserve">strong and perfect. The child died of cholera infantum. He also reports</w:t>
      </w:r>
    </w:p>
    <w:p>
      <w:pPr>
        <w:pStyle w:val="Normal"/>
      </w:pPr>
      <w:r>
        <w:t xml:space="preserve">a case very similar in a female child of American parents. In a girl of</w:t>
      </w:r>
    </w:p>
    <w:p>
      <w:pPr>
        <w:pStyle w:val="Normal"/>
      </w:pPr>
      <w:r>
        <w:t xml:space="preserve">eight, of German parents, he reports deficiency of the external walls</w:t>
      </w:r>
    </w:p>
    <w:p>
      <w:pPr>
        <w:pStyle w:val="Normal"/>
      </w:pPr>
      <w:r>
        <w:t xml:space="preserve">of each orbit, in addition to great deformity of the side of the head.</w:t>
      </w:r>
    </w:p>
    <w:p>
      <w:pPr>
        <w:pStyle w:val="Normal"/>
      </w:pPr>
      <w:r>
        <w:t xml:space="preserve">He also gives an instance of congenital paralysis of the levator</w:t>
      </w:r>
    </w:p>
    <w:p>
      <w:pPr>
        <w:pStyle w:val="Normal"/>
      </w:pPr>
      <w:r>
        <w:t xml:space="preserve">palpebrae muscles in a child whose vision was perfect and who was</w:t>
      </w:r>
    </w:p>
    <w:p>
      <w:pPr>
        <w:pStyle w:val="Normal"/>
      </w:pPr>
      <w:r>
        <w:t xml:space="preserve">otherwise perfect. Holmes also reports a case of enormous congenital</w:t>
      </w:r>
    </w:p>
    <w:p>
      <w:pPr>
        <w:pStyle w:val="Normal"/>
      </w:pPr>
      <w:r>
        <w:t xml:space="preserve">exophthalmos, in which the right eye protruded from the orbit and was</w:t>
      </w:r>
    </w:p>
    <w:p>
      <w:pPr>
        <w:pStyle w:val="Normal"/>
      </w:pPr>
      <w:r>
        <w:t xml:space="preserve">no longer covered by the cornea. Kinney has an account of a child born</w:t>
      </w:r>
    </w:p>
    <w:p>
      <w:pPr>
        <w:pStyle w:val="Normal"/>
      </w:pPr>
      <w:r>
        <w:t xml:space="preserve">without eyeballs. The delivery was normal, and there was no history of</w:t>
      </w:r>
    </w:p>
    <w:p>
      <w:pPr>
        <w:pStyle w:val="Normal"/>
      </w:pPr>
      <w:r>
        <w:t xml:space="preserve">any maternal impression; the child was otherwise healthy and well</w:t>
      </w:r>
    </w:p>
    <w:p>
      <w:pPr>
        <w:pStyle w:val="Normal"/>
      </w:pPr>
      <w:r>
        <w:t xml:space="preserve">formed.</w:t>
      </w:r>
    </w:p>
    <w:p>
      <w:pPr>
        <w:pStyle w:val="Normal"/>
      </w:pPr>
      <w:r>
        <w:t xml:space="preserve">Landes reports the case of an infant in which both eyes were absent.</w:t>
      </w:r>
    </w:p>
    <w:p>
      <w:pPr>
        <w:pStyle w:val="Normal"/>
      </w:pPr>
      <w:r>
        <w:t xml:space="preserve">There were six fingers on each hand and six toes on each foot. The</w:t>
      </w:r>
    </w:p>
    <w:p>
      <w:pPr>
        <w:pStyle w:val="Normal"/>
      </w:pPr>
      <w:r>
        <w:t xml:space="preserve">child lived a few weeks. In some instances of supposed absence of the</w:t>
      </w:r>
    </w:p>
    <w:p>
      <w:pPr>
        <w:pStyle w:val="Normal"/>
      </w:pPr>
      <w:r>
        <w:t xml:space="preserve">eyeball the eye is present but diminutive and in the posterior portion</w:t>
      </w:r>
    </w:p>
    <w:p>
      <w:pPr>
        <w:pStyle w:val="Normal"/>
      </w:pPr>
      <w:r>
        <w:t xml:space="preserve">of the orbit. There are instances of a single orbit with no eyes and</w:t>
      </w:r>
    </w:p>
    <w:p>
      <w:pPr>
        <w:pStyle w:val="Normal"/>
      </w:pPr>
      <w:r>
        <w:t xml:space="preserve">also a single orbit containing two eyes. Again we may have two orbits</w:t>
      </w:r>
    </w:p>
    <w:p>
      <w:pPr>
        <w:pStyle w:val="Normal"/>
      </w:pPr>
      <w:r>
        <w:t xml:space="preserve">with an absence of eyes but the presence of the lacrimal glands, or the</w:t>
      </w:r>
    </w:p>
    <w:p>
      <w:pPr>
        <w:pStyle w:val="Normal"/>
      </w:pPr>
      <w:r>
        <w:t xml:space="preserve">eyes may be present or very imperfectly developed. Mackenzie mentions</w:t>
      </w:r>
    </w:p>
    <w:p>
      <w:pPr>
        <w:pStyle w:val="Normal"/>
      </w:pPr>
      <w:r>
        <w:t xml:space="preserve">cases in which the orbit was more or less completely wanting and a mass</w:t>
      </w:r>
    </w:p>
    <w:p>
      <w:pPr>
        <w:pStyle w:val="Normal"/>
      </w:pPr>
      <w:r>
        <w:t xml:space="preserve">of cellular tissue in each eye.</w:t>
      </w:r>
    </w:p>
    <w:p>
      <w:pPr>
        <w:pStyle w:val="Normal"/>
      </w:pPr>
      <w:r>
        <w:t xml:space="preserve">Cases of living cyclopia, or individuals with one eye in the center of</w:t>
      </w:r>
    </w:p>
    <w:p>
      <w:pPr>
        <w:pStyle w:val="Normal"/>
      </w:pPr>
      <w:r>
        <w:t xml:space="preserve">the forehead after the manner of the mythical Cyclops, are quite rare.</w:t>
      </w:r>
    </w:p>
    <w:p>
      <w:pPr>
        <w:pStyle w:val="Normal"/>
      </w:pPr>
      <w:r>
        <w:t xml:space="preserve">Vallentini in 1884 reports a case of a male cyclopic infant which lived</w:t>
      </w:r>
    </w:p>
    <w:p>
      <w:pPr>
        <w:pStyle w:val="Normal"/>
      </w:pPr>
      <w:r>
        <w:t xml:space="preserve">for seventy-three hours. There were median fissures of the upper lip,</w:t>
      </w:r>
    </w:p>
    <w:p>
      <w:pPr>
        <w:pStyle w:val="Normal"/>
      </w:pPr>
      <w:r>
        <w:t xml:space="preserve">preauricular appendages, oral deformity, and absence of the olfactory</w:t>
      </w:r>
    </w:p>
    <w:p>
      <w:pPr>
        <w:pStyle w:val="Normal"/>
      </w:pPr>
      <w:r>
        <w:t xml:space="preserve">proboscis The fetus was therefore a cyclops arrhynchus, or</w:t>
      </w:r>
    </w:p>
    <w:p>
      <w:pPr>
        <w:pStyle w:val="Normal"/>
      </w:pPr>
      <w:r>
        <w:t xml:space="preserve">cyclocephalus. Blok describes a new-born infant which lived for six or</w:t>
      </w:r>
    </w:p>
    <w:p>
      <w:pPr>
        <w:pStyle w:val="Normal"/>
      </w:pPr>
      <w:r>
        <w:t xml:space="preserve">seven hours, having but one eye and an extremely small mouth.</w:t>
      </w:r>
    </w:p>
    <w:p>
      <w:pPr>
        <w:pStyle w:val="Normal"/>
      </w:pPr>
      <w:r>
        <w:t xml:space="preserve">The "Four-eyed Man of Cricklade" was a celebrated English monstrosity</w:t>
      </w:r>
    </w:p>
    <w:p>
      <w:pPr>
        <w:pStyle w:val="Normal"/>
      </w:pPr>
      <w:r>
        <w:t xml:space="preserve">of whom little reliable information is obtainable. He was visited by W.</w:t>
      </w:r>
    </w:p>
    <w:p>
      <w:pPr>
        <w:pStyle w:val="Normal"/>
      </w:pPr>
      <w:r>
        <w:t xml:space="preserve">Drury, who is accredited with reporting the following--</w:t>
      </w:r>
    </w:p>
    <w:p>
      <w:pPr>
        <w:pStyle w:val="Normal"/>
      </w:pPr>
      <w:r>
        <w:t xml:space="preserve">"'So wondrous a thing, such a lusus naturae, such a scorn and spite of</w:t>
      </w:r>
    </w:p>
    <w:p>
      <w:pPr>
        <w:pStyle w:val="Normal"/>
      </w:pPr>
      <w:r>
        <w:t xml:space="preserve">nature I have never seen. It was a dreadful and shocking sight.' This</w:t>
      </w:r>
    </w:p>
    <w:p>
      <w:pPr>
        <w:pStyle w:val="Normal"/>
      </w:pPr>
      <w:r>
        <w:t xml:space="preserve">unfortunate had four eyes placed in pairs, 'one eye above the other and</w:t>
      </w:r>
    </w:p>
    <w:p>
      <w:pPr>
        <w:pStyle w:val="Normal"/>
      </w:pPr>
      <w:r>
        <w:t xml:space="preserve">all four of a dull brown, encircled with red, the pupils enormously</w:t>
      </w:r>
    </w:p>
    <w:p>
      <w:pPr>
        <w:pStyle w:val="Normal"/>
      </w:pPr>
      <w:r>
        <w:t xml:space="preserve">large.' The vision in each organ appeared to be perfect. 'He could shut</w:t>
      </w:r>
    </w:p>
    <w:p>
      <w:pPr>
        <w:pStyle w:val="Normal"/>
      </w:pPr>
      <w:r>
        <w:t xml:space="preserve">any particular eye, the other three remaining open, or, indeed, as many</w:t>
      </w:r>
    </w:p>
    <w:p>
      <w:pPr>
        <w:pStyle w:val="Normal"/>
      </w:pPr>
      <w:r>
        <w:t xml:space="preserve">as he chose, each several eye seeming to be controlled by his will and</w:t>
      </w:r>
    </w:p>
    <w:p>
      <w:pPr>
        <w:pStyle w:val="Normal"/>
      </w:pPr>
      <w:r>
        <w:t xml:space="preserve">acting independently of the remainder. He could also revolve each eye</w:t>
      </w:r>
    </w:p>
    <w:p>
      <w:pPr>
        <w:pStyle w:val="Normal"/>
      </w:pPr>
      <w:r>
        <w:t xml:space="preserve">separately in its orbit, looking backward with one and forward with</w:t>
      </w:r>
    </w:p>
    <w:p>
      <w:pPr>
        <w:pStyle w:val="Normal"/>
      </w:pPr>
      <w:r>
        <w:t xml:space="preserve">another, upward with one and downward with another simultaneously.' He</w:t>
      </w:r>
    </w:p>
    <w:p>
      <w:pPr>
        <w:pStyle w:val="Normal"/>
      </w:pPr>
      <w:r>
        <w:t xml:space="preserve">was of a savage, malignant disposition, delighting in ugly tricks,</w:t>
      </w:r>
    </w:p>
    <w:p>
      <w:pPr>
        <w:pStyle w:val="Normal"/>
      </w:pPr>
      <w:r>
        <w:t xml:space="preserve">teasing children, torturing helpless animals, uttering profane and</w:t>
      </w:r>
    </w:p>
    <w:p>
      <w:pPr>
        <w:pStyle w:val="Normal"/>
      </w:pPr>
      <w:r>
        <w:t xml:space="preserve">blasphemous words, and acting altogether like the monster, mental and</w:t>
      </w:r>
    </w:p>
    <w:p>
      <w:pPr>
        <w:pStyle w:val="Normal"/>
      </w:pPr>
      <w:r>
        <w:t xml:space="preserve">physical, that he was. 'He could play the fiddle, though in a silly</w:t>
      </w:r>
    </w:p>
    <w:p>
      <w:pPr>
        <w:pStyle w:val="Normal"/>
      </w:pPr>
      <w:r>
        <w:t xml:space="preserve">sort, having his notes on the left side, while closing the right pair</w:t>
      </w:r>
    </w:p>
    <w:p>
      <w:pPr>
        <w:pStyle w:val="Normal"/>
      </w:pPr>
      <w:r>
        <w:t xml:space="preserve">of eyes. He also sang, but in a rough, screeching voice not to be</w:t>
      </w:r>
    </w:p>
    <w:p>
      <w:pPr>
        <w:pStyle w:val="Normal"/>
      </w:pPr>
      <w:r>
        <w:t xml:space="preserve">listened to without disgust.'"</w:t>
      </w:r>
    </w:p>
    <w:p>
      <w:pPr>
        <w:pStyle w:val="Normal"/>
      </w:pPr>
      <w:r>
        <w:t xml:space="preserve">There is a recent report of a child born in Paris with its eyes in the</w:t>
      </w:r>
    </w:p>
    <w:p>
      <w:pPr>
        <w:pStyle w:val="Normal"/>
      </w:pPr>
      <w:r>
        <w:t xml:space="preserve">top of its head. The infant seemed to be doing well and crowds of</w:t>
      </w:r>
    </w:p>
    <w:p>
      <w:pPr>
        <w:pStyle w:val="Normal"/>
      </w:pPr>
      <w:r>
        <w:t xml:space="preserve">people have flocked to see it. Recent reports speak of a child born in</w:t>
      </w:r>
    </w:p>
    <w:p>
      <w:pPr>
        <w:pStyle w:val="Normal"/>
      </w:pPr>
      <w:r>
        <w:t xml:space="preserve">Portland, Oregon, which had a median rudimentary eye between two normal</w:t>
      </w:r>
    </w:p>
    <w:p>
      <w:pPr>
        <w:pStyle w:val="Normal"/>
      </w:pPr>
      <w:r>
        <w:t xml:space="preserve">eyes. Fournier describes an infant born with perfectly formed eyes, but</w:t>
      </w:r>
    </w:p>
    <w:p>
      <w:pPr>
        <w:pStyle w:val="Normal"/>
      </w:pPr>
      <w:r>
        <w:t xml:space="preserve">with adherent eyelids and closed ocular aperture. Forlenze has seen the</w:t>
      </w:r>
    </w:p>
    <w:p>
      <w:pPr>
        <w:pStyle w:val="Normal"/>
      </w:pPr>
      <w:r>
        <w:t xml:space="preserve">pupils adherent to the conjunctiva, and by dissection has given sight</w:t>
      </w:r>
    </w:p>
    <w:p>
      <w:pPr>
        <w:pStyle w:val="Normal"/>
      </w:pPr>
      <w:r>
        <w:t xml:space="preserve">to the subject.</w:t>
      </w:r>
    </w:p>
    <w:p>
      <w:pPr>
        <w:pStyle w:val="Normal"/>
      </w:pPr>
      <w:r>
        <w:t xml:space="preserve">Dubois cites an instance of supernumerary eyelid. At the external angle</w:t>
      </w:r>
    </w:p>
    <w:p>
      <w:pPr>
        <w:pStyle w:val="Normal"/>
      </w:pPr>
      <w:r>
        <w:t xml:space="preserve">of the eyelid was a fold of conjunctiva which extended 0.5 cm. in front</w:t>
      </w:r>
    </w:p>
    <w:p>
      <w:pPr>
        <w:pStyle w:val="Normal"/>
      </w:pPr>
      <w:r>
        <w:t xml:space="preserve">of the conjunctiva, to which it did not adhere, therefore constituting</w:t>
      </w:r>
    </w:p>
    <w:p>
      <w:pPr>
        <w:pStyle w:val="Normal"/>
      </w:pPr>
      <w:r>
        <w:t xml:space="preserve">a fourth eyelid. Fano presents a similar case in a child of four</w:t>
      </w:r>
    </w:p>
    <w:p>
      <w:pPr>
        <w:pStyle w:val="Normal"/>
      </w:pPr>
      <w:r>
        <w:t xml:space="preserve">months, in whom no other anomaly, either of organs or of vision, was</w:t>
      </w:r>
    </w:p>
    <w:p>
      <w:pPr>
        <w:pStyle w:val="Normal"/>
      </w:pPr>
      <w:r>
        <w:t xml:space="preserve">observed. On the right side, in front of the external half of the</w:t>
      </w:r>
    </w:p>
    <w:p>
      <w:pPr>
        <w:pStyle w:val="Normal"/>
      </w:pPr>
      <w:r>
        <w:t xml:space="preserve">sclerotic, was observed a semilunar fold with the concavity inward, and</w:t>
      </w:r>
    </w:p>
    <w:p>
      <w:pPr>
        <w:pStyle w:val="Normal"/>
      </w:pPr>
      <w:r>
        <w:t xml:space="preserve">which projected much more when the lower lid was depressed. When the</w:t>
      </w:r>
    </w:p>
    <w:p>
      <w:pPr>
        <w:pStyle w:val="Normal"/>
      </w:pPr>
      <w:r>
        <w:t xml:space="preserve">eyelid rolled inward the fold rolled with the globe, but never reached</w:t>
      </w:r>
    </w:p>
    <w:p>
      <w:pPr>
        <w:pStyle w:val="Normal"/>
      </w:pPr>
      <w:r>
        <w:t xml:space="preserve">so far as the circumference of the cornea and did not interfere with</w:t>
      </w:r>
    </w:p>
    <w:p>
      <w:pPr>
        <w:pStyle w:val="Normal"/>
      </w:pPr>
      <w:r>
        <w:t xml:space="preserve">vision.</w:t>
      </w:r>
    </w:p>
    <w:p>
      <w:pPr>
        <w:pStyle w:val="Normal"/>
      </w:pPr>
      <w:r>
        <w:t xml:space="preserve">Total absence of both irides has been seen in a man of eighteen.  Dixon</w:t>
      </w:r>
    </w:p>
    <w:p>
      <w:pPr>
        <w:pStyle w:val="Normal"/>
      </w:pPr>
      <w:r>
        <w:t xml:space="preserve">reports a case of total aniridia with excellent sight in a woman of</w:t>
      </w:r>
    </w:p>
    <w:p>
      <w:pPr>
        <w:pStyle w:val="Normal"/>
      </w:pPr>
      <w:r>
        <w:t xml:space="preserve">thirty-seven. In Guy's Hospital there was seen a case of complete</w:t>
      </w:r>
    </w:p>
    <w:p>
      <w:pPr>
        <w:pStyle w:val="Normal"/>
      </w:pPr>
      <w:r>
        <w:t xml:space="preserve">congenital absence of the iris. Hentzschel speaks of a man with</w:t>
      </w:r>
    </w:p>
    <w:p>
      <w:pPr>
        <w:pStyle w:val="Normal"/>
      </w:pPr>
      <w:r>
        <w:t xml:space="preserve">congenital absence of the iris who had five children, three of whom</w:t>
      </w:r>
    </w:p>
    <w:p>
      <w:pPr>
        <w:pStyle w:val="Normal"/>
      </w:pPr>
      <w:r>
        <w:t xml:space="preserve">exhibited the same anomaly while the others were normal. Benson,</w:t>
      </w:r>
    </w:p>
    <w:p>
      <w:pPr>
        <w:pStyle w:val="Normal"/>
      </w:pPr>
      <w:r>
        <w:t xml:space="preserve">Burnett, Demaux, Lawson, Morison, Reuling, Samelson, and others also</w:t>
      </w:r>
    </w:p>
    <w:p>
      <w:pPr>
        <w:pStyle w:val="Normal"/>
      </w:pPr>
      <w:r>
        <w:t xml:space="preserve">report congenital deficiency of the irides in both eyes.</w:t>
      </w:r>
    </w:p>
    <w:p>
      <w:pPr>
        <w:pStyle w:val="Normal"/>
      </w:pPr>
      <w:r>
        <w:t xml:space="preserve">Jeaffreson describes a female of thirty, living in India, who was</w:t>
      </w:r>
    </w:p>
    <w:p>
      <w:pPr>
        <w:pStyle w:val="Normal"/>
      </w:pPr>
      <w:r>
        <w:t xml:space="preserve">affected with complete ossification of the iris. It was immovable and</w:t>
      </w:r>
    </w:p>
    <w:p>
      <w:pPr>
        <w:pStyle w:val="Normal"/>
      </w:pPr>
      <w:r>
        <w:t xml:space="preserve">quite beautiful when seen through the transparent cornea; the sight was</w:t>
      </w:r>
    </w:p>
    <w:p>
      <w:pPr>
        <w:pStyle w:val="Normal"/>
      </w:pPr>
      <w:r>
        <w:t xml:space="preserve">only slightly impaired. No cause was traceable.</w:t>
      </w:r>
    </w:p>
    <w:p>
      <w:pPr>
        <w:pStyle w:val="Normal"/>
      </w:pPr>
      <w:r>
        <w:t xml:space="preserve">Multiple Pupils.--More than one pupil in the eye has often been</w:t>
      </w:r>
    </w:p>
    <w:p>
      <w:pPr>
        <w:pStyle w:val="Normal"/>
      </w:pPr>
      <w:r>
        <w:t xml:space="preserve">noticed, and as many as six have been seen. They may be congenital or</w:t>
      </w:r>
    </w:p>
    <w:p>
      <w:pPr>
        <w:pStyle w:val="Normal"/>
      </w:pPr>
      <w:r>
        <w:t xml:space="preserve">due to some pathologic disturbance after birth.  Marcellus Donatus</w:t>
      </w:r>
    </w:p>
    <w:p>
      <w:pPr>
        <w:pStyle w:val="Normal"/>
      </w:pPr>
      <w:r>
        <w:t xml:space="preserve">speaks of two pupils in one eye. Beer, Fritsche, and Heuermann are</w:t>
      </w:r>
    </w:p>
    <w:p>
      <w:pPr>
        <w:pStyle w:val="Normal"/>
      </w:pPr>
      <w:r>
        <w:t xml:space="preserve">among the older writers who have noticed supernumerary pupils. Higgens</w:t>
      </w:r>
    </w:p>
    <w:p>
      <w:pPr>
        <w:pStyle w:val="Normal"/>
      </w:pPr>
      <w:r>
        <w:t xml:space="preserve">in 1885 described a boy whose right iris was perforated by four</w:t>
      </w:r>
    </w:p>
    <w:p>
      <w:pPr>
        <w:pStyle w:val="Normal"/>
      </w:pPr>
      <w:r>
        <w:t xml:space="preserve">pupils,--one above, one to the inner side, one below, and a fourth to</w:t>
      </w:r>
    </w:p>
    <w:p>
      <w:pPr>
        <w:pStyle w:val="Normal"/>
      </w:pPr>
      <w:r>
        <w:t xml:space="preserve">the outer side. The first three were slit-shaped; the fourth was the</w:t>
      </w:r>
    </w:p>
    <w:p>
      <w:pPr>
        <w:pStyle w:val="Normal"/>
      </w:pPr>
      <w:r>
        <w:t xml:space="preserve">largest and had the appearance as of the separation of the iris from</w:t>
      </w:r>
    </w:p>
    <w:p>
      <w:pPr>
        <w:pStyle w:val="Normal"/>
      </w:pPr>
      <w:r>
        <w:t xml:space="preserve">its insertion. There were two pupils in the left eye, both to the outer</w:t>
      </w:r>
    </w:p>
    <w:p>
      <w:pPr>
        <w:pStyle w:val="Normal"/>
      </w:pPr>
      <w:r>
        <w:t xml:space="preserve">side of the iris, one being slit-like and the other resembling the</w:t>
      </w:r>
    </w:p>
    <w:p>
      <w:pPr>
        <w:pStyle w:val="Normal"/>
      </w:pPr>
      <w:r>
        <w:t xml:space="preserve">fourth pupil in the right eye. All six pupils commenced at the</w:t>
      </w:r>
    </w:p>
    <w:p>
      <w:pPr>
        <w:pStyle w:val="Normal"/>
      </w:pPr>
      <w:r>
        <w:t xml:space="preserve">periphery, extended inward, and were of different sizes. The fundus</w:t>
      </w:r>
    </w:p>
    <w:p>
      <w:pPr>
        <w:pStyle w:val="Normal"/>
      </w:pPr>
      <w:r>
        <w:t xml:space="preserve">could be clearly seen through all of the pupils, and there was no</w:t>
      </w:r>
    </w:p>
    <w:p>
      <w:pPr>
        <w:pStyle w:val="Normal"/>
      </w:pPr>
      <w:r>
        <w:t xml:space="preserve">posterior staphyloma nor any choroidal changes. There was a rather high</w:t>
      </w:r>
    </w:p>
    <w:p>
      <w:pPr>
        <w:pStyle w:val="Normal"/>
      </w:pPr>
      <w:r>
        <w:t xml:space="preserve">degree of myopia. This peculiarity was evidently congenital, and no</w:t>
      </w:r>
    </w:p>
    <w:p>
      <w:pPr>
        <w:pStyle w:val="Normal"/>
      </w:pPr>
      <w:r>
        <w:t xml:space="preserve">traces of a central pupil nor marks of a past iritis could be found.</w:t>
      </w:r>
    </w:p>
    <w:p>
      <w:pPr>
        <w:pStyle w:val="Normal"/>
      </w:pPr>
      <w:r>
        <w:t xml:space="preserve">Clinical Sketches a contains quite an extensive article on and several</w:t>
      </w:r>
    </w:p>
    <w:p>
      <w:pPr>
        <w:pStyle w:val="Normal"/>
      </w:pPr>
      <w:r>
        <w:t xml:space="preserve">illustrations of congenital anomalies of the iris.</w:t>
      </w:r>
    </w:p>
    <w:p>
      <w:pPr>
        <w:pStyle w:val="Normal"/>
      </w:pPr>
      <w:r>
        <w:t xml:space="preserve">Double crystalline lenses are sometimes seen. Fritsch and Valisneri</w:t>
      </w:r>
    </w:p>
    <w:p>
      <w:pPr>
        <w:pStyle w:val="Normal"/>
      </w:pPr>
      <w:r>
        <w:t xml:space="preserve">have seen this anomaly and there are modern references to it.</w:t>
      </w:r>
    </w:p>
    <w:p>
      <w:pPr>
        <w:pStyle w:val="Normal"/>
      </w:pPr>
      <w:r>
        <w:t xml:space="preserve">Wordsworth presented to the Medical Society of London six members of</w:t>
      </w:r>
    </w:p>
    <w:p>
      <w:pPr>
        <w:pStyle w:val="Normal"/>
      </w:pPr>
      <w:r>
        <w:t xml:space="preserve">one family, all of whom had congenital displacement of the crystalline</w:t>
      </w:r>
    </w:p>
    <w:p>
      <w:pPr>
        <w:pStyle w:val="Normal"/>
      </w:pPr>
      <w:r>
        <w:t xml:space="preserve">lens outward and upward. The family consisted of a woman of fifty, two</w:t>
      </w:r>
    </w:p>
    <w:p>
      <w:pPr>
        <w:pStyle w:val="Normal"/>
      </w:pPr>
      <w:r>
        <w:t xml:space="preserve">sons, thirty-five and thirty-seven, and three grandchildren--a girl of</w:t>
      </w:r>
    </w:p>
    <w:p>
      <w:pPr>
        <w:pStyle w:val="Normal"/>
      </w:pPr>
      <w:r>
        <w:t xml:space="preserve">ten and boys of five and seven.  The irides were tremulous.</w:t>
      </w:r>
    </w:p>
    <w:p>
      <w:pPr>
        <w:pStyle w:val="Normal"/>
      </w:pPr>
      <w:r>
        <w:t xml:space="preserve">Clark reports a case of congenital dislocation of both crystalline</w:t>
      </w:r>
    </w:p>
    <w:p>
      <w:pPr>
        <w:pStyle w:val="Normal"/>
      </w:pPr>
      <w:r>
        <w:t xml:space="preserve">lenses. The lenses moved freely through the pupil into the anterior</w:t>
      </w:r>
    </w:p>
    <w:p>
      <w:pPr>
        <w:pStyle w:val="Normal"/>
      </w:pPr>
      <w:r>
        <w:t xml:space="preserve">chambers. The condition remained unchanged for four years, when</w:t>
      </w:r>
    </w:p>
    <w:p>
      <w:pPr>
        <w:pStyle w:val="Normal"/>
      </w:pPr>
      <w:r>
        <w:t xml:space="preserve">glaucoma supervened.</w:t>
      </w:r>
    </w:p>
    <w:p>
      <w:pPr>
        <w:pStyle w:val="Normal"/>
      </w:pPr>
      <w:r>
        <w:t xml:space="preserve">Differences in Color of the Two Eyes.--It is not uncommon to see people</w:t>
      </w:r>
    </w:p>
    <w:p>
      <w:pPr>
        <w:pStyle w:val="Normal"/>
      </w:pPr>
      <w:r>
        <w:t xml:space="preserve">with different colored eyes. Anastasius I had one black eye and the</w:t>
      </w:r>
    </w:p>
    <w:p>
      <w:pPr>
        <w:pStyle w:val="Normal"/>
      </w:pPr>
      <w:r>
        <w:t xml:space="preserve">other blue, from whence he derived his name "Dicore," by which this</w:t>
      </w:r>
    </w:p>
    <w:p>
      <w:pPr>
        <w:pStyle w:val="Normal"/>
      </w:pPr>
      <w:r>
        <w:t xml:space="preserve">Emperor of the Orient was generally known. Two distinct colors have</w:t>
      </w:r>
    </w:p>
    <w:p>
      <w:pPr>
        <w:pStyle w:val="Normal"/>
      </w:pPr>
      <w:r>
        <w:t xml:space="preserve">been seen in an iris. Berry gives a colored illustration of such a case.</w:t>
      </w:r>
    </w:p>
    <w:p>
      <w:pPr>
        <w:pStyle w:val="Normal"/>
      </w:pPr>
      <w:r>
        <w:t xml:space="preserve">The varieties of strabismus are so common that they will be passed</w:t>
      </w:r>
    </w:p>
    <w:p>
      <w:pPr>
        <w:pStyle w:val="Normal"/>
      </w:pPr>
      <w:r>
        <w:t xml:space="preserve">without mention. Kuhn presents an exhaustive analysis of 73 cases of</w:t>
      </w:r>
    </w:p>
    <w:p>
      <w:pPr>
        <w:pStyle w:val="Normal"/>
      </w:pPr>
      <w:r>
        <w:t xml:space="preserve">congenital defects of the movements of the eyes, considered clinically</w:t>
      </w:r>
    </w:p>
    <w:p>
      <w:pPr>
        <w:pStyle w:val="Normal"/>
      </w:pPr>
      <w:r>
        <w:t xml:space="preserve">and didactically. Some or all of the muscles may be absent or two or</w:t>
      </w:r>
    </w:p>
    <w:p>
      <w:pPr>
        <w:pStyle w:val="Normal"/>
      </w:pPr>
      <w:r>
        <w:t xml:space="preserve">more may be amalgamated, with anomalies of insertion, false, double, or</w:t>
      </w:r>
    </w:p>
    <w:p>
      <w:pPr>
        <w:pStyle w:val="Normal"/>
      </w:pPr>
      <w:r>
        <w:t xml:space="preserve">degenerated, etc.</w:t>
      </w:r>
    </w:p>
    <w:p>
      <w:pPr>
        <w:pStyle w:val="Normal"/>
      </w:pPr>
      <w:r>
        <w:t xml:space="preserve">The influence of heredity in the causation of congenital defects of the</w:t>
      </w:r>
    </w:p>
    <w:p>
      <w:pPr>
        <w:pStyle w:val="Normal"/>
      </w:pPr>
      <w:r>
        <w:t xml:space="preserve">eye is strikingly illustrated by De Beck. In three generations twelve</w:t>
      </w:r>
    </w:p>
    <w:p>
      <w:pPr>
        <w:pStyle w:val="Normal"/>
      </w:pPr>
      <w:r>
        <w:t xml:space="preserve">members of one family had either coloboma iridis or irideremia. He</w:t>
      </w:r>
    </w:p>
    <w:p>
      <w:pPr>
        <w:pStyle w:val="Normal"/>
      </w:pPr>
      <w:r>
        <w:t xml:space="preserve">performed two operations for the cure of cataract in two brothers. The</w:t>
      </w:r>
    </w:p>
    <w:p>
      <w:pPr>
        <w:pStyle w:val="Normal"/>
      </w:pPr>
      <w:r>
        <w:t xml:space="preserve">operations were attended with difficulty in all four eyes and followed</w:t>
      </w:r>
    </w:p>
    <w:p>
      <w:pPr>
        <w:pStyle w:val="Normal"/>
      </w:pPr>
      <w:r>
        <w:t xml:space="preserve">by cyclitis. The result was good in one eye of each patient, the eye</w:t>
      </w:r>
    </w:p>
    <w:p>
      <w:pPr>
        <w:pStyle w:val="Normal"/>
      </w:pPr>
      <w:r>
        <w:t xml:space="preserve">most recently blind.  Posey had a case of coloboma in the macular</w:t>
      </w:r>
    </w:p>
    <w:p>
      <w:pPr>
        <w:pStyle w:val="Normal"/>
      </w:pPr>
      <w:r>
        <w:t xml:space="preserve">region in a patient who had a supernumerary tooth. He believes the</w:t>
      </w:r>
    </w:p>
    <w:p>
      <w:pPr>
        <w:pStyle w:val="Normal"/>
      </w:pPr>
      <w:r>
        <w:t xml:space="preserve">defects were inherited, as the patient's mother also had a</w:t>
      </w:r>
    </w:p>
    <w:p>
      <w:pPr>
        <w:pStyle w:val="Normal"/>
      </w:pPr>
      <w:r>
        <w:t xml:space="preserve">supernumerary tooth.</w:t>
      </w:r>
    </w:p>
    <w:p>
      <w:pPr>
        <w:pStyle w:val="Normal"/>
      </w:pPr>
      <w:r>
        <w:t xml:space="preserve">Nunnely reports cases of congenital malformation in three children of</w:t>
      </w:r>
    </w:p>
    <w:p>
      <w:pPr>
        <w:pStyle w:val="Normal"/>
      </w:pPr>
      <w:r>
        <w:t xml:space="preserve">one family. The globes of two of them (a boy and a girl) were smaller</w:t>
      </w:r>
    </w:p>
    <w:p>
      <w:pPr>
        <w:pStyle w:val="Normal"/>
      </w:pPr>
      <w:r>
        <w:t xml:space="preserve">than natural, and in the boy in addition were flattened by the action</w:t>
      </w:r>
    </w:p>
    <w:p>
      <w:pPr>
        <w:pStyle w:val="Normal"/>
      </w:pPr>
      <w:r>
        <w:t xml:space="preserve">of the recti muscles and were soft; the sclera were very vascular and</w:t>
      </w:r>
    </w:p>
    <w:p>
      <w:pPr>
        <w:pStyle w:val="Normal"/>
      </w:pPr>
      <w:r>
        <w:t xml:space="preserve">the cornea, conical, the irides dull, thin, and tremulous; the pupils</w:t>
      </w:r>
    </w:p>
    <w:p>
      <w:pPr>
        <w:pStyle w:val="Normal"/>
      </w:pPr>
      <w:r>
        <w:t xml:space="preserve">were not in the axis of vision, but were to the nasal side. The elder</w:t>
      </w:r>
    </w:p>
    <w:p>
      <w:pPr>
        <w:pStyle w:val="Normal"/>
      </w:pPr>
      <w:r>
        <w:t xml:space="preserve">sister had the same congenital condition, but to a lesser degree. The</w:t>
      </w:r>
    </w:p>
    <w:p>
      <w:pPr>
        <w:pStyle w:val="Normal"/>
      </w:pPr>
      <w:r>
        <w:t xml:space="preserve">other boy in the family had a total absence of irides, but he could see</w:t>
      </w:r>
    </w:p>
    <w:p>
      <w:pPr>
        <w:pStyle w:val="Normal"/>
      </w:pPr>
      <w:r>
        <w:t xml:space="preserve">fairly well with the left eye.</w:t>
      </w:r>
    </w:p>
    <w:p>
      <w:pPr>
        <w:pStyle w:val="Normal"/>
      </w:pPr>
      <w:r>
        <w:t xml:space="preserve">Anomalies of the Ears.--Bilateral absence of the external ears is quite</w:t>
      </w:r>
    </w:p>
    <w:p>
      <w:pPr>
        <w:pStyle w:val="Normal"/>
      </w:pPr>
      <w:r>
        <w:t xml:space="preserve">rare, although there is a species of sheep, native of China, called the</w:t>
      </w:r>
    </w:p>
    <w:p>
      <w:pPr>
        <w:pStyle w:val="Normal"/>
      </w:pPr>
      <w:r>
        <w:t xml:space="preserve">"Yungti," in which this anomaly is constant.  Bartholinus, Lycosthenes,</w:t>
      </w:r>
    </w:p>
    <w:p>
      <w:pPr>
        <w:pStyle w:val="Normal"/>
      </w:pPr>
      <w:r>
        <w:t xml:space="preserve">Pare, Schenck, and Oberteuffer have remarked on deficient external</w:t>
      </w:r>
    </w:p>
    <w:p>
      <w:pPr>
        <w:pStyle w:val="Normal"/>
      </w:pPr>
      <w:r>
        <w:t xml:space="preserve">ears. Guys, the celebrated Marseilles litterateur of the eighteenth</w:t>
      </w:r>
    </w:p>
    <w:p>
      <w:pPr>
        <w:pStyle w:val="Normal"/>
      </w:pPr>
      <w:r>
        <w:t xml:space="preserve">century, was born with only one ear. Chantreuil mentions obliteration</w:t>
      </w:r>
    </w:p>
    <w:p>
      <w:pPr>
        <w:pStyle w:val="Normal"/>
      </w:pPr>
      <w:r>
        <w:t xml:space="preserve">of the external auditory canal in the new-born. Bannofont reports a</w:t>
      </w:r>
    </w:p>
    <w:p>
      <w:pPr>
        <w:pStyle w:val="Normal"/>
      </w:pPr>
      <w:r>
        <w:t xml:space="preserve">case of congenital imperforation of the left auditory canal existing</w:t>
      </w:r>
    </w:p>
    <w:p>
      <w:pPr>
        <w:pStyle w:val="Normal"/>
      </w:pPr>
      <w:r>
        <w:t xml:space="preserve">near the tympanic membrane with total deafness in that ear. Lloyd</w:t>
      </w:r>
    </w:p>
    <w:p>
      <w:pPr>
        <w:pStyle w:val="Normal"/>
      </w:pPr>
      <w:r>
        <w:t xml:space="preserve">described a fetus showing absence of the external auditory meatus on</w:t>
      </w:r>
    </w:p>
    <w:p>
      <w:pPr>
        <w:pStyle w:val="Normal"/>
      </w:pPr>
      <w:r>
        <w:t xml:space="preserve">both sides. Munro reports a case of congenital absence of the external</w:t>
      </w:r>
    </w:p>
    <w:p>
      <w:pPr>
        <w:pStyle w:val="Normal"/>
      </w:pPr>
      <w:r>
        <w:t xml:space="preserve">auditory meatus of the right ear; and Richardson speaks of congenital</w:t>
      </w:r>
    </w:p>
    <w:p>
      <w:pPr>
        <w:pStyle w:val="Normal"/>
      </w:pPr>
      <w:r>
        <w:t xml:space="preserve">malformation of the external auditory apparatus of the right side.</w:t>
      </w:r>
    </w:p>
    <w:p>
      <w:pPr>
        <w:pStyle w:val="Normal"/>
      </w:pPr>
      <w:r>
        <w:t xml:space="preserve">There is an instance of absence of the auditory canal with but partial</w:t>
      </w:r>
    </w:p>
    <w:p>
      <w:pPr>
        <w:pStyle w:val="Normal"/>
      </w:pPr>
      <w:r>
        <w:t xml:space="preserve">loss of hearing. Mussey reports several cases of congenitally deficient</w:t>
      </w:r>
    </w:p>
    <w:p>
      <w:pPr>
        <w:pStyle w:val="Normal"/>
      </w:pPr>
      <w:r>
        <w:t xml:space="preserve">or absent aural appendages. One case was that in which there was</w:t>
      </w:r>
    </w:p>
    <w:p>
      <w:pPr>
        <w:pStyle w:val="Normal"/>
      </w:pPr>
      <w:r>
        <w:t xml:space="preserve">congenital absence of the external auditory meatus of both ears without</w:t>
      </w:r>
    </w:p>
    <w:p>
      <w:pPr>
        <w:pStyle w:val="Normal"/>
      </w:pPr>
      <w:r>
        <w:t xml:space="preserve">much impairment of hearing. In neither ear of N. W. Goddard, aged</w:t>
      </w:r>
    </w:p>
    <w:p>
      <w:pPr>
        <w:pStyle w:val="Normal"/>
      </w:pPr>
      <w:r>
        <w:t xml:space="preserve">twenty-seven, of Vermont, reported in 1834, was there a vestige of an</w:t>
      </w:r>
    </w:p>
    <w:p>
      <w:pPr>
        <w:pStyle w:val="Normal"/>
      </w:pPr>
      <w:r>
        <w:t xml:space="preserve">opening or passage in the external ear, and not even an indentation.</w:t>
      </w:r>
    </w:p>
    <w:p>
      <w:pPr>
        <w:pStyle w:val="Normal"/>
      </w:pPr>
      <w:r>
        <w:t xml:space="preserve">The Eustachian tube was closed. The integuments of the face and scalp</w:t>
      </w:r>
    </w:p>
    <w:p>
      <w:pPr>
        <w:pStyle w:val="Normal"/>
      </w:pPr>
      <w:r>
        <w:t xml:space="preserve">were capable of receiving acoustic impressions and of transmitting them</w:t>
      </w:r>
    </w:p>
    <w:p>
      <w:pPr>
        <w:pStyle w:val="Normal"/>
      </w:pPr>
      <w:r>
        <w:t xml:space="preserve">to the organs of hearing. The authors know of a student of a prominent</w:t>
      </w:r>
    </w:p>
    <w:p>
      <w:pPr>
        <w:pStyle w:val="Normal"/>
      </w:pPr>
      <w:r>
        <w:t xml:space="preserve">New York University who is congenitally deficient in external ears, yet</w:t>
      </w:r>
    </w:p>
    <w:p>
      <w:pPr>
        <w:pStyle w:val="Normal"/>
      </w:pPr>
      <w:r>
        <w:t xml:space="preserve">his hearing is acute. He hides his deformity by wearing his hair long</w:t>
      </w:r>
    </w:p>
    <w:p>
      <w:pPr>
        <w:pStyle w:val="Normal"/>
      </w:pPr>
      <w:r>
        <w:t xml:space="preserve">and combed over his ears.</w:t>
      </w:r>
    </w:p>
    <w:p>
      <w:pPr>
        <w:pStyle w:val="Normal"/>
      </w:pPr>
      <w:r>
        <w:t xml:space="preserve">The knowledge of anomalous auricles is lost in antiquity. Figure 103</w:t>
      </w:r>
    </w:p>
    <w:p>
      <w:pPr>
        <w:pStyle w:val="Normal"/>
      </w:pPr>
      <w:r>
        <w:t xml:space="preserve">represents the head of an aegipan in the British Museum showing a</w:t>
      </w:r>
    </w:p>
    <w:p>
      <w:pPr>
        <w:pStyle w:val="Normal"/>
      </w:pPr>
      <w:r>
        <w:t xml:space="preserve">supernumerary auricle. As a rule, supernumerary auricles are</w:t>
      </w:r>
    </w:p>
    <w:p>
      <w:pPr>
        <w:pStyle w:val="Normal"/>
      </w:pPr>
      <w:r>
        <w:t xml:space="preserve">preauricular appendages. Warner, in a report of the examination of</w:t>
      </w:r>
    </w:p>
    <w:p>
      <w:pPr>
        <w:pStyle w:val="Normal"/>
      </w:pPr>
      <w:r>
        <w:t xml:space="preserve">50,000 children, quoted by Ballantyne, describes 33 with supernumerary</w:t>
      </w:r>
    </w:p>
    <w:p>
      <w:pPr>
        <w:pStyle w:val="Normal"/>
      </w:pPr>
      <w:r>
        <w:t xml:space="preserve">auricles, represented by sessile or pedunculated outgrowths in front of</w:t>
      </w:r>
    </w:p>
    <w:p>
      <w:pPr>
        <w:pStyle w:val="Normal"/>
      </w:pPr>
      <w:r>
        <w:t xml:space="preserve">the tragus. They are more commonly unilateral, always congenital, and</w:t>
      </w:r>
    </w:p>
    <w:p>
      <w:pPr>
        <w:pStyle w:val="Normal"/>
      </w:pPr>
      <w:r>
        <w:t xml:space="preserve">can be easily removed, giving rise to no unpleasant symptoms. They have</w:t>
      </w:r>
    </w:p>
    <w:p>
      <w:pPr>
        <w:pStyle w:val="Normal"/>
      </w:pPr>
      <w:r>
        <w:t xml:space="preserve">a soft and elastic consistency, and are usually composed of a hyaline</w:t>
      </w:r>
    </w:p>
    <w:p>
      <w:pPr>
        <w:pStyle w:val="Normal"/>
      </w:pPr>
      <w:r>
        <w:t xml:space="preserve">or reticular cartilaginous axis covered with connective or adipose</w:t>
      </w:r>
    </w:p>
    <w:p>
      <w:pPr>
        <w:pStyle w:val="Normal"/>
      </w:pPr>
      <w:r>
        <w:t xml:space="preserve">tissue and skin bearing fine hairs; sometimes both cartilage and fat</w:t>
      </w:r>
    </w:p>
    <w:p>
      <w:pPr>
        <w:pStyle w:val="Normal"/>
      </w:pPr>
      <w:r>
        <w:t xml:space="preserve">are absent. They are often associated with some form of defective</w:t>
      </w:r>
    </w:p>
    <w:p>
      <w:pPr>
        <w:pStyle w:val="Normal"/>
      </w:pPr>
      <w:r>
        <w:t xml:space="preserve">audition--harelip, ocular disturbance, club-feet, congenital hernia,</w:t>
      </w:r>
    </w:p>
    <w:p>
      <w:pPr>
        <w:pStyle w:val="Normal"/>
      </w:pPr>
      <w:r>
        <w:t xml:space="preserve">etc. These supernumerary members vary from one to five in number and</w:t>
      </w:r>
    </w:p>
    <w:p>
      <w:pPr>
        <w:pStyle w:val="Normal"/>
      </w:pPr>
      <w:r>
        <w:t xml:space="preserve">are sometimes hereditary. Reverdin describes a man having a</w:t>
      </w:r>
    </w:p>
    <w:p>
      <w:pPr>
        <w:pStyle w:val="Normal"/>
      </w:pPr>
      <w:r>
        <w:t xml:space="preserve">supernumerary nipple on the right side of his chest, of whose five</w:t>
      </w:r>
    </w:p>
    <w:p>
      <w:pPr>
        <w:pStyle w:val="Normal"/>
      </w:pPr>
      <w:r>
        <w:t xml:space="preserve">children three had preauricular appendages. Figure 104 represents a</w:t>
      </w:r>
    </w:p>
    <w:p>
      <w:pPr>
        <w:pStyle w:val="Normal"/>
      </w:pPr>
      <w:r>
        <w:t xml:space="preserve">girl with a supernumerary auricle in the neck, described in the Lancet,</w:t>
      </w:r>
    </w:p>
    <w:p>
      <w:pPr>
        <w:pStyle w:val="Normal"/>
      </w:pPr>
      <w:r>
        <w:t xml:space="preserve">1888. A little girl under Birkett's care in Guy's Hospital more than</w:t>
      </w:r>
    </w:p>
    <w:p>
      <w:pPr>
        <w:pStyle w:val="Normal"/>
      </w:pPr>
      <w:r>
        <w:t xml:space="preserve">answered to Macbeth's requisition, "Had I three ears I'd hear thee!"</w:t>
      </w:r>
    </w:p>
    <w:p>
      <w:pPr>
        <w:pStyle w:val="Normal"/>
      </w:pPr>
      <w:r>
        <w:t xml:space="preserve">since she possessed two superfluous ones at the sides of the neck,</w:t>
      </w:r>
    </w:p>
    <w:p>
      <w:pPr>
        <w:pStyle w:val="Normal"/>
      </w:pPr>
      <w:r>
        <w:t xml:space="preserve">somewhat lower than the angle of the jaw, which were well developed as</w:t>
      </w:r>
    </w:p>
    <w:p>
      <w:pPr>
        <w:pStyle w:val="Normal"/>
      </w:pPr>
      <w:r>
        <w:t xml:space="preserve">to their external contour and made up of fibrocartilage. There is</w:t>
      </w:r>
    </w:p>
    <w:p>
      <w:pPr>
        <w:pStyle w:val="Normal"/>
      </w:pPr>
      <w:r>
        <w:t xml:space="preserve">mentioned the case of a boy of six months on the left side of whose</w:t>
      </w:r>
    </w:p>
    <w:p>
      <w:pPr>
        <w:pStyle w:val="Normal"/>
      </w:pPr>
      <w:r>
        <w:t xml:space="preserve">neck, over the middle anterior border of the sternocleidomastoid</w:t>
      </w:r>
    </w:p>
    <w:p>
      <w:pPr>
        <w:pStyle w:val="Normal"/>
      </w:pPr>
      <w:r>
        <w:t xml:space="preserve">muscle, was a nipple-like projection 1/2 inch in length; a rod of</w:t>
      </w:r>
    </w:p>
    <w:p>
      <w:pPr>
        <w:pStyle w:val="Normal"/>
      </w:pPr>
      <w:r>
        <w:t xml:space="preserve">cartilage was prolonged into it from a thin plate, which was freely</w:t>
      </w:r>
    </w:p>
    <w:p>
      <w:pPr>
        <w:pStyle w:val="Normal"/>
      </w:pPr>
      <w:r>
        <w:t xml:space="preserve">movable in the subcutaneous tissue, forming a striking analogue to an</w:t>
      </w:r>
    </w:p>
    <w:p>
      <w:pPr>
        <w:pStyle w:val="Normal"/>
      </w:pPr>
      <w:r>
        <w:t xml:space="preserve">auricle.  Moxhay cites the instance of a mother who was frightened by</w:t>
      </w:r>
    </w:p>
    <w:p>
      <w:pPr>
        <w:pStyle w:val="Normal"/>
      </w:pPr>
      <w:r>
        <w:t xml:space="preserve">the sight of a boy with hideous contractions in the neck, and who gave</w:t>
      </w:r>
    </w:p>
    <w:p>
      <w:pPr>
        <w:pStyle w:val="Normal"/>
      </w:pPr>
      <w:r>
        <w:t xml:space="preserve">birth to a child with two perfect ears and three rudimentary auricles</w:t>
      </w:r>
    </w:p>
    <w:p>
      <w:pPr>
        <w:pStyle w:val="Normal"/>
      </w:pPr>
      <w:r>
        <w:t xml:space="preserve">on the right side, and on the left side two rudimentary auricles.</w:t>
      </w:r>
    </w:p>
    <w:p>
      <w:pPr>
        <w:pStyle w:val="Normal"/>
      </w:pPr>
      <w:r>
        <w:t xml:space="preserve">In some people there is an excessive development of the auricular</w:t>
      </w:r>
    </w:p>
    <w:p>
      <w:pPr>
        <w:pStyle w:val="Normal"/>
      </w:pPr>
      <w:r>
        <w:t xml:space="preserve">muscles, enabling them to move their ears in a manner similar to that</w:t>
      </w:r>
    </w:p>
    <w:p>
      <w:pPr>
        <w:pStyle w:val="Normal"/>
      </w:pPr>
      <w:r>
        <w:t xml:space="preserve">of the lower animals. Of the celebrated instances the Abbe de Marolles,</w:t>
      </w:r>
    </w:p>
    <w:p>
      <w:pPr>
        <w:pStyle w:val="Normal"/>
      </w:pPr>
      <w:r>
        <w:t xml:space="preserve">says Vigneul-Marville, bears witness in his "Memoires" that the Regent</w:t>
      </w:r>
    </w:p>
    <w:p>
      <w:pPr>
        <w:pStyle w:val="Normal"/>
      </w:pPr>
      <w:r>
        <w:t xml:space="preserve">Crassot could easily move his ears.  Saint Augustine mentions this</w:t>
      </w:r>
    </w:p>
    <w:p>
      <w:pPr>
        <w:pStyle w:val="Normal"/>
      </w:pPr>
      <w:r>
        <w:t xml:space="preserve">anomaly.</w:t>
      </w:r>
    </w:p>
    <w:p>
      <w:pPr>
        <w:pStyle w:val="Normal"/>
      </w:pPr>
      <w:r>
        <w:t xml:space="preserve">Double tympanitic membrane is spoken of by Loeseke. There is sometimes</w:t>
      </w:r>
    </w:p>
    <w:p>
      <w:pPr>
        <w:pStyle w:val="Normal"/>
      </w:pPr>
      <w:r>
        <w:t xml:space="preserve">natural perforation of the tympanum in an otherwise perfect ear, which</w:t>
      </w:r>
    </w:p>
    <w:p>
      <w:pPr>
        <w:pStyle w:val="Normal"/>
      </w:pPr>
      <w:r>
        <w:t xml:space="preserve">explains how some people can blow tobacco-smoke from the ear. Fournier</w:t>
      </w:r>
    </w:p>
    <w:p>
      <w:pPr>
        <w:pStyle w:val="Normal"/>
      </w:pPr>
      <w:r>
        <w:t xml:space="preserve">has seen several Spaniards and Germans who could perform this feat, and</w:t>
      </w:r>
    </w:p>
    <w:p>
      <w:pPr>
        <w:pStyle w:val="Normal"/>
      </w:pPr>
      <w:r>
        <w:t xml:space="preserve">knew one man who could smoke a whole cigar without losing any smoke,</w:t>
      </w:r>
    </w:p>
    <w:p>
      <w:pPr>
        <w:pStyle w:val="Normal"/>
      </w:pPr>
      <w:r>
        <w:t xml:space="preserve">since he made it leave either by his mouth, his ears, or in both ways.</w:t>
      </w:r>
    </w:p>
    <w:p>
      <w:pPr>
        <w:pStyle w:val="Normal"/>
      </w:pPr>
      <w:r>
        <w:t xml:space="preserve">Fournier in the same article mentions that he has seen a woman with</w:t>
      </w:r>
    </w:p>
    <w:p>
      <w:pPr>
        <w:pStyle w:val="Normal"/>
      </w:pPr>
      <w:r>
        <w:t xml:space="preserve">ears over four inches long.</w:t>
      </w:r>
    </w:p>
    <w:p>
      <w:pPr>
        <w:pStyle w:val="Normal"/>
      </w:pPr>
      <w:r>
        <w:t xml:space="preserve">Strange to say, there have been reports of cases in which the ossicles</w:t>
      </w:r>
    </w:p>
    <w:p>
      <w:pPr>
        <w:pStyle w:val="Normal"/>
      </w:pPr>
      <w:r>
        <w:t xml:space="preserve">were deficient without causing any imperfection of hearing. Caldani</w:t>
      </w:r>
    </w:p>
    <w:p>
      <w:pPr>
        <w:pStyle w:val="Normal"/>
      </w:pPr>
      <w:r>
        <w:t xml:space="preserve">mentions a case with the incus and malleus deficient, and Scarpa and</w:t>
      </w:r>
    </w:p>
    <w:p>
      <w:pPr>
        <w:pStyle w:val="Normal"/>
      </w:pPr>
      <w:r>
        <w:t xml:space="preserve">Torreau quote instances of deficient ossicles. Thomka in 1895 reported</w:t>
      </w:r>
    </w:p>
    <w:p>
      <w:pPr>
        <w:pStyle w:val="Normal"/>
      </w:pPr>
      <w:r>
        <w:t xml:space="preserve">a case of supernumerary tympanic ossicle, the nature of which was</w:t>
      </w:r>
    </w:p>
    <w:p>
      <w:pPr>
        <w:pStyle w:val="Normal"/>
      </w:pPr>
      <w:r>
        <w:t xml:space="preserve">unknown, although it was neither an inflammatory product nor a remnant</w:t>
      </w:r>
    </w:p>
    <w:p>
      <w:pPr>
        <w:pStyle w:val="Normal"/>
      </w:pPr>
      <w:r>
        <w:t xml:space="preserve">of Meckel's cartilage.</w:t>
      </w:r>
    </w:p>
    <w:p>
      <w:pPr>
        <w:pStyle w:val="Normal"/>
      </w:pPr>
      <w:r>
        <w:t xml:space="preserve">Absence of the Limbs.--Those persons born without limbs are either the</w:t>
      </w:r>
    </w:p>
    <w:p>
      <w:pPr>
        <w:pStyle w:val="Normal"/>
      </w:pPr>
      <w:r>
        <w:t xml:space="preserve">subjects of intrauterine amputation or of embryonic malformation.</w:t>
      </w:r>
    </w:p>
    <w:p>
      <w:pPr>
        <w:pStyle w:val="Normal"/>
      </w:pPr>
      <w:r>
        <w:t xml:space="preserve">Probably the most celebrated of this class was Marc Cazotte, otherwise</w:t>
      </w:r>
    </w:p>
    <w:p>
      <w:pPr>
        <w:pStyle w:val="Normal"/>
      </w:pPr>
      <w:r>
        <w:t xml:space="preserve">known as "Pepin," who died in Paris in the last century at the age of</w:t>
      </w:r>
    </w:p>
    <w:p>
      <w:pPr>
        <w:pStyle w:val="Normal"/>
      </w:pPr>
      <w:r>
        <w:t xml:space="preserve">sixty-two of a chronic intestinal disorder. He had no arms, legs, or</w:t>
      </w:r>
    </w:p>
    <w:p>
      <w:pPr>
        <w:pStyle w:val="Normal"/>
      </w:pPr>
      <w:r>
        <w:t xml:space="preserve">scrotum, but from very jutting shoulders on each side were well-formed</w:t>
      </w:r>
    </w:p>
    <w:p>
      <w:pPr>
        <w:pStyle w:val="Normal"/>
      </w:pPr>
      <w:r>
        <w:t xml:space="preserve">hands. His abdomen ended in a flattened buttock with badly-formed feet</w:t>
      </w:r>
    </w:p>
    <w:p>
      <w:pPr>
        <w:pStyle w:val="Normal"/>
      </w:pPr>
      <w:r>
        <w:t xml:space="preserve">attached. He was exhibited before the public and was celebrated for his</w:t>
      </w:r>
    </w:p>
    <w:p>
      <w:pPr>
        <w:pStyle w:val="Normal"/>
      </w:pPr>
      <w:r>
        <w:t xml:space="preserve">dexterity.  He performed nearly all the necessary actions, exhibited</w:t>
      </w:r>
    </w:p>
    <w:p>
      <w:pPr>
        <w:pStyle w:val="Normal"/>
      </w:pPr>
      <w:r>
        <w:t xml:space="preserve">skilfulness in all his movements, and was credited with the ability of</w:t>
      </w:r>
    </w:p>
    <w:p>
      <w:pPr>
        <w:pStyle w:val="Normal"/>
      </w:pPr>
      <w:r>
        <w:t xml:space="preserve">coitus. He was quite intellectual, being able to write in several</w:t>
      </w:r>
    </w:p>
    <w:p>
      <w:pPr>
        <w:pStyle w:val="Normal"/>
      </w:pPr>
      <w:r>
        <w:t xml:space="preserve">languages. His skeleton is preserved in the Musee Dupuytren. Flachsland</w:t>
      </w:r>
    </w:p>
    <w:p>
      <w:pPr>
        <w:pStyle w:val="Normal"/>
      </w:pPr>
      <w:r>
        <w:t xml:space="preserve">speaks of a woman who three times had borne children without arms and</w:t>
      </w:r>
    </w:p>
    <w:p>
      <w:pPr>
        <w:pStyle w:val="Normal"/>
      </w:pPr>
      <w:r>
        <w:t xml:space="preserve">legs. Hastings describes a living child born without any traces of arms</w:t>
      </w:r>
    </w:p>
    <w:p>
      <w:pPr>
        <w:pStyle w:val="Normal"/>
      </w:pPr>
      <w:r>
        <w:t xml:space="preserve">or legs. Garlick has seen a child with neither upper nor lower</w:t>
      </w:r>
    </w:p>
    <w:p>
      <w:pPr>
        <w:pStyle w:val="Normal"/>
      </w:pPr>
      <w:r>
        <w:t xml:space="preserve">extremities. In place of them were short stumps three or four inches</w:t>
      </w:r>
    </w:p>
    <w:p>
      <w:pPr>
        <w:pStyle w:val="Normal"/>
      </w:pPr>
      <w:r>
        <w:t xml:space="preserve">long, closely resembling the ordinary stumps after amputation. The</w:t>
      </w:r>
    </w:p>
    <w:p>
      <w:pPr>
        <w:pStyle w:val="Normal"/>
      </w:pPr>
      <w:r>
        <w:t xml:space="preserve">head, chest, body, and male genitals were well formed, and the child</w:t>
      </w:r>
    </w:p>
    <w:p>
      <w:pPr>
        <w:pStyle w:val="Normal"/>
      </w:pPr>
      <w:r>
        <w:t xml:space="preserve">survived. Hutchinson reports the history of a child born without</w:t>
      </w:r>
    </w:p>
    <w:p>
      <w:pPr>
        <w:pStyle w:val="Normal"/>
      </w:pPr>
      <w:r>
        <w:t xml:space="preserve">extremities, probably the result of intrauterine amputation. The flaps</w:t>
      </w:r>
    </w:p>
    <w:p>
      <w:pPr>
        <w:pStyle w:val="Normal"/>
      </w:pPr>
      <w:r>
        <w:t xml:space="preserve">were healed at the deltoid insertion and just below the groin. Pare</w:t>
      </w:r>
    </w:p>
    <w:p>
      <w:pPr>
        <w:pStyle w:val="Normal"/>
      </w:pPr>
      <w:r>
        <w:t xml:space="preserve">says he saw in Paris a man without arms, who by means of his head and</w:t>
      </w:r>
    </w:p>
    <w:p>
      <w:pPr>
        <w:pStyle w:val="Normal"/>
      </w:pPr>
      <w:r>
        <w:t xml:space="preserve">neck could crack a whip or hold an axe. He ate by means of his feet,</w:t>
      </w:r>
    </w:p>
    <w:p>
      <w:pPr>
        <w:pStyle w:val="Normal"/>
      </w:pPr>
      <w:r>
        <w:t xml:space="preserve">dealt and played cards, and threw dice with the same members,</w:t>
      </w:r>
    </w:p>
    <w:p>
      <w:pPr>
        <w:pStyle w:val="Normal"/>
      </w:pPr>
      <w:r>
        <w:t xml:space="preserve">exhibiting such dexterity that finally his companions refused to play</w:t>
      </w:r>
    </w:p>
    <w:p>
      <w:pPr>
        <w:pStyle w:val="Normal"/>
      </w:pPr>
      <w:r>
        <w:t xml:space="preserve">with him. He was proved to be a thief and a murderer and was finally</w:t>
      </w:r>
    </w:p>
    <w:p>
      <w:pPr>
        <w:pStyle w:val="Normal"/>
      </w:pPr>
      <w:r>
        <w:t xml:space="preserve">hanged at Gueldres. Pare also relates having seen a woman in Paris who</w:t>
      </w:r>
    </w:p>
    <w:p>
      <w:pPr>
        <w:pStyle w:val="Normal"/>
      </w:pPr>
      <w:r>
        <w:t xml:space="preserve">sewed, embroidered, and did other things with her feet. Jansen speaks</w:t>
      </w:r>
    </w:p>
    <w:p>
      <w:pPr>
        <w:pStyle w:val="Normal"/>
      </w:pPr>
      <w:r>
        <w:t xml:space="preserve">of a man in Spain, born without arms, who could use his feet as well as</w:t>
      </w:r>
    </w:p>
    <w:p>
      <w:pPr>
        <w:pStyle w:val="Normal"/>
      </w:pPr>
      <w:r>
        <w:t xml:space="preserve">most people use their arms. Schenck and Lotichius give descriptions of</w:t>
      </w:r>
    </w:p>
    <w:p>
      <w:pPr>
        <w:pStyle w:val="Normal"/>
      </w:pPr>
      <w:r>
        <w:t xml:space="preserve">armless people.</w:t>
      </w:r>
    </w:p>
    <w:p>
      <w:pPr>
        <w:pStyle w:val="Normal"/>
      </w:pPr>
      <w:r>
        <w:t xml:space="preserve">Hulke describes a child of four whose upper limbs were absent, a small</w:t>
      </w:r>
    </w:p>
    <w:p>
      <w:pPr>
        <w:pStyle w:val="Normal"/>
      </w:pPr>
      <w:r>
        <w:t xml:space="preserve">dimple only being in their place. He had free movement of the shoulders</w:t>
      </w:r>
    </w:p>
    <w:p>
      <w:pPr>
        <w:pStyle w:val="Normal"/>
      </w:pPr>
      <w:r>
        <w:t xml:space="preserve">in every direction and could grasp objects between his cheeks and his</w:t>
      </w:r>
    </w:p>
    <w:p>
      <w:pPr>
        <w:pStyle w:val="Normal"/>
      </w:pPr>
      <w:r>
        <w:t xml:space="preserve">acromian process; the prehensile power of the toes was well developed,</w:t>
      </w:r>
    </w:p>
    <w:p>
      <w:pPr>
        <w:pStyle w:val="Normal"/>
      </w:pPr>
      <w:r>
        <w:t xml:space="preserve">as he could pick up a coin thrown to him. A monster of the same</w:t>
      </w:r>
    </w:p>
    <w:p>
      <w:pPr>
        <w:pStyle w:val="Normal"/>
      </w:pPr>
      <w:r>
        <w:t xml:space="preserve">conformation was the celebrated painter, Ducornet, who was born at</w:t>
      </w:r>
    </w:p>
    <w:p>
      <w:pPr>
        <w:pStyle w:val="Normal"/>
      </w:pPr>
      <w:r>
        <w:t xml:space="preserve">Lille on the 10th of January, 1806. He was completely deprived of arms,</w:t>
      </w:r>
    </w:p>
    <w:p>
      <w:pPr>
        <w:pStyle w:val="Normal"/>
      </w:pPr>
      <w:r>
        <w:t xml:space="preserve">but the rest of the body was well formed with the exception of the</w:t>
      </w:r>
    </w:p>
    <w:p>
      <w:pPr>
        <w:pStyle w:val="Normal"/>
      </w:pPr>
      <w:r>
        <w:t xml:space="preserve">feet, of which the second toe was faulty. The deformity of the feet,</w:t>
      </w:r>
    </w:p>
    <w:p>
      <w:pPr>
        <w:pStyle w:val="Normal"/>
      </w:pPr>
      <w:r>
        <w:t xml:space="preserve">however, had the happiest result, as the space between the great toe</w:t>
      </w:r>
    </w:p>
    <w:p>
      <w:pPr>
        <w:pStyle w:val="Normal"/>
      </w:pPr>
      <w:r>
        <w:t xml:space="preserve">and its neighbor was much larger than ordinary and the toes much more</w:t>
      </w:r>
    </w:p>
    <w:p>
      <w:pPr>
        <w:pStyle w:val="Normal"/>
      </w:pPr>
      <w:r>
        <w:t xml:space="preserve">mobile. He became so skilful in his adopted profession that he finally</w:t>
      </w:r>
    </w:p>
    <w:p>
      <w:pPr>
        <w:pStyle w:val="Normal"/>
      </w:pPr>
      <w:r>
        <w:t xml:space="preserve">painted a picture eleven feet in height (representing Mary Magdalene at</w:t>
      </w:r>
    </w:p>
    <w:p>
      <w:pPr>
        <w:pStyle w:val="Normal"/>
      </w:pPr>
      <w:r>
        <w:t xml:space="preserve">the feet of Christ after the resurrection), which was purchased by the</w:t>
      </w:r>
    </w:p>
    <w:p>
      <w:pPr>
        <w:pStyle w:val="Normal"/>
      </w:pPr>
      <w:r>
        <w:t xml:space="preserve">Government and given to the city of Lille. Broca describes James</w:t>
      </w:r>
    </w:p>
    <w:p>
      <w:pPr>
        <w:pStyle w:val="Normal"/>
      </w:pPr>
      <w:r>
        <w:t xml:space="preserve">Leedgwood, who was deprived of his arms and had only one leg. He</w:t>
      </w:r>
    </w:p>
    <w:p>
      <w:pPr>
        <w:pStyle w:val="Normal"/>
      </w:pPr>
      <w:r>
        <w:t xml:space="preserve">exhibited great dexterity with his single foot, wrote, discharged a</w:t>
      </w:r>
    </w:p>
    <w:p>
      <w:pPr>
        <w:pStyle w:val="Normal"/>
      </w:pPr>
      <w:r>
        <w:t xml:space="preserve">pistol, etc.; he was said to have been able to pick up a sewing-needle</w:t>
      </w:r>
    </w:p>
    <w:p>
      <w:pPr>
        <w:pStyle w:val="Normal"/>
      </w:pPr>
      <w:r>
        <w:t xml:space="preserve">on a slippery surface with his eyes blindfolded. Capitan described to</w:t>
      </w:r>
    </w:p>
    <w:p>
      <w:pPr>
        <w:pStyle w:val="Normal"/>
      </w:pPr>
      <w:r>
        <w:t xml:space="preserve">the Societe d'anthropologie de Paris a young man without arms, who was</w:t>
      </w:r>
    </w:p>
    <w:p>
      <w:pPr>
        <w:pStyle w:val="Normal"/>
      </w:pPr>
      <w:r>
        <w:t xml:space="preserve">said to play a violin and cornet with his feet. He was able to take a</w:t>
      </w:r>
    </w:p>
    <w:p>
      <w:pPr>
        <w:pStyle w:val="Normal"/>
      </w:pPr>
      <w:r>
        <w:t xml:space="preserve">kerchief from his pocket and to blow his nose; he could make a</w:t>
      </w:r>
    </w:p>
    <w:p>
      <w:pPr>
        <w:pStyle w:val="Normal"/>
      </w:pPr>
      <w:r>
        <w:t xml:space="preserve">cigarette, light it, and put it in his mouth, play cards, drink from a</w:t>
      </w:r>
    </w:p>
    <w:p>
      <w:pPr>
        <w:pStyle w:val="Normal"/>
      </w:pPr>
      <w:r>
        <w:t xml:space="preserve">glass, and eat with a fork by the aid of his dexterous toes. There was</w:t>
      </w:r>
    </w:p>
    <w:p>
      <w:pPr>
        <w:pStyle w:val="Normal"/>
      </w:pPr>
      <w:r>
        <w:t xml:space="preserve">a creature exhibited some time since in the principal cities of France,</w:t>
      </w:r>
    </w:p>
    <w:p>
      <w:pPr>
        <w:pStyle w:val="Normal"/>
      </w:pPr>
      <w:r>
        <w:t xml:space="preserve">who was called the "l'homme tronc." He was totally deprived of all his</w:t>
      </w:r>
    </w:p>
    <w:p>
      <w:pPr>
        <w:pStyle w:val="Normal"/>
      </w:pPr>
      <w:r>
        <w:t xml:space="preserve">members. Curran describes a Hindoo, a prostitute of forty, with</w:t>
      </w:r>
    </w:p>
    <w:p>
      <w:pPr>
        <w:pStyle w:val="Normal"/>
      </w:pPr>
      <w:r>
        <w:t xml:space="preserve">congenital absence of both upper extremities. A slight fleshy</w:t>
      </w:r>
    </w:p>
    <w:p>
      <w:pPr>
        <w:pStyle w:val="Normal"/>
      </w:pPr>
      <w:r>
        <w:t xml:space="preserve">protuberance depended from the cicatrix of the humerus and</w:t>
      </w:r>
    </w:p>
    <w:p>
      <w:pPr>
        <w:pStyle w:val="Normal"/>
      </w:pPr>
      <w:r>
        <w:t xml:space="preserve">shoulder-joint of the left side, and until the age of ten there was one</w:t>
      </w:r>
    </w:p>
    <w:p>
      <w:pPr>
        <w:pStyle w:val="Normal"/>
      </w:pPr>
      <w:r>
        <w:t xml:space="preserve">on the right side. She performed many tricks with her toes. Caldani</w:t>
      </w:r>
    </w:p>
    <w:p>
      <w:pPr>
        <w:pStyle w:val="Normal"/>
      </w:pPr>
      <w:r>
        <w:t xml:space="preserve">speaks of a monster without arms, Davis mentions one, and Smith</w:t>
      </w:r>
    </w:p>
    <w:p>
      <w:pPr>
        <w:pStyle w:val="Normal"/>
      </w:pPr>
      <w:r>
        <w:t xml:space="preserve">describes a boy of four with his upper limbs entirely absent. Breschet</w:t>
      </w:r>
    </w:p>
    <w:p>
      <w:pPr>
        <w:pStyle w:val="Normal"/>
      </w:pPr>
      <w:r>
        <w:t xml:space="preserve">has seen a child of nine with only portions of the upper arms and</w:t>
      </w:r>
    </w:p>
    <w:p>
      <w:pPr>
        <w:pStyle w:val="Normal"/>
      </w:pPr>
      <w:r>
        <w:t xml:space="preserve">deformity of lower extremities and pelvis. Pare says that he saw in</w:t>
      </w:r>
    </w:p>
    <w:p>
      <w:pPr>
        <w:pStyle w:val="Normal"/>
      </w:pPr>
      <w:r>
        <w:t xml:space="preserve">Paris in 1573, at the gate of St. Andrew des Arts, a boy of nine, a</w:t>
      </w:r>
    </w:p>
    <w:p>
      <w:pPr>
        <w:pStyle w:val="Normal"/>
      </w:pPr>
      <w:r>
        <w:t xml:space="preserve">native of a small village near Guise, who had no legs and whose left</w:t>
      </w:r>
    </w:p>
    <w:p>
      <w:pPr>
        <w:pStyle w:val="Normal"/>
      </w:pPr>
      <w:r>
        <w:t xml:space="preserve">foot was represented by a fleshy body hanging from the trunk; he had</w:t>
      </w:r>
    </w:p>
    <w:p>
      <w:pPr>
        <w:pStyle w:val="Normal"/>
      </w:pPr>
      <w:r>
        <w:t xml:space="preserve">but two fingers hanging on his right hand, and had between his legs</w:t>
      </w:r>
    </w:p>
    <w:p>
      <w:pPr>
        <w:pStyle w:val="Normal"/>
      </w:pPr>
      <w:r>
        <w:t xml:space="preserve">what resembled a virile penis. Pare attributes this anomaly to a</w:t>
      </w:r>
    </w:p>
    <w:p>
      <w:pPr>
        <w:pStyle w:val="Normal"/>
      </w:pPr>
      <w:r>
        <w:t xml:space="preserve">default in the quantity of semen.</w:t>
      </w:r>
    </w:p>
    <w:p>
      <w:pPr>
        <w:pStyle w:val="Normal"/>
      </w:pPr>
      <w:r>
        <w:t xml:space="preserve">The figure and skeleton of Harvey Leach, called "Hervio Nono," is in</w:t>
      </w:r>
    </w:p>
    <w:p>
      <w:pPr>
        <w:pStyle w:val="Normal"/>
      </w:pPr>
      <w:r>
        <w:t xml:space="preserve">the museum of the University College in London. The pelvis was</w:t>
      </w:r>
    </w:p>
    <w:p>
      <w:pPr>
        <w:pStyle w:val="Normal"/>
      </w:pPr>
      <w:r>
        <w:t xml:space="preserve">comparatively weak, the femurs hardly to be recognized, and the right</w:t>
      </w:r>
    </w:p>
    <w:p>
      <w:pPr>
        <w:pStyle w:val="Normal"/>
      </w:pPr>
      <w:r>
        <w:t xml:space="preserve">tibia and foot defective; the left foot was better developed, although</w:t>
      </w:r>
    </w:p>
    <w:p>
      <w:pPr>
        <w:pStyle w:val="Normal"/>
      </w:pPr>
      <w:r>
        <w:t xml:space="preserve">far from being in due proportion to the trunk above. He was one of the</w:t>
      </w:r>
    </w:p>
    <w:p>
      <w:pPr>
        <w:pStyle w:val="Normal"/>
      </w:pPr>
      <w:r>
        <w:t xml:space="preserve">most remarkable gymnasts of his day, and notwithstanding the distortion</w:t>
      </w:r>
    </w:p>
    <w:p>
      <w:pPr>
        <w:pStyle w:val="Normal"/>
      </w:pPr>
      <w:r>
        <w:t xml:space="preserve">of his lower limbs had marvelous power and agility in them. As an</w:t>
      </w:r>
    </w:p>
    <w:p>
      <w:pPr>
        <w:pStyle w:val="Normal"/>
      </w:pPr>
      <w:r>
        <w:t xml:space="preserve">arena-horseman, either standing or sitting, he was scarcely excelled.</w:t>
      </w:r>
    </w:p>
    <w:p>
      <w:pPr>
        <w:pStyle w:val="Normal"/>
      </w:pPr>
      <w:r>
        <w:t xml:space="preserve">He walked and even ran quite well, and his power of leaping, partly</w:t>
      </w:r>
    </w:p>
    <w:p>
      <w:pPr>
        <w:pStyle w:val="Normal"/>
      </w:pPr>
      <w:r>
        <w:t xml:space="preserve">with his feet and partly with his hands, was unusual. His lower limbs</w:t>
      </w:r>
    </w:p>
    <w:p>
      <w:pPr>
        <w:pStyle w:val="Normal"/>
      </w:pPr>
      <w:r>
        <w:t xml:space="preserve">were so short that, erect, he touched the floor with his fingers, but</w:t>
      </w:r>
    </w:p>
    <w:p>
      <w:pPr>
        <w:pStyle w:val="Normal"/>
      </w:pPr>
      <w:r>
        <w:t xml:space="preserve">he earned his livelihood as much with his lower as with his upper</w:t>
      </w:r>
    </w:p>
    <w:p>
      <w:pPr>
        <w:pStyle w:val="Normal"/>
      </w:pPr>
      <w:r>
        <w:t xml:space="preserve">limbs. In his skeleton his left lower limb, between the hip and heel,</w:t>
      </w:r>
    </w:p>
    <w:p>
      <w:pPr>
        <w:pStyle w:val="Normal"/>
      </w:pPr>
      <w:r>
        <w:t xml:space="preserve">measured 16 inches, while the right, between the same points, measured</w:t>
      </w:r>
    </w:p>
    <w:p>
      <w:pPr>
        <w:pStyle w:val="Normal"/>
      </w:pPr>
      <w:r>
        <w:t xml:space="preserve">nine inches. Hare mentions a boy of five and a half whose head and</w:t>
      </w:r>
    </w:p>
    <w:p>
      <w:pPr>
        <w:pStyle w:val="Normal"/>
      </w:pPr>
      <w:r>
        <w:t xml:space="preserve">trunk were the same as in any other child of like age. He was 22 1/2</w:t>
      </w:r>
    </w:p>
    <w:p>
      <w:pPr>
        <w:pStyle w:val="Normal"/>
      </w:pPr>
      <w:r>
        <w:t xml:space="preserve">inches high, had no spinal curvature, but was absolutely devoid of</w:t>
      </w:r>
    </w:p>
    <w:p>
      <w:pPr>
        <w:pStyle w:val="Normal"/>
      </w:pPr>
      <w:r>
        <w:t xml:space="preserve">lower extremities. The right arm was two inches long and the left 2</w:t>
      </w:r>
    </w:p>
    <w:p>
      <w:pPr>
        <w:pStyle w:val="Normal"/>
      </w:pPr>
      <w:r>
        <w:t xml:space="preserve">1/4. Each contained the head and a small adjoining portion of the</w:t>
      </w:r>
    </w:p>
    <w:p>
      <w:pPr>
        <w:pStyle w:val="Normal"/>
      </w:pPr>
      <w:r>
        <w:t xml:space="preserve">humerus. The legs were represented by masses of cellular tissue and fat</w:t>
      </w:r>
    </w:p>
    <w:p>
      <w:pPr>
        <w:pStyle w:val="Normal"/>
      </w:pPr>
      <w:r>
        <w:t xml:space="preserve">covered by skin which projected about an inch. He was intelligent, had</w:t>
      </w:r>
    </w:p>
    <w:p>
      <w:pPr>
        <w:pStyle w:val="Normal"/>
      </w:pPr>
      <w:r>
        <w:t xml:space="preserve">a good memory, and exhibited considerable activity. He seemed to have</w:t>
      </w:r>
    </w:p>
    <w:p>
      <w:pPr>
        <w:pStyle w:val="Normal"/>
      </w:pPr>
      <w:r>
        <w:t xml:space="preserve">had more than usual mobility and power of flexion of the lower lumbar</w:t>
      </w:r>
    </w:p>
    <w:p>
      <w:pPr>
        <w:pStyle w:val="Normal"/>
      </w:pPr>
      <w:r>
        <w:t xml:space="preserve">region. When on his back he was unable to rise up, but resting on the</w:t>
      </w:r>
    </w:p>
    <w:p>
      <w:pPr>
        <w:pStyle w:val="Normal"/>
      </w:pPr>
      <w:r>
        <w:t xml:space="preserve">lower part of the pelvis he was able to maintain himself erect. He</w:t>
      </w:r>
    </w:p>
    <w:p>
      <w:pPr>
        <w:pStyle w:val="Normal"/>
      </w:pPr>
      <w:r>
        <w:t xml:space="preserve">usually picked up objects with his teeth, and could hold a coin in the</w:t>
      </w:r>
    </w:p>
    <w:p>
      <w:pPr>
        <w:pStyle w:val="Normal"/>
      </w:pPr>
      <w:r>
        <w:t xml:space="preserve">axilla as he rolled from place to place. His rolling was accomplished</w:t>
      </w:r>
    </w:p>
    <w:p>
      <w:pPr>
        <w:pStyle w:val="Normal"/>
      </w:pPr>
      <w:r>
        <w:t xml:space="preserve">by a peculiar twisting of the thorax and bending of the pelvis. There</w:t>
      </w:r>
    </w:p>
    <w:p>
      <w:pPr>
        <w:pStyle w:val="Normal"/>
      </w:pPr>
      <w:r>
        <w:t xml:space="preserve">was no history of maternal impression during pregnancy, no injury, and</w:t>
      </w:r>
    </w:p>
    <w:p>
      <w:pPr>
        <w:pStyle w:val="Normal"/>
      </w:pPr>
      <w:r>
        <w:t xml:space="preserve">no hereditary disposition to anomalous members. Figure 112 represents a</w:t>
      </w:r>
    </w:p>
    <w:p>
      <w:pPr>
        <w:pStyle w:val="Normal"/>
      </w:pPr>
      <w:r>
        <w:t xml:space="preserve">boy with congenital deficiency of the lower extremities who was</w:t>
      </w:r>
    </w:p>
    <w:p>
      <w:pPr>
        <w:pStyle w:val="Normal"/>
      </w:pPr>
      <w:r>
        <w:t xml:space="preserve">exhibited a few years ago in Philadelphia. In Figure 113, which</w:t>
      </w:r>
    </w:p>
    <w:p>
      <w:pPr>
        <w:pStyle w:val="Normal"/>
      </w:pPr>
      <w:r>
        <w:t xml:space="preserve">represents a similar case in a girl whose photograph is deposited in</w:t>
      </w:r>
    </w:p>
    <w:p>
      <w:pPr>
        <w:pStyle w:val="Normal"/>
      </w:pPr>
      <w:r>
        <w:t xml:space="preserve">the Mutter Museum of the College of Physicians, Philadelphia, we see</w:t>
      </w:r>
    </w:p>
    <w:p>
      <w:pPr>
        <w:pStyle w:val="Normal"/>
      </w:pPr>
      <w:r>
        <w:t xml:space="preserve">how cleverly the congenital defect may be remedied by mechanical</w:t>
      </w:r>
    </w:p>
    <w:p>
      <w:pPr>
        <w:pStyle w:val="Normal"/>
      </w:pPr>
      <w:r>
        <w:t xml:space="preserve">contrivance. With her crutches and artificial legs this girl was said</w:t>
      </w:r>
    </w:p>
    <w:p>
      <w:pPr>
        <w:pStyle w:val="Normal"/>
      </w:pPr>
      <w:r>
        <w:t xml:space="preserve">to have moved about easily.</w:t>
      </w:r>
    </w:p>
    <w:p>
      <w:pPr>
        <w:pStyle w:val="Normal"/>
      </w:pPr>
      <w:r>
        <w:t xml:space="preserve">Parvin describes a "turtle-man" as an ectromelian, almost entering the</w:t>
      </w:r>
    </w:p>
    <w:p>
      <w:pPr>
        <w:pStyle w:val="Normal"/>
      </w:pPr>
      <w:r>
        <w:t xml:space="preserve">class of phocomelians or seal-like monsters; the former term signifies</w:t>
      </w:r>
    </w:p>
    <w:p>
      <w:pPr>
        <w:pStyle w:val="Normal"/>
      </w:pPr>
      <w:r>
        <w:t xml:space="preserve">abortive or imperfect formation of the members. The hands and feet were</w:t>
      </w:r>
    </w:p>
    <w:p>
      <w:pPr>
        <w:pStyle w:val="Normal"/>
      </w:pPr>
      <w:r>
        <w:t xml:space="preserve">normally developed, but the arms, forearms, and legs are much shortened.</w:t>
      </w:r>
    </w:p>
    <w:p>
      <w:pPr>
        <w:pStyle w:val="Normal"/>
      </w:pPr>
      <w:r>
        <w:t xml:space="preserve">The "turtle-woman" of Demerara was so called because her mother when</w:t>
      </w:r>
    </w:p>
    <w:p>
      <w:pPr>
        <w:pStyle w:val="Normal"/>
      </w:pPr>
      <w:r>
        <w:t xml:space="preserve">pregnant was frightened by a turtle, and also from the child's fancied</w:t>
      </w:r>
    </w:p>
    <w:p>
      <w:pPr>
        <w:pStyle w:val="Normal"/>
      </w:pPr>
      <w:r>
        <w:t xml:space="preserve">resemblance to a turtle. The femur was six inches long, the woman had a</w:t>
      </w:r>
    </w:p>
    <w:p>
      <w:pPr>
        <w:pStyle w:val="Normal"/>
      </w:pPr>
      <w:r>
        <w:t xml:space="preserve">foot of six bones, four being toes, viz., the first and second</w:t>
      </w:r>
    </w:p>
    <w:p>
      <w:pPr>
        <w:pStyle w:val="Normal"/>
      </w:pPr>
      <w:r>
        <w:t xml:space="preserve">phalanges of the first and second toes. She had an acetabulum, capsule,</w:t>
      </w:r>
    </w:p>
    <w:p>
      <w:pPr>
        <w:pStyle w:val="Normal"/>
      </w:pPr>
      <w:r>
        <w:t xml:space="preserve">and ligamentum teres, but no tibia or fibula; she also had a defective</w:t>
      </w:r>
    </w:p>
    <w:p>
      <w:pPr>
        <w:pStyle w:val="Normal"/>
      </w:pPr>
      <w:r>
        <w:t xml:space="preserve">right forearm. She was never the victim of rachitis or like disease,</w:t>
      </w:r>
    </w:p>
    <w:p>
      <w:pPr>
        <w:pStyle w:val="Normal"/>
      </w:pPr>
      <w:r>
        <w:t xml:space="preserve">but died of syphilis in the Colonial Hospital. In her twenty-second</w:t>
      </w:r>
    </w:p>
    <w:p>
      <w:pPr>
        <w:pStyle w:val="Normal"/>
      </w:pPr>
      <w:r>
        <w:t xml:space="preserve">year she was delivered of a full-grown child free of deformity.</w:t>
      </w:r>
    </w:p>
    <w:p>
      <w:pPr>
        <w:pStyle w:val="Normal"/>
      </w:pPr>
      <w:r>
        <w:t xml:space="preserve">There was a woman living in Bavaria, under the observation of Buhl, who</w:t>
      </w:r>
    </w:p>
    <w:p>
      <w:pPr>
        <w:pStyle w:val="Normal"/>
      </w:pPr>
      <w:r>
        <w:t xml:space="preserve">had congenital absence of both femurs and both fibulas.  Almost all the</w:t>
      </w:r>
    </w:p>
    <w:p>
      <w:pPr>
        <w:pStyle w:val="Normal"/>
      </w:pPr>
      <w:r>
        <w:t xml:space="preserve">muscles of the thigh existed, and the main attachment to the pelvis was</w:t>
      </w:r>
    </w:p>
    <w:p>
      <w:pPr>
        <w:pStyle w:val="Normal"/>
      </w:pPr>
      <w:r>
        <w:t xml:space="preserve">by a large capsular articulation.  Charpentier gives the portrait of a</w:t>
      </w:r>
    </w:p>
    <w:p>
      <w:pPr>
        <w:pStyle w:val="Normal"/>
      </w:pPr>
      <w:r>
        <w:t xml:space="preserve">woman in whom there was a uniform diminution in the size of the limbs.</w:t>
      </w:r>
    </w:p>
    <w:p>
      <w:pPr>
        <w:pStyle w:val="Normal"/>
      </w:pPr>
      <w:r>
        <w:t xml:space="preserve">Debout portrays a young man with almost complete absence of the thigh</w:t>
      </w:r>
    </w:p>
    <w:p>
      <w:pPr>
        <w:pStyle w:val="Normal"/>
      </w:pPr>
      <w:r>
        <w:t xml:space="preserve">and leg, from whose right hip there depended a foot. Accrell describes</w:t>
      </w:r>
    </w:p>
    <w:p>
      <w:pPr>
        <w:pStyle w:val="Normal"/>
      </w:pPr>
      <w:r>
        <w:t xml:space="preserve">a peasant of twenty-six, born without a hip, thigh, or leg on the right</w:t>
      </w:r>
    </w:p>
    <w:p>
      <w:pPr>
        <w:pStyle w:val="Normal"/>
      </w:pPr>
      <w:r>
        <w:t xml:space="preserve">side. The external genital organs were in their usual place, but there</w:t>
      </w:r>
    </w:p>
    <w:p>
      <w:pPr>
        <w:pStyle w:val="Normal"/>
      </w:pPr>
      <w:r>
        <w:t xml:space="preserve">was only one testicle in the scrotum. The man was virile. The rectum</w:t>
      </w:r>
    </w:p>
    <w:p>
      <w:pPr>
        <w:pStyle w:val="Normal"/>
      </w:pPr>
      <w:r>
        <w:t xml:space="preserve">instead of opening outward and underneath was deflected to the right.</w:t>
      </w:r>
    </w:p>
    <w:p>
      <w:pPr>
        <w:pStyle w:val="Normal"/>
      </w:pPr>
      <w:r>
        <w:t xml:space="preserve">Supernumerary Limbs.--Haller reports several cases of supernumerary</w:t>
      </w:r>
    </w:p>
    <w:p>
      <w:pPr>
        <w:pStyle w:val="Normal"/>
      </w:pPr>
      <w:r>
        <w:t xml:space="preserve">extremities. Plancus speaks of an infant with a complete third leg, and</w:t>
      </w:r>
    </w:p>
    <w:p>
      <w:pPr>
        <w:pStyle w:val="Normal"/>
      </w:pPr>
      <w:r>
        <w:t xml:space="preserve">Dumeril cites a similar instance.  Geoffroy-Saint-Hilaire presented to</w:t>
      </w:r>
    </w:p>
    <w:p>
      <w:pPr>
        <w:pStyle w:val="Normal"/>
      </w:pPr>
      <w:r>
        <w:t xml:space="preserve">the Academie des Sciences in 1830 a child with four legs and feet who</w:t>
      </w:r>
    </w:p>
    <w:p>
      <w:pPr>
        <w:pStyle w:val="Normal"/>
      </w:pPr>
      <w:r>
        <w:t xml:space="preserve">was in good health.  Amman saw a girl with a large thigh attached to</w:t>
      </w:r>
    </w:p>
    <w:p>
      <w:pPr>
        <w:pStyle w:val="Normal"/>
      </w:pPr>
      <w:r>
        <w:t xml:space="preserve">her nates. Below the thigh was a single leg made by the fusion of two</w:t>
      </w:r>
    </w:p>
    <w:p>
      <w:pPr>
        <w:pStyle w:val="Normal"/>
      </w:pPr>
      <w:r>
        <w:t xml:space="preserve">legs. No patella was found and the knee was anchylosed. One of the feet</w:t>
      </w:r>
    </w:p>
    <w:p>
      <w:pPr>
        <w:pStyle w:val="Normal"/>
      </w:pPr>
      <w:r>
        <w:t xml:space="preserve">of the supernumerary limb had six toes, while the other, which was</w:t>
      </w:r>
    </w:p>
    <w:p>
      <w:pPr>
        <w:pStyle w:val="Normal"/>
      </w:pPr>
      <w:r>
        <w:t xml:space="preserve">merely an outgrowth, had two toes on it.</w:t>
      </w:r>
    </w:p>
    <w:p>
      <w:pPr>
        <w:pStyle w:val="Normal"/>
      </w:pPr>
      <w:r>
        <w:t xml:space="preserve">According to Jules Guerin, the child named Gustav Evrard was born with</w:t>
      </w:r>
    </w:p>
    <w:p>
      <w:pPr>
        <w:pStyle w:val="Normal"/>
      </w:pPr>
      <w:r>
        <w:t xml:space="preserve">a thigh ending in two legs and two imperfect feet depending from the</w:t>
      </w:r>
    </w:p>
    <w:p>
      <w:pPr>
        <w:pStyle w:val="Normal"/>
      </w:pPr>
      <w:r>
        <w:t xml:space="preserve">left nates.</w:t>
      </w:r>
    </w:p>
    <w:p>
      <w:pPr>
        <w:pStyle w:val="Normal"/>
      </w:pPr>
      <w:r>
        <w:t xml:space="preserve">Tucker describes a baby born in the Sloane Maternity in New York,</w:t>
      </w:r>
    </w:p>
    <w:p>
      <w:pPr>
        <w:pStyle w:val="Normal"/>
      </w:pPr>
      <w:r>
        <w:t xml:space="preserve">October 1, 1894, who had a third leg hanging from a bony and fleshy</w:t>
      </w:r>
    </w:p>
    <w:p>
      <w:pPr>
        <w:pStyle w:val="Normal"/>
      </w:pPr>
      <w:r>
        <w:t xml:space="preserve">union attached to the dorsal spine. The supernumerary leg was well</w:t>
      </w:r>
    </w:p>
    <w:p>
      <w:pPr>
        <w:pStyle w:val="Normal"/>
      </w:pPr>
      <w:r>
        <w:t xml:space="preserve">formed and had a left foot attached to it. Larkin and Jones mention the</w:t>
      </w:r>
    </w:p>
    <w:p>
      <w:pPr>
        <w:pStyle w:val="Normal"/>
      </w:pPr>
      <w:r>
        <w:t xml:space="preserve">removal of a meningocele and a supernumerary limb from an infant of</w:t>
      </w:r>
    </w:p>
    <w:p>
      <w:pPr>
        <w:pStyle w:val="Normal"/>
      </w:pPr>
      <w:r>
        <w:t xml:space="preserve">four months. This limb contained three fingers only, one of which did</w:t>
      </w:r>
    </w:p>
    <w:p>
      <w:pPr>
        <w:pStyle w:val="Normal"/>
      </w:pPr>
      <w:r>
        <w:t xml:space="preserve">not have a bony skeleton.</w:t>
      </w:r>
    </w:p>
    <w:p>
      <w:pPr>
        <w:pStyle w:val="Normal"/>
      </w:pPr>
      <w:r>
        <w:t xml:space="preserve">Pare says that on the day the Venetians and the Genevois made peace a</w:t>
      </w:r>
    </w:p>
    <w:p>
      <w:pPr>
        <w:pStyle w:val="Normal"/>
      </w:pPr>
      <w:r>
        <w:t xml:space="preserve">monster was born in Italy which had four legs of equal proportions, and</w:t>
      </w:r>
    </w:p>
    <w:p>
      <w:pPr>
        <w:pStyle w:val="Normal"/>
      </w:pPr>
      <w:r>
        <w:t xml:space="preserve">besides had two supernumerary arms from the elbows of the normal limbs.</w:t>
      </w:r>
    </w:p>
    <w:p>
      <w:pPr>
        <w:pStyle w:val="Normal"/>
      </w:pPr>
      <w:r>
        <w:t xml:space="preserve">This creature lived and was baptized.</w:t>
      </w:r>
    </w:p>
    <w:p>
      <w:pPr>
        <w:pStyle w:val="Normal"/>
      </w:pPr>
      <w:r>
        <w:t xml:space="preserve">Anomalies of the Feet.--Hatte has seen a woman who bore a child that</w:t>
      </w:r>
    </w:p>
    <w:p>
      <w:pPr>
        <w:pStyle w:val="Normal"/>
      </w:pPr>
      <w:r>
        <w:t xml:space="preserve">had three feet. Bull gives a description of a female infant with the</w:t>
      </w:r>
    </w:p>
    <w:p>
      <w:pPr>
        <w:pStyle w:val="Normal"/>
      </w:pPr>
      <w:r>
        <w:t xml:space="preserve">left foot double or cloven. There was only one heel, but the anterior</w:t>
      </w:r>
    </w:p>
    <w:p>
      <w:pPr>
        <w:pStyle w:val="Normal"/>
      </w:pPr>
      <w:r>
        <w:t xml:space="preserve">portion consisted of an anterior and a posterior part. The anterior</w:t>
      </w:r>
    </w:p>
    <w:p>
      <w:pPr>
        <w:pStyle w:val="Normal"/>
      </w:pPr>
      <w:r>
        <w:t xml:space="preserve">foot presented a great toe and four smaller ones, but deformed like an</w:t>
      </w:r>
    </w:p>
    <w:p>
      <w:pPr>
        <w:pStyle w:val="Normal"/>
      </w:pPr>
      <w:r>
        <w:t xml:space="preserve">example of talipes equinovarus.  Continuous with the outer edge of the</w:t>
      </w:r>
    </w:p>
    <w:p>
      <w:pPr>
        <w:pStyle w:val="Normal"/>
      </w:pPr>
      <w:r>
        <w:t xml:space="preserve">anterior part and curving beneath it was a posterior part, looking not</w:t>
      </w:r>
    </w:p>
    <w:p>
      <w:pPr>
        <w:pStyle w:val="Normal"/>
      </w:pPr>
      <w:r>
        <w:t xml:space="preserve">unlike a second foot, containing six well-formed toes situated directly</w:t>
      </w:r>
    </w:p>
    <w:p>
      <w:pPr>
        <w:pStyle w:val="Normal"/>
      </w:pPr>
      <w:r>
        <w:t xml:space="preserve">beneath the other five. The eleven toes were all perfect and none of</w:t>
      </w:r>
    </w:p>
    <w:p>
      <w:pPr>
        <w:pStyle w:val="Normal"/>
      </w:pPr>
      <w:r>
        <w:t xml:space="preserve">them were webbed.</w:t>
      </w:r>
    </w:p>
    <w:p>
      <w:pPr>
        <w:pStyle w:val="Normal"/>
      </w:pPr>
      <w:r>
        <w:t xml:space="preserve">There is a class of monsters called "Sirens" on account of their</w:t>
      </w:r>
    </w:p>
    <w:p>
      <w:pPr>
        <w:pStyle w:val="Normal"/>
      </w:pPr>
      <w:r>
        <w:t xml:space="preserve">resemblance to the fabulous creatures of mythology of that name.  Under</w:t>
      </w:r>
    </w:p>
    <w:p>
      <w:pPr>
        <w:pStyle w:val="Normal"/>
      </w:pPr>
      <w:r>
        <w:t xml:space="preserve">the influence of compression exercised in the uterus during the early</w:t>
      </w:r>
    </w:p>
    <w:p>
      <w:pPr>
        <w:pStyle w:val="Normal"/>
      </w:pPr>
      <w:r>
        <w:t xml:space="preserve">period of gestation fusion of the inferior extremities is effected. The</w:t>
      </w:r>
    </w:p>
    <w:p>
      <w:pPr>
        <w:pStyle w:val="Normal"/>
      </w:pPr>
      <w:r>
        <w:t xml:space="preserve">accompanying illustration shows the appearance of these monsters, which</w:t>
      </w:r>
    </w:p>
    <w:p>
      <w:pPr>
        <w:pStyle w:val="Normal"/>
      </w:pPr>
      <w:r>
        <w:t xml:space="preserve">are thought to resemble the enchantresses celebrated by Homer.</w:t>
      </w:r>
    </w:p>
    <w:p>
      <w:pPr>
        <w:pStyle w:val="Normal"/>
      </w:pPr>
      <w:r>
        <w:t xml:space="preserve">Anomalies of the Hand.--Blumenbach speaks of an officer who, having</w:t>
      </w:r>
    </w:p>
    <w:p>
      <w:pPr>
        <w:pStyle w:val="Normal"/>
      </w:pPr>
      <w:r>
        <w:t xml:space="preserve">lost his right hand, was subsequently presented by his wife with</w:t>
      </w:r>
    </w:p>
    <w:p>
      <w:pPr>
        <w:pStyle w:val="Normal"/>
      </w:pPr>
      <w:r>
        <w:t xml:space="preserve">infants of both sexes showing the same deformity.  Murray cites the</w:t>
      </w:r>
    </w:p>
    <w:p>
      <w:pPr>
        <w:pStyle w:val="Normal"/>
      </w:pPr>
      <w:r>
        <w:t xml:space="preserve">instance of a woman of thirty-eight, well developed, healthy, and the</w:t>
      </w:r>
    </w:p>
    <w:p>
      <w:pPr>
        <w:pStyle w:val="Normal"/>
      </w:pPr>
      <w:r>
        <w:t xml:space="preserve">mother of normal children, who had a double hand. The left arm was</w:t>
      </w:r>
    </w:p>
    <w:p>
      <w:pPr>
        <w:pStyle w:val="Normal"/>
      </w:pPr>
      <w:r>
        <w:t xml:space="preserve">abnormal, the flexion of the elbow imperfect, and the forearm</w:t>
      </w:r>
    </w:p>
    <w:p>
      <w:pPr>
        <w:pStyle w:val="Normal"/>
      </w:pPr>
      <w:r>
        <w:t xml:space="preserve">terminated in a double hand with only rudimentary thumbs. In working as</w:t>
      </w:r>
    </w:p>
    <w:p>
      <w:pPr>
        <w:pStyle w:val="Normal"/>
      </w:pPr>
      <w:r>
        <w:t xml:space="preserve">a charwoman she leaned on the back of the flexed carpus. The double</w:t>
      </w:r>
    </w:p>
    <w:p>
      <w:pPr>
        <w:pStyle w:val="Normal"/>
      </w:pPr>
      <w:r>
        <w:t xml:space="preserve">hand could grasp firmly, though the maximum power was not so great as</w:t>
      </w:r>
    </w:p>
    <w:p>
      <w:pPr>
        <w:pStyle w:val="Normal"/>
      </w:pPr>
      <w:r>
        <w:t xml:space="preserve">that of the right hand. Sensation was equally acute in all three of the</w:t>
      </w:r>
    </w:p>
    <w:p>
      <w:pPr>
        <w:pStyle w:val="Normal"/>
      </w:pPr>
      <w:r>
        <w:t xml:space="preserve">hands. The middle and ring fingers of the supernumerary hand were</w:t>
      </w:r>
    </w:p>
    <w:p>
      <w:pPr>
        <w:pStyle w:val="Normal"/>
      </w:pPr>
      <w:r>
        <w:t xml:space="preserve">webbed as far as the proximal joints, and the movements of this hand</w:t>
      </w:r>
    </w:p>
    <w:p>
      <w:pPr>
        <w:pStyle w:val="Normal"/>
      </w:pPr>
      <w:r>
        <w:t xml:space="preserve">were stiff and imperfect. No single finger of the two hands could be</w:t>
      </w:r>
    </w:p>
    <w:p>
      <w:pPr>
        <w:pStyle w:val="Normal"/>
      </w:pPr>
      <w:r>
        <w:t xml:space="preserve">extended while the other seven were flexed. Giraldes saw an infant in</w:t>
      </w:r>
    </w:p>
    <w:p>
      <w:pPr>
        <w:pStyle w:val="Normal"/>
      </w:pPr>
      <w:r>
        <w:t xml:space="preserve">1864 with somewhat the same deformity, but in which the disposition of</w:t>
      </w:r>
    </w:p>
    <w:p>
      <w:pPr>
        <w:pStyle w:val="Normal"/>
      </w:pPr>
      <w:r>
        <w:t xml:space="preserve">the muscles and tendons permitted the ordinary movements.</w:t>
      </w:r>
    </w:p>
    <w:p>
      <w:pPr>
        <w:pStyle w:val="Normal"/>
      </w:pPr>
      <w:r>
        <w:t xml:space="preserve">Absence of Digits.--Maygrier describes a woman of twenty-four who</w:t>
      </w:r>
    </w:p>
    <w:p>
      <w:pPr>
        <w:pStyle w:val="Normal"/>
      </w:pPr>
      <w:r>
        <w:t xml:space="preserve">instead of having a hand on each arm had only one finger, and each foot</w:t>
      </w:r>
    </w:p>
    <w:p>
      <w:pPr>
        <w:pStyle w:val="Normal"/>
      </w:pPr>
      <w:r>
        <w:t xml:space="preserve">had but two toes. She was delivered of two female children in 1827 and</w:t>
      </w:r>
    </w:p>
    <w:p>
      <w:pPr>
        <w:pStyle w:val="Normal"/>
      </w:pPr>
      <w:r>
        <w:t xml:space="preserve">one in 1829, each having exactly the same deformities. Her mother was</w:t>
      </w:r>
    </w:p>
    <w:p>
      <w:pPr>
        <w:pStyle w:val="Normal"/>
      </w:pPr>
      <w:r>
        <w:t xml:space="preserve">perfectly formed, but the father had but one toe on his foot and one</w:t>
      </w:r>
    </w:p>
    <w:p>
      <w:pPr>
        <w:pStyle w:val="Normal"/>
      </w:pPr>
      <w:r>
        <w:t xml:space="preserve">finger on his left hand.</w:t>
      </w:r>
    </w:p>
    <w:p>
      <w:pPr>
        <w:pStyle w:val="Normal"/>
      </w:pPr>
      <w:r>
        <w:t xml:space="preserve">Kohler gives photographs of quite a remarkable case of suppression and</w:t>
      </w:r>
    </w:p>
    <w:p>
      <w:pPr>
        <w:pStyle w:val="Normal"/>
      </w:pPr>
      <w:r>
        <w:t xml:space="preserve">deformity of the digits of both the fingers and toes.</w:t>
      </w:r>
    </w:p>
    <w:p>
      <w:pPr>
        <w:pStyle w:val="Normal"/>
      </w:pPr>
      <w:r>
        <w:t xml:space="preserve">Figure 123 shows a man who was recently exhibited in Philadelphia. He</w:t>
      </w:r>
    </w:p>
    <w:p>
      <w:pPr>
        <w:pStyle w:val="Normal"/>
      </w:pPr>
      <w:r>
        <w:t xml:space="preserve">had but two fingers on each hand and two toes on each foot, and</w:t>
      </w:r>
    </w:p>
    <w:p>
      <w:pPr>
        <w:pStyle w:val="Normal"/>
      </w:pPr>
      <w:r>
        <w:t xml:space="preserve">resembles Kohler's case in the anomalous digital conformation.</w:t>
      </w:r>
    </w:p>
    <w:p>
      <w:pPr>
        <w:pStyle w:val="Normal"/>
      </w:pPr>
      <w:r>
        <w:t xml:space="preserve">Figure 124 represents an exhibitionist with congenital suppression of</w:t>
      </w:r>
    </w:p>
    <w:p>
      <w:pPr>
        <w:pStyle w:val="Normal"/>
      </w:pPr>
      <w:r>
        <w:t xml:space="preserve">four digits on each hand.</w:t>
      </w:r>
    </w:p>
    <w:p>
      <w:pPr>
        <w:pStyle w:val="Normal"/>
      </w:pPr>
      <w:r>
        <w:t xml:space="preserve">Tubby has seen a boy of three in whom the first, second, and third toes</w:t>
      </w:r>
    </w:p>
    <w:p>
      <w:pPr>
        <w:pStyle w:val="Normal"/>
      </w:pPr>
      <w:r>
        <w:t xml:space="preserve">of each foot were suppressed, the great toe and the little toe being so</w:t>
      </w:r>
    </w:p>
    <w:p>
      <w:pPr>
        <w:pStyle w:val="Normal"/>
      </w:pPr>
      <w:r>
        <w:t xml:space="preserve">overgrown that they could be opposed. In this family for four</w:t>
      </w:r>
    </w:p>
    <w:p>
      <w:pPr>
        <w:pStyle w:val="Normal"/>
      </w:pPr>
      <w:r>
        <w:t xml:space="preserve">generations 15 individuals out of 22 presented this defect of the lower</w:t>
      </w:r>
    </w:p>
    <w:p>
      <w:pPr>
        <w:pStyle w:val="Normal"/>
      </w:pPr>
      <w:r>
        <w:t xml:space="preserve">extremity. The patient's brothers and a sister had exactly the same</w:t>
      </w:r>
    </w:p>
    <w:p>
      <w:pPr>
        <w:pStyle w:val="Normal"/>
      </w:pPr>
      <w:r>
        <w:t xml:space="preserve">deformity, which has been called "lobster-claw foot."</w:t>
      </w:r>
    </w:p>
    <w:p>
      <w:pPr>
        <w:pStyle w:val="Normal"/>
      </w:pPr>
      <w:r>
        <w:t xml:space="preserve">Falla of Jedburgh speaks of an infant who was born without forearms or</w:t>
      </w:r>
    </w:p>
    <w:p>
      <w:pPr>
        <w:pStyle w:val="Normal"/>
      </w:pPr>
      <w:r>
        <w:t xml:space="preserve">hands; at the elbow there was a single finger attached by a thin string</w:t>
      </w:r>
    </w:p>
    <w:p>
      <w:pPr>
        <w:pStyle w:val="Normal"/>
      </w:pPr>
      <w:r>
        <w:t xml:space="preserve">of tissue. This was the sixth child, and it presented no other</w:t>
      </w:r>
    </w:p>
    <w:p>
      <w:pPr>
        <w:pStyle w:val="Normal"/>
      </w:pPr>
      <w:r>
        <w:t xml:space="preserve">deformity. Falla also says that instances of intrauterine digital</w:t>
      </w:r>
    </w:p>
    <w:p>
      <w:pPr>
        <w:pStyle w:val="Normal"/>
      </w:pPr>
      <w:r>
        <w:t xml:space="preserve">amputation are occasionally seen.</w:t>
      </w:r>
    </w:p>
    <w:p>
      <w:pPr>
        <w:pStyle w:val="Normal"/>
      </w:pPr>
      <w:r>
        <w:t xml:space="preserve">According to Annandale, supernumerary digits may be classified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(1) A deficient organ, loosely attached by a narrow pedicle to the hand</w:t>
      </w:r>
    </w:p>
    <w:p>
      <w:pPr>
        <w:pStyle w:val="Normal"/>
      </w:pPr>
      <w:r>
        <w:t xml:space="preserve">or foot (or to another digit).</w:t>
      </w:r>
    </w:p>
    <w:p>
      <w:pPr>
        <w:pStyle w:val="Normal"/>
      </w:pPr>
      <w:r>
        <w:t xml:space="preserve">(2) A more or less developed organ, free at its extremity, and</w:t>
      </w:r>
    </w:p>
    <w:p>
      <w:pPr>
        <w:pStyle w:val="Normal"/>
      </w:pPr>
      <w:r>
        <w:t xml:space="preserve">articulating with the head or sides of a metacarpal, metatarsal, or</w:t>
      </w:r>
    </w:p>
    <w:p>
      <w:pPr>
        <w:pStyle w:val="Normal"/>
      </w:pPr>
      <w:r>
        <w:t xml:space="preserve">phalangeal bone.</w:t>
      </w:r>
    </w:p>
    <w:p>
      <w:pPr>
        <w:pStyle w:val="Normal"/>
      </w:pPr>
      <w:r>
        <w:t xml:space="preserve">(3) A fully developed separate digit.</w:t>
      </w:r>
    </w:p>
    <w:p>
      <w:pPr>
        <w:pStyle w:val="Normal"/>
      </w:pPr>
      <w:r>
        <w:t xml:space="preserve">(4) A digit intimately united along its whole length with another</w:t>
      </w:r>
    </w:p>
    <w:p>
      <w:pPr>
        <w:pStyle w:val="Normal"/>
      </w:pPr>
      <w:r>
        <w:t xml:space="preserve">digit, and having either an additional metacarpal or metatarsal bone of</w:t>
      </w:r>
    </w:p>
    <w:p>
      <w:pPr>
        <w:pStyle w:val="Normal"/>
      </w:pPr>
      <w:r>
        <w:t xml:space="preserve">its own, or articulating with the head of one which is common to it and</w:t>
      </w:r>
    </w:p>
    <w:p>
      <w:pPr>
        <w:pStyle w:val="Normal"/>
      </w:pPr>
      <w:r>
        <w:t xml:space="preserve">another digit.</w:t>
      </w:r>
    </w:p>
    <w:p>
      <w:pPr>
        <w:pStyle w:val="Normal"/>
      </w:pPr>
      <w:r>
        <w:t xml:space="preserve">Superstitions relative to supernumerary fingers have long been</w:t>
      </w:r>
    </w:p>
    <w:p>
      <w:pPr>
        <w:pStyle w:val="Normal"/>
      </w:pPr>
      <w:r>
        <w:t xml:space="preserve">prevalent. In the days of the ancient Chaldeans it was for those of</w:t>
      </w:r>
    </w:p>
    <w:p>
      <w:pPr>
        <w:pStyle w:val="Normal"/>
      </w:pPr>
      <w:r>
        <w:t xml:space="preserve">royal birth especially that divinations relative to extra digits were</w:t>
      </w:r>
    </w:p>
    <w:p>
      <w:pPr>
        <w:pStyle w:val="Normal"/>
      </w:pPr>
      <w:r>
        <w:t xml:space="preserve">cast. Among the ancients we also occasionally see illustrations</w:t>
      </w:r>
    </w:p>
    <w:p>
      <w:pPr>
        <w:pStyle w:val="Normal"/>
      </w:pPr>
      <w:r>
        <w:t xml:space="preserve">emblematic of wisdom in an individual with many fingers, or rather</w:t>
      </w:r>
    </w:p>
    <w:p>
      <w:pPr>
        <w:pStyle w:val="Normal"/>
      </w:pPr>
      <w:r>
        <w:t xml:space="preserve">double hands, on each arm.</w:t>
      </w:r>
    </w:p>
    <w:p>
      <w:pPr>
        <w:pStyle w:val="Normal"/>
      </w:pPr>
      <w:r>
        <w:t xml:space="preserve">Hutchinson, in his comments on a short-limbed, polydactylous dwarf</w:t>
      </w:r>
    </w:p>
    <w:p>
      <w:pPr>
        <w:pStyle w:val="Normal"/>
      </w:pPr>
      <w:r>
        <w:t xml:space="preserve">which was dissected by Ruysch, the celebrated Amsterdam anatomist,</w:t>
      </w:r>
    </w:p>
    <w:p>
      <w:pPr>
        <w:pStyle w:val="Normal"/>
      </w:pPr>
      <w:r>
        <w:t xml:space="preserve">writes as follows.--</w:t>
      </w:r>
    </w:p>
    <w:p>
      <w:pPr>
        <w:pStyle w:val="Normal"/>
      </w:pPr>
      <w:r>
        <w:t xml:space="preserve">"This quaint figure is copied from Theodore Kerckring's 'Spicilegium</w:t>
      </w:r>
    </w:p>
    <w:p>
      <w:pPr>
        <w:pStyle w:val="Normal"/>
      </w:pPr>
      <w:r>
        <w:t xml:space="preserve">Anatomicum,' published in Amsterdam in 1670. The description states</w:t>
      </w:r>
    </w:p>
    <w:p>
      <w:pPr>
        <w:pStyle w:val="Normal"/>
      </w:pPr>
      <w:r>
        <w:t xml:space="preserve">that the body was that of an infant found drowned in the river on</w:t>
      </w:r>
    </w:p>
    <w:p>
      <w:pPr>
        <w:pStyle w:val="Normal"/>
      </w:pPr>
      <w:r>
        <w:t xml:space="preserve">October 16, 1668. It was dissected by the renowned Ruysch. A detailed</w:t>
      </w:r>
    </w:p>
    <w:p>
      <w:pPr>
        <w:pStyle w:val="Normal"/>
      </w:pPr>
      <w:r>
        <w:t xml:space="preserve">description of the skeleton is given.  My reason for now reproducing</w:t>
      </w:r>
    </w:p>
    <w:p>
      <w:pPr>
        <w:pStyle w:val="Normal"/>
      </w:pPr>
      <w:r>
        <w:t xml:space="preserve">the plate is that it offers an important item of evidence in reference</w:t>
      </w:r>
    </w:p>
    <w:p>
      <w:pPr>
        <w:pStyle w:val="Normal"/>
      </w:pPr>
      <w:r>
        <w:t xml:space="preserve">to the development of short-limbed dwarfs. Although we must not place</w:t>
      </w:r>
    </w:p>
    <w:p>
      <w:pPr>
        <w:pStyle w:val="Normal"/>
      </w:pPr>
      <w:r>
        <w:t xml:space="preserve">too much reliance on the accuracy of the draughtsman, since he has</w:t>
      </w:r>
    </w:p>
    <w:p>
      <w:pPr>
        <w:pStyle w:val="Normal"/>
      </w:pPr>
      <w:r>
        <w:t xml:space="preserve">figured some superfluous lumbar vertebrae, yet there can be no doubt</w:t>
      </w:r>
    </w:p>
    <w:p>
      <w:pPr>
        <w:pStyle w:val="Normal"/>
      </w:pPr>
      <w:r>
        <w:t xml:space="preserve">that the limbs are much too short for the trunk and head. This remark</w:t>
      </w:r>
    </w:p>
    <w:p>
      <w:pPr>
        <w:pStyle w:val="Normal"/>
      </w:pPr>
      <w:r>
        <w:t xml:space="preserve">especially applies to the lower limbs and pelvis. These are exactly</w:t>
      </w:r>
    </w:p>
    <w:p>
      <w:pPr>
        <w:pStyle w:val="Normal"/>
      </w:pPr>
      <w:r>
        <w:t xml:space="preserve">like those of the Norwich dwarf and of the skeleton in the Heidelberg</w:t>
      </w:r>
    </w:p>
    <w:p>
      <w:pPr>
        <w:pStyle w:val="Normal"/>
      </w:pPr>
      <w:r>
        <w:t xml:space="preserve">Museum which I described in a recent number of the 'Archives.' The</w:t>
      </w:r>
    </w:p>
    <w:p>
      <w:pPr>
        <w:pStyle w:val="Normal"/>
      </w:pPr>
      <w:r>
        <w:t xml:space="preserve">point of extreme interest in the present case is that this dwarfing of</w:t>
      </w:r>
    </w:p>
    <w:p>
      <w:pPr>
        <w:pStyle w:val="Normal"/>
      </w:pPr>
      <w:r>
        <w:t xml:space="preserve">the limbs is associated with polydactylism.  Both the hands have seven</w:t>
      </w:r>
    </w:p>
    <w:p>
      <w:pPr>
        <w:pStyle w:val="Normal"/>
      </w:pPr>
      <w:r>
        <w:t xml:space="preserve">digits. The right foot has eight and the left nine. The conditions are</w:t>
      </w:r>
    </w:p>
    <w:p>
      <w:pPr>
        <w:pStyle w:val="Normal"/>
      </w:pPr>
      <w:r>
        <w:t xml:space="preserve">not exactly symmetrical, since in some instances a metacarpal or</w:t>
      </w:r>
    </w:p>
    <w:p>
      <w:pPr>
        <w:pStyle w:val="Normal"/>
      </w:pPr>
      <w:r>
        <w:t xml:space="preserve">metatarsal bone is wanting; or, to put it otherwise, two are welded</w:t>
      </w:r>
    </w:p>
    <w:p>
      <w:pPr>
        <w:pStyle w:val="Normal"/>
      </w:pPr>
      <w:r>
        <w:t xml:space="preserve">together. It will be seen that the upper extremities are so short that</w:t>
      </w:r>
    </w:p>
    <w:p>
      <w:pPr>
        <w:pStyle w:val="Normal"/>
      </w:pPr>
      <w:r>
        <w:t xml:space="preserve">the tips of the digits will only just touch the iliac crests.</w:t>
      </w:r>
    </w:p>
    <w:p>
      <w:pPr>
        <w:pStyle w:val="Normal"/>
      </w:pPr>
      <w:r>
        <w:t xml:space="preserve">"This occurrence of short limbs with polydactylism seems to prove</w:t>
      </w:r>
    </w:p>
    <w:p>
      <w:pPr>
        <w:pStyle w:val="Normal"/>
      </w:pPr>
      <w:r>
        <w:t xml:space="preserve">conclusively that the condition may be due to a modification of</w:t>
      </w:r>
    </w:p>
    <w:p>
      <w:pPr>
        <w:pStyle w:val="Normal"/>
      </w:pPr>
      <w:r>
        <w:t xml:space="preserve">development of a totally different nature from rickets. It is probable</w:t>
      </w:r>
    </w:p>
    <w:p>
      <w:pPr>
        <w:pStyle w:val="Normal"/>
      </w:pPr>
      <w:r>
        <w:t xml:space="preserve">that the infant was not at full term. Among the points which the author</w:t>
      </w:r>
    </w:p>
    <w:p>
      <w:pPr>
        <w:pStyle w:val="Normal"/>
      </w:pPr>
      <w:r>
        <w:t xml:space="preserve">has noticed in his description are that the fontanelle was double its</w:t>
      </w:r>
    </w:p>
    <w:p>
      <w:pPr>
        <w:pStyle w:val="Normal"/>
      </w:pPr>
      <w:r>
        <w:t xml:space="preserve">usual size; that the orbits were somewhat deformed; that the two halves</w:t>
      </w:r>
    </w:p>
    <w:p>
      <w:pPr>
        <w:pStyle w:val="Normal"/>
      </w:pPr>
      <w:r>
        <w:t xml:space="preserve">of the lower jaw were already united; and that the ribs were short and</w:t>
      </w:r>
    </w:p>
    <w:p>
      <w:pPr>
        <w:pStyle w:val="Normal"/>
      </w:pPr>
      <w:r>
        <w:t xml:space="preserve">badly formed. He also, of course, draws attention to the shortness of</w:t>
      </w:r>
    </w:p>
    <w:p>
      <w:pPr>
        <w:pStyle w:val="Normal"/>
      </w:pPr>
      <w:r>
        <w:t xml:space="preserve">the limbs, the stoutness of the long bones, and the supernumerary</w:t>
      </w:r>
    </w:p>
    <w:p>
      <w:pPr>
        <w:pStyle w:val="Normal"/>
      </w:pPr>
      <w:r>
        <w:t xml:space="preserve">digits. I find no statement that the skeleton was deposited in any</w:t>
      </w:r>
    </w:p>
    <w:p>
      <w:pPr>
        <w:pStyle w:val="Normal"/>
      </w:pPr>
      <w:r>
        <w:t xml:space="preserve">museum, but it is very possible that it is still in existence in</w:t>
      </w:r>
    </w:p>
    <w:p>
      <w:pPr>
        <w:pStyle w:val="Normal"/>
      </w:pPr>
      <w:r>
        <w:t xml:space="preserve">Amsterdam, and if so it is very desirable that it should be more</w:t>
      </w:r>
    </w:p>
    <w:p>
      <w:pPr>
        <w:pStyle w:val="Normal"/>
      </w:pPr>
      <w:r>
        <w:t xml:space="preserve">exactly described."</w:t>
      </w:r>
    </w:p>
    <w:p>
      <w:pPr>
        <w:pStyle w:val="Normal"/>
      </w:pPr>
      <w:r>
        <w:t xml:space="preserve">In Figure 126, A represents division of thumb after Guyot-Daubes, shows</w:t>
      </w:r>
    </w:p>
    <w:p>
      <w:pPr>
        <w:pStyle w:val="Normal"/>
      </w:pPr>
      <w:r>
        <w:t xml:space="preserve">a typical case of supernumerary fingers, and C pictures Morand's case</w:t>
      </w:r>
    </w:p>
    <w:p>
      <w:pPr>
        <w:pStyle w:val="Normal"/>
      </w:pPr>
      <w:r>
        <w:t xml:space="preserve">of duplication of several toes.</w:t>
      </w:r>
    </w:p>
    <w:p>
      <w:pPr>
        <w:pStyle w:val="Normal"/>
      </w:pPr>
      <w:r>
        <w:t xml:space="preserve">Forster gives a sketch of a hand with nine fingers and a foot with nine</w:t>
      </w:r>
    </w:p>
    <w:p>
      <w:pPr>
        <w:pStyle w:val="Normal"/>
      </w:pPr>
      <w:r>
        <w:t xml:space="preserve">toes. Voight records an instance of 13 fingers on each hand and 12 toes</w:t>
      </w:r>
    </w:p>
    <w:p>
      <w:pPr>
        <w:pStyle w:val="Normal"/>
      </w:pPr>
      <w:r>
        <w:t xml:space="preserve">on each foot. Saviard saw an infant at the Hotel-Dieu in Paris in 1687</w:t>
      </w:r>
    </w:p>
    <w:p>
      <w:pPr>
        <w:pStyle w:val="Normal"/>
      </w:pPr>
      <w:r>
        <w:t xml:space="preserve">which had 40 digits, ten on each member. Annandale relates the history</w:t>
      </w:r>
    </w:p>
    <w:p>
      <w:pPr>
        <w:pStyle w:val="Normal"/>
      </w:pPr>
      <w:r>
        <w:t xml:space="preserve">of a woman who had six fingers and two thumbs on each hand, and another</w:t>
      </w:r>
    </w:p>
    <w:p>
      <w:pPr>
        <w:pStyle w:val="Normal"/>
      </w:pPr>
      <w:r>
        <w:t xml:space="preserve">who had eight toes on one foot.</w:t>
      </w:r>
    </w:p>
    <w:p>
      <w:pPr>
        <w:pStyle w:val="Normal"/>
      </w:pPr>
      <w:r>
        <w:t xml:space="preserve">Meckel tells of a case in which a man had 12 fingers and 12 toes, all</w:t>
      </w:r>
    </w:p>
    <w:p>
      <w:pPr>
        <w:pStyle w:val="Normal"/>
      </w:pPr>
      <w:r>
        <w:t xml:space="preserve">well formed, and whose children and grandchildren inherited the</w:t>
      </w:r>
    </w:p>
    <w:p>
      <w:pPr>
        <w:pStyle w:val="Normal"/>
      </w:pPr>
      <w:r>
        <w:t xml:space="preserve">deformity. Mason has seen nine toes on the left foot. There is recorded</w:t>
      </w:r>
    </w:p>
    <w:p>
      <w:pPr>
        <w:pStyle w:val="Normal"/>
      </w:pPr>
      <w:r>
        <w:t xml:space="preserve">the account of a child who had 12 toes and six fingers on each hand,</w:t>
      </w:r>
    </w:p>
    <w:p>
      <w:pPr>
        <w:pStyle w:val="Normal"/>
      </w:pPr>
      <w:r>
        <w:t xml:space="preserve">one fractured. Braid describes talipes varus in a child of a few months</w:t>
      </w:r>
    </w:p>
    <w:p>
      <w:pPr>
        <w:pStyle w:val="Normal"/>
      </w:pPr>
      <w:r>
        <w:t xml:space="preserve">who had ten toes. There is also on record a collection of cases of from</w:t>
      </w:r>
    </w:p>
    <w:p>
      <w:pPr>
        <w:pStyle w:val="Normal"/>
      </w:pPr>
      <w:r>
        <w:t xml:space="preserve">seven to ten fingers on each hand and from seven to ten toes on each</w:t>
      </w:r>
    </w:p>
    <w:p>
      <w:pPr>
        <w:pStyle w:val="Normal"/>
      </w:pPr>
      <w:r>
        <w:t xml:space="preserve">foot. Scherer gives an illustration of a female infant, otherwise</w:t>
      </w:r>
    </w:p>
    <w:p>
      <w:pPr>
        <w:pStyle w:val="Normal"/>
      </w:pPr>
      <w:r>
        <w:t xml:space="preserve">normally formed, with seven fingers on each hand, all united and</w:t>
      </w:r>
    </w:p>
    <w:p>
      <w:pPr>
        <w:pStyle w:val="Normal"/>
      </w:pPr>
      <w:r>
        <w:t xml:space="preserve">bearing claw-like nails. On each foot there was a double halux and five</w:t>
      </w:r>
    </w:p>
    <w:p>
      <w:pPr>
        <w:pStyle w:val="Normal"/>
      </w:pPr>
      <w:r>
        <w:t xml:space="preserve">other digits, some of which were webbed.</w:t>
      </w:r>
    </w:p>
    <w:p>
      <w:pPr>
        <w:pStyle w:val="Normal"/>
      </w:pPr>
      <w:r>
        <w:t xml:space="preserve">The influence of heredity on this anomaly is well demonstrated.</w:t>
      </w:r>
    </w:p>
    <w:p>
      <w:pPr>
        <w:pStyle w:val="Normal"/>
      </w:pPr>
      <w:r>
        <w:t xml:space="preserve">Reaumur was one of the first to prove this, as shown by the Kelleia</w:t>
      </w:r>
    </w:p>
    <w:p>
      <w:pPr>
        <w:pStyle w:val="Normal"/>
      </w:pPr>
      <w:r>
        <w:t xml:space="preserve">family of Malta, and there have been many corroboratory instances</w:t>
      </w:r>
    </w:p>
    <w:p>
      <w:pPr>
        <w:pStyle w:val="Normal"/>
      </w:pPr>
      <w:r>
        <w:t xml:space="preserve">reported; it is shown to last for three, four, and even five</w:t>
      </w:r>
    </w:p>
    <w:p>
      <w:pPr>
        <w:pStyle w:val="Normal"/>
      </w:pPr>
      <w:r>
        <w:t xml:space="preserve">generations; intermarriage with normal persons finally eradicates it.</w:t>
      </w:r>
    </w:p>
    <w:p>
      <w:pPr>
        <w:pStyle w:val="Normal"/>
      </w:pPr>
      <w:r>
        <w:t xml:space="preserve">It is particularly in places where consanguineous marriages are</w:t>
      </w:r>
    </w:p>
    <w:p>
      <w:pPr>
        <w:pStyle w:val="Normal"/>
      </w:pPr>
      <w:r>
        <w:t xml:space="preserve">prevalent that supernumerary digits persist in a family. The family of</w:t>
      </w:r>
    </w:p>
    <w:p>
      <w:pPr>
        <w:pStyle w:val="Normal"/>
      </w:pPr>
      <w:r>
        <w:t xml:space="preserve">Foldi in the tribe of Hyabites living in Arabia are very numerous and</w:t>
      </w:r>
    </w:p>
    <w:p>
      <w:pPr>
        <w:pStyle w:val="Normal"/>
      </w:pPr>
      <w:r>
        <w:t xml:space="preserve">confine their marriages to their tribe. They all have 24 digits, and</w:t>
      </w:r>
    </w:p>
    <w:p>
      <w:pPr>
        <w:pStyle w:val="Normal"/>
      </w:pPr>
      <w:r>
        <w:t xml:space="preserve">infants born with the normal number are sacrificed as being the</w:t>
      </w:r>
    </w:p>
    <w:p>
      <w:pPr>
        <w:pStyle w:val="Normal"/>
      </w:pPr>
      <w:r>
        <w:t xml:space="preserve">offspring of adultery. The inhabitants of the village of Eycaux in</w:t>
      </w:r>
    </w:p>
    <w:p>
      <w:pPr>
        <w:pStyle w:val="Normal"/>
      </w:pPr>
      <w:r>
        <w:t xml:space="preserve">France, at the end of the last century, had nearly all supernumerary</w:t>
      </w:r>
    </w:p>
    <w:p>
      <w:pPr>
        <w:pStyle w:val="Normal"/>
      </w:pPr>
      <w:r>
        <w:t xml:space="preserve">digits either on the hands or feet.  Being isolated in an inaccessible</w:t>
      </w:r>
    </w:p>
    <w:p>
      <w:pPr>
        <w:pStyle w:val="Normal"/>
      </w:pPr>
      <w:r>
        <w:t xml:space="preserve">and mountainous region, they had for many years intermarried and thus</w:t>
      </w:r>
    </w:p>
    <w:p>
      <w:pPr>
        <w:pStyle w:val="Normal"/>
      </w:pPr>
      <w:r>
        <w:t xml:space="preserve">perpetuated the anomaly.  Communication being opened, they emigrated or</w:t>
      </w:r>
    </w:p>
    <w:p>
      <w:pPr>
        <w:pStyle w:val="Normal"/>
      </w:pPr>
      <w:r>
        <w:t xml:space="preserve">married strangers and the sexdigitism vanished. Maupertuis recalls the</w:t>
      </w:r>
    </w:p>
    <w:p>
      <w:pPr>
        <w:pStyle w:val="Normal"/>
      </w:pPr>
      <w:r>
        <w:t xml:space="preserve">history of a family living in Berlin whose members had 24 digits for</w:t>
      </w:r>
    </w:p>
    <w:p>
      <w:pPr>
        <w:pStyle w:val="Normal"/>
      </w:pPr>
      <w:r>
        <w:t xml:space="preserve">many generations. One of them being presented with a normal infant</w:t>
      </w:r>
    </w:p>
    <w:p>
      <w:pPr>
        <w:pStyle w:val="Normal"/>
      </w:pPr>
      <w:r>
        <w:t xml:space="preserve">refused to acknowledge it. There is an instance in the Western United</w:t>
      </w:r>
    </w:p>
    <w:p>
      <w:pPr>
        <w:pStyle w:val="Normal"/>
      </w:pPr>
      <w:r>
        <w:t xml:space="preserve">States in which supernumerary digits have lasted through five</w:t>
      </w:r>
    </w:p>
    <w:p>
      <w:pPr>
        <w:pStyle w:val="Normal"/>
      </w:pPr>
      <w:r>
        <w:t xml:space="preserve">generations. Cameron speaks of two children in the same family who were</w:t>
      </w:r>
    </w:p>
    <w:p>
      <w:pPr>
        <w:pStyle w:val="Normal"/>
      </w:pPr>
      <w:r>
        <w:t xml:space="preserve">polydactylic, though not having the same number of supernumerary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Smith and Norwell report the case of a boy of fifteen both of whose</w:t>
      </w:r>
    </w:p>
    <w:p>
      <w:pPr>
        <w:pStyle w:val="Normal"/>
      </w:pPr>
      <w:r>
        <w:t xml:space="preserve">hands showed webbing of the middle and ring fingers and accessory</w:t>
      </w:r>
    </w:p>
    <w:p>
      <w:pPr>
        <w:pStyle w:val="Normal"/>
      </w:pPr>
      <w:r>
        <w:t xml:space="preserve">nodules of bone between the metacarpals, and six toes on each foot. The</w:t>
      </w:r>
    </w:p>
    <w:p>
      <w:pPr>
        <w:pStyle w:val="Normal"/>
      </w:pPr>
      <w:r>
        <w:t xml:space="preserve">boy's father showed similar malformations, and in five generations 21</w:t>
      </w:r>
    </w:p>
    <w:p>
      <w:pPr>
        <w:pStyle w:val="Normal"/>
      </w:pPr>
      <w:r>
        <w:t xml:space="preserve">out of 28 individuals were thus malformed, ten females and 11 males.</w:t>
      </w:r>
    </w:p>
    <w:p>
      <w:pPr>
        <w:pStyle w:val="Normal"/>
      </w:pPr>
      <w:r>
        <w:t xml:space="preserve">The deformity was especially transmitted in the female line.</w:t>
      </w:r>
    </w:p>
    <w:p>
      <w:pPr>
        <w:pStyle w:val="Normal"/>
      </w:pPr>
      <w:r>
        <w:t xml:space="preserve">Instances of supernumerary thumbs are cited by Panaroli, Ephemerides,</w:t>
      </w:r>
    </w:p>
    <w:p>
      <w:pPr>
        <w:pStyle w:val="Normal"/>
      </w:pPr>
      <w:r>
        <w:t xml:space="preserve">Munconys, as well as in numerous journals since.  This anomaly is not</w:t>
      </w:r>
    </w:p>
    <w:p>
      <w:pPr>
        <w:pStyle w:val="Normal"/>
      </w:pPr>
      <w:r>
        <w:t xml:space="preserve">confined to man alone; apes, dogs, and other lower animals possess it.</w:t>
      </w:r>
    </w:p>
    <w:p>
      <w:pPr>
        <w:pStyle w:val="Normal"/>
      </w:pPr>
      <w:r>
        <w:t xml:space="preserve">Bucephalus, the celebrated horse of Alexander, and the horse of Caesar</w:t>
      </w:r>
    </w:p>
    <w:p>
      <w:pPr>
        <w:pStyle w:val="Normal"/>
      </w:pPr>
      <w:r>
        <w:t xml:space="preserve">were said to have been cloven-hoofed.</w:t>
      </w:r>
    </w:p>
    <w:p>
      <w:pPr>
        <w:pStyle w:val="Normal"/>
      </w:pPr>
      <w:r>
        <w:t xml:space="preserve">Hypertrophy of the digits is the result of many different processes,</w:t>
      </w:r>
    </w:p>
    <w:p>
      <w:pPr>
        <w:pStyle w:val="Normal"/>
      </w:pPr>
      <w:r>
        <w:t xml:space="preserve">and true hypertrophy or gigantism must be differentiated from</w:t>
      </w:r>
    </w:p>
    <w:p>
      <w:pPr>
        <w:pStyle w:val="Normal"/>
      </w:pPr>
      <w:r>
        <w:t xml:space="preserve">acromegaly, elephantiasis, leontiasis, and arthritis deformans, for</w:t>
      </w:r>
    </w:p>
    <w:p>
      <w:pPr>
        <w:pStyle w:val="Normal"/>
      </w:pPr>
      <w:r>
        <w:t xml:space="preserve">which distinction the reader is referred to an article by Park. Park</w:t>
      </w:r>
    </w:p>
    <w:p>
      <w:pPr>
        <w:pStyle w:val="Normal"/>
      </w:pPr>
      <w:r>
        <w:t xml:space="preserve">also calls attention to the difference between acquired gigantism,</w:t>
      </w:r>
    </w:p>
    <w:p>
      <w:pPr>
        <w:pStyle w:val="Normal"/>
      </w:pPr>
      <w:r>
        <w:t xml:space="preserve">particularly of the finger and toes, and another condition of</w:t>
      </w:r>
    </w:p>
    <w:p>
      <w:pPr>
        <w:pStyle w:val="Normal"/>
      </w:pPr>
      <w:r>
        <w:t xml:space="preserve">congenital gigantism, in which either after or before birth there is a</w:t>
      </w:r>
    </w:p>
    <w:p>
      <w:pPr>
        <w:pStyle w:val="Normal"/>
      </w:pPr>
      <w:r>
        <w:t xml:space="preserve">relatively disproportionate, sometimes enormous, overgrowth of perhaps</w:t>
      </w:r>
    </w:p>
    <w:p>
      <w:pPr>
        <w:pStyle w:val="Normal"/>
      </w:pPr>
      <w:r>
        <w:t xml:space="preserve">one finger or two, perhaps of a limited portion of a hand or foot, or</w:t>
      </w:r>
    </w:p>
    <w:p>
      <w:pPr>
        <w:pStyle w:val="Normal"/>
      </w:pPr>
      <w:r>
        <w:t xml:space="preserve">possibly of a part of one of the limbs. The best collection of this</w:t>
      </w:r>
    </w:p>
    <w:p>
      <w:pPr>
        <w:pStyle w:val="Normal"/>
      </w:pPr>
      <w:r>
        <w:t xml:space="preserve">kind of specimens is in the College of Surgeons in London.</w:t>
      </w:r>
    </w:p>
    <w:p>
      <w:pPr>
        <w:pStyle w:val="Normal"/>
      </w:pPr>
      <w:r>
        <w:t xml:space="preserve">Curling quotes a most peculiar instance of hypertrophy of the fingers</w:t>
      </w:r>
    </w:p>
    <w:p>
      <w:pPr>
        <w:pStyle w:val="Normal"/>
      </w:pPr>
      <w:r>
        <w:t xml:space="preserve">in a sickly girl. The middle and ring fingers of the right hand were of</w:t>
      </w:r>
    </w:p>
    <w:p>
      <w:pPr>
        <w:pStyle w:val="Normal"/>
      </w:pPr>
      <w:r>
        <w:t xml:space="preserve">unusual size, the middle finger measuring 5 1/2 inches in length four</w:t>
      </w:r>
    </w:p>
    <w:p>
      <w:pPr>
        <w:pStyle w:val="Normal"/>
      </w:pPr>
      <w:r>
        <w:t xml:space="preserve">inches in circumference. On the left hand the thumb and middle fingers</w:t>
      </w:r>
    </w:p>
    <w:p>
      <w:pPr>
        <w:pStyle w:val="Normal"/>
      </w:pPr>
      <w:r>
        <w:t xml:space="preserve">were hypertrophied and the index finger was as long as the middle one</w:t>
      </w:r>
    </w:p>
    <w:p>
      <w:pPr>
        <w:pStyle w:val="Normal"/>
      </w:pPr>
      <w:r>
        <w:t xml:space="preserve">of the right hand. The middle finger had a lateral curvature outward,</w:t>
      </w:r>
    </w:p>
    <w:p>
      <w:pPr>
        <w:pStyle w:val="Normal"/>
      </w:pPr>
      <w:r>
        <w:t xml:space="preserve">due to a displacement of the extensor tendon. This affection resembled</w:t>
      </w:r>
    </w:p>
    <w:p>
      <w:pPr>
        <w:pStyle w:val="Normal"/>
      </w:pPr>
      <w:r>
        <w:t xml:space="preserve">acromegaly. Curling cites similar cases, one in a Spanish gentleman,</w:t>
      </w:r>
    </w:p>
    <w:p>
      <w:pPr>
        <w:pStyle w:val="Normal"/>
      </w:pPr>
      <w:r>
        <w:t xml:space="preserve">Governor of Luzon, in the Philippine Islands, in 1850, who had an</w:t>
      </w:r>
    </w:p>
    <w:p>
      <w:pPr>
        <w:pStyle w:val="Normal"/>
      </w:pPr>
      <w:r>
        <w:t xml:space="preserve">extraordinary middle finger, which he concealed by carrying it in the</w:t>
      </w:r>
    </w:p>
    <w:p>
      <w:pPr>
        <w:pStyle w:val="Normal"/>
      </w:pPr>
      <w:r>
        <w:t xml:space="preserve">breast of his coat.</w:t>
      </w:r>
    </w:p>
    <w:p>
      <w:pPr>
        <w:pStyle w:val="Normal"/>
      </w:pPr>
      <w:r>
        <w:t xml:space="preserve">Hutchinson exhibited a photograph showing the absence of the radius and</w:t>
      </w:r>
    </w:p>
    <w:p>
      <w:pPr>
        <w:pStyle w:val="Normal"/>
      </w:pPr>
      <w:r>
        <w:t xml:space="preserve">thumb, with shortening of the forearm. Conditions more or less</w:t>
      </w:r>
    </w:p>
    <w:p>
      <w:pPr>
        <w:pStyle w:val="Normal"/>
      </w:pPr>
      <w:r>
        <w:t xml:space="preserve">approaching this had occurred in several members of the same family. In</w:t>
      </w:r>
    </w:p>
    <w:p>
      <w:pPr>
        <w:pStyle w:val="Normal"/>
      </w:pPr>
      <w:r>
        <w:t xml:space="preserve">some they were associated with defects of development in the lower</w:t>
      </w:r>
    </w:p>
    <w:p>
      <w:pPr>
        <w:pStyle w:val="Normal"/>
      </w:pPr>
      <w:r>
        <w:t xml:space="preserve">extremities also.</w:t>
      </w:r>
    </w:p>
    <w:p>
      <w:pPr>
        <w:pStyle w:val="Normal"/>
      </w:pPr>
      <w:r>
        <w:t xml:space="preserve">The varieties of club-foot--talipes varus, valgus, equinus,</w:t>
      </w:r>
    </w:p>
    <w:p>
      <w:pPr>
        <w:pStyle w:val="Normal"/>
      </w:pPr>
      <w:r>
        <w:t xml:space="preserve">equino-varus, etc.--are so well known that they will be passed with</w:t>
      </w:r>
    </w:p>
    <w:p>
      <w:pPr>
        <w:pStyle w:val="Normal"/>
      </w:pPr>
      <w:r>
        <w:t xml:space="preserve">mention only of a few persons who have been noted for their activity</w:t>
      </w:r>
    </w:p>
    <w:p>
      <w:pPr>
        <w:pStyle w:val="Normal"/>
      </w:pPr>
      <w:r>
        <w:t xml:space="preserve">despite their deformity. Tyrtee, Parini, Byron, and Scott are among the</w:t>
      </w:r>
    </w:p>
    <w:p>
      <w:pPr>
        <w:pStyle w:val="Normal"/>
      </w:pPr>
      <w:r>
        <w:t xml:space="preserve">poets who were club-footed; some writers say that Shakespeare suffered</w:t>
      </w:r>
    </w:p>
    <w:p>
      <w:pPr>
        <w:pStyle w:val="Normal"/>
      </w:pPr>
      <w:r>
        <w:t xml:space="preserve">in a slight degree from this deformity.  Agesilas, Genserie, Robert II,</w:t>
      </w:r>
    </w:p>
    <w:p>
      <w:pPr>
        <w:pStyle w:val="Normal"/>
      </w:pPr>
      <w:r>
        <w:t xml:space="preserve">Duke of Normandy, Henry II, Emperor of the West, Otto II, Duke of</w:t>
      </w:r>
    </w:p>
    <w:p>
      <w:pPr>
        <w:pStyle w:val="Normal"/>
      </w:pPr>
      <w:r>
        <w:t xml:space="preserve">Brunswick, Charles II, King of Naples, and Tamerlane were victims of</w:t>
      </w:r>
    </w:p>
    <w:p>
      <w:pPr>
        <w:pStyle w:val="Normal"/>
      </w:pPr>
      <w:r>
        <w:t xml:space="preserve">deformed feet. Mlle.  Valliere, the mistress of Louis XIV, was supposed</w:t>
      </w:r>
    </w:p>
    <w:p>
      <w:pPr>
        <w:pStyle w:val="Normal"/>
      </w:pPr>
      <w:r>
        <w:t xml:space="preserve">to have both club-foot and hip-disease. Genu valgum and genu varum are</w:t>
      </w:r>
    </w:p>
    <w:p>
      <w:pPr>
        <w:pStyle w:val="Normal"/>
      </w:pPr>
      <w:r>
        <w:t xml:space="preserve">ordinary deformities and quite common in all classes.</w:t>
      </w:r>
    </w:p>
    <w:p>
      <w:pPr>
        <w:pStyle w:val="Normal"/>
      </w:pPr>
      <w:r>
        <w:t xml:space="preserve">Transpositions of the character of the vertebrae are sometimes seen. In</w:t>
      </w:r>
    </w:p>
    <w:p>
      <w:pPr>
        <w:pStyle w:val="Normal"/>
      </w:pPr>
      <w:r>
        <w:t xml:space="preserve">man the lumbar vertebrae have sometimes assumed the character of the</w:t>
      </w:r>
    </w:p>
    <w:p>
      <w:pPr>
        <w:pStyle w:val="Normal"/>
      </w:pPr>
      <w:r>
        <w:t xml:space="preserve">sacral vertebrae, the sacral vertebrae presenting the aspect of lumbar</w:t>
      </w:r>
    </w:p>
    <w:p>
      <w:pPr>
        <w:pStyle w:val="Normal"/>
      </w:pPr>
      <w:r>
        <w:t xml:space="preserve">vertebrae, etc. It is quite common to see the first lumbar vertebra</w:t>
      </w:r>
    </w:p>
    <w:p>
      <w:pPr>
        <w:pStyle w:val="Normal"/>
      </w:pPr>
      <w:r>
        <w:t xml:space="preserve">presenting certain characteristics of the dorsal.</w:t>
      </w:r>
    </w:p>
    <w:p>
      <w:pPr>
        <w:pStyle w:val="Normal"/>
      </w:pPr>
      <w:r>
        <w:t xml:space="preserve">Numerical anomalies of the vertebrae are quite common, generally in the</w:t>
      </w:r>
    </w:p>
    <w:p>
      <w:pPr>
        <w:pStyle w:val="Normal"/>
      </w:pPr>
      <w:r>
        <w:t xml:space="preserve">lumbar and dorsal regions, being quite rare in the cervical, although</w:t>
      </w:r>
    </w:p>
    <w:p>
      <w:pPr>
        <w:pStyle w:val="Normal"/>
      </w:pPr>
      <w:r>
        <w:t xml:space="preserve">there have been instances of six or eight cervical vertebrae. In the</w:t>
      </w:r>
    </w:p>
    <w:p>
      <w:pPr>
        <w:pStyle w:val="Normal"/>
      </w:pPr>
      <w:r>
        <w:t xml:space="preserve">lower animals the vertebrae are prolonged into a tail, which, however,</w:t>
      </w:r>
    </w:p>
    <w:p>
      <w:pPr>
        <w:pStyle w:val="Normal"/>
      </w:pPr>
      <w:r>
        <w:t xml:space="preserve">is sometimes absent, particularly when hereditary influence exists. It</w:t>
      </w:r>
    </w:p>
    <w:p>
      <w:pPr>
        <w:pStyle w:val="Normal"/>
      </w:pPr>
      <w:r>
        <w:t xml:space="preserve">has been noticed in the class of dogs whose tails are habitually</w:t>
      </w:r>
    </w:p>
    <w:p>
      <w:pPr>
        <w:pStyle w:val="Normal"/>
      </w:pPr>
      <w:r>
        <w:t xml:space="preserve">amputated to improve their appearance that the tail gradually decreases</w:t>
      </w:r>
    </w:p>
    <w:p>
      <w:pPr>
        <w:pStyle w:val="Normal"/>
      </w:pPr>
      <w:r>
        <w:t xml:space="preserve">in length. Some breeders deny this fact.</w:t>
      </w:r>
    </w:p>
    <w:p>
      <w:pPr>
        <w:pStyle w:val="Normal"/>
      </w:pPr>
      <w:r>
        <w:t xml:space="preserve">Human Tails.--The prolongation of the coccyx sometimes takes the shape</w:t>
      </w:r>
    </w:p>
    <w:p>
      <w:pPr>
        <w:pStyle w:val="Normal"/>
      </w:pPr>
      <w:r>
        <w:t xml:space="preserve">of a caudal extremity in man. Broca and others claim that the sacrum</w:t>
      </w:r>
    </w:p>
    <w:p>
      <w:pPr>
        <w:pStyle w:val="Normal"/>
      </w:pPr>
      <w:r>
        <w:t xml:space="preserve">and the coccyx represent the normal tail of man, but examples are not</w:t>
      </w:r>
    </w:p>
    <w:p>
      <w:pPr>
        <w:pStyle w:val="Normal"/>
      </w:pPr>
      <w:r>
        <w:t xml:space="preserve">infrequent in which there has been a fleshy or bony tail appended to</w:t>
      </w:r>
    </w:p>
    <w:p>
      <w:pPr>
        <w:pStyle w:val="Normal"/>
      </w:pPr>
      <w:r>
        <w:t xml:space="preserve">the coccygeal region. Traditions of tailed men are old and widespread,</w:t>
      </w:r>
    </w:p>
    <w:p>
      <w:pPr>
        <w:pStyle w:val="Normal"/>
      </w:pPr>
      <w:r>
        <w:t xml:space="preserve">and tailed races were supposed to reside in almost every country. There</w:t>
      </w:r>
    </w:p>
    <w:p>
      <w:pPr>
        <w:pStyle w:val="Normal"/>
      </w:pPr>
      <w:r>
        <w:t xml:space="preserve">was at one time an ancient belief that all Cornishmen had tails, and</w:t>
      </w:r>
    </w:p>
    <w:p>
      <w:pPr>
        <w:pStyle w:val="Normal"/>
      </w:pPr>
      <w:r>
        <w:t xml:space="preserve">certain men of Kent were said to have been afflicted with tails in</w:t>
      </w:r>
    </w:p>
    <w:p>
      <w:pPr>
        <w:pStyle w:val="Normal"/>
      </w:pPr>
      <w:r>
        <w:t xml:space="preserve">retribution for their insults to Thomas a Becket. Struys, a Dutch</w:t>
      </w:r>
    </w:p>
    <w:p>
      <w:pPr>
        <w:pStyle w:val="Normal"/>
      </w:pPr>
      <w:r>
        <w:t xml:space="preserve">traveler in Formosa in the seventeenth century, describes a wild man</w:t>
      </w:r>
    </w:p>
    <w:p>
      <w:pPr>
        <w:pStyle w:val="Normal"/>
      </w:pPr>
      <w:r>
        <w:t xml:space="preserve">caught and tied for execution who had a tail more than a foot long,</w:t>
      </w:r>
    </w:p>
    <w:p>
      <w:pPr>
        <w:pStyle w:val="Normal"/>
      </w:pPr>
      <w:r>
        <w:t xml:space="preserve">which was covered with red hair like that of a cow.</w:t>
      </w:r>
    </w:p>
    <w:p>
      <w:pPr>
        <w:pStyle w:val="Normal"/>
      </w:pPr>
      <w:r>
        <w:t xml:space="preserve">The Niam Niams of Central Africa are reported to have tails smooth and</w:t>
      </w:r>
    </w:p>
    <w:p>
      <w:pPr>
        <w:pStyle w:val="Normal"/>
      </w:pPr>
      <w:r>
        <w:t xml:space="preserve">hairy and from two to ten inches long. Hubsch of Constantinople remarks</w:t>
      </w:r>
    </w:p>
    <w:p>
      <w:pPr>
        <w:pStyle w:val="Normal"/>
      </w:pPr>
      <w:r>
        <w:t xml:space="preserve">that both men and women of this tribe have tails. Carpus, or</w:t>
      </w:r>
    </w:p>
    <w:p>
      <w:pPr>
        <w:pStyle w:val="Normal"/>
      </w:pPr>
      <w:r>
        <w:t xml:space="preserve">Berengarius Carpensis, as he is called, in one of his Commentaries said</w:t>
      </w:r>
    </w:p>
    <w:p>
      <w:pPr>
        <w:pStyle w:val="Normal"/>
      </w:pPr>
      <w:r>
        <w:t xml:space="preserve">that there were some people in Hibernia with long tails, but whether</w:t>
      </w:r>
    </w:p>
    <w:p>
      <w:pPr>
        <w:pStyle w:val="Normal"/>
      </w:pPr>
      <w:r>
        <w:t xml:space="preserve">they were fleshy or cartilaginous could not be known, as the people</w:t>
      </w:r>
    </w:p>
    <w:p>
      <w:pPr>
        <w:pStyle w:val="Normal"/>
      </w:pPr>
      <w:r>
        <w:t xml:space="preserve">could not be approached.  Certain supposed tailed races which have been</w:t>
      </w:r>
    </w:p>
    <w:p>
      <w:pPr>
        <w:pStyle w:val="Normal"/>
      </w:pPr>
      <w:r>
        <w:t xml:space="preserve">described by sea-captains and voyagers are really only examples of</w:t>
      </w:r>
    </w:p>
    <w:p>
      <w:pPr>
        <w:pStyle w:val="Normal"/>
      </w:pPr>
      <w:r>
        <w:t xml:space="preserve">people who wear artificial appendages about the waists, such as</w:t>
      </w:r>
    </w:p>
    <w:p>
      <w:pPr>
        <w:pStyle w:val="Normal"/>
      </w:pPr>
      <w:r>
        <w:t xml:space="preserve">palm-leaves and hair. A certain Wesleyan missionary, George Brown, in</w:t>
      </w:r>
    </w:p>
    <w:p>
      <w:pPr>
        <w:pStyle w:val="Normal"/>
      </w:pPr>
      <w:r>
        <w:t xml:space="preserve">1876 spoke of a formal breeding of a tailed race in Kali, off the coast</w:t>
      </w:r>
    </w:p>
    <w:p>
      <w:pPr>
        <w:pStyle w:val="Normal"/>
      </w:pPr>
      <w:r>
        <w:t xml:space="preserve">of New Britain. Tailless children were slain at once, as they would be</w:t>
      </w:r>
    </w:p>
    <w:p>
      <w:pPr>
        <w:pStyle w:val="Normal"/>
      </w:pPr>
      <w:r>
        <w:t xml:space="preserve">exposed to public ridicule. The tailed men of Borneo are people</w:t>
      </w:r>
    </w:p>
    <w:p>
      <w:pPr>
        <w:pStyle w:val="Normal"/>
      </w:pPr>
      <w:r>
        <w:t xml:space="preserve">afflicted with hereditary malformation analogous to sexdigitism. A</w:t>
      </w:r>
    </w:p>
    <w:p>
      <w:pPr>
        <w:pStyle w:val="Normal"/>
      </w:pPr>
      <w:r>
        <w:t xml:space="preserve">tailed race of princes have ruled Rajoopootana, and are fond of their</w:t>
      </w:r>
    </w:p>
    <w:p>
      <w:pPr>
        <w:pStyle w:val="Normal"/>
      </w:pPr>
      <w:r>
        <w:t xml:space="preserve">ancestral mark. There are fabulous stories told of canoes in the East</w:t>
      </w:r>
    </w:p>
    <w:p>
      <w:pPr>
        <w:pStyle w:val="Normal"/>
      </w:pPr>
      <w:r>
        <w:t xml:space="preserve">Indies which have holes in their benches made for the tails of the</w:t>
      </w:r>
    </w:p>
    <w:p>
      <w:pPr>
        <w:pStyle w:val="Normal"/>
      </w:pPr>
      <w:r>
        <w:t xml:space="preserve">rowers. At one time in the East the presence of tails was taken as a</w:t>
      </w:r>
    </w:p>
    <w:p>
      <w:pPr>
        <w:pStyle w:val="Normal"/>
      </w:pPr>
      <w:r>
        <w:t xml:space="preserve">sign of brute force.</w:t>
      </w:r>
    </w:p>
    <w:p>
      <w:pPr>
        <w:pStyle w:val="Normal"/>
      </w:pPr>
      <w:r>
        <w:t xml:space="preserve">There was reported from Caracas the discovery of a tribe of Indians in</w:t>
      </w:r>
    </w:p>
    <w:p>
      <w:pPr>
        <w:pStyle w:val="Normal"/>
      </w:pPr>
      <w:r>
        <w:t xml:space="preserve">Paraguay who were provided with tails. The narrative reads somewhat</w:t>
      </w:r>
    </w:p>
    <w:p>
      <w:pPr>
        <w:pStyle w:val="Normal"/>
      </w:pPr>
      <w:r>
        <w:t xml:space="preserve">after this manner: One day a number of workmen belonging to Tacura Tuyn</w:t>
      </w:r>
    </w:p>
    <w:p>
      <w:pPr>
        <w:pStyle w:val="Normal"/>
      </w:pPr>
      <w:r>
        <w:t xml:space="preserve">while engaged in cutting grass had their mules attacked by some</w:t>
      </w:r>
    </w:p>
    <w:p>
      <w:pPr>
        <w:pStyle w:val="Normal"/>
      </w:pPr>
      <w:r>
        <w:t xml:space="preserve">Guayacuyan Indians. The workmen pursued the Indians but only succeeded</w:t>
      </w:r>
    </w:p>
    <w:p>
      <w:pPr>
        <w:pStyle w:val="Normal"/>
      </w:pPr>
      <w:r>
        <w:t xml:space="preserve">in capturing a boy of eight. He was taken to the house of Senor</w:t>
      </w:r>
    </w:p>
    <w:p>
      <w:pPr>
        <w:pStyle w:val="Normal"/>
      </w:pPr>
      <w:r>
        <w:t xml:space="preserve">Francisco Galeochoa at Posedas, and was there discovered to have a tail</w:t>
      </w:r>
    </w:p>
    <w:p>
      <w:pPr>
        <w:pStyle w:val="Normal"/>
      </w:pPr>
      <w:r>
        <w:t xml:space="preserve">ten inches long. On interrogation the boy stated that he had a brother</w:t>
      </w:r>
    </w:p>
    <w:p>
      <w:pPr>
        <w:pStyle w:val="Normal"/>
      </w:pPr>
      <w:r>
        <w:t xml:space="preserve">who had a tail as long as his own, and that all the tribe had tails.</w:t>
      </w:r>
    </w:p>
    <w:p>
      <w:pPr>
        <w:pStyle w:val="Normal"/>
      </w:pPr>
      <w:r>
        <w:t xml:space="preserve">Aetius, Bartholinus, Falk, Harvey, Kolping, Hesse, Paulinus, Strauss,</w:t>
      </w:r>
    </w:p>
    <w:p>
      <w:pPr>
        <w:pStyle w:val="Normal"/>
      </w:pPr>
      <w:r>
        <w:t xml:space="preserve">and Wolff give descriptions of tails. Blanchard says he saw a tail</w:t>
      </w:r>
    </w:p>
    <w:p>
      <w:pPr>
        <w:pStyle w:val="Normal"/>
      </w:pPr>
      <w:r>
        <w:t xml:space="preserve">fully a span in length: and there is a description in 1690 of a man by</w:t>
      </w:r>
    </w:p>
    <w:p>
      <w:pPr>
        <w:pStyle w:val="Normal"/>
      </w:pPr>
      <w:r>
        <w:t xml:space="preserve">the name of Emanuel Konig, a son of a doctor of laws who had a tail</w:t>
      </w:r>
    </w:p>
    <w:p>
      <w:pPr>
        <w:pStyle w:val="Normal"/>
      </w:pPr>
      <w:r>
        <w:t xml:space="preserve">half a span long, which grew directly downward from the coccyx and was</w:t>
      </w:r>
    </w:p>
    <w:p>
      <w:pPr>
        <w:pStyle w:val="Normal"/>
      </w:pPr>
      <w:r>
        <w:t xml:space="preserve">coiled on the perineum, causing much discomfort. Jacob describes a</w:t>
      </w:r>
    </w:p>
    <w:p>
      <w:pPr>
        <w:pStyle w:val="Normal"/>
      </w:pPr>
      <w:r>
        <w:t xml:space="preserve">pouch of skin resembling a tail which hung from the tip of the coccyx</w:t>
      </w:r>
    </w:p>
    <w:p>
      <w:pPr>
        <w:pStyle w:val="Normal"/>
      </w:pPr>
      <w:r>
        <w:t xml:space="preserve">to the length of six inches. It was removed and was found to be thicker</w:t>
      </w:r>
    </w:p>
    <w:p>
      <w:pPr>
        <w:pStyle w:val="Normal"/>
      </w:pPr>
      <w:r>
        <w:t xml:space="preserve">than the thumb, consisted of distinctly jointed portions with synovial</w:t>
      </w:r>
    </w:p>
    <w:p>
      <w:pPr>
        <w:pStyle w:val="Normal"/>
      </w:pPr>
      <w:r>
        <w:t xml:space="preserve">capsules. Gosselin saw at his clinic a caudal appendix in an infant</w:t>
      </w:r>
    </w:p>
    <w:p>
      <w:pPr>
        <w:pStyle w:val="Normal"/>
      </w:pPr>
      <w:r>
        <w:t xml:space="preserve">which measured about ten cm. Lissner says that in 1872 he assisted in</w:t>
      </w:r>
    </w:p>
    <w:p>
      <w:pPr>
        <w:pStyle w:val="Normal"/>
      </w:pPr>
      <w:r>
        <w:t xml:space="preserve">the delivery of a young girl who had a tail consisting of a coccyx</w:t>
      </w:r>
    </w:p>
    <w:p>
      <w:pPr>
        <w:pStyle w:val="Normal"/>
      </w:pPr>
      <w:r>
        <w:t xml:space="preserve">prolonged and covered with skin, and in 1884 he saw the same girl, at</w:t>
      </w:r>
    </w:p>
    <w:p>
      <w:pPr>
        <w:pStyle w:val="Normal"/>
      </w:pPr>
      <w:r>
        <w:t xml:space="preserve">this time the tail measuring nearly 13 cm.</w:t>
      </w:r>
    </w:p>
    <w:p>
      <w:pPr>
        <w:pStyle w:val="Normal"/>
      </w:pPr>
      <w:r>
        <w:t xml:space="preserve">Virchow received for examination a tail three inches long amputated</w:t>
      </w:r>
    </w:p>
    <w:p>
      <w:pPr>
        <w:pStyle w:val="Normal"/>
      </w:pPr>
      <w:r>
        <w:t xml:space="preserve">from a boy of eight weeks. Ornstein, chief physician of the Greek army,</w:t>
      </w:r>
    </w:p>
    <w:p>
      <w:pPr>
        <w:pStyle w:val="Normal"/>
      </w:pPr>
      <w:r>
        <w:t xml:space="preserve">describes a Greek of twenty-six who had a hairless, conical tail, free</w:t>
      </w:r>
    </w:p>
    <w:p>
      <w:pPr>
        <w:pStyle w:val="Normal"/>
      </w:pPr>
      <w:r>
        <w:t xml:space="preserve">only at the tip, two inches long and containing three vertebrae. He</w:t>
      </w:r>
    </w:p>
    <w:p>
      <w:pPr>
        <w:pStyle w:val="Normal"/>
      </w:pPr>
      <w:r>
        <w:t xml:space="preserve">also remarks that other instances have been observed in recruits. Thirk</w:t>
      </w:r>
    </w:p>
    <w:p>
      <w:pPr>
        <w:pStyle w:val="Normal"/>
      </w:pPr>
      <w:r>
        <w:t xml:space="preserve">of Broussa in 1820 described the tail of a Kurd of twenty-two which</w:t>
      </w:r>
    </w:p>
    <w:p>
      <w:pPr>
        <w:pStyle w:val="Normal"/>
      </w:pPr>
      <w:r>
        <w:t xml:space="preserve">contained four vertebrae. Belinovski gives an account of a hip-joint</w:t>
      </w:r>
    </w:p>
    <w:p>
      <w:pPr>
        <w:pStyle w:val="Normal"/>
      </w:pPr>
      <w:r>
        <w:t xml:space="preserve">amputation and extirpation of a fatty caudal extremity, the only one he</w:t>
      </w:r>
    </w:p>
    <w:p>
      <w:pPr>
        <w:pStyle w:val="Normal"/>
      </w:pPr>
      <w:r>
        <w:t xml:space="preserve">had ever observed.</w:t>
      </w:r>
    </w:p>
    <w:p>
      <w:pPr>
        <w:pStyle w:val="Normal"/>
      </w:pPr>
      <w:r>
        <w:t xml:space="preserve">Before the Berlin Anthropological Society there were presented two</w:t>
      </w:r>
    </w:p>
    <w:p>
      <w:pPr>
        <w:pStyle w:val="Normal"/>
      </w:pPr>
      <w:r>
        <w:t xml:space="preserve">adult male Papuans, in good health and spirits, who had been brought</w:t>
      </w:r>
    </w:p>
    <w:p>
      <w:pPr>
        <w:pStyle w:val="Normal"/>
      </w:pPr>
      <w:r>
        <w:t xml:space="preserve">from New Guinea; their coccygeal bones projected 1 1/2 inches. Oliver</w:t>
      </w:r>
    </w:p>
    <w:p>
      <w:pPr>
        <w:pStyle w:val="Normal"/>
      </w:pPr>
      <w:r>
        <w:t xml:space="preserve">Wendell Holmes in the Atlantic Monthly, June, 1890, says that he saw in</w:t>
      </w:r>
    </w:p>
    <w:p>
      <w:pPr>
        <w:pStyle w:val="Normal"/>
      </w:pPr>
      <w:r>
        <w:t xml:space="preserve">London a photograph of a boy with a considerable tail. The "Moi Boy"</w:t>
      </w:r>
    </w:p>
    <w:p>
      <w:pPr>
        <w:pStyle w:val="Normal"/>
      </w:pPr>
      <w:r>
        <w:t xml:space="preserve">was a lad of twelve, who was found in Cochin China, with a tail a foot</w:t>
      </w:r>
    </w:p>
    <w:p>
      <w:pPr>
        <w:pStyle w:val="Normal"/>
      </w:pPr>
      <w:r>
        <w:t xml:space="preserve">long which was simply a mass of flesh. Miller tells of a West Point</w:t>
      </w:r>
    </w:p>
    <w:p>
      <w:pPr>
        <w:pStyle w:val="Normal"/>
      </w:pPr>
      <w:r>
        <w:t xml:space="preserve">student who had an elongation of the coccyx, forming a protuberance</w:t>
      </w:r>
    </w:p>
    <w:p>
      <w:pPr>
        <w:pStyle w:val="Normal"/>
      </w:pPr>
      <w:r>
        <w:t xml:space="preserve">which bulged very visibly under the skin. Exercise at the riding school</w:t>
      </w:r>
    </w:p>
    <w:p>
      <w:pPr>
        <w:pStyle w:val="Normal"/>
      </w:pPr>
      <w:r>
        <w:t xml:space="preserve">always gave him great distress, and the protuberance would often chafe</w:t>
      </w:r>
    </w:p>
    <w:p>
      <w:pPr>
        <w:pStyle w:val="Normal"/>
      </w:pPr>
      <w:r>
        <w:t xml:space="preserve">until the skin was broken, the blood trickling into his boots.</w:t>
      </w:r>
    </w:p>
    <w:p>
      <w:pPr>
        <w:pStyle w:val="Normal"/>
      </w:pPr>
      <w:r>
        <w:t xml:space="preserve">Bartels presents a very complete article in which he describes 21</w:t>
      </w:r>
    </w:p>
    <w:p>
      <w:pPr>
        <w:pStyle w:val="Normal"/>
      </w:pPr>
      <w:r>
        <w:t xml:space="preserve">persons born with tails, most of the tails being merely fleshy</w:t>
      </w:r>
    </w:p>
    <w:p>
      <w:pPr>
        <w:pStyle w:val="Normal"/>
      </w:pPr>
      <w:r>
        <w:t xml:space="preserve">protuberances. Darwin speaks of a person with a fleshy tail and refers</w:t>
      </w:r>
    </w:p>
    <w:p>
      <w:pPr>
        <w:pStyle w:val="Normal"/>
      </w:pPr>
      <w:r>
        <w:t xml:space="preserve">to a French article on human tails.</w:t>
      </w:r>
    </w:p>
    <w:p>
      <w:pPr>
        <w:pStyle w:val="Normal"/>
      </w:pPr>
      <w:r>
        <w:t xml:space="preserve">Science contains a description of a negro child born near Louisville,</w:t>
      </w:r>
    </w:p>
    <w:p>
      <w:pPr>
        <w:pStyle w:val="Normal"/>
      </w:pPr>
      <w:r>
        <w:t xml:space="preserve">eight weeks old, with a pedunculated tail 2 1/2 inches long, with a</w:t>
      </w:r>
    </w:p>
    <w:p>
      <w:pPr>
        <w:pStyle w:val="Normal"/>
      </w:pPr>
      <w:r>
        <w:t xml:space="preserve">base 1 1/4 inches in circumference. The tail resembled in shape a pig's</w:t>
      </w:r>
    </w:p>
    <w:p>
      <w:pPr>
        <w:pStyle w:val="Normal"/>
      </w:pPr>
      <w:r>
        <w:t xml:space="preserve">tail and had grown 1/4 inch since birth. It showed no signs of</w:t>
      </w:r>
    </w:p>
    <w:p>
      <w:pPr>
        <w:pStyle w:val="Normal"/>
      </w:pPr>
      <w:r>
        <w:t xml:space="preserve">cartilage or bone, and had its origin from a point slightly to the left</w:t>
      </w:r>
    </w:p>
    <w:p>
      <w:pPr>
        <w:pStyle w:val="Normal"/>
      </w:pPr>
      <w:r>
        <w:t xml:space="preserve">of the median line and about an inch above the end of the spinal column.</w:t>
      </w:r>
    </w:p>
    <w:p>
      <w:pPr>
        <w:pStyle w:val="Normal"/>
      </w:pPr>
      <w:r>
        <w:t xml:space="preserve">Dickinson recently reported the birth of a child with a tail. It was a</w:t>
      </w:r>
    </w:p>
    <w:p>
      <w:pPr>
        <w:pStyle w:val="Normal"/>
      </w:pPr>
      <w:r>
        <w:t xml:space="preserve">well-developed female between 5 1/2 and six pounds in weight. The</w:t>
      </w:r>
    </w:p>
    <w:p>
      <w:pPr>
        <w:pStyle w:val="Normal"/>
      </w:pPr>
      <w:r>
        <w:t xml:space="preserve">coccyx was covered with the skin on both the anterior and posterior</w:t>
      </w:r>
    </w:p>
    <w:p>
      <w:pPr>
        <w:pStyle w:val="Normal"/>
      </w:pPr>
      <w:r>
        <w:t xml:space="preserve">surfaces. It thus formed a tail of the size of the nail of the little</w:t>
      </w:r>
    </w:p>
    <w:p>
      <w:pPr>
        <w:pStyle w:val="Normal"/>
      </w:pPr>
      <w:r>
        <w:t xml:space="preserve">finger, with a length of nearly 3/16 inch on the inner surface and 3/8</w:t>
      </w:r>
    </w:p>
    <w:p>
      <w:pPr>
        <w:pStyle w:val="Normal"/>
      </w:pPr>
      <w:r>
        <w:t xml:space="preserve">inch on the rear surface. This little tip could be raised from the body</w:t>
      </w:r>
    </w:p>
    <w:p>
      <w:pPr>
        <w:pStyle w:val="Normal"/>
      </w:pPr>
      <w:r>
        <w:t xml:space="preserve">and it slowly sank back.</w:t>
      </w:r>
    </w:p>
    <w:p>
      <w:pPr>
        <w:pStyle w:val="Normal"/>
      </w:pPr>
      <w:r>
        <w:t xml:space="preserve">In addition to the familiar caudal projection of the human fetus,</w:t>
      </w:r>
    </w:p>
    <w:p>
      <w:pPr>
        <w:pStyle w:val="Normal"/>
      </w:pPr>
      <w:r>
        <w:t xml:space="preserve">Dickinson mentions a group of other vestigial remains of a former state</w:t>
      </w:r>
    </w:p>
    <w:p>
      <w:pPr>
        <w:pStyle w:val="Normal"/>
      </w:pPr>
      <w:r>
        <w:t xml:space="preserve">of things. Briefly these are:--</w:t>
      </w:r>
    </w:p>
    <w:p>
      <w:pPr>
        <w:pStyle w:val="Normal"/>
      </w:pPr>
      <w:r>
        <w:t xml:space="preserve">(1) The plica semilunaris as a vestige of the nictitating membrane of</w:t>
      </w:r>
    </w:p>
    <w:p>
      <w:pPr>
        <w:pStyle w:val="Normal"/>
      </w:pPr>
      <w:r>
        <w:t xml:space="preserve">certain birds.</w:t>
      </w:r>
    </w:p>
    <w:p>
      <w:pPr>
        <w:pStyle w:val="Normal"/>
      </w:pPr>
      <w:r>
        <w:t xml:space="preserve">(2) The pointed ear, or the turned-down tip of the ears of many men.</w:t>
      </w:r>
    </w:p>
    <w:p>
      <w:pPr>
        <w:pStyle w:val="Normal"/>
      </w:pPr>
      <w:r>
        <w:t xml:space="preserve">(3) The atrophied muscles, such as those that move the ear, that are</w:t>
      </w:r>
    </w:p>
    <w:p>
      <w:pPr>
        <w:pStyle w:val="Normal"/>
      </w:pPr>
      <w:r>
        <w:t xml:space="preserve">well developed in certain people, or that shift the scalp, resembling</w:t>
      </w:r>
    </w:p>
    <w:p>
      <w:pPr>
        <w:pStyle w:val="Normal"/>
      </w:pPr>
      <w:r>
        <w:t xml:space="preserve">the action of a horse in ridding itself of flies.</w:t>
      </w:r>
    </w:p>
    <w:p>
      <w:pPr>
        <w:pStyle w:val="Normal"/>
      </w:pPr>
      <w:r>
        <w:t xml:space="preserve">(4) The supracondyloid foremen of the humerus.</w:t>
      </w:r>
    </w:p>
    <w:p>
      <w:pPr>
        <w:pStyle w:val="Normal"/>
      </w:pPr>
      <w:r>
        <w:t xml:space="preserve">(5) The vermiform appendix.</w:t>
      </w:r>
    </w:p>
    <w:p>
      <w:pPr>
        <w:pStyle w:val="Normal"/>
      </w:pPr>
      <w:r>
        <w:t xml:space="preserve">(6) The location and direction of the hair on the trunk and limbs.</w:t>
      </w:r>
    </w:p>
    <w:p>
      <w:pPr>
        <w:pStyle w:val="Normal"/>
      </w:pPr>
      <w:r>
        <w:t xml:space="preserve">(7) The dwindling wisdom-teeth.</w:t>
      </w:r>
    </w:p>
    <w:p>
      <w:pPr>
        <w:pStyle w:val="Normal"/>
      </w:pPr>
      <w:r>
        <w:t xml:space="preserve">(8) The feet of the fetus strongly deflected inward, as in the apes,</w:t>
      </w:r>
    </w:p>
    <w:p>
      <w:pPr>
        <w:pStyle w:val="Normal"/>
      </w:pPr>
      <w:r>
        <w:t xml:space="preserve">and persisting in the early months of life, together with great</w:t>
      </w:r>
    </w:p>
    <w:p>
      <w:pPr>
        <w:pStyle w:val="Normal"/>
      </w:pPr>
      <w:r>
        <w:t xml:space="preserve">mobility and a distinct projection of the great toe at an angle from</w:t>
      </w:r>
    </w:p>
    <w:p>
      <w:pPr>
        <w:pStyle w:val="Normal"/>
      </w:pPr>
      <w:r>
        <w:t xml:space="preserve">the side of the foot.</w:t>
      </w:r>
    </w:p>
    <w:p>
      <w:pPr>
        <w:pStyle w:val="Normal"/>
      </w:pPr>
      <w:r>
        <w:t xml:space="preserve">(9) The remarkable grasping power of the hand at birth and for a few</w:t>
      </w:r>
    </w:p>
    <w:p>
      <w:pPr>
        <w:pStyle w:val="Normal"/>
      </w:pPr>
      <w:r>
        <w:t xml:space="preserve">weeks thereafter, that permits young babies to suspend their whole</w:t>
      </w:r>
    </w:p>
    <w:p>
      <w:pPr>
        <w:pStyle w:val="Normal"/>
      </w:pPr>
      <w:r>
        <w:t xml:space="preserve">weight on a cane for a period varying from half a minute to two minutes.</w:t>
      </w:r>
    </w:p>
    <w:p>
      <w:pPr>
        <w:pStyle w:val="Normal"/>
      </w:pPr>
      <w:r>
        <w:t xml:space="preserve">Horrocks ascribes to these anal tags a pathologic importance. He claims</w:t>
      </w:r>
    </w:p>
    <w:p>
      <w:pPr>
        <w:pStyle w:val="Normal"/>
      </w:pPr>
      <w:r>
        <w:t xml:space="preserve">that they may be productive of fistula in ano, superficial ulcerations,</w:t>
      </w:r>
    </w:p>
    <w:p>
      <w:pPr>
        <w:pStyle w:val="Normal"/>
      </w:pPr>
      <w:r>
        <w:t xml:space="preserve">fecal concretions, fissure in ano, and that they may hypertrophy and</w:t>
      </w:r>
    </w:p>
    <w:p>
      <w:pPr>
        <w:pStyle w:val="Normal"/>
      </w:pPr>
      <w:r>
        <w:t xml:space="preserve">set up tenesmus and other troubles. The presence of human tails has</w:t>
      </w:r>
    </w:p>
    <w:p>
      <w:pPr>
        <w:pStyle w:val="Normal"/>
      </w:pPr>
      <w:r>
        <w:t xml:space="preserve">given rise to discussion between friends and opponents of the Darwinian</w:t>
      </w:r>
    </w:p>
    <w:p>
      <w:pPr>
        <w:pStyle w:val="Normal"/>
      </w:pPr>
      <w:r>
        <w:t xml:space="preserve">theory. By some it is considered a reversion to the lower species,</w:t>
      </w:r>
    </w:p>
    <w:p>
      <w:pPr>
        <w:pStyle w:val="Normal"/>
      </w:pPr>
      <w:r>
        <w:t xml:space="preserve">while others deny this and claim it to be simply a pathologic appendix.</w:t>
      </w:r>
    </w:p>
    <w:p>
      <w:pPr>
        <w:pStyle w:val="Normal"/>
      </w:pPr>
      <w:r>
        <w:t xml:space="preserve">Anomalies of the Spinal Canal and Contents.--When there is a default in</w:t>
      </w:r>
    </w:p>
    <w:p>
      <w:pPr>
        <w:pStyle w:val="Normal"/>
      </w:pPr>
      <w:r>
        <w:t xml:space="preserve">the spinal column, the vice of conformation is called spina bifida.</w:t>
      </w:r>
    </w:p>
    <w:p>
      <w:pPr>
        <w:pStyle w:val="Normal"/>
      </w:pPr>
      <w:r>
        <w:t xml:space="preserve">This is of two classes: first, a simple opening in the vertebral canal,</w:t>
      </w:r>
    </w:p>
    <w:p>
      <w:pPr>
        <w:pStyle w:val="Normal"/>
      </w:pPr>
      <w:r>
        <w:t xml:space="preserve">and, second, a large cleft sufficient to allow the egress of spinal</w:t>
      </w:r>
    </w:p>
    <w:p>
      <w:pPr>
        <w:pStyle w:val="Normal"/>
      </w:pPr>
      <w:r>
        <w:t xml:space="preserve">membranes and substance. Figure 130 represents a large congenital</w:t>
      </w:r>
    </w:p>
    <w:p>
      <w:pPr>
        <w:pStyle w:val="Normal"/>
      </w:pPr>
      <w:r>
        <w:t xml:space="preserve">sacral tumor.</w:t>
      </w:r>
    </w:p>
    <w:p>
      <w:pPr>
        <w:pStyle w:val="Normal"/>
      </w:pPr>
      <w:r>
        <w:t xml:space="preserve">Achard speaks of partial duplication of the central canal of the spinal</w:t>
      </w:r>
    </w:p>
    <w:p>
      <w:pPr>
        <w:pStyle w:val="Normal"/>
      </w:pPr>
      <w:r>
        <w:t xml:space="preserve">cord. De Cecco reports a singular case of duplication of the lumbar</w:t>
      </w:r>
    </w:p>
    <w:p>
      <w:pPr>
        <w:pStyle w:val="Normal"/>
      </w:pPr>
      <w:r>
        <w:t xml:space="preserve">segment of the spinal cord. Wagner speaks of duplication of a portion</w:t>
      </w:r>
    </w:p>
    <w:p>
      <w:pPr>
        <w:pStyle w:val="Normal"/>
      </w:pPr>
      <w:r>
        <w:t xml:space="preserve">of the spinal cord.</w:t>
      </w:r>
    </w:p>
    <w:p>
      <w:pPr>
        <w:pStyle w:val="Normal"/>
      </w:pPr>
      <w:r>
        <w:t xml:space="preserve">Foot records a case of amyelia, or absence of the spinal cord, in a</w:t>
      </w:r>
    </w:p>
    <w:p>
      <w:pPr>
        <w:pStyle w:val="Normal"/>
      </w:pPr>
      <w:r>
        <w:t xml:space="preserve">fetus with hernia cerebri and complete fissure of the spinal column.</w:t>
      </w:r>
    </w:p>
    <w:p>
      <w:pPr>
        <w:pStyle w:val="Normal"/>
      </w:pPr>
      <w:r>
        <w:t xml:space="preserve">Nicoll and Arnold describe an anencephalous fetus with absence of</w:t>
      </w:r>
    </w:p>
    <w:p>
      <w:pPr>
        <w:pStyle w:val="Normal"/>
      </w:pPr>
      <w:r>
        <w:t xml:space="preserve">spinal marrow; and Smith also records the birth of an amyelitic fetus.</w:t>
      </w:r>
    </w:p>
    <w:p>
      <w:pPr>
        <w:pStyle w:val="Normal"/>
      </w:pPr>
      <w:r>
        <w:t xml:space="preserve">In some persons there are exaggerated curvatures of the spine.  The</w:t>
      </w:r>
    </w:p>
    <w:p>
      <w:pPr>
        <w:pStyle w:val="Normal"/>
      </w:pPr>
      <w:r>
        <w:t xml:space="preserve">first of these curvatures is called kyphosis, in which the curvature is</w:t>
      </w:r>
    </w:p>
    <w:p>
      <w:pPr>
        <w:pStyle w:val="Normal"/>
      </w:pPr>
      <w:r>
        <w:t xml:space="preserve">posterior; second, lordosis, in which the curvature is anterior; third,</w:t>
      </w:r>
    </w:p>
    <w:p>
      <w:pPr>
        <w:pStyle w:val="Normal"/>
      </w:pPr>
      <w:r>
        <w:t xml:space="preserve">scoliosis, in which it is lateral, to the right or left.</w:t>
      </w:r>
    </w:p>
    <w:p>
      <w:pPr>
        <w:pStyle w:val="Normal"/>
      </w:pPr>
      <w:r>
        <w:t xml:space="preserve">Kyphosis is the most common of the deviations in man and is most often</w:t>
      </w:r>
    </w:p>
    <w:p>
      <w:pPr>
        <w:pStyle w:val="Normal"/>
      </w:pPr>
      <w:r>
        <w:t xml:space="preserve">found in the dorsal region, although it may be in the lumbar region.</w:t>
      </w:r>
    </w:p>
    <w:p>
      <w:pPr>
        <w:pStyle w:val="Normal"/>
      </w:pPr>
      <w:r>
        <w:t xml:space="preserve">Congenital kyphosis is very rare in man, is generally seen in monsters,</w:t>
      </w:r>
    </w:p>
    <w:p>
      <w:pPr>
        <w:pStyle w:val="Normal"/>
      </w:pPr>
      <w:r>
        <w:t xml:space="preserve">and when it does exist is usually accompanied by lordosis or spine</w:t>
      </w:r>
    </w:p>
    <w:p>
      <w:pPr>
        <w:pStyle w:val="Normal"/>
      </w:pPr>
      <w:r>
        <w:t xml:space="preserve">bifida. We sometimes observe a condition of anterior curvature of the</w:t>
      </w:r>
    </w:p>
    <w:p>
      <w:pPr>
        <w:pStyle w:val="Normal"/>
      </w:pPr>
      <w:r>
        <w:t xml:space="preserve">lumbar and sacral regions, which might be taken for a congenital</w:t>
      </w:r>
    </w:p>
    <w:p>
      <w:pPr>
        <w:pStyle w:val="Normal"/>
      </w:pPr>
      <w:r>
        <w:t xml:space="preserve">lordosis, but this is really a deformity produced after birth by the</w:t>
      </w:r>
    </w:p>
    <w:p>
      <w:pPr>
        <w:pStyle w:val="Normal"/>
      </w:pPr>
      <w:r>
        <w:t xml:space="preserve">physiologic weight of the body. Figure 131 represents a case of</w:t>
      </w:r>
    </w:p>
    <w:p>
      <w:pPr>
        <w:pStyle w:val="Normal"/>
      </w:pPr>
      <w:r>
        <w:t xml:space="preserve">lordosis caused by paralysis of the spinal muscles.</w:t>
      </w:r>
    </w:p>
    <w:p>
      <w:pPr>
        <w:pStyle w:val="Normal"/>
      </w:pPr>
      <w:r>
        <w:t xml:space="preserve">Analogous to this is what the accoucheurs call spondylolisthesis.</w:t>
      </w:r>
    </w:p>
    <w:p>
      <w:pPr>
        <w:pStyle w:val="Normal"/>
      </w:pPr>
      <w:r>
        <w:t xml:space="preserve">Scoliosis may be a cervicodorsal, dorsolumbar, or lumbosacral curve,</w:t>
      </w:r>
    </w:p>
    <w:p>
      <w:pPr>
        <w:pStyle w:val="Normal"/>
      </w:pPr>
      <w:r>
        <w:t xml:space="preserve">and the inclination of the vertebral column may be to the right or</w:t>
      </w:r>
    </w:p>
    <w:p>
      <w:pPr>
        <w:pStyle w:val="Normal"/>
      </w:pPr>
      <w:r>
        <w:t xml:space="preserve">left. The pathologists divide scoliosis into a myopathic variety, in</w:t>
      </w:r>
    </w:p>
    <w:p>
      <w:pPr>
        <w:pStyle w:val="Normal"/>
      </w:pPr>
      <w:r>
        <w:t xml:space="preserve">which the trouble is a physiologic antagonism of the muscles; or</w:t>
      </w:r>
    </w:p>
    <w:p>
      <w:pPr>
        <w:pStyle w:val="Normal"/>
      </w:pPr>
      <w:r>
        <w:t xml:space="preserve">osteopathic, ordinarily associated with rachitis, which latter variety</w:t>
      </w:r>
    </w:p>
    <w:p>
      <w:pPr>
        <w:pStyle w:val="Normal"/>
      </w:pPr>
      <w:r>
        <w:t xml:space="preserve">is generally accountable for congenital scoliosis. In some cases the</w:t>
      </w:r>
    </w:p>
    <w:p>
      <w:pPr>
        <w:pStyle w:val="Normal"/>
      </w:pPr>
      <w:r>
        <w:t xml:space="preserve">diameter of the chest is shortened to an almost incredible degree, but</w:t>
      </w:r>
    </w:p>
    <w:p>
      <w:pPr>
        <w:pStyle w:val="Normal"/>
      </w:pPr>
      <w:r>
        <w:t xml:space="preserve">may yet be compatible with life. Glover speaks of an extraordinary</w:t>
      </w:r>
    </w:p>
    <w:p>
      <w:pPr>
        <w:pStyle w:val="Normal"/>
      </w:pPr>
      <w:r>
        <w:t xml:space="preserve">deformity of the chest with lateral curvature of the spine, in which</w:t>
      </w:r>
    </w:p>
    <w:p>
      <w:pPr>
        <w:pStyle w:val="Normal"/>
      </w:pPr>
      <w:r>
        <w:t xml:space="preserve">the diameter from the pit of the stomach to the spinal integument was</w:t>
      </w:r>
    </w:p>
    <w:p>
      <w:pPr>
        <w:pStyle w:val="Normal"/>
      </w:pPr>
      <w:r>
        <w:t xml:space="preserve">only 5 1/2 inches.</w:t>
      </w:r>
    </w:p>
    <w:p>
      <w:pPr>
        <w:pStyle w:val="Normal"/>
      </w:pPr>
      <w:r>
        <w:t xml:space="preserve">Supernumerary ribs are not at all uncommon in man, nearly every medical</w:t>
      </w:r>
    </w:p>
    <w:p>
      <w:pPr>
        <w:pStyle w:val="Normal"/>
      </w:pPr>
      <w:r>
        <w:t xml:space="preserve">museum having some examples. Cervical ribs are not rare.  Gordon</w:t>
      </w:r>
    </w:p>
    <w:p>
      <w:pPr>
        <w:pStyle w:val="Normal"/>
      </w:pPr>
      <w:r>
        <w:t xml:space="preserve">describes a young man of seventeen in whom there was a pair of</w:t>
      </w:r>
    </w:p>
    <w:p>
      <w:pPr>
        <w:pStyle w:val="Normal"/>
      </w:pPr>
      <w:r>
        <w:t xml:space="preserve">supernumerary ribs attached to the cervical vertebrae.  Bernhardt</w:t>
      </w:r>
    </w:p>
    <w:p>
      <w:pPr>
        <w:pStyle w:val="Normal"/>
      </w:pPr>
      <w:r>
        <w:t xml:space="preserve">mentions an instance in which cervical ribs caused motor and sensory</w:t>
      </w:r>
    </w:p>
    <w:p>
      <w:pPr>
        <w:pStyle w:val="Normal"/>
      </w:pPr>
      <w:r>
        <w:t xml:space="preserve">disturbances. Dumerin of Lyons showed an infant of eight days which had</w:t>
      </w:r>
    </w:p>
    <w:p>
      <w:pPr>
        <w:pStyle w:val="Normal"/>
      </w:pPr>
      <w:r>
        <w:t xml:space="preserve">an arrested development of the 2d, 3d, 4th, and 5th ribs. Cases of</w:t>
      </w:r>
    </w:p>
    <w:p>
      <w:pPr>
        <w:pStyle w:val="Normal"/>
      </w:pPr>
      <w:r>
        <w:t xml:space="preserve">deficient ribs are occasionally met.  Wistar in 1818 gives an account</w:t>
      </w:r>
    </w:p>
    <w:p>
      <w:pPr>
        <w:pStyle w:val="Normal"/>
      </w:pPr>
      <w:r>
        <w:t xml:space="preserve">of a person in whom one side of the thorax was at rest while the other</w:t>
      </w:r>
    </w:p>
    <w:p>
      <w:pPr>
        <w:pStyle w:val="Normal"/>
      </w:pPr>
      <w:r>
        <w:t xml:space="preserve">performed the movements of breathing in the usual manner.</w:t>
      </w:r>
    </w:p>
    <w:p>
      <w:pPr>
        <w:pStyle w:val="Normal"/>
      </w:pPr>
      <w:r>
        <w:t xml:space="preserve">In some cases we see fissure of the sternum, caused either by deficient</w:t>
      </w:r>
    </w:p>
    <w:p>
      <w:pPr>
        <w:pStyle w:val="Normal"/>
      </w:pPr>
      <w:r>
        <w:t xml:space="preserve">union or absence of one of its constituent parts. In the most</w:t>
      </w:r>
    </w:p>
    <w:p>
      <w:pPr>
        <w:pStyle w:val="Normal"/>
      </w:pPr>
      <w:r>
        <w:t xml:space="preserve">exaggerated cases these fissures permit the exit of the heart, and as a</w:t>
      </w:r>
    </w:p>
    <w:p>
      <w:pPr>
        <w:pStyle w:val="Normal"/>
      </w:pPr>
      <w:r>
        <w:t xml:space="preserve">general rule ectopies of the heart are thus caused. Pavy has given a</w:t>
      </w:r>
    </w:p>
    <w:p>
      <w:pPr>
        <w:pStyle w:val="Normal"/>
      </w:pPr>
      <w:r>
        <w:t xml:space="preserve">most remarkable case of sternal fissure in a young man of twenty-five,</w:t>
      </w:r>
    </w:p>
    <w:p>
      <w:pPr>
        <w:pStyle w:val="Normal"/>
      </w:pPr>
      <w:r>
        <w:t xml:space="preserve">a native of Hamburg. He exhibited himself in one medical clinic after</w:t>
      </w:r>
    </w:p>
    <w:p>
      <w:pPr>
        <w:pStyle w:val="Normal"/>
      </w:pPr>
      <w:r>
        <w:t xml:space="preserve">another all over Europe, and was always viewed with the greatest</w:t>
      </w:r>
    </w:p>
    <w:p>
      <w:pPr>
        <w:pStyle w:val="Normal"/>
      </w:pPr>
      <w:r>
        <w:t xml:space="preserve">interest. In the median line, corresponding to the absence of sternum,</w:t>
      </w:r>
    </w:p>
    <w:p>
      <w:pPr>
        <w:pStyle w:val="Normal"/>
      </w:pPr>
      <w:r>
        <w:t xml:space="preserve">was a longitudinal groove bounded on either side by a continuous hard</w:t>
      </w:r>
    </w:p>
    <w:p>
      <w:pPr>
        <w:pStyle w:val="Normal"/>
      </w:pPr>
      <w:r>
        <w:t xml:space="preserve">ridge which articulated with the costal cartilages. The skin passed</w:t>
      </w:r>
    </w:p>
    <w:p>
      <w:pPr>
        <w:pStyle w:val="Normal"/>
      </w:pPr>
      <w:r>
        <w:t xml:space="preserve">naturally over the chest from one side to another, but was raised at</w:t>
      </w:r>
    </w:p>
    <w:p>
      <w:pPr>
        <w:pStyle w:val="Normal"/>
      </w:pPr>
      <w:r>
        <w:t xml:space="preserve">one part of the groove by a pulsatile swelling which occupied the</w:t>
      </w:r>
    </w:p>
    <w:p>
      <w:pPr>
        <w:pStyle w:val="Normal"/>
      </w:pPr>
      <w:r>
        <w:t xml:space="preserve">position of the right auricle. The clavicle and the two margins of the</w:t>
      </w:r>
    </w:p>
    <w:p>
      <w:pPr>
        <w:pStyle w:val="Normal"/>
      </w:pPr>
      <w:r>
        <w:t xml:space="preserve">sternum had no connections whatever, and below the groove was a hard</w:t>
      </w:r>
    </w:p>
    <w:p>
      <w:pPr>
        <w:pStyle w:val="Normal"/>
      </w:pPr>
      <w:r>
        <w:t xml:space="preserve">substance corresponding to the ensiform cartilage, which, however, was</w:t>
      </w:r>
    </w:p>
    <w:p>
      <w:pPr>
        <w:pStyle w:val="Normal"/>
      </w:pPr>
      <w:r>
        <w:t xml:space="preserve">very elastic, and allowed the patient, under the influence of the</w:t>
      </w:r>
    </w:p>
    <w:p>
      <w:pPr>
        <w:pStyle w:val="Normal"/>
      </w:pPr>
      <w:r>
        <w:t xml:space="preserve">pectoral muscles, when the upper extremity was fixed, to open the</w:t>
      </w:r>
    </w:p>
    <w:p>
      <w:pPr>
        <w:pStyle w:val="Normal"/>
      </w:pPr>
      <w:r>
        <w:t xml:space="preserve">groove to nearly the extent of three inches, which was more than twice</w:t>
      </w:r>
    </w:p>
    <w:p>
      <w:pPr>
        <w:pStyle w:val="Normal"/>
      </w:pPr>
      <w:r>
        <w:t xml:space="preserve">its natural width. By approximating his arms he made the ends of his</w:t>
      </w:r>
    </w:p>
    <w:p>
      <w:pPr>
        <w:pStyle w:val="Normal"/>
      </w:pPr>
      <w:r>
        <w:t xml:space="preserve">clavicles overlap.  When he coughed, the right lung suddenly protruded</w:t>
      </w:r>
    </w:p>
    <w:p>
      <w:pPr>
        <w:pStyle w:val="Normal"/>
      </w:pPr>
      <w:r>
        <w:t xml:space="preserve">from the chest through the groove and ascended a considerable distance</w:t>
      </w:r>
    </w:p>
    <w:p>
      <w:pPr>
        <w:pStyle w:val="Normal"/>
      </w:pPr>
      <w:r>
        <w:t xml:space="preserve">above the clavicle into the neck. Between the clavicles another</w:t>
      </w:r>
    </w:p>
    <w:p>
      <w:pPr>
        <w:pStyle w:val="Normal"/>
      </w:pPr>
      <w:r>
        <w:t xml:space="preserve">pulsatile swelling was easily felt but hardly seen, which was doubtless</w:t>
      </w:r>
    </w:p>
    <w:p>
      <w:pPr>
        <w:pStyle w:val="Normal"/>
      </w:pPr>
      <w:r>
        <w:t xml:space="preserve">the arch of the aorta, as by putting the fingers on it one could feel a</w:t>
      </w:r>
    </w:p>
    <w:p>
      <w:pPr>
        <w:pStyle w:val="Normal"/>
      </w:pPr>
      <w:r>
        <w:t xml:space="preserve">double shock, synchronous with distention and recoil of a vessel or</w:t>
      </w:r>
    </w:p>
    <w:p>
      <w:pPr>
        <w:pStyle w:val="Normal"/>
      </w:pPr>
      <w:r>
        <w:t xml:space="preserve">opening and closing of the semilunar valves.</w:t>
      </w:r>
    </w:p>
    <w:p>
      <w:pPr>
        <w:pStyle w:val="Normal"/>
      </w:pPr>
      <w:r>
        <w:t xml:space="preserve">Madden pictures (Figs. 134 and 135) a Swede of forty with congenital</w:t>
      </w:r>
    </w:p>
    <w:p>
      <w:pPr>
        <w:pStyle w:val="Normal"/>
      </w:pPr>
      <w:r>
        <w:t xml:space="preserve">absence of osseous structure in the middle line of the sternum, leaving</w:t>
      </w:r>
    </w:p>
    <w:p>
      <w:pPr>
        <w:pStyle w:val="Normal"/>
      </w:pPr>
      <w:r>
        <w:t xml:space="preserve">a fissure 5 3/8 X 1 3/16 X 2 inches, the longest diameter being</w:t>
      </w:r>
    </w:p>
    <w:p>
      <w:pPr>
        <w:pStyle w:val="Normal"/>
      </w:pPr>
      <w:r>
        <w:t xml:space="preserve">vertical. Madden also mentions several analogous instances on record.</w:t>
      </w:r>
    </w:p>
    <w:p>
      <w:pPr>
        <w:pStyle w:val="Normal"/>
      </w:pPr>
      <w:r>
        <w:t xml:space="preserve">Groux's case was in a person of forty-five, and the fissure had the</w:t>
      </w:r>
    </w:p>
    <w:p>
      <w:pPr>
        <w:pStyle w:val="Normal"/>
      </w:pPr>
      <w:r>
        <w:t xml:space="preserve">vertical length of four inches. Hodgen of St. Louis reports a case in</w:t>
      </w:r>
    </w:p>
    <w:p>
      <w:pPr>
        <w:pStyle w:val="Normal"/>
      </w:pPr>
      <w:r>
        <w:t xml:space="preserve">which there was exstrophy of the heart through the fissure. Slocum</w:t>
      </w:r>
    </w:p>
    <w:p>
      <w:pPr>
        <w:pStyle w:val="Normal"/>
      </w:pPr>
      <w:r>
        <w:t xml:space="preserve">reports the occurrence of a sternal fissure 3 X 1 1/2 inches in an</w:t>
      </w:r>
    </w:p>
    <w:p>
      <w:pPr>
        <w:pStyle w:val="Normal"/>
      </w:pPr>
      <w:r>
        <w:t xml:space="preserve">Irishman of twenty-five.  Madden also cites the case of Abbott in an</w:t>
      </w:r>
    </w:p>
    <w:p>
      <w:pPr>
        <w:pStyle w:val="Normal"/>
      </w:pPr>
      <w:r>
        <w:t xml:space="preserve">adult negress and a mother. Obermeier mentions several cases. Gibson</w:t>
      </w:r>
    </w:p>
    <w:p>
      <w:pPr>
        <w:pStyle w:val="Normal"/>
      </w:pPr>
      <w:r>
        <w:t xml:space="preserve">and Malet describe a presternal fissure uncovering the base of the</w:t>
      </w:r>
    </w:p>
    <w:p>
      <w:pPr>
        <w:pStyle w:val="Normal"/>
      </w:pPr>
      <w:r>
        <w:t xml:space="preserve">heart.  Ziemssen, Wrany, and Williams also record congenital fissures</w:t>
      </w:r>
    </w:p>
    <w:p>
      <w:pPr>
        <w:pStyle w:val="Normal"/>
      </w:pPr>
      <w:r>
        <w:t xml:space="preserve">of the sternum.</w:t>
      </w:r>
    </w:p>
    <w:p>
      <w:pPr>
        <w:pStyle w:val="Normal"/>
      </w:pPr>
      <w:r>
        <w:t xml:space="preserve">Thomson has collected 86 cases of thoracic defects and summarizes his</w:t>
      </w:r>
    </w:p>
    <w:p>
      <w:pPr>
        <w:pStyle w:val="Normal"/>
      </w:pPr>
      <w:r>
        <w:t xml:space="preserve">paper by saying that the structures deficient are generally the hair in</w:t>
      </w:r>
    </w:p>
    <w:p>
      <w:pPr>
        <w:pStyle w:val="Normal"/>
      </w:pPr>
      <w:r>
        <w:t xml:space="preserve">the mammary and axillary regions, the subcutaneous fat over the</w:t>
      </w:r>
    </w:p>
    <w:p>
      <w:pPr>
        <w:pStyle w:val="Normal"/>
      </w:pPr>
      <w:r>
        <w:t xml:space="preserve">muscles, nipples, and breasts, the pectorals and adjacent muscles, the</w:t>
      </w:r>
    </w:p>
    <w:p>
      <w:pPr>
        <w:pStyle w:val="Normal"/>
      </w:pPr>
      <w:r>
        <w:t xml:space="preserve">costal cartilages and anterior ends of ribs, the hand and forearm; he</w:t>
      </w:r>
    </w:p>
    <w:p>
      <w:pPr>
        <w:pStyle w:val="Normal"/>
      </w:pPr>
      <w:r>
        <w:t xml:space="preserve">also adds that there may be a hernia of the lung, not hereditary, but</w:t>
      </w:r>
    </w:p>
    <w:p>
      <w:pPr>
        <w:pStyle w:val="Normal"/>
      </w:pPr>
      <w:r>
        <w:t xml:space="preserve">probably due to the pressure of the arm against the chest. De Marque</w:t>
      </w:r>
    </w:p>
    <w:p>
      <w:pPr>
        <w:pStyle w:val="Normal"/>
      </w:pPr>
      <w:r>
        <w:t xml:space="preserve">gives a curious instance in which the chin and chest were congenitally</w:t>
      </w:r>
    </w:p>
    <w:p>
      <w:pPr>
        <w:pStyle w:val="Normal"/>
      </w:pPr>
      <w:r>
        <w:t xml:space="preserve">fastened together. Muirhead cites an instance in which a firm, broad</w:t>
      </w:r>
    </w:p>
    <w:p>
      <w:pPr>
        <w:pStyle w:val="Normal"/>
      </w:pPr>
      <w:r>
        <w:t xml:space="preserve">strip of cartilage resembling sternomastoid extended from below the</w:t>
      </w:r>
    </w:p>
    <w:p>
      <w:pPr>
        <w:pStyle w:val="Normal"/>
      </w:pPr>
      <w:r>
        <w:t xml:space="preserve">left ear to the left upper corner of the sternum, being entirely</w:t>
      </w:r>
    </w:p>
    <w:p>
      <w:pPr>
        <w:pStyle w:val="Normal"/>
      </w:pPr>
      <w:r>
        <w:t xml:space="preserve">separate from the jaw.</w:t>
      </w:r>
    </w:p>
    <w:p>
      <w:pPr>
        <w:pStyle w:val="Normal"/>
      </w:pPr>
      <w:r>
        <w:t xml:space="preserve">Some preliminary knowledge of embryology is essential to understand the</w:t>
      </w:r>
    </w:p>
    <w:p>
      <w:pPr>
        <w:pStyle w:val="Normal"/>
      </w:pPr>
      <w:r>
        <w:t xml:space="preserve">formation of branchial fissures, and we refer the reader to any of the</w:t>
      </w:r>
    </w:p>
    <w:p>
      <w:pPr>
        <w:pStyle w:val="Normal"/>
      </w:pPr>
      <w:r>
        <w:t xml:space="preserve">standard works on embryology for this information. Dzondi was one of</w:t>
      </w:r>
    </w:p>
    <w:p>
      <w:pPr>
        <w:pStyle w:val="Normal"/>
      </w:pPr>
      <w:r>
        <w:t xml:space="preserve">the first to recognize and classify congenital fistulas of the neck.</w:t>
      </w:r>
    </w:p>
    <w:p>
      <w:pPr>
        <w:pStyle w:val="Normal"/>
      </w:pPr>
      <w:r>
        <w:t xml:space="preserve">The proper classification is into lateral and median fissures. In a</w:t>
      </w:r>
    </w:p>
    <w:p>
      <w:pPr>
        <w:pStyle w:val="Normal"/>
      </w:pPr>
      <w:r>
        <w:t xml:space="preserve">case studied by Fevrier the exploration of a lateral pharyngeal fistula</w:t>
      </w:r>
    </w:p>
    <w:p>
      <w:pPr>
        <w:pStyle w:val="Normal"/>
      </w:pPr>
      <w:r>
        <w:t xml:space="preserve">produced by the introduction of the sound violent reflex phenomena,</w:t>
      </w:r>
    </w:p>
    <w:p>
      <w:pPr>
        <w:pStyle w:val="Normal"/>
      </w:pPr>
      <w:r>
        <w:t xml:space="preserve">such as pallor of the face and irregular, violent beating of the heart.</w:t>
      </w:r>
    </w:p>
    <w:p>
      <w:pPr>
        <w:pStyle w:val="Normal"/>
      </w:pPr>
      <w:r>
        <w:t xml:space="preserve">The rarest of the lateral class is the preauricular fissure, which has</w:t>
      </w:r>
    </w:p>
    <w:p>
      <w:pPr>
        <w:pStyle w:val="Normal"/>
      </w:pPr>
      <w:r>
        <w:t xml:space="preserve">been observed by Fevrier, Le Dentu, Marchand, Peyrot, and Routier.</w:t>
      </w:r>
    </w:p>
    <w:p>
      <w:pPr>
        <w:pStyle w:val="Normal"/>
      </w:pPr>
      <w:r>
        <w:t xml:space="preserve">The median congenital fissures of the neck are probably caused by</w:t>
      </w:r>
    </w:p>
    <w:p>
      <w:pPr>
        <w:pStyle w:val="Normal"/>
      </w:pPr>
      <w:r>
        <w:t xml:space="preserve">defective union of the branchial arches, although Arndt thinks that he</w:t>
      </w:r>
    </w:p>
    <w:p>
      <w:pPr>
        <w:pStyle w:val="Normal"/>
      </w:pPr>
      <w:r>
        <w:t xml:space="preserve">sees in these median fistulas a persistence of the hypobranchial furrow</w:t>
      </w:r>
    </w:p>
    <w:p>
      <w:pPr>
        <w:pStyle w:val="Normal"/>
      </w:pPr>
      <w:r>
        <w:t xml:space="preserve">which exists normally in the amphioxus. They are less frequent than the</w:t>
      </w:r>
    </w:p>
    <w:p>
      <w:pPr>
        <w:pStyle w:val="Normal"/>
      </w:pPr>
      <w:r>
        <w:t xml:space="preserve">preceding variety.</w:t>
      </w:r>
    </w:p>
    <w:p>
      <w:pPr>
        <w:pStyle w:val="Normal"/>
      </w:pPr>
      <w:r>
        <w:t xml:space="preserve">The most typical form of malformation of the esophagus is imperforation</w:t>
      </w:r>
    </w:p>
    <w:p>
      <w:pPr>
        <w:pStyle w:val="Normal"/>
      </w:pPr>
      <w:r>
        <w:t xml:space="preserve">or obliteration. Van Cuyck of Brussels in 1824 delivered a child which</w:t>
      </w:r>
    </w:p>
    <w:p>
      <w:pPr>
        <w:pStyle w:val="Normal"/>
      </w:pPr>
      <w:r>
        <w:t xml:space="preserve">died on the third day from malnutrition.  Postmortem it was found that</w:t>
      </w:r>
    </w:p>
    <w:p>
      <w:pPr>
        <w:pStyle w:val="Normal"/>
      </w:pPr>
      <w:r>
        <w:t xml:space="preserve">the inferior extremity of the esophagus to the extent of about two</w:t>
      </w:r>
    </w:p>
    <w:p>
      <w:pPr>
        <w:pStyle w:val="Normal"/>
      </w:pPr>
      <w:r>
        <w:t xml:space="preserve">inches was converted into a ligamentous cord. Porro describes a case of</w:t>
      </w:r>
    </w:p>
    <w:p>
      <w:pPr>
        <w:pStyle w:val="Normal"/>
      </w:pPr>
      <w:r>
        <w:t xml:space="preserve">congenital obliteration of the esophagus which ended in a cecal pouch</w:t>
      </w:r>
    </w:p>
    <w:p>
      <w:pPr>
        <w:pStyle w:val="Normal"/>
      </w:pPr>
      <w:r>
        <w:t xml:space="preserve">about one inch below the inferior portion of the glottidean aperture</w:t>
      </w:r>
    </w:p>
    <w:p>
      <w:pPr>
        <w:pStyle w:val="Normal"/>
      </w:pPr>
      <w:r>
        <w:t xml:space="preserve">and from this point to the stomach only measured an inch; there was</w:t>
      </w:r>
    </w:p>
    <w:p>
      <w:pPr>
        <w:pStyle w:val="Normal"/>
      </w:pPr>
      <w:r>
        <w:t xml:space="preserve">also tracheal communication. The child was noticed to take to the</w:t>
      </w:r>
    </w:p>
    <w:p>
      <w:pPr>
        <w:pStyle w:val="Normal"/>
      </w:pPr>
      <w:r>
        <w:t xml:space="preserve">breast with avidity, but after a little suckling it would cough, become</w:t>
      </w:r>
    </w:p>
    <w:p>
      <w:pPr>
        <w:pStyle w:val="Normal"/>
      </w:pPr>
      <w:r>
        <w:t xml:space="preserve">livid, and reject most of the milk through the nose, in this way almost</w:t>
      </w:r>
    </w:p>
    <w:p>
      <w:pPr>
        <w:pStyle w:val="Normal"/>
      </w:pPr>
      <w:r>
        <w:t xml:space="preserve">suffocating at each paroxysm; it died on the third day.</w:t>
      </w:r>
    </w:p>
    <w:p>
      <w:pPr>
        <w:pStyle w:val="Normal"/>
      </w:pPr>
      <w:r>
        <w:t xml:space="preserve">In some cases the esophagus is divided, one portion opening into the</w:t>
      </w:r>
    </w:p>
    <w:p>
      <w:pPr>
        <w:pStyle w:val="Normal"/>
      </w:pPr>
      <w:r>
        <w:t xml:space="preserve">bronchial or other thoracic organs. Brentano describes an infant dying</w:t>
      </w:r>
    </w:p>
    <w:p>
      <w:pPr>
        <w:pStyle w:val="Normal"/>
      </w:pPr>
      <w:r>
        <w:t xml:space="preserve">ten days after birth whose esophagus was divided into two portions, one</w:t>
      </w:r>
    </w:p>
    <w:p>
      <w:pPr>
        <w:pStyle w:val="Normal"/>
      </w:pPr>
      <w:r>
        <w:t xml:space="preserve">terminating in a culdesac, the other opening into the bronchi; the left</w:t>
      </w:r>
    </w:p>
    <w:p>
      <w:pPr>
        <w:pStyle w:val="Normal"/>
      </w:pPr>
      <w:r>
        <w:t xml:space="preserve">kidney was also displaced downward. Blasius describes an anomalous case</w:t>
      </w:r>
    </w:p>
    <w:p>
      <w:pPr>
        <w:pStyle w:val="Normal"/>
      </w:pPr>
      <w:r>
        <w:t xml:space="preserve">of duplication of the esophagus. Grashuys, and subsequently Vicq</w:t>
      </w:r>
    </w:p>
    <w:p>
      <w:pPr>
        <w:pStyle w:val="Normal"/>
      </w:pPr>
      <w:r>
        <w:t xml:space="preserve">d'Azir, saw a dilatation of the esophagus resembling the crop of a bird.</w:t>
      </w:r>
    </w:p>
    <w:p>
      <w:pPr>
        <w:pStyle w:val="Normal"/>
      </w:pPr>
      <w:r>
        <w:t xml:space="preserve">Anomalies of the Lungs.--Carper describes a fetus of thirty-seven weeks</w:t>
      </w:r>
    </w:p>
    <w:p>
      <w:pPr>
        <w:pStyle w:val="Normal"/>
      </w:pPr>
      <w:r>
        <w:t xml:space="preserve">in whose thorax he found a very voluminous thymus gland but no lungs.</w:t>
      </w:r>
    </w:p>
    <w:p>
      <w:pPr>
        <w:pStyle w:val="Normal"/>
      </w:pPr>
      <w:r>
        <w:t xml:space="preserve">These organs were simply represented by two little oval bodies having</w:t>
      </w:r>
    </w:p>
    <w:p>
      <w:pPr>
        <w:pStyle w:val="Normal"/>
      </w:pPr>
      <w:r>
        <w:t xml:space="preserve">no lobes, with the color of the tissue of the liver. The heart had only</w:t>
      </w:r>
    </w:p>
    <w:p>
      <w:pPr>
        <w:pStyle w:val="Normal"/>
      </w:pPr>
      <w:r>
        <w:t xml:space="preserve">one cavity but all the other organs were perfectly formed. This case</w:t>
      </w:r>
    </w:p>
    <w:p>
      <w:pPr>
        <w:pStyle w:val="Normal"/>
      </w:pPr>
      <w:r>
        <w:t xml:space="preserve">seems to be unique. Tichomiroff records the case of a woman of</w:t>
      </w:r>
    </w:p>
    <w:p>
      <w:pPr>
        <w:pStyle w:val="Normal"/>
      </w:pPr>
      <w:r>
        <w:t xml:space="preserve">twenty-four who died of pneumonia in whom the left lung was entirely</w:t>
      </w:r>
    </w:p>
    <w:p>
      <w:pPr>
        <w:pStyle w:val="Normal"/>
      </w:pPr>
      <w:r>
        <w:t xml:space="preserve">missing. No traces of a left bronchus existed. The subject was very</w:t>
      </w:r>
    </w:p>
    <w:p>
      <w:pPr>
        <w:pStyle w:val="Normal"/>
      </w:pPr>
      <w:r>
        <w:t xml:space="preserve">poorly developed physically. Tichomiroff finds four other cases in</w:t>
      </w:r>
    </w:p>
    <w:p>
      <w:pPr>
        <w:pStyle w:val="Normal"/>
      </w:pPr>
      <w:r>
        <w:t xml:space="preserve">literature, in all of which the left lung was absent. Theremin and</w:t>
      </w:r>
    </w:p>
    <w:p>
      <w:pPr>
        <w:pStyle w:val="Normal"/>
      </w:pPr>
      <w:r>
        <w:t xml:space="preserve">Tyson record cases of the absence of the left lung.</w:t>
      </w:r>
    </w:p>
    <w:p>
      <w:pPr>
        <w:pStyle w:val="Normal"/>
      </w:pPr>
      <w:r>
        <w:t xml:space="preserve">Supplementary pulmonary lobes are occasionally seen in man and are</w:t>
      </w:r>
    </w:p>
    <w:p>
      <w:pPr>
        <w:pStyle w:val="Normal"/>
      </w:pPr>
      <w:r>
        <w:t xml:space="preserve">taken by some authorities to be examples of retrogressive anomalies</w:t>
      </w:r>
    </w:p>
    <w:p>
      <w:pPr>
        <w:pStyle w:val="Normal"/>
      </w:pPr>
      <w:r>
        <w:t xml:space="preserve">tending to prove that the derivation of the human race is from the</w:t>
      </w:r>
    </w:p>
    <w:p>
      <w:pPr>
        <w:pStyle w:val="Normal"/>
      </w:pPr>
      <w:r>
        <w:t xml:space="preserve">quadrupeds which show analogous pulmonary malformation. Eckley reports</w:t>
      </w:r>
    </w:p>
    <w:p>
      <w:pPr>
        <w:pStyle w:val="Normal"/>
      </w:pPr>
      <w:r>
        <w:t xml:space="preserve">an instance of supernumerary lobe of the right lung in close connection</w:t>
      </w:r>
    </w:p>
    <w:p>
      <w:pPr>
        <w:pStyle w:val="Normal"/>
      </w:pPr>
      <w:r>
        <w:t xml:space="preserve">with the vena azygos major.  Collins mentions a similar case. Bonnet</w:t>
      </w:r>
    </w:p>
    <w:p>
      <w:pPr>
        <w:pStyle w:val="Normal"/>
      </w:pPr>
      <w:r>
        <w:t xml:space="preserve">and Edwards speak of instances of four lobes in the right lung. Testut</w:t>
      </w:r>
    </w:p>
    <w:p>
      <w:pPr>
        <w:pStyle w:val="Normal"/>
      </w:pPr>
      <w:r>
        <w:t xml:space="preserve">and Marcondes report a description of a lung with six lobes.</w:t>
      </w:r>
    </w:p>
    <w:p>
      <w:pPr>
        <w:pStyle w:val="Normal"/>
      </w:pPr>
      <w:r>
        <w:t xml:space="preserve">Anomalies of the Diaphragm.--Diemerbroeck is said to have dissected a</w:t>
      </w:r>
    </w:p>
    <w:p>
      <w:pPr>
        <w:pStyle w:val="Normal"/>
      </w:pPr>
      <w:r>
        <w:t xml:space="preserve">human subject in whom the diaphragm and mediastinum were apparently</w:t>
      </w:r>
    </w:p>
    <w:p>
      <w:pPr>
        <w:pStyle w:val="Normal"/>
      </w:pPr>
      <w:r>
        <w:t xml:space="preserve">missing, but such cases must be very rare, although we frequently find</w:t>
      </w:r>
    </w:p>
    <w:p>
      <w:pPr>
        <w:pStyle w:val="Normal"/>
      </w:pPr>
      <w:r>
        <w:t xml:space="preserve">marked deficiency of this organ.  Bouchand reports an instance of</w:t>
      </w:r>
    </w:p>
    <w:p>
      <w:pPr>
        <w:pStyle w:val="Normal"/>
      </w:pPr>
      <w:r>
        <w:t xml:space="preserve">absence of the right half of the diaphragm in an infant born at term.</w:t>
      </w:r>
    </w:p>
    <w:p>
      <w:pPr>
        <w:pStyle w:val="Normal"/>
      </w:pPr>
      <w:r>
        <w:t xml:space="preserve">Lawrence mentions congenital deficiency of the muscular fibers of the</w:t>
      </w:r>
    </w:p>
    <w:p>
      <w:pPr>
        <w:pStyle w:val="Normal"/>
      </w:pPr>
      <w:r>
        <w:t xml:space="preserve">left half of the diaphragm with displacement of the stomach. The</w:t>
      </w:r>
    </w:p>
    <w:p>
      <w:pPr>
        <w:pStyle w:val="Normal"/>
      </w:pPr>
      <w:r>
        <w:t xml:space="preserve">patient died of double pneumonia. Carruthers, McClintock, Polaillon,</w:t>
      </w:r>
    </w:p>
    <w:p>
      <w:pPr>
        <w:pStyle w:val="Normal"/>
      </w:pPr>
      <w:r>
        <w:t xml:space="preserve">and van Geison also record instances of congenital deficiency of part</w:t>
      </w:r>
    </w:p>
    <w:p>
      <w:pPr>
        <w:pStyle w:val="Normal"/>
      </w:pPr>
      <w:r>
        <w:t xml:space="preserve">of the diaphragm. Recently Dittel reported unilateral defect in the</w:t>
      </w:r>
    </w:p>
    <w:p>
      <w:pPr>
        <w:pStyle w:val="Normal"/>
      </w:pPr>
      <w:r>
        <w:t xml:space="preserve">diaphragm of an infant that died soon after birth. The stomach, small</w:t>
      </w:r>
    </w:p>
    <w:p>
      <w:pPr>
        <w:pStyle w:val="Normal"/>
      </w:pPr>
      <w:r>
        <w:t xml:space="preserve">intestines, and part of the large omentum lay in the left pleural</w:t>
      </w:r>
    </w:p>
    <w:p>
      <w:pPr>
        <w:pStyle w:val="Normal"/>
      </w:pPr>
      <w:r>
        <w:t xml:space="preserve">cavity; both the phrenic nerves were normal. Many similar cases of</w:t>
      </w:r>
    </w:p>
    <w:p>
      <w:pPr>
        <w:pStyle w:val="Normal"/>
      </w:pPr>
      <w:r>
        <w:t xml:space="preserve">diaphragmatic hernia have been observed. In such cases the opening may</w:t>
      </w:r>
    </w:p>
    <w:p>
      <w:pPr>
        <w:pStyle w:val="Normal"/>
      </w:pPr>
      <w:r>
        <w:t xml:space="preserve">be large enough to allow a great part of the visceral constituents to</w:t>
      </w:r>
    </w:p>
    <w:p>
      <w:pPr>
        <w:pStyle w:val="Normal"/>
      </w:pPr>
      <w:r>
        <w:t xml:space="preserve">pass into the thorax, sometimes seriously interfering with respiration</w:t>
      </w:r>
    </w:p>
    <w:p>
      <w:pPr>
        <w:pStyle w:val="Normal"/>
      </w:pPr>
      <w:r>
        <w:t xml:space="preserve">and circulation by the pressure which ensues. Alderson reports a fatal</w:t>
      </w:r>
    </w:p>
    <w:p>
      <w:pPr>
        <w:pStyle w:val="Normal"/>
      </w:pPr>
      <w:r>
        <w:t xml:space="preserve">case of diaphragmatic hernia with symptoms of pneumothorax. The</w:t>
      </w:r>
    </w:p>
    <w:p>
      <w:pPr>
        <w:pStyle w:val="Normal"/>
      </w:pPr>
      <w:r>
        <w:t xml:space="preserve">stomach, spleen, omentum, and transverse colon were found lying in the</w:t>
      </w:r>
    </w:p>
    <w:p>
      <w:pPr>
        <w:pStyle w:val="Normal"/>
      </w:pPr>
      <w:r>
        <w:t xml:space="preserve">left pleura. Berchon mentions double perforation of the diaphragm with</w:t>
      </w:r>
    </w:p>
    <w:p>
      <w:pPr>
        <w:pStyle w:val="Normal"/>
      </w:pPr>
      <w:r>
        <w:t xml:space="preserve">hernia of the epiploon. The most extensive paper on this subject was</w:t>
      </w:r>
    </w:p>
    <w:p>
      <w:pPr>
        <w:pStyle w:val="Normal"/>
      </w:pPr>
      <w:r>
        <w:t xml:space="preserve">contributed by Bodwitch, who, besides reporting an instance in the</w:t>
      </w:r>
    </w:p>
    <w:p>
      <w:pPr>
        <w:pStyle w:val="Normal"/>
      </w:pPr>
      <w:r>
        <w:t xml:space="preserve">Massachusetts General Hospital, gives a numerical analysis of all the</w:t>
      </w:r>
    </w:p>
    <w:p>
      <w:pPr>
        <w:pStyle w:val="Normal"/>
      </w:pPr>
      <w:r>
        <w:t xml:space="preserve">cases of this affection found recorded in the writings of medical</w:t>
      </w:r>
    </w:p>
    <w:p>
      <w:pPr>
        <w:pStyle w:val="Normal"/>
      </w:pPr>
      <w:r>
        <w:t xml:space="preserve">authors between the years 1610 and 1846.  Hillier speaks of an instance</w:t>
      </w:r>
    </w:p>
    <w:p>
      <w:pPr>
        <w:pStyle w:val="Normal"/>
      </w:pPr>
      <w:r>
        <w:t xml:space="preserve">of congenital diaphragmatic hernia in which nearly all the small</w:t>
      </w:r>
    </w:p>
    <w:p>
      <w:pPr>
        <w:pStyle w:val="Normal"/>
      </w:pPr>
      <w:r>
        <w:t xml:space="preserve">intestines and two-thirds of the large passed into the right side of</w:t>
      </w:r>
    </w:p>
    <w:p>
      <w:pPr>
        <w:pStyle w:val="Normal"/>
      </w:pPr>
      <w:r>
        <w:t xml:space="preserve">the thorax. Macnab reports an instance in which three years after the</w:t>
      </w:r>
    </w:p>
    <w:p>
      <w:pPr>
        <w:pStyle w:val="Normal"/>
      </w:pPr>
      <w:r>
        <w:t xml:space="preserve">cure of empyema the whole stomach constituted the hernia. Recently Joly</w:t>
      </w:r>
    </w:p>
    <w:p>
      <w:pPr>
        <w:pStyle w:val="Normal"/>
      </w:pPr>
      <w:r>
        <w:t xml:space="preserve">described congenital hernia of the stomach in a man of thirty-seven,</w:t>
      </w:r>
    </w:p>
    <w:p>
      <w:pPr>
        <w:pStyle w:val="Normal"/>
      </w:pPr>
      <w:r>
        <w:t xml:space="preserve">who died from collapse following lymphangitis, persistent vomiting, and</w:t>
      </w:r>
    </w:p>
    <w:p>
      <w:pPr>
        <w:pStyle w:val="Normal"/>
      </w:pPr>
      <w:r>
        <w:t xml:space="preserve">diarrhea. At the postmortem there was found a defect in the diaphragm</w:t>
      </w:r>
    </w:p>
    <w:p>
      <w:pPr>
        <w:pStyle w:val="Normal"/>
      </w:pPr>
      <w:r>
        <w:t xml:space="preserve">on the left side, permitting herniation of the stomach and first part</w:t>
      </w:r>
    </w:p>
    <w:p>
      <w:pPr>
        <w:pStyle w:val="Normal"/>
      </w:pPr>
      <w:r>
        <w:t xml:space="preserve">of the duodenum into the left pleural cavity.  There was no history of</w:t>
      </w:r>
    </w:p>
    <w:p>
      <w:pPr>
        <w:pStyle w:val="Normal"/>
      </w:pPr>
      <w:r>
        <w:t xml:space="preserve">traumatism to account for strangulation.  Longworth cites an instance</w:t>
      </w:r>
    </w:p>
    <w:p>
      <w:pPr>
        <w:pStyle w:val="Normal"/>
      </w:pPr>
      <w:r>
        <w:t xml:space="preserve">of inversion of the diaphragm in a human subject. Bartholinus mentions</w:t>
      </w:r>
    </w:p>
    <w:p>
      <w:pPr>
        <w:pStyle w:val="Normal"/>
      </w:pPr>
      <w:r>
        <w:t xml:space="preserve">coalition of the diaphragm and liver; and similar cases are spoken of</w:t>
      </w:r>
    </w:p>
    <w:p>
      <w:pPr>
        <w:pStyle w:val="Normal"/>
      </w:pPr>
      <w:r>
        <w:t xml:space="preserve">by Morgagni and the Ephemerides. Hoffman describes diaphragmatic</w:t>
      </w:r>
    </w:p>
    <w:p>
      <w:pPr>
        <w:pStyle w:val="Normal"/>
      </w:pPr>
      <w:r>
        <w:t xml:space="preserve">junction with the lung.</w:t>
      </w:r>
    </w:p>
    <w:p>
      <w:pPr>
        <w:pStyle w:val="Normal"/>
      </w:pPr>
      <w:r>
        <w:t xml:space="preserve">Anomalies of the Stomach.--The Ephemerides contains the account of a</w:t>
      </w:r>
    </w:p>
    <w:p>
      <w:pPr>
        <w:pStyle w:val="Normal"/>
      </w:pPr>
      <w:r>
        <w:t xml:space="preserve">dissection in which the stomach was found wanting, and also speaks of</w:t>
      </w:r>
    </w:p>
    <w:p>
      <w:pPr>
        <w:pStyle w:val="Normal"/>
      </w:pPr>
      <w:r>
        <w:t xml:space="preserve">two instances of duplex stomach. Bartholinus, Heister, Hufeland,</w:t>
      </w:r>
    </w:p>
    <w:p>
      <w:pPr>
        <w:pStyle w:val="Normal"/>
      </w:pPr>
      <w:r>
        <w:t xml:space="preserve">Morgagni, Riolan, and Sandifort cite examples of duplex stomach. Bonet</w:t>
      </w:r>
    </w:p>
    <w:p>
      <w:pPr>
        <w:pStyle w:val="Normal"/>
      </w:pPr>
      <w:r>
        <w:t xml:space="preserve">speaks of a case of vomiting which was caused by a double stomach.</w:t>
      </w:r>
    </w:p>
    <w:p>
      <w:pPr>
        <w:pStyle w:val="Normal"/>
      </w:pPr>
      <w:r>
        <w:t xml:space="preserve">Struthers reports two cases in which there were two cavities to the</w:t>
      </w:r>
    </w:p>
    <w:p>
      <w:pPr>
        <w:pStyle w:val="Normal"/>
      </w:pPr>
      <w:r>
        <w:t xml:space="preserve">stomach. Struthers also mentions that Morgagni, Home, Monro, Palmer,</w:t>
      </w:r>
    </w:p>
    <w:p>
      <w:pPr>
        <w:pStyle w:val="Normal"/>
      </w:pPr>
      <w:r>
        <w:t xml:space="preserve">Larry, Blasius, Hufeland, and Walther also record instances in which</w:t>
      </w:r>
    </w:p>
    <w:p>
      <w:pPr>
        <w:pStyle w:val="Normal"/>
      </w:pPr>
      <w:r>
        <w:t xml:space="preserve">there was contraction in the middle of the stomach, accounting for</w:t>
      </w:r>
    </w:p>
    <w:p>
      <w:pPr>
        <w:pStyle w:val="Normal"/>
      </w:pPr>
      <w:r>
        <w:t xml:space="preserve">their instances of duplex stomach. Musser reports an instance of</w:t>
      </w:r>
    </w:p>
    <w:p>
      <w:pPr>
        <w:pStyle w:val="Normal"/>
      </w:pPr>
      <w:r>
        <w:t xml:space="preserve">hour-glass contraction of the stomach. Hart dissected the stomach of a</w:t>
      </w:r>
    </w:p>
    <w:p>
      <w:pPr>
        <w:pStyle w:val="Normal"/>
      </w:pPr>
      <w:r>
        <w:t xml:space="preserve">woman of thirty which resembled the stomach of a predaceous bird, with</w:t>
      </w:r>
    </w:p>
    <w:p>
      <w:pPr>
        <w:pStyle w:val="Normal"/>
      </w:pPr>
      <w:r>
        <w:t xml:space="preserve">patches of tendon on its surface. The right extremity instead of</w:t>
      </w:r>
    </w:p>
    <w:p>
      <w:pPr>
        <w:pStyle w:val="Normal"/>
      </w:pPr>
      <w:r>
        <w:t xml:space="preserve">continuously contracting ended in a culdesac one-half as large as the</w:t>
      </w:r>
    </w:p>
    <w:p>
      <w:pPr>
        <w:pStyle w:val="Normal"/>
      </w:pPr>
      <w:r>
        <w:t xml:space="preserve">greater end of the stomach. The duodenum proceeded from the depression</w:t>
      </w:r>
    </w:p>
    <w:p>
      <w:pPr>
        <w:pStyle w:val="Normal"/>
      </w:pPr>
      <w:r>
        <w:t xml:space="preserve">marking the lesser arch of the organ midway between the cardiac orifice</w:t>
      </w:r>
    </w:p>
    <w:p>
      <w:pPr>
        <w:pStyle w:val="Normal"/>
      </w:pPr>
      <w:r>
        <w:t xml:space="preserve">and the right extremity. Crooks speaks of a case in which the stomach</w:t>
      </w:r>
    </w:p>
    <w:p>
      <w:pPr>
        <w:pStyle w:val="Normal"/>
      </w:pPr>
      <w:r>
        <w:t xml:space="preserve">of an infant terminated in a culdesac.</w:t>
      </w:r>
    </w:p>
    <w:p>
      <w:pPr>
        <w:pStyle w:val="Normal"/>
      </w:pPr>
      <w:r>
        <w:t xml:space="preserve">Hernia of the stomach is not uncommon, especially in diaphragmatic or</w:t>
      </w:r>
    </w:p>
    <w:p>
      <w:pPr>
        <w:pStyle w:val="Normal"/>
      </w:pPr>
      <w:r>
        <w:t xml:space="preserve">umbilical deficiency. There are many cases on record, some terminating</w:t>
      </w:r>
    </w:p>
    <w:p>
      <w:pPr>
        <w:pStyle w:val="Normal"/>
      </w:pPr>
      <w:r>
        <w:t xml:space="preserve">fatally from strangulation or exposure to traumatism. Paterson reports</w:t>
      </w:r>
    </w:p>
    <w:p>
      <w:pPr>
        <w:pStyle w:val="Normal"/>
      </w:pPr>
      <w:r>
        <w:t xml:space="preserve">a case of congenital hernia of the stomach into the left portion of the</w:t>
      </w:r>
    </w:p>
    <w:p>
      <w:pPr>
        <w:pStyle w:val="Normal"/>
      </w:pPr>
      <w:r>
        <w:t xml:space="preserve">thoracic cavity. It was covered with fat and occupied the whole left</w:t>
      </w:r>
    </w:p>
    <w:p>
      <w:pPr>
        <w:pStyle w:val="Normal"/>
      </w:pPr>
      <w:r>
        <w:t xml:space="preserve">half of the thoracic cavity. The spleen, pancreas, and transverse colon</w:t>
      </w:r>
    </w:p>
    <w:p>
      <w:pPr>
        <w:pStyle w:val="Normal"/>
      </w:pPr>
      <w:r>
        <w:t xml:space="preserve">were also superior to the diaphragm. Death was caused by a well-defined</w:t>
      </w:r>
    </w:p>
    <w:p>
      <w:pPr>
        <w:pStyle w:val="Normal"/>
      </w:pPr>
      <w:r>
        <w:t xml:space="preserve">round perforation at the cardiac curvature the size of a sixpence.</w:t>
      </w:r>
    </w:p>
    <w:p>
      <w:pPr>
        <w:pStyle w:val="Normal"/>
      </w:pPr>
      <w:r>
        <w:t xml:space="preserve">Anomalies of the Intestines.--The Ephemerides contains the account of</w:t>
      </w:r>
    </w:p>
    <w:p>
      <w:pPr>
        <w:pStyle w:val="Normal"/>
      </w:pPr>
      <w:r>
        <w:t xml:space="preserve">an example of double cecum, and Alexander speaks of a double colon, and</w:t>
      </w:r>
    </w:p>
    <w:p>
      <w:pPr>
        <w:pStyle w:val="Normal"/>
      </w:pPr>
      <w:r>
        <w:t xml:space="preserve">there are other cases of duplication of the bowel recorded. There is an</w:t>
      </w:r>
    </w:p>
    <w:p>
      <w:pPr>
        <w:pStyle w:val="Normal"/>
      </w:pPr>
      <w:r>
        <w:t xml:space="preserve">instance of coalition of the jejunum with the liver, and Treuner</w:t>
      </w:r>
    </w:p>
    <w:p>
      <w:pPr>
        <w:pStyle w:val="Normal"/>
      </w:pPr>
      <w:r>
        <w:t xml:space="preserve">parallels this case. Aubery, Charrier Poelman, and others speak of</w:t>
      </w:r>
    </w:p>
    <w:p>
      <w:pPr>
        <w:pStyle w:val="Normal"/>
      </w:pPr>
      <w:r>
        <w:t xml:space="preserve">congenital division of the intestinal canal. Congenital occlusion is</w:t>
      </w:r>
    </w:p>
    <w:p>
      <w:pPr>
        <w:pStyle w:val="Normal"/>
      </w:pPr>
      <w:r>
        <w:t xml:space="preserve">quite frequently reported.</w:t>
      </w:r>
    </w:p>
    <w:p>
      <w:pPr>
        <w:pStyle w:val="Normal"/>
      </w:pPr>
      <w:r>
        <w:t xml:space="preserve">Dilatation of the colon frequently occurs as a transient affection, and</w:t>
      </w:r>
    </w:p>
    <w:p>
      <w:pPr>
        <w:pStyle w:val="Normal"/>
      </w:pPr>
      <w:r>
        <w:t xml:space="preserve">by its action in pushing up the diaphragm may so seriously interfere</w:t>
      </w:r>
    </w:p>
    <w:p>
      <w:pPr>
        <w:pStyle w:val="Normal"/>
      </w:pPr>
      <w:r>
        <w:t xml:space="preserve">with the action of the heart and lungs as to occasionally cause</w:t>
      </w:r>
    </w:p>
    <w:p>
      <w:pPr>
        <w:pStyle w:val="Normal"/>
      </w:pPr>
      <w:r>
        <w:t xml:space="preserve">heart-failure. Fenwick has mentioned an instance of this nature.</w:t>
      </w:r>
    </w:p>
    <w:p>
      <w:pPr>
        <w:pStyle w:val="Normal"/>
      </w:pPr>
      <w:r>
        <w:t xml:space="preserve">According to Osler there is a chronic form of dilatation of the colon</w:t>
      </w:r>
    </w:p>
    <w:p>
      <w:pPr>
        <w:pStyle w:val="Normal"/>
      </w:pPr>
      <w:r>
        <w:t xml:space="preserve">in which the gut may reach an enormous size. The coats may be</w:t>
      </w:r>
    </w:p>
    <w:p>
      <w:pPr>
        <w:pStyle w:val="Normal"/>
      </w:pPr>
      <w:r>
        <w:t xml:space="preserve">hypertrophied without evidence of any special organic change in the</w:t>
      </w:r>
    </w:p>
    <w:p>
      <w:pPr>
        <w:pStyle w:val="Normal"/>
      </w:pPr>
      <w:r>
        <w:t xml:space="preserve">mucosa. The most remarkable instance has been reported by Formad. The</w:t>
      </w:r>
    </w:p>
    <w:p>
      <w:pPr>
        <w:pStyle w:val="Normal"/>
      </w:pPr>
      <w:r>
        <w:t xml:space="preserve">patient, known as the "balloon-man," aged twenty-three at the time of</w:t>
      </w:r>
    </w:p>
    <w:p>
      <w:pPr>
        <w:pStyle w:val="Normal"/>
      </w:pPr>
      <w:r>
        <w:t xml:space="preserve">his death, had had a distended abdomen from infancy. Postmortem the</w:t>
      </w:r>
    </w:p>
    <w:p>
      <w:pPr>
        <w:pStyle w:val="Normal"/>
      </w:pPr>
      <w:r>
        <w:t xml:space="preserve">colon was found as large as that of an ox, the circumference ranging</w:t>
      </w:r>
    </w:p>
    <w:p>
      <w:pPr>
        <w:pStyle w:val="Normal"/>
      </w:pPr>
      <w:r>
        <w:t xml:space="preserve">from 15 to 30 inches. The weight of the contents was 47 pounds. Cases</w:t>
      </w:r>
    </w:p>
    <w:p>
      <w:pPr>
        <w:pStyle w:val="Normal"/>
      </w:pPr>
      <w:r>
        <w:t xml:space="preserve">are not uncommon in children. Osler reports three well-marked cases</w:t>
      </w:r>
    </w:p>
    <w:p>
      <w:pPr>
        <w:pStyle w:val="Normal"/>
      </w:pPr>
      <w:r>
        <w:t xml:space="preserve">under his care. Chapman mentions a case in which the liver was</w:t>
      </w:r>
    </w:p>
    <w:p>
      <w:pPr>
        <w:pStyle w:val="Normal"/>
      </w:pPr>
      <w:r>
        <w:t xml:space="preserve">displaced by dilatation of the sigmoid flexure. Mya reports two cases</w:t>
      </w:r>
    </w:p>
    <w:p>
      <w:pPr>
        <w:pStyle w:val="Normal"/>
      </w:pPr>
      <w:r>
        <w:t xml:space="preserve">of congenital dilatation and hypertrophy of the colon (megacolon</w:t>
      </w:r>
    </w:p>
    <w:p>
      <w:pPr>
        <w:pStyle w:val="Normal"/>
      </w:pPr>
      <w:r>
        <w:t xml:space="preserve">congenito). Hirsohsprung, Genersich, Faralli, Walker, and Griffiths all</w:t>
      </w:r>
    </w:p>
    <w:p>
      <w:pPr>
        <w:pStyle w:val="Normal"/>
      </w:pPr>
      <w:r>
        <w:t xml:space="preserve">record similar instances, and in all these cases the clinical features</w:t>
      </w:r>
    </w:p>
    <w:p>
      <w:pPr>
        <w:pStyle w:val="Normal"/>
      </w:pPr>
      <w:r>
        <w:t xml:space="preserve">were obstinate constipation and marked meteorismus.</w:t>
      </w:r>
    </w:p>
    <w:p>
      <w:pPr>
        <w:pStyle w:val="Normal"/>
      </w:pPr>
      <w:r>
        <w:t xml:space="preserve">Imperforate Anus.--Cases in which the anus is imperforate or the rectum</w:t>
      </w:r>
    </w:p>
    <w:p>
      <w:pPr>
        <w:pStyle w:val="Normal"/>
      </w:pPr>
      <w:r>
        <w:t xml:space="preserve">ends in a blind pouch are occasionally seen. In some instances the</w:t>
      </w:r>
    </w:p>
    <w:p>
      <w:pPr>
        <w:pStyle w:val="Normal"/>
      </w:pPr>
      <w:r>
        <w:t xml:space="preserve">rectum is entirely absent, the colon being the termination of the</w:t>
      </w:r>
    </w:p>
    <w:p>
      <w:pPr>
        <w:pStyle w:val="Normal"/>
      </w:pPr>
      <w:r>
        <w:t xml:space="preserve">intestinal tract. There are cases on record in which the rectum</w:t>
      </w:r>
    </w:p>
    <w:p>
      <w:pPr>
        <w:pStyle w:val="Normal"/>
      </w:pPr>
      <w:r>
        <w:t xml:space="preserve">communicated with the anus solely by a fibromuscular cord. Anorectal</w:t>
      </w:r>
    </w:p>
    <w:p>
      <w:pPr>
        <w:pStyle w:val="Normal"/>
      </w:pPr>
      <w:r>
        <w:t xml:space="preserve">atresia is the ordinary imperforation of the anus, in which the rectum</w:t>
      </w:r>
    </w:p>
    <w:p>
      <w:pPr>
        <w:pStyle w:val="Normal"/>
      </w:pPr>
      <w:r>
        <w:t xml:space="preserve">terminates in the middle of the sacral cavity. The rectum may be</w:t>
      </w:r>
    </w:p>
    <w:p>
      <w:pPr>
        <w:pStyle w:val="Normal"/>
      </w:pPr>
      <w:r>
        <w:t xml:space="preserve">deficient from the superior third of the sacrum, and in this position</w:t>
      </w:r>
    </w:p>
    <w:p>
      <w:pPr>
        <w:pStyle w:val="Normal"/>
      </w:pPr>
      <w:r>
        <w:t xml:space="preserve">is quite inaccessible for operation.</w:t>
      </w:r>
    </w:p>
    <w:p>
      <w:pPr>
        <w:pStyle w:val="Normal"/>
      </w:pPr>
      <w:r>
        <w:t xml:space="preserve">A compensatory coalition of the bowel with the bladder or urethra is</w:t>
      </w:r>
    </w:p>
    <w:p>
      <w:pPr>
        <w:pStyle w:val="Normal"/>
      </w:pPr>
      <w:r>
        <w:t xml:space="preserve">sometimes present, and in these cases the feces are voided by the</w:t>
      </w:r>
    </w:p>
    <w:p>
      <w:pPr>
        <w:pStyle w:val="Normal"/>
      </w:pPr>
      <w:r>
        <w:t xml:space="preserve">urinary passages. Huxham mentions the fusion of the rectum and colon</w:t>
      </w:r>
    </w:p>
    <w:p>
      <w:pPr>
        <w:pStyle w:val="Normal"/>
      </w:pPr>
      <w:r>
        <w:t xml:space="preserve">with the bladder, and similar instances are reported by Dumas and</w:t>
      </w:r>
    </w:p>
    <w:p>
      <w:pPr>
        <w:pStyle w:val="Normal"/>
      </w:pPr>
      <w:r>
        <w:t xml:space="preserve">Baillie. Zacutus Lusitanus describes an infant with an imperforate</w:t>
      </w:r>
    </w:p>
    <w:p>
      <w:pPr>
        <w:pStyle w:val="Normal"/>
      </w:pPr>
      <w:r>
        <w:t xml:space="preserve">membrane over its anus who voided feces through the urethra for three</w:t>
      </w:r>
    </w:p>
    <w:p>
      <w:pPr>
        <w:pStyle w:val="Normal"/>
      </w:pPr>
      <w:r>
        <w:t xml:space="preserve">months. After puncture of the membrane, the discharge came through the</w:t>
      </w:r>
    </w:p>
    <w:p>
      <w:pPr>
        <w:pStyle w:val="Normal"/>
      </w:pPr>
      <w:r>
        <w:t xml:space="preserve">natural passage and the child lived; Morgagni mentions a somewhat</w:t>
      </w:r>
    </w:p>
    <w:p>
      <w:pPr>
        <w:pStyle w:val="Normal"/>
      </w:pPr>
      <w:r>
        <w:t xml:space="preserve">similar case in a little girl living in Bologna, and other modern</w:t>
      </w:r>
    </w:p>
    <w:p>
      <w:pPr>
        <w:pStyle w:val="Normal"/>
      </w:pPr>
      <w:r>
        <w:t xml:space="preserve">instances have been reported. The rectum may terminate in the vagina.</w:t>
      </w:r>
    </w:p>
    <w:p>
      <w:pPr>
        <w:pStyle w:val="Normal"/>
      </w:pPr>
      <w:r>
        <w:t xml:space="preserve">Masters has seen a child who lived nine days in whom the sigmoid</w:t>
      </w:r>
    </w:p>
    <w:p>
      <w:pPr>
        <w:pStyle w:val="Normal"/>
      </w:pPr>
      <w:r>
        <w:t xml:space="preserve">flexure of the colon terminated in the fundus of the bladder. Guinard</w:t>
      </w:r>
    </w:p>
    <w:p>
      <w:pPr>
        <w:pStyle w:val="Normal"/>
      </w:pPr>
      <w:r>
        <w:t xml:space="preserve">pictures a case in which there was communication between the rectum and</w:t>
      </w:r>
    </w:p>
    <w:p>
      <w:pPr>
        <w:pStyle w:val="Normal"/>
      </w:pPr>
      <w:r>
        <w:t xml:space="preserve">the bladder. In Figure 140 a represents the rectum; b the bladder; c</w:t>
      </w:r>
    </w:p>
    <w:p>
      <w:pPr>
        <w:pStyle w:val="Normal"/>
      </w:pPr>
      <w:r>
        <w:t xml:space="preserve">the point of communication; g shows the cellular tissue of the scrotum.</w:t>
      </w:r>
    </w:p>
    <w:p>
      <w:pPr>
        <w:pStyle w:val="Normal"/>
      </w:pPr>
      <w:r>
        <w:t xml:space="preserve">There is a description of a girl of fourteen, otherwise well</w:t>
      </w:r>
    </w:p>
    <w:p>
      <w:pPr>
        <w:pStyle w:val="Normal"/>
      </w:pPr>
      <w:r>
        <w:t xml:space="preserve">constituted and healthy, who had neither external genital organs nor</w:t>
      </w:r>
    </w:p>
    <w:p>
      <w:pPr>
        <w:pStyle w:val="Normal"/>
      </w:pPr>
      <w:r>
        <w:t xml:space="preserve">anus. There was a plain dermal covering over the genital and anal</w:t>
      </w:r>
    </w:p>
    <w:p>
      <w:pPr>
        <w:pStyle w:val="Normal"/>
      </w:pPr>
      <w:r>
        <w:t xml:space="preserve">region. She ate regularly, but every three days she experienced pain in</w:t>
      </w:r>
    </w:p>
    <w:p>
      <w:pPr>
        <w:pStyle w:val="Normal"/>
      </w:pPr>
      <w:r>
        <w:t xml:space="preserve">the umbilicus and much intestinal irritation, followed by severe</w:t>
      </w:r>
    </w:p>
    <w:p>
      <w:pPr>
        <w:pStyle w:val="Normal"/>
      </w:pPr>
      <w:r>
        <w:t xml:space="preserve">vomiting of stercoraceous matter; the pains then ceased and she</w:t>
      </w:r>
    </w:p>
    <w:p>
      <w:pPr>
        <w:pStyle w:val="Normal"/>
      </w:pPr>
      <w:r>
        <w:t xml:space="preserve">cleansed her mouth with aromatic washes, remaining well until the</w:t>
      </w:r>
    </w:p>
    <w:p>
      <w:pPr>
        <w:pStyle w:val="Normal"/>
      </w:pPr>
      <w:r>
        <w:t xml:space="preserve">following third day. Some of the urine was evacuated by the mammae. The</w:t>
      </w:r>
    </w:p>
    <w:p>
      <w:pPr>
        <w:pStyle w:val="Normal"/>
      </w:pPr>
      <w:r>
        <w:t xml:space="preserve">examiners displayed much desire to see her after puberty to note the</w:t>
      </w:r>
    </w:p>
    <w:p>
      <w:pPr>
        <w:pStyle w:val="Normal"/>
      </w:pPr>
      <w:r>
        <w:t xml:space="preserve">disposition of the menstrual flow, but no further observation of her</w:t>
      </w:r>
    </w:p>
    <w:p>
      <w:pPr>
        <w:pStyle w:val="Normal"/>
      </w:pPr>
      <w:r>
        <w:t xml:space="preserve">case can be found.</w:t>
      </w:r>
    </w:p>
    <w:p>
      <w:pPr>
        <w:pStyle w:val="Normal"/>
      </w:pPr>
      <w:r>
        <w:t xml:space="preserve">Fournier narrates that he was called by three students, who had been</w:t>
      </w:r>
    </w:p>
    <w:p>
      <w:pPr>
        <w:pStyle w:val="Normal"/>
      </w:pPr>
      <w:r>
        <w:t xml:space="preserve">trying to deliver a woman for five days. He found a well-constituted</w:t>
      </w:r>
    </w:p>
    <w:p>
      <w:pPr>
        <w:pStyle w:val="Normal"/>
      </w:pPr>
      <w:r>
        <w:t xml:space="preserve">woman of twenty-two in horrible agony, who they said had not had a</w:t>
      </w:r>
    </w:p>
    <w:p>
      <w:pPr>
        <w:pStyle w:val="Normal"/>
      </w:pPr>
      <w:r>
        <w:t xml:space="preserve">passage of the bowels for eight days, so he prescribed an enema. The</w:t>
      </w:r>
    </w:p>
    <w:p>
      <w:pPr>
        <w:pStyle w:val="Normal"/>
      </w:pPr>
      <w:r>
        <w:t xml:space="preserve">student who was directed to give the enema found to his surprise that</w:t>
      </w:r>
    </w:p>
    <w:p>
      <w:pPr>
        <w:pStyle w:val="Normal"/>
      </w:pPr>
      <w:r>
        <w:t xml:space="preserve">there was no anus, but by putting his finger in the vagina he could</w:t>
      </w:r>
    </w:p>
    <w:p>
      <w:pPr>
        <w:pStyle w:val="Normal"/>
      </w:pPr>
      <w:r>
        <w:t xml:space="preserve">discern the floating end of the rectum, which was full of feces. There</w:t>
      </w:r>
    </w:p>
    <w:p>
      <w:pPr>
        <w:pStyle w:val="Normal"/>
      </w:pPr>
      <w:r>
        <w:t xml:space="preserve">was an opening in this suspended rectum about the size of an</w:t>
      </w:r>
    </w:p>
    <w:p>
      <w:pPr>
        <w:pStyle w:val="Normal"/>
      </w:pPr>
      <w:r>
        <w:t xml:space="preserve">undistended anus.  Lavage was practiced by a cannula introduced through</w:t>
      </w:r>
    </w:p>
    <w:p>
      <w:pPr>
        <w:pStyle w:val="Normal"/>
      </w:pPr>
      <w:r>
        <w:t xml:space="preserve">the opening, and a great number of cherry stones agglutinated with</w:t>
      </w:r>
    </w:p>
    <w:p>
      <w:pPr>
        <w:pStyle w:val="Normal"/>
      </w:pPr>
      <w:r>
        <w:t xml:space="preserve">feces followed the water, and labor was soon terminated. The woman</w:t>
      </w:r>
    </w:p>
    <w:p>
      <w:pPr>
        <w:pStyle w:val="Normal"/>
      </w:pPr>
      <w:r>
        <w:t xml:space="preserve">afterward confessed that she was perfectly aware of her deformity, but</w:t>
      </w:r>
    </w:p>
    <w:p>
      <w:pPr>
        <w:pStyle w:val="Normal"/>
      </w:pPr>
      <w:r>
        <w:t xml:space="preserve">was ashamed to disclose it before. There was an analogue of this case</w:t>
      </w:r>
    </w:p>
    <w:p>
      <w:pPr>
        <w:pStyle w:val="Normal"/>
      </w:pPr>
      <w:r>
        <w:t xml:space="preserve">found by Mercurialis in a child of a Jew called Teutonicus.</w:t>
      </w:r>
    </w:p>
    <w:p>
      <w:pPr>
        <w:pStyle w:val="Normal"/>
      </w:pPr>
      <w:r>
        <w:t xml:space="preserve">Gerster reports a rare form of imperforate anus, with malposition of</w:t>
      </w:r>
    </w:p>
    <w:p>
      <w:pPr>
        <w:pStyle w:val="Normal"/>
      </w:pPr>
      <w:r>
        <w:t xml:space="preserve">the left ureter, obliteration of the ostia of both ureters, with</w:t>
      </w:r>
    </w:p>
    <w:p>
      <w:pPr>
        <w:pStyle w:val="Normal"/>
      </w:pPr>
      <w:r>
        <w:t xml:space="preserve">consequent hydronephrosis of a confluent kidney. There was a minute</w:t>
      </w:r>
    </w:p>
    <w:p>
      <w:pPr>
        <w:pStyle w:val="Normal"/>
      </w:pPr>
      <w:r>
        <w:t xml:space="preserve">opening into the bladder, which allowed the passage of meconium through</w:t>
      </w:r>
    </w:p>
    <w:p>
      <w:pPr>
        <w:pStyle w:val="Normal"/>
      </w:pPr>
      <w:r>
        <w:t xml:space="preserve">the urethra. Burge mentions the case of what he calls "sexless child,"</w:t>
      </w:r>
    </w:p>
    <w:p>
      <w:pPr>
        <w:pStyle w:val="Normal"/>
      </w:pPr>
      <w:r>
        <w:t xml:space="preserve">in which there was an imperforate anus and no pubic arch; the ureters</w:t>
      </w:r>
    </w:p>
    <w:p>
      <w:pPr>
        <w:pStyle w:val="Normal"/>
      </w:pPr>
      <w:r>
        <w:t xml:space="preserve">discharged upon a tumor the size of a teacup extending from the</w:t>
      </w:r>
    </w:p>
    <w:p>
      <w:pPr>
        <w:pStyle w:val="Normal"/>
      </w:pPr>
      <w:r>
        <w:t xml:space="preserve">umbilicus to the pubes. A postmortem examination confirmed the</w:t>
      </w:r>
    </w:p>
    <w:p>
      <w:pPr>
        <w:pStyle w:val="Normal"/>
      </w:pPr>
      <w:r>
        <w:t xml:space="preserve">diagnosis of sexless child.</w:t>
      </w:r>
    </w:p>
    <w:p>
      <w:pPr>
        <w:pStyle w:val="Normal"/>
      </w:pPr>
      <w:r>
        <w:t xml:space="preserve">The Liver.--The Ephemerides, Frankenau, von Home, Molinetti, Schenok,</w:t>
      </w:r>
    </w:p>
    <w:p>
      <w:pPr>
        <w:pStyle w:val="Normal"/>
      </w:pPr>
      <w:r>
        <w:t xml:space="preserve">and others speak of deficient or absent liver. Zacutus Lusitanus says</w:t>
      </w:r>
    </w:p>
    <w:p>
      <w:pPr>
        <w:pStyle w:val="Normal"/>
      </w:pPr>
      <w:r>
        <w:t xml:space="preserve">that he once found a mass of flesh in place of the liver. Lieutaud is</w:t>
      </w:r>
    </w:p>
    <w:p>
      <w:pPr>
        <w:pStyle w:val="Normal"/>
      </w:pPr>
      <w:r>
        <w:t xml:space="preserve">quoted as describing a postmortem examination of an adult who had died</w:t>
      </w:r>
    </w:p>
    <w:p>
      <w:pPr>
        <w:pStyle w:val="Normal"/>
      </w:pPr>
      <w:r>
        <w:t xml:space="preserve">of hydropsy, in whom the liver and spleen were entirely missing. The</w:t>
      </w:r>
    </w:p>
    <w:p>
      <w:pPr>
        <w:pStyle w:val="Normal"/>
      </w:pPr>
      <w:r>
        <w:t xml:space="preserve">portal vein discharged immediately into the vena cava; this case is</w:t>
      </w:r>
    </w:p>
    <w:p>
      <w:pPr>
        <w:pStyle w:val="Normal"/>
      </w:pPr>
      <w:r>
        <w:t xml:space="preserve">probably unique, as no authentic parallel could be found.</w:t>
      </w:r>
    </w:p>
    <w:p>
      <w:pPr>
        <w:pStyle w:val="Normal"/>
      </w:pPr>
      <w:r>
        <w:t xml:space="preserve">Laget reports an instance of supernumerary lobe in the liver. Van Buren</w:t>
      </w:r>
    </w:p>
    <w:p>
      <w:pPr>
        <w:pStyle w:val="Normal"/>
      </w:pPr>
      <w:r>
        <w:t xml:space="preserve">describes a supernumerary liver. Sometimes there is rotation, real or</w:t>
      </w:r>
    </w:p>
    <w:p>
      <w:pPr>
        <w:pStyle w:val="Normal"/>
      </w:pPr>
      <w:r>
        <w:t xml:space="preserve">apparent, caused by transposition of the characteristics of the liver.</w:t>
      </w:r>
    </w:p>
    <w:p>
      <w:pPr>
        <w:pStyle w:val="Normal"/>
      </w:pPr>
      <w:r>
        <w:t xml:space="preserve">Handy mentions such a case.  Kirmisson reports a singular anomaly of</w:t>
      </w:r>
    </w:p>
    <w:p>
      <w:pPr>
        <w:pStyle w:val="Normal"/>
      </w:pPr>
      <w:r>
        <w:t xml:space="preserve">the liver which he calls double displacement by interversion and</w:t>
      </w:r>
    </w:p>
    <w:p>
      <w:pPr>
        <w:pStyle w:val="Normal"/>
      </w:pPr>
      <w:r>
        <w:t xml:space="preserve">rotation on the vertical axis. Actual displacements of the liver as</w:t>
      </w:r>
    </w:p>
    <w:p>
      <w:pPr>
        <w:pStyle w:val="Normal"/>
      </w:pPr>
      <w:r>
        <w:t xml:space="preserve">well as what is known as wandering liver are not uncommon. The</w:t>
      </w:r>
    </w:p>
    <w:p>
      <w:pPr>
        <w:pStyle w:val="Normal"/>
      </w:pPr>
      <w:r>
        <w:t xml:space="preserve">operation for floating liver will be spoken of later.</w:t>
      </w:r>
    </w:p>
    <w:p>
      <w:pPr>
        <w:pStyle w:val="Normal"/>
      </w:pPr>
      <w:r>
        <w:t xml:space="preserve">Hawkins reports a case of congenital obliteration of the ductus</w:t>
      </w:r>
    </w:p>
    <w:p>
      <w:pPr>
        <w:pStyle w:val="Normal"/>
      </w:pPr>
      <w:r>
        <w:t xml:space="preserve">communis choledochus in a male infant which died at the age of four and</w:t>
      </w:r>
    </w:p>
    <w:p>
      <w:pPr>
        <w:pStyle w:val="Normal"/>
      </w:pPr>
      <w:r>
        <w:t xml:space="preserve">a half months. Jaundice appeared on the eighth day and lasted through</w:t>
      </w:r>
    </w:p>
    <w:p>
      <w:pPr>
        <w:pStyle w:val="Normal"/>
      </w:pPr>
      <w:r>
        <w:t xml:space="preserve">the short life. The hepatic and cystic ducts were pervious and the</w:t>
      </w:r>
    </w:p>
    <w:p>
      <w:pPr>
        <w:pStyle w:val="Normal"/>
      </w:pPr>
      <w:r>
        <w:t xml:space="preserve">hepatic duct obliterated. There were signs of hepatic cirrhosis and in</w:t>
      </w:r>
    </w:p>
    <w:p>
      <w:pPr>
        <w:pStyle w:val="Normal"/>
      </w:pPr>
      <w:r>
        <w:t xml:space="preserve">addition an inguinal hernia.</w:t>
      </w:r>
    </w:p>
    <w:p>
      <w:pPr>
        <w:pStyle w:val="Normal"/>
      </w:pPr>
      <w:r>
        <w:t xml:space="preserve">The Gall-Bladder.--Harle mentions the case of a man of fifty, in whom</w:t>
      </w:r>
    </w:p>
    <w:p>
      <w:pPr>
        <w:pStyle w:val="Normal"/>
      </w:pPr>
      <w:r>
        <w:t xml:space="preserve">he could find no gall-bladder; Patterson has seen a similar instance in</w:t>
      </w:r>
    </w:p>
    <w:p>
      <w:pPr>
        <w:pStyle w:val="Normal"/>
      </w:pPr>
      <w:r>
        <w:t xml:space="preserve">a men of twenty-five. Purser describes a double gall-bladder.</w:t>
      </w:r>
    </w:p>
    <w:p>
      <w:pPr>
        <w:pStyle w:val="Normal"/>
      </w:pPr>
      <w:r>
        <w:t xml:space="preserve">The spleen has been found deficient or wanting by Lebby, Ramsay, and</w:t>
      </w:r>
    </w:p>
    <w:p>
      <w:pPr>
        <w:pStyle w:val="Normal"/>
      </w:pPr>
      <w:r>
        <w:t xml:space="preserve">others, but more frequently it is seen doubled. Cabrolius, Morgagni,</w:t>
      </w:r>
    </w:p>
    <w:p>
      <w:pPr>
        <w:pStyle w:val="Normal"/>
      </w:pPr>
      <w:r>
        <w:t xml:space="preserve">and others have found two spleens in one subject; Cheselden and</w:t>
      </w:r>
    </w:p>
    <w:p>
      <w:pPr>
        <w:pStyle w:val="Normal"/>
      </w:pPr>
      <w:r>
        <w:t xml:space="preserve">Fallopius report three; Fantoni mentions four found in one subject;</w:t>
      </w:r>
    </w:p>
    <w:p>
      <w:pPr>
        <w:pStyle w:val="Normal"/>
      </w:pPr>
      <w:r>
        <w:t xml:space="preserve">Guy-Patin has seen five, none as large as the ordinary organ;</w:t>
      </w:r>
    </w:p>
    <w:p>
      <w:pPr>
        <w:pStyle w:val="Normal"/>
      </w:pPr>
      <w:r>
        <w:t xml:space="preserve">Hollerius, Kerckringius, and others have remarked on multiple spleens.</w:t>
      </w:r>
    </w:p>
    <w:p>
      <w:pPr>
        <w:pStyle w:val="Normal"/>
      </w:pPr>
      <w:r>
        <w:t xml:space="preserve">There is a possibility that in some of the cases of multiple spleens</w:t>
      </w:r>
    </w:p>
    <w:p>
      <w:pPr>
        <w:pStyle w:val="Normal"/>
      </w:pPr>
      <w:r>
        <w:t xml:space="preserve">reported the organ is really single but divided into several lobes.</w:t>
      </w:r>
    </w:p>
    <w:p>
      <w:pPr>
        <w:pStyle w:val="Normal"/>
      </w:pPr>
      <w:r>
        <w:t xml:space="preserve">Albrecht mentions a case shown at a meeting of the Vienna Medical</w:t>
      </w:r>
    </w:p>
    <w:p>
      <w:pPr>
        <w:pStyle w:val="Normal"/>
      </w:pPr>
      <w:r>
        <w:t xml:space="preserve">Society of a very large number of spleens found in the mesogastrium,</w:t>
      </w:r>
    </w:p>
    <w:p>
      <w:pPr>
        <w:pStyle w:val="Normal"/>
      </w:pPr>
      <w:r>
        <w:t xml:space="preserve">peritoneum, on the mesentery and transverse mesocolon, in Douglas'</w:t>
      </w:r>
    </w:p>
    <w:p>
      <w:pPr>
        <w:pStyle w:val="Normal"/>
      </w:pPr>
      <w:r>
        <w:t xml:space="preserve">pouch, etc. There was a spleen "the size of a walnut" in the usual</w:t>
      </w:r>
    </w:p>
    <w:p>
      <w:pPr>
        <w:pStyle w:val="Normal"/>
      </w:pPr>
      <w:r>
        <w:t xml:space="preserve">position, with the splenic artery and vein in their normal position.</w:t>
      </w:r>
    </w:p>
    <w:p>
      <w:pPr>
        <w:pStyle w:val="Normal"/>
      </w:pPr>
      <w:r>
        <w:t xml:space="preserve">Every one of these spleens had a capsule, was covered by peritoneum,</w:t>
      </w:r>
    </w:p>
    <w:p>
      <w:pPr>
        <w:pStyle w:val="Normal"/>
      </w:pPr>
      <w:r>
        <w:t xml:space="preserve">and exhibited the histologic appearance of splenic tissue. According to</w:t>
      </w:r>
    </w:p>
    <w:p>
      <w:pPr>
        <w:pStyle w:val="Normal"/>
      </w:pPr>
      <w:r>
        <w:t xml:space="preserve">the review of this article, Toldt explains the case by assuming that</w:t>
      </w:r>
    </w:p>
    <w:p>
      <w:pPr>
        <w:pStyle w:val="Normal"/>
      </w:pPr>
      <w:r>
        <w:t xml:space="preserve">other parts of the celomic epithelium, besides that of the</w:t>
      </w:r>
    </w:p>
    <w:p>
      <w:pPr>
        <w:pStyle w:val="Normal"/>
      </w:pPr>
      <w:r>
        <w:t xml:space="preserve">mesogastrium, are capable of forming splenic tissue.  Jameson reports a</w:t>
      </w:r>
    </w:p>
    <w:p>
      <w:pPr>
        <w:pStyle w:val="Normal"/>
      </w:pPr>
      <w:r>
        <w:t xml:space="preserve">case of double spleen and kidneys. Bainbrigge mentions a case of</w:t>
      </w:r>
    </w:p>
    <w:p>
      <w:pPr>
        <w:pStyle w:val="Normal"/>
      </w:pPr>
      <w:r>
        <w:t xml:space="preserve">supernumerary spleen causing death from the patient being placed in the</w:t>
      </w:r>
    </w:p>
    <w:p>
      <w:pPr>
        <w:pStyle w:val="Normal"/>
      </w:pPr>
      <w:r>
        <w:t xml:space="preserve">supine position in consequence of fracture of the thigh. Peevor</w:t>
      </w:r>
    </w:p>
    <w:p>
      <w:pPr>
        <w:pStyle w:val="Normal"/>
      </w:pPr>
      <w:r>
        <w:t xml:space="preserve">mentions an instance of second spleen. Beclard and Guy-Patin have seen</w:t>
      </w:r>
    </w:p>
    <w:p>
      <w:pPr>
        <w:pStyle w:val="Normal"/>
      </w:pPr>
      <w:r>
        <w:t xml:space="preserve">the spleen congenitally misplaced on the right side and the liver on</w:t>
      </w:r>
    </w:p>
    <w:p>
      <w:pPr>
        <w:pStyle w:val="Normal"/>
      </w:pPr>
      <w:r>
        <w:t xml:space="preserve">the left; Borellus and Bartholinus with others have observed</w:t>
      </w:r>
    </w:p>
    <w:p>
      <w:pPr>
        <w:pStyle w:val="Normal"/>
      </w:pPr>
      <w:r>
        <w:t xml:space="preserve">misplacement of the spleen.</w:t>
      </w:r>
    </w:p>
    <w:p>
      <w:pPr>
        <w:pStyle w:val="Normal"/>
      </w:pPr>
      <w:r>
        <w:t xml:space="preserve">The Pancreas.--Lieutaud has seen the pancreas missing and speaks of a</w:t>
      </w:r>
    </w:p>
    <w:p>
      <w:pPr>
        <w:pStyle w:val="Normal"/>
      </w:pPr>
      <w:r>
        <w:t xml:space="preserve">double pancreatic duct that he found in a man who died from starvation;</w:t>
      </w:r>
    </w:p>
    <w:p>
      <w:pPr>
        <w:pStyle w:val="Normal"/>
      </w:pPr>
      <w:r>
        <w:t xml:space="preserve">Bonet speaks of a case similar to this last.</w:t>
      </w:r>
    </w:p>
    <w:p>
      <w:pPr>
        <w:pStyle w:val="Normal"/>
      </w:pPr>
      <w:r>
        <w:t xml:space="preserve">There are several cases of complete transposition of the viscera on</w:t>
      </w:r>
    </w:p>
    <w:p>
      <w:pPr>
        <w:pStyle w:val="Normal"/>
      </w:pPr>
      <w:r>
        <w:t xml:space="preserve">record. This bizarre anomaly was probably observed first in 1650 by</w:t>
      </w:r>
    </w:p>
    <w:p>
      <w:pPr>
        <w:pStyle w:val="Normal"/>
      </w:pPr>
      <w:r>
        <w:t xml:space="preserve">Riolanus, but the most celebrated case was that of Morand in 1660, and</w:t>
      </w:r>
    </w:p>
    <w:p>
      <w:pPr>
        <w:pStyle w:val="Normal"/>
      </w:pPr>
      <w:r>
        <w:t xml:space="preserve">Mery described the instance later which was the subject of the</w:t>
      </w:r>
    </w:p>
    <w:p>
      <w:pPr>
        <w:pStyle w:val="Normal"/>
      </w:pPr>
      <w:r>
        <w:t xml:space="preserve">following quatrain:--</w:t>
      </w:r>
    </w:p>
    <w:p>
      <w:pPr>
        <w:pStyle w:val="Normal"/>
      </w:pPr>
      <w:r>
        <w:t xml:space="preserve">"La nature, peu sage et sans douse en debauche Placa le foie au cote</w:t>
      </w:r>
    </w:p>
    <w:p>
      <w:pPr>
        <w:pStyle w:val="Normal"/>
      </w:pPr>
      <w:r>
        <w:t xml:space="preserve">gauche, Et de meme, vice versa Le coeur a le droite placa."</w:t>
      </w:r>
    </w:p>
    <w:p>
      <w:pPr>
        <w:pStyle w:val="Normal"/>
      </w:pPr>
      <w:r>
        <w:t xml:space="preserve">Young cites an example in a woman of eighty-five who died at</w:t>
      </w:r>
    </w:p>
    <w:p>
      <w:pPr>
        <w:pStyle w:val="Normal"/>
      </w:pPr>
      <w:r>
        <w:t xml:space="preserve">Hammersmith, London. She was found dead in bed, and in a postmortem</w:t>
      </w:r>
    </w:p>
    <w:p>
      <w:pPr>
        <w:pStyle w:val="Normal"/>
      </w:pPr>
      <w:r>
        <w:t xml:space="preserve">examination, ordered to discover if possible the cause of death, there</w:t>
      </w:r>
    </w:p>
    <w:p>
      <w:pPr>
        <w:pStyle w:val="Normal"/>
      </w:pPr>
      <w:r>
        <w:t xml:space="preserve">was seen complete transposition of the viscera.  The heart lay with its</w:t>
      </w:r>
    </w:p>
    <w:p>
      <w:pPr>
        <w:pStyle w:val="Normal"/>
      </w:pPr>
      <w:r>
        <w:t xml:space="preserve">base toward the left, its apex toward the right, reaching the lower</w:t>
      </w:r>
    </w:p>
    <w:p>
      <w:pPr>
        <w:pStyle w:val="Normal"/>
      </w:pPr>
      <w:r>
        <w:t xml:space="preserve">border of the 4th rib, under the right mamma. The vena cava was on the</w:t>
      </w:r>
    </w:p>
    <w:p>
      <w:pPr>
        <w:pStyle w:val="Normal"/>
      </w:pPr>
      <w:r>
        <w:t xml:space="preserve">left side and passed into the pulmonary cavity of the heart, which was</w:t>
      </w:r>
    </w:p>
    <w:p>
      <w:pPr>
        <w:pStyle w:val="Normal"/>
      </w:pPr>
      <w:r>
        <w:t xml:space="preserve">also on the left side, the aorta and systemic ventricle being on the</w:t>
      </w:r>
    </w:p>
    <w:p>
      <w:pPr>
        <w:pStyle w:val="Normal"/>
      </w:pPr>
      <w:r>
        <w:t xml:space="preserve">right. The left splenic vein was lying on the superior vena cava, the</w:t>
      </w:r>
    </w:p>
    <w:p>
      <w:pPr>
        <w:pStyle w:val="Normal"/>
      </w:pPr>
      <w:r>
        <w:t xml:space="preserve">liver under the left ribs, and the spleen on the right side underneath</w:t>
      </w:r>
    </w:p>
    <w:p>
      <w:pPr>
        <w:pStyle w:val="Normal"/>
      </w:pPr>
      <w:r>
        <w:t xml:space="preserve">the heart. The esophagus was on the right of the aorta, and the</w:t>
      </w:r>
    </w:p>
    <w:p>
      <w:pPr>
        <w:pStyle w:val="Normal"/>
      </w:pPr>
      <w:r>
        <w:t xml:space="preserve">location of the two ends of the stomach was reversed; the sigmoid</w:t>
      </w:r>
    </w:p>
    <w:p>
      <w:pPr>
        <w:pStyle w:val="Normal"/>
      </w:pPr>
      <w:r>
        <w:t xml:space="preserve">flexure was on the right side. Davis describes a similar instance in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Herrick mentions transposition of viscera in a man of twenty-five.</w:t>
      </w:r>
    </w:p>
    <w:p>
      <w:pPr>
        <w:pStyle w:val="Normal"/>
      </w:pPr>
      <w:r>
        <w:t xml:space="preserve">Barbieux cites a case of transposition of viscera in a man who was</w:t>
      </w:r>
    </w:p>
    <w:p>
      <w:pPr>
        <w:pStyle w:val="Normal"/>
      </w:pPr>
      <w:r>
        <w:t xml:space="preserve">wounded in a duel. The liver was to the left and the spleen and heart</w:t>
      </w:r>
    </w:p>
    <w:p>
      <w:pPr>
        <w:pStyle w:val="Normal"/>
      </w:pPr>
      <w:r>
        <w:t xml:space="preserve">to the right etc. Albers, Baron, Beclard, Boyer, Bull, Mackensie,</w:t>
      </w:r>
    </w:p>
    <w:p>
      <w:pPr>
        <w:pStyle w:val="Normal"/>
      </w:pPr>
      <w:r>
        <w:t xml:space="preserve">Hutchinson, Hunt, Murray, Dareste, Curran, Duchesne, Musser, Sabatier,</w:t>
      </w:r>
    </w:p>
    <w:p>
      <w:pPr>
        <w:pStyle w:val="Normal"/>
      </w:pPr>
      <w:r>
        <w:t xml:space="preserve">Shrady, Vulpian, Wilson, and Wehn are among others reporting instances</w:t>
      </w:r>
    </w:p>
    <w:p>
      <w:pPr>
        <w:pStyle w:val="Normal"/>
      </w:pPr>
      <w:r>
        <w:t xml:space="preserve">of transposition and inversion of the viscera.</w:t>
      </w:r>
    </w:p>
    <w:p>
      <w:pPr>
        <w:pStyle w:val="Normal"/>
      </w:pPr>
      <w:r>
        <w:t xml:space="preserve">Congenital extroversion or eventration is the result of some congenital</w:t>
      </w:r>
    </w:p>
    <w:p>
      <w:pPr>
        <w:pStyle w:val="Normal"/>
      </w:pPr>
      <w:r>
        <w:t xml:space="preserve">deficiency in the abdominal wall; instances are not uncommon, and some</w:t>
      </w:r>
    </w:p>
    <w:p>
      <w:pPr>
        <w:pStyle w:val="Normal"/>
      </w:pPr>
      <w:r>
        <w:t xml:space="preserve">patients live as long as do cases of umbilical hernia proper. Ramsey</w:t>
      </w:r>
    </w:p>
    <w:p>
      <w:pPr>
        <w:pStyle w:val="Normal"/>
      </w:pPr>
      <w:r>
        <w:t xml:space="preserve">speaks of entire want of development of the abdominal parietes.</w:t>
      </w:r>
    </w:p>
    <w:p>
      <w:pPr>
        <w:pStyle w:val="Normal"/>
      </w:pPr>
      <w:r>
        <w:t xml:space="preserve">Robertson, Rizzoli, Tait, Hamilton, Brodie, Denis, Dickie, Goyrand, and</w:t>
      </w:r>
    </w:p>
    <w:p>
      <w:pPr>
        <w:pStyle w:val="Normal"/>
      </w:pPr>
      <w:r>
        <w:t xml:space="preserve">many others mention extroversion of viscera from parietal defects. The</w:t>
      </w:r>
    </w:p>
    <w:p>
      <w:pPr>
        <w:pStyle w:val="Normal"/>
      </w:pPr>
      <w:r>
        <w:t xml:space="preserve">different forms of hernia will be considered in another chapter.</w:t>
      </w:r>
    </w:p>
    <w:p>
      <w:pPr>
        <w:pStyle w:val="Normal"/>
      </w:pPr>
      <w:r>
        <w:t xml:space="preserve">There seem to be no authentic cases of complete absence of the kidney</w:t>
      </w:r>
    </w:p>
    <w:p>
      <w:pPr>
        <w:pStyle w:val="Normal"/>
      </w:pPr>
      <w:r>
        <w:t xml:space="preserve">except in the lowest grades of monstrosities. Becker, Blasius, Rhodius,</w:t>
      </w:r>
    </w:p>
    <w:p>
      <w:pPr>
        <w:pStyle w:val="Normal"/>
      </w:pPr>
      <w:r>
        <w:t xml:space="preserve">Baillie, Portal, Sandifort, Meckel, Schenck, and Stoll are among the</w:t>
      </w:r>
    </w:p>
    <w:p>
      <w:pPr>
        <w:pStyle w:val="Normal"/>
      </w:pPr>
      <w:r>
        <w:t xml:space="preserve">older writers who have observed the absence of one kidney. In a recent</w:t>
      </w:r>
    </w:p>
    <w:p>
      <w:pPr>
        <w:pStyle w:val="Normal"/>
      </w:pPr>
      <w:r>
        <w:t xml:space="preserve">paper Ballowitz has collected 213 cases, from which the following</w:t>
      </w:r>
    </w:p>
    <w:p>
      <w:pPr>
        <w:pStyle w:val="Normal"/>
      </w:pPr>
      <w:r>
        <w:t xml:space="preserve">extract has been made by the British Medical Journal:--</w:t>
      </w:r>
    </w:p>
    <w:p>
      <w:pPr>
        <w:pStyle w:val="Normal"/>
      </w:pPr>
      <w:r>
        <w:t xml:space="preserve">"Ballowitz (Virchow's Archiv, August 5, 1895) has collected as far as</w:t>
      </w:r>
    </w:p>
    <w:p>
      <w:pPr>
        <w:pStyle w:val="Normal"/>
      </w:pPr>
      <w:r>
        <w:t xml:space="preserve">possible all the recorded cases of congenital absence of one kidney.</w:t>
      </w:r>
    </w:p>
    <w:p>
      <w:pPr>
        <w:pStyle w:val="Normal"/>
      </w:pPr>
      <w:r>
        <w:t xml:space="preserve">Excluding cases of fused kidney and of partial atrophy of one kidney,</w:t>
      </w:r>
    </w:p>
    <w:p>
      <w:pPr>
        <w:pStyle w:val="Normal"/>
      </w:pPr>
      <w:r>
        <w:t xml:space="preserve">he finds 213 cases of complete absence of one kidney, upon which he</w:t>
      </w:r>
    </w:p>
    <w:p>
      <w:pPr>
        <w:pStyle w:val="Normal"/>
      </w:pPr>
      <w:r>
        <w:t xml:space="preserve">bases the following conclusions: Such deficiency occurs almost twice as</w:t>
      </w:r>
    </w:p>
    <w:p>
      <w:pPr>
        <w:pStyle w:val="Normal"/>
      </w:pPr>
      <w:r>
        <w:t xml:space="preserve">often in males as in females, a fact, however, which may be partly</w:t>
      </w:r>
    </w:p>
    <w:p>
      <w:pPr>
        <w:pStyle w:val="Normal"/>
      </w:pPr>
      <w:r>
        <w:t xml:space="preserve">accounted for by the greater frequency of necropsies on males. As to</w:t>
      </w:r>
    </w:p>
    <w:p>
      <w:pPr>
        <w:pStyle w:val="Normal"/>
      </w:pPr>
      <w:r>
        <w:t xml:space="preserve">age, 23 occurred in the fetus or newly born, most having some other</w:t>
      </w:r>
    </w:p>
    <w:p>
      <w:pPr>
        <w:pStyle w:val="Normal"/>
      </w:pPr>
      <w:r>
        <w:t xml:space="preserve">congenital deformity, especially imperforate anus; the rest were about</w:t>
      </w:r>
    </w:p>
    <w:p>
      <w:pPr>
        <w:pStyle w:val="Normal"/>
      </w:pPr>
      <w:r>
        <w:t xml:space="preserve">evenly distributed up to seventy years of age, after which only seven</w:t>
      </w:r>
    </w:p>
    <w:p>
      <w:pPr>
        <w:pStyle w:val="Normal"/>
      </w:pPr>
      <w:r>
        <w:t xml:space="preserve">cases occurred. Taking all cases together, the deficiency is more</w:t>
      </w:r>
    </w:p>
    <w:p>
      <w:pPr>
        <w:pStyle w:val="Normal"/>
      </w:pPr>
      <w:r>
        <w:t xml:space="preserve">common on the left than on the right side; but while in males the left</w:t>
      </w:r>
    </w:p>
    <w:p>
      <w:pPr>
        <w:pStyle w:val="Normal"/>
      </w:pPr>
      <w:r>
        <w:t xml:space="preserve">kidney is far more commonly absent than the right, in females the two</w:t>
      </w:r>
    </w:p>
    <w:p>
      <w:pPr>
        <w:pStyle w:val="Normal"/>
      </w:pPr>
      <w:r>
        <w:t xml:space="preserve">sides show the defect equally. The renal vessels were generally absent,</w:t>
      </w:r>
    </w:p>
    <w:p>
      <w:pPr>
        <w:pStyle w:val="Normal"/>
      </w:pPr>
      <w:r>
        <w:t xml:space="preserve">as also the ureter, on the abnormal side (the latter in all except 15</w:t>
      </w:r>
    </w:p>
    <w:p>
      <w:pPr>
        <w:pStyle w:val="Normal"/>
      </w:pPr>
      <w:r>
        <w:t xml:space="preserve">cases); the suprarenal was missing in 31 cases. The solitary kidney was</w:t>
      </w:r>
    </w:p>
    <w:p>
      <w:pPr>
        <w:pStyle w:val="Normal"/>
      </w:pPr>
      <w:r>
        <w:t xml:space="preserve">almost always normal in shape and position, but much enlarged.</w:t>
      </w:r>
    </w:p>
    <w:p>
      <w:pPr>
        <w:pStyle w:val="Normal"/>
      </w:pPr>
      <w:r>
        <w:t xml:space="preserve">Microscopically the enlargement would seem to be due rather to</w:t>
      </w:r>
    </w:p>
    <w:p>
      <w:pPr>
        <w:pStyle w:val="Normal"/>
      </w:pPr>
      <w:r>
        <w:t xml:space="preserve">hyperplasia than to hypertrophy. The bladder, except for absence of the</w:t>
      </w:r>
    </w:p>
    <w:p>
      <w:pPr>
        <w:pStyle w:val="Normal"/>
      </w:pPr>
      <w:r>
        <w:t xml:space="preserve">opening of one ureter, was generally normal. In a large number of cases</w:t>
      </w:r>
    </w:p>
    <w:p>
      <w:pPr>
        <w:pStyle w:val="Normal"/>
      </w:pPr>
      <w:r>
        <w:t xml:space="preserve">there were associated deformities of the organs of generation,</w:t>
      </w:r>
    </w:p>
    <w:p>
      <w:pPr>
        <w:pStyle w:val="Normal"/>
      </w:pPr>
      <w:r>
        <w:t xml:space="preserve">especially of the female organs, and these were almost invariably on</w:t>
      </w:r>
    </w:p>
    <w:p>
      <w:pPr>
        <w:pStyle w:val="Normal"/>
      </w:pPr>
      <w:r>
        <w:t xml:space="preserve">the side of the renal defect; they affected the conducting portion much</w:t>
      </w:r>
    </w:p>
    <w:p>
      <w:pPr>
        <w:pStyle w:val="Normal"/>
      </w:pPr>
      <w:r>
        <w:t xml:space="preserve">more than the glandular portion--that is, uterus, vagina, and Fallopian</w:t>
      </w:r>
    </w:p>
    <w:p>
      <w:pPr>
        <w:pStyle w:val="Normal"/>
      </w:pPr>
      <w:r>
        <w:t xml:space="preserve">tubes in the female, and vas deferens or vesiculae seminales in the</w:t>
      </w:r>
    </w:p>
    <w:p>
      <w:pPr>
        <w:pStyle w:val="Normal"/>
      </w:pPr>
      <w:r>
        <w:t xml:space="preserve">male, rather than the ovaries or testicles. Finally, he points out the</w:t>
      </w:r>
    </w:p>
    <w:p>
      <w:pPr>
        <w:pStyle w:val="Normal"/>
      </w:pPr>
      <w:r>
        <w:t xml:space="preserve">practical bearing of the subject--for example, the probability of</w:t>
      </w:r>
    </w:p>
    <w:p>
      <w:pPr>
        <w:pStyle w:val="Normal"/>
      </w:pPr>
      <w:r>
        <w:t xml:space="preserve">calculus causing sudden suppression of urine in such cases--and also</w:t>
      </w:r>
    </w:p>
    <w:p>
      <w:pPr>
        <w:pStyle w:val="Normal"/>
      </w:pPr>
      <w:r>
        <w:t xml:space="preserve">the danger of surgical interference, and suggests the possibility of</w:t>
      </w:r>
    </w:p>
    <w:p>
      <w:pPr>
        <w:pStyle w:val="Normal"/>
      </w:pPr>
      <w:r>
        <w:t xml:space="preserve">diagnosing the condition by ascertaining the absence of the opening of</w:t>
      </w:r>
    </w:p>
    <w:p>
      <w:pPr>
        <w:pStyle w:val="Normal"/>
      </w:pPr>
      <w:r>
        <w:t xml:space="preserve">one ureter in the bladder by means of the cystoscope, and also the</w:t>
      </w:r>
    </w:p>
    <w:p>
      <w:pPr>
        <w:pStyle w:val="Normal"/>
      </w:pPr>
      <w:r>
        <w:t xml:space="preserve">likelihood of its occurring where any abnormality of the genital organs</w:t>
      </w:r>
    </w:p>
    <w:p>
      <w:pPr>
        <w:pStyle w:val="Normal"/>
      </w:pPr>
      <w:r>
        <w:t xml:space="preserve">is found, especially if this be unilateral."</w:t>
      </w:r>
    </w:p>
    <w:p>
      <w:pPr>
        <w:pStyle w:val="Normal"/>
      </w:pPr>
      <w:r>
        <w:t xml:space="preserve">Green reports the case of a female child in which the right kidney and</w:t>
      </w:r>
    </w:p>
    <w:p>
      <w:pPr>
        <w:pStyle w:val="Normal"/>
      </w:pPr>
      <w:r>
        <w:t xml:space="preserve">right Fallopian tube and ovary were absent without any rudimentary</w:t>
      </w:r>
    </w:p>
    <w:p>
      <w:pPr>
        <w:pStyle w:val="Normal"/>
      </w:pPr>
      <w:r>
        <w:t xml:space="preserve">structures in their place. Guiteras and Riesman have noted the absence</w:t>
      </w:r>
    </w:p>
    <w:p>
      <w:pPr>
        <w:pStyle w:val="Normal"/>
      </w:pPr>
      <w:r>
        <w:t xml:space="preserve">of the right kidney, right ureter, and right adrenal in an old woman</w:t>
      </w:r>
    </w:p>
    <w:p>
      <w:pPr>
        <w:pStyle w:val="Normal"/>
      </w:pPr>
      <w:r>
        <w:t xml:space="preserve">who had died of chronic nephritis. The left kidney although cirrhotic</w:t>
      </w:r>
    </w:p>
    <w:p>
      <w:pPr>
        <w:pStyle w:val="Normal"/>
      </w:pPr>
      <w:r>
        <w:t xml:space="preserve">was very much enlarged.</w:t>
      </w:r>
    </w:p>
    <w:p>
      <w:pPr>
        <w:pStyle w:val="Normal"/>
      </w:pPr>
      <w:r>
        <w:t xml:space="preserve">Tompsett describes a necropsy made on a coolie child of nearly twelve</w:t>
      </w:r>
    </w:p>
    <w:p>
      <w:pPr>
        <w:pStyle w:val="Normal"/>
      </w:pPr>
      <w:r>
        <w:t xml:space="preserve">months, in which it was seen that in the place of a kidney there were</w:t>
      </w:r>
    </w:p>
    <w:p>
      <w:pPr>
        <w:pStyle w:val="Normal"/>
      </w:pPr>
      <w:r>
        <w:t xml:space="preserve">two left organs connected at the apices by a prolongation of the</w:t>
      </w:r>
    </w:p>
    <w:p>
      <w:pPr>
        <w:pStyle w:val="Normal"/>
      </w:pPr>
      <w:r>
        <w:t xml:space="preserve">cortical substance of each; the child had died of neglected malarial</w:t>
      </w:r>
    </w:p>
    <w:p>
      <w:pPr>
        <w:pStyle w:val="Normal"/>
      </w:pPr>
      <w:r>
        <w:t xml:space="preserve">fever. Sandifort speaks of a case of double kidneys and double ureters,</w:t>
      </w:r>
    </w:p>
    <w:p>
      <w:pPr>
        <w:pStyle w:val="Normal"/>
      </w:pPr>
      <w:r>
        <w:t xml:space="preserve">and cases of supernumerary kidney are not uncommon, generally being</w:t>
      </w:r>
    </w:p>
    <w:p>
      <w:pPr>
        <w:pStyle w:val="Normal"/>
      </w:pPr>
      <w:r>
        <w:t xml:space="preserve">segmentation of one of the normal kidneys. Rayer has seen three kidneys</w:t>
      </w:r>
    </w:p>
    <w:p>
      <w:pPr>
        <w:pStyle w:val="Normal"/>
      </w:pPr>
      <w:r>
        <w:t xml:space="preserve">united and formed like a horseshoe. We are quite familiar with the</w:t>
      </w:r>
    </w:p>
    <w:p>
      <w:pPr>
        <w:pStyle w:val="Normal"/>
      </w:pPr>
      <w:r>
        <w:t xml:space="preserve">ordinary "horseshoe kidney," in which two normal kidneys are connected.</w:t>
      </w:r>
    </w:p>
    <w:p>
      <w:pPr>
        <w:pStyle w:val="Normal"/>
      </w:pPr>
      <w:r>
        <w:t xml:space="preserve">There are several forms of displacement of the kidneys, the most common</w:t>
      </w:r>
    </w:p>
    <w:p>
      <w:pPr>
        <w:pStyle w:val="Normal"/>
      </w:pPr>
      <w:r>
        <w:t xml:space="preserve">being the "floating kidney," which is sometimes successfully removed or</w:t>
      </w:r>
    </w:p>
    <w:p>
      <w:pPr>
        <w:pStyle w:val="Normal"/>
      </w:pPr>
      <w:r>
        <w:t xml:space="preserve">fixed; Rayer has made an extensive study of this anomaly.</w:t>
      </w:r>
    </w:p>
    <w:p>
      <w:pPr>
        <w:pStyle w:val="Normal"/>
      </w:pPr>
      <w:r>
        <w:t xml:space="preserve">The kidney may be displaced to the pelvis, and Guinard quotes an</w:t>
      </w:r>
    </w:p>
    <w:p>
      <w:pPr>
        <w:pStyle w:val="Normal"/>
      </w:pPr>
      <w:r>
        <w:t xml:space="preserve">instance in which the left kidney was situated in the pelvis, to the</w:t>
      </w:r>
    </w:p>
    <w:p>
      <w:pPr>
        <w:pStyle w:val="Normal"/>
      </w:pPr>
      <w:r>
        <w:t xml:space="preserve">left of the rectum and back of the bladder. The ureter of the left side</w:t>
      </w:r>
    </w:p>
    <w:p>
      <w:pPr>
        <w:pStyle w:val="Normal"/>
      </w:pPr>
      <w:r>
        <w:t xml:space="preserve">was very short. The left renal artery came from the bifurcation of the</w:t>
      </w:r>
    </w:p>
    <w:p>
      <w:pPr>
        <w:pStyle w:val="Normal"/>
      </w:pPr>
      <w:r>
        <w:t xml:space="preserve">aorta and the primitive iliacs. The right kidney was situated normally,</w:t>
      </w:r>
    </w:p>
    <w:p>
      <w:pPr>
        <w:pStyle w:val="Normal"/>
      </w:pPr>
      <w:r>
        <w:t xml:space="preserve">and received from the aorta two arteries, whose volume did not surpass</w:t>
      </w:r>
    </w:p>
    <w:p>
      <w:pPr>
        <w:pStyle w:val="Normal"/>
      </w:pPr>
      <w:r>
        <w:t xml:space="preserve">the two arteries supplying the left suprarenal capsule, which was in</w:t>
      </w:r>
    </w:p>
    <w:p>
      <w:pPr>
        <w:pStyle w:val="Normal"/>
      </w:pPr>
      <w:r>
        <w:t xml:space="preserve">its ordinary place.  Displacements of the kidney anteriorly are very</w:t>
      </w:r>
    </w:p>
    <w:p>
      <w:pPr>
        <w:pStyle w:val="Normal"/>
      </w:pPr>
      <w:r>
        <w:t xml:space="preserve">rare.</w:t>
      </w:r>
    </w:p>
    <w:p>
      <w:pPr>
        <w:pStyle w:val="Normal"/>
      </w:pPr>
      <w:r>
        <w:t xml:space="preserve">The ureters have been found multiple; Griffon reports the history of a</w:t>
      </w:r>
    </w:p>
    <w:p>
      <w:pPr>
        <w:pStyle w:val="Normal"/>
      </w:pPr>
      <w:r>
        <w:t xml:space="preserve">male subject in whom the ureter on the left side was double throughout</w:t>
      </w:r>
    </w:p>
    <w:p>
      <w:pPr>
        <w:pStyle w:val="Normal"/>
      </w:pPr>
      <w:r>
        <w:t xml:space="preserve">its whole length; there were two vesical orifices on the left side one</w:t>
      </w:r>
    </w:p>
    <w:p>
      <w:pPr>
        <w:pStyle w:val="Normal"/>
      </w:pPr>
      <w:r>
        <w:t xml:space="preserve">above the other; and Morestin, in the same journal, mentions ureters</w:t>
      </w:r>
    </w:p>
    <w:p>
      <w:pPr>
        <w:pStyle w:val="Normal"/>
      </w:pPr>
      <w:r>
        <w:t xml:space="preserve">double on both sides in a female subject. Molinetti speaks of six</w:t>
      </w:r>
    </w:p>
    <w:p>
      <w:pPr>
        <w:pStyle w:val="Normal"/>
      </w:pPr>
      <w:r>
        <w:t xml:space="preserve">ureters in one person. Littre in 1705 described a case of coalition of</w:t>
      </w:r>
    </w:p>
    <w:p>
      <w:pPr>
        <w:pStyle w:val="Normal"/>
      </w:pPr>
      <w:r>
        <w:t xml:space="preserve">the ureters. Allen describes an elongated kidney with two ureters.</w:t>
      </w:r>
    </w:p>
    <w:p>
      <w:pPr>
        <w:pStyle w:val="Normal"/>
      </w:pPr>
      <w:r>
        <w:t xml:space="preserve">Coeyne mentions duplication of the ureters on both sides. Lediberder</w:t>
      </w:r>
    </w:p>
    <w:p>
      <w:pPr>
        <w:pStyle w:val="Normal"/>
      </w:pPr>
      <w:r>
        <w:t xml:space="preserve">reports a case in which the ureter had double origin. Tyson cites an</w:t>
      </w:r>
    </w:p>
    <w:p>
      <w:pPr>
        <w:pStyle w:val="Normal"/>
      </w:pPr>
      <w:r>
        <w:t xml:space="preserve">instance of four ureters in an infant. Penrose mentions the absence of</w:t>
      </w:r>
    </w:p>
    <w:p>
      <w:pPr>
        <w:pStyle w:val="Normal"/>
      </w:pPr>
      <w:r>
        <w:t xml:space="preserve">the upper two-thirds of the left ureter, with a small cystic kidney,</w:t>
      </w:r>
    </w:p>
    <w:p>
      <w:pPr>
        <w:pStyle w:val="Normal"/>
      </w:pPr>
      <w:r>
        <w:t xml:space="preserve">and there are parallel cases on record.</w:t>
      </w:r>
    </w:p>
    <w:p>
      <w:pPr>
        <w:pStyle w:val="Normal"/>
      </w:pPr>
      <w:r>
        <w:t xml:space="preserve">The ureters sometimes have anomalous terminations either in the rectum,</w:t>
      </w:r>
    </w:p>
    <w:p>
      <w:pPr>
        <w:pStyle w:val="Normal"/>
      </w:pPr>
      <w:r>
        <w:t xml:space="preserve">vagina, or directly in the urethra. This latter disposition is realized</w:t>
      </w:r>
    </w:p>
    <w:p>
      <w:pPr>
        <w:pStyle w:val="Normal"/>
      </w:pPr>
      <w:r>
        <w:t xml:space="preserve">normally in a number of animals and causes the incessant flow of urine,</w:t>
      </w:r>
    </w:p>
    <w:p>
      <w:pPr>
        <w:pStyle w:val="Normal"/>
      </w:pPr>
      <w:r>
        <w:t xml:space="preserve">resulting in a serious inconvenience. Flajani speaks of the termination</w:t>
      </w:r>
    </w:p>
    <w:p>
      <w:pPr>
        <w:pStyle w:val="Normal"/>
      </w:pPr>
      <w:r>
        <w:t xml:space="preserve">of the ureters in the pelvis; Nebel has seen them appear just beneath</w:t>
      </w:r>
    </w:p>
    <w:p>
      <w:pPr>
        <w:pStyle w:val="Normal"/>
      </w:pPr>
      <w:r>
        <w:t xml:space="preserve">the umbilicus; and Lieutaud describes a man who died at thirty-five,</w:t>
      </w:r>
    </w:p>
    <w:p>
      <w:pPr>
        <w:pStyle w:val="Normal"/>
      </w:pPr>
      <w:r>
        <w:t xml:space="preserve">from another cause, whose ureters, as large as intestines, terminated</w:t>
      </w:r>
    </w:p>
    <w:p>
      <w:pPr>
        <w:pStyle w:val="Normal"/>
      </w:pPr>
      <w:r>
        <w:t xml:space="preserve">in the urethral canal, causing him to urinate frequently; the bladder</w:t>
      </w:r>
    </w:p>
    <w:p>
      <w:pPr>
        <w:pStyle w:val="Normal"/>
      </w:pPr>
      <w:r>
        <w:t xml:space="preserve">was absent. In the early part of this century there was a young girl</w:t>
      </w:r>
    </w:p>
    <w:p>
      <w:pPr>
        <w:pStyle w:val="Normal"/>
      </w:pPr>
      <w:r>
        <w:t xml:space="preserve">examined in New York whose ureters emptied into a reddish carnosity on</w:t>
      </w:r>
    </w:p>
    <w:p>
      <w:pPr>
        <w:pStyle w:val="Normal"/>
      </w:pPr>
      <w:r>
        <w:t xml:space="preserve">the mons veneris. The urine dribbled continuously, and if the child</w:t>
      </w:r>
    </w:p>
    <w:p>
      <w:pPr>
        <w:pStyle w:val="Normal"/>
      </w:pPr>
      <w:r>
        <w:t xml:space="preserve">cried or made any exertion it came in jets. The genital organs</w:t>
      </w:r>
    </w:p>
    <w:p>
      <w:pPr>
        <w:pStyle w:val="Normal"/>
      </w:pPr>
      <w:r>
        <w:t xml:space="preserve">participated but little in the deformity, and with the exception that</w:t>
      </w:r>
    </w:p>
    <w:p>
      <w:pPr>
        <w:pStyle w:val="Normal"/>
      </w:pPr>
      <w:r>
        <w:t xml:space="preserve">the umbilicus was low and the anus more anterior than natural, the</w:t>
      </w:r>
    </w:p>
    <w:p>
      <w:pPr>
        <w:pStyle w:val="Normal"/>
      </w:pPr>
      <w:r>
        <w:t xml:space="preserve">child was well formed and its health good. Colzi reports a case in</w:t>
      </w:r>
    </w:p>
    <w:p>
      <w:pPr>
        <w:pStyle w:val="Normal"/>
      </w:pPr>
      <w:r>
        <w:t xml:space="preserve">which the left ureter opened externally at the left side of the hymen a</w:t>
      </w:r>
    </w:p>
    <w:p>
      <w:pPr>
        <w:pStyle w:val="Normal"/>
      </w:pPr>
      <w:r>
        <w:t xml:space="preserve">little below the normal meatus urinarius. There is a case described of</w:t>
      </w:r>
    </w:p>
    <w:p>
      <w:pPr>
        <w:pStyle w:val="Normal"/>
      </w:pPr>
      <w:r>
        <w:t xml:space="preserve">a man who evidently suffered from a patent urachus, as the urine passed</w:t>
      </w:r>
    </w:p>
    <w:p>
      <w:pPr>
        <w:pStyle w:val="Normal"/>
      </w:pPr>
      <w:r>
        <w:t xml:space="preserve">in jets as if controlled by a sphincter from his umbilicus. Littre</w:t>
      </w:r>
    </w:p>
    <w:p>
      <w:pPr>
        <w:pStyle w:val="Normal"/>
      </w:pPr>
      <w:r>
        <w:t xml:space="preserve">mentions a patent urachus in a boy of eighteen. Congenital dilatation</w:t>
      </w:r>
    </w:p>
    <w:p>
      <w:pPr>
        <w:pStyle w:val="Normal"/>
      </w:pPr>
      <w:r>
        <w:t xml:space="preserve">of the ureters is occasionally seen in the new-born. Shattuck describes</w:t>
      </w:r>
    </w:p>
    <w:p>
      <w:pPr>
        <w:pStyle w:val="Normal"/>
      </w:pPr>
      <w:r>
        <w:t xml:space="preserve">a male fetus showing reptilian characters in the sexual ducts. There</w:t>
      </w:r>
    </w:p>
    <w:p>
      <w:pPr>
        <w:pStyle w:val="Normal"/>
      </w:pPr>
      <w:r>
        <w:t xml:space="preserve">was ectopia vesicae and prolapse of the intestine at the umbilicus; the</w:t>
      </w:r>
    </w:p>
    <w:p>
      <w:pPr>
        <w:pStyle w:val="Normal"/>
      </w:pPr>
      <w:r>
        <w:t xml:space="preserve">right kidney was elongated; the right vas deferens opened into the</w:t>
      </w:r>
    </w:p>
    <w:p>
      <w:pPr>
        <w:pStyle w:val="Normal"/>
      </w:pPr>
      <w:r>
        <w:t xml:space="preserve">ureter. There was persistence in a separate condition of the two</w:t>
      </w:r>
    </w:p>
    <w:p>
      <w:pPr>
        <w:pStyle w:val="Normal"/>
      </w:pPr>
      <w:r>
        <w:t xml:space="preserve">Mullerian ducts which opened externally inferiorly, and there were two</w:t>
      </w:r>
    </w:p>
    <w:p>
      <w:pPr>
        <w:pStyle w:val="Normal"/>
      </w:pPr>
      <w:r>
        <w:t xml:space="preserve">ducts near the openings which represented anal pouches. Both testicles</w:t>
      </w:r>
    </w:p>
    <w:p>
      <w:pPr>
        <w:pStyle w:val="Normal"/>
      </w:pPr>
      <w:r>
        <w:t xml:space="preserve">were in the abdomen. Ord describes a man in whom one of the Mullerian</w:t>
      </w:r>
    </w:p>
    <w:p>
      <w:pPr>
        <w:pStyle w:val="Normal"/>
      </w:pPr>
      <w:r>
        <w:t xml:space="preserve">ducts was persistent.</w:t>
      </w:r>
    </w:p>
    <w:p>
      <w:pPr>
        <w:pStyle w:val="Normal"/>
      </w:pPr>
      <w:r>
        <w:t xml:space="preserve">Anomalies of the Bladder.--Blanchard, Blasius, Haller, Nebel, and</w:t>
      </w:r>
    </w:p>
    <w:p>
      <w:pPr>
        <w:pStyle w:val="Normal"/>
      </w:pPr>
      <w:r>
        <w:t xml:space="preserve">Rhodius mention cases in which the bladder has been found absent and we</w:t>
      </w:r>
    </w:p>
    <w:p>
      <w:pPr>
        <w:pStyle w:val="Normal"/>
      </w:pPr>
      <w:r>
        <w:t xml:space="preserve">have already mentioned some cases, but the instances in which the</w:t>
      </w:r>
    </w:p>
    <w:p>
      <w:pPr>
        <w:pStyle w:val="Normal"/>
      </w:pPr>
      <w:r>
        <w:t xml:space="preserve">bladder has been duplex are much more frequent.  Bourienne,</w:t>
      </w:r>
    </w:p>
    <w:p>
      <w:pPr>
        <w:pStyle w:val="Normal"/>
      </w:pPr>
      <w:r>
        <w:t xml:space="preserve">Oberteuffer, Ruysch, Bartholinus, Morgagni, and Franck speak of vesical</w:t>
      </w:r>
    </w:p>
    <w:p>
      <w:pPr>
        <w:pStyle w:val="Normal"/>
      </w:pPr>
      <w:r>
        <w:t xml:space="preserve">duplication. There is a description of a man who had two bladders, each</w:t>
      </w:r>
    </w:p>
    <w:p>
      <w:pPr>
        <w:pStyle w:val="Normal"/>
      </w:pPr>
      <w:r>
        <w:t xml:space="preserve">receiving a ureter. Bussiere describes a triple bladder, and Scibelli</w:t>
      </w:r>
    </w:p>
    <w:p>
      <w:pPr>
        <w:pStyle w:val="Normal"/>
      </w:pPr>
      <w:r>
        <w:t xml:space="preserve">of Naples mentions an instance in a subject who died at fifty-seven</w:t>
      </w:r>
    </w:p>
    <w:p>
      <w:pPr>
        <w:pStyle w:val="Normal"/>
      </w:pPr>
      <w:r>
        <w:t xml:space="preserve">with symptoms of retention of urine. In the illustration, B represents</w:t>
      </w:r>
    </w:p>
    <w:p>
      <w:pPr>
        <w:pStyle w:val="Normal"/>
      </w:pPr>
      <w:r>
        <w:t xml:space="preserve">the normal bladder, A and C the supplementary bladders, with D and E</w:t>
      </w:r>
    </w:p>
    <w:p>
      <w:pPr>
        <w:pStyle w:val="Normal"/>
      </w:pPr>
      <w:r>
        <w:t xml:space="preserve">their respective points of entrance into B. As will be noticed, the</w:t>
      </w:r>
    </w:p>
    <w:p>
      <w:pPr>
        <w:pStyle w:val="Normal"/>
      </w:pPr>
      <w:r>
        <w:t xml:space="preserve">ureters terminate in the supplementary bladders. Fantoni and Malgetti</w:t>
      </w:r>
    </w:p>
    <w:p>
      <w:pPr>
        <w:pStyle w:val="Normal"/>
      </w:pPr>
      <w:r>
        <w:t xml:space="preserve">cite instances of quintuple bladders.</w:t>
      </w:r>
    </w:p>
    <w:p>
      <w:pPr>
        <w:pStyle w:val="Normal"/>
      </w:pPr>
      <w:r>
        <w:t xml:space="preserve">The Ephemerides speaks of a case of coalition of the bladder with the</w:t>
      </w:r>
    </w:p>
    <w:p>
      <w:pPr>
        <w:pStyle w:val="Normal"/>
      </w:pPr>
      <w:r>
        <w:t xml:space="preserve">os pubis and another case of coalition with the omentum.  Prochaska</w:t>
      </w:r>
    </w:p>
    <w:p>
      <w:pPr>
        <w:pStyle w:val="Normal"/>
      </w:pPr>
      <w:r>
        <w:t xml:space="preserve">mentions vesical fusion with the uterus, and we have already described</w:t>
      </w:r>
    </w:p>
    <w:p>
      <w:pPr>
        <w:pStyle w:val="Normal"/>
      </w:pPr>
      <w:r>
        <w:t xml:space="preserve">union with the rectum and intestine.</w:t>
      </w:r>
    </w:p>
    <w:p>
      <w:pPr>
        <w:pStyle w:val="Normal"/>
      </w:pPr>
      <w:r>
        <w:t xml:space="preserve">Exstrophy of the bladder is not rare, and is often associated with</w:t>
      </w:r>
    </w:p>
    <w:p>
      <w:pPr>
        <w:pStyle w:val="Normal"/>
      </w:pPr>
      <w:r>
        <w:t xml:space="preserve">hypospadias, epispadias, and other malformations of the genitourinary</w:t>
      </w:r>
    </w:p>
    <w:p>
      <w:pPr>
        <w:pStyle w:val="Normal"/>
      </w:pPr>
      <w:r>
        <w:t xml:space="preserve">tract. It consists of a deficiency of the abdominal wall in the</w:t>
      </w:r>
    </w:p>
    <w:p>
      <w:pPr>
        <w:pStyle w:val="Normal"/>
      </w:pPr>
      <w:r>
        <w:t xml:space="preserve">hypogastric region, in which is seen the denuded bladder. It is</w:t>
      </w:r>
    </w:p>
    <w:p>
      <w:pPr>
        <w:pStyle w:val="Normal"/>
      </w:pPr>
      <w:r>
        <w:t xml:space="preserve">remedied by many different and ingenious plastic operations.</w:t>
      </w:r>
    </w:p>
    <w:p>
      <w:pPr>
        <w:pStyle w:val="Normal"/>
      </w:pPr>
      <w:r>
        <w:t xml:space="preserve">In an occasional instance in which there is occlusion at the umbilicus</w:t>
      </w:r>
    </w:p>
    <w:p>
      <w:pPr>
        <w:pStyle w:val="Normal"/>
      </w:pPr>
      <w:r>
        <w:t xml:space="preserve">and again at the neck of the bladder this organ becomes so distended as</w:t>
      </w:r>
    </w:p>
    <w:p>
      <w:pPr>
        <w:pStyle w:val="Normal"/>
      </w:pPr>
      <w:r>
        <w:t xml:space="preserve">to produce a most curious deformity in the fetus.  Figure 143 shows</w:t>
      </w:r>
    </w:p>
    <w:p>
      <w:pPr>
        <w:pStyle w:val="Normal"/>
      </w:pPr>
      <w:r>
        <w:t xml:space="preserve">such a case.</w:t>
      </w:r>
    </w:p>
    <w:p>
      <w:pPr>
        <w:pStyle w:val="Normal"/>
      </w:pPr>
      <w:r>
        <w:t xml:space="preserve">The Heart.--Absence of the heart has never been recorded in human</w:t>
      </w:r>
    </w:p>
    <w:p>
      <w:pPr>
        <w:pStyle w:val="Normal"/>
      </w:pPr>
      <w:r>
        <w:t xml:space="preserve">beings except in the case of monsters, as, for example, the</w:t>
      </w:r>
    </w:p>
    <w:p>
      <w:pPr>
        <w:pStyle w:val="Normal"/>
      </w:pPr>
      <w:r>
        <w:t xml:space="preserve">omphalosites, although there was a case reported and firmly believed by</w:t>
      </w:r>
    </w:p>
    <w:p>
      <w:pPr>
        <w:pStyle w:val="Normal"/>
      </w:pPr>
      <w:r>
        <w:t xml:space="preserve">the ancient authors,--a Roman soldier in whom Telasius said he could</w:t>
      </w:r>
    </w:p>
    <w:p>
      <w:pPr>
        <w:pStyle w:val="Normal"/>
      </w:pPr>
      <w:r>
        <w:t xml:space="preserve">discover no vestige of a heart.</w:t>
      </w:r>
    </w:p>
    <w:p>
      <w:pPr>
        <w:pStyle w:val="Normal"/>
      </w:pPr>
      <w:r>
        <w:t xml:space="preserve">The absence of one ventricle has been recorded. Schenck has seen the</w:t>
      </w:r>
    </w:p>
    <w:p>
      <w:pPr>
        <w:pStyle w:val="Normal"/>
      </w:pPr>
      <w:r>
        <w:t xml:space="preserve">left ventricle deficient, and the Ephemerides, Behr, and Kerckring</w:t>
      </w:r>
    </w:p>
    <w:p>
      <w:pPr>
        <w:pStyle w:val="Normal"/>
      </w:pPr>
      <w:r>
        <w:t xml:space="preserve">speak of a single ventricle only in the heart. Riolan mentions a heart</w:t>
      </w:r>
    </w:p>
    <w:p>
      <w:pPr>
        <w:pStyle w:val="Normal"/>
      </w:pPr>
      <w:r>
        <w:t xml:space="preserve">in which both ventricles were absent. Jurgens reported in Berlin,</w:t>
      </w:r>
    </w:p>
    <w:p>
      <w:pPr>
        <w:pStyle w:val="Normal"/>
      </w:pPr>
      <w:r>
        <w:t xml:space="preserve">February 1, 1882, an autopsy on a child who had lived some days after</w:t>
      </w:r>
    </w:p>
    <w:p>
      <w:pPr>
        <w:pStyle w:val="Normal"/>
      </w:pPr>
      <w:r>
        <w:t xml:space="preserve">birth, in which the left ventricle of the heart was found completely</w:t>
      </w:r>
    </w:p>
    <w:p>
      <w:pPr>
        <w:pStyle w:val="Normal"/>
      </w:pPr>
      <w:r>
        <w:t xml:space="preserve">absent. Playfair showed the heart of a child which had lived nine</w:t>
      </w:r>
    </w:p>
    <w:p>
      <w:pPr>
        <w:pStyle w:val="Normal"/>
      </w:pPr>
      <w:r>
        <w:t xml:space="preserve">months in which one ventricle was absent. In King's College Hospital in</w:t>
      </w:r>
    </w:p>
    <w:p>
      <w:pPr>
        <w:pStyle w:val="Normal"/>
      </w:pPr>
      <w:r>
        <w:t xml:space="preserve">London there is a heart of a boy of thirteen in which the cavities</w:t>
      </w:r>
    </w:p>
    <w:p>
      <w:pPr>
        <w:pStyle w:val="Normal"/>
      </w:pPr>
      <w:r>
        <w:t xml:space="preserve">consist of a single ventricle and a single auricle.</w:t>
      </w:r>
    </w:p>
    <w:p>
      <w:pPr>
        <w:pStyle w:val="Normal"/>
      </w:pPr>
      <w:r>
        <w:t xml:space="preserve">Duplication of the heart, notwithstanding the number of cases reported,</w:t>
      </w:r>
    </w:p>
    <w:p>
      <w:pPr>
        <w:pStyle w:val="Normal"/>
      </w:pPr>
      <w:r>
        <w:t xml:space="preserve">has been admitted with the greatest reserve by Geoffroy-Saint-Hilaire</w:t>
      </w:r>
    </w:p>
    <w:p>
      <w:pPr>
        <w:pStyle w:val="Normal"/>
      </w:pPr>
      <w:r>
        <w:t xml:space="preserve">and by a number of authors. Among the celebrated anatomists who</w:t>
      </w:r>
    </w:p>
    <w:p>
      <w:pPr>
        <w:pStyle w:val="Normal"/>
      </w:pPr>
      <w:r>
        <w:t xml:space="preserve">describe duplex heart are Littre, Meckel, Collomb, Panum, Behr,</w:t>
      </w:r>
    </w:p>
    <w:p>
      <w:pPr>
        <w:pStyle w:val="Normal"/>
      </w:pPr>
      <w:r>
        <w:t xml:space="preserve">Paullini, Rhodins, Winslow, and Zacutus Lusitanus.</w:t>
      </w:r>
    </w:p>
    <w:p>
      <w:pPr>
        <w:pStyle w:val="Normal"/>
      </w:pPr>
      <w:r>
        <w:t xml:space="preserve">The Ephemerides cites an instance of triple heart, and Johnston has</w:t>
      </w:r>
    </w:p>
    <w:p>
      <w:pPr>
        <w:pStyle w:val="Normal"/>
      </w:pPr>
      <w:r>
        <w:t xml:space="preserve">seen a triple heart in a goose.</w:t>
      </w:r>
    </w:p>
    <w:p>
      <w:pPr>
        <w:pStyle w:val="Normal"/>
      </w:pPr>
      <w:r>
        <w:t xml:space="preserve">The phenomenon of "blue-disease," or congenital cyanosis, is due to the</w:t>
      </w:r>
    </w:p>
    <w:p>
      <w:pPr>
        <w:pStyle w:val="Normal"/>
      </w:pPr>
      <w:r>
        <w:t xml:space="preserve">patency of the foremen ovale, which, instead of closing at birth,</w:t>
      </w:r>
    </w:p>
    <w:p>
      <w:pPr>
        <w:pStyle w:val="Normal"/>
      </w:pPr>
      <w:r>
        <w:t xml:space="preserve">persists sometimes to adult life.</w:t>
      </w:r>
    </w:p>
    <w:p>
      <w:pPr>
        <w:pStyle w:val="Normal"/>
      </w:pPr>
      <w:r>
        <w:t xml:space="preserve">Perhaps the most unique collection of congenital malformations of the</w:t>
      </w:r>
    </w:p>
    <w:p>
      <w:pPr>
        <w:pStyle w:val="Normal"/>
      </w:pPr>
      <w:r>
        <w:t xml:space="preserve">heart from persons who have reached the age of puberty was to be seen</w:t>
      </w:r>
    </w:p>
    <w:p>
      <w:pPr>
        <w:pStyle w:val="Normal"/>
      </w:pPr>
      <w:r>
        <w:t xml:space="preserve">in London in 1895. In this collection there was an adult heart in which</w:t>
      </w:r>
    </w:p>
    <w:p>
      <w:pPr>
        <w:pStyle w:val="Normal"/>
      </w:pPr>
      <w:r>
        <w:t xml:space="preserve">the foremen ovale remained open until the age of thirty-seven; there</w:t>
      </w:r>
    </w:p>
    <w:p>
      <w:pPr>
        <w:pStyle w:val="Normal"/>
      </w:pPr>
      <w:r>
        <w:t xml:space="preserve">were but two pulmonary valves; there was another heart showing a large</w:t>
      </w:r>
    </w:p>
    <w:p>
      <w:pPr>
        <w:pStyle w:val="Normal"/>
      </w:pPr>
      <w:r>
        <w:t xml:space="preserve">patent foramen ovale from a man of forty-six; and there was a septum</w:t>
      </w:r>
    </w:p>
    <w:p>
      <w:pPr>
        <w:pStyle w:val="Normal"/>
      </w:pPr>
      <w:r>
        <w:t xml:space="preserve">ventriculorum of an adult heart from a woman of sixty-three, who died</w:t>
      </w:r>
    </w:p>
    <w:p>
      <w:pPr>
        <w:pStyle w:val="Normal"/>
      </w:pPr>
      <w:r>
        <w:t xml:space="preserve">of carcinoma of the breast, in which the foremen ovale was still open</w:t>
      </w:r>
    </w:p>
    <w:p>
      <w:pPr>
        <w:pStyle w:val="Normal"/>
      </w:pPr>
      <w:r>
        <w:t xml:space="preserve">and would admit the fore-finger. This woman had shown no symptoms of</w:t>
      </w:r>
    </w:p>
    <w:p>
      <w:pPr>
        <w:pStyle w:val="Normal"/>
      </w:pPr>
      <w:r>
        <w:t xml:space="preserve">the malformation. There were also hearts in which the interventricular</w:t>
      </w:r>
    </w:p>
    <w:p>
      <w:pPr>
        <w:pStyle w:val="Normal"/>
      </w:pPr>
      <w:r>
        <w:t xml:space="preserve">septum was deficient, the ductus arteriosus patent, or some valvular</w:t>
      </w:r>
    </w:p>
    <w:p>
      <w:pPr>
        <w:pStyle w:val="Normal"/>
      </w:pPr>
      <w:r>
        <w:t xml:space="preserve">malformation present. All these persons had reached puberty.</w:t>
      </w:r>
    </w:p>
    <w:p>
      <w:pPr>
        <w:pStyle w:val="Normal"/>
      </w:pPr>
      <w:r>
        <w:t xml:space="preserve">Displacements of the heart are quite numerous. Deschamps of Laval made</w:t>
      </w:r>
    </w:p>
    <w:p>
      <w:pPr>
        <w:pStyle w:val="Normal"/>
      </w:pPr>
      <w:r>
        <w:t xml:space="preserve">an autopsy on an old soldier which justified the expression, "He had a</w:t>
      </w:r>
    </w:p>
    <w:p>
      <w:pPr>
        <w:pStyle w:val="Normal"/>
      </w:pPr>
      <w:r>
        <w:t xml:space="preserve">heart in his belly." This organ was found in the left lumbar region; it</w:t>
      </w:r>
    </w:p>
    <w:p>
      <w:pPr>
        <w:pStyle w:val="Normal"/>
      </w:pPr>
      <w:r>
        <w:t xml:space="preserve">had, with its vessels, traversed an anomalous opening in the diaphragm.</w:t>
      </w:r>
    </w:p>
    <w:p>
      <w:pPr>
        <w:pStyle w:val="Normal"/>
      </w:pPr>
      <w:r>
        <w:t xml:space="preserve">Franck observed in the Hospital of Colmar a woman with the heart in the</w:t>
      </w:r>
    </w:p>
    <w:p>
      <w:pPr>
        <w:pStyle w:val="Normal"/>
      </w:pPr>
      <w:r>
        <w:t xml:space="preserve">epigastric region. Ramel and Vetter speak of the heart under the</w:t>
      </w:r>
    </w:p>
    <w:p>
      <w:pPr>
        <w:pStyle w:val="Normal"/>
      </w:pPr>
      <w:r>
        <w:t xml:space="preserve">diaphragm.</w:t>
      </w:r>
    </w:p>
    <w:p>
      <w:pPr>
        <w:pStyle w:val="Normal"/>
      </w:pPr>
      <w:r>
        <w:t xml:space="preserve">Inversion of the heart is quite frequent, and we often find reports of</w:t>
      </w:r>
    </w:p>
    <w:p>
      <w:pPr>
        <w:pStyle w:val="Normal"/>
      </w:pPr>
      <w:r>
        <w:t xml:space="preserve">cases of this anomaly. Fournier describes a soldier of thirty years, of</w:t>
      </w:r>
    </w:p>
    <w:p>
      <w:pPr>
        <w:pStyle w:val="Normal"/>
      </w:pPr>
      <w:r>
        <w:t xml:space="preserve">middle height, well proportioned and healthy, who was killed in a duel</w:t>
      </w:r>
    </w:p>
    <w:p>
      <w:pPr>
        <w:pStyle w:val="Normal"/>
      </w:pPr>
      <w:r>
        <w:t xml:space="preserve">by receiving a wound in the abdomen; postmortem, the heart was found in</w:t>
      </w:r>
    </w:p>
    <w:p>
      <w:pPr>
        <w:pStyle w:val="Normal"/>
      </w:pPr>
      <w:r>
        <w:t xml:space="preserve">the position of the right lung; the two lungs were joined and occupied</w:t>
      </w:r>
    </w:p>
    <w:p>
      <w:pPr>
        <w:pStyle w:val="Normal"/>
      </w:pPr>
      <w:r>
        <w:t xml:space="preserve">the left chest.</w:t>
      </w:r>
    </w:p>
    <w:p>
      <w:pPr>
        <w:pStyle w:val="Normal"/>
      </w:pPr>
      <w:r>
        <w:t xml:space="preserve">The anomalies of the vascular system are so numerous that we shall</w:t>
      </w:r>
    </w:p>
    <w:p>
      <w:pPr>
        <w:pStyle w:val="Normal"/>
      </w:pPr>
      <w:r>
        <w:t xml:space="preserve">dismiss them with a slight mention. Malacarne in Torino in 1784</w:t>
      </w:r>
    </w:p>
    <w:p>
      <w:pPr>
        <w:pStyle w:val="Normal"/>
      </w:pPr>
      <w:r>
        <w:t xml:space="preserve">described a double aorta, and Hommelius mentions an analogous case. The</w:t>
      </w:r>
    </w:p>
    <w:p>
      <w:pPr>
        <w:pStyle w:val="Normal"/>
      </w:pPr>
      <w:r>
        <w:t xml:space="preserve">following case is quite an interesting anatomic anomaly: A woman since</w:t>
      </w:r>
    </w:p>
    <w:p>
      <w:pPr>
        <w:pStyle w:val="Normal"/>
      </w:pPr>
      <w:r>
        <w:t xml:space="preserve">infancy had difficulty in swallowing, which was augmented at the epoch</w:t>
      </w:r>
    </w:p>
    <w:p>
      <w:pPr>
        <w:pStyle w:val="Normal"/>
      </w:pPr>
      <w:r>
        <w:t xml:space="preserve">of menstruation and after exercise; bleeding relieved her momentarily,</w:t>
      </w:r>
    </w:p>
    <w:p>
      <w:pPr>
        <w:pStyle w:val="Normal"/>
      </w:pPr>
      <w:r>
        <w:t xml:space="preserve">but the difficulty always returned. At last deglutition became</w:t>
      </w:r>
    </w:p>
    <w:p>
      <w:pPr>
        <w:pStyle w:val="Normal"/>
      </w:pPr>
      <w:r>
        <w:t xml:space="preserve">impossible and the patient died of malnutrition. A necropsy revealed</w:t>
      </w:r>
    </w:p>
    <w:p>
      <w:pPr>
        <w:pStyle w:val="Normal"/>
      </w:pPr>
      <w:r>
        <w:t xml:space="preserve">the presence of the subclavicular artery passing between the tracheal</w:t>
      </w:r>
    </w:p>
    <w:p>
      <w:pPr>
        <w:pStyle w:val="Normal"/>
      </w:pPr>
      <w:r>
        <w:t xml:space="preserve">artery and the esophagus, compressing this latter tube and opposing the</w:t>
      </w:r>
    </w:p>
    <w:p>
      <w:pPr>
        <w:pStyle w:val="Normal"/>
      </w:pPr>
      <w:r>
        <w:t xml:space="preserve">passage of food.</w:t>
      </w:r>
    </w:p>
    <w:p>
      <w:pPr>
        <w:pStyle w:val="Normal"/>
      </w:pPr>
      <w:r>
        <w:t xml:space="preserve">Anomalies of the Breasts.--The first of the anomalies of the generative</w:t>
      </w:r>
    </w:p>
    <w:p>
      <w:pPr>
        <w:pStyle w:val="Normal"/>
      </w:pPr>
      <w:r>
        <w:t xml:space="preserve">apparatus to be discussed, although not distinctly belonging under this</w:t>
      </w:r>
    </w:p>
    <w:p>
      <w:pPr>
        <w:pStyle w:val="Normal"/>
      </w:pPr>
      <w:r>
        <w:t xml:space="preserve">head, will be those of the mammae.</w:t>
      </w:r>
    </w:p>
    <w:p>
      <w:pPr>
        <w:pStyle w:val="Normal"/>
      </w:pPr>
      <w:r>
        <w:t xml:space="preserve">Amazia, or complete absence of the breast, is seldom seen.  Pilcher</w:t>
      </w:r>
    </w:p>
    <w:p>
      <w:pPr>
        <w:pStyle w:val="Normal"/>
      </w:pPr>
      <w:r>
        <w:t xml:space="preserve">describes an individual who passed for a female, but who was really a</w:t>
      </w:r>
    </w:p>
    <w:p>
      <w:pPr>
        <w:pStyle w:val="Normal"/>
      </w:pPr>
      <w:r>
        <w:t xml:space="preserve">male, in whom the breasts were absolutely wanting.  Foerster, Froriep,</w:t>
      </w:r>
    </w:p>
    <w:p>
      <w:pPr>
        <w:pStyle w:val="Normal"/>
      </w:pPr>
      <w:r>
        <w:t xml:space="preserve">and Ried cite instances associated with thoracic malformation. Greenhow</w:t>
      </w:r>
    </w:p>
    <w:p>
      <w:pPr>
        <w:pStyle w:val="Normal"/>
      </w:pPr>
      <w:r>
        <w:t xml:space="preserve">reports a case in which the mammae were absent, although there were</w:t>
      </w:r>
    </w:p>
    <w:p>
      <w:pPr>
        <w:pStyle w:val="Normal"/>
      </w:pPr>
      <w:r>
        <w:t xml:space="preserve">depressed rudimentary nipples and areolae. There were no ovaries and</w:t>
      </w:r>
    </w:p>
    <w:p>
      <w:pPr>
        <w:pStyle w:val="Normal"/>
      </w:pPr>
      <w:r>
        <w:t xml:space="preserve">the uterus was congenitally imperfect.</w:t>
      </w:r>
    </w:p>
    <w:p>
      <w:pPr>
        <w:pStyle w:val="Normal"/>
      </w:pPr>
      <w:r>
        <w:t xml:space="preserve">There was a negress spoken of in 1842 in whom the right breast was</w:t>
      </w:r>
    </w:p>
    <w:p>
      <w:pPr>
        <w:pStyle w:val="Normal"/>
      </w:pPr>
      <w:r>
        <w:t xml:space="preserve">missing, and there are cases of but one breast, mentioned by King,</w:t>
      </w:r>
    </w:p>
    <w:p>
      <w:pPr>
        <w:pStyle w:val="Normal"/>
      </w:pPr>
      <w:r>
        <w:t xml:space="preserve">Paull, and others. Scanzoni has observed absence of the left mamma with</w:t>
      </w:r>
    </w:p>
    <w:p>
      <w:pPr>
        <w:pStyle w:val="Normal"/>
      </w:pPr>
      <w:r>
        <w:t xml:space="preserve">absence of the left ovary.</w:t>
      </w:r>
    </w:p>
    <w:p>
      <w:pPr>
        <w:pStyle w:val="Normal"/>
      </w:pPr>
      <w:r>
        <w:t xml:space="preserve">Micromazia is not so rare, and is generally seen in females with</w:t>
      </w:r>
    </w:p>
    <w:p>
      <w:pPr>
        <w:pStyle w:val="Normal"/>
      </w:pPr>
      <w:r>
        <w:t xml:space="preserve">associate genital troubles. Excessive development of the mammae,</w:t>
      </w:r>
    </w:p>
    <w:p>
      <w:pPr>
        <w:pStyle w:val="Normal"/>
      </w:pPr>
      <w:r>
        <w:t xml:space="preserve">generally being a pathologic phenomenon, will be mentioned in another</w:t>
      </w:r>
    </w:p>
    <w:p>
      <w:pPr>
        <w:pStyle w:val="Heading1"/>
      </w:pPr>
      <w:r>
        <w:t>chapter. However, among some of the indigenous negroes the female</w:t>
      </w:r>
    </w:p>
    <w:p>
      <w:pPr>
        <w:pStyle w:val="Normal"/>
      </w:pPr>
      <w:r>
        <w:t xml:space="preserve">breasts are naturally very large and pendulous. This is well shown in</w:t>
      </w:r>
    </w:p>
    <w:p>
      <w:pPr>
        <w:pStyle w:val="Normal"/>
      </w:pPr>
      <w:r>
        <w:t xml:space="preserve">Figure 144, which represents a woman of the Bushman tribe nursing an</w:t>
      </w:r>
    </w:p>
    <w:p>
      <w:pPr>
        <w:pStyle w:val="Normal"/>
      </w:pPr>
      <w:r>
        <w:t xml:space="preserve">infant. The breasts are sufficiently pendulous and loose to be easily</w:t>
      </w:r>
    </w:p>
    <w:p>
      <w:pPr>
        <w:pStyle w:val="Normal"/>
      </w:pPr>
      <w:r>
        <w:t xml:space="preserve">thrown over the shoulder.</w:t>
      </w:r>
    </w:p>
    <w:p>
      <w:pPr>
        <w:pStyle w:val="Normal"/>
      </w:pPr>
      <w:r>
        <w:t xml:space="preserve">Polymazia is of much more frequent occurrence than is supposed.  Julia,</w:t>
      </w:r>
    </w:p>
    <w:p>
      <w:pPr>
        <w:pStyle w:val="Normal"/>
      </w:pPr>
      <w:r>
        <w:t xml:space="preserve">the mother of Alexander Severus, was surnamed "Mammea" because she had</w:t>
      </w:r>
    </w:p>
    <w:p>
      <w:pPr>
        <w:pStyle w:val="Normal"/>
      </w:pPr>
      <w:r>
        <w:t xml:space="preserve">supernumerary breasts. Anne Boleyn, the unfortunate wife of Henry VIII</w:t>
      </w:r>
    </w:p>
    <w:p>
      <w:pPr>
        <w:pStyle w:val="Normal"/>
      </w:pPr>
      <w:r>
        <w:t xml:space="preserve">of England, was reputed to have had six toes, six fingers, and three</w:t>
      </w:r>
    </w:p>
    <w:p>
      <w:pPr>
        <w:pStyle w:val="Normal"/>
      </w:pPr>
      <w:r>
        <w:t xml:space="preserve">breasts. Lynceus says that in his time there existed a Roman woman with</w:t>
      </w:r>
    </w:p>
    <w:p>
      <w:pPr>
        <w:pStyle w:val="Normal"/>
      </w:pPr>
      <w:r>
        <w:t xml:space="preserve">four mammae, very beautiful in contour, arranged in two lines,</w:t>
      </w:r>
    </w:p>
    <w:p>
      <w:pPr>
        <w:pStyle w:val="Normal"/>
      </w:pPr>
      <w:r>
        <w:t xml:space="preserve">regularly, one above the other, and all giving milk in abundance.</w:t>
      </w:r>
    </w:p>
    <w:p>
      <w:pPr>
        <w:pStyle w:val="Normal"/>
      </w:pPr>
      <w:r>
        <w:t xml:space="preserve">Rubens has pictured a woman with four breasts; the painting may be seen</w:t>
      </w:r>
    </w:p>
    <w:p>
      <w:pPr>
        <w:pStyle w:val="Normal"/>
      </w:pPr>
      <w:r>
        <w:t xml:space="preserve">in the Louvre in Paris.</w:t>
      </w:r>
    </w:p>
    <w:p>
      <w:pPr>
        <w:pStyle w:val="Normal"/>
      </w:pPr>
      <w:r>
        <w:t xml:space="preserve">There was a young and wealthy heiress who addressed herself to the</w:t>
      </w:r>
    </w:p>
    <w:p>
      <w:pPr>
        <w:pStyle w:val="Normal"/>
      </w:pPr>
      <w:r>
        <w:t xml:space="preserve">ancient faculty at Tubingen, asking, as she displayed four mammary,</w:t>
      </w:r>
    </w:p>
    <w:p>
      <w:pPr>
        <w:pStyle w:val="Normal"/>
      </w:pPr>
      <w:r>
        <w:t xml:space="preserve">whether, should she marry, she would have three or four children at a</w:t>
      </w:r>
    </w:p>
    <w:p>
      <w:pPr>
        <w:pStyle w:val="Normal"/>
      </w:pPr>
      <w:r>
        <w:t xml:space="preserve">birth. This was a belief with which some of her elder matron friends</w:t>
      </w:r>
    </w:p>
    <w:p>
      <w:pPr>
        <w:pStyle w:val="Normal"/>
      </w:pPr>
      <w:r>
        <w:t xml:space="preserve">had inspired her, and which she held as a hindrance to marriage.</w:t>
      </w:r>
    </w:p>
    <w:p>
      <w:pPr>
        <w:pStyle w:val="Normal"/>
      </w:pPr>
      <w:r>
        <w:t xml:space="preserve">Leichtenstern, who has collected 70 cases of polymazia in females and</w:t>
      </w:r>
    </w:p>
    <w:p>
      <w:pPr>
        <w:pStyle w:val="Normal"/>
      </w:pPr>
      <w:r>
        <w:t xml:space="preserve">22 in males, thinks that accessory breasts or nipples are due to</w:t>
      </w:r>
    </w:p>
    <w:p>
      <w:pPr>
        <w:pStyle w:val="Normal"/>
      </w:pPr>
      <w:r>
        <w:t xml:space="preserve">atavism, and that our most remote inferiorly organized ancestors had</w:t>
      </w:r>
    </w:p>
    <w:p>
      <w:pPr>
        <w:pStyle w:val="Normal"/>
      </w:pPr>
      <w:r>
        <w:t xml:space="preserve">many breasts, but that by constantly bearing but one child, from being</w:t>
      </w:r>
    </w:p>
    <w:p>
      <w:pPr>
        <w:pStyle w:val="Normal"/>
      </w:pPr>
      <w:r>
        <w:t xml:space="preserve">polymastic, females have gradually become bimastic. Some of the older</w:t>
      </w:r>
    </w:p>
    <w:p>
      <w:pPr>
        <w:pStyle w:val="Normal"/>
      </w:pPr>
      <w:r>
        <w:t xml:space="preserve">philosophers contended that by the presence of two breasts woman was</w:t>
      </w:r>
    </w:p>
    <w:p>
      <w:pPr>
        <w:pStyle w:val="Normal"/>
      </w:pPr>
      <w:r>
        <w:t xml:space="preserve">originally intended to bear two children.</w:t>
      </w:r>
    </w:p>
    <w:p>
      <w:pPr>
        <w:pStyle w:val="Normal"/>
      </w:pPr>
      <w:r>
        <w:t xml:space="preserve">Hirst says: "Supernumerary breasts and nipples are more common than is</w:t>
      </w:r>
    </w:p>
    <w:p>
      <w:pPr>
        <w:pStyle w:val="Normal"/>
      </w:pPr>
      <w:r>
        <w:t xml:space="preserve">generally supposed. Bruce found 60 instances in 3956 persons examined</w:t>
      </w:r>
    </w:p>
    <w:p>
      <w:pPr>
        <w:pStyle w:val="Normal"/>
      </w:pPr>
      <w:r>
        <w:t xml:space="preserve">(1.56 per cent). Leichtenstern places the frequency at one in 500. Both</w:t>
      </w:r>
    </w:p>
    <w:p>
      <w:pPr>
        <w:pStyle w:val="Normal"/>
      </w:pPr>
      <w:r>
        <w:t xml:space="preserve">observers declare that men present the anomaly about twice as</w:t>
      </w:r>
    </w:p>
    <w:p>
      <w:pPr>
        <w:pStyle w:val="Normal"/>
      </w:pPr>
      <w:r>
        <w:t xml:space="preserve">frequently as women. It is impossible to account for the accessory</w:t>
      </w:r>
    </w:p>
    <w:p>
      <w:pPr>
        <w:pStyle w:val="Normal"/>
      </w:pPr>
      <w:r>
        <w:t xml:space="preserve">glands on the theory of reversion, as they occur with no regularity in</w:t>
      </w:r>
    </w:p>
    <w:p>
      <w:pPr>
        <w:pStyle w:val="Normal"/>
      </w:pPr>
      <w:r>
        <w:t xml:space="preserve">situation, but may develop at odd places on the body. The most frequent</w:t>
      </w:r>
    </w:p>
    <w:p>
      <w:pPr>
        <w:pStyle w:val="Normal"/>
      </w:pPr>
      <w:r>
        <w:t xml:space="preserve">position is on the pectoral surface below the true mammae and somewhat</w:t>
      </w:r>
    </w:p>
    <w:p>
      <w:pPr>
        <w:pStyle w:val="Normal"/>
      </w:pPr>
      <w:r>
        <w:t xml:space="preserve">nearer the middle line, but an accessory gland has been observed on the</w:t>
      </w:r>
    </w:p>
    <w:p>
      <w:pPr>
        <w:pStyle w:val="Normal"/>
      </w:pPr>
      <w:r>
        <w:t xml:space="preserve">left shoulder over the prominence of the deltoid, on the abdominal</w:t>
      </w:r>
    </w:p>
    <w:p>
      <w:pPr>
        <w:pStyle w:val="Normal"/>
      </w:pPr>
      <w:r>
        <w:t xml:space="preserve">surface below the costal cartilages, above the umbilicus, in the</w:t>
      </w:r>
    </w:p>
    <w:p>
      <w:pPr>
        <w:pStyle w:val="Normal"/>
      </w:pPr>
      <w:r>
        <w:t xml:space="preserve">axilla, in the groin, on the dorsal surface, on the labium majus, and</w:t>
      </w:r>
    </w:p>
    <w:p>
      <w:pPr>
        <w:pStyle w:val="Normal"/>
      </w:pPr>
      <w:r>
        <w:t xml:space="preserve">on the outer aspect of the left thigh. Ahlfeld explains the presence of</w:t>
      </w:r>
    </w:p>
    <w:p>
      <w:pPr>
        <w:pStyle w:val="Normal"/>
      </w:pPr>
      <w:r>
        <w:t xml:space="preserve">mammae on odd parts of the body by the theory that portions of the</w:t>
      </w:r>
    </w:p>
    <w:p>
      <w:pPr>
        <w:pStyle w:val="Normal"/>
      </w:pPr>
      <w:r>
        <w:t xml:space="preserve">embryonal material entering into the composition of the mammary gland</w:t>
      </w:r>
    </w:p>
    <w:p>
      <w:pPr>
        <w:pStyle w:val="Normal"/>
      </w:pPr>
      <w:r>
        <w:t xml:space="preserve">are carried to and implanted upon any portion of the exterior of the</w:t>
      </w:r>
    </w:p>
    <w:p>
      <w:pPr>
        <w:pStyle w:val="Normal"/>
      </w:pPr>
      <w:r>
        <w:t xml:space="preserve">body by means of the amnion."</w:t>
      </w:r>
    </w:p>
    <w:p>
      <w:pPr>
        <w:pStyle w:val="Normal"/>
      </w:pPr>
      <w:r>
        <w:t xml:space="preserve">Possibly the greatest number of accessory mammae reported is that of</w:t>
      </w:r>
    </w:p>
    <w:p>
      <w:pPr>
        <w:pStyle w:val="Normal"/>
      </w:pPr>
      <w:r>
        <w:t xml:space="preserve">Neugebauer in 1886, who found ten in one person. Peuch in 1876</w:t>
      </w:r>
    </w:p>
    <w:p>
      <w:pPr>
        <w:pStyle w:val="Normal"/>
      </w:pPr>
      <w:r>
        <w:t xml:space="preserve">collected 77 cases, and since then Hamy, Quinqusud, Whiteford,</w:t>
      </w:r>
    </w:p>
    <w:p>
      <w:pPr>
        <w:pStyle w:val="Normal"/>
      </w:pPr>
      <w:r>
        <w:t xml:space="preserve">Engstrom, and Mitchell Bruce have collected cases. Polymazia must have</w:t>
      </w:r>
    </w:p>
    <w:p>
      <w:pPr>
        <w:pStyle w:val="Normal"/>
      </w:pPr>
      <w:r>
        <w:t xml:space="preserve">been known in the olden times, and we still have before us the old</w:t>
      </w:r>
    </w:p>
    <w:p>
      <w:pPr>
        <w:pStyle w:val="Normal"/>
      </w:pPr>
      <w:r>
        <w:t xml:space="preserve">images of Diana, in which this goddess is portrayed with numerous</w:t>
      </w:r>
    </w:p>
    <w:p>
      <w:pPr>
        <w:pStyle w:val="Normal"/>
      </w:pPr>
      <w:r>
        <w:t xml:space="preserve">breasts, indicating her ability to look after the growing child. Figure</w:t>
      </w:r>
    </w:p>
    <w:p>
      <w:pPr>
        <w:pStyle w:val="Normal"/>
      </w:pPr>
      <w:r>
        <w:t xml:space="preserve">145 shows an ancient Oriental statue of Artemisia or Diana now at</w:t>
      </w:r>
    </w:p>
    <w:p>
      <w:pPr>
        <w:pStyle w:val="Normal"/>
      </w:pPr>
      <w:r>
        <w:t xml:space="preserve">Naples.</w:t>
      </w:r>
    </w:p>
    <w:p>
      <w:pPr>
        <w:pStyle w:val="Normal"/>
      </w:pPr>
      <w:r>
        <w:t xml:space="preserve">Bartholinus has observed a Danish woman with three mammae, two</w:t>
      </w:r>
    </w:p>
    <w:p>
      <w:pPr>
        <w:pStyle w:val="Normal"/>
      </w:pPr>
      <w:r>
        <w:t xml:space="preserve">ordinarily formed and a third forming a triangle with the others and</w:t>
      </w:r>
    </w:p>
    <w:p>
      <w:pPr>
        <w:pStyle w:val="Normal"/>
      </w:pPr>
      <w:r>
        <w:t xml:space="preserve">resembling the breasts of a fat man. In the village of Phullendorf in</w:t>
      </w:r>
    </w:p>
    <w:p>
      <w:pPr>
        <w:pStyle w:val="Normal"/>
      </w:pPr>
      <w:r>
        <w:t xml:space="preserve">Germany early in this century there was an old woman who sought alms</w:t>
      </w:r>
    </w:p>
    <w:p>
      <w:pPr>
        <w:pStyle w:val="Normal"/>
      </w:pPr>
      <w:r>
        <w:t xml:space="preserve">from place to place, exhibiting to the curious four symmetrical</w:t>
      </w:r>
    </w:p>
    <w:p>
      <w:pPr>
        <w:pStyle w:val="Normal"/>
      </w:pPr>
      <w:r>
        <w:t xml:space="preserve">breasts, arranged parallel. She was extremely ugly, and when on all</w:t>
      </w:r>
    </w:p>
    <w:p>
      <w:pPr>
        <w:pStyle w:val="Normal"/>
      </w:pPr>
      <w:r>
        <w:t xml:space="preserve">fours, with her breasts pendulous, she resembled a beast. The authors</w:t>
      </w:r>
    </w:p>
    <w:p>
      <w:pPr>
        <w:pStyle w:val="Normal"/>
      </w:pPr>
      <w:r>
        <w:t xml:space="preserve">have seen a man with six distinct nipples, arranged as regularly as</w:t>
      </w:r>
    </w:p>
    <w:p>
      <w:pPr>
        <w:pStyle w:val="Normal"/>
      </w:pPr>
      <w:r>
        <w:t xml:space="preserve">those of a bitch or sow. The two lower were quite small. This man's</w:t>
      </w:r>
    </w:p>
    <w:p>
      <w:pPr>
        <w:pStyle w:val="Normal"/>
      </w:pPr>
      <w:r>
        <w:t xml:space="preserve">body was covered with heavy, long hair, making him a very conspicuous</w:t>
      </w:r>
    </w:p>
    <w:p>
      <w:pPr>
        <w:pStyle w:val="Normal"/>
      </w:pPr>
      <w:r>
        <w:t xml:space="preserve">object when seen naked during bathing. The hair was absent for a space</w:t>
      </w:r>
    </w:p>
    <w:p>
      <w:pPr>
        <w:pStyle w:val="Normal"/>
      </w:pPr>
      <w:r>
        <w:t xml:space="preserve">of nearly an inch about the nipples. Borellus speaks of a woman with</w:t>
      </w:r>
    </w:p>
    <w:p>
      <w:pPr>
        <w:pStyle w:val="Normal"/>
      </w:pPr>
      <w:r>
        <w:t xml:space="preserve">three mammae, two as ordinarily, the third to the left side, which gave</w:t>
      </w:r>
    </w:p>
    <w:p>
      <w:pPr>
        <w:pStyle w:val="Normal"/>
      </w:pPr>
      <w:r>
        <w:t xml:space="preserve">milk, but not the same quantity as the others.  Gardiner describes a</w:t>
      </w:r>
    </w:p>
    <w:p>
      <w:pPr>
        <w:pStyle w:val="Normal"/>
      </w:pPr>
      <w:r>
        <w:t xml:space="preserve">mulatto woman who had four mammae, two of which were near the axillae,</w:t>
      </w:r>
    </w:p>
    <w:p>
      <w:pPr>
        <w:pStyle w:val="Normal"/>
      </w:pPr>
      <w:r>
        <w:t xml:space="preserve">about four inches in circumference, with proportionate sized nipples.</w:t>
      </w:r>
    </w:p>
    <w:p>
      <w:pPr>
        <w:pStyle w:val="Normal"/>
      </w:pPr>
      <w:r>
        <w:t xml:space="preserve">She became a mother at fourteen, and gave milk from all her breasts. In</w:t>
      </w:r>
    </w:p>
    <w:p>
      <w:pPr>
        <w:pStyle w:val="Normal"/>
      </w:pPr>
      <w:r>
        <w:t xml:space="preserve">his "Dictionnaire Philosophique" Voltaire gives the history of a woman</w:t>
      </w:r>
    </w:p>
    <w:p>
      <w:pPr>
        <w:pStyle w:val="Normal"/>
      </w:pPr>
      <w:r>
        <w:t xml:space="preserve">with four well-formed and symmetrically arranged breasts; she also</w:t>
      </w:r>
    </w:p>
    <w:p>
      <w:pPr>
        <w:pStyle w:val="Normal"/>
      </w:pPr>
      <w:r>
        <w:t xml:space="preserve">exhibited an excrescence, covered with a nap-like hair, looking like a</w:t>
      </w:r>
    </w:p>
    <w:p>
      <w:pPr>
        <w:pStyle w:val="Normal"/>
      </w:pPr>
      <w:r>
        <w:t xml:space="preserve">cow-tail. Percy thought the excrescence a prolongation of the coccyx,</w:t>
      </w:r>
    </w:p>
    <w:p>
      <w:pPr>
        <w:pStyle w:val="Normal"/>
      </w:pPr>
      <w:r>
        <w:t xml:space="preserve">and said that similar instances were seen in savage men of Borneo.</w:t>
      </w:r>
    </w:p>
    <w:p>
      <w:pPr>
        <w:pStyle w:val="Normal"/>
      </w:pPr>
      <w:r>
        <w:t xml:space="preserve">Percy says that among some prisoners taken in Austria was found a woman</w:t>
      </w:r>
    </w:p>
    <w:p>
      <w:pPr>
        <w:pStyle w:val="Normal"/>
      </w:pPr>
      <w:r>
        <w:t xml:space="preserve">of Valachia, near Roumania, exceedingly fatigued, and suffering</w:t>
      </w:r>
    </w:p>
    <w:p>
      <w:pPr>
        <w:pStyle w:val="Normal"/>
      </w:pPr>
      <w:r>
        <w:t xml:space="preserve">intensely from the cold. It was January, and the ground was covered</w:t>
      </w:r>
    </w:p>
    <w:p>
      <w:pPr>
        <w:pStyle w:val="Normal"/>
      </w:pPr>
      <w:r>
        <w:t xml:space="preserve">with three feet of snow. She had been exposed with her two infants, who</w:t>
      </w:r>
    </w:p>
    <w:p>
      <w:pPr>
        <w:pStyle w:val="Normal"/>
      </w:pPr>
      <w:r>
        <w:t xml:space="preserve">had been born twenty days, to this freezing temperature, and died on</w:t>
      </w:r>
    </w:p>
    <w:p>
      <w:pPr>
        <w:pStyle w:val="Normal"/>
      </w:pPr>
      <w:r>
        <w:t xml:space="preserve">the next day. An examination of her body revealed five mammae, of which</w:t>
      </w:r>
    </w:p>
    <w:p>
      <w:pPr>
        <w:pStyle w:val="Normal"/>
      </w:pPr>
      <w:r>
        <w:t xml:space="preserve">four projected as ordinarily, while the fifth was about the size of</w:t>
      </w:r>
    </w:p>
    <w:p>
      <w:pPr>
        <w:pStyle w:val="Normal"/>
      </w:pPr>
      <w:r>
        <w:t xml:space="preserve">that of a girl at puberty.</w:t>
      </w:r>
    </w:p>
    <w:p>
      <w:pPr>
        <w:pStyle w:val="Normal"/>
      </w:pPr>
      <w:r>
        <w:t xml:space="preserve">They all had an intense dark ring about them; the fifth was situated</w:t>
      </w:r>
    </w:p>
    <w:p>
      <w:pPr>
        <w:pStyle w:val="Normal"/>
      </w:pPr>
      <w:r>
        <w:t xml:space="preserve">about five inches above the umbilicus. Percy injected the subject and</w:t>
      </w:r>
    </w:p>
    <w:p>
      <w:pPr>
        <w:pStyle w:val="Normal"/>
      </w:pPr>
      <w:r>
        <w:t xml:space="preserve">dissected and described the mammary blood-supply.  Hirst mentions a</w:t>
      </w:r>
    </w:p>
    <w:p>
      <w:pPr>
        <w:pStyle w:val="Normal"/>
      </w:pPr>
      <w:r>
        <w:t xml:space="preserve">negress of nineteen who had nine mammae, all told, and as many nipples.</w:t>
      </w:r>
    </w:p>
    <w:p>
      <w:pPr>
        <w:pStyle w:val="Normal"/>
      </w:pPr>
      <w:r>
        <w:t xml:space="preserve">The two normal glands were very large.  Two accessory glands and</w:t>
      </w:r>
    </w:p>
    <w:p>
      <w:pPr>
        <w:pStyle w:val="Normal"/>
      </w:pPr>
      <w:r>
        <w:t xml:space="preserve">nipples below them were small and did not excrete milk. All the other</w:t>
      </w:r>
    </w:p>
    <w:p>
      <w:pPr>
        <w:pStyle w:val="Normal"/>
      </w:pPr>
      <w:r>
        <w:t xml:space="preserve">glands and nipples gave milk in large quantities. There were five</w:t>
      </w:r>
    </w:p>
    <w:p>
      <w:pPr>
        <w:pStyle w:val="Normal"/>
      </w:pPr>
      <w:r>
        <w:t xml:space="preserve">nipples on the left and four on the right side. The patient's mother</w:t>
      </w:r>
    </w:p>
    <w:p>
      <w:pPr>
        <w:pStyle w:val="Normal"/>
      </w:pPr>
      <w:r>
        <w:t xml:space="preserve">had an accessory mamma on the abdomen that secreted milk during the</w:t>
      </w:r>
    </w:p>
    <w:p>
      <w:pPr>
        <w:pStyle w:val="Normal"/>
      </w:pPr>
      <w:r>
        <w:t xml:space="preserve">period of lactation.</w:t>
      </w:r>
    </w:p>
    <w:p>
      <w:pPr>
        <w:pStyle w:val="Normal"/>
      </w:pPr>
      <w:r>
        <w:t xml:space="preserve">Charpentier has observed in his clinic a woman with two supplementary</w:t>
      </w:r>
    </w:p>
    <w:p>
      <w:pPr>
        <w:pStyle w:val="Normal"/>
      </w:pPr>
      <w:r>
        <w:t xml:space="preserve">axillary mammae with nipples. They gave milk as the ordinary mammae.</w:t>
      </w:r>
    </w:p>
    <w:p>
      <w:pPr>
        <w:pStyle w:val="Normal"/>
      </w:pPr>
      <w:r>
        <w:t xml:space="preserve">Robert saw a woman who nourished an infant by a mamma on the thigh.</w:t>
      </w:r>
    </w:p>
    <w:p>
      <w:pPr>
        <w:pStyle w:val="Normal"/>
      </w:pPr>
      <w:r>
        <w:t xml:space="preserve">Until the time of pregnancy this mamma was taken for an ordinary nevus,</w:t>
      </w:r>
    </w:p>
    <w:p>
      <w:pPr>
        <w:pStyle w:val="Normal"/>
      </w:pPr>
      <w:r>
        <w:t xml:space="preserve">but with pregnancy it began to develop and acquired the size of a</w:t>
      </w:r>
    </w:p>
    <w:p>
      <w:pPr>
        <w:pStyle w:val="Normal"/>
      </w:pPr>
      <w:r>
        <w:t xml:space="preserve">citron. Figure 147 is from an old wood-cut showing a child suckling at</w:t>
      </w:r>
    </w:p>
    <w:p>
      <w:pPr>
        <w:pStyle w:val="Normal"/>
      </w:pPr>
      <w:r>
        <w:t xml:space="preserve">a supernumerary mamma on its mother's thigh while its brother is at the</w:t>
      </w:r>
    </w:p>
    <w:p>
      <w:pPr>
        <w:pStyle w:val="Normal"/>
      </w:pPr>
      <w:r>
        <w:t xml:space="preserve">natural breast.  Jenner speaks of a breast on the outer side of the</w:t>
      </w:r>
    </w:p>
    <w:p>
      <w:pPr>
        <w:pStyle w:val="Normal"/>
      </w:pPr>
      <w:r>
        <w:t xml:space="preserve">thigh four inches below the great trochanter. Hare describes a woman of</w:t>
      </w:r>
    </w:p>
    <w:p>
      <w:pPr>
        <w:pStyle w:val="Normal"/>
      </w:pPr>
      <w:r>
        <w:t xml:space="preserve">thirty-seven who secreted normal milk from her axillae. Lee mentions a</w:t>
      </w:r>
    </w:p>
    <w:p>
      <w:pPr>
        <w:pStyle w:val="Normal"/>
      </w:pPr>
      <w:r>
        <w:t xml:space="preserve">woman of thirty-five with four mammae and four nipples; she suckled</w:t>
      </w:r>
    </w:p>
    <w:p>
      <w:pPr>
        <w:pStyle w:val="Normal"/>
      </w:pPr>
      <w:r>
        <w:t xml:space="preserve">with the pectoral and not the axillary breasts. McGillicudy describes a</w:t>
      </w:r>
    </w:p>
    <w:p>
      <w:pPr>
        <w:pStyle w:val="Normal"/>
      </w:pPr>
      <w:r>
        <w:t xml:space="preserve">pair of rudimentary abdominal mammae, and there is another similar case</w:t>
      </w:r>
    </w:p>
    <w:p>
      <w:pPr>
        <w:pStyle w:val="Normal"/>
      </w:pPr>
      <w:r>
        <w:t xml:space="preserve">recorded. Hartung mentions a woman of thirty who while suckling had a</w:t>
      </w:r>
    </w:p>
    <w:p>
      <w:pPr>
        <w:pStyle w:val="Normal"/>
      </w:pPr>
      <w:r>
        <w:t xml:space="preserve">mamma on the left labium majus. It was excised, and microscopic</w:t>
      </w:r>
    </w:p>
    <w:p>
      <w:pPr>
        <w:pStyle w:val="Normal"/>
      </w:pPr>
      <w:r>
        <w:t xml:space="preserve">examination showed its structure to be that of a rudimentary nipple and</w:t>
      </w:r>
    </w:p>
    <w:p>
      <w:pPr>
        <w:pStyle w:val="Normal"/>
      </w:pPr>
      <w:r>
        <w:t xml:space="preserve">mammary gland. Leichtenstern cites a case of a mamma on the left</w:t>
      </w:r>
    </w:p>
    <w:p>
      <w:pPr>
        <w:pStyle w:val="Normal"/>
      </w:pPr>
      <w:r>
        <w:t xml:space="preserve">shoulder nearly under the insertion of the deltoid, and Klob speaks of</w:t>
      </w:r>
    </w:p>
    <w:p>
      <w:pPr>
        <w:pStyle w:val="Normal"/>
      </w:pPr>
      <w:r>
        <w:t xml:space="preserve">an acromial accessory mamma situated on the shoulder over the greatest</w:t>
      </w:r>
    </w:p>
    <w:p>
      <w:pPr>
        <w:pStyle w:val="Normal"/>
      </w:pPr>
      <w:r>
        <w:t xml:space="preserve">prominence of the deltoid. Hall reports the case of a functionally</w:t>
      </w:r>
    </w:p>
    <w:p>
      <w:pPr>
        <w:pStyle w:val="Normal"/>
      </w:pPr>
      <w:r>
        <w:t xml:space="preserve">active supernumerary mamma over the costal cartilage of the 8th rib.</w:t>
      </w:r>
    </w:p>
    <w:p>
      <w:pPr>
        <w:pStyle w:val="Normal"/>
      </w:pPr>
      <w:r>
        <w:t xml:space="preserve">Jussieu speaks of a woman who had three breasts, one of which was</w:t>
      </w:r>
    </w:p>
    <w:p>
      <w:pPr>
        <w:pStyle w:val="Normal"/>
      </w:pPr>
      <w:r>
        <w:t xml:space="preserve">situated on the groin and with which she occasionally suckled; her</w:t>
      </w:r>
    </w:p>
    <w:p>
      <w:pPr>
        <w:pStyle w:val="Normal"/>
      </w:pPr>
      <w:r>
        <w:t xml:space="preserve">mother had three breasts, but they were all situated on the chest.</w:t>
      </w:r>
    </w:p>
    <w:p>
      <w:pPr>
        <w:pStyle w:val="Normal"/>
      </w:pPr>
      <w:r>
        <w:t xml:space="preserve">Saunois details an account of a female who had two supernumerary</w:t>
      </w:r>
    </w:p>
    <w:p>
      <w:pPr>
        <w:pStyle w:val="Normal"/>
      </w:pPr>
      <w:r>
        <w:t xml:space="preserve">breasts on the back. Bartholinus (quoted by Meckel) and Manget also</w:t>
      </w:r>
    </w:p>
    <w:p>
      <w:pPr>
        <w:pStyle w:val="Normal"/>
      </w:pPr>
      <w:r>
        <w:t xml:space="preserve">mention mammae on the back, but Geoffroy-Saint-Hilaire questions their</w:t>
      </w:r>
    </w:p>
    <w:p>
      <w:pPr>
        <w:pStyle w:val="Normal"/>
      </w:pPr>
      <w:r>
        <w:t xml:space="preserve">existence. Martin gives a very clear illustration of a woman with a</w:t>
      </w:r>
    </w:p>
    <w:p>
      <w:pPr>
        <w:pStyle w:val="Normal"/>
      </w:pPr>
      <w:r>
        <w:t xml:space="preserve">supernumerary breast below the natural organ. Sneddon, who has</w:t>
      </w:r>
    </w:p>
    <w:p>
      <w:pPr>
        <w:pStyle w:val="Normal"/>
      </w:pPr>
      <w:r>
        <w:t xml:space="preserve">collected quite a number of cases of polymazia, quotes the case of a</w:t>
      </w:r>
    </w:p>
    <w:p>
      <w:pPr>
        <w:pStyle w:val="Normal"/>
      </w:pPr>
      <w:r>
        <w:t xml:space="preserve">woman who had two swellings in each axilla in which gland-structure was</w:t>
      </w:r>
    </w:p>
    <w:p>
      <w:pPr>
        <w:pStyle w:val="Normal"/>
      </w:pPr>
      <w:r>
        <w:t xml:space="preserve">made out, but with no external openings, and which had no anatomic</w:t>
      </w:r>
    </w:p>
    <w:p>
      <w:pPr>
        <w:pStyle w:val="Normal"/>
      </w:pPr>
      <w:r>
        <w:t xml:space="preserve">connection with the mammary glands proper. Shortly after birth they</w:t>
      </w:r>
    </w:p>
    <w:p>
      <w:pPr>
        <w:pStyle w:val="Normal"/>
      </w:pPr>
      <w:r>
        <w:t xml:space="preserve">varied in size and proportion, as the breasts were full or empty, and</w:t>
      </w:r>
    </w:p>
    <w:p>
      <w:pPr>
        <w:pStyle w:val="Normal"/>
      </w:pPr>
      <w:r>
        <w:t xml:space="preserve">in five weeks all traces of them were lost.  Her only married sister</w:t>
      </w:r>
    </w:p>
    <w:p>
      <w:pPr>
        <w:pStyle w:val="Normal"/>
      </w:pPr>
      <w:r>
        <w:t xml:space="preserve">had similar enlargements at her third confinement.</w:t>
      </w:r>
    </w:p>
    <w:p>
      <w:pPr>
        <w:pStyle w:val="Normal"/>
      </w:pPr>
      <w:r>
        <w:t xml:space="preserve">Polymazia sometimes seems to be hereditary. Robert saw a daughter whose</w:t>
      </w:r>
    </w:p>
    <w:p>
      <w:pPr>
        <w:pStyle w:val="Normal"/>
      </w:pPr>
      <w:r>
        <w:t xml:space="preserve">mother was polymastic, and Woodman saw a mother and eldest daughter who</w:t>
      </w:r>
    </w:p>
    <w:p>
      <w:pPr>
        <w:pStyle w:val="Normal"/>
      </w:pPr>
      <w:r>
        <w:t xml:space="preserve">each had three nipples. Lousier mentions a woman wanting a mamma who</w:t>
      </w:r>
    </w:p>
    <w:p>
      <w:pPr>
        <w:pStyle w:val="Normal"/>
      </w:pPr>
      <w:r>
        <w:t xml:space="preserve">transmitted this vice of conformation to her daughter. Handyside says</w:t>
      </w:r>
    </w:p>
    <w:p>
      <w:pPr>
        <w:pStyle w:val="Normal"/>
      </w:pPr>
      <w:r>
        <w:t xml:space="preserve">he knew two brothers in both of whom breasts were wanting.</w:t>
      </w:r>
    </w:p>
    <w:p>
      <w:pPr>
        <w:pStyle w:val="Normal"/>
      </w:pPr>
      <w:r>
        <w:t xml:space="preserve">Supernumerary nipples alone are also seen, as many as five having been</w:t>
      </w:r>
    </w:p>
    <w:p>
      <w:pPr>
        <w:pStyle w:val="Normal"/>
      </w:pPr>
      <w:r>
        <w:t xml:space="preserve">found on the same breast. Neugebauer reports eight supernumerary</w:t>
      </w:r>
    </w:p>
    <w:p>
      <w:pPr>
        <w:pStyle w:val="Normal"/>
      </w:pPr>
      <w:r>
        <w:t xml:space="preserve">nipples in one case. Hollerus has seen a woman who had two nipples on</w:t>
      </w:r>
    </w:p>
    <w:p>
      <w:pPr>
        <w:pStyle w:val="Normal"/>
      </w:pPr>
      <w:r>
        <w:t xml:space="preserve">the same breast which gave milk with the same regularity and the same</w:t>
      </w:r>
    </w:p>
    <w:p>
      <w:pPr>
        <w:pStyle w:val="Normal"/>
      </w:pPr>
      <w:r>
        <w:t xml:space="preserve">abundance as the single nipple. The Ephemerides contains a description</w:t>
      </w:r>
    </w:p>
    <w:p>
      <w:pPr>
        <w:pStyle w:val="Normal"/>
      </w:pPr>
      <w:r>
        <w:t xml:space="preserve">of a triple nipple. Barth describes "mamma erratica" on the face in</w:t>
      </w:r>
    </w:p>
    <w:p>
      <w:pPr>
        <w:pStyle w:val="Normal"/>
      </w:pPr>
      <w:r>
        <w:t xml:space="preserve">front of the right ear which enlarged during menstruation.</w:t>
      </w:r>
    </w:p>
    <w:p>
      <w:pPr>
        <w:pStyle w:val="Normal"/>
      </w:pPr>
      <w:r>
        <w:t xml:space="preserve">Cases of deficiency of the nipples have been reported by the</w:t>
      </w:r>
    </w:p>
    <w:p>
      <w:pPr>
        <w:pStyle w:val="Normal"/>
      </w:pPr>
      <w:r>
        <w:t xml:space="preserve">Ephemerides, Lentilius, Severinus, and Werckardus.</w:t>
      </w:r>
    </w:p>
    <w:p>
      <w:pPr>
        <w:pStyle w:val="Normal"/>
      </w:pPr>
      <w:r>
        <w:t xml:space="preserve">Cases of functional male mammae will be discussed in Chapter IX.</w:t>
      </w:r>
    </w:p>
    <w:p>
      <w:pPr>
        <w:pStyle w:val="Normal"/>
      </w:pPr>
      <w:r>
        <w:t xml:space="preserve">Complete absence of the hymen is very rare, if we may accept the</w:t>
      </w:r>
    </w:p>
    <w:p>
      <w:pPr>
        <w:pStyle w:val="Normal"/>
      </w:pPr>
      <w:r>
        <w:t xml:space="preserve">statements of Devilliers, Tardieu, and Brouardel, as they have never</w:t>
      </w:r>
    </w:p>
    <w:p>
      <w:pPr>
        <w:pStyle w:val="Normal"/>
      </w:pPr>
      <w:r>
        <w:t xml:space="preserve">seen an example in the numerous young girls they have examined from a</w:t>
      </w:r>
    </w:p>
    <w:p>
      <w:pPr>
        <w:pStyle w:val="Normal"/>
      </w:pPr>
      <w:r>
        <w:t xml:space="preserve">medico-legal point of view.</w:t>
      </w:r>
    </w:p>
    <w:p>
      <w:pPr>
        <w:pStyle w:val="Normal"/>
      </w:pPr>
      <w:r>
        <w:t xml:space="preserve">Duplication or biperforation of the hymen is also a very rare anomaly</w:t>
      </w:r>
    </w:p>
    <w:p>
      <w:pPr>
        <w:pStyle w:val="Normal"/>
      </w:pPr>
      <w:r>
        <w:t xml:space="preserve">of this membrane. In this instance the hymen generally presents two</w:t>
      </w:r>
    </w:p>
    <w:p>
      <w:pPr>
        <w:pStyle w:val="Normal"/>
      </w:pPr>
      <w:r>
        <w:t xml:space="preserve">lateral orifices, more or less irregular and separated by a membranous</w:t>
      </w:r>
    </w:p>
    <w:p>
      <w:pPr>
        <w:pStyle w:val="Normal"/>
      </w:pPr>
      <w:r>
        <w:t xml:space="preserve">band, which gives the appearance of duplicity. Roze reported from</w:t>
      </w:r>
    </w:p>
    <w:p>
      <w:pPr>
        <w:pStyle w:val="Normal"/>
      </w:pPr>
      <w:r>
        <w:t xml:space="preserve">Strasburg in 1866 a case of this kind, and Delens has observed two</w:t>
      </w:r>
    </w:p>
    <w:p>
      <w:pPr>
        <w:pStyle w:val="Normal"/>
      </w:pPr>
      <w:r>
        <w:t xml:space="preserve">examples of biperforate hymen, which show very well that this</w:t>
      </w:r>
    </w:p>
    <w:p>
      <w:pPr>
        <w:pStyle w:val="Normal"/>
      </w:pPr>
      <w:r>
        <w:t xml:space="preserve">disposition of the membrane is due to a vice of conformation. The first</w:t>
      </w:r>
    </w:p>
    <w:p>
      <w:pPr>
        <w:pStyle w:val="Normal"/>
      </w:pPr>
      <w:r>
        <w:t xml:space="preserve">was in a girl of eleven, in which the membrane was of the usual size</w:t>
      </w:r>
    </w:p>
    <w:p>
      <w:pPr>
        <w:pStyle w:val="Normal"/>
      </w:pPr>
      <w:r>
        <w:t xml:space="preserve">and thickness, but was duplicated on either side. In her sister of nine</w:t>
      </w:r>
    </w:p>
    <w:p>
      <w:pPr>
        <w:pStyle w:val="Normal"/>
      </w:pPr>
      <w:r>
        <w:t xml:space="preserve">the hymen was normally conformed. The second case was in a girl under</w:t>
      </w:r>
    </w:p>
    <w:p>
      <w:pPr>
        <w:pStyle w:val="Normal"/>
      </w:pPr>
      <w:r>
        <w:t xml:space="preserve">treatment by Cornil in 1876 for vaginitis. Her brother had accused a</w:t>
      </w:r>
    </w:p>
    <w:p>
      <w:pPr>
        <w:pStyle w:val="Normal"/>
      </w:pPr>
      <w:r>
        <w:t xml:space="preserve">young man of eighteen of having violated her, and on examination the</w:t>
      </w:r>
    </w:p>
    <w:p>
      <w:pPr>
        <w:pStyle w:val="Normal"/>
      </w:pPr>
      <w:r>
        <w:t xml:space="preserve">hymen showed a biperforate conformation; there were two oval orifices,</w:t>
      </w:r>
    </w:p>
    <w:p>
      <w:pPr>
        <w:pStyle w:val="Normal"/>
      </w:pPr>
      <w:r>
        <w:t xml:space="preserve">their greatest diameter being in the vertical plane; the openings were</w:t>
      </w:r>
    </w:p>
    <w:p>
      <w:pPr>
        <w:pStyle w:val="Normal"/>
      </w:pPr>
      <w:r>
        <w:t xml:space="preserve">situated on each side of the median line, about five mm. apart; the</w:t>
      </w:r>
    </w:p>
    <w:p>
      <w:pPr>
        <w:pStyle w:val="Normal"/>
      </w:pPr>
      <w:r>
        <w:t xml:space="preserve">dividing band did not appear to be cicatricial, but presented the same</w:t>
      </w:r>
    </w:p>
    <w:p>
      <w:pPr>
        <w:pStyle w:val="Normal"/>
      </w:pPr>
      <w:r>
        <w:t xml:space="preserve">roseate coloration as the rest of the hymen. Since this report quite a</w:t>
      </w:r>
    </w:p>
    <w:p>
      <w:pPr>
        <w:pStyle w:val="Normal"/>
      </w:pPr>
      <w:r>
        <w:t xml:space="preserve">number of cases have been recorded.</w:t>
      </w:r>
    </w:p>
    <w:p>
      <w:pPr>
        <w:pStyle w:val="Normal"/>
      </w:pPr>
      <w:r>
        <w:t xml:space="preserve">The different varieties of the hymen will be left to the works on</w:t>
      </w:r>
    </w:p>
    <w:p>
      <w:pPr>
        <w:pStyle w:val="Normal"/>
      </w:pPr>
      <w:r>
        <w:t xml:space="preserve">obstetrics. As has already been observed, labor is frequently seriously</w:t>
      </w:r>
    </w:p>
    <w:p>
      <w:pPr>
        <w:pStyle w:val="Normal"/>
      </w:pPr>
      <w:r>
        <w:t xml:space="preserve">complicated by a persistent and tough hymen.</w:t>
      </w:r>
    </w:p>
    <w:p>
      <w:pPr>
        <w:pStyle w:val="Normal"/>
      </w:pPr>
      <w:r>
        <w:t xml:space="preserve">Deficient vulva may be caused by the persistence of a thick hymen, by</w:t>
      </w:r>
    </w:p>
    <w:p>
      <w:pPr>
        <w:pStyle w:val="Normal"/>
      </w:pPr>
      <w:r>
        <w:t xml:space="preserve">congenital occlusion, or by absolute absence in vulvar structure.</w:t>
      </w:r>
    </w:p>
    <w:p>
      <w:pPr>
        <w:pStyle w:val="Normal"/>
      </w:pPr>
      <w:r>
        <w:t xml:space="preserve">Bartholinus, Borellus, Ephemerides, Julius, Vallisneri, and Baux are</w:t>
      </w:r>
    </w:p>
    <w:p>
      <w:pPr>
        <w:pStyle w:val="Normal"/>
      </w:pPr>
      <w:r>
        <w:t xml:space="preserve">among the older writers who mention this anomaly, but as it is</w:t>
      </w:r>
    </w:p>
    <w:p>
      <w:pPr>
        <w:pStyle w:val="Normal"/>
      </w:pPr>
      <w:r>
        <w:t xml:space="preserve">generally associated with congenital occlusion, or complete absence of</w:t>
      </w:r>
    </w:p>
    <w:p>
      <w:pPr>
        <w:pStyle w:val="Normal"/>
      </w:pPr>
      <w:r>
        <w:t xml:space="preserve">the vagina, the two will be considered together.</w:t>
      </w:r>
    </w:p>
    <w:p>
      <w:pPr>
        <w:pStyle w:val="Normal"/>
      </w:pPr>
      <w:r>
        <w:t xml:space="preserve">Complete absence of the vagina is quite rare. Baux a reports a case of</w:t>
      </w:r>
    </w:p>
    <w:p>
      <w:pPr>
        <w:pStyle w:val="Normal"/>
      </w:pPr>
      <w:r>
        <w:t xml:space="preserve">a girl of fourteen in whom "there was no trace of fundament or of</w:t>
      </w:r>
    </w:p>
    <w:p>
      <w:pPr>
        <w:pStyle w:val="Normal"/>
      </w:pPr>
      <w:r>
        <w:t xml:space="preserve">genital organs." Oberteuffer speaks of a case of absent vagina. Vicq</w:t>
      </w:r>
    </w:p>
    <w:p>
      <w:pPr>
        <w:pStyle w:val="Normal"/>
      </w:pPr>
      <w:r>
        <w:t xml:space="preserve">d'Azir is accredited with having seen two females who, not having a</w:t>
      </w:r>
    </w:p>
    <w:p>
      <w:pPr>
        <w:pStyle w:val="Normal"/>
      </w:pPr>
      <w:r>
        <w:t xml:space="preserve">vagina, copulated all through life by the urethra, and Fournier sagely</w:t>
      </w:r>
    </w:p>
    <w:p>
      <w:pPr>
        <w:pStyle w:val="Normal"/>
      </w:pPr>
      <w:r>
        <w:t xml:space="preserve">remarks that the extra large urethra may have been a special</w:t>
      </w:r>
    </w:p>
    <w:p>
      <w:pPr>
        <w:pStyle w:val="Normal"/>
      </w:pPr>
      <w:r>
        <w:t xml:space="preserve">dispensation of nature. Bosquet describes a young girl of twenty with a</w:t>
      </w:r>
    </w:p>
    <w:p>
      <w:pPr>
        <w:pStyle w:val="Normal"/>
      </w:pPr>
      <w:r>
        <w:t xml:space="preserve">triple vice of conformation--an obliterated vulva, closure of the</w:t>
      </w:r>
    </w:p>
    <w:p>
      <w:pPr>
        <w:pStyle w:val="Normal"/>
      </w:pPr>
      <w:r>
        <w:t xml:space="preserve">vagina, and absence of the uterus. Menstrual hemorrhage took place from</w:t>
      </w:r>
    </w:p>
    <w:p>
      <w:pPr>
        <w:pStyle w:val="Normal"/>
      </w:pPr>
      <w:r>
        <w:t xml:space="preserve">the gums. Clarke has studied a similar case which was authenticated by</w:t>
      </w:r>
    </w:p>
    <w:p>
      <w:pPr>
        <w:pStyle w:val="Normal"/>
      </w:pPr>
      <w:r>
        <w:t xml:space="preserve">an autopsy.</w:t>
      </w:r>
    </w:p>
    <w:p>
      <w:pPr>
        <w:pStyle w:val="Normal"/>
      </w:pPr>
      <w:r>
        <w:t xml:space="preserve">O'Ferral of Dublin, Gooch, Davies, Boyd, Tyler Smith, Hancock, Coste,</w:t>
      </w:r>
    </w:p>
    <w:p>
      <w:pPr>
        <w:pStyle w:val="Normal"/>
      </w:pPr>
      <w:r>
        <w:t xml:space="preserve">Klayskens, Debrou, Braid, Watson, and others are quoted by Churchill as</w:t>
      </w:r>
    </w:p>
    <w:p>
      <w:pPr>
        <w:pStyle w:val="Normal"/>
      </w:pPr>
      <w:r>
        <w:t xml:space="preserve">having mentioned the absence of the vagina. Amussat observed a German</w:t>
      </w:r>
    </w:p>
    <w:p>
      <w:pPr>
        <w:pStyle w:val="Normal"/>
      </w:pPr>
      <w:r>
        <w:t xml:space="preserve">girl who did not have a trace of a vagina and who menstruated</w:t>
      </w:r>
    </w:p>
    <w:p>
      <w:pPr>
        <w:pStyle w:val="Normal"/>
      </w:pPr>
      <w:r>
        <w:t xml:space="preserve">regularly. Griffith describes a specimen in the Museum of St.</w:t>
      </w:r>
    </w:p>
    <w:p>
      <w:pPr>
        <w:pStyle w:val="Normal"/>
      </w:pPr>
      <w:r>
        <w:t xml:space="preserve">Bartholomew's Hospital, London, in which the ovaries lay on the surface</w:t>
      </w:r>
    </w:p>
    <w:p>
      <w:pPr>
        <w:pStyle w:val="Normal"/>
      </w:pPr>
      <w:r>
        <w:t xml:space="preserve">of the pelvic peritoneum and there was neither uterus nor vagina; the</w:t>
      </w:r>
    </w:p>
    <w:p>
      <w:pPr>
        <w:pStyle w:val="Normal"/>
      </w:pPr>
      <w:r>
        <w:t xml:space="preserve">pelvis had some of the characteristics of the male type. Matthews</w:t>
      </w:r>
    </w:p>
    <w:p>
      <w:pPr>
        <w:pStyle w:val="Normal"/>
      </w:pPr>
      <w:r>
        <w:t xml:space="preserve">Duncan has observed a somewhat similar case, the vagina not measuring</w:t>
      </w:r>
    </w:p>
    <w:p>
      <w:pPr>
        <w:pStyle w:val="Normal"/>
      </w:pPr>
      <w:r>
        <w:t xml:space="preserve">more than an inch in length. Ferguson describes a prostitute of</w:t>
      </w:r>
    </w:p>
    <w:p>
      <w:pPr>
        <w:pStyle w:val="Normal"/>
      </w:pPr>
      <w:r>
        <w:t xml:space="preserve">eighteen who had never menstruated. The labia were found well</w:t>
      </w:r>
    </w:p>
    <w:p>
      <w:pPr>
        <w:pStyle w:val="Normal"/>
      </w:pPr>
      <w:r>
        <w:t xml:space="preserve">developed, but there was no vagina, uterus, or ovaries. Coitus had been</w:t>
      </w:r>
    </w:p>
    <w:p>
      <w:pPr>
        <w:pStyle w:val="Normal"/>
      </w:pPr>
      <w:r>
        <w:t xml:space="preserve">through the urethra, which was considerably distended, though not</w:t>
      </w:r>
    </w:p>
    <w:p>
      <w:pPr>
        <w:pStyle w:val="Normal"/>
      </w:pPr>
      <w:r>
        <w:t xml:space="preserve">causing incontinence of urine. Hulke reports a case of congenital</w:t>
      </w:r>
    </w:p>
    <w:p>
      <w:pPr>
        <w:pStyle w:val="Normal"/>
      </w:pPr>
      <w:r>
        <w:t xml:space="preserve">atresia of the vagina in a brunette of twenty, menstruation occurring</w:t>
      </w:r>
    </w:p>
    <w:p>
      <w:pPr>
        <w:pStyle w:val="Normal"/>
      </w:pPr>
      <w:r>
        <w:t xml:space="preserve">through the urethra. He also mentions the instance of congenital</w:t>
      </w:r>
    </w:p>
    <w:p>
      <w:pPr>
        <w:pStyle w:val="Normal"/>
      </w:pPr>
      <w:r>
        <w:t xml:space="preserve">atresia of the vagina with hernia of both ovaries into the left groin</w:t>
      </w:r>
    </w:p>
    <w:p>
      <w:pPr>
        <w:pStyle w:val="Normal"/>
      </w:pPr>
      <w:r>
        <w:t xml:space="preserve">in a servant of twenty, and the case of an imperforate vagina in a girl</w:t>
      </w:r>
    </w:p>
    <w:p>
      <w:pPr>
        <w:pStyle w:val="Normal"/>
      </w:pPr>
      <w:r>
        <w:t xml:space="preserve">of nineteen with an undeveloped uterus.</w:t>
      </w:r>
    </w:p>
    <w:p>
      <w:pPr>
        <w:pStyle w:val="Normal"/>
      </w:pPr>
      <w:r>
        <w:t xml:space="preserve">Brodhurst reports an instance of absence of the vagina and uterus in a</w:t>
      </w:r>
    </w:p>
    <w:p>
      <w:pPr>
        <w:pStyle w:val="Normal"/>
      </w:pPr>
      <w:r>
        <w:t xml:space="preserve">girl of sixteen who at four years of age showed signs of approaching</w:t>
      </w:r>
    </w:p>
    <w:p>
      <w:pPr>
        <w:pStyle w:val="Normal"/>
      </w:pPr>
      <w:r>
        <w:t xml:space="preserve">puberty. At this early age the mons was covered with hair, and at ten</w:t>
      </w:r>
    </w:p>
    <w:p>
      <w:pPr>
        <w:pStyle w:val="Normal"/>
      </w:pPr>
      <w:r>
        <w:t xml:space="preserve">the clitoris was three inches long and two inches in circumference. The</w:t>
      </w:r>
    </w:p>
    <w:p>
      <w:pPr>
        <w:pStyle w:val="Normal"/>
      </w:pPr>
      <w:r>
        <w:t xml:space="preserve">mammae were well developed. The labia descended laterally and expanded</w:t>
      </w:r>
    </w:p>
    <w:p>
      <w:pPr>
        <w:pStyle w:val="Normal"/>
      </w:pPr>
      <w:r>
        <w:t xml:space="preserve">into folds, resembling the scrotum.</w:t>
      </w:r>
    </w:p>
    <w:p>
      <w:pPr>
        <w:pStyle w:val="Normal"/>
      </w:pPr>
      <w:r>
        <w:t xml:space="preserve">Azema reports an instance of complete absence of the vagina and</w:t>
      </w:r>
    </w:p>
    <w:p>
      <w:pPr>
        <w:pStyle w:val="Normal"/>
      </w:pPr>
      <w:r>
        <w:t xml:space="preserve">impermeability and probable absence of the col uterinus. The</w:t>
      </w:r>
    </w:p>
    <w:p>
      <w:pPr>
        <w:pStyle w:val="Normal"/>
      </w:pPr>
      <w:r>
        <w:t xml:space="preserve">deficiencies were remedied by operation. Berard mentions a similar</w:t>
      </w:r>
    </w:p>
    <w:p>
      <w:pPr>
        <w:pStyle w:val="Normal"/>
      </w:pPr>
      <w:r>
        <w:t xml:space="preserve">deformity and operation in a girl of eighteen. Gooding cites an</w:t>
      </w:r>
    </w:p>
    <w:p>
      <w:pPr>
        <w:pStyle w:val="Normal"/>
      </w:pPr>
      <w:r>
        <w:t xml:space="preserve">instance of absent vagina in a married woman, the uterus discharging</w:t>
      </w:r>
    </w:p>
    <w:p>
      <w:pPr>
        <w:pStyle w:val="Normal"/>
      </w:pPr>
      <w:r>
        <w:t xml:space="preserve">the functions. Gosselin reports a case in which a voluminous tumor was</w:t>
      </w:r>
    </w:p>
    <w:p>
      <w:pPr>
        <w:pStyle w:val="Normal"/>
      </w:pPr>
      <w:r>
        <w:t xml:space="preserve">formed by the retained menstrual fluid in a woman without a vagina. An</w:t>
      </w:r>
    </w:p>
    <w:p>
      <w:pPr>
        <w:pStyle w:val="Normal"/>
      </w:pPr>
      <w:r>
        <w:t xml:space="preserve">artificial vagina was created, but the patient died from extravasation</w:t>
      </w:r>
    </w:p>
    <w:p>
      <w:pPr>
        <w:pStyle w:val="Normal"/>
      </w:pPr>
      <w:r>
        <w:t xml:space="preserve">of blood into the peritoneal cavity. Carter, Polaillon, Martin, Curtis,</w:t>
      </w:r>
    </w:p>
    <w:p>
      <w:pPr>
        <w:pStyle w:val="Normal"/>
      </w:pPr>
      <w:r>
        <w:t xml:space="preserve">Worthington, Hall, Hicks, Moliere, Patry, Dolbeau, Desormeaux, and</w:t>
      </w:r>
    </w:p>
    <w:p>
      <w:pPr>
        <w:pStyle w:val="Normal"/>
      </w:pPr>
      <w:r>
        <w:t xml:space="preserve">Gratigny also record instances of absence of the vagina.</w:t>
      </w:r>
    </w:p>
    <w:p>
      <w:pPr>
        <w:pStyle w:val="Normal"/>
      </w:pPr>
      <w:r>
        <w:t xml:space="preserve">There are some cases reported in extramedical literature which might be</w:t>
      </w:r>
    </w:p>
    <w:p>
      <w:pPr>
        <w:pStyle w:val="Normal"/>
      </w:pPr>
      <w:r>
        <w:t xml:space="preserve">cited. Bussy Rabutin in his Memoires in 1639 speaks of an instance. The</w:t>
      </w:r>
    </w:p>
    <w:p>
      <w:pPr>
        <w:pStyle w:val="Normal"/>
      </w:pPr>
      <w:r>
        <w:t xml:space="preserve">celebrated Madame Recamier was called by the younger Dumas an</w:t>
      </w:r>
    </w:p>
    <w:p>
      <w:pPr>
        <w:pStyle w:val="Normal"/>
      </w:pPr>
      <w:r>
        <w:t xml:space="preserve">involuntary virgin; and in this connection could be cited the malicious</w:t>
      </w:r>
    </w:p>
    <w:p>
      <w:pPr>
        <w:pStyle w:val="Normal"/>
      </w:pPr>
      <w:r>
        <w:t xml:space="preserve">and piquant sonnet--</w:t>
      </w:r>
    </w:p>
    <w:p>
      <w:pPr>
        <w:pStyle w:val="Normal"/>
      </w:pPr>
      <w:r>
        <w:t xml:space="preserve">Chateaubriand et Madame Recamier.</w:t>
      </w:r>
    </w:p>
    <w:p>
      <w:pPr>
        <w:pStyle w:val="Normal"/>
      </w:pPr>
      <w:r>
        <w:t xml:space="preserve">"Juliette et Rene s'aimaient d'amour si tendre</w:t>
      </w:r>
    </w:p>
    <w:p>
      <w:pPr>
        <w:pStyle w:val="Normal"/>
      </w:pPr>
      <w:r>
        <w:t xml:space="preserve">Que Dien, sans les punir, a pu leur pardonner:</w:t>
      </w:r>
    </w:p>
    <w:p>
      <w:pPr>
        <w:pStyle w:val="Normal"/>
      </w:pPr>
      <w:r>
        <w:t xml:space="preserve">Il n'avait pas voulu que l'une put donner</w:t>
      </w:r>
    </w:p>
    <w:p>
      <w:pPr>
        <w:pStyle w:val="Normal"/>
      </w:pPr>
      <w:r>
        <w:t xml:space="preserve">Ce que l'autre ne pouvait prendre."</w:t>
      </w:r>
    </w:p>
    <w:p>
      <w:pPr>
        <w:pStyle w:val="Normal"/>
      </w:pPr>
      <w:r>
        <w:t xml:space="preserve">Duplex vagina has been observed by Bartholinus, Malacarne, Asch,</w:t>
      </w:r>
    </w:p>
    <w:p>
      <w:pPr>
        <w:pStyle w:val="Normal"/>
      </w:pPr>
      <w:r>
        <w:t xml:space="preserve">Meckel, Osiander, Purcell, and other older writers. In more modern</w:t>
      </w:r>
    </w:p>
    <w:p>
      <w:pPr>
        <w:pStyle w:val="Normal"/>
      </w:pPr>
      <w:r>
        <w:t xml:space="preserve">times reports of this anomaly are quite frequent. Hunter reports a case</w:t>
      </w:r>
    </w:p>
    <w:p>
      <w:pPr>
        <w:pStyle w:val="Normal"/>
      </w:pPr>
      <w:r>
        <w:t xml:space="preserve">of labor at the seventh month in a woman with a double vagina, and</w:t>
      </w:r>
    </w:p>
    <w:p>
      <w:pPr>
        <w:pStyle w:val="Normal"/>
      </w:pPr>
      <w:r>
        <w:t xml:space="preserve">delivery through the rectum. Atthill and Watts speak of double vagina</w:t>
      </w:r>
    </w:p>
    <w:p>
      <w:pPr>
        <w:pStyle w:val="Normal"/>
      </w:pPr>
      <w:r>
        <w:t xml:space="preserve">with single uterus.</w:t>
      </w:r>
    </w:p>
    <w:p>
      <w:pPr>
        <w:pStyle w:val="Normal"/>
      </w:pPr>
      <w:r>
        <w:t xml:space="preserve">Robb of Johns Hopkins Hospital reports a case of double vagina in a</w:t>
      </w:r>
    </w:p>
    <w:p>
      <w:pPr>
        <w:pStyle w:val="Normal"/>
      </w:pPr>
      <w:r>
        <w:t xml:space="preserve">patient of twenty suffering from dyspareunia. The vaginal orifice was</w:t>
      </w:r>
    </w:p>
    <w:p>
      <w:pPr>
        <w:pStyle w:val="Normal"/>
      </w:pPr>
      <w:r>
        <w:t xml:space="preserve">contracted; the urethra was dilated and had evidently been used for</w:t>
      </w:r>
    </w:p>
    <w:p>
      <w:pPr>
        <w:pStyle w:val="Normal"/>
      </w:pPr>
      <w:r>
        <w:t xml:space="preserve">coitus. A membrane divided the vagina into two canals, the cervix lying</w:t>
      </w:r>
    </w:p>
    <w:p>
      <w:pPr>
        <w:pStyle w:val="Normal"/>
      </w:pPr>
      <w:r>
        <w:t xml:space="preserve">in the right half; the septum was also divided. Both the thumbs of the</w:t>
      </w:r>
    </w:p>
    <w:p>
      <w:pPr>
        <w:pStyle w:val="Normal"/>
      </w:pPr>
      <w:r>
        <w:t xml:space="preserve">patient were so short that their tips could scarcely meet those of the</w:t>
      </w:r>
    </w:p>
    <w:p>
      <w:pPr>
        <w:pStyle w:val="Normal"/>
      </w:pPr>
      <w:r>
        <w:t xml:space="preserve">little fingers. Double vagina is also reported by Anway, Moulton,</w:t>
      </w:r>
    </w:p>
    <w:p>
      <w:pPr>
        <w:pStyle w:val="Normal"/>
      </w:pPr>
      <w:r>
        <w:t xml:space="preserve">Freeman, Frazer, Haynes, Lemaistre, Boardman, Dickson, Dunoyer, and</w:t>
      </w:r>
    </w:p>
    <w:p>
      <w:pPr>
        <w:pStyle w:val="Normal"/>
      </w:pPr>
      <w:r>
        <w:t xml:space="preserve">Rossignol.  This anomaly is usually associated with bipartite or double</w:t>
      </w:r>
    </w:p>
    <w:p>
      <w:pPr>
        <w:pStyle w:val="Normal"/>
      </w:pPr>
      <w:r>
        <w:t xml:space="preserve">uterus. Wilcox mentions a primipara, three months pregnant, with a</w:t>
      </w:r>
    </w:p>
    <w:p>
      <w:pPr>
        <w:pStyle w:val="Normal"/>
      </w:pPr>
      <w:r>
        <w:t xml:space="preserve">double vagina and a bicornate uterus, who was safely delivered of</w:t>
      </w:r>
    </w:p>
    <w:p>
      <w:pPr>
        <w:pStyle w:val="Normal"/>
      </w:pPr>
      <w:r>
        <w:t xml:space="preserve">several children. Haller and Borellus have seen double vagina, double</w:t>
      </w:r>
    </w:p>
    <w:p>
      <w:pPr>
        <w:pStyle w:val="Normal"/>
      </w:pPr>
      <w:r>
        <w:t xml:space="preserve">uterus, and double ovarian supply; in the latter case there was also a</w:t>
      </w:r>
    </w:p>
    <w:p>
      <w:pPr>
        <w:pStyle w:val="Normal"/>
      </w:pPr>
      <w:r>
        <w:t xml:space="preserve">double vulva. Sanger speaks of a supernumerary vagina connecting with</w:t>
      </w:r>
    </w:p>
    <w:p>
      <w:pPr>
        <w:pStyle w:val="Normal"/>
      </w:pPr>
      <w:r>
        <w:t xml:space="preserve">the other vagina by a fistulous opening, and remarks that this was not</w:t>
      </w:r>
    </w:p>
    <w:p>
      <w:pPr>
        <w:pStyle w:val="Normal"/>
      </w:pPr>
      <w:r>
        <w:t xml:space="preserve">a case of patent Gartner's duct.</w:t>
      </w:r>
    </w:p>
    <w:p>
      <w:pPr>
        <w:pStyle w:val="Normal"/>
      </w:pPr>
      <w:r>
        <w:t xml:space="preserve">Cullingworth cites two cases in which there were transverse septa of</w:t>
      </w:r>
    </w:p>
    <w:p>
      <w:pPr>
        <w:pStyle w:val="Normal"/>
      </w:pPr>
      <w:r>
        <w:t xml:space="preserve">the vagina. Stone reports five cases of transverse septa of the vagina.</w:t>
      </w:r>
    </w:p>
    <w:p>
      <w:pPr>
        <w:pStyle w:val="Normal"/>
      </w:pPr>
      <w:r>
        <w:t xml:space="preserve">Three of the patients were young women who had never borne children or</w:t>
      </w:r>
    </w:p>
    <w:p>
      <w:pPr>
        <w:pStyle w:val="Normal"/>
      </w:pPr>
      <w:r>
        <w:t xml:space="preserve">suffered injury. Pregnancy existed in each case. In the first the</w:t>
      </w:r>
    </w:p>
    <w:p>
      <w:pPr>
        <w:pStyle w:val="Normal"/>
      </w:pPr>
      <w:r>
        <w:t xml:space="preserve">septum was about two inches from the introitus, and contained an</w:t>
      </w:r>
    </w:p>
    <w:p>
      <w:pPr>
        <w:pStyle w:val="Normal"/>
      </w:pPr>
      <w:r>
        <w:t xml:space="preserve">opening about 1/2 inch in diameter which admitted the tip of the</w:t>
      </w:r>
    </w:p>
    <w:p>
      <w:pPr>
        <w:pStyle w:val="Normal"/>
      </w:pPr>
      <w:r>
        <w:t xml:space="preserve">finger. The membrane was elastic and thin and showed no signs of</w:t>
      </w:r>
    </w:p>
    <w:p>
      <w:pPr>
        <w:pStyle w:val="Normal"/>
      </w:pPr>
      <w:r>
        <w:t xml:space="preserve">inflammation. Menstruation had always been regular up to the time of</w:t>
      </w:r>
    </w:p>
    <w:p>
      <w:pPr>
        <w:pStyle w:val="Normal"/>
      </w:pPr>
      <w:r>
        <w:t xml:space="preserve">pregnancy. The second was a duplicate of the first, excepting that a</w:t>
      </w:r>
    </w:p>
    <w:p>
      <w:pPr>
        <w:pStyle w:val="Normal"/>
      </w:pPr>
      <w:r>
        <w:t xml:space="preserve">few bands extended from the cervix to the membranous septum. In the</w:t>
      </w:r>
    </w:p>
    <w:p>
      <w:pPr>
        <w:pStyle w:val="Normal"/>
      </w:pPr>
      <w:r>
        <w:t xml:space="preserve">third the lumen of the vagina, about two inches from the introitus, was</w:t>
      </w:r>
    </w:p>
    <w:p>
      <w:pPr>
        <w:pStyle w:val="Normal"/>
      </w:pPr>
      <w:r>
        <w:t xml:space="preserve">distinctly narrowed by a ridge of tissue. There was uterine</w:t>
      </w:r>
    </w:p>
    <w:p>
      <w:pPr>
        <w:pStyle w:val="Normal"/>
      </w:pPr>
      <w:r>
        <w:t xml:space="preserve">displacement and some endocervicitis, but no history of injury or</w:t>
      </w:r>
    </w:p>
    <w:p>
      <w:pPr>
        <w:pStyle w:val="Normal"/>
      </w:pPr>
      <w:r>
        <w:t xml:space="preserve">operation and no tendency to contraction. The two remaining cases</w:t>
      </w:r>
    </w:p>
    <w:p>
      <w:pPr>
        <w:pStyle w:val="Normal"/>
      </w:pPr>
      <w:r>
        <w:t xml:space="preserve">occurred in patients seen by Dr. J. F. Scott. In one the septum was</w:t>
      </w:r>
    </w:p>
    <w:p>
      <w:pPr>
        <w:pStyle w:val="Normal"/>
      </w:pPr>
      <w:r>
        <w:t xml:space="preserve">about 1 3/4 inches from the entrance to the vagina and contained an</w:t>
      </w:r>
    </w:p>
    <w:p>
      <w:pPr>
        <w:pStyle w:val="Normal"/>
      </w:pPr>
      <w:r>
        <w:t xml:space="preserve">orifice large enough to admit a uterine probe. During labor the septum</w:t>
      </w:r>
    </w:p>
    <w:p>
      <w:pPr>
        <w:pStyle w:val="Normal"/>
      </w:pPr>
      <w:r>
        <w:t xml:space="preserve">resisted the advance of the head for several hours, until it was slit</w:t>
      </w:r>
    </w:p>
    <w:p>
      <w:pPr>
        <w:pStyle w:val="Normal"/>
      </w:pPr>
      <w:r>
        <w:t xml:space="preserve">in several directions. In the other, menstruation had always been</w:t>
      </w:r>
    </w:p>
    <w:p>
      <w:pPr>
        <w:pStyle w:val="Normal"/>
      </w:pPr>
      <w:r>
        <w:t xml:space="preserve">irregular, intermissions being followed by a profuse flow of black and</w:t>
      </w:r>
    </w:p>
    <w:p>
      <w:pPr>
        <w:pStyle w:val="Normal"/>
      </w:pPr>
      <w:r>
        <w:t xml:space="preserve">tarry blood, which lasted sometimes for fifteen days and was</w:t>
      </w:r>
    </w:p>
    <w:p>
      <w:pPr>
        <w:pStyle w:val="Normal"/>
      </w:pPr>
      <w:r>
        <w:t xml:space="preserve">accompanied by severe pain. The septum was 1 1/2 inches from the</w:t>
      </w:r>
    </w:p>
    <w:p>
      <w:pPr>
        <w:pStyle w:val="Normal"/>
      </w:pPr>
      <w:r>
        <w:t xml:space="preserve">vaginal orifice and contained an opening which admitted a uterine</w:t>
      </w:r>
    </w:p>
    <w:p>
      <w:pPr>
        <w:pStyle w:val="Normal"/>
      </w:pPr>
      <w:r>
        <w:t xml:space="preserve">sound. It was very dense and tight and fully 1/8 inch in thickness.</w:t>
      </w:r>
    </w:p>
    <w:p>
      <w:pPr>
        <w:pStyle w:val="Normal"/>
      </w:pPr>
      <w:r>
        <w:t xml:space="preserve">Mordie reported a case of congenital deficiency of the rectovaginal</w:t>
      </w:r>
    </w:p>
    <w:p>
      <w:pPr>
        <w:pStyle w:val="Normal"/>
      </w:pPr>
      <w:r>
        <w:t xml:space="preserve">septum which was successfully remedied by operation.</w:t>
      </w:r>
    </w:p>
    <w:p>
      <w:pPr>
        <w:pStyle w:val="Normal"/>
      </w:pPr>
      <w:r>
        <w:t xml:space="preserve">Anomalous Openings of the Vagina.--The vagina occasionally opens</w:t>
      </w:r>
    </w:p>
    <w:p>
      <w:pPr>
        <w:pStyle w:val="Normal"/>
      </w:pPr>
      <w:r>
        <w:t xml:space="preserve">abnormally into the rectum, into the bladder, the urethra, or upon the</w:t>
      </w:r>
    </w:p>
    <w:p>
      <w:pPr>
        <w:pStyle w:val="Normal"/>
      </w:pPr>
      <w:r>
        <w:t xml:space="preserve">abdominal parietes. Rossi reports from a hospital in Turin the case of</w:t>
      </w:r>
    </w:p>
    <w:p>
      <w:pPr>
        <w:pStyle w:val="Normal"/>
      </w:pPr>
      <w:r>
        <w:t xml:space="preserve">a Piedmontese girl in whom there was an enormous tumor corresponding to</w:t>
      </w:r>
    </w:p>
    <w:p>
      <w:pPr>
        <w:pStyle w:val="Normal"/>
      </w:pPr>
      <w:r>
        <w:t xml:space="preserve">the opening of the vaginal orifice; no traces of a vagina could be</w:t>
      </w:r>
    </w:p>
    <w:p>
      <w:pPr>
        <w:pStyle w:val="Normal"/>
      </w:pPr>
      <w:r>
        <w:t xml:space="preserve">found. The tumor was incised and proved to be a living infant. The</w:t>
      </w:r>
    </w:p>
    <w:p>
      <w:pPr>
        <w:pStyle w:val="Normal"/>
      </w:pPr>
      <w:r>
        <w:t xml:space="preserve">husband of the woman said that he had coitus without difficulty by the</w:t>
      </w:r>
    </w:p>
    <w:p>
      <w:pPr>
        <w:pStyle w:val="Normal"/>
      </w:pPr>
      <w:r>
        <w:t xml:space="preserve">rectum, and examination showed that the vagina opened into the rectum,</w:t>
      </w:r>
    </w:p>
    <w:p>
      <w:pPr>
        <w:pStyle w:val="Normal"/>
      </w:pPr>
      <w:r>
        <w:t xml:space="preserve">by which means impregnation had been accomplished. Bonnain and Payne</w:t>
      </w:r>
    </w:p>
    <w:p>
      <w:pPr>
        <w:pStyle w:val="Normal"/>
      </w:pPr>
      <w:r>
        <w:t xml:space="preserve">have observed analogous cases of this abnormality of the vaginal</w:t>
      </w:r>
    </w:p>
    <w:p>
      <w:pPr>
        <w:pStyle w:val="Normal"/>
      </w:pPr>
      <w:r>
        <w:t xml:space="preserve">opening and subsequent accouchement by the anus. Payne's case was of a</w:t>
      </w:r>
    </w:p>
    <w:p>
      <w:pPr>
        <w:pStyle w:val="Normal"/>
      </w:pPr>
      <w:r>
        <w:t xml:space="preserve">woman of thirty-five, well formed, who had been in labor thirty-six</w:t>
      </w:r>
    </w:p>
    <w:p>
      <w:pPr>
        <w:pStyle w:val="Normal"/>
      </w:pPr>
      <w:r>
        <w:t xml:space="preserve">hours, when the physician examined and looked in vain for a vaginal</w:t>
      </w:r>
    </w:p>
    <w:p>
      <w:pPr>
        <w:pStyle w:val="Normal"/>
      </w:pPr>
      <w:r>
        <w:t xml:space="preserve">opening; the finger, gliding along the perineum, came in contact with</w:t>
      </w:r>
    </w:p>
    <w:p>
      <w:pPr>
        <w:pStyle w:val="Normal"/>
      </w:pPr>
      <w:r>
        <w:t xml:space="preserve">the distended anus, in which was recognized the head of the fetus. The</w:t>
      </w:r>
    </w:p>
    <w:p>
      <w:pPr>
        <w:pStyle w:val="Normal"/>
      </w:pPr>
      <w:r>
        <w:t xml:space="preserve">woman from prolongation of labor was in a complete state of</w:t>
      </w:r>
    </w:p>
    <w:p>
      <w:pPr>
        <w:pStyle w:val="Normal"/>
      </w:pPr>
      <w:r>
        <w:t xml:space="preserve">prostration, which caused uterine inertia.  Payne anesthetized the</w:t>
      </w:r>
    </w:p>
    <w:p>
      <w:pPr>
        <w:pStyle w:val="Normal"/>
      </w:pPr>
      <w:r>
        <w:t xml:space="preserve">patient, applied the forceps, and extracted the fetus without further</w:t>
      </w:r>
    </w:p>
    <w:p>
      <w:pPr>
        <w:pStyle w:val="Normal"/>
      </w:pPr>
      <w:r>
        <w:t xml:space="preserve">accident. The vulva of this woman five months afterward displayed all</w:t>
      </w:r>
    </w:p>
    <w:p>
      <w:pPr>
        <w:pStyle w:val="Normal"/>
      </w:pPr>
      <w:r>
        <w:t xml:space="preserve">the characteristics of virginity, the vagina opened into the rectum,</w:t>
      </w:r>
    </w:p>
    <w:p>
      <w:pPr>
        <w:pStyle w:val="Normal"/>
      </w:pPr>
      <w:r>
        <w:t xml:space="preserve">and menstruation had always been regular. This woman, as well as her</w:t>
      </w:r>
    </w:p>
    <w:p>
      <w:pPr>
        <w:pStyle w:val="Normal"/>
      </w:pPr>
      <w:r>
        <w:t xml:space="preserve">husband, averred that they had no suspicion of the anomaly and that</w:t>
      </w:r>
    </w:p>
    <w:p>
      <w:pPr>
        <w:pStyle w:val="Normal"/>
      </w:pPr>
      <w:r>
        <w:t xml:space="preserve">coitus (by the anus) had always been satisfactory.</w:t>
      </w:r>
    </w:p>
    <w:p>
      <w:pPr>
        <w:pStyle w:val="Normal"/>
      </w:pPr>
      <w:r>
        <w:t xml:space="preserve">Opening of the vagina upon the parietes, of which Le Fort has collected</w:t>
      </w:r>
    </w:p>
    <w:p>
      <w:pPr>
        <w:pStyle w:val="Normal"/>
      </w:pPr>
      <w:r>
        <w:t xml:space="preserve">a number of cases, has never been observed in connection with a viable</w:t>
      </w:r>
    </w:p>
    <w:p>
      <w:pPr>
        <w:pStyle w:val="Normal"/>
      </w:pPr>
      <w:r>
        <w:t xml:space="preserve">fetus.</w:t>
      </w:r>
    </w:p>
    <w:p>
      <w:pPr>
        <w:pStyle w:val="Normal"/>
      </w:pPr>
      <w:r>
        <w:t xml:space="preserve">Absence of the labia majora has been observed, especially by Pozzi, to</w:t>
      </w:r>
    </w:p>
    <w:p>
      <w:pPr>
        <w:pStyle w:val="Normal"/>
      </w:pPr>
      <w:r>
        <w:t xml:space="preserve">the exclusion of all other anomalies. It is the rule in exstrophy of</w:t>
      </w:r>
    </w:p>
    <w:p>
      <w:pPr>
        <w:pStyle w:val="Normal"/>
      </w:pPr>
      <w:r>
        <w:t xml:space="preserve">the bladder.</w:t>
      </w:r>
    </w:p>
    <w:p>
      <w:pPr>
        <w:pStyle w:val="Normal"/>
      </w:pPr>
      <w:r>
        <w:t xml:space="preserve">Absence of the nymphae has also been observed, particularly by Auvard</w:t>
      </w:r>
    </w:p>
    <w:p>
      <w:pPr>
        <w:pStyle w:val="Normal"/>
      </w:pPr>
      <w:r>
        <w:t xml:space="preserve">and by Perchaux, and is generally associated with imperfect development</w:t>
      </w:r>
    </w:p>
    <w:p>
      <w:pPr>
        <w:pStyle w:val="Normal"/>
      </w:pPr>
      <w:r>
        <w:t xml:space="preserve">of the clitoris. Constantinedes reports absence of the external organs</w:t>
      </w:r>
    </w:p>
    <w:p>
      <w:pPr>
        <w:pStyle w:val="Normal"/>
      </w:pPr>
      <w:r>
        <w:t xml:space="preserve">of generation, probably also of the uterus and its appendages, in a</w:t>
      </w:r>
    </w:p>
    <w:p>
      <w:pPr>
        <w:pStyle w:val="Normal"/>
      </w:pPr>
      <w:r>
        <w:t xml:space="preserve">young lady. Van Haartman, LeFort, Magee, and Ogle cite cases of absence</w:t>
      </w:r>
    </w:p>
    <w:p>
      <w:pPr>
        <w:pStyle w:val="Normal"/>
      </w:pPr>
      <w:r>
        <w:t xml:space="preserve">of the external female organs. Riolan in the early part of the</w:t>
      </w:r>
    </w:p>
    <w:p>
      <w:pPr>
        <w:pStyle w:val="Normal"/>
      </w:pPr>
      <w:r>
        <w:t xml:space="preserve">seventeenth century reported a case of defective nymphae; Neubauer in</w:t>
      </w:r>
    </w:p>
    <w:p>
      <w:pPr>
        <w:pStyle w:val="Normal"/>
      </w:pPr>
      <w:r>
        <w:t xml:space="preserve">1774 offers a contrast to this case in an instance of triple nymphae.</w:t>
      </w:r>
    </w:p>
    <w:p>
      <w:pPr>
        <w:pStyle w:val="Normal"/>
      </w:pPr>
      <w:r>
        <w:t xml:space="preserve">The nymphae are sometimes enormously enlarged by hypertrophy, by</w:t>
      </w:r>
    </w:p>
    <w:p>
      <w:pPr>
        <w:pStyle w:val="Normal"/>
      </w:pPr>
      <w:r>
        <w:t xml:space="preserve">varicocele, or by elephantiasis, of which latter type Rigal de Gaillac</w:t>
      </w:r>
    </w:p>
    <w:p>
      <w:pPr>
        <w:pStyle w:val="Normal"/>
      </w:pPr>
      <w:r>
        <w:t xml:space="preserve">has observed a most curious case. There is also a variety of</w:t>
      </w:r>
    </w:p>
    <w:p>
      <w:pPr>
        <w:pStyle w:val="Normal"/>
      </w:pPr>
      <w:r>
        <w:t xml:space="preserve">enlargement of the clitoris which seems to be constant in some races;</w:t>
      </w:r>
    </w:p>
    <w:p>
      <w:pPr>
        <w:pStyle w:val="Normal"/>
      </w:pPr>
      <w:r>
        <w:t xml:space="preserve">it may be a natural hypertrophy, or perhaps produced by artificial</w:t>
      </w:r>
    </w:p>
    <w:p>
      <w:pPr>
        <w:pStyle w:val="Normal"/>
      </w:pPr>
      <w:r>
        <w:t xml:space="preserve">manipulation.</w:t>
      </w:r>
    </w:p>
    <w:p>
      <w:pPr>
        <w:pStyle w:val="Normal"/>
      </w:pPr>
      <w:r>
        <w:t xml:space="preserve">The peculiar conditions under which the Chinese women are obliged to</w:t>
      </w:r>
    </w:p>
    <w:p>
      <w:pPr>
        <w:pStyle w:val="Normal"/>
      </w:pPr>
      <w:r>
        <w:t xml:space="preserve">live, particularly their mode of sitting, is said to have the effect of</w:t>
      </w:r>
    </w:p>
    <w:p>
      <w:pPr>
        <w:pStyle w:val="Normal"/>
      </w:pPr>
      <w:r>
        <w:t xml:space="preserve">causing unusual development of the mons veneris and the labia majora.</w:t>
      </w:r>
    </w:p>
    <w:p>
      <w:pPr>
        <w:pStyle w:val="Normal"/>
      </w:pPr>
      <w:r>
        <w:t xml:space="preserve">On the other hand, some of the lower African races have been</w:t>
      </w:r>
    </w:p>
    <w:p>
      <w:pPr>
        <w:pStyle w:val="Normal"/>
      </w:pPr>
      <w:r>
        <w:t xml:space="preserve">distinguished by the deficiency in development of the labia majora,</w:t>
      </w:r>
    </w:p>
    <w:p>
      <w:pPr>
        <w:pStyle w:val="Normal"/>
      </w:pPr>
      <w:r>
        <w:t xml:space="preserve">mons veneris, and genital hair. In this respect they present an</w:t>
      </w:r>
    </w:p>
    <w:p>
      <w:pPr>
        <w:pStyle w:val="Normal"/>
      </w:pPr>
      <w:r>
        <w:t xml:space="preserve">approximation to the genitals of the anthropoid apes, among whom the</w:t>
      </w:r>
    </w:p>
    <w:p>
      <w:pPr>
        <w:pStyle w:val="Normal"/>
      </w:pPr>
      <w:r>
        <w:t xml:space="preserve">orang-outang alone shows any tendency to formation of the labia majora.</w:t>
      </w:r>
    </w:p>
    <w:p>
      <w:pPr>
        <w:pStyle w:val="Normal"/>
      </w:pPr>
      <w:r>
        <w:t xml:space="preserve">The labial appendages of the Hottentot female have been celebrated for</w:t>
      </w:r>
    </w:p>
    <w:p>
      <w:pPr>
        <w:pStyle w:val="Normal"/>
      </w:pPr>
      <w:r>
        <w:t xml:space="preserve">many years. Blumenbach and others of the earlier travelers found that</w:t>
      </w:r>
    </w:p>
    <w:p>
      <w:pPr>
        <w:pStyle w:val="Normal"/>
      </w:pPr>
      <w:r>
        <w:t xml:space="preserve">the apron-like appearance of the genitals of the Hottentot women was</w:t>
      </w:r>
    </w:p>
    <w:p>
      <w:pPr>
        <w:pStyle w:val="Normal"/>
      </w:pPr>
      <w:r>
        <w:t xml:space="preserve">due to abnormal hypertrophy of the labia and nymphae. According to John</w:t>
      </w:r>
    </w:p>
    <w:p>
      <w:pPr>
        <w:pStyle w:val="Normal"/>
      </w:pPr>
      <w:r>
        <w:t xml:space="preserve">Knott, the French traveler, Le Vaillant, said that the more coquettish</w:t>
      </w:r>
    </w:p>
    <w:p>
      <w:pPr>
        <w:pStyle w:val="Normal"/>
      </w:pPr>
      <w:r>
        <w:t xml:space="preserve">among the Hottentot girls are excited by extreme vanity to practice</w:t>
      </w:r>
    </w:p>
    <w:p>
      <w:pPr>
        <w:pStyle w:val="Normal"/>
      </w:pPr>
      <w:r>
        <w:t xml:space="preserve">artificial elongation of the nympha and labia. They are said to pull</w:t>
      </w:r>
    </w:p>
    <w:p>
      <w:pPr>
        <w:pStyle w:val="Normal"/>
      </w:pPr>
      <w:r>
        <w:t xml:space="preserve">and rub these parts, and even to stretch them by hanging weights to</w:t>
      </w:r>
    </w:p>
    <w:p>
      <w:pPr>
        <w:pStyle w:val="Normal"/>
      </w:pPr>
      <w:r>
        <w:t xml:space="preserve">them. Some of them are said to spend several hours a day at this</w:t>
      </w:r>
    </w:p>
    <w:p>
      <w:pPr>
        <w:pStyle w:val="Normal"/>
      </w:pPr>
      <w:r>
        <w:t xml:space="preserve">process, which is considered one of the important parts of the toilet</w:t>
      </w:r>
    </w:p>
    <w:p>
      <w:pPr>
        <w:pStyle w:val="Normal"/>
      </w:pPr>
      <w:r>
        <w:t xml:space="preserve">of the Hottentot belle, this malformation being an attraction for the</w:t>
      </w:r>
    </w:p>
    <w:p>
      <w:pPr>
        <w:pStyle w:val="Normal"/>
      </w:pPr>
      <w:r>
        <w:t xml:space="preserve">male members of the race. Merensky says that in Basutoland the elder</w:t>
      </w:r>
    </w:p>
    <w:p>
      <w:pPr>
        <w:pStyle w:val="Normal"/>
      </w:pPr>
      <w:r>
        <w:t xml:space="preserve">women begin to practice labial manipulation on their female children</w:t>
      </w:r>
    </w:p>
    <w:p>
      <w:pPr>
        <w:pStyle w:val="Normal"/>
      </w:pPr>
      <w:r>
        <w:t xml:space="preserve">shortly after infancy, and Adams has found this custom to prevail in</w:t>
      </w:r>
    </w:p>
    <w:p>
      <w:pPr>
        <w:pStyle w:val="Normal"/>
      </w:pPr>
      <w:r>
        <w:t xml:space="preserve">Dahomey; he says that the King's seraglio includes 3000 members, the</w:t>
      </w:r>
    </w:p>
    <w:p>
      <w:pPr>
        <w:pStyle w:val="Normal"/>
      </w:pPr>
      <w:r>
        <w:t xml:space="preserve">elect of his female subjects, all of whom have labia up to the standard</w:t>
      </w:r>
    </w:p>
    <w:p>
      <w:pPr>
        <w:pStyle w:val="Normal"/>
      </w:pPr>
      <w:r>
        <w:t xml:space="preserve">of recognized length. Cameron found an analogous practice among the</w:t>
      </w:r>
    </w:p>
    <w:p>
      <w:pPr>
        <w:pStyle w:val="Normal"/>
      </w:pPr>
      <w:r>
        <w:t xml:space="preserve">women of the shores of Lake Tanganyika. The females of this nation</w:t>
      </w:r>
    </w:p>
    <w:p>
      <w:pPr>
        <w:pStyle w:val="Normal"/>
      </w:pPr>
      <w:r>
        <w:t xml:space="preserve">manipulated the skin of the lower part of the abdomens of the female</w:t>
      </w:r>
    </w:p>
    <w:p>
      <w:pPr>
        <w:pStyle w:val="Normal"/>
      </w:pPr>
      <w:r>
        <w:t xml:space="preserve">children from infancy, and at puberty these women exhibit a cutaneous</w:t>
      </w:r>
    </w:p>
    <w:p>
      <w:pPr>
        <w:pStyle w:val="Normal"/>
      </w:pPr>
      <w:r>
        <w:t xml:space="preserve">curtain over the genitals which reaches half-way down the thighs.</w:t>
      </w:r>
    </w:p>
    <w:p>
      <w:pPr>
        <w:pStyle w:val="Normal"/>
      </w:pPr>
      <w:r>
        <w:t xml:space="preserve">A corresponding development of the preputian clitorides, attaining the</w:t>
      </w:r>
    </w:p>
    <w:p>
      <w:pPr>
        <w:pStyle w:val="Normal"/>
      </w:pPr>
      <w:r>
        <w:t xml:space="preserve">length of 18 mm. or even more, has been observed among the females of</w:t>
      </w:r>
    </w:p>
    <w:p>
      <w:pPr>
        <w:pStyle w:val="Normal"/>
      </w:pPr>
      <w:r>
        <w:t xml:space="preserve">Bechuanaland. The greatest elongation measured by Barrow was five</w:t>
      </w:r>
    </w:p>
    <w:p>
      <w:pPr>
        <w:pStyle w:val="Normal"/>
      </w:pPr>
      <w:r>
        <w:t xml:space="preserve">inches, but it is quite probable that it was not possible for him to</w:t>
      </w:r>
    </w:p>
    <w:p>
      <w:pPr>
        <w:pStyle w:val="Normal"/>
      </w:pPr>
      <w:r>
        <w:t xml:space="preserve">examine the longest, as the females so gifted generally occupied very</w:t>
      </w:r>
    </w:p>
    <w:p>
      <w:pPr>
        <w:pStyle w:val="Normal"/>
      </w:pPr>
      <w:r>
        <w:t xml:space="preserve">high social positions.</w:t>
      </w:r>
    </w:p>
    <w:p>
      <w:pPr>
        <w:pStyle w:val="Normal"/>
      </w:pPr>
      <w:r>
        <w:t xml:space="preserve">Morgagni describes a supernumerary left nympha, and Petit is accredited</w:t>
      </w:r>
    </w:p>
    <w:p>
      <w:pPr>
        <w:pStyle w:val="Normal"/>
      </w:pPr>
      <w:r>
        <w:t xml:space="preserve">with seeing a case which exhibited neither nymphae, clitoris, nor</w:t>
      </w:r>
    </w:p>
    <w:p>
      <w:pPr>
        <w:pStyle w:val="Normal"/>
      </w:pPr>
      <w:r>
        <w:t xml:space="preserve">urinary meatus. Mauriceau performed nymphotomy on a woman whose nymphae</w:t>
      </w:r>
    </w:p>
    <w:p>
      <w:pPr>
        <w:pStyle w:val="Normal"/>
      </w:pPr>
      <w:r>
        <w:t xml:space="preserve">were so long as to render coitus difficult.  Morand quotes a case of</w:t>
      </w:r>
    </w:p>
    <w:p>
      <w:pPr>
        <w:pStyle w:val="Normal"/>
      </w:pPr>
      <w:r>
        <w:t xml:space="preserve">congenital malformation of the nymphae, to which he attributed</w:t>
      </w:r>
    </w:p>
    <w:p>
      <w:pPr>
        <w:pStyle w:val="Normal"/>
      </w:pPr>
      <w:r>
        <w:t xml:space="preserve">impotency.</w:t>
      </w:r>
    </w:p>
    <w:p>
      <w:pPr>
        <w:pStyle w:val="Normal"/>
      </w:pPr>
      <w:r>
        <w:t xml:space="preserve">There is sometimes coalition of the labia and nymphae, which may be so</w:t>
      </w:r>
    </w:p>
    <w:p>
      <w:pPr>
        <w:pStyle w:val="Normal"/>
      </w:pPr>
      <w:r>
        <w:t xml:space="preserve">firm and extensive as to obliterate the vulva. Debout has reported a</w:t>
      </w:r>
    </w:p>
    <w:p>
      <w:pPr>
        <w:pStyle w:val="Normal"/>
      </w:pPr>
      <w:r>
        <w:t xml:space="preserve">case of absence of the vulva in a woman of twenty upon whom he</w:t>
      </w:r>
    </w:p>
    <w:p>
      <w:pPr>
        <w:pStyle w:val="Normal"/>
      </w:pPr>
      <w:r>
        <w:t xml:space="preserve">operated, which was the result of the fusion of the labia minora, and</w:t>
      </w:r>
    </w:p>
    <w:p>
      <w:pPr>
        <w:pStyle w:val="Normal"/>
      </w:pPr>
      <w:r>
        <w:t xml:space="preserve">this with an enlarged clitoris gave the external appearance of an</w:t>
      </w:r>
    </w:p>
    <w:p>
      <w:pPr>
        <w:pStyle w:val="Normal"/>
      </w:pPr>
      <w:r>
        <w:t xml:space="preserve">hermaphrodite.</w:t>
      </w:r>
    </w:p>
    <w:p>
      <w:pPr>
        <w:pStyle w:val="Normal"/>
      </w:pPr>
      <w:r>
        <w:t xml:space="preserve">The absence of the clitoris coincides with epispadias in the male, and</w:t>
      </w:r>
    </w:p>
    <w:p>
      <w:pPr>
        <w:pStyle w:val="Normal"/>
      </w:pPr>
      <w:r>
        <w:t xml:space="preserve">in atrophy of the vulva it is common to find the clitoris rudimentary;</w:t>
      </w:r>
    </w:p>
    <w:p>
      <w:pPr>
        <w:pStyle w:val="Normal"/>
      </w:pPr>
      <w:r>
        <w:t xml:space="preserve">but a more frequent anomaly is hypertrophy of the clitoris.</w:t>
      </w:r>
    </w:p>
    <w:p>
      <w:pPr>
        <w:pStyle w:val="Normal"/>
      </w:pPr>
      <w:r>
        <w:t xml:space="preserve">Among the older authorities quoting instances of enlarged clitorides</w:t>
      </w:r>
    </w:p>
    <w:p>
      <w:pPr>
        <w:pStyle w:val="Normal"/>
      </w:pPr>
      <w:r>
        <w:t xml:space="preserve">are Bartholinus, Schenck, Hellwig, Rhodius, Riolanus, and Zacchias.</w:t>
      </w:r>
    </w:p>
    <w:p>
      <w:pPr>
        <w:pStyle w:val="Normal"/>
      </w:pPr>
      <w:r>
        <w:t xml:space="preserve">Albucasis describes an operation for enlarged clitoris, Chabert ligated</w:t>
      </w:r>
    </w:p>
    <w:p>
      <w:pPr>
        <w:pStyle w:val="Normal"/>
      </w:pPr>
      <w:r>
        <w:t xml:space="preserve">one, and Riedlin gives an instance of an enlarged clitoris, in which</w:t>
      </w:r>
    </w:p>
    <w:p>
      <w:pPr>
        <w:pStyle w:val="Normal"/>
      </w:pPr>
      <w:r>
        <w:t xml:space="preserve">there appeared a tumor synchronous with the menstrual epoch.</w:t>
      </w:r>
    </w:p>
    <w:p>
      <w:pPr>
        <w:pStyle w:val="Normal"/>
      </w:pPr>
      <w:r>
        <w:t xml:space="preserve">We learn from the classics that there were certain females inhabiting</w:t>
      </w:r>
    </w:p>
    <w:p>
      <w:pPr>
        <w:pStyle w:val="Normal"/>
      </w:pPr>
      <w:r>
        <w:t xml:space="preserve">the borders of the Aegean Sea who had a sentimental attachment for one</w:t>
      </w:r>
    </w:p>
    <w:p>
      <w:pPr>
        <w:pStyle w:val="Normal"/>
      </w:pPr>
      <w:r>
        <w:t xml:space="preserve">another which was called "Lesbian love," and which carried them to the</w:t>
      </w:r>
    </w:p>
    <w:p>
      <w:pPr>
        <w:pStyle w:val="Normal"/>
      </w:pPr>
      <w:r>
        <w:t xml:space="preserve">highest degree of frenzy. The immortal effusions of Sappho contain</w:t>
      </w:r>
    </w:p>
    <w:p>
      <w:pPr>
        <w:pStyle w:val="Normal"/>
      </w:pPr>
      <w:r>
        <w:t xml:space="preserve">references to this passion. The solution of this peculiar ardor is</w:t>
      </w:r>
    </w:p>
    <w:p>
      <w:pPr>
        <w:pStyle w:val="Normal"/>
      </w:pPr>
      <w:r>
        <w:t xml:space="preserve">found in the fact that some of the females had enlarged clitorides,</w:t>
      </w:r>
    </w:p>
    <w:p>
      <w:pPr>
        <w:pStyle w:val="Normal"/>
      </w:pPr>
      <w:r>
        <w:t xml:space="preserve">strong voices, robust figures, and imitated men. Their manner was</w:t>
      </w:r>
    </w:p>
    <w:p>
      <w:pPr>
        <w:pStyle w:val="Normal"/>
      </w:pPr>
      <w:r>
        <w:t xml:space="preserve">imperative and authoritative to their sex, who worshiped them with</w:t>
      </w:r>
    </w:p>
    <w:p>
      <w:pPr>
        <w:pStyle w:val="Normal"/>
      </w:pPr>
      <w:r>
        <w:t xml:space="preserve">perverted devotion. We find in Martial mention of this perverted love,</w:t>
      </w:r>
    </w:p>
    <w:p>
      <w:pPr>
        <w:pStyle w:val="Normal"/>
      </w:pPr>
      <w:r>
        <w:t xml:space="preserve">and in the time of the dissolute Greeks and Romans ridiculous</w:t>
      </w:r>
    </w:p>
    <w:p>
      <w:pPr>
        <w:pStyle w:val="Normal"/>
      </w:pPr>
      <w:r>
        <w:t xml:space="preserve">jealousies for unfaithfulness between these women prevailed.  Aetius</w:t>
      </w:r>
    </w:p>
    <w:p>
      <w:pPr>
        <w:pStyle w:val="Normal"/>
      </w:pPr>
      <w:r>
        <w:t xml:space="preserve">said that the Egyptians practiced amputation of the clitoris, so that</w:t>
      </w:r>
    </w:p>
    <w:p>
      <w:pPr>
        <w:pStyle w:val="Normal"/>
      </w:pPr>
      <w:r>
        <w:t xml:space="preserve">enlargement of this organ must have been a common vice of conformation</w:t>
      </w:r>
    </w:p>
    <w:p>
      <w:pPr>
        <w:pStyle w:val="Normal"/>
      </w:pPr>
      <w:r>
        <w:t xml:space="preserve">along the Nile. It was also said that the Egyptian women practiced</w:t>
      </w:r>
    </w:p>
    <w:p>
      <w:pPr>
        <w:pStyle w:val="Normal"/>
      </w:pPr>
      <w:r>
        <w:t xml:space="preserve">circumcision on their females at the age of seven or eight, the time</w:t>
      </w:r>
    </w:p>
    <w:p>
      <w:pPr>
        <w:pStyle w:val="Normal"/>
      </w:pPr>
      <w:r>
        <w:t xml:space="preserve">chosen being when the Nile was in flood. Bertherand cites examples of</w:t>
      </w:r>
    </w:p>
    <w:p>
      <w:pPr>
        <w:pStyle w:val="Normal"/>
      </w:pPr>
      <w:r>
        <w:t xml:space="preserve">enlarged clitorides in Arab women; Bruce testifies to this circumstance</w:t>
      </w:r>
    </w:p>
    <w:p>
      <w:pPr>
        <w:pStyle w:val="Normal"/>
      </w:pPr>
      <w:r>
        <w:t xml:space="preserve">in Abyssinia, and Mungo Park has observed it in the Mandingos and the</w:t>
      </w:r>
    </w:p>
    <w:p>
      <w:pPr>
        <w:pStyle w:val="Normal"/>
      </w:pPr>
      <w:r>
        <w:t xml:space="preserve">Ibbos.</w:t>
      </w:r>
    </w:p>
    <w:p>
      <w:pPr>
        <w:pStyle w:val="Normal"/>
      </w:pPr>
      <w:r>
        <w:t xml:space="preserve">Sonnini says that the women of Egypt had a natural excrescence, fleshy</w:t>
      </w:r>
    </w:p>
    <w:p>
      <w:pPr>
        <w:pStyle w:val="Normal"/>
      </w:pPr>
      <w:r>
        <w:t xml:space="preserve">in consistency, quite thick and pendulous, coming from the skin of the</w:t>
      </w:r>
    </w:p>
    <w:p>
      <w:pPr>
        <w:pStyle w:val="Normal"/>
      </w:pPr>
      <w:r>
        <w:t xml:space="preserve">mons veneris. Sonnini says that in a girl of eight he saw one of these</w:t>
      </w:r>
    </w:p>
    <w:p>
      <w:pPr>
        <w:pStyle w:val="Normal"/>
      </w:pPr>
      <w:r>
        <w:t xml:space="preserve">caruncles which was 1/2 inch long, and another on a woman of twenty</w:t>
      </w:r>
    </w:p>
    <w:p>
      <w:pPr>
        <w:pStyle w:val="Normal"/>
      </w:pPr>
      <w:r>
        <w:t xml:space="preserve">which was four inches long, and remarks that they seem peculiar only to</w:t>
      </w:r>
    </w:p>
    <w:p>
      <w:pPr>
        <w:pStyle w:val="Normal"/>
      </w:pPr>
      <w:r>
        <w:t xml:space="preserve">women of distinct Egyptian origin.</w:t>
      </w:r>
    </w:p>
    <w:p>
      <w:pPr>
        <w:pStyle w:val="Normal"/>
      </w:pPr>
      <w:r>
        <w:t xml:space="preserve">Duhouset says that in circumcision the Egyptian women not only remove a</w:t>
      </w:r>
    </w:p>
    <w:p>
      <w:pPr>
        <w:pStyle w:val="Normal"/>
      </w:pPr>
      <w:r>
        <w:t xml:space="preserve">great part of the body of the clitoris with the prepuce, but also</w:t>
      </w:r>
    </w:p>
    <w:p>
      <w:pPr>
        <w:pStyle w:val="Normal"/>
      </w:pPr>
      <w:r>
        <w:t xml:space="preserve">adjacent portions of the nymphae; Gallieni found a similar operation</w:t>
      </w:r>
    </w:p>
    <w:p>
      <w:pPr>
        <w:pStyle w:val="Normal"/>
      </w:pPr>
      <w:r>
        <w:t xml:space="preserve">customary on the upper banks of the Niger.</w:t>
      </w:r>
    </w:p>
    <w:p>
      <w:pPr>
        <w:pStyle w:val="Normal"/>
      </w:pPr>
      <w:r>
        <w:t xml:space="preserve">Otto at Breslau in 1824 reports seeing a negress with a clitoris 4 1/2</w:t>
      </w:r>
    </w:p>
    <w:p>
      <w:pPr>
        <w:pStyle w:val="Normal"/>
      </w:pPr>
      <w:r>
        <w:t xml:space="preserve">inches long and 1 1/2 inches in the transverse diameter; it projected</w:t>
      </w:r>
    </w:p>
    <w:p>
      <w:pPr>
        <w:pStyle w:val="Normal"/>
      </w:pPr>
      <w:r>
        <w:t xml:space="preserve">from the vulva and when supine formed a complete covering for the</w:t>
      </w:r>
    </w:p>
    <w:p>
      <w:pPr>
        <w:pStyle w:val="Normal"/>
      </w:pPr>
      <w:r>
        <w:t xml:space="preserve">vaginal orifice. The clitoris may at times become so large as to</w:t>
      </w:r>
    </w:p>
    <w:p>
      <w:pPr>
        <w:pStyle w:val="Normal"/>
      </w:pPr>
      <w:r>
        <w:t xml:space="preserve">prevent coitus, and in France has constituted a legitimate cause for</w:t>
      </w:r>
    </w:p>
    <w:p>
      <w:pPr>
        <w:pStyle w:val="Normal"/>
      </w:pPr>
      <w:r>
        <w:t xml:space="preserve">divorce. This organ is very sensitive, and it is said that in cases of</w:t>
      </w:r>
    </w:p>
    <w:p>
      <w:pPr>
        <w:pStyle w:val="Normal"/>
      </w:pPr>
      <w:r>
        <w:t xml:space="preserve">supposed catalepsy a woman cannot bear titillation of the clitoris</w:t>
      </w:r>
    </w:p>
    <w:p>
      <w:pPr>
        <w:pStyle w:val="Normal"/>
      </w:pPr>
      <w:r>
        <w:t xml:space="preserve">without some visible movement.</w:t>
      </w:r>
    </w:p>
    <w:p>
      <w:pPr>
        <w:pStyle w:val="Normal"/>
      </w:pPr>
      <w:r>
        <w:t xml:space="preserve">Columbus cites an example of a clitoris as long as a little finger;</w:t>
      </w:r>
    </w:p>
    <w:p>
      <w:pPr>
        <w:pStyle w:val="Normal"/>
      </w:pPr>
      <w:r>
        <w:t xml:space="preserve">Haller mentions one which measured seven inches, and there is a record</w:t>
      </w:r>
    </w:p>
    <w:p>
      <w:pPr>
        <w:pStyle w:val="Normal"/>
      </w:pPr>
      <w:r>
        <w:t xml:space="preserve">of an enlarged clitoris which resembled the neck of a goose and which</w:t>
      </w:r>
    </w:p>
    <w:p>
      <w:pPr>
        <w:pStyle w:val="Normal"/>
      </w:pPr>
      <w:r>
        <w:t xml:space="preserve">was 12 inches long. Bainbridge reports a case of enlarged clitoris in a</w:t>
      </w:r>
    </w:p>
    <w:p>
      <w:pPr>
        <w:pStyle w:val="Normal"/>
      </w:pPr>
      <w:r>
        <w:t xml:space="preserve">woman of thirty-two who was confined with her first child. This organ</w:t>
      </w:r>
    </w:p>
    <w:p>
      <w:pPr>
        <w:pStyle w:val="Normal"/>
      </w:pPr>
      <w:r>
        <w:t xml:space="preserve">was five inches in length and of about the diameter of a quiescent</w:t>
      </w:r>
    </w:p>
    <w:p>
      <w:pPr>
        <w:pStyle w:val="Normal"/>
      </w:pPr>
      <w:r>
        <w:t xml:space="preserve">penis. Figure 149 shows a well-marked case of hypertrophy of the</w:t>
      </w:r>
    </w:p>
    <w:p>
      <w:pPr>
        <w:pStyle w:val="Normal"/>
      </w:pPr>
      <w:r>
        <w:t xml:space="preserve">clitoris. Rogers describes a woman of twenty-five in a reduced state of</w:t>
      </w:r>
    </w:p>
    <w:p>
      <w:pPr>
        <w:pStyle w:val="Normal"/>
      </w:pPr>
      <w:r>
        <w:t xml:space="preserve">health with an enormous clitoris and warts about the anus; there were</w:t>
      </w:r>
    </w:p>
    <w:p>
      <w:pPr>
        <w:pStyle w:val="Normal"/>
      </w:pPr>
      <w:r>
        <w:t xml:space="preserve">also manifestations of tuberculosis. On questioning her, it was found</w:t>
      </w:r>
    </w:p>
    <w:p>
      <w:pPr>
        <w:pStyle w:val="Normal"/>
      </w:pPr>
      <w:r>
        <w:t xml:space="preserve">that she had formerly masturbated; later she had sexual intercourse</w:t>
      </w:r>
    </w:p>
    <w:p>
      <w:pPr>
        <w:pStyle w:val="Normal"/>
      </w:pPr>
      <w:r>
        <w:t xml:space="preserve">several times with a young man, but after his death she commenced</w:t>
      </w:r>
    </w:p>
    <w:p>
      <w:pPr>
        <w:pStyle w:val="Normal"/>
      </w:pPr>
      <w:r>
        <w:t xml:space="preserve">self-abuse again, which brought on the present enlargement. The</w:t>
      </w:r>
    </w:p>
    <w:p>
      <w:pPr>
        <w:pStyle w:val="Normal"/>
      </w:pPr>
      <w:r>
        <w:t xml:space="preserve">clitoris was ligated and came away without leaving disfigurement.</w:t>
      </w:r>
    </w:p>
    <w:p>
      <w:pPr>
        <w:pStyle w:val="Normal"/>
      </w:pPr>
      <w:r>
        <w:t xml:space="preserve">Cassano and Pedretti of Naples reported an instance of monstrous</w:t>
      </w:r>
    </w:p>
    <w:p>
      <w:pPr>
        <w:pStyle w:val="Normal"/>
      </w:pPr>
      <w:r>
        <w:t xml:space="preserve">clitoris in 1860 before the Academy of Medicine.</w:t>
      </w:r>
    </w:p>
    <w:p>
      <w:pPr>
        <w:pStyle w:val="Normal"/>
      </w:pPr>
      <w:r>
        <w:t xml:space="preserve">In some cases ossification of the clitoris is observed Fournier speaks</w:t>
      </w:r>
    </w:p>
    <w:p>
      <w:pPr>
        <w:pStyle w:val="Normal"/>
      </w:pPr>
      <w:r>
        <w:t xml:space="preserve">of a public woman in Venice who had an osseous clitoris; it was said</w:t>
      </w:r>
    </w:p>
    <w:p>
      <w:pPr>
        <w:pStyle w:val="Normal"/>
      </w:pPr>
      <w:r>
        <w:t xml:space="preserve">that men having connection with her invariably suffered great pain,</w:t>
      </w:r>
    </w:p>
    <w:p>
      <w:pPr>
        <w:pStyle w:val="Normal"/>
      </w:pPr>
      <w:r>
        <w:t xml:space="preserve">followed by inflammation of the penis.</w:t>
      </w:r>
    </w:p>
    <w:p>
      <w:pPr>
        <w:pStyle w:val="Normal"/>
      </w:pPr>
      <w:r>
        <w:t xml:space="preserve">There are a few instances recorded of bifid clitoris, and Arnaud cites</w:t>
      </w:r>
    </w:p>
    <w:p>
      <w:pPr>
        <w:pStyle w:val="Normal"/>
      </w:pPr>
      <w:r>
        <w:t xml:space="preserve">the history of a woman who had a double clitoris. Secretain speaks of a</w:t>
      </w:r>
    </w:p>
    <w:p>
      <w:pPr>
        <w:pStyle w:val="Normal"/>
      </w:pPr>
      <w:r>
        <w:t xml:space="preserve">clitoris which was in a permanent state of erection.</w:t>
      </w:r>
    </w:p>
    <w:p>
      <w:pPr>
        <w:pStyle w:val="Normal"/>
      </w:pPr>
      <w:r>
        <w:t xml:space="preserve">Complete absence of the ovaries is seldom seen, but there are instances</w:t>
      </w:r>
    </w:p>
    <w:p>
      <w:pPr>
        <w:pStyle w:val="Normal"/>
      </w:pPr>
      <w:r>
        <w:t xml:space="preserve">in which one of the ovaries is missing. Hunter, Vidal, and Chaussier</w:t>
      </w:r>
    </w:p>
    <w:p>
      <w:pPr>
        <w:pStyle w:val="Normal"/>
      </w:pPr>
      <w:r>
        <w:t xml:space="preserve">report in full cases of the absence of the ovaries, and Thudicum has</w:t>
      </w:r>
    </w:p>
    <w:p>
      <w:pPr>
        <w:pStyle w:val="Normal"/>
      </w:pPr>
      <w:r>
        <w:t xml:space="preserve">collected 21 cases of this nature. Morgagni, Pears, and Cripps have</w:t>
      </w:r>
    </w:p>
    <w:p>
      <w:pPr>
        <w:pStyle w:val="Normal"/>
      </w:pPr>
      <w:r>
        <w:t xml:space="preserve">published observations in which both ovaries were said to have been</w:t>
      </w:r>
    </w:p>
    <w:p>
      <w:pPr>
        <w:pStyle w:val="Normal"/>
      </w:pPr>
      <w:r>
        <w:t xml:space="preserve">absent. Cripps speaks of a young girl of eighteen who had an infantile</w:t>
      </w:r>
    </w:p>
    <w:p>
      <w:pPr>
        <w:pStyle w:val="Normal"/>
      </w:pPr>
      <w:r>
        <w:t xml:space="preserve">uterus and no ovaries; she neither menstruated nor had any signs of</w:t>
      </w:r>
    </w:p>
    <w:p>
      <w:pPr>
        <w:pStyle w:val="Normal"/>
      </w:pPr>
      <w:r>
        <w:t xml:space="preserve">puberty. Lauth cites the case of a woman whose ovaries and uterus were</w:t>
      </w:r>
    </w:p>
    <w:p>
      <w:pPr>
        <w:pStyle w:val="Normal"/>
      </w:pPr>
      <w:r>
        <w:t xml:space="preserve">rudimentary, and who exhibited none of the principal physiologic</w:t>
      </w:r>
    </w:p>
    <w:p>
      <w:pPr>
        <w:pStyle w:val="Normal"/>
      </w:pPr>
      <w:r>
        <w:t xml:space="preserve">characteristics of her sex; on the other hand, Ruband describes a woman</w:t>
      </w:r>
    </w:p>
    <w:p>
      <w:pPr>
        <w:pStyle w:val="Normal"/>
      </w:pPr>
      <w:r>
        <w:t xml:space="preserve">with only rudimentary ovaries who was very passionate and quite</w:t>
      </w:r>
    </w:p>
    <w:p>
      <w:pPr>
        <w:pStyle w:val="Normal"/>
      </w:pPr>
      <w:r>
        <w:t xml:space="preserve">feminine in her aspect.</w:t>
      </w:r>
    </w:p>
    <w:p>
      <w:pPr>
        <w:pStyle w:val="Normal"/>
      </w:pPr>
      <w:r>
        <w:t xml:space="preserve">At one time the existence of genuine supernumerary ovaries was</w:t>
      </w:r>
    </w:p>
    <w:p>
      <w:pPr>
        <w:pStyle w:val="Normal"/>
      </w:pPr>
      <w:r>
        <w:t xml:space="preserve">vigorously disputed, and the older records contain no instances, but</w:t>
      </w:r>
    </w:p>
    <w:p>
      <w:pPr>
        <w:pStyle w:val="Normal"/>
      </w:pPr>
      <w:r>
        <w:t xml:space="preserve">since the researches of Beigel, Puech, Thudicum, Winckler, de Sinety,</w:t>
      </w:r>
    </w:p>
    <w:p>
      <w:pPr>
        <w:pStyle w:val="Normal"/>
      </w:pPr>
      <w:r>
        <w:t xml:space="preserve">and Paladino the presence of multiple ovaries is an incontestable fact.</w:t>
      </w:r>
    </w:p>
    <w:p>
      <w:pPr>
        <w:pStyle w:val="Normal"/>
      </w:pPr>
      <w:r>
        <w:t xml:space="preserve">It was originally thought that supernumerary ovaries as well as</w:t>
      </w:r>
    </w:p>
    <w:p>
      <w:pPr>
        <w:pStyle w:val="Normal"/>
      </w:pPr>
      <w:r>
        <w:t xml:space="preserve">supernumerary kidneys were simply segmentations of the normal organs</w:t>
      </w:r>
    </w:p>
    <w:p>
      <w:pPr>
        <w:pStyle w:val="Normal"/>
      </w:pPr>
      <w:r>
        <w:t xml:space="preserve">and connected to them by portions of the proper substance; now,</w:t>
      </w:r>
    </w:p>
    <w:p>
      <w:pPr>
        <w:pStyle w:val="Normal"/>
      </w:pPr>
      <w:r>
        <w:t xml:space="preserve">however, by the recent reports we are warranted in admitting these</w:t>
      </w:r>
    </w:p>
    <w:p>
      <w:pPr>
        <w:pStyle w:val="Normal"/>
      </w:pPr>
      <w:r>
        <w:t xml:space="preserve">anomalous structures as distinct organs. It has even been suggested</w:t>
      </w:r>
    </w:p>
    <w:p>
      <w:pPr>
        <w:pStyle w:val="Normal"/>
      </w:pPr>
      <w:r>
        <w:t xml:space="preserve">that it is the persistence of these ovaries that causes the</w:t>
      </w:r>
    </w:p>
    <w:p>
      <w:pPr>
        <w:pStyle w:val="Normal"/>
      </w:pPr>
      <w:r>
        <w:t xml:space="preserve">menstruation of which we sometimes hear as taking place after</w:t>
      </w:r>
    </w:p>
    <w:p>
      <w:pPr>
        <w:pStyle w:val="Normal"/>
      </w:pPr>
      <w:r>
        <w:t xml:space="preserve">ovariotomy. Sippel records an instance of third ovary; Mangiagalli has</w:t>
      </w:r>
    </w:p>
    <w:p>
      <w:pPr>
        <w:pStyle w:val="Normal"/>
      </w:pPr>
      <w:r>
        <w:t xml:space="preserve">found a supernumerary ovary in the body of a still-born child, situated</w:t>
      </w:r>
    </w:p>
    <w:p>
      <w:pPr>
        <w:pStyle w:val="Normal"/>
      </w:pPr>
      <w:r>
        <w:t xml:space="preserve">to the inner side of the normal organ. Winckel discovered a large</w:t>
      </w:r>
    </w:p>
    <w:p>
      <w:pPr>
        <w:pStyle w:val="Normal"/>
      </w:pPr>
      <w:r>
        <w:t xml:space="preserve">supernumerary ovary connected to the uterus by its own ovarian</w:t>
      </w:r>
    </w:p>
    <w:p>
      <w:pPr>
        <w:pStyle w:val="Normal"/>
      </w:pPr>
      <w:r>
        <w:t xml:space="preserve">ligament. Klebs found two ovaries on one side, both consisting of true</w:t>
      </w:r>
    </w:p>
    <w:p>
      <w:pPr>
        <w:pStyle w:val="Normal"/>
      </w:pPr>
      <w:r>
        <w:t xml:space="preserve">ovarian tissue, and connected by a band 3/5 inch long.</w:t>
      </w:r>
    </w:p>
    <w:p>
      <w:pPr>
        <w:pStyle w:val="Normal"/>
      </w:pPr>
      <w:r>
        <w:t xml:space="preserve">Doran divides supernumerary ovaries into three classes:--</w:t>
      </w:r>
    </w:p>
    <w:p>
      <w:pPr>
        <w:pStyle w:val="Normal"/>
      </w:pPr>
      <w:r>
        <w:t xml:space="preserve">(1) The ovarium succentauriatum of Beigel.</w:t>
      </w:r>
    </w:p>
    <w:p>
      <w:pPr>
        <w:pStyle w:val="Normal"/>
      </w:pPr>
      <w:r>
        <w:t xml:space="preserve">(2) Those cases in which two masses of ovarian tissue are separated by</w:t>
      </w:r>
    </w:p>
    <w:p>
      <w:pPr>
        <w:pStyle w:val="Normal"/>
      </w:pPr>
      <w:r>
        <w:t xml:space="preserve">ligamentous bands.</w:t>
      </w:r>
    </w:p>
    <w:p>
      <w:pPr>
        <w:pStyle w:val="Normal"/>
      </w:pPr>
      <w:r>
        <w:t xml:space="preserve">(3) Entirely separate organs, as in Winckel's case.</w:t>
      </w:r>
    </w:p>
    <w:p>
      <w:pPr>
        <w:pStyle w:val="Normal"/>
      </w:pPr>
      <w:r>
        <w:t xml:space="preserve">Prolapsus or displacement of the ovaries into the culdesac of Douglas,</w:t>
      </w:r>
    </w:p>
    <w:p>
      <w:pPr>
        <w:pStyle w:val="Normal"/>
      </w:pPr>
      <w:r>
        <w:t xml:space="preserve">the vaginal wall, or into the rectum can be readily ascertained by the</w:t>
      </w:r>
    </w:p>
    <w:p>
      <w:pPr>
        <w:pStyle w:val="Normal"/>
      </w:pPr>
      <w:r>
        <w:t xml:space="preserve">resulting sense of nausea, particularly in defecation or in coitus.</w:t>
      </w:r>
    </w:p>
    <w:p>
      <w:pPr>
        <w:pStyle w:val="Normal"/>
      </w:pPr>
      <w:r>
        <w:t xml:space="preserve">Munde, Barnes, Lentz, Madden, and Heywood Smith report instances, and</w:t>
      </w:r>
    </w:p>
    <w:p>
      <w:pPr>
        <w:pStyle w:val="Normal"/>
      </w:pPr>
      <w:r>
        <w:t xml:space="preserve">Cloquet describes an instance of inguinal hernia of the ovary in which</w:t>
      </w:r>
    </w:p>
    <w:p>
      <w:pPr>
        <w:pStyle w:val="Normal"/>
      </w:pPr>
      <w:r>
        <w:t xml:space="preserve">the uterus as well as the Fallopian tube were found in the inguinal</w:t>
      </w:r>
    </w:p>
    <w:p>
      <w:pPr>
        <w:pStyle w:val="Normal"/>
      </w:pPr>
      <w:r>
        <w:t xml:space="preserve">canal. Debierre mentions that Puech has gathered 88 instances of</w:t>
      </w:r>
    </w:p>
    <w:p>
      <w:pPr>
        <w:pStyle w:val="Normal"/>
      </w:pPr>
      <w:r>
        <w:t xml:space="preserve">inguinal hernia of the ovary and 14 of the crural type, and also adds</w:t>
      </w:r>
    </w:p>
    <w:p>
      <w:pPr>
        <w:pStyle w:val="Normal"/>
      </w:pPr>
      <w:r>
        <w:t xml:space="preserve">that Otte cites the only instance in which crural ovarian hernia has</w:t>
      </w:r>
    </w:p>
    <w:p>
      <w:pPr>
        <w:pStyle w:val="Normal"/>
      </w:pPr>
      <w:r>
        <w:t xml:space="preserve">been found on both sides. Such a condition with other associate</w:t>
      </w:r>
    </w:p>
    <w:p>
      <w:pPr>
        <w:pStyle w:val="Normal"/>
      </w:pPr>
      <w:r>
        <w:t xml:space="preserve">malformations of the genitalia might easily be mistaken for an instance</w:t>
      </w:r>
    </w:p>
    <w:p>
      <w:pPr>
        <w:pStyle w:val="Normal"/>
      </w:pPr>
      <w:r>
        <w:t xml:space="preserve">of hermaphroditic testicles.</w:t>
      </w:r>
    </w:p>
    <w:p>
      <w:pPr>
        <w:pStyle w:val="Normal"/>
      </w:pPr>
      <w:r>
        <w:t xml:space="preserve">The Fallopian tubes are rarely absent on either side, although Blasius</w:t>
      </w:r>
    </w:p>
    <w:p>
      <w:pPr>
        <w:pStyle w:val="Normal"/>
      </w:pPr>
      <w:r>
        <w:t xml:space="preserve">reports an instance of deficient oviducts. Blot reports a case of</w:t>
      </w:r>
    </w:p>
    <w:p>
      <w:pPr>
        <w:pStyle w:val="Normal"/>
      </w:pPr>
      <w:r>
        <w:t xml:space="preserve">atrophy, or rather rudimentary state of one of the ovaries, with</w:t>
      </w:r>
    </w:p>
    <w:p>
      <w:pPr>
        <w:pStyle w:val="Normal"/>
      </w:pPr>
      <w:r>
        <w:t xml:space="preserve">absence of the tube on that side, in a woman of forty.</w:t>
      </w:r>
    </w:p>
    <w:p>
      <w:pPr>
        <w:pStyle w:val="Normal"/>
      </w:pPr>
      <w:r>
        <w:t xml:space="preserve">Doran has an instance of multiple Fallopian tubes, and Richard, in</w:t>
      </w:r>
    </w:p>
    <w:p>
      <w:pPr>
        <w:pStyle w:val="Normal"/>
      </w:pPr>
      <w:r>
        <w:t xml:space="preserve">1861, says several varieties are noticed. These tubes are often found</w:t>
      </w:r>
    </w:p>
    <w:p>
      <w:pPr>
        <w:pStyle w:val="Normal"/>
      </w:pPr>
      <w:r>
        <w:t xml:space="preserve">fused or adherent to the ovary or to the uterus; but Fabricius</w:t>
      </w:r>
    </w:p>
    <w:p>
      <w:pPr>
        <w:pStyle w:val="Normal"/>
      </w:pPr>
      <w:r>
        <w:t xml:space="preserve">describes the symphysis of the Fallopian tube with the rectum.</w:t>
      </w:r>
    </w:p>
    <w:p>
      <w:pPr>
        <w:pStyle w:val="Normal"/>
      </w:pPr>
      <w:r>
        <w:t xml:space="preserve">Absence of the uterus is frequently reported. Lieutaud and Richerand</w:t>
      </w:r>
    </w:p>
    <w:p>
      <w:pPr>
        <w:pStyle w:val="Normal"/>
      </w:pPr>
      <w:r>
        <w:t xml:space="preserve">are each said to have dissected female subjects in whom neither the</w:t>
      </w:r>
    </w:p>
    <w:p>
      <w:pPr>
        <w:pStyle w:val="Normal"/>
      </w:pPr>
      <w:r>
        <w:t xml:space="preserve">uterus nor its annexed organs were found. Many authors are accredited</w:t>
      </w:r>
    </w:p>
    <w:p>
      <w:pPr>
        <w:pStyle w:val="Normal"/>
      </w:pPr>
      <w:r>
        <w:t xml:space="preserve">with mentioning instances of defective or deficient uteri, among them</w:t>
      </w:r>
    </w:p>
    <w:p>
      <w:pPr>
        <w:pStyle w:val="Normal"/>
      </w:pPr>
      <w:r>
        <w:t xml:space="preserve">Bosquet, Boyer, Walther, Le Fort, Calori, Pozzi, Munde, and Strauch.</w:t>
      </w:r>
    </w:p>
    <w:p>
      <w:pPr>
        <w:pStyle w:val="Normal"/>
      </w:pPr>
      <w:r>
        <w:t xml:space="preserve">Balade has reported a curious absence of the uterus and vagina in a</w:t>
      </w:r>
    </w:p>
    <w:p>
      <w:pPr>
        <w:pStyle w:val="Normal"/>
      </w:pPr>
      <w:r>
        <w:t xml:space="preserve">girl of eighteen. Azem, Bastien, Bibb, Bovel, Warren, Ward, and many</w:t>
      </w:r>
    </w:p>
    <w:p>
      <w:pPr>
        <w:pStyle w:val="Normal"/>
      </w:pPr>
      <w:r>
        <w:t xml:space="preserve">others report similar instances, and in several cases all the adnexa as</w:t>
      </w:r>
    </w:p>
    <w:p>
      <w:pPr>
        <w:pStyle w:val="Normal"/>
      </w:pPr>
      <w:r>
        <w:t xml:space="preserve">well as the uterus and vagina were absent, and even the kidney and</w:t>
      </w:r>
    </w:p>
    <w:p>
      <w:pPr>
        <w:pStyle w:val="Normal"/>
      </w:pPr>
      <w:r>
        <w:t xml:space="preserve">bladder malformed.</w:t>
      </w:r>
    </w:p>
    <w:p>
      <w:pPr>
        <w:pStyle w:val="Normal"/>
      </w:pPr>
      <w:r>
        <w:t xml:space="preserve">Phillips speaks of two sisters, both married, with congenital absence</w:t>
      </w:r>
    </w:p>
    <w:p>
      <w:pPr>
        <w:pStyle w:val="Normal"/>
      </w:pPr>
      <w:r>
        <w:t xml:space="preserve">of the uterus. In his masterly article on "Heredity," Sedgwick quotes</w:t>
      </w:r>
    </w:p>
    <w:p>
      <w:pPr>
        <w:pStyle w:val="Normal"/>
      </w:pPr>
      <w:r>
        <w:t xml:space="preserve">an instance of total absence of the uterus in three out of five</w:t>
      </w:r>
    </w:p>
    <w:p>
      <w:pPr>
        <w:pStyle w:val="Normal"/>
      </w:pPr>
      <w:r>
        <w:t xml:space="preserve">daughters of the same family; two of the three were twice married.</w:t>
      </w:r>
    </w:p>
    <w:p>
      <w:pPr>
        <w:pStyle w:val="Normal"/>
      </w:pPr>
      <w:r>
        <w:t xml:space="preserve">Double uterus is so frequently reported that an enumeration of the</w:t>
      </w:r>
    </w:p>
    <w:p>
      <w:pPr>
        <w:pStyle w:val="Normal"/>
      </w:pPr>
      <w:r>
        <w:t xml:space="preserve">cases would occupy several pages. Bicorn, bipartite, duplex, and double</w:t>
      </w:r>
    </w:p>
    <w:p>
      <w:pPr>
        <w:pStyle w:val="Normal"/>
      </w:pPr>
      <w:r>
        <w:t xml:space="preserve">uteruses are so called according to the extent of the duplication. The</w:t>
      </w:r>
    </w:p>
    <w:p>
      <w:pPr>
        <w:pStyle w:val="Normal"/>
      </w:pPr>
      <w:r>
        <w:t xml:space="preserve">varieties range all the way from slight increase to two distinct</w:t>
      </w:r>
    </w:p>
    <w:p>
      <w:pPr>
        <w:pStyle w:val="Normal"/>
      </w:pPr>
      <w:r>
        <w:t xml:space="preserve">uteruses, with separate appendages and two vaginae. Meckel, Boehmer,</w:t>
      </w:r>
    </w:p>
    <w:p>
      <w:pPr>
        <w:pStyle w:val="Normal"/>
      </w:pPr>
      <w:r>
        <w:t xml:space="preserve">and Callisen are among the older writers who have observed double</w:t>
      </w:r>
    </w:p>
    <w:p>
      <w:pPr>
        <w:pStyle w:val="Normal"/>
      </w:pPr>
      <w:r>
        <w:t xml:space="preserve">uterus with associate double vagina. Figure 150 represents a transverse</w:t>
      </w:r>
    </w:p>
    <w:p>
      <w:pPr>
        <w:pStyle w:val="Normal"/>
      </w:pPr>
      <w:r>
        <w:t xml:space="preserve">section of a bipartite uterus with a double vagina. The so-called</w:t>
      </w:r>
    </w:p>
    <w:p>
      <w:pPr>
        <w:pStyle w:val="Normal"/>
      </w:pPr>
      <w:r>
        <w:t xml:space="preserve">uterus didelphus is really a duplex uterus, or a veritable double</w:t>
      </w:r>
    </w:p>
    <w:p>
      <w:pPr>
        <w:pStyle w:val="Normal"/>
      </w:pPr>
      <w:r>
        <w:t xml:space="preserve">uterus, each segment having the appearance of a complete unicorn uterus</w:t>
      </w:r>
    </w:p>
    <w:p>
      <w:pPr>
        <w:pStyle w:val="Normal"/>
      </w:pPr>
      <w:r>
        <w:t xml:space="preserve">more or less joined to its neighbor. Vallisneri relates the history of</w:t>
      </w:r>
    </w:p>
    <w:p>
      <w:pPr>
        <w:pStyle w:val="Normal"/>
      </w:pPr>
      <w:r>
        <w:t xml:space="preserve">a woman who was poisoned by cantharides who had two uteruses, one</w:t>
      </w:r>
    </w:p>
    <w:p>
      <w:pPr>
        <w:pStyle w:val="Normal"/>
      </w:pPr>
      <w:r>
        <w:t xml:space="preserve">opening into the vagina, the other into the rectum. Morand,</w:t>
      </w:r>
    </w:p>
    <w:p>
      <w:pPr>
        <w:pStyle w:val="Normal"/>
      </w:pPr>
      <w:r>
        <w:t xml:space="preserve">Bartholinus, Tiedemann, Ollivier, Blundell, and many others relate</w:t>
      </w:r>
    </w:p>
    <w:p>
      <w:pPr>
        <w:pStyle w:val="Normal"/>
      </w:pPr>
      <w:r>
        <w:t xml:space="preserve">instances of double uterus in which impregnation had occurred, the</w:t>
      </w:r>
    </w:p>
    <w:p>
      <w:pPr>
        <w:pStyle w:val="Normal"/>
      </w:pPr>
      <w:r>
        <w:t xml:space="preserve">fetus being retained until the full term.</w:t>
      </w:r>
    </w:p>
    <w:p>
      <w:pPr>
        <w:pStyle w:val="Normal"/>
      </w:pPr>
      <w:r>
        <w:t xml:space="preserve">Purcell of Dublin says that in the summer of 1773 he opened the body of</w:t>
      </w:r>
    </w:p>
    <w:p>
      <w:pPr>
        <w:pStyle w:val="Normal"/>
      </w:pPr>
      <w:r>
        <w:t xml:space="preserve">a woman who died in the ninth month of pregnancy. He found a uterus of</w:t>
      </w:r>
    </w:p>
    <w:p>
      <w:pPr>
        <w:pStyle w:val="Normal"/>
      </w:pPr>
      <w:r>
        <w:t xml:space="preserve">ordinary size and form as is usual at this period of gestation, which</w:t>
      </w:r>
    </w:p>
    <w:p>
      <w:pPr>
        <w:pStyle w:val="Normal"/>
      </w:pPr>
      <w:r>
        <w:t xml:space="preserve">contained a full-grown fetus, but only one ovary attached to a single</w:t>
      </w:r>
    </w:p>
    <w:p>
      <w:pPr>
        <w:pStyle w:val="Normal"/>
      </w:pPr>
      <w:r>
        <w:t xml:space="preserve">Fallopian tube. On the left side he found a second uterus,</w:t>
      </w:r>
    </w:p>
    <w:p>
      <w:pPr>
        <w:pStyle w:val="Normal"/>
      </w:pPr>
      <w:r>
        <w:t xml:space="preserve">unimpregnated and of usual size, to which another ovary and tube were</w:t>
      </w:r>
    </w:p>
    <w:p>
      <w:pPr>
        <w:pStyle w:val="Normal"/>
      </w:pPr>
      <w:r>
        <w:t xml:space="preserve">attached. Both of these uteruses were distinct and almost entirely</w:t>
      </w:r>
    </w:p>
    <w:p>
      <w:pPr>
        <w:pStyle w:val="Normal"/>
      </w:pPr>
      <w:r>
        <w:t xml:space="preserve">separate.</w:t>
      </w:r>
    </w:p>
    <w:p>
      <w:pPr>
        <w:pStyle w:val="Normal"/>
      </w:pPr>
      <w:r>
        <w:t xml:space="preserve">Pregnancy with Double Uterus.--Hollander describes the following</w:t>
      </w:r>
    </w:p>
    <w:p>
      <w:pPr>
        <w:pStyle w:val="Normal"/>
      </w:pPr>
      <w:r>
        <w:t xml:space="preserve">anomaly of the uterus which he encountered during the performance of a</w:t>
      </w:r>
    </w:p>
    <w:p>
      <w:pPr>
        <w:pStyle w:val="Normal"/>
      </w:pPr>
      <w:r>
        <w:t xml:space="preserve">celiotomy:--</w:t>
      </w:r>
    </w:p>
    <w:p>
      <w:pPr>
        <w:pStyle w:val="Normal"/>
      </w:pPr>
      <w:r>
        <w:t xml:space="preserve">"There were found two uteruses, the posterior one being a normal organ</w:t>
      </w:r>
    </w:p>
    <w:p>
      <w:pPr>
        <w:pStyle w:val="Normal"/>
      </w:pPr>
      <w:r>
        <w:t xml:space="preserve">with its adnexa; connected with this uterus was another one, anterior</w:t>
      </w:r>
    </w:p>
    <w:p>
      <w:pPr>
        <w:pStyle w:val="Normal"/>
      </w:pPr>
      <w:r>
        <w:t xml:space="preserve">to it. The two uteruses had a common cervix; the anterior of the two</w:t>
      </w:r>
    </w:p>
    <w:p>
      <w:pPr>
        <w:pStyle w:val="Normal"/>
      </w:pPr>
      <w:r>
        <w:t xml:space="preserve">organs had no adnexa, though there were lateral peritoneal ligaments;</w:t>
      </w:r>
    </w:p>
    <w:p>
      <w:pPr>
        <w:pStyle w:val="Normal"/>
      </w:pPr>
      <w:r>
        <w:t xml:space="preserve">it had become pregnant." Hollander explains the anomaly by stating that</w:t>
      </w:r>
    </w:p>
    <w:p>
      <w:pPr>
        <w:pStyle w:val="Normal"/>
      </w:pPr>
      <w:r>
        <w:t xml:space="preserve">probably the Mullerian ducts or one of them had grown excessively,</w:t>
      </w:r>
    </w:p>
    <w:p>
      <w:pPr>
        <w:pStyle w:val="Normal"/>
      </w:pPr>
      <w:r>
        <w:t xml:space="preserve">leading to a folding off of a portion which developed into the anterior</w:t>
      </w:r>
    </w:p>
    <w:p>
      <w:pPr>
        <w:pStyle w:val="Normal"/>
      </w:pPr>
      <w:r>
        <w:t xml:space="preserve">uterus.</w:t>
      </w:r>
    </w:p>
    <w:p>
      <w:pPr>
        <w:pStyle w:val="Normal"/>
      </w:pPr>
      <w:r>
        <w:t xml:space="preserve">Other cases of double uterus with pregnancy are mentioned on page 49.</w:t>
      </w:r>
    </w:p>
    <w:p>
      <w:pPr>
        <w:pStyle w:val="Normal"/>
      </w:pPr>
      <w:r>
        <w:t xml:space="preserve">When there is simultaneous pregnancy in each portion of a double uterus</w:t>
      </w:r>
    </w:p>
    <w:p>
      <w:pPr>
        <w:pStyle w:val="Normal"/>
      </w:pPr>
      <w:r>
        <w:t xml:space="preserve">a complication of circumstances arises. Debierre quotes an instance of</w:t>
      </w:r>
    </w:p>
    <w:p>
      <w:pPr>
        <w:pStyle w:val="Normal"/>
      </w:pPr>
      <w:r>
        <w:t xml:space="preserve">a woman who bore one child on July 16, 1870, and another on October</w:t>
      </w:r>
    </w:p>
    <w:p>
      <w:pPr>
        <w:pStyle w:val="Normal"/>
      </w:pPr>
      <w:r>
        <w:t xml:space="preserve">31st of the same year, and both at full term.  She had only had three</w:t>
      </w:r>
    </w:p>
    <w:p>
      <w:pPr>
        <w:pStyle w:val="Normal"/>
      </w:pPr>
      <w:r>
        <w:t xml:space="preserve">menstrual periods between the confinements. The question as to whether</w:t>
      </w:r>
    </w:p>
    <w:p>
      <w:pPr>
        <w:pStyle w:val="Normal"/>
      </w:pPr>
      <w:r>
        <w:t xml:space="preserve">a case like this would be one of superfetation in a normal uterus, or</w:t>
      </w:r>
    </w:p>
    <w:p>
      <w:pPr>
        <w:pStyle w:val="Normal"/>
      </w:pPr>
      <w:r>
        <w:t xml:space="preserve">whether the uterus was double, would immediately arise. There would</w:t>
      </w:r>
    </w:p>
    <w:p>
      <w:pPr>
        <w:pStyle w:val="Normal"/>
      </w:pPr>
      <w:r>
        <w:t xml:space="preserve">also be the possibility that one of the children was of protracted</w:t>
      </w:r>
    </w:p>
    <w:p>
      <w:pPr>
        <w:pStyle w:val="Normal"/>
      </w:pPr>
      <w:r>
        <w:t xml:space="preserve">gestation or that the other was of premature birth. Article 312 of the</w:t>
      </w:r>
    </w:p>
    <w:p>
      <w:pPr>
        <w:pStyle w:val="Normal"/>
      </w:pPr>
      <w:r>
        <w:t xml:space="preserve">Civil Code of France accords a minimum of one hundred and eighty and a</w:t>
      </w:r>
    </w:p>
    <w:p>
      <w:pPr>
        <w:pStyle w:val="Normal"/>
      </w:pPr>
      <w:r>
        <w:t xml:space="preserve">maximum of three hundred days for the gestation of a viable child. (See</w:t>
      </w:r>
    </w:p>
    <w:p>
      <w:pPr>
        <w:pStyle w:val="Normal"/>
      </w:pPr>
      <w:r>
        <w:t xml:space="preserve">Protracted Gestation.)</w:t>
      </w:r>
    </w:p>
    <w:p>
      <w:pPr>
        <w:pStyle w:val="Normal"/>
      </w:pPr>
      <w:r>
        <w:t xml:space="preserve">Voight is accredited with having seen a triple uterus, and there are</w:t>
      </w:r>
    </w:p>
    <w:p>
      <w:pPr>
        <w:pStyle w:val="Normal"/>
      </w:pPr>
      <w:r>
        <w:t xml:space="preserve">several older parallels on record. Thilow mentions a uterus which was</w:t>
      </w:r>
    </w:p>
    <w:p>
      <w:pPr>
        <w:pStyle w:val="Normal"/>
      </w:pPr>
      <w:r>
        <w:t xml:space="preserve">divided into three small portions.</w:t>
      </w:r>
    </w:p>
    <w:p>
      <w:pPr>
        <w:pStyle w:val="Normal"/>
      </w:pPr>
      <w:r>
        <w:t xml:space="preserve">Of the different anomalous positions of the uterus, most of which are</w:t>
      </w:r>
    </w:p>
    <w:p>
      <w:pPr>
        <w:pStyle w:val="Normal"/>
      </w:pPr>
      <w:r>
        <w:t xml:space="preserve">acquired, the only one that will be mentioned is that of complete</w:t>
      </w:r>
    </w:p>
    <w:p>
      <w:pPr>
        <w:pStyle w:val="Normal"/>
      </w:pPr>
      <w:r>
        <w:t xml:space="preserve">prolapse of the uterus. In this instance the organ may hang entirely</w:t>
      </w:r>
    </w:p>
    <w:p>
      <w:pPr>
        <w:pStyle w:val="Normal"/>
      </w:pPr>
      <w:r>
        <w:t xml:space="preserve">out of the body and even forbid locomotion.</w:t>
      </w:r>
    </w:p>
    <w:p>
      <w:pPr>
        <w:pStyle w:val="Normal"/>
      </w:pPr>
      <w:r>
        <w:t xml:space="preserve">Of 19 cases of hernia of the uterus quoted by Debierre 13 have been</w:t>
      </w:r>
    </w:p>
    <w:p>
      <w:pPr>
        <w:pStyle w:val="Normal"/>
      </w:pPr>
      <w:r>
        <w:t xml:space="preserve">observed in the inguinal region, five on the right and seven on the</w:t>
      </w:r>
    </w:p>
    <w:p>
      <w:pPr>
        <w:pStyle w:val="Normal"/>
      </w:pPr>
      <w:r>
        <w:t xml:space="preserve">left side. In the case of Roux in 1891 the hernia existed on both</w:t>
      </w:r>
    </w:p>
    <w:p>
      <w:pPr>
        <w:pStyle w:val="Normal"/>
      </w:pPr>
      <w:r>
        <w:t xml:space="preserve">sides. The uterus has been found twice only in crural hernia and three</w:t>
      </w:r>
    </w:p>
    <w:p>
      <w:pPr>
        <w:pStyle w:val="Normal"/>
      </w:pPr>
      <w:r>
        <w:t xml:space="preserve">times in umbilical hernia. There is one case recorded, according to</w:t>
      </w:r>
    </w:p>
    <w:p>
      <w:pPr>
        <w:pStyle w:val="Normal"/>
      </w:pPr>
      <w:r>
        <w:t xml:space="preserve">Debierre, in which the uterus was one of the constituents of an</w:t>
      </w:r>
    </w:p>
    <w:p>
      <w:pPr>
        <w:pStyle w:val="Normal"/>
      </w:pPr>
      <w:r>
        <w:t xml:space="preserve">obturator hernia. Sometimes its appendages are found with it. Doring,</w:t>
      </w:r>
    </w:p>
    <w:p>
      <w:pPr>
        <w:pStyle w:val="Normal"/>
      </w:pPr>
      <w:r>
        <w:t xml:space="preserve">Ledesma, Rektorzick, and Scazoni have found the uterus in the sac of an</w:t>
      </w:r>
    </w:p>
    <w:p>
      <w:pPr>
        <w:pStyle w:val="Normal"/>
      </w:pPr>
      <w:r>
        <w:t xml:space="preserve">inguinal hernia; Leotaud, Murray, and Hagner in an umbilical hernia.</w:t>
      </w:r>
    </w:p>
    <w:p>
      <w:pPr>
        <w:pStyle w:val="Normal"/>
      </w:pPr>
      <w:r>
        <w:t xml:space="preserve">The accompanying illustration represents a hernia of the gravid womb</w:t>
      </w:r>
    </w:p>
    <w:p>
      <w:pPr>
        <w:pStyle w:val="Normal"/>
      </w:pPr>
      <w:r>
        <w:t xml:space="preserve">through the linea alba.</w:t>
      </w:r>
    </w:p>
    <w:p>
      <w:pPr>
        <w:pStyle w:val="Normal"/>
      </w:pPr>
      <w:r>
        <w:t xml:space="preserve">Absence of the penis is an extremely rare anomaly, although it has been</w:t>
      </w:r>
    </w:p>
    <w:p>
      <w:pPr>
        <w:pStyle w:val="Normal"/>
      </w:pPr>
      <w:r>
        <w:t xml:space="preserve">noted by Schenck, Borellus, Bouteiller, Nelaton, and others. Fortunatus</w:t>
      </w:r>
    </w:p>
    <w:p>
      <w:pPr>
        <w:pStyle w:val="Normal"/>
      </w:pPr>
      <w:r>
        <w:t xml:space="preserve">Fidelis and Revolat describe a newly born child with absence of</w:t>
      </w:r>
    </w:p>
    <w:p>
      <w:pPr>
        <w:pStyle w:val="Normal"/>
      </w:pPr>
      <w:r>
        <w:t xml:space="preserve">external genitals, with spina bifida and umbilical hernia. Nelaton</w:t>
      </w:r>
    </w:p>
    <w:p>
      <w:pPr>
        <w:pStyle w:val="Normal"/>
      </w:pPr>
      <w:r>
        <w:t xml:space="preserve">describes a child of two entirely without a penis, but both testicles</w:t>
      </w:r>
    </w:p>
    <w:p>
      <w:pPr>
        <w:pStyle w:val="Normal"/>
      </w:pPr>
      <w:r>
        <w:t xml:space="preserve">were found in the scrotum; the boy urinated by the rectum. Ashby and</w:t>
      </w:r>
    </w:p>
    <w:p>
      <w:pPr>
        <w:pStyle w:val="Normal"/>
      </w:pPr>
      <w:r>
        <w:t xml:space="preserve">Wright mention complete absence of the penis, the urethra opening at</w:t>
      </w:r>
    </w:p>
    <w:p>
      <w:pPr>
        <w:pStyle w:val="Normal"/>
      </w:pPr>
      <w:r>
        <w:t xml:space="preserve">the margin of the anus outside the external sphincter; the scrotum and</w:t>
      </w:r>
    </w:p>
    <w:p>
      <w:pPr>
        <w:pStyle w:val="Normal"/>
      </w:pPr>
      <w:r>
        <w:t xml:space="preserve">testicles were well developed. Murphy gives the description of a</w:t>
      </w:r>
    </w:p>
    <w:p>
      <w:pPr>
        <w:pStyle w:val="Normal"/>
      </w:pPr>
      <w:r>
        <w:t xml:space="preserve">well-formed infant apparently without a penis; the child passed urine</w:t>
      </w:r>
    </w:p>
    <w:p>
      <w:pPr>
        <w:pStyle w:val="Normal"/>
      </w:pPr>
      <w:r>
        <w:t xml:space="preserve">through an opening in the lower part of the abdomen just above the</w:t>
      </w:r>
    </w:p>
    <w:p>
      <w:pPr>
        <w:pStyle w:val="Normal"/>
      </w:pPr>
      <w:r>
        <w:t xml:space="preserve">ordinary location of the penis; the scrotum was present. Incisions were</w:t>
      </w:r>
    </w:p>
    <w:p>
      <w:pPr>
        <w:pStyle w:val="Normal"/>
      </w:pPr>
      <w:r>
        <w:t xml:space="preserve">made into a small swelling just below the urinary opening in the</w:t>
      </w:r>
    </w:p>
    <w:p>
      <w:pPr>
        <w:pStyle w:val="Normal"/>
      </w:pPr>
      <w:r>
        <w:t xml:space="preserve">abdomen which brought into view the penis, the glans being normal but</w:t>
      </w:r>
    </w:p>
    <w:p>
      <w:pPr>
        <w:pStyle w:val="Normal"/>
      </w:pPr>
      <w:r>
        <w:t xml:space="preserve">the body very small. The treatment consisted of pressing out the glans</w:t>
      </w:r>
    </w:p>
    <w:p>
      <w:pPr>
        <w:pStyle w:val="Normal"/>
      </w:pPr>
      <w:r>
        <w:t xml:space="preserve">daily until the wound healed; the penis receded spontaneously. It is</w:t>
      </w:r>
    </w:p>
    <w:p>
      <w:pPr>
        <w:pStyle w:val="Normal"/>
      </w:pPr>
      <w:r>
        <w:t xml:space="preserve">stated that the organ would doubtless be equal to any requirements</w:t>
      </w:r>
    </w:p>
    <w:p>
      <w:pPr>
        <w:pStyle w:val="Normal"/>
      </w:pPr>
      <w:r>
        <w:t xml:space="preserve">demanded of it.  Demarquay quotes a somewhat similar case in an infant,</w:t>
      </w:r>
    </w:p>
    <w:p>
      <w:pPr>
        <w:pStyle w:val="Normal"/>
      </w:pPr>
      <w:r>
        <w:t xml:space="preserve">but it had no urinary opening until after operation.</w:t>
      </w:r>
    </w:p>
    <w:p>
      <w:pPr>
        <w:pStyle w:val="Normal"/>
      </w:pPr>
      <w:r>
        <w:t xml:space="preserve">Among the older writers speaking of deficient or absent penis are</w:t>
      </w:r>
    </w:p>
    <w:p>
      <w:pPr>
        <w:pStyle w:val="Normal"/>
      </w:pPr>
      <w:r>
        <w:t xml:space="preserve">Bartholinus, Bauhinus, Cattierus, the Ephemerides, Frank, Panaroli, van</w:t>
      </w:r>
    </w:p>
    <w:p>
      <w:pPr>
        <w:pStyle w:val="Normal"/>
      </w:pPr>
      <w:r>
        <w:t xml:space="preserve">der Wiel, and others. Renauldin describes a man with a small penis and</w:t>
      </w:r>
    </w:p>
    <w:p>
      <w:pPr>
        <w:pStyle w:val="Normal"/>
      </w:pPr>
      <w:r>
        <w:t xml:space="preserve">enormous mammae. Goschler, quoted by Jacobson, speaks of a</w:t>
      </w:r>
    </w:p>
    <w:p>
      <w:pPr>
        <w:pStyle w:val="Normal"/>
      </w:pPr>
      <w:r>
        <w:t xml:space="preserve">well-developed man of twenty-two, with abundant hair on his chin and</w:t>
      </w:r>
    </w:p>
    <w:p>
      <w:pPr>
        <w:pStyle w:val="Normal"/>
      </w:pPr>
      <w:r>
        <w:t xml:space="preserve">suprapubic region and the scrotum apparently perfect, with median</w:t>
      </w:r>
    </w:p>
    <w:p>
      <w:pPr>
        <w:pStyle w:val="Normal"/>
      </w:pPr>
      <w:r>
        <w:t xml:space="preserve">rapine; a careful search failed to show any trace of a penis; on the</w:t>
      </w:r>
    </w:p>
    <w:p>
      <w:pPr>
        <w:pStyle w:val="Normal"/>
      </w:pPr>
      <w:r>
        <w:t xml:space="preserve">anterior wall of the rectum four lines above the anus was an orifice</w:t>
      </w:r>
    </w:p>
    <w:p>
      <w:pPr>
        <w:pStyle w:val="Normal"/>
      </w:pPr>
      <w:r>
        <w:t xml:space="preserve">which gave vent to urine; the right testicle and cord were normal, but</w:t>
      </w:r>
    </w:p>
    <w:p>
      <w:pPr>
        <w:pStyle w:val="Normal"/>
      </w:pPr>
      <w:r>
        <w:t xml:space="preserve">there was an acute orchitis in the left. Starting from just in front of</w:t>
      </w:r>
    </w:p>
    <w:p>
      <w:pPr>
        <w:pStyle w:val="Normal"/>
      </w:pPr>
      <w:r>
        <w:t xml:space="preserve">the anal orifice was a fold of skin 1 1/2 inches long and 3/4 inch high</w:t>
      </w:r>
    </w:p>
    <w:p>
      <w:pPr>
        <w:pStyle w:val="Normal"/>
      </w:pPr>
      <w:r>
        <w:t xml:space="preserve">continuous with the rapine, which seemed to be formed of erectile</w:t>
      </w:r>
    </w:p>
    <w:p>
      <w:pPr>
        <w:pStyle w:val="Normal"/>
      </w:pPr>
      <w:r>
        <w:t xml:space="preserve">tissue and which swelled under excitement, the enlargement lasting</w:t>
      </w:r>
    </w:p>
    <w:p>
      <w:pPr>
        <w:pStyle w:val="Normal"/>
      </w:pPr>
      <w:r>
        <w:t xml:space="preserve">several minutes with usually an emission from the rectum. It was</w:t>
      </w:r>
    </w:p>
    <w:p>
      <w:pPr>
        <w:pStyle w:val="Normal"/>
      </w:pPr>
      <w:r>
        <w:t xml:space="preserve">possible to pass a sound through the opening in the rectum to the</w:t>
      </w:r>
    </w:p>
    <w:p>
      <w:pPr>
        <w:pStyle w:val="Normal"/>
      </w:pPr>
      <w:r>
        <w:t xml:space="preserve">bladder through a urethra 1 1/2 inches wide; the patient had control of</w:t>
      </w:r>
    </w:p>
    <w:p>
      <w:pPr>
        <w:pStyle w:val="Normal"/>
      </w:pPr>
      <w:r>
        <w:t xml:space="preserve">the bladder and urinated from every three to five hours.</w:t>
      </w:r>
    </w:p>
    <w:p>
      <w:pPr>
        <w:pStyle w:val="Normal"/>
      </w:pPr>
      <w:r>
        <w:t xml:space="preserve">Many instances of rudimentary development of the penis have been</w:t>
      </w:r>
    </w:p>
    <w:p>
      <w:pPr>
        <w:pStyle w:val="Normal"/>
      </w:pPr>
      <w:r>
        <w:t xml:space="preserve">recorded, most of them complicated with cryptorchism or other</w:t>
      </w:r>
    </w:p>
    <w:p>
      <w:pPr>
        <w:pStyle w:val="Normal"/>
      </w:pPr>
      <w:r>
        <w:t xml:space="preserve">abnormality of the sexual organs. In other instances the organ is</w:t>
      </w:r>
    </w:p>
    <w:p>
      <w:pPr>
        <w:pStyle w:val="Normal"/>
      </w:pPr>
      <w:r>
        <w:t xml:space="preserve">present, but the infantile type is present all through life; sometimes</w:t>
      </w:r>
    </w:p>
    <w:p>
      <w:pPr>
        <w:pStyle w:val="Normal"/>
      </w:pPr>
      <w:r>
        <w:t xml:space="preserve">the subjects are weak in intellect and in a condition similar to</w:t>
      </w:r>
    </w:p>
    <w:p>
      <w:pPr>
        <w:pStyle w:val="Normal"/>
      </w:pPr>
      <w:r>
        <w:t xml:space="preserve">cretinism. Kaufmann quotes a case in a weakly boy of twelve whose penis</w:t>
      </w:r>
    </w:p>
    <w:p>
      <w:pPr>
        <w:pStyle w:val="Normal"/>
      </w:pPr>
      <w:r>
        <w:t xml:space="preserve">was but 3/4 inch long, about as thick as a goose-quill, and feeling as</w:t>
      </w:r>
    </w:p>
    <w:p>
      <w:pPr>
        <w:pStyle w:val="Normal"/>
      </w:pPr>
      <w:r>
        <w:t xml:space="preserve">limp as a mere tube of skin; the corpora cavernosa were not entirely</w:t>
      </w:r>
    </w:p>
    <w:p>
      <w:pPr>
        <w:pStyle w:val="Normal"/>
      </w:pPr>
      <w:r>
        <w:t xml:space="preserve">absent, but ran only from the ischium to the junction of the fixed</w:t>
      </w:r>
    </w:p>
    <w:p>
      <w:pPr>
        <w:pStyle w:val="Normal"/>
      </w:pPr>
      <w:r>
        <w:t xml:space="preserve">portion of the penis, suddenly terminating at this point. Nothing</w:t>
      </w:r>
    </w:p>
    <w:p>
      <w:pPr>
        <w:pStyle w:val="Normal"/>
      </w:pPr>
      <w:r>
        <w:t xml:space="preserve">indicative of a prostate could be found. The testicles were at the</w:t>
      </w:r>
    </w:p>
    <w:p>
      <w:pPr>
        <w:pStyle w:val="Normal"/>
      </w:pPr>
      <w:r>
        <w:t xml:space="preserve">entrance of the inguinal canal and the glans was only slightly</w:t>
      </w:r>
    </w:p>
    <w:p>
      <w:pPr>
        <w:pStyle w:val="Normal"/>
      </w:pPr>
      <w:r>
        <w:t xml:space="preserve">developed.</w:t>
      </w:r>
    </w:p>
    <w:p>
      <w:pPr>
        <w:pStyle w:val="Normal"/>
      </w:pPr>
      <w:r>
        <w:t xml:space="preserve">Binet speaks of a man of fifty-three whose external genitalia were of</w:t>
      </w:r>
    </w:p>
    <w:p>
      <w:pPr>
        <w:pStyle w:val="Normal"/>
      </w:pPr>
      <w:r>
        <w:t xml:space="preserve">the size of those of a boy of nine. The penis was of about the size of</w:t>
      </w:r>
    </w:p>
    <w:p>
      <w:pPr>
        <w:pStyle w:val="Normal"/>
      </w:pPr>
      <w:r>
        <w:t xml:space="preserve">the little finger, and contained on each side testicles not larger than</w:t>
      </w:r>
    </w:p>
    <w:p>
      <w:pPr>
        <w:pStyle w:val="Normal"/>
      </w:pPr>
      <w:r>
        <w:t xml:space="preserve">a pea. There was no hair on the pubes or the face, giving the man the</w:t>
      </w:r>
    </w:p>
    <w:p>
      <w:pPr>
        <w:pStyle w:val="Normal"/>
      </w:pPr>
      <w:r>
        <w:t xml:space="preserve">aspect of an old woman. The prostate was almost exterminated and the</w:t>
      </w:r>
    </w:p>
    <w:p>
      <w:pPr>
        <w:pStyle w:val="Normal"/>
      </w:pPr>
      <w:r>
        <w:t xml:space="preserve">seminal vesicles were very primitive in conformation. Wilson was</w:t>
      </w:r>
    </w:p>
    <w:p>
      <w:pPr>
        <w:pStyle w:val="Normal"/>
      </w:pPr>
      <w:r>
        <w:t xml:space="preserve">consulted by a gentleman of twenty-six as to his ability to perform the</w:t>
      </w:r>
    </w:p>
    <w:p>
      <w:pPr>
        <w:pStyle w:val="Normal"/>
      </w:pPr>
      <w:r>
        <w:t xml:space="preserve">marital function. In size his penis and testicles hardly exceeded those</w:t>
      </w:r>
    </w:p>
    <w:p>
      <w:pPr>
        <w:pStyle w:val="Normal"/>
      </w:pPr>
      <w:r>
        <w:t xml:space="preserve">of a boy of eight. He had never felt desire for sexual intercourse</w:t>
      </w:r>
    </w:p>
    <w:p>
      <w:pPr>
        <w:pStyle w:val="Normal"/>
      </w:pPr>
      <w:r>
        <w:t xml:space="preserve">until he became acquainted with his intended wife, since when he had</w:t>
      </w:r>
    </w:p>
    <w:p>
      <w:pPr>
        <w:pStyle w:val="Normal"/>
      </w:pPr>
      <w:r>
        <w:t xml:space="preserve">erections and nocturnal emissions. The patient married and became the</w:t>
      </w:r>
    </w:p>
    <w:p>
      <w:pPr>
        <w:pStyle w:val="Normal"/>
      </w:pPr>
      <w:r>
        <w:t xml:space="preserve">father of a family; those parts which at twenty-six were so much</w:t>
      </w:r>
    </w:p>
    <w:p>
      <w:pPr>
        <w:pStyle w:val="Normal"/>
      </w:pPr>
      <w:r>
        <w:t xml:space="preserve">smaller than usual had increased at twenty-eight to normal adult size.</w:t>
      </w:r>
    </w:p>
    <w:p>
      <w:pPr>
        <w:pStyle w:val="Normal"/>
      </w:pPr>
      <w:r>
        <w:t xml:space="preserve">There are three cases on record in the older literature of penises</w:t>
      </w:r>
    </w:p>
    <w:p>
      <w:pPr>
        <w:pStyle w:val="Normal"/>
      </w:pPr>
      <w:r>
        <w:t xml:space="preserve">extremely primitive in development. They are quoted by the Ephemerides,</w:t>
      </w:r>
    </w:p>
    <w:p>
      <w:pPr>
        <w:pStyle w:val="Normal"/>
      </w:pPr>
      <w:r>
        <w:t xml:space="preserve">Plater, Schenck, and Zacchias. The result in these cases was impotency.</w:t>
      </w:r>
    </w:p>
    <w:p>
      <w:pPr>
        <w:pStyle w:val="Normal"/>
      </w:pPr>
      <w:r>
        <w:t xml:space="preserve">In the Army and Medical Museum at Washington are two injected specimens</w:t>
      </w:r>
    </w:p>
    <w:p>
      <w:pPr>
        <w:pStyle w:val="Normal"/>
      </w:pPr>
      <w:r>
        <w:t xml:space="preserve">of the male organ divested of skin. From the meatus to the pubis they</w:t>
      </w:r>
    </w:p>
    <w:p>
      <w:pPr>
        <w:pStyle w:val="Normal"/>
      </w:pPr>
      <w:r>
        <w:t xml:space="preserve">measure 6 1/2 and 5 1/2 inches; from the extremity to the termination</w:t>
      </w:r>
    </w:p>
    <w:p>
      <w:pPr>
        <w:pStyle w:val="Normal"/>
      </w:pPr>
      <w:r>
        <w:t xml:space="preserve">of either crus 9 3/4 and 8 3/4 inches, and the circumferences are 4 3/4</w:t>
      </w:r>
    </w:p>
    <w:p>
      <w:pPr>
        <w:pStyle w:val="Normal"/>
      </w:pPr>
      <w:r>
        <w:t xml:space="preserve">and 4 1/4 inches. Between these two we can strike an average of the</w:t>
      </w:r>
    </w:p>
    <w:p>
      <w:pPr>
        <w:pStyle w:val="Normal"/>
      </w:pPr>
      <w:r>
        <w:t xml:space="preserve">size of the normal penis.</w:t>
      </w:r>
    </w:p>
    <w:p>
      <w:pPr>
        <w:pStyle w:val="Normal"/>
      </w:pPr>
      <w:r>
        <w:t xml:space="preserve">In some instances the penis is so large as to forbid coitus and even</w:t>
      </w:r>
    </w:p>
    <w:p>
      <w:pPr>
        <w:pStyle w:val="Normal"/>
      </w:pPr>
      <w:r>
        <w:t xml:space="preserve">inconvenience its possessor, measuring as much as ten or even more</w:t>
      </w:r>
    </w:p>
    <w:p>
      <w:pPr>
        <w:pStyle w:val="Normal"/>
      </w:pPr>
      <w:r>
        <w:t xml:space="preserve">inches in length. Extraordinary cases of large penis are reported by</w:t>
      </w:r>
    </w:p>
    <w:p>
      <w:pPr>
        <w:pStyle w:val="Normal"/>
      </w:pPr>
      <w:r>
        <w:t xml:space="preserve">Albinus (who mentions it as a cause for sterility), Bartholinus,</w:t>
      </w:r>
    </w:p>
    <w:p>
      <w:pPr>
        <w:pStyle w:val="Normal"/>
      </w:pPr>
      <w:r>
        <w:t xml:space="preserve">Fabricius Hildanus, Paullini, Peyer, Plater, Schurig, Sinibaldus, and</w:t>
      </w:r>
    </w:p>
    <w:p>
      <w:pPr>
        <w:pStyle w:val="Normal"/>
      </w:pPr>
      <w:r>
        <w:t xml:space="preserve">Zacchias. Several cases of enormous penises in the new-born have been</w:t>
      </w:r>
    </w:p>
    <w:p>
      <w:pPr>
        <w:pStyle w:val="Normal"/>
      </w:pPr>
      <w:r>
        <w:t xml:space="preserve">observed by Wolff and others.</w:t>
      </w:r>
    </w:p>
    <w:p>
      <w:pPr>
        <w:pStyle w:val="Normal"/>
      </w:pPr>
      <w:r>
        <w:t xml:space="preserve">The penis palme, or suture de la verge of the French, is the name given</w:t>
      </w:r>
    </w:p>
    <w:p>
      <w:pPr>
        <w:pStyle w:val="Normal"/>
      </w:pPr>
      <w:r>
        <w:t xml:space="preserve">to those examples of single cutaneous envelope for both the testicles</w:t>
      </w:r>
    </w:p>
    <w:p>
      <w:pPr>
        <w:pStyle w:val="Normal"/>
      </w:pPr>
      <w:r>
        <w:t xml:space="preserve">and penis; the penis is adherent to the scrotum by its inferior face;</w:t>
      </w:r>
    </w:p>
    <w:p>
      <w:pPr>
        <w:pStyle w:val="Normal"/>
      </w:pPr>
      <w:r>
        <w:t xml:space="preserve">the glans only is free and erection is impossible.  Chretien cites an</w:t>
      </w:r>
    </w:p>
    <w:p>
      <w:pPr>
        <w:pStyle w:val="Normal"/>
      </w:pPr>
      <w:r>
        <w:t xml:space="preserve">instance in a man of twenty-five, and Schrumpf of Wesserling describes</w:t>
      </w:r>
    </w:p>
    <w:p>
      <w:pPr>
        <w:pStyle w:val="Normal"/>
      </w:pPr>
      <w:r>
        <w:t xml:space="preserve">an example of this rare anomaly. The penis and testes were inclosed in</w:t>
      </w:r>
    </w:p>
    <w:p>
      <w:pPr>
        <w:pStyle w:val="Normal"/>
      </w:pPr>
      <w:r>
        <w:t xml:space="preserve">a common sac, a slight projection not over 1/4 inch long being seen</w:t>
      </w:r>
    </w:p>
    <w:p>
      <w:pPr>
        <w:pStyle w:val="Normal"/>
      </w:pPr>
      <w:r>
        <w:t xml:space="preserve">from the upper part of this curious scrotum. When the child was a year</w:t>
      </w:r>
    </w:p>
    <w:p>
      <w:pPr>
        <w:pStyle w:val="Normal"/>
      </w:pPr>
      <w:r>
        <w:t xml:space="preserve">old a plastic operation was performed on this anomalous member with a</w:t>
      </w:r>
    </w:p>
    <w:p>
      <w:pPr>
        <w:pStyle w:val="Normal"/>
      </w:pPr>
      <w:r>
        <w:t xml:space="preserve">very satisfactory result. Petit describes an instance in which the</w:t>
      </w:r>
    </w:p>
    <w:p>
      <w:pPr>
        <w:pStyle w:val="Normal"/>
      </w:pPr>
      <w:r>
        <w:t xml:space="preserve">penis was slightly fused with the scrotum.</w:t>
      </w:r>
    </w:p>
    <w:p>
      <w:pPr>
        <w:pStyle w:val="Normal"/>
      </w:pPr>
      <w:r>
        <w:t xml:space="preserve">There are many varieties of torsion of the penis. The glans itself may</w:t>
      </w:r>
    </w:p>
    <w:p>
      <w:pPr>
        <w:pStyle w:val="Normal"/>
      </w:pPr>
      <w:r>
        <w:t xml:space="preserve">be inclined laterally, the curvature may be total, or there may be a</w:t>
      </w:r>
    </w:p>
    <w:p>
      <w:pPr>
        <w:pStyle w:val="Normal"/>
      </w:pPr>
      <w:r>
        <w:t xml:space="preserve">veritable rotation, bringing the inferior face above and the superior</w:t>
      </w:r>
    </w:p>
    <w:p>
      <w:pPr>
        <w:pStyle w:val="Normal"/>
      </w:pPr>
      <w:r>
        <w:t xml:space="preserve">face below. Gay describes a child with epispadias whose penis had</w:t>
      </w:r>
    </w:p>
    <w:p>
      <w:pPr>
        <w:pStyle w:val="Normal"/>
      </w:pPr>
      <w:r>
        <w:t xml:space="preserve">undergone such torsion on its axis that its inferior surface looked</w:t>
      </w:r>
    </w:p>
    <w:p>
      <w:pPr>
        <w:pStyle w:val="Normal"/>
      </w:pPr>
      <w:r>
        <w:t xml:space="preserve">upward to the left, and the child passed urine toward the left</w:t>
      </w:r>
    </w:p>
    <w:p>
      <w:pPr>
        <w:pStyle w:val="Normal"/>
      </w:pPr>
      <w:r>
        <w:t xml:space="preserve">shoulder. Follin mentions a similar instance in a boy of twelve with</w:t>
      </w:r>
    </w:p>
    <w:p>
      <w:pPr>
        <w:pStyle w:val="Normal"/>
      </w:pPr>
      <w:r>
        <w:t xml:space="preserve">complete epispadias, and Verneuil and Guerlin also record cases, both</w:t>
      </w:r>
    </w:p>
    <w:p>
      <w:pPr>
        <w:pStyle w:val="Normal"/>
      </w:pPr>
      <w:r>
        <w:t xml:space="preserve">complicated with associate maldevelopment. Caddy mentions a youth of</w:t>
      </w:r>
    </w:p>
    <w:p>
      <w:pPr>
        <w:pStyle w:val="Normal"/>
      </w:pPr>
      <w:r>
        <w:t xml:space="preserve">eighteen who had congenital torsion of the penis with out hypospadias</w:t>
      </w:r>
    </w:p>
    <w:p>
      <w:pPr>
        <w:pStyle w:val="Normal"/>
      </w:pPr>
      <w:r>
        <w:t xml:space="preserve">or epispadias. There was a complete half-turn to the left, so that the</w:t>
      </w:r>
    </w:p>
    <w:p>
      <w:pPr>
        <w:pStyle w:val="Normal"/>
      </w:pPr>
      <w:r>
        <w:t xml:space="preserve">slit-like urinary meatus was reversed and the frenum was above. Among</w:t>
      </w:r>
    </w:p>
    <w:p>
      <w:pPr>
        <w:pStyle w:val="Normal"/>
      </w:pPr>
      <w:r>
        <w:t xml:space="preserve">the older writers who describe incurvation or torsion of the penis are</w:t>
      </w:r>
    </w:p>
    <w:p>
      <w:pPr>
        <w:pStyle w:val="Normal"/>
      </w:pPr>
      <w:r>
        <w:t xml:space="preserve">Arantius, the Ephemerides, Haenel, Petit, Schurig, Tulpius, and</w:t>
      </w:r>
    </w:p>
    <w:p>
      <w:pPr>
        <w:pStyle w:val="Normal"/>
      </w:pPr>
      <w:r>
        <w:t xml:space="preserve">Zacchias.</w:t>
      </w:r>
    </w:p>
    <w:p>
      <w:pPr>
        <w:pStyle w:val="Normal"/>
      </w:pPr>
      <w:r>
        <w:t xml:space="preserve">Zacutus Lusitans speaks of torsion of the penis from freezing.</w:t>
      </w:r>
    </w:p>
    <w:p>
      <w:pPr>
        <w:pStyle w:val="Normal"/>
      </w:pPr>
      <w:r>
        <w:t xml:space="preserve">Paullini mentions a case the result of masturbation, and Hunter speaks</w:t>
      </w:r>
    </w:p>
    <w:p>
      <w:pPr>
        <w:pStyle w:val="Normal"/>
      </w:pPr>
      <w:r>
        <w:t xml:space="preserve">of torsion of the penis associated with arthritis.</w:t>
      </w:r>
    </w:p>
    <w:p>
      <w:pPr>
        <w:pStyle w:val="Normal"/>
      </w:pPr>
      <w:r>
        <w:t xml:space="preserve">Ossification of the Penis.--MacClellann speaks of a man of fifty-two</w:t>
      </w:r>
    </w:p>
    <w:p>
      <w:pPr>
        <w:pStyle w:val="Normal"/>
      </w:pPr>
      <w:r>
        <w:t xml:space="preserve">whose penis was curved and distorted in such a manner that urine could</w:t>
      </w:r>
    </w:p>
    <w:p>
      <w:pPr>
        <w:pStyle w:val="Normal"/>
      </w:pPr>
      <w:r>
        <w:t xml:space="preserve">not be passed without pain and coitus was impossible. A bony mass was</w:t>
      </w:r>
    </w:p>
    <w:p>
      <w:pPr>
        <w:pStyle w:val="Normal"/>
      </w:pPr>
      <w:r>
        <w:t xml:space="preserve">discovered in the septum between the corpora cavernosa; this was</w:t>
      </w:r>
    </w:p>
    <w:p>
      <w:pPr>
        <w:pStyle w:val="Normal"/>
      </w:pPr>
      <w:r>
        <w:t xml:space="preserve">dissected out with much hemorrhage and the upward curvature was</w:t>
      </w:r>
    </w:p>
    <w:p>
      <w:pPr>
        <w:pStyle w:val="Normal"/>
      </w:pPr>
      <w:r>
        <w:t xml:space="preserve">removed, but there resulted a slight inclination in the opposite</w:t>
      </w:r>
    </w:p>
    <w:p>
      <w:pPr>
        <w:pStyle w:val="Normal"/>
      </w:pPr>
      <w:r>
        <w:t xml:space="preserve">direction. The formation of bone and cartilage in the penis is quite</w:t>
      </w:r>
    </w:p>
    <w:p>
      <w:pPr>
        <w:pStyle w:val="Normal"/>
      </w:pPr>
      <w:r>
        <w:t xml:space="preserve">rare. Velpeau, Kauffmann, Lenhoseck, and Duploy are quoted by Jacobson</w:t>
      </w:r>
    </w:p>
    <w:p>
      <w:pPr>
        <w:pStyle w:val="Normal"/>
      </w:pPr>
      <w:r>
        <w:t xml:space="preserve">as having seen this anomaly. There is an excellent preparation in</w:t>
      </w:r>
    </w:p>
    <w:p>
      <w:pPr>
        <w:pStyle w:val="Normal"/>
      </w:pPr>
      <w:r>
        <w:t xml:space="preserve">Vienna figured by Demarquay, but no description is given. The</w:t>
      </w:r>
    </w:p>
    <w:p>
      <w:pPr>
        <w:pStyle w:val="Normal"/>
      </w:pPr>
      <w:r>
        <w:t xml:space="preserve">Ephemerides and Paullini describe osseous penises.</w:t>
      </w:r>
    </w:p>
    <w:p>
      <w:pPr>
        <w:pStyle w:val="Normal"/>
      </w:pPr>
      <w:r>
        <w:t xml:space="preserve">The complete absence of the frenum and prepuce has been observed in</w:t>
      </w:r>
    </w:p>
    <w:p>
      <w:pPr>
        <w:pStyle w:val="Normal"/>
      </w:pPr>
      <w:r>
        <w:t xml:space="preserve">animals but is very rare in man. The incomplete or irregular</w:t>
      </w:r>
    </w:p>
    <w:p>
      <w:pPr>
        <w:pStyle w:val="Normal"/>
      </w:pPr>
      <w:r>
        <w:t xml:space="preserve">development is more frequent, but most common is excessive development</w:t>
      </w:r>
    </w:p>
    <w:p>
      <w:pPr>
        <w:pStyle w:val="Normal"/>
      </w:pPr>
      <w:r>
        <w:t xml:space="preserve">of the prepuce, constituting phimosis, when there is abnormal adherence</w:t>
      </w:r>
    </w:p>
    <w:p>
      <w:pPr>
        <w:pStyle w:val="Normal"/>
      </w:pPr>
      <w:r>
        <w:t xml:space="preserve">with the glans. Instances of phimosis, being quite common, will be</w:t>
      </w:r>
    </w:p>
    <w:p>
      <w:pPr>
        <w:pStyle w:val="Normal"/>
      </w:pPr>
      <w:r>
        <w:t xml:space="preserve">passed without special mention. Deficient or absent prepuce has been</w:t>
      </w:r>
    </w:p>
    <w:p>
      <w:pPr>
        <w:pStyle w:val="Normal"/>
      </w:pPr>
      <w:r>
        <w:t xml:space="preserve">observed by Blasius, Marcellus Donatus, and Gilibert. Partial</w:t>
      </w:r>
    </w:p>
    <w:p>
      <w:pPr>
        <w:pStyle w:val="Normal"/>
      </w:pPr>
      <w:r>
        <w:t xml:space="preserve">deficiency is described by Petit Severinus, and others.</w:t>
      </w:r>
    </w:p>
    <w:p>
      <w:pPr>
        <w:pStyle w:val="Normal"/>
      </w:pPr>
      <w:r>
        <w:t xml:space="preserve">There may be imperforation or congenital occlusion of some portion of</w:t>
      </w:r>
    </w:p>
    <w:p>
      <w:pPr>
        <w:pStyle w:val="Normal"/>
      </w:pPr>
      <w:r>
        <w:t xml:space="preserve">the urethra, causing enormous accumulation of urine in the bladder, but</w:t>
      </w:r>
    </w:p>
    <w:p>
      <w:pPr>
        <w:pStyle w:val="Normal"/>
      </w:pPr>
      <w:r>
        <w:t xml:space="preserve">fortunately there is generally in such cases some anomalous opening of</w:t>
      </w:r>
    </w:p>
    <w:p>
      <w:pPr>
        <w:pStyle w:val="Normal"/>
      </w:pPr>
      <w:r>
        <w:t xml:space="preserve">the urethra giving vent to the excretions. Tulpius mentions a case of</w:t>
      </w:r>
    </w:p>
    <w:p>
      <w:pPr>
        <w:pStyle w:val="Normal"/>
      </w:pPr>
      <w:r>
        <w:t xml:space="preserve">deficient urethra. In the Ephemerides there is an account of a man who</w:t>
      </w:r>
    </w:p>
    <w:p>
      <w:pPr>
        <w:pStyle w:val="Normal"/>
      </w:pPr>
      <w:r>
        <w:t xml:space="preserve">had a constant flow of semen from an abnormal opening in the abdomen.</w:t>
      </w:r>
    </w:p>
    <w:p>
      <w:pPr>
        <w:pStyle w:val="Normal"/>
      </w:pPr>
      <w:r>
        <w:t xml:space="preserve">La Peyroma describes a case of impotence due to ejaculation of the</w:t>
      </w:r>
    </w:p>
    <w:p>
      <w:pPr>
        <w:pStyle w:val="Normal"/>
      </w:pPr>
      <w:r>
        <w:t xml:space="preserve">spermatic ducts into the bladder instead of into the urethra, but</w:t>
      </w:r>
    </w:p>
    <w:p>
      <w:pPr>
        <w:pStyle w:val="Normal"/>
      </w:pPr>
      <w:r>
        <w:t xml:space="preserve">remarks that there was a cicatrix of a wound of the neighboring parts.</w:t>
      </w:r>
    </w:p>
    <w:p>
      <w:pPr>
        <w:pStyle w:val="Normal"/>
      </w:pPr>
      <w:r>
        <w:t xml:space="preserve">There are a number of instances in which the urethra has terminated in</w:t>
      </w:r>
    </w:p>
    <w:p>
      <w:pPr>
        <w:pStyle w:val="Normal"/>
      </w:pPr>
      <w:r>
        <w:t xml:space="preserve">the rectum. Congenital dilatation of the urethral canal is very rare,</w:t>
      </w:r>
    </w:p>
    <w:p>
      <w:pPr>
        <w:pStyle w:val="Normal"/>
      </w:pPr>
      <w:r>
        <w:t xml:space="preserve">and generally accompanied by other malformation.</w:t>
      </w:r>
    </w:p>
    <w:p>
      <w:pPr>
        <w:pStyle w:val="Normal"/>
      </w:pPr>
      <w:r>
        <w:t xml:space="preserve">Duplication of the urethra or the existence of two permeable canals is</w:t>
      </w:r>
    </w:p>
    <w:p>
      <w:pPr>
        <w:pStyle w:val="Normal"/>
      </w:pPr>
      <w:r>
        <w:t xml:space="preserve">not accepted by all the authors, some of whom contend that one of the</w:t>
      </w:r>
    </w:p>
    <w:p>
      <w:pPr>
        <w:pStyle w:val="Normal"/>
      </w:pPr>
      <w:r>
        <w:t xml:space="preserve">canals either terminates in a culdesac or is not separate in itself.</w:t>
      </w:r>
    </w:p>
    <w:p>
      <w:pPr>
        <w:pStyle w:val="Normal"/>
      </w:pPr>
      <w:r>
        <w:t xml:space="preserve">Verneuil has published an article clearly exposing a number of cases,</w:t>
      </w:r>
    </w:p>
    <w:p>
      <w:pPr>
        <w:pStyle w:val="Normal"/>
      </w:pPr>
      <w:r>
        <w:t xml:space="preserve">showing that it is possible for the urethra to have two or more canals</w:t>
      </w:r>
    </w:p>
    <w:p>
      <w:pPr>
        <w:pStyle w:val="Normal"/>
      </w:pPr>
      <w:r>
        <w:t xml:space="preserve">which are distinct and have separate functions. Fabricius Hildanus</w:t>
      </w:r>
    </w:p>
    <w:p>
      <w:pPr>
        <w:pStyle w:val="Normal"/>
      </w:pPr>
      <w:r>
        <w:t xml:space="preserve">speaks of a double aperture to the urethra; Marcellus Donatus describes</w:t>
      </w:r>
    </w:p>
    <w:p>
      <w:pPr>
        <w:pStyle w:val="Normal"/>
      </w:pPr>
      <w:r>
        <w:t xml:space="preserve">duplicity of the urethra, one of the apertures being in the testicle;</w:t>
      </w:r>
    </w:p>
    <w:p>
      <w:pPr>
        <w:pStyle w:val="Normal"/>
      </w:pPr>
      <w:r>
        <w:t xml:space="preserve">and there is another case on record in which there was a urethral</w:t>
      </w:r>
    </w:p>
    <w:p>
      <w:pPr>
        <w:pStyle w:val="Normal"/>
      </w:pPr>
      <w:r>
        <w:t xml:space="preserve">aperture in the groin. A case of double urethra in a man of twenty-five</w:t>
      </w:r>
    </w:p>
    <w:p>
      <w:pPr>
        <w:pStyle w:val="Normal"/>
      </w:pPr>
      <w:r>
        <w:t xml:space="preserve">living in Styria who was under treatment for gonorrhea is described,</w:t>
      </w:r>
    </w:p>
    <w:p>
      <w:pPr>
        <w:pStyle w:val="Normal"/>
      </w:pPr>
      <w:r>
        <w:t xml:space="preserve">the supernumerary urethra opening above the natural one and receiving a</w:t>
      </w:r>
    </w:p>
    <w:p>
      <w:pPr>
        <w:pStyle w:val="Normal"/>
      </w:pPr>
      <w:r>
        <w:t xml:space="preserve">sound to the depth of 17 cm.  There was purulent gonorrhea in both</w:t>
      </w:r>
    </w:p>
    <w:p>
      <w:pPr>
        <w:pStyle w:val="Normal"/>
      </w:pPr>
      <w:r>
        <w:t xml:space="preserve">urethrae. Vesalius has an account of a double urethral aperture, one of</w:t>
      </w:r>
    </w:p>
    <w:p>
      <w:pPr>
        <w:pStyle w:val="Normal"/>
      </w:pPr>
      <w:r>
        <w:t xml:space="preserve">which was supposed to give spermatic fluid and the other urine.</w:t>
      </w:r>
    </w:p>
    <w:p>
      <w:pPr>
        <w:pStyle w:val="Normal"/>
      </w:pPr>
      <w:r>
        <w:t xml:space="preserve">Borellus, Testa, and Cruveilhier have reported similar instances.</w:t>
      </w:r>
    </w:p>
    <w:p>
      <w:pPr>
        <w:pStyle w:val="Normal"/>
      </w:pPr>
      <w:r>
        <w:t xml:space="preserve">Instances of double penis have been discussed under the head of</w:t>
      </w:r>
    </w:p>
    <w:p>
      <w:pPr>
        <w:pStyle w:val="Normal"/>
      </w:pPr>
      <w:r>
        <w:t xml:space="preserve">diphallic terata, page 194.</w:t>
      </w:r>
    </w:p>
    <w:p>
      <w:pPr>
        <w:pStyle w:val="Normal"/>
      </w:pPr>
      <w:r>
        <w:t xml:space="preserve">Hypospadias and epispadias are names given to malformations of the</w:t>
      </w:r>
    </w:p>
    <w:p>
      <w:pPr>
        <w:pStyle w:val="Normal"/>
      </w:pPr>
      <w:r>
        <w:t xml:space="preserve">urethra in which the wall of the canal is deficient either above or</w:t>
      </w:r>
    </w:p>
    <w:p>
      <w:pPr>
        <w:pStyle w:val="Normal"/>
      </w:pPr>
      <w:r>
        <w:t xml:space="preserve">below. These anomalies are particularly interesting, as they are nearly</w:t>
      </w:r>
    </w:p>
    <w:p>
      <w:pPr>
        <w:pStyle w:val="Normal"/>
      </w:pPr>
      <w:r>
        <w:t xml:space="preserve">always found in male hermaphrodites, the fissure giving the appearance</w:t>
      </w:r>
    </w:p>
    <w:p>
      <w:pPr>
        <w:pStyle w:val="Normal"/>
      </w:pPr>
      <w:r>
        <w:t xml:space="preserve">of a vulva, as the scrotum is sometimes included, and even the perineum</w:t>
      </w:r>
    </w:p>
    <w:p>
      <w:pPr>
        <w:pStyle w:val="Normal"/>
      </w:pPr>
      <w:r>
        <w:t xml:space="preserve">may be fissured in continuity with the other parts, thus exaggerating</w:t>
      </w:r>
    </w:p>
    <w:p>
      <w:pPr>
        <w:pStyle w:val="Normal"/>
      </w:pPr>
      <w:r>
        <w:t xml:space="preserve">the deception. There seems to be an element of heredity in this</w:t>
      </w:r>
    </w:p>
    <w:p>
      <w:pPr>
        <w:pStyle w:val="Normal"/>
      </w:pPr>
      <w:r>
        <w:t xml:space="preserve">malformation, and this allegation is exemplified by Sedgwick, who</w:t>
      </w:r>
    </w:p>
    <w:p>
      <w:pPr>
        <w:pStyle w:val="Normal"/>
      </w:pPr>
      <w:r>
        <w:t xml:space="preserve">quotes a case from Heuremann in which a family of females had for</w:t>
      </w:r>
    </w:p>
    <w:p>
      <w:pPr>
        <w:pStyle w:val="Normal"/>
      </w:pPr>
      <w:r>
        <w:t xml:space="preserve">generations given birth to males with hypospadias. Belloc mentions a</w:t>
      </w:r>
    </w:p>
    <w:p>
      <w:pPr>
        <w:pStyle w:val="Normal"/>
      </w:pPr>
      <w:r>
        <w:t xml:space="preserve">man whose urethra terminated at the base of the frenum who had four</w:t>
      </w:r>
    </w:p>
    <w:p>
      <w:pPr>
        <w:pStyle w:val="Normal"/>
      </w:pPr>
      <w:r>
        <w:t xml:space="preserve">sons with the same deformity. Picardat mentions a father and son, both</w:t>
      </w:r>
    </w:p>
    <w:p>
      <w:pPr>
        <w:pStyle w:val="Normal"/>
      </w:pPr>
      <w:r>
        <w:t xml:space="preserve">of whom had double urethral orifices, one above the other, from one of</w:t>
      </w:r>
    </w:p>
    <w:p>
      <w:pPr>
        <w:pStyle w:val="Normal"/>
      </w:pPr>
      <w:r>
        <w:t xml:space="preserve">which issued urine and from the other semen--a fact that shows the</w:t>
      </w:r>
    </w:p>
    <w:p>
      <w:pPr>
        <w:pStyle w:val="Normal"/>
      </w:pPr>
      <w:r>
        <w:t xml:space="preserve">possibility of inheritance of this malformation.  Patients in whom the</w:t>
      </w:r>
    </w:p>
    <w:p>
      <w:pPr>
        <w:pStyle w:val="Normal"/>
      </w:pPr>
      <w:r>
        <w:t xml:space="preserve">urethra opens at the root of the penis, the meatus being imperforate,</w:t>
      </w:r>
    </w:p>
    <w:p>
      <w:pPr>
        <w:pStyle w:val="Normal"/>
      </w:pPr>
      <w:r>
        <w:t xml:space="preserve">are not necessarily impotent; as, for instance, Fournier knew of a man</w:t>
      </w:r>
    </w:p>
    <w:p>
      <w:pPr>
        <w:pStyle w:val="Normal"/>
      </w:pPr>
      <w:r>
        <w:t xml:space="preserve">whose urethra opened posteriorly who was the father of four children.</w:t>
      </w:r>
    </w:p>
    <w:p>
      <w:pPr>
        <w:pStyle w:val="Normal"/>
      </w:pPr>
      <w:r>
        <w:t xml:space="preserve">Fournier supposed that the semen ejaculated vigorously and followed the</w:t>
      </w:r>
    </w:p>
    <w:p>
      <w:pPr>
        <w:pStyle w:val="Normal"/>
      </w:pPr>
      <w:r>
        <w:t xml:space="preserve">fissure on the back of the penis to the uterus, the membrane of the</w:t>
      </w:r>
    </w:p>
    <w:p>
      <w:pPr>
        <w:pStyle w:val="Normal"/>
      </w:pPr>
      <w:r>
        <w:t xml:space="preserve">vagina supplanting the deficient wall of the urethra. The penis was</w:t>
      </w:r>
    </w:p>
    <w:p>
      <w:pPr>
        <w:pStyle w:val="Normal"/>
      </w:pPr>
      <w:r>
        <w:t xml:space="preserve">short, but about as thick as ordinary.</w:t>
      </w:r>
    </w:p>
    <w:p>
      <w:pPr>
        <w:pStyle w:val="Normal"/>
      </w:pPr>
      <w:r>
        <w:t xml:space="preserve">Gray mentions a curious case in a man afflicted with hypospadias who,</w:t>
      </w:r>
    </w:p>
    <w:p>
      <w:pPr>
        <w:pStyle w:val="Normal"/>
      </w:pPr>
      <w:r>
        <w:t xml:space="preserve">suffering with delusions, was confined in the insane asylum at Utica.</w:t>
      </w:r>
    </w:p>
    <w:p>
      <w:pPr>
        <w:pStyle w:val="Normal"/>
      </w:pPr>
      <w:r>
        <w:t xml:space="preserve">When he determined to get married, fully appreciating his physical</w:t>
      </w:r>
    </w:p>
    <w:p>
      <w:pPr>
        <w:pStyle w:val="Normal"/>
      </w:pPr>
      <w:r>
        <w:t xml:space="preserve">defect, he resolved to imitate nature, and being of a very ingenious</w:t>
      </w:r>
    </w:p>
    <w:p>
      <w:pPr>
        <w:pStyle w:val="Normal"/>
      </w:pPr>
      <w:r>
        <w:t xml:space="preserve">turn of mind, he busied himself with the construction of an artificial</w:t>
      </w:r>
    </w:p>
    <w:p>
      <w:pPr>
        <w:pStyle w:val="Normal"/>
      </w:pPr>
      <w:r>
        <w:t xml:space="preserve">penis. While so engaged he had seized every opportunity to study the</w:t>
      </w:r>
    </w:p>
    <w:p>
      <w:pPr>
        <w:pStyle w:val="Normal"/>
      </w:pPr>
      <w:r>
        <w:t xml:space="preserve">conformation of this organ, and finally prepared a body formed of</w:t>
      </w:r>
    </w:p>
    <w:p>
      <w:pPr>
        <w:pStyle w:val="Normal"/>
      </w:pPr>
      <w:r>
        <w:t xml:space="preserve">cotton, six inches in length, and shaped like a penis, minus a prepuce.</w:t>
      </w:r>
    </w:p>
    <w:p>
      <w:pPr>
        <w:pStyle w:val="Normal"/>
      </w:pPr>
      <w:r>
        <w:t xml:space="preserve">He sheathed it in pig's gut and gave it a slight vermilion hue. To the</w:t>
      </w:r>
    </w:p>
    <w:p>
      <w:pPr>
        <w:pStyle w:val="Normal"/>
      </w:pPr>
      <w:r>
        <w:t xml:space="preserve">touch it felt elastic, and its shape was maintained by a piece of</w:t>
      </w:r>
    </w:p>
    <w:p>
      <w:pPr>
        <w:pStyle w:val="Normal"/>
      </w:pPr>
      <w:r>
        <w:t xml:space="preserve">gutta-percha tubing, around which the cotton was firmly wound. It was</w:t>
      </w:r>
    </w:p>
    <w:p>
      <w:pPr>
        <w:pStyle w:val="Normal"/>
      </w:pPr>
      <w:r>
        <w:t xml:space="preserve">fastened to the waist-band by means of straps, a central and an upper</w:t>
      </w:r>
    </w:p>
    <w:p>
      <w:pPr>
        <w:pStyle w:val="Normal"/>
      </w:pPr>
      <w:r>
        <w:t xml:space="preserve">one being so arranged that the penis could be thrown into an erect</w:t>
      </w:r>
    </w:p>
    <w:p>
      <w:pPr>
        <w:pStyle w:val="Normal"/>
      </w:pPr>
      <w:r>
        <w:t xml:space="preserve">position and so maintained. He had constructed a flesh-colored covering</w:t>
      </w:r>
    </w:p>
    <w:p>
      <w:pPr>
        <w:pStyle w:val="Normal"/>
      </w:pPr>
      <w:r>
        <w:t xml:space="preserve">which completely concealed the straps.  With this artificial member he</w:t>
      </w:r>
    </w:p>
    <w:p>
      <w:pPr>
        <w:pStyle w:val="Normal"/>
      </w:pPr>
      <w:r>
        <w:t xml:space="preserve">was enabled to deceive his wife for fifteen months, and was only</w:t>
      </w:r>
    </w:p>
    <w:p>
      <w:pPr>
        <w:pStyle w:val="Normal"/>
      </w:pPr>
      <w:r>
        <w:t xml:space="preserve">discovered when; she undressed him while he was in a state of</w:t>
      </w:r>
    </w:p>
    <w:p>
      <w:pPr>
        <w:pStyle w:val="Normal"/>
      </w:pPr>
      <w:r>
        <w:t xml:space="preserve">intoxication. To further the deception he had told his wife immediately</w:t>
      </w:r>
    </w:p>
    <w:p>
      <w:pPr>
        <w:pStyle w:val="Normal"/>
      </w:pPr>
      <w:r>
        <w:t xml:space="preserve">after their marriage that it was quite indecent for a husband to</w:t>
      </w:r>
    </w:p>
    <w:p>
      <w:pPr>
        <w:pStyle w:val="Normal"/>
      </w:pPr>
      <w:r>
        <w:t xml:space="preserve">undress in the presence of his wife, and therefore she had always</w:t>
      </w:r>
    </w:p>
    <w:p>
      <w:pPr>
        <w:pStyle w:val="Normal"/>
      </w:pPr>
      <w:r>
        <w:t xml:space="preserve">retired first and turned out the light. Partly from fear that his</w:t>
      </w:r>
    </w:p>
    <w:p>
      <w:pPr>
        <w:pStyle w:val="Normal"/>
      </w:pPr>
      <w:r>
        <w:t xml:space="preserve">virile power would be questioned and partly from ignorance, the</w:t>
      </w:r>
    </w:p>
    <w:p>
      <w:pPr>
        <w:pStyle w:val="Normal"/>
      </w:pPr>
      <w:r>
        <w:t xml:space="preserve">duration of actual coitus would approach an hour. When the discovery</w:t>
      </w:r>
    </w:p>
    <w:p>
      <w:pPr>
        <w:pStyle w:val="Normal"/>
      </w:pPr>
      <w:r>
        <w:t xml:space="preserve">was made, his wife hid the instrument with which he had perpetrated a</w:t>
      </w:r>
    </w:p>
    <w:p>
      <w:pPr>
        <w:pStyle w:val="Normal"/>
      </w:pPr>
      <w:r>
        <w:t xml:space="preserve">most successful fraud upon her, and the patient subsequently attempted</w:t>
      </w:r>
    </w:p>
    <w:p>
      <w:pPr>
        <w:pStyle w:val="Normal"/>
      </w:pPr>
      <w:r>
        <w:t xml:space="preserve">coitus by contact with unsuccessful results, although both parties had</w:t>
      </w:r>
    </w:p>
    <w:p>
      <w:pPr>
        <w:pStyle w:val="Normal"/>
      </w:pPr>
      <w:r>
        <w:t xml:space="preserve">incomplete orgasms. Shortly afterward evidences of mental derangement</w:t>
      </w:r>
    </w:p>
    <w:p>
      <w:pPr>
        <w:pStyle w:val="Normal"/>
      </w:pPr>
      <w:r>
        <w:t xml:space="preserve">appeared and the man became the subject of exalted delusions. His wife,</w:t>
      </w:r>
    </w:p>
    <w:p>
      <w:pPr>
        <w:pStyle w:val="Normal"/>
      </w:pPr>
      <w:r>
        <w:t xml:space="preserve">at the time of report, had filed application for divorce. Haslam</w:t>
      </w:r>
    </w:p>
    <w:p>
      <w:pPr>
        <w:pStyle w:val="Normal"/>
      </w:pPr>
      <w:r>
        <w:t xml:space="preserve">reports a case in which loss of the penis was compensated for by the</w:t>
      </w:r>
    </w:p>
    <w:p>
      <w:pPr>
        <w:pStyle w:val="Normal"/>
      </w:pPr>
      <w:r>
        <w:t xml:space="preserve">use of an ivory succedaneum.  Parallel instances of this kind have been</w:t>
      </w:r>
    </w:p>
    <w:p>
      <w:pPr>
        <w:pStyle w:val="Normal"/>
      </w:pPr>
      <w:r>
        <w:t xml:space="preserve">recorded by Ammann and Jonston.</w:t>
      </w:r>
    </w:p>
    <w:p>
      <w:pPr>
        <w:pStyle w:val="Normal"/>
      </w:pPr>
      <w:r>
        <w:t xml:space="preserve">Entire absence of the male sexual apparatus is extremely rare, but</w:t>
      </w:r>
    </w:p>
    <w:p>
      <w:pPr>
        <w:pStyle w:val="Normal"/>
      </w:pPr>
      <w:r>
        <w:t xml:space="preserve">Blondin and Velpeau have reported cases.</w:t>
      </w:r>
    </w:p>
    <w:p>
      <w:pPr>
        <w:pStyle w:val="Normal"/>
      </w:pPr>
      <w:r>
        <w:t xml:space="preserve">Complete absence of the testicles, or anorchism, is a comparatively</w:t>
      </w:r>
    </w:p>
    <w:p>
      <w:pPr>
        <w:pStyle w:val="Normal"/>
      </w:pPr>
      <w:r>
        <w:t xml:space="preserve">rare anomaly, and it is very difficult to distinguish between anorchism</w:t>
      </w:r>
    </w:p>
    <w:p>
      <w:pPr>
        <w:pStyle w:val="Normal"/>
      </w:pPr>
      <w:r>
        <w:t xml:space="preserve">and arrest of development, or simple atrophy, which is much more</w:t>
      </w:r>
    </w:p>
    <w:p>
      <w:pPr>
        <w:pStyle w:val="Normal"/>
      </w:pPr>
      <w:r>
        <w:t xml:space="preserve">common. Fisher of Boston describes the case of a man of forty-five, who</w:t>
      </w:r>
    </w:p>
    <w:p>
      <w:pPr>
        <w:pStyle w:val="Normal"/>
      </w:pPr>
      <w:r>
        <w:t xml:space="preserve">died of pneumonia.  From the age of puberty to twenty-five, and even to</w:t>
      </w:r>
    </w:p>
    <w:p>
      <w:pPr>
        <w:pStyle w:val="Normal"/>
      </w:pPr>
      <w:r>
        <w:t xml:space="preserve">the day of death, his voice had never changed and his manners were</w:t>
      </w:r>
    </w:p>
    <w:p>
      <w:pPr>
        <w:pStyle w:val="Normal"/>
      </w:pPr>
      <w:r>
        <w:t xml:space="preserve">decidedly effeminate. He always sang soprano in concert with females.</w:t>
      </w:r>
    </w:p>
    <w:p>
      <w:pPr>
        <w:pStyle w:val="Normal"/>
      </w:pPr>
      <w:r>
        <w:t xml:space="preserve">After the age of twenty-five, however, his voice became more grave and</w:t>
      </w:r>
    </w:p>
    <w:p>
      <w:pPr>
        <w:pStyle w:val="Normal"/>
      </w:pPr>
      <w:r>
        <w:t xml:space="preserve">he could not accompany females with such ease. He had no beard, had</w:t>
      </w:r>
    </w:p>
    <w:p>
      <w:pPr>
        <w:pStyle w:val="Normal"/>
      </w:pPr>
      <w:r>
        <w:t xml:space="preserve">never shaved, and had never exhibited amorous propensities or desire</w:t>
      </w:r>
    </w:p>
    <w:p>
      <w:pPr>
        <w:pStyle w:val="Normal"/>
      </w:pPr>
      <w:r>
        <w:t xml:space="preserve">for female society. When about twenty-one he became associated with a</w:t>
      </w:r>
    </w:p>
    <w:p>
      <w:pPr>
        <w:pStyle w:val="Normal"/>
      </w:pPr>
      <w:r>
        <w:t xml:space="preserve">gay company of men and was addicted to the cup, but would never visit</w:t>
      </w:r>
    </w:p>
    <w:p>
      <w:pPr>
        <w:pStyle w:val="Normal"/>
      </w:pPr>
      <w:r>
        <w:t xml:space="preserve">houses of ill-fame. On dissection no trace of testicles could be found;</w:t>
      </w:r>
    </w:p>
    <w:p>
      <w:pPr>
        <w:pStyle w:val="Normal"/>
      </w:pPr>
      <w:r>
        <w:t xml:space="preserve">the scrotum was soft and flabby. The cerebellum was the exact size of</w:t>
      </w:r>
    </w:p>
    <w:p>
      <w:pPr>
        <w:pStyle w:val="Normal"/>
      </w:pPr>
      <w:r>
        <w:t xml:space="preserve">that of a female child.</w:t>
      </w:r>
    </w:p>
    <w:p>
      <w:pPr>
        <w:pStyle w:val="Normal"/>
      </w:pPr>
      <w:r>
        <w:t xml:space="preserve">Individuals with one testicle are called monorchids, and may be divided</w:t>
      </w:r>
    </w:p>
    <w:p>
      <w:pPr>
        <w:pStyle w:val="Normal"/>
      </w:pPr>
      <w:r>
        <w:t xml:space="preserve">into three varieties:--</w:t>
      </w:r>
    </w:p>
    <w:p>
      <w:pPr>
        <w:pStyle w:val="Normal"/>
      </w:pPr>
      <w:r>
        <w:t xml:space="preserve">(1) A solitary testicle divided in the middle by a deep fissure, the</w:t>
      </w:r>
    </w:p>
    <w:p>
      <w:pPr>
        <w:pStyle w:val="Normal"/>
      </w:pPr>
      <w:r>
        <w:t xml:space="preserve">two lobes being each provided with a spermatic cord on the same side as</w:t>
      </w:r>
    </w:p>
    <w:p>
      <w:pPr>
        <w:pStyle w:val="Normal"/>
      </w:pPr>
      <w:r>
        <w:t xml:space="preserve">the lobe.</w:t>
      </w:r>
    </w:p>
    <w:p>
      <w:pPr>
        <w:pStyle w:val="Normal"/>
      </w:pPr>
      <w:r>
        <w:t xml:space="preserve">(2) Testicles of the same origin, but with coalescence more general.</w:t>
      </w:r>
    </w:p>
    <w:p>
      <w:pPr>
        <w:pStyle w:val="Normal"/>
      </w:pPr>
      <w:r>
        <w:t xml:space="preserve">(3) A single testicle and two cords.</w:t>
      </w:r>
    </w:p>
    <w:p>
      <w:pPr>
        <w:pStyle w:val="Normal"/>
      </w:pPr>
      <w:r>
        <w:t xml:space="preserve">Gruber of St. Petersburg held a postmortem on a man in January, 1867,</w:t>
      </w:r>
    </w:p>
    <w:p>
      <w:pPr>
        <w:pStyle w:val="Normal"/>
      </w:pPr>
      <w:r>
        <w:t xml:space="preserve">in whom the right half of the scrotum, the right testicle, epididymis,</w:t>
      </w:r>
    </w:p>
    <w:p>
      <w:pPr>
        <w:pStyle w:val="Normal"/>
      </w:pPr>
      <w:r>
        <w:t xml:space="preserve">and the scrotal and inguinal parts of the right vas deferens were</w:t>
      </w:r>
    </w:p>
    <w:p>
      <w:pPr>
        <w:pStyle w:val="Normal"/>
      </w:pPr>
      <w:r>
        <w:t xml:space="preserve">absent. Gruber examined the literature for thirty years up to the time</w:t>
      </w:r>
    </w:p>
    <w:p>
      <w:pPr>
        <w:pStyle w:val="Normal"/>
      </w:pPr>
      <w:r>
        <w:t xml:space="preserve">of his report, and found 30 recorded postmortem examinations in which</w:t>
      </w:r>
    </w:p>
    <w:p>
      <w:pPr>
        <w:pStyle w:val="Normal"/>
      </w:pPr>
      <w:r>
        <w:t xml:space="preserve">there was absence of the testicle, and in eight of these both testicles</w:t>
      </w:r>
    </w:p>
    <w:p>
      <w:pPr>
        <w:pStyle w:val="Normal"/>
      </w:pPr>
      <w:r>
        <w:t xml:space="preserve">were missing. As a rule, natural eunuchs have feeble bodies, are</w:t>
      </w:r>
    </w:p>
    <w:p>
      <w:pPr>
        <w:pStyle w:val="Normal"/>
      </w:pPr>
      <w:r>
        <w:t xml:space="preserve">mentally dull, and live only a short time. The penis is ordinarily</w:t>
      </w:r>
    </w:p>
    <w:p>
      <w:pPr>
        <w:pStyle w:val="Normal"/>
      </w:pPr>
      <w:r>
        <w:t xml:space="preserve">defective and there is sometimes another associate malformation. They</w:t>
      </w:r>
    </w:p>
    <w:p>
      <w:pPr>
        <w:pStyle w:val="Normal"/>
      </w:pPr>
      <w:r>
        <w:t xml:space="preserve">are not always disinclined toward the opposite sex.</w:t>
      </w:r>
    </w:p>
    <w:p>
      <w:pPr>
        <w:pStyle w:val="Normal"/>
      </w:pPr>
      <w:r>
        <w:t xml:space="preserve">Polyorchids are persons who have more than two testicles. For a long</w:t>
      </w:r>
    </w:p>
    <w:p>
      <w:pPr>
        <w:pStyle w:val="Normal"/>
      </w:pPr>
      <w:r>
        <w:t xml:space="preserve">time the abnormality was not believed to exist, and some of the</w:t>
      </w:r>
    </w:p>
    <w:p>
      <w:pPr>
        <w:pStyle w:val="Normal"/>
      </w:pPr>
      <w:r>
        <w:t xml:space="preserve">observers denied the proof by postmortem examination of any of the</w:t>
      </w:r>
    </w:p>
    <w:p>
      <w:pPr>
        <w:pStyle w:val="Normal"/>
      </w:pPr>
      <w:r>
        <w:t xml:space="preserve">cases so diagnosed, but there is at present no doubt of the</w:t>
      </w:r>
    </w:p>
    <w:p>
      <w:pPr>
        <w:pStyle w:val="Normal"/>
      </w:pPr>
      <w:r>
        <w:t xml:space="preserve">fact,--three, four, and five testicles having been found at autopsies.</w:t>
      </w:r>
    </w:p>
    <w:p>
      <w:pPr>
        <w:pStyle w:val="Normal"/>
      </w:pPr>
      <w:r>
        <w:t xml:space="preserve">Russell, one of the older writers on the testicle, mentions a monk who</w:t>
      </w:r>
    </w:p>
    <w:p>
      <w:pPr>
        <w:pStyle w:val="Normal"/>
      </w:pPr>
      <w:r>
        <w:t xml:space="preserve">was a triorchid, and was so salacious that his indomitable passion</w:t>
      </w:r>
    </w:p>
    <w:p>
      <w:pPr>
        <w:pStyle w:val="Normal"/>
      </w:pPr>
      <w:r>
        <w:t xml:space="preserve">prevented him from keeping his vows of chastity. The amorous</w:t>
      </w:r>
    </w:p>
    <w:p>
      <w:pPr>
        <w:pStyle w:val="Normal"/>
      </w:pPr>
      <w:r>
        <w:t xml:space="preserve">propensities and generative faculties of polyorchids have always been</w:t>
      </w:r>
    </w:p>
    <w:p>
      <w:pPr>
        <w:pStyle w:val="Normal"/>
      </w:pPr>
      <w:r>
        <w:t xml:space="preserve">supposed greater than ordinary.  Russell reports another case of a man</w:t>
      </w:r>
    </w:p>
    <w:p>
      <w:pPr>
        <w:pStyle w:val="Normal"/>
      </w:pPr>
      <w:r>
        <w:t xml:space="preserve">with a similar peculiarity, who was prescribed a concubine as a</w:t>
      </w:r>
    </w:p>
    <w:p>
      <w:pPr>
        <w:pStyle w:val="Normal"/>
      </w:pPr>
      <w:r>
        <w:t xml:space="preserve">reasonable allowance to a man thus endowed.</w:t>
      </w:r>
    </w:p>
    <w:p>
      <w:pPr>
        <w:pStyle w:val="Normal"/>
      </w:pPr>
      <w:r>
        <w:t xml:space="preserve">Morgagni and Meckel say that they never discovered a third testicle in</w:t>
      </w:r>
    </w:p>
    <w:p>
      <w:pPr>
        <w:pStyle w:val="Normal"/>
      </w:pPr>
      <w:r>
        <w:t xml:space="preserve">dissections of reputed triorchids, and though Haller has collected</w:t>
      </w:r>
    </w:p>
    <w:p>
      <w:pPr>
        <w:pStyle w:val="Normal"/>
      </w:pPr>
      <w:r>
        <w:t xml:space="preserve">records of a great number of triorchids, he has never been able to</w:t>
      </w:r>
    </w:p>
    <w:p>
      <w:pPr>
        <w:pStyle w:val="Normal"/>
      </w:pPr>
      <w:r>
        <w:t xml:space="preserve">verify the presence of the third testicle on dissection. Some authors,</w:t>
      </w:r>
    </w:p>
    <w:p>
      <w:pPr>
        <w:pStyle w:val="Normal"/>
      </w:pPr>
      <w:r>
        <w:t xml:space="preserve">including Haller, have demonstrated heredity in examples of</w:t>
      </w:r>
    </w:p>
    <w:p>
      <w:pPr>
        <w:pStyle w:val="Normal"/>
      </w:pPr>
      <w:r>
        <w:t xml:space="preserve">polyorchism. There is an old instance in which two testicles, one above</w:t>
      </w:r>
    </w:p>
    <w:p>
      <w:pPr>
        <w:pStyle w:val="Normal"/>
      </w:pPr>
      <w:r>
        <w:t xml:space="preserve">the other, were found on the right side and one on the left. Macann</w:t>
      </w:r>
    </w:p>
    <w:p>
      <w:pPr>
        <w:pStyle w:val="Normal"/>
      </w:pPr>
      <w:r>
        <w:t xml:space="preserve">describes a recruit of twenty, whose scrotum seemed to be much larger</w:t>
      </w:r>
    </w:p>
    <w:p>
      <w:pPr>
        <w:pStyle w:val="Normal"/>
      </w:pPr>
      <w:r>
        <w:t xml:space="preserve">on the right than on the left side, although it was not pendulous. On</w:t>
      </w:r>
    </w:p>
    <w:p>
      <w:pPr>
        <w:pStyle w:val="Normal"/>
      </w:pPr>
      <w:r>
        <w:t xml:space="preserve">dissection a right and left testicle were found in their normal</w:t>
      </w:r>
    </w:p>
    <w:p>
      <w:pPr>
        <w:pStyle w:val="Normal"/>
      </w:pPr>
      <w:r>
        <w:t xml:space="preserve">positions, but situated on the right side between the groin and the</w:t>
      </w:r>
    </w:p>
    <w:p>
      <w:pPr>
        <w:pStyle w:val="Normal"/>
      </w:pPr>
      <w:r>
        <w:t xml:space="preserve">normal testicle was a supernumerary organ, not in contact, and having a</w:t>
      </w:r>
    </w:p>
    <w:p>
      <w:pPr>
        <w:pStyle w:val="Normal"/>
      </w:pPr>
      <w:r>
        <w:t xml:space="preserve">separate and short cord. Prankard also describes a man with three</w:t>
      </w:r>
    </w:p>
    <w:p>
      <w:pPr>
        <w:pStyle w:val="Normal"/>
      </w:pPr>
      <w:r>
        <w:t xml:space="preserve">testicles. Three cases of triorchidism were found in recruits in the</w:t>
      </w:r>
    </w:p>
    <w:p>
      <w:pPr>
        <w:pStyle w:val="Normal"/>
      </w:pPr>
      <w:r>
        <w:t xml:space="preserve">British Army. Lane reports a supernumerary testis found in the right</w:t>
      </w:r>
    </w:p>
    <w:p>
      <w:pPr>
        <w:pStyle w:val="Normal"/>
      </w:pPr>
      <w:r>
        <w:t xml:space="preserve">half of the scrotum of a boy of fifteen. In a necropsy held on a man</w:t>
      </w:r>
    </w:p>
    <w:p>
      <w:pPr>
        <w:pStyle w:val="Normal"/>
      </w:pPr>
      <w:r>
        <w:t xml:space="preserve">killed in battle, Hohlberg discovered three fully developed testicles,</w:t>
      </w:r>
    </w:p>
    <w:p>
      <w:pPr>
        <w:pStyle w:val="Normal"/>
      </w:pPr>
      <w:r>
        <w:t xml:space="preserve">two on the right side placed one above the other. The London Medical</w:t>
      </w:r>
    </w:p>
    <w:p>
      <w:pPr>
        <w:pStyle w:val="Normal"/>
      </w:pPr>
      <w:r>
        <w:t xml:space="preserve">Record of 1884 quotes Jdanoff of St.  Petersburg in mentioning a</w:t>
      </w:r>
    </w:p>
    <w:p>
      <w:pPr>
        <w:pStyle w:val="Normal"/>
      </w:pPr>
      <w:r>
        <w:t xml:space="preserve">soldier of twenty-one who had a supernumerary testicle erroneously</w:t>
      </w:r>
    </w:p>
    <w:p>
      <w:pPr>
        <w:pStyle w:val="Normal"/>
      </w:pPr>
      <w:r>
        <w:t xml:space="preserve">diagnosed as inguinal hernia.  Quoted by the same reference, Bulatoff</w:t>
      </w:r>
    </w:p>
    <w:p>
      <w:pPr>
        <w:pStyle w:val="Normal"/>
      </w:pPr>
      <w:r>
        <w:t xml:space="preserve">mentions a soldier who had a third testicle, which diagnosis was</w:t>
      </w:r>
    </w:p>
    <w:p>
      <w:pPr>
        <w:pStyle w:val="Normal"/>
      </w:pPr>
      <w:r>
        <w:t xml:space="preserve">confirmed by several of his confreres. They recommended dismissal of</w:t>
      </w:r>
    </w:p>
    <w:p>
      <w:pPr>
        <w:pStyle w:val="Normal"/>
      </w:pPr>
      <w:r>
        <w:t xml:space="preserve">the man from the service, as the third testicle, usually resting in</w:t>
      </w:r>
    </w:p>
    <w:p>
      <w:pPr>
        <w:pStyle w:val="Normal"/>
      </w:pPr>
      <w:r>
        <w:t xml:space="preserve">some portion of the inguinal canal, caused extra exposure to traumatic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Venette gives an instance of four testicles, and Scharff, in the</w:t>
      </w:r>
    </w:p>
    <w:p>
      <w:pPr>
        <w:pStyle w:val="Normal"/>
      </w:pPr>
      <w:r>
        <w:t xml:space="preserve">Ephemerides, mentions five; Blasius mentions more than three testicles,</w:t>
      </w:r>
    </w:p>
    <w:p>
      <w:pPr>
        <w:pStyle w:val="Normal"/>
      </w:pPr>
      <w:r>
        <w:t xml:space="preserve">and, without citing proof, Buffon admits the possibility of such</w:t>
      </w:r>
    </w:p>
    <w:p>
      <w:pPr>
        <w:pStyle w:val="Normal"/>
      </w:pPr>
      <w:r>
        <w:t xml:space="preserve">occurrence and adds that such men are generally more vigorous.</w:t>
      </w:r>
    </w:p>
    <w:p>
      <w:pPr>
        <w:pStyle w:val="Normal"/>
      </w:pPr>
      <w:r>
        <w:t xml:space="preserve">Russell mentions four, five, and even six testicles in one individual;</w:t>
      </w:r>
    </w:p>
    <w:p>
      <w:pPr>
        <w:pStyle w:val="Normal"/>
      </w:pPr>
      <w:r>
        <w:t xml:space="preserve">all were not verified on dissection. He cites an instance of six</w:t>
      </w:r>
    </w:p>
    <w:p>
      <w:pPr>
        <w:pStyle w:val="Normal"/>
      </w:pPr>
      <w:r>
        <w:t xml:space="preserve">testicles four of which were of usual size and two smaller than</w:t>
      </w:r>
    </w:p>
    <w:p>
      <w:pPr>
        <w:pStyle w:val="Normal"/>
      </w:pPr>
      <w:r>
        <w:t xml:space="preserve">ordinary.</w:t>
      </w:r>
    </w:p>
    <w:p>
      <w:pPr>
        <w:pStyle w:val="Normal"/>
      </w:pPr>
      <w:r>
        <w:t xml:space="preserve">Baillie, the Ephemerides, and Schurig mention fusion of the testicles,</w:t>
      </w:r>
    </w:p>
    <w:p>
      <w:pPr>
        <w:pStyle w:val="Normal"/>
      </w:pPr>
      <w:r>
        <w:t xml:space="preserve">or synorchidism, somewhat after the manner of the normal disposition of</w:t>
      </w:r>
    </w:p>
    <w:p>
      <w:pPr>
        <w:pStyle w:val="Normal"/>
      </w:pPr>
      <w:r>
        <w:t xml:space="preserve">the batrachians and also the kangaroos, in the former of which the</w:t>
      </w:r>
    </w:p>
    <w:p>
      <w:pPr>
        <w:pStyle w:val="Normal"/>
      </w:pPr>
      <w:r>
        <w:t xml:space="preserve">fusion is abdominal and in the latter scrotal. Kerckring has a</w:t>
      </w:r>
    </w:p>
    <w:p>
      <w:pPr>
        <w:pStyle w:val="Normal"/>
      </w:pPr>
      <w:r>
        <w:t xml:space="preserve">description of an individual in whom the scrotum was absent.</w:t>
      </w:r>
    </w:p>
    <w:p>
      <w:pPr>
        <w:pStyle w:val="Normal"/>
      </w:pPr>
      <w:r>
        <w:t xml:space="preserve">In those cases in which the testicles are still in the abdominal cavity</w:t>
      </w:r>
    </w:p>
    <w:p>
      <w:pPr>
        <w:pStyle w:val="Normal"/>
      </w:pPr>
      <w:r>
        <w:t xml:space="preserve">the individuals are termed cryptorchids. Johnson has collected the</w:t>
      </w:r>
    </w:p>
    <w:p>
      <w:pPr>
        <w:pStyle w:val="Normal"/>
      </w:pPr>
      <w:r>
        <w:t xml:space="preserve">results of postmortem examinations of 89 supposed cryptorchids. In</w:t>
      </w:r>
    </w:p>
    <w:p>
      <w:pPr>
        <w:pStyle w:val="Normal"/>
      </w:pPr>
      <w:r>
        <w:t xml:space="preserve">eight of this number no testicles were found postmortem, the number</w:t>
      </w:r>
    </w:p>
    <w:p>
      <w:pPr>
        <w:pStyle w:val="Normal"/>
      </w:pPr>
      <w:r>
        <w:t xml:space="preserve">found in the abdomen was uncertain, but in 18 instances both testicles</w:t>
      </w:r>
    </w:p>
    <w:p>
      <w:pPr>
        <w:pStyle w:val="Normal"/>
      </w:pPr>
      <w:r>
        <w:t xml:space="preserve">were found in the inguinal canal, and in eight only one was found in</w:t>
      </w:r>
    </w:p>
    <w:p>
      <w:pPr>
        <w:pStyle w:val="Normal"/>
      </w:pPr>
      <w:r>
        <w:t xml:space="preserve">the inguinal canal, the other not appearing. The number in which the</w:t>
      </w:r>
    </w:p>
    <w:p>
      <w:pPr>
        <w:pStyle w:val="Normal"/>
      </w:pPr>
      <w:r>
        <w:t xml:space="preserve">semen was examined microscopically was 16, and in three spermatozoa</w:t>
      </w:r>
    </w:p>
    <w:p>
      <w:pPr>
        <w:pStyle w:val="Normal"/>
      </w:pPr>
      <w:r>
        <w:t xml:space="preserve">were found in the semen; one case was dubious, spermatozoa being found</w:t>
      </w:r>
    </w:p>
    <w:p>
      <w:pPr>
        <w:pStyle w:val="Normal"/>
      </w:pPr>
      <w:r>
        <w:t xml:space="preserve">two weeks afterward on a boy's shirt. The number having children was</w:t>
      </w:r>
    </w:p>
    <w:p>
      <w:pPr>
        <w:pStyle w:val="Normal"/>
      </w:pPr>
      <w:r>
        <w:t xml:space="preserve">ten. In one case a monorchid generated a cryptorchid child. Some of the</w:t>
      </w:r>
    </w:p>
    <w:p>
      <w:pPr>
        <w:pStyle w:val="Normal"/>
      </w:pPr>
      <w:r>
        <w:t xml:space="preserve">cryptorchids were effeminate, although others were manly with good</w:t>
      </w:r>
    </w:p>
    <w:p>
      <w:pPr>
        <w:pStyle w:val="Normal"/>
      </w:pPr>
      <w:r>
        <w:t xml:space="preserve">evidences of a beard. The morbid, hypochondriac, the voluptuous, and</w:t>
      </w:r>
    </w:p>
    <w:p>
      <w:pPr>
        <w:pStyle w:val="Normal"/>
      </w:pPr>
      <w:r>
        <w:t xml:space="preserve">the imbecile all found a place in Johnson's statistics; and although</w:t>
      </w:r>
    </w:p>
    <w:p>
      <w:pPr>
        <w:pStyle w:val="Normal"/>
      </w:pPr>
      <w:r>
        <w:t xml:space="preserve">there are evidences of the possession of the generative function,</w:t>
      </w:r>
    </w:p>
    <w:p>
      <w:pPr>
        <w:pStyle w:val="Normal"/>
      </w:pPr>
      <w:r>
        <w:t xml:space="preserve">still, we are compelled to say that the chances are against fecundity</w:t>
      </w:r>
    </w:p>
    <w:p>
      <w:pPr>
        <w:pStyle w:val="Normal"/>
      </w:pPr>
      <w:r>
        <w:t xml:space="preserve">of human cryptorchids. In this connection might be quoted the curious</w:t>
      </w:r>
    </w:p>
    <w:p>
      <w:pPr>
        <w:pStyle w:val="Normal"/>
      </w:pPr>
      <w:r>
        <w:t xml:space="preserve">case mentioned by Geoffroy-Saint-Hilaire, of a soldier who was hung for</w:t>
      </w:r>
    </w:p>
    <w:p>
      <w:pPr>
        <w:pStyle w:val="Normal"/>
      </w:pPr>
      <w:r>
        <w:t xml:space="preserve">rape. It was alleged that no traces of testicles were found externally</w:t>
      </w:r>
    </w:p>
    <w:p>
      <w:pPr>
        <w:pStyle w:val="Normal"/>
      </w:pPr>
      <w:r>
        <w:t xml:space="preserve">or internally yet semen containing spermatozoa was found in the seminal</w:t>
      </w:r>
    </w:p>
    <w:p>
      <w:pPr>
        <w:pStyle w:val="Normal"/>
      </w:pPr>
      <w:r>
        <w:t xml:space="preserve">vesicles. Spermatozoa have been found days and weeks after castration,</w:t>
      </w:r>
    </w:p>
    <w:p>
      <w:pPr>
        <w:pStyle w:val="Normal"/>
      </w:pPr>
      <w:r>
        <w:t xml:space="preserve">and the individuals during this period were capable of impregnation,</w:t>
      </w:r>
    </w:p>
    <w:p>
      <w:pPr>
        <w:pStyle w:val="Normal"/>
      </w:pPr>
      <w:r>
        <w:t xml:space="preserve">but in these cases the reservoirs were not empty, although the spring</w:t>
      </w:r>
    </w:p>
    <w:p>
      <w:pPr>
        <w:pStyle w:val="Normal"/>
      </w:pPr>
      <w:r>
        <w:t xml:space="preserve">had ceased to flow. Beigel, in Virchow's Archives, mentions a</w:t>
      </w:r>
    </w:p>
    <w:p>
      <w:pPr>
        <w:pStyle w:val="Normal"/>
      </w:pPr>
      <w:r>
        <w:t xml:space="preserve">cryptorchid of twenty-two who had nocturnal emissions containing</w:t>
      </w:r>
    </w:p>
    <w:p>
      <w:pPr>
        <w:pStyle w:val="Normal"/>
      </w:pPr>
      <w:r>
        <w:t xml:space="preserve">spermatozoa and who indulged in sexual congress. Partridge describes a</w:t>
      </w:r>
    </w:p>
    <w:p>
      <w:pPr>
        <w:pStyle w:val="Normal"/>
      </w:pPr>
      <w:r>
        <w:t xml:space="preserve">man of twenty-four who, notwithstanding his condition, gave evidences</w:t>
      </w:r>
    </w:p>
    <w:p>
      <w:pPr>
        <w:pStyle w:val="Normal"/>
      </w:pPr>
      <w:r>
        <w:t xml:space="preserve">of virile seminal flow.</w:t>
      </w:r>
    </w:p>
    <w:p>
      <w:pPr>
        <w:pStyle w:val="Normal"/>
      </w:pPr>
      <w:r>
        <w:t xml:space="preserve">In some cases there is anomalous position of the testicle. Hough</w:t>
      </w:r>
    </w:p>
    <w:p>
      <w:pPr>
        <w:pStyle w:val="Normal"/>
      </w:pPr>
      <w:r>
        <w:t xml:space="preserve">mentions an instance in which, from the great pain and sudden</w:t>
      </w:r>
    </w:p>
    <w:p>
      <w:pPr>
        <w:pStyle w:val="Normal"/>
      </w:pPr>
      <w:r>
        <w:t xml:space="preserve">appearance, a small tumor lying against the right pubic bone was</w:t>
      </w:r>
    </w:p>
    <w:p>
      <w:pPr>
        <w:pStyle w:val="Normal"/>
      </w:pPr>
      <w:r>
        <w:t xml:space="preserve">supposed to be a strangulated hernia. There were two well-developed</w:t>
      </w:r>
    </w:p>
    <w:p>
      <w:pPr>
        <w:pStyle w:val="Normal"/>
      </w:pPr>
      <w:r>
        <w:t xml:space="preserve">testicles in the scrotum, and the hernia proved to be a third. McElmail</w:t>
      </w:r>
    </w:p>
    <w:p>
      <w:pPr>
        <w:pStyle w:val="Normal"/>
      </w:pPr>
      <w:r>
        <w:t xml:space="preserve">describes a soldier of twenty-nine, who two or three months before</w:t>
      </w:r>
    </w:p>
    <w:p>
      <w:pPr>
        <w:pStyle w:val="Normal"/>
      </w:pPr>
      <w:r>
        <w:t xml:space="preserve">examination felt a pricking and slight burning pain near the internal</w:t>
      </w:r>
    </w:p>
    <w:p>
      <w:pPr>
        <w:pStyle w:val="Normal"/>
      </w:pPr>
      <w:r>
        <w:t xml:space="preserve">aperture of the internal inguinal canal, succeeded by a swelling until</w:t>
      </w:r>
    </w:p>
    <w:p>
      <w:pPr>
        <w:pStyle w:val="Normal"/>
      </w:pPr>
      <w:r>
        <w:t xml:space="preserve">the tumor passed into the scrotum. It was found in the upper part of</w:t>
      </w:r>
    </w:p>
    <w:p>
      <w:pPr>
        <w:pStyle w:val="Normal"/>
      </w:pPr>
      <w:r>
        <w:t xml:space="preserve">the scrotum above the original testicle, but not in contact, and was</w:t>
      </w:r>
    </w:p>
    <w:p>
      <w:pPr>
        <w:pStyle w:val="Normal"/>
      </w:pPr>
      <w:r>
        <w:t xml:space="preserve">about half the size of the normal testicle; its cord and epididymis</w:t>
      </w:r>
    </w:p>
    <w:p>
      <w:pPr>
        <w:pStyle w:val="Normal"/>
      </w:pPr>
      <w:r>
        <w:t xml:space="preserve">could be distinctly felt and caused the same sensation as pressure on</w:t>
      </w:r>
    </w:p>
    <w:p>
      <w:pPr>
        <w:pStyle w:val="Normal"/>
      </w:pPr>
      <w:r>
        <w:t xml:space="preserve">the other testicle did.</w:t>
      </w:r>
    </w:p>
    <w:p>
      <w:pPr>
        <w:pStyle w:val="Normal"/>
      </w:pPr>
      <w:r>
        <w:t xml:space="preserve">Marshall mentions a boy of sixteen in whom the right half of the</w:t>
      </w:r>
    </w:p>
    <w:p>
      <w:pPr>
        <w:pStyle w:val="Normal"/>
      </w:pPr>
      <w:r>
        <w:t xml:space="preserve">scrotum was empty, although the left was of normal size and contained a</w:t>
      </w:r>
    </w:p>
    <w:p>
      <w:pPr>
        <w:pStyle w:val="Normal"/>
      </w:pPr>
      <w:r>
        <w:t xml:space="preserve">testicle. On close examination another testicle was found in the</w:t>
      </w:r>
    </w:p>
    <w:p>
      <w:pPr>
        <w:pStyle w:val="Normal"/>
      </w:pPr>
      <w:r>
        <w:t xml:space="preserve">perineum; the boy said that while running he fell down, four years</w:t>
      </w:r>
    </w:p>
    <w:p>
      <w:pPr>
        <w:pStyle w:val="Normal"/>
      </w:pPr>
      <w:r>
        <w:t xml:space="preserve">before, and on getting up suffered great pain in the groin, and this</w:t>
      </w:r>
    </w:p>
    <w:p>
      <w:pPr>
        <w:pStyle w:val="Normal"/>
      </w:pPr>
      <w:r>
        <w:t xml:space="preserve">pain recurred after exertion. This testicle was removed successfully to</w:t>
      </w:r>
    </w:p>
    <w:p>
      <w:pPr>
        <w:pStyle w:val="Normal"/>
      </w:pPr>
      <w:r>
        <w:t xml:space="preserve">the scrotum. Horsley collected 20 instances of operators who made a</w:t>
      </w:r>
    </w:p>
    <w:p>
      <w:pPr>
        <w:pStyle w:val="Normal"/>
      </w:pPr>
      <w:r>
        <w:t xml:space="preserve">similar attempt, Annandale being the first one; his success was likely</w:t>
      </w:r>
    </w:p>
    <w:p>
      <w:pPr>
        <w:pStyle w:val="Normal"/>
      </w:pPr>
      <w:r>
        <w:t xml:space="preserve">due to antisepsis, as previously the testicles had always sloughed.</w:t>
      </w:r>
    </w:p>
    <w:p>
      <w:pPr>
        <w:pStyle w:val="Normal"/>
      </w:pPr>
      <w:r>
        <w:t xml:space="preserve">There is a record of a dog remarkable for its salacity who had two</w:t>
      </w:r>
    </w:p>
    <w:p>
      <w:pPr>
        <w:pStyle w:val="Normal"/>
      </w:pPr>
      <w:r>
        <w:t xml:space="preserve">testicles in the scrotum and one in the abdomen; some of the older</w:t>
      </w:r>
    </w:p>
    <w:p>
      <w:pPr>
        <w:pStyle w:val="Normal"/>
      </w:pPr>
      <w:r>
        <w:t xml:space="preserve">authors often indulged in playful humor on this subject.</w:t>
      </w:r>
    </w:p>
    <w:p>
      <w:pPr>
        <w:pStyle w:val="Normal"/>
      </w:pPr>
      <w:r>
        <w:t xml:space="preserve">Brown describes a child with a swelling in the perineum both painful</w:t>
      </w:r>
    </w:p>
    <w:p>
      <w:pPr>
        <w:pStyle w:val="Normal"/>
      </w:pPr>
      <w:r>
        <w:t xml:space="preserve">and elastic to the touch. The child cried if pressure was applied to</w:t>
      </w:r>
    </w:p>
    <w:p>
      <w:pPr>
        <w:pStyle w:val="Normal"/>
      </w:pPr>
      <w:r>
        <w:t xml:space="preserve">the tumor and there was every evidence that the tumor was a testicle.</w:t>
      </w:r>
    </w:p>
    <w:p>
      <w:pPr>
        <w:pStyle w:val="Normal"/>
      </w:pPr>
      <w:r>
        <w:t xml:space="preserve">Hutcheson, quoted by Russell, has given a curious case in an English</w:t>
      </w:r>
    </w:p>
    <w:p>
      <w:pPr>
        <w:pStyle w:val="Normal"/>
      </w:pPr>
      <w:r>
        <w:t xml:space="preserve">seaman who, as was the custom at that time, was impressed into service</w:t>
      </w:r>
    </w:p>
    <w:p>
      <w:pPr>
        <w:pStyle w:val="Normal"/>
      </w:pPr>
      <w:r>
        <w:t xml:space="preserve">by H.M.S. Druid in 1807 from a trading ship off the coast of Africa.</w:t>
      </w:r>
    </w:p>
    <w:p>
      <w:pPr>
        <w:pStyle w:val="Normal"/>
      </w:pPr>
      <w:r>
        <w:t xml:space="preserve">The man said he had been examined by dozens of ship-surgeons, but was</w:t>
      </w:r>
    </w:p>
    <w:p>
      <w:pPr>
        <w:pStyle w:val="Normal"/>
      </w:pPr>
      <w:r>
        <w:t xml:space="preserve">invariably rejected on account of rupture in both groins. The scrotum</w:t>
      </w:r>
    </w:p>
    <w:p>
      <w:pPr>
        <w:pStyle w:val="Normal"/>
      </w:pPr>
      <w:r>
        <w:t xml:space="preserve">was found to be an empty bag, and close examination showed that the</w:t>
      </w:r>
    </w:p>
    <w:p>
      <w:pPr>
        <w:pStyle w:val="Normal"/>
      </w:pPr>
      <w:r>
        <w:t xml:space="preserve">testicles occupied the seats of the supposed rupture. As soon as the</w:t>
      </w:r>
    </w:p>
    <w:p>
      <w:pPr>
        <w:pStyle w:val="Normal"/>
      </w:pPr>
      <w:r>
        <w:t xml:space="preserve">discovery was made the man became unnerved and agitated, and on</w:t>
      </w:r>
    </w:p>
    <w:p>
      <w:pPr>
        <w:pStyle w:val="Normal"/>
      </w:pPr>
      <w:r>
        <w:t xml:space="preserve">re-examining the parts the testicles were found in the scrotum.  When</w:t>
      </w:r>
    </w:p>
    <w:p>
      <w:pPr>
        <w:pStyle w:val="Normal"/>
      </w:pPr>
      <w:r>
        <w:t xml:space="preserve">he found that there was no chance for escape he acknowledged that he</w:t>
      </w:r>
    </w:p>
    <w:p>
      <w:pPr>
        <w:pStyle w:val="Normal"/>
      </w:pPr>
      <w:r>
        <w:t xml:space="preserve">was an impostor and gave an exhibition in which, with incredible</w:t>
      </w:r>
    </w:p>
    <w:p>
      <w:pPr>
        <w:pStyle w:val="Normal"/>
      </w:pPr>
      <w:r>
        <w:t xml:space="preserve">facility, he pulled both testes up from the bottom of the scrotum to</w:t>
      </w:r>
    </w:p>
    <w:p>
      <w:pPr>
        <w:pStyle w:val="Normal"/>
      </w:pPr>
      <w:r>
        <w:t xml:space="preserve">the external abdominal ring. At the word of command he could pull up</w:t>
      </w:r>
    </w:p>
    <w:p>
      <w:pPr>
        <w:pStyle w:val="Normal"/>
      </w:pPr>
      <w:r>
        <w:t xml:space="preserve">one testicle, then another, and let them drop simultaneously; he</w:t>
      </w:r>
    </w:p>
    <w:p>
      <w:pPr>
        <w:pStyle w:val="Normal"/>
      </w:pPr>
      <w:r>
        <w:t xml:space="preserve">performed other like feats so rapidly that the movements could not be</w:t>
      </w:r>
    </w:p>
    <w:p>
      <w:pPr>
        <w:pStyle w:val="Normal"/>
      </w:pPr>
      <w:r>
        <w:t xml:space="preserve">distinguished.</w:t>
      </w:r>
    </w:p>
    <w:p>
      <w:pPr>
        <w:pStyle w:val="Normal"/>
      </w:pPr>
      <w:r>
        <w:t xml:space="preserve">In this connection Russell speaks of a man whose testicle was elevated</w:t>
      </w:r>
    </w:p>
    <w:p>
      <w:pPr>
        <w:pStyle w:val="Normal"/>
      </w:pPr>
      <w:r>
        <w:t xml:space="preserve">every time the east wind blew, which caused him a sense of languor and</w:t>
      </w:r>
    </w:p>
    <w:p>
      <w:pPr>
        <w:pStyle w:val="Normal"/>
      </w:pPr>
      <w:r>
        <w:t xml:space="preserve">relaxation; the same author describes a man whose testicles ascended</w:t>
      </w:r>
    </w:p>
    <w:p>
      <w:pPr>
        <w:pStyle w:val="Normal"/>
      </w:pPr>
      <w:r>
        <w:t xml:space="preserve">into the inguinal canal every time he was in the company of women.</w:t>
      </w:r>
    </w:p>
    <w:p>
      <w:pPr>
        <w:pStyle w:val="Normal"/>
      </w:pPr>
      <w:r>
        <w:t xml:space="preserve">Inversion of the testicle is of several varieties and quite rare, it</w:t>
      </w:r>
    </w:p>
    <w:p>
      <w:pPr>
        <w:pStyle w:val="Normal"/>
      </w:pPr>
      <w:r>
        <w:t xml:space="preserve">has been recognized by Sir Astley Cooper, Boyer, Maisonneuve, Royet,</w:t>
      </w:r>
    </w:p>
    <w:p>
      <w:pPr>
        <w:pStyle w:val="Normal"/>
      </w:pPr>
      <w:r>
        <w:t xml:space="preserve">and other writers.</w:t>
      </w:r>
    </w:p>
    <w:p>
      <w:pPr>
        <w:pStyle w:val="Normal"/>
      </w:pPr>
      <w:r>
        <w:t xml:space="preserve">The anomalies of the vas deferens and seminal vesicles are of little</w:t>
      </w:r>
    </w:p>
    <w:p>
      <w:pPr>
        <w:pStyle w:val="Normal"/>
      </w:pPr>
      <w:r>
        <w:t xml:space="preserve">interest and will be passed with mention of the case of Weber, who</w:t>
      </w:r>
    </w:p>
    <w:p>
      <w:pPr>
        <w:pStyle w:val="Normal"/>
      </w:pPr>
      <w:r>
        <w:t xml:space="preserve">found the seminal vesicles double; a similar conformation has been seen</w:t>
      </w:r>
    </w:p>
    <w:p>
      <w:pPr>
        <w:pStyle w:val="Normal"/>
      </w:pPr>
      <w:r>
        <w:t xml:space="preserve">in hermaphrodites.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ANOMALIES OF STATURE, SIZE, AND DEVELOPMENT.</w:t>
      </w:r>
    </w:p>
    <w:p>
      <w:pPr>
        <w:pStyle w:val="Normal"/>
      </w:pPr>
      <w:r>
        <w:t xml:space="preserve">Giants.--The fables of mythology contain accounts of horrible monsters,</w:t>
      </w:r>
    </w:p>
    <w:p>
      <w:pPr>
        <w:pStyle w:val="Normal"/>
      </w:pPr>
      <w:r>
        <w:t xml:space="preserve">terrible in ferocity, whose mission was the destruction of the life of</w:t>
      </w:r>
    </w:p>
    <w:p>
      <w:pPr>
        <w:pStyle w:val="Normal"/>
      </w:pPr>
      <w:r>
        <w:t xml:space="preserve">the individuals unfortunate enough to come into their domains. The</w:t>
      </w:r>
    </w:p>
    <w:p>
      <w:pPr>
        <w:pStyle w:val="Normal"/>
      </w:pPr>
      <w:r>
        <w:t xml:space="preserve">ogres known as the Cyclops, and the fierce anthropophages, called</w:t>
      </w:r>
    </w:p>
    <w:p>
      <w:pPr>
        <w:pStyle w:val="Normal"/>
      </w:pPr>
      <w:r>
        <w:t xml:space="preserve">Lestrygons, of Sicily, who were neighbors of the Cyclops, are pictured</w:t>
      </w:r>
    </w:p>
    <w:p>
      <w:pPr>
        <w:pStyle w:val="Normal"/>
      </w:pPr>
      <w:r>
        <w:t xml:space="preserve">in detail in the "Odyssey" of Homer.  Nearly all the nations of the</w:t>
      </w:r>
    </w:p>
    <w:p>
      <w:pPr>
        <w:pStyle w:val="Normal"/>
      </w:pPr>
      <w:r>
        <w:t xml:space="preserve">earth have their fairy tales or superstitions of monstrous beings</w:t>
      </w:r>
    </w:p>
    <w:p>
      <w:pPr>
        <w:pStyle w:val="Normal"/>
      </w:pPr>
      <w:r>
        <w:t xml:space="preserve">inhabiting some forest, mountain, or cave; and pages have been written</w:t>
      </w:r>
    </w:p>
    <w:p>
      <w:pPr>
        <w:pStyle w:val="Normal"/>
      </w:pPr>
      <w:r>
        <w:t xml:space="preserve">in the heroic poems of all languages describing battles between these</w:t>
      </w:r>
    </w:p>
    <w:p>
      <w:pPr>
        <w:pStyle w:val="Normal"/>
      </w:pPr>
      <w:r>
        <w:t xml:space="preserve">monsters and men with superhuman courage, in which the giant finally</w:t>
      </w:r>
    </w:p>
    <w:p>
      <w:pPr>
        <w:pStyle w:val="Normal"/>
      </w:pPr>
      <w:r>
        <w:t xml:space="preserve">succumbs.</w:t>
      </w:r>
    </w:p>
    <w:p>
      <w:pPr>
        <w:pStyle w:val="Normal"/>
      </w:pPr>
      <w:r>
        <w:t xml:space="preserve">The word giant is derived indirectly from the old English word "geant,"</w:t>
      </w:r>
    </w:p>
    <w:p>
      <w:pPr>
        <w:pStyle w:val="Normal"/>
      </w:pPr>
      <w:r>
        <w:t xml:space="preserve">which in its turn came from the French of the conquering Normans. It is</w:t>
      </w:r>
    </w:p>
    <w:p>
      <w:pPr>
        <w:pStyle w:val="Normal"/>
      </w:pPr>
      <w:r>
        <w:t xml:space="preserve">of Greek derivation, "gigas", or the Latin, "gigas." The Hebrew</w:t>
      </w:r>
    </w:p>
    <w:p>
      <w:pPr>
        <w:pStyle w:val="Normal"/>
      </w:pPr>
      <w:r>
        <w:t xml:space="preserve">parallel is "nophel," or plural, "nephilim."</w:t>
      </w:r>
    </w:p>
    <w:p>
      <w:pPr>
        <w:pStyle w:val="Normal"/>
      </w:pPr>
      <w:r>
        <w:t xml:space="preserve">Ancient Giants.--We are told in the Bible a that the bedstead of Og,</w:t>
      </w:r>
    </w:p>
    <w:p>
      <w:pPr>
        <w:pStyle w:val="Normal"/>
      </w:pPr>
      <w:r>
        <w:t xml:space="preserve">King of Basham, was 9 cubits long, which in English measure is 16 1/2</w:t>
      </w:r>
    </w:p>
    <w:p>
      <w:pPr>
        <w:pStyle w:val="Normal"/>
      </w:pPr>
      <w:r>
        <w:t xml:space="preserve">feet. Goliath of Gath, who was slain by David, stood 6 cubits and a</w:t>
      </w:r>
    </w:p>
    <w:p>
      <w:pPr>
        <w:pStyle w:val="Normal"/>
      </w:pPr>
      <w:r>
        <w:t xml:space="preserve">span tall--about 11 feet. The body of Orestes, according to the Greeks,</w:t>
      </w:r>
    </w:p>
    <w:p>
      <w:pPr>
        <w:pStyle w:val="Normal"/>
      </w:pPr>
      <w:r>
        <w:t xml:space="preserve">was 11 1/2 feet long. The mythical Titans, 45 in number, were a race of</w:t>
      </w:r>
    </w:p>
    <w:p>
      <w:pPr>
        <w:pStyle w:val="Normal"/>
      </w:pPr>
      <w:r>
        <w:t xml:space="preserve">Giants who warred against the Gods, and their descendants were the</w:t>
      </w:r>
    </w:p>
    <w:p>
      <w:pPr>
        <w:pStyle w:val="Normal"/>
      </w:pPr>
      <w:r>
        <w:t xml:space="preserve">Gigantes. The height attributed to these creatures was fabulous, and</w:t>
      </w:r>
    </w:p>
    <w:p>
      <w:pPr>
        <w:pStyle w:val="Normal"/>
      </w:pPr>
      <w:r>
        <w:t xml:space="preserve">they were supposed to heap up mountains to scale the sky and to help</w:t>
      </w:r>
    </w:p>
    <w:p>
      <w:pPr>
        <w:pStyle w:val="Normal"/>
      </w:pPr>
      <w:r>
        <w:t xml:space="preserve">them to wage their battles. Hercules, a man of incredible strength, but</w:t>
      </w:r>
    </w:p>
    <w:p>
      <w:pPr>
        <w:pStyle w:val="Normal"/>
      </w:pPr>
      <w:r>
        <w:t xml:space="preserve">who is said to have been not over 7 feet high, was dispatched against</w:t>
      </w:r>
    </w:p>
    <w:p>
      <w:pPr>
        <w:pStyle w:val="Normal"/>
      </w:pPr>
      <w:r>
        <w:t xml:space="preserve">the Gigantes.</w:t>
      </w:r>
    </w:p>
    <w:p>
      <w:pPr>
        <w:pStyle w:val="Normal"/>
      </w:pPr>
      <w:r>
        <w:t xml:space="preserve">Pliny describes Gabbaras, who was brought to Rome by Claudius Caesar</w:t>
      </w:r>
    </w:p>
    <w:p>
      <w:pPr>
        <w:pStyle w:val="Normal"/>
      </w:pPr>
      <w:r>
        <w:t xml:space="preserve">from Arabia and was between 9 and 10 feet in height, and adds that the</w:t>
      </w:r>
    </w:p>
    <w:p>
      <w:pPr>
        <w:pStyle w:val="Normal"/>
      </w:pPr>
      <w:r>
        <w:t xml:space="preserve">remains of Posio and Secundilla, found in the reign of Augustus Caesar</w:t>
      </w:r>
    </w:p>
    <w:p>
      <w:pPr>
        <w:pStyle w:val="Normal"/>
      </w:pPr>
      <w:r>
        <w:t xml:space="preserve">in the Sallustian Gardens, of which they were supposed to be the</w:t>
      </w:r>
    </w:p>
    <w:p>
      <w:pPr>
        <w:pStyle w:val="Normal"/>
      </w:pPr>
      <w:r>
        <w:t xml:space="preserve">guardians, measured 10 feet 3 inches each. In common with Augustine,</w:t>
      </w:r>
    </w:p>
    <w:p>
      <w:pPr>
        <w:pStyle w:val="Normal"/>
      </w:pPr>
      <w:r>
        <w:t xml:space="preserve">Pliny believed that the stature of man has degenerated, but from the</w:t>
      </w:r>
    </w:p>
    <w:p>
      <w:pPr>
        <w:pStyle w:val="Normal"/>
      </w:pPr>
      <w:r>
        <w:t xml:space="preserve">remains of the ancients so far discovered it would appear that the</w:t>
      </w:r>
    </w:p>
    <w:p>
      <w:pPr>
        <w:pStyle w:val="Normal"/>
      </w:pPr>
      <w:r>
        <w:t xml:space="preserve">modern stature is about the same as the ancient. The beautiful</w:t>
      </w:r>
    </w:p>
    <w:p>
      <w:pPr>
        <w:pStyle w:val="Normal"/>
      </w:pPr>
      <w:r>
        <w:t xml:space="preserve">alabaster sarcophagus discovered near Thebes in 1817 and now in Sir</w:t>
      </w:r>
    </w:p>
    <w:p>
      <w:pPr>
        <w:pStyle w:val="Normal"/>
      </w:pPr>
      <w:r>
        <w:t xml:space="preserve">John Soane's Museum in Lincoln's Inn Fields in London measures 9 feet 4</w:t>
      </w:r>
    </w:p>
    <w:p>
      <w:pPr>
        <w:pStyle w:val="Normal"/>
      </w:pPr>
      <w:r>
        <w:t xml:space="preserve">inches long.  This unique example, the finest extant, is well worth</w:t>
      </w:r>
    </w:p>
    <w:p>
      <w:pPr>
        <w:pStyle w:val="Normal"/>
      </w:pPr>
      <w:r>
        <w:t xml:space="preserve">inspection by visitors in London.</w:t>
      </w:r>
    </w:p>
    <w:p>
      <w:pPr>
        <w:pStyle w:val="Normal"/>
      </w:pPr>
      <w:r>
        <w:t xml:space="preserve">Herodotus says the shoes of Perseus measured an equivalent of about 3</w:t>
      </w:r>
    </w:p>
    <w:p>
      <w:pPr>
        <w:pStyle w:val="Normal"/>
      </w:pPr>
      <w:r>
        <w:t xml:space="preserve">feet, English standard. Josephus tells of Eleazar, a Jew, among the</w:t>
      </w:r>
    </w:p>
    <w:p>
      <w:pPr>
        <w:pStyle w:val="Normal"/>
      </w:pPr>
      <w:r>
        <w:t xml:space="preserve">hostages sent by the King of Persia to Rome, who was nearly 11 feet</w:t>
      </w:r>
    </w:p>
    <w:p>
      <w:pPr>
        <w:pStyle w:val="Normal"/>
      </w:pPr>
      <w:r>
        <w:t xml:space="preserve">high. Saxo, the grammarian, mentions a giant 13 1/2 feet high and says</w:t>
      </w:r>
    </w:p>
    <w:p>
      <w:pPr>
        <w:pStyle w:val="Normal"/>
      </w:pPr>
      <w:r>
        <w:t xml:space="preserve">he had 12 companions who were double his height. Ferragus, the monster</w:t>
      </w:r>
    </w:p>
    <w:p>
      <w:pPr>
        <w:pStyle w:val="Normal"/>
      </w:pPr>
      <w:r>
        <w:t xml:space="preserve">supposed to have been slain by Roland, the nephew of Charlemagne, was</w:t>
      </w:r>
    </w:p>
    <w:p>
      <w:pPr>
        <w:pStyle w:val="Normal"/>
      </w:pPr>
      <w:r>
        <w:t xml:space="preserve">said to have been nearly 11 feet high. It was said that there was a</w:t>
      </w:r>
    </w:p>
    <w:p>
      <w:pPr>
        <w:pStyle w:val="Normal"/>
      </w:pPr>
      <w:r>
        <w:t xml:space="preserve">giant living in the twelfth century under the rule of King Eugene II of</w:t>
      </w:r>
    </w:p>
    <w:p>
      <w:pPr>
        <w:pStyle w:val="Normal"/>
      </w:pPr>
      <w:r>
        <w:t xml:space="preserve">Scotland who was 11 1/2 feet high.</w:t>
      </w:r>
    </w:p>
    <w:p>
      <w:pPr>
        <w:pStyle w:val="Normal"/>
      </w:pPr>
      <w:r>
        <w:t xml:space="preserve">There are fabulous stories told of the Emperor Maximilian. Some</w:t>
      </w:r>
    </w:p>
    <w:p>
      <w:pPr>
        <w:pStyle w:val="Normal"/>
      </w:pPr>
      <w:r>
        <w:t xml:space="preserve">accounts say that he was between 8 1/2 and 9 feet high, and used his</w:t>
      </w:r>
    </w:p>
    <w:p>
      <w:pPr>
        <w:pStyle w:val="Normal"/>
      </w:pPr>
      <w:r>
        <w:t xml:space="preserve">wife's bracelet for a finger-ring, and that he ate 40 pounds of flesh a</w:t>
      </w:r>
    </w:p>
    <w:p>
      <w:pPr>
        <w:pStyle w:val="Normal"/>
      </w:pPr>
      <w:r>
        <w:t xml:space="preserve">day and drank six gallons of wine. He was also accredited with being a</w:t>
      </w:r>
    </w:p>
    <w:p>
      <w:pPr>
        <w:pStyle w:val="Normal"/>
      </w:pPr>
      <w:r>
        <w:t xml:space="preserve">great runner, and in his earlier days was said to have conquered</w:t>
      </w:r>
    </w:p>
    <w:p>
      <w:pPr>
        <w:pStyle w:val="Normal"/>
      </w:pPr>
      <w:r>
        <w:t xml:space="preserve">single-handed eight soldiers. The Emperors Charlemagne and Jovianus</w:t>
      </w:r>
    </w:p>
    <w:p>
      <w:pPr>
        <w:pStyle w:val="Normal"/>
      </w:pPr>
      <w:r>
        <w:t xml:space="preserve">were also accredited with great height and strength.</w:t>
      </w:r>
    </w:p>
    <w:p>
      <w:pPr>
        <w:pStyle w:val="Normal"/>
      </w:pPr>
      <w:r>
        <w:t xml:space="preserve">In the olden times there were extraordinary stories of the giants who</w:t>
      </w:r>
    </w:p>
    <w:p>
      <w:pPr>
        <w:pStyle w:val="Normal"/>
      </w:pPr>
      <w:r>
        <w:t xml:space="preserve">lived in Patagonia. Some say that Magellan gave the name to this</w:t>
      </w:r>
    </w:p>
    <w:p>
      <w:pPr>
        <w:pStyle w:val="Normal"/>
      </w:pPr>
      <w:r>
        <w:t xml:space="preserve">country because its inhabitants measured 5 cubits. The naturalist</w:t>
      </w:r>
    </w:p>
    <w:p>
      <w:pPr>
        <w:pStyle w:val="Normal"/>
      </w:pPr>
      <w:r>
        <w:t xml:space="preserve">Turner says that on the river Plata near the Brazilian coast he saw</w:t>
      </w:r>
    </w:p>
    <w:p>
      <w:pPr>
        <w:pStyle w:val="Normal"/>
      </w:pPr>
      <w:r>
        <w:t xml:space="preserve">naked savages 12 feet high; and in his description of America, Thevenot</w:t>
      </w:r>
    </w:p>
    <w:p>
      <w:pPr>
        <w:pStyle w:val="Normal"/>
      </w:pPr>
      <w:r>
        <w:t xml:space="preserve">confirms this by saying that on the coast of Africa he saw on a boat</w:t>
      </w:r>
    </w:p>
    <w:p>
      <w:pPr>
        <w:pStyle w:val="Normal"/>
      </w:pPr>
      <w:r>
        <w:t xml:space="preserve">the skeleton of an American giant who had died in 1559, and who was 11</w:t>
      </w:r>
    </w:p>
    <w:p>
      <w:pPr>
        <w:pStyle w:val="Normal"/>
      </w:pPr>
      <w:r>
        <w:t xml:space="preserve">feet 5 inches in height. He claims to have measured the bones himself.</w:t>
      </w:r>
    </w:p>
    <w:p>
      <w:pPr>
        <w:pStyle w:val="Normal"/>
      </w:pPr>
      <w:r>
        <w:t xml:space="preserve">He says that the bones of the leg measured 3 feet 4 inches, and the</w:t>
      </w:r>
    </w:p>
    <w:p>
      <w:pPr>
        <w:pStyle w:val="Normal"/>
      </w:pPr>
      <w:r>
        <w:t xml:space="preserve">skull was 3 feet and 1 inch, just about the size of the skull of</w:t>
      </w:r>
    </w:p>
    <w:p>
      <w:pPr>
        <w:pStyle w:val="Normal"/>
      </w:pPr>
      <w:r>
        <w:t xml:space="preserve">Borghini, who, however, was only of ordinary height. In his account of</w:t>
      </w:r>
    </w:p>
    <w:p>
      <w:pPr>
        <w:pStyle w:val="Normal"/>
      </w:pPr>
      <w:r>
        <w:t xml:space="preserve">a voyage to the Straits of Magellan, Jacob Lemaire says that on</w:t>
      </w:r>
    </w:p>
    <w:p>
      <w:pPr>
        <w:pStyle w:val="Normal"/>
      </w:pPr>
      <w:r>
        <w:t xml:space="preserve">December 17, 1615, he found at Port Desire several graves covered with</w:t>
      </w:r>
    </w:p>
    <w:p>
      <w:pPr>
        <w:pStyle w:val="Normal"/>
      </w:pPr>
      <w:r>
        <w:t xml:space="preserve">stones, and beneath the stones were skeletons of men which measured</w:t>
      </w:r>
    </w:p>
    <w:p>
      <w:pPr>
        <w:pStyle w:val="Normal"/>
      </w:pPr>
      <w:r>
        <w:t xml:space="preserve">between 10 and 11 feet. The ancient idea of the Spaniards was that the</w:t>
      </w:r>
    </w:p>
    <w:p>
      <w:pPr>
        <w:pStyle w:val="Normal"/>
      </w:pPr>
      <w:r>
        <w:t xml:space="preserve">men of Patagonia were so tall that the Spanish soldiers could pass</w:t>
      </w:r>
    </w:p>
    <w:p>
      <w:pPr>
        <w:pStyle w:val="Normal"/>
      </w:pPr>
      <w:r>
        <w:t xml:space="preserve">under their arms held out straight; yet we know that the Patagonians</w:t>
      </w:r>
    </w:p>
    <w:p>
      <w:pPr>
        <w:pStyle w:val="Normal"/>
      </w:pPr>
      <w:r>
        <w:t xml:space="preserve">exhibit no exaggeration of height--in fact, some of the inhabitants</w:t>
      </w:r>
    </w:p>
    <w:p>
      <w:pPr>
        <w:pStyle w:val="Normal"/>
      </w:pPr>
      <w:r>
        <w:t xml:space="preserve">about Terra del Fuego are rather diminutive.  This superstition of the</w:t>
      </w:r>
    </w:p>
    <w:p>
      <w:pPr>
        <w:pStyle w:val="Normal"/>
      </w:pPr>
      <w:r>
        <w:t xml:space="preserve">voyagers was not limited to America; there were accounts of men in the</w:t>
      </w:r>
    </w:p>
    <w:p>
      <w:pPr>
        <w:pStyle w:val="Normal"/>
      </w:pPr>
      <w:r>
        <w:t xml:space="preserve">neighborhood of the Peak of Teneriffe who had 80 teeth in their head</w:t>
      </w:r>
    </w:p>
    <w:p>
      <w:pPr>
        <w:pStyle w:val="Normal"/>
      </w:pPr>
      <w:r>
        <w:t xml:space="preserve">and bodies 15 feet in height.</w:t>
      </w:r>
    </w:p>
    <w:p>
      <w:pPr>
        <w:pStyle w:val="Normal"/>
      </w:pPr>
      <w:r>
        <w:t xml:space="preserve">Discoveries of "Giants' Bones."--Riolan, the celebrated anatomist, says</w:t>
      </w:r>
    </w:p>
    <w:p>
      <w:pPr>
        <w:pStyle w:val="Normal"/>
      </w:pPr>
      <w:r>
        <w:t xml:space="preserve">that there was to be seen at one time in the suburbs of Saint Germain</w:t>
      </w:r>
    </w:p>
    <w:p>
      <w:pPr>
        <w:pStyle w:val="Normal"/>
      </w:pPr>
      <w:r>
        <w:t xml:space="preserve">the tomb of the giant Isoret, who was reputed to be 20 feet tall; and</w:t>
      </w:r>
    </w:p>
    <w:p>
      <w:pPr>
        <w:pStyle w:val="Normal"/>
      </w:pPr>
      <w:r>
        <w:t xml:space="preserve">that in 1509, in digging ditches at Rouen, near the Dominicans, they</w:t>
      </w:r>
    </w:p>
    <w:p>
      <w:pPr>
        <w:pStyle w:val="Normal"/>
      </w:pPr>
      <w:r>
        <w:t xml:space="preserve">found a stone tomb containing a monstrous skeleton, the skull of which</w:t>
      </w:r>
    </w:p>
    <w:p>
      <w:pPr>
        <w:pStyle w:val="Normal"/>
      </w:pPr>
      <w:r>
        <w:t xml:space="preserve">would hold a bushel of corn; the shin-bone measured about 4 feet,</w:t>
      </w:r>
    </w:p>
    <w:p>
      <w:pPr>
        <w:pStyle w:val="Normal"/>
      </w:pPr>
      <w:r>
        <w:t xml:space="preserve">which, taken as a guide, would make his height over 17 feet. On the</w:t>
      </w:r>
    </w:p>
    <w:p>
      <w:pPr>
        <w:pStyle w:val="Normal"/>
      </w:pPr>
      <w:r>
        <w:t xml:space="preserve">tomb was a copper plate which said that the tomb contained the remains</w:t>
      </w:r>
    </w:p>
    <w:p>
      <w:pPr>
        <w:pStyle w:val="Normal"/>
      </w:pPr>
      <w:r>
        <w:t xml:space="preserve">of "the noble and puissant lord, the Chevalier Ricon de Vallemont."</w:t>
      </w:r>
    </w:p>
    <w:p>
      <w:pPr>
        <w:pStyle w:val="Normal"/>
      </w:pPr>
      <w:r>
        <w:t xml:space="preserve">Plater, the famous physician, declares that he saw at Lucerne the true</w:t>
      </w:r>
    </w:p>
    <w:p>
      <w:pPr>
        <w:pStyle w:val="Normal"/>
      </w:pPr>
      <w:r>
        <w:t xml:space="preserve">human bones of a subject that must have been at least 19 feet high.</w:t>
      </w:r>
    </w:p>
    <w:p>
      <w:pPr>
        <w:pStyle w:val="Normal"/>
      </w:pPr>
      <w:r>
        <w:t xml:space="preserve">Valence in Dauphine boasted of possessing the bones of the giant</w:t>
      </w:r>
    </w:p>
    <w:p>
      <w:pPr>
        <w:pStyle w:val="Normal"/>
      </w:pPr>
      <w:r>
        <w:t xml:space="preserve">Bucart, the tyrant of the Vivarias, who was slain by his vassal, Count</w:t>
      </w:r>
    </w:p>
    <w:p>
      <w:pPr>
        <w:pStyle w:val="Normal"/>
      </w:pPr>
      <w:r>
        <w:t xml:space="preserve">de Cabillon. The Dominicans had the shin-bone and part of the</w:t>
      </w:r>
    </w:p>
    <w:p>
      <w:pPr>
        <w:pStyle w:val="Normal"/>
      </w:pPr>
      <w:r>
        <w:t xml:space="preserve">knee-articulation, which, substantiated by the frescoes and</w:t>
      </w:r>
    </w:p>
    <w:p>
      <w:pPr>
        <w:pStyle w:val="Normal"/>
      </w:pPr>
      <w:r>
        <w:t xml:space="preserve">inscriptions in their possession, showed him to be 22 1/2 feet high.</w:t>
      </w:r>
    </w:p>
    <w:p>
      <w:pPr>
        <w:pStyle w:val="Normal"/>
      </w:pPr>
      <w:r>
        <w:t xml:space="preserve">They claimed to have an os frontis in the medical school of Leyden</w:t>
      </w:r>
    </w:p>
    <w:p>
      <w:pPr>
        <w:pStyle w:val="Normal"/>
      </w:pPr>
      <w:r>
        <w:t xml:space="preserve">measuring 9.1 X 12.2 X .5 inches, which they deduce must have belonged</w:t>
      </w:r>
    </w:p>
    <w:p>
      <w:pPr>
        <w:pStyle w:val="Normal"/>
      </w:pPr>
      <w:r>
        <w:t xml:space="preserve">to a man 11 or 12 feet high.</w:t>
      </w:r>
    </w:p>
    <w:p>
      <w:pPr>
        <w:pStyle w:val="Normal"/>
      </w:pPr>
      <w:r>
        <w:t xml:space="preserve">It is said that while digging in France in 1613 there was disinterred</w:t>
      </w:r>
    </w:p>
    <w:p>
      <w:pPr>
        <w:pStyle w:val="Normal"/>
      </w:pPr>
      <w:r>
        <w:t xml:space="preserve">the body of a giant bearing the title "Theutobochus Rex," and that the</w:t>
      </w:r>
    </w:p>
    <w:p>
      <w:pPr>
        <w:pStyle w:val="Normal"/>
      </w:pPr>
      <w:r>
        <w:t xml:space="preserve">skeleton measured 25 feet long, 10 feet across the shoulders, and 5</w:t>
      </w:r>
    </w:p>
    <w:p>
      <w:pPr>
        <w:pStyle w:val="Normal"/>
      </w:pPr>
      <w:r>
        <w:t xml:space="preserve">feet from breast to back. The shin-bone was about 4 feet long, and the</w:t>
      </w:r>
    </w:p>
    <w:p>
      <w:pPr>
        <w:pStyle w:val="Normal"/>
      </w:pPr>
      <w:r>
        <w:t xml:space="preserve">teeth as large as those of oxen. This is likely another version of the</w:t>
      </w:r>
    </w:p>
    <w:p>
      <w:pPr>
        <w:pStyle w:val="Normal"/>
      </w:pPr>
      <w:r>
        <w:t xml:space="preserve">finding of the remains of Bucart.</w:t>
      </w:r>
    </w:p>
    <w:p>
      <w:pPr>
        <w:pStyle w:val="Normal"/>
      </w:pPr>
      <w:r>
        <w:t xml:space="preserve">Near Mezarino in Sicily in 1516 there was found the skeleton of a giant</w:t>
      </w:r>
    </w:p>
    <w:p>
      <w:pPr>
        <w:pStyle w:val="Normal"/>
      </w:pPr>
      <w:r>
        <w:t xml:space="preserve">whose height was at least 30 feet; his head was the size of a hogshead,</w:t>
      </w:r>
    </w:p>
    <w:p>
      <w:pPr>
        <w:pStyle w:val="Normal"/>
      </w:pPr>
      <w:r>
        <w:t xml:space="preserve">and each tooth weighed 5 ounces; and in 1548 and in 1550 there were</w:t>
      </w:r>
    </w:p>
    <w:p>
      <w:pPr>
        <w:pStyle w:val="Normal"/>
      </w:pPr>
      <w:r>
        <w:t xml:space="preserve">others found of the height of 30 feet. The Athenians found near their</w:t>
      </w:r>
    </w:p>
    <w:p>
      <w:pPr>
        <w:pStyle w:val="Normal"/>
      </w:pPr>
      <w:r>
        <w:t xml:space="preserve">city skeletons measuring 34 and 36 feet in height. In Bohemia in 758 it</w:t>
      </w:r>
    </w:p>
    <w:p>
      <w:pPr>
        <w:pStyle w:val="Normal"/>
      </w:pPr>
      <w:r>
        <w:t xml:space="preserve">is recorded that there was found a human skeleton 26 feet tall, and the</w:t>
      </w:r>
    </w:p>
    <w:p>
      <w:pPr>
        <w:pStyle w:val="Normal"/>
      </w:pPr>
      <w:r>
        <w:t xml:space="preserve">leg-bones are still kept in a medieval castle in that country. In</w:t>
      </w:r>
    </w:p>
    <w:p>
      <w:pPr>
        <w:pStyle w:val="Normal"/>
      </w:pPr>
      <w:r>
        <w:t xml:space="preserve">September, 1691, there was the skull of a giant found in Macedonia</w:t>
      </w:r>
    </w:p>
    <w:p>
      <w:pPr>
        <w:pStyle w:val="Normal"/>
      </w:pPr>
      <w:r>
        <w:t xml:space="preserve">which held 210 pounds of corn.</w:t>
      </w:r>
    </w:p>
    <w:p>
      <w:pPr>
        <w:pStyle w:val="Normal"/>
      </w:pPr>
      <w:r>
        <w:t xml:space="preserve">General Opinions.--All the accounts of giants originating in the</w:t>
      </w:r>
    </w:p>
    <w:p>
      <w:pPr>
        <w:pStyle w:val="Normal"/>
      </w:pPr>
      <w:r>
        <w:t xml:space="preserve">finding of monstrous bones must of course be discredited, as the</w:t>
      </w:r>
    </w:p>
    <w:p>
      <w:pPr>
        <w:pStyle w:val="Normal"/>
      </w:pPr>
      <w:r>
        <w:t xml:space="preserve">remains were likely those of some animal. Comparative anatomy has only</w:t>
      </w:r>
    </w:p>
    <w:p>
      <w:pPr>
        <w:pStyle w:val="Normal"/>
      </w:pPr>
      <w:r>
        <w:t xml:space="preserve">lately obtained a hold in the public mind, and in the Middle Ages</w:t>
      </w:r>
    </w:p>
    <w:p>
      <w:pPr>
        <w:pStyle w:val="Normal"/>
      </w:pPr>
      <w:r>
        <w:t xml:space="preserve">little was known of it. The pretended giants' remains have been those</w:t>
      </w:r>
    </w:p>
    <w:p>
      <w:pPr>
        <w:pStyle w:val="Normal"/>
      </w:pPr>
      <w:r>
        <w:t xml:space="preserve">of mastodons, elephants, and other animals. From Suetonius we learn</w:t>
      </w:r>
    </w:p>
    <w:p>
      <w:pPr>
        <w:pStyle w:val="Normal"/>
      </w:pPr>
      <w:r>
        <w:t xml:space="preserve">that Augustus Caesar pleased himself by adorning his palaces with</w:t>
      </w:r>
    </w:p>
    <w:p>
      <w:pPr>
        <w:pStyle w:val="Normal"/>
      </w:pPr>
      <w:r>
        <w:t xml:space="preserve">so-called giants' bones of incredible size, preferring these to</w:t>
      </w:r>
    </w:p>
    <w:p>
      <w:pPr>
        <w:pStyle w:val="Normal"/>
      </w:pPr>
      <w:r>
        <w:t xml:space="preserve">pictures or images. From their enormous size we must believe they were</w:t>
      </w:r>
    </w:p>
    <w:p>
      <w:pPr>
        <w:pStyle w:val="Normal"/>
      </w:pPr>
      <w:r>
        <w:t xml:space="preserve">mastodon bones, as no contemporary animals show such measurements.</w:t>
      </w:r>
    </w:p>
    <w:p>
      <w:pPr>
        <w:pStyle w:val="Normal"/>
      </w:pPr>
      <w:r>
        <w:t xml:space="preserve">Bartholinus describes a large tooth for many years exhibited as the</w:t>
      </w:r>
    </w:p>
    <w:p>
      <w:pPr>
        <w:pStyle w:val="Normal"/>
      </w:pPr>
      <w:r>
        <w:t xml:space="preserve">canine of a giant which proved to be nothing but a tooth of a</w:t>
      </w:r>
    </w:p>
    <w:p>
      <w:pPr>
        <w:pStyle w:val="Normal"/>
      </w:pPr>
      <w:r>
        <w:t xml:space="preserve">spermaceti whale (Cetus dentatus), quite a common fish. Hand described</w:t>
      </w:r>
    </w:p>
    <w:p>
      <w:pPr>
        <w:pStyle w:val="Normal"/>
      </w:pPr>
      <w:r>
        <w:t xml:space="preserve">an alleged giant's skeleton shown in London early in the eighteenth</w:t>
      </w:r>
    </w:p>
    <w:p>
      <w:pPr>
        <w:pStyle w:val="Normal"/>
      </w:pPr>
      <w:r>
        <w:t xml:space="preserve">century, and which was composed of the bones of the fore-fin of a small</w:t>
      </w:r>
    </w:p>
    <w:p>
      <w:pPr>
        <w:pStyle w:val="Normal"/>
      </w:pPr>
      <w:r>
        <w:t xml:space="preserve">whale or of a porpoise.</w:t>
      </w:r>
    </w:p>
    <w:p>
      <w:pPr>
        <w:pStyle w:val="Normal"/>
      </w:pPr>
      <w:r>
        <w:t xml:space="preserve">The celebrated Sir Hans Sloane, who treated this subject very</w:t>
      </w:r>
    </w:p>
    <w:p>
      <w:pPr>
        <w:pStyle w:val="Normal"/>
      </w:pPr>
      <w:r>
        <w:t xml:space="preserve">learnedly, arrived at the conclusion that while in most instances the</w:t>
      </w:r>
    </w:p>
    <w:p>
      <w:pPr>
        <w:pStyle w:val="Normal"/>
      </w:pPr>
      <w:r>
        <w:t xml:space="preserve">bones found were those of mastodons, elephants, whales, etc., in some</w:t>
      </w:r>
    </w:p>
    <w:p>
      <w:pPr>
        <w:pStyle w:val="Normal"/>
      </w:pPr>
      <w:r>
        <w:t xml:space="preserve">instances accounts were given by connoisseurs who could not readily be</w:t>
      </w:r>
    </w:p>
    <w:p>
      <w:pPr>
        <w:pStyle w:val="Normal"/>
      </w:pPr>
      <w:r>
        <w:t xml:space="preserve">deceived. However, modern scientists will be loath to believe that any</w:t>
      </w:r>
    </w:p>
    <w:p>
      <w:pPr>
        <w:pStyle w:val="Normal"/>
      </w:pPr>
      <w:r>
        <w:t xml:space="preserve">men ever existed who measured over 9 feet; in fact, such cases with</w:t>
      </w:r>
    </w:p>
    <w:p>
      <w:pPr>
        <w:pStyle w:val="Normal"/>
      </w:pPr>
      <w:r>
        <w:t xml:space="preserve">authentic references are extremely rare Quetelet considers that the</w:t>
      </w:r>
    </w:p>
    <w:p>
      <w:pPr>
        <w:pStyle w:val="Normal"/>
      </w:pPr>
      <w:r>
        <w:t xml:space="preserve">tallest man whose stature is authentically recorded was the "Scottish</w:t>
      </w:r>
    </w:p>
    <w:p>
      <w:pPr>
        <w:pStyle w:val="Normal"/>
      </w:pPr>
      <w:r>
        <w:t xml:space="preserve">Giant" of Frederick the Great's regiment of giants. This person was not</w:t>
      </w:r>
    </w:p>
    <w:p>
      <w:pPr>
        <w:pStyle w:val="Normal"/>
      </w:pPr>
      <w:r>
        <w:t xml:space="preserve">quite 8 feet 3 inches tall. Buffon, ordinarily a reliable authority,</w:t>
      </w:r>
    </w:p>
    <w:p>
      <w:pPr>
        <w:pStyle w:val="Normal"/>
      </w:pPr>
      <w:r>
        <w:t xml:space="preserve">comes to a loose conclusion that there is no doubt that men have lived</w:t>
      </w:r>
    </w:p>
    <w:p>
      <w:pPr>
        <w:pStyle w:val="Normal"/>
      </w:pPr>
      <w:r>
        <w:t xml:space="preserve">who were 10, 12, and even 15 feet tall; but modern statisticians cannot</w:t>
      </w:r>
    </w:p>
    <w:p>
      <w:pPr>
        <w:pStyle w:val="Normal"/>
      </w:pPr>
      <w:r>
        <w:t xml:space="preserve">accept this deduction from the references offered.</w:t>
      </w:r>
    </w:p>
    <w:p>
      <w:pPr>
        <w:pStyle w:val="Normal"/>
      </w:pPr>
      <w:r>
        <w:t xml:space="preserve">From the original estimation of the height of Adam (Henrion once</w:t>
      </w:r>
    </w:p>
    <w:p>
      <w:pPr>
        <w:pStyle w:val="Normal"/>
      </w:pPr>
      <w:r>
        <w:t xml:space="preserve">calculated that Adam's height was 123 feet and that of Eve 118) we</w:t>
      </w:r>
    </w:p>
    <w:p>
      <w:pPr>
        <w:pStyle w:val="Normal"/>
      </w:pPr>
      <w:r>
        <w:t xml:space="preserve">gradually come to 10 feet, which seemed to be about the favorite height</w:t>
      </w:r>
    </w:p>
    <w:p>
      <w:pPr>
        <w:pStyle w:val="Normal"/>
      </w:pPr>
      <w:r>
        <w:t xml:space="preserve">for giants in the Middle Ages. Approaching this century, we still have</w:t>
      </w:r>
    </w:p>
    <w:p>
      <w:pPr>
        <w:pStyle w:val="Normal"/>
      </w:pPr>
      <w:r>
        <w:t xml:space="preserve">stories of men from 9 to 10 feet high, but no authentic cases. It was</w:t>
      </w:r>
    </w:p>
    <w:p>
      <w:pPr>
        <w:pStyle w:val="Normal"/>
      </w:pPr>
      <w:r>
        <w:t xml:space="preserve">only in the latter part of the last century that we began to have</w:t>
      </w:r>
    </w:p>
    <w:p>
      <w:pPr>
        <w:pStyle w:val="Normal"/>
      </w:pPr>
      <w:r>
        <w:t xml:space="preserve">absolutely authentic heights of giants, and to-day the men showing</w:t>
      </w:r>
    </w:p>
    <w:p>
      <w:pPr>
        <w:pStyle w:val="Normal"/>
      </w:pPr>
      <w:r>
        <w:t xml:space="preserve">through the country as measuring 8 feet generally exaggerate their</w:t>
      </w:r>
    </w:p>
    <w:p>
      <w:pPr>
        <w:pStyle w:val="Normal"/>
      </w:pPr>
      <w:r>
        <w:t xml:space="preserve">height several inches, and exact measurement would show that but few</w:t>
      </w:r>
    </w:p>
    <w:p>
      <w:pPr>
        <w:pStyle w:val="Normal"/>
      </w:pPr>
      <w:r>
        <w:t xml:space="preserve">men commonly called giants are over 7 1/2 feet or weigh over 350</w:t>
      </w:r>
    </w:p>
    <w:p>
      <w:pPr>
        <w:pStyle w:val="Normal"/>
      </w:pPr>
      <w:r>
        <w:t xml:space="preserve">pounds. Dana says that the number of giants figuring as public</w:t>
      </w:r>
    </w:p>
    <w:p>
      <w:pPr>
        <w:pStyle w:val="Normal"/>
      </w:pPr>
      <w:r>
        <w:t xml:space="preserve">characters since 1700 is not more than 100, and of these about 20 were</w:t>
      </w:r>
    </w:p>
    <w:p>
      <w:pPr>
        <w:pStyle w:val="Normal"/>
      </w:pPr>
      <w:r>
        <w:t xml:space="preserve">advertised to be over 8 feet. If we confine ourselves to those</w:t>
      </w:r>
    </w:p>
    <w:p>
      <w:pPr>
        <w:pStyle w:val="Normal"/>
      </w:pPr>
      <w:r>
        <w:t xml:space="preserve">accurately and scientifically measured the list is surprisingly small.</w:t>
      </w:r>
    </w:p>
    <w:p>
      <w:pPr>
        <w:pStyle w:val="Normal"/>
      </w:pPr>
      <w:r>
        <w:t xml:space="preserve">Topinard measured the tallest man in the Austrian army and found that</w:t>
      </w:r>
    </w:p>
    <w:p>
      <w:pPr>
        <w:pStyle w:val="Normal"/>
      </w:pPr>
      <w:r>
        <w:t xml:space="preserve">he was 8 feet 4 1/2 inches. The giant Winckelmeyer measured 8 feet 6</w:t>
      </w:r>
    </w:p>
    <w:p>
      <w:pPr>
        <w:pStyle w:val="Normal"/>
      </w:pPr>
      <w:r>
        <w:t xml:space="preserve">inches in height. Ranke measured Marianne Wehde, who was born in</w:t>
      </w:r>
    </w:p>
    <w:p>
      <w:pPr>
        <w:pStyle w:val="Normal"/>
      </w:pPr>
      <w:r>
        <w:t xml:space="preserve">Germany in the present century, and found that she measured 8 feet 4</w:t>
      </w:r>
    </w:p>
    <w:p>
      <w:pPr>
        <w:pStyle w:val="Normal"/>
      </w:pPr>
      <w:r>
        <w:t xml:space="preserve">1/4 inches when only sixteen and a half years old.</w:t>
      </w:r>
    </w:p>
    <w:p>
      <w:pPr>
        <w:pStyle w:val="Normal"/>
      </w:pPr>
      <w:r>
        <w:t xml:space="preserve">In giants, as a rule, the great stature is due to excessive growth of</w:t>
      </w:r>
    </w:p>
    <w:p>
      <w:pPr>
        <w:pStyle w:val="Normal"/>
      </w:pPr>
      <w:r>
        <w:t xml:space="preserve">the lower extremities, the size of the head and that of the trunk being</w:t>
      </w:r>
    </w:p>
    <w:p>
      <w:pPr>
        <w:pStyle w:val="Normal"/>
      </w:pPr>
      <w:r>
        <w:t xml:space="preserve">nearly the same as those of a man or boy of the same age. On the other</w:t>
      </w:r>
    </w:p>
    <w:p>
      <w:pPr>
        <w:pStyle w:val="Normal"/>
      </w:pPr>
      <w:r>
        <w:t xml:space="preserve">hand, in a natural dwarf the proportions are fairly uniform, the head,</w:t>
      </w:r>
    </w:p>
    <w:p>
      <w:pPr>
        <w:pStyle w:val="Normal"/>
      </w:pPr>
      <w:r>
        <w:t xml:space="preserve">however, being always larger in proportion to the body, just as we find</w:t>
      </w:r>
    </w:p>
    <w:p>
      <w:pPr>
        <w:pStyle w:val="Normal"/>
      </w:pPr>
      <w:r>
        <w:t xml:space="preserve">in infants. Indeed, the proportions of "General Tom Thumb" were those</w:t>
      </w:r>
    </w:p>
    <w:p>
      <w:pPr>
        <w:pStyle w:val="Normal"/>
      </w:pPr>
      <w:r>
        <w:t xml:space="preserve">of an ordinary infant of from thirteen to fifteen months old.</w:t>
      </w:r>
    </w:p>
    <w:p>
      <w:pPr>
        <w:pStyle w:val="Normal"/>
      </w:pPr>
      <w:r>
        <w:t xml:space="preserve">Figure 156 shows a portrait of two well-known exhibitionists of about</w:t>
      </w:r>
    </w:p>
    <w:p>
      <w:pPr>
        <w:pStyle w:val="Normal"/>
      </w:pPr>
      <w:r>
        <w:t xml:space="preserve">the same age, and illustrates the possible extremes of anomalies in</w:t>
      </w:r>
    </w:p>
    <w:p>
      <w:pPr>
        <w:pStyle w:val="Normal"/>
      </w:pPr>
      <w:r>
        <w:t xml:space="preserve">stature.</w:t>
      </w:r>
    </w:p>
    <w:p>
      <w:pPr>
        <w:pStyle w:val="Normal"/>
      </w:pPr>
      <w:r>
        <w:t xml:space="preserve">Recently, the association of acromegaly with gigantism has been</w:t>
      </w:r>
    </w:p>
    <w:p>
      <w:pPr>
        <w:pStyle w:val="Normal"/>
      </w:pPr>
      <w:r>
        <w:t xml:space="preserve">noticed, and in these instances there seems to be an acquired uniform</w:t>
      </w:r>
    </w:p>
    <w:p>
      <w:pPr>
        <w:pStyle w:val="Normal"/>
      </w:pPr>
      <w:r>
        <w:t xml:space="preserve">enlargement of all the bones of the body. Brissaud and Meige describe</w:t>
      </w:r>
    </w:p>
    <w:p>
      <w:pPr>
        <w:pStyle w:val="Normal"/>
      </w:pPr>
      <w:r>
        <w:t xml:space="preserve">the case of a male of forty-seven who presented nothing unusual before</w:t>
      </w:r>
    </w:p>
    <w:p>
      <w:pPr>
        <w:pStyle w:val="Normal"/>
      </w:pPr>
      <w:r>
        <w:t xml:space="preserve">the age of sixteen, when he began to grow larger, until, having reached</w:t>
      </w:r>
    </w:p>
    <w:p>
      <w:pPr>
        <w:pStyle w:val="Normal"/>
      </w:pPr>
      <w:r>
        <w:t xml:space="preserve">his majority, he measured 7 feet 2 inches in height and weighed about</w:t>
      </w:r>
    </w:p>
    <w:p>
      <w:pPr>
        <w:pStyle w:val="Normal"/>
      </w:pPr>
      <w:r>
        <w:t xml:space="preserve">340 pounds. He remained well and very strong until the age of</w:t>
      </w:r>
    </w:p>
    <w:p>
      <w:pPr>
        <w:pStyle w:val="Normal"/>
      </w:pPr>
      <w:r>
        <w:t xml:space="preserve">thirty-seven, when he overlifted, and following this he developed an</w:t>
      </w:r>
    </w:p>
    <w:p>
      <w:pPr>
        <w:pStyle w:val="Normal"/>
      </w:pPr>
      <w:r>
        <w:t xml:space="preserve">extreme deformity of the spine and trunk, the latter "telescoping into</w:t>
      </w:r>
    </w:p>
    <w:p>
      <w:pPr>
        <w:pStyle w:val="Normal"/>
      </w:pPr>
      <w:r>
        <w:t xml:space="preserve">itself" until the nipples were on a level with the anterior superior</w:t>
      </w:r>
    </w:p>
    <w:p>
      <w:pPr>
        <w:pStyle w:val="Normal"/>
      </w:pPr>
      <w:r>
        <w:t xml:space="preserve">spines of the ilium. For two years he suffered with debility, fatigue,</w:t>
      </w:r>
    </w:p>
    <w:p>
      <w:pPr>
        <w:pStyle w:val="Normal"/>
      </w:pPr>
      <w:r>
        <w:t xml:space="preserve">bronchitis, night-sweats, headache, and great thirst.  Mentally he was</w:t>
      </w:r>
    </w:p>
    <w:p>
      <w:pPr>
        <w:pStyle w:val="Normal"/>
      </w:pPr>
      <w:r>
        <w:t xml:space="preserve">dull; the bones of the face and extremities showed the hypertrophies</w:t>
      </w:r>
    </w:p>
    <w:p>
      <w:pPr>
        <w:pStyle w:val="Normal"/>
      </w:pPr>
      <w:r>
        <w:t xml:space="preserve">characteristic of acromegaly, the soft parts not being involved. The</w:t>
      </w:r>
    </w:p>
    <w:p>
      <w:pPr>
        <w:pStyle w:val="Normal"/>
      </w:pPr>
      <w:r>
        <w:t xml:space="preserve">circumference of the trunk at the nipples was 62 inches, and over the</w:t>
      </w:r>
    </w:p>
    <w:p>
      <w:pPr>
        <w:pStyle w:val="Normal"/>
      </w:pPr>
      <w:r>
        <w:t xml:space="preserve">most prominent portion of the kyphosis and pigeon-breast, 74 inches.</w:t>
      </w:r>
    </w:p>
    <w:p>
      <w:pPr>
        <w:pStyle w:val="Normal"/>
      </w:pPr>
      <w:r>
        <w:t xml:space="preserve">The authors agree with Dana and others that there is an intimate</w:t>
      </w:r>
    </w:p>
    <w:p>
      <w:pPr>
        <w:pStyle w:val="Normal"/>
      </w:pPr>
      <w:r>
        <w:t xml:space="preserve">relation between acromegaly and gigantism, but they go further and</w:t>
      </w:r>
    </w:p>
    <w:p>
      <w:pPr>
        <w:pStyle w:val="Normal"/>
      </w:pPr>
      <w:r>
        <w:t xml:space="preserve">compare both to the growth of the body. They call attention to the</w:t>
      </w:r>
    </w:p>
    <w:p>
      <w:pPr>
        <w:pStyle w:val="Normal"/>
      </w:pPr>
      <w:r>
        <w:t xml:space="preserve">striking resemblance to acromegaly of the disproportionate growth of</w:t>
      </w:r>
    </w:p>
    <w:p>
      <w:pPr>
        <w:pStyle w:val="Normal"/>
      </w:pPr>
      <w:r>
        <w:t xml:space="preserve">the boy at adolescence, which corresponds so well to Marie's terse</w:t>
      </w:r>
    </w:p>
    <w:p>
      <w:pPr>
        <w:pStyle w:val="Normal"/>
      </w:pPr>
      <w:r>
        <w:t xml:space="preserve">description of this disease: "The disease manifests itself by</w:t>
      </w:r>
    </w:p>
    <w:p>
      <w:pPr>
        <w:pStyle w:val="Normal"/>
      </w:pPr>
      <w:r>
        <w:t xml:space="preserve">preference in the bones of the extremities and in the extremities of</w:t>
      </w:r>
    </w:p>
    <w:p>
      <w:pPr>
        <w:pStyle w:val="Normal"/>
      </w:pPr>
      <w:r>
        <w:t xml:space="preserve">the bones," and conclude with this rather striking and aphoristic</w:t>
      </w:r>
    </w:p>
    <w:p>
      <w:pPr>
        <w:pStyle w:val="Normal"/>
      </w:pPr>
      <w:r>
        <w:t xml:space="preserve">proposition: "Acromegaly is gigantism of the adult; gigantism is</w:t>
      </w:r>
    </w:p>
    <w:p>
      <w:pPr>
        <w:pStyle w:val="Normal"/>
      </w:pPr>
      <w:r>
        <w:t xml:space="preserve">acromegaly of adolescence."</w:t>
      </w:r>
    </w:p>
    <w:p>
      <w:pPr>
        <w:pStyle w:val="Normal"/>
      </w:pPr>
      <w:r>
        <w:t xml:space="preserve">The many theories of the cause of gigantism will not be discussed here,</w:t>
      </w:r>
    </w:p>
    <w:p>
      <w:pPr>
        <w:pStyle w:val="Normal"/>
      </w:pPr>
      <w:r>
        <w:t xml:space="preserve">the reader being referred to volumes exclusively devoted to this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Celebrated Giants.--Mention of some of the most famous giants will be</w:t>
      </w:r>
    </w:p>
    <w:p>
      <w:pPr>
        <w:pStyle w:val="Normal"/>
      </w:pPr>
      <w:r>
        <w:t xml:space="preserve">made, together with any associate points of interest.</w:t>
      </w:r>
    </w:p>
    <w:p>
      <w:pPr>
        <w:pStyle w:val="Normal"/>
      </w:pPr>
      <w:r>
        <w:t xml:space="preserve">Becanus, physician to Charles V, says that he saw a youth 9 feet high</w:t>
      </w:r>
    </w:p>
    <w:p>
      <w:pPr>
        <w:pStyle w:val="Normal"/>
      </w:pPr>
      <w:r>
        <w:t xml:space="preserve">and a man and a woman almost 10 feet. Ainsworth says that in 1553 the</w:t>
      </w:r>
    </w:p>
    <w:p>
      <w:pPr>
        <w:pStyle w:val="Normal"/>
      </w:pPr>
      <w:r>
        <w:t xml:space="preserve">Tower of London was guarded by three brothers claiming direct descent</w:t>
      </w:r>
    </w:p>
    <w:p>
      <w:pPr>
        <w:pStyle w:val="Normal"/>
      </w:pPr>
      <w:r>
        <w:t xml:space="preserve">from Henry VIII, and surnamed Og, Gog, and Magog, all of whom were over</w:t>
      </w:r>
    </w:p>
    <w:p>
      <w:pPr>
        <w:pStyle w:val="Normal"/>
      </w:pPr>
      <w:r>
        <w:t xml:space="preserve">8 feet in height. In his "Chronicles of Holland" in 1557 Hadrianus</w:t>
      </w:r>
    </w:p>
    <w:p>
      <w:pPr>
        <w:pStyle w:val="Normal"/>
      </w:pPr>
      <w:r>
        <w:t xml:space="preserve">Barlandus said that in the time of John, Earl of Holland, the giant</w:t>
      </w:r>
    </w:p>
    <w:p>
      <w:pPr>
        <w:pStyle w:val="Normal"/>
      </w:pPr>
      <w:r>
        <w:t xml:space="preserve">Nicholas was so large that men could stand under his arms, and his shoe</w:t>
      </w:r>
    </w:p>
    <w:p>
      <w:pPr>
        <w:pStyle w:val="Normal"/>
      </w:pPr>
      <w:r>
        <w:t xml:space="preserve">held 3 ordinary feet.  Among the yeoman of the guard of John Frederick,</w:t>
      </w:r>
    </w:p>
    <w:p>
      <w:pPr>
        <w:pStyle w:val="Normal"/>
      </w:pPr>
      <w:r>
        <w:t xml:space="preserve">Duke of Hanover, there was one Christopher Munster, 8 1/2 feet high,</w:t>
      </w:r>
    </w:p>
    <w:p>
      <w:pPr>
        <w:pStyle w:val="Normal"/>
      </w:pPr>
      <w:r>
        <w:t xml:space="preserve">who died in 1676 in his forty-fifth year. The giant porter of the Duke</w:t>
      </w:r>
    </w:p>
    <w:p>
      <w:pPr>
        <w:pStyle w:val="Normal"/>
      </w:pPr>
      <w:r>
        <w:t xml:space="preserve">of Wurtemberg was 7 1/2 feet high. "Big Sam," the porter at Carleton</w:t>
      </w:r>
    </w:p>
    <w:p>
      <w:pPr>
        <w:pStyle w:val="Normal"/>
      </w:pPr>
      <w:r>
        <w:t xml:space="preserve">Palace, when George IV was Prince of Wales, was 8 feet high. The porter</w:t>
      </w:r>
    </w:p>
    <w:p>
      <w:pPr>
        <w:pStyle w:val="Normal"/>
      </w:pPr>
      <w:r>
        <w:t xml:space="preserve">of Queen Elizabeth, of whom there is a picture in Hampton Court,</w:t>
      </w:r>
    </w:p>
    <w:p>
      <w:pPr>
        <w:pStyle w:val="Normal"/>
      </w:pPr>
      <w:r>
        <w:t xml:space="preserve">painted by Zucchero, was 7 1/2 feet high; and Walter Parson, porter to</w:t>
      </w:r>
    </w:p>
    <w:p>
      <w:pPr>
        <w:pStyle w:val="Normal"/>
      </w:pPr>
      <w:r>
        <w:t xml:space="preserve">James I, was about the same height. William Evans, who served Charles</w:t>
      </w:r>
    </w:p>
    <w:p>
      <w:pPr>
        <w:pStyle w:val="Normal"/>
      </w:pPr>
      <w:r>
        <w:t xml:space="preserve">I, was nearly 8 feet; he carried a dwarf in his pocket.</w:t>
      </w:r>
    </w:p>
    <w:p>
      <w:pPr>
        <w:pStyle w:val="Normal"/>
      </w:pPr>
      <w:r>
        <w:t xml:space="preserve">In the seventeenth century, in order to gratify the Empress of Austria,</w:t>
      </w:r>
    </w:p>
    <w:p>
      <w:pPr>
        <w:pStyle w:val="Normal"/>
      </w:pPr>
      <w:r>
        <w:t xml:space="preserve">Guy-Patin made a congress of all the giants and dwarfs in the Germanic</w:t>
      </w:r>
    </w:p>
    <w:p>
      <w:pPr>
        <w:pStyle w:val="Normal"/>
      </w:pPr>
      <w:r>
        <w:t xml:space="preserve">Empire. A peculiarity of this congress was that the giants complained</w:t>
      </w:r>
    </w:p>
    <w:p>
      <w:pPr>
        <w:pStyle w:val="Normal"/>
      </w:pPr>
      <w:r>
        <w:t xml:space="preserve">to the authorities that the dwarfs teased them in such a manner as to</w:t>
      </w:r>
    </w:p>
    <w:p>
      <w:pPr>
        <w:pStyle w:val="Normal"/>
      </w:pPr>
      <w:r>
        <w:t xml:space="preserve">make their lives miserable.</w:t>
      </w:r>
    </w:p>
    <w:p>
      <w:pPr>
        <w:pStyle w:val="Normal"/>
      </w:pPr>
      <w:r>
        <w:t xml:space="preserve">Plater speaks of a girl in Basle, Switzerland, five years old, whose</w:t>
      </w:r>
    </w:p>
    <w:p>
      <w:pPr>
        <w:pStyle w:val="Normal"/>
      </w:pPr>
      <w:r>
        <w:t xml:space="preserve">body was as large as that of a full-grown woman and who weighed when a</w:t>
      </w:r>
    </w:p>
    <w:p>
      <w:pPr>
        <w:pStyle w:val="Normal"/>
      </w:pPr>
      <w:r>
        <w:t xml:space="preserve">year old as much as a bushel of wheat. He also mentions a man living in</w:t>
      </w:r>
    </w:p>
    <w:p>
      <w:pPr>
        <w:pStyle w:val="Normal"/>
      </w:pPr>
      <w:r>
        <w:t xml:space="preserve">1613, 9 feet high, whose hand was 1 foot 6 inches long. Peter van den</w:t>
      </w:r>
    </w:p>
    <w:p>
      <w:pPr>
        <w:pStyle w:val="Normal"/>
      </w:pPr>
      <w:r>
        <w:t xml:space="preserve">Broecke speaks of a Congo negro in 1640 who was 8 feet high. Daniel,</w:t>
      </w:r>
    </w:p>
    <w:p>
      <w:pPr>
        <w:pStyle w:val="Normal"/>
      </w:pPr>
      <w:r>
        <w:t xml:space="preserve">the porter of Cromwell, was 7 feet 6 inches high; he became a lunatic.</w:t>
      </w:r>
    </w:p>
    <w:p>
      <w:pPr>
        <w:pStyle w:val="Normal"/>
      </w:pPr>
      <w:r>
        <w:t xml:space="preserve">Frazier speaks of Chilian giants 9 feet tall. There is a chronicle</w:t>
      </w:r>
    </w:p>
    <w:p>
      <w:pPr>
        <w:pStyle w:val="Normal"/>
      </w:pPr>
      <w:r>
        <w:t xml:space="preserve">which says one of the Kings of Norway was 8 feet high.  Merula says</w:t>
      </w:r>
    </w:p>
    <w:p>
      <w:pPr>
        <w:pStyle w:val="Normal"/>
      </w:pPr>
      <w:r>
        <w:t xml:space="preserve">that in 1538 he saw in France a Flemish man over 9 feet. Keysler</w:t>
      </w:r>
    </w:p>
    <w:p>
      <w:pPr>
        <w:pStyle w:val="Normal"/>
      </w:pPr>
      <w:r>
        <w:t xml:space="preserve">mentions seeing Hans Brau in Tyrol in 1550, and says that he was nearly</w:t>
      </w:r>
    </w:p>
    <w:p>
      <w:pPr>
        <w:pStyle w:val="Normal"/>
      </w:pPr>
      <w:r>
        <w:t xml:space="preserve">12 feet high.</w:t>
      </w:r>
    </w:p>
    <w:p>
      <w:pPr>
        <w:pStyle w:val="Normal"/>
      </w:pPr>
      <w:r>
        <w:t xml:space="preserve">Jonston mentions a lad in Holland who was 8 feet tall. Pasumot mentions</w:t>
      </w:r>
    </w:p>
    <w:p>
      <w:pPr>
        <w:pStyle w:val="Normal"/>
      </w:pPr>
      <w:r>
        <w:t xml:space="preserve">a giant of 8 feet.</w:t>
      </w:r>
    </w:p>
    <w:p>
      <w:pPr>
        <w:pStyle w:val="Normal"/>
      </w:pPr>
      <w:r>
        <w:t xml:space="preserve">Edmund Mallone was said to have measured 7 feet 7 inches.  Wierski, a</w:t>
      </w:r>
    </w:p>
    <w:p>
      <w:pPr>
        <w:pStyle w:val="Normal"/>
      </w:pPr>
      <w:r>
        <w:t xml:space="preserve">Polander, presented to Maximilian II, was 8 feet high.  At the age of</w:t>
      </w:r>
    </w:p>
    <w:p>
      <w:pPr>
        <w:pStyle w:val="Normal"/>
      </w:pPr>
      <w:r>
        <w:t xml:space="preserve">thirty-two there died in 1798 a clerk of the Bank of England who was</w:t>
      </w:r>
    </w:p>
    <w:p>
      <w:pPr>
        <w:pStyle w:val="Normal"/>
      </w:pPr>
      <w:r>
        <w:t xml:space="preserve">said to have been nearly 7 1/2 feet high. The Daily Advertiser for</w:t>
      </w:r>
    </w:p>
    <w:p>
      <w:pPr>
        <w:pStyle w:val="Normal"/>
      </w:pPr>
      <w:r>
        <w:t xml:space="preserve">February 23, 1745, says that there was a young colossus exhibited</w:t>
      </w:r>
    </w:p>
    <w:p>
      <w:pPr>
        <w:pStyle w:val="Normal"/>
      </w:pPr>
      <w:r>
        <w:t xml:space="preserve">opposite the Mansion House in London who was 7 feet high, although but</w:t>
      </w:r>
    </w:p>
    <w:p>
      <w:pPr>
        <w:pStyle w:val="Normal"/>
      </w:pPr>
      <w:r>
        <w:t xml:space="preserve">fifteen years old. In the same paper on January 31, 1753, is an account</w:t>
      </w:r>
    </w:p>
    <w:p>
      <w:pPr>
        <w:pStyle w:val="Normal"/>
      </w:pPr>
      <w:r>
        <w:t xml:space="preserve">of MacGrath, whose skeleton is still preserved in Dublin. In the reign</w:t>
      </w:r>
    </w:p>
    <w:p>
      <w:pPr>
        <w:pStyle w:val="Normal"/>
      </w:pPr>
      <w:r>
        <w:t xml:space="preserve">of George I, during the time of the Bartholomew Fair at Smithfield,</w:t>
      </w:r>
    </w:p>
    <w:p>
      <w:pPr>
        <w:pStyle w:val="Normal"/>
      </w:pPr>
      <w:r>
        <w:t xml:space="preserve">there was exhibited an English man seventeen years old who was 8 feet</w:t>
      </w:r>
    </w:p>
    <w:p>
      <w:pPr>
        <w:pStyle w:val="Normal"/>
      </w:pPr>
      <w:r>
        <w:t xml:space="preserve">tall.</w:t>
      </w:r>
    </w:p>
    <w:p>
      <w:pPr>
        <w:pStyle w:val="Normal"/>
      </w:pPr>
      <w:r>
        <w:t xml:space="preserve">Nicephorus tells of Antonius of Syria, in the reign of Theodosius, who</w:t>
      </w:r>
    </w:p>
    <w:p>
      <w:pPr>
        <w:pStyle w:val="Normal"/>
      </w:pPr>
      <w:r>
        <w:t xml:space="preserve">died at the age of twenty-five with a height of 7 feet 7 inches.</w:t>
      </w:r>
    </w:p>
    <w:p>
      <w:pPr>
        <w:pStyle w:val="Normal"/>
      </w:pPr>
      <w:r>
        <w:t xml:space="preserve">Artacaecas, in great favor with Xerxes, was the tallest Persian and</w:t>
      </w:r>
    </w:p>
    <w:p>
      <w:pPr>
        <w:pStyle w:val="Normal"/>
      </w:pPr>
      <w:r>
        <w:t xml:space="preserve">measured 7 feet. John Middleton, born in 1752 at Hale, Lancashire,</w:t>
      </w:r>
    </w:p>
    <w:p>
      <w:pPr>
        <w:pStyle w:val="Normal"/>
      </w:pPr>
      <w:r>
        <w:t xml:space="preserve">humorously called the "Child of Hale," and whose portrait is in</w:t>
      </w:r>
    </w:p>
    <w:p>
      <w:pPr>
        <w:pStyle w:val="Normal"/>
      </w:pPr>
      <w:r>
        <w:t xml:space="preserve">Brasenose College, Oxford, measured 9 feet 3 inches tall. In his</w:t>
      </w:r>
    </w:p>
    <w:p>
      <w:pPr>
        <w:pStyle w:val="Normal"/>
      </w:pPr>
      <w:r>
        <w:t xml:space="preserve">"History of Ripton," in Devonshire, 1854, Bigsby gives an account of a</w:t>
      </w:r>
    </w:p>
    <w:p>
      <w:pPr>
        <w:pStyle w:val="Normal"/>
      </w:pPr>
      <w:r>
        <w:t xml:space="preserve">discovery in 1687 of a skeleton 9 feet long. In 1712 in a village in</w:t>
      </w:r>
    </w:p>
    <w:p>
      <w:pPr>
        <w:pStyle w:val="Normal"/>
      </w:pPr>
      <w:r>
        <w:t xml:space="preserve">Holland there died a fisherman named Gerrit Bastiaansen who was 8 feet</w:t>
      </w:r>
    </w:p>
    <w:p>
      <w:pPr>
        <w:pStyle w:val="Normal"/>
      </w:pPr>
      <w:r>
        <w:t xml:space="preserve">high and weighed 500 pounds. During Queen Anne's reign there was shown</w:t>
      </w:r>
    </w:p>
    <w:p>
      <w:pPr>
        <w:pStyle w:val="Normal"/>
      </w:pPr>
      <w:r>
        <w:t xml:space="preserve">in London and other parts of England a most peculiar anomaly--a German</w:t>
      </w:r>
    </w:p>
    <w:p>
      <w:pPr>
        <w:pStyle w:val="Normal"/>
      </w:pPr>
      <w:r>
        <w:t xml:space="preserve">giantess without hands or feet who threaded a needle, cut gloves, etc.</w:t>
      </w:r>
    </w:p>
    <w:p>
      <w:pPr>
        <w:pStyle w:val="Normal"/>
      </w:pPr>
      <w:r>
        <w:t xml:space="preserve">About 1821 there was issued an engraving of Miss Angelina Melius,</w:t>
      </w:r>
    </w:p>
    <w:p>
      <w:pPr>
        <w:pStyle w:val="Normal"/>
      </w:pPr>
      <w:r>
        <w:t xml:space="preserve">nineteen years of age and 7 feet high, attended by her page, Senor Don</w:t>
      </w:r>
    </w:p>
    <w:p>
      <w:pPr>
        <w:pStyle w:val="Normal"/>
      </w:pPr>
      <w:r>
        <w:t xml:space="preserve">Santiago de los Santos, from the Island of Manilla, thirty-live years</w:t>
      </w:r>
    </w:p>
    <w:p>
      <w:pPr>
        <w:pStyle w:val="Normal"/>
      </w:pPr>
      <w:r>
        <w:t xml:space="preserve">old and 2 feet 2 inches high. "The Annual Register" records the death</w:t>
      </w:r>
    </w:p>
    <w:p>
      <w:pPr>
        <w:pStyle w:val="Normal"/>
      </w:pPr>
      <w:r>
        <w:t xml:space="preserve">of Peter Tuchan at Posen on June 18, 1825, of dropsy of the chest. He</w:t>
      </w:r>
    </w:p>
    <w:p>
      <w:pPr>
        <w:pStyle w:val="Normal"/>
      </w:pPr>
      <w:r>
        <w:t xml:space="preserve">was twenty-nine years old and 8 feet 7 inches in height; he began to</w:t>
      </w:r>
    </w:p>
    <w:p>
      <w:pPr>
        <w:pStyle w:val="Normal"/>
      </w:pPr>
      <w:r>
        <w:t xml:space="preserve">grow at the age of seven.  This monster had no beard; his voice was</w:t>
      </w:r>
    </w:p>
    <w:p>
      <w:pPr>
        <w:pStyle w:val="Normal"/>
      </w:pPr>
      <w:r>
        <w:t xml:space="preserve">soft; he was a moderate eater. There was a giant exhibited in St.</w:t>
      </w:r>
    </w:p>
    <w:p>
      <w:pPr>
        <w:pStyle w:val="Normal"/>
      </w:pPr>
      <w:r>
        <w:t xml:space="preserve">Petersburg, June, 1829, 8 feet 8 inches in height, who was very thin</w:t>
      </w:r>
    </w:p>
    <w:p>
      <w:pPr>
        <w:pStyle w:val="Normal"/>
      </w:pPr>
      <w:r>
        <w:t xml:space="preserve">and emaciated.</w:t>
      </w:r>
    </w:p>
    <w:p>
      <w:pPr>
        <w:pStyle w:val="Normal"/>
      </w:pPr>
      <w:r>
        <w:t xml:space="preserve">Dr. Adam Clarke, who died in 1832, measured a man 8 feet 6 inches tall.</w:t>
      </w:r>
    </w:p>
    <w:p>
      <w:pPr>
        <w:pStyle w:val="Normal"/>
      </w:pPr>
      <w:r>
        <w:t xml:space="preserve">Frank Buckland, in his "Curiosities of Natural History," says that</w:t>
      </w:r>
    </w:p>
    <w:p>
      <w:pPr>
        <w:pStyle w:val="Normal"/>
      </w:pPr>
      <w:r>
        <w:t xml:space="preserve">Brice, the French giant, was 7 feet 7 inches. Early in 1837 there was</w:t>
      </w:r>
    </w:p>
    <w:p>
      <w:pPr>
        <w:pStyle w:val="Normal"/>
      </w:pPr>
      <w:r>
        <w:t xml:space="preserve">exhibited at Parma a young man formerly in the service of the King of</w:t>
      </w:r>
    </w:p>
    <w:p>
      <w:pPr>
        <w:pStyle w:val="Normal"/>
      </w:pPr>
      <w:r>
        <w:t xml:space="preserve">the Netherlands who was 8 feet 10 inches high and weighed 401 pounds.</w:t>
      </w:r>
    </w:p>
    <w:p>
      <w:pPr>
        <w:pStyle w:val="Normal"/>
      </w:pPr>
      <w:r>
        <w:t xml:space="preserve">Robert Hale, the "Norfolk Giant," who died in Yarmouth in 1843 at the</w:t>
      </w:r>
    </w:p>
    <w:p>
      <w:pPr>
        <w:pStyle w:val="Normal"/>
      </w:pPr>
      <w:r>
        <w:t xml:space="preserve">age of forty-three, was 7 feet 6 inches high and weighed 452 pounds.</w:t>
      </w:r>
    </w:p>
    <w:p>
      <w:pPr>
        <w:pStyle w:val="Normal"/>
      </w:pPr>
      <w:r>
        <w:t xml:space="preserve">The skeleton of Cornelius McGrath, now preserved in the Trinity College</w:t>
      </w:r>
    </w:p>
    <w:p>
      <w:pPr>
        <w:pStyle w:val="Normal"/>
      </w:pPr>
      <w:r>
        <w:t xml:space="preserve">Museum, Dublin, is a striking example of gigantism. At sixteen years he</w:t>
      </w:r>
    </w:p>
    <w:p>
      <w:pPr>
        <w:pStyle w:val="Normal"/>
      </w:pPr>
      <w:r>
        <w:t xml:space="preserve">measured 7 feet 10 inches.</w:t>
      </w:r>
    </w:p>
    <w:p>
      <w:pPr>
        <w:pStyle w:val="Normal"/>
      </w:pPr>
      <w:r>
        <w:t xml:space="preserve">O'Brien or Byrne, the Irish giant, was supposed to be 8 feet 4 inches</w:t>
      </w:r>
    </w:p>
    <w:p>
      <w:pPr>
        <w:pStyle w:val="Normal"/>
      </w:pPr>
      <w:r>
        <w:t xml:space="preserve">in height at the time of his death in 1783 at the age of twenty-two.</w:t>
      </w:r>
    </w:p>
    <w:p>
      <w:pPr>
        <w:pStyle w:val="Normal"/>
      </w:pPr>
      <w:r>
        <w:t xml:space="preserve">The story of his connection with the illustrious John Hunter is quite</w:t>
      </w:r>
    </w:p>
    <w:p>
      <w:pPr>
        <w:pStyle w:val="Normal"/>
      </w:pPr>
      <w:r>
        <w:t xml:space="preserve">interesting. Hunter had vowed that he would have the skeleton of</w:t>
      </w:r>
    </w:p>
    <w:p>
      <w:pPr>
        <w:pStyle w:val="Normal"/>
      </w:pPr>
      <w:r>
        <w:t xml:space="preserve">O'Brien, and O'Brien was equally averse to being boiled in the</w:t>
      </w:r>
    </w:p>
    <w:p>
      <w:pPr>
        <w:pStyle w:val="Normal"/>
      </w:pPr>
      <w:r>
        <w:t xml:space="preserve">distinguished scientist's kettle. The giant was tormented all his life</w:t>
      </w:r>
    </w:p>
    <w:p>
      <w:pPr>
        <w:pStyle w:val="Normal"/>
      </w:pPr>
      <w:r>
        <w:t xml:space="preserve">by the constant assertions of Hunter and by his persistence in locating</w:t>
      </w:r>
    </w:p>
    <w:p>
      <w:pPr>
        <w:pStyle w:val="Normal"/>
      </w:pPr>
      <w:r>
        <w:t xml:space="preserve">him. Finally, when, following the usual early decline of his class of</w:t>
      </w:r>
    </w:p>
    <w:p>
      <w:pPr>
        <w:pStyle w:val="Normal"/>
      </w:pPr>
      <w:r>
        <w:t xml:space="preserve">anomalies, O'Brien came to his death-bed, he bribed some fishermen to</w:t>
      </w:r>
    </w:p>
    <w:p>
      <w:pPr>
        <w:pStyle w:val="Normal"/>
      </w:pPr>
      <w:r>
        <w:t xml:space="preserve">take his body after his death to the middle of the Irish Channel and</w:t>
      </w:r>
    </w:p>
    <w:p>
      <w:pPr>
        <w:pStyle w:val="Normal"/>
      </w:pPr>
      <w:r>
        <w:t xml:space="preserve">sink it with leaden weights. Hunter, it is alleged, was informed of</w:t>
      </w:r>
    </w:p>
    <w:p>
      <w:pPr>
        <w:pStyle w:val="Normal"/>
      </w:pPr>
      <w:r>
        <w:t xml:space="preserve">this and overbribed the prospective undertakers and thus secured the</w:t>
      </w:r>
    </w:p>
    <w:p>
      <w:pPr>
        <w:pStyle w:val="Normal"/>
      </w:pPr>
      <w:r>
        <w:t xml:space="preserve">body.  It has been estimated that it cost Hunter nearly 500 pounds</w:t>
      </w:r>
    </w:p>
    <w:p>
      <w:pPr>
        <w:pStyle w:val="Normal"/>
      </w:pPr>
      <w:r>
        <w:t xml:space="preserve">sterling to gain possession of the skeleton of the "Irish Giant." The</w:t>
      </w:r>
    </w:p>
    <w:p>
      <w:pPr>
        <w:pStyle w:val="Normal"/>
      </w:pPr>
      <w:r>
        <w:t xml:space="preserve">kettle in which the body was boiled, together with some interesting</w:t>
      </w:r>
    </w:p>
    <w:p>
      <w:pPr>
        <w:pStyle w:val="Normal"/>
      </w:pPr>
      <w:r>
        <w:t xml:space="preserve">literature relative to the circumstances, are preserved in the Museum</w:t>
      </w:r>
    </w:p>
    <w:p>
      <w:pPr>
        <w:pStyle w:val="Normal"/>
      </w:pPr>
      <w:r>
        <w:t xml:space="preserve">of the Royal College of Surgeons in London, and were exhibited at the</w:t>
      </w:r>
    </w:p>
    <w:p>
      <w:pPr>
        <w:pStyle w:val="Normal"/>
      </w:pPr>
      <w:r>
        <w:t xml:space="preserve">meeting of the British Medical Association in 1895 with other Hunterian</w:t>
      </w:r>
    </w:p>
    <w:p>
      <w:pPr>
        <w:pStyle w:val="Normal"/>
      </w:pPr>
      <w:r>
        <w:t xml:space="preserve">relics. The skeleton, which is now one of the features of the Museum,</w:t>
      </w:r>
    </w:p>
    <w:p>
      <w:pPr>
        <w:pStyle w:val="Normal"/>
      </w:pPr>
      <w:r>
        <w:t xml:space="preserve">is reported to measure 92 3/4 inches in height, and is mounted</w:t>
      </w:r>
    </w:p>
    <w:p>
      <w:pPr>
        <w:pStyle w:val="Normal"/>
      </w:pPr>
      <w:r>
        <w:t xml:space="preserve">alongside that of Caroline Crachami, the Sicilian dwarf, who was</w:t>
      </w:r>
    </w:p>
    <w:p>
      <w:pPr>
        <w:pStyle w:val="Normal"/>
      </w:pPr>
      <w:r>
        <w:t xml:space="preserve">exhibited as an Italian princess in London in 1824. She did not grow</w:t>
      </w:r>
    </w:p>
    <w:p>
      <w:pPr>
        <w:pStyle w:val="Normal"/>
      </w:pPr>
      <w:r>
        <w:t xml:space="preserve">after birth and died at the age of nine.</w:t>
      </w:r>
    </w:p>
    <w:p>
      <w:pPr>
        <w:pStyle w:val="Normal"/>
      </w:pPr>
      <w:r>
        <w:t xml:space="preserve">Patrick Cotter, the successor of O'Brien, and who for awhile exhibited</w:t>
      </w:r>
    </w:p>
    <w:p>
      <w:pPr>
        <w:pStyle w:val="Normal"/>
      </w:pPr>
      <w:r>
        <w:t xml:space="preserve">under this name, claiming that he was a lineal descendant of the famous</w:t>
      </w:r>
    </w:p>
    <w:p>
      <w:pPr>
        <w:pStyle w:val="Normal"/>
      </w:pPr>
      <w:r>
        <w:t xml:space="preserve">Irish King, Brian Boru, who he declared was 9 feet in height, was born</w:t>
      </w:r>
    </w:p>
    <w:p>
      <w:pPr>
        <w:pStyle w:val="Normal"/>
      </w:pPr>
      <w:r>
        <w:t xml:space="preserve">in 1761, and died in 1806 at the age of forty-five. His shoe was 17</w:t>
      </w:r>
    </w:p>
    <w:p>
      <w:pPr>
        <w:pStyle w:val="Normal"/>
      </w:pPr>
      <w:r>
        <w:t xml:space="preserve">inches long, and he was 8 feet 4 inches tall at his death.</w:t>
      </w:r>
    </w:p>
    <w:p>
      <w:pPr>
        <w:pStyle w:val="Normal"/>
      </w:pPr>
      <w:r>
        <w:t xml:space="preserve">In the Museum of Madame Tussaud in London there is a wax figure of</w:t>
      </w:r>
    </w:p>
    <w:p>
      <w:pPr>
        <w:pStyle w:val="Normal"/>
      </w:pPr>
      <w:r>
        <w:t xml:space="preserve">Loushkin, said to be the tallest man of his time. It measures 8 feet 5</w:t>
      </w:r>
    </w:p>
    <w:p>
      <w:pPr>
        <w:pStyle w:val="Normal"/>
      </w:pPr>
      <w:r>
        <w:t xml:space="preserve">inches, and is dressed in the military uniform of a drum-major of the</w:t>
      </w:r>
    </w:p>
    <w:p>
      <w:pPr>
        <w:pStyle w:val="Normal"/>
      </w:pPr>
      <w:r>
        <w:t xml:space="preserve">Imperial Preobrajensky Regiment of Guards. To magnify his height there</w:t>
      </w:r>
    </w:p>
    <w:p>
      <w:pPr>
        <w:pStyle w:val="Normal"/>
      </w:pPr>
      <w:r>
        <w:t xml:space="preserve">is a figure of the celebrated dwarf, "General Tom Thumb," in the palm</w:t>
      </w:r>
    </w:p>
    <w:p>
      <w:pPr>
        <w:pStyle w:val="Normal"/>
      </w:pPr>
      <w:r>
        <w:t xml:space="preserve">of his hand. Figure 158 represents a well-known American giant, Ben</w:t>
      </w:r>
    </w:p>
    <w:p>
      <w:pPr>
        <w:pStyle w:val="Normal"/>
      </w:pPr>
      <w:r>
        <w:t xml:space="preserve">Hicks who was called "the Denver Steeple."</w:t>
      </w:r>
    </w:p>
    <w:p>
      <w:pPr>
        <w:pStyle w:val="Normal"/>
      </w:pPr>
      <w:r>
        <w:t xml:space="preserve">Buffon refers to a Swedish giantess who he affirms was 8 feet 6 inches</w:t>
      </w:r>
    </w:p>
    <w:p>
      <w:pPr>
        <w:pStyle w:val="Normal"/>
      </w:pPr>
      <w:r>
        <w:t xml:space="preserve">tall. Chang, the "Chinese Giant," whose smiling face is familiar to</w:t>
      </w:r>
    </w:p>
    <w:p>
      <w:pPr>
        <w:pStyle w:val="Normal"/>
      </w:pPr>
      <w:r>
        <w:t xml:space="preserve">nearly all the modern world, was said to be 8 feet tall. In 1865, at</w:t>
      </w:r>
    </w:p>
    <w:p>
      <w:pPr>
        <w:pStyle w:val="Normal"/>
      </w:pPr>
      <w:r>
        <w:t xml:space="preserve">the age of nineteen, he measured 7 feet 8 inches. At Hawick, Scotland,</w:t>
      </w:r>
    </w:p>
    <w:p>
      <w:pPr>
        <w:pStyle w:val="Normal"/>
      </w:pPr>
      <w:r>
        <w:t xml:space="preserve">in 1870, there was an Irishman 7 feet 8 inches in height, 52 inches</w:t>
      </w:r>
    </w:p>
    <w:p>
      <w:pPr>
        <w:pStyle w:val="Normal"/>
      </w:pPr>
      <w:r>
        <w:t xml:space="preserve">around the chest, and who weighed 22 stone. Figure 159 shows an</w:t>
      </w:r>
    </w:p>
    <w:p>
      <w:pPr>
        <w:pStyle w:val="Normal"/>
      </w:pPr>
      <w:r>
        <w:t xml:space="preserve">American giantess known as "Leah, the Giantess." At the age of nineteen</w:t>
      </w:r>
    </w:p>
    <w:p>
      <w:pPr>
        <w:pStyle w:val="Normal"/>
      </w:pPr>
      <w:r>
        <w:t xml:space="preserve">she was 7 feet 2 inches tall and weighed 165 pounds.</w:t>
      </w:r>
    </w:p>
    <w:p>
      <w:pPr>
        <w:pStyle w:val="Normal"/>
      </w:pPr>
      <w:r>
        <w:t xml:space="preserve">On June 17, 1871, there were married at Saint-Martins-in-the-Field in</w:t>
      </w:r>
    </w:p>
    <w:p>
      <w:pPr>
        <w:pStyle w:val="Normal"/>
      </w:pPr>
      <w:r>
        <w:t xml:space="preserve">London Captain Martin Van Buren Bates of Kentucky and Miss Anna Swann</w:t>
      </w:r>
    </w:p>
    <w:p>
      <w:pPr>
        <w:pStyle w:val="Normal"/>
      </w:pPr>
      <w:r>
        <w:t xml:space="preserve">of Nova Scotia, two celebrated exhibitionists, both of whom were over 7</w:t>
      </w:r>
    </w:p>
    <w:p>
      <w:pPr>
        <w:pStyle w:val="Normal"/>
      </w:pPr>
      <w:r>
        <w:t xml:space="preserve">feet. Captain Bates, familiarly known as the "Kentucky Giant," years</w:t>
      </w:r>
    </w:p>
    <w:p>
      <w:pPr>
        <w:pStyle w:val="Normal"/>
      </w:pPr>
      <w:r>
        <w:t xml:space="preserve">ago was a familiar figure in many Northern cities, where he exhibited</w:t>
      </w:r>
    </w:p>
    <w:p>
      <w:pPr>
        <w:pStyle w:val="Normal"/>
      </w:pPr>
      <w:r>
        <w:t xml:space="preserve">himself in company with his wife, the combined height of the two being</w:t>
      </w:r>
    </w:p>
    <w:p>
      <w:pPr>
        <w:pStyle w:val="Normal"/>
      </w:pPr>
      <w:r>
        <w:t xml:space="preserve">greater than that of any couple known to history. Captain Bates was</w:t>
      </w:r>
    </w:p>
    <w:p>
      <w:pPr>
        <w:pStyle w:val="Normal"/>
      </w:pPr>
      <w:r>
        <w:t xml:space="preserve">born in Whitesburg, Letcher County, Ky., on November 9, 1845. He</w:t>
      </w:r>
    </w:p>
    <w:p>
      <w:pPr>
        <w:pStyle w:val="Normal"/>
      </w:pPr>
      <w:r>
        <w:t xml:space="preserve">enlisted in the Southern army in 1861, and though only sixteen years</w:t>
      </w:r>
    </w:p>
    <w:p>
      <w:pPr>
        <w:pStyle w:val="Normal"/>
      </w:pPr>
      <w:r>
        <w:t xml:space="preserve">old was admitted to the service because of his size. At the close of</w:t>
      </w:r>
    </w:p>
    <w:p>
      <w:pPr>
        <w:pStyle w:val="Normal"/>
      </w:pPr>
      <w:r>
        <w:t xml:space="preserve">the war Captain Bates had attained his great height of 7 feet 2 1/2</w:t>
      </w:r>
    </w:p>
    <w:p>
      <w:pPr>
        <w:pStyle w:val="Normal"/>
      </w:pPr>
      <w:r>
        <w:t xml:space="preserve">inches. His body was well proportioned and his weight increased until</w:t>
      </w:r>
    </w:p>
    <w:p>
      <w:pPr>
        <w:pStyle w:val="Normal"/>
      </w:pPr>
      <w:r>
        <w:t xml:space="preserve">it reached 450 pounds. He traveled as a curiosity from 1866 to 1880,</w:t>
      </w:r>
    </w:p>
    <w:p>
      <w:pPr>
        <w:pStyle w:val="Normal"/>
      </w:pPr>
      <w:r>
        <w:t xml:space="preserve">being connected with various amusement organizations. He visited nearly</w:t>
      </w:r>
    </w:p>
    <w:p>
      <w:pPr>
        <w:pStyle w:val="Normal"/>
      </w:pPr>
      <w:r>
        <w:t xml:space="preserve">all the large cities and towns in the United States, Canada, Great</w:t>
      </w:r>
    </w:p>
    <w:p>
      <w:pPr>
        <w:pStyle w:val="Normal"/>
      </w:pPr>
      <w:r>
        <w:t xml:space="preserve">Britain, France, Spain, Germany, Switzerland, Austria, and Russia.</w:t>
      </w:r>
    </w:p>
    <w:p>
      <w:pPr>
        <w:pStyle w:val="Normal"/>
      </w:pPr>
      <w:r>
        <w:t xml:space="preserve">While in England in 1871 the Captain met Miss Anna H.  Swann, known as</w:t>
      </w:r>
    </w:p>
    <w:p>
      <w:pPr>
        <w:pStyle w:val="Normal"/>
      </w:pPr>
      <w:r>
        <w:t xml:space="preserve">the "Nova Scotia Giantess," who was two years the junior of her giant</w:t>
      </w:r>
    </w:p>
    <w:p>
      <w:pPr>
        <w:pStyle w:val="Normal"/>
      </w:pPr>
      <w:r>
        <w:t xml:space="preserve">lover. Miss Swann was justly proud of her height, 7 feet 5 1/2 inches.</w:t>
      </w:r>
    </w:p>
    <w:p>
      <w:pPr>
        <w:pStyle w:val="Normal"/>
      </w:pPr>
      <w:r>
        <w:t xml:space="preserve">The two were married soon afterward.  Their combined height of 14 feet</w:t>
      </w:r>
    </w:p>
    <w:p>
      <w:pPr>
        <w:pStyle w:val="Normal"/>
      </w:pPr>
      <w:r>
        <w:t xml:space="preserve">8 inches marked them as the tallest married couple known to mankind.</w:t>
      </w:r>
    </w:p>
    <w:p>
      <w:pPr>
        <w:pStyle w:val="Normal"/>
      </w:pPr>
      <w:r>
        <w:t xml:space="preserve">Captain Bates' parents were of medium size. His father, a native of</w:t>
      </w:r>
    </w:p>
    <w:p>
      <w:pPr>
        <w:pStyle w:val="Normal"/>
      </w:pPr>
      <w:r>
        <w:t xml:space="preserve">Virginia, was 5 feet 10 inches high and weighed 160 pounds.  His mother</w:t>
      </w:r>
    </w:p>
    <w:p>
      <w:pPr>
        <w:pStyle w:val="Normal"/>
      </w:pPr>
      <w:r>
        <w:t xml:space="preserve">was 5 feet 3 inches tall and weighed 125 pounds. The height of the</w:t>
      </w:r>
    </w:p>
    <w:p>
      <w:pPr>
        <w:pStyle w:val="Normal"/>
      </w:pPr>
      <w:r>
        <w:t xml:space="preserve">father of Mrs. Anna Swann Bates was 6 feet and her mother was 5 feet</w:t>
      </w:r>
    </w:p>
    <w:p>
      <w:pPr>
        <w:pStyle w:val="Normal"/>
      </w:pPr>
      <w:r>
        <w:t xml:space="preserve">and 2 inches high, weighing but 100 pounds.</w:t>
      </w:r>
    </w:p>
    <w:p>
      <w:pPr>
        <w:pStyle w:val="Normal"/>
      </w:pPr>
      <w:r>
        <w:t xml:space="preserve">A recent newspaper dispatch says: "Captain M. V. Bates, whose</w:t>
      </w:r>
    </w:p>
    <w:p>
      <w:pPr>
        <w:pStyle w:val="Normal"/>
      </w:pPr>
      <w:r>
        <w:t xml:space="preserve">remarkable height at one time attracted the attention of the world, has</w:t>
      </w:r>
    </w:p>
    <w:p>
      <w:pPr>
        <w:pStyle w:val="Normal"/>
      </w:pPr>
      <w:r>
        <w:t xml:space="preserve">recently retired from his conspicuous position and lives in comparative</w:t>
      </w:r>
    </w:p>
    <w:p>
      <w:pPr>
        <w:pStyle w:val="Normal"/>
      </w:pPr>
      <w:r>
        <w:t xml:space="preserve">obscurity on his farm in Guilford, Medina County, O., half a mile east</w:t>
      </w:r>
    </w:p>
    <w:p>
      <w:pPr>
        <w:pStyle w:val="Normal"/>
      </w:pPr>
      <w:r>
        <w:t xml:space="preserve">of Seville."</w:t>
      </w:r>
    </w:p>
    <w:p>
      <w:pPr>
        <w:pStyle w:val="Normal"/>
      </w:pPr>
      <w:r>
        <w:t xml:space="preserve">In 1845 there was shown in Paris Joachim Eleiceigui, the Spanish giant,</w:t>
      </w:r>
    </w:p>
    <w:p>
      <w:pPr>
        <w:pStyle w:val="Normal"/>
      </w:pPr>
      <w:r>
        <w:t xml:space="preserve">who weighed 195 kilograms (429 pounds) and whose hands were 42 cm. (16</w:t>
      </w:r>
    </w:p>
    <w:p>
      <w:pPr>
        <w:pStyle w:val="Normal"/>
      </w:pPr>
      <w:r>
        <w:t xml:space="preserve">1/2 inches) long and of great beauty. In 1882 at the Alhambra in London</w:t>
      </w:r>
    </w:p>
    <w:p>
      <w:pPr>
        <w:pStyle w:val="Normal"/>
      </w:pPr>
      <w:r>
        <w:t xml:space="preserve">there was a giantess by the name of Miss Marian, called the "Queen of</w:t>
      </w:r>
    </w:p>
    <w:p>
      <w:pPr>
        <w:pStyle w:val="Normal"/>
      </w:pPr>
      <w:r>
        <w:t xml:space="preserve">the Amazons," aged eighteen years, who measured 2.45 meters (96 1/2</w:t>
      </w:r>
    </w:p>
    <w:p>
      <w:pPr>
        <w:pStyle w:val="Normal"/>
      </w:pPr>
      <w:r>
        <w:t xml:space="preserve">inches). William Campbell, a Scotchman, died at Newcastle in May 1878.</w:t>
      </w:r>
    </w:p>
    <w:p>
      <w:pPr>
        <w:pStyle w:val="Normal"/>
      </w:pPr>
      <w:r>
        <w:t xml:space="preserve">He was so large that the window of the room in which the deceased lay</w:t>
      </w:r>
    </w:p>
    <w:p>
      <w:pPr>
        <w:pStyle w:val="Normal"/>
      </w:pPr>
      <w:r>
        <w:t xml:space="preserve">and the brick-work to the level of the floor had to be taken out, in</w:t>
      </w:r>
    </w:p>
    <w:p>
      <w:pPr>
        <w:pStyle w:val="Normal"/>
      </w:pPr>
      <w:r>
        <w:t xml:space="preserve">order that the coffin might be lowered with block and tackle three</w:t>
      </w:r>
    </w:p>
    <w:p>
      <w:pPr>
        <w:pStyle w:val="Normal"/>
      </w:pPr>
      <w:r>
        <w:t xml:space="preserve">stories to the ground. On January 27, 1887, a Greek, although a Turkish</w:t>
      </w:r>
    </w:p>
    <w:p>
      <w:pPr>
        <w:pStyle w:val="Normal"/>
      </w:pPr>
      <w:r>
        <w:t xml:space="preserve">subject, recently died of phthisis in Simferopol. He was 7 feet 8</w:t>
      </w:r>
    </w:p>
    <w:p>
      <w:pPr>
        <w:pStyle w:val="Normal"/>
      </w:pPr>
      <w:r>
        <w:t xml:space="preserve">inches in height and slept on three beds laid close together.</w:t>
      </w:r>
    </w:p>
    <w:p>
      <w:pPr>
        <w:pStyle w:val="Normal"/>
      </w:pPr>
      <w:r>
        <w:t xml:space="preserve">Giants of History.--A number of persons of great height, particularly</w:t>
      </w:r>
    </w:p>
    <w:p>
      <w:pPr>
        <w:pStyle w:val="Normal"/>
      </w:pPr>
      <w:r>
        <w:t xml:space="preserve">sovereigns and warriors, are well-known characters of history, viz.,</w:t>
      </w:r>
    </w:p>
    <w:p>
      <w:pPr>
        <w:pStyle w:val="Normal"/>
      </w:pPr>
      <w:r>
        <w:t xml:space="preserve">William of Scotland, Edward III, Godefroy of Bouillon, Philip the Long,</w:t>
      </w:r>
    </w:p>
    <w:p>
      <w:pPr>
        <w:pStyle w:val="Normal"/>
      </w:pPr>
      <w:r>
        <w:t xml:space="preserve">Fairfax, Moncey, Mortier, Kleber; there are others celebrated in modern</w:t>
      </w:r>
    </w:p>
    <w:p>
      <w:pPr>
        <w:pStyle w:val="Normal"/>
      </w:pPr>
      <w:r>
        <w:t xml:space="preserve">times. Rochester, the favorite of Charles II; Pothier, the jurist;</w:t>
      </w:r>
    </w:p>
    <w:p>
      <w:pPr>
        <w:pStyle w:val="Normal"/>
      </w:pPr>
      <w:r>
        <w:t xml:space="preserve">Bank, the English naturalist; Gall, Billat-Savarin, Benjamin Constant,</w:t>
      </w:r>
    </w:p>
    <w:p>
      <w:pPr>
        <w:pStyle w:val="Normal"/>
      </w:pPr>
      <w:r>
        <w:t xml:space="preserve">the painter David, Bellart, the geographer Delamarche, and Care, the</w:t>
      </w:r>
    </w:p>
    <w:p>
      <w:pPr>
        <w:pStyle w:val="Normal"/>
      </w:pPr>
      <w:r>
        <w:t xml:space="preserve">founder of the Gentleman's Magazine, were all men of extraordinary</w:t>
      </w:r>
    </w:p>
    <w:p>
      <w:pPr>
        <w:pStyle w:val="Normal"/>
      </w:pPr>
      <w:r>
        <w:t xml:space="preserve">stature.</w:t>
      </w:r>
    </w:p>
    <w:p>
      <w:pPr>
        <w:pStyle w:val="Normal"/>
      </w:pPr>
      <w:r>
        <w:t xml:space="preserve">Dwarfs.--The word "dwarf" is of Saxon origin (dwerg, dweorg) and</w:t>
      </w:r>
    </w:p>
    <w:p>
      <w:pPr>
        <w:pStyle w:val="Normal"/>
      </w:pPr>
      <w:r>
        <w:t xml:space="preserve">corresponds to the "pumilio" or "nanus" of the Romans. The Greeks</w:t>
      </w:r>
    </w:p>
    <w:p>
      <w:pPr>
        <w:pStyle w:val="Normal"/>
      </w:pPr>
      <w:r>
        <w:t xml:space="preserve">believed in the pygmy people of Thrace and Pliny speaks of the</w:t>
      </w:r>
    </w:p>
    <w:p>
      <w:pPr>
        <w:pStyle w:val="Normal"/>
      </w:pPr>
      <w:r>
        <w:t xml:space="preserve">Spithamiens. In the "Iliad" Homer writes of the pygmies and Juvenal</w:t>
      </w:r>
    </w:p>
    <w:p>
      <w:pPr>
        <w:pStyle w:val="Normal"/>
      </w:pPr>
      <w:r>
        <w:t xml:space="preserve">also describes them; but the fantasies of these poets have given these</w:t>
      </w:r>
    </w:p>
    <w:p>
      <w:pPr>
        <w:pStyle w:val="Normal"/>
      </w:pPr>
      <w:r>
        <w:t xml:space="preserve">creatures such diminutive stature that they have deprived the</w:t>
      </w:r>
    </w:p>
    <w:p>
      <w:pPr>
        <w:pStyle w:val="Normal"/>
      </w:pPr>
      <w:r>
        <w:t xml:space="preserve">traditions of credence. Herodotus relates that in the deserts of Lybia</w:t>
      </w:r>
    </w:p>
    <w:p>
      <w:pPr>
        <w:pStyle w:val="Normal"/>
      </w:pPr>
      <w:r>
        <w:t xml:space="preserve">there were people of extreme shortness of stature. The Bible mentions</w:t>
      </w:r>
    </w:p>
    <w:p>
      <w:pPr>
        <w:pStyle w:val="Normal"/>
      </w:pPr>
      <w:r>
        <w:t xml:space="preserve">that no dwarf can officiate at the altar. Aristotle and Philostratus</w:t>
      </w:r>
    </w:p>
    <w:p>
      <w:pPr>
        <w:pStyle w:val="Normal"/>
      </w:pPr>
      <w:r>
        <w:t xml:space="preserve">speak of pygmy people descended from Pygmaeus, son of Dorus. In the</w:t>
      </w:r>
    </w:p>
    <w:p>
      <w:pPr>
        <w:pStyle w:val="Normal"/>
      </w:pPr>
      <w:r>
        <w:t xml:space="preserve">seventeenth century van Helmont supposed that there were pygmies in the</w:t>
      </w:r>
    </w:p>
    <w:p>
      <w:pPr>
        <w:pStyle w:val="Normal"/>
      </w:pPr>
      <w:r>
        <w:t xml:space="preserve">Canary Islands, and Abyssinia, Brazil, and Japan in the older times</w:t>
      </w:r>
    </w:p>
    <w:p>
      <w:pPr>
        <w:pStyle w:val="Normal"/>
      </w:pPr>
      <w:r>
        <w:t xml:space="preserve">were repeatedly said to contain pygmy races. Relics of what must have</w:t>
      </w:r>
    </w:p>
    <w:p>
      <w:pPr>
        <w:pStyle w:val="Normal"/>
      </w:pPr>
      <w:r>
        <w:t xml:space="preserve">been a pygmy race have been found in the Hebrides, and in this country</w:t>
      </w:r>
    </w:p>
    <w:p>
      <w:pPr>
        <w:pStyle w:val="Normal"/>
      </w:pPr>
      <w:r>
        <w:t xml:space="preserve">in Kentucky and Tennessee.</w:t>
      </w:r>
    </w:p>
    <w:p>
      <w:pPr>
        <w:pStyle w:val="Normal"/>
      </w:pPr>
      <w:r>
        <w:t xml:space="preserve">Dr. Schweinfurth, the distinguished African traveler, confirms the</w:t>
      </w:r>
    </w:p>
    <w:p>
      <w:pPr>
        <w:pStyle w:val="Normal"/>
      </w:pPr>
      <w:r>
        <w:t xml:space="preserve">statements of Homer, Herodotus, and Aristotle that there was a race of</w:t>
      </w:r>
    </w:p>
    <w:p>
      <w:pPr>
        <w:pStyle w:val="Normal"/>
      </w:pPr>
      <w:r>
        <w:t xml:space="preserve">pygmies near the source of the Nile. Schweinfurth says that they live</w:t>
      </w:r>
    </w:p>
    <w:p>
      <w:pPr>
        <w:pStyle w:val="Normal"/>
      </w:pPr>
      <w:r>
        <w:t xml:space="preserve">south of the country occupied by the Niam-Niam, and that their stature</w:t>
      </w:r>
    </w:p>
    <w:p>
      <w:pPr>
        <w:pStyle w:val="Normal"/>
      </w:pPr>
      <w:r>
        <w:t xml:space="preserve">varies from 4 feet to 4 feet 10 inches.  These people are called the</w:t>
      </w:r>
    </w:p>
    <w:p>
      <w:pPr>
        <w:pStyle w:val="Normal"/>
      </w:pPr>
      <w:r>
        <w:t xml:space="preserve">Akkas, and wonderful tales are told of their agility and cunning,</w:t>
      </w:r>
    </w:p>
    <w:p>
      <w:pPr>
        <w:pStyle w:val="Normal"/>
      </w:pPr>
      <w:r>
        <w:t xml:space="preserve">characteristics that seem to compensate for their small stature.</w:t>
      </w:r>
    </w:p>
    <w:p>
      <w:pPr>
        <w:pStyle w:val="Normal"/>
      </w:pPr>
      <w:r>
        <w:t xml:space="preserve">In 1860 Paul DuChaillu speaks of the existence of an African people</w:t>
      </w:r>
    </w:p>
    <w:p>
      <w:pPr>
        <w:pStyle w:val="Normal"/>
      </w:pPr>
      <w:r>
        <w:t xml:space="preserve">called the Obongos, inhabiting the country of the Ashangos, a little to</w:t>
      </w:r>
    </w:p>
    <w:p>
      <w:pPr>
        <w:pStyle w:val="Normal"/>
      </w:pPr>
      <w:r>
        <w:t xml:space="preserve">the south of the equator, who were about 1.4 meters in height. There</w:t>
      </w:r>
    </w:p>
    <w:p>
      <w:pPr>
        <w:pStyle w:val="Normal"/>
      </w:pPr>
      <w:r>
        <w:t xml:space="preserve">have been people found in the Esquimaux region of very diminutive</w:t>
      </w:r>
    </w:p>
    <w:p>
      <w:pPr>
        <w:pStyle w:val="Normal"/>
      </w:pPr>
      <w:r>
        <w:t xml:space="preserve">stature. Battel discovered another pygmy people near the Obongo who are</w:t>
      </w:r>
    </w:p>
    <w:p>
      <w:pPr>
        <w:pStyle w:val="Normal"/>
      </w:pPr>
      <w:r>
        <w:t xml:space="preserve">called the Dongos.  Kolle describes the Kenkobs, who are but 3 to 4</w:t>
      </w:r>
    </w:p>
    <w:p>
      <w:pPr>
        <w:pStyle w:val="Normal"/>
      </w:pPr>
      <w:r>
        <w:t xml:space="preserve">feet high, and another tribe called the Reebas, who vary from 3 to 5</w:t>
      </w:r>
    </w:p>
    <w:p>
      <w:pPr>
        <w:pStyle w:val="Normal"/>
      </w:pPr>
      <w:r>
        <w:t xml:space="preserve">feet in height. The Portuguese speak of a race of dwarfs whom they call</w:t>
      </w:r>
    </w:p>
    <w:p>
      <w:pPr>
        <w:pStyle w:val="Normal"/>
      </w:pPr>
      <w:r>
        <w:t xml:space="preserve">the Bakka-bakka, and of the Yogas, who inhabit territory as far as the</w:t>
      </w:r>
    </w:p>
    <w:p>
      <w:pPr>
        <w:pStyle w:val="Normal"/>
      </w:pPr>
      <w:r>
        <w:t xml:space="preserve">Loango. Nubia has a tribe of dwarfs called the Sukus, but little is</w:t>
      </w:r>
    </w:p>
    <w:p>
      <w:pPr>
        <w:pStyle w:val="Normal"/>
      </w:pPr>
      <w:r>
        <w:t xml:space="preserve">known of them. Throughout India there are stories of dwarf tribes</w:t>
      </w:r>
    </w:p>
    <w:p>
      <w:pPr>
        <w:pStyle w:val="Normal"/>
      </w:pPr>
      <w:r>
        <w:t xml:space="preserve">descended from the monkey-God, or Hoonuman of the mythologic poems.</w:t>
      </w:r>
    </w:p>
    <w:p>
      <w:pPr>
        <w:pStyle w:val="Normal"/>
      </w:pPr>
      <w:r>
        <w:t xml:space="preserve">In the works of Humboldt and Burgoa there is allusion to the tradition</w:t>
      </w:r>
    </w:p>
    <w:p>
      <w:pPr>
        <w:pStyle w:val="Normal"/>
      </w:pPr>
      <w:r>
        <w:t xml:space="preserve">of a race of pygmies in the unexplored region of Chiapas near the</w:t>
      </w:r>
    </w:p>
    <w:p>
      <w:pPr>
        <w:pStyle w:val="Normal"/>
      </w:pPr>
      <w:r>
        <w:t xml:space="preserve">Isthmus of Tehuantepec in Central America. There is an expedition of</w:t>
      </w:r>
    </w:p>
    <w:p>
      <w:pPr>
        <w:pStyle w:val="Normal"/>
      </w:pPr>
      <w:r>
        <w:t xml:space="preserve">anthropologists now on the way to discover this people. Professor Starr</w:t>
      </w:r>
    </w:p>
    <w:p>
      <w:pPr>
        <w:pStyle w:val="Normal"/>
      </w:pPr>
      <w:r>
        <w:t xml:space="preserve">of Chicago on his return from this region reported many colonies of</w:t>
      </w:r>
    </w:p>
    <w:p>
      <w:pPr>
        <w:pStyle w:val="Normal"/>
      </w:pPr>
      <w:r>
        <w:t xml:space="preserve">undersized people, but did not discover any pygmy tribes answering to</w:t>
      </w:r>
    </w:p>
    <w:p>
      <w:pPr>
        <w:pStyle w:val="Normal"/>
      </w:pPr>
      <w:r>
        <w:t xml:space="preserve">the older legendary descriptions. Figure 160 represents two dwarf</w:t>
      </w:r>
    </w:p>
    <w:p>
      <w:pPr>
        <w:pStyle w:val="Normal"/>
      </w:pPr>
      <w:r>
        <w:t xml:space="preserve">Cottas measuring 3 feet 6 inches in height.</w:t>
      </w:r>
    </w:p>
    <w:p>
      <w:pPr>
        <w:pStyle w:val="Normal"/>
      </w:pPr>
      <w:r>
        <w:t xml:space="preserve">The African pygmies who were sent to the King of Italy and shown in</w:t>
      </w:r>
    </w:p>
    <w:p>
      <w:pPr>
        <w:pStyle w:val="Normal"/>
      </w:pPr>
      <w:r>
        <w:t xml:space="preserve">Rome resembled the pygmy travelers of Akka that Schweinfurth saw at the</w:t>
      </w:r>
    </w:p>
    <w:p>
      <w:pPr>
        <w:pStyle w:val="Normal"/>
      </w:pPr>
      <w:r>
        <w:t xml:space="preserve">court of King Munza at Monbuttu. These two pygmies at Rome were found</w:t>
      </w:r>
    </w:p>
    <w:p>
      <w:pPr>
        <w:pStyle w:val="Normal"/>
      </w:pPr>
      <w:r>
        <w:t xml:space="preserve">in Central Africa and were respectively about ten and fifteen years</w:t>
      </w:r>
    </w:p>
    <w:p>
      <w:pPr>
        <w:pStyle w:val="Normal"/>
      </w:pPr>
      <w:r>
        <w:t xml:space="preserve">old. They spoke a dialect of their own and different from any known</w:t>
      </w:r>
    </w:p>
    <w:p>
      <w:pPr>
        <w:pStyle w:val="Normal"/>
      </w:pPr>
      <w:r>
        <w:t xml:space="preserve">African tongue; they were partly understood by an Egyptian sergeant, a</w:t>
      </w:r>
    </w:p>
    <w:p>
      <w:pPr>
        <w:pStyle w:val="Normal"/>
      </w:pPr>
      <w:r>
        <w:t xml:space="preserve">native of Soudan, who accompanied them as the sole survivor of the</w:t>
      </w:r>
    </w:p>
    <w:p>
      <w:pPr>
        <w:pStyle w:val="Normal"/>
      </w:pPr>
      <w:r>
        <w:t xml:space="preserve">escort with which their donor, Miani, penetrated Monbuttu. Miani, like</w:t>
      </w:r>
    </w:p>
    <w:p>
      <w:pPr>
        <w:pStyle w:val="Normal"/>
      </w:pPr>
      <w:r>
        <w:t xml:space="preserve">Livingstone, lost his life in African travel. These dwarfs had grown</w:t>
      </w:r>
    </w:p>
    <w:p>
      <w:pPr>
        <w:pStyle w:val="Normal"/>
      </w:pPr>
      <w:r>
        <w:t xml:space="preserve">rapidly in recent years and at the time of report, measured 1.15 and</w:t>
      </w:r>
    </w:p>
    <w:p>
      <w:pPr>
        <w:pStyle w:val="Normal"/>
      </w:pPr>
      <w:r>
        <w:t xml:space="preserve">1.02 meters. In 1874 they were under the care of the Royal Geographical</w:t>
      </w:r>
    </w:p>
    <w:p>
      <w:pPr>
        <w:pStyle w:val="Normal"/>
      </w:pPr>
      <w:r>
        <w:t xml:space="preserve">Society of Italy. They were intelligent in their manner, but resented</w:t>
      </w:r>
    </w:p>
    <w:p>
      <w:pPr>
        <w:pStyle w:val="Normal"/>
      </w:pPr>
      <w:r>
        <w:t xml:space="preserve">being lionized too much, and were prone to scratch ladies who attempted</w:t>
      </w:r>
    </w:p>
    <w:p>
      <w:pPr>
        <w:pStyle w:val="Normal"/>
      </w:pPr>
      <w:r>
        <w:t xml:space="preserve">to kiss them.</w:t>
      </w:r>
    </w:p>
    <w:p>
      <w:pPr>
        <w:pStyle w:val="Normal"/>
      </w:pPr>
      <w:r>
        <w:t xml:space="preserve">The "Aztec Children" in 1851, at the ages of seven and six years,</w:t>
      </w:r>
    </w:p>
    <w:p>
      <w:pPr>
        <w:pStyle w:val="Normal"/>
      </w:pPr>
      <w:r>
        <w:t xml:space="preserve">another pair of alleged indigenous pygmies, measured 33 3/4 and 29 1/2</w:t>
      </w:r>
    </w:p>
    <w:p>
      <w:pPr>
        <w:pStyle w:val="Normal"/>
      </w:pPr>
      <w:r>
        <w:t xml:space="preserve">inches in height and weighed 20 3/4 and 17 pounds respectively. The</w:t>
      </w:r>
    </w:p>
    <w:p>
      <w:pPr>
        <w:pStyle w:val="Normal"/>
      </w:pPr>
      <w:r>
        <w:t xml:space="preserve">circumference of their heads did not equal that of an ordinary infant</w:t>
      </w:r>
    </w:p>
    <w:p>
      <w:pPr>
        <w:pStyle w:val="Normal"/>
      </w:pPr>
      <w:r>
        <w:t xml:space="preserve">at birth.</w:t>
      </w:r>
    </w:p>
    <w:p>
      <w:pPr>
        <w:pStyle w:val="Normal"/>
      </w:pPr>
      <w:r>
        <w:t xml:space="preserve">It is known that at one time the ancients artificially produced dwarfs</w:t>
      </w:r>
    </w:p>
    <w:p>
      <w:pPr>
        <w:pStyle w:val="Normal"/>
      </w:pPr>
      <w:r>
        <w:t xml:space="preserve">by giving them an insufficient alimentation when very young. They soon</w:t>
      </w:r>
    </w:p>
    <w:p>
      <w:pPr>
        <w:pStyle w:val="Normal"/>
      </w:pPr>
      <w:r>
        <w:t xml:space="preserve">became rachitic from their deprivation of lime-salts and a great number</w:t>
      </w:r>
    </w:p>
    <w:p>
      <w:pPr>
        <w:pStyle w:val="Normal"/>
      </w:pPr>
      <w:r>
        <w:t xml:space="preserve">perished, but those who survived were very highly prized by the Roman</w:t>
      </w:r>
    </w:p>
    <w:p>
      <w:pPr>
        <w:pStyle w:val="Normal"/>
      </w:pPr>
      <w:r>
        <w:t xml:space="preserve">Emperors for their grotesque appearance. There were various recipes for</w:t>
      </w:r>
    </w:p>
    <w:p>
      <w:pPr>
        <w:pStyle w:val="Normal"/>
      </w:pPr>
      <w:r>
        <w:t xml:space="preserve">dwarfing children. One of the most efficient in the olden times was</w:t>
      </w:r>
    </w:p>
    <w:p>
      <w:pPr>
        <w:pStyle w:val="Normal"/>
      </w:pPr>
      <w:r>
        <w:t xml:space="preserve">said to have been anointing the backbone with the grease of bats,</w:t>
      </w:r>
    </w:p>
    <w:p>
      <w:pPr>
        <w:pStyle w:val="Normal"/>
      </w:pPr>
      <w:r>
        <w:t xml:space="preserve">moles, dormice, and such animals; it was also said that puppies were</w:t>
      </w:r>
    </w:p>
    <w:p>
      <w:pPr>
        <w:pStyle w:val="Normal"/>
      </w:pPr>
      <w:r>
        <w:t xml:space="preserve">dwarfed by frequently washing the feet and backbone, as the consequent</w:t>
      </w:r>
    </w:p>
    <w:p>
      <w:pPr>
        <w:pStyle w:val="Normal"/>
      </w:pPr>
      <w:r>
        <w:t xml:space="preserve">drying and hardening of the parts were alleged to hinder their</w:t>
      </w:r>
    </w:p>
    <w:p>
      <w:pPr>
        <w:pStyle w:val="Normal"/>
      </w:pPr>
      <w:r>
        <w:t xml:space="preserve">extension. To-day the growth of boys intended to be jockeys is kept</w:t>
      </w:r>
    </w:p>
    <w:p>
      <w:pPr>
        <w:pStyle w:val="Normal"/>
      </w:pPr>
      <w:r>
        <w:t xml:space="preserve">down by excessive sweating.</w:t>
      </w:r>
    </w:p>
    <w:p>
      <w:pPr>
        <w:pStyle w:val="Normal"/>
      </w:pPr>
      <w:r>
        <w:t xml:space="preserve">Ancient Popularity of Dwarfs.--At one time a dwarf was a necessary</w:t>
      </w:r>
    </w:p>
    <w:p>
      <w:pPr>
        <w:pStyle w:val="Normal"/>
      </w:pPr>
      <w:r>
        <w:t xml:space="preserve">appendage of every noble family. The Roman Emperors all had their</w:t>
      </w:r>
    </w:p>
    <w:p>
      <w:pPr>
        <w:pStyle w:val="Normal"/>
      </w:pPr>
      <w:r>
        <w:t xml:space="preserve">dwarfs. Julia, the niece of Augustus, had a couple of dwarfs, Conopas</w:t>
      </w:r>
    </w:p>
    <w:p>
      <w:pPr>
        <w:pStyle w:val="Normal"/>
      </w:pPr>
      <w:r>
        <w:t xml:space="preserve">and Andromeda, each of whom was 2 feet 4 inches in height. It was the</w:t>
      </w:r>
    </w:p>
    <w:p>
      <w:pPr>
        <w:pStyle w:val="Normal"/>
      </w:pPr>
      <w:r>
        <w:t xml:space="preserve">fashion at one time to have dwarfs noted for their wit and wisdom.</w:t>
      </w:r>
    </w:p>
    <w:p>
      <w:pPr>
        <w:pStyle w:val="Normal"/>
      </w:pPr>
      <w:r>
        <w:t xml:space="preserve">Philos of Cos, tutor of Ptolemy Philadelphus, was a dwarf, as were</w:t>
      </w:r>
    </w:p>
    <w:p>
      <w:pPr>
        <w:pStyle w:val="Normal"/>
      </w:pPr>
      <w:r>
        <w:t xml:space="preserve">Carachus, the friend of Saladin; Alypius of Alexandria, who was only 2</w:t>
      </w:r>
    </w:p>
    <w:p>
      <w:pPr>
        <w:pStyle w:val="Normal"/>
      </w:pPr>
      <w:r>
        <w:t xml:space="preserve">feet high; Lucinus Calvus, who was only 3 feet high, and aesop, the</w:t>
      </w:r>
    </w:p>
    <w:p>
      <w:pPr>
        <w:pStyle w:val="Normal"/>
      </w:pPr>
      <w:r>
        <w:t xml:space="preserve">famous Greek fabulist. Later in the Middle Ages and even to the last</w:t>
      </w:r>
    </w:p>
    <w:p>
      <w:pPr>
        <w:pStyle w:val="Normal"/>
      </w:pPr>
      <w:r>
        <w:t xml:space="preserve">century dwarfs were seen at every Court. Lady Montagu describes the</w:t>
      </w:r>
    </w:p>
    <w:p>
      <w:pPr>
        <w:pStyle w:val="Normal"/>
      </w:pPr>
      <w:r>
        <w:t xml:space="preserve">dwarfs at the Viennese Court as "devils bedaubed with diamonds." They</w:t>
      </w:r>
    </w:p>
    <w:p>
      <w:pPr>
        <w:pStyle w:val="Normal"/>
      </w:pPr>
      <w:r>
        <w:t xml:space="preserve">had succeeded the Court Jester and exercised some parts of this ancient</w:t>
      </w:r>
    </w:p>
    <w:p>
      <w:pPr>
        <w:pStyle w:val="Normal"/>
      </w:pPr>
      <w:r>
        <w:t xml:space="preserve">office. At this time the English ladies kept monkeys for their</w:t>
      </w:r>
    </w:p>
    <w:p>
      <w:pPr>
        <w:pStyle w:val="Normal"/>
      </w:pPr>
      <w:r>
        <w:t xml:space="preserve">amusement. The Court dwarfs were allowed unlimited freedom of speech,</w:t>
      </w:r>
    </w:p>
    <w:p>
      <w:pPr>
        <w:pStyle w:val="Normal"/>
      </w:pPr>
      <w:r>
        <w:t xml:space="preserve">and in order to get at truths other men were afraid to utter one of the</w:t>
      </w:r>
    </w:p>
    <w:p>
      <w:pPr>
        <w:pStyle w:val="Normal"/>
      </w:pPr>
      <w:r>
        <w:t xml:space="preserve">Kings of Denmark made one of his dwarfs Prime Minister.</w:t>
      </w:r>
    </w:p>
    <w:p>
      <w:pPr>
        <w:pStyle w:val="Normal"/>
      </w:pPr>
      <w:r>
        <w:t xml:space="preserve">Charles IX in 1572 had nine dwarfs, of which four had been given to him</w:t>
      </w:r>
    </w:p>
    <w:p>
      <w:pPr>
        <w:pStyle w:val="Normal"/>
      </w:pPr>
      <w:r>
        <w:t xml:space="preserve">by King Sigismund-Augustus of Poland and three by Maximilian II of</w:t>
      </w:r>
    </w:p>
    <w:p>
      <w:pPr>
        <w:pStyle w:val="Normal"/>
      </w:pPr>
      <w:r>
        <w:t xml:space="preserve">Germany. Catherine de Medicis had three couples of dwarfs at one time,</w:t>
      </w:r>
    </w:p>
    <w:p>
      <w:pPr>
        <w:pStyle w:val="Normal"/>
      </w:pPr>
      <w:r>
        <w:t xml:space="preserve">and in 1579 she had still five pygmies, named Merlin, Mandricart,</w:t>
      </w:r>
    </w:p>
    <w:p>
      <w:pPr>
        <w:pStyle w:val="Normal"/>
      </w:pPr>
      <w:r>
        <w:t xml:space="preserve">Pelavine, Rodomont, and Majoski.  Probably the last dwarf in the Court</w:t>
      </w:r>
    </w:p>
    <w:p>
      <w:pPr>
        <w:pStyle w:val="Normal"/>
      </w:pPr>
      <w:r>
        <w:t xml:space="preserve">of France was Balthazar Simon, who died in 1662.</w:t>
      </w:r>
    </w:p>
    <w:p>
      <w:pPr>
        <w:pStyle w:val="Normal"/>
      </w:pPr>
      <w:r>
        <w:t xml:space="preserve">Sometimes many dwarfs were present at great and noble gatherings.  In</w:t>
      </w:r>
    </w:p>
    <w:p>
      <w:pPr>
        <w:pStyle w:val="Normal"/>
      </w:pPr>
      <w:r>
        <w:t xml:space="preserve">Rome in 1566 the Cardinal Vitelli gave a sumptuous banquet at which the</w:t>
      </w:r>
    </w:p>
    <w:p>
      <w:pPr>
        <w:pStyle w:val="Normal"/>
      </w:pPr>
      <w:r>
        <w:t xml:space="preserve">table-attendants were 34 dwarfs. Peter the Great of Russia had a</w:t>
      </w:r>
    </w:p>
    <w:p>
      <w:pPr>
        <w:pStyle w:val="Normal"/>
      </w:pPr>
      <w:r>
        <w:t xml:space="preserve">passion for dwarfs, and in 1710 gave a great celebration in honor of</w:t>
      </w:r>
    </w:p>
    <w:p>
      <w:pPr>
        <w:pStyle w:val="Normal"/>
      </w:pPr>
      <w:r>
        <w:t xml:space="preserve">the marriage of his favorite, Valakoff, with the dwarf of the Princess</w:t>
      </w:r>
    </w:p>
    <w:p>
      <w:pPr>
        <w:pStyle w:val="Normal"/>
      </w:pPr>
      <w:r>
        <w:t xml:space="preserve">Prescovie Theodorovna. There were 72 dwarfs of both sexes present to</w:t>
      </w:r>
    </w:p>
    <w:p>
      <w:pPr>
        <w:pStyle w:val="Normal"/>
      </w:pPr>
      <w:r>
        <w:t xml:space="preserve">form the bridal party.  Subsequently, on account of dangerous and</w:t>
      </w:r>
    </w:p>
    <w:p>
      <w:pPr>
        <w:pStyle w:val="Normal"/>
      </w:pPr>
      <w:r>
        <w:t xml:space="preserve">difficult labor, such marriages were forbidden in Russia.</w:t>
      </w:r>
    </w:p>
    <w:p>
      <w:pPr>
        <w:pStyle w:val="Normal"/>
      </w:pPr>
      <w:r>
        <w:t xml:space="preserve">In England and in Spain the nobles had the portraits of their dwarfs</w:t>
      </w:r>
    </w:p>
    <w:p>
      <w:pPr>
        <w:pStyle w:val="Normal"/>
      </w:pPr>
      <w:r>
        <w:t xml:space="preserve">painted by the celebrated artists of the day. Velasquez has represented</w:t>
      </w:r>
    </w:p>
    <w:p>
      <w:pPr>
        <w:pStyle w:val="Normal"/>
      </w:pPr>
      <w:r>
        <w:t xml:space="preserve">Don Antonio el Ingles, a dwarf of fine appearance, with a large dog,</w:t>
      </w:r>
    </w:p>
    <w:p>
      <w:pPr>
        <w:pStyle w:val="Normal"/>
      </w:pPr>
      <w:r>
        <w:t xml:space="preserve">probably to bring out the dwarf's inferior height. This artist also</w:t>
      </w:r>
    </w:p>
    <w:p>
      <w:pPr>
        <w:pStyle w:val="Normal"/>
      </w:pPr>
      <w:r>
        <w:t xml:space="preserve">painted a great number of other dwarfs at the Court of Spain, and in</w:t>
      </w:r>
    </w:p>
    <w:p>
      <w:pPr>
        <w:pStyle w:val="Normal"/>
      </w:pPr>
      <w:r>
        <w:t xml:space="preserve">one of his paintings he portrays the Infanta Marguerite accompanied by</w:t>
      </w:r>
    </w:p>
    <w:p>
      <w:pPr>
        <w:pStyle w:val="Normal"/>
      </w:pPr>
      <w:r>
        <w:t xml:space="preserve">her male and female dwarfs. Reproductions of these portraits have been</w:t>
      </w:r>
    </w:p>
    <w:p>
      <w:pPr>
        <w:pStyle w:val="Normal"/>
      </w:pPr>
      <w:r>
        <w:t xml:space="preserve">given by Garnier. In the pictures of Raphael, Paul Veronese, and</w:t>
      </w:r>
    </w:p>
    <w:p>
      <w:pPr>
        <w:pStyle w:val="Normal"/>
      </w:pPr>
      <w:r>
        <w:t xml:space="preserve">Dominiquin, and in the "Triumph of Caesar" by Mantegna, representations</w:t>
      </w:r>
    </w:p>
    <w:p>
      <w:pPr>
        <w:pStyle w:val="Normal"/>
      </w:pPr>
      <w:r>
        <w:t xml:space="preserve">of dwarfs are found, as well as in other earlier pictures representing</w:t>
      </w:r>
    </w:p>
    <w:p>
      <w:pPr>
        <w:pStyle w:val="Normal"/>
      </w:pPr>
      <w:r>
        <w:t xml:space="preserve">Court events. At the present time only Russia and Turkey seem to have</w:t>
      </w:r>
    </w:p>
    <w:p>
      <w:pPr>
        <w:pStyle w:val="Normal"/>
      </w:pPr>
      <w:r>
        <w:t xml:space="preserve">popular sympathy for dwarfs, and this in a limited degree.</w:t>
      </w:r>
    </w:p>
    <w:p>
      <w:pPr>
        <w:pStyle w:val="Normal"/>
      </w:pPr>
      <w:r>
        <w:t xml:space="preserve">Intellectual Dwarfs.--It must be remarked, however, that many of the</w:t>
      </w:r>
    </w:p>
    <w:p>
      <w:pPr>
        <w:pStyle w:val="Normal"/>
      </w:pPr>
      <w:r>
        <w:t xml:space="preserve">dwarfs before the public have been men of extraordinary-intelligence,</w:t>
      </w:r>
    </w:p>
    <w:p>
      <w:pPr>
        <w:pStyle w:val="Normal"/>
      </w:pPr>
      <w:r>
        <w:t xml:space="preserve">possibly augmented by comparison. In a postmortem discussed at a</w:t>
      </w:r>
    </w:p>
    <w:p>
      <w:pPr>
        <w:pStyle w:val="Normal"/>
      </w:pPr>
      <w:r>
        <w:t xml:space="preserve">meeting of the Natural History Society at Bonn in 1868 it was</w:t>
      </w:r>
    </w:p>
    <w:p>
      <w:pPr>
        <w:pStyle w:val="Normal"/>
      </w:pPr>
      <w:r>
        <w:t xml:space="preserve">demonstrated by Schaufhausen that in a dwarf subject the brain weighed</w:t>
      </w:r>
    </w:p>
    <w:p>
      <w:pPr>
        <w:pStyle w:val="Normal"/>
      </w:pPr>
      <w:r>
        <w:t xml:space="preserve">1/19 of the body, in contradistinction to the average proportion of</w:t>
      </w:r>
    </w:p>
    <w:p>
      <w:pPr>
        <w:pStyle w:val="Normal"/>
      </w:pPr>
      <w:r>
        <w:t xml:space="preserve">adults, from 1 to 30 to 1 to 44. The subject was a dwarf of sixty-one</w:t>
      </w:r>
    </w:p>
    <w:p>
      <w:pPr>
        <w:pStyle w:val="Normal"/>
      </w:pPr>
      <w:r>
        <w:t xml:space="preserve">who died in Coblentz, and was said to have grown after his thirtieth</w:t>
      </w:r>
    </w:p>
    <w:p>
      <w:pPr>
        <w:pStyle w:val="Normal"/>
      </w:pPr>
      <w:r>
        <w:t xml:space="preserve">year.  His height was 2 feet 10 inches and his weight 45 pounds. The</w:t>
      </w:r>
    </w:p>
    <w:p>
      <w:pPr>
        <w:pStyle w:val="Normal"/>
      </w:pPr>
      <w:r>
        <w:t xml:space="preserve">circumference of the head was 520 mm. and the brain weighed 1183.33 gm.</w:t>
      </w:r>
    </w:p>
    <w:p>
      <w:pPr>
        <w:pStyle w:val="Normal"/>
      </w:pPr>
      <w:r>
        <w:t xml:space="preserve">and was well convoluted. This case was one of simple arrest of</w:t>
      </w:r>
    </w:p>
    <w:p>
      <w:pPr>
        <w:pStyle w:val="Normal"/>
      </w:pPr>
      <w:r>
        <w:t xml:space="preserve">development, affecting all the organs of the body; he was not virile.</w:t>
      </w:r>
    </w:p>
    <w:p>
      <w:pPr>
        <w:pStyle w:val="Normal"/>
      </w:pPr>
      <w:r>
        <w:t xml:space="preserve">He was a child of large parents; had two brothers and a sister of</w:t>
      </w:r>
    </w:p>
    <w:p>
      <w:pPr>
        <w:pStyle w:val="Normal"/>
      </w:pPr>
      <w:r>
        <w:t xml:space="preserve">ordinary size and two brothers dwarfs, one 6 inches higher and the</w:t>
      </w:r>
    </w:p>
    <w:p>
      <w:pPr>
        <w:pStyle w:val="Normal"/>
      </w:pPr>
      <w:r>
        <w:t xml:space="preserve">other his size.</w:t>
      </w:r>
    </w:p>
    <w:p>
      <w:pPr>
        <w:pStyle w:val="Normal"/>
      </w:pPr>
      <w:r>
        <w:t xml:space="preserve">Several personages famous in history have been dwarfs. Attila, the</w:t>
      </w:r>
    </w:p>
    <w:p>
      <w:pPr>
        <w:pStyle w:val="Normal"/>
      </w:pPr>
      <w:r>
        <w:t xml:space="preserve">historian Procopius, Gregory of Tours, Pepin le Bref, Charles III, King</w:t>
      </w:r>
    </w:p>
    <w:p>
      <w:pPr>
        <w:pStyle w:val="Normal"/>
      </w:pPr>
      <w:r>
        <w:t xml:space="preserve">of Naples, and Albert the Grand were dwarfs. About the middle of the</w:t>
      </w:r>
    </w:p>
    <w:p>
      <w:pPr>
        <w:pStyle w:val="Normal"/>
      </w:pPr>
      <w:r>
        <w:t xml:space="preserve">seventeenth century the French episcopacy possessed among its members a</w:t>
      </w:r>
    </w:p>
    <w:p>
      <w:pPr>
        <w:pStyle w:val="Normal"/>
      </w:pPr>
      <w:r>
        <w:t xml:space="preserve">dwarf renowned for his intelligence. This diminutive man, called</w:t>
      </w:r>
    </w:p>
    <w:p>
      <w:pPr>
        <w:pStyle w:val="Normal"/>
      </w:pPr>
      <w:r>
        <w:t xml:space="preserve">Godeau, made such a success in literature that by the grace of</w:t>
      </w:r>
    </w:p>
    <w:p>
      <w:pPr>
        <w:pStyle w:val="Normal"/>
      </w:pPr>
      <w:r>
        <w:t xml:space="preserve">Richelieu he was named the Archbishop of Grasse. He died in 1672. The</w:t>
      </w:r>
    </w:p>
    <w:p>
      <w:pPr>
        <w:pStyle w:val="Normal"/>
      </w:pPr>
      <w:r>
        <w:t xml:space="preserve">Dutch painter Doos, the English painter Gibson (who was about 3 feet in</w:t>
      </w:r>
    </w:p>
    <w:p>
      <w:pPr>
        <w:pStyle w:val="Normal"/>
      </w:pPr>
      <w:r>
        <w:t xml:space="preserve">height and the father of nine infants by a wife of about the same</w:t>
      </w:r>
    </w:p>
    <w:p>
      <w:pPr>
        <w:pStyle w:val="Normal"/>
      </w:pPr>
      <w:r>
        <w:t xml:space="preserve">height), Prince Eugene, and the Spanish Admiral Gravina were dwarfs.</w:t>
      </w:r>
    </w:p>
    <w:p>
      <w:pPr>
        <w:pStyle w:val="Normal"/>
      </w:pPr>
      <w:r>
        <w:t xml:space="preserve">Fleury and Garry, the actors.</w:t>
      </w:r>
    </w:p>
    <w:p>
      <w:pPr>
        <w:pStyle w:val="Normal"/>
      </w:pPr>
      <w:r>
        <w:t xml:space="preserve">Hay, a member of Parliament from Sussex in the last century;</w:t>
      </w:r>
    </w:p>
    <w:p>
      <w:pPr>
        <w:pStyle w:val="Normal"/>
      </w:pPr>
      <w:r>
        <w:t xml:space="preserve">Hussein-Pasha, celebrated for his reforms under Selim III; the Danish</w:t>
      </w:r>
    </w:p>
    <w:p>
      <w:pPr>
        <w:pStyle w:val="Normal"/>
      </w:pPr>
      <w:r>
        <w:t xml:space="preserve">antiquarian and voyager, Arendt, and Baron Denon were men far below the</w:t>
      </w:r>
    </w:p>
    <w:p>
      <w:pPr>
        <w:pStyle w:val="Normal"/>
      </w:pPr>
      <w:r>
        <w:t xml:space="preserve">average size Varro says that there were two gentlemen of Rome who from</w:t>
      </w:r>
    </w:p>
    <w:p>
      <w:pPr>
        <w:pStyle w:val="Normal"/>
      </w:pPr>
      <w:r>
        <w:t xml:space="preserve">their decorations must have belonged to an Equestrian Order, and who</w:t>
      </w:r>
    </w:p>
    <w:p>
      <w:pPr>
        <w:pStyle w:val="Normal"/>
      </w:pPr>
      <w:r>
        <w:t xml:space="preserve">were but 2 Roman cubits (about 3 feet) high. Pliny also speaks of them</w:t>
      </w:r>
    </w:p>
    <w:p>
      <w:pPr>
        <w:pStyle w:val="Normal"/>
      </w:pPr>
      <w:r>
        <w:t xml:space="preserve">as preserved in their coffins.</w:t>
      </w:r>
    </w:p>
    <w:p>
      <w:pPr>
        <w:pStyle w:val="Normal"/>
      </w:pPr>
      <w:r>
        <w:t xml:space="preserve">It may be remarked that perhaps certain women are predisposed to give</w:t>
      </w:r>
    </w:p>
    <w:p>
      <w:pPr>
        <w:pStyle w:val="Normal"/>
      </w:pPr>
      <w:r>
        <w:t xml:space="preserve">birth to dwarfs. Borwilaski had a brother and a sister who were dwarfs.</w:t>
      </w:r>
    </w:p>
    <w:p>
      <w:pPr>
        <w:pStyle w:val="Normal"/>
      </w:pPr>
      <w:r>
        <w:t xml:space="preserve">In the middle of the seventeenth century a woman brought forth four</w:t>
      </w:r>
    </w:p>
    <w:p>
      <w:pPr>
        <w:pStyle w:val="Normal"/>
      </w:pPr>
      <w:r>
        <w:t xml:space="preserve">dwarfs, and in the eighteenth century a dwarf named Hopkins had a</w:t>
      </w:r>
    </w:p>
    <w:p>
      <w:pPr>
        <w:pStyle w:val="Normal"/>
      </w:pPr>
      <w:r>
        <w:t xml:space="preserve">sister as small as he was. Therese Souvray, the dwarf fiancee of Bebe,</w:t>
      </w:r>
    </w:p>
    <w:p>
      <w:pPr>
        <w:pStyle w:val="Normal"/>
      </w:pPr>
      <w:r>
        <w:t xml:space="preserve">had a dwarf sister 41 inches high.  Virey has examined a German dwarf</w:t>
      </w:r>
    </w:p>
    <w:p>
      <w:pPr>
        <w:pStyle w:val="Normal"/>
      </w:pPr>
      <w:r>
        <w:t xml:space="preserve">of eight who was only 18 inches tall, i.e., about the length of a</w:t>
      </w:r>
    </w:p>
    <w:p>
      <w:pPr>
        <w:pStyle w:val="Normal"/>
      </w:pPr>
      <w:r>
        <w:t xml:space="preserve">newly-born infant. The parents were of ordinary size, but had another</w:t>
      </w:r>
    </w:p>
    <w:p>
      <w:pPr>
        <w:pStyle w:val="Normal"/>
      </w:pPr>
      <w:r>
        <w:t xml:space="preserve">child who was also a dwarf.</w:t>
      </w:r>
    </w:p>
    <w:p>
      <w:pPr>
        <w:pStyle w:val="Normal"/>
      </w:pPr>
      <w:r>
        <w:t xml:space="preserve">There are two species of dwarfs, the first coming into the world under</w:t>
      </w:r>
    </w:p>
    <w:p>
      <w:pPr>
        <w:pStyle w:val="Normal"/>
      </w:pPr>
      <w:r>
        <w:t xml:space="preserve">normal conditions, but who in their infancy become afflicted with a</w:t>
      </w:r>
    </w:p>
    <w:p>
      <w:pPr>
        <w:pStyle w:val="Normal"/>
      </w:pPr>
      <w:r>
        <w:t xml:space="preserve">sudden arrest of development provoked by some malady; the second are</w:t>
      </w:r>
    </w:p>
    <w:p>
      <w:pPr>
        <w:pStyle w:val="Normal"/>
      </w:pPr>
      <w:r>
        <w:t xml:space="preserve">born very small, develop little, and are really dwarfs from their</w:t>
      </w:r>
    </w:p>
    <w:p>
      <w:pPr>
        <w:pStyle w:val="Normal"/>
      </w:pPr>
      <w:r>
        <w:t xml:space="preserve">birth; as a rule they are well conformed, robust, and intelligent.</w:t>
      </w:r>
    </w:p>
    <w:p>
      <w:pPr>
        <w:pStyle w:val="Normal"/>
      </w:pPr>
      <w:r>
        <w:t xml:space="preserve">These two species can be distinguished by an important characteristic.</w:t>
      </w:r>
    </w:p>
    <w:p>
      <w:pPr>
        <w:pStyle w:val="Normal"/>
      </w:pPr>
      <w:r>
        <w:t xml:space="preserve">The rachitic dwarfs of the first class are incapable of perpetuating</w:t>
      </w:r>
    </w:p>
    <w:p>
      <w:pPr>
        <w:pStyle w:val="Normal"/>
      </w:pPr>
      <w:r>
        <w:t xml:space="preserve">their species, while those of the second category have proved more than</w:t>
      </w:r>
    </w:p>
    <w:p>
      <w:pPr>
        <w:pStyle w:val="Normal"/>
      </w:pPr>
      <w:r>
        <w:t xml:space="preserve">once their virility. A certain number of dwarfs have married with women</w:t>
      </w:r>
    </w:p>
    <w:p>
      <w:pPr>
        <w:pStyle w:val="Normal"/>
      </w:pPr>
      <w:r>
        <w:t xml:space="preserve">of normal height and have had several children, though this is not, it</w:t>
      </w:r>
    </w:p>
    <w:p>
      <w:pPr>
        <w:pStyle w:val="Normal"/>
      </w:pPr>
      <w:r>
        <w:t xml:space="preserve">is true, an indisputable proof of their generative faculties; but we</w:t>
      </w:r>
    </w:p>
    <w:p>
      <w:pPr>
        <w:pStyle w:val="Normal"/>
      </w:pPr>
      <w:r>
        <w:t xml:space="preserve">have instances in which dwarfs have married dwarfs and had a family</w:t>
      </w:r>
    </w:p>
    <w:p>
      <w:pPr>
        <w:pStyle w:val="Normal"/>
      </w:pPr>
      <w:r>
        <w:t xml:space="preserve">sometimes quite numerous. Robert Skinner (25 inches) and Judith (26</w:t>
      </w:r>
    </w:p>
    <w:p>
      <w:pPr>
        <w:pStyle w:val="Normal"/>
      </w:pPr>
      <w:r>
        <w:t xml:space="preserve">inches), his wife, had 14 infants, well formed, robust, and of normal</w:t>
      </w:r>
    </w:p>
    <w:p>
      <w:pPr>
        <w:pStyle w:val="Normal"/>
      </w:pPr>
      <w:r>
        <w:t xml:space="preserve">height.</w:t>
      </w:r>
    </w:p>
    <w:p>
      <w:pPr>
        <w:pStyle w:val="Normal"/>
      </w:pPr>
      <w:r>
        <w:t xml:space="preserve">Celebrated Dwarfs.--Instances of some of the most celebrated dwarfs</w:t>
      </w:r>
    </w:p>
    <w:p>
      <w:pPr>
        <w:pStyle w:val="Normal"/>
      </w:pPr>
      <w:r>
        <w:t xml:space="preserve">will be cited with a short descriptive mention of points of interest in</w:t>
      </w:r>
    </w:p>
    <w:p>
      <w:pPr>
        <w:pStyle w:val="Normal"/>
      </w:pPr>
      <w:r>
        <w:t xml:space="preserve">their lives:--</w:t>
      </w:r>
    </w:p>
    <w:p>
      <w:pPr>
        <w:pStyle w:val="Normal"/>
      </w:pPr>
      <w:r>
        <w:t xml:space="preserve">Vladislas Cubitas, who was King of Poland in 1305, was a dwarf, and was</w:t>
      </w:r>
    </w:p>
    <w:p>
      <w:pPr>
        <w:pStyle w:val="Normal"/>
      </w:pPr>
      <w:r>
        <w:t xml:space="preserve">noted for his intelligence, courage, and as a good soldier. Geoffrey</w:t>
      </w:r>
    </w:p>
    <w:p>
      <w:pPr>
        <w:pStyle w:val="Normal"/>
      </w:pPr>
      <w:r>
        <w:t xml:space="preserve">Hudson, the most celebrated English dwarf, was born at Oakham in</w:t>
      </w:r>
    </w:p>
    <w:p>
      <w:pPr>
        <w:pStyle w:val="Normal"/>
      </w:pPr>
      <w:r>
        <w:t xml:space="preserve">England in 1619. At the age of eight, when not much over a foot high,</w:t>
      </w:r>
    </w:p>
    <w:p>
      <w:pPr>
        <w:pStyle w:val="Normal"/>
      </w:pPr>
      <w:r>
        <w:t xml:space="preserve">he was presented to Henriette Marie, wife of Charles I, in a pie; he</w:t>
      </w:r>
    </w:p>
    <w:p>
      <w:pPr>
        <w:pStyle w:val="Normal"/>
      </w:pPr>
      <w:r>
        <w:t xml:space="preserve">afterward became her favorite. Until he was thirty he was said to be</w:t>
      </w:r>
    </w:p>
    <w:p>
      <w:pPr>
        <w:pStyle w:val="Normal"/>
      </w:pPr>
      <w:r>
        <w:t xml:space="preserve">not more than 18 inches high, when he suddenly increased to about 45</w:t>
      </w:r>
    </w:p>
    <w:p>
      <w:pPr>
        <w:pStyle w:val="Normal"/>
      </w:pPr>
      <w:r>
        <w:t xml:space="preserve">inches. In his youth he fought several duels, one with a turkey cock,</w:t>
      </w:r>
    </w:p>
    <w:p>
      <w:pPr>
        <w:pStyle w:val="Normal"/>
      </w:pPr>
      <w:r>
        <w:t xml:space="preserve">which is celebrated in the verse of Davenant. He became a popular and</w:t>
      </w:r>
    </w:p>
    <w:p>
      <w:pPr>
        <w:pStyle w:val="Normal"/>
      </w:pPr>
      <w:r>
        <w:t xml:space="preserve">graceful courtier, and proved his bravery and allegiance to his</w:t>
      </w:r>
    </w:p>
    <w:p>
      <w:pPr>
        <w:pStyle w:val="Normal"/>
      </w:pPr>
      <w:r>
        <w:t xml:space="preserve">sovereign by assuming command of a royalist company and doing good</w:t>
      </w:r>
    </w:p>
    <w:p>
      <w:pPr>
        <w:pStyle w:val="Normal"/>
      </w:pPr>
      <w:r>
        <w:t xml:space="preserve">service therein. Both in moral and physical capacities he showed his</w:t>
      </w:r>
    </w:p>
    <w:p>
      <w:pPr>
        <w:pStyle w:val="Normal"/>
      </w:pPr>
      <w:r>
        <w:t xml:space="preserve">superiority. At one time he was sent to France to secure a midwife for</w:t>
      </w:r>
    </w:p>
    <w:p>
      <w:pPr>
        <w:pStyle w:val="Normal"/>
      </w:pPr>
      <w:r>
        <w:t xml:space="preserve">the Queen, who was a Frenchwoman. He afterward challenged a gentleman</w:t>
      </w:r>
    </w:p>
    <w:p>
      <w:pPr>
        <w:pStyle w:val="Normal"/>
      </w:pPr>
      <w:r>
        <w:t xml:space="preserve">by the name of Croft to fight a duel, and would accept only deadly</w:t>
      </w:r>
    </w:p>
    <w:p>
      <w:pPr>
        <w:pStyle w:val="Normal"/>
      </w:pPr>
      <w:r>
        <w:t xml:space="preserve">weapons; he shot his adversary in the chest; the quarrel grew out of</w:t>
      </w:r>
    </w:p>
    <w:p>
      <w:pPr>
        <w:pStyle w:val="Normal"/>
      </w:pPr>
      <w:r>
        <w:t xml:space="preserve">his resentment of ridicule of his diminutive size. He was accused of</w:t>
      </w:r>
    </w:p>
    <w:p>
      <w:pPr>
        <w:pStyle w:val="Normal"/>
      </w:pPr>
      <w:r>
        <w:t xml:space="preserve">participation in the Papist Plot and imprisoned by his political</w:t>
      </w:r>
    </w:p>
    <w:p>
      <w:pPr>
        <w:pStyle w:val="Normal"/>
      </w:pPr>
      <w:r>
        <w:t xml:space="preserve">enemies in the Gate House at Westminster, where he died in 1682 at the</w:t>
      </w:r>
    </w:p>
    <w:p>
      <w:pPr>
        <w:pStyle w:val="Normal"/>
      </w:pPr>
      <w:r>
        <w:t xml:space="preserve">advanced age of sixty-three. In Scott's "Peveril of the Peak" Hudson</w:t>
      </w:r>
    </w:p>
    <w:p>
      <w:pPr>
        <w:pStyle w:val="Normal"/>
      </w:pPr>
      <w:r>
        <w:t xml:space="preserve">figures prominently. This author seemed fond of dwarfs.</w:t>
      </w:r>
    </w:p>
    <w:p>
      <w:pPr>
        <w:pStyle w:val="Normal"/>
      </w:pPr>
      <w:r>
        <w:t xml:space="preserve">About the same epoch Charles I had a page in his court named Richard</w:t>
      </w:r>
    </w:p>
    <w:p>
      <w:pPr>
        <w:pStyle w:val="Normal"/>
      </w:pPr>
      <w:r>
        <w:t xml:space="preserve">Gibson, who was remarkable for his diminutive size and his ability as a</w:t>
      </w:r>
    </w:p>
    <w:p>
      <w:pPr>
        <w:pStyle w:val="Normal"/>
      </w:pPr>
      <w:r>
        <w:t xml:space="preserve">miniature painter. This little artist espoused another of his class,</w:t>
      </w:r>
    </w:p>
    <w:p>
      <w:pPr>
        <w:pStyle w:val="Normal"/>
      </w:pPr>
      <w:r>
        <w:t xml:space="preserve">Anne Shepherd, a dwarf of Queen Henriette Marie, about his size (45</w:t>
      </w:r>
    </w:p>
    <w:p>
      <w:pPr>
        <w:pStyle w:val="Normal"/>
      </w:pPr>
      <w:r>
        <w:t xml:space="preserve">inches). Mistress Gibson bore nine children, five of whom arrived at</w:t>
      </w:r>
    </w:p>
    <w:p>
      <w:pPr>
        <w:pStyle w:val="Normal"/>
      </w:pPr>
      <w:r>
        <w:t xml:space="preserve">adult age and were of ordinary proportions. She died at the age of</w:t>
      </w:r>
    </w:p>
    <w:p>
      <w:pPr>
        <w:pStyle w:val="Normal"/>
      </w:pPr>
      <w:r>
        <w:t xml:space="preserve">eighty; her husband afterward became the drawing master of Princesses</w:t>
      </w:r>
    </w:p>
    <w:p>
      <w:pPr>
        <w:pStyle w:val="Normal"/>
      </w:pPr>
      <w:r>
        <w:t xml:space="preserve">Mary and Anne, daughters of James II; he died July 23, 1690, aged</w:t>
      </w:r>
    </w:p>
    <w:p>
      <w:pPr>
        <w:pStyle w:val="Normal"/>
      </w:pPr>
      <w:r>
        <w:t xml:space="preserve">seventy-five years.</w:t>
      </w:r>
    </w:p>
    <w:p>
      <w:pPr>
        <w:pStyle w:val="Normal"/>
      </w:pPr>
      <w:r>
        <w:t xml:space="preserve">In 1730 there was born of poor fisher parents at Jelst a child named</w:t>
      </w:r>
    </w:p>
    <w:p>
      <w:pPr>
        <w:pStyle w:val="Normal"/>
      </w:pPr>
      <w:r>
        <w:t xml:space="preserve">Wybrand Lokes. He became a very skilful jeweler, and though he was of</w:t>
      </w:r>
    </w:p>
    <w:p>
      <w:pPr>
        <w:pStyle w:val="Normal"/>
      </w:pPr>
      <w:r>
        <w:t xml:space="preserve">diminutive stature he married a woman of medium height, by whom he had</w:t>
      </w:r>
    </w:p>
    <w:p>
      <w:pPr>
        <w:pStyle w:val="Normal"/>
      </w:pPr>
      <w:r>
        <w:t xml:space="preserve">several children. He was one of the smallest men ever exhibited,</w:t>
      </w:r>
    </w:p>
    <w:p>
      <w:pPr>
        <w:pStyle w:val="Normal"/>
      </w:pPr>
      <w:r>
        <w:t xml:space="preserve">measuring but 25 1/2 inches in height. To support his family better, he</w:t>
      </w:r>
    </w:p>
    <w:p>
      <w:pPr>
        <w:pStyle w:val="Normal"/>
      </w:pPr>
      <w:r>
        <w:t xml:space="preserve">abandoned his trade and with great success exhibited himself throughout</w:t>
      </w:r>
    </w:p>
    <w:p>
      <w:pPr>
        <w:pStyle w:val="Normal"/>
      </w:pPr>
      <w:r>
        <w:t xml:space="preserve">Holland and England. After having amassed a great fortune he returned</w:t>
      </w:r>
    </w:p>
    <w:p>
      <w:pPr>
        <w:pStyle w:val="Normal"/>
      </w:pPr>
      <w:r>
        <w:t xml:space="preserve">to his country, where he died in 1800, aged seventy. He was very</w:t>
      </w:r>
    </w:p>
    <w:p>
      <w:pPr>
        <w:pStyle w:val="Normal"/>
      </w:pPr>
      <w:r>
        <w:t xml:space="preserve">intelligent, and proved his power of paternity, especially by one son,</w:t>
      </w:r>
    </w:p>
    <w:p>
      <w:pPr>
        <w:pStyle w:val="Normal"/>
      </w:pPr>
      <w:r>
        <w:t xml:space="preserve">who at twenty-three was 5 feet 3 inches tall, and robust.</w:t>
      </w:r>
    </w:p>
    <w:p>
      <w:pPr>
        <w:pStyle w:val="Normal"/>
      </w:pPr>
      <w:r>
        <w:t xml:space="preserve">Another celebrated dwarf was Nicolas Ferry, otherwise known as Bebe. He</w:t>
      </w:r>
    </w:p>
    <w:p>
      <w:pPr>
        <w:pStyle w:val="Normal"/>
      </w:pPr>
      <w:r>
        <w:t xml:space="preserve">was born at Plaine in the Vosges in 1741; he was but 22 cm. (8 1/2</w:t>
      </w:r>
    </w:p>
    <w:p>
      <w:pPr>
        <w:pStyle w:val="Normal"/>
      </w:pPr>
      <w:r>
        <w:t xml:space="preserve">inches) long, weighed 14 ounces at birth, and was carried on a plate to</w:t>
      </w:r>
    </w:p>
    <w:p>
      <w:pPr>
        <w:pStyle w:val="Normal"/>
      </w:pPr>
      <w:r>
        <w:t xml:space="preserve">the church for baptism. At five Bebe was presented to King Stanislas of</w:t>
      </w:r>
    </w:p>
    <w:p>
      <w:pPr>
        <w:pStyle w:val="Normal"/>
      </w:pPr>
      <w:r>
        <w:t xml:space="preserve">Poland. At fifteen he measured 29 inches. He was of good constitution,</w:t>
      </w:r>
    </w:p>
    <w:p>
      <w:pPr>
        <w:pStyle w:val="Normal"/>
      </w:pPr>
      <w:r>
        <w:t xml:space="preserve">but was almost an idiot; for example, he did not recognize his mother</w:t>
      </w:r>
    </w:p>
    <w:p>
      <w:pPr>
        <w:pStyle w:val="Normal"/>
      </w:pPr>
      <w:r>
        <w:t xml:space="preserve">after fifteen days' separation. He was quite lax in his morals, and</w:t>
      </w:r>
    </w:p>
    <w:p>
      <w:pPr>
        <w:pStyle w:val="Normal"/>
      </w:pPr>
      <w:r>
        <w:t xml:space="preserve">exhibited no evidences of good nature except his lively attachment for</w:t>
      </w:r>
    </w:p>
    <w:p>
      <w:pPr>
        <w:pStyle w:val="Normal"/>
      </w:pPr>
      <w:r>
        <w:t xml:space="preserve">his royal master, who was himself a detestable character. He died at</w:t>
      </w:r>
    </w:p>
    <w:p>
      <w:pPr>
        <w:pStyle w:val="Normal"/>
      </w:pPr>
      <w:r>
        <w:t xml:space="preserve">twenty-two in a very decrepit condition, and his skeleton is preserved</w:t>
      </w:r>
    </w:p>
    <w:p>
      <w:pPr>
        <w:pStyle w:val="Normal"/>
      </w:pPr>
      <w:r>
        <w:t xml:space="preserve">in the Museum of Natural History in Paris. Shortly before his death</w:t>
      </w:r>
    </w:p>
    <w:p>
      <w:pPr>
        <w:pStyle w:val="Normal"/>
      </w:pPr>
      <w:r>
        <w:t xml:space="preserve">Bebe became engaged to a female dwarf named Therese Souvray, who at one</w:t>
      </w:r>
    </w:p>
    <w:p>
      <w:pPr>
        <w:pStyle w:val="Normal"/>
      </w:pPr>
      <w:r>
        <w:t xml:space="preserve">time was exhibited in Paris at the Theatre Conti, together with an</w:t>
      </w:r>
    </w:p>
    <w:p>
      <w:pPr>
        <w:pStyle w:val="Normal"/>
      </w:pPr>
      <w:r>
        <w:t xml:space="preserve">older sister. Therese lived to be seventy-three, and both she and her</w:t>
      </w:r>
    </w:p>
    <w:p>
      <w:pPr>
        <w:pStyle w:val="Normal"/>
      </w:pPr>
      <w:r>
        <w:t xml:space="preserve">sister measured only 30 inches in height. She died in 1819.</w:t>
      </w:r>
    </w:p>
    <w:p>
      <w:pPr>
        <w:pStyle w:val="Normal"/>
      </w:pPr>
      <w:r>
        <w:t xml:space="preserve">Aldrovandus gives a picture of a famous dwarf of the Duc de Crequi who</w:t>
      </w:r>
    </w:p>
    <w:p>
      <w:pPr>
        <w:pStyle w:val="Normal"/>
      </w:pPr>
      <w:r>
        <w:t xml:space="preserve">was only 30 inches tall, though perfectly formed; he also speaks of</w:t>
      </w:r>
    </w:p>
    <w:p>
      <w:pPr>
        <w:pStyle w:val="Normal"/>
      </w:pPr>
      <w:r>
        <w:t xml:space="preserve">some dwarfs who were not over 2 feet high.</w:t>
      </w:r>
    </w:p>
    <w:p>
      <w:pPr>
        <w:pStyle w:val="Normal"/>
      </w:pPr>
      <w:r>
        <w:t xml:space="preserve">There was a Polish gentleman named Joseph Borwilaski, born in 1739 who</w:t>
      </w:r>
    </w:p>
    <w:p>
      <w:pPr>
        <w:pStyle w:val="Normal"/>
      </w:pPr>
      <w:r>
        <w:t xml:space="preserve">was famed all over Europe. He became quite a scholar, speaking French</w:t>
      </w:r>
    </w:p>
    <w:p>
      <w:pPr>
        <w:pStyle w:val="Normal"/>
      </w:pPr>
      <w:r>
        <w:t xml:space="preserve">and German fairly well. In 1860, at the age of twenty-two, and 28</w:t>
      </w:r>
    </w:p>
    <w:p>
      <w:pPr>
        <w:pStyle w:val="Normal"/>
      </w:pPr>
      <w:r>
        <w:t xml:space="preserve">inches in height, he married a woman of ordinary stature, who bore him</w:t>
      </w:r>
    </w:p>
    <w:p>
      <w:pPr>
        <w:pStyle w:val="Normal"/>
      </w:pPr>
      <w:r>
        <w:t xml:space="preserve">two infants well conformed. He was exhibited in many countries, and</w:t>
      </w:r>
    </w:p>
    <w:p>
      <w:pPr>
        <w:pStyle w:val="Normal"/>
      </w:pPr>
      <w:r>
        <w:t xml:space="preserve">finally settled at Durham, England, where he died in 1837 at the almost</w:t>
      </w:r>
    </w:p>
    <w:p>
      <w:pPr>
        <w:pStyle w:val="Normal"/>
      </w:pPr>
      <w:r>
        <w:t xml:space="preserve">incredible age of ninety-eight, and is buried by the side of the</w:t>
      </w:r>
    </w:p>
    <w:p>
      <w:pPr>
        <w:pStyle w:val="Normal"/>
      </w:pPr>
      <w:r>
        <w:t xml:space="preserve">Falstaffian Stephen Kemble. Mary Jones of Shropshire, a dwarf 32 inches</w:t>
      </w:r>
    </w:p>
    <w:p>
      <w:pPr>
        <w:pStyle w:val="Normal"/>
      </w:pPr>
      <w:r>
        <w:t xml:space="preserve">tall and much deformed, died in 1773 at the age of one hundred. These</w:t>
      </w:r>
    </w:p>
    <w:p>
      <w:pPr>
        <w:pStyle w:val="Normal"/>
      </w:pPr>
      <w:r>
        <w:t xml:space="preserve">two instances are striking examples of great age in dwarfs and are</w:t>
      </w:r>
    </w:p>
    <w:p>
      <w:pPr>
        <w:pStyle w:val="Normal"/>
      </w:pPr>
      <w:r>
        <w:t xml:space="preserve">therefore of much interest. Borwilaski's parents were tall in stature</w:t>
      </w:r>
    </w:p>
    <w:p>
      <w:pPr>
        <w:pStyle w:val="Normal"/>
      </w:pPr>
      <w:r>
        <w:t xml:space="preserve">and three of his brothers were small; three of the other children</w:t>
      </w:r>
    </w:p>
    <w:p>
      <w:pPr>
        <w:pStyle w:val="Normal"/>
      </w:pPr>
      <w:r>
        <w:t xml:space="preserve">measured 5 feet 6 inches. Diderot has written a history of this family.</w:t>
      </w:r>
    </w:p>
    <w:p>
      <w:pPr>
        <w:pStyle w:val="Normal"/>
      </w:pPr>
      <w:r>
        <w:t xml:space="preserve">Richeborg, a dwarf only 23 inches in height, died in Paris in 1858 aged</w:t>
      </w:r>
    </w:p>
    <w:p>
      <w:pPr>
        <w:pStyle w:val="Normal"/>
      </w:pPr>
      <w:r>
        <w:t xml:space="preserve">ninety years. In childhood he had been a servant in the House of</w:t>
      </w:r>
    </w:p>
    <w:p>
      <w:pPr>
        <w:pStyle w:val="Normal"/>
      </w:pPr>
      <w:r>
        <w:t xml:space="preserve">Orleans and afterward became their pensioner. During the Revolution he</w:t>
      </w:r>
    </w:p>
    <w:p>
      <w:pPr>
        <w:pStyle w:val="Normal"/>
      </w:pPr>
      <w:r>
        <w:t xml:space="preserve">passed in and out of Paris as an infant in a nurse's arms, thus</w:t>
      </w:r>
    </w:p>
    <w:p>
      <w:pPr>
        <w:pStyle w:val="Normal"/>
      </w:pPr>
      <w:r>
        <w:t xml:space="preserve">carrying dispatches memorized which might have proved dangerous to</w:t>
      </w:r>
    </w:p>
    <w:p>
      <w:pPr>
        <w:pStyle w:val="Normal"/>
      </w:pPr>
      <w:r>
        <w:t xml:space="preserve">carry in any other manner.</w:t>
      </w:r>
    </w:p>
    <w:p>
      <w:pPr>
        <w:pStyle w:val="Normal"/>
      </w:pPr>
      <w:r>
        <w:t xml:space="preserve">At St. Philip's, Birmingham, there is the following inscription on a</w:t>
      </w:r>
    </w:p>
    <w:p>
      <w:pPr>
        <w:pStyle w:val="Normal"/>
      </w:pPr>
      <w:r>
        <w:t xml:space="preserve">tomb: "In memory of Mannetta Stocker, who quitted this life on the 4th</w:t>
      </w:r>
    </w:p>
    <w:p>
      <w:pPr>
        <w:pStyle w:val="Normal"/>
      </w:pPr>
      <w:r>
        <w:t xml:space="preserve">day of May, 1819, at the age of thirty-nine years, the smallest woman</w:t>
      </w:r>
    </w:p>
    <w:p>
      <w:pPr>
        <w:pStyle w:val="Normal"/>
      </w:pPr>
      <w:r>
        <w:t xml:space="preserve">in the kingdom, and one of the most accomplished." She was born in</w:t>
      </w:r>
    </w:p>
    <w:p>
      <w:pPr>
        <w:pStyle w:val="Normal"/>
      </w:pPr>
      <w:r>
        <w:t xml:space="preserve">Krauma, in the north of Austria, under normal conditions. Her growth</w:t>
      </w:r>
    </w:p>
    <w:p>
      <w:pPr>
        <w:pStyle w:val="Normal"/>
      </w:pPr>
      <w:r>
        <w:t xml:space="preserve">stopped at the age of four, when she was 33 inches tall. She was shown</w:t>
      </w:r>
    </w:p>
    <w:p>
      <w:pPr>
        <w:pStyle w:val="Normal"/>
      </w:pPr>
      <w:r>
        <w:t xml:space="preserve">in many villages and cities over Europe and Great Britain; she was very</w:t>
      </w:r>
    </w:p>
    <w:p>
      <w:pPr>
        <w:pStyle w:val="Normal"/>
      </w:pPr>
      <w:r>
        <w:t xml:space="preserve">gay, played well on the piano, and had divers other accomplishments.</w:t>
      </w:r>
    </w:p>
    <w:p>
      <w:pPr>
        <w:pStyle w:val="Normal"/>
      </w:pPr>
      <w:r>
        <w:t xml:space="preserve">In 1742 there was shown in London a dwarf by the name of Robert</w:t>
      </w:r>
    </w:p>
    <w:p>
      <w:pPr>
        <w:pStyle w:val="Normal"/>
      </w:pPr>
      <w:r>
        <w:t xml:space="preserve">Skinner, .63 meters in height, and his wife, Judith, who was a little</w:t>
      </w:r>
    </w:p>
    <w:p>
      <w:pPr>
        <w:pStyle w:val="Normal"/>
      </w:pPr>
      <w:r>
        <w:t xml:space="preserve">larger. Their exhibition was a great success and they amassed a small</w:t>
      </w:r>
    </w:p>
    <w:p>
      <w:pPr>
        <w:pStyle w:val="Normal"/>
      </w:pPr>
      <w:r>
        <w:t xml:space="preserve">fortune; during twenty-three years they had 14 robust and well-formed</w:t>
      </w:r>
    </w:p>
    <w:p>
      <w:pPr>
        <w:pStyle w:val="Normal"/>
      </w:pPr>
      <w:r>
        <w:t xml:space="preserve">children. Judith died in 1763, and Robert grieved so much after her</w:t>
      </w:r>
    </w:p>
    <w:p>
      <w:pPr>
        <w:pStyle w:val="Normal"/>
      </w:pPr>
      <w:r>
        <w:t xml:space="preserve">that he himself expired two years later.</w:t>
      </w:r>
    </w:p>
    <w:p>
      <w:pPr>
        <w:pStyle w:val="Normal"/>
      </w:pPr>
      <w:r>
        <w:t xml:space="preserve">Figure 161 shows a female dwarf with her husband and child, all of whom</w:t>
      </w:r>
    </w:p>
    <w:p>
      <w:pPr>
        <w:pStyle w:val="Normal"/>
      </w:pPr>
      <w:r>
        <w:t xml:space="preserve">were exhibited some years since in the Eastern United States. The</w:t>
      </w:r>
    </w:p>
    <w:p>
      <w:pPr>
        <w:pStyle w:val="Normal"/>
      </w:pPr>
      <w:r>
        <w:t xml:space="preserve">likeness of the child to the mother is already noticeable.</w:t>
      </w:r>
    </w:p>
    <w:p>
      <w:pPr>
        <w:pStyle w:val="Normal"/>
      </w:pPr>
      <w:r>
        <w:t xml:space="preserve">Buffon speaks of dwarfs 24, 21, and 18 inches high, and mentions one</w:t>
      </w:r>
    </w:p>
    <w:p>
      <w:pPr>
        <w:pStyle w:val="Normal"/>
      </w:pPr>
      <w:r>
        <w:t xml:space="preserve">individual, aged thirty-seven, only 16 inches tall, whom he considers</w:t>
      </w:r>
    </w:p>
    <w:p>
      <w:pPr>
        <w:pStyle w:val="Normal"/>
      </w:pPr>
      <w:r>
        <w:t xml:space="preserve">the smallest person on record. Virey in 1818 speaks of an English child</w:t>
      </w:r>
    </w:p>
    <w:p>
      <w:pPr>
        <w:pStyle w:val="Normal"/>
      </w:pPr>
      <w:r>
        <w:t xml:space="preserve">of eight or nine who was but 18 inches tall. It had the intelligence of</w:t>
      </w:r>
    </w:p>
    <w:p>
      <w:pPr>
        <w:pStyle w:val="Normal"/>
      </w:pPr>
      <w:r>
        <w:t xml:space="preserve">a child of three or four; its dentition was delayed until it was two</w:t>
      </w:r>
    </w:p>
    <w:p>
      <w:pPr>
        <w:pStyle w:val="Normal"/>
      </w:pPr>
      <w:r>
        <w:t xml:space="preserve">years old and it did not walk until four. The parents of this child</w:t>
      </w:r>
    </w:p>
    <w:p>
      <w:pPr>
        <w:pStyle w:val="Normal"/>
      </w:pPr>
      <w:r>
        <w:t xml:space="preserve">were of ordinary stature.</w:t>
      </w:r>
    </w:p>
    <w:p>
      <w:pPr>
        <w:pStyle w:val="Normal"/>
      </w:pPr>
      <w:r>
        <w:t xml:space="preserve">At the "Cosmorama" in Regent Street in 1848 there was a Dutch boy of</w:t>
      </w:r>
    </w:p>
    <w:p>
      <w:pPr>
        <w:pStyle w:val="Normal"/>
      </w:pPr>
      <w:r>
        <w:t xml:space="preserve">ten exhibited. He was said to be the son of an apothecary and at the</w:t>
      </w:r>
    </w:p>
    <w:p>
      <w:pPr>
        <w:pStyle w:val="Normal"/>
      </w:pPr>
      <w:r>
        <w:t xml:space="preserve">time of his birth weighed nine pounds. He continued to grow for six</w:t>
      </w:r>
    </w:p>
    <w:p>
      <w:pPr>
        <w:pStyle w:val="Normal"/>
      </w:pPr>
      <w:r>
        <w:t xml:space="preserve">months and at the expiration of that time weighed 12 pounds; since</w:t>
      </w:r>
    </w:p>
    <w:p>
      <w:pPr>
        <w:pStyle w:val="Normal"/>
      </w:pPr>
      <w:r>
        <w:t xml:space="preserve">then, however, he had only increased four pounds.  The arrest of</w:t>
      </w:r>
    </w:p>
    <w:p>
      <w:pPr>
        <w:pStyle w:val="Normal"/>
      </w:pPr>
      <w:r>
        <w:t xml:space="preserve">development seemed to be connected with hydrocephalus; although the</w:t>
      </w:r>
    </w:p>
    <w:p>
      <w:pPr>
        <w:pStyle w:val="Normal"/>
      </w:pPr>
      <w:r>
        <w:t xml:space="preserve">head was no larger than that of a child of two, the anterior fontanelle</w:t>
      </w:r>
    </w:p>
    <w:p>
      <w:pPr>
        <w:pStyle w:val="Normal"/>
      </w:pPr>
      <w:r>
        <w:t xml:space="preserve">was widely open, indicating that there was pressure within. He was</w:t>
      </w:r>
    </w:p>
    <w:p>
      <w:pPr>
        <w:pStyle w:val="Normal"/>
      </w:pPr>
      <w:r>
        <w:t xml:space="preserve">strong and muscular; grave and sedate in his manner; cheerful and</w:t>
      </w:r>
    </w:p>
    <w:p>
      <w:pPr>
        <w:pStyle w:val="Normal"/>
      </w:pPr>
      <w:r>
        <w:t xml:space="preserve">affectionate; his manners were polite and engaging; he was expert in</w:t>
      </w:r>
    </w:p>
    <w:p>
      <w:pPr>
        <w:pStyle w:val="Normal"/>
      </w:pPr>
      <w:r>
        <w:t xml:space="preserve">many kinds of handicraft; he possessed an ardent desire for knowledge</w:t>
      </w:r>
    </w:p>
    <w:p>
      <w:pPr>
        <w:pStyle w:val="Normal"/>
      </w:pPr>
      <w:r>
        <w:t xml:space="preserve">and aptitude for education.</w:t>
      </w:r>
    </w:p>
    <w:p>
      <w:pPr>
        <w:pStyle w:val="Normal"/>
      </w:pPr>
      <w:r>
        <w:t xml:space="preserve">Rawdon described a boy of five and a half, at the Liverpool Infirmary</w:t>
      </w:r>
    </w:p>
    <w:p>
      <w:pPr>
        <w:pStyle w:val="Normal"/>
      </w:pPr>
      <w:r>
        <w:t xml:space="preserve">for Children, who weighed 10 1/2 pounds and whose height was 28 or 29</w:t>
      </w:r>
    </w:p>
    <w:p>
      <w:pPr>
        <w:pStyle w:val="Normal"/>
      </w:pPr>
      <w:r>
        <w:t xml:space="preserve">inches. He uttered no articulate sound, but evidently possessed the</w:t>
      </w:r>
    </w:p>
    <w:p>
      <w:pPr>
        <w:pStyle w:val="Normal"/>
      </w:pPr>
      <w:r>
        <w:t xml:space="preserve">sense of hearing. His eyes were large and well formed, but he was</w:t>
      </w:r>
    </w:p>
    <w:p>
      <w:pPr>
        <w:pStyle w:val="Normal"/>
      </w:pPr>
      <w:r>
        <w:t xml:space="preserve">apparently blind. He suckled, cut his teeth normally, but had tonic</w:t>
      </w:r>
    </w:p>
    <w:p>
      <w:pPr>
        <w:pStyle w:val="Normal"/>
      </w:pPr>
      <w:r>
        <w:t xml:space="preserve">contractions of the spine and was an apparent idiot.</w:t>
      </w:r>
    </w:p>
    <w:p>
      <w:pPr>
        <w:pStyle w:val="Normal"/>
      </w:pPr>
      <w:r>
        <w:t xml:space="preserve">Hardie mentions a girl of sixteen and a half whose height was 40 inches</w:t>
      </w:r>
    </w:p>
    <w:p>
      <w:pPr>
        <w:pStyle w:val="Normal"/>
      </w:pPr>
      <w:r>
        <w:t xml:space="preserve">and weight 35 1/2 pounds, including her clothes. During intrauterine</w:t>
      </w:r>
    </w:p>
    <w:p>
      <w:pPr>
        <w:pStyle w:val="Normal"/>
      </w:pPr>
      <w:r>
        <w:t xml:space="preserve">life her mother had good health and both her parents had always been</w:t>
      </w:r>
    </w:p>
    <w:p>
      <w:pPr>
        <w:pStyle w:val="Normal"/>
      </w:pPr>
      <w:r>
        <w:t xml:space="preserve">healthy. She seemed to stop growing at her fourth year. Her intellect</w:t>
      </w:r>
    </w:p>
    <w:p>
      <w:pPr>
        <w:pStyle w:val="Normal"/>
      </w:pPr>
      <w:r>
        <w:t xml:space="preserve">was on a par with the rest of her body.  Sometimes she would talk and</w:t>
      </w:r>
    </w:p>
    <w:p>
      <w:pPr>
        <w:pStyle w:val="Normal"/>
      </w:pPr>
      <w:r>
        <w:t xml:space="preserve">again she would preserve rigid silence for a long time. She had a</w:t>
      </w:r>
    </w:p>
    <w:p>
      <w:pPr>
        <w:pStyle w:val="Normal"/>
      </w:pPr>
      <w:r>
        <w:t xml:space="preserve">shuffling walk with a tendency to move on her toes. Her temporary teeth</w:t>
      </w:r>
    </w:p>
    <w:p>
      <w:pPr>
        <w:pStyle w:val="Normal"/>
      </w:pPr>
      <w:r>
        <w:t xml:space="preserve">were shed in the usual manner and had been replaced by canines and</w:t>
      </w:r>
    </w:p>
    <w:p>
      <w:pPr>
        <w:pStyle w:val="Normal"/>
      </w:pPr>
      <w:r>
        <w:t xml:space="preserve">right first molar and incisors on the right side. There was no</w:t>
      </w:r>
    </w:p>
    <w:p>
      <w:pPr>
        <w:pStyle w:val="Normal"/>
      </w:pPr>
      <w:r>
        <w:t xml:space="preserve">indication of puberty except a slight development of the hips. She was</w:t>
      </w:r>
    </w:p>
    <w:p>
      <w:pPr>
        <w:pStyle w:val="Normal"/>
      </w:pPr>
      <w:r>
        <w:t xml:space="preserve">almost totally imbecile, but could tell her letters and spell short</w:t>
      </w:r>
    </w:p>
    <w:p>
      <w:pPr>
        <w:pStyle w:val="Normal"/>
      </w:pPr>
      <w:r>
        <w:t xml:space="preserve">words. The circumference of the head was 19 inches, and Ross pointed</w:t>
      </w:r>
    </w:p>
    <w:p>
      <w:pPr>
        <w:pStyle w:val="Normal"/>
      </w:pPr>
      <w:r>
        <w:t xml:space="preserve">out that the tendon-reflexes were well marked, as well as the</w:t>
      </w:r>
    </w:p>
    <w:p>
      <w:pPr>
        <w:pStyle w:val="Normal"/>
      </w:pPr>
      <w:r>
        <w:t xml:space="preserve">ankle-clonus; he diagnosed the case as one of parencephalus.  Figure</w:t>
      </w:r>
    </w:p>
    <w:p>
      <w:pPr>
        <w:pStyle w:val="Normal"/>
      </w:pPr>
      <w:r>
        <w:t xml:space="preserve">162 represents a most curious case of a dwarf named Carrie Akers, who,</w:t>
      </w:r>
    </w:p>
    <w:p>
      <w:pPr>
        <w:pStyle w:val="Normal"/>
      </w:pPr>
      <w:r>
        <w:t xml:space="preserve">though only 34 inches tall, weighed 309 pounds.</w:t>
      </w:r>
    </w:p>
    <w:p>
      <w:pPr>
        <w:pStyle w:val="Normal"/>
      </w:pPr>
      <w:r>
        <w:t xml:space="preserve">In recent years several dwarfs have commanded the popular attention,</w:t>
      </w:r>
    </w:p>
    <w:p>
      <w:pPr>
        <w:pStyle w:val="Normal"/>
      </w:pPr>
      <w:r>
        <w:t xml:space="preserve">but none so much as "General Tom Thumb," the celebrated dwarf of</w:t>
      </w:r>
    </w:p>
    <w:p>
      <w:pPr>
        <w:pStyle w:val="Normal"/>
      </w:pPr>
      <w:r>
        <w:t xml:space="preserve">Barnum's Circus. Charles Stratton, surnamed "Tom Thumb," was born at</w:t>
      </w:r>
    </w:p>
    <w:p>
      <w:pPr>
        <w:pStyle w:val="Normal"/>
      </w:pPr>
      <w:r>
        <w:t xml:space="preserve">Bridgeport, Conn., on January 11, 1832; he was above the normal weight</w:t>
      </w:r>
    </w:p>
    <w:p>
      <w:pPr>
        <w:pStyle w:val="Normal"/>
      </w:pPr>
      <w:r>
        <w:t xml:space="preserve">of the new-born. He ceased growing at about five months, when his</w:t>
      </w:r>
    </w:p>
    <w:p>
      <w:pPr>
        <w:pStyle w:val="Normal"/>
      </w:pPr>
      <w:r>
        <w:t xml:space="preserve">height was less than 21 inches.  Barnum, hearing of this phenomenon in</w:t>
      </w:r>
    </w:p>
    <w:p>
      <w:pPr>
        <w:pStyle w:val="Normal"/>
      </w:pPr>
      <w:r>
        <w:t xml:space="preserve">his city, engaged him, and he was shown all over the world under his</w:t>
      </w:r>
    </w:p>
    <w:p>
      <w:pPr>
        <w:pStyle w:val="Normal"/>
      </w:pPr>
      <w:r>
        <w:t xml:space="preserve">assumed name. He was presented to Queen Victoria in 1844, and in the</w:t>
      </w:r>
    </w:p>
    <w:p>
      <w:pPr>
        <w:pStyle w:val="Normal"/>
      </w:pPr>
      <w:r>
        <w:t xml:space="preserve">following year he was received by the Royal Family in France. His</w:t>
      </w:r>
    </w:p>
    <w:p>
      <w:pPr>
        <w:pStyle w:val="Normal"/>
      </w:pPr>
      <w:r>
        <w:t xml:space="preserve">success was wonderful, and even the most conservative journals</w:t>
      </w:r>
    </w:p>
    <w:p>
      <w:pPr>
        <w:pStyle w:val="Normal"/>
      </w:pPr>
      <w:r>
        <w:t xml:space="preserve">described and commented on him. He gave concerts, in which he sang in a</w:t>
      </w:r>
    </w:p>
    <w:p>
      <w:pPr>
        <w:pStyle w:val="Normal"/>
      </w:pPr>
      <w:r>
        <w:t xml:space="preserve">nasal voice; but his "drawing feat" was embracing the women who visited</w:t>
      </w:r>
    </w:p>
    <w:p>
      <w:pPr>
        <w:pStyle w:val="Normal"/>
      </w:pPr>
      <w:r>
        <w:t xml:space="preserve">him. It is said that in England alone he kissed a million females; he</w:t>
      </w:r>
    </w:p>
    <w:p>
      <w:pPr>
        <w:pStyle w:val="Normal"/>
      </w:pPr>
      <w:r>
        <w:t xml:space="preserve">prided himself on his success in this function, although his features</w:t>
      </w:r>
    </w:p>
    <w:p>
      <w:pPr>
        <w:pStyle w:val="Normal"/>
      </w:pPr>
      <w:r>
        <w:t xml:space="preserve">were anything but inviting. After he had received numerous presents and</w:t>
      </w:r>
    </w:p>
    <w:p>
      <w:pPr>
        <w:pStyle w:val="Normal"/>
      </w:pPr>
      <w:r>
        <w:t xml:space="preserve">had amassed a large fortune he returned to America in 1864, bringing</w:t>
      </w:r>
    </w:p>
    <w:p>
      <w:pPr>
        <w:pStyle w:val="Normal"/>
      </w:pPr>
      <w:r>
        <w:t xml:space="preserve">with him three other dwarfs, the "Sisters Warren" and "Commodore Nutt."</w:t>
      </w:r>
    </w:p>
    <w:p>
      <w:pPr>
        <w:pStyle w:val="Normal"/>
      </w:pPr>
      <w:r>
        <w:t xml:space="preserve">He married one of the Warrens, and by her had one child, Minnie, who</w:t>
      </w:r>
    </w:p>
    <w:p>
      <w:pPr>
        <w:pStyle w:val="Normal"/>
      </w:pPr>
      <w:r>
        <w:t xml:space="preserve">died some months after birth of cerebral congestion. In 1883 Tom Thumb</w:t>
      </w:r>
    </w:p>
    <w:p>
      <w:pPr>
        <w:pStyle w:val="Normal"/>
      </w:pPr>
      <w:r>
        <w:t xml:space="preserve">and his wife, Lavinia, were still living, but after that they dropped</w:t>
      </w:r>
    </w:p>
    <w:p>
      <w:pPr>
        <w:pStyle w:val="Normal"/>
      </w:pPr>
      <w:r>
        <w:t xml:space="preserve">from public view and have since died.</w:t>
      </w:r>
    </w:p>
    <w:p>
      <w:pPr>
        <w:pStyle w:val="Normal"/>
      </w:pPr>
      <w:r>
        <w:t xml:space="preserve">In 1895 the wife of a dwarf named Morris gave birth to twins at</w:t>
      </w:r>
    </w:p>
    <w:p>
      <w:pPr>
        <w:pStyle w:val="Normal"/>
      </w:pPr>
      <w:r>
        <w:t xml:space="preserve">Blaenavon, North Wales. Morris is only 35 inches in height and his wife</w:t>
      </w:r>
    </w:p>
    <w:p>
      <w:pPr>
        <w:pStyle w:val="Normal"/>
      </w:pPr>
      <w:r>
        <w:t xml:space="preserve">is even smaller. They were married at Bartholmey Church and have since</w:t>
      </w:r>
    </w:p>
    <w:p>
      <w:pPr>
        <w:pStyle w:val="Normal"/>
      </w:pPr>
      <w:r>
        <w:t xml:space="preserve">been traveling through England under the name of "General and Mrs.</w:t>
      </w:r>
    </w:p>
    <w:p>
      <w:pPr>
        <w:pStyle w:val="Normal"/>
      </w:pPr>
      <w:r>
        <w:t xml:space="preserve">Small," being the smallest married couple in the world. At the latest</w:t>
      </w:r>
    </w:p>
    <w:p>
      <w:pPr>
        <w:pStyle w:val="Normal"/>
      </w:pPr>
      <w:r>
        <w:t xml:space="preserve">reports the mother and her twins were doing well.</w:t>
      </w:r>
    </w:p>
    <w:p>
      <w:pPr>
        <w:pStyle w:val="Normal"/>
      </w:pPr>
      <w:r>
        <w:t xml:space="preserve">The Rossow Brothers have been recently exhibited to the public.  These</w:t>
      </w:r>
    </w:p>
    <w:p>
      <w:pPr>
        <w:pStyle w:val="Normal"/>
      </w:pPr>
      <w:r>
        <w:t xml:space="preserve">brothers, Franz and Carl, are twenty and eighteen years respectively.</w:t>
      </w:r>
    </w:p>
    <w:p>
      <w:pPr>
        <w:pStyle w:val="Normal"/>
      </w:pPr>
      <w:r>
        <w:t xml:space="preserve">Franz is the eldest of 16 children and is said to weigh 24 pounds and</w:t>
      </w:r>
    </w:p>
    <w:p>
      <w:pPr>
        <w:pStyle w:val="Normal"/>
      </w:pPr>
      <w:r>
        <w:t xml:space="preserve">measure 21 inches in height; Carl is said to weigh less than his</w:t>
      </w:r>
    </w:p>
    <w:p>
      <w:pPr>
        <w:pStyle w:val="Normal"/>
      </w:pPr>
      <w:r>
        <w:t xml:space="preserve">brother but is 29 inches tall. They give a clever gymnastic exhibition</w:t>
      </w:r>
    </w:p>
    <w:p>
      <w:pPr>
        <w:pStyle w:val="Normal"/>
      </w:pPr>
      <w:r>
        <w:t xml:space="preserve">and are apparently intelligent. They advertise that they were examined</w:t>
      </w:r>
    </w:p>
    <w:p>
      <w:pPr>
        <w:pStyle w:val="Normal"/>
      </w:pPr>
      <w:r>
        <w:t xml:space="preserve">and still remain under the surveillance of the Faculty of Gottingen.</w:t>
      </w:r>
    </w:p>
    <w:p>
      <w:pPr>
        <w:pStyle w:val="Normal"/>
      </w:pPr>
      <w:r>
        <w:t xml:space="preserve">Next to the success of "Tom Thumb" probably no like attraction has been</w:t>
      </w:r>
    </w:p>
    <w:p>
      <w:pPr>
        <w:pStyle w:val="Normal"/>
      </w:pPr>
      <w:r>
        <w:t xml:space="preserve">so celebrated as the "Lilliputians," whose antics and wit so many</w:t>
      </w:r>
    </w:p>
    <w:p>
      <w:pPr>
        <w:pStyle w:val="Normal"/>
      </w:pPr>
      <w:r>
        <w:t xml:space="preserve">Americans have in late years enjoyed. They were a troupe of singers and</w:t>
      </w:r>
    </w:p>
    <w:p>
      <w:pPr>
        <w:pStyle w:val="Normal"/>
      </w:pPr>
      <w:r>
        <w:t xml:space="preserve">comedians composed entirely of dwarfs; they exhibited much talent in</w:t>
      </w:r>
    </w:p>
    <w:p>
      <w:pPr>
        <w:pStyle w:val="Normal"/>
      </w:pPr>
      <w:r>
        <w:t xml:space="preserve">all their performances, which were given for several years and quite</w:t>
      </w:r>
    </w:p>
    <w:p>
      <w:pPr>
        <w:pStyle w:val="Normal"/>
      </w:pPr>
      <w:r>
        <w:t xml:space="preserve">recently in all the large cities of the United States. They showed</w:t>
      </w:r>
    </w:p>
    <w:p>
      <w:pPr>
        <w:pStyle w:val="Normal"/>
      </w:pPr>
      <w:r>
        <w:t xml:space="preserve">themselves to be worthy rivals for honors in the class of</w:t>
      </w:r>
    </w:p>
    <w:p>
      <w:pPr>
        <w:pStyle w:val="Normal"/>
      </w:pPr>
      <w:r>
        <w:t xml:space="preserve">entertainments known as burlesques. As near as could be ascertained,</w:t>
      </w:r>
    </w:p>
    <w:p>
      <w:pPr>
        <w:pStyle w:val="Normal"/>
      </w:pPr>
      <w:r>
        <w:t xml:space="preserve">partly from the fact that they all spoke German fluently and originally</w:t>
      </w:r>
    </w:p>
    <w:p>
      <w:pPr>
        <w:pStyle w:val="Normal"/>
      </w:pPr>
      <w:r>
        <w:t xml:space="preserve">gave their performance entirely in German, they were collected from the</w:t>
      </w:r>
    </w:p>
    <w:p>
      <w:pPr>
        <w:pStyle w:val="Normal"/>
      </w:pPr>
      <w:r>
        <w:t xml:space="preserve">German and Austrian Empires.</w:t>
      </w:r>
    </w:p>
    <w:p>
      <w:pPr>
        <w:pStyle w:val="Normal"/>
      </w:pPr>
      <w:r>
        <w:t xml:space="preserve">The "Princess Topaze" was born near Paris in 1879. According to a</w:t>
      </w:r>
    </w:p>
    <w:p>
      <w:pPr>
        <w:pStyle w:val="Normal"/>
      </w:pPr>
      <w:r>
        <w:t xml:space="preserve">recent report she is perfectly formed and is intelligent and vivacious.</w:t>
      </w:r>
    </w:p>
    <w:p>
      <w:pPr>
        <w:pStyle w:val="Normal"/>
      </w:pPr>
      <w:r>
        <w:t xml:space="preserve">She is 23 1/2 inches tall and weighs 14 pounds. Her parents were of</w:t>
      </w:r>
    </w:p>
    <w:p>
      <w:pPr>
        <w:pStyle w:val="Normal"/>
      </w:pPr>
      <w:r>
        <w:t xml:space="preserve">normal stature.</w:t>
      </w:r>
    </w:p>
    <w:p>
      <w:pPr>
        <w:pStyle w:val="Normal"/>
      </w:pPr>
      <w:r>
        <w:t xml:space="preserve">Not long since the papers recorded the death of Lucia Zarete, a Mexican</w:t>
      </w:r>
    </w:p>
    <w:p>
      <w:pPr>
        <w:pStyle w:val="Normal"/>
      </w:pPr>
      <w:r>
        <w:t xml:space="preserve">girl, whose exact proportions were never definitely known; but there is</w:t>
      </w:r>
    </w:p>
    <w:p>
      <w:pPr>
        <w:pStyle w:val="Normal"/>
      </w:pPr>
      <w:r>
        <w:t xml:space="preserve">no doubt that she was the smallest midget ever exhibited In this</w:t>
      </w:r>
    </w:p>
    <w:p>
      <w:pPr>
        <w:pStyle w:val="Normal"/>
      </w:pPr>
      <w:r>
        <w:t xml:space="preserve">country. Her exhibitor made a fortune with her and her salary was among</w:t>
      </w:r>
    </w:p>
    <w:p>
      <w:pPr>
        <w:pStyle w:val="Normal"/>
      </w:pPr>
      <w:r>
        <w:t xml:space="preserve">the highest paid to modern "freaks."</w:t>
      </w:r>
    </w:p>
    <w:p>
      <w:pPr>
        <w:pStyle w:val="Normal"/>
      </w:pPr>
      <w:r>
        <w:t xml:space="preserve">Miss H. Moritz, an American dwarf, at the age of twenty weighed 36</w:t>
      </w:r>
    </w:p>
    <w:p>
      <w:pPr>
        <w:pStyle w:val="Normal"/>
      </w:pPr>
      <w:r>
        <w:t xml:space="preserve">pounds and was only 22 inches tall.</w:t>
      </w:r>
    </w:p>
    <w:p>
      <w:pPr>
        <w:pStyle w:val="Normal"/>
      </w:pPr>
      <w:r>
        <w:t xml:space="preserve">Precocious development is characterized by a hasty growth of the</w:t>
      </w:r>
    </w:p>
    <w:p>
      <w:pPr>
        <w:pStyle w:val="Normal"/>
      </w:pPr>
      <w:r>
        <w:t xml:space="preserve">subject, who at an early period of life attains the dimensions of an</w:t>
      </w:r>
    </w:p>
    <w:p>
      <w:pPr>
        <w:pStyle w:val="Normal"/>
      </w:pPr>
      <w:r>
        <w:t xml:space="preserve">adult. In some of these instances the anomaly is associated with</w:t>
      </w:r>
    </w:p>
    <w:p>
      <w:pPr>
        <w:pStyle w:val="Normal"/>
      </w:pPr>
      <w:r>
        <w:t xml:space="preserve">precocious puberty, and after acquiring the adult growth at an early</w:t>
      </w:r>
    </w:p>
    <w:p>
      <w:pPr>
        <w:pStyle w:val="Normal"/>
      </w:pPr>
      <w:r>
        <w:t xml:space="preserve">age there is an apparent cessation of the development.  In adult life</w:t>
      </w:r>
    </w:p>
    <w:p>
      <w:pPr>
        <w:pStyle w:val="Normal"/>
      </w:pPr>
      <w:r>
        <w:t xml:space="preserve">the individual shows no distinguishing characters.</w:t>
      </w:r>
    </w:p>
    <w:p>
      <w:pPr>
        <w:pStyle w:val="Normal"/>
      </w:pPr>
      <w:r>
        <w:t xml:space="preserve">The first to be considered will be those cases, sometimes called</w:t>
      </w:r>
    </w:p>
    <w:p>
      <w:pPr>
        <w:pStyle w:val="Normal"/>
      </w:pPr>
      <w:r>
        <w:t xml:space="preserve">"man-boys," characterized by early puberty and extraordinary</w:t>
      </w:r>
    </w:p>
    <w:p>
      <w:pPr>
        <w:pStyle w:val="Normal"/>
      </w:pPr>
      <w:r>
        <w:t xml:space="preserve">development in infancy. Histories of remarkable children have been</w:t>
      </w:r>
    </w:p>
    <w:p>
      <w:pPr>
        <w:pStyle w:val="Normal"/>
      </w:pPr>
      <w:r>
        <w:t xml:space="preserve">transmitted from the time of Vespasian. We read in the "Natural</w:t>
      </w:r>
    </w:p>
    <w:p>
      <w:pPr>
        <w:pStyle w:val="Normal"/>
      </w:pPr>
      <w:r>
        <w:t xml:space="preserve">History" of Pliny that in Salamis, Euthimedes had a son who grew to 3</w:t>
      </w:r>
    </w:p>
    <w:p>
      <w:pPr>
        <w:pStyle w:val="Normal"/>
      </w:pPr>
      <w:r>
        <w:t xml:space="preserve">Roman cubits (4 1/2 feet) in three years; he was said to have little</w:t>
      </w:r>
    </w:p>
    <w:p>
      <w:pPr>
        <w:pStyle w:val="Normal"/>
      </w:pPr>
      <w:r>
        <w:t xml:space="preserve">wit, a dull mind, and a slow and heavy gait; his voice was manly, and</w:t>
      </w:r>
    </w:p>
    <w:p>
      <w:pPr>
        <w:pStyle w:val="Normal"/>
      </w:pPr>
      <w:r>
        <w:t xml:space="preserve">he died at three of general debility.  Phlegon says that Craterus, the</w:t>
      </w:r>
    </w:p>
    <w:p>
      <w:pPr>
        <w:pStyle w:val="Normal"/>
      </w:pPr>
      <w:r>
        <w:t xml:space="preserve">brother of King Antigonus, was an infant, a young man, a mature man, an</w:t>
      </w:r>
    </w:p>
    <w:p>
      <w:pPr>
        <w:pStyle w:val="Normal"/>
      </w:pPr>
      <w:r>
        <w:t xml:space="preserve">old man, and married and begot children all in the space of seven</w:t>
      </w:r>
    </w:p>
    <w:p>
      <w:pPr>
        <w:pStyle w:val="Normal"/>
      </w:pPr>
      <w:r>
        <w:t xml:space="preserve">years. It is said that King Louis II of Hungary was born so long before</w:t>
      </w:r>
    </w:p>
    <w:p>
      <w:pPr>
        <w:pStyle w:val="Normal"/>
      </w:pPr>
      <w:r>
        <w:t xml:space="preserve">his time that he had no skin; in his second year he was crowned, in his</w:t>
      </w:r>
    </w:p>
    <w:p>
      <w:pPr>
        <w:pStyle w:val="Normal"/>
      </w:pPr>
      <w:r>
        <w:t xml:space="preserve">tenth year he succeeded, in his fourteenth year he had a complete</w:t>
      </w:r>
    </w:p>
    <w:p>
      <w:pPr>
        <w:pStyle w:val="Normal"/>
      </w:pPr>
      <w:r>
        <w:t xml:space="preserve">beard, in his fifteenth he was married, in his eighteenth he had gray</w:t>
      </w:r>
    </w:p>
    <w:p>
      <w:pPr>
        <w:pStyle w:val="Normal"/>
      </w:pPr>
      <w:r>
        <w:t xml:space="preserve">hair, and in his twentieth he died. Rhodiginus speaks of a boy who when</w:t>
      </w:r>
    </w:p>
    <w:p>
      <w:pPr>
        <w:pStyle w:val="Normal"/>
      </w:pPr>
      <w:r>
        <w:t xml:space="preserve">he was ten years impregnated a female. In 1741 there was a boy born at</w:t>
      </w:r>
    </w:p>
    <w:p>
      <w:pPr>
        <w:pStyle w:val="Normal"/>
      </w:pPr>
      <w:r>
        <w:t xml:space="preserve">Willingham, near Cambridge, who had the external marks of puberty at</w:t>
      </w:r>
    </w:p>
    <w:p>
      <w:pPr>
        <w:pStyle w:val="Normal"/>
      </w:pPr>
      <w:r>
        <w:t xml:space="preserve">twelve months, and at the time of his death at five years he had the</w:t>
      </w:r>
    </w:p>
    <w:p>
      <w:pPr>
        <w:pStyle w:val="Normal"/>
      </w:pPr>
      <w:r>
        <w:t xml:space="preserve">appearance of an old man. He was called "prodigium Willinghamense." The</w:t>
      </w:r>
    </w:p>
    <w:p>
      <w:pPr>
        <w:pStyle w:val="Normal"/>
      </w:pPr>
      <w:r>
        <w:t xml:space="preserve">Ephemerides and some of the older journals record instances of penile</w:t>
      </w:r>
    </w:p>
    <w:p>
      <w:pPr>
        <w:pStyle w:val="Normal"/>
      </w:pPr>
      <w:r>
        <w:t xml:space="preserve">erection immediately after birth.</w:t>
      </w:r>
    </w:p>
    <w:p>
      <w:pPr>
        <w:pStyle w:val="Normal"/>
      </w:pPr>
      <w:r>
        <w:t xml:space="preserve">It was said that Philip Howarth, who was born at Quebec Mews, Portman</w:t>
      </w:r>
    </w:p>
    <w:p>
      <w:pPr>
        <w:pStyle w:val="Normal"/>
      </w:pPr>
      <w:r>
        <w:t xml:space="preserve">Square, London, February 21, 1806, lost his infantile rotundity of form</w:t>
      </w:r>
    </w:p>
    <w:p>
      <w:pPr>
        <w:pStyle w:val="Normal"/>
      </w:pPr>
      <w:r>
        <w:t xml:space="preserve">and feature after the completion of his first year and became pale and</w:t>
      </w:r>
    </w:p>
    <w:p>
      <w:pPr>
        <w:pStyle w:val="Normal"/>
      </w:pPr>
      <w:r>
        <w:t xml:space="preserve">extremely ugly, appearing like a growing boy. His penis and testes</w:t>
      </w:r>
    </w:p>
    <w:p>
      <w:pPr>
        <w:pStyle w:val="Normal"/>
      </w:pPr>
      <w:r>
        <w:t xml:space="preserve">increased in size, his voice altered, and hair grew on the pubes. At</w:t>
      </w:r>
    </w:p>
    <w:p>
      <w:pPr>
        <w:pStyle w:val="Normal"/>
      </w:pPr>
      <w:r>
        <w:t xml:space="preserve">the age of three he was 3 feet 4 1/2 inches tall and weighed 51 1/4</w:t>
      </w:r>
    </w:p>
    <w:p>
      <w:pPr>
        <w:pStyle w:val="Normal"/>
      </w:pPr>
      <w:r>
        <w:t xml:space="preserve">pounds. The length of his penis when erect was 4 1/2 inches and the</w:t>
      </w:r>
    </w:p>
    <w:p>
      <w:pPr>
        <w:pStyle w:val="Normal"/>
      </w:pPr>
      <w:r>
        <w:t xml:space="preserve">circumference 4 inches; his thigh-measure was 13 1/2 inches, his</w:t>
      </w:r>
    </w:p>
    <w:p>
      <w:pPr>
        <w:pStyle w:val="Normal"/>
      </w:pPr>
      <w:r>
        <w:t xml:space="preserve">waist-measure 24 inches, and his biceps 7 inches. He was reported to be</w:t>
      </w:r>
    </w:p>
    <w:p>
      <w:pPr>
        <w:pStyle w:val="Normal"/>
      </w:pPr>
      <w:r>
        <w:t xml:space="preserve">clever, very strong, and muscular. An old chronicle says that in</w:t>
      </w:r>
    </w:p>
    <w:p>
      <w:pPr>
        <w:pStyle w:val="Normal"/>
      </w:pPr>
      <w:r>
        <w:t xml:space="preserve">Wisnang Parish, village of Tellurge, near Tygure, in Lordship Kiburge,</w:t>
      </w:r>
    </w:p>
    <w:p>
      <w:pPr>
        <w:pStyle w:val="Normal"/>
      </w:pPr>
      <w:r>
        <w:t xml:space="preserve">there was born on the 26th of May, 1548, a boy called Henry Walker, who</w:t>
      </w:r>
    </w:p>
    <w:p>
      <w:pPr>
        <w:pStyle w:val="Normal"/>
      </w:pPr>
      <w:r>
        <w:t xml:space="preserve">at five years was of the height of a boy of fourteen and possessed the</w:t>
      </w:r>
    </w:p>
    <w:p>
      <w:pPr>
        <w:pStyle w:val="Normal"/>
      </w:pPr>
      <w:r>
        <w:t xml:space="preserve">genitals of a man. He carried burdens, did men's work, and in every way</w:t>
      </w:r>
    </w:p>
    <w:p>
      <w:pPr>
        <w:pStyle w:val="Normal"/>
      </w:pPr>
      <w:r>
        <w:t xml:space="preserve">assisted his parents, who were of usual size.</w:t>
      </w:r>
    </w:p>
    <w:p>
      <w:pPr>
        <w:pStyle w:val="Normal"/>
      </w:pPr>
      <w:r>
        <w:t xml:space="preserve">There is a case cited by the older authors of a child born in the Jura</w:t>
      </w:r>
    </w:p>
    <w:p>
      <w:pPr>
        <w:pStyle w:val="Normal"/>
      </w:pPr>
      <w:r>
        <w:t xml:space="preserve">region who at the age of four gave proof of his virility, at seven had</w:t>
      </w:r>
    </w:p>
    <w:p>
      <w:pPr>
        <w:pStyle w:val="Normal"/>
      </w:pPr>
      <w:r>
        <w:t xml:space="preserve">a beard and the height of a man. The same journal also speaks of a boy</w:t>
      </w:r>
    </w:p>
    <w:p>
      <w:pPr>
        <w:pStyle w:val="Normal"/>
      </w:pPr>
      <w:r>
        <w:t xml:space="preserve">of six, 1.62 meters tall, who was perfectly proportioned and had</w:t>
      </w:r>
    </w:p>
    <w:p>
      <w:pPr>
        <w:pStyle w:val="Normal"/>
      </w:pPr>
      <w:r>
        <w:t xml:space="preserve">extraordinary strength. His beard and general appearance, together with</w:t>
      </w:r>
    </w:p>
    <w:p>
      <w:pPr>
        <w:pStyle w:val="Normal"/>
      </w:pPr>
      <w:r>
        <w:t xml:space="preserve">the marks of puberty, gave him the appearance of a man of thirty.</w:t>
      </w:r>
    </w:p>
    <w:p>
      <w:pPr>
        <w:pStyle w:val="Normal"/>
      </w:pPr>
      <w:r>
        <w:t xml:space="preserve">In 1806 Dupuytren presented to the Medical Society in Paris a child 3</w:t>
      </w:r>
    </w:p>
    <w:p>
      <w:pPr>
        <w:pStyle w:val="Normal"/>
      </w:pPr>
      <w:r>
        <w:t xml:space="preserve">1/2 feet high, weighing 57 pounds, who had attained puberty.</w:t>
      </w:r>
    </w:p>
    <w:p>
      <w:pPr>
        <w:pStyle w:val="Normal"/>
      </w:pPr>
      <w:r>
        <w:t xml:space="preserve">There are on record six modern cases of early puberty in boys, one of</w:t>
      </w:r>
    </w:p>
    <w:p>
      <w:pPr>
        <w:pStyle w:val="Normal"/>
      </w:pPr>
      <w:r>
        <w:t xml:space="preserve">whom died at five with the signs of premature senility; at one year he</w:t>
      </w:r>
    </w:p>
    <w:p>
      <w:pPr>
        <w:pStyle w:val="Normal"/>
      </w:pPr>
      <w:r>
        <w:t xml:space="preserve">had shown signs of enlargement of the sexual organs.  There was another</w:t>
      </w:r>
    </w:p>
    <w:p>
      <w:pPr>
        <w:pStyle w:val="Normal"/>
      </w:pPr>
      <w:r>
        <w:t xml:space="preserve">who at three was 3 feet 6 3/4 inches high, weighed 50 pounds, and had</w:t>
      </w:r>
    </w:p>
    <w:p>
      <w:pPr>
        <w:pStyle w:val="Normal"/>
      </w:pPr>
      <w:r>
        <w:t xml:space="preserve">seminal discharges. One of the cases was a child who at birth resembled</w:t>
      </w:r>
    </w:p>
    <w:p>
      <w:pPr>
        <w:pStyle w:val="Normal"/>
      </w:pPr>
      <w:r>
        <w:t xml:space="preserve">an ordinary infant of five months. From four to fifteen months his</w:t>
      </w:r>
    </w:p>
    <w:p>
      <w:pPr>
        <w:pStyle w:val="Normal"/>
      </w:pPr>
      <w:r>
        <w:t xml:space="preserve">penis enlarged, until at the age of three it measured when erect 3</w:t>
      </w:r>
    </w:p>
    <w:p>
      <w:pPr>
        <w:pStyle w:val="Normal"/>
      </w:pPr>
      <w:r>
        <w:t xml:space="preserve">inches. At this age he was 3 feet 7 inches high and weighed 64 pounds.</w:t>
      </w:r>
    </w:p>
    <w:p>
      <w:pPr>
        <w:pStyle w:val="Normal"/>
      </w:pPr>
      <w:r>
        <w:t xml:space="preserve">The last case mentioned was an infant who experienced a change of voice</w:t>
      </w:r>
    </w:p>
    <w:p>
      <w:pPr>
        <w:pStyle w:val="Normal"/>
      </w:pPr>
      <w:r>
        <w:t xml:space="preserve">at twelve months and showed hair on the pubes. At three years he was 3</w:t>
      </w:r>
    </w:p>
    <w:p>
      <w:pPr>
        <w:pStyle w:val="Normal"/>
      </w:pPr>
      <w:r>
        <w:t xml:space="preserve">feet 4 1/2 inches tall and weighed 51 1/4 pounds. Smith, in Brewster's</w:t>
      </w:r>
    </w:p>
    <w:p>
      <w:pPr>
        <w:pStyle w:val="Normal"/>
      </w:pPr>
      <w:r>
        <w:t xml:space="preserve">Journal, 1829, records the case of a boy who at the age of four was</w:t>
      </w:r>
    </w:p>
    <w:p>
      <w:pPr>
        <w:pStyle w:val="Normal"/>
      </w:pPr>
      <w:r>
        <w:t xml:space="preserve">well developed; at the age of six he was 4 feet 2 inches tall and</w:t>
      </w:r>
    </w:p>
    <w:p>
      <w:pPr>
        <w:pStyle w:val="Normal"/>
      </w:pPr>
      <w:r>
        <w:t xml:space="preserve">weighed 74 pounds; his lower extremities were extremely short</w:t>
      </w:r>
    </w:p>
    <w:p>
      <w:pPr>
        <w:pStyle w:val="Normal"/>
      </w:pPr>
      <w:r>
        <w:t xml:space="preserve">proportionally and his genitals were as well developed as those of an</w:t>
      </w:r>
    </w:p>
    <w:p>
      <w:pPr>
        <w:pStyle w:val="Normal"/>
      </w:pPr>
      <w:r>
        <w:t xml:space="preserve">adult. He had a short, dark moustache but no hair on his chin, although</w:t>
      </w:r>
    </w:p>
    <w:p>
      <w:pPr>
        <w:pStyle w:val="Normal"/>
      </w:pPr>
      <w:r>
        <w:t xml:space="preserve">his pubic hair was thick, black, and curly. Ruelle describes a child of</w:t>
      </w:r>
    </w:p>
    <w:p>
      <w:pPr>
        <w:pStyle w:val="Normal"/>
      </w:pPr>
      <w:r>
        <w:t xml:space="preserve">three and a quarter years who was as strong and muscular as one at</w:t>
      </w:r>
    </w:p>
    <w:p>
      <w:pPr>
        <w:pStyle w:val="Normal"/>
      </w:pPr>
      <w:r>
        <w:t xml:space="preserve">eight. He had full-sized male organs and long black hair on the pubes.</w:t>
      </w:r>
    </w:p>
    <w:p>
      <w:pPr>
        <w:pStyle w:val="Normal"/>
      </w:pPr>
      <w:r>
        <w:t xml:space="preserve">Under excitement he discharged semen four or five times a day; he had a</w:t>
      </w:r>
    </w:p>
    <w:p>
      <w:pPr>
        <w:pStyle w:val="Normal"/>
      </w:pPr>
      <w:r>
        <w:t xml:space="preserve">deep male voice, and dark, short hair on the cheek and upper lip.</w:t>
      </w:r>
    </w:p>
    <w:p>
      <w:pPr>
        <w:pStyle w:val="Normal"/>
      </w:pPr>
      <w:r>
        <w:t xml:space="preserve">Stone gives an account of a boy of four who looked like a child of ten</w:t>
      </w:r>
    </w:p>
    <w:p>
      <w:pPr>
        <w:pStyle w:val="Normal"/>
      </w:pPr>
      <w:r>
        <w:t xml:space="preserve">and exhibited the sexual organs of a man with a luxuriant growth of</w:t>
      </w:r>
    </w:p>
    <w:p>
      <w:pPr>
        <w:pStyle w:val="Normal"/>
      </w:pPr>
      <w:r>
        <w:t xml:space="preserve">hair on the pubes. This child was said to have been of great beauty and</w:t>
      </w:r>
    </w:p>
    <w:p>
      <w:pPr>
        <w:pStyle w:val="Normal"/>
      </w:pPr>
      <w:r>
        <w:t xml:space="preserve">a miniature model of an athlete. His height was 4 feet 1/4 inch and</w:t>
      </w:r>
    </w:p>
    <w:p>
      <w:pPr>
        <w:pStyle w:val="Normal"/>
      </w:pPr>
      <w:r>
        <w:t xml:space="preserve">weight 70 pounds; the penis when semiflaccid was 4 1/4 inches long; he</w:t>
      </w:r>
    </w:p>
    <w:p>
      <w:pPr>
        <w:pStyle w:val="Normal"/>
      </w:pPr>
      <w:r>
        <w:t xml:space="preserve">was intelligent and lively, and his back was covered with the acne of</w:t>
      </w:r>
    </w:p>
    <w:p>
      <w:pPr>
        <w:pStyle w:val="Normal"/>
      </w:pPr>
      <w:r>
        <w:t xml:space="preserve">puberty. A peculiar fact as regards this case was the statement of the</w:t>
      </w:r>
    </w:p>
    <w:p>
      <w:pPr>
        <w:pStyle w:val="Normal"/>
      </w:pPr>
      <w:r>
        <w:t xml:space="preserve">father that he himself had had sexual indulgence at eight. Stone</w:t>
      </w:r>
    </w:p>
    <w:p>
      <w:pPr>
        <w:pStyle w:val="Normal"/>
      </w:pPr>
      <w:r>
        <w:t xml:space="preserve">parallels this case by several others that he has collected from</w:t>
      </w:r>
    </w:p>
    <w:p>
      <w:pPr>
        <w:pStyle w:val="Normal"/>
      </w:pPr>
      <w:r>
        <w:t xml:space="preserve">medical literature.  Breschet in 1821 reported the case of a boy born</w:t>
      </w:r>
    </w:p>
    <w:p>
      <w:pPr>
        <w:pStyle w:val="Normal"/>
      </w:pPr>
      <w:r>
        <w:t xml:space="preserve">October 20, 1817, who at three years and one month was 3 feet 6 3/4</w:t>
      </w:r>
    </w:p>
    <w:p>
      <w:pPr>
        <w:pStyle w:val="Normal"/>
      </w:pPr>
      <w:r>
        <w:t xml:space="preserve">inches tall; his penis when flaccid measured 4 inches and when erect 5</w:t>
      </w:r>
    </w:p>
    <w:p>
      <w:pPr>
        <w:pStyle w:val="Normal"/>
      </w:pPr>
      <w:r>
        <w:t xml:space="preserve">1/4 inches, but the testicles were not developed in proportion.  Lopez</w:t>
      </w:r>
    </w:p>
    <w:p>
      <w:pPr>
        <w:pStyle w:val="Normal"/>
      </w:pPr>
      <w:r>
        <w:t xml:space="preserve">describes a mulatto boy of three years ten and a half months whose</w:t>
      </w:r>
    </w:p>
    <w:p>
      <w:pPr>
        <w:pStyle w:val="Normal"/>
      </w:pPr>
      <w:r>
        <w:t xml:space="preserve">height was 4 feet 1/2 inch and weight 82 pounds; he measured about the</w:t>
      </w:r>
    </w:p>
    <w:p>
      <w:pPr>
        <w:pStyle w:val="Normal"/>
      </w:pPr>
      <w:r>
        <w:t xml:space="preserve">chest 27 1/2 inches and about the waist 27 inches; his penis at rest</w:t>
      </w:r>
    </w:p>
    <w:p>
      <w:pPr>
        <w:pStyle w:val="Normal"/>
      </w:pPr>
      <w:r>
        <w:t xml:space="preserve">was 4 inches long and had a circumference of 3 1/2 inches, although the</w:t>
      </w:r>
    </w:p>
    <w:p>
      <w:pPr>
        <w:pStyle w:val="Normal"/>
      </w:pPr>
      <w:r>
        <w:t xml:space="preserve">testes were not descended. He had evidences of a beard and his axillae</w:t>
      </w:r>
    </w:p>
    <w:p>
      <w:pPr>
        <w:pStyle w:val="Normal"/>
      </w:pPr>
      <w:r>
        <w:t xml:space="preserve">were very hairy; it is said he could with ease lift a man weighing 140</w:t>
      </w:r>
    </w:p>
    <w:p>
      <w:pPr>
        <w:pStyle w:val="Normal"/>
      </w:pPr>
      <w:r>
        <w:t xml:space="preserve">pounds. His body was covered with acne simplex and had a strong</w:t>
      </w:r>
    </w:p>
    <w:p>
      <w:pPr>
        <w:pStyle w:val="Normal"/>
      </w:pPr>
      <w:r>
        <w:t xml:space="preserve">spermatic odor, but it was not known whether he had any venereal</w:t>
      </w:r>
    </w:p>
    <w:p>
      <w:pPr>
        <w:pStyle w:val="Normal"/>
      </w:pPr>
      <w:r>
        <w:t xml:space="preserve">appetite.</w:t>
      </w:r>
    </w:p>
    <w:p>
      <w:pPr>
        <w:pStyle w:val="Normal"/>
      </w:pPr>
      <w:r>
        <w:t xml:space="preserve">Johnson mentions a boy of seven with severe gonorrhea complicated with</w:t>
      </w:r>
    </w:p>
    <w:p>
      <w:pPr>
        <w:pStyle w:val="Normal"/>
      </w:pPr>
      <w:r>
        <w:t xml:space="preserve">buboes which he had contracted from a servant girl with whom he slept.</w:t>
      </w:r>
    </w:p>
    <w:p>
      <w:pPr>
        <w:pStyle w:val="Normal"/>
      </w:pPr>
      <w:r>
        <w:t xml:space="preserve">At the Hopital des Enfans Malades children at the breast have been</w:t>
      </w:r>
    </w:p>
    <w:p>
      <w:pPr>
        <w:pStyle w:val="Normal"/>
      </w:pPr>
      <w:r>
        <w:t xml:space="preserve">observed to masturbate. Fournier and others assert having seen</w:t>
      </w:r>
    </w:p>
    <w:p>
      <w:pPr>
        <w:pStyle w:val="Normal"/>
      </w:pPr>
      <w:r>
        <w:t xml:space="preserve">infantile masturbators, and cite a case of a girl of four who was</w:t>
      </w:r>
    </w:p>
    <w:p>
      <w:pPr>
        <w:pStyle w:val="Normal"/>
      </w:pPr>
      <w:r>
        <w:t xml:space="preserve">habitually addicted to masturbation from her infancy but was not</w:t>
      </w:r>
    </w:p>
    <w:p>
      <w:pPr>
        <w:pStyle w:val="Normal"/>
      </w:pPr>
      <w:r>
        <w:t xml:space="preserve">detected until her fourth year; she died shortly afterward in a</w:t>
      </w:r>
    </w:p>
    <w:p>
      <w:pPr>
        <w:pStyle w:val="Normal"/>
      </w:pPr>
      <w:r>
        <w:t xml:space="preserve">frightful state of marasmus. Vogel alludes to a girl of three in whom</w:t>
      </w:r>
    </w:p>
    <w:p>
      <w:pPr>
        <w:pStyle w:val="Normal"/>
      </w:pPr>
      <w:r>
        <w:t xml:space="preserve">repeated attacks of epilepsy occurred after six months' onanism. Van</w:t>
      </w:r>
    </w:p>
    <w:p>
      <w:pPr>
        <w:pStyle w:val="Normal"/>
      </w:pPr>
      <w:r>
        <w:t xml:space="preserve">Bambeke mentions three children from ten to twenty months old, two of</w:t>
      </w:r>
    </w:p>
    <w:p>
      <w:pPr>
        <w:pStyle w:val="Normal"/>
      </w:pPr>
      <w:r>
        <w:t xml:space="preserve">them females, who masturbated.</w:t>
      </w:r>
    </w:p>
    <w:p>
      <w:pPr>
        <w:pStyle w:val="Normal"/>
      </w:pPr>
      <w:r>
        <w:t xml:space="preserve">Bidwell describes a boy of five years and two months who during the</w:t>
      </w:r>
    </w:p>
    <w:p>
      <w:pPr>
        <w:pStyle w:val="Normal"/>
      </w:pPr>
      <w:r>
        <w:t xml:space="preserve">year previous had erections and seminal emissions. His voice had</w:t>
      </w:r>
    </w:p>
    <w:p>
      <w:pPr>
        <w:pStyle w:val="Normal"/>
      </w:pPr>
      <w:r>
        <w:t xml:space="preserve">changed and he had a downy moustache on his upper lip and hair on the</w:t>
      </w:r>
    </w:p>
    <w:p>
      <w:pPr>
        <w:pStyle w:val="Normal"/>
      </w:pPr>
      <w:r>
        <w:t xml:space="preserve">pubes; his height was 4 feet 3 1/2 inches and his weight was 82 1/2</w:t>
      </w:r>
    </w:p>
    <w:p>
      <w:pPr>
        <w:pStyle w:val="Normal"/>
      </w:pPr>
      <w:r>
        <w:t xml:space="preserve">pounds. His penis and testicles were as well developed as those of a</w:t>
      </w:r>
    </w:p>
    <w:p>
      <w:pPr>
        <w:pStyle w:val="Normal"/>
      </w:pPr>
      <w:r>
        <w:t xml:space="preserve">boy of seventeen or eighteen, but from his facial aspect one would take</w:t>
      </w:r>
    </w:p>
    <w:p>
      <w:pPr>
        <w:pStyle w:val="Normal"/>
      </w:pPr>
      <w:r>
        <w:t xml:space="preserve">him to be thirteen. He avoided the company of women and would not let</w:t>
      </w:r>
    </w:p>
    <w:p>
      <w:pPr>
        <w:pStyle w:val="Normal"/>
      </w:pPr>
      <w:r>
        <w:t xml:space="preserve">his sisters nurse him when he was sick.</w:t>
      </w:r>
    </w:p>
    <w:p>
      <w:pPr>
        <w:pStyle w:val="Normal"/>
      </w:pPr>
      <w:r>
        <w:t xml:space="preserve">Pryor speaks of a boy of three and a half who masturbated and who at</w:t>
      </w:r>
    </w:p>
    <w:p>
      <w:pPr>
        <w:pStyle w:val="Normal"/>
      </w:pPr>
      <w:r>
        <w:t xml:space="preserve">five and a half had a penis of adult size, hair on the pubes, and was</w:t>
      </w:r>
    </w:p>
    <w:p>
      <w:pPr>
        <w:pStyle w:val="Normal"/>
      </w:pPr>
      <w:r>
        <w:t xml:space="preserve">known to have had seminal emissions. Woods describes a boy of six years</w:t>
      </w:r>
    </w:p>
    <w:p>
      <w:pPr>
        <w:pStyle w:val="Normal"/>
      </w:pPr>
      <w:r>
        <w:t xml:space="preserve">and seven months who had the appearance of a youth of eighteen. He was</w:t>
      </w:r>
    </w:p>
    <w:p>
      <w:pPr>
        <w:pStyle w:val="Normal"/>
      </w:pPr>
      <w:r>
        <w:t xml:space="preserve">4 feet 9 inches tall and was quite muscular. He first exhibited signs</w:t>
      </w:r>
    </w:p>
    <w:p>
      <w:pPr>
        <w:pStyle w:val="Normal"/>
      </w:pPr>
      <w:r>
        <w:t xml:space="preserve">of precocious growth at the beginning of his second year and when three</w:t>
      </w:r>
    </w:p>
    <w:p>
      <w:pPr>
        <w:pStyle w:val="Normal"/>
      </w:pPr>
      <w:r>
        <w:t xml:space="preserve">years old he had hair on the pubes. There is an instance in which a boy</w:t>
      </w:r>
    </w:p>
    <w:p>
      <w:pPr>
        <w:pStyle w:val="Normal"/>
      </w:pPr>
      <w:r>
        <w:t xml:space="preserve">of thirteen had intercourse with a young woman at least a dozen times</w:t>
      </w:r>
    </w:p>
    <w:p>
      <w:pPr>
        <w:pStyle w:val="Normal"/>
      </w:pPr>
      <w:r>
        <w:t xml:space="preserve">and succeeded in impregnating her. The same journal mentions an</w:t>
      </w:r>
    </w:p>
    <w:p>
      <w:pPr>
        <w:pStyle w:val="Normal"/>
      </w:pPr>
      <w:r>
        <w:t xml:space="preserve">instance in which a boy of fourteen succeeded in impregnating a girl of</w:t>
      </w:r>
    </w:p>
    <w:p>
      <w:pPr>
        <w:pStyle w:val="Normal"/>
      </w:pPr>
      <w:r>
        <w:t xml:space="preserve">the same age. Chevers speaks of a young boy in India who was sentenced</w:t>
      </w:r>
    </w:p>
    <w:p>
      <w:pPr>
        <w:pStyle w:val="Normal"/>
      </w:pPr>
      <w:r>
        <w:t xml:space="preserve">to one year's imprisonment for raping a girl of three.</w:t>
      </w:r>
    </w:p>
    <w:p>
      <w:pPr>
        <w:pStyle w:val="Normal"/>
      </w:pPr>
      <w:r>
        <w:t xml:space="preserve">Douglass describes a boy of four years and three months who was 3 feet</w:t>
      </w:r>
    </w:p>
    <w:p>
      <w:pPr>
        <w:pStyle w:val="Normal"/>
      </w:pPr>
      <w:r>
        <w:t xml:space="preserve">10 1/2 inches tall and weighed 54 pounds; his features were large and</w:t>
      </w:r>
    </w:p>
    <w:p>
      <w:pPr>
        <w:pStyle w:val="Normal"/>
      </w:pPr>
      <w:r>
        <w:t xml:space="preserve">coarse, and his penis and testes were of the size of those of an adult.</w:t>
      </w:r>
    </w:p>
    <w:p>
      <w:pPr>
        <w:pStyle w:val="Normal"/>
      </w:pPr>
      <w:r>
        <w:t xml:space="preserve">He was unusually dull, mentally, quite obstinate, and self-willed. It</w:t>
      </w:r>
    </w:p>
    <w:p>
      <w:pPr>
        <w:pStyle w:val="Normal"/>
      </w:pPr>
      <w:r>
        <w:t xml:space="preserve">is said that he masturbated on all opportunities and had vigorous</w:t>
      </w:r>
    </w:p>
    <w:p>
      <w:pPr>
        <w:pStyle w:val="Normal"/>
      </w:pPr>
      <w:r>
        <w:t xml:space="preserve">erections, although no spermatozoa were found in the semen issued. He</w:t>
      </w:r>
    </w:p>
    <w:p>
      <w:pPr>
        <w:pStyle w:val="Normal"/>
      </w:pPr>
      <w:r>
        <w:t xml:space="preserve">showed no fondness for the opposite sex. The history of this rapid</w:t>
      </w:r>
    </w:p>
    <w:p>
      <w:pPr>
        <w:pStyle w:val="Normal"/>
      </w:pPr>
      <w:r>
        <w:t xml:space="preserve">growth says that he was not unlike other children until the third year,</w:t>
      </w:r>
    </w:p>
    <w:p>
      <w:pPr>
        <w:pStyle w:val="Normal"/>
      </w:pPr>
      <w:r>
        <w:t xml:space="preserve">when after wading in a small stream several hours he was taken with a</w:t>
      </w:r>
    </w:p>
    <w:p>
      <w:pPr>
        <w:pStyle w:val="Normal"/>
      </w:pPr>
      <w:r>
        <w:t xml:space="preserve">violent chill, after which his voice began to change and his sexual</w:t>
      </w:r>
    </w:p>
    <w:p>
      <w:pPr>
        <w:pStyle w:val="Normal"/>
      </w:pPr>
      <w:r>
        <w:t xml:space="preserve">organs to develop.</w:t>
      </w:r>
    </w:p>
    <w:p>
      <w:pPr>
        <w:pStyle w:val="Normal"/>
      </w:pPr>
      <w:r>
        <w:t xml:space="preserve">Blanc quotes the case described by Cozanet in 1875 of Louis Beran, who</w:t>
      </w:r>
    </w:p>
    <w:p>
      <w:pPr>
        <w:pStyle w:val="Normal"/>
      </w:pPr>
      <w:r>
        <w:t xml:space="preserve">was born on September 29, 1869, at Saint-Gervais, of normal size. At</w:t>
      </w:r>
    </w:p>
    <w:p>
      <w:pPr>
        <w:pStyle w:val="Normal"/>
      </w:pPr>
      <w:r>
        <w:t xml:space="preserve">the age of six months his dimensions and weight increased in an</w:t>
      </w:r>
    </w:p>
    <w:p>
      <w:pPr>
        <w:pStyle w:val="Normal"/>
      </w:pPr>
      <w:r>
        <w:t xml:space="preserve">extraordinary fashion. At the age of six years he was 1.28 meters high</w:t>
      </w:r>
    </w:p>
    <w:p>
      <w:pPr>
        <w:pStyle w:val="Normal"/>
      </w:pPr>
      <w:r>
        <w:t xml:space="preserve">(4 feet 2 1/3 inches) and weighed 80 pounds.  His puberty was</w:t>
      </w:r>
    </w:p>
    <w:p>
      <w:pPr>
        <w:pStyle w:val="Normal"/>
      </w:pPr>
      <w:r>
        <w:t xml:space="preserve">completely manifested in every way; he eschewed the society of children</w:t>
      </w:r>
    </w:p>
    <w:p>
      <w:pPr>
        <w:pStyle w:val="Normal"/>
      </w:pPr>
      <w:r>
        <w:t xml:space="preserve">and helped his parents in their labors.  Campbell showed a lad of</w:t>
      </w:r>
    </w:p>
    <w:p>
      <w:pPr>
        <w:pStyle w:val="Normal"/>
      </w:pPr>
      <w:r>
        <w:t xml:space="preserve">fourteen who had been under his observation for ten years. When fifteen</w:t>
      </w:r>
    </w:p>
    <w:p>
      <w:pPr>
        <w:pStyle w:val="Normal"/>
      </w:pPr>
      <w:r>
        <w:t xml:space="preserve">months old this prodigy had hair on his pubes and his external genitals</w:t>
      </w:r>
    </w:p>
    <w:p>
      <w:pPr>
        <w:pStyle w:val="Normal"/>
      </w:pPr>
      <w:r>
        <w:t xml:space="preserve">were abnormally larger end at the age of two years they were fully</w:t>
      </w:r>
    </w:p>
    <w:p>
      <w:pPr>
        <w:pStyle w:val="Normal"/>
      </w:pPr>
      <w:r>
        <w:t xml:space="preserve">developed and had not materially changed in the following years. At</w:t>
      </w:r>
    </w:p>
    <w:p>
      <w:pPr>
        <w:pStyle w:val="Normal"/>
      </w:pPr>
      <w:r>
        <w:t xml:space="preserve">times he manifested great sexual excitement. Between four and seven</w:t>
      </w:r>
    </w:p>
    <w:p>
      <w:pPr>
        <w:pStyle w:val="Normal"/>
      </w:pPr>
      <w:r>
        <w:t xml:space="preserve">years he had seminal discharges, but it was not determined whether the</w:t>
      </w:r>
    </w:p>
    <w:p>
      <w:pPr>
        <w:pStyle w:val="Normal"/>
      </w:pPr>
      <w:r>
        <w:t xml:space="preserve">semen contained spermatozoa. He had the muscular development of a man</w:t>
      </w:r>
    </w:p>
    <w:p>
      <w:pPr>
        <w:pStyle w:val="Normal"/>
      </w:pPr>
      <w:r>
        <w:t xml:space="preserve">of twenty-five. He had shaved several years. The boy's education was</w:t>
      </w:r>
    </w:p>
    <w:p>
      <w:pPr>
        <w:pStyle w:val="Normal"/>
      </w:pPr>
      <w:r>
        <w:t xml:space="preserve">defective from his failure to attend school.</w:t>
      </w:r>
    </w:p>
    <w:p>
      <w:pPr>
        <w:pStyle w:val="Normal"/>
      </w:pPr>
      <w:r>
        <w:t xml:space="preserve">The accompanying illustration represents a boy of five years and three</w:t>
      </w:r>
    </w:p>
    <w:p>
      <w:pPr>
        <w:pStyle w:val="Normal"/>
      </w:pPr>
      <w:r>
        <w:t xml:space="preserve">months of age whose height at this time was 4 feet and his physical</w:t>
      </w:r>
    </w:p>
    <w:p>
      <w:pPr>
        <w:pStyle w:val="Normal"/>
      </w:pPr>
      <w:r>
        <w:t xml:space="preserve">development far beyond that usual at this age, his external genitals</w:t>
      </w:r>
    </w:p>
    <w:p>
      <w:pPr>
        <w:pStyle w:val="Normal"/>
      </w:pPr>
      <w:r>
        <w:t xml:space="preserve">resembling those of a man of twenty. His upper lip was covered by a</w:t>
      </w:r>
    </w:p>
    <w:p>
      <w:pPr>
        <w:pStyle w:val="Normal"/>
      </w:pPr>
      <w:r>
        <w:t xml:space="preserve">mustache, and the hirsute growth elsewhere was similarly precocious.</w:t>
      </w:r>
    </w:p>
    <w:p>
      <w:pPr>
        <w:pStyle w:val="Normal"/>
      </w:pPr>
      <w:r>
        <w:t xml:space="preserve">The inscription on the tombstone of James Weir in the Parish of</w:t>
      </w:r>
    </w:p>
    <w:p>
      <w:pPr>
        <w:pStyle w:val="Normal"/>
      </w:pPr>
      <w:r>
        <w:t xml:space="preserve">Carluke, Scotland, says that when only thirteen months old he measured</w:t>
      </w:r>
    </w:p>
    <w:p>
      <w:pPr>
        <w:pStyle w:val="Normal"/>
      </w:pPr>
      <w:r>
        <w:t xml:space="preserve">3 feet 4 inches in height and weighed 5 stone. He was pronounced by the</w:t>
      </w:r>
    </w:p>
    <w:p>
      <w:pPr>
        <w:pStyle w:val="Normal"/>
      </w:pPr>
      <w:r>
        <w:t xml:space="preserve">faculty of Edinburgh and Glasgow to be the most extraordinary child of</w:t>
      </w:r>
    </w:p>
    <w:p>
      <w:pPr>
        <w:pStyle w:val="Normal"/>
      </w:pPr>
      <w:r>
        <w:t xml:space="preserve">his age. Linnaeus saw a boy at the Amsterdam Fair who at the age of</w:t>
      </w:r>
    </w:p>
    <w:p>
      <w:pPr>
        <w:pStyle w:val="Normal"/>
      </w:pPr>
      <w:r>
        <w:t xml:space="preserve">three weighed 98 pounds. In Paris, about 1822, there was shown an</w:t>
      </w:r>
    </w:p>
    <w:p>
      <w:pPr>
        <w:pStyle w:val="Normal"/>
      </w:pPr>
      <w:r>
        <w:t xml:space="preserve">infant Hercules of seven who was more remarkable for obesity than</w:t>
      </w:r>
    </w:p>
    <w:p>
      <w:pPr>
        <w:pStyle w:val="Normal"/>
      </w:pPr>
      <w:r>
        <w:t xml:space="preserve">general development. He was 3 feet 4 inches high, 4 feet 5 inches in</w:t>
      </w:r>
    </w:p>
    <w:p>
      <w:pPr>
        <w:pStyle w:val="Normal"/>
      </w:pPr>
      <w:r>
        <w:t xml:space="preserve">circumference, and weighed 220 pounds. He had prominent eyebrows, black</w:t>
      </w:r>
    </w:p>
    <w:p>
      <w:pPr>
        <w:pStyle w:val="Normal"/>
      </w:pPr>
      <w:r>
        <w:t xml:space="preserve">eyes, and his complexion resembled that of a fat cook in the heat.</w:t>
      </w:r>
    </w:p>
    <w:p>
      <w:pPr>
        <w:pStyle w:val="Normal"/>
      </w:pPr>
      <w:r>
        <w:t xml:space="preserve">Borellus details a description of a giant child. There is quoted from</w:t>
      </w:r>
    </w:p>
    <w:p>
      <w:pPr>
        <w:pStyle w:val="Normal"/>
      </w:pPr>
      <w:r>
        <w:t xml:space="preserve">Boston a the report of a boy of fifteen months weighing 92 pounds who</w:t>
      </w:r>
    </w:p>
    <w:p>
      <w:pPr>
        <w:pStyle w:val="Normal"/>
      </w:pPr>
      <w:r>
        <w:t xml:space="preserve">died at Coney Island. He was said to have been of phenomenal size from</w:t>
      </w:r>
    </w:p>
    <w:p>
      <w:pPr>
        <w:pStyle w:val="Normal"/>
      </w:pPr>
      <w:r>
        <w:t xml:space="preserve">infancy and was exhibited in several museums during his life.</w:t>
      </w:r>
    </w:p>
    <w:p>
      <w:pPr>
        <w:pStyle w:val="Normal"/>
      </w:pPr>
      <w:r>
        <w:t xml:space="preserve">Desbois of Paris mentions an extraordinary instance of rapid growth in</w:t>
      </w:r>
    </w:p>
    <w:p>
      <w:pPr>
        <w:pStyle w:val="Normal"/>
      </w:pPr>
      <w:r>
        <w:t xml:space="preserve">a boy of eleven who grew 6 inches in fifteen days.</w:t>
      </w:r>
    </w:p>
    <w:p>
      <w:pPr>
        <w:pStyle w:val="Normal"/>
      </w:pPr>
      <w:r>
        <w:t xml:space="preserve">Large and Small New-born Infants.--There are many accounts of new-born</w:t>
      </w:r>
    </w:p>
    <w:p>
      <w:pPr>
        <w:pStyle w:val="Normal"/>
      </w:pPr>
      <w:r>
        <w:t xml:space="preserve">infants who were characterized by their diminutive size.  On page 66 we</w:t>
      </w:r>
    </w:p>
    <w:p>
      <w:pPr>
        <w:pStyle w:val="Normal"/>
      </w:pPr>
      <w:r>
        <w:t xml:space="preserve">have mentioned Usher's instance of twins born at the one hundred and</w:t>
      </w:r>
    </w:p>
    <w:p>
      <w:pPr>
        <w:pStyle w:val="Normal"/>
      </w:pPr>
      <w:r>
        <w:t xml:space="preserve">thirty-ninth day weighing each less than 11 ounces; Barker's case of a</w:t>
      </w:r>
    </w:p>
    <w:p>
      <w:pPr>
        <w:pStyle w:val="Normal"/>
      </w:pPr>
      <w:r>
        <w:t xml:space="preserve">female child at the one hundred and fifty-eighth day weighing 1 pound;</w:t>
      </w:r>
    </w:p>
    <w:p>
      <w:pPr>
        <w:pStyle w:val="Normal"/>
      </w:pPr>
      <w:r>
        <w:t xml:space="preserve">Newinton's case of twins at the fifth month, one weighing 1 pound and</w:t>
      </w:r>
    </w:p>
    <w:p>
      <w:pPr>
        <w:pStyle w:val="Normal"/>
      </w:pPr>
      <w:r>
        <w:t xml:space="preserve">the other 1 pound 3 1/2 ounces; and on page 67 is an account of Eikam's</w:t>
      </w:r>
    </w:p>
    <w:p>
      <w:pPr>
        <w:pStyle w:val="Normal"/>
      </w:pPr>
      <w:r>
        <w:t xml:space="preserve">five-months' child, weighing 8 ounces. Of full-term children Sir</w:t>
      </w:r>
    </w:p>
    <w:p>
      <w:pPr>
        <w:pStyle w:val="Normal"/>
      </w:pPr>
      <w:r>
        <w:t xml:space="preserve">Everard Home, in his Croonian Oration in 1824, speaks of one borne by a</w:t>
      </w:r>
    </w:p>
    <w:p>
      <w:pPr>
        <w:pStyle w:val="Normal"/>
      </w:pPr>
      <w:r>
        <w:t xml:space="preserve">woman who was traveling with the baggage of the Duke of Wellington's</w:t>
      </w:r>
    </w:p>
    <w:p>
      <w:pPr>
        <w:pStyle w:val="Normal"/>
      </w:pPr>
      <w:r>
        <w:t xml:space="preserve">army. At her fourth month of pregnancy this woman was attacked and</w:t>
      </w:r>
    </w:p>
    <w:p>
      <w:pPr>
        <w:pStyle w:val="Normal"/>
      </w:pPr>
      <w:r>
        <w:t xml:space="preserve">bitten by a monkey, but she went to term, and a living child was</w:t>
      </w:r>
    </w:p>
    <w:p>
      <w:pPr>
        <w:pStyle w:val="Normal"/>
      </w:pPr>
      <w:r>
        <w:t xml:space="preserve">delivered which weighed but a pound and was between 7 and 8 inches</w:t>
      </w:r>
    </w:p>
    <w:p>
      <w:pPr>
        <w:pStyle w:val="Normal"/>
      </w:pPr>
      <w:r>
        <w:t xml:space="preserve">long. It was brought to England and died at the age of nine, when 22</w:t>
      </w:r>
    </w:p>
    <w:p>
      <w:pPr>
        <w:pStyle w:val="Normal"/>
      </w:pPr>
      <w:r>
        <w:t xml:space="preserve">inches high. Baker mentions a child fifty days' old that weighed 1</w:t>
      </w:r>
    </w:p>
    <w:p>
      <w:pPr>
        <w:pStyle w:val="Normal"/>
      </w:pPr>
      <w:r>
        <w:t xml:space="preserve">pound 13 ounces and was 14 inches long. Mursick describes a living</w:t>
      </w:r>
    </w:p>
    <w:p>
      <w:pPr>
        <w:pStyle w:val="Normal"/>
      </w:pPr>
      <w:r>
        <w:t xml:space="preserve">child who at birth weighed but 1 3/4 pounds.  In June, 1896, a baby</w:t>
      </w:r>
    </w:p>
    <w:p>
      <w:pPr>
        <w:pStyle w:val="Normal"/>
      </w:pPr>
      <w:r>
        <w:t xml:space="preserve">weighing 1 3/4 pounds was born at the Samaritan Hospital, Philadelphia.</w:t>
      </w:r>
    </w:p>
    <w:p>
      <w:pPr>
        <w:pStyle w:val="Normal"/>
      </w:pPr>
      <w:r>
        <w:t xml:space="preserve">Scott has recorded the birth of a child weighing 2 1/2 pounds, and</w:t>
      </w:r>
    </w:p>
    <w:p>
      <w:pPr>
        <w:pStyle w:val="Normal"/>
      </w:pPr>
      <w:r>
        <w:t xml:space="preserve">another 3 1/4 pounds. In the Chicago Inter-Ocean there is a letter</w:t>
      </w:r>
    </w:p>
    <w:p>
      <w:pPr>
        <w:pStyle w:val="Normal"/>
      </w:pPr>
      <w:r>
        <w:t xml:space="preserve">dated June 20, 1874, which says that Mrs. J. B. McCrum of Kalamazoo,</w:t>
      </w:r>
    </w:p>
    <w:p>
      <w:pPr>
        <w:pStyle w:val="Normal"/>
      </w:pPr>
      <w:r>
        <w:t xml:space="preserve">Michigan, gave birth to a boy and girl that could be held in the palm</w:t>
      </w:r>
    </w:p>
    <w:p>
      <w:pPr>
        <w:pStyle w:val="Normal"/>
      </w:pPr>
      <w:r>
        <w:t xml:space="preserve">of the hand of the nurse. Their aggregate weight was 3 pounds 4 ounces,</w:t>
      </w:r>
    </w:p>
    <w:p>
      <w:pPr>
        <w:pStyle w:val="Normal"/>
      </w:pPr>
      <w:r>
        <w:t xml:space="preserve">one weighing 1 pound 8 ounces, the other 1 pound 12 ounces. They were</w:t>
      </w:r>
    </w:p>
    <w:p>
      <w:pPr>
        <w:pStyle w:val="Normal"/>
      </w:pPr>
      <w:r>
        <w:t xml:space="preserve">less than 8 inches long and perfectly formed; they were not only alive</w:t>
      </w:r>
    </w:p>
    <w:p>
      <w:pPr>
        <w:pStyle w:val="Normal"/>
      </w:pPr>
      <w:r>
        <w:t xml:space="preserve">but extremely vivacious.</w:t>
      </w:r>
    </w:p>
    <w:p>
      <w:pPr>
        <w:pStyle w:val="Normal"/>
      </w:pPr>
      <w:r>
        <w:t xml:space="preserve">There is an account of female twins born in 1858 before term. One</w:t>
      </w:r>
    </w:p>
    <w:p>
      <w:pPr>
        <w:pStyle w:val="Normal"/>
      </w:pPr>
      <w:r>
        <w:t xml:space="preserve">weighed 22 1/2 ounces, and over its arm, forearm, and hand one could</w:t>
      </w:r>
    </w:p>
    <w:p>
      <w:pPr>
        <w:pStyle w:val="Normal"/>
      </w:pPr>
      <w:r>
        <w:t xml:space="preserve">easily pass a wedding-ring. The other weighed 24 ounces.  They both</w:t>
      </w:r>
    </w:p>
    <w:p>
      <w:pPr>
        <w:pStyle w:val="Normal"/>
      </w:pPr>
      <w:r>
        <w:t xml:space="preserve">lived to adult life; the larger married and was the mother of two</w:t>
      </w:r>
    </w:p>
    <w:p>
      <w:pPr>
        <w:pStyle w:val="Normal"/>
      </w:pPr>
      <w:r>
        <w:t xml:space="preserve">children, which she bore easily. The other did not marry, and although</w:t>
      </w:r>
    </w:p>
    <w:p>
      <w:pPr>
        <w:pStyle w:val="Normal"/>
      </w:pPr>
      <w:r>
        <w:t xml:space="preserve">not a dwarf, was under-sized; she had her catamenia every third week.</w:t>
      </w:r>
    </w:p>
    <w:p>
      <w:pPr>
        <w:pStyle w:val="Normal"/>
      </w:pPr>
      <w:r>
        <w:t xml:space="preserve">Post describes a 2-pound child.</w:t>
      </w:r>
    </w:p>
    <w:p>
      <w:pPr>
        <w:pStyle w:val="Normal"/>
      </w:pPr>
      <w:r>
        <w:t xml:space="preserve">On the other hand, there have been infants characterized by their</w:t>
      </w:r>
    </w:p>
    <w:p>
      <w:pPr>
        <w:pStyle w:val="Normal"/>
      </w:pPr>
      <w:r>
        <w:t xml:space="preserve">enormous size at birth. Among the older writers, Cranz describes an</w:t>
      </w:r>
    </w:p>
    <w:p>
      <w:pPr>
        <w:pStyle w:val="Normal"/>
      </w:pPr>
      <w:r>
        <w:t xml:space="preserve">infant which at birth weighed 23 pounds; Fern mentions a fetus of 18</w:t>
      </w:r>
    </w:p>
    <w:p>
      <w:pPr>
        <w:pStyle w:val="Normal"/>
      </w:pPr>
      <w:r>
        <w:t xml:space="preserve">pounds; and Mittehauser speaks of a new-born child weighing 24 pounds.</w:t>
      </w:r>
    </w:p>
    <w:p>
      <w:pPr>
        <w:pStyle w:val="Normal"/>
      </w:pPr>
      <w:r>
        <w:t xml:space="preserve">Von Siebold in his "Lucina" has recorded a fetus which weighed 22 1/2</w:t>
      </w:r>
    </w:p>
    <w:p>
      <w:pPr>
        <w:pStyle w:val="Normal"/>
      </w:pPr>
      <w:r>
        <w:t xml:space="preserve">pounds. It is worthy of comment that so great is the rarity of these</w:t>
      </w:r>
    </w:p>
    <w:p>
      <w:pPr>
        <w:pStyle w:val="Normal"/>
      </w:pPr>
      <w:r>
        <w:t xml:space="preserve">instances that in 3600 cases, in the Rotunda Hospital, Dublin, only one</w:t>
      </w:r>
    </w:p>
    <w:p>
      <w:pPr>
        <w:pStyle w:val="Normal"/>
      </w:pPr>
      <w:r>
        <w:t xml:space="preserve">child reached 11 pounds.</w:t>
      </w:r>
    </w:p>
    <w:p>
      <w:pPr>
        <w:pStyle w:val="Normal"/>
      </w:pPr>
      <w:r>
        <w:t xml:space="preserve">There was a child born in Sussex in 1869 which weighed 13 1/2 pounds</w:t>
      </w:r>
    </w:p>
    <w:p>
      <w:pPr>
        <w:pStyle w:val="Normal"/>
      </w:pPr>
      <w:r>
        <w:t xml:space="preserve">and measured 26 1/2 inches. Warren delivered a woman in Derbyshire of</w:t>
      </w:r>
    </w:p>
    <w:p>
      <w:pPr>
        <w:pStyle w:val="Normal"/>
      </w:pPr>
      <w:r>
        <w:t xml:space="preserve">male twins, one weighing 17 pounds 8 ounces and the other 18 pounds.</w:t>
      </w:r>
    </w:p>
    <w:p>
      <w:pPr>
        <w:pStyle w:val="Normal"/>
      </w:pPr>
      <w:r>
        <w:t xml:space="preserve">The placenta weighed 4 pounds, and there was an ordinary pailful of</w:t>
      </w:r>
    </w:p>
    <w:p>
      <w:pPr>
        <w:pStyle w:val="Normal"/>
      </w:pPr>
      <w:r>
        <w:t xml:space="preserve">liquor amnii. Both the twins were muscular and well formed; the parents</w:t>
      </w:r>
    </w:p>
    <w:p>
      <w:pPr>
        <w:pStyle w:val="Normal"/>
      </w:pPr>
      <w:r>
        <w:t xml:space="preserve">were of ordinary stature, and at last reports the mother was rapidly</w:t>
      </w:r>
    </w:p>
    <w:p>
      <w:pPr>
        <w:pStyle w:val="Normal"/>
      </w:pPr>
      <w:r>
        <w:t xml:space="preserve">convalescing. Burgess mentions an 18-pound new-born child; end Meadows</w:t>
      </w:r>
    </w:p>
    <w:p>
      <w:pPr>
        <w:pStyle w:val="Normal"/>
      </w:pPr>
      <w:r>
        <w:t xml:space="preserve">has seen a similar instance. Eddowes speaks of the birth of a child at</w:t>
      </w:r>
    </w:p>
    <w:p>
      <w:pPr>
        <w:pStyle w:val="Normal"/>
      </w:pPr>
      <w:r>
        <w:t xml:space="preserve">Crewe, a male, which weighed 20 pounds 2 ounces and was 23 inches long.</w:t>
      </w:r>
    </w:p>
    <w:p>
      <w:pPr>
        <w:pStyle w:val="Normal"/>
      </w:pPr>
      <w:r>
        <w:t xml:space="preserve">It was 14 1/2 inches about the chest, symmetrically developed, and</w:t>
      </w:r>
    </w:p>
    <w:p>
      <w:pPr>
        <w:pStyle w:val="Normal"/>
      </w:pPr>
      <w:r>
        <w:t xml:space="preserve">likely to live. The mother, who was a schoolmistress of thirty-three,</w:t>
      </w:r>
    </w:p>
    <w:p>
      <w:pPr>
        <w:pStyle w:val="Normal"/>
      </w:pPr>
      <w:r>
        <w:t xml:space="preserve">had borne two previous children, both of large size. In this instance</w:t>
      </w:r>
    </w:p>
    <w:p>
      <w:pPr>
        <w:pStyle w:val="Normal"/>
      </w:pPr>
      <w:r>
        <w:t xml:space="preserve">the gestation had not been prolonged, the delivery was spontaneous, and</w:t>
      </w:r>
    </w:p>
    <w:p>
      <w:pPr>
        <w:pStyle w:val="Normal"/>
      </w:pPr>
      <w:r>
        <w:t xml:space="preserve">there was no laceration of the parts.</w:t>
      </w:r>
    </w:p>
    <w:p>
      <w:pPr>
        <w:pStyle w:val="Normal"/>
      </w:pPr>
      <w:r>
        <w:t xml:space="preserve">Chubb says that on Christmas Day, 1852, there was a child delivered</w:t>
      </w:r>
    </w:p>
    <w:p>
      <w:pPr>
        <w:pStyle w:val="Normal"/>
      </w:pPr>
      <w:r>
        <w:t xml:space="preserve">weighing 21 pounds. The labor was not severe and the other children of</w:t>
      </w:r>
    </w:p>
    <w:p>
      <w:pPr>
        <w:pStyle w:val="Normal"/>
      </w:pPr>
      <w:r>
        <w:t xml:space="preserve">the family were exceptionally large. Dickinson describes a woman, a</w:t>
      </w:r>
    </w:p>
    <w:p>
      <w:pPr>
        <w:pStyle w:val="Normal"/>
      </w:pPr>
      <w:r>
        <w:t xml:space="preserve">tertipara, who had a most difficult labor and bore an extremely large</w:t>
      </w:r>
    </w:p>
    <w:p>
      <w:pPr>
        <w:pStyle w:val="Normal"/>
      </w:pPr>
      <w:r>
        <w:t xml:space="preserve">child. She had been thirty-six hours in parturition, and by</w:t>
      </w:r>
    </w:p>
    <w:p>
      <w:pPr>
        <w:pStyle w:val="Normal"/>
      </w:pPr>
      <w:r>
        <w:t xml:space="preserve">evisceration and craniotomy was delivered of a child weighing 16</w:t>
      </w:r>
    </w:p>
    <w:p>
      <w:pPr>
        <w:pStyle w:val="Normal"/>
      </w:pPr>
      <w:r>
        <w:t xml:space="preserve">pounds. Her first child weighed 9 pounds, her second 20, and her third,</w:t>
      </w:r>
    </w:p>
    <w:p>
      <w:pPr>
        <w:pStyle w:val="Normal"/>
      </w:pPr>
      <w:r>
        <w:t xml:space="preserve">the one described, cost her her life soon after delivery.</w:t>
      </w:r>
    </w:p>
    <w:p>
      <w:pPr>
        <w:pStyle w:val="Normal"/>
      </w:pPr>
      <w:r>
        <w:t xml:space="preserve">There is a history of a Swedish woman in Boston who was delivered by</w:t>
      </w:r>
    </w:p>
    <w:p>
      <w:pPr>
        <w:pStyle w:val="Normal"/>
      </w:pPr>
      <w:r>
        <w:t xml:space="preserve">the forceps of her first child, which weighed 19 3/4 pounds and which</w:t>
      </w:r>
    </w:p>
    <w:p>
      <w:pPr>
        <w:pStyle w:val="Normal"/>
      </w:pPr>
      <w:r>
        <w:t xml:space="preserve">was 25 3/4 inches long. The circumference of the head was 16 3/4</w:t>
      </w:r>
    </w:p>
    <w:p>
      <w:pPr>
        <w:pStyle w:val="Normal"/>
      </w:pPr>
      <w:r>
        <w:t xml:space="preserve">inches, of the neck 9 3/4, and of the thigh 10 3/4 inches.</w:t>
      </w:r>
    </w:p>
    <w:p>
      <w:pPr>
        <w:pStyle w:val="Normal"/>
      </w:pPr>
      <w:r>
        <w:t xml:space="preserve">Rice speaks of a child weighing 20 1/4 pounds at birth. Johnston</w:t>
      </w:r>
    </w:p>
    <w:p>
      <w:pPr>
        <w:pStyle w:val="Normal"/>
      </w:pPr>
      <w:r>
        <w:t xml:space="preserve">describes a male infant who was born on November 26, 1848, weighing 20</w:t>
      </w:r>
    </w:p>
    <w:p>
      <w:pPr>
        <w:pStyle w:val="Normal"/>
      </w:pPr>
      <w:r>
        <w:t xml:space="preserve">pounds, and Smith another of the same weight. Baldwin quotes the case</w:t>
      </w:r>
    </w:p>
    <w:p>
      <w:pPr>
        <w:pStyle w:val="Normal"/>
      </w:pPr>
      <w:r>
        <w:t xml:space="preserve">of a woman who after having three miscarriages at last had a child that</w:t>
      </w:r>
    </w:p>
    <w:p>
      <w:pPr>
        <w:pStyle w:val="Normal"/>
      </w:pPr>
      <w:r>
        <w:t xml:space="preserve">weighed 23 pounds. In the delivery there was extensive laceration of</w:t>
      </w:r>
    </w:p>
    <w:p>
      <w:pPr>
        <w:pStyle w:val="Normal"/>
      </w:pPr>
      <w:r>
        <w:t xml:space="preserve">the anterior wall of the vagina; the cervix and perineum, together with</w:t>
      </w:r>
    </w:p>
    <w:p>
      <w:pPr>
        <w:pStyle w:val="Normal"/>
      </w:pPr>
      <w:r>
        <w:t xml:space="preserve">an inch of the rectum, were completely destroyed.</w:t>
      </w:r>
    </w:p>
    <w:p>
      <w:pPr>
        <w:pStyle w:val="Normal"/>
      </w:pPr>
      <w:r>
        <w:t xml:space="preserve">Beach describes a birth of a young giant weighing 23 3/4 pounds.  Its</w:t>
      </w:r>
    </w:p>
    <w:p>
      <w:pPr>
        <w:pStyle w:val="Normal"/>
      </w:pPr>
      <w:r>
        <w:t xml:space="preserve">mother was Mrs. Bates, formerly Anna Swann, the giantess who married</w:t>
      </w:r>
    </w:p>
    <w:p>
      <w:pPr>
        <w:pStyle w:val="Normal"/>
      </w:pPr>
      <w:r>
        <w:t xml:space="preserve">Captain Bates. Labor was rather slow, but she was successfully</w:t>
      </w:r>
    </w:p>
    <w:p>
      <w:pPr>
        <w:pStyle w:val="Normal"/>
      </w:pPr>
      <w:r>
        <w:t xml:space="preserve">delivered of a healthy child weighing 23 3/4 pounds and 30 inches long.</w:t>
      </w:r>
    </w:p>
    <w:p>
      <w:pPr>
        <w:pStyle w:val="Normal"/>
      </w:pPr>
      <w:r>
        <w:t xml:space="preserve">The secundines weighed ten pounds and there were nine quarts of</w:t>
      </w:r>
    </w:p>
    <w:p>
      <w:pPr>
        <w:pStyle w:val="Normal"/>
      </w:pPr>
      <w:r>
        <w:t xml:space="preserve">amniotic fluid.</w:t>
      </w:r>
    </w:p>
    <w:p>
      <w:pPr>
        <w:pStyle w:val="Normal"/>
      </w:pPr>
      <w:r>
        <w:t xml:space="preserve">There is a recent record of a Cesarian section performed on a woman of</w:t>
      </w:r>
    </w:p>
    <w:p>
      <w:pPr>
        <w:pStyle w:val="Normal"/>
      </w:pPr>
      <w:r>
        <w:t xml:space="preserve">forty in her twelfth pregnancy and one month beyond term. The fetus,</w:t>
      </w:r>
    </w:p>
    <w:p>
      <w:pPr>
        <w:pStyle w:val="Normal"/>
      </w:pPr>
      <w:r>
        <w:t xml:space="preserve">which was almost exsanguinated by amputation, weighed 22 1/2 pounds.</w:t>
      </w:r>
    </w:p>
    <w:p>
      <w:pPr>
        <w:pStyle w:val="Normal"/>
      </w:pPr>
      <w:r>
        <w:t xml:space="preserve">Bumm speaks of the birth of a premature male infant weighing 4320 gm.</w:t>
      </w:r>
    </w:p>
    <w:p>
      <w:pPr>
        <w:pStyle w:val="Normal"/>
      </w:pPr>
      <w:r>
        <w:t xml:space="preserve">(9 1/2 pounds) and measuring 54 cm.  long. Artificial labor had been</w:t>
      </w:r>
    </w:p>
    <w:p>
      <w:pPr>
        <w:pStyle w:val="Normal"/>
      </w:pPr>
      <w:r>
        <w:t xml:space="preserve">induced at the thirty-fifth week in the hope of delivering a living</w:t>
      </w:r>
    </w:p>
    <w:p>
      <w:pPr>
        <w:pStyle w:val="Normal"/>
      </w:pPr>
      <w:r>
        <w:t xml:space="preserve">child, the three preceding infants having all been still-born on</w:t>
      </w:r>
    </w:p>
    <w:p>
      <w:pPr>
        <w:pStyle w:val="Normal"/>
      </w:pPr>
      <w:r>
        <w:t xml:space="preserve">account of their large size. Although the mother's pelvis was wide, the</w:t>
      </w:r>
    </w:p>
    <w:p>
      <w:pPr>
        <w:pStyle w:val="Normal"/>
      </w:pPr>
      <w:r>
        <w:t xml:space="preserve">disposition to bear huge infants was so great as to render the woman</w:t>
      </w:r>
    </w:p>
    <w:p>
      <w:pPr>
        <w:pStyle w:val="Normal"/>
      </w:pPr>
      <w:r>
        <w:t xml:space="preserve">virtually barren.</w:t>
      </w:r>
    </w:p>
    <w:p>
      <w:pPr>
        <w:pStyle w:val="Normal"/>
      </w:pPr>
      <w:r>
        <w:t xml:space="preserve">Congenital asymmetry and hemihypertrophy of the body are most peculiar</w:t>
      </w:r>
    </w:p>
    <w:p>
      <w:pPr>
        <w:pStyle w:val="Normal"/>
      </w:pPr>
      <w:r>
        <w:t xml:space="preserve">anomalies and must not be confounded with acromegaly or myxedema, in</w:t>
      </w:r>
    </w:p>
    <w:p>
      <w:pPr>
        <w:pStyle w:val="Normal"/>
      </w:pPr>
      <w:r>
        <w:t xml:space="preserve">both of which there is similar lack of symmetric development. There</w:t>
      </w:r>
    </w:p>
    <w:p>
      <w:pPr>
        <w:pStyle w:val="Normal"/>
      </w:pPr>
      <w:r>
        <w:t xml:space="preserve">seems to be no satisfactory clue to the causation of these</w:t>
      </w:r>
    </w:p>
    <w:p>
      <w:pPr>
        <w:pStyle w:val="Normal"/>
      </w:pPr>
      <w:r>
        <w:t xml:space="preserve">abnormalisms. Most frequently the left side is the least developed, and</w:t>
      </w:r>
    </w:p>
    <w:p>
      <w:pPr>
        <w:pStyle w:val="Normal"/>
      </w:pPr>
      <w:r>
        <w:t xml:space="preserve">there is a decided difference in the size of the extremities.</w:t>
      </w:r>
    </w:p>
    <w:p>
      <w:pPr>
        <w:pStyle w:val="Normal"/>
      </w:pPr>
      <w:r>
        <w:t xml:space="preserve">Finlayson reports a case of a child affected with congenital unilateral</w:t>
      </w:r>
    </w:p>
    <w:p>
      <w:pPr>
        <w:pStyle w:val="Normal"/>
      </w:pPr>
      <w:r>
        <w:t xml:space="preserve">hypertrophy associated with patches of cutaneous congestion. Logan</w:t>
      </w:r>
    </w:p>
    <w:p>
      <w:pPr>
        <w:pStyle w:val="Normal"/>
      </w:pPr>
      <w:r>
        <w:t xml:space="preserve">mentions hypertrophy in the right half of the body in a child of four,</w:t>
      </w:r>
    </w:p>
    <w:p>
      <w:pPr>
        <w:pStyle w:val="Normal"/>
      </w:pPr>
      <w:r>
        <w:t xml:space="preserve">first noticed shortly after birth; Langlet also speaks of a case of</w:t>
      </w:r>
    </w:p>
    <w:p>
      <w:pPr>
        <w:pStyle w:val="Normal"/>
      </w:pPr>
      <w:r>
        <w:t xml:space="preserve">congenital hypertrophy of the right side. Broca and Trelat were among</w:t>
      </w:r>
    </w:p>
    <w:p>
      <w:pPr>
        <w:pStyle w:val="Normal"/>
      </w:pPr>
      <w:r>
        <w:t xml:space="preserve">the first observers to discuss this anomaly.</w:t>
      </w:r>
    </w:p>
    <w:p>
      <w:pPr>
        <w:pStyle w:val="Normal"/>
      </w:pPr>
      <w:r>
        <w:t xml:space="preserve">Tilanus of Munich in 1893 reported a case of hemihypertrophy in a girl</w:t>
      </w:r>
    </w:p>
    <w:p>
      <w:pPr>
        <w:pStyle w:val="Normal"/>
      </w:pPr>
      <w:r>
        <w:t xml:space="preserve">of ten. The whole right half of the body was much smaller and better</w:t>
      </w:r>
    </w:p>
    <w:p>
      <w:pPr>
        <w:pStyle w:val="Normal"/>
      </w:pPr>
      <w:r>
        <w:t xml:space="preserve">developed than the left, resulting in a limping gait.  The electric</w:t>
      </w:r>
    </w:p>
    <w:p>
      <w:pPr>
        <w:pStyle w:val="Normal"/>
      </w:pPr>
      <w:r>
        <w:t xml:space="preserve">reaction and the reflexes showed no abnormality. The asymmetry was</w:t>
      </w:r>
    </w:p>
    <w:p>
      <w:pPr>
        <w:pStyle w:val="Normal"/>
      </w:pPr>
      <w:r>
        <w:t xml:space="preserve">first observed when the child was three. Mobius and Demme report</w:t>
      </w:r>
    </w:p>
    <w:p>
      <w:pPr>
        <w:pStyle w:val="Normal"/>
      </w:pPr>
      <w:r>
        <w:t xml:space="preserve">similar cases.</w:t>
      </w:r>
    </w:p>
    <w:p>
      <w:pPr>
        <w:pStyle w:val="Normal"/>
      </w:pPr>
      <w:r>
        <w:t xml:space="preserve">Adams reports an unusual case of hemihypertrophy in a boy of ten.</w:t>
      </w:r>
    </w:p>
    <w:p>
      <w:pPr>
        <w:pStyle w:val="Normal"/>
      </w:pPr>
      <w:r>
        <w:t xml:space="preserve">There was nothing noteworthy in the family history, and the patient had</w:t>
      </w:r>
    </w:p>
    <w:p>
      <w:pPr>
        <w:pStyle w:val="Normal"/>
      </w:pPr>
      <w:r>
        <w:t xml:space="preserve">suffered from none of the diseases of childhood.  Deformity was</w:t>
      </w:r>
    </w:p>
    <w:p>
      <w:pPr>
        <w:pStyle w:val="Normal"/>
      </w:pPr>
      <w:r>
        <w:t xml:space="preserve">noticeable at birth, but not to such a degree relatively as at a later</w:t>
      </w:r>
    </w:p>
    <w:p>
      <w:pPr>
        <w:pStyle w:val="Normal"/>
      </w:pPr>
      <w:r>
        <w:t xml:space="preserve">period. The increased growth affected the entire right half of the</w:t>
      </w:r>
    </w:p>
    <w:p>
      <w:pPr>
        <w:pStyle w:val="Normal"/>
      </w:pPr>
      <w:r>
        <w:t xml:space="preserve">body, including the face, but was most noticeable in the leg, thigh,</w:t>
      </w:r>
    </w:p>
    <w:p>
      <w:pPr>
        <w:pStyle w:val="Normal"/>
      </w:pPr>
      <w:r>
        <w:t xml:space="preserve">and buttock. Numerous telangiectatic spots were scattered irregularly</w:t>
      </w:r>
    </w:p>
    <w:p>
      <w:pPr>
        <w:pStyle w:val="Normal"/>
      </w:pPr>
      <w:r>
        <w:t xml:space="preserve">over the body, but most thickly on the right side, especially on the</w:t>
      </w:r>
    </w:p>
    <w:p>
      <w:pPr>
        <w:pStyle w:val="Normal"/>
      </w:pPr>
      <w:r>
        <w:t xml:space="preserve">outer surface of the leg. The accompanying illustration represents the</w:t>
      </w:r>
    </w:p>
    <w:p>
      <w:pPr>
        <w:pStyle w:val="Normal"/>
      </w:pPr>
      <w:r>
        <w:t xml:space="preserve">child's appearance at the time of report.</w:t>
      </w:r>
    </w:p>
    <w:p>
      <w:pPr>
        <w:pStyle w:val="Normal"/>
      </w:pPr>
      <w:r>
        <w:t xml:space="preserve">Jacobson reports the history of a female child of three years with</w:t>
      </w:r>
    </w:p>
    <w:p>
      <w:pPr>
        <w:pStyle w:val="Normal"/>
      </w:pPr>
      <w:r>
        <w:t xml:space="preserve">nearly universal giant growth (Riesenwuchs). At first this case was</w:t>
      </w:r>
    </w:p>
    <w:p>
      <w:pPr>
        <w:pStyle w:val="Normal"/>
      </w:pPr>
      <w:r>
        <w:t xml:space="preserve">erroneously diagnosed as acromegaly. The hypertrophy affected the face,</w:t>
      </w:r>
    </w:p>
    <w:p>
      <w:pPr>
        <w:pStyle w:val="Normal"/>
      </w:pPr>
      <w:r>
        <w:t xml:space="preserve">the genitals, the left side of the trunk, and all the limbs.</w:t>
      </w:r>
    </w:p>
    <w:p>
      <w:pPr>
        <w:pStyle w:val="Normal"/>
      </w:pPr>
      <w:r>
        <w:t xml:space="preserve">Milne records a case of hemihypertrophy in a female child of one year.</w:t>
      </w:r>
    </w:p>
    <w:p>
      <w:pPr>
        <w:pStyle w:val="Normal"/>
      </w:pPr>
      <w:r>
        <w:t xml:space="preserve">The only deviation from uniform excess of size of the right side was</w:t>
      </w:r>
    </w:p>
    <w:p>
      <w:pPr>
        <w:pStyle w:val="Normal"/>
      </w:pPr>
      <w:r>
        <w:t xml:space="preserve">shown in the forefinger and thumb, which were of the same size as on</w:t>
      </w:r>
    </w:p>
    <w:p>
      <w:pPr>
        <w:pStyle w:val="Normal"/>
      </w:pPr>
      <w:r>
        <w:t xml:space="preserve">the other hand; and the left side showed no overgrowth in any of its</w:t>
      </w:r>
    </w:p>
    <w:p>
      <w:pPr>
        <w:pStyle w:val="Normal"/>
      </w:pPr>
      <w:r>
        <w:t xml:space="preserve">members except a little enlargement of the second toe. While</w:t>
      </w:r>
    </w:p>
    <w:p>
      <w:pPr>
        <w:pStyle w:val="Normal"/>
      </w:pPr>
      <w:r>
        <w:t xml:space="preserve">hypertrophy of one side is the usual description of such cases, the</w:t>
      </w:r>
    </w:p>
    <w:p>
      <w:pPr>
        <w:pStyle w:val="Normal"/>
      </w:pPr>
      <w:r>
        <w:t xml:space="preserve">author suggests that there may be a condition of defect upon the other</w:t>
      </w:r>
    </w:p>
    <w:p>
      <w:pPr>
        <w:pStyle w:val="Normal"/>
      </w:pPr>
      <w:r>
        <w:t xml:space="preserve">side, and he is inclined to think that in this case the limb, hand, and</w:t>
      </w:r>
    </w:p>
    <w:p>
      <w:pPr>
        <w:pStyle w:val="Normal"/>
      </w:pPr>
      <w:r>
        <w:t xml:space="preserve">foot of the left side seemed rather below the average of the child's</w:t>
      </w:r>
    </w:p>
    <w:p>
      <w:pPr>
        <w:pStyle w:val="Normal"/>
      </w:pPr>
      <w:r>
        <w:t xml:space="preserve">age. In this case, as in others previously reported, there were</w:t>
      </w:r>
    </w:p>
    <w:p>
      <w:pPr>
        <w:pStyle w:val="Normal"/>
      </w:pPr>
      <w:r>
        <w:t xml:space="preserve">numerous telangiectatic spots of congestion scattered irregularly over</w:t>
      </w:r>
    </w:p>
    <w:p>
      <w:pPr>
        <w:pStyle w:val="Normal"/>
      </w:pPr>
      <w:r>
        <w:t xml:space="preserve">the body. Milne also reported later to the Sheffield Medico-Chirurgical</w:t>
      </w:r>
    </w:p>
    <w:p>
      <w:pPr>
        <w:pStyle w:val="Normal"/>
      </w:pPr>
      <w:r>
        <w:t xml:space="preserve">Society an instance of unilateral hypertrophy in a female child of</w:t>
      </w:r>
    </w:p>
    <w:p>
      <w:pPr>
        <w:pStyle w:val="Normal"/>
      </w:pPr>
      <w:r>
        <w:t xml:space="preserve">nineteen months. The right side was involved and the anomaly was</w:t>
      </w:r>
    </w:p>
    <w:p>
      <w:pPr>
        <w:pStyle w:val="Normal"/>
      </w:pPr>
      <w:r>
        <w:t xml:space="preserve">believed to be due to a deficiency of growth of the left side as well</w:t>
      </w:r>
    </w:p>
    <w:p>
      <w:pPr>
        <w:pStyle w:val="Normal"/>
      </w:pPr>
      <w:r>
        <w:t xml:space="preserve">as over-development of the right. There were six teeth on the right</w:t>
      </w:r>
    </w:p>
    <w:p>
      <w:pPr>
        <w:pStyle w:val="Normal"/>
      </w:pPr>
      <w:r>
        <w:t xml:space="preserve">side and one on the left.</w:t>
      </w:r>
    </w:p>
    <w:p>
      <w:pPr>
        <w:pStyle w:val="Normal"/>
      </w:pPr>
      <w:r>
        <w:t xml:space="preserve">Obesity.--The abnormality of the adipose system, causing in consequence</w:t>
      </w:r>
    </w:p>
    <w:p>
      <w:pPr>
        <w:pStyle w:val="Normal"/>
      </w:pPr>
      <w:r>
        <w:t xml:space="preserve">an augmentation of the natural volume of the subject, should be</w:t>
      </w:r>
    </w:p>
    <w:p>
      <w:pPr>
        <w:pStyle w:val="Normal"/>
      </w:pPr>
      <w:r>
        <w:t xml:space="preserve">described with other anomalies of size and stature.  Obesity may be</w:t>
      </w:r>
    </w:p>
    <w:p>
      <w:pPr>
        <w:pStyle w:val="Normal"/>
      </w:pPr>
      <w:r>
        <w:t xml:space="preserve">partial, as seen in the mammae or in the abdomen of both women and men,</w:t>
      </w:r>
    </w:p>
    <w:p>
      <w:pPr>
        <w:pStyle w:val="Normal"/>
      </w:pPr>
      <w:r>
        <w:t xml:space="preserve">or it may be general; and it is of general obesity that we shall</w:t>
      </w:r>
    </w:p>
    <w:p>
      <w:pPr>
        <w:pStyle w:val="Normal"/>
      </w:pPr>
      <w:r>
        <w:t xml:space="preserve">chiefly deal. Lipomata, being distinctly pathologic formations, will be</w:t>
      </w:r>
    </w:p>
    <w:p>
      <w:pPr>
        <w:pStyle w:val="Normal"/>
      </w:pPr>
      <w:r>
        <w:t xml:space="preserve">left for another chapter.</w:t>
      </w:r>
    </w:p>
    <w:p>
      <w:pPr>
        <w:pStyle w:val="Normal"/>
      </w:pPr>
      <w:r>
        <w:t xml:space="preserve">The cases of obesity in infancy and childhood are of considerable</w:t>
      </w:r>
    </w:p>
    <w:p>
      <w:pPr>
        <w:pStyle w:val="Normal"/>
      </w:pPr>
      <w:r>
        <w:t xml:space="preserve">interest, and we sometimes see cases that have been termed examples of</w:t>
      </w:r>
    </w:p>
    <w:p>
      <w:pPr>
        <w:pStyle w:val="Normal"/>
      </w:pPr>
      <w:r>
        <w:t xml:space="preserve">"congenital corpulency." Figure 167 represents a baby of thirteen</w:t>
      </w:r>
    </w:p>
    <w:p>
      <w:pPr>
        <w:pStyle w:val="Normal"/>
      </w:pPr>
      <w:r>
        <w:t xml:space="preserve">months that weighed 75 pounds. Figure 168 shows another example of</w:t>
      </w:r>
    </w:p>
    <w:p>
      <w:pPr>
        <w:pStyle w:val="Normal"/>
      </w:pPr>
      <w:r>
        <w:t xml:space="preserve">infantile obesity, known as "Baby Chambers." Elliotson describes a</w:t>
      </w:r>
    </w:p>
    <w:p>
      <w:pPr>
        <w:pStyle w:val="Normal"/>
      </w:pPr>
      <w:r>
        <w:t xml:space="preserve">female infant not a year old which weighed 60 pounds. There is an</w:t>
      </w:r>
    </w:p>
    <w:p>
      <w:pPr>
        <w:pStyle w:val="Normal"/>
      </w:pPr>
      <w:r>
        <w:t xml:space="preserve">instance on record of a girl of four who weighed 256 pounds Tulpius</w:t>
      </w:r>
    </w:p>
    <w:p>
      <w:pPr>
        <w:pStyle w:val="Normal"/>
      </w:pPr>
      <w:r>
        <w:t xml:space="preserve">mentions a girl of five who weighed 150 pounds and had the strength of</w:t>
      </w:r>
    </w:p>
    <w:p>
      <w:pPr>
        <w:pStyle w:val="Normal"/>
      </w:pPr>
      <w:r>
        <w:t xml:space="preserve">a man. He says that the acquisition of fat did not commence until some</w:t>
      </w:r>
    </w:p>
    <w:p>
      <w:pPr>
        <w:pStyle w:val="Normal"/>
      </w:pPr>
      <w:r>
        <w:t xml:space="preserve">time after birth.  Ebstein reports an instance given to him by Fisher</w:t>
      </w:r>
    </w:p>
    <w:p>
      <w:pPr>
        <w:pStyle w:val="Normal"/>
      </w:pPr>
      <w:r>
        <w:t xml:space="preserve">of Moscow of a child in Pomerania who at the age of six weighed 137</w:t>
      </w:r>
    </w:p>
    <w:p>
      <w:pPr>
        <w:pStyle w:val="Normal"/>
      </w:pPr>
      <w:r>
        <w:t xml:space="preserve">pounds and was 46 inches tall; her girth was 46 inches and the</w:t>
      </w:r>
    </w:p>
    <w:p>
      <w:pPr>
        <w:pStyle w:val="Normal"/>
      </w:pPr>
      <w:r>
        <w:t xml:space="preserve">circumference of her head was 24 inches. She was the offspring of</w:t>
      </w:r>
    </w:p>
    <w:p>
      <w:pPr>
        <w:pStyle w:val="Normal"/>
      </w:pPr>
      <w:r>
        <w:t xml:space="preserve">ordinary-sized parents, and lived in narrow and sometimes needy</w:t>
      </w:r>
    </w:p>
    <w:p>
      <w:pPr>
        <w:pStyle w:val="Normal"/>
      </w:pPr>
      <w:r>
        <w:t xml:space="preserve">circumstances. The child was intelligent and had an animated expression</w:t>
      </w:r>
    </w:p>
    <w:p>
      <w:pPr>
        <w:pStyle w:val="Normal"/>
      </w:pPr>
      <w:r>
        <w:t xml:space="preserve">of countenance.</w:t>
      </w:r>
    </w:p>
    <w:p>
      <w:pPr>
        <w:pStyle w:val="Normal"/>
      </w:pPr>
      <w:r>
        <w:t xml:space="preserve">Bartholinus mentions a girl of eleven who weighed over 200 pounds.</w:t>
      </w:r>
    </w:p>
    <w:p>
      <w:pPr>
        <w:pStyle w:val="Normal"/>
      </w:pPr>
      <w:r>
        <w:t xml:space="preserve">There is an instance recorded of a young girl in Russia who weighed</w:t>
      </w:r>
    </w:p>
    <w:p>
      <w:pPr>
        <w:pStyle w:val="Normal"/>
      </w:pPr>
      <w:r>
        <w:t xml:space="preserve">nearly 200 pounds when but twelve. Wulf, quoted by Ebstein, describes a</w:t>
      </w:r>
    </w:p>
    <w:p>
      <w:pPr>
        <w:pStyle w:val="Normal"/>
      </w:pPr>
      <w:r>
        <w:t xml:space="preserve">child which died at birth weighing 295 ounces. It was well proportioned</w:t>
      </w:r>
    </w:p>
    <w:p>
      <w:pPr>
        <w:pStyle w:val="Normal"/>
      </w:pPr>
      <w:r>
        <w:t xml:space="preserve">and looked like a child three months old, except that it had an</w:t>
      </w:r>
    </w:p>
    <w:p>
      <w:pPr>
        <w:pStyle w:val="Normal"/>
      </w:pPr>
      <w:r>
        <w:t xml:space="preserve">enormous development of fatty tissue. The parents were not excessively</w:t>
      </w:r>
    </w:p>
    <w:p>
      <w:pPr>
        <w:pStyle w:val="Normal"/>
      </w:pPr>
      <w:r>
        <w:t xml:space="preserve">large, and the mother stated that she had had children before of the</w:t>
      </w:r>
    </w:p>
    <w:p>
      <w:pPr>
        <w:pStyle w:val="Normal"/>
      </w:pPr>
      <w:r>
        <w:t xml:space="preserve">same proportions.  Grisolles mentions a child who was so fat at twelve</w:t>
      </w:r>
    </w:p>
    <w:p>
      <w:pPr>
        <w:pStyle w:val="Normal"/>
      </w:pPr>
      <w:r>
        <w:t xml:space="preserve">months that there was constant danger of suffocation; but, marvelous to</w:t>
      </w:r>
    </w:p>
    <w:p>
      <w:pPr>
        <w:pStyle w:val="Normal"/>
      </w:pPr>
      <w:r>
        <w:t xml:space="preserve">relate, it lost all its obesity when two and a half, and later was</w:t>
      </w:r>
    </w:p>
    <w:p>
      <w:pPr>
        <w:pStyle w:val="Normal"/>
      </w:pPr>
      <w:r>
        <w:t xml:space="preserve">remarkable for its slender figure. Figure 169 shows a girl born in</w:t>
      </w:r>
    </w:p>
    <w:p>
      <w:pPr>
        <w:pStyle w:val="Normal"/>
      </w:pPr>
      <w:r>
        <w:t xml:space="preserve">Carbon County, Pa., who weighed 201 pounds when nine years old.</w:t>
      </w:r>
    </w:p>
    <w:p>
      <w:pPr>
        <w:pStyle w:val="Normal"/>
      </w:pPr>
      <w:r>
        <w:t xml:space="preserve">McNaughton describes Susanna Tripp, who at six years of age weighed 203</w:t>
      </w:r>
    </w:p>
    <w:p>
      <w:pPr>
        <w:pStyle w:val="Normal"/>
      </w:pPr>
      <w:r>
        <w:t xml:space="preserve">pounds and was 3 feet 6 inches tall and measured 4 feet 2 inches around</w:t>
      </w:r>
    </w:p>
    <w:p>
      <w:pPr>
        <w:pStyle w:val="Normal"/>
      </w:pPr>
      <w:r>
        <w:t xml:space="preserve">the waist. Her younger sister, Deborah, weighed 119 pounds; neither of</w:t>
      </w:r>
    </w:p>
    <w:p>
      <w:pPr>
        <w:pStyle w:val="Normal"/>
      </w:pPr>
      <w:r>
        <w:t xml:space="preserve">the two weighed over 7 pounds at birth and both began to grow at the</w:t>
      </w:r>
    </w:p>
    <w:p>
      <w:pPr>
        <w:pStyle w:val="Normal"/>
      </w:pPr>
      <w:r>
        <w:t xml:space="preserve">fourth month. On October, 1788, there died at an inn in the city of</w:t>
      </w:r>
    </w:p>
    <w:p>
      <w:pPr>
        <w:pStyle w:val="Normal"/>
      </w:pPr>
      <w:r>
        <w:t xml:space="preserve">York the surprising "Worcestershire Girl" at the age of five. She had</w:t>
      </w:r>
    </w:p>
    <w:p>
      <w:pPr>
        <w:pStyle w:val="Normal"/>
      </w:pPr>
      <w:r>
        <w:t xml:space="preserve">an exceedingly beautiful face and was quite active. She was 4 feet in</w:t>
      </w:r>
    </w:p>
    <w:p>
      <w:pPr>
        <w:pStyle w:val="Normal"/>
      </w:pPr>
      <w:r>
        <w:t xml:space="preserve">height and larger around the breast and waist; her thigh measured 18</w:t>
      </w:r>
    </w:p>
    <w:p>
      <w:pPr>
        <w:pStyle w:val="Normal"/>
      </w:pPr>
      <w:r>
        <w:t xml:space="preserve">inches and she weighed nearly 200 pounds. In February, 1814, Mr. S.</w:t>
      </w:r>
    </w:p>
    <w:p>
      <w:pPr>
        <w:pStyle w:val="Normal"/>
      </w:pPr>
      <w:r>
        <w:t xml:space="preserve">Pauton was married to the only daughter of Thomas Allanty of Yorkshire;</w:t>
      </w:r>
    </w:p>
    <w:p>
      <w:pPr>
        <w:pStyle w:val="Normal"/>
      </w:pPr>
      <w:r>
        <w:t xml:space="preserve">although she was but thirteen she was 13 stone weight (182 pounds). At</w:t>
      </w:r>
    </w:p>
    <w:p>
      <w:pPr>
        <w:pStyle w:val="Normal"/>
      </w:pPr>
      <w:r>
        <w:t xml:space="preserve">seven years she had weighed 7 stone (98 pounds). Williams mentions</w:t>
      </w:r>
    </w:p>
    <w:p>
      <w:pPr>
        <w:pStyle w:val="Normal"/>
      </w:pPr>
      <w:r>
        <w:t xml:space="preserve">several instances of fat children. The first was a German girl who at</w:t>
      </w:r>
    </w:p>
    <w:p>
      <w:pPr>
        <w:pStyle w:val="Normal"/>
      </w:pPr>
      <w:r>
        <w:t xml:space="preserve">birth weighed 13 pounds; at six months, 42 pounds; at four years, 150</w:t>
      </w:r>
    </w:p>
    <w:p>
      <w:pPr>
        <w:pStyle w:val="Normal"/>
      </w:pPr>
      <w:r>
        <w:t xml:space="preserve">pounds; and at twenty years, 450 pounds. Isaac Butterfield, born near</w:t>
      </w:r>
    </w:p>
    <w:p>
      <w:pPr>
        <w:pStyle w:val="Normal"/>
      </w:pPr>
      <w:r>
        <w:t xml:space="preserve">Leeds in 1781, weighed 100 pounds in 1782 and was 3 feet 13 inches</w:t>
      </w:r>
    </w:p>
    <w:p>
      <w:pPr>
        <w:pStyle w:val="Normal"/>
      </w:pPr>
      <w:r>
        <w:t xml:space="preserve">tall. There was a child named Everitt, exhibited in London in 1780, who</w:t>
      </w:r>
    </w:p>
    <w:p>
      <w:pPr>
        <w:pStyle w:val="Normal"/>
      </w:pPr>
      <w:r>
        <w:t xml:space="preserve">at eleven months was 3 feet 9 inches tall and measured around the loins</w:t>
      </w:r>
    </w:p>
    <w:p>
      <w:pPr>
        <w:pStyle w:val="Normal"/>
      </w:pPr>
      <w:r>
        <w:t xml:space="preserve">over 3 feet. William Abernethy at the age of thirteen weighed 22 stone</w:t>
      </w:r>
    </w:p>
    <w:p>
      <w:pPr>
        <w:pStyle w:val="Normal"/>
      </w:pPr>
      <w:r>
        <w:t xml:space="preserve">(308 pounds) and measured 57 inches around the waist. He was 5 feet 6</w:t>
      </w:r>
    </w:p>
    <w:p>
      <w:pPr>
        <w:pStyle w:val="Normal"/>
      </w:pPr>
      <w:r>
        <w:t xml:space="preserve">inches tall. There was a girl of ten who was 1.45 meters (4 feet 9</w:t>
      </w:r>
    </w:p>
    <w:p>
      <w:pPr>
        <w:pStyle w:val="Normal"/>
      </w:pPr>
      <w:r>
        <w:t xml:space="preserve">inches) high and weighed 175 pounds. Her manners were infantile and her</w:t>
      </w:r>
    </w:p>
    <w:p>
      <w:pPr>
        <w:pStyle w:val="Normal"/>
      </w:pPr>
      <w:r>
        <w:t xml:space="preserve">intellectual development was much retarded. She spoke with difficulty</w:t>
      </w:r>
    </w:p>
    <w:p>
      <w:pPr>
        <w:pStyle w:val="Normal"/>
      </w:pPr>
      <w:r>
        <w:t xml:space="preserve">in a deep voice; she had a most voracious appetite.</w:t>
      </w:r>
    </w:p>
    <w:p>
      <w:pPr>
        <w:pStyle w:val="Normal"/>
      </w:pPr>
      <w:r>
        <w:t xml:space="preserve">At a meeting of the Physical Society of Vienna on December 4, 1894,</w:t>
      </w:r>
    </w:p>
    <w:p>
      <w:pPr>
        <w:pStyle w:val="Normal"/>
      </w:pPr>
      <w:r>
        <w:t xml:space="preserve">there was shown a girl of five and a half who weighed 250 pounds. She</w:t>
      </w:r>
    </w:p>
    <w:p>
      <w:pPr>
        <w:pStyle w:val="Normal"/>
      </w:pPr>
      <w:r>
        <w:t xml:space="preserve">was just shedding her first teeth; owing to the excess of fat on her</w:t>
      </w:r>
    </w:p>
    <w:p>
      <w:pPr>
        <w:pStyle w:val="Normal"/>
      </w:pPr>
      <w:r>
        <w:t xml:space="preserve">short limbs she toddled like an infant.  There was no tendency to</w:t>
      </w:r>
    </w:p>
    <w:p>
      <w:pPr>
        <w:pStyle w:val="Normal"/>
      </w:pPr>
      <w:r>
        <w:t xml:space="preserve">obesity in her family. Up to the eleventh month she was nursed by her</w:t>
      </w:r>
    </w:p>
    <w:p>
      <w:pPr>
        <w:pStyle w:val="Normal"/>
      </w:pPr>
      <w:r>
        <w:t xml:space="preserve">mother, and subsequently fed on cabbage, milk, and vegetable soup. This</w:t>
      </w:r>
    </w:p>
    <w:p>
      <w:pPr>
        <w:pStyle w:val="Normal"/>
      </w:pPr>
      <w:r>
        <w:t xml:space="preserve">child, who was of Russian descent, was said never to perspire.</w:t>
      </w:r>
    </w:p>
    <w:p>
      <w:pPr>
        <w:pStyle w:val="Normal"/>
      </w:pPr>
      <w:r>
        <w:t xml:space="preserve">Cameron describes a child who at birth weighed 14 pounds, at twelve</w:t>
      </w:r>
    </w:p>
    <w:p>
      <w:pPr>
        <w:pStyle w:val="Normal"/>
      </w:pPr>
      <w:r>
        <w:t xml:space="preserve">months she weighed 69 pounds, and at seventeen months 98 pounds. She</w:t>
      </w:r>
    </w:p>
    <w:p>
      <w:pPr>
        <w:pStyle w:val="Normal"/>
      </w:pPr>
      <w:r>
        <w:t xml:space="preserve">was not weaned until two years old and she then commenced to walk. The</w:t>
      </w:r>
    </w:p>
    <w:p>
      <w:pPr>
        <w:pStyle w:val="Normal"/>
      </w:pPr>
      <w:r>
        <w:t xml:space="preserve">parents were not remarkably large. There is an instance of a boy of</w:t>
      </w:r>
    </w:p>
    <w:p>
      <w:pPr>
        <w:pStyle w:val="Normal"/>
      </w:pPr>
      <w:r>
        <w:t xml:space="preserve">thirteen and a half who weighed 214 pounds. Kaestner speaks of a child</w:t>
      </w:r>
    </w:p>
    <w:p>
      <w:pPr>
        <w:pStyle w:val="Normal"/>
      </w:pPr>
      <w:r>
        <w:t xml:space="preserve">of four who weighed 82 pounds, and Benzenberg noted a child of the same</w:t>
      </w:r>
    </w:p>
    <w:p>
      <w:pPr>
        <w:pStyle w:val="Normal"/>
      </w:pPr>
      <w:r>
        <w:t xml:space="preserve">age who weighed 137.  Hildman, quoted by Picat, speaks of an infant</w:t>
      </w:r>
    </w:p>
    <w:p>
      <w:pPr>
        <w:pStyle w:val="Normal"/>
      </w:pPr>
      <w:r>
        <w:t xml:space="preserve">three years and ten months old who had a girth of 30 inches. Hillairet</w:t>
      </w:r>
    </w:p>
    <w:p>
      <w:pPr>
        <w:pStyle w:val="Normal"/>
      </w:pPr>
      <w:r>
        <w:t xml:space="preserve">knew of a child of five which weighed 125 pounds. Botta cites several</w:t>
      </w:r>
    </w:p>
    <w:p>
      <w:pPr>
        <w:pStyle w:val="Normal"/>
      </w:pPr>
      <w:r>
        <w:t xml:space="preserve">instances of preternaturally stout children. One child died at the age</w:t>
      </w:r>
    </w:p>
    <w:p>
      <w:pPr>
        <w:pStyle w:val="Normal"/>
      </w:pPr>
      <w:r>
        <w:t xml:space="preserve">of three weighing 90 pounds, another at the age of five weighed 100</w:t>
      </w:r>
    </w:p>
    <w:p>
      <w:pPr>
        <w:pStyle w:val="Normal"/>
      </w:pPr>
      <w:r>
        <w:t xml:space="preserve">pounds, and a third at the age of two weighed 75 pounds.</w:t>
      </w:r>
    </w:p>
    <w:p>
      <w:pPr>
        <w:pStyle w:val="Normal"/>
      </w:pPr>
      <w:r>
        <w:t xml:space="preserve">Figure 170 represents Miss "Millie Josephine" of Chicago, a recent</w:t>
      </w:r>
    </w:p>
    <w:p>
      <w:pPr>
        <w:pStyle w:val="Normal"/>
      </w:pPr>
      <w:r>
        <w:t xml:space="preserve">exhibitionist, who at the reputed age of thirteen was 5 feet 6 inches</w:t>
      </w:r>
    </w:p>
    <w:p>
      <w:pPr>
        <w:pStyle w:val="Normal"/>
      </w:pPr>
      <w:r>
        <w:t xml:space="preserve">tall and weighed 422 pounds.</w:t>
      </w:r>
    </w:p>
    <w:p>
      <w:pPr>
        <w:pStyle w:val="Normal"/>
      </w:pPr>
      <w:r>
        <w:t xml:space="preserve">General Remarks.--It has been chiefly in Great Britain and in Holland</w:t>
      </w:r>
    </w:p>
    <w:p>
      <w:pPr>
        <w:pStyle w:val="Normal"/>
      </w:pPr>
      <w:r>
        <w:t xml:space="preserve">that the most remarkable instances of obesity have been seen,</w:t>
      </w:r>
    </w:p>
    <w:p>
      <w:pPr>
        <w:pStyle w:val="Normal"/>
      </w:pPr>
      <w:r>
        <w:t xml:space="preserve">especially in the former country colossal weights have been recorded.</w:t>
      </w:r>
    </w:p>
    <w:p>
      <w:pPr>
        <w:pStyle w:val="Normal"/>
      </w:pPr>
      <w:r>
        <w:t xml:space="preserve">In some countries corpulency has been considered an adornment of the</w:t>
      </w:r>
    </w:p>
    <w:p>
      <w:pPr>
        <w:pStyle w:val="Normal"/>
      </w:pPr>
      <w:r>
        <w:t xml:space="preserve">female sex. Hesse-Wartegg refers to the Jewesses of Tunis, who when</w:t>
      </w:r>
    </w:p>
    <w:p>
      <w:pPr>
        <w:pStyle w:val="Normal"/>
      </w:pPr>
      <w:r>
        <w:t xml:space="preserve">scarcely ten years old are subjected to systematic treatment by</w:t>
      </w:r>
    </w:p>
    <w:p>
      <w:pPr>
        <w:pStyle w:val="Normal"/>
      </w:pPr>
      <w:r>
        <w:t xml:space="preserve">confinement in narrow, dark rooms, where they are fed on farinaceous</w:t>
      </w:r>
    </w:p>
    <w:p>
      <w:pPr>
        <w:pStyle w:val="Normal"/>
      </w:pPr>
      <w:r>
        <w:t xml:space="preserve">foods and the flesh of young puppies until they are almost a shapeless</w:t>
      </w:r>
    </w:p>
    <w:p>
      <w:pPr>
        <w:pStyle w:val="Normal"/>
      </w:pPr>
      <w:r>
        <w:t xml:space="preserve">mass of fat. According to Ebstein, the Moorish women reach with</w:t>
      </w:r>
    </w:p>
    <w:p>
      <w:pPr>
        <w:pStyle w:val="Normal"/>
      </w:pPr>
      <w:r>
        <w:t xml:space="preserve">astonishing rapidity the desired embonpoint on a diet of dates and a</w:t>
      </w:r>
    </w:p>
    <w:p>
      <w:pPr>
        <w:pStyle w:val="Normal"/>
      </w:pPr>
      <w:r>
        <w:t xml:space="preserve">peculiar kind of meal.</w:t>
      </w:r>
    </w:p>
    <w:p>
      <w:pPr>
        <w:pStyle w:val="Normal"/>
      </w:pPr>
      <w:r>
        <w:t xml:space="preserve">In some nations and families obesity is hereditary, and generations</w:t>
      </w:r>
    </w:p>
    <w:p>
      <w:pPr>
        <w:pStyle w:val="Normal"/>
      </w:pPr>
      <w:r>
        <w:t xml:space="preserve">come and go without a change in the ordinary conformation of the</w:t>
      </w:r>
    </w:p>
    <w:p>
      <w:pPr>
        <w:pStyle w:val="Normal"/>
      </w:pPr>
      <w:r>
        <w:t xml:space="preserve">representatives. In other people slenderness is equally persistent, and</w:t>
      </w:r>
    </w:p>
    <w:p>
      <w:pPr>
        <w:pStyle w:val="Normal"/>
      </w:pPr>
      <w:r>
        <w:t xml:space="preserve">efforts to overcome this peculiarity of nature are without avail.</w:t>
      </w:r>
    </w:p>
    <w:p>
      <w:pPr>
        <w:pStyle w:val="Normal"/>
      </w:pPr>
      <w:r>
        <w:t xml:space="preserve">Treatment of Obesity.--Many persons, the most famous of whom was</w:t>
      </w:r>
    </w:p>
    <w:p>
      <w:pPr>
        <w:pStyle w:val="Normal"/>
      </w:pPr>
      <w:r>
        <w:t xml:space="preserve">Banting, have advanced theories to reduce corpulency and to improve</w:t>
      </w:r>
    </w:p>
    <w:p>
      <w:pPr>
        <w:pStyle w:val="Normal"/>
      </w:pPr>
      <w:r>
        <w:t xml:space="preserve">slenderness; but they have been uniformly unreliable, and the whole</w:t>
      </w:r>
    </w:p>
    <w:p>
      <w:pPr>
        <w:pStyle w:val="Normal"/>
      </w:pPr>
      <w:r>
        <w:t xml:space="preserve">subject of stature-development presents an almost unexplored field for</w:t>
      </w:r>
    </w:p>
    <w:p>
      <w:pPr>
        <w:pStyle w:val="Normal"/>
      </w:pPr>
      <w:r>
        <w:t xml:space="preserve">investigation. Recently, Leichtenstein, observing in a case of myxedema</w:t>
      </w:r>
    </w:p>
    <w:p>
      <w:pPr>
        <w:pStyle w:val="Normal"/>
      </w:pPr>
      <w:r>
        <w:t xml:space="preserve">treated with the thyroid gland that the subcutaneous fat disappeared</w:t>
      </w:r>
    </w:p>
    <w:p>
      <w:pPr>
        <w:pStyle w:val="Normal"/>
      </w:pPr>
      <w:r>
        <w:t xml:space="preserve">with the continuance of the treatment, was led to adopt this treatment</w:t>
      </w:r>
    </w:p>
    <w:p>
      <w:pPr>
        <w:pStyle w:val="Normal"/>
      </w:pPr>
      <w:r>
        <w:t xml:space="preserve">for obesity itself and reports striking results. The diet of the</w:t>
      </w:r>
    </w:p>
    <w:p>
      <w:pPr>
        <w:pStyle w:val="Normal"/>
      </w:pPr>
      <w:r>
        <w:t xml:space="preserve">patient remained the same, and as the appetite was not diminished by</w:t>
      </w:r>
    </w:p>
    <w:p>
      <w:pPr>
        <w:pStyle w:val="Normal"/>
      </w:pPr>
      <w:r>
        <w:t xml:space="preserve">the treatment the loss of weight was evidently due to other causes than</w:t>
      </w:r>
    </w:p>
    <w:p>
      <w:pPr>
        <w:pStyle w:val="Normal"/>
      </w:pPr>
      <w:r>
        <w:t xml:space="preserve">altered alimentation. He holds that the observations in myxedema, in</w:t>
      </w:r>
    </w:p>
    <w:p>
      <w:pPr>
        <w:pStyle w:val="Normal"/>
      </w:pPr>
      <w:r>
        <w:t xml:space="preserve">obesity, and psoriasis warrant the belief that the thyroid gland</w:t>
      </w:r>
    </w:p>
    <w:p>
      <w:pPr>
        <w:pStyle w:val="Normal"/>
      </w:pPr>
      <w:r>
        <w:t xml:space="preserve">eliminates a material having a regulating influence upon the</w:t>
      </w:r>
    </w:p>
    <w:p>
      <w:pPr>
        <w:pStyle w:val="Normal"/>
      </w:pPr>
      <w:r>
        <w:t xml:space="preserve">constitution of the panniculus adiposus and upon the nutrition of the</w:t>
      </w:r>
    </w:p>
    <w:p>
      <w:pPr>
        <w:pStyle w:val="Normal"/>
      </w:pPr>
      <w:r>
        <w:t xml:space="preserve">skin in general. There were 25 patients in all; in 22 the effect was</w:t>
      </w:r>
    </w:p>
    <w:p>
      <w:pPr>
        <w:pStyle w:val="Normal"/>
      </w:pPr>
      <w:r>
        <w:t xml:space="preserve">entirely satisfactory, the loss of weight amounting to as much as 9.5</w:t>
      </w:r>
    </w:p>
    <w:p>
      <w:pPr>
        <w:pStyle w:val="Normal"/>
      </w:pPr>
      <w:r>
        <w:t xml:space="preserve">kilos (21 pounds). Of the three cases in which the result was not</w:t>
      </w:r>
    </w:p>
    <w:p>
      <w:pPr>
        <w:pStyle w:val="Normal"/>
      </w:pPr>
      <w:r>
        <w:t xml:space="preserve">satisfactory, one had nephritis with severe Graves' disease, and the</w:t>
      </w:r>
    </w:p>
    <w:p>
      <w:pPr>
        <w:pStyle w:val="Normal"/>
      </w:pPr>
      <w:r>
        <w:t xml:space="preserve">third psoriasis. Charrin has used the injections of thyroid extract</w:t>
      </w:r>
    </w:p>
    <w:p>
      <w:pPr>
        <w:pStyle w:val="Normal"/>
      </w:pPr>
      <w:r>
        <w:t xml:space="preserve">with decided benefit. So soon as the administration of the remedy was</w:t>
      </w:r>
    </w:p>
    <w:p>
      <w:pPr>
        <w:pStyle w:val="Normal"/>
      </w:pPr>
      <w:r>
        <w:t xml:space="preserve">stopped the loss of weight ceased, but with the renewal of the remedy</w:t>
      </w:r>
    </w:p>
    <w:p>
      <w:pPr>
        <w:pStyle w:val="Normal"/>
      </w:pPr>
      <w:r>
        <w:t xml:space="preserve">the loss of weight again ensued to a certain point, beyond which the</w:t>
      </w:r>
    </w:p>
    <w:p>
      <w:pPr>
        <w:pStyle w:val="Normal"/>
      </w:pPr>
      <w:r>
        <w:t xml:space="preserve">extract seemed powerless to act. Ewald also reports good results from</w:t>
      </w:r>
    </w:p>
    <w:p>
      <w:pPr>
        <w:pStyle w:val="Normal"/>
      </w:pPr>
      <w:r>
        <w:t xml:space="preserve">this treatment of obesity.</w:t>
      </w:r>
    </w:p>
    <w:p>
      <w:pPr>
        <w:pStyle w:val="Normal"/>
      </w:pPr>
      <w:r>
        <w:t xml:space="preserve">Remarkable Instances of Obesity.--From time immemorial fat men and</w:t>
      </w:r>
    </w:p>
    <w:p>
      <w:pPr>
        <w:pStyle w:val="Normal"/>
      </w:pPr>
      <w:r>
        <w:t xml:space="preserve">women have been the object of curiosity and the number who have</w:t>
      </w:r>
    </w:p>
    <w:p>
      <w:pPr>
        <w:pStyle w:val="Normal"/>
      </w:pPr>
      <w:r>
        <w:t xml:space="preserve">exhibited themselves is incalculable. Nearly every circus and dime</w:t>
      </w:r>
    </w:p>
    <w:p>
      <w:pPr>
        <w:pStyle w:val="Normal"/>
      </w:pPr>
      <w:r>
        <w:t xml:space="preserve">museum has its example, and some of the most famous have in this way</w:t>
      </w:r>
    </w:p>
    <w:p>
      <w:pPr>
        <w:pStyle w:val="Normal"/>
      </w:pPr>
      <w:r>
        <w:t xml:space="preserve">been able to accumulate fortunes.</w:t>
      </w:r>
    </w:p>
    <w:p>
      <w:pPr>
        <w:pStyle w:val="Normal"/>
      </w:pPr>
      <w:r>
        <w:t xml:space="preserve">Athenaeus has written quite a long discourse on persons of note who in</w:t>
      </w:r>
    </w:p>
    <w:p>
      <w:pPr>
        <w:pStyle w:val="Normal"/>
      </w:pPr>
      <w:r>
        <w:t xml:space="preserve">the olden times were distinguished for their obesity. He quotes a</w:t>
      </w:r>
    </w:p>
    <w:p>
      <w:pPr>
        <w:pStyle w:val="Normal"/>
      </w:pPr>
      <w:r>
        <w:t xml:space="preserve">description of Denys, the tyrant of Heraclea, who was so enormous that</w:t>
      </w:r>
    </w:p>
    <w:p>
      <w:pPr>
        <w:pStyle w:val="Normal"/>
      </w:pPr>
      <w:r>
        <w:t xml:space="preserve">he was in constant danger of suffocation; most of the time he was in a</w:t>
      </w:r>
    </w:p>
    <w:p>
      <w:pPr>
        <w:pStyle w:val="Normal"/>
      </w:pPr>
      <w:r>
        <w:t xml:space="preserve">stupor or asleep, a peculiarity of very fat people. His doctors had</w:t>
      </w:r>
    </w:p>
    <w:p>
      <w:pPr>
        <w:pStyle w:val="Normal"/>
      </w:pPr>
      <w:r>
        <w:t xml:space="preserve">needles put in the back of his chairs to keep him from falling asleep</w:t>
      </w:r>
    </w:p>
    <w:p>
      <w:pPr>
        <w:pStyle w:val="Normal"/>
      </w:pPr>
      <w:r>
        <w:t xml:space="preserve">when sitting up and thus incurring the danger of suffocation. In the</w:t>
      </w:r>
    </w:p>
    <w:p>
      <w:pPr>
        <w:pStyle w:val="Normal"/>
      </w:pPr>
      <w:r>
        <w:t xml:space="preserve">same work Athenaeus speaks of several sovereigns noted for their</w:t>
      </w:r>
    </w:p>
    <w:p>
      <w:pPr>
        <w:pStyle w:val="Normal"/>
      </w:pPr>
      <w:r>
        <w:t xml:space="preserve">obesity; among others he says that Ptolemy VII, son of Alexander, was</w:t>
      </w:r>
    </w:p>
    <w:p>
      <w:pPr>
        <w:pStyle w:val="Normal"/>
      </w:pPr>
      <w:r>
        <w:t xml:space="preserve">so fat that, according to Posidonius, when he walked he had to be</w:t>
      </w:r>
    </w:p>
    <w:p>
      <w:pPr>
        <w:pStyle w:val="Normal"/>
      </w:pPr>
      <w:r>
        <w:t xml:space="preserve">supported on both sides.  Nevertheless, when he was excited at a</w:t>
      </w:r>
    </w:p>
    <w:p>
      <w:pPr>
        <w:pStyle w:val="Normal"/>
      </w:pPr>
      <w:r>
        <w:t xml:space="preserve">repast, he would mount the highest couch and execute with agility his</w:t>
      </w:r>
    </w:p>
    <w:p>
      <w:pPr>
        <w:pStyle w:val="Normal"/>
      </w:pPr>
      <w:r>
        <w:t xml:space="preserve">accustomed dance.</w:t>
      </w:r>
    </w:p>
    <w:p>
      <w:pPr>
        <w:pStyle w:val="Normal"/>
      </w:pPr>
      <w:r>
        <w:t xml:space="preserve">According to old chronicles the cavaliers at Rome who grew fat were</w:t>
      </w:r>
    </w:p>
    <w:p>
      <w:pPr>
        <w:pStyle w:val="Normal"/>
      </w:pPr>
      <w:r>
        <w:t xml:space="preserve">condemned to lose their horses and were placed in retirement. During</w:t>
      </w:r>
    </w:p>
    <w:p>
      <w:pPr>
        <w:pStyle w:val="Normal"/>
      </w:pPr>
      <w:r>
        <w:t xml:space="preserve">the Middle Ages, according to Guillaume in his "Vie de Suger," obesity</w:t>
      </w:r>
    </w:p>
    <w:p>
      <w:pPr>
        <w:pStyle w:val="Normal"/>
      </w:pPr>
      <w:r>
        <w:t xml:space="preserve">was considered a grace of God.</w:t>
      </w:r>
    </w:p>
    <w:p>
      <w:pPr>
        <w:pStyle w:val="Normal"/>
      </w:pPr>
      <w:r>
        <w:t xml:space="preserve">Among the prominent people in the olden time noted for their embonpoint</w:t>
      </w:r>
    </w:p>
    <w:p>
      <w:pPr>
        <w:pStyle w:val="Normal"/>
      </w:pPr>
      <w:r>
        <w:t xml:space="preserve">were Agesilas, the orator Licinius Calvus, who several times opposed</w:t>
      </w:r>
    </w:p>
    <w:p>
      <w:pPr>
        <w:pStyle w:val="Normal"/>
      </w:pPr>
      <w:r>
        <w:t xml:space="preserve">Cicero, the actor Lucius, and others. Among men of more modern times we</w:t>
      </w:r>
    </w:p>
    <w:p>
      <w:pPr>
        <w:pStyle w:val="Normal"/>
      </w:pPr>
      <w:r>
        <w:t xml:space="preserve">can mention William the Conqueror; Charles le Gros; Louis le Gros;</w:t>
      </w:r>
    </w:p>
    <w:p>
      <w:pPr>
        <w:pStyle w:val="Normal"/>
      </w:pPr>
      <w:r>
        <w:t xml:space="preserve">Humbert II, Count of Maurienne; Henry I, King of Navarre; Henry III,</w:t>
      </w:r>
    </w:p>
    <w:p>
      <w:pPr>
        <w:pStyle w:val="Normal"/>
      </w:pPr>
      <w:r>
        <w:t xml:space="preserve">Count of Champagne; Conan III, Duke of Brittany; Sancho I, King of</w:t>
      </w:r>
    </w:p>
    <w:p>
      <w:pPr>
        <w:pStyle w:val="Normal"/>
      </w:pPr>
      <w:r>
        <w:t xml:space="preserve">Leon; Alphonse II, King of Portugal; the Italian poet Bruni, who died</w:t>
      </w:r>
    </w:p>
    <w:p>
      <w:pPr>
        <w:pStyle w:val="Normal"/>
      </w:pPr>
      <w:r>
        <w:t xml:space="preserve">in 1635; Vivonne, a general under Louis XIV; the celebrated German</w:t>
      </w:r>
    </w:p>
    <w:p>
      <w:pPr>
        <w:pStyle w:val="Normal"/>
      </w:pPr>
      <w:r>
        <w:t xml:space="preserve">botanist Dillenius; Haller; Frederick I, King of Wurtemberg, and Louis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Probably the most famous of all the fat men was Daniel Lambert, born</w:t>
      </w:r>
    </w:p>
    <w:p>
      <w:pPr>
        <w:pStyle w:val="Normal"/>
      </w:pPr>
      <w:r>
        <w:t xml:space="preserve">March 13, 1770, in the parish of Saint Margaret, Leicester.  He did not</w:t>
      </w:r>
    </w:p>
    <w:p>
      <w:pPr>
        <w:pStyle w:val="Normal"/>
      </w:pPr>
      <w:r>
        <w:t xml:space="preserve">differ from other youths until fourteen. He started to learn the trade</w:t>
      </w:r>
    </w:p>
    <w:p>
      <w:pPr>
        <w:pStyle w:val="Normal"/>
      </w:pPr>
      <w:r>
        <w:t xml:space="preserve">of a die-sinker and engraver in Birmingham. At about nineteen he began</w:t>
      </w:r>
    </w:p>
    <w:p>
      <w:pPr>
        <w:pStyle w:val="Normal"/>
      </w:pPr>
      <w:r>
        <w:t xml:space="preserve">to believe he would be very heavy and developed great strength. He</w:t>
      </w:r>
    </w:p>
    <w:p>
      <w:pPr>
        <w:pStyle w:val="Normal"/>
      </w:pPr>
      <w:r>
        <w:t xml:space="preserve">could lift 500 pounds with ease and could kick seven feet high while</w:t>
      </w:r>
    </w:p>
    <w:p>
      <w:pPr>
        <w:pStyle w:val="Normal"/>
      </w:pPr>
      <w:r>
        <w:t xml:space="preserve">standing on one leg. In 1793 he weighed 448 pounds; at this time he</w:t>
      </w:r>
    </w:p>
    <w:p>
      <w:pPr>
        <w:pStyle w:val="Normal"/>
      </w:pPr>
      <w:r>
        <w:t xml:space="preserve">became sensitive as to his appearance. In June, 1809, he weighed 52</w:t>
      </w:r>
    </w:p>
    <w:p>
      <w:pPr>
        <w:pStyle w:val="Normal"/>
      </w:pPr>
      <w:r>
        <w:t xml:space="preserve">stone 11 pounds (739 pounds), and measured over 3 yards around the body</w:t>
      </w:r>
    </w:p>
    <w:p>
      <w:pPr>
        <w:pStyle w:val="Normal"/>
      </w:pPr>
      <w:r>
        <w:t xml:space="preserve">and over 1 yard around the leg. He had many visitors, and it is said</w:t>
      </w:r>
    </w:p>
    <w:p>
      <w:pPr>
        <w:pStyle w:val="Normal"/>
      </w:pPr>
      <w:r>
        <w:t xml:space="preserve">that once, when the dwarf Borwilaski came to see him, he asked the</w:t>
      </w:r>
    </w:p>
    <w:p>
      <w:pPr>
        <w:pStyle w:val="Normal"/>
      </w:pPr>
      <w:r>
        <w:t xml:space="preserve">little man how much cloth he needed for a suit. When told about 3/4 of</w:t>
      </w:r>
    </w:p>
    <w:p>
      <w:pPr>
        <w:pStyle w:val="Normal"/>
      </w:pPr>
      <w:r>
        <w:t xml:space="preserve">a yard, he replied that one of his sleeves would be ample.  Another</w:t>
      </w:r>
    </w:p>
    <w:p>
      <w:pPr>
        <w:pStyle w:val="Normal"/>
      </w:pPr>
      <w:r>
        <w:t xml:space="preserve">famous fat man was Edward Bright, sometimes called "the fat man of</w:t>
      </w:r>
    </w:p>
    <w:p>
      <w:pPr>
        <w:pStyle w:val="Normal"/>
      </w:pPr>
      <w:r>
        <w:t xml:space="preserve">Essex." He weighed 616 pounds. In the same journal that records</w:t>
      </w:r>
    </w:p>
    <w:p>
      <w:pPr>
        <w:pStyle w:val="Normal"/>
      </w:pPr>
      <w:r>
        <w:t xml:space="preserve">Bright's weight is an account of a man exhibited in Holland who weighed</w:t>
      </w:r>
    </w:p>
    <w:p>
      <w:pPr>
        <w:pStyle w:val="Normal"/>
      </w:pPr>
      <w:r>
        <w:t xml:space="preserve">503 pounds.</w:t>
      </w:r>
    </w:p>
    <w:p>
      <w:pPr>
        <w:pStyle w:val="Normal"/>
      </w:pPr>
      <w:r>
        <w:t xml:space="preserve">Wadd, a physician, himself an enormous man, wrote a treatise on obesity</w:t>
      </w:r>
    </w:p>
    <w:p>
      <w:pPr>
        <w:pStyle w:val="Normal"/>
      </w:pPr>
      <w:r>
        <w:t xml:space="preserve">and used his own portrait for a frontispiece. He speaks of Doctor</w:t>
      </w:r>
    </w:p>
    <w:p>
      <w:pPr>
        <w:pStyle w:val="Normal"/>
      </w:pPr>
      <w:r>
        <w:t xml:space="preserve">Beddoes, who was so uncomfortably fat that a lady of Clifton called him</w:t>
      </w:r>
    </w:p>
    <w:p>
      <w:pPr>
        <w:pStyle w:val="Normal"/>
      </w:pPr>
      <w:r>
        <w:t xml:space="preserve">a "walking feather bed." He mentions Doctor Stafford, who was so</w:t>
      </w:r>
    </w:p>
    <w:p>
      <w:pPr>
        <w:pStyle w:val="Normal"/>
      </w:pPr>
      <w:r>
        <w:t xml:space="preserve">enormous that this epitaph was ascribed to him:--</w:t>
      </w:r>
    </w:p>
    <w:p>
      <w:pPr>
        <w:pStyle w:val="Normal"/>
      </w:pPr>
      <w:r>
        <w:t xml:space="preserve">"Take heed, O good traveler! and do not tread hard, For here lies Dr.</w:t>
      </w:r>
    </w:p>
    <w:p>
      <w:pPr>
        <w:pStyle w:val="Normal"/>
      </w:pPr>
      <w:r>
        <w:t xml:space="preserve">Stafford, in all this churchyard."</w:t>
      </w:r>
    </w:p>
    <w:p>
      <w:pPr>
        <w:pStyle w:val="Normal"/>
      </w:pPr>
      <w:r>
        <w:t xml:space="preserve">Wadd has gathered some instances, a few of which will be cited.  At</w:t>
      </w:r>
    </w:p>
    <w:p>
      <w:pPr>
        <w:pStyle w:val="Normal"/>
      </w:pPr>
      <w:r>
        <w:t xml:space="preserve">Staunton, January 2, 1816, there died Samuel Sugars, Gent., who weighed</w:t>
      </w:r>
    </w:p>
    <w:p>
      <w:pPr>
        <w:pStyle w:val="Normal"/>
      </w:pPr>
      <w:r>
        <w:t xml:space="preserve">with a single wood coffin 50 stone (700 pounds).  Jacob Powell died in</w:t>
      </w:r>
    </w:p>
    <w:p>
      <w:pPr>
        <w:pStyle w:val="Normal"/>
      </w:pPr>
      <w:r>
        <w:t xml:space="preserve">1764, weighing 660 pounds. It took 16 men to carry him to his grave.</w:t>
      </w:r>
    </w:p>
    <w:p>
      <w:pPr>
        <w:pStyle w:val="Normal"/>
      </w:pPr>
      <w:r>
        <w:t xml:space="preserve">Mr. Baker of Worcester, supposed to be larger than Bright, was interred</w:t>
      </w:r>
    </w:p>
    <w:p>
      <w:pPr>
        <w:pStyle w:val="Normal"/>
      </w:pPr>
      <w:r>
        <w:t xml:space="preserve">in a coffin that was larger than an ordinary hearse. In 1797 there was</w:t>
      </w:r>
    </w:p>
    <w:p>
      <w:pPr>
        <w:pStyle w:val="Normal"/>
      </w:pPr>
      <w:r>
        <w:t xml:space="preserve">buried Philip Hayes, a professor of music, who was as heavy as Bright</w:t>
      </w:r>
    </w:p>
    <w:p>
      <w:pPr>
        <w:pStyle w:val="Normal"/>
      </w:pPr>
      <w:r>
        <w:t xml:space="preserve">(616 pounds).</w:t>
      </w:r>
    </w:p>
    <w:p>
      <w:pPr>
        <w:pStyle w:val="Normal"/>
      </w:pPr>
      <w:r>
        <w:t xml:space="preserve">Mr. Spooner, an eminent farmer of Warwickshire, who died in 1775, aged</w:t>
      </w:r>
    </w:p>
    <w:p>
      <w:pPr>
        <w:pStyle w:val="Normal"/>
      </w:pPr>
      <w:r>
        <w:t xml:space="preserve">fifty-seven, weighed 569 pounds and measured over 4 feet across the</w:t>
      </w:r>
    </w:p>
    <w:p>
      <w:pPr>
        <w:pStyle w:val="Normal"/>
      </w:pPr>
      <w:r>
        <w:t xml:space="preserve">shoulders. The two brothers Stoneclift of Halifax, Yorkshire, together</w:t>
      </w:r>
    </w:p>
    <w:p>
      <w:pPr>
        <w:pStyle w:val="Normal"/>
      </w:pPr>
      <w:r>
        <w:t xml:space="preserve">weighed 980 pounds.</w:t>
      </w:r>
    </w:p>
    <w:p>
      <w:pPr>
        <w:pStyle w:val="Normal"/>
      </w:pPr>
      <w:r>
        <w:t xml:space="preserve">Keysler in his travels speaks of a corpulent Englishman who in passing</w:t>
      </w:r>
    </w:p>
    <w:p>
      <w:pPr>
        <w:pStyle w:val="Normal"/>
      </w:pPr>
      <w:r>
        <w:t xml:space="preserve">through Savoy had to use 12 chairmen; he says that the man weighed 550</w:t>
      </w:r>
    </w:p>
    <w:p>
      <w:pPr>
        <w:pStyle w:val="Normal"/>
      </w:pPr>
      <w:r>
        <w:t xml:space="preserve">pounds. It is recorded on the tombstone of James Parsons, a fat man of</w:t>
      </w:r>
    </w:p>
    <w:p>
      <w:pPr>
        <w:pStyle w:val="Normal"/>
      </w:pPr>
      <w:r>
        <w:t xml:space="preserve">Teddington, who died March 7, 1743, that he had often eaten a whole</w:t>
      </w:r>
    </w:p>
    <w:p>
      <w:pPr>
        <w:pStyle w:val="Normal"/>
      </w:pPr>
      <w:r>
        <w:t xml:space="preserve">shoulder of mutton and a peck of hasty pudding. Keysler mentions a</w:t>
      </w:r>
    </w:p>
    <w:p>
      <w:pPr>
        <w:pStyle w:val="Normal"/>
      </w:pPr>
      <w:r>
        <w:t xml:space="preserve">young Englishman living in Lincoln who was accustomed to eat 18 pounds</w:t>
      </w:r>
    </w:p>
    <w:p>
      <w:pPr>
        <w:pStyle w:val="Normal"/>
      </w:pPr>
      <w:r>
        <w:t xml:space="preserve">of meat daily. He died in 1724 at the age of twenty-eight, weighing 530</w:t>
      </w:r>
    </w:p>
    <w:p>
      <w:pPr>
        <w:pStyle w:val="Normal"/>
      </w:pPr>
      <w:r>
        <w:t xml:space="preserve">pounds. In 1815 there died in Trenaw, in Cornwall, a person known as</w:t>
      </w:r>
    </w:p>
    <w:p>
      <w:pPr>
        <w:pStyle w:val="Normal"/>
      </w:pPr>
      <w:r>
        <w:t xml:space="preserve">"Giant Chillcot." He measured at the breast 6 feet 9 inches and weighed</w:t>
      </w:r>
    </w:p>
    <w:p>
      <w:pPr>
        <w:pStyle w:val="Normal"/>
      </w:pPr>
      <w:r>
        <w:t xml:space="preserve">460 pounds. One of his stockings held 6 gallons of wheat. In 1822 there</w:t>
      </w:r>
    </w:p>
    <w:p>
      <w:pPr>
        <w:pStyle w:val="Normal"/>
      </w:pPr>
      <w:r>
        <w:t xml:space="preserve">was reported to be a Cambridge student who could not go out in the</w:t>
      </w:r>
    </w:p>
    <w:p>
      <w:pPr>
        <w:pStyle w:val="Normal"/>
      </w:pPr>
      <w:r>
        <w:t xml:space="preserve">daytime without exciting astonishment. The fat of his legs overhung his</w:t>
      </w:r>
    </w:p>
    <w:p>
      <w:pPr>
        <w:pStyle w:val="Normal"/>
      </w:pPr>
      <w:r>
        <w:t xml:space="preserve">shoes like the fat in the legs of Lambert and Bright. Dr. Short</w:t>
      </w:r>
    </w:p>
    <w:p>
      <w:pPr>
        <w:pStyle w:val="Normal"/>
      </w:pPr>
      <w:r>
        <w:t xml:space="preserve">mentions a lady who died of corpulency in her twenty-fifth year</w:t>
      </w:r>
    </w:p>
    <w:p>
      <w:pPr>
        <w:pStyle w:val="Normal"/>
      </w:pPr>
      <w:r>
        <w:t xml:space="preserve">weighing over 50 stone (700 pounds). Catesby speaks of a man who</w:t>
      </w:r>
    </w:p>
    <w:p>
      <w:pPr>
        <w:pStyle w:val="Normal"/>
      </w:pPr>
      <w:r>
        <w:t xml:space="preserve">weighed 500 pounds, and Coe mentions another who weighed 584 pounds.</w:t>
      </w:r>
    </w:p>
    <w:p>
      <w:pPr>
        <w:pStyle w:val="Normal"/>
      </w:pPr>
      <w:r>
        <w:t xml:space="preserve">Fabricius and Godart speak of obesity so excessive as to cause death.</w:t>
      </w:r>
    </w:p>
    <w:p>
      <w:pPr>
        <w:pStyle w:val="Normal"/>
      </w:pPr>
      <w:r>
        <w:t xml:space="preserve">There is a case reported from the French of a person who weighed 800</w:t>
      </w:r>
    </w:p>
    <w:p>
      <w:pPr>
        <w:pStyle w:val="Normal"/>
      </w:pPr>
      <w:r>
        <w:t xml:space="preserve">pounds. Smetius speaks of George Fredericus, an office-holder in</w:t>
      </w:r>
    </w:p>
    <w:p>
      <w:pPr>
        <w:pStyle w:val="Normal"/>
      </w:pPr>
      <w:r>
        <w:t xml:space="preserve">Brandenburgh, who weighed 427 pounds.</w:t>
      </w:r>
    </w:p>
    <w:p>
      <w:pPr>
        <w:pStyle w:val="Normal"/>
      </w:pPr>
      <w:r>
        <w:t xml:space="preserve">Dupuytren gives the history of Marie Francoise-Clay, who attained such</w:t>
      </w:r>
    </w:p>
    <w:p>
      <w:pPr>
        <w:pStyle w:val="Normal"/>
      </w:pPr>
      <w:r>
        <w:t xml:space="preserve">celebrity for her obesity. She was born in poverty, reached puberty at</w:t>
      </w:r>
    </w:p>
    <w:p>
      <w:pPr>
        <w:pStyle w:val="Normal"/>
      </w:pPr>
      <w:r>
        <w:t xml:space="preserve">thirteen, and married at twenty-five, at which age she was already the</w:t>
      </w:r>
    </w:p>
    <w:p>
      <w:pPr>
        <w:pStyle w:val="Normal"/>
      </w:pPr>
      <w:r>
        <w:t xml:space="preserve">stoutest woman of her neighborhood notwithstanding her infirmity. She</w:t>
      </w:r>
    </w:p>
    <w:p>
      <w:pPr>
        <w:pStyle w:val="Normal"/>
      </w:pPr>
      <w:r>
        <w:t xml:space="preserve">followed her husband, who was an old-clothes dealer, afoot from town to</w:t>
      </w:r>
    </w:p>
    <w:p>
      <w:pPr>
        <w:pStyle w:val="Normal"/>
      </w:pPr>
      <w:r>
        <w:t xml:space="preserve">town. She bore six children, in whom nothing extraordinary was noticed.</w:t>
      </w:r>
    </w:p>
    <w:p>
      <w:pPr>
        <w:pStyle w:val="Normal"/>
      </w:pPr>
      <w:r>
        <w:t xml:space="preserve">The last one was born when she was thirty-five years old. Neither the</w:t>
      </w:r>
    </w:p>
    <w:p>
      <w:pPr>
        <w:pStyle w:val="Normal"/>
      </w:pPr>
      <w:r>
        <w:t xml:space="preserve">births, her travels, nor her poverty, which sometimes forced her to beg</w:t>
      </w:r>
    </w:p>
    <w:p>
      <w:pPr>
        <w:pStyle w:val="Normal"/>
      </w:pPr>
      <w:r>
        <w:t xml:space="preserve">at church doors, arrested the progress of the obesity. At the age of</w:t>
      </w:r>
    </w:p>
    <w:p>
      <w:pPr>
        <w:pStyle w:val="Normal"/>
      </w:pPr>
      <w:r>
        <w:t xml:space="preserve">forty she was 5 feet 1 inch high and one inch greater about the waist.</w:t>
      </w:r>
    </w:p>
    <w:p>
      <w:pPr>
        <w:pStyle w:val="Normal"/>
      </w:pPr>
      <w:r>
        <w:t xml:space="preserve">Her head was small and her neck was entirely obliterated. Her breasts</w:t>
      </w:r>
    </w:p>
    <w:p>
      <w:pPr>
        <w:pStyle w:val="Normal"/>
      </w:pPr>
      <w:r>
        <w:t xml:space="preserve">were over a yard in circumference and hung as low as the umbilicus. Her</w:t>
      </w:r>
    </w:p>
    <w:p>
      <w:pPr>
        <w:pStyle w:val="Normal"/>
      </w:pPr>
      <w:r>
        <w:t xml:space="preserve">arms were elevated and kept from her body by the fat in her axillae.</w:t>
      </w:r>
    </w:p>
    <w:p>
      <w:pPr>
        <w:pStyle w:val="Normal"/>
      </w:pPr>
      <w:r>
        <w:t xml:space="preserve">Her belly was enormous and was augmented by six pregnancies. Her thighs</w:t>
      </w:r>
    </w:p>
    <w:p>
      <w:pPr>
        <w:pStyle w:val="Normal"/>
      </w:pPr>
      <w:r>
        <w:t xml:space="preserve">and haunches were in proportion to her general contour. At forty she</w:t>
      </w:r>
    </w:p>
    <w:p>
      <w:pPr>
        <w:pStyle w:val="Normal"/>
      </w:pPr>
      <w:r>
        <w:t xml:space="preserve">ceased to menstruate and soon became afflicted with organic heart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Fournier quotes an instance of a woman in Paris who at twenty-four, the</w:t>
      </w:r>
    </w:p>
    <w:p>
      <w:pPr>
        <w:pStyle w:val="Normal"/>
      </w:pPr>
      <w:r>
        <w:t xml:space="preserve">time of her death, weighed 486 pounds. Not being able to mount any</w:t>
      </w:r>
    </w:p>
    <w:p>
      <w:pPr>
        <w:pStyle w:val="Normal"/>
      </w:pPr>
      <w:r>
        <w:t xml:space="preserve">conveyance or carriage in the city, she walked from place to place,</w:t>
      </w:r>
    </w:p>
    <w:p>
      <w:pPr>
        <w:pStyle w:val="Normal"/>
      </w:pPr>
      <w:r>
        <w:t xml:space="preserve">finding difficulty not in progression, but in keeping her equilibrium.</w:t>
      </w:r>
    </w:p>
    <w:p>
      <w:pPr>
        <w:pStyle w:val="Normal"/>
      </w:pPr>
      <w:r>
        <w:t xml:space="preserve">Roger Byrne, who lived in Rosenalis, Queen's County, Ireland, died of</w:t>
      </w:r>
    </w:p>
    <w:p>
      <w:pPr>
        <w:pStyle w:val="Normal"/>
      </w:pPr>
      <w:r>
        <w:t xml:space="preserve">excessive fatness at the age of fifty-four, weighing 52 stone. Percy</w:t>
      </w:r>
    </w:p>
    <w:p>
      <w:pPr>
        <w:pStyle w:val="Normal"/>
      </w:pPr>
      <w:r>
        <w:t xml:space="preserve">and Laurent speak of a young German of twenty who weighed 450 pounds.</w:t>
      </w:r>
    </w:p>
    <w:p>
      <w:pPr>
        <w:pStyle w:val="Normal"/>
      </w:pPr>
      <w:r>
        <w:t xml:space="preserve">At birth he weighed 13 pounds, at six months 42, and at four years 150</w:t>
      </w:r>
    </w:p>
    <w:p>
      <w:pPr>
        <w:pStyle w:val="Normal"/>
      </w:pPr>
      <w:r>
        <w:t xml:space="preserve">pounds. He was 5 feet 5 inches tall and the same in circumference.</w:t>
      </w:r>
    </w:p>
    <w:p>
      <w:pPr>
        <w:pStyle w:val="Normal"/>
      </w:pPr>
      <w:r>
        <w:t xml:space="preserve">William Campbell, the landlord of the Duke of Wellington in</w:t>
      </w:r>
    </w:p>
    <w:p>
      <w:pPr>
        <w:pStyle w:val="Normal"/>
      </w:pPr>
      <w:r>
        <w:t xml:space="preserve">Newcastle-on-Tyne, was 6 feet 4 inches tall and weighed 728 pounds. He</w:t>
      </w:r>
    </w:p>
    <w:p>
      <w:pPr>
        <w:pStyle w:val="Normal"/>
      </w:pPr>
      <w:r>
        <w:t xml:space="preserve">measured 96 inches around the shoulders, 85 inches around the waist,</w:t>
      </w:r>
    </w:p>
    <w:p>
      <w:pPr>
        <w:pStyle w:val="Normal"/>
      </w:pPr>
      <w:r>
        <w:t xml:space="preserve">and 35 inches around the calf. He was born at Glasgow in 1856, and was</w:t>
      </w:r>
    </w:p>
    <w:p>
      <w:pPr>
        <w:pStyle w:val="Normal"/>
      </w:pPr>
      <w:r>
        <w:t xml:space="preserve">not quite twenty-two when last measured.  To illustrate the rate of</w:t>
      </w:r>
    </w:p>
    <w:p>
      <w:pPr>
        <w:pStyle w:val="Normal"/>
      </w:pPr>
      <w:r>
        <w:t xml:space="preserve">augmentation, he weighed 4 stone at nine months and at ten years 18</w:t>
      </w:r>
    </w:p>
    <w:p>
      <w:pPr>
        <w:pStyle w:val="Normal"/>
      </w:pPr>
      <w:r>
        <w:t xml:space="preserve">stone. He was one of a family of seven children. His appetite was not</w:t>
      </w:r>
    </w:p>
    <w:p>
      <w:pPr>
        <w:pStyle w:val="Normal"/>
      </w:pPr>
      <w:r>
        <w:t xml:space="preserve">more than the average, and he was moderate as regards the use of</w:t>
      </w:r>
    </w:p>
    <w:p>
      <w:pPr>
        <w:pStyle w:val="Normal"/>
      </w:pPr>
      <w:r>
        <w:t xml:space="preserve">liquors, but a great smoker Notwithstanding his corpulency, he was</w:t>
      </w:r>
    </w:p>
    <w:p>
      <w:pPr>
        <w:pStyle w:val="Normal"/>
      </w:pPr>
      <w:r>
        <w:t xml:space="preserve">intelligent and affable.</w:t>
      </w:r>
    </w:p>
    <w:p>
      <w:pPr>
        <w:pStyle w:val="Normal"/>
      </w:pPr>
      <w:r>
        <w:t xml:space="preserve">Miss Conley, a member of an American traveling circus, who weighed 479</w:t>
      </w:r>
    </w:p>
    <w:p>
      <w:pPr>
        <w:pStyle w:val="Normal"/>
      </w:pPr>
      <w:r>
        <w:t xml:space="preserve">pounds, was smothered in bed by rolling over on her face; she was</w:t>
      </w:r>
    </w:p>
    <w:p>
      <w:pPr>
        <w:pStyle w:val="Normal"/>
      </w:pPr>
      <w:r>
        <w:t xml:space="preserve">unable to turn on her back without assistance.</w:t>
      </w:r>
    </w:p>
    <w:p>
      <w:pPr>
        <w:pStyle w:val="Normal"/>
      </w:pPr>
      <w:r>
        <w:t xml:space="preserve">There was a girl who died at Plaisance near Paris in 1890 who weighed</w:t>
      </w:r>
    </w:p>
    <w:p>
      <w:pPr>
        <w:pStyle w:val="Normal"/>
      </w:pPr>
      <w:r>
        <w:t xml:space="preserve">470 pounds or more. In 1889 an impresario undertook to exhibit her; but</w:t>
      </w:r>
    </w:p>
    <w:p>
      <w:pPr>
        <w:pStyle w:val="Normal"/>
      </w:pPr>
      <w:r>
        <w:t xml:space="preserve">eight men could not move her from her room, and as she could not pass</w:t>
      </w:r>
    </w:p>
    <w:p>
      <w:pPr>
        <w:pStyle w:val="Normal"/>
      </w:pPr>
      <w:r>
        <w:t xml:space="preserve">through the door the idea was abandoned.</w:t>
      </w:r>
    </w:p>
    <w:p>
      <w:pPr>
        <w:pStyle w:val="Normal"/>
      </w:pPr>
      <w:r>
        <w:t xml:space="preserve">There was a colored woman who died near Baltimore who weighed 850</w:t>
      </w:r>
    </w:p>
    <w:p>
      <w:pPr>
        <w:pStyle w:val="Normal"/>
      </w:pPr>
      <w:r>
        <w:t xml:space="preserve">pounds, exceeding the great Daniel Lambert by 120 pounds. The journal</w:t>
      </w:r>
    </w:p>
    <w:p>
      <w:pPr>
        <w:pStyle w:val="Normal"/>
      </w:pPr>
      <w:r>
        <w:t xml:space="preserve">reporting this case quotes the Medical Record as saying that there was</w:t>
      </w:r>
    </w:p>
    <w:p>
      <w:pPr>
        <w:pStyle w:val="Normal"/>
      </w:pPr>
      <w:r>
        <w:t xml:space="preserve">a man in North Carolina, who was born in 1798, who was 7 feet 8 inches</w:t>
      </w:r>
    </w:p>
    <w:p>
      <w:pPr>
        <w:pStyle w:val="Normal"/>
      </w:pPr>
      <w:r>
        <w:t xml:space="preserve">tall and weighed over 1000 pounds, probably the largest man that ever</w:t>
      </w:r>
    </w:p>
    <w:p>
      <w:pPr>
        <w:pStyle w:val="Normal"/>
      </w:pPr>
      <w:r>
        <w:t xml:space="preserve">lived. Hutchison says that he Saw in the Infirmary at Kensington, under</w:t>
      </w:r>
    </w:p>
    <w:p>
      <w:pPr>
        <w:pStyle w:val="Normal"/>
      </w:pPr>
      <w:r>
        <w:t xml:space="preserve">Porter's care, a remarkable example of obesity. The woman was only just</w:t>
      </w:r>
    </w:p>
    <w:p>
      <w:pPr>
        <w:pStyle w:val="Normal"/>
      </w:pPr>
      <w:r>
        <w:t xml:space="preserve">able to walk about and presented a close resemblance to Daniel Lambert.</w:t>
      </w:r>
    </w:p>
    <w:p>
      <w:pPr>
        <w:pStyle w:val="Normal"/>
      </w:pPr>
      <w:r>
        <w:t xml:space="preserve">Obesity forced her to leave her occupation. The accumulation of fat on</w:t>
      </w:r>
    </w:p>
    <w:p>
      <w:pPr>
        <w:pStyle w:val="Normal"/>
      </w:pPr>
      <w:r>
        <w:t xml:space="preserve">the abdomen, back, and thighs was enormous.</w:t>
      </w:r>
    </w:p>
    <w:p>
      <w:pPr>
        <w:pStyle w:val="Normal"/>
      </w:pPr>
      <w:r>
        <w:t xml:space="preserve">According to a recent number of La Liberte, a young woman of</w:t>
      </w:r>
    </w:p>
    <w:p>
      <w:pPr>
        <w:pStyle w:val="Normal"/>
      </w:pPr>
      <w:r>
        <w:t xml:space="preserve">Pennsylvania, although only sixteen years old, weighs 450 pounds.  Her</w:t>
      </w:r>
    </w:p>
    <w:p>
      <w:pPr>
        <w:pStyle w:val="Normal"/>
      </w:pPr>
      <w:r>
        <w:t xml:space="preserve">waist measures 61 inches in circumference and her neck 22 inches. The</w:t>
      </w:r>
    </w:p>
    <w:p>
      <w:pPr>
        <w:pStyle w:val="Normal"/>
      </w:pPr>
      <w:r>
        <w:t xml:space="preserve">same paper says that on one of the quays of Paris may be seen a</w:t>
      </w:r>
    </w:p>
    <w:p>
      <w:pPr>
        <w:pStyle w:val="Normal"/>
      </w:pPr>
      <w:r>
        <w:t xml:space="preserve">wine-shop keeper with whom this Pennsylvania girl could not compare. It</w:t>
      </w:r>
    </w:p>
    <w:p>
      <w:pPr>
        <w:pStyle w:val="Normal"/>
      </w:pPr>
      <w:r>
        <w:t xml:space="preserve">is said that this curiosity of the Notre-Dame quarter uses three large</w:t>
      </w:r>
    </w:p>
    <w:p>
      <w:pPr>
        <w:pStyle w:val="Normal"/>
      </w:pPr>
      <w:r>
        <w:t xml:space="preserve">chairs while sitting behind her specially constructed bar. There is</w:t>
      </w:r>
    </w:p>
    <w:p>
      <w:pPr>
        <w:pStyle w:val="Normal"/>
      </w:pPr>
      <w:r>
        <w:t xml:space="preserve">another Paris report of a man living in Switzerland who weighs more</w:t>
      </w:r>
    </w:p>
    <w:p>
      <w:pPr>
        <w:pStyle w:val="Normal"/>
      </w:pPr>
      <w:r>
        <w:t xml:space="preserve">than 40 stone (560 pounds) and eats five times as much as an ordinary</w:t>
      </w:r>
    </w:p>
    <w:p>
      <w:pPr>
        <w:pStyle w:val="Normal"/>
      </w:pPr>
      <w:r>
        <w:t xml:space="preserve">person. When traveling he finds the greatest difficulty in entering an</w:t>
      </w:r>
    </w:p>
    <w:p>
      <w:pPr>
        <w:pStyle w:val="Normal"/>
      </w:pPr>
      <w:r>
        <w:t xml:space="preserve">ordinary railway carriage, and as a rule contents himself in the</w:t>
      </w:r>
    </w:p>
    <w:p>
      <w:pPr>
        <w:pStyle w:val="Normal"/>
      </w:pPr>
      <w:r>
        <w:t xml:space="preserve">luggage van.  Figure 171 represents an extremely fat woman with a</w:t>
      </w:r>
    </w:p>
    <w:p>
      <w:pPr>
        <w:pStyle w:val="Normal"/>
      </w:pPr>
      <w:r>
        <w:t xml:space="preserve">well-developed beard. To end this list of obese individuals, we mention</w:t>
      </w:r>
    </w:p>
    <w:p>
      <w:pPr>
        <w:pStyle w:val="Normal"/>
      </w:pPr>
      <w:r>
        <w:t xml:space="preserve">an old gentleman living in San Francisco who, having previously been</w:t>
      </w:r>
    </w:p>
    <w:p>
      <w:pPr>
        <w:pStyle w:val="Normal"/>
      </w:pPr>
      <w:r>
        <w:t xml:space="preserve">thin, gained 14 pounds in his seventieth year and 14 pounds each of</w:t>
      </w:r>
    </w:p>
    <w:p>
      <w:pPr>
        <w:pStyle w:val="Normal"/>
      </w:pPr>
      <w:r>
        <w:t xml:space="preserve">seven succeeding years.</w:t>
      </w:r>
    </w:p>
    <w:p>
      <w:pPr>
        <w:pStyle w:val="Normal"/>
      </w:pPr>
      <w:r>
        <w:t xml:space="preserve">Simulation of Obesity.--General dropsy, elephantiasis, lipomata,</w:t>
      </w:r>
    </w:p>
    <w:p>
      <w:pPr>
        <w:pStyle w:val="Normal"/>
      </w:pPr>
      <w:r>
        <w:t xml:space="preserve">myxedema, and various other affections in which there is a hypertrophic</w:t>
      </w:r>
    </w:p>
    <w:p>
      <w:pPr>
        <w:pStyle w:val="Normal"/>
      </w:pPr>
      <w:r>
        <w:t xml:space="preserve">change of the connective tissues may be mistaken for general obesity;</w:t>
      </w:r>
    </w:p>
    <w:p>
      <w:pPr>
        <w:pStyle w:val="Normal"/>
      </w:pPr>
      <w:r>
        <w:t xml:space="preserve">on the other hand, a fatty, pendulous abdomen may simulate the</w:t>
      </w:r>
    </w:p>
    <w:p>
      <w:pPr>
        <w:pStyle w:val="Normal"/>
      </w:pPr>
      <w:r>
        <w:t xml:space="preserve">appearances of pregnancy or even of ovarian cyst.</w:t>
      </w:r>
    </w:p>
    <w:p>
      <w:pPr>
        <w:pStyle w:val="Normal"/>
      </w:pPr>
      <w:r>
        <w:t xml:space="preserve">Dercum of Philadelphia has described a variety of obesity which he has</w:t>
      </w:r>
    </w:p>
    <w:p>
      <w:pPr>
        <w:pStyle w:val="Normal"/>
      </w:pPr>
      <w:r>
        <w:t xml:space="preserve">called "adiposis dolorosa," in which there is an enormous growth of</w:t>
      </w:r>
    </w:p>
    <w:p>
      <w:pPr>
        <w:pStyle w:val="Normal"/>
      </w:pPr>
      <w:r>
        <w:t xml:space="preserve">fat, sometimes limited, sometimes spread all over the body, this</w:t>
      </w:r>
    </w:p>
    <w:p>
      <w:pPr>
        <w:pStyle w:val="Normal"/>
      </w:pPr>
      <w:r>
        <w:t xml:space="preserve">condition differing from that of general lipomatosis in its rarity, in</w:t>
      </w:r>
    </w:p>
    <w:p>
      <w:pPr>
        <w:pStyle w:val="Normal"/>
      </w:pPr>
      <w:r>
        <w:t xml:space="preserve">the mental symptoms, in the headache, and the generally painful</w:t>
      </w:r>
    </w:p>
    <w:p>
      <w:pPr>
        <w:pStyle w:val="Normal"/>
      </w:pPr>
      <w:r>
        <w:t xml:space="preserve">condition complained of. In some of the cases examined by Dercum he</w:t>
      </w:r>
    </w:p>
    <w:p>
      <w:pPr>
        <w:pStyle w:val="Normal"/>
      </w:pPr>
      <w:r>
        <w:t xml:space="preserve">found that the thyroid was indurated and infiltrated by calcareous</w:t>
      </w:r>
    </w:p>
    <w:p>
      <w:pPr>
        <w:pStyle w:val="Normal"/>
      </w:pPr>
      <w:r>
        <w:t xml:space="preserve">deposits. The disease is not myxedema because there is no peculiar</w:t>
      </w:r>
    </w:p>
    <w:p>
      <w:pPr>
        <w:pStyle w:val="Normal"/>
      </w:pPr>
      <w:r>
        <w:t xml:space="preserve">physiognomy, no spade-like hands nor infiltrated skin, no alteration of</w:t>
      </w:r>
    </w:p>
    <w:p>
      <w:pPr>
        <w:pStyle w:val="Normal"/>
      </w:pPr>
      <w:r>
        <w:t xml:space="preserve">the speech, etc. Dercum considers it a connective-tissue dystrophy--a</w:t>
      </w:r>
    </w:p>
    <w:p>
      <w:pPr>
        <w:pStyle w:val="Normal"/>
      </w:pPr>
      <w:r>
        <w:t xml:space="preserve">fatty metamorphosis of various stages, possibly a neuritis. The first</w:t>
      </w:r>
    </w:p>
    <w:p>
      <w:pPr>
        <w:pStyle w:val="Normal"/>
      </w:pPr>
      <w:r>
        <w:t xml:space="preserve">of Dercum's cases was a widow of Irish birth, who died both alcoholic</w:t>
      </w:r>
    </w:p>
    <w:p>
      <w:pPr>
        <w:pStyle w:val="Normal"/>
      </w:pPr>
      <w:r>
        <w:t xml:space="preserve">and syphilitic. When forty-eight or forty-nine her arms began to</w:t>
      </w:r>
    </w:p>
    <w:p>
      <w:pPr>
        <w:pStyle w:val="Normal"/>
      </w:pPr>
      <w:r>
        <w:t xml:space="preserve">enlarge. In June, 1887, the enlargement affected the shoulders, arms,</w:t>
      </w:r>
    </w:p>
    <w:p>
      <w:pPr>
        <w:pStyle w:val="Normal"/>
      </w:pPr>
      <w:r>
        <w:t xml:space="preserve">back, and sides of the chest. The parts affected were elastic, and</w:t>
      </w:r>
    </w:p>
    <w:p>
      <w:pPr>
        <w:pStyle w:val="Normal"/>
      </w:pPr>
      <w:r>
        <w:t xml:space="preserve">there was no pitting. In some places the fat was lobulated, in others</w:t>
      </w:r>
    </w:p>
    <w:p>
      <w:pPr>
        <w:pStyle w:val="Normal"/>
      </w:pPr>
      <w:r>
        <w:t xml:space="preserve">it appeared as though filled with bundles of worms. The skin was not</w:t>
      </w:r>
    </w:p>
    <w:p>
      <w:pPr>
        <w:pStyle w:val="Normal"/>
      </w:pPr>
      <w:r>
        <w:t xml:space="preserve">thickened and the muscles were not involved. In the right arm there was</w:t>
      </w:r>
    </w:p>
    <w:p>
      <w:pPr>
        <w:pStyle w:val="Normal"/>
      </w:pPr>
      <w:r>
        <w:t xml:space="preserve">unendurable pain to the touch, and this was present in a lesser degree</w:t>
      </w:r>
    </w:p>
    <w:p>
      <w:pPr>
        <w:pStyle w:val="Normal"/>
      </w:pPr>
      <w:r>
        <w:t xml:space="preserve">in the left arm.  Cutaneous sensibility was lessened. On June 13th a</w:t>
      </w:r>
    </w:p>
    <w:p>
      <w:pPr>
        <w:pStyle w:val="Normal"/>
      </w:pPr>
      <w:r>
        <w:t xml:space="preserve">chill was followed by herpes over the left arm and chest, and later on</w:t>
      </w:r>
    </w:p>
    <w:p>
      <w:pPr>
        <w:pStyle w:val="Normal"/>
      </w:pPr>
      <w:r>
        <w:t xml:space="preserve">the back and on the front of the chest. The temperature was normal.</w:t>
      </w:r>
    </w:p>
    <w:p>
      <w:pPr>
        <w:pStyle w:val="Normal"/>
      </w:pPr>
      <w:r>
        <w:t xml:space="preserve">The second case was a married Englishwoman of sixty-four. The enlarged</w:t>
      </w:r>
    </w:p>
    <w:p>
      <w:pPr>
        <w:pStyle w:val="Normal"/>
      </w:pPr>
      <w:r>
        <w:t xml:space="preserve">tissue was very unevenly distributed, and sensibility was the same as</w:t>
      </w:r>
    </w:p>
    <w:p>
      <w:pPr>
        <w:pStyle w:val="Normal"/>
      </w:pPr>
      <w:r>
        <w:t xml:space="preserve">in the previous case. At the woman's death she weighed 300 pounds, and</w:t>
      </w:r>
    </w:p>
    <w:p>
      <w:pPr>
        <w:pStyle w:val="Normal"/>
      </w:pPr>
      <w:r>
        <w:t xml:space="preserve">the fat over the abdomen was three inches thick. The third case was a</w:t>
      </w:r>
    </w:p>
    <w:p>
      <w:pPr>
        <w:pStyle w:val="Normal"/>
      </w:pPr>
      <w:r>
        <w:t xml:space="preserve">German woman in whom were seen soft, fat-like masses in various</w:t>
      </w:r>
    </w:p>
    <w:p>
      <w:pPr>
        <w:pStyle w:val="Normal"/>
      </w:pPr>
      <w:r>
        <w:t xml:space="preserve">situations over either biceps, over the outer and posterior aspect of</w:t>
      </w:r>
    </w:p>
    <w:p>
      <w:pPr>
        <w:pStyle w:val="Normal"/>
      </w:pPr>
      <w:r>
        <w:t xml:space="preserve">either arm, and two large masses over the belly; there was excessive</w:t>
      </w:r>
    </w:p>
    <w:p>
      <w:pPr>
        <w:pStyle w:val="Normal"/>
      </w:pPr>
      <w:r>
        <w:t xml:space="preserve">prominence of the mons veneris. At the autopsy the heart weighed 8 1/2</w:t>
      </w:r>
    </w:p>
    <w:p>
      <w:pPr>
        <w:pStyle w:val="Normal"/>
      </w:pPr>
      <w:r>
        <w:t xml:space="preserve">ounces, and the fat below the umbilicus was seven inches thick.</w:t>
      </w:r>
    </w:p>
    <w:p>
      <w:pPr>
        <w:pStyle w:val="Normal"/>
      </w:pPr>
      <w:r>
        <w:t xml:space="preserve">Abnormal Leanness.--In contrast to the fat men are the so-called</w:t>
      </w:r>
    </w:p>
    <w:p>
      <w:pPr>
        <w:pStyle w:val="Normal"/>
      </w:pPr>
      <w:r>
        <w:t xml:space="preserve">"living skeletons," or men who have attained notice by reason of</w:t>
      </w:r>
    </w:p>
    <w:p>
      <w:pPr>
        <w:pStyle w:val="Normal"/>
      </w:pPr>
      <w:r>
        <w:t xml:space="preserve">absence of the normal adipose tissue. The semimythical poet Philotus</w:t>
      </w:r>
    </w:p>
    <w:p>
      <w:pPr>
        <w:pStyle w:val="Normal"/>
      </w:pPr>
      <w:r>
        <w:t xml:space="preserve">was so thin that it was said that he fastened lead on his shoes to</w:t>
      </w:r>
    </w:p>
    <w:p>
      <w:pPr>
        <w:pStyle w:val="Normal"/>
      </w:pPr>
      <w:r>
        <w:t xml:space="preserve">prevent his being blown away,--a condition the opposite of that of</w:t>
      </w:r>
    </w:p>
    <w:p>
      <w:pPr>
        <w:pStyle w:val="Normal"/>
      </w:pPr>
      <w:r>
        <w:t xml:space="preserve">Dionysius of Heraclea, who, after choking to death from his fat, could</w:t>
      </w:r>
    </w:p>
    <w:p>
      <w:pPr>
        <w:pStyle w:val="Normal"/>
      </w:pPr>
      <w:r>
        <w:t xml:space="preserve">hardly be moved to his grave.</w:t>
      </w:r>
    </w:p>
    <w:p>
      <w:pPr>
        <w:pStyle w:val="Normal"/>
      </w:pPr>
      <w:r>
        <w:t xml:space="preserve">In March, 1754, there died in Glamorganshire of mere old age and</w:t>
      </w:r>
    </w:p>
    <w:p>
      <w:pPr>
        <w:pStyle w:val="Normal"/>
      </w:pPr>
      <w:r>
        <w:t xml:space="preserve">gradual decay a little Welshman, Hopkin Hopkins, aged seventeen years.</w:t>
      </w:r>
    </w:p>
    <w:p>
      <w:pPr>
        <w:pStyle w:val="Normal"/>
      </w:pPr>
      <w:r>
        <w:t xml:space="preserve">He had been recently exhibited in London as a natural curiosity; he had</w:t>
      </w:r>
    </w:p>
    <w:p>
      <w:pPr>
        <w:pStyle w:val="Normal"/>
      </w:pPr>
      <w:r>
        <w:t xml:space="preserve">never weighed over 17 pounds, and for the last three years of his life</w:t>
      </w:r>
    </w:p>
    <w:p>
      <w:pPr>
        <w:pStyle w:val="Normal"/>
      </w:pPr>
      <w:r>
        <w:t xml:space="preserve">never more than 12 pounds. His parents still had six children left, all</w:t>
      </w:r>
    </w:p>
    <w:p>
      <w:pPr>
        <w:pStyle w:val="Normal"/>
      </w:pPr>
      <w:r>
        <w:t xml:space="preserve">of whom were normal and healthy except a girl of twelve, who only</w:t>
      </w:r>
    </w:p>
    <w:p>
      <w:pPr>
        <w:pStyle w:val="Normal"/>
      </w:pPr>
      <w:r>
        <w:t xml:space="preserve">weighed 18 pounds and bore marks of old age.</w:t>
      </w:r>
    </w:p>
    <w:p>
      <w:pPr>
        <w:pStyle w:val="Normal"/>
      </w:pPr>
      <w:r>
        <w:t xml:space="preserve">There was a "living skeleton" brought to England in 1825 by the name of</w:t>
      </w:r>
    </w:p>
    <w:p>
      <w:pPr>
        <w:pStyle w:val="Normal"/>
      </w:pPr>
      <w:r>
        <w:t xml:space="preserve">Claude Seurat. He was born in 1798 and was in his twenty-seventh year.</w:t>
      </w:r>
    </w:p>
    <w:p>
      <w:pPr>
        <w:pStyle w:val="Normal"/>
      </w:pPr>
      <w:r>
        <w:t xml:space="preserve">He usually ate in the course of a day a penny roll and drank a small</w:t>
      </w:r>
    </w:p>
    <w:p>
      <w:pPr>
        <w:pStyle w:val="Normal"/>
      </w:pPr>
      <w:r>
        <w:t xml:space="preserve">quantity of wine. His skeleton was plainly visible, over which the skin</w:t>
      </w:r>
    </w:p>
    <w:p>
      <w:pPr>
        <w:pStyle w:val="Normal"/>
      </w:pPr>
      <w:r>
        <w:t xml:space="preserve">was stretched tightly. The distance from the chest to the spine was</w:t>
      </w:r>
    </w:p>
    <w:p>
      <w:pPr>
        <w:pStyle w:val="Normal"/>
      </w:pPr>
      <w:r>
        <w:t xml:space="preserve">less than 3 inches, and internally this distance was less. The</w:t>
      </w:r>
    </w:p>
    <w:p>
      <w:pPr>
        <w:pStyle w:val="Normal"/>
      </w:pPr>
      <w:r>
        <w:t xml:space="preserve">pulsations of the heart were plainly visible. He was in good health and</w:t>
      </w:r>
    </w:p>
    <w:p>
      <w:pPr>
        <w:pStyle w:val="Normal"/>
      </w:pPr>
      <w:r>
        <w:t xml:space="preserve">slept well. His voice was very weak and shrill. The circumference of</w:t>
      </w:r>
    </w:p>
    <w:p>
      <w:pPr>
        <w:pStyle w:val="Normal"/>
      </w:pPr>
      <w:r>
        <w:t xml:space="preserve">this man's biceps was only 4 inches. The artist Cruikshank has made</w:t>
      </w:r>
    </w:p>
    <w:p>
      <w:pPr>
        <w:pStyle w:val="Normal"/>
      </w:pPr>
      <w:r>
        <w:t xml:space="preserve">several drawings of Seurat.</w:t>
      </w:r>
    </w:p>
    <w:p>
      <w:pPr>
        <w:pStyle w:val="Normal"/>
      </w:pPr>
      <w:r>
        <w:t xml:space="preserve">Calvin Edson was another living skeleton. In 1813 he was in the army at</w:t>
      </w:r>
    </w:p>
    <w:p>
      <w:pPr>
        <w:pStyle w:val="Normal"/>
      </w:pPr>
      <w:r>
        <w:t xml:space="preserve">the battle of Plattsburg, and had lain down in the cold and become</w:t>
      </w:r>
    </w:p>
    <w:p>
      <w:pPr>
        <w:pStyle w:val="Normal"/>
      </w:pPr>
      <w:r>
        <w:t xml:space="preserve">benumbed. At this time he weighed 125 pounds and was twenty-five years</w:t>
      </w:r>
    </w:p>
    <w:p>
      <w:pPr>
        <w:pStyle w:val="Normal"/>
      </w:pPr>
      <w:r>
        <w:t xml:space="preserve">old. In 1830 he weighed but 60 pounds, though 5 feet 4 inches tall. He</w:t>
      </w:r>
    </w:p>
    <w:p>
      <w:pPr>
        <w:pStyle w:val="Normal"/>
      </w:pPr>
      <w:r>
        <w:t xml:space="preserve">was in perfect health and could chop a cord of wood without fatigue; he</w:t>
      </w:r>
    </w:p>
    <w:p>
      <w:pPr>
        <w:pStyle w:val="Normal"/>
      </w:pPr>
      <w:r>
        <w:t xml:space="preserve">was the father of four children.</w:t>
      </w:r>
    </w:p>
    <w:p>
      <w:pPr>
        <w:pStyle w:val="Normal"/>
      </w:pPr>
      <w:r>
        <w:t xml:space="preserve">Salter speaks of a man in 1873 who was thirty-two years of age and only</w:t>
      </w:r>
    </w:p>
    <w:p>
      <w:pPr>
        <w:pStyle w:val="Normal"/>
      </w:pPr>
      <w:r>
        <w:t xml:space="preserve">weighed 49 pounds. He was 4 feet 6 inches tall: his forehead measured</w:t>
      </w:r>
    </w:p>
    <w:p>
      <w:pPr>
        <w:pStyle w:val="Normal"/>
      </w:pPr>
      <w:r>
        <w:t xml:space="preserve">in circumference 20 1/2 inches and his chest 27 inches. His genitals,</w:t>
      </w:r>
    </w:p>
    <w:p>
      <w:pPr>
        <w:pStyle w:val="Normal"/>
      </w:pPr>
      <w:r>
        <w:t xml:space="preserve">both internal and external, were defectively developed. Figure 175</w:t>
      </w:r>
    </w:p>
    <w:p>
      <w:pPr>
        <w:pStyle w:val="Normal"/>
      </w:pPr>
      <w:r>
        <w:t xml:space="preserve">represents the well-known Ohio "living skeleton," J. W. Coffey, who has</w:t>
      </w:r>
    </w:p>
    <w:p>
      <w:pPr>
        <w:pStyle w:val="Normal"/>
      </w:pPr>
      <w:r>
        <w:t xml:space="preserve">been exhibited all over the Continent. His good health and appetite</w:t>
      </w:r>
    </w:p>
    <w:p>
      <w:pPr>
        <w:pStyle w:val="Normal"/>
      </w:pPr>
      <w:r>
        <w:t xml:space="preserve">were proverbial among his acquaintances.</w:t>
      </w:r>
    </w:p>
    <w:p>
      <w:pPr>
        <w:pStyle w:val="Normal"/>
      </w:pPr>
      <w:r>
        <w:t xml:space="preserve">In some instances the so-called "living skeletons" are merely cases of</w:t>
      </w:r>
    </w:p>
    <w:p>
      <w:pPr>
        <w:pStyle w:val="Normal"/>
      </w:pPr>
      <w:r>
        <w:t xml:space="preserve">extreme muscular atrophy. As a prominent example of this class the</w:t>
      </w:r>
    </w:p>
    <w:p>
      <w:pPr>
        <w:pStyle w:val="Normal"/>
      </w:pPr>
      <w:r>
        <w:t xml:space="preserve">exhibitionist, Rosa Lee Plemons at the age of eighteen weighed only 27</w:t>
      </w:r>
    </w:p>
    <w:p>
      <w:pPr>
        <w:pStyle w:val="Normal"/>
      </w:pPr>
      <w:r>
        <w:t xml:space="preserve">pounds. Figure 177 shows another case of extraordinary atrophic</w:t>
      </w:r>
    </w:p>
    <w:p>
      <w:pPr>
        <w:pStyle w:val="Normal"/>
      </w:pPr>
      <w:r>
        <w:t xml:space="preserve">condition of all the tissues of the body associated with</w:t>
      </w:r>
    </w:p>
    <w:p>
      <w:pPr>
        <w:pStyle w:val="Normal"/>
      </w:pPr>
      <w:r>
        <w:t xml:space="preserve">nondevelopment. These persons are always sickly and exhibit all the</w:t>
      </w:r>
    </w:p>
    <w:p>
      <w:pPr>
        <w:pStyle w:val="Normal"/>
      </w:pPr>
      <w:r>
        <w:t xml:space="preserve">symptoms of progressive muscular atrophy, and cannot therefore be</w:t>
      </w:r>
    </w:p>
    <w:p>
      <w:pPr>
        <w:pStyle w:val="Normal"/>
      </w:pPr>
      <w:r>
        <w:t xml:space="preserve">classed with the true examples of thinness, in which the health is but</w:t>
      </w:r>
    </w:p>
    <w:p>
      <w:pPr>
        <w:pStyle w:val="Normal"/>
      </w:pPr>
      <w:r>
        <w:t xml:space="preserve">slightly affected or possibly perfect health is enjoyed.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LONGEVITY.</w:t>
      </w:r>
    </w:p>
    <w:p>
      <w:pPr>
        <w:pStyle w:val="Normal"/>
      </w:pPr>
      <w:r>
        <w:t xml:space="preserve">Scope of the Present Article.--The limits of space in this work render</w:t>
      </w:r>
    </w:p>
    <w:p>
      <w:pPr>
        <w:pStyle w:val="Normal"/>
      </w:pPr>
      <w:r>
        <w:t xml:space="preserve">impossible a scientific discussion upon the most interesting subject of</w:t>
      </w:r>
    </w:p>
    <w:p>
      <w:pPr>
        <w:pStyle w:val="Normal"/>
      </w:pPr>
      <w:r>
        <w:t xml:space="preserve">longevity, and the reader is referred to some of the modern works</w:t>
      </w:r>
    </w:p>
    <w:p>
      <w:pPr>
        <w:pStyle w:val="Normal"/>
      </w:pPr>
      <w:r>
        <w:t xml:space="preserve">devoted exclusively to this subject. In reviewing the examples of</w:t>
      </w:r>
    </w:p>
    <w:p>
      <w:pPr>
        <w:pStyle w:val="Normal"/>
      </w:pPr>
      <w:r>
        <w:t xml:space="preserve">extreme age found in the human race it will be our object to lay before</w:t>
      </w:r>
    </w:p>
    <w:p>
      <w:pPr>
        <w:pStyle w:val="Normal"/>
      </w:pPr>
      <w:r>
        <w:t xml:space="preserve">the reader the most remarkable instances of longevity that have been</w:t>
      </w:r>
    </w:p>
    <w:p>
      <w:pPr>
        <w:pStyle w:val="Normal"/>
      </w:pPr>
      <w:r>
        <w:t xml:space="preserve">authentically recorded, to cite the source of the information, when</w:t>
      </w:r>
    </w:p>
    <w:p>
      <w:pPr>
        <w:pStyle w:val="Normal"/>
      </w:pPr>
      <w:r>
        <w:t xml:space="preserve">possible to give explanatory details, and to report any relative points</w:t>
      </w:r>
    </w:p>
    <w:p>
      <w:pPr>
        <w:pStyle w:val="Normal"/>
      </w:pPr>
      <w:r>
        <w:t xml:space="preserve">of value and interest. Throughout the article occasional facts will be</w:t>
      </w:r>
    </w:p>
    <w:p>
      <w:pPr>
        <w:pStyle w:val="Normal"/>
      </w:pPr>
      <w:r>
        <w:t xml:space="preserve">given to show in what degree character, habit, and temperament</w:t>
      </w:r>
    </w:p>
    <w:p>
      <w:pPr>
        <w:pStyle w:val="Normal"/>
      </w:pPr>
      <w:r>
        <w:t xml:space="preserve">influence longevity, and in what state of mind and body and under what</w:t>
      </w:r>
    </w:p>
    <w:p>
      <w:pPr>
        <w:pStyle w:val="Normal"/>
      </w:pPr>
      <w:r>
        <w:t xml:space="preserve">circumstances man has obtained the highest age.</w:t>
      </w:r>
    </w:p>
    <w:p>
      <w:pPr>
        <w:pStyle w:val="Normal"/>
      </w:pPr>
      <w:r>
        <w:t xml:space="preserve">General Opinions.--There have been many learned authorities who</w:t>
      </w:r>
    </w:p>
    <w:p>
      <w:pPr>
        <w:pStyle w:val="Normal"/>
      </w:pPr>
      <w:r>
        <w:t xml:space="preserve">invariably discredit all accounts of extraordinary age, and contend</w:t>
      </w:r>
    </w:p>
    <w:p>
      <w:pPr>
        <w:pStyle w:val="Normal"/>
      </w:pPr>
      <w:r>
        <w:t xml:space="preserve">that there has never been an instance of a man living beyond the</w:t>
      </w:r>
    </w:p>
    <w:p>
      <w:pPr>
        <w:pStyle w:val="Normal"/>
      </w:pPr>
      <w:r>
        <w:t xml:space="preserve">century mark whose age has been substantiated by satisfactory proof.</w:t>
      </w:r>
    </w:p>
    <w:p>
      <w:pPr>
        <w:pStyle w:val="Normal"/>
      </w:pPr>
      <w:r>
        <w:t xml:space="preserve">Such extremists as Sir G. Cornewall Lewis and Thoms contend that since</w:t>
      </w:r>
    </w:p>
    <w:p>
      <w:pPr>
        <w:pStyle w:val="Normal"/>
      </w:pPr>
      <w:r>
        <w:t xml:space="preserve">the Christian era no person of royal or noble line mentioned in history</w:t>
      </w:r>
    </w:p>
    <w:p>
      <w:pPr>
        <w:pStyle w:val="Normal"/>
      </w:pPr>
      <w:r>
        <w:t xml:space="preserve">whose birth was authentically recorded at its occurrence has reached</w:t>
      </w:r>
    </w:p>
    <w:p>
      <w:pPr>
        <w:pStyle w:val="Normal"/>
      </w:pPr>
      <w:r>
        <w:t xml:space="preserve">one hundred years. They have taken the worst station in life in which</w:t>
      </w:r>
    </w:p>
    <w:p>
      <w:pPr>
        <w:pStyle w:val="Normal"/>
      </w:pPr>
      <w:r>
        <w:t xml:space="preserve">to find longevity as their field of observation. Longevity is always</w:t>
      </w:r>
    </w:p>
    <w:p>
      <w:pPr>
        <w:pStyle w:val="Normal"/>
      </w:pPr>
      <w:r>
        <w:t xml:space="preserve">most common in the middle and lower classes, in which we cannot expect</w:t>
      </w:r>
    </w:p>
    <w:p>
      <w:pPr>
        <w:pStyle w:val="Normal"/>
      </w:pPr>
      <w:r>
        <w:t xml:space="preserve">to find the records preserved with historical correctness.</w:t>
      </w:r>
    </w:p>
    <w:p>
      <w:pPr>
        <w:pStyle w:val="Normal"/>
      </w:pPr>
      <w:r>
        <w:t xml:space="preserve">The Testimony of Statistics.--Walford in his wonderful "Encyclopedia of</w:t>
      </w:r>
    </w:p>
    <w:p>
      <w:pPr>
        <w:pStyle w:val="Normal"/>
      </w:pPr>
      <w:r>
        <w:t xml:space="preserve">Insurance" says that in England the "Royal Exchange" for a period of</w:t>
      </w:r>
    </w:p>
    <w:p>
      <w:pPr>
        <w:pStyle w:val="Normal"/>
      </w:pPr>
      <w:r>
        <w:t xml:space="preserve">one hundred and thirty-five years had insured no life which survived</w:t>
      </w:r>
    </w:p>
    <w:p>
      <w:pPr>
        <w:pStyle w:val="Normal"/>
      </w:pPr>
      <w:r>
        <w:t xml:space="preserve">ninety-six. The "London Assurance" for the same period had no clients</w:t>
      </w:r>
    </w:p>
    <w:p>
      <w:pPr>
        <w:pStyle w:val="Normal"/>
      </w:pPr>
      <w:r>
        <w:t xml:space="preserve">who lived over ninety, and the "Equitable" had only one at ninety-six.</w:t>
      </w:r>
    </w:p>
    <w:p>
      <w:pPr>
        <w:pStyle w:val="Normal"/>
      </w:pPr>
      <w:r>
        <w:t xml:space="preserve">In an English Tontine there was in 1693 a person who died at one</w:t>
      </w:r>
    </w:p>
    <w:p>
      <w:pPr>
        <w:pStyle w:val="Normal"/>
      </w:pPr>
      <w:r>
        <w:t xml:space="preserve">hundred; and in Perth there lived a nominee at one hundred and</w:t>
      </w:r>
    </w:p>
    <w:p>
      <w:pPr>
        <w:pStyle w:val="Normal"/>
      </w:pPr>
      <w:r>
        <w:t xml:space="preserve">twenty-two and another at one hundred and seven. On the other hand, a</w:t>
      </w:r>
    </w:p>
    <w:p>
      <w:pPr>
        <w:pStyle w:val="Normal"/>
      </w:pPr>
      <w:r>
        <w:t xml:space="preserve">writer in the Strand Magazine points out that an insurance investigator</w:t>
      </w:r>
    </w:p>
    <w:p>
      <w:pPr>
        <w:pStyle w:val="Normal"/>
      </w:pPr>
      <w:r>
        <w:t xml:space="preserve">some years ago gathered a list of 225 centenarians of almost every</w:t>
      </w:r>
    </w:p>
    <w:p>
      <w:pPr>
        <w:pStyle w:val="Normal"/>
      </w:pPr>
      <w:r>
        <w:t xml:space="preserve">social rank and many nationalities, but the majority of them Britons or</w:t>
      </w:r>
    </w:p>
    <w:p>
      <w:pPr>
        <w:pStyle w:val="Normal"/>
      </w:pPr>
      <w:r>
        <w:t xml:space="preserve">Russians.</w:t>
      </w:r>
    </w:p>
    <w:p>
      <w:pPr>
        <w:pStyle w:val="Normal"/>
      </w:pPr>
      <w:r>
        <w:t xml:space="preserve">In reviewing Walford's statistics we must remember that it has only</w:t>
      </w:r>
    </w:p>
    <w:p>
      <w:pPr>
        <w:pStyle w:val="Normal"/>
      </w:pPr>
      <w:r>
        <w:t xml:space="preserve">been in recent years that the middle and lower classes of people have</w:t>
      </w:r>
    </w:p>
    <w:p>
      <w:pPr>
        <w:pStyle w:val="Normal"/>
      </w:pPr>
      <w:r>
        <w:t xml:space="preserve">taken insurance on their lives. Formerly only the wealthy and those</w:t>
      </w:r>
    </w:p>
    <w:p>
      <w:pPr>
        <w:pStyle w:val="Normal"/>
      </w:pPr>
      <w:r>
        <w:t xml:space="preserve">exposed to early demise were in the habit of insuring.</w:t>
      </w:r>
    </w:p>
    <w:p>
      <w:pPr>
        <w:pStyle w:val="Normal"/>
      </w:pPr>
      <w:r>
        <w:t xml:space="preserve">Dr. Ogle of the English Registrar-General's Department gives tables of</w:t>
      </w:r>
    </w:p>
    <w:p>
      <w:pPr>
        <w:pStyle w:val="Normal"/>
      </w:pPr>
      <w:r>
        <w:t xml:space="preserve">expectancy that show that 82 males and 225 females out of 1,000,000 are</w:t>
      </w:r>
    </w:p>
    <w:p>
      <w:pPr>
        <w:pStyle w:val="Normal"/>
      </w:pPr>
      <w:r>
        <w:t xml:space="preserve">alive at one hundred years. The figures are based on the death-rates of</w:t>
      </w:r>
    </w:p>
    <w:p>
      <w:pPr>
        <w:pStyle w:val="Normal"/>
      </w:pPr>
      <w:r>
        <w:t xml:space="preserve">the years 1871-80.</w:t>
      </w:r>
    </w:p>
    <w:p>
      <w:pPr>
        <w:pStyle w:val="Normal"/>
      </w:pPr>
      <w:r>
        <w:t xml:space="preserve">The researches of Hardy in the thirteenth, fourteenth, fifteenth, and</w:t>
      </w:r>
    </w:p>
    <w:p>
      <w:pPr>
        <w:pStyle w:val="Normal"/>
      </w:pPr>
      <w:r>
        <w:t xml:space="preserve">sixteenth centuries are said to indicate that three-score-and-ten was</w:t>
      </w:r>
    </w:p>
    <w:p>
      <w:pPr>
        <w:pStyle w:val="Normal"/>
      </w:pPr>
      <w:r>
        <w:t xml:space="preserve">considered old age; yet many old tombstones and monuments contain</w:t>
      </w:r>
    </w:p>
    <w:p>
      <w:pPr>
        <w:pStyle w:val="Normal"/>
      </w:pPr>
      <w:r>
        <w:t xml:space="preserve">inscriptions recording age far beyond this, and even the pages of</w:t>
      </w:r>
    </w:p>
    <w:p>
      <w:pPr>
        <w:pStyle w:val="Normal"/>
      </w:pPr>
      <w:r>
        <w:t xml:space="preserve">ordinary biographies disprove the alleged results of Hardy's research.</w:t>
      </w:r>
    </w:p>
    <w:p>
      <w:pPr>
        <w:pStyle w:val="Normal"/>
      </w:pPr>
      <w:r>
        <w:t xml:space="preserve">In all statistical work of an individual type the histories of the</w:t>
      </w:r>
    </w:p>
    <w:p>
      <w:pPr>
        <w:pStyle w:val="Normal"/>
      </w:pPr>
      <w:r>
        <w:t xml:space="preserve">lower classes are almost excluded; in the olden times only the lives</w:t>
      </w:r>
    </w:p>
    <w:p>
      <w:pPr>
        <w:pStyle w:val="Normal"/>
      </w:pPr>
      <w:r>
        <w:t xml:space="preserve">and movements of the most prominent are thought worthy of record. The</w:t>
      </w:r>
    </w:p>
    <w:p>
      <w:pPr>
        <w:pStyle w:val="Normal"/>
      </w:pPr>
      <w:r>
        <w:t xml:space="preserve">reliable parish register is too often monopolized by the gentry,</w:t>
      </w:r>
    </w:p>
    <w:p>
      <w:pPr>
        <w:pStyle w:val="Normal"/>
      </w:pPr>
      <w:r>
        <w:t xml:space="preserve">inferior births not being thought worth recording.</w:t>
      </w:r>
    </w:p>
    <w:p>
      <w:pPr>
        <w:pStyle w:val="Normal"/>
      </w:pPr>
      <w:r>
        <w:t xml:space="preserve">Many eminent scientists say that the natural term of the life of an</w:t>
      </w:r>
    </w:p>
    <w:p>
      <w:pPr>
        <w:pStyle w:val="Normal"/>
      </w:pPr>
      <w:r>
        <w:t xml:space="preserve">animal is five times the period needed for its development.  Taking</w:t>
      </w:r>
    </w:p>
    <w:p>
      <w:pPr>
        <w:pStyle w:val="Normal"/>
      </w:pPr>
      <w:r>
        <w:t xml:space="preserve">twenty-one as the time of maturity in man, the natural term of human</w:t>
      </w:r>
    </w:p>
    <w:p>
      <w:pPr>
        <w:pStyle w:val="Normal"/>
      </w:pPr>
      <w:r>
        <w:t xml:space="preserve">life would be one hundred and five. Sir Richard Owen fixes it at one</w:t>
      </w:r>
    </w:p>
    <w:p>
      <w:pPr>
        <w:pStyle w:val="Normal"/>
      </w:pPr>
      <w:r>
        <w:t xml:space="preserve">hundred and three and a few months.</w:t>
      </w:r>
    </w:p>
    <w:p>
      <w:pPr>
        <w:pStyle w:val="Normal"/>
      </w:pPr>
      <w:r>
        <w:t xml:space="preserve">Censuses of Centenarians.--Dr. Farr, the celebrated English</w:t>
      </w:r>
    </w:p>
    <w:p>
      <w:pPr>
        <w:pStyle w:val="Normal"/>
      </w:pPr>
      <w:r>
        <w:t xml:space="preserve">Registrar-General, is credited with saying that out of every 1,000,000</w:t>
      </w:r>
    </w:p>
    <w:p>
      <w:pPr>
        <w:pStyle w:val="Normal"/>
      </w:pPr>
      <w:r>
        <w:t xml:space="preserve">people in England only 223 live to be one hundred years old, making an</w:t>
      </w:r>
    </w:p>
    <w:p>
      <w:pPr>
        <w:pStyle w:val="Normal"/>
      </w:pPr>
      <w:r>
        <w:t xml:space="preserve">average of one to 4484. French says that during a period of ten years,</w:t>
      </w:r>
    </w:p>
    <w:p>
      <w:pPr>
        <w:pStyle w:val="Normal"/>
      </w:pPr>
      <w:r>
        <w:t xml:space="preserve">from 1881 to 1890, in Massachusetts, there were 203 deaths of persons</w:t>
      </w:r>
    </w:p>
    <w:p>
      <w:pPr>
        <w:pStyle w:val="Normal"/>
      </w:pPr>
      <w:r>
        <w:t xml:space="preserve">past the age of one hundred, making an average, with a population of</w:t>
      </w:r>
    </w:p>
    <w:p>
      <w:pPr>
        <w:pStyle w:val="Normal"/>
      </w:pPr>
      <w:r>
        <w:t xml:space="preserve">394,484, of one in 1928. Of French's centenarians 165 were between one</w:t>
      </w:r>
    </w:p>
    <w:p>
      <w:pPr>
        <w:pStyle w:val="Normal"/>
      </w:pPr>
      <w:r>
        <w:t xml:space="preserve">hundred and one hundred and five; 35 were between one hundred and five</w:t>
      </w:r>
    </w:p>
    <w:p>
      <w:pPr>
        <w:pStyle w:val="Normal"/>
      </w:pPr>
      <w:r>
        <w:t xml:space="preserve">and one hundred and ten; five were between one hundred and ten and one</w:t>
      </w:r>
    </w:p>
    <w:p>
      <w:pPr>
        <w:pStyle w:val="Normal"/>
      </w:pPr>
      <w:r>
        <w:t xml:space="preserve">hundred and fifteen; and one was one hundred and eighteen. Of the 203,</w:t>
      </w:r>
    </w:p>
    <w:p>
      <w:pPr>
        <w:pStyle w:val="Normal"/>
      </w:pPr>
      <w:r>
        <w:t xml:space="preserve">153 were females and 50 males. There are 508 people in Iowa who are</w:t>
      </w:r>
    </w:p>
    <w:p>
      <w:pPr>
        <w:pStyle w:val="Normal"/>
      </w:pPr>
      <w:r>
        <w:t xml:space="preserve">more than ninety years of age. There are 21 who are more than one</w:t>
      </w:r>
    </w:p>
    <w:p>
      <w:pPr>
        <w:pStyle w:val="Normal"/>
      </w:pPr>
      <w:r>
        <w:t xml:space="preserve">hundred years old. One person is one hundred and fifteen years old, two</w:t>
      </w:r>
    </w:p>
    <w:p>
      <w:pPr>
        <w:pStyle w:val="Normal"/>
      </w:pPr>
      <w:r>
        <w:t xml:space="preserve">are one hundred and fourteen, and the remaining 18 are from one hundred</w:t>
      </w:r>
    </w:p>
    <w:p>
      <w:pPr>
        <w:pStyle w:val="Normal"/>
      </w:pPr>
      <w:r>
        <w:t xml:space="preserve">to one hundred and seven.</w:t>
      </w:r>
    </w:p>
    <w:p>
      <w:pPr>
        <w:pStyle w:val="Normal"/>
      </w:pPr>
      <w:r>
        <w:t xml:space="preserve">In the British Medical Journal for 1886 there is an account of a report</w:t>
      </w:r>
    </w:p>
    <w:p>
      <w:pPr>
        <w:pStyle w:val="Normal"/>
      </w:pPr>
      <w:r>
        <w:t xml:space="preserve">of centenarians. Fifty-two cases were analyzed. One who doubts the</w:t>
      </w:r>
    </w:p>
    <w:p>
      <w:pPr>
        <w:pStyle w:val="Normal"/>
      </w:pPr>
      <w:r>
        <w:t xml:space="preserve">possibility of a man reaching one hundred would find this report of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The Paris correspondent to the London Telegraph is accredited with the</w:t>
      </w:r>
    </w:p>
    <w:p>
      <w:pPr>
        <w:pStyle w:val="Normal"/>
      </w:pPr>
      <w:r>
        <w:t xml:space="preserve">following:--</w:t>
      </w:r>
    </w:p>
    <w:p>
      <w:pPr>
        <w:pStyle w:val="Normal"/>
      </w:pPr>
      <w:r>
        <w:t xml:space="preserve">"A census of centenarians has been taken in France, and the results,</w:t>
      </w:r>
    </w:p>
    <w:p>
      <w:pPr>
        <w:pStyle w:val="Normal"/>
      </w:pPr>
      <w:r>
        <w:t xml:space="preserve">which have been published, show that there are now alive in this</w:t>
      </w:r>
    </w:p>
    <w:p>
      <w:pPr>
        <w:pStyle w:val="Normal"/>
      </w:pPr>
      <w:r>
        <w:t xml:space="preserve">country 213 persons who are over one hundred years old.  Of these 147</w:t>
      </w:r>
    </w:p>
    <w:p>
      <w:pPr>
        <w:pStyle w:val="Normal"/>
      </w:pPr>
      <w:r>
        <w:t xml:space="preserve">are women, the alleged stronger sex being thus only able to show 66</w:t>
      </w:r>
    </w:p>
    <w:p>
      <w:pPr>
        <w:pStyle w:val="Normal"/>
      </w:pPr>
      <w:r>
        <w:t xml:space="preserve">specimens who are managing to still "husband out life's taper" after</w:t>
      </w:r>
    </w:p>
    <w:p>
      <w:pPr>
        <w:pStyle w:val="Normal"/>
      </w:pPr>
      <w:r>
        <w:t xml:space="preserve">the lapse of a century. The preponderance of centenarians of the</w:t>
      </w:r>
    </w:p>
    <w:p>
      <w:pPr>
        <w:pStyle w:val="Normal"/>
      </w:pPr>
      <w:r>
        <w:t xml:space="preserve">supposed weaker sex has led to the revival of some amusing theories</w:t>
      </w:r>
    </w:p>
    <w:p>
      <w:pPr>
        <w:pStyle w:val="Normal"/>
      </w:pPr>
      <w:r>
        <w:t xml:space="preserve">tending to explain this phenomenon. One cause of the longevity of women</w:t>
      </w:r>
    </w:p>
    <w:p>
      <w:pPr>
        <w:pStyle w:val="Normal"/>
      </w:pPr>
      <w:r>
        <w:t xml:space="preserve">is stated to be, for instance, their propensity to talk much and to</w:t>
      </w:r>
    </w:p>
    <w:p>
      <w:pPr>
        <w:pStyle w:val="Normal"/>
      </w:pPr>
      <w:r>
        <w:t xml:space="preserve">gossip, perpetual prattle being highly conducive, it is said, to the</w:t>
      </w:r>
    </w:p>
    <w:p>
      <w:pPr>
        <w:pStyle w:val="Normal"/>
      </w:pPr>
      <w:r>
        <w:t xml:space="preserve">active circulation of the blood, while the body remains unfatigued and</w:t>
      </w:r>
    </w:p>
    <w:p>
      <w:pPr>
        <w:pStyle w:val="Normal"/>
      </w:pPr>
      <w:r>
        <w:t xml:space="preserve">undamaged. More serious theorists or statisticians, while commenting on</w:t>
      </w:r>
    </w:p>
    <w:p>
      <w:pPr>
        <w:pStyle w:val="Normal"/>
      </w:pPr>
      <w:r>
        <w:t xml:space="preserve">the subject of the relative longevity of the sexes, attribute the</w:t>
      </w:r>
    </w:p>
    <w:p>
      <w:pPr>
        <w:pStyle w:val="Normal"/>
      </w:pPr>
      <w:r>
        <w:t xml:space="preserve">supremacy of woman in the matter to the well-known cause, namely, that</w:t>
      </w:r>
    </w:p>
    <w:p>
      <w:pPr>
        <w:pStyle w:val="Normal"/>
      </w:pPr>
      <w:r>
        <w:t xml:space="preserve">in general she leads a more calm and unimpassioned existence than a</w:t>
      </w:r>
    </w:p>
    <w:p>
      <w:pPr>
        <w:pStyle w:val="Normal"/>
      </w:pPr>
      <w:r>
        <w:t xml:space="preserve">man, whose life is so often one of toil, trouble, and excitement.</w:t>
      </w:r>
    </w:p>
    <w:p>
      <w:pPr>
        <w:pStyle w:val="Normal"/>
      </w:pPr>
      <w:r>
        <w:t xml:space="preserve">Setting aside these theories, however, the census of French</w:t>
      </w:r>
    </w:p>
    <w:p>
      <w:pPr>
        <w:pStyle w:val="Normal"/>
      </w:pPr>
      <w:r>
        <w:t xml:space="preserve">centenarians is not devoid of interest in some of its details. At</w:t>
      </w:r>
    </w:p>
    <w:p>
      <w:pPr>
        <w:pStyle w:val="Normal"/>
      </w:pPr>
      <w:r>
        <w:t xml:space="preserve">Rocroi an old soldier who fought under the First Napoleon in Russia</w:t>
      </w:r>
    </w:p>
    <w:p>
      <w:pPr>
        <w:pStyle w:val="Normal"/>
      </w:pPr>
      <w:r>
        <w:t xml:space="preserve">passed the century limit last year. A wearer of the St. Helena medal--a</w:t>
      </w:r>
    </w:p>
    <w:p>
      <w:pPr>
        <w:pStyle w:val="Normal"/>
      </w:pPr>
      <w:r>
        <w:t xml:space="preserve">distinction awarded to survivors of the Napoleonic campaigns, and who</w:t>
      </w:r>
    </w:p>
    <w:p>
      <w:pPr>
        <w:pStyle w:val="Normal"/>
      </w:pPr>
      <w:r>
        <w:t xml:space="preserve">lives at Grand Fayt, also in the Nord--is one hundred and three years</w:t>
      </w:r>
    </w:p>
    <w:p>
      <w:pPr>
        <w:pStyle w:val="Normal"/>
      </w:pPr>
      <w:r>
        <w:t xml:space="preserve">old, and has been for the last sixty-eight years a sort of rural</w:t>
      </w:r>
    </w:p>
    <w:p>
      <w:pPr>
        <w:pStyle w:val="Normal"/>
      </w:pPr>
      <w:r>
        <w:t xml:space="preserve">policeman in his native commune. It is a rather remarkable fact in</w:t>
      </w:r>
    </w:p>
    <w:p>
      <w:pPr>
        <w:pStyle w:val="Normal"/>
      </w:pPr>
      <w:r>
        <w:t xml:space="preserve">connection with the examples of longevity cited that in almost every</w:t>
      </w:r>
    </w:p>
    <w:p>
      <w:pPr>
        <w:pStyle w:val="Normal"/>
      </w:pPr>
      <w:r>
        <w:t xml:space="preserve">instance the centenarian is a person in the humblest rank of life.</w:t>
      </w:r>
    </w:p>
    <w:p>
      <w:pPr>
        <w:pStyle w:val="Normal"/>
      </w:pPr>
      <w:r>
        <w:t xml:space="preserve">According to the compilers of these records, France can claim the honor</w:t>
      </w:r>
    </w:p>
    <w:p>
      <w:pPr>
        <w:pStyle w:val="Normal"/>
      </w:pPr>
      <w:r>
        <w:t xml:space="preserve">of having possessed the oldest woman of modern times. This venerable</w:t>
      </w:r>
    </w:p>
    <w:p>
      <w:pPr>
        <w:pStyle w:val="Normal"/>
      </w:pPr>
      <w:r>
        <w:t xml:space="preserve">dame, having attained one hundred and fifty years, died peacefully in a</w:t>
      </w:r>
    </w:p>
    <w:p>
      <w:pPr>
        <w:pStyle w:val="Normal"/>
      </w:pPr>
      <w:r>
        <w:t xml:space="preserve">hamlet in the Haute Garonne, where she had spent her prolonged</w:t>
      </w:r>
    </w:p>
    <w:p>
      <w:pPr>
        <w:pStyle w:val="Normal"/>
      </w:pPr>
      <w:r>
        <w:t xml:space="preserve">existence, subsisting during the closing decade of her life on goat's</w:t>
      </w:r>
    </w:p>
    <w:p>
      <w:pPr>
        <w:pStyle w:val="Normal"/>
      </w:pPr>
      <w:r>
        <w:t xml:space="preserve">milk and cheese. The woman preserved all her mental faculties to the</w:t>
      </w:r>
    </w:p>
    <w:p>
      <w:pPr>
        <w:pStyle w:val="Normal"/>
      </w:pPr>
      <w:r>
        <w:t xml:space="preserve">last, but her body became attenuated to an extraordinary degree, and</w:t>
      </w:r>
    </w:p>
    <w:p>
      <w:pPr>
        <w:pStyle w:val="Normal"/>
      </w:pPr>
      <w:r>
        <w:t xml:space="preserve">her skin was like parchment."</w:t>
      </w:r>
    </w:p>
    <w:p>
      <w:pPr>
        <w:pStyle w:val="Normal"/>
      </w:pPr>
      <w:r>
        <w:t xml:space="preserve">In the last ten years the St. James' Gazette has kept track of 378</w:t>
      </w:r>
    </w:p>
    <w:p>
      <w:pPr>
        <w:pStyle w:val="Normal"/>
      </w:pPr>
      <w:r>
        <w:t xml:space="preserve">centenarians, of whom 143 were men and 235 were women. A writer to the</w:t>
      </w:r>
    </w:p>
    <w:p>
      <w:pPr>
        <w:pStyle w:val="Normal"/>
      </w:pPr>
      <w:r>
        <w:t xml:space="preserve">Strand Magazine tells of 14 centenarians living in Great Britain within</w:t>
      </w:r>
    </w:p>
    <w:p>
      <w:pPr>
        <w:pStyle w:val="Normal"/>
      </w:pPr>
      <w:r>
        <w:t xml:space="preserve">the last half-dozen years.</w:t>
      </w:r>
    </w:p>
    <w:p>
      <w:pPr>
        <w:pStyle w:val="Normal"/>
      </w:pPr>
      <w:r>
        <w:t xml:space="preserve">It may be interesting to review the statistics of Haller, who has</w:t>
      </w:r>
    </w:p>
    <w:p>
      <w:pPr>
        <w:pStyle w:val="Normal"/>
      </w:pPr>
      <w:r>
        <w:t xml:space="preserve">collected the greatest number of instances of extreme longevity.  He</w:t>
      </w:r>
    </w:p>
    <w:p>
      <w:pPr>
        <w:pStyle w:val="Normal"/>
      </w:pPr>
      <w:r>
        <w:t xml:space="preserve">found:--</w:t>
      </w:r>
    </w:p>
    <w:p>
      <w:pPr>
        <w:pStyle w:val="Normal"/>
      </w:pPr>
      <w:r>
        <w:t xml:space="preserve">1000 persons who lived from 100 to 110</w:t>
      </w:r>
    </w:p>
    <w:p>
      <w:pPr>
        <w:pStyle w:val="Normal"/>
      </w:pPr>
      <w:r>
        <w:t xml:space="preserve">15 persons who lived from 130 to 140</w:t>
      </w:r>
    </w:p>
    <w:p>
      <w:pPr>
        <w:pStyle w:val="Normal"/>
      </w:pPr>
      <w:r>
        <w:t xml:space="preserve">60   "      "    "    "   110 to 120</w:t>
      </w:r>
    </w:p>
    <w:p>
      <w:pPr>
        <w:pStyle w:val="Normal"/>
      </w:pPr>
      <w:r>
        <w:t xml:space="preserve">6   "      "    "    "   140 to 150</w:t>
      </w:r>
    </w:p>
    <w:p>
      <w:pPr>
        <w:pStyle w:val="Normal"/>
      </w:pPr>
      <w:r>
        <w:t xml:space="preserve">29   "      "    "    "   120 to 130</w:t>
      </w:r>
    </w:p>
    <w:p>
      <w:pPr>
        <w:pStyle w:val="Normal"/>
      </w:pPr>
      <w:r>
        <w:t xml:space="preserve">1 person   "    "    "       to 169</w:t>
      </w:r>
    </w:p>
    <w:p>
      <w:pPr>
        <w:pStyle w:val="Normal"/>
      </w:pPr>
      <w:r>
        <w:t xml:space="preserve">Effect of Class-Influences, Occupation, etc.--Unfortunately for the</w:t>
      </w:r>
    </w:p>
    <w:p>
      <w:pPr>
        <w:pStyle w:val="Normal"/>
      </w:pPr>
      <w:r>
        <w:t xml:space="preserve">sake of authenticity, all the instances of extreme age in this country</w:t>
      </w:r>
    </w:p>
    <w:p>
      <w:pPr>
        <w:pStyle w:val="Normal"/>
      </w:pPr>
      <w:r>
        <w:t xml:space="preserve">have been from persons in the lower walks of life or from obscure parts</w:t>
      </w:r>
    </w:p>
    <w:p>
      <w:pPr>
        <w:pStyle w:val="Normal"/>
      </w:pPr>
      <w:r>
        <w:t xml:space="preserve">of the country, where little else than hearsay could be procured to</w:t>
      </w:r>
    </w:p>
    <w:p>
      <w:pPr>
        <w:pStyle w:val="Normal"/>
      </w:pPr>
      <w:r>
        <w:t xml:space="preserve">verify them. It must also be said that it is only among people of this</w:t>
      </w:r>
    </w:p>
    <w:p>
      <w:pPr>
        <w:pStyle w:val="Normal"/>
      </w:pPr>
      <w:r>
        <w:t xml:space="preserve">class that we can expect to find parallels of the instances of extreme</w:t>
      </w:r>
    </w:p>
    <w:p>
      <w:pPr>
        <w:pStyle w:val="Normal"/>
      </w:pPr>
      <w:r>
        <w:t xml:space="preserve">longevity of former times.  The inhabitants of the higher stations of</w:t>
      </w:r>
    </w:p>
    <w:p>
      <w:pPr>
        <w:pStyle w:val="Normal"/>
      </w:pPr>
      <w:r>
        <w:t xml:space="preserve">life, the population of thickly settled communities, are living in an</w:t>
      </w:r>
    </w:p>
    <w:p>
      <w:pPr>
        <w:pStyle w:val="Normal"/>
      </w:pPr>
      <w:r>
        <w:t xml:space="preserve">age and under conditions almost incompatible with longevity. In fact,</w:t>
      </w:r>
    </w:p>
    <w:p>
      <w:pPr>
        <w:pStyle w:val="Normal"/>
      </w:pPr>
      <w:r>
        <w:t xml:space="preserve">the strain of nervous energy made necessary by the changed conditions</w:t>
      </w:r>
    </w:p>
    <w:p>
      <w:pPr>
        <w:pStyle w:val="Normal"/>
      </w:pPr>
      <w:r>
        <w:t xml:space="preserve">of business and mode of living really predisposes to premature decay.</w:t>
      </w:r>
    </w:p>
    <w:p>
      <w:pPr>
        <w:pStyle w:val="Normal"/>
      </w:pPr>
      <w:r>
        <w:t xml:space="preserve">Those who object to the reliability of reports of postcentenarianism</w:t>
      </w:r>
    </w:p>
    <w:p>
      <w:pPr>
        <w:pStyle w:val="Normal"/>
      </w:pPr>
      <w:r>
        <w:t xml:space="preserve">seem to lose sight of these facts, and because absolute proof and</w:t>
      </w:r>
    </w:p>
    <w:p>
      <w:pPr>
        <w:pStyle w:val="Normal"/>
      </w:pPr>
      <w:r>
        <w:t xml:space="preserve">parallel cannot be obtained they deny the possibility without giving</w:t>
      </w:r>
    </w:p>
    <w:p>
      <w:pPr>
        <w:pStyle w:val="Normal"/>
      </w:pPr>
      <w:r>
        <w:t xml:space="preserve">the subject full thought and reason.  As tending to substantiate the</w:t>
      </w:r>
    </w:p>
    <w:p>
      <w:pPr>
        <w:pStyle w:val="Normal"/>
      </w:pPr>
      <w:r>
        <w:t xml:space="preserve">multitude of instances are the opinions of such authorities as</w:t>
      </w:r>
    </w:p>
    <w:p>
      <w:pPr>
        <w:pStyle w:val="Normal"/>
      </w:pPr>
      <w:r>
        <w:t xml:space="preserve">Hufeland, Buffon, Haller, and Flourens. Walter Savage Landor on being</w:t>
      </w:r>
    </w:p>
    <w:p>
      <w:pPr>
        <w:pStyle w:val="Normal"/>
      </w:pPr>
      <w:r>
        <w:t xml:space="preserve">told that a man in Russia was living at one hundred and thirty-two</w:t>
      </w:r>
    </w:p>
    <w:p>
      <w:pPr>
        <w:pStyle w:val="Normal"/>
      </w:pPr>
      <w:r>
        <w:t xml:space="preserve">replied that he was possibly older, as people when they get on in years</w:t>
      </w:r>
    </w:p>
    <w:p>
      <w:pPr>
        <w:pStyle w:val="Normal"/>
      </w:pPr>
      <w:r>
        <w:t xml:space="preserve">are prone to remain silent as to the number of their years--a statement</w:t>
      </w:r>
    </w:p>
    <w:p>
      <w:pPr>
        <w:pStyle w:val="Normal"/>
      </w:pPr>
      <w:r>
        <w:t xml:space="preserve">that can hardly be denied. One of the strongest disbelievers in extreme</w:t>
      </w:r>
    </w:p>
    <w:p>
      <w:pPr>
        <w:pStyle w:val="Normal"/>
      </w:pPr>
      <w:r>
        <w:t xml:space="preserve">age almost disproved in his own life the statement that there were no</w:t>
      </w:r>
    </w:p>
    <w:p>
      <w:pPr>
        <w:pStyle w:val="Normal"/>
      </w:pPr>
      <w:r>
        <w:t xml:space="preserve">centenarians.</w:t>
      </w:r>
    </w:p>
    <w:p>
      <w:pPr>
        <w:pStyle w:val="Normal"/>
      </w:pPr>
      <w:r>
        <w:t xml:space="preserve">It is commonly believed that in the earliest periods of the world's</w:t>
      </w:r>
    </w:p>
    <w:p>
      <w:pPr>
        <w:pStyle w:val="Normal"/>
      </w:pPr>
      <w:r>
        <w:t xml:space="preserve">history the lives of the inhabitants were more youthful and perfect;</w:t>
      </w:r>
    </w:p>
    <w:p>
      <w:pPr>
        <w:pStyle w:val="Normal"/>
      </w:pPr>
      <w:r>
        <w:t xml:space="preserve">that these primitive men had gigantic size, incredible strength, and</w:t>
      </w:r>
    </w:p>
    <w:p>
      <w:pPr>
        <w:pStyle w:val="Normal"/>
      </w:pPr>
      <w:r>
        <w:t xml:space="preserve">most astonishing duration of life. It is to this tendency that we are</w:t>
      </w:r>
    </w:p>
    <w:p>
      <w:pPr>
        <w:pStyle w:val="Normal"/>
      </w:pPr>
      <w:r>
        <w:t xml:space="preserve">indebted for the origin of many romantic tales. Some have not hesitated</w:t>
      </w:r>
    </w:p>
    <w:p>
      <w:pPr>
        <w:pStyle w:val="Normal"/>
      </w:pPr>
      <w:r>
        <w:t xml:space="preserve">to ascribe to our forefather Adam the height of 900 yards and the age</w:t>
      </w:r>
    </w:p>
    <w:p>
      <w:pPr>
        <w:pStyle w:val="Normal"/>
      </w:pPr>
      <w:r>
        <w:t xml:space="preserve">of almost a thousand years; but according to Hufeland acute theologians</w:t>
      </w:r>
    </w:p>
    <w:p>
      <w:pPr>
        <w:pStyle w:val="Normal"/>
      </w:pPr>
      <w:r>
        <w:t xml:space="preserve">have shown that the chronology of the early ages was not the same as</w:t>
      </w:r>
    </w:p>
    <w:p>
      <w:pPr>
        <w:pStyle w:val="Normal"/>
      </w:pPr>
      <w:r>
        <w:t xml:space="preserve">that used in the present day. According to this same authority Hensler</w:t>
      </w:r>
    </w:p>
    <w:p>
      <w:pPr>
        <w:pStyle w:val="Normal"/>
      </w:pPr>
      <w:r>
        <w:t xml:space="preserve">has proved that the year at the time of Abraham consisted of but three</w:t>
      </w:r>
    </w:p>
    <w:p>
      <w:pPr>
        <w:pStyle w:val="Normal"/>
      </w:pPr>
      <w:r>
        <w:t xml:space="preserve">months, that it was afterward extended to eight, and finally in the</w:t>
      </w:r>
    </w:p>
    <w:p>
      <w:pPr>
        <w:pStyle w:val="Normal"/>
      </w:pPr>
      <w:r>
        <w:t xml:space="preserve">time of Joseph to twelve. Certain Eastern nations, it is said, still</w:t>
      </w:r>
    </w:p>
    <w:p>
      <w:pPr>
        <w:pStyle w:val="Normal"/>
      </w:pPr>
      <w:r>
        <w:t xml:space="preserve">reckon but three months to the year; this substantiates the opinion of</w:t>
      </w:r>
    </w:p>
    <w:p>
      <w:pPr>
        <w:pStyle w:val="Normal"/>
      </w:pPr>
      <w:r>
        <w:t xml:space="preserve">Hensler, and, as Hufeland says, it would be inexplicable why the life</w:t>
      </w:r>
    </w:p>
    <w:p>
      <w:pPr>
        <w:pStyle w:val="Normal"/>
      </w:pPr>
      <w:r>
        <w:t xml:space="preserve">of man should be shortened nearly one-half immediately after the flood.</w:t>
      </w:r>
    </w:p>
    <w:p>
      <w:pPr>
        <w:pStyle w:val="Normal"/>
      </w:pPr>
      <w:r>
        <w:t xml:space="preserve">Accepting these conclusions as correct, the highest recorded age, that</w:t>
      </w:r>
    </w:p>
    <w:p>
      <w:pPr>
        <w:pStyle w:val="Normal"/>
      </w:pPr>
      <w:r>
        <w:t xml:space="preserve">of Methuselah, nine hundred years, will be reduced to about two</w:t>
      </w:r>
    </w:p>
    <w:p>
      <w:pPr>
        <w:pStyle w:val="Normal"/>
      </w:pPr>
      <w:r>
        <w:t xml:space="preserve">hundred, an age that can hardly be called impossible in the face of</w:t>
      </w:r>
    </w:p>
    <w:p>
      <w:pPr>
        <w:pStyle w:val="Normal"/>
      </w:pPr>
      <w:r>
        <w:t xml:space="preserve">such an abundance of reports, to which some men of comparatively modern</w:t>
      </w:r>
    </w:p>
    <w:p>
      <w:pPr>
        <w:pStyle w:val="Normal"/>
      </w:pPr>
      <w:r>
        <w:t xml:space="preserve">times have approached, and which such substantial authorities as</w:t>
      </w:r>
    </w:p>
    <w:p>
      <w:pPr>
        <w:pStyle w:val="Normal"/>
      </w:pPr>
      <w:r>
        <w:t xml:space="preserve">Buffon, Hufeland, and Flourens believed possible.</w:t>
      </w:r>
    </w:p>
    <w:p>
      <w:pPr>
        <w:pStyle w:val="Normal"/>
      </w:pPr>
      <w:r>
        <w:t xml:space="preserve">Alchemy and the "Elixir of Life."--The desire for long life and the</w:t>
      </w:r>
    </w:p>
    <w:p>
      <w:pPr>
        <w:pStyle w:val="Normal"/>
      </w:pPr>
      <w:r>
        <w:t xml:space="preserve">acquisition of wealth have indirectly been the stimulus to medical and</w:t>
      </w:r>
    </w:p>
    <w:p>
      <w:pPr>
        <w:pStyle w:val="Normal"/>
      </w:pPr>
      <w:r>
        <w:t xml:space="preserve">physical investigation, eventually evolving science as we have it now.</w:t>
      </w:r>
    </w:p>
    <w:p>
      <w:pPr>
        <w:pStyle w:val="Normal"/>
      </w:pPr>
      <w:r>
        <w:t xml:space="preserve">The fundamental principles of nearly every branch of modern science</w:t>
      </w:r>
    </w:p>
    <w:p>
      <w:pPr>
        <w:pStyle w:val="Normal"/>
      </w:pPr>
      <w:r>
        <w:t xml:space="preserve">were the gradual metamorphoses of the investigations of the old</w:t>
      </w:r>
    </w:p>
    <w:p>
      <w:pPr>
        <w:pStyle w:val="Normal"/>
      </w:pPr>
      <w:r>
        <w:t xml:space="preserve">searchers after the "philosopher's stone" and "elixir of life." The</w:t>
      </w:r>
    </w:p>
    <w:p>
      <w:pPr>
        <w:pStyle w:val="Normal"/>
      </w:pPr>
      <w:r>
        <w:t xml:space="preserve">long hours of study and experiment in the chase for this</w:t>
      </w:r>
    </w:p>
    <w:p>
      <w:pPr>
        <w:pStyle w:val="Normal"/>
      </w:pPr>
      <w:r>
        <w:t xml:space="preserve">will-o'-the-wisp were of vast benefit to the coming generations; and to</w:t>
      </w:r>
    </w:p>
    <w:p>
      <w:pPr>
        <w:pStyle w:val="Normal"/>
      </w:pPr>
      <w:r>
        <w:t xml:space="preserve">these deluded philosophers of the Middle Ages, and even of ancient</w:t>
      </w:r>
    </w:p>
    <w:p>
      <w:pPr>
        <w:pStyle w:val="Normal"/>
      </w:pPr>
      <w:r>
        <w:t xml:space="preserve">times, we are doubtless indebted for much in this age of advancement.</w:t>
      </w:r>
    </w:p>
    <w:p>
      <w:pPr>
        <w:pStyle w:val="Normal"/>
      </w:pPr>
      <w:r>
        <w:t xml:space="preserve">With a credulous people to work upon, many of the claimants of the</w:t>
      </w:r>
    </w:p>
    <w:p>
      <w:pPr>
        <w:pStyle w:val="Normal"/>
      </w:pPr>
      <w:r>
        <w:t xml:space="preserve">discovery of the coveted secret of eternal life must be held as rank</w:t>
      </w:r>
    </w:p>
    <w:p>
      <w:pPr>
        <w:pStyle w:val="Normal"/>
      </w:pPr>
      <w:r>
        <w:t xml:space="preserve">impostors claiming ridiculous ages for themselves. In the twelfth</w:t>
      </w:r>
    </w:p>
    <w:p>
      <w:pPr>
        <w:pStyle w:val="Normal"/>
      </w:pPr>
      <w:r>
        <w:t xml:space="preserve">century Artephius claimed that by the means of his discovery he had</w:t>
      </w:r>
    </w:p>
    <w:p>
      <w:pPr>
        <w:pStyle w:val="Normal"/>
      </w:pPr>
      <w:r>
        <w:t xml:space="preserve">attained one thousand and twenty-five years.  Shortly after him came</w:t>
      </w:r>
    </w:p>
    <w:p>
      <w:pPr>
        <w:pStyle w:val="Normal"/>
      </w:pPr>
      <w:r>
        <w:t xml:space="preserve">Alan de Lisle of Flanders with a reputed fabulous age. In 1244 Albertus</w:t>
      </w:r>
    </w:p>
    <w:p>
      <w:pPr>
        <w:pStyle w:val="Normal"/>
      </w:pPr>
      <w:r>
        <w:t xml:space="preserve">Magnus announced himself as the discoverer. In 1655 the celebrated</w:t>
      </w:r>
    </w:p>
    <w:p>
      <w:pPr>
        <w:pStyle w:val="Normal"/>
      </w:pPr>
      <w:r>
        <w:t xml:space="preserve">Doctor Dee appeared on the scene and had victims by the score. Then</w:t>
      </w:r>
    </w:p>
    <w:p>
      <w:pPr>
        <w:pStyle w:val="Normal"/>
      </w:pPr>
      <w:r>
        <w:t xml:space="preserve">came the Rosicrucians.  Count Saint-Germain claimed the secret of the</w:t>
      </w:r>
    </w:p>
    <w:p>
      <w:pPr>
        <w:pStyle w:val="Normal"/>
      </w:pPr>
      <w:r>
        <w:t xml:space="preserve">"philosopher's stone" and declared to the Court of Louis XV that he was</w:t>
      </w:r>
    </w:p>
    <w:p>
      <w:pPr>
        <w:pStyle w:val="Normal"/>
      </w:pPr>
      <w:r>
        <w:t xml:space="preserve">two thousand years old, and a precursor of the mythical "Wandering</w:t>
      </w:r>
    </w:p>
    <w:p>
      <w:pPr>
        <w:pStyle w:val="Normal"/>
      </w:pPr>
      <w:r>
        <w:t xml:space="preserve">Jew," who has been immortalized in prose and rhyme and in whose</w:t>
      </w:r>
    </w:p>
    <w:p>
      <w:pPr>
        <w:pStyle w:val="Normal"/>
      </w:pPr>
      <w:r>
        <w:t xml:space="preserve">existence a great mass of the people recently believed. The last of the</w:t>
      </w:r>
    </w:p>
    <w:p>
      <w:pPr>
        <w:pStyle w:val="Normal"/>
      </w:pPr>
      <w:r>
        <w:t xml:space="preserve">charlatans who claimed possession of the secret of perpetual life was</w:t>
      </w:r>
    </w:p>
    <w:p>
      <w:pPr>
        <w:pStyle w:val="Normal"/>
      </w:pPr>
      <w:r>
        <w:t xml:space="preserve">Joseph Balsamo, who called himself "Count of Cagliostro." He was born</w:t>
      </w:r>
    </w:p>
    <w:p>
      <w:pPr>
        <w:pStyle w:val="Normal"/>
      </w:pPr>
      <w:r>
        <w:t xml:space="preserve">in Italy in 1743 and acquired a world-wide reputation for his alleged</w:t>
      </w:r>
    </w:p>
    <w:p>
      <w:pPr>
        <w:pStyle w:val="Normal"/>
      </w:pPr>
      <w:r>
        <w:t xml:space="preserve">occult powers and acquisition of the "philosopher's stone." He died in</w:t>
      </w:r>
    </w:p>
    <w:p>
      <w:pPr>
        <w:pStyle w:val="Normal"/>
      </w:pPr>
      <w:r>
        <w:t xml:space="preserve">1795, and since then no one has generally inspired the superstitious</w:t>
      </w:r>
    </w:p>
    <w:p>
      <w:pPr>
        <w:pStyle w:val="Normal"/>
      </w:pPr>
      <w:r>
        <w:t xml:space="preserve">with credence in this well-worn myth. The ill-fated Ponce de Leon when</w:t>
      </w:r>
    </w:p>
    <w:p>
      <w:pPr>
        <w:pStyle w:val="Normal"/>
      </w:pPr>
      <w:r>
        <w:t xml:space="preserve">he discovered Florida, in spite of his superior education, announced</w:t>
      </w:r>
    </w:p>
    <w:p>
      <w:pPr>
        <w:pStyle w:val="Normal"/>
      </w:pPr>
      <w:r>
        <w:t xml:space="preserve">his firm belief in the land of the "Fountain of Perpetual Youth," in</w:t>
      </w:r>
    </w:p>
    <w:p>
      <w:pPr>
        <w:pStyle w:val="Normal"/>
      </w:pPr>
      <w:r>
        <w:t xml:space="preserve">the pursuit of which he had risked his fortune and life.</w:t>
      </w:r>
    </w:p>
    <w:p>
      <w:pPr>
        <w:pStyle w:val="Normal"/>
      </w:pPr>
      <w:r>
        <w:t xml:space="preserve">We wish to emphasize that we by no means assume the responsibility of</w:t>
      </w:r>
    </w:p>
    <w:p>
      <w:pPr>
        <w:pStyle w:val="Normal"/>
      </w:pPr>
      <w:r>
        <w:t xml:space="preserve">the authenticity of the cases to be quoted, but expressing belief in</w:t>
      </w:r>
    </w:p>
    <w:p>
      <w:pPr>
        <w:pStyle w:val="Normal"/>
      </w:pPr>
      <w:r>
        <w:t xml:space="preserve">their possibility, we shall mention some of the extraordinary instances</w:t>
      </w:r>
    </w:p>
    <w:p>
      <w:pPr>
        <w:pStyle w:val="Normal"/>
      </w:pPr>
      <w:r>
        <w:t xml:space="preserve">of longevity derived from an exhaustive research of the literature of</w:t>
      </w:r>
    </w:p>
    <w:p>
      <w:pPr>
        <w:pStyle w:val="Normal"/>
      </w:pPr>
      <w:r>
        <w:t xml:space="preserve">all times. This venerable gallery of Nestors will include those of all</w:t>
      </w:r>
    </w:p>
    <w:p>
      <w:pPr>
        <w:pStyle w:val="Normal"/>
      </w:pPr>
      <w:r>
        <w:t xml:space="preserve">periods and nations, but as the modern references are more available</w:t>
      </w:r>
    </w:p>
    <w:p>
      <w:pPr>
        <w:pStyle w:val="Normal"/>
      </w:pPr>
      <w:r>
        <w:t xml:space="preserve">greater attention will be given to them.</w:t>
      </w:r>
    </w:p>
    <w:p>
      <w:pPr>
        <w:pStyle w:val="Normal"/>
      </w:pPr>
      <w:r>
        <w:t xml:space="preserve">Turning first to the history of the earlier nations, we deduce from</w:t>
      </w:r>
    </w:p>
    <w:p>
      <w:pPr>
        <w:pStyle w:val="Normal"/>
      </w:pPr>
      <w:r>
        <w:t xml:space="preserve">Jewish history that Abraham lived to one hundred and seventy-five;</w:t>
      </w:r>
    </w:p>
    <w:p>
      <w:pPr>
        <w:pStyle w:val="Normal"/>
      </w:pPr>
      <w:r>
        <w:t xml:space="preserve">Isaac, likewise a tranquil, peaceful man, to one hundred and eighty;</w:t>
      </w:r>
    </w:p>
    <w:p>
      <w:pPr>
        <w:pStyle w:val="Normal"/>
      </w:pPr>
      <w:r>
        <w:t xml:space="preserve">Jacob, who was crafty and cunning, to one hundred and forty-seven;</w:t>
      </w:r>
    </w:p>
    <w:p>
      <w:pPr>
        <w:pStyle w:val="Normal"/>
      </w:pPr>
      <w:r>
        <w:t xml:space="preserve">Ishmael, a warrior, to one hundred and thirty-seven; and Joseph, to one</w:t>
      </w:r>
    </w:p>
    <w:p>
      <w:pPr>
        <w:pStyle w:val="Normal"/>
      </w:pPr>
      <w:r>
        <w:t xml:space="preserve">hundred and ten. Moses, a man of extraordinary vigor, which, however,</w:t>
      </w:r>
    </w:p>
    <w:p>
      <w:pPr>
        <w:pStyle w:val="Normal"/>
      </w:pPr>
      <w:r>
        <w:t xml:space="preserve">he exposed to great cares and fatigues, attained the advanced age of</w:t>
      </w:r>
    </w:p>
    <w:p>
      <w:pPr>
        <w:pStyle w:val="Normal"/>
      </w:pPr>
      <w:r>
        <w:t xml:space="preserve">one hundred and twenty; and the warlike and ever-active Joshua lived to</w:t>
      </w:r>
    </w:p>
    <w:p>
      <w:pPr>
        <w:pStyle w:val="Normal"/>
      </w:pPr>
      <w:r>
        <w:t xml:space="preserve">one hundred and ten. Lejoucourt gives the following striking parallels:</w:t>
      </w:r>
    </w:p>
    <w:p>
      <w:pPr>
        <w:pStyle w:val="Normal"/>
      </w:pPr>
      <w:r>
        <w:t xml:space="preserve">John Glower lived to one hundred and seventy-two, and Abraham to one</w:t>
      </w:r>
    </w:p>
    <w:p>
      <w:pPr>
        <w:pStyle w:val="Normal"/>
      </w:pPr>
      <w:r>
        <w:t xml:space="preserve">hundred and seventy-five; Susan, the wife of Gower, lived to one</w:t>
      </w:r>
    </w:p>
    <w:p>
      <w:pPr>
        <w:pStyle w:val="Normal"/>
      </w:pPr>
      <w:r>
        <w:t xml:space="preserve">hundred and sixty-four, and Sarah, the wife of Abraham, to one hundred</w:t>
      </w:r>
    </w:p>
    <w:p>
      <w:pPr>
        <w:pStyle w:val="Normal"/>
      </w:pPr>
      <w:r>
        <w:t xml:space="preserve">and twenty-seven. The eldest son of the Gower couple was one hundred</w:t>
      </w:r>
    </w:p>
    <w:p>
      <w:pPr>
        <w:pStyle w:val="Normal"/>
      </w:pPr>
      <w:r>
        <w:t xml:space="preserve">and fifteen when last seen, and Isaac, the son of Abraham and Sarah,</w:t>
      </w:r>
    </w:p>
    <w:p>
      <w:pPr>
        <w:pStyle w:val="Normal"/>
      </w:pPr>
      <w:r>
        <w:t xml:space="preserve">lived to one hundred and eighty.</w:t>
      </w:r>
    </w:p>
    <w:p>
      <w:pPr>
        <w:pStyle w:val="Normal"/>
      </w:pPr>
      <w:r>
        <w:t xml:space="preserve">However replete with fables may be the history of the Kings of Egypt,</w:t>
      </w:r>
    </w:p>
    <w:p>
      <w:pPr>
        <w:pStyle w:val="Normal"/>
      </w:pPr>
      <w:r>
        <w:t xml:space="preserve">none attained a remarkable age, and the record of the common people is</w:t>
      </w:r>
    </w:p>
    <w:p>
      <w:pPr>
        <w:pStyle w:val="Normal"/>
      </w:pPr>
      <w:r>
        <w:t xml:space="preserve">incomplete or unavailable.</w:t>
      </w:r>
    </w:p>
    <w:p>
      <w:pPr>
        <w:pStyle w:val="Normal"/>
      </w:pPr>
      <w:r>
        <w:t xml:space="preserve">If we judge from the accounts of Lucian we must form a high idea of the</w:t>
      </w:r>
    </w:p>
    <w:p>
      <w:pPr>
        <w:pStyle w:val="Normal"/>
      </w:pPr>
      <w:r>
        <w:t xml:space="preserve">great age of the Seres, or ancient Chinese. Lucian ascribes this</w:t>
      </w:r>
    </w:p>
    <w:p>
      <w:pPr>
        <w:pStyle w:val="Normal"/>
      </w:pPr>
      <w:r>
        <w:t xml:space="preserve">longevity to their habit of drinking excessive quantities of water.</w:t>
      </w:r>
    </w:p>
    <w:p>
      <w:pPr>
        <w:pStyle w:val="Normal"/>
      </w:pPr>
      <w:r>
        <w:t xml:space="preserve">Among the Greeks we find several instances of great age in men of</w:t>
      </w:r>
    </w:p>
    <w:p>
      <w:pPr>
        <w:pStyle w:val="Normal"/>
      </w:pPr>
      <w:r>
        <w:t xml:space="preserve">prominence. Hippocrates divided life into seven periods, living himself</w:t>
      </w:r>
    </w:p>
    <w:p>
      <w:pPr>
        <w:pStyle w:val="Normal"/>
      </w:pPr>
      <w:r>
        <w:t xml:space="preserve">beyond the century mark. Aristotle made three divisions,--the growing</w:t>
      </w:r>
    </w:p>
    <w:p>
      <w:pPr>
        <w:pStyle w:val="Normal"/>
      </w:pPr>
      <w:r>
        <w:t xml:space="preserve">period, the stationary period, and the period of decline. Solon made</w:t>
      </w:r>
    </w:p>
    <w:p>
      <w:pPr>
        <w:pStyle w:val="Normal"/>
      </w:pPr>
      <w:r>
        <w:t xml:space="preserve">ten divisions of life, and Varro made five. Ovid ingeniously compares</w:t>
      </w:r>
    </w:p>
    <w:p>
      <w:pPr>
        <w:pStyle w:val="Normal"/>
      </w:pPr>
      <w:r>
        <w:t xml:space="preserve">life to the four seasons.  Epimenides of Crete is said to have lived</w:t>
      </w:r>
    </w:p>
    <w:p>
      <w:pPr>
        <w:pStyle w:val="Normal"/>
      </w:pPr>
      <w:r>
        <w:t xml:space="preserve">one hundred and fifty-seven years, the last fifty-seven of which he</w:t>
      </w:r>
    </w:p>
    <w:p>
      <w:pPr>
        <w:pStyle w:val="Normal"/>
      </w:pPr>
      <w:r>
        <w:t xml:space="preserve">slept in a cavern at night. Gorgias, a teacher, lived to one hundred</w:t>
      </w:r>
    </w:p>
    <w:p>
      <w:pPr>
        <w:pStyle w:val="Normal"/>
      </w:pPr>
      <w:r>
        <w:t xml:space="preserve">and eight; Democritus, a naturalist, attained one hundred and nine;</w:t>
      </w:r>
    </w:p>
    <w:p>
      <w:pPr>
        <w:pStyle w:val="Normal"/>
      </w:pPr>
      <w:r>
        <w:t xml:space="preserve">Zeno, the founder of the Stoics, lived to one hundred; and Diogenes,</w:t>
      </w:r>
    </w:p>
    <w:p>
      <w:pPr>
        <w:pStyle w:val="Normal"/>
      </w:pPr>
      <w:r>
        <w:t xml:space="preserve">the frugal and slovenly, reached ninety years. Despite his life of</w:t>
      </w:r>
    </w:p>
    <w:p>
      <w:pPr>
        <w:pStyle w:val="Normal"/>
      </w:pPr>
      <w:r>
        <w:t xml:space="preserve">exposure, Hippocrates lived to one hundred and nine; and Galen, the</w:t>
      </w:r>
    </w:p>
    <w:p>
      <w:pPr>
        <w:pStyle w:val="Normal"/>
      </w:pPr>
      <w:r>
        <w:t xml:space="preserve">prince of physicians after him, who was naturally of a feeble</w:t>
      </w:r>
    </w:p>
    <w:p>
      <w:pPr>
        <w:pStyle w:val="Normal"/>
      </w:pPr>
      <w:r>
        <w:t xml:space="preserve">constitution, lived past eighty, and few of the followers of his system</w:t>
      </w:r>
    </w:p>
    <w:p>
      <w:pPr>
        <w:pStyle w:val="Normal"/>
      </w:pPr>
      <w:r>
        <w:t xml:space="preserve">of medicine, which stood for thirteen centuries, surpassed him in point</w:t>
      </w:r>
    </w:p>
    <w:p>
      <w:pPr>
        <w:pStyle w:val="Normal"/>
      </w:pPr>
      <w:r>
        <w:t xml:space="preserve">of age.</w:t>
      </w:r>
    </w:p>
    <w:p>
      <w:pPr>
        <w:pStyle w:val="Normal"/>
      </w:pPr>
      <w:r>
        <w:t xml:space="preserve">Among the Romans, Orbilis, Corvinus, Fabius, and Cato, the enemy of the</w:t>
      </w:r>
    </w:p>
    <w:p>
      <w:pPr>
        <w:pStyle w:val="Normal"/>
      </w:pPr>
      <w:r>
        <w:t xml:space="preserve">physicians, approximated the century mark.</w:t>
      </w:r>
    </w:p>
    <w:p>
      <w:pPr>
        <w:pStyle w:val="Normal"/>
      </w:pPr>
      <w:r>
        <w:t xml:space="preserve">A valuable collection relative to the duration of life in the time of</w:t>
      </w:r>
    </w:p>
    <w:p>
      <w:pPr>
        <w:pStyle w:val="Normal"/>
      </w:pPr>
      <w:r>
        <w:t xml:space="preserve">the Emperor Vespasian has been preserved for us by Pliny from the</w:t>
      </w:r>
    </w:p>
    <w:p>
      <w:pPr>
        <w:pStyle w:val="Normal"/>
      </w:pPr>
      <w:r>
        <w:t xml:space="preserve">records of a census, a perfectly reliable and creditable source. In 76</w:t>
      </w:r>
    </w:p>
    <w:p>
      <w:pPr>
        <w:pStyle w:val="Normal"/>
      </w:pPr>
      <w:r>
        <w:t xml:space="preserve">A. D. there were living in that part of Italy which lies between the</w:t>
      </w:r>
    </w:p>
    <w:p>
      <w:pPr>
        <w:pStyle w:val="Normal"/>
      </w:pPr>
      <w:r>
        <w:t xml:space="preserve">Apennines and the Po 124 persons who had attained the age of one</w:t>
      </w:r>
    </w:p>
    <w:p>
      <w:pPr>
        <w:pStyle w:val="Normal"/>
      </w:pPr>
      <w:r>
        <w:t xml:space="preserve">hundred and upward. There were 54 of one hundred; 57 of one hundred and</w:t>
      </w:r>
    </w:p>
    <w:p>
      <w:pPr>
        <w:pStyle w:val="Normal"/>
      </w:pPr>
      <w:r>
        <w:t xml:space="preserve">ten; 2 of one hundred and twenty-five; 4 of one hundred and thirty; 4</w:t>
      </w:r>
    </w:p>
    <w:p>
      <w:pPr>
        <w:pStyle w:val="Normal"/>
      </w:pPr>
      <w:r>
        <w:t xml:space="preserve">of from one hundred and thirty-five to one hundred and thirty-seven,</w:t>
      </w:r>
    </w:p>
    <w:p>
      <w:pPr>
        <w:pStyle w:val="Normal"/>
      </w:pPr>
      <w:r>
        <w:t xml:space="preserve">and 3 of one hundred and forty. In Placentia there was a man of one</w:t>
      </w:r>
    </w:p>
    <w:p>
      <w:pPr>
        <w:pStyle w:val="Normal"/>
      </w:pPr>
      <w:r>
        <w:t xml:space="preserve">hundred and thirty and at Faventia a woman of one hundred and</w:t>
      </w:r>
    </w:p>
    <w:p>
      <w:pPr>
        <w:pStyle w:val="Normal"/>
      </w:pPr>
      <w:r>
        <w:t xml:space="preserve">thirty-two.  According to Hufeland, the bills of mortality of Ulpian</w:t>
      </w:r>
    </w:p>
    <w:p>
      <w:pPr>
        <w:pStyle w:val="Normal"/>
      </w:pPr>
      <w:r>
        <w:t xml:space="preserve">agree in the most striking manner with those of our great modern cities.</w:t>
      </w:r>
    </w:p>
    <w:p>
      <w:pPr>
        <w:pStyle w:val="Normal"/>
      </w:pPr>
      <w:r>
        <w:t xml:space="preserve">Among hermits and ecclesiastics, as would be the natural inference from</w:t>
      </w:r>
    </w:p>
    <w:p>
      <w:pPr>
        <w:pStyle w:val="Normal"/>
      </w:pPr>
      <w:r>
        <w:t xml:space="preserve">their regular lives, many instances of longevity are recorded. John was</w:t>
      </w:r>
    </w:p>
    <w:p>
      <w:pPr>
        <w:pStyle w:val="Normal"/>
      </w:pPr>
      <w:r>
        <w:t xml:space="preserve">supposed to be ninety-three; Paul the hermit was one hundred and</w:t>
      </w:r>
    </w:p>
    <w:p>
      <w:pPr>
        <w:pStyle w:val="Normal"/>
      </w:pPr>
      <w:r>
        <w:t xml:space="preserve">thirteen; Saint Anthony lived to one hundred and five; James the hermit</w:t>
      </w:r>
    </w:p>
    <w:p>
      <w:pPr>
        <w:pStyle w:val="Normal"/>
      </w:pPr>
      <w:r>
        <w:t xml:space="preserve">to one hundred and four; Saint Epithanius lived to one hundred and</w:t>
      </w:r>
    </w:p>
    <w:p>
      <w:pPr>
        <w:pStyle w:val="Normal"/>
      </w:pPr>
      <w:r>
        <w:t xml:space="preserve">fifteen; Simeon Stylites to one hundred and twelve; Saint Mungo was</w:t>
      </w:r>
    </w:p>
    <w:p>
      <w:pPr>
        <w:pStyle w:val="Normal"/>
      </w:pPr>
      <w:r>
        <w:t xml:space="preserve">accredited with one hundred and eighty-five years (Spottiswood), and</w:t>
      </w:r>
    </w:p>
    <w:p>
      <w:pPr>
        <w:pStyle w:val="Normal"/>
      </w:pPr>
      <w:r>
        <w:t xml:space="preserve">Saint David attained one hundred and forty-six. Saint Polycarpe</w:t>
      </w:r>
    </w:p>
    <w:p>
      <w:pPr>
        <w:pStyle w:val="Normal"/>
      </w:pPr>
      <w:r>
        <w:t xml:space="preserve">suffered martyrdom at over one hundred, and Simon Cleophas was Bishop</w:t>
      </w:r>
    </w:p>
    <w:p>
      <w:pPr>
        <w:pStyle w:val="Normal"/>
      </w:pPr>
      <w:r>
        <w:t xml:space="preserve">of Jerusalem at one hundred and twenty.</w:t>
      </w:r>
    </w:p>
    <w:p>
      <w:pPr>
        <w:pStyle w:val="Normal"/>
      </w:pPr>
      <w:r>
        <w:t xml:space="preserve">Brahmin priests of India are known to attain incredible age, and one of</w:t>
      </w:r>
    </w:p>
    <w:p>
      <w:pPr>
        <w:pStyle w:val="Normal"/>
      </w:pPr>
      <w:r>
        <w:t xml:space="preserve">the secrets of the adepts of the Buddhist faith is doubtless the</w:t>
      </w:r>
    </w:p>
    <w:p>
      <w:pPr>
        <w:pStyle w:val="Normal"/>
      </w:pPr>
      <w:r>
        <w:t xml:space="preserve">knowledge of the best means of attaining very old age. Unless cut off</w:t>
      </w:r>
    </w:p>
    <w:p>
      <w:pPr>
        <w:pStyle w:val="Normal"/>
      </w:pPr>
      <w:r>
        <w:t xml:space="preserve">by violence or accident the priests invariably become venerable</w:t>
      </w:r>
    </w:p>
    <w:p>
      <w:pPr>
        <w:pStyle w:val="Normal"/>
      </w:pPr>
      <w:r>
        <w:t xml:space="preserve">patriarchs.</w:t>
      </w:r>
    </w:p>
    <w:p>
      <w:pPr>
        <w:pStyle w:val="Normal"/>
      </w:pPr>
      <w:r>
        <w:t xml:space="preserve">Influence of Mental Culture.--Men of thought have at all times been</w:t>
      </w:r>
    </w:p>
    <w:p>
      <w:pPr>
        <w:pStyle w:val="Normal"/>
      </w:pPr>
      <w:r>
        <w:t xml:space="preserve">distinguished for their age. Among the venerable sages are Appolonius</w:t>
      </w:r>
    </w:p>
    <w:p>
      <w:pPr>
        <w:pStyle w:val="Normal"/>
      </w:pPr>
      <w:r>
        <w:t xml:space="preserve">of Tyana, a follower of Pythagoras, who lived to over one hundred;</w:t>
      </w:r>
    </w:p>
    <w:p>
      <w:pPr>
        <w:pStyle w:val="Normal"/>
      </w:pPr>
      <w:r>
        <w:t xml:space="preserve">Xenophilus, also a Pythagorean, was one hundred and six; Demonax, a</w:t>
      </w:r>
    </w:p>
    <w:p>
      <w:pPr>
        <w:pStyle w:val="Normal"/>
      </w:pPr>
      <w:r>
        <w:t xml:space="preserve">Stoic, lived past one hundred; Isocrates was ninety-eight, and Solon,</w:t>
      </w:r>
    </w:p>
    <w:p>
      <w:pPr>
        <w:pStyle w:val="Normal"/>
      </w:pPr>
      <w:r>
        <w:t xml:space="preserve">Sophocles, Pindar, Anacreon, and Xenophon were octogenarians.</w:t>
      </w:r>
    </w:p>
    <w:p>
      <w:pPr>
        <w:pStyle w:val="Normal"/>
      </w:pPr>
      <w:r>
        <w:t xml:space="preserve">In more modern times we find men of science and literature who have</w:t>
      </w:r>
    </w:p>
    <w:p>
      <w:pPr>
        <w:pStyle w:val="Normal"/>
      </w:pPr>
      <w:r>
        <w:t xml:space="preserve">attained advanced age. Kant, Buffon, Goethe, Fontenelle, and Newton</w:t>
      </w:r>
    </w:p>
    <w:p>
      <w:pPr>
        <w:pStyle w:val="Normal"/>
      </w:pPr>
      <w:r>
        <w:t xml:space="preserve">were all over eighty. Michael Angelo and Titian lived to eighty-nine</w:t>
      </w:r>
    </w:p>
    <w:p>
      <w:pPr>
        <w:pStyle w:val="Normal"/>
      </w:pPr>
      <w:r>
        <w:t xml:space="preserve">and ninety-nine respectively. Harvey, the discoverer of the</w:t>
      </w:r>
    </w:p>
    <w:p>
      <w:pPr>
        <w:pStyle w:val="Normal"/>
      </w:pPr>
      <w:r>
        <w:t xml:space="preserve">circulation; Hans Sloane, the celebrated president of the Royal Society</w:t>
      </w:r>
    </w:p>
    <w:p>
      <w:pPr>
        <w:pStyle w:val="Normal"/>
      </w:pPr>
      <w:r>
        <w:t xml:space="preserve">in London; Plater, the Swiss physician; Duverney, the anatomist, as</w:t>
      </w:r>
    </w:p>
    <w:p>
      <w:pPr>
        <w:pStyle w:val="Normal"/>
      </w:pPr>
      <w:r>
        <w:t xml:space="preserve">well as his confrere, Tenon, lived to be octogenarians. Many men have</w:t>
      </w:r>
    </w:p>
    <w:p>
      <w:pPr>
        <w:pStyle w:val="Normal"/>
      </w:pPr>
      <w:r>
        <w:t xml:space="preserve">displayed activity when past four score. Brougham at eighty-two and</w:t>
      </w:r>
    </w:p>
    <w:p>
      <w:pPr>
        <w:pStyle w:val="Normal"/>
      </w:pPr>
      <w:r>
        <w:t xml:space="preserve">Lyndhurst at eighty-eight could pour forth words of eloquence and</w:t>
      </w:r>
    </w:p>
    <w:p>
      <w:pPr>
        <w:pStyle w:val="Normal"/>
      </w:pPr>
      <w:r>
        <w:t xml:space="preserve">sagacity for hours at a time.  Landor wrote his "Imaginary</w:t>
      </w:r>
    </w:p>
    <w:p>
      <w:pPr>
        <w:pStyle w:val="Normal"/>
      </w:pPr>
      <w:r>
        <w:t xml:space="preserve">Conversations" when eighty-five, and Somerville his "Molecular Science"</w:t>
      </w:r>
    </w:p>
    <w:p>
      <w:pPr>
        <w:pStyle w:val="Normal"/>
      </w:pPr>
      <w:r>
        <w:t xml:space="preserve">at eighty-eight; Isaac Walton was active with his pen at ninety;</w:t>
      </w:r>
    </w:p>
    <w:p>
      <w:pPr>
        <w:pStyle w:val="Normal"/>
      </w:pPr>
      <w:r>
        <w:t xml:space="preserve">Hahnemann married at eighty and was working at ninety-one.</w:t>
      </w:r>
    </w:p>
    <w:p>
      <w:pPr>
        <w:pStyle w:val="Normal"/>
      </w:pPr>
      <w:r>
        <w:t xml:space="preserve">J. B. Bailey has published a biography of "Modern Methusalehs," which</w:t>
      </w:r>
    </w:p>
    <w:p>
      <w:pPr>
        <w:pStyle w:val="Normal"/>
      </w:pPr>
      <w:r>
        <w:t xml:space="preserve">includes histories of the lives of Cornaro, Titian, Pletho, Herschell,</w:t>
      </w:r>
    </w:p>
    <w:p>
      <w:pPr>
        <w:pStyle w:val="Normal"/>
      </w:pPr>
      <w:r>
        <w:t xml:space="preserve">Montefiore, Routh, and others. Chevreul, the centenarian chemist, has</w:t>
      </w:r>
    </w:p>
    <w:p>
      <w:pPr>
        <w:pStyle w:val="Normal"/>
      </w:pPr>
      <w:r>
        <w:t xml:space="preserve">only lately died. Gladstone, Bismarck, and von Moltke exemplify vigor</w:t>
      </w:r>
    </w:p>
    <w:p>
      <w:pPr>
        <w:pStyle w:val="Normal"/>
      </w:pPr>
      <w:r>
        <w:t xml:space="preserve">in age In the Senate of the United States, Senators Edmunds, Sherman,</w:t>
      </w:r>
    </w:p>
    <w:p>
      <w:pPr>
        <w:pStyle w:val="Normal"/>
      </w:pPr>
      <w:r>
        <w:t xml:space="preserve">Hoar, Morrill, and other elderly statesmen display as much vigor as</w:t>
      </w:r>
    </w:p>
    <w:p>
      <w:pPr>
        <w:pStyle w:val="Normal"/>
      </w:pPr>
      <w:r>
        <w:t xml:space="preserve">their youthful colleagues. Instances of vigor in age could be cited in</w:t>
      </w:r>
    </w:p>
    <w:p>
      <w:pPr>
        <w:pStyle w:val="Normal"/>
      </w:pPr>
      <w:r>
        <w:t xml:space="preserve">every profession and these few examples are only mentioned as typical.</w:t>
      </w:r>
    </w:p>
    <w:p>
      <w:pPr>
        <w:pStyle w:val="Normal"/>
      </w:pPr>
      <w:r>
        <w:t xml:space="preserve">At a recent meeting of the Society of English Naturalists, Lord Kelvin</w:t>
      </w:r>
    </w:p>
    <w:p>
      <w:pPr>
        <w:pStyle w:val="Normal"/>
      </w:pPr>
      <w:r>
        <w:t xml:space="preserve">announced that during the last year 26 members had died at an average</w:t>
      </w:r>
    </w:p>
    <w:p>
      <w:pPr>
        <w:pStyle w:val="Normal"/>
      </w:pPr>
      <w:r>
        <w:t xml:space="preserve">age of seventy-six and a half years; one reached the age of ninety-nine</w:t>
      </w:r>
    </w:p>
    <w:p>
      <w:pPr>
        <w:pStyle w:val="Normal"/>
      </w:pPr>
      <w:r>
        <w:t xml:space="preserve">years, another ninety-seven, a third ninety-five, etc.</w:t>
      </w:r>
    </w:p>
    <w:p>
      <w:pPr>
        <w:pStyle w:val="Normal"/>
      </w:pPr>
      <w:r>
        <w:t xml:space="preserve">In commenting on the perfect compatibility of activity with longevity,</w:t>
      </w:r>
    </w:p>
    <w:p>
      <w:pPr>
        <w:pStyle w:val="Normal"/>
      </w:pPr>
      <w:r>
        <w:t xml:space="preserve">the National Popular Review says:--</w:t>
      </w:r>
    </w:p>
    <w:p>
      <w:pPr>
        <w:pStyle w:val="Normal"/>
      </w:pPr>
      <w:r>
        <w:t xml:space="preserve">"Great men usually carry their full mental vigor and activity into old</w:t>
      </w:r>
    </w:p>
    <w:p>
      <w:pPr>
        <w:pStyle w:val="Normal"/>
      </w:pPr>
      <w:r>
        <w:t xml:space="preserve">age. M. Chevreul, M. De Lesseps, Gladstone, and Bismarck are evidences</w:t>
      </w:r>
    </w:p>
    <w:p>
      <w:pPr>
        <w:pStyle w:val="Normal"/>
      </w:pPr>
      <w:r>
        <w:t xml:space="preserve">of this anthropologic fact. Pius IX, although living in tempestuous</w:t>
      </w:r>
    </w:p>
    <w:p>
      <w:pPr>
        <w:pStyle w:val="Normal"/>
      </w:pPr>
      <w:r>
        <w:t xml:space="preserve">times, reached a great age in full possession of all his faculties, and</w:t>
      </w:r>
    </w:p>
    <w:p>
      <w:pPr>
        <w:pStyle w:val="Normal"/>
      </w:pPr>
      <w:r>
        <w:t xml:space="preserve">the dramatist Crebillon composed his last dramatic piece at</w:t>
      </w:r>
    </w:p>
    <w:p>
      <w:pPr>
        <w:pStyle w:val="Normal"/>
      </w:pPr>
      <w:r>
        <w:t xml:space="preserve">ninety-four, while Michael Angelo was still painting his great canvases</w:t>
      </w:r>
    </w:p>
    <w:p>
      <w:pPr>
        <w:pStyle w:val="Normal"/>
      </w:pPr>
      <w:r>
        <w:t xml:space="preserve">at ninety-eight, and Titian at ninety still worked with all the vigor</w:t>
      </w:r>
    </w:p>
    <w:p>
      <w:pPr>
        <w:pStyle w:val="Normal"/>
      </w:pPr>
      <w:r>
        <w:t xml:space="preserve">of his earlier years. The Austrian General Melas was still in the</w:t>
      </w:r>
    </w:p>
    <w:p>
      <w:pPr>
        <w:pStyle w:val="Normal"/>
      </w:pPr>
      <w:r>
        <w:t xml:space="preserve">saddle and active at eighty-nine, and would have probably won Marengo</w:t>
      </w:r>
    </w:p>
    <w:p>
      <w:pPr>
        <w:pStyle w:val="Normal"/>
      </w:pPr>
      <w:r>
        <w:t xml:space="preserve">but for the inopportune arrival of Desaix. The Venetian Doge Henry</w:t>
      </w:r>
    </w:p>
    <w:p>
      <w:pPr>
        <w:pStyle w:val="Normal"/>
      </w:pPr>
      <w:r>
        <w:t xml:space="preserve">Dandolo, born at the beginning of the eleventh century, who lost his</w:t>
      </w:r>
    </w:p>
    <w:p>
      <w:pPr>
        <w:pStyle w:val="Normal"/>
      </w:pPr>
      <w:r>
        <w:t xml:space="preserve">eyesight when a young man, was nevertheless subsequently raised to the</w:t>
      </w:r>
    </w:p>
    <w:p>
      <w:pPr>
        <w:pStyle w:val="Normal"/>
      </w:pPr>
      <w:r>
        <w:t xml:space="preserve">highest office in the republic, managed successfully to conduct various</w:t>
      </w:r>
    </w:p>
    <w:p>
      <w:pPr>
        <w:pStyle w:val="Normal"/>
      </w:pPr>
      <w:r>
        <w:t xml:space="preserve">wars, and at the advanced age of eighty-three, in alliance with the</w:t>
      </w:r>
    </w:p>
    <w:p>
      <w:pPr>
        <w:pStyle w:val="Normal"/>
      </w:pPr>
      <w:r>
        <w:t xml:space="preserve">French, besieged and captured Constantinople. Fontenelle was as</w:t>
      </w:r>
    </w:p>
    <w:p>
      <w:pPr>
        <w:pStyle w:val="Normal"/>
      </w:pPr>
      <w:r>
        <w:t xml:space="preserve">gay-spirited at ninety-eight as in his fortieth year, and the</w:t>
      </w:r>
    </w:p>
    <w:p>
      <w:pPr>
        <w:pStyle w:val="Normal"/>
      </w:pPr>
      <w:r>
        <w:t xml:space="preserve">philosopher Newton worked away at his tasks at the age of eighty-three</w:t>
      </w:r>
    </w:p>
    <w:p>
      <w:pPr>
        <w:pStyle w:val="Normal"/>
      </w:pPr>
      <w:r>
        <w:t xml:space="preserve">with the same ardor that animated his middle age. Cornaro was as happy</w:t>
      </w:r>
    </w:p>
    <w:p>
      <w:pPr>
        <w:pStyle w:val="Normal"/>
      </w:pPr>
      <w:r>
        <w:t xml:space="preserve">at ninety as at fifty, and in far better health at the age of</w:t>
      </w:r>
    </w:p>
    <w:p>
      <w:pPr>
        <w:pStyle w:val="Normal"/>
      </w:pPr>
      <w:r>
        <w:t xml:space="preserve">ninety-five than he had enjoyed at thirty.</w:t>
      </w:r>
    </w:p>
    <w:p>
      <w:pPr>
        <w:pStyle w:val="Normal"/>
      </w:pPr>
      <w:r>
        <w:t xml:space="preserve">"These cases all tend to show the value and benefits to be derived from</w:t>
      </w:r>
    </w:p>
    <w:p>
      <w:pPr>
        <w:pStyle w:val="Normal"/>
      </w:pPr>
      <w:r>
        <w:t xml:space="preserve">an actively cultivated brain in making a long life one of comfort and</w:t>
      </w:r>
    </w:p>
    <w:p>
      <w:pPr>
        <w:pStyle w:val="Normal"/>
      </w:pPr>
      <w:r>
        <w:t xml:space="preserve">of usefulness to its owner. The brain and spirits need never grow old,</w:t>
      </w:r>
    </w:p>
    <w:p>
      <w:pPr>
        <w:pStyle w:val="Normal"/>
      </w:pPr>
      <w:r>
        <w:t xml:space="preserve">even if our bodies will insist on getting rickety and in falling by the</w:t>
      </w:r>
    </w:p>
    <w:p>
      <w:pPr>
        <w:pStyle w:val="Normal"/>
      </w:pPr>
      <w:r>
        <w:t xml:space="preserve">wayside. But an abstemious life will drag even the old body along to</w:t>
      </w:r>
    </w:p>
    <w:p>
      <w:pPr>
        <w:pStyle w:val="Normal"/>
      </w:pPr>
      <w:r>
        <w:t xml:space="preserve">centenarian limits in a tolerable state of preservation and usefulness.</w:t>
      </w:r>
    </w:p>
    <w:p>
      <w:pPr>
        <w:pStyle w:val="Normal"/>
      </w:pPr>
      <w:r>
        <w:t xml:space="preserve">The foregoing list can be lengthened out with an indefinite number of</w:t>
      </w:r>
    </w:p>
    <w:p>
      <w:pPr>
        <w:pStyle w:val="Normal"/>
      </w:pPr>
      <w:r>
        <w:t xml:space="preserve">names, but it is sufficiently long to show what good spirits and an</w:t>
      </w:r>
    </w:p>
    <w:p>
      <w:pPr>
        <w:pStyle w:val="Normal"/>
      </w:pPr>
      <w:r>
        <w:t xml:space="preserve">active brain will do to lighten up the weight of old age. When we</w:t>
      </w:r>
    </w:p>
    <w:p>
      <w:pPr>
        <w:pStyle w:val="Normal"/>
      </w:pPr>
      <w:r>
        <w:t xml:space="preserve">contemplate the Doge Dandolo at eighty-three animating his troops from</w:t>
      </w:r>
    </w:p>
    <w:p>
      <w:pPr>
        <w:pStyle w:val="Normal"/>
      </w:pPr>
      <w:r>
        <w:t xml:space="preserve">the deck of his galley, and the brave old blind King of Bohemia falling</w:t>
      </w:r>
    </w:p>
    <w:p>
      <w:pPr>
        <w:pStyle w:val="Normal"/>
      </w:pPr>
      <w:r>
        <w:t xml:space="preserve">in the thickest of the fray at Crecy, it would seem as it there was no</w:t>
      </w:r>
    </w:p>
    <w:p>
      <w:pPr>
        <w:pStyle w:val="Normal"/>
      </w:pPr>
      <w:r>
        <w:t xml:space="preserve">excuse for either physical, mental, or moral decrepitude short of the</w:t>
      </w:r>
    </w:p>
    <w:p>
      <w:pPr>
        <w:pStyle w:val="Normal"/>
      </w:pPr>
      <w:r>
        <w:t xml:space="preserve">age of four score and ten."</w:t>
      </w:r>
    </w:p>
    <w:p>
      <w:pPr>
        <w:pStyle w:val="Normal"/>
      </w:pPr>
      <w:r>
        <w:t xml:space="preserve">Emperors and Kings, in short, the great ones of the earth, pay the</w:t>
      </w:r>
    </w:p>
    <w:p>
      <w:pPr>
        <w:pStyle w:val="Normal"/>
      </w:pPr>
      <w:r>
        <w:t xml:space="preserve">penalty of their power by associate worriment and care. In ancient</w:t>
      </w:r>
    </w:p>
    <w:p>
      <w:pPr>
        <w:pStyle w:val="Normal"/>
      </w:pPr>
      <w:r>
        <w:t xml:space="preserve">history we can only find a few rulers who attained four score, and this</w:t>
      </w:r>
    </w:p>
    <w:p>
      <w:pPr>
        <w:pStyle w:val="Normal"/>
      </w:pPr>
      <w:r>
        <w:t xml:space="preserve">is equally the case in modern times. In the whole catalogue of the</w:t>
      </w:r>
    </w:p>
    <w:p>
      <w:pPr>
        <w:pStyle w:val="Normal"/>
      </w:pPr>
      <w:r>
        <w:t xml:space="preserve">Roman and German Emperors, reckoning from Augustus to William I, only</w:t>
      </w:r>
    </w:p>
    <w:p>
      <w:pPr>
        <w:pStyle w:val="Normal"/>
      </w:pPr>
      <w:r>
        <w:t xml:space="preserve">six have attained eighty years.  Gordian, Valerian, Anastasius, and</w:t>
      </w:r>
    </w:p>
    <w:p>
      <w:pPr>
        <w:pStyle w:val="Normal"/>
      </w:pPr>
      <w:r>
        <w:t xml:space="preserve">Justinian were octogenarians, Tiberius was eighty-eight at his death,</w:t>
      </w:r>
    </w:p>
    <w:p>
      <w:pPr>
        <w:pStyle w:val="Normal"/>
      </w:pPr>
      <w:r>
        <w:t xml:space="preserve">and Augustus Caesar was eighty-six. Frederick the Great, in spite of</w:t>
      </w:r>
    </w:p>
    <w:p>
      <w:pPr>
        <w:pStyle w:val="Normal"/>
      </w:pPr>
      <w:r>
        <w:t xml:space="preserve">his turbulent life, attained a rare age for a king, seventy-six.</w:t>
      </w:r>
    </w:p>
    <w:p>
      <w:pPr>
        <w:pStyle w:val="Normal"/>
      </w:pPr>
      <w:r>
        <w:t xml:space="preserve">William I seems to be the only other exception.</w:t>
      </w:r>
    </w:p>
    <w:p>
      <w:pPr>
        <w:pStyle w:val="Normal"/>
      </w:pPr>
      <w:r>
        <w:t xml:space="preserve">Of 300 Popes who may be counted, no more than five attained the age of</w:t>
      </w:r>
    </w:p>
    <w:p>
      <w:pPr>
        <w:pStyle w:val="Normal"/>
      </w:pPr>
      <w:r>
        <w:t xml:space="preserve">eighty. Their mode of life, though conducive to longevity in the minor</w:t>
      </w:r>
    </w:p>
    <w:p>
      <w:pPr>
        <w:pStyle w:val="Normal"/>
      </w:pPr>
      <w:r>
        <w:t xml:space="preserve">offices of the Church, seems to be overbalanced by the cares of the</w:t>
      </w:r>
    </w:p>
    <w:p>
      <w:pPr>
        <w:pStyle w:val="Normal"/>
      </w:pPr>
      <w:r>
        <w:t xml:space="preserve">Pontificate.</w:t>
      </w:r>
    </w:p>
    <w:p>
      <w:pPr>
        <w:pStyle w:val="Normal"/>
      </w:pPr>
      <w:r>
        <w:t xml:space="preserve">Personal Habits.--According to Hufeland and other authorities on</w:t>
      </w:r>
    </w:p>
    <w:p>
      <w:pPr>
        <w:pStyle w:val="Normal"/>
      </w:pPr>
      <w:r>
        <w:t xml:space="preserve">longevity, sobriety, regular habits, labor in the open air, exercise</w:t>
      </w:r>
    </w:p>
    <w:p>
      <w:pPr>
        <w:pStyle w:val="Normal"/>
      </w:pPr>
      <w:r>
        <w:t xml:space="preserve">short of fatigue, calmness of mind, moderate intellectual power, and a</w:t>
      </w:r>
    </w:p>
    <w:p>
      <w:pPr>
        <w:pStyle w:val="Normal"/>
      </w:pPr>
      <w:r>
        <w:t xml:space="preserve">family life are among the chief aids to longevity. For this reason we</w:t>
      </w:r>
    </w:p>
    <w:p>
      <w:pPr>
        <w:pStyle w:val="Normal"/>
      </w:pPr>
      <w:r>
        <w:t xml:space="preserve">find the extraordinary instances of longevity among those people who</w:t>
      </w:r>
    </w:p>
    <w:p>
      <w:pPr>
        <w:pStyle w:val="Normal"/>
      </w:pPr>
      <w:r>
        <w:t xml:space="preserve">amidst bodily labor and in the open air lead a simple life, agreeable</w:t>
      </w:r>
    </w:p>
    <w:p>
      <w:pPr>
        <w:pStyle w:val="Normal"/>
      </w:pPr>
      <w:r>
        <w:t xml:space="preserve">to nature. Such are farmers, gardeners, hunters, soldiers, and sailors.</w:t>
      </w:r>
    </w:p>
    <w:p>
      <w:pPr>
        <w:pStyle w:val="Normal"/>
      </w:pPr>
      <w:r>
        <w:t xml:space="preserve">In these situations man may still maintain the age of one hundred and</w:t>
      </w:r>
    </w:p>
    <w:p>
      <w:pPr>
        <w:pStyle w:val="Normal"/>
      </w:pPr>
      <w:r>
        <w:t xml:space="preserve">fifty or even one hundred and sixty.</w:t>
      </w:r>
    </w:p>
    <w:p>
      <w:pPr>
        <w:pStyle w:val="Normal"/>
      </w:pPr>
      <w:r>
        <w:t xml:space="preserve">Possibly the most celebrated case of longevity on record is that of</w:t>
      </w:r>
    </w:p>
    <w:p>
      <w:pPr>
        <w:pStyle w:val="Normal"/>
      </w:pPr>
      <w:r>
        <w:t xml:space="preserve">Henry Jenkins. This remarkable old man was born in Yorkshire in 1501</w:t>
      </w:r>
    </w:p>
    <w:p>
      <w:pPr>
        <w:pStyle w:val="Normal"/>
      </w:pPr>
      <w:r>
        <w:t xml:space="preserve">and died in 1670, aged one hundred and sixty-nine. He remembered the</w:t>
      </w:r>
    </w:p>
    <w:p>
      <w:pPr>
        <w:pStyle w:val="Normal"/>
      </w:pPr>
      <w:r>
        <w:t xml:space="preserve">battle of Flodden Field in 1513, at which time he was twelve years old.</w:t>
      </w:r>
    </w:p>
    <w:p>
      <w:pPr>
        <w:pStyle w:val="Normal"/>
      </w:pPr>
      <w:r>
        <w:t xml:space="preserve">It was proved from the registers of the Chancery and other courts that</w:t>
      </w:r>
    </w:p>
    <w:p>
      <w:pPr>
        <w:pStyle w:val="Normal"/>
      </w:pPr>
      <w:r>
        <w:t xml:space="preserve">he had appeared in evidence one hundred and forty years before his</w:t>
      </w:r>
    </w:p>
    <w:p>
      <w:pPr>
        <w:pStyle w:val="Normal"/>
      </w:pPr>
      <w:r>
        <w:t xml:space="preserve">death and had had an oath administered to him. In the office of the</w:t>
      </w:r>
    </w:p>
    <w:p>
      <w:pPr>
        <w:pStyle w:val="Normal"/>
      </w:pPr>
      <w:r>
        <w:t xml:space="preserve">King's Remembrancer is a record of a deposition in which he appears as</w:t>
      </w:r>
    </w:p>
    <w:p>
      <w:pPr>
        <w:pStyle w:val="Normal"/>
      </w:pPr>
      <w:r>
        <w:t xml:space="preserve">a witness at one hundred and fifty-seven. When above one hundred he was</w:t>
      </w:r>
    </w:p>
    <w:p>
      <w:pPr>
        <w:pStyle w:val="Normal"/>
      </w:pPr>
      <w:r>
        <w:t xml:space="preserve">able to swim a rapid stream.</w:t>
      </w:r>
    </w:p>
    <w:p>
      <w:pPr>
        <w:pStyle w:val="Normal"/>
      </w:pPr>
      <w:r>
        <w:t xml:space="preserve">Thomas Parr (or Parre), among Englishmen known as "old Parr," was a</w:t>
      </w:r>
    </w:p>
    <w:p>
      <w:pPr>
        <w:pStyle w:val="Normal"/>
      </w:pPr>
      <w:r>
        <w:t xml:space="preserve">poor farmer's servant, born in 1483. He remained single until eighty.</w:t>
      </w:r>
    </w:p>
    <w:p>
      <w:pPr>
        <w:pStyle w:val="Normal"/>
      </w:pPr>
      <w:r>
        <w:t xml:space="preserve">His first wife lived thirty-two years, and eight years after her death,</w:t>
      </w:r>
    </w:p>
    <w:p>
      <w:pPr>
        <w:pStyle w:val="Normal"/>
      </w:pPr>
      <w:r>
        <w:t xml:space="preserve">at the age of one hundred and twenty, he married again. Until his one</w:t>
      </w:r>
    </w:p>
    <w:p>
      <w:pPr>
        <w:pStyle w:val="Normal"/>
      </w:pPr>
      <w:r>
        <w:t xml:space="preserve">hundred and thirtieth year he performed his ordinary duties, and at</w:t>
      </w:r>
    </w:p>
    <w:p>
      <w:pPr>
        <w:pStyle w:val="Normal"/>
      </w:pPr>
      <w:r>
        <w:t xml:space="preserve">this age was even accustomed to thresh.  He was visited by Thomas, Earl</w:t>
      </w:r>
    </w:p>
    <w:p>
      <w:pPr>
        <w:pStyle w:val="Normal"/>
      </w:pPr>
      <w:r>
        <w:t xml:space="preserve">of Arundel and Surrey, and was persuaded to visit the King in London.</w:t>
      </w:r>
    </w:p>
    <w:p>
      <w:pPr>
        <w:pStyle w:val="Normal"/>
      </w:pPr>
      <w:r>
        <w:t xml:space="preserve">His intelligence and venerable demeanor impressed every one, and crowds</w:t>
      </w:r>
    </w:p>
    <w:p>
      <w:pPr>
        <w:pStyle w:val="Normal"/>
      </w:pPr>
      <w:r>
        <w:t xml:space="preserve">thronged to see him and pay him homage. The journey to London, together</w:t>
      </w:r>
    </w:p>
    <w:p>
      <w:pPr>
        <w:pStyle w:val="Normal"/>
      </w:pPr>
      <w:r>
        <w:t xml:space="preserve">with the excitement and change of mode of living, undoubtedly hastened</w:t>
      </w:r>
    </w:p>
    <w:p>
      <w:pPr>
        <w:pStyle w:val="Normal"/>
      </w:pPr>
      <w:r>
        <w:t xml:space="preserve">his death, which occurred in less than a year. He was one hundred and</w:t>
      </w:r>
    </w:p>
    <w:p>
      <w:pPr>
        <w:pStyle w:val="Normal"/>
      </w:pPr>
      <w:r>
        <w:t xml:space="preserve">fifty-two years and nine months old, and had lived under nine Kings of</w:t>
      </w:r>
    </w:p>
    <w:p>
      <w:pPr>
        <w:pStyle w:val="Normal"/>
      </w:pPr>
      <w:r>
        <w:t xml:space="preserve">England. Harvey examined his body and at the necropsy his internal</w:t>
      </w:r>
    </w:p>
    <w:p>
      <w:pPr>
        <w:pStyle w:val="Normal"/>
      </w:pPr>
      <w:r>
        <w:t xml:space="preserve">organs were found in a most perfect state. His cartilages were not even</w:t>
      </w:r>
    </w:p>
    <w:p>
      <w:pPr>
        <w:pStyle w:val="Normal"/>
      </w:pPr>
      <w:r>
        <w:t xml:space="preserve">ossified, as is the case generally with the very aged. The slightest</w:t>
      </w:r>
    </w:p>
    <w:p>
      <w:pPr>
        <w:pStyle w:val="Normal"/>
      </w:pPr>
      <w:r>
        <w:t xml:space="preserve">cause of death could not be discovered, and the general impression was</w:t>
      </w:r>
    </w:p>
    <w:p>
      <w:pPr>
        <w:pStyle w:val="Normal"/>
      </w:pPr>
      <w:r>
        <w:t xml:space="preserve">that he died from being over-fed and too-well treated in London. His</w:t>
      </w:r>
    </w:p>
    <w:p>
      <w:pPr>
        <w:pStyle w:val="Normal"/>
      </w:pPr>
      <w:r>
        <w:t xml:space="preserve">great-grandson was said to have died in this century in Cork at the age</w:t>
      </w:r>
    </w:p>
    <w:p>
      <w:pPr>
        <w:pStyle w:val="Normal"/>
      </w:pPr>
      <w:r>
        <w:t xml:space="preserve">of one hundred and three. Parr is celebrated by a monument reared to</w:t>
      </w:r>
    </w:p>
    <w:p>
      <w:pPr>
        <w:pStyle w:val="Normal"/>
      </w:pPr>
      <w:r>
        <w:t xml:space="preserve">his memory in Westminster Abbey.</w:t>
      </w:r>
    </w:p>
    <w:p>
      <w:pPr>
        <w:pStyle w:val="Normal"/>
      </w:pPr>
      <w:r>
        <w:t xml:space="preserve">The author of the Dutch dictionary entitled "Het algemen historish</w:t>
      </w:r>
    </w:p>
    <w:p>
      <w:pPr>
        <w:pStyle w:val="Normal"/>
      </w:pPr>
      <w:r>
        <w:t xml:space="preserve">Vanderbok" says that there was a peasant in Hungary named Jean Korin</w:t>
      </w:r>
    </w:p>
    <w:p>
      <w:pPr>
        <w:pStyle w:val="Normal"/>
      </w:pPr>
      <w:r>
        <w:t xml:space="preserve">who was one hundred and seventy-two and his wife was one hundred and</w:t>
      </w:r>
    </w:p>
    <w:p>
      <w:pPr>
        <w:pStyle w:val="Normal"/>
      </w:pPr>
      <w:r>
        <w:t xml:space="preserve">sixty-four; they had lived together one hundred and forty-eight years,</w:t>
      </w:r>
    </w:p>
    <w:p>
      <w:pPr>
        <w:pStyle w:val="Normal"/>
      </w:pPr>
      <w:r>
        <w:t xml:space="preserve">and had a son at the time of their death who was one hundred and</w:t>
      </w:r>
    </w:p>
    <w:p>
      <w:pPr>
        <w:pStyle w:val="Normal"/>
      </w:pPr>
      <w:r>
        <w:t xml:space="preserve">sixteen.</w:t>
      </w:r>
    </w:p>
    <w:p>
      <w:pPr>
        <w:pStyle w:val="Normal"/>
      </w:pPr>
      <w:r>
        <w:t xml:space="preserve">Setrasch Czarten, or, as he is called by Baily, Petratsh Zartan, was</w:t>
      </w:r>
    </w:p>
    <w:p>
      <w:pPr>
        <w:pStyle w:val="Normal"/>
      </w:pPr>
      <w:r>
        <w:t xml:space="preserve">also born in Hungary at a village four miles from Teneswaer in 1537. He</w:t>
      </w:r>
    </w:p>
    <w:p>
      <w:pPr>
        <w:pStyle w:val="Normal"/>
      </w:pPr>
      <w:r>
        <w:t xml:space="preserve">lived for one hundred and eighty years in one village and died at the</w:t>
      </w:r>
    </w:p>
    <w:p>
      <w:pPr>
        <w:pStyle w:val="Normal"/>
      </w:pPr>
      <w:r>
        <w:t xml:space="preserve">age of one hundred and eighty-seven, or, as another authority has it,</w:t>
      </w:r>
    </w:p>
    <w:p>
      <w:pPr>
        <w:pStyle w:val="Normal"/>
      </w:pPr>
      <w:r>
        <w:t xml:space="preserve">one hundred and eighty-five. A few days before his death he had walked</w:t>
      </w:r>
    </w:p>
    <w:p>
      <w:pPr>
        <w:pStyle w:val="Normal"/>
      </w:pPr>
      <w:r>
        <w:t xml:space="preserve">a mile to wait at the post-office for the arrival of travelers and to</w:t>
      </w:r>
    </w:p>
    <w:p>
      <w:pPr>
        <w:pStyle w:val="Normal"/>
      </w:pPr>
      <w:r>
        <w:t xml:space="preserve">ask for succor, which, on account of his remarkable age, was rarely</w:t>
      </w:r>
    </w:p>
    <w:p>
      <w:pPr>
        <w:pStyle w:val="Normal"/>
      </w:pPr>
      <w:r>
        <w:t xml:space="preserve">refused him. He had lost nearly all his teeth and his beard and hair</w:t>
      </w:r>
    </w:p>
    <w:p>
      <w:pPr>
        <w:pStyle w:val="Normal"/>
      </w:pPr>
      <w:r>
        <w:t xml:space="preserve">were white. He was accustomed to eat a little cake the Hungarians call</w:t>
      </w:r>
    </w:p>
    <w:p>
      <w:pPr>
        <w:pStyle w:val="Normal"/>
      </w:pPr>
      <w:r>
        <w:t xml:space="preserve">kalatschen, with which he drank milk. After each repast he took a glass</w:t>
      </w:r>
    </w:p>
    <w:p>
      <w:pPr>
        <w:pStyle w:val="Normal"/>
      </w:pPr>
      <w:r>
        <w:t xml:space="preserve">of eau-de-vie. His son was living at ninety-seven and his descendants</w:t>
      </w:r>
    </w:p>
    <w:p>
      <w:pPr>
        <w:pStyle w:val="Normal"/>
      </w:pPr>
      <w:r>
        <w:t xml:space="preserve">to the fifth generation embellished his old age.  Shortly before his</w:t>
      </w:r>
    </w:p>
    <w:p>
      <w:pPr>
        <w:pStyle w:val="Normal"/>
      </w:pPr>
      <w:r>
        <w:t xml:space="preserve">death Count Wallis had his portrait painted.  Comparing his age with</w:t>
      </w:r>
    </w:p>
    <w:p>
      <w:pPr>
        <w:pStyle w:val="Normal"/>
      </w:pPr>
      <w:r>
        <w:t xml:space="preserve">that of others, we find that he was five years older than the Patriarch</w:t>
      </w:r>
    </w:p>
    <w:p>
      <w:pPr>
        <w:pStyle w:val="Normal"/>
      </w:pPr>
      <w:r>
        <w:t xml:space="preserve">Isaac, ten more than Abraham, thirty-seven more than Nahor, sixteen</w:t>
      </w:r>
    </w:p>
    <w:p>
      <w:pPr>
        <w:pStyle w:val="Normal"/>
      </w:pPr>
      <w:r>
        <w:t xml:space="preserve">more than Henry Jenkins, and thirty-three more than "old Parr."</w:t>
      </w:r>
    </w:p>
    <w:p>
      <w:pPr>
        <w:pStyle w:val="Normal"/>
      </w:pPr>
      <w:r>
        <w:t xml:space="preserve">Sundry Instances of Great Age.--In a churchyard near Cardiff,</w:t>
      </w:r>
    </w:p>
    <w:p>
      <w:pPr>
        <w:pStyle w:val="Normal"/>
      </w:pPr>
      <w:r>
        <w:t xml:space="preserve">Glamorganshire, is the following inscription: "Here lieth the body of</w:t>
      </w:r>
    </w:p>
    <w:p>
      <w:pPr>
        <w:pStyle w:val="Normal"/>
      </w:pPr>
      <w:r>
        <w:t xml:space="preserve">William Edwards, of Cacreg, who departed this life 24th February, Anno</w:t>
      </w:r>
    </w:p>
    <w:p>
      <w:pPr>
        <w:pStyle w:val="Normal"/>
      </w:pPr>
      <w:r>
        <w:t xml:space="preserve">Domini 1668, anno aetatis suae one hundred and sixty-eight."</w:t>
      </w:r>
    </w:p>
    <w:p>
      <w:pPr>
        <w:pStyle w:val="Normal"/>
      </w:pPr>
      <w:r>
        <w:t xml:space="preserve">Jonas Warren of Balydole died in 1787 aged one hundred and sixty-seven.</w:t>
      </w:r>
    </w:p>
    <w:p>
      <w:pPr>
        <w:pStyle w:val="Normal"/>
      </w:pPr>
      <w:r>
        <w:t xml:space="preserve">He was called the "father of the fishermen" in his vicinity, as he had</w:t>
      </w:r>
    </w:p>
    <w:p>
      <w:pPr>
        <w:pStyle w:val="Normal"/>
      </w:pPr>
      <w:r>
        <w:t xml:space="preserve">followed the trade for ninety-five years.</w:t>
      </w:r>
    </w:p>
    <w:p>
      <w:pPr>
        <w:pStyle w:val="Normal"/>
      </w:pPr>
      <w:r>
        <w:t xml:space="preserve">The Journal de Madrid, 1775, contains the account of a South American</w:t>
      </w:r>
    </w:p>
    <w:p>
      <w:pPr>
        <w:pStyle w:val="Normal"/>
      </w:pPr>
      <w:r>
        <w:t xml:space="preserve">negress living in Spanish possessions who was one hundred and</w:t>
      </w:r>
    </w:p>
    <w:p>
      <w:pPr>
        <w:pStyle w:val="Normal"/>
      </w:pPr>
      <w:r>
        <w:t xml:space="preserve">seventy-four years of age. The description is written by a witness, who</w:t>
      </w:r>
    </w:p>
    <w:p>
      <w:pPr>
        <w:pStyle w:val="Normal"/>
      </w:pPr>
      <w:r>
        <w:t xml:space="preserve">declares that she told of events which confirmed her age. This is</w:t>
      </w:r>
    </w:p>
    <w:p>
      <w:pPr>
        <w:pStyle w:val="Normal"/>
      </w:pPr>
      <w:r>
        <w:t xml:space="preserve">possibly the oft-quoted case that was described in the London</w:t>
      </w:r>
    </w:p>
    <w:p>
      <w:pPr>
        <w:pStyle w:val="Normal"/>
      </w:pPr>
      <w:r>
        <w:t xml:space="preserve">Chronicle, October 5, 1780, Louisa Truxo, who died in South America at</w:t>
      </w:r>
    </w:p>
    <w:p>
      <w:pPr>
        <w:pStyle w:val="Normal"/>
      </w:pPr>
      <w:r>
        <w:t xml:space="preserve">the age of one hundred and seventy-five.</w:t>
      </w:r>
    </w:p>
    <w:p>
      <w:pPr>
        <w:pStyle w:val="Normal"/>
      </w:pPr>
      <w:r>
        <w:t xml:space="preserve">Huteland speaks of Joseph Surrington, who died near Bergen, Norway, at</w:t>
      </w:r>
    </w:p>
    <w:p>
      <w:pPr>
        <w:pStyle w:val="Normal"/>
      </w:pPr>
      <w:r>
        <w:t xml:space="preserve">the age of one hundred and sixty. Marvelous to relate, he had one</w:t>
      </w:r>
    </w:p>
    <w:p>
      <w:pPr>
        <w:pStyle w:val="Normal"/>
      </w:pPr>
      <w:r>
        <w:t xml:space="preserve">living son of one hundred and three and another of nine. There has been</w:t>
      </w:r>
    </w:p>
    <w:p>
      <w:pPr>
        <w:pStyle w:val="Normal"/>
      </w:pPr>
      <w:r>
        <w:t xml:space="preserve">recently reported from Vera Cruz, Mexico, in the town of Teluca, where</w:t>
      </w:r>
    </w:p>
    <w:p>
      <w:pPr>
        <w:pStyle w:val="Normal"/>
      </w:pPr>
      <w:r>
        <w:t xml:space="preserve">the registers are carefully and efficiently kept, the death of a man</w:t>
      </w:r>
    </w:p>
    <w:p>
      <w:pPr>
        <w:pStyle w:val="Normal"/>
      </w:pPr>
      <w:r>
        <w:t xml:space="preserve">one hundred and ninety-two years old--almost a modern version of</w:t>
      </w:r>
    </w:p>
    <w:p>
      <w:pPr>
        <w:pStyle w:val="Normal"/>
      </w:pPr>
      <w:r>
        <w:t xml:space="preserve">Methuselah. Buffon describes a man who lived to be one hundred and</w:t>
      </w:r>
    </w:p>
    <w:p>
      <w:pPr>
        <w:pStyle w:val="Normal"/>
      </w:pPr>
      <w:r>
        <w:t xml:space="preserve">sixty-five.  Martin mentions a man of one hundred and eighty. There was</w:t>
      </w:r>
    </w:p>
    <w:p>
      <w:pPr>
        <w:pStyle w:val="Normal"/>
      </w:pPr>
      <w:r>
        <w:t xml:space="preserve">a Polish peasant who reached one hundred and fifty-seven and had</w:t>
      </w:r>
    </w:p>
    <w:p>
      <w:pPr>
        <w:pStyle w:val="Normal"/>
      </w:pPr>
      <w:r>
        <w:t xml:space="preserve">constantly labored up to his one hundred and forty-fifth year, always</w:t>
      </w:r>
    </w:p>
    <w:p>
      <w:pPr>
        <w:pStyle w:val="Normal"/>
      </w:pPr>
      <w:r>
        <w:t xml:space="preserve">clad lightly, even in cold weather. Voigt admits the extreme age of one</w:t>
      </w:r>
    </w:p>
    <w:p>
      <w:pPr>
        <w:pStyle w:val="Normal"/>
      </w:pPr>
      <w:r>
        <w:t xml:space="preserve">hundred and sixty.</w:t>
      </w:r>
    </w:p>
    <w:p>
      <w:pPr>
        <w:pStyle w:val="Normal"/>
      </w:pPr>
      <w:r>
        <w:t xml:space="preserve">There was a woman living in Moscow in 1848 who was said to be one</w:t>
      </w:r>
    </w:p>
    <w:p>
      <w:pPr>
        <w:pStyle w:val="Normal"/>
      </w:pPr>
      <w:r>
        <w:t xml:space="preserve">hundred and sixty-eight; she had been married five times and was one</w:t>
      </w:r>
    </w:p>
    <w:p>
      <w:pPr>
        <w:pStyle w:val="Normal"/>
      </w:pPr>
      <w:r>
        <w:t xml:space="preserve">hundred and twenty-one at her last wedding. D'Azara records the age of</w:t>
      </w:r>
    </w:p>
    <w:p>
      <w:pPr>
        <w:pStyle w:val="Normal"/>
      </w:pPr>
      <w:r>
        <w:t xml:space="preserve">one hundred and eighty, and Roequefort speaks of two cases at one</w:t>
      </w:r>
    </w:p>
    <w:p>
      <w:pPr>
        <w:pStyle w:val="Normal"/>
      </w:pPr>
      <w:r>
        <w:t xml:space="preserve">hundred and fifty.</w:t>
      </w:r>
    </w:p>
    <w:p>
      <w:pPr>
        <w:pStyle w:val="Normal"/>
      </w:pPr>
      <w:r>
        <w:t xml:space="preserve">There are stories of an Englishman who lived in the sixteenth century</w:t>
      </w:r>
    </w:p>
    <w:p>
      <w:pPr>
        <w:pStyle w:val="Normal"/>
      </w:pPr>
      <w:r>
        <w:t xml:space="preserve">to be two hundred and seven, and there is a parallel case cited.</w:t>
      </w:r>
    </w:p>
    <w:p>
      <w:pPr>
        <w:pStyle w:val="Normal"/>
      </w:pPr>
      <w:r>
        <w:t xml:space="preserve">Van Owen tabulates 331 cases of deaths between 110 and 120, 91 between</w:t>
      </w:r>
    </w:p>
    <w:p>
      <w:pPr>
        <w:pStyle w:val="Normal"/>
      </w:pPr>
      <w:r>
        <w:t xml:space="preserve">120 and 130, 37 between 130 and 140, 11 at 150, and 17 beyond this age.</w:t>
      </w:r>
    </w:p>
    <w:p>
      <w:pPr>
        <w:pStyle w:val="Normal"/>
      </w:pPr>
      <w:r>
        <w:t xml:space="preserve">While not vouching for the authenticity in each case, he has always</w:t>
      </w:r>
    </w:p>
    <w:p>
      <w:pPr>
        <w:pStyle w:val="Normal"/>
      </w:pPr>
      <w:r>
        <w:t xml:space="preserve">given the sources of information.</w:t>
      </w:r>
    </w:p>
    <w:p>
      <w:pPr>
        <w:pStyle w:val="Normal"/>
      </w:pPr>
      <w:r>
        <w:t xml:space="preserve">Quite celebrated in English history by Raleigh and Bacon was the</w:t>
      </w:r>
    </w:p>
    <w:p>
      <w:pPr>
        <w:pStyle w:val="Normal"/>
      </w:pPr>
      <w:r>
        <w:t xml:space="preserve">venerable Countess Desmond, who appeared at Court in 1614, being one</w:t>
      </w:r>
    </w:p>
    <w:p>
      <w:pPr>
        <w:pStyle w:val="Normal"/>
      </w:pPr>
      <w:r>
        <w:t xml:space="preserve">hundred and forty years old and in full possession of all her powers,</w:t>
      </w:r>
    </w:p>
    <w:p>
      <w:pPr>
        <w:pStyle w:val="Normal"/>
      </w:pPr>
      <w:r>
        <w:t xml:space="preserve">mental and physical. There are several portraits of her at this</w:t>
      </w:r>
    </w:p>
    <w:p>
      <w:pPr>
        <w:pStyle w:val="Normal"/>
      </w:pPr>
      <w:r>
        <w:t xml:space="preserve">advanced age still to be seen. Lord Bacon also mentions a man named</w:t>
      </w:r>
    </w:p>
    <w:p>
      <w:pPr>
        <w:pStyle w:val="Normal"/>
      </w:pPr>
      <w:r>
        <w:t xml:space="preserve">Marcus Appenius, living in Rimini, who was registered by a Vespasian</w:t>
      </w:r>
    </w:p>
    <w:p>
      <w:pPr>
        <w:pStyle w:val="Normal"/>
      </w:pPr>
      <w:r>
        <w:t xml:space="preserve">tax-collector as being one hundred and fifty.</w:t>
      </w:r>
    </w:p>
    <w:p>
      <w:pPr>
        <w:pStyle w:val="Normal"/>
      </w:pPr>
      <w:r>
        <w:t xml:space="preserve">There are records of Russians who have lived to one hundred and</w:t>
      </w:r>
    </w:p>
    <w:p>
      <w:pPr>
        <w:pStyle w:val="Normal"/>
      </w:pPr>
      <w:r>
        <w:t xml:space="preserve">twenty-five, one hundred and thirty, one hundred and thirty-five, one</w:t>
      </w:r>
    </w:p>
    <w:p>
      <w:pPr>
        <w:pStyle w:val="Normal"/>
      </w:pPr>
      <w:r>
        <w:t xml:space="preserve">hundred and forty-five, and one hundred and fifty. Nemnich speaks of</w:t>
      </w:r>
    </w:p>
    <w:p>
      <w:pPr>
        <w:pStyle w:val="Normal"/>
      </w:pPr>
      <w:r>
        <w:t xml:space="preserve">Thomas Newman living in Bridlington at one hundred and fifty-three</w:t>
      </w:r>
    </w:p>
    <w:p>
      <w:pPr>
        <w:pStyle w:val="Normal"/>
      </w:pPr>
      <w:r>
        <w:t xml:space="preserve">years. Nemnich is confirmed in his account of Thomas Newman by his</w:t>
      </w:r>
    </w:p>
    <w:p>
      <w:pPr>
        <w:pStyle w:val="Normal"/>
      </w:pPr>
      <w:r>
        <w:t xml:space="preserve">tombstone in Yorkshire, dated 1542.</w:t>
      </w:r>
    </w:p>
    <w:p>
      <w:pPr>
        <w:pStyle w:val="Normal"/>
      </w:pPr>
      <w:r>
        <w:t xml:space="preserve">In the chancel of the Honington Church, Wiltshire, is a black marble</w:t>
      </w:r>
    </w:p>
    <w:p>
      <w:pPr>
        <w:pStyle w:val="Normal"/>
      </w:pPr>
      <w:r>
        <w:t xml:space="preserve">monument to the memory of G. Stanley, gent., who died in 1719, aged one</w:t>
      </w:r>
    </w:p>
    <w:p>
      <w:pPr>
        <w:pStyle w:val="Normal"/>
      </w:pPr>
      <w:r>
        <w:t xml:space="preserve">hundred and fifty-one.</w:t>
      </w:r>
    </w:p>
    <w:p>
      <w:pPr>
        <w:pStyle w:val="Normal"/>
      </w:pPr>
      <w:r>
        <w:t xml:space="preserve">There was a Dane named Draakenburg, born in 1623, who until his</w:t>
      </w:r>
    </w:p>
    <w:p>
      <w:pPr>
        <w:pStyle w:val="Normal"/>
      </w:pPr>
      <w:r>
        <w:t xml:space="preserve">ninety-first year served as a seaman in the royal navy, and had spent</w:t>
      </w:r>
    </w:p>
    <w:p>
      <w:pPr>
        <w:pStyle w:val="Normal"/>
      </w:pPr>
      <w:r>
        <w:t xml:space="preserve">fifteen years of his life in Turkey as a slave in the greatest misery.</w:t>
      </w:r>
    </w:p>
    <w:p>
      <w:pPr>
        <w:pStyle w:val="Normal"/>
      </w:pPr>
      <w:r>
        <w:t xml:space="preserve">He was married at one hundred and ten to a woman of sixty, but outlived</w:t>
      </w:r>
    </w:p>
    <w:p>
      <w:pPr>
        <w:pStyle w:val="Normal"/>
      </w:pPr>
      <w:r>
        <w:t xml:space="preserve">her a long time, in his one hundred and thirtieth year he again fell in</w:t>
      </w:r>
    </w:p>
    <w:p>
      <w:pPr>
        <w:pStyle w:val="Normal"/>
      </w:pPr>
      <w:r>
        <w:t xml:space="preserve">love with a young country girl, who, as may well be supposed, rejected</w:t>
      </w:r>
    </w:p>
    <w:p>
      <w:pPr>
        <w:pStyle w:val="Normal"/>
      </w:pPr>
      <w:r>
        <w:t xml:space="preserve">him. He died in 1772 in his one hundred and forty-sixth year. Jean</w:t>
      </w:r>
    </w:p>
    <w:p>
      <w:pPr>
        <w:pStyle w:val="Normal"/>
      </w:pPr>
      <w:r>
        <w:t xml:space="preserve">Effingham died in Cornwall in 1757 in his one hundred and forty-fourth</w:t>
      </w:r>
    </w:p>
    <w:p>
      <w:pPr>
        <w:pStyle w:val="Normal"/>
      </w:pPr>
      <w:r>
        <w:t xml:space="preserve">year. He was born in the reign of James I and was a soldier at the</w:t>
      </w:r>
    </w:p>
    <w:p>
      <w:pPr>
        <w:pStyle w:val="Normal"/>
      </w:pPr>
      <w:r>
        <w:t xml:space="preserve">battle of Hochstadt; he never drank strong liquors and rarely ate meat;</w:t>
      </w:r>
    </w:p>
    <w:p>
      <w:pPr>
        <w:pStyle w:val="Normal"/>
      </w:pPr>
      <w:r>
        <w:t xml:space="preserve">eight days before his death he walked three miles.</w:t>
      </w:r>
    </w:p>
    <w:p>
      <w:pPr>
        <w:pStyle w:val="Normal"/>
      </w:pPr>
      <w:r>
        <w:t xml:space="preserve">Bridget Devine, the well-known inhabitant of Olean Street, Manchester</w:t>
      </w:r>
    </w:p>
    <w:p>
      <w:pPr>
        <w:pStyle w:val="Normal"/>
      </w:pPr>
      <w:r>
        <w:t xml:space="preserve">died at the age of one hundred and forty-seven in 1845. On the register</w:t>
      </w:r>
    </w:p>
    <w:p>
      <w:pPr>
        <w:pStyle w:val="Normal"/>
      </w:pPr>
      <w:r>
        <w:t xml:space="preserve">of the Cheshire Parish is a record of the death of Thomas Hough of</w:t>
      </w:r>
    </w:p>
    <w:p>
      <w:pPr>
        <w:pStyle w:val="Normal"/>
      </w:pPr>
      <w:r>
        <w:t xml:space="preserve">Frodsam in 1591 at the age of one hundred and forty-one.</w:t>
      </w:r>
    </w:p>
    <w:p>
      <w:pPr>
        <w:pStyle w:val="Normal"/>
      </w:pPr>
      <w:r>
        <w:t xml:space="preserve">Peter Garden of Auchterless died in 1775 at the age of one hundred and</w:t>
      </w:r>
    </w:p>
    <w:p>
      <w:pPr>
        <w:pStyle w:val="Normal"/>
      </w:pPr>
      <w:r>
        <w:t xml:space="preserve">thirty-one. He had seen and talked with Henry Jenkins about the battle</w:t>
      </w:r>
    </w:p>
    <w:p>
      <w:pPr>
        <w:pStyle w:val="Normal"/>
      </w:pPr>
      <w:r>
        <w:t xml:space="preserve">of Flodden Field, at which the latter was present when a boy of twelve.</w:t>
      </w:r>
    </w:p>
    <w:p>
      <w:pPr>
        <w:pStyle w:val="Normal"/>
      </w:pPr>
      <w:r>
        <w:t xml:space="preserve">It seems almost incredible that a man could say that he had heard the</w:t>
      </w:r>
    </w:p>
    <w:p>
      <w:pPr>
        <w:pStyle w:val="Normal"/>
      </w:pPr>
      <w:r>
        <w:t xml:space="preserve">story of an event which had happened two hundred and sixty-three years</w:t>
      </w:r>
    </w:p>
    <w:p>
      <w:pPr>
        <w:pStyle w:val="Normal"/>
      </w:pPr>
      <w:r>
        <w:t xml:space="preserve">before related by the lips of an eye-witness to that event;</w:t>
      </w:r>
    </w:p>
    <w:p>
      <w:pPr>
        <w:pStyle w:val="Normal"/>
      </w:pPr>
      <w:r>
        <w:t xml:space="preserve">nevertheless, in this case it was true. A remarkable instance of</w:t>
      </w:r>
    </w:p>
    <w:p>
      <w:pPr>
        <w:pStyle w:val="Normal"/>
      </w:pPr>
      <w:r>
        <w:t xml:space="preserve">longevity in one family has recently been published in the St. Thomas's</w:t>
      </w:r>
    </w:p>
    <w:p>
      <w:pPr>
        <w:pStyle w:val="Normal"/>
      </w:pPr>
      <w:r>
        <w:t xml:space="preserve">Hospital Gazette.  Mrs. B., born in 1630 (five years after the</w:t>
      </w:r>
    </w:p>
    <w:p>
      <w:pPr>
        <w:pStyle w:val="Normal"/>
      </w:pPr>
      <w:r>
        <w:t xml:space="preserve">accession of Charles I), died March 13, 1732. She was tended in her</w:t>
      </w:r>
    </w:p>
    <w:p>
      <w:pPr>
        <w:pStyle w:val="Normal"/>
      </w:pPr>
      <w:r>
        <w:t xml:space="preserve">last illness by her great-granddaughter, Miss Jane C., born 1718, died</w:t>
      </w:r>
    </w:p>
    <w:p>
      <w:pPr>
        <w:pStyle w:val="Normal"/>
      </w:pPr>
      <w:r>
        <w:t xml:space="preserve">1807, and Miss Sarah C., born 1725, died 1811. A great-niece of one of</w:t>
      </w:r>
    </w:p>
    <w:p>
      <w:pPr>
        <w:pStyle w:val="Normal"/>
      </w:pPr>
      <w:r>
        <w:t xml:space="preserve">these two ladies, Mrs. W., who remembers one of them, was born in 1803,</w:t>
      </w:r>
    </w:p>
    <w:p>
      <w:pPr>
        <w:pStyle w:val="Normal"/>
      </w:pPr>
      <w:r>
        <w:t xml:space="preserve">and is at the present time alive and well. It will be seen from the</w:t>
      </w:r>
    </w:p>
    <w:p>
      <w:pPr>
        <w:pStyle w:val="Normal"/>
      </w:pPr>
      <w:r>
        <w:t xml:space="preserve">above facts that there are three lives only to bridge over the long</w:t>
      </w:r>
    </w:p>
    <w:p>
      <w:pPr>
        <w:pStyle w:val="Normal"/>
      </w:pPr>
      <w:r>
        <w:t xml:space="preserve">period between 1630 and 1896, and that there is at present living a</w:t>
      </w:r>
    </w:p>
    <w:p>
      <w:pPr>
        <w:pStyle w:val="Normal"/>
      </w:pPr>
      <w:r>
        <w:t xml:space="preserve">lady who personally knew Miss C., who had nursed a relative born in</w:t>
      </w:r>
    </w:p>
    <w:p>
      <w:pPr>
        <w:pStyle w:val="Normal"/>
      </w:pPr>
      <w:r>
        <w:t xml:space="preserve">1630. The last lady of this remarkable trio is hale and hearty, and has</w:t>
      </w:r>
    </w:p>
    <w:p>
      <w:pPr>
        <w:pStyle w:val="Normal"/>
      </w:pPr>
      <w:r>
        <w:t xml:space="preserve">just successfully undergone an operation for cataract. Similar to the</w:t>
      </w:r>
    </w:p>
    <w:p>
      <w:pPr>
        <w:pStyle w:val="Normal"/>
      </w:pPr>
      <w:r>
        <w:t xml:space="preserve">case of the centenarian who had seen Henry Jenkins was that of James</w:t>
      </w:r>
    </w:p>
    <w:p>
      <w:pPr>
        <w:pStyle w:val="Normal"/>
      </w:pPr>
      <w:r>
        <w:t xml:space="preserve">Horrocks, who was born in 1744 and died in 1844. His father was born in</w:t>
      </w:r>
    </w:p>
    <w:p>
      <w:pPr>
        <w:pStyle w:val="Normal"/>
      </w:pPr>
      <w:r>
        <w:t xml:space="preserve">1657, one year before the death of the Protector, and had issue in</w:t>
      </w:r>
    </w:p>
    <w:p>
      <w:pPr>
        <w:pStyle w:val="Normal"/>
      </w:pPr>
      <w:r>
        <w:t xml:space="preserve">early life. He married again at eighty-four to a woman of twenty-six,</w:t>
      </w:r>
    </w:p>
    <w:p>
      <w:pPr>
        <w:pStyle w:val="Normal"/>
      </w:pPr>
      <w:r>
        <w:t xml:space="preserve">of which marriage James was the offspring in 1744. In 1844 this man</w:t>
      </w:r>
    </w:p>
    <w:p>
      <w:pPr>
        <w:pStyle w:val="Normal"/>
      </w:pPr>
      <w:r>
        <w:t xml:space="preserve">could with verity say that he had a brother born during the reign of</w:t>
      </w:r>
    </w:p>
    <w:p>
      <w:pPr>
        <w:pStyle w:val="Normal"/>
      </w:pPr>
      <w:r>
        <w:t xml:space="preserve">Charles II, and that his father was a citizen of the Commonwealth.</w:t>
      </w:r>
    </w:p>
    <w:p>
      <w:pPr>
        <w:pStyle w:val="Normal"/>
      </w:pPr>
      <w:r>
        <w:t xml:space="preserve">Among the Mission Indians of Southern California there are reported</w:t>
      </w:r>
    </w:p>
    <w:p>
      <w:pPr>
        <w:pStyle w:val="Normal"/>
      </w:pPr>
      <w:r>
        <w:t xml:space="preserve">instances of longevity ranging from one hundred and twenty to one</w:t>
      </w:r>
    </w:p>
    <w:p>
      <w:pPr>
        <w:pStyle w:val="Normal"/>
      </w:pPr>
      <w:r>
        <w:t xml:space="preserve">hundred and forty. Lieutenant Gibbons found in a village in Peru one</w:t>
      </w:r>
    </w:p>
    <w:p>
      <w:pPr>
        <w:pStyle w:val="Normal"/>
      </w:pPr>
      <w:r>
        <w:t xml:space="preserve">hundred inhabitants who were past the century mark, and another</w:t>
      </w:r>
    </w:p>
    <w:p>
      <w:pPr>
        <w:pStyle w:val="Normal"/>
      </w:pPr>
      <w:r>
        <w:t xml:space="preserve">credible explorer in the same territory records a case of longevity of</w:t>
      </w:r>
    </w:p>
    <w:p>
      <w:pPr>
        <w:pStyle w:val="Normal"/>
      </w:pPr>
      <w:r>
        <w:t xml:space="preserve">one hundred and forty. This man was very temperate and always ate his</w:t>
      </w:r>
    </w:p>
    <w:p>
      <w:pPr>
        <w:pStyle w:val="Normal"/>
      </w:pPr>
      <w:r>
        <w:t xml:space="preserve">food cold, partaking of meat only in the middle of the day. In the year</w:t>
      </w:r>
    </w:p>
    <w:p>
      <w:pPr>
        <w:pStyle w:val="Normal"/>
      </w:pPr>
      <w:r>
        <w:t xml:space="preserve">of 1840 in the town of Banos, Ecuador, died "Old Morales," a carpenter,</w:t>
      </w:r>
    </w:p>
    <w:p>
      <w:pPr>
        <w:pStyle w:val="Normal"/>
      </w:pPr>
      <w:r>
        <w:t xml:space="preserve">vigorous to his last days. He was an elderly man and steward of the</w:t>
      </w:r>
    </w:p>
    <w:p>
      <w:pPr>
        <w:pStyle w:val="Normal"/>
      </w:pPr>
      <w:r>
        <w:t xml:space="preserve">Jesuits when they were expelled from their property near this location</w:t>
      </w:r>
    </w:p>
    <w:p>
      <w:pPr>
        <w:pStyle w:val="Normal"/>
      </w:pPr>
      <w:r>
        <w:t xml:space="preserve">in 1767. In the year 1838 there was a witness in a judicial trial in</w:t>
      </w:r>
    </w:p>
    <w:p>
      <w:pPr>
        <w:pStyle w:val="Normal"/>
      </w:pPr>
      <w:r>
        <w:t xml:space="preserve">South America who was born on the night of the great earthquake which</w:t>
      </w:r>
    </w:p>
    <w:p>
      <w:pPr>
        <w:pStyle w:val="Normal"/>
      </w:pPr>
      <w:r>
        <w:t xml:space="preserve">destroyed the town of Ambato in 1698. How much longer this man who was</w:t>
      </w:r>
    </w:p>
    <w:p>
      <w:pPr>
        <w:pStyle w:val="Normal"/>
      </w:pPr>
      <w:r>
        <w:t xml:space="preserve">cradled by an earthquake lived is not as yet reported. In the State of</w:t>
      </w:r>
    </w:p>
    <w:p>
      <w:pPr>
        <w:pStyle w:val="Normal"/>
      </w:pPr>
      <w:r>
        <w:t xml:space="preserve">Vera Cruz, Mexico, as late as 1893 a man died at the age of one hundred</w:t>
      </w:r>
    </w:p>
    <w:p>
      <w:pPr>
        <w:pStyle w:val="Normal"/>
      </w:pPr>
      <w:r>
        <w:t xml:space="preserve">and thirty-seven. The census of 1864 for the town of Pilaguin, Ecuador,</w:t>
      </w:r>
    </w:p>
    <w:p>
      <w:pPr>
        <w:pStyle w:val="Normal"/>
      </w:pPr>
      <w:r>
        <w:t xml:space="preserve">lying 11,000 feet above the level of the sea and consisting of about</w:t>
      </w:r>
    </w:p>
    <w:p>
      <w:pPr>
        <w:pStyle w:val="Normal"/>
      </w:pPr>
      <w:r>
        <w:t xml:space="preserve">2000 inhabitants, gives 100 above seventy, 30 above ninety, five above</w:t>
      </w:r>
    </w:p>
    <w:p>
      <w:pPr>
        <w:pStyle w:val="Normal"/>
      </w:pPr>
      <w:r>
        <w:t xml:space="preserve">one hundred, and one at one hundred and fifteen years.</w:t>
      </w:r>
    </w:p>
    <w:p>
      <w:pPr>
        <w:pStyle w:val="Normal"/>
      </w:pPr>
      <w:r>
        <w:t xml:space="preserve">Francis Auge died in Maryland in 1767 at the age of one hundred and</w:t>
      </w:r>
    </w:p>
    <w:p>
      <w:pPr>
        <w:pStyle w:val="Normal"/>
      </w:pPr>
      <w:r>
        <w:t xml:space="preserve">thirty-four. He remembered the execution of Charles I and had a son</w:t>
      </w:r>
    </w:p>
    <w:p>
      <w:pPr>
        <w:pStyle w:val="Normal"/>
      </w:pPr>
      <w:r>
        <w:t xml:space="preserve">born to him after he was one hundred.</w:t>
      </w:r>
    </w:p>
    <w:p>
      <w:pPr>
        <w:pStyle w:val="Normal"/>
      </w:pPr>
      <w:r>
        <w:t xml:space="preserve">There are several other instances in which men have displayed</w:t>
      </w:r>
    </w:p>
    <w:p>
      <w:pPr>
        <w:pStyle w:val="Normal"/>
      </w:pPr>
      <w:r>
        <w:t xml:space="preserve">generative ability in old age. John Gilley, who died in Augusta, Maine,</w:t>
      </w:r>
    </w:p>
    <w:p>
      <w:pPr>
        <w:pStyle w:val="Normal"/>
      </w:pPr>
      <w:r>
        <w:t xml:space="preserve">in 1813, was born in Ireland in 1690. He came to this country at the</w:t>
      </w:r>
    </w:p>
    <w:p>
      <w:pPr>
        <w:pStyle w:val="Normal"/>
      </w:pPr>
      <w:r>
        <w:t xml:space="preserve">age of sixty, and continued in single blessedness until seventy-five,</w:t>
      </w:r>
    </w:p>
    <w:p>
      <w:pPr>
        <w:pStyle w:val="Normal"/>
      </w:pPr>
      <w:r>
        <w:t xml:space="preserve">when he married a girl of eighteen, by whom he had eight children. His</w:t>
      </w:r>
    </w:p>
    <w:p>
      <w:pPr>
        <w:pStyle w:val="Normal"/>
      </w:pPr>
      <w:r>
        <w:t xml:space="preserve">wife survived him and stated that he was virile until his one hundred</w:t>
      </w:r>
    </w:p>
    <w:p>
      <w:pPr>
        <w:pStyle w:val="Normal"/>
      </w:pPr>
      <w:r>
        <w:t xml:space="preserve">and twentieth year. Baron Baravicino de Capelis died at Meran in 1770</w:t>
      </w:r>
    </w:p>
    <w:p>
      <w:pPr>
        <w:pStyle w:val="Normal"/>
      </w:pPr>
      <w:r>
        <w:t xml:space="preserve">at the age of one hundred and four, being the oldest man in Tyrol. His</w:t>
      </w:r>
    </w:p>
    <w:p>
      <w:pPr>
        <w:pStyle w:val="Normal"/>
      </w:pPr>
      <w:r>
        <w:t xml:space="preserve">usual food was eggs, and he rarely tasted meat. He habitually drank tea</w:t>
      </w:r>
    </w:p>
    <w:p>
      <w:pPr>
        <w:pStyle w:val="Normal"/>
      </w:pPr>
      <w:r>
        <w:t xml:space="preserve">and a well-sweetened cordial of his own recipe. He was married four</w:t>
      </w:r>
    </w:p>
    <w:p>
      <w:pPr>
        <w:pStyle w:val="Normal"/>
      </w:pPr>
      <w:r>
        <w:t xml:space="preserve">times during his life, taking his fourth wife when he was eighty-four.</w:t>
      </w:r>
    </w:p>
    <w:p>
      <w:pPr>
        <w:pStyle w:val="Normal"/>
      </w:pPr>
      <w:r>
        <w:t xml:space="preserve">By her he had seven children and at his death she was pregnant with the</w:t>
      </w:r>
    </w:p>
    <w:p>
      <w:pPr>
        <w:pStyle w:val="Normal"/>
      </w:pPr>
      <w:r>
        <w:t xml:space="preserve">eighth child.</w:t>
      </w:r>
    </w:p>
    <w:p>
      <w:pPr>
        <w:pStyle w:val="Normal"/>
      </w:pPr>
      <w:r>
        <w:t xml:space="preserve">Pliny mentions cases of men begetting sons when past the age of eighty</w:t>
      </w:r>
    </w:p>
    <w:p>
      <w:pPr>
        <w:pStyle w:val="Normal"/>
      </w:pPr>
      <w:r>
        <w:t xml:space="preserve">and Plot speaks of John Best of the parish of Horton, who when one</w:t>
      </w:r>
    </w:p>
    <w:p>
      <w:pPr>
        <w:pStyle w:val="Normal"/>
      </w:pPr>
      <w:r>
        <w:t xml:space="preserve">hundred and four married a woman of fifty-six and begat a son. There</w:t>
      </w:r>
    </w:p>
    <w:p>
      <w:pPr>
        <w:pStyle w:val="Normal"/>
      </w:pPr>
      <w:r>
        <w:t xml:space="preserve">are also records of a man in Stockholm of one hundred who had several</w:t>
      </w:r>
    </w:p>
    <w:p>
      <w:pPr>
        <w:pStyle w:val="Normal"/>
      </w:pPr>
      <w:r>
        <w:t xml:space="preserve">children by a wife of thirty.</w:t>
      </w:r>
    </w:p>
    <w:p>
      <w:pPr>
        <w:pStyle w:val="Normal"/>
      </w:pPr>
      <w:r>
        <w:t xml:space="preserve">On August 7, 1776, Mary, the wife of Joseph Yates, at Lizard Common not</w:t>
      </w:r>
    </w:p>
    <w:p>
      <w:pPr>
        <w:pStyle w:val="Normal"/>
      </w:pPr>
      <w:r>
        <w:t xml:space="preserve">far from London, was buried at the age of one hundred and twenty-seven.</w:t>
      </w:r>
    </w:p>
    <w:p>
      <w:pPr>
        <w:pStyle w:val="Normal"/>
      </w:pPr>
      <w:r>
        <w:t xml:space="preserve">She had walked to London in 1666, and was hearty and strong at one</w:t>
      </w:r>
    </w:p>
    <w:p>
      <w:pPr>
        <w:pStyle w:val="Normal"/>
      </w:pPr>
      <w:r>
        <w:t xml:space="preserve">hundred and twenty, and had married a third husband at ninety-two.</w:t>
      </w:r>
    </w:p>
    <w:p>
      <w:pPr>
        <w:pStyle w:val="Normal"/>
      </w:pPr>
      <w:r>
        <w:t xml:space="preserve">A case without parallel, of long survival of a deaf mute, is found in</w:t>
      </w:r>
    </w:p>
    <w:p>
      <w:pPr>
        <w:pStyle w:val="Normal"/>
      </w:pPr>
      <w:r>
        <w:t xml:space="preserve">Mrs. Gray of Northfleet, Kent, who died in 1770, one hundred and</w:t>
      </w:r>
    </w:p>
    <w:p>
      <w:pPr>
        <w:pStyle w:val="Normal"/>
      </w:pPr>
      <w:r>
        <w:t xml:space="preserve">twenty-one years old. She was noted for her cheerful disposition, and</w:t>
      </w:r>
    </w:p>
    <w:p>
      <w:pPr>
        <w:pStyle w:val="Normal"/>
      </w:pPr>
      <w:r>
        <w:t xml:space="preserve">apparently enjoyed life in spite of her infirmity, which lasted one</w:t>
      </w:r>
    </w:p>
    <w:p>
      <w:pPr>
        <w:pStyle w:val="Normal"/>
      </w:pPr>
      <w:r>
        <w:t xml:space="preserve">hundred and twenty-one years.</w:t>
      </w:r>
    </w:p>
    <w:p>
      <w:pPr>
        <w:pStyle w:val="Normal"/>
      </w:pPr>
      <w:r>
        <w:t xml:space="preserve">Macklin the actor was born in 1697 and died in 1797. Several years</w:t>
      </w:r>
    </w:p>
    <w:p>
      <w:pPr>
        <w:pStyle w:val="Normal"/>
      </w:pPr>
      <w:r>
        <w:t xml:space="preserve">before his death he played "Shylock," displaying great vigor in the</w:t>
      </w:r>
    </w:p>
    <w:p>
      <w:pPr>
        <w:pStyle w:val="Normal"/>
      </w:pPr>
      <w:r>
        <w:t xml:space="preserve">first act, but in the second his memory failed him, and with much grace</w:t>
      </w:r>
    </w:p>
    <w:p>
      <w:pPr>
        <w:pStyle w:val="Normal"/>
      </w:pPr>
      <w:r>
        <w:t xml:space="preserve">and solemnity he advanced to the foot-lights and apologized for his</w:t>
      </w:r>
    </w:p>
    <w:p>
      <w:pPr>
        <w:pStyle w:val="Normal"/>
      </w:pPr>
      <w:r>
        <w:t xml:space="preserve">inability to continue. It is worthy of remark that several instances of</w:t>
      </w:r>
    </w:p>
    <w:p>
      <w:pPr>
        <w:pStyle w:val="Normal"/>
      </w:pPr>
      <w:r>
        <w:t xml:space="preserve">longevity in Roman actresses have been recorded. One Luceja, who came</w:t>
      </w:r>
    </w:p>
    <w:p>
      <w:pPr>
        <w:pStyle w:val="Normal"/>
      </w:pPr>
      <w:r>
        <w:t xml:space="preserve">on the stage very young, performed a whole century, and even made her</w:t>
      </w:r>
    </w:p>
    <w:p>
      <w:pPr>
        <w:pStyle w:val="Normal"/>
      </w:pPr>
      <w:r>
        <w:t xml:space="preserve">public appearance in her one hundred and twelfth year. Copiola was said</w:t>
      </w:r>
    </w:p>
    <w:p>
      <w:pPr>
        <w:pStyle w:val="Normal"/>
      </w:pPr>
      <w:r>
        <w:t xml:space="preserve">to have danced before Augustus when past ninety.</w:t>
      </w:r>
    </w:p>
    <w:p>
      <w:pPr>
        <w:pStyle w:val="Normal"/>
      </w:pPr>
      <w:r>
        <w:t xml:space="preserve">Influence of Stimulants, etc.--There have been men who have attributed</w:t>
      </w:r>
    </w:p>
    <w:p>
      <w:pPr>
        <w:pStyle w:val="Normal"/>
      </w:pPr>
      <w:r>
        <w:t xml:space="preserve">their long lives to their excesses in stimulants.  Thomas Wishart of</w:t>
      </w:r>
    </w:p>
    <w:p>
      <w:pPr>
        <w:pStyle w:val="Normal"/>
      </w:pPr>
      <w:r>
        <w:t xml:space="preserve">Annandale, Dumfries, died in 1760 at one hundred and twenty-four. He</w:t>
      </w:r>
    </w:p>
    <w:p>
      <w:pPr>
        <w:pStyle w:val="Normal"/>
      </w:pPr>
      <w:r>
        <w:t xml:space="preserve">had chewed tobacco one hundred and seventeen years, contracting the</w:t>
      </w:r>
    </w:p>
    <w:p>
      <w:pPr>
        <w:pStyle w:val="Normal"/>
      </w:pPr>
      <w:r>
        <w:t xml:space="preserve">habit when a child; his father gave it to him to allay hunger while</w:t>
      </w:r>
    </w:p>
    <w:p>
      <w:pPr>
        <w:pStyle w:val="Normal"/>
      </w:pPr>
      <w:r>
        <w:t xml:space="preserve">shepherding in the mountains. John de la Somet of Virginia died in 1766</w:t>
      </w:r>
    </w:p>
    <w:p>
      <w:pPr>
        <w:pStyle w:val="Normal"/>
      </w:pPr>
      <w:r>
        <w:t xml:space="preserve">aged one hundred and thirty. He was a great smoker, and according to</w:t>
      </w:r>
    </w:p>
    <w:p>
      <w:pPr>
        <w:pStyle w:val="Normal"/>
      </w:pPr>
      <w:r>
        <w:t xml:space="preserve">Eaton the habit agreed with his constitution, and was not improbably</w:t>
      </w:r>
    </w:p>
    <w:p>
      <w:pPr>
        <w:pStyle w:val="Normal"/>
      </w:pPr>
      <w:r>
        <w:t xml:space="preserve">the cause of his long health and longevity. William Riddell, who died</w:t>
      </w:r>
    </w:p>
    <w:p>
      <w:pPr>
        <w:pStyle w:val="Normal"/>
      </w:pPr>
      <w:r>
        <w:t xml:space="preserve">at one hundred and sixteen carefully avoided water all his life and had</w:t>
      </w:r>
    </w:p>
    <w:p>
      <w:pPr>
        <w:pStyle w:val="Normal"/>
      </w:pPr>
      <w:r>
        <w:t xml:space="preserve">a love for brandy.</w:t>
      </w:r>
    </w:p>
    <w:p>
      <w:pPr>
        <w:pStyle w:val="Normal"/>
      </w:pPr>
      <w:r>
        <w:t xml:space="preserve">Possession of Faculties.--Eglebert Hoff was a lad driving a team in</w:t>
      </w:r>
    </w:p>
    <w:p>
      <w:pPr>
        <w:pStyle w:val="Normal"/>
      </w:pPr>
      <w:r>
        <w:t xml:space="preserve">Norway when the news was brought that Charles I was beheaded.  He died</w:t>
      </w:r>
    </w:p>
    <w:p>
      <w:pPr>
        <w:pStyle w:val="Normal"/>
      </w:pPr>
      <w:r>
        <w:t xml:space="preserve">in Fishkill, N.Y., in 1764 at the age of one hundred and twenty-eight.</w:t>
      </w:r>
    </w:p>
    <w:p>
      <w:pPr>
        <w:pStyle w:val="Normal"/>
      </w:pPr>
      <w:r>
        <w:t xml:space="preserve">He never used spectacles, read fluently, and his memory and senses were</w:t>
      </w:r>
    </w:p>
    <w:p>
      <w:pPr>
        <w:pStyle w:val="Normal"/>
      </w:pPr>
      <w:r>
        <w:t xml:space="preserve">retained until his death, which was due to an accident. Nicolas</w:t>
      </w:r>
    </w:p>
    <w:p>
      <w:pPr>
        <w:pStyle w:val="Normal"/>
      </w:pPr>
      <w:r>
        <w:t xml:space="preserve">Petours, curate of the parish of Baleene and afterward canon of the</w:t>
      </w:r>
    </w:p>
    <w:p>
      <w:pPr>
        <w:pStyle w:val="Normal"/>
      </w:pPr>
      <w:r>
        <w:t xml:space="preserve">Cathedral of Constance, died at the age of one hundred and</w:t>
      </w:r>
    </w:p>
    <w:p>
      <w:pPr>
        <w:pStyle w:val="Normal"/>
      </w:pPr>
      <w:r>
        <w:t xml:space="preserve">thirty-seven; he was always a healthy, vigorous man, and celebrated</w:t>
      </w:r>
    </w:p>
    <w:p>
      <w:pPr>
        <w:pStyle w:val="Normal"/>
      </w:pPr>
      <w:r>
        <w:t xml:space="preserve">mass five days before his death. Mr. Evans of Spital Street,</w:t>
      </w:r>
    </w:p>
    <w:p>
      <w:pPr>
        <w:pStyle w:val="Normal"/>
      </w:pPr>
      <w:r>
        <w:t xml:space="preserve">Spitalfields, London, died in 1780 aged one hundred and thirty-nine,</w:t>
      </w:r>
    </w:p>
    <w:p>
      <w:pPr>
        <w:pStyle w:val="Normal"/>
      </w:pPr>
      <w:r>
        <w:t xml:space="preserve">having full possession of his mental faculties. Of interest to</w:t>
      </w:r>
    </w:p>
    <w:p>
      <w:pPr>
        <w:pStyle w:val="Normal"/>
      </w:pPr>
      <w:r>
        <w:t xml:space="preserve">Americans is the case of David Kinnison, who, when one hundred and</w:t>
      </w:r>
    </w:p>
    <w:p>
      <w:pPr>
        <w:pStyle w:val="Normal"/>
      </w:pPr>
      <w:r>
        <w:t xml:space="preserve">eleven, related to Lossing the historian the tale of the Boston Tea</w:t>
      </w:r>
    </w:p>
    <w:p>
      <w:pPr>
        <w:pStyle w:val="Normal"/>
      </w:pPr>
      <w:r>
        <w:t xml:space="preserve">Party, of which he had been a member. He died in good mental condition</w:t>
      </w:r>
    </w:p>
    <w:p>
      <w:pPr>
        <w:pStyle w:val="Normal"/>
      </w:pPr>
      <w:r>
        <w:t xml:space="preserve">at the age of one hundred and fifteen. Anthony Senish, a farmer of the</w:t>
      </w:r>
    </w:p>
    <w:p>
      <w:pPr>
        <w:pStyle w:val="Normal"/>
      </w:pPr>
      <w:r>
        <w:t xml:space="preserve">village of Limoges, died in 1770 in his one hundred and eleventh year.</w:t>
      </w:r>
    </w:p>
    <w:p>
      <w:pPr>
        <w:pStyle w:val="Normal"/>
      </w:pPr>
      <w:r>
        <w:t xml:space="preserve">He labored until two weeks before his death, had still his hair, and</w:t>
      </w:r>
    </w:p>
    <w:p>
      <w:pPr>
        <w:pStyle w:val="Normal"/>
      </w:pPr>
      <w:r>
        <w:t xml:space="preserve">his sight had not failed him. His usual food was chestnuts and Turkish</w:t>
      </w:r>
    </w:p>
    <w:p>
      <w:pPr>
        <w:pStyle w:val="Normal"/>
      </w:pPr>
      <w:r>
        <w:t xml:space="preserve">corn; he had never been bled or used any medicine. Not very long ago</w:t>
      </w:r>
    </w:p>
    <w:p>
      <w:pPr>
        <w:pStyle w:val="Normal"/>
      </w:pPr>
      <w:r>
        <w:t xml:space="preserve">there was alive in Tacony, near Philadelphia, a shoemaker named R. Glen</w:t>
      </w:r>
    </w:p>
    <w:p>
      <w:pPr>
        <w:pStyle w:val="Normal"/>
      </w:pPr>
      <w:r>
        <w:t xml:space="preserve">in his one hundred and fourteenth year.  He had seen King William III,</w:t>
      </w:r>
    </w:p>
    <w:p>
      <w:pPr>
        <w:pStyle w:val="Normal"/>
      </w:pPr>
      <w:r>
        <w:t xml:space="preserve">and all his faculties were perfectly retained; he enjoyed good health,</w:t>
      </w:r>
    </w:p>
    <w:p>
      <w:pPr>
        <w:pStyle w:val="Normal"/>
      </w:pPr>
      <w:r>
        <w:t xml:space="preserve">walking weekly to Philadelphia to church. His third wife was but thirty</w:t>
      </w:r>
    </w:p>
    <w:p>
      <w:pPr>
        <w:pStyle w:val="Normal"/>
      </w:pPr>
      <w:r>
        <w:t xml:space="preserve">years old.</w:t>
      </w:r>
    </w:p>
    <w:p>
      <w:pPr>
        <w:pStyle w:val="Normal"/>
      </w:pPr>
      <w:r>
        <w:t xml:space="preserve">Longevity in Ireland.--Lord Bacon said that at one time there was not a</w:t>
      </w:r>
    </w:p>
    <w:p>
      <w:pPr>
        <w:pStyle w:val="Normal"/>
      </w:pPr>
      <w:r>
        <w:t xml:space="preserve">village in all Ireland in which there was not a man living upward of</w:t>
      </w:r>
    </w:p>
    <w:p>
      <w:pPr>
        <w:pStyle w:val="Normal"/>
      </w:pPr>
      <w:r>
        <w:t xml:space="preserve">eighty. In Dunsford, a small village, there were living at one time 80</w:t>
      </w:r>
    </w:p>
    <w:p>
      <w:pPr>
        <w:pStyle w:val="Normal"/>
      </w:pPr>
      <w:r>
        <w:t xml:space="preserve">persons above the age of four score. Colonel Thomas Winslow was</w:t>
      </w:r>
    </w:p>
    <w:p>
      <w:pPr>
        <w:pStyle w:val="Normal"/>
      </w:pPr>
      <w:r>
        <w:t xml:space="preserve">supposed to have died in Ireland on August 26, 1766, aged one hundred</w:t>
      </w:r>
    </w:p>
    <w:p>
      <w:pPr>
        <w:pStyle w:val="Normal"/>
      </w:pPr>
      <w:r>
        <w:t xml:space="preserve">and forty-six. There was a man by the name of Butler who died at</w:t>
      </w:r>
    </w:p>
    <w:p>
      <w:pPr>
        <w:pStyle w:val="Normal"/>
      </w:pPr>
      <w:r>
        <w:t xml:space="preserve">Kilkenny in 1769 aged one hundred and thirty-three. He rode after the</w:t>
      </w:r>
    </w:p>
    <w:p>
      <w:pPr>
        <w:pStyle w:val="Normal"/>
      </w:pPr>
      <w:r>
        <w:t xml:space="preserve">hounds while yet a centenarian.  Mrs. Eckelston, a widow in</w:t>
      </w:r>
    </w:p>
    <w:p>
      <w:pPr>
        <w:pStyle w:val="Normal"/>
      </w:pPr>
      <w:r>
        <w:t xml:space="preserve">Phillipstown, Kings County, Ireland, died in 1690 at one hundred and</w:t>
      </w:r>
    </w:p>
    <w:p>
      <w:pPr>
        <w:pStyle w:val="Normal"/>
      </w:pPr>
      <w:r>
        <w:t xml:space="preserve">forty-three.</w:t>
      </w:r>
    </w:p>
    <w:p>
      <w:pPr>
        <w:pStyle w:val="Normal"/>
      </w:pPr>
      <w:r>
        <w:t xml:space="preserve">There are a number of instances in which there is extraordinary</w:t>
      </w:r>
    </w:p>
    <w:p>
      <w:pPr>
        <w:pStyle w:val="Normal"/>
      </w:pPr>
      <w:r>
        <w:t xml:space="preserve">renovation of the senses or even of the body in old age,--a new period</w:t>
      </w:r>
    </w:p>
    <w:p>
      <w:pPr>
        <w:pStyle w:val="Normal"/>
      </w:pPr>
      <w:r>
        <w:t xml:space="preserve">of life, as it were, is begun. A remarkable instance is an old</w:t>
      </w:r>
    </w:p>
    <w:p>
      <w:pPr>
        <w:pStyle w:val="Normal"/>
      </w:pPr>
      <w:r>
        <w:t xml:space="preserve">magistrate known to Hufeland, who lived at Rechingen and who died in</w:t>
      </w:r>
    </w:p>
    <w:p>
      <w:pPr>
        <w:pStyle w:val="Normal"/>
      </w:pPr>
      <w:r>
        <w:t xml:space="preserve">1791 aged one hundred and twenty. In 1787, long after he had lost all</w:t>
      </w:r>
    </w:p>
    <w:p>
      <w:pPr>
        <w:pStyle w:val="Normal"/>
      </w:pPr>
      <w:r>
        <w:t xml:space="preserve">his teeth, eight new ones appeared, and at the end of six months they</w:t>
      </w:r>
    </w:p>
    <w:p>
      <w:pPr>
        <w:pStyle w:val="Normal"/>
      </w:pPr>
      <w:r>
        <w:t xml:space="preserve">again dropped out, but their place was supplied by other new ones, and</w:t>
      </w:r>
    </w:p>
    <w:p>
      <w:pPr>
        <w:pStyle w:val="Normal"/>
      </w:pPr>
      <w:r>
        <w:t xml:space="preserve">Nature, unwearied, continued this process until his death. All these</w:t>
      </w:r>
    </w:p>
    <w:p>
      <w:pPr>
        <w:pStyle w:val="Normal"/>
      </w:pPr>
      <w:r>
        <w:t xml:space="preserve">teeth he had acquired and lost without pain, the whole number amounting</w:t>
      </w:r>
    </w:p>
    <w:p>
      <w:pPr>
        <w:pStyle w:val="Normal"/>
      </w:pPr>
      <w:r>
        <w:t xml:space="preserve">to 150. Alice, a slave born in Philadelphia, and living in 1802 at the</w:t>
      </w:r>
    </w:p>
    <w:p>
      <w:pPr>
        <w:pStyle w:val="Normal"/>
      </w:pPr>
      <w:r>
        <w:t xml:space="preserve">age of one hundred and sixteen, remembered William Penn and Thomas</w:t>
      </w:r>
    </w:p>
    <w:p>
      <w:pPr>
        <w:pStyle w:val="Normal"/>
      </w:pPr>
      <w:r>
        <w:t xml:space="preserve">Story.  Her faculties were well preserved, but she partially lost her</w:t>
      </w:r>
    </w:p>
    <w:p>
      <w:pPr>
        <w:pStyle w:val="Normal"/>
      </w:pPr>
      <w:r>
        <w:t xml:space="preserve">eyesight at ninety-six, which, strange to say, returned in part at one</w:t>
      </w:r>
    </w:p>
    <w:p>
      <w:pPr>
        <w:pStyle w:val="Normal"/>
      </w:pPr>
      <w:r>
        <w:t xml:space="preserve">hundred and two. There was a woman by the name of Helen Gray who died</w:t>
      </w:r>
    </w:p>
    <w:p>
      <w:pPr>
        <w:pStyle w:val="Normal"/>
      </w:pPr>
      <w:r>
        <w:t xml:space="preserve">in her one hundred and fifth year, and who but a few years before her</w:t>
      </w:r>
    </w:p>
    <w:p>
      <w:pPr>
        <w:pStyle w:val="Normal"/>
      </w:pPr>
      <w:r>
        <w:t xml:space="preserve">death had acquired a new set of teeth.</w:t>
      </w:r>
    </w:p>
    <w:p>
      <w:pPr>
        <w:pStyle w:val="Normal"/>
      </w:pPr>
      <w:r>
        <w:t xml:space="preserve">In Wilson's "Healthy Skin" are mentioned several instances of very old</w:t>
      </w:r>
    </w:p>
    <w:p>
      <w:pPr>
        <w:pStyle w:val="Normal"/>
      </w:pPr>
      <w:r>
        <w:t xml:space="preserve">persons in whom the natural color of the hair returned after they had</w:t>
      </w:r>
    </w:p>
    <w:p>
      <w:pPr>
        <w:pStyle w:val="Normal"/>
      </w:pPr>
      <w:r>
        <w:t xml:space="preserve">been gray for years. One of them was John Weeks, whose hair became</w:t>
      </w:r>
    </w:p>
    <w:p>
      <w:pPr>
        <w:pStyle w:val="Normal"/>
      </w:pPr>
      <w:r>
        <w:t xml:space="preserve">brown again at one hundred and fourteen. Sir John Sinclair a mentions a</w:t>
      </w:r>
    </w:p>
    <w:p>
      <w:pPr>
        <w:pStyle w:val="Normal"/>
      </w:pPr>
      <w:r>
        <w:t xml:space="preserve">similar case in a Scotchman who lived to one hundred and ten. Susan</w:t>
      </w:r>
    </w:p>
    <w:p>
      <w:pPr>
        <w:pStyle w:val="Normal"/>
      </w:pPr>
      <w:r>
        <w:t xml:space="preserve">Edmonds when in her ninety-fifth year recovered her black hair, but</w:t>
      </w:r>
    </w:p>
    <w:p>
      <w:pPr>
        <w:pStyle w:val="Normal"/>
      </w:pPr>
      <w:r>
        <w:t xml:space="preserve">previously to her death at one hundred and five again became gray.</w:t>
      </w:r>
    </w:p>
    <w:p>
      <w:pPr>
        <w:pStyle w:val="Normal"/>
      </w:pPr>
      <w:r>
        <w:t xml:space="preserve">There was a Dr. Slave who at the age of eighty had a renewal of rich</w:t>
      </w:r>
    </w:p>
    <w:p>
      <w:pPr>
        <w:pStyle w:val="Normal"/>
      </w:pPr>
      <w:r>
        <w:t xml:space="preserve">brown hair, which he maintained until his death at one hundred. There</w:t>
      </w:r>
    </w:p>
    <w:p>
      <w:pPr>
        <w:pStyle w:val="Normal"/>
      </w:pPr>
      <w:r>
        <w:t xml:space="preserve">was a man in Vienna, aged one hundred and five, who had black hair long</w:t>
      </w:r>
    </w:p>
    <w:p>
      <w:pPr>
        <w:pStyle w:val="Normal"/>
      </w:pPr>
      <w:r>
        <w:t xml:space="preserve">after his hair had first become white This man is mentioned as a</w:t>
      </w:r>
    </w:p>
    <w:p>
      <w:pPr>
        <w:pStyle w:val="Normal"/>
      </w:pPr>
      <w:r>
        <w:t xml:space="preserve">parallel to Dr. Slave. Similar examples are mentioned in Chapter VI.</w:t>
      </w:r>
    </w:p>
    <w:p>
      <w:pPr>
        <w:pStyle w:val="Normal"/>
      </w:pPr>
      <w:r>
        <w:t xml:space="preserve">It is a remarkable fact that many persons who have reached an old age</w:t>
      </w:r>
    </w:p>
    <w:p>
      <w:pPr>
        <w:pStyle w:val="Normal"/>
      </w:pPr>
      <w:r>
        <w:t xml:space="preserve">have lived on the smallest diet and the most frugal fare.  Many of the</w:t>
      </w:r>
    </w:p>
    <w:p>
      <w:pPr>
        <w:pStyle w:val="Normal"/>
      </w:pPr>
      <w:r>
        <w:t xml:space="preserve">instances of longevity were in people of Scotch origin who subsisted</w:t>
      </w:r>
    </w:p>
    <w:p>
      <w:pPr>
        <w:pStyle w:val="Normal"/>
      </w:pPr>
      <w:r>
        <w:t xml:space="preserve">all their lives on porridges. Saint Anthony is said to have maintained</w:t>
      </w:r>
    </w:p>
    <w:p>
      <w:pPr>
        <w:pStyle w:val="Normal"/>
      </w:pPr>
      <w:r>
        <w:t xml:space="preserve">life to one hundred and five on twelve ounces of bread daily. In 1792</w:t>
      </w:r>
    </w:p>
    <w:p>
      <w:pPr>
        <w:pStyle w:val="Normal"/>
      </w:pPr>
      <w:r>
        <w:t xml:space="preserve">in the Duchy of Holstein there was an industrious laborer named Stender</w:t>
      </w:r>
    </w:p>
    <w:p>
      <w:pPr>
        <w:pStyle w:val="Normal"/>
      </w:pPr>
      <w:r>
        <w:t xml:space="preserve">who died at one hundred and three, his food for the most part of his</w:t>
      </w:r>
    </w:p>
    <w:p>
      <w:pPr>
        <w:pStyle w:val="Normal"/>
      </w:pPr>
      <w:r>
        <w:t xml:space="preserve">life having been oatmeal and buttermilk. Throughout his life he had</w:t>
      </w:r>
    </w:p>
    <w:p>
      <w:pPr>
        <w:pStyle w:val="Normal"/>
      </w:pPr>
      <w:r>
        <w:t xml:space="preserve">been particularly free from thirst, drinking little water and no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Heredity.--There are some very interesting instances of successive</w:t>
      </w:r>
    </w:p>
    <w:p>
      <w:pPr>
        <w:pStyle w:val="Normal"/>
      </w:pPr>
      <w:r>
        <w:t xml:space="preserve">longevity. Lister speaks of a son and a father, from a village called</w:t>
      </w:r>
    </w:p>
    <w:p>
      <w:pPr>
        <w:pStyle w:val="Normal"/>
      </w:pPr>
      <w:r>
        <w:t xml:space="preserve">Dent, who were witnesses before a jury at York in 1664. The son was</w:t>
      </w:r>
    </w:p>
    <w:p>
      <w:pPr>
        <w:pStyle w:val="Normal"/>
      </w:pPr>
      <w:r>
        <w:t xml:space="preserve">above one hundred and the father above one hundred and forty. John</w:t>
      </w:r>
    </w:p>
    <w:p>
      <w:pPr>
        <w:pStyle w:val="Normal"/>
      </w:pPr>
      <w:r>
        <w:t xml:space="preserve">Moore died in 1805 aged one hundred and seven. His father died at one</w:t>
      </w:r>
    </w:p>
    <w:p>
      <w:pPr>
        <w:pStyle w:val="Normal"/>
      </w:pPr>
      <w:r>
        <w:t xml:space="preserve">hundred and five and his grandfather at one hundred and fifteen, making</w:t>
      </w:r>
    </w:p>
    <w:p>
      <w:pPr>
        <w:pStyle w:val="Normal"/>
      </w:pPr>
      <w:r>
        <w:t xml:space="preserve">a total of three hundred and twenty-seven years for the three</w:t>
      </w:r>
    </w:p>
    <w:p>
      <w:pPr>
        <w:pStyle w:val="Normal"/>
      </w:pPr>
      <w:r>
        <w:t xml:space="preserve">generations.  Recently, Wynter mentions four sisters,--of one hundred,</w:t>
      </w:r>
    </w:p>
    <w:p>
      <w:pPr>
        <w:pStyle w:val="Normal"/>
      </w:pPr>
      <w:r>
        <w:t xml:space="preserve">one hundred and three, one hundred and five, and one hundred and seven</w:t>
      </w:r>
    </w:p>
    <w:p>
      <w:pPr>
        <w:pStyle w:val="Normal"/>
      </w:pPr>
      <w:r>
        <w:t xml:space="preserve">years respectively. On the register of Bremhill 1696, is the following</w:t>
      </w:r>
    </w:p>
    <w:p>
      <w:pPr>
        <w:pStyle w:val="Normal"/>
      </w:pPr>
      <w:r>
        <w:t xml:space="preserve">remarkable entry: "Buried, September 29th, Edith Goldie, Grace Young,</w:t>
      </w:r>
    </w:p>
    <w:p>
      <w:pPr>
        <w:pStyle w:val="Normal"/>
      </w:pPr>
      <w:r>
        <w:t xml:space="preserve">and Elizabeth Wiltshire, their united ages making three hundred." As</w:t>
      </w:r>
    </w:p>
    <w:p>
      <w:pPr>
        <w:pStyle w:val="Normal"/>
      </w:pPr>
      <w:r>
        <w:t xml:space="preserve">late as 1886 in the district of Campinos there was a strong active man</w:t>
      </w:r>
    </w:p>
    <w:p>
      <w:pPr>
        <w:pStyle w:val="Normal"/>
      </w:pPr>
      <w:r>
        <w:t xml:space="preserve">named Joseph Joachim de Prado, of good family, who was one hundred and</w:t>
      </w:r>
    </w:p>
    <w:p>
      <w:pPr>
        <w:pStyle w:val="Normal"/>
      </w:pPr>
      <w:r>
        <w:t xml:space="preserve">seven years old.  His mother died by accident at one hundred and</w:t>
      </w:r>
    </w:p>
    <w:p>
      <w:pPr>
        <w:pStyle w:val="Normal"/>
      </w:pPr>
      <w:r>
        <w:t xml:space="preserve">twelve, and his maternal grandmother died at one hundred and twenty-two.</w:t>
      </w:r>
    </w:p>
    <w:p>
      <w:pPr>
        <w:pStyle w:val="Normal"/>
      </w:pPr>
      <w:r>
        <w:t xml:space="preserve">Longevity in Active Military Service.--One of the most remarkable</w:t>
      </w:r>
    </w:p>
    <w:p>
      <w:pPr>
        <w:pStyle w:val="Normal"/>
      </w:pPr>
      <w:r>
        <w:t xml:space="preserve">proofs that under fickle fortune, constant danger, and the most</w:t>
      </w:r>
    </w:p>
    <w:p>
      <w:pPr>
        <w:pStyle w:val="Normal"/>
      </w:pPr>
      <w:r>
        <w:t xml:space="preserve">destructive influences the life of man may be long preserved is</w:t>
      </w:r>
    </w:p>
    <w:p>
      <w:pPr>
        <w:pStyle w:val="Normal"/>
      </w:pPr>
      <w:r>
        <w:t xml:space="preserve">exemplified in the case of an old soldier named Mittelstedt, who died</w:t>
      </w:r>
    </w:p>
    <w:p>
      <w:pPr>
        <w:pStyle w:val="Normal"/>
      </w:pPr>
      <w:r>
        <w:t xml:space="preserve">in Prussia in 1792, aged one hundred and twelve. He was born at Fissalm</w:t>
      </w:r>
    </w:p>
    <w:p>
      <w:pPr>
        <w:pStyle w:val="Normal"/>
      </w:pPr>
      <w:r>
        <w:t xml:space="preserve">in June, 1681. He entered the army, served under three Kings, Frederick</w:t>
      </w:r>
    </w:p>
    <w:p>
      <w:pPr>
        <w:pStyle w:val="Normal"/>
      </w:pPr>
      <w:r>
        <w:t xml:space="preserve">I, Frederick William I, and Frederick II, and did active service in the</w:t>
      </w:r>
    </w:p>
    <w:p>
      <w:pPr>
        <w:pStyle w:val="Normal"/>
      </w:pPr>
      <w:r>
        <w:t xml:space="preserve">Seven Years' War, in which his horse was shot under him and he was</w:t>
      </w:r>
    </w:p>
    <w:p>
      <w:pPr>
        <w:pStyle w:val="Normal"/>
      </w:pPr>
      <w:r>
        <w:t xml:space="preserve">taken prisoner by the Russians. In his sixty-eight years of army</w:t>
      </w:r>
    </w:p>
    <w:p>
      <w:pPr>
        <w:pStyle w:val="Normal"/>
      </w:pPr>
      <w:r>
        <w:t xml:space="preserve">service he participated in 17 general engagements, braved numerous</w:t>
      </w:r>
    </w:p>
    <w:p>
      <w:pPr>
        <w:pStyle w:val="Normal"/>
      </w:pPr>
      <w:r>
        <w:t xml:space="preserve">dangers, and was wounded many times. After his turbulent life he</w:t>
      </w:r>
    </w:p>
    <w:p>
      <w:pPr>
        <w:pStyle w:val="Normal"/>
      </w:pPr>
      <w:r>
        <w:t xml:space="preserve">married, and at last in 1790, in his one hundred and tenth year, he</w:t>
      </w:r>
    </w:p>
    <w:p>
      <w:pPr>
        <w:pStyle w:val="Normal"/>
      </w:pPr>
      <w:r>
        <w:t xml:space="preserve">took a third wife.  Until shortly before his death he walked every</w:t>
      </w:r>
    </w:p>
    <w:p>
      <w:pPr>
        <w:pStyle w:val="Normal"/>
      </w:pPr>
      <w:r>
        <w:t xml:space="preserve">month to the pension office, a distance of two miles from his house.</w:t>
      </w:r>
    </w:p>
    <w:p>
      <w:pPr>
        <w:pStyle w:val="Normal"/>
      </w:pPr>
      <w:r>
        <w:t xml:space="preserve">Longevity in Physicians.--It may be of interest to the members of our</w:t>
      </w:r>
    </w:p>
    <w:p>
      <w:pPr>
        <w:pStyle w:val="Normal"/>
      </w:pPr>
      <w:r>
        <w:t xml:space="preserve">profession to learn of some instances of longevity among confreres. Dr.</w:t>
      </w:r>
    </w:p>
    <w:p>
      <w:pPr>
        <w:pStyle w:val="Normal"/>
      </w:pPr>
      <w:r>
        <w:t xml:space="preserve">R. Baynes of Rockland, Maine, has been mentioned in the list of "grand</w:t>
      </w:r>
    </w:p>
    <w:p>
      <w:pPr>
        <w:pStyle w:val="Normal"/>
      </w:pPr>
      <w:r>
        <w:t xml:space="preserve">old men" in medicine; following in the footsteps of Hippocrates and</w:t>
      </w:r>
    </w:p>
    <w:p>
      <w:pPr>
        <w:pStyle w:val="Normal"/>
      </w:pPr>
      <w:r>
        <w:t xml:space="preserve">Galen, he was practicing at ninety-nine. He lives on Graham's diet,</w:t>
      </w:r>
    </w:p>
    <w:p>
      <w:pPr>
        <w:pStyle w:val="Normal"/>
      </w:pPr>
      <w:r>
        <w:t xml:space="preserve">which is a form of vegetarianism; he does not eat potatoes, but does</w:t>
      </w:r>
    </w:p>
    <w:p>
      <w:pPr>
        <w:pStyle w:val="Normal"/>
      </w:pPr>
      <w:r>
        <w:t xml:space="preserve">eat fruit. His drink is almost entirely water, milk, and chocolate, and</w:t>
      </w:r>
    </w:p>
    <w:p>
      <w:pPr>
        <w:pStyle w:val="Normal"/>
      </w:pPr>
      <w:r>
        <w:t xml:space="preserve">he condemns the use of tea, coffee, liquors, and tobacco. He has almost</w:t>
      </w:r>
    </w:p>
    <w:p>
      <w:pPr>
        <w:pStyle w:val="Normal"/>
      </w:pPr>
      <w:r>
        <w:t xml:space="preserve">a perfect set of natural teeth and his sight is excellent.  Like most</w:t>
      </w:r>
    </w:p>
    <w:p>
      <w:pPr>
        <w:pStyle w:val="Normal"/>
      </w:pPr>
      <w:r>
        <w:t xml:space="preserve">men who live to a great age, Dr. Baynes has a "fad," to which he</w:t>
      </w:r>
    </w:p>
    <w:p>
      <w:pPr>
        <w:pStyle w:val="Normal"/>
      </w:pPr>
      <w:r>
        <w:t xml:space="preserve">attributes a chief part in prolonging his life. This is the avoidance</w:t>
      </w:r>
    </w:p>
    <w:p>
      <w:pPr>
        <w:pStyle w:val="Normal"/>
      </w:pPr>
      <w:r>
        <w:t xml:space="preserve">of beds, and except when away from home he has not slept on a bed or</w:t>
      </w:r>
    </w:p>
    <w:p>
      <w:pPr>
        <w:pStyle w:val="Normal"/>
      </w:pPr>
      <w:r>
        <w:t xml:space="preserve">even on a mattress for over fifty years. He has an iron reclining</w:t>
      </w:r>
    </w:p>
    <w:p>
      <w:pPr>
        <w:pStyle w:val="Normal"/>
      </w:pPr>
      <w:r>
        <w:t xml:space="preserve">chair, over which he spreads a few blankets and rugs.</w:t>
      </w:r>
    </w:p>
    <w:p>
      <w:pPr>
        <w:pStyle w:val="Normal"/>
      </w:pPr>
      <w:r>
        <w:t xml:space="preserve">The British Medical Journal speaks of Dr. Boisy of Havre, who is one</w:t>
      </w:r>
    </w:p>
    <w:p>
      <w:pPr>
        <w:pStyle w:val="Normal"/>
      </w:pPr>
      <w:r>
        <w:t xml:space="preserve">hundred and three. It is said he goes his rounds every day, his</w:t>
      </w:r>
    </w:p>
    <w:p>
      <w:pPr>
        <w:pStyle w:val="Normal"/>
      </w:pPr>
      <w:r>
        <w:t xml:space="preserve">practice being chiefly among the poor. At one time he practiced in</w:t>
      </w:r>
    </w:p>
    <w:p>
      <w:pPr>
        <w:pStyle w:val="Normal"/>
      </w:pPr>
      <w:r>
        <w:t xml:space="preserve">India. He has taken alcoholic beverages and smoked tobacco since his</w:t>
      </w:r>
    </w:p>
    <w:p>
      <w:pPr>
        <w:pStyle w:val="Normal"/>
      </w:pPr>
      <w:r>
        <w:t xml:space="preserve">youth, although in moderation. His father, it is added, died at the age</w:t>
      </w:r>
    </w:p>
    <w:p>
      <w:pPr>
        <w:pStyle w:val="Normal"/>
      </w:pPr>
      <w:r>
        <w:t xml:space="preserve">of one hundred and eight. Mr. William R. Salmon, living near Cowbridge,</w:t>
      </w:r>
    </w:p>
    <w:p>
      <w:pPr>
        <w:pStyle w:val="Normal"/>
      </w:pPr>
      <w:r>
        <w:t xml:space="preserve">Glamorganshire, recently celebrated his one hundred and sixth birthday.</w:t>
      </w:r>
    </w:p>
    <w:p>
      <w:pPr>
        <w:pStyle w:val="Normal"/>
      </w:pPr>
      <w:r>
        <w:t xml:space="preserve">Mr. Salmon was born at Wickham Market in 1790, and became a member of</w:t>
      </w:r>
    </w:p>
    <w:p>
      <w:pPr>
        <w:pStyle w:val="Normal"/>
      </w:pPr>
      <w:r>
        <w:t xml:space="preserve">the Royal College of Surgeons in 1809, the year in which Gladstone was</w:t>
      </w:r>
    </w:p>
    <w:p>
      <w:pPr>
        <w:pStyle w:val="Normal"/>
      </w:pPr>
      <w:r>
        <w:t xml:space="preserve">born. He died April 11, 1896. In reference to this wonderful old</w:t>
      </w:r>
    </w:p>
    <w:p>
      <w:pPr>
        <w:pStyle w:val="Normal"/>
      </w:pPr>
      <w:r>
        <w:t xml:space="preserve">physician the Journal of the American Medical Association, 1896, page</w:t>
      </w:r>
    </w:p>
    <w:p>
      <w:pPr>
        <w:pStyle w:val="Normal"/>
      </w:pPr>
      <w:r>
        <w:t xml:space="preserve">995, says--</w:t>
      </w:r>
    </w:p>
    <w:p>
      <w:pPr>
        <w:pStyle w:val="Normal"/>
      </w:pPr>
      <w:r>
        <w:t xml:space="preserve">"William Reynold Salmon, M.R.C.S., of Penllyn Court, Cowbridge,</w:t>
      </w:r>
    </w:p>
    <w:p>
      <w:pPr>
        <w:pStyle w:val="Normal"/>
      </w:pPr>
      <w:r>
        <w:t xml:space="preserve">Glamorganshire, South Wales, completed his one hundred and sixth year</w:t>
      </w:r>
    </w:p>
    <w:p>
      <w:pPr>
        <w:pStyle w:val="Normal"/>
      </w:pPr>
      <w:r>
        <w:t xml:space="preserve">on March 16th, and died on the 11th of the present month--at the time</w:t>
      </w:r>
    </w:p>
    <w:p>
      <w:pPr>
        <w:pStyle w:val="Normal"/>
      </w:pPr>
      <w:r>
        <w:t xml:space="preserve">of his death the oldest known individual of indisputably authenticated</w:t>
      </w:r>
    </w:p>
    <w:p>
      <w:pPr>
        <w:pStyle w:val="Normal"/>
      </w:pPr>
      <w:r>
        <w:t xml:space="preserve">age, the oldest physician, the oldest member of the Royal College of</w:t>
      </w:r>
    </w:p>
    <w:p>
      <w:pPr>
        <w:pStyle w:val="Normal"/>
      </w:pPr>
      <w:r>
        <w:t xml:space="preserve">Surgeons, England, and the oldest Freemason in the world. His age does</w:t>
      </w:r>
    </w:p>
    <w:p>
      <w:pPr>
        <w:pStyle w:val="Normal"/>
      </w:pPr>
      <w:r>
        <w:t xml:space="preserve">not rest upon tradition or repute. He was the son of a successful and</w:t>
      </w:r>
    </w:p>
    <w:p>
      <w:pPr>
        <w:pStyle w:val="Normal"/>
      </w:pPr>
      <w:r>
        <w:t xml:space="preserve">esteemed practicing physician of Market Wickham, Suffolk, England, and</w:t>
      </w:r>
    </w:p>
    <w:p>
      <w:pPr>
        <w:pStyle w:val="Normal"/>
      </w:pPr>
      <w:r>
        <w:t xml:space="preserve">there is in the possession of his two surviving relatives, who cared</w:t>
      </w:r>
    </w:p>
    <w:p>
      <w:pPr>
        <w:pStyle w:val="Normal"/>
      </w:pPr>
      <w:r>
        <w:t xml:space="preserve">for his household for many years, his mother's diary, in which is</w:t>
      </w:r>
    </w:p>
    <w:p>
      <w:pPr>
        <w:pStyle w:val="Normal"/>
      </w:pPr>
      <w:r>
        <w:t xml:space="preserve">inscribed in the handwriting of a lady of the eighteenth century, under</w:t>
      </w:r>
    </w:p>
    <w:p>
      <w:pPr>
        <w:pStyle w:val="Normal"/>
      </w:pPr>
      <w:r>
        <w:t xml:space="preserve">the date, Tuesday, March 16, 1790, a prayer of thankfulness to God that</w:t>
      </w:r>
    </w:p>
    <w:p>
      <w:pPr>
        <w:pStyle w:val="Normal"/>
      </w:pPr>
      <w:r>
        <w:t xml:space="preserve">she had passed her 'tryall,' and that a son was born, who she hoped</w:t>
      </w:r>
    </w:p>
    <w:p>
      <w:pPr>
        <w:pStyle w:val="Normal"/>
      </w:pPr>
      <w:r>
        <w:t xml:space="preserve">'would prosper, be a support to his parents, and make virtue his chief</w:t>
      </w:r>
    </w:p>
    <w:p>
      <w:pPr>
        <w:pStyle w:val="Normal"/>
      </w:pPr>
      <w:r>
        <w:t xml:space="preserve">pursuit.' The Royal College of Surgeons verified this record many years</w:t>
      </w:r>
    </w:p>
    <w:p>
      <w:pPr>
        <w:pStyle w:val="Normal"/>
      </w:pPr>
      <w:r>
        <w:t xml:space="preserve">ago, and it was subsequently again authenticated by the authorities of</w:t>
      </w:r>
    </w:p>
    <w:p>
      <w:pPr>
        <w:pStyle w:val="Normal"/>
      </w:pPr>
      <w:r>
        <w:t xml:space="preserve">the Freemasons, who thereupon enshrined his portrait in their gallery</w:t>
      </w:r>
    </w:p>
    <w:p>
      <w:pPr>
        <w:pStyle w:val="Normal"/>
      </w:pPr>
      <w:r>
        <w:t xml:space="preserve">as the oldest living Freemason. The Salmon family moved to Cowbridge in</w:t>
      </w:r>
    </w:p>
    <w:p>
      <w:pPr>
        <w:pStyle w:val="Normal"/>
      </w:pPr>
      <w:r>
        <w:t xml:space="preserve">1796, so that the doctor had lived exactly a century in the lovely and</w:t>
      </w:r>
    </w:p>
    <w:p>
      <w:pPr>
        <w:pStyle w:val="Normal"/>
      </w:pPr>
      <w:r>
        <w:t xml:space="preserve">poetic Vale of Glamorgan, in the very heart of which Penllyn Court is</w:t>
      </w:r>
    </w:p>
    <w:p>
      <w:pPr>
        <w:pStyle w:val="Normal"/>
      </w:pPr>
      <w:r>
        <w:t xml:space="preserve">situated. Here on his one hundred and sixth birthday--a man of over</w:t>
      </w:r>
    </w:p>
    <w:p>
      <w:pPr>
        <w:pStyle w:val="Normal"/>
      </w:pPr>
      <w:r>
        <w:t xml:space="preserve">middle height, with still long, flowing hair, Druidical beard and</w:t>
      </w:r>
    </w:p>
    <w:p>
      <w:pPr>
        <w:pStyle w:val="Normal"/>
      </w:pPr>
      <w:r>
        <w:t xml:space="preserve">mustache, and bushy eyebrows--Dr. Salmon was visited by one who</w:t>
      </w:r>
    </w:p>
    <w:p>
      <w:pPr>
        <w:pStyle w:val="Normal"/>
      </w:pPr>
      <w:r>
        <w:t xml:space="preserve">writes:--</w:t>
      </w:r>
    </w:p>
    <w:p>
      <w:pPr>
        <w:pStyle w:val="Normal"/>
      </w:pPr>
      <w:r>
        <w:t xml:space="preserve">"'Seen a few days ago, the Patriarch of Penllyn Court was hale and</w:t>
      </w:r>
    </w:p>
    <w:p>
      <w:pPr>
        <w:pStyle w:val="Normal"/>
      </w:pPr>
      <w:r>
        <w:t xml:space="preserve">hearty. He eats well and sleeps well and was feeling better than he had</w:t>
      </w:r>
    </w:p>
    <w:p>
      <w:pPr>
        <w:pStyle w:val="Normal"/>
      </w:pPr>
      <w:r>
        <w:t xml:space="preserve">felt for the last five years. On that day he rose at noon, dined at</w:t>
      </w:r>
    </w:p>
    <w:p>
      <w:pPr>
        <w:pStyle w:val="Normal"/>
      </w:pPr>
      <w:r>
        <w:t xml:space="preserve">six, and retired at nine. Drank two glasses of port with his dinner,</w:t>
      </w:r>
    </w:p>
    <w:p>
      <w:pPr>
        <w:pStyle w:val="Normal"/>
      </w:pPr>
      <w:r>
        <w:t xml:space="preserve">but did not smoke. He abandoned his favorite weed at the age of ninety,</w:t>
      </w:r>
    </w:p>
    <w:p>
      <w:pPr>
        <w:pStyle w:val="Normal"/>
      </w:pPr>
      <w:r>
        <w:t xml:space="preserve">and had to discontinue his drives over his beautiful estate in his one</w:t>
      </w:r>
    </w:p>
    <w:p>
      <w:pPr>
        <w:pStyle w:val="Normal"/>
      </w:pPr>
      <w:r>
        <w:t xml:space="preserve">hundredth year. One day is much the same as another, for he gives his</w:t>
      </w:r>
    </w:p>
    <w:p>
      <w:pPr>
        <w:pStyle w:val="Normal"/>
      </w:pPr>
      <w:r>
        <w:t xml:space="preserve">two relatives little trouble in attending upon his wants. Dr. Salmon</w:t>
      </w:r>
    </w:p>
    <w:p>
      <w:pPr>
        <w:pStyle w:val="Normal"/>
      </w:pPr>
      <w:r>
        <w:t xml:space="preserve">has not discovered the elixir of life, for the shadows of life's</w:t>
      </w:r>
    </w:p>
    <w:p>
      <w:pPr>
        <w:pStyle w:val="Normal"/>
      </w:pPr>
      <w:r>
        <w:t xml:space="preserve">evening are stealing slowly over him. He cannot move about, his hearing</w:t>
      </w:r>
    </w:p>
    <w:p>
      <w:pPr>
        <w:pStyle w:val="Normal"/>
      </w:pPr>
      <w:r>
        <w:t xml:space="preserve">is dulled, and the light is almost shut out from the "windows of his</w:t>
      </w:r>
    </w:p>
    <w:p>
      <w:pPr>
        <w:pStyle w:val="Normal"/>
      </w:pPr>
      <w:r>
        <w:t xml:space="preserve">soul." Let us think of this remarkable man waiting for death</w:t>
      </w:r>
    </w:p>
    <w:p>
      <w:pPr>
        <w:pStyle w:val="Normal"/>
      </w:pPr>
      <w:r>
        <w:t xml:space="preserve">uncomplainingly in his old-fashioned mansion, surrounded by the</w:t>
      </w:r>
    </w:p>
    <w:p>
      <w:pPr>
        <w:pStyle w:val="Normal"/>
      </w:pPr>
      <w:r>
        <w:t xml:space="preserve">beautiful foliage and the broad expanse of green fields that he loved</w:t>
      </w:r>
    </w:p>
    <w:p>
      <w:pPr>
        <w:pStyle w:val="Normal"/>
      </w:pPr>
      <w:r>
        <w:t xml:space="preserve">so much to roam when a younger man, in that sylvan Sleepy Hollow in the</w:t>
      </w:r>
    </w:p>
    <w:p>
      <w:pPr>
        <w:pStyle w:val="Normal"/>
      </w:pPr>
      <w:r>
        <w:t xml:space="preserve">Vale of Glamorgan.'</w:t>
      </w:r>
    </w:p>
    <w:p>
      <w:pPr>
        <w:pStyle w:val="Normal"/>
      </w:pPr>
      <w:r>
        <w:t xml:space="preserve">"Eight weeks later he, who in youth had been 'the youngest surgeon in</w:t>
      </w:r>
    </w:p>
    <w:p>
      <w:pPr>
        <w:pStyle w:val="Normal"/>
      </w:pPr>
      <w:r>
        <w:t xml:space="preserve">the army, died, the oldest physician in the world."</w:t>
      </w:r>
    </w:p>
    <w:p>
      <w:pPr>
        <w:pStyle w:val="Normal"/>
      </w:pPr>
      <w:r>
        <w:t xml:space="preserve">Dr. William Hotchkiss, said to have reached the age of one hundred and</w:t>
      </w:r>
    </w:p>
    <w:p>
      <w:pPr>
        <w:pStyle w:val="Normal"/>
      </w:pPr>
      <w:r>
        <w:t xml:space="preserve">forty years, died in St. Louis April 1, 1895. He went to St. Louis</w:t>
      </w:r>
    </w:p>
    <w:p>
      <w:pPr>
        <w:pStyle w:val="Normal"/>
      </w:pPr>
      <w:r>
        <w:t xml:space="preserve">forty years ago, and has always been known as the "color doctor." In</w:t>
      </w:r>
    </w:p>
    <w:p>
      <w:pPr>
        <w:pStyle w:val="Normal"/>
      </w:pPr>
      <w:r>
        <w:t xml:space="preserve">his peculiar practice of medicine he termed his patients members of his</w:t>
      </w:r>
    </w:p>
    <w:p>
      <w:pPr>
        <w:pStyle w:val="Normal"/>
      </w:pPr>
      <w:r>
        <w:t xml:space="preserve">"circles," and claimed to treat them by a magnetic process. Dr. A. J.</w:t>
      </w:r>
    </w:p>
    <w:p>
      <w:pPr>
        <w:pStyle w:val="Normal"/>
      </w:pPr>
      <w:r>
        <w:t xml:space="preserve">Buck says that his Masonic record has been traced back one hundred</w:t>
      </w:r>
    </w:p>
    <w:p>
      <w:pPr>
        <w:pStyle w:val="Normal"/>
      </w:pPr>
      <w:r>
        <w:t xml:space="preserve">years, showing conclusively that he was one hundred and twenty-one</w:t>
      </w:r>
    </w:p>
    <w:p>
      <w:pPr>
        <w:pStyle w:val="Normal"/>
      </w:pPr>
      <w:r>
        <w:t xml:space="preserve">years old. A letter received from his old home in Virginia, over a year</w:t>
      </w:r>
    </w:p>
    <w:p>
      <w:pPr>
        <w:pStyle w:val="Normal"/>
      </w:pPr>
      <w:r>
        <w:t xml:space="preserve">ago, says that he was born there in 1755.</w:t>
      </w:r>
    </w:p>
    <w:p>
      <w:pPr>
        <w:pStyle w:val="Normal"/>
      </w:pPr>
      <w:r>
        <w:t xml:space="preserve">It is comforting to the members of our profession, in which the average</w:t>
      </w:r>
    </w:p>
    <w:p>
      <w:pPr>
        <w:pStyle w:val="Normal"/>
      </w:pPr>
      <w:r>
        <w:t xml:space="preserve">of life is usually so low, to be able to point out exceptions. It has</w:t>
      </w:r>
    </w:p>
    <w:p>
      <w:pPr>
        <w:pStyle w:val="Normal"/>
      </w:pPr>
      <w:r>
        <w:t xml:space="preserve">been aptly said of physicians in general: "Aliis inserviendo</w:t>
      </w:r>
    </w:p>
    <w:p>
      <w:pPr>
        <w:pStyle w:val="Normal"/>
      </w:pPr>
      <w:r>
        <w:t xml:space="preserve">consumuntur; aliis medendo moriuntur," or "In serving others they are</w:t>
      </w:r>
    </w:p>
    <w:p>
      <w:pPr>
        <w:pStyle w:val="Normal"/>
      </w:pPr>
      <w:r>
        <w:t xml:space="preserve">consumed; in healing others they are destroyed."</w:t>
      </w:r>
    </w:p>
    <w:p>
      <w:pPr>
        <w:pStyle w:val="Normal"/>
      </w:pPr>
      <w:r>
        <w:t xml:space="preserve">Recent Instances of Longevity.--There was a man who died in Spain at</w:t>
      </w:r>
    </w:p>
    <w:p>
      <w:pPr>
        <w:pStyle w:val="Normal"/>
      </w:pPr>
      <w:r>
        <w:t xml:space="preserve">the advanced age of one hundred and fifty-one, which is the most</w:t>
      </w:r>
    </w:p>
    <w:p>
      <w:pPr>
        <w:pStyle w:val="Normal"/>
      </w:pPr>
      <w:r>
        <w:t xml:space="preserve">extraordinary instance from that country. It is reported that quite</w:t>
      </w:r>
    </w:p>
    <w:p>
      <w:pPr>
        <w:pStyle w:val="Normal"/>
      </w:pPr>
      <w:r>
        <w:t xml:space="preserve">recently a Chinese centenarian passed the examination for the highest</w:t>
      </w:r>
    </w:p>
    <w:p>
      <w:pPr>
        <w:pStyle w:val="Normal"/>
      </w:pPr>
      <w:r>
        <w:t xml:space="preserve">place in the Academy of Mandarins. Chevreul, born in 1786, at Angers,</w:t>
      </w:r>
    </w:p>
    <w:p>
      <w:pPr>
        <w:pStyle w:val="Normal"/>
      </w:pPr>
      <w:r>
        <w:t xml:space="preserve">has only recently died after an active life in chemical investigation.</w:t>
      </w:r>
    </w:p>
    <w:p>
      <w:pPr>
        <w:pStyle w:val="Normal"/>
      </w:pPr>
      <w:r>
        <w:t xml:space="preserve">Sir Moses Montefiore is a recent example of an active centenarian.</w:t>
      </w:r>
    </w:p>
    <w:p>
      <w:pPr>
        <w:pStyle w:val="Normal"/>
      </w:pPr>
      <w:r>
        <w:t xml:space="preserve">In the New York Herald of April 21, 1895, is a description and a</w:t>
      </w:r>
    </w:p>
    <w:p>
      <w:pPr>
        <w:pStyle w:val="Normal"/>
      </w:pPr>
      <w:r>
        <w:t xml:space="preserve">portrait of Noah Raby of the Piscataway Poor Farm of New Jersey, to</w:t>
      </w:r>
    </w:p>
    <w:p>
      <w:pPr>
        <w:pStyle w:val="Normal"/>
      </w:pPr>
      <w:r>
        <w:t xml:space="preserve">whom was ascribed one hundred and twenty-three years. He was discharged</w:t>
      </w:r>
    </w:p>
    <w:p>
      <w:pPr>
        <w:pStyle w:val="Normal"/>
      </w:pPr>
      <w:r>
        <w:t xml:space="preserve">from active duty on the "Brandywine," U.S.N., eighty-three years ago.</w:t>
      </w:r>
    </w:p>
    <w:p>
      <w:pPr>
        <w:pStyle w:val="Normal"/>
      </w:pPr>
      <w:r>
        <w:t xml:space="preserve">He relates having heard George Washington speak at Washington and at</w:t>
      </w:r>
    </w:p>
    <w:p>
      <w:pPr>
        <w:pStyle w:val="Normal"/>
      </w:pPr>
      <w:r>
        <w:t xml:space="preserve">Portsmouth while his ship was in those places. The same journal also</w:t>
      </w:r>
    </w:p>
    <w:p>
      <w:pPr>
        <w:pStyle w:val="Normal"/>
      </w:pPr>
      <w:r>
        <w:t xml:space="preserve">says that at Wichita, Kansas, there appeared at a municipal election an</w:t>
      </w:r>
    </w:p>
    <w:p>
      <w:pPr>
        <w:pStyle w:val="Normal"/>
      </w:pPr>
      <w:r>
        <w:t xml:space="preserve">old negress named Mrs. Harriet McMurray, who gave her age as one</w:t>
      </w:r>
    </w:p>
    <w:p>
      <w:pPr>
        <w:pStyle w:val="Normal"/>
      </w:pPr>
      <w:r>
        <w:t xml:space="preserve">hundred and fifteen.  She had been a slave, and asserted that once on a</w:t>
      </w:r>
    </w:p>
    <w:p>
      <w:pPr>
        <w:pStyle w:val="Normal"/>
      </w:pPr>
      <w:r>
        <w:t xml:space="preserve">visit to Alexandria with her master she had seen General Washington.</w:t>
      </w:r>
    </w:p>
    <w:p>
      <w:pPr>
        <w:pStyle w:val="Normal"/>
      </w:pPr>
      <w:r>
        <w:t xml:space="preserve">From the Indian Medical Record we learn that Lieutenant Nicholas Lavin</w:t>
      </w:r>
    </w:p>
    <w:p>
      <w:pPr>
        <w:pStyle w:val="Normal"/>
      </w:pPr>
      <w:r>
        <w:t xml:space="preserve">of the Grand Armee died several years ago at the age of one hundred and</w:t>
      </w:r>
    </w:p>
    <w:p>
      <w:pPr>
        <w:pStyle w:val="Normal"/>
      </w:pPr>
      <w:r>
        <w:t xml:space="preserve">twenty-five, leaving a daughter of seventy-eight. He was born in Paris</w:t>
      </w:r>
    </w:p>
    <w:p>
      <w:pPr>
        <w:pStyle w:val="Normal"/>
      </w:pPr>
      <w:r>
        <w:t xml:space="preserve">in 1768, served as a hussar in several campaigns, and was taken a</w:t>
      </w:r>
    </w:p>
    <w:p>
      <w:pPr>
        <w:pStyle w:val="Normal"/>
      </w:pPr>
      <w:r>
        <w:t xml:space="preserve">prisoner during the retreat from Moscow. After his liberation he</w:t>
      </w:r>
    </w:p>
    <w:p>
      <w:pPr>
        <w:pStyle w:val="Normal"/>
      </w:pPr>
      <w:r>
        <w:t xml:space="preserve">married and made his residence in Saratoff.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PHYSIOLOGIC AND FUNCTIONAL ANOMALIES.</w:t>
      </w:r>
    </w:p>
    <w:p>
      <w:pPr>
        <w:pStyle w:val="Normal"/>
      </w:pPr>
      <w:r>
        <w:t xml:space="preserve">In considering the anomalies of the secretions, it must be remembered</w:t>
      </w:r>
    </w:p>
    <w:p>
      <w:pPr>
        <w:pStyle w:val="Normal"/>
      </w:pPr>
      <w:r>
        <w:t xml:space="preserve">that the ingestion of certain kinds of food and the administration of</w:t>
      </w:r>
    </w:p>
    <w:p>
      <w:pPr>
        <w:pStyle w:val="Normal"/>
      </w:pPr>
      <w:r>
        <w:t xml:space="preserve">peculiar drugs in medicine have a marked influence in coloring</w:t>
      </w:r>
    </w:p>
    <w:p>
      <w:pPr>
        <w:pStyle w:val="Normal"/>
      </w:pPr>
      <w:r>
        <w:t xml:space="preserve">secretions. Probably the most interesting of all these anomalies is the</w:t>
      </w:r>
    </w:p>
    <w:p>
      <w:pPr>
        <w:pStyle w:val="Normal"/>
      </w:pPr>
      <w:r>
        <w:t xml:space="preserve">class in which, by a compensatory process, metastasis of the secretions</w:t>
      </w:r>
    </w:p>
    <w:p>
      <w:pPr>
        <w:pStyle w:val="Normal"/>
      </w:pPr>
      <w:r>
        <w:t xml:space="preserve">is noticed.</w:t>
      </w:r>
    </w:p>
    <w:p>
      <w:pPr>
        <w:pStyle w:val="Normal"/>
      </w:pPr>
      <w:r>
        <w:t xml:space="preserve">Colored Saliva.--Among the older writers the Ephemerides contains an</w:t>
      </w:r>
    </w:p>
    <w:p>
      <w:pPr>
        <w:pStyle w:val="Normal"/>
      </w:pPr>
      <w:r>
        <w:t xml:space="preserve">account of blue saliva; Huxham speaks of green saliva; Marcellus</w:t>
      </w:r>
    </w:p>
    <w:p>
      <w:pPr>
        <w:pStyle w:val="Normal"/>
      </w:pPr>
      <w:r>
        <w:t xml:space="preserve">Donatus of yellow, and Peterman relates the history of a case of yellow</w:t>
      </w:r>
    </w:p>
    <w:p>
      <w:pPr>
        <w:pStyle w:val="Normal"/>
      </w:pPr>
      <w:r>
        <w:t xml:space="preserve">saliva. Dickinson describes a woman of sixty whose saliva was blue;</w:t>
      </w:r>
    </w:p>
    <w:p>
      <w:pPr>
        <w:pStyle w:val="Normal"/>
      </w:pPr>
      <w:r>
        <w:t xml:space="preserve">besides this nothing was definitely the matter with her. It seemed</w:t>
      </w:r>
    </w:p>
    <w:p>
      <w:pPr>
        <w:pStyle w:val="Normal"/>
      </w:pPr>
      <w:r>
        <w:t xml:space="preserve">however, that the color was due to some chemic-pencil poisoning rather</w:t>
      </w:r>
    </w:p>
    <w:p>
      <w:pPr>
        <w:pStyle w:val="Normal"/>
      </w:pPr>
      <w:r>
        <w:t xml:space="preserve">than to a pathologic process.  A piece of this aniline pencil was</w:t>
      </w:r>
    </w:p>
    <w:p>
      <w:pPr>
        <w:pStyle w:val="Normal"/>
      </w:pPr>
      <w:r>
        <w:t xml:space="preserve">caught in the false teeth.  Paget cites an instance of blue saliva due</w:t>
      </w:r>
    </w:p>
    <w:p>
      <w:pPr>
        <w:pStyle w:val="Normal"/>
      </w:pPr>
      <w:r>
        <w:t xml:space="preserve">to staining the tongue in the same manner. Most cases of anomalous</w:t>
      </w:r>
    </w:p>
    <w:p>
      <w:pPr>
        <w:pStyle w:val="Normal"/>
      </w:pPr>
      <w:r>
        <w:t xml:space="preserve">coloring of this kind can be subsequently traced to artificial</w:t>
      </w:r>
    </w:p>
    <w:p>
      <w:pPr>
        <w:pStyle w:val="Normal"/>
      </w:pPr>
      <w:r>
        <w:t xml:space="preserve">substances unconsciously introduced. Crocker mentions a woman who on</w:t>
      </w:r>
    </w:p>
    <w:p>
      <w:pPr>
        <w:pStyle w:val="Normal"/>
      </w:pPr>
      <w:r>
        <w:t xml:space="preserve">washing her hands constantly found that the water was stained blue, but</w:t>
      </w:r>
    </w:p>
    <w:p>
      <w:pPr>
        <w:pStyle w:val="Normal"/>
      </w:pPr>
      <w:r>
        <w:t xml:space="preserve">this was subsequently traced to the accidental introduction of an</w:t>
      </w:r>
    </w:p>
    <w:p>
      <w:pPr>
        <w:pStyle w:val="Normal"/>
      </w:pPr>
      <w:r>
        <w:t xml:space="preserve">orchid leaf. In another instance there was a woman whose linen was at</w:t>
      </w:r>
    </w:p>
    <w:p>
      <w:pPr>
        <w:pStyle w:val="Normal"/>
      </w:pPr>
      <w:r>
        <w:t xml:space="preserve">every change stained brown; this, however, was found to be due to a</w:t>
      </w:r>
    </w:p>
    <w:p>
      <w:pPr>
        <w:pStyle w:val="Normal"/>
      </w:pPr>
      <w:r>
        <w:t xml:space="preserve">hair-wash that she was in the habit of using.</w:t>
      </w:r>
    </w:p>
    <w:p>
      <w:pPr>
        <w:pStyle w:val="Normal"/>
      </w:pPr>
      <w:r>
        <w:t xml:space="preserve">Among the older writers who have mentioned abnormal modes of exit of</w:t>
      </w:r>
    </w:p>
    <w:p>
      <w:pPr>
        <w:pStyle w:val="Normal"/>
      </w:pPr>
      <w:r>
        <w:t xml:space="preserve">the urine is Baux, who mentions urine from the nipples; Paullini and</w:t>
      </w:r>
    </w:p>
    <w:p>
      <w:pPr>
        <w:pStyle w:val="Normal"/>
      </w:pPr>
      <w:r>
        <w:t xml:space="preserve">the Ephemerides describe instances of urination from the eyes.</w:t>
      </w:r>
    </w:p>
    <w:p>
      <w:pPr>
        <w:pStyle w:val="Normal"/>
      </w:pPr>
      <w:r>
        <w:t xml:space="preserve">Blancard, the Ephemerides, Sorbalt, and Vallisneri speak of urination</w:t>
      </w:r>
    </w:p>
    <w:p>
      <w:pPr>
        <w:pStyle w:val="Normal"/>
      </w:pPr>
      <w:r>
        <w:t xml:space="preserve">by the mouth. Arnold relates the history of a case of dysuria in which</w:t>
      </w:r>
    </w:p>
    <w:p>
      <w:pPr>
        <w:pStyle w:val="Normal"/>
      </w:pPr>
      <w:r>
        <w:t xml:space="preserve">urine was discharged from the nose, breasts, ears, and umbilicus; the</w:t>
      </w:r>
    </w:p>
    <w:p>
      <w:pPr>
        <w:pStyle w:val="Normal"/>
      </w:pPr>
      <w:r>
        <w:t xml:space="preserve">woman was twenty-seven years old, and the dysuria was caused by a</w:t>
      </w:r>
    </w:p>
    <w:p>
      <w:pPr>
        <w:pStyle w:val="Normal"/>
      </w:pPr>
      <w:r>
        <w:t xml:space="preserve">prolapsed uterus. There was an instance of anomalous discharge of urine</w:t>
      </w:r>
    </w:p>
    <w:p>
      <w:pPr>
        <w:pStyle w:val="Normal"/>
      </w:pPr>
      <w:r>
        <w:t xml:space="preserve">from the body reported in Philadelphia many years ago which led to</w:t>
      </w:r>
    </w:p>
    <w:p>
      <w:pPr>
        <w:pStyle w:val="Normal"/>
      </w:pPr>
      <w:r>
        <w:t xml:space="preserve">animated discussion. A case of dysuria in which the patient discharged</w:t>
      </w:r>
    </w:p>
    <w:p>
      <w:pPr>
        <w:pStyle w:val="Normal"/>
      </w:pPr>
      <w:r>
        <w:t xml:space="preserve">urine from the stomach was reported early in this century from Germany.</w:t>
      </w:r>
    </w:p>
    <w:p>
      <w:pPr>
        <w:pStyle w:val="Normal"/>
      </w:pPr>
      <w:r>
        <w:t xml:space="preserve">The patient could feel the accumulation of urine by burning pain in the</w:t>
      </w:r>
    </w:p>
    <w:p>
      <w:pPr>
        <w:pStyle w:val="Normal"/>
      </w:pPr>
      <w:r>
        <w:t xml:space="preserve">epigastrium. Suddenly the pain would move to the soles of the feet, she</w:t>
      </w:r>
    </w:p>
    <w:p>
      <w:pPr>
        <w:pStyle w:val="Normal"/>
      </w:pPr>
      <w:r>
        <w:t xml:space="preserve">would become nauseated, and large quantities of urine would soon be</w:t>
      </w:r>
    </w:p>
    <w:p>
      <w:pPr>
        <w:pStyle w:val="Normal"/>
      </w:pPr>
      <w:r>
        <w:t xml:space="preserve">vomited. There was reported the case of an hysterical female who had</w:t>
      </w:r>
    </w:p>
    <w:p>
      <w:pPr>
        <w:pStyle w:val="Normal"/>
      </w:pPr>
      <w:r>
        <w:t xml:space="preserve">convulsions and mania, alternating with anuria of a peculiar nature and</w:t>
      </w:r>
    </w:p>
    <w:p>
      <w:pPr>
        <w:pStyle w:val="Normal"/>
      </w:pPr>
      <w:r>
        <w:t xml:space="preserve">lasting seven days. There was not a drop of urine passed during this</w:t>
      </w:r>
    </w:p>
    <w:p>
      <w:pPr>
        <w:pStyle w:val="Normal"/>
      </w:pPr>
      <w:r>
        <w:t xml:space="preserve">time, but there were discharges through the mouth of alkaline waters</w:t>
      </w:r>
    </w:p>
    <w:p>
      <w:pPr>
        <w:pStyle w:val="Normal"/>
      </w:pPr>
      <w:r>
        <w:t xml:space="preserve">with a strong ammoniacal odor.</w:t>
      </w:r>
    </w:p>
    <w:p>
      <w:pPr>
        <w:pStyle w:val="Normal"/>
      </w:pPr>
      <w:r>
        <w:t xml:space="preserve">Senter reports in a young woman a singular case of ischuria which</w:t>
      </w:r>
    </w:p>
    <w:p>
      <w:pPr>
        <w:pStyle w:val="Normal"/>
      </w:pPr>
      <w:r>
        <w:t xml:space="preserve">continued for more than three years; during this time if her urine was</w:t>
      </w:r>
    </w:p>
    <w:p>
      <w:pPr>
        <w:pStyle w:val="Normal"/>
      </w:pPr>
      <w:r>
        <w:t xml:space="preserve">not drawn off with the catheter she frequently voided it by vomiting;</w:t>
      </w:r>
    </w:p>
    <w:p>
      <w:pPr>
        <w:pStyle w:val="Normal"/>
      </w:pPr>
      <w:r>
        <w:t xml:space="preserve">for the last twenty months she passed much gravel by the catheter; when</w:t>
      </w:r>
    </w:p>
    <w:p>
      <w:pPr>
        <w:pStyle w:val="Normal"/>
      </w:pPr>
      <w:r>
        <w:t xml:space="preserve">the use of the instrument was omitted or unsuccessfully applied the</w:t>
      </w:r>
    </w:p>
    <w:p>
      <w:pPr>
        <w:pStyle w:val="Normal"/>
      </w:pPr>
      <w:r>
        <w:t xml:space="preserve">vomitus contained gravel. Carlisle mentions a case in which there was</w:t>
      </w:r>
    </w:p>
    <w:p>
      <w:pPr>
        <w:pStyle w:val="Normal"/>
      </w:pPr>
      <w:r>
        <w:t xml:space="preserve">vomiting of a fluid containing urea and having the sensible properties</w:t>
      </w:r>
    </w:p>
    <w:p>
      <w:pPr>
        <w:pStyle w:val="Normal"/>
      </w:pPr>
      <w:r>
        <w:t xml:space="preserve">of urine. Curious to relate, a cure was effected after ligature of the</w:t>
      </w:r>
    </w:p>
    <w:p>
      <w:pPr>
        <w:pStyle w:val="Normal"/>
      </w:pPr>
      <w:r>
        <w:t xml:space="preserve">superior thyroid arteries and sloughing of the thyroid gland. Vomiting</w:t>
      </w:r>
    </w:p>
    <w:p>
      <w:pPr>
        <w:pStyle w:val="Normal"/>
      </w:pPr>
      <w:r>
        <w:t xml:space="preserve">of urine is also mentioned by Coley, Domine, Liron, Malago, Zeviani,</w:t>
      </w:r>
    </w:p>
    <w:p>
      <w:pPr>
        <w:pStyle w:val="Normal"/>
      </w:pPr>
      <w:r>
        <w:t xml:space="preserve">and Yeats. Marsden reports a case in which, following secondary papular</w:t>
      </w:r>
    </w:p>
    <w:p>
      <w:pPr>
        <w:pStyle w:val="Normal"/>
      </w:pPr>
      <w:r>
        <w:t xml:space="preserve">syphilis and profuse spontaneous ptyalism, there was vicarious</w:t>
      </w:r>
    </w:p>
    <w:p>
      <w:pPr>
        <w:pStyle w:val="Normal"/>
      </w:pPr>
      <w:r>
        <w:t xml:space="preserve">secretion of the urinary constituents from the skin.</w:t>
      </w:r>
    </w:p>
    <w:p>
      <w:pPr>
        <w:pStyle w:val="Normal"/>
      </w:pPr>
      <w:r>
        <w:t xml:space="preserve">Instances of the anomalous exit of urine caused by congenital</w:t>
      </w:r>
    </w:p>
    <w:p>
      <w:pPr>
        <w:pStyle w:val="Normal"/>
      </w:pPr>
      <w:r>
        <w:t xml:space="preserve">malformation or fistulous connections are mentioned in another chapter.</w:t>
      </w:r>
    </w:p>
    <w:p>
      <w:pPr>
        <w:pStyle w:val="Normal"/>
      </w:pPr>
      <w:r>
        <w:t xml:space="preserve">Black urine is generally caused by the ingestion of pigmented food or</w:t>
      </w:r>
    </w:p>
    <w:p>
      <w:pPr>
        <w:pStyle w:val="Normal"/>
      </w:pPr>
      <w:r>
        <w:t xml:space="preserve">drugs, such as carbolic acid and the anilines.  Amatus Lusitanus,</w:t>
      </w:r>
    </w:p>
    <w:p>
      <w:pPr>
        <w:pStyle w:val="Normal"/>
      </w:pPr>
      <w:r>
        <w:t xml:space="preserve">Bartholinus, and the Ephemerides speak of black urine after eating</w:t>
      </w:r>
    </w:p>
    <w:p>
      <w:pPr>
        <w:pStyle w:val="Normal"/>
      </w:pPr>
      <w:r>
        <w:t xml:space="preserve">grapes or damson plums. The Ephemerides speaks of black urine being a</w:t>
      </w:r>
    </w:p>
    <w:p>
      <w:pPr>
        <w:pStyle w:val="Normal"/>
      </w:pPr>
      <w:r>
        <w:t xml:space="preserve">precursor of death, but Piso, Rhodius, and Schenck say it is anomalous</w:t>
      </w:r>
    </w:p>
    <w:p>
      <w:pPr>
        <w:pStyle w:val="Normal"/>
      </w:pPr>
      <w:r>
        <w:t xml:space="preserve">and seldom a sign of death. White urine, commonly known as chyluria, is</w:t>
      </w:r>
    </w:p>
    <w:p>
      <w:pPr>
        <w:pStyle w:val="Normal"/>
      </w:pPr>
      <w:r>
        <w:t xml:space="preserve">frequently seen, and sometimes results from purulent cystitis. Though</w:t>
      </w:r>
    </w:p>
    <w:p>
      <w:pPr>
        <w:pStyle w:val="Normal"/>
      </w:pPr>
      <w:r>
        <w:t xml:space="preserve">containing sediment, the urine looks as if full of milk. A case of this</w:t>
      </w:r>
    </w:p>
    <w:p>
      <w:pPr>
        <w:pStyle w:val="Normal"/>
      </w:pPr>
      <w:r>
        <w:t xml:space="preserve">kind was seen in 1895 at the Jefferson Medical College Hospital,</w:t>
      </w:r>
    </w:p>
    <w:p>
      <w:pPr>
        <w:pStyle w:val="Normal"/>
      </w:pPr>
      <w:r>
        <w:t xml:space="preserve">Philadelphia, in which the chyluria was due to a communication between</w:t>
      </w:r>
    </w:p>
    <w:p>
      <w:pPr>
        <w:pStyle w:val="Normal"/>
      </w:pPr>
      <w:r>
        <w:t xml:space="preserve">the bladder and the thoracic duct.</w:t>
      </w:r>
    </w:p>
    <w:p>
      <w:pPr>
        <w:pStyle w:val="Normal"/>
      </w:pPr>
      <w:r>
        <w:t xml:space="preserve">Ackerman has spoken of metastasis of the tears, and Dixon gives an</w:t>
      </w:r>
    </w:p>
    <w:p>
      <w:pPr>
        <w:pStyle w:val="Normal"/>
      </w:pPr>
      <w:r>
        <w:t xml:space="preserve">instance in which crying was not attended by the visible shedding of</w:t>
      </w:r>
    </w:p>
    <w:p>
      <w:pPr>
        <w:pStyle w:val="Normal"/>
      </w:pPr>
      <w:r>
        <w:t xml:space="preserve">tears. Salomon reports a case of congenital deficiency of tears.</w:t>
      </w:r>
    </w:p>
    <w:p>
      <w:pPr>
        <w:pStyle w:val="Normal"/>
      </w:pPr>
      <w:r>
        <w:t xml:space="preserve">Blood-stained tears were frequently mentioned by the older writers.</w:t>
      </w:r>
    </w:p>
    <w:p>
      <w:pPr>
        <w:pStyle w:val="Normal"/>
      </w:pPr>
      <w:r>
        <w:t xml:space="preserve">Recently Cross has written an article on this subject, and its analogy</w:t>
      </w:r>
    </w:p>
    <w:p>
      <w:pPr>
        <w:pStyle w:val="Normal"/>
      </w:pPr>
      <w:r>
        <w:t xml:space="preserve">is seen in the next chapter under hemorrhages from the eyes through the</w:t>
      </w:r>
    </w:p>
    <w:p>
      <w:pPr>
        <w:pStyle w:val="Normal"/>
      </w:pPr>
      <w:r>
        <w:t xml:space="preserve">lacrimal duct.</w:t>
      </w:r>
    </w:p>
    <w:p>
      <w:pPr>
        <w:pStyle w:val="Normal"/>
      </w:pPr>
      <w:r>
        <w:t xml:space="preserve">The Semen.--The older writers spoke of metastasis of the seminal flow,</w:t>
      </w:r>
    </w:p>
    <w:p>
      <w:pPr>
        <w:pStyle w:val="Normal"/>
      </w:pPr>
      <w:r>
        <w:t xml:space="preserve">the issue being by the skin (perspiration) and other routes. This was</w:t>
      </w:r>
    </w:p>
    <w:p>
      <w:pPr>
        <w:pStyle w:val="Normal"/>
      </w:pPr>
      <w:r>
        <w:t xml:space="preserve">especially supposed to be the case in satyriasis, in which the</w:t>
      </w:r>
    </w:p>
    <w:p>
      <w:pPr>
        <w:pStyle w:val="Normal"/>
      </w:pPr>
      <w:r>
        <w:t xml:space="preserve">preternatural exit was due to superabundance of semen, which could be</w:t>
      </w:r>
    </w:p>
    <w:p>
      <w:pPr>
        <w:pStyle w:val="Normal"/>
      </w:pPr>
      <w:r>
        <w:t xml:space="preserve">recognized by its odor.  There is no doubt that some people have a</w:t>
      </w:r>
    </w:p>
    <w:p>
      <w:pPr>
        <w:pStyle w:val="Normal"/>
      </w:pPr>
      <w:r>
        <w:t xml:space="preserve">distinct seminal odor, a fact that will be considered in the section on</w:t>
      </w:r>
    </w:p>
    <w:p>
      <w:pPr>
        <w:pStyle w:val="Normal"/>
      </w:pPr>
      <w:r>
        <w:t xml:space="preserve">"Human Odors."</w:t>
      </w:r>
    </w:p>
    <w:p>
      <w:pPr>
        <w:pStyle w:val="Normal"/>
      </w:pPr>
      <w:r>
        <w:t xml:space="preserve">The Ephemerides, Schurig, and Hoffman report instances of what they</w:t>
      </w:r>
    </w:p>
    <w:p>
      <w:pPr>
        <w:pStyle w:val="Normal"/>
      </w:pPr>
      <w:r>
        <w:t xml:space="preserve">call fetid semen (possibly a complication of urethral disease). Paaw</w:t>
      </w:r>
    </w:p>
    <w:p>
      <w:pPr>
        <w:pStyle w:val="Normal"/>
      </w:pPr>
      <w:r>
        <w:t xml:space="preserve">speaks of black semen in a negro, and the Ephemerides and Schurig</w:t>
      </w:r>
    </w:p>
    <w:p>
      <w:pPr>
        <w:pStyle w:val="Normal"/>
      </w:pPr>
      <w:r>
        <w:t xml:space="preserve">mention instances of dark semen. Blancard records an instance of</w:t>
      </w:r>
    </w:p>
    <w:p>
      <w:pPr>
        <w:pStyle w:val="Normal"/>
      </w:pPr>
      <w:r>
        <w:t xml:space="preserve">preternatural exit of semen by the bowel.  Heers mentions a similar</w:t>
      </w:r>
    </w:p>
    <w:p>
      <w:pPr>
        <w:pStyle w:val="Normal"/>
      </w:pPr>
      <w:r>
        <w:t xml:space="preserve">case caused by urethral fistula. Ingham mentions the escape of semen</w:t>
      </w:r>
    </w:p>
    <w:p>
      <w:pPr>
        <w:pStyle w:val="Normal"/>
      </w:pPr>
      <w:r>
        <w:t xml:space="preserve">through the testicle by means of a fistula. Demarquay is the authority</w:t>
      </w:r>
    </w:p>
    <w:p>
      <w:pPr>
        <w:pStyle w:val="Normal"/>
      </w:pPr>
      <w:r>
        <w:t xml:space="preserve">on bloody semen.</w:t>
      </w:r>
    </w:p>
    <w:p>
      <w:pPr>
        <w:pStyle w:val="Normal"/>
      </w:pPr>
      <w:r>
        <w:t xml:space="preserve">Andouard mentions an instance of blue bile in a woman, blue flakes</w:t>
      </w:r>
    </w:p>
    <w:p>
      <w:pPr>
        <w:pStyle w:val="Normal"/>
      </w:pPr>
      <w:r>
        <w:t xml:space="preserve">being found in her vomit. There was no trace of copper to be found in</w:t>
      </w:r>
    </w:p>
    <w:p>
      <w:pPr>
        <w:pStyle w:val="Normal"/>
      </w:pPr>
      <w:r>
        <w:t xml:space="preserve">this case. Andouard says that the older physicians frequently spoke of</w:t>
      </w:r>
    </w:p>
    <w:p>
      <w:pPr>
        <w:pStyle w:val="Normal"/>
      </w:pPr>
      <w:r>
        <w:t xml:space="preserve">this occurrence.</w:t>
      </w:r>
    </w:p>
    <w:p>
      <w:pPr>
        <w:pStyle w:val="Normal"/>
      </w:pPr>
      <w:r>
        <w:t xml:space="preserve">Rhodius speaks of the sweat being sweet after eating honey; the</w:t>
      </w:r>
    </w:p>
    <w:p>
      <w:pPr>
        <w:pStyle w:val="Normal"/>
      </w:pPr>
      <w:r>
        <w:t xml:space="preserve">Ephemerides and Paullini also mention it. Chromidrosis, or colored</w:t>
      </w:r>
    </w:p>
    <w:p>
      <w:pPr>
        <w:pStyle w:val="Normal"/>
      </w:pPr>
      <w:r>
        <w:t xml:space="preserve">sweat, is an interesting anomaly exemplified in numerous reports. Black</w:t>
      </w:r>
    </w:p>
    <w:p>
      <w:pPr>
        <w:pStyle w:val="Normal"/>
      </w:pPr>
      <w:r>
        <w:t xml:space="preserve">sweat has been mentioned by Bartholinus, who remarked that the</w:t>
      </w:r>
    </w:p>
    <w:p>
      <w:pPr>
        <w:pStyle w:val="Normal"/>
      </w:pPr>
      <w:r>
        <w:t xml:space="preserve">secretion resembled ink; in other cases Galeazzi and Zacutus Lusitanus</w:t>
      </w:r>
    </w:p>
    <w:p>
      <w:pPr>
        <w:pStyle w:val="Normal"/>
      </w:pPr>
      <w:r>
        <w:t xml:space="preserve">said the perspiration resembled sooty water. Phosphorescent sweat has</w:t>
      </w:r>
    </w:p>
    <w:p>
      <w:pPr>
        <w:pStyle w:val="Normal"/>
      </w:pPr>
      <w:r>
        <w:t xml:space="preserve">been recorded. Paullini and the Ephemerides mention perspiration which</w:t>
      </w:r>
    </w:p>
    <w:p>
      <w:pPr>
        <w:pStyle w:val="Normal"/>
      </w:pPr>
      <w:r>
        <w:t xml:space="preserve">was of a leek-green color, and Borellus has observed deep green</w:t>
      </w:r>
    </w:p>
    <w:p>
      <w:pPr>
        <w:pStyle w:val="Normal"/>
      </w:pPr>
      <w:r>
        <w:t xml:space="preserve">perspiration. Marcard mentions green perspiration of the feet, possibly</w:t>
      </w:r>
    </w:p>
    <w:p>
      <w:pPr>
        <w:pStyle w:val="Normal"/>
      </w:pPr>
      <w:r>
        <w:t xml:space="preserve">due to stains from colored foot-gear. The Ephemerides and Paullini</w:t>
      </w:r>
    </w:p>
    <w:p>
      <w:pPr>
        <w:pStyle w:val="Normal"/>
      </w:pPr>
      <w:r>
        <w:t xml:space="preserve">speak of violet perspiration, and Bartholinus has described</w:t>
      </w:r>
    </w:p>
    <w:p>
      <w:pPr>
        <w:pStyle w:val="Normal"/>
      </w:pPr>
      <w:r>
        <w:t xml:space="preserve">perspiration which in taste resembled wine.</w:t>
      </w:r>
    </w:p>
    <w:p>
      <w:pPr>
        <w:pStyle w:val="Normal"/>
      </w:pPr>
      <w:r>
        <w:t xml:space="preserve">Sir Benjamin Brodie has communicated the history of a case of a young</w:t>
      </w:r>
    </w:p>
    <w:p>
      <w:pPr>
        <w:pStyle w:val="Normal"/>
      </w:pPr>
      <w:r>
        <w:t xml:space="preserve">girl of fifteen on whose face was a black secretion. On attempting to</w:t>
      </w:r>
    </w:p>
    <w:p>
      <w:pPr>
        <w:pStyle w:val="Normal"/>
      </w:pPr>
      <w:r>
        <w:t xml:space="preserve">remove it by washing, much pain was caused. The quantity removed by</w:t>
      </w:r>
    </w:p>
    <w:p>
      <w:pPr>
        <w:pStyle w:val="Normal"/>
      </w:pPr>
      <w:r>
        <w:t xml:space="preserve">soap and water at one time was sufficient to make four basins of water</w:t>
      </w:r>
    </w:p>
    <w:p>
      <w:pPr>
        <w:pStyle w:val="Normal"/>
      </w:pPr>
      <w:r>
        <w:t xml:space="preserve">as black as if with India ink. It seemed to be physiologically</w:t>
      </w:r>
    </w:p>
    <w:p>
      <w:pPr>
        <w:pStyle w:val="Normal"/>
      </w:pPr>
      <w:r>
        <w:t xml:space="preserve">analogous to melanosis. The cessation of the secretion on the forehead</w:t>
      </w:r>
    </w:p>
    <w:p>
      <w:pPr>
        <w:pStyle w:val="Normal"/>
      </w:pPr>
      <w:r>
        <w:t xml:space="preserve">was followed by the ejection of a similar substance from the bowel,</w:t>
      </w:r>
    </w:p>
    <w:p>
      <w:pPr>
        <w:pStyle w:val="Normal"/>
      </w:pPr>
      <w:r>
        <w:t xml:space="preserve">stomach, and kidney. The secretion was more abundant during the night,</w:t>
      </w:r>
    </w:p>
    <w:p>
      <w:pPr>
        <w:pStyle w:val="Normal"/>
      </w:pPr>
      <w:r>
        <w:t xml:space="preserve">and at one time in its course an erysipelas-eruption made its</w:t>
      </w:r>
    </w:p>
    <w:p>
      <w:pPr>
        <w:pStyle w:val="Normal"/>
      </w:pPr>
      <w:r>
        <w:t xml:space="preserve">appearance. A complete cure ultimately followed.</w:t>
      </w:r>
    </w:p>
    <w:p>
      <w:pPr>
        <w:pStyle w:val="Normal"/>
      </w:pPr>
      <w:r>
        <w:t xml:space="preserve">Purdon describes an Irish married woman of forty, the subject of</w:t>
      </w:r>
    </w:p>
    <w:p>
      <w:pPr>
        <w:pStyle w:val="Normal"/>
      </w:pPr>
      <w:r>
        <w:t xml:space="preserve">rheumatic fever, who occasionally had a blue serous discharge or</w:t>
      </w:r>
    </w:p>
    <w:p>
      <w:pPr>
        <w:pStyle w:val="Normal"/>
      </w:pPr>
      <w:r>
        <w:t xml:space="preserve">perspiration that literally flowed from her legs and body, and</w:t>
      </w:r>
    </w:p>
    <w:p>
      <w:pPr>
        <w:pStyle w:val="Normal"/>
      </w:pPr>
      <w:r>
        <w:t xml:space="preserve">accompanied by a miliary eruption. It was on the posterior portions,</w:t>
      </w:r>
    </w:p>
    <w:p>
      <w:pPr>
        <w:pStyle w:val="Normal"/>
      </w:pPr>
      <w:r>
        <w:t xml:space="preserve">and twelve hours previous was usually preceded by a moldy smell and a</w:t>
      </w:r>
    </w:p>
    <w:p>
      <w:pPr>
        <w:pStyle w:val="Normal"/>
      </w:pPr>
      <w:r>
        <w:t xml:space="preserve">prickly sensation. On the abdomen and the back of the neck there was a</w:t>
      </w:r>
    </w:p>
    <w:p>
      <w:pPr>
        <w:pStyle w:val="Normal"/>
      </w:pPr>
      <w:r>
        <w:t xml:space="preserve">yellowish secretion. In place of catamenia there was a discharge</w:t>
      </w:r>
    </w:p>
    <w:p>
      <w:pPr>
        <w:pStyle w:val="Normal"/>
      </w:pPr>
      <w:r>
        <w:t xml:space="preserve">reddish-green in color. The patient denied having taken any coloring</w:t>
      </w:r>
    </w:p>
    <w:p>
      <w:pPr>
        <w:pStyle w:val="Normal"/>
      </w:pPr>
      <w:r>
        <w:t xml:space="preserve">matter or chemicals to influence the color of her perspiration, and no</w:t>
      </w:r>
    </w:p>
    <w:p>
      <w:pPr>
        <w:pStyle w:val="Normal"/>
      </w:pPr>
      <w:r>
        <w:t xml:space="preserve">remedy relieved her cardiac or rheumatic symptoms.</w:t>
      </w:r>
    </w:p>
    <w:p>
      <w:pPr>
        <w:pStyle w:val="Normal"/>
      </w:pPr>
      <w:r>
        <w:t xml:space="preserve">The first English case of chromidrosis, or colored sweat, was published</w:t>
      </w:r>
    </w:p>
    <w:p>
      <w:pPr>
        <w:pStyle w:val="Normal"/>
      </w:pPr>
      <w:r>
        <w:t xml:space="preserve">by Yonge of Plymouth in 1709. In this affection the colored sweating</w:t>
      </w:r>
    </w:p>
    <w:p>
      <w:pPr>
        <w:pStyle w:val="Normal"/>
      </w:pPr>
      <w:r>
        <w:t xml:space="preserve">appears symmetrically in various parts of the body, the parts commonly</w:t>
      </w:r>
    </w:p>
    <w:p>
      <w:pPr>
        <w:pStyle w:val="Normal"/>
      </w:pPr>
      <w:r>
        <w:t xml:space="preserve">affected being the cheeks, forehead, side of the nose, whole face,</w:t>
      </w:r>
    </w:p>
    <w:p>
      <w:pPr>
        <w:pStyle w:val="Normal"/>
      </w:pPr>
      <w:r>
        <w:t xml:space="preserve">chest, abdomen, backs of the hands, finger-tips, and the flexors,</w:t>
      </w:r>
    </w:p>
    <w:p>
      <w:pPr>
        <w:pStyle w:val="Normal"/>
      </w:pPr>
      <w:r>
        <w:t xml:space="preserve">flexures at the axillae, groins, and popliteal spaces. Although the</w:t>
      </w:r>
    </w:p>
    <w:p>
      <w:pPr>
        <w:pStyle w:val="Normal"/>
      </w:pPr>
      <w:r>
        <w:t xml:space="preserve">color is generally black, nearly every color has been recorded. Colcott</w:t>
      </w:r>
    </w:p>
    <w:p>
      <w:pPr>
        <w:pStyle w:val="Normal"/>
      </w:pPr>
      <w:r>
        <w:t xml:space="preserve">Fox reported a genuine case, and Crocker speaks of a case at Shadwell</w:t>
      </w:r>
    </w:p>
    <w:p>
      <w:pPr>
        <w:pStyle w:val="Normal"/>
      </w:pPr>
      <w:r>
        <w:t xml:space="preserve">in a woman of forty-seven of naturally dark complexion. The bowels were</w:t>
      </w:r>
    </w:p>
    <w:p>
      <w:pPr>
        <w:pStyle w:val="Normal"/>
      </w:pPr>
      <w:r>
        <w:t xml:space="preserve">habitually sluggish, going three or four days at least without action,</w:t>
      </w:r>
    </w:p>
    <w:p>
      <w:pPr>
        <w:pStyle w:val="Normal"/>
      </w:pPr>
      <w:r>
        <w:t xml:space="preserve">and latterly the woman had suffered from articular pains.  The</w:t>
      </w:r>
    </w:p>
    <w:p>
      <w:pPr>
        <w:pStyle w:val="Normal"/>
      </w:pPr>
      <w:r>
        <w:t xml:space="preserve">discolored sweat came out gradually, beginning at the sides of the</w:t>
      </w:r>
    </w:p>
    <w:p>
      <w:pPr>
        <w:pStyle w:val="Normal"/>
      </w:pPr>
      <w:r>
        <w:t xml:space="preserve">face, then spreading to the cheeks and forehead. When seen, the upper</w:t>
      </w:r>
    </w:p>
    <w:p>
      <w:pPr>
        <w:pStyle w:val="Normal"/>
      </w:pPr>
      <w:r>
        <w:t xml:space="preserve">half of the forehead, the temporal regions, and the skin between the</w:t>
      </w:r>
    </w:p>
    <w:p>
      <w:pPr>
        <w:pStyle w:val="Normal"/>
      </w:pPr>
      <w:r>
        <w:t xml:space="preserve">ear and malar eminence were of a blackish-brown color, with slight</w:t>
      </w:r>
    </w:p>
    <w:p>
      <w:pPr>
        <w:pStyle w:val="Normal"/>
      </w:pPr>
      <w:r>
        <w:t xml:space="preserve">hyperemia of the adjacent parts; the woman said the color had been</w:t>
      </w:r>
    </w:p>
    <w:p>
      <w:pPr>
        <w:pStyle w:val="Normal"/>
      </w:pPr>
      <w:r>
        <w:t xml:space="preserve">almost black, but she had cleaned her face some. There was evidently</w:t>
      </w:r>
    </w:p>
    <w:p>
      <w:pPr>
        <w:pStyle w:val="Normal"/>
      </w:pPr>
      <w:r>
        <w:t xml:space="preserve">much fat in the secretion; there was also seborrhea of the scalp.</w:t>
      </w:r>
    </w:p>
    <w:p>
      <w:pPr>
        <w:pStyle w:val="Normal"/>
      </w:pPr>
      <w:r>
        <w:t xml:space="preserve">Washing with soap and water had very little effect upon it; but it was</w:t>
      </w:r>
    </w:p>
    <w:p>
      <w:pPr>
        <w:pStyle w:val="Normal"/>
      </w:pPr>
      <w:r>
        <w:t xml:space="preserve">removed with ether, the skin still looking darker and redder than</w:t>
      </w:r>
    </w:p>
    <w:p>
      <w:pPr>
        <w:pStyle w:val="Normal"/>
      </w:pPr>
      <w:r>
        <w:t xml:space="preserve">normal.  After a week's treatment with saline purgatives the</w:t>
      </w:r>
    </w:p>
    <w:p>
      <w:pPr>
        <w:pStyle w:val="Normal"/>
      </w:pPr>
      <w:r>
        <w:t xml:space="preserve">discoloration was much less, but the patient still had articular pains,</w:t>
      </w:r>
    </w:p>
    <w:p>
      <w:pPr>
        <w:pStyle w:val="Normal"/>
      </w:pPr>
      <w:r>
        <w:t xml:space="preserve">for which alkalies were prescribed; she did not again attend. Crocker</w:t>
      </w:r>
    </w:p>
    <w:p>
      <w:pPr>
        <w:pStyle w:val="Normal"/>
      </w:pPr>
      <w:r>
        <w:t xml:space="preserve">also quotes the case of a girl of twenty, originally under Mackay of</w:t>
      </w:r>
    </w:p>
    <w:p>
      <w:pPr>
        <w:pStyle w:val="Normal"/>
      </w:pPr>
      <w:r>
        <w:t xml:space="preserve">Brighton. Her affection had lasted a year and was limited to the left</w:t>
      </w:r>
    </w:p>
    <w:p>
      <w:pPr>
        <w:pStyle w:val="Normal"/>
      </w:pPr>
      <w:r>
        <w:t xml:space="preserve">cheek and eyebrow. Six months before the patch appeared she had a</w:t>
      </w:r>
    </w:p>
    <w:p>
      <w:pPr>
        <w:pStyle w:val="Normal"/>
      </w:pPr>
      <w:r>
        <w:t xml:space="preserve">superficial burn which did not leave a distinct scar, but the surface</w:t>
      </w:r>
    </w:p>
    <w:p>
      <w:pPr>
        <w:pStyle w:val="Normal"/>
      </w:pPr>
      <w:r>
        <w:t xml:space="preserve">was slightly granular. The deposit was distinctly fatty, evidently</w:t>
      </w:r>
    </w:p>
    <w:p>
      <w:pPr>
        <w:pStyle w:val="Normal"/>
      </w:pPr>
      <w:r>
        <w:t xml:space="preserve">seborrheic and of a sepia-tint. The girl suffered from obstinate</w:t>
      </w:r>
    </w:p>
    <w:p>
      <w:pPr>
        <w:pStyle w:val="Normal"/>
      </w:pPr>
      <w:r>
        <w:t xml:space="preserve">constipation, the bowels acting only once a week. The left side flushed</w:t>
      </w:r>
    </w:p>
    <w:p>
      <w:pPr>
        <w:pStyle w:val="Normal"/>
      </w:pPr>
      <w:r>
        <w:t xml:space="preserve">more than the right In connection with this case may be mentioned one</w:t>
      </w:r>
    </w:p>
    <w:p>
      <w:pPr>
        <w:pStyle w:val="Normal"/>
      </w:pPr>
      <w:r>
        <w:t xml:space="preserve">by White of Harvard, a case of unilateral yellow chromidrosis in a man.</w:t>
      </w:r>
    </w:p>
    <w:p>
      <w:pPr>
        <w:pStyle w:val="Normal"/>
      </w:pPr>
      <w:r>
        <w:t xml:space="preserve">Demons gives the history of a case of yellow sweat in a patient with</w:t>
      </w:r>
    </w:p>
    <w:p>
      <w:pPr>
        <w:pStyle w:val="Normal"/>
      </w:pPr>
      <w:r>
        <w:t xml:space="preserve">three intestinal calculi.</w:t>
      </w:r>
    </w:p>
    <w:p>
      <w:pPr>
        <w:pStyle w:val="Normal"/>
      </w:pPr>
      <w:r>
        <w:t xml:space="preserve">Wilson says that cases of green, yellow, and blue perspiration have</w:t>
      </w:r>
    </w:p>
    <w:p>
      <w:pPr>
        <w:pStyle w:val="Normal"/>
      </w:pPr>
      <w:r>
        <w:t xml:space="preserve">been seen, and Hebra, Rayer, and Fuchs mention instances.  Conradi</w:t>
      </w:r>
    </w:p>
    <w:p>
      <w:pPr>
        <w:pStyle w:val="Normal"/>
      </w:pPr>
      <w:r>
        <w:t xml:space="preserve">records a case of blue perspiration on one-half the scrotum. Chojnowski</w:t>
      </w:r>
    </w:p>
    <w:p>
      <w:pPr>
        <w:pStyle w:val="Normal"/>
      </w:pPr>
      <w:r>
        <w:t xml:space="preserve">records a case in which the perspiration resembled milk.</w:t>
      </w:r>
    </w:p>
    <w:p>
      <w:pPr>
        <w:pStyle w:val="Normal"/>
      </w:pPr>
      <w:r>
        <w:t xml:space="preserve">Hyperidrosis occurs as a symptom in many nervous diseases, organic and</w:t>
      </w:r>
    </w:p>
    <w:p>
      <w:pPr>
        <w:pStyle w:val="Normal"/>
      </w:pPr>
      <w:r>
        <w:t xml:space="preserve">functional, and its presence is often difficult of explanation. The</w:t>
      </w:r>
    </w:p>
    <w:p>
      <w:pPr>
        <w:pStyle w:val="Normal"/>
      </w:pPr>
      <w:r>
        <w:t xml:space="preserve">following are recent examples: Kustermann reports a case of acute</w:t>
      </w:r>
    </w:p>
    <w:p>
      <w:pPr>
        <w:pStyle w:val="Normal"/>
      </w:pPr>
      <w:r>
        <w:t xml:space="preserve">myelitis in which there was profuse perspiration above the level of the</w:t>
      </w:r>
    </w:p>
    <w:p>
      <w:pPr>
        <w:pStyle w:val="Normal"/>
      </w:pPr>
      <w:r>
        <w:t xml:space="preserve">girdle-sensation and none at all below. Sharkey reports a case of tumor</w:t>
      </w:r>
    </w:p>
    <w:p>
      <w:pPr>
        <w:pStyle w:val="Normal"/>
      </w:pPr>
      <w:r>
        <w:t xml:space="preserve">of the pons varolii and left crus cerebri, in which for months there</w:t>
      </w:r>
    </w:p>
    <w:p>
      <w:pPr>
        <w:pStyle w:val="Normal"/>
      </w:pPr>
      <w:r>
        <w:t xml:space="preserve">was excessive generalized perspiration; it finally disappeared without</w:t>
      </w:r>
    </w:p>
    <w:p>
      <w:pPr>
        <w:pStyle w:val="Normal"/>
      </w:pPr>
      <w:r>
        <w:t xml:space="preserve">treatment. Hutchinson describes the case of a woman of sixty-four who</w:t>
      </w:r>
    </w:p>
    <w:p>
      <w:pPr>
        <w:pStyle w:val="Normal"/>
      </w:pPr>
      <w:r>
        <w:t xml:space="preserve">for four years had been troubled by excessive sweating on the right</w:t>
      </w:r>
    </w:p>
    <w:p>
      <w:pPr>
        <w:pStyle w:val="Normal"/>
      </w:pPr>
      <w:r>
        <w:t xml:space="preserve">side of the face and scalp. At times she was also troubled by an</w:t>
      </w:r>
    </w:p>
    <w:p>
      <w:pPr>
        <w:pStyle w:val="Normal"/>
      </w:pPr>
      <w:r>
        <w:t xml:space="preserve">excessive flow of saliva, but she could not say if it was unilateral.</w:t>
      </w:r>
    </w:p>
    <w:p>
      <w:pPr>
        <w:pStyle w:val="Normal"/>
      </w:pPr>
      <w:r>
        <w:t xml:space="preserve">There was great irritation of the right side of the tongue, and for two</w:t>
      </w:r>
    </w:p>
    <w:p>
      <w:pPr>
        <w:pStyle w:val="Normal"/>
      </w:pPr>
      <w:r>
        <w:t xml:space="preserve">years taste was totally abolished. It was normal at the time of</w:t>
      </w:r>
    </w:p>
    <w:p>
      <w:pPr>
        <w:pStyle w:val="Normal"/>
      </w:pPr>
      <w:r>
        <w:t xml:space="preserve">examination. The author offered no explanation of this case, but the</w:t>
      </w:r>
    </w:p>
    <w:p>
      <w:pPr>
        <w:pStyle w:val="Normal"/>
      </w:pPr>
      <w:r>
        <w:t xml:space="preserve">patient gave a decidedly neurotic history, and the symptoms seem to</w:t>
      </w:r>
    </w:p>
    <w:p>
      <w:pPr>
        <w:pStyle w:val="Normal"/>
      </w:pPr>
      <w:r>
        <w:t xml:space="preserve">point with some degree of probability to hysteria. Pope reports a</w:t>
      </w:r>
    </w:p>
    <w:p>
      <w:pPr>
        <w:pStyle w:val="Normal"/>
      </w:pPr>
      <w:r>
        <w:t xml:space="preserve">peculiar case in which there were daily attacks of neuralgia preceded</w:t>
      </w:r>
    </w:p>
    <w:p>
      <w:pPr>
        <w:pStyle w:val="Normal"/>
      </w:pPr>
      <w:r>
        <w:t xml:space="preserve">by sweating confined to a bald spot on the head. Rockwell reports a</w:t>
      </w:r>
    </w:p>
    <w:p>
      <w:pPr>
        <w:pStyle w:val="Normal"/>
      </w:pPr>
      <w:r>
        <w:t xml:space="preserve">case of unilateral hyperidrosis in a feeble old man which he thought</w:t>
      </w:r>
    </w:p>
    <w:p>
      <w:pPr>
        <w:pStyle w:val="Normal"/>
      </w:pPr>
      <w:r>
        <w:t xml:space="preserve">due to organic affection of the cervical sympathetic.</w:t>
      </w:r>
    </w:p>
    <w:p>
      <w:pPr>
        <w:pStyle w:val="Normal"/>
      </w:pPr>
      <w:r>
        <w:t xml:space="preserve">Dupont has published an account of a curious case of chronic general</w:t>
      </w:r>
    </w:p>
    <w:p>
      <w:pPr>
        <w:pStyle w:val="Normal"/>
      </w:pPr>
      <w:r>
        <w:t xml:space="preserve">hyperidrosis or profuse sweating which lasted upward of six years. The</w:t>
      </w:r>
    </w:p>
    <w:p>
      <w:pPr>
        <w:pStyle w:val="Normal"/>
      </w:pPr>
      <w:r>
        <w:t xml:space="preserve">woman thus affected became pregnant during this time and was happily</w:t>
      </w:r>
    </w:p>
    <w:p>
      <w:pPr>
        <w:pStyle w:val="Normal"/>
      </w:pPr>
      <w:r>
        <w:t xml:space="preserve">delivered of an infant, which she nursed herself. According to Dupont,</w:t>
      </w:r>
    </w:p>
    <w:p>
      <w:pPr>
        <w:pStyle w:val="Normal"/>
      </w:pPr>
      <w:r>
        <w:t xml:space="preserve">this hyperidrosis was independent of any other affection, and after</w:t>
      </w:r>
    </w:p>
    <w:p>
      <w:pPr>
        <w:pStyle w:val="Normal"/>
      </w:pPr>
      <w:r>
        <w:t xml:space="preserve">having been combated fruitlessly by various remedies, yielded at last</w:t>
      </w:r>
    </w:p>
    <w:p>
      <w:pPr>
        <w:pStyle w:val="Normal"/>
      </w:pPr>
      <w:r>
        <w:t xml:space="preserve">to fluid extract of aconitin.</w:t>
      </w:r>
    </w:p>
    <w:p>
      <w:pPr>
        <w:pStyle w:val="Normal"/>
      </w:pPr>
      <w:r>
        <w:t xml:space="preserve">Myrtle relates the case of a man of seventy-seven, who, after some</w:t>
      </w:r>
    </w:p>
    <w:p>
      <w:pPr>
        <w:pStyle w:val="Normal"/>
      </w:pPr>
      <w:r>
        <w:t xml:space="preserve">flying pains and fever, began to sweat profusely and continued to do so</w:t>
      </w:r>
    </w:p>
    <w:p>
      <w:pPr>
        <w:pStyle w:val="Normal"/>
      </w:pPr>
      <w:r>
        <w:t xml:space="preserve">until he died from exhaustion at the end of three months from the onset</w:t>
      </w:r>
    </w:p>
    <w:p>
      <w:pPr>
        <w:pStyle w:val="Normal"/>
      </w:pPr>
      <w:r>
        <w:t xml:space="preserve">of the sweating. Richardson records another case of the same kind.</w:t>
      </w:r>
    </w:p>
    <w:p>
      <w:pPr>
        <w:pStyle w:val="Normal"/>
      </w:pPr>
      <w:r>
        <w:t xml:space="preserve">Crocker quotes the case of a tailor of sixty-five in whom hyperidrosis</w:t>
      </w:r>
    </w:p>
    <w:p>
      <w:pPr>
        <w:pStyle w:val="Normal"/>
      </w:pPr>
      <w:r>
        <w:t xml:space="preserve">had existed for thirty-five years. It was usually confined to the hands</w:t>
      </w:r>
    </w:p>
    <w:p>
      <w:pPr>
        <w:pStyle w:val="Normal"/>
      </w:pPr>
      <w:r>
        <w:t xml:space="preserve">and feet, but when worst affected the whole body. It was absent as long</w:t>
      </w:r>
    </w:p>
    <w:p>
      <w:pPr>
        <w:pStyle w:val="Normal"/>
      </w:pPr>
      <w:r>
        <w:t xml:space="preserve">as he preserved the horizontal posture, but came on directly when he</w:t>
      </w:r>
    </w:p>
    <w:p>
      <w:pPr>
        <w:pStyle w:val="Normal"/>
      </w:pPr>
      <w:r>
        <w:t xml:space="preserve">rose; it was always increased in the summer months. At the height of</w:t>
      </w:r>
    </w:p>
    <w:p>
      <w:pPr>
        <w:pStyle w:val="Normal"/>
      </w:pPr>
      <w:r>
        <w:t xml:space="preserve">the attack the man lost appetite and spirit, had a pricking sensation,</w:t>
      </w:r>
    </w:p>
    <w:p>
      <w:pPr>
        <w:pStyle w:val="Normal"/>
      </w:pPr>
      <w:r>
        <w:t xml:space="preserve">and sometimes minute red papules appeared all over the hand. He had</w:t>
      </w:r>
    </w:p>
    <w:p>
      <w:pPr>
        <w:pStyle w:val="Normal"/>
      </w:pPr>
      <w:r>
        <w:t xml:space="preserve">tried almost every variety of treatment, but sulphur did the most good,</w:t>
      </w:r>
    </w:p>
    <w:p>
      <w:pPr>
        <w:pStyle w:val="Normal"/>
      </w:pPr>
      <w:r>
        <w:t xml:space="preserve">as it had kept the disease under for twelve months. Latterly, even that</w:t>
      </w:r>
    </w:p>
    <w:p>
      <w:pPr>
        <w:pStyle w:val="Normal"/>
      </w:pPr>
      <w:r>
        <w:t xml:space="preserve">failed.</w:t>
      </w:r>
    </w:p>
    <w:p>
      <w:pPr>
        <w:pStyle w:val="Normal"/>
      </w:pPr>
      <w:r>
        <w:t xml:space="preserve">Bachman reports the history of a case of hyperidrosis cured by</w:t>
      </w:r>
    </w:p>
    <w:p>
      <w:pPr>
        <w:pStyle w:val="Normal"/>
      </w:pPr>
      <w:r>
        <w:t xml:space="preserve">hypnotism.</w:t>
      </w:r>
    </w:p>
    <w:p>
      <w:pPr>
        <w:pStyle w:val="Normal"/>
      </w:pPr>
      <w:r>
        <w:t xml:space="preserve">Unilateral and localized sweating accompanies some forms of nervous</w:t>
      </w:r>
    </w:p>
    <w:p>
      <w:pPr>
        <w:pStyle w:val="Normal"/>
      </w:pPr>
      <w:r>
        <w:t xml:space="preserve">disturbance. Mickle has discussed unilateral sweating in the general</w:t>
      </w:r>
    </w:p>
    <w:p>
      <w:pPr>
        <w:pStyle w:val="Normal"/>
      </w:pPr>
      <w:r>
        <w:t xml:space="preserve">paralysis of the insane. Ramskill reports a case of sweating on one</w:t>
      </w:r>
    </w:p>
    <w:p>
      <w:pPr>
        <w:pStyle w:val="Normal"/>
      </w:pPr>
      <w:r>
        <w:t xml:space="preserve">side of the face in a patient who was subject to epileptic convulsions.</w:t>
      </w:r>
    </w:p>
    <w:p>
      <w:pPr>
        <w:pStyle w:val="Normal"/>
      </w:pPr>
      <w:r>
        <w:t xml:space="preserve">Takacs describes a case of unilateral sweating with proportionate</w:t>
      </w:r>
    </w:p>
    <w:p>
      <w:pPr>
        <w:pStyle w:val="Normal"/>
      </w:pPr>
      <w:r>
        <w:t xml:space="preserve">nervous prostration. Bartholow and Bryan report unilateral sweating of</w:t>
      </w:r>
    </w:p>
    <w:p>
      <w:pPr>
        <w:pStyle w:val="Normal"/>
      </w:pPr>
      <w:r>
        <w:t xml:space="preserve">the head. Cason speaks of unilateral sweating of the head, face, and</w:t>
      </w:r>
    </w:p>
    <w:p>
      <w:pPr>
        <w:pStyle w:val="Normal"/>
      </w:pPr>
      <w:r>
        <w:t xml:space="preserve">neck. Elliotson mentions sweat from the left half of the body and the</w:t>
      </w:r>
    </w:p>
    <w:p>
      <w:pPr>
        <w:pStyle w:val="Normal"/>
      </w:pPr>
      <w:r>
        <w:t xml:space="preserve">left extremities only. Lewis reports a case of unilateral perspiration</w:t>
      </w:r>
    </w:p>
    <w:p>
      <w:pPr>
        <w:pStyle w:val="Normal"/>
      </w:pPr>
      <w:r>
        <w:t xml:space="preserve">with an excess of temperature of 3.5 degrees F. in the axilla of the</w:t>
      </w:r>
    </w:p>
    <w:p>
      <w:pPr>
        <w:pStyle w:val="Normal"/>
      </w:pPr>
      <w:r>
        <w:t xml:space="preserve">perspiring side. Mills, White, Dow, and Duncan also cite instances of</w:t>
      </w:r>
    </w:p>
    <w:p>
      <w:pPr>
        <w:pStyle w:val="Normal"/>
      </w:pPr>
      <w:r>
        <w:t xml:space="preserve">unilateral perspiration. Boquis describes a case of unilateral</w:t>
      </w:r>
    </w:p>
    <w:p>
      <w:pPr>
        <w:pStyle w:val="Normal"/>
      </w:pPr>
      <w:r>
        <w:t xml:space="preserve">perspiration of the skin of the head and face, and instances of</w:t>
      </w:r>
    </w:p>
    <w:p>
      <w:pPr>
        <w:pStyle w:val="Normal"/>
      </w:pPr>
      <w:r>
        <w:t xml:space="preserve">complete unilateral perspiration have been frequently recorded by the</w:t>
      </w:r>
    </w:p>
    <w:p>
      <w:pPr>
        <w:pStyle w:val="Normal"/>
      </w:pPr>
      <w:r>
        <w:t xml:space="preserve">older writers,--Tebure, Marcellus Donatus, Paullini, and Hartmann</w:t>
      </w:r>
    </w:p>
    <w:p>
      <w:pPr>
        <w:pStyle w:val="Normal"/>
      </w:pPr>
      <w:r>
        <w:t xml:space="preserve">discussing it. Hyperidrosis confined to the hands and feet is quite</w:t>
      </w:r>
    </w:p>
    <w:p>
      <w:pPr>
        <w:pStyle w:val="Normal"/>
      </w:pPr>
      <w:r>
        <w:t xml:space="preserve">common.</w:t>
      </w:r>
    </w:p>
    <w:p>
      <w:pPr>
        <w:pStyle w:val="Normal"/>
      </w:pPr>
      <w:r>
        <w:t xml:space="preserve">Instances of bloody sweat and "stigmata" have been known through the</w:t>
      </w:r>
    </w:p>
    <w:p>
      <w:pPr>
        <w:pStyle w:val="Normal"/>
      </w:pPr>
      <w:r>
        <w:t xml:space="preserve">ages and are most interesting anomalies. In the olden times there were</w:t>
      </w:r>
    </w:p>
    <w:p>
      <w:pPr>
        <w:pStyle w:val="Normal"/>
      </w:pPr>
      <w:r>
        <w:t xml:space="preserve">people who represented that in their own persons they realized at</w:t>
      </w:r>
    </w:p>
    <w:p>
      <w:pPr>
        <w:pStyle w:val="Normal"/>
      </w:pPr>
      <w:r>
        <w:t xml:space="preserve">certain periods the agonies of Gethsemane, as portrayed in medieval</w:t>
      </w:r>
    </w:p>
    <w:p>
      <w:pPr>
        <w:pStyle w:val="Normal"/>
      </w:pPr>
      <w:r>
        <w:t xml:space="preserve">art, e.g., by pictures of Christ wearing the crown of thorns in</w:t>
      </w:r>
    </w:p>
    <w:p>
      <w:pPr>
        <w:pStyle w:val="Normal"/>
      </w:pPr>
      <w:r>
        <w:t xml:space="preserve">Pilate's judgment hall. Some of these instances were, perhaps, of the</w:t>
      </w:r>
    </w:p>
    <w:p>
      <w:pPr>
        <w:pStyle w:val="Normal"/>
      </w:pPr>
      <w:r>
        <w:t xml:space="preserve">nature of compensatory hemorrhage, substituting the menses or periodic</w:t>
      </w:r>
    </w:p>
    <w:p>
      <w:pPr>
        <w:pStyle w:val="Normal"/>
      </w:pPr>
      <w:r>
        <w:t xml:space="preserve">hemorrhoids, hemoptysis, epistaxis, etc., or possibly purpura. Extreme</w:t>
      </w:r>
    </w:p>
    <w:p>
      <w:pPr>
        <w:pStyle w:val="Normal"/>
      </w:pPr>
      <w:r>
        <w:t xml:space="preserve">religious frenzy or deep emotions might have been the indirect cause of</w:t>
      </w:r>
    </w:p>
    <w:p>
      <w:pPr>
        <w:pStyle w:val="Normal"/>
      </w:pPr>
      <w:r>
        <w:t xml:space="preserve">a number of these bleeding zealots. There are instances on record in</w:t>
      </w:r>
    </w:p>
    <w:p>
      <w:pPr>
        <w:pStyle w:val="Normal"/>
      </w:pPr>
      <w:r>
        <w:t xml:space="preserve">which fear and other similar emotions have caused a sweating of blood,</w:t>
      </w:r>
    </w:p>
    <w:p>
      <w:pPr>
        <w:pStyle w:val="Normal"/>
      </w:pPr>
      <w:r>
        <w:t xml:space="preserve">the expression "sweating blood" being not uncommon.</w:t>
      </w:r>
    </w:p>
    <w:p>
      <w:pPr>
        <w:pStyle w:val="Normal"/>
      </w:pPr>
      <w:r>
        <w:t xml:space="preserve">Among the older writers, Ballonius, Marcolini, and Riedlin mention</w:t>
      </w:r>
    </w:p>
    <w:p>
      <w:pPr>
        <w:pStyle w:val="Normal"/>
      </w:pPr>
      <w:r>
        <w:t xml:space="preserve">bloody sweat. The Ephemerides speaks of it in front of the</w:t>
      </w:r>
    </w:p>
    <w:p>
      <w:pPr>
        <w:pStyle w:val="Normal"/>
      </w:pPr>
      <w:r>
        <w:t xml:space="preserve">hypochondrium. Paullini observed a sailor of thirty, who, falling</w:t>
      </w:r>
    </w:p>
    <w:p>
      <w:pPr>
        <w:pStyle w:val="Normal"/>
      </w:pPr>
      <w:r>
        <w:t xml:space="preserve">speechless and faint during a storm on the deck of his ship, sweated a</w:t>
      </w:r>
    </w:p>
    <w:p>
      <w:pPr>
        <w:pStyle w:val="Normal"/>
      </w:pPr>
      <w:r>
        <w:t xml:space="preserve">red perspiration from his entire body and which stained his clothes. He</w:t>
      </w:r>
    </w:p>
    <w:p>
      <w:pPr>
        <w:pStyle w:val="Normal"/>
      </w:pPr>
      <w:r>
        <w:t xml:space="preserve">also mentions bloody sweat following coitus. Aristotle speaks of bloody</w:t>
      </w:r>
    </w:p>
    <w:p>
      <w:pPr>
        <w:pStyle w:val="Normal"/>
      </w:pPr>
      <w:r>
        <w:t xml:space="preserve">sweat, and Pellison describes a scar which periodically opened and</w:t>
      </w:r>
    </w:p>
    <w:p>
      <w:pPr>
        <w:pStyle w:val="Normal"/>
      </w:pPr>
      <w:r>
        <w:t xml:space="preserve">sweated blood. There were many cases like this, the scars being usually</w:t>
      </w:r>
    </w:p>
    <w:p>
      <w:pPr>
        <w:pStyle w:val="Normal"/>
      </w:pPr>
      <w:r>
        <w:t xml:space="preserve">in the location of Christ's wounds.</w:t>
      </w:r>
    </w:p>
    <w:p>
      <w:pPr>
        <w:pStyle w:val="Normal"/>
      </w:pPr>
      <w:r>
        <w:t xml:space="preserve">De Thou mentions an Italian officer who in 1552, during the war between</w:t>
      </w:r>
    </w:p>
    <w:p>
      <w:pPr>
        <w:pStyle w:val="Normal"/>
      </w:pPr>
      <w:r>
        <w:t xml:space="preserve">Henry II of France and Emperor Charles V, was threatened with public</w:t>
      </w:r>
    </w:p>
    <w:p>
      <w:pPr>
        <w:pStyle w:val="Normal"/>
      </w:pPr>
      <w:r>
        <w:t xml:space="preserve">execution; he became so agitated that he sweated blood from every</w:t>
      </w:r>
    </w:p>
    <w:p>
      <w:pPr>
        <w:pStyle w:val="Normal"/>
      </w:pPr>
      <w:r>
        <w:t xml:space="preserve">portion of the body. A young Florentine about to be put to death by an</w:t>
      </w:r>
    </w:p>
    <w:p>
      <w:pPr>
        <w:pStyle w:val="Normal"/>
      </w:pPr>
      <w:r>
        <w:t xml:space="preserve">order of Pope Sixtus V was so overcome with grief that he shed bloody</w:t>
      </w:r>
    </w:p>
    <w:p>
      <w:pPr>
        <w:pStyle w:val="Normal"/>
      </w:pPr>
      <w:r>
        <w:t xml:space="preserve">tears and sweated blood. The Ephemerides contains many instances of</w:t>
      </w:r>
    </w:p>
    <w:p>
      <w:pPr>
        <w:pStyle w:val="Normal"/>
      </w:pPr>
      <w:r>
        <w:t xml:space="preserve">bloody tears and sweat occasioned by extreme fear, more especially fear</w:t>
      </w:r>
    </w:p>
    <w:p>
      <w:pPr>
        <w:pStyle w:val="Normal"/>
      </w:pPr>
      <w:r>
        <w:t xml:space="preserve">of death.  Mezeray mentions that the detestable Charles IX of France,</w:t>
      </w:r>
    </w:p>
    <w:p>
      <w:pPr>
        <w:pStyle w:val="Normal"/>
      </w:pPr>
      <w:r>
        <w:t xml:space="preserve">being under constant agitation and emotion, sank under a disorder which</w:t>
      </w:r>
    </w:p>
    <w:p>
      <w:pPr>
        <w:pStyle w:val="Normal"/>
      </w:pPr>
      <w:r>
        <w:t xml:space="preserve">was accompanied by an exudation of blood from every pore of his body.</w:t>
      </w:r>
    </w:p>
    <w:p>
      <w:pPr>
        <w:pStyle w:val="Normal"/>
      </w:pPr>
      <w:r>
        <w:t xml:space="preserve">This was taken as an attempt of nature to cure by bleeding according to</w:t>
      </w:r>
    </w:p>
    <w:p>
      <w:pPr>
        <w:pStyle w:val="Normal"/>
      </w:pPr>
      <w:r>
        <w:t xml:space="preserve">the theory of the venesectionists. Fabricius Hildanus mentions a child</w:t>
      </w:r>
    </w:p>
    <w:p>
      <w:pPr>
        <w:pStyle w:val="Normal"/>
      </w:pPr>
      <w:r>
        <w:t xml:space="preserve">who, as a rule, never drank anything but water, but once, contrary to</w:t>
      </w:r>
    </w:p>
    <w:p>
      <w:pPr>
        <w:pStyle w:val="Normal"/>
      </w:pPr>
      <w:r>
        <w:t xml:space="preserve">her habit, drank freely of white wine, and this was soon followed by</w:t>
      </w:r>
    </w:p>
    <w:p>
      <w:pPr>
        <w:pStyle w:val="Normal"/>
      </w:pPr>
      <w:r>
        <w:t xml:space="preserve">hemorrhage from the gums, nose, and skin.</w:t>
      </w:r>
    </w:p>
    <w:p>
      <w:pPr>
        <w:pStyle w:val="Normal"/>
      </w:pPr>
      <w:r>
        <w:t xml:space="preserve">There is a case also related of a woman of forty-five who had lost her</w:t>
      </w:r>
    </w:p>
    <w:p>
      <w:pPr>
        <w:pStyle w:val="Normal"/>
      </w:pPr>
      <w:r>
        <w:t xml:space="preserve">only son. One day she fancied she beheld him beseeching her to release</w:t>
      </w:r>
    </w:p>
    <w:p>
      <w:pPr>
        <w:pStyle w:val="Normal"/>
      </w:pPr>
      <w:r>
        <w:t xml:space="preserve">his soul from purgatory by prayers and fasting every Friday. The</w:t>
      </w:r>
    </w:p>
    <w:p>
      <w:pPr>
        <w:pStyle w:val="Normal"/>
      </w:pPr>
      <w:r>
        <w:t xml:space="preserve">following Friday, which was in the month of August, and for five</w:t>
      </w:r>
    </w:p>
    <w:p>
      <w:pPr>
        <w:pStyle w:val="Normal"/>
      </w:pPr>
      <w:r>
        <w:t xml:space="preserve">succeeding Fridays she had a profuse bloody perspiration, the disorder</w:t>
      </w:r>
    </w:p>
    <w:p>
      <w:pPr>
        <w:pStyle w:val="Normal"/>
      </w:pPr>
      <w:r>
        <w:t xml:space="preserve">disappearing on Friday, March 8th, of the following year. Pooley says</w:t>
      </w:r>
    </w:p>
    <w:p>
      <w:pPr>
        <w:pStyle w:val="Normal"/>
      </w:pPr>
      <w:r>
        <w:t xml:space="preserve">that Maldonato, in his "Commentaries of Four Gospels," mentions a</w:t>
      </w:r>
    </w:p>
    <w:p>
      <w:pPr>
        <w:pStyle w:val="Normal"/>
      </w:pPr>
      <w:r>
        <w:t xml:space="preserve">healthy and robust man who on hearing of his sentence of death sweated</w:t>
      </w:r>
    </w:p>
    <w:p>
      <w:pPr>
        <w:pStyle w:val="Normal"/>
      </w:pPr>
      <w:r>
        <w:t xml:space="preserve">blood, and Zacchias noted a similar phenomenon in a young man condemned</w:t>
      </w:r>
    </w:p>
    <w:p>
      <w:pPr>
        <w:pStyle w:val="Normal"/>
      </w:pPr>
      <w:r>
        <w:t xml:space="preserve">to the flames. Allusion may also be made to St. Luke, who said of</w:t>
      </w:r>
    </w:p>
    <w:p>
      <w:pPr>
        <w:pStyle w:val="Normal"/>
      </w:pPr>
      <w:r>
        <w:t xml:space="preserve">Christ that in agony He prayed more earnestly, "and His sweat was, as</w:t>
      </w:r>
    </w:p>
    <w:p>
      <w:pPr>
        <w:pStyle w:val="Normal"/>
      </w:pPr>
      <w:r>
        <w:t xml:space="preserve">it were, great drops of blood falling down to the ground."</w:t>
      </w:r>
    </w:p>
    <w:p>
      <w:pPr>
        <w:pStyle w:val="Normal"/>
      </w:pPr>
      <w:r>
        <w:t xml:space="preserve">Pooley quotes the case of a young woman of indolent habit who in a</w:t>
      </w:r>
    </w:p>
    <w:p>
      <w:pPr>
        <w:pStyle w:val="Normal"/>
      </w:pPr>
      <w:r>
        <w:t xml:space="preserve">religious fanatical trance sweated blood. The stigmatists were often</w:t>
      </w:r>
    </w:p>
    <w:p>
      <w:pPr>
        <w:pStyle w:val="Normal"/>
      </w:pPr>
      <w:r>
        <w:t xml:space="preserve">imposters who artificially opened their scars, and set the example for</w:t>
      </w:r>
    </w:p>
    <w:p>
      <w:pPr>
        <w:pStyle w:val="Normal"/>
      </w:pPr>
      <w:r>
        <w:t xml:space="preserve">the really peculiar cases of bloody sweat, which among ignorant people</w:t>
      </w:r>
    </w:p>
    <w:p>
      <w:pPr>
        <w:pStyle w:val="Normal"/>
      </w:pPr>
      <w:r>
        <w:t xml:space="preserve">was considered evidence of sympathy with the agony of the Cross.</w:t>
      </w:r>
    </w:p>
    <w:p>
      <w:pPr>
        <w:pStyle w:val="Normal"/>
      </w:pPr>
      <w:r>
        <w:t xml:space="preserve">Probably the best studied case on record is that of Louise Lateau of</w:t>
      </w:r>
    </w:p>
    <w:p>
      <w:pPr>
        <w:pStyle w:val="Normal"/>
      </w:pPr>
      <w:r>
        <w:t xml:space="preserve">Bois d'Haine, which, according to Gray, occurred in 1869 in a village</w:t>
      </w:r>
    </w:p>
    <w:p>
      <w:pPr>
        <w:pStyle w:val="Normal"/>
      </w:pPr>
      <w:r>
        <w:t xml:space="preserve">of Belgium when the girl was at the age of twenty-three; her previous</w:t>
      </w:r>
    </w:p>
    <w:p>
      <w:pPr>
        <w:pStyle w:val="Normal"/>
      </w:pPr>
      <w:r>
        <w:t xml:space="preserve">life had offered nothing remarkable. The account is as follows: "One</w:t>
      </w:r>
    </w:p>
    <w:p>
      <w:pPr>
        <w:pStyle w:val="Normal"/>
      </w:pPr>
      <w:r>
        <w:t xml:space="preserve">Friday Louise Lateau noticed that blood was flowing from one side of</w:t>
      </w:r>
    </w:p>
    <w:p>
      <w:pPr>
        <w:pStyle w:val="Normal"/>
      </w:pPr>
      <w:r>
        <w:t xml:space="preserve">her chest, and this recurred every Friday. On each Thursday morning an</w:t>
      </w:r>
    </w:p>
    <w:p>
      <w:pPr>
        <w:pStyle w:val="Normal"/>
      </w:pPr>
      <w:r>
        <w:t xml:space="preserve">oval surface about one inch in length on the back of each hand became</w:t>
      </w:r>
    </w:p>
    <w:p>
      <w:pPr>
        <w:pStyle w:val="Normal"/>
      </w:pPr>
      <w:r>
        <w:t xml:space="preserve">pink in color and smooth, whilst a similar oval surface on the palm of</w:t>
      </w:r>
    </w:p>
    <w:p>
      <w:pPr>
        <w:pStyle w:val="Normal"/>
      </w:pPr>
      <w:r>
        <w:t xml:space="preserve">each hand became of the same hue, and on the upper surface of each foot</w:t>
      </w:r>
    </w:p>
    <w:p>
      <w:pPr>
        <w:pStyle w:val="Normal"/>
      </w:pPr>
      <w:r>
        <w:t xml:space="preserve">a pinkish-white square appeared. Examined under a magnifying glass, the</w:t>
      </w:r>
    </w:p>
    <w:p>
      <w:pPr>
        <w:pStyle w:val="Normal"/>
      </w:pPr>
      <w:r>
        <w:t xml:space="preserve">epidermis appeared at first without solution of continuity and</w:t>
      </w:r>
    </w:p>
    <w:p>
      <w:pPr>
        <w:pStyle w:val="Normal"/>
      </w:pPr>
      <w:r>
        <w:t xml:space="preserve">delicate. About noon on Thursday a vesicle formed on the pink surfaces</w:t>
      </w:r>
    </w:p>
    <w:p>
      <w:pPr>
        <w:pStyle w:val="Normal"/>
      </w:pPr>
      <w:r>
        <w:t xml:space="preserve">containing clear serum. In the night between Thursday and Friday,</w:t>
      </w:r>
    </w:p>
    <w:p>
      <w:pPr>
        <w:pStyle w:val="Normal"/>
      </w:pPr>
      <w:r>
        <w:t xml:space="preserve">usually between midnight and one o'clock, the flow of blood began, the</w:t>
      </w:r>
    </w:p>
    <w:p>
      <w:pPr>
        <w:pStyle w:val="Normal"/>
      </w:pPr>
      <w:r>
        <w:t xml:space="preserve">vesicle first rupturing. The amount of blood lost during the so called</w:t>
      </w:r>
    </w:p>
    <w:p>
      <w:pPr>
        <w:pStyle w:val="Normal"/>
      </w:pPr>
      <w:r>
        <w:t xml:space="preserve">stigmata varied, and some observers estimated it at about one and</w:t>
      </w:r>
    </w:p>
    <w:p>
      <w:pPr>
        <w:pStyle w:val="Normal"/>
      </w:pPr>
      <w:r>
        <w:t xml:space="preserve">three-quarter pints. The blood itself was of a reddish color, inclining</w:t>
      </w:r>
    </w:p>
    <w:p>
      <w:pPr>
        <w:pStyle w:val="Normal"/>
      </w:pPr>
      <w:r>
        <w:t xml:space="preserve">to violet, about the hue therefore, of capillary blood, coagulating in</w:t>
      </w:r>
    </w:p>
    <w:p>
      <w:pPr>
        <w:pStyle w:val="Normal"/>
      </w:pPr>
      <w:r>
        <w:t xml:space="preserve">the usual way, and the white and red corpuscles being normal in</w:t>
      </w:r>
    </w:p>
    <w:p>
      <w:pPr>
        <w:pStyle w:val="Normal"/>
      </w:pPr>
      <w:r>
        <w:t xml:space="preserve">character and relative proportion. The flow ceased on Saturdays. During</w:t>
      </w:r>
    </w:p>
    <w:p>
      <w:pPr>
        <w:pStyle w:val="Normal"/>
      </w:pPr>
      <w:r>
        <w:t xml:space="preserve">the flow of the blood the patient was in a rapt, ecstatic condition.</w:t>
      </w:r>
    </w:p>
    <w:p>
      <w:pPr>
        <w:pStyle w:val="Normal"/>
      </w:pPr>
      <w:r>
        <w:t xml:space="preserve">The facial expression was one of absorption and far-off contemplation,</w:t>
      </w:r>
    </w:p>
    <w:p>
      <w:pPr>
        <w:pStyle w:val="Normal"/>
      </w:pPr>
      <w:r>
        <w:t xml:space="preserve">changing often to melancholy, terror, to an attitude of prayer or</w:t>
      </w:r>
    </w:p>
    <w:p>
      <w:pPr>
        <w:pStyle w:val="Normal"/>
      </w:pPr>
      <w:r>
        <w:t xml:space="preserve">contrition. The patient herself stated that at the beginning of the</w:t>
      </w:r>
    </w:p>
    <w:p>
      <w:pPr>
        <w:pStyle w:val="Normal"/>
      </w:pPr>
      <w:r>
        <w:t xml:space="preserve">ecstasy she imagined herself surrounded by a brilliant light; figures</w:t>
      </w:r>
    </w:p>
    <w:p>
      <w:pPr>
        <w:pStyle w:val="Normal"/>
      </w:pPr>
      <w:r>
        <w:t xml:space="preserve">then passed before her, and the successive scenes of the crucifixion</w:t>
      </w:r>
    </w:p>
    <w:p>
      <w:pPr>
        <w:pStyle w:val="Normal"/>
      </w:pPr>
      <w:r>
        <w:t xml:space="preserve">were panoramically progressive. She saw Christ in person--His clothing,</w:t>
      </w:r>
    </w:p>
    <w:p>
      <w:pPr>
        <w:pStyle w:val="Normal"/>
      </w:pPr>
      <w:r>
        <w:t xml:space="preserve">His wounds, His crown of thorns, His cross--as well as the Apostles,</w:t>
      </w:r>
    </w:p>
    <w:p>
      <w:pPr>
        <w:pStyle w:val="Normal"/>
      </w:pPr>
      <w:r>
        <w:t xml:space="preserve">the holy women, and the assembled Jews. During the ecstasy the</w:t>
      </w:r>
    </w:p>
    <w:p>
      <w:pPr>
        <w:pStyle w:val="Normal"/>
      </w:pPr>
      <w:r>
        <w:t xml:space="preserve">circulation of the skin and heart was regular, although at times a</w:t>
      </w:r>
    </w:p>
    <w:p>
      <w:pPr>
        <w:pStyle w:val="Normal"/>
      </w:pPr>
      <w:r>
        <w:t xml:space="preserve">sudden flash or pallor overspread the face, according with the play of</w:t>
      </w:r>
    </w:p>
    <w:p>
      <w:pPr>
        <w:pStyle w:val="Normal"/>
      </w:pPr>
      <w:r>
        <w:t xml:space="preserve">the expression. From midday of Thursdays, when she took a frugal meal,</w:t>
      </w:r>
    </w:p>
    <w:p>
      <w:pPr>
        <w:pStyle w:val="Normal"/>
      </w:pPr>
      <w:r>
        <w:t xml:space="preserve">until eight o'clock on Saturday mornings the girl took no nourishment,</w:t>
      </w:r>
    </w:p>
    <w:p>
      <w:pPr>
        <w:pStyle w:val="Normal"/>
      </w:pPr>
      <w:r>
        <w:t xml:space="preserve">not even water, because it was said that she did not feel the want of</w:t>
      </w:r>
    </w:p>
    <w:p>
      <w:pPr>
        <w:pStyle w:val="Normal"/>
      </w:pPr>
      <w:r>
        <w:t xml:space="preserve">it and could not retain anything upon her stomach. During this time the</w:t>
      </w:r>
    </w:p>
    <w:p>
      <w:pPr>
        <w:pStyle w:val="Normal"/>
      </w:pPr>
      <w:r>
        <w:t xml:space="preserve">ordinary secretions were suspended."</w:t>
      </w:r>
    </w:p>
    <w:p>
      <w:pPr>
        <w:pStyle w:val="Normal"/>
      </w:pPr>
      <w:r>
        <w:t xml:space="preserve">Fournier mentions a statesman of forty-five who, following great</w:t>
      </w:r>
    </w:p>
    <w:p>
      <w:pPr>
        <w:pStyle w:val="Normal"/>
      </w:pPr>
      <w:r>
        <w:t xml:space="preserve">Cabinet labors during several years and after some worriment, found</w:t>
      </w:r>
    </w:p>
    <w:p>
      <w:pPr>
        <w:pStyle w:val="Normal"/>
      </w:pPr>
      <w:r>
        <w:t xml:space="preserve">that the day after indulging in sexual indiscretions he would be in a</w:t>
      </w:r>
    </w:p>
    <w:p>
      <w:pPr>
        <w:pStyle w:val="Normal"/>
      </w:pPr>
      <w:r>
        <w:t xml:space="preserve">febrile condition, with pains in the thighs, groins, legs, and penis.</w:t>
      </w:r>
    </w:p>
    <w:p>
      <w:pPr>
        <w:pStyle w:val="Normal"/>
      </w:pPr>
      <w:r>
        <w:t xml:space="preserve">The veins of these parts became engorged, and subsequently blood oozed</w:t>
      </w:r>
    </w:p>
    <w:p>
      <w:pPr>
        <w:pStyle w:val="Normal"/>
      </w:pPr>
      <w:r>
        <w:t xml:space="preserve">from them, the flow lasting several days. The penis was the part most</w:t>
      </w:r>
    </w:p>
    <w:p>
      <w:pPr>
        <w:pStyle w:val="Normal"/>
      </w:pPr>
      <w:r>
        <w:t xml:space="preserve">affected. He was under observation for twenty months and presented the</w:t>
      </w:r>
    </w:p>
    <w:p>
      <w:pPr>
        <w:pStyle w:val="Normal"/>
      </w:pPr>
      <w:r>
        <w:t xml:space="preserve">same phenomena periodically, except that during the last few months</w:t>
      </w:r>
    </w:p>
    <w:p>
      <w:pPr>
        <w:pStyle w:val="Normal"/>
      </w:pPr>
      <w:r>
        <w:t xml:space="preserve">they were diminished in every respect. Fournier also mentions a curious</w:t>
      </w:r>
    </w:p>
    <w:p>
      <w:pPr>
        <w:pStyle w:val="Normal"/>
      </w:pPr>
      <w:r>
        <w:t xml:space="preserve">case of diapedesis in a woman injured by a cow. The animal struck her</w:t>
      </w:r>
    </w:p>
    <w:p>
      <w:pPr>
        <w:pStyle w:val="Normal"/>
      </w:pPr>
      <w:r>
        <w:t xml:space="preserve">in the epigastric region, she fell unconscious, and soon after vomited</w:t>
      </w:r>
    </w:p>
    <w:p>
      <w:pPr>
        <w:pStyle w:val="Normal"/>
      </w:pPr>
      <w:r>
        <w:t xml:space="preserve">great quantities of blood, and continued with convulsive efforts of</w:t>
      </w:r>
    </w:p>
    <w:p>
      <w:pPr>
        <w:pStyle w:val="Normal"/>
      </w:pPr>
      <w:r>
        <w:t xml:space="preserve">expulsion to eject blood periodically from every eight to fifteen days,</w:t>
      </w:r>
    </w:p>
    <w:p>
      <w:pPr>
        <w:pStyle w:val="Normal"/>
      </w:pPr>
      <w:r>
        <w:t xml:space="preserve">losing possibly a pound at each paroxysm. There was no alteration of</w:t>
      </w:r>
    </w:p>
    <w:p>
      <w:pPr>
        <w:pStyle w:val="Normal"/>
      </w:pPr>
      <w:r>
        <w:t xml:space="preserve">her menses. A physician gave her astringents, which partly suppressed</w:t>
      </w:r>
    </w:p>
    <w:p>
      <w:pPr>
        <w:pStyle w:val="Normal"/>
      </w:pPr>
      <w:r>
        <w:t xml:space="preserve">the vomiting, but the hemorrhage changed to the skin, and every day she</w:t>
      </w:r>
    </w:p>
    <w:p>
      <w:pPr>
        <w:pStyle w:val="Normal"/>
      </w:pPr>
      <w:r>
        <w:t xml:space="preserve">sweated blood from the chest, back of the thighs, feet, and the</w:t>
      </w:r>
    </w:p>
    <w:p>
      <w:pPr>
        <w:pStyle w:val="Normal"/>
      </w:pPr>
      <w:r>
        <w:t xml:space="preserve">extremities of the fingers. When the blood ceased to flow from her skin</w:t>
      </w:r>
    </w:p>
    <w:p>
      <w:pPr>
        <w:pStyle w:val="Normal"/>
      </w:pPr>
      <w:r>
        <w:t xml:space="preserve">she lost her appetite, became oppressed, and was confined to her bed</w:t>
      </w:r>
    </w:p>
    <w:p>
      <w:pPr>
        <w:pStyle w:val="Normal"/>
      </w:pPr>
      <w:r>
        <w:t xml:space="preserve">for some days. Itching always preceded the appearance of a new flow.</w:t>
      </w:r>
    </w:p>
    <w:p>
      <w:pPr>
        <w:pStyle w:val="Normal"/>
      </w:pPr>
      <w:r>
        <w:t xml:space="preserve">There was no dermal change that could be noticed.</w:t>
      </w:r>
    </w:p>
    <w:p>
      <w:pPr>
        <w:pStyle w:val="Normal"/>
      </w:pPr>
      <w:r>
        <w:t xml:space="preserve">Fullerton mentions a girl of thirteen who had occasional oozing of</w:t>
      </w:r>
    </w:p>
    <w:p>
      <w:pPr>
        <w:pStyle w:val="Normal"/>
      </w:pPr>
      <w:r>
        <w:t xml:space="preserve">blood from her brow, face, and the skin under the eyes.  Sometimes a</w:t>
      </w:r>
    </w:p>
    <w:p>
      <w:pPr>
        <w:pStyle w:val="Normal"/>
      </w:pPr>
      <w:r>
        <w:t xml:space="preserve">pound of clots was found about her face and pillow.  The blood first</w:t>
      </w:r>
    </w:p>
    <w:p>
      <w:pPr>
        <w:pStyle w:val="Normal"/>
      </w:pPr>
      <w:r>
        <w:t xml:space="preserve">appeared in a single clot, and, strange to say, lumps of fleshy</w:t>
      </w:r>
    </w:p>
    <w:p>
      <w:pPr>
        <w:pStyle w:val="Normal"/>
      </w:pPr>
      <w:r>
        <w:t xml:space="preserve">substance and minute pieces of bone were discharged all day. This</w:t>
      </w:r>
    </w:p>
    <w:p>
      <w:pPr>
        <w:pStyle w:val="Normal"/>
      </w:pPr>
      <w:r>
        <w:t xml:space="preserve">latter discharge became more infrequent, the bone being replaced by</w:t>
      </w:r>
    </w:p>
    <w:p>
      <w:pPr>
        <w:pStyle w:val="Normal"/>
      </w:pPr>
      <w:r>
        <w:t xml:space="preserve">cartilaginous substance. There was no pain, discoloration, swelling, or</w:t>
      </w:r>
    </w:p>
    <w:p>
      <w:pPr>
        <w:pStyle w:val="Normal"/>
      </w:pPr>
      <w:r>
        <w:t xml:space="preserve">soreness, and after this strange anomaly disappeared menstruation</w:t>
      </w:r>
    </w:p>
    <w:p>
      <w:pPr>
        <w:pStyle w:val="Normal"/>
      </w:pPr>
      <w:r>
        <w:t xml:space="preserve">regularly commenced. Van Swieten mentions a young lady who from her</w:t>
      </w:r>
    </w:p>
    <w:p>
      <w:pPr>
        <w:pStyle w:val="Normal"/>
      </w:pPr>
      <w:r>
        <w:t xml:space="preserve">twelfth year at her menstrual periods had hemorrhages from pustules in</w:t>
      </w:r>
    </w:p>
    <w:p>
      <w:pPr>
        <w:pStyle w:val="Normal"/>
      </w:pPr>
      <w:r>
        <w:t xml:space="preserve">the skin, the pustules disappearing in the interval.</w:t>
      </w:r>
    </w:p>
    <w:p>
      <w:pPr>
        <w:pStyle w:val="Normal"/>
      </w:pPr>
      <w:r>
        <w:t xml:space="preserve">Schmidt's Jahrbucher for 1836 gives an account of a woman who had</w:t>
      </w:r>
    </w:p>
    <w:p>
      <w:pPr>
        <w:pStyle w:val="Normal"/>
      </w:pPr>
      <w:r>
        <w:t xml:space="preserve">diseased ovaries and a rectovesicovaginal fistula, and though sometimes</w:t>
      </w:r>
    </w:p>
    <w:p>
      <w:pPr>
        <w:pStyle w:val="Normal"/>
      </w:pPr>
      <w:r>
        <w:t xml:space="preserve">catamenia appeared at the proper place it was generally arrested and</w:t>
      </w:r>
    </w:p>
    <w:p>
      <w:pPr>
        <w:pStyle w:val="Normal"/>
      </w:pPr>
      <w:r>
        <w:t xml:space="preserve">hemorrhage appeared on the face. Chambers mentions a woman of</w:t>
      </w:r>
    </w:p>
    <w:p>
      <w:pPr>
        <w:pStyle w:val="Normal"/>
      </w:pPr>
      <w:r>
        <w:t xml:space="preserve">twenty-seven who suffered from bloody sweat after the manner of the</w:t>
      </w:r>
    </w:p>
    <w:p>
      <w:pPr>
        <w:pStyle w:val="Normal"/>
      </w:pPr>
      <w:r>
        <w:t xml:space="preserve">stigmatists, and Petrone mentions a young man of healthy antecedents,</w:t>
      </w:r>
    </w:p>
    <w:p>
      <w:pPr>
        <w:pStyle w:val="Normal"/>
      </w:pPr>
      <w:r>
        <w:t xml:space="preserve">the sweat from whose axillae and pubes was red and very pungent.</w:t>
      </w:r>
    </w:p>
    <w:p>
      <w:pPr>
        <w:pStyle w:val="Normal"/>
      </w:pPr>
      <w:r>
        <w:t xml:space="preserve">Petrone believes it was due to a chromogenic micrococcus, and relieved</w:t>
      </w:r>
    </w:p>
    <w:p>
      <w:pPr>
        <w:pStyle w:val="Normal"/>
      </w:pPr>
      <w:r>
        <w:t xml:space="preserve">the patient by the use of a five per cent solution of caustic potash.</w:t>
      </w:r>
    </w:p>
    <w:p>
      <w:pPr>
        <w:pStyle w:val="Normal"/>
      </w:pPr>
      <w:r>
        <w:t xml:space="preserve">Chloroform, ether, and phenol had been tried without success. Hebra</w:t>
      </w:r>
    </w:p>
    <w:p>
      <w:pPr>
        <w:pStyle w:val="Normal"/>
      </w:pPr>
      <w:r>
        <w:t xml:space="preserve">mentions a young man in whom the blood spurted from the hand in a</w:t>
      </w:r>
    </w:p>
    <w:p>
      <w:pPr>
        <w:pStyle w:val="Normal"/>
      </w:pPr>
      <w:r>
        <w:t xml:space="preserve">spiral jet corresponding to the direction of the duct of the</w:t>
      </w:r>
    </w:p>
    <w:p>
      <w:pPr>
        <w:pStyle w:val="Normal"/>
      </w:pPr>
      <w:r>
        <w:t xml:space="preserve">sweat-gland.  Wilson refers to five cases of bloody sweat.</w:t>
      </w:r>
    </w:p>
    <w:p>
      <w:pPr>
        <w:pStyle w:val="Normal"/>
      </w:pPr>
      <w:r>
        <w:t xml:space="preserve">There is a record of a patient who once or twice a day was attacked</w:t>
      </w:r>
    </w:p>
    <w:p>
      <w:pPr>
        <w:pStyle w:val="Normal"/>
      </w:pPr>
      <w:r>
        <w:t xml:space="preserve">with swelling of the scrotum, which at length acquired a deep red color</w:t>
      </w:r>
    </w:p>
    <w:p>
      <w:pPr>
        <w:pStyle w:val="Normal"/>
      </w:pPr>
      <w:r>
        <w:t xml:space="preserve">and a stony hardness, at which time the blood would spring from a</w:t>
      </w:r>
    </w:p>
    <w:p>
      <w:pPr>
        <w:pStyle w:val="Normal"/>
      </w:pPr>
      <w:r>
        <w:t xml:space="preserve">hundred points and flow in the finest streams until the scrotum was</w:t>
      </w:r>
    </w:p>
    <w:p>
      <w:pPr>
        <w:pStyle w:val="Normal"/>
      </w:pPr>
      <w:r>
        <w:t xml:space="preserve">again empty.</w:t>
      </w:r>
    </w:p>
    <w:p>
      <w:pPr>
        <w:pStyle w:val="Normal"/>
      </w:pPr>
      <w:r>
        <w:t xml:space="preserve">Hill describes a boy of four who during the sweating stage of malaria</w:t>
      </w:r>
    </w:p>
    <w:p>
      <w:pPr>
        <w:pStyle w:val="Normal"/>
      </w:pPr>
      <w:r>
        <w:t xml:space="preserve">sweated blood from the head and neck. Two months later the</w:t>
      </w:r>
    </w:p>
    <w:p>
      <w:pPr>
        <w:pStyle w:val="Normal"/>
      </w:pPr>
      <w:r>
        <w:t xml:space="preserve">skin-hemorrhages ceased and the boy died, vomiting blood and with</w:t>
      </w:r>
    </w:p>
    <w:p>
      <w:pPr>
        <w:pStyle w:val="Normal"/>
      </w:pPr>
      <w:r>
        <w:t xml:space="preserve">bloody stools.</w:t>
      </w:r>
    </w:p>
    <w:p>
      <w:pPr>
        <w:pStyle w:val="Normal"/>
      </w:pPr>
      <w:r>
        <w:t xml:space="preserve">Postmortem sweating is described in the Ephemerides and reported by</w:t>
      </w:r>
    </w:p>
    <w:p>
      <w:pPr>
        <w:pStyle w:val="Normal"/>
      </w:pPr>
      <w:r>
        <w:t xml:space="preserve">Hasenest and Schneider. Bartholinus speaks of bloody sweat in a cadaver.</w:t>
      </w:r>
    </w:p>
    <w:p>
      <w:pPr>
        <w:pStyle w:val="Normal"/>
      </w:pPr>
      <w:r>
        <w:t xml:space="preserve">In considering the anomalies of lactation we shall first discuss those</w:t>
      </w:r>
    </w:p>
    <w:p>
      <w:pPr>
        <w:pStyle w:val="Normal"/>
      </w:pPr>
      <w:r>
        <w:t xml:space="preserve">of color and then the extraordinary places of secretion.  Black milk is</w:t>
      </w:r>
    </w:p>
    <w:p>
      <w:pPr>
        <w:pStyle w:val="Normal"/>
      </w:pPr>
      <w:r>
        <w:t xml:space="preserve">spoken of by the Ephemerides and Paullini. Red milk has been observed</w:t>
      </w:r>
    </w:p>
    <w:p>
      <w:pPr>
        <w:pStyle w:val="Normal"/>
      </w:pPr>
      <w:r>
        <w:t xml:space="preserve">by Cramer and Viger. Green milk has been observed by Lanzonius,</w:t>
      </w:r>
    </w:p>
    <w:p>
      <w:pPr>
        <w:pStyle w:val="Normal"/>
      </w:pPr>
      <w:r>
        <w:t xml:space="preserve">Riverius, and Paullini. The Ephemerides also contains an account of</w:t>
      </w:r>
    </w:p>
    <w:p>
      <w:pPr>
        <w:pStyle w:val="Normal"/>
      </w:pPr>
      <w:r>
        <w:t xml:space="preserve">green milk. Yellow milk has been mentioned in the Ephemerides and its</w:t>
      </w:r>
    </w:p>
    <w:p>
      <w:pPr>
        <w:pStyle w:val="Normal"/>
      </w:pPr>
      <w:r>
        <w:t xml:space="preserve">cause ascribed to eating rhubarb.</w:t>
      </w:r>
    </w:p>
    <w:p>
      <w:pPr>
        <w:pStyle w:val="Normal"/>
      </w:pPr>
      <w:r>
        <w:t xml:space="preserve">It is a well-known fact that some cathartics administered to nursing</w:t>
      </w:r>
    </w:p>
    <w:p>
      <w:pPr>
        <w:pStyle w:val="Normal"/>
      </w:pPr>
      <w:r>
        <w:t xml:space="preserve">mothers are taken from the breast by their infants, who,</w:t>
      </w:r>
    </w:p>
    <w:p>
      <w:pPr>
        <w:pStyle w:val="Normal"/>
      </w:pPr>
      <w:r>
        <w:t xml:space="preserve">notwithstanding its indirect mode of administration, exhibit the</w:t>
      </w:r>
    </w:p>
    <w:p>
      <w:pPr>
        <w:pStyle w:val="Normal"/>
      </w:pPr>
      <w:r>
        <w:t xml:space="preserve">effects of the original drug. The same is the case with some poisons,</w:t>
      </w:r>
    </w:p>
    <w:p>
      <w:pPr>
        <w:pStyle w:val="Normal"/>
      </w:pPr>
      <w:r>
        <w:t xml:space="preserve">and instances of lead-poisoning and arsenic-poisoning have been seen in</w:t>
      </w:r>
    </w:p>
    <w:p>
      <w:pPr>
        <w:pStyle w:val="Normal"/>
      </w:pPr>
      <w:r>
        <w:t xml:space="preserve">children who have obtained the toxic substance in the mother's milk.</w:t>
      </w:r>
    </w:p>
    <w:p>
      <w:pPr>
        <w:pStyle w:val="Normal"/>
      </w:pPr>
      <w:r>
        <w:t xml:space="preserve">There is one singular case on record in which a child has been poisoned</w:t>
      </w:r>
    </w:p>
    <w:p>
      <w:pPr>
        <w:pStyle w:val="Normal"/>
      </w:pPr>
      <w:r>
        <w:t xml:space="preserve">from the milk of its mother after she had been bitten by a serpent.</w:t>
      </w:r>
    </w:p>
    <w:p>
      <w:pPr>
        <w:pStyle w:val="Normal"/>
      </w:pPr>
      <w:r>
        <w:t xml:space="preserve">Paullini and the Ephemerides give instances of milk appearing in the</w:t>
      </w:r>
    </w:p>
    <w:p>
      <w:pPr>
        <w:pStyle w:val="Normal"/>
      </w:pPr>
      <w:r>
        <w:t xml:space="preserve">perspiration, and there are numerous varieties of milk-metastasis</w:t>
      </w:r>
    </w:p>
    <w:p>
      <w:pPr>
        <w:pStyle w:val="Normal"/>
      </w:pPr>
      <w:r>
        <w:t xml:space="preserve">recorded Dolaeus and Nuck mention the appearance of milk in the saliva.</w:t>
      </w:r>
    </w:p>
    <w:p>
      <w:pPr>
        <w:pStyle w:val="Normal"/>
      </w:pPr>
      <w:r>
        <w:t xml:space="preserve">Autenreith mentions metastasis of milk through an abdominal abscess to</w:t>
      </w:r>
    </w:p>
    <w:p>
      <w:pPr>
        <w:pStyle w:val="Normal"/>
      </w:pPr>
      <w:r>
        <w:t xml:space="preserve">the thigh, and Balthazaar also mentions excretion of milk from the</w:t>
      </w:r>
    </w:p>
    <w:p>
      <w:pPr>
        <w:pStyle w:val="Normal"/>
      </w:pPr>
      <w:r>
        <w:t xml:space="preserve">thigh. Bourdon mentions milk from the thigh, labia, and vulva. Klein</w:t>
      </w:r>
    </w:p>
    <w:p>
      <w:pPr>
        <w:pStyle w:val="Normal"/>
      </w:pPr>
      <w:r>
        <w:t xml:space="preserve">speaks of the metastasis of the milk to the lochia. Gardane speaks of</w:t>
      </w:r>
    </w:p>
    <w:p>
      <w:pPr>
        <w:pStyle w:val="Normal"/>
      </w:pPr>
      <w:r>
        <w:t xml:space="preserve">metastasis to the lungs, and there is another case on record in which</w:t>
      </w:r>
    </w:p>
    <w:p>
      <w:pPr>
        <w:pStyle w:val="Normal"/>
      </w:pPr>
      <w:r>
        <w:t xml:space="preserve">this phenomenon caused asphyxia. Schenck describes excretion of milk</w:t>
      </w:r>
    </w:p>
    <w:p>
      <w:pPr>
        <w:pStyle w:val="Normal"/>
      </w:pPr>
      <w:r>
        <w:t xml:space="preserve">from the bladder and uterus. Jaeger in 1770 at Tubingen describes the</w:t>
      </w:r>
    </w:p>
    <w:p>
      <w:pPr>
        <w:pStyle w:val="Normal"/>
      </w:pPr>
      <w:r>
        <w:t xml:space="preserve">metastasis of milk to the umbilicus, Haen to the back, and Schurig to a</w:t>
      </w:r>
    </w:p>
    <w:p>
      <w:pPr>
        <w:pStyle w:val="Normal"/>
      </w:pPr>
      <w:r>
        <w:t xml:space="preserve">wound in the foot. Knackstedt has seen an abscess of the thigh which</w:t>
      </w:r>
    </w:p>
    <w:p>
      <w:pPr>
        <w:pStyle w:val="Normal"/>
      </w:pPr>
      <w:r>
        <w:t xml:space="preserve">contained eight pounds of milk. Hauser gives the history of a case in</w:t>
      </w:r>
    </w:p>
    <w:p>
      <w:pPr>
        <w:pStyle w:val="Normal"/>
      </w:pPr>
      <w:r>
        <w:t xml:space="preserve">which the kidneys secreted milk vicariously.</w:t>
      </w:r>
    </w:p>
    <w:p>
      <w:pPr>
        <w:pStyle w:val="Normal"/>
      </w:pPr>
      <w:r>
        <w:t xml:space="preserve">There is the history of a woman who suffered from metastasis of milk to</w:t>
      </w:r>
    </w:p>
    <w:p>
      <w:pPr>
        <w:pStyle w:val="Normal"/>
      </w:pPr>
      <w:r>
        <w:t xml:space="preserve">the stomach, and who, with convulsive action of the chest and abdomen,</w:t>
      </w:r>
    </w:p>
    <w:p>
      <w:pPr>
        <w:pStyle w:val="Normal"/>
      </w:pPr>
      <w:r>
        <w:t xml:space="preserve">vomited it daily. A peculiar instance of milk in a tumor is that of a</w:t>
      </w:r>
    </w:p>
    <w:p>
      <w:pPr>
        <w:pStyle w:val="Normal"/>
      </w:pPr>
      <w:r>
        <w:t xml:space="preserve">Mrs. Reed, who, when pregnant with twins, developed an abdominal tumor</w:t>
      </w:r>
    </w:p>
    <w:p>
      <w:pPr>
        <w:pStyle w:val="Normal"/>
      </w:pPr>
      <w:r>
        <w:t xml:space="preserve">from which 25 pounds of milk was drawn off.</w:t>
      </w:r>
    </w:p>
    <w:p>
      <w:pPr>
        <w:pStyle w:val="Normal"/>
      </w:pPr>
      <w:r>
        <w:t xml:space="preserve">There is a French report of secretion of milk in the scrotum of a man</w:t>
      </w:r>
    </w:p>
    <w:p>
      <w:pPr>
        <w:pStyle w:val="Normal"/>
      </w:pPr>
      <w:r>
        <w:t xml:space="preserve">of twenty-one. The scrotum was tumefied, and to the touch gave the</w:t>
      </w:r>
    </w:p>
    <w:p>
      <w:pPr>
        <w:pStyle w:val="Normal"/>
      </w:pPr>
      <w:r>
        <w:t xml:space="preserve">sensation of a human breast, and the parts were pigmented similar to an</w:t>
      </w:r>
    </w:p>
    <w:p>
      <w:pPr>
        <w:pStyle w:val="Normal"/>
      </w:pPr>
      <w:r>
        <w:t xml:space="preserve">engorged breast. Analysis showed the secretion to have been true human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Cases of lactation in the new-born are not infrequent.  Bartholinus,</w:t>
      </w:r>
    </w:p>
    <w:p>
      <w:pPr>
        <w:pStyle w:val="Normal"/>
      </w:pPr>
      <w:r>
        <w:t xml:space="preserve">Baricelli, Muraltus, Deusingius, Rhodius, Schenck, and Schurig mention</w:t>
      </w:r>
    </w:p>
    <w:p>
      <w:pPr>
        <w:pStyle w:val="Normal"/>
      </w:pPr>
      <w:r>
        <w:t xml:space="preserve">instances of it. Cardanus describes an infant of one month whose</w:t>
      </w:r>
    </w:p>
    <w:p>
      <w:pPr>
        <w:pStyle w:val="Normal"/>
      </w:pPr>
      <w:r>
        <w:t xml:space="preserve">breasts were swollen and gave milk copiously.  Battersby cites a</w:t>
      </w:r>
    </w:p>
    <w:p>
      <w:pPr>
        <w:pStyle w:val="Normal"/>
      </w:pPr>
      <w:r>
        <w:t xml:space="preserve">description of a male child three weeks old whose breasts were full of</w:t>
      </w:r>
    </w:p>
    <w:p>
      <w:pPr>
        <w:pStyle w:val="Normal"/>
      </w:pPr>
      <w:r>
        <w:t xml:space="preserve">a fluid, analysis proving it to have been human milk; Darby, in the</w:t>
      </w:r>
    </w:p>
    <w:p>
      <w:pPr>
        <w:pStyle w:val="Normal"/>
      </w:pPr>
      <w:r>
        <w:t xml:space="preserve">same journal, mentions a child of eight days whose breasts were so</w:t>
      </w:r>
    </w:p>
    <w:p>
      <w:pPr>
        <w:pStyle w:val="Normal"/>
      </w:pPr>
      <w:r>
        <w:t xml:space="preserve">engorged that the nurse had to milk it. Faye gives an interesting paper</w:t>
      </w:r>
    </w:p>
    <w:p>
      <w:pPr>
        <w:pStyle w:val="Normal"/>
      </w:pPr>
      <w:r>
        <w:t xml:space="preserve">in which he has collected many instances of milk in the breasts of the</w:t>
      </w:r>
    </w:p>
    <w:p>
      <w:pPr>
        <w:pStyle w:val="Normal"/>
      </w:pPr>
      <w:r>
        <w:t xml:space="preserve">new-born.  Jonston details a description of lactation in an infant.</w:t>
      </w:r>
    </w:p>
    <w:p>
      <w:pPr>
        <w:pStyle w:val="Normal"/>
      </w:pPr>
      <w:r>
        <w:t xml:space="preserve">Variot mentions milk-secretion in the new-born and says that it</w:t>
      </w:r>
    </w:p>
    <w:p>
      <w:pPr>
        <w:pStyle w:val="Normal"/>
      </w:pPr>
      <w:r>
        <w:t xml:space="preserve">generally takes place from the eighth to the fifteenth day and not in</w:t>
      </w:r>
    </w:p>
    <w:p>
      <w:pPr>
        <w:pStyle w:val="Normal"/>
      </w:pPr>
      <w:r>
        <w:t xml:space="preserve">the first week. He also adds that probably mammary abscesses in the</w:t>
      </w:r>
    </w:p>
    <w:p>
      <w:pPr>
        <w:pStyle w:val="Normal"/>
      </w:pPr>
      <w:r>
        <w:t xml:space="preserve">new-born could be avoided if the milk were squeezed out of the breasts</w:t>
      </w:r>
    </w:p>
    <w:p>
      <w:pPr>
        <w:pStyle w:val="Normal"/>
      </w:pPr>
      <w:r>
        <w:t xml:space="preserve">in the first days. Variot says that out of 32 children of both sexes,</w:t>
      </w:r>
    </w:p>
    <w:p>
      <w:pPr>
        <w:pStyle w:val="Normal"/>
      </w:pPr>
      <w:r>
        <w:t xml:space="preserve">aged from six to nine months, all but six showed the presence of milk</w:t>
      </w:r>
    </w:p>
    <w:p>
      <w:pPr>
        <w:pStyle w:val="Normal"/>
      </w:pPr>
      <w:r>
        <w:t xml:space="preserve">in the breasts. Gibb mentions copious milk-secretion in an infant, and</w:t>
      </w:r>
    </w:p>
    <w:p>
      <w:pPr>
        <w:pStyle w:val="Normal"/>
      </w:pPr>
      <w:r>
        <w:t xml:space="preserve">Sworder and Menard have seen young babes with abundant milk-secretion.</w:t>
      </w:r>
    </w:p>
    <w:p>
      <w:pPr>
        <w:pStyle w:val="Normal"/>
      </w:pPr>
      <w:r>
        <w:t xml:space="preserve">Precocious Lactation.--Bochut says that he saw a child whose breasts</w:t>
      </w:r>
    </w:p>
    <w:p>
      <w:pPr>
        <w:pStyle w:val="Normal"/>
      </w:pPr>
      <w:r>
        <w:t xml:space="preserve">were large and completely developed, offering a striking contrast to</w:t>
      </w:r>
    </w:p>
    <w:p>
      <w:pPr>
        <w:pStyle w:val="Normal"/>
      </w:pPr>
      <w:r>
        <w:t xml:space="preserve">the slight development of the thorax. They were as large as a stout</w:t>
      </w:r>
    </w:p>
    <w:p>
      <w:pPr>
        <w:pStyle w:val="Normal"/>
      </w:pPr>
      <w:r>
        <w:t xml:space="preserve">man's fist, pear-shaped, with a rosy areola, in the center of which was</w:t>
      </w:r>
    </w:p>
    <w:p>
      <w:pPr>
        <w:pStyle w:val="Normal"/>
      </w:pPr>
      <w:r>
        <w:t xml:space="preserve">a nipple. These precocious breasts increased in size at the beginning</w:t>
      </w:r>
    </w:p>
    <w:p>
      <w:pPr>
        <w:pStyle w:val="Normal"/>
      </w:pPr>
      <w:r>
        <w:t xml:space="preserve">of the menstrual epoch (which was also present) and remained enlarged</w:t>
      </w:r>
    </w:p>
    <w:p>
      <w:pPr>
        <w:pStyle w:val="Normal"/>
      </w:pPr>
      <w:r>
        <w:t xml:space="preserve">while the menses lasted.  The vulva was covered with thick hair and the</w:t>
      </w:r>
    </w:p>
    <w:p>
      <w:pPr>
        <w:pStyle w:val="Normal"/>
      </w:pPr>
      <w:r>
        <w:t xml:space="preserve">external genitalia were well developed. The child was reticent, and</w:t>
      </w:r>
    </w:p>
    <w:p>
      <w:pPr>
        <w:pStyle w:val="Normal"/>
      </w:pPr>
      <w:r>
        <w:t xml:space="preserve">with a doll was inclined to play the role of mother.</w:t>
      </w:r>
    </w:p>
    <w:p>
      <w:pPr>
        <w:pStyle w:val="Normal"/>
      </w:pPr>
      <w:r>
        <w:t xml:space="preserve">Baudelocque mentions a girl of eight who suckled her brother with her</w:t>
      </w:r>
    </w:p>
    <w:p>
      <w:pPr>
        <w:pStyle w:val="Normal"/>
      </w:pPr>
      <w:r>
        <w:t xml:space="preserve">extraordinarily developed breasts. In 1783 this child milked her</w:t>
      </w:r>
    </w:p>
    <w:p>
      <w:pPr>
        <w:pStyle w:val="Normal"/>
      </w:pPr>
      <w:r>
        <w:t xml:space="preserve">breasts in the presence of the Royal Academy at Paris. Belloc spoke of</w:t>
      </w:r>
    </w:p>
    <w:p>
      <w:pPr>
        <w:pStyle w:val="Normal"/>
      </w:pPr>
      <w:r>
        <w:t xml:space="preserve">a similar case. There is another of a young negress who was able to</w:t>
      </w:r>
    </w:p>
    <w:p>
      <w:pPr>
        <w:pStyle w:val="Normal"/>
      </w:pPr>
      <w:r>
        <w:t xml:space="preserve">nourish an infant; and among the older writers we read accounts of</w:t>
      </w:r>
    </w:p>
    <w:p>
      <w:pPr>
        <w:pStyle w:val="Normal"/>
      </w:pPr>
      <w:r>
        <w:t xml:space="preserve">young virgins who induced lactation by applying infants to their</w:t>
      </w:r>
    </w:p>
    <w:p>
      <w:pPr>
        <w:pStyle w:val="Normal"/>
      </w:pPr>
      <w:r>
        <w:t xml:space="preserve">breasts. Bartholinus, Benedictus, Hippocrates, Lentilius, Salmuth, and</w:t>
      </w:r>
    </w:p>
    <w:p>
      <w:pPr>
        <w:pStyle w:val="Normal"/>
      </w:pPr>
      <w:r>
        <w:t xml:space="preserve">Schenck mention lactation in virgins.</w:t>
      </w:r>
    </w:p>
    <w:p>
      <w:pPr>
        <w:pStyle w:val="Normal"/>
      </w:pPr>
      <w:r>
        <w:t xml:space="preserve">De la Coide describes a case in which lactation was present, though</w:t>
      </w:r>
    </w:p>
    <w:p>
      <w:pPr>
        <w:pStyle w:val="Normal"/>
      </w:pPr>
      <w:r>
        <w:t xml:space="preserve">menstruation had always been deficient. Dix, at the Derby Infirmary,</w:t>
      </w:r>
    </w:p>
    <w:p>
      <w:pPr>
        <w:pStyle w:val="Normal"/>
      </w:pPr>
      <w:r>
        <w:t xml:space="preserve">has observed two females in whom there was continued lactation,</w:t>
      </w:r>
    </w:p>
    <w:p>
      <w:pPr>
        <w:pStyle w:val="Normal"/>
      </w:pPr>
      <w:r>
        <w:t xml:space="preserve">although they had never been pregnant. The first was a chaste female of</w:t>
      </w:r>
    </w:p>
    <w:p>
      <w:pPr>
        <w:pStyle w:val="Normal"/>
      </w:pPr>
      <w:r>
        <w:t xml:space="preserve">twenty-five, who for two years had abundant and spontaneous discharge</w:t>
      </w:r>
    </w:p>
    <w:p>
      <w:pPr>
        <w:pStyle w:val="Normal"/>
      </w:pPr>
      <w:r>
        <w:t xml:space="preserve">of milk that wetted the linen; and the other was in a prostitute of</w:t>
      </w:r>
    </w:p>
    <w:p>
      <w:pPr>
        <w:pStyle w:val="Normal"/>
      </w:pPr>
      <w:r>
        <w:t xml:space="preserve">twenty, who had never been pregnant, but who had, nevertheless, for</w:t>
      </w:r>
    </w:p>
    <w:p>
      <w:pPr>
        <w:pStyle w:val="Normal"/>
      </w:pPr>
      <w:r>
        <w:t xml:space="preserve">several months an abundant secretion of healthy milk. Zoologists know</w:t>
      </w:r>
    </w:p>
    <w:p>
      <w:pPr>
        <w:pStyle w:val="Normal"/>
      </w:pPr>
      <w:r>
        <w:t xml:space="preserve">that a nonpregnant bitch may secrete milk in abundance. Delafond and de</w:t>
      </w:r>
    </w:p>
    <w:p>
      <w:pPr>
        <w:pStyle w:val="Normal"/>
      </w:pPr>
      <w:r>
        <w:t xml:space="preserve">Sinnety have cited instances.</w:t>
      </w:r>
    </w:p>
    <w:p>
      <w:pPr>
        <w:pStyle w:val="Normal"/>
      </w:pPr>
      <w:r>
        <w:t xml:space="preserve">Lactation in the aged has been frequently noticed. Amatus Lusitanus and</w:t>
      </w:r>
    </w:p>
    <w:p>
      <w:pPr>
        <w:pStyle w:val="Normal"/>
      </w:pPr>
      <w:r>
        <w:t xml:space="preserve">Schenck have observed lactation in old women; in recent years Dunglison</w:t>
      </w:r>
    </w:p>
    <w:p>
      <w:pPr>
        <w:pStyle w:val="Normal"/>
      </w:pPr>
      <w:r>
        <w:t xml:space="preserve">has collected some instances. Semple relates the history of an elderly</w:t>
      </w:r>
    </w:p>
    <w:p>
      <w:pPr>
        <w:pStyle w:val="Normal"/>
      </w:pPr>
      <w:r>
        <w:t xml:space="preserve">woman who took charge of an infant the mother of which had died of</w:t>
      </w:r>
    </w:p>
    <w:p>
      <w:pPr>
        <w:pStyle w:val="Normal"/>
      </w:pPr>
      <w:r>
        <w:t xml:space="preserve">puerperal infection. As a means of soothing the child she allowed it to</w:t>
      </w:r>
    </w:p>
    <w:p>
      <w:pPr>
        <w:pStyle w:val="Normal"/>
      </w:pPr>
      <w:r>
        <w:t xml:space="preserve">take the nipple, and, strange to say, in thirty-six hours milk appeared</w:t>
      </w:r>
    </w:p>
    <w:p>
      <w:pPr>
        <w:pStyle w:val="Normal"/>
      </w:pPr>
      <w:r>
        <w:t xml:space="preserve">in her breasts, and soon she had a flow as copious as she had ever had</w:t>
      </w:r>
    </w:p>
    <w:p>
      <w:pPr>
        <w:pStyle w:val="Normal"/>
      </w:pPr>
      <w:r>
        <w:t xml:space="preserve">in her early married life. The child thrived on this production of a</w:t>
      </w:r>
    </w:p>
    <w:p>
      <w:pPr>
        <w:pStyle w:val="Normal"/>
      </w:pPr>
      <w:r>
        <w:t xml:space="preserve">sympathetic and spontaneous lactation. Sir Hans Sloane mentions a lady</w:t>
      </w:r>
    </w:p>
    <w:p>
      <w:pPr>
        <w:pStyle w:val="Normal"/>
      </w:pPr>
      <w:r>
        <w:t xml:space="preserve">of sixty-eight who though not having borne a child for twenty years,</w:t>
      </w:r>
    </w:p>
    <w:p>
      <w:pPr>
        <w:pStyle w:val="Normal"/>
      </w:pPr>
      <w:r>
        <w:t xml:space="preserve">nursed her grandchildren one after another.</w:t>
      </w:r>
    </w:p>
    <w:p>
      <w:pPr>
        <w:pStyle w:val="Normal"/>
      </w:pPr>
      <w:r>
        <w:t xml:space="preserve">Montegre describes a woman in the Department of Charente who bore two</w:t>
      </w:r>
    </w:p>
    <w:p>
      <w:pPr>
        <w:pStyle w:val="Normal"/>
      </w:pPr>
      <w:r>
        <w:t xml:space="preserve">male children in 1810. Not having enough milk for both, and being too</w:t>
      </w:r>
    </w:p>
    <w:p>
      <w:pPr>
        <w:pStyle w:val="Normal"/>
      </w:pPr>
      <w:r>
        <w:t xml:space="preserve">poor to secure the assistance of a midwife, in her desperation she</w:t>
      </w:r>
    </w:p>
    <w:p>
      <w:pPr>
        <w:pStyle w:val="Normal"/>
      </w:pPr>
      <w:r>
        <w:t xml:space="preserve">sought an old woman named Laverge, a widow of sixty-five, whose husband</w:t>
      </w:r>
    </w:p>
    <w:p>
      <w:pPr>
        <w:pStyle w:val="Normal"/>
      </w:pPr>
      <w:r>
        <w:t xml:space="preserve">had been dead twenty-nine years. This old woman gave the breast to one</w:t>
      </w:r>
    </w:p>
    <w:p>
      <w:pPr>
        <w:pStyle w:val="Normal"/>
      </w:pPr>
      <w:r>
        <w:t xml:space="preserve">of the children, and in a few days an abundant flow of milk was</w:t>
      </w:r>
    </w:p>
    <w:p>
      <w:pPr>
        <w:pStyle w:val="Normal"/>
      </w:pPr>
      <w:r>
        <w:t xml:space="preserve">present. For twenty-two months she nursed the infant, and it thrived as</w:t>
      </w:r>
    </w:p>
    <w:p>
      <w:pPr>
        <w:pStyle w:val="Normal"/>
      </w:pPr>
      <w:r>
        <w:t xml:space="preserve">well as its brother, who was nursed by their common mother--in fact, it</w:t>
      </w:r>
    </w:p>
    <w:p>
      <w:pPr>
        <w:pStyle w:val="Normal"/>
      </w:pPr>
      <w:r>
        <w:t xml:space="preserve">was even the stronger of the two.</w:t>
      </w:r>
    </w:p>
    <w:p>
      <w:pPr>
        <w:pStyle w:val="Normal"/>
      </w:pPr>
      <w:r>
        <w:t xml:space="preserve">Dargan tells of a case of remarkable rejuvenated lactation in a woman</w:t>
      </w:r>
    </w:p>
    <w:p>
      <w:pPr>
        <w:pStyle w:val="Normal"/>
      </w:pPr>
      <w:r>
        <w:t xml:space="preserve">of sixty, who, in play, placed the child to her breast, and to her</w:t>
      </w:r>
    </w:p>
    <w:p>
      <w:pPr>
        <w:pStyle w:val="Normal"/>
      </w:pPr>
      <w:r>
        <w:t xml:space="preserve">surprise after three weeks' nursing of this kind there appeared an</w:t>
      </w:r>
    </w:p>
    <w:p>
      <w:pPr>
        <w:pStyle w:val="Normal"/>
      </w:pPr>
      <w:r>
        <w:t xml:space="preserve">abundant supply of milk, even exceeding in amount that of the young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Blanchard mentions milk in the breasts of a woman of sixty, and Krane</w:t>
      </w:r>
    </w:p>
    <w:p>
      <w:pPr>
        <w:pStyle w:val="Normal"/>
      </w:pPr>
      <w:r>
        <w:t xml:space="preserve">cites a similar instance. In the Philosophical Transactions there is an</w:t>
      </w:r>
    </w:p>
    <w:p>
      <w:pPr>
        <w:pStyle w:val="Normal"/>
      </w:pPr>
      <w:r>
        <w:t xml:space="preserve">instance of a woman of sixty-eight having abundant lactation.</w:t>
      </w:r>
    </w:p>
    <w:p>
      <w:pPr>
        <w:pStyle w:val="Normal"/>
      </w:pPr>
      <w:r>
        <w:t xml:space="preserve">Warren, Boring, Buzzi, Stack, Durston, Egan, Scalzi, Fitzpatrick, and</w:t>
      </w:r>
    </w:p>
    <w:p>
      <w:pPr>
        <w:pStyle w:val="Normal"/>
      </w:pPr>
      <w:r>
        <w:t xml:space="preserve">Gillespie mention rejuvenation and renewed lactation in aged women.</w:t>
      </w:r>
    </w:p>
    <w:p>
      <w:pPr>
        <w:pStyle w:val="Normal"/>
      </w:pPr>
      <w:r>
        <w:t xml:space="preserve">Ford has collected several cases in which lactation was artificially</w:t>
      </w:r>
    </w:p>
    <w:p>
      <w:pPr>
        <w:pStyle w:val="Normal"/>
      </w:pPr>
      <w:r>
        <w:t xml:space="preserve">induced by women who, though for some time not having been pregnant</w:t>
      </w:r>
    </w:p>
    <w:p>
      <w:pPr>
        <w:pStyle w:val="Normal"/>
      </w:pPr>
      <w:r>
        <w:t xml:space="preserve">themselves, nursed for others.</w:t>
      </w:r>
    </w:p>
    <w:p>
      <w:pPr>
        <w:pStyle w:val="Normal"/>
      </w:pPr>
      <w:r>
        <w:t xml:space="preserve">Prolonged lactation and galactorrhea may extend through several</w:t>
      </w:r>
    </w:p>
    <w:p>
      <w:pPr>
        <w:pStyle w:val="Normal"/>
      </w:pPr>
      <w:r>
        <w:t xml:space="preserve">pregnancies. Green reports the case of a woman of forty-seven, the</w:t>
      </w:r>
    </w:p>
    <w:p>
      <w:pPr>
        <w:pStyle w:val="Normal"/>
      </w:pPr>
      <w:r>
        <w:t xml:space="preserve">mother of four children, who after each weaning had so much milk</w:t>
      </w:r>
    </w:p>
    <w:p>
      <w:pPr>
        <w:pStyle w:val="Normal"/>
      </w:pPr>
      <w:r>
        <w:t xml:space="preserve">constantly in her breasts that it had to be drawn until the next birth.</w:t>
      </w:r>
    </w:p>
    <w:p>
      <w:pPr>
        <w:pStyle w:val="Normal"/>
      </w:pPr>
      <w:r>
        <w:t xml:space="preserve">At the time of report the milk was still secreting in abundance. A</w:t>
      </w:r>
    </w:p>
    <w:p>
      <w:pPr>
        <w:pStyle w:val="Normal"/>
      </w:pPr>
      <w:r>
        <w:t xml:space="preserve">similar and oft-quoted case was that of Gomez Pamo, who described a</w:t>
      </w:r>
    </w:p>
    <w:p>
      <w:pPr>
        <w:pStyle w:val="Normal"/>
      </w:pPr>
      <w:r>
        <w:t xml:space="preserve">woman in whom lactation seemed indefinitely prolonged; she married at</w:t>
      </w:r>
    </w:p>
    <w:p>
      <w:pPr>
        <w:pStyle w:val="Normal"/>
      </w:pPr>
      <w:r>
        <w:t xml:space="preserve">sixteen, two years after the establishment of menstruation. She became</w:t>
      </w:r>
    </w:p>
    <w:p>
      <w:pPr>
        <w:pStyle w:val="Normal"/>
      </w:pPr>
      <w:r>
        <w:t xml:space="preserve">pregnant shortly after marriage, and after delivery had continued</w:t>
      </w:r>
    </w:p>
    <w:p>
      <w:pPr>
        <w:pStyle w:val="Normal"/>
      </w:pPr>
      <w:r>
        <w:t xml:space="preserve">lactation for a year without any sign of returning menstruation. Again</w:t>
      </w:r>
    </w:p>
    <w:p>
      <w:pPr>
        <w:pStyle w:val="Normal"/>
      </w:pPr>
      <w:r>
        <w:t xml:space="preserve">becoming pregnant, she weaned her first child and nursed the other</w:t>
      </w:r>
    </w:p>
    <w:p>
      <w:pPr>
        <w:pStyle w:val="Normal"/>
      </w:pPr>
      <w:r>
        <w:t xml:space="preserve">without delay or complication. This occurrence took place fourteen</w:t>
      </w:r>
    </w:p>
    <w:p>
      <w:pPr>
        <w:pStyle w:val="Normal"/>
      </w:pPr>
      <w:r>
        <w:t xml:space="preserve">times.  She nursed all 14 of her children up to the time that she found</w:t>
      </w:r>
    </w:p>
    <w:p>
      <w:pPr>
        <w:pStyle w:val="Normal"/>
      </w:pPr>
      <w:r>
        <w:t xml:space="preserve">herself pregnant again, and during the pregnancies after the first the</w:t>
      </w:r>
    </w:p>
    <w:p>
      <w:pPr>
        <w:pStyle w:val="Normal"/>
      </w:pPr>
      <w:r>
        <w:t xml:space="preserve">flow of milk never entirely ceased; always after the birth of an infant</w:t>
      </w:r>
    </w:p>
    <w:p>
      <w:pPr>
        <w:pStyle w:val="Normal"/>
      </w:pPr>
      <w:r>
        <w:t xml:space="preserve">she was able to nurse it. The milk was of good quality and always</w:t>
      </w:r>
    </w:p>
    <w:p>
      <w:pPr>
        <w:pStyle w:val="Normal"/>
      </w:pPr>
      <w:r>
        <w:t xml:space="preserve">abundant, and during the period between her first pregnancy to seven</w:t>
      </w:r>
    </w:p>
    <w:p>
      <w:pPr>
        <w:pStyle w:val="Normal"/>
      </w:pPr>
      <w:r>
        <w:t xml:space="preserve">years after the birth of her last child the menses had never</w:t>
      </w:r>
    </w:p>
    <w:p>
      <w:pPr>
        <w:pStyle w:val="Normal"/>
      </w:pPr>
      <w:r>
        <w:t xml:space="preserve">reappeared. She weaned her last child five years before the time of</w:t>
      </w:r>
    </w:p>
    <w:p>
      <w:pPr>
        <w:pStyle w:val="Normal"/>
      </w:pPr>
      <w:r>
        <w:t xml:space="preserve">report, and since then the milk had still persisted in spite of all</w:t>
      </w:r>
    </w:p>
    <w:p>
      <w:pPr>
        <w:pStyle w:val="Normal"/>
      </w:pPr>
      <w:r>
        <w:t xml:space="preserve">treatment. It was sometimes so abundant as to necessitate drawing it</w:t>
      </w:r>
    </w:p>
    <w:p>
      <w:pPr>
        <w:pStyle w:val="Normal"/>
      </w:pPr>
      <w:r>
        <w:t xml:space="preserve">from the breast to relieve painful tension.</w:t>
      </w:r>
    </w:p>
    <w:p>
      <w:pPr>
        <w:pStyle w:val="Normal"/>
      </w:pPr>
      <w:r>
        <w:t xml:space="preserve">Kennedy describes a woman of eighty-one who persistently menstruated</w:t>
      </w:r>
    </w:p>
    <w:p>
      <w:pPr>
        <w:pStyle w:val="Normal"/>
      </w:pPr>
      <w:r>
        <w:t xml:space="preserve">through lactation, and for forty-seven years had uninterruptedly nursed</w:t>
      </w:r>
    </w:p>
    <w:p>
      <w:pPr>
        <w:pStyle w:val="Normal"/>
      </w:pPr>
      <w:r>
        <w:t xml:space="preserve">many children, some of which were not her own. Three years of this time</w:t>
      </w:r>
    </w:p>
    <w:p>
      <w:pPr>
        <w:pStyle w:val="Normal"/>
      </w:pPr>
      <w:r>
        <w:t xml:space="preserve">she was a widow. At the last reports she had a moderate but regular</w:t>
      </w:r>
    </w:p>
    <w:p>
      <w:pPr>
        <w:pStyle w:val="Normal"/>
      </w:pPr>
      <w:r>
        <w:t xml:space="preserve">secretion of milk in her eighty-first year.</w:t>
      </w:r>
    </w:p>
    <w:p>
      <w:pPr>
        <w:pStyle w:val="Normal"/>
      </w:pPr>
      <w:r>
        <w:t xml:space="preserve">In regard to profuse lacteal flow, Remy is quoted as having seen a</w:t>
      </w:r>
    </w:p>
    <w:p>
      <w:pPr>
        <w:pStyle w:val="Normal"/>
      </w:pPr>
      <w:r>
        <w:t xml:space="preserve">young woman in Japan from whom was taken 12 1/2 pints of milk each day,</w:t>
      </w:r>
    </w:p>
    <w:p>
      <w:pPr>
        <w:pStyle w:val="Normal"/>
      </w:pPr>
      <w:r>
        <w:t xml:space="preserve">which is possibly one of the most extreme instance of continued</w:t>
      </w:r>
    </w:p>
    <w:p>
      <w:pPr>
        <w:pStyle w:val="Normal"/>
      </w:pPr>
      <w:r>
        <w:t xml:space="preserve">galactorrhea on record.</w:t>
      </w:r>
    </w:p>
    <w:p>
      <w:pPr>
        <w:pStyle w:val="Normal"/>
      </w:pPr>
      <w:r>
        <w:t xml:space="preserve">Galen refers to gynecomastia or gynecomazia; Aristotle says he has seen</w:t>
      </w:r>
    </w:p>
    <w:p>
      <w:pPr>
        <w:pStyle w:val="Normal"/>
      </w:pPr>
      <w:r>
        <w:t xml:space="preserve">men with mammae a which were as well developed as those of a woman, and</w:t>
      </w:r>
    </w:p>
    <w:p>
      <w:pPr>
        <w:pStyle w:val="Normal"/>
      </w:pPr>
      <w:r>
        <w:t xml:space="preserve">Paulus aegineta recognized the fact in the ancient Greeks. Subsequently</w:t>
      </w:r>
    </w:p>
    <w:p>
      <w:pPr>
        <w:pStyle w:val="Normal"/>
      </w:pPr>
      <w:r>
        <w:t xml:space="preserve">Albucasis discusses it in his writings. Bartholinus, Behr, Benedictus,</w:t>
      </w:r>
    </w:p>
    <w:p>
      <w:pPr>
        <w:pStyle w:val="Normal"/>
      </w:pPr>
      <w:r>
        <w:t xml:space="preserve">Borellus, Bonet, the Ephemerides, Marcellus Donatus, Schenck, Vesalius,</w:t>
      </w:r>
    </w:p>
    <w:p>
      <w:pPr>
        <w:pStyle w:val="Normal"/>
      </w:pPr>
      <w:r>
        <w:t xml:space="preserve">Schacher, Martineau, and Buffon all discuss the anomalous presence of</w:t>
      </w:r>
    </w:p>
    <w:p>
      <w:pPr>
        <w:pStyle w:val="Normal"/>
      </w:pPr>
      <w:r>
        <w:t xml:space="preserve">milk in the male breast. Puech says that this condition is found in one</w:t>
      </w:r>
    </w:p>
    <w:p>
      <w:pPr>
        <w:pStyle w:val="Normal"/>
      </w:pPr>
      <w:r>
        <w:t xml:space="preserve">out of 13,000 conscripts.</w:t>
      </w:r>
    </w:p>
    <w:p>
      <w:pPr>
        <w:pStyle w:val="Normal"/>
      </w:pPr>
      <w:r>
        <w:t xml:space="preserve">To Bedor, a marine surgeon, we owe the first scientific exposition of</w:t>
      </w:r>
    </w:p>
    <w:p>
      <w:pPr>
        <w:pStyle w:val="Normal"/>
      </w:pPr>
      <w:r>
        <w:t xml:space="preserve">this subject, and a little later Villeneuve published his article in</w:t>
      </w:r>
    </w:p>
    <w:p>
      <w:pPr>
        <w:pStyle w:val="Normal"/>
      </w:pPr>
      <w:r>
        <w:t xml:space="preserve">the French dictionary. Since then many observations have been made on</w:t>
      </w:r>
    </w:p>
    <w:p>
      <w:pPr>
        <w:pStyle w:val="Normal"/>
      </w:pPr>
      <w:r>
        <w:t xml:space="preserve">this subject, and quite recently Laurent has published a most</w:t>
      </w:r>
    </w:p>
    <w:p>
      <w:pPr>
        <w:pStyle w:val="Normal"/>
      </w:pPr>
      <w:r>
        <w:t xml:space="preserve">exhaustive treatise upon it.</w:t>
      </w:r>
    </w:p>
    <w:p>
      <w:pPr>
        <w:pStyle w:val="Normal"/>
      </w:pPr>
      <w:r>
        <w:t xml:space="preserve">Robert describes an old man who suckled a child, and Meyer discusses</w:t>
      </w:r>
    </w:p>
    <w:p>
      <w:pPr>
        <w:pStyle w:val="Normal"/>
      </w:pPr>
      <w:r>
        <w:t xml:space="preserve">the case of a castrated man who was said to suckle children. It is said</w:t>
      </w:r>
    </w:p>
    <w:p>
      <w:pPr>
        <w:pStyle w:val="Normal"/>
      </w:pPr>
      <w:r>
        <w:t xml:space="preserve">that a Bishop of Cork, who gave one-half crown to an old Frenchman of</w:t>
      </w:r>
    </w:p>
    <w:p>
      <w:pPr>
        <w:pStyle w:val="Normal"/>
      </w:pPr>
      <w:r>
        <w:t xml:space="preserve">seventy, was rewarded by an exhibition of his breasts, which were</w:t>
      </w:r>
    </w:p>
    <w:p>
      <w:pPr>
        <w:pStyle w:val="Normal"/>
      </w:pPr>
      <w:r>
        <w:t xml:space="preserve">larger than the Bishop had ever seen in a woman. Petrequin speaks of a</w:t>
      </w:r>
    </w:p>
    <w:p>
      <w:pPr>
        <w:pStyle w:val="Normal"/>
      </w:pPr>
      <w:r>
        <w:t xml:space="preserve">male breast 18 inches long which he amputated, and Laurent gives the</w:t>
      </w:r>
    </w:p>
    <w:p>
      <w:pPr>
        <w:pStyle w:val="Normal"/>
      </w:pPr>
      <w:r>
        <w:t xml:space="preserve">photograph of a man whose breasts measured 30 cm. in circumference at</w:t>
      </w:r>
    </w:p>
    <w:p>
      <w:pPr>
        <w:pStyle w:val="Normal"/>
      </w:pPr>
      <w:r>
        <w:t xml:space="preserve">the base, and hung like those of a nursing woman.</w:t>
      </w:r>
    </w:p>
    <w:p>
      <w:pPr>
        <w:pStyle w:val="Normal"/>
      </w:pPr>
      <w:r>
        <w:t xml:space="preserve">In some instances whole families with supernumerary breasts are seen.</w:t>
      </w:r>
    </w:p>
    <w:p>
      <w:pPr>
        <w:pStyle w:val="Normal"/>
      </w:pPr>
      <w:r>
        <w:t xml:space="preserve">Handyside gives two instances of quadruple breasts in brothers.</w:t>
      </w:r>
    </w:p>
    <w:p>
      <w:pPr>
        <w:pStyle w:val="Normal"/>
      </w:pPr>
      <w:r>
        <w:t xml:space="preserve">Blanchard speaks of a father who had a supernumerary nipple on each</w:t>
      </w:r>
    </w:p>
    <w:p>
      <w:pPr>
        <w:pStyle w:val="Normal"/>
      </w:pPr>
      <w:r>
        <w:t xml:space="preserve">breast and his seven sons had the same deformities; it was not noticed</w:t>
      </w:r>
    </w:p>
    <w:p>
      <w:pPr>
        <w:pStyle w:val="Normal"/>
      </w:pPr>
      <w:r>
        <w:t xml:space="preserve">in the daughters. The youngest son transmitted this anomaly to his four</w:t>
      </w:r>
    </w:p>
    <w:p>
      <w:pPr>
        <w:pStyle w:val="Normal"/>
      </w:pPr>
      <w:r>
        <w:t xml:space="preserve">sons. Petrequin describes a man with three mammae, two on the left</w:t>
      </w:r>
    </w:p>
    <w:p>
      <w:pPr>
        <w:pStyle w:val="Normal"/>
      </w:pPr>
      <w:r>
        <w:t xml:space="preserve">side, the third being beneath the others. He had three sons with</w:t>
      </w:r>
    </w:p>
    <w:p>
      <w:pPr>
        <w:pStyle w:val="Normal"/>
      </w:pPr>
      <w:r>
        <w:t xml:space="preserve">accessory mammae on the right side and two daughters with the same</w:t>
      </w:r>
    </w:p>
    <w:p>
      <w:pPr>
        <w:pStyle w:val="Normal"/>
      </w:pPr>
      <w:r>
        <w:t xml:space="preserve">anomaly on the left side. Savitzky reports a case of gynecomazia in a</w:t>
      </w:r>
    </w:p>
    <w:p>
      <w:pPr>
        <w:pStyle w:val="Normal"/>
      </w:pPr>
      <w:r>
        <w:t xml:space="preserve">peasant of twenty-one whose father, elder brother, and a cousin were</w:t>
      </w:r>
    </w:p>
    <w:p>
      <w:pPr>
        <w:pStyle w:val="Normal"/>
      </w:pPr>
      <w:r>
        <w:t xml:space="preserve">similarly endowed. The patient's breasts were 33 cm. in circumference</w:t>
      </w:r>
    </w:p>
    <w:p>
      <w:pPr>
        <w:pStyle w:val="Normal"/>
      </w:pPr>
      <w:r>
        <w:t xml:space="preserve">and 15 cm. from the nipple to the base of the gland; they resembled</w:t>
      </w:r>
    </w:p>
    <w:p>
      <w:pPr>
        <w:pStyle w:val="Normal"/>
      </w:pPr>
      <w:r>
        <w:t xml:space="preserve">normal female mammae in all respects. The penis and the other genitalia</w:t>
      </w:r>
    </w:p>
    <w:p>
      <w:pPr>
        <w:pStyle w:val="Normal"/>
      </w:pPr>
      <w:r>
        <w:t xml:space="preserve">were normal, but the man had a female voice and absence of facial hair.</w:t>
      </w:r>
    </w:p>
    <w:p>
      <w:pPr>
        <w:pStyle w:val="Normal"/>
      </w:pPr>
      <w:r>
        <w:t xml:space="preserve">There was an abundance of subcutaneous fat and a rather broad pelvis.</w:t>
      </w:r>
    </w:p>
    <w:p>
      <w:pPr>
        <w:pStyle w:val="Normal"/>
      </w:pPr>
      <w:r>
        <w:t xml:space="preserve">Wiltshire said that he knew a gynecomast in the person of a</w:t>
      </w:r>
    </w:p>
    <w:p>
      <w:pPr>
        <w:pStyle w:val="Normal"/>
      </w:pPr>
      <w:r>
        <w:t xml:space="preserve">distinguished naturalist who since the age of puberty observed activity</w:t>
      </w:r>
    </w:p>
    <w:p>
      <w:pPr>
        <w:pStyle w:val="Normal"/>
      </w:pPr>
      <w:r>
        <w:t xml:space="preserve">in his breasts, accompanied with secretion of milky fluid which lasted</w:t>
      </w:r>
    </w:p>
    <w:p>
      <w:pPr>
        <w:pStyle w:val="Normal"/>
      </w:pPr>
      <w:r>
        <w:t xml:space="preserve">for a period of six weeks and occurred every spring. This authority</w:t>
      </w:r>
    </w:p>
    <w:p>
      <w:pPr>
        <w:pStyle w:val="Normal"/>
      </w:pPr>
      <w:r>
        <w:t xml:space="preserve">also mentions that the French call husbands who have well-developed</w:t>
      </w:r>
    </w:p>
    <w:p>
      <w:pPr>
        <w:pStyle w:val="Normal"/>
      </w:pPr>
      <w:r>
        <w:t xml:space="preserve">mammae "la couvade;" the Germans call male supernumerary breasts</w:t>
      </w:r>
    </w:p>
    <w:p>
      <w:pPr>
        <w:pStyle w:val="Normal"/>
      </w:pPr>
      <w:r>
        <w:t xml:space="preserve">"bauchwarze," or ventral nipples.  Hutchinson describes several cases</w:t>
      </w:r>
    </w:p>
    <w:p>
      <w:pPr>
        <w:pStyle w:val="Normal"/>
      </w:pPr>
      <w:r>
        <w:t xml:space="preserve">of gynecomazia, in which the external genital organs decreased in</w:t>
      </w:r>
    </w:p>
    <w:p>
      <w:pPr>
        <w:pStyle w:val="Normal"/>
      </w:pPr>
      <w:r>
        <w:t xml:space="preserve">proportion to the size of the breast and the manners became effeminate.</w:t>
      </w:r>
    </w:p>
    <w:p>
      <w:pPr>
        <w:pStyle w:val="Normal"/>
      </w:pPr>
      <w:r>
        <w:t xml:space="preserve">Cameron, quoted by Snedden, speaks of a fellow-student who had a</w:t>
      </w:r>
    </w:p>
    <w:p>
      <w:pPr>
        <w:pStyle w:val="Normal"/>
      </w:pPr>
      <w:r>
        <w:t xml:space="preserve">supernumerary nipple, and also says he saw a case in a little boy who</w:t>
      </w:r>
    </w:p>
    <w:p>
      <w:pPr>
        <w:pStyle w:val="Normal"/>
      </w:pPr>
      <w:r>
        <w:t xml:space="preserve">had an extra pair of nipples much wider than the ordinary ones.</w:t>
      </w:r>
    </w:p>
    <w:p>
      <w:pPr>
        <w:pStyle w:val="Normal"/>
      </w:pPr>
      <w:r>
        <w:t xml:space="preserve">Ansiaux, surgeon of Liege, saw a conscript of thirteen whose left mamma</w:t>
      </w:r>
    </w:p>
    <w:p>
      <w:pPr>
        <w:pStyle w:val="Normal"/>
      </w:pPr>
      <w:r>
        <w:t xml:space="preserve">was well developed like that of a woman, and whose nipple was</w:t>
      </w:r>
    </w:p>
    <w:p>
      <w:pPr>
        <w:pStyle w:val="Normal"/>
      </w:pPr>
      <w:r>
        <w:t xml:space="preserve">surrounded by a large areola. He said that this breast had always been</w:t>
      </w:r>
    </w:p>
    <w:p>
      <w:pPr>
        <w:pStyle w:val="Normal"/>
      </w:pPr>
      <w:r>
        <w:t xml:space="preserve">larger than the other, but since puberty had grown greatly; the genital</w:t>
      </w:r>
    </w:p>
    <w:p>
      <w:pPr>
        <w:pStyle w:val="Normal"/>
      </w:pPr>
      <w:r>
        <w:t xml:space="preserve">organs were well formed. Morgan examined a seaman of twenty-one,</w:t>
      </w:r>
    </w:p>
    <w:p>
      <w:pPr>
        <w:pStyle w:val="Normal"/>
      </w:pPr>
      <w:r>
        <w:t xml:space="preserve">admitted to the Royal Naval Hospital at Hong Kong, whose right mamma,</w:t>
      </w:r>
    </w:p>
    <w:p>
      <w:pPr>
        <w:pStyle w:val="Normal"/>
      </w:pPr>
      <w:r>
        <w:t xml:space="preserve">in size and conformation, had the appearance of the well developed</w:t>
      </w:r>
    </w:p>
    <w:p>
      <w:pPr>
        <w:pStyle w:val="Normal"/>
      </w:pPr>
      <w:r>
        <w:t xml:space="preserve">breast of a full-grown woman. It was lobulated and had a large,</w:t>
      </w:r>
    </w:p>
    <w:p>
      <w:pPr>
        <w:pStyle w:val="Normal"/>
      </w:pPr>
      <w:r>
        <w:t xml:space="preserve">brown-colored areola; the nipple, however, was of the same size as that</w:t>
      </w:r>
    </w:p>
    <w:p>
      <w:pPr>
        <w:pStyle w:val="Normal"/>
      </w:pPr>
      <w:r>
        <w:t xml:space="preserve">on the left breast. The man stated that he first observed the breast to</w:t>
      </w:r>
    </w:p>
    <w:p>
      <w:pPr>
        <w:pStyle w:val="Normal"/>
      </w:pPr>
      <w:r>
        <w:t xml:space="preserve">enlarge at sixteen and a half years; since that time it had steadily</w:t>
      </w:r>
    </w:p>
    <w:p>
      <w:pPr>
        <w:pStyle w:val="Normal"/>
      </w:pPr>
      <w:r>
        <w:t xml:space="preserve">increased, but there was no milk at any time from the nipple; the</w:t>
      </w:r>
    </w:p>
    <w:p>
      <w:pPr>
        <w:pStyle w:val="Normal"/>
      </w:pPr>
      <w:r>
        <w:t xml:space="preserve">external genital organs were well and fully developed. He complained of</w:t>
      </w:r>
    </w:p>
    <w:p>
      <w:pPr>
        <w:pStyle w:val="Normal"/>
      </w:pPr>
      <w:r>
        <w:t xml:space="preserve">no pain or uneasiness except when in drilling aloft his breast came in</w:t>
      </w:r>
    </w:p>
    <w:p>
      <w:pPr>
        <w:pStyle w:val="Normal"/>
      </w:pPr>
      <w:r>
        <w:t xml:space="preserve">contact with the ropes.</w:t>
      </w:r>
    </w:p>
    <w:p>
      <w:pPr>
        <w:pStyle w:val="Normal"/>
      </w:pPr>
      <w:r>
        <w:t xml:space="preserve">Gruger of St. Petersburg divides gynecomazia into three classes:--</w:t>
      </w:r>
    </w:p>
    <w:p>
      <w:pPr>
        <w:pStyle w:val="Normal"/>
      </w:pPr>
      <w:r>
        <w:t xml:space="preserve">(1) That in which the male generative organs are normal;</w:t>
      </w:r>
    </w:p>
    <w:p>
      <w:pPr>
        <w:pStyle w:val="Normal"/>
      </w:pPr>
      <w:r>
        <w:t xml:space="preserve">(2) In which they are deformed;</w:t>
      </w:r>
    </w:p>
    <w:p>
      <w:pPr>
        <w:pStyle w:val="Normal"/>
      </w:pPr>
      <w:r>
        <w:t xml:space="preserve">(3) In which the anomaly is spurious, the breast being a mass of fat or</w:t>
      </w:r>
    </w:p>
    <w:p>
      <w:pPr>
        <w:pStyle w:val="Normal"/>
      </w:pPr>
      <w:r>
        <w:t xml:space="preserve">a new growth.</w:t>
      </w:r>
    </w:p>
    <w:p>
      <w:pPr>
        <w:pStyle w:val="Normal"/>
      </w:pPr>
      <w:r>
        <w:t xml:space="preserve">The same journal quotes an instance (possibly Morgan's case) in a young</w:t>
      </w:r>
    </w:p>
    <w:p>
      <w:pPr>
        <w:pStyle w:val="Normal"/>
      </w:pPr>
      <w:r>
        <w:t xml:space="preserve">man of twenty-one with a deep voice, excellent health, and genitals</w:t>
      </w:r>
    </w:p>
    <w:p>
      <w:pPr>
        <w:pStyle w:val="Normal"/>
      </w:pPr>
      <w:r>
        <w:t xml:space="preserve">well developed, and who cohabited with his wife regularly. When sixteen</w:t>
      </w:r>
    </w:p>
    <w:p>
      <w:pPr>
        <w:pStyle w:val="Normal"/>
      </w:pPr>
      <w:r>
        <w:t xml:space="preserve">his right breast began to enlarge, a fact that he attributed to the</w:t>
      </w:r>
    </w:p>
    <w:p>
      <w:pPr>
        <w:pStyle w:val="Normal"/>
      </w:pPr>
      <w:r>
        <w:t xml:space="preserve">pressure of a rope. Glandular substance could be distinctly felt, but</w:t>
      </w:r>
    </w:p>
    <w:p>
      <w:pPr>
        <w:pStyle w:val="Normal"/>
      </w:pPr>
      <w:r>
        <w:t xml:space="preserve">there was no milk-secretion. The left breast was normal. Schuchardt has</w:t>
      </w:r>
    </w:p>
    <w:p>
      <w:pPr>
        <w:pStyle w:val="Normal"/>
      </w:pPr>
      <w:r>
        <w:t xml:space="preserve">collected 272 cases of gynecomazia.</w:t>
      </w:r>
    </w:p>
    <w:p>
      <w:pPr>
        <w:pStyle w:val="Normal"/>
      </w:pPr>
      <w:r>
        <w:t xml:space="preserve">Instances of Men Suckling Infants.--These instances of gynecomazia are</w:t>
      </w:r>
    </w:p>
    <w:p>
      <w:pPr>
        <w:pStyle w:val="Normal"/>
      </w:pPr>
      <w:r>
        <w:t xml:space="preserve">particularly interesting when the individuals display ability to suckle</w:t>
      </w:r>
    </w:p>
    <w:p>
      <w:pPr>
        <w:pStyle w:val="Normal"/>
      </w:pPr>
      <w:r>
        <w:t xml:space="preserve">infants. Hunter refers to a man of fifty who shared equally with his</w:t>
      </w:r>
    </w:p>
    <w:p>
      <w:pPr>
        <w:pStyle w:val="Normal"/>
      </w:pPr>
      <w:r>
        <w:t xml:space="preserve">wife the suckling of their children. There is an instance of a sailor</w:t>
      </w:r>
    </w:p>
    <w:p>
      <w:pPr>
        <w:pStyle w:val="Normal"/>
      </w:pPr>
      <w:r>
        <w:t xml:space="preserve">who, having lost his wife, took his son to his own breast to quiet him,</w:t>
      </w:r>
    </w:p>
    <w:p>
      <w:pPr>
        <w:pStyle w:val="Normal"/>
      </w:pPr>
      <w:r>
        <w:t xml:space="preserve">and after three or four days was able to nourish him. Humboldt</w:t>
      </w:r>
    </w:p>
    <w:p>
      <w:pPr>
        <w:pStyle w:val="Normal"/>
      </w:pPr>
      <w:r>
        <w:t xml:space="preserve">describes a South American peasant of thirty-two who, when his wife</w:t>
      </w:r>
    </w:p>
    <w:p>
      <w:pPr>
        <w:pStyle w:val="Normal"/>
      </w:pPr>
      <w:r>
        <w:t xml:space="preserve">fell sick immediately after delivery, sustained the child with his own</w:t>
      </w:r>
    </w:p>
    <w:p>
      <w:pPr>
        <w:pStyle w:val="Normal"/>
      </w:pPr>
      <w:r>
        <w:t xml:space="preserve">milk, which came soon after the application to the breast; for five</w:t>
      </w:r>
    </w:p>
    <w:p>
      <w:pPr>
        <w:pStyle w:val="Normal"/>
      </w:pPr>
      <w:r>
        <w:t xml:space="preserve">months the child took no other nourishment. In Franklin's "Voyages to</w:t>
      </w:r>
    </w:p>
    <w:p>
      <w:pPr>
        <w:pStyle w:val="Normal"/>
      </w:pPr>
      <w:r>
        <w:t xml:space="preserve">the Polar Seas" he quotes the instance of an old Chippewa who, on</w:t>
      </w:r>
    </w:p>
    <w:p>
      <w:pPr>
        <w:pStyle w:val="Normal"/>
      </w:pPr>
      <w:r>
        <w:t xml:space="preserve">losing his wife in childbirth, had put his infant to his breast and</w:t>
      </w:r>
    </w:p>
    <w:p>
      <w:pPr>
        <w:pStyle w:val="Normal"/>
      </w:pPr>
      <w:r>
        <w:t xml:space="preserve">earnestly prayed that milk might flow; he was fortunate enough to</w:t>
      </w:r>
    </w:p>
    <w:p>
      <w:pPr>
        <w:pStyle w:val="Normal"/>
      </w:pPr>
      <w:r>
        <w:t xml:space="preserve">eventually produce enough milk to rear the child. The left breast, with</w:t>
      </w:r>
    </w:p>
    <w:p>
      <w:pPr>
        <w:pStyle w:val="Normal"/>
      </w:pPr>
      <w:r>
        <w:t xml:space="preserve">which he nursed, afterward retained its unusual size. According to</w:t>
      </w:r>
    </w:p>
    <w:p>
      <w:pPr>
        <w:pStyle w:val="Normal"/>
      </w:pPr>
      <w:r>
        <w:t xml:space="preserve">Mehliss some missionaries in Brazil in the sixteenth century asserted</w:t>
      </w:r>
    </w:p>
    <w:p>
      <w:pPr>
        <w:pStyle w:val="Normal"/>
      </w:pPr>
      <w:r>
        <w:t xml:space="preserve">that there was a whole Indian nation whose women had small and withered</w:t>
      </w:r>
    </w:p>
    <w:p>
      <w:pPr>
        <w:pStyle w:val="Normal"/>
      </w:pPr>
      <w:r>
        <w:t xml:space="preserve">breasts, and whose children owed their nourishment entirely to the</w:t>
      </w:r>
    </w:p>
    <w:p>
      <w:pPr>
        <w:pStyle w:val="Normal"/>
      </w:pPr>
      <w:r>
        <w:t xml:space="preserve">males.  Hall exhibited to his class in Baltimore a negro of fifty-five</w:t>
      </w:r>
    </w:p>
    <w:p>
      <w:pPr>
        <w:pStyle w:val="Normal"/>
      </w:pPr>
      <w:r>
        <w:t xml:space="preserve">who had suckled all his mistress' family. Dunglison reports this case</w:t>
      </w:r>
    </w:p>
    <w:p>
      <w:pPr>
        <w:pStyle w:val="Normal"/>
      </w:pPr>
      <w:r>
        <w:t xml:space="preserve">in 1837, and says that the mammae projected seven inches from the</w:t>
      </w:r>
    </w:p>
    <w:p>
      <w:pPr>
        <w:pStyle w:val="Normal"/>
      </w:pPr>
      <w:r>
        <w:t xml:space="preserve">chest, and that the external genital organs were well developed.</w:t>
      </w:r>
    </w:p>
    <w:p>
      <w:pPr>
        <w:pStyle w:val="Normal"/>
      </w:pPr>
      <w:r>
        <w:t xml:space="preserve">Paullini and Schenck cite cases of men suckling infants, and Blumenbach</w:t>
      </w:r>
    </w:p>
    <w:p>
      <w:pPr>
        <w:pStyle w:val="Normal"/>
      </w:pPr>
      <w:r>
        <w:t xml:space="preserve">has described a male-goat which, on account of the engorgement of the</w:t>
      </w:r>
    </w:p>
    <w:p>
      <w:pPr>
        <w:pStyle w:val="Normal"/>
      </w:pPr>
      <w:r>
        <w:t xml:space="preserve">mammae, it was necessary to milk every other day of the year.</w:t>
      </w:r>
    </w:p>
    <w:p>
      <w:pPr>
        <w:pStyle w:val="Normal"/>
      </w:pPr>
      <w:r>
        <w:t xml:space="preserve">Ford mentions the case of a captain who in order to soothe a child's</w:t>
      </w:r>
    </w:p>
    <w:p>
      <w:pPr>
        <w:pStyle w:val="Normal"/>
      </w:pPr>
      <w:r>
        <w:t xml:space="preserve">cries put it to his breast, and who subsequently developed a full</w:t>
      </w:r>
    </w:p>
    <w:p>
      <w:pPr>
        <w:pStyle w:val="Normal"/>
      </w:pPr>
      <w:r>
        <w:t xml:space="preserve">supply of milk. He also quotes an instance of a man suckling his own</w:t>
      </w:r>
    </w:p>
    <w:p>
      <w:pPr>
        <w:pStyle w:val="Normal"/>
      </w:pPr>
      <w:r>
        <w:t xml:space="preserve">children, and mentions a negro boy of fourteen who secreted milk in one</w:t>
      </w:r>
    </w:p>
    <w:p>
      <w:pPr>
        <w:pStyle w:val="Normal"/>
      </w:pPr>
      <w:r>
        <w:t xml:space="preserve">breast. Hornor and Pulido y Fernandez also mention similar instances of</w:t>
      </w:r>
    </w:p>
    <w:p>
      <w:pPr>
        <w:pStyle w:val="Normal"/>
      </w:pPr>
      <w:r>
        <w:t xml:space="preserve">gynecomazia.</w:t>
      </w:r>
    </w:p>
    <w:p>
      <w:pPr>
        <w:pStyle w:val="Normal"/>
      </w:pPr>
      <w:r>
        <w:t xml:space="preserve">Human Odors.--Curious as it may seem, each individual as well as each</w:t>
      </w:r>
    </w:p>
    <w:p>
      <w:pPr>
        <w:pStyle w:val="Normal"/>
      </w:pPr>
      <w:r>
        <w:t xml:space="preserve">species is in life enveloped with an odor peculiarly its own, due to</w:t>
      </w:r>
    </w:p>
    <w:p>
      <w:pPr>
        <w:pStyle w:val="Normal"/>
      </w:pPr>
      <w:r>
        <w:t xml:space="preserve">its exhaled breath, its excretions, and principally to its insensible</w:t>
      </w:r>
    </w:p>
    <w:p>
      <w:pPr>
        <w:pStyle w:val="Normal"/>
      </w:pPr>
      <w:r>
        <w:t xml:space="preserve">perspiration. The faculty of recognizing an odor in different</w:t>
      </w:r>
    </w:p>
    <w:p>
      <w:pPr>
        <w:pStyle w:val="Normal"/>
      </w:pPr>
      <w:r>
        <w:t xml:space="preserve">individuals, although more developed in savage tribes, is by no means</w:t>
      </w:r>
    </w:p>
    <w:p>
      <w:pPr>
        <w:pStyle w:val="Normal"/>
      </w:pPr>
      <w:r>
        <w:t xml:space="preserve">unknown in civilized society. Fournier quotes the instance of a young</w:t>
      </w:r>
    </w:p>
    <w:p>
      <w:pPr>
        <w:pStyle w:val="Normal"/>
      </w:pPr>
      <w:r>
        <w:t xml:space="preserve">man who, like a dog, could smell the enemy by scent, and who by smell</w:t>
      </w:r>
    </w:p>
    <w:p>
      <w:pPr>
        <w:pStyle w:val="Normal"/>
      </w:pPr>
      <w:r>
        <w:t xml:space="preserve">alone recognized his own wife from other persons.</w:t>
      </w:r>
    </w:p>
    <w:p>
      <w:pPr>
        <w:pStyle w:val="Normal"/>
      </w:pPr>
      <w:r>
        <w:t xml:space="preserve">Fournier also mentions a French woman, an inhabitant of Naples, who had</w:t>
      </w:r>
    </w:p>
    <w:p>
      <w:pPr>
        <w:pStyle w:val="Normal"/>
      </w:pPr>
      <w:r>
        <w:t xml:space="preserve">an extreme supersensitiveness of smell. The slightest odor was to her</w:t>
      </w:r>
    </w:p>
    <w:p>
      <w:pPr>
        <w:pStyle w:val="Normal"/>
      </w:pPr>
      <w:r>
        <w:t xml:space="preserve">intolerable; sometimes she could not tolerate the presence of certain</w:t>
      </w:r>
    </w:p>
    <w:p>
      <w:pPr>
        <w:pStyle w:val="Normal"/>
      </w:pPr>
      <w:r>
        <w:t xml:space="preserve">individuals. She could tell in a numerous circle which women were</w:t>
      </w:r>
    </w:p>
    <w:p>
      <w:pPr>
        <w:pStyle w:val="Normal"/>
      </w:pPr>
      <w:r>
        <w:t xml:space="preserve">menstruating. This woman could not sleep in a bed which any one else</w:t>
      </w:r>
    </w:p>
    <w:p>
      <w:pPr>
        <w:pStyle w:val="Normal"/>
      </w:pPr>
      <w:r>
        <w:t xml:space="preserve">had made, and for this reason discharged her maid, preparing her own</w:t>
      </w:r>
    </w:p>
    <w:p>
      <w:pPr>
        <w:pStyle w:val="Normal"/>
      </w:pPr>
      <w:r>
        <w:t xml:space="preserve">toilet and her sleeping apartments. Cadet de Gassieourt witnessed this</w:t>
      </w:r>
    </w:p>
    <w:p>
      <w:pPr>
        <w:pStyle w:val="Normal"/>
      </w:pPr>
      <w:r>
        <w:t xml:space="preserve">peculiar instance, and in consultation with several of the physicians</w:t>
      </w:r>
    </w:p>
    <w:p>
      <w:pPr>
        <w:pStyle w:val="Normal"/>
      </w:pPr>
      <w:r>
        <w:t xml:space="preserve">of Paris attributed this excessive sensitiveness to the climate. There</w:t>
      </w:r>
    </w:p>
    <w:p>
      <w:pPr>
        <w:pStyle w:val="Normal"/>
      </w:pPr>
      <w:r>
        <w:t xml:space="preserve">is a tale told of a Hungarian monk who affirmed that he was able to</w:t>
      </w:r>
    </w:p>
    <w:p>
      <w:pPr>
        <w:pStyle w:val="Normal"/>
      </w:pPr>
      <w:r>
        <w:t xml:space="preserve">decide the chastity of females by the sense of smell alone. It is well</w:t>
      </w:r>
    </w:p>
    <w:p>
      <w:pPr>
        <w:pStyle w:val="Normal"/>
      </w:pPr>
      <w:r>
        <w:t xml:space="preserve">known that some savage tribes with their large, open nostrils not only</w:t>
      </w:r>
    </w:p>
    <w:p>
      <w:pPr>
        <w:pStyle w:val="Normal"/>
      </w:pPr>
      <w:r>
        <w:t xml:space="preserve">recognize their enemies but also track game the same as hounds.</w:t>
      </w:r>
    </w:p>
    <w:p>
      <w:pPr>
        <w:pStyle w:val="Normal"/>
      </w:pPr>
      <w:r>
        <w:t xml:space="preserve">Individual Odors.--Many individuals are said to have exhaled</w:t>
      </w:r>
    </w:p>
    <w:p>
      <w:pPr>
        <w:pStyle w:val="Normal"/>
      </w:pPr>
      <w:r>
        <w:t xml:space="preserve">particularly strong odors, and history is full of such instances.  We</w:t>
      </w:r>
    </w:p>
    <w:p>
      <w:pPr>
        <w:pStyle w:val="Normal"/>
      </w:pPr>
      <w:r>
        <w:t xml:space="preserve">are told by Plutarch that Alexander the Great exhaled an odor similar</w:t>
      </w:r>
    </w:p>
    <w:p>
      <w:pPr>
        <w:pStyle w:val="Normal"/>
      </w:pPr>
      <w:r>
        <w:t xml:space="preserve">to that of violet flowers, and his undergarments always smelled of this</w:t>
      </w:r>
    </w:p>
    <w:p>
      <w:pPr>
        <w:pStyle w:val="Normal"/>
      </w:pPr>
      <w:r>
        <w:t xml:space="preserve">natural perfume. It is said that Cujas offered a particular analogy to</w:t>
      </w:r>
    </w:p>
    <w:p>
      <w:pPr>
        <w:pStyle w:val="Normal"/>
      </w:pPr>
      <w:r>
        <w:t xml:space="preserve">this. On the contrary, there are certain persons spoken of who exhaled</w:t>
      </w:r>
    </w:p>
    <w:p>
      <w:pPr>
        <w:pStyle w:val="Normal"/>
      </w:pPr>
      <w:r>
        <w:t xml:space="preserve">a sulphurous odor. Martial said that Thais was an example of the class</w:t>
      </w:r>
    </w:p>
    <w:p>
      <w:pPr>
        <w:pStyle w:val="Normal"/>
      </w:pPr>
      <w:r>
        <w:t xml:space="preserve">of people whose odor was insupportable. Schmidt has inserted in the</w:t>
      </w:r>
    </w:p>
    <w:p>
      <w:pPr>
        <w:pStyle w:val="Normal"/>
      </w:pPr>
      <w:r>
        <w:t xml:space="preserve">Ephemerides an account of a journeyman saddler, twenty-three years of</w:t>
      </w:r>
    </w:p>
    <w:p>
      <w:pPr>
        <w:pStyle w:val="Normal"/>
      </w:pPr>
      <w:r>
        <w:t xml:space="preserve">age, of rather robust constitution, whose hands exhaled a smell of</w:t>
      </w:r>
    </w:p>
    <w:p>
      <w:pPr>
        <w:pStyle w:val="Normal"/>
      </w:pPr>
      <w:r>
        <w:t xml:space="preserve">sulphur so powerful and penetrating as to rapidly fill any room in</w:t>
      </w:r>
    </w:p>
    <w:p>
      <w:pPr>
        <w:pStyle w:val="Normal"/>
      </w:pPr>
      <w:r>
        <w:t xml:space="preserve">which he happened to be. Rayer was once consulted by a valet-de-chambre</w:t>
      </w:r>
    </w:p>
    <w:p>
      <w:pPr>
        <w:pStyle w:val="Normal"/>
      </w:pPr>
      <w:r>
        <w:t xml:space="preserve">who could never keep a place in consequence of the odor he left behind</w:t>
      </w:r>
    </w:p>
    <w:p>
      <w:pPr>
        <w:pStyle w:val="Normal"/>
      </w:pPr>
      <w:r>
        <w:t xml:space="preserve">him in the rooms in which he worked.</w:t>
      </w:r>
    </w:p>
    <w:p>
      <w:pPr>
        <w:pStyle w:val="Normal"/>
      </w:pPr>
      <w:r>
        <w:t xml:space="preserve">Hammond is quoted with saying that when the blessed Venturni of</w:t>
      </w:r>
    </w:p>
    <w:p>
      <w:pPr>
        <w:pStyle w:val="Normal"/>
      </w:pPr>
      <w:r>
        <w:t xml:space="preserve">Bergamons officiated at the altar people struggled to come near him in</w:t>
      </w:r>
    </w:p>
    <w:p>
      <w:pPr>
        <w:pStyle w:val="Normal"/>
      </w:pPr>
      <w:r>
        <w:t xml:space="preserve">order to enjoy the odor he exhaled. It was said that St.  Francis de</w:t>
      </w:r>
    </w:p>
    <w:p>
      <w:pPr>
        <w:pStyle w:val="Normal"/>
      </w:pPr>
      <w:r>
        <w:t xml:space="preserve">Paul, after he had subjected himself to frequent disciplinary</w:t>
      </w:r>
    </w:p>
    <w:p>
      <w:pPr>
        <w:pStyle w:val="Normal"/>
      </w:pPr>
      <w:r>
        <w:t xml:space="preserve">inflictions, including a fast of thirty-eight to forty days, exhaled a</w:t>
      </w:r>
    </w:p>
    <w:p>
      <w:pPr>
        <w:pStyle w:val="Normal"/>
      </w:pPr>
      <w:r>
        <w:t xml:space="preserve">most sensible and delicious odor. Hammond attributes the peculiar odors</w:t>
      </w:r>
    </w:p>
    <w:p>
      <w:pPr>
        <w:pStyle w:val="Normal"/>
      </w:pPr>
      <w:r>
        <w:t xml:space="preserve">of the saints of earlier days to neglect of washing and, in a measure,</w:t>
      </w:r>
    </w:p>
    <w:p>
      <w:pPr>
        <w:pStyle w:val="Normal"/>
      </w:pPr>
      <w:r>
        <w:t xml:space="preserve">to affections of the nervous system. It may be added that these odors</w:t>
      </w:r>
    </w:p>
    <w:p>
      <w:pPr>
        <w:pStyle w:val="Normal"/>
      </w:pPr>
      <w:r>
        <w:t xml:space="preserve">were augmented by aromatics, incense, etc., artificially applied. In</w:t>
      </w:r>
    </w:p>
    <w:p>
      <w:pPr>
        <w:pStyle w:val="Normal"/>
      </w:pPr>
      <w:r>
        <w:t xml:space="preserve">more modern times Malherbe and Haller were said to diffuse from their</w:t>
      </w:r>
    </w:p>
    <w:p>
      <w:pPr>
        <w:pStyle w:val="Normal"/>
      </w:pPr>
      <w:r>
        <w:t xml:space="preserve">bodies the agreeable odor of musk. These "human flowers," to use</w:t>
      </w:r>
    </w:p>
    <w:p>
      <w:pPr>
        <w:pStyle w:val="Normal"/>
      </w:pPr>
      <w:r>
        <w:t xml:space="preserve">Goethe's expression, are more highly perfumed in Southern latitudes.</w:t>
      </w:r>
    </w:p>
    <w:p>
      <w:pPr>
        <w:pStyle w:val="Normal"/>
      </w:pPr>
      <w:r>
        <w:t xml:space="preserve">Modifying Causes.--According to Brieude, sex, age, climate, habits,</w:t>
      </w:r>
    </w:p>
    <w:p>
      <w:pPr>
        <w:pStyle w:val="Normal"/>
      </w:pPr>
      <w:r>
        <w:t xml:space="preserve">ailments, the passions, the emotions, and the occupations modify the</w:t>
      </w:r>
    </w:p>
    <w:p>
      <w:pPr>
        <w:pStyle w:val="Normal"/>
      </w:pPr>
      <w:r>
        <w:t xml:space="preserve">difference in the humors exhaled, resulting in necessarily different</w:t>
      </w:r>
    </w:p>
    <w:p>
      <w:pPr>
        <w:pStyle w:val="Normal"/>
      </w:pPr>
      <w:r>
        <w:t xml:space="preserve">odors. Nursing infants have a peculiar sourish smell, caused by the</w:t>
      </w:r>
    </w:p>
    <w:p>
      <w:pPr>
        <w:pStyle w:val="Normal"/>
      </w:pPr>
      <w:r>
        <w:t xml:space="preserve">butyric acid of the milk, while bottle-fed children smell like strong</w:t>
      </w:r>
    </w:p>
    <w:p>
      <w:pPr>
        <w:pStyle w:val="Normal"/>
      </w:pPr>
      <w:r>
        <w:t xml:space="preserve">butter. After being weaned the odors of the babies become less decided.</w:t>
      </w:r>
    </w:p>
    <w:p>
      <w:pPr>
        <w:pStyle w:val="Normal"/>
      </w:pPr>
      <w:r>
        <w:t xml:space="preserve">Boys when they reach puberty exhibit peculiar odors which are similar</w:t>
      </w:r>
    </w:p>
    <w:p>
      <w:pPr>
        <w:pStyle w:val="Normal"/>
      </w:pPr>
      <w:r>
        <w:t xml:space="preserve">to those of animals when in heat. These odors are leading symptoms of</w:t>
      </w:r>
    </w:p>
    <w:p>
      <w:pPr>
        <w:pStyle w:val="Normal"/>
      </w:pPr>
      <w:r>
        <w:t xml:space="preserve">what Borden calls "seminal fever" and are more strongly marked in those</w:t>
      </w:r>
    </w:p>
    <w:p>
      <w:pPr>
        <w:pStyle w:val="Normal"/>
      </w:pPr>
      <w:r>
        <w:t xml:space="preserve">of a voluptuous nature. They are said to be caused by the absorption of</w:t>
      </w:r>
    </w:p>
    <w:p>
      <w:pPr>
        <w:pStyle w:val="Normal"/>
      </w:pPr>
      <w:r>
        <w:t xml:space="preserve">spermatic fluid into the circulation and its subsequent elimination by</w:t>
      </w:r>
    </w:p>
    <w:p>
      <w:pPr>
        <w:pStyle w:val="Normal"/>
      </w:pPr>
      <w:r>
        <w:t xml:space="preserve">the skin. This peculiar circumstance, however, is not seen in girls, in</w:t>
      </w:r>
    </w:p>
    <w:p>
      <w:pPr>
        <w:pStyle w:val="Normal"/>
      </w:pPr>
      <w:r>
        <w:t xml:space="preserve">whom menstruation is sometimes to be distinguished by an odor somewhat</w:t>
      </w:r>
    </w:p>
    <w:p>
      <w:pPr>
        <w:pStyle w:val="Normal"/>
      </w:pPr>
      <w:r>
        <w:t xml:space="preserve">similar to that of leather. Old age produces an odor similar to that of</w:t>
      </w:r>
    </w:p>
    <w:p>
      <w:pPr>
        <w:pStyle w:val="Normal"/>
      </w:pPr>
      <w:r>
        <w:t xml:space="preserve">dry leaves, and there have been persons who declared that they could</w:t>
      </w:r>
    </w:p>
    <w:p>
      <w:pPr>
        <w:pStyle w:val="Normal"/>
      </w:pPr>
      <w:r>
        <w:t xml:space="preserve">tell approximately the age of individuals by the sense of smell.</w:t>
      </w:r>
    </w:p>
    <w:p>
      <w:pPr>
        <w:pStyle w:val="Normal"/>
      </w:pPr>
      <w:r>
        <w:t xml:space="preserve">Certain tribes and races of people have characteristic odors.  Negroes</w:t>
      </w:r>
    </w:p>
    <w:p>
      <w:pPr>
        <w:pStyle w:val="Normal"/>
      </w:pPr>
      <w:r>
        <w:t xml:space="preserve">have a rank ammoniacal odor, unmitigated by cleanliness; according to</w:t>
      </w:r>
    </w:p>
    <w:p>
      <w:pPr>
        <w:pStyle w:val="Normal"/>
      </w:pPr>
      <w:r>
        <w:t xml:space="preserve">Pruner-Bey it is due to a volatile oil set free by the sebaceous</w:t>
      </w:r>
    </w:p>
    <w:p>
      <w:pPr>
        <w:pStyle w:val="Normal"/>
      </w:pPr>
      <w:r>
        <w:t xml:space="preserve">follicles. The Esquimaux and Greenlanders have the odors of their</w:t>
      </w:r>
    </w:p>
    <w:p>
      <w:pPr>
        <w:pStyle w:val="Normal"/>
      </w:pPr>
      <w:r>
        <w:t xml:space="preserve">greasy and oily foods, and it is said that the Cossacks, who live much</w:t>
      </w:r>
    </w:p>
    <w:p>
      <w:pPr>
        <w:pStyle w:val="Normal"/>
      </w:pPr>
      <w:r>
        <w:t xml:space="preserve">with their horses, and who are principally vegetarians, will leave the</w:t>
      </w:r>
    </w:p>
    <w:p>
      <w:pPr>
        <w:pStyle w:val="Normal"/>
      </w:pPr>
      <w:r>
        <w:t xml:space="preserve">atmosphere charged with odors several hours after their passage in</w:t>
      </w:r>
    </w:p>
    <w:p>
      <w:pPr>
        <w:pStyle w:val="Normal"/>
      </w:pPr>
      <w:r>
        <w:t xml:space="preserve">numbers through a neighborhood. The lower race of Chinamen are</w:t>
      </w:r>
    </w:p>
    <w:p>
      <w:pPr>
        <w:pStyle w:val="Normal"/>
      </w:pPr>
      <w:r>
        <w:t xml:space="preserve">distinguished by a peculiar musty odor, which may be noticed in the</w:t>
      </w:r>
    </w:p>
    <w:p>
      <w:pPr>
        <w:pStyle w:val="Normal"/>
      </w:pPr>
      <w:r>
        <w:t xml:space="preserve">laundry shops of this country. Some people, such as the low grade of</w:t>
      </w:r>
    </w:p>
    <w:p>
      <w:pPr>
        <w:pStyle w:val="Normal"/>
      </w:pPr>
      <w:r>
        <w:t xml:space="preserve">Indians, have odors, not distinctive, and solely due to the filth of</w:t>
      </w:r>
    </w:p>
    <w:p>
      <w:pPr>
        <w:pStyle w:val="Normal"/>
      </w:pPr>
      <w:r>
        <w:t xml:space="preserve">their persons. Food and drink, as have been mentioned, markedly</w:t>
      </w:r>
    </w:p>
    <w:p>
      <w:pPr>
        <w:pStyle w:val="Normal"/>
      </w:pPr>
      <w:r>
        <w:t xml:space="preserve">influence the odor of an individual, and those perpetually addicted to</w:t>
      </w:r>
    </w:p>
    <w:p>
      <w:pPr>
        <w:pStyle w:val="Normal"/>
      </w:pPr>
      <w:r>
        <w:t xml:space="preserve">a special diet or drink have a particular odor.</w:t>
      </w:r>
    </w:p>
    <w:p>
      <w:pPr>
        <w:pStyle w:val="Normal"/>
      </w:pPr>
      <w:r>
        <w:t xml:space="preserve">Odor after Coitus.--Preismann in 1877 makes the statement that for six</w:t>
      </w:r>
    </w:p>
    <w:p>
      <w:pPr>
        <w:pStyle w:val="Normal"/>
      </w:pPr>
      <w:r>
        <w:t xml:space="preserve">hours after coitus there is a peculiar odor noticeable in the breath,</w:t>
      </w:r>
    </w:p>
    <w:p>
      <w:pPr>
        <w:pStyle w:val="Normal"/>
      </w:pPr>
      <w:r>
        <w:t xml:space="preserve">owing to a peculiar secretion of the buccal glands.  He says that this</w:t>
      </w:r>
    </w:p>
    <w:p>
      <w:pPr>
        <w:pStyle w:val="Normal"/>
      </w:pPr>
      <w:r>
        <w:t xml:space="preserve">odor is most perceptible in men of about thirty-five, and can be</w:t>
      </w:r>
    </w:p>
    <w:p>
      <w:pPr>
        <w:pStyle w:val="Normal"/>
      </w:pPr>
      <w:r>
        <w:t xml:space="preserve">discerned at a distance of from four to six feet. He also adds that</w:t>
      </w:r>
    </w:p>
    <w:p>
      <w:pPr>
        <w:pStyle w:val="Normal"/>
      </w:pPr>
      <w:r>
        <w:t xml:space="preserve">this fact would be of great medicolegal value in the early arrest of</w:t>
      </w:r>
    </w:p>
    <w:p>
      <w:pPr>
        <w:pStyle w:val="Normal"/>
      </w:pPr>
      <w:r>
        <w:t xml:space="preserve">those charged with rape.  In this connection the analogy of the breath</w:t>
      </w:r>
    </w:p>
    <w:p>
      <w:pPr>
        <w:pStyle w:val="Normal"/>
      </w:pPr>
      <w:r>
        <w:t xml:space="preserve">immediately after coitus to the odor of chloroform has been mentioned.</w:t>
      </w:r>
    </w:p>
    <w:p>
      <w:pPr>
        <w:pStyle w:val="Normal"/>
      </w:pPr>
      <w:r>
        <w:t xml:space="preserve">The same article states that after coitus naturally foul breath becomes</w:t>
      </w:r>
    </w:p>
    <w:p>
      <w:pPr>
        <w:pStyle w:val="Normal"/>
      </w:pPr>
      <w:r>
        <w:t xml:space="preserve">sweet.</w:t>
      </w:r>
    </w:p>
    <w:p>
      <w:pPr>
        <w:pStyle w:val="Normal"/>
      </w:pPr>
      <w:r>
        <w:t xml:space="preserve">The emotions are said to have a decided influence on the odor of an</w:t>
      </w:r>
    </w:p>
    <w:p>
      <w:pPr>
        <w:pStyle w:val="Normal"/>
      </w:pPr>
      <w:r>
        <w:t xml:space="preserve">individual. Gambrini, quoted by Monin, mentions a young man,</w:t>
      </w:r>
    </w:p>
    <w:p>
      <w:pPr>
        <w:pStyle w:val="Normal"/>
      </w:pPr>
      <w:r>
        <w:t xml:space="preserve">unfortunate in love and violently jealous, whose whole body exhaled a</w:t>
      </w:r>
    </w:p>
    <w:p>
      <w:pPr>
        <w:pStyle w:val="Normal"/>
      </w:pPr>
      <w:r>
        <w:t xml:space="preserve">sickening, pernicious, and fetid odor. Orteschi met a young lady who,</w:t>
      </w:r>
    </w:p>
    <w:p>
      <w:pPr>
        <w:pStyle w:val="Normal"/>
      </w:pPr>
      <w:r>
        <w:t xml:space="preserve">without any possibility of fraud, exhaled the strong odor of vanilla</w:t>
      </w:r>
    </w:p>
    <w:p>
      <w:pPr>
        <w:pStyle w:val="Normal"/>
      </w:pPr>
      <w:r>
        <w:t xml:space="preserve">from the commissures of her fingers.</w:t>
      </w:r>
    </w:p>
    <w:p>
      <w:pPr>
        <w:pStyle w:val="Normal"/>
      </w:pPr>
      <w:r>
        <w:t xml:space="preserve">Rayer speaks of a woman under his care at the Hopital de la Charite</w:t>
      </w:r>
    </w:p>
    <w:p>
      <w:pPr>
        <w:pStyle w:val="Normal"/>
      </w:pPr>
      <w:r>
        <w:t xml:space="preserve">affected with chronic peritonitis, who some time before her death</w:t>
      </w:r>
    </w:p>
    <w:p>
      <w:pPr>
        <w:pStyle w:val="Normal"/>
      </w:pPr>
      <w:r>
        <w:t xml:space="preserve">exhaled a very decided odor of musk. The smell had been noticed several</w:t>
      </w:r>
    </w:p>
    <w:p>
      <w:pPr>
        <w:pStyle w:val="Normal"/>
      </w:pPr>
      <w:r>
        <w:t xml:space="preserve">days, but was thought to be due to a bag of musk put purposely into the</w:t>
      </w:r>
    </w:p>
    <w:p>
      <w:pPr>
        <w:pStyle w:val="Normal"/>
      </w:pPr>
      <w:r>
        <w:t xml:space="preserve">bed to overpower other bad smells. The woman, however, gave full</w:t>
      </w:r>
    </w:p>
    <w:p>
      <w:pPr>
        <w:pStyle w:val="Normal"/>
      </w:pPr>
      <w:r>
        <w:t xml:space="preserve">assurance that she had no kind of perfume about her and that her</w:t>
      </w:r>
    </w:p>
    <w:p>
      <w:pPr>
        <w:pStyle w:val="Normal"/>
      </w:pPr>
      <w:r>
        <w:t xml:space="preserve">clothes had been frequently changed. The odor of musk in this case was</w:t>
      </w:r>
    </w:p>
    <w:p>
      <w:pPr>
        <w:pStyle w:val="Normal"/>
      </w:pPr>
      <w:r>
        <w:t xml:space="preserve">very perceptible on the arms and other portions of the body, but did</w:t>
      </w:r>
    </w:p>
    <w:p>
      <w:pPr>
        <w:pStyle w:val="Normal"/>
      </w:pPr>
      <w:r>
        <w:t xml:space="preserve">not become more powerful by friction. After continuing for about eight</w:t>
      </w:r>
    </w:p>
    <w:p>
      <w:pPr>
        <w:pStyle w:val="Normal"/>
      </w:pPr>
      <w:r>
        <w:t xml:space="preserve">days it grew fainter and nearly vanished before the patient's death.</w:t>
      </w:r>
    </w:p>
    <w:p>
      <w:pPr>
        <w:pStyle w:val="Normal"/>
      </w:pPr>
      <w:r>
        <w:t xml:space="preserve">Speranza relates a similar case.</w:t>
      </w:r>
    </w:p>
    <w:p>
      <w:pPr>
        <w:pStyle w:val="Normal"/>
      </w:pPr>
      <w:r>
        <w:t xml:space="preserve">Complexion.--Pare states that persons of red hair and freckled</w:t>
      </w:r>
    </w:p>
    <w:p>
      <w:pPr>
        <w:pStyle w:val="Normal"/>
      </w:pPr>
      <w:r>
        <w:t xml:space="preserve">complexion have a noxious exhalation; the odor of prussic acid is said</w:t>
      </w:r>
    </w:p>
    <w:p>
      <w:pPr>
        <w:pStyle w:val="Normal"/>
      </w:pPr>
      <w:r>
        <w:t xml:space="preserve">to come from dark individuals, while blondes exhale a secretion</w:t>
      </w:r>
    </w:p>
    <w:p>
      <w:pPr>
        <w:pStyle w:val="Normal"/>
      </w:pPr>
      <w:r>
        <w:t xml:space="preserve">resembling musk. Fat persons frequently have an oleaginous smell.</w:t>
      </w:r>
    </w:p>
    <w:p>
      <w:pPr>
        <w:pStyle w:val="Normal"/>
      </w:pPr>
      <w:r>
        <w:t xml:space="preserve">The disorders of the nervous system are said to be associated with</w:t>
      </w:r>
    </w:p>
    <w:p>
      <w:pPr>
        <w:pStyle w:val="Normal"/>
      </w:pPr>
      <w:r>
        <w:t xml:space="preserve">peculiar odors. Fevre says the odor of the sweat of lunatics resembles</w:t>
      </w:r>
    </w:p>
    <w:p>
      <w:pPr>
        <w:pStyle w:val="Normal"/>
      </w:pPr>
      <w:r>
        <w:t xml:space="preserve">that of yellow deer or mice, and Knight remarks that the absence of</w:t>
      </w:r>
    </w:p>
    <w:p>
      <w:pPr>
        <w:pStyle w:val="Normal"/>
      </w:pPr>
      <w:r>
        <w:t xml:space="preserve">this symptom would enable him to tell whether insanity was feigned or</w:t>
      </w:r>
    </w:p>
    <w:p>
      <w:pPr>
        <w:pStyle w:val="Normal"/>
      </w:pPr>
      <w:r>
        <w:t xml:space="preserve">not. Burrows declares that in the absence of further evidence he would</w:t>
      </w:r>
    </w:p>
    <w:p>
      <w:pPr>
        <w:pStyle w:val="Normal"/>
      </w:pPr>
      <w:r>
        <w:t xml:space="preserve">not hesitate to pronounce a person insane if he could perceive certain</w:t>
      </w:r>
    </w:p>
    <w:p>
      <w:pPr>
        <w:pStyle w:val="Normal"/>
      </w:pPr>
      <w:r>
        <w:t xml:space="preserve">associate odors. Sir William Gull and others are credited with</w:t>
      </w:r>
    </w:p>
    <w:p>
      <w:pPr>
        <w:pStyle w:val="Normal"/>
      </w:pPr>
      <w:r>
        <w:t xml:space="preserve">asserting that they could detect syphilis by smell. Weir Mitchell has</w:t>
      </w:r>
    </w:p>
    <w:p>
      <w:pPr>
        <w:pStyle w:val="Normal"/>
      </w:pPr>
      <w:r>
        <w:t xml:space="preserve">observed that in lesions of nerves the corresponding cutaneous area</w:t>
      </w:r>
    </w:p>
    <w:p>
      <w:pPr>
        <w:pStyle w:val="Normal"/>
      </w:pPr>
      <w:r>
        <w:t xml:space="preserve">exhaled the odor of stagnant water. Hammond refers to three cases under</w:t>
      </w:r>
    </w:p>
    <w:p>
      <w:pPr>
        <w:pStyle w:val="Normal"/>
      </w:pPr>
      <w:r>
        <w:t xml:space="preserve">his notice in which specific odors were the results of affections of</w:t>
      </w:r>
    </w:p>
    <w:p>
      <w:pPr>
        <w:pStyle w:val="Normal"/>
      </w:pPr>
      <w:r>
        <w:t xml:space="preserve">the nervous system. One of these cases was a young woman of hysterical</w:t>
      </w:r>
    </w:p>
    <w:p>
      <w:pPr>
        <w:pStyle w:val="Normal"/>
      </w:pPr>
      <w:r>
        <w:t xml:space="preserve">tendencies who exhaled the odor of violets, which pervaded her</w:t>
      </w:r>
    </w:p>
    <w:p>
      <w:pPr>
        <w:pStyle w:val="Normal"/>
      </w:pPr>
      <w:r>
        <w:t xml:space="preserve">apartments. This odor was given off the left half of the chest only and</w:t>
      </w:r>
    </w:p>
    <w:p>
      <w:pPr>
        <w:pStyle w:val="Normal"/>
      </w:pPr>
      <w:r>
        <w:t xml:space="preserve">could be obtained concentrated by collecting the perspiration on a</w:t>
      </w:r>
    </w:p>
    <w:p>
      <w:pPr>
        <w:pStyle w:val="Normal"/>
      </w:pPr>
      <w:r>
        <w:t xml:space="preserve">handkerchief, heating it with four ounces of spirit, and distilling the</w:t>
      </w:r>
    </w:p>
    <w:p>
      <w:pPr>
        <w:pStyle w:val="Normal"/>
      </w:pPr>
      <w:r>
        <w:t xml:space="preserve">remaining mixture. The administration of the salicylate of soda</w:t>
      </w:r>
    </w:p>
    <w:p>
      <w:pPr>
        <w:pStyle w:val="Normal"/>
      </w:pPr>
      <w:r>
        <w:t xml:space="preserve">modified in degree this violaceous odor. Hammond also speaks of a young</w:t>
      </w:r>
    </w:p>
    <w:p>
      <w:pPr>
        <w:pStyle w:val="Normal"/>
      </w:pPr>
      <w:r>
        <w:t xml:space="preserve">lady subject to chorea whose insensible perspiration had an odor of</w:t>
      </w:r>
    </w:p>
    <w:p>
      <w:pPr>
        <w:pStyle w:val="Normal"/>
      </w:pPr>
      <w:r>
        <w:t xml:space="preserve">pineapples; a hypochondriac gentleman under his care smelled of</w:t>
      </w:r>
    </w:p>
    <w:p>
      <w:pPr>
        <w:pStyle w:val="Normal"/>
      </w:pPr>
      <w:r>
        <w:t xml:space="preserve">violets. In this connection he mentions a young woman who, when</w:t>
      </w:r>
    </w:p>
    <w:p>
      <w:pPr>
        <w:pStyle w:val="Normal"/>
      </w:pPr>
      <w:r>
        <w:t xml:space="preserve">suffering from intense sick headache, exhaled an odor resembling that</w:t>
      </w:r>
    </w:p>
    <w:p>
      <w:pPr>
        <w:pStyle w:val="Normal"/>
      </w:pPr>
      <w:r>
        <w:t xml:space="preserve">of Limburger cheese.</w:t>
      </w:r>
    </w:p>
    <w:p>
      <w:pPr>
        <w:pStyle w:val="Normal"/>
      </w:pPr>
      <w:r>
        <w:t xml:space="preserve">Barbier met a case of disordered innervation in a captain of infantry,</w:t>
      </w:r>
    </w:p>
    <w:p>
      <w:pPr>
        <w:pStyle w:val="Normal"/>
      </w:pPr>
      <w:r>
        <w:t xml:space="preserve">the upper half of whose body was subject to such offensive perspiration</w:t>
      </w:r>
    </w:p>
    <w:p>
      <w:pPr>
        <w:pStyle w:val="Normal"/>
      </w:pPr>
      <w:r>
        <w:t xml:space="preserve">that despite all treatment he had to finally resign his commission.</w:t>
      </w:r>
    </w:p>
    <w:p>
      <w:pPr>
        <w:pStyle w:val="Normal"/>
      </w:pPr>
      <w:r>
        <w:t xml:space="preserve">In lethargy and catalepsy the perspiration very often has a cadaverous</w:t>
      </w:r>
    </w:p>
    <w:p>
      <w:pPr>
        <w:pStyle w:val="Normal"/>
      </w:pPr>
      <w:r>
        <w:t xml:space="preserve">odor, which has probably occasionally led to a mistaken diagnosis of</w:t>
      </w:r>
    </w:p>
    <w:p>
      <w:pPr>
        <w:pStyle w:val="Normal"/>
      </w:pPr>
      <w:r>
        <w:t xml:space="preserve">death. Schaper and de Meara speak of persons having a cadaveric odor</w:t>
      </w:r>
    </w:p>
    <w:p>
      <w:pPr>
        <w:pStyle w:val="Normal"/>
      </w:pPr>
      <w:r>
        <w:t xml:space="preserve">during their entire life.</w:t>
      </w:r>
    </w:p>
    <w:p>
      <w:pPr>
        <w:pStyle w:val="Normal"/>
      </w:pPr>
      <w:r>
        <w:t xml:space="preserve">Various ingesta readily give evidence of themselves by their influence</w:t>
      </w:r>
    </w:p>
    <w:p>
      <w:pPr>
        <w:pStyle w:val="Normal"/>
      </w:pPr>
      <w:r>
        <w:t xml:space="preserve">upon the breath. It has been remarked that the breath of individuals</w:t>
      </w:r>
    </w:p>
    <w:p>
      <w:pPr>
        <w:pStyle w:val="Normal"/>
      </w:pPr>
      <w:r>
        <w:t xml:space="preserve">who have recently performed a prolonged necropsy smells for some hours</w:t>
      </w:r>
    </w:p>
    <w:p>
      <w:pPr>
        <w:pStyle w:val="Normal"/>
      </w:pPr>
      <w:r>
        <w:t xml:space="preserve">of the odor of the cadaver. Such things as copaiba, cubebs, sandalwood,</w:t>
      </w:r>
    </w:p>
    <w:p>
      <w:pPr>
        <w:pStyle w:val="Normal"/>
      </w:pPr>
      <w:r>
        <w:t xml:space="preserve">alcohol, coffee, etc., have their recognizable fragrance. There is an</w:t>
      </w:r>
    </w:p>
    <w:p>
      <w:pPr>
        <w:pStyle w:val="Normal"/>
      </w:pPr>
      <w:r>
        <w:t xml:space="preserve">instance of a young woman taking Fowler's solution who had periodic</w:t>
      </w:r>
    </w:p>
    <w:p>
      <w:pPr>
        <w:pStyle w:val="Normal"/>
      </w:pPr>
      <w:r>
        <w:t xml:space="preserve">offensive axillary sweats that ceased when the medicine was</w:t>
      </w:r>
    </w:p>
    <w:p>
      <w:pPr>
        <w:pStyle w:val="Normal"/>
      </w:pPr>
      <w:r>
        <w:t xml:space="preserve">discontinued.</w:t>
      </w:r>
    </w:p>
    <w:p>
      <w:pPr>
        <w:pStyle w:val="Normal"/>
      </w:pPr>
      <w:r>
        <w:t xml:space="preserve">Henry of Navarre was a victim of bromidrosis; proximity to him was</w:t>
      </w:r>
    </w:p>
    <w:p>
      <w:pPr>
        <w:pStyle w:val="Normal"/>
      </w:pPr>
      <w:r>
        <w:t xml:space="preserve">insufferable to his courtiers and mistresses, who said that his odor</w:t>
      </w:r>
    </w:p>
    <w:p>
      <w:pPr>
        <w:pStyle w:val="Normal"/>
      </w:pPr>
      <w:r>
        <w:t xml:space="preserve">was like that of carrion. Tallemant says that when his wife, Marie de</w:t>
      </w:r>
    </w:p>
    <w:p>
      <w:pPr>
        <w:pStyle w:val="Normal"/>
      </w:pPr>
      <w:r>
        <w:t xml:space="preserve">Medicis, approached the bridal night with him she perfumed her</w:t>
      </w:r>
    </w:p>
    <w:p>
      <w:pPr>
        <w:pStyle w:val="Normal"/>
      </w:pPr>
      <w:r>
        <w:t xml:space="preserve">apartments and her person with the essences of the flowers of her</w:t>
      </w:r>
    </w:p>
    <w:p>
      <w:pPr>
        <w:pStyle w:val="Normal"/>
      </w:pPr>
      <w:r>
        <w:t xml:space="preserve">country in order that she might be spared the disgusting odor of her</w:t>
      </w:r>
    </w:p>
    <w:p>
      <w:pPr>
        <w:pStyle w:val="Normal"/>
      </w:pPr>
      <w:r>
        <w:t xml:space="preserve">spouse. Some persons are afflicted with an excessive perspiration of</w:t>
      </w:r>
    </w:p>
    <w:p>
      <w:pPr>
        <w:pStyle w:val="Normal"/>
      </w:pPr>
      <w:r>
        <w:t xml:space="preserve">the feet which often takes a disgusting odor. The inguinoscrotal and</w:t>
      </w:r>
    </w:p>
    <w:p>
      <w:pPr>
        <w:pStyle w:val="Normal"/>
      </w:pPr>
      <w:r>
        <w:t xml:space="preserve">inguinovulvar perspirations have an aromatic odor like that of the</w:t>
      </w:r>
    </w:p>
    <w:p>
      <w:pPr>
        <w:pStyle w:val="Normal"/>
      </w:pPr>
      <w:r>
        <w:t xml:space="preserve">genitals of either sex.</w:t>
      </w:r>
    </w:p>
    <w:p>
      <w:pPr>
        <w:pStyle w:val="Normal"/>
      </w:pPr>
      <w:r>
        <w:t xml:space="preserve">During menstruation, hyperidrosis of the axillae diffuses an aromatic</w:t>
      </w:r>
    </w:p>
    <w:p>
      <w:pPr>
        <w:pStyle w:val="Normal"/>
      </w:pPr>
      <w:r>
        <w:t xml:space="preserve">odor similar to that of acids or chloroform, and in suppression of</w:t>
      </w:r>
    </w:p>
    <w:p>
      <w:pPr>
        <w:pStyle w:val="Normal"/>
      </w:pPr>
      <w:r>
        <w:t xml:space="preserve">menses, according to the Ephemerides, the odor is as of hops.</w:t>
      </w:r>
    </w:p>
    <w:p>
      <w:pPr>
        <w:pStyle w:val="Normal"/>
      </w:pPr>
      <w:r>
        <w:t xml:space="preserve">Odors of Disease.--The various diseases have their own peculiar odors.</w:t>
      </w:r>
    </w:p>
    <w:p>
      <w:pPr>
        <w:pStyle w:val="Normal"/>
      </w:pPr>
      <w:r>
        <w:t xml:space="preserve">The "hospital odor," so well known, is essentially variable in</w:t>
      </w:r>
    </w:p>
    <w:p>
      <w:pPr>
        <w:pStyle w:val="Normal"/>
      </w:pPr>
      <w:r>
        <w:t xml:space="preserve">character and chiefly due to an aggregation of cutaneous exhalations.</w:t>
      </w:r>
    </w:p>
    <w:p>
      <w:pPr>
        <w:pStyle w:val="Normal"/>
      </w:pPr>
      <w:r>
        <w:t xml:space="preserve">The wards containing women and children are perfumed with butyric acid,</w:t>
      </w:r>
    </w:p>
    <w:p>
      <w:pPr>
        <w:pStyle w:val="Normal"/>
      </w:pPr>
      <w:r>
        <w:t xml:space="preserve">while those containing men are influenced by the presence of alkalies</w:t>
      </w:r>
    </w:p>
    <w:p>
      <w:pPr>
        <w:pStyle w:val="Normal"/>
      </w:pPr>
      <w:r>
        <w:t xml:space="preserve">like ammonia.</w:t>
      </w:r>
    </w:p>
    <w:p>
      <w:pPr>
        <w:pStyle w:val="Normal"/>
      </w:pPr>
      <w:r>
        <w:t xml:space="preserve">Gout, icterus, and even cholera (Drasch and Porker) have their own</w:t>
      </w:r>
    </w:p>
    <w:p>
      <w:pPr>
        <w:pStyle w:val="Normal"/>
      </w:pPr>
      <w:r>
        <w:t xml:space="preserve">odors. Older observers, confirmed by Doppner, say that all the</w:t>
      </w:r>
    </w:p>
    <w:p>
      <w:pPr>
        <w:pStyle w:val="Normal"/>
      </w:pPr>
      <w:r>
        <w:t xml:space="preserve">plague-patients at Vetlianka diffused an odor of honey. In diabetes</w:t>
      </w:r>
    </w:p>
    <w:p>
      <w:pPr>
        <w:pStyle w:val="Normal"/>
      </w:pPr>
      <w:r>
        <w:t xml:space="preserve">there is a marked odor of apples. The sweat in dysentery unmistakably</w:t>
      </w:r>
    </w:p>
    <w:p>
      <w:pPr>
        <w:pStyle w:val="Normal"/>
      </w:pPr>
      <w:r>
        <w:t xml:space="preserve">bears the odor of the dejecta. Behier calls the odor of typhoid that of</w:t>
      </w:r>
    </w:p>
    <w:p>
      <w:pPr>
        <w:pStyle w:val="Normal"/>
      </w:pPr>
      <w:r>
        <w:t xml:space="preserve">the blood, and Berard says that it attracts flies even before death.</w:t>
      </w:r>
    </w:p>
    <w:p>
      <w:pPr>
        <w:pStyle w:val="Normal"/>
      </w:pPr>
      <w:r>
        <w:t xml:space="preserve">Typhus has a mouse-like odor, and the following diseases have at</w:t>
      </w:r>
    </w:p>
    <w:p>
      <w:pPr>
        <w:pStyle w:val="Normal"/>
      </w:pPr>
      <w:r>
        <w:t xml:space="preserve">different times been described as having peculiar odors,--measles, the</w:t>
      </w:r>
    </w:p>
    <w:p>
      <w:pPr>
        <w:pStyle w:val="Normal"/>
      </w:pPr>
      <w:r>
        <w:t xml:space="preserve">smell of freshly plucked feathers; scarlatina, of bread hot from the</w:t>
      </w:r>
    </w:p>
    <w:p>
      <w:pPr>
        <w:pStyle w:val="Normal"/>
      </w:pPr>
      <w:r>
        <w:t xml:space="preserve">oven; eczema and impetigo, the smell of mold; and rupia, a decidedly</w:t>
      </w:r>
    </w:p>
    <w:p>
      <w:pPr>
        <w:pStyle w:val="Normal"/>
      </w:pPr>
      <w:r>
        <w:t xml:space="preserve">offensive odor.</w:t>
      </w:r>
    </w:p>
    <w:p>
      <w:pPr>
        <w:pStyle w:val="Normal"/>
      </w:pPr>
      <w:r>
        <w:t xml:space="preserve">The hair has peculiar odors, differing in individuals. The hair of the</w:t>
      </w:r>
    </w:p>
    <w:p>
      <w:pPr>
        <w:pStyle w:val="Normal"/>
      </w:pPr>
      <w:r>
        <w:t xml:space="preserve">Chinese is known to have the odor of musk, which cannot be washed away</w:t>
      </w:r>
    </w:p>
    <w:p>
      <w:pPr>
        <w:pStyle w:val="Normal"/>
      </w:pPr>
      <w:r>
        <w:t xml:space="preserve">by the strongest of chemicals. Often the distinctive odor of a female</w:t>
      </w:r>
    </w:p>
    <w:p>
      <w:pPr>
        <w:pStyle w:val="Normal"/>
      </w:pPr>
      <w:r>
        <w:t xml:space="preserve">is really due to the odor of great masses of hair. It is said that</w:t>
      </w:r>
    </w:p>
    <w:p>
      <w:pPr>
        <w:pStyle w:val="Normal"/>
      </w:pPr>
      <w:r>
        <w:t xml:space="preserve">wig-makers simply by the sense of smell can tell whether hair has been</w:t>
      </w:r>
    </w:p>
    <w:p>
      <w:pPr>
        <w:pStyle w:val="Normal"/>
      </w:pPr>
      <w:r>
        <w:t xml:space="preserve">cut from the living head or from combings, as hair loses its odor when</w:t>
      </w:r>
    </w:p>
    <w:p>
      <w:pPr>
        <w:pStyle w:val="Normal"/>
      </w:pPr>
      <w:r>
        <w:t xml:space="preserve">it falls out. In the paroxysms of hysteroepilepsy the hair sometimes</w:t>
      </w:r>
    </w:p>
    <w:p>
      <w:pPr>
        <w:pStyle w:val="Normal"/>
      </w:pPr>
      <w:r>
        <w:t xml:space="preserve">has a specific odor of ozone. Taenia favosa gives to the scalp an odor</w:t>
      </w:r>
    </w:p>
    <w:p>
      <w:pPr>
        <w:pStyle w:val="Normal"/>
      </w:pPr>
      <w:r>
        <w:t xml:space="preserve">resembling that of cat's urine.</w:t>
      </w:r>
    </w:p>
    <w:p>
      <w:pPr>
        <w:pStyle w:val="Normal"/>
      </w:pPr>
      <w:r>
        <w:t xml:space="preserve">Sexual Influence of Odors.--In this connection it may be mentioned that</w:t>
      </w:r>
    </w:p>
    <w:p>
      <w:pPr>
        <w:pStyle w:val="Normal"/>
      </w:pPr>
      <w:r>
        <w:t xml:space="preserve">there is a peculiar form of sexual perversion, called by Binet</w:t>
      </w:r>
    </w:p>
    <w:p>
      <w:pPr>
        <w:pStyle w:val="Normal"/>
      </w:pPr>
      <w:r>
        <w:t xml:space="preserve">"fetichism," in which the subject displays a perverted taste for the</w:t>
      </w:r>
    </w:p>
    <w:p>
      <w:pPr>
        <w:pStyle w:val="Normal"/>
      </w:pPr>
      <w:r>
        <w:t xml:space="preserve">odors of handkerchiefs, shoes, underclothing, and other articles of</w:t>
      </w:r>
    </w:p>
    <w:p>
      <w:pPr>
        <w:pStyle w:val="Normal"/>
      </w:pPr>
      <w:r>
        <w:t xml:space="preserve">raiment worn by the opposite sex. Binet maintains that these articles</w:t>
      </w:r>
    </w:p>
    <w:p>
      <w:pPr>
        <w:pStyle w:val="Normal"/>
      </w:pPr>
      <w:r>
        <w:t xml:space="preserve">play the part of the "fetich" in early theology. It is said that the</w:t>
      </w:r>
    </w:p>
    <w:p>
      <w:pPr>
        <w:pStyle w:val="Normal"/>
      </w:pPr>
      <w:r>
        <w:t xml:space="preserve">favors given by the ladies to the knights in the Middle Ages were not</w:t>
      </w:r>
    </w:p>
    <w:p>
      <w:pPr>
        <w:pStyle w:val="Normal"/>
      </w:pPr>
      <w:r>
        <w:t xml:space="preserve">only tokens of remembrance and appreciation, but sexual excitants as</w:t>
      </w:r>
    </w:p>
    <w:p>
      <w:pPr>
        <w:pStyle w:val="Normal"/>
      </w:pPr>
      <w:r>
        <w:t xml:space="preserve">well. In his remarkable "Osphresiologie," Cloquet calls attention to</w:t>
      </w:r>
    </w:p>
    <w:p>
      <w:pPr>
        <w:pStyle w:val="Normal"/>
      </w:pPr>
      <w:r>
        <w:t xml:space="preserve">the sexual pleasure excited by the odors of flowers, and tells how</w:t>
      </w:r>
    </w:p>
    <w:p>
      <w:pPr>
        <w:pStyle w:val="Normal"/>
      </w:pPr>
      <w:r>
        <w:t xml:space="preserve">Richelieu excited his sexual functions by living in an atmosphere</w:t>
      </w:r>
    </w:p>
    <w:p>
      <w:pPr>
        <w:pStyle w:val="Normal"/>
      </w:pPr>
      <w:r>
        <w:t xml:space="preserve">loaded with these perfumes. In the Orient the harems are perfumed with</w:t>
      </w:r>
    </w:p>
    <w:p>
      <w:pPr>
        <w:pStyle w:val="Normal"/>
      </w:pPr>
      <w:r>
        <w:t xml:space="preserve">intense extracts and flowers, in accordance with the strong belief in</w:t>
      </w:r>
    </w:p>
    <w:p>
      <w:pPr>
        <w:pStyle w:val="Normal"/>
      </w:pPr>
      <w:r>
        <w:t xml:space="preserve">the aphrodisiac effect of odors.</w:t>
      </w:r>
    </w:p>
    <w:p>
      <w:pPr>
        <w:pStyle w:val="Normal"/>
      </w:pPr>
      <w:r>
        <w:t xml:space="preserve">Krafft-Ebing quotes several interesting cases in which the connection</w:t>
      </w:r>
    </w:p>
    <w:p>
      <w:pPr>
        <w:pStyle w:val="Normal"/>
      </w:pPr>
      <w:r>
        <w:t xml:space="preserve">between the olfactory and sexual functions is strikingly verified.</w:t>
      </w:r>
    </w:p>
    <w:p>
      <w:pPr>
        <w:pStyle w:val="Normal"/>
      </w:pPr>
      <w:r>
        <w:t xml:space="preserve">"The case of Henry III shows that contact with a person's perspiration</w:t>
      </w:r>
    </w:p>
    <w:p>
      <w:pPr>
        <w:pStyle w:val="Normal"/>
      </w:pPr>
      <w:r>
        <w:t xml:space="preserve">may be the exciting cause of passionate love. At the betrothal feast of</w:t>
      </w:r>
    </w:p>
    <w:p>
      <w:pPr>
        <w:pStyle w:val="Normal"/>
      </w:pPr>
      <w:r>
        <w:t xml:space="preserve">the King of Navarre and Margaret of Valois he accidentally dried his</w:t>
      </w:r>
    </w:p>
    <w:p>
      <w:pPr>
        <w:pStyle w:val="Normal"/>
      </w:pPr>
      <w:r>
        <w:t xml:space="preserve">face with a garment of Maria of Cleves which was moist with her</w:t>
      </w:r>
    </w:p>
    <w:p>
      <w:pPr>
        <w:pStyle w:val="Normal"/>
      </w:pPr>
      <w:r>
        <w:t xml:space="preserve">perspiration. Although she was the bride of the Prince of Conde, Henry</w:t>
      </w:r>
    </w:p>
    <w:p>
      <w:pPr>
        <w:pStyle w:val="Normal"/>
      </w:pPr>
      <w:r>
        <w:t xml:space="preserve">immediately conceived such a passion for her that he could not resist</w:t>
      </w:r>
    </w:p>
    <w:p>
      <w:pPr>
        <w:pStyle w:val="Normal"/>
      </w:pPr>
      <w:r>
        <w:t xml:space="preserve">it, and, as history shows, made her very unhappy. An analogous instance</w:t>
      </w:r>
    </w:p>
    <w:p>
      <w:pPr>
        <w:pStyle w:val="Normal"/>
      </w:pPr>
      <w:r>
        <w:t xml:space="preserve">is related of Henry IV, whose passion for the beautiful Gabrielle is</w:t>
      </w:r>
    </w:p>
    <w:p>
      <w:pPr>
        <w:pStyle w:val="Normal"/>
      </w:pPr>
      <w:r>
        <w:t xml:space="preserve">said to have originated at the instant when, at a ball, he wiped his</w:t>
      </w:r>
    </w:p>
    <w:p>
      <w:pPr>
        <w:pStyle w:val="Normal"/>
      </w:pPr>
      <w:r>
        <w:t xml:space="preserve">brow with her handkerchief."</w:t>
      </w:r>
    </w:p>
    <w:p>
      <w:pPr>
        <w:pStyle w:val="Normal"/>
      </w:pPr>
      <w:r>
        <w:t xml:space="preserve">Krafft-Ebing also says that "one learns from reading the work of Ploss</w:t>
      </w:r>
    </w:p>
    <w:p>
      <w:pPr>
        <w:pStyle w:val="Normal"/>
      </w:pPr>
      <w:r>
        <w:t xml:space="preserve">('Das Weib') that attempts to attract a person of the opposite sex by</w:t>
      </w:r>
    </w:p>
    <w:p>
      <w:pPr>
        <w:pStyle w:val="Normal"/>
      </w:pPr>
      <w:r>
        <w:t xml:space="preserve">means of the perspiration may be discerned in many forms in popular</w:t>
      </w:r>
    </w:p>
    <w:p>
      <w:pPr>
        <w:pStyle w:val="Normal"/>
      </w:pPr>
      <w:r>
        <w:t xml:space="preserve">psychology. In reference to this a custom is remarkable which holds</w:t>
      </w:r>
    </w:p>
    <w:p>
      <w:pPr>
        <w:pStyle w:val="Normal"/>
      </w:pPr>
      <w:r>
        <w:t xml:space="preserve">among the natives of the Philippine Islands when they become engaged.</w:t>
      </w:r>
    </w:p>
    <w:p>
      <w:pPr>
        <w:pStyle w:val="Normal"/>
      </w:pPr>
      <w:r>
        <w:t xml:space="preserve">When it becomes necessary for the engaged pair to separate they</w:t>
      </w:r>
    </w:p>
    <w:p>
      <w:pPr>
        <w:pStyle w:val="Normal"/>
      </w:pPr>
      <w:r>
        <w:t xml:space="preserve">exchange articles of wearing apparel, by means of which each becomes</w:t>
      </w:r>
    </w:p>
    <w:p>
      <w:pPr>
        <w:pStyle w:val="Normal"/>
      </w:pPr>
      <w:r>
        <w:t xml:space="preserve">assured of faithfulness.  These objects are carefully preserved,</w:t>
      </w:r>
    </w:p>
    <w:p>
      <w:pPr>
        <w:pStyle w:val="Normal"/>
      </w:pPr>
      <w:r>
        <w:t xml:space="preserve">covered with kisses, and smelled."</w:t>
      </w:r>
    </w:p>
    <w:p>
      <w:pPr>
        <w:pStyle w:val="Normal"/>
      </w:pPr>
      <w:r>
        <w:t xml:space="preserve">The love of perfumes by libertines and prostitutes, as well as sensual</w:t>
      </w:r>
    </w:p>
    <w:p>
      <w:pPr>
        <w:pStyle w:val="Normal"/>
      </w:pPr>
      <w:r>
        <w:t xml:space="preserve">women of the higher classes, is quite marked. Heschl reported a case of</w:t>
      </w:r>
    </w:p>
    <w:p>
      <w:pPr>
        <w:pStyle w:val="Normal"/>
      </w:pPr>
      <w:r>
        <w:t xml:space="preserve">a man of forty-five in whom absence of the olfactory sense was</w:t>
      </w:r>
    </w:p>
    <w:p>
      <w:pPr>
        <w:pStyle w:val="Normal"/>
      </w:pPr>
      <w:r>
        <w:t xml:space="preserve">associated with imperfect development of the genitals; it is also well</w:t>
      </w:r>
    </w:p>
    <w:p>
      <w:pPr>
        <w:pStyle w:val="Normal"/>
      </w:pPr>
      <w:r>
        <w:t xml:space="preserve">known that olfactory hallucinations are frequently associated with</w:t>
      </w:r>
    </w:p>
    <w:p>
      <w:pPr>
        <w:pStyle w:val="Normal"/>
      </w:pPr>
      <w:r>
        <w:t xml:space="preserve">psychoses of an erotic type.</w:t>
      </w:r>
    </w:p>
    <w:p>
      <w:pPr>
        <w:pStyle w:val="Normal"/>
      </w:pPr>
      <w:r>
        <w:t xml:space="preserve">Garnier has recently collected a number of observations of fetichism,</w:t>
      </w:r>
    </w:p>
    <w:p>
      <w:pPr>
        <w:pStyle w:val="Normal"/>
      </w:pPr>
      <w:r>
        <w:t xml:space="preserve">in which he mentions individuals who have taken sexual satisfaction</w:t>
      </w:r>
    </w:p>
    <w:p>
      <w:pPr>
        <w:pStyle w:val="Normal"/>
      </w:pPr>
      <w:r>
        <w:t xml:space="preserve">from the odors of shoes, night-dresses, bonnets, drawers, menstrual</w:t>
      </w:r>
    </w:p>
    <w:p>
      <w:pPr>
        <w:pStyle w:val="Normal"/>
      </w:pPr>
      <w:r>
        <w:t xml:space="preserve">napkins, and other objects of the female toilet. He also mentions</w:t>
      </w:r>
    </w:p>
    <w:p>
      <w:pPr>
        <w:pStyle w:val="Normal"/>
      </w:pPr>
      <w:r>
        <w:t xml:space="preserve">creatures who have gloated over the odors of the blood and excretions</w:t>
      </w:r>
    </w:p>
    <w:p>
      <w:pPr>
        <w:pStyle w:val="Normal"/>
      </w:pPr>
      <w:r>
        <w:t xml:space="preserve">from the bodies of women, and gives instances of fetichism of persons</w:t>
      </w:r>
    </w:p>
    <w:p>
      <w:pPr>
        <w:pStyle w:val="Normal"/>
      </w:pPr>
      <w:r>
        <w:t xml:space="preserve">who have been arrested in the streets of Paris for clipping the long</w:t>
      </w:r>
    </w:p>
    <w:p>
      <w:pPr>
        <w:pStyle w:val="Normal"/>
      </w:pPr>
      <w:r>
        <w:t xml:space="preserve">hair from young girls.  There are also on record instances of</w:t>
      </w:r>
    </w:p>
    <w:p>
      <w:pPr>
        <w:pStyle w:val="Normal"/>
      </w:pPr>
      <w:r>
        <w:t xml:space="preserve">homosexual fetichism, a type of disgusting inversion of the sexual</w:t>
      </w:r>
    </w:p>
    <w:p>
      <w:pPr>
        <w:pStyle w:val="Normal"/>
      </w:pPr>
      <w:r>
        <w:t xml:space="preserve">instinct, which, however, it is not in the province of this work to</w:t>
      </w:r>
    </w:p>
    <w:p>
      <w:pPr>
        <w:pStyle w:val="Normal"/>
      </w:pPr>
      <w:r>
        <w:t xml:space="preserve">discuss.</w:t>
      </w:r>
    </w:p>
    <w:p>
      <w:pPr>
        <w:pStyle w:val="Normal"/>
      </w:pPr>
      <w:r>
        <w:t xml:space="preserve">Among animals the influence of the olfactory perceptions on the sexual</w:t>
      </w:r>
    </w:p>
    <w:p>
      <w:pPr>
        <w:pStyle w:val="Normal"/>
      </w:pPr>
      <w:r>
        <w:t xml:space="preserve">sense is unmistakable. According to Krafft Ebing, Althaus shows that</w:t>
      </w:r>
    </w:p>
    <w:p>
      <w:pPr>
        <w:pStyle w:val="Normal"/>
      </w:pPr>
      <w:r>
        <w:t xml:space="preserve">animals of opposite sexes are drawn to each other by means of olfactory</w:t>
      </w:r>
    </w:p>
    <w:p>
      <w:pPr>
        <w:pStyle w:val="Normal"/>
      </w:pPr>
      <w:r>
        <w:t xml:space="preserve">perceptions, and that almost all animals at the time of rutting emit a</w:t>
      </w:r>
    </w:p>
    <w:p>
      <w:pPr>
        <w:pStyle w:val="Normal"/>
      </w:pPr>
      <w:r>
        <w:t xml:space="preserve">very strong odor from their genitals.  It is said that the dog is</w:t>
      </w:r>
    </w:p>
    <w:p>
      <w:pPr>
        <w:pStyle w:val="Normal"/>
      </w:pPr>
      <w:r>
        <w:t xml:space="preserve">attracted in this way to the bitch several miles away. An experiment by</w:t>
      </w:r>
    </w:p>
    <w:p>
      <w:pPr>
        <w:pStyle w:val="Normal"/>
      </w:pPr>
      <w:r>
        <w:t xml:space="preserve">Schiff is confirmatory. He extirpated the olfactory nerves of puppies,</w:t>
      </w:r>
    </w:p>
    <w:p>
      <w:pPr>
        <w:pStyle w:val="Normal"/>
      </w:pPr>
      <w:r>
        <w:t xml:space="preserve">and found that as they grew the male was unable to distinguish the</w:t>
      </w:r>
    </w:p>
    <w:p>
      <w:pPr>
        <w:pStyle w:val="Normal"/>
      </w:pPr>
      <w:r>
        <w:t xml:space="preserve">female. Certain animals, such as the musk-ox, civet-cat, and beaver,</w:t>
      </w:r>
    </w:p>
    <w:p>
      <w:pPr>
        <w:pStyle w:val="Normal"/>
      </w:pPr>
      <w:r>
        <w:t xml:space="preserve">possess glands on their sexual organs that secrete materials having a</w:t>
      </w:r>
    </w:p>
    <w:p>
      <w:pPr>
        <w:pStyle w:val="Normal"/>
      </w:pPr>
      <w:r>
        <w:t xml:space="preserve">very strong odor. Musk, a substance possessing the most penetrating</w:t>
      </w:r>
    </w:p>
    <w:p>
      <w:pPr>
        <w:pStyle w:val="Normal"/>
      </w:pPr>
      <w:r>
        <w:t xml:space="preserve">odor and used in therapeutics, is obtained from the preputial follicles</w:t>
      </w:r>
    </w:p>
    <w:p>
      <w:pPr>
        <w:pStyle w:val="Normal"/>
      </w:pPr>
      <w:r>
        <w:t xml:space="preserve">of the musk-deer of Thibet; and castor, a substance less penetrating,</w:t>
      </w:r>
    </w:p>
    <w:p>
      <w:pPr>
        <w:pStyle w:val="Normal"/>
      </w:pPr>
      <w:r>
        <w:t xml:space="preserve">is obtained from the preputial sacs of the beaver. Virgin moths</w:t>
      </w:r>
    </w:p>
    <w:p>
      <w:pPr>
        <w:pStyle w:val="Normal"/>
      </w:pPr>
      <w:r>
        <w:t xml:space="preserve">(Bombyx) carried in boxes in the pockets of entomologists will on wide</w:t>
      </w:r>
    </w:p>
    <w:p>
      <w:pPr>
        <w:pStyle w:val="Normal"/>
      </w:pPr>
      <w:r>
        <w:t xml:space="preserve">commons cause the appearance of males of the same species.</w:t>
      </w:r>
    </w:p>
    <w:p>
      <w:pPr>
        <w:pStyle w:val="Normal"/>
      </w:pPr>
      <w:r>
        <w:t xml:space="preserve">Bulimia is excessive morbid hunger, also called canine appetite.  While</w:t>
      </w:r>
    </w:p>
    <w:p>
      <w:pPr>
        <w:pStyle w:val="Normal"/>
      </w:pPr>
      <w:r>
        <w:t xml:space="preserve">sometimes present in healthy people, it is most often seen in idiots</w:t>
      </w:r>
    </w:p>
    <w:p>
      <w:pPr>
        <w:pStyle w:val="Normal"/>
      </w:pPr>
      <w:r>
        <w:t xml:space="preserve">and the insane, and is a symptom of diabetes mellitus.  Mortimer</w:t>
      </w:r>
    </w:p>
    <w:p>
      <w:pPr>
        <w:pStyle w:val="Normal"/>
      </w:pPr>
      <w:r>
        <w:t xml:space="preserve">mentions a boy of twelve who, while laboring under this affliction, in</w:t>
      </w:r>
    </w:p>
    <w:p>
      <w:pPr>
        <w:pStyle w:val="Normal"/>
      </w:pPr>
      <w:r>
        <w:t xml:space="preserve">six days devoured food to the extent of 384 pounds and two ounces. He</w:t>
      </w:r>
    </w:p>
    <w:p>
      <w:pPr>
        <w:pStyle w:val="Normal"/>
      </w:pPr>
      <w:r>
        <w:t xml:space="preserve">constantly vomited, but his craving for food was so insatiable that if</w:t>
      </w:r>
    </w:p>
    <w:p>
      <w:pPr>
        <w:pStyle w:val="Normal"/>
      </w:pPr>
      <w:r>
        <w:t xml:space="preserve">not satisfied he would devour the flesh off his own bones. Martyn,</w:t>
      </w:r>
    </w:p>
    <w:p>
      <w:pPr>
        <w:pStyle w:val="Normal"/>
      </w:pPr>
      <w:r>
        <w:t xml:space="preserve">Professor of Botany at Cambridge in the early part of the last century,</w:t>
      </w:r>
    </w:p>
    <w:p>
      <w:pPr>
        <w:pStyle w:val="Normal"/>
      </w:pPr>
      <w:r>
        <w:t xml:space="preserve">tells of a boy ten years old whose appetite was enormous. He consumed</w:t>
      </w:r>
    </w:p>
    <w:p>
      <w:pPr>
        <w:pStyle w:val="Normal"/>
      </w:pPr>
      <w:r>
        <w:t xml:space="preserve">in one week 373 pounds of food and drink. His urine and stools were</w:t>
      </w:r>
    </w:p>
    <w:p>
      <w:pPr>
        <w:pStyle w:val="Normal"/>
      </w:pPr>
      <w:r>
        <w:t xml:space="preserve">voided in normal quantities, the excess being vomited. A pig was fed on</w:t>
      </w:r>
    </w:p>
    <w:p>
      <w:pPr>
        <w:pStyle w:val="Normal"/>
      </w:pPr>
      <w:r>
        <w:t xml:space="preserve">what he vomited, and was sold in the market. The boy continued in this</w:t>
      </w:r>
    </w:p>
    <w:p>
      <w:pPr>
        <w:pStyle w:val="Normal"/>
      </w:pPr>
      <w:r>
        <w:t xml:space="preserve">condition for a year, and at last reports was fast failing.  Burroughs</w:t>
      </w:r>
    </w:p>
    <w:p>
      <w:pPr>
        <w:pStyle w:val="Normal"/>
      </w:pPr>
      <w:r>
        <w:t xml:space="preserve">mentions a laborer at Stanton, near Bury, who ate an ordinary leg of</w:t>
      </w:r>
    </w:p>
    <w:p>
      <w:pPr>
        <w:pStyle w:val="Normal"/>
      </w:pPr>
      <w:r>
        <w:t xml:space="preserve">veal at a meal, and fed at this extravagant rate for many days</w:t>
      </w:r>
    </w:p>
    <w:p>
      <w:pPr>
        <w:pStyle w:val="Normal"/>
      </w:pPr>
      <w:r>
        <w:t xml:space="preserve">together. He would eat thistles and other similar herbs greedily. At</w:t>
      </w:r>
    </w:p>
    <w:p>
      <w:pPr>
        <w:pStyle w:val="Normal"/>
      </w:pPr>
      <w:r>
        <w:t xml:space="preserve">times he would void worms as large as the shank of a clay-pipe, and</w:t>
      </w:r>
    </w:p>
    <w:p>
      <w:pPr>
        <w:pStyle w:val="Normal"/>
      </w:pPr>
      <w:r>
        <w:t xml:space="preserve">then for a short period the bulimia would disappear.</w:t>
      </w:r>
    </w:p>
    <w:p>
      <w:pPr>
        <w:pStyle w:val="Normal"/>
      </w:pPr>
      <w:r>
        <w:t xml:space="preserve">Johnston mentions a case of bulimia in a man who devoured large</w:t>
      </w:r>
    </w:p>
    <w:p>
      <w:pPr>
        <w:pStyle w:val="Normal"/>
      </w:pPr>
      <w:r>
        <w:t xml:space="preserve">quantities of raw flesh. There is an instance on record of a case of</w:t>
      </w:r>
    </w:p>
    <w:p>
      <w:pPr>
        <w:pStyle w:val="Normal"/>
      </w:pPr>
      <w:r>
        <w:t xml:space="preserve">canine appetite in which nearly 400 pounds of solid and fluid elements</w:t>
      </w:r>
    </w:p>
    <w:p>
      <w:pPr>
        <w:pStyle w:val="Normal"/>
      </w:pPr>
      <w:r>
        <w:t xml:space="preserve">were taken into the body in six days and again ejected.  A recovery was</w:t>
      </w:r>
    </w:p>
    <w:p>
      <w:pPr>
        <w:pStyle w:val="Normal"/>
      </w:pPr>
      <w:r>
        <w:t xml:space="preserve">effected by giving very concentrated food, frequently repeated in small</w:t>
      </w:r>
    </w:p>
    <w:p>
      <w:pPr>
        <w:pStyle w:val="Normal"/>
      </w:pPr>
      <w:r>
        <w:t xml:space="preserve">quantities. Mason mentions a woman in St. Bartholomew's Hospital in</w:t>
      </w:r>
    </w:p>
    <w:p>
      <w:pPr>
        <w:pStyle w:val="Normal"/>
      </w:pPr>
      <w:r>
        <w:t xml:space="preserve">London in the early part of this century who was wretched unless she</w:t>
      </w:r>
    </w:p>
    <w:p>
      <w:pPr>
        <w:pStyle w:val="Normal"/>
      </w:pPr>
      <w:r>
        <w:t xml:space="preserve">was always eating. Each day she consumed three quartern-loaves, three</w:t>
      </w:r>
    </w:p>
    <w:p>
      <w:pPr>
        <w:pStyle w:val="Normal"/>
      </w:pPr>
      <w:r>
        <w:t xml:space="preserve">pounds of beef-steak, in addition to large quantities of vegetables,</w:t>
      </w:r>
    </w:p>
    <w:p>
      <w:pPr>
        <w:pStyle w:val="Normal"/>
      </w:pPr>
      <w:r>
        <w:t xml:space="preserve">meal, etc., and water. Smith describes a boy of fourteen who ate</w:t>
      </w:r>
    </w:p>
    <w:p>
      <w:pPr>
        <w:pStyle w:val="Normal"/>
      </w:pPr>
      <w:r>
        <w:t xml:space="preserve">continuously fifteen hours out of the twenty-four, and who had eight</w:t>
      </w:r>
    </w:p>
    <w:p>
      <w:pPr>
        <w:pStyle w:val="Normal"/>
      </w:pPr>
      <w:r>
        <w:t xml:space="preserve">bowel movements each day. One year previous his weight was 105 pounds,</w:t>
      </w:r>
    </w:p>
    <w:p>
      <w:pPr>
        <w:pStyle w:val="Normal"/>
      </w:pPr>
      <w:r>
        <w:t xml:space="preserve">but when last seen he weighed 284 pounds and was increasing a half</w:t>
      </w:r>
    </w:p>
    <w:p>
      <w:pPr>
        <w:pStyle w:val="Normal"/>
      </w:pPr>
      <w:r>
        <w:t xml:space="preserve">pound daily. Despite his continuous eating, this boy constantly</w:t>
      </w:r>
    </w:p>
    <w:p>
      <w:pPr>
        <w:pStyle w:val="Normal"/>
      </w:pPr>
      <w:r>
        <w:t xml:space="preserve">complained of hunger.</w:t>
      </w:r>
    </w:p>
    <w:p>
      <w:pPr>
        <w:pStyle w:val="Normal"/>
      </w:pPr>
      <w:r>
        <w:t xml:space="preserve">Polydipsia is an abnormal thirst; it may be seen in persons otherwise</w:t>
      </w:r>
    </w:p>
    <w:p>
      <w:pPr>
        <w:pStyle w:val="Normal"/>
      </w:pPr>
      <w:r>
        <w:t xml:space="preserve">normal, or it may be associated with diseases--such as diabetes</w:t>
      </w:r>
    </w:p>
    <w:p>
      <w:pPr>
        <w:pStyle w:val="Normal"/>
      </w:pPr>
      <w:r>
        <w:t xml:space="preserve">mellitus or diabetes insipidus. Mackenzie quotes a case from Trousseau,</w:t>
      </w:r>
    </w:p>
    <w:p>
      <w:pPr>
        <w:pStyle w:val="Normal"/>
      </w:pPr>
      <w:r>
        <w:t xml:space="preserve">in which an individual afflicted with diabetes insipidus passed 32</w:t>
      </w:r>
    </w:p>
    <w:p>
      <w:pPr>
        <w:pStyle w:val="Normal"/>
      </w:pPr>
      <w:r>
        <w:t xml:space="preserve">liters of urine daily and drank enormous quantities of water. This</w:t>
      </w:r>
    </w:p>
    <w:p>
      <w:pPr>
        <w:pStyle w:val="Normal"/>
      </w:pPr>
      <w:r>
        <w:t xml:space="preserve">patient subjected himself to severe regimen for eight months,--although</w:t>
      </w:r>
    </w:p>
    <w:p>
      <w:pPr>
        <w:pStyle w:val="Normal"/>
      </w:pPr>
      <w:r>
        <w:t xml:space="preserve">one day, in his agonies, he seized the chamber-pot and drank its</w:t>
      </w:r>
    </w:p>
    <w:p>
      <w:pPr>
        <w:pStyle w:val="Normal"/>
      </w:pPr>
      <w:r>
        <w:t xml:space="preserve">contents at once. Mackenzie also mentions an infant of three who had</w:t>
      </w:r>
    </w:p>
    <w:p>
      <w:pPr>
        <w:pStyle w:val="Normal"/>
      </w:pPr>
      <w:r>
        <w:t xml:space="preserve">polydipsia from birth and drank daily nearly two pailfuls of water. At</w:t>
      </w:r>
    </w:p>
    <w:p>
      <w:pPr>
        <w:pStyle w:val="Normal"/>
      </w:pPr>
      <w:r>
        <w:t xml:space="preserve">the age of twenty-two she married a cobbler, unaware of her propensity,</w:t>
      </w:r>
    </w:p>
    <w:p>
      <w:pPr>
        <w:pStyle w:val="Normal"/>
      </w:pPr>
      <w:r>
        <w:t xml:space="preserve">who found that his earnings did not suffice to keep her in water alone,</w:t>
      </w:r>
    </w:p>
    <w:p>
      <w:pPr>
        <w:pStyle w:val="Normal"/>
      </w:pPr>
      <w:r>
        <w:t xml:space="preserve">and he was compelled to melt ice and snow for her. She drank four</w:t>
      </w:r>
    </w:p>
    <w:p>
      <w:pPr>
        <w:pStyle w:val="Normal"/>
      </w:pPr>
      <w:r>
        <w:t xml:space="preserve">pailfuls a day, the price being 12 sous; water in the community was</w:t>
      </w:r>
    </w:p>
    <w:p>
      <w:pPr>
        <w:pStyle w:val="Normal"/>
      </w:pPr>
      <w:r>
        <w:t xml:space="preserve">scarce and had to be bought. This woman bore 11 children. At the age of</w:t>
      </w:r>
    </w:p>
    <w:p>
      <w:pPr>
        <w:pStyle w:val="Normal"/>
      </w:pPr>
      <w:r>
        <w:t xml:space="preserve">forty she appeared before a scientific commission and drank in their</w:t>
      </w:r>
    </w:p>
    <w:p>
      <w:pPr>
        <w:pStyle w:val="Normal"/>
      </w:pPr>
      <w:r>
        <w:t xml:space="preserve">presence 14 quarts of water in ten hours and passed ten quarts of</w:t>
      </w:r>
    </w:p>
    <w:p>
      <w:pPr>
        <w:pStyle w:val="Normal"/>
      </w:pPr>
      <w:r>
        <w:t xml:space="preserve">almost colorless urine. Dickinson mentions that he has had patients in</w:t>
      </w:r>
    </w:p>
    <w:p>
      <w:pPr>
        <w:pStyle w:val="Normal"/>
      </w:pPr>
      <w:r>
        <w:t xml:space="preserve">his own practice who drank their own urine. Mackenzie also quotes</w:t>
      </w:r>
    </w:p>
    <w:p>
      <w:pPr>
        <w:pStyle w:val="Normal"/>
      </w:pPr>
      <w:r>
        <w:t xml:space="preserve">Trousseau's history of a man who drank a liter of strong French brandy</w:t>
      </w:r>
    </w:p>
    <w:p>
      <w:pPr>
        <w:pStyle w:val="Normal"/>
      </w:pPr>
      <w:r>
        <w:t xml:space="preserve">in two hours, and habitually drank the same quantity daily. He stated</w:t>
      </w:r>
    </w:p>
    <w:p>
      <w:pPr>
        <w:pStyle w:val="Normal"/>
      </w:pPr>
      <w:r>
        <w:t xml:space="preserve">that he was free from the effects of alcohol; on several occasions on a</w:t>
      </w:r>
    </w:p>
    <w:p>
      <w:pPr>
        <w:pStyle w:val="Normal"/>
      </w:pPr>
      <w:r>
        <w:t xml:space="preserve">wager he took 20 liters of wine, gaining his wager without visibly</w:t>
      </w:r>
    </w:p>
    <w:p>
      <w:pPr>
        <w:pStyle w:val="Normal"/>
      </w:pPr>
      <w:r>
        <w:t xml:space="preserve">affecting his nervous system.</w:t>
      </w:r>
    </w:p>
    <w:p>
      <w:pPr>
        <w:pStyle w:val="Normal"/>
      </w:pPr>
      <w:r>
        <w:t xml:space="preserve">There is an instance of a man of fifty-eight who could not live through</w:t>
      </w:r>
    </w:p>
    <w:p>
      <w:pPr>
        <w:pStyle w:val="Normal"/>
      </w:pPr>
      <w:r>
        <w:t xml:space="preserve">the night without a pail of water, although his health was otherwise</w:t>
      </w:r>
    </w:p>
    <w:p>
      <w:pPr>
        <w:pStyle w:val="Normal"/>
      </w:pPr>
      <w:r>
        <w:t xml:space="preserve">good. Atkinson in 1856 reported a young man who in childhood was a</w:t>
      </w:r>
    </w:p>
    <w:p>
      <w:pPr>
        <w:pStyle w:val="Normal"/>
      </w:pPr>
      <w:r>
        <w:t xml:space="preserve">dirt-eater, though at that time complaining of nothing but excessive</w:t>
      </w:r>
    </w:p>
    <w:p>
      <w:pPr>
        <w:pStyle w:val="Normal"/>
      </w:pPr>
      <w:r>
        <w:t xml:space="preserve">thirst. He was active, industrious, enjoyed good health, and was not</w:t>
      </w:r>
    </w:p>
    <w:p>
      <w:pPr>
        <w:pStyle w:val="Normal"/>
      </w:pPr>
      <w:r>
        <w:t xml:space="preserve">addicted to alcoholics. His daily ration of water was from eight to</w:t>
      </w:r>
    </w:p>
    <w:p>
      <w:pPr>
        <w:pStyle w:val="Normal"/>
      </w:pPr>
      <w:r>
        <w:t xml:space="preserve">twelve gallons. He always placed a tub of water by his bed at night,</w:t>
      </w:r>
    </w:p>
    <w:p>
      <w:pPr>
        <w:pStyle w:val="Normal"/>
      </w:pPr>
      <w:r>
        <w:t xml:space="preserve">but this sometimes proved insufficient. He had frequently driven hogs</w:t>
      </w:r>
    </w:p>
    <w:p>
      <w:pPr>
        <w:pStyle w:val="Normal"/>
      </w:pPr>
      <w:r>
        <w:t xml:space="preserve">from mudholes to slake his thirst with the water. He married in 1829</w:t>
      </w:r>
    </w:p>
    <w:p>
      <w:pPr>
        <w:pStyle w:val="Normal"/>
      </w:pPr>
      <w:r>
        <w:t xml:space="preserve">and moved into Western Tennessee, and in 1854 he was still drinking the</w:t>
      </w:r>
    </w:p>
    <w:p>
      <w:pPr>
        <w:pStyle w:val="Normal"/>
      </w:pPr>
      <w:r>
        <w:t xml:space="preserve">accustomed amount; and at this time he had grown-up children.  Ware</w:t>
      </w:r>
    </w:p>
    <w:p>
      <w:pPr>
        <w:pStyle w:val="Normal"/>
      </w:pPr>
      <w:r>
        <w:t xml:space="preserve">mentions a young man of twenty who drank six gallons of water daily. He</w:t>
      </w:r>
    </w:p>
    <w:p>
      <w:pPr>
        <w:pStyle w:val="Normal"/>
      </w:pPr>
      <w:r>
        <w:t xml:space="preserve">was tormented with thirst, and if he abstained he became weak, sick,</w:t>
      </w:r>
    </w:p>
    <w:p>
      <w:pPr>
        <w:pStyle w:val="Normal"/>
      </w:pPr>
      <w:r>
        <w:t xml:space="preserve">and dizzy. Throughout a long life he continued his habit, sometimes</w:t>
      </w:r>
    </w:p>
    <w:p>
      <w:pPr>
        <w:pStyle w:val="Normal"/>
      </w:pPr>
      <w:r>
        <w:t xml:space="preserve">drinking a gallon at one draught; he never used spirits. There are</w:t>
      </w:r>
    </w:p>
    <w:p>
      <w:pPr>
        <w:pStyle w:val="Normal"/>
      </w:pPr>
      <w:r>
        <w:t xml:space="preserve">three cases of polydipsia reported from London in 1792.</w:t>
      </w:r>
    </w:p>
    <w:p>
      <w:pPr>
        <w:pStyle w:val="Normal"/>
      </w:pPr>
      <w:r>
        <w:t xml:space="preserve">Field describes a boy with bilious remittent fever who would drink</w:t>
      </w:r>
    </w:p>
    <w:p>
      <w:pPr>
        <w:pStyle w:val="Normal"/>
      </w:pPr>
      <w:r>
        <w:t xml:space="preserve">until his stomach was completely distended and then call for more.</w:t>
      </w:r>
    </w:p>
    <w:p>
      <w:pPr>
        <w:pStyle w:val="Normal"/>
      </w:pPr>
      <w:r>
        <w:t xml:space="preserve">Emesis was followed by cries for more water. Becoming frantic, he would</w:t>
      </w:r>
    </w:p>
    <w:p>
      <w:pPr>
        <w:pStyle w:val="Normal"/>
      </w:pPr>
      <w:r>
        <w:t xml:space="preserve">jump from his bed and struggle for the water bucket; failing in this,</w:t>
      </w:r>
    </w:p>
    <w:p>
      <w:pPr>
        <w:pStyle w:val="Normal"/>
      </w:pPr>
      <w:r>
        <w:t xml:space="preserve">he ran to the kitchen and drank soapsuds, dish-water, and any other</w:t>
      </w:r>
    </w:p>
    <w:p>
      <w:pPr>
        <w:pStyle w:val="Normal"/>
      </w:pPr>
      <w:r>
        <w:t xml:space="preserve">liquid he could find. He had swallowed a mass of mackerel which he had</w:t>
      </w:r>
    </w:p>
    <w:p>
      <w:pPr>
        <w:pStyle w:val="Normal"/>
      </w:pPr>
      <w:r>
        <w:t xml:space="preserve">not properly masticated, a fact proved later by ejection of the whole</w:t>
      </w:r>
    </w:p>
    <w:p>
      <w:pPr>
        <w:pStyle w:val="Normal"/>
      </w:pPr>
      <w:r>
        <w:t xml:space="preserve">mass.  There is a case on record a in which there was intolerable</w:t>
      </w:r>
    </w:p>
    <w:p>
      <w:pPr>
        <w:pStyle w:val="Normal"/>
      </w:pPr>
      <w:r>
        <w:t xml:space="preserve">thirst after retiring, lasting for a year. There was apparently no</w:t>
      </w:r>
    </w:p>
    <w:p>
      <w:pPr>
        <w:pStyle w:val="Normal"/>
      </w:pPr>
      <w:r>
        <w:t xml:space="preserve">polydipsia during the daytime.</w:t>
      </w:r>
    </w:p>
    <w:p>
      <w:pPr>
        <w:pStyle w:val="Normal"/>
      </w:pPr>
      <w:r>
        <w:t xml:space="preserve">The amount of water drunk by glass-blowers in a day is almost</w:t>
      </w:r>
    </w:p>
    <w:p>
      <w:pPr>
        <w:pStyle w:val="Normal"/>
      </w:pPr>
      <w:r>
        <w:t xml:space="preserve">incredible. McElroy has made observations in the glass-factories in his</w:t>
      </w:r>
    </w:p>
    <w:p>
      <w:pPr>
        <w:pStyle w:val="Normal"/>
      </w:pPr>
      <w:r>
        <w:t xml:space="preserve">neighborhood, and estimates that in the nine working hours of each day</w:t>
      </w:r>
    </w:p>
    <w:p>
      <w:pPr>
        <w:pStyle w:val="Normal"/>
      </w:pPr>
      <w:r>
        <w:t xml:space="preserve">a glass-blower drinks from 50 to 60 pints of water.  In addition to</w:t>
      </w:r>
    </w:p>
    <w:p>
      <w:pPr>
        <w:pStyle w:val="Normal"/>
      </w:pPr>
      <w:r>
        <w:t xml:space="preserve">this many are addicted to the use of beer and spirits after working</w:t>
      </w:r>
    </w:p>
    <w:p>
      <w:pPr>
        <w:pStyle w:val="Normal"/>
      </w:pPr>
      <w:r>
        <w:t xml:space="preserve">hours and at lunch-time. The excreta and urine never seem to be</w:t>
      </w:r>
    </w:p>
    <w:p>
      <w:pPr>
        <w:pStyle w:val="Normal"/>
      </w:pPr>
      <w:r>
        <w:t xml:space="preserve">perceptibly increased. When not working these men do not drink more</w:t>
      </w:r>
    </w:p>
    <w:p>
      <w:pPr>
        <w:pStyle w:val="Normal"/>
      </w:pPr>
      <w:r>
        <w:t xml:space="preserve">than three or four pints of water.  Occasionally a man becomes what is</w:t>
      </w:r>
    </w:p>
    <w:p>
      <w:pPr>
        <w:pStyle w:val="Normal"/>
      </w:pPr>
      <w:r>
        <w:t xml:space="preserve">termed "blown-up with water;" that is, the perspiration ceases, the man</w:t>
      </w:r>
    </w:p>
    <w:p>
      <w:pPr>
        <w:pStyle w:val="Normal"/>
      </w:pPr>
      <w:r>
        <w:t xml:space="preserve">becomes utterly helpless, has to be carried out, and is disabled until</w:t>
      </w:r>
    </w:p>
    <w:p>
      <w:pPr>
        <w:pStyle w:val="Normal"/>
      </w:pPr>
      <w:r>
        <w:t xml:space="preserve">the sweating process is restored by vigorously applied friction.  There</w:t>
      </w:r>
    </w:p>
    <w:p>
      <w:pPr>
        <w:pStyle w:val="Normal"/>
      </w:pPr>
      <w:r>
        <w:t xml:space="preserve">is little deleterious change noticed in these men; in fact, they are</w:t>
      </w:r>
    </w:p>
    <w:p>
      <w:pPr>
        <w:pStyle w:val="Normal"/>
      </w:pPr>
      <w:r>
        <w:t xml:space="preserve">rarely invalids.</w:t>
      </w:r>
    </w:p>
    <w:p>
      <w:pPr>
        <w:pStyle w:val="Normal"/>
      </w:pPr>
      <w:r>
        <w:t xml:space="preserve">Hydroadipsia is a lack of thirst or absence of the normal desire for</w:t>
      </w:r>
    </w:p>
    <w:p>
      <w:pPr>
        <w:pStyle w:val="Normal"/>
      </w:pPr>
      <w:r>
        <w:t xml:space="preserve">water. In some of these cases there is a central lesion which accounts</w:t>
      </w:r>
    </w:p>
    <w:p>
      <w:pPr>
        <w:pStyle w:val="Normal"/>
      </w:pPr>
      <w:r>
        <w:t xml:space="preserve">for the symptoms. McElroy, among other cases, speaks of one in a</w:t>
      </w:r>
    </w:p>
    <w:p>
      <w:pPr>
        <w:pStyle w:val="Normal"/>
      </w:pPr>
      <w:r>
        <w:t xml:space="preserve">patient who was continually dull and listless, eating little, and</w:t>
      </w:r>
    </w:p>
    <w:p>
      <w:pPr>
        <w:pStyle w:val="Normal"/>
      </w:pPr>
      <w:r>
        <w:t xml:space="preserve">complaining of much pain after the least food. This, too, will be</w:t>
      </w:r>
    </w:p>
    <w:p>
      <w:pPr>
        <w:pStyle w:val="Normal"/>
      </w:pPr>
      <w:r>
        <w:t xml:space="preserve">mentioned under abstinence.</w:t>
      </w:r>
    </w:p>
    <w:p>
      <w:pPr>
        <w:pStyle w:val="Normal"/>
      </w:pPr>
      <w:r>
        <w:t xml:space="preserve">Perverted appetites are of great variety and present many interesting</w:t>
      </w:r>
    </w:p>
    <w:p>
      <w:pPr>
        <w:pStyle w:val="Normal"/>
      </w:pPr>
      <w:r>
        <w:t xml:space="preserve">as well as disgusting examples of anomalies. In some cases the tastes</w:t>
      </w:r>
    </w:p>
    <w:p>
      <w:pPr>
        <w:pStyle w:val="Normal"/>
      </w:pPr>
      <w:r>
        <w:t xml:space="preserve">of people differ so that an article considered by one race as</w:t>
      </w:r>
    </w:p>
    <w:p>
      <w:pPr>
        <w:pStyle w:val="Normal"/>
      </w:pPr>
      <w:r>
        <w:t xml:space="preserve">disgusting would be held as a delicacy by another class. The ancients</w:t>
      </w:r>
    </w:p>
    <w:p>
      <w:pPr>
        <w:pStyle w:val="Normal"/>
      </w:pPr>
      <w:r>
        <w:t xml:space="preserve">used asafetida as a seasoning, and what we have called "stercus</w:t>
      </w:r>
    </w:p>
    <w:p>
      <w:pPr>
        <w:pStyle w:val="Normal"/>
      </w:pPr>
      <w:r>
        <w:t xml:space="preserve">diaboli," the Asiatics have named the "food of the gods." The</w:t>
      </w:r>
    </w:p>
    <w:p>
      <w:pPr>
        <w:pStyle w:val="Normal"/>
      </w:pPr>
      <w:r>
        <w:t xml:space="preserve">inhabitants of Greenland drink the oil of the whale with as much</w:t>
      </w:r>
    </w:p>
    <w:p>
      <w:pPr>
        <w:pStyle w:val="Normal"/>
      </w:pPr>
      <w:r>
        <w:t xml:space="preserve">avidity as we would a delicate wine, and they eat blubber the mere</w:t>
      </w:r>
    </w:p>
    <w:p>
      <w:pPr>
        <w:pStyle w:val="Normal"/>
      </w:pPr>
      <w:r>
        <w:t xml:space="preserve">smell of which nauseates an European. In some nations of the lower</w:t>
      </w:r>
    </w:p>
    <w:p>
      <w:pPr>
        <w:pStyle w:val="Normal"/>
      </w:pPr>
      <w:r>
        <w:t xml:space="preserve">grade, insects, worms, serpents, etc., are considered edible. The</w:t>
      </w:r>
    </w:p>
    <w:p>
      <w:pPr>
        <w:pStyle w:val="Normal"/>
      </w:pPr>
      <w:r>
        <w:t xml:space="preserve">inhabitants of the interior of Africa are said to relish the flesh of</w:t>
      </w:r>
    </w:p>
    <w:p>
      <w:pPr>
        <w:pStyle w:val="Normal"/>
      </w:pPr>
      <w:r>
        <w:t xml:space="preserve">serpents and eat grubs and worms.  The very earliest accounts of the</w:t>
      </w:r>
    </w:p>
    <w:p>
      <w:pPr>
        <w:pStyle w:val="Normal"/>
      </w:pPr>
      <w:r>
        <w:t xml:space="preserve">Indians of Florida and Texas show that "for food, they dug roots, and</w:t>
      </w:r>
    </w:p>
    <w:p>
      <w:pPr>
        <w:pStyle w:val="Normal"/>
      </w:pPr>
      <w:r>
        <w:t xml:space="preserve">that they ate spiders, ants' eggs, worms, lizards, salamanders, snakes,</w:t>
      </w:r>
    </w:p>
    <w:p>
      <w:pPr>
        <w:pStyle w:val="Normal"/>
      </w:pPr>
      <w:r>
        <w:t xml:space="preserve">earth, wood, the dung of deer, and many other things." Gomara, in his</w:t>
      </w:r>
    </w:p>
    <w:p>
      <w:pPr>
        <w:pStyle w:val="Normal"/>
      </w:pPr>
      <w:r>
        <w:t xml:space="preserve">"Historia de les Indias," says this loathsome diet was particular to</w:t>
      </w:r>
    </w:p>
    <w:p>
      <w:pPr>
        <w:pStyle w:val="Normal"/>
      </w:pPr>
      <w:r>
        <w:t xml:space="preserve">one tribe, the Yagusces of Florida. It is said that a Russian peasant</w:t>
      </w:r>
    </w:p>
    <w:p>
      <w:pPr>
        <w:pStyle w:val="Normal"/>
      </w:pPr>
      <w:r>
        <w:t xml:space="preserve">prefers a rotten egg to a fresh one; and there are persons who prefer</w:t>
      </w:r>
    </w:p>
    <w:p>
      <w:pPr>
        <w:pStyle w:val="Normal"/>
      </w:pPr>
      <w:r>
        <w:t xml:space="preserve">game partly spoiled.</w:t>
      </w:r>
    </w:p>
    <w:p>
      <w:pPr>
        <w:pStyle w:val="Normal"/>
      </w:pPr>
      <w:r>
        <w:t xml:space="preserve">Bourke recalls that the drinking of human urine has often been a</w:t>
      </w:r>
    </w:p>
    <w:p>
      <w:pPr>
        <w:pStyle w:val="Normal"/>
      </w:pPr>
      <w:r>
        <w:t xml:space="preserve">religious rite, and describes the urine-dance of the Zunis of New</w:t>
      </w:r>
    </w:p>
    <w:p>
      <w:pPr>
        <w:pStyle w:val="Normal"/>
      </w:pPr>
      <w:r>
        <w:t xml:space="preserve">Mexico, in which the participants drink freely of their urine; he draws</w:t>
      </w:r>
    </w:p>
    <w:p>
      <w:pPr>
        <w:pStyle w:val="Normal"/>
      </w:pPr>
      <w:r>
        <w:t xml:space="preserve">an analogy to the Feast of the Fools, a religious custom of Pagan</w:t>
      </w:r>
    </w:p>
    <w:p>
      <w:pPr>
        <w:pStyle w:val="Normal"/>
      </w:pPr>
      <w:r>
        <w:t xml:space="preserve">origin which did not disappear in Europe until the time of the</w:t>
      </w:r>
    </w:p>
    <w:p>
      <w:pPr>
        <w:pStyle w:val="Normal"/>
      </w:pPr>
      <w:r>
        <w:t xml:space="preserve">Reformation. It is still a practice in some parts of the United States</w:t>
      </w:r>
    </w:p>
    <w:p>
      <w:pPr>
        <w:pStyle w:val="Normal"/>
      </w:pPr>
      <w:r>
        <w:t xml:space="preserve">to give children fresh urine for certain diseases.  It is said that the</w:t>
      </w:r>
    </w:p>
    <w:p>
      <w:pPr>
        <w:pStyle w:val="Normal"/>
      </w:pPr>
      <w:r>
        <w:t xml:space="preserve">ordure of the Grand Lama of Thibet was at one time so venerated that it</w:t>
      </w:r>
    </w:p>
    <w:p>
      <w:pPr>
        <w:pStyle w:val="Normal"/>
      </w:pPr>
      <w:r>
        <w:t xml:space="preserve">was collected and worn as amulets.</w:t>
      </w:r>
    </w:p>
    <w:p>
      <w:pPr>
        <w:pStyle w:val="Normal"/>
      </w:pPr>
      <w:r>
        <w:t xml:space="preserve">The disgusting habit of eating human excrement is mentioned by Schurig,</w:t>
      </w:r>
    </w:p>
    <w:p>
      <w:pPr>
        <w:pStyle w:val="Normal"/>
      </w:pPr>
      <w:r>
        <w:t xml:space="preserve">who gives numerous examples in epileptics, maniacs, chlorotic young</w:t>
      </w:r>
    </w:p>
    <w:p>
      <w:pPr>
        <w:pStyle w:val="Normal"/>
      </w:pPr>
      <w:r>
        <w:t xml:space="preserve">women, pregnant women, children who have soiled their beds and,</w:t>
      </w:r>
    </w:p>
    <w:p>
      <w:pPr>
        <w:pStyle w:val="Normal"/>
      </w:pPr>
      <w:r>
        <w:t xml:space="preserve">dreading detection, have swallowed their ejecta, and finally among men</w:t>
      </w:r>
    </w:p>
    <w:p>
      <w:pPr>
        <w:pStyle w:val="Normal"/>
      </w:pPr>
      <w:r>
        <w:t xml:space="preserve">and women with abnormal appetites. The Indians of North America</w:t>
      </w:r>
    </w:p>
    <w:p>
      <w:pPr>
        <w:pStyle w:val="Normal"/>
      </w:pPr>
      <w:r>
        <w:t xml:space="preserve">consider a broth made from the dung of the hare and caribou a dainty</w:t>
      </w:r>
    </w:p>
    <w:p>
      <w:pPr>
        <w:pStyle w:val="Normal"/>
      </w:pPr>
      <w:r>
        <w:t xml:space="preserve">dish, and according to Abbe Domenech, as a means of imparting a flavor,</w:t>
      </w:r>
    </w:p>
    <w:p>
      <w:pPr>
        <w:pStyle w:val="Normal"/>
      </w:pPr>
      <w:r>
        <w:t xml:space="preserve">the bands near Lake Superior mix their rice with the excrement of</w:t>
      </w:r>
    </w:p>
    <w:p>
      <w:pPr>
        <w:pStyle w:val="Normal"/>
      </w:pPr>
      <w:r>
        <w:t xml:space="preserve">rabbits. De Bry mentions that the negroes of Guinea ate filthy,</w:t>
      </w:r>
    </w:p>
    <w:p>
      <w:pPr>
        <w:pStyle w:val="Normal"/>
      </w:pPr>
      <w:r>
        <w:t xml:space="preserve">stinking elephant-meat and buffalo-flesh infested with thousands of</w:t>
      </w:r>
    </w:p>
    <w:p>
      <w:pPr>
        <w:pStyle w:val="Normal"/>
      </w:pPr>
      <w:r>
        <w:t xml:space="preserve">maggots, and says that they ravenously devoured dogs' guts raw.</w:t>
      </w:r>
    </w:p>
    <w:p>
      <w:pPr>
        <w:pStyle w:val="Normal"/>
      </w:pPr>
      <w:r>
        <w:t xml:space="preserve">Spencer, in his "Descriptive Sociology," describes a "Snake savage" of</w:t>
      </w:r>
    </w:p>
    <w:p>
      <w:pPr>
        <w:pStyle w:val="Normal"/>
      </w:pPr>
      <w:r>
        <w:t xml:space="preserve">Australia who devoured the contents of entrails of an animal. Some</w:t>
      </w:r>
    </w:p>
    <w:p>
      <w:pPr>
        <w:pStyle w:val="Normal"/>
      </w:pPr>
      <w:r>
        <w:t xml:space="preserve">authors have said that within the last century the Hottentots devoured</w:t>
      </w:r>
    </w:p>
    <w:p>
      <w:pPr>
        <w:pStyle w:val="Normal"/>
      </w:pPr>
      <w:r>
        <w:t xml:space="preserve">the flesh and the entrails of wild beasts, uncleansed of their filth</w:t>
      </w:r>
    </w:p>
    <w:p>
      <w:pPr>
        <w:pStyle w:val="Normal"/>
      </w:pPr>
      <w:r>
        <w:t xml:space="preserve">and excrement, and whether sound or rotten. In a personal letter to</w:t>
      </w:r>
    </w:p>
    <w:p>
      <w:pPr>
        <w:pStyle w:val="Normal"/>
      </w:pPr>
      <w:r>
        <w:t xml:space="preserve">Captain Bourke, the Reverend J.  Owen Dorsey reports that while among</w:t>
      </w:r>
    </w:p>
    <w:p>
      <w:pPr>
        <w:pStyle w:val="Normal"/>
      </w:pPr>
      <w:r>
        <w:t xml:space="preserve">the Ponkas he saw a woman and child devour the entrails of a beef with</w:t>
      </w:r>
    </w:p>
    <w:p>
      <w:pPr>
        <w:pStyle w:val="Normal"/>
      </w:pPr>
      <w:r>
        <w:t xml:space="preserve">their contents.  Bourke also cites instances in which human ordure was</w:t>
      </w:r>
    </w:p>
    <w:p>
      <w:pPr>
        <w:pStyle w:val="Normal"/>
      </w:pPr>
      <w:r>
        <w:t xml:space="preserve">eaten by East Indian fanatics. Numerous authorities are quoted by</w:t>
      </w:r>
    </w:p>
    <w:p>
      <w:pPr>
        <w:pStyle w:val="Normal"/>
      </w:pPr>
      <w:r>
        <w:t xml:space="preserve">Bourke to prove the alleged use of ordure in food by the ancient</w:t>
      </w:r>
    </w:p>
    <w:p>
      <w:pPr>
        <w:pStyle w:val="Normal"/>
      </w:pPr>
      <w:r>
        <w:t xml:space="preserve">Israelites. Pages of such reference are to be found in the works on</w:t>
      </w:r>
    </w:p>
    <w:p>
      <w:pPr>
        <w:pStyle w:val="Normal"/>
      </w:pPr>
      <w:r>
        <w:t xml:space="preserve">Scatology, and for further reference the reader is referred to books on</w:t>
      </w:r>
    </w:p>
    <w:p>
      <w:pPr>
        <w:pStyle w:val="Normal"/>
      </w:pPr>
      <w:r>
        <w:t xml:space="preserve">this subject, of which prominent in English literature is that of</w:t>
      </w:r>
    </w:p>
    <w:p>
      <w:pPr>
        <w:pStyle w:val="Normal"/>
      </w:pPr>
      <w:r>
        <w:t xml:space="preserve">Bourke.</w:t>
      </w:r>
    </w:p>
    <w:p>
      <w:pPr>
        <w:pStyle w:val="Normal"/>
      </w:pPr>
      <w:r>
        <w:t xml:space="preserve">Probably the most revolting of all the perverted tastes is that for</w:t>
      </w:r>
    </w:p>
    <w:p>
      <w:pPr>
        <w:pStyle w:val="Normal"/>
      </w:pPr>
      <w:r>
        <w:t xml:space="preserve">human flesh. This is called anthropophagy or cannibalism, and is a</w:t>
      </w:r>
    </w:p>
    <w:p>
      <w:pPr>
        <w:pStyle w:val="Normal"/>
      </w:pPr>
      <w:r>
        <w:t xml:space="preserve">time-honored custom among some of the tribes of Africa. This custom is</w:t>
      </w:r>
    </w:p>
    <w:p>
      <w:pPr>
        <w:pStyle w:val="Normal"/>
      </w:pPr>
      <w:r>
        <w:t xml:space="preserve">often practised more in the spirit of vengeance than of real desire for</w:t>
      </w:r>
    </w:p>
    <w:p>
      <w:pPr>
        <w:pStyle w:val="Normal"/>
      </w:pPr>
      <w:r>
        <w:t xml:space="preserve">food. Prisoners of war were killed and eaten, sometimes cooked, and</w:t>
      </w:r>
    </w:p>
    <w:p>
      <w:pPr>
        <w:pStyle w:val="Normal"/>
      </w:pPr>
      <w:r>
        <w:t xml:space="preserve">among some tribes raw. In their religious frenzy the Aztecs ate the</w:t>
      </w:r>
    </w:p>
    <w:p>
      <w:pPr>
        <w:pStyle w:val="Normal"/>
      </w:pPr>
      <w:r>
        <w:t xml:space="preserve">remains of the human beings who were sacrificed to their idols. At</w:t>
      </w:r>
    </w:p>
    <w:p>
      <w:pPr>
        <w:pStyle w:val="Normal"/>
      </w:pPr>
      <w:r>
        <w:t xml:space="preserve">other times cannibalism has been a necessity. In a famine in Egypt, as</w:t>
      </w:r>
    </w:p>
    <w:p>
      <w:pPr>
        <w:pStyle w:val="Normal"/>
      </w:pPr>
      <w:r>
        <w:t xml:space="preserve">pictured by the Arab Abdullatif, the putrefying debris of animals, as</w:t>
      </w:r>
    </w:p>
    <w:p>
      <w:pPr>
        <w:pStyle w:val="Normal"/>
      </w:pPr>
      <w:r>
        <w:t xml:space="preserve">well as their excrement, was used as food, and finally the human dead</w:t>
      </w:r>
    </w:p>
    <w:p>
      <w:pPr>
        <w:pStyle w:val="Normal"/>
      </w:pPr>
      <w:r>
        <w:t xml:space="preserve">were used; then infants were killed and devoured, so great was the</w:t>
      </w:r>
    </w:p>
    <w:p>
      <w:pPr>
        <w:pStyle w:val="Normal"/>
      </w:pPr>
      <w:r>
        <w:t xml:space="preserve">distress. In many sieges, shipwrecks, etc., cannibalism has been</w:t>
      </w:r>
    </w:p>
    <w:p>
      <w:pPr>
        <w:pStyle w:val="Normal"/>
      </w:pPr>
      <w:r>
        <w:t xml:space="preserve">practiced as a last resort for sustaining life. When supplies have</w:t>
      </w:r>
    </w:p>
    <w:p>
      <w:pPr>
        <w:pStyle w:val="Normal"/>
      </w:pPr>
      <w:r>
        <w:t xml:space="preserve">given out several Arctic explorers have had to resort to eating the</w:t>
      </w:r>
    </w:p>
    <w:p>
      <w:pPr>
        <w:pStyle w:val="Normal"/>
      </w:pPr>
      <w:r>
        <w:t xml:space="preserve">bodies of their comrades. In the famous Wiertz Museum in Brussels is a</w:t>
      </w:r>
    </w:p>
    <w:p>
      <w:pPr>
        <w:pStyle w:val="Normal"/>
      </w:pPr>
      <w:r>
        <w:t xml:space="preserve">painting by this eccentric artist in which he has graphically portrayed</w:t>
      </w:r>
    </w:p>
    <w:p>
      <w:pPr>
        <w:pStyle w:val="Normal"/>
      </w:pPr>
      <w:r>
        <w:t xml:space="preserve">a woman driven to insanity by hunger, who has actually destroyed her</w:t>
      </w:r>
    </w:p>
    <w:p>
      <w:pPr>
        <w:pStyle w:val="Normal"/>
      </w:pPr>
      <w:r>
        <w:t xml:space="preserve">child with a view to cannibalism.  At the siege of Rochelle it is</w:t>
      </w:r>
    </w:p>
    <w:p>
      <w:pPr>
        <w:pStyle w:val="Normal"/>
      </w:pPr>
      <w:r>
        <w:t xml:space="preserve">related that, urged by starvation, a father and mother dug up the</w:t>
      </w:r>
    </w:p>
    <w:p>
      <w:pPr>
        <w:pStyle w:val="Normal"/>
      </w:pPr>
      <w:r>
        <w:t xml:space="preserve">scarcely cold body of their daughter and ate it. At the siege of Paris</w:t>
      </w:r>
    </w:p>
    <w:p>
      <w:pPr>
        <w:pStyle w:val="Normal"/>
      </w:pPr>
      <w:r>
        <w:t xml:space="preserve">by Henry IV the cemeteries furnished food for the starving. One mother</w:t>
      </w:r>
    </w:p>
    <w:p>
      <w:pPr>
        <w:pStyle w:val="Normal"/>
      </w:pPr>
      <w:r>
        <w:t xml:space="preserve">in imitation of what occurred at the siege of Jerusalem roasted the</w:t>
      </w:r>
    </w:p>
    <w:p>
      <w:pPr>
        <w:pStyle w:val="Normal"/>
      </w:pPr>
      <w:r>
        <w:t xml:space="preserve">limbs of her dead child and died of grief under this revolting</w:t>
      </w:r>
    </w:p>
    <w:p>
      <w:pPr>
        <w:pStyle w:val="Normal"/>
      </w:pPr>
      <w:r>
        <w:t xml:space="preserve">nourishment.</w:t>
      </w:r>
    </w:p>
    <w:p>
      <w:pPr>
        <w:pStyle w:val="Normal"/>
      </w:pPr>
      <w:r>
        <w:t xml:space="preserve">St. Jerome states that he saw Scotchmen in the Roman armies in Gaul</w:t>
      </w:r>
    </w:p>
    <w:p>
      <w:pPr>
        <w:pStyle w:val="Normal"/>
      </w:pPr>
      <w:r>
        <w:t xml:space="preserve">whose regular diet was human flesh, and who had "double teeth all</w:t>
      </w:r>
    </w:p>
    <w:p>
      <w:pPr>
        <w:pStyle w:val="Normal"/>
      </w:pPr>
      <w:r>
        <w:t xml:space="preserve">around."</w:t>
      </w:r>
    </w:p>
    <w:p>
      <w:pPr>
        <w:pStyle w:val="Normal"/>
      </w:pPr>
      <w:r>
        <w:t xml:space="preserve">Cannibalism, according to a prominent New York journal, has been</w:t>
      </w:r>
    </w:p>
    <w:p>
      <w:pPr>
        <w:pStyle w:val="Normal"/>
      </w:pPr>
      <w:r>
        <w:t xml:space="preserve">recently made a special study by the Bureau of Ethnology at Washington,</w:t>
      </w:r>
    </w:p>
    <w:p>
      <w:pPr>
        <w:pStyle w:val="Normal"/>
      </w:pPr>
      <w:r>
        <w:t xml:space="preserve">D.C. Data on the subject have been gathered from all parts of the</w:t>
      </w:r>
    </w:p>
    <w:p>
      <w:pPr>
        <w:pStyle w:val="Normal"/>
      </w:pPr>
      <w:r>
        <w:t xml:space="preserve">world, which are particularly interesting in view of discoveries</w:t>
      </w:r>
    </w:p>
    <w:p>
      <w:pPr>
        <w:pStyle w:val="Normal"/>
      </w:pPr>
      <w:r>
        <w:t xml:space="preserve">pointing to the conclusion that this horrible practice is far more</w:t>
      </w:r>
    </w:p>
    <w:p>
      <w:pPr>
        <w:pStyle w:val="Normal"/>
      </w:pPr>
      <w:r>
        <w:t xml:space="preserve">widespread than was imagined. Stanley claims that 30,000,000 cannibals</w:t>
      </w:r>
    </w:p>
    <w:p>
      <w:pPr>
        <w:pStyle w:val="Normal"/>
      </w:pPr>
      <w:r>
        <w:t xml:space="preserve">dwell in the basin of the Congo to-day--people who relish human flesh</w:t>
      </w:r>
    </w:p>
    <w:p>
      <w:pPr>
        <w:pStyle w:val="Normal"/>
      </w:pPr>
      <w:r>
        <w:t xml:space="preserve">above all other meat.  Perah, the most peculiar form of cannibalism, is</w:t>
      </w:r>
    </w:p>
    <w:p>
      <w:pPr>
        <w:pStyle w:val="Normal"/>
      </w:pPr>
      <w:r>
        <w:t xml:space="preserve">found in certain mountainous districts of northeast Burmah, where there</w:t>
      </w:r>
    </w:p>
    <w:p>
      <w:pPr>
        <w:pStyle w:val="Normal"/>
      </w:pPr>
      <w:r>
        <w:t xml:space="preserve">are tribes that follow a life in all important respects like that of</w:t>
      </w:r>
    </w:p>
    <w:p>
      <w:pPr>
        <w:pStyle w:val="Normal"/>
      </w:pPr>
      <w:r>
        <w:t xml:space="preserve">wild beasts. These people eat the congealed blood of their enemies.</w:t>
      </w:r>
    </w:p>
    <w:p>
      <w:pPr>
        <w:pStyle w:val="Normal"/>
      </w:pPr>
      <w:r>
        <w:t xml:space="preserve">The blood is poured into bamboo reeds, and in the course of time, being</w:t>
      </w:r>
    </w:p>
    <w:p>
      <w:pPr>
        <w:pStyle w:val="Normal"/>
      </w:pPr>
      <w:r>
        <w:t xml:space="preserve">corked up, it hardens. The filled reeds are hung under the roofs of the</w:t>
      </w:r>
    </w:p>
    <w:p>
      <w:pPr>
        <w:pStyle w:val="Normal"/>
      </w:pPr>
      <w:r>
        <w:t xml:space="preserve">huts, and when a person desires to treat his friends very hospitably</w:t>
      </w:r>
    </w:p>
    <w:p>
      <w:pPr>
        <w:pStyle w:val="Normal"/>
      </w:pPr>
      <w:r>
        <w:t xml:space="preserve">the reeds are broken and the contents devoured.</w:t>
      </w:r>
    </w:p>
    <w:p>
      <w:pPr>
        <w:pStyle w:val="Normal"/>
      </w:pPr>
      <w:r>
        <w:t xml:space="preserve">"The black natives of Australia are all professed cannibals. Dr. Carl</w:t>
      </w:r>
    </w:p>
    <w:p>
      <w:pPr>
        <w:pStyle w:val="Normal"/>
      </w:pPr>
      <w:r>
        <w:t xml:space="preserve">Lumholtz, a Norwegian scientist, spent many months in studying them in</w:t>
      </w:r>
    </w:p>
    <w:p>
      <w:pPr>
        <w:pStyle w:val="Normal"/>
      </w:pPr>
      <w:r>
        <w:t xml:space="preserve">the wilds of the interior. He was alone among these savages, who are</w:t>
      </w:r>
    </w:p>
    <w:p>
      <w:pPr>
        <w:pStyle w:val="Normal"/>
      </w:pPr>
      <w:r>
        <w:t xml:space="preserve">extremely treacherous. Wearing no clothing whatever, and living in</w:t>
      </w:r>
    </w:p>
    <w:p>
      <w:pPr>
        <w:pStyle w:val="Normal"/>
      </w:pPr>
      <w:r>
        <w:t xml:space="preserve">nearly every respect as monkeys do, they know no such thing as</w:t>
      </w:r>
    </w:p>
    <w:p>
      <w:pPr>
        <w:pStyle w:val="Normal"/>
      </w:pPr>
      <w:r>
        <w:t xml:space="preserve">gratitude, and have no feeling that can be properly termed human. Only</w:t>
      </w:r>
    </w:p>
    <w:p>
      <w:pPr>
        <w:pStyle w:val="Normal"/>
      </w:pPr>
      <w:r>
        <w:t xml:space="preserve">fear of the traveler's weapons prevented them from slaying him, and</w:t>
      </w:r>
    </w:p>
    <w:p>
      <w:pPr>
        <w:pStyle w:val="Normal"/>
      </w:pPr>
      <w:r>
        <w:t xml:space="preserve">more than once he had a narrow escape. One of the first of them whom he</w:t>
      </w:r>
    </w:p>
    <w:p>
      <w:pPr>
        <w:pStyle w:val="Normal"/>
      </w:pPr>
      <w:r>
        <w:t xml:space="preserve">employed looked more like a brute than a man. 'When he talked,' says</w:t>
      </w:r>
    </w:p>
    <w:p>
      <w:pPr>
        <w:pStyle w:val="Normal"/>
      </w:pPr>
      <w:r>
        <w:t xml:space="preserve">the doctor, 'he rubbed his belly with complacency, as if the sight of</w:t>
      </w:r>
    </w:p>
    <w:p>
      <w:pPr>
        <w:pStyle w:val="Normal"/>
      </w:pPr>
      <w:r>
        <w:t xml:space="preserve">me made his mouth water.' This individual was regarded with much</w:t>
      </w:r>
    </w:p>
    <w:p>
      <w:pPr>
        <w:pStyle w:val="Normal"/>
      </w:pPr>
      <w:r>
        <w:t xml:space="preserve">respect by his fellows because of his success in procuring human flesh</w:t>
      </w:r>
    </w:p>
    <w:p>
      <w:pPr>
        <w:pStyle w:val="Normal"/>
      </w:pPr>
      <w:r>
        <w:t xml:space="preserve">to eat. These aborigines say that the white man's flesh is salt and</w:t>
      </w:r>
    </w:p>
    <w:p>
      <w:pPr>
        <w:pStyle w:val="Normal"/>
      </w:pPr>
      <w:r>
        <w:t xml:space="preserve">occasions nausea. A Chinaman they consider as good for eating as a</w:t>
      </w:r>
    </w:p>
    <w:p>
      <w:pPr>
        <w:pStyle w:val="Normal"/>
      </w:pPr>
      <w:r>
        <w:t xml:space="preserve">black man, his food being chiefly vegetable.</w:t>
      </w:r>
    </w:p>
    <w:p>
      <w:pPr>
        <w:pStyle w:val="Normal"/>
      </w:pPr>
      <w:r>
        <w:t xml:space="preserve">"The most horrible development of cannibalism among the Australian</w:t>
      </w:r>
    </w:p>
    <w:p>
      <w:pPr>
        <w:pStyle w:val="Normal"/>
      </w:pPr>
      <w:r>
        <w:t xml:space="preserve">blacks is the eating of defunct relatives. When a person dies there</w:t>
      </w:r>
    </w:p>
    <w:p>
      <w:pPr>
        <w:pStyle w:val="Normal"/>
      </w:pPr>
      <w:r>
        <w:t xml:space="preserve">follows an elaborate ceremony, which terminates with the lowering of</w:t>
      </w:r>
    </w:p>
    <w:p>
      <w:pPr>
        <w:pStyle w:val="Normal"/>
      </w:pPr>
      <w:r>
        <w:t xml:space="preserve">the corpse into the grave. In the grave is a man not related to the</w:t>
      </w:r>
    </w:p>
    <w:p>
      <w:pPr>
        <w:pStyle w:val="Normal"/>
      </w:pPr>
      <w:r>
        <w:t xml:space="preserve">deceased, who proceeds to cut off the fat adhering to the muscles of</w:t>
      </w:r>
    </w:p>
    <w:p>
      <w:pPr>
        <w:pStyle w:val="Normal"/>
      </w:pPr>
      <w:r>
        <w:t xml:space="preserve">the face, thighs, arms, and stomach, and passes it around to be</w:t>
      </w:r>
    </w:p>
    <w:p>
      <w:pPr>
        <w:pStyle w:val="Normal"/>
      </w:pPr>
      <w:r>
        <w:t xml:space="preserve">swallowed by some of the near relatives. All those who have eaten of</w:t>
      </w:r>
    </w:p>
    <w:p>
      <w:pPr>
        <w:pStyle w:val="Normal"/>
      </w:pPr>
      <w:r>
        <w:t xml:space="preserve">the cadaver have a black ring of charcoal powder and fat drawn around</w:t>
      </w:r>
    </w:p>
    <w:p>
      <w:pPr>
        <w:pStyle w:val="Normal"/>
      </w:pPr>
      <w:r>
        <w:t xml:space="preserve">the mouth. The order in which the mourners partake of their dead</w:t>
      </w:r>
    </w:p>
    <w:p>
      <w:pPr>
        <w:pStyle w:val="Normal"/>
      </w:pPr>
      <w:r>
        <w:t xml:space="preserve">relatives is duly prescribed. The mother eats of her children and the</w:t>
      </w:r>
    </w:p>
    <w:p>
      <w:pPr>
        <w:pStyle w:val="Normal"/>
      </w:pPr>
      <w:r>
        <w:t xml:space="preserve">children of their mother. A man eats of his sister's husband and of his</w:t>
      </w:r>
    </w:p>
    <w:p>
      <w:pPr>
        <w:pStyle w:val="Normal"/>
      </w:pPr>
      <w:r>
        <w:t xml:space="preserve">brother's wife. Mothers' brothers, mothers' sisters, sisters' children,</w:t>
      </w:r>
    </w:p>
    <w:p>
      <w:pPr>
        <w:pStyle w:val="Normal"/>
      </w:pPr>
      <w:r>
        <w:t xml:space="preserve">mothers' parents, and daughters' children are also eaten by those to</w:t>
      </w:r>
    </w:p>
    <w:p>
      <w:pPr>
        <w:pStyle w:val="Normal"/>
      </w:pPr>
      <w:r>
        <w:t xml:space="preserve">whom the deceased person stands in such relation. But the father does</w:t>
      </w:r>
    </w:p>
    <w:p>
      <w:pPr>
        <w:pStyle w:val="Normal"/>
      </w:pPr>
      <w:r>
        <w:t xml:space="preserve">not eat of his children, nor the children of their sire.</w:t>
      </w:r>
    </w:p>
    <w:p>
      <w:pPr>
        <w:pStyle w:val="Normal"/>
      </w:pPr>
      <w:r>
        <w:t xml:space="preserve">"The New Zealanders, up to very recent times, were probably the most</w:t>
      </w:r>
    </w:p>
    <w:p>
      <w:pPr>
        <w:pStyle w:val="Normal"/>
      </w:pPr>
      <w:r>
        <w:t xml:space="preserve">anthropophagous race that ever existed. As many as 1000 prisoners have</w:t>
      </w:r>
    </w:p>
    <w:p>
      <w:pPr>
        <w:pStyle w:val="Normal"/>
      </w:pPr>
      <w:r>
        <w:t xml:space="preserve">been slaughtered by them at one time after a successful battle, the</w:t>
      </w:r>
    </w:p>
    <w:p>
      <w:pPr>
        <w:pStyle w:val="Normal"/>
      </w:pPr>
      <w:r>
        <w:t xml:space="preserve">bodies being baked in ovens underground.  If the individual consumed</w:t>
      </w:r>
    </w:p>
    <w:p>
      <w:pPr>
        <w:pStyle w:val="Normal"/>
      </w:pPr>
      <w:r>
        <w:t xml:space="preserve">had been a redoubtable enemy they dried his head as a trophy and made</w:t>
      </w:r>
    </w:p>
    <w:p>
      <w:pPr>
        <w:pStyle w:val="Normal"/>
      </w:pPr>
      <w:r>
        <w:t xml:space="preserve">flutes of his thigh bones.</w:t>
      </w:r>
    </w:p>
    <w:p>
      <w:pPr>
        <w:pStyle w:val="Normal"/>
      </w:pPr>
      <w:r>
        <w:t xml:space="preserve">"Among the Monbuttos of Africa human fat is commonly employed for a</w:t>
      </w:r>
    </w:p>
    <w:p>
      <w:pPr>
        <w:pStyle w:val="Normal"/>
      </w:pPr>
      <w:r>
        <w:t xml:space="preserve">variety of purposes. The explorer Schweinfurth speaks of writing out in</w:t>
      </w:r>
    </w:p>
    <w:p>
      <w:pPr>
        <w:pStyle w:val="Normal"/>
      </w:pPr>
      <w:r>
        <w:t xml:space="preserve">the evenings his memoranda respecting these people by the light of a</w:t>
      </w:r>
    </w:p>
    <w:p>
      <w:pPr>
        <w:pStyle w:val="Normal"/>
      </w:pPr>
      <w:r>
        <w:t xml:space="preserve">little oil-lamp contrived by himself, which was supplied with some</w:t>
      </w:r>
    </w:p>
    <w:p>
      <w:pPr>
        <w:pStyle w:val="Normal"/>
      </w:pPr>
      <w:r>
        <w:t xml:space="preserve">questionable-looking grease furnished by the natives. The smell of this</w:t>
      </w:r>
    </w:p>
    <w:p>
      <w:pPr>
        <w:pStyle w:val="Normal"/>
      </w:pPr>
      <w:r>
        <w:t xml:space="preserve">grease, he says, could not fail to arouse one's worst suspicions</w:t>
      </w:r>
    </w:p>
    <w:p>
      <w:pPr>
        <w:pStyle w:val="Normal"/>
      </w:pPr>
      <w:r>
        <w:t xml:space="preserve">against the negroes. According to his account the Monbuttos are the</w:t>
      </w:r>
    </w:p>
    <w:p>
      <w:pPr>
        <w:pStyle w:val="Normal"/>
      </w:pPr>
      <w:r>
        <w:t xml:space="preserve">most confirmed cannibals in Africa. Surrounded as they are by a number</w:t>
      </w:r>
    </w:p>
    <w:p>
      <w:pPr>
        <w:pStyle w:val="Normal"/>
      </w:pPr>
      <w:r>
        <w:t xml:space="preserve">of peoples who are blacker than themselves, and who, being inferior to</w:t>
      </w:r>
    </w:p>
    <w:p>
      <w:pPr>
        <w:pStyle w:val="Normal"/>
      </w:pPr>
      <w:r>
        <w:t xml:space="preserve">them in culture, are held in contempt, they carry on expeditions of war</w:t>
      </w:r>
    </w:p>
    <w:p>
      <w:pPr>
        <w:pStyle w:val="Normal"/>
      </w:pPr>
      <w:r>
        <w:t xml:space="preserve">and plunder which result in the acquisition of a booty especially</w:t>
      </w:r>
    </w:p>
    <w:p>
      <w:pPr>
        <w:pStyle w:val="Normal"/>
      </w:pPr>
      <w:r>
        <w:t xml:space="preserve">coveted by them--namely, human flesh. The bodies of all foes who fall</w:t>
      </w:r>
    </w:p>
    <w:p>
      <w:pPr>
        <w:pStyle w:val="Normal"/>
      </w:pPr>
      <w:r>
        <w:t xml:space="preserve">in battle are distributed on the field among the victors, and are</w:t>
      </w:r>
    </w:p>
    <w:p>
      <w:pPr>
        <w:pStyle w:val="Normal"/>
      </w:pPr>
      <w:r>
        <w:t xml:space="preserve">prepared by drying for transportation. The savages drive their</w:t>
      </w:r>
    </w:p>
    <w:p>
      <w:pPr>
        <w:pStyle w:val="Normal"/>
      </w:pPr>
      <w:r>
        <w:t xml:space="preserve">prisoners before them, and these are reserved for killing at a later</w:t>
      </w:r>
    </w:p>
    <w:p>
      <w:pPr>
        <w:pStyle w:val="Normal"/>
      </w:pPr>
      <w:r>
        <w:t xml:space="preserve">time. During Schweinfurth's residence at the Court of Munza it was</w:t>
      </w:r>
    </w:p>
    <w:p>
      <w:pPr>
        <w:pStyle w:val="Normal"/>
      </w:pPr>
      <w:r>
        <w:t xml:space="preserve">generally understood that nearly every day a little child was</w:t>
      </w:r>
    </w:p>
    <w:p>
      <w:pPr>
        <w:pStyle w:val="Normal"/>
      </w:pPr>
      <w:r>
        <w:t xml:space="preserve">sacrificed to supply a meal for the ogre potentate. For centuries past</w:t>
      </w:r>
    </w:p>
    <w:p>
      <w:pPr>
        <w:pStyle w:val="Normal"/>
      </w:pPr>
      <w:r>
        <w:t xml:space="preserve">the slave trade in the Congo Basin has been conducted largely for the</w:t>
      </w:r>
    </w:p>
    <w:p>
      <w:pPr>
        <w:pStyle w:val="Normal"/>
      </w:pPr>
      <w:r>
        <w:t xml:space="preserve">purpose of furnishing human flesh to consumers. Slaves are sold and</w:t>
      </w:r>
    </w:p>
    <w:p>
      <w:pPr>
        <w:pStyle w:val="Normal"/>
      </w:pPr>
      <w:r>
        <w:t xml:space="preserve">bought in great numbers for market, and are fattened for slaughter.</w:t>
      </w:r>
    </w:p>
    <w:p>
      <w:pPr>
        <w:pStyle w:val="Normal"/>
      </w:pPr>
      <w:r>
        <w:t xml:space="preserve">"The Mundurucus of the Upper Amazon, who are exceedingly ferocious,</w:t>
      </w:r>
    </w:p>
    <w:p>
      <w:pPr>
        <w:pStyle w:val="Normal"/>
      </w:pPr>
      <w:r>
        <w:t xml:space="preserve">have been accused of cannibalism. It is they who preserve human heads</w:t>
      </w:r>
    </w:p>
    <w:p>
      <w:pPr>
        <w:pStyle w:val="Normal"/>
      </w:pPr>
      <w:r>
        <w:t xml:space="preserve">in such a remarkable way. When one of their warriors has killed an</w:t>
      </w:r>
    </w:p>
    <w:p>
      <w:pPr>
        <w:pStyle w:val="Normal"/>
      </w:pPr>
      <w:r>
        <w:t xml:space="preserve">enemy he cuts off the head with his bamboo knife, removes the brain,</w:t>
      </w:r>
    </w:p>
    <w:p>
      <w:pPr>
        <w:pStyle w:val="Normal"/>
      </w:pPr>
      <w:r>
        <w:t xml:space="preserve">soaks the head in a vegetable oil, takes out bones of the skull, and</w:t>
      </w:r>
    </w:p>
    <w:p>
      <w:pPr>
        <w:pStyle w:val="Normal"/>
      </w:pPr>
      <w:r>
        <w:t xml:space="preserve">dries the remaining parts by putting hot pebbles inside of it. At the</w:t>
      </w:r>
    </w:p>
    <w:p>
      <w:pPr>
        <w:pStyle w:val="Normal"/>
      </w:pPr>
      <w:r>
        <w:t xml:space="preserve">same time care is taken to preserve all the features and the hair</w:t>
      </w:r>
    </w:p>
    <w:p>
      <w:pPr>
        <w:pStyle w:val="Normal"/>
      </w:pPr>
      <w:r>
        <w:t xml:space="preserve">intact. By repeating the process with the hot pebbles many times the</w:t>
      </w:r>
    </w:p>
    <w:p>
      <w:pPr>
        <w:pStyle w:val="Normal"/>
      </w:pPr>
      <w:r>
        <w:t xml:space="preserve">head finally becomes shrunken to that of a small doll, though still</w:t>
      </w:r>
    </w:p>
    <w:p>
      <w:pPr>
        <w:pStyle w:val="Normal"/>
      </w:pPr>
      <w:r>
        <w:t xml:space="preserve">retaining its human aspect, so that the effect produced is very weird</w:t>
      </w:r>
    </w:p>
    <w:p>
      <w:pPr>
        <w:pStyle w:val="Normal"/>
      </w:pPr>
      <w:r>
        <w:t xml:space="preserve">and uncanny. Lastly, the head is decorated with brilliant feathers, and</w:t>
      </w:r>
    </w:p>
    <w:p>
      <w:pPr>
        <w:pStyle w:val="Normal"/>
      </w:pPr>
      <w:r>
        <w:t xml:space="preserve">the lips are fastened together with a string, by which the head is</w:t>
      </w:r>
    </w:p>
    <w:p>
      <w:pPr>
        <w:pStyle w:val="Normal"/>
      </w:pPr>
      <w:r>
        <w:t xml:space="preserve">suspended from the rafters of the council-house."</w:t>
      </w:r>
    </w:p>
    <w:p>
      <w:pPr>
        <w:pStyle w:val="Normal"/>
      </w:pPr>
      <w:r>
        <w:t xml:space="preserve">Ancient Customs.--According to Herodotus the ancient Lydians and Medes,</w:t>
      </w:r>
    </w:p>
    <w:p>
      <w:pPr>
        <w:pStyle w:val="Normal"/>
      </w:pPr>
      <w:r>
        <w:t xml:space="preserve">and according to Plato the islanders in the Atlantic, cemented</w:t>
      </w:r>
    </w:p>
    <w:p>
      <w:pPr>
        <w:pStyle w:val="Normal"/>
      </w:pPr>
      <w:r>
        <w:t xml:space="preserve">friendship by drinking human blood. Tacitus speaks of Asian princes</w:t>
      </w:r>
    </w:p>
    <w:p>
      <w:pPr>
        <w:pStyle w:val="Normal"/>
      </w:pPr>
      <w:r>
        <w:t xml:space="preserve">swearing allegiance with their own blood, which they drank. Juvenal</w:t>
      </w:r>
    </w:p>
    <w:p>
      <w:pPr>
        <w:pStyle w:val="Normal"/>
      </w:pPr>
      <w:r>
        <w:t xml:space="preserve">says that the Scythians drank the blood of their enemies to quench</w:t>
      </w:r>
    </w:p>
    <w:p>
      <w:pPr>
        <w:pStyle w:val="Normal"/>
      </w:pPr>
      <w:r>
        <w:t xml:space="preserve">their thirst.</w:t>
      </w:r>
    </w:p>
    <w:p>
      <w:pPr>
        <w:pStyle w:val="Normal"/>
      </w:pPr>
      <w:r>
        <w:t xml:space="preserve">Occasionally a religious ceremony has given sanction to cannibalism. It</w:t>
      </w:r>
    </w:p>
    <w:p>
      <w:pPr>
        <w:pStyle w:val="Normal"/>
      </w:pPr>
      <w:r>
        <w:t xml:space="preserve">is said that in the Island of Chios there was a rite by way of</w:t>
      </w:r>
    </w:p>
    <w:p>
      <w:pPr>
        <w:pStyle w:val="Normal"/>
      </w:pPr>
      <w:r>
        <w:t xml:space="preserve">sacrifice to Dionysius in which a man was torn limb from limb, and</w:t>
      </w:r>
    </w:p>
    <w:p>
      <w:pPr>
        <w:pStyle w:val="Normal"/>
      </w:pPr>
      <w:r>
        <w:t xml:space="preserve">Faber tells us that the Cretans had an annual festival in which they</w:t>
      </w:r>
    </w:p>
    <w:p>
      <w:pPr>
        <w:pStyle w:val="Normal"/>
      </w:pPr>
      <w:r>
        <w:t xml:space="preserve">tore a living bull with their teeth.  Spencer quotes that among the</w:t>
      </w:r>
    </w:p>
    <w:p>
      <w:pPr>
        <w:pStyle w:val="Normal"/>
      </w:pPr>
      <w:r>
        <w:t xml:space="preserve">Bacchic orgies of many of the tribes of North America, at the</w:t>
      </w:r>
    </w:p>
    <w:p>
      <w:pPr>
        <w:pStyle w:val="Normal"/>
      </w:pPr>
      <w:r>
        <w:t xml:space="preserve">inauguration of one of the Clallum chiefs on the northwest coast of</w:t>
      </w:r>
    </w:p>
    <w:p>
      <w:pPr>
        <w:pStyle w:val="Normal"/>
      </w:pPr>
      <w:r>
        <w:t xml:space="preserve">British America, the chief seized a small dog and began to devour it</w:t>
      </w:r>
    </w:p>
    <w:p>
      <w:pPr>
        <w:pStyle w:val="Normal"/>
      </w:pPr>
      <w:r>
        <w:t xml:space="preserve">alive, and also bit the shoulders of bystanders. In speaking of these</w:t>
      </w:r>
    </w:p>
    <w:p>
      <w:pPr>
        <w:pStyle w:val="Normal"/>
      </w:pPr>
      <w:r>
        <w:t xml:space="preserve">ceremonies, Boas, quoted by Bourke, says that members of the tribes</w:t>
      </w:r>
    </w:p>
    <w:p>
      <w:pPr>
        <w:pStyle w:val="Normal"/>
      </w:pPr>
      <w:r>
        <w:t xml:space="preserve">practicing Hamatsa ceremonies show remarkable scars produced by biting,</w:t>
      </w:r>
    </w:p>
    <w:p>
      <w:pPr>
        <w:pStyle w:val="Normal"/>
      </w:pPr>
      <w:r>
        <w:t xml:space="preserve">and at certain festivals ritualistic cannibalism is practiced, it being</w:t>
      </w:r>
    </w:p>
    <w:p>
      <w:pPr>
        <w:pStyle w:val="Normal"/>
      </w:pPr>
      <w:r>
        <w:t xml:space="preserve">the duty of the Hamatsa to bite portions of flesh out of the arms,</w:t>
      </w:r>
    </w:p>
    <w:p>
      <w:pPr>
        <w:pStyle w:val="Normal"/>
      </w:pPr>
      <w:r>
        <w:t xml:space="preserve">legs, or breast of a man.</w:t>
      </w:r>
    </w:p>
    <w:p>
      <w:pPr>
        <w:pStyle w:val="Normal"/>
      </w:pPr>
      <w:r>
        <w:t xml:space="preserve">Another cause of cannibalism, and the one which deserves discussion</w:t>
      </w:r>
    </w:p>
    <w:p>
      <w:pPr>
        <w:pStyle w:val="Normal"/>
      </w:pPr>
      <w:r>
        <w:t xml:space="preserve">here, is genuine perversion or depravity of the appetite for human</w:t>
      </w:r>
    </w:p>
    <w:p>
      <w:pPr>
        <w:pStyle w:val="Normal"/>
      </w:pPr>
      <w:r>
        <w:t xml:space="preserve">flesh among civilized persons,--the desire sometimes being so strong as</w:t>
      </w:r>
    </w:p>
    <w:p>
      <w:pPr>
        <w:pStyle w:val="Normal"/>
      </w:pPr>
      <w:r>
        <w:t xml:space="preserve">to lead to actual murder. Several examples of this anomaly are on</w:t>
      </w:r>
    </w:p>
    <w:p>
      <w:pPr>
        <w:pStyle w:val="Normal"/>
      </w:pPr>
      <w:r>
        <w:t xml:space="preserve">record. Gruner of Jena speaks of a man by the name of Goldschmidt, in</w:t>
      </w:r>
    </w:p>
    <w:p>
      <w:pPr>
        <w:pStyle w:val="Normal"/>
      </w:pPr>
      <w:r>
        <w:t xml:space="preserve">the environs of Weimar, who developed a depraved appetite for human</w:t>
      </w:r>
    </w:p>
    <w:p>
      <w:pPr>
        <w:pStyle w:val="Normal"/>
      </w:pPr>
      <w:r>
        <w:t xml:space="preserve">flesh. He was married at twenty-seven, and for twenty-eight years</w:t>
      </w:r>
    </w:p>
    <w:p>
      <w:pPr>
        <w:pStyle w:val="Normal"/>
      </w:pPr>
      <w:r>
        <w:t xml:space="preserve">exercised his calling as a cow-herd. Nothing extraordinary was noticed</w:t>
      </w:r>
    </w:p>
    <w:p>
      <w:pPr>
        <w:pStyle w:val="Normal"/>
      </w:pPr>
      <w:r>
        <w:t xml:space="preserve">in him, except his rudeness of manner and his choleric and gross</w:t>
      </w:r>
    </w:p>
    <w:p>
      <w:pPr>
        <w:pStyle w:val="Normal"/>
      </w:pPr>
      <w:r>
        <w:t xml:space="preserve">disposition. In 1771, at the age of fifty-five, he met a young traveler</w:t>
      </w:r>
    </w:p>
    <w:p>
      <w:pPr>
        <w:pStyle w:val="Normal"/>
      </w:pPr>
      <w:r>
        <w:t xml:space="preserve">in the woods, and accused him of frightening his cows; a discussion</w:t>
      </w:r>
    </w:p>
    <w:p>
      <w:pPr>
        <w:pStyle w:val="Normal"/>
      </w:pPr>
      <w:r>
        <w:t xml:space="preserve">arose, and subsequently a quarrel, in which Goldschmidt killed his</w:t>
      </w:r>
    </w:p>
    <w:p>
      <w:pPr>
        <w:pStyle w:val="Normal"/>
      </w:pPr>
      <w:r>
        <w:t xml:space="preserve">antagonist by a blow with a stick which he used. To avoid detection he</w:t>
      </w:r>
    </w:p>
    <w:p>
      <w:pPr>
        <w:pStyle w:val="Normal"/>
      </w:pPr>
      <w:r>
        <w:t xml:space="preserve">dragged the body to the bushes, cut it up, and took it home in</w:t>
      </w:r>
    </w:p>
    <w:p>
      <w:pPr>
        <w:pStyle w:val="Normal"/>
      </w:pPr>
      <w:r>
        <w:t xml:space="preserve">sections. He then washed, boiled, and ate each piece.  Subsequently, he</w:t>
      </w:r>
    </w:p>
    <w:p>
      <w:pPr>
        <w:pStyle w:val="Normal"/>
      </w:pPr>
      <w:r>
        <w:t xml:space="preserve">developed a further taste for human flesh, and was finally detected in</w:t>
      </w:r>
    </w:p>
    <w:p>
      <w:pPr>
        <w:pStyle w:val="Normal"/>
      </w:pPr>
      <w:r>
        <w:t xml:space="preserve">eating a child which he had enticed into his house and killed. He</w:t>
      </w:r>
    </w:p>
    <w:p>
      <w:pPr>
        <w:pStyle w:val="Normal"/>
      </w:pPr>
      <w:r>
        <w:t xml:space="preserve">acknowledged his appetite before his trial.</w:t>
      </w:r>
    </w:p>
    <w:p>
      <w:pPr>
        <w:pStyle w:val="Normal"/>
      </w:pPr>
      <w:r>
        <w:t xml:space="preserve">Hector Boetius says that a Scotch brigand and his wife and children</w:t>
      </w:r>
    </w:p>
    <w:p>
      <w:pPr>
        <w:pStyle w:val="Normal"/>
      </w:pPr>
      <w:r>
        <w:t xml:space="preserve">were condemned to death on proof that they killed and ate their</w:t>
      </w:r>
    </w:p>
    <w:p>
      <w:pPr>
        <w:pStyle w:val="Normal"/>
      </w:pPr>
      <w:r>
        <w:t xml:space="preserve">prisoners. The extreme youth of one of the girls excused her from</w:t>
      </w:r>
    </w:p>
    <w:p>
      <w:pPr>
        <w:pStyle w:val="Normal"/>
      </w:pPr>
      <w:r>
        <w:t xml:space="preserve">capital punishment; but at twelve years she was found guilty of the</w:t>
      </w:r>
    </w:p>
    <w:p>
      <w:pPr>
        <w:pStyle w:val="Normal"/>
      </w:pPr>
      <w:r>
        <w:t xml:space="preserve">same crime as her father and suffered capital punishment. This child</w:t>
      </w:r>
    </w:p>
    <w:p>
      <w:pPr>
        <w:pStyle w:val="Normal"/>
      </w:pPr>
      <w:r>
        <w:t xml:space="preserve">had been brought up in good surroundings, yet her inherited appetite</w:t>
      </w:r>
    </w:p>
    <w:p>
      <w:pPr>
        <w:pStyle w:val="Normal"/>
      </w:pPr>
      <w:r>
        <w:t xml:space="preserve">developed. Gall tells of an individual who, instigated by an</w:t>
      </w:r>
    </w:p>
    <w:p>
      <w:pPr>
        <w:pStyle w:val="Normal"/>
      </w:pPr>
      <w:r>
        <w:t xml:space="preserve">irresistible desire to eat human flesh, assassinated many persons; and</w:t>
      </w:r>
    </w:p>
    <w:p>
      <w:pPr>
        <w:pStyle w:val="Normal"/>
      </w:pPr>
      <w:r>
        <w:t xml:space="preserve">his daughter, though educated away from him, yielded to the same</w:t>
      </w:r>
    </w:p>
    <w:p>
      <w:pPr>
        <w:pStyle w:val="Normal"/>
      </w:pPr>
      <w:r>
        <w:t xml:space="preserve">graving.</w:t>
      </w:r>
    </w:p>
    <w:p>
      <w:pPr>
        <w:pStyle w:val="Normal"/>
      </w:pPr>
      <w:r>
        <w:t xml:space="preserve">At Bicetre there was an individual who had a horribly depraved appetite</w:t>
      </w:r>
    </w:p>
    <w:p>
      <w:pPr>
        <w:pStyle w:val="Normal"/>
      </w:pPr>
      <w:r>
        <w:t xml:space="preserve">for decaying human flesh. He would haunt the graveyards and eat the</w:t>
      </w:r>
    </w:p>
    <w:p>
      <w:pPr>
        <w:pStyle w:val="Normal"/>
      </w:pPr>
      <w:r>
        <w:t xml:space="preserve">putrefying remains of the recently buried, preferring the intestines.</w:t>
      </w:r>
    </w:p>
    <w:p>
      <w:pPr>
        <w:pStyle w:val="Normal"/>
      </w:pPr>
      <w:r>
        <w:t xml:space="preserve">Having regaled himself in a midnight prowl, he would fill his pockets</w:t>
      </w:r>
    </w:p>
    <w:p>
      <w:pPr>
        <w:pStyle w:val="Normal"/>
      </w:pPr>
      <w:r>
        <w:t xml:space="preserve">for future use. When interrogated on the subject of his depravity he</w:t>
      </w:r>
    </w:p>
    <w:p>
      <w:pPr>
        <w:pStyle w:val="Normal"/>
      </w:pPr>
      <w:r>
        <w:t xml:space="preserve">said it had existed since childhood.  He acknowledged the greatest</w:t>
      </w:r>
    </w:p>
    <w:p>
      <w:pPr>
        <w:pStyle w:val="Normal"/>
      </w:pPr>
      <w:r>
        <w:t xml:space="preserve">desire to devour children he would meet playing; but he did not possess</w:t>
      </w:r>
    </w:p>
    <w:p>
      <w:pPr>
        <w:pStyle w:val="Normal"/>
      </w:pPr>
      <w:r>
        <w:t xml:space="preserve">the courage to kill them.</w:t>
      </w:r>
    </w:p>
    <w:p>
      <w:pPr>
        <w:pStyle w:val="Normal"/>
      </w:pPr>
      <w:r>
        <w:t xml:space="preserve">Prochaska quotes the case of a woman of Milan who attracted children to</w:t>
      </w:r>
    </w:p>
    <w:p>
      <w:pPr>
        <w:pStyle w:val="Normal"/>
      </w:pPr>
      <w:r>
        <w:t xml:space="preserve">her home in order that she might slay, salt, and eat them. About 1600,</w:t>
      </w:r>
    </w:p>
    <w:p>
      <w:pPr>
        <w:pStyle w:val="Normal"/>
      </w:pPr>
      <w:r>
        <w:t xml:space="preserve">there is the record of a boy named Jean Granier, who had repeatedly</w:t>
      </w:r>
    </w:p>
    <w:p>
      <w:pPr>
        <w:pStyle w:val="Normal"/>
      </w:pPr>
      <w:r>
        <w:t xml:space="preserve">killed and devoured several young children before he was discovered.</w:t>
      </w:r>
    </w:p>
    <w:p>
      <w:pPr>
        <w:pStyle w:val="Normal"/>
      </w:pPr>
      <w:r>
        <w:t xml:space="preserve">Rodericus a Castro tells of a pregnant woman who so strongly desired to</w:t>
      </w:r>
    </w:p>
    <w:p>
      <w:pPr>
        <w:pStyle w:val="Normal"/>
      </w:pPr>
      <w:r>
        <w:t xml:space="preserve">eat the shoulder of a baker that she killed him, salted his body, and</w:t>
      </w:r>
    </w:p>
    <w:p>
      <w:pPr>
        <w:pStyle w:val="Normal"/>
      </w:pPr>
      <w:r>
        <w:t xml:space="preserve">devoured it at intervals.</w:t>
      </w:r>
    </w:p>
    <w:p>
      <w:pPr>
        <w:pStyle w:val="Normal"/>
      </w:pPr>
      <w:r>
        <w:t xml:space="preserve">There is a record of a woman who in July, 1817, was discovered in</w:t>
      </w:r>
    </w:p>
    <w:p>
      <w:pPr>
        <w:pStyle w:val="Normal"/>
      </w:pPr>
      <w:r>
        <w:t xml:space="preserve">cooking an amputated leg of her little child. Gorget in 1827 reported</w:t>
      </w:r>
    </w:p>
    <w:p>
      <w:pPr>
        <w:pStyle w:val="Normal"/>
      </w:pPr>
      <w:r>
        <w:t xml:space="preserve">the celebrated case of Leger the vine dresser, who at the age of</w:t>
      </w:r>
    </w:p>
    <w:p>
      <w:pPr>
        <w:pStyle w:val="Normal"/>
      </w:pPr>
      <w:r>
        <w:t xml:space="preserve">twenty-four wandered about a forest for eight days during an attack of</w:t>
      </w:r>
    </w:p>
    <w:p>
      <w:pPr>
        <w:pStyle w:val="Normal"/>
      </w:pPr>
      <w:r>
        <w:t xml:space="preserve">depression. Coming across a girl of twelve, he violated her, and then</w:t>
      </w:r>
    </w:p>
    <w:p>
      <w:pPr>
        <w:pStyle w:val="Normal"/>
      </w:pPr>
      <w:r>
        <w:t xml:space="preserve">mutilated her genitals, and tore out her heart, eating of it, and</w:t>
      </w:r>
    </w:p>
    <w:p>
      <w:pPr>
        <w:pStyle w:val="Normal"/>
      </w:pPr>
      <w:r>
        <w:t xml:space="preserve">drinking the blood. He finally confessed his crime with calm</w:t>
      </w:r>
    </w:p>
    <w:p>
      <w:pPr>
        <w:pStyle w:val="Normal"/>
      </w:pPr>
      <w:r>
        <w:t xml:space="preserve">indifference. After Leger's execution Esquirol found morbid adhesions</w:t>
      </w:r>
    </w:p>
    <w:p>
      <w:pPr>
        <w:pStyle w:val="Normal"/>
      </w:pPr>
      <w:r>
        <w:t xml:space="preserve">between the brain and the cerebral membranes. Mascha relates a similar</w:t>
      </w:r>
    </w:p>
    <w:p>
      <w:pPr>
        <w:pStyle w:val="Normal"/>
      </w:pPr>
      <w:r>
        <w:t xml:space="preserve">instance in a man of fifty-five who violated and killed a young girl,</w:t>
      </w:r>
    </w:p>
    <w:p>
      <w:pPr>
        <w:pStyle w:val="Normal"/>
      </w:pPr>
      <w:r>
        <w:t xml:space="preserve">eating of her genitals and mammae. At the trial he begged for</w:t>
      </w:r>
    </w:p>
    <w:p>
      <w:pPr>
        <w:pStyle w:val="Normal"/>
      </w:pPr>
      <w:r>
        <w:t xml:space="preserve">execution, saying that the inner impulse that led him to his crime</w:t>
      </w:r>
    </w:p>
    <w:p>
      <w:pPr>
        <w:pStyle w:val="Normal"/>
      </w:pPr>
      <w:r>
        <w:t xml:space="preserve">constantly persecuted him.</w:t>
      </w:r>
    </w:p>
    <w:p>
      <w:pPr>
        <w:pStyle w:val="Normal"/>
      </w:pPr>
      <w:r>
        <w:t xml:space="preserve">A modern example of lust-murder and anthropophagy is that of Menesclou,</w:t>
      </w:r>
    </w:p>
    <w:p>
      <w:pPr>
        <w:pStyle w:val="Normal"/>
      </w:pPr>
      <w:r>
        <w:t xml:space="preserve">who was examined by Brouardel, Motet, and others, and declared to be</w:t>
      </w:r>
    </w:p>
    <w:p>
      <w:pPr>
        <w:pStyle w:val="Normal"/>
      </w:pPr>
      <w:r>
        <w:t xml:space="preserve">mentally sound; he was convicted. This miscreant was arrested with the</w:t>
      </w:r>
    </w:p>
    <w:p>
      <w:pPr>
        <w:pStyle w:val="Normal"/>
      </w:pPr>
      <w:r>
        <w:t xml:space="preserve">forearm of a missing child in his pocket, and in his stove were found</w:t>
      </w:r>
    </w:p>
    <w:p>
      <w:pPr>
        <w:pStyle w:val="Normal"/>
      </w:pPr>
      <w:r>
        <w:t xml:space="preserve">the head and entrails in a half-burnt condition. Parts of the body were</w:t>
      </w:r>
    </w:p>
    <w:p>
      <w:pPr>
        <w:pStyle w:val="Normal"/>
      </w:pPr>
      <w:r>
        <w:t xml:space="preserve">found in the water-closet, but the genitals were missing; he was</w:t>
      </w:r>
    </w:p>
    <w:p>
      <w:pPr>
        <w:pStyle w:val="Normal"/>
      </w:pPr>
      <w:r>
        <w:t xml:space="preserve">executed, although he made no confession, saying the deed was an</w:t>
      </w:r>
    </w:p>
    <w:p>
      <w:pPr>
        <w:pStyle w:val="Normal"/>
      </w:pPr>
      <w:r>
        <w:t xml:space="preserve">accident. Morbid changes were found in his brain. Krafft-Ebing cites</w:t>
      </w:r>
    </w:p>
    <w:p>
      <w:pPr>
        <w:pStyle w:val="Normal"/>
      </w:pPr>
      <w:r>
        <w:t xml:space="preserve">the case of Alton, a clerk in England, who lured a child into a</w:t>
      </w:r>
    </w:p>
    <w:p>
      <w:pPr>
        <w:pStyle w:val="Normal"/>
      </w:pPr>
      <w:r>
        <w:t xml:space="preserve">thicket, and after a time returned to his office, where he made an</w:t>
      </w:r>
    </w:p>
    <w:p>
      <w:pPr>
        <w:pStyle w:val="Normal"/>
      </w:pPr>
      <w:r>
        <w:t xml:space="preserve">entry in his note-book: "Killed to-day a young girl; it was fine and</w:t>
      </w:r>
    </w:p>
    <w:p>
      <w:pPr>
        <w:pStyle w:val="Normal"/>
      </w:pPr>
      <w:r>
        <w:t xml:space="preserve">hot." The child was missed, searched for, and found cut into pieces.</w:t>
      </w:r>
    </w:p>
    <w:p>
      <w:pPr>
        <w:pStyle w:val="Normal"/>
      </w:pPr>
      <w:r>
        <w:t xml:space="preserve">Many parts, and among them the genitals, could not be found. Alton did</w:t>
      </w:r>
    </w:p>
    <w:p>
      <w:pPr>
        <w:pStyle w:val="Normal"/>
      </w:pPr>
      <w:r>
        <w:t xml:space="preserve">not show the slightest trace of emotion, and gave no explanation of the</w:t>
      </w:r>
    </w:p>
    <w:p>
      <w:pPr>
        <w:pStyle w:val="Normal"/>
      </w:pPr>
      <w:r>
        <w:t xml:space="preserve">motive or circumstances of his horrible deed; he was executed.</w:t>
      </w:r>
    </w:p>
    <w:p>
      <w:pPr>
        <w:pStyle w:val="Normal"/>
      </w:pPr>
      <w:r>
        <w:t xml:space="preserve">D'Amador tells of persons who went into slaughter-houses and</w:t>
      </w:r>
    </w:p>
    <w:p>
      <w:pPr>
        <w:pStyle w:val="Normal"/>
      </w:pPr>
      <w:r>
        <w:t xml:space="preserve">waste-places to dispute with wolves for the most revolting carrion. It</w:t>
      </w:r>
    </w:p>
    <w:p>
      <w:pPr>
        <w:pStyle w:val="Normal"/>
      </w:pPr>
      <w:r>
        <w:t xml:space="preserve">is also mentioned that patients in hospitals have been detected in</w:t>
      </w:r>
    </w:p>
    <w:p>
      <w:pPr>
        <w:pStyle w:val="Normal"/>
      </w:pPr>
      <w:r>
        <w:t xml:space="preserve">drinking the blood of patients after venesections, and in other</w:t>
      </w:r>
    </w:p>
    <w:p>
      <w:pPr>
        <w:pStyle w:val="Normal"/>
      </w:pPr>
      <w:r>
        <w:t xml:space="preserve">instances frequenting dead-houses and sucking the blood of the recently</w:t>
      </w:r>
    </w:p>
    <w:p>
      <w:pPr>
        <w:pStyle w:val="Normal"/>
      </w:pPr>
      <w:r>
        <w:t xml:space="preserve">deceased. Du Saulle quotes the case of a chlorotic girl of fourteen who</w:t>
      </w:r>
    </w:p>
    <w:p>
      <w:pPr>
        <w:pStyle w:val="Normal"/>
      </w:pPr>
      <w:r>
        <w:t xml:space="preserve">eagerly drank human blood. She preferred that flowing fresh from a</w:t>
      </w:r>
    </w:p>
    <w:p>
      <w:pPr>
        <w:pStyle w:val="Normal"/>
      </w:pPr>
      <w:r>
        <w:t xml:space="preserve">recent wound.</w:t>
      </w:r>
    </w:p>
    <w:p>
      <w:pPr>
        <w:pStyle w:val="Normal"/>
      </w:pPr>
      <w:r>
        <w:t xml:space="preserve">Further Examples of Depraved Appetites.--Bijoux speaks of a porter or</w:t>
      </w:r>
    </w:p>
    <w:p>
      <w:pPr>
        <w:pStyle w:val="Normal"/>
      </w:pPr>
      <w:r>
        <w:t xml:space="preserve">garcon at the Jardin des Plantes in Paris who was a prodigious glutton.</w:t>
      </w:r>
    </w:p>
    <w:p>
      <w:pPr>
        <w:pStyle w:val="Normal"/>
      </w:pPr>
      <w:r>
        <w:t xml:space="preserve">He had eaten the body of a lion that had died of disease at the</w:t>
      </w:r>
    </w:p>
    <w:p>
      <w:pPr>
        <w:pStyle w:val="Normal"/>
      </w:pPr>
      <w:r>
        <w:t xml:space="preserve">menagerie. He ate with avidity the most disgusting things to satiate</w:t>
      </w:r>
    </w:p>
    <w:p>
      <w:pPr>
        <w:pStyle w:val="Normal"/>
      </w:pPr>
      <w:r>
        <w:t xml:space="preserve">his depraved appetite. He showed further signs of a perverted mind by</w:t>
      </w:r>
    </w:p>
    <w:p>
      <w:pPr>
        <w:pStyle w:val="Normal"/>
      </w:pPr>
      <w:r>
        <w:t xml:space="preserve">classifying the animals of the menagerie according to the form of their</w:t>
      </w:r>
    </w:p>
    <w:p>
      <w:pPr>
        <w:pStyle w:val="Normal"/>
      </w:pPr>
      <w:r>
        <w:t xml:space="preserve">excrement, of which he had a collection. He died of indigestion</w:t>
      </w:r>
    </w:p>
    <w:p>
      <w:pPr>
        <w:pStyle w:val="Normal"/>
      </w:pPr>
      <w:r>
        <w:t xml:space="preserve">following a meal of eight pounds of hot bread.</w:t>
      </w:r>
    </w:p>
    <w:p>
      <w:pPr>
        <w:pStyle w:val="Normal"/>
      </w:pPr>
      <w:r>
        <w:t xml:space="preserve">Percy saw the famous Tarrare, who died at Versailles, at about</w:t>
      </w:r>
    </w:p>
    <w:p>
      <w:pPr>
        <w:pStyle w:val="Normal"/>
      </w:pPr>
      <w:r>
        <w:t xml:space="preserve">twenty-six years of age. At seventeen he weighed 100 pounds. He ate a</w:t>
      </w:r>
    </w:p>
    <w:p>
      <w:pPr>
        <w:pStyle w:val="Normal"/>
      </w:pPr>
      <w:r>
        <w:t xml:space="preserve">quarter of beef in twenty-four hours. He was fond of the most revolting</w:t>
      </w:r>
    </w:p>
    <w:p>
      <w:pPr>
        <w:pStyle w:val="Normal"/>
      </w:pPr>
      <w:r>
        <w:t xml:space="preserve">things. He particularly relished the flesh of serpents and would</w:t>
      </w:r>
    </w:p>
    <w:p>
      <w:pPr>
        <w:pStyle w:val="Normal"/>
      </w:pPr>
      <w:r>
        <w:t xml:space="preserve">quickly devour the largest. In the presence of Lorenze he seized a live</w:t>
      </w:r>
    </w:p>
    <w:p>
      <w:pPr>
        <w:pStyle w:val="Normal"/>
      </w:pPr>
      <w:r>
        <w:t xml:space="preserve">cat with his teeth, eventrated it, sucked its blood, and ate it,</w:t>
      </w:r>
    </w:p>
    <w:p>
      <w:pPr>
        <w:pStyle w:val="Normal"/>
      </w:pPr>
      <w:r>
        <w:t xml:space="preserve">leaving the bare skeleton only. In about thirty minutes he rejected the</w:t>
      </w:r>
    </w:p>
    <w:p>
      <w:pPr>
        <w:pStyle w:val="Normal"/>
      </w:pPr>
      <w:r>
        <w:t xml:space="preserve">hairs in the manner of birds of prey and carnivorous animals. He also</w:t>
      </w:r>
    </w:p>
    <w:p>
      <w:pPr>
        <w:pStyle w:val="Normal"/>
      </w:pPr>
      <w:r>
        <w:t xml:space="preserve">ate dogs in the same manner. On one occasion it was said that he</w:t>
      </w:r>
    </w:p>
    <w:p>
      <w:pPr>
        <w:pStyle w:val="Normal"/>
      </w:pPr>
      <w:r>
        <w:t xml:space="preserve">swallowed a living eel without chewing it; but he had first bitten off</w:t>
      </w:r>
    </w:p>
    <w:p>
      <w:pPr>
        <w:pStyle w:val="Normal"/>
      </w:pPr>
      <w:r>
        <w:t xml:space="preserve">its head. He ate almost instantly a dinner that had been prepared for</w:t>
      </w:r>
    </w:p>
    <w:p>
      <w:pPr>
        <w:pStyle w:val="Normal"/>
      </w:pPr>
      <w:r>
        <w:t xml:space="preserve">15 vigorous workmen and drank the accompanying water and took their</w:t>
      </w:r>
    </w:p>
    <w:p>
      <w:pPr>
        <w:pStyle w:val="Normal"/>
      </w:pPr>
      <w:r>
        <w:t xml:space="preserve">aggregate allowance of salt at the same time. After this meal his</w:t>
      </w:r>
    </w:p>
    <w:p>
      <w:pPr>
        <w:pStyle w:val="Normal"/>
      </w:pPr>
      <w:r>
        <w:t xml:space="preserve">abdomen was so swollen that it resembled a balloon. He was seen by</w:t>
      </w:r>
    </w:p>
    <w:p>
      <w:pPr>
        <w:pStyle w:val="Normal"/>
      </w:pPr>
      <w:r>
        <w:t xml:space="preserve">Courville, a surgeon-major in a military hospital, where he had</w:t>
      </w:r>
    </w:p>
    <w:p>
      <w:pPr>
        <w:pStyle w:val="Normal"/>
      </w:pPr>
      <w:r>
        <w:t xml:space="preserve">swallowed a wooden box wrapped in plain white paper. This he passed the</w:t>
      </w:r>
    </w:p>
    <w:p>
      <w:pPr>
        <w:pStyle w:val="Normal"/>
      </w:pPr>
      <w:r>
        <w:t xml:space="preserve">next day with the paper intact. The General-in-chief had seen him</w:t>
      </w:r>
    </w:p>
    <w:p>
      <w:pPr>
        <w:pStyle w:val="Normal"/>
      </w:pPr>
      <w:r>
        <w:t xml:space="preserve">devour thirty pounds of raw liver and lungs. Nothing seemed to diminish</w:t>
      </w:r>
    </w:p>
    <w:p>
      <w:pPr>
        <w:pStyle w:val="Normal"/>
      </w:pPr>
      <w:r>
        <w:t xml:space="preserve">his appetite. He waited around butcher-shops to eat what was discarded</w:t>
      </w:r>
    </w:p>
    <w:p>
      <w:pPr>
        <w:pStyle w:val="Normal"/>
      </w:pPr>
      <w:r>
        <w:t xml:space="preserve">for the dogs. He drank the bleedings of the hospital and ate the dead</w:t>
      </w:r>
    </w:p>
    <w:p>
      <w:pPr>
        <w:pStyle w:val="Normal"/>
      </w:pPr>
      <w:r>
        <w:t xml:space="preserve">from the dead-houses. He was suspected of eating a child of fourteen</w:t>
      </w:r>
    </w:p>
    <w:p>
      <w:pPr>
        <w:pStyle w:val="Normal"/>
      </w:pPr>
      <w:r>
        <w:t xml:space="preserve">months, but no proof could be produced of this. He was of middle height</w:t>
      </w:r>
    </w:p>
    <w:p>
      <w:pPr>
        <w:pStyle w:val="Normal"/>
      </w:pPr>
      <w:r>
        <w:t xml:space="preserve">and was always heated and sweating. He died of a purulent diarrhea, all</w:t>
      </w:r>
    </w:p>
    <w:p>
      <w:pPr>
        <w:pStyle w:val="Normal"/>
      </w:pPr>
      <w:r>
        <w:t xml:space="preserve">his intestines and peritoneum being in a suppurating condition.</w:t>
      </w:r>
    </w:p>
    <w:p>
      <w:pPr>
        <w:pStyle w:val="Normal"/>
      </w:pPr>
      <w:r>
        <w:t xml:space="preserve">Fulton mentions a girl of six who exhibited a marked taste for feeding</w:t>
      </w:r>
    </w:p>
    <w:p>
      <w:pPr>
        <w:pStyle w:val="Normal"/>
      </w:pPr>
      <w:r>
        <w:t xml:space="preserve">on slugs, beetles, cockroaches, spiders, and repulsive insects. This</w:t>
      </w:r>
    </w:p>
    <w:p>
      <w:pPr>
        <w:pStyle w:val="Normal"/>
      </w:pPr>
      <w:r>
        <w:t xml:space="preserve">child had been carefully brought up and was one of 13 children, none of</w:t>
      </w:r>
    </w:p>
    <w:p>
      <w:pPr>
        <w:pStyle w:val="Normal"/>
      </w:pPr>
      <w:r>
        <w:t xml:space="preserve">whom displayed any similar depravity of appetite. The child was of good</w:t>
      </w:r>
    </w:p>
    <w:p>
      <w:pPr>
        <w:pStyle w:val="Normal"/>
      </w:pPr>
      <w:r>
        <w:t xml:space="preserve">disposition and slightly below the normal mental standard for her age.</w:t>
      </w:r>
    </w:p>
    <w:p>
      <w:pPr>
        <w:pStyle w:val="Normal"/>
      </w:pPr>
      <w:r>
        <w:t xml:space="preserve">At the age of fourteen her appetite became normal.</w:t>
      </w:r>
    </w:p>
    <w:p>
      <w:pPr>
        <w:pStyle w:val="Normal"/>
      </w:pPr>
      <w:r>
        <w:t xml:space="preserve">In the older writings many curious instances of abnormal appetite are</w:t>
      </w:r>
    </w:p>
    <w:p>
      <w:pPr>
        <w:pStyle w:val="Normal"/>
      </w:pPr>
      <w:r>
        <w:t xml:space="preserve">seen. Borellus speaks of individuals swallowing stones, horns,</w:t>
      </w:r>
    </w:p>
    <w:p>
      <w:pPr>
        <w:pStyle w:val="Normal"/>
      </w:pPr>
      <w:r>
        <w:t xml:space="preserve">serpents, and toads. Plater mentions snail-eating and eel-eating, two</w:t>
      </w:r>
    </w:p>
    <w:p>
      <w:pPr>
        <w:pStyle w:val="Normal"/>
      </w:pPr>
      <w:r>
        <w:t xml:space="preserve">customs still extant. Rhodius is accredited with seeing persons who</w:t>
      </w:r>
    </w:p>
    <w:p>
      <w:pPr>
        <w:pStyle w:val="Normal"/>
      </w:pPr>
      <w:r>
        <w:t xml:space="preserve">swallowed spiders and scorpions. Jonston says that Avicenna, Rufus, and</w:t>
      </w:r>
    </w:p>
    <w:p>
      <w:pPr>
        <w:pStyle w:val="Normal"/>
      </w:pPr>
      <w:r>
        <w:t xml:space="preserve">Gentilis relate instances of young girls who acquired a taste for</w:t>
      </w:r>
    </w:p>
    <w:p>
      <w:pPr>
        <w:pStyle w:val="Normal"/>
      </w:pPr>
      <w:r>
        <w:t xml:space="preserve">poisonous animals and substances, who could ingest them with impunity.</w:t>
      </w:r>
    </w:p>
    <w:p>
      <w:pPr>
        <w:pStyle w:val="Normal"/>
      </w:pPr>
      <w:r>
        <w:t xml:space="preserve">Colonia Agrippina was supposed to have eaten spiders with impunity. Van</w:t>
      </w:r>
    </w:p>
    <w:p>
      <w:pPr>
        <w:pStyle w:val="Normal"/>
      </w:pPr>
      <w:r>
        <w:t xml:space="preserve">Woensel is said to have seen persons who devoured live eels.</w:t>
      </w:r>
    </w:p>
    <w:p>
      <w:pPr>
        <w:pStyle w:val="Normal"/>
      </w:pPr>
      <w:r>
        <w:t xml:space="preserve">The habit of dirt eating or clay-eating, called pica, is well</w:t>
      </w:r>
    </w:p>
    <w:p>
      <w:pPr>
        <w:pStyle w:val="Normal"/>
      </w:pPr>
      <w:r>
        <w:t xml:space="preserve">authenticated in many countries. The Ephemerides contains mention of</w:t>
      </w:r>
    </w:p>
    <w:p>
      <w:pPr>
        <w:pStyle w:val="Normal"/>
      </w:pPr>
      <w:r>
        <w:t xml:space="preserve">it; Hunter speaks of the blacks who eat potters' clay; Bartholinus</w:t>
      </w:r>
    </w:p>
    <w:p>
      <w:pPr>
        <w:pStyle w:val="Normal"/>
      </w:pPr>
      <w:r>
        <w:t xml:space="preserve">describes dirt-eating as does also a Castro. Properly speaking,</w:t>
      </w:r>
    </w:p>
    <w:p>
      <w:pPr>
        <w:pStyle w:val="Normal"/>
      </w:pPr>
      <w:r>
        <w:t xml:space="preserve">dirt-eating should be called geophagism; it is common in the Antilles</w:t>
      </w:r>
    </w:p>
    <w:p>
      <w:pPr>
        <w:pStyle w:val="Normal"/>
      </w:pPr>
      <w:r>
        <w:t xml:space="preserve">and South America, among the low classes, and is seen in the negroes</w:t>
      </w:r>
    </w:p>
    <w:p>
      <w:pPr>
        <w:pStyle w:val="Normal"/>
      </w:pPr>
      <w:r>
        <w:t xml:space="preserve">and poorest classes of some portions of the Southern United States. It</w:t>
      </w:r>
    </w:p>
    <w:p>
      <w:pPr>
        <w:pStyle w:val="Normal"/>
      </w:pPr>
      <w:r>
        <w:t xml:space="preserve">has also been reported from Java, China, Japan, and is said to have</w:t>
      </w:r>
    </w:p>
    <w:p>
      <w:pPr>
        <w:pStyle w:val="Normal"/>
      </w:pPr>
      <w:r>
        <w:t xml:space="preserve">been seen in Spain and Portugal. Peat-eating or bog-eating is still</w:t>
      </w:r>
    </w:p>
    <w:p>
      <w:pPr>
        <w:pStyle w:val="Normal"/>
      </w:pPr>
      <w:r>
        <w:t xml:space="preserve">seen in some parts of Ireland.</w:t>
      </w:r>
    </w:p>
    <w:p>
      <w:pPr>
        <w:pStyle w:val="Normal"/>
      </w:pPr>
      <w:r>
        <w:t xml:space="preserve">There were a number of people in the sixteenth and seventeenth</w:t>
      </w:r>
    </w:p>
    <w:p>
      <w:pPr>
        <w:pStyle w:val="Normal"/>
      </w:pPr>
      <w:r>
        <w:t xml:space="preserve">centuries who had formed the habit of eating small pebbles after each</w:t>
      </w:r>
    </w:p>
    <w:p>
      <w:pPr>
        <w:pStyle w:val="Normal"/>
      </w:pPr>
      <w:r>
        <w:t xml:space="preserve">meal. They formed the habit from seeing birds swallowing gravel after</w:t>
      </w:r>
    </w:p>
    <w:p>
      <w:pPr>
        <w:pStyle w:val="Normal"/>
      </w:pPr>
      <w:r>
        <w:t xml:space="preserve">eating. A number of such cases are on record.</w:t>
      </w:r>
    </w:p>
    <w:p>
      <w:pPr>
        <w:pStyle w:val="Normal"/>
      </w:pPr>
      <w:r>
        <w:t xml:space="preserve">There is on record the account of a man living in Wurtemberg who with</w:t>
      </w:r>
    </w:p>
    <w:p>
      <w:pPr>
        <w:pStyle w:val="Normal"/>
      </w:pPr>
      <w:r>
        <w:t xml:space="preserve">much voracity had eaten a suckling pig, and sometimes devoured an</w:t>
      </w:r>
    </w:p>
    <w:p>
      <w:pPr>
        <w:pStyle w:val="Normal"/>
      </w:pPr>
      <w:r>
        <w:t xml:space="preserve">entire sheep. He swallowed dirt, clay, pebbles, and glass, and was</w:t>
      </w:r>
    </w:p>
    <w:p>
      <w:pPr>
        <w:pStyle w:val="Normal"/>
      </w:pPr>
      <w:r>
        <w:t xml:space="preserve">addicted to intoxication by brandy. He lived sixty years in this manner</w:t>
      </w:r>
    </w:p>
    <w:p>
      <w:pPr>
        <w:pStyle w:val="Normal"/>
      </w:pPr>
      <w:r>
        <w:t xml:space="preserve">and then he became abstemious; he died at seventy-nine. His omentum was</w:t>
      </w:r>
    </w:p>
    <w:p>
      <w:pPr>
        <w:pStyle w:val="Normal"/>
      </w:pPr>
      <w:r>
        <w:t xml:space="preserve">very lean, but the liver covered all his abdominal viscera. His stomach</w:t>
      </w:r>
    </w:p>
    <w:p>
      <w:pPr>
        <w:pStyle w:val="Normal"/>
      </w:pPr>
      <w:r>
        <w:t xml:space="preserve">was very large and thick, but the intestines were very narrow.</w:t>
      </w:r>
    </w:p>
    <w:p>
      <w:pPr>
        <w:pStyle w:val="Normal"/>
      </w:pPr>
      <w:r>
        <w:t xml:space="preserve">Ely had a patient who was addicted to chalk-eating; this ha said</w:t>
      </w:r>
    </w:p>
    <w:p>
      <w:pPr>
        <w:pStyle w:val="Normal"/>
      </w:pPr>
      <w:r>
        <w:t xml:space="preserve">invariably relieved his gastric irritation. In the twenty-five years of</w:t>
      </w:r>
    </w:p>
    <w:p>
      <w:pPr>
        <w:pStyle w:val="Normal"/>
      </w:pPr>
      <w:r>
        <w:t xml:space="preserve">the habit he had used over 1/2 ton of chalk; but notwithstanding this</w:t>
      </w:r>
    </w:p>
    <w:p>
      <w:pPr>
        <w:pStyle w:val="Normal"/>
      </w:pPr>
      <w:r>
        <w:t xml:space="preserve">he always enjoyed good health. The Ephemerides contains a similar</w:t>
      </w:r>
    </w:p>
    <w:p>
      <w:pPr>
        <w:pStyle w:val="Normal"/>
      </w:pPr>
      <w:r>
        <w:t xml:space="preserve">instance, and Verzascha mentions a lime-eater. Adams mentions a child</w:t>
      </w:r>
    </w:p>
    <w:p>
      <w:pPr>
        <w:pStyle w:val="Normal"/>
      </w:pPr>
      <w:r>
        <w:t xml:space="preserve">of three who had an instinctive desire to eat mortar. This baby was</w:t>
      </w:r>
    </w:p>
    <w:p>
      <w:pPr>
        <w:pStyle w:val="Normal"/>
      </w:pPr>
      <w:r>
        <w:t xml:space="preserve">rickety and had carious teeth. It would pick its preferred diet out of</w:t>
      </w:r>
    </w:p>
    <w:p>
      <w:pPr>
        <w:pStyle w:val="Normal"/>
      </w:pPr>
      <w:r>
        <w:t xml:space="preserve">the wall, and if prevented would cry loudly. When deprived of the</w:t>
      </w:r>
    </w:p>
    <w:p>
      <w:pPr>
        <w:pStyle w:val="Normal"/>
      </w:pPr>
      <w:r>
        <w:t xml:space="preserve">mortar it would vomit its food until this substance was given to it</w:t>
      </w:r>
    </w:p>
    <w:p>
      <w:pPr>
        <w:pStyle w:val="Normal"/>
      </w:pPr>
      <w:r>
        <w:t xml:space="preserve">again.  At the time of report part of the routine duties of the sisters</w:t>
      </w:r>
    </w:p>
    <w:p>
      <w:pPr>
        <w:pStyle w:val="Normal"/>
      </w:pPr>
      <w:r>
        <w:t xml:space="preserve">of this boy was to supply him with mortar containing a little sand.</w:t>
      </w:r>
    </w:p>
    <w:p>
      <w:pPr>
        <w:pStyle w:val="Normal"/>
      </w:pPr>
      <w:r>
        <w:t xml:space="preserve">Lime-water was substituted, but he insisted so vigorously on the solid</w:t>
      </w:r>
    </w:p>
    <w:p>
      <w:pPr>
        <w:pStyle w:val="Normal"/>
      </w:pPr>
      <w:r>
        <w:t xml:space="preserve">form of food that it had to be replaced in his diet.  He suffered from</w:t>
      </w:r>
    </w:p>
    <w:p>
      <w:pPr>
        <w:pStyle w:val="Normal"/>
      </w:pPr>
      <w:r>
        <w:t xml:space="preserve">small-pox; on waking up in the night with a fever, he always cried for</w:t>
      </w:r>
    </w:p>
    <w:p>
      <w:pPr>
        <w:pStyle w:val="Normal"/>
      </w:pPr>
      <w:r>
        <w:t xml:space="preserve">a piece of mortar. The quantity consumed in twenty-four hours was about</w:t>
      </w:r>
    </w:p>
    <w:p>
      <w:pPr>
        <w:pStyle w:val="Normal"/>
      </w:pPr>
      <w:r>
        <w:t xml:space="preserve">1/2 teacupful. The child had never been weaned.</w:t>
      </w:r>
    </w:p>
    <w:p>
      <w:pPr>
        <w:pStyle w:val="Normal"/>
      </w:pPr>
      <w:r>
        <w:t xml:space="preserve">Arsenic Eaters.--It has been frequently stated that the peasants of</w:t>
      </w:r>
    </w:p>
    <w:p>
      <w:pPr>
        <w:pStyle w:val="Normal"/>
      </w:pPr>
      <w:r>
        <w:t xml:space="preserve">Styria are in the habit of taking from two to five grains of arsenious</w:t>
      </w:r>
    </w:p>
    <w:p>
      <w:pPr>
        <w:pStyle w:val="Normal"/>
      </w:pPr>
      <w:r>
        <w:t xml:space="preserve">acid daily for the purpose of improving the health, avoiding infection,</w:t>
      </w:r>
    </w:p>
    <w:p>
      <w:pPr>
        <w:pStyle w:val="Normal"/>
      </w:pPr>
      <w:r>
        <w:t xml:space="preserve">and raising the whole tone of the body. It is a well-substantiated fact</w:t>
      </w:r>
    </w:p>
    <w:p>
      <w:pPr>
        <w:pStyle w:val="Normal"/>
      </w:pPr>
      <w:r>
        <w:t xml:space="preserve">that the quantities taken habitually are quite sufficient to produce</w:t>
      </w:r>
    </w:p>
    <w:p>
      <w:pPr>
        <w:pStyle w:val="Normal"/>
      </w:pPr>
      <w:r>
        <w:t xml:space="preserve">immediate death ordinarily. But the same might be easily said of those</w:t>
      </w:r>
    </w:p>
    <w:p>
      <w:pPr>
        <w:pStyle w:val="Normal"/>
      </w:pPr>
      <w:r>
        <w:t xml:space="preserve">addicted to opium and chloral, a subject that will be considered later.</w:t>
      </w:r>
    </w:p>
    <w:p>
      <w:pPr>
        <w:pStyle w:val="Normal"/>
      </w:pPr>
      <w:r>
        <w:t xml:space="preserve">Perverted appetites during pregnancy have been discussed on pages 80</w:t>
      </w:r>
    </w:p>
    <w:p>
      <w:pPr>
        <w:pStyle w:val="Normal"/>
      </w:pPr>
      <w:r>
        <w:t xml:space="preserve">and 81.</w:t>
      </w:r>
    </w:p>
    <w:p>
      <w:pPr>
        <w:pStyle w:val="Normal"/>
      </w:pPr>
      <w:r>
        <w:t xml:space="preserve">Glass-eaters, penknife-swallowers, and sword-swallowers, being</w:t>
      </w:r>
    </w:p>
    <w:p>
      <w:pPr>
        <w:pStyle w:val="Normal"/>
      </w:pPr>
      <w:r>
        <w:t xml:space="preserve">exhibitionists and jugglers, and not individuals with perverted</w:t>
      </w:r>
    </w:p>
    <w:p>
      <w:pPr>
        <w:pStyle w:val="Normal"/>
      </w:pPr>
      <w:r>
        <w:t xml:space="preserve">appetites, will be considered in Chapter XII.</w:t>
      </w:r>
    </w:p>
    <w:p>
      <w:pPr>
        <w:pStyle w:val="Normal"/>
      </w:pPr>
      <w:r>
        <w:t xml:space="preserve">Fasting.--The length of time which a person can live with complete</w:t>
      </w:r>
    </w:p>
    <w:p>
      <w:pPr>
        <w:pStyle w:val="Normal"/>
      </w:pPr>
      <w:r>
        <w:t xml:space="preserve">abstinence from food is quite variable. Hippocrates admits the</w:t>
      </w:r>
    </w:p>
    <w:p>
      <w:pPr>
        <w:pStyle w:val="Normal"/>
      </w:pPr>
      <w:r>
        <w:t xml:space="preserve">possibility of fasting more than six days without a fatal issue; but</w:t>
      </w:r>
    </w:p>
    <w:p>
      <w:pPr>
        <w:pStyle w:val="Normal"/>
      </w:pPr>
      <w:r>
        <w:t xml:space="preserve">Pliny and others allow a much longer time, and both the ancient and</w:t>
      </w:r>
    </w:p>
    <w:p>
      <w:pPr>
        <w:pStyle w:val="Normal"/>
      </w:pPr>
      <w:r>
        <w:t xml:space="preserve">modern literature of medicine are replete with examples of abstinence</w:t>
      </w:r>
    </w:p>
    <w:p>
      <w:pPr>
        <w:pStyle w:val="Normal"/>
      </w:pPr>
      <w:r>
        <w:t xml:space="preserve">to almost incredible lengths of time.  Formerly, and particularly in</w:t>
      </w:r>
    </w:p>
    <w:p>
      <w:pPr>
        <w:pStyle w:val="Normal"/>
      </w:pPr>
      <w:r>
        <w:t xml:space="preserve">the Middle Ages when religious frenzy was at its highest pitch,</w:t>
      </w:r>
    </w:p>
    <w:p>
      <w:pPr>
        <w:pStyle w:val="Normal"/>
      </w:pPr>
      <w:r>
        <w:t xml:space="preserve">prolonged abstinence was prompted by a desire to do penance and to gain</w:t>
      </w:r>
    </w:p>
    <w:p>
      <w:pPr>
        <w:pStyle w:val="Normal"/>
      </w:pPr>
      <w:r>
        <w:t xml:space="preserve">the approbation of Heaven.</w:t>
      </w:r>
    </w:p>
    <w:p>
      <w:pPr>
        <w:pStyle w:val="Normal"/>
      </w:pPr>
      <w:r>
        <w:t xml:space="preserve">In many religions fasting has become a part of worship or religions</w:t>
      </w:r>
    </w:p>
    <w:p>
      <w:pPr>
        <w:pStyle w:val="Normal"/>
      </w:pPr>
      <w:r>
        <w:t xml:space="preserve">ceremony, and from the earliest times certain sects have carried this</w:t>
      </w:r>
    </w:p>
    <w:p>
      <w:pPr>
        <w:pStyle w:val="Normal"/>
      </w:pPr>
      <w:r>
        <w:t xml:space="preserve">custom to extremes. It is well known that some of the priests and</w:t>
      </w:r>
    </w:p>
    <w:p>
      <w:pPr>
        <w:pStyle w:val="Normal"/>
      </w:pPr>
      <w:r>
        <w:t xml:space="preserve">anchorites of the East now subsist on the minimum amount of food, and</w:t>
      </w:r>
    </w:p>
    <w:p>
      <w:pPr>
        <w:pStyle w:val="Normal"/>
      </w:pPr>
      <w:r>
        <w:t xml:space="preserve">from the earliest times before the advent of Christianity we find</w:t>
      </w:r>
    </w:p>
    <w:p>
      <w:pPr>
        <w:pStyle w:val="Normal"/>
      </w:pPr>
      <w:r>
        <w:t xml:space="preserve">instances of prolonged fasting associated with religious worship. The</w:t>
      </w:r>
    </w:p>
    <w:p>
      <w:pPr>
        <w:pStyle w:val="Normal"/>
      </w:pPr>
      <w:r>
        <w:t xml:space="preserve">Assyrians, the Hebrews, the Egyptians, and other Eastern nations, and</w:t>
      </w:r>
    </w:p>
    <w:p>
      <w:pPr>
        <w:pStyle w:val="Normal"/>
      </w:pPr>
      <w:r>
        <w:t xml:space="preserve">also the Greeks and Romans, as well as feasting days, had their times</w:t>
      </w:r>
    </w:p>
    <w:p>
      <w:pPr>
        <w:pStyle w:val="Normal"/>
      </w:pPr>
      <w:r>
        <w:t xml:space="preserve">of fasting, and some of these were quite prolonged.</w:t>
      </w:r>
    </w:p>
    <w:p>
      <w:pPr>
        <w:pStyle w:val="Normal"/>
      </w:pPr>
      <w:r>
        <w:t xml:space="preserve">At the present day religious fervor accounts for but few of our</w:t>
      </w:r>
    </w:p>
    <w:p>
      <w:pPr>
        <w:pStyle w:val="Normal"/>
      </w:pPr>
      <w:r>
        <w:t xml:space="preserve">remarkable instances of abstinence, most of them being due to some form</w:t>
      </w:r>
    </w:p>
    <w:p>
      <w:pPr>
        <w:pStyle w:val="Normal"/>
      </w:pPr>
      <w:r>
        <w:t xml:space="preserve">of nervous disorder, varying from hysteria and melancholia to absolute</w:t>
      </w:r>
    </w:p>
    <w:p>
      <w:pPr>
        <w:pStyle w:val="Normal"/>
      </w:pPr>
      <w:r>
        <w:t xml:space="preserve">insanity. The ability seen in the Middle Ages to live on the Holy</w:t>
      </w:r>
    </w:p>
    <w:p>
      <w:pPr>
        <w:pStyle w:val="Normal"/>
      </w:pPr>
      <w:r>
        <w:t xml:space="preserve">Sacrament and to resist starvation may possibly have its analogy in</w:t>
      </w:r>
    </w:p>
    <w:p>
      <w:pPr>
        <w:pStyle w:val="Normal"/>
      </w:pPr>
      <w:r>
        <w:t xml:space="preserve">some of the fasting girls of the present day. In the older times these</w:t>
      </w:r>
    </w:p>
    <w:p>
      <w:pPr>
        <w:pStyle w:val="Normal"/>
      </w:pPr>
      <w:r>
        <w:t xml:space="preserve">persons were said to have been nourished by angels or devils; but</w:t>
      </w:r>
    </w:p>
    <w:p>
      <w:pPr>
        <w:pStyle w:val="Normal"/>
      </w:pPr>
      <w:r>
        <w:t xml:space="preserve">according to Hammond many cases both of diabolical abstinence from food</w:t>
      </w:r>
    </w:p>
    <w:p>
      <w:pPr>
        <w:pStyle w:val="Normal"/>
      </w:pPr>
      <w:r>
        <w:t xml:space="preserve">and of holy fasting exhibited manifest signs of hysteric symptoms.</w:t>
      </w:r>
    </w:p>
    <w:p>
      <w:pPr>
        <w:pStyle w:val="Normal"/>
      </w:pPr>
      <w:r>
        <w:t xml:space="preserve">Hammond, in his exhaustive treatise on the subject of "Fasting Girls,"</w:t>
      </w:r>
    </w:p>
    <w:p>
      <w:pPr>
        <w:pStyle w:val="Normal"/>
      </w:pPr>
      <w:r>
        <w:t xml:space="preserve">also remarks that some of the chronicles detail the exact symptoms of</w:t>
      </w:r>
    </w:p>
    <w:p>
      <w:pPr>
        <w:pStyle w:val="Normal"/>
      </w:pPr>
      <w:r>
        <w:t xml:space="preserve">hysteria and without hesitation ascribe them to a devilish agency. For</w:t>
      </w:r>
    </w:p>
    <w:p>
      <w:pPr>
        <w:pStyle w:val="Normal"/>
      </w:pPr>
      <w:r>
        <w:t xml:space="preserve">instance, he speaks of a young girl in the valley of Calepino who had</w:t>
      </w:r>
    </w:p>
    <w:p>
      <w:pPr>
        <w:pStyle w:val="Normal"/>
      </w:pPr>
      <w:r>
        <w:t xml:space="preserve">all her limbs twisted and contracted and had a sensation in her</w:t>
      </w:r>
    </w:p>
    <w:p>
      <w:pPr>
        <w:pStyle w:val="Normal"/>
      </w:pPr>
      <w:r>
        <w:t xml:space="preserve">esophagus as if a ball was sometimes rising in her throat or falling</w:t>
      </w:r>
    </w:p>
    <w:p>
      <w:pPr>
        <w:pStyle w:val="Normal"/>
      </w:pPr>
      <w:r>
        <w:t xml:space="preserve">into the stomach--a rather lay description of the characteristic</w:t>
      </w:r>
    </w:p>
    <w:p>
      <w:pPr>
        <w:pStyle w:val="Normal"/>
      </w:pPr>
      <w:r>
        <w:t xml:space="preserve">hysteric "lump in the throat," a frequent sign of nervous abstinence.</w:t>
      </w:r>
    </w:p>
    <w:p>
      <w:pPr>
        <w:pStyle w:val="Normal"/>
      </w:pPr>
      <w:r>
        <w:t xml:space="preserve">Abstinence, or rather anorexia, is naturally associated with numerous</w:t>
      </w:r>
    </w:p>
    <w:p>
      <w:pPr>
        <w:pStyle w:val="Normal"/>
      </w:pPr>
      <w:r>
        <w:t xml:space="preserve">diseases, particularly of the febrile type; but in all of these the</w:t>
      </w:r>
    </w:p>
    <w:p>
      <w:pPr>
        <w:pStyle w:val="Normal"/>
      </w:pPr>
      <w:r>
        <w:t xml:space="preserve">patient is maintained by the use of nutrient enemata or by other means,</w:t>
      </w:r>
    </w:p>
    <w:p>
      <w:pPr>
        <w:pStyle w:val="Normal"/>
      </w:pPr>
      <w:r>
        <w:t xml:space="preserve">and the abstinence is never complete.</w:t>
      </w:r>
    </w:p>
    <w:p>
      <w:pPr>
        <w:pStyle w:val="Normal"/>
      </w:pPr>
      <w:r>
        <w:t xml:space="preserve">A peculiar type of anorexia is that striking and remarkable digestive</w:t>
      </w:r>
    </w:p>
    <w:p>
      <w:pPr>
        <w:pStyle w:val="Normal"/>
      </w:pPr>
      <w:r>
        <w:t xml:space="preserve">disturbance of hysteria which Sir William Gull has called anorexia</w:t>
      </w:r>
    </w:p>
    <w:p>
      <w:pPr>
        <w:pStyle w:val="Normal"/>
      </w:pPr>
      <w:r>
        <w:t xml:space="preserve">nervosa. In this malady there is such annihilation of the appetite that</w:t>
      </w:r>
    </w:p>
    <w:p>
      <w:pPr>
        <w:pStyle w:val="Normal"/>
      </w:pPr>
      <w:r>
        <w:t xml:space="preserve">in some cases it seems impossible ever to eat again. Out of it grows an</w:t>
      </w:r>
    </w:p>
    <w:p>
      <w:pPr>
        <w:pStyle w:val="Normal"/>
      </w:pPr>
      <w:r>
        <w:t xml:space="preserve">antagonism to food which results at last, and in its worst forms, in</w:t>
      </w:r>
    </w:p>
    <w:p>
      <w:pPr>
        <w:pStyle w:val="Normal"/>
      </w:pPr>
      <w:r>
        <w:t xml:space="preserve">spasm on the approach of food, and this in its turn gives rise to some</w:t>
      </w:r>
    </w:p>
    <w:p>
      <w:pPr>
        <w:pStyle w:val="Normal"/>
      </w:pPr>
      <w:r>
        <w:t xml:space="preserve">of those remarkable cases of survival for long periods without food.</w:t>
      </w:r>
    </w:p>
    <w:p>
      <w:pPr>
        <w:pStyle w:val="Normal"/>
      </w:pPr>
      <w:r>
        <w:t xml:space="preserve">As this goes on there may be an extreme degree of muscular</w:t>
      </w:r>
    </w:p>
    <w:p>
      <w:pPr>
        <w:pStyle w:val="Normal"/>
      </w:pPr>
      <w:r>
        <w:t xml:space="preserve">restlessness, so that the patients wander about until exhausted.</w:t>
      </w:r>
    </w:p>
    <w:p>
      <w:pPr>
        <w:pStyle w:val="Normal"/>
      </w:pPr>
      <w:r>
        <w:t xml:space="preserve">According to Osler, who reports a fatal case in a girl who, at her</w:t>
      </w:r>
    </w:p>
    <w:p>
      <w:pPr>
        <w:pStyle w:val="Normal"/>
      </w:pPr>
      <w:r>
        <w:t xml:space="preserve">death, only weighed 49 pounds, nothing more pitiable is to be seen in</w:t>
      </w:r>
    </w:p>
    <w:p>
      <w:pPr>
        <w:pStyle w:val="Normal"/>
      </w:pPr>
      <w:r>
        <w:t xml:space="preserve">medical practice than an advanced case of this malady.  The emaciation</w:t>
      </w:r>
    </w:p>
    <w:p>
      <w:pPr>
        <w:pStyle w:val="Normal"/>
      </w:pPr>
      <w:r>
        <w:t xml:space="preserve">and exhaustion are extreme, and the patient is as miserable as one with</w:t>
      </w:r>
    </w:p>
    <w:p>
      <w:pPr>
        <w:pStyle w:val="Normal"/>
      </w:pPr>
      <w:r>
        <w:t xml:space="preserve">carcinoma of the esophagus, food either not being taken at all or only</w:t>
      </w:r>
    </w:p>
    <w:p>
      <w:pPr>
        <w:pStyle w:val="Normal"/>
      </w:pPr>
      <w:r>
        <w:t xml:space="preserve">upon urgent compulsion.</w:t>
      </w:r>
    </w:p>
    <w:p>
      <w:pPr>
        <w:pStyle w:val="Normal"/>
      </w:pPr>
      <w:r>
        <w:t xml:space="preserve">Gull mentions a girl of fourteen, of healthy, plump appearance, who in</w:t>
      </w:r>
    </w:p>
    <w:p>
      <w:pPr>
        <w:pStyle w:val="Normal"/>
      </w:pPr>
      <w:r>
        <w:t xml:space="preserve">the beginning of February, 1887, without apparent cause evinced a great</w:t>
      </w:r>
    </w:p>
    <w:p>
      <w:pPr>
        <w:pStyle w:val="Normal"/>
      </w:pPr>
      <w:r>
        <w:t xml:space="preserve">repugnance to food and soon afterward declined to take anything but a</w:t>
      </w:r>
    </w:p>
    <w:p>
      <w:pPr>
        <w:pStyle w:val="Normal"/>
      </w:pPr>
      <w:r>
        <w:t xml:space="preserve">half cup of tea or coffee. Gull saw her in April, when she was much</w:t>
      </w:r>
    </w:p>
    <w:p>
      <w:pPr>
        <w:pStyle w:val="Normal"/>
      </w:pPr>
      <w:r>
        <w:t xml:space="preserve">emaciated; she persisted in walking through the streets, where she was</w:t>
      </w:r>
    </w:p>
    <w:p>
      <w:pPr>
        <w:pStyle w:val="Normal"/>
      </w:pPr>
      <w:r>
        <w:t xml:space="preserve">the object of remark of passers-by. At this time her height was five</w:t>
      </w:r>
    </w:p>
    <w:p>
      <w:pPr>
        <w:pStyle w:val="Normal"/>
      </w:pPr>
      <w:r>
        <w:t xml:space="preserve">feet four inches, her weight 63 pounds, her temperature 97 degrees F.,</w:t>
      </w:r>
    </w:p>
    <w:p>
      <w:pPr>
        <w:pStyle w:val="Normal"/>
      </w:pPr>
      <w:r>
        <w:t xml:space="preserve">her pulse 46, and her respiration from 12 to 14. She had a persistent</w:t>
      </w:r>
    </w:p>
    <w:p>
      <w:pPr>
        <w:pStyle w:val="Normal"/>
      </w:pPr>
      <w:r>
        <w:t xml:space="preserve">wish to be moving all the time, despite her emaciation and the</w:t>
      </w:r>
    </w:p>
    <w:p>
      <w:pPr>
        <w:pStyle w:val="Normal"/>
      </w:pPr>
      <w:r>
        <w:t xml:space="preserve">exhaustion of the nutritive functions.</w:t>
      </w:r>
    </w:p>
    <w:p>
      <w:pPr>
        <w:pStyle w:val="Normal"/>
      </w:pPr>
      <w:r>
        <w:t xml:space="preserve">There is another class of abstainers from food exemplified in the</w:t>
      </w:r>
    </w:p>
    <w:p>
      <w:pPr>
        <w:pStyle w:val="Normal"/>
      </w:pPr>
      <w:r>
        <w:t xml:space="preserve">exhibitionists who either for notoriety or for wages demonstrate their</w:t>
      </w:r>
    </w:p>
    <w:p>
      <w:pPr>
        <w:pStyle w:val="Normal"/>
      </w:pPr>
      <w:r>
        <w:t xml:space="preserve">ability to forego eating, and sometimes drinking, for long periods.</w:t>
      </w:r>
    </w:p>
    <w:p>
      <w:pPr>
        <w:pStyle w:val="Normal"/>
      </w:pPr>
      <w:r>
        <w:t xml:space="preserve">Some have been clever frauds, who by means of artifices have carried on</w:t>
      </w:r>
    </w:p>
    <w:p>
      <w:pPr>
        <w:pStyle w:val="Normal"/>
      </w:pPr>
      <w:r>
        <w:t xml:space="preserve">skilful deceptions; others have been really interesting physiologic</w:t>
      </w:r>
    </w:p>
    <w:p>
      <w:pPr>
        <w:pStyle w:val="Normal"/>
      </w:pPr>
      <w:r>
        <w:t xml:space="preserve">anomalies.</w:t>
      </w:r>
    </w:p>
    <w:p>
      <w:pPr>
        <w:pStyle w:val="Normal"/>
      </w:pPr>
      <w:r>
        <w:t xml:space="preserve">Older Instances.--Democritus in 323 B.C. is said to have lived forty</w:t>
      </w:r>
    </w:p>
    <w:p>
      <w:pPr>
        <w:pStyle w:val="Normal"/>
      </w:pPr>
      <w:r>
        <w:t xml:space="preserve">days by simply smelling honey and hot bread. Hippocrates remarks that</w:t>
      </w:r>
    </w:p>
    <w:p>
      <w:pPr>
        <w:pStyle w:val="Normal"/>
      </w:pPr>
      <w:r>
        <w:t xml:space="preserve">most of those who endeavored to abstain five days died within that</w:t>
      </w:r>
    </w:p>
    <w:p>
      <w:pPr>
        <w:pStyle w:val="Normal"/>
      </w:pPr>
      <w:r>
        <w:t xml:space="preserve">period, and even if they were prevailed upon to eat and drink before</w:t>
      </w:r>
    </w:p>
    <w:p>
      <w:pPr>
        <w:pStyle w:val="Normal"/>
      </w:pPr>
      <w:r>
        <w:t xml:space="preserve">the termination of their fast they still perished. There is a</w:t>
      </w:r>
    </w:p>
    <w:p>
      <w:pPr>
        <w:pStyle w:val="Normal"/>
      </w:pPr>
      <w:r>
        <w:t xml:space="preserve">possibility that some of these cases of Hippocrates were instances of</w:t>
      </w:r>
    </w:p>
    <w:p>
      <w:pPr>
        <w:pStyle w:val="Normal"/>
      </w:pPr>
      <w:r>
        <w:t xml:space="preserve">pyloric carcinoma or of stenosis of the pylorus. In the older writings</w:t>
      </w:r>
    </w:p>
    <w:p>
      <w:pPr>
        <w:pStyle w:val="Normal"/>
      </w:pPr>
      <w:r>
        <w:t xml:space="preserve">there are instances reported in which the period of abstinence has</w:t>
      </w:r>
    </w:p>
    <w:p>
      <w:pPr>
        <w:pStyle w:val="Normal"/>
      </w:pPr>
      <w:r>
        <w:t xml:space="preserve">varied from a short time to endurance beyond the bounds of credulity.</w:t>
      </w:r>
    </w:p>
    <w:p>
      <w:pPr>
        <w:pStyle w:val="Normal"/>
      </w:pPr>
      <w:r>
        <w:t xml:space="preserve">Hufeland mentions total abstinence from food for seventeen days, and</w:t>
      </w:r>
    </w:p>
    <w:p>
      <w:pPr>
        <w:pStyle w:val="Normal"/>
      </w:pPr>
      <w:r>
        <w:t xml:space="preserve">there is a contemporary case of abstinence for forty days in a maniac</w:t>
      </w:r>
    </w:p>
    <w:p>
      <w:pPr>
        <w:pStyle w:val="Normal"/>
      </w:pPr>
      <w:r>
        <w:t xml:space="preserve">who subsisted solely on water and tobacco. Bolsot speaks of abstinence</w:t>
      </w:r>
    </w:p>
    <w:p>
      <w:pPr>
        <w:pStyle w:val="Normal"/>
      </w:pPr>
      <w:r>
        <w:t xml:space="preserve">for fourteen months, and Consbruch mentions a girl who fasted eighteen</w:t>
      </w:r>
    </w:p>
    <w:p>
      <w:pPr>
        <w:pStyle w:val="Normal"/>
      </w:pPr>
      <w:r>
        <w:t xml:space="preserve">months. Muller mentions an old man of forty-five who lived six weeks on</w:t>
      </w:r>
    </w:p>
    <w:p>
      <w:pPr>
        <w:pStyle w:val="Normal"/>
      </w:pPr>
      <w:r>
        <w:t xml:space="preserve">cold water. There is an instance of a person living in a cave</w:t>
      </w:r>
    </w:p>
    <w:p>
      <w:pPr>
        <w:pStyle w:val="Normal"/>
      </w:pPr>
      <w:r>
        <w:t xml:space="preserve">twenty-four days without food or drink, and another of a man who</w:t>
      </w:r>
    </w:p>
    <w:p>
      <w:pPr>
        <w:pStyle w:val="Normal"/>
      </w:pPr>
      <w:r>
        <w:t xml:space="preserve">survived five weeks' burial under ruins.  Ramazzini speaks of fasting</w:t>
      </w:r>
    </w:p>
    <w:p>
      <w:pPr>
        <w:pStyle w:val="Normal"/>
      </w:pPr>
      <w:r>
        <w:t xml:space="preserve">sixty-six days; Willian, sixty days (resulting in death); von Wocher,</w:t>
      </w:r>
    </w:p>
    <w:p>
      <w:pPr>
        <w:pStyle w:val="Normal"/>
      </w:pPr>
      <w:r>
        <w:t xml:space="preserve">thirty-seven days (associated with tetanus); Lantana, sixty days;</w:t>
      </w:r>
    </w:p>
    <w:p>
      <w:pPr>
        <w:pStyle w:val="Normal"/>
      </w:pPr>
      <w:r>
        <w:t xml:space="preserve">Hobbes, forty days; Marcardier, six months; Cruikshank, two months; the</w:t>
      </w:r>
    </w:p>
    <w:p>
      <w:pPr>
        <w:pStyle w:val="Normal"/>
      </w:pPr>
      <w:r>
        <w:t xml:space="preserve">Ephemerides, thirteen months; Gerard, sixty-nine days (resulting in</w:t>
      </w:r>
    </w:p>
    <w:p>
      <w:pPr>
        <w:pStyle w:val="Normal"/>
      </w:pPr>
      <w:r>
        <w:t xml:space="preserve">death); and in 1722 there was recorded an instance of abstinence</w:t>
      </w:r>
    </w:p>
    <w:p>
      <w:pPr>
        <w:pStyle w:val="Normal"/>
      </w:pPr>
      <w:r>
        <w:t xml:space="preserve">lasting twenty-five months.</w:t>
      </w:r>
    </w:p>
    <w:p>
      <w:pPr>
        <w:pStyle w:val="Normal"/>
      </w:pPr>
      <w:r>
        <w:t xml:space="preserve">Desbarreaux-Bernard says that Guillaume Granie died in the prison of</w:t>
      </w:r>
    </w:p>
    <w:p>
      <w:pPr>
        <w:pStyle w:val="Normal"/>
      </w:pPr>
      <w:r>
        <w:t xml:space="preserve">Toulouse in 1831, after a voluntary suicidal abstinence of sixty-three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Haller cites a number of examples of long abstinence, but most</w:t>
      </w:r>
    </w:p>
    <w:p>
      <w:pPr>
        <w:pStyle w:val="Normal"/>
      </w:pPr>
      <w:r>
        <w:t xml:space="preserve">extraordinary was that of a girl of Confolens, described by Citois of</w:t>
      </w:r>
    </w:p>
    <w:p>
      <w:pPr>
        <w:pStyle w:val="Normal"/>
      </w:pPr>
      <w:r>
        <w:t xml:space="preserve">Poitiers, who published a history of the case in the beginning of the</w:t>
      </w:r>
    </w:p>
    <w:p>
      <w:pPr>
        <w:pStyle w:val="Normal"/>
      </w:pPr>
      <w:r>
        <w:t xml:space="preserve">seventeenth century. This girl is said to have passed three entire</w:t>
      </w:r>
    </w:p>
    <w:p>
      <w:pPr>
        <w:pStyle w:val="Normal"/>
      </w:pPr>
      <w:r>
        <w:t xml:space="preserve">years, from eleven to fourteen, without taking any kind of aliment. In</w:t>
      </w:r>
    </w:p>
    <w:p>
      <w:pPr>
        <w:pStyle w:val="Normal"/>
      </w:pPr>
      <w:r>
        <w:t xml:space="preserve">the "Harleian Miscellanies" is a copy of a paper humbly offered to the</w:t>
      </w:r>
    </w:p>
    <w:p>
      <w:pPr>
        <w:pStyle w:val="Normal"/>
      </w:pPr>
      <w:r>
        <w:t xml:space="preserve">Royal Society by John Reynolds, containing a discourse upon prodigious</w:t>
      </w:r>
    </w:p>
    <w:p>
      <w:pPr>
        <w:pStyle w:val="Normal"/>
      </w:pPr>
      <w:r>
        <w:t xml:space="preserve">abstinence, occasioned by the twelve months' fasting of a woman named</w:t>
      </w:r>
    </w:p>
    <w:p>
      <w:pPr>
        <w:pStyle w:val="Normal"/>
      </w:pPr>
      <w:r>
        <w:t xml:space="preserve">Martha Taylor, a damsel of Derbyshire. Plot gives a great variety of</w:t>
      </w:r>
    </w:p>
    <w:p>
      <w:pPr>
        <w:pStyle w:val="Normal"/>
      </w:pPr>
      <w:r>
        <w:t xml:space="preserve">curious anecdotes of prolonged abstinence. Ames refers to "the true and</w:t>
      </w:r>
    </w:p>
    <w:p>
      <w:pPr>
        <w:pStyle w:val="Normal"/>
      </w:pPr>
      <w:r>
        <w:t xml:space="preserve">admirable history of the maiden of Confolens," mentioned by Haller. In</w:t>
      </w:r>
    </w:p>
    <w:p>
      <w:pPr>
        <w:pStyle w:val="Normal"/>
      </w:pPr>
      <w:r>
        <w:t xml:space="preserve">the Annual Register, vol. i., is an account of three persons who were</w:t>
      </w:r>
    </w:p>
    <w:p>
      <w:pPr>
        <w:pStyle w:val="Normal"/>
      </w:pPr>
      <w:r>
        <w:t xml:space="preserve">buried five weeks in the snow; and in the same journal, in 1762, is the</w:t>
      </w:r>
    </w:p>
    <w:p>
      <w:pPr>
        <w:pStyle w:val="Normal"/>
      </w:pPr>
      <w:r>
        <w:t xml:space="preserve">history of a girl who is said to have subsisted nearly four years on</w:t>
      </w:r>
    </w:p>
    <w:p>
      <w:pPr>
        <w:pStyle w:val="Normal"/>
      </w:pPr>
      <w:r>
        <w:t xml:space="preserve">water. In 1684 four miners were buried in a coal-pit in Horstel, a half</w:t>
      </w:r>
    </w:p>
    <w:p>
      <w:pPr>
        <w:pStyle w:val="Normal"/>
      </w:pPr>
      <w:r>
        <w:t xml:space="preserve">mile from Liege, Belgium, and lived twenty-four days without food,</w:t>
      </w:r>
    </w:p>
    <w:p>
      <w:pPr>
        <w:pStyle w:val="Normal"/>
      </w:pPr>
      <w:r>
        <w:t xml:space="preserve">eventually making good recoveries. An analysis of the water used during</w:t>
      </w:r>
    </w:p>
    <w:p>
      <w:pPr>
        <w:pStyle w:val="Normal"/>
      </w:pPr>
      <w:r>
        <w:t xml:space="preserve">their confinement showed an almost total absence of organic matter and</w:t>
      </w:r>
    </w:p>
    <w:p>
      <w:pPr>
        <w:pStyle w:val="Normal"/>
      </w:pPr>
      <w:r>
        <w:t xml:space="preserve">only a slight residue of calcium salts.</w:t>
      </w:r>
    </w:p>
    <w:p>
      <w:pPr>
        <w:pStyle w:val="Normal"/>
      </w:pPr>
      <w:r>
        <w:t xml:space="preserve">Joanna Crippen lay six days in the snow without nutriment, being</w:t>
      </w:r>
    </w:p>
    <w:p>
      <w:pPr>
        <w:pStyle w:val="Normal"/>
      </w:pPr>
      <w:r>
        <w:t xml:space="preserve">overcome by the cold while on the way to her house; she recovered</w:t>
      </w:r>
    </w:p>
    <w:p>
      <w:pPr>
        <w:pStyle w:val="Normal"/>
      </w:pPr>
      <w:r>
        <w:t xml:space="preserve">despite her exposure. Somis, physician to the King of Sardinia, gives</w:t>
      </w:r>
    </w:p>
    <w:p>
      <w:pPr>
        <w:pStyle w:val="Normal"/>
      </w:pPr>
      <w:r>
        <w:t xml:space="preserve">an account of three women of Piedmont, Italy, who were saved from the</w:t>
      </w:r>
    </w:p>
    <w:p>
      <w:pPr>
        <w:pStyle w:val="Normal"/>
      </w:pPr>
      <w:r>
        <w:t xml:space="preserve">ruins of a stable where they had been buried by an avalanche of snow,</w:t>
      </w:r>
    </w:p>
    <w:p>
      <w:pPr>
        <w:pStyle w:val="Normal"/>
      </w:pPr>
      <w:r>
        <w:t xml:space="preserve">March 19, 1765. thirty-seven days before.  Thirty houses and 22</w:t>
      </w:r>
    </w:p>
    <w:p>
      <w:pPr>
        <w:pStyle w:val="Normal"/>
      </w:pPr>
      <w:r>
        <w:t xml:space="preserve">inhabitants were buried in this catastrophe, and these three women,</w:t>
      </w:r>
    </w:p>
    <w:p>
      <w:pPr>
        <w:pStyle w:val="Normal"/>
      </w:pPr>
      <w:r>
        <w:t xml:space="preserve">together with a child of two, were sheltered in a stable over which the</w:t>
      </w:r>
    </w:p>
    <w:p>
      <w:pPr>
        <w:pStyle w:val="Normal"/>
      </w:pPr>
      <w:r>
        <w:t xml:space="preserve">snow lodged 42 feet deep.  They were in a manger 20 inches broad and</w:t>
      </w:r>
    </w:p>
    <w:p>
      <w:pPr>
        <w:pStyle w:val="Normal"/>
      </w:pPr>
      <w:r>
        <w:t xml:space="preserve">upheld by a strong arch. Their enforced position was with their backs</w:t>
      </w:r>
    </w:p>
    <w:p>
      <w:pPr>
        <w:pStyle w:val="Normal"/>
      </w:pPr>
      <w:r>
        <w:t xml:space="preserve">to the wall and their knees to their faces. One woman had 15 chestnuts,</w:t>
      </w:r>
    </w:p>
    <w:p>
      <w:pPr>
        <w:pStyle w:val="Normal"/>
      </w:pPr>
      <w:r>
        <w:t xml:space="preserve">and, fortunately, there were two goats near by, and within reach some</w:t>
      </w:r>
    </w:p>
    <w:p>
      <w:pPr>
        <w:pStyle w:val="Normal"/>
      </w:pPr>
      <w:r>
        <w:t xml:space="preserve">hay, sufficient to feed them for a short time. By milking one of the</w:t>
      </w:r>
    </w:p>
    <w:p>
      <w:pPr>
        <w:pStyle w:val="Normal"/>
      </w:pPr>
      <w:r>
        <w:t xml:space="preserve">goats which had a kid, they obtained about two pints daily, upon which</w:t>
      </w:r>
    </w:p>
    <w:p>
      <w:pPr>
        <w:pStyle w:val="Normal"/>
      </w:pPr>
      <w:r>
        <w:t xml:space="preserve">they subsisted for a time. They quenched their thirst with melted snow</w:t>
      </w:r>
    </w:p>
    <w:p>
      <w:pPr>
        <w:pStyle w:val="Normal"/>
      </w:pPr>
      <w:r>
        <w:t xml:space="preserve">liquefied by the heat of their hands. Their sufferings were greatly</w:t>
      </w:r>
    </w:p>
    <w:p>
      <w:pPr>
        <w:pStyle w:val="Normal"/>
      </w:pPr>
      <w:r>
        <w:t xml:space="preserve">increased by the filth, extreme cold, and their uncomfortable</w:t>
      </w:r>
    </w:p>
    <w:p>
      <w:pPr>
        <w:pStyle w:val="Normal"/>
      </w:pPr>
      <w:r>
        <w:t xml:space="preserve">positions; their clothes had rotted. When they were taken out their</w:t>
      </w:r>
    </w:p>
    <w:p>
      <w:pPr>
        <w:pStyle w:val="Normal"/>
      </w:pPr>
      <w:r>
        <w:t xml:space="preserve">eyes were unable to endure the light and their stomachs at first</w:t>
      </w:r>
    </w:p>
    <w:p>
      <w:pPr>
        <w:pStyle w:val="Normal"/>
      </w:pPr>
      <w:r>
        <w:t xml:space="preserve">rejected all food.</w:t>
      </w:r>
    </w:p>
    <w:p>
      <w:pPr>
        <w:pStyle w:val="Normal"/>
      </w:pPr>
      <w:r>
        <w:t xml:space="preserve">While returning from Cambridge, February 2, 1799, Elizabeth Woodcock</w:t>
      </w:r>
    </w:p>
    <w:p>
      <w:pPr>
        <w:pStyle w:val="Normal"/>
      </w:pPr>
      <w:r>
        <w:t xml:space="preserve">dismounted from her horse, which ran away, leaving her in a violent</w:t>
      </w:r>
    </w:p>
    <w:p>
      <w:pPr>
        <w:pStyle w:val="Normal"/>
      </w:pPr>
      <w:r>
        <w:t xml:space="preserve">snowstorm. She was soon overwhelmed by an enormous drift six feet high.</w:t>
      </w:r>
    </w:p>
    <w:p>
      <w:pPr>
        <w:pStyle w:val="Normal"/>
      </w:pPr>
      <w:r>
        <w:t xml:space="preserve">The sensation of hunger ceased after the first day and that of thirst</w:t>
      </w:r>
    </w:p>
    <w:p>
      <w:pPr>
        <w:pStyle w:val="Normal"/>
      </w:pPr>
      <w:r>
        <w:t xml:space="preserve">predominated, which she quenched by sucking snow. She was discovered on</w:t>
      </w:r>
    </w:p>
    <w:p>
      <w:pPr>
        <w:pStyle w:val="Normal"/>
      </w:pPr>
      <w:r>
        <w:t xml:space="preserve">the 10th of February, and although suffering from extensive gangrene of</w:t>
      </w:r>
    </w:p>
    <w:p>
      <w:pPr>
        <w:pStyle w:val="Normal"/>
      </w:pPr>
      <w:r>
        <w:t xml:space="preserve">the toes, she recovered. Hamilton says that at a barracks near Oppido,</w:t>
      </w:r>
    </w:p>
    <w:p>
      <w:pPr>
        <w:pStyle w:val="Normal"/>
      </w:pPr>
      <w:r>
        <w:t xml:space="preserve">celebrated for its earthquakes, there were rescued two girls, one</w:t>
      </w:r>
    </w:p>
    <w:p>
      <w:pPr>
        <w:pStyle w:val="Normal"/>
      </w:pPr>
      <w:r>
        <w:t xml:space="preserve">sixteen and the other eleven; the former had remained under the ruins</w:t>
      </w:r>
    </w:p>
    <w:p>
      <w:pPr>
        <w:pStyle w:val="Normal"/>
      </w:pPr>
      <w:r>
        <w:t xml:space="preserve">without food for eleven days. This poor creature had counted the days</w:t>
      </w:r>
    </w:p>
    <w:p>
      <w:pPr>
        <w:pStyle w:val="Normal"/>
      </w:pPr>
      <w:r>
        <w:t xml:space="preserve">by a light coming through a small opening. The other girl remained six</w:t>
      </w:r>
    </w:p>
    <w:p>
      <w:pPr>
        <w:pStyle w:val="Normal"/>
      </w:pPr>
      <w:r>
        <w:t xml:space="preserve">days under the ruin in a confined and distressing posture, her hands</w:t>
      </w:r>
    </w:p>
    <w:p>
      <w:pPr>
        <w:pStyle w:val="Normal"/>
      </w:pPr>
      <w:r>
        <w:t xml:space="preserve">pressing her cheek until they had almost made a hole in it. Two persons</w:t>
      </w:r>
    </w:p>
    <w:p>
      <w:pPr>
        <w:pStyle w:val="Normal"/>
      </w:pPr>
      <w:r>
        <w:t xml:space="preserve">were buried under earthquake ruins at Messina for twenty-three and</w:t>
      </w:r>
    </w:p>
    <w:p>
      <w:pPr>
        <w:pStyle w:val="Normal"/>
      </w:pPr>
      <w:r>
        <w:t xml:space="preserve">twenty-two days each.</w:t>
      </w:r>
    </w:p>
    <w:p>
      <w:pPr>
        <w:pStyle w:val="Normal"/>
      </w:pPr>
      <w:r>
        <w:t xml:space="preserve">Thomas Creaser gives the history of Joseph Lockier of Bath, who, while</w:t>
      </w:r>
    </w:p>
    <w:p>
      <w:pPr>
        <w:pStyle w:val="Normal"/>
      </w:pPr>
      <w:r>
        <w:t xml:space="preserve">going through a woods between 6 and 7 P.M., on the 18th of August, was</w:t>
      </w:r>
    </w:p>
    <w:p>
      <w:pPr>
        <w:pStyle w:val="Normal"/>
      </w:pPr>
      <w:r>
        <w:t xml:space="preserve">struck insensible by a violent thunderbolt. His senses gradually</w:t>
      </w:r>
    </w:p>
    <w:p>
      <w:pPr>
        <w:pStyle w:val="Normal"/>
      </w:pPr>
      <w:r>
        <w:t xml:space="preserve">returned and he felt excessively cold. His clothes were wet, and his</w:t>
      </w:r>
    </w:p>
    <w:p>
      <w:pPr>
        <w:pStyle w:val="Normal"/>
      </w:pPr>
      <w:r>
        <w:t xml:space="preserve">feet so swollen that the power of the lower extremities was totally</w:t>
      </w:r>
    </w:p>
    <w:p>
      <w:pPr>
        <w:pStyle w:val="Normal"/>
      </w:pPr>
      <w:r>
        <w:t xml:space="preserve">gone and that of the arms was much impaired. For a long time he was</w:t>
      </w:r>
    </w:p>
    <w:p>
      <w:pPr>
        <w:pStyle w:val="Normal"/>
      </w:pPr>
      <w:r>
        <w:t xml:space="preserve">unable to articulate or to summon assistance. Early in September he</w:t>
      </w:r>
    </w:p>
    <w:p>
      <w:pPr>
        <w:pStyle w:val="Normal"/>
      </w:pPr>
      <w:r>
        <w:t xml:space="preserve">heard some persons in the wood and, having managed to summon them in a</w:t>
      </w:r>
    </w:p>
    <w:p>
      <w:pPr>
        <w:pStyle w:val="Normal"/>
      </w:pPr>
      <w:r>
        <w:t xml:space="preserve">feeble voice, told them his story. They declared him to be an impostor</w:t>
      </w:r>
    </w:p>
    <w:p>
      <w:pPr>
        <w:pStyle w:val="Normal"/>
      </w:pPr>
      <w:r>
        <w:t xml:space="preserve">and left him. On the evening of the same day his late master came to</w:t>
      </w:r>
    </w:p>
    <w:p>
      <w:pPr>
        <w:pStyle w:val="Normal"/>
      </w:pPr>
      <w:r>
        <w:t xml:space="preserve">his assistance and removed him to Swan Inn. He affirmed that during his</w:t>
      </w:r>
    </w:p>
    <w:p>
      <w:pPr>
        <w:pStyle w:val="Normal"/>
      </w:pPr>
      <w:r>
        <w:t xml:space="preserve">exposure in the woods he had nothing to eat; though distressing at</w:t>
      </w:r>
    </w:p>
    <w:p>
      <w:pPr>
        <w:pStyle w:val="Normal"/>
      </w:pPr>
      <w:r>
        <w:t xml:space="preserve">first, hunger soon subsided and yielded to thirst, which he appeased by</w:t>
      </w:r>
    </w:p>
    <w:p>
      <w:pPr>
        <w:pStyle w:val="Normal"/>
      </w:pPr>
      <w:r>
        <w:t xml:space="preserve">chewing grass having beads of water thereon.  He slept during the</w:t>
      </w:r>
    </w:p>
    <w:p>
      <w:pPr>
        <w:pStyle w:val="Normal"/>
      </w:pPr>
      <w:r>
        <w:t xml:space="preserve">warmth of the day, but the cold kept him awake at night. During his</w:t>
      </w:r>
    </w:p>
    <w:p>
      <w:pPr>
        <w:pStyle w:val="Normal"/>
      </w:pPr>
      <w:r>
        <w:t xml:space="preserve">sleep he dreamt of eating and drinking. On November 17, 1806, several</w:t>
      </w:r>
    </w:p>
    <w:p>
      <w:pPr>
        <w:pStyle w:val="Normal"/>
      </w:pPr>
      <w:r>
        <w:t xml:space="preserve">surgeons of Bath made an affidavit, in which they stated that this man</w:t>
      </w:r>
    </w:p>
    <w:p>
      <w:pPr>
        <w:pStyle w:val="Normal"/>
      </w:pPr>
      <w:r>
        <w:t xml:space="preserve">was admitted to the Bath City Dispensary on September 15th, almost a</w:t>
      </w:r>
    </w:p>
    <w:p>
      <w:pPr>
        <w:pStyle w:val="Normal"/>
      </w:pPr>
      <w:r>
        <w:t xml:space="preserve">month after his reputed stroke, in an extremely emaciated condition,</w:t>
      </w:r>
    </w:p>
    <w:p>
      <w:pPr>
        <w:pStyle w:val="Normal"/>
      </w:pPr>
      <w:r>
        <w:t xml:space="preserve">with his legs and thighs shriveled as well as motionless. There were</w:t>
      </w:r>
    </w:p>
    <w:p>
      <w:pPr>
        <w:pStyle w:val="Normal"/>
      </w:pPr>
      <w:r>
        <w:t xml:space="preserve">several livid spots on his legs and one toe was gangrenous. After some</w:t>
      </w:r>
    </w:p>
    <w:p>
      <w:pPr>
        <w:pStyle w:val="Normal"/>
      </w:pPr>
      <w:r>
        <w:t xml:space="preserve">time they amputated the toe. The power in the lower extremities soon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In relating his travels in the Levant, Hasselquist mentions 1000</w:t>
      </w:r>
    </w:p>
    <w:p>
      <w:pPr>
        <w:pStyle w:val="Normal"/>
      </w:pPr>
      <w:r>
        <w:t xml:space="preserve">Abyssinians who became destitute of provisions while en route to Cairo,</w:t>
      </w:r>
    </w:p>
    <w:p>
      <w:pPr>
        <w:pStyle w:val="Normal"/>
      </w:pPr>
      <w:r>
        <w:t xml:space="preserve">and who lived two months on gum arabic alone, arriving at their</w:t>
      </w:r>
    </w:p>
    <w:p>
      <w:pPr>
        <w:pStyle w:val="Normal"/>
      </w:pPr>
      <w:r>
        <w:t xml:space="preserve">destination without any unusual sickness or mortality. Dr. Franklin</w:t>
      </w:r>
    </w:p>
    <w:p>
      <w:pPr>
        <w:pStyle w:val="Normal"/>
      </w:pPr>
      <w:r>
        <w:t xml:space="preserve">lived on bread and water for a fortnight, at the rate of ten pounds per</w:t>
      </w:r>
    </w:p>
    <w:p>
      <w:pPr>
        <w:pStyle w:val="Normal"/>
      </w:pPr>
      <w:r>
        <w:t xml:space="preserve">week, and maintained himself stout and healthy.  Sir John Pringle knew</w:t>
      </w:r>
    </w:p>
    <w:p>
      <w:pPr>
        <w:pStyle w:val="Normal"/>
      </w:pPr>
      <w:r>
        <w:t xml:space="preserve">a lady of ninety who lived on pure fat meat. Glower of Chelmsford had a</w:t>
      </w:r>
    </w:p>
    <w:p>
      <w:pPr>
        <w:pStyle w:val="Normal"/>
      </w:pPr>
      <w:r>
        <w:t xml:space="preserve">patient who lived ten years on a pint of tea daily, only now or then</w:t>
      </w:r>
    </w:p>
    <w:p>
      <w:pPr>
        <w:pStyle w:val="Normal"/>
      </w:pPr>
      <w:r>
        <w:t xml:space="preserve">chewing a half dozen raisins or almonds, but not swallowing them. Once</w:t>
      </w:r>
    </w:p>
    <w:p>
      <w:pPr>
        <w:pStyle w:val="Normal"/>
      </w:pPr>
      <w:r>
        <w:t xml:space="preserve">in long intervals she took a little bread.</w:t>
      </w:r>
    </w:p>
    <w:p>
      <w:pPr>
        <w:pStyle w:val="Normal"/>
      </w:pPr>
      <w:r>
        <w:t xml:space="preserve">Brassavolus describes a younger daughter of Frederick King of Naples</w:t>
      </w:r>
    </w:p>
    <w:p>
      <w:pPr>
        <w:pStyle w:val="Normal"/>
      </w:pPr>
      <w:r>
        <w:t xml:space="preserve">who lived entirely without meat, and could not endure even the taste of</w:t>
      </w:r>
    </w:p>
    <w:p>
      <w:pPr>
        <w:pStyle w:val="Normal"/>
      </w:pPr>
      <w:r>
        <w:t xml:space="preserve">it, as often as she put any in her mouth she fell fainting. The monks</w:t>
      </w:r>
    </w:p>
    <w:p>
      <w:pPr>
        <w:pStyle w:val="Normal"/>
      </w:pPr>
      <w:r>
        <w:t xml:space="preserve">of Monte Santo (Mount Athos) never touched animal food, but lived on</w:t>
      </w:r>
    </w:p>
    <w:p>
      <w:pPr>
        <w:pStyle w:val="Normal"/>
      </w:pPr>
      <w:r>
        <w:t xml:space="preserve">vegetables, olives, end cheese. In 1806 one of them at the age of one</w:t>
      </w:r>
    </w:p>
    <w:p>
      <w:pPr>
        <w:pStyle w:val="Normal"/>
      </w:pPr>
      <w:r>
        <w:t xml:space="preserve">hundred and twenty was healthy.</w:t>
      </w:r>
    </w:p>
    <w:p>
      <w:pPr>
        <w:pStyle w:val="Normal"/>
      </w:pPr>
      <w:r>
        <w:t xml:space="preserve">Sometimes in the older writings we find records of incredible</w:t>
      </w:r>
    </w:p>
    <w:p>
      <w:pPr>
        <w:pStyle w:val="Normal"/>
      </w:pPr>
      <w:r>
        <w:t xml:space="preserve">abstinence. Jonston speaks of a man in 1460 who, after an unfortunate</w:t>
      </w:r>
    </w:p>
    <w:p>
      <w:pPr>
        <w:pStyle w:val="Normal"/>
      </w:pPr>
      <w:r>
        <w:t xml:space="preserve">matrimonial experience, lived alone for fifteen years, taking neither</w:t>
      </w:r>
    </w:p>
    <w:p>
      <w:pPr>
        <w:pStyle w:val="Normal"/>
      </w:pPr>
      <w:r>
        <w:t xml:space="preserve">food nor drink. Petrus Aponensis cites the instance of a girl fasting</w:t>
      </w:r>
    </w:p>
    <w:p>
      <w:pPr>
        <w:pStyle w:val="Normal"/>
      </w:pPr>
      <w:r>
        <w:t xml:space="preserve">for eight years. According to Jonston, Hermolus lived forty years on</w:t>
      </w:r>
    </w:p>
    <w:p>
      <w:pPr>
        <w:pStyle w:val="Normal"/>
      </w:pPr>
      <w:r>
        <w:t xml:space="preserve">air alone. This same author has also collected cases of abstinence</w:t>
      </w:r>
    </w:p>
    <w:p>
      <w:pPr>
        <w:pStyle w:val="Normal"/>
      </w:pPr>
      <w:r>
        <w:t xml:space="preserve">lasting eleven, twenty-two, and thirty years and cites Aristotle as an</w:t>
      </w:r>
    </w:p>
    <w:p>
      <w:pPr>
        <w:pStyle w:val="Normal"/>
      </w:pPr>
      <w:r>
        <w:t xml:space="preserve">authority in substantiating his instances of fasting girls.</w:t>
      </w:r>
    </w:p>
    <w:p>
      <w:pPr>
        <w:pStyle w:val="Normal"/>
      </w:pPr>
      <w:r>
        <w:t xml:space="preserve">Wadd, the celebrated authority on corpulence, quotes Pennant in</w:t>
      </w:r>
    </w:p>
    <w:p>
      <w:pPr>
        <w:pStyle w:val="Normal"/>
      </w:pPr>
      <w:r>
        <w:t xml:space="preserve">mentioning a woman in Rosshire who lived one and three-quarters years</w:t>
      </w:r>
    </w:p>
    <w:p>
      <w:pPr>
        <w:pStyle w:val="Normal"/>
      </w:pPr>
      <w:r>
        <w:t xml:space="preserve">without meat or drink. Granger had under observation a woman by the</w:t>
      </w:r>
    </w:p>
    <w:p>
      <w:pPr>
        <w:pStyle w:val="Normal"/>
      </w:pPr>
      <w:r>
        <w:t xml:space="preserve">name of Ann Moore, fifty-eight years of age, who fasted for two years.</w:t>
      </w:r>
    </w:p>
    <w:p>
      <w:pPr>
        <w:pStyle w:val="Normal"/>
      </w:pPr>
      <w:r>
        <w:t xml:space="preserve">Fabricius Hildanus relates of Apollonia Schreiera that she lived three</w:t>
      </w:r>
    </w:p>
    <w:p>
      <w:pPr>
        <w:pStyle w:val="Normal"/>
      </w:pPr>
      <w:r>
        <w:t xml:space="preserve">years without meat or drink. He also tells of Eva Flegen, who began to</w:t>
      </w:r>
    </w:p>
    <w:p>
      <w:pPr>
        <w:pStyle w:val="Normal"/>
      </w:pPr>
      <w:r>
        <w:t xml:space="preserve">fast in 1596, and from that time on for sixteen years, lived without</w:t>
      </w:r>
    </w:p>
    <w:p>
      <w:pPr>
        <w:pStyle w:val="Normal"/>
      </w:pPr>
      <w:r>
        <w:t xml:space="preserve">meat or drink.  According to the Rev. Thos. Steill, Janet Young fasted</w:t>
      </w:r>
    </w:p>
    <w:p>
      <w:pPr>
        <w:pStyle w:val="Normal"/>
      </w:pPr>
      <w:r>
        <w:t xml:space="preserve">sixteen years and partially prolonged her abstinence for fifty years.</w:t>
      </w:r>
    </w:p>
    <w:p>
      <w:pPr>
        <w:pStyle w:val="Normal"/>
      </w:pPr>
      <w:r>
        <w:t xml:space="preserve">The Edinburgh Medical and Surgical Journal, which contains a mention of</w:t>
      </w:r>
    </w:p>
    <w:p>
      <w:pPr>
        <w:pStyle w:val="Normal"/>
      </w:pPr>
      <w:r>
        <w:t xml:space="preserve">the foregoing case, also describes the case of Janet Macleod, who</w:t>
      </w:r>
    </w:p>
    <w:p>
      <w:pPr>
        <w:pStyle w:val="Normal"/>
      </w:pPr>
      <w:r>
        <w:t xml:space="preserve">fasted for four years, showing no signs of emaciation.  Benjamin Rush</w:t>
      </w:r>
    </w:p>
    <w:p>
      <w:pPr>
        <w:pStyle w:val="Normal"/>
      </w:pPr>
      <w:r>
        <w:t xml:space="preserve">speaks of a case mentioned in a letter to St.  George Tucker, from J.</w:t>
      </w:r>
    </w:p>
    <w:p>
      <w:pPr>
        <w:pStyle w:val="Normal"/>
      </w:pPr>
      <w:r>
        <w:t xml:space="preserve">A. Stuart, of a man who, after receiving no benefit from a year's</w:t>
      </w:r>
    </w:p>
    <w:p>
      <w:pPr>
        <w:pStyle w:val="Normal"/>
      </w:pPr>
      <w:r>
        <w:t xml:space="preserve">treatment for hemiplegia, resolved to starve himself to death. He</w:t>
      </w:r>
    </w:p>
    <w:p>
      <w:pPr>
        <w:pStyle w:val="Normal"/>
      </w:pPr>
      <w:r>
        <w:t xml:space="preserve">totally abstained from food for sixty days, living on water and chewing</w:t>
      </w:r>
    </w:p>
    <w:p>
      <w:pPr>
        <w:pStyle w:val="Normal"/>
      </w:pPr>
      <w:r>
        <w:t xml:space="preserve">apples, but spitting out the pulp; at the expiration of this time he</w:t>
      </w:r>
    </w:p>
    <w:p>
      <w:pPr>
        <w:pStyle w:val="Normal"/>
      </w:pPr>
      <w:r>
        <w:t xml:space="preserve">died. Eccles relates the history of a beautiful young woman of sixteen,</w:t>
      </w:r>
    </w:p>
    <w:p>
      <w:pPr>
        <w:pStyle w:val="Normal"/>
      </w:pPr>
      <w:r>
        <w:t xml:space="preserve">who upon the death of a most indulgent father refused food for</w:t>
      </w:r>
    </w:p>
    <w:p>
      <w:pPr>
        <w:pStyle w:val="Normal"/>
      </w:pPr>
      <w:r>
        <w:t xml:space="preserve">thirty-four days, and soon afterward for fifty-four days, losing all</w:t>
      </w:r>
    </w:p>
    <w:p>
      <w:pPr>
        <w:pStyle w:val="Normal"/>
      </w:pPr>
      <w:r>
        <w:t xml:space="preserve">her senses but that of touch.</w:t>
      </w:r>
    </w:p>
    <w:p>
      <w:pPr>
        <w:pStyle w:val="Normal"/>
      </w:pPr>
      <w:r>
        <w:t xml:space="preserve">There is an account of a French adventurer, the Chevalier de</w:t>
      </w:r>
    </w:p>
    <w:p>
      <w:pPr>
        <w:pStyle w:val="Normal"/>
      </w:pPr>
      <w:r>
        <w:t xml:space="preserve">Saint-Lubin, who had a loathing for food and abstained from every kind</w:t>
      </w:r>
    </w:p>
    <w:p>
      <w:pPr>
        <w:pStyle w:val="Normal"/>
      </w:pPr>
      <w:r>
        <w:t xml:space="preserve">of meat and drink for fifty-eight days. Saint-Sauver, at that time</w:t>
      </w:r>
    </w:p>
    <w:p>
      <w:pPr>
        <w:pStyle w:val="Normal"/>
      </w:pPr>
      <w:r>
        <w:t xml:space="preserve">Lieutenant of the Bastille, put a close watch on this man and certified</w:t>
      </w:r>
    </w:p>
    <w:p>
      <w:pPr>
        <w:pStyle w:val="Normal"/>
      </w:pPr>
      <w:r>
        <w:t xml:space="preserve">to the verity of the fast. The European Magazine in 1783 contained an</w:t>
      </w:r>
    </w:p>
    <w:p>
      <w:pPr>
        <w:pStyle w:val="Normal"/>
      </w:pPr>
      <w:r>
        <w:t xml:space="preserve">account of the Calabria earthquake, at which time a girl of eighteen</w:t>
      </w:r>
    </w:p>
    <w:p>
      <w:pPr>
        <w:pStyle w:val="Normal"/>
      </w:pPr>
      <w:r>
        <w:t xml:space="preserve">was buried under ruins for six days. The edge of a barrel fell on her</w:t>
      </w:r>
    </w:p>
    <w:p>
      <w:pPr>
        <w:pStyle w:val="Normal"/>
      </w:pPr>
      <w:r>
        <w:t xml:space="preserve">ankle and partly separated it, the dust and mortar effectually stopping</w:t>
      </w:r>
    </w:p>
    <w:p>
      <w:pPr>
        <w:pStyle w:val="Normal"/>
      </w:pPr>
      <w:r>
        <w:t xml:space="preserve">the hemorrhage. The foot dropped off and the wound healed without</w:t>
      </w:r>
    </w:p>
    <w:p>
      <w:pPr>
        <w:pStyle w:val="Normal"/>
      </w:pPr>
      <w:r>
        <w:t xml:space="preserve">medical assistance, the girl making a complete recovery. There is an</w:t>
      </w:r>
    </w:p>
    <w:p>
      <w:pPr>
        <w:pStyle w:val="Normal"/>
      </w:pPr>
      <w:r>
        <w:t xml:space="preserve">account taken from a document in the Vatican of a man living in 1306,</w:t>
      </w:r>
    </w:p>
    <w:p>
      <w:pPr>
        <w:pStyle w:val="Normal"/>
      </w:pPr>
      <w:r>
        <w:t xml:space="preserve">in the reign of Pope Clement V, who fasted for two years. McNaughton</w:t>
      </w:r>
    </w:p>
    <w:p>
      <w:pPr>
        <w:pStyle w:val="Normal"/>
      </w:pPr>
      <w:r>
        <w:t xml:space="preserve">mentions Rubin Kelsey, a medical student afflicted with melancholia,</w:t>
      </w:r>
    </w:p>
    <w:p>
      <w:pPr>
        <w:pStyle w:val="Normal"/>
      </w:pPr>
      <w:r>
        <w:t xml:space="preserve">who voluntarily fasted for fifty-three days, drinking copiously and</w:t>
      </w:r>
    </w:p>
    <w:p>
      <w:pPr>
        <w:pStyle w:val="Normal"/>
      </w:pPr>
      <w:r>
        <w:t xml:space="preserve">greedily of water. For the first six weeks he walked about, and was</w:t>
      </w:r>
    </w:p>
    <w:p>
      <w:pPr>
        <w:pStyle w:val="Normal"/>
      </w:pPr>
      <w:r>
        <w:t xml:space="preserve">strong to the day of his death.</w:t>
      </w:r>
    </w:p>
    <w:p>
      <w:pPr>
        <w:pStyle w:val="Normal"/>
      </w:pPr>
      <w:r>
        <w:t xml:space="preserve">Hammond has proved many of the reports of "fasting girls" to have been</w:t>
      </w:r>
    </w:p>
    <w:p>
      <w:pPr>
        <w:pStyle w:val="Normal"/>
      </w:pPr>
      <w:r>
        <w:t xml:space="preserve">untrustworthy. The case of Miss Faucher of Brooklyn, who was supposed</w:t>
      </w:r>
    </w:p>
    <w:p>
      <w:pPr>
        <w:pStyle w:val="Normal"/>
      </w:pPr>
      <w:r>
        <w:t xml:space="preserve">to have taken no food for fourteen years, was fraudulent. He says that</w:t>
      </w:r>
    </w:p>
    <w:p>
      <w:pPr>
        <w:pStyle w:val="Normal"/>
      </w:pPr>
      <w:r>
        <w:t xml:space="preserve">Ann Moore was fed by her daughter in several ways; when washing her</w:t>
      </w:r>
    </w:p>
    <w:p>
      <w:pPr>
        <w:pStyle w:val="Normal"/>
      </w:pPr>
      <w:r>
        <w:t xml:space="preserve">mother's face she used towels wet with gravy, milk, or strong</w:t>
      </w:r>
    </w:p>
    <w:p>
      <w:pPr>
        <w:pStyle w:val="Normal"/>
      </w:pPr>
      <w:r>
        <w:t xml:space="preserve">arrow-root meal. She also conveyed food to her mother by means of</w:t>
      </w:r>
    </w:p>
    <w:p>
      <w:pPr>
        <w:pStyle w:val="Normal"/>
      </w:pPr>
      <w:r>
        <w:t xml:space="preserve">kisses. One of the "fasting girls," Margaret Weiss, although only ten</w:t>
      </w:r>
    </w:p>
    <w:p>
      <w:pPr>
        <w:pStyle w:val="Normal"/>
      </w:pPr>
      <w:r>
        <w:t xml:space="preserve">years old, had such powers of deception that after being watched by the</w:t>
      </w:r>
    </w:p>
    <w:p>
      <w:pPr>
        <w:pStyle w:val="Normal"/>
      </w:pPr>
      <w:r>
        <w:t xml:space="preserve">priest of the parish, Dr. Bucoldianus, she was considered free from</w:t>
      </w:r>
    </w:p>
    <w:p>
      <w:pPr>
        <w:pStyle w:val="Normal"/>
      </w:pPr>
      <w:r>
        <w:t xml:space="preserve">juggling, and, to everybody's astonishment, she grew, walked, and</w:t>
      </w:r>
    </w:p>
    <w:p>
      <w:pPr>
        <w:pStyle w:val="Normal"/>
      </w:pPr>
      <w:r>
        <w:t xml:space="preserve">talked like other children of her age, still maintaining that she used</w:t>
      </w:r>
    </w:p>
    <w:p>
      <w:pPr>
        <w:pStyle w:val="Normal"/>
      </w:pPr>
      <w:r>
        <w:t xml:space="preserve">neither food nor drink. In several other cases reported all attempts to</w:t>
      </w:r>
    </w:p>
    <w:p>
      <w:pPr>
        <w:pStyle w:val="Normal"/>
      </w:pPr>
      <w:r>
        <w:t xml:space="preserve">discover imposture failed. As we approach more modern times the</w:t>
      </w:r>
    </w:p>
    <w:p>
      <w:pPr>
        <w:pStyle w:val="Normal"/>
      </w:pPr>
      <w:r>
        <w:t xml:space="preserve">detection is more frequent. Sarah Jacobs, the Welsh fasting girl who</w:t>
      </w:r>
    </w:p>
    <w:p>
      <w:pPr>
        <w:pStyle w:val="Normal"/>
      </w:pPr>
      <w:r>
        <w:t xml:space="preserve">attained such celebrity among the laity, was taken to Guy's Hospital on</w:t>
      </w:r>
    </w:p>
    <w:p>
      <w:pPr>
        <w:pStyle w:val="Normal"/>
      </w:pPr>
      <w:r>
        <w:t xml:space="preserve">December 9, 1869, and after being watched by eight experienced nurses</w:t>
      </w:r>
    </w:p>
    <w:p>
      <w:pPr>
        <w:pStyle w:val="Normal"/>
      </w:pPr>
      <w:r>
        <w:t xml:space="preserve">for eight days she died of starvation. A postmortem examination of Anna</w:t>
      </w:r>
    </w:p>
    <w:p>
      <w:pPr>
        <w:pStyle w:val="Normal"/>
      </w:pPr>
      <w:r>
        <w:t xml:space="preserve">Garbero of Racconis, in Piedmont, who died on May 19, 1828, after</w:t>
      </w:r>
    </w:p>
    <w:p>
      <w:pPr>
        <w:pStyle w:val="Normal"/>
      </w:pPr>
      <w:r>
        <w:t xml:space="preserve">having endured a supposed fast of two years, eight months, and eleven</w:t>
      </w:r>
    </w:p>
    <w:p>
      <w:pPr>
        <w:pStyle w:val="Normal"/>
      </w:pPr>
      <w:r>
        <w:t xml:space="preserve">days, revealed remarkable intestinal changes. The serous membranes were</w:t>
      </w:r>
    </w:p>
    <w:p>
      <w:pPr>
        <w:pStyle w:val="Normal"/>
      </w:pPr>
      <w:r>
        <w:t xml:space="preserve">all callous and thickened, and the canal of the sigmoid flexure was</w:t>
      </w:r>
    </w:p>
    <w:p>
      <w:pPr>
        <w:pStyle w:val="Normal"/>
      </w:pPr>
      <w:r>
        <w:t xml:space="preserve">totally obliterated. The mucous membranes were all soft and friable,</w:t>
      </w:r>
    </w:p>
    <w:p>
      <w:pPr>
        <w:pStyle w:val="Normal"/>
      </w:pPr>
      <w:r>
        <w:t xml:space="preserve">and presented the appearance of incipient gangrene.</w:t>
      </w:r>
    </w:p>
    <w:p>
      <w:pPr>
        <w:pStyle w:val="Normal"/>
      </w:pPr>
      <w:r>
        <w:t xml:space="preserve">Modern Cases.--Turning now to modern literature, we have cases of</w:t>
      </w:r>
    </w:p>
    <w:p>
      <w:pPr>
        <w:pStyle w:val="Normal"/>
      </w:pPr>
      <w:r>
        <w:t xml:space="preserve">marvelous abstinence well substantiated by authoritative evidence.</w:t>
      </w:r>
    </w:p>
    <w:p>
      <w:pPr>
        <w:pStyle w:val="Normal"/>
      </w:pPr>
      <w:r>
        <w:t xml:space="preserve">Dickson describes a man of sixty-two, suffering from monomania, who</w:t>
      </w:r>
    </w:p>
    <w:p>
      <w:pPr>
        <w:pStyle w:val="Normal"/>
      </w:pPr>
      <w:r>
        <w:t xml:space="preserve">refused food for four months, but made a successful recovery.</w:t>
      </w:r>
    </w:p>
    <w:p>
      <w:pPr>
        <w:pStyle w:val="Normal"/>
      </w:pPr>
      <w:r>
        <w:t xml:space="preserve">Richardson mentions a case, happening in 1848, of a man of thirty-three</w:t>
      </w:r>
    </w:p>
    <w:p>
      <w:pPr>
        <w:pStyle w:val="Normal"/>
      </w:pPr>
      <w:r>
        <w:t xml:space="preserve">who voluntarily fasted for fifty-five days. His reason for fasting,</w:t>
      </w:r>
    </w:p>
    <w:p>
      <w:pPr>
        <w:pStyle w:val="Normal"/>
      </w:pPr>
      <w:r>
        <w:t xml:space="preserve">which it was impossible to combat, was that he had no gastric juice and</w:t>
      </w:r>
    </w:p>
    <w:p>
      <w:pPr>
        <w:pStyle w:val="Normal"/>
      </w:pPr>
      <w:r>
        <w:t xml:space="preserve">that it was utterly useless for him to take any nutrition, as he had no</w:t>
      </w:r>
    </w:p>
    <w:p>
      <w:pPr>
        <w:pStyle w:val="Normal"/>
      </w:pPr>
      <w:r>
        <w:t xml:space="preserve">means of digesting it. He lived on water until the day of his death.</w:t>
      </w:r>
    </w:p>
    <w:p>
      <w:pPr>
        <w:pStyle w:val="Normal"/>
      </w:pPr>
      <w:r>
        <w:t xml:space="preserve">Richardson gives an interesting account of the changes noticed at the</w:t>
      </w:r>
    </w:p>
    <w:p>
      <w:pPr>
        <w:pStyle w:val="Normal"/>
      </w:pPr>
      <w:r>
        <w:t xml:space="preserve">necropsy. There is an account of a religious mendicant of the Jain</w:t>
      </w:r>
    </w:p>
    <w:p>
      <w:pPr>
        <w:pStyle w:val="Normal"/>
      </w:pPr>
      <w:r>
        <w:t xml:space="preserve">caste who as a means of penance fasted for ninety-one days.  The</w:t>
      </w:r>
    </w:p>
    <w:p>
      <w:pPr>
        <w:pStyle w:val="Normal"/>
      </w:pPr>
      <w:r>
        <w:t xml:space="preserve">previous year he had fasted eighty-six days. He had spent his life in</w:t>
      </w:r>
    </w:p>
    <w:p>
      <w:pPr>
        <w:pStyle w:val="Normal"/>
      </w:pPr>
      <w:r>
        <w:t xml:space="preserve">strict asceticism, and during his fasting he was always engrossed in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Collins describes a maiden lady of eighty, always a moderate eater, who</w:t>
      </w:r>
    </w:p>
    <w:p>
      <w:pPr>
        <w:pStyle w:val="Normal"/>
      </w:pPr>
      <w:r>
        <w:t xml:space="preserve">was attacked by bronchitis, during which she took food as usual. Two</w:t>
      </w:r>
    </w:p>
    <w:p>
      <w:pPr>
        <w:pStyle w:val="Normal"/>
      </w:pPr>
      <w:r>
        <w:t xml:space="preserve">days after her recovery, without any known cause, she refused all food</w:t>
      </w:r>
    </w:p>
    <w:p>
      <w:pPr>
        <w:pStyle w:val="Normal"/>
      </w:pPr>
      <w:r>
        <w:t xml:space="preserve">and continued to do so for thirty-three days, when she died. She was</w:t>
      </w:r>
    </w:p>
    <w:p>
      <w:pPr>
        <w:pStyle w:val="Normal"/>
      </w:pPr>
      <w:r>
        <w:t xml:space="preserve">delirious throughout this fast and slept daily seven or eight hours. As</w:t>
      </w:r>
    </w:p>
    <w:p>
      <w:pPr>
        <w:pStyle w:val="Normal"/>
      </w:pPr>
      <w:r>
        <w:t xml:space="preserve">a rule, she drank about a wineglassful of water each day and her urine</w:t>
      </w:r>
    </w:p>
    <w:p>
      <w:pPr>
        <w:pStyle w:val="Normal"/>
      </w:pPr>
      <w:r>
        <w:t xml:space="preserve">was scanty and almost of the consistency of her feces. There is a</w:t>
      </w:r>
    </w:p>
    <w:p>
      <w:pPr>
        <w:pStyle w:val="Normal"/>
      </w:pPr>
      <w:r>
        <w:t xml:space="preserve">remarkable case of a girl of seventeen who, suffering with typhoid</w:t>
      </w:r>
    </w:p>
    <w:p>
      <w:pPr>
        <w:pStyle w:val="Normal"/>
      </w:pPr>
      <w:r>
        <w:t xml:space="preserve">fever associated with engorgement of the abdomen and suppression of the</w:t>
      </w:r>
    </w:p>
    <w:p>
      <w:pPr>
        <w:pStyle w:val="Normal"/>
      </w:pPr>
      <w:r>
        <w:t xml:space="preserve">functions of assimilation, fasted for four months without visible</w:t>
      </w:r>
    </w:p>
    <w:p>
      <w:pPr>
        <w:pStyle w:val="Normal"/>
      </w:pPr>
      <w:r>
        <w:t xml:space="preserve">diminution in weight. Pierce reports the history of a woman of</w:t>
      </w:r>
    </w:p>
    <w:p>
      <w:pPr>
        <w:pStyle w:val="Normal"/>
      </w:pPr>
      <w:r>
        <w:t xml:space="preserve">twenty-six who fasted for three months and made an excellent recovery.</w:t>
      </w:r>
    </w:p>
    <w:p>
      <w:pPr>
        <w:pStyle w:val="Normal"/>
      </w:pPr>
      <w:r>
        <w:t xml:space="preserve">Grant describes the "Market Harborough fasting-girl," a maiden of</w:t>
      </w:r>
    </w:p>
    <w:p>
      <w:pPr>
        <w:pStyle w:val="Normal"/>
      </w:pPr>
      <w:r>
        <w:t xml:space="preserve">nineteen, who abstained from food from April, 1874, until December,</w:t>
      </w:r>
    </w:p>
    <w:p>
      <w:pPr>
        <w:pStyle w:val="Normal"/>
      </w:pPr>
      <w:r>
        <w:t xml:space="preserve">1877, although continually using morphia. Throughout her fast she had</w:t>
      </w:r>
    </w:p>
    <w:p>
      <w:pPr>
        <w:pStyle w:val="Normal"/>
      </w:pPr>
      <w:r>
        <w:t xml:space="preserve">periodic convulsions, and voided no urine or feces for twelve months</w:t>
      </w:r>
    </w:p>
    <w:p>
      <w:pPr>
        <w:pStyle w:val="Normal"/>
      </w:pPr>
      <w:r>
        <w:t xml:space="preserve">before her death. There was a middle-aged woman in England in 1860 who</w:t>
      </w:r>
    </w:p>
    <w:p>
      <w:pPr>
        <w:pStyle w:val="Normal"/>
      </w:pPr>
      <w:r>
        <w:t xml:space="preserve">for two years lived on opium, gin, and water. Her chief symptoms were</w:t>
      </w:r>
    </w:p>
    <w:p>
      <w:pPr>
        <w:pStyle w:val="Normal"/>
      </w:pPr>
      <w:r>
        <w:t xml:space="preserve">almost daily sickness and epileptic fits three times a week. She was</w:t>
      </w:r>
    </w:p>
    <w:p>
      <w:pPr>
        <w:pStyle w:val="Normal"/>
      </w:pPr>
      <w:r>
        <w:t xml:space="preserve">absolutely constipated, and at her death her abdomen was so distended</w:t>
      </w:r>
    </w:p>
    <w:p>
      <w:pPr>
        <w:pStyle w:val="Normal"/>
      </w:pPr>
      <w:r>
        <w:t xml:space="preserve">as to present the appearance of ascites. After death, the distention of</w:t>
      </w:r>
    </w:p>
    <w:p>
      <w:pPr>
        <w:pStyle w:val="Normal"/>
      </w:pPr>
      <w:r>
        <w:t xml:space="preserve">the abdomen was found to be due to a coating of fat, four inches thick,</w:t>
      </w:r>
    </w:p>
    <w:p>
      <w:pPr>
        <w:pStyle w:val="Normal"/>
      </w:pPr>
      <w:r>
        <w:t xml:space="preserve">in the parietes. There was no obstruction to the intestinal canal and</w:t>
      </w:r>
    </w:p>
    <w:p>
      <w:pPr>
        <w:pStyle w:val="Normal"/>
      </w:pPr>
      <w:r>
        <w:t xml:space="preserve">no fecal or other accumulation within it.  Christina Marshall, a girl</w:t>
      </w:r>
    </w:p>
    <w:p>
      <w:pPr>
        <w:pStyle w:val="Normal"/>
      </w:pPr>
      <w:r>
        <w:t xml:space="preserve">of fourteen, went fifteen and one-half months without taking solid</w:t>
      </w:r>
    </w:p>
    <w:p>
      <w:pPr>
        <w:pStyle w:val="Normal"/>
      </w:pPr>
      <w:r>
        <w:t xml:space="preserve">nourishment. She slept very little, seldom spoke, but occasionally</w:t>
      </w:r>
    </w:p>
    <w:p>
      <w:pPr>
        <w:pStyle w:val="Normal"/>
      </w:pPr>
      <w:r>
        <w:t xml:space="preserve">asked the time of day. She took sweets and water, with beef tea at</w:t>
      </w:r>
    </w:p>
    <w:p>
      <w:pPr>
        <w:pStyle w:val="Normal"/>
      </w:pPr>
      <w:r>
        <w:t xml:space="preserve">intervals, and occasionally a small piece of orange. She died April 18,</w:t>
      </w:r>
    </w:p>
    <w:p>
      <w:pPr>
        <w:pStyle w:val="Normal"/>
      </w:pPr>
      <w:r>
        <w:t xml:space="preserve">1882, after having been confined to her bed for a long while.</w:t>
      </w:r>
    </w:p>
    <w:p>
      <w:pPr>
        <w:pStyle w:val="Normal"/>
      </w:pPr>
      <w:r>
        <w:t xml:space="preserve">King, a surgeon, U.S.A., gives an account of the deprivation of a squad</w:t>
      </w:r>
    </w:p>
    <w:p>
      <w:pPr>
        <w:pStyle w:val="Normal"/>
      </w:pPr>
      <w:r>
        <w:t xml:space="preserve">of cavalry numbering 40. While scouting for Indians on the plains they</w:t>
      </w:r>
    </w:p>
    <w:p>
      <w:pPr>
        <w:pStyle w:val="Normal"/>
      </w:pPr>
      <w:r>
        <w:t xml:space="preserve">went for eighty-six hours without water; when relieved their mouths and</w:t>
      </w:r>
    </w:p>
    <w:p>
      <w:pPr>
        <w:pStyle w:val="Normal"/>
      </w:pPr>
      <w:r>
        <w:t xml:space="preserve">throats were so dry that even brown sugar would not dissolve on their</w:t>
      </w:r>
    </w:p>
    <w:p>
      <w:pPr>
        <w:pStyle w:val="Normal"/>
      </w:pPr>
      <w:r>
        <w:t xml:space="preserve">tongues. Many were delirious, and all had drawn fresh blood from their</w:t>
      </w:r>
    </w:p>
    <w:p>
      <w:pPr>
        <w:pStyle w:val="Normal"/>
      </w:pPr>
      <w:r>
        <w:t xml:space="preserve">horses. Despite repeated vomiting, some drank their own urine. They</w:t>
      </w:r>
    </w:p>
    <w:p>
      <w:pPr>
        <w:pStyle w:val="Normal"/>
      </w:pPr>
      <w:r>
        <w:t xml:space="preserve">were nearly all suffering from overpowering dyspnea, two were dead, and</w:t>
      </w:r>
    </w:p>
    <w:p>
      <w:pPr>
        <w:pStyle w:val="Normal"/>
      </w:pPr>
      <w:r>
        <w:t xml:space="preserve">two were missing. The suffering was increased by the acrid atmosphere</w:t>
      </w:r>
    </w:p>
    <w:p>
      <w:pPr>
        <w:pStyle w:val="Normal"/>
      </w:pPr>
      <w:r>
        <w:t xml:space="preserve">of the dry plains; the slightest exercise in this climate provoked a</w:t>
      </w:r>
    </w:p>
    <w:p>
      <w:pPr>
        <w:pStyle w:val="Normal"/>
      </w:pPr>
      <w:r>
        <w:t xml:space="preserve">thirst. MacLoughlin, the surgeon in charge of the S.S. City of Chester,</w:t>
      </w:r>
    </w:p>
    <w:p>
      <w:pPr>
        <w:pStyle w:val="Normal"/>
      </w:pPr>
      <w:r>
        <w:t xml:space="preserve">speaks of a young stowaway found by the stevedores in an insensible</w:t>
      </w:r>
    </w:p>
    <w:p>
      <w:pPr>
        <w:pStyle w:val="Normal"/>
      </w:pPr>
      <w:r>
        <w:t xml:space="preserve">condition after a voyage of eleven days. The man was brought on deck</w:t>
      </w:r>
    </w:p>
    <w:p>
      <w:pPr>
        <w:pStyle w:val="Normal"/>
      </w:pPr>
      <w:r>
        <w:t xml:space="preserve">and revived sufficiently to be sent to St.  Vincent's Hospital, N.Y.,</w:t>
      </w:r>
    </w:p>
    <w:p>
      <w:pPr>
        <w:pStyle w:val="Normal"/>
      </w:pPr>
      <w:r>
        <w:t xml:space="preserve">about one and one-half hours after discovery, in an extremely</w:t>
      </w:r>
    </w:p>
    <w:p>
      <w:pPr>
        <w:pStyle w:val="Normal"/>
      </w:pPr>
      <w:r>
        <w:t xml:space="preserve">emaciated, cold, and nearly pulseless condition. He gave his name as</w:t>
      </w:r>
    </w:p>
    <w:p>
      <w:pPr>
        <w:pStyle w:val="Normal"/>
      </w:pPr>
      <w:r>
        <w:t xml:space="preserve">John Donnelly, aged twenty, of Dumbarton, Scotland. On the whole voyage</w:t>
      </w:r>
    </w:p>
    <w:p>
      <w:pPr>
        <w:pStyle w:val="Normal"/>
      </w:pPr>
      <w:r>
        <w:t xml:space="preserve">he had nothing to eat or drink. He had found some salt, of which he ate</w:t>
      </w:r>
    </w:p>
    <w:p>
      <w:pPr>
        <w:pStyle w:val="Normal"/>
      </w:pPr>
      <w:r>
        <w:t xml:space="preserve">two handfuls, and he had in his pocket a small flask, empty. Into this</w:t>
      </w:r>
    </w:p>
    <w:p>
      <w:pPr>
        <w:pStyle w:val="Normal"/>
      </w:pPr>
      <w:r>
        <w:t xml:space="preserve">flask he voided his urine, and afterward drank it. Until the second day</w:t>
      </w:r>
    </w:p>
    <w:p>
      <w:pPr>
        <w:pStyle w:val="Normal"/>
      </w:pPr>
      <w:r>
        <w:t xml:space="preserve">he was intensely hungry, but after that time was consumed by a burning</w:t>
      </w:r>
    </w:p>
    <w:p>
      <w:pPr>
        <w:pStyle w:val="Normal"/>
      </w:pPr>
      <w:r>
        <w:t xml:space="preserve">thirst; he shouted four or five hours every day, hoping that he might</w:t>
      </w:r>
    </w:p>
    <w:p>
      <w:pPr>
        <w:pStyle w:val="Normal"/>
      </w:pPr>
      <w:r>
        <w:t xml:space="preserve">be heard. After this he became insensible and remembered nothing until</w:t>
      </w:r>
    </w:p>
    <w:p>
      <w:pPr>
        <w:pStyle w:val="Normal"/>
      </w:pPr>
      <w:r>
        <w:t xml:space="preserve">he awakened in the hospital where, under careful treatment, he finally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Fodere mentions some workmen who were buried alive fourteen days in a</w:t>
      </w:r>
    </w:p>
    <w:p>
      <w:pPr>
        <w:pStyle w:val="Normal"/>
      </w:pPr>
      <w:r>
        <w:t xml:space="preserve">cold, damp cavern under a ruin, and yet all lived. There is a modern</w:t>
      </w:r>
    </w:p>
    <w:p>
      <w:pPr>
        <w:pStyle w:val="Normal"/>
      </w:pPr>
      <w:r>
        <w:t xml:space="preserve">instance of a person being buried thirty-two days beneath snow, without</w:t>
      </w:r>
    </w:p>
    <w:p>
      <w:pPr>
        <w:pStyle w:val="Normal"/>
      </w:pPr>
      <w:r>
        <w:t xml:space="preserve">food. The Lancet notes that a pig fell off Dover Cliff and was picked</w:t>
      </w:r>
    </w:p>
    <w:p>
      <w:pPr>
        <w:pStyle w:val="Normal"/>
      </w:pPr>
      <w:r>
        <w:t xml:space="preserve">up alive one hundred and sixty days after, having been partially</w:t>
      </w:r>
    </w:p>
    <w:p>
      <w:pPr>
        <w:pStyle w:val="Normal"/>
      </w:pPr>
      <w:r>
        <w:t xml:space="preserve">imbedded in debris. It was so surrounded by the chalk of the cliff that</w:t>
      </w:r>
    </w:p>
    <w:p>
      <w:pPr>
        <w:pStyle w:val="Normal"/>
      </w:pPr>
      <w:r>
        <w:t xml:space="preserve">little motion was possible, and warmth was secured by the enclosing</w:t>
      </w:r>
    </w:p>
    <w:p>
      <w:pPr>
        <w:pStyle w:val="Normal"/>
      </w:pPr>
      <w:r>
        <w:t xml:space="preserve">material. This animal had therefore lived on its own fat during the</w:t>
      </w:r>
    </w:p>
    <w:p>
      <w:pPr>
        <w:pStyle w:val="Normal"/>
      </w:pPr>
      <w:r>
        <w:t xml:space="preserve">entire period.</w:t>
      </w:r>
    </w:p>
    <w:p>
      <w:pPr>
        <w:pStyle w:val="Normal"/>
      </w:pPr>
      <w:r>
        <w:t xml:space="preserve">Among the modern exhibitionists may be mentioned Merlatti, the fasting</w:t>
      </w:r>
    </w:p>
    <w:p>
      <w:pPr>
        <w:pStyle w:val="Normal"/>
      </w:pPr>
      <w:r>
        <w:t xml:space="preserve">Italian, and Succi, both of whom fasted in Paris; Alexander Jacques,</w:t>
      </w:r>
    </w:p>
    <w:p>
      <w:pPr>
        <w:pStyle w:val="Normal"/>
      </w:pPr>
      <w:r>
        <w:t xml:space="preserve">who fasted fifty days; and the American, Dr. Tanner, who achieved great</w:t>
      </w:r>
    </w:p>
    <w:p>
      <w:pPr>
        <w:pStyle w:val="Normal"/>
      </w:pPr>
      <w:r>
        <w:t xml:space="preserve">notoriety by a fast of forty days, during which time he exhibited</w:t>
      </w:r>
    </w:p>
    <w:p>
      <w:pPr>
        <w:pStyle w:val="Normal"/>
      </w:pPr>
      <w:r>
        <w:t xml:space="preserve">progressive emaciation. Merlatti, who fasted in Paris in 1886, lost 22</w:t>
      </w:r>
    </w:p>
    <w:p>
      <w:pPr>
        <w:pStyle w:val="Normal"/>
      </w:pPr>
      <w:r>
        <w:t xml:space="preserve">pounds in a month; during his fast of fifty days he drank only pure</w:t>
      </w:r>
    </w:p>
    <w:p>
      <w:pPr>
        <w:pStyle w:val="Normal"/>
      </w:pPr>
      <w:r>
        <w:t xml:space="preserve">filtered water. Prior to the fast his farewell meal consisted of a</w:t>
      </w:r>
    </w:p>
    <w:p>
      <w:pPr>
        <w:pStyle w:val="Normal"/>
      </w:pPr>
      <w:r>
        <w:t xml:space="preserve">whole fat goose, including the bones, two pounds of roast beef,</w:t>
      </w:r>
    </w:p>
    <w:p>
      <w:pPr>
        <w:pStyle w:val="Normal"/>
      </w:pPr>
      <w:r>
        <w:t xml:space="preserve">vegetables for two, and a plate of walnuts, the latter eaten whole.</w:t>
      </w:r>
    </w:p>
    <w:p>
      <w:pPr>
        <w:pStyle w:val="Normal"/>
      </w:pPr>
      <w:r>
        <w:t xml:space="preserve">Alexander Jacques fasted fifty days and Succi fasted forty days.</w:t>
      </w:r>
    </w:p>
    <w:p>
      <w:pPr>
        <w:pStyle w:val="Normal"/>
      </w:pPr>
      <w:r>
        <w:t xml:space="preserve">Jacques lost 28 pounds and 4 ounces (from 142 pounds, 8 ounces to 114</w:t>
      </w:r>
    </w:p>
    <w:p>
      <w:pPr>
        <w:pStyle w:val="Normal"/>
      </w:pPr>
      <w:r>
        <w:t xml:space="preserve">pounds, 4 ounces), while Succi's loss was 34 pounds and 3 ounces.</w:t>
      </w:r>
    </w:p>
    <w:p>
      <w:pPr>
        <w:pStyle w:val="Normal"/>
      </w:pPr>
      <w:r>
        <w:t xml:space="preserve">Succi diminished in height from 65 3/4 to 64 1/2 inches, while Jacques</w:t>
      </w:r>
    </w:p>
    <w:p>
      <w:pPr>
        <w:pStyle w:val="Normal"/>
      </w:pPr>
      <w:r>
        <w:t xml:space="preserve">increased from 64 1/2 to 65 1/2 inches. Jacques smoked cigarettes</w:t>
      </w:r>
    </w:p>
    <w:p>
      <w:pPr>
        <w:pStyle w:val="Normal"/>
      </w:pPr>
      <w:r>
        <w:t xml:space="preserve">incessantly, using 700 in the fifty days, although, by professional</w:t>
      </w:r>
    </w:p>
    <w:p>
      <w:pPr>
        <w:pStyle w:val="Normal"/>
      </w:pPr>
      <w:r>
        <w:t xml:space="preserve">advice, he stopped the habit on the forty-second day. Three or four</w:t>
      </w:r>
    </w:p>
    <w:p>
      <w:pPr>
        <w:pStyle w:val="Normal"/>
      </w:pPr>
      <w:r>
        <w:t xml:space="preserve">times a day he took a powder made of herbs to which he naturally</w:t>
      </w:r>
    </w:p>
    <w:p>
      <w:pPr>
        <w:pStyle w:val="Normal"/>
      </w:pPr>
      <w:r>
        <w:t xml:space="preserve">attributed his power of prolonging life without food. Succi remained in</w:t>
      </w:r>
    </w:p>
    <w:p>
      <w:pPr>
        <w:pStyle w:val="Normal"/>
      </w:pPr>
      <w:r>
        <w:t xml:space="preserve">a room in which he kept the temperature at a very high point. In</w:t>
      </w:r>
    </w:p>
    <w:p>
      <w:pPr>
        <w:pStyle w:val="Normal"/>
      </w:pPr>
      <w:r>
        <w:t xml:space="preserve">speaking of Succi's latest feat a recent report says: "It has come to</w:t>
      </w:r>
    </w:p>
    <w:p>
      <w:pPr>
        <w:pStyle w:val="Normal"/>
      </w:pPr>
      <w:r>
        <w:t xml:space="preserve">light in his latest attempt to go for fifty days without food that he</w:t>
      </w:r>
    </w:p>
    <w:p>
      <w:pPr>
        <w:pStyle w:val="Normal"/>
      </w:pPr>
      <w:r>
        <w:t xml:space="preserve">privately regaled himself on soup, beefsteak, chocolate, and eggs. It</w:t>
      </w:r>
    </w:p>
    <w:p>
      <w:pPr>
        <w:pStyle w:val="Normal"/>
      </w:pPr>
      <w:r>
        <w:t xml:space="preserve">was also discovered that one of the 'committee,' who were supposed to</w:t>
      </w:r>
    </w:p>
    <w:p>
      <w:pPr>
        <w:pStyle w:val="Normal"/>
      </w:pPr>
      <w:r>
        <w:t xml:space="preserve">watch and see that the experiment was conducted in a bona fide manner,</w:t>
      </w:r>
    </w:p>
    <w:p>
      <w:pPr>
        <w:pStyle w:val="Normal"/>
      </w:pPr>
      <w:r>
        <w:t xml:space="preserve">'stood in' with the faster and helped him deceive the others. The</w:t>
      </w:r>
    </w:p>
    <w:p>
      <w:pPr>
        <w:pStyle w:val="Normal"/>
      </w:pPr>
      <w:r>
        <w:t xml:space="preserve">result of the Vienna experiment is bound to cast suspicion on all</w:t>
      </w:r>
    </w:p>
    <w:p>
      <w:pPr>
        <w:pStyle w:val="Normal"/>
      </w:pPr>
      <w:r>
        <w:t xml:space="preserve">previous fasting accomplishments of Signor Succi, if not upon those of</w:t>
      </w:r>
    </w:p>
    <w:p>
      <w:pPr>
        <w:pStyle w:val="Normal"/>
      </w:pPr>
      <w:r>
        <w:t xml:space="preserve">his predecessors."</w:t>
      </w:r>
    </w:p>
    <w:p>
      <w:pPr>
        <w:pStyle w:val="Normal"/>
      </w:pPr>
      <w:r>
        <w:t xml:space="preserve">Although all these modern fasters have been accused of being jugglers</w:t>
      </w:r>
    </w:p>
    <w:p>
      <w:pPr>
        <w:pStyle w:val="Normal"/>
      </w:pPr>
      <w:r>
        <w:t xml:space="preserve">and deceivers, throughout their fasts they showed constant decrease in</w:t>
      </w:r>
    </w:p>
    <w:p>
      <w:pPr>
        <w:pStyle w:val="Normal"/>
      </w:pPr>
      <w:r>
        <w:t xml:space="preserve">weight, and inspection by visitors was welcomed at all times. They</w:t>
      </w:r>
    </w:p>
    <w:p>
      <w:pPr>
        <w:pStyle w:val="Normal"/>
      </w:pPr>
      <w:r>
        <w:t xml:space="preserve">invariably invited medical attention, and some were under the closest</w:t>
      </w:r>
    </w:p>
    <w:p>
      <w:pPr>
        <w:pStyle w:val="Normal"/>
      </w:pPr>
      <w:r>
        <w:t xml:space="preserve">surveillance; although we may not implicitly believe that the fasts</w:t>
      </w:r>
    </w:p>
    <w:p>
      <w:pPr>
        <w:pStyle w:val="Normal"/>
      </w:pPr>
      <w:r>
        <w:t xml:space="preserve">were in every respect bona fide, yet we must acknowledge that these men</w:t>
      </w:r>
    </w:p>
    <w:p>
      <w:pPr>
        <w:pStyle w:val="Normal"/>
      </w:pPr>
      <w:r>
        <w:t xml:space="preserve">displayed great endurance in their apparent indifference for food, the</w:t>
      </w:r>
    </w:p>
    <w:p>
      <w:pPr>
        <w:pStyle w:val="Normal"/>
      </w:pPr>
      <w:r>
        <w:t xml:space="preserve">deprivation of which in a normal individual for one day only causes</w:t>
      </w:r>
    </w:p>
    <w:p>
      <w:pPr>
        <w:pStyle w:val="Normal"/>
      </w:pPr>
      <w:r>
        <w:t xml:space="preserve">intense suffering.</w:t>
      </w:r>
    </w:p>
    <w:p>
      <w:pPr>
        <w:pStyle w:val="Normal"/>
      </w:pPr>
      <w:r>
        <w:t xml:space="preserve">Anomalies of Temperature.--In reviewing the reports of the highest</w:t>
      </w:r>
    </w:p>
    <w:p>
      <w:pPr>
        <w:pStyle w:val="Normal"/>
      </w:pPr>
      <w:r>
        <w:t xml:space="preserve">recorded temperatures of the human body, it must be remembered that no</w:t>
      </w:r>
    </w:p>
    <w:p>
      <w:pPr>
        <w:pStyle w:val="Normal"/>
      </w:pPr>
      <w:r>
        <w:t xml:space="preserve">matter how good the evidence or how authentic the reference there is</w:t>
      </w:r>
    </w:p>
    <w:p>
      <w:pPr>
        <w:pStyle w:val="Normal"/>
      </w:pPr>
      <w:r>
        <w:t xml:space="preserve">always chance for malingering. It is possible to send the index of an</w:t>
      </w:r>
    </w:p>
    <w:p>
      <w:pPr>
        <w:pStyle w:val="Normal"/>
      </w:pPr>
      <w:r>
        <w:t xml:space="preserve">ordinary thermometer up to the top in ten or fifteen seconds by rubbing</w:t>
      </w:r>
    </w:p>
    <w:p>
      <w:pPr>
        <w:pStyle w:val="Normal"/>
      </w:pPr>
      <w:r>
        <w:t xml:space="preserve">it between the slightly moistened thumb and the finger, exerting</w:t>
      </w:r>
    </w:p>
    <w:p>
      <w:pPr>
        <w:pStyle w:val="Normal"/>
      </w:pPr>
      <w:r>
        <w:t xml:space="preserve">considerable pressure at the time. There are several other means of</w:t>
      </w:r>
    </w:p>
    <w:p>
      <w:pPr>
        <w:pStyle w:val="Normal"/>
      </w:pPr>
      <w:r>
        <w:t xml:space="preserve">artificially producing enormous temperatures with little risk of</w:t>
      </w:r>
    </w:p>
    <w:p>
      <w:pPr>
        <w:pStyle w:val="Normal"/>
      </w:pPr>
      <w:r>
        <w:t xml:space="preserve">detection, and as the sensitiveness of the thermometer becomes greater</w:t>
      </w:r>
    </w:p>
    <w:p>
      <w:pPr>
        <w:pStyle w:val="Normal"/>
      </w:pPr>
      <w:r>
        <w:t xml:space="preserve">the easier is the deception.</w:t>
      </w:r>
    </w:p>
    <w:p>
      <w:pPr>
        <w:pStyle w:val="Normal"/>
      </w:pPr>
      <w:r>
        <w:t xml:space="preserve">Mackenzie reports the temperature-range of a woman of forty-two who</w:t>
      </w:r>
    </w:p>
    <w:p>
      <w:pPr>
        <w:pStyle w:val="Normal"/>
      </w:pPr>
      <w:r>
        <w:t xml:space="preserve">suffered with erysipelatous inflammation of a stump of the leg.</w:t>
      </w:r>
    </w:p>
    <w:p>
      <w:pPr>
        <w:pStyle w:val="Normal"/>
      </w:pPr>
      <w:r>
        <w:t xml:space="preserve">Throughout a somewhat protracted illness, lasting from February 20 to</w:t>
      </w:r>
    </w:p>
    <w:p>
      <w:pPr>
        <w:pStyle w:val="Normal"/>
      </w:pPr>
      <w:r>
        <w:t xml:space="preserve">April 22, 1879, the temperature many times registered between 108</w:t>
      </w:r>
    </w:p>
    <w:p>
      <w:pPr>
        <w:pStyle w:val="Normal"/>
      </w:pPr>
      <w:r>
        <w:t xml:space="preserve">degrees and 111 degrees F. About a year later she was again troubled</w:t>
      </w:r>
    </w:p>
    <w:p>
      <w:pPr>
        <w:pStyle w:val="Normal"/>
      </w:pPr>
      <w:r>
        <w:t xml:space="preserve">with the stump, and this time the temperature reached as high as 114</w:t>
      </w:r>
    </w:p>
    <w:p>
      <w:pPr>
        <w:pStyle w:val="Normal"/>
      </w:pPr>
      <w:r>
        <w:t xml:space="preserve">degrees. Although under the circumstances, as any rational physician</w:t>
      </w:r>
    </w:p>
    <w:p>
      <w:pPr>
        <w:pStyle w:val="Normal"/>
      </w:pPr>
      <w:r>
        <w:t xml:space="preserve">would, Mackenzie suspected fraud, he could not detect any method of</w:t>
      </w:r>
    </w:p>
    <w:p>
      <w:pPr>
        <w:pStyle w:val="Normal"/>
      </w:pPr>
      <w:r>
        <w:t xml:space="preserve">deception.  Finally the woman confessed that she had produced the</w:t>
      </w:r>
    </w:p>
    <w:p>
      <w:pPr>
        <w:pStyle w:val="Normal"/>
      </w:pPr>
      <w:r>
        <w:t xml:space="preserve">temperature artificially by means of hot-water bottles, poultices, etc.</w:t>
      </w:r>
    </w:p>
    <w:p>
      <w:pPr>
        <w:pStyle w:val="Normal"/>
      </w:pPr>
      <w:r>
        <w:t xml:space="preserve">MacNab records a case of rheumatic fever in which the temperature was</w:t>
      </w:r>
    </w:p>
    <w:p>
      <w:pPr>
        <w:pStyle w:val="Normal"/>
      </w:pPr>
      <w:r>
        <w:t xml:space="preserve">111.4 degrees F. as indicated by two thermometers, one in the axilla</w:t>
      </w:r>
    </w:p>
    <w:p>
      <w:pPr>
        <w:pStyle w:val="Normal"/>
      </w:pPr>
      <w:r>
        <w:t xml:space="preserve">and the other in the groin. This high degree of temperature was</w:t>
      </w:r>
    </w:p>
    <w:p>
      <w:pPr>
        <w:pStyle w:val="Normal"/>
      </w:pPr>
      <w:r>
        <w:t xml:space="preserve">maintained after death. Before the Clinical Society of London, Teale</w:t>
      </w:r>
    </w:p>
    <w:p>
      <w:pPr>
        <w:pStyle w:val="Normal"/>
      </w:pPr>
      <w:r>
        <w:t xml:space="preserve">reported a case in which, at different times, there were recorded</w:t>
      </w:r>
    </w:p>
    <w:p>
      <w:pPr>
        <w:pStyle w:val="Normal"/>
      </w:pPr>
      <w:r>
        <w:t xml:space="preserve">temperatures from 110 degrees to 120 degrees F. in the mouth, rectum,</w:t>
      </w:r>
    </w:p>
    <w:p>
      <w:pPr>
        <w:pStyle w:val="Normal"/>
      </w:pPr>
      <w:r>
        <w:t xml:space="preserve">and axilla. According to a comment in the Lancet, there was no way that</w:t>
      </w:r>
    </w:p>
    <w:p>
      <w:pPr>
        <w:pStyle w:val="Normal"/>
      </w:pPr>
      <w:r>
        <w:t xml:space="preserve">the patient could have artificially produced this temperature, and</w:t>
      </w:r>
    </w:p>
    <w:p>
      <w:pPr>
        <w:pStyle w:val="Normal"/>
      </w:pPr>
      <w:r>
        <w:t xml:space="preserve">during convalescence the thermometer used registered normal as well as</w:t>
      </w:r>
    </w:p>
    <w:p>
      <w:pPr>
        <w:pStyle w:val="Normal"/>
      </w:pPr>
      <w:r>
        <w:t xml:space="preserve">subnormal temperatures. Caesar speaks of a girl of fifteen with enteric</w:t>
      </w:r>
    </w:p>
    <w:p>
      <w:pPr>
        <w:pStyle w:val="Normal"/>
      </w:pPr>
      <w:r>
        <w:t xml:space="preserve">fever, whose temperature, on two occasions 110 degrees F., reached the</w:t>
      </w:r>
    </w:p>
    <w:p>
      <w:pPr>
        <w:pStyle w:val="Normal"/>
      </w:pPr>
      <w:r>
        <w:t xml:space="preserve">limit of the mercury in the thermometer.</w:t>
      </w:r>
    </w:p>
    <w:p>
      <w:pPr>
        <w:pStyle w:val="Normal"/>
      </w:pPr>
      <w:r>
        <w:t xml:space="preserve">There have been instances mentioned in which, in order to escape</w:t>
      </w:r>
    </w:p>
    <w:p>
      <w:pPr>
        <w:pStyle w:val="Normal"/>
      </w:pPr>
      <w:r>
        <w:t xml:space="preserve">duties, prisoners have artificially produced high temperatures, and the</w:t>
      </w:r>
    </w:p>
    <w:p>
      <w:pPr>
        <w:pStyle w:val="Normal"/>
      </w:pPr>
      <w:r>
        <w:t xml:space="preserve">same has occasionally been observed among conscripts in the army or</w:t>
      </w:r>
    </w:p>
    <w:p>
      <w:pPr>
        <w:pStyle w:val="Normal"/>
      </w:pPr>
      <w:r>
        <w:t xml:space="preserve">navy. There is an account of a habit of prisoners of introducing</w:t>
      </w:r>
    </w:p>
    <w:p>
      <w:pPr>
        <w:pStyle w:val="Normal"/>
      </w:pPr>
      <w:r>
        <w:t xml:space="preserve">tobacco into the rectum, thereby reducing the pulse to an alarming</w:t>
      </w:r>
    </w:p>
    <w:p>
      <w:pPr>
        <w:pStyle w:val="Normal"/>
      </w:pPr>
      <w:r>
        <w:t xml:space="preserve">degree and insuring their exemption from labor. In the Adelaide</w:t>
      </w:r>
    </w:p>
    <w:p>
      <w:pPr>
        <w:pStyle w:val="Normal"/>
      </w:pPr>
      <w:r>
        <w:t xml:space="preserve">Hospital in Dublin there was a case in which the temperature in the</w:t>
      </w:r>
    </w:p>
    <w:p>
      <w:pPr>
        <w:pStyle w:val="Normal"/>
      </w:pPr>
      <w:r>
        <w:t xml:space="preserve">vagina and groin registered from 120 degrees to 130 degrees, and one</w:t>
      </w:r>
    </w:p>
    <w:p>
      <w:pPr>
        <w:pStyle w:val="Normal"/>
      </w:pPr>
      <w:r>
        <w:t xml:space="preserve">day it reached 130.8 degrees F.; the patient recovered. Ormerod</w:t>
      </w:r>
    </w:p>
    <w:p>
      <w:pPr>
        <w:pStyle w:val="Normal"/>
      </w:pPr>
      <w:r>
        <w:t xml:space="preserve">mentions a nervous and hysteric woman of thirty-two, a sufferer with</w:t>
      </w:r>
    </w:p>
    <w:p>
      <w:pPr>
        <w:pStyle w:val="Normal"/>
      </w:pPr>
      <w:r>
        <w:t xml:space="preserve">acute rheumatism, whose temperature rose to 115.8 degrees F. She</w:t>
      </w:r>
    </w:p>
    <w:p>
      <w:pPr>
        <w:pStyle w:val="Normal"/>
      </w:pPr>
      <w:r>
        <w:t xml:space="preserve">insisted on leaving the hospital when her temperature was still 104</w:t>
      </w:r>
    </w:p>
    <w:p>
      <w:pPr>
        <w:pStyle w:val="Normal"/>
      </w:pPr>
      <w:r>
        <w:t xml:space="preserve">degrees.</w:t>
      </w:r>
    </w:p>
    <w:p>
      <w:pPr>
        <w:pStyle w:val="Normal"/>
      </w:pPr>
      <w:r>
        <w:t xml:space="preserve">Wunderlich mentions a case of tetanus in which the temperature rose to</w:t>
      </w:r>
    </w:p>
    <w:p>
      <w:pPr>
        <w:pStyle w:val="Normal"/>
      </w:pPr>
      <w:r>
        <w:t xml:space="preserve">46.40 degrees C. (115.5 degrees F.), and before death it was as high as</w:t>
      </w:r>
    </w:p>
    <w:p>
      <w:pPr>
        <w:pStyle w:val="Normal"/>
      </w:pPr>
      <w:r>
        <w:t xml:space="preserve">44.75 degrees C. Obernier mentions 108 degrees F.  in typhoid fever.</w:t>
      </w:r>
    </w:p>
    <w:p>
      <w:pPr>
        <w:pStyle w:val="Normal"/>
      </w:pPr>
      <w:r>
        <w:t xml:space="preserve">Kartulus speaks of a child of five, with typhoid fever, who at</w:t>
      </w:r>
    </w:p>
    <w:p>
      <w:pPr>
        <w:pStyle w:val="Normal"/>
      </w:pPr>
      <w:r>
        <w:t xml:space="preserve">different times had temperatures of 107 degrees, 108 degrees, and 108.2</w:t>
      </w:r>
    </w:p>
    <w:p>
      <w:pPr>
        <w:pStyle w:val="Normal"/>
      </w:pPr>
      <w:r>
        <w:t xml:space="preserve">degrees F.; it finally recovered.  He also quotes a case of pyemia in a</w:t>
      </w:r>
    </w:p>
    <w:p>
      <w:pPr>
        <w:pStyle w:val="Normal"/>
      </w:pPr>
      <w:r>
        <w:t xml:space="preserve">boy of seven, whose temperature rose to 107.6 degrees F. He also speaks</w:t>
      </w:r>
    </w:p>
    <w:p>
      <w:pPr>
        <w:pStyle w:val="Normal"/>
      </w:pPr>
      <w:r>
        <w:t xml:space="preserve">of Wunderlich's case of remittent fever, in which the temperature</w:t>
      </w:r>
    </w:p>
    <w:p>
      <w:pPr>
        <w:pStyle w:val="Normal"/>
      </w:pPr>
      <w:r>
        <w:t xml:space="preserve">reached 107.8 degrees F. Wilson Fox, in mentioning a case of rheumatic</w:t>
      </w:r>
    </w:p>
    <w:p>
      <w:pPr>
        <w:pStyle w:val="Normal"/>
      </w:pPr>
      <w:r>
        <w:t xml:space="preserve">fever, says the temperature reached 110 degrees F.</w:t>
      </w:r>
    </w:p>
    <w:p>
      <w:pPr>
        <w:pStyle w:val="Normal"/>
      </w:pPr>
      <w:r>
        <w:t xml:space="preserve">Philipson gives an account of a female servant of twenty-three who</w:t>
      </w:r>
    </w:p>
    <w:p>
      <w:pPr>
        <w:pStyle w:val="Normal"/>
      </w:pPr>
      <w:r>
        <w:t xml:space="preserve">suffered from a neurosis which influenced the vasomotor nervous system,</w:t>
      </w:r>
    </w:p>
    <w:p>
      <w:pPr>
        <w:pStyle w:val="Normal"/>
      </w:pPr>
      <w:r>
        <w:t xml:space="preserve">and caused hysteria associated with abnormal temperatures. On the</w:t>
      </w:r>
    </w:p>
    <w:p>
      <w:pPr>
        <w:pStyle w:val="Normal"/>
      </w:pPr>
      <w:r>
        <w:t xml:space="preserve">evening of July 9th her temperature was 112 degrees F.; on the 16th, it</w:t>
      </w:r>
    </w:p>
    <w:p>
      <w:pPr>
        <w:pStyle w:val="Normal"/>
      </w:pPr>
      <w:r>
        <w:t xml:space="preserve">was 111 degrees; on the 18th, 112 degrees; on the 24th, 117 degrees</w:t>
      </w:r>
    </w:p>
    <w:p>
      <w:pPr>
        <w:pStyle w:val="Normal"/>
      </w:pPr>
      <w:r>
        <w:t xml:space="preserve">(axilla); on the 28th, in the left axilla it was 117 degrees, in the</w:t>
      </w:r>
    </w:p>
    <w:p>
      <w:pPr>
        <w:pStyle w:val="Normal"/>
      </w:pPr>
      <w:r>
        <w:t xml:space="preserve">right axilla, 114 degrees, and in the mouth, 112 degrees; on the 29th,</w:t>
      </w:r>
    </w:p>
    <w:p>
      <w:pPr>
        <w:pStyle w:val="Normal"/>
      </w:pPr>
      <w:r>
        <w:t xml:space="preserve">it was 115 degrees in the right axilla, 110 degrees in the left axilla,</w:t>
      </w:r>
    </w:p>
    <w:p>
      <w:pPr>
        <w:pStyle w:val="Normal"/>
      </w:pPr>
      <w:r>
        <w:t xml:space="preserve">and 116 degrees in the mouth The patient was discharged the following</w:t>
      </w:r>
    </w:p>
    <w:p>
      <w:pPr>
        <w:pStyle w:val="Normal"/>
      </w:pPr>
      <w:r>
        <w:t xml:space="preserve">September.  Steel of Manchester speaks of a hysteric female of twenty,</w:t>
      </w:r>
    </w:p>
    <w:p>
      <w:pPr>
        <w:pStyle w:val="Normal"/>
      </w:pPr>
      <w:r>
        <w:t xml:space="preserve">whose temperature was 116.4 degrees. Mahomed mentions a hysteric woman</w:t>
      </w:r>
    </w:p>
    <w:p>
      <w:pPr>
        <w:pStyle w:val="Normal"/>
      </w:pPr>
      <w:r>
        <w:t xml:space="preserve">of twenty-two at Guy's Hospital, London, with phthisis of the left</w:t>
      </w:r>
    </w:p>
    <w:p>
      <w:pPr>
        <w:pStyle w:val="Normal"/>
      </w:pPr>
      <w:r>
        <w:t xml:space="preserve">lung, associated with marked hectic fevers. Having registered the limit</w:t>
      </w:r>
    </w:p>
    <w:p>
      <w:pPr>
        <w:pStyle w:val="Normal"/>
      </w:pPr>
      <w:r>
        <w:t xml:space="preserve">of the ordinary thermometers, the physicians procured one with a scale</w:t>
      </w:r>
    </w:p>
    <w:p>
      <w:pPr>
        <w:pStyle w:val="Normal"/>
      </w:pPr>
      <w:r>
        <w:t xml:space="preserve">reaching to 130 degrees F. She objected to using the large</w:t>
      </w:r>
    </w:p>
    <w:p>
      <w:pPr>
        <w:pStyle w:val="Normal"/>
      </w:pPr>
      <w:r>
        <w:t xml:space="preserve">thermometers, saying they were "horse thermometers." On October 15,</w:t>
      </w:r>
    </w:p>
    <w:p>
      <w:pPr>
        <w:pStyle w:val="Normal"/>
      </w:pPr>
      <w:r>
        <w:t xml:space="preserve">1879, however, they succeeded in obtaining a temperature of 128 degrees</w:t>
      </w:r>
    </w:p>
    <w:p>
      <w:pPr>
        <w:pStyle w:val="Normal"/>
      </w:pPr>
      <w:r>
        <w:t xml:space="preserve">F. with the large thermometer. In March of the following year she died,</w:t>
      </w:r>
    </w:p>
    <w:p>
      <w:pPr>
        <w:pStyle w:val="Normal"/>
      </w:pPr>
      <w:r>
        <w:t xml:space="preserve">and the necropsy revealed nothing indicative of a cause for these</w:t>
      </w:r>
    </w:p>
    <w:p>
      <w:pPr>
        <w:pStyle w:val="Normal"/>
      </w:pPr>
      <w:r>
        <w:t xml:space="preserve">enormous temperatures. She was suspected of fraud, and was closely</w:t>
      </w:r>
    </w:p>
    <w:p>
      <w:pPr>
        <w:pStyle w:val="Normal"/>
      </w:pPr>
      <w:r>
        <w:t xml:space="preserve">watched in Guy's Hospital, but never, in the slightest way, was she</w:t>
      </w:r>
    </w:p>
    <w:p>
      <w:pPr>
        <w:pStyle w:val="Normal"/>
      </w:pPr>
      <w:r>
        <w:t xml:space="preserve">detected in using artificial means to elevate the temperature record.</w:t>
      </w:r>
    </w:p>
    <w:p>
      <w:pPr>
        <w:pStyle w:val="Normal"/>
      </w:pPr>
      <w:r>
        <w:t xml:space="preserve">In cases of insolation it is not at all unusual to see a patient whose</w:t>
      </w:r>
    </w:p>
    <w:p>
      <w:pPr>
        <w:pStyle w:val="Normal"/>
      </w:pPr>
      <w:r>
        <w:t xml:space="preserve">temperature cannot be registered by an ordinary thermometer. Any one</w:t>
      </w:r>
    </w:p>
    <w:p>
      <w:pPr>
        <w:pStyle w:val="Normal"/>
      </w:pPr>
      <w:r>
        <w:t xml:space="preserve">who has been resident at a hospital in which heat-cases are received in</w:t>
      </w:r>
    </w:p>
    <w:p>
      <w:pPr>
        <w:pStyle w:val="Normal"/>
      </w:pPr>
      <w:r>
        <w:t xml:space="preserve">the summer will substantiate this. At the Emergency Hospital in</w:t>
      </w:r>
    </w:p>
    <w:p>
      <w:pPr>
        <w:pStyle w:val="Normal"/>
      </w:pPr>
      <w:r>
        <w:t xml:space="preserve">Washington, during recent years, several cases have been brought in</w:t>
      </w:r>
    </w:p>
    <w:p>
      <w:pPr>
        <w:pStyle w:val="Normal"/>
      </w:pPr>
      <w:r>
        <w:t xml:space="preserve">which the temperatures were above the ordinary registering point of the</w:t>
      </w:r>
    </w:p>
    <w:p>
      <w:pPr>
        <w:pStyle w:val="Normal"/>
      </w:pPr>
      <w:r>
        <w:t xml:space="preserve">hospital thermometers, and one of the most extraordinary cases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At a meeting of the Association of American Physicians in 1895, Jacobi</w:t>
      </w:r>
    </w:p>
    <w:p>
      <w:pPr>
        <w:pStyle w:val="Normal"/>
      </w:pPr>
      <w:r>
        <w:t xml:space="preserve">of New York reported a case of hyperthermy reaching 148 degrees F. This</w:t>
      </w:r>
    </w:p>
    <w:p>
      <w:pPr>
        <w:pStyle w:val="Normal"/>
      </w:pPr>
      <w:r>
        <w:t xml:space="preserve">instance occurred in a profoundly hysteric fireman, who suffered a</w:t>
      </w:r>
    </w:p>
    <w:p>
      <w:pPr>
        <w:pStyle w:val="Normal"/>
      </w:pPr>
      <w:r>
        <w:t xml:space="preserve">rather severe injury as the result of a fall between the revolving rods</w:t>
      </w:r>
    </w:p>
    <w:p>
      <w:pPr>
        <w:pStyle w:val="Normal"/>
      </w:pPr>
      <w:r>
        <w:t xml:space="preserve">of some machinery, and was rendered unconscious for four days.</w:t>
      </w:r>
    </w:p>
    <w:p>
      <w:pPr>
        <w:pStyle w:val="Normal"/>
      </w:pPr>
      <w:r>
        <w:t xml:space="preserve">Thereafter he complained of various pains, bloody expectoration, and</w:t>
      </w:r>
    </w:p>
    <w:p>
      <w:pPr>
        <w:pStyle w:val="Normal"/>
      </w:pPr>
      <w:r>
        <w:t xml:space="preserve">had convulsions at varying intervals, with loss of consciousness, rapid</w:t>
      </w:r>
    </w:p>
    <w:p>
      <w:pPr>
        <w:pStyle w:val="Normal"/>
      </w:pPr>
      <w:r>
        <w:t xml:space="preserve">respiration, unaccelerated pulse, and excessively high temperature, the</w:t>
      </w:r>
    </w:p>
    <w:p>
      <w:pPr>
        <w:pStyle w:val="Normal"/>
      </w:pPr>
      <w:r>
        <w:t xml:space="preserve">last on one occasion reaching the height of 148 degrees F. The</w:t>
      </w:r>
    </w:p>
    <w:p>
      <w:pPr>
        <w:pStyle w:val="Normal"/>
      </w:pPr>
      <w:r>
        <w:t xml:space="preserve">temperature was taken carefully in the presence of a number of persons,</w:t>
      </w:r>
    </w:p>
    <w:p>
      <w:pPr>
        <w:pStyle w:val="Normal"/>
      </w:pPr>
      <w:r>
        <w:t xml:space="preserve">and all possible precautions were observed to prevent deception. The</w:t>
      </w:r>
    </w:p>
    <w:p>
      <w:pPr>
        <w:pStyle w:val="Normal"/>
      </w:pPr>
      <w:r>
        <w:t xml:space="preserve">thermometer was variously placed in the mouth, anus, axilla, popliteal</w:t>
      </w:r>
    </w:p>
    <w:p>
      <w:pPr>
        <w:pStyle w:val="Normal"/>
      </w:pPr>
      <w:r>
        <w:t xml:space="preserve">space, groin, urethra, and different instruments were from time to time</w:t>
      </w:r>
    </w:p>
    <w:p>
      <w:pPr>
        <w:pStyle w:val="Normal"/>
      </w:pPr>
      <w:r>
        <w:t xml:space="preserve">employed. The behavior of the patient was much influenced by attention</w:t>
      </w:r>
    </w:p>
    <w:p>
      <w:pPr>
        <w:pStyle w:val="Normal"/>
      </w:pPr>
      <w:r>
        <w:t xml:space="preserve">and by suggestion. For a period of five days the temperature averaged</w:t>
      </w:r>
    </w:p>
    <w:p>
      <w:pPr>
        <w:pStyle w:val="Normal"/>
      </w:pPr>
      <w:r>
        <w:t xml:space="preserve">continuously between 120 degrees and 125 degrees F.</w:t>
      </w:r>
    </w:p>
    <w:p>
      <w:pPr>
        <w:pStyle w:val="Normal"/>
      </w:pPr>
      <w:r>
        <w:t xml:space="preserve">In the discussion of the foregoing case, Welch of Baltimore referred to</w:t>
      </w:r>
    </w:p>
    <w:p>
      <w:pPr>
        <w:pStyle w:val="Normal"/>
      </w:pPr>
      <w:r>
        <w:t xml:space="preserve">a case that had been reported in which it was said that the temperature</w:t>
      </w:r>
    </w:p>
    <w:p>
      <w:pPr>
        <w:pStyle w:val="Normal"/>
      </w:pPr>
      <w:r>
        <w:t xml:space="preserve">reached as high as 171 degrees F. These extraordinary elevations of</w:t>
      </w:r>
    </w:p>
    <w:p>
      <w:pPr>
        <w:pStyle w:val="Normal"/>
      </w:pPr>
      <w:r>
        <w:t xml:space="preserve">temperature, he said, appear physically impossible when they are long</w:t>
      </w:r>
    </w:p>
    <w:p>
      <w:pPr>
        <w:pStyle w:val="Normal"/>
      </w:pPr>
      <w:r>
        <w:t xml:space="preserve">continued, as they are fatal to the life of the animal cell.</w:t>
      </w:r>
    </w:p>
    <w:p>
      <w:pPr>
        <w:pStyle w:val="Normal"/>
      </w:pPr>
      <w:r>
        <w:t xml:space="preserve">In the same connection Shattuck of Boston added that he had observed a</w:t>
      </w:r>
    </w:p>
    <w:p>
      <w:pPr>
        <w:pStyle w:val="Normal"/>
      </w:pPr>
      <w:r>
        <w:t xml:space="preserve">temperature of 117 degrees F.; every precaution had been taken to</w:t>
      </w:r>
    </w:p>
    <w:p>
      <w:pPr>
        <w:pStyle w:val="Normal"/>
      </w:pPr>
      <w:r>
        <w:t xml:space="preserve">prevent fraud or deception. The patient was a hysteric young woman.</w:t>
      </w:r>
    </w:p>
    <w:p>
      <w:pPr>
        <w:pStyle w:val="Normal"/>
      </w:pPr>
      <w:r>
        <w:t xml:space="preserve">Jacobi closed the discussion by insisting that his observations had</w:t>
      </w:r>
    </w:p>
    <w:p>
      <w:pPr>
        <w:pStyle w:val="Normal"/>
      </w:pPr>
      <w:r>
        <w:t xml:space="preserve">been made with the greatest care and precautions and under many</w:t>
      </w:r>
    </w:p>
    <w:p>
      <w:pPr>
        <w:pStyle w:val="Normal"/>
      </w:pPr>
      <w:r>
        <w:t xml:space="preserve">different circumstances. He had at first viewed the case with</w:t>
      </w:r>
    </w:p>
    <w:p>
      <w:pPr>
        <w:pStyle w:val="Normal"/>
      </w:pPr>
      <w:r>
        <w:t xml:space="preserve">skepticism, but he could not doubt the results of his observation. He</w:t>
      </w:r>
    </w:p>
    <w:p>
      <w:pPr>
        <w:pStyle w:val="Normal"/>
      </w:pPr>
      <w:r>
        <w:t xml:space="preserve">added, that although we cannot explain anomalies of this kind, this</w:t>
      </w:r>
    </w:p>
    <w:p>
      <w:pPr>
        <w:pStyle w:val="Normal"/>
      </w:pPr>
      <w:r>
        <w:t xml:space="preserve">constitutes no reason why we should deny their occurrence.</w:t>
      </w:r>
    </w:p>
    <w:p>
      <w:pPr>
        <w:pStyle w:val="Normal"/>
      </w:pPr>
      <w:r>
        <w:t xml:space="preserve">Duffy records one of the lowest temperatures on record in a negress of</w:t>
      </w:r>
    </w:p>
    <w:p>
      <w:pPr>
        <w:pStyle w:val="Normal"/>
      </w:pPr>
      <w:r>
        <w:t xml:space="preserve">thirty-five who, after an abortion, showed only 84 degrees F. in the</w:t>
      </w:r>
    </w:p>
    <w:p>
      <w:pPr>
        <w:pStyle w:val="Normal"/>
      </w:pPr>
      <w:r>
        <w:t xml:space="preserve">mouth and axillae. She died the next day.</w:t>
      </w:r>
    </w:p>
    <w:p>
      <w:pPr>
        <w:pStyle w:val="Normal"/>
      </w:pPr>
      <w:r>
        <w:t xml:space="preserve">The amount of external heat that a human being can endure is sometimes</w:t>
      </w:r>
    </w:p>
    <w:p>
      <w:pPr>
        <w:pStyle w:val="Normal"/>
      </w:pPr>
      <w:r>
        <w:t xml:space="preserve">remarkable, and the range of temperature compatible with life is none</w:t>
      </w:r>
    </w:p>
    <w:p>
      <w:pPr>
        <w:pStyle w:val="Normal"/>
      </w:pPr>
      <w:r>
        <w:t xml:space="preserve">the less extraordinary. The Esquimaux and the inhabitants of the</w:t>
      </w:r>
    </w:p>
    <w:p>
      <w:pPr>
        <w:pStyle w:val="Normal"/>
      </w:pPr>
      <w:r>
        <w:t xml:space="preserve">extreme north at times endure a temperature of--60 degrees F., while</w:t>
      </w:r>
    </w:p>
    <w:p>
      <w:pPr>
        <w:pStyle w:val="Normal"/>
      </w:pPr>
      <w:r>
        <w:t xml:space="preserve">some of the people living in equatorial regions are apparently healthy</w:t>
      </w:r>
    </w:p>
    <w:p>
      <w:pPr>
        <w:pStyle w:val="Normal"/>
      </w:pPr>
      <w:r>
        <w:t xml:space="preserve">at a temperature as high as 130 degrees F., and work in the sun, where</w:t>
      </w:r>
    </w:p>
    <w:p>
      <w:pPr>
        <w:pStyle w:val="Normal"/>
      </w:pPr>
      <w:r>
        <w:t xml:space="preserve">the temperature is far higher. In the engine-rooms of some steamers</w:t>
      </w:r>
    </w:p>
    <w:p>
      <w:pPr>
        <w:pStyle w:val="Normal"/>
      </w:pPr>
      <w:r>
        <w:t xml:space="preserve">plying in tropical waters temperatures as high as 150 degrees F. have</w:t>
      </w:r>
    </w:p>
    <w:p>
      <w:pPr>
        <w:pStyle w:val="Normal"/>
      </w:pPr>
      <w:r>
        <w:t xml:space="preserve">been registered, yet the engineers and the stokers become habituated to</w:t>
      </w:r>
    </w:p>
    <w:p>
      <w:pPr>
        <w:pStyle w:val="Normal"/>
      </w:pPr>
      <w:r>
        <w:t xml:space="preserve">this heat and labor in it without apparent suffering. In Turkish baths,</w:t>
      </w:r>
    </w:p>
    <w:p>
      <w:pPr>
        <w:pStyle w:val="Normal"/>
      </w:pPr>
      <w:r>
        <w:t xml:space="preserve">by progressively exposing themselves to graduated temperatures, persons</w:t>
      </w:r>
    </w:p>
    <w:p>
      <w:pPr>
        <w:pStyle w:val="Normal"/>
      </w:pPr>
      <w:r>
        <w:t xml:space="preserve">have been able to endure a heat considerably above the boiling point,</w:t>
      </w:r>
    </w:p>
    <w:p>
      <w:pPr>
        <w:pStyle w:val="Normal"/>
      </w:pPr>
      <w:r>
        <w:t xml:space="preserve">though having to protect their persons from the furniture and floors</w:t>
      </w:r>
    </w:p>
    <w:p>
      <w:pPr>
        <w:pStyle w:val="Normal"/>
      </w:pPr>
      <w:r>
        <w:t xml:space="preserve">and walls of the rooms. The hot air in these rooms is intensely dry,</w:t>
      </w:r>
    </w:p>
    <w:p>
      <w:pPr>
        <w:pStyle w:val="Normal"/>
      </w:pPr>
      <w:r>
        <w:t xml:space="preserve">provoking profuse perspiration. Sir Joseph Banks remained some time in</w:t>
      </w:r>
    </w:p>
    <w:p>
      <w:pPr>
        <w:pStyle w:val="Normal"/>
      </w:pPr>
      <w:r>
        <w:t xml:space="preserve">a room the temperature of which was 211 degrees F., and his own</w:t>
      </w:r>
    </w:p>
    <w:p>
      <w:pPr>
        <w:pStyle w:val="Normal"/>
      </w:pPr>
      <w:r>
        <w:t xml:space="preserve">temperature never mounted above normal.</w:t>
      </w:r>
    </w:p>
    <w:p>
      <w:pPr>
        <w:pStyle w:val="Normal"/>
      </w:pPr>
      <w:r>
        <w:t xml:space="preserve">There have been exhibitionists who claimed particular ability to endure</w:t>
      </w:r>
    </w:p>
    <w:p>
      <w:pPr>
        <w:pStyle w:val="Normal"/>
      </w:pPr>
      <w:r>
        <w:t xml:space="preserve">intense heats without any visible disadvantage. These men are generally</w:t>
      </w:r>
    </w:p>
    <w:p>
      <w:pPr>
        <w:pStyle w:val="Normal"/>
      </w:pPr>
      <w:r>
        <w:t xml:space="preserve">styled "human salamanders," and must not be confounded with the</w:t>
      </w:r>
    </w:p>
    <w:p>
      <w:pPr>
        <w:pStyle w:val="Normal"/>
      </w:pPr>
      <w:r>
        <w:t xml:space="preserve">"fire-eaters," who, as a rule, are simply jugglers. Martinez, the</w:t>
      </w:r>
    </w:p>
    <w:p>
      <w:pPr>
        <w:pStyle w:val="Normal"/>
      </w:pPr>
      <w:r>
        <w:t xml:space="preserve">so-called "French Salamander," was born in Havana. As a baker he had</w:t>
      </w:r>
    </w:p>
    <w:p>
      <w:pPr>
        <w:pStyle w:val="Normal"/>
      </w:pPr>
      <w:r>
        <w:t xml:space="preserve">exposed himself from boyhood to very high temperatures, and he</w:t>
      </w:r>
    </w:p>
    <w:p>
      <w:pPr>
        <w:pStyle w:val="Normal"/>
      </w:pPr>
      <w:r>
        <w:t xml:space="preserve">subsequently gave public exhibitions of his extraordinary ability to</w:t>
      </w:r>
    </w:p>
    <w:p>
      <w:pPr>
        <w:pStyle w:val="Normal"/>
      </w:pPr>
      <w:r>
        <w:t xml:space="preserve">endure heat. He remained in an oven erected in the middle of the</w:t>
      </w:r>
    </w:p>
    <w:p>
      <w:pPr>
        <w:pStyle w:val="Normal"/>
      </w:pPr>
      <w:r>
        <w:t xml:space="preserve">Gardens of Tivoli for fourteen minutes when the temperature in the oven</w:t>
      </w:r>
    </w:p>
    <w:p>
      <w:pPr>
        <w:pStyle w:val="Normal"/>
      </w:pPr>
      <w:r>
        <w:t xml:space="preserve">was 338 degrees F. His pulse on entering was 76 and on coming out 130.</w:t>
      </w:r>
    </w:p>
    <w:p>
      <w:pPr>
        <w:pStyle w:val="Normal"/>
      </w:pPr>
      <w:r>
        <w:t xml:space="preserve">He often duplicated this feat before vast assemblages, though hardly</w:t>
      </w:r>
    </w:p>
    <w:p>
      <w:pPr>
        <w:pStyle w:val="Normal"/>
      </w:pPr>
      <w:r>
        <w:t xml:space="preserve">ever attaining the same degree of temperature, the thermometer</w:t>
      </w:r>
    </w:p>
    <w:p>
      <w:pPr>
        <w:pStyle w:val="Normal"/>
      </w:pPr>
      <w:r>
        <w:t xml:space="preserve">generally varying from 250 degrees F. upward. Chamouni was the</w:t>
      </w:r>
    </w:p>
    <w:p>
      <w:pPr>
        <w:pStyle w:val="Normal"/>
      </w:pPr>
      <w:r>
        <w:t xml:space="preserve">celebrated "Russian Salamander," assuming the title of "The</w:t>
      </w:r>
    </w:p>
    <w:p>
      <w:pPr>
        <w:pStyle w:val="Normal"/>
      </w:pPr>
      <w:r>
        <w:t xml:space="preserve">Incombustible." His great feat was to enter an oven with a raw leg of</w:t>
      </w:r>
    </w:p>
    <w:p>
      <w:pPr>
        <w:pStyle w:val="Normal"/>
      </w:pPr>
      <w:r>
        <w:t xml:space="preserve">mutton, not retiring until the meat was well baked. This person</w:t>
      </w:r>
    </w:p>
    <w:p>
      <w:pPr>
        <w:pStyle w:val="Normal"/>
      </w:pPr>
      <w:r>
        <w:t xml:space="preserve">eventually lost his life in the performance of this feat; his ashes</w:t>
      </w:r>
    </w:p>
    <w:p>
      <w:pPr>
        <w:pStyle w:val="Normal"/>
      </w:pPr>
      <w:r>
        <w:t xml:space="preserve">were conveyed to his native town, where a monument was erected over</w:t>
      </w:r>
    </w:p>
    <w:p>
      <w:pPr>
        <w:pStyle w:val="Normal"/>
      </w:pPr>
      <w:r>
        <w:t xml:space="preserve">them. Since the time of these two contemporaneous salamanders there</w:t>
      </w:r>
    </w:p>
    <w:p>
      <w:pPr>
        <w:pStyle w:val="Normal"/>
      </w:pPr>
      <w:r>
        <w:t xml:space="preserve">have been many others, but probably none have attained the same</w:t>
      </w:r>
    </w:p>
    <w:p>
      <w:pPr>
        <w:pStyle w:val="Normal"/>
      </w:pPr>
      <w:r>
        <w:t xml:space="preserve">notoriety.</w:t>
      </w:r>
    </w:p>
    <w:p>
      <w:pPr>
        <w:pStyle w:val="Normal"/>
      </w:pPr>
      <w:r>
        <w:t xml:space="preserve">In this connection Tillet speaks of some servant girls to a baker who</w:t>
      </w:r>
    </w:p>
    <w:p>
      <w:pPr>
        <w:pStyle w:val="Normal"/>
      </w:pPr>
      <w:r>
        <w:t xml:space="preserve">for fifteen minutes supported a temperature of 270 degrees F.; for ten</w:t>
      </w:r>
    </w:p>
    <w:p>
      <w:pPr>
        <w:pStyle w:val="Normal"/>
      </w:pPr>
      <w:r>
        <w:t xml:space="preserve">minutes, 279 degrees F.; and for several minutes, 364 degrees F., thus</w:t>
      </w:r>
    </w:p>
    <w:p>
      <w:pPr>
        <w:pStyle w:val="Normal"/>
      </w:pPr>
      <w:r>
        <w:t xml:space="preserve">surpassing Martinez. In the Glasgow Medical Journal, 1859, there is an</w:t>
      </w:r>
    </w:p>
    <w:p>
      <w:pPr>
        <w:pStyle w:val="Normal"/>
      </w:pPr>
      <w:r>
        <w:t xml:space="preserve">account of a baker's daughter who remained twelve minutes in an oven at</w:t>
      </w:r>
    </w:p>
    <w:p>
      <w:pPr>
        <w:pStyle w:val="Normal"/>
      </w:pPr>
      <w:r>
        <w:t xml:space="preserve">274 degrees F. Chantrey, the sculptor, and his workman are said to have</w:t>
      </w:r>
    </w:p>
    <w:p>
      <w:pPr>
        <w:pStyle w:val="Normal"/>
      </w:pPr>
      <w:r>
        <w:t xml:space="preserve">entered with impunity a furnace of over 320 degrees F.</w:t>
      </w:r>
    </w:p>
    <w:p>
      <w:pPr>
        <w:pStyle w:val="Normal"/>
      </w:pPr>
      <w:r>
        <w:t xml:space="preserve">In some of the savage ceremonies of fire worship the degree of heat</w:t>
      </w:r>
    </w:p>
    <w:p>
      <w:pPr>
        <w:pStyle w:val="Normal"/>
      </w:pPr>
      <w:r>
        <w:t xml:space="preserve">endured by the participants is really remarkable, and even if the rites</w:t>
      </w:r>
    </w:p>
    <w:p>
      <w:pPr>
        <w:pStyle w:val="Normal"/>
      </w:pPr>
      <w:r>
        <w:t xml:space="preserve">are performed by skilful juggling, nevertheless, the ability to endure</w:t>
      </w:r>
    </w:p>
    <w:p>
      <w:pPr>
        <w:pStyle w:val="Normal"/>
      </w:pPr>
      <w:r>
        <w:t xml:space="preserve">intense heat is worthy of comment. A recent report says:--</w:t>
      </w:r>
    </w:p>
    <w:p>
      <w:pPr>
        <w:pStyle w:val="Normal"/>
      </w:pPr>
      <w:r>
        <w:t xml:space="preserve">"The most remarkable ceremonial of fire worship that survives in this</w:t>
      </w:r>
    </w:p>
    <w:p>
      <w:pPr>
        <w:pStyle w:val="Normal"/>
      </w:pPr>
      <w:r>
        <w:t xml:space="preserve">country is practiced by the Navajos. They believe in purification by</w:t>
      </w:r>
    </w:p>
    <w:p>
      <w:pPr>
        <w:pStyle w:val="Normal"/>
      </w:pPr>
      <w:r>
        <w:t xml:space="preserve">fire, and to this end they literally wash themselves in it. The feats</w:t>
      </w:r>
    </w:p>
    <w:p>
      <w:pPr>
        <w:pStyle w:val="Normal"/>
      </w:pPr>
      <w:r>
        <w:t xml:space="preserve">they perform with it far exceed the most wonderful acts of fire-eating</w:t>
      </w:r>
    </w:p>
    <w:p>
      <w:pPr>
        <w:pStyle w:val="Normal"/>
      </w:pPr>
      <w:r>
        <w:t xml:space="preserve">and fire-handling accomplished by civilized jugglers. In preparation</w:t>
      </w:r>
    </w:p>
    <w:p>
      <w:pPr>
        <w:pStyle w:val="Normal"/>
      </w:pPr>
      <w:r>
        <w:t xml:space="preserve">for the festival a gigantic heap of dry wood is gathered from the</w:t>
      </w:r>
    </w:p>
    <w:p>
      <w:pPr>
        <w:pStyle w:val="Normal"/>
      </w:pPr>
      <w:r>
        <w:t xml:space="preserve">desert. At the appointed moment the great pile of inflammable brush is</w:t>
      </w:r>
    </w:p>
    <w:p>
      <w:pPr>
        <w:pStyle w:val="Normal"/>
      </w:pPr>
      <w:r>
        <w:t xml:space="preserve">lighted and in a few moments the whole of it is ablaze. Storms of</w:t>
      </w:r>
    </w:p>
    <w:p>
      <w:pPr>
        <w:pStyle w:val="Normal"/>
      </w:pPr>
      <w:r>
        <w:t xml:space="preserve">sparks fly 100 feet or more into the air, and ashes fall about like a</w:t>
      </w:r>
    </w:p>
    <w:p>
      <w:pPr>
        <w:pStyle w:val="Normal"/>
      </w:pPr>
      <w:r>
        <w:t xml:space="preserve">shower of snow. The ceremony always takes place at night and the effect</w:t>
      </w:r>
    </w:p>
    <w:p>
      <w:pPr>
        <w:pStyle w:val="Normal"/>
      </w:pPr>
      <w:r>
        <w:t xml:space="preserve">of it is both weird and impressive.</w:t>
      </w:r>
    </w:p>
    <w:p>
      <w:pPr>
        <w:pStyle w:val="Normal"/>
      </w:pPr>
      <w:r>
        <w:t xml:space="preserve">"Just when the fire is raging at its hottest a whistle is heard from</w:t>
      </w:r>
    </w:p>
    <w:p>
      <w:pPr>
        <w:pStyle w:val="Normal"/>
      </w:pPr>
      <w:r>
        <w:t xml:space="preserve">the outer darkness and a dozen warriors, lithe and lean, dressed simply</w:t>
      </w:r>
    </w:p>
    <w:p>
      <w:pPr>
        <w:pStyle w:val="Normal"/>
      </w:pPr>
      <w:r>
        <w:t xml:space="preserve">in narrow white breech-cloths and moccasins and daubed with white earth</w:t>
      </w:r>
    </w:p>
    <w:p>
      <w:pPr>
        <w:pStyle w:val="Normal"/>
      </w:pPr>
      <w:r>
        <w:t xml:space="preserve">so as to look like so many living statues, come bounding through the</w:t>
      </w:r>
    </w:p>
    <w:p>
      <w:pPr>
        <w:pStyle w:val="Normal"/>
      </w:pPr>
      <w:r>
        <w:t xml:space="preserve">entrance to the corral that incloses the flaming heap. Yelping like</w:t>
      </w:r>
    </w:p>
    <w:p>
      <w:pPr>
        <w:pStyle w:val="Normal"/>
      </w:pPr>
      <w:r>
        <w:t xml:space="preserve">wolves, they move slowly toward the fire, bearing aloft slender wands</w:t>
      </w:r>
    </w:p>
    <w:p>
      <w:pPr>
        <w:pStyle w:val="Normal"/>
      </w:pPr>
      <w:r>
        <w:t xml:space="preserve">tipped with balls of eagle-down. Rushing around the fire, always to the</w:t>
      </w:r>
    </w:p>
    <w:p>
      <w:pPr>
        <w:pStyle w:val="Normal"/>
      </w:pPr>
      <w:r>
        <w:t xml:space="preserve">left, they begin thrusting their wands toward the fire, trying to burn</w:t>
      </w:r>
    </w:p>
    <w:p>
      <w:pPr>
        <w:pStyle w:val="Normal"/>
      </w:pPr>
      <w:r>
        <w:t xml:space="preserve">off the down from the tips. Owing to the intensity of the heat this is</w:t>
      </w:r>
    </w:p>
    <w:p>
      <w:pPr>
        <w:pStyle w:val="Normal"/>
      </w:pPr>
      <w:r>
        <w:t xml:space="preserve">difficult to accomplish. One warrior dashes wildly toward the fire and</w:t>
      </w:r>
    </w:p>
    <w:p>
      <w:pPr>
        <w:pStyle w:val="Normal"/>
      </w:pPr>
      <w:r>
        <w:t xml:space="preserve">retreats; another lies as close to the ground as a frightened lizard,</w:t>
      </w:r>
    </w:p>
    <w:p>
      <w:pPr>
        <w:pStyle w:val="Normal"/>
      </w:pPr>
      <w:r>
        <w:t xml:space="preserve">endeavoring to wriggle himself up to the fire; others seek to catch on</w:t>
      </w:r>
    </w:p>
    <w:p>
      <w:pPr>
        <w:pStyle w:val="Normal"/>
      </w:pPr>
      <w:r>
        <w:t xml:space="preserve">their wands the sparks that fly in the air. At last one by one they all</w:t>
      </w:r>
    </w:p>
    <w:p>
      <w:pPr>
        <w:pStyle w:val="Normal"/>
      </w:pPr>
      <w:r>
        <w:t xml:space="preserve">succeed in burning the downy balls from the wands. The test of</w:t>
      </w:r>
    </w:p>
    <w:p>
      <w:pPr>
        <w:pStyle w:val="Normal"/>
      </w:pPr>
      <w:r>
        <w:t xml:space="preserve">endurance is very severe, the heat of the fire being so great.</w:t>
      </w:r>
    </w:p>
    <w:p>
      <w:pPr>
        <w:pStyle w:val="Normal"/>
      </w:pPr>
      <w:r>
        <w:t xml:space="preserve">"The remarkable feats, however, are performed in connection with</w:t>
      </w:r>
    </w:p>
    <w:p>
      <w:pPr>
        <w:pStyle w:val="Normal"/>
      </w:pPr>
      <w:r>
        <w:t xml:space="preserve">another dance that follows. This is heralded by a tremendous blowing of</w:t>
      </w:r>
    </w:p>
    <w:p>
      <w:pPr>
        <w:pStyle w:val="Normal"/>
      </w:pPr>
      <w:r>
        <w:t xml:space="preserve">horns. The noise grows louder and louder until suddenly ten or more men</w:t>
      </w:r>
    </w:p>
    <w:p>
      <w:pPr>
        <w:pStyle w:val="Normal"/>
      </w:pPr>
      <w:r>
        <w:t xml:space="preserve">run into the corral, each of them carrying two thick bundles of</w:t>
      </w:r>
    </w:p>
    <w:p>
      <w:pPr>
        <w:pStyle w:val="Normal"/>
      </w:pPr>
      <w:r>
        <w:t xml:space="preserve">shredded cedar bark.</w:t>
      </w:r>
    </w:p>
    <w:p>
      <w:pPr>
        <w:pStyle w:val="Normal"/>
      </w:pPr>
      <w:r>
        <w:t xml:space="preserve">"Four times they run around the fire waving the bundles, which are then</w:t>
      </w:r>
    </w:p>
    <w:p>
      <w:pPr>
        <w:pStyle w:val="Normal"/>
      </w:pPr>
      <w:r>
        <w:t xml:space="preserve">lighted. Now begins a wild race around the fire, the rapid running</w:t>
      </w:r>
    </w:p>
    <w:p>
      <w:pPr>
        <w:pStyle w:val="Normal"/>
      </w:pPr>
      <w:r>
        <w:t xml:space="preserve">causing the brands to throw out long streamers of flames over the hands</w:t>
      </w:r>
    </w:p>
    <w:p>
      <w:pPr>
        <w:pStyle w:val="Normal"/>
      </w:pPr>
      <w:r>
        <w:t xml:space="preserve">and arms of the dancers. The latter apply the brands to their own nude</w:t>
      </w:r>
    </w:p>
    <w:p>
      <w:pPr>
        <w:pStyle w:val="Normal"/>
      </w:pPr>
      <w:r>
        <w:t xml:space="preserve">bodies and to the bodies of their comrades in front. A warrior will</w:t>
      </w:r>
    </w:p>
    <w:p>
      <w:pPr>
        <w:pStyle w:val="Normal"/>
      </w:pPr>
      <w:r>
        <w:t xml:space="preserve">seize the flaming mass as if it were a sponge, and, keeping close to</w:t>
      </w:r>
    </w:p>
    <w:p>
      <w:pPr>
        <w:pStyle w:val="Normal"/>
      </w:pPr>
      <w:r>
        <w:t xml:space="preserve">the man he is pursuing, will rub his back with it as if bathing him.</w:t>
      </w:r>
    </w:p>
    <w:p>
      <w:pPr>
        <w:pStyle w:val="Normal"/>
      </w:pPr>
      <w:r>
        <w:t xml:space="preserve">The sufferer in turn catches up with the man in front of him and bathes</w:t>
      </w:r>
    </w:p>
    <w:p>
      <w:pPr>
        <w:pStyle w:val="Normal"/>
      </w:pPr>
      <w:r>
        <w:t xml:space="preserve">him in flame.  From time to time the dancers sponge their own backs</w:t>
      </w:r>
    </w:p>
    <w:p>
      <w:pPr>
        <w:pStyle w:val="Normal"/>
      </w:pPr>
      <w:r>
        <w:t xml:space="preserve">with the flaming brands. When a brand is so far consumed that it can no</w:t>
      </w:r>
    </w:p>
    <w:p>
      <w:pPr>
        <w:pStyle w:val="Normal"/>
      </w:pPr>
      <w:r>
        <w:t xml:space="preserve">longer be held it is dropped and the dancers disappear from the corral.</w:t>
      </w:r>
    </w:p>
    <w:p>
      <w:pPr>
        <w:pStyle w:val="Normal"/>
      </w:pPr>
      <w:r>
        <w:t xml:space="preserve">The spectators pick up the flaming bunches thus dropped and bathe their</w:t>
      </w:r>
    </w:p>
    <w:p>
      <w:pPr>
        <w:pStyle w:val="Normal"/>
      </w:pPr>
      <w:r>
        <w:t xml:space="preserve">own hands in the fire.</w:t>
      </w:r>
    </w:p>
    <w:p>
      <w:pPr>
        <w:pStyle w:val="Normal"/>
      </w:pPr>
      <w:r>
        <w:t xml:space="preserve">"No satisfactory explanation seems to be obtainable as to the means by</w:t>
      </w:r>
    </w:p>
    <w:p>
      <w:pPr>
        <w:pStyle w:val="Normal"/>
      </w:pPr>
      <w:r>
        <w:t xml:space="preserve">which the dancers in this extraordinary performance are able to escape</w:t>
      </w:r>
    </w:p>
    <w:p>
      <w:pPr>
        <w:pStyle w:val="Normal"/>
      </w:pPr>
      <w:r>
        <w:t xml:space="preserve">injury. Apparently they do not suffer from any burns. Doubtless some</w:t>
      </w:r>
    </w:p>
    <w:p>
      <w:pPr>
        <w:pStyle w:val="Normal"/>
      </w:pPr>
      <w:r>
        <w:t xml:space="preserve">protection is afforded by the earth that is applied to their bodies."</w:t>
      </w:r>
    </w:p>
    <w:p>
      <w:pPr>
        <w:pStyle w:val="Normal"/>
      </w:pPr>
      <w:r>
        <w:t xml:space="preserve">Spontaneous combustion of the human body, although doubted by the</w:t>
      </w:r>
    </w:p>
    <w:p>
      <w:pPr>
        <w:pStyle w:val="Normal"/>
      </w:pPr>
      <w:r>
        <w:t xml:space="preserve">medical men of this day, has for many years been the subject of much</w:t>
      </w:r>
    </w:p>
    <w:p>
      <w:pPr>
        <w:pStyle w:val="Normal"/>
      </w:pPr>
      <w:r>
        <w:t xml:space="preserve">discussion; only a few years ago, among the writers on this subject,</w:t>
      </w:r>
    </w:p>
    <w:p>
      <w:pPr>
        <w:pStyle w:val="Normal"/>
      </w:pPr>
      <w:r>
        <w:t xml:space="preserve">there were as many credulous as there were skeptics.  There is,</w:t>
      </w:r>
    </w:p>
    <w:p>
      <w:pPr>
        <w:pStyle w:val="Normal"/>
      </w:pPr>
      <w:r>
        <w:t xml:space="preserve">however, no reliable evidence to support the belief in the spontaneous</w:t>
      </w:r>
    </w:p>
    <w:p>
      <w:pPr>
        <w:pStyle w:val="Normal"/>
      </w:pPr>
      <w:r>
        <w:t xml:space="preserve">combustion of the body. A few apochryphal cases only have been</w:t>
      </w:r>
    </w:p>
    <w:p>
      <w:pPr>
        <w:pStyle w:val="Normal"/>
      </w:pPr>
      <w:r>
        <w:t xml:space="preserve">recorded. The opinion that the tissues of drunkards might be so</w:t>
      </w:r>
    </w:p>
    <w:p>
      <w:pPr>
        <w:pStyle w:val="Normal"/>
      </w:pPr>
      <w:r>
        <w:t xml:space="preserve">saturated with alcohol as to render the body combustible is disproved</w:t>
      </w:r>
    </w:p>
    <w:p>
      <w:pPr>
        <w:pStyle w:val="Normal"/>
      </w:pPr>
      <w:r>
        <w:t xml:space="preserve">by the simple experiment of placing flesh in spirits for a long time</w:t>
      </w:r>
    </w:p>
    <w:p>
      <w:pPr>
        <w:pStyle w:val="Normal"/>
      </w:pPr>
      <w:r>
        <w:t xml:space="preserve">and then trying to burn it.  Liebig and others found that flesh soaked</w:t>
      </w:r>
    </w:p>
    <w:p>
      <w:pPr>
        <w:pStyle w:val="Normal"/>
      </w:pPr>
      <w:r>
        <w:t xml:space="preserve">in alcohol would burn only until the alcohol was consumed. That various</w:t>
      </w:r>
    </w:p>
    <w:p>
      <w:pPr>
        <w:pStyle w:val="Normal"/>
      </w:pPr>
      <w:r>
        <w:t xml:space="preserve">substances ignite spontaneously is explained by chemic phenomena, the</w:t>
      </w:r>
    </w:p>
    <w:p>
      <w:pPr>
        <w:pStyle w:val="Normal"/>
      </w:pPr>
      <w:r>
        <w:t xml:space="preserve">conditions of which do not exist in the human frame. Watkins in</w:t>
      </w:r>
    </w:p>
    <w:p>
      <w:pPr>
        <w:pStyle w:val="Normal"/>
      </w:pPr>
      <w:r>
        <w:t xml:space="preserve">speaking of the inflammability of the human body remarks that on one</w:t>
      </w:r>
    </w:p>
    <w:p>
      <w:pPr>
        <w:pStyle w:val="Normal"/>
      </w:pPr>
      <w:r>
        <w:t xml:space="preserve">occasion he tried to consume the body of a pirate given to him by a U.</w:t>
      </w:r>
    </w:p>
    <w:p>
      <w:pPr>
        <w:pStyle w:val="Normal"/>
      </w:pPr>
      <w:r>
        <w:t xml:space="preserve">S. Marshal. He built a rousing fire and piled wood on all night, and</w:t>
      </w:r>
    </w:p>
    <w:p>
      <w:pPr>
        <w:pStyle w:val="Normal"/>
      </w:pPr>
      <w:r>
        <w:t xml:space="preserve">had not got the body consumed by the forenoon of the following day.</w:t>
      </w:r>
    </w:p>
    <w:p>
      <w:pPr>
        <w:pStyle w:val="Normal"/>
      </w:pPr>
      <w:r>
        <w:t xml:space="preserve">Quite a feasible reason for supposed spontaneous human combustion is to</w:t>
      </w:r>
    </w:p>
    <w:p>
      <w:pPr>
        <w:pStyle w:val="Normal"/>
      </w:pPr>
      <w:r>
        <w:t xml:space="preserve">be found in several cases quoted by Taylor, in which persons falling</w:t>
      </w:r>
    </w:p>
    <w:p>
      <w:pPr>
        <w:pStyle w:val="Normal"/>
      </w:pPr>
      <w:r>
        <w:t xml:space="preserve">asleep, possibly near a fire, have been accidentally ignited, and</w:t>
      </w:r>
    </w:p>
    <w:p>
      <w:pPr>
        <w:pStyle w:val="Normal"/>
      </w:pPr>
      <w:r>
        <w:t xml:space="preserve">becoming first stupefied by the smoke, and then suffocated, have been</w:t>
      </w:r>
    </w:p>
    <w:p>
      <w:pPr>
        <w:pStyle w:val="Normal"/>
      </w:pPr>
      <w:r>
        <w:t xml:space="preserve">burned to charcoal without awaking. Drunkenness or great exhaustion may</w:t>
      </w:r>
    </w:p>
    <w:p>
      <w:pPr>
        <w:pStyle w:val="Normal"/>
      </w:pPr>
      <w:r>
        <w:t xml:space="preserve">also explain certain cases. In substantiation of the possibility of</w:t>
      </w:r>
    </w:p>
    <w:p>
      <w:pPr>
        <w:pStyle w:val="Normal"/>
      </w:pPr>
      <w:r>
        <w:t xml:space="preserve">Taylor's instances several prominent physiologists have remarked that</w:t>
      </w:r>
    </w:p>
    <w:p>
      <w:pPr>
        <w:pStyle w:val="Normal"/>
      </w:pPr>
      <w:r>
        <w:t xml:space="preserve">persons have endured severe burns during sleep and have never wakened.</w:t>
      </w:r>
    </w:p>
    <w:p>
      <w:pPr>
        <w:pStyle w:val="Normal"/>
      </w:pPr>
      <w:r>
        <w:t xml:space="preserve">There is an account of a man who lay down on the top of a lime kiln,</w:t>
      </w:r>
    </w:p>
    <w:p>
      <w:pPr>
        <w:pStyle w:val="Normal"/>
      </w:pPr>
      <w:r>
        <w:t xml:space="preserve">which was fired during his sleep, and one leg was burned entirely off</w:t>
      </w:r>
    </w:p>
    <w:p>
      <w:pPr>
        <w:pStyle w:val="Normal"/>
      </w:pPr>
      <w:r>
        <w:t xml:space="preserve">without awaking the man, a fact explained by the very slow and gradual</w:t>
      </w:r>
    </w:p>
    <w:p>
      <w:pPr>
        <w:pStyle w:val="Normal"/>
      </w:pPr>
      <w:r>
        <w:t xml:space="preserve">increase of temperature.</w:t>
      </w:r>
    </w:p>
    <w:p>
      <w:pPr>
        <w:pStyle w:val="Normal"/>
      </w:pPr>
      <w:r>
        <w:t xml:space="preserve">The theories advanced by the advocates of spontaneous human combustion</w:t>
      </w:r>
    </w:p>
    <w:p>
      <w:pPr>
        <w:pStyle w:val="Normal"/>
      </w:pPr>
      <w:r>
        <w:t xml:space="preserve">are very ingenious and deserve mention here. An old authority has said:</w:t>
      </w:r>
    </w:p>
    <w:p>
      <w:pPr>
        <w:pStyle w:val="Normal"/>
      </w:pPr>
      <w:r>
        <w:t xml:space="preserve">"Our blood is of such a nature, as also our lymph and bile: all of</w:t>
      </w:r>
    </w:p>
    <w:p>
      <w:pPr>
        <w:pStyle w:val="Normal"/>
      </w:pPr>
      <w:r>
        <w:t xml:space="preserve">which, when dried by art, flame like spirit of wine at the approach of</w:t>
      </w:r>
    </w:p>
    <w:p>
      <w:pPr>
        <w:pStyle w:val="Normal"/>
      </w:pPr>
      <w:r>
        <w:t xml:space="preserve">the least fire and burn away to ashes." Lord Bacon mentions spontaneous</w:t>
      </w:r>
    </w:p>
    <w:p>
      <w:pPr>
        <w:pStyle w:val="Normal"/>
      </w:pPr>
      <w:r>
        <w:t xml:space="preserve">combustion, and Marcellus Donatus says that in the time of Godefroy of</w:t>
      </w:r>
    </w:p>
    <w:p>
      <w:pPr>
        <w:pStyle w:val="Normal"/>
      </w:pPr>
      <w:r>
        <w:t xml:space="preserve">Bouillon there were people of a certain locality who supposed</w:t>
      </w:r>
    </w:p>
    <w:p>
      <w:pPr>
        <w:pStyle w:val="Normal"/>
      </w:pPr>
      <w:r>
        <w:t xml:space="preserve">themselves to have been burning of an invisible fire in their entrails,</w:t>
      </w:r>
    </w:p>
    <w:p>
      <w:pPr>
        <w:pStyle w:val="Normal"/>
      </w:pPr>
      <w:r>
        <w:t xml:space="preserve">and he adds that some cut off a hand or a foot when the burning began,</w:t>
      </w:r>
    </w:p>
    <w:p>
      <w:pPr>
        <w:pStyle w:val="Normal"/>
      </w:pPr>
      <w:r>
        <w:t xml:space="preserve">that it should go no further. What may have been the malady with which</w:t>
      </w:r>
    </w:p>
    <w:p>
      <w:pPr>
        <w:pStyle w:val="Normal"/>
      </w:pPr>
      <w:r>
        <w:t xml:space="preserve">these people suffered must be a matter of conjecture.</w:t>
      </w:r>
    </w:p>
    <w:p>
      <w:pPr>
        <w:pStyle w:val="Normal"/>
      </w:pPr>
      <w:r>
        <w:t xml:space="preserve">Overton, in a paper on this subject, remarks that in the "Memoirs of</w:t>
      </w:r>
    </w:p>
    <w:p>
      <w:pPr>
        <w:pStyle w:val="Normal"/>
      </w:pPr>
      <w:r>
        <w:t xml:space="preserve">the Royal Society of Paris," 1751, there is related an account of a</w:t>
      </w:r>
    </w:p>
    <w:p>
      <w:pPr>
        <w:pStyle w:val="Normal"/>
      </w:pPr>
      <w:r>
        <w:t xml:space="preserve">butcher who, opening a diseased beef, was burned by a flame which</w:t>
      </w:r>
    </w:p>
    <w:p>
      <w:pPr>
        <w:pStyle w:val="Normal"/>
      </w:pPr>
      <w:r>
        <w:t xml:space="preserve">issued from the maw of the animal; there was first an explosion which</w:t>
      </w:r>
    </w:p>
    <w:p>
      <w:pPr>
        <w:pStyle w:val="Normal"/>
      </w:pPr>
      <w:r>
        <w:t xml:space="preserve">rose to a height of five feet and continued to blaze several minutes</w:t>
      </w:r>
    </w:p>
    <w:p>
      <w:pPr>
        <w:pStyle w:val="Normal"/>
      </w:pPr>
      <w:r>
        <w:t xml:space="preserve">with a highly offensive odor. Morton saw a flame emanate from beneath</w:t>
      </w:r>
    </w:p>
    <w:p>
      <w:pPr>
        <w:pStyle w:val="Normal"/>
      </w:pPr>
      <w:r>
        <w:t xml:space="preserve">the skin of a hog at the instant of making an incision through it.</w:t>
      </w:r>
    </w:p>
    <w:p>
      <w:pPr>
        <w:pStyle w:val="Normal"/>
      </w:pPr>
      <w:r>
        <w:t xml:space="preserve">Ruysch, the famous Dutch physician, remarks that he introduced a hollow</w:t>
      </w:r>
    </w:p>
    <w:p>
      <w:pPr>
        <w:pStyle w:val="Normal"/>
      </w:pPr>
      <w:r>
        <w:t xml:space="preserve">bougie into a woman's stomach he had just opened, and he observed a</w:t>
      </w:r>
    </w:p>
    <w:p>
      <w:pPr>
        <w:pStyle w:val="Normal"/>
      </w:pPr>
      <w:r>
        <w:t xml:space="preserve">vapor issuing from the mouth of the tube, and this lit on contact with</w:t>
      </w:r>
    </w:p>
    <w:p>
      <w:pPr>
        <w:pStyle w:val="Normal"/>
      </w:pPr>
      <w:r>
        <w:t xml:space="preserve">the atmosphere. This is probably an exaggeration of the properties of</w:t>
      </w:r>
    </w:p>
    <w:p>
      <w:pPr>
        <w:pStyle w:val="Normal"/>
      </w:pPr>
      <w:r>
        <w:t xml:space="preserve">the hydrogen sulphid found in the stomach. There is an account of a man</w:t>
      </w:r>
    </w:p>
    <w:p>
      <w:pPr>
        <w:pStyle w:val="Normal"/>
      </w:pPr>
      <w:r>
        <w:t xml:space="preserve">of forty-three, a gross feeder, who was particularly fond of fats and a</w:t>
      </w:r>
    </w:p>
    <w:p>
      <w:pPr>
        <w:pStyle w:val="Normal"/>
      </w:pPr>
      <w:r>
        <w:t xml:space="preserve">victim of psoriasis palmaria, who on going to bed one night, after</w:t>
      </w:r>
    </w:p>
    <w:p>
      <w:pPr>
        <w:pStyle w:val="Normal"/>
      </w:pPr>
      <w:r>
        <w:t xml:space="preserve">extinguishing the light in the room, was surprised to find himself</w:t>
      </w:r>
    </w:p>
    <w:p>
      <w:pPr>
        <w:pStyle w:val="Normal"/>
      </w:pPr>
      <w:r>
        <w:t xml:space="preserve">enveloped in a phosphorescent halo; this continued for several days and</w:t>
      </w:r>
    </w:p>
    <w:p>
      <w:pPr>
        <w:pStyle w:val="Normal"/>
      </w:pPr>
      <w:r>
        <w:t xml:space="preserve">recurred after further indiscretions in diet. It is well known that</w:t>
      </w:r>
    </w:p>
    <w:p>
      <w:pPr>
        <w:pStyle w:val="Normal"/>
      </w:pPr>
      <w:r>
        <w:t xml:space="preserve">there are insects and other creatures of the lower animal kingdom which</w:t>
      </w:r>
    </w:p>
    <w:p>
      <w:pPr>
        <w:pStyle w:val="Normal"/>
      </w:pPr>
      <w:r>
        <w:t xml:space="preserve">possess the peculiar quality of phosphorescence.</w:t>
      </w:r>
    </w:p>
    <w:p>
      <w:pPr>
        <w:pStyle w:val="Normal"/>
      </w:pPr>
      <w:r>
        <w:t xml:space="preserve">There are numerous cases of spontaneous combustion of the human body</w:t>
      </w:r>
    </w:p>
    <w:p>
      <w:pPr>
        <w:pStyle w:val="Normal"/>
      </w:pPr>
      <w:r>
        <w:t xml:space="preserve">reported by the older writers. Bartholinus mentions an instance after</w:t>
      </w:r>
    </w:p>
    <w:p>
      <w:pPr>
        <w:pStyle w:val="Normal"/>
      </w:pPr>
      <w:r>
        <w:t xml:space="preserve">the person had drunk too much wine. Fouquet mentions a person ignited</w:t>
      </w:r>
    </w:p>
    <w:p>
      <w:pPr>
        <w:pStyle w:val="Normal"/>
      </w:pPr>
      <w:r>
        <w:t xml:space="preserve">by lightning. Schrader speaks of a person from whose mouth and fauces</w:t>
      </w:r>
    </w:p>
    <w:p>
      <w:pPr>
        <w:pStyle w:val="Normal"/>
      </w:pPr>
      <w:r>
        <w:t xml:space="preserve">after a debauch issued fire.  Schurig tells of flames issuing from the</w:t>
      </w:r>
    </w:p>
    <w:p>
      <w:pPr>
        <w:pStyle w:val="Normal"/>
      </w:pPr>
      <w:r>
        <w:t xml:space="preserve">vulva, and Moscati records the same occurrence in parturition,</w:t>
      </w:r>
    </w:p>
    <w:p>
      <w:pPr>
        <w:pStyle w:val="Normal"/>
      </w:pPr>
      <w:r>
        <w:t xml:space="preserve">Sinibaldust, Borellus, and Bierling have also written on this subject,</w:t>
      </w:r>
    </w:p>
    <w:p>
      <w:pPr>
        <w:pStyle w:val="Normal"/>
      </w:pPr>
      <w:r>
        <w:t xml:space="preserve">and the Ephemerides contains a number of instances.</w:t>
      </w:r>
    </w:p>
    <w:p>
      <w:pPr>
        <w:pStyle w:val="Normal"/>
      </w:pPr>
      <w:r>
        <w:t xml:space="preserve">In 1763 Bianchini, Prebendary of Verona, published an account of the</w:t>
      </w:r>
    </w:p>
    <w:p>
      <w:pPr>
        <w:pStyle w:val="Normal"/>
      </w:pPr>
      <w:r>
        <w:t xml:space="preserve">death of Countess Cornelia Bandi of Cesena, who in her sixty-second</w:t>
      </w:r>
    </w:p>
    <w:p>
      <w:pPr>
        <w:pStyle w:val="Normal"/>
      </w:pPr>
      <w:r>
        <w:t xml:space="preserve">year was consumed by a fire kindled in her own body.  In explanation</w:t>
      </w:r>
    </w:p>
    <w:p>
      <w:pPr>
        <w:pStyle w:val="Normal"/>
      </w:pPr>
      <w:r>
        <w:t xml:space="preserve">Bianchini said that the fire was caused in the entrails by the inflamed</w:t>
      </w:r>
    </w:p>
    <w:p>
      <w:pPr>
        <w:pStyle w:val="Normal"/>
      </w:pPr>
      <w:r>
        <w:t xml:space="preserve">effluvia of the blood, by the juices and fermentation in the stomach,</w:t>
      </w:r>
    </w:p>
    <w:p>
      <w:pPr>
        <w:pStyle w:val="Normal"/>
      </w:pPr>
      <w:r>
        <w:t xml:space="preserve">and, lastly, by fiery evaporations which exhaled from the spirits of</w:t>
      </w:r>
    </w:p>
    <w:p>
      <w:pPr>
        <w:pStyle w:val="Normal"/>
      </w:pPr>
      <w:r>
        <w:t xml:space="preserve">wine, brandy, etc. In the Gentleman's Magazine, 1763, there is recorded</w:t>
      </w:r>
    </w:p>
    <w:p>
      <w:pPr>
        <w:pStyle w:val="Normal"/>
      </w:pPr>
      <w:r>
        <w:t xml:space="preserve">an account of three noblemen who, in emulation, drank great quantities</w:t>
      </w:r>
    </w:p>
    <w:p>
      <w:pPr>
        <w:pStyle w:val="Normal"/>
      </w:pPr>
      <w:r>
        <w:t xml:space="preserve">of strong liquor, and two of them died scorched and suffocated by a</w:t>
      </w:r>
    </w:p>
    <w:p>
      <w:pPr>
        <w:pStyle w:val="Normal"/>
      </w:pPr>
      <w:r>
        <w:t xml:space="preserve">flame forcing itself from the stomach. There is an account of a poor</w:t>
      </w:r>
    </w:p>
    <w:p>
      <w:pPr>
        <w:pStyle w:val="Normal"/>
      </w:pPr>
      <w:r>
        <w:t xml:space="preserve">woman in Paris in the last century who drank plentifully of spirits,</w:t>
      </w:r>
    </w:p>
    <w:p>
      <w:pPr>
        <w:pStyle w:val="Normal"/>
      </w:pPr>
      <w:r>
        <w:t xml:space="preserve">for three years taking virtually nothing else. Her body became so</w:t>
      </w:r>
    </w:p>
    <w:p>
      <w:pPr>
        <w:pStyle w:val="Normal"/>
      </w:pPr>
      <w:r>
        <w:t xml:space="preserve">combustible that one night while lying on a straw couch she was</w:t>
      </w:r>
    </w:p>
    <w:p>
      <w:pPr>
        <w:pStyle w:val="Normal"/>
      </w:pPr>
      <w:r>
        <w:t xml:space="preserve">spontaneously burned to ashes and smoke. The evident cause of this</w:t>
      </w:r>
    </w:p>
    <w:p>
      <w:pPr>
        <w:pStyle w:val="Normal"/>
      </w:pPr>
      <w:r>
        <w:t xml:space="preserve">combustion is too plain to be commented on. In the Lancet, 1845, there</w:t>
      </w:r>
    </w:p>
    <w:p>
      <w:pPr>
        <w:pStyle w:val="Normal"/>
      </w:pPr>
      <w:r>
        <w:t xml:space="preserve">are two cases reported in which shortly before death luminous breath</w:t>
      </w:r>
    </w:p>
    <w:p>
      <w:pPr>
        <w:pStyle w:val="Normal"/>
      </w:pPr>
      <w:r>
        <w:t xml:space="preserve">has been seen to issue from the mouth.</w:t>
      </w:r>
    </w:p>
    <w:p>
      <w:pPr>
        <w:pStyle w:val="Normal"/>
      </w:pPr>
      <w:r>
        <w:t xml:space="preserve">There is an instance reported of a professor of mathematics of</w:t>
      </w:r>
    </w:p>
    <w:p>
      <w:pPr>
        <w:pStyle w:val="Normal"/>
      </w:pPr>
      <w:r>
        <w:t xml:space="preserve">thirty-five years of age and temperate, who, feeling a pain in his left</w:t>
      </w:r>
    </w:p>
    <w:p>
      <w:pPr>
        <w:pStyle w:val="Normal"/>
      </w:pPr>
      <w:r>
        <w:t xml:space="preserve">leg, discovered a pale flame about the size of a ten-cent piece issuing</w:t>
      </w:r>
    </w:p>
    <w:p>
      <w:pPr>
        <w:pStyle w:val="Normal"/>
      </w:pPr>
      <w:r>
        <w:t xml:space="preserve">therefrom. As recent as March, 1850, in a Court of Assizes in Darmstadt</w:t>
      </w:r>
    </w:p>
    <w:p>
      <w:pPr>
        <w:pStyle w:val="Normal"/>
      </w:pPr>
      <w:r>
        <w:t xml:space="preserve">during the trial of John Stauff, accused of the murder of the Countess</w:t>
      </w:r>
    </w:p>
    <w:p>
      <w:pPr>
        <w:pStyle w:val="Normal"/>
      </w:pPr>
      <w:r>
        <w:t xml:space="preserve">Goerlitz, the counsel for the defense advanced the theory of</w:t>
      </w:r>
    </w:p>
    <w:p>
      <w:pPr>
        <w:pStyle w:val="Normal"/>
      </w:pPr>
      <w:r>
        <w:t xml:space="preserve">spontaneous human combustion, and such eminent doctors as von Siebold,</w:t>
      </w:r>
    </w:p>
    <w:p>
      <w:pPr>
        <w:pStyle w:val="Normal"/>
      </w:pPr>
      <w:r>
        <w:t xml:space="preserve">Graff, von Liebig, and other prominent members of the Hessian medical</w:t>
      </w:r>
    </w:p>
    <w:p>
      <w:pPr>
        <w:pStyle w:val="Normal"/>
      </w:pPr>
      <w:r>
        <w:t xml:space="preserve">fraternity were called to comment on its possibility; principally on</w:t>
      </w:r>
    </w:p>
    <w:p>
      <w:pPr>
        <w:pStyle w:val="Normal"/>
      </w:pPr>
      <w:r>
        <w:t xml:space="preserve">their testimony a conviction and life-imprisonment was secured. In 1870</w:t>
      </w:r>
    </w:p>
    <w:p>
      <w:pPr>
        <w:pStyle w:val="Normal"/>
      </w:pPr>
      <w:r>
        <w:t xml:space="preserve">there was a woman of thirty-seven, addicted to alcoholic liquors, who</w:t>
      </w:r>
    </w:p>
    <w:p>
      <w:pPr>
        <w:pStyle w:val="Normal"/>
      </w:pPr>
      <w:r>
        <w:t xml:space="preserve">was found in her room with her viscera and part of her limbs consumed</w:t>
      </w:r>
    </w:p>
    <w:p>
      <w:pPr>
        <w:pStyle w:val="Normal"/>
      </w:pPr>
      <w:r>
        <w:t xml:space="preserve">by fire, but the hair and clothes intact. According to Walford, in the</w:t>
      </w:r>
    </w:p>
    <w:p>
      <w:pPr>
        <w:pStyle w:val="Normal"/>
      </w:pPr>
      <w:r>
        <w:t xml:space="preserve">Scientific American for 1870, there was a case reported by Flowers of</w:t>
      </w:r>
    </w:p>
    <w:p>
      <w:pPr>
        <w:pStyle w:val="Normal"/>
      </w:pPr>
      <w:r>
        <w:t xml:space="preserve">Louisiana of a man a hard drinker, who was sitting by a fire surrounded</w:t>
      </w:r>
    </w:p>
    <w:p>
      <w:pPr>
        <w:pStyle w:val="Normal"/>
      </w:pPr>
      <w:r>
        <w:t xml:space="preserve">by his Christmas guests, when suddenly flames of a bluish tint burst</w:t>
      </w:r>
    </w:p>
    <w:p>
      <w:pPr>
        <w:pStyle w:val="Normal"/>
      </w:pPr>
      <w:r>
        <w:t xml:space="preserve">from his mouth and nostrils and he was soon a corpse. Flowers states</w:t>
      </w:r>
    </w:p>
    <w:p>
      <w:pPr>
        <w:pStyle w:val="Normal"/>
      </w:pPr>
      <w:r>
        <w:t xml:space="preserve">that the body remained extremely warm for a much longer period than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Statistics.--From an examination of 28 cases of spontaneous combustion,</w:t>
      </w:r>
    </w:p>
    <w:p>
      <w:pPr>
        <w:pStyle w:val="Normal"/>
      </w:pPr>
      <w:r>
        <w:t xml:space="preserve">Jacobs makes the following summary:--</w:t>
      </w:r>
    </w:p>
    <w:p>
      <w:pPr>
        <w:pStyle w:val="Normal"/>
      </w:pPr>
      <w:r>
        <w:t xml:space="preserve">(1) It has always occurred in the human living body.</w:t>
      </w:r>
    </w:p>
    <w:p>
      <w:pPr>
        <w:pStyle w:val="Normal"/>
      </w:pPr>
      <w:r>
        <w:t xml:space="preserve">(2) The subjects were generally old persons.</w:t>
      </w:r>
    </w:p>
    <w:p>
      <w:pPr>
        <w:pStyle w:val="Normal"/>
      </w:pPr>
      <w:r>
        <w:t xml:space="preserve">(3) It was noticed more frequently in women than in men.</w:t>
      </w:r>
    </w:p>
    <w:p>
      <w:pPr>
        <w:pStyle w:val="Normal"/>
      </w:pPr>
      <w:r>
        <w:t xml:space="preserve">(4) All the persons were alone at the time of occurrence.</w:t>
      </w:r>
    </w:p>
    <w:p>
      <w:pPr>
        <w:pStyle w:val="Normal"/>
      </w:pPr>
      <w:r>
        <w:t xml:space="preserve">(5) They all led an idle life.</w:t>
      </w:r>
    </w:p>
    <w:p>
      <w:pPr>
        <w:pStyle w:val="Normal"/>
      </w:pPr>
      <w:r>
        <w:t xml:space="preserve">(6) They were all corpulent or intemperate.</w:t>
      </w:r>
    </w:p>
    <w:p>
      <w:pPr>
        <w:pStyle w:val="Normal"/>
      </w:pPr>
      <w:r>
        <w:t xml:space="preserve">(7) Most frequently at the time of occurrence there was a light and</w:t>
      </w:r>
    </w:p>
    <w:p>
      <w:pPr>
        <w:pStyle w:val="Normal"/>
      </w:pPr>
      <w:r>
        <w:t xml:space="preserve">some ignitible substance in the room.</w:t>
      </w:r>
    </w:p>
    <w:p>
      <w:pPr>
        <w:pStyle w:val="Normal"/>
      </w:pPr>
      <w:r>
        <w:t xml:space="preserve">(8) The combustion was rapid and was finished in from one to seven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(9) The room where the combustion took place was generally filled with</w:t>
      </w:r>
    </w:p>
    <w:p>
      <w:pPr>
        <w:pStyle w:val="Normal"/>
      </w:pPr>
      <w:r>
        <w:t xml:space="preserve">a thick vapor and the walls covered with a thick, carbonaceous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(10) The trunk was usually the part most frequently destroyed; some</w:t>
      </w:r>
    </w:p>
    <w:p>
      <w:pPr>
        <w:pStyle w:val="Heading1"/>
      </w:pPr>
      <w:r>
        <w:t>part of the head and extremities remained.</w:t>
      </w:r>
    </w:p>
    <w:p>
      <w:pPr>
        <w:pStyle w:val="Normal"/>
      </w:pPr>
      <w:r>
        <w:t xml:space="preserve">(11) With but two exceptions, the combustion occurred in winter and in</w:t>
      </w:r>
    </w:p>
    <w:p>
      <w:pPr>
        <w:pStyle w:val="Normal"/>
      </w:pPr>
      <w:r>
        <w:t xml:space="preserve">the northern regions.</w:t>
      </w:r>
    </w:p>
    <w:p>
      <w:pPr>
        <w:pStyle w:val="Normal"/>
      </w:pPr>
      <w:r>
        <w:t xml:space="preserve">Magnetic, Phosphorescent, and Electric Anomalies.--There have been</w:t>
      </w:r>
    </w:p>
    <w:p>
      <w:pPr>
        <w:pStyle w:val="Normal"/>
      </w:pPr>
      <w:r>
        <w:t xml:space="preserve">certain persons who have appeared before the public under such names as</w:t>
      </w:r>
    </w:p>
    <w:p>
      <w:pPr>
        <w:pStyle w:val="Normal"/>
      </w:pPr>
      <w:r>
        <w:t xml:space="preserve">the "human magnet," the "electric lady," etc. There is no doubt that</w:t>
      </w:r>
    </w:p>
    <w:p>
      <w:pPr>
        <w:pStyle w:val="Normal"/>
      </w:pPr>
      <w:r>
        <w:t xml:space="preserve">some persons are supercharged with magnetism and electricity. For</w:t>
      </w:r>
    </w:p>
    <w:p>
      <w:pPr>
        <w:pStyle w:val="Normal"/>
      </w:pPr>
      <w:r>
        <w:t xml:space="preserve">instance, it is quite possible for many persons by drawing a rubber</w:t>
      </w:r>
    </w:p>
    <w:p>
      <w:pPr>
        <w:pStyle w:val="Normal"/>
      </w:pPr>
      <w:r>
        <w:t xml:space="preserve">comb through the hair to produce a crackling noise, and even produce</w:t>
      </w:r>
    </w:p>
    <w:p>
      <w:pPr>
        <w:pStyle w:val="Normal"/>
      </w:pPr>
      <w:r>
        <w:t xml:space="preserve">sparks in the dark. Some exhibitionists have been genuine curiosities</w:t>
      </w:r>
    </w:p>
    <w:p>
      <w:pPr>
        <w:pStyle w:val="Normal"/>
      </w:pPr>
      <w:r>
        <w:t xml:space="preserve">of this sort, while others by skilfully arranged electric apparatus are</w:t>
      </w:r>
    </w:p>
    <w:p>
      <w:pPr>
        <w:pStyle w:val="Normal"/>
      </w:pPr>
      <w:r>
        <w:t xml:space="preserve">enabled to perform their feats. A curious case was reported in this</w:t>
      </w:r>
    </w:p>
    <w:p>
      <w:pPr>
        <w:pStyle w:val="Normal"/>
      </w:pPr>
      <w:r>
        <w:t xml:space="preserve">country many years ago, which apparently emanates from an authoritative</w:t>
      </w:r>
    </w:p>
    <w:p>
      <w:pPr>
        <w:pStyle w:val="Normal"/>
      </w:pPr>
      <w:r>
        <w:t xml:space="preserve">source. On the 25th of January, 1837, a certain lady became suddenly</w:t>
      </w:r>
    </w:p>
    <w:p>
      <w:pPr>
        <w:pStyle w:val="Normal"/>
      </w:pPr>
      <w:r>
        <w:t xml:space="preserve">and unconsciously charged with electricity. Her newly acquired power</w:t>
      </w:r>
    </w:p>
    <w:p>
      <w:pPr>
        <w:pStyle w:val="Normal"/>
      </w:pPr>
      <w:r>
        <w:t xml:space="preserve">was first exhibited when passing her hand over the face of her brother;</w:t>
      </w:r>
    </w:p>
    <w:p>
      <w:pPr>
        <w:pStyle w:val="Normal"/>
      </w:pPr>
      <w:r>
        <w:t xml:space="preserve">to the astonishment of both, vivid electric sparks passed from the ends</w:t>
      </w:r>
    </w:p>
    <w:p>
      <w:pPr>
        <w:pStyle w:val="Normal"/>
      </w:pPr>
      <w:r>
        <w:t xml:space="preserve">of each finger. This power continued with augmented force from the 25th</w:t>
      </w:r>
    </w:p>
    <w:p>
      <w:pPr>
        <w:pStyle w:val="Normal"/>
      </w:pPr>
      <w:r>
        <w:t xml:space="preserve">of January to the last of February, but finally became extinct about</w:t>
      </w:r>
    </w:p>
    <w:p>
      <w:pPr>
        <w:pStyle w:val="Normal"/>
      </w:pPr>
      <w:r>
        <w:t xml:space="preserve">the middle of May of the same year.</w:t>
      </w:r>
    </w:p>
    <w:p>
      <w:pPr>
        <w:pStyle w:val="Normal"/>
      </w:pPr>
      <w:r>
        <w:t xml:space="preserve">Schneider mentions a strong, healthy, dark-haired Capuchin monk, the</w:t>
      </w:r>
    </w:p>
    <w:p>
      <w:pPr>
        <w:pStyle w:val="Normal"/>
      </w:pPr>
      <w:r>
        <w:t xml:space="preserve">removal of whose head-dress always induced a number of shining,</w:t>
      </w:r>
    </w:p>
    <w:p>
      <w:pPr>
        <w:pStyle w:val="Normal"/>
      </w:pPr>
      <w:r>
        <w:t xml:space="preserve">crackling sparks from his hair or scalp. Bartholinus observed a similar</w:t>
      </w:r>
    </w:p>
    <w:p>
      <w:pPr>
        <w:pStyle w:val="Normal"/>
      </w:pPr>
      <w:r>
        <w:t xml:space="preserve">peculiarity in Gonzaga, Duke of Mantua. In another case luminous sparks</w:t>
      </w:r>
    </w:p>
    <w:p>
      <w:pPr>
        <w:pStyle w:val="Normal"/>
      </w:pPr>
      <w:r>
        <w:t xml:space="preserve">were given out whenever the patient passed urine. Marsh relates two</w:t>
      </w:r>
    </w:p>
    <w:p>
      <w:pPr>
        <w:pStyle w:val="Normal"/>
      </w:pPr>
      <w:r>
        <w:t xml:space="preserve">cases of phthisis in which the heads of the patients were surrounded by</w:t>
      </w:r>
    </w:p>
    <w:p>
      <w:pPr>
        <w:pStyle w:val="Normal"/>
      </w:pPr>
      <w:r>
        <w:t xml:space="preserve">phosphorescent lights.  Kaster mentions an instance in which light was</w:t>
      </w:r>
    </w:p>
    <w:p>
      <w:pPr>
        <w:pStyle w:val="Normal"/>
      </w:pPr>
      <w:r>
        <w:t xml:space="preserve">seen in the perspiration and on the body linen after violent exertion.</w:t>
      </w:r>
    </w:p>
    <w:p>
      <w:pPr>
        <w:pStyle w:val="Normal"/>
      </w:pPr>
      <w:r>
        <w:t xml:space="preserve">After exertion Jurine, Guyton, and Driessen observed luminous urine</w:t>
      </w:r>
    </w:p>
    <w:p>
      <w:pPr>
        <w:pStyle w:val="Normal"/>
      </w:pPr>
      <w:r>
        <w:t xml:space="preserve">passed by healthy persons, and Nasse mentions the same phenomenon in a</w:t>
      </w:r>
    </w:p>
    <w:p>
      <w:pPr>
        <w:pStyle w:val="Normal"/>
      </w:pPr>
      <w:r>
        <w:t xml:space="preserve">phthisical patient. Percy and Stokes have observed phosphorescence in a</w:t>
      </w:r>
    </w:p>
    <w:p>
      <w:pPr>
        <w:pStyle w:val="Normal"/>
      </w:pPr>
      <w:r>
        <w:t xml:space="preserve">carcinomatous ulcer.</w:t>
      </w:r>
    </w:p>
    <w:p>
      <w:pPr>
        <w:pStyle w:val="Normal"/>
      </w:pPr>
      <w:r>
        <w:t xml:space="preserve">There is a description of a Zulu boy exhibited in Edinburgh in 1882</w:t>
      </w:r>
    </w:p>
    <w:p>
      <w:pPr>
        <w:pStyle w:val="Normal"/>
      </w:pPr>
      <w:r>
        <w:t xml:space="preserve">whose body was so charged with electricity that he could impart a shock</w:t>
      </w:r>
    </w:p>
    <w:p>
      <w:pPr>
        <w:pStyle w:val="Normal"/>
      </w:pPr>
      <w:r>
        <w:t xml:space="preserve">to any of his patrons. He was about six-and-a-half years of age,</w:t>
      </w:r>
    </w:p>
    <w:p>
      <w:pPr>
        <w:pStyle w:val="Normal"/>
      </w:pPr>
      <w:r>
        <w:t xml:space="preserve">bright, happy, and spoke English thoroughly well.  From infancy he had</w:t>
      </w:r>
    </w:p>
    <w:p>
      <w:pPr>
        <w:pStyle w:val="Normal"/>
      </w:pPr>
      <w:r>
        <w:t xml:space="preserve">been distinguished for this faculty, variable with the state of the</w:t>
      </w:r>
    </w:p>
    <w:p>
      <w:pPr>
        <w:pStyle w:val="Normal"/>
      </w:pPr>
      <w:r>
        <w:t xml:space="preserve">atmosphere. As a rule, the act of shaking hands was generally attended</w:t>
      </w:r>
    </w:p>
    <w:p>
      <w:pPr>
        <w:pStyle w:val="Normal"/>
      </w:pPr>
      <w:r>
        <w:t xml:space="preserve">by a quivering sensation like that produced by an electric current, and</w:t>
      </w:r>
    </w:p>
    <w:p>
      <w:pPr>
        <w:pStyle w:val="Normal"/>
      </w:pPr>
      <w:r>
        <w:t xml:space="preserve">contact with his tongue gave a still sharper shock.</w:t>
      </w:r>
    </w:p>
    <w:p>
      <w:pPr>
        <w:pStyle w:val="Normal"/>
      </w:pPr>
      <w:r>
        <w:t xml:space="preserve">Sir Charles Bell has made extensive investigation of the subject of</w:t>
      </w:r>
    </w:p>
    <w:p>
      <w:pPr>
        <w:pStyle w:val="Normal"/>
      </w:pPr>
      <w:r>
        <w:t xml:space="preserve">human magnetism and is probably the best authority on the subject, but</w:t>
      </w:r>
    </w:p>
    <w:p>
      <w:pPr>
        <w:pStyle w:val="Normal"/>
      </w:pPr>
      <w:r>
        <w:t xml:space="preserve">many celebrated scientists have studied it thoroughly. In the Pittsburg</w:t>
      </w:r>
    </w:p>
    <w:p>
      <w:pPr>
        <w:pStyle w:val="Normal"/>
      </w:pPr>
      <w:r>
        <w:t xml:space="preserve">Medical Review there is a description of a girl of three and a half, a</w:t>
      </w:r>
    </w:p>
    <w:p>
      <w:pPr>
        <w:pStyle w:val="Normal"/>
      </w:pPr>
      <w:r>
        <w:t xml:space="preserve">blonde, and extremely womanly for her age, who possessed a wonderful</w:t>
      </w:r>
    </w:p>
    <w:p>
      <w:pPr>
        <w:pStyle w:val="Normal"/>
      </w:pPr>
      <w:r>
        <w:t xml:space="preserve">magnetic power. Metal spoons would adhere to her finger-tips, nose, or</w:t>
      </w:r>
    </w:p>
    <w:p>
      <w:pPr>
        <w:pStyle w:val="Normal"/>
      </w:pPr>
      <w:r>
        <w:t xml:space="preserve">chin. The child, however, could not pick up a steel needle, an article</w:t>
      </w:r>
    </w:p>
    <w:p>
      <w:pPr>
        <w:pStyle w:val="Normal"/>
      </w:pPr>
      <w:r>
        <w:t xml:space="preserve">generally very sensitive to the magnet; nor would a penny stick to any</w:t>
      </w:r>
    </w:p>
    <w:p>
      <w:pPr>
        <w:pStyle w:val="Normal"/>
      </w:pPr>
      <w:r>
        <w:t xml:space="preserve">portion of her body.</w:t>
      </w:r>
    </w:p>
    <w:p>
      <w:pPr>
        <w:pStyle w:val="Normal"/>
      </w:pPr>
      <w:r>
        <w:t xml:space="preserve">Only recently there was exhibited through this country a woman named</w:t>
      </w:r>
    </w:p>
    <w:p>
      <w:pPr>
        <w:pStyle w:val="Normal"/>
      </w:pPr>
      <w:r>
        <w:t xml:space="preserve">Annie May Abbott, who styled herself the "Georgia Electric Lady." This</w:t>
      </w:r>
    </w:p>
    <w:p>
      <w:pPr>
        <w:pStyle w:val="Normal"/>
      </w:pPr>
      <w:r>
        <w:t xml:space="preserve">person gave exhibitions of wonderful magnetic power, and invited the</w:t>
      </w:r>
    </w:p>
    <w:p>
      <w:pPr>
        <w:pStyle w:val="Normal"/>
      </w:pPr>
      <w:r>
        <w:t xml:space="preserve">inspection and discussion of medical men. Besides her chief</w:t>
      </w:r>
    </w:p>
    <w:p>
      <w:pPr>
        <w:pStyle w:val="Normal"/>
      </w:pPr>
      <w:r>
        <w:t xml:space="preserve">accomplishment she possessed wonderful strength and was a skilled</w:t>
      </w:r>
    </w:p>
    <w:p>
      <w:pPr>
        <w:pStyle w:val="Normal"/>
      </w:pPr>
      <w:r>
        <w:t xml:space="preserve">equilibrist. By placing her hands on the sides of a chair upon which a</w:t>
      </w:r>
    </w:p>
    <w:p>
      <w:pPr>
        <w:pStyle w:val="Normal"/>
      </w:pPr>
      <w:r>
        <w:t xml:space="preserve">heavy man was seated, she would raise it without apparent effort. She</w:t>
      </w:r>
    </w:p>
    <w:p>
      <w:pPr>
        <w:pStyle w:val="Normal"/>
      </w:pPr>
      <w:r>
        <w:t xml:space="preserve">defied the strongest person in the audience to take from her hand a</w:t>
      </w:r>
    </w:p>
    <w:p>
      <w:pPr>
        <w:pStyle w:val="Normal"/>
      </w:pPr>
      <w:r>
        <w:t xml:space="preserve">stick which she had once grasped. Recent reports say that Miss Abbott</w:t>
      </w:r>
    </w:p>
    <w:p>
      <w:pPr>
        <w:pStyle w:val="Normal"/>
      </w:pPr>
      <w:r>
        <w:t xml:space="preserve">is amusing herself now with the strong men of China and Japan. The</w:t>
      </w:r>
    </w:p>
    <w:p>
      <w:pPr>
        <w:pStyle w:val="Normal"/>
      </w:pPr>
      <w:r>
        <w:t xml:space="preserve">Japanese wrestlers, whose physical strength is celebrated the world</w:t>
      </w:r>
    </w:p>
    <w:p>
      <w:pPr>
        <w:pStyle w:val="Normal"/>
      </w:pPr>
      <w:r>
        <w:t xml:space="preserve">over, were unable to raise Miss Abbott from the floor, while with the</w:t>
      </w:r>
    </w:p>
    <w:p>
      <w:pPr>
        <w:pStyle w:val="Normal"/>
      </w:pPr>
      <w:r>
        <w:t xml:space="preserve">tips of her fingers she neutralized their most strenuous efforts to</w:t>
      </w:r>
    </w:p>
    <w:p>
      <w:pPr>
        <w:pStyle w:val="Normal"/>
      </w:pPr>
      <w:r>
        <w:t xml:space="preserve">lift even light objects, such as a cane, from a table. The</w:t>
      </w:r>
    </w:p>
    <w:p>
      <w:pPr>
        <w:pStyle w:val="Normal"/>
      </w:pPr>
      <w:r>
        <w:t xml:space="preserve">possibilities, in this advanced era of electric mechanism, make fraud</w:t>
      </w:r>
    </w:p>
    <w:p>
      <w:pPr>
        <w:pStyle w:val="Normal"/>
      </w:pPr>
      <w:r>
        <w:t xml:space="preserve">and deception so easy that it is extremely difficult to pronounce on</w:t>
      </w:r>
    </w:p>
    <w:p>
      <w:pPr>
        <w:pStyle w:val="Normal"/>
      </w:pPr>
      <w:r>
        <w:t xml:space="preserve">the genuineness of any of the modern exhibitions of human electricity.</w:t>
      </w:r>
    </w:p>
    <w:p>
      <w:pPr>
        <w:pStyle w:val="Normal"/>
      </w:pPr>
      <w:r>
        <w:t xml:space="preserve">The Effects of Cold.--Gmelin, the famous scientist and investigator of</w:t>
      </w:r>
    </w:p>
    <w:p>
      <w:pPr>
        <w:pStyle w:val="Normal"/>
      </w:pPr>
      <w:r>
        <w:t xml:space="preserve">this subject, says that man has lived where the temperature falls as</w:t>
      </w:r>
    </w:p>
    <w:p>
      <w:pPr>
        <w:pStyle w:val="Normal"/>
      </w:pPr>
      <w:r>
        <w:t xml:space="preserve">low as -157 degrees F. Habit is a marked factor in this endurance. In</w:t>
      </w:r>
    </w:p>
    <w:p>
      <w:pPr>
        <w:pStyle w:val="Normal"/>
      </w:pPr>
      <w:r>
        <w:t xml:space="preserve">Russia men and women work with their breasts and arms uncovered in a</w:t>
      </w:r>
    </w:p>
    <w:p>
      <w:pPr>
        <w:pStyle w:val="Normal"/>
      </w:pPr>
      <w:r>
        <w:t xml:space="preserve">temperature many degrees below zero and without attention to the fact.</w:t>
      </w:r>
    </w:p>
    <w:p>
      <w:pPr>
        <w:pStyle w:val="Normal"/>
      </w:pPr>
      <w:r>
        <w:t xml:space="preserve">In the most rigorous winter the inhabitants of the Alps work with bare</w:t>
      </w:r>
    </w:p>
    <w:p>
      <w:pPr>
        <w:pStyle w:val="Normal"/>
      </w:pPr>
      <w:r>
        <w:t xml:space="preserve">breasts and the children sport about in the snow. Wrapping himself in</w:t>
      </w:r>
    </w:p>
    <w:p>
      <w:pPr>
        <w:pStyle w:val="Normal"/>
      </w:pPr>
      <w:r>
        <w:t xml:space="preserve">his pelisse the Russian sleeps in the snow. This influence of habit is</w:t>
      </w:r>
    </w:p>
    <w:p>
      <w:pPr>
        <w:pStyle w:val="Normal"/>
      </w:pPr>
      <w:r>
        <w:t xml:space="preserve">seen in the inability of intruders in northern lands to endure the</w:t>
      </w:r>
    </w:p>
    <w:p>
      <w:pPr>
        <w:pStyle w:val="Normal"/>
      </w:pPr>
      <w:r>
        <w:t xml:space="preserve">cold, which has no effect on the indigenous people. On their way to</w:t>
      </w:r>
    </w:p>
    <w:p>
      <w:pPr>
        <w:pStyle w:val="Normal"/>
      </w:pPr>
      <w:r>
        <w:t xml:space="preserve">besiege a Norwegian stronghold in 1719, 7000 Swedes perished in the</w:t>
      </w:r>
    </w:p>
    <w:p>
      <w:pPr>
        <w:pStyle w:val="Normal"/>
      </w:pPr>
      <w:r>
        <w:t xml:space="preserve">snows and cold of their neighboring country. On the retreat from Prague</w:t>
      </w:r>
    </w:p>
    <w:p>
      <w:pPr>
        <w:pStyle w:val="Normal"/>
      </w:pPr>
      <w:r>
        <w:t xml:space="preserve">in 1742, the French army, under the rigorous sky of Bohemia, lost 4000</w:t>
      </w:r>
    </w:p>
    <w:p>
      <w:pPr>
        <w:pStyle w:val="Normal"/>
      </w:pPr>
      <w:r>
        <w:t xml:space="preserve">men in ten days. It is needless to speak of the thousands lost in</w:t>
      </w:r>
    </w:p>
    <w:p>
      <w:pPr>
        <w:pStyle w:val="Normal"/>
      </w:pPr>
      <w:r>
        <w:t xml:space="preserve">Napoleon's campaign in Russia in 1812.</w:t>
      </w:r>
    </w:p>
    <w:p>
      <w:pPr>
        <w:pStyle w:val="Normal"/>
      </w:pPr>
      <w:r>
        <w:t xml:space="preserve">Pinel has remarked that the insane are less liable to the effects of</w:t>
      </w:r>
    </w:p>
    <w:p>
      <w:pPr>
        <w:pStyle w:val="Normal"/>
      </w:pPr>
      <w:r>
        <w:t xml:space="preserve">cold than their normal fellows, and mentions the escape of a naked</w:t>
      </w:r>
    </w:p>
    <w:p>
      <w:pPr>
        <w:pStyle w:val="Normal"/>
      </w:pPr>
      <w:r>
        <w:t xml:space="preserve">maniac, who, without any visible after-effect, in January, even, when</w:t>
      </w:r>
    </w:p>
    <w:p>
      <w:pPr>
        <w:pStyle w:val="Normal"/>
      </w:pPr>
      <w:r>
        <w:t xml:space="preserve">the temperature was -4 degrees F., ran into the snow and gleefully</w:t>
      </w:r>
    </w:p>
    <w:p>
      <w:pPr>
        <w:pStyle w:val="Normal"/>
      </w:pPr>
      <w:r>
        <w:t xml:space="preserve">rubbed his body with ice. In the French journals in 1814 there is the</w:t>
      </w:r>
    </w:p>
    <w:p>
      <w:pPr>
        <w:pStyle w:val="Normal"/>
      </w:pPr>
      <w:r>
        <w:t xml:space="preserve">record of the rescue of a naked crazy woman who was found in the</w:t>
      </w:r>
    </w:p>
    <w:p>
      <w:pPr>
        <w:pStyle w:val="Normal"/>
      </w:pPr>
      <w:r>
        <w:t xml:space="preserve">Pyrenees, and who had apparently suffered none of the ordinary effects</w:t>
      </w:r>
    </w:p>
    <w:p>
      <w:pPr>
        <w:pStyle w:val="Normal"/>
      </w:pPr>
      <w:r>
        <w:t xml:space="preserve">of cold.</w:t>
      </w:r>
    </w:p>
    <w:p>
      <w:pPr>
        <w:pStyle w:val="Normal"/>
      </w:pPr>
      <w:r>
        <w:t xml:space="preserve">Psychologic Effects of Cold.--Lambert says that the mind acts more</w:t>
      </w:r>
    </w:p>
    <w:p>
      <w:pPr>
        <w:pStyle w:val="Normal"/>
      </w:pPr>
      <w:r>
        <w:t xml:space="preserve">quickly in cold weather, and that there has been a notion advanced that</w:t>
      </w:r>
    </w:p>
    <w:p>
      <w:pPr>
        <w:pStyle w:val="Normal"/>
      </w:pPr>
      <w:r>
        <w:t xml:space="preserve">the emotion of hatred is much stronger in cold weather, a theory</w:t>
      </w:r>
    </w:p>
    <w:p>
      <w:pPr>
        <w:pStyle w:val="Normal"/>
      </w:pPr>
      <w:r>
        <w:t xml:space="preserve">exemplified by the assassination of Paul of Russia, the execution of</w:t>
      </w:r>
    </w:p>
    <w:p>
      <w:pPr>
        <w:pStyle w:val="Normal"/>
      </w:pPr>
      <w:r>
        <w:t xml:space="preserve">Charles of England, and that of Louis of France. Emotions, such as</w:t>
      </w:r>
    </w:p>
    <w:p>
      <w:pPr>
        <w:pStyle w:val="Normal"/>
      </w:pPr>
      <w:r>
        <w:t xml:space="preserve">love, bravery, patriotism, etc., together with diverse forms of</w:t>
      </w:r>
    </w:p>
    <w:p>
      <w:pPr>
        <w:pStyle w:val="Normal"/>
      </w:pPr>
      <w:r>
        <w:t xml:space="preserve">excitement, seem to augment the ability of the human body to endure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Cold seems to have little effect on the generative function. In both</w:t>
      </w:r>
    </w:p>
    <w:p>
      <w:pPr>
        <w:pStyle w:val="Normal"/>
      </w:pPr>
      <w:r>
        <w:t xml:space="preserve">Sweden, Norway, and other Northern countries the families are as large,</w:t>
      </w:r>
    </w:p>
    <w:p>
      <w:pPr>
        <w:pStyle w:val="Normal"/>
      </w:pPr>
      <w:r>
        <w:t xml:space="preserve">if not larger, than in other countries. Cold undoubtedly imparts vigor,</w:t>
      </w:r>
    </w:p>
    <w:p>
      <w:pPr>
        <w:pStyle w:val="Normal"/>
      </w:pPr>
      <w:r>
        <w:t xml:space="preserve">and, according to DeThou, Henry III lost his effeminacy and love of</w:t>
      </w:r>
    </w:p>
    <w:p>
      <w:pPr>
        <w:pStyle w:val="Normal"/>
      </w:pPr>
      <w:r>
        <w:t xml:space="preserve">pleasure in winter and reacquired a spirit of progress and reformation.</w:t>
      </w:r>
    </w:p>
    <w:p>
      <w:pPr>
        <w:pStyle w:val="Normal"/>
      </w:pPr>
      <w:r>
        <w:t xml:space="preserve">Zimmerman has remarked that in a rigorous winter the lubberly Hollander</w:t>
      </w:r>
    </w:p>
    <w:p>
      <w:pPr>
        <w:pStyle w:val="Normal"/>
      </w:pPr>
      <w:r>
        <w:t xml:space="preserve">is like the gayest Frenchman. Cold increases appetite, and Plutarch</w:t>
      </w:r>
    </w:p>
    <w:p>
      <w:pPr>
        <w:pStyle w:val="Normal"/>
      </w:pPr>
      <w:r>
        <w:t xml:space="preserve">says Brutus experienced intense bulimia while in the mountains, barely</w:t>
      </w:r>
    </w:p>
    <w:p>
      <w:pPr>
        <w:pStyle w:val="Normal"/>
      </w:pPr>
      <w:r>
        <w:t xml:space="preserve">escaping perishing. With full rations the Greek soldiers under Xenophon</w:t>
      </w:r>
    </w:p>
    <w:p>
      <w:pPr>
        <w:pStyle w:val="Normal"/>
      </w:pPr>
      <w:r>
        <w:t xml:space="preserve">suffered intense hunger as they traversed the snow-clad mountains of</w:t>
      </w:r>
    </w:p>
    <w:p>
      <w:pPr>
        <w:pStyle w:val="Normal"/>
      </w:pPr>
      <w:r>
        <w:t xml:space="preserve">Armenia.</w:t>
      </w:r>
    </w:p>
    <w:p>
      <w:pPr>
        <w:pStyle w:val="Normal"/>
      </w:pPr>
      <w:r>
        <w:t xml:space="preserve">Beaupre remarks that those who have the misfortune to be buried under</w:t>
      </w:r>
    </w:p>
    <w:p>
      <w:pPr>
        <w:pStyle w:val="Normal"/>
      </w:pPr>
      <w:r>
        <w:t xml:space="preserve">the snow perish less quickly than those who are exposed to the open</w:t>
      </w:r>
    </w:p>
    <w:p>
      <w:pPr>
        <w:pStyle w:val="Normal"/>
      </w:pPr>
      <w:r>
        <w:t xml:space="preserve">air, his observations having been made during the retreat of the French</w:t>
      </w:r>
    </w:p>
    <w:p>
      <w:pPr>
        <w:pStyle w:val="Normal"/>
      </w:pPr>
      <w:r>
        <w:t xml:space="preserve">army from Moscow. In Russia it is curious to see fish frozen stiff,</w:t>
      </w:r>
    </w:p>
    <w:p>
      <w:pPr>
        <w:pStyle w:val="Normal"/>
      </w:pPr>
      <w:r>
        <w:t xml:space="preserve">which, after transportation for great distances, return to life when</w:t>
      </w:r>
    </w:p>
    <w:p>
      <w:pPr>
        <w:pStyle w:val="Normal"/>
      </w:pPr>
      <w:r>
        <w:t xml:space="preserve">plunged into cold water.</w:t>
      </w:r>
    </w:p>
    <w:p>
      <w:pPr>
        <w:pStyle w:val="Normal"/>
      </w:pPr>
      <w:r>
        <w:t xml:space="preserve">Sudden death from cold baths and cold drinks has been known for many</w:t>
      </w:r>
    </w:p>
    <w:p>
      <w:pPr>
        <w:pStyle w:val="Normal"/>
      </w:pPr>
      <w:r>
        <w:t xml:space="preserve">centuries. Mauriceau mentions death from cold baptism on the head, and</w:t>
      </w:r>
    </w:p>
    <w:p>
      <w:pPr>
        <w:pStyle w:val="Normal"/>
      </w:pPr>
      <w:r>
        <w:t xml:space="preserve">Graseccus, Scaliger, Rush, Schenck, and Velschius mention deaths from</w:t>
      </w:r>
    </w:p>
    <w:p>
      <w:pPr>
        <w:pStyle w:val="Normal"/>
      </w:pPr>
      <w:r>
        <w:t xml:space="preserve">cold drinks. Aventii, Fabricius Hildanus, the Ephemerides, and Curry</w:t>
      </w:r>
    </w:p>
    <w:p>
      <w:pPr>
        <w:pStyle w:val="Normal"/>
      </w:pPr>
      <w:r>
        <w:t xml:space="preserve">relate instances of a fatal issue following the ingestion of cold water</w:t>
      </w:r>
    </w:p>
    <w:p>
      <w:pPr>
        <w:pStyle w:val="Normal"/>
      </w:pPr>
      <w:r>
        <w:t xml:space="preserve">by an individual in a superheated condition. Cridland describes a case</w:t>
      </w:r>
    </w:p>
    <w:p>
      <w:pPr>
        <w:pStyle w:val="Normal"/>
      </w:pPr>
      <w:r>
        <w:t xml:space="preserve">of sudden insensibility following the drinking of a cold fluid. It is</w:t>
      </w:r>
    </w:p>
    <w:p>
      <w:pPr>
        <w:pStyle w:val="Normal"/>
      </w:pPr>
      <w:r>
        <w:t xml:space="preserve">said that Alexander the Great narrowly escaped death from a</w:t>
      </w:r>
    </w:p>
    <w:p>
      <w:pPr>
        <w:pStyle w:val="Normal"/>
      </w:pPr>
      <w:r>
        <w:t xml:space="preserve">constrictive spasm, due to the fact that while in a copious sweat he</w:t>
      </w:r>
    </w:p>
    <w:p>
      <w:pPr>
        <w:pStyle w:val="Normal"/>
      </w:pPr>
      <w:r>
        <w:t xml:space="preserve">plunged into the river Cydnus. Tissot gives an instance of a man dying</w:t>
      </w:r>
    </w:p>
    <w:p>
      <w:pPr>
        <w:pStyle w:val="Normal"/>
      </w:pPr>
      <w:r>
        <w:t xml:space="preserve">at a fountain after a long draught on a hot day.  Hippocrates mentions</w:t>
      </w:r>
    </w:p>
    <w:p>
      <w:pPr>
        <w:pStyle w:val="Normal"/>
      </w:pPr>
      <w:r>
        <w:t xml:space="preserve">a similar fact, and there are many modern instances.</w:t>
      </w:r>
    </w:p>
    <w:p>
      <w:pPr>
        <w:pStyle w:val="Normal"/>
      </w:pPr>
      <w:r>
        <w:t xml:space="preserve">The ordinary effects of cold on the skin locally and the system</w:t>
      </w:r>
    </w:p>
    <w:p>
      <w:pPr>
        <w:pStyle w:val="Normal"/>
      </w:pPr>
      <w:r>
        <w:t xml:space="preserve">generally will not be mentioned here, except to add the remark of</w:t>
      </w:r>
    </w:p>
    <w:p>
      <w:pPr>
        <w:pStyle w:val="Normal"/>
      </w:pPr>
      <w:r>
        <w:t xml:space="preserve">Captain Wood that in Greenland, among his party, could be seen</w:t>
      </w:r>
    </w:p>
    <w:p>
      <w:pPr>
        <w:pStyle w:val="Normal"/>
      </w:pPr>
      <w:r>
        <w:t xml:space="preserve">ulcerations, blisters, and other painful lesions of the skin. In</w:t>
      </w:r>
    </w:p>
    <w:p>
      <w:pPr>
        <w:pStyle w:val="Normal"/>
      </w:pPr>
      <w:r>
        <w:t xml:space="preserve">Siberia the Russian soldiers cover their noses and ears with greased</w:t>
      </w:r>
    </w:p>
    <w:p>
      <w:pPr>
        <w:pStyle w:val="Normal"/>
      </w:pPr>
      <w:r>
        <w:t xml:space="preserve">paper to protect them against the cold. The Laplanders and Samoiedes,</w:t>
      </w:r>
    </w:p>
    <w:p>
      <w:pPr>
        <w:pStyle w:val="Normal"/>
      </w:pPr>
      <w:r>
        <w:t xml:space="preserve">to avoid the dermal lesions caused by cold (possibly augmented by the</w:t>
      </w:r>
    </w:p>
    <w:p>
      <w:pPr>
        <w:pStyle w:val="Normal"/>
      </w:pPr>
      <w:r>
        <w:t xml:space="preserve">friction of the wind and beating of snow), anoint their skins with</w:t>
      </w:r>
    </w:p>
    <w:p>
      <w:pPr>
        <w:pStyle w:val="Normal"/>
      </w:pPr>
      <w:r>
        <w:t xml:space="preserve">rancid fish oil, and are able to endure temperatures as low as -40</w:t>
      </w:r>
    </w:p>
    <w:p>
      <w:pPr>
        <w:pStyle w:val="Normal"/>
      </w:pPr>
      <w:r>
        <w:t xml:space="preserve">degrees F. In the retreat of the 10,000 Xenophon ordered all his</w:t>
      </w:r>
    </w:p>
    <w:p>
      <w:pPr>
        <w:pStyle w:val="Normal"/>
      </w:pPr>
      <w:r>
        <w:t xml:space="preserve">soldiers to grease the parts exposed to the air.</w:t>
      </w:r>
    </w:p>
    <w:p>
      <w:pPr>
        <w:pStyle w:val="Normal"/>
      </w:pPr>
      <w:r>
        <w:t xml:space="preserve">Effects of Working in Compressed Air.--According to a writer in</w:t>
      </w:r>
    </w:p>
    <w:p>
      <w:pPr>
        <w:pStyle w:val="Normal"/>
      </w:pPr>
      <w:r>
        <w:t xml:space="preserve">Cassier's Magazine, the highest working pressures recorded have been</w:t>
      </w:r>
    </w:p>
    <w:p>
      <w:pPr>
        <w:pStyle w:val="Normal"/>
      </w:pPr>
      <w:r>
        <w:t xml:space="preserve">close to 50 pounds per square inch, but with extreme care in the</w:t>
      </w:r>
    </w:p>
    <w:p>
      <w:pPr>
        <w:pStyle w:val="Normal"/>
      </w:pPr>
      <w:r>
        <w:t xml:space="preserve">selection of men, and corresponding care on the part of the men, it is</w:t>
      </w:r>
    </w:p>
    <w:p>
      <w:pPr>
        <w:pStyle w:val="Normal"/>
      </w:pPr>
      <w:r>
        <w:t xml:space="preserve">very probable that this limit may be considerably exceeded. Under</w:t>
      </w:r>
    </w:p>
    <w:p>
      <w:pPr>
        <w:pStyle w:val="Normal"/>
      </w:pPr>
      <w:r>
        <w:t xml:space="preserve">average conditions the top limit may be placed at about 45 pounds, the</w:t>
      </w:r>
    </w:p>
    <w:p>
      <w:pPr>
        <w:pStyle w:val="Normal"/>
      </w:pPr>
      <w:r>
        <w:t xml:space="preserve">time of working, according to conditions, varying from four to six</w:t>
      </w:r>
    </w:p>
    <w:p>
      <w:pPr>
        <w:pStyle w:val="Normal"/>
      </w:pPr>
      <w:r>
        <w:t xml:space="preserve">hours per shift. In the cases in which higher pressures might be used,</w:t>
      </w:r>
    </w:p>
    <w:p>
      <w:pPr>
        <w:pStyle w:val="Normal"/>
      </w:pPr>
      <w:r>
        <w:t xml:space="preserve">the shifts for the men should be restricted to two of two hours each,</w:t>
      </w:r>
    </w:p>
    <w:p>
      <w:pPr>
        <w:pStyle w:val="Normal"/>
      </w:pPr>
      <w:r>
        <w:t xml:space="preserve">separated by a considerable interval. As an example of heavy pressure</w:t>
      </w:r>
    </w:p>
    <w:p>
      <w:pPr>
        <w:pStyle w:val="Normal"/>
      </w:pPr>
      <w:r>
        <w:t xml:space="preserve">work under favorable conditions as to ventilation, without very bad</w:t>
      </w:r>
    </w:p>
    <w:p>
      <w:pPr>
        <w:pStyle w:val="Normal"/>
      </w:pPr>
      <w:r>
        <w:t xml:space="preserve">effects on the men, Messrs. Sooysmith &amp; Company had an experience with</w:t>
      </w:r>
    </w:p>
    <w:p>
      <w:pPr>
        <w:pStyle w:val="Normal"/>
      </w:pPr>
      <w:r>
        <w:t xml:space="preserve">a work on which men were engaged in six-hour shifts, separated into two</w:t>
      </w:r>
    </w:p>
    <w:p>
      <w:pPr>
        <w:pStyle w:val="Normal"/>
      </w:pPr>
      <w:r>
        <w:t xml:space="preserve">parts by half-hour intervals for lunch. This work was excavation in</w:t>
      </w:r>
    </w:p>
    <w:p>
      <w:pPr>
        <w:pStyle w:val="Normal"/>
      </w:pPr>
      <w:r>
        <w:t xml:space="preserve">open, seamy rock, carried on for several weeks under about 45 pounds</w:t>
      </w:r>
    </w:p>
    <w:p>
      <w:pPr>
        <w:pStyle w:val="Normal"/>
      </w:pPr>
      <w:r>
        <w:t xml:space="preserve">pressure. The character of the material through which the caisson is</w:t>
      </w:r>
    </w:p>
    <w:p>
      <w:pPr>
        <w:pStyle w:val="Normal"/>
      </w:pPr>
      <w:r>
        <w:t xml:space="preserve">being sunk or upon which it may be resting at any time bears quite</w:t>
      </w:r>
    </w:p>
    <w:p>
      <w:pPr>
        <w:pStyle w:val="Normal"/>
      </w:pPr>
      <w:r>
        <w:t xml:space="preserve">largely upon the ability of the men to stand the pressure necessary to</w:t>
      </w:r>
    </w:p>
    <w:p>
      <w:pPr>
        <w:pStyle w:val="Normal"/>
      </w:pPr>
      <w:r>
        <w:t xml:space="preserve">hold back the water at that point. If the material be so porous as to</w:t>
      </w:r>
    </w:p>
    <w:p>
      <w:pPr>
        <w:pStyle w:val="Normal"/>
      </w:pPr>
      <w:r>
        <w:t xml:space="preserve">permit a considerable leakage of air through it, there will naturally</w:t>
      </w:r>
    </w:p>
    <w:p>
      <w:pPr>
        <w:pStyle w:val="Normal"/>
      </w:pPr>
      <w:r>
        <w:t xml:space="preserve">result a continuous change of air in the working chamber, and a</w:t>
      </w:r>
    </w:p>
    <w:p>
      <w:pPr>
        <w:pStyle w:val="Normal"/>
      </w:pPr>
      <w:r>
        <w:t xml:space="preserve">corresponding relief of the men from the deleterious effects which are</w:t>
      </w:r>
    </w:p>
    <w:p>
      <w:pPr>
        <w:pStyle w:val="Normal"/>
      </w:pPr>
      <w:r>
        <w:t xml:space="preserve">nearly always produced by over-used air.</w:t>
      </w:r>
    </w:p>
    <w:p>
      <w:pPr>
        <w:pStyle w:val="Normal"/>
      </w:pPr>
      <w:r>
        <w:t xml:space="preserve">From Strasburg in 1861 Bucuoy reports that during the building of a</w:t>
      </w:r>
    </w:p>
    <w:p>
      <w:pPr>
        <w:pStyle w:val="Normal"/>
      </w:pPr>
      <w:r>
        <w:t xml:space="preserve">bridge at Kehl laborers had to work in compressed air, and it was found</w:t>
      </w:r>
    </w:p>
    <w:p>
      <w:pPr>
        <w:pStyle w:val="Normal"/>
      </w:pPr>
      <w:r>
        <w:t xml:space="preserve">that the respirations lost their regularity; there were sometimes</w:t>
      </w:r>
    </w:p>
    <w:p>
      <w:pPr>
        <w:pStyle w:val="Normal"/>
      </w:pPr>
      <w:r>
        <w:t xml:space="preserve">intense pains in the ears, which after a while ceased.  It required a</w:t>
      </w:r>
    </w:p>
    <w:p>
      <w:pPr>
        <w:pStyle w:val="Normal"/>
      </w:pPr>
      <w:r>
        <w:t xml:space="preserve">great effort to speak at 2 1/2 atmospheres, and it was impossible to</w:t>
      </w:r>
    </w:p>
    <w:p>
      <w:pPr>
        <w:pStyle w:val="Normal"/>
      </w:pPr>
      <w:r>
        <w:t xml:space="preserve">whistle. Perspiration was very profuse. Those who had to work a long</w:t>
      </w:r>
    </w:p>
    <w:p>
      <w:pPr>
        <w:pStyle w:val="Normal"/>
      </w:pPr>
      <w:r>
        <w:t xml:space="preserve">time lost their appetites, became emaciated, and congestion of the lung</w:t>
      </w:r>
    </w:p>
    <w:p>
      <w:pPr>
        <w:pStyle w:val="Normal"/>
      </w:pPr>
      <w:r>
        <w:t xml:space="preserve">and brain was observed. The movements of the limbs were easier than in</w:t>
      </w:r>
    </w:p>
    <w:p>
      <w:pPr>
        <w:pStyle w:val="Normal"/>
      </w:pPr>
      <w:r>
        <w:t xml:space="preserve">normal air, though afterward muscular and rheumatic pains were often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The peculiar and extraordinary development of the remaining special</w:t>
      </w:r>
    </w:p>
    <w:p>
      <w:pPr>
        <w:pStyle w:val="Normal"/>
      </w:pPr>
      <w:r>
        <w:t xml:space="preserve">senses when one of the number is lost has always been a matter of great</w:t>
      </w:r>
    </w:p>
    <w:p>
      <w:pPr>
        <w:pStyle w:val="Normal"/>
      </w:pPr>
      <w:r>
        <w:t xml:space="preserve">interest. Deaf people have always been remarkable for their acuteness</w:t>
      </w:r>
    </w:p>
    <w:p>
      <w:pPr>
        <w:pStyle w:val="Normal"/>
      </w:pPr>
      <w:r>
        <w:t xml:space="preserve">of vision, touch, and smell. Blind persons, again, almost invariably</w:t>
      </w:r>
    </w:p>
    <w:p>
      <w:pPr>
        <w:pStyle w:val="Normal"/>
      </w:pPr>
      <w:r>
        <w:t xml:space="preserve">have the sense of hearing, touch, and what might be called the senses</w:t>
      </w:r>
    </w:p>
    <w:p>
      <w:pPr>
        <w:pStyle w:val="Normal"/>
      </w:pPr>
      <w:r>
        <w:t xml:space="preserve">of location and temperature exquisitely developed. This substitution of</w:t>
      </w:r>
    </w:p>
    <w:p>
      <w:pPr>
        <w:pStyle w:val="Normal"/>
      </w:pPr>
      <w:r>
        <w:t xml:space="preserve">the senses is but; an example of the great law of compensation which we</w:t>
      </w:r>
    </w:p>
    <w:p>
      <w:pPr>
        <w:pStyle w:val="Normal"/>
      </w:pPr>
      <w:r>
        <w:t xml:space="preserve">find throughout nature.</w:t>
      </w:r>
    </w:p>
    <w:p>
      <w:pPr>
        <w:pStyle w:val="Normal"/>
      </w:pPr>
      <w:r>
        <w:t xml:space="preserve">Jonston quotes a case in the seventeenth century of a blind man who, it</w:t>
      </w:r>
    </w:p>
    <w:p>
      <w:pPr>
        <w:pStyle w:val="Normal"/>
      </w:pPr>
      <w:r>
        <w:t xml:space="preserve">is said, could tell black from white by touch alone; several other</w:t>
      </w:r>
    </w:p>
    <w:p>
      <w:pPr>
        <w:pStyle w:val="Normal"/>
      </w:pPr>
      <w:r>
        <w:t xml:space="preserve">instances are mentioned in a chapter entitled "De compensatione naturae</w:t>
      </w:r>
    </w:p>
    <w:p>
      <w:pPr>
        <w:pStyle w:val="Normal"/>
      </w:pPr>
      <w:r>
        <w:t xml:space="preserve">monstris facta." It must, however, be held impossible that blind people</w:t>
      </w:r>
    </w:p>
    <w:p>
      <w:pPr>
        <w:pStyle w:val="Normal"/>
      </w:pPr>
      <w:r>
        <w:t xml:space="preserve">can thus distinguish colors in any proper sense of the words. Different</w:t>
      </w:r>
    </w:p>
    <w:p>
      <w:pPr>
        <w:pStyle w:val="Normal"/>
      </w:pPr>
      <w:r>
        <w:t xml:space="preserve">colored yarns, for example, may have other differences of texture,</w:t>
      </w:r>
    </w:p>
    <w:p>
      <w:pPr>
        <w:pStyle w:val="Normal"/>
      </w:pPr>
      <w:r>
        <w:t xml:space="preserve">etc., that would be manifest to the sense of touch. We know of one case</w:t>
      </w:r>
    </w:p>
    <w:p>
      <w:pPr>
        <w:pStyle w:val="Normal"/>
      </w:pPr>
      <w:r>
        <w:t xml:space="preserve">in which the different colors were accurately distinguished by a blind</w:t>
      </w:r>
    </w:p>
    <w:p>
      <w:pPr>
        <w:pStyle w:val="Normal"/>
      </w:pPr>
      <w:r>
        <w:t xml:space="preserve">girl, but only when located in customary and definite positions. Le Cat</w:t>
      </w:r>
    </w:p>
    <w:p>
      <w:pPr>
        <w:pStyle w:val="Normal"/>
      </w:pPr>
      <w:r>
        <w:t xml:space="preserve">speaks of a blind organist, a native of Holland, who still played the</w:t>
      </w:r>
    </w:p>
    <w:p>
      <w:pPr>
        <w:pStyle w:val="Normal"/>
      </w:pPr>
      <w:r>
        <w:t xml:space="preserve">organ as well as ever. He could distinguish money by touch, and it is</w:t>
      </w:r>
    </w:p>
    <w:p>
      <w:pPr>
        <w:pStyle w:val="Normal"/>
      </w:pPr>
      <w:r>
        <w:t xml:space="preserve">also said that he made himself familiar with colors. He was fond of</w:t>
      </w:r>
    </w:p>
    <w:p>
      <w:pPr>
        <w:pStyle w:val="Normal"/>
      </w:pPr>
      <w:r>
        <w:t xml:space="preserve">playing cards, but became such a dangerous opponent, because in</w:t>
      </w:r>
    </w:p>
    <w:p>
      <w:pPr>
        <w:pStyle w:val="Normal"/>
      </w:pPr>
      <w:r>
        <w:t xml:space="preserve">shuffling he could tell what cards and hands had been dealt, that he</w:t>
      </w:r>
    </w:p>
    <w:p>
      <w:pPr>
        <w:pStyle w:val="Normal"/>
      </w:pPr>
      <w:r>
        <w:t xml:space="preserve">was never allowed to handle any but his own cards.</w:t>
      </w:r>
    </w:p>
    <w:p>
      <w:pPr>
        <w:pStyle w:val="Normal"/>
      </w:pPr>
      <w:r>
        <w:t xml:space="preserve">It is not only in those who are congenitally deficient in any of the</w:t>
      </w:r>
    </w:p>
    <w:p>
      <w:pPr>
        <w:pStyle w:val="Normal"/>
      </w:pPr>
      <w:r>
        <w:t xml:space="preserve">senses that the remarkable examples of compensation are seen, but</w:t>
      </w:r>
    </w:p>
    <w:p>
      <w:pPr>
        <w:pStyle w:val="Normal"/>
      </w:pPr>
      <w:r>
        <w:t xml:space="preserve">sometimes late in life these are developed. The celebrated sculptor,</w:t>
      </w:r>
    </w:p>
    <w:p>
      <w:pPr>
        <w:pStyle w:val="Normal"/>
      </w:pPr>
      <w:r>
        <w:t xml:space="preserve">Daniel de Volterre, became blind after he had obtained fame, and</w:t>
      </w:r>
    </w:p>
    <w:p>
      <w:pPr>
        <w:pStyle w:val="Normal"/>
      </w:pPr>
      <w:r>
        <w:t xml:space="preserve">notwithstanding the deprivation of his chief sense he could, by touch</w:t>
      </w:r>
    </w:p>
    <w:p>
      <w:pPr>
        <w:pStyle w:val="Normal"/>
      </w:pPr>
      <w:r>
        <w:t xml:space="preserve">alone, make a statue in clay after a model. Le Cat also mentions a</w:t>
      </w:r>
    </w:p>
    <w:p>
      <w:pPr>
        <w:pStyle w:val="Normal"/>
      </w:pPr>
      <w:r>
        <w:t xml:space="preserve">woman, perfectly deaf, who without any instruction had learned to</w:t>
      </w:r>
    </w:p>
    <w:p>
      <w:pPr>
        <w:pStyle w:val="Normal"/>
      </w:pPr>
      <w:r>
        <w:t xml:space="preserve">comprehend anything said to her by the movements of the lips alone. It</w:t>
      </w:r>
    </w:p>
    <w:p>
      <w:pPr>
        <w:pStyle w:val="Normal"/>
      </w:pPr>
      <w:r>
        <w:t xml:space="preserve">was not necessary to articulate any sound, but only to give the labial</w:t>
      </w:r>
    </w:p>
    <w:p>
      <w:pPr>
        <w:pStyle w:val="Normal"/>
      </w:pPr>
      <w:r>
        <w:t xml:space="preserve">movements. When tried in a foreign language she was at a loss to</w:t>
      </w:r>
    </w:p>
    <w:p>
      <w:pPr>
        <w:pStyle w:val="Normal"/>
      </w:pPr>
      <w:r>
        <w:t xml:space="preserve">understand a single word.</w:t>
      </w:r>
    </w:p>
    <w:p>
      <w:pPr>
        <w:pStyle w:val="Normal"/>
      </w:pPr>
      <w:r>
        <w:t xml:space="preserve">Since the establishment of the modern high standard of blind asylums</w:t>
      </w:r>
    </w:p>
    <w:p>
      <w:pPr>
        <w:pStyle w:val="Normal"/>
      </w:pPr>
      <w:r>
        <w:t xml:space="preserve">and deaf-and-dumb institutions, where so many ingenious methods have</w:t>
      </w:r>
    </w:p>
    <w:p>
      <w:pPr>
        <w:pStyle w:val="Normal"/>
      </w:pPr>
      <w:r>
        <w:t xml:space="preserve">been developed and are practiced in the education of their inmates,</w:t>
      </w:r>
    </w:p>
    <w:p>
      <w:pPr>
        <w:pStyle w:val="Normal"/>
      </w:pPr>
      <w:r>
        <w:t xml:space="preserve">feats which were formerly considered marvelous are within the reach of</w:t>
      </w:r>
    </w:p>
    <w:p>
      <w:pPr>
        <w:pStyle w:val="Normal"/>
      </w:pPr>
      <w:r>
        <w:t xml:space="preserve">all those under tuition To-day, those born deaf-mutes are taught to</w:t>
      </w:r>
    </w:p>
    <w:p>
      <w:pPr>
        <w:pStyle w:val="Normal"/>
      </w:pPr>
      <w:r>
        <w:t xml:space="preserve">speak and to understand by the movements of the lips alone, and the</w:t>
      </w:r>
    </w:p>
    <w:p>
      <w:pPr>
        <w:pStyle w:val="Normal"/>
      </w:pPr>
      <w:r>
        <w:t xml:space="preserve">blind read, become expert workmen, musicians, and even draughtsmen. D.</w:t>
      </w:r>
    </w:p>
    <w:p>
      <w:pPr>
        <w:pStyle w:val="Normal"/>
      </w:pPr>
      <w:r>
        <w:t xml:space="preserve">D. Wood of Philadelphia, although one of the finest organists in the</w:t>
      </w:r>
    </w:p>
    <w:p>
      <w:pPr>
        <w:pStyle w:val="Normal"/>
      </w:pPr>
      <w:r>
        <w:t xml:space="preserve">country, has been totally blind for years. It is said that he acquires</w:t>
      </w:r>
    </w:p>
    <w:p>
      <w:pPr>
        <w:pStyle w:val="Normal"/>
      </w:pPr>
      <w:r>
        <w:t xml:space="preserve">new compositions with almost as great facility as one not afflicted</w:t>
      </w:r>
    </w:p>
    <w:p>
      <w:pPr>
        <w:pStyle w:val="Normal"/>
      </w:pPr>
      <w:r>
        <w:t xml:space="preserve">with his infirmity. "Blind Tom," a semi-idiot and blind negro achieved</w:t>
      </w:r>
    </w:p>
    <w:p>
      <w:pPr>
        <w:pStyle w:val="Normal"/>
      </w:pPr>
      <w:r>
        <w:t xml:space="preserve">world-wide notoriety by his skill upon the piano.</w:t>
      </w:r>
    </w:p>
    <w:p>
      <w:pPr>
        <w:pStyle w:val="Normal"/>
      </w:pPr>
      <w:r>
        <w:t xml:space="preserve">In some extraordinary cases in which both sight and hearing, and</w:t>
      </w:r>
    </w:p>
    <w:p>
      <w:pPr>
        <w:pStyle w:val="Normal"/>
      </w:pPr>
      <w:r>
        <w:t xml:space="preserve">sometimes even taste and smell, are wanting, the individuals in a most</w:t>
      </w:r>
    </w:p>
    <w:p>
      <w:pPr>
        <w:pStyle w:val="Normal"/>
      </w:pPr>
      <w:r>
        <w:t xml:space="preserve">wonderful way have developed the sense of touch to such a degree that</w:t>
      </w:r>
    </w:p>
    <w:p>
      <w:pPr>
        <w:pStyle w:val="Normal"/>
      </w:pPr>
      <w:r>
        <w:t xml:space="preserve">it almost replaces the absent senses. The extent of this compensation</w:t>
      </w:r>
    </w:p>
    <w:p>
      <w:pPr>
        <w:pStyle w:val="Normal"/>
      </w:pPr>
      <w:r>
        <w:t xml:space="preserve">is most beautifully illustrated in the cases of Laura Bridgman and</w:t>
      </w:r>
    </w:p>
    <w:p>
      <w:pPr>
        <w:pStyle w:val="Normal"/>
      </w:pPr>
      <w:r>
        <w:t xml:space="preserve">Helen Keller. No better examples could be found of the compensatory</w:t>
      </w:r>
    </w:p>
    <w:p>
      <w:pPr>
        <w:pStyle w:val="Normal"/>
      </w:pPr>
      <w:r>
        <w:t xml:space="preserve">ability of differentiated organs to replace absent or disabled ones.</w:t>
      </w:r>
    </w:p>
    <w:p>
      <w:pPr>
        <w:pStyle w:val="Normal"/>
      </w:pPr>
      <w:r>
        <w:t xml:space="preserve">Laura Dewey Bridgman was born December 21, 1829, at Hanover, N.H.  Her</w:t>
      </w:r>
    </w:p>
    <w:p>
      <w:pPr>
        <w:pStyle w:val="Normal"/>
      </w:pPr>
      <w:r>
        <w:t xml:space="preserve">parents were farmers and healthy people. They were of average height,</w:t>
      </w:r>
    </w:p>
    <w:p>
      <w:pPr>
        <w:pStyle w:val="Normal"/>
      </w:pPr>
      <w:r>
        <w:t xml:space="preserve">regular habits, slender build, and of rather nervous dispositions.</w:t>
      </w:r>
    </w:p>
    <w:p>
      <w:pPr>
        <w:pStyle w:val="Normal"/>
      </w:pPr>
      <w:r>
        <w:t xml:space="preserve">Laura inherited the physical characteristics of her mother. In her</w:t>
      </w:r>
    </w:p>
    <w:p>
      <w:pPr>
        <w:pStyle w:val="Normal"/>
      </w:pPr>
      <w:r>
        <w:t xml:space="preserve">infancy she was subject to convulsions, but at twenty months had</w:t>
      </w:r>
    </w:p>
    <w:p>
      <w:pPr>
        <w:pStyle w:val="Normal"/>
      </w:pPr>
      <w:r>
        <w:t xml:space="preserve">improved, and at this time had learned to speak several words. At the</w:t>
      </w:r>
    </w:p>
    <w:p>
      <w:pPr>
        <w:pStyle w:val="Normal"/>
      </w:pPr>
      <w:r>
        <w:t xml:space="preserve">age of two years, in common with two of the other children of the</w:t>
      </w:r>
    </w:p>
    <w:p>
      <w:pPr>
        <w:pStyle w:val="Normal"/>
      </w:pPr>
      <w:r>
        <w:t xml:space="preserve">family, she had an attack of severe scarlet fever. Her sisters died,</w:t>
      </w:r>
    </w:p>
    <w:p>
      <w:pPr>
        <w:pStyle w:val="Normal"/>
      </w:pPr>
      <w:r>
        <w:t xml:space="preserve">and she only recovered after both eyes and ears had suppurated; taste</w:t>
      </w:r>
    </w:p>
    <w:p>
      <w:pPr>
        <w:pStyle w:val="Normal"/>
      </w:pPr>
      <w:r>
        <w:t xml:space="preserve">and smell were also markedly impaired. Sight in the left eye was</w:t>
      </w:r>
    </w:p>
    <w:p>
      <w:pPr>
        <w:pStyle w:val="Normal"/>
      </w:pPr>
      <w:r>
        <w:t xml:space="preserve">entirely abolished, but she had some sensation for large, bright</w:t>
      </w:r>
    </w:p>
    <w:p>
      <w:pPr>
        <w:pStyle w:val="Normal"/>
      </w:pPr>
      <w:r>
        <w:t xml:space="preserve">objects in the right eye up to her eighth year; after that time she</w:t>
      </w:r>
    </w:p>
    <w:p>
      <w:pPr>
        <w:pStyle w:val="Normal"/>
      </w:pPr>
      <w:r>
        <w:t xml:space="preserve">became totally blind.  After her recovery it was two years before she</w:t>
      </w:r>
    </w:p>
    <w:p>
      <w:pPr>
        <w:pStyle w:val="Normal"/>
      </w:pPr>
      <w:r>
        <w:t xml:space="preserve">could sit up all day, and not until she was five years old had she</w:t>
      </w:r>
    </w:p>
    <w:p>
      <w:pPr>
        <w:pStyle w:val="Normal"/>
      </w:pPr>
      <w:r>
        <w:t xml:space="preserve">entirely regained her strength. Hearing being lost, she naturally never</w:t>
      </w:r>
    </w:p>
    <w:p>
      <w:pPr>
        <w:pStyle w:val="Normal"/>
      </w:pPr>
      <w:r>
        <w:t xml:space="preserve">developed any speech; however, she was taught to sew, knit, braid, and</w:t>
      </w:r>
    </w:p>
    <w:p>
      <w:pPr>
        <w:pStyle w:val="Normal"/>
      </w:pPr>
      <w:r>
        <w:t xml:space="preserve">perform several other minor household duties. In 1837 Dr. S. W. Howe,</w:t>
      </w:r>
    </w:p>
    <w:p>
      <w:pPr>
        <w:pStyle w:val="Normal"/>
      </w:pPr>
      <w:r>
        <w:t xml:space="preserve">the Director of the Massachusetts Asylum for the Blind, took Laura in</w:t>
      </w:r>
    </w:p>
    <w:p>
      <w:pPr>
        <w:pStyle w:val="Normal"/>
      </w:pPr>
      <w:r>
        <w:t xml:space="preserve">charge, and with her commenced the ordinary deaf-mute education. At</w:t>
      </w:r>
    </w:p>
    <w:p>
      <w:pPr>
        <w:pStyle w:val="Normal"/>
      </w:pPr>
      <w:r>
        <w:t xml:space="preserve">this time she was seven years and ten months old. Two years later she</w:t>
      </w:r>
    </w:p>
    <w:p>
      <w:pPr>
        <w:pStyle w:val="Normal"/>
      </w:pPr>
      <w:r>
        <w:t xml:space="preserve">had made such wonderful progress and shown such ability to learn that,</w:t>
      </w:r>
    </w:p>
    <w:p>
      <w:pPr>
        <w:pStyle w:val="Normal"/>
      </w:pPr>
      <w:r>
        <w:t xml:space="preserve">notwithstanding her infirmities, she surpassed any of the pupils of her</w:t>
      </w:r>
    </w:p>
    <w:p>
      <w:pPr>
        <w:pStyle w:val="Normal"/>
      </w:pPr>
      <w:r>
        <w:t xml:space="preserve">class. Her advancement was particularly noticed immediately after her</w:t>
      </w:r>
    </w:p>
    <w:p>
      <w:pPr>
        <w:pStyle w:val="Normal"/>
      </w:pPr>
      <w:r>
        <w:t xml:space="preserve">realization that an idea could be expressed by a succession of raised</w:t>
      </w:r>
    </w:p>
    <w:p>
      <w:pPr>
        <w:pStyle w:val="Normal"/>
      </w:pPr>
      <w:r>
        <w:t xml:space="preserve">letters. In fact, so rapid was her progress, that it was deemed</w:t>
      </w:r>
    </w:p>
    <w:p>
      <w:pPr>
        <w:pStyle w:val="Normal"/>
      </w:pPr>
      <w:r>
        <w:t xml:space="preserve">advisable by the authorities to hold her back. By her peculiar</w:t>
      </w:r>
    </w:p>
    <w:p>
      <w:pPr>
        <w:pStyle w:val="Normal"/>
      </w:pPr>
      <w:r>
        <w:t xml:space="preserve">sensibility to vibration she could distinguish the difference between a</w:t>
      </w:r>
    </w:p>
    <w:p>
      <w:pPr>
        <w:pStyle w:val="Normal"/>
      </w:pPr>
      <w:r>
        <w:t xml:space="preserve">whole and a half note in music, and she struck the notes on the piano</w:t>
      </w:r>
    </w:p>
    <w:p>
      <w:pPr>
        <w:pStyle w:val="Normal"/>
      </w:pPr>
      <w:r>
        <w:t xml:space="preserve">quite correctly. During the first years of her education she could not</w:t>
      </w:r>
    </w:p>
    <w:p>
      <w:pPr>
        <w:pStyle w:val="Normal"/>
      </w:pPr>
      <w:r>
        <w:t xml:space="preserve">smell at all, but later she could locate the kitchen by this sense.</w:t>
      </w:r>
    </w:p>
    <w:p>
      <w:pPr>
        <w:pStyle w:val="Normal"/>
      </w:pPr>
      <w:r>
        <w:t xml:space="preserve">Taste had developed to such an extent that at this time she could</w:t>
      </w:r>
    </w:p>
    <w:p>
      <w:pPr>
        <w:pStyle w:val="Normal"/>
      </w:pPr>
      <w:r>
        <w:t xml:space="preserve">distinguish the different degrees of acidity. The sense of touch,</w:t>
      </w:r>
    </w:p>
    <w:p>
      <w:pPr>
        <w:pStyle w:val="Normal"/>
      </w:pPr>
      <w:r>
        <w:t xml:space="preserve">however, was exceedingly delicate and acute. As to her moral habits,</w:t>
      </w:r>
    </w:p>
    <w:p>
      <w:pPr>
        <w:pStyle w:val="Normal"/>
      </w:pPr>
      <w:r>
        <w:t xml:space="preserve">cleanliness was the most marked. The slightest dirt or rent in her</w:t>
      </w:r>
    </w:p>
    <w:p>
      <w:pPr>
        <w:pStyle w:val="Normal"/>
      </w:pPr>
      <w:r>
        <w:t xml:space="preserve">clothes caused her much embarrassment and shame, and her sense of</w:t>
      </w:r>
    </w:p>
    <w:p>
      <w:pPr>
        <w:pStyle w:val="Normal"/>
      </w:pPr>
      <w:r>
        <w:t xml:space="preserve">order, neatness, and propriety was remarkable. She seemed quite at home</w:t>
      </w:r>
    </w:p>
    <w:p>
      <w:pPr>
        <w:pStyle w:val="Normal"/>
      </w:pPr>
      <w:r>
        <w:t xml:space="preserve">and enjoyed the society of her own sex, but was uncomfortable and</w:t>
      </w:r>
    </w:p>
    <w:p>
      <w:pPr>
        <w:pStyle w:val="Normal"/>
      </w:pPr>
      <w:r>
        <w:t xml:space="preserve">distant in the society of males. She quickly comprehended the</w:t>
      </w:r>
    </w:p>
    <w:p>
      <w:pPr>
        <w:pStyle w:val="Normal"/>
      </w:pPr>
      <w:r>
        <w:t xml:space="preserve">intellectual capacity of those with whom she was associated, and soon</w:t>
      </w:r>
    </w:p>
    <w:p>
      <w:pPr>
        <w:pStyle w:val="Normal"/>
      </w:pPr>
      <w:r>
        <w:t xml:space="preserve">showed an affiliation for the more intelligent of her friends. She was</w:t>
      </w:r>
    </w:p>
    <w:p>
      <w:pPr>
        <w:pStyle w:val="Normal"/>
      </w:pPr>
      <w:r>
        <w:t xml:space="preserve">quite jealous of any extra attention shown to her fellow scholars,</w:t>
      </w:r>
    </w:p>
    <w:p>
      <w:pPr>
        <w:pStyle w:val="Normal"/>
      </w:pPr>
      <w:r>
        <w:t xml:space="preserve">possibly arising from the fact that she had always been a favorite. She</w:t>
      </w:r>
    </w:p>
    <w:p>
      <w:pPr>
        <w:pStyle w:val="Normal"/>
      </w:pPr>
      <w:r>
        <w:t xml:space="preserve">cried only from grief, and partially ameliorated bodily pain by jumping</w:t>
      </w:r>
    </w:p>
    <w:p>
      <w:pPr>
        <w:pStyle w:val="Normal"/>
      </w:pPr>
      <w:r>
        <w:t xml:space="preserve">and by other excessive muscular movements. Like most mutes, she</w:t>
      </w:r>
    </w:p>
    <w:p>
      <w:pPr>
        <w:pStyle w:val="Normal"/>
      </w:pPr>
      <w:r>
        <w:t xml:space="preserve">articulated a number of noises,--50 or more, all monosyllabic; she</w:t>
      </w:r>
    </w:p>
    <w:p>
      <w:pPr>
        <w:pStyle w:val="Normal"/>
      </w:pPr>
      <w:r>
        <w:t xml:space="preserve">laughed heartily, and was quite noisy in her play. At this time it was</w:t>
      </w:r>
    </w:p>
    <w:p>
      <w:pPr>
        <w:pStyle w:val="Normal"/>
      </w:pPr>
      <w:r>
        <w:t xml:space="preserve">thought that she had been heard to utter the words doctor, pin, ship,</w:t>
      </w:r>
    </w:p>
    <w:p>
      <w:pPr>
        <w:pStyle w:val="Normal"/>
      </w:pPr>
      <w:r>
        <w:t xml:space="preserve">and others. She attached great importance to orientation, and seemed</w:t>
      </w:r>
    </w:p>
    <w:p>
      <w:pPr>
        <w:pStyle w:val="Normal"/>
      </w:pPr>
      <w:r>
        <w:t xml:space="preserve">quite ill at ease in finding her way about when not absolutely sure of</w:t>
      </w:r>
    </w:p>
    <w:p>
      <w:pPr>
        <w:pStyle w:val="Normal"/>
      </w:pPr>
      <w:r>
        <w:t xml:space="preserve">directions. She was always timid in the presence of animals, and by no</w:t>
      </w:r>
    </w:p>
    <w:p>
      <w:pPr>
        <w:pStyle w:val="Normal"/>
      </w:pPr>
      <w:r>
        <w:t xml:space="preserve">persuasion could she be induced to caress a domestic animal. In common</w:t>
      </w:r>
    </w:p>
    <w:p>
      <w:pPr>
        <w:pStyle w:val="Normal"/>
      </w:pPr>
      <w:r>
        <w:t xml:space="preserve">with most maidens, at sixteen she became more sedate, reserved and</w:t>
      </w:r>
    </w:p>
    <w:p>
      <w:pPr>
        <w:pStyle w:val="Normal"/>
      </w:pPr>
      <w:r>
        <w:t xml:space="preserve">thoughtful; at twenty she had finished her education. In 1878 she was</w:t>
      </w:r>
    </w:p>
    <w:p>
      <w:pPr>
        <w:pStyle w:val="Normal"/>
      </w:pPr>
      <w:r>
        <w:t xml:space="preserve">seen by G. Stanley Hall, who found that she located the approach and</w:t>
      </w:r>
    </w:p>
    <w:p>
      <w:pPr>
        <w:pStyle w:val="Normal"/>
      </w:pPr>
      <w:r>
        <w:t xml:space="preserve">departure of people through sensation in her feet, and seemed to have</w:t>
      </w:r>
    </w:p>
    <w:p>
      <w:pPr>
        <w:pStyle w:val="Normal"/>
      </w:pPr>
      <w:r>
        <w:t xml:space="preserve">substituted the cutaneous sense of vibration for that of hearing. At</w:t>
      </w:r>
    </w:p>
    <w:p>
      <w:pPr>
        <w:pStyle w:val="Normal"/>
      </w:pPr>
      <w:r>
        <w:t xml:space="preserve">this time she could distinguish the odors of various fragrant flowers</w:t>
      </w:r>
    </w:p>
    <w:p>
      <w:pPr>
        <w:pStyle w:val="Normal"/>
      </w:pPr>
      <w:r>
        <w:t xml:space="preserve">and had greater susceptibility to taste, particularly to sweet and</w:t>
      </w:r>
    </w:p>
    <w:p>
      <w:pPr>
        <w:pStyle w:val="Normal"/>
      </w:pPr>
      <w:r>
        <w:t xml:space="preserve">salty substances. She had written a journal for ten years, and had also</w:t>
      </w:r>
    </w:p>
    <w:p>
      <w:pPr>
        <w:pStyle w:val="Normal"/>
      </w:pPr>
      <w:r>
        <w:t xml:space="preserve">composed three autobiographic sketches, was the authoress of several</w:t>
      </w:r>
    </w:p>
    <w:p>
      <w:pPr>
        <w:pStyle w:val="Normal"/>
      </w:pPr>
      <w:r>
        <w:t xml:space="preserve">poems, and some remarkably clever letters. She died at the Perkins</w:t>
      </w:r>
    </w:p>
    <w:p>
      <w:pPr>
        <w:pStyle w:val="Normal"/>
      </w:pPr>
      <w:r>
        <w:t xml:space="preserve">Institute, May 24, 1889, after a life of sixty years, burdened with</w:t>
      </w:r>
    </w:p>
    <w:p>
      <w:pPr>
        <w:pStyle w:val="Normal"/>
      </w:pPr>
      <w:r>
        <w:t xml:space="preserve">infirmities such as few ever endure, and which, by her superior</w:t>
      </w:r>
    </w:p>
    <w:p>
      <w:pPr>
        <w:pStyle w:val="Normal"/>
      </w:pPr>
      <w:r>
        <w:t xml:space="preserve">development of the remnants of the original senses left her, she had</w:t>
      </w:r>
    </w:p>
    <w:p>
      <w:pPr>
        <w:pStyle w:val="Normal"/>
      </w:pPr>
      <w:r>
        <w:t xml:space="preserve">overcome in a degree nothing less than marvelous.  According to a</w:t>
      </w:r>
    </w:p>
    <w:p>
      <w:pPr>
        <w:pStyle w:val="Normal"/>
      </w:pPr>
      <w:r>
        <w:t xml:space="preserve">well-known observer, in speaking of her mental development, although</w:t>
      </w:r>
    </w:p>
    <w:p>
      <w:pPr>
        <w:pStyle w:val="Normal"/>
      </w:pPr>
      <w:r>
        <w:t xml:space="preserve">she was eccentric she was not defective.  She necessarily lacked</w:t>
      </w:r>
    </w:p>
    <w:p>
      <w:pPr>
        <w:pStyle w:val="Normal"/>
      </w:pPr>
      <w:r>
        <w:t xml:space="preserve">certain data of thought, but even this feet was not very marked, and</w:t>
      </w:r>
    </w:p>
    <w:p>
      <w:pPr>
        <w:pStyle w:val="Normal"/>
      </w:pPr>
      <w:r>
        <w:t xml:space="preserve">was almost counterbalanced by her exceptional power of using what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In the present day there is a girl as remarkable as Laura Bridgman, and</w:t>
      </w:r>
    </w:p>
    <w:p>
      <w:pPr>
        <w:pStyle w:val="Normal"/>
      </w:pPr>
      <w:r>
        <w:t xml:space="preserve">who bids fair to attain even greater fame by her superior development.</w:t>
      </w:r>
    </w:p>
    <w:p>
      <w:pPr>
        <w:pStyle w:val="Normal"/>
      </w:pPr>
      <w:r>
        <w:t xml:space="preserve">This girl, Helen Keller, is both deaf and blind; she has been seen in</w:t>
      </w:r>
    </w:p>
    <w:p>
      <w:pPr>
        <w:pStyle w:val="Normal"/>
      </w:pPr>
      <w:r>
        <w:t xml:space="preserve">all the principal cities of the United States, has been examined by</w:t>
      </w:r>
    </w:p>
    <w:p>
      <w:pPr>
        <w:pStyle w:val="Normal"/>
      </w:pPr>
      <w:r>
        <w:t xml:space="preserve">thousands of persons, and is famous for her victories over infirmities.</w:t>
      </w:r>
    </w:p>
    <w:p>
      <w:pPr>
        <w:pStyle w:val="Normal"/>
      </w:pPr>
      <w:r>
        <w:t xml:space="preserve">On account of her wonderful power of comprehension special efforts have</w:t>
      </w:r>
    </w:p>
    <w:p>
      <w:pPr>
        <w:pStyle w:val="Normal"/>
      </w:pPr>
      <w:r>
        <w:t xml:space="preserve">been made to educate Helen Keller, and for this reason her mind is far</w:t>
      </w:r>
    </w:p>
    <w:p>
      <w:pPr>
        <w:pStyle w:val="Normal"/>
      </w:pPr>
      <w:r>
        <w:t xml:space="preserve">more finely developed than in most girls of her age. It is true that</w:t>
      </w:r>
    </w:p>
    <w:p>
      <w:pPr>
        <w:pStyle w:val="Normal"/>
      </w:pPr>
      <w:r>
        <w:t xml:space="preserve">she has the advantage over Laura Bridgman in having the senses of taste</w:t>
      </w:r>
    </w:p>
    <w:p>
      <w:pPr>
        <w:pStyle w:val="Normal"/>
      </w:pPr>
      <w:r>
        <w:t xml:space="preserve">and smell, both of which she has developed to a most marvelous degree</w:t>
      </w:r>
    </w:p>
    <w:p>
      <w:pPr>
        <w:pStyle w:val="Normal"/>
      </w:pPr>
      <w:r>
        <w:t xml:space="preserve">of acuteness. It is said that by odor alone she is always conscious of</w:t>
      </w:r>
    </w:p>
    <w:p>
      <w:pPr>
        <w:pStyle w:val="Normal"/>
      </w:pPr>
      <w:r>
        <w:t xml:space="preserve">the presence of another person, no matter how noiseless his entrance</w:t>
      </w:r>
    </w:p>
    <w:p>
      <w:pPr>
        <w:pStyle w:val="Normal"/>
      </w:pPr>
      <w:r>
        <w:t xml:space="preserve">into the room in which she may be. She cannot be persuaded to take food</w:t>
      </w:r>
    </w:p>
    <w:p>
      <w:pPr>
        <w:pStyle w:val="Normal"/>
      </w:pPr>
      <w:r>
        <w:t xml:space="preserve">which she dislikes, and is never deceived in the taste. It is, however,</w:t>
      </w:r>
    </w:p>
    <w:p>
      <w:pPr>
        <w:pStyle w:val="Normal"/>
      </w:pPr>
      <w:r>
        <w:t xml:space="preserve">by the means of what might be called "touch-sight" that the most</w:t>
      </w:r>
    </w:p>
    <w:p>
      <w:pPr>
        <w:pStyle w:val="Normal"/>
      </w:pPr>
      <w:r>
        <w:t xml:space="preserve">miraculous of her feats are performed. By placing her hands on the face</w:t>
      </w:r>
    </w:p>
    <w:p>
      <w:pPr>
        <w:pStyle w:val="Normal"/>
      </w:pPr>
      <w:r>
        <w:t xml:space="preserve">of a visitor she is able to detect shades of emotion which the normal</w:t>
      </w:r>
    </w:p>
    <w:p>
      <w:pPr>
        <w:pStyle w:val="Normal"/>
      </w:pPr>
      <w:r>
        <w:t xml:space="preserve">human eye fails to distinguish, or, in the words of one of her lay</w:t>
      </w:r>
    </w:p>
    <w:p>
      <w:pPr>
        <w:pStyle w:val="Normal"/>
      </w:pPr>
      <w:r>
        <w:t xml:space="preserve">observers, "her sense of touch is developed to such an exquisite extent</w:t>
      </w:r>
    </w:p>
    <w:p>
      <w:pPr>
        <w:pStyle w:val="Normal"/>
      </w:pPr>
      <w:r>
        <w:t xml:space="preserve">as to form a better eye for her than are yours or mine for us; and what</w:t>
      </w:r>
    </w:p>
    <w:p>
      <w:pPr>
        <w:pStyle w:val="Normal"/>
      </w:pPr>
      <w:r>
        <w:t xml:space="preserve">is more, she forms judgments of character by this sight." According to</w:t>
      </w:r>
    </w:p>
    <w:p>
      <w:pPr>
        <w:pStyle w:val="Normal"/>
      </w:pPr>
      <w:r>
        <w:t xml:space="preserve">a recent report of a conversation with one of the principals of the</w:t>
      </w:r>
    </w:p>
    <w:p>
      <w:pPr>
        <w:pStyle w:val="Normal"/>
      </w:pPr>
      <w:r>
        <w:t xml:space="preserve">school in which her education is being completed, it is said that since</w:t>
      </w:r>
    </w:p>
    <w:p>
      <w:pPr>
        <w:pStyle w:val="Normal"/>
      </w:pPr>
      <w:r>
        <w:t xml:space="preserve">the girl has been under his care he has been teaching her to sing with</w:t>
      </w:r>
    </w:p>
    <w:p>
      <w:pPr>
        <w:pStyle w:val="Normal"/>
      </w:pPr>
      <w:r>
        <w:t xml:space="preserve">great success. Placing the fingers of her hands on the throat of a</w:t>
      </w:r>
    </w:p>
    <w:p>
      <w:pPr>
        <w:pStyle w:val="Normal"/>
      </w:pPr>
      <w:r>
        <w:t xml:space="preserve">singer, she is able to follow notes covering two octaves with her own</w:t>
      </w:r>
    </w:p>
    <w:p>
      <w:pPr>
        <w:pStyle w:val="Normal"/>
      </w:pPr>
      <w:r>
        <w:t xml:space="preserve">voice, and sings synchronously with her instructor. The only difference</w:t>
      </w:r>
    </w:p>
    <w:p>
      <w:pPr>
        <w:pStyle w:val="Normal"/>
      </w:pPr>
      <w:r>
        <w:t xml:space="preserve">between her voice and that of a normal person is in its resonant</w:t>
      </w:r>
    </w:p>
    <w:p>
      <w:pPr>
        <w:pStyle w:val="Normal"/>
      </w:pPr>
      <w:r>
        <w:t xml:space="preserve">qualities. So acute has this sense become, that by placing her hand</w:t>
      </w:r>
    </w:p>
    <w:p>
      <w:pPr>
        <w:pStyle w:val="Normal"/>
      </w:pPr>
      <w:r>
        <w:t xml:space="preserve">upon the frame of a piano she can distinguish two notes not more than</w:t>
      </w:r>
    </w:p>
    <w:p>
      <w:pPr>
        <w:pStyle w:val="Normal"/>
      </w:pPr>
      <w:r>
        <w:t xml:space="preserve">half a tone apart. Helen is expected to enter the preparatory school</w:t>
      </w:r>
    </w:p>
    <w:p>
      <w:pPr>
        <w:pStyle w:val="Normal"/>
      </w:pPr>
      <w:r>
        <w:t xml:space="preserve">for Radcliffe College in the fall of 1896.</w:t>
      </w:r>
    </w:p>
    <w:p>
      <w:pPr>
        <w:pStyle w:val="Normal"/>
      </w:pPr>
      <w:r>
        <w:t xml:space="preserve">At a meeting of the American Association to Promote the Teaching of</w:t>
      </w:r>
    </w:p>
    <w:p>
      <w:pPr>
        <w:pStyle w:val="Normal"/>
      </w:pPr>
      <w:r>
        <w:t xml:space="preserve">Speech to the Deaf, in Philadelphia, July, 1896, this child appeared,</w:t>
      </w:r>
    </w:p>
    <w:p>
      <w:pPr>
        <w:pStyle w:val="Normal"/>
      </w:pPr>
      <w:r>
        <w:t xml:space="preserve">and in a well-chosen and distinct speech told the interesting story of</w:t>
      </w:r>
    </w:p>
    <w:p>
      <w:pPr>
        <w:pStyle w:val="Normal"/>
      </w:pPr>
      <w:r>
        <w:t xml:space="preserve">her own progress. Miss Sarah Fuller, principal of the Horace Mann</w:t>
      </w:r>
    </w:p>
    <w:p>
      <w:pPr>
        <w:pStyle w:val="Normal"/>
      </w:pPr>
      <w:r>
        <w:t xml:space="preserve">School for the Deaf, Boston, is credited with the history of Helen</w:t>
      </w:r>
    </w:p>
    <w:p>
      <w:pPr>
        <w:pStyle w:val="Normal"/>
      </w:pPr>
      <w:r>
        <w:t xml:space="preserve">Keller, as follows:--</w:t>
      </w:r>
    </w:p>
    <w:p>
      <w:pPr>
        <w:pStyle w:val="Normal"/>
      </w:pPr>
      <w:r>
        <w:t xml:space="preserve">"Helen Keller's home is in Tuscumbia, Ala. At the age of nineteen</w:t>
      </w:r>
    </w:p>
    <w:p>
      <w:pPr>
        <w:pStyle w:val="Normal"/>
      </w:pPr>
      <w:r>
        <w:t xml:space="preserve">months she became deaf, dumb, and blind after convulsions lasting three</w:t>
      </w:r>
    </w:p>
    <w:p>
      <w:pPr>
        <w:pStyle w:val="Normal"/>
      </w:pPr>
      <w:r>
        <w:t xml:space="preserve">days. Up to the age of seven years she had received no instruction. Her</w:t>
      </w:r>
    </w:p>
    <w:p>
      <w:pPr>
        <w:pStyle w:val="Normal"/>
      </w:pPr>
      <w:r>
        <w:t xml:space="preserve">parents engaged Miss Sullivan of the Perkins Institute for the Blind,</w:t>
      </w:r>
    </w:p>
    <w:p>
      <w:pPr>
        <w:pStyle w:val="Normal"/>
      </w:pPr>
      <w:r>
        <w:t xml:space="preserve">South Boston, to go to Alabama as her teacher. She was familiar with</w:t>
      </w:r>
    </w:p>
    <w:p>
      <w:pPr>
        <w:pStyle w:val="Normal"/>
      </w:pPr>
      <w:r>
        <w:t xml:space="preserve">methods of teaching the blind, but knew nothing about instructing deaf</w:t>
      </w:r>
    </w:p>
    <w:p>
      <w:pPr>
        <w:pStyle w:val="Normal"/>
      </w:pPr>
      <w:r>
        <w:t xml:space="preserve">children. Miss Sullivan called upon Miss Fuller for some instruction on</w:t>
      </w:r>
    </w:p>
    <w:p>
      <w:pPr>
        <w:pStyle w:val="Normal"/>
      </w:pPr>
      <w:r>
        <w:t xml:space="preserve">the subject. Miss Fuller was at that time experimenting with two little</w:t>
      </w:r>
    </w:p>
    <w:p>
      <w:pPr>
        <w:pStyle w:val="Normal"/>
      </w:pPr>
      <w:r>
        <w:t xml:space="preserve">deaf girls to make them speak as hearing children do, and called Miss</w:t>
      </w:r>
    </w:p>
    <w:p>
      <w:pPr>
        <w:pStyle w:val="Normal"/>
      </w:pPr>
      <w:r>
        <w:t xml:space="preserve">Sullivan's attention to it. Miss Sullivan left for her charge, and from</w:t>
      </w:r>
    </w:p>
    <w:p>
      <w:pPr>
        <w:pStyle w:val="Normal"/>
      </w:pPr>
      <w:r>
        <w:t xml:space="preserve">time to time made reports to Dr. Anagnos the principal of the Perkins</w:t>
      </w:r>
    </w:p>
    <w:p>
      <w:pPr>
        <w:pStyle w:val="Normal"/>
      </w:pPr>
      <w:r>
        <w:t xml:space="preserve">School, which mentioned the remarkable mind which she found this little</w:t>
      </w:r>
    </w:p>
    <w:p>
      <w:pPr>
        <w:pStyle w:val="Normal"/>
      </w:pPr>
      <w:r>
        <w:t xml:space="preserve">Alabama child possessed. The following year Miss Sullivan brought the</w:t>
      </w:r>
    </w:p>
    <w:p>
      <w:pPr>
        <w:pStyle w:val="Normal"/>
      </w:pPr>
      <w:r>
        <w:t xml:space="preserve">child, then eight years old, to Boston, and Mrs. Keller came with her.</w:t>
      </w:r>
    </w:p>
    <w:p>
      <w:pPr>
        <w:pStyle w:val="Normal"/>
      </w:pPr>
      <w:r>
        <w:t xml:space="preserve">They visited Miss Fuller's school.  Miss Sullivan had taught the child</w:t>
      </w:r>
    </w:p>
    <w:p>
      <w:pPr>
        <w:pStyle w:val="Normal"/>
      </w:pPr>
      <w:r>
        <w:t xml:space="preserve">the manual alphabet, and she had obtained much information by means of</w:t>
      </w:r>
    </w:p>
    <w:p>
      <w:pPr>
        <w:pStyle w:val="Normal"/>
      </w:pPr>
      <w:r>
        <w:t xml:space="preserve">it. Miss Fuller noticed how quickly she appreciated the ideas given to</w:t>
      </w:r>
    </w:p>
    <w:p>
      <w:pPr>
        <w:pStyle w:val="Normal"/>
      </w:pPr>
      <w:r>
        <w:t xml:space="preserve">her in that way.</w:t>
      </w:r>
    </w:p>
    <w:p>
      <w:pPr>
        <w:pStyle w:val="Normal"/>
      </w:pPr>
      <w:r>
        <w:t xml:space="preserve">"It is interesting to note that before any attempt had been made to</w:t>
      </w:r>
    </w:p>
    <w:p>
      <w:pPr>
        <w:pStyle w:val="Normal"/>
      </w:pPr>
      <w:r>
        <w:t xml:space="preserve">teach the child to speak or there had been any thought of it, her own</w:t>
      </w:r>
    </w:p>
    <w:p>
      <w:pPr>
        <w:pStyle w:val="Normal"/>
      </w:pPr>
      <w:r>
        <w:t xml:space="preserve">quickness of thought had suggested it to her as she talked by hand</w:t>
      </w:r>
    </w:p>
    <w:p>
      <w:pPr>
        <w:pStyle w:val="Normal"/>
      </w:pPr>
      <w:r>
        <w:t xml:space="preserve">alphabet to Miss Fuller. Her mother, however, did not approve Miss</w:t>
      </w:r>
    </w:p>
    <w:p>
      <w:pPr>
        <w:pStyle w:val="Normal"/>
      </w:pPr>
      <w:r>
        <w:t xml:space="preserve">Fuller's suggestion that an attempt should be made to teach her speech.</w:t>
      </w:r>
    </w:p>
    <w:p>
      <w:pPr>
        <w:pStyle w:val="Normal"/>
      </w:pPr>
      <w:r>
        <w:t xml:space="preserve">She remained at the Perkins School, under Miss Sullivan's charge,</w:t>
      </w:r>
    </w:p>
    <w:p>
      <w:pPr>
        <w:pStyle w:val="Normal"/>
      </w:pPr>
      <w:r>
        <w:t xml:space="preserve">another year, when the matter was brought up again, this time by little</w:t>
      </w:r>
    </w:p>
    <w:p>
      <w:pPr>
        <w:pStyle w:val="Normal"/>
      </w:pPr>
      <w:r>
        <w:t xml:space="preserve">Helen herself, who said she must speak. Miss Sullivan brought her to</w:t>
      </w:r>
    </w:p>
    <w:p>
      <w:pPr>
        <w:pStyle w:val="Normal"/>
      </w:pPr>
      <w:r>
        <w:t xml:space="preserve">Miss Fuller's school one day and she received her first lesson, of</w:t>
      </w:r>
    </w:p>
    <w:p>
      <w:pPr>
        <w:pStyle w:val="Normal"/>
      </w:pPr>
      <w:r>
        <w:t xml:space="preserve">about two hours' length.</w:t>
      </w:r>
    </w:p>
    <w:p>
      <w:pPr>
        <w:pStyle w:val="Normal"/>
      </w:pPr>
      <w:r>
        <w:t xml:space="preserve">"The child's hand was first passed over Miss Fuller's face, mouth, and</w:t>
      </w:r>
    </w:p>
    <w:p>
      <w:pPr>
        <w:pStyle w:val="Normal"/>
      </w:pPr>
      <w:r>
        <w:t xml:space="preserve">neck, then into her mouth, touching the tongue, teeth, lips, and hard</w:t>
      </w:r>
    </w:p>
    <w:p>
      <w:pPr>
        <w:pStyle w:val="Normal"/>
      </w:pPr>
      <w:r>
        <w:t xml:space="preserve">palate, to give her an idea of the organs of speech. Miss Fuller then</w:t>
      </w:r>
    </w:p>
    <w:p>
      <w:pPr>
        <w:pStyle w:val="Normal"/>
      </w:pPr>
      <w:r>
        <w:t xml:space="preserve">arranged her mouth, tongue, and teeth for the sound of i as in it. She</w:t>
      </w:r>
    </w:p>
    <w:p>
      <w:pPr>
        <w:pStyle w:val="Normal"/>
      </w:pPr>
      <w:r>
        <w:t xml:space="preserve">took the child's finger and placed it upon the windpipe so that she</w:t>
      </w:r>
    </w:p>
    <w:p>
      <w:pPr>
        <w:pStyle w:val="Normal"/>
      </w:pPr>
      <w:r>
        <w:t xml:space="preserve">might feel the vibration there, put her finger between her teeth to</w:t>
      </w:r>
    </w:p>
    <w:p>
      <w:pPr>
        <w:pStyle w:val="Normal"/>
      </w:pPr>
      <w:r>
        <w:t xml:space="preserve">show her how wide apart they were, and one finger in the mouth to feel</w:t>
      </w:r>
    </w:p>
    <w:p>
      <w:pPr>
        <w:pStyle w:val="Normal"/>
      </w:pPr>
      <w:r>
        <w:t xml:space="preserve">the tongue, and then sounded the vowel. The child grasped the idea at</w:t>
      </w:r>
    </w:p>
    <w:p>
      <w:pPr>
        <w:pStyle w:val="Normal"/>
      </w:pPr>
      <w:r>
        <w:t xml:space="preserve">once.  Her fingers flew to her own mouth and throat, and she produced</w:t>
      </w:r>
    </w:p>
    <w:p>
      <w:pPr>
        <w:pStyle w:val="Normal"/>
      </w:pPr>
      <w:r>
        <w:t xml:space="preserve">the sound so nearly accurate that it sounded like an echo. Next the</w:t>
      </w:r>
    </w:p>
    <w:p>
      <w:pPr>
        <w:pStyle w:val="Normal"/>
      </w:pPr>
      <w:r>
        <w:t xml:space="preserve">sound of ah was made by dropping the jaw a little and letting the child</w:t>
      </w:r>
    </w:p>
    <w:p>
      <w:pPr>
        <w:pStyle w:val="Normal"/>
      </w:pPr>
      <w:r>
        <w:t xml:space="preserve">feel that the tongue was soft and lying in the bed of the jaw with the</w:t>
      </w:r>
    </w:p>
    <w:p>
      <w:pPr>
        <w:pStyle w:val="Normal"/>
      </w:pPr>
      <w:r>
        <w:t xml:space="preserve">teeth more widely separated. She in the same way arranged her own, but</w:t>
      </w:r>
    </w:p>
    <w:p>
      <w:pPr>
        <w:pStyle w:val="Normal"/>
      </w:pPr>
      <w:r>
        <w:t xml:space="preserve">was not so successful as at first, but soon produced the sound</w:t>
      </w:r>
    </w:p>
    <w:p>
      <w:pPr>
        <w:pStyle w:val="Normal"/>
      </w:pPr>
      <w:r>
        <w:t xml:space="preserve">perfectly."</w:t>
      </w:r>
    </w:p>
    <w:p>
      <w:pPr>
        <w:pStyle w:val="Normal"/>
      </w:pPr>
      <w:r>
        <w:t xml:space="preserve">"Eleven such lessons were given, at intervals of three or four days,</w:t>
      </w:r>
    </w:p>
    <w:p>
      <w:pPr>
        <w:pStyle w:val="Normal"/>
      </w:pPr>
      <w:r>
        <w:t xml:space="preserve">until she had acquired all the elements of speech, Miss Sullivan in the</w:t>
      </w:r>
    </w:p>
    <w:p>
      <w:pPr>
        <w:pStyle w:val="Normal"/>
      </w:pPr>
      <w:r>
        <w:t xml:space="preserve">meantime practicing with the child on the lessons received. The first</w:t>
      </w:r>
    </w:p>
    <w:p>
      <w:pPr>
        <w:pStyle w:val="Normal"/>
      </w:pPr>
      <w:r>
        <w:t xml:space="preserve">word spoken was arm, which was at once associated with her arm; this</w:t>
      </w:r>
    </w:p>
    <w:p>
      <w:pPr>
        <w:pStyle w:val="Normal"/>
      </w:pPr>
      <w:r>
        <w:t xml:space="preserve">gave her great delight. She soon learned to pronounce words by herself,</w:t>
      </w:r>
    </w:p>
    <w:p>
      <w:pPr>
        <w:pStyle w:val="Normal"/>
      </w:pPr>
      <w:r>
        <w:t xml:space="preserve">combining the elements she had learned, and used them to communicate</w:t>
      </w:r>
    </w:p>
    <w:p>
      <w:pPr>
        <w:pStyle w:val="Normal"/>
      </w:pPr>
      <w:r>
        <w:t xml:space="preserve">her simple wants. The first connected language she used was a</w:t>
      </w:r>
    </w:p>
    <w:p>
      <w:pPr>
        <w:pStyle w:val="Normal"/>
      </w:pPr>
      <w:r>
        <w:t xml:space="preserve">description she gave Miss Fuller of a visit she had made to Dr. Oliver</w:t>
      </w:r>
    </w:p>
    <w:p>
      <w:pPr>
        <w:pStyle w:val="Normal"/>
      </w:pPr>
      <w:r>
        <w:t xml:space="preserve">Wendell Holmes, in all over 200 words. They were, all but two or three,</w:t>
      </w:r>
    </w:p>
    <w:p>
      <w:pPr>
        <w:pStyle w:val="Normal"/>
      </w:pPr>
      <w:r>
        <w:t xml:space="preserve">pronounced correctly. She now, six years afterward, converses quite</w:t>
      </w:r>
    </w:p>
    <w:p>
      <w:pPr>
        <w:pStyle w:val="Normal"/>
      </w:pPr>
      <w:r>
        <w:t xml:space="preserve">fluently with people who know nothing of the manual alphabet by placing</w:t>
      </w:r>
    </w:p>
    <w:p>
      <w:pPr>
        <w:pStyle w:val="Normal"/>
      </w:pPr>
      <w:r>
        <w:t xml:space="preserve">a couple of fingers on the speaker's lips, her countenance showing</w:t>
      </w:r>
    </w:p>
    <w:p>
      <w:pPr>
        <w:pStyle w:val="Normal"/>
      </w:pPr>
      <w:r>
        <w:t xml:space="preserve">great intentness and brightening as she catches the meaning.  Anybody</w:t>
      </w:r>
    </w:p>
    <w:p>
      <w:pPr>
        <w:pStyle w:val="Normal"/>
      </w:pPr>
      <w:r>
        <w:t xml:space="preserve">can understand her answers."</w:t>
      </w:r>
    </w:p>
    <w:p>
      <w:pPr>
        <w:pStyle w:val="Normal"/>
      </w:pPr>
      <w:r>
        <w:t xml:space="preserve">In a beautiful eulogy of Helen Keller in a recent number of Harper's</w:t>
      </w:r>
    </w:p>
    <w:p>
      <w:pPr>
        <w:pStyle w:val="Normal"/>
      </w:pPr>
      <w:r>
        <w:t xml:space="preserve">Magazine, Charles Dudley Warner expresses the opinion that she is the</w:t>
      </w:r>
    </w:p>
    <w:p>
      <w:pPr>
        <w:pStyle w:val="Normal"/>
      </w:pPr>
      <w:r>
        <w:t xml:space="preserve">purest-minded girl of her age in the world.</w:t>
      </w:r>
    </w:p>
    <w:p>
      <w:pPr>
        <w:pStyle w:val="Normal"/>
      </w:pPr>
      <w:r>
        <w:t xml:space="preserve">Edith Thomas, a little inmate of the Perkins Institute for the Blind,</w:t>
      </w:r>
    </w:p>
    <w:p>
      <w:pPr>
        <w:pStyle w:val="Normal"/>
      </w:pPr>
      <w:r>
        <w:t xml:space="preserve">at South Boston, is not only deaf and dumb but also blind.  She was a</w:t>
      </w:r>
    </w:p>
    <w:p>
      <w:pPr>
        <w:pStyle w:val="Normal"/>
      </w:pPr>
      <w:r>
        <w:t xml:space="preserve">fellow-pupil with Helen Keller, and in a measure duplicated the rapid</w:t>
      </w:r>
    </w:p>
    <w:p>
      <w:pPr>
        <w:pStyle w:val="Normal"/>
      </w:pPr>
      <w:r>
        <w:t xml:space="preserve">progress of her former playmate. In commenting on progress in learning</w:t>
      </w:r>
    </w:p>
    <w:p>
      <w:pPr>
        <w:pStyle w:val="Normal"/>
      </w:pPr>
      <w:r>
        <w:t xml:space="preserve">to talk the Boston Herald says: "And as the teacher said the word</w:t>
      </w:r>
    </w:p>
    <w:p>
      <w:pPr>
        <w:pStyle w:val="Normal"/>
      </w:pPr>
      <w:r>
        <w:t xml:space="preserve">'Kitty' once or twice she placed the finger-tips of one hand upon the</w:t>
      </w:r>
    </w:p>
    <w:p>
      <w:pPr>
        <w:pStyle w:val="Normal"/>
      </w:pPr>
      <w:r>
        <w:t xml:space="preserve">teacher's lips and with the other hand clasped tightly the teacher's</w:t>
      </w:r>
    </w:p>
    <w:p>
      <w:pPr>
        <w:pStyle w:val="Normal"/>
      </w:pPr>
      <w:r>
        <w:t xml:space="preserve">throat; then, guided by the muscular action of the throat and the</w:t>
      </w:r>
    </w:p>
    <w:p>
      <w:pPr>
        <w:pStyle w:val="Normal"/>
      </w:pPr>
      <w:r>
        <w:t xml:space="preserve">position of the teeth, tongue, and lips, as interpreted by that</w:t>
      </w:r>
    </w:p>
    <w:p>
      <w:pPr>
        <w:pStyle w:val="Normal"/>
      </w:pPr>
      <w:r>
        <w:t xml:space="preserve">marvelous and delicate touch of hers, she said the word 'Kitty' over</w:t>
      </w:r>
    </w:p>
    <w:p>
      <w:pPr>
        <w:pStyle w:val="Normal"/>
      </w:pPr>
      <w:r>
        <w:t xml:space="preserve">and over again distinctly in a very pretty way. She can be called dumb</w:t>
      </w:r>
    </w:p>
    <w:p>
      <w:pPr>
        <w:pStyle w:val="Normal"/>
      </w:pPr>
      <w:r>
        <w:t xml:space="preserve">no longer, and before the summer vacation comes she will have mastered</w:t>
      </w:r>
    </w:p>
    <w:p>
      <w:pPr>
        <w:pStyle w:val="Normal"/>
      </w:pPr>
      <w:r>
        <w:t xml:space="preserve">quite a number of words, and such is her intelligence and patience, in</w:t>
      </w:r>
    </w:p>
    <w:p>
      <w:pPr>
        <w:pStyle w:val="Normal"/>
      </w:pPr>
      <w:r>
        <w:t xml:space="preserve">spite of the loss of three senses, she may yet speak quite readily.</w:t>
      </w:r>
    </w:p>
    <w:p>
      <w:pPr>
        <w:pStyle w:val="Normal"/>
      </w:pPr>
      <w:r>
        <w:t xml:space="preserve">"Her history is very interesting. She was born in Maplewood, and up to</w:t>
      </w:r>
    </w:p>
    <w:p>
      <w:pPr>
        <w:pStyle w:val="Normal"/>
      </w:pPr>
      <w:r>
        <w:t xml:space="preserve">the time of contracting diphtheria and scarlet fever, which occurred</w:t>
      </w:r>
    </w:p>
    <w:p>
      <w:pPr>
        <w:pStyle w:val="Normal"/>
      </w:pPr>
      <w:r>
        <w:t xml:space="preserve">when she was four years old, had been a very healthy child of more than</w:t>
      </w:r>
    </w:p>
    <w:p>
      <w:pPr>
        <w:pStyle w:val="Normal"/>
      </w:pPr>
      <w:r>
        <w:t xml:space="preserve">ordinary quickness and ability. She had attained a greater command of</w:t>
      </w:r>
    </w:p>
    <w:p>
      <w:pPr>
        <w:pStyle w:val="Normal"/>
      </w:pPr>
      <w:r>
        <w:t xml:space="preserve">language than most children of her age. What a contrast between these</w:t>
      </w:r>
    </w:p>
    <w:p>
      <w:pPr>
        <w:pStyle w:val="Normal"/>
      </w:pPr>
      <w:r>
        <w:t xml:space="preserve">'other days,' as she calls them, and the days which followed, when</w:t>
      </w:r>
    </w:p>
    <w:p>
      <w:pPr>
        <w:pStyle w:val="Normal"/>
      </w:pPr>
      <w:r>
        <w:t xml:space="preserve">hearing and sight were completely gone, and gradually the senses of</w:t>
      </w:r>
    </w:p>
    <w:p>
      <w:pPr>
        <w:pStyle w:val="Normal"/>
      </w:pPr>
      <w:r>
        <w:t xml:space="preserve">speech and smell went, too! After the varied instruction of the blind</w:t>
      </w:r>
    </w:p>
    <w:p>
      <w:pPr>
        <w:pStyle w:val="Normal"/>
      </w:pPr>
      <w:r>
        <w:t xml:space="preserve">school the little girl had advanced so far as to make the rest of her</w:t>
      </w:r>
    </w:p>
    <w:p>
      <w:pPr>
        <w:pStyle w:val="Normal"/>
      </w:pPr>
      <w:r>
        <w:t xml:space="preserve">study comparatively easy. The extent of her vocabulary is not</w:t>
      </w:r>
    </w:p>
    <w:p>
      <w:pPr>
        <w:pStyle w:val="Normal"/>
      </w:pPr>
      <w:r>
        <w:t xml:space="preserve">definitely known, but it numbers at least 700 words. Reading, which was</w:t>
      </w:r>
    </w:p>
    <w:p>
      <w:pPr>
        <w:pStyle w:val="Normal"/>
      </w:pPr>
      <w:r>
        <w:t xml:space="preserve">once an irksome task, has become a pleasure to her. Her ideas of</w:t>
      </w:r>
    </w:p>
    <w:p>
      <w:pPr>
        <w:pStyle w:val="Normal"/>
      </w:pPr>
      <w:r>
        <w:t xml:space="preserve">locality and the independence of movement are remarkable, and her</w:t>
      </w:r>
    </w:p>
    <w:p>
      <w:pPr>
        <w:pStyle w:val="Normal"/>
      </w:pPr>
      <w:r>
        <w:t xml:space="preserve">industry and patience are more noticeable from day to day. She has</w:t>
      </w:r>
    </w:p>
    <w:p>
      <w:pPr>
        <w:pStyle w:val="Normal"/>
      </w:pPr>
      <w:r>
        <w:t xml:space="preserve">great ability, and is in every respect a very wonderful child."</w:t>
      </w:r>
    </w:p>
    <w:p>
      <w:pPr>
        <w:pStyle w:val="Normal"/>
      </w:pPr>
      <w:r>
        <w:t xml:space="preserve">According to recent reports, in the vicinity of Rothesay, on the Clyde,</w:t>
      </w:r>
    </w:p>
    <w:p>
      <w:pPr>
        <w:pStyle w:val="Normal"/>
      </w:pPr>
      <w:r>
        <w:t xml:space="preserve">there resides a lady totally deaf and dumb, who, in point of</w:t>
      </w:r>
    </w:p>
    <w:p>
      <w:pPr>
        <w:pStyle w:val="Normal"/>
      </w:pPr>
      <w:r>
        <w:t xml:space="preserve">intelligence, scholarship, and skill in various ways, far excels many</w:t>
      </w:r>
    </w:p>
    <w:p>
      <w:pPr>
        <w:pStyle w:val="Normal"/>
      </w:pPr>
      <w:r>
        <w:t xml:space="preserve">who have all their faculties. Having been educated partly in Paris, she</w:t>
      </w:r>
    </w:p>
    <w:p>
      <w:pPr>
        <w:pStyle w:val="Normal"/>
      </w:pPr>
      <w:r>
        <w:t xml:space="preserve">is a good French scholar, and her general composition is really</w:t>
      </w:r>
    </w:p>
    <w:p>
      <w:pPr>
        <w:pStyle w:val="Normal"/>
      </w:pPr>
      <w:r>
        <w:t xml:space="preserve">wonderful. She has a shorthand system of her own, and when writing</w:t>
      </w:r>
    </w:p>
    <w:p>
      <w:pPr>
        <w:pStyle w:val="Normal"/>
      </w:pPr>
      <w:r>
        <w:t xml:space="preserve">letters, etc., she uses a peculiar machine, somewhat of the nature of a</w:t>
      </w:r>
    </w:p>
    <w:p>
      <w:pPr>
        <w:pStyle w:val="Normal"/>
      </w:pPr>
      <w:r>
        <w:t xml:space="preserve">typewriter.</w:t>
      </w:r>
    </w:p>
    <w:p>
      <w:pPr>
        <w:pStyle w:val="Normal"/>
      </w:pPr>
      <w:r>
        <w:t xml:space="preserve">Among the deaf persons who have acquired fame in literature and the</w:t>
      </w:r>
    </w:p>
    <w:p>
      <w:pPr>
        <w:pStyle w:val="Normal"/>
      </w:pPr>
      <w:r>
        <w:t xml:space="preserve">arts have been Dibil Alkoffay, an Arabian poet of the eighth century;</w:t>
      </w:r>
    </w:p>
    <w:p>
      <w:pPr>
        <w:pStyle w:val="Normal"/>
      </w:pPr>
      <w:r>
        <w:t xml:space="preserve">the tactician, Folard; the German poet, Engelshall; Le Sage; La</w:t>
      </w:r>
    </w:p>
    <w:p>
      <w:pPr>
        <w:pStyle w:val="Normal"/>
      </w:pPr>
      <w:r>
        <w:t xml:space="preserve">Condamine, who composed an epigram on his own infirmity; and Beethoven,</w:t>
      </w:r>
    </w:p>
    <w:p>
      <w:pPr>
        <w:pStyle w:val="Normal"/>
      </w:pPr>
      <w:r>
        <w:t xml:space="preserve">the famous musician. Fernandez, a Spanish painter of the sixteenth</w:t>
      </w:r>
    </w:p>
    <w:p>
      <w:pPr>
        <w:pStyle w:val="Normal"/>
      </w:pPr>
      <w:r>
        <w:t xml:space="preserve">century, was a deaf-mute.</w:t>
      </w:r>
    </w:p>
    <w:p>
      <w:pPr>
        <w:pStyle w:val="Normal"/>
      </w:pPr>
      <w:r>
        <w:t xml:space="preserve">All the world pities the blind, but despite their infirmities many have</w:t>
      </w:r>
    </w:p>
    <w:p>
      <w:pPr>
        <w:pStyle w:val="Normal"/>
      </w:pPr>
      <w:r>
        <w:t xml:space="preserve">achieved the highest glory in every profession. Since Homer there have</w:t>
      </w:r>
    </w:p>
    <w:p>
      <w:pPr>
        <w:pStyle w:val="Normal"/>
      </w:pPr>
      <w:r>
        <w:t xml:space="preserve">been numerous blind poets. Milton lost none of his poetic power after</w:t>
      </w:r>
    </w:p>
    <w:p>
      <w:pPr>
        <w:pStyle w:val="Normal"/>
      </w:pPr>
      <w:r>
        <w:t xml:space="preserve">he had become blind. The Argovienne, Louise Egloff, and Daniel Leopold,</w:t>
      </w:r>
    </w:p>
    <w:p>
      <w:pPr>
        <w:pStyle w:val="Normal"/>
      </w:pPr>
      <w:r>
        <w:t xml:space="preserve">who died in 1753, were blind from infancy. Blacklock, Avisse, Koslov,</w:t>
      </w:r>
    </w:p>
    <w:p>
      <w:pPr>
        <w:pStyle w:val="Normal"/>
      </w:pPr>
      <w:r>
        <w:t xml:space="preserve">and La Mott-Houdart are among other blind poets. Asconius Pedianus, a</w:t>
      </w:r>
    </w:p>
    <w:p>
      <w:pPr>
        <w:pStyle w:val="Normal"/>
      </w:pPr>
      <w:r>
        <w:t xml:space="preserve">grammarian of the first century; Didyme, the celebrated doctor of</w:t>
      </w:r>
    </w:p>
    <w:p>
      <w:pPr>
        <w:pStyle w:val="Normal"/>
      </w:pPr>
      <w:r>
        <w:t xml:space="preserve">Alexandria; the Florentine, Bandolini, so well versed in Latin poetry;</w:t>
      </w:r>
    </w:p>
    <w:p>
      <w:pPr>
        <w:pStyle w:val="Normal"/>
      </w:pPr>
      <w:r>
        <w:t xml:space="preserve">the celebrated Italian grammarian, Pontanus; the German, Griesinger,</w:t>
      </w:r>
    </w:p>
    <w:p>
      <w:pPr>
        <w:pStyle w:val="Normal"/>
      </w:pPr>
      <w:r>
        <w:t xml:space="preserve">who spoke seven languages; the philologist, Grassi, who died in 1831,</w:t>
      </w:r>
    </w:p>
    <w:p>
      <w:pPr>
        <w:pStyle w:val="Normal"/>
      </w:pPr>
      <w:r>
        <w:t xml:space="preserve">and many others have become blind at an age more or less advanced in</w:t>
      </w:r>
    </w:p>
    <w:p>
      <w:pPr>
        <w:pStyle w:val="Normal"/>
      </w:pPr>
      <w:r>
        <w:t xml:space="preserve">their working lives.</w:t>
      </w:r>
    </w:p>
    <w:p>
      <w:pPr>
        <w:pStyle w:val="Normal"/>
      </w:pPr>
      <w:r>
        <w:t xml:space="preserve">Probably the most remarkable of the blind scientists was the</w:t>
      </w:r>
    </w:p>
    <w:p>
      <w:pPr>
        <w:pStyle w:val="Normal"/>
      </w:pPr>
      <w:r>
        <w:t xml:space="preserve">Englishman, Saunderson, who in 1683, in his first year, was deprived of</w:t>
      </w:r>
    </w:p>
    <w:p>
      <w:pPr>
        <w:pStyle w:val="Normal"/>
      </w:pPr>
      <w:r>
        <w:t xml:space="preserve">sight after an attack of small-pox. In spite of his complete blindness</w:t>
      </w:r>
    </w:p>
    <w:p>
      <w:pPr>
        <w:pStyle w:val="Normal"/>
      </w:pPr>
      <w:r>
        <w:t xml:space="preserve">he assiduously studied the sciences, and graduated with honor at the</w:t>
      </w:r>
    </w:p>
    <w:p>
      <w:pPr>
        <w:pStyle w:val="Normal"/>
      </w:pPr>
      <w:r>
        <w:t xml:space="preserve">University of Cambridge in mathematics and optics. His sense of touch</w:t>
      </w:r>
    </w:p>
    <w:p>
      <w:pPr>
        <w:pStyle w:val="Normal"/>
      </w:pPr>
      <w:r>
        <w:t xml:space="preserve">was remarkable. He had a collection of old Roman medals, all of which,</w:t>
      </w:r>
    </w:p>
    <w:p>
      <w:pPr>
        <w:pStyle w:val="Normal"/>
      </w:pPr>
      <w:r>
        <w:t xml:space="preserve">without mistake, he could distinguish by their impressions. He also</w:t>
      </w:r>
    </w:p>
    <w:p>
      <w:pPr>
        <w:pStyle w:val="Normal"/>
      </w:pPr>
      <w:r>
        <w:t xml:space="preserve">seemed to have the ability to judge distance, and was said to have</w:t>
      </w:r>
    </w:p>
    <w:p>
      <w:pPr>
        <w:pStyle w:val="Normal"/>
      </w:pPr>
      <w:r>
        <w:t xml:space="preserve">known how far he had walked, and by the velocity he could even tell the</w:t>
      </w:r>
    </w:p>
    <w:p>
      <w:pPr>
        <w:pStyle w:val="Normal"/>
      </w:pPr>
      <w:r>
        <w:t xml:space="preserve">distance traversed in a vehicle. Among other blind mathematicians was</w:t>
      </w:r>
    </w:p>
    <w:p>
      <w:pPr>
        <w:pStyle w:val="Normal"/>
      </w:pPr>
      <w:r>
        <w:t xml:space="preserve">the Dutchman, Borghes (died in 1652); the French astronomer, the Count</w:t>
      </w:r>
    </w:p>
    <w:p>
      <w:pPr>
        <w:pStyle w:val="Normal"/>
      </w:pPr>
      <w:r>
        <w:t xml:space="preserve">de Pagan, who died in 1655; Galileo; the astronomer, Cassini, and</w:t>
      </w:r>
    </w:p>
    <w:p>
      <w:pPr>
        <w:pStyle w:val="Normal"/>
      </w:pPr>
      <w:r>
        <w:t xml:space="preserve">Berard, who became blind at twenty-three years, and was for a long time</w:t>
      </w:r>
    </w:p>
    <w:p>
      <w:pPr>
        <w:pStyle w:val="Normal"/>
      </w:pPr>
      <w:r>
        <w:t xml:space="preserve">Professor of Mathematics at the College of Briancon.</w:t>
      </w:r>
    </w:p>
    <w:p>
      <w:pPr>
        <w:pStyle w:val="Normal"/>
      </w:pPr>
      <w:r>
        <w:t xml:space="preserve">In the seventeenth century the sculptor, Jean Gonnelli, born in</w:t>
      </w:r>
    </w:p>
    <w:p>
      <w:pPr>
        <w:pStyle w:val="Normal"/>
      </w:pPr>
      <w:r>
        <w:t xml:space="preserve">Tuscany, became blind at twenty years; but in spite of his infirmity he</w:t>
      </w:r>
    </w:p>
    <w:p>
      <w:pPr>
        <w:pStyle w:val="Normal"/>
      </w:pPr>
      <w:r>
        <w:t xml:space="preserve">afterward executed what were regarded as his masterpieces. It is said</w:t>
      </w:r>
    </w:p>
    <w:p>
      <w:pPr>
        <w:pStyle w:val="Normal"/>
      </w:pPr>
      <w:r>
        <w:t xml:space="preserve">that he modeled a portrait of Pope Urban VIII, using as a guide his</w:t>
      </w:r>
    </w:p>
    <w:p>
      <w:pPr>
        <w:pStyle w:val="Normal"/>
      </w:pPr>
      <w:r>
        <w:t xml:space="preserve">hand, passed from time to time over the features. Lomazzo, the Italian</w:t>
      </w:r>
    </w:p>
    <w:p>
      <w:pPr>
        <w:pStyle w:val="Normal"/>
      </w:pPr>
      <w:r>
        <w:t xml:space="preserve">painter of the eighteenth century, is said to have continued his work</w:t>
      </w:r>
    </w:p>
    <w:p>
      <w:pPr>
        <w:pStyle w:val="Normal"/>
      </w:pPr>
      <w:r>
        <w:t xml:space="preserve">after becoming blind.</w:t>
      </w:r>
    </w:p>
    <w:p>
      <w:pPr>
        <w:pStyle w:val="Normal"/>
      </w:pPr>
      <w:r>
        <w:t xml:space="preserve">Several men distinguished for their bravery and ability in the art of</w:t>
      </w:r>
    </w:p>
    <w:p>
      <w:pPr>
        <w:pStyle w:val="Normal"/>
      </w:pPr>
      <w:r>
        <w:t xml:space="preserve">war have been blind. Jean de Troczow, most commonly known by the name</w:t>
      </w:r>
    </w:p>
    <w:p>
      <w:pPr>
        <w:pStyle w:val="Normal"/>
      </w:pPr>
      <w:r>
        <w:t xml:space="preserve">of Ziska, in 1420 lost his one remaining eye, and was afterward known</w:t>
      </w:r>
    </w:p>
    <w:p>
      <w:pPr>
        <w:pStyle w:val="Normal"/>
      </w:pPr>
      <w:r>
        <w:t xml:space="preserve">as the "old blind dog," but, nevertheless, led his troops to many</w:t>
      </w:r>
    </w:p>
    <w:p>
      <w:pPr>
        <w:pStyle w:val="Normal"/>
      </w:pPr>
      <w:r>
        <w:t xml:space="preserve">victories. Froissart beautifully describes the glorious death of the</w:t>
      </w:r>
    </w:p>
    <w:p>
      <w:pPr>
        <w:pStyle w:val="Normal"/>
      </w:pPr>
      <w:r>
        <w:t xml:space="preserve">blind King of Bohemia at the battle of Crecy in 1346. Louis III, King</w:t>
      </w:r>
    </w:p>
    <w:p>
      <w:pPr>
        <w:pStyle w:val="Normal"/>
      </w:pPr>
      <w:r>
        <w:t xml:space="preserve">of Provence; Boleslas III, Duke of Bohemia; Magnus IV, King of Norway,</w:t>
      </w:r>
    </w:p>
    <w:p>
      <w:pPr>
        <w:pStyle w:val="Normal"/>
      </w:pPr>
      <w:r>
        <w:t xml:space="preserve">and Bela II, King of Hungary, were blind. Nathaniel Price, a librarian</w:t>
      </w:r>
    </w:p>
    <w:p>
      <w:pPr>
        <w:pStyle w:val="Normal"/>
      </w:pPr>
      <w:r>
        <w:t xml:space="preserve">of Norwich in the last century, lost his sight in a voyage to America,</w:t>
      </w:r>
    </w:p>
    <w:p>
      <w:pPr>
        <w:pStyle w:val="Normal"/>
      </w:pPr>
      <w:r>
        <w:t xml:space="preserve">which, however, did not interfere in any degree with his duties, for</w:t>
      </w:r>
    </w:p>
    <w:p>
      <w:pPr>
        <w:pStyle w:val="Normal"/>
      </w:pPr>
      <w:r>
        <w:t xml:space="preserve">his books were in as good condition and their location as directly</w:t>
      </w:r>
    </w:p>
    <w:p>
      <w:pPr>
        <w:pStyle w:val="Normal"/>
      </w:pPr>
      <w:r>
        <w:t xml:space="preserve">under his knowledge, during his blindness as they were in his earlier</w:t>
      </w:r>
    </w:p>
    <w:p>
      <w:pPr>
        <w:pStyle w:val="Normal"/>
      </w:pPr>
      <w:r>
        <w:t xml:space="preserve">days. At the present day in New York there is a blind billiard expert</w:t>
      </w:r>
    </w:p>
    <w:p>
      <w:pPr>
        <w:pStyle w:val="Normal"/>
      </w:pPr>
      <w:r>
        <w:t xml:space="preserve">who occasionally gives exhibitions of his prowess.</w:t>
      </w:r>
    </w:p>
    <w:p>
      <w:pPr>
        <w:pStyle w:val="Normal"/>
      </w:pPr>
      <w:r>
        <w:t xml:space="preserve">Feats of Memory.--From time to time there have been individuals,</w:t>
      </w:r>
    </w:p>
    <w:p>
      <w:pPr>
        <w:pStyle w:val="Normal"/>
      </w:pPr>
      <w:r>
        <w:t xml:space="preserve">principally children, who gave wonderful exhibitions of memory, some</w:t>
      </w:r>
    </w:p>
    <w:p>
      <w:pPr>
        <w:pStyle w:val="Normal"/>
      </w:pPr>
      <w:r>
        <w:t xml:space="preserve">for dates, others for names, and some for rapid mental calculation.</w:t>
      </w:r>
    </w:p>
    <w:p>
      <w:pPr>
        <w:pStyle w:val="Normal"/>
      </w:pPr>
      <w:r>
        <w:t xml:space="preserve">Before the Anthropological Society in 1880 Broca exhibited a lad of</w:t>
      </w:r>
    </w:p>
    <w:p>
      <w:pPr>
        <w:pStyle w:val="Normal"/>
      </w:pPr>
      <w:r>
        <w:t xml:space="preserve">eleven, a Piedmontese, named Jacques Inaudi.  This boy, with a trick</w:t>
      </w:r>
    </w:p>
    <w:p>
      <w:pPr>
        <w:pStyle w:val="Normal"/>
      </w:pPr>
      <w:r>
        <w:t xml:space="preserve">monkey, had been found earning his livelihood by begging and by solving</w:t>
      </w:r>
    </w:p>
    <w:p>
      <w:pPr>
        <w:pStyle w:val="Normal"/>
      </w:pPr>
      <w:r>
        <w:t xml:space="preserve">mentally in a few minutes the most difficult problems in arithmetic. A</w:t>
      </w:r>
    </w:p>
    <w:p>
      <w:pPr>
        <w:pStyle w:val="Normal"/>
      </w:pPr>
      <w:r>
        <w:t xml:space="preserve">gentleman residing in Marseilles had seen him while soliciting alms</w:t>
      </w:r>
    </w:p>
    <w:p>
      <w:pPr>
        <w:pStyle w:val="Normal"/>
      </w:pPr>
      <w:r>
        <w:t xml:space="preserve">perform most astonishing feats of memory, and brought him to Paris. In</w:t>
      </w:r>
    </w:p>
    <w:p>
      <w:pPr>
        <w:pStyle w:val="Normal"/>
      </w:pPr>
      <w:r>
        <w:t xml:space="preserve">the presence of the Society Broca gave him verbally a task in</w:t>
      </w:r>
    </w:p>
    <w:p>
      <w:pPr>
        <w:pStyle w:val="Normal"/>
      </w:pPr>
      <w:r>
        <w:t xml:space="preserve">multiplication, composed of some trillions to be multiplied by</w:t>
      </w:r>
    </w:p>
    <w:p>
      <w:pPr>
        <w:pStyle w:val="Normal"/>
      </w:pPr>
      <w:r>
        <w:t xml:space="preserve">billions. In the presence of all the members he accomplished his task</w:t>
      </w:r>
    </w:p>
    <w:p>
      <w:pPr>
        <w:pStyle w:val="Normal"/>
      </w:pPr>
      <w:r>
        <w:t xml:space="preserve">in less than ten minutes, and without the aid of pencil and paper,</w:t>
      </w:r>
    </w:p>
    <w:p>
      <w:pPr>
        <w:pStyle w:val="Normal"/>
      </w:pPr>
      <w:r>
        <w:t xml:space="preserve">solving the whole problem mentally. Although not looking intelligent,</w:t>
      </w:r>
    </w:p>
    <w:p>
      <w:pPr>
        <w:pStyle w:val="Normal"/>
      </w:pPr>
      <w:r>
        <w:t xml:space="preserve">and not being able to read or write, he perhaps could surpass any one</w:t>
      </w:r>
    </w:p>
    <w:p>
      <w:pPr>
        <w:pStyle w:val="Normal"/>
      </w:pPr>
      <w:r>
        <w:t xml:space="preserve">in the world in his particular feat. It was stated that he proceeded</w:t>
      </w:r>
    </w:p>
    <w:p>
      <w:pPr>
        <w:pStyle w:val="Normal"/>
      </w:pPr>
      <w:r>
        <w:t xml:space="preserve">from left to right in his calculations, instead of from right to left</w:t>
      </w:r>
    </w:p>
    <w:p>
      <w:pPr>
        <w:pStyle w:val="Normal"/>
      </w:pPr>
      <w:r>
        <w:t xml:space="preserve">in the usual manner. In his personal appearance the only thing</w:t>
      </w:r>
    </w:p>
    <w:p>
      <w:pPr>
        <w:pStyle w:val="Normal"/>
      </w:pPr>
      <w:r>
        <w:t xml:space="preserve">indicative of his wonderful abilities was his high forehead.</w:t>
      </w:r>
    </w:p>
    <w:p>
      <w:pPr>
        <w:pStyle w:val="Normal"/>
      </w:pPr>
      <w:r>
        <w:t xml:space="preserve">An infant prodigy named Oscar Moore was exhibited to the physicians of</w:t>
      </w:r>
    </w:p>
    <w:p>
      <w:pPr>
        <w:pStyle w:val="Normal"/>
      </w:pPr>
      <w:r>
        <w:t xml:space="preserve">Chicago at the Central Music Hall in 1888, and excited considerable</w:t>
      </w:r>
    </w:p>
    <w:p>
      <w:pPr>
        <w:pStyle w:val="Normal"/>
      </w:pPr>
      <w:r>
        <w:t xml:space="preserve">comment at the time. The child was born of mulatto parents at Waco,</w:t>
      </w:r>
    </w:p>
    <w:p>
      <w:pPr>
        <w:pStyle w:val="Normal"/>
      </w:pPr>
      <w:r>
        <w:t xml:space="preserve">Texas, on August 19, 1885, and when only thirteen months old manifested</w:t>
      </w:r>
    </w:p>
    <w:p>
      <w:pPr>
        <w:pStyle w:val="Normal"/>
      </w:pPr>
      <w:r>
        <w:t xml:space="preserve">remarkable mental ability and precocity. S. V. Clevenger, a physician</w:t>
      </w:r>
    </w:p>
    <w:p>
      <w:pPr>
        <w:pStyle w:val="Normal"/>
      </w:pPr>
      <w:r>
        <w:t xml:space="preserve">of Chicago, has described the child as follows:--</w:t>
      </w:r>
    </w:p>
    <w:p>
      <w:pPr>
        <w:pStyle w:val="Normal"/>
      </w:pPr>
      <w:r>
        <w:t xml:space="preserve">"Oscar was born blind and, as frequently occurs in such cases, the</w:t>
      </w:r>
    </w:p>
    <w:p>
      <w:pPr>
        <w:pStyle w:val="Normal"/>
      </w:pPr>
      <w:r>
        <w:t xml:space="preserve">touch-sense compensatingly developed extraordinarily. It was observed</w:t>
      </w:r>
    </w:p>
    <w:p>
      <w:pPr>
        <w:pStyle w:val="Normal"/>
      </w:pPr>
      <w:r>
        <w:t xml:space="preserve">that after touching a person once or twice with his stubby baby</w:t>
      </w:r>
    </w:p>
    <w:p>
      <w:pPr>
        <w:pStyle w:val="Normal"/>
      </w:pPr>
      <w:r>
        <w:t xml:space="preserve">fingers, he could thereafter unfailingly recognize and call by name the</w:t>
      </w:r>
    </w:p>
    <w:p>
      <w:pPr>
        <w:pStyle w:val="Normal"/>
      </w:pPr>
      <w:r>
        <w:t xml:space="preserve">one whose hand he again felt. The optic sense is the only one</w:t>
      </w:r>
    </w:p>
    <w:p>
      <w:pPr>
        <w:pStyle w:val="Normal"/>
      </w:pPr>
      <w:r>
        <w:t xml:space="preserve">defective, for tests reveal that his hearing, taste, and smell are</w:t>
      </w:r>
    </w:p>
    <w:p>
      <w:pPr>
        <w:pStyle w:val="Normal"/>
      </w:pPr>
      <w:r>
        <w:t xml:space="preserve">acute, and the tactile development surpasses in refinement. But his</w:t>
      </w:r>
    </w:p>
    <w:p>
      <w:pPr>
        <w:pStyle w:val="Normal"/>
      </w:pPr>
      <w:r>
        <w:t xml:space="preserve">memory is the most remarkable peculiarity, for when his sister conned</w:t>
      </w:r>
    </w:p>
    <w:p>
      <w:pPr>
        <w:pStyle w:val="Normal"/>
      </w:pPr>
      <w:r>
        <w:t xml:space="preserve">her lessons at home, baby Oscar, less than two years old, would recite</w:t>
      </w:r>
    </w:p>
    <w:p>
      <w:pPr>
        <w:pStyle w:val="Normal"/>
      </w:pPr>
      <w:r>
        <w:t xml:space="preserve">all he heard her read. Unlike some idiot savants, in which category he</w:t>
      </w:r>
    </w:p>
    <w:p>
      <w:pPr>
        <w:pStyle w:val="Normal"/>
      </w:pPr>
      <w:r>
        <w:t xml:space="preserve">is not to be included, who repeat parrot-like what they have once</w:t>
      </w:r>
    </w:p>
    <w:p>
      <w:pPr>
        <w:pStyle w:val="Normal"/>
      </w:pPr>
      <w:r>
        <w:t xml:space="preserve">heard, baby Oscar seems to digest what he hears, and requires at least</w:t>
      </w:r>
    </w:p>
    <w:p>
      <w:pPr>
        <w:pStyle w:val="Normal"/>
      </w:pPr>
      <w:r>
        <w:t xml:space="preserve">more than one repetition of what he is trying to remember, after which</w:t>
      </w:r>
    </w:p>
    <w:p>
      <w:pPr>
        <w:pStyle w:val="Normal"/>
      </w:pPr>
      <w:r>
        <w:t xml:space="preserve">he possesses the information imparted and is able to yield it at once</w:t>
      </w:r>
    </w:p>
    <w:p>
      <w:pPr>
        <w:pStyle w:val="Normal"/>
      </w:pPr>
      <w:r>
        <w:t xml:space="preserve">when questioned. It is not necessary for him to commence at the</w:t>
      </w:r>
    </w:p>
    <w:p>
      <w:pPr>
        <w:pStyle w:val="Normal"/>
      </w:pPr>
      <w:r>
        <w:t xml:space="preserve">beginning, as the possessors of some notable memories were compelled to</w:t>
      </w:r>
    </w:p>
    <w:p>
      <w:pPr>
        <w:pStyle w:val="Normal"/>
      </w:pPr>
      <w:r>
        <w:t xml:space="preserve">do, but he skips about to any required part of his repertoire.</w:t>
      </w:r>
    </w:p>
    <w:p>
      <w:pPr>
        <w:pStyle w:val="Normal"/>
      </w:pPr>
      <w:r>
        <w:t xml:space="preserve">"He sings a number of songs and counts in different languages, but it</w:t>
      </w:r>
    </w:p>
    <w:p>
      <w:pPr>
        <w:pStyle w:val="Normal"/>
      </w:pPr>
      <w:r>
        <w:t xml:space="preserve">is not supposable that he understands every word he utters. If,</w:t>
      </w:r>
    </w:p>
    <w:p>
      <w:pPr>
        <w:pStyle w:val="Normal"/>
      </w:pPr>
      <w:r>
        <w:t xml:space="preserve">however, his understanding develops as it promises to do, he will</w:t>
      </w:r>
    </w:p>
    <w:p>
      <w:pPr>
        <w:pStyle w:val="Normal"/>
      </w:pPr>
      <w:r>
        <w:t xml:space="preserve">become a decided polyglot. He has mastered an appalling array of</w:t>
      </w:r>
    </w:p>
    <w:p>
      <w:pPr>
        <w:pStyle w:val="Normal"/>
      </w:pPr>
      <w:r>
        <w:t xml:space="preserve">statistics, such as the areas in square miles of hundreds of countries,</w:t>
      </w:r>
    </w:p>
    <w:p>
      <w:pPr>
        <w:pStyle w:val="Normal"/>
      </w:pPr>
      <w:r>
        <w:t xml:space="preserve">the population of the world's principal cities, the birthdays of all</w:t>
      </w:r>
    </w:p>
    <w:p>
      <w:pPr>
        <w:pStyle w:val="Normal"/>
      </w:pPr>
      <w:r>
        <w:t xml:space="preserve">the Presidents, the names of all the cities of the United States of</w:t>
      </w:r>
    </w:p>
    <w:p>
      <w:pPr>
        <w:pStyle w:val="Normal"/>
      </w:pPr>
      <w:r>
        <w:t xml:space="preserve">over 10,000 inhabitants, and a lot of mathematical data. He is greatly</w:t>
      </w:r>
    </w:p>
    <w:p>
      <w:pPr>
        <w:pStyle w:val="Normal"/>
      </w:pPr>
      <w:r>
        <w:t xml:space="preserve">attracted by music, and this leads to the expectation that when more</w:t>
      </w:r>
    </w:p>
    <w:p>
      <w:pPr>
        <w:pStyle w:val="Normal"/>
      </w:pPr>
      <w:r>
        <w:t xml:space="preserve">mature he may rival Blind Tom.</w:t>
      </w:r>
    </w:p>
    <w:p>
      <w:pPr>
        <w:pStyle w:val="Normal"/>
      </w:pPr>
      <w:r>
        <w:t xml:space="preserve">"In disposition he is very amiable, but rather grave beyond his years.</w:t>
      </w:r>
    </w:p>
    <w:p>
      <w:pPr>
        <w:pStyle w:val="Normal"/>
      </w:pPr>
      <w:r>
        <w:t xml:space="preserve">He shows great affection for his father, and is as playful and as happy</w:t>
      </w:r>
    </w:p>
    <w:p>
      <w:pPr>
        <w:pStyle w:val="Normal"/>
      </w:pPr>
      <w:r>
        <w:t xml:space="preserve">as the ordinary child. He sleeps soundly, has a good childish appetite,</w:t>
      </w:r>
    </w:p>
    <w:p>
      <w:pPr>
        <w:pStyle w:val="Normal"/>
      </w:pPr>
      <w:r>
        <w:t xml:space="preserve">and appears to be in perfect health. His motions are quick but not</w:t>
      </w:r>
    </w:p>
    <w:p>
      <w:pPr>
        <w:pStyle w:val="Normal"/>
      </w:pPr>
      <w:r>
        <w:t xml:space="preserve">nervous, and are as well coordinated as in a child of ten. In fact, he</w:t>
      </w:r>
    </w:p>
    <w:p>
      <w:pPr>
        <w:pStyle w:val="Normal"/>
      </w:pPr>
      <w:r>
        <w:t xml:space="preserve">impresses one as having the intelligence of a much older child than</w:t>
      </w:r>
    </w:p>
    <w:p>
      <w:pPr>
        <w:pStyle w:val="Normal"/>
      </w:pPr>
      <w:r>
        <w:t xml:space="preserve">three years (now five years), but his height, dentition, and general</w:t>
      </w:r>
    </w:p>
    <w:p>
      <w:pPr>
        <w:pStyle w:val="Normal"/>
      </w:pPr>
      <w:r>
        <w:t xml:space="preserve">appearance indicate the truthfulness of the age assigned. An evidence</w:t>
      </w:r>
    </w:p>
    <w:p>
      <w:pPr>
        <w:pStyle w:val="Normal"/>
      </w:pPr>
      <w:r>
        <w:t xml:space="preserve">of his symmetrical mental development appears in his extreme</w:t>
      </w:r>
    </w:p>
    <w:p>
      <w:pPr>
        <w:pStyle w:val="Normal"/>
      </w:pPr>
      <w:r>
        <w:t xml:space="preserve">inquisitiveness. He wants to understand the meaning of what he is</w:t>
      </w:r>
    </w:p>
    <w:p>
      <w:pPr>
        <w:pStyle w:val="Normal"/>
      </w:pPr>
      <w:r>
        <w:t xml:space="preserve">taught, and some kind of an explanation must be given him for what he</w:t>
      </w:r>
    </w:p>
    <w:p>
      <w:pPr>
        <w:pStyle w:val="Normal"/>
      </w:pPr>
      <w:r>
        <w:t xml:space="preserve">learns. Were his memory alone abnormally great and other faculties</w:t>
      </w:r>
    </w:p>
    <w:p>
      <w:pPr>
        <w:pStyle w:val="Normal"/>
      </w:pPr>
      <w:r>
        <w:t xml:space="preserve">defective, this would hardly be the case; but if so, it cannot at</w:t>
      </w:r>
    </w:p>
    <w:p>
      <w:pPr>
        <w:pStyle w:val="Normal"/>
      </w:pPr>
      <w:r>
        <w:t xml:space="preserve">present be determined.</w:t>
      </w:r>
    </w:p>
    <w:p>
      <w:pPr>
        <w:pStyle w:val="Normal"/>
      </w:pPr>
      <w:r>
        <w:t xml:space="preserve">"His complexion is yellow, with African features, flat nose, thick lips</w:t>
      </w:r>
    </w:p>
    <w:p>
      <w:pPr>
        <w:pStyle w:val="Normal"/>
      </w:pPr>
      <w:r>
        <w:t xml:space="preserve">but not prognathous, superciliary ridges undeveloped, causing the</w:t>
      </w:r>
    </w:p>
    <w:p>
      <w:pPr>
        <w:pStyle w:val="Normal"/>
      </w:pPr>
      <w:r>
        <w:t xml:space="preserve">forehead to protrude a little. His head measures 19 inches in</w:t>
      </w:r>
    </w:p>
    <w:p>
      <w:pPr>
        <w:pStyle w:val="Normal"/>
      </w:pPr>
      <w:r>
        <w:t xml:space="preserve">circumference, on a line with the upper ear-tips, the forehead being</w:t>
      </w:r>
    </w:p>
    <w:p>
      <w:pPr>
        <w:pStyle w:val="Normal"/>
      </w:pPr>
      <w:r>
        <w:t xml:space="preserve">much narrower than the occipitoparietal portion, which is noticeably</w:t>
      </w:r>
    </w:p>
    <w:p>
      <w:pPr>
        <w:pStyle w:val="Normal"/>
      </w:pPr>
      <w:r>
        <w:t xml:space="preserve">very wide. The occiput protrudes backward, causing a forward sweep of</w:t>
      </w:r>
    </w:p>
    <w:p>
      <w:pPr>
        <w:pStyle w:val="Normal"/>
      </w:pPr>
      <w:r>
        <w:t xml:space="preserve">the back of the neck. From the nose-root to the nucha over the head he</w:t>
      </w:r>
    </w:p>
    <w:p>
      <w:pPr>
        <w:pStyle w:val="Normal"/>
      </w:pPr>
      <w:r>
        <w:t xml:space="preserve">measures 13 1/2 inches, and between upper ear-tips across and over the</w:t>
      </w:r>
    </w:p>
    <w:p>
      <w:pPr>
        <w:pStyle w:val="Normal"/>
      </w:pPr>
      <w:r>
        <w:t xml:space="preserve">head 11 inches, which is so close to the eight-and ten-inch standard</w:t>
      </w:r>
    </w:p>
    <w:p>
      <w:pPr>
        <w:pStyle w:val="Normal"/>
      </w:pPr>
      <w:r>
        <w:t xml:space="preserve">that he may be called mesocephalic. The bulging in the vicinity of the</w:t>
      </w:r>
    </w:p>
    <w:p>
      <w:pPr>
        <w:pStyle w:val="Normal"/>
      </w:pPr>
      <w:r>
        <w:t xml:space="preserve">parietal region accords remarkably with speculations upon the location</w:t>
      </w:r>
    </w:p>
    <w:p>
      <w:pPr>
        <w:pStyle w:val="Normal"/>
      </w:pPr>
      <w:r>
        <w:t xml:space="preserve">of the auditory memory in that region, such as those in the American</w:t>
      </w:r>
    </w:p>
    <w:p>
      <w:pPr>
        <w:pStyle w:val="Normal"/>
      </w:pPr>
      <w:r>
        <w:t xml:space="preserve">Naturalist, July, 1888, and the fact that injury of that part of the</w:t>
      </w:r>
    </w:p>
    <w:p>
      <w:pPr>
        <w:pStyle w:val="Normal"/>
      </w:pPr>
      <w:r>
        <w:t xml:space="preserve">brain may cause loss of memory of the meaning of words. It may be that</w:t>
      </w:r>
    </w:p>
    <w:p>
      <w:pPr>
        <w:pStyle w:val="Normal"/>
      </w:pPr>
      <w:r>
        <w:t xml:space="preserve">the premature death of the mother's children has some significance in</w:t>
      </w:r>
    </w:p>
    <w:p>
      <w:pPr>
        <w:pStyle w:val="Normal"/>
      </w:pPr>
      <w:r>
        <w:t xml:space="preserve">connection with Oscar's phenomenal development. There is certainly a</w:t>
      </w:r>
    </w:p>
    <w:p>
      <w:pPr>
        <w:pStyle w:val="Normal"/>
      </w:pPr>
      <w:r>
        <w:t xml:space="preserve">hypernutrition of the parietal brain with atrophy of the optic tract,</w:t>
      </w:r>
    </w:p>
    <w:p>
      <w:pPr>
        <w:pStyle w:val="Normal"/>
      </w:pPr>
      <w:r>
        <w:t xml:space="preserve">both of which conditions could arise from abnormal vascular causes, or</w:t>
      </w:r>
    </w:p>
    <w:p>
      <w:pPr>
        <w:pStyle w:val="Normal"/>
      </w:pPr>
      <w:r>
        <w:t xml:space="preserve">the extra growth of the auditory memory region may have deprived of</w:t>
      </w:r>
    </w:p>
    <w:p>
      <w:pPr>
        <w:pStyle w:val="Normal"/>
      </w:pPr>
      <w:r>
        <w:t xml:space="preserve">nutrition, by pressure, the adjacent optic centers in the occipital</w:t>
      </w:r>
    </w:p>
    <w:p>
      <w:pPr>
        <w:pStyle w:val="Normal"/>
      </w:pPr>
      <w:r>
        <w:t xml:space="preserve">brain. The otherwise normal motion of the eyes indicates the nystagmus</w:t>
      </w:r>
    </w:p>
    <w:p>
      <w:pPr>
        <w:pStyle w:val="Normal"/>
      </w:pPr>
      <w:r>
        <w:t xml:space="preserve">to be functional.</w:t>
      </w:r>
    </w:p>
    <w:p>
      <w:pPr>
        <w:pStyle w:val="Normal"/>
      </w:pPr>
      <w:r>
        <w:t xml:space="preserve">"Sudden exaltation of the memory is often the consequence of grave</w:t>
      </w:r>
    </w:p>
    <w:p>
      <w:pPr>
        <w:pStyle w:val="Normal"/>
      </w:pPr>
      <w:r>
        <w:t xml:space="preserve">brain disease, and in children this symptom is most frequent.</w:t>
      </w:r>
    </w:p>
    <w:p>
      <w:pPr>
        <w:pStyle w:val="Normal"/>
      </w:pPr>
      <w:r>
        <w:t xml:space="preserve">Pritchard, Rush, and other writers upon mental disorders record</w:t>
      </w:r>
    </w:p>
    <w:p>
      <w:pPr>
        <w:pStyle w:val="Normal"/>
      </w:pPr>
      <w:r>
        <w:t xml:space="preserve">interesting instances of remarkable memory-increase before death,</w:t>
      </w:r>
    </w:p>
    <w:p>
      <w:pPr>
        <w:pStyle w:val="Normal"/>
      </w:pPr>
      <w:r>
        <w:t xml:space="preserve">mainly in adults, and during fever and insanity. In simple mania the</w:t>
      </w:r>
    </w:p>
    <w:p>
      <w:pPr>
        <w:pStyle w:val="Normal"/>
      </w:pPr>
      <w:r>
        <w:t xml:space="preserve">memory is often very acute.  Romberg tells of a young girl who lost her</w:t>
      </w:r>
    </w:p>
    <w:p>
      <w:pPr>
        <w:pStyle w:val="Normal"/>
      </w:pPr>
      <w:r>
        <w:t xml:space="preserve">sight after an attack of small-pox, but acquired an extraordinary</w:t>
      </w:r>
    </w:p>
    <w:p>
      <w:pPr>
        <w:pStyle w:val="Normal"/>
      </w:pPr>
      <w:r>
        <w:t xml:space="preserve">memory. He calls attention to the fact that the scrofulous and rachitic</w:t>
      </w:r>
    </w:p>
    <w:p>
      <w:pPr>
        <w:pStyle w:val="Normal"/>
      </w:pPr>
      <w:r>
        <w:t xml:space="preserve">diatheses in childhood are sometimes accompanied by this disorder.</w:t>
      </w:r>
    </w:p>
    <w:p>
      <w:pPr>
        <w:pStyle w:val="Normal"/>
      </w:pPr>
      <w:r>
        <w:t xml:space="preserve">Winslow notes that in the incipient state of the brain disease of early</w:t>
      </w:r>
    </w:p>
    <w:p>
      <w:pPr>
        <w:pStyle w:val="Normal"/>
      </w:pPr>
      <w:r>
        <w:t xml:space="preserve">life connected with fevers, disturbed conditions of the cerebral</w:t>
      </w:r>
    </w:p>
    <w:p>
      <w:pPr>
        <w:pStyle w:val="Normal"/>
      </w:pPr>
      <w:r>
        <w:t xml:space="preserve">circulation and vessels, and in affections of advanced life, there is</w:t>
      </w:r>
    </w:p>
    <w:p>
      <w:pPr>
        <w:pStyle w:val="Normal"/>
      </w:pPr>
      <w:r>
        <w:t xml:space="preserve">often witnessed a remarkable exaltation of the memory, which may herald</w:t>
      </w:r>
    </w:p>
    <w:p>
      <w:pPr>
        <w:pStyle w:val="Normal"/>
      </w:pPr>
      <w:r>
        <w:t xml:space="preserve">death by apoplexy.</w:t>
      </w:r>
    </w:p>
    <w:p>
      <w:pPr>
        <w:pStyle w:val="Normal"/>
      </w:pPr>
      <w:r>
        <w:t xml:space="preserve">"Not only has the institution of intelligence in idiots dated from</w:t>
      </w:r>
    </w:p>
    <w:p>
      <w:pPr>
        <w:pStyle w:val="Normal"/>
      </w:pPr>
      <w:r>
        <w:t xml:space="preserve">falls upon the head, but extra mentality has been conferred by such an</w:t>
      </w:r>
    </w:p>
    <w:p>
      <w:pPr>
        <w:pStyle w:val="Normal"/>
      </w:pPr>
      <w:r>
        <w:t xml:space="preserve">event Pritchard tells of three idiot brothers, one of whom, after a</w:t>
      </w:r>
    </w:p>
    <w:p>
      <w:pPr>
        <w:pStyle w:val="Normal"/>
      </w:pPr>
      <w:r>
        <w:t xml:space="preserve">severe head injury, brightened up and became a barrister, while his</w:t>
      </w:r>
    </w:p>
    <w:p>
      <w:pPr>
        <w:pStyle w:val="Normal"/>
      </w:pPr>
      <w:r>
        <w:t xml:space="preserve">brothers remained idiotic. 'Father Mabillon,' says Winslow, 'is said to</w:t>
      </w:r>
    </w:p>
    <w:p>
      <w:pPr>
        <w:pStyle w:val="Normal"/>
      </w:pPr>
      <w:r>
        <w:t xml:space="preserve">have been an idiot until twenty-six years of age, when he fractured his</w:t>
      </w:r>
    </w:p>
    <w:p>
      <w:pPr>
        <w:pStyle w:val="Normal"/>
      </w:pPr>
      <w:r>
        <w:t xml:space="preserve">skull against a stone staircase. He was trepanned. After recovering,</w:t>
      </w:r>
    </w:p>
    <w:p>
      <w:pPr>
        <w:pStyle w:val="Normal"/>
      </w:pPr>
      <w:r>
        <w:t xml:space="preserve">his intellect fully developed itself in a mind endowed with a lively</w:t>
      </w:r>
    </w:p>
    <w:p>
      <w:pPr>
        <w:pStyle w:val="Normal"/>
      </w:pPr>
      <w:r>
        <w:t xml:space="preserve">imagination, an amazing memory, and a zeal for study rarely equaled.'</w:t>
      </w:r>
    </w:p>
    <w:p>
      <w:pPr>
        <w:pStyle w:val="Normal"/>
      </w:pPr>
      <w:r>
        <w:t xml:space="preserve">Such instances can be accounted for by the brain having previously been</w:t>
      </w:r>
    </w:p>
    <w:p>
      <w:pPr>
        <w:pStyle w:val="Normal"/>
      </w:pPr>
      <w:r>
        <w:t xml:space="preserve">poorly nourished by a defective blood supply, which defect was remedied</w:t>
      </w:r>
    </w:p>
    <w:p>
      <w:pPr>
        <w:pStyle w:val="Normal"/>
      </w:pPr>
      <w:r>
        <w:t xml:space="preserve">by the increased circulation afforded by the head-injury.</w:t>
      </w:r>
    </w:p>
    <w:p>
      <w:pPr>
        <w:pStyle w:val="Normal"/>
      </w:pPr>
      <w:r>
        <w:t xml:space="preserve">"It is a commonly known fact that activity of the brain is attended</w:t>
      </w:r>
    </w:p>
    <w:p>
      <w:pPr>
        <w:pStyle w:val="Normal"/>
      </w:pPr>
      <w:r>
        <w:t xml:space="preserve">with a greater head-circulation than when the mind is dull, within</w:t>
      </w:r>
    </w:p>
    <w:p>
      <w:pPr>
        <w:pStyle w:val="Normal"/>
      </w:pPr>
      <w:r>
        <w:t xml:space="preserve">certain limits. Anomalous development of the brain through</w:t>
      </w:r>
    </w:p>
    <w:p>
      <w:pPr>
        <w:pStyle w:val="Normal"/>
      </w:pPr>
      <w:r>
        <w:t xml:space="preserve">blood-vessels, affording an extra nutritive supply to the mental</w:t>
      </w:r>
    </w:p>
    <w:p>
      <w:pPr>
        <w:pStyle w:val="Normal"/>
      </w:pPr>
      <w:r>
        <w:t xml:space="preserve">apparatus, can readily be conceived as occurring before birth, just as</w:t>
      </w:r>
    </w:p>
    <w:p>
      <w:pPr>
        <w:pStyle w:val="Normal"/>
      </w:pPr>
      <w:r>
        <w:t xml:space="preserve">aberrant nutrition elsewhere produces giants from parents of ordinary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"There is but one sense-defect in the child Oscar, his</w:t>
      </w:r>
    </w:p>
    <w:p>
      <w:pPr>
        <w:pStyle w:val="Normal"/>
      </w:pPr>
      <w:r>
        <w:t xml:space="preserve">eyesight-absence, and that is atoned for by his hearing and</w:t>
      </w:r>
    </w:p>
    <w:p>
      <w:pPr>
        <w:pStyle w:val="Normal"/>
      </w:pPr>
      <w:r>
        <w:t xml:space="preserve">touch-acuteness, as it generally is in the blind. Spitzka and others</w:t>
      </w:r>
    </w:p>
    <w:p>
      <w:pPr>
        <w:pStyle w:val="Normal"/>
      </w:pPr>
      <w:r>
        <w:t xml:space="preserve">demonstrate that in such cases other parts of the brain enlarge to</w:t>
      </w:r>
    </w:p>
    <w:p>
      <w:pPr>
        <w:pStyle w:val="Normal"/>
      </w:pPr>
      <w:r>
        <w:t xml:space="preserve">compensate for the atrophic portion which is connected with the</w:t>
      </w:r>
    </w:p>
    <w:p>
      <w:pPr>
        <w:pStyle w:val="Normal"/>
      </w:pPr>
      <w:r>
        <w:t xml:space="preserve">functionless nerves. This, considered with his apparently perfect,</w:t>
      </w:r>
    </w:p>
    <w:p>
      <w:pPr>
        <w:pStyle w:val="Normal"/>
      </w:pPr>
      <w:r>
        <w:t xml:space="preserve">mental and physical health, leaves no reason to suppose that Oscar's</w:t>
      </w:r>
    </w:p>
    <w:p>
      <w:pPr>
        <w:pStyle w:val="Normal"/>
      </w:pPr>
      <w:r>
        <w:t xml:space="preserve">extravagant memory depends upon disease any more than we can suspect</w:t>
      </w:r>
    </w:p>
    <w:p>
      <w:pPr>
        <w:pStyle w:val="Normal"/>
      </w:pPr>
      <w:r>
        <w:t xml:space="preserve">all giants of being sickly, though the anomaly is doubtless due to</w:t>
      </w:r>
    </w:p>
    <w:p>
      <w:pPr>
        <w:pStyle w:val="Normal"/>
      </w:pPr>
      <w:r>
        <w:t xml:space="preserve">pathologic conditions. Of course, there is no predicting what may</w:t>
      </w:r>
    </w:p>
    <w:p>
      <w:pPr>
        <w:pStyle w:val="Normal"/>
      </w:pPr>
      <w:r>
        <w:t xml:space="preserve">develop later in his life, but in any event science will be benefited.</w:t>
      </w:r>
    </w:p>
    <w:p>
      <w:pPr>
        <w:pStyle w:val="Normal"/>
      </w:pPr>
      <w:r>
        <w:t xml:space="preserve">"It is a popular idea that great vigor of memory is often associated</w:t>
      </w:r>
    </w:p>
    <w:p>
      <w:pPr>
        <w:pStyle w:val="Normal"/>
      </w:pPr>
      <w:r>
        <w:t xml:space="preserve">with low-grade intelligence, and cases such as Blind Tom and other</w:t>
      </w:r>
    </w:p>
    <w:p>
      <w:pPr>
        <w:pStyle w:val="Normal"/>
      </w:pPr>
      <w:r>
        <w:t xml:space="preserve">'idiot savants,' who could repeat the contents of a newspaper after a</w:t>
      </w:r>
    </w:p>
    <w:p>
      <w:pPr>
        <w:pStyle w:val="Normal"/>
      </w:pPr>
      <w:r>
        <w:t xml:space="preserve">single reading, justify the supposition.  Fearon, on 'Mental Vigor,'</w:t>
      </w:r>
    </w:p>
    <w:p>
      <w:pPr>
        <w:pStyle w:val="Normal"/>
      </w:pPr>
      <w:r>
        <w:t xml:space="preserve">tells of a man who could remember the day that every person had been</w:t>
      </w:r>
    </w:p>
    <w:p>
      <w:pPr>
        <w:pStyle w:val="Normal"/>
      </w:pPr>
      <w:r>
        <w:t xml:space="preserve">buried in the parish for thirty-five years, and could repeat with</w:t>
      </w:r>
    </w:p>
    <w:p>
      <w:pPr>
        <w:pStyle w:val="Normal"/>
      </w:pPr>
      <w:r>
        <w:t xml:space="preserve">unvarying accuracy the name and age of the deceased and the mourners at</w:t>
      </w:r>
    </w:p>
    <w:p>
      <w:pPr>
        <w:pStyle w:val="Normal"/>
      </w:pPr>
      <w:r>
        <w:t xml:space="preserve">the funeral. But he was a complete fool. Out of the line of burials he</w:t>
      </w:r>
    </w:p>
    <w:p>
      <w:pPr>
        <w:pStyle w:val="Normal"/>
      </w:pPr>
      <w:r>
        <w:t xml:space="preserve">had not one idea, could not give an intelligible reply to a single</w:t>
      </w:r>
    </w:p>
    <w:p>
      <w:pPr>
        <w:pStyle w:val="Normal"/>
      </w:pPr>
      <w:r>
        <w:t xml:space="preserve">question, nor be trusted even to feed himself. While memory-development</w:t>
      </w:r>
    </w:p>
    <w:p>
      <w:pPr>
        <w:pStyle w:val="Normal"/>
      </w:pPr>
      <w:r>
        <w:t xml:space="preserve">is thus apparent in some otherwise defective intellects, it has</w:t>
      </w:r>
    </w:p>
    <w:p>
      <w:pPr>
        <w:pStyle w:val="Normal"/>
      </w:pPr>
      <w:r>
        <w:t xml:space="preserve">probably as often or oftener been observed to occur in connection with</w:t>
      </w:r>
    </w:p>
    <w:p>
      <w:pPr>
        <w:pStyle w:val="Normal"/>
      </w:pPr>
      <w:r>
        <w:t xml:space="preserve">full or great intelligence. Edmund Burke, Clarendon, John Locke,</w:t>
      </w:r>
    </w:p>
    <w:p>
      <w:pPr>
        <w:pStyle w:val="Normal"/>
      </w:pPr>
      <w:r>
        <w:t xml:space="preserve">Archbishop Tillotson, and Dr. Johnson were all distinguished for having</w:t>
      </w:r>
    </w:p>
    <w:p>
      <w:pPr>
        <w:pStyle w:val="Normal"/>
      </w:pPr>
      <w:r>
        <w:t xml:space="preserve">great strength of memory. Sir W.  Hamilton observed that Grotius,</w:t>
      </w:r>
    </w:p>
    <w:p>
      <w:pPr>
        <w:pStyle w:val="Normal"/>
      </w:pPr>
      <w:r>
        <w:t xml:space="preserve">Pascal, Leibnitz, and Euler were not less celebrated for their</w:t>
      </w:r>
    </w:p>
    <w:p>
      <w:pPr>
        <w:pStyle w:val="Normal"/>
      </w:pPr>
      <w:r>
        <w:t xml:space="preserve">intelligence than for their memory.  Ben Jonson could repeat all that</w:t>
      </w:r>
    </w:p>
    <w:p>
      <w:pPr>
        <w:pStyle w:val="Normal"/>
      </w:pPr>
      <w:r>
        <w:t xml:space="preserve">he had written and whole books he had read. Themistocles could call by</w:t>
      </w:r>
    </w:p>
    <w:p>
      <w:pPr>
        <w:pStyle w:val="Normal"/>
      </w:pPr>
      <w:r>
        <w:t xml:space="preserve">name the 20,000 citizens of Athens. Cyrus is said to have known the</w:t>
      </w:r>
    </w:p>
    <w:p>
      <w:pPr>
        <w:pStyle w:val="Normal"/>
      </w:pPr>
      <w:r>
        <w:t xml:space="preserve">name of every soldier in his army. Hortensius, a great Roman orator,</w:t>
      </w:r>
    </w:p>
    <w:p>
      <w:pPr>
        <w:pStyle w:val="Normal"/>
      </w:pPr>
      <w:r>
        <w:t xml:space="preserve">and Seneca had also great memories. Niebuhr, the Danish historian, was</w:t>
      </w:r>
    </w:p>
    <w:p>
      <w:pPr>
        <w:pStyle w:val="Normal"/>
      </w:pPr>
      <w:r>
        <w:t xml:space="preserve">remarkable for his acuteness of memory. Sir James Mackintosh, Dugald</w:t>
      </w:r>
    </w:p>
    <w:p>
      <w:pPr>
        <w:pStyle w:val="Normal"/>
      </w:pPr>
      <w:r>
        <w:t xml:space="preserve">Stewart, and Dr. Gregory had similar reputations.</w:t>
      </w:r>
    </w:p>
    <w:p>
      <w:pPr>
        <w:pStyle w:val="Normal"/>
      </w:pPr>
      <w:r>
        <w:t xml:space="preserve">"Nor does great mental endowment entail physical enfeeblement; for,</w:t>
      </w:r>
    </w:p>
    <w:p>
      <w:pPr>
        <w:pStyle w:val="Normal"/>
      </w:pPr>
      <w:r>
        <w:t xml:space="preserve">with temperance, literary men have reached extreme old age, as in the</w:t>
      </w:r>
    </w:p>
    <w:p>
      <w:pPr>
        <w:pStyle w:val="Normal"/>
      </w:pPr>
      <w:r>
        <w:t xml:space="preserve">cases of Klopstock, Goethe, Chaucer, and the average age attained by</w:t>
      </w:r>
    </w:p>
    <w:p>
      <w:pPr>
        <w:pStyle w:val="Normal"/>
      </w:pPr>
      <w:r>
        <w:t xml:space="preserve">all the signers of the American Declaration of Independence was</w:t>
      </w:r>
    </w:p>
    <w:p>
      <w:pPr>
        <w:pStyle w:val="Normal"/>
      </w:pPr>
      <w:r>
        <w:t xml:space="preserve">sixty-four years, many of them being highly gifted men intellectually.</w:t>
      </w:r>
    </w:p>
    <w:p>
      <w:pPr>
        <w:pStyle w:val="Normal"/>
      </w:pPr>
      <w:r>
        <w:t xml:space="preserve">Thus, in the case of the phenomenal Oscar it cannot be predicted that</w:t>
      </w:r>
    </w:p>
    <w:p>
      <w:pPr>
        <w:pStyle w:val="Normal"/>
      </w:pPr>
      <w:r>
        <w:t xml:space="preserve">he will not develop, as he now promises to do, equal and extraordinary</w:t>
      </w:r>
    </w:p>
    <w:p>
      <w:pPr>
        <w:pStyle w:val="Normal"/>
      </w:pPr>
      <w:r>
        <w:t xml:space="preserve">powers of mind, even though it would be rare in one of his racial</w:t>
      </w:r>
    </w:p>
    <w:p>
      <w:pPr>
        <w:pStyle w:val="Normal"/>
      </w:pPr>
      <w:r>
        <w:t xml:space="preserve">descent, and in the face of the fact that precocity gives no assurance</w:t>
      </w:r>
    </w:p>
    <w:p>
      <w:pPr>
        <w:pStyle w:val="Normal"/>
      </w:pPr>
      <w:r>
        <w:t xml:space="preserve">of adult brightness, for it can be urged that John Stuart Mill read</w:t>
      </w:r>
    </w:p>
    <w:p>
      <w:pPr>
        <w:pStyle w:val="Normal"/>
      </w:pPr>
      <w:r>
        <w:t xml:space="preserve">Greek when four years of age.</w:t>
      </w:r>
    </w:p>
    <w:p>
      <w:pPr>
        <w:pStyle w:val="Normal"/>
      </w:pPr>
      <w:r>
        <w:t xml:space="preserve">"The child is strumous, however, and may die young. His exhibitors, who</w:t>
      </w:r>
    </w:p>
    <w:p>
      <w:pPr>
        <w:pStyle w:val="Normal"/>
      </w:pPr>
      <w:r>
        <w:t xml:space="preserve">are coining him into money, should seek the best medical care for him</w:t>
      </w:r>
    </w:p>
    <w:p>
      <w:pPr>
        <w:pStyle w:val="Normal"/>
      </w:pPr>
      <w:r>
        <w:t xml:space="preserve">and avoid surcharging his memory with rubbish. Proper cultivation of</w:t>
      </w:r>
    </w:p>
    <w:p>
      <w:pPr>
        <w:pStyle w:val="Normal"/>
      </w:pPr>
      <w:r>
        <w:t xml:space="preserve">his special senses, especially the tactile, by competent teachers, will</w:t>
      </w:r>
    </w:p>
    <w:p>
      <w:pPr>
        <w:pStyle w:val="Normal"/>
      </w:pPr>
      <w:r>
        <w:t xml:space="preserve">give Oscar the best chance of developing intellectually and acquiring</w:t>
      </w:r>
    </w:p>
    <w:p>
      <w:pPr>
        <w:pStyle w:val="Normal"/>
      </w:pPr>
      <w:r>
        <w:t xml:space="preserve">an education in the proper sense of the word."</w:t>
      </w:r>
    </w:p>
    <w:p>
      <w:pPr>
        <w:pStyle w:val="Normal"/>
      </w:pPr>
      <w:r>
        <w:t xml:space="preserve">By long custom many men of letters have developed wonderful feats of</w:t>
      </w:r>
    </w:p>
    <w:p>
      <w:pPr>
        <w:pStyle w:val="Normal"/>
      </w:pPr>
      <w:r>
        <w:t xml:space="preserve">memory; and among illiterate persons, by means of points of</w:t>
      </w:r>
    </w:p>
    <w:p>
      <w:pPr>
        <w:pStyle w:val="Normal"/>
      </w:pPr>
      <w:r>
        <w:t xml:space="preserve">association, the power of memory has been little short of marvelous. At</w:t>
      </w:r>
    </w:p>
    <w:p>
      <w:pPr>
        <w:pStyle w:val="Normal"/>
      </w:pPr>
      <w:r>
        <w:t xml:space="preserve">a large hotel in Saratoga there was at one time a negro whose duty was</w:t>
      </w:r>
    </w:p>
    <w:p>
      <w:pPr>
        <w:pStyle w:val="Normal"/>
      </w:pPr>
      <w:r>
        <w:t xml:space="preserve">to take charge of the hats and coats of the guests as they entered the</w:t>
      </w:r>
    </w:p>
    <w:p>
      <w:pPr>
        <w:pStyle w:val="Normal"/>
      </w:pPr>
      <w:r>
        <w:t xml:space="preserve">dining-room and return to each his hat after the meal. It was said</w:t>
      </w:r>
    </w:p>
    <w:p>
      <w:pPr>
        <w:pStyle w:val="Normal"/>
      </w:pPr>
      <w:r>
        <w:t xml:space="preserve">that, without checks or the assistance of the owners, he invariably</w:t>
      </w:r>
    </w:p>
    <w:p>
      <w:pPr>
        <w:pStyle w:val="Normal"/>
      </w:pPr>
      <w:r>
        <w:t xml:space="preserve">returned the right articles to the right persons on request, and no</w:t>
      </w:r>
    </w:p>
    <w:p>
      <w:pPr>
        <w:pStyle w:val="Normal"/>
      </w:pPr>
      <w:r>
        <w:t xml:space="preserve">matter how large the crowd, his limit of memory never seemed to be</w:t>
      </w:r>
    </w:p>
    <w:p>
      <w:pPr>
        <w:pStyle w:val="Normal"/>
      </w:pPr>
      <w:r>
        <w:t xml:space="preserve">reached. Many persons have seen expert players at draughts and chess</w:t>
      </w:r>
    </w:p>
    <w:p>
      <w:pPr>
        <w:pStyle w:val="Normal"/>
      </w:pPr>
      <w:r>
        <w:t xml:space="preserve">who, blindfolded, could carry on numerous games with many competitors</w:t>
      </w:r>
    </w:p>
    <w:p>
      <w:pPr>
        <w:pStyle w:val="Normal"/>
      </w:pPr>
      <w:r>
        <w:t xml:space="preserve">and win most of the matches. To realize what a wonderful feat of memory</w:t>
      </w:r>
    </w:p>
    <w:p>
      <w:pPr>
        <w:pStyle w:val="Normal"/>
      </w:pPr>
      <w:r>
        <w:t xml:space="preserve">this performance is, one need only see the absolute exhaustion of one</w:t>
      </w:r>
    </w:p>
    <w:p>
      <w:pPr>
        <w:pStyle w:val="Normal"/>
      </w:pPr>
      <w:r>
        <w:t xml:space="preserve">of these men after a match. In whist, some experts have been able to</w:t>
      </w:r>
    </w:p>
    <w:p>
      <w:pPr>
        <w:pStyle w:val="Normal"/>
      </w:pPr>
      <w:r>
        <w:t xml:space="preserve">detail the succession of the play of the cards so many hands back that</w:t>
      </w:r>
    </w:p>
    <w:p>
      <w:pPr>
        <w:pStyle w:val="Normal"/>
      </w:pPr>
      <w:r>
        <w:t xml:space="preserve">their competitors had long since forgotten it.</w:t>
      </w:r>
    </w:p>
    <w:p>
      <w:pPr>
        <w:pStyle w:val="Normal"/>
      </w:pPr>
      <w:r>
        <w:t xml:space="preserve">There is reported to be in Johnson County, Missouri, a mathematical</w:t>
      </w:r>
    </w:p>
    <w:p>
      <w:pPr>
        <w:pStyle w:val="Normal"/>
      </w:pPr>
      <w:r>
        <w:t xml:space="preserve">wonder by the name of Rube Fields. At the present day he is between</w:t>
      </w:r>
    </w:p>
    <w:p>
      <w:pPr>
        <w:pStyle w:val="Normal"/>
      </w:pPr>
      <w:r>
        <w:t xml:space="preserve">forty and fifty years of age, and his external appearance indicates</w:t>
      </w:r>
    </w:p>
    <w:p>
      <w:pPr>
        <w:pStyle w:val="Normal"/>
      </w:pPr>
      <w:r>
        <w:t xml:space="preserve">poverty as well as indifference. His temperament is most sluggish; he</w:t>
      </w:r>
    </w:p>
    <w:p>
      <w:pPr>
        <w:pStyle w:val="Normal"/>
      </w:pPr>
      <w:r>
        <w:t xml:space="preserve">rarely speaks unless spoken to, and his replies are erratic.</w:t>
      </w:r>
    </w:p>
    <w:p>
      <w:pPr>
        <w:pStyle w:val="Normal"/>
      </w:pPr>
      <w:r>
        <w:t xml:space="preserve">The boyhood of this strange character was that of an overgrown country</w:t>
      </w:r>
    </w:p>
    <w:p>
      <w:pPr>
        <w:pStyle w:val="Normal"/>
      </w:pPr>
      <w:r>
        <w:t xml:space="preserve">lout with boorish manners and silly mind. He did not and would not go</w:t>
      </w:r>
    </w:p>
    <w:p>
      <w:pPr>
        <w:pStyle w:val="Normal"/>
      </w:pPr>
      <w:r>
        <w:t xml:space="preserve">to school, and he asserts now that if he had done so he "would have</w:t>
      </w:r>
    </w:p>
    <w:p>
      <w:pPr>
        <w:pStyle w:val="Normal"/>
      </w:pPr>
      <w:r>
        <w:t xml:space="preserve">become as big a fool as other people." A shiftless fellow, left to his</w:t>
      </w:r>
    </w:p>
    <w:p>
      <w:pPr>
        <w:pStyle w:val="Normal"/>
      </w:pPr>
      <w:r>
        <w:t xml:space="preserve">own devices, he performed some wonderful feats, and among the many</w:t>
      </w:r>
    </w:p>
    <w:p>
      <w:pPr>
        <w:pStyle w:val="Normal"/>
      </w:pPr>
      <w:r>
        <w:t xml:space="preserve">stories connected with this period of his life is one which describes</w:t>
      </w:r>
    </w:p>
    <w:p>
      <w:pPr>
        <w:pStyle w:val="Normal"/>
      </w:pPr>
      <w:r>
        <w:t xml:space="preserve">how he actually ate up a good-sized patch of sugar cane, simply because</w:t>
      </w:r>
    </w:p>
    <w:p>
      <w:pPr>
        <w:pStyle w:val="Normal"/>
      </w:pPr>
      <w:r>
        <w:t xml:space="preserve">he found it good to his taste.</w:t>
      </w:r>
    </w:p>
    <w:p>
      <w:pPr>
        <w:pStyle w:val="Normal"/>
      </w:pPr>
      <w:r>
        <w:t xml:space="preserve">Yet from this clouded, illiterate mind a wonderful mathematical gift</w:t>
      </w:r>
    </w:p>
    <w:p>
      <w:pPr>
        <w:pStyle w:val="Normal"/>
      </w:pPr>
      <w:r>
        <w:t xml:space="preserve">shines. Just when he began to assert his powers is not known; but his</w:t>
      </w:r>
    </w:p>
    <w:p>
      <w:pPr>
        <w:pStyle w:val="Normal"/>
      </w:pPr>
      <w:r>
        <w:t xml:space="preserve">feats have been remembered for twenty years by his neighbors. A report</w:t>
      </w:r>
    </w:p>
    <w:p>
      <w:pPr>
        <w:pStyle w:val="Normal"/>
      </w:pPr>
      <w:r>
        <w:t xml:space="preserve">says:--</w:t>
      </w:r>
    </w:p>
    <w:p>
      <w:pPr>
        <w:pStyle w:val="Normal"/>
      </w:pPr>
      <w:r>
        <w:t xml:space="preserve">"Give Rube Fields the distance by rail between any two points, and the</w:t>
      </w:r>
    </w:p>
    <w:p>
      <w:pPr>
        <w:pStyle w:val="Normal"/>
      </w:pPr>
      <w:r>
        <w:t xml:space="preserve">dimensions of a car-wheel, and almost as soon as the statement has left</w:t>
      </w:r>
    </w:p>
    <w:p>
      <w:pPr>
        <w:pStyle w:val="Normal"/>
      </w:pPr>
      <w:r>
        <w:t xml:space="preserve">your lips he will tell you the number of revolutions the wheel will</w:t>
      </w:r>
    </w:p>
    <w:p>
      <w:pPr>
        <w:pStyle w:val="Normal"/>
      </w:pPr>
      <w:r>
        <w:t xml:space="preserve">make in traveling over the track. Call four or five or any number of</w:t>
      </w:r>
    </w:p>
    <w:p>
      <w:pPr>
        <w:pStyle w:val="Normal"/>
      </w:pPr>
      <w:r>
        <w:t xml:space="preserve">columns of figures down a page, and when you have reached the bottom he</w:t>
      </w:r>
    </w:p>
    <w:p>
      <w:pPr>
        <w:pStyle w:val="Normal"/>
      </w:pPr>
      <w:r>
        <w:t xml:space="preserve">will announce the sum. Given the number of yards or pounds of articles</w:t>
      </w:r>
    </w:p>
    <w:p>
      <w:pPr>
        <w:pStyle w:val="Normal"/>
      </w:pPr>
      <w:r>
        <w:t xml:space="preserve">and the price, and at once he will return the total cost--and this he</w:t>
      </w:r>
    </w:p>
    <w:p>
      <w:pPr>
        <w:pStyle w:val="Normal"/>
      </w:pPr>
      <w:r>
        <w:t xml:space="preserve">will do all day long, without apparent effort or fatigue.</w:t>
      </w:r>
    </w:p>
    <w:p>
      <w:pPr>
        <w:pStyle w:val="Normal"/>
      </w:pPr>
      <w:r>
        <w:t xml:space="preserve">"A gentleman relates an instance of Fields' knowledge of figures.</w:t>
      </w:r>
    </w:p>
    <w:p>
      <w:pPr>
        <w:pStyle w:val="Normal"/>
      </w:pPr>
      <w:r>
        <w:t xml:space="preserve">After having called several columns of figures for addition, he went</w:t>
      </w:r>
    </w:p>
    <w:p>
      <w:pPr>
        <w:pStyle w:val="Normal"/>
      </w:pPr>
      <w:r>
        <w:t xml:space="preserve">back to the first column, saying that it was wrong, and repeating it,</w:t>
      </w:r>
    </w:p>
    <w:p>
      <w:pPr>
        <w:pStyle w:val="Normal"/>
      </w:pPr>
      <w:r>
        <w:t xml:space="preserve">purposely miscalling the next to the last figure.  At once Fields threw</w:t>
      </w:r>
    </w:p>
    <w:p>
      <w:pPr>
        <w:pStyle w:val="Normal"/>
      </w:pPr>
      <w:r>
        <w:t xml:space="preserve">up his hand, exclaiming: 'You didn't call it that way before.'</w:t>
      </w:r>
    </w:p>
    <w:p>
      <w:pPr>
        <w:pStyle w:val="Normal"/>
      </w:pPr>
      <w:r>
        <w:t xml:space="preserve">"Fields' answers come quick and sharp, seemingly by intuition.</w:t>
      </w:r>
    </w:p>
    <w:p>
      <w:pPr>
        <w:pStyle w:val="Normal"/>
      </w:pPr>
      <w:r>
        <w:t xml:space="preserve">Calculations which would require hours to perform are made in less time</w:t>
      </w:r>
    </w:p>
    <w:p>
      <w:pPr>
        <w:pStyle w:val="Normal"/>
      </w:pPr>
      <w:r>
        <w:t xml:space="preserve">than it takes to state the question. The size of the computations seems</w:t>
      </w:r>
    </w:p>
    <w:p>
      <w:pPr>
        <w:pStyle w:val="Normal"/>
      </w:pPr>
      <w:r>
        <w:t xml:space="preserve">to offer no bar to their rapid solution, and answers in which long</w:t>
      </w:r>
    </w:p>
    <w:p>
      <w:pPr>
        <w:pStyle w:val="Normal"/>
      </w:pPr>
      <w:r>
        <w:t xml:space="preserve">lines of figures are reeled off come with perfect ease. In watching the</w:t>
      </w:r>
    </w:p>
    <w:p>
      <w:pPr>
        <w:pStyle w:val="Normal"/>
      </w:pPr>
      <w:r>
        <w:t xml:space="preserve">effort put forth in reaching an answer, there would seem to be some</w:t>
      </w:r>
    </w:p>
    <w:p>
      <w:pPr>
        <w:pStyle w:val="Normal"/>
      </w:pPr>
      <w:r>
        <w:t xml:space="preserve">process going on in the mind, and an incoherent mumbling is often</w:t>
      </w:r>
    </w:p>
    <w:p>
      <w:pPr>
        <w:pStyle w:val="Normal"/>
      </w:pPr>
      <w:r>
        <w:t xml:space="preserve">indulged in, but it is highly probable that Fields does not himself</w:t>
      </w:r>
    </w:p>
    <w:p>
      <w:pPr>
        <w:pStyle w:val="Normal"/>
      </w:pPr>
      <w:r>
        <w:t xml:space="preserve">know how he derives his answers. Certain it is that he is unable to</w:t>
      </w:r>
    </w:p>
    <w:p>
      <w:pPr>
        <w:pStyle w:val="Normal"/>
      </w:pPr>
      <w:r>
        <w:t xml:space="preserve">explain the process, nor has any one ever been able to draw from him</w:t>
      </w:r>
    </w:p>
    <w:p>
      <w:pPr>
        <w:pStyle w:val="Normal"/>
      </w:pPr>
      <w:r>
        <w:t xml:space="preserve">anything concerning it. Almost the only thing he knows about the power</w:t>
      </w:r>
    </w:p>
    <w:p>
      <w:pPr>
        <w:pStyle w:val="Normal"/>
      </w:pPr>
      <w:r>
        <w:t xml:space="preserve">is that he possesses it, and, while he is not altogether averse to</w:t>
      </w:r>
    </w:p>
    <w:p>
      <w:pPr>
        <w:pStyle w:val="Normal"/>
      </w:pPr>
      <w:r>
        <w:t xml:space="preserve">receiving money for his work, he has steadily refused to allow himself</w:t>
      </w:r>
    </w:p>
    <w:p>
      <w:pPr>
        <w:pStyle w:val="Normal"/>
      </w:pPr>
      <w:r>
        <w:t xml:space="preserve">to be exhibited." In reviewing the peculiar endowment of Fields, the</w:t>
      </w:r>
    </w:p>
    <w:p>
      <w:pPr>
        <w:pStyle w:val="Normal"/>
      </w:pPr>
      <w:r>
        <w:t xml:space="preserve">Chicago Record says:--</w:t>
      </w:r>
    </w:p>
    <w:p>
      <w:pPr>
        <w:pStyle w:val="Normal"/>
      </w:pPr>
      <w:r>
        <w:t xml:space="preserve">"How this feat is performed is as much a mystery as the process by</w:t>
      </w:r>
    </w:p>
    <w:p>
      <w:pPr>
        <w:pStyle w:val="Normal"/>
      </w:pPr>
      <w:r>
        <w:t xml:space="preserve">which he solves a problem in arithmetic. He answers no questions. Rapid</w:t>
      </w:r>
    </w:p>
    <w:p>
      <w:pPr>
        <w:pStyle w:val="Normal"/>
      </w:pPr>
      <w:r>
        <w:t xml:space="preserve">mathematicians, men of study, who by intense application and short</w:t>
      </w:r>
    </w:p>
    <w:p>
      <w:pPr>
        <w:pStyle w:val="Normal"/>
      </w:pPr>
      <w:r>
        <w:t xml:space="preserve">methods have become expert, have sought to probe these two mysteries,</w:t>
      </w:r>
    </w:p>
    <w:p>
      <w:pPr>
        <w:pStyle w:val="Normal"/>
      </w:pPr>
      <w:r>
        <w:t xml:space="preserve">but without results. Indeed, the man's intelligence is of so low an</w:t>
      </w:r>
    </w:p>
    <w:p>
      <w:pPr>
        <w:pStyle w:val="Normal"/>
      </w:pPr>
      <w:r>
        <w:t xml:space="preserve">order as to prevent him from aiding those who seek to know. With age,</w:t>
      </w:r>
    </w:p>
    <w:p>
      <w:pPr>
        <w:pStyle w:val="Normal"/>
      </w:pPr>
      <w:r>
        <w:t xml:space="preserve">too, he grows more surly. Of what vast value this 'gift' might be to</w:t>
      </w:r>
    </w:p>
    <w:p>
      <w:pPr>
        <w:pStyle w:val="Normal"/>
      </w:pPr>
      <w:r>
        <w:t xml:space="preserve">the world of science, if coupled with average intelligence, is readily</w:t>
      </w:r>
    </w:p>
    <w:p>
      <w:pPr>
        <w:pStyle w:val="Normal"/>
      </w:pPr>
      <w:r>
        <w:t xml:space="preserve">imagined. That it will ever be understood is unlikely. As it is, the</w:t>
      </w:r>
    </w:p>
    <w:p>
      <w:pPr>
        <w:pStyle w:val="Normal"/>
      </w:pPr>
      <w:r>
        <w:t xml:space="preserve">power staggers belief and makes modern psychology, with its study of</w:t>
      </w:r>
    </w:p>
    <w:p>
      <w:pPr>
        <w:pStyle w:val="Normal"/>
      </w:pPr>
      <w:r>
        <w:t xml:space="preserve">brain-cells, stand aghast. As to poor Fields himself, he excites only</w:t>
      </w:r>
    </w:p>
    <w:p>
      <w:pPr>
        <w:pStyle w:val="Normal"/>
      </w:pPr>
      <w:r>
        <w:t xml:space="preserve">sympathy. Homeless, unkempt, and uncouth, traveling aimlessly on a</w:t>
      </w:r>
    </w:p>
    <w:p>
      <w:pPr>
        <w:pStyle w:val="Normal"/>
      </w:pPr>
      <w:r>
        <w:t xml:space="preserve">journey which he does not understand, he hugs to his heart a marvelous</w:t>
      </w:r>
    </w:p>
    <w:p>
      <w:pPr>
        <w:pStyle w:val="Normal"/>
      </w:pPr>
      <w:r>
        <w:t xml:space="preserve">power, which he declares to be a gift from God. To his weak mind it</w:t>
      </w:r>
    </w:p>
    <w:p>
      <w:pPr>
        <w:pStyle w:val="Normal"/>
      </w:pPr>
      <w:r>
        <w:t xml:space="preserve">lifts him above his fellow-men, and yet it is as useless to the world</w:t>
      </w:r>
    </w:p>
    <w:p>
      <w:pPr>
        <w:pStyle w:val="Normal"/>
      </w:pPr>
      <w:r>
        <w:t xml:space="preserve">as a diamond in a dead man's hand."</w:t>
      </w:r>
    </w:p>
    <w:p>
      <w:pPr>
        <w:pStyle w:val="Normal"/>
      </w:pPr>
      <w:r>
        <w:t xml:space="preserve">Wolf-Children.--It is interesting to know to what degree a human being</w:t>
      </w:r>
    </w:p>
    <w:p>
      <w:pPr>
        <w:pStyle w:val="Normal"/>
      </w:pPr>
      <w:r>
        <w:t xml:space="preserve">will resemble a beast when deprived of the association with man. We</w:t>
      </w:r>
    </w:p>
    <w:p>
      <w:pPr>
        <w:pStyle w:val="Normal"/>
      </w:pPr>
      <w:r>
        <w:t xml:space="preserve">seem to get some insight to this question in the investigation of so</w:t>
      </w:r>
    </w:p>
    <w:p>
      <w:pPr>
        <w:pStyle w:val="Normal"/>
      </w:pPr>
      <w:r>
        <w:t xml:space="preserve">called cases of "wolf-children."</w:t>
      </w:r>
    </w:p>
    <w:p>
      <w:pPr>
        <w:pStyle w:val="Normal"/>
      </w:pPr>
      <w:r>
        <w:t xml:space="preserve">Saxo Grammaticus speaks of a bear that kidnapped a child and kept it a</w:t>
      </w:r>
    </w:p>
    <w:p>
      <w:pPr>
        <w:pStyle w:val="Normal"/>
      </w:pPr>
      <w:r>
        <w:t xml:space="preserve">long time in his den. The tale of the Roman she-wolf is well known, and</w:t>
      </w:r>
    </w:p>
    <w:p>
      <w:pPr>
        <w:pStyle w:val="Normal"/>
      </w:pPr>
      <w:r>
        <w:t xml:space="preserve">may have been something more than a myth, as there have been several</w:t>
      </w:r>
    </w:p>
    <w:p>
      <w:pPr>
        <w:pStyle w:val="Normal"/>
      </w:pPr>
      <w:r>
        <w:t xml:space="preserve">apparently authentic cases reported in which a child has been rescued</w:t>
      </w:r>
    </w:p>
    <w:p>
      <w:pPr>
        <w:pStyle w:val="Normal"/>
      </w:pPr>
      <w:r>
        <w:t xml:space="preserve">from its associations with a wolf who had stolen it some time</w:t>
      </w:r>
    </w:p>
    <w:p>
      <w:pPr>
        <w:pStyle w:val="Normal"/>
      </w:pPr>
      <w:r>
        <w:t xml:space="preserve">previously. Most of the stories of wolf-children come from India.</w:t>
      </w:r>
    </w:p>
    <w:p>
      <w:pPr>
        <w:pStyle w:val="Normal"/>
      </w:pPr>
      <w:r>
        <w:t xml:space="preserve">According to Oswald in Ball's "Jungle Life in India," there is the</w:t>
      </w:r>
    </w:p>
    <w:p>
      <w:pPr>
        <w:pStyle w:val="Normal"/>
      </w:pPr>
      <w:r>
        <w:t xml:space="preserve">following curious account of two children in the Orphanage of Sekandra,</w:t>
      </w:r>
    </w:p>
    <w:p>
      <w:pPr>
        <w:pStyle w:val="Normal"/>
      </w:pPr>
      <w:r>
        <w:t xml:space="preserve">near Agra, who had been discovered among wolves: "A trooper sent by a</w:t>
      </w:r>
    </w:p>
    <w:p>
      <w:pPr>
        <w:pStyle w:val="Normal"/>
      </w:pPr>
      <w:r>
        <w:t xml:space="preserve">native Governor of Chandaur to demand payment of some revenue was</w:t>
      </w:r>
    </w:p>
    <w:p>
      <w:pPr>
        <w:pStyle w:val="Normal"/>
      </w:pPr>
      <w:r>
        <w:t xml:space="preserve">passing along the bank of the river about noon when he saw a large</w:t>
      </w:r>
    </w:p>
    <w:p>
      <w:pPr>
        <w:pStyle w:val="Normal"/>
      </w:pPr>
      <w:r>
        <w:t xml:space="preserve">female wolf leave her den, followed by three whelps and a little boy.</w:t>
      </w:r>
    </w:p>
    <w:p>
      <w:pPr>
        <w:pStyle w:val="Normal"/>
      </w:pPr>
      <w:r>
        <w:t xml:space="preserve">The boy went on all-fours, and when the trooper tried to catch him he</w:t>
      </w:r>
    </w:p>
    <w:p>
      <w:pPr>
        <w:pStyle w:val="Normal"/>
      </w:pPr>
      <w:r>
        <w:t xml:space="preserve">ran as fast as the whelps, and kept up with the old one. They all</w:t>
      </w:r>
    </w:p>
    <w:p>
      <w:pPr>
        <w:pStyle w:val="Normal"/>
      </w:pPr>
      <w:r>
        <w:t xml:space="preserve">entered the den, but were dug out by the people and the boy was</w:t>
      </w:r>
    </w:p>
    <w:p>
      <w:pPr>
        <w:pStyle w:val="Normal"/>
      </w:pPr>
      <w:r>
        <w:t xml:space="preserve">secured. He struggled hard to rush into every hole or gully they came</w:t>
      </w:r>
    </w:p>
    <w:p>
      <w:pPr>
        <w:pStyle w:val="Normal"/>
      </w:pPr>
      <w:r>
        <w:t xml:space="preserve">near. When he saw a grown-up person he became alarmed, but tried to fly</w:t>
      </w:r>
    </w:p>
    <w:p>
      <w:pPr>
        <w:pStyle w:val="Normal"/>
      </w:pPr>
      <w:r>
        <w:t xml:space="preserve">at children and bite them. He rejected cooked meat with disgust, but</w:t>
      </w:r>
    </w:p>
    <w:p>
      <w:pPr>
        <w:pStyle w:val="Normal"/>
      </w:pPr>
      <w:r>
        <w:t xml:space="preserve">delighted in raw flesh and bones, putting them under his paws like a</w:t>
      </w:r>
    </w:p>
    <w:p>
      <w:pPr>
        <w:pStyle w:val="Normal"/>
      </w:pPr>
      <w:r>
        <w:t xml:space="preserve">dog." The other case occurred at Chupra, in the Presidency of Bengal.</w:t>
      </w:r>
    </w:p>
    <w:p>
      <w:pPr>
        <w:pStyle w:val="Normal"/>
      </w:pPr>
      <w:r>
        <w:t xml:space="preserve">In March, 1843, a Hindoo mother went out to help her husband in the</w:t>
      </w:r>
    </w:p>
    <w:p>
      <w:pPr>
        <w:pStyle w:val="Normal"/>
      </w:pPr>
      <w:r>
        <w:t xml:space="preserve">field, and while she was cutting rice her little boy was carried off by</w:t>
      </w:r>
    </w:p>
    <w:p>
      <w:pPr>
        <w:pStyle w:val="Normal"/>
      </w:pPr>
      <w:r>
        <w:t xml:space="preserve">a wolf. About a year afterward a wolf, followed by several cubs and a</w:t>
      </w:r>
    </w:p>
    <w:p>
      <w:pPr>
        <w:pStyle w:val="Normal"/>
      </w:pPr>
      <w:r>
        <w:t xml:space="preserve">strange, ape-like creature, was seen about ten miles from Chupra. After</w:t>
      </w:r>
    </w:p>
    <w:p>
      <w:pPr>
        <w:pStyle w:val="Normal"/>
      </w:pPr>
      <w:r>
        <w:t xml:space="preserve">a lively chase the nondescript was caught and recognized (by the mark</w:t>
      </w:r>
    </w:p>
    <w:p>
      <w:pPr>
        <w:pStyle w:val="Normal"/>
      </w:pPr>
      <w:r>
        <w:t xml:space="preserve">of a burn on his knee) as the Hindoo boy that had disappeared in the</w:t>
      </w:r>
    </w:p>
    <w:p>
      <w:pPr>
        <w:pStyle w:val="Normal"/>
      </w:pPr>
      <w:r>
        <w:t xml:space="preserve">rice-field. This boy would not eat anything but raw flesh, and could</w:t>
      </w:r>
    </w:p>
    <w:p>
      <w:pPr>
        <w:pStyle w:val="Normal"/>
      </w:pPr>
      <w:r>
        <w:t xml:space="preserve">never be taught to speak, but expressed his emotions in an inarticulate</w:t>
      </w:r>
    </w:p>
    <w:p>
      <w:pPr>
        <w:pStyle w:val="Normal"/>
      </w:pPr>
      <w:r>
        <w:t xml:space="preserve">mutter. His elbows and the pans of his knees had become horny from</w:t>
      </w:r>
    </w:p>
    <w:p>
      <w:pPr>
        <w:pStyle w:val="Normal"/>
      </w:pPr>
      <w:r>
        <w:t xml:space="preserve">going on all-fours with his foster mother. In the winter of 1850 this</w:t>
      </w:r>
    </w:p>
    <w:p>
      <w:pPr>
        <w:pStyle w:val="Normal"/>
      </w:pPr>
      <w:r>
        <w:t xml:space="preserve">boy made several attempts to regain his freedom, and in the following</w:t>
      </w:r>
    </w:p>
    <w:p>
      <w:pPr>
        <w:pStyle w:val="Normal"/>
      </w:pPr>
      <w:r>
        <w:t xml:space="preserve">spring he escaped for good and disappeared in the jungle-forest of</w:t>
      </w:r>
    </w:p>
    <w:p>
      <w:pPr>
        <w:pStyle w:val="Normal"/>
      </w:pPr>
      <w:r>
        <w:t xml:space="preserve">Bhangapore.</w:t>
      </w:r>
    </w:p>
    <w:p>
      <w:pPr>
        <w:pStyle w:val="Normal"/>
      </w:pPr>
      <w:r>
        <w:t xml:space="preserve">The Zoologist for March, 1888, reproduced a remarkable pamphlet printed</w:t>
      </w:r>
    </w:p>
    <w:p>
      <w:pPr>
        <w:pStyle w:val="Normal"/>
      </w:pPr>
      <w:r>
        <w:t xml:space="preserve">at Plymouth in 1852, which had been epitomized in the Lancet. This</w:t>
      </w:r>
    </w:p>
    <w:p>
      <w:pPr>
        <w:pStyle w:val="Normal"/>
      </w:pPr>
      <w:r>
        <w:t xml:space="preserve">interesting paper gives an account of wolves nurturing small children</w:t>
      </w:r>
    </w:p>
    <w:p>
      <w:pPr>
        <w:pStyle w:val="Normal"/>
      </w:pPr>
      <w:r>
        <w:t xml:space="preserve">in their dens. Six cases are given of boys who have been rescued from</w:t>
      </w:r>
    </w:p>
    <w:p>
      <w:pPr>
        <w:pStyle w:val="Normal"/>
      </w:pPr>
      <w:r>
        <w:t xml:space="preserve">the maternal care of wolves. In one instance the lad was traced from</w:t>
      </w:r>
    </w:p>
    <w:p>
      <w:pPr>
        <w:pStyle w:val="Normal"/>
      </w:pPr>
      <w:r>
        <w:t xml:space="preserve">the moment of his being carried off by a lurking wolf while his parents</w:t>
      </w:r>
    </w:p>
    <w:p>
      <w:pPr>
        <w:pStyle w:val="Normal"/>
      </w:pPr>
      <w:r>
        <w:t xml:space="preserve">were working in the field, to the time when, after having been</w:t>
      </w:r>
    </w:p>
    <w:p>
      <w:pPr>
        <w:pStyle w:val="Normal"/>
      </w:pPr>
      <w:r>
        <w:t xml:space="preserve">recovered by his mother six years later, he escaped from her into the</w:t>
      </w:r>
    </w:p>
    <w:p>
      <w:pPr>
        <w:pStyle w:val="Normal"/>
      </w:pPr>
      <w:r>
        <w:t xml:space="preserve">jungle. In all these cases certain marked features reappear. In the</w:t>
      </w:r>
    </w:p>
    <w:p>
      <w:pPr>
        <w:pStyle w:val="Normal"/>
      </w:pPr>
      <w:r>
        <w:t xml:space="preserve">first, the boy was very inoffensive, except when teased, and then he</w:t>
      </w:r>
    </w:p>
    <w:p>
      <w:pPr>
        <w:pStyle w:val="Normal"/>
      </w:pPr>
      <w:r>
        <w:t xml:space="preserve">growled surlily. He would eat anything thrown to him, but preferred</w:t>
      </w:r>
    </w:p>
    <w:p>
      <w:pPr>
        <w:pStyle w:val="Normal"/>
      </w:pPr>
      <w:r>
        <w:t xml:space="preserve">meat, which he devoured with canine voracity. He drank a pitcher of</w:t>
      </w:r>
    </w:p>
    <w:p>
      <w:pPr>
        <w:pStyle w:val="Normal"/>
      </w:pPr>
      <w:r>
        <w:t xml:space="preserve">buttermilk at one gulp, and could not be induced to wear clothing even</w:t>
      </w:r>
    </w:p>
    <w:p>
      <w:pPr>
        <w:pStyle w:val="Normal"/>
      </w:pPr>
      <w:r>
        <w:t xml:space="preserve">in the coldest weather. He showed the greatest fondness for bones, and</w:t>
      </w:r>
    </w:p>
    <w:p>
      <w:pPr>
        <w:pStyle w:val="Normal"/>
      </w:pPr>
      <w:r>
        <w:t xml:space="preserve">gnawed them contentedly, after the manner of his adopted parents. This</w:t>
      </w:r>
    </w:p>
    <w:p>
      <w:pPr>
        <w:pStyle w:val="Normal"/>
      </w:pPr>
      <w:r>
        <w:t xml:space="preserve">child had coarse features, a repulsive countenance, was filthy in his</w:t>
      </w:r>
    </w:p>
    <w:p>
      <w:pPr>
        <w:pStyle w:val="Normal"/>
      </w:pPr>
      <w:r>
        <w:t xml:space="preserve">habits, and could not articulate a word.</w:t>
      </w:r>
    </w:p>
    <w:p>
      <w:pPr>
        <w:pStyle w:val="Normal"/>
      </w:pPr>
      <w:r>
        <w:t xml:space="preserve">In another case the child was kidnapped at three and recovered at nine.</w:t>
      </w:r>
    </w:p>
    <w:p>
      <w:pPr>
        <w:pStyle w:val="Normal"/>
      </w:pPr>
      <w:r>
        <w:t xml:space="preserve">He muttered, but could not articulate. As in the other case, he could</w:t>
      </w:r>
    </w:p>
    <w:p>
      <w:pPr>
        <w:pStyle w:val="Normal"/>
      </w:pPr>
      <w:r>
        <w:t xml:space="preserve">not be enticed to wear clothes. From constantly being on all-fours the</w:t>
      </w:r>
    </w:p>
    <w:p>
      <w:pPr>
        <w:pStyle w:val="Normal"/>
      </w:pPr>
      <w:r>
        <w:t xml:space="preserve">front of this child's knees and his elbows had become hardened. In the</w:t>
      </w:r>
    </w:p>
    <w:p>
      <w:pPr>
        <w:pStyle w:val="Normal"/>
      </w:pPr>
      <w:r>
        <w:t xml:space="preserve">third case the father identified a son who had been carried away at the</w:t>
      </w:r>
    </w:p>
    <w:p>
      <w:pPr>
        <w:pStyle w:val="Normal"/>
      </w:pPr>
      <w:r>
        <w:t xml:space="preserve">age of six, and was found four years afterward. The intellectual</w:t>
      </w:r>
    </w:p>
    <w:p>
      <w:pPr>
        <w:pStyle w:val="Normal"/>
      </w:pPr>
      <w:r>
        <w:t xml:space="preserve">deterioration was not so marked. The boy understood signs, and his</w:t>
      </w:r>
    </w:p>
    <w:p>
      <w:pPr>
        <w:pStyle w:val="Normal"/>
      </w:pPr>
      <w:r>
        <w:t xml:space="preserve">hearing was exceedingly acute; when directed by movements of the hands</w:t>
      </w:r>
    </w:p>
    <w:p>
      <w:pPr>
        <w:pStyle w:val="Normal"/>
      </w:pPr>
      <w:r>
        <w:t xml:space="preserve">to assist the cultivators in turning out cattle, he readily</w:t>
      </w:r>
    </w:p>
    <w:p>
      <w:pPr>
        <w:pStyle w:val="Normal"/>
      </w:pPr>
      <w:r>
        <w:t xml:space="preserve">comprehended what was asked of him; yet this lad, whose vulpine career</w:t>
      </w:r>
    </w:p>
    <w:p>
      <w:pPr>
        <w:pStyle w:val="Normal"/>
      </w:pPr>
      <w:r>
        <w:t xml:space="preserve">was so short, could neither talk nor utter any decidedly articulate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The author of the pamphlet expressed some surprise that there was no</w:t>
      </w:r>
    </w:p>
    <w:p>
      <w:pPr>
        <w:pStyle w:val="Normal"/>
      </w:pPr>
      <w:r>
        <w:t xml:space="preserve">case on record in which a grown man had been found in such association.</w:t>
      </w:r>
    </w:p>
    <w:p>
      <w:pPr>
        <w:pStyle w:val="Normal"/>
      </w:pPr>
      <w:r>
        <w:t xml:space="preserve">This curious collection of cases of wolf-children is attributed to</w:t>
      </w:r>
    </w:p>
    <w:p>
      <w:pPr>
        <w:pStyle w:val="Normal"/>
      </w:pPr>
      <w:r>
        <w:t xml:space="preserve">Colonel Sleeman, a well-known officer, who is known to have been</w:t>
      </w:r>
    </w:p>
    <w:p>
      <w:pPr>
        <w:pStyle w:val="Normal"/>
      </w:pPr>
      <w:r>
        <w:t xml:space="preserve">greatly interested in the subject, and who for a long time resided in</w:t>
      </w:r>
    </w:p>
    <w:p>
      <w:pPr>
        <w:pStyle w:val="Normal"/>
      </w:pPr>
      <w:r>
        <w:t xml:space="preserve">the forests of India. A copy, now a rarity, is in the South Kensington</w:t>
      </w:r>
    </w:p>
    <w:p>
      <w:pPr>
        <w:pStyle w:val="Normal"/>
      </w:pPr>
      <w:r>
        <w:t xml:space="preserve">Museum.</w:t>
      </w:r>
    </w:p>
    <w:p>
      <w:pPr>
        <w:pStyle w:val="Normal"/>
      </w:pPr>
      <w:r>
        <w:t xml:space="preserve">An interesting case of a wolf-child was reported many years ago in</w:t>
      </w:r>
    </w:p>
    <w:p>
      <w:pPr>
        <w:pStyle w:val="Normal"/>
      </w:pPr>
      <w:r>
        <w:t xml:space="preserve">Chambers' Journal. In the Etwah district, near the banks of the river</w:t>
      </w:r>
    </w:p>
    <w:p>
      <w:pPr>
        <w:pStyle w:val="Normal"/>
      </w:pPr>
      <w:r>
        <w:t xml:space="preserve">Jumna, a boy was captured from the wolves. After a time this child was</w:t>
      </w:r>
    </w:p>
    <w:p>
      <w:pPr>
        <w:pStyle w:val="Normal"/>
      </w:pPr>
      <w:r>
        <w:t xml:space="preserve">restored to his parents, who, however, "found him very difficult to</w:t>
      </w:r>
    </w:p>
    <w:p>
      <w:pPr>
        <w:pStyle w:val="Normal"/>
      </w:pPr>
      <w:r>
        <w:t xml:space="preserve">manage, for he was most fractious and troublesome--in fact, just a</w:t>
      </w:r>
    </w:p>
    <w:p>
      <w:pPr>
        <w:pStyle w:val="Normal"/>
      </w:pPr>
      <w:r>
        <w:t xml:space="preserve">caged wild beast. Often during the night for hours together he would</w:t>
      </w:r>
    </w:p>
    <w:p>
      <w:pPr>
        <w:pStyle w:val="Normal"/>
      </w:pPr>
      <w:r>
        <w:t xml:space="preserve">give vent to most unearthly yells and moans, destroying the rest and</w:t>
      </w:r>
    </w:p>
    <w:p>
      <w:pPr>
        <w:pStyle w:val="Normal"/>
      </w:pPr>
      <w:r>
        <w:t xml:space="preserve">irritating the tempers of his neighbors and generally making night</w:t>
      </w:r>
    </w:p>
    <w:p>
      <w:pPr>
        <w:pStyle w:val="Normal"/>
      </w:pPr>
      <w:r>
        <w:t xml:space="preserve">hideous. On one occasion his people chained him by the waist to a tree</w:t>
      </w:r>
    </w:p>
    <w:p>
      <w:pPr>
        <w:pStyle w:val="Normal"/>
      </w:pPr>
      <w:r>
        <w:t xml:space="preserve">on the outskirts of the village. Then a rather curious incident</w:t>
      </w:r>
    </w:p>
    <w:p>
      <w:pPr>
        <w:pStyle w:val="Normal"/>
      </w:pPr>
      <w:r>
        <w:t xml:space="preserve">occurred. It was a bright moonlight night, and two wolf cubs</w:t>
      </w:r>
    </w:p>
    <w:p>
      <w:pPr>
        <w:pStyle w:val="Normal"/>
      </w:pPr>
      <w:r>
        <w:t xml:space="preserve">(undoubtedly those in whose companionship he had been captured),</w:t>
      </w:r>
    </w:p>
    <w:p>
      <w:pPr>
        <w:pStyle w:val="Normal"/>
      </w:pPr>
      <w:r>
        <w:t xml:space="preserve">attracted by his cries while on the prowl, came to him, and were</w:t>
      </w:r>
    </w:p>
    <w:p>
      <w:pPr>
        <w:pStyle w:val="Normal"/>
      </w:pPr>
      <w:r>
        <w:t xml:space="preserve">distinctly seen to gambol around him with as much familiarity and</w:t>
      </w:r>
    </w:p>
    <w:p>
      <w:pPr>
        <w:pStyle w:val="Normal"/>
      </w:pPr>
      <w:r>
        <w:t xml:space="preserve">affection as if they considered him quite one of themselves. They only</w:t>
      </w:r>
    </w:p>
    <w:p>
      <w:pPr>
        <w:pStyle w:val="Normal"/>
      </w:pPr>
      <w:r>
        <w:t xml:space="preserve">left him on the approach of morning, when movement and stir again arose</w:t>
      </w:r>
    </w:p>
    <w:p>
      <w:pPr>
        <w:pStyle w:val="Normal"/>
      </w:pPr>
      <w:r>
        <w:t xml:space="preserve">in the village. This boy did not survive long. He never spoke, nor did</w:t>
      </w:r>
    </w:p>
    <w:p>
      <w:pPr>
        <w:pStyle w:val="Normal"/>
      </w:pPr>
      <w:r>
        <w:t xml:space="preserve">a single ray of human intelligence ever shed its refining light over</w:t>
      </w:r>
    </w:p>
    <w:p>
      <w:pPr>
        <w:pStyle w:val="Normal"/>
      </w:pPr>
      <w:r>
        <w:t xml:space="preserve">his debased features."</w:t>
      </w:r>
    </w:p>
    <w:p>
      <w:pPr>
        <w:pStyle w:val="Normal"/>
      </w:pPr>
      <w:r>
        <w:t xml:space="preserve">Recently a writer in the Badmington Magazine, in speaking of the</w:t>
      </w:r>
    </w:p>
    <w:p>
      <w:pPr>
        <w:pStyle w:val="Normal"/>
      </w:pPr>
      <w:r>
        <w:t xml:space="preserve">authenticity of wolf-children, says:--</w:t>
      </w:r>
    </w:p>
    <w:p>
      <w:pPr>
        <w:pStyle w:val="Normal"/>
      </w:pPr>
      <w:r>
        <w:t xml:space="preserve">"A jemidar told me that when he was a lad he remembered going, with</w:t>
      </w:r>
    </w:p>
    <w:p>
      <w:pPr>
        <w:pStyle w:val="Normal"/>
      </w:pPr>
      <w:r>
        <w:t xml:space="preserve">others, to see a wolf-child which had been netted. Some time after</w:t>
      </w:r>
    </w:p>
    <w:p>
      <w:pPr>
        <w:pStyle w:val="Normal"/>
      </w:pPr>
      <w:r>
        <w:t xml:space="preserve">this, while staying at an up-country place called Shaporeooundie, in</w:t>
      </w:r>
    </w:p>
    <w:p>
      <w:pPr>
        <w:pStyle w:val="Normal"/>
      </w:pPr>
      <w:r>
        <w:t xml:space="preserve">East Bengal, it was my fortune to meet an Anglo-Indian gentleman who</w:t>
      </w:r>
    </w:p>
    <w:p>
      <w:pPr>
        <w:pStyle w:val="Normal"/>
      </w:pPr>
      <w:r>
        <w:t xml:space="preserve">had been in the Indian civil service for upward of thirty years, and</w:t>
      </w:r>
    </w:p>
    <w:p>
      <w:pPr>
        <w:pStyle w:val="Normal"/>
      </w:pPr>
      <w:r>
        <w:t xml:space="preserve">had traveled about during most of that time; from him I learned all I</w:t>
      </w:r>
    </w:p>
    <w:p>
      <w:pPr>
        <w:pStyle w:val="Normal"/>
      </w:pPr>
      <w:r>
        <w:t xml:space="preserve">wanted to know of wolf-children, for he not only knew of several cases,</w:t>
      </w:r>
    </w:p>
    <w:p>
      <w:pPr>
        <w:pStyle w:val="Normal"/>
      </w:pPr>
      <w:r>
        <w:t xml:space="preserve">but had actually seen and examined, near Agra, a child which had been</w:t>
      </w:r>
    </w:p>
    <w:p>
      <w:pPr>
        <w:pStyle w:val="Normal"/>
      </w:pPr>
      <w:r>
        <w:t xml:space="preserve">recovered from the wolves. The story of Romulus and Remus, which all</w:t>
      </w:r>
    </w:p>
    <w:p>
      <w:pPr>
        <w:pStyle w:val="Normal"/>
      </w:pPr>
      <w:r>
        <w:t xml:space="preserve">schoolboys and the vast majority of grown people regard as a myth,</w:t>
      </w:r>
    </w:p>
    <w:p>
      <w:pPr>
        <w:pStyle w:val="Normal"/>
      </w:pPr>
      <w:r>
        <w:t xml:space="preserve">appears in a different light when one studies the question of</w:t>
      </w:r>
    </w:p>
    <w:p>
      <w:pPr>
        <w:pStyle w:val="Normal"/>
      </w:pPr>
      <w:r>
        <w:t xml:space="preserve">wolf-children, and ascertains how it comes to pass that boys are found</w:t>
      </w:r>
    </w:p>
    <w:p>
      <w:pPr>
        <w:pStyle w:val="Normal"/>
      </w:pPr>
      <w:r>
        <w:t xml:space="preserve">living on the very best terms with such treacherous and rapacious</w:t>
      </w:r>
    </w:p>
    <w:p>
      <w:pPr>
        <w:pStyle w:val="Normal"/>
      </w:pPr>
      <w:r>
        <w:t xml:space="preserve">animals as wolves, sleeping with them in their dens, sharing the raw</w:t>
      </w:r>
    </w:p>
    <w:p>
      <w:pPr>
        <w:pStyle w:val="Normal"/>
      </w:pPr>
      <w:r>
        <w:t xml:space="preserve">flesh of deer and kids which the she-wolf provides, and, in fact,</w:t>
      </w:r>
    </w:p>
    <w:p>
      <w:pPr>
        <w:pStyle w:val="Normal"/>
      </w:pPr>
      <w:r>
        <w:t xml:space="preserve">leading in all essentials the actual life of a wolf.</w:t>
      </w:r>
    </w:p>
    <w:p>
      <w:pPr>
        <w:pStyle w:val="Normal"/>
      </w:pPr>
      <w:r>
        <w:t xml:space="preserve">"A young she-wolf has a litter of cubs, and after a time her instinct</w:t>
      </w:r>
    </w:p>
    <w:p>
      <w:pPr>
        <w:pStyle w:val="Normal"/>
      </w:pPr>
      <w:r>
        <w:t xml:space="preserve">tells her that they will require fresh food. She steals out at night in</w:t>
      </w:r>
    </w:p>
    <w:p>
      <w:pPr>
        <w:pStyle w:val="Normal"/>
      </w:pPr>
      <w:r>
        <w:t xml:space="preserve">quest of prey. Soon she espies a weak place in the fence (generally</w:t>
      </w:r>
    </w:p>
    <w:p>
      <w:pPr>
        <w:pStyle w:val="Normal"/>
      </w:pPr>
      <w:r>
        <w:t xml:space="preserve">constructed of thatching grass and bamboos) which encloses the</w:t>
      </w:r>
    </w:p>
    <w:p>
      <w:pPr>
        <w:pStyle w:val="Normal"/>
      </w:pPr>
      <w:r>
        <w:t xml:space="preserve">compound, or 'unguah,' of a poor villager. She enters, doubtless, in</w:t>
      </w:r>
    </w:p>
    <w:p>
      <w:pPr>
        <w:pStyle w:val="Normal"/>
      </w:pPr>
      <w:r>
        <w:t xml:space="preserve">the hope of securing a kid; and while prowling about inside looks into</w:t>
      </w:r>
    </w:p>
    <w:p>
      <w:pPr>
        <w:pStyle w:val="Normal"/>
      </w:pPr>
      <w:r>
        <w:t xml:space="preserve">a hut where a woman and infant are soundly sleeping. In a moment she</w:t>
      </w:r>
    </w:p>
    <w:p>
      <w:pPr>
        <w:pStyle w:val="Normal"/>
      </w:pPr>
      <w:r>
        <w:t xml:space="preserve">has pounced on the child, and is out of reach before its cries can</w:t>
      </w:r>
    </w:p>
    <w:p>
      <w:pPr>
        <w:pStyle w:val="Normal"/>
      </w:pPr>
      <w:r>
        <w:t xml:space="preserve">attract the villagers.  Arriving safely at her den under the rocks, she</w:t>
      </w:r>
    </w:p>
    <w:p>
      <w:pPr>
        <w:pStyle w:val="Normal"/>
      </w:pPr>
      <w:r>
        <w:t xml:space="preserve">drops the little one among her cubs. At this critical time the fate of</w:t>
      </w:r>
    </w:p>
    <w:p>
      <w:pPr>
        <w:pStyle w:val="Normal"/>
      </w:pPr>
      <w:r>
        <w:t xml:space="preserve">the child hangs in the balance. Either it will be immediately torn to</w:t>
      </w:r>
    </w:p>
    <w:p>
      <w:pPr>
        <w:pStyle w:val="Normal"/>
      </w:pPr>
      <w:r>
        <w:t xml:space="preserve">pieces and devoured, or in a most wonderful way remain in the cave</w:t>
      </w:r>
    </w:p>
    <w:p>
      <w:pPr>
        <w:pStyle w:val="Normal"/>
      </w:pPr>
      <w:r>
        <w:t xml:space="preserve">unharmed. In the event of escape, the fact may be accounted for in</w:t>
      </w:r>
    </w:p>
    <w:p>
      <w:pPr>
        <w:pStyle w:val="Normal"/>
      </w:pPr>
      <w:r>
        <w:t xml:space="preserve">several ways. Perhaps the cubs are already gorged when the child is</w:t>
      </w:r>
    </w:p>
    <w:p>
      <w:pPr>
        <w:pStyle w:val="Normal"/>
      </w:pPr>
      <w:r>
        <w:t xml:space="preserve">thrown before them, or are being supplied with solid food before their</w:t>
      </w:r>
    </w:p>
    <w:p>
      <w:pPr>
        <w:pStyle w:val="Normal"/>
      </w:pPr>
      <w:r>
        <w:t xml:space="preserve">carnivorous instinct is awakened, so they amuse themselves by simply</w:t>
      </w:r>
    </w:p>
    <w:p>
      <w:pPr>
        <w:pStyle w:val="Normal"/>
      </w:pPr>
      <w:r>
        <w:t xml:space="preserve">licking the sleek, oily body (Hindoo mothers daily rub their boy babies</w:t>
      </w:r>
    </w:p>
    <w:p>
      <w:pPr>
        <w:pStyle w:val="Normal"/>
      </w:pPr>
      <w:r>
        <w:t xml:space="preserve">with some native vegetable oil) of the infant, and thus it lies in the</w:t>
      </w:r>
    </w:p>
    <w:p>
      <w:pPr>
        <w:pStyle w:val="Normal"/>
      </w:pPr>
      <w:r>
        <w:t xml:space="preserve">nest, by degrees getting the odor of the wolf cubs, after which the</w:t>
      </w:r>
    </w:p>
    <w:p>
      <w:pPr>
        <w:pStyle w:val="Normal"/>
      </w:pPr>
      <w:r>
        <w:t xml:space="preserve">mother wolf will not molest it.  In a little time the infant begins to</w:t>
      </w:r>
    </w:p>
    <w:p>
      <w:pPr>
        <w:pStyle w:val="Normal"/>
      </w:pPr>
      <w:r>
        <w:t xml:space="preserve">feel the pangs of hunger, and hearing the cubs sucking, soon follows</w:t>
      </w:r>
    </w:p>
    <w:p>
      <w:pPr>
        <w:pStyle w:val="Normal"/>
      </w:pPr>
      <w:r>
        <w:t xml:space="preserve">their example. Now the adoption is complete, all fear of harm to the</w:t>
      </w:r>
    </w:p>
    <w:p>
      <w:pPr>
        <w:pStyle w:val="Normal"/>
      </w:pPr>
      <w:r>
        <w:t xml:space="preserve">child from wolves has gone, and the foster-mother will guard and</w:t>
      </w:r>
    </w:p>
    <w:p>
      <w:pPr>
        <w:pStyle w:val="Normal"/>
      </w:pPr>
      <w:r>
        <w:t xml:space="preserve">protect it as though it were of her own flesh and blood.</w:t>
      </w:r>
    </w:p>
    <w:p>
      <w:pPr>
        <w:pStyle w:val="Normal"/>
      </w:pPr>
      <w:r>
        <w:t xml:space="preserve">"The mode of progression of these children is on all fours--not, as a</w:t>
      </w:r>
    </w:p>
    <w:p>
      <w:pPr>
        <w:pStyle w:val="Normal"/>
      </w:pPr>
      <w:r>
        <w:t xml:space="preserve">rule, on the hands and feet, but on the knees and elbows.  The reason</w:t>
      </w:r>
    </w:p>
    <w:p>
      <w:pPr>
        <w:pStyle w:val="Normal"/>
      </w:pPr>
      <w:r>
        <w:t xml:space="preserve">the knees are used is to be accounted for by the fact that, owing to</w:t>
      </w:r>
    </w:p>
    <w:p>
      <w:pPr>
        <w:pStyle w:val="Normal"/>
      </w:pPr>
      <w:r>
        <w:t xml:space="preserve">the great length of the human leg and thigh in proportion to the length</w:t>
      </w:r>
    </w:p>
    <w:p>
      <w:pPr>
        <w:pStyle w:val="Normal"/>
      </w:pPr>
      <w:r>
        <w:t xml:space="preserve">of the arm, the knee would naturally be brought to the ground, and the</w:t>
      </w:r>
    </w:p>
    <w:p>
      <w:pPr>
        <w:pStyle w:val="Normal"/>
      </w:pPr>
      <w:r>
        <w:t xml:space="preserve">instep and top of the toes would be used instead of the sole and heel</w:t>
      </w:r>
    </w:p>
    <w:p>
      <w:pPr>
        <w:pStyle w:val="Normal"/>
      </w:pPr>
      <w:r>
        <w:t xml:space="preserve">of the almost inflexible foot. Why the elbow should be employed instead</w:t>
      </w:r>
    </w:p>
    <w:p>
      <w:pPr>
        <w:pStyle w:val="Normal"/>
      </w:pPr>
      <w:r>
        <w:t xml:space="preserve">of the hand is less easy to understand, but probably it is better</w:t>
      </w:r>
    </w:p>
    <w:p>
      <w:pPr>
        <w:pStyle w:val="Normal"/>
      </w:pPr>
      <w:r>
        <w:t xml:space="preserve">suited to give support to the head and fore-part of the body.</w:t>
      </w:r>
    </w:p>
    <w:p>
      <w:pPr>
        <w:pStyle w:val="Normal"/>
      </w:pPr>
      <w:r>
        <w:t xml:space="preserve">"Some of these poor waifs have been recovered after spending ten or</w:t>
      </w:r>
    </w:p>
    <w:p>
      <w:pPr>
        <w:pStyle w:val="Normal"/>
      </w:pPr>
      <w:r>
        <w:t xml:space="preserve">more years in the fellowship of wolves, and, though wild and savage at</w:t>
      </w:r>
    </w:p>
    <w:p>
      <w:pPr>
        <w:pStyle w:val="Normal"/>
      </w:pPr>
      <w:r>
        <w:t xml:space="preserve">first, have in time become tractable in some degree.  They are rarely</w:t>
      </w:r>
    </w:p>
    <w:p>
      <w:pPr>
        <w:pStyle w:val="Normal"/>
      </w:pPr>
      <w:r>
        <w:t xml:space="preserve">seen to stand upright, unless to look around, and they gnaw bones in</w:t>
      </w:r>
    </w:p>
    <w:p>
      <w:pPr>
        <w:pStyle w:val="Normal"/>
      </w:pPr>
      <w:r>
        <w:t xml:space="preserve">the manner of a dog, holding one end between the forearms and hands,</w:t>
      </w:r>
    </w:p>
    <w:p>
      <w:pPr>
        <w:pStyle w:val="Normal"/>
      </w:pPr>
      <w:r>
        <w:t xml:space="preserve">while snarling and snapping at everybody who approaches too near. The</w:t>
      </w:r>
    </w:p>
    <w:p>
      <w:pPr>
        <w:pStyle w:val="Normal"/>
      </w:pPr>
      <w:r>
        <w:t xml:space="preserve">wolf-child has little except his outward form to show that it is a</w:t>
      </w:r>
    </w:p>
    <w:p>
      <w:pPr>
        <w:pStyle w:val="Normal"/>
      </w:pPr>
      <w:r>
        <w:t xml:space="preserve">human being with a soul. It is a fearful and terrible thing, and hard</w:t>
      </w:r>
    </w:p>
    <w:p>
      <w:pPr>
        <w:pStyle w:val="Normal"/>
      </w:pPr>
      <w:r>
        <w:t xml:space="preserve">to understand, that the mere fact of a child's complete isolation from</w:t>
      </w:r>
    </w:p>
    <w:p>
      <w:pPr>
        <w:pStyle w:val="Normal"/>
      </w:pPr>
      <w:r>
        <w:t xml:space="preserve">its own kind should bring it to such a state of absolute degradation.</w:t>
      </w:r>
    </w:p>
    <w:p>
      <w:pPr>
        <w:pStyle w:val="Normal"/>
      </w:pPr>
      <w:r>
        <w:t xml:space="preserve">Of course, they speak no language, though some, in time, have learned</w:t>
      </w:r>
    </w:p>
    <w:p>
      <w:pPr>
        <w:pStyle w:val="Normal"/>
      </w:pPr>
      <w:r>
        <w:t xml:space="preserve">to make known their wants by signs. When first taken they fear the</w:t>
      </w:r>
    </w:p>
    <w:p>
      <w:pPr>
        <w:pStyle w:val="Normal"/>
      </w:pPr>
      <w:r>
        <w:t xml:space="preserve">approach of adults, and, if possible, will slink out of sight; but</w:t>
      </w:r>
    </w:p>
    <w:p>
      <w:pPr>
        <w:pStyle w:val="Normal"/>
      </w:pPr>
      <w:r>
        <w:t xml:space="preserve">should a child of their own size, or smaller, come near, they will</w:t>
      </w:r>
    </w:p>
    <w:p>
      <w:pPr>
        <w:pStyle w:val="Normal"/>
      </w:pPr>
      <w:r>
        <w:t xml:space="preserve">growl, and even snap and bite at it. On the other hand, the close</w:t>
      </w:r>
    </w:p>
    <w:p>
      <w:pPr>
        <w:pStyle w:val="Normal"/>
      </w:pPr>
      <w:r>
        <w:t xml:space="preserve">proximity of "pariah" dogs or jackals is unresented, in some cases</w:t>
      </w:r>
    </w:p>
    <w:p>
      <w:pPr>
        <w:pStyle w:val="Normal"/>
      </w:pPr>
      <w:r>
        <w:t xml:space="preserve">welcomed; for I have heard of them sharing their food with these</w:t>
      </w:r>
    </w:p>
    <w:p>
      <w:pPr>
        <w:pStyle w:val="Normal"/>
      </w:pPr>
      <w:r>
        <w:t xml:space="preserve">animals, and even petting and fondling them. They have in time been</w:t>
      </w:r>
    </w:p>
    <w:p>
      <w:pPr>
        <w:pStyle w:val="Normal"/>
      </w:pPr>
      <w:r>
        <w:t xml:space="preserve">brought to a cooked-meat diet, but would always prefer raw flesh. Some</w:t>
      </w:r>
    </w:p>
    <w:p>
      <w:pPr>
        <w:pStyle w:val="Normal"/>
      </w:pPr>
      <w:r>
        <w:t xml:space="preserve">have been kept alive after being reclaimed for as long as two years,</w:t>
      </w:r>
    </w:p>
    <w:p>
      <w:pPr>
        <w:pStyle w:val="Normal"/>
      </w:pPr>
      <w:r>
        <w:t xml:space="preserve">but for some reason or other they all sicken and die, generally long</w:t>
      </w:r>
    </w:p>
    <w:p>
      <w:pPr>
        <w:pStyle w:val="Normal"/>
      </w:pPr>
      <w:r>
        <w:t xml:space="preserve">before that time. One would think, however, that, having undoubtedly</w:t>
      </w:r>
    </w:p>
    <w:p>
      <w:pPr>
        <w:pStyle w:val="Normal"/>
      </w:pPr>
      <w:r>
        <w:t xml:space="preserve">robust constitutions, they might be saved if treated in a scientific</w:t>
      </w:r>
    </w:p>
    <w:p>
      <w:pPr>
        <w:pStyle w:val="Normal"/>
      </w:pPr>
      <w:r>
        <w:t xml:space="preserve">manner and properly managed."</w:t>
      </w:r>
    </w:p>
    <w:p>
      <w:pPr>
        <w:pStyle w:val="Normal"/>
      </w:pPr>
      <w:r>
        <w:t xml:space="preserve">Rudyard Kipling, possibly inspired by accounts of these wolf-children</w:t>
      </w:r>
    </w:p>
    <w:p>
      <w:pPr>
        <w:pStyle w:val="Normal"/>
      </w:pPr>
      <w:r>
        <w:t xml:space="preserve">in India, has ingeniously constructed an interesting series of fabulous</w:t>
      </w:r>
    </w:p>
    <w:p>
      <w:pPr>
        <w:pStyle w:val="Normal"/>
      </w:pPr>
      <w:r>
        <w:t xml:space="preserve">stories of a child who was brought up by the beasts of the jungles and</w:t>
      </w:r>
    </w:p>
    <w:p>
      <w:pPr>
        <w:pStyle w:val="Normal"/>
      </w:pPr>
      <w:r>
        <w:t xml:space="preserve">taught their habits and their mode of communication. The ingenious way</w:t>
      </w:r>
    </w:p>
    <w:p>
      <w:pPr>
        <w:pStyle w:val="Normal"/>
      </w:pPr>
      <w:r>
        <w:t xml:space="preserve">in which the author has woven the facts together and interspersed them</w:t>
      </w:r>
    </w:p>
    <w:p>
      <w:pPr>
        <w:pStyle w:val="Normal"/>
      </w:pPr>
      <w:r>
        <w:t xml:space="preserve">with his intimate knowledge of animal-life commends his "Jungle-Book"</w:t>
      </w:r>
    </w:p>
    <w:p>
      <w:pPr>
        <w:pStyle w:val="Normal"/>
      </w:pPr>
      <w:r>
        <w:t xml:space="preserve">as a legitimate source of recreation to the scientific observer.</w:t>
      </w:r>
    </w:p>
    <w:p>
      <w:pPr>
        <w:pStyle w:val="Normal"/>
      </w:pPr>
      <w:r>
        <w:t xml:space="preserve">Among observers mentioned in the "Index Catalogue" who have studied</w:t>
      </w:r>
    </w:p>
    <w:p>
      <w:pPr>
        <w:pStyle w:val="Normal"/>
      </w:pPr>
      <w:r>
        <w:t xml:space="preserve">this subject are Giglioli, Mitra, and Ornstein.</w:t>
      </w:r>
    </w:p>
    <w:p>
      <w:pPr>
        <w:pStyle w:val="Normal"/>
      </w:pPr>
      <w:r>
        <w:t xml:space="preserve">The artificial manufacture of "wild men" or "wild boys" in the Chinese</w:t>
      </w:r>
    </w:p>
    <w:p>
      <w:pPr>
        <w:pStyle w:val="Normal"/>
      </w:pPr>
      <w:r>
        <w:t xml:space="preserve">Empire is shown by recent reports. Macgowan says the traders kidnap a</w:t>
      </w:r>
    </w:p>
    <w:p>
      <w:pPr>
        <w:pStyle w:val="Normal"/>
      </w:pPr>
      <w:r>
        <w:t xml:space="preserve">boy and skin him alive bit by bit, transplanting on the denuded</w:t>
      </w:r>
    </w:p>
    <w:p>
      <w:pPr>
        <w:pStyle w:val="Normal"/>
      </w:pPr>
      <w:r>
        <w:t xml:space="preserve">surfaces the hide of a bear or dog. This process is most tedious and is</w:t>
      </w:r>
    </w:p>
    <w:p>
      <w:pPr>
        <w:pStyle w:val="Normal"/>
      </w:pPr>
      <w:r>
        <w:t xml:space="preserve">by no means complete when the hide is completely transplanted, as the</w:t>
      </w:r>
    </w:p>
    <w:p>
      <w:pPr>
        <w:pStyle w:val="Normal"/>
      </w:pPr>
      <w:r>
        <w:t xml:space="preserve">subject must be rendered mute by destruction of the vocal cords, made</w:t>
      </w:r>
    </w:p>
    <w:p>
      <w:pPr>
        <w:pStyle w:val="Normal"/>
      </w:pPr>
      <w:r>
        <w:t xml:space="preserve">to use all fours in walking, and submitted to such degradation as to</w:t>
      </w:r>
    </w:p>
    <w:p>
      <w:pPr>
        <w:pStyle w:val="Normal"/>
      </w:pPr>
      <w:r>
        <w:t xml:space="preserve">completely blight all reason. It is said that the process is so severe</w:t>
      </w:r>
    </w:p>
    <w:p>
      <w:pPr>
        <w:pStyle w:val="Normal"/>
      </w:pPr>
      <w:r>
        <w:t xml:space="preserve">that only one in five survive. A "wild boy" exhibited in Kiangse had</w:t>
      </w:r>
    </w:p>
    <w:p>
      <w:pPr>
        <w:pStyle w:val="Normal"/>
      </w:pPr>
      <w:r>
        <w:t xml:space="preserve">the entire skin of a dog substituted and walked on all fours. It was</w:t>
      </w:r>
    </w:p>
    <w:p>
      <w:pPr>
        <w:pStyle w:val="Normal"/>
      </w:pPr>
      <w:r>
        <w:t xml:space="preserve">found that he had been kidnapped. His proprietor was decapitated on the</w:t>
      </w:r>
    </w:p>
    <w:p>
      <w:pPr>
        <w:pStyle w:val="Normal"/>
      </w:pPr>
      <w:r>
        <w:t xml:space="preserve">spot. Macgowan says that parasitic monsters are manufactured in China</w:t>
      </w:r>
    </w:p>
    <w:p>
      <w:pPr>
        <w:pStyle w:val="Normal"/>
      </w:pPr>
      <w:r>
        <w:t xml:space="preserve">by a similar process of transplantation. He adds that the deprivation</w:t>
      </w:r>
    </w:p>
    <w:p>
      <w:pPr>
        <w:pStyle w:val="Normal"/>
      </w:pPr>
      <w:r>
        <w:t xml:space="preserve">of light for several years renders the child a great curiosity, if in</w:t>
      </w:r>
    </w:p>
    <w:p>
      <w:pPr>
        <w:pStyle w:val="Normal"/>
      </w:pPr>
      <w:r>
        <w:t xml:space="preserve">conjunction its growth is dwarfed by means of food and drugs, and its</w:t>
      </w:r>
    </w:p>
    <w:p>
      <w:pPr>
        <w:pStyle w:val="Normal"/>
      </w:pPr>
      <w:r>
        <w:t xml:space="preserve">vocal apparatus destroyed. A certain priest subjected a kidnapped boy</w:t>
      </w:r>
    </w:p>
    <w:p>
      <w:pPr>
        <w:pStyle w:val="Normal"/>
      </w:pPr>
      <w:r>
        <w:t xml:space="preserve">to this treatment and exhibited him as a sacred deity. Macgowan</w:t>
      </w:r>
    </w:p>
    <w:p>
      <w:pPr>
        <w:pStyle w:val="Normal"/>
      </w:pPr>
      <w:r>
        <w:t xml:space="preserve">mentions that the child looked like wax, as though continually fed on</w:t>
      </w:r>
    </w:p>
    <w:p>
      <w:pPr>
        <w:pStyle w:val="Normal"/>
      </w:pPr>
      <w:r>
        <w:t xml:space="preserve">lardaceous substances. He squatted with his palms together and was a</w:t>
      </w:r>
    </w:p>
    <w:p>
      <w:pPr>
        <w:pStyle w:val="Normal"/>
      </w:pPr>
      <w:r>
        <w:t xml:space="preserve">driveling idiot. The monk was discovered and escaped, but his temple</w:t>
      </w:r>
    </w:p>
    <w:p>
      <w:pPr>
        <w:pStyle w:val="Normal"/>
      </w:pPr>
      <w:r>
        <w:t xml:space="preserve">was razed.</w:t>
      </w:r>
    </w:p>
    <w:p>
      <w:pPr>
        <w:pStyle w:val="Normal"/>
      </w:pPr>
      <w:r>
        <w:t xml:space="preserve">Equilibrists.--Many individuals have cultivated their senses so acutely</w:t>
      </w:r>
    </w:p>
    <w:p>
      <w:pPr>
        <w:pStyle w:val="Normal"/>
      </w:pPr>
      <w:r>
        <w:t xml:space="preserve">that by the eye and particularly by touch they are able to perform</w:t>
      </w:r>
    </w:p>
    <w:p>
      <w:pPr>
        <w:pStyle w:val="Normal"/>
      </w:pPr>
      <w:r>
        <w:t xml:space="preserve">almost incredible feats of maintaining equilibrium under the most</w:t>
      </w:r>
    </w:p>
    <w:p>
      <w:pPr>
        <w:pStyle w:val="Normal"/>
      </w:pPr>
      <w:r>
        <w:t xml:space="preserve">difficult circumstances Professional rope-walkers have been known in</w:t>
      </w:r>
    </w:p>
    <w:p>
      <w:pPr>
        <w:pStyle w:val="Normal"/>
      </w:pPr>
      <w:r>
        <w:t xml:space="preserve">all times. The Greeks had a particular passion for equilibrists, and</w:t>
      </w:r>
    </w:p>
    <w:p>
      <w:pPr>
        <w:pStyle w:val="Normal"/>
      </w:pPr>
      <w:r>
        <w:t xml:space="preserve">called them "neurobates," "oribates," and "staenobates." Blondin would</w:t>
      </w:r>
    </w:p>
    <w:p>
      <w:pPr>
        <w:pStyle w:val="Normal"/>
      </w:pPr>
      <w:r>
        <w:t xml:space="preserve">have been one of the latter. Antique medals showing equilibrists making</w:t>
      </w:r>
    </w:p>
    <w:p>
      <w:pPr>
        <w:pStyle w:val="Normal"/>
      </w:pPr>
      <w:r>
        <w:t xml:space="preserve">the ascent of an inclined cord have been found. The Romans had walkers</w:t>
      </w:r>
    </w:p>
    <w:p>
      <w:pPr>
        <w:pStyle w:val="Normal"/>
      </w:pPr>
      <w:r>
        <w:t xml:space="preserve">both of the slack-rope and tight-rope Many of the Fathers of the Church</w:t>
      </w:r>
    </w:p>
    <w:p>
      <w:pPr>
        <w:pStyle w:val="Normal"/>
      </w:pPr>
      <w:r>
        <w:t xml:space="preserve">have pronounced against the dangers of these exercises. Among others,</w:t>
      </w:r>
    </w:p>
    <w:p>
      <w:pPr>
        <w:pStyle w:val="Normal"/>
      </w:pPr>
      <w:r>
        <w:t xml:space="preserve">St. John Chrysostom speaks of men who execute movements on inclined</w:t>
      </w:r>
    </w:p>
    <w:p>
      <w:pPr>
        <w:pStyle w:val="Normal"/>
      </w:pPr>
      <w:r>
        <w:t xml:space="preserve">ropes at unheard-of heights. In the ruins of Herculaneum there is still</w:t>
      </w:r>
    </w:p>
    <w:p>
      <w:pPr>
        <w:pStyle w:val="Normal"/>
      </w:pPr>
      <w:r>
        <w:t xml:space="preserve">visible a picture representing an equilibrist executing several</w:t>
      </w:r>
    </w:p>
    <w:p>
      <w:pPr>
        <w:pStyle w:val="Normal"/>
      </w:pPr>
      <w:r>
        <w:t xml:space="preserve">different exercises, especially one in which he dances on a rope to the</w:t>
      </w:r>
    </w:p>
    <w:p>
      <w:pPr>
        <w:pStyle w:val="Normal"/>
      </w:pPr>
      <w:r>
        <w:t xml:space="preserve">tune of a double flute, played by himself. The Romans particularly</w:t>
      </w:r>
    </w:p>
    <w:p>
      <w:pPr>
        <w:pStyle w:val="Normal"/>
      </w:pPr>
      <w:r>
        <w:t xml:space="preserve">liked to witness ascensions on inclined ropes, and sometimes these were</w:t>
      </w:r>
    </w:p>
    <w:p>
      <w:pPr>
        <w:pStyle w:val="Normal"/>
      </w:pPr>
      <w:r>
        <w:t xml:space="preserve">attached to the summits of high hills, and while mounting them the</w:t>
      </w:r>
    </w:p>
    <w:p>
      <w:pPr>
        <w:pStyle w:val="Normal"/>
      </w:pPr>
      <w:r>
        <w:t xml:space="preserve">acrobats performed different pantomimes.  It is said that under Charles</w:t>
      </w:r>
    </w:p>
    <w:p>
      <w:pPr>
        <w:pStyle w:val="Heading1"/>
      </w:pPr>
      <w:r>
        <w:t>VI a Genoese acrobat, on the occasion of the arrival of the Queen of</w:t>
      </w:r>
    </w:p>
    <w:p>
      <w:pPr>
        <w:pStyle w:val="Normal"/>
      </w:pPr>
      <w:r>
        <w:t xml:space="preserve">France, carried in each hand an illuminated torch while descending a</w:t>
      </w:r>
    </w:p>
    <w:p>
      <w:pPr>
        <w:pStyle w:val="Normal"/>
      </w:pPr>
      <w:r>
        <w:t xml:space="preserve">rope stretched from the summit of the towers of Notre Dame to a house</w:t>
      </w:r>
    </w:p>
    <w:p>
      <w:pPr>
        <w:pStyle w:val="Normal"/>
      </w:pPr>
      <w:r>
        <w:t xml:space="preserve">on the Pont au Change. According to Guyot-Daubes, a similar performance</w:t>
      </w:r>
    </w:p>
    <w:p>
      <w:pPr>
        <w:pStyle w:val="Normal"/>
      </w:pPr>
      <w:r>
        <w:t xml:space="preserve">was seen in London in 1547. In this instance the rope was attached to</w:t>
      </w:r>
    </w:p>
    <w:p>
      <w:pPr>
        <w:pStyle w:val="Normal"/>
      </w:pPr>
      <w:r>
        <w:t xml:space="preserve">the highest pinnacle of St. Paul's Cathedral. Under Louis XII an</w:t>
      </w:r>
    </w:p>
    <w:p>
      <w:pPr>
        <w:pStyle w:val="Normal"/>
      </w:pPr>
      <w:r>
        <w:t xml:space="preserve">acrobat named Georges Menustre, during a passage of the King through</w:t>
      </w:r>
    </w:p>
    <w:p>
      <w:pPr>
        <w:pStyle w:val="Normal"/>
      </w:pPr>
      <w:r>
        <w:t xml:space="preserve">Macon, executed several performances on a rope stretched from the grand</w:t>
      </w:r>
    </w:p>
    <w:p>
      <w:pPr>
        <w:pStyle w:val="Normal"/>
      </w:pPr>
      <w:r>
        <w:t xml:space="preserve">tower of the Chateau and the clock of the Jacobins, at a height of 156</w:t>
      </w:r>
    </w:p>
    <w:p>
      <w:pPr>
        <w:pStyle w:val="Normal"/>
      </w:pPr>
      <w:r>
        <w:t xml:space="preserve">feet. A similar performance was given at Milan before the French</w:t>
      </w:r>
    </w:p>
    <w:p>
      <w:pPr>
        <w:pStyle w:val="Normal"/>
      </w:pPr>
      <w:r>
        <w:t xml:space="preserve">Ambassadors, and at Venice under the Doges and the Senate on each St.</w:t>
      </w:r>
    </w:p>
    <w:p>
      <w:pPr>
        <w:pStyle w:val="Normal"/>
      </w:pPr>
      <w:r>
        <w:t xml:space="preserve">Mark's Day, rope-walkers performed at high altitudes. In 1649 a man</w:t>
      </w:r>
    </w:p>
    <w:p>
      <w:pPr>
        <w:pStyle w:val="Normal"/>
      </w:pPr>
      <w:r>
        <w:t xml:space="preserve">attempted to traverse the Seine on a rope placed between the Tour de</w:t>
      </w:r>
    </w:p>
    <w:p>
      <w:pPr>
        <w:pStyle w:val="Normal"/>
      </w:pPr>
      <w:r>
        <w:t xml:space="preserve">Nesles and the Tour du Grand-Prevost. The performance, however, was</w:t>
      </w:r>
    </w:p>
    <w:p>
      <w:pPr>
        <w:pStyle w:val="Normal"/>
      </w:pPr>
      <w:r>
        <w:t xml:space="preserve">interrupted by the fall of the mountebank into the Seine. At subsequent</w:t>
      </w:r>
    </w:p>
    <w:p>
      <w:pPr>
        <w:pStyle w:val="Normal"/>
      </w:pPr>
      <w:r>
        <w:t xml:space="preserve">fairs in France other acrobats have appeared. At the commencement of</w:t>
      </w:r>
    </w:p>
    <w:p>
      <w:pPr>
        <w:pStyle w:val="Normal"/>
      </w:pPr>
      <w:r>
        <w:t xml:space="preserve">this century there was a person named Madame Saqui who astonished the</w:t>
      </w:r>
    </w:p>
    <w:p>
      <w:pPr>
        <w:pStyle w:val="Normal"/>
      </w:pPr>
      <w:r>
        <w:t xml:space="preserve">public with her nimbleness and extraordinary skill in rope walking. Her</w:t>
      </w:r>
    </w:p>
    <w:p>
      <w:pPr>
        <w:pStyle w:val="Normal"/>
      </w:pPr>
      <w:r>
        <w:t xml:space="preserve">specialty was military maneuvers. On a cord 20 meters from the ground</w:t>
      </w:r>
    </w:p>
    <w:p>
      <w:pPr>
        <w:pStyle w:val="Normal"/>
      </w:pPr>
      <w:r>
        <w:t xml:space="preserve">she executed all sorts of military pantomimes without assistance,</w:t>
      </w:r>
    </w:p>
    <w:p>
      <w:pPr>
        <w:pStyle w:val="Normal"/>
      </w:pPr>
      <w:r>
        <w:t xml:space="preserve">shooting off pistols, rockets, and various colored fires. Napoleon</w:t>
      </w:r>
    </w:p>
    <w:p>
      <w:pPr>
        <w:pStyle w:val="Normal"/>
      </w:pPr>
      <w:r>
        <w:t xml:space="preserve">awarded her the title of the first acrobat of France. She gave a</w:t>
      </w:r>
    </w:p>
    <w:p>
      <w:pPr>
        <w:pStyle w:val="Normal"/>
      </w:pPr>
      <w:r>
        <w:t xml:space="preserve">performance as late as 1861 at the Hippodrome of Paris.</w:t>
      </w:r>
    </w:p>
    <w:p>
      <w:pPr>
        <w:pStyle w:val="Normal"/>
      </w:pPr>
      <w:r>
        <w:t xml:space="preserve">In 1814 there was a woman called "La Malaga," who, in the presence of</w:t>
      </w:r>
    </w:p>
    <w:p>
      <w:pPr>
        <w:pStyle w:val="Normal"/>
      </w:pPr>
      <w:r>
        <w:t xml:space="preserve">the allied sovereigns at Versailles, made an ascension on a rope 200</w:t>
      </w:r>
    </w:p>
    <w:p>
      <w:pPr>
        <w:pStyle w:val="Normal"/>
      </w:pPr>
      <w:r>
        <w:t xml:space="preserve">feet above the Swiss Lake.</w:t>
      </w:r>
    </w:p>
    <w:p>
      <w:pPr>
        <w:pStyle w:val="Normal"/>
      </w:pPr>
      <w:r>
        <w:t xml:space="preserve">In the present generation probably the most famous of all the</w:t>
      </w:r>
    </w:p>
    <w:p>
      <w:pPr>
        <w:pStyle w:val="Normal"/>
      </w:pPr>
      <w:r>
        <w:t xml:space="preserve">equilibrists was Blondin. This person, whose real name was Emile</w:t>
      </w:r>
    </w:p>
    <w:p>
      <w:pPr>
        <w:pStyle w:val="Normal"/>
      </w:pPr>
      <w:r>
        <w:t xml:space="preserve">Gravelet, acquired a universal reputation; about 1860 he traversed the</w:t>
      </w:r>
    </w:p>
    <w:p>
      <w:pPr>
        <w:pStyle w:val="Normal"/>
      </w:pPr>
      <w:r>
        <w:t xml:space="preserve">Niagara Falls on a cable at an elevation of nearly 200 feet. Blondin</w:t>
      </w:r>
    </w:p>
    <w:p>
      <w:pPr>
        <w:pStyle w:val="Normal"/>
      </w:pPr>
      <w:r>
        <w:t xml:space="preserve">introduced many novelties in his performances.  Sometimes he would</w:t>
      </w:r>
    </w:p>
    <w:p>
      <w:pPr>
        <w:pStyle w:val="Normal"/>
      </w:pPr>
      <w:r>
        <w:t xml:space="preserve">carry a man over on his shoulders; again he would eat a meal while on</w:t>
      </w:r>
    </w:p>
    <w:p>
      <w:pPr>
        <w:pStyle w:val="Normal"/>
      </w:pPr>
      <w:r>
        <w:t xml:space="preserve">his wire; cook and eat an omelet, using a table and ordinary cooking</w:t>
      </w:r>
    </w:p>
    <w:p>
      <w:pPr>
        <w:pStyle w:val="Normal"/>
      </w:pPr>
      <w:r>
        <w:t xml:space="preserve">utensils, all of which he kept balanced. In France Blondin was almost</w:t>
      </w:r>
    </w:p>
    <w:p>
      <w:pPr>
        <w:pStyle w:val="Normal"/>
      </w:pPr>
      <w:r>
        <w:t xml:space="preserve">the patron saint of the rope-walkers; and at the present day the</w:t>
      </w:r>
    </w:p>
    <w:p>
      <w:pPr>
        <w:pStyle w:val="Normal"/>
      </w:pPr>
      <w:r>
        <w:t xml:space="preserve">performers imitate his feats, but never with the same grace and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In 1882 an acrobat bearing the natural name of Arsens Blondin traversed</w:t>
      </w:r>
    </w:p>
    <w:p>
      <w:pPr>
        <w:pStyle w:val="Normal"/>
      </w:pPr>
      <w:r>
        <w:t xml:space="preserve">one river after another in France on a wire stretched at high</w:t>
      </w:r>
    </w:p>
    <w:p>
      <w:pPr>
        <w:pStyle w:val="Normal"/>
      </w:pPr>
      <w:r>
        <w:t xml:space="preserve">altitudes. With the aid of a balancing-rod he walked the rope</w:t>
      </w:r>
    </w:p>
    <w:p>
      <w:pPr>
        <w:pStyle w:val="Normal"/>
      </w:pPr>
      <w:r>
        <w:t xml:space="preserve">blindfolded; with baskets on his feet; sometimes he wheeled persons</w:t>
      </w:r>
    </w:p>
    <w:p>
      <w:pPr>
        <w:pStyle w:val="Normal"/>
      </w:pPr>
      <w:r>
        <w:t xml:space="preserve">over in a wheelbarrow. He was a man of about thirty, short, but</w:t>
      </w:r>
    </w:p>
    <w:p>
      <w:pPr>
        <w:pStyle w:val="Normal"/>
      </w:pPr>
      <w:r>
        <w:t xml:space="preserve">wonderfully muscled and extremely supple.</w:t>
      </w:r>
    </w:p>
    <w:p>
      <w:pPr>
        <w:pStyle w:val="Normal"/>
      </w:pPr>
      <w:r>
        <w:t xml:space="preserve">It is said that a negro equilibrist named Malcom several times</w:t>
      </w:r>
    </w:p>
    <w:p>
      <w:pPr>
        <w:pStyle w:val="Normal"/>
      </w:pPr>
      <w:r>
        <w:t xml:space="preserve">traversed the Meuse at Sedan on a wire at about a height of 100 feet.</w:t>
      </w:r>
    </w:p>
    <w:p>
      <w:pPr>
        <w:pStyle w:val="Normal"/>
      </w:pPr>
      <w:r>
        <w:t xml:space="preserve">Once while attempting this feat, with his hands and feet shackled with</w:t>
      </w:r>
    </w:p>
    <w:p>
      <w:pPr>
        <w:pStyle w:val="Normal"/>
      </w:pPr>
      <w:r>
        <w:t xml:space="preserve">iron chains, allowing little movement, the support on one side fell,</w:t>
      </w:r>
    </w:p>
    <w:p>
      <w:pPr>
        <w:pStyle w:val="Normal"/>
      </w:pPr>
      <w:r>
        <w:t xml:space="preserve">after the cable had parted, and landed on the spectators, killing a</w:t>
      </w:r>
    </w:p>
    <w:p>
      <w:pPr>
        <w:pStyle w:val="Normal"/>
      </w:pPr>
      <w:r>
        <w:t xml:space="preserve">young girl and wounding many others. Malcom was precipitated into the</w:t>
      </w:r>
    </w:p>
    <w:p>
      <w:pPr>
        <w:pStyle w:val="Normal"/>
      </w:pPr>
      <w:r>
        <w:t xml:space="preserve">river, but with wonderful presence of mind and remarkable strength he</w:t>
      </w:r>
    </w:p>
    <w:p>
      <w:pPr>
        <w:pStyle w:val="Normal"/>
      </w:pPr>
      <w:r>
        <w:t xml:space="preserve">broke his bands and swam to the shore, none the worse for his high</w:t>
      </w:r>
    </w:p>
    <w:p>
      <w:pPr>
        <w:pStyle w:val="Normal"/>
      </w:pPr>
      <w:r>
        <w:t xml:space="preserve">fall; he immediately helped in attention to his wounded spectators. A</w:t>
      </w:r>
    </w:p>
    <w:p>
      <w:pPr>
        <w:pStyle w:val="Normal"/>
      </w:pPr>
      <w:r>
        <w:t xml:space="preserve">close inspection of all the exhibitionists of this class will show that</w:t>
      </w:r>
    </w:p>
    <w:p>
      <w:pPr>
        <w:pStyle w:val="Normal"/>
      </w:pPr>
      <w:r>
        <w:t xml:space="preserve">they are of superior physique and calm courage. They only acquire their</w:t>
      </w:r>
    </w:p>
    <w:p>
      <w:pPr>
        <w:pStyle w:val="Normal"/>
      </w:pPr>
      <w:r>
        <w:t xml:space="preserve">ability after long gymnastic exercise, as well as actual practice on</w:t>
      </w:r>
    </w:p>
    <w:p>
      <w:pPr>
        <w:pStyle w:val="Normal"/>
      </w:pPr>
      <w:r>
        <w:t xml:space="preserve">the rope. Most of these persons used means of balancing themselves,</w:t>
      </w:r>
    </w:p>
    <w:p>
      <w:pPr>
        <w:pStyle w:val="Normal"/>
      </w:pPr>
      <w:r>
        <w:t xml:space="preserve">generally a long and heavy pole; but some used nothing but their</w:t>
      </w:r>
    </w:p>
    <w:p>
      <w:pPr>
        <w:pStyle w:val="Normal"/>
      </w:pPr>
      <w:r>
        <w:t xml:space="preserve">outstretched arms. In 1895, at the Royal Aquarium in London, there was</w:t>
      </w:r>
    </w:p>
    <w:p>
      <w:pPr>
        <w:pStyle w:val="Normal"/>
      </w:pPr>
      <w:r>
        <w:t xml:space="preserve">an individual who slowly mounted a long wire reaching to the top of</w:t>
      </w:r>
    </w:p>
    <w:p>
      <w:pPr>
        <w:pStyle w:val="Normal"/>
      </w:pPr>
      <w:r>
        <w:t xml:space="preserve">this huge structure, and, after having made the ascent, without the aid</w:t>
      </w:r>
    </w:p>
    <w:p>
      <w:pPr>
        <w:pStyle w:val="Normal"/>
      </w:pPr>
      <w:r>
        <w:t xml:space="preserve">of any means of balancing but his arms, slid the whole length of the</w:t>
      </w:r>
    </w:p>
    <w:p>
      <w:pPr>
        <w:pStyle w:val="Normal"/>
      </w:pPr>
      <w:r>
        <w:t xml:space="preserve">wire, landing with enormous velocity into an outstretched net.</w:t>
      </w:r>
    </w:p>
    <w:p>
      <w:pPr>
        <w:pStyle w:val="Normal"/>
      </w:pPr>
      <w:r>
        <w:t xml:space="preserve">The equilibrists mentioned thus far have invariably used a tightly</w:t>
      </w:r>
    </w:p>
    <w:p>
      <w:pPr>
        <w:pStyle w:val="Normal"/>
      </w:pPr>
      <w:r>
        <w:t xml:space="preserve">stretched rope or wire; but there are a number of persons who perform</w:t>
      </w:r>
    </w:p>
    <w:p>
      <w:pPr>
        <w:pStyle w:val="Normal"/>
      </w:pPr>
      <w:r>
        <w:t xml:space="preserve">feats, of course not of such magnitude, on a slack wire, in which they</w:t>
      </w:r>
    </w:p>
    <w:p>
      <w:pPr>
        <w:pStyle w:val="Normal"/>
      </w:pPr>
      <w:r>
        <w:t xml:space="preserve">have to defy not only the force of gravity, but the to-and-fro motion</w:t>
      </w:r>
    </w:p>
    <w:p>
      <w:pPr>
        <w:pStyle w:val="Normal"/>
      </w:pPr>
      <w:r>
        <w:t xml:space="preserve">of the cable as well. It is particularly with the Oriental performers</w:t>
      </w:r>
    </w:p>
    <w:p>
      <w:pPr>
        <w:pStyle w:val="Normal"/>
      </w:pPr>
      <w:r>
        <w:t xml:space="preserve">that we see this exhibition. Some use open parasols, which, with their</w:t>
      </w:r>
    </w:p>
    <w:p>
      <w:pPr>
        <w:pStyle w:val="Normal"/>
      </w:pPr>
      <w:r>
        <w:t xml:space="preserve">Chinese or Japanese costumes, render the performance more picturesque;</w:t>
      </w:r>
    </w:p>
    <w:p>
      <w:pPr>
        <w:pStyle w:val="Normal"/>
      </w:pPr>
      <w:r>
        <w:t xml:space="preserve">while others seem to do equally well without such adjuncts. There have</w:t>
      </w:r>
    </w:p>
    <w:p>
      <w:pPr>
        <w:pStyle w:val="Normal"/>
      </w:pPr>
      <w:r>
        <w:t xml:space="preserve">been performers of this class who play with sharp daggers while</w:t>
      </w:r>
    </w:p>
    <w:p>
      <w:pPr>
        <w:pStyle w:val="Normal"/>
      </w:pPr>
      <w:r>
        <w:t xml:space="preserve">maintaining themselves on thin and swinging wires.</w:t>
      </w:r>
    </w:p>
    <w:p>
      <w:pPr>
        <w:pStyle w:val="Normal"/>
      </w:pPr>
      <w:r>
        <w:t xml:space="preserve">Another class of equilibrists are those who maintain the upright</w:t>
      </w:r>
    </w:p>
    <w:p>
      <w:pPr>
        <w:pStyle w:val="Normal"/>
      </w:pPr>
      <w:r>
        <w:t xml:space="preserve">position resting on their heads with their feet in the air. At the</w:t>
      </w:r>
    </w:p>
    <w:p>
      <w:pPr>
        <w:pStyle w:val="Normal"/>
      </w:pPr>
      <w:r>
        <w:t xml:space="preserve">Hippodrome in Paris some years since there was a man who remained in</w:t>
      </w:r>
    </w:p>
    <w:p>
      <w:pPr>
        <w:pStyle w:val="Normal"/>
      </w:pPr>
      <w:r>
        <w:t xml:space="preserve">this position seven minutes and ate a meal during the interval. There</w:t>
      </w:r>
    </w:p>
    <w:p>
      <w:pPr>
        <w:pStyle w:val="Normal"/>
      </w:pPr>
      <w:r>
        <w:t xml:space="preserve">were two clowns at the Cirque Franconi who duplicated this feat, and</w:t>
      </w:r>
    </w:p>
    <w:p>
      <w:pPr>
        <w:pStyle w:val="Normal"/>
      </w:pPr>
      <w:r>
        <w:t xml:space="preserve">the program called their dinner "Un dejouner en tete-a-tete." Some</w:t>
      </w:r>
    </w:p>
    <w:p>
      <w:pPr>
        <w:pStyle w:val="Normal"/>
      </w:pPr>
      <w:r>
        <w:t xml:space="preserve">other persons perform wonderful feats of a similar nature on an</w:t>
      </w:r>
    </w:p>
    <w:p>
      <w:pPr>
        <w:pStyle w:val="Normal"/>
      </w:pPr>
      <w:r>
        <w:t xml:space="preserve">oscillating trapeze, and many similar performances have been witnessed</w:t>
      </w:r>
    </w:p>
    <w:p>
      <w:pPr>
        <w:pStyle w:val="Normal"/>
      </w:pPr>
      <w:r>
        <w:t xml:space="preserve">by the spectators of our large circuses.</w:t>
      </w:r>
    </w:p>
    <w:p>
      <w:pPr>
        <w:pStyle w:val="Normal"/>
      </w:pPr>
      <w:r>
        <w:t xml:space="preserve">The "human pyramids" are interesting, combining, as they do, wonderful</w:t>
      </w:r>
    </w:p>
    <w:p>
      <w:pPr>
        <w:pStyle w:val="Normal"/>
      </w:pPr>
      <w:r>
        <w:t xml:space="preserve">power of maintaining equilibrium with agility and strength. The</w:t>
      </w:r>
    </w:p>
    <w:p>
      <w:pPr>
        <w:pStyle w:val="Normal"/>
      </w:pPr>
      <w:r>
        <w:t xml:space="preserve">rapidity with which they are formed and are tumbled to pieces is</w:t>
      </w:r>
    </w:p>
    <w:p>
      <w:pPr>
        <w:pStyle w:val="Normal"/>
      </w:pPr>
      <w:r>
        <w:t xml:space="preserve">marvelous they sometimes include as many as 16 persons men, women, and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The exhibitions given by the class of persons commonly designated as</w:t>
      </w:r>
    </w:p>
    <w:p>
      <w:pPr>
        <w:pStyle w:val="Normal"/>
      </w:pPr>
      <w:r>
        <w:t xml:space="preserve">"jugglers" exemplify the perfect control that by continual practice one</w:t>
      </w:r>
    </w:p>
    <w:p>
      <w:pPr>
        <w:pStyle w:val="Normal"/>
      </w:pPr>
      <w:r>
        <w:t xml:space="preserve">may obtain over his various senses and muscles. The most wonderful</w:t>
      </w:r>
    </w:p>
    <w:p>
      <w:pPr>
        <w:pStyle w:val="Normal"/>
      </w:pPr>
      <w:r>
        <w:t xml:space="preserve">feats of dexterity are thus reduced into mere automatic movements.</w:t>
      </w:r>
    </w:p>
    <w:p>
      <w:pPr>
        <w:pStyle w:val="Normal"/>
      </w:pPr>
      <w:r>
        <w:t xml:space="preserve">Either standing, sitting, mounted on a horse, or even on a wire, they</w:t>
      </w:r>
    </w:p>
    <w:p>
      <w:pPr>
        <w:pStyle w:val="Normal"/>
      </w:pPr>
      <w:r>
        <w:t xml:space="preserve">are able to keep three four, five, and even six balls in continual</w:t>
      </w:r>
    </w:p>
    <w:p>
      <w:pPr>
        <w:pStyle w:val="Normal"/>
      </w:pPr>
      <w:r>
        <w:t xml:space="preserve">motion in the air. They use articles of the greatest difference in</w:t>
      </w:r>
    </w:p>
    <w:p>
      <w:pPr>
        <w:pStyle w:val="Normal"/>
      </w:pPr>
      <w:r>
        <w:t xml:space="preserve">specific gravity in the same manner. A juggler called "Kara," appearing</w:t>
      </w:r>
    </w:p>
    <w:p>
      <w:pPr>
        <w:pStyle w:val="Normal"/>
      </w:pPr>
      <w:r>
        <w:t xml:space="preserve">in London and Paris in the summer of 1895, juggled with an open</w:t>
      </w:r>
    </w:p>
    <w:p>
      <w:pPr>
        <w:pStyle w:val="Normal"/>
      </w:pPr>
      <w:r>
        <w:t xml:space="preserve">umbrella, an eye-glass, and a traveling satchel, and received each</w:t>
      </w:r>
    </w:p>
    <w:p>
      <w:pPr>
        <w:pStyle w:val="Normal"/>
      </w:pPr>
      <w:r>
        <w:t xml:space="preserve">after its course in the air with unerring precision. Another man called</w:t>
      </w:r>
    </w:p>
    <w:p>
      <w:pPr>
        <w:pStyle w:val="Normal"/>
      </w:pPr>
      <w:r>
        <w:t xml:space="preserve">"Paul Cinquevalli," well known in this country, does not hesitate to</w:t>
      </w:r>
    </w:p>
    <w:p>
      <w:pPr>
        <w:pStyle w:val="Normal"/>
      </w:pPr>
      <w:r>
        <w:t xml:space="preserve">juggle with lighted lamps or pointed knives. The tricks of the clowns</w:t>
      </w:r>
    </w:p>
    <w:p>
      <w:pPr>
        <w:pStyle w:val="Normal"/>
      </w:pPr>
      <w:r>
        <w:t xml:space="preserve">with their traditional pointed felt hats are well known.  Recently</w:t>
      </w:r>
    </w:p>
    <w:p>
      <w:pPr>
        <w:pStyle w:val="Normal"/>
      </w:pPr>
      <w:r>
        <w:t xml:space="preserve">there appeared in Philadelphia a man who received six such hats on his</w:t>
      </w:r>
    </w:p>
    <w:p>
      <w:pPr>
        <w:pStyle w:val="Normal"/>
      </w:pPr>
      <w:r>
        <w:t xml:space="preserve">head, one on top of the other, thrown by his partner from the rear of</w:t>
      </w:r>
    </w:p>
    <w:p>
      <w:pPr>
        <w:pStyle w:val="Normal"/>
      </w:pPr>
      <w:r>
        <w:t xml:space="preserve">the first balcony of the theater. Others will place a number of rings</w:t>
      </w:r>
    </w:p>
    <w:p>
      <w:pPr>
        <w:pStyle w:val="Normal"/>
      </w:pPr>
      <w:r>
        <w:t xml:space="preserve">on their fingers, and with a swift and dexterous movement toss them all</w:t>
      </w:r>
    </w:p>
    <w:p>
      <w:pPr>
        <w:pStyle w:val="Normal"/>
      </w:pPr>
      <w:r>
        <w:t xml:space="preserve">in the air, catching them again all on one finger. Without resorting to</w:t>
      </w:r>
    </w:p>
    <w:p>
      <w:pPr>
        <w:pStyle w:val="Normal"/>
      </w:pPr>
      <w:r>
        <w:t xml:space="preserve">the fabulous method of Columbus, they balance eggs on a table, and in</w:t>
      </w:r>
    </w:p>
    <w:p>
      <w:pPr>
        <w:pStyle w:val="Normal"/>
      </w:pPr>
      <w:r>
        <w:t xml:space="preserve">extraordinary ways defy all the powers of gravity.</w:t>
      </w:r>
    </w:p>
    <w:p>
      <w:pPr>
        <w:pStyle w:val="Normal"/>
      </w:pPr>
      <w:r>
        <w:t xml:space="preserve">In India and China we see the most marvelous of the knife-jugglers.</w:t>
      </w:r>
    </w:p>
    <w:p>
      <w:pPr>
        <w:pStyle w:val="Normal"/>
      </w:pPr>
      <w:r>
        <w:t xml:space="preserve">With unerring skill they keep in motion many pointed knives, always</w:t>
      </w:r>
    </w:p>
    <w:p>
      <w:pPr>
        <w:pStyle w:val="Normal"/>
      </w:pPr>
      <w:r>
        <w:t xml:space="preserve">receiving them at their fall by the handles. They throw their</w:t>
      </w:r>
    </w:p>
    <w:p>
      <w:pPr>
        <w:pStyle w:val="Normal"/>
      </w:pPr>
      <w:r>
        <w:t xml:space="preserve">implements with such precision that one often sees men, who, placing</w:t>
      </w:r>
    </w:p>
    <w:p>
      <w:pPr>
        <w:pStyle w:val="Normal"/>
      </w:pPr>
      <w:r>
        <w:t xml:space="preserve">their partner against a soft board, will stand at some distance and so</w:t>
      </w:r>
    </w:p>
    <w:p>
      <w:pPr>
        <w:pStyle w:val="Normal"/>
      </w:pPr>
      <w:r>
        <w:t xml:space="preserve">pen him in with daggers that he cannot move until some are withdrawn,</w:t>
      </w:r>
    </w:p>
    <w:p>
      <w:pPr>
        <w:pStyle w:val="Normal"/>
      </w:pPr>
      <w:r>
        <w:t xml:space="preserve">marking a silhouette of his form on the board,--yet never once does one</w:t>
      </w:r>
    </w:p>
    <w:p>
      <w:pPr>
        <w:pStyle w:val="Normal"/>
      </w:pPr>
      <w:r>
        <w:t xml:space="preserve">as much as graze the skin. With these same people the foot-jugglers are</w:t>
      </w:r>
    </w:p>
    <w:p>
      <w:pPr>
        <w:pStyle w:val="Normal"/>
      </w:pPr>
      <w:r>
        <w:t xml:space="preserve">most common. These persons, both made and female, will with their feet</w:t>
      </w:r>
    </w:p>
    <w:p>
      <w:pPr>
        <w:pStyle w:val="Normal"/>
      </w:pPr>
      <w:r>
        <w:t xml:space="preserve">juggle substances and articles that it requires several assistants to</w:t>
      </w:r>
    </w:p>
    <w:p>
      <w:pPr>
        <w:pStyle w:val="Normal"/>
      </w:pPr>
      <w:r>
        <w:t xml:space="preserve">raise.</w:t>
      </w:r>
    </w:p>
    <w:p>
      <w:pPr>
        <w:pStyle w:val="Normal"/>
      </w:pPr>
      <w:r>
        <w:t xml:space="preserve">A curious trick is given by Rousselet in his magnificent work entitled</w:t>
      </w:r>
    </w:p>
    <w:p>
      <w:pPr>
        <w:pStyle w:val="Normal"/>
      </w:pPr>
      <w:r>
        <w:t xml:space="preserve">"L'Inde des Rajahs," and quoted by Guyot-Daubes. It is called in India</w:t>
      </w:r>
    </w:p>
    <w:p>
      <w:pPr>
        <w:pStyle w:val="Normal"/>
      </w:pPr>
      <w:r>
        <w:t xml:space="preserve">the "dance of the eggs." The dancer, dressed in a rather short skirt,</w:t>
      </w:r>
    </w:p>
    <w:p>
      <w:pPr>
        <w:pStyle w:val="Normal"/>
      </w:pPr>
      <w:r>
        <w:t xml:space="preserve">places on her head a large wheel made of light wood, and at regular</w:t>
      </w:r>
    </w:p>
    <w:p>
      <w:pPr>
        <w:pStyle w:val="Normal"/>
      </w:pPr>
      <w:r>
        <w:t xml:space="preserve">intervals having hanging from it pieces of thread, at the ends of which</w:t>
      </w:r>
    </w:p>
    <w:p>
      <w:pPr>
        <w:pStyle w:val="Normal"/>
      </w:pPr>
      <w:r>
        <w:t xml:space="preserve">are running knots kept open by beads of glass. She then brings forth a</w:t>
      </w:r>
    </w:p>
    <w:p>
      <w:pPr>
        <w:pStyle w:val="Normal"/>
      </w:pPr>
      <w:r>
        <w:t xml:space="preserve">basket of eggs, and passes them around for inspection to assure her</w:t>
      </w:r>
    </w:p>
    <w:p>
      <w:pPr>
        <w:pStyle w:val="Normal"/>
      </w:pPr>
      <w:r>
        <w:t xml:space="preserve">spectators of their genuineness. The monotonous music commences and the</w:t>
      </w:r>
    </w:p>
    <w:p>
      <w:pPr>
        <w:pStyle w:val="Normal"/>
      </w:pPr>
      <w:r>
        <w:t xml:space="preserve">dancer sets the wheel on her head in rapid motion; then, taking an egg,</w:t>
      </w:r>
    </w:p>
    <w:p>
      <w:pPr>
        <w:pStyle w:val="Normal"/>
      </w:pPr>
      <w:r>
        <w:t xml:space="preserve">with a quick movement she puts it on one of the running knots and</w:t>
      </w:r>
    </w:p>
    <w:p>
      <w:pPr>
        <w:pStyle w:val="Normal"/>
      </w:pPr>
      <w:r>
        <w:t xml:space="preserve">increases the velocity of the revolution of the wheel by gyrations</w:t>
      </w:r>
    </w:p>
    <w:p>
      <w:pPr>
        <w:pStyle w:val="Normal"/>
      </w:pPr>
      <w:r>
        <w:t xml:space="preserve">until the centrifugal force makes each cord stand out in an almost</w:t>
      </w:r>
    </w:p>
    <w:p>
      <w:pPr>
        <w:pStyle w:val="Normal"/>
      </w:pPr>
      <w:r>
        <w:t xml:space="preserve">horizontal line with the circumference of the wheel.  Then one after</w:t>
      </w:r>
    </w:p>
    <w:p>
      <w:pPr>
        <w:pStyle w:val="Normal"/>
      </w:pPr>
      <w:r>
        <w:t xml:space="preserve">another she places the eggs on the knots of the cord, until all are</w:t>
      </w:r>
    </w:p>
    <w:p>
      <w:pPr>
        <w:pStyle w:val="Normal"/>
      </w:pPr>
      <w:r>
        <w:t xml:space="preserve">flying about her head in an almost horizontal position. At this moment</w:t>
      </w:r>
    </w:p>
    <w:p>
      <w:pPr>
        <w:pStyle w:val="Normal"/>
      </w:pPr>
      <w:r>
        <w:t xml:space="preserve">the dance begins, and it is almost impossible to distinguish the</w:t>
      </w:r>
    </w:p>
    <w:p>
      <w:pPr>
        <w:pStyle w:val="Normal"/>
      </w:pPr>
      <w:r>
        <w:t xml:space="preserve">features of the dancer. She continues her dance, apparently indifferent</w:t>
      </w:r>
    </w:p>
    <w:p>
      <w:pPr>
        <w:pStyle w:val="Normal"/>
      </w:pPr>
      <w:r>
        <w:t xml:space="preserve">to the revolving eggs. At the velocity with which they revolve the</w:t>
      </w:r>
    </w:p>
    <w:p>
      <w:pPr>
        <w:pStyle w:val="Normal"/>
      </w:pPr>
      <w:r>
        <w:t xml:space="preserve">slightest false movement would cause them to knock against one another</w:t>
      </w:r>
    </w:p>
    <w:p>
      <w:pPr>
        <w:pStyle w:val="Normal"/>
      </w:pPr>
      <w:r>
        <w:t xml:space="preserve">and surely break. Finally, with the same lightning-like movements, she</w:t>
      </w:r>
    </w:p>
    <w:p>
      <w:pPr>
        <w:pStyle w:val="Normal"/>
      </w:pPr>
      <w:r>
        <w:t xml:space="preserve">removes them one by one, certainly the most delicate part of the trick,</w:t>
      </w:r>
    </w:p>
    <w:p>
      <w:pPr>
        <w:pStyle w:val="Normal"/>
      </w:pPr>
      <w:r>
        <w:t xml:space="preserve">until they are all safely laid away in the basket from which they came,</w:t>
      </w:r>
    </w:p>
    <w:p>
      <w:pPr>
        <w:pStyle w:val="Normal"/>
      </w:pPr>
      <w:r>
        <w:t xml:space="preserve">and then she suddenly brings the wheel to a stop; after this wonderful</w:t>
      </w:r>
    </w:p>
    <w:p>
      <w:pPr>
        <w:pStyle w:val="Normal"/>
      </w:pPr>
      <w:r>
        <w:t xml:space="preserve">performance, lasting possibly thirty minutes, she bows herself out.</w:t>
      </w:r>
    </w:p>
    <w:p>
      <w:pPr>
        <w:pStyle w:val="Normal"/>
      </w:pPr>
      <w:r>
        <w:t xml:space="preserve">A unique Japanese feat is to tear pieces of paper into the form of</w:t>
      </w:r>
    </w:p>
    <w:p>
      <w:pPr>
        <w:pStyle w:val="Normal"/>
      </w:pPr>
      <w:r>
        <w:t xml:space="preserve">butterflies and launch them into the air about a vase full of flowers;</w:t>
      </w:r>
    </w:p>
    <w:p>
      <w:pPr>
        <w:pStyle w:val="Normal"/>
      </w:pPr>
      <w:r>
        <w:t xml:space="preserve">then with a fan to keep them in motion, making them light on the</w:t>
      </w:r>
    </w:p>
    <w:p>
      <w:pPr>
        <w:pStyle w:val="Normal"/>
      </w:pPr>
      <w:r>
        <w:t xml:space="preserve">flowers, fly away, and return, after the manner of several living</w:t>
      </w:r>
    </w:p>
    <w:p>
      <w:pPr>
        <w:pStyle w:val="Normal"/>
      </w:pPr>
      <w:r>
        <w:t xml:space="preserve">butterflies, without allowing one to fall to the ground.</w:t>
      </w:r>
    </w:p>
    <w:p>
      <w:pPr>
        <w:pStyle w:val="Normal"/>
      </w:pPr>
      <w:r>
        <w:t xml:space="preserve">Marksmen.--It would be an incomplete paper on the acute development of</w:t>
      </w:r>
    </w:p>
    <w:p>
      <w:pPr>
        <w:pStyle w:val="Normal"/>
      </w:pPr>
      <w:r>
        <w:t xml:space="preserve">the senses that did not pay tribute to the men who exhibit marvelous</w:t>
      </w:r>
    </w:p>
    <w:p>
      <w:pPr>
        <w:pStyle w:val="Normal"/>
      </w:pPr>
      <w:r>
        <w:t xml:space="preserve">skill with firearms. In the old frontier days in the Territories, the</w:t>
      </w:r>
    </w:p>
    <w:p>
      <w:pPr>
        <w:pStyle w:val="Normal"/>
      </w:pPr>
      <w:r>
        <w:t xml:space="preserve">woodsmen far eclipsed Tell with his bow or Robin Hood's famed band by</w:t>
      </w:r>
    </w:p>
    <w:p>
      <w:pPr>
        <w:pStyle w:val="Normal"/>
      </w:pPr>
      <w:r>
        <w:t xml:space="preserve">their unerring aim with their rifles. It is only lately that there</w:t>
      </w:r>
    </w:p>
    <w:p>
      <w:pPr>
        <w:pStyle w:val="Normal"/>
      </w:pPr>
      <w:r>
        <w:t xml:space="preserve">disappeared in this country the last of many woodsmen, who, though</w:t>
      </w:r>
    </w:p>
    <w:p>
      <w:pPr>
        <w:pStyle w:val="Normal"/>
      </w:pPr>
      <w:r>
        <w:t xml:space="preserve">standing many paces away and without the aid of the improved sights of</w:t>
      </w:r>
    </w:p>
    <w:p>
      <w:pPr>
        <w:pStyle w:val="Normal"/>
      </w:pPr>
      <w:r>
        <w:t xml:space="preserve">modern guns, could by means of a rifle-ball, with marvelous precision,</w:t>
      </w:r>
    </w:p>
    <w:p>
      <w:pPr>
        <w:pStyle w:val="Normal"/>
      </w:pPr>
      <w:r>
        <w:t xml:space="preserve">drive a nail "home" that had been placed partly in a board. The experts</w:t>
      </w:r>
    </w:p>
    <w:p>
      <w:pPr>
        <w:pStyle w:val="Normal"/>
      </w:pPr>
      <w:r>
        <w:t xml:space="preserve">who shoot at glass balls rarely miss, and when we consider the number</w:t>
      </w:r>
    </w:p>
    <w:p>
      <w:pPr>
        <w:pStyle w:val="Normal"/>
      </w:pPr>
      <w:r>
        <w:t xml:space="preserve">used each year, the proportion of inaccurate shots is surprisingly</w:t>
      </w:r>
    </w:p>
    <w:p>
      <w:pPr>
        <w:pStyle w:val="Normal"/>
      </w:pPr>
      <w:r>
        <w:t xml:space="preserve">small. Ira Paine, Doctor Carver, and others have been seen in their</w:t>
      </w:r>
    </w:p>
    <w:p>
      <w:pPr>
        <w:pStyle w:val="Normal"/>
      </w:pPr>
      <w:r>
        <w:t xml:space="preserve">marvelous performances by many people of the present generation. The</w:t>
      </w:r>
    </w:p>
    <w:p>
      <w:pPr>
        <w:pStyle w:val="Normal"/>
      </w:pPr>
      <w:r>
        <w:t xml:space="preserve">records made by many of the competitors of the modern army-shooting</w:t>
      </w:r>
    </w:p>
    <w:p>
      <w:pPr>
        <w:pStyle w:val="Normal"/>
      </w:pPr>
      <w:r>
        <w:t xml:space="preserve">matches are none the less wonderful, exemplifying as they do the degree</w:t>
      </w:r>
    </w:p>
    <w:p>
      <w:pPr>
        <w:pStyle w:val="Normal"/>
      </w:pPr>
      <w:r>
        <w:t xml:space="preserve">of precision that the eye may attain and the control which may be</w:t>
      </w:r>
    </w:p>
    <w:p>
      <w:pPr>
        <w:pStyle w:val="Normal"/>
      </w:pPr>
      <w:r>
        <w:t xml:space="preserve">developed over the nerves and muscles. The authors know of a countryman</w:t>
      </w:r>
    </w:p>
    <w:p>
      <w:pPr>
        <w:pStyle w:val="Normal"/>
      </w:pPr>
      <w:r>
        <w:t xml:space="preserve">who successfully hunted squirrels and small game by means of pebbles</w:t>
      </w:r>
    </w:p>
    <w:p>
      <w:pPr>
        <w:pStyle w:val="Normal"/>
      </w:pPr>
      <w:r>
        <w:t xml:space="preserve">thrown with his hand.</w:t>
      </w:r>
    </w:p>
    <w:p>
      <w:pPr>
        <w:pStyle w:val="Normal"/>
      </w:pPr>
      <w:r>
        <w:t xml:space="preserve">Physiologic wonders are to be found in all our modern sports and games.</w:t>
      </w:r>
    </w:p>
    <w:p>
      <w:pPr>
        <w:pStyle w:val="Normal"/>
      </w:pPr>
      <w:r>
        <w:t xml:space="preserve">In billiards, base-ball, cricket, tennis, etc., there are experts who</w:t>
      </w:r>
    </w:p>
    <w:p>
      <w:pPr>
        <w:pStyle w:val="Normal"/>
      </w:pPr>
      <w:r>
        <w:t xml:space="preserve">are really physiologic curiosities. In the trades and arts we see</w:t>
      </w:r>
    </w:p>
    <w:p>
      <w:pPr>
        <w:pStyle w:val="Normal"/>
      </w:pPr>
      <w:r>
        <w:t xml:space="preserve">development of the special senses that is little less than marvelous.</w:t>
      </w:r>
    </w:p>
    <w:p>
      <w:pPr>
        <w:pStyle w:val="Normal"/>
      </w:pPr>
      <w:r>
        <w:t xml:space="preserve">It is said that there are workmen in Krupp's gun factory in Germany who</w:t>
      </w:r>
    </w:p>
    <w:p>
      <w:pPr>
        <w:pStyle w:val="Normal"/>
      </w:pPr>
      <w:r>
        <w:t xml:space="preserve">have such control over the enormous trip hammers that they can place a</w:t>
      </w:r>
    </w:p>
    <w:p>
      <w:pPr>
        <w:pStyle w:val="Normal"/>
      </w:pPr>
      <w:r>
        <w:t xml:space="preserve">watch under one and let the hammer fall, stopping it with unerring</w:t>
      </w:r>
    </w:p>
    <w:p>
      <w:pPr>
        <w:pStyle w:val="Normal"/>
      </w:pPr>
      <w:r>
        <w:t xml:space="preserve">precision just on the crystal. An expert tool juggler in one of the</w:t>
      </w:r>
    </w:p>
    <w:p>
      <w:pPr>
        <w:pStyle w:val="Normal"/>
      </w:pPr>
      <w:r>
        <w:t xml:space="preserve">great English needle factories, in a recent test of skill, performed</w:t>
      </w:r>
    </w:p>
    <w:p>
      <w:pPr>
        <w:pStyle w:val="Normal"/>
      </w:pPr>
      <w:r>
        <w:t xml:space="preserve">one of the most delicate mechanical feats imaginable. He took a common</w:t>
      </w:r>
    </w:p>
    <w:p>
      <w:pPr>
        <w:pStyle w:val="Normal"/>
      </w:pPr>
      <w:r>
        <w:t xml:space="preserve">sewing needle of medium size (length 1 5/8 inches) and drilled a hole</w:t>
      </w:r>
    </w:p>
    <w:p>
      <w:pPr>
        <w:pStyle w:val="Normal"/>
      </w:pPr>
      <w:r>
        <w:t xml:space="preserve">through its entire length from eye to point--the opening being just</w:t>
      </w:r>
    </w:p>
    <w:p>
      <w:pPr>
        <w:pStyle w:val="Normal"/>
      </w:pPr>
      <w:r>
        <w:t xml:space="preserve">large enough to admit the passage of a very fine hair. Another workman</w:t>
      </w:r>
    </w:p>
    <w:p>
      <w:pPr>
        <w:pStyle w:val="Normal"/>
      </w:pPr>
      <w:r>
        <w:t xml:space="preserve">in a watch-factory of the United States drilled a hole through a hair</w:t>
      </w:r>
    </w:p>
    <w:p>
      <w:pPr>
        <w:pStyle w:val="Normal"/>
      </w:pPr>
      <w:r>
        <w:t xml:space="preserve">of his beard and ran a fiber of silk through it.</w:t>
      </w:r>
    </w:p>
    <w:p>
      <w:pPr>
        <w:pStyle w:val="Normal"/>
      </w:pPr>
      <w:r>
        <w:t xml:space="preserve">Ventriloquists, or "two-voiced men," are interesting anomalies of the</w:t>
      </w:r>
    </w:p>
    <w:p>
      <w:pPr>
        <w:pStyle w:val="Normal"/>
      </w:pPr>
      <w:r>
        <w:t xml:space="preserve">present day; it is common to see a person who possesses the power of</w:t>
      </w:r>
    </w:p>
    <w:p>
      <w:pPr>
        <w:pStyle w:val="Normal"/>
      </w:pPr>
      <w:r>
        <w:t xml:space="preserve">speaking with a voice apparently from the epigastrium.  Some acquire</w:t>
      </w:r>
    </w:p>
    <w:p>
      <w:pPr>
        <w:pStyle w:val="Normal"/>
      </w:pPr>
      <w:r>
        <w:t xml:space="preserve">this faculty, while with others it is due to a natural resonance,</w:t>
      </w:r>
    </w:p>
    <w:p>
      <w:pPr>
        <w:pStyle w:val="Normal"/>
      </w:pPr>
      <w:r>
        <w:t xml:space="preserve">formed, according to Dupont, in the space between the third and fourth</w:t>
      </w:r>
    </w:p>
    <w:p>
      <w:pPr>
        <w:pStyle w:val="Normal"/>
      </w:pPr>
      <w:r>
        <w:t xml:space="preserve">ribs and their cartilaginous union and the middle of the first portion</w:t>
      </w:r>
    </w:p>
    <w:p>
      <w:pPr>
        <w:pStyle w:val="Normal"/>
      </w:pPr>
      <w:r>
        <w:t xml:space="preserve">of the sternum. Examination of many of these cases proves that the</w:t>
      </w:r>
    </w:p>
    <w:p>
      <w:pPr>
        <w:pStyle w:val="Normal"/>
      </w:pPr>
      <w:r>
        <w:t xml:space="preserve">vibration is greatest here. It is certain that ventriloquists have</w:t>
      </w:r>
    </w:p>
    <w:p>
      <w:pPr>
        <w:pStyle w:val="Normal"/>
      </w:pPr>
      <w:r>
        <w:t xml:space="preserve">existed for many centuries. It is quite possible that some of the old</w:t>
      </w:r>
    </w:p>
    <w:p>
      <w:pPr>
        <w:pStyle w:val="Normal"/>
      </w:pPr>
      <w:r>
        <w:t xml:space="preserve">Pagan oracles were simply the deceptions of priests by means of</w:t>
      </w:r>
    </w:p>
    <w:p>
      <w:pPr>
        <w:pStyle w:val="Normal"/>
      </w:pPr>
      <w:r>
        <w:t xml:space="preserve">ventriloquism.</w:t>
      </w:r>
    </w:p>
    <w:p>
      <w:pPr>
        <w:pStyle w:val="Normal"/>
      </w:pPr>
      <w:r>
        <w:t xml:space="preserve">Dupont, Surgeon-in-chief of the French Army about a century since,</w:t>
      </w:r>
    </w:p>
    <w:p>
      <w:pPr>
        <w:pStyle w:val="Normal"/>
      </w:pPr>
      <w:r>
        <w:t xml:space="preserve">examined minutely an individual professing to be a ventriloquist. With</w:t>
      </w:r>
    </w:p>
    <w:p>
      <w:pPr>
        <w:pStyle w:val="Normal"/>
      </w:pPr>
      <w:r>
        <w:t xml:space="preserve">a stuffed fox on his lap near his epigastrium, he imitated a</w:t>
      </w:r>
    </w:p>
    <w:p>
      <w:pPr>
        <w:pStyle w:val="Normal"/>
      </w:pPr>
      <w:r>
        <w:t xml:space="preserve">conversation with the fox. By lying on his belly, and calling to some</w:t>
      </w:r>
    </w:p>
    <w:p>
      <w:pPr>
        <w:pStyle w:val="Normal"/>
      </w:pPr>
      <w:r>
        <w:t xml:space="preserve">one supposed to be below the surface of the ground, he would imitate an</w:t>
      </w:r>
    </w:p>
    <w:p>
      <w:pPr>
        <w:pStyle w:val="Normal"/>
      </w:pPr>
      <w:r>
        <w:t xml:space="preserve">answer seeming to come from the depths of the earth. With his belly on</w:t>
      </w:r>
    </w:p>
    <w:p>
      <w:pPr>
        <w:pStyle w:val="Normal"/>
      </w:pPr>
      <w:r>
        <w:t xml:space="preserve">the ground he not only made the illusion more complete, but in this way</w:t>
      </w:r>
    </w:p>
    <w:p>
      <w:pPr>
        <w:pStyle w:val="Normal"/>
      </w:pPr>
      <w:r>
        <w:t xml:space="preserve">he smothered "the epigastric voice."</w:t>
      </w:r>
    </w:p>
    <w:p>
      <w:pPr>
        <w:pStyle w:val="Normal"/>
      </w:pPr>
      <w:r>
        <w:t xml:space="preserve">He was always noticed to place the inanimate objects with which he held</w:t>
      </w:r>
    </w:p>
    <w:p>
      <w:pPr>
        <w:pStyle w:val="Normal"/>
      </w:pPr>
      <w:r>
        <w:t xml:space="preserve">conversations near his umbilicus.</w:t>
      </w:r>
    </w:p>
    <w:p>
      <w:pPr>
        <w:pStyle w:val="Normal"/>
      </w:pPr>
      <w:r>
        <w:t xml:space="preserve">Ventriloquists must not be confounded with persons who by means of</w:t>
      </w:r>
    </w:p>
    <w:p>
      <w:pPr>
        <w:pStyle w:val="Normal"/>
      </w:pPr>
      <w:r>
        <w:t xml:space="preserve">skilful mechanisms, creatures with movable fauces, etc., imitate</w:t>
      </w:r>
    </w:p>
    <w:p>
      <w:pPr>
        <w:pStyle w:val="Normal"/>
      </w:pPr>
      <w:r>
        <w:t xml:space="preserve">ventriloquism. The latter class are in no sense of the word true</w:t>
      </w:r>
    </w:p>
    <w:p>
      <w:pPr>
        <w:pStyle w:val="Normal"/>
      </w:pPr>
      <w:r>
        <w:t xml:space="preserve">ventriloquists, but simulate the anomaly by quickly changing the tones</w:t>
      </w:r>
    </w:p>
    <w:p>
      <w:pPr>
        <w:pStyle w:val="Normal"/>
      </w:pPr>
      <w:r>
        <w:t xml:space="preserve">of their voice in rapid succession, and thus seem to make their puppets</w:t>
      </w:r>
    </w:p>
    <w:p>
      <w:pPr>
        <w:pStyle w:val="Normal"/>
      </w:pPr>
      <w:r>
        <w:t xml:space="preserve">talk in many different voices. After having acquired the ability to</w:t>
      </w:r>
    </w:p>
    <w:p>
      <w:pPr>
        <w:pStyle w:val="Normal"/>
      </w:pPr>
      <w:r>
        <w:t xml:space="preserve">suddenly change the tone of their voice, they practice imitations of</w:t>
      </w:r>
    </w:p>
    <w:p>
      <w:pPr>
        <w:pStyle w:val="Normal"/>
      </w:pPr>
      <w:r>
        <w:t xml:space="preserve">the voices of the aged, of children, dialects, and feminine tones, and,</w:t>
      </w:r>
    </w:p>
    <w:p>
      <w:pPr>
        <w:pStyle w:val="Normal"/>
      </w:pPr>
      <w:r>
        <w:t xml:space="preserve">with a set of mechanical puppets, are ready to appear as</w:t>
      </w:r>
    </w:p>
    <w:p>
      <w:pPr>
        <w:pStyle w:val="Normal"/>
      </w:pPr>
      <w:r>
        <w:t xml:space="preserve">ventriloquists. By contraction of the pharyngeal and laryngeal muscles</w:t>
      </w:r>
    </w:p>
    <w:p>
      <w:pPr>
        <w:pStyle w:val="Normal"/>
      </w:pPr>
      <w:r>
        <w:t xml:space="preserve">they also imitate tones from a distance. Some give their performance</w:t>
      </w:r>
    </w:p>
    <w:p>
      <w:pPr>
        <w:pStyle w:val="Normal"/>
      </w:pPr>
      <w:r>
        <w:t xml:space="preserve">with little labial movement, but close inspection of the ordinary</w:t>
      </w:r>
    </w:p>
    <w:p>
      <w:pPr>
        <w:pStyle w:val="Normal"/>
      </w:pPr>
      <w:r>
        <w:t xml:space="preserve">performer of this class shows visible movements of his lips. The true</w:t>
      </w:r>
    </w:p>
    <w:p>
      <w:pPr>
        <w:pStyle w:val="Normal"/>
      </w:pPr>
      <w:r>
        <w:t xml:space="preserve">ventriloquist pretends only to speak from the belly and needs no</w:t>
      </w:r>
    </w:p>
    <w:p>
      <w:pPr>
        <w:pStyle w:val="Normal"/>
      </w:pPr>
      <w:r>
        <w:t xml:space="preserve">mechanical assistance.</w:t>
      </w:r>
    </w:p>
    <w:p>
      <w:pPr>
        <w:pStyle w:val="Normal"/>
      </w:pPr>
      <w:r>
        <w:t xml:space="preserve">The wonderful powers of mimicry displayed by expert ventriloquists are</w:t>
      </w:r>
    </w:p>
    <w:p>
      <w:pPr>
        <w:pStyle w:val="Normal"/>
      </w:pPr>
      <w:r>
        <w:t xml:space="preserve">marvelous; they not only imitate individuals and animals, but do not</w:t>
      </w:r>
    </w:p>
    <w:p>
      <w:pPr>
        <w:pStyle w:val="Normal"/>
      </w:pPr>
      <w:r>
        <w:t xml:space="preserve">hesitate to imitate a conglomeration of familiar sounds and noises in</w:t>
      </w:r>
    </w:p>
    <w:p>
      <w:pPr>
        <w:pStyle w:val="Normal"/>
      </w:pPr>
      <w:r>
        <w:t xml:space="preserve">such a manner as to deceive their listeners into believing that they</w:t>
      </w:r>
    </w:p>
    <w:p>
      <w:pPr>
        <w:pStyle w:val="Normal"/>
      </w:pPr>
      <w:r>
        <w:t xml:space="preserve">hear the discussions of an assemblage of people. The following</w:t>
      </w:r>
    </w:p>
    <w:p>
      <w:pPr>
        <w:pStyle w:val="Normal"/>
      </w:pPr>
      <w:r>
        <w:t xml:space="preserve">description of an imitation of a domestic riot by a Chinese</w:t>
      </w:r>
    </w:p>
    <w:p>
      <w:pPr>
        <w:pStyle w:val="Normal"/>
      </w:pPr>
      <w:r>
        <w:t xml:space="preserve">ventriloquist is given by the author of "The Chinaman at Home" and well</w:t>
      </w:r>
    </w:p>
    <w:p>
      <w:pPr>
        <w:pStyle w:val="Normal"/>
      </w:pPr>
      <w:r>
        <w:t xml:space="preserve">illustrates the extent of their abilities: "The ventriloquist was</w:t>
      </w:r>
    </w:p>
    <w:p>
      <w:pPr>
        <w:pStyle w:val="Normal"/>
      </w:pPr>
      <w:r>
        <w:t xml:space="preserve">seated behind a screen, where there were only a chair, a table, a fan,</w:t>
      </w:r>
    </w:p>
    <w:p>
      <w:pPr>
        <w:pStyle w:val="Normal"/>
      </w:pPr>
      <w:r>
        <w:t xml:space="preserve">and a ruler. With this ruler he rapped on the table to enforce silence,</w:t>
      </w:r>
    </w:p>
    <w:p>
      <w:pPr>
        <w:pStyle w:val="Normal"/>
      </w:pPr>
      <w:r>
        <w:t xml:space="preserve">and when everybody had ceased speaking there was suddenly heard the</w:t>
      </w:r>
    </w:p>
    <w:p>
      <w:pPr>
        <w:pStyle w:val="Normal"/>
      </w:pPr>
      <w:r>
        <w:t xml:space="preserve">barking of a dog. Then we heard the movements of a woman. She had been</w:t>
      </w:r>
    </w:p>
    <w:p>
      <w:pPr>
        <w:pStyle w:val="Normal"/>
      </w:pPr>
      <w:r>
        <w:t xml:space="preserve">waked by the dog and was shaking her husband. We were just expecting to</w:t>
      </w:r>
    </w:p>
    <w:p>
      <w:pPr>
        <w:pStyle w:val="Normal"/>
      </w:pPr>
      <w:r>
        <w:t xml:space="preserve">hear the man and wife talking together when a child began to cry. To</w:t>
      </w:r>
    </w:p>
    <w:p>
      <w:pPr>
        <w:pStyle w:val="Normal"/>
      </w:pPr>
      <w:r>
        <w:t xml:space="preserve">pacify it the mother gave it food; we could hear it drinking and crying</w:t>
      </w:r>
    </w:p>
    <w:p>
      <w:pPr>
        <w:pStyle w:val="Normal"/>
      </w:pPr>
      <w:r>
        <w:t xml:space="preserve">at the same time. The mother spoke to it soothingly and then rose to</w:t>
      </w:r>
    </w:p>
    <w:p>
      <w:pPr>
        <w:pStyle w:val="Normal"/>
      </w:pPr>
      <w:r>
        <w:t xml:space="preserve">change its clothes.  Meanwhile another child had wakened and was</w:t>
      </w:r>
    </w:p>
    <w:p>
      <w:pPr>
        <w:pStyle w:val="Normal"/>
      </w:pPr>
      <w:r>
        <w:t xml:space="preserve">beginning to make a noise. The father scolded it, while the baby</w:t>
      </w:r>
    </w:p>
    <w:p>
      <w:pPr>
        <w:pStyle w:val="Normal"/>
      </w:pPr>
      <w:r>
        <w:t xml:space="preserve">continued crying.  By-and-by the whole family went back to bed and fell</w:t>
      </w:r>
    </w:p>
    <w:p>
      <w:pPr>
        <w:pStyle w:val="Normal"/>
      </w:pPr>
      <w:r>
        <w:t xml:space="preserve">asleep. The patter of a mouse was heard. It climbed up some vase and</w:t>
      </w:r>
    </w:p>
    <w:p>
      <w:pPr>
        <w:pStyle w:val="Normal"/>
      </w:pPr>
      <w:r>
        <w:t xml:space="preserve">upset it. We heard the clatter of the vase as it fell. The woman</w:t>
      </w:r>
    </w:p>
    <w:p>
      <w:pPr>
        <w:pStyle w:val="Normal"/>
      </w:pPr>
      <w:r>
        <w:t xml:space="preserve">coughed in her sleep. Then cries of "Fire! fire!" were heard. The mouse</w:t>
      </w:r>
    </w:p>
    <w:p>
      <w:pPr>
        <w:pStyle w:val="Normal"/>
      </w:pPr>
      <w:r>
        <w:t xml:space="preserve">had upset the lamp; the bed curtains were on fire. The husband and wife</w:t>
      </w:r>
    </w:p>
    <w:p>
      <w:pPr>
        <w:pStyle w:val="Normal"/>
      </w:pPr>
      <w:r>
        <w:t xml:space="preserve">waked up, shouted, and screamed, the children cried, people came</w:t>
      </w:r>
    </w:p>
    <w:p>
      <w:pPr>
        <w:pStyle w:val="Normal"/>
      </w:pPr>
      <w:r>
        <w:t xml:space="preserve">running and shouting. Children cried, dogs barked, squibs and crackers</w:t>
      </w:r>
    </w:p>
    <w:p>
      <w:pPr>
        <w:pStyle w:val="Normal"/>
      </w:pPr>
      <w:r>
        <w:t xml:space="preserve">exploded. The fire brigade came racing up. Water was pumped up in</w:t>
      </w:r>
    </w:p>
    <w:p>
      <w:pPr>
        <w:pStyle w:val="Normal"/>
      </w:pPr>
      <w:r>
        <w:t xml:space="preserve">torrents and hissed in the flames. The representation was so true to</w:t>
      </w:r>
    </w:p>
    <w:p>
      <w:pPr>
        <w:pStyle w:val="Normal"/>
      </w:pPr>
      <w:r>
        <w:t xml:space="preserve">life that every one rose to his feet and was starting away when a</w:t>
      </w:r>
    </w:p>
    <w:p>
      <w:pPr>
        <w:pStyle w:val="Normal"/>
      </w:pPr>
      <w:r>
        <w:t xml:space="preserve">second blow of the ruler on the table commanded silence. We rushed</w:t>
      </w:r>
    </w:p>
    <w:p>
      <w:pPr>
        <w:pStyle w:val="Normal"/>
      </w:pPr>
      <w:r>
        <w:t xml:space="preserve">behind the screen, but there was nothing there except the</w:t>
      </w:r>
    </w:p>
    <w:p>
      <w:pPr>
        <w:pStyle w:val="Normal"/>
      </w:pPr>
      <w:r>
        <w:t xml:space="preserve">ventriloquist, his table, his chair, and his ruler."</w:t>
      </w:r>
    </w:p>
    <w:p>
      <w:pPr>
        <w:pStyle w:val="Normal"/>
      </w:pPr>
      <w:r>
        <w:t xml:space="preserve">Athletic Feats.--The ancients called athletes those who were noted for</w:t>
      </w:r>
    </w:p>
    <w:p>
      <w:pPr>
        <w:pStyle w:val="Normal"/>
      </w:pPr>
      <w:r>
        <w:t xml:space="preserve">their extraordinary agility, force, and endurance. The history of</w:t>
      </w:r>
    </w:p>
    <w:p>
      <w:pPr>
        <w:pStyle w:val="Normal"/>
      </w:pPr>
      <w:r>
        <w:t xml:space="preserve">athletics is not foreign to that of medicine, but, on the contrary, the</w:t>
      </w:r>
    </w:p>
    <w:p>
      <w:pPr>
        <w:pStyle w:val="Normal"/>
      </w:pPr>
      <w:r>
        <w:t xml:space="preserve">two are in many ways intimately blended. The instances of feats of</w:t>
      </w:r>
    </w:p>
    <w:p>
      <w:pPr>
        <w:pStyle w:val="Normal"/>
      </w:pPr>
      <w:r>
        <w:t xml:space="preserve">agility and endurance are in every sense of the word examples of</w:t>
      </w:r>
    </w:p>
    <w:p>
      <w:pPr>
        <w:pStyle w:val="Normal"/>
      </w:pPr>
      <w:r>
        <w:t xml:space="preserve">physiologic and functional anomalies, and have in all times excited the</w:t>
      </w:r>
    </w:p>
    <w:p>
      <w:pPr>
        <w:pStyle w:val="Normal"/>
      </w:pPr>
      <w:r>
        <w:t xml:space="preserve">interest and investigation of capable physicians.</w:t>
      </w:r>
    </w:p>
    <w:p>
      <w:pPr>
        <w:pStyle w:val="Normal"/>
      </w:pPr>
      <w:r>
        <w:t xml:space="preserve">The Greeks were famous for their love of athletic pastimes; and</w:t>
      </w:r>
    </w:p>
    <w:p>
      <w:pPr>
        <w:pStyle w:val="Normal"/>
      </w:pPr>
      <w:r>
        <w:t xml:space="preserve">classical study serves powerfully to strengthen the belief that no</w:t>
      </w:r>
    </w:p>
    <w:p>
      <w:pPr>
        <w:pStyle w:val="Normal"/>
      </w:pPr>
      <w:r>
        <w:t xml:space="preserve">institution exercised greater influence than the public contests of</w:t>
      </w:r>
    </w:p>
    <w:p>
      <w:pPr>
        <w:pStyle w:val="Normal"/>
      </w:pPr>
      <w:r>
        <w:t xml:space="preserve">Greece in molding national character and producing that admirable type</w:t>
      </w:r>
    </w:p>
    <w:p>
      <w:pPr>
        <w:pStyle w:val="Normal"/>
      </w:pPr>
      <w:r>
        <w:t xml:space="preserve">of personal and intellectual beauty that we see reflected in her art</w:t>
      </w:r>
    </w:p>
    <w:p>
      <w:pPr>
        <w:pStyle w:val="Normal"/>
      </w:pPr>
      <w:r>
        <w:t xml:space="preserve">and literature. These contests were held at four national festivals,</w:t>
      </w:r>
    </w:p>
    <w:p>
      <w:pPr>
        <w:pStyle w:val="Normal"/>
      </w:pPr>
      <w:r>
        <w:t xml:space="preserve">the Olympian, the Pythian, the Nemean, and the Isthmean games. On these</w:t>
      </w:r>
    </w:p>
    <w:p>
      <w:pPr>
        <w:pStyle w:val="Normal"/>
      </w:pPr>
      <w:r>
        <w:t xml:space="preserve">occasions every one stopped labor, truce was declared between the</w:t>
      </w:r>
    </w:p>
    <w:p>
      <w:pPr>
        <w:pStyle w:val="Normal"/>
      </w:pPr>
      <w:r>
        <w:t xml:space="preserve">States, and the whole country paid tribute to the contestants for the</w:t>
      </w:r>
    </w:p>
    <w:p>
      <w:pPr>
        <w:pStyle w:val="Normal"/>
      </w:pPr>
      <w:r>
        <w:t xml:space="preserve">highly-prized laurels of these games. Perhaps the enthusiasm shown in</w:t>
      </w:r>
    </w:p>
    <w:p>
      <w:pPr>
        <w:pStyle w:val="Normal"/>
      </w:pPr>
      <w:r>
        <w:t xml:space="preserve">athletics and interest in physical development among the Greeks has</w:t>
      </w:r>
    </w:p>
    <w:p>
      <w:pPr>
        <w:pStyle w:val="Normal"/>
      </w:pPr>
      <w:r>
        <w:t xml:space="preserve">never been equaled by any other people. Herodotus and all the Greek</w:t>
      </w:r>
    </w:p>
    <w:p>
      <w:pPr>
        <w:pStyle w:val="Normal"/>
      </w:pPr>
      <w:r>
        <w:t xml:space="preserve">writers to Plutarch have elaborated on the glories of the Greek</w:t>
      </w:r>
    </w:p>
    <w:p>
      <w:pPr>
        <w:pStyle w:val="Normal"/>
      </w:pPr>
      <w:r>
        <w:t xml:space="preserve">athlete, and tell us of the honors rendered to the victors by the</w:t>
      </w:r>
    </w:p>
    <w:p>
      <w:pPr>
        <w:pStyle w:val="Normal"/>
      </w:pPr>
      <w:r>
        <w:t xml:space="preserve">spectators and the vanquished, dwelling with complacency on the fact</w:t>
      </w:r>
    </w:p>
    <w:p>
      <w:pPr>
        <w:pStyle w:val="Normal"/>
      </w:pPr>
      <w:r>
        <w:t xml:space="preserve">that in accepting the laurel they cared for nothing but honor. The</w:t>
      </w:r>
    </w:p>
    <w:p>
      <w:pPr>
        <w:pStyle w:val="Normal"/>
      </w:pPr>
      <w:r>
        <w:t xml:space="preserve">Romans in "ludi publici," as they called their games, were from first</w:t>
      </w:r>
    </w:p>
    <w:p>
      <w:pPr>
        <w:pStyle w:val="Normal"/>
      </w:pPr>
      <w:r>
        <w:t xml:space="preserve">to last only spectators; but in Greece every eligible person was an</w:t>
      </w:r>
    </w:p>
    <w:p>
      <w:pPr>
        <w:pStyle w:val="Normal"/>
      </w:pPr>
      <w:r>
        <w:t xml:space="preserve">active participant. In the regimen of diet and training the physicians</w:t>
      </w:r>
    </w:p>
    <w:p>
      <w:pPr>
        <w:pStyle w:val="Normal"/>
      </w:pPr>
      <w:r>
        <w:t xml:space="preserve">from the time of Hippocrates, and even before, have been the</w:t>
      </w:r>
    </w:p>
    <w:p>
      <w:pPr>
        <w:pStyle w:val="Normal"/>
      </w:pPr>
      <w:r>
        <w:t xml:space="preserve">originators and professional advisers of the athlete. The change in the</w:t>
      </w:r>
    </w:p>
    <w:p>
      <w:pPr>
        <w:pStyle w:val="Normal"/>
      </w:pPr>
      <w:r>
        <w:t xml:space="preserve">manner of living of athletes, if we can judge from the writings of</w:t>
      </w:r>
    </w:p>
    <w:p>
      <w:pPr>
        <w:pStyle w:val="Normal"/>
      </w:pPr>
      <w:r>
        <w:t xml:space="preserve">Hippocrates, was anterior to his time; for in Book V of the "Epidemics"</w:t>
      </w:r>
    </w:p>
    <w:p>
      <w:pPr>
        <w:pStyle w:val="Normal"/>
      </w:pPr>
      <w:r>
        <w:t xml:space="preserve">we read of Bias, who, "suapte nature vorax, in choleram-morbum incidit</w:t>
      </w:r>
    </w:p>
    <w:p>
      <w:pPr>
        <w:pStyle w:val="Normal"/>
      </w:pPr>
      <w:r>
        <w:t xml:space="preserve">ex carnium esu, praecipueque suillarum crudarum, etc."</w:t>
      </w:r>
    </w:p>
    <w:p>
      <w:pPr>
        <w:pStyle w:val="Normal"/>
      </w:pPr>
      <w:r>
        <w:t xml:space="preserve">From the time of the well-known fable of the hero who, by practicing</w:t>
      </w:r>
    </w:p>
    <w:p>
      <w:pPr>
        <w:pStyle w:val="Normal"/>
      </w:pPr>
      <w:r>
        <w:t xml:space="preserve">daily from his birth, was able to lift a full-grown bull, thus</w:t>
      </w:r>
    </w:p>
    <w:p>
      <w:pPr>
        <w:pStyle w:val="Normal"/>
      </w:pPr>
      <w:r>
        <w:t xml:space="preserve">gradually accustoming himself to the increased weight, physiologists</w:t>
      </w:r>
    </w:p>
    <w:p>
      <w:pPr>
        <w:pStyle w:val="Normal"/>
      </w:pPr>
      <w:r>
        <w:t xml:space="preserve">and scientists have collaborated with the athlete in evolving the</w:t>
      </w:r>
    </w:p>
    <w:p>
      <w:pPr>
        <w:pStyle w:val="Normal"/>
      </w:pPr>
      <w:r>
        <w:t xml:space="preserve">present ideas and system of training. In his aphorisms Hippocrates</w:t>
      </w:r>
    </w:p>
    <w:p>
      <w:pPr>
        <w:pStyle w:val="Normal"/>
      </w:pPr>
      <w:r>
        <w:t xml:space="preserve">bears witness to the dangers of over-exercise and superabundant</w:t>
      </w:r>
    </w:p>
    <w:p>
      <w:pPr>
        <w:pStyle w:val="Normal"/>
      </w:pPr>
      <w:r>
        <w:t xml:space="preserve">training, and Galen is particularly averse to an art which so</w:t>
      </w:r>
    </w:p>
    <w:p>
      <w:pPr>
        <w:pStyle w:val="Normal"/>
      </w:pPr>
      <w:r>
        <w:t xml:space="preserve">preternaturally develops the constitution and nature of man; many</w:t>
      </w:r>
    </w:p>
    <w:p>
      <w:pPr>
        <w:pStyle w:val="Normal"/>
      </w:pPr>
      <w:r>
        <w:t xml:space="preserve">subsequent medical authorities believed that excessive development of</w:t>
      </w:r>
    </w:p>
    <w:p>
      <w:pPr>
        <w:pStyle w:val="Normal"/>
      </w:pPr>
      <w:r>
        <w:t xml:space="preserve">the human frame was necessarily followed by a compensatory shortening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The foot-race was the oldest of the Greek institutions, and in the</w:t>
      </w:r>
    </w:p>
    <w:p>
      <w:pPr>
        <w:pStyle w:val="Normal"/>
      </w:pPr>
      <w:r>
        <w:t xml:space="preserve">first of the Olympiads the "dromos," a course of about 200 yards, was</w:t>
      </w:r>
    </w:p>
    <w:p>
      <w:pPr>
        <w:pStyle w:val="Normal"/>
      </w:pPr>
      <w:r>
        <w:t xml:space="preserve">the only contest; but gradually the "dialos," in which the course was</w:t>
      </w:r>
    </w:p>
    <w:p>
      <w:pPr>
        <w:pStyle w:val="Normal"/>
      </w:pPr>
      <w:r>
        <w:t xml:space="preserve">double that of the dromos, was introduced, and, finally, tests of</w:t>
      </w:r>
    </w:p>
    <w:p>
      <w:pPr>
        <w:pStyle w:val="Normal"/>
      </w:pPr>
      <w:r>
        <w:t xml:space="preserve">endurance as well as speed were instituted in the long-distance races</w:t>
      </w:r>
    </w:p>
    <w:p>
      <w:pPr>
        <w:pStyle w:val="Normal"/>
      </w:pPr>
      <w:r>
        <w:t xml:space="preserve">and the contests of racing in heavy armor, which were so highly</w:t>
      </w:r>
    </w:p>
    <w:p>
      <w:pPr>
        <w:pStyle w:val="Normal"/>
      </w:pPr>
      <w:r>
        <w:t xml:space="preserve">commended by Plato as preparation for the arduous duties of a soldier.</w:t>
      </w:r>
    </w:p>
    <w:p>
      <w:pPr>
        <w:pStyle w:val="Normal"/>
      </w:pPr>
      <w:r>
        <w:t xml:space="preserve">Among the Greeks we read of Lasthenes the Theban, who vanquished a</w:t>
      </w:r>
    </w:p>
    <w:p>
      <w:pPr>
        <w:pStyle w:val="Normal"/>
      </w:pPr>
      <w:r>
        <w:t xml:space="preserve">horse in the course; of Polymnestor, who chased and caught a hare; and</w:t>
      </w:r>
    </w:p>
    <w:p>
      <w:pPr>
        <w:pStyle w:val="Normal"/>
      </w:pPr>
      <w:r>
        <w:t xml:space="preserve">Philonides, the courier of Alexander the Great, who in nine hours</w:t>
      </w:r>
    </w:p>
    <w:p>
      <w:pPr>
        <w:pStyle w:val="Normal"/>
      </w:pPr>
      <w:r>
        <w:t xml:space="preserve">traversed the distance between the Greek cities Sicyone and Elis, a</w:t>
      </w:r>
    </w:p>
    <w:p>
      <w:pPr>
        <w:pStyle w:val="Normal"/>
      </w:pPr>
      <w:r>
        <w:t xml:space="preserve">distance of over 150 miles. We read of the famous soldier of Marathon,</w:t>
      </w:r>
    </w:p>
    <w:p>
      <w:pPr>
        <w:pStyle w:val="Normal"/>
      </w:pPr>
      <w:r>
        <w:t xml:space="preserve">who ran to announce the victory to the Magistrates of Athens and fell</w:t>
      </w:r>
    </w:p>
    <w:p>
      <w:pPr>
        <w:pStyle w:val="Normal"/>
      </w:pPr>
      <w:r>
        <w:t xml:space="preserve">dead at their feet. In the Olympian games at Athens in 1896 this</w:t>
      </w:r>
    </w:p>
    <w:p>
      <w:pPr>
        <w:pStyle w:val="Normal"/>
      </w:pPr>
      <w:r>
        <w:t xml:space="preserve">distance (about 26 miles) was traversed in less than three hours.</w:t>
      </w:r>
    </w:p>
    <w:p>
      <w:pPr>
        <w:pStyle w:val="Normal"/>
      </w:pPr>
      <w:r>
        <w:t xml:space="preserve">It is said of Euchidas, who carried the fire necessary for the</w:t>
      </w:r>
    </w:p>
    <w:p>
      <w:pPr>
        <w:pStyle w:val="Normal"/>
      </w:pPr>
      <w:r>
        <w:t xml:space="preserve">sacrifices which were to replace those which the Persians had spoiled,</w:t>
      </w:r>
    </w:p>
    <w:p>
      <w:pPr>
        <w:pStyle w:val="Normal"/>
      </w:pPr>
      <w:r>
        <w:t xml:space="preserve">that he ran a thousand stadia (about 125 miles) and fell dead at the</w:t>
      </w:r>
    </w:p>
    <w:p>
      <w:pPr>
        <w:pStyle w:val="Normal"/>
      </w:pPr>
      <w:r>
        <w:t xml:space="preserve">end of his mission. The Roman historians have also recited the</w:t>
      </w:r>
    </w:p>
    <w:p>
      <w:pPr>
        <w:pStyle w:val="Normal"/>
      </w:pPr>
      <w:r>
        <w:t xml:space="preserve">extraordinary feats of the couriers of their times.  Pliny speaks of an</w:t>
      </w:r>
    </w:p>
    <w:p>
      <w:pPr>
        <w:pStyle w:val="Normal"/>
      </w:pPr>
      <w:r>
        <w:t xml:space="preserve">athlete who ran 235 kilometers (almost 150 miles) without once</w:t>
      </w:r>
    </w:p>
    <w:p>
      <w:pPr>
        <w:pStyle w:val="Normal"/>
      </w:pPr>
      <w:r>
        <w:t xml:space="preserve">stopping. He also mentions a child who ran almost half this distance.</w:t>
      </w:r>
    </w:p>
    <w:p>
      <w:pPr>
        <w:pStyle w:val="Normal"/>
      </w:pPr>
      <w:r>
        <w:t xml:space="preserve">In the Middle Ages the Turks had couriers of almost supernatural</w:t>
      </w:r>
    </w:p>
    <w:p>
      <w:pPr>
        <w:pStyle w:val="Normal"/>
      </w:pPr>
      <w:r>
        <w:t xml:space="preserve">agility and endurance. It is said that the distance some of them would</w:t>
      </w:r>
    </w:p>
    <w:p>
      <w:pPr>
        <w:pStyle w:val="Normal"/>
      </w:pPr>
      <w:r>
        <w:t xml:space="preserve">traverse in twenty-four hours was 120 miles, and that it was common for</w:t>
      </w:r>
    </w:p>
    <w:p>
      <w:pPr>
        <w:pStyle w:val="Normal"/>
      </w:pPr>
      <w:r>
        <w:t xml:space="preserve">them to make the round trip from Constantinople to Adrianople, a</w:t>
      </w:r>
    </w:p>
    <w:p>
      <w:pPr>
        <w:pStyle w:val="Normal"/>
      </w:pPr>
      <w:r>
        <w:t xml:space="preserve">distance of 80 leagues, in two days. They were dressed very lightly,</w:t>
      </w:r>
    </w:p>
    <w:p>
      <w:pPr>
        <w:pStyle w:val="Normal"/>
      </w:pPr>
      <w:r>
        <w:t xml:space="preserve">and by constant usage the soles of their feet were transformed into a</w:t>
      </w:r>
    </w:p>
    <w:p>
      <w:pPr>
        <w:pStyle w:val="Normal"/>
      </w:pPr>
      <w:r>
        <w:t xml:space="preserve">leathery consistency. In the last century in the houses of the rich</w:t>
      </w:r>
    </w:p>
    <w:p>
      <w:pPr>
        <w:pStyle w:val="Normal"/>
      </w:pPr>
      <w:r>
        <w:t xml:space="preserve">there were couriers who preceded the carriages and were known as</w:t>
      </w:r>
    </w:p>
    <w:p>
      <w:pPr>
        <w:pStyle w:val="Normal"/>
      </w:pPr>
      <w:r>
        <w:t xml:space="preserve">"Basques," who could run for a very long time without apparent fatigue.</w:t>
      </w:r>
    </w:p>
    <w:p>
      <w:pPr>
        <w:pStyle w:val="Normal"/>
      </w:pPr>
      <w:r>
        <w:t xml:space="preserve">In France there is a common proverb, "Courir comme un Basque." Rabelais</w:t>
      </w:r>
    </w:p>
    <w:p>
      <w:pPr>
        <w:pStyle w:val="Normal"/>
      </w:pPr>
      <w:r>
        <w:t xml:space="preserve">says: "Grand-Gousier depeche le Basque son laquais pour querir</w:t>
      </w:r>
    </w:p>
    <w:p>
      <w:pPr>
        <w:pStyle w:val="Normal"/>
      </w:pPr>
      <w:r>
        <w:t xml:space="preserve">Gargantua en toute hate."</w:t>
      </w:r>
    </w:p>
    <w:p>
      <w:pPr>
        <w:pStyle w:val="Normal"/>
      </w:pPr>
      <w:r>
        <w:t xml:space="preserve">In the olden times the English nobility maintained running footmen who,</w:t>
      </w:r>
    </w:p>
    <w:p>
      <w:pPr>
        <w:pStyle w:val="Normal"/>
      </w:pPr>
      <w:r>
        <w:t xml:space="preserve">living under special regimen and training, were enabled to traverse</w:t>
      </w:r>
    </w:p>
    <w:p>
      <w:pPr>
        <w:pStyle w:val="Normal"/>
      </w:pPr>
      <w:r>
        <w:t xml:space="preserve">unusual distances without apparent fatigue.  There is an anecdote of a</w:t>
      </w:r>
    </w:p>
    <w:p>
      <w:pPr>
        <w:pStyle w:val="Normal"/>
      </w:pPr>
      <w:r>
        <w:t xml:space="preserve">nobleman living in a castle not far from Edinburgh, who one evening</w:t>
      </w:r>
    </w:p>
    <w:p>
      <w:pPr>
        <w:pStyle w:val="Normal"/>
      </w:pPr>
      <w:r>
        <w:t xml:space="preserve">charged his courier to carry a letter to that city. The next morning</w:t>
      </w:r>
    </w:p>
    <w:p>
      <w:pPr>
        <w:pStyle w:val="Normal"/>
      </w:pPr>
      <w:r>
        <w:t xml:space="preserve">when he arose he found this valet sleeping in his antechamber. The</w:t>
      </w:r>
    </w:p>
    <w:p>
      <w:pPr>
        <w:pStyle w:val="Normal"/>
      </w:pPr>
      <w:r>
        <w:t xml:space="preserve">nobleman waxed wroth, but the courier gave him a response to the</w:t>
      </w:r>
    </w:p>
    <w:p>
      <w:pPr>
        <w:pStyle w:val="Normal"/>
      </w:pPr>
      <w:r>
        <w:t xml:space="preserve">letter. He had traveled 70 miles during the night. It is said that one</w:t>
      </w:r>
    </w:p>
    <w:p>
      <w:pPr>
        <w:pStyle w:val="Normal"/>
      </w:pPr>
      <w:r>
        <w:t xml:space="preserve">of the noblemen under Charles II in preparing for a great dinner</w:t>
      </w:r>
    </w:p>
    <w:p>
      <w:pPr>
        <w:pStyle w:val="Normal"/>
      </w:pPr>
      <w:r>
        <w:t xml:space="preserve">perceived that one of the indispensable pieces of his service was</w:t>
      </w:r>
    </w:p>
    <w:p>
      <w:pPr>
        <w:pStyle w:val="Normal"/>
      </w:pPr>
      <w:r>
        <w:t xml:space="preserve">missing. His courier was dispatched in great haste to another house in</w:t>
      </w:r>
    </w:p>
    <w:p>
      <w:pPr>
        <w:pStyle w:val="Normal"/>
      </w:pPr>
      <w:r>
        <w:t xml:space="preserve">his domain, 15 miles distant, and returned in two hours with the</w:t>
      </w:r>
    </w:p>
    <w:p>
      <w:pPr>
        <w:pStyle w:val="Normal"/>
      </w:pPr>
      <w:r>
        <w:t xml:space="preserve">necessary article, having traversed a distance of over 30 miles. It is</w:t>
      </w:r>
    </w:p>
    <w:p>
      <w:pPr>
        <w:pStyle w:val="Normal"/>
      </w:pPr>
      <w:r>
        <w:t xml:space="preserve">also said that a courier carrying a letter to a London physician</w:t>
      </w:r>
    </w:p>
    <w:p>
      <w:pPr>
        <w:pStyle w:val="Normal"/>
      </w:pPr>
      <w:r>
        <w:t xml:space="preserve">returned with the potion prescribed within twenty-four hours, having</w:t>
      </w:r>
    </w:p>
    <w:p>
      <w:pPr>
        <w:pStyle w:val="Normal"/>
      </w:pPr>
      <w:r>
        <w:t xml:space="preserve">traversed 148 miles. There is little doubt of the ability of these</w:t>
      </w:r>
    </w:p>
    <w:p>
      <w:pPr>
        <w:pStyle w:val="Normal"/>
      </w:pPr>
      <w:r>
        <w:t xml:space="preserve">couriers to tire out any horse. The couriers who accompany the</w:t>
      </w:r>
    </w:p>
    <w:p>
      <w:pPr>
        <w:pStyle w:val="Normal"/>
      </w:pPr>
      <w:r>
        <w:t xml:space="preserve">diligences in Spain often fatigue the animals who draw the vehicles.</w:t>
      </w:r>
    </w:p>
    <w:p>
      <w:pPr>
        <w:pStyle w:val="Normal"/>
      </w:pPr>
      <w:r>
        <w:t xml:space="preserve">At the present time in this country the Indians furnish examples of</w:t>
      </w:r>
    </w:p>
    <w:p>
      <w:pPr>
        <w:pStyle w:val="Normal"/>
      </w:pPr>
      <w:r>
        <w:t xml:space="preserve">marvelous feats of running. The Tauri-Mauri Indians, who live in the</w:t>
      </w:r>
    </w:p>
    <w:p>
      <w:pPr>
        <w:pStyle w:val="Normal"/>
      </w:pPr>
      <w:r>
        <w:t xml:space="preserve">heart of the Sierra Madre Mountains, are probably the most wonderful</w:t>
      </w:r>
    </w:p>
    <w:p>
      <w:pPr>
        <w:pStyle w:val="Normal"/>
      </w:pPr>
      <w:r>
        <w:t xml:space="preserve">long-distance runners in the world. Their name in the language of the</w:t>
      </w:r>
    </w:p>
    <w:p>
      <w:pPr>
        <w:pStyle w:val="Normal"/>
      </w:pPr>
      <w:r>
        <w:t xml:space="preserve">mountain Mexicans means foot-runners; and there is little doubt that</w:t>
      </w:r>
    </w:p>
    <w:p>
      <w:pPr>
        <w:pStyle w:val="Normal"/>
      </w:pPr>
      <w:r>
        <w:t xml:space="preserve">they perform athletic feats which equal the best in the days of the</w:t>
      </w:r>
    </w:p>
    <w:p>
      <w:pPr>
        <w:pStyle w:val="Normal"/>
      </w:pPr>
      <w:r>
        <w:t xml:space="preserve">Olympian games. They are possibly the remnants of the wonderful runners</w:t>
      </w:r>
    </w:p>
    <w:p>
      <w:pPr>
        <w:pStyle w:val="Normal"/>
      </w:pPr>
      <w:r>
        <w:t xml:space="preserve">among the Indian tribes in the beginning of this century. There is an</w:t>
      </w:r>
    </w:p>
    <w:p>
      <w:pPr>
        <w:pStyle w:val="Normal"/>
      </w:pPr>
      <w:r>
        <w:t xml:space="preserve">account of one of the Tauri-Mauri who was mail carrier between</w:t>
      </w:r>
    </w:p>
    <w:p>
      <w:pPr>
        <w:pStyle w:val="Normal"/>
      </w:pPr>
      <w:r>
        <w:t xml:space="preserve">Guarichic and San Jose de los Cruces, a distance of 50 miles of as</w:t>
      </w:r>
    </w:p>
    <w:p>
      <w:pPr>
        <w:pStyle w:val="Normal"/>
      </w:pPr>
      <w:r>
        <w:t xml:space="preserve">rough, mountainous road as ever tried a mountaineer's lungs and limbs.</w:t>
      </w:r>
    </w:p>
    <w:p>
      <w:pPr>
        <w:pStyle w:val="Normal"/>
      </w:pPr>
      <w:r>
        <w:t xml:space="preserve">Bareheaded and barelegged, with almost no clothing, this man made this</w:t>
      </w:r>
    </w:p>
    <w:p>
      <w:pPr>
        <w:pStyle w:val="Normal"/>
      </w:pPr>
      <w:r>
        <w:t xml:space="preserve">trip each day, and, carrying on his back a mail-pouch weighing 40</w:t>
      </w:r>
    </w:p>
    <w:p>
      <w:pPr>
        <w:pStyle w:val="Normal"/>
      </w:pPr>
      <w:r>
        <w:t xml:space="preserve">pounds, moved gracefully and easily over his path, from time to time</w:t>
      </w:r>
    </w:p>
    <w:p>
      <w:pPr>
        <w:pStyle w:val="Normal"/>
      </w:pPr>
      <w:r>
        <w:t xml:space="preserve">increasing his speed as though practicing, and then again more slowly</w:t>
      </w:r>
    </w:p>
    <w:p>
      <w:pPr>
        <w:pStyle w:val="Normal"/>
      </w:pPr>
      <w:r>
        <w:t xml:space="preserve">to smoke a cigarette. The Tauri-Mauri are long-limbed and slender,</w:t>
      </w:r>
    </w:p>
    <w:p>
      <w:pPr>
        <w:pStyle w:val="Normal"/>
      </w:pPr>
      <w:r>
        <w:t xml:space="preserve">giving the impression of being above the average height. There is</w:t>
      </w:r>
    </w:p>
    <w:p>
      <w:pPr>
        <w:pStyle w:val="Normal"/>
      </w:pPr>
      <w:r>
        <w:t xml:space="preserve">scarcely any flesh on their puny arms, but their legs are as muscular</w:t>
      </w:r>
    </w:p>
    <w:p>
      <w:pPr>
        <w:pStyle w:val="Normal"/>
      </w:pPr>
      <w:r>
        <w:t xml:space="preserve">as those of a greyhound. In short running they have the genuine</w:t>
      </w:r>
    </w:p>
    <w:p>
      <w:pPr>
        <w:pStyle w:val="Normal"/>
      </w:pPr>
      <w:r>
        <w:t xml:space="preserve">professional stride, something rarely seen in other Indian racers. In</w:t>
      </w:r>
    </w:p>
    <w:p>
      <w:pPr>
        <w:pStyle w:val="Normal"/>
      </w:pPr>
      <w:r>
        <w:t xml:space="preserve">traversing long distances they leap and bound like deer.</w:t>
      </w:r>
    </w:p>
    <w:p>
      <w:pPr>
        <w:pStyle w:val="Normal"/>
      </w:pPr>
      <w:r>
        <w:t xml:space="preserve">"Deerfoot," the famous Indian long-distance runner, died on the</w:t>
      </w:r>
    </w:p>
    <w:p>
      <w:pPr>
        <w:pStyle w:val="Normal"/>
      </w:pPr>
      <w:r>
        <w:t xml:space="preserve">Cattaraugus Reservation in January, 1896. His proper name was Louis</w:t>
      </w:r>
    </w:p>
    <w:p>
      <w:pPr>
        <w:pStyle w:val="Normal"/>
      </w:pPr>
      <w:r>
        <w:t xml:space="preserve">Bennett, the name "Deerfoot" having been given to him for his prowess</w:t>
      </w:r>
    </w:p>
    <w:p>
      <w:pPr>
        <w:pStyle w:val="Normal"/>
      </w:pPr>
      <w:r>
        <w:t xml:space="preserve">in running. He was born on the reservation in 1828.  In 1861 he went to</w:t>
      </w:r>
    </w:p>
    <w:p>
      <w:pPr>
        <w:pStyle w:val="Normal"/>
      </w:pPr>
      <w:r>
        <w:t xml:space="preserve">England, where he defeated the English champion runners. In April,</w:t>
      </w:r>
    </w:p>
    <w:p>
      <w:pPr>
        <w:pStyle w:val="Normal"/>
      </w:pPr>
      <w:r>
        <w:t xml:space="preserve">1863, he ran 11 miles in London in fifty-six minutes fifty-two seconds,</w:t>
      </w:r>
    </w:p>
    <w:p>
      <w:pPr>
        <w:pStyle w:val="Normal"/>
      </w:pPr>
      <w:r>
        <w:t xml:space="preserve">and 12 miles in one hour two minutes and two and one-half seconds, both</w:t>
      </w:r>
    </w:p>
    <w:p>
      <w:pPr>
        <w:pStyle w:val="Normal"/>
      </w:pPr>
      <w:r>
        <w:t xml:space="preserve">of which have stood as world's records ever since.</w:t>
      </w:r>
    </w:p>
    <w:p>
      <w:pPr>
        <w:pStyle w:val="Normal"/>
      </w:pPr>
      <w:r>
        <w:t xml:space="preserve">In Japan, at the present day, the popular method of conveyance, both in</w:t>
      </w:r>
    </w:p>
    <w:p>
      <w:pPr>
        <w:pStyle w:val="Normal"/>
      </w:pPr>
      <w:r>
        <w:t xml:space="preserve">cities and in rural districts, is the two-wheeled vehicle, looking like</w:t>
      </w:r>
    </w:p>
    <w:p>
      <w:pPr>
        <w:pStyle w:val="Normal"/>
      </w:pPr>
      <w:r>
        <w:t xml:space="preserve">a baby-carriage, known to foreigners as the jinrickisha, and to the</w:t>
      </w:r>
    </w:p>
    <w:p>
      <w:pPr>
        <w:pStyle w:val="Normal"/>
      </w:pPr>
      <w:r>
        <w:t xml:space="preserve">natives as the kuruma. In the city of Tokio there is estimated to be</w:t>
      </w:r>
    </w:p>
    <w:p>
      <w:pPr>
        <w:pStyle w:val="Normal"/>
      </w:pPr>
      <w:r>
        <w:t xml:space="preserve">38,000 of these little carriages in use. They are drawn by coolies, of</w:t>
      </w:r>
    </w:p>
    <w:p>
      <w:pPr>
        <w:pStyle w:val="Normal"/>
      </w:pPr>
      <w:r>
        <w:t xml:space="preserve">whose endurance remarkable stories are told. These men wear light</w:t>
      </w:r>
    </w:p>
    <w:p>
      <w:pPr>
        <w:pStyle w:val="Normal"/>
      </w:pPr>
      <w:r>
        <w:t xml:space="preserve">cotton breeches and a blue cotton jacket bearing the license number,</w:t>
      </w:r>
    </w:p>
    <w:p>
      <w:pPr>
        <w:pStyle w:val="Normal"/>
      </w:pPr>
      <w:r>
        <w:t xml:space="preserve">and the indispensable umbrella hat. In the course of a journey in hot</w:t>
      </w:r>
    </w:p>
    <w:p>
      <w:pPr>
        <w:pStyle w:val="Normal"/>
      </w:pPr>
      <w:r>
        <w:t xml:space="preserve">weather the jinrickisha man will gradually remove most of his raiment</w:t>
      </w:r>
    </w:p>
    <w:p>
      <w:pPr>
        <w:pStyle w:val="Normal"/>
      </w:pPr>
      <w:r>
        <w:t xml:space="preserve">and stuff it into the carriage. In the rural sections he is covered</w:t>
      </w:r>
    </w:p>
    <w:p>
      <w:pPr>
        <w:pStyle w:val="Normal"/>
      </w:pPr>
      <w:r>
        <w:t xml:space="preserve">with only two strips of cloth, one wrapped about his head and the other</w:t>
      </w:r>
    </w:p>
    <w:p>
      <w:pPr>
        <w:pStyle w:val="Normal"/>
      </w:pPr>
      <w:r>
        <w:t xml:space="preserve">about his loins. It is said that when the roadway is good, these "human</w:t>
      </w:r>
    </w:p>
    <w:p>
      <w:pPr>
        <w:pStyle w:val="Normal"/>
      </w:pPr>
      <w:r>
        <w:t xml:space="preserve">horses" prefer to travel bare-footed; when working in the mud they wrap</w:t>
      </w:r>
    </w:p>
    <w:p>
      <w:pPr>
        <w:pStyle w:val="Normal"/>
      </w:pPr>
      <w:r>
        <w:t xml:space="preserve">a piece of straw about each big toe, to prevent slipping and to give</w:t>
      </w:r>
    </w:p>
    <w:p>
      <w:pPr>
        <w:pStyle w:val="Normal"/>
      </w:pPr>
      <w:r>
        <w:t xml:space="preserve">them a firmer grip. For any of these men a five-mile spurt on a good</w:t>
      </w:r>
    </w:p>
    <w:p>
      <w:pPr>
        <w:pStyle w:val="Normal"/>
      </w:pPr>
      <w:r>
        <w:t xml:space="preserve">road without a breathing spell is a small affair. A pair of them will</w:t>
      </w:r>
    </w:p>
    <w:p>
      <w:pPr>
        <w:pStyle w:val="Normal"/>
      </w:pPr>
      <w:r>
        <w:t xml:space="preserve">roll a jinrickisha along a country road at the rate of four miles an</w:t>
      </w:r>
    </w:p>
    <w:p>
      <w:pPr>
        <w:pStyle w:val="Normal"/>
      </w:pPr>
      <w:r>
        <w:t xml:space="preserve">hour, and they will do this eight hours a day. The general average of</w:t>
      </w:r>
    </w:p>
    <w:p>
      <w:pPr>
        <w:pStyle w:val="Normal"/>
      </w:pPr>
      <w:r>
        <w:t xml:space="preserve">the distance traversed in a day is 25 miles. Cockerill, who has</w:t>
      </w:r>
    </w:p>
    <w:p>
      <w:pPr>
        <w:pStyle w:val="Normal"/>
      </w:pPr>
      <w:r>
        <w:t xml:space="preserve">recently described these men, says that the majority of them die early.</w:t>
      </w:r>
    </w:p>
    <w:p>
      <w:pPr>
        <w:pStyle w:val="Normal"/>
      </w:pPr>
      <w:r>
        <w:t xml:space="preserve">The terrible physical strain brings on hypertrophy and valvular</w:t>
      </w:r>
    </w:p>
    <w:p>
      <w:pPr>
        <w:pStyle w:val="Normal"/>
      </w:pPr>
      <w:r>
        <w:t xml:space="preserve">diseases of the heart, and many of them suffer from hernia.</w:t>
      </w:r>
    </w:p>
    <w:p>
      <w:pPr>
        <w:pStyle w:val="Normal"/>
      </w:pPr>
      <w:r>
        <w:t xml:space="preserve">Occasionally one sees a veteran jinrickisha man, and it is interesting</w:t>
      </w:r>
    </w:p>
    <w:p>
      <w:pPr>
        <w:pStyle w:val="Normal"/>
      </w:pPr>
      <w:r>
        <w:t xml:space="preserve">to note how tenderly he is helped by his confreres.  They give him</w:t>
      </w:r>
    </w:p>
    <w:p>
      <w:pPr>
        <w:pStyle w:val="Normal"/>
      </w:pPr>
      <w:r>
        <w:t xml:space="preserve">preference as regards wages, help push his vehicle up heavy grades, and</w:t>
      </w:r>
    </w:p>
    <w:p>
      <w:pPr>
        <w:pStyle w:val="Normal"/>
      </w:pPr>
      <w:r>
        <w:t xml:space="preserve">show him all manner of consideration.</w:t>
      </w:r>
    </w:p>
    <w:p>
      <w:pPr>
        <w:pStyle w:val="Normal"/>
      </w:pPr>
      <w:r>
        <w:t xml:space="preserve">Figure 180 represents two Japanese porters and their usual load, which</w:t>
      </w:r>
    </w:p>
    <w:p>
      <w:pPr>
        <w:pStyle w:val="Normal"/>
      </w:pPr>
      <w:r>
        <w:t xml:space="preserve">is much more difficult to transport than a jinrickisha carriage. In</w:t>
      </w:r>
    </w:p>
    <w:p>
      <w:pPr>
        <w:pStyle w:val="Normal"/>
      </w:pPr>
      <w:r>
        <w:t xml:space="preserve">other Eastern countries, palanquins and other means of conveyance are</w:t>
      </w:r>
    </w:p>
    <w:p>
      <w:pPr>
        <w:pStyle w:val="Normal"/>
      </w:pPr>
      <w:r>
        <w:t xml:space="preserve">still borne on the shoulders of couriers, and it is not so long since</w:t>
      </w:r>
    </w:p>
    <w:p>
      <w:pPr>
        <w:pStyle w:val="Normal"/>
      </w:pPr>
      <w:r>
        <w:t xml:space="preserve">our ancestors made their calls in Sedan-chairs borne by sturdy porters.</w:t>
      </w:r>
    </w:p>
    <w:p>
      <w:pPr>
        <w:pStyle w:val="Normal"/>
      </w:pPr>
      <w:r>
        <w:t xml:space="preserve">Some of the letter-carriers of India make a daily journey of 30 miles.</w:t>
      </w:r>
    </w:p>
    <w:p>
      <w:pPr>
        <w:pStyle w:val="Normal"/>
      </w:pPr>
      <w:r>
        <w:t xml:space="preserve">They carry in one hand a stick, at the extremity of which is a ring</w:t>
      </w:r>
    </w:p>
    <w:p>
      <w:pPr>
        <w:pStyle w:val="Normal"/>
      </w:pPr>
      <w:r>
        <w:t xml:space="preserve">containing several little plates of iron, which, agitated during the</w:t>
      </w:r>
    </w:p>
    <w:p>
      <w:pPr>
        <w:pStyle w:val="Normal"/>
      </w:pPr>
      <w:r>
        <w:t xml:space="preserve">course, produce a loud noise designed to keep off ferocious beasts and</w:t>
      </w:r>
    </w:p>
    <w:p>
      <w:pPr>
        <w:pStyle w:val="Normal"/>
      </w:pPr>
      <w:r>
        <w:t xml:space="preserve">serpents. In the other hand they carry a wet cloth, with which they</w:t>
      </w:r>
    </w:p>
    <w:p>
      <w:pPr>
        <w:pStyle w:val="Normal"/>
      </w:pPr>
      <w:r>
        <w:t xml:space="preserve">frequently refresh themselves by wiping the countenance. It is said</w:t>
      </w:r>
    </w:p>
    <w:p>
      <w:pPr>
        <w:pStyle w:val="Normal"/>
      </w:pPr>
      <w:r>
        <w:t xml:space="preserve">that a regular Hindustanee carrier, with a weight of 80 pounds on his</w:t>
      </w:r>
    </w:p>
    <w:p>
      <w:pPr>
        <w:pStyle w:val="Normal"/>
      </w:pPr>
      <w:r>
        <w:t xml:space="preserve">shoulder,--carried, of course, in two divisions, hung on his neck by a</w:t>
      </w:r>
    </w:p>
    <w:p>
      <w:pPr>
        <w:pStyle w:val="Normal"/>
      </w:pPr>
      <w:r>
        <w:t xml:space="preserve">yoke,--will, if properly paid, lope along over 100 miles in twenty-four</w:t>
      </w:r>
    </w:p>
    <w:p>
      <w:pPr>
        <w:pStyle w:val="Normal"/>
      </w:pPr>
      <w:r>
        <w:t xml:space="preserve">hours--a feat which would exhaust any but the best trained runners.</w:t>
      </w:r>
    </w:p>
    <w:p>
      <w:pPr>
        <w:pStyle w:val="Normal"/>
      </w:pPr>
      <w:r>
        <w:t xml:space="preserve">The "go-as-you-please" pedestrians, whose powers during the past years</w:t>
      </w:r>
    </w:p>
    <w:p>
      <w:pPr>
        <w:pStyle w:val="Normal"/>
      </w:pPr>
      <w:r>
        <w:t xml:space="preserve">have been exhibited in this country and in England, have given us</w:t>
      </w:r>
    </w:p>
    <w:p>
      <w:pPr>
        <w:pStyle w:val="Normal"/>
      </w:pPr>
      <w:r>
        <w:t xml:space="preserve">marvelous examples of endurance, over 600 miles having been</w:t>
      </w:r>
    </w:p>
    <w:p>
      <w:pPr>
        <w:pStyle w:val="Normal"/>
      </w:pPr>
      <w:r>
        <w:t xml:space="preserve">accomplished in a six-days' contest. Hazael, the professional</w:t>
      </w:r>
    </w:p>
    <w:p>
      <w:pPr>
        <w:pStyle w:val="Normal"/>
      </w:pPr>
      <w:r>
        <w:t xml:space="preserve">pedestrian, has run over 450 miles in ninety-nine hours, and Albert has</w:t>
      </w:r>
    </w:p>
    <w:p>
      <w:pPr>
        <w:pStyle w:val="Normal"/>
      </w:pPr>
      <w:r>
        <w:t xml:space="preserve">traveled over 500 miles in one hundred and ten hours. Rowell, Hughes,</w:t>
      </w:r>
    </w:p>
    <w:p>
      <w:pPr>
        <w:pStyle w:val="Normal"/>
      </w:pPr>
      <w:r>
        <w:t xml:space="preserve">and Fitzgerald have astonishingly high records for long-distance</w:t>
      </w:r>
    </w:p>
    <w:p>
      <w:pPr>
        <w:pStyle w:val="Normal"/>
      </w:pPr>
      <w:r>
        <w:t xml:space="preserve">running, comparing favorably with the older, and presumably mythical,</w:t>
      </w:r>
    </w:p>
    <w:p>
      <w:pPr>
        <w:pStyle w:val="Normal"/>
      </w:pPr>
      <w:r>
        <w:t xml:space="preserve">feats of this nature. In California, C. A. Harriman of Truckee in</w:t>
      </w:r>
    </w:p>
    <w:p>
      <w:pPr>
        <w:pStyle w:val="Normal"/>
      </w:pPr>
      <w:r>
        <w:t xml:space="preserve">April, 1883, walked twenty-six hours without once resting, traversing</w:t>
      </w:r>
    </w:p>
    <w:p>
      <w:pPr>
        <w:pStyle w:val="Normal"/>
      </w:pPr>
      <w:r>
        <w:t xml:space="preserve">122 miles.</w:t>
      </w:r>
    </w:p>
    <w:p>
      <w:pPr>
        <w:pStyle w:val="Normal"/>
      </w:pPr>
      <w:r>
        <w:t xml:space="preserve">For the purpose of comparison we give the best modern records for</w:t>
      </w:r>
    </w:p>
    <w:p>
      <w:pPr>
        <w:pStyle w:val="Normal"/>
      </w:pPr>
      <w:r>
        <w:t xml:space="preserve">running:--</w:t>
      </w:r>
    </w:p>
    <w:p>
      <w:pPr>
        <w:pStyle w:val="Normal"/>
      </w:pPr>
      <w:r>
        <w:t xml:space="preserve">100 Yards.--9 3/5 seconds, made by Edward Donavan, at Natick, Mass.,</w:t>
      </w:r>
    </w:p>
    <w:p>
      <w:pPr>
        <w:pStyle w:val="Normal"/>
      </w:pPr>
      <w:r>
        <w:t xml:space="preserve">September 2, 1895.</w:t>
      </w:r>
    </w:p>
    <w:p>
      <w:pPr>
        <w:pStyle w:val="Normal"/>
      </w:pPr>
      <w:r>
        <w:t xml:space="preserve">220 Yards.--21 3/5 seconds, made by Harry Jewett, at Montreal,</w:t>
      </w:r>
    </w:p>
    <w:p>
      <w:pPr>
        <w:pStyle w:val="Normal"/>
      </w:pPr>
      <w:r>
        <w:t xml:space="preserve">September 24, 1892.</w:t>
      </w:r>
    </w:p>
    <w:p>
      <w:pPr>
        <w:pStyle w:val="Normal"/>
      </w:pPr>
      <w:r>
        <w:t xml:space="preserve">Quarter-Mile.--47 3/4 seconds, made by W. Baker, at Boston, Mass., July</w:t>
      </w:r>
    </w:p>
    <w:p>
      <w:pPr>
        <w:pStyle w:val="Normal"/>
      </w:pPr>
      <w:r>
        <w:t xml:space="preserve">1, 1886.</w:t>
      </w:r>
    </w:p>
    <w:p>
      <w:pPr>
        <w:pStyle w:val="Normal"/>
      </w:pPr>
      <w:r>
        <w:t xml:space="preserve">Half-Mile.--1 minute 53 2/3 seconds, made by C. J. Kirkpatrick, at</w:t>
      </w:r>
    </w:p>
    <w:p>
      <w:pPr>
        <w:pStyle w:val="Normal"/>
      </w:pPr>
      <w:r>
        <w:t xml:space="preserve">Manhattan Field, New York, September 21, 1895.</w:t>
      </w:r>
    </w:p>
    <w:p>
      <w:pPr>
        <w:pStyle w:val="Normal"/>
      </w:pPr>
      <w:r>
        <w:t xml:space="preserve">1 Mile.--4 minutes 12 3/4 seconds, made by W. G. George, at London,</w:t>
      </w:r>
    </w:p>
    <w:p>
      <w:pPr>
        <w:pStyle w:val="Normal"/>
      </w:pPr>
      <w:r>
        <w:t xml:space="preserve">England, August 23, 1886.</w:t>
      </w:r>
    </w:p>
    <w:p>
      <w:pPr>
        <w:pStyle w:val="Normal"/>
      </w:pPr>
      <w:r>
        <w:t xml:space="preserve">5 Miles.--24 minutes 40 seconds, made by J. White, in England, May 11,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10 Miles.--51 minutes 6 3/5 seconds, made by William Cummings, at</w:t>
      </w:r>
    </w:p>
    <w:p>
      <w:pPr>
        <w:pStyle w:val="Normal"/>
      </w:pPr>
      <w:r>
        <w:t xml:space="preserve">London, England, September 18,1895.</w:t>
      </w:r>
    </w:p>
    <w:p>
      <w:pPr>
        <w:pStyle w:val="Normal"/>
      </w:pPr>
      <w:r>
        <w:t xml:space="preserve">25 Miles.--2 hours 33 minutes 44 seconds, made by G. A. Dunning, at</w:t>
      </w:r>
    </w:p>
    <w:p>
      <w:pPr>
        <w:pStyle w:val="Normal"/>
      </w:pPr>
      <w:r>
        <w:t xml:space="preserve">London, England, December 26, 1881.</w:t>
      </w:r>
    </w:p>
    <w:p>
      <w:pPr>
        <w:pStyle w:val="Normal"/>
      </w:pPr>
      <w:r>
        <w:t xml:space="preserve">50 Miles.--5 hours 55 minutes 4 1/2 seconds, made by George Cartwright,</w:t>
      </w:r>
    </w:p>
    <w:p>
      <w:pPr>
        <w:pStyle w:val="Normal"/>
      </w:pPr>
      <w:r>
        <w:t xml:space="preserve">at London, England, February 21, 1887.</w:t>
      </w:r>
    </w:p>
    <w:p>
      <w:pPr>
        <w:pStyle w:val="Normal"/>
      </w:pPr>
      <w:r>
        <w:t xml:space="preserve">75 Miles.--8 hours 48 minutes 30 seconds, made by George Littlewood, at</w:t>
      </w:r>
    </w:p>
    <w:p>
      <w:pPr>
        <w:pStyle w:val="Normal"/>
      </w:pPr>
      <w:r>
        <w:t xml:space="preserve">London, England, November 24, 1884.</w:t>
      </w:r>
    </w:p>
    <w:p>
      <w:pPr>
        <w:pStyle w:val="Normal"/>
      </w:pPr>
      <w:r>
        <w:t xml:space="preserve">100 Miles.--13 hours 26 minutes 30 seconds, made by Charles Rowell at</w:t>
      </w:r>
    </w:p>
    <w:p>
      <w:pPr>
        <w:pStyle w:val="Normal"/>
      </w:pPr>
      <w:r>
        <w:t xml:space="preserve">New York, February 27, 1882.</w:t>
      </w:r>
    </w:p>
    <w:p>
      <w:pPr>
        <w:pStyle w:val="Normal"/>
      </w:pPr>
      <w:r>
        <w:t xml:space="preserve">In instances of long-distance traversing, rapidity is only a secondary</w:t>
      </w:r>
    </w:p>
    <w:p>
      <w:pPr>
        <w:pStyle w:val="Normal"/>
      </w:pPr>
      <w:r>
        <w:t xml:space="preserve">consideration, the remarkable fact being in the endurance of fatigue</w:t>
      </w:r>
    </w:p>
    <w:p>
      <w:pPr>
        <w:pStyle w:val="Normal"/>
      </w:pPr>
      <w:r>
        <w:t xml:space="preserve">and the continuity of the exercise. William Gale walked 1500 miles in a</w:t>
      </w:r>
    </w:p>
    <w:p>
      <w:pPr>
        <w:pStyle w:val="Normal"/>
      </w:pPr>
      <w:r>
        <w:t xml:space="preserve">thousand consecutive hours, and then walked 60 miles every twenty-four</w:t>
      </w:r>
    </w:p>
    <w:p>
      <w:pPr>
        <w:pStyle w:val="Normal"/>
      </w:pPr>
      <w:r>
        <w:t xml:space="preserve">hours for six weeks on the Lillie Bridge cinder path. He was five feet</w:t>
      </w:r>
    </w:p>
    <w:p>
      <w:pPr>
        <w:pStyle w:val="Normal"/>
      </w:pPr>
      <w:r>
        <w:t xml:space="preserve">five inches tall, forty-nine years of age, and weighed 121 pounds, and</w:t>
      </w:r>
    </w:p>
    <w:p>
      <w:pPr>
        <w:pStyle w:val="Normal"/>
      </w:pPr>
      <w:r>
        <w:t xml:space="preserve">was but little developed muscularly. He was in good health during his</w:t>
      </w:r>
    </w:p>
    <w:p>
      <w:pPr>
        <w:pStyle w:val="Normal"/>
      </w:pPr>
      <w:r>
        <w:t xml:space="preserve">feat; his diet for the twenty-four hours was 16 pounds of meat, five or</w:t>
      </w:r>
    </w:p>
    <w:p>
      <w:pPr>
        <w:pStyle w:val="Normal"/>
      </w:pPr>
      <w:r>
        <w:t xml:space="preserve">six eggs, some cocoa, two quarts of milk, a quart of tea, and</w:t>
      </w:r>
    </w:p>
    <w:p>
      <w:pPr>
        <w:pStyle w:val="Normal"/>
      </w:pPr>
      <w:r>
        <w:t xml:space="preserve">occasionally a glass of bitter ale, but never wine nor spirits. Strange</w:t>
      </w:r>
    </w:p>
    <w:p>
      <w:pPr>
        <w:pStyle w:val="Normal"/>
      </w:pPr>
      <w:r>
        <w:t xml:space="preserve">to say, he suffered from constipation, and took daily a compound</w:t>
      </w:r>
    </w:p>
    <w:p>
      <w:pPr>
        <w:pStyle w:val="Normal"/>
      </w:pPr>
      <w:r>
        <w:t xml:space="preserve">rhubarb pill. He was examined at the end of his feat by Gant. His pulse</w:t>
      </w:r>
    </w:p>
    <w:p>
      <w:pPr>
        <w:pStyle w:val="Normal"/>
      </w:pPr>
      <w:r>
        <w:t xml:space="preserve">was 75, strong, regular, and his heart was normal. His temperature was</w:t>
      </w:r>
    </w:p>
    <w:p>
      <w:pPr>
        <w:pStyle w:val="Normal"/>
      </w:pPr>
      <w:r>
        <w:t xml:space="preserve">97.25 degrees F., and his hands and feet warm; respirations were deep</w:t>
      </w:r>
    </w:p>
    <w:p>
      <w:pPr>
        <w:pStyle w:val="Normal"/>
      </w:pPr>
      <w:r>
        <w:t xml:space="preserve">and averaged 15 a minute.  He suffered from frontal headache and was</w:t>
      </w:r>
    </w:p>
    <w:p>
      <w:pPr>
        <w:pStyle w:val="Normal"/>
      </w:pPr>
      <w:r>
        <w:t xml:space="preserve">drowsy. During the six weeks he had lost only seven pounds, and his</w:t>
      </w:r>
    </w:p>
    <w:p>
      <w:pPr>
        <w:pStyle w:val="Normal"/>
      </w:pPr>
      <w:r>
        <w:t xml:space="preserve">appetite maintained its normal state.</w:t>
      </w:r>
    </w:p>
    <w:p>
      <w:pPr>
        <w:pStyle w:val="Normal"/>
      </w:pPr>
      <w:r>
        <w:t xml:space="preserve">Zeuner of Cincinnati refers to John Snyder of Dunkirk, whose</w:t>
      </w:r>
    </w:p>
    <w:p>
      <w:pPr>
        <w:pStyle w:val="Normal"/>
      </w:pPr>
      <w:r>
        <w:t xml:space="preserve">walking-feats were marvelous. He was not an impostor. During</w:t>
      </w:r>
    </w:p>
    <w:p>
      <w:pPr>
        <w:pStyle w:val="Normal"/>
      </w:pPr>
      <w:r>
        <w:t xml:space="preserve">forty-eight hours he was watched by the students of the Ohio Medical</w:t>
      </w:r>
    </w:p>
    <w:p>
      <w:pPr>
        <w:pStyle w:val="Normal"/>
      </w:pPr>
      <w:r>
        <w:t xml:space="preserve">College, who stated that he walked constantly; he assured them that it</w:t>
      </w:r>
    </w:p>
    <w:p>
      <w:pPr>
        <w:pStyle w:val="Normal"/>
      </w:pPr>
      <w:r>
        <w:t xml:space="preserve">did not rest him to sit down, but made him uncomfortable. The</w:t>
      </w:r>
    </w:p>
    <w:p>
      <w:pPr>
        <w:pStyle w:val="Normal"/>
      </w:pPr>
      <w:r>
        <w:t xml:space="preserve">celebrated Weston walked 5000 miles in one hundred days, but Snyder was</w:t>
      </w:r>
    </w:p>
    <w:p>
      <w:pPr>
        <w:pStyle w:val="Normal"/>
      </w:pPr>
      <w:r>
        <w:t xml:space="preserve">said to have traveled 25,000 miles in five hundred days and was</w:t>
      </w:r>
    </w:p>
    <w:p>
      <w:pPr>
        <w:pStyle w:val="Normal"/>
      </w:pPr>
      <w:r>
        <w:t xml:space="preserve">apparently no more tired than when he began.</w:t>
      </w:r>
    </w:p>
    <w:p>
      <w:pPr>
        <w:pStyle w:val="Normal"/>
      </w:pPr>
      <w:r>
        <w:t xml:space="preserve">Recently there was a person who pushed a wheelbarrow from San Francisco</w:t>
      </w:r>
    </w:p>
    <w:p>
      <w:pPr>
        <w:pStyle w:val="Normal"/>
      </w:pPr>
      <w:r>
        <w:t xml:space="preserve">to New York in one hundred and eighteen days. In 1809 the celebrated</w:t>
      </w:r>
    </w:p>
    <w:p>
      <w:pPr>
        <w:pStyle w:val="Normal"/>
      </w:pPr>
      <w:r>
        <w:t xml:space="preserve">Captain Barclay wagered that he could walk 1000 miles in one thousand</w:t>
      </w:r>
    </w:p>
    <w:p>
      <w:pPr>
        <w:pStyle w:val="Normal"/>
      </w:pPr>
      <w:r>
        <w:t xml:space="preserve">consecutive hours, and gained his bet with some hours to spare. In 1834</w:t>
      </w:r>
    </w:p>
    <w:p>
      <w:pPr>
        <w:pStyle w:val="Normal"/>
      </w:pPr>
      <w:r>
        <w:t xml:space="preserve">Ernest Mensen astonished all Europe by his pedestrian exploits. He was</w:t>
      </w:r>
    </w:p>
    <w:p>
      <w:pPr>
        <w:pStyle w:val="Normal"/>
      </w:pPr>
      <w:r>
        <w:t xml:space="preserve">a Norwegian sailor, who wagered that he could walk from Paris to Moscow</w:t>
      </w:r>
    </w:p>
    <w:p>
      <w:pPr>
        <w:pStyle w:val="Normal"/>
      </w:pPr>
      <w:r>
        <w:t xml:space="preserve">in fifteen days.  On June 25, 1834, at ten o'clock A.M., he entered the</w:t>
      </w:r>
    </w:p>
    <w:p>
      <w:pPr>
        <w:pStyle w:val="Normal"/>
      </w:pPr>
      <w:r>
        <w:t xml:space="preserve">Kremlin, after having traversed 2500 kilometers (1550 miles) in</w:t>
      </w:r>
    </w:p>
    <w:p>
      <w:pPr>
        <w:pStyle w:val="Normal"/>
      </w:pPr>
      <w:r>
        <w:t xml:space="preserve">fourteen days and eighteen hours. His performances all over Europe were</w:t>
      </w:r>
    </w:p>
    <w:p>
      <w:pPr>
        <w:pStyle w:val="Normal"/>
      </w:pPr>
      <w:r>
        <w:t xml:space="preserve">so marvelous as to be almost incredible. In 1836, in the service of the</w:t>
      </w:r>
    </w:p>
    <w:p>
      <w:pPr>
        <w:pStyle w:val="Normal"/>
      </w:pPr>
      <w:r>
        <w:t xml:space="preserve">East India Company, he was dispatched from Calcutta to Constantinople,</w:t>
      </w:r>
    </w:p>
    <w:p>
      <w:pPr>
        <w:pStyle w:val="Normal"/>
      </w:pPr>
      <w:r>
        <w:t xml:space="preserve">across Central Asia. He traversed the distance in fifty-nine days,</w:t>
      </w:r>
    </w:p>
    <w:p>
      <w:pPr>
        <w:pStyle w:val="Normal"/>
      </w:pPr>
      <w:r>
        <w:t xml:space="preserve">accomplishing 9000 kilometers (5580 miles) in one-third less time than</w:t>
      </w:r>
    </w:p>
    <w:p>
      <w:pPr>
        <w:pStyle w:val="Normal"/>
      </w:pPr>
      <w:r>
        <w:t xml:space="preserve">the most rapid caravan. He died while attempting to discover the source</w:t>
      </w:r>
    </w:p>
    <w:p>
      <w:pPr>
        <w:pStyle w:val="Normal"/>
      </w:pPr>
      <w:r>
        <w:t xml:space="preserve">of the Nile, having reached the village of Syang.</w:t>
      </w:r>
    </w:p>
    <w:p>
      <w:pPr>
        <w:pStyle w:val="Normal"/>
      </w:pPr>
      <w:r>
        <w:t xml:space="preserve">A most marvelous feat of endurance is recorded in England in the first</w:t>
      </w:r>
    </w:p>
    <w:p>
      <w:pPr>
        <w:pStyle w:val="Heading1"/>
      </w:pPr>
      <w:r>
        <w:t>part of this century. It is said that on a wager Sir Andrew Leith Hay</w:t>
      </w:r>
    </w:p>
    <w:p>
      <w:pPr>
        <w:pStyle w:val="Normal"/>
      </w:pPr>
      <w:r>
        <w:t xml:space="preserve">and Lord Kennedy walked two days and a night under pouring rain, over</w:t>
      </w:r>
    </w:p>
    <w:p>
      <w:pPr>
        <w:pStyle w:val="Normal"/>
      </w:pPr>
      <w:r>
        <w:t xml:space="preserve">the Grampian range of mountains, wading all one day in a bog. The</w:t>
      </w:r>
    </w:p>
    <w:p>
      <w:pPr>
        <w:pStyle w:val="Normal"/>
      </w:pPr>
      <w:r>
        <w:t xml:space="preserve">distance traversed was from a village called Banchory on the river Dee</w:t>
      </w:r>
    </w:p>
    <w:p>
      <w:pPr>
        <w:pStyle w:val="Normal"/>
      </w:pPr>
      <w:r>
        <w:t xml:space="preserve">to Inverness. This feat was accomplished without any previous</w:t>
      </w:r>
    </w:p>
    <w:p>
      <w:pPr>
        <w:pStyle w:val="Normal"/>
      </w:pPr>
      <w:r>
        <w:t xml:space="preserve">preparation, both men starting shortly after the time of the wager.</w:t>
      </w:r>
    </w:p>
    <w:p>
      <w:pPr>
        <w:pStyle w:val="Normal"/>
      </w:pPr>
      <w:r>
        <w:t xml:space="preserve">Riders.--The feats of endurance accomplished by the couriers who ride</w:t>
      </w:r>
    </w:p>
    <w:p>
      <w:pPr>
        <w:pStyle w:val="Normal"/>
      </w:pPr>
      <w:r>
        <w:t xml:space="preserve">great distances with many changes of horses are noteworthy.  According</w:t>
      </w:r>
    </w:p>
    <w:p>
      <w:pPr>
        <w:pStyle w:val="Normal"/>
      </w:pPr>
      <w:r>
        <w:t xml:space="preserve">to a contemporary medical journal there is, in the Friend of India, an</w:t>
      </w:r>
    </w:p>
    <w:p>
      <w:pPr>
        <w:pStyle w:val="Normal"/>
      </w:pPr>
      <w:r>
        <w:t xml:space="preserve">account of the Thibetan couriers who ride for three weeks with</w:t>
      </w:r>
    </w:p>
    <w:p>
      <w:pPr>
        <w:pStyle w:val="Normal"/>
      </w:pPr>
      <w:r>
        <w:t xml:space="preserve">intervals of only half an hour to eat and change horses. It is the duty</w:t>
      </w:r>
    </w:p>
    <w:p>
      <w:pPr>
        <w:pStyle w:val="Normal"/>
      </w:pPr>
      <w:r>
        <w:t xml:space="preserve">of the officials at the Dak bungalows to see that the courier makes no</w:t>
      </w:r>
    </w:p>
    <w:p>
      <w:pPr>
        <w:pStyle w:val="Normal"/>
      </w:pPr>
      <w:r>
        <w:t xml:space="preserve">delay, and even if dying he is tied to his horse and sent to the next</w:t>
      </w:r>
    </w:p>
    <w:p>
      <w:pPr>
        <w:pStyle w:val="Normal"/>
      </w:pPr>
      <w:r>
        <w:t xml:space="preserve">station. The celebrated English huntsman, "Squire" Osbaldistone, on a</w:t>
      </w:r>
    </w:p>
    <w:p>
      <w:pPr>
        <w:pStyle w:val="Normal"/>
      </w:pPr>
      <w:r>
        <w:t xml:space="preserve">wager rode 200 miles in seven hours ten minutes and four seconds. He</w:t>
      </w:r>
    </w:p>
    <w:p>
      <w:pPr>
        <w:pStyle w:val="Normal"/>
      </w:pPr>
      <w:r>
        <w:t xml:space="preserve">used 28 horses; and as one hour twenty-two minutes and fifty-six</w:t>
      </w:r>
    </w:p>
    <w:p>
      <w:pPr>
        <w:pStyle w:val="Normal"/>
      </w:pPr>
      <w:r>
        <w:t xml:space="preserve">seconds were allowed for stoppages, the whole time, changes and all,</w:t>
      </w:r>
    </w:p>
    <w:p>
      <w:pPr>
        <w:pStyle w:val="Normal"/>
      </w:pPr>
      <w:r>
        <w:t xml:space="preserve">occupied in accomplishing this wonderful feat was eight hours and</w:t>
      </w:r>
    </w:p>
    <w:p>
      <w:pPr>
        <w:pStyle w:val="Normal"/>
      </w:pPr>
      <w:r>
        <w:t xml:space="preserve">forty-two minutes. The race was ridden at the Newmarket Houghton</w:t>
      </w:r>
    </w:p>
    <w:p>
      <w:pPr>
        <w:pStyle w:val="Normal"/>
      </w:pPr>
      <w:r>
        <w:t xml:space="preserve">Meeting over a four-mile course. It is said that a Captain Horne of the</w:t>
      </w:r>
    </w:p>
    <w:p>
      <w:pPr>
        <w:pStyle w:val="Normal"/>
      </w:pPr>
      <w:r>
        <w:t xml:space="preserve">Madras Horse Artillery rode 200 miles on Arab horses in less than ten</w:t>
      </w:r>
    </w:p>
    <w:p>
      <w:pPr>
        <w:pStyle w:val="Normal"/>
      </w:pPr>
      <w:r>
        <w:t xml:space="preserve">hours along the road between Madras and Bangalore. When we consider the</w:t>
      </w:r>
    </w:p>
    <w:p>
      <w:pPr>
        <w:pStyle w:val="Normal"/>
      </w:pPr>
      <w:r>
        <w:t xml:space="preserve">slower speed of the Arab horses and the roads and climate of India,</w:t>
      </w:r>
    </w:p>
    <w:p>
      <w:pPr>
        <w:pStyle w:val="Normal"/>
      </w:pPr>
      <w:r>
        <w:t xml:space="preserve">this performance equals the 200 miles in the shorter time about an</w:t>
      </w:r>
    </w:p>
    <w:p>
      <w:pPr>
        <w:pStyle w:val="Normal"/>
      </w:pPr>
      <w:r>
        <w:t xml:space="preserve">English race track and on thoroughbreds. It is said that this wonderful</w:t>
      </w:r>
    </w:p>
    <w:p>
      <w:pPr>
        <w:pStyle w:val="Normal"/>
      </w:pPr>
      <w:r>
        <w:t xml:space="preserve">horseman lost his life in riding a horse named "Jumping Jenny" 100</w:t>
      </w:r>
    </w:p>
    <w:p>
      <w:pPr>
        <w:pStyle w:val="Normal"/>
      </w:pPr>
      <w:r>
        <w:t xml:space="preserve">miles a day for eight days. The heat was excessive, and although the</w:t>
      </w:r>
    </w:p>
    <w:p>
      <w:pPr>
        <w:pStyle w:val="Normal"/>
      </w:pPr>
      <w:r>
        <w:t xml:space="preserve">horse was none the worse for the performance, the Captain died from the</w:t>
      </w:r>
    </w:p>
    <w:p>
      <w:pPr>
        <w:pStyle w:val="Normal"/>
      </w:pPr>
      <w:r>
        <w:t xml:space="preserve">exposure he encountered. There is a record of a Mr. Bacon of the Bombay</w:t>
      </w:r>
    </w:p>
    <w:p>
      <w:pPr>
        <w:pStyle w:val="Normal"/>
      </w:pPr>
      <w:r>
        <w:t xml:space="preserve">Civil Service, who rode one camel from Bombay to Allygur (perhaps 800</w:t>
      </w:r>
    </w:p>
    <w:p>
      <w:pPr>
        <w:pStyle w:val="Normal"/>
      </w:pPr>
      <w:r>
        <w:t xml:space="preserve">miles) in eight days.</w:t>
      </w:r>
    </w:p>
    <w:p>
      <w:pPr>
        <w:pStyle w:val="Normal"/>
      </w:pPr>
      <w:r>
        <w:t xml:space="preserve">As regards the physiology of the runners and walkers, it is quite</w:t>
      </w:r>
    </w:p>
    <w:p>
      <w:pPr>
        <w:pStyle w:val="Normal"/>
      </w:pPr>
      <w:r>
        <w:t xml:space="preserve">interesting to follow the effects of training on the respiration,</w:t>
      </w:r>
    </w:p>
    <w:p>
      <w:pPr>
        <w:pStyle w:val="Normal"/>
      </w:pPr>
      <w:r>
        <w:t xml:space="preserve">whereby in a measure is explained the ability of these persons to</w:t>
      </w:r>
    </w:p>
    <w:p>
      <w:pPr>
        <w:pStyle w:val="Normal"/>
      </w:pPr>
      <w:r>
        <w:t xml:space="preserve">maintain their respiratory function, although excessively exercising. A</w:t>
      </w:r>
    </w:p>
    <w:p>
      <w:pPr>
        <w:pStyle w:val="Normal"/>
      </w:pPr>
      <w:r>
        <w:t xml:space="preserve">curious discussion, persisted in since antiquity, is as to the supposed</w:t>
      </w:r>
    </w:p>
    <w:p>
      <w:pPr>
        <w:pStyle w:val="Normal"/>
      </w:pPr>
      <w:r>
        <w:t xml:space="preserve">influence of the spleen on the ability of couriers. For ages runners</w:t>
      </w:r>
    </w:p>
    <w:p>
      <w:pPr>
        <w:pStyle w:val="Normal"/>
      </w:pPr>
      <w:r>
        <w:t xml:space="preserve">have believed that the spleen was a hindrance to their vocation, and</w:t>
      </w:r>
    </w:p>
    <w:p>
      <w:pPr>
        <w:pStyle w:val="Normal"/>
      </w:pPr>
      <w:r>
        <w:t xml:space="preserve">that its reduction was followed by greater agility on the course. With</w:t>
      </w:r>
    </w:p>
    <w:p>
      <w:pPr>
        <w:pStyle w:val="Normal"/>
      </w:pPr>
      <w:r>
        <w:t xml:space="preserve">some, this opinion is perpetuated to the present day. In France there</w:t>
      </w:r>
    </w:p>
    <w:p>
      <w:pPr>
        <w:pStyle w:val="Normal"/>
      </w:pPr>
      <w:r>
        <w:t xml:space="preserve">is a proverb, "Courir comme un derate." To reduce the size of the</w:t>
      </w:r>
    </w:p>
    <w:p>
      <w:pPr>
        <w:pStyle w:val="Normal"/>
      </w:pPr>
      <w:r>
        <w:t xml:space="preserve">spleen, the Greek athletes used certain beverages, the composition of</w:t>
      </w:r>
    </w:p>
    <w:p>
      <w:pPr>
        <w:pStyle w:val="Normal"/>
      </w:pPr>
      <w:r>
        <w:t xml:space="preserve">which was not generally known; the Romans had a similar belief and</w:t>
      </w:r>
    </w:p>
    <w:p>
      <w:pPr>
        <w:pStyle w:val="Normal"/>
      </w:pPr>
      <w:r>
        <w:t xml:space="preserve">habit Pliny speaks of a plant called equisetum, a decoction of which</w:t>
      </w:r>
    </w:p>
    <w:p>
      <w:pPr>
        <w:pStyle w:val="Normal"/>
      </w:pPr>
      <w:r>
        <w:t xml:space="preserve">taken for three days after a fast of twenty-four hours would effect</w:t>
      </w:r>
    </w:p>
    <w:p>
      <w:pPr>
        <w:pStyle w:val="Normal"/>
      </w:pPr>
      <w:r>
        <w:t xml:space="preserve">absorption of the spleen. The modern pharmacopeia does not possess any</w:t>
      </w:r>
    </w:p>
    <w:p>
      <w:pPr>
        <w:pStyle w:val="Normal"/>
      </w:pPr>
      <w:r>
        <w:t xml:space="preserve">substance having a similar virtue, although quinin has been noticed to</w:t>
      </w:r>
    </w:p>
    <w:p>
      <w:pPr>
        <w:pStyle w:val="Normal"/>
      </w:pPr>
      <w:r>
        <w:t xml:space="preserve">diminish the size of the spleen when engorged in malarial fevers.</w:t>
      </w:r>
    </w:p>
    <w:p>
      <w:pPr>
        <w:pStyle w:val="Normal"/>
      </w:pPr>
      <w:r>
        <w:t xml:space="preserve">Strictly speaking, however, the facts are not analogous. Hippocrates</w:t>
      </w:r>
    </w:p>
    <w:p>
      <w:pPr>
        <w:pStyle w:val="Normal"/>
      </w:pPr>
      <w:r>
        <w:t xml:space="preserve">advises a moxa of mushrooms applied over the spleen for melting or</w:t>
      </w:r>
    </w:p>
    <w:p>
      <w:pPr>
        <w:pStyle w:val="Normal"/>
      </w:pPr>
      <w:r>
        <w:t xml:space="preserve">dissolving it. Godefroy Moebius is said to have seen in the village of</w:t>
      </w:r>
    </w:p>
    <w:p>
      <w:pPr>
        <w:pStyle w:val="Normal"/>
      </w:pPr>
      <w:r>
        <w:t xml:space="preserve">Halberstadt a courier whose spleen had been cauterized after incision;</w:t>
      </w:r>
    </w:p>
    <w:p>
      <w:pPr>
        <w:pStyle w:val="Normal"/>
      </w:pPr>
      <w:r>
        <w:t xml:space="preserve">and about the same epoch (seventeenth century) some men pretended to be</w:t>
      </w:r>
    </w:p>
    <w:p>
      <w:pPr>
        <w:pStyle w:val="Normal"/>
      </w:pPr>
      <w:r>
        <w:t xml:space="preserve">able to successfully extirpate the spleen for those who desired to be</w:t>
      </w:r>
    </w:p>
    <w:p>
      <w:pPr>
        <w:pStyle w:val="Normal"/>
      </w:pPr>
      <w:r>
        <w:t xml:space="preserve">couriers. This operation we know to be one of the most delicate in</w:t>
      </w:r>
    </w:p>
    <w:p>
      <w:pPr>
        <w:pStyle w:val="Normal"/>
      </w:pPr>
      <w:r>
        <w:t xml:space="preserve">modern surgery, and as we are progressing with our physiologic</w:t>
      </w:r>
    </w:p>
    <w:p>
      <w:pPr>
        <w:pStyle w:val="Normal"/>
      </w:pPr>
      <w:r>
        <w:t xml:space="preserve">knowledge of the spleen we see nothing to justify the old theory in</w:t>
      </w:r>
    </w:p>
    <w:p>
      <w:pPr>
        <w:pStyle w:val="Normal"/>
      </w:pPr>
      <w:r>
        <w:t xml:space="preserve">regard to its relations to agility and coursing.</w:t>
      </w:r>
    </w:p>
    <w:p>
      <w:pPr>
        <w:pStyle w:val="Normal"/>
      </w:pPr>
      <w:r>
        <w:t xml:space="preserve">Swimming.--The instances of endurance that we see in the aquatic sports</w:t>
      </w:r>
    </w:p>
    <w:p>
      <w:pPr>
        <w:pStyle w:val="Normal"/>
      </w:pPr>
      <w:r>
        <w:t xml:space="preserve">are equally as remarkable as those that we find among the runners and</w:t>
      </w:r>
    </w:p>
    <w:p>
      <w:pPr>
        <w:pStyle w:val="Normal"/>
      </w:pPr>
      <w:r>
        <w:t xml:space="preserve">walkers. In the ancient days the Greeks, living on their various</w:t>
      </w:r>
    </w:p>
    <w:p>
      <w:pPr>
        <w:pStyle w:val="Normal"/>
      </w:pPr>
      <w:r>
        <w:t xml:space="preserve">islands and being in a mild climate, were celebrated for their prowess</w:t>
      </w:r>
    </w:p>
    <w:p>
      <w:pPr>
        <w:pStyle w:val="Normal"/>
      </w:pPr>
      <w:r>
        <w:t xml:space="preserve">as swimmers. Socrates relates the feats of swimming among the</w:t>
      </w:r>
    </w:p>
    <w:p>
      <w:pPr>
        <w:pStyle w:val="Normal"/>
      </w:pPr>
      <w:r>
        <w:t xml:space="preserve">inhabitants of Delos. The journeys of Leander across the Hellespont are</w:t>
      </w:r>
    </w:p>
    <w:p>
      <w:pPr>
        <w:pStyle w:val="Normal"/>
      </w:pPr>
      <w:r>
        <w:t xml:space="preserve">well celebrated in verse and prose, but this feat has been easily</w:t>
      </w:r>
    </w:p>
    <w:p>
      <w:pPr>
        <w:pStyle w:val="Normal"/>
      </w:pPr>
      <w:r>
        <w:t xml:space="preserve">accomplished many times since, and is hardly to be classed as</w:t>
      </w:r>
    </w:p>
    <w:p>
      <w:pPr>
        <w:pStyle w:val="Normal"/>
      </w:pPr>
      <w:r>
        <w:t xml:space="preserve">extraordinary. Herodotus says that the Macedonians were skilful</w:t>
      </w:r>
    </w:p>
    <w:p>
      <w:pPr>
        <w:pStyle w:val="Normal"/>
      </w:pPr>
      <w:r>
        <w:t xml:space="preserve">swimmers; and all the savage tribes about the borders of waterways are</w:t>
      </w:r>
    </w:p>
    <w:p>
      <w:pPr>
        <w:pStyle w:val="Normal"/>
      </w:pPr>
      <w:r>
        <w:t xml:space="preserve">found possessed of remarkable dexterity and endurance in swimming.</w:t>
      </w:r>
    </w:p>
    <w:p>
      <w:pPr>
        <w:pStyle w:val="Normal"/>
      </w:pPr>
      <w:r>
        <w:t xml:space="preserve">In 1875 the celebrated Captain Webb swam from Dover to Calais. On</w:t>
      </w:r>
    </w:p>
    <w:p>
      <w:pPr>
        <w:pStyle w:val="Normal"/>
      </w:pPr>
      <w:r>
        <w:t xml:space="preserve">landing he felt extremely cold, but his body was as warm as when he</w:t>
      </w:r>
    </w:p>
    <w:p>
      <w:pPr>
        <w:pStyle w:val="Normal"/>
      </w:pPr>
      <w:r>
        <w:t xml:space="preserve">started. He was exhausted and very sleepy, falling in deep slumber on</w:t>
      </w:r>
    </w:p>
    <w:p>
      <w:pPr>
        <w:pStyle w:val="Normal"/>
      </w:pPr>
      <w:r>
        <w:t xml:space="preserve">his way to the hotel. On getting into bed his temperature was 98</w:t>
      </w:r>
    </w:p>
    <w:p>
      <w:pPr>
        <w:pStyle w:val="Normal"/>
      </w:pPr>
      <w:r>
        <w:t xml:space="preserve">degrees F. and his pulse normal. In five hours he was feverish, his</w:t>
      </w:r>
    </w:p>
    <w:p>
      <w:pPr>
        <w:pStyle w:val="Normal"/>
      </w:pPr>
      <w:r>
        <w:t xml:space="preserve">temperature rising to 101 degrees F. During the passage he was blinded</w:t>
      </w:r>
    </w:p>
    <w:p>
      <w:pPr>
        <w:pStyle w:val="Normal"/>
      </w:pPr>
      <w:r>
        <w:t xml:space="preserve">from the salt water in his eyes and the spray beating against his face.</w:t>
      </w:r>
    </w:p>
    <w:p>
      <w:pPr>
        <w:pStyle w:val="Normal"/>
      </w:pPr>
      <w:r>
        <w:t xml:space="preserve">He strongly denied the newspaper reports that he was delirious, and</w:t>
      </w:r>
    </w:p>
    <w:p>
      <w:pPr>
        <w:pStyle w:val="Normal"/>
      </w:pPr>
      <w:r>
        <w:t xml:space="preserve">after a good rest was apparently none the worse for the task. In 1876</w:t>
      </w:r>
    </w:p>
    <w:p>
      <w:pPr>
        <w:pStyle w:val="Normal"/>
      </w:pPr>
      <w:r>
        <w:t xml:space="preserve">he again traversed this passage with the happiest issue. In 1883 he was</w:t>
      </w:r>
    </w:p>
    <w:p>
      <w:pPr>
        <w:pStyle w:val="Normal"/>
      </w:pPr>
      <w:r>
        <w:t xml:space="preserve">engaged by speculators to swim the rapids at Niagara, and in attempting</w:t>
      </w:r>
    </w:p>
    <w:p>
      <w:pPr>
        <w:pStyle w:val="Normal"/>
      </w:pPr>
      <w:r>
        <w:t xml:space="preserve">this was overcome by the powerful currents, and his body was not</w:t>
      </w:r>
    </w:p>
    <w:p>
      <w:pPr>
        <w:pStyle w:val="Normal"/>
      </w:pPr>
      <w:r>
        <w:t xml:space="preserve">recovered for some days after. The passage from Dover to Calais has</w:t>
      </w:r>
    </w:p>
    <w:p>
      <w:pPr>
        <w:pStyle w:val="Normal"/>
      </w:pPr>
      <w:r>
        <w:t xml:space="preserve">been duplicated.</w:t>
      </w:r>
    </w:p>
    <w:p>
      <w:pPr>
        <w:pStyle w:val="Normal"/>
      </w:pPr>
      <w:r>
        <w:t xml:space="preserve">In 1877 Cavill, another Englishman, swam from Cape Griz-Nez to South</w:t>
      </w:r>
    </w:p>
    <w:p>
      <w:pPr>
        <w:pStyle w:val="Normal"/>
      </w:pPr>
      <w:r>
        <w:t xml:space="preserve">Forland in less than thirteen hours. In 1880 Webb swam and floated at</w:t>
      </w:r>
    </w:p>
    <w:p>
      <w:pPr>
        <w:pStyle w:val="Normal"/>
      </w:pPr>
      <w:r>
        <w:t xml:space="preserve">Scarborough for seventy-four consecutive hours--of course, having no</w:t>
      </w:r>
    </w:p>
    <w:p>
      <w:pPr>
        <w:pStyle w:val="Normal"/>
      </w:pPr>
      <w:r>
        <w:t xml:space="preserve">current to contend with and no point to reach.  This was merely a feat</w:t>
      </w:r>
    </w:p>
    <w:p>
      <w:pPr>
        <w:pStyle w:val="Normal"/>
      </w:pPr>
      <w:r>
        <w:t xml:space="preserve">of staying in the water. In London in 1881, Beckwith, swimming ten</w:t>
      </w:r>
    </w:p>
    <w:p>
      <w:pPr>
        <w:pStyle w:val="Normal"/>
      </w:pPr>
      <w:r>
        <w:t xml:space="preserve">hours a day over a 32-lap course for six days, traversed 94 miles.</w:t>
      </w:r>
    </w:p>
    <w:p>
      <w:pPr>
        <w:pStyle w:val="Normal"/>
      </w:pPr>
      <w:r>
        <w:t xml:space="preserve">Since the time of Captain Webb, who was the pioneer of modern</w:t>
      </w:r>
    </w:p>
    <w:p>
      <w:pPr>
        <w:pStyle w:val="Normal"/>
      </w:pPr>
      <w:r>
        <w:t xml:space="preserve">long-distance swimming, many men have attempted and some have</w:t>
      </w:r>
    </w:p>
    <w:p>
      <w:pPr>
        <w:pStyle w:val="Normal"/>
      </w:pPr>
      <w:r>
        <w:t xml:space="preserve">duplicated his feats; but these foolhardy performances have in late</w:t>
      </w:r>
    </w:p>
    <w:p>
      <w:pPr>
        <w:pStyle w:val="Normal"/>
      </w:pPr>
      <w:r>
        <w:t xml:space="preserve">years been diminishing, and many of the older feats are forbidden by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Jumpers and acrobatic tumblers have been popular from the earliest</w:t>
      </w:r>
    </w:p>
    <w:p>
      <w:pPr>
        <w:pStyle w:val="Normal"/>
      </w:pPr>
      <w:r>
        <w:t xml:space="preserve">time. By the aid of springing boards and weights in their hands, the</w:t>
      </w:r>
    </w:p>
    <w:p>
      <w:pPr>
        <w:pStyle w:val="Normal"/>
      </w:pPr>
      <w:r>
        <w:t xml:space="preserve">old jumpers covered great distances. Phayllus of Croton is accredited</w:t>
      </w:r>
    </w:p>
    <w:p>
      <w:pPr>
        <w:pStyle w:val="Normal"/>
      </w:pPr>
      <w:r>
        <w:t xml:space="preserve">with jumping the incredible distance of 55 feet, and we have the</w:t>
      </w:r>
    </w:p>
    <w:p>
      <w:pPr>
        <w:pStyle w:val="Normal"/>
      </w:pPr>
      <w:r>
        <w:t xml:space="preserve">authority of Eustache and Tzetzes that this jump is genuine. In the</w:t>
      </w:r>
    </w:p>
    <w:p>
      <w:pPr>
        <w:pStyle w:val="Normal"/>
      </w:pPr>
      <w:r>
        <w:t xml:space="preserve">writings of many Greek and Roman historians are chronicled jumps of</w:t>
      </w:r>
    </w:p>
    <w:p>
      <w:pPr>
        <w:pStyle w:val="Normal"/>
      </w:pPr>
      <w:r>
        <w:t xml:space="preserve">about 50 feet by the athletes; if they are true, the modern jumpers</w:t>
      </w:r>
    </w:p>
    <w:p>
      <w:pPr>
        <w:pStyle w:val="Normal"/>
      </w:pPr>
      <w:r>
        <w:t xml:space="preserve">have greatly degenerated. A jump of over 20 feet to-day is considered</w:t>
      </w:r>
    </w:p>
    <w:p>
      <w:pPr>
        <w:pStyle w:val="Normal"/>
      </w:pPr>
      <w:r>
        <w:t xml:space="preserve">very clever, the record being 29 feet seven inches with weights, and 23</w:t>
      </w:r>
    </w:p>
    <w:p>
      <w:pPr>
        <w:pStyle w:val="Normal"/>
      </w:pPr>
      <w:r>
        <w:t xml:space="preserve">feet eight inches without weights, although much greater distances have</w:t>
      </w:r>
    </w:p>
    <w:p>
      <w:pPr>
        <w:pStyle w:val="Normal"/>
      </w:pPr>
      <w:r>
        <w:t xml:space="preserve">been jumped with the aid of apparatus, but never an approximation to 50</w:t>
      </w:r>
    </w:p>
    <w:p>
      <w:pPr>
        <w:pStyle w:val="Normal"/>
      </w:pPr>
      <w:r>
        <w:t xml:space="preserve">feet.  The most surprising of all these athletes are the tumblers, who</w:t>
      </w:r>
    </w:p>
    <w:p>
      <w:pPr>
        <w:pStyle w:val="Normal"/>
      </w:pPr>
      <w:r>
        <w:t xml:space="preserve">turn somersaults over several animals arranged in a row. Such feats are</w:t>
      </w:r>
    </w:p>
    <w:p>
      <w:pPr>
        <w:pStyle w:val="Normal"/>
      </w:pPr>
      <w:r>
        <w:t xml:space="preserve">not only the most amusing sights of a modern circus, but also the most</w:t>
      </w:r>
    </w:p>
    <w:p>
      <w:pPr>
        <w:pStyle w:val="Normal"/>
      </w:pPr>
      <w:r>
        <w:t xml:space="preserve">interesting as well. The agility of these men is marvelous, and the</w:t>
      </w:r>
    </w:p>
    <w:p>
      <w:pPr>
        <w:pStyle w:val="Normal"/>
      </w:pPr>
      <w:r>
        <w:t xml:space="preserve">force with which they throw themselves in the air apparently enables</w:t>
      </w:r>
    </w:p>
    <w:p>
      <w:pPr>
        <w:pStyle w:val="Normal"/>
      </w:pPr>
      <w:r>
        <w:t xml:space="preserve">them to defy gravity. In London, Paris, or New York one may see these</w:t>
      </w:r>
    </w:p>
    <w:p>
      <w:pPr>
        <w:pStyle w:val="Normal"/>
      </w:pPr>
      <w:r>
        <w:t xml:space="preserve">wonderful tumblers and marvel at the capabilities of human physical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In September, 1895, M. F. Sweeney, an American amateur, at Manhattan</w:t>
      </w:r>
    </w:p>
    <w:p>
      <w:pPr>
        <w:pStyle w:val="Normal"/>
      </w:pPr>
      <w:r>
        <w:t xml:space="preserve">Field in New York jumped six feet 5 5/8 inches high in the running high</w:t>
      </w:r>
    </w:p>
    <w:p>
      <w:pPr>
        <w:pStyle w:val="Normal"/>
      </w:pPr>
      <w:r>
        <w:t xml:space="preserve">jump without weights. With weights, J. H.  Fitzpatrick at Oak Island,</w:t>
      </w:r>
    </w:p>
    <w:p>
      <w:pPr>
        <w:pStyle w:val="Normal"/>
      </w:pPr>
      <w:r>
        <w:t xml:space="preserve">Mass., jumped six feet six inches high. The record for the running high</w:t>
      </w:r>
    </w:p>
    <w:p>
      <w:pPr>
        <w:pStyle w:val="Normal"/>
      </w:pPr>
      <w:r>
        <w:t xml:space="preserve">kick is nine feet eight inches, a marvelous performance, made by C. C.</w:t>
      </w:r>
    </w:p>
    <w:p>
      <w:pPr>
        <w:pStyle w:val="Normal"/>
      </w:pPr>
      <w:r>
        <w:t xml:space="preserve">Lee at New Haven, Conn., March 19, 1887.</w:t>
      </w:r>
    </w:p>
    <w:p>
      <w:pPr>
        <w:pStyle w:val="Normal"/>
      </w:pPr>
      <w:r>
        <w:t xml:space="preserve">Extraordinary physical development and strength has been a grand means</w:t>
      </w:r>
    </w:p>
    <w:p>
      <w:pPr>
        <w:pStyle w:val="Normal"/>
      </w:pPr>
      <w:r>
        <w:t xml:space="preserve">of natural selection in the human species. As Guyot-Daubes remarks, in</w:t>
      </w:r>
    </w:p>
    <w:p>
      <w:pPr>
        <w:pStyle w:val="Normal"/>
      </w:pPr>
      <w:r>
        <w:t xml:space="preserve">prehistoric times, when our ancestors had to battle against hunger,</w:t>
      </w:r>
    </w:p>
    <w:p>
      <w:pPr>
        <w:pStyle w:val="Normal"/>
      </w:pPr>
      <w:r>
        <w:t xml:space="preserve">savage beasts, and their neighbors, and when the struggle for existence</w:t>
      </w:r>
    </w:p>
    <w:p>
      <w:pPr>
        <w:pStyle w:val="Normal"/>
      </w:pPr>
      <w:r>
        <w:t xml:space="preserve">was so extremely hard, the strong man alone resisted and the weak</w:t>
      </w:r>
    </w:p>
    <w:p>
      <w:pPr>
        <w:pStyle w:val="Normal"/>
      </w:pPr>
      <w:r>
        <w:t xml:space="preserve">succumbed. This natural selection has been perpetuated almost to our</w:t>
      </w:r>
    </w:p>
    <w:p>
      <w:pPr>
        <w:pStyle w:val="Normal"/>
      </w:pPr>
      <w:r>
        <w:t xml:space="preserve">day; during the long succession of centuries, the chief or the master</w:t>
      </w:r>
    </w:p>
    <w:p>
      <w:pPr>
        <w:pStyle w:val="Normal"/>
      </w:pPr>
      <w:r>
        <w:t xml:space="preserve">was selected on account of his being the strongest, or the most valiant</w:t>
      </w:r>
    </w:p>
    <w:p>
      <w:pPr>
        <w:pStyle w:val="Normal"/>
      </w:pPr>
      <w:r>
        <w:t xml:space="preserve">in the combat.  Originally, the cavaliers, the members of the nobility,</w:t>
      </w:r>
    </w:p>
    <w:p>
      <w:pPr>
        <w:pStyle w:val="Normal"/>
      </w:pPr>
      <w:r>
        <w:t xml:space="preserve">were those who were noted for their courage and strength, and to them</w:t>
      </w:r>
    </w:p>
    <w:p>
      <w:pPr>
        <w:pStyle w:val="Normal"/>
      </w:pPr>
      <w:r>
        <w:t xml:space="preserve">were given the lands of the vanquished. Even in times other than those</w:t>
      </w:r>
    </w:p>
    <w:p>
      <w:pPr>
        <w:pStyle w:val="Normal"/>
      </w:pPr>
      <w:r>
        <w:t xml:space="preserve">of war, disputes of succession were settled by jousts and tourneys.</w:t>
      </w:r>
    </w:p>
    <w:p>
      <w:pPr>
        <w:pStyle w:val="Normal"/>
      </w:pPr>
      <w:r>
        <w:t xml:space="preserve">This fact is seen in the present day among the lower animals, who in</w:t>
      </w:r>
    </w:p>
    <w:p>
      <w:pPr>
        <w:pStyle w:val="Normal"/>
      </w:pPr>
      <w:r>
        <w:t xml:space="preserve">their natural state live in tribes; the leader is usually the</w:t>
      </w:r>
    </w:p>
    <w:p>
      <w:pPr>
        <w:pStyle w:val="Normal"/>
      </w:pPr>
      <w:r>
        <w:t xml:space="preserve">strongest, the wisest, and the most courageous.</w:t>
      </w:r>
    </w:p>
    <w:p>
      <w:pPr>
        <w:pStyle w:val="Normal"/>
      </w:pPr>
      <w:r>
        <w:t xml:space="preserve">The strong men of all times have excited the admiration of their</w:t>
      </w:r>
    </w:p>
    <w:p>
      <w:pPr>
        <w:pStyle w:val="Normal"/>
      </w:pPr>
      <w:r>
        <w:t xml:space="preserve">fellows and have always been objects of popular interest. The Bible</w:t>
      </w:r>
    </w:p>
    <w:p>
      <w:pPr>
        <w:pStyle w:val="Normal"/>
      </w:pPr>
      <w:r>
        <w:t xml:space="preserve">celebrates the exploits of Samson of the tribe of Dan.  During his</w:t>
      </w:r>
    </w:p>
    <w:p>
      <w:pPr>
        <w:pStyle w:val="Normal"/>
      </w:pPr>
      <w:r>
        <w:t xml:space="preserve">youth he, single handed, strangled a lion; with the jaw-bone of an ass</w:t>
      </w:r>
    </w:p>
    <w:p>
      <w:pPr>
        <w:pStyle w:val="Normal"/>
      </w:pPr>
      <w:r>
        <w:t xml:space="preserve">he is said to have killed 1000 Philistines and put the rest to flight.</w:t>
      </w:r>
    </w:p>
    <w:p>
      <w:pPr>
        <w:pStyle w:val="Normal"/>
      </w:pPr>
      <w:r>
        <w:t xml:space="preserve">At another time during the night he transported from the village of</w:t>
      </w:r>
    </w:p>
    <w:p>
      <w:pPr>
        <w:pStyle w:val="Normal"/>
      </w:pPr>
      <w:r>
        <w:t xml:space="preserve">Gaza enormous burdens and placed them on the top of a mountain.</w:t>
      </w:r>
    </w:p>
    <w:p>
      <w:pPr>
        <w:pStyle w:val="Normal"/>
      </w:pPr>
      <w:r>
        <w:t xml:space="preserve">Betrayed by Delilah, he was delivered into the hands of his enemies and</w:t>
      </w:r>
    </w:p>
    <w:p>
      <w:pPr>
        <w:pStyle w:val="Normal"/>
      </w:pPr>
      <w:r>
        <w:t xml:space="preserve">employed in the most servile labors. When old and blind he was attached</w:t>
      </w:r>
    </w:p>
    <w:p>
      <w:pPr>
        <w:pStyle w:val="Normal"/>
      </w:pPr>
      <w:r>
        <w:t xml:space="preserve">to the columns of an edifice to serve as an object of public ridicule;</w:t>
      </w:r>
    </w:p>
    <w:p>
      <w:pPr>
        <w:pStyle w:val="Normal"/>
      </w:pPr>
      <w:r>
        <w:t xml:space="preserve">with a violent effort he overturned the columns, destroying himself and</w:t>
      </w:r>
    </w:p>
    <w:p>
      <w:pPr>
        <w:pStyle w:val="Normal"/>
      </w:pPr>
      <w:r>
        <w:t xml:space="preserve">3000 Philistines.</w:t>
      </w:r>
    </w:p>
    <w:p>
      <w:pPr>
        <w:pStyle w:val="Normal"/>
      </w:pPr>
      <w:r>
        <w:t xml:space="preserve">In the Greek mythology we find a great number of heroes, celebrated for</w:t>
      </w:r>
    </w:p>
    <w:p>
      <w:pPr>
        <w:pStyle w:val="Normal"/>
      </w:pPr>
      <w:r>
        <w:t xml:space="preserve">their feats of strength and endurance. Many of them have received the</w:t>
      </w:r>
    </w:p>
    <w:p>
      <w:pPr>
        <w:pStyle w:val="Normal"/>
      </w:pPr>
      <w:r>
        <w:t xml:space="preserve">name of Hercules; but the most common of these is the hero who was</w:t>
      </w:r>
    </w:p>
    <w:p>
      <w:pPr>
        <w:pStyle w:val="Normal"/>
      </w:pPr>
      <w:r>
        <w:t xml:space="preserve">supposed to be the son of Jupiter and Alemena. He was endowed with</w:t>
      </w:r>
    </w:p>
    <w:p>
      <w:pPr>
        <w:pStyle w:val="Normal"/>
      </w:pPr>
      <w:r>
        <w:t xml:space="preserve">prodigious strength by his father, and was pursued with unrelenting</w:t>
      </w:r>
    </w:p>
    <w:p>
      <w:pPr>
        <w:pStyle w:val="Normal"/>
      </w:pPr>
      <w:r>
        <w:t xml:space="preserve">hatred by Juno. In his infancy he killed with his hands the serpents</w:t>
      </w:r>
    </w:p>
    <w:p>
      <w:pPr>
        <w:pStyle w:val="Normal"/>
      </w:pPr>
      <w:r>
        <w:t xml:space="preserve">which were sent to devour him. The legends about him are innumerable.</w:t>
      </w:r>
    </w:p>
    <w:p>
      <w:pPr>
        <w:pStyle w:val="Normal"/>
      </w:pPr>
      <w:r>
        <w:t xml:space="preserve">He was said to have been armed with a massive club, which only he was</w:t>
      </w:r>
    </w:p>
    <w:p>
      <w:pPr>
        <w:pStyle w:val="Normal"/>
      </w:pPr>
      <w:r>
        <w:t xml:space="preserve">able to carry.  The most famous of his feats were the twelve labors,</w:t>
      </w:r>
    </w:p>
    <w:p>
      <w:pPr>
        <w:pStyle w:val="Normal"/>
      </w:pPr>
      <w:r>
        <w:t xml:space="preserve">with which all readers of mythology are familiar. Hercules,</w:t>
      </w:r>
    </w:p>
    <w:p>
      <w:pPr>
        <w:pStyle w:val="Normal"/>
      </w:pPr>
      <w:r>
        <w:t xml:space="preserve">personified, meant to the Greeks physical force as well as strength,</w:t>
      </w:r>
    </w:p>
    <w:p>
      <w:pPr>
        <w:pStyle w:val="Normal"/>
      </w:pPr>
      <w:r>
        <w:t xml:space="preserve">generosity, and bravery, and was equivalent to the Assyrian Hercules.</w:t>
      </w:r>
    </w:p>
    <w:p>
      <w:pPr>
        <w:pStyle w:val="Normal"/>
      </w:pPr>
      <w:r>
        <w:t xml:space="preserve">The Gauls had a Hercules-Pantopage, who, in addition to the ordinary</w:t>
      </w:r>
    </w:p>
    <w:p>
      <w:pPr>
        <w:pStyle w:val="Normal"/>
      </w:pPr>
      <w:r>
        <w:t xml:space="preserve">qualities attributed to Hercules, had an enormous appetite.</w:t>
      </w:r>
    </w:p>
    <w:p>
      <w:pPr>
        <w:pStyle w:val="Normal"/>
      </w:pPr>
      <w:r>
        <w:t xml:space="preserve">As late as the sixteenth century, and in a most amusing and picturesque</w:t>
      </w:r>
    </w:p>
    <w:p>
      <w:pPr>
        <w:pStyle w:val="Normal"/>
      </w:pPr>
      <w:r>
        <w:t xml:space="preserve">manner, Rabelais has given us the history of Gargantua, and even to</w:t>
      </w:r>
    </w:p>
    <w:p>
      <w:pPr>
        <w:pStyle w:val="Normal"/>
      </w:pPr>
      <w:r>
        <w:t xml:space="preserve">this day, in some regions, there are groups of stones which are</w:t>
      </w:r>
    </w:p>
    <w:p>
      <w:pPr>
        <w:pStyle w:val="Normal"/>
      </w:pPr>
      <w:r>
        <w:t xml:space="preserve">believed by ignorant people to have been thrown about by Gargantua in</w:t>
      </w:r>
    </w:p>
    <w:p>
      <w:pPr>
        <w:pStyle w:val="Normal"/>
      </w:pPr>
      <w:r>
        <w:t xml:space="preserve">his play. In their citations the older authors often speak of battles,</w:t>
      </w:r>
    </w:p>
    <w:p>
      <w:pPr>
        <w:pStyle w:val="Normal"/>
      </w:pPr>
      <w:r>
        <w:t xml:space="preserve">and in epic ballads of heroes with marvelous strength. In the army of</w:t>
      </w:r>
    </w:p>
    <w:p>
      <w:pPr>
        <w:pStyle w:val="Normal"/>
      </w:pPr>
      <w:r>
        <w:t xml:space="preserve">Charlemagne, after Camerarius, and quoted by Guyot-Daubes (who has made</w:t>
      </w:r>
    </w:p>
    <w:p>
      <w:pPr>
        <w:pStyle w:val="Normal"/>
      </w:pPr>
      <w:r>
        <w:t xml:space="preserve">an extensive collection of the literature on this subject and to whom</w:t>
      </w:r>
    </w:p>
    <w:p>
      <w:pPr>
        <w:pStyle w:val="Normal"/>
      </w:pPr>
      <w:r>
        <w:t xml:space="preserve">the authors are indebted for much information), there was found a giant</w:t>
      </w:r>
    </w:p>
    <w:p>
      <w:pPr>
        <w:pStyle w:val="Normal"/>
      </w:pPr>
      <w:r>
        <w:t xml:space="preserve">named Oenother, a native of a village in Suabia, who performed</w:t>
      </w:r>
    </w:p>
    <w:p>
      <w:pPr>
        <w:pStyle w:val="Normal"/>
      </w:pPr>
      <w:r>
        <w:t xml:space="preserve">marvelous feats of strength. In his history of Bavaria Aventin speaks</w:t>
      </w:r>
    </w:p>
    <w:p>
      <w:pPr>
        <w:pStyle w:val="Normal"/>
      </w:pPr>
      <w:r>
        <w:t xml:space="preserve">of this monster. To Roland, the nephew of Charlemagne, the legends</w:t>
      </w:r>
    </w:p>
    <w:p>
      <w:pPr>
        <w:pStyle w:val="Normal"/>
      </w:pPr>
      <w:r>
        <w:t xml:space="preserve">attributed prodigious strength; and, dying in the valley of</w:t>
      </w:r>
    </w:p>
    <w:p>
      <w:pPr>
        <w:pStyle w:val="Normal"/>
      </w:pPr>
      <w:r>
        <w:t xml:space="preserve">Roncesveaux, he broke his good sword "Durandal" by striking it against</w:t>
      </w:r>
    </w:p>
    <w:p>
      <w:pPr>
        <w:pStyle w:val="Normal"/>
      </w:pPr>
      <w:r>
        <w:t xml:space="preserve">a rock, making a breach, which is stilled called the "Breche de</w:t>
      </w:r>
    </w:p>
    <w:p>
      <w:pPr>
        <w:pStyle w:val="Normal"/>
      </w:pPr>
      <w:r>
        <w:t xml:space="preserve">Roland." Three years before his death, on his return from Palestine,</w:t>
      </w:r>
    </w:p>
    <w:p>
      <w:pPr>
        <w:pStyle w:val="Normal"/>
      </w:pPr>
      <w:r>
        <w:t xml:space="preserve">Christopher, Duke of Bavaria, was said to have lifted to his shoulders</w:t>
      </w:r>
    </w:p>
    <w:p>
      <w:pPr>
        <w:pStyle w:val="Normal"/>
      </w:pPr>
      <w:r>
        <w:t xml:space="preserve">a stone which weighed more than 340 pounds. Louis de Boufflers,</w:t>
      </w:r>
    </w:p>
    <w:p>
      <w:pPr>
        <w:pStyle w:val="Normal"/>
      </w:pPr>
      <w:r>
        <w:t xml:space="preserve">surnamed the "Robust," who lived in 1534, was noted for his strength</w:t>
      </w:r>
    </w:p>
    <w:p>
      <w:pPr>
        <w:pStyle w:val="Normal"/>
      </w:pPr>
      <w:r>
        <w:t xml:space="preserve">and agility. When he placed his feet together, one against the other,</w:t>
      </w:r>
    </w:p>
    <w:p>
      <w:pPr>
        <w:pStyle w:val="Normal"/>
      </w:pPr>
      <w:r>
        <w:t xml:space="preserve">he could find no one able to disturb them. He could easily bend and</w:t>
      </w:r>
    </w:p>
    <w:p>
      <w:pPr>
        <w:pStyle w:val="Normal"/>
      </w:pPr>
      <w:r>
        <w:t xml:space="preserve">break a horseshoe with his hands, and could seize an ox by the tail and</w:t>
      </w:r>
    </w:p>
    <w:p>
      <w:pPr>
        <w:pStyle w:val="Normal"/>
      </w:pPr>
      <w:r>
        <w:t xml:space="preserve">drag it against its will. More than once he was said to have carried a</w:t>
      </w:r>
    </w:p>
    <w:p>
      <w:pPr>
        <w:pStyle w:val="Normal"/>
      </w:pPr>
      <w:r>
        <w:t xml:space="preserve">horse on his shoulders. According to Guyot-Daubes there was, in the</w:t>
      </w:r>
    </w:p>
    <w:p>
      <w:pPr>
        <w:pStyle w:val="Normal"/>
      </w:pPr>
      <w:r>
        <w:t xml:space="preserve">last century, a Major Barsaba who could seize the limb of a horse and</w:t>
      </w:r>
    </w:p>
    <w:p>
      <w:pPr>
        <w:pStyle w:val="Normal"/>
      </w:pPr>
      <w:r>
        <w:t xml:space="preserve">fracture its bone. There was a tale of his lifting an iron anvil, in a</w:t>
      </w:r>
    </w:p>
    <w:p>
      <w:pPr>
        <w:pStyle w:val="Normal"/>
      </w:pPr>
      <w:r>
        <w:t xml:space="preserve">blacksmith's forge, and placing it under his coat.</w:t>
      </w:r>
    </w:p>
    <w:p>
      <w:pPr>
        <w:pStyle w:val="Normal"/>
      </w:pPr>
      <w:r>
        <w:t xml:space="preserve">To the Emperor Maximilian I was ascribed enormous strength; even in his</w:t>
      </w:r>
    </w:p>
    <w:p>
      <w:pPr>
        <w:pStyle w:val="Normal"/>
      </w:pPr>
      <w:r>
        <w:t xml:space="preserve">youth, when but a simple patriot, he vanquished, at the games given by</w:t>
      </w:r>
    </w:p>
    <w:p>
      <w:pPr>
        <w:pStyle w:val="Normal"/>
      </w:pPr>
      <w:r>
        <w:t xml:space="preserve">Severus, 16 of the most vigorous wrestlers, and accomplished this feat</w:t>
      </w:r>
    </w:p>
    <w:p>
      <w:pPr>
        <w:pStyle w:val="Normal"/>
      </w:pPr>
      <w:r>
        <w:t xml:space="preserve">without stopping for breath. It is said that this feat was the origin</w:t>
      </w:r>
    </w:p>
    <w:p>
      <w:pPr>
        <w:pStyle w:val="Normal"/>
      </w:pPr>
      <w:r>
        <w:t xml:space="preserve">of his fortune. Among other celebrated persons in history endowed with</w:t>
      </w:r>
    </w:p>
    <w:p>
      <w:pPr>
        <w:pStyle w:val="Normal"/>
      </w:pPr>
      <w:r>
        <w:t xml:space="preserve">uncommon strength were Edmund "Ironsides," King of England; the Caliph</w:t>
      </w:r>
    </w:p>
    <w:p>
      <w:pPr>
        <w:pStyle w:val="Normal"/>
      </w:pPr>
      <w:r>
        <w:t xml:space="preserve">Mostasem-Billah; Baudouin, "Bras-de-Fer," Count of Flanders; William</w:t>
      </w:r>
    </w:p>
    <w:p>
      <w:pPr>
        <w:pStyle w:val="Normal"/>
      </w:pPr>
      <w:r>
        <w:t xml:space="preserve">IV, called by the French "Fier-a-Bras," Duke of Aquitaine; Christopher,</w:t>
      </w:r>
    </w:p>
    <w:p>
      <w:pPr>
        <w:pStyle w:val="Normal"/>
      </w:pPr>
      <w:r>
        <w:t xml:space="preserve">son of Albert the Pious, Duke of Bavaria; Godefroy of Bouillon; the</w:t>
      </w:r>
    </w:p>
    <w:p>
      <w:pPr>
        <w:pStyle w:val="Normal"/>
      </w:pPr>
      <w:r>
        <w:t xml:space="preserve">Emperor Charles IV; Scanderbeg; Leonardo da Vinci; Marshal Saxe; and</w:t>
      </w:r>
    </w:p>
    <w:p>
      <w:pPr>
        <w:pStyle w:val="Normal"/>
      </w:pPr>
      <w:r>
        <w:t xml:space="preserve">the recently deceased Czar of Russia, Alexander III.</w:t>
      </w:r>
    </w:p>
    <w:p>
      <w:pPr>
        <w:pStyle w:val="Normal"/>
      </w:pPr>
      <w:r>
        <w:t xml:space="preserve">Turning now to the authentic modern Hercules, we have a man by the name</w:t>
      </w:r>
    </w:p>
    <w:p>
      <w:pPr>
        <w:pStyle w:val="Normal"/>
      </w:pPr>
      <w:r>
        <w:t xml:space="preserve">of Eckeberg, born in Anhalt, and who traveled under the name of</w:t>
      </w:r>
    </w:p>
    <w:p>
      <w:pPr>
        <w:pStyle w:val="Normal"/>
      </w:pPr>
      <w:r>
        <w:t xml:space="preserve">"Samson." He was exhibited in London, and performed remarkable feats of</w:t>
      </w:r>
    </w:p>
    <w:p>
      <w:pPr>
        <w:pStyle w:val="Normal"/>
      </w:pPr>
      <w:r>
        <w:t xml:space="preserve">strength. He was observed by the celebrated Desaguliers (a pupil of</w:t>
      </w:r>
    </w:p>
    <w:p>
      <w:pPr>
        <w:pStyle w:val="Normal"/>
      </w:pPr>
      <w:r>
        <w:t xml:space="preserve">Newton) in the commencement of the last century, who at that time was</w:t>
      </w:r>
    </w:p>
    <w:p>
      <w:pPr>
        <w:pStyle w:val="Normal"/>
      </w:pPr>
      <w:r>
        <w:t xml:space="preserve">interested in the physiologic experiments of strength and agility.</w:t>
      </w:r>
    </w:p>
    <w:p>
      <w:pPr>
        <w:pStyle w:val="Normal"/>
      </w:pPr>
      <w:r>
        <w:t xml:space="preserve">Desaguliers believed that the feats of this new Samson were more due to</w:t>
      </w:r>
    </w:p>
    <w:p>
      <w:pPr>
        <w:pStyle w:val="Normal"/>
      </w:pPr>
      <w:r>
        <w:t xml:space="preserve">agility than strength. One day, accompanied by two of his confreres,</w:t>
      </w:r>
    </w:p>
    <w:p>
      <w:pPr>
        <w:pStyle w:val="Normal"/>
      </w:pPr>
      <w:r>
        <w:t xml:space="preserve">although a man of ordinary strength, he duplicated some of Samson's</w:t>
      </w:r>
    </w:p>
    <w:p>
      <w:pPr>
        <w:pStyle w:val="Normal"/>
      </w:pPr>
      <w:r>
        <w:t xml:space="preserve">feats, and followed his performance by a communication to the Royal</w:t>
      </w:r>
    </w:p>
    <w:p>
      <w:pPr>
        <w:pStyle w:val="Normal"/>
      </w:pPr>
      <w:r>
        <w:t xml:space="preserve">Society. One of his tricks was to resist the strength of five or six</w:t>
      </w:r>
    </w:p>
    <w:p>
      <w:pPr>
        <w:pStyle w:val="Normal"/>
      </w:pPr>
      <w:r>
        <w:t xml:space="preserve">men or of two horses. Desaguliers claimed that this was entirely due to</w:t>
      </w:r>
    </w:p>
    <w:p>
      <w:pPr>
        <w:pStyle w:val="Normal"/>
      </w:pPr>
      <w:r>
        <w:t xml:space="preserve">the position taken. This person would lift a man by one foot, and bear</w:t>
      </w:r>
    </w:p>
    <w:p>
      <w:pPr>
        <w:pStyle w:val="Normal"/>
      </w:pPr>
      <w:r>
        <w:t xml:space="preserve">a heavy weight on his chest when resting with his head and two feet on</w:t>
      </w:r>
    </w:p>
    <w:p>
      <w:pPr>
        <w:pStyle w:val="Normal"/>
      </w:pPr>
      <w:r>
        <w:t xml:space="preserve">two chairs. By supporting himself with his arms he could lift a piece</w:t>
      </w:r>
    </w:p>
    <w:p>
      <w:pPr>
        <w:pStyle w:val="Normal"/>
      </w:pPr>
      <w:r>
        <w:t xml:space="preserve">of cannon attached to his feet.</w:t>
      </w:r>
    </w:p>
    <w:p>
      <w:pPr>
        <w:pStyle w:val="Normal"/>
      </w:pPr>
      <w:r>
        <w:t xml:space="preserve">A little later Desaguliers studied an individual in London named Thomas</w:t>
      </w:r>
    </w:p>
    <w:p>
      <w:pPr>
        <w:pStyle w:val="Normal"/>
      </w:pPr>
      <w:r>
        <w:t xml:space="preserve">Topham, who used no ruse in his feats and was not the skilful</w:t>
      </w:r>
    </w:p>
    <w:p>
      <w:pPr>
        <w:pStyle w:val="Normal"/>
      </w:pPr>
      <w:r>
        <w:t xml:space="preserve">equilibrist that the German Samson was, his performances being merely</w:t>
      </w:r>
    </w:p>
    <w:p>
      <w:pPr>
        <w:pStyle w:val="Normal"/>
      </w:pPr>
      <w:r>
        <w:t xml:space="preserve">the results of abnormal physical force. He was about thirty years old,</w:t>
      </w:r>
    </w:p>
    <w:p>
      <w:pPr>
        <w:pStyle w:val="Normal"/>
      </w:pPr>
      <w:r>
        <w:t xml:space="preserve">five feet ten inches in height and well proportioned, and his muscles</w:t>
      </w:r>
    </w:p>
    <w:p>
      <w:pPr>
        <w:pStyle w:val="Normal"/>
      </w:pPr>
      <w:r>
        <w:t xml:space="preserve">well developed, the strong ligaments showing under the skin. He ignored</w:t>
      </w:r>
    </w:p>
    <w:p>
      <w:pPr>
        <w:pStyle w:val="Normal"/>
      </w:pPr>
      <w:r>
        <w:t xml:space="preserve">entirely the art of appearing supernaturally strong, and some of his</w:t>
      </w:r>
    </w:p>
    <w:p>
      <w:pPr>
        <w:pStyle w:val="Normal"/>
      </w:pPr>
      <w:r>
        <w:t xml:space="preserve">feats were rendered difficult by disadvantageous positions. In the feat</w:t>
      </w:r>
    </w:p>
    <w:p>
      <w:pPr>
        <w:pStyle w:val="Normal"/>
      </w:pPr>
      <w:r>
        <w:t xml:space="preserve">of the German--resisting the force of several men or horses--Topham</w:t>
      </w:r>
    </w:p>
    <w:p>
      <w:pPr>
        <w:pStyle w:val="Normal"/>
      </w:pPr>
      <w:r>
        <w:t xml:space="preserve">exhibited no knowledge of the principles of physics, like that of his</w:t>
      </w:r>
    </w:p>
    <w:p>
      <w:pPr>
        <w:pStyle w:val="Normal"/>
      </w:pPr>
      <w:r>
        <w:t xml:space="preserve">predecessor, but, seated on the ground and putting his feet against two</w:t>
      </w:r>
    </w:p>
    <w:p>
      <w:pPr>
        <w:pStyle w:val="Normal"/>
      </w:pPr>
      <w:r>
        <w:t xml:space="preserve">stirrups, he was able to resist the traction of a single horse; when he</w:t>
      </w:r>
    </w:p>
    <w:p>
      <w:pPr>
        <w:pStyle w:val="Normal"/>
      </w:pPr>
      <w:r>
        <w:t xml:space="preserve">attempted the same feat against two horses he was severely strained and</w:t>
      </w:r>
    </w:p>
    <w:p>
      <w:pPr>
        <w:pStyle w:val="Normal"/>
      </w:pPr>
      <w:r>
        <w:t xml:space="preserve">wounded about the knees. According to Desaguliers, if Topham had taken</w:t>
      </w:r>
    </w:p>
    <w:p>
      <w:pPr>
        <w:pStyle w:val="Normal"/>
      </w:pPr>
      <w:r>
        <w:t xml:space="preserve">the advantageous positions of the German Samson, he could have resisted</w:t>
      </w:r>
    </w:p>
    <w:p>
      <w:pPr>
        <w:pStyle w:val="Normal"/>
      </w:pPr>
      <w:r>
        <w:t xml:space="preserve">not only two, but four horses. On another occasion, with the aid of a</w:t>
      </w:r>
    </w:p>
    <w:p>
      <w:pPr>
        <w:pStyle w:val="Normal"/>
      </w:pPr>
      <w:r>
        <w:t xml:space="preserve">bridle passed about his neck, he lifted three hogsheads full of water,</w:t>
      </w:r>
    </w:p>
    <w:p>
      <w:pPr>
        <w:pStyle w:val="Normal"/>
      </w:pPr>
      <w:r>
        <w:t xml:space="preserve">weighing 1386 pounds. If he had utilized the force of his limbs and his</w:t>
      </w:r>
    </w:p>
    <w:p>
      <w:pPr>
        <w:pStyle w:val="Normal"/>
      </w:pPr>
      <w:r>
        <w:t xml:space="preserve">loins, like the German, he would have been able to perform far more</w:t>
      </w:r>
    </w:p>
    <w:p>
      <w:pPr>
        <w:pStyle w:val="Normal"/>
      </w:pPr>
      <w:r>
        <w:t xml:space="preserve">difficult feats. With his teeth he could lift and maintain in a</w:t>
      </w:r>
    </w:p>
    <w:p>
      <w:pPr>
        <w:pStyle w:val="Normal"/>
      </w:pPr>
      <w:r>
        <w:t xml:space="preserve">horizontal position a table over six feet long, at the extremity of</w:t>
      </w:r>
    </w:p>
    <w:p>
      <w:pPr>
        <w:pStyle w:val="Normal"/>
      </w:pPr>
      <w:r>
        <w:t xml:space="preserve">which he would put some weight. Two of the feet of the table he rested</w:t>
      </w:r>
    </w:p>
    <w:p>
      <w:pPr>
        <w:pStyle w:val="Normal"/>
      </w:pPr>
      <w:r>
        <w:t xml:space="preserve">on his knees. He broke a cord five cm. in diameter, one part of which</w:t>
      </w:r>
    </w:p>
    <w:p>
      <w:pPr>
        <w:pStyle w:val="Normal"/>
      </w:pPr>
      <w:r>
        <w:t xml:space="preserve">was attached to a post and the other to a strap passed under his</w:t>
      </w:r>
    </w:p>
    <w:p>
      <w:pPr>
        <w:pStyle w:val="Normal"/>
      </w:pPr>
      <w:r>
        <w:t xml:space="preserve">shoulder. He was able to carry in his hands a rolling-pin weighing 800</w:t>
      </w:r>
    </w:p>
    <w:p>
      <w:pPr>
        <w:pStyle w:val="Normal"/>
      </w:pPr>
      <w:r>
        <w:t xml:space="preserve">pounds, about twice the weight a strong man is considered able to lift.</w:t>
      </w:r>
    </w:p>
    <w:p>
      <w:pPr>
        <w:pStyle w:val="Normal"/>
      </w:pPr>
      <w:r>
        <w:t xml:space="preserve">Tom Johnson was another strong man who lived in London in the last</w:t>
      </w:r>
    </w:p>
    <w:p>
      <w:pPr>
        <w:pStyle w:val="Normal"/>
      </w:pPr>
      <w:r>
        <w:t xml:space="preserve">century, but he was not an exhibitionist, like his predecessors. He was</w:t>
      </w:r>
    </w:p>
    <w:p>
      <w:pPr>
        <w:pStyle w:val="Normal"/>
      </w:pPr>
      <w:r>
        <w:t xml:space="preserve">a porter on the banks of the Thames, his duty being to carry sacks of</w:t>
      </w:r>
    </w:p>
    <w:p>
      <w:pPr>
        <w:pStyle w:val="Normal"/>
      </w:pPr>
      <w:r>
        <w:t xml:space="preserve">wheat and corn from the wharves to the warehouses. It was said that</w:t>
      </w:r>
    </w:p>
    <w:p>
      <w:pPr>
        <w:pStyle w:val="Normal"/>
      </w:pPr>
      <w:r>
        <w:t xml:space="preserve">when one of his comrades was ill, and could not provide support for his</w:t>
      </w:r>
    </w:p>
    <w:p>
      <w:pPr>
        <w:pStyle w:val="Normal"/>
      </w:pPr>
      <w:r>
        <w:t xml:space="preserve">wife and children, Johnson assumed double duty, carrying twice the</w:t>
      </w:r>
    </w:p>
    <w:p>
      <w:pPr>
        <w:pStyle w:val="Normal"/>
      </w:pPr>
      <w:r>
        <w:t xml:space="preserve">load. He could seize a sack of wheat, and with it execute the movements</w:t>
      </w:r>
    </w:p>
    <w:p>
      <w:pPr>
        <w:pStyle w:val="Normal"/>
      </w:pPr>
      <w:r>
        <w:t xml:space="preserve">of a club-swinger, and with as great facility. He became quite a</w:t>
      </w:r>
    </w:p>
    <w:p>
      <w:pPr>
        <w:pStyle w:val="Normal"/>
      </w:pPr>
      <w:r>
        <w:t xml:space="preserve">celebrated boxer, and, besides his strength, he soon demonstrated his</w:t>
      </w:r>
    </w:p>
    <w:p>
      <w:pPr>
        <w:pStyle w:val="Normal"/>
      </w:pPr>
      <w:r>
        <w:t xml:space="preserve">powers of endurance, never seeming fatigued after a lively bout. The</w:t>
      </w:r>
    </w:p>
    <w:p>
      <w:pPr>
        <w:pStyle w:val="Normal"/>
      </w:pPr>
      <w:r>
        <w:t xml:space="preserve">porters of Paris were accustomed to lift and carry on their shoulders</w:t>
      </w:r>
    </w:p>
    <w:p>
      <w:pPr>
        <w:pStyle w:val="Normal"/>
      </w:pPr>
      <w:r>
        <w:t xml:space="preserve">bags of flour weighing 159 kilograms (350 pounds) and to mount stairs</w:t>
      </w:r>
    </w:p>
    <w:p>
      <w:pPr>
        <w:pStyle w:val="Normal"/>
      </w:pPr>
      <w:r>
        <w:t xml:space="preserve">with them. Johnson, on hearing this, duplicated the feat with three</w:t>
      </w:r>
    </w:p>
    <w:p>
      <w:pPr>
        <w:pStyle w:val="Normal"/>
      </w:pPr>
      <w:r>
        <w:t xml:space="preserve">sacks, and on one occasion attempted to carry four, and resisted this</w:t>
      </w:r>
    </w:p>
    <w:p>
      <w:pPr>
        <w:pStyle w:val="Normal"/>
      </w:pPr>
      <w:r>
        <w:t xml:space="preserve">load some little time.  These four sacks weighed 1400 pounds.</w:t>
      </w:r>
    </w:p>
    <w:p>
      <w:pPr>
        <w:pStyle w:val="Normal"/>
      </w:pPr>
      <w:r>
        <w:t xml:space="preserve">Some years since there was a female Hercules who would get on her hands</w:t>
      </w:r>
    </w:p>
    <w:p>
      <w:pPr>
        <w:pStyle w:val="Normal"/>
      </w:pPr>
      <w:r>
        <w:t xml:space="preserve">and knees under a carriage containing six people, and, forming an arch</w:t>
      </w:r>
    </w:p>
    <w:p>
      <w:pPr>
        <w:pStyle w:val="Normal"/>
      </w:pPr>
      <w:r>
        <w:t xml:space="preserve">with her body, she would lift it off the ground, an attendant turning</w:t>
      </w:r>
    </w:p>
    <w:p>
      <w:pPr>
        <w:pStyle w:val="Normal"/>
      </w:pPr>
      <w:r>
        <w:t xml:space="preserve">the wheels while in the air to prove that they were clear from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Guyot-Daubes considers that one of the most remarkable of all the men</w:t>
      </w:r>
    </w:p>
    <w:p>
      <w:pPr>
        <w:pStyle w:val="Normal"/>
      </w:pPr>
      <w:r>
        <w:t xml:space="preserve">noted for their strength was a butcher living in the mountains of</w:t>
      </w:r>
    </w:p>
    <w:p>
      <w:pPr>
        <w:pStyle w:val="Normal"/>
      </w:pPr>
      <w:r>
        <w:t xml:space="preserve">Margeride, known as Lapiada (the extraordinary).  This man, whose</w:t>
      </w:r>
    </w:p>
    <w:p>
      <w:pPr>
        <w:pStyle w:val="Normal"/>
      </w:pPr>
      <w:r>
        <w:t xml:space="preserve">strength was legendary in the neighboring country, one day seized a mad</w:t>
      </w:r>
    </w:p>
    <w:p>
      <w:pPr>
        <w:pStyle w:val="Normal"/>
      </w:pPr>
      <w:r>
        <w:t xml:space="preserve">bull that had escaped from his stall and held him by the horns until</w:t>
      </w:r>
    </w:p>
    <w:p>
      <w:pPr>
        <w:pStyle w:val="Normal"/>
      </w:pPr>
      <w:r>
        <w:t xml:space="preserve">his attendants could bind him. For amusement he would lie on his belly</w:t>
      </w:r>
    </w:p>
    <w:p>
      <w:pPr>
        <w:pStyle w:val="Normal"/>
      </w:pPr>
      <w:r>
        <w:t xml:space="preserve">and allow several men to get on his back; with this human load he would</w:t>
      </w:r>
    </w:p>
    <w:p>
      <w:pPr>
        <w:pStyle w:val="Normal"/>
      </w:pPr>
      <w:r>
        <w:t xml:space="preserve">rise to the erect position. One of Lapiada's great feats was to get</w:t>
      </w:r>
    </w:p>
    <w:p>
      <w:pPr>
        <w:pStyle w:val="Normal"/>
      </w:pPr>
      <w:r>
        <w:t xml:space="preserve">under a cart loaded with hay and, forming an arch with his body, raise</w:t>
      </w:r>
    </w:p>
    <w:p>
      <w:pPr>
        <w:pStyle w:val="Normal"/>
      </w:pPr>
      <w:r>
        <w:t xml:space="preserve">it from the ground, then little by little he would mount to his</w:t>
      </w:r>
    </w:p>
    <w:p>
      <w:pPr>
        <w:pStyle w:val="Normal"/>
      </w:pPr>
      <w:r>
        <w:t xml:space="preserve">haunches, still holding the cart and hay. Lapiada terminated his</w:t>
      </w:r>
    </w:p>
    <w:p>
      <w:pPr>
        <w:pStyle w:val="Normal"/>
      </w:pPr>
      <w:r>
        <w:t xml:space="preserve">Herculean existence in attempting a mighty effort. Having charged</w:t>
      </w:r>
    </w:p>
    <w:p>
      <w:pPr>
        <w:pStyle w:val="Normal"/>
      </w:pPr>
      <w:r>
        <w:t xml:space="preserve">himself alone with the task of placing a heavy tree-trunk in a cart, he</w:t>
      </w:r>
    </w:p>
    <w:p>
      <w:pPr>
        <w:pStyle w:val="Normal"/>
      </w:pPr>
      <w:r>
        <w:t xml:space="preserve">seized it, his muscles stiffened, but the blood gushed from his mouth</w:t>
      </w:r>
    </w:p>
    <w:p>
      <w:pPr>
        <w:pStyle w:val="Normal"/>
      </w:pPr>
      <w:r>
        <w:t xml:space="preserve">and nostrils, and he fell, overcome at last. The end of Lapiada</w:t>
      </w:r>
    </w:p>
    <w:p>
      <w:pPr>
        <w:pStyle w:val="Normal"/>
      </w:pPr>
      <w:r>
        <w:t xml:space="preserve">presents an analogue to that of the celebrated athlete, Polydamas, who</w:t>
      </w:r>
    </w:p>
    <w:p>
      <w:pPr>
        <w:pStyle w:val="Normal"/>
      </w:pPr>
      <w:r>
        <w:t xml:space="preserve">was equally the victim of too great confidence in his muscular force,</w:t>
      </w:r>
    </w:p>
    <w:p>
      <w:pPr>
        <w:pStyle w:val="Normal"/>
      </w:pPr>
      <w:r>
        <w:t xml:space="preserve">and who died crushed by the force that he hoped to maintain. Figures</w:t>
      </w:r>
    </w:p>
    <w:p>
      <w:pPr>
        <w:pStyle w:val="Normal"/>
      </w:pPr>
      <w:r>
        <w:t xml:space="preserve">181 and 183 portray the muscular development of an individual noted for</w:t>
      </w:r>
    </w:p>
    <w:p>
      <w:pPr>
        <w:pStyle w:val="Normal"/>
      </w:pPr>
      <w:r>
        <w:t xml:space="preserve">his feats of strength, and who exhibited not long since.</w:t>
      </w:r>
    </w:p>
    <w:p>
      <w:pPr>
        <w:pStyle w:val="Normal"/>
      </w:pPr>
      <w:r>
        <w:t xml:space="preserve">In recent years we have had Sebastian Miller, whose specialty was</w:t>
      </w:r>
    </w:p>
    <w:p>
      <w:pPr>
        <w:pStyle w:val="Normal"/>
      </w:pPr>
      <w:r>
        <w:t xml:space="preserve">wrestling and stone-breaking; Samson, a recent English exhibitionist,</w:t>
      </w:r>
    </w:p>
    <w:p>
      <w:pPr>
        <w:pStyle w:val="Normal"/>
      </w:pPr>
      <w:r>
        <w:t xml:space="preserve">Louis Cyr, and Sandow, who, in addition to his remarkable strength and</w:t>
      </w:r>
    </w:p>
    <w:p>
      <w:pPr>
        <w:pStyle w:val="Normal"/>
      </w:pPr>
      <w:r>
        <w:t xml:space="preserve">control over his muscles, is a very clever gymnast. Sandow gives an</w:t>
      </w:r>
    </w:p>
    <w:p>
      <w:pPr>
        <w:pStyle w:val="Normal"/>
      </w:pPr>
      <w:r>
        <w:t xml:space="preserve">excellent exposition of the so-called "checkerboard" arrangement of the</w:t>
      </w:r>
    </w:p>
    <w:p>
      <w:pPr>
        <w:pStyle w:val="Normal"/>
      </w:pPr>
      <w:r>
        <w:t xml:space="preserve">muscular fibers of the lower thoracic and abdominal regions, and in a</w:t>
      </w:r>
    </w:p>
    <w:p>
      <w:pPr>
        <w:pStyle w:val="Normal"/>
      </w:pPr>
      <w:r>
        <w:t xml:space="preserve">brilliant light demonstrates his extraordinary power over his muscles,</w:t>
      </w:r>
    </w:p>
    <w:p>
      <w:pPr>
        <w:pStyle w:val="Normal"/>
      </w:pPr>
      <w:r>
        <w:t xml:space="preserve">contracting muscles ordinarily involuntary in time with music, a feat</w:t>
      </w:r>
    </w:p>
    <w:p>
      <w:pPr>
        <w:pStyle w:val="Normal"/>
      </w:pPr>
      <w:r>
        <w:t xml:space="preserve">really more remarkable than his exhibition of strength.  Figures 182</w:t>
      </w:r>
    </w:p>
    <w:p>
      <w:pPr>
        <w:pStyle w:val="Normal"/>
      </w:pPr>
      <w:r>
        <w:t xml:space="preserve">and 184 show the beautiful muscular development of this remarkable man.</w:t>
      </w:r>
    </w:p>
    <w:p>
      <w:pPr>
        <w:pStyle w:val="Normal"/>
      </w:pPr>
      <w:r>
        <w:t xml:space="preserve">Joseph Pospischilli, a convict recently imprisoned in the Austrian</w:t>
      </w:r>
    </w:p>
    <w:p>
      <w:pPr>
        <w:pStyle w:val="Normal"/>
      </w:pPr>
      <w:r>
        <w:t xml:space="preserve">fortress of Olen, surprised the whole Empire by his wonderful feats of</w:t>
      </w:r>
    </w:p>
    <w:p>
      <w:pPr>
        <w:pStyle w:val="Normal"/>
      </w:pPr>
      <w:r>
        <w:t xml:space="preserve">strength. One of his tricks was to add a fifth leg to a common table</w:t>
      </w:r>
    </w:p>
    <w:p>
      <w:pPr>
        <w:pStyle w:val="Normal"/>
      </w:pPr>
      <w:r>
        <w:t xml:space="preserve">(placing the useless addition in the exact center) and then balance it</w:t>
      </w:r>
    </w:p>
    <w:p>
      <w:pPr>
        <w:pStyle w:val="Normal"/>
      </w:pPr>
      <w:r>
        <w:t xml:space="preserve">with his teeth while two full-grown gipsies danced on it, the music</w:t>
      </w:r>
    </w:p>
    <w:p>
      <w:pPr>
        <w:pStyle w:val="Normal"/>
      </w:pPr>
      <w:r>
        <w:t xml:space="preserve">being furnished by a violinist seated in the middle of the</w:t>
      </w:r>
    </w:p>
    <w:p>
      <w:pPr>
        <w:pStyle w:val="Normal"/>
      </w:pPr>
      <w:r>
        <w:t xml:space="preserve">well-balanced platform. One day when the prison in which this Hercules</w:t>
      </w:r>
    </w:p>
    <w:p>
      <w:pPr>
        <w:pStyle w:val="Normal"/>
      </w:pPr>
      <w:r>
        <w:t xml:space="preserve">was confined was undergoing repairs, he picked up a large carpenter's</w:t>
      </w:r>
    </w:p>
    <w:p>
      <w:pPr>
        <w:pStyle w:val="Normal"/>
      </w:pPr>
      <w:r>
        <w:t xml:space="preserve">bench with his teeth and held it balanced aloft for nearly a minute.</w:t>
      </w:r>
    </w:p>
    <w:p>
      <w:pPr>
        <w:pStyle w:val="Normal"/>
      </w:pPr>
      <w:r>
        <w:t xml:space="preserve">Since being released from the Olen prison, Pospischilli and his cousin,</w:t>
      </w:r>
    </w:p>
    <w:p>
      <w:pPr>
        <w:pStyle w:val="Normal"/>
      </w:pPr>
      <w:r>
        <w:t xml:space="preserve">another local "strong man" named Martenstine, have formed a combination</w:t>
      </w:r>
    </w:p>
    <w:p>
      <w:pPr>
        <w:pStyle w:val="Normal"/>
      </w:pPr>
      <w:r>
        <w:t xml:space="preserve">and are now starring Southern Europe, performing all kinds of startling</w:t>
      </w:r>
    </w:p>
    <w:p>
      <w:pPr>
        <w:pStyle w:val="Normal"/>
      </w:pPr>
      <w:r>
        <w:t xml:space="preserve">feats of strength. Among other things they have had a 30-foot bridge</w:t>
      </w:r>
    </w:p>
    <w:p>
      <w:pPr>
        <w:pStyle w:val="Normal"/>
      </w:pPr>
      <w:r>
        <w:t xml:space="preserve">made of strong timbers, which is used in one of their great muscle</w:t>
      </w:r>
    </w:p>
    <w:p>
      <w:pPr>
        <w:pStyle w:val="Normal"/>
      </w:pPr>
      <w:r>
        <w:t xml:space="preserve">acts. This bridge has two living piers--Pospischilli acting as one and</w:t>
      </w:r>
    </w:p>
    <w:p>
      <w:pPr>
        <w:pStyle w:val="Normal"/>
      </w:pPr>
      <w:r>
        <w:t xml:space="preserve">Martenstine the other.  Besides supporting this monstrous structure</w:t>
      </w:r>
    </w:p>
    <w:p>
      <w:pPr>
        <w:pStyle w:val="Normal"/>
      </w:pPr>
      <w:r>
        <w:t xml:space="preserve">(weight, 1866 pounds) upon their shoulders, these freaks of superhuman</w:t>
      </w:r>
    </w:p>
    <w:p>
      <w:pPr>
        <w:pStyle w:val="Normal"/>
      </w:pPr>
      <w:r>
        <w:t xml:space="preserve">strength allow a team of horses and a wagon loaded with a ton of</w:t>
      </w:r>
    </w:p>
    <w:p>
      <w:pPr>
        <w:pStyle w:val="Normal"/>
      </w:pPr>
      <w:r>
        <w:t xml:space="preserve">cobble-stones to be driven across it.</w:t>
      </w:r>
    </w:p>
    <w:p>
      <w:pPr>
        <w:pStyle w:val="Normal"/>
      </w:pPr>
      <w:r>
        <w:t xml:space="preserve">It is said that Selig Whitman, known as "Ajax," a New York policeman,</w:t>
      </w:r>
    </w:p>
    <w:p>
      <w:pPr>
        <w:pStyle w:val="Normal"/>
      </w:pPr>
      <w:r>
        <w:t xml:space="preserve">has lifted 2000 pounds with his hands and has maintained 450 pounds</w:t>
      </w:r>
    </w:p>
    <w:p>
      <w:pPr>
        <w:pStyle w:val="Normal"/>
      </w:pPr>
      <w:r>
        <w:t xml:space="preserve">with his teeth. This man is five feet 8 1/2 inches tall and weighs 162</w:t>
      </w:r>
    </w:p>
    <w:p>
      <w:pPr>
        <w:pStyle w:val="Normal"/>
      </w:pPr>
      <w:r>
        <w:t xml:space="preserve">pounds. His chest measurement is 40 inches, the biceps 17 inches, that</w:t>
      </w:r>
    </w:p>
    <w:p>
      <w:pPr>
        <w:pStyle w:val="Normal"/>
      </w:pPr>
      <w:r>
        <w:t xml:space="preserve">of his neck 16 1/2 inches, the forearm 11, the wrist 9 1/2, the thigh</w:t>
      </w:r>
    </w:p>
    <w:p>
      <w:pPr>
        <w:pStyle w:val="Normal"/>
      </w:pPr>
      <w:r>
        <w:t xml:space="preserve">23, and the calf 17.</w:t>
      </w:r>
    </w:p>
    <w:p>
      <w:pPr>
        <w:pStyle w:val="Normal"/>
      </w:pPr>
      <w:r>
        <w:t xml:space="preserve">One of the strongest of the "strong women" is Madame Elise, a</w:t>
      </w:r>
    </w:p>
    <w:p>
      <w:pPr>
        <w:pStyle w:val="Normal"/>
      </w:pPr>
      <w:r>
        <w:t xml:space="preserve">Frenchwoman, who performs with her husband. Her greatest feat is the</w:t>
      </w:r>
    </w:p>
    <w:p>
      <w:pPr>
        <w:pStyle w:val="Normal"/>
      </w:pPr>
      <w:r>
        <w:t xml:space="preserve">lifting of eight men weighing altogether about 1700 pounds.  At her</w:t>
      </w:r>
    </w:p>
    <w:p>
      <w:pPr>
        <w:pStyle w:val="Normal"/>
      </w:pPr>
      <w:r>
        <w:t xml:space="preserve">performances she supports across her shoulders a 700-pound dumb-bell,</w:t>
      </w:r>
    </w:p>
    <w:p>
      <w:pPr>
        <w:pStyle w:val="Normal"/>
      </w:pPr>
      <w:r>
        <w:t xml:space="preserve">on each side of which a person is suspended.</w:t>
      </w:r>
    </w:p>
    <w:p>
      <w:pPr>
        <w:pStyle w:val="Normal"/>
      </w:pPr>
      <w:r>
        <w:t xml:space="preserve">Miss Darnett, the "singing strong lady," extends herself upon her hands</w:t>
      </w:r>
    </w:p>
    <w:p>
      <w:pPr>
        <w:pStyle w:val="Normal"/>
      </w:pPr>
      <w:r>
        <w:t xml:space="preserve">and feet, face uppermost, while a stout platform, with a semicircular</w:t>
      </w:r>
    </w:p>
    <w:p>
      <w:pPr>
        <w:pStyle w:val="Normal"/>
      </w:pPr>
      <w:r>
        <w:t xml:space="preserve">groove for her neck, is fixed upon her chest, abdomen, and thighs by</w:t>
      </w:r>
    </w:p>
    <w:p>
      <w:pPr>
        <w:pStyle w:val="Normal"/>
      </w:pPr>
      <w:r>
        <w:t xml:space="preserve">means of a waist-belt which passes through brass receivers on the under</w:t>
      </w:r>
    </w:p>
    <w:p>
      <w:pPr>
        <w:pStyle w:val="Normal"/>
      </w:pPr>
      <w:r>
        <w:t xml:space="preserve">side of the board. An ordinary upright piano is then placed on the</w:t>
      </w:r>
    </w:p>
    <w:p>
      <w:pPr>
        <w:pStyle w:val="Normal"/>
      </w:pPr>
      <w:r>
        <w:t xml:space="preserve">platform by four men; a performer mounts the platform and plays while</w:t>
      </w:r>
    </w:p>
    <w:p>
      <w:pPr>
        <w:pStyle w:val="Normal"/>
      </w:pPr>
      <w:r>
        <w:t xml:space="preserve">the "strong lady" sings a love song while supporting possibly half a</w:t>
      </w:r>
    </w:p>
    <w:p>
      <w:pPr>
        <w:pStyle w:val="Normal"/>
      </w:pPr>
      <w:r>
        <w:t xml:space="preserve">ton.</w:t>
      </w:r>
    </w:p>
    <w:p>
      <w:pPr>
        <w:pStyle w:val="Normal"/>
      </w:pPr>
      <w:r>
        <w:t xml:space="preserve">Strength of the Jaws.--There are some persons who exhibit extraordinary</w:t>
      </w:r>
    </w:p>
    <w:p>
      <w:pPr>
        <w:pStyle w:val="Normal"/>
      </w:pPr>
      <w:r>
        <w:t xml:space="preserve">power of the jaw. In the curious experiments of Regnard and Blanchard</w:t>
      </w:r>
    </w:p>
    <w:p>
      <w:pPr>
        <w:pStyle w:val="Normal"/>
      </w:pPr>
      <w:r>
        <w:t xml:space="preserve">at the Sorbonne, it was found that a crocodile weighing about 120</w:t>
      </w:r>
    </w:p>
    <w:p>
      <w:pPr>
        <w:pStyle w:val="Normal"/>
      </w:pPr>
      <w:r>
        <w:t xml:space="preserve">pounds exerted a force between its jaws at a point corresponding to the</w:t>
      </w:r>
    </w:p>
    <w:p>
      <w:pPr>
        <w:pStyle w:val="Normal"/>
      </w:pPr>
      <w:r>
        <w:t xml:space="preserve">insertion of the masseter muscles of 1540 pounds; a dog of 44 pounds</w:t>
      </w:r>
    </w:p>
    <w:p>
      <w:pPr>
        <w:pStyle w:val="Normal"/>
      </w:pPr>
      <w:r>
        <w:t xml:space="preserve">exerted a similar force of 363 pounds.</w:t>
      </w:r>
    </w:p>
    <w:p>
      <w:pPr>
        <w:pStyle w:val="Normal"/>
      </w:pPr>
      <w:r>
        <w:t xml:space="preserve">It is quite possible that in animals like the tiger and lion the force</w:t>
      </w:r>
    </w:p>
    <w:p>
      <w:pPr>
        <w:pStyle w:val="Normal"/>
      </w:pPr>
      <w:r>
        <w:t xml:space="preserve">would equal 1700 or 1800 pounds. The anthropoid apes can easily break a</w:t>
      </w:r>
    </w:p>
    <w:p>
      <w:pPr>
        <w:pStyle w:val="Normal"/>
      </w:pPr>
      <w:r>
        <w:t xml:space="preserve">cocoanut with their teeth, and Guyot-Daubes thinks that possibly a</w:t>
      </w:r>
    </w:p>
    <w:p>
      <w:pPr>
        <w:pStyle w:val="Normal"/>
      </w:pPr>
      <w:r>
        <w:t xml:space="preserve">gorilla has a jaw-force of 200 pounds. A human adult is said to exert a</w:t>
      </w:r>
    </w:p>
    <w:p>
      <w:pPr>
        <w:pStyle w:val="Normal"/>
      </w:pPr>
      <w:r>
        <w:t xml:space="preserve">force of from 45 to 65 pounds between his teeth, and some individuals</w:t>
      </w:r>
    </w:p>
    <w:p>
      <w:pPr>
        <w:pStyle w:val="Normal"/>
      </w:pPr>
      <w:r>
        <w:t xml:space="preserve">exceed this average as much as 100 pounds. In Buffon's experiments he</w:t>
      </w:r>
    </w:p>
    <w:p>
      <w:pPr>
        <w:pStyle w:val="Normal"/>
      </w:pPr>
      <w:r>
        <w:t xml:space="preserve">once found a Frenchman who could exert a force of 534 pounds with his</w:t>
      </w:r>
    </w:p>
    <w:p>
      <w:pPr>
        <w:pStyle w:val="Normal"/>
      </w:pPr>
      <w:r>
        <w:t xml:space="preserve">jaws.</w:t>
      </w:r>
    </w:p>
    <w:p>
      <w:pPr>
        <w:pStyle w:val="Normal"/>
      </w:pPr>
      <w:r>
        <w:t xml:space="preserve">In several American circuses there have been seen women who hold</w:t>
      </w:r>
    </w:p>
    <w:p>
      <w:pPr>
        <w:pStyle w:val="Normal"/>
      </w:pPr>
      <w:r>
        <w:t xml:space="preserve">themselves by a strap between their teeth while they are being hauled</w:t>
      </w:r>
    </w:p>
    <w:p>
      <w:pPr>
        <w:pStyle w:val="Normal"/>
      </w:pPr>
      <w:r>
        <w:t xml:space="preserve">up to a trapeze some distance from the ground. A young mulatto girl by</w:t>
      </w:r>
    </w:p>
    <w:p>
      <w:pPr>
        <w:pStyle w:val="Normal"/>
      </w:pPr>
      <w:r>
        <w:t xml:space="preserve">the name of "Miss Kerra" exhibited in the Winter Circus in Paris;</w:t>
      </w:r>
    </w:p>
    <w:p>
      <w:pPr>
        <w:pStyle w:val="Normal"/>
      </w:pPr>
      <w:r>
        <w:t xml:space="preserve">suspended from a trapeze, she supported a man at the end of a strap</w:t>
      </w:r>
    </w:p>
    <w:p>
      <w:pPr>
        <w:pStyle w:val="Normal"/>
      </w:pPr>
      <w:r>
        <w:t xml:space="preserve">held between her teeth, and even permitted herself to be turned round</w:t>
      </w:r>
    </w:p>
    <w:p>
      <w:pPr>
        <w:pStyle w:val="Normal"/>
      </w:pPr>
      <w:r>
        <w:t xml:space="preserve">and round.</w:t>
      </w:r>
    </w:p>
    <w:p>
      <w:pPr>
        <w:pStyle w:val="Normal"/>
      </w:pPr>
      <w:r>
        <w:t xml:space="preserve">She also held a cannon in her teeth while it was fired. This feat has</w:t>
      </w:r>
    </w:p>
    <w:p>
      <w:pPr>
        <w:pStyle w:val="Normal"/>
      </w:pPr>
      <w:r>
        <w:t xml:space="preserve">been done by several others. According to Guyot-Daubes, at Epernay in</w:t>
      </w:r>
    </w:p>
    <w:p>
      <w:pPr>
        <w:pStyle w:val="Normal"/>
      </w:pPr>
      <w:r>
        <w:t xml:space="preserve">1882, while a man named Bucholtz, called "the human cannon," was</w:t>
      </w:r>
    </w:p>
    <w:p>
      <w:pPr>
        <w:pStyle w:val="Normal"/>
      </w:pPr>
      <w:r>
        <w:t xml:space="preserve">performing this feat, the cannon, which was over a yard long and</w:t>
      </w:r>
    </w:p>
    <w:p>
      <w:pPr>
        <w:pStyle w:val="Normal"/>
      </w:pPr>
      <w:r>
        <w:t xml:space="preserve">weighed nearly 200 pounds, burst and wounded several of the spectators.</w:t>
      </w:r>
    </w:p>
    <w:p>
      <w:pPr>
        <w:pStyle w:val="Normal"/>
      </w:pPr>
      <w:r>
        <w:t xml:space="preserve">There was another Hercules in Paris, who with his teeth lifted and held</w:t>
      </w:r>
    </w:p>
    <w:p>
      <w:pPr>
        <w:pStyle w:val="Normal"/>
      </w:pPr>
      <w:r>
        <w:t xml:space="preserve">a heavy cask of water on which was seated a man and varying weights,</w:t>
      </w:r>
    </w:p>
    <w:p>
      <w:pPr>
        <w:pStyle w:val="Normal"/>
      </w:pPr>
      <w:r>
        <w:t xml:space="preserve">according to the size of his audience, at the same time keeping his</w:t>
      </w:r>
    </w:p>
    <w:p>
      <w:pPr>
        <w:pStyle w:val="Normal"/>
      </w:pPr>
      <w:r>
        <w:t xml:space="preserve">hands occupied with other weights. Figure 185 represents a well-known</w:t>
      </w:r>
    </w:p>
    <w:p>
      <w:pPr>
        <w:pStyle w:val="Normal"/>
      </w:pPr>
      <w:r>
        <w:t xml:space="preserve">modern exhibitionist lifting with his teeth a cask on which are seated</w:t>
      </w:r>
    </w:p>
    <w:p>
      <w:pPr>
        <w:pStyle w:val="Normal"/>
      </w:pPr>
      <w:r>
        <w:t xml:space="preserve">four men. The celebrated Mlle.  Gauthier, an actress of the</w:t>
      </w:r>
    </w:p>
    <w:p>
      <w:pPr>
        <w:pStyle w:val="Normal"/>
      </w:pPr>
      <w:r>
        <w:t xml:space="preserve">Comedie-Francais, had marvelous power of her hands, bending coins,</w:t>
      </w:r>
    </w:p>
    <w:p>
      <w:pPr>
        <w:pStyle w:val="Normal"/>
      </w:pPr>
      <w:r>
        <w:t xml:space="preserve">rolling up silver plate, and performing divers other feats. Major</w:t>
      </w:r>
    </w:p>
    <w:p>
      <w:pPr>
        <w:pStyle w:val="Normal"/>
      </w:pPr>
      <w:r>
        <w:t xml:space="preserve">Barsaba had enormous powers of hand and fingers. He could roll a silver</w:t>
      </w:r>
    </w:p>
    <w:p>
      <w:pPr>
        <w:pStyle w:val="Normal"/>
      </w:pPr>
      <w:r>
        <w:t xml:space="preserve">plate into the shape of a goblet. Being challenged by a Gascon, he</w:t>
      </w:r>
    </w:p>
    <w:p>
      <w:pPr>
        <w:pStyle w:val="Normal"/>
      </w:pPr>
      <w:r>
        <w:t xml:space="preserve">seized the hand of his unsuspecting adversary in the ordinary manner of</w:t>
      </w:r>
    </w:p>
    <w:p>
      <w:pPr>
        <w:pStyle w:val="Normal"/>
      </w:pPr>
      <w:r>
        <w:t xml:space="preserve">salutation and crushed all the bones of the fingers, thus rendering</w:t>
      </w:r>
    </w:p>
    <w:p>
      <w:pPr>
        <w:pStyle w:val="Normal"/>
      </w:pPr>
      <w:r>
        <w:t xml:space="preserve">unnecessary any further trial of strength.</w:t>
      </w:r>
    </w:p>
    <w:p>
      <w:pPr>
        <w:pStyle w:val="Normal"/>
      </w:pPr>
      <w:r>
        <w:t xml:space="preserve">It is said that Marshal Saxe once visited a blacksmith ostensibly to</w:t>
      </w:r>
    </w:p>
    <w:p>
      <w:pPr>
        <w:pStyle w:val="Normal"/>
      </w:pPr>
      <w:r>
        <w:t xml:space="preserve">have his horse shod, and seeing no shoe ready he took a bar of iron,</w:t>
      </w:r>
    </w:p>
    <w:p>
      <w:pPr>
        <w:pStyle w:val="Normal"/>
      </w:pPr>
      <w:r>
        <w:t xml:space="preserve">and with his hands fashioned it into a horseshoe. There are Japanese</w:t>
      </w:r>
    </w:p>
    <w:p>
      <w:pPr>
        <w:pStyle w:val="Normal"/>
      </w:pPr>
      <w:r>
        <w:t xml:space="preserve">dentists who extract teeth with their wonderfully developed fingers.</w:t>
      </w:r>
    </w:p>
    <w:p>
      <w:pPr>
        <w:pStyle w:val="Normal"/>
      </w:pPr>
      <w:r>
        <w:t xml:space="preserve">There are stories of a man living in the village of Cantal who received</w:t>
      </w:r>
    </w:p>
    <w:p>
      <w:pPr>
        <w:pStyle w:val="Normal"/>
      </w:pPr>
      <w:r>
        <w:t xml:space="preserve">the sobriquet of "La Coupia" (The Brutal). He would exercise his</w:t>
      </w:r>
    </w:p>
    <w:p>
      <w:pPr>
        <w:pStyle w:val="Normal"/>
      </w:pPr>
      <w:r>
        <w:t xml:space="preserve">function as a butcher by strangling with his fingers the calves and</w:t>
      </w:r>
    </w:p>
    <w:p>
      <w:pPr>
        <w:pStyle w:val="Normal"/>
      </w:pPr>
      <w:r>
        <w:t xml:space="preserve">sheep, instead of killing them in the ordinary manner. It is said that</w:t>
      </w:r>
    </w:p>
    <w:p>
      <w:pPr>
        <w:pStyle w:val="Normal"/>
      </w:pPr>
      <w:r>
        <w:t xml:space="preserve">one day, by placing his hands on the shoulders of the strong man of a</w:t>
      </w:r>
    </w:p>
    <w:p>
      <w:pPr>
        <w:pStyle w:val="Normal"/>
      </w:pPr>
      <w:r>
        <w:t xml:space="preserve">local fair, he made him faint by the pressure exerted by his fingers.</w:t>
      </w:r>
    </w:p>
    <w:p>
      <w:pPr>
        <w:pStyle w:val="Normal"/>
      </w:pPr>
      <w:r>
        <w:t xml:space="preserve">Manual strangulation is a well-known crime and is quite popular in some</w:t>
      </w:r>
    </w:p>
    <w:p>
      <w:pPr>
        <w:pStyle w:val="Normal"/>
      </w:pPr>
      <w:r>
        <w:t xml:space="preserve">countries. The Thugs of India sometimes murdered their victims in this</w:t>
      </w:r>
    </w:p>
    <w:p>
      <w:pPr>
        <w:pStyle w:val="Normal"/>
      </w:pPr>
      <w:r>
        <w:t xml:space="preserve">way. Often such force is exerted by the murderer's fingers as to</w:t>
      </w:r>
    </w:p>
    <w:p>
      <w:pPr>
        <w:pStyle w:val="Normal"/>
      </w:pPr>
      <w:r>
        <w:t xml:space="preserve">completely fracture the cricoid cartilage.</w:t>
      </w:r>
    </w:p>
    <w:p>
      <w:pPr>
        <w:pStyle w:val="Normal"/>
      </w:pPr>
      <w:r>
        <w:t xml:space="preserve">In viewing the feats of strength of the exhibitionist we must bear in</w:t>
      </w:r>
    </w:p>
    <w:p>
      <w:pPr>
        <w:pStyle w:val="Normal"/>
      </w:pPr>
      <w:r>
        <w:t xml:space="preserve">consideration the numerous frauds perpetrated. A man of extraordinary</w:t>
      </w:r>
    </w:p>
    <w:p>
      <w:pPr>
        <w:pStyle w:val="Normal"/>
      </w:pPr>
      <w:r>
        <w:t xml:space="preserve">strength sometimes finds peculiar stone, so stratified that he is able</w:t>
      </w:r>
    </w:p>
    <w:p>
      <w:pPr>
        <w:pStyle w:val="Normal"/>
      </w:pPr>
      <w:r>
        <w:t xml:space="preserve">to break it with the force he can exert by a blow from the hand alone,</w:t>
      </w:r>
    </w:p>
    <w:p>
      <w:pPr>
        <w:pStyle w:val="Normal"/>
      </w:pPr>
      <w:r>
        <w:t xml:space="preserve">although a man of ordinary strength would try in vain. In most of these</w:t>
      </w:r>
    </w:p>
    <w:p>
      <w:pPr>
        <w:pStyle w:val="Normal"/>
      </w:pPr>
      <w:r>
        <w:t xml:space="preserve">instances, if one were to take a piece of the exhibitionist's stone, he</w:t>
      </w:r>
    </w:p>
    <w:p>
      <w:pPr>
        <w:pStyle w:val="Normal"/>
      </w:pPr>
      <w:r>
        <w:t xml:space="preserve">would find that a slight tap of the hammer would break it. Again, there</w:t>
      </w:r>
    </w:p>
    <w:p>
      <w:pPr>
        <w:pStyle w:val="Normal"/>
      </w:pPr>
      <w:r>
        <w:t xml:space="preserve">are many instances in which the stone has been found already separated</w:t>
      </w:r>
    </w:p>
    <w:p>
      <w:pPr>
        <w:pStyle w:val="Normal"/>
      </w:pPr>
      <w:r>
        <w:t xml:space="preserve">and fixed quite firmly together, placing it out of the power of an</w:t>
      </w:r>
    </w:p>
    <w:p>
      <w:pPr>
        <w:pStyle w:val="Normal"/>
      </w:pPr>
      <w:r>
        <w:t xml:space="preserve">ordinary man to break, but which the exhibitionist finds within his</w:t>
      </w:r>
    </w:p>
    <w:p>
      <w:pPr>
        <w:pStyle w:val="Normal"/>
      </w:pPr>
      <w:r>
        <w:t xml:space="preserve">ability. This has been the solution of the feats of many of the</w:t>
      </w:r>
    </w:p>
    <w:p>
      <w:pPr>
        <w:pStyle w:val="Normal"/>
      </w:pPr>
      <w:r>
        <w:t xml:space="preserve">individuals who invite persons to send them marked stones to use at</w:t>
      </w:r>
    </w:p>
    <w:p>
      <w:pPr>
        <w:pStyle w:val="Normal"/>
      </w:pPr>
      <w:r>
        <w:t xml:space="preserve">their performances. By skilfully arranging stout twine on the hands, it</w:t>
      </w:r>
    </w:p>
    <w:p>
      <w:pPr>
        <w:pStyle w:val="Normal"/>
      </w:pPr>
      <w:r>
        <w:t xml:space="preserve">is surprising how easily it is broken, and there are many devices and</w:t>
      </w:r>
    </w:p>
    <w:p>
      <w:pPr>
        <w:pStyle w:val="Normal"/>
      </w:pPr>
      <w:r>
        <w:t xml:space="preserve">tricks to deceive the public, all of which are more or less used by</w:t>
      </w:r>
    </w:p>
    <w:p>
      <w:pPr>
        <w:pStyle w:val="Normal"/>
      </w:pPr>
      <w:r>
        <w:t xml:space="preserve">"strong men."</w:t>
      </w:r>
    </w:p>
    <w:p>
      <w:pPr>
        <w:pStyle w:val="Normal"/>
      </w:pPr>
      <w:r>
        <w:t xml:space="preserve">The recent officially recorded feats of strength that stand unequaled</w:t>
      </w:r>
    </w:p>
    <w:p>
      <w:pPr>
        <w:pStyle w:val="Normal"/>
      </w:pPr>
      <w:r>
        <w:t xml:space="preserve">in the last decade are as follows:--</w:t>
      </w:r>
    </w:p>
    <w:p>
      <w:pPr>
        <w:pStyle w:val="Normal"/>
      </w:pPr>
      <w:r>
        <w:t xml:space="preserve">Weight-lifting.--Hands alone 1571 1/4 pounds, done by C. G.  Jefferson,</w:t>
      </w:r>
    </w:p>
    <w:p>
      <w:pPr>
        <w:pStyle w:val="Normal"/>
      </w:pPr>
      <w:r>
        <w:t xml:space="preserve">an amateur, at Clinton, Mass December 10, 1890; with harness, 3239</w:t>
      </w:r>
    </w:p>
    <w:p>
      <w:pPr>
        <w:pStyle w:val="Normal"/>
      </w:pPr>
      <w:r>
        <w:t xml:space="preserve">pounds, by W B. Curtis, at New York December 20 1868; Louis Cyr, at</w:t>
      </w:r>
    </w:p>
    <w:p>
      <w:pPr>
        <w:pStyle w:val="Normal"/>
      </w:pPr>
      <w:r>
        <w:t xml:space="preserve">Berthierville, Can., October 1, 1888, pushed up 3536 pounds of pig-iron</w:t>
      </w:r>
    </w:p>
    <w:p>
      <w:pPr>
        <w:pStyle w:val="Normal"/>
      </w:pPr>
      <w:r>
        <w:t xml:space="preserve">with his back, arms, and legs.</w:t>
      </w:r>
    </w:p>
    <w:p>
      <w:pPr>
        <w:pStyle w:val="Normal"/>
      </w:pPr>
      <w:r>
        <w:t xml:space="preserve">Dumb-bells.--H. Pennock, in New York, 1870, put up a 10-pound dumb-bell</w:t>
      </w:r>
    </w:p>
    <w:p>
      <w:pPr>
        <w:pStyle w:val="Normal"/>
      </w:pPr>
      <w:r>
        <w:t xml:space="preserve">8431 times in four hours thirty-four minutes; by using both hands to</w:t>
      </w:r>
    </w:p>
    <w:p>
      <w:pPr>
        <w:pStyle w:val="Normal"/>
      </w:pPr>
      <w:r>
        <w:t xml:space="preserve">raise it to the shoulder, and then using one hand alone, R. A. Pennell,</w:t>
      </w:r>
    </w:p>
    <w:p>
      <w:pPr>
        <w:pStyle w:val="Normal"/>
      </w:pPr>
      <w:r>
        <w:t xml:space="preserve">in New York, January 31, 1874, managed to put up a bell weighing 201</w:t>
      </w:r>
    </w:p>
    <w:p>
      <w:pPr>
        <w:pStyle w:val="Normal"/>
      </w:pPr>
      <w:r>
        <w:t xml:space="preserve">pounds 5 ounces; and Eugene Sandow, at London, February 11, 1891,</w:t>
      </w:r>
    </w:p>
    <w:p>
      <w:pPr>
        <w:pStyle w:val="Normal"/>
      </w:pPr>
      <w:r>
        <w:t xml:space="preserve">surpassed this feat with a 250-pound bell.</w:t>
      </w:r>
    </w:p>
    <w:p>
      <w:pPr>
        <w:pStyle w:val="Normal"/>
      </w:pPr>
      <w:r>
        <w:t xml:space="preserve">Throwing 16-pound hammer.--J. S. Mitchell, at Travers Island, N.  Y.,</w:t>
      </w:r>
    </w:p>
    <w:p>
      <w:pPr>
        <w:pStyle w:val="Normal"/>
      </w:pPr>
      <w:r>
        <w:t xml:space="preserve">October 8, 1892, made a record-throw of 145 feet 3/4 inch.</w:t>
      </w:r>
    </w:p>
    <w:p>
      <w:pPr>
        <w:pStyle w:val="Normal"/>
      </w:pPr>
      <w:r>
        <w:t xml:space="preserve">Putting 16-pound Shot.--George R. Gray, at Chicago, September 16, 1893,</w:t>
      </w:r>
    </w:p>
    <w:p>
      <w:pPr>
        <w:pStyle w:val="Normal"/>
      </w:pPr>
      <w:r>
        <w:t xml:space="preserve">made the record of 47 feet.</w:t>
      </w:r>
    </w:p>
    <w:p>
      <w:pPr>
        <w:pStyle w:val="Normal"/>
      </w:pPr>
      <w:r>
        <w:t xml:space="preserve">Throwing 50-pound Weight.--J. S. Mitchell, at New York, September 22,</w:t>
      </w:r>
    </w:p>
    <w:p>
      <w:pPr>
        <w:pStyle w:val="Normal"/>
      </w:pPr>
      <w:r>
        <w:t xml:space="preserve">1894, made the distance record of 35 feet 10 inches; and at Chicago,</w:t>
      </w:r>
    </w:p>
    <w:p>
      <w:pPr>
        <w:pStyle w:val="Normal"/>
      </w:pPr>
      <w:r>
        <w:t xml:space="preserve">September 16, 1893, made the height record of 15 feet 4 1/2 inches.</w:t>
      </w:r>
    </w:p>
    <w:p>
      <w:pPr>
        <w:pStyle w:val="Normal"/>
      </w:pPr>
      <w:r>
        <w:t xml:space="preserve">The class of people commonly known as contortionists by the laxity of</w:t>
      </w:r>
    </w:p>
    <w:p>
      <w:pPr>
        <w:pStyle w:val="Normal"/>
      </w:pPr>
      <w:r>
        <w:t xml:space="preserve">their muscles and ligaments are able to dislocate or preternaturally</w:t>
      </w:r>
    </w:p>
    <w:p>
      <w:pPr>
        <w:pStyle w:val="Normal"/>
      </w:pPr>
      <w:r>
        <w:t xml:space="preserve">bend their joints. In entertainments of an arena type and even in what</w:t>
      </w:r>
    </w:p>
    <w:p>
      <w:pPr>
        <w:pStyle w:val="Normal"/>
      </w:pPr>
      <w:r>
        <w:t xml:space="preserve">are now called "variety performances" are to be seen individuals of</w:t>
      </w:r>
    </w:p>
    <w:p>
      <w:pPr>
        <w:pStyle w:val="Normal"/>
      </w:pPr>
      <w:r>
        <w:t xml:space="preserve">this class. These persons can completely straddle two chairs, and do</w:t>
      </w:r>
    </w:p>
    <w:p>
      <w:pPr>
        <w:pStyle w:val="Normal"/>
      </w:pPr>
      <w:r>
        <w:t xml:space="preserve">what they call "the split;" they can place their foot about their neck</w:t>
      </w:r>
    </w:p>
    <w:p>
      <w:pPr>
        <w:pStyle w:val="Normal"/>
      </w:pPr>
      <w:r>
        <w:t xml:space="preserve">while maintaining the upright position; they can bend almost double at</w:t>
      </w:r>
    </w:p>
    <w:p>
      <w:pPr>
        <w:pStyle w:val="Normal"/>
      </w:pPr>
      <w:r>
        <w:t xml:space="preserve">the waist in such a manner that the back of the head will touch the</w:t>
      </w:r>
    </w:p>
    <w:p>
      <w:pPr>
        <w:pStyle w:val="Normal"/>
      </w:pPr>
      <w:r>
        <w:t xml:space="preserve">calves, while the legs are perpendicular with the ground; they can</w:t>
      </w:r>
    </w:p>
    <w:p>
      <w:pPr>
        <w:pStyle w:val="Normal"/>
      </w:pPr>
      <w:r>
        <w:t xml:space="preserve">bring the popliteal region over their shoulders and in this position</w:t>
      </w:r>
    </w:p>
    <w:p>
      <w:pPr>
        <w:pStyle w:val="Normal"/>
      </w:pPr>
      <w:r>
        <w:t xml:space="preserve">walk on their hands; they can put themselves in a narrow barrel; eat</w:t>
      </w:r>
    </w:p>
    <w:p>
      <w:pPr>
        <w:pStyle w:val="Normal"/>
      </w:pPr>
      <w:r>
        <w:t xml:space="preserve">with a fork attached to a heel while standing on their hands, and</w:t>
      </w:r>
    </w:p>
    <w:p>
      <w:pPr>
        <w:pStyle w:val="Normal"/>
      </w:pPr>
      <w:r>
        <w:t xml:space="preserve">perform divers other remarkable and almost incredible feats. Their</w:t>
      </w:r>
    </w:p>
    <w:p>
      <w:pPr>
        <w:pStyle w:val="Normal"/>
      </w:pPr>
      <w:r>
        <w:t xml:space="preserve">performances are genuine, and they are real physiologic curiosities.</w:t>
      </w:r>
    </w:p>
    <w:p>
      <w:pPr>
        <w:pStyle w:val="Normal"/>
      </w:pPr>
      <w:r>
        <w:t xml:space="preserve">Plate 6 represents two well-known contortionists in their favorite</w:t>
      </w:r>
    </w:p>
    <w:p>
      <w:pPr>
        <w:pStyle w:val="Normal"/>
      </w:pPr>
      <w:r>
        <w:t xml:space="preserve">feats.</w:t>
      </w:r>
    </w:p>
    <w:p>
      <w:pPr>
        <w:pStyle w:val="Normal"/>
      </w:pPr>
      <w:r>
        <w:t xml:space="preserve">Wentworth, the oldest living contortionist, is about seventy years of</w:t>
      </w:r>
    </w:p>
    <w:p>
      <w:pPr>
        <w:pStyle w:val="Normal"/>
      </w:pPr>
      <w:r>
        <w:t xml:space="preserve">age, but seems to have lost none of his earlier sinuosity. His chief</w:t>
      </w:r>
    </w:p>
    <w:p>
      <w:pPr>
        <w:pStyle w:val="Normal"/>
      </w:pPr>
      <w:r>
        <w:t xml:space="preserve">feat is to stow himself away in a box 23 X 29 X 16 inches. When inside,</w:t>
      </w:r>
    </w:p>
    <w:p>
      <w:pPr>
        <w:pStyle w:val="Normal"/>
      </w:pPr>
      <w:r>
        <w:t xml:space="preserve">six dozen wooden bottles of the same size and shape as those which</w:t>
      </w:r>
    </w:p>
    <w:p>
      <w:pPr>
        <w:pStyle w:val="Normal"/>
      </w:pPr>
      <w:r>
        <w:t xml:space="preserve">ordinarily contain English soda water are carefully stowed away, packed</w:t>
      </w:r>
    </w:p>
    <w:p>
      <w:pPr>
        <w:pStyle w:val="Normal"/>
      </w:pPr>
      <w:r>
        <w:t xml:space="preserve">in with him, and the lid slammed down. He bestows upon this act the</w:t>
      </w:r>
    </w:p>
    <w:p>
      <w:pPr>
        <w:pStyle w:val="Normal"/>
      </w:pPr>
      <w:r>
        <w:t xml:space="preserve">curious and suggestive name of "Packanatomicalization."</w:t>
      </w:r>
    </w:p>
    <w:p>
      <w:pPr>
        <w:pStyle w:val="Normal"/>
      </w:pPr>
      <w:r>
        <w:t xml:space="preserve">Another class of individuals are those who can either partially or</w:t>
      </w:r>
    </w:p>
    <w:p>
      <w:pPr>
        <w:pStyle w:val="Normal"/>
      </w:pPr>
      <w:r>
        <w:t xml:space="preserve">completely dislocate the major articulations of the body. Many persons</w:t>
      </w:r>
    </w:p>
    <w:p>
      <w:pPr>
        <w:pStyle w:val="Normal"/>
      </w:pPr>
      <w:r>
        <w:t xml:space="preserve">exhibit this capacity in their fingers. Persons vulgarly called "double</w:t>
      </w:r>
    </w:p>
    <w:p>
      <w:pPr>
        <w:pStyle w:val="Normal"/>
      </w:pPr>
      <w:r>
        <w:t xml:space="preserve">jointed" are quite common.</w:t>
      </w:r>
    </w:p>
    <w:p>
      <w:pPr>
        <w:pStyle w:val="Normal"/>
      </w:pPr>
      <w:r>
        <w:t xml:space="preserve">Charles Warren, an American contortionist, has been examined by several</w:t>
      </w:r>
    </w:p>
    <w:p>
      <w:pPr>
        <w:pStyle w:val="Normal"/>
      </w:pPr>
      <w:r>
        <w:t xml:space="preserve">medical men of prominence and descriptions of him have appeared from</w:t>
      </w:r>
    </w:p>
    <w:p>
      <w:pPr>
        <w:pStyle w:val="Normal"/>
      </w:pPr>
      <w:r>
        <w:t xml:space="preserve">time to time in prominent medical journals. When he was but a child he</w:t>
      </w:r>
    </w:p>
    <w:p>
      <w:pPr>
        <w:pStyle w:val="Normal"/>
      </w:pPr>
      <w:r>
        <w:t xml:space="preserve">was constantly tumbling down, due to the heads of the femurs slipping</w:t>
      </w:r>
    </w:p>
    <w:p>
      <w:pPr>
        <w:pStyle w:val="Normal"/>
      </w:pPr>
      <w:r>
        <w:t xml:space="preserve">from the acetabula, but reduction was always easy. When eight years old</w:t>
      </w:r>
    </w:p>
    <w:p>
      <w:pPr>
        <w:pStyle w:val="Normal"/>
      </w:pPr>
      <w:r>
        <w:t xml:space="preserve">he joined a company of acrobats and strolling performers, and was</w:t>
      </w:r>
    </w:p>
    <w:p>
      <w:pPr>
        <w:pStyle w:val="Normal"/>
      </w:pPr>
      <w:r>
        <w:t xml:space="preserve">called by the euphonious title of "the Yankee dish-rag." His muscular</w:t>
      </w:r>
    </w:p>
    <w:p>
      <w:pPr>
        <w:pStyle w:val="Normal"/>
      </w:pPr>
      <w:r>
        <w:t xml:space="preserve">system was well-developed, and, like Sandow, he could make muscles act</w:t>
      </w:r>
    </w:p>
    <w:p>
      <w:pPr>
        <w:pStyle w:val="Normal"/>
      </w:pPr>
      <w:r>
        <w:t xml:space="preserve">in concert or separately.</w:t>
      </w:r>
    </w:p>
    <w:p>
      <w:pPr>
        <w:pStyle w:val="Normal"/>
      </w:pPr>
      <w:r>
        <w:t xml:space="preserve">He could throw into energetic single action the biceps, the supinator</w:t>
      </w:r>
    </w:p>
    <w:p>
      <w:pPr>
        <w:pStyle w:val="Normal"/>
      </w:pPr>
      <w:r>
        <w:t xml:space="preserve">longus, the radial extensors, the platysma myoides, and many other</w:t>
      </w:r>
    </w:p>
    <w:p>
      <w:pPr>
        <w:pStyle w:val="Normal"/>
      </w:pPr>
      <w:r>
        <w:t xml:space="preserve">muscles. When he "strings," as he called it, the sartorius, that ribbon</w:t>
      </w:r>
    </w:p>
    <w:p>
      <w:pPr>
        <w:pStyle w:val="Normal"/>
      </w:pPr>
      <w:r>
        <w:t xml:space="preserve">muscle shows itself as a tight cord, extending from the front of the</w:t>
      </w:r>
    </w:p>
    <w:p>
      <w:pPr>
        <w:pStyle w:val="Normal"/>
      </w:pPr>
      <w:r>
        <w:t xml:space="preserve">iliac spine to the inner side of the knee. Another trick was to leave</w:t>
      </w:r>
    </w:p>
    <w:p>
      <w:pPr>
        <w:pStyle w:val="Normal"/>
      </w:pPr>
      <w:r>
        <w:t xml:space="preserve">flaccid that part of the serratus magnus which is attached to the</w:t>
      </w:r>
    </w:p>
    <w:p>
      <w:pPr>
        <w:pStyle w:val="Normal"/>
      </w:pPr>
      <w:r>
        <w:t xml:space="preserve">inferior angle of the scapula whilst he roused energetic contraction in</w:t>
      </w:r>
    </w:p>
    <w:p>
      <w:pPr>
        <w:pStyle w:val="Normal"/>
      </w:pPr>
      <w:r>
        <w:t xml:space="preserve">the rhomboids.  He could displace his muscles so that the lower angles</w:t>
      </w:r>
    </w:p>
    <w:p>
      <w:pPr>
        <w:pStyle w:val="Normal"/>
      </w:pPr>
      <w:r>
        <w:t xml:space="preserve">of the scapulae projected and presented the appearance historically</w:t>
      </w:r>
    </w:p>
    <w:p>
      <w:pPr>
        <w:pStyle w:val="Normal"/>
      </w:pPr>
      <w:r>
        <w:t xml:space="preserve">attributed to luxation of the scapula.</w:t>
      </w:r>
    </w:p>
    <w:p>
      <w:pPr>
        <w:pStyle w:val="Normal"/>
      </w:pPr>
      <w:r>
        <w:t xml:space="preserve">Warren was well informed on surgical landmarks and had evidently been a</w:t>
      </w:r>
    </w:p>
    <w:p>
      <w:pPr>
        <w:pStyle w:val="Normal"/>
      </w:pPr>
      <w:r>
        <w:t xml:space="preserve">close student of Sir Astley Cooper's classical illustrations of</w:t>
      </w:r>
    </w:p>
    <w:p>
      <w:pPr>
        <w:pStyle w:val="Normal"/>
      </w:pPr>
      <w:r>
        <w:t xml:space="preserve">dislocations. He was able so to contract his abdominal muscles that the</w:t>
      </w:r>
    </w:p>
    <w:p>
      <w:pPr>
        <w:pStyle w:val="Normal"/>
      </w:pPr>
      <w:r>
        <w:t xml:space="preserve">aorta could be distinctly felt with the fingers. In this feat nearly</w:t>
      </w:r>
    </w:p>
    <w:p>
      <w:pPr>
        <w:pStyle w:val="Normal"/>
      </w:pPr>
      <w:r>
        <w:t xml:space="preserve">all the abdominal contents were crowded beneath the diaphragm. On the</w:t>
      </w:r>
    </w:p>
    <w:p>
      <w:pPr>
        <w:pStyle w:val="Normal"/>
      </w:pPr>
      <w:r>
        <w:t xml:space="preserve">other hand, he could produce a phantom abdominal tumor by driving the</w:t>
      </w:r>
    </w:p>
    <w:p>
      <w:pPr>
        <w:pStyle w:val="Normal"/>
      </w:pPr>
      <w:r>
        <w:t xml:space="preserve">coils of the intestine within a peculiar grasp of the rectus and</w:t>
      </w:r>
    </w:p>
    <w:p>
      <w:pPr>
        <w:pStyle w:val="Normal"/>
      </w:pPr>
      <w:r>
        <w:t xml:space="preserve">oblique muscles. The "growth" was rounded, dull on percussion, and</w:t>
      </w:r>
    </w:p>
    <w:p>
      <w:pPr>
        <w:pStyle w:val="Normal"/>
      </w:pPr>
      <w:r>
        <w:t xml:space="preserve">looked as if an exploratory incision or puncture would be advisable for</w:t>
      </w:r>
    </w:p>
    <w:p>
      <w:pPr>
        <w:pStyle w:val="Normal"/>
      </w:pPr>
      <w:r>
        <w:t xml:space="preserve">diagnosis.</w:t>
      </w:r>
    </w:p>
    <w:p>
      <w:pPr>
        <w:pStyle w:val="Normal"/>
      </w:pPr>
      <w:r>
        <w:t xml:space="preserve">By extraordinary muscular power and extreme laxity of his ligaments, he</w:t>
      </w:r>
    </w:p>
    <w:p>
      <w:pPr>
        <w:pStyle w:val="Normal"/>
      </w:pPr>
      <w:r>
        <w:t xml:space="preserve">simulated all the dislocations about the hip joint.  Sometimes he</w:t>
      </w:r>
    </w:p>
    <w:p>
      <w:pPr>
        <w:pStyle w:val="Normal"/>
      </w:pPr>
      <w:r>
        <w:t xml:space="preserve">produced actual dislocation, but usually he said he could so distort</w:t>
      </w:r>
    </w:p>
    <w:p>
      <w:pPr>
        <w:pStyle w:val="Normal"/>
      </w:pPr>
      <w:r>
        <w:t xml:space="preserve">his muscles as to imitate in the closest degree the dislocations. He</w:t>
      </w:r>
    </w:p>
    <w:p>
      <w:pPr>
        <w:pStyle w:val="Normal"/>
      </w:pPr>
      <w:r>
        <w:t xml:space="preserve">could imitate the various forms of talipes, in such a way as to deceive</w:t>
      </w:r>
    </w:p>
    <w:p>
      <w:pPr>
        <w:pStyle w:val="Normal"/>
      </w:pPr>
      <w:r>
        <w:t xml:space="preserve">an expert. He dislocated nearly every joint in the body with great</w:t>
      </w:r>
    </w:p>
    <w:p>
      <w:pPr>
        <w:pStyle w:val="Normal"/>
      </w:pPr>
      <w:r>
        <w:t xml:space="preserve">facility. It was said that he could contract at will both pillars of</w:t>
      </w:r>
    </w:p>
    <w:p>
      <w:pPr>
        <w:pStyle w:val="Normal"/>
      </w:pPr>
      <w:r>
        <w:t xml:space="preserve">the fauces. He could contract his chest to 34 inches and expand it to</w:t>
      </w:r>
    </w:p>
    <w:p>
      <w:pPr>
        <w:pStyle w:val="Normal"/>
      </w:pPr>
      <w:r>
        <w:t xml:space="preserve">41 inches.</w:t>
      </w:r>
    </w:p>
    <w:p>
      <w:pPr>
        <w:pStyle w:val="Normal"/>
      </w:pPr>
      <w:r>
        <w:t xml:space="preserve">Warren weighed 150 pounds, was a total abstainer, and was the father of</w:t>
      </w:r>
    </w:p>
    <w:p>
      <w:pPr>
        <w:pStyle w:val="Normal"/>
      </w:pPr>
      <w:r>
        <w:t xml:space="preserve">two children, both of whom could readily dislocate their hips.</w:t>
      </w:r>
    </w:p>
    <w:p>
      <w:pPr>
        <w:pStyle w:val="Normal"/>
      </w:pPr>
      <w:r>
        <w:t xml:space="preserve">In France in 1886 there was shown a man who was called "l'homme</w:t>
      </w:r>
    </w:p>
    <w:p>
      <w:pPr>
        <w:pStyle w:val="Normal"/>
      </w:pPr>
      <w:r>
        <w:t xml:space="preserve">protee," or protean man. He had an exceptional power over his muscles.</w:t>
      </w:r>
    </w:p>
    <w:p>
      <w:pPr>
        <w:pStyle w:val="Normal"/>
      </w:pPr>
      <w:r>
        <w:t xml:space="preserve">Even those muscles ordinarily involuntary he could exercise at will. He</w:t>
      </w:r>
    </w:p>
    <w:p>
      <w:pPr>
        <w:pStyle w:val="Normal"/>
      </w:pPr>
      <w:r>
        <w:t xml:space="preserve">could produce such rigidity of stature that a blow by a hammer on his</w:t>
      </w:r>
    </w:p>
    <w:p>
      <w:pPr>
        <w:pStyle w:val="Normal"/>
      </w:pPr>
      <w:r>
        <w:t xml:space="preserve">body fell as though on a block of stone. By his power over his</w:t>
      </w:r>
    </w:p>
    <w:p>
      <w:pPr>
        <w:pStyle w:val="Normal"/>
      </w:pPr>
      <w:r>
        <w:t xml:space="preserve">abdominal muscles he could give himself different shapes, from the</w:t>
      </w:r>
    </w:p>
    <w:p>
      <w:pPr>
        <w:pStyle w:val="Normal"/>
      </w:pPr>
      <w:r>
        <w:t xml:space="preserve">portly alderman to the lean and haggard student, and he was even</w:t>
      </w:r>
    </w:p>
    <w:p>
      <w:pPr>
        <w:pStyle w:val="Normal"/>
      </w:pPr>
      <w:r>
        <w:t xml:space="preserve">accredited with assuming the shape of a "living skeleton." Quatrefages,</w:t>
      </w:r>
    </w:p>
    <w:p>
      <w:pPr>
        <w:pStyle w:val="Normal"/>
      </w:pPr>
      <w:r>
        <w:t xml:space="preserve">the celebrated French scientist, examined him, and said that he could</w:t>
      </w:r>
    </w:p>
    <w:p>
      <w:pPr>
        <w:pStyle w:val="Normal"/>
      </w:pPr>
      <w:r>
        <w:t xml:space="preserve">shut off the blood from the right side and then from the left side of</w:t>
      </w:r>
    </w:p>
    <w:p>
      <w:pPr>
        <w:pStyle w:val="Normal"/>
      </w:pPr>
      <w:r>
        <w:t xml:space="preserve">the body, which feat he ascribed to unilateral muscular action.</w:t>
      </w:r>
    </w:p>
    <w:p>
      <w:pPr>
        <w:pStyle w:val="Normal"/>
      </w:pPr>
      <w:r>
        <w:t xml:space="preserve">In 1893 there appeared in Washington, giving exhibitions at the</w:t>
      </w:r>
    </w:p>
    <w:p>
      <w:pPr>
        <w:pStyle w:val="Normal"/>
      </w:pPr>
      <w:r>
        <w:t xml:space="preserve">colleges there and at the Emergency Hospital, a man named Fitzgerald,</w:t>
      </w:r>
    </w:p>
    <w:p>
      <w:pPr>
        <w:pStyle w:val="Normal"/>
      </w:pPr>
      <w:r>
        <w:t xml:space="preserve">claiming to reside in Harrisburg, Pa., who made his living by</w:t>
      </w:r>
    </w:p>
    <w:p>
      <w:pPr>
        <w:pStyle w:val="Normal"/>
      </w:pPr>
      <w:r>
        <w:t xml:space="preserve">exhibiting at medical colleges over the country. He simulated all the</w:t>
      </w:r>
    </w:p>
    <w:p>
      <w:pPr>
        <w:pStyle w:val="Normal"/>
      </w:pPr>
      <w:r>
        <w:t xml:space="preserve">dislocations, claiming that they were complete, using manual force to</w:t>
      </w:r>
    </w:p>
    <w:p>
      <w:pPr>
        <w:pStyle w:val="Normal"/>
      </w:pPr>
      <w:r>
        <w:t xml:space="preserve">produce and reduce them. He exhibited a thorough knowledge of the</w:t>
      </w:r>
    </w:p>
    <w:p>
      <w:pPr>
        <w:pStyle w:val="Normal"/>
      </w:pPr>
      <w:r>
        <w:t xml:space="preserve">pathology of dislocations and of the anatomy of the articulations. He</w:t>
      </w:r>
    </w:p>
    <w:p>
      <w:pPr>
        <w:pStyle w:val="Normal"/>
      </w:pPr>
      <w:r>
        <w:t xml:space="preserve">produced the different forms of talipes, as well as all the major</w:t>
      </w:r>
    </w:p>
    <w:p>
      <w:pPr>
        <w:pStyle w:val="Normal"/>
      </w:pPr>
      <w:r>
        <w:t xml:space="preserve">hip-dislocations. When interrogated as to the cause of his enormous</w:t>
      </w:r>
    </w:p>
    <w:p>
      <w:pPr>
        <w:pStyle w:val="Normal"/>
      </w:pPr>
      <w:r>
        <w:t xml:space="preserve">saphenous veins, which stood out like huge twisted cords under the skin</w:t>
      </w:r>
    </w:p>
    <w:p>
      <w:pPr>
        <w:pStyle w:val="Normal"/>
      </w:pPr>
      <w:r>
        <w:t xml:space="preserve">and were associated with venous varicosity on the leg, he said he</w:t>
      </w:r>
    </w:p>
    <w:p>
      <w:pPr>
        <w:pStyle w:val="Normal"/>
      </w:pPr>
      <w:r>
        <w:t xml:space="preserve">presumed they were caused by his constantly compressing the saphenous</w:t>
      </w:r>
    </w:p>
    <w:p>
      <w:pPr>
        <w:pStyle w:val="Normal"/>
      </w:pPr>
      <w:r>
        <w:t xml:space="preserve">vein at the hip in giving his exhibitions, which in some large cities</w:t>
      </w:r>
    </w:p>
    <w:p>
      <w:pPr>
        <w:pStyle w:val="Normal"/>
      </w:pPr>
      <w:r>
        <w:t xml:space="preserve">were repeated several times a day.</w:t>
      </w:r>
    </w:p>
    <w:p>
      <w:pPr>
        <w:pStyle w:val="Normal"/>
      </w:pPr>
      <w:r>
        <w:t xml:space="preserve">Endurance of Pain.--The question of the endurance of pain is,</w:t>
      </w:r>
    </w:p>
    <w:p>
      <w:pPr>
        <w:pStyle w:val="Normal"/>
      </w:pPr>
      <w:r>
        <w:t xml:space="preserve">necessarily, one of comparison. There is little doubt that in the lower</w:t>
      </w:r>
    </w:p>
    <w:p>
      <w:pPr>
        <w:pStyle w:val="Normal"/>
      </w:pPr>
      <w:r>
        <w:t xml:space="preserve">classes the sensation of pain is felt in a much less degree than in</w:t>
      </w:r>
    </w:p>
    <w:p>
      <w:pPr>
        <w:pStyle w:val="Normal"/>
      </w:pPr>
      <w:r>
        <w:t xml:space="preserve">those of a highly intellectual and nervous temperament.  If we</w:t>
      </w:r>
    </w:p>
    <w:p>
      <w:pPr>
        <w:pStyle w:val="Normal"/>
      </w:pPr>
      <w:r>
        <w:t xml:space="preserve">eliminate the element of fear, which always predominates in the lower</w:t>
      </w:r>
    </w:p>
    <w:p>
      <w:pPr>
        <w:pStyle w:val="Normal"/>
      </w:pPr>
      <w:r>
        <w:t xml:space="preserve">classes, the result of general hospital observation will show this</w:t>
      </w:r>
    </w:p>
    <w:p>
      <w:pPr>
        <w:pStyle w:val="Normal"/>
      </w:pPr>
      <w:r>
        <w:t xml:space="preserve">distinction. There are many circumstances which have a marked influence</w:t>
      </w:r>
    </w:p>
    <w:p>
      <w:pPr>
        <w:pStyle w:val="Normal"/>
      </w:pPr>
      <w:r>
        <w:t xml:space="preserve">on pain. Patriotism, enthusiasm, and general excitement, together with</w:t>
      </w:r>
    </w:p>
    <w:p>
      <w:pPr>
        <w:pStyle w:val="Normal"/>
      </w:pPr>
      <w:r>
        <w:t xml:space="preserve">pride and natural obstinacy, prove the power of the mind over the body.</w:t>
      </w:r>
    </w:p>
    <w:p>
      <w:pPr>
        <w:pStyle w:val="Normal"/>
      </w:pPr>
      <w:r>
        <w:t xml:space="preserve">The tortures endured by prisoners of war, religious martyrs and</w:t>
      </w:r>
    </w:p>
    <w:p>
      <w:pPr>
        <w:pStyle w:val="Normal"/>
      </w:pPr>
      <w:r>
        <w:t xml:space="preserve">victims, exemplify the power of a strong will excited by deep emotion</w:t>
      </w:r>
    </w:p>
    <w:p>
      <w:pPr>
        <w:pStyle w:val="Normal"/>
      </w:pPr>
      <w:r>
        <w:t xml:space="preserve">over the sensation of pain. The flagellants, persons who expiated their</w:t>
      </w:r>
    </w:p>
    <w:p>
      <w:pPr>
        <w:pStyle w:val="Normal"/>
      </w:pPr>
      <w:r>
        <w:t xml:space="preserve">sins by voluntarily flaying themselves to the point of exhaustion, are</w:t>
      </w:r>
    </w:p>
    <w:p>
      <w:pPr>
        <w:pStyle w:val="Normal"/>
      </w:pPr>
      <w:r>
        <w:t xml:space="preserve">modern examples of persons who in religious enthusiasm inflict pain on</w:t>
      </w:r>
    </w:p>
    <w:p>
      <w:pPr>
        <w:pStyle w:val="Normal"/>
      </w:pPr>
      <w:r>
        <w:t xml:space="preserve">themselves. In the ancient times in India the frenzied zealots</w:t>
      </w:r>
    </w:p>
    <w:p>
      <w:pPr>
        <w:pStyle w:val="Normal"/>
      </w:pPr>
      <w:r>
        <w:t xml:space="preserve">struggled for positions from which they could throw themselves under</w:t>
      </w:r>
    </w:p>
    <w:p>
      <w:pPr>
        <w:pStyle w:val="Normal"/>
      </w:pPr>
      <w:r>
        <w:t xml:space="preserve">the car of the Juggernaut, and their intense emotions turned the pains</w:t>
      </w:r>
    </w:p>
    <w:p>
      <w:pPr>
        <w:pStyle w:val="Normal"/>
      </w:pPr>
      <w:r>
        <w:t xml:space="preserve">of their wounds into a pleasure.  According to the reports of her</w:t>
      </w:r>
    </w:p>
    <w:p>
      <w:pPr>
        <w:pStyle w:val="Normal"/>
      </w:pPr>
      <w:r>
        <w:t xml:space="preserve">Majesty's surgeons, there are at the present time in India native</w:t>
      </w:r>
    </w:p>
    <w:p>
      <w:pPr>
        <w:pStyle w:val="Normal"/>
      </w:pPr>
      <w:r>
        <w:t xml:space="preserve">Brahmins who hang themselves on sharp hooks placed in the flesh between</w:t>
      </w:r>
    </w:p>
    <w:p>
      <w:pPr>
        <w:pStyle w:val="Normal"/>
      </w:pPr>
      <w:r>
        <w:t xml:space="preserve">the scapulae, and remain in this position without the least visible</w:t>
      </w:r>
    </w:p>
    <w:p>
      <w:pPr>
        <w:pStyle w:val="Normal"/>
      </w:pPr>
      <w:r>
        <w:t xml:space="preserve">show of pain. In a similar manner they pierce the lips and cheeks with</w:t>
      </w:r>
    </w:p>
    <w:p>
      <w:pPr>
        <w:pStyle w:val="Normal"/>
      </w:pPr>
      <w:r>
        <w:t xml:space="preserve">long pins and bore the tongue with a hot iron. From a reliable source</w:t>
      </w:r>
    </w:p>
    <w:p>
      <w:pPr>
        <w:pStyle w:val="Normal"/>
      </w:pPr>
      <w:r>
        <w:t xml:space="preserve">the authors have an account of a man in Northern India who as a means</w:t>
      </w:r>
    </w:p>
    <w:p>
      <w:pPr>
        <w:pStyle w:val="Normal"/>
      </w:pPr>
      <w:r>
        <w:t xml:space="preserve">of self-inflicted penance held his arm aloft for the greater part of</w:t>
      </w:r>
    </w:p>
    <w:p>
      <w:pPr>
        <w:pStyle w:val="Normal"/>
      </w:pPr>
      <w:r>
        <w:t xml:space="preserve">each day, bending the fingers tightly on the palms. After a</w:t>
      </w:r>
    </w:p>
    <w:p>
      <w:pPr>
        <w:pStyle w:val="Normal"/>
      </w:pPr>
      <w:r>
        <w:t xml:space="preserve">considerable time the nails had grown or been forced through the palms</w:t>
      </w:r>
    </w:p>
    <w:p>
      <w:pPr>
        <w:pStyle w:val="Normal"/>
      </w:pPr>
      <w:r>
        <w:t xml:space="preserve">of the hands, making their exit on the dorsal surfaces.  There are many</w:t>
      </w:r>
    </w:p>
    <w:p>
      <w:pPr>
        <w:pStyle w:val="Normal"/>
      </w:pPr>
      <w:r>
        <w:t xml:space="preserve">savage rites and ceremonies calling for the severe infliction of pain</w:t>
      </w:r>
    </w:p>
    <w:p>
      <w:pPr>
        <w:pStyle w:val="Normal"/>
      </w:pPr>
      <w:r>
        <w:t xml:space="preserve">on the participants which have been described from time to time by</w:t>
      </w:r>
    </w:p>
    <w:p>
      <w:pPr>
        <w:pStyle w:val="Normal"/>
      </w:pPr>
      <w:r>
        <w:t xml:space="preserve">travelers. The Aztecs willingly sacrificed even their lives in the</w:t>
      </w:r>
    </w:p>
    <w:p>
      <w:pPr>
        <w:pStyle w:val="Normal"/>
      </w:pPr>
      <w:r>
        <w:t xml:space="preserve">worship of their Sun-god.</w:t>
      </w:r>
    </w:p>
    <w:p>
      <w:pPr>
        <w:pStyle w:val="Normal"/>
      </w:pPr>
      <w:r>
        <w:t xml:space="preserve">By means of singing and dancing the Aissaoui, in the Algerian town of</w:t>
      </w:r>
    </w:p>
    <w:p>
      <w:pPr>
        <w:pStyle w:val="Normal"/>
      </w:pPr>
      <w:r>
        <w:t xml:space="preserve">Constantine, throw themselves into an ecstatic state in which their</w:t>
      </w:r>
    </w:p>
    <w:p>
      <w:pPr>
        <w:pStyle w:val="Normal"/>
      </w:pPr>
      <w:r>
        <w:t xml:space="preserve">bodies seem to be insensible even to severe wounds.  Hellwald says they</w:t>
      </w:r>
    </w:p>
    <w:p>
      <w:pPr>
        <w:pStyle w:val="Normal"/>
      </w:pPr>
      <w:r>
        <w:t xml:space="preserve">run sharp-pointed irons into their heads, eyes, necks, and breasts</w:t>
      </w:r>
    </w:p>
    <w:p>
      <w:pPr>
        <w:pStyle w:val="Normal"/>
      </w:pPr>
      <w:r>
        <w:t xml:space="preserve">without apparent pain or injury to themselves. Some observers claim</w:t>
      </w:r>
    </w:p>
    <w:p>
      <w:pPr>
        <w:pStyle w:val="Normal"/>
      </w:pPr>
      <w:r>
        <w:t xml:space="preserve">they are rendered insensible to pain by self-induced hypnotism.</w:t>
      </w:r>
    </w:p>
    <w:p>
      <w:pPr>
        <w:pStyle w:val="Normal"/>
      </w:pPr>
      <w:r>
        <w:t xml:space="preserve">An account by Carpenter of the Algerian Aissaoui contained the</w:t>
      </w:r>
    </w:p>
    <w:p>
      <w:pPr>
        <w:pStyle w:val="Normal"/>
      </w:pPr>
      <w:r>
        <w:t xml:space="preserve">following lucid description of the performances of these people:--</w:t>
      </w:r>
    </w:p>
    <w:p>
      <w:pPr>
        <w:pStyle w:val="Normal"/>
      </w:pPr>
      <w:r>
        <w:t xml:space="preserve">"The center of the court was given up to the Aissaoui. These were 12</w:t>
      </w:r>
    </w:p>
    <w:p>
      <w:pPr>
        <w:pStyle w:val="Normal"/>
      </w:pPr>
      <w:r>
        <w:t xml:space="preserve">hollow-checked men, some old and some young, who sat cross-legged in an</w:t>
      </w:r>
    </w:p>
    <w:p>
      <w:pPr>
        <w:pStyle w:val="Normal"/>
      </w:pPr>
      <w:r>
        <w:t xml:space="preserve">irregular semicircle on the floor. Six of them had immense flat drums</w:t>
      </w:r>
    </w:p>
    <w:p>
      <w:pPr>
        <w:pStyle w:val="Normal"/>
      </w:pPr>
      <w:r>
        <w:t xml:space="preserve">or tambours, which they presently began to beat noisily. In front of</w:t>
      </w:r>
    </w:p>
    <w:p>
      <w:pPr>
        <w:pStyle w:val="Normal"/>
      </w:pPr>
      <w:r>
        <w:t xml:space="preserve">them a charcoal fire burned in a brazier, and into it one of them from</w:t>
      </w:r>
    </w:p>
    <w:p>
      <w:pPr>
        <w:pStyle w:val="Normal"/>
      </w:pPr>
      <w:r>
        <w:t xml:space="preserve">time to time threw bits of some sort of incense, which gradually filled</w:t>
      </w:r>
    </w:p>
    <w:p>
      <w:pPr>
        <w:pStyle w:val="Normal"/>
      </w:pPr>
      <w:r>
        <w:t xml:space="preserve">the place with a thin smoke and a mildly pungent odor.</w:t>
      </w:r>
    </w:p>
    <w:p>
      <w:pPr>
        <w:pStyle w:val="Normal"/>
      </w:pPr>
      <w:r>
        <w:t xml:space="preserve">"For a long time--it seemed a long time--this went on with nothing to</w:t>
      </w:r>
    </w:p>
    <w:p>
      <w:pPr>
        <w:pStyle w:val="Normal"/>
      </w:pPr>
      <w:r>
        <w:t xml:space="preserve">break the silence but the rhythmical beat of the drums. Gradually,</w:t>
      </w:r>
    </w:p>
    <w:p>
      <w:pPr>
        <w:pStyle w:val="Normal"/>
      </w:pPr>
      <w:r>
        <w:t xml:space="preserve">however, this had become quicker, and now grew wild and almost</w:t>
      </w:r>
    </w:p>
    <w:p>
      <w:pPr>
        <w:pStyle w:val="Normal"/>
      </w:pPr>
      <w:r>
        <w:t xml:space="preserve">deafening, and the men began a monotonous chant which soon was</w:t>
      </w:r>
    </w:p>
    <w:p>
      <w:pPr>
        <w:pStyle w:val="Normal"/>
      </w:pPr>
      <w:r>
        <w:t xml:space="preserve">increased to shouting. Suddenly one of the men threw himself with a</w:t>
      </w:r>
    </w:p>
    <w:p>
      <w:pPr>
        <w:pStyle w:val="Normal"/>
      </w:pPr>
      <w:r>
        <w:t xml:space="preserve">howl to the ground, when he was seized by another, who stripped him of</w:t>
      </w:r>
    </w:p>
    <w:p>
      <w:pPr>
        <w:pStyle w:val="Heading1"/>
      </w:pPr>
      <w:r>
        <w:t>part of his garments and led him in front of the fire. Here, while the</w:t>
      </w:r>
    </w:p>
    <w:p>
      <w:pPr>
        <w:pStyle w:val="Normal"/>
      </w:pPr>
      <w:r>
        <w:t xml:space="preserve">pounding of the drums and the shouts of the men became more and more</w:t>
      </w:r>
    </w:p>
    <w:p>
      <w:pPr>
        <w:pStyle w:val="Normal"/>
      </w:pPr>
      <w:r>
        <w:t xml:space="preserve">frantic, he stood swaying his body backward and forward, almost</w:t>
      </w:r>
    </w:p>
    <w:p>
      <w:pPr>
        <w:pStyle w:val="Normal"/>
      </w:pPr>
      <w:r>
        <w:t xml:space="preserve">touching the ground in his fearful contortions, and wagging his head</w:t>
      </w:r>
    </w:p>
    <w:p>
      <w:pPr>
        <w:pStyle w:val="Normal"/>
      </w:pPr>
      <w:r>
        <w:t xml:space="preserve">until it seemed as if he must dislocate it from his shoulders. All at</w:t>
      </w:r>
    </w:p>
    <w:p>
      <w:pPr>
        <w:pStyle w:val="Normal"/>
      </w:pPr>
      <w:r>
        <w:t xml:space="preserve">once he drew from the fire a red-hot bar of iron, and with a yell of</w:t>
      </w:r>
    </w:p>
    <w:p>
      <w:pPr>
        <w:pStyle w:val="Normal"/>
      </w:pPr>
      <w:r>
        <w:t xml:space="preserve">horror, which sent a shiver down one's back, held it up before his</w:t>
      </w:r>
    </w:p>
    <w:p>
      <w:pPr>
        <w:pStyle w:val="Normal"/>
      </w:pPr>
      <w:r>
        <w:t xml:space="preserve">eyes. More violently than ever he swayed his body and wagged his head,</w:t>
      </w:r>
    </w:p>
    <w:p>
      <w:pPr>
        <w:pStyle w:val="Normal"/>
      </w:pPr>
      <w:r>
        <w:t xml:space="preserve">until he had worked himself up to a climax of excitement, when he</w:t>
      </w:r>
    </w:p>
    <w:p>
      <w:pPr>
        <w:pStyle w:val="Normal"/>
      </w:pPr>
      <w:r>
        <w:t xml:space="preserve">passed the glowing iron several times over the palm of each hand and</w:t>
      </w:r>
    </w:p>
    <w:p>
      <w:pPr>
        <w:pStyle w:val="Normal"/>
      </w:pPr>
      <w:r>
        <w:t xml:space="preserve">then licked it repeatedly with his tongue. He next took a burning coal</w:t>
      </w:r>
    </w:p>
    <w:p>
      <w:pPr>
        <w:pStyle w:val="Normal"/>
      </w:pPr>
      <w:r>
        <w:t xml:space="preserve">from the fire, and, placing it between his teeth, fanned it by his</w:t>
      </w:r>
    </w:p>
    <w:p>
      <w:pPr>
        <w:pStyle w:val="Normal"/>
      </w:pPr>
      <w:r>
        <w:t xml:space="preserve">breath into a white heat. He ended his part of the performance by</w:t>
      </w:r>
    </w:p>
    <w:p>
      <w:pPr>
        <w:pStyle w:val="Normal"/>
      </w:pPr>
      <w:r>
        <w:t xml:space="preserve">treading on red-hot coals scattered on the floor after which he resumed</w:t>
      </w:r>
    </w:p>
    <w:p>
      <w:pPr>
        <w:pStyle w:val="Normal"/>
      </w:pPr>
      <w:r>
        <w:t xml:space="preserve">his place with the rest. Then the next performer with a yell as before,</w:t>
      </w:r>
    </w:p>
    <w:p>
      <w:pPr>
        <w:pStyle w:val="Normal"/>
      </w:pPr>
      <w:r>
        <w:t xml:space="preserve">suddenly sprang to his feet and began again the same frantic</w:t>
      </w:r>
    </w:p>
    <w:p>
      <w:pPr>
        <w:pStyle w:val="Normal"/>
      </w:pPr>
      <w:r>
        <w:t xml:space="preserve">contortions, in the midst of which he snatched from the fire an iron</w:t>
      </w:r>
    </w:p>
    <w:p>
      <w:pPr>
        <w:pStyle w:val="Normal"/>
      </w:pPr>
      <w:r>
        <w:t xml:space="preserve">rod with a ball on one end, and after winding one of his eyelids around</w:t>
      </w:r>
    </w:p>
    <w:p>
      <w:pPr>
        <w:pStyle w:val="Normal"/>
      </w:pPr>
      <w:r>
        <w:t xml:space="preserve">it until the eyeball was completely exposed, he thrust its point in</w:t>
      </w:r>
    </w:p>
    <w:p>
      <w:pPr>
        <w:pStyle w:val="Normal"/>
      </w:pPr>
      <w:r>
        <w:t xml:space="preserve">behind the eye, which was forced far out on his cheek. It was held</w:t>
      </w:r>
    </w:p>
    <w:p>
      <w:pPr>
        <w:pStyle w:val="Normal"/>
      </w:pPr>
      <w:r>
        <w:t xml:space="preserve">there for a moment when it was withdrawn, the eye released, and then</w:t>
      </w:r>
    </w:p>
    <w:p>
      <w:pPr>
        <w:pStyle w:val="Normal"/>
      </w:pPr>
      <w:r>
        <w:t xml:space="preserve">rubbed vigorously a few times with the balled end of the rod.</w:t>
      </w:r>
    </w:p>
    <w:p>
      <w:pPr>
        <w:pStyle w:val="Normal"/>
      </w:pPr>
      <w:r>
        <w:t xml:space="preserve">"The drums all the time had been beaten lustily, and the men had kept</w:t>
      </w:r>
    </w:p>
    <w:p>
      <w:pPr>
        <w:pStyle w:val="Normal"/>
      </w:pPr>
      <w:r>
        <w:t xml:space="preserve">up their chant, which still went unceasingly on. Again a man sprang to</w:t>
      </w:r>
    </w:p>
    <w:p>
      <w:pPr>
        <w:pStyle w:val="Normal"/>
      </w:pPr>
      <w:r>
        <w:t xml:space="preserve">his feet and went through the same horrid motions. This time the</w:t>
      </w:r>
    </w:p>
    <w:p>
      <w:pPr>
        <w:pStyle w:val="Normal"/>
      </w:pPr>
      <w:r>
        <w:t xml:space="preserve">performer took from the fire a sharp nail and, with a piece of the</w:t>
      </w:r>
    </w:p>
    <w:p>
      <w:pPr>
        <w:pStyle w:val="Normal"/>
      </w:pPr>
      <w:r>
        <w:t xml:space="preserve">sandy limestone common to this region, proceeded with a series of</w:t>
      </w:r>
    </w:p>
    <w:p>
      <w:pPr>
        <w:pStyle w:val="Normal"/>
      </w:pPr>
      <w:r>
        <w:t xml:space="preserve">blood-curdling howls to hammer it down into the top of his head, where</w:t>
      </w:r>
    </w:p>
    <w:p>
      <w:pPr>
        <w:pStyle w:val="Normal"/>
      </w:pPr>
      <w:r>
        <w:t xml:space="preserve">it presently stuck upright, while he tottered dizzily around until it</w:t>
      </w:r>
    </w:p>
    <w:p>
      <w:pPr>
        <w:pStyle w:val="Normal"/>
      </w:pPr>
      <w:r>
        <w:t xml:space="preserve">was pulled out with apparent effort and with a hollow snap by one of</w:t>
      </w:r>
    </w:p>
    <w:p>
      <w:pPr>
        <w:pStyle w:val="Normal"/>
      </w:pPr>
      <w:r>
        <w:t xml:space="preserve">the other men.</w:t>
      </w:r>
    </w:p>
    <w:p>
      <w:pPr>
        <w:pStyle w:val="Normal"/>
      </w:pPr>
      <w:r>
        <w:t xml:space="preserve">"The performance had now fairly begun, and, with short intervals and</w:t>
      </w:r>
    </w:p>
    <w:p>
      <w:pPr>
        <w:pStyle w:val="Normal"/>
      </w:pPr>
      <w:r>
        <w:t xml:space="preserve">always in the same manner, the frenzied contortions first, another ate</w:t>
      </w:r>
    </w:p>
    <w:p>
      <w:pPr>
        <w:pStyle w:val="Normal"/>
      </w:pPr>
      <w:r>
        <w:t xml:space="preserve">up a glass lamp-chimney, which he first broke in pieces in his hands</w:t>
      </w:r>
    </w:p>
    <w:p>
      <w:pPr>
        <w:pStyle w:val="Normal"/>
      </w:pPr>
      <w:r>
        <w:t xml:space="preserve">and then crunched loudly with his teeth. He then produced from a tin</w:t>
      </w:r>
    </w:p>
    <w:p>
      <w:pPr>
        <w:pStyle w:val="Normal"/>
      </w:pPr>
      <w:r>
        <w:t xml:space="preserve">box a live scorpion, which ran across the floor with tail erect, and</w:t>
      </w:r>
    </w:p>
    <w:p>
      <w:pPr>
        <w:pStyle w:val="Normal"/>
      </w:pPr>
      <w:r>
        <w:t xml:space="preserve">was then allowed to attach itself to the back of his hand and his face,</w:t>
      </w:r>
    </w:p>
    <w:p>
      <w:pPr>
        <w:pStyle w:val="Normal"/>
      </w:pPr>
      <w:r>
        <w:t xml:space="preserve">and was finally taken into his mouth, where it hung suspended from the</w:t>
      </w:r>
    </w:p>
    <w:p>
      <w:pPr>
        <w:pStyle w:val="Normal"/>
      </w:pPr>
      <w:r>
        <w:t xml:space="preserve">inside of his cheek and was finally chewed and swallowed. A sword was</w:t>
      </w:r>
    </w:p>
    <w:p>
      <w:pPr>
        <w:pStyle w:val="Normal"/>
      </w:pPr>
      <w:r>
        <w:t xml:space="preserve">next produced, and after the usual preliminaries it was drawn by the</w:t>
      </w:r>
    </w:p>
    <w:p>
      <w:pPr>
        <w:pStyle w:val="Normal"/>
      </w:pPr>
      <w:r>
        <w:t xml:space="preserve">same man who had just given the scorpion such unusual opportunities</w:t>
      </w:r>
    </w:p>
    <w:p>
      <w:pPr>
        <w:pStyle w:val="Normal"/>
      </w:pPr>
      <w:r>
        <w:t xml:space="preserve">several times back and forth across his throat and neck, apparently</w:t>
      </w:r>
    </w:p>
    <w:p>
      <w:pPr>
        <w:pStyle w:val="Normal"/>
      </w:pPr>
      <w:r>
        <w:t xml:space="preserve">deeply imbedded in the flesh. Not content with this, he bared his body</w:t>
      </w:r>
    </w:p>
    <w:p>
      <w:pPr>
        <w:pStyle w:val="Normal"/>
      </w:pPr>
      <w:r>
        <w:t xml:space="preserve">at his waist, and while one man held the sword, edge upward, by the</w:t>
      </w:r>
    </w:p>
    <w:p>
      <w:pPr>
        <w:pStyle w:val="Normal"/>
      </w:pPr>
      <w:r>
        <w:t xml:space="preserve">hilt and another by the point, about which a turban had been wrapped,</w:t>
      </w:r>
    </w:p>
    <w:p>
      <w:pPr>
        <w:pStyle w:val="Normal"/>
      </w:pPr>
      <w:r>
        <w:t xml:space="preserve">he first stood upon it with his bare feet and then balanced himself</w:t>
      </w:r>
    </w:p>
    <w:p>
      <w:pPr>
        <w:pStyle w:val="Normal"/>
      </w:pPr>
      <w:r>
        <w:t xml:space="preserve">across it on his naked stomach, while still another of the performers</w:t>
      </w:r>
    </w:p>
    <w:p>
      <w:pPr>
        <w:pStyle w:val="Normal"/>
      </w:pPr>
      <w:r>
        <w:t xml:space="preserve">stood upon his back, whither he had sprung without any attempt to</w:t>
      </w:r>
    </w:p>
    <w:p>
      <w:pPr>
        <w:pStyle w:val="Normal"/>
      </w:pPr>
      <w:r>
        <w:t xml:space="preserve">mollify the violence of the action. With more yells and genuflections,</w:t>
      </w:r>
    </w:p>
    <w:p>
      <w:pPr>
        <w:pStyle w:val="Normal"/>
      </w:pPr>
      <w:r>
        <w:t xml:space="preserve">another now drew from the fire several iron skewers, some of which he</w:t>
      </w:r>
    </w:p>
    <w:p>
      <w:pPr>
        <w:pStyle w:val="Normal"/>
      </w:pPr>
      <w:r>
        <w:t xml:space="preserve">thrust into the inner side of his cheeks and others into his throat at</w:t>
      </w:r>
    </w:p>
    <w:p>
      <w:pPr>
        <w:pStyle w:val="Normal"/>
      </w:pPr>
      <w:r>
        <w:t xml:space="preserve">the larynx, where they were left for a while to hang.</w:t>
      </w:r>
    </w:p>
    <w:p>
      <w:pPr>
        <w:pStyle w:val="Normal"/>
      </w:pPr>
      <w:r>
        <w:t xml:space="preserve">"The last of the actors in this singular entertainment was a stout man</w:t>
      </w:r>
    </w:p>
    <w:p>
      <w:pPr>
        <w:pStyle w:val="Normal"/>
      </w:pPr>
      <w:r>
        <w:t xml:space="preserve">with a careworn face, who apparently regarded his share as a melancholy</w:t>
      </w:r>
    </w:p>
    <w:p>
      <w:pPr>
        <w:pStyle w:val="Normal"/>
      </w:pPr>
      <w:r>
        <w:t xml:space="preserve">duty which he was bound to perform, and the last part of it, I have no</w:t>
      </w:r>
    </w:p>
    <w:p>
      <w:pPr>
        <w:pStyle w:val="Normal"/>
      </w:pPr>
      <w:r>
        <w:t xml:space="preserve">doubt, was particularly painful. He first took a handful of hay, and,</w:t>
      </w:r>
    </w:p>
    <w:p>
      <w:pPr>
        <w:pStyle w:val="Normal"/>
      </w:pPr>
      <w:r>
        <w:t xml:space="preserve">having bared the whole upper part of his body, lighted the wisp at the</w:t>
      </w:r>
    </w:p>
    <w:p>
      <w:pPr>
        <w:pStyle w:val="Normal"/>
      </w:pPr>
      <w:r>
        <w:t xml:space="preserve">brazier and then passed the blazing mass across his chest and body and</w:t>
      </w:r>
    </w:p>
    <w:p>
      <w:pPr>
        <w:pStyle w:val="Normal"/>
      </w:pPr>
      <w:r>
        <w:t xml:space="preserve">over his arms and face. This was but a preliminary, and presently he</w:t>
      </w:r>
    </w:p>
    <w:p>
      <w:pPr>
        <w:pStyle w:val="Normal"/>
      </w:pPr>
      <w:r>
        <w:t xml:space="preserve">began to sway backward and forward until one grew dazed with watching</w:t>
      </w:r>
    </w:p>
    <w:p>
      <w:pPr>
        <w:pStyle w:val="Normal"/>
      </w:pPr>
      <w:r>
        <w:t xml:space="preserve">him. The drums grew noisier and noisier and the chant louder and</w:t>
      </w:r>
    </w:p>
    <w:p>
      <w:pPr>
        <w:pStyle w:val="Normal"/>
      </w:pPr>
      <w:r>
        <w:t xml:space="preserve">wilder.  The man himself had become maudlin, his tongue hung from his</w:t>
      </w:r>
    </w:p>
    <w:p>
      <w:pPr>
        <w:pStyle w:val="Normal"/>
      </w:pPr>
      <w:r>
        <w:t xml:space="preserve">mouth, and now and then he ejaculated a sound like the inarticulate cry</w:t>
      </w:r>
    </w:p>
    <w:p>
      <w:pPr>
        <w:pStyle w:val="Normal"/>
      </w:pPr>
      <w:r>
        <w:t xml:space="preserve">of an animal. He could only totter to the fire, out of which he</w:t>
      </w:r>
    </w:p>
    <w:p>
      <w:pPr>
        <w:pStyle w:val="Normal"/>
      </w:pPr>
      <w:r>
        <w:t xml:space="preserve">snatched the balled instrument already described, which he thereupon</w:t>
      </w:r>
    </w:p>
    <w:p>
      <w:pPr>
        <w:pStyle w:val="Normal"/>
      </w:pPr>
      <w:r>
        <w:t xml:space="preserve">thrust with a vicious stab into the pit of his stomach, where it was</w:t>
      </w:r>
    </w:p>
    <w:p>
      <w:pPr>
        <w:pStyle w:val="Normal"/>
      </w:pPr>
      <w:r>
        <w:t xml:space="preserve">left to hang. A moment after he pulled it out again, and, picking up</w:t>
      </w:r>
    </w:p>
    <w:p>
      <w:pPr>
        <w:pStyle w:val="Normal"/>
      </w:pPr>
      <w:r>
        <w:t xml:space="preserve">the piece of stone used before, he drove it with a series of resounding</w:t>
      </w:r>
    </w:p>
    <w:p>
      <w:pPr>
        <w:pStyle w:val="Normal"/>
      </w:pPr>
      <w:r>
        <w:t xml:space="preserve">blows into a new place, where it hung, drawing the skin downward with</w:t>
      </w:r>
    </w:p>
    <w:p>
      <w:pPr>
        <w:pStyle w:val="Normal"/>
      </w:pPr>
      <w:r>
        <w:t xml:space="preserve">its weight, until a companion pulled it out and the man fell in a heap</w:t>
      </w:r>
    </w:p>
    <w:p>
      <w:pPr>
        <w:pStyle w:val="Normal"/>
      </w:pPr>
      <w:r>
        <w:t xml:space="preserve">on the floor."</w:t>
      </w:r>
    </w:p>
    <w:p>
      <w:pPr>
        <w:pStyle w:val="Normal"/>
      </w:pPr>
      <w:r>
        <w:t xml:space="preserve">To-day it is only through the intervention of the United States troops</w:t>
      </w:r>
    </w:p>
    <w:p>
      <w:pPr>
        <w:pStyle w:val="Normal"/>
      </w:pPr>
      <w:r>
        <w:t xml:space="preserve">that some of the barbarous ceremonies of the North American Indians are</w:t>
      </w:r>
    </w:p>
    <w:p>
      <w:pPr>
        <w:pStyle w:val="Normal"/>
      </w:pPr>
      <w:r>
        <w:t xml:space="preserve">suppressed. The episode of the "Ghost-dance" is fresh in every mind.</w:t>
      </w:r>
    </w:p>
    <w:p>
      <w:pPr>
        <w:pStyle w:val="Normal"/>
      </w:pPr>
      <w:r>
        <w:t xml:space="preserve">Instances of self-mutilation, although illustrating this subject, will</w:t>
      </w:r>
    </w:p>
    <w:p>
      <w:pPr>
        <w:pStyle w:val="Normal"/>
      </w:pPr>
      <w:r>
        <w:t xml:space="preserve">be discussed at length in Chapter XIV.</w:t>
      </w:r>
    </w:p>
    <w:p>
      <w:pPr>
        <w:pStyle w:val="Normal"/>
      </w:pPr>
      <w:r>
        <w:t xml:space="preserve">Malingerers often endure without flinching the most arduous tests.</w:t>
      </w:r>
    </w:p>
    <w:p>
      <w:pPr>
        <w:pStyle w:val="Normal"/>
      </w:pPr>
      <w:r>
        <w:t xml:space="preserve">Supraorbital pressure is generally of little avail, and pinching,</w:t>
      </w:r>
    </w:p>
    <w:p>
      <w:pPr>
        <w:pStyle w:val="Normal"/>
      </w:pPr>
      <w:r>
        <w:t xml:space="preserve">pricking, and even incision are useless with these hospital impostors.</w:t>
      </w:r>
    </w:p>
    <w:p>
      <w:pPr>
        <w:pStyle w:val="Normal"/>
      </w:pPr>
      <w:r>
        <w:t xml:space="preserve">It is reported that in the City Hospital of St. Louis a negro submitted</w:t>
      </w:r>
    </w:p>
    <w:p>
      <w:pPr>
        <w:pStyle w:val="Normal"/>
      </w:pPr>
      <w:r>
        <w:t xml:space="preserve">to the ammonia-test, inhaling this vapor for several hours without</w:t>
      </w:r>
    </w:p>
    <w:p>
      <w:pPr>
        <w:pStyle w:val="Normal"/>
      </w:pPr>
      <w:r>
        <w:t xml:space="preserve">showing any signs of sensibility, and made his escape the moment his</w:t>
      </w:r>
    </w:p>
    <w:p>
      <w:pPr>
        <w:pStyle w:val="Normal"/>
      </w:pPr>
      <w:r>
        <w:t xml:space="preserve">guard was absent. A contemporary journal says:--</w:t>
      </w:r>
    </w:p>
    <w:p>
      <w:pPr>
        <w:pStyle w:val="Normal"/>
      </w:pPr>
      <w:r>
        <w:t xml:space="preserve">"The obstinacy of resolute impostors seems, indeed, capable of</w:t>
      </w:r>
    </w:p>
    <w:p>
      <w:pPr>
        <w:pStyle w:val="Normal"/>
      </w:pPr>
      <w:r>
        <w:t xml:space="preserve">emulating the torture-proof perseverance of religious enthusiasts and</w:t>
      </w:r>
    </w:p>
    <w:p>
      <w:pPr>
        <w:pStyle w:val="Normal"/>
      </w:pPr>
      <w:r>
        <w:t xml:space="preserve">such martyrs of patriotism as Mueius Scaevola or Grand Master Ruediger</w:t>
      </w:r>
    </w:p>
    <w:p>
      <w:pPr>
        <w:pStyle w:val="Normal"/>
      </w:pPr>
      <w:r>
        <w:t xml:space="preserve">of the Teutonic Knights, who refused to reveal the hiding place of his</w:t>
      </w:r>
    </w:p>
    <w:p>
      <w:pPr>
        <w:pStyle w:val="Normal"/>
      </w:pPr>
      <w:r>
        <w:t xml:space="preserve">companion even when his captors belabored him with red-hot irons.</w:t>
      </w:r>
    </w:p>
    <w:p>
      <w:pPr>
        <w:pStyle w:val="Normal"/>
      </w:pPr>
      <w:r>
        <w:t xml:space="preserve">"One Basil Rohatzek, suspected of fraudulent enlistment</w:t>
      </w:r>
    </w:p>
    <w:p>
      <w:pPr>
        <w:pStyle w:val="Normal"/>
      </w:pPr>
      <w:r>
        <w:t xml:space="preserve">(bounty-jumping, as our volunteers called it), pretended to have been</w:t>
      </w:r>
    </w:p>
    <w:p>
      <w:pPr>
        <w:pStyle w:val="Normal"/>
      </w:pPr>
      <w:r>
        <w:t xml:space="preserve">thrown by his horse and to have been permanently disabled by a</w:t>
      </w:r>
    </w:p>
    <w:p>
      <w:pPr>
        <w:pStyle w:val="Normal"/>
      </w:pPr>
      <w:r>
        <w:t xml:space="preserve">paralysis of the lower extremities. He dragged himself along in a</w:t>
      </w:r>
    </w:p>
    <w:p>
      <w:pPr>
        <w:pStyle w:val="Normal"/>
      </w:pPr>
      <w:r>
        <w:t xml:space="preserve">pitiful manner, and his knees looked somewhat bruised, but he was known</w:t>
      </w:r>
    </w:p>
    <w:p>
      <w:pPr>
        <w:pStyle w:val="Normal"/>
      </w:pPr>
      <w:r>
        <w:t xml:space="preserve">to have boasted his ability to procure his discharge somehow or other.</w:t>
      </w:r>
    </w:p>
    <w:p>
      <w:pPr>
        <w:pStyle w:val="Normal"/>
      </w:pPr>
      <w:r>
        <w:t xml:space="preserve">One of his tent mates had also seen him fling himself violently and</w:t>
      </w:r>
    </w:p>
    <w:p>
      <w:pPr>
        <w:pStyle w:val="Normal"/>
      </w:pPr>
      <w:r>
        <w:t xml:space="preserve">repeatedly on his knees (to procure those questionable bruises), and on</w:t>
      </w:r>
    </w:p>
    <w:p>
      <w:pPr>
        <w:pStyle w:val="Normal"/>
      </w:pPr>
      <w:r>
        <w:t xml:space="preserve">the whole there seemed little doubt that the fellow was shamming. All</w:t>
      </w:r>
    </w:p>
    <w:p>
      <w:pPr>
        <w:pStyle w:val="Normal"/>
      </w:pPr>
      <w:r>
        <w:t xml:space="preserve">the surgeons who had examined him concurred in that view, and the case</w:t>
      </w:r>
    </w:p>
    <w:p>
      <w:pPr>
        <w:pStyle w:val="Normal"/>
      </w:pPr>
      <w:r>
        <w:t xml:space="preserve">was finally referred to his commanding officer, General Colloredo. The</w:t>
      </w:r>
    </w:p>
    <w:p>
      <w:pPr>
        <w:pStyle w:val="Normal"/>
      </w:pPr>
      <w:r>
        <w:t xml:space="preserve">impostor was carried to a field hospital in a little Bohemian border</w:t>
      </w:r>
    </w:p>
    <w:p>
      <w:pPr>
        <w:pStyle w:val="Normal"/>
      </w:pPr>
      <w:r>
        <w:t xml:space="preserve">town and watched for a couple of weeks, during which he had been twice</w:t>
      </w:r>
    </w:p>
    <w:p>
      <w:pPr>
        <w:pStyle w:val="Normal"/>
      </w:pPr>
      <w:r>
        <w:t xml:space="preserve">seen moving his feet in his sleep. Still, the witnesses were not</w:t>
      </w:r>
    </w:p>
    <w:p>
      <w:pPr>
        <w:pStyle w:val="Normal"/>
      </w:pPr>
      <w:r>
        <w:t xml:space="preserve">prepared to swear that those changes of position might not have been</w:t>
      </w:r>
    </w:p>
    <w:p>
      <w:pPr>
        <w:pStyle w:val="Normal"/>
      </w:pPr>
      <w:r>
        <w:t xml:space="preserve">effected by a movement of the whole body. The suspect stuck to his</w:t>
      </w:r>
    </w:p>
    <w:p>
      <w:pPr>
        <w:pStyle w:val="Normal"/>
      </w:pPr>
      <w:r>
        <w:t xml:space="preserve">assertion, and Colloredo, in a fit of irritation, finally summoned a</w:t>
      </w:r>
    </w:p>
    <w:p>
      <w:pPr>
        <w:pStyle w:val="Normal"/>
      </w:pPr>
      <w:r>
        <w:t xml:space="preserve">surgeon, who actually placed the feet of the professed paralytic in</w:t>
      </w:r>
    </w:p>
    <w:p>
      <w:pPr>
        <w:pStyle w:val="Normal"/>
      </w:pPr>
      <w:r>
        <w:t xml:space="preserve">"aqua fortis," but even this rigorous method availed the cruel surgeon</w:t>
      </w:r>
    </w:p>
    <w:p>
      <w:pPr>
        <w:pStyle w:val="Normal"/>
      </w:pPr>
      <w:r>
        <w:t xml:space="preserve">nothing, and he was compelled to advise dismissal from the service.</w:t>
      </w:r>
    </w:p>
    <w:p>
      <w:pPr>
        <w:pStyle w:val="Normal"/>
      </w:pPr>
      <w:r>
        <w:t xml:space="preserve">"The martyrdom of Rohatzek, however, was a mere trifle compared with</w:t>
      </w:r>
    </w:p>
    <w:p>
      <w:pPr>
        <w:pStyle w:val="Normal"/>
      </w:pPr>
      <w:r>
        <w:t xml:space="preserve">the ordeal by which the tribunal of Paris tried in vain to extort a</w:t>
      </w:r>
    </w:p>
    <w:p>
      <w:pPr>
        <w:pStyle w:val="Normal"/>
      </w:pPr>
      <w:r>
        <w:t xml:space="preserve">confession of the would-be regicide, Damiens. Robert Damiens, a native</w:t>
      </w:r>
    </w:p>
    <w:p>
      <w:pPr>
        <w:pStyle w:val="Normal"/>
      </w:pPr>
      <w:r>
        <w:t xml:space="preserve">of Arras, had been exiled as an habitual criminal, and returning in</w:t>
      </w:r>
    </w:p>
    <w:p>
      <w:pPr>
        <w:pStyle w:val="Normal"/>
      </w:pPr>
      <w:r>
        <w:t xml:space="preserve">disguise made an attempt upon the life of Louis XV, January 5, 1757.</w:t>
      </w:r>
    </w:p>
    <w:p>
      <w:pPr>
        <w:pStyle w:val="Normal"/>
      </w:pPr>
      <w:r>
        <w:t xml:space="preserve">His dagger pierced the mantle of the King, but merely grazed his neck.</w:t>
      </w:r>
    </w:p>
    <w:p>
      <w:pPr>
        <w:pStyle w:val="Normal"/>
      </w:pPr>
      <w:r>
        <w:t xml:space="preserve">Damiens, who had stumbled, was instantly seized and dragged to prison,</w:t>
      </w:r>
    </w:p>
    <w:p>
      <w:pPr>
        <w:pStyle w:val="Normal"/>
      </w:pPr>
      <w:r>
        <w:t xml:space="preserve">where a convocation of expert torturers exhausted their ingenuity in</w:t>
      </w:r>
    </w:p>
    <w:p>
      <w:pPr>
        <w:pStyle w:val="Normal"/>
      </w:pPr>
      <w:r>
        <w:t xml:space="preserve">the attempt to extort a confession implicating the Jesuits, a</w:t>
      </w:r>
    </w:p>
    <w:p>
      <w:pPr>
        <w:pStyle w:val="Normal"/>
      </w:pPr>
      <w:r>
        <w:t xml:space="preserve">conspiracy of Huguenots, etc. But Damiens refused to speak. He could</w:t>
      </w:r>
    </w:p>
    <w:p>
      <w:pPr>
        <w:pStyle w:val="Normal"/>
      </w:pPr>
      <w:r>
        <w:t xml:space="preserve">have pleaded his inability to name accomplices who did not exist, but</w:t>
      </w:r>
    </w:p>
    <w:p>
      <w:pPr>
        <w:pStyle w:val="Normal"/>
      </w:pPr>
      <w:r>
        <w:t xml:space="preserve">he stuck to his resolution of absolute silence. They singed off his</w:t>
      </w:r>
    </w:p>
    <w:p>
      <w:pPr>
        <w:pStyle w:val="Normal"/>
      </w:pPr>
      <w:r>
        <w:t xml:space="preserve">skin by shreds, they wrenched out his teeth and finger-joints, they</w:t>
      </w:r>
    </w:p>
    <w:p>
      <w:pPr>
        <w:pStyle w:val="Normal"/>
      </w:pPr>
      <w:r>
        <w:t xml:space="preserve">dragged him about at the end of a rope hitched to a team of stout</w:t>
      </w:r>
    </w:p>
    <w:p>
      <w:pPr>
        <w:pStyle w:val="Normal"/>
      </w:pPr>
      <w:r>
        <w:t xml:space="preserve">horses, they sprinkled him from head to foot with acids and seething</w:t>
      </w:r>
    </w:p>
    <w:p>
      <w:pPr>
        <w:pStyle w:val="Normal"/>
      </w:pPr>
      <w:r>
        <w:t xml:space="preserve">oil, but Damiens never uttered a sound till his dying groan announced</w:t>
      </w:r>
    </w:p>
    <w:p>
      <w:pPr>
        <w:pStyle w:val="Normal"/>
      </w:pPr>
      <w:r>
        <w:t xml:space="preserve">the conclusion of the tragedy."</w:t>
      </w:r>
    </w:p>
    <w:p>
      <w:pPr>
        <w:pStyle w:val="Normal"/>
      </w:pPr>
      <w:r>
        <w:t xml:space="preserve">The apparent indifference to the pain of a major operation is sometimes</w:t>
      </w:r>
    </w:p>
    <w:p>
      <w:pPr>
        <w:pStyle w:val="Normal"/>
      </w:pPr>
      <w:r>
        <w:t xml:space="preserve">marvelous, and there are many interesting instances on record. When at</w:t>
      </w:r>
    </w:p>
    <w:p>
      <w:pPr>
        <w:pStyle w:val="Normal"/>
      </w:pPr>
      <w:r>
        <w:t xml:space="preserve">the battle of Dresden in 1813 Moreau, seated beside the Emperor</w:t>
      </w:r>
    </w:p>
    <w:p>
      <w:pPr>
        <w:pStyle w:val="Normal"/>
      </w:pPr>
      <w:r>
        <w:t xml:space="preserve">Alexander, had both limbs shattered by a French cannon-ball, he did not</w:t>
      </w:r>
    </w:p>
    <w:p>
      <w:pPr>
        <w:pStyle w:val="Normal"/>
      </w:pPr>
      <w:r>
        <w:t xml:space="preserve">utter a groan, but asked for a cigar and smoked leisurely while a</w:t>
      </w:r>
    </w:p>
    <w:p>
      <w:pPr>
        <w:pStyle w:val="Normal"/>
      </w:pPr>
      <w:r>
        <w:t xml:space="preserve">surgeon amputated one of his members. In a short time his medical</w:t>
      </w:r>
    </w:p>
    <w:p>
      <w:pPr>
        <w:pStyle w:val="Normal"/>
      </w:pPr>
      <w:r>
        <w:t xml:space="preserve">attendants expressed the danger and questionability of saving his other</w:t>
      </w:r>
    </w:p>
    <w:p>
      <w:pPr>
        <w:pStyle w:val="Normal"/>
      </w:pPr>
      <w:r>
        <w:t xml:space="preserve">limb, and consulted him. In the calmest way the heroic General</w:t>
      </w:r>
    </w:p>
    <w:p>
      <w:pPr>
        <w:pStyle w:val="Normal"/>
      </w:pPr>
      <w:r>
        <w:t xml:space="preserve">instructed them to amputate it, again remaining unmoved throughout the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Crompton records a case in which during an amputation of the leg not a</w:t>
      </w:r>
    </w:p>
    <w:p>
      <w:pPr>
        <w:pStyle w:val="Normal"/>
      </w:pPr>
      <w:r>
        <w:t xml:space="preserve">sound escaped from the patient's lips, and in three weeks, when it was</w:t>
      </w:r>
    </w:p>
    <w:p>
      <w:pPr>
        <w:pStyle w:val="Normal"/>
      </w:pPr>
      <w:r>
        <w:t xml:space="preserve">found necessary to amputate the other leg, the patient endured the</w:t>
      </w:r>
    </w:p>
    <w:p>
      <w:pPr>
        <w:pStyle w:val="Normal"/>
      </w:pPr>
      <w:r>
        <w:t xml:space="preserve">operation without an anesthetic, making no show of pain, and only</w:t>
      </w:r>
    </w:p>
    <w:p>
      <w:pPr>
        <w:pStyle w:val="Normal"/>
      </w:pPr>
      <w:r>
        <w:t xml:space="preserve">remarking that he thought the saw did not cut well. Crompton quotes</w:t>
      </w:r>
    </w:p>
    <w:p>
      <w:pPr>
        <w:pStyle w:val="Normal"/>
      </w:pPr>
      <w:r>
        <w:t xml:space="preserve">another case, in which the patient held a candle with one hand while</w:t>
      </w:r>
    </w:p>
    <w:p>
      <w:pPr>
        <w:pStyle w:val="Normal"/>
      </w:pPr>
      <w:r>
        <w:t xml:space="preserve">the operator amputated his other arm at the shoulder-joint. Several</w:t>
      </w:r>
    </w:p>
    <w:p>
      <w:pPr>
        <w:pStyle w:val="Normal"/>
      </w:pPr>
      <w:r>
        <w:t xml:space="preserve">instances of self-performed major operations are mentioned in Chapter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Supersensitiveness to Pain.--Quite opposite to the foregoing instances</w:t>
      </w:r>
    </w:p>
    <w:p>
      <w:pPr>
        <w:pStyle w:val="Normal"/>
      </w:pPr>
      <w:r>
        <w:t xml:space="preserve">are those cases in which such influences as expectation, naturally</w:t>
      </w:r>
    </w:p>
    <w:p>
      <w:pPr>
        <w:pStyle w:val="Normal"/>
      </w:pPr>
      <w:r>
        <w:t xml:space="preserve">inherited nervousness, and genuine supersensitiveness make the</w:t>
      </w:r>
    </w:p>
    <w:p>
      <w:pPr>
        <w:pStyle w:val="Normal"/>
      </w:pPr>
      <w:r>
        <w:t xml:space="preserve">slightest pain almost unendurable. In many of these instances the state</w:t>
      </w:r>
    </w:p>
    <w:p>
      <w:pPr>
        <w:pStyle w:val="Normal"/>
      </w:pPr>
      <w:r>
        <w:t xml:space="preserve">of the mind and occasionally the time of day have a marked influence.</w:t>
      </w:r>
    </w:p>
    <w:p>
      <w:pPr>
        <w:pStyle w:val="Normal"/>
      </w:pPr>
      <w:r>
        <w:t xml:space="preserve">Men noted for their sagacity and courage have been prostrated by fear</w:t>
      </w:r>
    </w:p>
    <w:p>
      <w:pPr>
        <w:pStyle w:val="Normal"/>
      </w:pPr>
      <w:r>
        <w:t xml:space="preserve">of pain. Sir Robert Peel, a man of acknowledged superior physical and</w:t>
      </w:r>
    </w:p>
    <w:p>
      <w:pPr>
        <w:pStyle w:val="Normal"/>
      </w:pPr>
      <w:r>
        <w:t xml:space="preserve">intellectual power, could not even bear the touch of Brodie's finger to</w:t>
      </w:r>
    </w:p>
    <w:p>
      <w:pPr>
        <w:pStyle w:val="Normal"/>
      </w:pPr>
      <w:r>
        <w:t xml:space="preserve">his fractured clavicle. The authors know of an instance of a pugilist</w:t>
      </w:r>
    </w:p>
    <w:p>
      <w:pPr>
        <w:pStyle w:val="Normal"/>
      </w:pPr>
      <w:r>
        <w:t xml:space="preserve">who had elicited admiration by his ability to stand punishment and his</w:t>
      </w:r>
    </w:p>
    <w:p>
      <w:pPr>
        <w:pStyle w:val="Normal"/>
      </w:pPr>
      <w:r>
        <w:t xml:space="preserve">indomitable courage in his combats, but who fainted from the puncture</w:t>
      </w:r>
    </w:p>
    <w:p>
      <w:pPr>
        <w:pStyle w:val="Normal"/>
      </w:pPr>
      <w:r>
        <w:t xml:space="preserve">of a small boil on his neck.</w:t>
      </w:r>
    </w:p>
    <w:p>
      <w:pPr>
        <w:pStyle w:val="Normal"/>
      </w:pPr>
      <w:r>
        <w:t xml:space="preserve">The relation of pain to shock has been noticed by many writers.  Before</w:t>
      </w:r>
    </w:p>
    <w:p>
      <w:pPr>
        <w:pStyle w:val="Normal"/>
      </w:pPr>
      <w:r>
        <w:t xml:space="preserve">the days of anesthesia, such cases as the following, reported by Sir</w:t>
      </w:r>
    </w:p>
    <w:p>
      <w:pPr>
        <w:pStyle w:val="Normal"/>
      </w:pPr>
      <w:r>
        <w:t xml:space="preserve">Astley Cooper, seem to have been not unusual: A brewer's servant, a man</w:t>
      </w:r>
    </w:p>
    <w:p>
      <w:pPr>
        <w:pStyle w:val="Normal"/>
      </w:pPr>
      <w:r>
        <w:t xml:space="preserve">of middle age and robust frame, suffered much agony for several days</w:t>
      </w:r>
    </w:p>
    <w:p>
      <w:pPr>
        <w:pStyle w:val="Normal"/>
      </w:pPr>
      <w:r>
        <w:t xml:space="preserve">from a thecal abscess, occasioned by a splinter of wood beneath the</w:t>
      </w:r>
    </w:p>
    <w:p>
      <w:pPr>
        <w:pStyle w:val="Normal"/>
      </w:pPr>
      <w:r>
        <w:t xml:space="preserve">thumb. A few seconds after the matter was discharged by an incision,</w:t>
      </w:r>
    </w:p>
    <w:p>
      <w:pPr>
        <w:pStyle w:val="Normal"/>
      </w:pPr>
      <w:r>
        <w:t xml:space="preserve">the man raised himself by a convulsive effort from his bed and</w:t>
      </w:r>
    </w:p>
    <w:p>
      <w:pPr>
        <w:pStyle w:val="Normal"/>
      </w:pPr>
      <w:r>
        <w:t xml:space="preserve">instantly expired.</w:t>
      </w:r>
    </w:p>
    <w:p>
      <w:pPr>
        <w:pStyle w:val="Normal"/>
      </w:pPr>
      <w:r>
        <w:t xml:space="preserve">It is a well-known fact that powerful nerve-irritation, such as</w:t>
      </w:r>
    </w:p>
    <w:p>
      <w:pPr>
        <w:pStyle w:val="Normal"/>
      </w:pPr>
      <w:r>
        <w:t xml:space="preserve">produces shock, is painless, and this accounts for the fact that wounds</w:t>
      </w:r>
    </w:p>
    <w:p>
      <w:pPr>
        <w:pStyle w:val="Normal"/>
      </w:pPr>
      <w:r>
        <w:t xml:space="preserve">received during battle are not painful.</w:t>
      </w:r>
    </w:p>
    <w:p>
      <w:pPr>
        <w:pStyle w:val="Normal"/>
      </w:pPr>
      <w:r>
        <w:t xml:space="preserve">Leyden of Berlin showed to his class at the Charite Hospital a number</w:t>
      </w:r>
    </w:p>
    <w:p>
      <w:pPr>
        <w:pStyle w:val="Normal"/>
      </w:pPr>
      <w:r>
        <w:t xml:space="preserve">of hysteric women with a morbid desire for operation without an</w:t>
      </w:r>
    </w:p>
    <w:p>
      <w:pPr>
        <w:pStyle w:val="Normal"/>
      </w:pPr>
      <w:r>
        <w:t xml:space="preserve">anesthetic. Such persons do not seem to experience pain, and, on the</w:t>
      </w:r>
    </w:p>
    <w:p>
      <w:pPr>
        <w:pStyle w:val="Normal"/>
      </w:pPr>
      <w:r>
        <w:t xml:space="preserve">contrary, appear to have genuine pleasure in pain. In illustration,</w:t>
      </w:r>
    </w:p>
    <w:p>
      <w:pPr>
        <w:pStyle w:val="Normal"/>
      </w:pPr>
      <w:r>
        <w:t xml:space="preserve">Leyden showed a young lady who during a hysteric paroxysm had suffered</w:t>
      </w:r>
    </w:p>
    <w:p>
      <w:pPr>
        <w:pStyle w:val="Normal"/>
      </w:pPr>
      <w:r>
        <w:t xml:space="preserve">a serious fracture of the jaw, injuring the facial artery, and</w:t>
      </w:r>
    </w:p>
    <w:p>
      <w:pPr>
        <w:pStyle w:val="Normal"/>
      </w:pPr>
      <w:r>
        <w:t xml:space="preserve">necessitating quite an extensive operation. The facial and carotid</w:t>
      </w:r>
    </w:p>
    <w:p>
      <w:pPr>
        <w:pStyle w:val="Normal"/>
      </w:pPr>
      <w:r>
        <w:t xml:space="preserve">arteries had to be ligated and part of the inferior maxilla removed,</w:t>
      </w:r>
    </w:p>
    <w:p>
      <w:pPr>
        <w:pStyle w:val="Normal"/>
      </w:pPr>
      <w:r>
        <w:t xml:space="preserve">but the patient insisted upon having the operations performed without</w:t>
      </w:r>
    </w:p>
    <w:p>
      <w:pPr>
        <w:pStyle w:val="Normal"/>
      </w:pPr>
      <w:r>
        <w:t xml:space="preserve">an anesthetic, and afterward informed the operator that she had</w:t>
      </w:r>
    </w:p>
    <w:p>
      <w:pPr>
        <w:pStyle w:val="Normal"/>
      </w:pPr>
      <w:r>
        <w:t xml:space="preserve">experienced great pleasure throughout the whole procedure.</w:t>
      </w:r>
    </w:p>
    <w:p>
      <w:pPr>
        <w:pStyle w:val="Normal"/>
      </w:pPr>
      <w:r>
        <w:t xml:space="preserve">Pain as a Means of Sexual Enjoyment.--There is a form of sexual</w:t>
      </w:r>
    </w:p>
    <w:p>
      <w:pPr>
        <w:pStyle w:val="Normal"/>
      </w:pPr>
      <w:r>
        <w:t xml:space="preserve">perversion in which the pervert takes delight in being subjected to</w:t>
      </w:r>
    </w:p>
    <w:p>
      <w:pPr>
        <w:pStyle w:val="Normal"/>
      </w:pPr>
      <w:r>
        <w:t xml:space="preserve">degrading, humiliating, and cruel acts on the part of his or her</w:t>
      </w:r>
    </w:p>
    <w:p>
      <w:pPr>
        <w:pStyle w:val="Normal"/>
      </w:pPr>
      <w:r>
        <w:t xml:space="preserve">associate. It was named masochism from Sacher-Masoch, an Austrian</w:t>
      </w:r>
    </w:p>
    <w:p>
      <w:pPr>
        <w:pStyle w:val="Normal"/>
      </w:pPr>
      <w:r>
        <w:t xml:space="preserve">novelist, whose works describe this form of perversion.  The victims</w:t>
      </w:r>
    </w:p>
    <w:p>
      <w:pPr>
        <w:pStyle w:val="Normal"/>
      </w:pPr>
      <w:r>
        <w:t xml:space="preserve">are said to experience peculiar pleasure at the sight of a rival who</w:t>
      </w:r>
    </w:p>
    <w:p>
      <w:pPr>
        <w:pStyle w:val="Normal"/>
      </w:pPr>
      <w:r>
        <w:t xml:space="preserve">has obtained the favor of their mistress, and will even receive blows</w:t>
      </w:r>
    </w:p>
    <w:p>
      <w:pPr>
        <w:pStyle w:val="Normal"/>
      </w:pPr>
      <w:r>
        <w:t xml:space="preserve">and lashes from the rival with a voluptuous mixture of pain and</w:t>
      </w:r>
    </w:p>
    <w:p>
      <w:pPr>
        <w:pStyle w:val="Normal"/>
      </w:pPr>
      <w:r>
        <w:t xml:space="preserve">pleasure. Masochism corresponds to the passivism of Stefanowski, and is</w:t>
      </w:r>
    </w:p>
    <w:p>
      <w:pPr>
        <w:pStyle w:val="Normal"/>
      </w:pPr>
      <w:r>
        <w:t xml:space="preserve">the opposite of sadism, in which the pleasure is derived from</w:t>
      </w:r>
    </w:p>
    <w:p>
      <w:pPr>
        <w:pStyle w:val="Normal"/>
      </w:pPr>
      <w:r>
        <w:t xml:space="preserve">inflicting pain on the object of affection. Krafft-Ebing cites several</w:t>
      </w:r>
    </w:p>
    <w:p>
      <w:pPr>
        <w:pStyle w:val="Normal"/>
      </w:pPr>
      <w:r>
        <w:t xml:space="preserve">instances of masochism.</w:t>
      </w:r>
    </w:p>
    <w:p>
      <w:pPr>
        <w:pStyle w:val="Normal"/>
      </w:pPr>
      <w:r>
        <w:t xml:space="preserve">Although the enjoyment and frenzy of flagellation are well known, its</w:t>
      </w:r>
    </w:p>
    <w:p>
      <w:pPr>
        <w:pStyle w:val="Normal"/>
      </w:pPr>
      <w:r>
        <w:t xml:space="preserve">pleasures are not derived from the pain but by the undoubted</w:t>
      </w:r>
    </w:p>
    <w:p>
      <w:pPr>
        <w:pStyle w:val="Normal"/>
      </w:pPr>
      <w:r>
        <w:t xml:space="preserve">stimulation offered to the sexual centers by the castigation. The</w:t>
      </w:r>
    </w:p>
    <w:p>
      <w:pPr>
        <w:pStyle w:val="Normal"/>
      </w:pPr>
      <w:r>
        <w:t xml:space="preserve">delight of the heroines of flagellation, Maria Magdalena of Pazzi and</w:t>
      </w:r>
    </w:p>
    <w:p>
      <w:pPr>
        <w:pStyle w:val="Normal"/>
      </w:pPr>
      <w:r>
        <w:t xml:space="preserve">Elizabeth of Genton, in being whipped on the naked loins, and thus</w:t>
      </w:r>
    </w:p>
    <w:p>
      <w:pPr>
        <w:pStyle w:val="Normal"/>
      </w:pPr>
      <w:r>
        <w:t xml:space="preserve">calling up sensual and lascivious fancies, clearly shows the</w:t>
      </w:r>
    </w:p>
    <w:p>
      <w:pPr>
        <w:pStyle w:val="Normal"/>
      </w:pPr>
      <w:r>
        <w:t xml:space="preserve">significance of flagellation as a sexual excitant. It is said that when</w:t>
      </w:r>
    </w:p>
    <w:p>
      <w:pPr>
        <w:pStyle w:val="Normal"/>
      </w:pPr>
      <w:r>
        <w:t xml:space="preserve">Elizabeth of Genton was being whipped she believed herself united with</w:t>
      </w:r>
    </w:p>
    <w:p>
      <w:pPr>
        <w:pStyle w:val="Normal"/>
      </w:pPr>
      <w:r>
        <w:t xml:space="preserve">her ideal and would cry out in the loudest tones of the joys of love.</w:t>
      </w:r>
    </w:p>
    <w:p>
      <w:pPr>
        <w:pStyle w:val="Normal"/>
      </w:pPr>
      <w:r>
        <w:t xml:space="preserve">There is undoubtedly a sympathetic communication between the ramifying</w:t>
      </w:r>
    </w:p>
    <w:p>
      <w:pPr>
        <w:pStyle w:val="Normal"/>
      </w:pPr>
      <w:r>
        <w:t xml:space="preserve">nerves of the skin of the loins and the lower portion of the spinal</w:t>
      </w:r>
    </w:p>
    <w:p>
      <w:pPr>
        <w:pStyle w:val="Normal"/>
      </w:pPr>
      <w:r>
        <w:t xml:space="preserve">cord which contains the sexual centers. Recently, in cases of</w:t>
      </w:r>
    </w:p>
    <w:p>
      <w:pPr>
        <w:pStyle w:val="Normal"/>
      </w:pPr>
      <w:r>
        <w:t xml:space="preserve">dysmenorrhea, amenorrhea dysmenorrhagia, and like sexual disorders,</w:t>
      </w:r>
    </w:p>
    <w:p>
      <w:pPr>
        <w:pStyle w:val="Normal"/>
      </w:pPr>
      <w:r>
        <w:t xml:space="preserve">massage or gentle flagellation of the parts contiguous with the</w:t>
      </w:r>
    </w:p>
    <w:p>
      <w:pPr>
        <w:pStyle w:val="Normal"/>
      </w:pPr>
      <w:r>
        <w:t xml:space="preserve">genitalia and pelvic viscera has been recommended. Taxil is the</w:t>
      </w:r>
    </w:p>
    <w:p>
      <w:pPr>
        <w:pStyle w:val="Normal"/>
      </w:pPr>
      <w:r>
        <w:t xml:space="preserve">authority for the statement that just before the sexual act rakes</w:t>
      </w:r>
    </w:p>
    <w:p>
      <w:pPr>
        <w:pStyle w:val="Normal"/>
      </w:pPr>
      <w:r>
        <w:t xml:space="preserve">sometimes have themselves flagellated or pricked until the blood flows</w:t>
      </w:r>
    </w:p>
    <w:p>
      <w:pPr>
        <w:pStyle w:val="Normal"/>
      </w:pPr>
      <w:r>
        <w:t xml:space="preserve">in order to stimulate their diminished sexual power. Rhodiginus,</w:t>
      </w:r>
    </w:p>
    <w:p>
      <w:pPr>
        <w:pStyle w:val="Normal"/>
      </w:pPr>
      <w:r>
        <w:t xml:space="preserve">Bartholinus, and other older physicians mention individuals in whom</w:t>
      </w:r>
    </w:p>
    <w:p>
      <w:pPr>
        <w:pStyle w:val="Normal"/>
      </w:pPr>
      <w:r>
        <w:t xml:space="preserve">severe castigation was a prerequisite of copulation. As a ritual custom</w:t>
      </w:r>
    </w:p>
    <w:p>
      <w:pPr>
        <w:pStyle w:val="Normal"/>
      </w:pPr>
      <w:r>
        <w:t xml:space="preserve">flagellation is preserved to the present day by some sects.</w:t>
      </w:r>
    </w:p>
    <w:p>
      <w:pPr>
        <w:pStyle w:val="Normal"/>
      </w:pPr>
      <w:r>
        <w:t xml:space="preserve">Before leaving the subject of flagellation it should be stated that</w:t>
      </w:r>
    </w:p>
    <w:p>
      <w:pPr>
        <w:pStyle w:val="Normal"/>
      </w:pPr>
      <w:r>
        <w:t xml:space="preserve">among the serious after-results of this practice as a disciplinary</w:t>
      </w:r>
    </w:p>
    <w:p>
      <w:pPr>
        <w:pStyle w:val="Normal"/>
      </w:pPr>
      <w:r>
        <w:t xml:space="preserve">means, fatal emphysema, severe hemorrhage, and shock have been noticed.</w:t>
      </w:r>
    </w:p>
    <w:p>
      <w:pPr>
        <w:pStyle w:val="Normal"/>
      </w:pPr>
      <w:r>
        <w:t xml:space="preserve">There are many cases of death from corporal punishment by flogging.</w:t>
      </w:r>
    </w:p>
    <w:p>
      <w:pPr>
        <w:pStyle w:val="Normal"/>
      </w:pPr>
      <w:r>
        <w:t xml:space="preserve">Ballingal records the death of a soldier from flogging; Davidson has</w:t>
      </w:r>
    </w:p>
    <w:p>
      <w:pPr>
        <w:pStyle w:val="Normal"/>
      </w:pPr>
      <w:r>
        <w:t xml:space="preserve">reported a similar case, and there is a death from the same cause cited</w:t>
      </w:r>
    </w:p>
    <w:p>
      <w:pPr>
        <w:pStyle w:val="Normal"/>
      </w:pPr>
      <w:r>
        <w:t xml:space="preserve">in the Edinburgh Medical and Surgical Journal for 1846.</w:t>
      </w:r>
    </w:p>
    <w:p>
      <w:pPr>
        <w:pStyle w:val="Normal"/>
      </w:pPr>
      <w:r>
        <w:t xml:space="preserve">Idiosyncrasy is a peculiarity of constitution whereby an individual is</w:t>
      </w:r>
    </w:p>
    <w:p>
      <w:pPr>
        <w:pStyle w:val="Normal"/>
      </w:pPr>
      <w:r>
        <w:t xml:space="preserve">affected by external agents in a different manner from others. Begin</w:t>
      </w:r>
    </w:p>
    <w:p>
      <w:pPr>
        <w:pStyle w:val="Normal"/>
      </w:pPr>
      <w:r>
        <w:t xml:space="preserve">defines idiosyncrasy as the predominance of an organ, of a viscus, or a</w:t>
      </w:r>
    </w:p>
    <w:p>
      <w:pPr>
        <w:pStyle w:val="Normal"/>
      </w:pPr>
      <w:r>
        <w:t xml:space="preserve">system of organs. This definition does not entirely grasp the subject.</w:t>
      </w:r>
    </w:p>
    <w:p>
      <w:pPr>
        <w:pStyle w:val="Normal"/>
      </w:pPr>
      <w:r>
        <w:t xml:space="preserve">An idiosyncrasy is something inherent in the organization of the</w:t>
      </w:r>
    </w:p>
    <w:p>
      <w:pPr>
        <w:pStyle w:val="Normal"/>
      </w:pPr>
      <w:r>
        <w:t xml:space="preserve">individual, of which we only see the manifestation when proper causes</w:t>
      </w:r>
    </w:p>
    <w:p>
      <w:pPr>
        <w:pStyle w:val="Normal"/>
      </w:pPr>
      <w:r>
        <w:t xml:space="preserve">are set in action. We do not attempt to explain the susceptibility of</w:t>
      </w:r>
    </w:p>
    <w:p>
      <w:pPr>
        <w:pStyle w:val="Normal"/>
      </w:pPr>
      <w:r>
        <w:t xml:space="preserve">certain persons to certain foods and certain exposures. We know that</w:t>
      </w:r>
    </w:p>
    <w:p>
      <w:pPr>
        <w:pStyle w:val="Normal"/>
      </w:pPr>
      <w:r>
        <w:t xml:space="preserve">such is the fact. According to Begin's idea, there is scarcely any</w:t>
      </w:r>
    </w:p>
    <w:p>
      <w:pPr>
        <w:pStyle w:val="Normal"/>
      </w:pPr>
      <w:r>
        <w:t xml:space="preserve">separation between idiosyncrasy and temperament, whereas from what</w:t>
      </w:r>
    </w:p>
    <w:p>
      <w:pPr>
        <w:pStyle w:val="Normal"/>
      </w:pPr>
      <w:r>
        <w:t xml:space="preserve">would appear to be sound reasoning, based on the physiology of the</w:t>
      </w:r>
    </w:p>
    <w:p>
      <w:pPr>
        <w:pStyle w:val="Normal"/>
      </w:pPr>
      <w:r>
        <w:t xml:space="preserve">subject, a very material difference exists.</w:t>
      </w:r>
    </w:p>
    <w:p>
      <w:pPr>
        <w:pStyle w:val="Normal"/>
      </w:pPr>
      <w:r>
        <w:t xml:space="preserve">Idiosyncrasies may be congenital, hereditary, or acquired, and, if</w:t>
      </w:r>
    </w:p>
    <w:p>
      <w:pPr>
        <w:pStyle w:val="Normal"/>
      </w:pPr>
      <w:r>
        <w:t xml:space="preserve">acquired, may be only temporary. Some, purely of mental origin, are</w:t>
      </w:r>
    </w:p>
    <w:p>
      <w:pPr>
        <w:pStyle w:val="Normal"/>
      </w:pPr>
      <w:r>
        <w:t xml:space="preserve">often readily cured. One individual may synchronously possess an</w:t>
      </w:r>
    </w:p>
    <w:p>
      <w:pPr>
        <w:pStyle w:val="Normal"/>
      </w:pPr>
      <w:r>
        <w:t xml:space="preserve">idiosyncrasy of the digestive, circulatory, and nervous systems.</w:t>
      </w:r>
    </w:p>
    <w:p>
      <w:pPr>
        <w:pStyle w:val="Normal"/>
      </w:pPr>
      <w:r>
        <w:t xml:space="preserve">Striking examples of transitory or temporary idiosyncrasies are seen in</w:t>
      </w:r>
    </w:p>
    <w:p>
      <w:pPr>
        <w:pStyle w:val="Normal"/>
      </w:pPr>
      <w:r>
        <w:t xml:space="preserve">pregnant women.</w:t>
      </w:r>
    </w:p>
    <w:p>
      <w:pPr>
        <w:pStyle w:val="Normal"/>
      </w:pPr>
      <w:r>
        <w:t xml:space="preserve">There are certain so-called antipathies that in reality are</w:t>
      </w:r>
    </w:p>
    <w:p>
      <w:pPr>
        <w:pStyle w:val="Normal"/>
      </w:pPr>
      <w:r>
        <w:t xml:space="preserve">idiosyncrasies, and which are due to peculiarities of the ideal and</w:t>
      </w:r>
    </w:p>
    <w:p>
      <w:pPr>
        <w:pStyle w:val="Normal"/>
      </w:pPr>
      <w:r>
        <w:t xml:space="preserve">emotional centers. The organ of sense in question and the center that</w:t>
      </w:r>
    </w:p>
    <w:p>
      <w:pPr>
        <w:pStyle w:val="Normal"/>
      </w:pPr>
      <w:r>
        <w:t xml:space="preserve">takes cognizance of the image brought to it are in no way disordered.</w:t>
      </w:r>
    </w:p>
    <w:p>
      <w:pPr>
        <w:pStyle w:val="Normal"/>
      </w:pPr>
      <w:r>
        <w:t xml:space="preserve">In some cases the antipathy or the idiosyncrasy develops to such an</w:t>
      </w:r>
    </w:p>
    <w:p>
      <w:pPr>
        <w:pStyle w:val="Normal"/>
      </w:pPr>
      <w:r>
        <w:t xml:space="preserve">extent as to be in itself a species of monomania. The fear-maladies, or</w:t>
      </w:r>
    </w:p>
    <w:p>
      <w:pPr>
        <w:pStyle w:val="Normal"/>
      </w:pPr>
      <w:r>
        <w:t xml:space="preserve">"phobias," as they are called, are examples of this class, and,</w:t>
      </w:r>
    </w:p>
    <w:p>
      <w:pPr>
        <w:pStyle w:val="Normal"/>
      </w:pPr>
      <w:r>
        <w:t xml:space="preserve">belonging properly under temporary mental derangements, the same as</w:t>
      </w:r>
    </w:p>
    <w:p>
      <w:pPr>
        <w:pStyle w:val="Normal"/>
      </w:pPr>
      <w:r>
        <w:t xml:space="preserve">hallucinations or delusions, will be spoken of in another chapter.</w:t>
      </w:r>
    </w:p>
    <w:p>
      <w:pPr>
        <w:pStyle w:val="Normal"/>
      </w:pPr>
      <w:r>
        <w:t xml:space="preserve">Possibly the most satisfactory divisions under which to group the</w:t>
      </w:r>
    </w:p>
    <w:p>
      <w:pPr>
        <w:pStyle w:val="Normal"/>
      </w:pPr>
      <w:r>
        <w:t xml:space="preserve">material on this subject collected from literature are into examples of</w:t>
      </w:r>
    </w:p>
    <w:p>
      <w:pPr>
        <w:pStyle w:val="Normal"/>
      </w:pPr>
      <w:r>
        <w:t xml:space="preserve">idiosyncrasies in which, although the effect is a mystery, the sense is</w:t>
      </w:r>
    </w:p>
    <w:p>
      <w:pPr>
        <w:pStyle w:val="Normal"/>
      </w:pPr>
      <w:r>
        <w:t xml:space="preserve">perceptible and the cause distinctly defined and known, and those in</w:t>
      </w:r>
    </w:p>
    <w:p>
      <w:pPr>
        <w:pStyle w:val="Normal"/>
      </w:pPr>
      <w:r>
        <w:t xml:space="preserve">which sensibility is latent. The former class includes all the peculiar</w:t>
      </w:r>
    </w:p>
    <w:p>
      <w:pPr>
        <w:pStyle w:val="Normal"/>
      </w:pPr>
      <w:r>
        <w:t xml:space="preserve">antipathies which are brought about through the special senses, while</w:t>
      </w:r>
    </w:p>
    <w:p>
      <w:pPr>
        <w:pStyle w:val="Normal"/>
      </w:pPr>
      <w:r>
        <w:t xml:space="preserve">the latter groups all those strange instances in which, without the</w:t>
      </w:r>
    </w:p>
    <w:p>
      <w:pPr>
        <w:pStyle w:val="Normal"/>
      </w:pPr>
      <w:r>
        <w:t xml:space="preserve">slightest antipathy on the part of the subject, a certain food or drug,</w:t>
      </w:r>
    </w:p>
    <w:p>
      <w:pPr>
        <w:pStyle w:val="Normal"/>
      </w:pPr>
      <w:r>
        <w:t xml:space="preserve">after ingestion, produces an untoward effect.</w:t>
      </w:r>
    </w:p>
    <w:p>
      <w:pPr>
        <w:pStyle w:val="Normal"/>
      </w:pPr>
      <w:r>
        <w:t xml:space="preserve">The first examples of idiosyncrasies to be noticed will be those</w:t>
      </w:r>
    </w:p>
    <w:p>
      <w:pPr>
        <w:pStyle w:val="Normal"/>
      </w:pPr>
      <w:r>
        <w:t xml:space="preserve">manifested through the sense of smell. On the authority of Spigelius,</w:t>
      </w:r>
    </w:p>
    <w:p>
      <w:pPr>
        <w:pStyle w:val="Normal"/>
      </w:pPr>
      <w:r>
        <w:t xml:space="preserve">whose name still survives in the nomenclature of the anatomy of the</w:t>
      </w:r>
    </w:p>
    <w:p>
      <w:pPr>
        <w:pStyle w:val="Normal"/>
      </w:pPr>
      <w:r>
        <w:t xml:space="preserve">liver, Mackeuzie quotes an extraordinary case in a Roman Cardinal,</w:t>
      </w:r>
    </w:p>
    <w:p>
      <w:pPr>
        <w:pStyle w:val="Normal"/>
      </w:pPr>
      <w:r>
        <w:t xml:space="preserve">Oliver Caraffa, who could not endure the smell of a rose. This is</w:t>
      </w:r>
    </w:p>
    <w:p>
      <w:pPr>
        <w:pStyle w:val="Normal"/>
      </w:pPr>
      <w:r>
        <w:t xml:space="preserve">confirmed from personal observation by another writer, Pierius, who</w:t>
      </w:r>
    </w:p>
    <w:p>
      <w:pPr>
        <w:pStyle w:val="Normal"/>
      </w:pPr>
      <w:r>
        <w:t xml:space="preserve">adds that the Cardinal was obliged every year to shut himself up during</w:t>
      </w:r>
    </w:p>
    <w:p>
      <w:pPr>
        <w:pStyle w:val="Normal"/>
      </w:pPr>
      <w:r>
        <w:t xml:space="preserve">the rose season, and guards were stationed at the gates of his palace</w:t>
      </w:r>
    </w:p>
    <w:p>
      <w:pPr>
        <w:pStyle w:val="Normal"/>
      </w:pPr>
      <w:r>
        <w:t xml:space="preserve">to stop any visitors who might be wearing the dreadful flower. It is,</w:t>
      </w:r>
    </w:p>
    <w:p>
      <w:pPr>
        <w:pStyle w:val="Normal"/>
      </w:pPr>
      <w:r>
        <w:t xml:space="preserve">of course, possible that in this case the rose may not have caused the</w:t>
      </w:r>
    </w:p>
    <w:p>
      <w:pPr>
        <w:pStyle w:val="Normal"/>
      </w:pPr>
      <w:r>
        <w:t xml:space="preserve">disturbance, and as it is distinctly stated that it was the smell to</w:t>
      </w:r>
    </w:p>
    <w:p>
      <w:pPr>
        <w:pStyle w:val="Normal"/>
      </w:pPr>
      <w:r>
        <w:t xml:space="preserve">which the Cardinal objected, we may fairly conclude that what annoyed</w:t>
      </w:r>
    </w:p>
    <w:p>
      <w:pPr>
        <w:pStyle w:val="Normal"/>
      </w:pPr>
      <w:r>
        <w:t xml:space="preserve">him was simply a manifestation of rose-fever excited by the pollen.</w:t>
      </w:r>
    </w:p>
    <w:p>
      <w:pPr>
        <w:pStyle w:val="Normal"/>
      </w:pPr>
      <w:r>
        <w:t xml:space="preserve">There is also an instance of a noble Venetian who was always confined</w:t>
      </w:r>
    </w:p>
    <w:p>
      <w:pPr>
        <w:pStyle w:val="Normal"/>
      </w:pPr>
      <w:r>
        <w:t xml:space="preserve">to his palace during the rose season. However, in this connection Sir</w:t>
      </w:r>
    </w:p>
    <w:p>
      <w:pPr>
        <w:pStyle w:val="Normal"/>
      </w:pPr>
      <w:r>
        <w:t xml:space="preserve">Kenelm Digby relates that so obnoxious was a rose to Lady Heneage, that</w:t>
      </w:r>
    </w:p>
    <w:p>
      <w:pPr>
        <w:pStyle w:val="Normal"/>
      </w:pPr>
      <w:r>
        <w:t xml:space="preserve">she blistered her cheek while accidentally lying on one while she</w:t>
      </w:r>
    </w:p>
    <w:p>
      <w:pPr>
        <w:pStyle w:val="Normal"/>
      </w:pPr>
      <w:r>
        <w:t xml:space="preserve">slept. Ledelius records the description of a woman who fainted before a</w:t>
      </w:r>
    </w:p>
    <w:p>
      <w:pPr>
        <w:pStyle w:val="Normal"/>
      </w:pPr>
      <w:r>
        <w:t xml:space="preserve">red rose, although she was accustomed to wear white ones in her hair.</w:t>
      </w:r>
    </w:p>
    <w:p>
      <w:pPr>
        <w:pStyle w:val="Normal"/>
      </w:pPr>
      <w:r>
        <w:t xml:space="preserve">Cremer describes a Bishop who died of the smell of a rose from what</w:t>
      </w:r>
    </w:p>
    <w:p>
      <w:pPr>
        <w:pStyle w:val="Normal"/>
      </w:pPr>
      <w:r>
        <w:t xml:space="preserve">might be called "aromatic pain."</w:t>
      </w:r>
    </w:p>
    <w:p>
      <w:pPr>
        <w:pStyle w:val="Normal"/>
      </w:pPr>
      <w:r>
        <w:t xml:space="preserve">The organ of smell is in intimate relation with the brain and the</w:t>
      </w:r>
    </w:p>
    <w:p>
      <w:pPr>
        <w:pStyle w:val="Normal"/>
      </w:pPr>
      <w:r>
        <w:t xml:space="preserve">organs of taste and sight; and its action may thus disturb that of the</w:t>
      </w:r>
    </w:p>
    <w:p>
      <w:pPr>
        <w:pStyle w:val="Normal"/>
      </w:pPr>
      <w:r>
        <w:t xml:space="preserve">esophagus, the stomach, the diaphragm, the intestines, the organs of</w:t>
      </w:r>
    </w:p>
    <w:p>
      <w:pPr>
        <w:pStyle w:val="Normal"/>
      </w:pPr>
      <w:r>
        <w:t xml:space="preserve">generation, etc. Odorous substances have occasioned syncope, stupor,</w:t>
      </w:r>
    </w:p>
    <w:p>
      <w:pPr>
        <w:pStyle w:val="Normal"/>
      </w:pPr>
      <w:r>
        <w:t xml:space="preserve">nausea, vomiting, and sometimes death. It is said that the Hindoos, and</w:t>
      </w:r>
    </w:p>
    <w:p>
      <w:pPr>
        <w:pStyle w:val="Normal"/>
      </w:pPr>
      <w:r>
        <w:t xml:space="preserve">some classes who eat nothing but vegetables, are intensely nauseated by</w:t>
      </w:r>
    </w:p>
    <w:p>
      <w:pPr>
        <w:pStyle w:val="Normal"/>
      </w:pPr>
      <w:r>
        <w:t xml:space="preserve">the odors of European tables, and for this reason they are incapable of</w:t>
      </w:r>
    </w:p>
    <w:p>
      <w:pPr>
        <w:pStyle w:val="Normal"/>
      </w:pPr>
      <w:r>
        <w:t xml:space="preserve">serving as dining-room servants.</w:t>
      </w:r>
    </w:p>
    <w:p>
      <w:pPr>
        <w:pStyle w:val="Normal"/>
      </w:pPr>
      <w:r>
        <w:t xml:space="preserve">Fabricius Hildanus mentions a person who fainted from the odor of</w:t>
      </w:r>
    </w:p>
    <w:p>
      <w:pPr>
        <w:pStyle w:val="Normal"/>
      </w:pPr>
      <w:r>
        <w:t xml:space="preserve">vinegar. The Ephemerides contains an instance of a soldier who fell</w:t>
      </w:r>
    </w:p>
    <w:p>
      <w:pPr>
        <w:pStyle w:val="Normal"/>
      </w:pPr>
      <w:r>
        <w:t xml:space="preserve">insensible from the odor of a peony. Wagner knew a man who was made ill</w:t>
      </w:r>
    </w:p>
    <w:p>
      <w:pPr>
        <w:pStyle w:val="Normal"/>
      </w:pPr>
      <w:r>
        <w:t xml:space="preserve">by the odor of bouillon of crabs. The odors of blood, meat, and fat are</w:t>
      </w:r>
    </w:p>
    <w:p>
      <w:pPr>
        <w:pStyle w:val="Normal"/>
      </w:pPr>
      <w:r>
        <w:t xml:space="preserve">repugnant to herbivorous animals. It is a well-known fact that horses</w:t>
      </w:r>
    </w:p>
    <w:p>
      <w:pPr>
        <w:pStyle w:val="Normal"/>
      </w:pPr>
      <w:r>
        <w:t xml:space="preserve">detest the odor of blood.</w:t>
      </w:r>
    </w:p>
    <w:p>
      <w:pPr>
        <w:pStyle w:val="Normal"/>
      </w:pPr>
      <w:r>
        <w:t xml:space="preserve">Schneider, the father of rhinology, mentions a woman in whom the odor</w:t>
      </w:r>
    </w:p>
    <w:p>
      <w:pPr>
        <w:pStyle w:val="Normal"/>
      </w:pPr>
      <w:r>
        <w:t xml:space="preserve">of orange-flowers produced syncope. Odier has known a woman who was</w:t>
      </w:r>
    </w:p>
    <w:p>
      <w:pPr>
        <w:pStyle w:val="Normal"/>
      </w:pPr>
      <w:r>
        <w:t xml:space="preserve">affected with aphonia whenever exposed to the odor of musk, but who</w:t>
      </w:r>
    </w:p>
    <w:p>
      <w:pPr>
        <w:pStyle w:val="Normal"/>
      </w:pPr>
      <w:r>
        <w:t xml:space="preserve">immediately recovered after taking a cold bath.  Dejean has mentioned a</w:t>
      </w:r>
    </w:p>
    <w:p>
      <w:pPr>
        <w:pStyle w:val="Normal"/>
      </w:pPr>
      <w:r>
        <w:t xml:space="preserve">man who could not tolerate an atmosphere of cherries. Highmore knew a</w:t>
      </w:r>
    </w:p>
    <w:p>
      <w:pPr>
        <w:pStyle w:val="Normal"/>
      </w:pPr>
      <w:r>
        <w:t xml:space="preserve">man in whom the slightest smell of musk caused headache followed by</w:t>
      </w:r>
    </w:p>
    <w:p>
      <w:pPr>
        <w:pStyle w:val="Normal"/>
      </w:pPr>
      <w:r>
        <w:t xml:space="preserve">epistaxis. Lanzonius gives an account of a valiant soldier who could</w:t>
      </w:r>
    </w:p>
    <w:p>
      <w:pPr>
        <w:pStyle w:val="Normal"/>
      </w:pPr>
      <w:r>
        <w:t xml:space="preserve">neither bear the sight nor smell of an ordinary pink. There is an</w:t>
      </w:r>
    </w:p>
    <w:p>
      <w:pPr>
        <w:pStyle w:val="Normal"/>
      </w:pPr>
      <w:r>
        <w:t xml:space="preserve">instance on record in which the odor coming from a walnut tree excited</w:t>
      </w:r>
    </w:p>
    <w:p>
      <w:pPr>
        <w:pStyle w:val="Normal"/>
      </w:pPr>
      <w:r>
        <w:t xml:space="preserve">epilepsy. It is said that one of the secretaries of Francis I was</w:t>
      </w:r>
    </w:p>
    <w:p>
      <w:pPr>
        <w:pStyle w:val="Normal"/>
      </w:pPr>
      <w:r>
        <w:t xml:space="preserve">forced to stop his nostrils with bread if apples were on the table. He</w:t>
      </w:r>
    </w:p>
    <w:p>
      <w:pPr>
        <w:pStyle w:val="Normal"/>
      </w:pPr>
      <w:r>
        <w:t xml:space="preserve">would faint if one was held near his nose Schenck says that the noble</w:t>
      </w:r>
    </w:p>
    <w:p>
      <w:pPr>
        <w:pStyle w:val="Normal"/>
      </w:pPr>
      <w:r>
        <w:t xml:space="preserve">family of Fystates in Aquitaine had a similar peculiarity--an innate</w:t>
      </w:r>
    </w:p>
    <w:p>
      <w:pPr>
        <w:pStyle w:val="Normal"/>
      </w:pPr>
      <w:r>
        <w:t xml:space="preserve">hatred of apples. Bruyerinus knew a girl of sixteen who could not bear</w:t>
      </w:r>
    </w:p>
    <w:p>
      <w:pPr>
        <w:pStyle w:val="Normal"/>
      </w:pPr>
      <w:r>
        <w:t xml:space="preserve">the smell of bread, the slightest particle of which she would detect by</w:t>
      </w:r>
    </w:p>
    <w:p>
      <w:pPr>
        <w:pStyle w:val="Normal"/>
      </w:pPr>
      <w:r>
        <w:t xml:space="preserve">its odor. She lived almost entirely on milk. Bierling mentions an</w:t>
      </w:r>
    </w:p>
    <w:p>
      <w:pPr>
        <w:pStyle w:val="Normal"/>
      </w:pPr>
      <w:r>
        <w:t xml:space="preserve">antipathy to the smell of musk, and there is a case on record in which</w:t>
      </w:r>
    </w:p>
    <w:p>
      <w:pPr>
        <w:pStyle w:val="Normal"/>
      </w:pPr>
      <w:r>
        <w:t xml:space="preserve">it caused convulsions.  Boerhaave bears witness that the odor of cheese</w:t>
      </w:r>
    </w:p>
    <w:p>
      <w:pPr>
        <w:pStyle w:val="Normal"/>
      </w:pPr>
      <w:r>
        <w:t xml:space="preserve">caused nasal hemorrhage. Whytt mentions an instance in which tobacco</w:t>
      </w:r>
    </w:p>
    <w:p>
      <w:pPr>
        <w:pStyle w:val="Normal"/>
      </w:pPr>
      <w:r>
        <w:t xml:space="preserve">became repugnant to a woman each time she conceived, but after delivery</w:t>
      </w:r>
    </w:p>
    <w:p>
      <w:pPr>
        <w:pStyle w:val="Normal"/>
      </w:pPr>
      <w:r>
        <w:t xml:space="preserve">this aversion changed to almost an appetite for tobacco fumes.</w:t>
      </w:r>
    </w:p>
    <w:p>
      <w:pPr>
        <w:pStyle w:val="Normal"/>
      </w:pPr>
      <w:r>
        <w:t xml:space="preserve">Panaroli mentions an instance of sickness caused by the smell of</w:t>
      </w:r>
    </w:p>
    <w:p>
      <w:pPr>
        <w:pStyle w:val="Normal"/>
      </w:pPr>
      <w:r>
        <w:t xml:space="preserve">sassafras, and there is also a record of a person who fell helpless at</w:t>
      </w:r>
    </w:p>
    <w:p>
      <w:pPr>
        <w:pStyle w:val="Normal"/>
      </w:pPr>
      <w:r>
        <w:t xml:space="preserve">the smell of cinnamon. Wagner had a patient who detested the odor of</w:t>
      </w:r>
    </w:p>
    <w:p>
      <w:pPr>
        <w:pStyle w:val="Normal"/>
      </w:pPr>
      <w:r>
        <w:t xml:space="preserve">citron. Ignorant of this repugnance, he prescribed a potion in which</w:t>
      </w:r>
    </w:p>
    <w:p>
      <w:pPr>
        <w:pStyle w:val="Normal"/>
      </w:pPr>
      <w:r>
        <w:t xml:space="preserve">there was water of balm-mint, of an odor resembling citron. As soon as</w:t>
      </w:r>
    </w:p>
    <w:p>
      <w:pPr>
        <w:pStyle w:val="Normal"/>
      </w:pPr>
      <w:r>
        <w:t xml:space="preserve">the patient took the first dose he became greatly agitated and much</w:t>
      </w:r>
    </w:p>
    <w:p>
      <w:pPr>
        <w:pStyle w:val="Normal"/>
      </w:pPr>
      <w:r>
        <w:t xml:space="preserve">nauseated, and this did not cease until Wagner repressed the balm-mint.</w:t>
      </w:r>
    </w:p>
    <w:p>
      <w:pPr>
        <w:pStyle w:val="Normal"/>
      </w:pPr>
      <w:r>
        <w:t xml:space="preserve">There is reported the case of a young woman, rather robust, otherwise</w:t>
      </w:r>
    </w:p>
    <w:p>
      <w:pPr>
        <w:pStyle w:val="Normal"/>
      </w:pPr>
      <w:r>
        <w:t xml:space="preserve">normal, who always experienced a desire to go to stool after being</w:t>
      </w:r>
    </w:p>
    <w:p>
      <w:pPr>
        <w:pStyle w:val="Normal"/>
      </w:pPr>
      <w:r>
        <w:t xml:space="preserve">subjected to any nasal irritation sufficient to excite sneezing.</w:t>
      </w:r>
    </w:p>
    <w:p>
      <w:pPr>
        <w:pStyle w:val="Normal"/>
      </w:pPr>
      <w:r>
        <w:t xml:space="preserve">It has already been remarked that individuals and animals have their</w:t>
      </w:r>
    </w:p>
    <w:p>
      <w:pPr>
        <w:pStyle w:val="Normal"/>
      </w:pPr>
      <w:r>
        <w:t xml:space="preserve">special odors, certain of which are very agreeable to some people and</w:t>
      </w:r>
    </w:p>
    <w:p>
      <w:pPr>
        <w:pStyle w:val="Normal"/>
      </w:pPr>
      <w:r>
        <w:t xml:space="preserve">extremely unpleasant to others. Many persons are not able to endure the</w:t>
      </w:r>
    </w:p>
    <w:p>
      <w:pPr>
        <w:pStyle w:val="Normal"/>
      </w:pPr>
      <w:r>
        <w:t xml:space="preserve">emanations from cats, rats, mice, etc., and the mere fact of one of</w:t>
      </w:r>
    </w:p>
    <w:p>
      <w:pPr>
        <w:pStyle w:val="Normal"/>
      </w:pPr>
      <w:r>
        <w:t xml:space="preserve">these animals being in their vicinity is enough to provoke distressing</w:t>
      </w:r>
    </w:p>
    <w:p>
      <w:pPr>
        <w:pStyle w:val="Normal"/>
      </w:pPr>
      <w:r>
        <w:t xml:space="preserve">symptoms. Mlle. Contat, the celebrated French actress, was not able to</w:t>
      </w:r>
    </w:p>
    <w:p>
      <w:pPr>
        <w:pStyle w:val="Normal"/>
      </w:pPr>
      <w:r>
        <w:t xml:space="preserve">endure the odor of a hare. Stanislaus, King of Poland and Duke of</w:t>
      </w:r>
    </w:p>
    <w:p>
      <w:pPr>
        <w:pStyle w:val="Normal"/>
      </w:pPr>
      <w:r>
        <w:t xml:space="preserve">Lorraine, found it impossible to tolerate the smell of a cat. The</w:t>
      </w:r>
    </w:p>
    <w:p>
      <w:pPr>
        <w:pStyle w:val="Normal"/>
      </w:pPr>
      <w:r>
        <w:t xml:space="preserve">Ephemerides mentions the odor of a little garden-frog as causing</w:t>
      </w:r>
    </w:p>
    <w:p>
      <w:pPr>
        <w:pStyle w:val="Normal"/>
      </w:pPr>
      <w:r>
        <w:t xml:space="preserve">epilepsy. Ab Heers mentions a similar anomaly, fainting caused by the</w:t>
      </w:r>
    </w:p>
    <w:p>
      <w:pPr>
        <w:pStyle w:val="Normal"/>
      </w:pPr>
      <w:r>
        <w:t xml:space="preserve">smell of eels. Habit had rendered Haller insensible to the odor of</w:t>
      </w:r>
    </w:p>
    <w:p>
      <w:pPr>
        <w:pStyle w:val="Normal"/>
      </w:pPr>
      <w:r>
        <w:t xml:space="preserve">putrefying cadavers, but according to Zimmerman the odor of the</w:t>
      </w:r>
    </w:p>
    <w:p>
      <w:pPr>
        <w:pStyle w:val="Normal"/>
      </w:pPr>
      <w:r>
        <w:t xml:space="preserve">perspiration of old people, not perceptible to others, was intolerable</w:t>
      </w:r>
    </w:p>
    <w:p>
      <w:pPr>
        <w:pStyle w:val="Normal"/>
      </w:pPr>
      <w:r>
        <w:t xml:space="preserve">to him at a distance of ten or twelve paces. He also had an extreme</w:t>
      </w:r>
    </w:p>
    <w:p>
      <w:pPr>
        <w:pStyle w:val="Normal"/>
      </w:pPr>
      <w:r>
        <w:t xml:space="preserve">aversion for cheese. According to Dejan, Gaubius knew a man who was</w:t>
      </w:r>
    </w:p>
    <w:p>
      <w:pPr>
        <w:pStyle w:val="Normal"/>
      </w:pPr>
      <w:r>
        <w:t xml:space="preserve">unable to remain in a room with women, having a great repugnance to the</w:t>
      </w:r>
    </w:p>
    <w:p>
      <w:pPr>
        <w:pStyle w:val="Normal"/>
      </w:pPr>
      <w:r>
        <w:t xml:space="preserve">female odor. Strange as it may seem, some individuals are incapable of</w:t>
      </w:r>
    </w:p>
    <w:p>
      <w:pPr>
        <w:pStyle w:val="Normal"/>
      </w:pPr>
      <w:r>
        <w:t xml:space="preserve">appreciating certain odors.  Blumenbach mentions an Englishman whose</w:t>
      </w:r>
    </w:p>
    <w:p>
      <w:pPr>
        <w:pStyle w:val="Normal"/>
      </w:pPr>
      <w:r>
        <w:t xml:space="preserve">sense of smell was otherwise very acute, but he was unable to perceive</w:t>
      </w:r>
    </w:p>
    <w:p>
      <w:pPr>
        <w:pStyle w:val="Normal"/>
      </w:pPr>
      <w:r>
        <w:t xml:space="preserve">the perfume of the mignonette.</w:t>
      </w:r>
    </w:p>
    <w:p>
      <w:pPr>
        <w:pStyle w:val="Normal"/>
      </w:pPr>
      <w:r>
        <w:t xml:space="preserve">The impressions which come to us through the sense of hearing cause</w:t>
      </w:r>
    </w:p>
    <w:p>
      <w:pPr>
        <w:pStyle w:val="Normal"/>
      </w:pPr>
      <w:r>
        <w:t xml:space="preserve">sensations agreeable or disagreeable, but even in this sense we see</w:t>
      </w:r>
    </w:p>
    <w:p>
      <w:pPr>
        <w:pStyle w:val="Normal"/>
      </w:pPr>
      <w:r>
        <w:t xml:space="preserve">marked examples of idiosyncrasies and antipathies to various sounds and</w:t>
      </w:r>
    </w:p>
    <w:p>
      <w:pPr>
        <w:pStyle w:val="Normal"/>
      </w:pPr>
      <w:r>
        <w:t xml:space="preserve">tones. In some individuals the sensations in one ear differ from those</w:t>
      </w:r>
    </w:p>
    <w:p>
      <w:pPr>
        <w:pStyle w:val="Normal"/>
      </w:pPr>
      <w:r>
        <w:t xml:space="preserve">of the other. Everard Home has cited several examples, and Heidmann of</w:t>
      </w:r>
    </w:p>
    <w:p>
      <w:pPr>
        <w:pStyle w:val="Normal"/>
      </w:pPr>
      <w:r>
        <w:t xml:space="preserve">Vienna has treated two musicians, one of whom always perceived in the</w:t>
      </w:r>
    </w:p>
    <w:p>
      <w:pPr>
        <w:pStyle w:val="Normal"/>
      </w:pPr>
      <w:r>
        <w:t xml:space="preserve">affected ear, during damp weather, tones an octave lower than in the</w:t>
      </w:r>
    </w:p>
    <w:p>
      <w:pPr>
        <w:pStyle w:val="Normal"/>
      </w:pPr>
      <w:r>
        <w:t xml:space="preserve">other ear.  The other musician perceived tones an octave higher in the</w:t>
      </w:r>
    </w:p>
    <w:p>
      <w:pPr>
        <w:pStyle w:val="Normal"/>
      </w:pPr>
      <w:r>
        <w:t xml:space="preserve">affected ear. Cheyne is quoted as mentioning a case in which, when the</w:t>
      </w:r>
    </w:p>
    <w:p>
      <w:pPr>
        <w:pStyle w:val="Normal"/>
      </w:pPr>
      <w:r>
        <w:t xml:space="preserve">subject heard the noise of a drum, blood jetted from the veins with</w:t>
      </w:r>
    </w:p>
    <w:p>
      <w:pPr>
        <w:pStyle w:val="Normal"/>
      </w:pPr>
      <w:r>
        <w:t xml:space="preserve">considerable force. Sauvages has seen a young man in whom intense</w:t>
      </w:r>
    </w:p>
    <w:p>
      <w:pPr>
        <w:pStyle w:val="Normal"/>
      </w:pPr>
      <w:r>
        <w:t xml:space="preserve">headache and febrile paroxysm were only relieved by the noise from a</w:t>
      </w:r>
    </w:p>
    <w:p>
      <w:pPr>
        <w:pStyle w:val="Normal"/>
      </w:pPr>
      <w:r>
        <w:t xml:space="preserve">beaten drum. Esparron has mentioned an infant in whom an ataxic fever</w:t>
      </w:r>
    </w:p>
    <w:p>
      <w:pPr>
        <w:pStyle w:val="Normal"/>
      </w:pPr>
      <w:r>
        <w:t xml:space="preserve">was established by the noise of this instrument. Ephemerides contains</w:t>
      </w:r>
    </w:p>
    <w:p>
      <w:pPr>
        <w:pStyle w:val="Normal"/>
      </w:pPr>
      <w:r>
        <w:t xml:space="preserve">an account of a young man who became nervous and had the sense of</w:t>
      </w:r>
    </w:p>
    <w:p>
      <w:pPr>
        <w:pStyle w:val="Normal"/>
      </w:pPr>
      <w:r>
        <w:t xml:space="preserve">suffocation when he heard the noise made by sweeping. Zimmerman speaks</w:t>
      </w:r>
    </w:p>
    <w:p>
      <w:pPr>
        <w:pStyle w:val="Normal"/>
      </w:pPr>
      <w:r>
        <w:t xml:space="preserve">of a young girl who had convulsions when she heard the rustling of</w:t>
      </w:r>
    </w:p>
    <w:p>
      <w:pPr>
        <w:pStyle w:val="Normal"/>
      </w:pPr>
      <w:r>
        <w:t xml:space="preserve">oiled silk. Boyle, the father of chemistry, could not conquer an</w:t>
      </w:r>
    </w:p>
    <w:p>
      <w:pPr>
        <w:pStyle w:val="Normal"/>
      </w:pPr>
      <w:r>
        <w:t xml:space="preserve">aversion he had to the sound of water running through pipes. A</w:t>
      </w:r>
    </w:p>
    <w:p>
      <w:pPr>
        <w:pStyle w:val="Normal"/>
      </w:pPr>
      <w:r>
        <w:t xml:space="preserve">gentleman of the Court of the Emperor Ferdinand suffered epistaxis when</w:t>
      </w:r>
    </w:p>
    <w:p>
      <w:pPr>
        <w:pStyle w:val="Normal"/>
      </w:pPr>
      <w:r>
        <w:t xml:space="preserve">he heard a cat mew.  La Mothe Le Vayer could not endure the sounds of</w:t>
      </w:r>
    </w:p>
    <w:p>
      <w:pPr>
        <w:pStyle w:val="Normal"/>
      </w:pPr>
      <w:r>
        <w:t xml:space="preserve">musical instruments, although he experienced pleasurable sensations</w:t>
      </w:r>
    </w:p>
    <w:p>
      <w:pPr>
        <w:pStyle w:val="Normal"/>
      </w:pPr>
      <w:r>
        <w:t xml:space="preserve">when he heard a clap of thunder. It is said that a chaplain in England</w:t>
      </w:r>
    </w:p>
    <w:p>
      <w:pPr>
        <w:pStyle w:val="Normal"/>
      </w:pPr>
      <w:r>
        <w:t xml:space="preserve">always had a sensation of cold at the top of his head when he read the</w:t>
      </w:r>
    </w:p>
    <w:p>
      <w:pPr>
        <w:pStyle w:val="Normal"/>
      </w:pPr>
      <w:r>
        <w:t xml:space="preserve">53d chapter of Isaiah and certain verses of the Kings.  There was an</w:t>
      </w:r>
    </w:p>
    <w:p>
      <w:pPr>
        <w:pStyle w:val="Normal"/>
      </w:pPr>
      <w:r>
        <w:t xml:space="preserve">unhappy wight who could not hear his own name pronounced without being</w:t>
      </w:r>
    </w:p>
    <w:p>
      <w:pPr>
        <w:pStyle w:val="Normal"/>
      </w:pPr>
      <w:r>
        <w:t xml:space="preserve">thrown into convulsions. Marguerite of Valois, sister of Francis I,</w:t>
      </w:r>
    </w:p>
    <w:p>
      <w:pPr>
        <w:pStyle w:val="Normal"/>
      </w:pPr>
      <w:r>
        <w:t xml:space="preserve">could never utter the words "mort" or "petite verole," such a horrible</w:t>
      </w:r>
    </w:p>
    <w:p>
      <w:pPr>
        <w:pStyle w:val="Normal"/>
      </w:pPr>
      <w:r>
        <w:t xml:space="preserve">aversion had she to death and small-pox. According to Campani, the</w:t>
      </w:r>
    </w:p>
    <w:p>
      <w:pPr>
        <w:pStyle w:val="Normal"/>
      </w:pPr>
      <w:r>
        <w:t xml:space="preserve">Chevalier Alcantara could never say "lana," or words pertaining to</w:t>
      </w:r>
    </w:p>
    <w:p>
      <w:pPr>
        <w:pStyle w:val="Normal"/>
      </w:pPr>
      <w:r>
        <w:t xml:space="preserve">woolen clothing.  Hippocrates says that a certain Nicanor had the</w:t>
      </w:r>
    </w:p>
    <w:p>
      <w:pPr>
        <w:pStyle w:val="Normal"/>
      </w:pPr>
      <w:r>
        <w:t xml:space="preserve">greatest horror of the sound of the flute at night, although it</w:t>
      </w:r>
    </w:p>
    <w:p>
      <w:pPr>
        <w:pStyle w:val="Normal"/>
      </w:pPr>
      <w:r>
        <w:t xml:space="preserve">delighted him in the daytime. Rousseau reports a Gascon in whom</w:t>
      </w:r>
    </w:p>
    <w:p>
      <w:pPr>
        <w:pStyle w:val="Normal"/>
      </w:pPr>
      <w:r>
        <w:t xml:space="preserve">incontinence of urine was produced by the sound of a bagpipe. Frisch,</w:t>
      </w:r>
    </w:p>
    <w:p>
      <w:pPr>
        <w:pStyle w:val="Normal"/>
      </w:pPr>
      <w:r>
        <w:t xml:space="preserve">Managetta, and Rousse speak of a man in whom the same effect was</w:t>
      </w:r>
    </w:p>
    <w:p>
      <w:pPr>
        <w:pStyle w:val="Normal"/>
      </w:pPr>
      <w:r>
        <w:t xml:space="preserve">produced by the sound of a hurdy-gurdy. Even Shakespeare alludes to the</w:t>
      </w:r>
    </w:p>
    <w:p>
      <w:pPr>
        <w:pStyle w:val="Normal"/>
      </w:pPr>
      <w:r>
        <w:t xml:space="preserve">effects of the sound of bagpipes. Tissot mentions a case in which music</w:t>
      </w:r>
    </w:p>
    <w:p>
      <w:pPr>
        <w:pStyle w:val="Normal"/>
      </w:pPr>
      <w:r>
        <w:t xml:space="preserve">caused epileptic convulsions, and Forestus mentions a beggar who had</w:t>
      </w:r>
    </w:p>
    <w:p>
      <w:pPr>
        <w:pStyle w:val="Normal"/>
      </w:pPr>
      <w:r>
        <w:t xml:space="preserve">convulsions at the sound of a wooden trumpet similar to those used by</w:t>
      </w:r>
    </w:p>
    <w:p>
      <w:pPr>
        <w:pStyle w:val="Normal"/>
      </w:pPr>
      <w:r>
        <w:t xml:space="preserve">children in play. Rousseau mentions music as causing convulsive</w:t>
      </w:r>
    </w:p>
    <w:p>
      <w:pPr>
        <w:pStyle w:val="Normal"/>
      </w:pPr>
      <w:r>
        <w:t xml:space="preserve">laughter in a woman. Bayle mentions a woman who fainted at the sound of</w:t>
      </w:r>
    </w:p>
    <w:p>
      <w:pPr>
        <w:pStyle w:val="Normal"/>
      </w:pPr>
      <w:r>
        <w:t xml:space="preserve">a bell. Paullini cites an instance of vomiting caused by music, and</w:t>
      </w:r>
    </w:p>
    <w:p>
      <w:pPr>
        <w:pStyle w:val="Normal"/>
      </w:pPr>
      <w:r>
        <w:t xml:space="preserve">Marcellus Donatus mentions swooning from the same cause. Many people</w:t>
      </w:r>
    </w:p>
    <w:p>
      <w:pPr>
        <w:pStyle w:val="Normal"/>
      </w:pPr>
      <w:r>
        <w:t xml:space="preserve">are unable to bear the noise caused by the grating of a pencil on a</w:t>
      </w:r>
    </w:p>
    <w:p>
      <w:pPr>
        <w:pStyle w:val="Normal"/>
      </w:pPr>
      <w:r>
        <w:t xml:space="preserve">slate, the filing of a saw, the squeak of a wheel turning about an</w:t>
      </w:r>
    </w:p>
    <w:p>
      <w:pPr>
        <w:pStyle w:val="Normal"/>
      </w:pPr>
      <w:r>
        <w:t xml:space="preserve">axle, the rubbing of pieces of paper together, and certain similar</w:t>
      </w:r>
    </w:p>
    <w:p>
      <w:pPr>
        <w:pStyle w:val="Normal"/>
      </w:pPr>
      <w:r>
        <w:t xml:space="preserve">sounds.  Some persons find the tones of music very disagreeable, and</w:t>
      </w:r>
    </w:p>
    <w:p>
      <w:pPr>
        <w:pStyle w:val="Normal"/>
      </w:pPr>
      <w:r>
        <w:t xml:space="preserve">some animals, particularly dogs, are unable to endure it. In Albinus</w:t>
      </w:r>
    </w:p>
    <w:p>
      <w:pPr>
        <w:pStyle w:val="Normal"/>
      </w:pPr>
      <w:r>
        <w:t xml:space="preserve">the younger the slightest perceptible tones were sufficient to produce</w:t>
      </w:r>
    </w:p>
    <w:p>
      <w:pPr>
        <w:pStyle w:val="Normal"/>
      </w:pPr>
      <w:r>
        <w:t xml:space="preserve">an inexplicable anxiety. There was a certain woman of fifty who was</w:t>
      </w:r>
    </w:p>
    <w:p>
      <w:pPr>
        <w:pStyle w:val="Normal"/>
      </w:pPr>
      <w:r>
        <w:t xml:space="preserve">fond of the music of the clarionet and flute, but was not able to</w:t>
      </w:r>
    </w:p>
    <w:p>
      <w:pPr>
        <w:pStyle w:val="Normal"/>
      </w:pPr>
      <w:r>
        <w:t xml:space="preserve">listen to the sound of a bell or tambourine.  Frank knew a man who ran</w:t>
      </w:r>
    </w:p>
    <w:p>
      <w:pPr>
        <w:pStyle w:val="Normal"/>
      </w:pPr>
      <w:r>
        <w:t xml:space="preserve">out of church at the beginning of the sounds of an organ, not being</w:t>
      </w:r>
    </w:p>
    <w:p>
      <w:pPr>
        <w:pStyle w:val="Normal"/>
      </w:pPr>
      <w:r>
        <w:t xml:space="preserve">able to tolerate them. Pope could not imagine music producing any</w:t>
      </w:r>
    </w:p>
    <w:p>
      <w:pPr>
        <w:pStyle w:val="Normal"/>
      </w:pPr>
      <w:r>
        <w:t xml:space="preserve">pleasure. The harmonica has been noticed to produce fainting in</w:t>
      </w:r>
    </w:p>
    <w:p>
      <w:pPr>
        <w:pStyle w:val="Normal"/>
      </w:pPr>
      <w:r>
        <w:t xml:space="preserve">females. Fischer says that music provokes sexual frenzy in elephants.</w:t>
      </w:r>
    </w:p>
    <w:p>
      <w:pPr>
        <w:pStyle w:val="Normal"/>
      </w:pPr>
      <w:r>
        <w:t xml:space="preserve">Gutfeldt speaks of a peculiar idiosyncrasy of sleep produced by hearing</w:t>
      </w:r>
    </w:p>
    <w:p>
      <w:pPr>
        <w:pStyle w:val="Normal"/>
      </w:pPr>
      <w:r>
        <w:t xml:space="preserve">music. Delisle mentions a young person who during a whole year passed</w:t>
      </w:r>
    </w:p>
    <w:p>
      <w:pPr>
        <w:pStyle w:val="Normal"/>
      </w:pPr>
      <w:r>
        <w:t xml:space="preserve">pieces of ascarides and tenia, during which time he could not endure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Autenreith mentions the vibrations of a loud noise tickling the fauces</w:t>
      </w:r>
    </w:p>
    <w:p>
      <w:pPr>
        <w:pStyle w:val="Normal"/>
      </w:pPr>
      <w:r>
        <w:t xml:space="preserve">to such an extent as to provoke vomiting. There are some emotional</w:t>
      </w:r>
    </w:p>
    <w:p>
      <w:pPr>
        <w:pStyle w:val="Normal"/>
      </w:pPr>
      <w:r>
        <w:t xml:space="preserve">people who are particularly susceptible to certain expressions. The</w:t>
      </w:r>
    </w:p>
    <w:p>
      <w:pPr>
        <w:pStyle w:val="Normal"/>
      </w:pPr>
      <w:r>
        <w:t xml:space="preserve">widow of Jean Calas always fell in a faint when she heard the words of</w:t>
      </w:r>
    </w:p>
    <w:p>
      <w:pPr>
        <w:pStyle w:val="Normal"/>
      </w:pPr>
      <w:r>
        <w:t xml:space="preserve">the death-decree sounded on the street.  There was a Hanoverian officer</w:t>
      </w:r>
    </w:p>
    <w:p>
      <w:pPr>
        <w:pStyle w:val="Normal"/>
      </w:pPr>
      <w:r>
        <w:t xml:space="preserve">in the Indian war against Typoo-Saib, a good and brave soldier, who</w:t>
      </w:r>
    </w:p>
    <w:p>
      <w:pPr>
        <w:pStyle w:val="Normal"/>
      </w:pPr>
      <w:r>
        <w:t xml:space="preserve">would feel sick if he heard the word "tiger" pronounced. It was said</w:t>
      </w:r>
    </w:p>
    <w:p>
      <w:pPr>
        <w:pStyle w:val="Normal"/>
      </w:pPr>
      <w:r>
        <w:t xml:space="preserve">that he had experienced the ravages of this beast.</w:t>
      </w:r>
    </w:p>
    <w:p>
      <w:pPr>
        <w:pStyle w:val="Normal"/>
      </w:pPr>
      <w:r>
        <w:t xml:space="preserve">The therapeutic value of music has long been known. For ages warriors</w:t>
      </w:r>
    </w:p>
    <w:p>
      <w:pPr>
        <w:pStyle w:val="Normal"/>
      </w:pPr>
      <w:r>
        <w:t xml:space="preserve">have been led to battle to the sounds of martial strains. David charmed</w:t>
      </w:r>
    </w:p>
    <w:p>
      <w:pPr>
        <w:pStyle w:val="Normal"/>
      </w:pPr>
      <w:r>
        <w:t xml:space="preserve">away Saul's evil spirit with his harp.  Horace in his 32d Ode Book 1,</w:t>
      </w:r>
    </w:p>
    <w:p>
      <w:pPr>
        <w:pStyle w:val="Normal"/>
      </w:pPr>
      <w:r>
        <w:t xml:space="preserve">concludes his address to the lyre:--</w:t>
      </w:r>
    </w:p>
    <w:p>
      <w:pPr>
        <w:pStyle w:val="Normal"/>
      </w:pPr>
      <w:r>
        <w:t xml:space="preserve">"O laborum</w:t>
      </w:r>
    </w:p>
    <w:p>
      <w:pPr>
        <w:pStyle w:val="Normal"/>
      </w:pPr>
      <w:r>
        <w:t xml:space="preserve">Dulce lenimen mihicumque calve,</w:t>
      </w:r>
    </w:p>
    <w:p>
      <w:pPr>
        <w:pStyle w:val="Normal"/>
      </w:pPr>
      <w:r>
        <w:t xml:space="preserve">Rite vocanti;"</w:t>
      </w:r>
    </w:p>
    <w:p>
      <w:pPr>
        <w:pStyle w:val="Normal"/>
      </w:pPr>
      <w:r>
        <w:t xml:space="preserve">Or, as Kiessling of Berlin interprets:--</w:t>
      </w:r>
    </w:p>
    <w:p>
      <w:pPr>
        <w:pStyle w:val="Normal"/>
      </w:pPr>
      <w:r>
        <w:t xml:space="preserve">"O laborum,</w:t>
      </w:r>
    </w:p>
    <w:p>
      <w:pPr>
        <w:pStyle w:val="Normal"/>
      </w:pPr>
      <w:r>
        <w:t xml:space="preserve">Dulce lenimen medieumque, salve,</w:t>
      </w:r>
    </w:p>
    <w:p>
      <w:pPr>
        <w:pStyle w:val="Normal"/>
      </w:pPr>
      <w:r>
        <w:t xml:space="preserve">Rite vocanti."</w:t>
      </w:r>
    </w:p>
    <w:p>
      <w:pPr>
        <w:pStyle w:val="Normal"/>
      </w:pPr>
      <w:r>
        <w:t xml:space="preserve">--"O, of our troubles the sweet, the healing sedative, etc."</w:t>
      </w:r>
    </w:p>
    <w:p>
      <w:pPr>
        <w:pStyle w:val="Normal"/>
      </w:pPr>
      <w:r>
        <w:t xml:space="preserve">Homer, Plutarch, Theophrastus, and Galen say that music cures</w:t>
      </w:r>
    </w:p>
    <w:p>
      <w:pPr>
        <w:pStyle w:val="Normal"/>
      </w:pPr>
      <w:r>
        <w:t xml:space="preserve">rheumatism, the pests, and stings of reptiles, etc. Diemerbroeck,</w:t>
      </w:r>
    </w:p>
    <w:p>
      <w:pPr>
        <w:pStyle w:val="Normal"/>
      </w:pPr>
      <w:r>
        <w:t xml:space="preserve">Bonet, Baglivi, Kercher, and Desault mention the efficacy of melody in</w:t>
      </w:r>
    </w:p>
    <w:p>
      <w:pPr>
        <w:pStyle w:val="Normal"/>
      </w:pPr>
      <w:r>
        <w:t xml:space="preserve">phthisis, gout, hydrophobia, the bites of venomous reptiles, etc. There</w:t>
      </w:r>
    </w:p>
    <w:p>
      <w:pPr>
        <w:pStyle w:val="Normal"/>
      </w:pPr>
      <w:r>
        <w:t xml:space="preserve">is a case in the Lancet of a patient in convulsions who was cured in</w:t>
      </w:r>
    </w:p>
    <w:p>
      <w:pPr>
        <w:pStyle w:val="Normal"/>
      </w:pPr>
      <w:r>
        <w:t xml:space="preserve">the paroxysm by hearing the tones of music. Before the French Academy</w:t>
      </w:r>
    </w:p>
    <w:p>
      <w:pPr>
        <w:pStyle w:val="Normal"/>
      </w:pPr>
      <w:r>
        <w:t xml:space="preserve">of Sciences in 1708, and again in 1718, there was an instance of a</w:t>
      </w:r>
    </w:p>
    <w:p>
      <w:pPr>
        <w:pStyle w:val="Normal"/>
      </w:pPr>
      <w:r>
        <w:t xml:space="preserve">dancing-master stricken with violent fever and in a condition of</w:t>
      </w:r>
    </w:p>
    <w:p>
      <w:pPr>
        <w:pStyle w:val="Normal"/>
      </w:pPr>
      <w:r>
        <w:t xml:space="preserve">delirium, who recovered his senses and health on hearing melodious</w:t>
      </w:r>
    </w:p>
    <w:p>
      <w:pPr>
        <w:pStyle w:val="Normal"/>
      </w:pPr>
      <w:r>
        <w:t xml:space="preserve">music. There is little doubt of the therapeutic value of music, but</w:t>
      </w:r>
    </w:p>
    <w:p>
      <w:pPr>
        <w:pStyle w:val="Normal"/>
      </w:pPr>
      <w:r>
        <w:t xml:space="preserve">particularly do we find its value in instances of neuroses. The</w:t>
      </w:r>
    </w:p>
    <w:p>
      <w:pPr>
        <w:pStyle w:val="Normal"/>
      </w:pPr>
      <w:r>
        <w:t xml:space="preserve">inspiration offered by music is well-known, and it is doubtless a</w:t>
      </w:r>
    </w:p>
    <w:p>
      <w:pPr>
        <w:pStyle w:val="Normal"/>
      </w:pPr>
      <w:r>
        <w:t xml:space="preserve">stimulant to the intellectual work. Bacon, Milton, Warburton, and</w:t>
      </w:r>
    </w:p>
    <w:p>
      <w:pPr>
        <w:pStyle w:val="Normal"/>
      </w:pPr>
      <w:r>
        <w:t xml:space="preserve">Alfieri needed music to stimulate them in their labors, and it is said</w:t>
      </w:r>
    </w:p>
    <w:p>
      <w:pPr>
        <w:pStyle w:val="Normal"/>
      </w:pPr>
      <w:r>
        <w:t xml:space="preserve">that Bourdaloue always played an air on the violin before preparing to</w:t>
      </w:r>
    </w:p>
    <w:p>
      <w:pPr>
        <w:pStyle w:val="Normal"/>
      </w:pPr>
      <w:r>
        <w:t xml:space="preserve">write.</w:t>
      </w:r>
    </w:p>
    <w:p>
      <w:pPr>
        <w:pStyle w:val="Normal"/>
      </w:pPr>
      <w:r>
        <w:t xml:space="preserve">According to the American Medico-Surgical Bulletin, "Professor</w:t>
      </w:r>
    </w:p>
    <w:p>
      <w:pPr>
        <w:pStyle w:val="Normal"/>
      </w:pPr>
      <w:r>
        <w:t xml:space="preserve">Tarchanoff of Saint Petersburg has been investigating the influence of</w:t>
      </w:r>
    </w:p>
    <w:p>
      <w:pPr>
        <w:pStyle w:val="Normal"/>
      </w:pPr>
      <w:r>
        <w:t xml:space="preserve">music upon man and other animals. The subject is by no means a new one.</w:t>
      </w:r>
    </w:p>
    <w:p>
      <w:pPr>
        <w:pStyle w:val="Normal"/>
      </w:pPr>
      <w:r>
        <w:t xml:space="preserve">In recent times Dagiel and Fere have investigated the effect of music</w:t>
      </w:r>
    </w:p>
    <w:p>
      <w:pPr>
        <w:pStyle w:val="Normal"/>
      </w:pPr>
      <w:r>
        <w:t xml:space="preserve">upon the respirations, the pulse, and the muscular system in man.</w:t>
      </w:r>
    </w:p>
    <w:p>
      <w:pPr>
        <w:pStyle w:val="Normal"/>
      </w:pPr>
      <w:r>
        <w:t xml:space="preserve">Professor Tarchanoff made use of the ergograph of Mosso, and found that</w:t>
      </w:r>
    </w:p>
    <w:p>
      <w:pPr>
        <w:pStyle w:val="Normal"/>
      </w:pPr>
      <w:r>
        <w:t xml:space="preserve">if the fingers were completely fatigued, either by voluntary efforts or</w:t>
      </w:r>
    </w:p>
    <w:p>
      <w:pPr>
        <w:pStyle w:val="Normal"/>
      </w:pPr>
      <w:r>
        <w:t xml:space="preserve">by electric excitation, to the point of being incapable of making any</w:t>
      </w:r>
    </w:p>
    <w:p>
      <w:pPr>
        <w:pStyle w:val="Normal"/>
      </w:pPr>
      <w:r>
        <w:t xml:space="preserve">mark except a straight line on the registering cylinder, music had the</w:t>
      </w:r>
    </w:p>
    <w:p>
      <w:pPr>
        <w:pStyle w:val="Normal"/>
      </w:pPr>
      <w:r>
        <w:t xml:space="preserve">power of making the fatigue disappear, and the finger placed in the</w:t>
      </w:r>
    </w:p>
    <w:p>
      <w:pPr>
        <w:pStyle w:val="Normal"/>
      </w:pPr>
      <w:r>
        <w:t xml:space="preserve">ergograph again commenced to mark lines of different heights, according</w:t>
      </w:r>
    </w:p>
    <w:p>
      <w:pPr>
        <w:pStyle w:val="Normal"/>
      </w:pPr>
      <w:r>
        <w:t xml:space="preserve">to the amount of excitation. It was also found that music of a sad and</w:t>
      </w:r>
    </w:p>
    <w:p>
      <w:pPr>
        <w:pStyle w:val="Normal"/>
      </w:pPr>
      <w:r>
        <w:t xml:space="preserve">lugubrious character had the opposite effect, and could check or</w:t>
      </w:r>
    </w:p>
    <w:p>
      <w:pPr>
        <w:pStyle w:val="Normal"/>
      </w:pPr>
      <w:r>
        <w:t xml:space="preserve">entirely inhibit the contractions. Professor Tarchanoff does not</w:t>
      </w:r>
    </w:p>
    <w:p>
      <w:pPr>
        <w:pStyle w:val="Normal"/>
      </w:pPr>
      <w:r>
        <w:t xml:space="preserve">profess to give any positive explanation of these facts, but he</w:t>
      </w:r>
    </w:p>
    <w:p>
      <w:pPr>
        <w:pStyle w:val="Normal"/>
      </w:pPr>
      <w:r>
        <w:t xml:space="preserve">inclines to the view that 'the voluntary muscles, being furnished with</w:t>
      </w:r>
    </w:p>
    <w:p>
      <w:pPr>
        <w:pStyle w:val="Normal"/>
      </w:pPr>
      <w:r>
        <w:t xml:space="preserve">excitomotor and depressant fibers, act in relation to the music</w:t>
      </w:r>
    </w:p>
    <w:p>
      <w:pPr>
        <w:pStyle w:val="Normal"/>
      </w:pPr>
      <w:r>
        <w:t xml:space="preserve">similarly to the heart--that is to say, that joyful music resounds</w:t>
      </w:r>
    </w:p>
    <w:p>
      <w:pPr>
        <w:pStyle w:val="Normal"/>
      </w:pPr>
      <w:r>
        <w:t xml:space="preserve">along the excitomotor fibers, and sad music along the depressant or</w:t>
      </w:r>
    </w:p>
    <w:p>
      <w:pPr>
        <w:pStyle w:val="Normal"/>
      </w:pPr>
      <w:r>
        <w:t xml:space="preserve">inhibitory fibers.' Experiments on dogs showed that music was capable</w:t>
      </w:r>
    </w:p>
    <w:p>
      <w:pPr>
        <w:pStyle w:val="Normal"/>
      </w:pPr>
      <w:r>
        <w:t xml:space="preserve">of increasing the elimination of carbonic acid by 16.7 per cent, and of</w:t>
      </w:r>
    </w:p>
    <w:p>
      <w:pPr>
        <w:pStyle w:val="Normal"/>
      </w:pPr>
      <w:r>
        <w:t xml:space="preserve">increasing the consumption of oxygen by 20.1 per cent. It was also</w:t>
      </w:r>
    </w:p>
    <w:p>
      <w:pPr>
        <w:pStyle w:val="Normal"/>
      </w:pPr>
      <w:r>
        <w:t xml:space="preserve">found that music increased the functional activity of the skin.</w:t>
      </w:r>
    </w:p>
    <w:p>
      <w:pPr>
        <w:pStyle w:val="Normal"/>
      </w:pPr>
      <w:r>
        <w:t xml:space="preserve">Professor Tarchanoff claims as the result of these experiments that</w:t>
      </w:r>
    </w:p>
    <w:p>
      <w:pPr>
        <w:pStyle w:val="Normal"/>
      </w:pPr>
      <w:r>
        <w:t xml:space="preserve">music may fairly be regarded as a serious therapeutic agent, and that</w:t>
      </w:r>
    </w:p>
    <w:p>
      <w:pPr>
        <w:pStyle w:val="Normal"/>
      </w:pPr>
      <w:r>
        <w:t xml:space="preserve">it exercises a genuine and considerable influence over the functions of</w:t>
      </w:r>
    </w:p>
    <w:p>
      <w:pPr>
        <w:pStyle w:val="Normal"/>
      </w:pPr>
      <w:r>
        <w:t xml:space="preserve">the body. Facts of this kind are in no way surprising, and are chiefly</w:t>
      </w:r>
    </w:p>
    <w:p>
      <w:pPr>
        <w:pStyle w:val="Normal"/>
      </w:pPr>
      <w:r>
        <w:t xml:space="preserve">of interest as presenting some physiologic basis for phenomena that are</w:t>
      </w:r>
    </w:p>
    <w:p>
      <w:pPr>
        <w:pStyle w:val="Normal"/>
      </w:pPr>
      <w:r>
        <w:t xml:space="preserve">sufficiently obvious.  The influence of the war-chant upon the warrior</w:t>
      </w:r>
    </w:p>
    <w:p>
      <w:pPr>
        <w:pStyle w:val="Normal"/>
      </w:pPr>
      <w:r>
        <w:t xml:space="preserve">is known even to savage tribes. We are accustomed to regard this</w:t>
      </w:r>
    </w:p>
    <w:p>
      <w:pPr>
        <w:pStyle w:val="Normal"/>
      </w:pPr>
      <w:r>
        <w:t xml:space="preserve">influence simply as an ordinary case of psychic stimuli producing</w:t>
      </w:r>
    </w:p>
    <w:p>
      <w:pPr>
        <w:pStyle w:val="Normal"/>
      </w:pPr>
      <w:r>
        <w:t xml:space="preserve">physiologic effects.</w:t>
      </w:r>
    </w:p>
    <w:p>
      <w:pPr>
        <w:pStyle w:val="Normal"/>
      </w:pPr>
      <w:r>
        <w:t xml:space="preserve">"Professor Tarchanoff evidently prefers to regard the phenomena as</w:t>
      </w:r>
    </w:p>
    <w:p>
      <w:pPr>
        <w:pStyle w:val="Normal"/>
      </w:pPr>
      <w:r>
        <w:t xml:space="preserve">being all upon the same plane, namely, that of physiology; and until we</w:t>
      </w:r>
    </w:p>
    <w:p>
      <w:pPr>
        <w:pStyle w:val="Normal"/>
      </w:pPr>
      <w:r>
        <w:t xml:space="preserve">know the difference between mind and body, and the principles of their</w:t>
      </w:r>
    </w:p>
    <w:p>
      <w:pPr>
        <w:pStyle w:val="Normal"/>
      </w:pPr>
      <w:r>
        <w:t xml:space="preserve">interaction, it is obviously impossible to controvert this view</w:t>
      </w:r>
    </w:p>
    <w:p>
      <w:pPr>
        <w:pStyle w:val="Normal"/>
      </w:pPr>
      <w:r>
        <w:t xml:space="preserve">successfully. From the immediately practical point of view we should</w:t>
      </w:r>
    </w:p>
    <w:p>
      <w:pPr>
        <w:pStyle w:val="Normal"/>
      </w:pPr>
      <w:r>
        <w:t xml:space="preserve">not ignore the possible value of music in some states of disease. In</w:t>
      </w:r>
    </w:p>
    <w:p>
      <w:pPr>
        <w:pStyle w:val="Normal"/>
      </w:pPr>
      <w:r>
        <w:t xml:space="preserve">melancholia and hysteria it is probably capable of being used with</w:t>
      </w:r>
    </w:p>
    <w:p>
      <w:pPr>
        <w:pStyle w:val="Normal"/>
      </w:pPr>
      <w:r>
        <w:t xml:space="preserve">benefit, and it is worth bearing in mind in dealing with insomnia.</w:t>
      </w:r>
    </w:p>
    <w:p>
      <w:pPr>
        <w:pStyle w:val="Normal"/>
      </w:pPr>
      <w:r>
        <w:t xml:space="preserve">Classical scholars will not forget that the singing of birds was tried</w:t>
      </w:r>
    </w:p>
    <w:p>
      <w:pPr>
        <w:pStyle w:val="Normal"/>
      </w:pPr>
      <w:r>
        <w:t xml:space="preserve">as a remedy to overcome the insomnia of Maecenas. Music is certainly a</w:t>
      </w:r>
    </w:p>
    <w:p>
      <w:pPr>
        <w:pStyle w:val="Normal"/>
      </w:pPr>
      <w:r>
        <w:t xml:space="preserve">good antidote to the pernicious habit of introspection and</w:t>
      </w:r>
    </w:p>
    <w:p>
      <w:pPr>
        <w:pStyle w:val="Normal"/>
      </w:pPr>
      <w:r>
        <w:t xml:space="preserve">self-analysis, which is often a curse both of the hysteric and of the</w:t>
      </w:r>
    </w:p>
    <w:p>
      <w:pPr>
        <w:pStyle w:val="Normal"/>
      </w:pPr>
      <w:r>
        <w:t xml:space="preserve">highly cultured. It would seem obviously preferable to have recourse to</w:t>
      </w:r>
    </w:p>
    <w:p>
      <w:pPr>
        <w:pStyle w:val="Normal"/>
      </w:pPr>
      <w:r>
        <w:t xml:space="preserve">music of a lively and cheerful character."</w:t>
      </w:r>
    </w:p>
    <w:p>
      <w:pPr>
        <w:pStyle w:val="Normal"/>
      </w:pPr>
      <w:r>
        <w:t xml:space="preserve">Idiosyncrasies of the visual organs are generally quite rare. It is</w:t>
      </w:r>
    </w:p>
    <w:p>
      <w:pPr>
        <w:pStyle w:val="Normal"/>
      </w:pPr>
      <w:r>
        <w:t xml:space="preserve">well-known that among some of the lower animals, e.g., the</w:t>
      </w:r>
    </w:p>
    <w:p>
      <w:pPr>
        <w:pStyle w:val="Normal"/>
      </w:pPr>
      <w:r>
        <w:t xml:space="preserve">turkey-cocks, buffaloes, and elephants, the color red is unendurable.</w:t>
      </w:r>
    </w:p>
    <w:p>
      <w:pPr>
        <w:pStyle w:val="Normal"/>
      </w:pPr>
      <w:r>
        <w:t xml:space="preserve">Buchner and Tissot mention a young boy who had a paroxysm if he viewed</w:t>
      </w:r>
    </w:p>
    <w:p>
      <w:pPr>
        <w:pStyle w:val="Normal"/>
      </w:pPr>
      <w:r>
        <w:t xml:space="preserve">anything red. Certain individuals become nauseated when they look for a</w:t>
      </w:r>
    </w:p>
    <w:p>
      <w:pPr>
        <w:pStyle w:val="Normal"/>
      </w:pPr>
      <w:r>
        <w:t xml:space="preserve">long time on irregular lines or curves, as, for examples, in</w:t>
      </w:r>
    </w:p>
    <w:p>
      <w:pPr>
        <w:pStyle w:val="Normal"/>
      </w:pPr>
      <w:r>
        <w:t xml:space="preserve">caricatures. Many of the older examples of idiosyncrasies of color are</w:t>
      </w:r>
    </w:p>
    <w:p>
      <w:pPr>
        <w:pStyle w:val="Normal"/>
      </w:pPr>
      <w:r>
        <w:t xml:space="preserve">nothing more than instances of color-blindness, which in those times</w:t>
      </w:r>
    </w:p>
    <w:p>
      <w:pPr>
        <w:pStyle w:val="Normal"/>
      </w:pPr>
      <w:r>
        <w:t xml:space="preserve">was unrecognized. Prochaska knew a woman who in her youth became</w:t>
      </w:r>
    </w:p>
    <w:p>
      <w:pPr>
        <w:pStyle w:val="Normal"/>
      </w:pPr>
      <w:r>
        <w:t xml:space="preserve">unconscious at the sight of beet-root, although in her later years she</w:t>
      </w:r>
    </w:p>
    <w:p>
      <w:pPr>
        <w:pStyle w:val="Normal"/>
      </w:pPr>
      <w:r>
        <w:t xml:space="preserve">managed to conquer this antipathy, but was never able to eat the</w:t>
      </w:r>
    </w:p>
    <w:p>
      <w:pPr>
        <w:pStyle w:val="Normal"/>
      </w:pPr>
      <w:r>
        <w:t xml:space="preserve">vegetable in question. One of the most remarkable forms of idiosyncrasy</w:t>
      </w:r>
    </w:p>
    <w:p>
      <w:pPr>
        <w:pStyle w:val="Normal"/>
      </w:pPr>
      <w:r>
        <w:t xml:space="preserve">on record is that of a student who was deprived of his senses by the</w:t>
      </w:r>
    </w:p>
    <w:p>
      <w:pPr>
        <w:pStyle w:val="Normal"/>
      </w:pPr>
      <w:r>
        <w:t xml:space="preserve">very sight of an old woman. On one occasion he was carried out from a</w:t>
      </w:r>
    </w:p>
    <w:p>
      <w:pPr>
        <w:pStyle w:val="Normal"/>
      </w:pPr>
      <w:r>
        <w:t xml:space="preserve">party in a dying state, caused, presumably, by the abhorred aspect of</w:t>
      </w:r>
    </w:p>
    <w:p>
      <w:pPr>
        <w:pStyle w:val="Normal"/>
      </w:pPr>
      <w:r>
        <w:t xml:space="preserve">the chaperons The Count of Caylus was always horror-stricken at the</w:t>
      </w:r>
    </w:p>
    <w:p>
      <w:pPr>
        <w:pStyle w:val="Normal"/>
      </w:pPr>
      <w:r>
        <w:t xml:space="preserve">sight of a Capuchin friar. He cured himself by a wooden image dressed</w:t>
      </w:r>
    </w:p>
    <w:p>
      <w:pPr>
        <w:pStyle w:val="Normal"/>
      </w:pPr>
      <w:r>
        <w:t xml:space="preserve">in the costume of this order placed in his room and constantly before</w:t>
      </w:r>
    </w:p>
    <w:p>
      <w:pPr>
        <w:pStyle w:val="Normal"/>
      </w:pPr>
      <w:r>
        <w:t xml:space="preserve">his view. It is common to see persons who faint at the sight of blood.</w:t>
      </w:r>
    </w:p>
    <w:p>
      <w:pPr>
        <w:pStyle w:val="Normal"/>
      </w:pPr>
      <w:r>
        <w:t xml:space="preserve">Analogous are the individuals who feel nausea in an hospital ward.</w:t>
      </w:r>
    </w:p>
    <w:p>
      <w:pPr>
        <w:pStyle w:val="Normal"/>
      </w:pPr>
      <w:r>
        <w:t xml:space="preserve">All Robert Boyle's philosophy could not make him endure the sight of a</w:t>
      </w:r>
    </w:p>
    <w:p>
      <w:pPr>
        <w:pStyle w:val="Normal"/>
      </w:pPr>
      <w:r>
        <w:t xml:space="preserve">spider, although he had no such aversion to toads, venomous snakes,</w:t>
      </w:r>
    </w:p>
    <w:p>
      <w:pPr>
        <w:pStyle w:val="Normal"/>
      </w:pPr>
      <w:r>
        <w:t xml:space="preserve">etc. Pare mentions a man who fainted at the sight of an eel, and</w:t>
      </w:r>
    </w:p>
    <w:p>
      <w:pPr>
        <w:pStyle w:val="Normal"/>
      </w:pPr>
      <w:r>
        <w:t xml:space="preserve">another who had convulsions at the sight of a carp.  There is a record</w:t>
      </w:r>
    </w:p>
    <w:p>
      <w:pPr>
        <w:pStyle w:val="Normal"/>
      </w:pPr>
      <w:r>
        <w:t xml:space="preserve">of a young lady in France who fainted on seeing a boiled lobster.</w:t>
      </w:r>
    </w:p>
    <w:p>
      <w:pPr>
        <w:pStyle w:val="Normal"/>
      </w:pPr>
      <w:r>
        <w:t xml:space="preserve">Millingen cites the case of a man who fell into convulsions whenever he</w:t>
      </w:r>
    </w:p>
    <w:p>
      <w:pPr>
        <w:pStyle w:val="Normal"/>
      </w:pPr>
      <w:r>
        <w:t xml:space="preserve">saw a spider. A waxen one was made, which equally terrified him. When</w:t>
      </w:r>
    </w:p>
    <w:p>
      <w:pPr>
        <w:pStyle w:val="Normal"/>
      </w:pPr>
      <w:r>
        <w:t xml:space="preserve">he recovered, his error was pointed out to him, and the wax figure was</w:t>
      </w:r>
    </w:p>
    <w:p>
      <w:pPr>
        <w:pStyle w:val="Normal"/>
      </w:pPr>
      <w:r>
        <w:t xml:space="preserve">placed in his hand without causing dread, and henceforth the living</w:t>
      </w:r>
    </w:p>
    <w:p>
      <w:pPr>
        <w:pStyle w:val="Normal"/>
      </w:pPr>
      <w:r>
        <w:t xml:space="preserve">insect no longer disturbed him. Amatus Lusitanus relates the case of a</w:t>
      </w:r>
    </w:p>
    <w:p>
      <w:pPr>
        <w:pStyle w:val="Normal"/>
      </w:pPr>
      <w:r>
        <w:t xml:space="preserve">monk who fainted when he beheld a rose, and never quitted his cell when</w:t>
      </w:r>
    </w:p>
    <w:p>
      <w:pPr>
        <w:pStyle w:val="Normal"/>
      </w:pPr>
      <w:r>
        <w:t xml:space="preserve">that flower was in bloom. Scaliger, the great scholar, who had been a</w:t>
      </w:r>
    </w:p>
    <w:p>
      <w:pPr>
        <w:pStyle w:val="Normal"/>
      </w:pPr>
      <w:r>
        <w:t xml:space="preserve">soldier a considerable portion of his life, confesses that he could not</w:t>
      </w:r>
    </w:p>
    <w:p>
      <w:pPr>
        <w:pStyle w:val="Normal"/>
      </w:pPr>
      <w:r>
        <w:t xml:space="preserve">look on a water-cress without shuddering, and remarks: "I, who despise</w:t>
      </w:r>
    </w:p>
    <w:p>
      <w:pPr>
        <w:pStyle w:val="Normal"/>
      </w:pPr>
      <w:r>
        <w:t xml:space="preserve">not only iron, but even thunderbolts, who in two sieges (in one of</w:t>
      </w:r>
    </w:p>
    <w:p>
      <w:pPr>
        <w:pStyle w:val="Normal"/>
      </w:pPr>
      <w:r>
        <w:t xml:space="preserve">which I commanded) was the only one who did not complain of the food as</w:t>
      </w:r>
    </w:p>
    <w:p>
      <w:pPr>
        <w:pStyle w:val="Normal"/>
      </w:pPr>
      <w:r>
        <w:t xml:space="preserve">unfit and horrible to eat, am seized with such a shuddering horror at</w:t>
      </w:r>
    </w:p>
    <w:p>
      <w:pPr>
        <w:pStyle w:val="Normal"/>
      </w:pPr>
      <w:r>
        <w:t xml:space="preserve">the sight of a water-cress that I am forced to go away." One of his</w:t>
      </w:r>
    </w:p>
    <w:p>
      <w:pPr>
        <w:pStyle w:val="Normal"/>
      </w:pPr>
      <w:r>
        <w:t xml:space="preserve">children was in the same plight as regards the inoffensive vegetable,</w:t>
      </w:r>
    </w:p>
    <w:p>
      <w:pPr>
        <w:pStyle w:val="Normal"/>
      </w:pPr>
      <w:r>
        <w:t xml:space="preserve">cabbage.  Scaliger also speaks of one of his kinsmen who fainted at the</w:t>
      </w:r>
    </w:p>
    <w:p>
      <w:pPr>
        <w:pStyle w:val="Normal"/>
      </w:pPr>
      <w:r>
        <w:t xml:space="preserve">sight of a lily. Vaughheim, a great huntsman of Hanover, would faint at</w:t>
      </w:r>
    </w:p>
    <w:p>
      <w:pPr>
        <w:pStyle w:val="Normal"/>
      </w:pPr>
      <w:r>
        <w:t xml:space="preserve">the sight of a roasted pig. Some individuals have been disgusted at the</w:t>
      </w:r>
    </w:p>
    <w:p>
      <w:pPr>
        <w:pStyle w:val="Normal"/>
      </w:pPr>
      <w:r>
        <w:t xml:space="preserve">sight of eggs. There is an account of a sensible man who was terrified</w:t>
      </w:r>
    </w:p>
    <w:p>
      <w:pPr>
        <w:pStyle w:val="Normal"/>
      </w:pPr>
      <w:r>
        <w:t xml:space="preserve">at the sight of a hedgehog, and for two years was tormented by a</w:t>
      </w:r>
    </w:p>
    <w:p>
      <w:pPr>
        <w:pStyle w:val="Normal"/>
      </w:pPr>
      <w:r>
        <w:t xml:space="preserve">sensation as though one was gnawing at his bowels. According to Boyle,</w:t>
      </w:r>
    </w:p>
    <w:p>
      <w:pPr>
        <w:pStyle w:val="Normal"/>
      </w:pPr>
      <w:r>
        <w:t xml:space="preserve">Lord Barrymore, a veteran warrior and a person of strong mind, swooned</w:t>
      </w:r>
    </w:p>
    <w:p>
      <w:pPr>
        <w:pStyle w:val="Normal"/>
      </w:pPr>
      <w:r>
        <w:t xml:space="preserve">at the sight of tansy. The Duke d'Epernon swooned on beholding a</w:t>
      </w:r>
    </w:p>
    <w:p>
      <w:pPr>
        <w:pStyle w:val="Normal"/>
      </w:pPr>
      <w:r>
        <w:t xml:space="preserve">leveret, although a hare did not produce the same effect. Schenck tells</w:t>
      </w:r>
    </w:p>
    <w:p>
      <w:pPr>
        <w:pStyle w:val="Normal"/>
      </w:pPr>
      <w:r>
        <w:t xml:space="preserve">of a man who swooned at the sight of pork. The Ephemerides contains an</w:t>
      </w:r>
    </w:p>
    <w:p>
      <w:pPr>
        <w:pStyle w:val="Normal"/>
      </w:pPr>
      <w:r>
        <w:t xml:space="preserve">account of a person who lost his voice at the sight of a crab, and also</w:t>
      </w:r>
    </w:p>
    <w:p>
      <w:pPr>
        <w:pStyle w:val="Normal"/>
      </w:pPr>
      <w:r>
        <w:t xml:space="preserve">cites cases of antipathy to partridges, a white hen, to a serpent, and</w:t>
      </w:r>
    </w:p>
    <w:p>
      <w:pPr>
        <w:pStyle w:val="Normal"/>
      </w:pPr>
      <w:r>
        <w:t xml:space="preserve">to a toad. Lehman speaks of an antipathy to horses; and in his</w:t>
      </w:r>
    </w:p>
    <w:p>
      <w:pPr>
        <w:pStyle w:val="Normal"/>
      </w:pPr>
      <w:r>
        <w:t xml:space="preserve">observations Lyser has noticed aversion to the color purple. It is a</w:t>
      </w:r>
    </w:p>
    <w:p>
      <w:pPr>
        <w:pStyle w:val="Normal"/>
      </w:pPr>
      <w:r>
        <w:t xml:space="preserve">strange fact that the three greatest generals of recent years,</w:t>
      </w:r>
    </w:p>
    <w:p>
      <w:pPr>
        <w:pStyle w:val="Normal"/>
      </w:pPr>
      <w:r>
        <w:t xml:space="preserve">Wellington, Napoleon, and Roberts, could never tolerate the sight of a</w:t>
      </w:r>
    </w:p>
    <w:p>
      <w:pPr>
        <w:pStyle w:val="Normal"/>
      </w:pPr>
      <w:r>
        <w:t xml:space="preserve">cat, and Henry III of France could not bear this animal in his room. We</w:t>
      </w:r>
    </w:p>
    <w:p>
      <w:pPr>
        <w:pStyle w:val="Normal"/>
      </w:pPr>
      <w:r>
        <w:t xml:space="preserve">learn of a Dane of herculean frame who had a horror of cats. He was</w:t>
      </w:r>
    </w:p>
    <w:p>
      <w:pPr>
        <w:pStyle w:val="Normal"/>
      </w:pPr>
      <w:r>
        <w:t xml:space="preserve">asked to a supper at which, by way of a practical joke, a live cat was</w:t>
      </w:r>
    </w:p>
    <w:p>
      <w:pPr>
        <w:pStyle w:val="Normal"/>
      </w:pPr>
      <w:r>
        <w:t xml:space="preserve">put on the table in a covered dish. The man began to sweat and shudder</w:t>
      </w:r>
    </w:p>
    <w:p>
      <w:pPr>
        <w:pStyle w:val="Normal"/>
      </w:pPr>
      <w:r>
        <w:t xml:space="preserve">without knowing why, and when the cat was shown he killed his host in a</w:t>
      </w:r>
    </w:p>
    <w:p>
      <w:pPr>
        <w:pStyle w:val="Normal"/>
      </w:pPr>
      <w:r>
        <w:t xml:space="preserve">paroxysm of terror. Another man could not even see the hated form even</w:t>
      </w:r>
    </w:p>
    <w:p>
      <w:pPr>
        <w:pStyle w:val="Normal"/>
      </w:pPr>
      <w:r>
        <w:t xml:space="preserve">in a picture without breaking into a cold sweat and feeling a sense of</w:t>
      </w:r>
    </w:p>
    <w:p>
      <w:pPr>
        <w:pStyle w:val="Normal"/>
      </w:pPr>
      <w:r>
        <w:t xml:space="preserve">oppression about the heart. Quercetanus and Smetius mention fainting at</w:t>
      </w:r>
    </w:p>
    <w:p>
      <w:pPr>
        <w:pStyle w:val="Normal"/>
      </w:pPr>
      <w:r>
        <w:t xml:space="preserve">the sight of cats. Marshal d'Abret was supposed to be in violent fear</w:t>
      </w:r>
    </w:p>
    <w:p>
      <w:pPr>
        <w:pStyle w:val="Normal"/>
      </w:pPr>
      <w:r>
        <w:t xml:space="preserve">of a pig.</w:t>
      </w:r>
    </w:p>
    <w:p>
      <w:pPr>
        <w:pStyle w:val="Normal"/>
      </w:pPr>
      <w:r>
        <w:t xml:space="preserve">As to idiosyncrasies of the sense of touch, it is well known that some</w:t>
      </w:r>
    </w:p>
    <w:p>
      <w:pPr>
        <w:pStyle w:val="Normal"/>
      </w:pPr>
      <w:r>
        <w:t xml:space="preserve">people cannot handle velvet or touch the velvety skin of a peach</w:t>
      </w:r>
    </w:p>
    <w:p>
      <w:pPr>
        <w:pStyle w:val="Normal"/>
      </w:pPr>
      <w:r>
        <w:t xml:space="preserve">without having disagreeable and chilly sensations come over them.</w:t>
      </w:r>
    </w:p>
    <w:p>
      <w:pPr>
        <w:pStyle w:val="Normal"/>
      </w:pPr>
      <w:r>
        <w:t xml:space="preserve">Prochaska knew a man who vomited the moment he touched a peach, and</w:t>
      </w:r>
    </w:p>
    <w:p>
      <w:pPr>
        <w:pStyle w:val="Normal"/>
      </w:pPr>
      <w:r>
        <w:t xml:space="preserve">many people, otherwise very fond of this fruit, are unable to touch it.</w:t>
      </w:r>
    </w:p>
    <w:p>
      <w:pPr>
        <w:pStyle w:val="Normal"/>
      </w:pPr>
      <w:r>
        <w:t xml:space="preserve">The Ephemerides speaks of a peculiar idiosyncrasy of skin in the axilla</w:t>
      </w:r>
    </w:p>
    <w:p>
      <w:pPr>
        <w:pStyle w:val="Normal"/>
      </w:pPr>
      <w:r>
        <w:t xml:space="preserve">of a certain person, which if tickled would provoke vomiting. It is</w:t>
      </w:r>
    </w:p>
    <w:p>
      <w:pPr>
        <w:pStyle w:val="Normal"/>
      </w:pPr>
      <w:r>
        <w:t xml:space="preserve">occasionally stated in the older writings that some persons have an</w:t>
      </w:r>
    </w:p>
    <w:p>
      <w:pPr>
        <w:pStyle w:val="Normal"/>
      </w:pPr>
      <w:r>
        <w:t xml:space="preserve">idiosyncrasy as regards the phases of the sun and moon. Baillou speaks</w:t>
      </w:r>
    </w:p>
    <w:p>
      <w:pPr>
        <w:pStyle w:val="Normal"/>
      </w:pPr>
      <w:r>
        <w:t xml:space="preserve">of a woman who fell unconscious at sunset and did not recover till it</w:t>
      </w:r>
    </w:p>
    <w:p>
      <w:pPr>
        <w:pStyle w:val="Normal"/>
      </w:pPr>
      <w:r>
        <w:t xml:space="preserve">reappeared on the horizon. The celebrated Chancellor Bacon, according</w:t>
      </w:r>
    </w:p>
    <w:p>
      <w:pPr>
        <w:pStyle w:val="Normal"/>
      </w:pPr>
      <w:r>
        <w:t xml:space="preserve">to Mead, was very delicate, and was accustomed to fall into a state of</w:t>
      </w:r>
    </w:p>
    <w:p>
      <w:pPr>
        <w:pStyle w:val="Normal"/>
      </w:pPr>
      <w:r>
        <w:t xml:space="preserve">great feebleness at every moon-set without any other imaginable cause.</w:t>
      </w:r>
    </w:p>
    <w:p>
      <w:pPr>
        <w:pStyle w:val="Normal"/>
      </w:pPr>
      <w:r>
        <w:t xml:space="preserve">He never recovered from his swooning until the moon reappeared.</w:t>
      </w:r>
    </w:p>
    <w:p>
      <w:pPr>
        <w:pStyle w:val="Normal"/>
      </w:pPr>
      <w:r>
        <w:t xml:space="preserve">Nothing is more common than the idiosyncrasy which certain people</w:t>
      </w:r>
    </w:p>
    <w:p>
      <w:pPr>
        <w:pStyle w:val="Normal"/>
      </w:pPr>
      <w:r>
        <w:t xml:space="preserve">display for certain foods. The trite proverb, "What is one man's meat</w:t>
      </w:r>
    </w:p>
    <w:p>
      <w:pPr>
        <w:pStyle w:val="Normal"/>
      </w:pPr>
      <w:r>
        <w:t xml:space="preserve">is another man's poison," is a genuine truth, and is exemplified by</w:t>
      </w:r>
    </w:p>
    <w:p>
      <w:pPr>
        <w:pStyle w:val="Normal"/>
      </w:pPr>
      <w:r>
        <w:t xml:space="preserve">hundreds of instances. Many people are unable to eat fish without</w:t>
      </w:r>
    </w:p>
    <w:p>
      <w:pPr>
        <w:pStyle w:val="Normal"/>
      </w:pPr>
      <w:r>
        <w:t xml:space="preserve">subsequent disagreeable symptoms. Prominent among the causes of</w:t>
      </w:r>
    </w:p>
    <w:p>
      <w:pPr>
        <w:pStyle w:val="Normal"/>
      </w:pPr>
      <w:r>
        <w:t xml:space="preserve">urticaria are oysters, crabs, and other shell fish, strawberries,</w:t>
      </w:r>
    </w:p>
    <w:p>
      <w:pPr>
        <w:pStyle w:val="Normal"/>
      </w:pPr>
      <w:r>
        <w:t xml:space="preserve">raspberries, and other fruits. The abundance of literature on this</w:t>
      </w:r>
    </w:p>
    <w:p>
      <w:pPr>
        <w:pStyle w:val="Normal"/>
      </w:pPr>
      <w:r>
        <w:t xml:space="preserve">subject makes an exhaustive collection of data impossible, and only a</w:t>
      </w:r>
    </w:p>
    <w:p>
      <w:pPr>
        <w:pStyle w:val="Normal"/>
      </w:pPr>
      <w:r>
        <w:t xml:space="preserve">few of the prominent and striking instances can be reported.</w:t>
      </w:r>
    </w:p>
    <w:p>
      <w:pPr>
        <w:pStyle w:val="Normal"/>
      </w:pPr>
      <w:r>
        <w:t xml:space="preserve">Amatus Lusitanus speaks of vomiting and diarrhea occurring each time a</w:t>
      </w:r>
    </w:p>
    <w:p>
      <w:pPr>
        <w:pStyle w:val="Normal"/>
      </w:pPr>
      <w:r>
        <w:t xml:space="preserve">certain Spaniard ate meat. Haller knew a person who was purged</w:t>
      </w:r>
    </w:p>
    <w:p>
      <w:pPr>
        <w:pStyle w:val="Normal"/>
      </w:pPr>
      <w:r>
        <w:t xml:space="preserve">violently by syrup of roses. The son of one of the friends of Wagner</w:t>
      </w:r>
    </w:p>
    <w:p>
      <w:pPr>
        <w:pStyle w:val="Normal"/>
      </w:pPr>
      <w:r>
        <w:t xml:space="preserve">would vomit immediately after the ingestion of any substance containing</w:t>
      </w:r>
    </w:p>
    <w:p>
      <w:pPr>
        <w:pStyle w:val="Normal"/>
      </w:pPr>
      <w:r>
        <w:t xml:space="preserve">honey. Bayle has mentioned a person so susceptible to honey that by a</w:t>
      </w:r>
    </w:p>
    <w:p>
      <w:pPr>
        <w:pStyle w:val="Normal"/>
      </w:pPr>
      <w:r>
        <w:t xml:space="preserve">plaster of this substance placed upon the skin this untoward effect was</w:t>
      </w:r>
    </w:p>
    <w:p>
      <w:pPr>
        <w:pStyle w:val="Normal"/>
      </w:pPr>
      <w:r>
        <w:t xml:space="preserve">produced. Whytt knew a woman who was made sick by the slightest bit of</w:t>
      </w:r>
    </w:p>
    <w:p>
      <w:pPr>
        <w:pStyle w:val="Normal"/>
      </w:pPr>
      <w:r>
        <w:t xml:space="preserve">nutmeg. Tissot observed vomiting in one of his friends after the</w:t>
      </w:r>
    </w:p>
    <w:p>
      <w:pPr>
        <w:pStyle w:val="Normal"/>
      </w:pPr>
      <w:r>
        <w:t xml:space="preserve">ingestion of the slightest amount of sugar. Ritte mentions a similar</w:t>
      </w:r>
    </w:p>
    <w:p>
      <w:pPr>
        <w:pStyle w:val="Normal"/>
      </w:pPr>
      <w:r>
        <w:t xml:space="preserve">instance.  Roose has seen vomiting produced in a woman by the slightest</w:t>
      </w:r>
    </w:p>
    <w:p>
      <w:pPr>
        <w:pStyle w:val="Normal"/>
      </w:pPr>
      <w:r>
        <w:t xml:space="preserve">dose of distilled water of linden. There is also mentioned a person in</w:t>
      </w:r>
    </w:p>
    <w:p>
      <w:pPr>
        <w:pStyle w:val="Normal"/>
      </w:pPr>
      <w:r>
        <w:t xml:space="preserve">whom orange-flower water produced the same effect. Dejean cites a case</w:t>
      </w:r>
    </w:p>
    <w:p>
      <w:pPr>
        <w:pStyle w:val="Normal"/>
      </w:pPr>
      <w:r>
        <w:t xml:space="preserve">in which honey taken internally or applied externally acted like</w:t>
      </w:r>
    </w:p>
    <w:p>
      <w:pPr>
        <w:pStyle w:val="Normal"/>
      </w:pPr>
      <w:r>
        <w:t xml:space="preserve">poison. It is said that the celebrated Haen would always have</w:t>
      </w:r>
    </w:p>
    <w:p>
      <w:pPr>
        <w:pStyle w:val="Normal"/>
      </w:pPr>
      <w:r>
        <w:t xml:space="preserve">convulsions after eating half a dozen strawberries. Earle and Halifax</w:t>
      </w:r>
    </w:p>
    <w:p>
      <w:pPr>
        <w:pStyle w:val="Normal"/>
      </w:pPr>
      <w:r>
        <w:t xml:space="preserve">attended a child for kidney-irritation produced by strawberries, and</w:t>
      </w:r>
    </w:p>
    <w:p>
      <w:pPr>
        <w:pStyle w:val="Normal"/>
      </w:pPr>
      <w:r>
        <w:t xml:space="preserve">this was the invariable result of the ingestion of this fruit. The</w:t>
      </w:r>
    </w:p>
    <w:p>
      <w:pPr>
        <w:pStyle w:val="Normal"/>
      </w:pPr>
      <w:r>
        <w:t xml:space="preserve">authors personally know of a family the male members of which for</w:t>
      </w:r>
    </w:p>
    <w:p>
      <w:pPr>
        <w:pStyle w:val="Normal"/>
      </w:pPr>
      <w:r>
        <w:t xml:space="preserve">several generations could not eat strawberries without symptoms of</w:t>
      </w:r>
    </w:p>
    <w:p>
      <w:pPr>
        <w:pStyle w:val="Normal"/>
      </w:pPr>
      <w:r>
        <w:t xml:space="preserve">poisoning. The female members were exempt from the idiosyncrasy. A</w:t>
      </w:r>
    </w:p>
    <w:p>
      <w:pPr>
        <w:pStyle w:val="Normal"/>
      </w:pPr>
      <w:r>
        <w:t xml:space="preserve">little boy of this family was killed by eating a single berry. Whytt</w:t>
      </w:r>
    </w:p>
    <w:p>
      <w:pPr>
        <w:pStyle w:val="Normal"/>
      </w:pPr>
      <w:r>
        <w:t xml:space="preserve">mentions a woman of delicate constitution and great sensibility of the</w:t>
      </w:r>
    </w:p>
    <w:p>
      <w:pPr>
        <w:pStyle w:val="Normal"/>
      </w:pPr>
      <w:r>
        <w:t xml:space="preserve">digestive tract in whom foods difficult of digestion provoked spasms,</w:t>
      </w:r>
    </w:p>
    <w:p>
      <w:pPr>
        <w:pStyle w:val="Normal"/>
      </w:pPr>
      <w:r>
        <w:t xml:space="preserve">which were often followed by syncopes. Bayle describes a man who</w:t>
      </w:r>
    </w:p>
    <w:p>
      <w:pPr>
        <w:pStyle w:val="Normal"/>
      </w:pPr>
      <w:r>
        <w:t xml:space="preserve">vomited violently after taking coffee. Wagner mentions a person in whom</w:t>
      </w:r>
    </w:p>
    <w:p>
      <w:pPr>
        <w:pStyle w:val="Normal"/>
      </w:pPr>
      <w:r>
        <w:t xml:space="preserve">a most insignificant dose of manna had the same effect.  Preslin speaks</w:t>
      </w:r>
    </w:p>
    <w:p>
      <w:pPr>
        <w:pStyle w:val="Normal"/>
      </w:pPr>
      <w:r>
        <w:t xml:space="preserve">of a woman who invariably had a hemorrhage after swallowing a small</w:t>
      </w:r>
    </w:p>
    <w:p>
      <w:pPr>
        <w:pStyle w:val="Normal"/>
      </w:pPr>
      <w:r>
        <w:t xml:space="preserve">quantity of vinegar. According to Zimmerman, some people are unable to</w:t>
      </w:r>
    </w:p>
    <w:p>
      <w:pPr>
        <w:pStyle w:val="Normal"/>
      </w:pPr>
      <w:r>
        <w:t xml:space="preserve">wash their faces on account of untoward symptoms. According to Ganbius,</w:t>
      </w:r>
    </w:p>
    <w:p>
      <w:pPr>
        <w:pStyle w:val="Normal"/>
      </w:pPr>
      <w:r>
        <w:t xml:space="preserve">the juice of a citron applied to the skin of one of his acquaintances</w:t>
      </w:r>
    </w:p>
    <w:p>
      <w:pPr>
        <w:pStyle w:val="Normal"/>
      </w:pPr>
      <w:r>
        <w:t xml:space="preserve">produced violent rigors.</w:t>
      </w:r>
    </w:p>
    <w:p>
      <w:pPr>
        <w:pStyle w:val="Normal"/>
      </w:pPr>
      <w:r>
        <w:t xml:space="preserve">Brasavolus says that Julia, wife of Frederick, King of Naples, had such</w:t>
      </w:r>
    </w:p>
    <w:p>
      <w:pPr>
        <w:pStyle w:val="Normal"/>
      </w:pPr>
      <w:r>
        <w:t xml:space="preserve">an aversion to meat that she could not carry it to her mouth without</w:t>
      </w:r>
    </w:p>
    <w:p>
      <w:pPr>
        <w:pStyle w:val="Normal"/>
      </w:pPr>
      <w:r>
        <w:t xml:space="preserve">fainting. The anatomist Gavard was not able to eat apples without</w:t>
      </w:r>
    </w:p>
    <w:p>
      <w:pPr>
        <w:pStyle w:val="Normal"/>
      </w:pPr>
      <w:r>
        <w:t xml:space="preserve">convulsions and vomiting. It is said that Erasmus was made ill by the</w:t>
      </w:r>
    </w:p>
    <w:p>
      <w:pPr>
        <w:pStyle w:val="Normal"/>
      </w:pPr>
      <w:r>
        <w:t xml:space="preserve">ingestion of fish; but this same philosopher, who was cured of a malady</w:t>
      </w:r>
    </w:p>
    <w:p>
      <w:pPr>
        <w:pStyle w:val="Normal"/>
      </w:pPr>
      <w:r>
        <w:t xml:space="preserve">by laughter, expressed his appreciation by an elegy on the folly. There</w:t>
      </w:r>
    </w:p>
    <w:p>
      <w:pPr>
        <w:pStyle w:val="Normal"/>
      </w:pPr>
      <w:r>
        <w:t xml:space="preserve">is a record of a person who could not eat almonds without a scarlet</w:t>
      </w:r>
    </w:p>
    <w:p>
      <w:pPr>
        <w:pStyle w:val="Normal"/>
      </w:pPr>
      <w:r>
        <w:t xml:space="preserve">rash immediately appearing upon the face. Marcellus Donatus knew a</w:t>
      </w:r>
    </w:p>
    <w:p>
      <w:pPr>
        <w:pStyle w:val="Normal"/>
      </w:pPr>
      <w:r>
        <w:t xml:space="preserve">young man who could not eat an egg without his lips swelling and purple</w:t>
      </w:r>
    </w:p>
    <w:p>
      <w:pPr>
        <w:pStyle w:val="Normal"/>
      </w:pPr>
      <w:r>
        <w:t xml:space="preserve">spots appearing on his face. Smetius mentions a person in whom the</w:t>
      </w:r>
    </w:p>
    <w:p>
      <w:pPr>
        <w:pStyle w:val="Normal"/>
      </w:pPr>
      <w:r>
        <w:t xml:space="preserve">ingestion of fried eggs was often followed by syncope. Brunton has seen</w:t>
      </w:r>
    </w:p>
    <w:p>
      <w:pPr>
        <w:pStyle w:val="Normal"/>
      </w:pPr>
      <w:r>
        <w:t xml:space="preserve">a case of violent vomiting and purging after the slightest bit of egg.</w:t>
      </w:r>
    </w:p>
    <w:p>
      <w:pPr>
        <w:pStyle w:val="Normal"/>
      </w:pPr>
      <w:r>
        <w:t xml:space="preserve">On one occasion this person was induced to eat a small morsel of cake</w:t>
      </w:r>
    </w:p>
    <w:p>
      <w:pPr>
        <w:pStyle w:val="Normal"/>
      </w:pPr>
      <w:r>
        <w:t xml:space="preserve">on the statement that it contained no egg, and, although fully</w:t>
      </w:r>
    </w:p>
    <w:p>
      <w:pPr>
        <w:pStyle w:val="Normal"/>
      </w:pPr>
      <w:r>
        <w:t xml:space="preserve">believing the words of his host, he subsequently developed prominent</w:t>
      </w:r>
    </w:p>
    <w:p>
      <w:pPr>
        <w:pStyle w:val="Normal"/>
      </w:pPr>
      <w:r>
        <w:t xml:space="preserve">symptoms, due to the trace of egg that was really in the cake. A letter</w:t>
      </w:r>
    </w:p>
    <w:p>
      <w:pPr>
        <w:pStyle w:val="Normal"/>
      </w:pPr>
      <w:r>
        <w:t xml:space="preserve">from a distinguished litterateur to Sir Morell Mackenzie gives a</w:t>
      </w:r>
    </w:p>
    <w:p>
      <w:pPr>
        <w:pStyle w:val="Normal"/>
      </w:pPr>
      <w:r>
        <w:t xml:space="preserve">striking example of the idiosyncrasy to eggs transmitted through four</w:t>
      </w:r>
    </w:p>
    <w:p>
      <w:pPr>
        <w:pStyle w:val="Normal"/>
      </w:pPr>
      <w:r>
        <w:t xml:space="preserve">generations. Being from such a reliable source, it has been deemed</w:t>
      </w:r>
    </w:p>
    <w:p>
      <w:pPr>
        <w:pStyle w:val="Normal"/>
      </w:pPr>
      <w:r>
        <w:t xml:space="preserve">advisable to quote the account in full: "My daughter tells me that you</w:t>
      </w:r>
    </w:p>
    <w:p>
      <w:pPr>
        <w:pStyle w:val="Normal"/>
      </w:pPr>
      <w:r>
        <w:t xml:space="preserve">are interested in the ill-effects which the eating of eggs has upon</w:t>
      </w:r>
    </w:p>
    <w:p>
      <w:pPr>
        <w:pStyle w:val="Normal"/>
      </w:pPr>
      <w:r>
        <w:t xml:space="preserve">her, upon me, and upon my father before us. I believe my grandfather,</w:t>
      </w:r>
    </w:p>
    <w:p>
      <w:pPr>
        <w:pStyle w:val="Normal"/>
      </w:pPr>
      <w:r>
        <w:t xml:space="preserve">as well as my father, could not eat eggs with impunity. As to my father</w:t>
      </w:r>
    </w:p>
    <w:p>
      <w:pPr>
        <w:pStyle w:val="Normal"/>
      </w:pPr>
      <w:r>
        <w:t xml:space="preserve">himself, he is nearly eighty years old; he has not touched an egg since</w:t>
      </w:r>
    </w:p>
    <w:p>
      <w:pPr>
        <w:pStyle w:val="Normal"/>
      </w:pPr>
      <w:r>
        <w:t xml:space="preserve">he was a young man; he can, therefore, give no precise or reliable</w:t>
      </w:r>
    </w:p>
    <w:p>
      <w:pPr>
        <w:pStyle w:val="Normal"/>
      </w:pPr>
      <w:r>
        <w:t xml:space="preserve">account of the symptoms the eating of eggs produce in him. But it was</w:t>
      </w:r>
    </w:p>
    <w:p>
      <w:pPr>
        <w:pStyle w:val="Normal"/>
      </w:pPr>
      <w:r>
        <w:t xml:space="preserve">not the mere 'stomach-ache' that ensued, but much more immediate and</w:t>
      </w:r>
    </w:p>
    <w:p>
      <w:pPr>
        <w:pStyle w:val="Normal"/>
      </w:pPr>
      <w:r>
        <w:t xml:space="preserve">alarming disturbances. As for me, the peculiarity was discovered when I</w:t>
      </w:r>
    </w:p>
    <w:p>
      <w:pPr>
        <w:pStyle w:val="Normal"/>
      </w:pPr>
      <w:r>
        <w:t xml:space="preserve">was a spoon-fed child. On several occasions it was noticed (that is my</w:t>
      </w:r>
    </w:p>
    <w:p>
      <w:pPr>
        <w:pStyle w:val="Normal"/>
      </w:pPr>
      <w:r>
        <w:t xml:space="preserve">mother's account) that I felt ill without apparent cause; afterward it</w:t>
      </w:r>
    </w:p>
    <w:p>
      <w:pPr>
        <w:pStyle w:val="Normal"/>
      </w:pPr>
      <w:r>
        <w:t xml:space="preserve">was recollected that a small part of a yolk of an egg had been given to</w:t>
      </w:r>
    </w:p>
    <w:p>
      <w:pPr>
        <w:pStyle w:val="Normal"/>
      </w:pPr>
      <w:r>
        <w:t xml:space="preserve">me. Eclaircissement came immediately after taking a single spoonful of</w:t>
      </w:r>
    </w:p>
    <w:p>
      <w:pPr>
        <w:pStyle w:val="Normal"/>
      </w:pPr>
      <w:r>
        <w:t xml:space="preserve">egg. I fell into such an alarming state that the doctor was sent for.</w:t>
      </w:r>
    </w:p>
    <w:p>
      <w:pPr>
        <w:pStyle w:val="Normal"/>
      </w:pPr>
      <w:r>
        <w:t xml:space="preserve">The effect seems to have been just the same that it produces upon my</w:t>
      </w:r>
    </w:p>
    <w:p>
      <w:pPr>
        <w:pStyle w:val="Normal"/>
      </w:pPr>
      <w:r>
        <w:t xml:space="preserve">daughter now,--something that suggested brain-congestion and</w:t>
      </w:r>
    </w:p>
    <w:p>
      <w:pPr>
        <w:pStyle w:val="Normal"/>
      </w:pPr>
      <w:r>
        <w:t xml:space="preserve">convulsions. From time to time, as a boy and a young man, I have eaten</w:t>
      </w:r>
    </w:p>
    <w:p>
      <w:pPr>
        <w:pStyle w:val="Normal"/>
      </w:pPr>
      <w:r>
        <w:t xml:space="preserve">an egg by way of trying it again, but always with the same result--a</w:t>
      </w:r>
    </w:p>
    <w:p>
      <w:pPr>
        <w:pStyle w:val="Normal"/>
      </w:pPr>
      <w:r>
        <w:t xml:space="preserve">feeling that I had been poisoned; and yet all the while I liked eggs.</w:t>
      </w:r>
    </w:p>
    <w:p>
      <w:pPr>
        <w:pStyle w:val="Normal"/>
      </w:pPr>
      <w:r>
        <w:t xml:space="preserve">Then I never touched them for years. Later I tried again, and I find</w:t>
      </w:r>
    </w:p>
    <w:p>
      <w:pPr>
        <w:pStyle w:val="Normal"/>
      </w:pPr>
      <w:r>
        <w:t xml:space="preserve">the ill-effects are gradually wearing off. With my daughter it is</w:t>
      </w:r>
    </w:p>
    <w:p>
      <w:pPr>
        <w:pStyle w:val="Normal"/>
      </w:pPr>
      <w:r>
        <w:t xml:space="preserve">different; she, I think, becomes more susceptible as time goes on, and</w:t>
      </w:r>
    </w:p>
    <w:p>
      <w:pPr>
        <w:pStyle w:val="Normal"/>
      </w:pPr>
      <w:r>
        <w:t xml:space="preserve">the effect upon her is more violent than in my case at any time.</w:t>
      </w:r>
    </w:p>
    <w:p>
      <w:pPr>
        <w:pStyle w:val="Normal"/>
      </w:pPr>
      <w:r>
        <w:t xml:space="preserve">Sometimes an egg has been put with coffee unknown to her, and she has</w:t>
      </w:r>
    </w:p>
    <w:p>
      <w:pPr>
        <w:pStyle w:val="Normal"/>
      </w:pPr>
      <w:r>
        <w:t xml:space="preserve">been seen immediately afterward with her face alarmingly changed--eyes</w:t>
      </w:r>
    </w:p>
    <w:p>
      <w:pPr>
        <w:pStyle w:val="Normal"/>
      </w:pPr>
      <w:r>
        <w:t xml:space="preserve">swollen and wild, the face crimson, the look of apoplexy. This is her</w:t>
      </w:r>
    </w:p>
    <w:p>
      <w:pPr>
        <w:pStyle w:val="Normal"/>
      </w:pPr>
      <w:r>
        <w:t xml:space="preserve">own account: 'An egg in any form causes within a few minutes great</w:t>
      </w:r>
    </w:p>
    <w:p>
      <w:pPr>
        <w:pStyle w:val="Normal"/>
      </w:pPr>
      <w:r>
        <w:t xml:space="preserve">uneasiness and restlessness, the throat becomes contracted and painful,</w:t>
      </w:r>
    </w:p>
    <w:p>
      <w:pPr>
        <w:pStyle w:val="Normal"/>
      </w:pPr>
      <w:r>
        <w:t xml:space="preserve">the face crimson, and the veins swollen. These symptoms have been so</w:t>
      </w:r>
    </w:p>
    <w:p>
      <w:pPr>
        <w:pStyle w:val="Normal"/>
      </w:pPr>
      <w:r>
        <w:t xml:space="preserve">severe as to suggest that serious consequences might follow.' To this I</w:t>
      </w:r>
    </w:p>
    <w:p>
      <w:pPr>
        <w:pStyle w:val="Normal"/>
      </w:pPr>
      <w:r>
        <w:t xml:space="preserve">may add that in her experience and my own, the newer the egg, the worse</w:t>
      </w:r>
    </w:p>
    <w:p>
      <w:pPr>
        <w:pStyle w:val="Normal"/>
      </w:pPr>
      <w:r>
        <w:t xml:space="preserve">the consequences."</w:t>
      </w:r>
    </w:p>
    <w:p>
      <w:pPr>
        <w:pStyle w:val="Normal"/>
      </w:pPr>
      <w:r>
        <w:t xml:space="preserve">Hutchinson speaks of a Member of Parliament who had an idiosyncrasy as</w:t>
      </w:r>
    </w:p>
    <w:p>
      <w:pPr>
        <w:pStyle w:val="Normal"/>
      </w:pPr>
      <w:r>
        <w:t xml:space="preserve">regards parsley. After the ingestion of this herb in food he always had</w:t>
      </w:r>
    </w:p>
    <w:p>
      <w:pPr>
        <w:pStyle w:val="Normal"/>
      </w:pPr>
      <w:r>
        <w:t xml:space="preserve">alarming attacks of sickness and pain in the abdomen, attended by</w:t>
      </w:r>
    </w:p>
    <w:p>
      <w:pPr>
        <w:pStyle w:val="Normal"/>
      </w:pPr>
      <w:r>
        <w:t xml:space="preserve">swelling of the tongue and lips and lividity of the face. This same man</w:t>
      </w:r>
    </w:p>
    <w:p>
      <w:pPr>
        <w:pStyle w:val="Normal"/>
      </w:pPr>
      <w:r>
        <w:t xml:space="preserve">could not take the smallest quantity of honey, and certain kinds of</w:t>
      </w:r>
    </w:p>
    <w:p>
      <w:pPr>
        <w:pStyle w:val="Normal"/>
      </w:pPr>
      <w:r>
        <w:t xml:space="preserve">fruit always poisoned him. There was a collection of instances of</w:t>
      </w:r>
    </w:p>
    <w:p>
      <w:pPr>
        <w:pStyle w:val="Normal"/>
      </w:pPr>
      <w:r>
        <w:t xml:space="preserve">idiosyncrasy in the British Medical Journal, 1859, which will be</w:t>
      </w:r>
    </w:p>
    <w:p>
      <w:pPr>
        <w:pStyle w:val="Normal"/>
      </w:pPr>
      <w:r>
        <w:t xml:space="preserve">briefly given in the following lines: One patient could not eat rice in</w:t>
      </w:r>
    </w:p>
    <w:p>
      <w:pPr>
        <w:pStyle w:val="Normal"/>
      </w:pPr>
      <w:r>
        <w:t xml:space="preserve">any shape without extreme distress. From the description given of his</w:t>
      </w:r>
    </w:p>
    <w:p>
      <w:pPr>
        <w:pStyle w:val="Normal"/>
      </w:pPr>
      <w:r>
        <w:t xml:space="preserve">symptoms, spasmodic asthma seemed to be the cause of his discomfort. On</w:t>
      </w:r>
    </w:p>
    <w:p>
      <w:pPr>
        <w:pStyle w:val="Normal"/>
      </w:pPr>
      <w:r>
        <w:t xml:space="preserve">one occasion when at a dinner-party he felt the symptoms of</w:t>
      </w:r>
    </w:p>
    <w:p>
      <w:pPr>
        <w:pStyle w:val="Normal"/>
      </w:pPr>
      <w:r>
        <w:t xml:space="preserve">rice-poisoning come on, and, although he had partaken of no dish</w:t>
      </w:r>
    </w:p>
    <w:p>
      <w:pPr>
        <w:pStyle w:val="Normal"/>
      </w:pPr>
      <w:r>
        <w:t xml:space="preserve">ostensibly containing rice, was, as usual, obliged to retire from the</w:t>
      </w:r>
    </w:p>
    <w:p>
      <w:pPr>
        <w:pStyle w:val="Normal"/>
      </w:pPr>
      <w:r>
        <w:t xml:space="preserve">table. Upon investigation it appeared that some white soup with which</w:t>
      </w:r>
    </w:p>
    <w:p>
      <w:pPr>
        <w:pStyle w:val="Normal"/>
      </w:pPr>
      <w:r>
        <w:t xml:space="preserve">he had commenced his meal had been thickened with ground rice. As in</w:t>
      </w:r>
    </w:p>
    <w:p>
      <w:pPr>
        <w:pStyle w:val="Normal"/>
      </w:pPr>
      <w:r>
        <w:t xml:space="preserve">the preceding case there was another gentleman who could not eat rice</w:t>
      </w:r>
    </w:p>
    <w:p>
      <w:pPr>
        <w:pStyle w:val="Normal"/>
      </w:pPr>
      <w:r>
        <w:t xml:space="preserve">without a sense of suffocation. On one occasion he took lunch with a</w:t>
      </w:r>
    </w:p>
    <w:p>
      <w:pPr>
        <w:pStyle w:val="Normal"/>
      </w:pPr>
      <w:r>
        <w:t xml:space="preserve">friend in chambers, partaking only of simple bread and cheese and</w:t>
      </w:r>
    </w:p>
    <w:p>
      <w:pPr>
        <w:pStyle w:val="Normal"/>
      </w:pPr>
      <w:r>
        <w:t xml:space="preserve">bottled beer. On being seized with the usual symptoms of rice-poisoning</w:t>
      </w:r>
    </w:p>
    <w:p>
      <w:pPr>
        <w:pStyle w:val="Normal"/>
      </w:pPr>
      <w:r>
        <w:t xml:space="preserve">he informed his friend of his peculiarity of constitution, and the</w:t>
      </w:r>
    </w:p>
    <w:p>
      <w:pPr>
        <w:pStyle w:val="Normal"/>
      </w:pPr>
      <w:r>
        <w:t xml:space="preserve">symptoms were explained by the fact that a few grains of rice had been</w:t>
      </w:r>
    </w:p>
    <w:p>
      <w:pPr>
        <w:pStyle w:val="Normal"/>
      </w:pPr>
      <w:r>
        <w:t xml:space="preserve">put into each bottle of beer for the purpose of exciting a secondary</w:t>
      </w:r>
    </w:p>
    <w:p>
      <w:pPr>
        <w:pStyle w:val="Normal"/>
      </w:pPr>
      <w:r>
        <w:t xml:space="preserve">fermentation. The same author speaks of a gentleman under treatment for</w:t>
      </w:r>
    </w:p>
    <w:p>
      <w:pPr>
        <w:pStyle w:val="Normal"/>
      </w:pPr>
      <w:r>
        <w:t xml:space="preserve">stricture who could not eat figs without experiencing the most</w:t>
      </w:r>
    </w:p>
    <w:p>
      <w:pPr>
        <w:pStyle w:val="Normal"/>
      </w:pPr>
      <w:r>
        <w:t xml:space="preserve">unpleasant formication of the palate and fauces. The fine dust from</w:t>
      </w:r>
    </w:p>
    <w:p>
      <w:pPr>
        <w:pStyle w:val="Normal"/>
      </w:pPr>
      <w:r>
        <w:t xml:space="preserve">split peas caused the same sensation, accompanied with running at the</w:t>
      </w:r>
    </w:p>
    <w:p>
      <w:pPr>
        <w:pStyle w:val="Normal"/>
      </w:pPr>
      <w:r>
        <w:t xml:space="preserve">nose; it was found that the father of the patient suffered from</w:t>
      </w:r>
    </w:p>
    <w:p>
      <w:pPr>
        <w:pStyle w:val="Normal"/>
      </w:pPr>
      <w:r>
        <w:t xml:space="preserve">hay-fever in certain seasons.  He also says a certain young lady after</w:t>
      </w:r>
    </w:p>
    <w:p>
      <w:pPr>
        <w:pStyle w:val="Normal"/>
      </w:pPr>
      <w:r>
        <w:t xml:space="preserve">eating eggs suffered from swelling of the tongue and throat,</w:t>
      </w:r>
    </w:p>
    <w:p>
      <w:pPr>
        <w:pStyle w:val="Normal"/>
      </w:pPr>
      <w:r>
        <w:t xml:space="preserve">accompanied by "alarming illness," and there is recorded in the same</w:t>
      </w:r>
    </w:p>
    <w:p>
      <w:pPr>
        <w:pStyle w:val="Normal"/>
      </w:pPr>
      <w:r>
        <w:t xml:space="preserve">paragraph a history of another young girl in whom the ingestion of</w:t>
      </w:r>
    </w:p>
    <w:p>
      <w:pPr>
        <w:pStyle w:val="Normal"/>
      </w:pPr>
      <w:r>
        <w:t xml:space="preserve">honey, and especially honey-comb, produced swelling of the tongue,</w:t>
      </w:r>
    </w:p>
    <w:p>
      <w:pPr>
        <w:pStyle w:val="Normal"/>
      </w:pPr>
      <w:r>
        <w:t xml:space="preserve">frothing of the mouth, and blueness of the fingers. The authors know of</w:t>
      </w:r>
    </w:p>
    <w:p>
      <w:pPr>
        <w:pStyle w:val="Normal"/>
      </w:pPr>
      <w:r>
        <w:t xml:space="preserve">a gentleman in whom sneezing is provoked on the ingestion of chocolate</w:t>
      </w:r>
    </w:p>
    <w:p>
      <w:pPr>
        <w:pStyle w:val="Normal"/>
      </w:pPr>
      <w:r>
        <w:t xml:space="preserve">in any form. There was another instance--in a member of the medical</w:t>
      </w:r>
    </w:p>
    <w:p>
      <w:pPr>
        <w:pStyle w:val="Normal"/>
      </w:pPr>
      <w:r>
        <w:t xml:space="preserve">profession--who suffered from urticaria after eating veal. Veal has the</w:t>
      </w:r>
    </w:p>
    <w:p>
      <w:pPr>
        <w:pStyle w:val="Normal"/>
      </w:pPr>
      <w:r>
        <w:t xml:space="preserve">reputation of being particularly indigestible, and the foregoing</w:t>
      </w:r>
    </w:p>
    <w:p>
      <w:pPr>
        <w:pStyle w:val="Normal"/>
      </w:pPr>
      <w:r>
        <w:t xml:space="preserve">instance of the production of urticaria from its use is doubtless not</w:t>
      </w:r>
    </w:p>
    <w:p>
      <w:pPr>
        <w:pStyle w:val="Normal"/>
      </w:pPr>
      <w:r>
        <w:t xml:space="preserve">an uncommon one.</w:t>
      </w:r>
    </w:p>
    <w:p>
      <w:pPr>
        <w:pStyle w:val="Normal"/>
      </w:pPr>
      <w:r>
        <w:t xml:space="preserve">Overton cites a striking case of constitutional peculiarity or</w:t>
      </w:r>
    </w:p>
    <w:p>
      <w:pPr>
        <w:pStyle w:val="Normal"/>
      </w:pPr>
      <w:r>
        <w:t xml:space="preserve">idiosyncrasy in which wheat flour in any form, the staff of life, an</w:t>
      </w:r>
    </w:p>
    <w:p>
      <w:pPr>
        <w:pStyle w:val="Normal"/>
      </w:pPr>
      <w:r>
        <w:t xml:space="preserve">article hourly prayed for by all Christian nations as the first and</w:t>
      </w:r>
    </w:p>
    <w:p>
      <w:pPr>
        <w:pStyle w:val="Normal"/>
      </w:pPr>
      <w:r>
        <w:t xml:space="preserve">most indispensable of earthly blessings, proved to one unfortunate</w:t>
      </w:r>
    </w:p>
    <w:p>
      <w:pPr>
        <w:pStyle w:val="Normal"/>
      </w:pPr>
      <w:r>
        <w:t xml:space="preserve">individual a prompt and dreadful poison. The patient's name was David</w:t>
      </w:r>
    </w:p>
    <w:p>
      <w:pPr>
        <w:pStyle w:val="Normal"/>
      </w:pPr>
      <w:r>
        <w:t xml:space="preserve">Waller, and he was born in Pittsylvania County, Va., about the year</w:t>
      </w:r>
    </w:p>
    <w:p>
      <w:pPr>
        <w:pStyle w:val="Normal"/>
      </w:pPr>
      <w:r>
        <w:t xml:space="preserve">1780. He was the eighth child of his parents, and, together with all</w:t>
      </w:r>
    </w:p>
    <w:p>
      <w:pPr>
        <w:pStyle w:val="Normal"/>
      </w:pPr>
      <w:r>
        <w:t xml:space="preserve">his brothers and sisters, was stout and healthy. At the time of</w:t>
      </w:r>
    </w:p>
    <w:p>
      <w:pPr>
        <w:pStyle w:val="Normal"/>
      </w:pPr>
      <w:r>
        <w:t xml:space="preserve">observation Waller was about fifty years of age. He had dark hair, gray</w:t>
      </w:r>
    </w:p>
    <w:p>
      <w:pPr>
        <w:pStyle w:val="Normal"/>
      </w:pPr>
      <w:r>
        <w:t xml:space="preserve">eyes, dark complexion, was of bilious and irascible temperament, well</w:t>
      </w:r>
    </w:p>
    <w:p>
      <w:pPr>
        <w:pStyle w:val="Normal"/>
      </w:pPr>
      <w:r>
        <w:t xml:space="preserve">formed, muscular and strong, and in all respects healthy as any man,</w:t>
      </w:r>
    </w:p>
    <w:p>
      <w:pPr>
        <w:pStyle w:val="Normal"/>
      </w:pPr>
      <w:r>
        <w:t xml:space="preserve">with the single exception of his peculiar idiosyncrasy. He had been the</w:t>
      </w:r>
    </w:p>
    <w:p>
      <w:pPr>
        <w:pStyle w:val="Normal"/>
      </w:pPr>
      <w:r>
        <w:t xml:space="preserve">subject of but few diseases, although he was attacked by the epidemic</w:t>
      </w:r>
    </w:p>
    <w:p>
      <w:pPr>
        <w:pStyle w:val="Normal"/>
      </w:pPr>
      <w:r>
        <w:t xml:space="preserve">of 1816. From the history of his parents and an inquiry into the health</w:t>
      </w:r>
    </w:p>
    <w:p>
      <w:pPr>
        <w:pStyle w:val="Normal"/>
      </w:pPr>
      <w:r>
        <w:t xml:space="preserve">of his ancestry, nothing could be found which could establish the fact</w:t>
      </w:r>
    </w:p>
    <w:p>
      <w:pPr>
        <w:pStyle w:val="Normal"/>
      </w:pPr>
      <w:r>
        <w:t xml:space="preserve">of heredity in his peculiar disposition.  Despite every advantage of</w:t>
      </w:r>
    </w:p>
    <w:p>
      <w:pPr>
        <w:pStyle w:val="Normal"/>
      </w:pPr>
      <w:r>
        <w:t xml:space="preserve">stature, constitution, and heredity, David Waller was through life,</w:t>
      </w:r>
    </w:p>
    <w:p>
      <w:pPr>
        <w:pStyle w:val="Normal"/>
      </w:pPr>
      <w:r>
        <w:t xml:space="preserve">from his cradle to his grave, the victim of what is possibly a unique</w:t>
      </w:r>
    </w:p>
    <w:p>
      <w:pPr>
        <w:pStyle w:val="Normal"/>
      </w:pPr>
      <w:r>
        <w:t xml:space="preserve">idiosyncrasy of constitution.  In his own words he declared: "Of two</w:t>
      </w:r>
    </w:p>
    <w:p>
      <w:pPr>
        <w:pStyle w:val="Normal"/>
      </w:pPr>
      <w:r>
        <w:t xml:space="preserve">equal quantities of tartar and wheat flour, not more than a dose of the</w:t>
      </w:r>
    </w:p>
    <w:p>
      <w:pPr>
        <w:pStyle w:val="Normal"/>
      </w:pPr>
      <w:r>
        <w:t xml:space="preserve">former, he would rather swallow the tartar than the wheat flour." If he</w:t>
      </w:r>
    </w:p>
    <w:p>
      <w:pPr>
        <w:pStyle w:val="Normal"/>
      </w:pPr>
      <w:r>
        <w:t xml:space="preserve">ate flour in any form or however combined, in the smallest quantity, in</w:t>
      </w:r>
    </w:p>
    <w:p>
      <w:pPr>
        <w:pStyle w:val="Normal"/>
      </w:pPr>
      <w:r>
        <w:t xml:space="preserve">two minutes or less he would have painful itching over the whole body,</w:t>
      </w:r>
    </w:p>
    <w:p>
      <w:pPr>
        <w:pStyle w:val="Normal"/>
      </w:pPr>
      <w:r>
        <w:t xml:space="preserve">accompanied by severe colic and tormina in the bowels, great sickness</w:t>
      </w:r>
    </w:p>
    <w:p>
      <w:pPr>
        <w:pStyle w:val="Normal"/>
      </w:pPr>
      <w:r>
        <w:t xml:space="preserve">in the stomach, and continued vomiting, which he declared was ten times</w:t>
      </w:r>
    </w:p>
    <w:p>
      <w:pPr>
        <w:pStyle w:val="Normal"/>
      </w:pPr>
      <w:r>
        <w:t xml:space="preserve">as distressing as the symptoms caused by the ingestion of tartar</w:t>
      </w:r>
    </w:p>
    <w:p>
      <w:pPr>
        <w:pStyle w:val="Normal"/>
      </w:pPr>
      <w:r>
        <w:t xml:space="preserve">emetic. In about ten minutes after eating the flour the itching would</w:t>
      </w:r>
    </w:p>
    <w:p>
      <w:pPr>
        <w:pStyle w:val="Normal"/>
      </w:pPr>
      <w:r>
        <w:t xml:space="preserve">be greatly intensified, especially about the head, face, and eyes, but</w:t>
      </w:r>
    </w:p>
    <w:p>
      <w:pPr>
        <w:pStyle w:val="Normal"/>
      </w:pPr>
      <w:r>
        <w:t xml:space="preserve">tormenting all parts of the body, and not to be appeased. These</w:t>
      </w:r>
    </w:p>
    <w:p>
      <w:pPr>
        <w:pStyle w:val="Normal"/>
      </w:pPr>
      <w:r>
        <w:t xml:space="preserve">symptoms continued for two days with intolerable violence, and only</w:t>
      </w:r>
    </w:p>
    <w:p>
      <w:pPr>
        <w:pStyle w:val="Normal"/>
      </w:pPr>
      <w:r>
        <w:t xml:space="preserve">declined on the third day and ceased on the tenth. In the</w:t>
      </w:r>
    </w:p>
    <w:p>
      <w:pPr>
        <w:pStyle w:val="Normal"/>
      </w:pPr>
      <w:r>
        <w:t xml:space="preserve">convalescence, the lungs were affected, he coughed, and in</w:t>
      </w:r>
    </w:p>
    <w:p>
      <w:pPr>
        <w:pStyle w:val="Normal"/>
      </w:pPr>
      <w:r>
        <w:t xml:space="preserve">expectoration raised great quantities of phlegm, and really resembled a</w:t>
      </w:r>
    </w:p>
    <w:p>
      <w:pPr>
        <w:pStyle w:val="Normal"/>
      </w:pPr>
      <w:r>
        <w:t xml:space="preserve">phthisical patient.  At this time he was confined to his room with</w:t>
      </w:r>
    </w:p>
    <w:p>
      <w:pPr>
        <w:pStyle w:val="Normal"/>
      </w:pPr>
      <w:r>
        <w:t xml:space="preserve">great weakness, similar to that of a person recovering from an</w:t>
      </w:r>
    </w:p>
    <w:p>
      <w:pPr>
        <w:pStyle w:val="Normal"/>
      </w:pPr>
      <w:r>
        <w:t xml:space="preserve">asthmatic attack.  The mere smell of wheat produced distressing</w:t>
      </w:r>
    </w:p>
    <w:p>
      <w:pPr>
        <w:pStyle w:val="Normal"/>
      </w:pPr>
      <w:r>
        <w:t xml:space="preserve">symptoms in a minor degree, and for this reason he could not, without</w:t>
      </w:r>
    </w:p>
    <w:p>
      <w:pPr>
        <w:pStyle w:val="Normal"/>
      </w:pPr>
      <w:r>
        <w:t xml:space="preserve">suffering, go into a mill or house where the smallest quantity of wheat</w:t>
      </w:r>
    </w:p>
    <w:p>
      <w:pPr>
        <w:pStyle w:val="Normal"/>
      </w:pPr>
      <w:r>
        <w:t xml:space="preserve">flour was kept. His condition was the same from the earliest times, and</w:t>
      </w:r>
    </w:p>
    <w:p>
      <w:pPr>
        <w:pStyle w:val="Normal"/>
      </w:pPr>
      <w:r>
        <w:t xml:space="preserve">he was laid out for dead when an infant at the breast, after being fed</w:t>
      </w:r>
    </w:p>
    <w:p>
      <w:pPr>
        <w:pStyle w:val="Normal"/>
      </w:pPr>
      <w:r>
        <w:t xml:space="preserve">with "pap" thickened with wheat flour. Overton remarks that a case of</w:t>
      </w:r>
    </w:p>
    <w:p>
      <w:pPr>
        <w:pStyle w:val="Normal"/>
      </w:pPr>
      <w:r>
        <w:t xml:space="preserve">constitutional peculiarity so little in harmony with the condition of</w:t>
      </w:r>
    </w:p>
    <w:p>
      <w:pPr>
        <w:pStyle w:val="Normal"/>
      </w:pPr>
      <w:r>
        <w:t xml:space="preserve">other men could not be received upon vague or feeble evidence, and it</w:t>
      </w:r>
    </w:p>
    <w:p>
      <w:pPr>
        <w:pStyle w:val="Normal"/>
      </w:pPr>
      <w:r>
        <w:t xml:space="preserve">is therefore stated that Waller was known to the society in which he</w:t>
      </w:r>
    </w:p>
    <w:p>
      <w:pPr>
        <w:pStyle w:val="Normal"/>
      </w:pPr>
      <w:r>
        <w:t xml:space="preserve">lived as an honest and truthful man. One of his female neighbors, not</w:t>
      </w:r>
    </w:p>
    <w:p>
      <w:pPr>
        <w:pStyle w:val="Normal"/>
      </w:pPr>
      <w:r>
        <w:t xml:space="preserve">believing in his infirmity, but considering it only a whim, put a small</w:t>
      </w:r>
    </w:p>
    <w:p>
      <w:pPr>
        <w:pStyle w:val="Normal"/>
      </w:pPr>
      <w:r>
        <w:t xml:space="preserve">quantity of flour in the soup which she gave him to eat at her table,</w:t>
      </w:r>
    </w:p>
    <w:p>
      <w:pPr>
        <w:pStyle w:val="Normal"/>
      </w:pPr>
      <w:r>
        <w:t xml:space="preserve">stating that it contained no flour, and as a consequence of the</w:t>
      </w:r>
    </w:p>
    <w:p>
      <w:pPr>
        <w:pStyle w:val="Normal"/>
      </w:pPr>
      <w:r>
        <w:t xml:space="preserve">deception he was bed-ridden for ten days with his usual symptoms. It</w:t>
      </w:r>
    </w:p>
    <w:p>
      <w:pPr>
        <w:pStyle w:val="Normal"/>
      </w:pPr>
      <w:r>
        <w:t xml:space="preserve">was also stated that Waller was never subjected to militia duty because</w:t>
      </w:r>
    </w:p>
    <w:p>
      <w:pPr>
        <w:pStyle w:val="Normal"/>
      </w:pPr>
      <w:r>
        <w:t xml:space="preserve">it was found on full examination of his infirmity that he could not</w:t>
      </w:r>
    </w:p>
    <w:p>
      <w:pPr>
        <w:pStyle w:val="Normal"/>
      </w:pPr>
      <w:r>
        <w:t xml:space="preserve">live upon the rations of a soldier, into which wheat flour enters as a</w:t>
      </w:r>
    </w:p>
    <w:p>
      <w:pPr>
        <w:pStyle w:val="Normal"/>
      </w:pPr>
      <w:r>
        <w:t xml:space="preserve">necessary ingredient. In explanation of this strange departure from the</w:t>
      </w:r>
    </w:p>
    <w:p>
      <w:pPr>
        <w:pStyle w:val="Normal"/>
      </w:pPr>
      <w:r>
        <w:t xml:space="preserve">condition of other men, Waller himself gave a reason which was deemed</w:t>
      </w:r>
    </w:p>
    <w:p>
      <w:pPr>
        <w:pStyle w:val="Normal"/>
      </w:pPr>
      <w:r>
        <w:t xml:space="preserve">equivalent in value to any of the others offered. It was as follows:</w:t>
      </w:r>
    </w:p>
    <w:p>
      <w:pPr>
        <w:pStyle w:val="Normal"/>
      </w:pPr>
      <w:r>
        <w:t xml:space="preserve">His father being a man in humble circumstances in life, at the time of</w:t>
      </w:r>
    </w:p>
    <w:p>
      <w:pPr>
        <w:pStyle w:val="Normal"/>
      </w:pPr>
      <w:r>
        <w:t xml:space="preserve">his birth had no wheat with which to make flour, although his mother</w:t>
      </w:r>
    </w:p>
    <w:p>
      <w:pPr>
        <w:pStyle w:val="Normal"/>
      </w:pPr>
      <w:r>
        <w:t xml:space="preserve">during gestation "longed" for wheat-bread. The father, being a kind</w:t>
      </w:r>
    </w:p>
    <w:p>
      <w:pPr>
        <w:pStyle w:val="Normal"/>
      </w:pPr>
      <w:r>
        <w:t xml:space="preserve">husband and responsive to the duty imposed by the condition of his</w:t>
      </w:r>
    </w:p>
    <w:p>
      <w:pPr>
        <w:pStyle w:val="Normal"/>
      </w:pPr>
      <w:r>
        <w:t xml:space="preserve">wife, procured from one of his opulent neighbors a bag of wheat and</w:t>
      </w:r>
    </w:p>
    <w:p>
      <w:pPr>
        <w:pStyle w:val="Normal"/>
      </w:pPr>
      <w:r>
        <w:t xml:space="preserve">sent it to the mill to be ground. The mother was given much uneasiness</w:t>
      </w:r>
    </w:p>
    <w:p>
      <w:pPr>
        <w:pStyle w:val="Normal"/>
      </w:pPr>
      <w:r>
        <w:t xml:space="preserve">by an unexpected delay at the mill, and by the time the flour arrived</w:t>
      </w:r>
    </w:p>
    <w:p>
      <w:pPr>
        <w:pStyle w:val="Normal"/>
      </w:pPr>
      <w:r>
        <w:t xml:space="preserve">her strong appetite for wheat-bread had in a great degree subsided.</w:t>
      </w:r>
    </w:p>
    <w:p>
      <w:pPr>
        <w:pStyle w:val="Normal"/>
      </w:pPr>
      <w:r>
        <w:t xml:space="preserve">Notwithstanding this, she caused some flour to be immediately baked</w:t>
      </w:r>
    </w:p>
    <w:p>
      <w:pPr>
        <w:pStyle w:val="Normal"/>
      </w:pPr>
      <w:r>
        <w:t xml:space="preserve">into bread and ate it, but not so freely as she had expected The bread</w:t>
      </w:r>
    </w:p>
    <w:p>
      <w:pPr>
        <w:pStyle w:val="Normal"/>
      </w:pPr>
      <w:r>
        <w:t xml:space="preserve">thus taken caused intense vomiting and made her violently and painfully</w:t>
      </w:r>
    </w:p>
    <w:p>
      <w:pPr>
        <w:pStyle w:val="Normal"/>
      </w:pPr>
      <w:r>
        <w:t xml:space="preserve">ill, after which for a considerable time she loathed bread. These facts</w:t>
      </w:r>
    </w:p>
    <w:p>
      <w:pPr>
        <w:pStyle w:val="Normal"/>
      </w:pPr>
      <w:r>
        <w:t xml:space="preserve">have been ascribed as the cause of the lamentable infirmity under which</w:t>
      </w:r>
    </w:p>
    <w:p>
      <w:pPr>
        <w:pStyle w:val="Normal"/>
      </w:pPr>
      <w:r>
        <w:t xml:space="preserve">the man labored, as no other peculiarity or impression in her gestation</w:t>
      </w:r>
    </w:p>
    <w:p>
      <w:pPr>
        <w:pStyle w:val="Normal"/>
      </w:pPr>
      <w:r>
        <w:t xml:space="preserve">was noticed. In addition it may be stated that for the purpose of</w:t>
      </w:r>
    </w:p>
    <w:p>
      <w:pPr>
        <w:pStyle w:val="Normal"/>
      </w:pPr>
      <w:r>
        <w:t xml:space="preserve">avoiding the smell of flour Waller was in the habit of carrying camphor</w:t>
      </w:r>
    </w:p>
    <w:p>
      <w:pPr>
        <w:pStyle w:val="Normal"/>
      </w:pPr>
      <w:r>
        <w:t xml:space="preserve">in his pocket and using snuff, for if he did not smell the flour,</w:t>
      </w:r>
    </w:p>
    <w:p>
      <w:pPr>
        <w:pStyle w:val="Normal"/>
      </w:pPr>
      <w:r>
        <w:t xml:space="preserve">however much might be near him, it was as harmless to him as to other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The authors know of a case in which the eating of any raw fruit would</w:t>
      </w:r>
    </w:p>
    <w:p>
      <w:pPr>
        <w:pStyle w:val="Normal"/>
      </w:pPr>
      <w:r>
        <w:t xml:space="preserve">produce in a lady symptoms of asthma; cooked fruit had no such effect.</w:t>
      </w:r>
    </w:p>
    <w:p>
      <w:pPr>
        <w:pStyle w:val="Normal"/>
      </w:pPr>
      <w:r>
        <w:t xml:space="preserve">Food-Superstitions.--The superstitious abhorrence and antipathy to</w:t>
      </w:r>
    </w:p>
    <w:p>
      <w:pPr>
        <w:pStyle w:val="Normal"/>
      </w:pPr>
      <w:r>
        <w:t xml:space="preserve">various articles of food that have been prevalent from time to time in</w:t>
      </w:r>
    </w:p>
    <w:p>
      <w:pPr>
        <w:pStyle w:val="Normal"/>
      </w:pPr>
      <w:r>
        <w:t xml:space="preserve">the history of the human race are of considerable interest and well</w:t>
      </w:r>
    </w:p>
    <w:p>
      <w:pPr>
        <w:pStyle w:val="Normal"/>
      </w:pPr>
      <w:r>
        <w:t xml:space="preserve">deserve some mention here. A writer in a prominent journal has studied</w:t>
      </w:r>
    </w:p>
    <w:p>
      <w:pPr>
        <w:pStyle w:val="Normal"/>
      </w:pPr>
      <w:r>
        <w:t xml:space="preserve">this subject with the following result:--</w:t>
      </w:r>
    </w:p>
    <w:p>
      <w:pPr>
        <w:pStyle w:val="Normal"/>
      </w:pPr>
      <w:r>
        <w:t xml:space="preserve">"From the days of Adam and Eve to the present time there has been not</w:t>
      </w:r>
    </w:p>
    <w:p>
      <w:pPr>
        <w:pStyle w:val="Normal"/>
      </w:pPr>
      <w:r>
        <w:t xml:space="preserve">only forbidden fruit, but forbidden meats and vegetables. For one</w:t>
      </w:r>
    </w:p>
    <w:p>
      <w:pPr>
        <w:pStyle w:val="Normal"/>
      </w:pPr>
      <w:r>
        <w:t xml:space="preserve">reason or another people have resolutely refused to eat any and all</w:t>
      </w:r>
    </w:p>
    <w:p>
      <w:pPr>
        <w:pStyle w:val="Normal"/>
      </w:pPr>
      <w:r>
        <w:t xml:space="preserve">kinds of flesh, fish, fowl, fruits, and plants. Thus, the apple, the</w:t>
      </w:r>
    </w:p>
    <w:p>
      <w:pPr>
        <w:pStyle w:val="Normal"/>
      </w:pPr>
      <w:r>
        <w:t xml:space="preserve">pear, the strawberry, the quince, the bean, the onion, the leek, the</w:t>
      </w:r>
    </w:p>
    <w:p>
      <w:pPr>
        <w:pStyle w:val="Normal"/>
      </w:pPr>
      <w:r>
        <w:t xml:space="preserve">asparagus, the woodpecker, the pigeon, the goose, the deer, the bear,</w:t>
      </w:r>
    </w:p>
    <w:p>
      <w:pPr>
        <w:pStyle w:val="Normal"/>
      </w:pPr>
      <w:r>
        <w:t xml:space="preserve">the turtle, and the eel--these, to name only a few eatables, have been</w:t>
      </w:r>
    </w:p>
    <w:p>
      <w:pPr>
        <w:pStyle w:val="Normal"/>
      </w:pPr>
      <w:r>
        <w:t xml:space="preserve">avoided as if unwholesome or positively injurious to health and</w:t>
      </w:r>
    </w:p>
    <w:p>
      <w:pPr>
        <w:pStyle w:val="Normal"/>
      </w:pPr>
      <w:r>
        <w:t xml:space="preserve">digestion.</w:t>
      </w:r>
    </w:p>
    <w:p>
      <w:pPr>
        <w:pStyle w:val="Normal"/>
      </w:pPr>
      <w:r>
        <w:t xml:space="preserve">"As we all know, the Jews have long had an hereditary antipathy to</w:t>
      </w:r>
    </w:p>
    <w:p>
      <w:pPr>
        <w:pStyle w:val="Normal"/>
      </w:pPr>
      <w:r>
        <w:t xml:space="preserve">pork. On the other hand, swine's flesh was highly esteemed by the</w:t>
      </w:r>
    </w:p>
    <w:p>
      <w:pPr>
        <w:pStyle w:val="Normal"/>
      </w:pPr>
      <w:r>
        <w:t xml:space="preserve">ancient Greeks and Romans. This fact is revealed by the many references</w:t>
      </w:r>
    </w:p>
    <w:p>
      <w:pPr>
        <w:pStyle w:val="Normal"/>
      </w:pPr>
      <w:r>
        <w:t xml:space="preserve">to pig as a dainty bit of food. At the great festival held annually in</w:t>
      </w:r>
    </w:p>
    <w:p>
      <w:pPr>
        <w:pStyle w:val="Normal"/>
      </w:pPr>
      <w:r>
        <w:t xml:space="preserve">honor of Demeter, roast pig was the piece de resistance in the bill of</w:t>
      </w:r>
    </w:p>
    <w:p>
      <w:pPr>
        <w:pStyle w:val="Normal"/>
      </w:pPr>
      <w:r>
        <w:t xml:space="preserve">fare, because the pig was the sacred animal of Demeter. Aristophanes in</w:t>
      </w:r>
    </w:p>
    <w:p>
      <w:pPr>
        <w:pStyle w:val="Normal"/>
      </w:pPr>
      <w:r>
        <w:t xml:space="preserve">'The Frogs' makes one of the characters hint that some of the others</w:t>
      </w:r>
    </w:p>
    <w:p>
      <w:pPr>
        <w:pStyle w:val="Normal"/>
      </w:pPr>
      <w:r>
        <w:t xml:space="preserve">'smell of roast pig.' These people undoubtedly had been at the festival</w:t>
      </w:r>
    </w:p>
    <w:p>
      <w:pPr>
        <w:pStyle w:val="Normal"/>
      </w:pPr>
      <w:r>
        <w:t xml:space="preserve">(known as the Thesmophoria) and had eaten freely of roast pig, Those</w:t>
      </w:r>
    </w:p>
    <w:p>
      <w:pPr>
        <w:pStyle w:val="Normal"/>
      </w:pPr>
      <w:r>
        <w:t xml:space="preserve">who took part in another Greek mystery or festival (known as the</w:t>
      </w:r>
    </w:p>
    <w:p>
      <w:pPr>
        <w:pStyle w:val="Normal"/>
      </w:pPr>
      <w:r>
        <w:t xml:space="preserve">Eleusinia) abstained from certain food, and above all from beans.</w:t>
      </w:r>
    </w:p>
    <w:p>
      <w:pPr>
        <w:pStyle w:val="Normal"/>
      </w:pPr>
      <w:r>
        <w:t xml:space="preserve">"Again, as we all know, mice are esteemed in China and in some parts of</w:t>
      </w:r>
    </w:p>
    <w:p>
      <w:pPr>
        <w:pStyle w:val="Normal"/>
      </w:pPr>
      <w:r>
        <w:t xml:space="preserve">India. But the ancient Egyptians, Greeks, and Jews abhorred mice and</w:t>
      </w:r>
    </w:p>
    <w:p>
      <w:pPr>
        <w:pStyle w:val="Normal"/>
      </w:pPr>
      <w:r>
        <w:t xml:space="preserve">would not touch mouse-meat. Rats and field-mice were sacred in Old</w:t>
      </w:r>
    </w:p>
    <w:p>
      <w:pPr>
        <w:pStyle w:val="Normal"/>
      </w:pPr>
      <w:r>
        <w:t xml:space="preserve">Egypt, and were not to be eaten on this account. So, too, in some parts</w:t>
      </w:r>
    </w:p>
    <w:p>
      <w:pPr>
        <w:pStyle w:val="Normal"/>
      </w:pPr>
      <w:r>
        <w:t xml:space="preserve">of Greece, the mouse was the sacred animal of Apollo, and mice were fed</w:t>
      </w:r>
    </w:p>
    <w:p>
      <w:pPr>
        <w:pStyle w:val="Normal"/>
      </w:pPr>
      <w:r>
        <w:t xml:space="preserve">in his temples. The chosen people were forbidden to eat 'the weasel,</w:t>
      </w:r>
    </w:p>
    <w:p>
      <w:pPr>
        <w:pStyle w:val="Normal"/>
      </w:pPr>
      <w:r>
        <w:t xml:space="preserve">and the mouse, and the tortoise after his kind.' These came under the</w:t>
      </w:r>
    </w:p>
    <w:p>
      <w:pPr>
        <w:pStyle w:val="Normal"/>
      </w:pPr>
      <w:r>
        <w:t xml:space="preserve">designation of unclean animals, which were to be avoided.</w:t>
      </w:r>
    </w:p>
    <w:p>
      <w:pPr>
        <w:pStyle w:val="Normal"/>
      </w:pPr>
      <w:r>
        <w:t xml:space="preserve">"But people have abstained from eating kinds of flesh which could not</w:t>
      </w:r>
    </w:p>
    <w:p>
      <w:pPr>
        <w:pStyle w:val="Normal"/>
      </w:pPr>
      <w:r>
        <w:t xml:space="preserve">be called unclean. For example, the people of Thebes, as Herodotus</w:t>
      </w:r>
    </w:p>
    <w:p>
      <w:pPr>
        <w:pStyle w:val="Normal"/>
      </w:pPr>
      <w:r>
        <w:t xml:space="preserve">tells us, abstained from sheep. Then, the ancients used to abstain from</w:t>
      </w:r>
    </w:p>
    <w:p>
      <w:pPr>
        <w:pStyle w:val="Normal"/>
      </w:pPr>
      <w:r>
        <w:t xml:space="preserve">certain vegetables. In his 'Roman Questions' Plutarch asks: 'Why do the</w:t>
      </w:r>
    </w:p>
    <w:p>
      <w:pPr>
        <w:pStyle w:val="Normal"/>
      </w:pPr>
      <w:r>
        <w:t xml:space="preserve">Latins abstain strictly from the flesh of the woodpecker?' In order to</w:t>
      </w:r>
    </w:p>
    <w:p>
      <w:pPr>
        <w:pStyle w:val="Normal"/>
      </w:pPr>
      <w:r>
        <w:t xml:space="preserve">answer Plutarch's question correctly it is necessary to have some idea</w:t>
      </w:r>
    </w:p>
    <w:p>
      <w:pPr>
        <w:pStyle w:val="Normal"/>
      </w:pPr>
      <w:r>
        <w:t xml:space="preserve">of the peculiar custom and belief called 'totemism.' There is a stage</w:t>
      </w:r>
    </w:p>
    <w:p>
      <w:pPr>
        <w:pStyle w:val="Normal"/>
      </w:pPr>
      <w:r>
        <w:t xml:space="preserve">of society in which people claim descent from and kinship with beasts,</w:t>
      </w:r>
    </w:p>
    <w:p>
      <w:pPr>
        <w:pStyle w:val="Normal"/>
      </w:pPr>
      <w:r>
        <w:t xml:space="preserve">birds, vegetables, and other objects. This object, which is a 'totem,'</w:t>
      </w:r>
    </w:p>
    <w:p>
      <w:pPr>
        <w:pStyle w:val="Normal"/>
      </w:pPr>
      <w:r>
        <w:t xml:space="preserve">or family mark, they religiously abstain from eating.  The members of</w:t>
      </w:r>
    </w:p>
    <w:p>
      <w:pPr>
        <w:pStyle w:val="Normal"/>
      </w:pPr>
      <w:r>
        <w:t xml:space="preserve">the tribe are divided into clans or stocks, each of which takes the</w:t>
      </w:r>
    </w:p>
    <w:p>
      <w:pPr>
        <w:pStyle w:val="Normal"/>
      </w:pPr>
      <w:r>
        <w:t xml:space="preserve">name of some animal, plant, or object, as the bear, the buffalo, the</w:t>
      </w:r>
    </w:p>
    <w:p>
      <w:pPr>
        <w:pStyle w:val="Normal"/>
      </w:pPr>
      <w:r>
        <w:t xml:space="preserve">woodpecker, the asparagus, and so forth.  No member of the bear family</w:t>
      </w:r>
    </w:p>
    <w:p>
      <w:pPr>
        <w:pStyle w:val="Normal"/>
      </w:pPr>
      <w:r>
        <w:t xml:space="preserve">would dare to eat bear-meat, but he has no objection to eating buffalo</w:t>
      </w:r>
    </w:p>
    <w:p>
      <w:pPr>
        <w:pStyle w:val="Normal"/>
      </w:pPr>
      <w:r>
        <w:t xml:space="preserve">steak. Even the marriage law is based on this belief, and no man whose</w:t>
      </w:r>
    </w:p>
    <w:p>
      <w:pPr>
        <w:pStyle w:val="Normal"/>
      </w:pPr>
      <w:r>
        <w:t xml:space="preserve">family name is Wolf may marry a woman whose family name is also Wolf.</w:t>
      </w:r>
    </w:p>
    <w:p>
      <w:pPr>
        <w:pStyle w:val="Normal"/>
      </w:pPr>
      <w:r>
        <w:t xml:space="preserve">"In a general way it may be said that almost all our food prohibitions</w:t>
      </w:r>
    </w:p>
    <w:p>
      <w:pPr>
        <w:pStyle w:val="Normal"/>
      </w:pPr>
      <w:r>
        <w:t xml:space="preserve">spring from the extraordinary custom generally called totemism. Mr.</w:t>
      </w:r>
    </w:p>
    <w:p>
      <w:pPr>
        <w:pStyle w:val="Normal"/>
      </w:pPr>
      <w:r>
        <w:t xml:space="preserve">Swan, who was missionary for many years in the Congo Free State, thus</w:t>
      </w:r>
    </w:p>
    <w:p>
      <w:pPr>
        <w:pStyle w:val="Normal"/>
      </w:pPr>
      <w:r>
        <w:t xml:space="preserve">describes the custom: 'If I were to ask the Yeke people why they do not</w:t>
      </w:r>
    </w:p>
    <w:p>
      <w:pPr>
        <w:pStyle w:val="Normal"/>
      </w:pPr>
      <w:r>
        <w:t xml:space="preserve">eat zebra flesh, they would reply, 'Chijila,' i.e., 'It is a thing to</w:t>
      </w:r>
    </w:p>
    <w:p>
      <w:pPr>
        <w:pStyle w:val="Normal"/>
      </w:pPr>
      <w:r>
        <w:t xml:space="preserve">which we have an antipathy;' or better, 'It is one of the things which</w:t>
      </w:r>
    </w:p>
    <w:p>
      <w:pPr>
        <w:pStyle w:val="Normal"/>
      </w:pPr>
      <w:r>
        <w:t xml:space="preserve">our fathers taught us not to eat.' So it seems the word 'Bashilang'</w:t>
      </w:r>
    </w:p>
    <w:p>
      <w:pPr>
        <w:pStyle w:val="Normal"/>
      </w:pPr>
      <w:r>
        <w:t xml:space="preserve">means 'the people who have an antipathy to the leopard;' the</w:t>
      </w:r>
    </w:p>
    <w:p>
      <w:pPr>
        <w:pStyle w:val="Normal"/>
      </w:pPr>
      <w:r>
        <w:t xml:space="preserve">'Bashilamba,' 'those who have an antipathy to the dog,' and the</w:t>
      </w:r>
    </w:p>
    <w:p>
      <w:pPr>
        <w:pStyle w:val="Normal"/>
      </w:pPr>
      <w:r>
        <w:t xml:space="preserve">'Bashilanzefu,' 'those who have an antipathy to the elephant.' In other</w:t>
      </w:r>
    </w:p>
    <w:p>
      <w:pPr>
        <w:pStyle w:val="Normal"/>
      </w:pPr>
      <w:r>
        <w:t xml:space="preserve">words, the members of these stocks refuse to eat their totems, the</w:t>
      </w:r>
    </w:p>
    <w:p>
      <w:pPr>
        <w:pStyle w:val="Normal"/>
      </w:pPr>
      <w:r>
        <w:t xml:space="preserve">zebra, the leopard, or the elephant, from which they take their names.</w:t>
      </w:r>
    </w:p>
    <w:p>
      <w:pPr>
        <w:pStyle w:val="Normal"/>
      </w:pPr>
      <w:r>
        <w:t xml:space="preserve">"The survival of antipathy to certain foods was found among people as</w:t>
      </w:r>
    </w:p>
    <w:p>
      <w:pPr>
        <w:pStyle w:val="Normal"/>
      </w:pPr>
      <w:r>
        <w:t xml:space="preserve">highly civilized as the Egyptians, the Greeks, and the Romans. Quite a</w:t>
      </w:r>
    </w:p>
    <w:p>
      <w:pPr>
        <w:pStyle w:val="Normal"/>
      </w:pPr>
      <w:r>
        <w:t xml:space="preserve">list of animals whose flesh was forbidden might be drawn up. For</w:t>
      </w:r>
    </w:p>
    <w:p>
      <w:pPr>
        <w:pStyle w:val="Normal"/>
      </w:pPr>
      <w:r>
        <w:t xml:space="preserve">example, in Old Egypt the sheep could not be eaten in Thebes, nor the</w:t>
      </w:r>
    </w:p>
    <w:p>
      <w:pPr>
        <w:pStyle w:val="Normal"/>
      </w:pPr>
      <w:r>
        <w:t xml:space="preserve">goat in Mendes, nor the cat in Bubastis, nor the crocodile at Ombos,</w:t>
      </w:r>
    </w:p>
    <w:p>
      <w:pPr>
        <w:pStyle w:val="Normal"/>
      </w:pPr>
      <w:r>
        <w:t xml:space="preserve">nor the rat, which was sacred to Ra, the sun-god. However, the people</w:t>
      </w:r>
    </w:p>
    <w:p>
      <w:pPr>
        <w:pStyle w:val="Normal"/>
      </w:pPr>
      <w:r>
        <w:t xml:space="preserve">of one place had no scruples about eating the forbidden food of another</w:t>
      </w:r>
    </w:p>
    <w:p>
      <w:pPr>
        <w:pStyle w:val="Normal"/>
      </w:pPr>
      <w:r>
        <w:t xml:space="preserve">place. And this often led to religious disputes.</w:t>
      </w:r>
    </w:p>
    <w:p>
      <w:pPr>
        <w:pStyle w:val="Normal"/>
      </w:pPr>
      <w:r>
        <w:t xml:space="preserve">"Among the vegetables avoided as food by the Egyptians may be mentioned</w:t>
      </w:r>
    </w:p>
    <w:p>
      <w:pPr>
        <w:pStyle w:val="Normal"/>
      </w:pPr>
      <w:r>
        <w:t xml:space="preserve">the onion, the garlic, and the leek. Lucian says that the inhabitants</w:t>
      </w:r>
    </w:p>
    <w:p>
      <w:pPr>
        <w:pStyle w:val="Normal"/>
      </w:pPr>
      <w:r>
        <w:t xml:space="preserve">of Pelusium adored the onion. According to Pliny the Egyptians relished</w:t>
      </w:r>
    </w:p>
    <w:p>
      <w:pPr>
        <w:pStyle w:val="Normal"/>
      </w:pPr>
      <w:r>
        <w:t xml:space="preserve">the leek and the onion. Juvenal exclaims: 'Surely a very religious</w:t>
      </w:r>
    </w:p>
    <w:p>
      <w:pPr>
        <w:pStyle w:val="Normal"/>
      </w:pPr>
      <w:r>
        <w:t xml:space="preserve">nation, and a blessed place, where every garden is overrun with gods!'</w:t>
      </w:r>
    </w:p>
    <w:p>
      <w:pPr>
        <w:pStyle w:val="Normal"/>
      </w:pPr>
      <w:r>
        <w:t xml:space="preserve">The survivals of totemism among the ancient Greeks are very</w:t>
      </w:r>
    </w:p>
    <w:p>
      <w:pPr>
        <w:pStyle w:val="Normal"/>
      </w:pPr>
      <w:r>
        <w:t xml:space="preserve">interesting. Families named after animals and plants were not uncommon.</w:t>
      </w:r>
    </w:p>
    <w:p>
      <w:pPr>
        <w:pStyle w:val="Normal"/>
      </w:pPr>
      <w:r>
        <w:t xml:space="preserve">One Athenian gens, the Ioxidae, had for its ancestral plant the</w:t>
      </w:r>
    </w:p>
    <w:p>
      <w:pPr>
        <w:pStyle w:val="Normal"/>
      </w:pPr>
      <w:r>
        <w:t xml:space="preserve">asparagus. One Roman gens, the Piceni, took a woodpecker for its totem,</w:t>
      </w:r>
    </w:p>
    <w:p>
      <w:pPr>
        <w:pStyle w:val="Normal"/>
      </w:pPr>
      <w:r>
        <w:t xml:space="preserve">and every member of this family refused, of course, to eat the flesh of</w:t>
      </w:r>
    </w:p>
    <w:p>
      <w:pPr>
        <w:pStyle w:val="Normal"/>
      </w:pPr>
      <w:r>
        <w:t xml:space="preserve">the woodpecker. In the same way as the nations of the Congo Free State,</w:t>
      </w:r>
    </w:p>
    <w:p>
      <w:pPr>
        <w:pStyle w:val="Normal"/>
      </w:pPr>
      <w:r>
        <w:t xml:space="preserve">the Latins had an antipathy to certain kinds of food. However, an</w:t>
      </w:r>
    </w:p>
    <w:p>
      <w:pPr>
        <w:pStyle w:val="Normal"/>
      </w:pPr>
      <w:r>
        <w:t xml:space="preserve">animal or plant forbidden in one place was eaten without any</w:t>
      </w:r>
    </w:p>
    <w:p>
      <w:pPr>
        <w:pStyle w:val="Normal"/>
      </w:pPr>
      <w:r>
        <w:t xml:space="preserve">compunction in another place. 'These local rites in Roman times,' says</w:t>
      </w:r>
    </w:p>
    <w:p>
      <w:pPr>
        <w:pStyle w:val="Normal"/>
      </w:pPr>
      <w:r>
        <w:t xml:space="preserve">Mr. Lang, 'caused civil brawls, for the customs of one town naturally</w:t>
      </w:r>
    </w:p>
    <w:p>
      <w:pPr>
        <w:pStyle w:val="Normal"/>
      </w:pPr>
      <w:r>
        <w:t xml:space="preserve">seemed blasphemous to neighbors with a different sacred animal.  Thus</w:t>
      </w:r>
    </w:p>
    <w:p>
      <w:pPr>
        <w:pStyle w:val="Normal"/>
      </w:pPr>
      <w:r>
        <w:t xml:space="preserve">when the people of dog-town were feeding on the fish called</w:t>
      </w:r>
    </w:p>
    <w:p>
      <w:pPr>
        <w:pStyle w:val="Normal"/>
      </w:pPr>
      <w:r>
        <w:t xml:space="preserve">oxyrrhyncus, the citizens of the town which revered the oxyrrhyncus</w:t>
      </w:r>
    </w:p>
    <w:p>
      <w:pPr>
        <w:pStyle w:val="Normal"/>
      </w:pPr>
      <w:r>
        <w:t xml:space="preserve">began to eat dogs. Hence arose a riot.' The antipathy of the Jews to</w:t>
      </w:r>
    </w:p>
    <w:p>
      <w:pPr>
        <w:pStyle w:val="Normal"/>
      </w:pPr>
      <w:r>
        <w:t xml:space="preserve">pork has given rise to quite different explanations. The custom is</w:t>
      </w:r>
    </w:p>
    <w:p>
      <w:pPr>
        <w:pStyle w:val="Normal"/>
      </w:pPr>
      <w:r>
        <w:t xml:space="preserve">probably a relic of totemistic belief. That the unclean</w:t>
      </w:r>
    </w:p>
    <w:p>
      <w:pPr>
        <w:pStyle w:val="Normal"/>
      </w:pPr>
      <w:r>
        <w:t xml:space="preserve">animals--animals not to be eaten--such as the pig, the mouse, and the</w:t>
      </w:r>
    </w:p>
    <w:p>
      <w:pPr>
        <w:pStyle w:val="Normal"/>
      </w:pPr>
      <w:r>
        <w:t xml:space="preserve">weasel, were originally totems of the children of Israel, Professor</w:t>
      </w:r>
    </w:p>
    <w:p>
      <w:pPr>
        <w:pStyle w:val="Normal"/>
      </w:pPr>
      <w:r>
        <w:t xml:space="preserve">Robertson Smith believes is shown by various passages in the Old</w:t>
      </w:r>
    </w:p>
    <w:p>
      <w:pPr>
        <w:pStyle w:val="Normal"/>
      </w:pPr>
      <w:r>
        <w:t xml:space="preserve">Testament.</w:t>
      </w:r>
    </w:p>
    <w:p>
      <w:pPr>
        <w:pStyle w:val="Normal"/>
      </w:pPr>
      <w:r>
        <w:t xml:space="preserve">"When animals and plants ceased to be held sacred they were endowed</w:t>
      </w:r>
    </w:p>
    <w:p>
      <w:pPr>
        <w:pStyle w:val="Normal"/>
      </w:pPr>
      <w:r>
        <w:t xml:space="preserve">with sundry magical or mystic properties. The apple has been supposed</w:t>
      </w:r>
    </w:p>
    <w:p>
      <w:pPr>
        <w:pStyle w:val="Normal"/>
      </w:pPr>
      <w:r>
        <w:t xml:space="preserve">to possess peculiar virtues, especially in the way of health. 'The</w:t>
      </w:r>
    </w:p>
    <w:p>
      <w:pPr>
        <w:pStyle w:val="Normal"/>
      </w:pPr>
      <w:r>
        <w:t xml:space="preserve">relation of the apple to health,' says Mr. Conway, 'is traceable to</w:t>
      </w:r>
    </w:p>
    <w:p>
      <w:pPr>
        <w:pStyle w:val="Normal"/>
      </w:pPr>
      <w:r>
        <w:t xml:space="preserve">Arabia. Sometimes it is regarded as a bane. In Hessia it is said an</w:t>
      </w:r>
    </w:p>
    <w:p>
      <w:pPr>
        <w:pStyle w:val="Normal"/>
      </w:pPr>
      <w:r>
        <w:t xml:space="preserve">apple must not be eaten on New Year's Day, as it will produce an</w:t>
      </w:r>
    </w:p>
    <w:p>
      <w:pPr>
        <w:pStyle w:val="Normal"/>
      </w:pPr>
      <w:r>
        <w:t xml:space="preserve">abscess. But generally it is curative. In Pomerania it is eaten on</w:t>
      </w:r>
    </w:p>
    <w:p>
      <w:pPr>
        <w:pStyle w:val="Normal"/>
      </w:pPr>
      <w:r>
        <w:t xml:space="preserve">Easter morning against fevers; in Westphalia (mixed with saffron)</w:t>
      </w:r>
    </w:p>
    <w:p>
      <w:pPr>
        <w:pStyle w:val="Normal"/>
      </w:pPr>
      <w:r>
        <w:t xml:space="preserve">against jaundice; while in Silesia an apple is scraped from top to</w:t>
      </w:r>
    </w:p>
    <w:p>
      <w:pPr>
        <w:pStyle w:val="Normal"/>
      </w:pPr>
      <w:r>
        <w:t xml:space="preserve">stalk to cure diarrhea, and upward to cure costiveness.' According to</w:t>
      </w:r>
    </w:p>
    <w:p>
      <w:pPr>
        <w:pStyle w:val="Normal"/>
      </w:pPr>
      <w:r>
        <w:t xml:space="preserve">an old English fancy, if any one who is suffering from a wound in the</w:t>
      </w:r>
    </w:p>
    <w:p>
      <w:pPr>
        <w:pStyle w:val="Normal"/>
      </w:pPr>
      <w:r>
        <w:t xml:space="preserve">head should eat strawberries it will lead to fatal results. In the</w:t>
      </w:r>
    </w:p>
    <w:p>
      <w:pPr>
        <w:pStyle w:val="Normal"/>
      </w:pPr>
      <w:r>
        <w:t xml:space="preserve">South of England the folk say that the devil puts his cloven foot upon</w:t>
      </w:r>
    </w:p>
    <w:p>
      <w:pPr>
        <w:pStyle w:val="Normal"/>
      </w:pPr>
      <w:r>
        <w:t xml:space="preserve">the blackberries on Michaelmas Day, and hence none should be gathered</w:t>
      </w:r>
    </w:p>
    <w:p>
      <w:pPr>
        <w:pStyle w:val="Normal"/>
      </w:pPr>
      <w:r>
        <w:t xml:space="preserve">or eaten after that day. On the other hand, in Scotland the peasants</w:t>
      </w:r>
    </w:p>
    <w:p>
      <w:pPr>
        <w:pStyle w:val="Normal"/>
      </w:pPr>
      <w:r>
        <w:t xml:space="preserve">say that the devil throws his cloak over the blackberries and makes</w:t>
      </w:r>
    </w:p>
    <w:p>
      <w:pPr>
        <w:pStyle w:val="Normal"/>
      </w:pPr>
      <w:r>
        <w:t xml:space="preserve">them unwholesome after that day, while in Ireland he is said to stamp</w:t>
      </w:r>
    </w:p>
    <w:p>
      <w:pPr>
        <w:pStyle w:val="Normal"/>
      </w:pPr>
      <w:r>
        <w:t xml:space="preserve">on the berries. Even that humble plant, the cabbage, has been invested</w:t>
      </w:r>
    </w:p>
    <w:p>
      <w:pPr>
        <w:pStyle w:val="Normal"/>
      </w:pPr>
      <w:r>
        <w:t xml:space="preserve">with some mystery. It was said that the fairies were fond of its</w:t>
      </w:r>
    </w:p>
    <w:p>
      <w:pPr>
        <w:pStyle w:val="Normal"/>
      </w:pPr>
      <w:r>
        <w:t xml:space="preserve">leaves, and rode to their midnight dances on cabbage-stalks. The German</w:t>
      </w:r>
    </w:p>
    <w:p>
      <w:pPr>
        <w:pStyle w:val="Normal"/>
      </w:pPr>
      <w:r>
        <w:t xml:space="preserve">women used to say that 'Babies come out of the cabbage-heads.' The</w:t>
      </w:r>
    </w:p>
    <w:p>
      <w:pPr>
        <w:pStyle w:val="Normal"/>
      </w:pPr>
      <w:r>
        <w:t xml:space="preserve">Irish peasant ties a cabbage-leaf around the neck for sore throat.</w:t>
      </w:r>
    </w:p>
    <w:p>
      <w:pPr>
        <w:pStyle w:val="Normal"/>
      </w:pPr>
      <w:r>
        <w:t xml:space="preserve">According to Gerarde, the Spartans ate watercress with their bread,</w:t>
      </w:r>
    </w:p>
    <w:p>
      <w:pPr>
        <w:pStyle w:val="Normal"/>
      </w:pPr>
      <w:r>
        <w:t xml:space="preserve">firmly believing that it increased their wit and wisdom. The old</w:t>
      </w:r>
    </w:p>
    <w:p>
      <w:pPr>
        <w:pStyle w:val="Normal"/>
      </w:pPr>
      <w:r>
        <w:t xml:space="preserve">proverb is, 'Eat cress to learn more wit.'</w:t>
      </w:r>
    </w:p>
    <w:p>
      <w:pPr>
        <w:pStyle w:val="Normal"/>
      </w:pPr>
      <w:r>
        <w:t xml:space="preserve">"There is another phase to food-superstitions, and that is the theory</w:t>
      </w:r>
    </w:p>
    <w:p>
      <w:pPr>
        <w:pStyle w:val="Normal"/>
      </w:pPr>
      <w:r>
        <w:t xml:space="preserve">that the qualities of the eaten pass into the eater. Mr. Tylor refers</w:t>
      </w:r>
    </w:p>
    <w:p>
      <w:pPr>
        <w:pStyle w:val="Normal"/>
      </w:pPr>
      <w:r>
        <w:t xml:space="preserve">to the habit of the Dyak young men in abstaining from deer-meat lest it</w:t>
      </w:r>
    </w:p>
    <w:p>
      <w:pPr>
        <w:pStyle w:val="Normal"/>
      </w:pPr>
      <w:r>
        <w:t xml:space="preserve">should make them timid, while the warriors of some South American</w:t>
      </w:r>
    </w:p>
    <w:p>
      <w:pPr>
        <w:pStyle w:val="Normal"/>
      </w:pPr>
      <w:r>
        <w:t xml:space="preserve">tribes eat the meat of tigers, stags, and boars for courage and speed.</w:t>
      </w:r>
    </w:p>
    <w:p>
      <w:pPr>
        <w:pStyle w:val="Normal"/>
      </w:pPr>
      <w:r>
        <w:t xml:space="preserve">He mentions the story of an English gentleman at Shanghai who at the</w:t>
      </w:r>
    </w:p>
    <w:p>
      <w:pPr>
        <w:pStyle w:val="Normal"/>
      </w:pPr>
      <w:r>
        <w:t xml:space="preserve">time of the Taeping attack met his Chinese servant carrying home the</w:t>
      </w:r>
    </w:p>
    <w:p>
      <w:pPr>
        <w:pStyle w:val="Normal"/>
      </w:pPr>
      <w:r>
        <w:t xml:space="preserve">heart of a rebel, which he intended to eat to make him brave. There is</w:t>
      </w:r>
    </w:p>
    <w:p>
      <w:pPr>
        <w:pStyle w:val="Normal"/>
      </w:pPr>
      <w:r>
        <w:t xml:space="preserve">a certain amount of truth in the theory that the quality of food does</w:t>
      </w:r>
    </w:p>
    <w:p>
      <w:pPr>
        <w:pStyle w:val="Normal"/>
      </w:pPr>
      <w:r>
        <w:t xml:space="preserve">affect the mind and body. Buckle in his 'History of Civilization' took</w:t>
      </w:r>
    </w:p>
    <w:p>
      <w:pPr>
        <w:pStyle w:val="Normal"/>
      </w:pPr>
      <w:r>
        <w:t xml:space="preserve">this view, and tried to prove that the character of a people depends on</w:t>
      </w:r>
    </w:p>
    <w:p>
      <w:pPr>
        <w:pStyle w:val="Normal"/>
      </w:pPr>
      <w:r>
        <w:t xml:space="preserve">their diet."</w:t>
      </w:r>
    </w:p>
    <w:p>
      <w:pPr>
        <w:pStyle w:val="Normal"/>
      </w:pPr>
      <w:r>
        <w:t xml:space="preserve">Idiosyncrasies to Drugs.--In the absorption and the assimilation of</w:t>
      </w:r>
    </w:p>
    <w:p>
      <w:pPr>
        <w:pStyle w:val="Normal"/>
      </w:pPr>
      <w:r>
        <w:t xml:space="preserve">drugs idiosyncrasies are often noted; in fact, they are so common that</w:t>
      </w:r>
    </w:p>
    <w:p>
      <w:pPr>
        <w:pStyle w:val="Normal"/>
      </w:pPr>
      <w:r>
        <w:t xml:space="preserve">we can almost say that no one drug acts in the same degree or manner on</w:t>
      </w:r>
    </w:p>
    <w:p>
      <w:pPr>
        <w:pStyle w:val="Normal"/>
      </w:pPr>
      <w:r>
        <w:t xml:space="preserve">different individuals. In some instances the untoward action assumes</w:t>
      </w:r>
    </w:p>
    <w:p>
      <w:pPr>
        <w:pStyle w:val="Normal"/>
      </w:pPr>
      <w:r>
        <w:t xml:space="preserve">such a serious aspect as to render extreme caution necessary in the</w:t>
      </w:r>
    </w:p>
    <w:p>
      <w:pPr>
        <w:pStyle w:val="Normal"/>
      </w:pPr>
      <w:r>
        <w:t xml:space="preserve">administration of the most inert substances. A medicine ordinarily so</w:t>
      </w:r>
    </w:p>
    <w:p>
      <w:pPr>
        <w:pStyle w:val="Normal"/>
      </w:pPr>
      <w:r>
        <w:t xml:space="preserve">bland as cod-liver oil may give rise to disagreeable eruptions.</w:t>
      </w:r>
    </w:p>
    <w:p>
      <w:pPr>
        <w:pStyle w:val="Normal"/>
      </w:pPr>
      <w:r>
        <w:t xml:space="preserve">Christison speaks of a boy ten years old who was said to have been</w:t>
      </w:r>
    </w:p>
    <w:p>
      <w:pPr>
        <w:pStyle w:val="Normal"/>
      </w:pPr>
      <w:r>
        <w:t xml:space="preserve">killed by the ingestion of two ounces of Epsom salts without inducing</w:t>
      </w:r>
    </w:p>
    <w:p>
      <w:pPr>
        <w:pStyle w:val="Normal"/>
      </w:pPr>
      <w:r>
        <w:t xml:space="preserve">purgation; yet this common purge is universally used without the</w:t>
      </w:r>
    </w:p>
    <w:p>
      <w:pPr>
        <w:pStyle w:val="Normal"/>
      </w:pPr>
      <w:r>
        <w:t xml:space="preserve">slightest fear or caution. On the other hand, the extreme tolerance</w:t>
      </w:r>
    </w:p>
    <w:p>
      <w:pPr>
        <w:pStyle w:val="Normal"/>
      </w:pPr>
      <w:r>
        <w:t xml:space="preserve">exhibited by certain individuals to certain drugs offers a new phase of</w:t>
      </w:r>
    </w:p>
    <w:p>
      <w:pPr>
        <w:pStyle w:val="Normal"/>
      </w:pPr>
      <w:r>
        <w:t xml:space="preserve">this subject. There are well-authenticated cases on record in which</w:t>
      </w:r>
    </w:p>
    <w:p>
      <w:pPr>
        <w:pStyle w:val="Normal"/>
      </w:pPr>
      <w:r>
        <w:t xml:space="preserve">death has been caused in children by the ingestion of a small fraction</w:t>
      </w:r>
    </w:p>
    <w:p>
      <w:pPr>
        <w:pStyle w:val="Normal"/>
      </w:pPr>
      <w:r>
        <w:t xml:space="preserve">of a grain of opium. While exhibiting especial tolerance from peculiar</w:t>
      </w:r>
    </w:p>
    <w:p>
      <w:pPr>
        <w:pStyle w:val="Normal"/>
      </w:pPr>
      <w:r>
        <w:t xml:space="preserve">disposition and long habit, Thomas De Quincey, the celebrated English</w:t>
      </w:r>
    </w:p>
    <w:p>
      <w:pPr>
        <w:pStyle w:val="Normal"/>
      </w:pPr>
      <w:r>
        <w:t xml:space="preserve">litterateur, makes a statement in his "Confessions" that with impunity</w:t>
      </w:r>
    </w:p>
    <w:p>
      <w:pPr>
        <w:pStyle w:val="Normal"/>
      </w:pPr>
      <w:r>
        <w:t xml:space="preserve">he took as much as 320 grains of opium a day, and was accustomed at one</w:t>
      </w:r>
    </w:p>
    <w:p>
      <w:pPr>
        <w:pStyle w:val="Normal"/>
      </w:pPr>
      <w:r>
        <w:t xml:space="preserve">period of his life to call every day for "a glass of laudanum negus,</w:t>
      </w:r>
    </w:p>
    <w:p>
      <w:pPr>
        <w:pStyle w:val="Normal"/>
      </w:pPr>
      <w:r>
        <w:t xml:space="preserve">warm, and without sugar," to use his own expression, after the manner a</w:t>
      </w:r>
    </w:p>
    <w:p>
      <w:pPr>
        <w:pStyle w:val="Normal"/>
      </w:pPr>
      <w:r>
        <w:t xml:space="preserve">toper would call for a "hot-Scotch."</w:t>
      </w:r>
    </w:p>
    <w:p>
      <w:pPr>
        <w:pStyle w:val="Normal"/>
      </w:pPr>
      <w:r>
        <w:t xml:space="preserve">The individuality noted in the assimilation and the ingestion of drugs</w:t>
      </w:r>
    </w:p>
    <w:p>
      <w:pPr>
        <w:pStyle w:val="Normal"/>
      </w:pPr>
      <w:r>
        <w:t xml:space="preserve">is functional as well as anatomic. Numerous cases have been seen by all</w:t>
      </w:r>
    </w:p>
    <w:p>
      <w:pPr>
        <w:pStyle w:val="Normal"/>
      </w:pPr>
      <w:r>
        <w:t xml:space="preserve">physicians. The severe toxic symptoms from a whiff of cocain-spray, the</w:t>
      </w:r>
    </w:p>
    <w:p>
      <w:pPr>
        <w:pStyle w:val="Normal"/>
      </w:pPr>
      <w:r>
        <w:t xml:space="preserve">acute distress from the tenth of a grain of morphin, the gastric crises</w:t>
      </w:r>
    </w:p>
    <w:p>
      <w:pPr>
        <w:pStyle w:val="Normal"/>
      </w:pPr>
      <w:r>
        <w:t xml:space="preserve">and profuse urticarial eruptions following a single dose of</w:t>
      </w:r>
    </w:p>
    <w:p>
      <w:pPr>
        <w:pStyle w:val="Normal"/>
      </w:pPr>
      <w:r>
        <w:t xml:space="preserve">quinin,--all are proofs of it. The "personal equation" is one of the</w:t>
      </w:r>
    </w:p>
    <w:p>
      <w:pPr>
        <w:pStyle w:val="Normal"/>
      </w:pPr>
      <w:r>
        <w:t xml:space="preserve">most important factors in therapeutics, reminding us of the old rule,</w:t>
      </w:r>
    </w:p>
    <w:p>
      <w:pPr>
        <w:pStyle w:val="Normal"/>
      </w:pPr>
      <w:r>
        <w:t xml:space="preserve">"Treat the patient, not the disease."</w:t>
      </w:r>
    </w:p>
    <w:p>
      <w:pPr>
        <w:pStyle w:val="Normal"/>
      </w:pPr>
      <w:r>
        <w:t xml:space="preserve">The idiosyncrasy may be either temporary or permanent, and there are</w:t>
      </w:r>
    </w:p>
    <w:p>
      <w:pPr>
        <w:pStyle w:val="Normal"/>
      </w:pPr>
      <w:r>
        <w:t xml:space="preserve">many conditions that influence it. The time and place of</w:t>
      </w:r>
    </w:p>
    <w:p>
      <w:pPr>
        <w:pStyle w:val="Normal"/>
      </w:pPr>
      <w:r>
        <w:t xml:space="preserve">administration; the degree of pathologic lesion in the subject; the</w:t>
      </w:r>
    </w:p>
    <w:p>
      <w:pPr>
        <w:pStyle w:val="Normal"/>
      </w:pPr>
      <w:r>
        <w:t xml:space="preserve">difference in the physiologic capability of individual organs of</w:t>
      </w:r>
    </w:p>
    <w:p>
      <w:pPr>
        <w:pStyle w:val="Normal"/>
      </w:pPr>
      <w:r>
        <w:t xml:space="preserve">similar nature in the same body; the degree of human vitality</w:t>
      </w:r>
    </w:p>
    <w:p>
      <w:pPr>
        <w:pStyle w:val="Normal"/>
      </w:pPr>
      <w:r>
        <w:t xml:space="preserve">influencing absorption and resistance; the peculiar epochs of life; the</w:t>
      </w:r>
    </w:p>
    <w:p>
      <w:pPr>
        <w:pStyle w:val="Normal"/>
      </w:pPr>
      <w:r>
        <w:t xml:space="preserve">element of habituation, and the grade and strength of the drug,</w:t>
      </w:r>
    </w:p>
    <w:p>
      <w:pPr>
        <w:pStyle w:val="Normal"/>
      </w:pPr>
      <w:r>
        <w:t xml:space="preserve">influencing its virtue,--all have an important bearing on untoward</w:t>
      </w:r>
    </w:p>
    <w:p>
      <w:pPr>
        <w:pStyle w:val="Normal"/>
      </w:pPr>
      <w:r>
        <w:t xml:space="preserve">action and tolerance of poisons.</w:t>
      </w:r>
    </w:p>
    <w:p>
      <w:pPr>
        <w:pStyle w:val="Normal"/>
      </w:pPr>
      <w:r>
        <w:t xml:space="preserve">It is not in the province of this work to discuss at length the</w:t>
      </w:r>
    </w:p>
    <w:p>
      <w:pPr>
        <w:pStyle w:val="Normal"/>
      </w:pPr>
      <w:r>
        <w:t xml:space="preserve">explanations offered for these individual idiosyncrasies. Many authors</w:t>
      </w:r>
    </w:p>
    <w:p>
      <w:pPr>
        <w:pStyle w:val="Normal"/>
      </w:pPr>
      <w:r>
        <w:t xml:space="preserve">have done so, and Lewin has devoted a whole volume to this subject, of</w:t>
      </w:r>
    </w:p>
    <w:p>
      <w:pPr>
        <w:pStyle w:val="Normal"/>
      </w:pPr>
      <w:r>
        <w:t xml:space="preserve">which, fortunately, an English translation has been made by Mulheron,</w:t>
      </w:r>
    </w:p>
    <w:p>
      <w:pPr>
        <w:pStyle w:val="Normal"/>
      </w:pPr>
      <w:r>
        <w:t xml:space="preserve">and to these the interested reader is referred for further information.</w:t>
      </w:r>
    </w:p>
    <w:p>
      <w:pPr>
        <w:pStyle w:val="Normal"/>
      </w:pPr>
      <w:r>
        <w:t xml:space="preserve">In the following lines examples of idiosyncrasy to the most common</w:t>
      </w:r>
    </w:p>
    <w:p>
      <w:pPr>
        <w:pStyle w:val="Normal"/>
      </w:pPr>
      <w:r>
        <w:t xml:space="preserve">remedial substances will be cited, taking the drugs up alphabetically.</w:t>
      </w:r>
    </w:p>
    <w:p>
      <w:pPr>
        <w:pStyle w:val="Normal"/>
      </w:pPr>
      <w:r>
        <w:t xml:space="preserve">Acids.--Ordinarily speaking, the effect of boric acid in medicinal</w:t>
      </w:r>
    </w:p>
    <w:p>
      <w:pPr>
        <w:pStyle w:val="Normal"/>
      </w:pPr>
      <w:r>
        <w:t xml:space="preserve">doses on the human system is nil, an exceptionally large quantity</w:t>
      </w:r>
    </w:p>
    <w:p>
      <w:pPr>
        <w:pStyle w:val="Normal"/>
      </w:pPr>
      <w:r>
        <w:t xml:space="preserve">causing diuresis. Binswanger, according to Lewin, took eight gm. in two</w:t>
      </w:r>
    </w:p>
    <w:p>
      <w:pPr>
        <w:pStyle w:val="Normal"/>
      </w:pPr>
      <w:r>
        <w:t xml:space="preserve">doses within an hour, which was followed by nausea, vomiting, and a</w:t>
      </w:r>
    </w:p>
    <w:p>
      <w:pPr>
        <w:pStyle w:val="Normal"/>
      </w:pPr>
      <w:r>
        <w:t xml:space="preserve">feeling of pressure and fulness of the stomach which continued several</w:t>
      </w:r>
    </w:p>
    <w:p>
      <w:pPr>
        <w:pStyle w:val="Normal"/>
      </w:pPr>
      <w:r>
        <w:t xml:space="preserve">hours. Molodenkow mentions two fatal cases from the external employment</w:t>
      </w:r>
    </w:p>
    <w:p>
      <w:pPr>
        <w:pStyle w:val="Normal"/>
      </w:pPr>
      <w:r>
        <w:t xml:space="preserve">of boric acid as an antiseptic. In one case the pleural cavity was</w:t>
      </w:r>
    </w:p>
    <w:p>
      <w:pPr>
        <w:pStyle w:val="Normal"/>
      </w:pPr>
      <w:r>
        <w:t xml:space="preserve">washed out with a five per cent solution of boric acid and was followed</w:t>
      </w:r>
    </w:p>
    <w:p>
      <w:pPr>
        <w:pStyle w:val="Normal"/>
      </w:pPr>
      <w:r>
        <w:t xml:space="preserve">by distressing symptoms, vomiting, weak pulse, erythema, and death on</w:t>
      </w:r>
    </w:p>
    <w:p>
      <w:pPr>
        <w:pStyle w:val="Normal"/>
      </w:pPr>
      <w:r>
        <w:t xml:space="preserve">the third day. In the second case, in a youth of sixteen, death</w:t>
      </w:r>
    </w:p>
    <w:p>
      <w:pPr>
        <w:pStyle w:val="Normal"/>
      </w:pPr>
      <w:r>
        <w:t xml:space="preserve">occurred after washing out a deep abscess of the nates with the same</w:t>
      </w:r>
    </w:p>
    <w:p>
      <w:pPr>
        <w:pStyle w:val="Normal"/>
      </w:pPr>
      <w:r>
        <w:t xml:space="preserve">solution. The autopsy revealed no change or signs indicative of the</w:t>
      </w:r>
    </w:p>
    <w:p>
      <w:pPr>
        <w:pStyle w:val="Normal"/>
      </w:pPr>
      <w:r>
        <w:t xml:space="preserve">cause of death. Hogner mentions two instances of death from the</w:t>
      </w:r>
    </w:p>
    <w:p>
      <w:pPr>
        <w:pStyle w:val="Normal"/>
      </w:pPr>
      <w:r>
        <w:t xml:space="preserve">employment of 2 1/2 per cent solution of boric acid in washing out a</w:t>
      </w:r>
    </w:p>
    <w:p>
      <w:pPr>
        <w:pStyle w:val="Normal"/>
      </w:pPr>
      <w:r>
        <w:t xml:space="preserve">dilated stomach The symptoms were quite similar to those mentioned by</w:t>
      </w:r>
    </w:p>
    <w:p>
      <w:pPr>
        <w:pStyle w:val="Normal"/>
      </w:pPr>
      <w:r>
        <w:t xml:space="preserve">Molodenkow.</w:t>
      </w:r>
    </w:p>
    <w:p>
      <w:pPr>
        <w:pStyle w:val="Normal"/>
      </w:pPr>
      <w:r>
        <w:t xml:space="preserve">In recent years the medical profession has become well aware that in</w:t>
      </w:r>
    </w:p>
    <w:p>
      <w:pPr>
        <w:pStyle w:val="Normal"/>
      </w:pPr>
      <w:r>
        <w:t xml:space="preserve">its application to wounds it is possible for carbolic acid or phenol to</w:t>
      </w:r>
    </w:p>
    <w:p>
      <w:pPr>
        <w:pStyle w:val="Normal"/>
      </w:pPr>
      <w:r>
        <w:t xml:space="preserve">exercise exceedingly deleterious and even fatal consequences. In the</w:t>
      </w:r>
    </w:p>
    <w:p>
      <w:pPr>
        <w:pStyle w:val="Normal"/>
      </w:pPr>
      <w:r>
        <w:t xml:space="preserve">earlier days of antisepsis, when operators and patients were exposed</w:t>
      </w:r>
    </w:p>
    <w:p>
      <w:pPr>
        <w:pStyle w:val="Normal"/>
      </w:pPr>
      <w:r>
        <w:t xml:space="preserve">for some time to an atmosphere saturated with carbolic spray, toxic</w:t>
      </w:r>
    </w:p>
    <w:p>
      <w:pPr>
        <w:pStyle w:val="Normal"/>
      </w:pPr>
      <w:r>
        <w:t xml:space="preserve">symptoms were occasionally noticed. Von Langenbeck spoke of severe</w:t>
      </w:r>
    </w:p>
    <w:p>
      <w:pPr>
        <w:pStyle w:val="Normal"/>
      </w:pPr>
      <w:r>
        <w:t xml:space="preserve">carbolic-acid intoxication in a boy in whom carbolic paste had been</w:t>
      </w:r>
    </w:p>
    <w:p>
      <w:pPr>
        <w:pStyle w:val="Normal"/>
      </w:pPr>
      <w:r>
        <w:t xml:space="preserve">used in the treatment of abscesses. The same author reports two</w:t>
      </w:r>
    </w:p>
    <w:p>
      <w:pPr>
        <w:pStyle w:val="Normal"/>
      </w:pPr>
      <w:r>
        <w:t xml:space="preserve">instances of death following the employment of dry carbolized dressings</w:t>
      </w:r>
    </w:p>
    <w:p>
      <w:pPr>
        <w:pStyle w:val="Normal"/>
      </w:pPr>
      <w:r>
        <w:t xml:space="preserve">after slight operations. Kohler mentions the death of a man suffering</w:t>
      </w:r>
    </w:p>
    <w:p>
      <w:pPr>
        <w:pStyle w:val="Normal"/>
      </w:pPr>
      <w:r>
        <w:t xml:space="preserve">from scabies who had applied externally a solution containing about a</w:t>
      </w:r>
    </w:p>
    <w:p>
      <w:pPr>
        <w:pStyle w:val="Normal"/>
      </w:pPr>
      <w:r>
        <w:t xml:space="preserve">half ounce of phenol. Rose spoke of gangrene of the finger after the</w:t>
      </w:r>
    </w:p>
    <w:p>
      <w:pPr>
        <w:pStyle w:val="Normal"/>
      </w:pPr>
      <w:r>
        <w:t xml:space="preserve">application of carbolized cotton to a wound thereon. In some cases</w:t>
      </w:r>
    </w:p>
    <w:p>
      <w:pPr>
        <w:pStyle w:val="Normal"/>
      </w:pPr>
      <w:r>
        <w:t xml:space="preserve">phenol acts with a rapidity equal to any poison. Taylor speaks of a man</w:t>
      </w:r>
    </w:p>
    <w:p>
      <w:pPr>
        <w:pStyle w:val="Normal"/>
      </w:pPr>
      <w:r>
        <w:t xml:space="preserve">who fell unconscious ten seconds after an ounce of phenol had been</w:t>
      </w:r>
    </w:p>
    <w:p>
      <w:pPr>
        <w:pStyle w:val="Normal"/>
      </w:pPr>
      <w:r>
        <w:t xml:space="preserve">ingested, and in three minutes was dead. There is recorded an account</w:t>
      </w:r>
    </w:p>
    <w:p>
      <w:pPr>
        <w:pStyle w:val="Normal"/>
      </w:pPr>
      <w:r>
        <w:t xml:space="preserve">of a man of sixty-four who was killed by a solution containing slightly</w:t>
      </w:r>
    </w:p>
    <w:p>
      <w:pPr>
        <w:pStyle w:val="Normal"/>
      </w:pPr>
      <w:r>
        <w:t xml:space="preserve">over a dram of phenol. A half ounce has frequently caused death;</w:t>
      </w:r>
    </w:p>
    <w:p>
      <w:pPr>
        <w:pStyle w:val="Normal"/>
      </w:pPr>
      <w:r>
        <w:t xml:space="preserve">smaller quantities have been followed by distressing symptoms, such as</w:t>
      </w:r>
    </w:p>
    <w:p>
      <w:pPr>
        <w:pStyle w:val="Normal"/>
      </w:pPr>
      <w:r>
        <w:t xml:space="preserve">intoxication (which Olshausen has noticed to follow irrigation of the</w:t>
      </w:r>
    </w:p>
    <w:p>
      <w:pPr>
        <w:pStyle w:val="Normal"/>
      </w:pPr>
      <w:r>
        <w:t xml:space="preserve">uterus), delirium, singultus, nausea, rigors, cephalalgia, tinnitus</w:t>
      </w:r>
    </w:p>
    <w:p>
      <w:pPr>
        <w:pStyle w:val="Normal"/>
      </w:pPr>
      <w:r>
        <w:t xml:space="preserve">aurium, and anasarca. Hind mentions recovery after the ingestion of</w:t>
      </w:r>
    </w:p>
    <w:p>
      <w:pPr>
        <w:pStyle w:val="Normal"/>
      </w:pPr>
      <w:r>
        <w:t xml:space="preserve">nearly six ounces of crude phenol of 14 per cent strength. There was a</w:t>
      </w:r>
    </w:p>
    <w:p>
      <w:pPr>
        <w:pStyle w:val="Normal"/>
      </w:pPr>
      <w:r>
        <w:t xml:space="preserve">case at the Liverpool Northern Hospital in which recovery took place</w:t>
      </w:r>
    </w:p>
    <w:p>
      <w:pPr>
        <w:pStyle w:val="Normal"/>
      </w:pPr>
      <w:r>
        <w:t xml:space="preserve">after the ingestion with suicidal intent of four ounces of crude</w:t>
      </w:r>
    </w:p>
    <w:p>
      <w:pPr>
        <w:pStyle w:val="Normal"/>
      </w:pPr>
      <w:r>
        <w:t xml:space="preserve">carbolic acid. Quoted by Lewin, Busch accurately describes a case which</w:t>
      </w:r>
    </w:p>
    <w:p>
      <w:pPr>
        <w:pStyle w:val="Normal"/>
      </w:pPr>
      <w:r>
        <w:t xml:space="preserve">may be mentioned as characteristic of the symptoms of carbolism. A boy,</w:t>
      </w:r>
    </w:p>
    <w:p>
      <w:pPr>
        <w:pStyle w:val="Normal"/>
      </w:pPr>
      <w:r>
        <w:t xml:space="preserve">suffering from abscess under the trochanter, was operated on for its</w:t>
      </w:r>
    </w:p>
    <w:p>
      <w:pPr>
        <w:pStyle w:val="Normal"/>
      </w:pPr>
      <w:r>
        <w:t xml:space="preserve">relief. During the few minutes occupied by the operation he was kept</w:t>
      </w:r>
    </w:p>
    <w:p>
      <w:pPr>
        <w:pStyle w:val="Normal"/>
      </w:pPr>
      <w:r>
        <w:t xml:space="preserve">under a two per cent carbolic spray, and the wound was afterward</w:t>
      </w:r>
    </w:p>
    <w:p>
      <w:pPr>
        <w:pStyle w:val="Normal"/>
      </w:pPr>
      <w:r>
        <w:t xml:space="preserve">dressed with carbolic gauze. The day following the operation he was</w:t>
      </w:r>
    </w:p>
    <w:p>
      <w:pPr>
        <w:pStyle w:val="Normal"/>
      </w:pPr>
      <w:r>
        <w:t xml:space="preserve">seized with vomiting, which was attributed to the chloroform used as an</w:t>
      </w:r>
    </w:p>
    <w:p>
      <w:pPr>
        <w:pStyle w:val="Normal"/>
      </w:pPr>
      <w:r>
        <w:t xml:space="preserve">anesthetic. On the following morning the bandages were removed under</w:t>
      </w:r>
    </w:p>
    <w:p>
      <w:pPr>
        <w:pStyle w:val="Normal"/>
      </w:pPr>
      <w:r>
        <w:t xml:space="preserve">the carbolic spray; during the day there was nausea, in the evening</w:t>
      </w:r>
    </w:p>
    <w:p>
      <w:pPr>
        <w:pStyle w:val="Normal"/>
      </w:pPr>
      <w:r>
        <w:t xml:space="preserve">there was collapse, and carbolic acid was detected in the urine. The</w:t>
      </w:r>
    </w:p>
    <w:p>
      <w:pPr>
        <w:pStyle w:val="Normal"/>
      </w:pPr>
      <w:r>
        <w:t xml:space="preserve">pulse became small and frequent and the temperature sank to 35.5</w:t>
      </w:r>
    </w:p>
    <w:p>
      <w:pPr>
        <w:pStyle w:val="Normal"/>
      </w:pPr>
      <w:r>
        <w:t xml:space="preserve">degrees C. The frequent vomiting made it impossible to administer</w:t>
      </w:r>
    </w:p>
    <w:p>
      <w:pPr>
        <w:pStyle w:val="Normal"/>
      </w:pPr>
      <w:r>
        <w:t xml:space="preserve">remedies by the stomach, and, in spite of hypodermic injections and</w:t>
      </w:r>
    </w:p>
    <w:p>
      <w:pPr>
        <w:pStyle w:val="Normal"/>
      </w:pPr>
      <w:r>
        <w:t xml:space="preserve">external application of analeptics, the boy died fifty hours after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Recovery has followed the ingestion of an ounce of officinal</w:t>
      </w:r>
    </w:p>
    <w:p>
      <w:pPr>
        <w:pStyle w:val="Normal"/>
      </w:pPr>
      <w:r>
        <w:t xml:space="preserve">hydrochloric acid. Black mentions a man of thirty-nine who recovered</w:t>
      </w:r>
    </w:p>
    <w:p>
      <w:pPr>
        <w:pStyle w:val="Normal"/>
      </w:pPr>
      <w:r>
        <w:t xml:space="preserve">after swallowing 1 1/2 ounces of commercial hydrochloric acid. Johnson</w:t>
      </w:r>
    </w:p>
    <w:p>
      <w:pPr>
        <w:pStyle w:val="Normal"/>
      </w:pPr>
      <w:r>
        <w:t xml:space="preserve">reports a case of poisoning from a dram of hydrochloric acid.</w:t>
      </w:r>
    </w:p>
    <w:p>
      <w:pPr>
        <w:pStyle w:val="Normal"/>
      </w:pPr>
      <w:r>
        <w:t xml:space="preserve">Tracheotomy was performed, but death resulted.</w:t>
      </w:r>
    </w:p>
    <w:p>
      <w:pPr>
        <w:pStyle w:val="Normal"/>
      </w:pPr>
      <w:r>
        <w:t xml:space="preserve">Burman mentions recovery after the ingestion of a dram of dilute</w:t>
      </w:r>
    </w:p>
    <w:p>
      <w:pPr>
        <w:pStyle w:val="Normal"/>
      </w:pPr>
      <w:r>
        <w:t xml:space="preserve">hydrocyanic acid of Scheele's strength (2.4 am. of the acid). In this</w:t>
      </w:r>
    </w:p>
    <w:p>
      <w:pPr>
        <w:pStyle w:val="Normal"/>
      </w:pPr>
      <w:r>
        <w:t xml:space="preserve">instance insensibility did not ensue until two minutes after taking the</w:t>
      </w:r>
    </w:p>
    <w:p>
      <w:pPr>
        <w:pStyle w:val="Normal"/>
      </w:pPr>
      <w:r>
        <w:t xml:space="preserve">poison, the retarded digestion being the means of saving life.</w:t>
      </w:r>
    </w:p>
    <w:p>
      <w:pPr>
        <w:pStyle w:val="Normal"/>
      </w:pPr>
      <w:r>
        <w:t xml:space="preserve">Quoting Taafe, in 1862 Taylor speaks of the case of a man who swallowed</w:t>
      </w:r>
    </w:p>
    <w:p>
      <w:pPr>
        <w:pStyle w:val="Normal"/>
      </w:pPr>
      <w:r>
        <w:t xml:space="preserve">the greater part of a solution containing an ounce of potassium cyanid.</w:t>
      </w:r>
    </w:p>
    <w:p>
      <w:pPr>
        <w:pStyle w:val="Normal"/>
      </w:pPr>
      <w:r>
        <w:t xml:space="preserve">In a few minutes the man was found insensible in the street, breathing</w:t>
      </w:r>
    </w:p>
    <w:p>
      <w:pPr>
        <w:pStyle w:val="Normal"/>
      </w:pPr>
      <w:r>
        <w:t xml:space="preserve">stertorously, and in ten minutes after the ingestion of the drug the</w:t>
      </w:r>
    </w:p>
    <w:p>
      <w:pPr>
        <w:pStyle w:val="Normal"/>
      </w:pPr>
      <w:r>
        <w:t xml:space="preserve">stomach-pump was applied. In two hours vomiting began, and thereafter</w:t>
      </w:r>
    </w:p>
    <w:p>
      <w:pPr>
        <w:pStyle w:val="Normal"/>
      </w:pPr>
      <w:r>
        <w:t xml:space="preserve">recovery was rapid.</w:t>
      </w:r>
    </w:p>
    <w:p>
      <w:pPr>
        <w:pStyle w:val="Normal"/>
      </w:pPr>
      <w:r>
        <w:t xml:space="preserve">Mitscherlich speaks of erosion of the gums and tongue with hemorrhage</w:t>
      </w:r>
    </w:p>
    <w:p>
      <w:pPr>
        <w:pStyle w:val="Normal"/>
      </w:pPr>
      <w:r>
        <w:t xml:space="preserve">at the slightest provocation, following the long administration of</w:t>
      </w:r>
    </w:p>
    <w:p>
      <w:pPr>
        <w:pStyle w:val="Normal"/>
      </w:pPr>
      <w:r>
        <w:t xml:space="preserve">dilute nitric acid. This was possibly due to the local action.</w:t>
      </w:r>
    </w:p>
    <w:p>
      <w:pPr>
        <w:pStyle w:val="Normal"/>
      </w:pPr>
      <w:r>
        <w:t xml:space="preserve">According to Taylor, the smallest quantity of oxalic acid causing death</w:t>
      </w:r>
    </w:p>
    <w:p>
      <w:pPr>
        <w:pStyle w:val="Normal"/>
      </w:pPr>
      <w:r>
        <w:t xml:space="preserve">is one dram. Ellis describes a woman of fifty who swallowed an ounce of</w:t>
      </w:r>
    </w:p>
    <w:p>
      <w:pPr>
        <w:pStyle w:val="Normal"/>
      </w:pPr>
      <w:r>
        <w:t xml:space="preserve">oxalic acid in beer. In thirty minutes she complained of a burning pain</w:t>
      </w:r>
    </w:p>
    <w:p>
      <w:pPr>
        <w:pStyle w:val="Normal"/>
      </w:pPr>
      <w:r>
        <w:t xml:space="preserve">in the stomach and was rolling about in agony.  Chalk and water was</w:t>
      </w:r>
    </w:p>
    <w:p>
      <w:pPr>
        <w:pStyle w:val="Normal"/>
      </w:pPr>
      <w:r>
        <w:t xml:space="preserve">immediately given to her and she recovered.  Woodman reports recovery</w:t>
      </w:r>
    </w:p>
    <w:p>
      <w:pPr>
        <w:pStyle w:val="Normal"/>
      </w:pPr>
      <w:r>
        <w:t xml:space="preserve">after taking 1/2 ounce of oxalic acid.</w:t>
      </w:r>
    </w:p>
    <w:p>
      <w:pPr>
        <w:pStyle w:val="Normal"/>
      </w:pPr>
      <w:r>
        <w:t xml:space="preserve">Salicylic acid in medicinal doses frequently causes untoward symptoms,</w:t>
      </w:r>
    </w:p>
    <w:p>
      <w:pPr>
        <w:pStyle w:val="Normal"/>
      </w:pPr>
      <w:r>
        <w:t xml:space="preserve">such as dizziness, transient delirium, diminution of vision, headache,</w:t>
      </w:r>
    </w:p>
    <w:p>
      <w:pPr>
        <w:pStyle w:val="Normal"/>
      </w:pPr>
      <w:r>
        <w:t xml:space="preserve">and profuse perspiration; petechial eruptions and intense gastric</w:t>
      </w:r>
    </w:p>
    <w:p>
      <w:pPr>
        <w:pStyle w:val="Normal"/>
      </w:pPr>
      <w:r>
        <w:t xml:space="preserve">symptoms have also been noticed.</w:t>
      </w:r>
    </w:p>
    <w:p>
      <w:pPr>
        <w:pStyle w:val="Normal"/>
      </w:pPr>
      <w:r>
        <w:t xml:space="preserve">Sulphuric acid causes death from its corrosive action, and when taken</w:t>
      </w:r>
    </w:p>
    <w:p>
      <w:pPr>
        <w:pStyle w:val="Normal"/>
      </w:pPr>
      <w:r>
        <w:t xml:space="preserve">in excessive quantities it produces great gastric disturbance; however,</w:t>
      </w:r>
    </w:p>
    <w:p>
      <w:pPr>
        <w:pStyle w:val="Normal"/>
      </w:pPr>
      <w:r>
        <w:t xml:space="preserve">there are persons addicted to taking oil of vitriol without any</w:t>
      </w:r>
    </w:p>
    <w:p>
      <w:pPr>
        <w:pStyle w:val="Normal"/>
      </w:pPr>
      <w:r>
        <w:t xml:space="preserve">apparent untoward effect. There is mentioned a boot-maker who</w:t>
      </w:r>
    </w:p>
    <w:p>
      <w:pPr>
        <w:pStyle w:val="Normal"/>
      </w:pPr>
      <w:r>
        <w:t xml:space="preserve">constantly took 1/2 ounce of the strong acid in a tumbler of water,</w:t>
      </w:r>
    </w:p>
    <w:p>
      <w:pPr>
        <w:pStyle w:val="Normal"/>
      </w:pPr>
      <w:r>
        <w:t xml:space="preserve">saying that it relieved his dyspepsia and kept his bowels open.</w:t>
      </w:r>
    </w:p>
    <w:p>
      <w:pPr>
        <w:pStyle w:val="Normal"/>
      </w:pPr>
      <w:r>
        <w:t xml:space="preserve">Antimony.--It is recorded that 3/4 grain of tartar emetic has caused</w:t>
      </w:r>
    </w:p>
    <w:p>
      <w:pPr>
        <w:pStyle w:val="Normal"/>
      </w:pPr>
      <w:r>
        <w:t xml:space="preserve">death in a child and two grains in an adult. Falot reports three cases</w:t>
      </w:r>
    </w:p>
    <w:p>
      <w:pPr>
        <w:pStyle w:val="Normal"/>
      </w:pPr>
      <w:r>
        <w:t xml:space="preserve">in which after small doses of tartar emetic there occurred vomiting,</w:t>
      </w:r>
    </w:p>
    <w:p>
      <w:pPr>
        <w:pStyle w:val="Normal"/>
      </w:pPr>
      <w:r>
        <w:t xml:space="preserve">delirium, spasms, and such depression of vitality that only the</w:t>
      </w:r>
    </w:p>
    <w:p>
      <w:pPr>
        <w:pStyle w:val="Normal"/>
      </w:pPr>
      <w:r>
        <w:t xml:space="preserve">energetic use of stimulants saved life.  Beau mentions death following</w:t>
      </w:r>
    </w:p>
    <w:p>
      <w:pPr>
        <w:pStyle w:val="Normal"/>
      </w:pPr>
      <w:r>
        <w:t xml:space="preserve">the administration of two doses of 1 1/2 gr. of tartar emetic.</w:t>
      </w:r>
    </w:p>
    <w:p>
      <w:pPr>
        <w:pStyle w:val="Normal"/>
      </w:pPr>
      <w:r>
        <w:t xml:space="preserve">Preparations of antimony in an ointment applied locally have caused</w:t>
      </w:r>
    </w:p>
    <w:p>
      <w:pPr>
        <w:pStyle w:val="Normal"/>
      </w:pPr>
      <w:r>
        <w:t xml:space="preserve">necrosis, particularly of the cranium, and Hebra has long since</w:t>
      </w:r>
    </w:p>
    <w:p>
      <w:pPr>
        <w:pStyle w:val="Normal"/>
      </w:pPr>
      <w:r>
        <w:t xml:space="preserve">denounced the use of tartar emetic ointment in affections of the scalp.</w:t>
      </w:r>
    </w:p>
    <w:p>
      <w:pPr>
        <w:pStyle w:val="Normal"/>
      </w:pPr>
      <w:r>
        <w:t xml:space="preserve">Carpenter mentions recovery after ingestion of two drams of tartar</w:t>
      </w:r>
    </w:p>
    <w:p>
      <w:pPr>
        <w:pStyle w:val="Normal"/>
      </w:pPr>
      <w:r>
        <w:t xml:space="preserve">emetic. Behrends describes a case of catalepsy with mania, in which a</w:t>
      </w:r>
    </w:p>
    <w:p>
      <w:pPr>
        <w:pStyle w:val="Normal"/>
      </w:pPr>
      <w:r>
        <w:t xml:space="preserve">dose of 40 gr. of tartar emetic was tolerated, and Morgagni speaks of a</w:t>
      </w:r>
    </w:p>
    <w:p>
      <w:pPr>
        <w:pStyle w:val="Normal"/>
      </w:pPr>
      <w:r>
        <w:t xml:space="preserve">man who swallowed two drams, immediately vomited, and recovered.</w:t>
      </w:r>
    </w:p>
    <w:p>
      <w:pPr>
        <w:pStyle w:val="Normal"/>
      </w:pPr>
      <w:r>
        <w:t xml:space="preserve">Instances like the last, in which an excessive amount of a poison by</w:t>
      </w:r>
    </w:p>
    <w:p>
      <w:pPr>
        <w:pStyle w:val="Normal"/>
      </w:pPr>
      <w:r>
        <w:t xml:space="preserve">its sudden emetic action induces vomiting before there is absorption of</w:t>
      </w:r>
    </w:p>
    <w:p>
      <w:pPr>
        <w:pStyle w:val="Normal"/>
      </w:pPr>
      <w:r>
        <w:t xml:space="preserve">a sufficient quantity to cause death, are sometimes noticed. McCreery</w:t>
      </w:r>
    </w:p>
    <w:p>
      <w:pPr>
        <w:pStyle w:val="Normal"/>
      </w:pPr>
      <w:r>
        <w:t xml:space="preserve">mentions a case of accidental poisoning with half an ounce of tartar</w:t>
      </w:r>
    </w:p>
    <w:p>
      <w:pPr>
        <w:pStyle w:val="Normal"/>
      </w:pPr>
      <w:r>
        <w:t xml:space="preserve">emetic successfully treated with green tea and tannin. Mason reports</w:t>
      </w:r>
    </w:p>
    <w:p>
      <w:pPr>
        <w:pStyle w:val="Normal"/>
      </w:pPr>
      <w:r>
        <w:t xml:space="preserve">recovery after taking 80 gr. of tartar emetic.</w:t>
      </w:r>
    </w:p>
    <w:p>
      <w:pPr>
        <w:pStyle w:val="Normal"/>
      </w:pPr>
      <w:r>
        <w:t xml:space="preserve">Arsenic.--The sources of arsenical poisoning are so curious as to</w:t>
      </w:r>
    </w:p>
    <w:p>
      <w:pPr>
        <w:pStyle w:val="Normal"/>
      </w:pPr>
      <w:r>
        <w:t xml:space="preserve">deserve mention. Confectionery, wall-paper, dyes, and the like are</w:t>
      </w:r>
    </w:p>
    <w:p>
      <w:pPr>
        <w:pStyle w:val="Normal"/>
      </w:pPr>
      <w:r>
        <w:t xml:space="preserve">examples. In other cases we note money-counting, the colored candles of</w:t>
      </w:r>
    </w:p>
    <w:p>
      <w:pPr>
        <w:pStyle w:val="Normal"/>
      </w:pPr>
      <w:r>
        <w:t xml:space="preserve">a Christmas tree, paper collars, ball-wreaths of artificial flowers,</w:t>
      </w:r>
    </w:p>
    <w:p>
      <w:pPr>
        <w:pStyle w:val="Normal"/>
      </w:pPr>
      <w:r>
        <w:t xml:space="preserve">ball-dresses made of green tarlatan, playing cards, hat-lining, and</w:t>
      </w:r>
    </w:p>
    <w:p>
      <w:pPr>
        <w:pStyle w:val="Normal"/>
      </w:pPr>
      <w:r>
        <w:t xml:space="preserve">fly-papers.</w:t>
      </w:r>
    </w:p>
    <w:p>
      <w:pPr>
        <w:pStyle w:val="Normal"/>
      </w:pPr>
      <w:r>
        <w:t xml:space="preserve">Bazin has reported a case in which erythematous pustules appeared after</w:t>
      </w:r>
    </w:p>
    <w:p>
      <w:pPr>
        <w:pStyle w:val="Normal"/>
      </w:pPr>
      <w:r>
        <w:t xml:space="preserve">the exhibition during fifteen days of the 5/6 gr. of arsenic. Macnal</w:t>
      </w:r>
    </w:p>
    <w:p>
      <w:pPr>
        <w:pStyle w:val="Normal"/>
      </w:pPr>
      <w:r>
        <w:t xml:space="preserve">speaks of an eruption similar to that of measles in a patient to whom</w:t>
      </w:r>
    </w:p>
    <w:p>
      <w:pPr>
        <w:pStyle w:val="Normal"/>
      </w:pPr>
      <w:r>
        <w:t xml:space="preserve">he had given but three drops of Fowler's solution for the short period</w:t>
      </w:r>
    </w:p>
    <w:p>
      <w:pPr>
        <w:pStyle w:val="Normal"/>
      </w:pPr>
      <w:r>
        <w:t xml:space="preserve">of three days. Pareira says that in a gouty patient for whom he</w:t>
      </w:r>
    </w:p>
    <w:p>
      <w:pPr>
        <w:pStyle w:val="Normal"/>
      </w:pPr>
      <w:r>
        <w:t xml:space="preserve">prescribed 1/6 gr. of potassium arseniate daily, on the third day there</w:t>
      </w:r>
    </w:p>
    <w:p>
      <w:pPr>
        <w:pStyle w:val="Normal"/>
      </w:pPr>
      <w:r>
        <w:t xml:space="preserve">appeared a bright red eruption of the face, neck, upper part of the</w:t>
      </w:r>
    </w:p>
    <w:p>
      <w:pPr>
        <w:pStyle w:val="Normal"/>
      </w:pPr>
      <w:r>
        <w:t xml:space="preserve">trunk and flexor surfaces of the joints, and an edematous condition of</w:t>
      </w:r>
    </w:p>
    <w:p>
      <w:pPr>
        <w:pStyle w:val="Normal"/>
      </w:pPr>
      <w:r>
        <w:t xml:space="preserve">the eyelids. The symptoms were preceded by restlessness, headache, and</w:t>
      </w:r>
    </w:p>
    <w:p>
      <w:pPr>
        <w:pStyle w:val="Normal"/>
      </w:pPr>
      <w:r>
        <w:t xml:space="preserve">heat of the skin, and subsided gradually after the second or third day,</w:t>
      </w:r>
    </w:p>
    <w:p>
      <w:pPr>
        <w:pStyle w:val="Normal"/>
      </w:pPr>
      <w:r>
        <w:t xml:space="preserve">desquamation continuing for nearly two months. After they had subsided</w:t>
      </w:r>
    </w:p>
    <w:p>
      <w:pPr>
        <w:pStyle w:val="Normal"/>
      </w:pPr>
      <w:r>
        <w:t xml:space="preserve">entirely, the exhibition of arsenic again aroused them, and this time</w:t>
      </w:r>
    </w:p>
    <w:p>
      <w:pPr>
        <w:pStyle w:val="Normal"/>
      </w:pPr>
      <w:r>
        <w:t xml:space="preserve">they were accompanied by salivation.  Charcot and other French authors</w:t>
      </w:r>
    </w:p>
    <w:p>
      <w:pPr>
        <w:pStyle w:val="Normal"/>
      </w:pPr>
      <w:r>
        <w:t xml:space="preserve">have noticed the frequent occurrence of suspension of the sexual</w:t>
      </w:r>
    </w:p>
    <w:p>
      <w:pPr>
        <w:pStyle w:val="Normal"/>
      </w:pPr>
      <w:r>
        <w:t xml:space="preserve">instinct during the administration of Fowler's solution. Jackson speaks</w:t>
      </w:r>
    </w:p>
    <w:p>
      <w:pPr>
        <w:pStyle w:val="Normal"/>
      </w:pPr>
      <w:r>
        <w:t xml:space="preserve">of recovery after the ingestion of two ounces of arsenic by the early</w:t>
      </w:r>
    </w:p>
    <w:p>
      <w:pPr>
        <w:pStyle w:val="Normal"/>
      </w:pPr>
      <w:r>
        <w:t xml:space="preserve">employment of an emetic. Walsh reports a case in which 600 gr. of</w:t>
      </w:r>
    </w:p>
    <w:p>
      <w:pPr>
        <w:pStyle w:val="Normal"/>
      </w:pPr>
      <w:r>
        <w:t xml:space="preserve">arsenic were taken without injury. The remarkable tolerance of arsenic</w:t>
      </w:r>
    </w:p>
    <w:p>
      <w:pPr>
        <w:pStyle w:val="Normal"/>
      </w:pPr>
      <w:r>
        <w:t xml:space="preserve">eaters is well known. Taylor asserts that the smallest lethal dose of</w:t>
      </w:r>
    </w:p>
    <w:p>
      <w:pPr>
        <w:pStyle w:val="Normal"/>
      </w:pPr>
      <w:r>
        <w:t xml:space="preserve">arsenic has been two gr., but Tardieu mentions an instance in which ten</w:t>
      </w:r>
    </w:p>
    <w:p>
      <w:pPr>
        <w:pStyle w:val="Normal"/>
      </w:pPr>
      <w:r>
        <w:t xml:space="preserve">cgm. (1 1/2 gr.) has caused death.  Mackenzie speaks of a man who</w:t>
      </w:r>
    </w:p>
    <w:p>
      <w:pPr>
        <w:pStyle w:val="Normal"/>
      </w:pPr>
      <w:r>
        <w:t xml:space="preserve">swallowed a large quantity of arsenic in lumps, and received no</w:t>
      </w:r>
    </w:p>
    <w:p>
      <w:pPr>
        <w:pStyle w:val="Normal"/>
      </w:pPr>
      <w:r>
        <w:t xml:space="preserve">treatment for sixteen hours, but recovered. It is added that from two</w:t>
      </w:r>
    </w:p>
    <w:p>
      <w:pPr>
        <w:pStyle w:val="Normal"/>
      </w:pPr>
      <w:r>
        <w:t xml:space="preserve">masses passed by the anus 105 gr. of arsenic were obtained.</w:t>
      </w:r>
    </w:p>
    <w:p>
      <w:pPr>
        <w:pStyle w:val="Normal"/>
      </w:pPr>
      <w:r>
        <w:t xml:space="preserve">In speaking of the tolerance of belladonna, in 1859 Fuller mentioned a</w:t>
      </w:r>
    </w:p>
    <w:p>
      <w:pPr>
        <w:pStyle w:val="Normal"/>
      </w:pPr>
      <w:r>
        <w:t xml:space="preserve">child of fourteen who in eighteen days took 37 grains of atropin; a</w:t>
      </w:r>
    </w:p>
    <w:p>
      <w:pPr>
        <w:pStyle w:val="Normal"/>
      </w:pPr>
      <w:r>
        <w:t xml:space="preserve">child of ten who took seven grains of extract of belladonna daily, or</w:t>
      </w:r>
    </w:p>
    <w:p>
      <w:pPr>
        <w:pStyle w:val="Normal"/>
      </w:pPr>
      <w:r>
        <w:t xml:space="preserve">more than two ounces in twenty-six days; and a man who took 64 grains</w:t>
      </w:r>
    </w:p>
    <w:p>
      <w:pPr>
        <w:pStyle w:val="Normal"/>
      </w:pPr>
      <w:r>
        <w:t xml:space="preserve">of the extract of belladonna daily, and from whose urine enough atropin</w:t>
      </w:r>
    </w:p>
    <w:p>
      <w:pPr>
        <w:pStyle w:val="Normal"/>
      </w:pPr>
      <w:r>
        <w:t xml:space="preserve">was extracted to kill two white mice and to narcotize two others. Bader</w:t>
      </w:r>
    </w:p>
    <w:p>
      <w:pPr>
        <w:pStyle w:val="Normal"/>
      </w:pPr>
      <w:r>
        <w:t xml:space="preserve">has observed grave symptoms following the employment of a vaginal</w:t>
      </w:r>
    </w:p>
    <w:p>
      <w:pPr>
        <w:pStyle w:val="Normal"/>
      </w:pPr>
      <w:r>
        <w:t xml:space="preserve">suppository containing three grains of the extract of belladonna. The</w:t>
      </w:r>
    </w:p>
    <w:p>
      <w:pPr>
        <w:pStyle w:val="Normal"/>
      </w:pPr>
      <w:r>
        <w:t xml:space="preserve">dermal manifestations, such as urticaria and eruptions resembling the</w:t>
      </w:r>
    </w:p>
    <w:p>
      <w:pPr>
        <w:pStyle w:val="Normal"/>
      </w:pPr>
      <w:r>
        <w:t xml:space="preserve">exanthem of scarlatina, are too well known to need mention here.  An</w:t>
      </w:r>
    </w:p>
    <w:p>
      <w:pPr>
        <w:pStyle w:val="Normal"/>
      </w:pPr>
      <w:r>
        <w:t xml:space="preserve">enema containing 80 grains of belladonna root has been followed in five</w:t>
      </w:r>
    </w:p>
    <w:p>
      <w:pPr>
        <w:pStyle w:val="Normal"/>
      </w:pPr>
      <w:r>
        <w:t xml:space="preserve">hours by death, and Taylor has mentioned recovery after the ingestion</w:t>
      </w:r>
    </w:p>
    <w:p>
      <w:pPr>
        <w:pStyle w:val="Normal"/>
      </w:pPr>
      <w:r>
        <w:t xml:space="preserve">of three drams of belladonna. In 1864 Chambers reported to the Lancet</w:t>
      </w:r>
    </w:p>
    <w:p>
      <w:pPr>
        <w:pStyle w:val="Normal"/>
      </w:pPr>
      <w:r>
        <w:t xml:space="preserve">the recovery of a child of four years who took a solution containing</w:t>
      </w:r>
    </w:p>
    <w:p>
      <w:pPr>
        <w:pStyle w:val="Normal"/>
      </w:pPr>
      <w:r>
        <w:t xml:space="preserve">1/2 grain of the alkaloid. In some cases the idiosyncrasy to belladonna</w:t>
      </w:r>
    </w:p>
    <w:p>
      <w:pPr>
        <w:pStyle w:val="Normal"/>
      </w:pPr>
      <w:r>
        <w:t xml:space="preserve">is so marked that violent symptoms follow the application of the</w:t>
      </w:r>
    </w:p>
    <w:p>
      <w:pPr>
        <w:pStyle w:val="Normal"/>
      </w:pPr>
      <w:r>
        <w:t xml:space="preserve">ordinary belladonna plaster. Maddox describes a ease of poisoning in a</w:t>
      </w:r>
    </w:p>
    <w:p>
      <w:pPr>
        <w:pStyle w:val="Normal"/>
      </w:pPr>
      <w:r>
        <w:t xml:space="preserve">music teacher by the belladonna plaster of a reputable maker. She had</w:t>
      </w:r>
    </w:p>
    <w:p>
      <w:pPr>
        <w:pStyle w:val="Normal"/>
      </w:pPr>
      <w:r>
        <w:t xml:space="preserve">obscure eye-symptoms, and her color-sensations were abnormal. Locomotor</w:t>
      </w:r>
    </w:p>
    <w:p>
      <w:pPr>
        <w:pStyle w:val="Normal"/>
      </w:pPr>
      <w:r>
        <w:t xml:space="preserve">equilibration was also affected. Golden mentions two cases in which the</w:t>
      </w:r>
    </w:p>
    <w:p>
      <w:pPr>
        <w:pStyle w:val="Normal"/>
      </w:pPr>
      <w:r>
        <w:t xml:space="preserve">application of belladonna ointment to the breasts caused suppression of</w:t>
      </w:r>
    </w:p>
    <w:p>
      <w:pPr>
        <w:pStyle w:val="Normal"/>
      </w:pPr>
      <w:r>
        <w:t xml:space="preserve">the secretion of milk. Goodwin relates the history of a case in which</w:t>
      </w:r>
    </w:p>
    <w:p>
      <w:pPr>
        <w:pStyle w:val="Normal"/>
      </w:pPr>
      <w:r>
        <w:t xml:space="preserve">an infant was poisoned by a belladonna plaster applied to its mother's</w:t>
      </w:r>
    </w:p>
    <w:p>
      <w:pPr>
        <w:pStyle w:val="Normal"/>
      </w:pPr>
      <w:r>
        <w:t xml:space="preserve">breast and died within twenty-four hours after the first application of</w:t>
      </w:r>
    </w:p>
    <w:p>
      <w:pPr>
        <w:pStyle w:val="Normal"/>
      </w:pPr>
      <w:r>
        <w:t xml:space="preserve">the plaster. In 1881 Betancourt spoke of an instance of inherited</w:t>
      </w:r>
    </w:p>
    <w:p>
      <w:pPr>
        <w:pStyle w:val="Normal"/>
      </w:pPr>
      <w:r>
        <w:t xml:space="preserve">susceptibility to belladonna, in which the external application of the</w:t>
      </w:r>
    </w:p>
    <w:p>
      <w:pPr>
        <w:pStyle w:val="Normal"/>
      </w:pPr>
      <w:r>
        <w:t xml:space="preserve">ointment produced all the symptoms of belladonna poisoning. Cooper</w:t>
      </w:r>
    </w:p>
    <w:p>
      <w:pPr>
        <w:pStyle w:val="Normal"/>
      </w:pPr>
      <w:r>
        <w:t xml:space="preserve">mentions the symptoms of poisoning following the application of extract</w:t>
      </w:r>
    </w:p>
    <w:p>
      <w:pPr>
        <w:pStyle w:val="Normal"/>
      </w:pPr>
      <w:r>
        <w:t xml:space="preserve">of belladonna to the scrotum. Davison reports poisoning by the</w:t>
      </w:r>
    </w:p>
    <w:p>
      <w:pPr>
        <w:pStyle w:val="Normal"/>
      </w:pPr>
      <w:r>
        <w:t xml:space="preserve">application of belladonna liniment. Jenner and Lyman also record</w:t>
      </w:r>
    </w:p>
    <w:p>
      <w:pPr>
        <w:pStyle w:val="Normal"/>
      </w:pPr>
      <w:r>
        <w:t xml:space="preserve">belladonna poisoning from external applications.</w:t>
      </w:r>
    </w:p>
    <w:p>
      <w:pPr>
        <w:pStyle w:val="Normal"/>
      </w:pPr>
      <w:r>
        <w:t xml:space="preserve">Rosenthal reports a rare case of poisoning in a child eighteen months</w:t>
      </w:r>
    </w:p>
    <w:p>
      <w:pPr>
        <w:pStyle w:val="Normal"/>
      </w:pPr>
      <w:r>
        <w:t xml:space="preserve">old who had swallowed about a teaspoonful of benzin.  Fifteen minutes</w:t>
      </w:r>
    </w:p>
    <w:p>
      <w:pPr>
        <w:pStyle w:val="Normal"/>
      </w:pPr>
      <w:r>
        <w:t xml:space="preserve">later the child became unconscious. The stomach-contents, which were</w:t>
      </w:r>
    </w:p>
    <w:p>
      <w:pPr>
        <w:pStyle w:val="Normal"/>
      </w:pPr>
      <w:r>
        <w:t xml:space="preserve">promptly removed, contained flakes of bloody mucus. At the end of an</w:t>
      </w:r>
    </w:p>
    <w:p>
      <w:pPr>
        <w:pStyle w:val="Normal"/>
      </w:pPr>
      <w:r>
        <w:t xml:space="preserve">hour the radial pulse was scarcely perceptible, respiration was</w:t>
      </w:r>
    </w:p>
    <w:p>
      <w:pPr>
        <w:pStyle w:val="Normal"/>
      </w:pPr>
      <w:r>
        <w:t xml:space="preserve">somewhat increased in frequency and accompanied with a rasping sound.</w:t>
      </w:r>
    </w:p>
    <w:p>
      <w:pPr>
        <w:pStyle w:val="Normal"/>
      </w:pPr>
      <w:r>
        <w:t xml:space="preserve">The breath smelt of benzin. The child lay in quiet narcosis,</w:t>
      </w:r>
    </w:p>
    <w:p>
      <w:pPr>
        <w:pStyle w:val="Normal"/>
      </w:pPr>
      <w:r>
        <w:t xml:space="preserve">occasionally throwing itself about as if in pain. The pulse gradually</w:t>
      </w:r>
    </w:p>
    <w:p>
      <w:pPr>
        <w:pStyle w:val="Normal"/>
      </w:pPr>
      <w:r>
        <w:t xml:space="preserve">improved, profuse perspiration occurred, and normal sleep intervened.</w:t>
      </w:r>
    </w:p>
    <w:p>
      <w:pPr>
        <w:pStyle w:val="Normal"/>
      </w:pPr>
      <w:r>
        <w:t xml:space="preserve">Six hours after the poisoning the child was still stupefied. The urine</w:t>
      </w:r>
    </w:p>
    <w:p>
      <w:pPr>
        <w:pStyle w:val="Normal"/>
      </w:pPr>
      <w:r>
        <w:t xml:space="preserve">was free from albumin and sugar, and the next morning the little one</w:t>
      </w:r>
    </w:p>
    <w:p>
      <w:pPr>
        <w:pStyle w:val="Normal"/>
      </w:pPr>
      <w:r>
        <w:t xml:space="preserve">had perfectly recovered.</w:t>
      </w:r>
    </w:p>
    <w:p>
      <w:pPr>
        <w:pStyle w:val="Normal"/>
      </w:pPr>
      <w:r>
        <w:t xml:space="preserve">There is an instance mentioned of a robust youth of twenty who by a</w:t>
      </w:r>
    </w:p>
    <w:p>
      <w:pPr>
        <w:pStyle w:val="Normal"/>
      </w:pPr>
      <w:r>
        <w:t xml:space="preserve">mistake took a half ounce of cantharides. He was almost immediately</w:t>
      </w:r>
    </w:p>
    <w:p>
      <w:pPr>
        <w:pStyle w:val="Normal"/>
      </w:pPr>
      <w:r>
        <w:t xml:space="preserve">seized with violent heat in the throat and stomach, pain in the head,</w:t>
      </w:r>
    </w:p>
    <w:p>
      <w:pPr>
        <w:pStyle w:val="Normal"/>
      </w:pPr>
      <w:r>
        <w:t xml:space="preserve">and intense burning on urination. These symptoms progressively</w:t>
      </w:r>
    </w:p>
    <w:p>
      <w:pPr>
        <w:pStyle w:val="Normal"/>
      </w:pPr>
      <w:r>
        <w:t xml:space="preserve">increased, were followed by intense sickness and almost continual</w:t>
      </w:r>
    </w:p>
    <w:p>
      <w:pPr>
        <w:pStyle w:val="Normal"/>
      </w:pPr>
      <w:r>
        <w:t xml:space="preserve">vomiting. In the evening he passed great quantities of blood from the</w:t>
      </w:r>
    </w:p>
    <w:p>
      <w:pPr>
        <w:pStyle w:val="Normal"/>
      </w:pPr>
      <w:r>
        <w:t xml:space="preserve">urethra with excessive pain in the urinary tract. On the third day all</w:t>
      </w:r>
    </w:p>
    <w:p>
      <w:pPr>
        <w:pStyle w:val="Normal"/>
      </w:pPr>
      <w:r>
        <w:t xml:space="preserve">the symptoms were less violent and the vomiting had ceased. Recovery</w:t>
      </w:r>
    </w:p>
    <w:p>
      <w:pPr>
        <w:pStyle w:val="Normal"/>
      </w:pPr>
      <w:r>
        <w:t xml:space="preserve">was complete on the fifteenth day.</w:t>
      </w:r>
    </w:p>
    <w:p>
      <w:pPr>
        <w:pStyle w:val="Normal"/>
      </w:pPr>
      <w:r>
        <w:t xml:space="preserve">Digitalis has been frequently observed to produce dizziness, fainting,</w:t>
      </w:r>
    </w:p>
    <w:p>
      <w:pPr>
        <w:pStyle w:val="Normal"/>
      </w:pPr>
      <w:r>
        <w:t xml:space="preserve">disturbances of vision, vomiting, diarrhea, weakness of the pulse, and</w:t>
      </w:r>
    </w:p>
    <w:p>
      <w:pPr>
        <w:pStyle w:val="Normal"/>
      </w:pPr>
      <w:r>
        <w:t xml:space="preserve">depression of temperature. These phenomena, however, are generally</w:t>
      </w:r>
    </w:p>
    <w:p>
      <w:pPr>
        <w:pStyle w:val="Normal"/>
      </w:pPr>
      <w:r>
        <w:t xml:space="preserve">noticed after continued administration in repeated doses, the result</w:t>
      </w:r>
    </w:p>
    <w:p>
      <w:pPr>
        <w:pStyle w:val="Normal"/>
      </w:pPr>
      <w:r>
        <w:t xml:space="preserve">being doubtless due to cumulative action caused by abnormally slow</w:t>
      </w:r>
    </w:p>
    <w:p>
      <w:pPr>
        <w:pStyle w:val="Normal"/>
      </w:pPr>
      <w:r>
        <w:t xml:space="preserve">elimination by the kidneys.  Traube observed the presence of</w:t>
      </w:r>
    </w:p>
    <w:p>
      <w:pPr>
        <w:pStyle w:val="Normal"/>
      </w:pPr>
      <w:r>
        <w:t xml:space="preserve">skin-affection after the use of digitalis in a case of pericarditis.</w:t>
      </w:r>
    </w:p>
    <w:p>
      <w:pPr>
        <w:pStyle w:val="Normal"/>
      </w:pPr>
      <w:r>
        <w:t xml:space="preserve">Tardieu has seen a fluid-dram of the tincture of digitalis cause</w:t>
      </w:r>
    </w:p>
    <w:p>
      <w:pPr>
        <w:pStyle w:val="Normal"/>
      </w:pPr>
      <w:r>
        <w:t xml:space="preserve">alarming symptoms in a young woman who was pregnant. He also quotes</w:t>
      </w:r>
    </w:p>
    <w:p>
      <w:pPr>
        <w:pStyle w:val="Normal"/>
      </w:pPr>
      <w:r>
        <w:t xml:space="preserve">cases of death on the tenth day from ingestion of 20 grains of the</w:t>
      </w:r>
    </w:p>
    <w:p>
      <w:pPr>
        <w:pStyle w:val="Normal"/>
      </w:pPr>
      <w:r>
        <w:t xml:space="preserve">extract, and on the fifth day from 21 grams of the infusion. Kohuhorn</w:t>
      </w:r>
    </w:p>
    <w:p>
      <w:pPr>
        <w:pStyle w:val="Normal"/>
      </w:pPr>
      <w:r>
        <w:t xml:space="preserve">mentions a death from what might be called chronic digitalis poisoning.</w:t>
      </w:r>
    </w:p>
    <w:p>
      <w:pPr>
        <w:pStyle w:val="Normal"/>
      </w:pPr>
      <w:r>
        <w:t xml:space="preserve">There is a deleterious practice of some of the Irish peasantry</w:t>
      </w:r>
    </w:p>
    <w:p>
      <w:pPr>
        <w:pStyle w:val="Normal"/>
      </w:pPr>
      <w:r>
        <w:t xml:space="preserve">connected with their belief in fairies, which consists of giving a</w:t>
      </w:r>
    </w:p>
    <w:p>
      <w:pPr>
        <w:pStyle w:val="Normal"/>
      </w:pPr>
      <w:r>
        <w:t xml:space="preserve">cachetic or rachitic child large doses of a preparation of fox-glove</w:t>
      </w:r>
    </w:p>
    <w:p>
      <w:pPr>
        <w:pStyle w:val="Normal"/>
      </w:pPr>
      <w:r>
        <w:t xml:space="preserve">(Irish--luss-more, or great herb), to drive out or kill the fairy in</w:t>
      </w:r>
    </w:p>
    <w:p>
      <w:pPr>
        <w:pStyle w:val="Normal"/>
      </w:pPr>
      <w:r>
        <w:t xml:space="preserve">the child. It was supposed to kill an unhallowed child and cure a</w:t>
      </w:r>
    </w:p>
    <w:p>
      <w:pPr>
        <w:pStyle w:val="Normal"/>
      </w:pPr>
      <w:r>
        <w:t xml:space="preserve">hallowed one. In the Hebrides, likewise, there were many cases of</w:t>
      </w:r>
    </w:p>
    <w:p>
      <w:pPr>
        <w:pStyle w:val="Normal"/>
      </w:pPr>
      <w:r>
        <w:t xml:space="preserve">similar poisoning.</w:t>
      </w:r>
    </w:p>
    <w:p>
      <w:pPr>
        <w:pStyle w:val="Normal"/>
      </w:pPr>
      <w:r>
        <w:t xml:space="preserve">Epidemics of ergotism have been recorded from time to time since the</w:t>
      </w:r>
    </w:p>
    <w:p>
      <w:pPr>
        <w:pStyle w:val="Normal"/>
      </w:pPr>
      <w:r>
        <w:t xml:space="preserve">days of Galen, and were due to poverty, wretchedness, and famine,</w:t>
      </w:r>
    </w:p>
    <w:p>
      <w:pPr>
        <w:pStyle w:val="Normal"/>
      </w:pPr>
      <w:r>
        <w:t xml:space="preserve">resulting in the feeding upon ergotized bread. According to Wood,</w:t>
      </w:r>
    </w:p>
    <w:p>
      <w:pPr>
        <w:pStyle w:val="Normal"/>
      </w:pPr>
      <w:r>
        <w:t xml:space="preserve">gangrenous ergotism, or "Ignis Sacer" of the Middle Ages, killed 40,000</w:t>
      </w:r>
    </w:p>
    <w:p>
      <w:pPr>
        <w:pStyle w:val="Normal"/>
      </w:pPr>
      <w:r>
        <w:t xml:space="preserve">persons in Southwestern France in 922 A. D., and in 1128-29, in Paris</w:t>
      </w:r>
    </w:p>
    <w:p>
      <w:pPr>
        <w:pStyle w:val="Normal"/>
      </w:pPr>
      <w:r>
        <w:t xml:space="preserve">alone, 14,000 persons perished from this malady. It is described as</w:t>
      </w:r>
    </w:p>
    <w:p>
      <w:pPr>
        <w:pStyle w:val="Normal"/>
      </w:pPr>
      <w:r>
        <w:t xml:space="preserve">commencing with itchings and formications in the feet, severe pain in</w:t>
      </w:r>
    </w:p>
    <w:p>
      <w:pPr>
        <w:pStyle w:val="Normal"/>
      </w:pPr>
      <w:r>
        <w:t xml:space="preserve">the back, contractions in the muscles, nausea, giddiness, apathy, with</w:t>
      </w:r>
    </w:p>
    <w:p>
      <w:pPr>
        <w:pStyle w:val="Normal"/>
      </w:pPr>
      <w:r>
        <w:t xml:space="preserve">abortion in pregnant women, in suckling women drying of milk, and in</w:t>
      </w:r>
    </w:p>
    <w:p>
      <w:pPr>
        <w:pStyle w:val="Normal"/>
      </w:pPr>
      <w:r>
        <w:t xml:space="preserve">maidens with amenorrhea. After some time, deep, heavy aching in the</w:t>
      </w:r>
    </w:p>
    <w:p>
      <w:pPr>
        <w:pStyle w:val="Normal"/>
      </w:pPr>
      <w:r>
        <w:t xml:space="preserve">limbs, intense feeling of coldness, with real coldness of the surfaces,</w:t>
      </w:r>
    </w:p>
    <w:p>
      <w:pPr>
        <w:pStyle w:val="Normal"/>
      </w:pPr>
      <w:r>
        <w:t xml:space="preserve">profound apathy, and a sense of utter weariness develop; then a dark</w:t>
      </w:r>
    </w:p>
    <w:p>
      <w:pPr>
        <w:pStyle w:val="Normal"/>
      </w:pPr>
      <w:r>
        <w:t xml:space="preserve">spot appears on the nose or one of the extremities, all sensibility is</w:t>
      </w:r>
    </w:p>
    <w:p>
      <w:pPr>
        <w:pStyle w:val="Normal"/>
      </w:pPr>
      <w:r>
        <w:t xml:space="preserve">lost in the affected part, the skin assumes a livid red hue, and</w:t>
      </w:r>
    </w:p>
    <w:p>
      <w:pPr>
        <w:pStyle w:val="Normal"/>
      </w:pPr>
      <w:r>
        <w:t xml:space="preserve">adynamic symptoms in severe cases deepen as the gangrene spreads, until</w:t>
      </w:r>
    </w:p>
    <w:p>
      <w:pPr>
        <w:pStyle w:val="Normal"/>
      </w:pPr>
      <w:r>
        <w:t xml:space="preserve">finally death ensues.  Very generally the appetite and digestion are</w:t>
      </w:r>
    </w:p>
    <w:p>
      <w:pPr>
        <w:pStyle w:val="Normal"/>
      </w:pPr>
      <w:r>
        <w:t xml:space="preserve">preserved to the last, and not rarely there is a most ferocious hunger.</w:t>
      </w:r>
    </w:p>
    <w:p>
      <w:pPr>
        <w:pStyle w:val="Normal"/>
      </w:pPr>
      <w:r>
        <w:t xml:space="preserve">Wood also mentions a species of ergotism characterized by epileptic</w:t>
      </w:r>
    </w:p>
    <w:p>
      <w:pPr>
        <w:pStyle w:val="Normal"/>
      </w:pPr>
      <w:r>
        <w:t xml:space="preserve">paroxysms, which he calls "spasmodic ergotism." Prentiss mentions a</w:t>
      </w:r>
    </w:p>
    <w:p>
      <w:pPr>
        <w:pStyle w:val="Normal"/>
      </w:pPr>
      <w:r>
        <w:t xml:space="preserve">brunette of forty-two, under the influence of ergot, who exhibited a</w:t>
      </w:r>
    </w:p>
    <w:p>
      <w:pPr>
        <w:pStyle w:val="Normal"/>
      </w:pPr>
      <w:r>
        <w:t xml:space="preserve">peculiar depression of spirits with hysteric phenomena, although</w:t>
      </w:r>
    </w:p>
    <w:p>
      <w:pPr>
        <w:pStyle w:val="Normal"/>
      </w:pPr>
      <w:r>
        <w:t xml:space="preserve">deriving much benefit from the administration of the drug from the</w:t>
      </w:r>
    </w:p>
    <w:p>
      <w:pPr>
        <w:pStyle w:val="Normal"/>
      </w:pPr>
      <w:r>
        <w:t xml:space="preserve">hemorrhage caused by uterine fibroids. After taking ergot for three</w:t>
      </w:r>
    </w:p>
    <w:p>
      <w:pPr>
        <w:pStyle w:val="Normal"/>
      </w:pPr>
      <w:r>
        <w:t xml:space="preserve">days she felt like crying all the time, became irritable, and stayed in</w:t>
      </w:r>
    </w:p>
    <w:p>
      <w:pPr>
        <w:pStyle w:val="Normal"/>
      </w:pPr>
      <w:r>
        <w:t xml:space="preserve">bed, being all day in tears. The natural disposition of the patient was</w:t>
      </w:r>
    </w:p>
    <w:p>
      <w:pPr>
        <w:pStyle w:val="Normal"/>
      </w:pPr>
      <w:r>
        <w:t xml:space="preserve">entirely opposed to these manifestations, as she was even-tempered and</w:t>
      </w:r>
    </w:p>
    <w:p>
      <w:pPr>
        <w:pStyle w:val="Normal"/>
      </w:pPr>
      <w:r>
        <w:t xml:space="preserve">exceptionally pleasant.</w:t>
      </w:r>
    </w:p>
    <w:p>
      <w:pPr>
        <w:pStyle w:val="Normal"/>
      </w:pPr>
      <w:r>
        <w:t xml:space="preserve">In addition to the instance of the fatal ingestion of a dose of Epsom</w:t>
      </w:r>
    </w:p>
    <w:p>
      <w:pPr>
        <w:pStyle w:val="Normal"/>
      </w:pPr>
      <w:r>
        <w:t xml:space="preserve">salts already quoted, Lang mentions a woman of thirty-five who took</w:t>
      </w:r>
    </w:p>
    <w:p>
      <w:pPr>
        <w:pStyle w:val="Normal"/>
      </w:pPr>
      <w:r>
        <w:t xml:space="preserve">four ounces of this purge. She experienced burning pain in the stomach</w:t>
      </w:r>
    </w:p>
    <w:p>
      <w:pPr>
        <w:pStyle w:val="Normal"/>
      </w:pPr>
      <w:r>
        <w:t xml:space="preserve">and bowels, together with a sense of asphyxiation.  There was no</w:t>
      </w:r>
    </w:p>
    <w:p>
      <w:pPr>
        <w:pStyle w:val="Normal"/>
      </w:pPr>
      <w:r>
        <w:t xml:space="preserve">purging or vomiting, but she became paralyzed and entered a state of</w:t>
      </w:r>
    </w:p>
    <w:p>
      <w:pPr>
        <w:pStyle w:val="Normal"/>
      </w:pPr>
      <w:r>
        <w:t xml:space="preserve">coma, dying fifteen minutes after ingestion.</w:t>
      </w:r>
    </w:p>
    <w:p>
      <w:pPr>
        <w:pStyle w:val="Normal"/>
      </w:pPr>
      <w:r>
        <w:t xml:space="preserve">Iodin Preparations.--The eruptions following the administration of</w:t>
      </w:r>
    </w:p>
    <w:p>
      <w:pPr>
        <w:pStyle w:val="Normal"/>
      </w:pPr>
      <w:r>
        <w:t xml:space="preserve">small doses of potassium iodid are frequently noticed, and at the same</w:t>
      </w:r>
    </w:p>
    <w:p>
      <w:pPr>
        <w:pStyle w:val="Normal"/>
      </w:pPr>
      <w:r>
        <w:t xml:space="preserve">time large quantities of albumin have been seen in the urine. Potassium</w:t>
      </w:r>
    </w:p>
    <w:p>
      <w:pPr>
        <w:pStyle w:val="Normal"/>
      </w:pPr>
      <w:r>
        <w:t xml:space="preserve">iodid, although generally spoken of as a poisonous drug, by gradually</w:t>
      </w:r>
    </w:p>
    <w:p>
      <w:pPr>
        <w:pStyle w:val="Normal"/>
      </w:pPr>
      <w:r>
        <w:t xml:space="preserve">increasing the dose can be given in such enormous quantities as to be</w:t>
      </w:r>
    </w:p>
    <w:p>
      <w:pPr>
        <w:pStyle w:val="Normal"/>
      </w:pPr>
      <w:r>
        <w:t xml:space="preserve">almost beyond the bounds of credence, several drams being given at a</w:t>
      </w:r>
    </w:p>
    <w:p>
      <w:pPr>
        <w:pStyle w:val="Normal"/>
      </w:pPr>
      <w:r>
        <w:t xml:space="preserve">dose. On the other hand, eight grains have produced alarming symptoms.</w:t>
      </w:r>
    </w:p>
    <w:p>
      <w:pPr>
        <w:pStyle w:val="Normal"/>
      </w:pPr>
      <w:r>
        <w:t xml:space="preserve">In the extensive use of iodoform as a dressing instances of untoward</w:t>
      </w:r>
    </w:p>
    <w:p>
      <w:pPr>
        <w:pStyle w:val="Normal"/>
      </w:pPr>
      <w:r>
        <w:t xml:space="preserve">effects, and even fatal ones, have been noticed, the majority of them</w:t>
      </w:r>
    </w:p>
    <w:p>
      <w:pPr>
        <w:pStyle w:val="Normal"/>
      </w:pPr>
      <w:r>
        <w:t xml:space="preserve">being due to careless and injudicious application. In a French journal</w:t>
      </w:r>
    </w:p>
    <w:p>
      <w:pPr>
        <w:pStyle w:val="Normal"/>
      </w:pPr>
      <w:r>
        <w:t xml:space="preserve">there is mentioned the history of a man of twenty-five, suspected of</w:t>
      </w:r>
    </w:p>
    <w:p>
      <w:pPr>
        <w:pStyle w:val="Normal"/>
      </w:pPr>
      <w:r>
        <w:t xml:space="preserve">urethral ulceration, who submitted to the local application of one gram</w:t>
      </w:r>
    </w:p>
    <w:p>
      <w:pPr>
        <w:pStyle w:val="Normal"/>
      </w:pPr>
      <w:r>
        <w:t xml:space="preserve">of iodoform. Deep narcosis and anesthesia were induced, and two hours</w:t>
      </w:r>
    </w:p>
    <w:p>
      <w:pPr>
        <w:pStyle w:val="Normal"/>
      </w:pPr>
      <w:r>
        <w:t xml:space="preserve">after awakening his breath smelled strongly of iodoform. There are two</w:t>
      </w:r>
    </w:p>
    <w:p>
      <w:pPr>
        <w:pStyle w:val="Normal"/>
      </w:pPr>
      <w:r>
        <w:t xml:space="preserve">similar instances recorded in England.</w:t>
      </w:r>
    </w:p>
    <w:p>
      <w:pPr>
        <w:pStyle w:val="Normal"/>
      </w:pPr>
      <w:r>
        <w:t xml:space="preserve">Pope mentions two fatal cases of lead-poisoning from diachylon plaster,</w:t>
      </w:r>
    </w:p>
    <w:p>
      <w:pPr>
        <w:pStyle w:val="Normal"/>
      </w:pPr>
      <w:r>
        <w:t xml:space="preserve">self-administered for the purpose of producing abortion.  Lead</w:t>
      </w:r>
    </w:p>
    <w:p>
      <w:pPr>
        <w:pStyle w:val="Normal"/>
      </w:pPr>
      <w:r>
        <w:t xml:space="preserve">water-pipes, the use of cosmetics and hair-dyes, coloring matter in</w:t>
      </w:r>
    </w:p>
    <w:p>
      <w:pPr>
        <w:pStyle w:val="Normal"/>
      </w:pPr>
      <w:r>
        <w:t xml:space="preserve">confectionery and in pastry, habitual biting of silk threads,</w:t>
      </w:r>
    </w:p>
    <w:p>
      <w:pPr>
        <w:pStyle w:val="Normal"/>
      </w:pPr>
      <w:r>
        <w:t xml:space="preserve">imperfectly burnt pottery, and cooking bread with painted wood have</w:t>
      </w:r>
    </w:p>
    <w:p>
      <w:pPr>
        <w:pStyle w:val="Normal"/>
      </w:pPr>
      <w:r>
        <w:t xml:space="preserve">been mentioned as causes of chronic lead-poisoning.</w:t>
      </w:r>
    </w:p>
    <w:p>
      <w:pPr>
        <w:pStyle w:val="Normal"/>
      </w:pPr>
      <w:r>
        <w:t xml:space="preserve">Mercury.--Armstrong mentions recovery after ingestion of 1 1/2 drams of</w:t>
      </w:r>
    </w:p>
    <w:p>
      <w:pPr>
        <w:pStyle w:val="Normal"/>
      </w:pPr>
      <w:r>
        <w:t xml:space="preserve">corrosive sublimate, and Lodge speaks of recovery after a dose</w:t>
      </w:r>
    </w:p>
    <w:p>
      <w:pPr>
        <w:pStyle w:val="Normal"/>
      </w:pPr>
      <w:r>
        <w:t xml:space="preserve">containing 100 grains of the salt. It is said that a man swallowed 80</w:t>
      </w:r>
    </w:p>
    <w:p>
      <w:pPr>
        <w:pStyle w:val="Normal"/>
      </w:pPr>
      <w:r>
        <w:t xml:space="preserve">grains of mercuric chlorid in whiskey and water, and vomited violently</w:t>
      </w:r>
    </w:p>
    <w:p>
      <w:pPr>
        <w:pStyle w:val="Normal"/>
      </w:pPr>
      <w:r>
        <w:t xml:space="preserve">about ten minutes afterward. A mixture of albumin and milk was given to</w:t>
      </w:r>
    </w:p>
    <w:p>
      <w:pPr>
        <w:pStyle w:val="Normal"/>
      </w:pPr>
      <w:r>
        <w:t xml:space="preserve">him, and in about twenty-five minutes a bolus of gold-leaf and reduced</w:t>
      </w:r>
    </w:p>
    <w:p>
      <w:pPr>
        <w:pStyle w:val="Normal"/>
      </w:pPr>
      <w:r>
        <w:t xml:space="preserve">iron; in eight days he perfectly recovered. Severe and even fatal</w:t>
      </w:r>
    </w:p>
    <w:p>
      <w:pPr>
        <w:pStyle w:val="Normal"/>
      </w:pPr>
      <w:r>
        <w:t xml:space="preserve">poisoning may result from the external application of mercury. Meeres</w:t>
      </w:r>
    </w:p>
    <w:p>
      <w:pPr>
        <w:pStyle w:val="Normal"/>
      </w:pPr>
      <w:r>
        <w:t xml:space="preserve">mentions a case in which a solution (two grains to the fluid-ounce)</w:t>
      </w:r>
    </w:p>
    <w:p>
      <w:pPr>
        <w:pStyle w:val="Normal"/>
      </w:pPr>
      <w:r>
        <w:t xml:space="preserve">applied to the head of a child of nine for the relief of tinea</w:t>
      </w:r>
    </w:p>
    <w:p>
      <w:pPr>
        <w:pStyle w:val="Normal"/>
      </w:pPr>
      <w:r>
        <w:t xml:space="preserve">tonsurans caused diarrhea, profuse salivation, marked prostration, and</w:t>
      </w:r>
    </w:p>
    <w:p>
      <w:pPr>
        <w:pStyle w:val="Normal"/>
      </w:pPr>
      <w:r>
        <w:t xml:space="preserve">finally death. Washing out the vagina with a solution of corrosive</w:t>
      </w:r>
    </w:p>
    <w:p>
      <w:pPr>
        <w:pStyle w:val="Normal"/>
      </w:pPr>
      <w:r>
        <w:t xml:space="preserve">sublimate, 1:2000, has caused severe and even fatal poisoning. Bonet</w:t>
      </w:r>
    </w:p>
    <w:p>
      <w:pPr>
        <w:pStyle w:val="Normal"/>
      </w:pPr>
      <w:r>
        <w:t xml:space="preserve">mentions death after the inunction of a mercurial ointment, and</w:t>
      </w:r>
    </w:p>
    <w:p>
      <w:pPr>
        <w:pStyle w:val="Normal"/>
      </w:pPr>
      <w:r>
        <w:t xml:space="preserve">instances of distressing salivation from such medication are quite</w:t>
      </w:r>
    </w:p>
    <w:p>
      <w:pPr>
        <w:pStyle w:val="Normal"/>
      </w:pPr>
      <w:r>
        <w:t xml:space="preserve">common. There are various dermal affections which sometimes follow the</w:t>
      </w:r>
    </w:p>
    <w:p>
      <w:pPr>
        <w:pStyle w:val="Normal"/>
      </w:pPr>
      <w:r>
        <w:t xml:space="preserve">exhibition of mercury and assume an erythematous type. The</w:t>
      </w:r>
    </w:p>
    <w:p>
      <w:pPr>
        <w:pStyle w:val="Normal"/>
      </w:pPr>
      <w:r>
        <w:t xml:space="preserve">susceptibility of some persons to calomel, the slightest dose causing</w:t>
      </w:r>
    </w:p>
    <w:p>
      <w:pPr>
        <w:pStyle w:val="Normal"/>
      </w:pPr>
      <w:r>
        <w:t xml:space="preserve">profuse salivation and painful oral symptoms, is so common that few</w:t>
      </w:r>
    </w:p>
    <w:p>
      <w:pPr>
        <w:pStyle w:val="Normal"/>
      </w:pPr>
      <w:r>
        <w:t xml:space="preserve">physicians administer mercury to their patients without some knowledge</w:t>
      </w:r>
    </w:p>
    <w:p>
      <w:pPr>
        <w:pStyle w:val="Normal"/>
      </w:pPr>
      <w:r>
        <w:t xml:space="preserve">of their susceptibility to this drug. Blundel relates a curious case</w:t>
      </w:r>
    </w:p>
    <w:p>
      <w:pPr>
        <w:pStyle w:val="Normal"/>
      </w:pPr>
      <w:r>
        <w:t xml:space="preserve">occurring in the times when mercury was given in great quantities, in</w:t>
      </w:r>
    </w:p>
    <w:p>
      <w:pPr>
        <w:pStyle w:val="Normal"/>
      </w:pPr>
      <w:r>
        <w:t xml:space="preserve">which to relieve obstinate constipation a half ounce of crude mercury</w:t>
      </w:r>
    </w:p>
    <w:p>
      <w:pPr>
        <w:pStyle w:val="Normal"/>
      </w:pPr>
      <w:r>
        <w:t xml:space="preserve">was administered and repeated in twelve hours. Scores of globules of</w:t>
      </w:r>
    </w:p>
    <w:p>
      <w:pPr>
        <w:pStyle w:val="Normal"/>
      </w:pPr>
      <w:r>
        <w:t xml:space="preserve">mercury soon appeared over a vesicated surface, the result of a</w:t>
      </w:r>
    </w:p>
    <w:p>
      <w:pPr>
        <w:pStyle w:val="Normal"/>
      </w:pPr>
      <w:r>
        <w:t xml:space="preserve">previous blister applied to the epigastric region. Blundel, not</w:t>
      </w:r>
    </w:p>
    <w:p>
      <w:pPr>
        <w:pStyle w:val="Normal"/>
      </w:pPr>
      <w:r>
        <w:t xml:space="preserve">satisfied with the actuality of the phenomena, submitted his case to</w:t>
      </w:r>
    </w:p>
    <w:p>
      <w:pPr>
        <w:pStyle w:val="Normal"/>
      </w:pPr>
      <w:r>
        <w:t xml:space="preserve">Dr. Lister, who, after careful examination, pronounced the globules</w:t>
      </w:r>
    </w:p>
    <w:p>
      <w:pPr>
        <w:pStyle w:val="Normal"/>
      </w:pPr>
      <w:r>
        <w:t xml:space="preserve">metallic.</w:t>
      </w:r>
    </w:p>
    <w:p>
      <w:pPr>
        <w:pStyle w:val="Normal"/>
      </w:pPr>
      <w:r>
        <w:t xml:space="preserve">Oils.--Mauvezin tells of the ingestion of three drams of croton oil by</w:t>
      </w:r>
    </w:p>
    <w:p>
      <w:pPr>
        <w:pStyle w:val="Normal"/>
      </w:pPr>
      <w:r>
        <w:t xml:space="preserve">a child of six, followed by vomiting and rapid recovery.  There was no</w:t>
      </w:r>
    </w:p>
    <w:p>
      <w:pPr>
        <w:pStyle w:val="Normal"/>
      </w:pPr>
      <w:r>
        <w:t xml:space="preserve">diarrhea in this case. Wood quotes Cowan in mentioning the case of a</w:t>
      </w:r>
    </w:p>
    <w:p>
      <w:pPr>
        <w:pStyle w:val="Normal"/>
      </w:pPr>
      <w:r>
        <w:t xml:space="preserve">child of four, who in two days recovered from a teaspoonful of croton</w:t>
      </w:r>
    </w:p>
    <w:p>
      <w:pPr>
        <w:pStyle w:val="Normal"/>
      </w:pPr>
      <w:r>
        <w:t xml:space="preserve">oil taken on a full stomach. Adams saw recovery in an adult after</w:t>
      </w:r>
    </w:p>
    <w:p>
      <w:pPr>
        <w:pStyle w:val="Normal"/>
      </w:pPr>
      <w:r>
        <w:t xml:space="preserve">ingestion of the same amount.  There is recorded an instance of a woman</w:t>
      </w:r>
    </w:p>
    <w:p>
      <w:pPr>
        <w:pStyle w:val="Normal"/>
      </w:pPr>
      <w:r>
        <w:t xml:space="preserve">who took about an ounce, and, emesis being produced three-quarters of</w:t>
      </w:r>
    </w:p>
    <w:p>
      <w:pPr>
        <w:pStyle w:val="Normal"/>
      </w:pPr>
      <w:r>
        <w:t xml:space="preserve">an hour afterward by mustard, she finally recovered. There is a record</w:t>
      </w:r>
    </w:p>
    <w:p>
      <w:pPr>
        <w:pStyle w:val="Normal"/>
      </w:pPr>
      <w:r>
        <w:t xml:space="preserve">in which so small a dose as three minims is supposed to have killed a</w:t>
      </w:r>
    </w:p>
    <w:p>
      <w:pPr>
        <w:pStyle w:val="Normal"/>
      </w:pPr>
      <w:r>
        <w:t xml:space="preserve">child of thirteen months. According to Wood, Giacomini mentions a case</w:t>
      </w:r>
    </w:p>
    <w:p>
      <w:pPr>
        <w:pStyle w:val="Normal"/>
      </w:pPr>
      <w:r>
        <w:t xml:space="preserve">in which 24 grains of the drug proved fatal in as many hours.</w:t>
      </w:r>
    </w:p>
    <w:p>
      <w:pPr>
        <w:pStyle w:val="Normal"/>
      </w:pPr>
      <w:r>
        <w:t xml:space="preserve">Castor oil is usually considered a harmless drug, but the castor bean,</w:t>
      </w:r>
    </w:p>
    <w:p>
      <w:pPr>
        <w:pStyle w:val="Normal"/>
      </w:pPr>
      <w:r>
        <w:t xml:space="preserve">from which it is derived, contains a poisonous acrid principle, three</w:t>
      </w:r>
    </w:p>
    <w:p>
      <w:pPr>
        <w:pStyle w:val="Normal"/>
      </w:pPr>
      <w:r>
        <w:t xml:space="preserve">such beans having sufficed to produce death in a man. Doubtless some of</w:t>
      </w:r>
    </w:p>
    <w:p>
      <w:pPr>
        <w:pStyle w:val="Normal"/>
      </w:pPr>
      <w:r>
        <w:t xml:space="preserve">the instances in which castor oil has produced symptoms similar to</w:t>
      </w:r>
    </w:p>
    <w:p>
      <w:pPr>
        <w:pStyle w:val="Normal"/>
      </w:pPr>
      <w:r>
        <w:t xml:space="preserve">cholera are the results of the administration of contaminated oil.</w:t>
      </w:r>
    </w:p>
    <w:p>
      <w:pPr>
        <w:pStyle w:val="Normal"/>
      </w:pPr>
      <w:r>
        <w:t xml:space="preserve">The untoward effects of opium and its derivatives are quite numerous</w:t>
      </w:r>
    </w:p>
    <w:p>
      <w:pPr>
        <w:pStyle w:val="Normal"/>
      </w:pPr>
      <w:r>
        <w:t xml:space="preserve">Gaubius treated an old woman in whom, after three days, a single grain</w:t>
      </w:r>
    </w:p>
    <w:p>
      <w:pPr>
        <w:pStyle w:val="Normal"/>
      </w:pPr>
      <w:r>
        <w:t xml:space="preserve">of opium produced a general desquamation of the epidermis; this</w:t>
      </w:r>
    </w:p>
    <w:p>
      <w:pPr>
        <w:pStyle w:val="Normal"/>
      </w:pPr>
      <w:r>
        <w:t xml:space="preserve">peculiarity was not accidental, as it was verified on several other</w:t>
      </w:r>
    </w:p>
    <w:p>
      <w:pPr>
        <w:pStyle w:val="Normal"/>
      </w:pPr>
      <w:r>
        <w:t xml:space="preserve">occasions. Hargens speaks of a woman in whom the slightest bit of opium</w:t>
      </w:r>
    </w:p>
    <w:p>
      <w:pPr>
        <w:pStyle w:val="Normal"/>
      </w:pPr>
      <w:r>
        <w:t xml:space="preserve">in any form produced considerable salivation. Gastric disturbances are</w:t>
      </w:r>
    </w:p>
    <w:p>
      <w:pPr>
        <w:pStyle w:val="Normal"/>
      </w:pPr>
      <w:r>
        <w:t xml:space="preserve">quite common, severe vomiting being produced by minimum doses; not</w:t>
      </w:r>
    </w:p>
    <w:p>
      <w:pPr>
        <w:pStyle w:val="Normal"/>
      </w:pPr>
      <w:r>
        <w:t xml:space="preserve">infrequently, intense mental confusion, vertigo, and headache, lasting</w:t>
      </w:r>
    </w:p>
    <w:p>
      <w:pPr>
        <w:pStyle w:val="Normal"/>
      </w:pPr>
      <w:r>
        <w:t xml:space="preserve">hours and even days, sometimes referable to the frontal region and</w:t>
      </w:r>
    </w:p>
    <w:p>
      <w:pPr>
        <w:pStyle w:val="Normal"/>
      </w:pPr>
      <w:r>
        <w:t xml:space="preserve">sometimes to the occipital, are seen in certain nervous individuals</w:t>
      </w:r>
    </w:p>
    <w:p>
      <w:pPr>
        <w:pStyle w:val="Normal"/>
      </w:pPr>
      <w:r>
        <w:t xml:space="preserve">after a dose of from 1/4 to 5/6 gr. of opium. These symptoms were</w:t>
      </w:r>
    </w:p>
    <w:p>
      <w:pPr>
        <w:pStyle w:val="Normal"/>
      </w:pPr>
      <w:r>
        <w:t xml:space="preserve">familiar to the ancient physicians, and, according to Lewin, Tralles</w:t>
      </w:r>
    </w:p>
    <w:p>
      <w:pPr>
        <w:pStyle w:val="Normal"/>
      </w:pPr>
      <w:r>
        <w:t xml:space="preserve">reports an observation with reference to this in a man, and says</w:t>
      </w:r>
    </w:p>
    <w:p>
      <w:pPr>
        <w:pStyle w:val="Normal"/>
      </w:pPr>
      <w:r>
        <w:t xml:space="preserve">regarding it in rather unclassical Latin: "... per multos dies</w:t>
      </w:r>
    </w:p>
    <w:p>
      <w:pPr>
        <w:pStyle w:val="Normal"/>
      </w:pPr>
      <w:r>
        <w:t xml:space="preserve">ponderosissimum caput circumgestasse." Convulsions are said to be</w:t>
      </w:r>
    </w:p>
    <w:p>
      <w:pPr>
        <w:pStyle w:val="Normal"/>
      </w:pPr>
      <w:r>
        <w:t xml:space="preserve">observed after medicinal doses of opium. Albers states that twitching</w:t>
      </w:r>
    </w:p>
    <w:p>
      <w:pPr>
        <w:pStyle w:val="Normal"/>
      </w:pPr>
      <w:r>
        <w:t xml:space="preserve">in the tendons tremors of the hands, and even paralysis, have been</w:t>
      </w:r>
    </w:p>
    <w:p>
      <w:pPr>
        <w:pStyle w:val="Normal"/>
      </w:pPr>
      <w:r>
        <w:t xml:space="preserve">noticed after the ingestion of opium in even ordinary doses. The</w:t>
      </w:r>
    </w:p>
    <w:p>
      <w:pPr>
        <w:pStyle w:val="Normal"/>
      </w:pPr>
      <w:r>
        <w:t xml:space="preserve">"pruritus opii," so familiar to physicians, is spoken of in the older</w:t>
      </w:r>
    </w:p>
    <w:p>
      <w:pPr>
        <w:pStyle w:val="Normal"/>
      </w:pPr>
      <w:r>
        <w:t xml:space="preserve">writings. Dioscorides, Paulus Aegineta, and nearly all the writers of</w:t>
      </w:r>
    </w:p>
    <w:p>
      <w:pPr>
        <w:pStyle w:val="Normal"/>
      </w:pPr>
      <w:r>
        <w:t xml:space="preserve">the last century describe this symptom as an annoying and unbearable</w:t>
      </w:r>
    </w:p>
    <w:p>
      <w:pPr>
        <w:pStyle w:val="Normal"/>
      </w:pPr>
      <w:r>
        <w:t xml:space="preserve">affection. In some instances the ingestion of opium provokes an</w:t>
      </w:r>
    </w:p>
    <w:p>
      <w:pPr>
        <w:pStyle w:val="Normal"/>
      </w:pPr>
      <w:r>
        <w:t xml:space="preserve">eruption in the form of small, isolated red spots, which, in their</w:t>
      </w:r>
    </w:p>
    <w:p>
      <w:pPr>
        <w:pStyle w:val="Normal"/>
      </w:pPr>
      <w:r>
        <w:t xml:space="preserve">general character, resemble roseola. Rieken remarks that when these</w:t>
      </w:r>
    </w:p>
    <w:p>
      <w:pPr>
        <w:pStyle w:val="Normal"/>
      </w:pPr>
      <w:r>
        <w:t xml:space="preserve">spots spread over all the body they present a scarlatiniform</w:t>
      </w:r>
    </w:p>
    <w:p>
      <w:pPr>
        <w:pStyle w:val="Normal"/>
      </w:pPr>
      <w:r>
        <w:t xml:space="preserve">appearance, and he adds that even the mucous membranes of the mouth and</w:t>
      </w:r>
    </w:p>
    <w:p>
      <w:pPr>
        <w:pStyle w:val="Normal"/>
      </w:pPr>
      <w:r>
        <w:t xml:space="preserve">throat may be attacked with erethematous inflammation.  Behrend</w:t>
      </w:r>
    </w:p>
    <w:p>
      <w:pPr>
        <w:pStyle w:val="Normal"/>
      </w:pPr>
      <w:r>
        <w:t xml:space="preserve">observed an opium exanthem, which was attended by intolerable itching,</w:t>
      </w:r>
    </w:p>
    <w:p>
      <w:pPr>
        <w:pStyle w:val="Normal"/>
      </w:pPr>
      <w:r>
        <w:t xml:space="preserve">after the exhibition of a quarter of a grain. It was seen on the chest,</w:t>
      </w:r>
    </w:p>
    <w:p>
      <w:pPr>
        <w:pStyle w:val="Normal"/>
      </w:pPr>
      <w:r>
        <w:t xml:space="preserve">on the inner surfaces of the arms, on the flexor surfaces of the</w:t>
      </w:r>
    </w:p>
    <w:p>
      <w:pPr>
        <w:pStyle w:val="Normal"/>
      </w:pPr>
      <w:r>
        <w:t xml:space="preserve">forearms and wrists, on the thighs, and posterior and inner surfaces of</w:t>
      </w:r>
    </w:p>
    <w:p>
      <w:pPr>
        <w:pStyle w:val="Normal"/>
      </w:pPr>
      <w:r>
        <w:t xml:space="preserve">the legs, terminating at the ankles in a stripe-like discoloration</w:t>
      </w:r>
    </w:p>
    <w:p>
      <w:pPr>
        <w:pStyle w:val="Normal"/>
      </w:pPr>
      <w:r>
        <w:t xml:space="preserve">about the breadth of three fingers. It consisted of closely disposed</w:t>
      </w:r>
    </w:p>
    <w:p>
      <w:pPr>
        <w:pStyle w:val="Normal"/>
      </w:pPr>
      <w:r>
        <w:t xml:space="preserve">papules of the size of a pin-head, and several days after the</w:t>
      </w:r>
    </w:p>
    <w:p>
      <w:pPr>
        <w:pStyle w:val="Normal"/>
      </w:pPr>
      <w:r>
        <w:t xml:space="preserve">disappearance of the eruption a fine, bran-like desquamation of the</w:t>
      </w:r>
    </w:p>
    <w:p>
      <w:pPr>
        <w:pStyle w:val="Normal"/>
      </w:pPr>
      <w:r>
        <w:t xml:space="preserve">epidermis ensued. Brand has also seen an eruption on the trunk and</w:t>
      </w:r>
    </w:p>
    <w:p>
      <w:pPr>
        <w:pStyle w:val="Normal"/>
      </w:pPr>
      <w:r>
        <w:t xml:space="preserve">flexor surfaces, accompanied with fever, from the ingestion of opium.</w:t>
      </w:r>
    </w:p>
    <w:p>
      <w:pPr>
        <w:pStyle w:val="Normal"/>
      </w:pPr>
      <w:r>
        <w:t xml:space="preserve">Billroth mentions the case of a lady in whom appeared a feeling of</w:t>
      </w:r>
    </w:p>
    <w:p>
      <w:pPr>
        <w:pStyle w:val="Normal"/>
      </w:pPr>
      <w:r>
        <w:t xml:space="preserve">anxiety, nausea, and vomiting after ingestion of a small fraction of a</w:t>
      </w:r>
    </w:p>
    <w:p>
      <w:pPr>
        <w:pStyle w:val="Normal"/>
      </w:pPr>
      <w:r>
        <w:t xml:space="preserve">grain of opium; she would rather endure her intense pain than suffer</w:t>
      </w:r>
    </w:p>
    <w:p>
      <w:pPr>
        <w:pStyle w:val="Normal"/>
      </w:pPr>
      <w:r>
        <w:t xml:space="preserve">the untoward action of the drug. According to Lewin, Brochin reported a</w:t>
      </w:r>
    </w:p>
    <w:p>
      <w:pPr>
        <w:pStyle w:val="Normal"/>
      </w:pPr>
      <w:r>
        <w:t xml:space="preserve">case in which the idiosyncrasy to morphin was so great that 1/25 of a</w:t>
      </w:r>
    </w:p>
    <w:p>
      <w:pPr>
        <w:pStyle w:val="Normal"/>
      </w:pPr>
      <w:r>
        <w:t xml:space="preserve">grain of the drug administered hypodermically caused irregularity of</w:t>
      </w:r>
    </w:p>
    <w:p>
      <w:pPr>
        <w:pStyle w:val="Normal"/>
      </w:pPr>
      <w:r>
        <w:t xml:space="preserve">the respiration, suspension of the heart-beat, and profound narcosis.</w:t>
      </w:r>
    </w:p>
    <w:p>
      <w:pPr>
        <w:pStyle w:val="Normal"/>
      </w:pPr>
      <w:r>
        <w:t xml:space="preserve">According to the same authority, Wernich has called attention to</w:t>
      </w:r>
    </w:p>
    <w:p>
      <w:pPr>
        <w:pStyle w:val="Normal"/>
      </w:pPr>
      <w:r>
        <w:t xml:space="preserve">paresthesia of the sense of taste after the employment of morphin,</w:t>
      </w:r>
    </w:p>
    <w:p>
      <w:pPr>
        <w:pStyle w:val="Normal"/>
      </w:pPr>
      <w:r>
        <w:t xml:space="preserve">which, according to his observation, is particularly prone to supervene</w:t>
      </w:r>
    </w:p>
    <w:p>
      <w:pPr>
        <w:pStyle w:val="Normal"/>
      </w:pPr>
      <w:r>
        <w:t xml:space="preserve">in patients who are much reduced and in persons otherwise healthy who</w:t>
      </w:r>
    </w:p>
    <w:p>
      <w:pPr>
        <w:pStyle w:val="Normal"/>
      </w:pPr>
      <w:r>
        <w:t xml:space="preserve">have suffered from prolonged inanition. These effects are probably due</w:t>
      </w:r>
    </w:p>
    <w:p>
      <w:pPr>
        <w:pStyle w:val="Normal"/>
      </w:pPr>
      <w:r>
        <w:t xml:space="preserve">to a central excitation of a similar nature to that produced by</w:t>
      </w:r>
    </w:p>
    <w:p>
      <w:pPr>
        <w:pStyle w:val="Normal"/>
      </w:pPr>
      <w:r>
        <w:t xml:space="preserve">santonin. Persons thus attacked complain, shortly after the injection,</w:t>
      </w:r>
    </w:p>
    <w:p>
      <w:pPr>
        <w:pStyle w:val="Normal"/>
      </w:pPr>
      <w:r>
        <w:t xml:space="preserve">of an intensely sour or bitter taste, which for the most part ceases</w:t>
      </w:r>
    </w:p>
    <w:p>
      <w:pPr>
        <w:pStyle w:val="Normal"/>
      </w:pPr>
      <w:r>
        <w:t xml:space="preserve">after elimination of the morphin. Von Graefe and Sommerfrodt speak of a</w:t>
      </w:r>
    </w:p>
    <w:p>
      <w:pPr>
        <w:pStyle w:val="Normal"/>
      </w:pPr>
      <w:r>
        <w:t xml:space="preserve">spasm of accommodation occurring after ingestion of medicinal doses of</w:t>
      </w:r>
    </w:p>
    <w:p>
      <w:pPr>
        <w:pStyle w:val="Normal"/>
      </w:pPr>
      <w:r>
        <w:t xml:space="preserve">morphin. There are several cases on record in which death has been</w:t>
      </w:r>
    </w:p>
    <w:p>
      <w:pPr>
        <w:pStyle w:val="Normal"/>
      </w:pPr>
      <w:r>
        <w:t xml:space="preserve">produced in an adult by the use of 1/2 to 1/6 grain of morphin.</w:t>
      </w:r>
    </w:p>
    <w:p>
      <w:pPr>
        <w:pStyle w:val="Normal"/>
      </w:pPr>
      <w:r>
        <w:t xml:space="preserve">According to Wood, the maximum doses from which recovery has occurred</w:t>
      </w:r>
    </w:p>
    <w:p>
      <w:pPr>
        <w:pStyle w:val="Normal"/>
      </w:pPr>
      <w:r>
        <w:t xml:space="preserve">without emesis are 55 grains of solid opium, and six ounces of</w:t>
      </w:r>
    </w:p>
    <w:p>
      <w:pPr>
        <w:pStyle w:val="Normal"/>
      </w:pPr>
      <w:r>
        <w:t xml:space="preserve">laudanum. According to the same authority, in 1854 there was a case in</w:t>
      </w:r>
    </w:p>
    <w:p>
      <w:pPr>
        <w:pStyle w:val="Normal"/>
      </w:pPr>
      <w:r>
        <w:t xml:space="preserve">which a babe one day old was killed by one minim of laudanum, and in</w:t>
      </w:r>
    </w:p>
    <w:p>
      <w:pPr>
        <w:pStyle w:val="Normal"/>
      </w:pPr>
      <w:r>
        <w:t xml:space="preserve">another case a few drops of paregoric proved fatal to a child of nine</w:t>
      </w:r>
    </w:p>
    <w:p>
      <w:pPr>
        <w:pStyle w:val="Normal"/>
      </w:pPr>
      <w:r>
        <w:t xml:space="preserve">months.  Doubtful instances of death from opium are given, one in an</w:t>
      </w:r>
    </w:p>
    <w:p>
      <w:pPr>
        <w:pStyle w:val="Normal"/>
      </w:pPr>
      <w:r>
        <w:t xml:space="preserve">adult female after 30 grains of Dover's powder given in divided doses,</w:t>
      </w:r>
    </w:p>
    <w:p>
      <w:pPr>
        <w:pStyle w:val="Normal"/>
      </w:pPr>
      <w:r>
        <w:t xml:space="preserve">and another after a dose of 1/4 grain of morphin. Yavorski cites a</w:t>
      </w:r>
    </w:p>
    <w:p>
      <w:pPr>
        <w:pStyle w:val="Normal"/>
      </w:pPr>
      <w:r>
        <w:t xml:space="preserve">rather remarkable instance of morphin-poisoning with recovery: a female</w:t>
      </w:r>
    </w:p>
    <w:p>
      <w:pPr>
        <w:pStyle w:val="Normal"/>
      </w:pPr>
      <w:r>
        <w:t xml:space="preserve">took 30 grains of acetate of morphin, and as it did not act quickly</w:t>
      </w:r>
    </w:p>
    <w:p>
      <w:pPr>
        <w:pStyle w:val="Normal"/>
      </w:pPr>
      <w:r>
        <w:t xml:space="preserve">enough she took an additional dose of 1/2 ounce of laudanum. After this</w:t>
      </w:r>
    </w:p>
    <w:p>
      <w:pPr>
        <w:pStyle w:val="Normal"/>
      </w:pPr>
      <w:r>
        <w:t xml:space="preserve">she slept a few hours, and awoke complaining of being ill. Yavorski saw</w:t>
      </w:r>
    </w:p>
    <w:p>
      <w:pPr>
        <w:pStyle w:val="Normal"/>
      </w:pPr>
      <w:r>
        <w:t xml:space="preserve">her about an hour later, and by producing emesis, and giving coffee,</w:t>
      </w:r>
    </w:p>
    <w:p>
      <w:pPr>
        <w:pStyle w:val="Normal"/>
      </w:pPr>
      <w:r>
        <w:t xml:space="preserve">atropin, and tincture of musk, he saved her life. Pyle describes a</w:t>
      </w:r>
    </w:p>
    <w:p>
      <w:pPr>
        <w:pStyle w:val="Normal"/>
      </w:pPr>
      <w:r>
        <w:t xml:space="preserve">pugilist of twenty-two who, in a fit of despondency after a debauch (in</w:t>
      </w:r>
    </w:p>
    <w:p>
      <w:pPr>
        <w:pStyle w:val="Normal"/>
      </w:pPr>
      <w:r>
        <w:t xml:space="preserve">which he had taken repeated doses of morphin sulphate), took with</w:t>
      </w:r>
    </w:p>
    <w:p>
      <w:pPr>
        <w:pStyle w:val="Normal"/>
      </w:pPr>
      <w:r>
        <w:t xml:space="preserve">suicidal intent three teaspoonfuls of morphin; after rigorous treatment</w:t>
      </w:r>
    </w:p>
    <w:p>
      <w:pPr>
        <w:pStyle w:val="Normal"/>
      </w:pPr>
      <w:r>
        <w:t xml:space="preserve">he revived and was discharged on the next day perfectly well.</w:t>
      </w:r>
    </w:p>
    <w:p>
      <w:pPr>
        <w:pStyle w:val="Normal"/>
      </w:pPr>
      <w:r>
        <w:t xml:space="preserve">Potassium permanganate was used in this case. Chaffee speaks of</w:t>
      </w:r>
    </w:p>
    <w:p>
      <w:pPr>
        <w:pStyle w:val="Normal"/>
      </w:pPr>
      <w:r>
        <w:t xml:space="preserve">recovery after the ingestion of 18 grains of morphin without vomiting.</w:t>
      </w:r>
    </w:p>
    <w:p>
      <w:pPr>
        <w:pStyle w:val="Normal"/>
      </w:pPr>
      <w:r>
        <w:t xml:space="preserve">In chronic opium eating the amount of this drug which can be ingested</w:t>
      </w:r>
    </w:p>
    <w:p>
      <w:pPr>
        <w:pStyle w:val="Normal"/>
      </w:pPr>
      <w:r>
        <w:t xml:space="preserve">with safety assumes astounding proportions. In his "Confessions" De</w:t>
      </w:r>
    </w:p>
    <w:p>
      <w:pPr>
        <w:pStyle w:val="Normal"/>
      </w:pPr>
      <w:r>
        <w:t xml:space="preserve">Quincey remarks: "Strange as it may sound, I had a little before this</w:t>
      </w:r>
    </w:p>
    <w:p>
      <w:pPr>
        <w:pStyle w:val="Normal"/>
      </w:pPr>
      <w:r>
        <w:t xml:space="preserve">time descended suddenly and without considerable effort from 320 grains</w:t>
      </w:r>
    </w:p>
    <w:p>
      <w:pPr>
        <w:pStyle w:val="Normal"/>
      </w:pPr>
      <w:r>
        <w:t xml:space="preserve">of opium (8000 drops of laudanum) per day to 40 grains, or 1/8 part.</w:t>
      </w:r>
    </w:p>
    <w:p>
      <w:pPr>
        <w:pStyle w:val="Normal"/>
      </w:pPr>
      <w:r>
        <w:t xml:space="preserve">Instantaneously, and as if by magic, the cloud of profoundest</w:t>
      </w:r>
    </w:p>
    <w:p>
      <w:pPr>
        <w:pStyle w:val="Normal"/>
      </w:pPr>
      <w:r>
        <w:t xml:space="preserve">melancholy which rested on my brain, like some black vapors that I have</w:t>
      </w:r>
    </w:p>
    <w:p>
      <w:pPr>
        <w:pStyle w:val="Normal"/>
      </w:pPr>
      <w:r>
        <w:t xml:space="preserve">seen roll away from the summits of the mountains, drew off in one</w:t>
      </w:r>
    </w:p>
    <w:p>
      <w:pPr>
        <w:pStyle w:val="Normal"/>
      </w:pPr>
      <w:r>
        <w:t xml:space="preserve">day,--passed off with its murky banners as simultaneously as a ship</w:t>
      </w:r>
    </w:p>
    <w:p>
      <w:pPr>
        <w:pStyle w:val="Normal"/>
      </w:pPr>
      <w:r>
        <w:t xml:space="preserve">that has been stranded and is floated off by a spring-tide--</w:t>
      </w:r>
    </w:p>
    <w:p>
      <w:pPr>
        <w:pStyle w:val="Normal"/>
      </w:pPr>
      <w:r>
        <w:t xml:space="preserve">'That moveth altogether if it move at all.'</w:t>
      </w:r>
    </w:p>
    <w:p>
      <w:pPr>
        <w:pStyle w:val="Normal"/>
      </w:pPr>
      <w:r>
        <w:t xml:space="preserve">Now, then, I was again happy; I took only a thousand drops of Laudanum</w:t>
      </w:r>
    </w:p>
    <w:p>
      <w:pPr>
        <w:pStyle w:val="Normal"/>
      </w:pPr>
      <w:r>
        <w:t xml:space="preserve">per day, and what was that? A latter spring had come to close up the</w:t>
      </w:r>
    </w:p>
    <w:p>
      <w:pPr>
        <w:pStyle w:val="Normal"/>
      </w:pPr>
      <w:r>
        <w:t xml:space="preserve">season of youth; my brain performed its functions as healthily as ever</w:t>
      </w:r>
    </w:p>
    <w:p>
      <w:pPr>
        <w:pStyle w:val="Normal"/>
      </w:pPr>
      <w:r>
        <w:t xml:space="preserve">before; I read Kant again, and again I understood him, or fancied that</w:t>
      </w:r>
    </w:p>
    <w:p>
      <w:pPr>
        <w:pStyle w:val="Heading1"/>
      </w:pPr>
      <w:r>
        <w:t>I did." There have been many authors who, in condemning De Quincey for</w:t>
      </w:r>
    </w:p>
    <w:p>
      <w:pPr>
        <w:pStyle w:val="Normal"/>
      </w:pPr>
      <w:r>
        <w:t xml:space="preserve">unjustly throwing about the opium habit a halo of literary beauty which</w:t>
      </w:r>
    </w:p>
    <w:p>
      <w:pPr>
        <w:pStyle w:val="Normal"/>
      </w:pPr>
      <w:r>
        <w:t xml:space="preserve">has tempted many to destruction, absolutely deny the truth of his</w:t>
      </w:r>
    </w:p>
    <w:p>
      <w:pPr>
        <w:pStyle w:val="Normal"/>
      </w:pPr>
      <w:r>
        <w:t xml:space="preserve">statements. No one has any stable reason on which to found denial of De</w:t>
      </w:r>
    </w:p>
    <w:p>
      <w:pPr>
        <w:pStyle w:val="Normal"/>
      </w:pPr>
      <w:r>
        <w:t xml:space="preserve">Quincey's statements as to the magnitude of the doses he was able to</w:t>
      </w:r>
    </w:p>
    <w:p>
      <w:pPr>
        <w:pStyle w:val="Normal"/>
      </w:pPr>
      <w:r>
        <w:t xml:space="preserve">take; and his frankness and truthfulness is equal to that of any of his</w:t>
      </w:r>
    </w:p>
    <w:p>
      <w:pPr>
        <w:pStyle w:val="Normal"/>
      </w:pPr>
      <w:r>
        <w:t xml:space="preserve">detractors. William Rosse Cobbe, in a volume entitled "Dr. Judas, or</w:t>
      </w:r>
    </w:p>
    <w:p>
      <w:pPr>
        <w:pStyle w:val="Normal"/>
      </w:pPr>
      <w:r>
        <w:t xml:space="preserve">Portrayal of the Opium Habit," gives with great frankness of confession</w:t>
      </w:r>
    </w:p>
    <w:p>
      <w:pPr>
        <w:pStyle w:val="Normal"/>
      </w:pPr>
      <w:r>
        <w:t xml:space="preserve">and considerable purity of diction a record of his own experiences with</w:t>
      </w:r>
    </w:p>
    <w:p>
      <w:pPr>
        <w:pStyle w:val="Normal"/>
      </w:pPr>
      <w:r>
        <w:t xml:space="preserve">the drug. One entire chapter of Mr. Cobb's book and several portions of</w:t>
      </w:r>
    </w:p>
    <w:p>
      <w:pPr>
        <w:pStyle w:val="Normal"/>
      </w:pPr>
      <w:r>
        <w:t xml:space="preserve">other chapters are devoted to showing that De Quincey was wrong in some</w:t>
      </w:r>
    </w:p>
    <w:p>
      <w:pPr>
        <w:pStyle w:val="Normal"/>
      </w:pPr>
      <w:r>
        <w:t xml:space="preserve">of his statements, but notwithstanding his criticism of De Quincey, Mr.</w:t>
      </w:r>
    </w:p>
    <w:p>
      <w:pPr>
        <w:pStyle w:val="Normal"/>
      </w:pPr>
      <w:r>
        <w:t xml:space="preserve">Cobbe seems to have experienced the same adventures in his dreams,</w:t>
      </w:r>
    </w:p>
    <w:p>
      <w:pPr>
        <w:pStyle w:val="Normal"/>
      </w:pPr>
      <w:r>
        <w:t xml:space="preserve">showing, after all, that De Quincey knew the effects of opium even if</w:t>
      </w:r>
    </w:p>
    <w:p>
      <w:pPr>
        <w:pStyle w:val="Normal"/>
      </w:pPr>
      <w:r>
        <w:t xml:space="preserve">he seemed to idealize it. According to Mr. Cobbe, there are in the</w:t>
      </w:r>
    </w:p>
    <w:p>
      <w:pPr>
        <w:pStyle w:val="Normal"/>
      </w:pPr>
      <w:r>
        <w:t xml:space="preserve">United States upward of two millions of victims of enslaving drugs</w:t>
      </w:r>
    </w:p>
    <w:p>
      <w:pPr>
        <w:pStyle w:val="Normal"/>
      </w:pPr>
      <w:r>
        <w:t xml:space="preserve">entirely exclusive of alcohol. Cobbe mentions several instances in</w:t>
      </w:r>
    </w:p>
    <w:p>
      <w:pPr>
        <w:pStyle w:val="Normal"/>
      </w:pPr>
      <w:r>
        <w:t xml:space="preserve">which De Quincey's dose of 320 grains of opium daily has been</w:t>
      </w:r>
    </w:p>
    <w:p>
      <w:pPr>
        <w:pStyle w:val="Normal"/>
      </w:pPr>
      <w:r>
        <w:t xml:space="preserve">surpassed. One man, a resident of Southern Illinois, consumed 1072</w:t>
      </w:r>
    </w:p>
    <w:p>
      <w:pPr>
        <w:pStyle w:val="Normal"/>
      </w:pPr>
      <w:r>
        <w:t xml:space="preserve">grains a day; another in the same State contented himself with 1685</w:t>
      </w:r>
    </w:p>
    <w:p>
      <w:pPr>
        <w:pStyle w:val="Normal"/>
      </w:pPr>
      <w:r>
        <w:t xml:space="preserve">grains daily; and still another is given whose daily consumption</w:t>
      </w:r>
    </w:p>
    <w:p>
      <w:pPr>
        <w:pStyle w:val="Normal"/>
      </w:pPr>
      <w:r>
        <w:t xml:space="preserve">amounted to 2345 grains per day. In all cases of laudanum-takers it is</w:t>
      </w:r>
    </w:p>
    <w:p>
      <w:pPr>
        <w:pStyle w:val="Normal"/>
      </w:pPr>
      <w:r>
        <w:t xml:space="preserve">probable that analysis of the commercial laudanum taken would show the</w:t>
      </w:r>
    </w:p>
    <w:p>
      <w:pPr>
        <w:pStyle w:val="Normal"/>
      </w:pPr>
      <w:r>
        <w:t xml:space="preserve">amount of opium to be greatly below that of the official proportion,</w:t>
      </w:r>
    </w:p>
    <w:p>
      <w:pPr>
        <w:pStyle w:val="Normal"/>
      </w:pPr>
      <w:r>
        <w:t xml:space="preserve">and little faith can be put in the records of large amounts of opium</w:t>
      </w:r>
    </w:p>
    <w:p>
      <w:pPr>
        <w:pStyle w:val="Normal"/>
      </w:pPr>
      <w:r>
        <w:t xml:space="preserve">taken when the deduction has been made from the laudanum used. Dealers</w:t>
      </w:r>
    </w:p>
    <w:p>
      <w:pPr>
        <w:pStyle w:val="Normal"/>
      </w:pPr>
      <w:r>
        <w:t xml:space="preserve">soon begin to know opium victims, and find them ready dupes for</w:t>
      </w:r>
    </w:p>
    <w:p>
      <w:pPr>
        <w:pStyle w:val="Normal"/>
      </w:pPr>
      <w:r>
        <w:t xml:space="preserve">adulteration. According to Lewin, Samter mentions a case of</w:t>
      </w:r>
    </w:p>
    <w:p>
      <w:pPr>
        <w:pStyle w:val="Normal"/>
      </w:pPr>
      <w:r>
        <w:t xml:space="preserve">morphin-habit which was continued for three years, during which, in a</w:t>
      </w:r>
    </w:p>
    <w:p>
      <w:pPr>
        <w:pStyle w:val="Normal"/>
      </w:pPr>
      <w:r>
        <w:t xml:space="preserve">period of about three, hundred and twenty-three days, upward of 2 1/2</w:t>
      </w:r>
    </w:p>
    <w:p>
      <w:pPr>
        <w:pStyle w:val="Normal"/>
      </w:pPr>
      <w:r>
        <w:t xml:space="preserve">ounces of morphin was taken daily. According to the same authority,</w:t>
      </w:r>
    </w:p>
    <w:p>
      <w:pPr>
        <w:pStyle w:val="Normal"/>
      </w:pPr>
      <w:r>
        <w:t xml:space="preserve">Eder reports still larger doses. In the case observed by him the</w:t>
      </w:r>
    </w:p>
    <w:p>
      <w:pPr>
        <w:pStyle w:val="Normal"/>
      </w:pPr>
      <w:r>
        <w:t xml:space="preserve">patient took laudanum for six years in increasing doses up to one ounce</w:t>
      </w:r>
    </w:p>
    <w:p>
      <w:pPr>
        <w:pStyle w:val="Normal"/>
      </w:pPr>
      <w:r>
        <w:t xml:space="preserve">per day; for eighteen months, pure opium, commencing with 15 grains and</w:t>
      </w:r>
    </w:p>
    <w:p>
      <w:pPr>
        <w:pStyle w:val="Normal"/>
      </w:pPr>
      <w:r>
        <w:t xml:space="preserve">increasing to 2 1/4 drams daily; and for eighteen months morphin, in</w:t>
      </w:r>
    </w:p>
    <w:p>
      <w:pPr>
        <w:pStyle w:val="Normal"/>
      </w:pPr>
      <w:r>
        <w:t xml:space="preserve">commencing quantities of six grains, which were later increased to 40</w:t>
      </w:r>
    </w:p>
    <w:p>
      <w:pPr>
        <w:pStyle w:val="Normal"/>
      </w:pPr>
      <w:r>
        <w:t xml:space="preserve">grains a day. When deprived of their accustomed dose of morphin the</w:t>
      </w:r>
    </w:p>
    <w:p>
      <w:pPr>
        <w:pStyle w:val="Normal"/>
      </w:pPr>
      <w:r>
        <w:t xml:space="preserve">sufferings which these patients experience are terrific, and they</w:t>
      </w:r>
    </w:p>
    <w:p>
      <w:pPr>
        <w:pStyle w:val="Normal"/>
      </w:pPr>
      <w:r>
        <w:t xml:space="preserve">pursue all sorts of deceptions to enable them to get their enslaving</w:t>
      </w:r>
    </w:p>
    <w:p>
      <w:pPr>
        <w:pStyle w:val="Normal"/>
      </w:pPr>
      <w:r>
        <w:t xml:space="preserve">drug.  Patients have been known to conceal tubes in their mouths, and</w:t>
      </w:r>
    </w:p>
    <w:p>
      <w:pPr>
        <w:pStyle w:val="Normal"/>
      </w:pPr>
      <w:r>
        <w:t xml:space="preserve">even swallow them, and the authors know of a fatal instance in which a</w:t>
      </w:r>
    </w:p>
    <w:p>
      <w:pPr>
        <w:pStyle w:val="Normal"/>
      </w:pPr>
      <w:r>
        <w:t xml:space="preserve">tube of hypodermic tablets of the drug was found concealed in the</w:t>
      </w:r>
    </w:p>
    <w:p>
      <w:pPr>
        <w:pStyle w:val="Normal"/>
      </w:pPr>
      <w:r>
        <w:t xml:space="preserve">rectum.</w:t>
      </w:r>
    </w:p>
    <w:p>
      <w:pPr>
        <w:pStyle w:val="Normal"/>
      </w:pPr>
      <w:r>
        <w:t xml:space="preserve">The administration of such an inert substance as the infusion of</w:t>
      </w:r>
    </w:p>
    <w:p>
      <w:pPr>
        <w:pStyle w:val="Normal"/>
      </w:pPr>
      <w:r>
        <w:t xml:space="preserve">orange-peel has been sufficient to invariably produce nervous</w:t>
      </w:r>
    </w:p>
    <w:p>
      <w:pPr>
        <w:pStyle w:val="Normal"/>
      </w:pPr>
      <w:r>
        <w:t xml:space="preserve">excitement in a patient afflicted with carcinoma.</w:t>
      </w:r>
    </w:p>
    <w:p>
      <w:pPr>
        <w:pStyle w:val="Normal"/>
      </w:pPr>
      <w:r>
        <w:t xml:space="preserve">Sonnenschein refers to a case of an infant of five weeks who died from</w:t>
      </w:r>
    </w:p>
    <w:p>
      <w:pPr>
        <w:pStyle w:val="Normal"/>
      </w:pPr>
      <w:r>
        <w:t xml:space="preserve">the effects of one phosphorous match head containing only 1/100 grain</w:t>
      </w:r>
    </w:p>
    <w:p>
      <w:pPr>
        <w:pStyle w:val="Normal"/>
      </w:pPr>
      <w:r>
        <w:t xml:space="preserve">of phosphorus. There are certain people who by reason of a special</w:t>
      </w:r>
    </w:p>
    <w:p>
      <w:pPr>
        <w:pStyle w:val="Normal"/>
      </w:pPr>
      <w:r>
        <w:t xml:space="preserve">susceptibility cannot tolerate phosphorus, and the exhibition of it</w:t>
      </w:r>
    </w:p>
    <w:p>
      <w:pPr>
        <w:pStyle w:val="Normal"/>
      </w:pPr>
      <w:r>
        <w:t xml:space="preserve">causes in them nausea, oppression, and a feeling of pain in the</w:t>
      </w:r>
    </w:p>
    <w:p>
      <w:pPr>
        <w:pStyle w:val="Normal"/>
      </w:pPr>
      <w:r>
        <w:t xml:space="preserve">epigastric region, tormina and tenesmus, accompanied with diarrhea, and</w:t>
      </w:r>
    </w:p>
    <w:p>
      <w:pPr>
        <w:pStyle w:val="Normal"/>
      </w:pPr>
      <w:r>
        <w:t xml:space="preserve">in rare cases jaundice, sometimes lasting several months. In such</w:t>
      </w:r>
    </w:p>
    <w:p>
      <w:pPr>
        <w:pStyle w:val="Normal"/>
      </w:pPr>
      <w:r>
        <w:t xml:space="preserve">persons 1/30 grain is capable of causing the foregoing symptoms. In</w:t>
      </w:r>
    </w:p>
    <w:p>
      <w:pPr>
        <w:pStyle w:val="Normal"/>
      </w:pPr>
      <w:r>
        <w:t xml:space="preserve">1882 a man was admitted to Guy's Hospital, London, after he had taken</w:t>
      </w:r>
    </w:p>
    <w:p>
      <w:pPr>
        <w:pStyle w:val="Normal"/>
      </w:pPr>
      <w:r>
        <w:t xml:space="preserve">half of a sixpenny pot of phosphorous paste in whiskey, and was</w:t>
      </w:r>
    </w:p>
    <w:p>
      <w:pPr>
        <w:pStyle w:val="Normal"/>
      </w:pPr>
      <w:r>
        <w:t xml:space="preserve">subsequently discharged completely recovered.</w:t>
      </w:r>
    </w:p>
    <w:p>
      <w:pPr>
        <w:pStyle w:val="Normal"/>
      </w:pPr>
      <w:r>
        <w:t xml:space="preserve">A peculiar feature of phosphorus-poisoning is necrosis of the jaw. This</w:t>
      </w:r>
    </w:p>
    <w:p>
      <w:pPr>
        <w:pStyle w:val="Normal"/>
      </w:pPr>
      <w:r>
        <w:t xml:space="preserve">affection was first noticed in 1838, soon after the introduction of the</w:t>
      </w:r>
    </w:p>
    <w:p>
      <w:pPr>
        <w:pStyle w:val="Normal"/>
      </w:pPr>
      <w:r>
        <w:t xml:space="preserve">manufacture of phosphorous matches. In late years, owing to the</w:t>
      </w:r>
    </w:p>
    <w:p>
      <w:pPr>
        <w:pStyle w:val="Normal"/>
      </w:pPr>
      <w:r>
        <w:t xml:space="preserve">introduction of precautions in their manufacture, the disease has</w:t>
      </w:r>
    </w:p>
    <w:p>
      <w:pPr>
        <w:pStyle w:val="Normal"/>
      </w:pPr>
      <w:r>
        <w:t xml:space="preserve">become much less common. The tipping of the match sticks is</w:t>
      </w:r>
    </w:p>
    <w:p>
      <w:pPr>
        <w:pStyle w:val="Normal"/>
      </w:pPr>
      <w:r>
        <w:t xml:space="preserve">accomplished by dipping their ends in a warm solution of a composition</w:t>
      </w:r>
    </w:p>
    <w:p>
      <w:pPr>
        <w:pStyle w:val="Normal"/>
      </w:pPr>
      <w:r>
        <w:t xml:space="preserve">of phosphorus, chlorate of potassium, with particles of ground flint to</w:t>
      </w:r>
    </w:p>
    <w:p>
      <w:pPr>
        <w:pStyle w:val="Normal"/>
      </w:pPr>
      <w:r>
        <w:t xml:space="preserve">assist friction, some coloring agent, and Irish glue. From the contents</w:t>
      </w:r>
    </w:p>
    <w:p>
      <w:pPr>
        <w:pStyle w:val="Normal"/>
      </w:pPr>
      <w:r>
        <w:t xml:space="preserve">of the dipping-pans fumes constantly arise into the faces of the</w:t>
      </w:r>
    </w:p>
    <w:p>
      <w:pPr>
        <w:pStyle w:val="Normal"/>
      </w:pPr>
      <w:r>
        <w:t xml:space="preserve">workmen and dippers, and in cutting the sticks and packing the matches</w:t>
      </w:r>
    </w:p>
    <w:p>
      <w:pPr>
        <w:pStyle w:val="Normal"/>
      </w:pPr>
      <w:r>
        <w:t xml:space="preserve">the hands are constantly in contact with phosphorus. The region chiefly</w:t>
      </w:r>
    </w:p>
    <w:p>
      <w:pPr>
        <w:pStyle w:val="Normal"/>
      </w:pPr>
      <w:r>
        <w:t xml:space="preserve">affected in this poisoning is the jaw-bone, but the inflammation may</w:t>
      </w:r>
    </w:p>
    <w:p>
      <w:pPr>
        <w:pStyle w:val="Normal"/>
      </w:pPr>
      <w:r>
        <w:t xml:space="preserve">spread to the adjoining bones and involve the vomer, the zygoma, the</w:t>
      </w:r>
    </w:p>
    <w:p>
      <w:pPr>
        <w:pStyle w:val="Normal"/>
      </w:pPr>
      <w:r>
        <w:t xml:space="preserve">body of the spheroid bone, and the basilar process of the occipital</w:t>
      </w:r>
    </w:p>
    <w:p>
      <w:pPr>
        <w:pStyle w:val="Normal"/>
      </w:pPr>
      <w:r>
        <w:t xml:space="preserve">bone. It is supposed that conditions in which the periosteum is exposed</w:t>
      </w:r>
    </w:p>
    <w:p>
      <w:pPr>
        <w:pStyle w:val="Normal"/>
      </w:pPr>
      <w:r>
        <w:t xml:space="preserve">are favorable to the progress of the disease, and, according to Hirt,</w:t>
      </w:r>
    </w:p>
    <w:p>
      <w:pPr>
        <w:pStyle w:val="Normal"/>
      </w:pPr>
      <w:r>
        <w:t xml:space="preserve">workmen with diseased teeth are affected three times as readily as</w:t>
      </w:r>
    </w:p>
    <w:p>
      <w:pPr>
        <w:pStyle w:val="Normal"/>
      </w:pPr>
      <w:r>
        <w:t xml:space="preserve">those with healthy teeth, and are therefore carefully excluded from</w:t>
      </w:r>
    </w:p>
    <w:p>
      <w:pPr>
        <w:pStyle w:val="Normal"/>
      </w:pPr>
      <w:r>
        <w:t xml:space="preserve">some of the factories in America.</w:t>
      </w:r>
    </w:p>
    <w:p>
      <w:pPr>
        <w:pStyle w:val="Normal"/>
      </w:pPr>
      <w:r>
        <w:t xml:space="preserve">Prentiss of Washington, D.C., in 1881 reported a remarkable case of</w:t>
      </w:r>
    </w:p>
    <w:p>
      <w:pPr>
        <w:pStyle w:val="Normal"/>
      </w:pPr>
      <w:r>
        <w:t xml:space="preserve">pilocarpin idiosyncrasy in a blonde of twenty-five. He was consulted by</w:t>
      </w:r>
    </w:p>
    <w:p>
      <w:pPr>
        <w:pStyle w:val="Normal"/>
      </w:pPr>
      <w:r>
        <w:t xml:space="preserve">the patient for constipation. Later on symptoms of cystitis developed,</w:t>
      </w:r>
    </w:p>
    <w:p>
      <w:pPr>
        <w:pStyle w:val="Normal"/>
      </w:pPr>
      <w:r>
        <w:t xml:space="preserve">and an ultimate diagnosis of pyelitis of the right kidney was made.</w:t>
      </w:r>
    </w:p>
    <w:p>
      <w:pPr>
        <w:pStyle w:val="Normal"/>
      </w:pPr>
      <w:r>
        <w:t xml:space="preserve">Uremic symptoms were avoided by the constant use of pilocarpin. Between</w:t>
      </w:r>
    </w:p>
    <w:p>
      <w:pPr>
        <w:pStyle w:val="Normal"/>
      </w:pPr>
      <w:r>
        <w:t xml:space="preserve">December 16, 1880, and February 22, 1881, the patient had 22 sweats</w:t>
      </w:r>
    </w:p>
    <w:p>
      <w:pPr>
        <w:pStyle w:val="Normal"/>
      </w:pPr>
      <w:r>
        <w:t xml:space="preserve">from pilocarpin. The action usually lasted from two to six hours, and</w:t>
      </w:r>
    </w:p>
    <w:p>
      <w:pPr>
        <w:pStyle w:val="Normal"/>
      </w:pPr>
      <w:r>
        <w:t xml:space="preserve">quite a large dose was at length necessary. The idiosyncrasy noted was</w:t>
      </w:r>
    </w:p>
    <w:p>
      <w:pPr>
        <w:pStyle w:val="Normal"/>
      </w:pPr>
      <w:r>
        <w:t xml:space="preserve">found in the hair, which at first was quite light, afterward</w:t>
      </w:r>
    </w:p>
    <w:p>
      <w:pPr>
        <w:pStyle w:val="Normal"/>
      </w:pPr>
      <w:r>
        <w:t xml:space="preserve">chestnut-brown, and May 1, 1881, almost pure black. The growth of the</w:t>
      </w:r>
    </w:p>
    <w:p>
      <w:pPr>
        <w:pStyle w:val="Normal"/>
      </w:pPr>
      <w:r>
        <w:t xml:space="preserve">hair became more vigorous and thicker than formerly, and as its color</w:t>
      </w:r>
    </w:p>
    <w:p>
      <w:pPr>
        <w:pStyle w:val="Normal"/>
      </w:pPr>
      <w:r>
        <w:t xml:space="preserve">darkened it became coarser in proportion. In March, 1889, Prentiss saw</w:t>
      </w:r>
    </w:p>
    <w:p>
      <w:pPr>
        <w:pStyle w:val="Normal"/>
      </w:pPr>
      <w:r>
        <w:t xml:space="preserve">his patient, and at that time her hair was dark brown, having returned</w:t>
      </w:r>
    </w:p>
    <w:p>
      <w:pPr>
        <w:pStyle w:val="Normal"/>
      </w:pPr>
      <w:r>
        <w:t xml:space="preserve">to that color from black. Prentiss also reported the following case a</w:t>
      </w:r>
    </w:p>
    <w:p>
      <w:pPr>
        <w:pStyle w:val="Normal"/>
      </w:pPr>
      <w:r>
        <w:t xml:space="preserve">as adding another to the evidence that jaborandi will produce the</w:t>
      </w:r>
    </w:p>
    <w:p>
      <w:pPr>
        <w:pStyle w:val="Normal"/>
      </w:pPr>
      <w:r>
        <w:t xml:space="preserve">effect mentioned under favorable circumstances: Mrs. L., aged</w:t>
      </w:r>
    </w:p>
    <w:p>
      <w:pPr>
        <w:pStyle w:val="Normal"/>
      </w:pPr>
      <w:r>
        <w:t xml:space="preserve">seventy-two years, was suffering from Bright's disease (contracted</w:t>
      </w:r>
    </w:p>
    <w:p>
      <w:pPr>
        <w:pStyle w:val="Normal"/>
      </w:pPr>
      <w:r>
        <w:t xml:space="preserve">kidney). Her hair and eyebrows had been snow-white for twenty years.</w:t>
      </w:r>
    </w:p>
    <w:p>
      <w:pPr>
        <w:pStyle w:val="Normal"/>
      </w:pPr>
      <w:r>
        <w:t xml:space="preserve">She suffered greatly from itching of the skin, due to the uremia of the</w:t>
      </w:r>
    </w:p>
    <w:p>
      <w:pPr>
        <w:pStyle w:val="Normal"/>
      </w:pPr>
      <w:r>
        <w:t xml:space="preserve">kidney-disease; the skin was harsh and dry. For this symptom fluid</w:t>
      </w:r>
    </w:p>
    <w:p>
      <w:pPr>
        <w:pStyle w:val="Normal"/>
      </w:pPr>
      <w:r>
        <w:t xml:space="preserve">extract of jaborandi was prescribed with the effect of relieving the</w:t>
      </w:r>
    </w:p>
    <w:p>
      <w:pPr>
        <w:pStyle w:val="Normal"/>
      </w:pPr>
      <w:r>
        <w:t xml:space="preserve">itching. It was taken in doses of 20 or 30 drops several times a day,</w:t>
      </w:r>
    </w:p>
    <w:p>
      <w:pPr>
        <w:pStyle w:val="Normal"/>
      </w:pPr>
      <w:r>
        <w:t xml:space="preserve">from October, 1886, to February, 1888.  During the fall of 1887 it was</w:t>
      </w:r>
    </w:p>
    <w:p>
      <w:pPr>
        <w:pStyle w:val="Normal"/>
      </w:pPr>
      <w:r>
        <w:t xml:space="preserve">noticed by the nurse that the eyebrows were growing darker, and that</w:t>
      </w:r>
    </w:p>
    <w:p>
      <w:pPr>
        <w:pStyle w:val="Normal"/>
      </w:pPr>
      <w:r>
        <w:t xml:space="preserve">the hair of the head was darker in patches. These patches and the</w:t>
      </w:r>
    </w:p>
    <w:p>
      <w:pPr>
        <w:pStyle w:val="Normal"/>
      </w:pPr>
      <w:r>
        <w:t xml:space="preserve">eyebrows continued to become darker, until at the time of her death</w:t>
      </w:r>
    </w:p>
    <w:p>
      <w:pPr>
        <w:pStyle w:val="Normal"/>
      </w:pPr>
      <w:r>
        <w:t xml:space="preserve">they were quite black, the black tufts on the head presenting a very</w:t>
      </w:r>
    </w:p>
    <w:p>
      <w:pPr>
        <w:pStyle w:val="Normal"/>
      </w:pPr>
      <w:r>
        <w:t xml:space="preserve">curious appearance among the silver-white hairs surrounding them.</w:t>
      </w:r>
    </w:p>
    <w:p>
      <w:pPr>
        <w:pStyle w:val="Normal"/>
      </w:pPr>
      <w:r>
        <w:t xml:space="preserve">Quinin being such a universally used drug, numerous instances of</w:t>
      </w:r>
    </w:p>
    <w:p>
      <w:pPr>
        <w:pStyle w:val="Normal"/>
      </w:pPr>
      <w:r>
        <w:t xml:space="preserve">idiosyncrasy and intolerance have been recorded. Chevalier mentions</w:t>
      </w:r>
    </w:p>
    <w:p>
      <w:pPr>
        <w:pStyle w:val="Normal"/>
      </w:pPr>
      <w:r>
        <w:t xml:space="preserve">that through contact of the drug workmen in the manufacture of quinin</w:t>
      </w:r>
    </w:p>
    <w:p>
      <w:pPr>
        <w:pStyle w:val="Normal"/>
      </w:pPr>
      <w:r>
        <w:t xml:space="preserve">are liable to an affection of the skin which manifests itself in a</w:t>
      </w:r>
    </w:p>
    <w:p>
      <w:pPr>
        <w:pStyle w:val="Normal"/>
      </w:pPr>
      <w:r>
        <w:t xml:space="preserve">vesicular, papular, or pustular eruption on different parts of the</w:t>
      </w:r>
    </w:p>
    <w:p>
      <w:pPr>
        <w:pStyle w:val="Normal"/>
      </w:pPr>
      <w:r>
        <w:t xml:space="preserve">body. Vepan mentions a lady who took 1 1/2 grains and afterward 2 1/2</w:t>
      </w:r>
    </w:p>
    <w:p>
      <w:pPr>
        <w:pStyle w:val="Normal"/>
      </w:pPr>
      <w:r>
        <w:t xml:space="preserve">grains of quinin for neuralgia, and two days afterward her body was</w:t>
      </w:r>
    </w:p>
    <w:p>
      <w:pPr>
        <w:pStyle w:val="Normal"/>
      </w:pPr>
      <w:r>
        <w:t xml:space="preserve">covered with purpuric spots, which disappeared in the course of nine</w:t>
      </w:r>
    </w:p>
    <w:p>
      <w:pPr>
        <w:pStyle w:val="Normal"/>
      </w:pPr>
      <w:r>
        <w:t xml:space="preserve">days but reappeared after the administration of the drug was resumed.</w:t>
      </w:r>
    </w:p>
    <w:p>
      <w:pPr>
        <w:pStyle w:val="Normal"/>
      </w:pPr>
      <w:r>
        <w:t xml:space="preserve">Lewin says that in this case the severity of the eruption was in</w:t>
      </w:r>
    </w:p>
    <w:p>
      <w:pPr>
        <w:pStyle w:val="Normal"/>
      </w:pPr>
      <w:r>
        <w:t xml:space="preserve">accordance with the size of the dose, and during its existence there</w:t>
      </w:r>
    </w:p>
    <w:p>
      <w:pPr>
        <w:pStyle w:val="Normal"/>
      </w:pPr>
      <w:r>
        <w:t xml:space="preserve">was bleeding at the gums; he adds that Gouchet also noticed an eruption</w:t>
      </w:r>
    </w:p>
    <w:p>
      <w:pPr>
        <w:pStyle w:val="Normal"/>
      </w:pPr>
      <w:r>
        <w:t xml:space="preserve">of this kind in a lady who after taking quinin expectorated blood. The</w:t>
      </w:r>
    </w:p>
    <w:p>
      <w:pPr>
        <w:pStyle w:val="Normal"/>
      </w:pPr>
      <w:r>
        <w:t xml:space="preserve">petechiae were profusely spread over the entire body, and they</w:t>
      </w:r>
    </w:p>
    <w:p>
      <w:pPr>
        <w:pStyle w:val="Normal"/>
      </w:pPr>
      <w:r>
        <w:t xml:space="preserve">disappeared after the suspension of the drug. Dauboeuf, Garraway,</w:t>
      </w:r>
    </w:p>
    <w:p>
      <w:pPr>
        <w:pStyle w:val="Normal"/>
      </w:pPr>
      <w:r>
        <w:t xml:space="preserve">Hemming, Skinner, and Cobner mention roseola and scarlatiniform</w:t>
      </w:r>
    </w:p>
    <w:p>
      <w:pPr>
        <w:pStyle w:val="Normal"/>
      </w:pPr>
      <w:r>
        <w:t xml:space="preserve">erythema after minute doses of quinin.  In nearly all these cases the</w:t>
      </w:r>
    </w:p>
    <w:p>
      <w:pPr>
        <w:pStyle w:val="Normal"/>
      </w:pPr>
      <w:r>
        <w:t xml:space="preserve">accompanying symptoms were different. Heusinger speaks of a lady who,</w:t>
      </w:r>
    </w:p>
    <w:p>
      <w:pPr>
        <w:pStyle w:val="Normal"/>
      </w:pPr>
      <w:r>
        <w:t xml:space="preserve">after taking 1/2 grain of quinin, experienced headache, nausea, intense</w:t>
      </w:r>
    </w:p>
    <w:p>
      <w:pPr>
        <w:pStyle w:val="Normal"/>
      </w:pPr>
      <w:r>
        <w:t xml:space="preserve">burning, and edema, together with nodular erythema on the eyelids,</w:t>
      </w:r>
    </w:p>
    <w:p>
      <w:pPr>
        <w:pStyle w:val="Normal"/>
      </w:pPr>
      <w:r>
        <w:t xml:space="preserve">cheeks, and portion of the forehead. At another time 1 1/2 grains of</w:t>
      </w:r>
    </w:p>
    <w:p>
      <w:pPr>
        <w:pStyle w:val="Normal"/>
      </w:pPr>
      <w:r>
        <w:t xml:space="preserve">the drug gave rise to herpetic vesicles on the cheeks, followed by</w:t>
      </w:r>
    </w:p>
    <w:p>
      <w:pPr>
        <w:pStyle w:val="Normal"/>
      </w:pPr>
      <w:r>
        <w:t xml:space="preserve">branny desquamation on elimination of the drug. In other patients</w:t>
      </w:r>
    </w:p>
    <w:p>
      <w:pPr>
        <w:pStyle w:val="Normal"/>
      </w:pPr>
      <w:r>
        <w:t xml:space="preserve">intense itching is experienced after the ingestion of quinin.  Peters</w:t>
      </w:r>
    </w:p>
    <w:p>
      <w:pPr>
        <w:pStyle w:val="Normal"/>
      </w:pPr>
      <w:r>
        <w:t xml:space="preserve">cites an instance of a woman of sixty-five who, after taking one grain</w:t>
      </w:r>
    </w:p>
    <w:p>
      <w:pPr>
        <w:pStyle w:val="Normal"/>
      </w:pPr>
      <w:r>
        <w:t xml:space="preserve">of quinin, invariably exhibited after an hour a temperature of from 104</w:t>
      </w:r>
    </w:p>
    <w:p>
      <w:pPr>
        <w:pStyle w:val="Normal"/>
      </w:pPr>
      <w:r>
        <w:t xml:space="preserve">degrees to 105 degrees F., accelerated pulse, rigors, slight delirium,</w:t>
      </w:r>
    </w:p>
    <w:p>
      <w:pPr>
        <w:pStyle w:val="Normal"/>
      </w:pPr>
      <w:r>
        <w:t xml:space="preserve">thirst, and all the appearances of ill-defined fever, which would pass</w:t>
      </w:r>
    </w:p>
    <w:p>
      <w:pPr>
        <w:pStyle w:val="Normal"/>
      </w:pPr>
      <w:r>
        <w:t xml:space="preserve">off in from twelve to twenty-four hours. Peters witnessed this</w:t>
      </w:r>
    </w:p>
    <w:p>
      <w:pPr>
        <w:pStyle w:val="Normal"/>
      </w:pPr>
      <w:r>
        <w:t xml:space="preserve">idiosyncrasy several times and believed it to be permanent. The most</w:t>
      </w:r>
    </w:p>
    <w:p>
      <w:pPr>
        <w:pStyle w:val="Normal"/>
      </w:pPr>
      <w:r>
        <w:t xml:space="preserve">unpleasant of the untoward symptoms of quinin exhibition are the</w:t>
      </w:r>
    </w:p>
    <w:p>
      <w:pPr>
        <w:pStyle w:val="Normal"/>
      </w:pPr>
      <w:r>
        <w:t xml:space="preserve">disturbances of the organs of special sense. Photophobia, and even</w:t>
      </w:r>
    </w:p>
    <w:p>
      <w:pPr>
        <w:pStyle w:val="Normal"/>
      </w:pPr>
      <w:r>
        <w:t xml:space="preserve">transient amblyopia, have been observed to follow small doses. In the</w:t>
      </w:r>
    </w:p>
    <w:p>
      <w:pPr>
        <w:pStyle w:val="Normal"/>
      </w:pPr>
      <w:r>
        <w:t xml:space="preserve">examination of cases of the untoward effects of quinin upon the eye,</w:t>
      </w:r>
    </w:p>
    <w:p>
      <w:pPr>
        <w:pStyle w:val="Normal"/>
      </w:pPr>
      <w:r>
        <w:t xml:space="preserve">Knapp of New York found the power of sight diminished in various</w:t>
      </w:r>
    </w:p>
    <w:p>
      <w:pPr>
        <w:pStyle w:val="Normal"/>
      </w:pPr>
      <w:r>
        <w:t xml:space="preserve">degrees, and rarely amaurosis and immobility of the pupils. According</w:t>
      </w:r>
    </w:p>
    <w:p>
      <w:pPr>
        <w:pStyle w:val="Normal"/>
      </w:pPr>
      <w:r>
        <w:t xml:space="preserve">to Lewin, the perceptions of color and light are always diminished, and</w:t>
      </w:r>
    </w:p>
    <w:p>
      <w:pPr>
        <w:pStyle w:val="Normal"/>
      </w:pPr>
      <w:r>
        <w:t xml:space="preserve">although the disorder may last for some time the prognosis is</w:t>
      </w:r>
    </w:p>
    <w:p>
      <w:pPr>
        <w:pStyle w:val="Normal"/>
      </w:pPr>
      <w:r>
        <w:t xml:space="preserve">favorable. The varieties of the disturbances of the functions of the</w:t>
      </w:r>
    </w:p>
    <w:p>
      <w:pPr>
        <w:pStyle w:val="Normal"/>
      </w:pPr>
      <w:r>
        <w:t xml:space="preserve">ear range from tinnitus aurium to congestion causing complete deafness.</w:t>
      </w:r>
    </w:p>
    <w:p>
      <w:pPr>
        <w:pStyle w:val="Normal"/>
      </w:pPr>
      <w:r>
        <w:t xml:space="preserve">The gastro-intestinal and genito-urinary tracts are especially disposed</w:t>
      </w:r>
    </w:p>
    <w:p>
      <w:pPr>
        <w:pStyle w:val="Normal"/>
      </w:pPr>
      <w:r>
        <w:t xml:space="preserve">to untoward action by quinin. There is a case recorded in which, after</w:t>
      </w:r>
    </w:p>
    <w:p>
      <w:pPr>
        <w:pStyle w:val="Normal"/>
      </w:pPr>
      <w:r>
        <w:t xml:space="preserve">the slightest dose of quinin, tingling and burning at the meatus</w:t>
      </w:r>
    </w:p>
    <w:p>
      <w:pPr>
        <w:pStyle w:val="Normal"/>
      </w:pPr>
      <w:r>
        <w:t xml:space="preserve">urinarius were experienced. According to Lewin, there is mentioned in</w:t>
      </w:r>
    </w:p>
    <w:p>
      <w:pPr>
        <w:pStyle w:val="Normal"/>
      </w:pPr>
      <w:r>
        <w:t xml:space="preserve">the case reported by Gauchet a symptom quite unique in the literature</w:t>
      </w:r>
    </w:p>
    <w:p>
      <w:pPr>
        <w:pStyle w:val="Normal"/>
      </w:pPr>
      <w:r>
        <w:t xml:space="preserve">of quinin, viz., hemoptysis. Simon de Ronchard first noted the</w:t>
      </w:r>
    </w:p>
    <w:p>
      <w:pPr>
        <w:pStyle w:val="Normal"/>
      </w:pPr>
      <w:r>
        <w:t xml:space="preserve">occurrence of several cases of hemoptysis following the administration</w:t>
      </w:r>
    </w:p>
    <w:p>
      <w:pPr>
        <w:pStyle w:val="Normal"/>
      </w:pPr>
      <w:r>
        <w:t xml:space="preserve">of doses of eight grains daily. In the persons thus attacked the lungs</w:t>
      </w:r>
    </w:p>
    <w:p>
      <w:pPr>
        <w:pStyle w:val="Normal"/>
      </w:pPr>
      <w:r>
        <w:t xml:space="preserve">and heart were healthy. Hemoptysis promptly ceased with the suspension</w:t>
      </w:r>
    </w:p>
    <w:p>
      <w:pPr>
        <w:pStyle w:val="Normal"/>
      </w:pPr>
      <w:r>
        <w:t xml:space="preserve">of the drug. When it was renewed, blood again appeared in the sputa.</w:t>
      </w:r>
    </w:p>
    <w:p>
      <w:pPr>
        <w:pStyle w:val="Normal"/>
      </w:pPr>
      <w:r>
        <w:t xml:space="preserve">Taussig mentions a curious mistake, in which an ounce of quinin</w:t>
      </w:r>
    </w:p>
    <w:p>
      <w:pPr>
        <w:pStyle w:val="Normal"/>
      </w:pPr>
      <w:r>
        <w:t xml:space="preserve">sulphate was administered to a patient at one dose; the only symptoms</w:t>
      </w:r>
    </w:p>
    <w:p>
      <w:pPr>
        <w:pStyle w:val="Normal"/>
      </w:pPr>
      <w:r>
        <w:t xml:space="preserve">noticed were a stuporous condition and complete deafness. No antidote</w:t>
      </w:r>
    </w:p>
    <w:p>
      <w:pPr>
        <w:pStyle w:val="Normal"/>
      </w:pPr>
      <w:r>
        <w:t xml:space="preserve">was given, and the patient perfectly recovered in a week. In malarious</w:t>
      </w:r>
    </w:p>
    <w:p>
      <w:pPr>
        <w:pStyle w:val="Normal"/>
      </w:pPr>
      <w:r>
        <w:t xml:space="preserve">countries, and particularly in the malarial fevers of the late war,</w:t>
      </w:r>
    </w:p>
    <w:p>
      <w:pPr>
        <w:pStyle w:val="Normal"/>
      </w:pPr>
      <w:r>
        <w:t xml:space="preserve">enormous quantities of quinin were frequently given. In fact, at the</w:t>
      </w:r>
    </w:p>
    <w:p>
      <w:pPr>
        <w:pStyle w:val="Normal"/>
      </w:pPr>
      <w:r>
        <w:t xml:space="preserve">present day in some parts of the South quinin is constantly kept on the</w:t>
      </w:r>
    </w:p>
    <w:p>
      <w:pPr>
        <w:pStyle w:val="Normal"/>
      </w:pPr>
      <w:r>
        <w:t xml:space="preserve">table as a prophylactic constituent of the diet.</w:t>
      </w:r>
    </w:p>
    <w:p>
      <w:pPr>
        <w:pStyle w:val="Normal"/>
      </w:pPr>
      <w:r>
        <w:t xml:space="preserve">Skinner noticed the occurrence of a scarlatiniform eruption in a woman</w:t>
      </w:r>
    </w:p>
    <w:p>
      <w:pPr>
        <w:pStyle w:val="Normal"/>
      </w:pPr>
      <w:r>
        <w:t xml:space="preserve">after the dose of 1/165 grain of strychnin, which, however, disappeared</w:t>
      </w:r>
    </w:p>
    <w:p>
      <w:pPr>
        <w:pStyle w:val="Normal"/>
      </w:pPr>
      <w:r>
        <w:t xml:space="preserve">with the discontinuance of the drug. There was a man in London in 1865</w:t>
      </w:r>
    </w:p>
    <w:p>
      <w:pPr>
        <w:pStyle w:val="Normal"/>
      </w:pPr>
      <w:r>
        <w:t xml:space="preserve">who died in twenty minute's after the ingestion of 1/2 grain of</w:t>
      </w:r>
    </w:p>
    <w:p>
      <w:pPr>
        <w:pStyle w:val="Normal"/>
      </w:pPr>
      <w:r>
        <w:t xml:space="preserve">strychnin. Wood speaks of a case in which the administration of 1/100</w:t>
      </w:r>
    </w:p>
    <w:p>
      <w:pPr>
        <w:pStyle w:val="Normal"/>
      </w:pPr>
      <w:r>
        <w:t xml:space="preserve">grain killed a child three and one-half months old. Gray speaks of a</w:t>
      </w:r>
    </w:p>
    <w:p>
      <w:pPr>
        <w:pStyle w:val="Normal"/>
      </w:pPr>
      <w:r>
        <w:t xml:space="preserve">man who took 22 grains and was not seen for about an hour. He had</w:t>
      </w:r>
    </w:p>
    <w:p>
      <w:pPr>
        <w:pStyle w:val="Normal"/>
      </w:pPr>
      <w:r>
        <w:t xml:space="preserve">vomited some of it immediately after taking the dose, and was</w:t>
      </w:r>
    </w:p>
    <w:p>
      <w:pPr>
        <w:pStyle w:val="Normal"/>
      </w:pPr>
      <w:r>
        <w:t xml:space="preserve">successfully treated with chloral hydrate. A curious case is mentioned</w:t>
      </w:r>
    </w:p>
    <w:p>
      <w:pPr>
        <w:pStyle w:val="Normal"/>
      </w:pPr>
      <w:r>
        <w:t xml:space="preserve">in which three mustard plasters, one on the throat, one on the back of</w:t>
      </w:r>
    </w:p>
    <w:p>
      <w:pPr>
        <w:pStyle w:val="Normal"/>
      </w:pPr>
      <w:r>
        <w:t xml:space="preserve">the neck, and another on the left shoulder of a woman, produced</w:t>
      </w:r>
    </w:p>
    <w:p>
      <w:pPr>
        <w:pStyle w:val="Normal"/>
      </w:pPr>
      <w:r>
        <w:t xml:space="preserve">symptoms similar to strychnin poisoning. They remained in position for</w:t>
      </w:r>
    </w:p>
    <w:p>
      <w:pPr>
        <w:pStyle w:val="Normal"/>
      </w:pPr>
      <w:r>
        <w:t xml:space="preserve">about thirty minutes, and about thirty hours afterward a painful</w:t>
      </w:r>
    </w:p>
    <w:p>
      <w:pPr>
        <w:pStyle w:val="Normal"/>
      </w:pPr>
      <w:r>
        <w:t xml:space="preserve">stinging sensation commenced in the back of the neck, followed by</w:t>
      </w:r>
    </w:p>
    <w:p>
      <w:pPr>
        <w:pStyle w:val="Normal"/>
      </w:pPr>
      <w:r>
        <w:t xml:space="preserve">violent twitching of the muscles of the face, arms, and legs, which</w:t>
      </w:r>
    </w:p>
    <w:p>
      <w:pPr>
        <w:pStyle w:val="Normal"/>
      </w:pPr>
      <w:r>
        <w:t xml:space="preserve">continued in regular succession through the whole of the night, but</w:t>
      </w:r>
    </w:p>
    <w:p>
      <w:pPr>
        <w:pStyle w:val="Normal"/>
      </w:pPr>
      <w:r>
        <w:t xml:space="preserve">after twelve hours yielded to hot fomentations of poppy-heads applied</w:t>
      </w:r>
    </w:p>
    <w:p>
      <w:pPr>
        <w:pStyle w:val="Normal"/>
      </w:pPr>
      <w:r>
        <w:t xml:space="preserve">to the back of the neck. It could not be ascertained whether any</w:t>
      </w:r>
    </w:p>
    <w:p>
      <w:pPr>
        <w:pStyle w:val="Normal"/>
      </w:pPr>
      <w:r>
        <w:t xml:space="preserve">medicine containing strychnin had been taken, but surely, from the</w:t>
      </w:r>
    </w:p>
    <w:p>
      <w:pPr>
        <w:pStyle w:val="Normal"/>
      </w:pPr>
      <w:r>
        <w:t xml:space="preserve">symptoms, such must have been the case.</w:t>
      </w:r>
    </w:p>
    <w:p>
      <w:pPr>
        <w:pStyle w:val="Normal"/>
      </w:pPr>
      <w:r>
        <w:t xml:space="preserve">Tobacco.--O'Neill a gives the history of a farmer's wife, aged forty,</w:t>
      </w:r>
    </w:p>
    <w:p>
      <w:pPr>
        <w:pStyle w:val="Normal"/>
      </w:pPr>
      <w:r>
        <w:t xml:space="preserve">who wounded her leg against a sewing-machine, and by lay advice applied</w:t>
      </w:r>
    </w:p>
    <w:p>
      <w:pPr>
        <w:pStyle w:val="Normal"/>
      </w:pPr>
      <w:r>
        <w:t xml:space="preserve">a handful of chopped wet tobacco to it, from which procedure, strange</w:t>
      </w:r>
    </w:p>
    <w:p>
      <w:pPr>
        <w:pStyle w:val="Normal"/>
      </w:pPr>
      <w:r>
        <w:t xml:space="preserve">to say, serious nicotin-poisoning ensued. The pupils were dilated,</w:t>
      </w:r>
    </w:p>
    <w:p>
      <w:pPr>
        <w:pStyle w:val="Normal"/>
      </w:pPr>
      <w:r>
        <w:t xml:space="preserve">there were dimness of vision, confusion of thought, and extreme</w:t>
      </w:r>
    </w:p>
    <w:p>
      <w:pPr>
        <w:pStyle w:val="Normal"/>
      </w:pPr>
      <w:r>
        <w:t xml:space="preserve">prostration. The pulse was scarcely apparent, the skin was white and</w:t>
      </w:r>
    </w:p>
    <w:p>
      <w:pPr>
        <w:pStyle w:val="Normal"/>
      </w:pPr>
      <w:r>
        <w:t xml:space="preserve">wet with clammy perspiration.  Happily, strychnin was given in time to</w:t>
      </w:r>
    </w:p>
    <w:p>
      <w:pPr>
        <w:pStyle w:val="Normal"/>
      </w:pPr>
      <w:r>
        <w:t xml:space="preserve">effect recovery, and without early medical assistance she would</w:t>
      </w:r>
    </w:p>
    <w:p>
      <w:pPr>
        <w:pStyle w:val="Normal"/>
      </w:pPr>
      <w:r>
        <w:t xml:space="preserve">undoubtedly have succumbed. There are several similar cases on record.</w:t>
      </w:r>
    </w:p>
    <w:p>
      <w:pPr>
        <w:pStyle w:val="Normal"/>
      </w:pPr>
      <w:r>
        <w:t xml:space="preserve">Although not immediately related to the subject of idiosyncrasy, the</w:t>
      </w:r>
    </w:p>
    <w:p>
      <w:pPr>
        <w:pStyle w:val="Normal"/>
      </w:pPr>
      <w:r>
        <w:t xml:space="preserve">following case may be mentioned here: Ramadge speaks of a young</w:t>
      </w:r>
    </w:p>
    <w:p>
      <w:pPr>
        <w:pStyle w:val="Normal"/>
      </w:pPr>
      <w:r>
        <w:t xml:space="preserve">Frenchman, suffering from an obstinate case of gonorrhea, who was said</w:t>
      </w:r>
    </w:p>
    <w:p>
      <w:pPr>
        <w:pStyle w:val="Normal"/>
      </w:pPr>
      <w:r>
        <w:t xml:space="preserve">to have been completely cured by living in a newly painted house in</w:t>
      </w:r>
    </w:p>
    <w:p>
      <w:pPr>
        <w:pStyle w:val="Normal"/>
      </w:pPr>
      <w:r>
        <w:t xml:space="preserve">which he inhaled the odors or vapors of turpentine.</w:t>
      </w:r>
    </w:p>
    <w:p>
      <w:pPr>
        <w:pStyle w:val="Normal"/>
      </w:pPr>
      <w:r>
        <w:t xml:space="preserve">White speaks of a case of exanthematous eruption similar to that of</w:t>
      </w:r>
    </w:p>
    <w:p>
      <w:pPr>
        <w:pStyle w:val="Normal"/>
      </w:pPr>
      <w:r>
        <w:t xml:space="preserve">ivy-poison in mother and child, which was apparently caused by playing</w:t>
      </w:r>
    </w:p>
    <w:p>
      <w:pPr>
        <w:pStyle w:val="Normal"/>
      </w:pPr>
      <w:r>
        <w:t xml:space="preserve">with and burning the toy called "Pharaoh's serpent egg."</w:t>
      </w:r>
    </w:p>
    <w:p>
      <w:pPr>
        <w:pStyle w:val="Normal"/>
      </w:pPr>
      <w:r>
        <w:t xml:space="preserve">The idiosyncrasies noticed in some persons during coitus are quite</w:t>
      </w:r>
    </w:p>
    <w:p>
      <w:pPr>
        <w:pStyle w:val="Normal"/>
      </w:pPr>
      <w:r>
        <w:t xml:space="preserve">interesting. The Ephemerides mentions a person in whom coitus</w:t>
      </w:r>
    </w:p>
    <w:p>
      <w:pPr>
        <w:pStyle w:val="Normal"/>
      </w:pPr>
      <w:r>
        <w:t xml:space="preserve">habitually caused vomiting, and another in whom excessive sexual</w:t>
      </w:r>
    </w:p>
    <w:p>
      <w:pPr>
        <w:pStyle w:val="Normal"/>
      </w:pPr>
      <w:r>
        <w:t xml:space="preserve">indulgence provoked singultus. Sometimes exaggerated tremors or</w:t>
      </w:r>
    </w:p>
    <w:p>
      <w:pPr>
        <w:pStyle w:val="Normal"/>
      </w:pPr>
      <w:r>
        <w:t xml:space="preserve">convulsions, particularly at the moment of orgasm, are noticed. Females</w:t>
      </w:r>
    </w:p>
    <w:p>
      <w:pPr>
        <w:pStyle w:val="Normal"/>
      </w:pPr>
      <w:r>
        <w:t xml:space="preserve">especially are subject to this phenomenon, and it is seen sometimes in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Winn reports the case of a man who, when prompted to indulge in sexual</w:t>
      </w:r>
    </w:p>
    <w:p>
      <w:pPr>
        <w:pStyle w:val="Normal"/>
      </w:pPr>
      <w:r>
        <w:t xml:space="preserve">intercourse, was immediately prior to the act seized with a fit of</w:t>
      </w:r>
    </w:p>
    <w:p>
      <w:pPr>
        <w:pStyle w:val="Normal"/>
      </w:pPr>
      <w:r>
        <w:t xml:space="preserve">sneezing. Even the thought of sexual pleasure with a female was</w:t>
      </w:r>
    </w:p>
    <w:p>
      <w:pPr>
        <w:pStyle w:val="Normal"/>
      </w:pPr>
      <w:r>
        <w:t xml:space="preserve">sufficient to provoke this peculiar idiosyncrasy.</w:t>
      </w:r>
    </w:p>
    <w:p>
      <w:pPr>
        <w:pStyle w:val="Normal"/>
      </w:pPr>
      <w:r>
        <w:t xml:space="preserve">Sullivan mentions a bride of four weeks, who called at the doctor's</w:t>
      </w:r>
    </w:p>
    <w:p>
      <w:pPr>
        <w:pStyle w:val="Normal"/>
      </w:pPr>
      <w:r>
        <w:t xml:space="preserve">office, saying that in coitus her partner had no difficulty until the</w:t>
      </w:r>
    </w:p>
    <w:p>
      <w:pPr>
        <w:pStyle w:val="Normal"/>
      </w:pPr>
      <w:r>
        <w:t xml:space="preserve">point of culmination or orgasm, when he was seized with complete</w:t>
      </w:r>
    </w:p>
    <w:p>
      <w:pPr>
        <w:pStyle w:val="Normal"/>
      </w:pPr>
      <w:r>
        <w:t xml:space="preserve">numbness and lost all pleasurable sensation in the penis. The numbness</w:t>
      </w:r>
    </w:p>
    <w:p>
      <w:pPr>
        <w:pStyle w:val="Normal"/>
      </w:pPr>
      <w:r>
        <w:t xml:space="preserve">was followed by a sensation of pain, which was intensified on the</w:t>
      </w:r>
    </w:p>
    <w:p>
      <w:pPr>
        <w:pStyle w:val="Normal"/>
      </w:pPr>
      <w:r>
        <w:t xml:space="preserve">slightest motion, and which was at times so excruciating as to forbid</w:t>
      </w:r>
    </w:p>
    <w:p>
      <w:pPr>
        <w:pStyle w:val="Normal"/>
      </w:pPr>
      <w:r>
        <w:t xml:space="preserve">separation for upward of an hour, or until the penis had become</w:t>
      </w:r>
    </w:p>
    <w:p>
      <w:pPr>
        <w:pStyle w:val="Normal"/>
      </w:pPr>
      <w:r>
        <w:t xml:space="preserve">flaccid. The woman asked for advice for her unfortunate husband's</w:t>
      </w:r>
    </w:p>
    <w:p>
      <w:pPr>
        <w:pStyle w:val="Normal"/>
      </w:pPr>
      <w:r>
        <w:t xml:space="preserve">relief, and the case was reported as a means of obtaining suggestions</w:t>
      </w:r>
    </w:p>
    <w:p>
      <w:pPr>
        <w:pStyle w:val="Normal"/>
      </w:pPr>
      <w:r>
        <w:t xml:space="preserve">from the physicians over the country. In response, one theory was</w:t>
      </w:r>
    </w:p>
    <w:p>
      <w:pPr>
        <w:pStyle w:val="Normal"/>
      </w:pPr>
      <w:r>
        <w:t xml:space="preserve">advanced that this man had been in the habit of masturbating and had a</w:t>
      </w:r>
    </w:p>
    <w:p>
      <w:pPr>
        <w:pStyle w:val="Normal"/>
      </w:pPr>
      <w:r>
        <w:t xml:space="preserve">stricture of the membranous portion of the urethra, associated with an</w:t>
      </w:r>
    </w:p>
    <w:p>
      <w:pPr>
        <w:pStyle w:val="Normal"/>
      </w:pPr>
      <w:r>
        <w:t xml:space="preserve">ulcer of the prostate involving the ejaculatory ducts, or an</w:t>
      </w:r>
    </w:p>
    <w:p>
      <w:pPr>
        <w:pStyle w:val="Normal"/>
      </w:pPr>
      <w:r>
        <w:t xml:space="preserve">inflammatory condition of all the tissues compressed by the ejaculatory</w:t>
      </w:r>
    </w:p>
    <w:p>
      <w:pPr>
        <w:pStyle w:val="Normal"/>
      </w:pPr>
      <w:r>
        <w:t xml:space="preserve">muscles.</w:t>
      </w:r>
    </w:p>
    <w:p>
      <w:pPr>
        <w:pStyle w:val="Normal"/>
      </w:pPr>
      <w:r>
        <w:t xml:space="preserve">Hendrichsen quotes a case in which a spasmodic contraction of the</w:t>
      </w:r>
    </w:p>
    <w:p>
      <w:pPr>
        <w:pStyle w:val="Normal"/>
      </w:pPr>
      <w:r>
        <w:t xml:space="preserve">levator ani occurred during coitus, and the penis could not be</w:t>
      </w:r>
    </w:p>
    <w:p>
      <w:pPr>
        <w:pStyle w:val="Normal"/>
      </w:pPr>
      <w:r>
        <w:t xml:space="preserve">withdrawn while this condition lasted; and in support of this</w:t>
      </w:r>
    </w:p>
    <w:p>
      <w:pPr>
        <w:pStyle w:val="Normal"/>
      </w:pPr>
      <w:r>
        <w:t xml:space="preserve">circumstance Hendrichsen mentions that Marion Sims, Beigel, and Budin</w:t>
      </w:r>
    </w:p>
    <w:p>
      <w:pPr>
        <w:pStyle w:val="Normal"/>
      </w:pPr>
      <w:r>
        <w:t xml:space="preserve">describe spasmodic contractions of the levator and, constricting the</w:t>
      </w:r>
    </w:p>
    <w:p>
      <w:pPr>
        <w:pStyle w:val="Normal"/>
      </w:pPr>
      <w:r>
        <w:t xml:space="preserve">vagina; he also cites an instance under his personal observation in</w:t>
      </w:r>
    </w:p>
    <w:p>
      <w:pPr>
        <w:pStyle w:val="Normal"/>
      </w:pPr>
      <w:r>
        <w:t xml:space="preserve">which this spasm was excited by both vaginal and rectal examination,</w:t>
      </w:r>
    </w:p>
    <w:p>
      <w:pPr>
        <w:pStyle w:val="Normal"/>
      </w:pPr>
      <w:r>
        <w:t xml:space="preserve">although on the following day no such condition could be produced. In</w:t>
      </w:r>
    </w:p>
    <w:p>
      <w:pPr>
        <w:pStyle w:val="Normal"/>
      </w:pPr>
      <w:r>
        <w:t xml:space="preserve">this connection, among the older writers, Borellus gives the history of</w:t>
      </w:r>
    </w:p>
    <w:p>
      <w:pPr>
        <w:pStyle w:val="Normal"/>
      </w:pPr>
      <w:r>
        <w:t xml:space="preserve">a man who before coitus rubbed his virile member with musk, and,</w:t>
      </w:r>
    </w:p>
    <w:p>
      <w:pPr>
        <w:pStyle w:val="Normal"/>
      </w:pPr>
      <w:r>
        <w:t xml:space="preserve">similar to the connection of a dog and bitch, was held fast in his</w:t>
      </w:r>
    </w:p>
    <w:p>
      <w:pPr>
        <w:pStyle w:val="Normal"/>
      </w:pPr>
      <w:r>
        <w:t xml:space="preserve">wife's vagina; it was only after the injection of great quantities of</w:t>
      </w:r>
    </w:p>
    <w:p>
      <w:pPr>
        <w:pStyle w:val="Normal"/>
      </w:pPr>
      <w:r>
        <w:t xml:space="preserve">water to soften the parts that separation was obtained.  Diemerbroeck</w:t>
      </w:r>
    </w:p>
    <w:p>
      <w:pPr>
        <w:pStyle w:val="Normal"/>
      </w:pPr>
      <w:r>
        <w:t xml:space="preserve">confirms this singular property of musk by an analogous observation, in</w:t>
      </w:r>
    </w:p>
    <w:p>
      <w:pPr>
        <w:pStyle w:val="Normal"/>
      </w:pPr>
      <w:r>
        <w:t xml:space="preserve">which the ludicrous method of throwing cold water on the persons was</w:t>
      </w:r>
    </w:p>
    <w:p>
      <w:pPr>
        <w:pStyle w:val="Normal"/>
      </w:pPr>
      <w:r>
        <w:t xml:space="preserve">practised. Schurig also relates the history of a similar instance.</w:t>
      </w:r>
    </w:p>
    <w:p>
      <w:pPr>
        <w:pStyle w:val="Normal"/>
      </w:pPr>
      <w:r>
        <w:t xml:space="preserve">Among the peculiar effects of coitus is its deteriorating effect on the</w:t>
      </w:r>
    </w:p>
    <w:p>
      <w:pPr>
        <w:pStyle w:val="Normal"/>
      </w:pPr>
      <w:r>
        <w:t xml:space="preserve">healing process of wounds. Boerhaave, Pare, and Fabricius Hildanus all</w:t>
      </w:r>
    </w:p>
    <w:p>
      <w:pPr>
        <w:pStyle w:val="Normal"/>
      </w:pPr>
      <w:r>
        <w:t xml:space="preserve">speak of this untoward effect of venery, and in modern times Poncet has</w:t>
      </w:r>
    </w:p>
    <w:p>
      <w:pPr>
        <w:pStyle w:val="Normal"/>
      </w:pPr>
      <w:r>
        <w:t xml:space="preserve">made observations at a hospital in Lyons which prove that during the</w:t>
      </w:r>
    </w:p>
    <w:p>
      <w:pPr>
        <w:pStyle w:val="Normal"/>
      </w:pPr>
      <w:r>
        <w:t xml:space="preserve">process of healing wounds are unduly and harmfully influenced by</w:t>
      </w:r>
    </w:p>
    <w:p>
      <w:pPr>
        <w:pStyle w:val="Normal"/>
      </w:pPr>
      <w:r>
        <w:t xml:space="preserve">coitus, and cites confirmatory instances. Poncet also remarks that he</w:t>
      </w:r>
    </w:p>
    <w:p>
      <w:pPr>
        <w:pStyle w:val="Normal"/>
      </w:pPr>
      <w:r>
        <w:t xml:space="preserve">found on nine occasions, by placing a thermometer in the rectum, that</w:t>
      </w:r>
    </w:p>
    <w:p>
      <w:pPr>
        <w:pStyle w:val="Normal"/>
      </w:pPr>
      <w:r>
        <w:t xml:space="preserve">the temperature was about 1 degrees F. lower just before than after</w:t>
      </w:r>
    </w:p>
    <w:p>
      <w:pPr>
        <w:pStyle w:val="Normal"/>
      </w:pPr>
      <w:r>
        <w:t xml:space="preserve">coitus, and that during the act the temperature gradually rose above</w:t>
      </w:r>
    </w:p>
    <w:p>
      <w:pPr>
        <w:pStyle w:val="Normal"/>
      </w:pPr>
      <w:r>
        <w:t xml:space="preserve">normal.</w:t>
      </w:r>
    </w:p>
    <w:p>
      <w:pPr>
        <w:pStyle w:val="Normal"/>
      </w:pPr>
      <w:r>
        <w:t xml:space="preserve">There are many associate conditions which, under the exciting influence</w:t>
      </w:r>
    </w:p>
    <w:p>
      <w:pPr>
        <w:pStyle w:val="Normal"/>
      </w:pPr>
      <w:r>
        <w:t xml:space="preserve">of coitus, provoke harmful effects and even a fatal issue. Deguise</w:t>
      </w:r>
    </w:p>
    <w:p>
      <w:pPr>
        <w:pStyle w:val="Normal"/>
      </w:pPr>
      <w:r>
        <w:t xml:space="preserve">mentions a man who had coitus 18 times in ten hours with most</w:t>
      </w:r>
    </w:p>
    <w:p>
      <w:pPr>
        <w:pStyle w:val="Normal"/>
      </w:pPr>
      <w:r>
        <w:t xml:space="preserve">disastrous effects. Cabrolius speaks of a man who took a potion of</w:t>
      </w:r>
    </w:p>
    <w:p>
      <w:pPr>
        <w:pStyle w:val="Normal"/>
      </w:pPr>
      <w:r>
        <w:t xml:space="preserve">aphrodisiac properties, in which, among other things, he put an</w:t>
      </w:r>
    </w:p>
    <w:p>
      <w:pPr>
        <w:pStyle w:val="Normal"/>
      </w:pPr>
      <w:r>
        <w:t xml:space="preserve">enormous dose of cantharides. The anticipation of the effect of his</w:t>
      </w:r>
    </w:p>
    <w:p>
      <w:pPr>
        <w:pStyle w:val="Normal"/>
      </w:pPr>
      <w:r>
        <w:t xml:space="preserve">dose, that is, the mental influence, in addition to the actual</w:t>
      </w:r>
    </w:p>
    <w:p>
      <w:pPr>
        <w:pStyle w:val="Normal"/>
      </w:pPr>
      <w:r>
        <w:t xml:space="preserve">therapeutic effect, greatly distressed and excited him. Almost beyond</w:t>
      </w:r>
    </w:p>
    <w:p>
      <w:pPr>
        <w:pStyle w:val="Normal"/>
      </w:pPr>
      <w:r>
        <w:t xml:space="preserve">belief, it is said that he approached his wife eighty-seven times</w:t>
      </w:r>
    </w:p>
    <w:p>
      <w:pPr>
        <w:pStyle w:val="Normal"/>
      </w:pPr>
      <w:r>
        <w:t xml:space="preserve">during the night, spilling much sperm on the sleeping-bed. Cabrolius</w:t>
      </w:r>
    </w:p>
    <w:p>
      <w:pPr>
        <w:pStyle w:val="Normal"/>
      </w:pPr>
      <w:r>
        <w:t xml:space="preserve">was called to see this man in the morning, and found him in a most</w:t>
      </w:r>
    </w:p>
    <w:p>
      <w:pPr>
        <w:pStyle w:val="Normal"/>
      </w:pPr>
      <w:r>
        <w:t xml:space="preserve">exhausted condition, but still having the supposed consecutive</w:t>
      </w:r>
    </w:p>
    <w:p>
      <w:pPr>
        <w:pStyle w:val="Normal"/>
      </w:pPr>
      <w:r>
        <w:t xml:space="preserve">ejaculations. Exhaustion progressed rapidly, and death soon terminated</w:t>
      </w:r>
    </w:p>
    <w:p>
      <w:pPr>
        <w:pStyle w:val="Normal"/>
      </w:pPr>
      <w:r>
        <w:t xml:space="preserve">this erotic crisis.  Lawson is accredited with saying that among the</w:t>
      </w:r>
    </w:p>
    <w:p>
      <w:pPr>
        <w:pStyle w:val="Normal"/>
      </w:pPr>
      <w:r>
        <w:t xml:space="preserve">Marquesan tribe he knew of a woman who during a single night had</w:t>
      </w:r>
    </w:p>
    <w:p>
      <w:pPr>
        <w:pStyle w:val="Normal"/>
      </w:pPr>
      <w:r>
        <w:t xml:space="preserve">intercourse with 103 men.</w:t>
      </w:r>
    </w:p>
    <w:p>
      <w:pPr>
        <w:pStyle w:val="Normal"/>
      </w:pPr>
      <w:r>
        <w:t xml:space="preserve">Among the older writers there are instances reported in which erection</w:t>
      </w:r>
    </w:p>
    <w:p>
      <w:pPr>
        <w:pStyle w:val="Normal"/>
      </w:pPr>
      <w:r>
        <w:t xml:space="preserve">and ejaculation took place without the slightest pleasurable sensation.</w:t>
      </w:r>
    </w:p>
    <w:p>
      <w:pPr>
        <w:pStyle w:val="Normal"/>
      </w:pPr>
      <w:r>
        <w:t xml:space="preserve">Claudius exemplifies this fact in his report of a Venetian merchant who</w:t>
      </w:r>
    </w:p>
    <w:p>
      <w:pPr>
        <w:pStyle w:val="Normal"/>
      </w:pPr>
      <w:r>
        <w:t xml:space="preserve">had vigorous erections and ejaculations of thick and abundant semen</w:t>
      </w:r>
    </w:p>
    <w:p>
      <w:pPr>
        <w:pStyle w:val="Normal"/>
      </w:pPr>
      <w:r>
        <w:t xml:space="preserve">without either tingling or pleasure.</w:t>
      </w:r>
    </w:p>
    <w:p>
      <w:pPr>
        <w:pStyle w:val="Normal"/>
      </w:pPr>
      <w:r>
        <w:t xml:space="preserve">Attila, King of the Huns, and one of the most celebrated leaders of the</w:t>
      </w:r>
    </w:p>
    <w:p>
      <w:pPr>
        <w:pStyle w:val="Normal"/>
      </w:pPr>
      <w:r>
        <w:t xml:space="preserve">German hosts which overran the Roman Empire in its decline, and whose</w:t>
      </w:r>
    </w:p>
    <w:p>
      <w:pPr>
        <w:pStyle w:val="Normal"/>
      </w:pPr>
      <w:r>
        <w:t xml:space="preserve">enormous army and name inspired such terror that he was called the</w:t>
      </w:r>
    </w:p>
    <w:p>
      <w:pPr>
        <w:pStyle w:val="Normal"/>
      </w:pPr>
      <w:r>
        <w:t xml:space="preserve">"Scourge of God," was supposed to have died in coitus. Apoplexy,</w:t>
      </w:r>
    </w:p>
    <w:p>
      <w:pPr>
        <w:pStyle w:val="Normal"/>
      </w:pPr>
      <w:r>
        <w:t xml:space="preserve">organic heart disorders, aneurysms, and other like disorders are in</w:t>
      </w:r>
    </w:p>
    <w:p>
      <w:pPr>
        <w:pStyle w:val="Normal"/>
      </w:pPr>
      <w:r>
        <w:t xml:space="preserve">such cases generally the direct cause of death, coitus causing the</w:t>
      </w:r>
    </w:p>
    <w:p>
      <w:pPr>
        <w:pStyle w:val="Normal"/>
      </w:pPr>
      <w:r>
        <w:t xml:space="preserve">death indirectly by the excitement and exertion accompanying the act.</w:t>
      </w:r>
    </w:p>
    <w:p>
      <w:pPr>
        <w:pStyle w:val="Normal"/>
      </w:pPr>
      <w:r>
        <w:t xml:space="preserve">Bartholinus, Benedictus, Borellus, Pliny, Morgagni, Plater, a Castro,</w:t>
      </w:r>
    </w:p>
    <w:p>
      <w:pPr>
        <w:pStyle w:val="Normal"/>
      </w:pPr>
      <w:r>
        <w:t xml:space="preserve">Forestus, Marcellus Donatus, Schurig, Sinibaldus, Schenck, the</w:t>
      </w:r>
    </w:p>
    <w:p>
      <w:pPr>
        <w:pStyle w:val="Normal"/>
      </w:pPr>
      <w:r>
        <w:t xml:space="preserve">Ephemerides, and many others mention death during coitus; the older</w:t>
      </w:r>
    </w:p>
    <w:p>
      <w:pPr>
        <w:pStyle w:val="Normal"/>
      </w:pPr>
      <w:r>
        <w:t xml:space="preserve">writers in some cases attributed the fatal issue to excessive sexual</w:t>
      </w:r>
    </w:p>
    <w:p>
      <w:pPr>
        <w:pStyle w:val="Normal"/>
      </w:pPr>
      <w:r>
        <w:t xml:space="preserve">indulgence, not considering the possibility of the associate direct</w:t>
      </w:r>
    </w:p>
    <w:p>
      <w:pPr>
        <w:pStyle w:val="Normal"/>
      </w:pPr>
      <w:r>
        <w:t xml:space="preserve">cause, which most likely would have been found in case of a necropsy.</w:t>
      </w:r>
    </w:p>
    <w:p>
      <w:pPr>
        <w:pStyle w:val="Normal"/>
      </w:pPr>
      <w:r>
        <w:t xml:space="preserve">Suspended Animation.--Various opinions have been expressed as to the</w:t>
      </w:r>
    </w:p>
    <w:p>
      <w:pPr>
        <w:pStyle w:val="Normal"/>
      </w:pPr>
      <w:r>
        <w:t xml:space="preserve">length of time compatible with life during which a person can stay</w:t>
      </w:r>
    </w:p>
    <w:p>
      <w:pPr>
        <w:pStyle w:val="Normal"/>
      </w:pPr>
      <w:r>
        <w:t xml:space="preserve">under water. Recoveries from drowning furnish interesting examples of</w:t>
      </w:r>
    </w:p>
    <w:p>
      <w:pPr>
        <w:pStyle w:val="Normal"/>
      </w:pPr>
      <w:r>
        <w:t xml:space="preserve">the suspension of animation for a protracted period, but are hardly</w:t>
      </w:r>
    </w:p>
    <w:p>
      <w:pPr>
        <w:pStyle w:val="Normal"/>
      </w:pPr>
      <w:r>
        <w:t xml:space="preserve">ever reliable, as the subject at short intervals almost invariably</w:t>
      </w:r>
    </w:p>
    <w:p>
      <w:pPr>
        <w:pStyle w:val="Normal"/>
      </w:pPr>
      <w:r>
        <w:t xml:space="preserve">rises to the surface of the water, allowing occasional respiration.</w:t>
      </w:r>
    </w:p>
    <w:p>
      <w:pPr>
        <w:pStyle w:val="Normal"/>
      </w:pPr>
      <w:r>
        <w:t xml:space="preserve">Taylor mentions a child of two who recovered after ten minutes'</w:t>
      </w:r>
    </w:p>
    <w:p>
      <w:pPr>
        <w:pStyle w:val="Normal"/>
      </w:pPr>
      <w:r>
        <w:t xml:space="preserve">submersion; in another case a man recovered after fourteen minutes'</w:t>
      </w:r>
    </w:p>
    <w:p>
      <w:pPr>
        <w:pStyle w:val="Normal"/>
      </w:pPr>
      <w:r>
        <w:t xml:space="preserve">submersion. There is a case reported in this country of a woman who was</w:t>
      </w:r>
    </w:p>
    <w:p>
      <w:pPr>
        <w:pStyle w:val="Normal"/>
      </w:pPr>
      <w:r>
        <w:t xml:space="preserve">said to have been submerged twenty minutes. Guerard quotes a case</w:t>
      </w:r>
    </w:p>
    <w:p>
      <w:pPr>
        <w:pStyle w:val="Normal"/>
      </w:pPr>
      <w:r>
        <w:t xml:space="preserve">happening in 1774, in which there was submersion for an hour with</w:t>
      </w:r>
    </w:p>
    <w:p>
      <w:pPr>
        <w:pStyle w:val="Normal"/>
      </w:pPr>
      <w:r>
        <w:t xml:space="preserve">subsequent recovery; but there hardly seems sufficient evidence of this.</w:t>
      </w:r>
    </w:p>
    <w:p>
      <w:pPr>
        <w:pStyle w:val="Normal"/>
      </w:pPr>
      <w:r>
        <w:t xml:space="preserve">Green mentions submersion for fifteen minutes; Douglass, for fourteen</w:t>
      </w:r>
    </w:p>
    <w:p>
      <w:pPr>
        <w:pStyle w:val="Normal"/>
      </w:pPr>
      <w:r>
        <w:t xml:space="preserve">minutes; Laub, for fifteen minutes; Povall gives a description of three</w:t>
      </w:r>
    </w:p>
    <w:p>
      <w:pPr>
        <w:pStyle w:val="Normal"/>
      </w:pPr>
      <w:r>
        <w:t xml:space="preserve">persons who recovered after a submersion of twenty-five minutes. There</w:t>
      </w:r>
    </w:p>
    <w:p>
      <w:pPr>
        <w:pStyle w:val="Normal"/>
      </w:pPr>
      <w:r>
        <w:t xml:space="preserve">is a case in French literature, apparently well authenticated, in which</w:t>
      </w:r>
    </w:p>
    <w:p>
      <w:pPr>
        <w:pStyle w:val="Normal"/>
      </w:pPr>
      <w:r>
        <w:t xml:space="preserve">submersion for six minutes was followed by subsequent recovery.</w:t>
      </w:r>
    </w:p>
    <w:p>
      <w:pPr>
        <w:pStyle w:val="Normal"/>
      </w:pPr>
      <w:r>
        <w:t xml:space="preserve">There have been individuals who gave exhibitions of prolonged</w:t>
      </w:r>
    </w:p>
    <w:p>
      <w:pPr>
        <w:pStyle w:val="Normal"/>
      </w:pPr>
      <w:r>
        <w:t xml:space="preserve">submersion in large glass aquariums, placed in full view of the</w:t>
      </w:r>
    </w:p>
    <w:p>
      <w:pPr>
        <w:pStyle w:val="Normal"/>
      </w:pPr>
      <w:r>
        <w:t xml:space="preserve">audience. Taylor remarks that the person known some years ago in London</w:t>
      </w:r>
    </w:p>
    <w:p>
      <w:pPr>
        <w:pStyle w:val="Normal"/>
      </w:pPr>
      <w:r>
        <w:t xml:space="preserve">as "Lurline" could stay under water for three minutes.  There have been</w:t>
      </w:r>
    </w:p>
    <w:p>
      <w:pPr>
        <w:pStyle w:val="Normal"/>
      </w:pPr>
      <w:r>
        <w:t xml:space="preserve">several exhibitionists of this sort. Some of the more enterprising seat</w:t>
      </w:r>
    </w:p>
    <w:p>
      <w:pPr>
        <w:pStyle w:val="Normal"/>
      </w:pPr>
      <w:r>
        <w:t xml:space="preserve">themselves on an artificial coral, and surrounded by fishes of divers</w:t>
      </w:r>
    </w:p>
    <w:p>
      <w:pPr>
        <w:pStyle w:val="Normal"/>
      </w:pPr>
      <w:r>
        <w:t xml:space="preserve">hues complacently eat a meal while thus submerged. It is said that</w:t>
      </w:r>
    </w:p>
    <w:p>
      <w:pPr>
        <w:pStyle w:val="Normal"/>
      </w:pPr>
      <w:r>
        <w:t xml:space="preserve">quite recently in Detroit there was a performer who accomplished the</w:t>
      </w:r>
    </w:p>
    <w:p>
      <w:pPr>
        <w:pStyle w:val="Normal"/>
      </w:pPr>
      <w:r>
        <w:t xml:space="preserve">feat of remaining under water four minutes and eight seconds in full</w:t>
      </w:r>
    </w:p>
    <w:p>
      <w:pPr>
        <w:pStyle w:val="Normal"/>
      </w:pPr>
      <w:r>
        <w:t xml:space="preserve">view of the audience. Miss Lurline swam about in her aquarium, which</w:t>
      </w:r>
    </w:p>
    <w:p>
      <w:pPr>
        <w:pStyle w:val="Normal"/>
      </w:pPr>
      <w:r>
        <w:t xml:space="preserve">was brilliantly illuminated, ate, reclined, and appeared to be taking a</w:t>
      </w:r>
    </w:p>
    <w:p>
      <w:pPr>
        <w:pStyle w:val="Normal"/>
      </w:pPr>
      <w:r>
        <w:t xml:space="preserve">short nap during her short immersion. In Paris, some years since, there</w:t>
      </w:r>
    </w:p>
    <w:p>
      <w:pPr>
        <w:pStyle w:val="Normal"/>
      </w:pPr>
      <w:r>
        <w:t xml:space="preserve">was exhibited a creature called "l'homme-poisson," who performed feats</w:t>
      </w:r>
    </w:p>
    <w:p>
      <w:pPr>
        <w:pStyle w:val="Normal"/>
      </w:pPr>
      <w:r>
        <w:t xml:space="preserve">similar to Lurline, including the smoking of a cigarette held entirely</w:t>
      </w:r>
    </w:p>
    <w:p>
      <w:pPr>
        <w:pStyle w:val="Normal"/>
      </w:pPr>
      <w:r>
        <w:t xml:space="preserve">in his mouth. In all these exhibitions all sorts of artificial means</w:t>
      </w:r>
    </w:p>
    <w:p>
      <w:pPr>
        <w:pStyle w:val="Normal"/>
      </w:pPr>
      <w:r>
        <w:t xml:space="preserve">are used to make the submersion appear long. Great ceremony, music, and</w:t>
      </w:r>
    </w:p>
    <w:p>
      <w:pPr>
        <w:pStyle w:val="Normal"/>
      </w:pPr>
      <w:r>
        <w:t xml:space="preserve">the counting of the seconds in a loud voice from the stage, all tend to</w:t>
      </w:r>
    </w:p>
    <w:p>
      <w:pPr>
        <w:pStyle w:val="Normal"/>
      </w:pPr>
      <w:r>
        <w:t xml:space="preserve">make the time appear much longer than it really is. However, James</w:t>
      </w:r>
    </w:p>
    <w:p>
      <w:pPr>
        <w:pStyle w:val="Normal"/>
      </w:pPr>
      <w:r>
        <w:t xml:space="preserve">Finney in London, April 7, 1886, stayed under water four minutes,</w:t>
      </w:r>
    </w:p>
    <w:p>
      <w:pPr>
        <w:pStyle w:val="Normal"/>
      </w:pPr>
      <w:r>
        <w:t xml:space="preserve">twenty-nine and one-fourth seconds, and one of his feats was to pick up</w:t>
      </w:r>
    </w:p>
    <w:p>
      <w:pPr>
        <w:pStyle w:val="Normal"/>
      </w:pPr>
      <w:r>
        <w:t xml:space="preserve">70 or 80 gold-plated half-pennies with his mouth, his hands being</w:t>
      </w:r>
    </w:p>
    <w:p>
      <w:pPr>
        <w:pStyle w:val="Normal"/>
      </w:pPr>
      <w:r>
        <w:t xml:space="preserve">securely tied behind his back, and never emerging from his tank until</w:t>
      </w:r>
    </w:p>
    <w:p>
      <w:pPr>
        <w:pStyle w:val="Normal"/>
      </w:pPr>
      <w:r>
        <w:t xml:space="preserve">his feat was fully accomplished. In company with his sister he played a</w:t>
      </w:r>
    </w:p>
    <w:p>
      <w:pPr>
        <w:pStyle w:val="Normal"/>
      </w:pPr>
      <w:r>
        <w:t xml:space="preserve">game of "nap" under water, using porcelain cards and turning them to</w:t>
      </w:r>
    </w:p>
    <w:p>
      <w:pPr>
        <w:pStyle w:val="Normal"/>
      </w:pPr>
      <w:r>
        <w:t xml:space="preserve">the view of the audience.  "Professor Enochs" recently stayed under</w:t>
      </w:r>
    </w:p>
    <w:p>
      <w:pPr>
        <w:pStyle w:val="Normal"/>
      </w:pPr>
      <w:r>
        <w:t xml:space="preserve">water at Lowell, Mass., for four minutes, forty-six and one-fifth</w:t>
      </w:r>
    </w:p>
    <w:p>
      <w:pPr>
        <w:pStyle w:val="Normal"/>
      </w:pPr>
      <w:r>
        <w:t xml:space="preserve">seconds. The best previous record was four minutes, thirty-five</w:t>
      </w:r>
    </w:p>
    <w:p>
      <w:pPr>
        <w:pStyle w:val="Normal"/>
      </w:pPr>
      <w:r>
        <w:t xml:space="preserve">seconds, made by "Professor Beaumont" at Melbourne on December 16, 1893.</w:t>
      </w:r>
    </w:p>
    <w:p>
      <w:pPr>
        <w:pStyle w:val="Normal"/>
      </w:pPr>
      <w:r>
        <w:t xml:space="preserve">For the most satisfactory examples of prolonged submersion we must look</w:t>
      </w:r>
    </w:p>
    <w:p>
      <w:pPr>
        <w:pStyle w:val="Normal"/>
      </w:pPr>
      <w:r>
        <w:t xml:space="preserve">to the divers, particularly the natives who trade in coral, and the</w:t>
      </w:r>
    </w:p>
    <w:p>
      <w:pPr>
        <w:pStyle w:val="Normal"/>
      </w:pPr>
      <w:r>
        <w:t xml:space="preserve">pearl fishers. Diving is an ancient custom, and even legendary exploits</w:t>
      </w:r>
    </w:p>
    <w:p>
      <w:pPr>
        <w:pStyle w:val="Normal"/>
      </w:pPr>
      <w:r>
        <w:t xml:space="preserve">of this nature are recorded. Homer compares the fall of Hector's</w:t>
      </w:r>
    </w:p>
    <w:p>
      <w:pPr>
        <w:pStyle w:val="Normal"/>
      </w:pPr>
      <w:r>
        <w:t xml:space="preserve">chariot to the action of a diver; and specially trained men were</w:t>
      </w:r>
    </w:p>
    <w:p>
      <w:pPr>
        <w:pStyle w:val="Normal"/>
      </w:pPr>
      <w:r>
        <w:t xml:space="preserve">employed at the Siege of Syracuse, their mission being to laboriously</w:t>
      </w:r>
    </w:p>
    <w:p>
      <w:pPr>
        <w:pStyle w:val="Normal"/>
      </w:pPr>
      <w:r>
        <w:t xml:space="preserve">scuttle the enemy's vessels.  Many of the old historians mention</w:t>
      </w:r>
    </w:p>
    <w:p>
      <w:pPr>
        <w:pStyle w:val="Normal"/>
      </w:pPr>
      <w:r>
        <w:t xml:space="preserve">diving, and Herodotus speaks of a diver by the name of Scyllias who was</w:t>
      </w:r>
    </w:p>
    <w:p>
      <w:pPr>
        <w:pStyle w:val="Normal"/>
      </w:pPr>
      <w:r>
        <w:t xml:space="preserve">engaged by Xerxes to recover some articles of value which had been sunk</w:t>
      </w:r>
    </w:p>
    <w:p>
      <w:pPr>
        <w:pStyle w:val="Normal"/>
      </w:pPr>
      <w:r>
        <w:t xml:space="preserve">on some Persian vessels in a tempest. Egyptian divers are mentioned by</w:t>
      </w:r>
    </w:p>
    <w:p>
      <w:pPr>
        <w:pStyle w:val="Normal"/>
      </w:pPr>
      <w:r>
        <w:t xml:space="preserve">Plutarch, who says that Anthony was deceived by Cleopatra in a fishing</w:t>
      </w:r>
    </w:p>
    <w:p>
      <w:pPr>
        <w:pStyle w:val="Normal"/>
      </w:pPr>
      <w:r>
        <w:t xml:space="preserve">contest by securing expert divers to place the fish upon the hooks.</w:t>
      </w:r>
    </w:p>
    <w:p>
      <w:pPr>
        <w:pStyle w:val="Normal"/>
      </w:pPr>
      <w:r>
        <w:t xml:space="preserve">There was a historical or rather legendary character by the name of</w:t>
      </w:r>
    </w:p>
    <w:p>
      <w:pPr>
        <w:pStyle w:val="Normal"/>
      </w:pPr>
      <w:r>
        <w:t xml:space="preserve">Didion, who was noted for his exploits in the river Meuse. He had the</w:t>
      </w:r>
    </w:p>
    <w:p>
      <w:pPr>
        <w:pStyle w:val="Normal"/>
      </w:pPr>
      <w:r>
        <w:t xml:space="preserve">ability to stay under water a considerable length of time, and even to</w:t>
      </w:r>
    </w:p>
    <w:p>
      <w:pPr>
        <w:pStyle w:val="Normal"/>
      </w:pPr>
      <w:r>
        <w:t xml:space="preserve">catch fish while submerged.</w:t>
      </w:r>
    </w:p>
    <w:p>
      <w:pPr>
        <w:pStyle w:val="Normal"/>
      </w:pPr>
      <w:r>
        <w:t xml:space="preserve">There was a famous diver in Sicily at the end of the fifteenth century</w:t>
      </w:r>
    </w:p>
    <w:p>
      <w:pPr>
        <w:pStyle w:val="Normal"/>
      </w:pPr>
      <w:r>
        <w:t xml:space="preserve">whose feats are recorded in the writings of Alexander ab Alexandro,</w:t>
      </w:r>
    </w:p>
    <w:p>
      <w:pPr>
        <w:pStyle w:val="Normal"/>
      </w:pPr>
      <w:r>
        <w:t xml:space="preserve">Pontanus, and Father Kircher, the Jesuit savant. This man's name was</w:t>
      </w:r>
    </w:p>
    <w:p>
      <w:pPr>
        <w:pStyle w:val="Normal"/>
      </w:pPr>
      <w:r>
        <w:t xml:space="preserve">Nicolas, born of poor parents at Catania. From his infancy he showed an</w:t>
      </w:r>
    </w:p>
    <w:p>
      <w:pPr>
        <w:pStyle w:val="Normal"/>
      </w:pPr>
      <w:r>
        <w:t xml:space="preserve">extraordinary power of diving and swimming, and from his compatriots</w:t>
      </w:r>
    </w:p>
    <w:p>
      <w:pPr>
        <w:pStyle w:val="Normal"/>
      </w:pPr>
      <w:r>
        <w:t xml:space="preserve">soon acquired various names indicative of his capacity. He became very</w:t>
      </w:r>
    </w:p>
    <w:p>
      <w:pPr>
        <w:pStyle w:val="Normal"/>
      </w:pPr>
      <w:r>
        <w:t xml:space="preserve">well known throughout Sicily, and for his patron had Frederick, King of</w:t>
      </w:r>
    </w:p>
    <w:p>
      <w:pPr>
        <w:pStyle w:val="Normal"/>
      </w:pPr>
      <w:r>
        <w:t xml:space="preserve">Naples. In the present day, the sponge-fishers and pearl-fishers in the</w:t>
      </w:r>
    </w:p>
    <w:p>
      <w:pPr>
        <w:pStyle w:val="Normal"/>
      </w:pPr>
      <w:r>
        <w:t xml:space="preserve">West Indies, the Mediterranean, the Indian Seas, and the Gulf of Mexico</w:t>
      </w:r>
    </w:p>
    <w:p>
      <w:pPr>
        <w:pStyle w:val="Normal"/>
      </w:pPr>
      <w:r>
        <w:t xml:space="preserve">invite the attention of those interested in the anomalies of suspended</w:t>
      </w:r>
    </w:p>
    <w:p>
      <w:pPr>
        <w:pStyle w:val="Normal"/>
      </w:pPr>
      <w:r>
        <w:t xml:space="preserve">animation. There are many marvelous tales of their ability to remain</w:t>
      </w:r>
    </w:p>
    <w:p>
      <w:pPr>
        <w:pStyle w:val="Normal"/>
      </w:pPr>
      <w:r>
        <w:t xml:space="preserve">under water for long periods. It is probable that none remain submerged</w:t>
      </w:r>
    </w:p>
    <w:p>
      <w:pPr>
        <w:pStyle w:val="Normal"/>
      </w:pPr>
      <w:r>
        <w:t xml:space="preserve">over two minutes, but, what is more remarkable, they are supposed to</w:t>
      </w:r>
    </w:p>
    <w:p>
      <w:pPr>
        <w:pStyle w:val="Normal"/>
      </w:pPr>
      <w:r>
        <w:t xml:space="preserve">dive to extraordinary depths, some as much as 150 to 200 feet.</w:t>
      </w:r>
    </w:p>
    <w:p>
      <w:pPr>
        <w:pStyle w:val="Normal"/>
      </w:pPr>
      <w:r>
        <w:t xml:space="preserve">Ordinarily they remain under water from a minute to one and a half</w:t>
      </w:r>
    </w:p>
    <w:p>
      <w:pPr>
        <w:pStyle w:val="Normal"/>
      </w:pPr>
      <w:r>
        <w:t xml:space="preserve">minutes. Remaining longer, the face becomes congested, the eyes</w:t>
      </w:r>
    </w:p>
    <w:p>
      <w:pPr>
        <w:pStyle w:val="Normal"/>
      </w:pPr>
      <w:r>
        <w:t xml:space="preserve">injected; the sputum bloody, due to rupture of some of the minute</w:t>
      </w:r>
    </w:p>
    <w:p>
      <w:pPr>
        <w:pStyle w:val="Normal"/>
      </w:pPr>
      <w:r>
        <w:t xml:space="preserve">vessels in the lung. It is said by those who have observed them</w:t>
      </w:r>
    </w:p>
    <w:p>
      <w:pPr>
        <w:pStyle w:val="Normal"/>
      </w:pPr>
      <w:r>
        <w:t xml:space="preserve">carefully that few of these divers live to an advanced age. Many of</w:t>
      </w:r>
    </w:p>
    <w:p>
      <w:pPr>
        <w:pStyle w:val="Normal"/>
      </w:pPr>
      <w:r>
        <w:t xml:space="preserve">them suffer apoplectic attacks, and some of them become blind from</w:t>
      </w:r>
    </w:p>
    <w:p>
      <w:pPr>
        <w:pStyle w:val="Normal"/>
      </w:pPr>
      <w:r>
        <w:t xml:space="preserve">congestion of the ocular vessels. The Syrian divers are supposed to</w:t>
      </w:r>
    </w:p>
    <w:p>
      <w:pPr>
        <w:pStyle w:val="Normal"/>
      </w:pPr>
      <w:r>
        <w:t xml:space="preserve">carry weights of considerable size in their hands in order to</w:t>
      </w:r>
    </w:p>
    <w:p>
      <w:pPr>
        <w:pStyle w:val="Normal"/>
      </w:pPr>
      <w:r>
        <w:t xml:space="preserve">facilitate the depth and duration of submersion. It is also said that</w:t>
      </w:r>
    </w:p>
    <w:p>
      <w:pPr>
        <w:pStyle w:val="Normal"/>
      </w:pPr>
      <w:r>
        <w:t xml:space="preserve">the divers of Oceanica use heavy stones. According to Guyot-Daubes, in</w:t>
      </w:r>
    </w:p>
    <w:p>
      <w:pPr>
        <w:pStyle w:val="Normal"/>
      </w:pPr>
      <w:r>
        <w:t xml:space="preserve">the Philippine Isles the native pearl-fishers teach their children to</w:t>
      </w:r>
    </w:p>
    <w:p>
      <w:pPr>
        <w:pStyle w:val="Normal"/>
      </w:pPr>
      <w:r>
        <w:t xml:space="preserve">dive to the depth of 25 meters. The Tahitians, who excited the</w:t>
      </w:r>
    </w:p>
    <w:p>
      <w:pPr>
        <w:pStyle w:val="Normal"/>
      </w:pPr>
      <w:r>
        <w:t xml:space="preserve">admiration of Cook, are noted for their extraordinary diving.  Speaking</w:t>
      </w:r>
    </w:p>
    <w:p>
      <w:pPr>
        <w:pStyle w:val="Normal"/>
      </w:pPr>
      <w:r>
        <w:t xml:space="preserve">of the inhabitants of the island of Fakaraya, near Tahiti, de la</w:t>
      </w:r>
    </w:p>
    <w:p>
      <w:pPr>
        <w:pStyle w:val="Normal"/>
      </w:pPr>
      <w:r>
        <w:t xml:space="preserve">Quesnerie says that the pearl-fishers do not hesitate to dive to the</w:t>
      </w:r>
    </w:p>
    <w:p>
      <w:pPr>
        <w:pStyle w:val="Normal"/>
      </w:pPr>
      <w:r>
        <w:t xml:space="preserve">depth even of 100 feet after their coveted prizes. On the Ceylon coast</w:t>
      </w:r>
    </w:p>
    <w:p>
      <w:pPr>
        <w:pStyle w:val="Normal"/>
      </w:pPr>
      <w:r>
        <w:t xml:space="preserve">the mother-of-pearl fishers are under the direction of the English</w:t>
      </w:r>
    </w:p>
    <w:p>
      <w:pPr>
        <w:pStyle w:val="Normal"/>
      </w:pPr>
      <w:r>
        <w:t xml:space="preserve">Government, which limits the duration and the practice of this</w:t>
      </w:r>
    </w:p>
    <w:p>
      <w:pPr>
        <w:pStyle w:val="Normal"/>
      </w:pPr>
      <w:r>
        <w:t xml:space="preserve">occupation. These divers are generally Cingalese, who practice the</w:t>
      </w:r>
    </w:p>
    <w:p>
      <w:pPr>
        <w:pStyle w:val="Normal"/>
      </w:pPr>
      <w:r>
        <w:t xml:space="preserve">exercise from infancy.  As many as 500 small boats can be seen about</w:t>
      </w:r>
    </w:p>
    <w:p>
      <w:pPr>
        <w:pStyle w:val="Normal"/>
      </w:pPr>
      <w:r>
        <w:t xml:space="preserve">the field of operation, each equipped with divers. A single diver makes</w:t>
      </w:r>
    </w:p>
    <w:p>
      <w:pPr>
        <w:pStyle w:val="Normal"/>
      </w:pPr>
      <w:r>
        <w:t xml:space="preserve">about ten voyages under the water, and then rests in the bottom of the</w:t>
      </w:r>
    </w:p>
    <w:p>
      <w:pPr>
        <w:pStyle w:val="Normal"/>
      </w:pPr>
      <w:r>
        <w:t xml:space="preserve">boat, when his comrade takes his place. Among other native divers are</w:t>
      </w:r>
    </w:p>
    <w:p>
      <w:pPr>
        <w:pStyle w:val="Normal"/>
      </w:pPr>
      <w:r>
        <w:t xml:space="preserve">the Arabs of Algeria and some of the inhabitants of the Mexican coast.</w:t>
      </w:r>
    </w:p>
    <w:p>
      <w:pPr>
        <w:pStyle w:val="Normal"/>
      </w:pPr>
      <w:r>
        <w:t xml:space="preserve">It might be well to mention here the divers who work by means of</w:t>
      </w:r>
    </w:p>
    <w:p>
      <w:pPr>
        <w:pStyle w:val="Normal"/>
      </w:pPr>
      <w:r>
        <w:t xml:space="preserve">apparatus. The ancients had knowledge of contrivances whereby they</w:t>
      </w:r>
    </w:p>
    <w:p>
      <w:pPr>
        <w:pStyle w:val="Normal"/>
      </w:pPr>
      <w:r>
        <w:t xml:space="preserve">could stay under water some time. Aristotle speaks of an instrument by</w:t>
      </w:r>
    </w:p>
    <w:p>
      <w:pPr>
        <w:pStyle w:val="Normal"/>
      </w:pPr>
      <w:r>
        <w:t xml:space="preserve">which divers could rest under water in communication with the air, and</w:t>
      </w:r>
    </w:p>
    <w:p>
      <w:pPr>
        <w:pStyle w:val="Normal"/>
      </w:pPr>
      <w:r>
        <w:t xml:space="preserve">compares it with the trunk of an elephant wading a stream deeper than</w:t>
      </w:r>
    </w:p>
    <w:p>
      <w:pPr>
        <w:pStyle w:val="Normal"/>
      </w:pPr>
      <w:r>
        <w:t xml:space="preserve">his height. In the presence of Charles V diving bells were used by the</w:t>
      </w:r>
    </w:p>
    <w:p>
      <w:pPr>
        <w:pStyle w:val="Normal"/>
      </w:pPr>
      <w:r>
        <w:t xml:space="preserve">Greeks in 1540. In 1660 some of the cannon of the sunken ships of the</w:t>
      </w:r>
    </w:p>
    <w:p>
      <w:pPr>
        <w:pStyle w:val="Normal"/>
      </w:pPr>
      <w:r>
        <w:t xml:space="preserve">Spanish Armada were raised by divers in diving bells. Since then</w:t>
      </w:r>
    </w:p>
    <w:p>
      <w:pPr>
        <w:pStyle w:val="Normal"/>
      </w:pPr>
      <w:r>
        <w:t xml:space="preserve">various improvements in submarine armor have been made, gradually</w:t>
      </w:r>
    </w:p>
    <w:p>
      <w:pPr>
        <w:pStyle w:val="Normal"/>
      </w:pPr>
      <w:r>
        <w:t xml:space="preserve">evolving into the present perfected diving apparatus of to-day, by</w:t>
      </w:r>
    </w:p>
    <w:p>
      <w:pPr>
        <w:pStyle w:val="Normal"/>
      </w:pPr>
      <w:r>
        <w:t xml:space="preserve">which men work in the holds of vessels sunk in from 120 to 200 feet of</w:t>
      </w:r>
    </w:p>
    <w:p>
      <w:pPr>
        <w:pStyle w:val="Normal"/>
      </w:pPr>
      <w:r>
        <w:t xml:space="preserve">water. The enormous pressure of the water at these great depths makes</w:t>
      </w:r>
    </w:p>
    <w:p>
      <w:pPr>
        <w:pStyle w:val="Normal"/>
      </w:pPr>
      <w:r>
        <w:t xml:space="preserve">it necessary to have suits strong enough to resist it. Lambert, a</w:t>
      </w:r>
    </w:p>
    <w:p>
      <w:pPr>
        <w:pStyle w:val="Normal"/>
      </w:pPr>
      <w:r>
        <w:t xml:space="preserve">celebrated English diver, recovered L90,000 in specie from the steamer</w:t>
      </w:r>
    </w:p>
    <w:p>
      <w:pPr>
        <w:pStyle w:val="Normal"/>
      </w:pPr>
      <w:r>
        <w:t xml:space="preserve">Alphonso XII, a Spanish mail boat belonging to the Lopez line, which</w:t>
      </w:r>
    </w:p>
    <w:p>
      <w:pPr>
        <w:pStyle w:val="Normal"/>
      </w:pPr>
      <w:r>
        <w:t xml:space="preserve">sank off Point Gando, Grand Canary, in 26 1/2 fathoms of water. For</w:t>
      </w:r>
    </w:p>
    <w:p>
      <w:pPr>
        <w:pStyle w:val="Normal"/>
      </w:pPr>
      <w:r>
        <w:t xml:space="preserve">nearly six months the salvage party, despatched by the underwriters in</w:t>
      </w:r>
    </w:p>
    <w:p>
      <w:pPr>
        <w:pStyle w:val="Normal"/>
      </w:pPr>
      <w:r>
        <w:t xml:space="preserve">May, 1885, persevered in the operations; two divers lost their lives,</w:t>
      </w:r>
    </w:p>
    <w:p>
      <w:pPr>
        <w:pStyle w:val="Normal"/>
      </w:pPr>
      <w:r>
        <w:t xml:space="preserve">the golden bait being in the treasure-room beneath the three decks, but</w:t>
      </w:r>
    </w:p>
    <w:p>
      <w:pPr>
        <w:pStyle w:val="Normal"/>
      </w:pPr>
      <w:r>
        <w:t xml:space="preserve">Lambert finished the task successfully.</w:t>
      </w:r>
    </w:p>
    <w:p>
      <w:pPr>
        <w:pStyle w:val="Normal"/>
      </w:pPr>
      <w:r>
        <w:t xml:space="preserve">Deep-sea divers only acquire proficiency after long training. It is</w:t>
      </w:r>
    </w:p>
    <w:p>
      <w:pPr>
        <w:pStyle w:val="Normal"/>
      </w:pPr>
      <w:r>
        <w:t xml:space="preserve">said that as a rule divers are indisposed to taking apprentices, as</w:t>
      </w:r>
    </w:p>
    <w:p>
      <w:pPr>
        <w:pStyle w:val="Normal"/>
      </w:pPr>
      <w:r>
        <w:t xml:space="preserve">they are afraid of their vocation being crowded and their present ample</w:t>
      </w:r>
    </w:p>
    <w:p>
      <w:pPr>
        <w:pStyle w:val="Normal"/>
      </w:pPr>
      <w:r>
        <w:t xml:space="preserve">remuneration diminished. At present there are several schools. At</w:t>
      </w:r>
    </w:p>
    <w:p>
      <w:pPr>
        <w:pStyle w:val="Normal"/>
      </w:pPr>
      <w:r>
        <w:t xml:space="preserve">Chatham, England, there is a school of submarine mining, in which men</w:t>
      </w:r>
    </w:p>
    <w:p>
      <w:pPr>
        <w:pStyle w:val="Normal"/>
      </w:pPr>
      <w:r>
        <w:t xml:space="preserve">are trained to lay torpedoes and complete harbor defense. Most of these</w:t>
      </w:r>
    </w:p>
    <w:p>
      <w:pPr>
        <w:pStyle w:val="Normal"/>
      </w:pPr>
      <w:r>
        <w:t xml:space="preserve">divers can work six hours at a time in from 35 to 50 feet of water.</w:t>
      </w:r>
    </w:p>
    <w:p>
      <w:pPr>
        <w:pStyle w:val="Normal"/>
      </w:pPr>
      <w:r>
        <w:t xml:space="preserve">Divers for the Royal Navy are trained at Sheerness. When sufficiently</w:t>
      </w:r>
    </w:p>
    <w:p>
      <w:pPr>
        <w:pStyle w:val="Normal"/>
      </w:pPr>
      <w:r>
        <w:t xml:space="preserve">trained to work at the depth of 150 feet seamen-divers are fully</w:t>
      </w:r>
    </w:p>
    <w:p>
      <w:pPr>
        <w:pStyle w:val="Normal"/>
      </w:pPr>
      <w:r>
        <w:t xml:space="preserve">qualified, and are drafted to the various ships. They are connected</w:t>
      </w:r>
    </w:p>
    <w:p>
      <w:pPr>
        <w:pStyle w:val="Normal"/>
      </w:pPr>
      <w:r>
        <w:t xml:space="preserve">with an air-pump in charge of trustworthy men; they signal for their</w:t>
      </w:r>
    </w:p>
    <w:p>
      <w:pPr>
        <w:pStyle w:val="Normal"/>
      </w:pPr>
      <w:r>
        <w:t xml:space="preserve">tools and material, as well as air, by means of a special line for this</w:t>
      </w:r>
    </w:p>
    <w:p>
      <w:pPr>
        <w:pStyle w:val="Normal"/>
      </w:pPr>
      <w:r>
        <w:t xml:space="preserve">purpose. At some distance below the water the extraordinary weight of</w:t>
      </w:r>
    </w:p>
    <w:p>
      <w:pPr>
        <w:pStyle w:val="Normal"/>
      </w:pPr>
      <w:r>
        <w:t xml:space="preserve">the suits cannot be felt, and the divers work as well in armor as in</w:t>
      </w:r>
    </w:p>
    <w:p>
      <w:pPr>
        <w:pStyle w:val="Normal"/>
      </w:pPr>
      <w:r>
        <w:t xml:space="preserve">ordinary laboring clothes. One famous diver says that the only</w:t>
      </w:r>
    </w:p>
    <w:p>
      <w:pPr>
        <w:pStyle w:val="Normal"/>
      </w:pPr>
      <w:r>
        <w:t xml:space="preserve">unpleasant experience he ever had in his career as a diver, not</w:t>
      </w:r>
    </w:p>
    <w:p>
      <w:pPr>
        <w:pStyle w:val="Normal"/>
      </w:pPr>
      <w:r>
        <w:t xml:space="preserve">excepting the occasion of his first dive, was a drumming in the ears,</w:t>
      </w:r>
    </w:p>
    <w:p>
      <w:pPr>
        <w:pStyle w:val="Normal"/>
      </w:pPr>
      <w:r>
        <w:t xml:space="preserve">as a consequence of which, after remaining under water at a certain</w:t>
      </w:r>
    </w:p>
    <w:p>
      <w:pPr>
        <w:pStyle w:val="Normal"/>
      </w:pPr>
      <w:r>
        <w:t xml:space="preserve">work for nine hours, he completely lost the use of one ear for three</w:t>
      </w:r>
    </w:p>
    <w:p>
      <w:pPr>
        <w:pStyle w:val="Normal"/>
      </w:pPr>
      <w:r>
        <w:t xml:space="preserve">months, during which time he suffered agony with the earache. These men</w:t>
      </w:r>
    </w:p>
    <w:p>
      <w:pPr>
        <w:pStyle w:val="Normal"/>
      </w:pPr>
      <w:r>
        <w:t xml:space="preserve">exhibit absolute indifference to the dangers attached to their calling,</w:t>
      </w:r>
    </w:p>
    <w:p>
      <w:pPr>
        <w:pStyle w:val="Normal"/>
      </w:pPr>
      <w:r>
        <w:t xml:space="preserve">and some have been known to sleep many fathoms beneath the surface.</w:t>
      </w:r>
    </w:p>
    <w:p>
      <w:pPr>
        <w:pStyle w:val="Normal"/>
      </w:pPr>
      <w:r>
        <w:t xml:space="preserve">Both by means of their signal lines and by writing on a slate they keep</w:t>
      </w:r>
    </w:p>
    <w:p>
      <w:pPr>
        <w:pStyle w:val="Normal"/>
      </w:pPr>
      <w:r>
        <w:t xml:space="preserve">their associates informed of the progress of their work.</w:t>
      </w:r>
    </w:p>
    <w:p>
      <w:pPr>
        <w:pStyle w:val="Normal"/>
      </w:pPr>
      <w:r>
        <w:t xml:space="preserve">Suspension of the Pulse.--In some cases the pulse is not apparent for</w:t>
      </w:r>
    </w:p>
    <w:p>
      <w:pPr>
        <w:pStyle w:val="Normal"/>
      </w:pPr>
      <w:r>
        <w:t xml:space="preserve">many days before actual death, and there have been instances in which,</w:t>
      </w:r>
    </w:p>
    <w:p>
      <w:pPr>
        <w:pStyle w:val="Normal"/>
      </w:pPr>
      <w:r>
        <w:t xml:space="preserve">although the pulse ceased for an extended period, the patient made an</w:t>
      </w:r>
    </w:p>
    <w:p>
      <w:pPr>
        <w:pStyle w:val="Normal"/>
      </w:pPr>
      <w:r>
        <w:t xml:space="preserve">ultimate recovery. In reviewing the older literature we find that</w:t>
      </w:r>
    </w:p>
    <w:p>
      <w:pPr>
        <w:pStyle w:val="Normal"/>
      </w:pPr>
      <w:r>
        <w:t xml:space="preserve">Ballonius mentions an instance in which the pulse was not apparent for</w:t>
      </w:r>
    </w:p>
    <w:p>
      <w:pPr>
        <w:pStyle w:val="Normal"/>
      </w:pPr>
      <w:r>
        <w:t xml:space="preserve">fourteen days before complete asphyxia. Ramazzini describes a case of</w:t>
      </w:r>
    </w:p>
    <w:p>
      <w:pPr>
        <w:pStyle w:val="Normal"/>
      </w:pPr>
      <w:r>
        <w:t xml:space="preserve">cessation of the pulse four days before death. Schenck details the</w:t>
      </w:r>
    </w:p>
    <w:p>
      <w:pPr>
        <w:pStyle w:val="Normal"/>
      </w:pPr>
      <w:r>
        <w:t xml:space="preserve">history of a case in which the pulse ceased for three days and asphyxia</w:t>
      </w:r>
    </w:p>
    <w:p>
      <w:pPr>
        <w:pStyle w:val="Normal"/>
      </w:pPr>
      <w:r>
        <w:t xml:space="preserve">was almost total, but the patient eventually recovered. There is a</w:t>
      </w:r>
    </w:p>
    <w:p>
      <w:pPr>
        <w:pStyle w:val="Normal"/>
      </w:pPr>
      <w:r>
        <w:t xml:space="preserve">noteworthy observation, in which there was cessation of the pulse for</w:t>
      </w:r>
    </w:p>
    <w:p>
      <w:pPr>
        <w:pStyle w:val="Normal"/>
      </w:pPr>
      <w:r>
        <w:t xml:space="preserve">nine days without a fatal issue.</w:t>
      </w:r>
    </w:p>
    <w:p>
      <w:pPr>
        <w:pStyle w:val="Normal"/>
      </w:pPr>
      <w:r>
        <w:t xml:space="preserve">Some persons seem to have a preternatural control over their</w:t>
      </w:r>
    </w:p>
    <w:p>
      <w:pPr>
        <w:pStyle w:val="Normal"/>
      </w:pPr>
      <w:r>
        <w:t xml:space="preserve">circulatory system, apparently enabling them to produce suspension of</w:t>
      </w:r>
    </w:p>
    <w:p>
      <w:pPr>
        <w:pStyle w:val="Normal"/>
      </w:pPr>
      <w:r>
        <w:t xml:space="preserve">cardiac movement at will. Cheyne speaks of a Colonel Townshend who</w:t>
      </w:r>
    </w:p>
    <w:p>
      <w:pPr>
        <w:pStyle w:val="Normal"/>
      </w:pPr>
      <w:r>
        <w:t xml:space="preserve">appeared to possess the power of dying, as it were, at will,--that is,</w:t>
      </w:r>
    </w:p>
    <w:p>
      <w:pPr>
        <w:pStyle w:val="Normal"/>
      </w:pPr>
      <w:r>
        <w:t xml:space="preserve">so suspending the heart's action that no pulsation could be detected.</w:t>
      </w:r>
    </w:p>
    <w:p>
      <w:pPr>
        <w:pStyle w:val="Normal"/>
      </w:pPr>
      <w:r>
        <w:t xml:space="preserve">After lying in this state of lifelessness for a short period, life</w:t>
      </w:r>
    </w:p>
    <w:p>
      <w:pPr>
        <w:pStyle w:val="Normal"/>
      </w:pPr>
      <w:r>
        <w:t xml:space="preserve">would become slowly established without any consciousness or volition</w:t>
      </w:r>
    </w:p>
    <w:p>
      <w:pPr>
        <w:pStyle w:val="Normal"/>
      </w:pPr>
      <w:r>
        <w:t xml:space="preserve">on the man's part. The longest period in which he remained in this</w:t>
      </w:r>
    </w:p>
    <w:p>
      <w:pPr>
        <w:pStyle w:val="Normal"/>
      </w:pPr>
      <w:r>
        <w:t xml:space="preserve">death-like condition was about thirty minutes. A postmortem examination</w:t>
      </w:r>
    </w:p>
    <w:p>
      <w:pPr>
        <w:pStyle w:val="Normal"/>
      </w:pPr>
      <w:r>
        <w:t xml:space="preserve">of this person was awaited with great interest; but after his death</w:t>
      </w:r>
    </w:p>
    <w:p>
      <w:pPr>
        <w:pStyle w:val="Normal"/>
      </w:pPr>
      <w:r>
        <w:t xml:space="preserve">nothing was found to explain the power he possessed over his heart.</w:t>
      </w:r>
    </w:p>
    <w:p>
      <w:pPr>
        <w:pStyle w:val="Normal"/>
      </w:pPr>
      <w:r>
        <w:t xml:space="preserve">Saint Augustin knew of a priest named Rutilut who had the power of</w:t>
      </w:r>
    </w:p>
    <w:p>
      <w:pPr>
        <w:pStyle w:val="Normal"/>
      </w:pPr>
      <w:r>
        <w:t xml:space="preserve">voluntarily simulating death. Both the pulsation and respiration was</w:t>
      </w:r>
    </w:p>
    <w:p>
      <w:pPr>
        <w:pStyle w:val="Normal"/>
      </w:pPr>
      <w:r>
        <w:t xml:space="preserve">apparently abolished when he was in his lifeless condition. Burning and</w:t>
      </w:r>
    </w:p>
    <w:p>
      <w:pPr>
        <w:pStyle w:val="Normal"/>
      </w:pPr>
      <w:r>
        <w:t xml:space="preserve">pricking left visible effects on the skin after his recovery, but had</w:t>
      </w:r>
    </w:p>
    <w:p>
      <w:pPr>
        <w:pStyle w:val="Normal"/>
      </w:pPr>
      <w:r>
        <w:t xml:space="preserve">no apparent effect on his lethargy.  Chaille reports an instance of</w:t>
      </w:r>
    </w:p>
    <w:p>
      <w:pPr>
        <w:pStyle w:val="Normal"/>
      </w:pPr>
      <w:r>
        <w:t xml:space="preserve">voluntary suspension of the pulse.</w:t>
      </w:r>
    </w:p>
    <w:p>
      <w:pPr>
        <w:pStyle w:val="Normal"/>
      </w:pPr>
      <w:r>
        <w:t xml:space="preserve">Relative to hibernation, it is well-known that mice, snakes, and some</w:t>
      </w:r>
    </w:p>
    <w:p>
      <w:pPr>
        <w:pStyle w:val="Normal"/>
      </w:pPr>
      <w:r>
        <w:t xml:space="preserve">reptiles, as well as bees, sometimes seem to entirely suspend animation</w:t>
      </w:r>
    </w:p>
    <w:p>
      <w:pPr>
        <w:pStyle w:val="Normal"/>
      </w:pPr>
      <w:r>
        <w:t xml:space="preserve">for an extended period, and especially in the cold weather. In Russia</w:t>
      </w:r>
    </w:p>
    <w:p>
      <w:pPr>
        <w:pStyle w:val="Normal"/>
      </w:pPr>
      <w:r>
        <w:t xml:space="preserve">fish are transported frozen stiff, but return to life after being</w:t>
      </w:r>
    </w:p>
    <w:p>
      <w:pPr>
        <w:pStyle w:val="Normal"/>
      </w:pPr>
      <w:r>
        <w:t xml:space="preserve">plunged into cold water. A curious tale is told by Harley, from Sir</w:t>
      </w:r>
    </w:p>
    <w:p>
      <w:pPr>
        <w:pStyle w:val="Normal"/>
      </w:pPr>
      <w:r>
        <w:t xml:space="preserve">John Lubbock, of a snail brought from Egypt and thought to be dead. It</w:t>
      </w:r>
    </w:p>
    <w:p>
      <w:pPr>
        <w:pStyle w:val="Normal"/>
      </w:pPr>
      <w:r>
        <w:t xml:space="preserve">was placed on a card and put in position on a shelf in the British</w:t>
      </w:r>
    </w:p>
    <w:p>
      <w:pPr>
        <w:pStyle w:val="Normal"/>
      </w:pPr>
      <w:r>
        <w:t xml:space="preserve">Museum in March, 1845.  In March, 1850 after having been gummed to a</w:t>
      </w:r>
    </w:p>
    <w:p>
      <w:pPr>
        <w:pStyle w:val="Normal"/>
      </w:pPr>
      <w:r>
        <w:t xml:space="preserve">label for five years, it was noticed to have an apparent growth on its</w:t>
      </w:r>
    </w:p>
    <w:p>
      <w:pPr>
        <w:pStyle w:val="Normal"/>
      </w:pPr>
      <w:r>
        <w:t xml:space="preserve">mouth and was taken out and placed in water, when it soon showed signs</w:t>
      </w:r>
    </w:p>
    <w:p>
      <w:pPr>
        <w:pStyle w:val="Normal"/>
      </w:pPr>
      <w:r>
        <w:t xml:space="preserve">of life and ate cabbage leaves offered to it. It has been said, we</w:t>
      </w:r>
    </w:p>
    <w:p>
      <w:pPr>
        <w:pStyle w:val="Normal"/>
      </w:pPr>
      <w:r>
        <w:t xml:space="preserve">think with credible evidence, that cereal seeds found in the tombs with</w:t>
      </w:r>
    </w:p>
    <w:p>
      <w:pPr>
        <w:pStyle w:val="Normal"/>
      </w:pPr>
      <w:r>
        <w:t xml:space="preserve">mummies have grown when planted, and Harley quotes an instance of a</w:t>
      </w:r>
    </w:p>
    <w:p>
      <w:pPr>
        <w:pStyle w:val="Normal"/>
      </w:pPr>
      <w:r>
        <w:t xml:space="preserve">gentleman who took some berries, possibly the remnants of Pharaoh's</w:t>
      </w:r>
    </w:p>
    <w:p>
      <w:pPr>
        <w:pStyle w:val="Normal"/>
      </w:pPr>
      <w:r>
        <w:t xml:space="preserve">daughter's last meal, coming as they did from her mummified stomach</w:t>
      </w:r>
    </w:p>
    <w:p>
      <w:pPr>
        <w:pStyle w:val="Normal"/>
      </w:pPr>
      <w:r>
        <w:t xml:space="preserve">after lying dormant in an Egyptian tomb many centuries, and planted</w:t>
      </w:r>
    </w:p>
    <w:p>
      <w:pPr>
        <w:pStyle w:val="Normal"/>
      </w:pPr>
      <w:r>
        <w:t xml:space="preserve">them in his garden, where they soon grew, and he shortly had a bush as</w:t>
      </w:r>
    </w:p>
    <w:p>
      <w:pPr>
        <w:pStyle w:val="Normal"/>
      </w:pPr>
      <w:r>
        <w:t xml:space="preserve">flourishing as any of those emanating from fresh seeds.</w:t>
      </w:r>
    </w:p>
    <w:p>
      <w:pPr>
        <w:pStyle w:val="Normal"/>
      </w:pPr>
      <w:r>
        <w:t xml:space="preserve">Human hibernation is an extremely rare anomaly. Only the fakirs of</w:t>
      </w:r>
    </w:p>
    <w:p>
      <w:pPr>
        <w:pStyle w:val="Normal"/>
      </w:pPr>
      <w:r>
        <w:t xml:space="preserve">India seem to have developed this power, and even the gifted ones there</w:t>
      </w:r>
    </w:p>
    <w:p>
      <w:pPr>
        <w:pStyle w:val="Normal"/>
      </w:pPr>
      <w:r>
        <w:t xml:space="preserve">are seldom seen. Many theories have been advanced to explain this</w:t>
      </w:r>
    </w:p>
    <w:p>
      <w:pPr>
        <w:pStyle w:val="Normal"/>
      </w:pPr>
      <w:r>
        <w:t xml:space="preserve">ability of the fakirs, and many persons have discredited all the</w:t>
      </w:r>
    </w:p>
    <w:p>
      <w:pPr>
        <w:pStyle w:val="Normal"/>
      </w:pPr>
      <w:r>
        <w:t xml:space="preserve">stories relative to their powers; on the other hand, all who have</w:t>
      </w:r>
    </w:p>
    <w:p>
      <w:pPr>
        <w:pStyle w:val="Normal"/>
      </w:pPr>
      <w:r>
        <w:t xml:space="preserve">witnessed their exhibitions are convinced of their genuineness.</w:t>
      </w:r>
    </w:p>
    <w:p>
      <w:pPr>
        <w:pStyle w:val="Normal"/>
      </w:pPr>
      <w:r>
        <w:t xml:space="preserve">Furthermore, these persons are extremely scarce and are indifferent to</w:t>
      </w:r>
    </w:p>
    <w:p>
      <w:pPr>
        <w:pStyle w:val="Normal"/>
      </w:pPr>
      <w:r>
        <w:t xml:space="preserve">money; none has been enticed out of his own country to give</w:t>
      </w:r>
    </w:p>
    <w:p>
      <w:pPr>
        <w:pStyle w:val="Normal"/>
      </w:pPr>
      <w:r>
        <w:t xml:space="preserve">exhibitions. When one dies in a community, his place is never</w:t>
      </w:r>
    </w:p>
    <w:p>
      <w:pPr>
        <w:pStyle w:val="Normal"/>
      </w:pPr>
      <w:r>
        <w:t xml:space="preserve">filled--proving that he had no accomplices who knew any fraudulent</w:t>
      </w:r>
    </w:p>
    <w:p>
      <w:pPr>
        <w:pStyle w:val="Normal"/>
      </w:pPr>
      <w:r>
        <w:t xml:space="preserve">secret practices, otherwise the accomplice would soon step out to take</w:t>
      </w:r>
    </w:p>
    <w:p>
      <w:pPr>
        <w:pStyle w:val="Normal"/>
      </w:pPr>
      <w:r>
        <w:t xml:space="preserve">his place. These men have undoubtedly some extraordinary mode of</w:t>
      </w:r>
    </w:p>
    <w:p>
      <w:pPr>
        <w:pStyle w:val="Normal"/>
      </w:pPr>
      <w:r>
        <w:t xml:space="preserve">sending themselves into a long trance, during which the functions of</w:t>
      </w:r>
    </w:p>
    <w:p>
      <w:pPr>
        <w:pStyle w:val="Normal"/>
      </w:pPr>
      <w:r>
        <w:t xml:space="preserve">life are almost entirely suspended. We can readily believe in their</w:t>
      </w:r>
    </w:p>
    <w:p>
      <w:pPr>
        <w:pStyle w:val="Normal"/>
      </w:pPr>
      <w:r>
        <w:t xml:space="preserve">ability to fast during their periods of burial, as we have already</w:t>
      </w:r>
    </w:p>
    <w:p>
      <w:pPr>
        <w:pStyle w:val="Normal"/>
      </w:pPr>
      <w:r>
        <w:t xml:space="preserve">related authentic instances of fasting for a great length of time,</w:t>
      </w:r>
    </w:p>
    <w:p>
      <w:pPr>
        <w:pStyle w:val="Normal"/>
      </w:pPr>
      <w:r>
        <w:t xml:space="preserve">during which the individual exercised his normal functions.</w:t>
      </w:r>
    </w:p>
    <w:p>
      <w:pPr>
        <w:pStyle w:val="Normal"/>
      </w:pPr>
      <w:r>
        <w:t xml:space="preserve">To the fakir, who neither visibly breathes nor shows circulatory</w:t>
      </w:r>
    </w:p>
    <w:p>
      <w:pPr>
        <w:pStyle w:val="Normal"/>
      </w:pPr>
      <w:r>
        <w:t xml:space="preserve">movements, and who never moves from his place of confinement, fasting</w:t>
      </w:r>
    </w:p>
    <w:p>
      <w:pPr>
        <w:pStyle w:val="Normal"/>
      </w:pPr>
      <w:r>
        <w:t xml:space="preserve">should be comparatively easy, when we consider the number of men whose</w:t>
      </w:r>
    </w:p>
    <w:p>
      <w:pPr>
        <w:pStyle w:val="Normal"/>
      </w:pPr>
      <w:r>
        <w:t xml:space="preserve">minds were actively at work during their fasts, and who also exercised</w:t>
      </w:r>
    </w:p>
    <w:p>
      <w:pPr>
        <w:pStyle w:val="Normal"/>
      </w:pPr>
      <w:r>
        <w:t xml:space="preserve">much physical power.</w:t>
      </w:r>
    </w:p>
    <w:p>
      <w:pPr>
        <w:pStyle w:val="Normal"/>
      </w:pPr>
      <w:r>
        <w:t xml:space="preserve">Harley says that the fakirs begin their performances by taking a large</w:t>
      </w:r>
    </w:p>
    <w:p>
      <w:pPr>
        <w:pStyle w:val="Normal"/>
      </w:pPr>
      <w:r>
        <w:t xml:space="preserve">dose of the powerfully stupefying "bang," thus becoming narcotized. In</w:t>
      </w:r>
    </w:p>
    <w:p>
      <w:pPr>
        <w:pStyle w:val="Normal"/>
      </w:pPr>
      <w:r>
        <w:t xml:space="preserve">this state they are lowered into a cool, quiet tomb, which still</w:t>
      </w:r>
    </w:p>
    <w:p>
      <w:pPr>
        <w:pStyle w:val="Normal"/>
      </w:pPr>
      <w:r>
        <w:t xml:space="preserve">further favors the prolongation of the artificially induced vital</w:t>
      </w:r>
    </w:p>
    <w:p>
      <w:pPr>
        <w:pStyle w:val="Normal"/>
      </w:pPr>
      <w:r>
        <w:t xml:space="preserve">lethargy; in this condition they rest for from six to eight weeks. When</w:t>
      </w:r>
    </w:p>
    <w:p>
      <w:pPr>
        <w:pStyle w:val="Normal"/>
      </w:pPr>
      <w:r>
        <w:t xml:space="preserve">resurrected they are only by degrees restored to life, and present a</w:t>
      </w:r>
    </w:p>
    <w:p>
      <w:pPr>
        <w:pStyle w:val="Normal"/>
      </w:pPr>
      <w:r>
        <w:t xml:space="preserve">wan, haggard, debilitated, and wasted appearance. Braid is credited, on</w:t>
      </w:r>
    </w:p>
    <w:p>
      <w:pPr>
        <w:pStyle w:val="Normal"/>
      </w:pPr>
      <w:r>
        <w:t xml:space="preserve">the authority of Sir Claude Wade, with stating that a fakir was buried</w:t>
      </w:r>
    </w:p>
    <w:p>
      <w:pPr>
        <w:pStyle w:val="Normal"/>
      </w:pPr>
      <w:r>
        <w:t xml:space="preserve">in an unconscious state at Lahore in 1837, and when dug up, six weeks</w:t>
      </w:r>
    </w:p>
    <w:p>
      <w:pPr>
        <w:pStyle w:val="Normal"/>
      </w:pPr>
      <w:r>
        <w:t xml:space="preserve">later, he presented all the appearances of a dead person. The legs and</w:t>
      </w:r>
    </w:p>
    <w:p>
      <w:pPr>
        <w:pStyle w:val="Normal"/>
      </w:pPr>
      <w:r>
        <w:t xml:space="preserve">arms were shrunken and stiff, and the head reclined on the shoulder in</w:t>
      </w:r>
    </w:p>
    <w:p>
      <w:pPr>
        <w:pStyle w:val="Normal"/>
      </w:pPr>
      <w:r>
        <w:t xml:space="preserve">a manner frequently seen in a corpse.  There was no pulsation of the</w:t>
      </w:r>
    </w:p>
    <w:p>
      <w:pPr>
        <w:pStyle w:val="Normal"/>
      </w:pPr>
      <w:r>
        <w:t xml:space="preserve">heart or arteries of the arm or temple--in fact, no really visible</w:t>
      </w:r>
    </w:p>
    <w:p>
      <w:pPr>
        <w:pStyle w:val="Normal"/>
      </w:pPr>
      <w:r>
        <w:t xml:space="preserve">signs of life. By degrees this person was restored to life. Every</w:t>
      </w:r>
    </w:p>
    <w:p>
      <w:pPr>
        <w:pStyle w:val="Normal"/>
      </w:pPr>
      <w:r>
        <w:t xml:space="preserve">precaution had been taken in this case to prevent the possibility of</w:t>
      </w:r>
    </w:p>
    <w:p>
      <w:pPr>
        <w:pStyle w:val="Normal"/>
      </w:pPr>
      <w:r>
        <w:t xml:space="preserve">fraud, and during the period of interment the grave was guarded night</w:t>
      </w:r>
    </w:p>
    <w:p>
      <w:pPr>
        <w:pStyle w:val="Normal"/>
      </w:pPr>
      <w:r>
        <w:t xml:space="preserve">and day by soldiers of the regiment stationed at Lahore.</w:t>
      </w:r>
    </w:p>
    <w:p>
      <w:pPr>
        <w:pStyle w:val="Normal"/>
      </w:pPr>
      <w:r>
        <w:t xml:space="preserve">Honigberger, a German physician in the employ of Runjeet Singh, has an</w:t>
      </w:r>
    </w:p>
    <w:p>
      <w:pPr>
        <w:pStyle w:val="Normal"/>
      </w:pPr>
      <w:r>
        <w:t xml:space="preserve">account of a fakir of Punjaub who allowed himself to be buried in a</w:t>
      </w:r>
    </w:p>
    <w:p>
      <w:pPr>
        <w:pStyle w:val="Normal"/>
      </w:pPr>
      <w:r>
        <w:t xml:space="preserve">well-secured vault for such a long time that grain sown in the soil</w:t>
      </w:r>
    </w:p>
    <w:p>
      <w:pPr>
        <w:pStyle w:val="Normal"/>
      </w:pPr>
      <w:r>
        <w:t xml:space="preserve">above the vault sprouted into leaf before he was exhumed. Honigberger</w:t>
      </w:r>
    </w:p>
    <w:p>
      <w:pPr>
        <w:pStyle w:val="Normal"/>
      </w:pPr>
      <w:r>
        <w:t xml:space="preserve">affirms that the time of burial was over 40 days, and that on being</w:t>
      </w:r>
    </w:p>
    <w:p>
      <w:pPr>
        <w:pStyle w:val="Normal"/>
      </w:pPr>
      <w:r>
        <w:t xml:space="preserve">submitted to certain processes the man recovered and lived many years</w:t>
      </w:r>
    </w:p>
    <w:p>
      <w:pPr>
        <w:pStyle w:val="Normal"/>
      </w:pPr>
      <w:r>
        <w:t xml:space="preserve">after. Sir Henry Lawrence verified the foregoing statements. The chest</w:t>
      </w:r>
    </w:p>
    <w:p>
      <w:pPr>
        <w:pStyle w:val="Normal"/>
      </w:pPr>
      <w:r>
        <w:t xml:space="preserve">in which the fakir was buried was sealed with the Runjeet stamp on it,</w:t>
      </w:r>
    </w:p>
    <w:p>
      <w:pPr>
        <w:pStyle w:val="Normal"/>
      </w:pPr>
      <w:r>
        <w:t xml:space="preserve">and when the man was brought up he was cold and apparently lifeless.</w:t>
      </w:r>
    </w:p>
    <w:p>
      <w:pPr>
        <w:pStyle w:val="Normal"/>
      </w:pPr>
      <w:r>
        <w:t xml:space="preserve">Honigberger also states that this man, whose name was Haridas, was four</w:t>
      </w:r>
    </w:p>
    <w:p>
      <w:pPr>
        <w:pStyle w:val="Normal"/>
      </w:pPr>
      <w:r>
        <w:t xml:space="preserve">months in a grave in the mountains; to prove the absolute suspension of</w:t>
      </w:r>
    </w:p>
    <w:p>
      <w:pPr>
        <w:pStyle w:val="Normal"/>
      </w:pPr>
      <w:r>
        <w:t xml:space="preserve">animation, the chin was shaved before burial, and at exhumation this</w:t>
      </w:r>
    </w:p>
    <w:p>
      <w:pPr>
        <w:pStyle w:val="Heading1"/>
      </w:pPr>
      <w:r>
        <w:t>part was as smooth as on the day of interment. This latter statement</w:t>
      </w:r>
    </w:p>
    <w:p>
      <w:pPr>
        <w:pStyle w:val="Normal"/>
      </w:pPr>
      <w:r>
        <w:t xml:space="preserve">naturally calls forth comment when we consider the instances that are</w:t>
      </w:r>
    </w:p>
    <w:p>
      <w:pPr>
        <w:pStyle w:val="Normal"/>
      </w:pPr>
      <w:r>
        <w:t xml:space="preserve">on record of the growth of beard and hair after death.</w:t>
      </w:r>
    </w:p>
    <w:p>
      <w:pPr>
        <w:pStyle w:val="Normal"/>
      </w:pPr>
      <w:r>
        <w:t xml:space="preserve">There is another account of a person of the same class who had the</w:t>
      </w:r>
    </w:p>
    <w:p>
      <w:pPr>
        <w:pStyle w:val="Normal"/>
      </w:pPr>
      <w:r>
        <w:t xml:space="preserve">power of suspending animation, and who would not allow his coffin to</w:t>
      </w:r>
    </w:p>
    <w:p>
      <w:pPr>
        <w:pStyle w:val="Normal"/>
      </w:pPr>
      <w:r>
        <w:t xml:space="preserve">touch the earth for fear of worms and insects, from which he is said to</w:t>
      </w:r>
    </w:p>
    <w:p>
      <w:pPr>
        <w:pStyle w:val="Normal"/>
      </w:pPr>
      <w:r>
        <w:t xml:space="preserve">have suffered at a previous burial.</w:t>
      </w:r>
    </w:p>
    <w:p>
      <w:pPr>
        <w:pStyle w:val="Normal"/>
      </w:pPr>
      <w:r>
        <w:t xml:space="preserve">It has been stated that the fakirs are either eunuchs or</w:t>
      </w:r>
    </w:p>
    <w:p>
      <w:pPr>
        <w:pStyle w:val="Normal"/>
      </w:pPr>
      <w:r>
        <w:t xml:space="preserve">hermaphrodites, social outcasts, having nothing in common with the</w:t>
      </w:r>
    </w:p>
    <w:p>
      <w:pPr>
        <w:pStyle w:val="Normal"/>
      </w:pPr>
      <w:r>
        <w:t xml:space="preserve">women or men of their neighborhood; but Honigberger mentions one who</w:t>
      </w:r>
    </w:p>
    <w:p>
      <w:pPr>
        <w:pStyle w:val="Normal"/>
      </w:pPr>
      <w:r>
        <w:t xml:space="preserve">disproved this ridiculous theory by eloping to the mountains with his</w:t>
      </w:r>
    </w:p>
    <w:p>
      <w:pPr>
        <w:pStyle w:val="Normal"/>
      </w:pPr>
      <w:r>
        <w:t xml:space="preserve">neighbor's wife.</w:t>
      </w:r>
    </w:p>
    <w:p>
      <w:pPr>
        <w:pStyle w:val="Normal"/>
      </w:pPr>
      <w:r>
        <w:t xml:space="preserve">Instances of recovery after asphyxia from hanging are to be found,</w:t>
      </w:r>
    </w:p>
    <w:p>
      <w:pPr>
        <w:pStyle w:val="Normal"/>
      </w:pPr>
      <w:r>
        <w:t xml:space="preserve">particularly among the older references of a time when hanging was more</w:t>
      </w:r>
    </w:p>
    <w:p>
      <w:pPr>
        <w:pStyle w:val="Normal"/>
      </w:pPr>
      <w:r>
        <w:t xml:space="preserve">common than it is to-day. Bartholinus, Blegny, Camerarius, Morgagni,</w:t>
      </w:r>
    </w:p>
    <w:p>
      <w:pPr>
        <w:pStyle w:val="Normal"/>
      </w:pPr>
      <w:r>
        <w:t xml:space="preserve">Pechlin, Schenck, Stoll, and Wepfer all mention recovery after hanging.</w:t>
      </w:r>
    </w:p>
    <w:p>
      <w:pPr>
        <w:pStyle w:val="Normal"/>
      </w:pPr>
      <w:r>
        <w:t xml:space="preserve">Forestus describes a case in which a man was rescued by provoking</w:t>
      </w:r>
    </w:p>
    <w:p>
      <w:pPr>
        <w:pStyle w:val="Normal"/>
      </w:pPr>
      <w:r>
        <w:t xml:space="preserve">vomiting with vinegar, pepper, and mustard seed. There is a case on</w:t>
      </w:r>
    </w:p>
    <w:p>
      <w:pPr>
        <w:pStyle w:val="Normal"/>
      </w:pPr>
      <w:r>
        <w:t xml:space="preserve">record in which a person was saved after hanging nineteen minutes.</w:t>
      </w:r>
    </w:p>
    <w:p>
      <w:pPr>
        <w:pStyle w:val="Normal"/>
      </w:pPr>
      <w:r>
        <w:t xml:space="preserve">There was a case of a man brought into the Hopital Saint-Louis</w:t>
      </w:r>
    </w:p>
    <w:p>
      <w:pPr>
        <w:pStyle w:val="Normal"/>
      </w:pPr>
      <w:r>
        <w:t xml:space="preserve">asphyxiated by strangulation, having been hung for some time. His</w:t>
      </w:r>
    </w:p>
    <w:p>
      <w:pPr>
        <w:pStyle w:val="Normal"/>
      </w:pPr>
      <w:r>
        <w:t xml:space="preserve">rectal temperature was only 93.3 degrees F., but six hours after it</w:t>
      </w:r>
    </w:p>
    <w:p>
      <w:pPr>
        <w:pStyle w:val="Normal"/>
      </w:pPr>
      <w:r>
        <w:t xml:space="preserve">rose to 101.6 degrees F., and he subsequently recovered. Taylor cites</w:t>
      </w:r>
    </w:p>
    <w:p>
      <w:pPr>
        <w:pStyle w:val="Normal"/>
      </w:pPr>
      <w:r>
        <w:t xml:space="preserve">the instance of a stout woman of forty-four who recovered from hanging.</w:t>
      </w:r>
    </w:p>
    <w:p>
      <w:pPr>
        <w:pStyle w:val="Normal"/>
      </w:pPr>
      <w:r>
        <w:t xml:space="preserve">When the woman was found by her husband she was hanging from the top of</w:t>
      </w:r>
    </w:p>
    <w:p>
      <w:pPr>
        <w:pStyle w:val="Normal"/>
      </w:pPr>
      <w:r>
        <w:t xml:space="preserve">a door, having been driven to suicide on account of his abuse and</w:t>
      </w:r>
    </w:p>
    <w:p>
      <w:pPr>
        <w:pStyle w:val="Normal"/>
      </w:pPr>
      <w:r>
        <w:t xml:space="preserve">intemperance. When first seen by Taylor she was comatose, her mouth was</w:t>
      </w:r>
    </w:p>
    <w:p>
      <w:pPr>
        <w:pStyle w:val="Normal"/>
      </w:pPr>
      <w:r>
        <w:t xml:space="preserve">surrounded by white froth, and the swollen tongue protruded from it.</w:t>
      </w:r>
    </w:p>
    <w:p>
      <w:pPr>
        <w:pStyle w:val="Normal"/>
      </w:pPr>
      <w:r>
        <w:t xml:space="preserve">Her face was bloated, her lips of a darkened hue, and her neck of a</w:t>
      </w:r>
    </w:p>
    <w:p>
      <w:pPr>
        <w:pStyle w:val="Normal"/>
      </w:pPr>
      <w:r>
        <w:t xml:space="preserve">brown parchment-color. About the level of the larynx, the epidermis was</w:t>
      </w:r>
    </w:p>
    <w:p>
      <w:pPr>
        <w:pStyle w:val="Normal"/>
      </w:pPr>
      <w:r>
        <w:t xml:space="preserve">distinctly abraded, indicating where the rope had been. The conjunctiva</w:t>
      </w:r>
    </w:p>
    <w:p>
      <w:pPr>
        <w:pStyle w:val="Normal"/>
      </w:pPr>
      <w:r>
        <w:t xml:space="preserve">was insensible and there was no contractile response of the pupil to</w:t>
      </w:r>
    </w:p>
    <w:p>
      <w:pPr>
        <w:pStyle w:val="Normal"/>
      </w:pPr>
      <w:r>
        <w:t xml:space="preserve">the light of a candle. The reflexes of the soles of the feet were</w:t>
      </w:r>
    </w:p>
    <w:p>
      <w:pPr>
        <w:pStyle w:val="Normal"/>
      </w:pPr>
      <w:r>
        <w:t xml:space="preserve">tested, but were quite in abeyance. There was no respiratory movement</w:t>
      </w:r>
    </w:p>
    <w:p>
      <w:pPr>
        <w:pStyle w:val="Normal"/>
      </w:pPr>
      <w:r>
        <w:t xml:space="preserve">and only slight cardiac pulsation. After vigorous measures the woman</w:t>
      </w:r>
    </w:p>
    <w:p>
      <w:pPr>
        <w:pStyle w:val="Normal"/>
      </w:pPr>
      <w:r>
        <w:t xml:space="preserve">ultimately recovered. Recovery is quite rare when the asphyxiation has</w:t>
      </w:r>
    </w:p>
    <w:p>
      <w:pPr>
        <w:pStyle w:val="Normal"/>
      </w:pPr>
      <w:r>
        <w:t xml:space="preserve">gone so far, the patients generally succumbing shortly after being cut</w:t>
      </w:r>
    </w:p>
    <w:p>
      <w:pPr>
        <w:pStyle w:val="Normal"/>
      </w:pPr>
      <w:r>
        <w:t xml:space="preserve">down or on the following day.  Chevers mentions a most curious case, in</w:t>
      </w:r>
    </w:p>
    <w:p>
      <w:pPr>
        <w:pStyle w:val="Normal"/>
      </w:pPr>
      <w:r>
        <w:t xml:space="preserve">which cerebral congestion from the asphyxiation of strangling was</w:t>
      </w:r>
    </w:p>
    <w:p>
      <w:pPr>
        <w:pStyle w:val="Normal"/>
      </w:pPr>
      <w:r>
        <w:t xml:space="preserve">accidentally relieved by an additional cut across the throat. The</w:t>
      </w:r>
    </w:p>
    <w:p>
      <w:pPr>
        <w:pStyle w:val="Normal"/>
      </w:pPr>
      <w:r>
        <w:t xml:space="preserve">patient was a man who was set upon by a band of Thugs in India, who,</w:t>
      </w:r>
    </w:p>
    <w:p>
      <w:pPr>
        <w:pStyle w:val="Normal"/>
      </w:pPr>
      <w:r>
        <w:t xml:space="preserve">pursuant to their usual custom, strangled him and his fellow-traveler.</w:t>
      </w:r>
    </w:p>
    <w:p>
      <w:pPr>
        <w:pStyle w:val="Normal"/>
      </w:pPr>
      <w:r>
        <w:t xml:space="preserve">Not being satisfied that he was quite dead, one of the band returned</w:t>
      </w:r>
    </w:p>
    <w:p>
      <w:pPr>
        <w:pStyle w:val="Normal"/>
      </w:pPr>
      <w:r>
        <w:t xml:space="preserve">and made several gashes across his throat. This latter action</w:t>
      </w:r>
    </w:p>
    <w:p>
      <w:pPr>
        <w:pStyle w:val="Normal"/>
      </w:pPr>
      <w:r>
        <w:t xml:space="preserve">effectually relieved the congestion caused by the strangulation and</w:t>
      </w:r>
    </w:p>
    <w:p>
      <w:pPr>
        <w:pStyle w:val="Normal"/>
      </w:pPr>
      <w:r>
        <w:t xml:space="preserve">undoubtedly saved his life, while his unmutilated companion was found</w:t>
      </w:r>
    </w:p>
    <w:p>
      <w:pPr>
        <w:pStyle w:val="Normal"/>
      </w:pPr>
      <w:r>
        <w:t xml:space="preserve">dead. After the wounds in his throat had healed this victim of the</w:t>
      </w:r>
    </w:p>
    <w:p>
      <w:pPr>
        <w:pStyle w:val="Normal"/>
      </w:pPr>
      <w:r>
        <w:t xml:space="preserve">Thugs gave such a good description of the murderous band that their</w:t>
      </w:r>
    </w:p>
    <w:p>
      <w:pPr>
        <w:pStyle w:val="Normal"/>
      </w:pPr>
      <w:r>
        <w:t xml:space="preserve">apprehension and execution soon followed.</w:t>
      </w:r>
    </w:p>
    <w:p>
      <w:pPr>
        <w:pStyle w:val="Normal"/>
      </w:pPr>
      <w:r>
        <w:t xml:space="preserve">Premature Burial.--In some instances simulation of death has been so</w:t>
      </w:r>
    </w:p>
    <w:p>
      <w:pPr>
        <w:pStyle w:val="Normal"/>
      </w:pPr>
      <w:r>
        <w:t xml:space="preserve">exact that it has led to premature interment. There are many such cases</w:t>
      </w:r>
    </w:p>
    <w:p>
      <w:pPr>
        <w:pStyle w:val="Normal"/>
      </w:pPr>
      <w:r>
        <w:t xml:space="preserve">on record, and it is a popular superstition of the laity that all the</w:t>
      </w:r>
    </w:p>
    <w:p>
      <w:pPr>
        <w:pStyle w:val="Normal"/>
      </w:pPr>
      <w:r>
        <w:t xml:space="preserve">gruesome tales are true of persons buried alive and returning to life,</w:t>
      </w:r>
    </w:p>
    <w:p>
      <w:pPr>
        <w:pStyle w:val="Normal"/>
      </w:pPr>
      <w:r>
        <w:t xml:space="preserve">only to find themselves hopelessly lost in a narrow coffin many feet</w:t>
      </w:r>
    </w:p>
    <w:p>
      <w:pPr>
        <w:pStyle w:val="Normal"/>
      </w:pPr>
      <w:r>
        <w:t xml:space="preserve">below the surface of the earth.  Among the lower classes the dread of</w:t>
      </w:r>
    </w:p>
    <w:p>
      <w:pPr>
        <w:pStyle w:val="Normal"/>
      </w:pPr>
      <w:r>
        <w:t xml:space="preserve">being buried before life is extinct is quite generally felt, and for</w:t>
      </w:r>
    </w:p>
    <w:p>
      <w:pPr>
        <w:pStyle w:val="Normal"/>
      </w:pPr>
      <w:r>
        <w:t xml:space="preserve">generations the medical profession have been denounced for their</w:t>
      </w:r>
    </w:p>
    <w:p>
      <w:pPr>
        <w:pStyle w:val="Normal"/>
      </w:pPr>
      <w:r>
        <w:t xml:space="preserve">inability to discover an infallible sign of death. Most of the</w:t>
      </w:r>
    </w:p>
    <w:p>
      <w:pPr>
        <w:pStyle w:val="Normal"/>
      </w:pPr>
      <w:r>
        <w:t xml:space="preserve">instances on record, and particularly those from lay journals, are</w:t>
      </w:r>
    </w:p>
    <w:p>
      <w:pPr>
        <w:pStyle w:val="Normal"/>
      </w:pPr>
      <w:r>
        <w:t xml:space="preserve">vivid exaggerations, drawn from possibly such a trivial sign as a</w:t>
      </w:r>
    </w:p>
    <w:p>
      <w:pPr>
        <w:pStyle w:val="Normal"/>
      </w:pPr>
      <w:r>
        <w:t xml:space="preserve">corpse found with the fist tightly clenched or the face distorted,</w:t>
      </w:r>
    </w:p>
    <w:p>
      <w:pPr>
        <w:pStyle w:val="Normal"/>
      </w:pPr>
      <w:r>
        <w:t xml:space="preserve">which are the inspiration of the horrible details of the dying</w:t>
      </w:r>
    </w:p>
    <w:p>
      <w:pPr>
        <w:pStyle w:val="Normal"/>
      </w:pPr>
      <w:r>
        <w:t xml:space="preserve">struggles of the person in the coffin. In the works of Fontenelle there</w:t>
      </w:r>
    </w:p>
    <w:p>
      <w:pPr>
        <w:pStyle w:val="Normal"/>
      </w:pPr>
      <w:r>
        <w:t xml:space="preserve">are 46 cases recorded of the premature interment of the living, in</w:t>
      </w:r>
    </w:p>
    <w:p>
      <w:pPr>
        <w:pStyle w:val="Normal"/>
      </w:pPr>
      <w:r>
        <w:t xml:space="preserve">which apparent has been mistaken for real death. None of these cases,</w:t>
      </w:r>
    </w:p>
    <w:p>
      <w:pPr>
        <w:pStyle w:val="Normal"/>
      </w:pPr>
      <w:r>
        <w:t xml:space="preserve">however, are sufficiently authentic to be reliable. Moreover, in all</w:t>
      </w:r>
    </w:p>
    <w:p>
      <w:pPr>
        <w:pStyle w:val="Normal"/>
      </w:pPr>
      <w:r>
        <w:t xml:space="preserve">modern methods of burial, even if life were not extinct, there could be</w:t>
      </w:r>
    </w:p>
    <w:p>
      <w:pPr>
        <w:pStyle w:val="Normal"/>
      </w:pPr>
      <w:r>
        <w:t xml:space="preserve">no possibility of consciousness or of struggling.  Absolute</w:t>
      </w:r>
    </w:p>
    <w:p>
      <w:pPr>
        <w:pStyle w:val="Normal"/>
      </w:pPr>
      <w:r>
        <w:t xml:space="preserve">asphyxiation would soon follow the closing of the coffin lid.</w:t>
      </w:r>
    </w:p>
    <w:p>
      <w:pPr>
        <w:pStyle w:val="Normal"/>
      </w:pPr>
      <w:r>
        <w:t xml:space="preserve">We must admit, however, that the mistake has been made, particularly in</w:t>
      </w:r>
    </w:p>
    <w:p>
      <w:pPr>
        <w:pStyle w:val="Normal"/>
      </w:pPr>
      <w:r>
        <w:t xml:space="preserve">instances of catalepsy or trance, and during epidemics of malignant</w:t>
      </w:r>
    </w:p>
    <w:p>
      <w:pPr>
        <w:pStyle w:val="Normal"/>
      </w:pPr>
      <w:r>
        <w:t xml:space="preserve">fevers or plagues, in which there is an absolute necessity of hasty</w:t>
      </w:r>
    </w:p>
    <w:p>
      <w:pPr>
        <w:pStyle w:val="Normal"/>
      </w:pPr>
      <w:r>
        <w:t xml:space="preserve">burial for the prevention of contagion. In a few instances on the</w:t>
      </w:r>
    </w:p>
    <w:p>
      <w:pPr>
        <w:pStyle w:val="Normal"/>
      </w:pPr>
      <w:r>
        <w:t xml:space="preserve">battle-field sudden syncope, or apparent death, has possibly led to</w:t>
      </w:r>
    </w:p>
    <w:p>
      <w:pPr>
        <w:pStyle w:val="Normal"/>
      </w:pPr>
      <w:r>
        <w:t xml:space="preserve">premature interment; but in the present day this is surely a very rare</w:t>
      </w:r>
    </w:p>
    <w:p>
      <w:pPr>
        <w:pStyle w:val="Normal"/>
      </w:pPr>
      <w:r>
        <w:t xml:space="preserve">occurrence. There is also a danger of mistake from cases of</w:t>
      </w:r>
    </w:p>
    <w:p>
      <w:pPr>
        <w:pStyle w:val="Normal"/>
      </w:pPr>
      <w:r>
        <w:t xml:space="preserve">asphyxiation, drowning, and similar sudden suspensions of the vital</w:t>
      </w:r>
    </w:p>
    <w:p>
      <w:pPr>
        <w:pStyle w:val="Normal"/>
      </w:pPr>
      <w:r>
        <w:t xml:space="preserve">functions.</w:t>
      </w:r>
    </w:p>
    <w:p>
      <w:pPr>
        <w:pStyle w:val="Normal"/>
      </w:pPr>
      <w:r>
        <w:t xml:space="preserve">It is said that in the eighty-fourth Olympiad, Empedocles restored to</w:t>
      </w:r>
    </w:p>
    <w:p>
      <w:pPr>
        <w:pStyle w:val="Normal"/>
      </w:pPr>
      <w:r>
        <w:t xml:space="preserve">life a woman who was about to be buried, and that this circumstance</w:t>
      </w:r>
    </w:p>
    <w:p>
      <w:pPr>
        <w:pStyle w:val="Normal"/>
      </w:pPr>
      <w:r>
        <w:t xml:space="preserve">induced the Greeks, for the future protection of the supposed dead, to</w:t>
      </w:r>
    </w:p>
    <w:p>
      <w:pPr>
        <w:pStyle w:val="Normal"/>
      </w:pPr>
      <w:r>
        <w:t xml:space="preserve">establish laws which enacted that no person should be interred until</w:t>
      </w:r>
    </w:p>
    <w:p>
      <w:pPr>
        <w:pStyle w:val="Normal"/>
      </w:pPr>
      <w:r>
        <w:t xml:space="preserve">the sixth or seventh day. But even this extension of time did not give</w:t>
      </w:r>
    </w:p>
    <w:p>
      <w:pPr>
        <w:pStyle w:val="Normal"/>
      </w:pPr>
      <w:r>
        <w:t xml:space="preserve">satisfaction, and we read that when Hephestion, at whose funeral</w:t>
      </w:r>
    </w:p>
    <w:p>
      <w:pPr>
        <w:pStyle w:val="Normal"/>
      </w:pPr>
      <w:r>
        <w:t xml:space="preserve">obsequies Alexander the Great was present, was to be buried his funeral</w:t>
      </w:r>
    </w:p>
    <w:p>
      <w:pPr>
        <w:pStyle w:val="Normal"/>
      </w:pPr>
      <w:r>
        <w:t xml:space="preserve">was delayed until the tenth day. There is also a legend that when</w:t>
      </w:r>
    </w:p>
    <w:p>
      <w:pPr>
        <w:pStyle w:val="Normal"/>
      </w:pPr>
      <w:r>
        <w:t xml:space="preserve">Acilius Aviola fell a victim to disease he was burned alive, and</w:t>
      </w:r>
    </w:p>
    <w:p>
      <w:pPr>
        <w:pStyle w:val="Normal"/>
      </w:pPr>
      <w:r>
        <w:t xml:space="preserve">although he cried out, it was too late to save him, as the fire had</w:t>
      </w:r>
    </w:p>
    <w:p>
      <w:pPr>
        <w:pStyle w:val="Normal"/>
      </w:pPr>
      <w:r>
        <w:t xml:space="preserve">become so widespread before life returned.</w:t>
      </w:r>
    </w:p>
    <w:p>
      <w:pPr>
        <w:pStyle w:val="Normal"/>
      </w:pPr>
      <w:r>
        <w:t xml:space="preserve">While returning to his country house Asclepiades, a physician</w:t>
      </w:r>
    </w:p>
    <w:p>
      <w:pPr>
        <w:pStyle w:val="Normal"/>
      </w:pPr>
      <w:r>
        <w:t xml:space="preserve">denominated the "God of Physic," and said to have been a descendant of</w:t>
      </w:r>
    </w:p>
    <w:p>
      <w:pPr>
        <w:pStyle w:val="Normal"/>
      </w:pPr>
      <w:r>
        <w:t xml:space="preserve">aesculapius, saw during the time of Pompey the Great a crowd of</w:t>
      </w:r>
    </w:p>
    <w:p>
      <w:pPr>
        <w:pStyle w:val="Normal"/>
      </w:pPr>
      <w:r>
        <w:t xml:space="preserve">mourners about to start a fire on a funeral pile. It is said that by</w:t>
      </w:r>
    </w:p>
    <w:p>
      <w:pPr>
        <w:pStyle w:val="Normal"/>
      </w:pPr>
      <w:r>
        <w:t xml:space="preserve">his superior knowledge he perceived indications of life in the corpse</w:t>
      </w:r>
    </w:p>
    <w:p>
      <w:pPr>
        <w:pStyle w:val="Normal"/>
      </w:pPr>
      <w:r>
        <w:t xml:space="preserve">and ordered the pile destroyed, subsequently restoring the supposed</w:t>
      </w:r>
    </w:p>
    <w:p>
      <w:pPr>
        <w:pStyle w:val="Normal"/>
      </w:pPr>
      <w:r>
        <w:t xml:space="preserve">deceased to life. These examples and several others of a similar nature</w:t>
      </w:r>
    </w:p>
    <w:p>
      <w:pPr>
        <w:pStyle w:val="Normal"/>
      </w:pPr>
      <w:r>
        <w:t xml:space="preserve">induced the Romans to delay their funeral rites, and laws were enacted</w:t>
      </w:r>
    </w:p>
    <w:p>
      <w:pPr>
        <w:pStyle w:val="Normal"/>
      </w:pPr>
      <w:r>
        <w:t xml:space="preserve">to prevent haste in burning, as well as in interment. It was not until</w:t>
      </w:r>
    </w:p>
    <w:p>
      <w:pPr>
        <w:pStyle w:val="Normal"/>
      </w:pPr>
      <w:r>
        <w:t xml:space="preserve">the eighth day that the final rites were performed, the days</w:t>
      </w:r>
    </w:p>
    <w:p>
      <w:pPr>
        <w:pStyle w:val="Normal"/>
      </w:pPr>
      <w:r>
        <w:t xml:space="preserve">immediately subsequent to death having their own special ceremonies.</w:t>
      </w:r>
    </w:p>
    <w:p>
      <w:pPr>
        <w:pStyle w:val="Normal"/>
      </w:pPr>
      <w:r>
        <w:t xml:space="preserve">The Turks were also fearful of premature interment and subjected the</w:t>
      </w:r>
    </w:p>
    <w:p>
      <w:pPr>
        <w:pStyle w:val="Normal"/>
      </w:pPr>
      <w:r>
        <w:t xml:space="preserve">defunct to every test; among others, one was to examine the</w:t>
      </w:r>
    </w:p>
    <w:p>
      <w:pPr>
        <w:pStyle w:val="Normal"/>
      </w:pPr>
      <w:r>
        <w:t xml:space="preserve">contractility of the sphincter and, which shows their keen observation</w:t>
      </w:r>
    </w:p>
    <w:p>
      <w:pPr>
        <w:pStyle w:val="Normal"/>
      </w:pPr>
      <w:r>
        <w:t xml:space="preserve">of a well-known modern medical fact.</w:t>
      </w:r>
    </w:p>
    <w:p>
      <w:pPr>
        <w:pStyle w:val="Normal"/>
      </w:pPr>
      <w:r>
        <w:t xml:space="preserve">According to the Memoirs of Amelot de la Houssaye, Cardinal Espinola,</w:t>
      </w:r>
    </w:p>
    <w:p>
      <w:pPr>
        <w:pStyle w:val="Normal"/>
      </w:pPr>
      <w:r>
        <w:t xml:space="preserve">Prime Minister to Philip II, put his hand to the embalmer's knife with</w:t>
      </w:r>
    </w:p>
    <w:p>
      <w:pPr>
        <w:pStyle w:val="Normal"/>
      </w:pPr>
      <w:r>
        <w:t xml:space="preserve">which he was about to be opened; It is said that Vesalius, sometimes</w:t>
      </w:r>
    </w:p>
    <w:p>
      <w:pPr>
        <w:pStyle w:val="Normal"/>
      </w:pPr>
      <w:r>
        <w:t xml:space="preserve">called the "Father of Anatomy," having been sent for to perform an</w:t>
      </w:r>
    </w:p>
    <w:p>
      <w:pPr>
        <w:pStyle w:val="Normal"/>
      </w:pPr>
      <w:r>
        <w:t xml:space="preserve">autopsy on a woman subject to hysteric convulsions, and who was</w:t>
      </w:r>
    </w:p>
    <w:p>
      <w:pPr>
        <w:pStyle w:val="Normal"/>
      </w:pPr>
      <w:r>
        <w:t xml:space="preserve">supposed to be dead, on making the first incision perceived by her</w:t>
      </w:r>
    </w:p>
    <w:p>
      <w:pPr>
        <w:pStyle w:val="Normal"/>
      </w:pPr>
      <w:r>
        <w:t xml:space="preserve">motion and cries that she was still alive. This circumstance, becoming</w:t>
      </w:r>
    </w:p>
    <w:p>
      <w:pPr>
        <w:pStyle w:val="Normal"/>
      </w:pPr>
      <w:r>
        <w:t xml:space="preserve">known, rendered him so odious that he had to leave the community in</w:t>
      </w:r>
    </w:p>
    <w:p>
      <w:pPr>
        <w:pStyle w:val="Normal"/>
      </w:pPr>
      <w:r>
        <w:t xml:space="preserve">which he practiced, and it is believed that he never entirely recovered</w:t>
      </w:r>
    </w:p>
    <w:p>
      <w:pPr>
        <w:pStyle w:val="Normal"/>
      </w:pPr>
      <w:r>
        <w:t xml:space="preserve">from the shock it gave him. The Abbe Prevost, so well known by his</w:t>
      </w:r>
    </w:p>
    <w:p>
      <w:pPr>
        <w:pStyle w:val="Normal"/>
      </w:pPr>
      <w:r>
        <w:t xml:space="preserve">works and the singularities of his life, was seized by apoplexy in the</w:t>
      </w:r>
    </w:p>
    <w:p>
      <w:pPr>
        <w:pStyle w:val="Normal"/>
      </w:pPr>
      <w:r>
        <w:t xml:space="preserve">Forest of Chantilly on October 23, 1763. His body was carried to the</w:t>
      </w:r>
    </w:p>
    <w:p>
      <w:pPr>
        <w:pStyle w:val="Normal"/>
      </w:pPr>
      <w:r>
        <w:t xml:space="preserve">nearest village, and the officers of justice proceeded to open it, when</w:t>
      </w:r>
    </w:p>
    <w:p>
      <w:pPr>
        <w:pStyle w:val="Normal"/>
      </w:pPr>
      <w:r>
        <w:t xml:space="preserve">a cry he sent forth frightened all the assistants and convinced the</w:t>
      </w:r>
    </w:p>
    <w:p>
      <w:pPr>
        <w:pStyle w:val="Normal"/>
      </w:pPr>
      <w:r>
        <w:t xml:space="preserve">surgeon in charge that the Abbe was not dead; but it was too late to</w:t>
      </w:r>
    </w:p>
    <w:p>
      <w:pPr>
        <w:pStyle w:val="Normal"/>
      </w:pPr>
      <w:r>
        <w:t xml:space="preserve">save him, as he had already received a mortal wound.</w:t>
      </w:r>
    </w:p>
    <w:p>
      <w:pPr>
        <w:pStyle w:val="Normal"/>
      </w:pPr>
      <w:r>
        <w:t xml:space="preserve">Massien speaks of a woman living in Cologne in 1571 who was interred</w:t>
      </w:r>
    </w:p>
    <w:p>
      <w:pPr>
        <w:pStyle w:val="Normal"/>
      </w:pPr>
      <w:r>
        <w:t xml:space="preserve">living, but was not awakened from her lethargy until a grave-digger</w:t>
      </w:r>
    </w:p>
    <w:p>
      <w:pPr>
        <w:pStyle w:val="Normal"/>
      </w:pPr>
      <w:r>
        <w:t xml:space="preserve">opened her grave to steal a valuable ring which she wore. This instance</w:t>
      </w:r>
    </w:p>
    <w:p>
      <w:pPr>
        <w:pStyle w:val="Normal"/>
      </w:pPr>
      <w:r>
        <w:t xml:space="preserve">has been cited in nearly every language.  There is another more recent</w:t>
      </w:r>
    </w:p>
    <w:p>
      <w:pPr>
        <w:pStyle w:val="Normal"/>
      </w:pPr>
      <w:r>
        <w:t xml:space="preserve">instance, coming from Poitiers, of the wife of a goldsmith named</w:t>
      </w:r>
    </w:p>
    <w:p>
      <w:pPr>
        <w:pStyle w:val="Normal"/>
      </w:pPr>
      <w:r>
        <w:t xml:space="preserve">Mernache who was buried with all her jewels. During the night a beggar</w:t>
      </w:r>
    </w:p>
    <w:p>
      <w:pPr>
        <w:pStyle w:val="Normal"/>
      </w:pPr>
      <w:r>
        <w:t xml:space="preserve">attempted to steal her jewelry, and made such exertion in extracting</w:t>
      </w:r>
    </w:p>
    <w:p>
      <w:pPr>
        <w:pStyle w:val="Normal"/>
      </w:pPr>
      <w:r>
        <w:t xml:space="preserve">one ring that the woman recovered and was saved. After this</w:t>
      </w:r>
    </w:p>
    <w:p>
      <w:pPr>
        <w:pStyle w:val="Normal"/>
      </w:pPr>
      <w:r>
        <w:t xml:space="preserve">resurrection she is said to have had several children. This case is</w:t>
      </w:r>
    </w:p>
    <w:p>
      <w:pPr>
        <w:pStyle w:val="Normal"/>
      </w:pPr>
      <w:r>
        <w:t xml:space="preserve">also often quoted. Zacchias mentions an instance which, from all</w:t>
      </w:r>
    </w:p>
    <w:p>
      <w:pPr>
        <w:pStyle w:val="Normal"/>
      </w:pPr>
      <w:r>
        <w:t xml:space="preserve">appearances, is authentic. It was that of a young man, pest-stricken</w:t>
      </w:r>
    </w:p>
    <w:p>
      <w:pPr>
        <w:pStyle w:val="Normal"/>
      </w:pPr>
      <w:r>
        <w:t xml:space="preserve">and thought to be dead, who was placed with the other dead for burial.</w:t>
      </w:r>
    </w:p>
    <w:p>
      <w:pPr>
        <w:pStyle w:val="Normal"/>
      </w:pPr>
      <w:r>
        <w:t xml:space="preserve">He exhibited signs of life, and was taken back to the pest-hospital.</w:t>
      </w:r>
    </w:p>
    <w:p>
      <w:pPr>
        <w:pStyle w:val="Normal"/>
      </w:pPr>
      <w:r>
        <w:t xml:space="preserve">Two days later he entered a lethargic condition simulating death, and</w:t>
      </w:r>
    </w:p>
    <w:p>
      <w:pPr>
        <w:pStyle w:val="Normal"/>
      </w:pPr>
      <w:r>
        <w:t xml:space="preserve">was again on his way to the sepulcher, when he once more recovered.</w:t>
      </w:r>
    </w:p>
    <w:p>
      <w:pPr>
        <w:pStyle w:val="Normal"/>
      </w:pPr>
      <w:r>
        <w:t xml:space="preserve">It is said that when the body of William, Earl of Pembroke, who died</w:t>
      </w:r>
    </w:p>
    <w:p>
      <w:pPr>
        <w:pStyle w:val="Normal"/>
      </w:pPr>
      <w:r>
        <w:t xml:space="preserve">April 10, 1630, was opened to be embalmed, the hand raised when the</w:t>
      </w:r>
    </w:p>
    <w:p>
      <w:pPr>
        <w:pStyle w:val="Normal"/>
      </w:pPr>
      <w:r>
        <w:t xml:space="preserve">first incision was made. There is a story of an occurrence which</w:t>
      </w:r>
    </w:p>
    <w:p>
      <w:pPr>
        <w:pStyle w:val="Normal"/>
      </w:pPr>
      <w:r>
        <w:t xml:space="preserve">happened on a return voyage from India. The wife of one of the</w:t>
      </w:r>
    </w:p>
    <w:p>
      <w:pPr>
        <w:pStyle w:val="Normal"/>
      </w:pPr>
      <w:r>
        <w:t xml:space="preserve">passengers, an officer in the army, to all appearances died. They were</w:t>
      </w:r>
    </w:p>
    <w:p>
      <w:pPr>
        <w:pStyle w:val="Normal"/>
      </w:pPr>
      <w:r>
        <w:t xml:space="preserve">about to resort to sea-burial, when, through the interposition of the</w:t>
      </w:r>
    </w:p>
    <w:p>
      <w:pPr>
        <w:pStyle w:val="Normal"/>
      </w:pPr>
      <w:r>
        <w:t xml:space="preserve">husband, who was anxious to take her home, the ship-carpenters started</w:t>
      </w:r>
    </w:p>
    <w:p>
      <w:pPr>
        <w:pStyle w:val="Normal"/>
      </w:pPr>
      <w:r>
        <w:t xml:space="preserve">to construct a coffin suitable for a long voyage, a process which took</w:t>
      </w:r>
    </w:p>
    <w:p>
      <w:pPr>
        <w:pStyle w:val="Normal"/>
      </w:pPr>
      <w:r>
        <w:t xml:space="preserve">several days, during which time she lay in her berth, swathed in robes</w:t>
      </w:r>
    </w:p>
    <w:p>
      <w:pPr>
        <w:pStyle w:val="Normal"/>
      </w:pPr>
      <w:r>
        <w:t xml:space="preserve">and ready for interment. When the coffin was at last ready the husband</w:t>
      </w:r>
    </w:p>
    <w:p>
      <w:pPr>
        <w:pStyle w:val="Normal"/>
      </w:pPr>
      <w:r>
        <w:t xml:space="preserve">went to take his last farewell, and removed the wedding-ring, which was</w:t>
      </w:r>
    </w:p>
    <w:p>
      <w:pPr>
        <w:pStyle w:val="Normal"/>
      </w:pPr>
      <w:r>
        <w:t xml:space="preserve">quite tightly on her finger. In the effort to do this she was aroused,</w:t>
      </w:r>
    </w:p>
    <w:p>
      <w:pPr>
        <w:pStyle w:val="Normal"/>
      </w:pPr>
      <w:r>
        <w:t xml:space="preserve">recovered, and arrived in England perfectly well.</w:t>
      </w:r>
    </w:p>
    <w:p>
      <w:pPr>
        <w:pStyle w:val="Normal"/>
      </w:pPr>
      <w:r>
        <w:t xml:space="preserve">It is said that when a daughter of Henry Laurens, the first President</w:t>
      </w:r>
    </w:p>
    <w:p>
      <w:pPr>
        <w:pStyle w:val="Normal"/>
      </w:pPr>
      <w:r>
        <w:t xml:space="preserve">of the American Congress, died of small-pox, she was laid out as dead,</w:t>
      </w:r>
    </w:p>
    <w:p>
      <w:pPr>
        <w:pStyle w:val="Normal"/>
      </w:pPr>
      <w:r>
        <w:t xml:space="preserve">and the windows of the room were opened for ventilation. While left</w:t>
      </w:r>
    </w:p>
    <w:p>
      <w:pPr>
        <w:pStyle w:val="Normal"/>
      </w:pPr>
      <w:r>
        <w:t xml:space="preserve">alone in this manner she recovered. This circumstance so impressed her</w:t>
      </w:r>
    </w:p>
    <w:p>
      <w:pPr>
        <w:pStyle w:val="Normal"/>
      </w:pPr>
      <w:r>
        <w:t xml:space="preserve">illustrious father that he left explicit directions that in case of his</w:t>
      </w:r>
    </w:p>
    <w:p>
      <w:pPr>
        <w:pStyle w:val="Normal"/>
      </w:pPr>
      <w:r>
        <w:t xml:space="preserve">death he should be burned. The same journal also contains the case of a</w:t>
      </w:r>
    </w:p>
    <w:p>
      <w:pPr>
        <w:pStyle w:val="Normal"/>
      </w:pPr>
      <w:r>
        <w:t xml:space="preserve">maid-servant who recovered thrice on her way to the grave, and who,</w:t>
      </w:r>
    </w:p>
    <w:p>
      <w:pPr>
        <w:pStyle w:val="Normal"/>
      </w:pPr>
      <w:r>
        <w:t xml:space="preserve">when really dead, was kept a preposterous length of time before burial.</w:t>
      </w:r>
    </w:p>
    <w:p>
      <w:pPr>
        <w:pStyle w:val="Normal"/>
      </w:pPr>
      <w:r>
        <w:t xml:space="preserve">The literature on this subject is very exhaustive, volumes having been</w:t>
      </w:r>
    </w:p>
    <w:p>
      <w:pPr>
        <w:pStyle w:val="Normal"/>
      </w:pPr>
      <w:r>
        <w:t xml:space="preserve">written on the uncertainty of the signs of death, with hundreds of</w:t>
      </w:r>
    </w:p>
    <w:p>
      <w:pPr>
        <w:pStyle w:val="Normal"/>
      </w:pPr>
      <w:r>
        <w:t xml:space="preserve">examples cited illustrative of the danger of premature interment. The</w:t>
      </w:r>
    </w:p>
    <w:p>
      <w:pPr>
        <w:pStyle w:val="Normal"/>
      </w:pPr>
      <w:r>
        <w:t xml:space="preserve">foregoing instances have been given as indicative of the general style</w:t>
      </w:r>
    </w:p>
    <w:p>
      <w:pPr>
        <w:pStyle w:val="Normal"/>
      </w:pPr>
      <w:r>
        <w:t xml:space="preserve">of narration; for further information the reader is referred to the</w:t>
      </w:r>
    </w:p>
    <w:p>
      <w:pPr>
        <w:pStyle w:val="Normal"/>
      </w:pPr>
      <w:r>
        <w:t xml:space="preserve">plethora of material on this subject.</w:t>
      </w:r>
    </w:p>
    <w:p>
      <w:pPr>
        <w:pStyle w:val="Normal"/>
      </w:pPr>
      <w:r>
        <w:t xml:space="preserve">Postmortem Anomalies.--Among the older writers startling movements of a</w:t>
      </w:r>
    </w:p>
    <w:p>
      <w:pPr>
        <w:pStyle w:val="Normal"/>
      </w:pPr>
      <w:r>
        <w:t xml:space="preserve">corpse have given rise to much discussion, and possibly often led to</w:t>
      </w:r>
    </w:p>
    <w:p>
      <w:pPr>
        <w:pStyle w:val="Normal"/>
      </w:pPr>
      <w:r>
        <w:t xml:space="preserve">suspicion of premature burial. Bartholinus describes motion in a</w:t>
      </w:r>
    </w:p>
    <w:p>
      <w:pPr>
        <w:pStyle w:val="Normal"/>
      </w:pPr>
      <w:r>
        <w:t xml:space="preserve">cadaver. Barlow says that movements were noticed after death in the</w:t>
      </w:r>
    </w:p>
    <w:p>
      <w:pPr>
        <w:pStyle w:val="Normal"/>
      </w:pPr>
      <w:r>
        <w:t xml:space="preserve">victims of Asiatic cholera. The bodies were cold and expressions were</w:t>
      </w:r>
    </w:p>
    <w:p>
      <w:pPr>
        <w:pStyle w:val="Normal"/>
      </w:pPr>
      <w:r>
        <w:t xml:space="preserve">death-like, but there were movements simulating natural life. The most</w:t>
      </w:r>
    </w:p>
    <w:p>
      <w:pPr>
        <w:pStyle w:val="Normal"/>
      </w:pPr>
      <w:r>
        <w:t xml:space="preserve">common was flexion of the right leg, which would also be drawn up</w:t>
      </w:r>
    </w:p>
    <w:p>
      <w:pPr>
        <w:pStyle w:val="Normal"/>
      </w:pPr>
      <w:r>
        <w:t xml:space="preserve">toward the body and resting on the left leg. In some cases the hand was</w:t>
      </w:r>
    </w:p>
    <w:p>
      <w:pPr>
        <w:pStyle w:val="Normal"/>
      </w:pPr>
      <w:r>
        <w:t xml:space="preserve">moved, and in one or two instances a substance was grasped as if by</w:t>
      </w:r>
    </w:p>
    <w:p>
      <w:pPr>
        <w:pStyle w:val="Normal"/>
      </w:pPr>
      <w:r>
        <w:t xml:space="preserve">reflex action. Some observers have stated that reflex movements of the</w:t>
      </w:r>
    </w:p>
    <w:p>
      <w:pPr>
        <w:pStyle w:val="Normal"/>
      </w:pPr>
      <w:r>
        <w:t xml:space="preserve">face were quite noticeable. These movements continued sometimes for</w:t>
      </w:r>
    </w:p>
    <w:p>
      <w:pPr>
        <w:pStyle w:val="Normal"/>
      </w:pPr>
      <w:r>
        <w:t xml:space="preserve">upward of an hour, occurring mostly in muscular subjects who died very</w:t>
      </w:r>
    </w:p>
    <w:p>
      <w:pPr>
        <w:pStyle w:val="Normal"/>
      </w:pPr>
      <w:r>
        <w:t xml:space="preserve">suddenly, and in whom the muscular irritability or nervous stimulus or</w:t>
      </w:r>
    </w:p>
    <w:p>
      <w:pPr>
        <w:pStyle w:val="Normal"/>
      </w:pPr>
      <w:r>
        <w:t xml:space="preserve">both had not become exhausted at the moment of dissolution. Richardson</w:t>
      </w:r>
    </w:p>
    <w:p>
      <w:pPr>
        <w:pStyle w:val="Normal"/>
      </w:pPr>
      <w:r>
        <w:t xml:space="preserve">doubts the existence of postmortem movements of respiration.</w:t>
      </w:r>
    </w:p>
    <w:p>
      <w:pPr>
        <w:pStyle w:val="Normal"/>
      </w:pPr>
      <w:r>
        <w:t xml:space="preserve">Snow is accredited with having seen a girl in Soho who, dying of</w:t>
      </w:r>
    </w:p>
    <w:p>
      <w:pPr>
        <w:pStyle w:val="Normal"/>
      </w:pPr>
      <w:r>
        <w:t xml:space="preserve">scarlet fever, turned dark at the moment of death, but in a few hours</w:t>
      </w:r>
    </w:p>
    <w:p>
      <w:pPr>
        <w:pStyle w:val="Normal"/>
      </w:pPr>
      <w:r>
        <w:t xml:space="preserve">presented such a life-line appearance and color as to almost denote the</w:t>
      </w:r>
    </w:p>
    <w:p>
      <w:pPr>
        <w:pStyle w:val="Normal"/>
      </w:pPr>
      <w:r>
        <w:t xml:space="preserve">return of life. The center of the cheeks became colored in a natural</w:t>
      </w:r>
    </w:p>
    <w:p>
      <w:pPr>
        <w:pStyle w:val="Normal"/>
      </w:pPr>
      <w:r>
        <w:t xml:space="preserve">fashion, and the rest of the body resumed the natural flesh color. The</w:t>
      </w:r>
    </w:p>
    <w:p>
      <w:pPr>
        <w:pStyle w:val="Normal"/>
      </w:pPr>
      <w:r>
        <w:t xml:space="preserve">parents refused to believe that death had ensued. Richardson remarks</w:t>
      </w:r>
    </w:p>
    <w:p>
      <w:pPr>
        <w:pStyle w:val="Normal"/>
      </w:pPr>
      <w:r>
        <w:t xml:space="preserve">that he had seen two similar cases, and states that he believes the</w:t>
      </w:r>
    </w:p>
    <w:p>
      <w:pPr>
        <w:pStyle w:val="Normal"/>
      </w:pPr>
      <w:r>
        <w:t xml:space="preserve">change is due to oxidation of the blood surcharged with carbon dioxid.</w:t>
      </w:r>
    </w:p>
    <w:p>
      <w:pPr>
        <w:pStyle w:val="Normal"/>
      </w:pPr>
      <w:r>
        <w:t xml:space="preserve">The moist tissues suffuse carbonized blood, and there occurs an osmotic</w:t>
      </w:r>
    </w:p>
    <w:p>
      <w:pPr>
        <w:pStyle w:val="Normal"/>
      </w:pPr>
      <w:r>
        <w:t xml:space="preserve">interchange between the carbon dioxid and the oxygen of the air</w:t>
      </w:r>
    </w:p>
    <w:p>
      <w:pPr>
        <w:pStyle w:val="Normal"/>
      </w:pPr>
      <w:r>
        <w:t xml:space="preserve">resulting in an oxygenation of the blood, and modification of the color</w:t>
      </w:r>
    </w:p>
    <w:p>
      <w:pPr>
        <w:pStyle w:val="Normal"/>
      </w:pPr>
      <w:r>
        <w:t xml:space="preserve">from dark venous to arterial red.</w:t>
      </w:r>
    </w:p>
    <w:p>
      <w:pPr>
        <w:pStyle w:val="Normal"/>
      </w:pPr>
      <w:r>
        <w:t xml:space="preserve">A peculiar postmortem anomaly is erection of the penis. The Ephemerides</w:t>
      </w:r>
    </w:p>
    <w:p>
      <w:pPr>
        <w:pStyle w:val="Normal"/>
      </w:pPr>
      <w:r>
        <w:t xml:space="preserve">and Morgagni discuss postmortem erection, and Guyon mentions that on</w:t>
      </w:r>
    </w:p>
    <w:p>
      <w:pPr>
        <w:pStyle w:val="Normal"/>
      </w:pPr>
      <w:r>
        <w:t xml:space="preserve">one occasion he saw 14 negroes hanged, and states that at the moment of</w:t>
      </w:r>
    </w:p>
    <w:p>
      <w:pPr>
        <w:pStyle w:val="Normal"/>
      </w:pPr>
      <w:r>
        <w:t xml:space="preserve">suspension erection of the penis occurred in each; in nine of these</w:t>
      </w:r>
    </w:p>
    <w:p>
      <w:pPr>
        <w:pStyle w:val="Normal"/>
      </w:pPr>
      <w:r>
        <w:t xml:space="preserve">blacks traces of this erectile state were perceived an hour after death.</w:t>
      </w:r>
    </w:p>
    <w:p>
      <w:pPr>
        <w:pStyle w:val="Normal"/>
      </w:pPr>
      <w:r>
        <w:t xml:space="preserve">Cadaveric perspiration has been observed and described by several</w:t>
      </w:r>
    </w:p>
    <w:p>
      <w:pPr>
        <w:pStyle w:val="Normal"/>
      </w:pPr>
      <w:r>
        <w:t xml:space="preserve">authors, and Paullini has stated that he has seen tears flow from the</w:t>
      </w:r>
    </w:p>
    <w:p>
      <w:pPr>
        <w:pStyle w:val="Normal"/>
      </w:pPr>
      <w:r>
        <w:t xml:space="preserve">eyes of a corpse.</w:t>
      </w:r>
    </w:p>
    <w:p>
      <w:pPr>
        <w:pStyle w:val="Normal"/>
      </w:pPr>
      <w:r>
        <w:t xml:space="preserve">The retardation of putrefaction of the body after death sometimes</w:t>
      </w:r>
    </w:p>
    <w:p>
      <w:pPr>
        <w:pStyle w:val="Normal"/>
      </w:pPr>
      <w:r>
        <w:t xml:space="preserve">presents interesting changes. Petrifaction or mummification of the body</w:t>
      </w:r>
    </w:p>
    <w:p>
      <w:pPr>
        <w:pStyle w:val="Normal"/>
      </w:pPr>
      <w:r>
        <w:t xml:space="preserve">are quite well known, and not being in the province of this work, will</w:t>
      </w:r>
    </w:p>
    <w:p>
      <w:pPr>
        <w:pStyle w:val="Normal"/>
      </w:pPr>
      <w:r>
        <w:t xml:space="preserve">be referred to collateral books on this subject; but sometimes an</w:t>
      </w:r>
    </w:p>
    <w:p>
      <w:pPr>
        <w:pStyle w:val="Normal"/>
      </w:pPr>
      <w:r>
        <w:t xml:space="preserve">unaccountable preservation takes place. In a tomb recently opened at</w:t>
      </w:r>
    </w:p>
    <w:p>
      <w:pPr>
        <w:pStyle w:val="Normal"/>
      </w:pPr>
      <w:r>
        <w:t xml:space="preserve">Canterbury Cathedral, a for the purpose of discovering what</w:t>
      </w:r>
    </w:p>
    <w:p>
      <w:pPr>
        <w:pStyle w:val="Normal"/>
      </w:pPr>
      <w:r>
        <w:t xml:space="preserve">Archbishop's body it contained, the corpse was of an extremely</w:t>
      </w:r>
    </w:p>
    <w:p>
      <w:pPr>
        <w:pStyle w:val="Normal"/>
      </w:pPr>
      <w:r>
        <w:t xml:space="preserve">offensive and sickening odor, unmistakably that of putrefaction. The</w:t>
      </w:r>
    </w:p>
    <w:p>
      <w:pPr>
        <w:pStyle w:val="Normal"/>
      </w:pPr>
      <w:r>
        <w:t xml:space="preserve">body was that of Hubert Walter, who died in 1204 A.D., and the</w:t>
      </w:r>
    </w:p>
    <w:p>
      <w:pPr>
        <w:pStyle w:val="Normal"/>
      </w:pPr>
      <w:r>
        <w:t xml:space="preserve">decomposition had been retarded, and was actually still in progress,</w:t>
      </w:r>
    </w:p>
    <w:p>
      <w:pPr>
        <w:pStyle w:val="Normal"/>
      </w:pPr>
      <w:r>
        <w:t xml:space="preserve">several hundred years after burial.</w:t>
      </w:r>
    </w:p>
    <w:p>
      <w:pPr>
        <w:pStyle w:val="Normal"/>
      </w:pPr>
      <w:r>
        <w:t xml:space="preserve">Retardation of the putrefactive process has been noticed in bodies some</w:t>
      </w:r>
    </w:p>
    <w:p>
      <w:pPr>
        <w:pStyle w:val="Normal"/>
      </w:pPr>
      <w:r>
        <w:t xml:space="preserve">years under water. Konig of Hermannstadt mentions a man who, forty</w:t>
      </w:r>
    </w:p>
    <w:p>
      <w:pPr>
        <w:pStyle w:val="Normal"/>
      </w:pPr>
      <w:r>
        <w:t xml:space="preserve">years previous to the time of report, had fallen under the waters of</w:t>
      </w:r>
    </w:p>
    <w:p>
      <w:pPr>
        <w:pStyle w:val="Normal"/>
      </w:pPr>
      <w:r>
        <w:t xml:space="preserve">Echoschacht, and who was found in a complete state of preservation.</w:t>
      </w:r>
    </w:p>
    <w:p>
      <w:pPr>
        <w:pStyle w:val="Normal"/>
      </w:pPr>
      <w:r>
        <w:t xml:space="preserve">Postmortem Growth of Hair and Nails.--The hair and beard may grow after</w:t>
      </w:r>
    </w:p>
    <w:p>
      <w:pPr>
        <w:pStyle w:val="Normal"/>
      </w:pPr>
      <w:r>
        <w:t xml:space="preserve">death, and even change color. Bartholinus recalls a case of a man who</w:t>
      </w:r>
    </w:p>
    <w:p>
      <w:pPr>
        <w:pStyle w:val="Normal"/>
      </w:pPr>
      <w:r>
        <w:t xml:space="preserve">had short, black hair and beard at the time of interment, but who, some</w:t>
      </w:r>
    </w:p>
    <w:p>
      <w:pPr>
        <w:pStyle w:val="Normal"/>
      </w:pPr>
      <w:r>
        <w:t xml:space="preserve">time after death, was found to possess long and yellowish hair.</w:t>
      </w:r>
    </w:p>
    <w:p>
      <w:pPr>
        <w:pStyle w:val="Normal"/>
      </w:pPr>
      <w:r>
        <w:t xml:space="preserve">Aristotle discusses postmortem growth of the hair, and Garmanus cites</w:t>
      </w:r>
    </w:p>
    <w:p>
      <w:pPr>
        <w:pStyle w:val="Normal"/>
      </w:pPr>
      <w:r>
        <w:t xml:space="preserve">an instance in which the beard and hair were cut several times from the</w:t>
      </w:r>
    </w:p>
    <w:p>
      <w:pPr>
        <w:pStyle w:val="Normal"/>
      </w:pPr>
      <w:r>
        <w:t xml:space="preserve">cadaver. We occasionally see evidences of this in the dissecting-rooms.</w:t>
      </w:r>
    </w:p>
    <w:p>
      <w:pPr>
        <w:pStyle w:val="Normal"/>
      </w:pPr>
      <w:r>
        <w:t xml:space="preserve">Caldwell mentions a body buried four years, the hair from which</w:t>
      </w:r>
    </w:p>
    <w:p>
      <w:pPr>
        <w:pStyle w:val="Normal"/>
      </w:pPr>
      <w:r>
        <w:t xml:space="preserve">protruded at the points where the joints of the coffin had given away.</w:t>
      </w:r>
    </w:p>
    <w:p>
      <w:pPr>
        <w:pStyle w:val="Normal"/>
      </w:pPr>
      <w:r>
        <w:t xml:space="preserve">The hair of the head measured 18 inches, that of the beard eight</w:t>
      </w:r>
    </w:p>
    <w:p>
      <w:pPr>
        <w:pStyle w:val="Normal"/>
      </w:pPr>
      <w:r>
        <w:t xml:space="preserve">inches, and that on the breast from four to six inches. Rosse of</w:t>
      </w:r>
    </w:p>
    <w:p>
      <w:pPr>
        <w:pStyle w:val="Normal"/>
      </w:pPr>
      <w:r>
        <w:t xml:space="preserve">Washington mentions an instance in which after burial the hair turned</w:t>
      </w:r>
    </w:p>
    <w:p>
      <w:pPr>
        <w:pStyle w:val="Normal"/>
      </w:pPr>
      <w:r>
        <w:t xml:space="preserve">from dark brown to red, and also cites a case in a Washington cemetery</w:t>
      </w:r>
    </w:p>
    <w:p>
      <w:pPr>
        <w:pStyle w:val="Normal"/>
      </w:pPr>
      <w:r>
        <w:t xml:space="preserve">of a girl, twelve or thirteen years old, who when exhumed was found to</w:t>
      </w:r>
    </w:p>
    <w:p>
      <w:pPr>
        <w:pStyle w:val="Normal"/>
      </w:pPr>
      <w:r>
        <w:t xml:space="preserve">have a new growth of hair all over her body. The Ephemerides contains</w:t>
      </w:r>
    </w:p>
    <w:p>
      <w:pPr>
        <w:pStyle w:val="Normal"/>
      </w:pPr>
      <w:r>
        <w:t xml:space="preserve">an account of hair suddenly turning gray after death.</w:t>
      </w:r>
    </w:p>
    <w:p>
      <w:pPr>
        <w:pStyle w:val="Normal"/>
      </w:pPr>
      <w:r>
        <w:t xml:space="preserve">Nails sometimes grow several inches after death, and there is on record</w:t>
      </w:r>
    </w:p>
    <w:p>
      <w:pPr>
        <w:pStyle w:val="Normal"/>
      </w:pPr>
      <w:r>
        <w:t xml:space="preserve">the account of an idiot who had an idiosyncrasy for long nails, and</w:t>
      </w:r>
    </w:p>
    <w:p>
      <w:pPr>
        <w:pStyle w:val="Normal"/>
      </w:pPr>
      <w:r>
        <w:t xml:space="preserve">after death the nails were found to have grown to such an extent that</w:t>
      </w:r>
    </w:p>
    <w:p>
      <w:pPr>
        <w:pStyle w:val="Normal"/>
      </w:pPr>
      <w:r>
        <w:t xml:space="preserve">they curled up under the palms and soles.</w:t>
      </w:r>
    </w:p>
    <w:p>
      <w:pPr>
        <w:pStyle w:val="Normal"/>
      </w:pPr>
      <w:r>
        <w:t xml:space="preserve">The untoward effects of the emotions on the vital functions are quite</w:t>
      </w:r>
    </w:p>
    <w:p>
      <w:pPr>
        <w:pStyle w:val="Normal"/>
      </w:pPr>
      <w:r>
        <w:t xml:space="preserve">well exemplified in medical literature. There is an abundance of cases</w:t>
      </w:r>
    </w:p>
    <w:p>
      <w:pPr>
        <w:pStyle w:val="Normal"/>
      </w:pPr>
      <w:r>
        <w:t xml:space="preserve">reported in which joy, fear, pride, and grief have produced a fatal</w:t>
      </w:r>
    </w:p>
    <w:p>
      <w:pPr>
        <w:pStyle w:val="Normal"/>
      </w:pPr>
      <w:r>
        <w:t xml:space="preserve">issue. In history we have the old story of the Lacedemonian woman who</w:t>
      </w:r>
    </w:p>
    <w:p>
      <w:pPr>
        <w:pStyle w:val="Normal"/>
      </w:pPr>
      <w:r>
        <w:t xml:space="preserve">for some time had believed her son was dead, and who from the sudden</w:t>
      </w:r>
    </w:p>
    <w:p>
      <w:pPr>
        <w:pStyle w:val="Normal"/>
      </w:pPr>
      <w:r>
        <w:t xml:space="preserve">joy occasioned by seeing him alive, herself fell lifeless. There is a</w:t>
      </w:r>
    </w:p>
    <w:p>
      <w:pPr>
        <w:pStyle w:val="Normal"/>
      </w:pPr>
      <w:r>
        <w:t xml:space="preserve">similar instance in Roman history. Aristotle, Pliny, Livy, Cicero, and</w:t>
      </w:r>
    </w:p>
    <w:p>
      <w:pPr>
        <w:pStyle w:val="Normal"/>
      </w:pPr>
      <w:r>
        <w:t xml:space="preserve">others cite instances of death from sudden or excessive joy. Fouquet</w:t>
      </w:r>
    </w:p>
    <w:p>
      <w:pPr>
        <w:pStyle w:val="Normal"/>
      </w:pPr>
      <w:r>
        <w:t xml:space="preserve">died of excessive joy on being released from prison. A niece of the</w:t>
      </w:r>
    </w:p>
    <w:p>
      <w:pPr>
        <w:pStyle w:val="Normal"/>
      </w:pPr>
      <w:r>
        <w:t xml:space="preserve">celebrated Leibnitz immediately fell dead on seeing a casket of gold</w:t>
      </w:r>
    </w:p>
    <w:p>
      <w:pPr>
        <w:pStyle w:val="Normal"/>
      </w:pPr>
      <w:r>
        <w:t xml:space="preserve">left to her by her deceased uncle.</w:t>
      </w:r>
    </w:p>
    <w:p>
      <w:pPr>
        <w:pStyle w:val="Normal"/>
      </w:pPr>
      <w:r>
        <w:t xml:space="preserve">Galen mentions death from joy, and in comment upon it he says that the</w:t>
      </w:r>
    </w:p>
    <w:p>
      <w:pPr>
        <w:pStyle w:val="Normal"/>
      </w:pPr>
      <w:r>
        <w:t xml:space="preserve">emotion of joy is much more dangerous than that of anger. In discussing</w:t>
      </w:r>
    </w:p>
    <w:p>
      <w:pPr>
        <w:pStyle w:val="Normal"/>
      </w:pPr>
      <w:r>
        <w:t xml:space="preserve">this subject, Haller says that the blood is probably sent with such</w:t>
      </w:r>
    </w:p>
    <w:p>
      <w:pPr>
        <w:pStyle w:val="Normal"/>
      </w:pPr>
      <w:r>
        <w:t xml:space="preserve">violence to the brain as to cause apoplexy. There is one case on record</w:t>
      </w:r>
    </w:p>
    <w:p>
      <w:pPr>
        <w:pStyle w:val="Normal"/>
      </w:pPr>
      <w:r>
        <w:t xml:space="preserve">in which after a death from sudden joy the pericardium was found full</w:t>
      </w:r>
    </w:p>
    <w:p>
      <w:pPr>
        <w:pStyle w:val="Normal"/>
      </w:pPr>
      <w:r>
        <w:t xml:space="preserve">of blood. The Ephemerides, Marcellus Donatus, Martini, and Struthius</w:t>
      </w:r>
    </w:p>
    <w:p>
      <w:pPr>
        <w:pStyle w:val="Normal"/>
      </w:pPr>
      <w:r>
        <w:t xml:space="preserve">all mention death from joy.</w:t>
      </w:r>
    </w:p>
    <w:p>
      <w:pPr>
        <w:pStyle w:val="Normal"/>
      </w:pPr>
      <w:r>
        <w:t xml:space="preserve">Death from violent laughter has been recorded, but in this instance it</w:t>
      </w:r>
    </w:p>
    <w:p>
      <w:pPr>
        <w:pStyle w:val="Normal"/>
      </w:pPr>
      <w:r>
        <w:t xml:space="preserve">is very probable that death was not due to the emotion itself, but to</w:t>
      </w:r>
    </w:p>
    <w:p>
      <w:pPr>
        <w:pStyle w:val="Normal"/>
      </w:pPr>
      <w:r>
        <w:t xml:space="preserve">the extreme convulsion and exertion used in the laughter. The</w:t>
      </w:r>
    </w:p>
    <w:p>
      <w:pPr>
        <w:pStyle w:val="Normal"/>
      </w:pPr>
      <w:r>
        <w:t xml:space="preserve">Ephemerides mentions a death from laughter, and also describes the</w:t>
      </w:r>
    </w:p>
    <w:p>
      <w:pPr>
        <w:pStyle w:val="Normal"/>
      </w:pPr>
      <w:r>
        <w:t xml:space="preserve">death of a pregnant woman from violent mirth. Roy, Swinger, and</w:t>
      </w:r>
    </w:p>
    <w:p>
      <w:pPr>
        <w:pStyle w:val="Normal"/>
      </w:pPr>
      <w:r>
        <w:t xml:space="preserve">Camerarius have recorded instances of death from laughter. Strange as</w:t>
      </w:r>
    </w:p>
    <w:p>
      <w:pPr>
        <w:pStyle w:val="Normal"/>
      </w:pPr>
      <w:r>
        <w:t xml:space="preserve">it may seem, Saint-Foix says that the Moravian brothers, a sect of</w:t>
      </w:r>
    </w:p>
    <w:p>
      <w:pPr>
        <w:pStyle w:val="Normal"/>
      </w:pPr>
      <w:r>
        <w:t xml:space="preserve">Anabaptists having great horror of bloodshed, executed their condemned</w:t>
      </w:r>
    </w:p>
    <w:p>
      <w:pPr>
        <w:pStyle w:val="Normal"/>
      </w:pPr>
      <w:r>
        <w:t xml:space="preserve">brethren by tickling them to death.</w:t>
      </w:r>
    </w:p>
    <w:p>
      <w:pPr>
        <w:pStyle w:val="Normal"/>
      </w:pPr>
      <w:r>
        <w:t xml:space="preserve">Powerfully depressing emotions, which are called by Kant "asthenic,"</w:t>
      </w:r>
    </w:p>
    <w:p>
      <w:pPr>
        <w:pStyle w:val="Normal"/>
      </w:pPr>
      <w:r>
        <w:t xml:space="preserve">such as great and sudden sorrow, grief, or fright, have a pronounced</w:t>
      </w:r>
    </w:p>
    <w:p>
      <w:pPr>
        <w:pStyle w:val="Normal"/>
      </w:pPr>
      <w:r>
        <w:t xml:space="preserve">effect on the vital functions, at times even causing death. Throughout</w:t>
      </w:r>
    </w:p>
    <w:p>
      <w:pPr>
        <w:pStyle w:val="Normal"/>
      </w:pPr>
      <w:r>
        <w:t xml:space="preserve">literature and history we have examples of this anomaly. In</w:t>
      </w:r>
    </w:p>
    <w:p>
      <w:pPr>
        <w:pStyle w:val="Normal"/>
      </w:pPr>
      <w:r>
        <w:t xml:space="preserve">Shakespeare's "Pericles," Thaisa, the daughter to Simonides and wife of</w:t>
      </w:r>
    </w:p>
    <w:p>
      <w:pPr>
        <w:pStyle w:val="Normal"/>
      </w:pPr>
      <w:r>
        <w:t xml:space="preserve">Pericles, frightened when pregnant by a threatened shipwreck, dies in</w:t>
      </w:r>
    </w:p>
    <w:p>
      <w:pPr>
        <w:pStyle w:val="Normal"/>
      </w:pPr>
      <w:r>
        <w:t xml:space="preserve">premature childbirth.</w:t>
      </w:r>
    </w:p>
    <w:p>
      <w:pPr>
        <w:pStyle w:val="Normal"/>
      </w:pPr>
      <w:r>
        <w:t xml:space="preserve">In Scott's "Guy Mannering," Mrs. Bertram, on suddenly learning of the</w:t>
      </w:r>
    </w:p>
    <w:p>
      <w:pPr>
        <w:pStyle w:val="Normal"/>
      </w:pPr>
      <w:r>
        <w:t xml:space="preserve">death of her little boy, is thrown into premature labor, followed by</w:t>
      </w:r>
    </w:p>
    <w:p>
      <w:pPr>
        <w:pStyle w:val="Normal"/>
      </w:pPr>
      <w:r>
        <w:t xml:space="preserve">death. Various theories are advanced in explanation of this anomaly. A</w:t>
      </w:r>
    </w:p>
    <w:p>
      <w:pPr>
        <w:pStyle w:val="Normal"/>
      </w:pPr>
      <w:r>
        <w:t xml:space="preserve">very plausible one is, that the cardiac palsy is caused by energetic</w:t>
      </w:r>
    </w:p>
    <w:p>
      <w:pPr>
        <w:pStyle w:val="Normal"/>
      </w:pPr>
      <w:r>
        <w:t xml:space="preserve">and persistent excitement of the inhibitory cardiac nerves. Strand is</w:t>
      </w:r>
    </w:p>
    <w:p>
      <w:pPr>
        <w:pStyle w:val="Normal"/>
      </w:pPr>
      <w:r>
        <w:t xml:space="preserve">accredited with saying that agony of the mind produces rupture of the</w:t>
      </w:r>
    </w:p>
    <w:p>
      <w:pPr>
        <w:pStyle w:val="Normal"/>
      </w:pPr>
      <w:r>
        <w:t xml:space="preserve">heart. It is quite common to hear the expression, "Died of a broken</w:t>
      </w:r>
    </w:p>
    <w:p>
      <w:pPr>
        <w:pStyle w:val="Normal"/>
      </w:pPr>
      <w:r>
        <w:t xml:space="preserve">heart;" and, strange to say, in some cases postmortem examination has</w:t>
      </w:r>
    </w:p>
    <w:p>
      <w:pPr>
        <w:pStyle w:val="Normal"/>
      </w:pPr>
      <w:r>
        <w:t xml:space="preserve">proved the actual truth of the saying. Bartholinus, Fabricius Hildanus,</w:t>
      </w:r>
    </w:p>
    <w:p>
      <w:pPr>
        <w:pStyle w:val="Normal"/>
      </w:pPr>
      <w:r>
        <w:t xml:space="preserve">Pliny, Rhodius, Schenck, Marcellus Donatus, Riedlin, and Garengeot</w:t>
      </w:r>
    </w:p>
    <w:p>
      <w:pPr>
        <w:pStyle w:val="Normal"/>
      </w:pPr>
      <w:r>
        <w:t xml:space="preserve">speak of death from fright and fear, and the Ephemerides describes a</w:t>
      </w:r>
    </w:p>
    <w:p>
      <w:pPr>
        <w:pStyle w:val="Normal"/>
      </w:pPr>
      <w:r>
        <w:t xml:space="preserve">death the direct cause of which was intense shame. Deleau, a celebrated</w:t>
      </w:r>
    </w:p>
    <w:p>
      <w:pPr>
        <w:pStyle w:val="Normal"/>
      </w:pPr>
      <w:r>
        <w:t xml:space="preserve">doctor of Paris, while embracing his favorite daughter, who was in the</w:t>
      </w:r>
    </w:p>
    <w:p>
      <w:pPr>
        <w:pStyle w:val="Normal"/>
      </w:pPr>
      <w:r>
        <w:t xml:space="preserve">last throes of consumption, was so overcome by intense grief that he</w:t>
      </w:r>
    </w:p>
    <w:p>
      <w:pPr>
        <w:pStyle w:val="Normal"/>
      </w:pPr>
      <w:r>
        <w:t xml:space="preserve">fell over her corpse and died, and both were buried together.</w:t>
      </w:r>
    </w:p>
    <w:p>
      <w:pPr>
        <w:pStyle w:val="Normal"/>
      </w:pPr>
      <w:r>
        <w:t xml:space="preserve">The fear of child-birth has been frequently cited as a cause of death</w:t>
      </w:r>
    </w:p>
    <w:p>
      <w:pPr>
        <w:pStyle w:val="Normal"/>
      </w:pPr>
      <w:r>
        <w:t xml:space="preserve">McClintock quotes a case from Travers of a young lady, happily married;</w:t>
      </w:r>
    </w:p>
    <w:p>
      <w:pPr>
        <w:pStyle w:val="Normal"/>
      </w:pPr>
      <w:r>
        <w:t xml:space="preserve">who entertained a fear of death in child-birth; although she had been</w:t>
      </w:r>
    </w:p>
    <w:p>
      <w:pPr>
        <w:pStyle w:val="Normal"/>
      </w:pPr>
      <w:r>
        <w:t xml:space="preserve">safely delivered, she suddenly and without apparent cause died in six</w:t>
      </w:r>
    </w:p>
    <w:p>
      <w:pPr>
        <w:pStyle w:val="Normal"/>
      </w:pPr>
      <w:r>
        <w:t xml:space="preserve">hours. Every region of the body was examined with minutest care by an</w:t>
      </w:r>
    </w:p>
    <w:p>
      <w:pPr>
        <w:pStyle w:val="Normal"/>
      </w:pPr>
      <w:r>
        <w:t xml:space="preserve">eminent physician, but no signs indicative of the cause of death were</w:t>
      </w:r>
    </w:p>
    <w:p>
      <w:pPr>
        <w:pStyle w:val="Normal"/>
      </w:pPr>
      <w:r>
        <w:t xml:space="preserve">found. Mordret cites a similar instance of death from fear of labor.</w:t>
      </w:r>
    </w:p>
    <w:p>
      <w:pPr>
        <w:pStyle w:val="Normal"/>
      </w:pPr>
      <w:r>
        <w:t xml:space="preserve">Morgagni mentions a woman who died from the disappointment of bearing a</w:t>
      </w:r>
    </w:p>
    <w:p>
      <w:pPr>
        <w:pStyle w:val="Normal"/>
      </w:pPr>
      <w:r>
        <w:t xml:space="preserve">girl baby when she was extremely desirous of a boy.</w:t>
      </w:r>
    </w:p>
    <w:p>
      <w:pPr>
        <w:pStyle w:val="Normal"/>
      </w:pPr>
      <w:r>
        <w:t xml:space="preserve">The following case, quoted from Lauder Brunton, shows the extent of</w:t>
      </w:r>
    </w:p>
    <w:p>
      <w:pPr>
        <w:pStyle w:val="Normal"/>
      </w:pPr>
      <w:r>
        <w:t xml:space="preserve">shock which may be produced by fear: Many years ago a janitor of a</w:t>
      </w:r>
    </w:p>
    <w:p>
      <w:pPr>
        <w:pStyle w:val="Normal"/>
      </w:pPr>
      <w:r>
        <w:t xml:space="preserve">college had rendered himself obnoxious to the students, and they</w:t>
      </w:r>
    </w:p>
    <w:p>
      <w:pPr>
        <w:pStyle w:val="Normal"/>
      </w:pPr>
      <w:r>
        <w:t xml:space="preserve">determined to punish him. Accordingly they prepared a block and an axe,</w:t>
      </w:r>
    </w:p>
    <w:p>
      <w:pPr>
        <w:pStyle w:val="Normal"/>
      </w:pPr>
      <w:r>
        <w:t xml:space="preserve">which they conveyed to a lonely place, and having appropriately dressed</w:t>
      </w:r>
    </w:p>
    <w:p>
      <w:pPr>
        <w:pStyle w:val="Normal"/>
      </w:pPr>
      <w:r>
        <w:t xml:space="preserve">themselves, some of them prepared to act as judges, and sent others of</w:t>
      </w:r>
    </w:p>
    <w:p>
      <w:pPr>
        <w:pStyle w:val="Normal"/>
      </w:pPr>
      <w:r>
        <w:t xml:space="preserve">their company to bring him before them. He first affected to treat the</w:t>
      </w:r>
    </w:p>
    <w:p>
      <w:pPr>
        <w:pStyle w:val="Normal"/>
      </w:pPr>
      <w:r>
        <w:t xml:space="preserve">whole affair as a joke, but was solemnly assured by the students that</w:t>
      </w:r>
    </w:p>
    <w:p>
      <w:pPr>
        <w:pStyle w:val="Normal"/>
      </w:pPr>
      <w:r>
        <w:t xml:space="preserve">they meant it in real earnest. He was told to prepare for immediate</w:t>
      </w:r>
    </w:p>
    <w:p>
      <w:pPr>
        <w:pStyle w:val="Normal"/>
      </w:pPr>
      <w:r>
        <w:t xml:space="preserve">death. The trembling janitor looked all around in the vain hope of</w:t>
      </w:r>
    </w:p>
    <w:p>
      <w:pPr>
        <w:pStyle w:val="Normal"/>
      </w:pPr>
      <w:r>
        <w:t xml:space="preserve">seeing some indication that nothing was really meant, but stern looks</w:t>
      </w:r>
    </w:p>
    <w:p>
      <w:pPr>
        <w:pStyle w:val="Normal"/>
      </w:pPr>
      <w:r>
        <w:t xml:space="preserve">met him everywhere. He was blindfolded, and made to kneel before the</w:t>
      </w:r>
    </w:p>
    <w:p>
      <w:pPr>
        <w:pStyle w:val="Normal"/>
      </w:pPr>
      <w:r>
        <w:t xml:space="preserve">block. The executioner's axe was raised, but, instead of the sharp</w:t>
      </w:r>
    </w:p>
    <w:p>
      <w:pPr>
        <w:pStyle w:val="Normal"/>
      </w:pPr>
      <w:r>
        <w:t xml:space="preserve">edge, a wet towel was brought sharply down on the back of the neck. The</w:t>
      </w:r>
    </w:p>
    <w:p>
      <w:pPr>
        <w:pStyle w:val="Normal"/>
      </w:pPr>
      <w:r>
        <w:t xml:space="preserve">bandage was now removed from the culprit's eyes, but to the horror and</w:t>
      </w:r>
    </w:p>
    <w:p>
      <w:pPr>
        <w:pStyle w:val="Normal"/>
      </w:pPr>
      <w:r>
        <w:t xml:space="preserve">astonishment of the students they found that he was dead. Such a case</w:t>
      </w:r>
    </w:p>
    <w:p>
      <w:pPr>
        <w:pStyle w:val="Normal"/>
      </w:pPr>
      <w:r>
        <w:t xml:space="preserve">may be due to heart-failure from fear or excitement.</w:t>
      </w:r>
    </w:p>
    <w:p>
      <w:pPr>
        <w:pStyle w:val="Normal"/>
      </w:pPr>
      <w:r>
        <w:t xml:space="preserve">It is not uncommon that death ensues from the shock alone following</w:t>
      </w:r>
    </w:p>
    <w:p>
      <w:pPr>
        <w:pStyle w:val="Normal"/>
      </w:pPr>
      <w:r>
        <w:t xml:space="preserve">blows that cause no visible injury, but administered to vital parts.</w:t>
      </w:r>
    </w:p>
    <w:p>
      <w:pPr>
        <w:pStyle w:val="Normal"/>
      </w:pPr>
      <w:r>
        <w:t xml:space="preserve">This is particularly true of blows about the external genital region,</w:t>
      </w:r>
    </w:p>
    <w:p>
      <w:pPr>
        <w:pStyle w:val="Normal"/>
      </w:pPr>
      <w:r>
        <w:t xml:space="preserve">or epigastrium, where the solar plexus is an active factor in</w:t>
      </w:r>
    </w:p>
    <w:p>
      <w:pPr>
        <w:pStyle w:val="Normal"/>
      </w:pPr>
      <w:r>
        <w:t xml:space="preserve">inhibition. Ivanhoff of Bulgaria in 1886 speaks of a man of forty-five</w:t>
      </w:r>
    </w:p>
    <w:p>
      <w:pPr>
        <w:pStyle w:val="Normal"/>
      </w:pPr>
      <w:r>
        <w:t xml:space="preserve">who was dealt a blow on the testicle in a violent street fight, and</w:t>
      </w:r>
    </w:p>
    <w:p>
      <w:pPr>
        <w:pStyle w:val="Normal"/>
      </w:pPr>
      <w:r>
        <w:t xml:space="preserve">staggering, he fell insensible. Despite vigorous medical efforts he</w:t>
      </w:r>
    </w:p>
    <w:p>
      <w:pPr>
        <w:pStyle w:val="Normal"/>
      </w:pPr>
      <w:r>
        <w:t xml:space="preserve">never regained consciousness and died in forty-five minutes. Postmortem</w:t>
      </w:r>
    </w:p>
    <w:p>
      <w:pPr>
        <w:pStyle w:val="Normal"/>
      </w:pPr>
      <w:r>
        <w:t xml:space="preserve">examination revealed everything normal, and death must have been caused</w:t>
      </w:r>
    </w:p>
    <w:p>
      <w:pPr>
        <w:pStyle w:val="Normal"/>
      </w:pPr>
      <w:r>
        <w:t xml:space="preserve">by syncope following violent pain. Watkins cites an instance occurring</w:t>
      </w:r>
    </w:p>
    <w:p>
      <w:pPr>
        <w:pStyle w:val="Normal"/>
      </w:pPr>
      <w:r>
        <w:t xml:space="preserve">in South Africa. A native shearing sheep for a farmer provoked his</w:t>
      </w:r>
    </w:p>
    <w:p>
      <w:pPr>
        <w:pStyle w:val="Normal"/>
      </w:pPr>
      <w:r>
        <w:t xml:space="preserve">master's ire by calling him by some nickname.  While the man was in a</w:t>
      </w:r>
    </w:p>
    <w:p>
      <w:pPr>
        <w:pStyle w:val="Normal"/>
      </w:pPr>
      <w:r>
        <w:t xml:space="preserve">squatting posture the farmer struck him in the epigastrium. He followed</w:t>
      </w:r>
    </w:p>
    <w:p>
      <w:pPr>
        <w:pStyle w:val="Normal"/>
      </w:pPr>
      <w:r>
        <w:t xml:space="preserve">this up by a kick in the side and a blow on the head, neither of which,</w:t>
      </w:r>
    </w:p>
    <w:p>
      <w:pPr>
        <w:pStyle w:val="Normal"/>
      </w:pPr>
      <w:r>
        <w:t xml:space="preserve">however, was as severe as the first blow. The man fell unconscious and</w:t>
      </w:r>
    </w:p>
    <w:p>
      <w:pPr>
        <w:pStyle w:val="Normal"/>
      </w:pPr>
      <w:r>
        <w:t xml:space="preserve">died. At the autopsy there were no signs indicative of death, which</w:t>
      </w:r>
    </w:p>
    <w:p>
      <w:pPr>
        <w:pStyle w:val="Normal"/>
      </w:pPr>
      <w:r>
        <w:t xml:space="preserve">must have been due to the shock following the blow on the epigastrium.</w:t>
      </w:r>
    </w:p>
    <w:p>
      <w:pPr>
        <w:pStyle w:val="Normal"/>
      </w:pPr>
      <w:r>
        <w:t xml:space="preserve">As illustrative of the sensitiveness of the epigastric region, Vincent</w:t>
      </w:r>
    </w:p>
    <w:p>
      <w:pPr>
        <w:pStyle w:val="Normal"/>
      </w:pPr>
      <w:r>
        <w:t xml:space="preserve">relates the following case: "A man received a blow by a stick upon the</w:t>
      </w:r>
    </w:p>
    <w:p>
      <w:pPr>
        <w:pStyle w:val="Normal"/>
      </w:pPr>
      <w:r>
        <w:t xml:space="preserve">epigastrium. He had an anxious expression and suffered from oppression.</w:t>
      </w:r>
    </w:p>
    <w:p>
      <w:pPr>
        <w:pStyle w:val="Normal"/>
      </w:pPr>
      <w:r>
        <w:t xml:space="preserve">Irregular heart-action and shivering were symptoms that gradually</w:t>
      </w:r>
    </w:p>
    <w:p>
      <w:pPr>
        <w:pStyle w:val="Normal"/>
      </w:pPr>
      <w:r>
        <w:t xml:space="preserve">disappeared during the day. In the evening his appetite returned and he</w:t>
      </w:r>
    </w:p>
    <w:p>
      <w:pPr>
        <w:pStyle w:val="Normal"/>
      </w:pPr>
      <w:r>
        <w:t xml:space="preserve">felt well; during the night he died without a struggle, and at the</w:t>
      </w:r>
    </w:p>
    <w:p>
      <w:pPr>
        <w:pStyle w:val="Normal"/>
      </w:pPr>
      <w:r>
        <w:t xml:space="preserve">autopsy there was absolutely nothing abnormal to be found." Blows upon</w:t>
      </w:r>
    </w:p>
    <w:p>
      <w:pPr>
        <w:pStyle w:val="Normal"/>
      </w:pPr>
      <w:r>
        <w:t xml:space="preserve">the neck often produce sudden collapse. Prize-fighters are well aware</w:t>
      </w:r>
    </w:p>
    <w:p>
      <w:pPr>
        <w:pStyle w:val="Normal"/>
      </w:pPr>
      <w:r>
        <w:t xml:space="preserve">of the effects of a blow on the jugular vein. Maschka, quoted by</w:t>
      </w:r>
    </w:p>
    <w:p>
      <w:pPr>
        <w:pStyle w:val="Normal"/>
      </w:pPr>
      <w:r>
        <w:t xml:space="preserve">Warren, reports the case of a boy of twelve, who was struck on the</w:t>
      </w:r>
    </w:p>
    <w:p>
      <w:pPr>
        <w:pStyle w:val="Normal"/>
      </w:pPr>
      <w:r>
        <w:t xml:space="preserve">anterior portion of the larynx by a stone. He fell lifeless to the</w:t>
      </w:r>
    </w:p>
    <w:p>
      <w:pPr>
        <w:pStyle w:val="Normal"/>
      </w:pPr>
      <w:r>
        <w:t xml:space="preserve">ground, and at autopsy no local lesion was found nor any lesion</w:t>
      </w:r>
    </w:p>
    <w:p>
      <w:pPr>
        <w:pStyle w:val="Normal"/>
      </w:pPr>
      <w:r>
        <w:t xml:space="preserve">elsewhere. The sudden death may be attributed in this case partly to</w:t>
      </w:r>
    </w:p>
    <w:p>
      <w:pPr>
        <w:pStyle w:val="Normal"/>
      </w:pPr>
      <w:r>
        <w:t xml:space="preserve">shock and partly to cerebral anemia.</w:t>
      </w:r>
    </w:p>
    <w:p>
      <w:pPr>
        <w:pStyle w:val="Normal"/>
      </w:pPr>
      <w:r>
        <w:t xml:space="preserve">Soldiers have been seen to drop lifeless on the battle-field without</w:t>
      </w:r>
    </w:p>
    <w:p>
      <w:pPr>
        <w:pStyle w:val="Normal"/>
      </w:pPr>
      <w:r>
        <w:t xml:space="preserve">apparent injury or organic derangement; in the olden times this death</w:t>
      </w:r>
    </w:p>
    <w:p>
      <w:pPr>
        <w:pStyle w:val="Normal"/>
      </w:pPr>
      <w:r>
        <w:t xml:space="preserve">was attributed to fear and fright, and later was supposed to be caused</w:t>
      </w:r>
    </w:p>
    <w:p>
      <w:pPr>
        <w:pStyle w:val="Normal"/>
      </w:pPr>
      <w:r>
        <w:t xml:space="preserve">by what is called "the wind of a cannon-ball." Tolifree has written an</w:t>
      </w:r>
    </w:p>
    <w:p>
      <w:pPr>
        <w:pStyle w:val="Normal"/>
      </w:pPr>
      <w:r>
        <w:t xml:space="preserve">article on this cause of sudden death and others have discussed it. By</w:t>
      </w:r>
    </w:p>
    <w:p>
      <w:pPr>
        <w:pStyle w:val="Normal"/>
      </w:pPr>
      <w:r>
        <w:t xml:space="preserve">some it is maintained that the momentum acquired by a cannon-ball</w:t>
      </w:r>
    </w:p>
    <w:p>
      <w:pPr>
        <w:pStyle w:val="Normal"/>
      </w:pPr>
      <w:r>
        <w:t xml:space="preserve">generates enough force in the neighboring air to prostrate a person in</w:t>
      </w:r>
    </w:p>
    <w:p>
      <w:pPr>
        <w:pStyle w:val="Normal"/>
      </w:pPr>
      <w:r>
        <w:t xml:space="preserve">the immediate vicinity of its path of flight.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SURGICAL ANOMALIES OF THE HEAD AND NECK.</w:t>
      </w:r>
    </w:p>
    <w:p>
      <w:pPr>
        <w:pStyle w:val="Normal"/>
      </w:pPr>
      <w:r>
        <w:t xml:space="preserve">Injuries of such a delicate organ as the eye, in which the slightest</w:t>
      </w:r>
    </w:p>
    <w:p>
      <w:pPr>
        <w:pStyle w:val="Normal"/>
      </w:pPr>
      <w:r>
        <w:t xml:space="preserve">accident can produce such disastrous consequences, naturally elicit the</w:t>
      </w:r>
    </w:p>
    <w:p>
      <w:pPr>
        <w:pStyle w:val="Normal"/>
      </w:pPr>
      <w:r>
        <w:t xml:space="preserve">interest of all. Examples of exophthalmos, or protrusion of the eye</w:t>
      </w:r>
    </w:p>
    <w:p>
      <w:pPr>
        <w:pStyle w:val="Normal"/>
      </w:pPr>
      <w:r>
        <w:t xml:space="preserve">from the orbit from bizarre causes, are of particular interest. Among</w:t>
      </w:r>
    </w:p>
    <w:p>
      <w:pPr>
        <w:pStyle w:val="Normal"/>
      </w:pPr>
      <w:r>
        <w:t xml:space="preserve">the older writers we find Ficker and the Ephemerides giving instances</w:t>
      </w:r>
    </w:p>
    <w:p>
      <w:pPr>
        <w:pStyle w:val="Normal"/>
      </w:pPr>
      <w:r>
        <w:t xml:space="preserve">of exophthalmos from vomiting. Fabricius Hildanus mentions a similar</w:t>
      </w:r>
    </w:p>
    <w:p>
      <w:pPr>
        <w:pStyle w:val="Normal"/>
      </w:pPr>
      <w:r>
        <w:t xml:space="preserve">instance.  Salmuth, Verduc, and others mention extrusion of the eyeball</w:t>
      </w:r>
    </w:p>
    <w:p>
      <w:pPr>
        <w:pStyle w:val="Normal"/>
      </w:pPr>
      <w:r>
        <w:t xml:space="preserve">from the socket, due to excessive coughing. Ab Heers and Sennert</w:t>
      </w:r>
    </w:p>
    <w:p>
      <w:pPr>
        <w:pStyle w:val="Normal"/>
      </w:pPr>
      <w:r>
        <w:t xml:space="preserve">mention instances in which after replacement the sight was uninjured.</w:t>
      </w:r>
    </w:p>
    <w:p>
      <w:pPr>
        <w:pStyle w:val="Normal"/>
      </w:pPr>
      <w:r>
        <w:t xml:space="preserve">Tyler relates the case of a man who, after arising in the morning, blew</w:t>
      </w:r>
    </w:p>
    <w:p>
      <w:pPr>
        <w:pStyle w:val="Normal"/>
      </w:pPr>
      <w:r>
        <w:t xml:space="preserve">his nose violently, and to his horror his left eye extruded from the</w:t>
      </w:r>
    </w:p>
    <w:p>
      <w:pPr>
        <w:pStyle w:val="Normal"/>
      </w:pPr>
      <w:r>
        <w:t xml:space="preserve">orbit. With the assistance of his wife it was immediately replaced and</w:t>
      </w:r>
    </w:p>
    <w:p>
      <w:pPr>
        <w:pStyle w:val="Normal"/>
      </w:pPr>
      <w:r>
        <w:t xml:space="preserve">a bandage placed over it. When Tyler saw him the upper lid was slightly</w:t>
      </w:r>
    </w:p>
    <w:p>
      <w:pPr>
        <w:pStyle w:val="Normal"/>
      </w:pPr>
      <w:r>
        <w:t xml:space="preserve">swollen and discolored, but there was no hemorrhage.</w:t>
      </w:r>
    </w:p>
    <w:p>
      <w:pPr>
        <w:pStyle w:val="Normal"/>
      </w:pPr>
      <w:r>
        <w:t xml:space="preserve">Hutchinson describes extrusion of the eyeball from the orbit caused by</w:t>
      </w:r>
    </w:p>
    <w:p>
      <w:pPr>
        <w:pStyle w:val="Normal"/>
      </w:pPr>
      <w:r>
        <w:t xml:space="preserve">a thrust with a stick. There was paraphymotic strangulation of the</w:t>
      </w:r>
    </w:p>
    <w:p>
      <w:pPr>
        <w:pStyle w:val="Normal"/>
      </w:pPr>
      <w:r>
        <w:t xml:space="preserve">globe, entirely preventing replacement and necessitating excision.</w:t>
      </w:r>
    </w:p>
    <w:p>
      <w:pPr>
        <w:pStyle w:val="Normal"/>
      </w:pPr>
      <w:r>
        <w:t xml:space="preserve">Reyssie speaks of a patient who, during a fire, was struck in the right</w:t>
      </w:r>
    </w:p>
    <w:p>
      <w:pPr>
        <w:pStyle w:val="Normal"/>
      </w:pPr>
      <w:r>
        <w:t xml:space="preserve">eye by a stream of water from a hose, violently thrusting the eye</w:t>
      </w:r>
    </w:p>
    <w:p>
      <w:pPr>
        <w:pStyle w:val="Normal"/>
      </w:pPr>
      <w:r>
        <w:t xml:space="preserve">backward. Contracting under the double influence of shock and cold, the</w:t>
      </w:r>
    </w:p>
    <w:p>
      <w:pPr>
        <w:pStyle w:val="Normal"/>
      </w:pPr>
      <w:r>
        <w:t xml:space="preserve">surrounding tissues forced the eyeball from the orbit, and an hour</w:t>
      </w:r>
    </w:p>
    <w:p>
      <w:pPr>
        <w:pStyle w:val="Normal"/>
      </w:pPr>
      <w:r>
        <w:t xml:space="preserve">later Reyssie saw the patient with the eye hanging by the optic nerve</w:t>
      </w:r>
    </w:p>
    <w:p>
      <w:pPr>
        <w:pStyle w:val="Normal"/>
      </w:pPr>
      <w:r>
        <w:t xml:space="preserve">and muscles.  Its reduction was easy, and after some minor treatment</w:t>
      </w:r>
    </w:p>
    <w:p>
      <w:pPr>
        <w:pStyle w:val="Normal"/>
      </w:pPr>
      <w:r>
        <w:t xml:space="preserve">vision was perfectly restored in the injured organ. Thirty months after</w:t>
      </w:r>
    </w:p>
    <w:p>
      <w:pPr>
        <w:pStyle w:val="Normal"/>
      </w:pPr>
      <w:r>
        <w:t xml:space="preserve">the accident the patient had perfect vision, and the eye had never in</w:t>
      </w:r>
    </w:p>
    <w:p>
      <w:pPr>
        <w:pStyle w:val="Normal"/>
      </w:pPr>
      <w:r>
        <w:t xml:space="preserve">the slightest way discommoded him.</w:t>
      </w:r>
    </w:p>
    <w:p>
      <w:pPr>
        <w:pStyle w:val="Normal"/>
      </w:pPr>
      <w:r>
        <w:t xml:space="preserve">Bodkin mentions the case of a woman of sixty who fell on the key in a</w:t>
      </w:r>
    </w:p>
    <w:p>
      <w:pPr>
        <w:pStyle w:val="Normal"/>
      </w:pPr>
      <w:r>
        <w:t xml:space="preserve">door and completely avulsed her eye. In von Graefe's Archiv there is a</w:t>
      </w:r>
    </w:p>
    <w:p>
      <w:pPr>
        <w:pStyle w:val="Normal"/>
      </w:pPr>
      <w:r>
        <w:t xml:space="preserve">record of a man of seventy-five who suffered complete avulsion of the</w:t>
      </w:r>
    </w:p>
    <w:p>
      <w:pPr>
        <w:pStyle w:val="Normal"/>
      </w:pPr>
      <w:r>
        <w:t xml:space="preserve">eye by a cart-wheel passing over his head.  Verhaeghe records complete</w:t>
      </w:r>
    </w:p>
    <w:p>
      <w:pPr>
        <w:pStyle w:val="Normal"/>
      </w:pPr>
      <w:r>
        <w:t xml:space="preserve">avulsion of the eye caused by a man falling against the ring of a</w:t>
      </w:r>
    </w:p>
    <w:p>
      <w:pPr>
        <w:pStyle w:val="Normal"/>
      </w:pPr>
      <w:r>
        <w:t xml:space="preserve">sharp-worn key. Hamill describes the case of a young girl whose</w:t>
      </w:r>
    </w:p>
    <w:p>
      <w:pPr>
        <w:pStyle w:val="Normal"/>
      </w:pPr>
      <w:r>
        <w:t xml:space="preserve">conjunctiva was pierced by one of the rests of an ordinary gas-bracket.</w:t>
      </w:r>
    </w:p>
    <w:p>
      <w:pPr>
        <w:pStyle w:val="Normal"/>
      </w:pPr>
      <w:r>
        <w:t xml:space="preserve">Being hooked at one of its extremities the iron became entangled in</w:t>
      </w:r>
    </w:p>
    <w:p>
      <w:pPr>
        <w:pStyle w:val="Normal"/>
      </w:pPr>
      <w:r>
        <w:t xml:space="preserve">either the inferior oblique or external rectus muscles, and completely</w:t>
      </w:r>
    </w:p>
    <w:p>
      <w:pPr>
        <w:pStyle w:val="Normal"/>
      </w:pPr>
      <w:r>
        <w:t xml:space="preserve">avulsed the eyeball upon the cheek. The real damage could not be</w:t>
      </w:r>
    </w:p>
    <w:p>
      <w:pPr>
        <w:pStyle w:val="Normal"/>
      </w:pPr>
      <w:r>
        <w:t xml:space="preserve">estimated, as the patient never returned after the muscle was clipped</w:t>
      </w:r>
    </w:p>
    <w:p>
      <w:pPr>
        <w:pStyle w:val="Normal"/>
      </w:pPr>
      <w:r>
        <w:t xml:space="preserve">off close to its conjunctival insertion. Calhoun mentions an instance</w:t>
      </w:r>
    </w:p>
    <w:p>
      <w:pPr>
        <w:pStyle w:val="Normal"/>
      </w:pPr>
      <w:r>
        <w:t xml:space="preserve">of a little Esquimaux dog whose head was seized between the jaws of a</w:t>
      </w:r>
    </w:p>
    <w:p>
      <w:pPr>
        <w:pStyle w:val="Normal"/>
      </w:pPr>
      <w:r>
        <w:t xml:space="preserve">large Newfoundland with such force as to press the left eyeball from</w:t>
      </w:r>
    </w:p>
    <w:p>
      <w:pPr>
        <w:pStyle w:val="Normal"/>
      </w:pPr>
      <w:r>
        <w:t xml:space="preserve">the socket. The ball rested on the cheek, held by the taut optic nerve;</w:t>
      </w:r>
    </w:p>
    <w:p>
      <w:pPr>
        <w:pStyle w:val="Normal"/>
      </w:pPr>
      <w:r>
        <w:t xml:space="preserve">the cornea was opaque. The ball was carefully and gently replaced, and</w:t>
      </w:r>
    </w:p>
    <w:p>
      <w:pPr>
        <w:pStyle w:val="Normal"/>
      </w:pPr>
      <w:r>
        <w:t xml:space="preserve">sight soon returned to the eye.</w:t>
      </w:r>
    </w:p>
    <w:p>
      <w:pPr>
        <w:pStyle w:val="Normal"/>
      </w:pPr>
      <w:r>
        <w:t xml:space="preserve">In former days there was an old-fashioned manner of fighting called</w:t>
      </w:r>
    </w:p>
    <w:p>
      <w:pPr>
        <w:pStyle w:val="Normal"/>
      </w:pPr>
      <w:r>
        <w:t xml:space="preserve">"gouging." In this brutal contest the combatant was successful who</w:t>
      </w:r>
    </w:p>
    <w:p>
      <w:pPr>
        <w:pStyle w:val="Normal"/>
      </w:pPr>
      <w:r>
        <w:t xml:space="preserve">could, with his thumb, press his opponent's eyeball out. Strange to</w:t>
      </w:r>
    </w:p>
    <w:p>
      <w:pPr>
        <w:pStyle w:val="Normal"/>
      </w:pPr>
      <w:r>
        <w:t xml:space="preserve">say, little serious or permanently bad results followed such inhuman</w:t>
      </w:r>
    </w:p>
    <w:p>
      <w:pPr>
        <w:pStyle w:val="Normal"/>
      </w:pPr>
      <w:r>
        <w:t xml:space="preserve">treatment of the eye. Von Langenbeck of Berlin mentions an instance of</w:t>
      </w:r>
    </w:p>
    <w:p>
      <w:pPr>
        <w:pStyle w:val="Normal"/>
      </w:pPr>
      <w:r>
        <w:t xml:space="preserve">fracture of the superior maxilla, in which the eyeball was so much</w:t>
      </w:r>
    </w:p>
    <w:p>
      <w:pPr>
        <w:pStyle w:val="Normal"/>
      </w:pPr>
      <w:r>
        <w:t xml:space="preserve">displaced as to lodge in the antrum of Highmore. Von Becker of</w:t>
      </w:r>
    </w:p>
    <w:p>
      <w:pPr>
        <w:pStyle w:val="Normal"/>
      </w:pPr>
      <w:r>
        <w:t xml:space="preserve">Heidelberg reports the history of a case in which a blow from the horn</w:t>
      </w:r>
    </w:p>
    <w:p>
      <w:pPr>
        <w:pStyle w:val="Normal"/>
      </w:pPr>
      <w:r>
        <w:t xml:space="preserve">of a cow dislocated the eye so far back in the orbit as to present the</w:t>
      </w:r>
    </w:p>
    <w:p>
      <w:pPr>
        <w:pStyle w:val="Normal"/>
      </w:pPr>
      <w:r>
        <w:t xml:space="preserve">appearance of enucleation. The conjunctiva hid the organ from view, but</w:t>
      </w:r>
    </w:p>
    <w:p>
      <w:pPr>
        <w:pStyle w:val="Normal"/>
      </w:pPr>
      <w:r>
        <w:t xml:space="preserve">when it was pulled aside the eyeball was exposed, and in its remote</w:t>
      </w:r>
    </w:p>
    <w:p>
      <w:pPr>
        <w:pStyle w:val="Normal"/>
      </w:pPr>
      <w:r>
        <w:t xml:space="preserve">position still possessed the power of vision. In some cases in which</w:t>
      </w:r>
    </w:p>
    <w:p>
      <w:pPr>
        <w:pStyle w:val="Normal"/>
      </w:pPr>
      <w:r>
        <w:t xml:space="preserve">exophthalmos has been seemingly spontaneous, extreme laxity of the lids</w:t>
      </w:r>
    </w:p>
    <w:p>
      <w:pPr>
        <w:pStyle w:val="Normal"/>
      </w:pPr>
      <w:r>
        <w:t xml:space="preserve">may serve as an explanation. There is an instance on record in which a</w:t>
      </w:r>
    </w:p>
    <w:p>
      <w:pPr>
        <w:pStyle w:val="Normal"/>
      </w:pPr>
      <w:r>
        <w:t xml:space="preserve">Polish dew appeared in a Continental hospital, saying that while</w:t>
      </w:r>
    </w:p>
    <w:p>
      <w:pPr>
        <w:pStyle w:val="Normal"/>
      </w:pPr>
      <w:r>
        <w:t xml:space="preserve">turning in bed, without any apparent cause, his eyeball was completely</w:t>
      </w:r>
    </w:p>
    <w:p>
      <w:pPr>
        <w:pStyle w:val="Normal"/>
      </w:pPr>
      <w:r>
        <w:t xml:space="preserve">extruded. There have been people who prided themselves on their ability</w:t>
      </w:r>
    </w:p>
    <w:p>
      <w:pPr>
        <w:pStyle w:val="Normal"/>
      </w:pPr>
      <w:r>
        <w:t xml:space="preserve">to produce partial exophthalmos.</w:t>
      </w:r>
    </w:p>
    <w:p>
      <w:pPr>
        <w:pStyle w:val="Normal"/>
      </w:pPr>
      <w:r>
        <w:t xml:space="preserve">Rupture of the Eyeball.--Jessop mentions the case of a child of eight</w:t>
      </w:r>
    </w:p>
    <w:p>
      <w:pPr>
        <w:pStyle w:val="Normal"/>
      </w:pPr>
      <w:r>
        <w:t xml:space="preserve">who suffered a blow on the eye from a fall against a bedpost, followed</w:t>
      </w:r>
    </w:p>
    <w:p>
      <w:pPr>
        <w:pStyle w:val="Normal"/>
      </w:pPr>
      <w:r>
        <w:t xml:space="preserve">by compound rupture of the organ. The wound in the sclerotic was three</w:t>
      </w:r>
    </w:p>
    <w:p>
      <w:pPr>
        <w:pStyle w:val="Normal"/>
      </w:pPr>
      <w:r>
        <w:t xml:space="preserve">or four lines in length, and the rent in the conjunctiva was so large</w:t>
      </w:r>
    </w:p>
    <w:p>
      <w:pPr>
        <w:pStyle w:val="Normal"/>
      </w:pPr>
      <w:r>
        <w:t xml:space="preserve">that it required three sutures. The chief interest in this case was the</w:t>
      </w:r>
    </w:p>
    <w:p>
      <w:pPr>
        <w:pStyle w:val="Normal"/>
      </w:pPr>
      <w:r>
        <w:t xml:space="preserve">rapid and complete recovery of vision.</w:t>
      </w:r>
    </w:p>
    <w:p>
      <w:pPr>
        <w:pStyle w:val="Normal"/>
      </w:pPr>
      <w:r>
        <w:t xml:space="preserve">Adler reports a case of fracture of the superior maxillary in which the</w:t>
      </w:r>
    </w:p>
    <w:p>
      <w:pPr>
        <w:pStyle w:val="Normal"/>
      </w:pPr>
      <w:r>
        <w:t xml:space="preserve">dislocated bone-fragment of the lower orbital border, through pressure</w:t>
      </w:r>
    </w:p>
    <w:p>
      <w:pPr>
        <w:pStyle w:val="Normal"/>
      </w:pPr>
      <w:r>
        <w:t xml:space="preserve">on the inferior maxillary and counter pressure on the skull, caused</w:t>
      </w:r>
    </w:p>
    <w:p>
      <w:pPr>
        <w:pStyle w:val="Normal"/>
      </w:pPr>
      <w:r>
        <w:t xml:space="preserve">rupture of the conjunctiva of the left eye.</w:t>
      </w:r>
    </w:p>
    <w:p>
      <w:pPr>
        <w:pStyle w:val="Normal"/>
      </w:pPr>
      <w:r>
        <w:t xml:space="preserve">Serious Sequelae of Orbital Injuries.--In some instances injuries</w:t>
      </w:r>
    </w:p>
    <w:p>
      <w:pPr>
        <w:pStyle w:val="Normal"/>
      </w:pPr>
      <w:r>
        <w:t xml:space="preserve">primarily to the orbit either by extension or implication of the</w:t>
      </w:r>
    </w:p>
    <w:p>
      <w:pPr>
        <w:pStyle w:val="Normal"/>
      </w:pPr>
      <w:r>
        <w:t xml:space="preserve">cerebral contents provoke the most serious issues. Pointed instruments</w:t>
      </w:r>
    </w:p>
    <w:p>
      <w:pPr>
        <w:pStyle w:val="Normal"/>
      </w:pPr>
      <w:r>
        <w:t xml:space="preserve">thrust into the orbital cavity may by this route reach the brain. There</w:t>
      </w:r>
    </w:p>
    <w:p>
      <w:pPr>
        <w:pStyle w:val="Normal"/>
      </w:pPr>
      <w:r>
        <w:t xml:space="preserve">is a record of death caused by a wound of a cavernous sinus through the</w:t>
      </w:r>
    </w:p>
    <w:p>
      <w:pPr>
        <w:pStyle w:val="Normal"/>
      </w:pPr>
      <w:r>
        <w:t xml:space="preserve">orbit by the stem of a tobacco-pipe. Bower saw a woman at the</w:t>
      </w:r>
    </w:p>
    <w:p>
      <w:pPr>
        <w:pStyle w:val="Normal"/>
      </w:pPr>
      <w:r>
        <w:t xml:space="preserve">Gloucester Infirmary who had been stabbed in the eye by the end of an</w:t>
      </w:r>
    </w:p>
    <w:p>
      <w:pPr>
        <w:pStyle w:val="Normal"/>
      </w:pPr>
      <w:r>
        <w:t xml:space="preserve">umbrella. There was profuse hemorrhage from the nostrils and left eye,</w:t>
      </w:r>
    </w:p>
    <w:p>
      <w:pPr>
        <w:pStyle w:val="Normal"/>
      </w:pPr>
      <w:r>
        <w:t xml:space="preserve">but no signs indicative of its origin. Death shortly ensued, and at the</w:t>
      </w:r>
    </w:p>
    <w:p>
      <w:pPr>
        <w:pStyle w:val="Normal"/>
      </w:pPr>
      <w:r>
        <w:t xml:space="preserve">necropsy a fracture through the roof of the orbit was revealed, the</w:t>
      </w:r>
    </w:p>
    <w:p>
      <w:pPr>
        <w:pStyle w:val="Normal"/>
      </w:pPr>
      <w:r>
        <w:t xml:space="preserve">umbrella point having completely severed the optic nerve and divided</w:t>
      </w:r>
    </w:p>
    <w:p>
      <w:pPr>
        <w:pStyle w:val="Normal"/>
      </w:pPr>
      <w:r>
        <w:t xml:space="preserve">the ophthalmic artery. The internal carotid artery was wounded in</w:t>
      </w:r>
    </w:p>
    <w:p>
      <w:pPr>
        <w:pStyle w:val="Normal"/>
      </w:pPr>
      <w:r>
        <w:t xml:space="preserve">one-half of its circumference at its bend, just before it passes up</w:t>
      </w:r>
    </w:p>
    <w:p>
      <w:pPr>
        <w:pStyle w:val="Normal"/>
      </w:pPr>
      <w:r>
        <w:t xml:space="preserve">between the anterior clinoid process and the optic nerve. The cavernous</w:t>
      </w:r>
    </w:p>
    <w:p>
      <w:pPr>
        <w:pStyle w:val="Normal"/>
      </w:pPr>
      <w:r>
        <w:t xml:space="preserve">sinus was also opened. In this rare injury, although there was a</w:t>
      </w:r>
    </w:p>
    <w:p>
      <w:pPr>
        <w:pStyle w:val="Normal"/>
      </w:pPr>
      <w:r>
        <w:t xml:space="preserve">considerable quantity of clotted blood at the base of the brain, there</w:t>
      </w:r>
    </w:p>
    <w:p>
      <w:pPr>
        <w:pStyle w:val="Normal"/>
      </w:pPr>
      <w:r>
        <w:t xml:space="preserve">was no wound to the eyeball nor to the brain itself.</w:t>
      </w:r>
    </w:p>
    <w:p>
      <w:pPr>
        <w:pStyle w:val="Normal"/>
      </w:pPr>
      <w:r>
        <w:t xml:space="preserve">Pepper records a case in which a knife was thrust through the</w:t>
      </w:r>
    </w:p>
    <w:p>
      <w:pPr>
        <w:pStyle w:val="Normal"/>
      </w:pPr>
      <w:r>
        <w:t xml:space="preserve">spheroidal fissure, wounding a large meningeal vein, causing death from</w:t>
      </w:r>
    </w:p>
    <w:p>
      <w:pPr>
        <w:pStyle w:val="Normal"/>
      </w:pPr>
      <w:r>
        <w:t xml:space="preserve">intracranial hemorrhage. Nelaton describes an instance in which the</w:t>
      </w:r>
    </w:p>
    <w:p>
      <w:pPr>
        <w:pStyle w:val="Normal"/>
      </w:pPr>
      <w:r>
        <w:t xml:space="preserve">point of an umbrella wounded the cavernous sinus and internal carotid</w:t>
      </w:r>
    </w:p>
    <w:p>
      <w:pPr>
        <w:pStyle w:val="Normal"/>
      </w:pPr>
      <w:r>
        <w:t xml:space="preserve">artery of the opposite side, causing the formation of an arteriovenous</w:t>
      </w:r>
    </w:p>
    <w:p>
      <w:pPr>
        <w:pStyle w:val="Normal"/>
      </w:pPr>
      <w:r>
        <w:t xml:space="preserve">aneurysm which ultimately burst, and death ensued. Polaillon saw a boy</w:t>
      </w:r>
    </w:p>
    <w:p>
      <w:pPr>
        <w:pStyle w:val="Normal"/>
      </w:pPr>
      <w:r>
        <w:t xml:space="preserve">of eighteen who was found in a state of coma. It was stated that an</w:t>
      </w:r>
    </w:p>
    <w:p>
      <w:pPr>
        <w:pStyle w:val="Normal"/>
      </w:pPr>
      <w:r>
        <w:t xml:space="preserve">umbrella stick had been thrust up through the roof of the orbit and had</w:t>
      </w:r>
    </w:p>
    <w:p>
      <w:pPr>
        <w:pStyle w:val="Normal"/>
      </w:pPr>
      <w:r>
        <w:t xml:space="preserve">been withdrawn with much difficulty. The anterior lobe of the brain was</w:t>
      </w:r>
    </w:p>
    <w:p>
      <w:pPr>
        <w:pStyle w:val="Normal"/>
      </w:pPr>
      <w:r>
        <w:t xml:space="preserve">evidently much wounded; an incision was made in the forehead and a</w:t>
      </w:r>
    </w:p>
    <w:p>
      <w:pPr>
        <w:pStyle w:val="Normal"/>
      </w:pPr>
      <w:r>
        <w:t xml:space="preserve">portion of the frontal bone chiseled away entrance being thus effected,</w:t>
      </w:r>
    </w:p>
    <w:p>
      <w:pPr>
        <w:pStyle w:val="Normal"/>
      </w:pPr>
      <w:r>
        <w:t xml:space="preserve">the aura was incised, and some blood and cerebrospinal fluid escaped.</w:t>
      </w:r>
    </w:p>
    <w:p>
      <w:pPr>
        <w:pStyle w:val="Normal"/>
      </w:pPr>
      <w:r>
        <w:t xml:space="preserve">Five splinters were removed and a portion of the damaged</w:t>
      </w:r>
    </w:p>
    <w:p>
      <w:pPr>
        <w:pStyle w:val="Normal"/>
      </w:pPr>
      <w:r>
        <w:t xml:space="preserve">brain-substance, and a small artery was tied with catgut.  The debris</w:t>
      </w:r>
    </w:p>
    <w:p>
      <w:pPr>
        <w:pStyle w:val="Normal"/>
      </w:pPr>
      <w:r>
        <w:t xml:space="preserve">of the eyeball was enucleated and a drain was placed in the frontal</w:t>
      </w:r>
    </w:p>
    <w:p>
      <w:pPr>
        <w:pStyle w:val="Normal"/>
      </w:pPr>
      <w:r>
        <w:t xml:space="preserve">wound, coming out through the orbit. The patient soon regained</w:t>
      </w:r>
    </w:p>
    <w:p>
      <w:pPr>
        <w:pStyle w:val="Normal"/>
      </w:pPr>
      <w:r>
        <w:t xml:space="preserve">consciousness and experienced no bad symptoms afterward. The drains</w:t>
      </w:r>
    </w:p>
    <w:p>
      <w:pPr>
        <w:pStyle w:val="Normal"/>
      </w:pPr>
      <w:r>
        <w:t xml:space="preserve">were gradually withdrawn, the process of healing advanced rapidly, and</w:t>
      </w:r>
    </w:p>
    <w:p>
      <w:pPr>
        <w:pStyle w:val="Normal"/>
      </w:pPr>
      <w:r>
        <w:t xml:space="preserve">recovery soon ensued.</w:t>
      </w:r>
    </w:p>
    <w:p>
      <w:pPr>
        <w:pStyle w:val="Normal"/>
      </w:pPr>
      <w:r>
        <w:t xml:space="preserve">Annandale mentions an instance in which a knitting-needle penetrated</w:t>
      </w:r>
    </w:p>
    <w:p>
      <w:pPr>
        <w:pStyle w:val="Normal"/>
      </w:pPr>
      <w:r>
        <w:t xml:space="preserve">the brain through the orbit. Hewett speaks of perforation of the roof</w:t>
      </w:r>
    </w:p>
    <w:p>
      <w:pPr>
        <w:pStyle w:val="Normal"/>
      </w:pPr>
      <w:r>
        <w:t xml:space="preserve">of the orbit and injury to the brain by a lead-pencil.</w:t>
      </w:r>
    </w:p>
    <w:p>
      <w:pPr>
        <w:pStyle w:val="Normal"/>
      </w:pPr>
      <w:r>
        <w:t xml:space="preserve">Gunshot Injuries of the Orbit.--Barkan recites the case in which a</w:t>
      </w:r>
    </w:p>
    <w:p>
      <w:pPr>
        <w:pStyle w:val="Normal"/>
      </w:pPr>
      <w:r>
        <w:t xml:space="preserve">leaden ball 32/100 inch in diameter was thrown from a sling into the</w:t>
      </w:r>
    </w:p>
    <w:p>
      <w:pPr>
        <w:pStyle w:val="Normal"/>
      </w:pPr>
      <w:r>
        <w:t xml:space="preserve">left orbital cavity, penetrating between the eyeball and osseous wall</w:t>
      </w:r>
    </w:p>
    <w:p>
      <w:pPr>
        <w:pStyle w:val="Normal"/>
      </w:pPr>
      <w:r>
        <w:t xml:space="preserve">of the orbit without rupturing the tunics of the eye or breaking the</w:t>
      </w:r>
    </w:p>
    <w:p>
      <w:pPr>
        <w:pStyle w:val="Normal"/>
      </w:pPr>
      <w:r>
        <w:t xml:space="preserve">bony wall of the cavity. It remained lodged two weeks without causing</w:t>
      </w:r>
    </w:p>
    <w:p>
      <w:pPr>
        <w:pStyle w:val="Normal"/>
      </w:pPr>
      <w:r>
        <w:t xml:space="preserve">any pain or symptoms, and subsequently worked itself forward, contained</w:t>
      </w:r>
    </w:p>
    <w:p>
      <w:pPr>
        <w:pStyle w:val="Normal"/>
      </w:pPr>
      <w:r>
        <w:t xml:space="preserve">in a perfect conjunctival sac, in which it was freely movable.</w:t>
      </w:r>
    </w:p>
    <w:p>
      <w:pPr>
        <w:pStyle w:val="Normal"/>
      </w:pPr>
      <w:r>
        <w:t xml:space="preserve">Buchanan recites the case of a private in the army who was shot at a</w:t>
      </w:r>
    </w:p>
    <w:p>
      <w:pPr>
        <w:pStyle w:val="Normal"/>
      </w:pPr>
      <w:r>
        <w:t xml:space="preserve">distance of three feet away, the ball entering the inner canthus of the</w:t>
      </w:r>
    </w:p>
    <w:p>
      <w:pPr>
        <w:pStyle w:val="Normal"/>
      </w:pPr>
      <w:r>
        <w:t xml:space="preserve">right eye and lodging under the skin of the opposite side. The eye was</w:t>
      </w:r>
    </w:p>
    <w:p>
      <w:pPr>
        <w:pStyle w:val="Normal"/>
      </w:pPr>
      <w:r>
        <w:t xml:space="preserve">not lost, and opacity of the lower part of the cornea alone resulted.</w:t>
      </w:r>
    </w:p>
    <w:p>
      <w:pPr>
        <w:pStyle w:val="Normal"/>
      </w:pPr>
      <w:r>
        <w:t xml:space="preserve">Cold water and purging constituted the treatment.</w:t>
      </w:r>
    </w:p>
    <w:p>
      <w:pPr>
        <w:pStyle w:val="Normal"/>
      </w:pPr>
      <w:r>
        <w:t xml:space="preserve">It is said a that an old soldier of one of Napoleon's armies had a</w:t>
      </w:r>
    </w:p>
    <w:p>
      <w:pPr>
        <w:pStyle w:val="Normal"/>
      </w:pPr>
      <w:r>
        <w:t xml:space="preserve">musket-ball removed from his left orbit after twenty-four years'</w:t>
      </w:r>
    </w:p>
    <w:p>
      <w:pPr>
        <w:pStyle w:val="Normal"/>
      </w:pPr>
      <w:r>
        <w:t xml:space="preserve">lodgment. He was struck in the orbit by a musket-ball, but as at the</w:t>
      </w:r>
    </w:p>
    <w:p>
      <w:pPr>
        <w:pStyle w:val="Normal"/>
      </w:pPr>
      <w:r>
        <w:t xml:space="preserve">same time a companion fell dead at his side he inferred that the bullet</w:t>
      </w:r>
    </w:p>
    <w:p>
      <w:pPr>
        <w:pStyle w:val="Normal"/>
      </w:pPr>
      <w:r>
        <w:t xml:space="preserve">rebounded from his orbit and killed his comrade.  For twenty-four years</w:t>
      </w:r>
    </w:p>
    <w:p>
      <w:pPr>
        <w:pStyle w:val="Normal"/>
      </w:pPr>
      <w:r>
        <w:t xml:space="preserve">he had suffered from cephalalgia and pains and partial exophthalmos of</w:t>
      </w:r>
    </w:p>
    <w:p>
      <w:pPr>
        <w:pStyle w:val="Normal"/>
      </w:pPr>
      <w:r>
        <w:t xml:space="preserve">the left eye. After removal of the ball the eye partially atrophied.</w:t>
      </w:r>
    </w:p>
    <w:p>
      <w:pPr>
        <w:pStyle w:val="Normal"/>
      </w:pPr>
      <w:r>
        <w:t xml:space="preserve">Warren reports a case of a man of thirty-five whose eyeball was</w:t>
      </w:r>
    </w:p>
    <w:p>
      <w:pPr>
        <w:pStyle w:val="Normal"/>
      </w:pPr>
      <w:r>
        <w:t xml:space="preserve">destroyed by the explosion of a gun, the breech-pin flying off and</w:t>
      </w:r>
    </w:p>
    <w:p>
      <w:pPr>
        <w:pStyle w:val="Normal"/>
      </w:pPr>
      <w:r>
        <w:t xml:space="preserve">penetrating the head. The orbit was crushed; fourteen months afterward</w:t>
      </w:r>
    </w:p>
    <w:p>
      <w:pPr>
        <w:pStyle w:val="Normal"/>
      </w:pPr>
      <w:r>
        <w:t xml:space="preserve">the man complained of soreness on the hard palate, and the whole</w:t>
      </w:r>
    </w:p>
    <w:p>
      <w:pPr>
        <w:pStyle w:val="Normal"/>
      </w:pPr>
      <w:r>
        <w:t xml:space="preserve">breech-pin, with screw attached, was extracted. The removal of the pin</w:t>
      </w:r>
    </w:p>
    <w:p>
      <w:pPr>
        <w:pStyle w:val="Normal"/>
      </w:pPr>
      <w:r>
        <w:t xml:space="preserve">was followed by fissure of the hard palate, which, however, was</w:t>
      </w:r>
    </w:p>
    <w:p>
      <w:pPr>
        <w:pStyle w:val="Normal"/>
      </w:pPr>
      <w:r>
        <w:t xml:space="preserve">relieved by operation. The following is an extract of a report by</w:t>
      </w:r>
    </w:p>
    <w:p>
      <w:pPr>
        <w:pStyle w:val="Normal"/>
      </w:pPr>
      <w:r>
        <w:t xml:space="preserve">Wenyon of Fatshan, South China:--</w:t>
      </w:r>
    </w:p>
    <w:p>
      <w:pPr>
        <w:pStyle w:val="Normal"/>
      </w:pPr>
      <w:r>
        <w:t xml:space="preserve">"Tang Shan, Chinese farmer, thirty-one years of age, was injured in the</w:t>
      </w:r>
    </w:p>
    <w:p>
      <w:pPr>
        <w:pStyle w:val="Normal"/>
      </w:pPr>
      <w:r>
        <w:t xml:space="preserve">face by the bursting of a shot-gun. After being for upward of two</w:t>
      </w:r>
    </w:p>
    <w:p>
      <w:pPr>
        <w:pStyle w:val="Normal"/>
      </w:pPr>
      <w:r>
        <w:t xml:space="preserve">months under the treatment of native practitioners, he came to me on</w:t>
      </w:r>
    </w:p>
    <w:p>
      <w:pPr>
        <w:pStyle w:val="Normal"/>
      </w:pPr>
      <w:r>
        <w:t xml:space="preserve">December 4, 1891. I observed a cicatrix on the right side of his nose,</w:t>
      </w:r>
    </w:p>
    <w:p>
      <w:pPr>
        <w:pStyle w:val="Normal"/>
      </w:pPr>
      <w:r>
        <w:t xml:space="preserve">and above this a sinus, still unhealed, the orifice of which involved</w:t>
      </w:r>
    </w:p>
    <w:p>
      <w:pPr>
        <w:pStyle w:val="Normal"/>
      </w:pPr>
      <w:r>
        <w:t xml:space="preserve">the inner canthus of the right eye, and extended downward and inward</w:t>
      </w:r>
    </w:p>
    <w:p>
      <w:pPr>
        <w:pStyle w:val="Normal"/>
      </w:pPr>
      <w:r>
        <w:t xml:space="preserve">for about a centimeter. The sight of the right eye was entirely lost,</w:t>
      </w:r>
    </w:p>
    <w:p>
      <w:pPr>
        <w:pStyle w:val="Normal"/>
      </w:pPr>
      <w:r>
        <w:t xml:space="preserve">and the anterior surface of the globe was so uniformly red that the</w:t>
      </w:r>
    </w:p>
    <w:p>
      <w:pPr>
        <w:pStyle w:val="Normal"/>
      </w:pPr>
      <w:r>
        <w:t xml:space="preserve">cornea could hardly be distinguished from the surrounding conjunctiva.</w:t>
      </w:r>
    </w:p>
    <w:p>
      <w:pPr>
        <w:pStyle w:val="Normal"/>
      </w:pPr>
      <w:r>
        <w:t xml:space="preserve">There was no perceptible enlargement or protrusion of the eyeball, and</w:t>
      </w:r>
    </w:p>
    <w:p>
      <w:pPr>
        <w:pStyle w:val="Normal"/>
      </w:pPr>
      <w:r>
        <w:t xml:space="preserve">it did not appear to have sustained any mechanical injury or loss of</w:t>
      </w:r>
    </w:p>
    <w:p>
      <w:pPr>
        <w:pStyle w:val="Normal"/>
      </w:pPr>
      <w:r>
        <w:t xml:space="preserve">tissue. The ophthalmia and keratitis were possibly caused by the</w:t>
      </w:r>
    </w:p>
    <w:p>
      <w:pPr>
        <w:pStyle w:val="Normal"/>
      </w:pPr>
      <w:r>
        <w:t xml:space="preserve">irritating substances applied to the wound by the Chinese doctors. The</w:t>
      </w:r>
    </w:p>
    <w:p>
      <w:pPr>
        <w:pStyle w:val="Normal"/>
      </w:pPr>
      <w:r>
        <w:t xml:space="preserve">sinus on the side of the nose gave exit to a continuous discharge of</w:t>
      </w:r>
    </w:p>
    <w:p>
      <w:pPr>
        <w:pStyle w:val="Normal"/>
      </w:pPr>
      <w:r>
        <w:t xml:space="preserve">slightly putrid pus, and the patient complained of continuous headache</w:t>
      </w:r>
    </w:p>
    <w:p>
      <w:pPr>
        <w:pStyle w:val="Normal"/>
      </w:pPr>
      <w:r>
        <w:t xml:space="preserve">and occasional dizziness, which interfered with his work. The pain was</w:t>
      </w:r>
    </w:p>
    <w:p>
      <w:pPr>
        <w:pStyle w:val="Normal"/>
      </w:pPr>
      <w:r>
        <w:t xml:space="preserve">referred to the right frontal and temporal regions, and the skin on</w:t>
      </w:r>
    </w:p>
    <w:p>
      <w:pPr>
        <w:pStyle w:val="Normal"/>
      </w:pPr>
      <w:r>
        <w:t xml:space="preserve">this part of the head had a slight blush, but there was no superficial</w:t>
      </w:r>
    </w:p>
    <w:p>
      <w:pPr>
        <w:pStyle w:val="Normal"/>
      </w:pPr>
      <w:r>
        <w:t xml:space="preserve">tenderness.  The patient had been told by his native doctors, and he</w:t>
      </w:r>
    </w:p>
    <w:p>
      <w:pPr>
        <w:pStyle w:val="Normal"/>
      </w:pPr>
      <w:r>
        <w:t xml:space="preserve">believed it himself, that there was no foreign body in the wound; but</w:t>
      </w:r>
    </w:p>
    <w:p>
      <w:pPr>
        <w:pStyle w:val="Normal"/>
      </w:pPr>
      <w:r>
        <w:t xml:space="preserve">on probing it I easily recognized the lower edge of a hard metallic</w:t>
      </w:r>
    </w:p>
    <w:p>
      <w:pPr>
        <w:pStyle w:val="Normal"/>
      </w:pPr>
      <w:r>
        <w:t xml:space="preserve">substance at a depth of about one inch posteriorly from the orifice of</w:t>
      </w:r>
    </w:p>
    <w:p>
      <w:pPr>
        <w:pStyle w:val="Normal"/>
      </w:pPr>
      <w:r>
        <w:t xml:space="preserve">the sinus. Being unable to obtain any reliable information as to the</w:t>
      </w:r>
    </w:p>
    <w:p>
      <w:pPr>
        <w:pStyle w:val="Normal"/>
      </w:pPr>
      <w:r>
        <w:t xml:space="preserve">probable size or shape of the object, I cautiously made several</w:t>
      </w:r>
    </w:p>
    <w:p>
      <w:pPr>
        <w:pStyle w:val="Normal"/>
      </w:pPr>
      <w:r>
        <w:t xml:space="preserve">attempts to remove it through a slightly enlarged opening, but without</w:t>
      </w:r>
    </w:p>
    <w:p>
      <w:pPr>
        <w:pStyle w:val="Normal"/>
      </w:pPr>
      <w:r>
        <w:t xml:space="preserve">success. I therefore continued the incision along the side of the nose</w:t>
      </w:r>
    </w:p>
    <w:p>
      <w:pPr>
        <w:pStyle w:val="Normal"/>
      </w:pPr>
      <w:r>
        <w:t xml:space="preserve">to the nostril, thus laying open the right nasal cavity; then, seizing</w:t>
      </w:r>
    </w:p>
    <w:p>
      <w:pPr>
        <w:pStyle w:val="Normal"/>
      </w:pPr>
      <w:r>
        <w:t xml:space="preserve">the foreign body with a pair of strong forceps, I with difficulty</w:t>
      </w:r>
    </w:p>
    <w:p>
      <w:pPr>
        <w:pStyle w:val="Normal"/>
      </w:pPr>
      <w:r>
        <w:t xml:space="preserve">removed the complete breech-pin of a Chinese gun. Its size and shape</w:t>
      </w:r>
    </w:p>
    <w:p>
      <w:pPr>
        <w:pStyle w:val="Normal"/>
      </w:pPr>
      <w:r>
        <w:t xml:space="preserve">are accurately represented by the accompanying drawing. The breech-pin</w:t>
      </w:r>
    </w:p>
    <w:p>
      <w:pPr>
        <w:pStyle w:val="Normal"/>
      </w:pPr>
      <w:r>
        <w:t xml:space="preserve">measures a little over three inches in length, and weighs 21 ounces, or</w:t>
      </w:r>
    </w:p>
    <w:p>
      <w:pPr>
        <w:pStyle w:val="Normal"/>
      </w:pPr>
      <w:r>
        <w:t xml:space="preserve">75.6 grams. It had evidently lain at the back of the orbit, inclined</w:t>
      </w:r>
    </w:p>
    <w:p>
      <w:pPr>
        <w:pStyle w:val="Normal"/>
      </w:pPr>
      <w:r>
        <w:t xml:space="preserve">upward and slightly backward from its point of entrance, at an angle of</w:t>
      </w:r>
    </w:p>
    <w:p>
      <w:pPr>
        <w:pStyle w:val="Normal"/>
      </w:pPr>
      <w:r>
        <w:t xml:space="preserve">about 45 degrees. On its removal the headache was at once relieved and</w:t>
      </w:r>
    </w:p>
    <w:p>
      <w:pPr>
        <w:pStyle w:val="Normal"/>
      </w:pPr>
      <w:r>
        <w:t xml:space="preserve">did not return. In ten days the wound was perfectly healed and the</w:t>
      </w:r>
    </w:p>
    <w:p>
      <w:pPr>
        <w:pStyle w:val="Normal"/>
      </w:pPr>
      <w:r>
        <w:t xml:space="preserve">patient went back to his work. A somewhat similar case, but which</w:t>
      </w:r>
    </w:p>
    <w:p>
      <w:pPr>
        <w:pStyle w:val="Normal"/>
      </w:pPr>
      <w:r>
        <w:t xml:space="preserve">terminated fatally, is recorded in the American Journal of the Medical</w:t>
      </w:r>
    </w:p>
    <w:p>
      <w:pPr>
        <w:pStyle w:val="Normal"/>
      </w:pPr>
      <w:r>
        <w:t xml:space="preserve">Sciences of July, 1882."</w:t>
      </w:r>
    </w:p>
    <w:p>
      <w:pPr>
        <w:pStyle w:val="Normal"/>
      </w:pPr>
      <w:r>
        <w:t xml:space="preserve">The extent of permanent injury done by foreign bodies in the orbit is</w:t>
      </w:r>
    </w:p>
    <w:p>
      <w:pPr>
        <w:pStyle w:val="Normal"/>
      </w:pPr>
      <w:r>
        <w:t xml:space="preserve">variable. In some instances the most extensive wound is followed by the</w:t>
      </w:r>
    </w:p>
    <w:p>
      <w:pPr>
        <w:pStyle w:val="Normal"/>
      </w:pPr>
      <w:r>
        <w:t xml:space="preserve">happiest result, while in others vision is entirely destroyed by a</w:t>
      </w:r>
    </w:p>
    <w:p>
      <w:pPr>
        <w:pStyle w:val="Normal"/>
      </w:pPr>
      <w:r>
        <w:t xml:space="preserve">minor injury.</w:t>
      </w:r>
    </w:p>
    <w:p>
      <w:pPr>
        <w:pStyle w:val="Normal"/>
      </w:pPr>
      <w:r>
        <w:t xml:space="preserve">Carter reports a case in which a hat-peg 3 3/10 inches long and about</w:t>
      </w:r>
    </w:p>
    <w:p>
      <w:pPr>
        <w:pStyle w:val="Normal"/>
      </w:pPr>
      <w:r>
        <w:t xml:space="preserve">1/4 inch in diameter (upon one end of which was a knob nearly 1/2 inch</w:t>
      </w:r>
    </w:p>
    <w:p>
      <w:pPr>
        <w:pStyle w:val="Normal"/>
      </w:pPr>
      <w:r>
        <w:t xml:space="preserve">in diameter) was impacted in the orbit for from ten to twenty days, and</w:t>
      </w:r>
    </w:p>
    <w:p>
      <w:pPr>
        <w:pStyle w:val="Normal"/>
      </w:pPr>
      <w:r>
        <w:t xml:space="preserve">during this time the patient was not aware of the fact. Recovery</w:t>
      </w:r>
    </w:p>
    <w:p>
      <w:pPr>
        <w:pStyle w:val="Normal"/>
      </w:pPr>
      <w:r>
        <w:t xml:space="preserve">followed its extraction, the vision and movements of the eye being</w:t>
      </w:r>
    </w:p>
    <w:p>
      <w:pPr>
        <w:pStyle w:val="Normal"/>
      </w:pPr>
      <w:r>
        <w:t xml:space="preserve">unimpaired.</w:t>
      </w:r>
    </w:p>
    <w:p>
      <w:pPr>
        <w:pStyle w:val="Normal"/>
      </w:pPr>
      <w:r>
        <w:t xml:space="preserve">According to the Philosophical Transactions a laborer thrust a long</w:t>
      </w:r>
    </w:p>
    <w:p>
      <w:pPr>
        <w:pStyle w:val="Normal"/>
      </w:pPr>
      <w:r>
        <w:t xml:space="preserve">lath with great violence into the inner canthus of the left eye of his</w:t>
      </w:r>
    </w:p>
    <w:p>
      <w:pPr>
        <w:pStyle w:val="Normal"/>
      </w:pPr>
      <w:r>
        <w:t xml:space="preserve">fellow workman, Edward Roberts. The lath broke off short, leaving a</w:t>
      </w:r>
    </w:p>
    <w:p>
      <w:pPr>
        <w:pStyle w:val="Normal"/>
      </w:pPr>
      <w:r>
        <w:t xml:space="preserve">piece two inches long, 1/2 inch wide, and 1/4 inch thick, in situ.</w:t>
      </w:r>
    </w:p>
    <w:p>
      <w:pPr>
        <w:pStyle w:val="Normal"/>
      </w:pPr>
      <w:r>
        <w:t xml:space="preserve">Roberts rode about a mile to the surgery of Mr. Justinian Morse, who</w:t>
      </w:r>
    </w:p>
    <w:p>
      <w:pPr>
        <w:pStyle w:val="Normal"/>
      </w:pPr>
      <w:r>
        <w:t xml:space="preserve">extracted it with much difficulty; recovery followed, together with</w:t>
      </w:r>
    </w:p>
    <w:p>
      <w:pPr>
        <w:pStyle w:val="Normal"/>
      </w:pPr>
      <w:r>
        <w:t xml:space="preserve">restoration of the sight and muscular action. The lath was supposed to</w:t>
      </w:r>
    </w:p>
    <w:p>
      <w:pPr>
        <w:pStyle w:val="Normal"/>
      </w:pPr>
      <w:r>
        <w:t xml:space="preserve">have passed behind the eyeball. Collette speaks of an instance in which</w:t>
      </w:r>
    </w:p>
    <w:p>
      <w:pPr>
        <w:pStyle w:val="Normal"/>
      </w:pPr>
      <w:r>
        <w:t xml:space="preserve">186 pieces of glass were extracted from the left orbit, the whole mass</w:t>
      </w:r>
    </w:p>
    <w:p>
      <w:pPr>
        <w:pStyle w:val="Normal"/>
      </w:pPr>
      <w:r>
        <w:t xml:space="preserve">weighing 186 Belgian grains. They were blown in by a gust of wind that</w:t>
      </w:r>
    </w:p>
    <w:p>
      <w:pPr>
        <w:pStyle w:val="Normal"/>
      </w:pPr>
      <w:r>
        <w:t xml:space="preserve">broke a pane of glass; after extraction no affection of the brain or</w:t>
      </w:r>
    </w:p>
    <w:p>
      <w:pPr>
        <w:pStyle w:val="Normal"/>
      </w:pPr>
      <w:r>
        <w:t xml:space="preserve">eye occurred. Watson speaks of a case in which a chip of steel 3/8 inch</w:t>
      </w:r>
    </w:p>
    <w:p>
      <w:pPr>
        <w:pStyle w:val="Normal"/>
      </w:pPr>
      <w:r>
        <w:t xml:space="preserve">long was imbedded in cellular tissue of the orbit for four days, and</w:t>
      </w:r>
    </w:p>
    <w:p>
      <w:pPr>
        <w:pStyle w:val="Normal"/>
      </w:pPr>
      <w:r>
        <w:t xml:space="preserve">was removed without injury to the eye. Wordsworth reports a case in</w:t>
      </w:r>
    </w:p>
    <w:p>
      <w:pPr>
        <w:pStyle w:val="Normal"/>
      </w:pPr>
      <w:r>
        <w:t xml:space="preserve">which a foreign body was deeply imbedded in the orbit for six weeks,</w:t>
      </w:r>
    </w:p>
    <w:p>
      <w:pPr>
        <w:pStyle w:val="Normal"/>
      </w:pPr>
      <w:r>
        <w:t xml:space="preserve">and was removed with subsequent recovery.  Chisholm has seen a case in</w:t>
      </w:r>
    </w:p>
    <w:p>
      <w:pPr>
        <w:pStyle w:val="Normal"/>
      </w:pPr>
      <w:r>
        <w:t xml:space="preserve">which for five weeks a fly was imbedded in the culdesac between the</w:t>
      </w:r>
    </w:p>
    <w:p>
      <w:pPr>
        <w:pStyle w:val="Normal"/>
      </w:pPr>
      <w:r>
        <w:t xml:space="preserve">lower lid and the eyeball.</w:t>
      </w:r>
    </w:p>
    <w:p>
      <w:pPr>
        <w:pStyle w:val="Normal"/>
      </w:pPr>
      <w:r>
        <w:t xml:space="preserve">Foreign bodies are sometimes contained in the eyeball for many years.</w:t>
      </w:r>
    </w:p>
    <w:p>
      <w:pPr>
        <w:pStyle w:val="Normal"/>
      </w:pPr>
      <w:r>
        <w:t xml:space="preserve">There is an instance on record in which a wooden splinter, five mm.</w:t>
      </w:r>
    </w:p>
    <w:p>
      <w:pPr>
        <w:pStyle w:val="Normal"/>
      </w:pPr>
      <w:r>
        <w:t xml:space="preserve">long and two mm. broad, remained in the eye forty-seven years. It was</w:t>
      </w:r>
    </w:p>
    <w:p>
      <w:pPr>
        <w:pStyle w:val="Normal"/>
      </w:pPr>
      <w:r>
        <w:t xml:space="preserve">extracted, with the lens in which it was lodged, to relieve pain and</w:t>
      </w:r>
    </w:p>
    <w:p>
      <w:pPr>
        <w:pStyle w:val="Normal"/>
      </w:pPr>
      <w:r>
        <w:t xml:space="preserve">other distressing symptoms. Snell reports a case in which a piece of</w:t>
      </w:r>
    </w:p>
    <w:p>
      <w:pPr>
        <w:pStyle w:val="Normal"/>
      </w:pPr>
      <w:r>
        <w:t xml:space="preserve">steel was imbedded and encapsulated in the ciliary process twenty-nine</w:t>
      </w:r>
    </w:p>
    <w:p>
      <w:pPr>
        <w:pStyle w:val="Normal"/>
      </w:pPr>
      <w:r>
        <w:t xml:space="preserve">years without producing sympathetic irritation of its fellow, but</w:t>
      </w:r>
    </w:p>
    <w:p>
      <w:pPr>
        <w:pStyle w:val="Normal"/>
      </w:pPr>
      <w:r>
        <w:t xml:space="preserve">causing such pain as to warrant enucleation of this eye. Gunning speaks</w:t>
      </w:r>
    </w:p>
    <w:p>
      <w:pPr>
        <w:pStyle w:val="Normal"/>
      </w:pPr>
      <w:r>
        <w:t xml:space="preserve">of a piece of thorn 5/8 inch long, imbedded in the left eyeball of an</w:t>
      </w:r>
    </w:p>
    <w:p>
      <w:pPr>
        <w:pStyle w:val="Normal"/>
      </w:pPr>
      <w:r>
        <w:t xml:space="preserve">old man for six years, causing total loss of vision; he adds that,</w:t>
      </w:r>
    </w:p>
    <w:p>
      <w:pPr>
        <w:pStyle w:val="Normal"/>
      </w:pPr>
      <w:r>
        <w:t xml:space="preserve">after its removal, some improvement was noticed.</w:t>
      </w:r>
    </w:p>
    <w:p>
      <w:pPr>
        <w:pStyle w:val="Normal"/>
      </w:pPr>
      <w:r>
        <w:t xml:space="preserve">Williams mentions a stone-cutter whose left eye was put out by a piece</w:t>
      </w:r>
    </w:p>
    <w:p>
      <w:pPr>
        <w:pStyle w:val="Normal"/>
      </w:pPr>
      <w:r>
        <w:t xml:space="preserve">of stone. Shortly after this his right eye was wounded by a knife,</w:t>
      </w:r>
    </w:p>
    <w:p>
      <w:pPr>
        <w:pStyle w:val="Normal"/>
      </w:pPr>
      <w:r>
        <w:t xml:space="preserve">causing traumatic cataract, which was extracted by Sir William Wilde,</w:t>
      </w:r>
    </w:p>
    <w:p>
      <w:pPr>
        <w:pStyle w:val="Normal"/>
      </w:pPr>
      <w:r>
        <w:t xml:space="preserve">giving the man good sight for twelve years, after which iritis attacked</w:t>
      </w:r>
    </w:p>
    <w:p>
      <w:pPr>
        <w:pStyle w:val="Normal"/>
      </w:pPr>
      <w:r>
        <w:t xml:space="preserve">the right eye and produced a false membrane over the pupil so that the</w:t>
      </w:r>
    </w:p>
    <w:p>
      <w:pPr>
        <w:pStyle w:val="Normal"/>
      </w:pPr>
      <w:r>
        <w:t xml:space="preserve">man could not work. It was in this condition that he consulted</w:t>
      </w:r>
    </w:p>
    <w:p>
      <w:pPr>
        <w:pStyle w:val="Normal"/>
      </w:pPr>
      <w:r>
        <w:t xml:space="preserve">Williams, fourteen years after the loss of the left eye. The eye was</w:t>
      </w:r>
    </w:p>
    <w:p>
      <w:pPr>
        <w:pStyle w:val="Normal"/>
      </w:pPr>
      <w:r>
        <w:t xml:space="preserve">atrophied, and on examination a piece of stone was seen projecting from</w:t>
      </w:r>
    </w:p>
    <w:p>
      <w:pPr>
        <w:pStyle w:val="Normal"/>
      </w:pPr>
      <w:r>
        <w:t xml:space="preserve">it directly between the lids. The visible portion was 1/4 inch long,</w:t>
      </w:r>
    </w:p>
    <w:p>
      <w:pPr>
        <w:pStyle w:val="Normal"/>
      </w:pPr>
      <w:r>
        <w:t xml:space="preserve">and the end in the shrunken eye was evidently longer than the end</w:t>
      </w:r>
    </w:p>
    <w:p>
      <w:pPr>
        <w:pStyle w:val="Normal"/>
      </w:pPr>
      <w:r>
        <w:t xml:space="preserve">protruding. The sclera was incised, and, after fourteen years' duration</w:t>
      </w:r>
    </w:p>
    <w:p>
      <w:pPr>
        <w:pStyle w:val="Normal"/>
      </w:pPr>
      <w:r>
        <w:t xml:space="preserve">in the eye, the stone was removed.</w:t>
      </w:r>
    </w:p>
    <w:p>
      <w:pPr>
        <w:pStyle w:val="Normal"/>
      </w:pPr>
      <w:r>
        <w:t xml:space="preserve">Taylor reports the removal of a piece of bone which had remained</w:t>
      </w:r>
    </w:p>
    <w:p>
      <w:pPr>
        <w:pStyle w:val="Normal"/>
      </w:pPr>
      <w:r>
        <w:t xml:space="preserve">quiescent in the eye for fourteen years; after the removal of the eye</w:t>
      </w:r>
    </w:p>
    <w:p>
      <w:pPr>
        <w:pStyle w:val="Normal"/>
      </w:pPr>
      <w:r>
        <w:t xml:space="preserve">the bone was found adherent to the inner tunics. It resembled the lens</w:t>
      </w:r>
    </w:p>
    <w:p>
      <w:pPr>
        <w:pStyle w:val="Normal"/>
      </w:pPr>
      <w:r>
        <w:t xml:space="preserve">in size and shape. Williams mentions continual tolerance of foreign</w:t>
      </w:r>
    </w:p>
    <w:p>
      <w:pPr>
        <w:pStyle w:val="Normal"/>
      </w:pPr>
      <w:r>
        <w:t xml:space="preserve">bodies in the eyeball for fifteen and twenty-two years; and Chisholm</w:t>
      </w:r>
    </w:p>
    <w:p>
      <w:pPr>
        <w:pStyle w:val="Normal"/>
      </w:pPr>
      <w:r>
        <w:t xml:space="preserve">reports the lodgment of a fragment of metal in the iris for</w:t>
      </w:r>
    </w:p>
    <w:p>
      <w:pPr>
        <w:pStyle w:val="Normal"/>
      </w:pPr>
      <w:r>
        <w:t xml:space="preserve">twenty-three years. Liebreich extracted a piece of steel from the</w:t>
      </w:r>
    </w:p>
    <w:p>
      <w:pPr>
        <w:pStyle w:val="Normal"/>
      </w:pPr>
      <w:r>
        <w:t xml:space="preserve">interior of the eye where it had been lodged twenty-two years. Barkar</w:t>
      </w:r>
    </w:p>
    <w:p>
      <w:pPr>
        <w:pStyle w:val="Normal"/>
      </w:pPr>
      <w:r>
        <w:t xml:space="preserve">speaks of a piece of steel which penetrated through the cornea and</w:t>
      </w:r>
    </w:p>
    <w:p>
      <w:pPr>
        <w:pStyle w:val="Normal"/>
      </w:pPr>
      <w:r>
        <w:t xml:space="preserve">lens, and which, five months later, was successfully removed by the</w:t>
      </w:r>
    </w:p>
    <w:p>
      <w:pPr>
        <w:pStyle w:val="Normal"/>
      </w:pPr>
      <w:r>
        <w:t xml:space="preserve">extraction of the cataractous lens. Critchett gives an instance of a</w:t>
      </w:r>
    </w:p>
    <w:p>
      <w:pPr>
        <w:pStyle w:val="Normal"/>
      </w:pPr>
      <w:r>
        <w:t xml:space="preserve">foreign body being loose in the anterior chamber for sixteen years.</w:t>
      </w:r>
    </w:p>
    <w:p>
      <w:pPr>
        <w:pStyle w:val="Normal"/>
      </w:pPr>
      <w:r>
        <w:t xml:space="preserve">Rider speaks of the lodgment of a fragment of a copper percussion cap</w:t>
      </w:r>
    </w:p>
    <w:p>
      <w:pPr>
        <w:pStyle w:val="Normal"/>
      </w:pPr>
      <w:r>
        <w:t xml:space="preserve">in the left eye, back of the inner ciliary margin of the iris, for</w:t>
      </w:r>
    </w:p>
    <w:p>
      <w:pPr>
        <w:pStyle w:val="Normal"/>
      </w:pPr>
      <w:r>
        <w:t xml:space="preserve">thirty-five years; and Bartholinus mentions a thorn in the canthus for</w:t>
      </w:r>
    </w:p>
    <w:p>
      <w:pPr>
        <w:pStyle w:val="Normal"/>
      </w:pPr>
      <w:r>
        <w:t xml:space="preserve">thirty years. Jacob reports a case in which a chip of iron remained in</w:t>
      </w:r>
    </w:p>
    <w:p>
      <w:pPr>
        <w:pStyle w:val="Normal"/>
      </w:pPr>
      <w:r>
        <w:t xml:space="preserve">the eyeball twenty-eight years without giving indications for removal.</w:t>
      </w:r>
    </w:p>
    <w:p>
      <w:pPr>
        <w:pStyle w:val="Normal"/>
      </w:pPr>
      <w:r>
        <w:t xml:space="preserve">It was clearly visible, protruding into the anterior surface of the</w:t>
      </w:r>
    </w:p>
    <w:p>
      <w:pPr>
        <w:pStyle w:val="Normal"/>
      </w:pPr>
      <w:r>
        <w:t xml:space="preserve">iris, and although it was rusted by its long lodgment, sight in the eye</w:t>
      </w:r>
    </w:p>
    <w:p>
      <w:pPr>
        <w:pStyle w:val="Normal"/>
      </w:pPr>
      <w:r>
        <w:t xml:space="preserve">was fairly good, and there was no sign of irritation.</w:t>
      </w:r>
    </w:p>
    <w:p>
      <w:pPr>
        <w:pStyle w:val="Normal"/>
      </w:pPr>
      <w:r>
        <w:t xml:space="preserve">Snell gives an instance in which a piece of steel was imbedded close to</w:t>
      </w:r>
    </w:p>
    <w:p>
      <w:pPr>
        <w:pStyle w:val="Normal"/>
      </w:pPr>
      <w:r>
        <w:t xml:space="preserve">the optic disc with retention of sight. It was plainly visible by the</w:t>
      </w:r>
    </w:p>
    <w:p>
      <w:pPr>
        <w:pStyle w:val="Normal"/>
      </w:pPr>
      <w:r>
        <w:t xml:space="preserve">opthalmoscope eighteen months after the accident, when as yet no</w:t>
      </w:r>
    </w:p>
    <w:p>
      <w:pPr>
        <w:pStyle w:val="Normal"/>
      </w:pPr>
      <w:r>
        <w:t xml:space="preserve">diminution of sight was apparent. Smyly speaks of a portion of a</w:t>
      </w:r>
    </w:p>
    <w:p>
      <w:pPr>
        <w:pStyle w:val="Normal"/>
      </w:pPr>
      <w:r>
        <w:t xml:space="preserve">tobacco pipe which was successfully removed from the anterior chamber</w:t>
      </w:r>
    </w:p>
    <w:p>
      <w:pPr>
        <w:pStyle w:val="Normal"/>
      </w:pPr>
      <w:r>
        <w:t xml:space="preserve">by an incision through the cornea. Clark mentions a case in which</w:t>
      </w:r>
    </w:p>
    <w:p>
      <w:pPr>
        <w:pStyle w:val="Normal"/>
      </w:pPr>
      <w:r>
        <w:t xml:space="preserve">molten lead in the eye caused no permanent injury; and there are</w:t>
      </w:r>
    </w:p>
    <w:p>
      <w:pPr>
        <w:pStyle w:val="Normal"/>
      </w:pPr>
      <w:r>
        <w:t xml:space="preserve">several cases mentioned in confirmation of the statement that the eye</w:t>
      </w:r>
    </w:p>
    <w:p>
      <w:pPr>
        <w:pStyle w:val="Normal"/>
      </w:pPr>
      <w:r>
        <w:t xml:space="preserve">seems to be remarkably free from disastrous effects after this injury.</w:t>
      </w:r>
    </w:p>
    <w:p>
      <w:pPr>
        <w:pStyle w:val="Normal"/>
      </w:pPr>
      <w:r>
        <w:t xml:space="preserve">Williamson mentions eyelashes in the anterior chamber of the eye, the</w:t>
      </w:r>
    </w:p>
    <w:p>
      <w:pPr>
        <w:pStyle w:val="Normal"/>
      </w:pPr>
      <w:r>
        <w:t xml:space="preserve">result of a stab wound of this organ.</w:t>
      </w:r>
    </w:p>
    <w:p>
      <w:pPr>
        <w:pStyle w:val="Normal"/>
      </w:pPr>
      <w:r>
        <w:t xml:space="preserve">Contusion of the eyeball may cause dislocation of the lens into the</w:t>
      </w:r>
    </w:p>
    <w:p>
      <w:pPr>
        <w:pStyle w:val="Normal"/>
      </w:pPr>
      <w:r>
        <w:t xml:space="preserve">anterior chamber, and several instances have been recorded.  We regret</w:t>
      </w:r>
    </w:p>
    <w:p>
      <w:pPr>
        <w:pStyle w:val="Normal"/>
      </w:pPr>
      <w:r>
        <w:t xml:space="preserve">our inability to give the reference or authority for a report that we</w:t>
      </w:r>
    </w:p>
    <w:p>
      <w:pPr>
        <w:pStyle w:val="Normal"/>
      </w:pPr>
      <w:r>
        <w:t xml:space="preserve">have seen, stating that by one kick of a horse the lenses of both eyes</w:t>
      </w:r>
    </w:p>
    <w:p>
      <w:pPr>
        <w:pStyle w:val="Normal"/>
      </w:pPr>
      <w:r>
        <w:t xml:space="preserve">of a man were synchronously knocked through the eyeballs by the calkins</w:t>
      </w:r>
    </w:p>
    <w:p>
      <w:pPr>
        <w:pStyle w:val="Normal"/>
      </w:pPr>
      <w:r>
        <w:t xml:space="preserve">of the horseshoe. Oliver mentions extraction of a lens by a thrust of a</w:t>
      </w:r>
    </w:p>
    <w:p>
      <w:pPr>
        <w:pStyle w:val="Normal"/>
      </w:pPr>
      <w:r>
        <w:t xml:space="preserve">cow's horn.</w:t>
      </w:r>
    </w:p>
    <w:p>
      <w:pPr>
        <w:pStyle w:val="Normal"/>
      </w:pPr>
      <w:r>
        <w:t xml:space="preserve">Lowe speaks of rupture of the anterior capsule of the lens from violent</w:t>
      </w:r>
    </w:p>
    <w:p>
      <w:pPr>
        <w:pStyle w:val="Normal"/>
      </w:pPr>
      <w:r>
        <w:t xml:space="preserve">sneezing, with subsequent absorption of the lenticular substance and</w:t>
      </w:r>
    </w:p>
    <w:p>
      <w:pPr>
        <w:pStyle w:val="Normal"/>
      </w:pPr>
      <w:r>
        <w:t xml:space="preserve">restoration of vision. Trioen mentions a curious case of expulsion of</w:t>
      </w:r>
    </w:p>
    <w:p>
      <w:pPr>
        <w:pStyle w:val="Normal"/>
      </w:pPr>
      <w:r>
        <w:t xml:space="preserve">the crystalline lens from the eye in ophthalmia, through the formation</w:t>
      </w:r>
    </w:p>
    <w:p>
      <w:pPr>
        <w:pStyle w:val="Normal"/>
      </w:pPr>
      <w:r>
        <w:t xml:space="preserve">of a corneal fissure. The authors have personal knowledge of a case of</w:t>
      </w:r>
    </w:p>
    <w:p>
      <w:pPr>
        <w:pStyle w:val="Normal"/>
      </w:pPr>
      <w:r>
        <w:t xml:space="preserve">spontaneous extrusion of the lens through a corneal ulcer, in a case of</w:t>
      </w:r>
    </w:p>
    <w:p>
      <w:pPr>
        <w:pStyle w:val="Normal"/>
      </w:pPr>
      <w:r>
        <w:t xml:space="preserve">ophthalmia of the new-born.</w:t>
      </w:r>
    </w:p>
    <w:p>
      <w:pPr>
        <w:pStyle w:val="Normal"/>
      </w:pPr>
      <w:r>
        <w:t xml:space="preserve">Injury of the Eyeball by Birds.--There are several instances in which</w:t>
      </w:r>
    </w:p>
    <w:p>
      <w:pPr>
        <w:pStyle w:val="Normal"/>
      </w:pPr>
      <w:r>
        <w:t xml:space="preserve">birds have pierced the eyeball with their bills, completely destroying</w:t>
      </w:r>
    </w:p>
    <w:p>
      <w:pPr>
        <w:pStyle w:val="Normal"/>
      </w:pPr>
      <w:r>
        <w:t xml:space="preserve">vision. Not long since a prominent taxidermist winged a crane, picked</w:t>
      </w:r>
    </w:p>
    <w:p>
      <w:pPr>
        <w:pStyle w:val="Normal"/>
      </w:pPr>
      <w:r>
        <w:t xml:space="preserve">it up, and started to examine it, when it made one thrust with its bill</w:t>
      </w:r>
    </w:p>
    <w:p>
      <w:pPr>
        <w:pStyle w:val="Normal"/>
      </w:pPr>
      <w:r>
        <w:t xml:space="preserve">and totally destroyed his eyeball. In another instance a man was going</w:t>
      </w:r>
    </w:p>
    <w:p>
      <w:pPr>
        <w:pStyle w:val="Normal"/>
      </w:pPr>
      <w:r>
        <w:t xml:space="preserve">from the railroad station to his hotel in a gale of wind, when, as he</w:t>
      </w:r>
    </w:p>
    <w:p>
      <w:pPr>
        <w:pStyle w:val="Normal"/>
      </w:pPr>
      <w:r>
        <w:t xml:space="preserve">turned the corner of the street, an English sparrow was blown into his</w:t>
      </w:r>
    </w:p>
    <w:p>
      <w:pPr>
        <w:pStyle w:val="Normal"/>
      </w:pPr>
      <w:r>
        <w:t xml:space="preserve">face. Its bill penetrated his eyeball and completely ruined his sight.</w:t>
      </w:r>
    </w:p>
    <w:p>
      <w:pPr>
        <w:pStyle w:val="Normal"/>
      </w:pPr>
      <w:r>
        <w:t xml:space="preserve">There are several instances on record in which game fowls have</w:t>
      </w:r>
    </w:p>
    <w:p>
      <w:pPr>
        <w:pStyle w:val="Normal"/>
      </w:pPr>
      <w:r>
        <w:t xml:space="preserve">destroyed the eyes of their owners. In one case a game cock almost</w:t>
      </w:r>
    </w:p>
    <w:p>
      <w:pPr>
        <w:pStyle w:val="Normal"/>
      </w:pPr>
      <w:r>
        <w:t xml:space="preserve">completed the enucleation of the eye of his handler by striking him</w:t>
      </w:r>
    </w:p>
    <w:p>
      <w:pPr>
        <w:pStyle w:val="Normal"/>
      </w:pPr>
      <w:r>
        <w:t xml:space="preserve">with his gaff while preparing in a cock-pit.</w:t>
      </w:r>
    </w:p>
    <w:p>
      <w:pPr>
        <w:pStyle w:val="Normal"/>
      </w:pPr>
      <w:r>
        <w:t xml:space="preserve">Moorehead explains a rare accident to an eye as follows:--</w:t>
      </w:r>
    </w:p>
    <w:p>
      <w:pPr>
        <w:pStyle w:val="Normal"/>
      </w:pPr>
      <w:r>
        <w:t xml:space="preserve">"Mr. S. B. A., while attending to his bees, was stung by one upon the</w:t>
      </w:r>
    </w:p>
    <w:p>
      <w:pPr>
        <w:pStyle w:val="Normal"/>
      </w:pPr>
      <w:r>
        <w:t xml:space="preserve">right upper eyelid near its center. An employee, who was assisting in</w:t>
      </w:r>
    </w:p>
    <w:p>
      <w:pPr>
        <w:pStyle w:val="Normal"/>
      </w:pPr>
      <w:r>
        <w:t xml:space="preserve">the work, immediately discovered the sting driven in the lid and</w:t>
      </w:r>
    </w:p>
    <w:p>
      <w:pPr>
        <w:pStyle w:val="Normal"/>
      </w:pPr>
      <w:r>
        <w:t xml:space="preserve">cautiously extracted it, stating that he made sufficient traction to</w:t>
      </w:r>
    </w:p>
    <w:p>
      <w:pPr>
        <w:pStyle w:val="Normal"/>
      </w:pPr>
      <w:r>
        <w:t xml:space="preserve">lift the lid well away from the globe. In a few hours the lid became</w:t>
      </w:r>
    </w:p>
    <w:p>
      <w:pPr>
        <w:pStyle w:val="Normal"/>
      </w:pPr>
      <w:r>
        <w:t xml:space="preserve">much swollen, but the pain experienced at first had disappeared. Before</w:t>
      </w:r>
    </w:p>
    <w:p>
      <w:pPr>
        <w:pStyle w:val="Normal"/>
      </w:pPr>
      <w:r>
        <w:t xml:space="preserve">retiring for the night he began gentle massage of the lid, stroking it</w:t>
      </w:r>
    </w:p>
    <w:p>
      <w:pPr>
        <w:pStyle w:val="Normal"/>
      </w:pPr>
      <w:r>
        <w:t xml:space="preserve">horizontally with his finger. The edematous condition was by this means</w:t>
      </w:r>
    </w:p>
    <w:p>
      <w:pPr>
        <w:pStyle w:val="Normal"/>
      </w:pPr>
      <w:r>
        <w:t xml:space="preserve">much reduced in a short time. While thus engaged in stroking the lid he</w:t>
      </w:r>
    </w:p>
    <w:p>
      <w:pPr>
        <w:pStyle w:val="Normal"/>
      </w:pPr>
      <w:r>
        <w:t xml:space="preserve">suddenly experienced intense pain in the eye as if it had been pierced</w:t>
      </w:r>
    </w:p>
    <w:p>
      <w:pPr>
        <w:pStyle w:val="Normal"/>
      </w:pPr>
      <w:r>
        <w:t xml:space="preserve">by a sharp instrument. The suffering was very severe, and he passed a</w:t>
      </w:r>
    </w:p>
    <w:p>
      <w:pPr>
        <w:pStyle w:val="Normal"/>
      </w:pPr>
      <w:r>
        <w:t xml:space="preserve">wretched night, constantly feeling 'something in his eye.'</w:t>
      </w:r>
    </w:p>
    <w:p>
      <w:pPr>
        <w:pStyle w:val="Normal"/>
      </w:pPr>
      <w:r>
        <w:t xml:space="preserve">"The next morning, the trouble continuing, he came to me for relief.</w:t>
      </w:r>
    </w:p>
    <w:p>
      <w:pPr>
        <w:pStyle w:val="Normal"/>
      </w:pPr>
      <w:r>
        <w:t xml:space="preserve">Upon examination of the lid, no opening could be made out where the</w:t>
      </w:r>
    </w:p>
    <w:p>
      <w:pPr>
        <w:pStyle w:val="Normal"/>
      </w:pPr>
      <w:r>
        <w:t xml:space="preserve">sting had penetrated, and a minute inspection of the conjunctival</w:t>
      </w:r>
    </w:p>
    <w:p>
      <w:pPr>
        <w:pStyle w:val="Normal"/>
      </w:pPr>
      <w:r>
        <w:t xml:space="preserve">surface with a good glass failed to reveal any foreign substance.</w:t>
      </w:r>
    </w:p>
    <w:p>
      <w:pPr>
        <w:pStyle w:val="Normal"/>
      </w:pPr>
      <w:r>
        <w:t xml:space="preserve">Cleansing the lid thoroughly, and carefully inspecting with a lens</w:t>
      </w:r>
    </w:p>
    <w:p>
      <w:pPr>
        <w:pStyle w:val="Normal"/>
      </w:pPr>
      <w:r>
        <w:t xml:space="preserve">under strong light, a minute dark point was made out about the center</w:t>
      </w:r>
    </w:p>
    <w:p>
      <w:pPr>
        <w:pStyle w:val="Normal"/>
      </w:pPr>
      <w:r>
        <w:t xml:space="preserve">of the lid. Feeling that this might be the point of the sting, I had</w:t>
      </w:r>
    </w:p>
    <w:p>
      <w:pPr>
        <w:pStyle w:val="Normal"/>
      </w:pPr>
      <w:r>
        <w:t xml:space="preserve">recourse to several expedients for its removal, but without success.</w:t>
      </w:r>
    </w:p>
    <w:p>
      <w:pPr>
        <w:pStyle w:val="Normal"/>
      </w:pPr>
      <w:r>
        <w:t xml:space="preserve">Finally, with a fine knife, I succeeded in cutting down by the side of</w:t>
      </w:r>
    </w:p>
    <w:p>
      <w:pPr>
        <w:pStyle w:val="Normal"/>
      </w:pPr>
      <w:r>
        <w:t xml:space="preserve">the body and tilting it out. Examination with a 1/5 inch objective</w:t>
      </w:r>
    </w:p>
    <w:p>
      <w:pPr>
        <w:pStyle w:val="Normal"/>
      </w:pPr>
      <w:r>
        <w:t xml:space="preserve">confirmed my opinion that it was the point of the bee-sting.</w:t>
      </w:r>
    </w:p>
    <w:p>
      <w:pPr>
        <w:pStyle w:val="Normal"/>
      </w:pPr>
      <w:r>
        <w:t xml:space="preserve">"The barbed formation of the point explains how, under the stroking</w:t>
      </w:r>
    </w:p>
    <w:p>
      <w:pPr>
        <w:pStyle w:val="Normal"/>
      </w:pPr>
      <w:r>
        <w:t xml:space="preserve">with the finger, it was forced through the dense tarsal cartilage and</w:t>
      </w:r>
    </w:p>
    <w:p>
      <w:pPr>
        <w:pStyle w:val="Normal"/>
      </w:pPr>
      <w:r>
        <w:t xml:space="preserve">against the cornea of the eye."</w:t>
      </w:r>
    </w:p>
    <w:p>
      <w:pPr>
        <w:pStyle w:val="Normal"/>
      </w:pPr>
      <w:r>
        <w:t xml:space="preserve">There is a story told in La Medecine Moderne of a seamstress of Berlin</w:t>
      </w:r>
    </w:p>
    <w:p>
      <w:pPr>
        <w:pStyle w:val="Normal"/>
      </w:pPr>
      <w:r>
        <w:t xml:space="preserve">who was in the habit of allowing her dog to lick her face.  She was</w:t>
      </w:r>
    </w:p>
    <w:p>
      <w:pPr>
        <w:pStyle w:val="Normal"/>
      </w:pPr>
      <w:r>
        <w:t xml:space="preserve">attacked with a severe inflammation of the right eye, which had to be</w:t>
      </w:r>
    </w:p>
    <w:p>
      <w:pPr>
        <w:pStyle w:val="Normal"/>
      </w:pPr>
      <w:r>
        <w:t xml:space="preserve">enucleated, and was found full of tenia echinococcus, evidently derived</w:t>
      </w:r>
    </w:p>
    <w:p>
      <w:pPr>
        <w:pStyle w:val="Normal"/>
      </w:pPr>
      <w:r>
        <w:t xml:space="preserve">from the dog's tongue.</w:t>
      </w:r>
    </w:p>
    <w:p>
      <w:pPr>
        <w:pStyle w:val="Normal"/>
      </w:pPr>
      <w:r>
        <w:t xml:space="preserve">Gabb mentions a case of epistaxis in which the blood welled up through</w:t>
      </w:r>
    </w:p>
    <w:p>
      <w:pPr>
        <w:pStyle w:val="Normal"/>
      </w:pPr>
      <w:r>
        <w:t xml:space="preserve">the lacrimal ducts and suffused into the eye so that it was constantly</w:t>
      </w:r>
    </w:p>
    <w:p>
      <w:pPr>
        <w:pStyle w:val="Normal"/>
      </w:pPr>
      <w:r>
        <w:t xml:space="preserve">necessary to wipe the lower eyelid, and the discharge ceased only when</w:t>
      </w:r>
    </w:p>
    <w:p>
      <w:pPr>
        <w:pStyle w:val="Normal"/>
      </w:pPr>
      <w:r>
        <w:t xml:space="preserve">the nose stopped bleeding. A brief editorial note on epistaxis through</w:t>
      </w:r>
    </w:p>
    <w:p>
      <w:pPr>
        <w:pStyle w:val="Normal"/>
      </w:pPr>
      <w:r>
        <w:t xml:space="preserve">the eyes, referring to a case in the Medical News of November 30, 1895,</w:t>
      </w:r>
    </w:p>
    <w:p>
      <w:pPr>
        <w:pStyle w:val="Normal"/>
      </w:pPr>
      <w:r>
        <w:t xml:space="preserve">provoked further reports from numerous correspondents. Among others,</w:t>
      </w:r>
    </w:p>
    <w:p>
      <w:pPr>
        <w:pStyle w:val="Normal"/>
      </w:pPr>
      <w:r>
        <w:t xml:space="preserve">the following:--</w:t>
      </w:r>
    </w:p>
    <w:p>
      <w:pPr>
        <w:pStyle w:val="Normal"/>
      </w:pPr>
      <w:r>
        <w:t xml:space="preserve">"Dr. T. L. Wilson of Bellwood, Pa., relates the case of an old lady of</w:t>
      </w:r>
    </w:p>
    <w:p>
      <w:pPr>
        <w:pStyle w:val="Normal"/>
      </w:pPr>
      <w:r>
        <w:t xml:space="preserve">seventy-eight whom he found with the blood gushing from the nostrils.</w:t>
      </w:r>
    </w:p>
    <w:p>
      <w:pPr>
        <w:pStyle w:val="Normal"/>
      </w:pPr>
      <w:r>
        <w:t xml:space="preserve">After plugging the nares thoroughly with absorbent cotton dusted with</w:t>
      </w:r>
    </w:p>
    <w:p>
      <w:pPr>
        <w:pStyle w:val="Normal"/>
      </w:pPr>
      <w:r>
        <w:t xml:space="preserve">tannic acid he was surprised to see the blood ooze out around the</w:t>
      </w:r>
    </w:p>
    <w:p>
      <w:pPr>
        <w:pStyle w:val="Normal"/>
      </w:pPr>
      <w:r>
        <w:t xml:space="preserve">eyelids and trickle down the cheeks. This oozing continued for the</w:t>
      </w:r>
    </w:p>
    <w:p>
      <w:pPr>
        <w:pStyle w:val="Normal"/>
      </w:pPr>
      <w:r>
        <w:t xml:space="preserve">greater part of an hour, being controlled by applications of ice to</w:t>
      </w:r>
    </w:p>
    <w:p>
      <w:pPr>
        <w:pStyle w:val="Normal"/>
      </w:pPr>
      <w:r>
        <w:t xml:space="preserve">both sides of the nose."</w:t>
      </w:r>
    </w:p>
    <w:p>
      <w:pPr>
        <w:pStyle w:val="Normal"/>
      </w:pPr>
      <w:r>
        <w:t xml:space="preserve">"Dr. F. L. Donlon of New York City reports the case of a married woman,</w:t>
      </w:r>
    </w:p>
    <w:p>
      <w:pPr>
        <w:pStyle w:val="Normal"/>
      </w:pPr>
      <w:r>
        <w:t xml:space="preserve">about fifty years old, in whom epistaxis set in suddenly at 11 P.M.,</w:t>
      </w:r>
    </w:p>
    <w:p>
      <w:pPr>
        <w:pStyle w:val="Normal"/>
      </w:pPr>
      <w:r>
        <w:t xml:space="preserve">and had continued for several hours, when the anterior nares were</w:t>
      </w:r>
    </w:p>
    <w:p>
      <w:pPr>
        <w:pStyle w:val="Normal"/>
      </w:pPr>
      <w:r>
        <w:t xml:space="preserve">plugged. In a short time the woman complained that she could scarcely</w:t>
      </w:r>
    </w:p>
    <w:p>
      <w:pPr>
        <w:pStyle w:val="Normal"/>
      </w:pPr>
      <w:r>
        <w:t xml:space="preserve">see, owing to the welling up of blood in the eyes and trickling down</w:t>
      </w:r>
    </w:p>
    <w:p>
      <w:pPr>
        <w:pStyle w:val="Normal"/>
      </w:pPr>
      <w:r>
        <w:t xml:space="preserve">her face. The bleeding only ceased when the posterior nares also were</w:t>
      </w:r>
    </w:p>
    <w:p>
      <w:pPr>
        <w:pStyle w:val="Normal"/>
      </w:pPr>
      <w:r>
        <w:t xml:space="preserve">plugged."</w:t>
      </w:r>
    </w:p>
    <w:p>
      <w:pPr>
        <w:pStyle w:val="Normal"/>
      </w:pPr>
      <w:r>
        <w:t xml:space="preserve">"Dr. T. G. Wright of Plainville, Conn., narrates the case of a young</w:t>
      </w:r>
    </w:p>
    <w:p>
      <w:pPr>
        <w:pStyle w:val="Normal"/>
      </w:pPr>
      <w:r>
        <w:t xml:space="preserve">man whom he found in the night, bleeding profusely, and having already</w:t>
      </w:r>
    </w:p>
    <w:p>
      <w:pPr>
        <w:pStyle w:val="Normal"/>
      </w:pPr>
      <w:r>
        <w:t xml:space="preserve">lost a large amount of blood. Shortly after plugging both anterior and</w:t>
      </w:r>
    </w:p>
    <w:p>
      <w:pPr>
        <w:pStyle w:val="Normal"/>
      </w:pPr>
      <w:r>
        <w:t xml:space="preserve">posterior nares the blood found its way through the lacrimal ducts to</w:t>
      </w:r>
    </w:p>
    <w:p>
      <w:pPr>
        <w:pStyle w:val="Normal"/>
      </w:pPr>
      <w:r>
        <w:t xml:space="preserve">the eyes and trickled down the cheeks."</w:t>
      </w:r>
    </w:p>
    <w:p>
      <w:pPr>
        <w:pStyle w:val="Normal"/>
      </w:pPr>
      <w:r>
        <w:t xml:space="preserve">"Dr. Charles W. Crumb cites the case of a man, sixty-five years old,</w:t>
      </w:r>
    </w:p>
    <w:p>
      <w:pPr>
        <w:pStyle w:val="Normal"/>
      </w:pPr>
      <w:r>
        <w:t xml:space="preserve">with chronic nephritis, in whom a slight bruise of the nose was</w:t>
      </w:r>
    </w:p>
    <w:p>
      <w:pPr>
        <w:pStyle w:val="Normal"/>
      </w:pPr>
      <w:r>
        <w:t xml:space="preserve">followed by epistaxis lasting twenty-four hours. When the nares were</w:t>
      </w:r>
    </w:p>
    <w:p>
      <w:pPr>
        <w:pStyle w:val="Normal"/>
      </w:pPr>
      <w:r>
        <w:t xml:space="preserve">plugged blood escaped freely from the eyes. A cone-shaped bit of</w:t>
      </w:r>
    </w:p>
    <w:p>
      <w:pPr>
        <w:pStyle w:val="Normal"/>
      </w:pPr>
      <w:r>
        <w:t xml:space="preserve">sponge, saturated with ferrous sulphate, was passed into each anterior</w:t>
      </w:r>
    </w:p>
    <w:p>
      <w:pPr>
        <w:pStyle w:val="Normal"/>
      </w:pPr>
      <w:r>
        <w:t xml:space="preserve">naris, and another piece of sponge, similarly medicated, into either</w:t>
      </w:r>
    </w:p>
    <w:p>
      <w:pPr>
        <w:pStyle w:val="Normal"/>
      </w:pPr>
      <w:r>
        <w:t xml:space="preserve">posterior naris. The patient had been taking various preparations of</w:t>
      </w:r>
    </w:p>
    <w:p>
      <w:pPr>
        <w:pStyle w:val="Normal"/>
      </w:pPr>
      <w:r>
        <w:t xml:space="preserve">potassium, and it was thought that his blood contained a deficiency of</w:t>
      </w:r>
    </w:p>
    <w:p>
      <w:pPr>
        <w:pStyle w:val="Normal"/>
      </w:pPr>
      <w:r>
        <w:t xml:space="preserve">fibrin. Upon removal of the nasal plugs a catarrhal inflammation</w:t>
      </w:r>
    </w:p>
    <w:p>
      <w:pPr>
        <w:pStyle w:val="Normal"/>
      </w:pPr>
      <w:r>
        <w:t xml:space="preserve">developed which lasted a long time and was attended with considerable</w:t>
      </w:r>
    </w:p>
    <w:p>
      <w:pPr>
        <w:pStyle w:val="Normal"/>
      </w:pPr>
      <w:r>
        <w:t xml:space="preserve">purulent discharge."</w:t>
      </w:r>
    </w:p>
    <w:p>
      <w:pPr>
        <w:pStyle w:val="Normal"/>
      </w:pPr>
      <w:r>
        <w:t xml:space="preserve">Late Restoration of Sight.--There are some marvelous cases on record in</w:t>
      </w:r>
    </w:p>
    <w:p>
      <w:pPr>
        <w:pStyle w:val="Normal"/>
      </w:pPr>
      <w:r>
        <w:t xml:space="preserve">which, after many years of blindness, the surgeon has been able, by</w:t>
      </w:r>
    </w:p>
    <w:p>
      <w:pPr>
        <w:pStyle w:val="Normal"/>
      </w:pPr>
      <w:r>
        <w:t xml:space="preserve">operation, to restore the sight. McKeown gives the history of a blind</w:t>
      </w:r>
    </w:p>
    <w:p>
      <w:pPr>
        <w:pStyle w:val="Normal"/>
      </w:pPr>
      <w:r>
        <w:t xml:space="preserve">fiddler of sixty-three, who, when one and a half years old, had lost</w:t>
      </w:r>
    </w:p>
    <w:p>
      <w:pPr>
        <w:pStyle w:val="Normal"/>
      </w:pPr>
      <w:r>
        <w:t xml:space="preserve">the sight of both eyes after an attack of small-pox. Iridectomy was</w:t>
      </w:r>
    </w:p>
    <w:p>
      <w:pPr>
        <w:pStyle w:val="Normal"/>
      </w:pPr>
      <w:r>
        <w:t xml:space="preserve">performed, and after over sixty years of total blindness his sight was</w:t>
      </w:r>
    </w:p>
    <w:p>
      <w:pPr>
        <w:pStyle w:val="Normal"/>
      </w:pPr>
      <w:r>
        <w:t xml:space="preserve">restored; color-perception was good. Berncastle mentions a case of</w:t>
      </w:r>
    </w:p>
    <w:p>
      <w:pPr>
        <w:pStyle w:val="Normal"/>
      </w:pPr>
      <w:r>
        <w:t xml:space="preserve">extraction of double cataract and double iridectomy for occluded</w:t>
      </w:r>
    </w:p>
    <w:p>
      <w:pPr>
        <w:pStyle w:val="Normal"/>
      </w:pPr>
      <w:r>
        <w:t xml:space="preserve">pupils, which, after thirty years of blindness, resulted in the</w:t>
      </w:r>
    </w:p>
    <w:p>
      <w:pPr>
        <w:pStyle w:val="Normal"/>
      </w:pPr>
      <w:r>
        <w:t xml:space="preserve">recovery of good sight. The patient was a blind beggar of Sydney.</w:t>
      </w:r>
    </w:p>
    <w:p>
      <w:pPr>
        <w:pStyle w:val="Normal"/>
      </w:pPr>
      <w:r>
        <w:t xml:space="preserve">To those interested in this subject, Jauffret has a most interesting</w:t>
      </w:r>
    </w:p>
    <w:p>
      <w:pPr>
        <w:pStyle w:val="Normal"/>
      </w:pPr>
      <w:r>
        <w:t xml:space="preserve">description of a man by the name of Garin, who was born blind, who</w:t>
      </w:r>
    </w:p>
    <w:p>
      <w:pPr>
        <w:pStyle w:val="Normal"/>
      </w:pPr>
      <w:r>
        <w:t xml:space="preserve">talked at eight or nine months, showed great intelligence, and who was</w:t>
      </w:r>
    </w:p>
    <w:p>
      <w:pPr>
        <w:pStyle w:val="Normal"/>
      </w:pPr>
      <w:r>
        <w:t xml:space="preserve">educated at a blind asylum. At the age of twenty-four he entered the</w:t>
      </w:r>
    </w:p>
    <w:p>
      <w:pPr>
        <w:pStyle w:val="Normal"/>
      </w:pPr>
      <w:r>
        <w:t xml:space="preserve">hospital of Forlenze, to be operated upon by that famous oculist. Garin</w:t>
      </w:r>
    </w:p>
    <w:p>
      <w:pPr>
        <w:pStyle w:val="Normal"/>
      </w:pPr>
      <w:r>
        <w:t xml:space="preserve">had never seen, but could distinguish night or darkness by one eye</w:t>
      </w:r>
    </w:p>
    <w:p>
      <w:pPr>
        <w:pStyle w:val="Normal"/>
      </w:pPr>
      <w:r>
        <w:t xml:space="preserve">only, and recognized orange and red when placed close to that eye. He</w:t>
      </w:r>
    </w:p>
    <w:p>
      <w:pPr>
        <w:pStyle w:val="Normal"/>
      </w:pPr>
      <w:r>
        <w:t xml:space="preserve">could tell at once the sex and age of a person approximately by the</w:t>
      </w:r>
    </w:p>
    <w:p>
      <w:pPr>
        <w:pStyle w:val="Normal"/>
      </w:pPr>
      <w:r>
        <w:t xml:space="preserve">voice and tread, and formed his conclusions more rapidly in regard to</w:t>
      </w:r>
    </w:p>
    <w:p>
      <w:pPr>
        <w:pStyle w:val="Normal"/>
      </w:pPr>
      <w:r>
        <w:t xml:space="preserve">females than males. Forlenze diagnosed cataract, and, in the presence</w:t>
      </w:r>
    </w:p>
    <w:p>
      <w:pPr>
        <w:pStyle w:val="Normal"/>
      </w:pPr>
      <w:r>
        <w:t xml:space="preserve">of a distinguished gathering, operated with the happiest result. The</w:t>
      </w:r>
    </w:p>
    <w:p>
      <w:pPr>
        <w:pStyle w:val="Normal"/>
      </w:pPr>
      <w:r>
        <w:t xml:space="preserve">description that follows, which is quoted by Fournier and is readily</w:t>
      </w:r>
    </w:p>
    <w:p>
      <w:pPr>
        <w:pStyle w:val="Normal"/>
      </w:pPr>
      <w:r>
        <w:t xml:space="preserve">accessible to any one, is well worth reading, as it contains an account</w:t>
      </w:r>
    </w:p>
    <w:p>
      <w:pPr>
        <w:pStyle w:val="Normal"/>
      </w:pPr>
      <w:r>
        <w:t xml:space="preserve">of the first sensations of light, objects, distance, etc., and minor</w:t>
      </w:r>
    </w:p>
    <w:p>
      <w:pPr>
        <w:pStyle w:val="Normal"/>
      </w:pPr>
      <w:r>
        <w:t xml:space="preserve">analogous thoughts, of an educated and matured mind experiencing its</w:t>
      </w:r>
    </w:p>
    <w:p>
      <w:pPr>
        <w:pStyle w:val="Normal"/>
      </w:pPr>
      <w:r>
        <w:t xml:space="preserve">first sensations of sight.</w:t>
      </w:r>
    </w:p>
    <w:p>
      <w:pPr>
        <w:pStyle w:val="Normal"/>
      </w:pPr>
      <w:r>
        <w:t xml:space="preserve">Hansell and Clark say that the perplexities of learning to see after</w:t>
      </w:r>
    </w:p>
    <w:p>
      <w:pPr>
        <w:pStyle w:val="Normal"/>
      </w:pPr>
      <w:r>
        <w:t xml:space="preserve">twenty-six years of blindness from congenital disease, as described by</w:t>
      </w:r>
    </w:p>
    <w:p>
      <w:pPr>
        <w:pStyle w:val="Normal"/>
      </w:pPr>
      <w:r>
        <w:t xml:space="preserve">a patient of Franke, remind one of the experience of Shelley's</w:t>
      </w:r>
    </w:p>
    <w:p>
      <w:pPr>
        <w:pStyle w:val="Normal"/>
      </w:pPr>
      <w:r>
        <w:t xml:space="preserve">Frankenstein. Franke's patient was successfully operated on for</w:t>
      </w:r>
    </w:p>
    <w:p>
      <w:pPr>
        <w:pStyle w:val="Normal"/>
      </w:pPr>
      <w:r>
        <w:t xml:space="preserve">congenital double cataract, at twenty-six years of age. The author</w:t>
      </w:r>
    </w:p>
    <w:p>
      <w:pPr>
        <w:pStyle w:val="Normal"/>
      </w:pPr>
      <w:r>
        <w:t xml:space="preserve">describes the difficulties the patient had of recognizing by means of</w:t>
      </w:r>
    </w:p>
    <w:p>
      <w:pPr>
        <w:pStyle w:val="Normal"/>
      </w:pPr>
      <w:r>
        <w:t xml:space="preserve">vision the objects he had hitherto known through his other senses, and</w:t>
      </w:r>
    </w:p>
    <w:p>
      <w:pPr>
        <w:pStyle w:val="Normal"/>
      </w:pPr>
      <w:r>
        <w:t xml:space="preserve">his slowness in learning to estimate distances and the comparative size</w:t>
      </w:r>
    </w:p>
    <w:p>
      <w:pPr>
        <w:pStyle w:val="Normal"/>
      </w:pPr>
      <w:r>
        <w:t xml:space="preserve">of objects.</w:t>
      </w:r>
    </w:p>
    <w:p>
      <w:pPr>
        <w:pStyle w:val="Normal"/>
      </w:pPr>
      <w:r>
        <w:t xml:space="preserve">Sight is popularly supposed to be occasionally restored without the aid</w:t>
      </w:r>
    </w:p>
    <w:p>
      <w:pPr>
        <w:pStyle w:val="Normal"/>
      </w:pPr>
      <w:r>
        <w:t xml:space="preserve">of art, after long years of blindness. Benjamin Rush saw a man of</w:t>
      </w:r>
    </w:p>
    <w:p>
      <w:pPr>
        <w:pStyle w:val="Normal"/>
      </w:pPr>
      <w:r>
        <w:t xml:space="preserve">forty-five who, twelve years before, became blind without ascertainable</w:t>
      </w:r>
    </w:p>
    <w:p>
      <w:pPr>
        <w:pStyle w:val="Normal"/>
      </w:pPr>
      <w:r>
        <w:t xml:space="preserve">cause, and recovered his sight equally without reason. St. Clair</w:t>
      </w:r>
    </w:p>
    <w:p>
      <w:pPr>
        <w:pStyle w:val="Normal"/>
      </w:pPr>
      <w:r>
        <w:t xml:space="preserve">mentions Marshal Vivian, who at the age of one hundred regained sight</w:t>
      </w:r>
    </w:p>
    <w:p>
      <w:pPr>
        <w:pStyle w:val="Normal"/>
      </w:pPr>
      <w:r>
        <w:t xml:space="preserve">that for nearly forty years had gradually been failing almost to</w:t>
      </w:r>
    </w:p>
    <w:p>
      <w:pPr>
        <w:pStyle w:val="Normal"/>
      </w:pPr>
      <w:r>
        <w:t xml:space="preserve">blindness, and preserved this new sight to the time of his death.</w:t>
      </w:r>
    </w:p>
    <w:p>
      <w:pPr>
        <w:pStyle w:val="Normal"/>
      </w:pPr>
      <w:r>
        <w:t xml:space="preserve">There are many superstitions prevalent among uneducated people as to</w:t>
      </w:r>
    </w:p>
    <w:p>
      <w:pPr>
        <w:pStyle w:val="Normal"/>
      </w:pPr>
      <w:r>
        <w:t xml:space="preserve">"second sight," recovery of vision, etc., which render their reports of</w:t>
      </w:r>
    </w:p>
    <w:p>
      <w:pPr>
        <w:pStyle w:val="Normal"/>
      </w:pPr>
      <w:r>
        <w:t xml:space="preserve">such things untrustworthy. The real explanations of such cases are too</w:t>
      </w:r>
    </w:p>
    <w:p>
      <w:pPr>
        <w:pStyle w:val="Normal"/>
      </w:pPr>
      <w:r>
        <w:t xml:space="preserve">varied for discussion here.</w:t>
      </w:r>
    </w:p>
    <w:p>
      <w:pPr>
        <w:pStyle w:val="Normal"/>
      </w:pPr>
      <w:r>
        <w:t xml:space="preserve">Nyctalopia etymologically means night blindness, but the general usage,</w:t>
      </w:r>
    </w:p>
    <w:p>
      <w:pPr>
        <w:pStyle w:val="Normal"/>
      </w:pPr>
      <w:r>
        <w:t xml:space="preserve">making the term mean night-vision, is so strongly intrenched that it is</w:t>
      </w:r>
    </w:p>
    <w:p>
      <w:pPr>
        <w:pStyle w:val="Normal"/>
      </w:pPr>
      <w:r>
        <w:t xml:space="preserve">useless and confusing to attempt any reinstatement of the old</w:t>
      </w:r>
    </w:p>
    <w:p>
      <w:pPr>
        <w:pStyle w:val="Normal"/>
      </w:pPr>
      <w:r>
        <w:t xml:space="preserve">significance. The condition in which one sees better by night,</w:t>
      </w:r>
    </w:p>
    <w:p>
      <w:pPr>
        <w:pStyle w:val="Normal"/>
      </w:pPr>
      <w:r>
        <w:t xml:space="preserve">relatively speaking, than by day is due to some lesion of the macular</w:t>
      </w:r>
    </w:p>
    <w:p>
      <w:pPr>
        <w:pStyle w:val="Normal"/>
      </w:pPr>
      <w:r>
        <w:t xml:space="preserve">region, rendering it blind. At night the pupil dilates more than in the</w:t>
      </w:r>
    </w:p>
    <w:p>
      <w:pPr>
        <w:pStyle w:val="Normal"/>
      </w:pPr>
      <w:r>
        <w:t xml:space="preserve">day-time, and hence vision with the extramacular or peripheral portions</w:t>
      </w:r>
    </w:p>
    <w:p>
      <w:pPr>
        <w:pStyle w:val="Normal"/>
      </w:pPr>
      <w:r>
        <w:t xml:space="preserve">of the retina is correspondingly better. It is, therefore, a symptom of</w:t>
      </w:r>
    </w:p>
    <w:p>
      <w:pPr>
        <w:pStyle w:val="Normal"/>
      </w:pPr>
      <w:r>
        <w:t xml:space="preserve">serious retinal disease. All night-prowling animals have widely</w:t>
      </w:r>
    </w:p>
    <w:p>
      <w:pPr>
        <w:pStyle w:val="Normal"/>
      </w:pPr>
      <w:r>
        <w:t xml:space="preserve">dilatable pupils, and in addition to this they have in the retina a</w:t>
      </w:r>
    </w:p>
    <w:p>
      <w:pPr>
        <w:pStyle w:val="Normal"/>
      </w:pPr>
      <w:r>
        <w:t xml:space="preserve">special organ called the tapetum lucidum, the function of which is to</w:t>
      </w:r>
    </w:p>
    <w:p>
      <w:pPr>
        <w:pStyle w:val="Normal"/>
      </w:pPr>
      <w:r>
        <w:t xml:space="preserve">reflect to a focus in front of them the relatively few rays of light</w:t>
      </w:r>
    </w:p>
    <w:p>
      <w:pPr>
        <w:pStyle w:val="Normal"/>
      </w:pPr>
      <w:r>
        <w:t xml:space="preserve">that enter the widely-dilated pupil and thus enable them the better to</w:t>
      </w:r>
    </w:p>
    <w:p>
      <w:pPr>
        <w:pStyle w:val="Normal"/>
      </w:pPr>
      <w:r>
        <w:t xml:space="preserve">see their way. Hence the luminous appearance of the eyes of such</w:t>
      </w:r>
    </w:p>
    <w:p>
      <w:pPr>
        <w:pStyle w:val="Normal"/>
      </w:pPr>
      <w:r>
        <w:t xml:space="preserve">animals in the dark.</w:t>
      </w:r>
    </w:p>
    <w:p>
      <w:pPr>
        <w:pStyle w:val="Normal"/>
      </w:pPr>
      <w:r>
        <w:t xml:space="preserve">Hemeralopia (etymologically day-blindness, but by common usage meaning</w:t>
      </w:r>
    </w:p>
    <w:p>
      <w:pPr>
        <w:pStyle w:val="Normal"/>
      </w:pPr>
      <w:r>
        <w:t xml:space="preserve">day-vision or night-blindness) is a symptom of a peculiar degenerative</w:t>
      </w:r>
    </w:p>
    <w:p>
      <w:pPr>
        <w:pStyle w:val="Normal"/>
      </w:pPr>
      <w:r>
        <w:t xml:space="preserve">disease of the retina, called retinitis pigmentosa.  It also occurs in</w:t>
      </w:r>
    </w:p>
    <w:p>
      <w:pPr>
        <w:pStyle w:val="Normal"/>
      </w:pPr>
      <w:r>
        <w:t xml:space="preserve">some cases of extreme denutrition, numerous cases having been reported</w:t>
      </w:r>
    </w:p>
    <w:p>
      <w:pPr>
        <w:pStyle w:val="Normal"/>
      </w:pPr>
      <w:r>
        <w:t xml:space="preserve">among those who make the prolonged fasts customary in the Russian</w:t>
      </w:r>
    </w:p>
    <w:p>
      <w:pPr>
        <w:pStyle w:val="Normal"/>
      </w:pPr>
      <w:r>
        <w:t xml:space="preserve">church. In retinitis pigmentosa the peripheral or extramacular portions</w:t>
      </w:r>
    </w:p>
    <w:p>
      <w:pPr>
        <w:pStyle w:val="Normal"/>
      </w:pPr>
      <w:r>
        <w:t xml:space="preserve">of the retina are subject to a pigmentary degeneration that renders</w:t>
      </w:r>
    </w:p>
    <w:p>
      <w:pPr>
        <w:pStyle w:val="Normal"/>
      </w:pPr>
      <w:r>
        <w:t xml:space="preserve">them insensitive to light, and patients so afflicted are consequently</w:t>
      </w:r>
    </w:p>
    <w:p>
      <w:pPr>
        <w:pStyle w:val="Normal"/>
      </w:pPr>
      <w:r>
        <w:t xml:space="preserve">incapable of seeing at night as well as others. They stumble and run</w:t>
      </w:r>
    </w:p>
    <w:p>
      <w:pPr>
        <w:pStyle w:val="Normal"/>
      </w:pPr>
      <w:r>
        <w:t xml:space="preserve">against objects easily seen by the normal eye.</w:t>
      </w:r>
    </w:p>
    <w:p>
      <w:pPr>
        <w:pStyle w:val="Normal"/>
      </w:pPr>
      <w:r>
        <w:t xml:space="preserve">Snow-blindness occurs from prolonged exposure of the eyes to snow upon</w:t>
      </w:r>
    </w:p>
    <w:p>
      <w:pPr>
        <w:pStyle w:val="Normal"/>
      </w:pPr>
      <w:r>
        <w:t xml:space="preserve">which the sun is shining. Some years ago, some seventy laborers, who</w:t>
      </w:r>
    </w:p>
    <w:p>
      <w:pPr>
        <w:pStyle w:val="Normal"/>
      </w:pPr>
      <w:r>
        <w:t xml:space="preserve">were clearing away snow-drifts in the Caucasus, were seized, and thirty</w:t>
      </w:r>
    </w:p>
    <w:p>
      <w:pPr>
        <w:pStyle w:val="Normal"/>
      </w:pPr>
      <w:r>
        <w:t xml:space="preserve">of them could not find their way home, so great was the photophobia,</w:t>
      </w:r>
    </w:p>
    <w:p>
      <w:pPr>
        <w:pStyle w:val="Normal"/>
      </w:pPr>
      <w:r>
        <w:t xml:space="preserve">conjunctivitis, and lacrimation.  Graddy reports six cases, and many</w:t>
      </w:r>
    </w:p>
    <w:p>
      <w:pPr>
        <w:pStyle w:val="Normal"/>
      </w:pPr>
      <w:r>
        <w:t xml:space="preserve">others are constantly occurring.</w:t>
      </w:r>
    </w:p>
    <w:p>
      <w:pPr>
        <w:pStyle w:val="Normal"/>
      </w:pPr>
      <w:r>
        <w:t xml:space="preserve">Other forms of retinal injury from too great or too prolonged exposure</w:t>
      </w:r>
    </w:p>
    <w:p>
      <w:pPr>
        <w:pStyle w:val="Normal"/>
      </w:pPr>
      <w:r>
        <w:t xml:space="preserve">to light are "moon-blindness," due to sleeping with the eyes exposed to</w:t>
      </w:r>
    </w:p>
    <w:p>
      <w:pPr>
        <w:pStyle w:val="Normal"/>
      </w:pPr>
      <w:r>
        <w:t xml:space="preserve">bright moonlight, and that due to lightning--a case, e.g., being</w:t>
      </w:r>
    </w:p>
    <w:p>
      <w:pPr>
        <w:pStyle w:val="Normal"/>
      </w:pPr>
      <w:r>
        <w:t xml:space="preserve">reported by Knies. Silex also reports such a case and reviews the</w:t>
      </w:r>
    </w:p>
    <w:p>
      <w:pPr>
        <w:pStyle w:val="Normal"/>
      </w:pPr>
      <w:r>
        <w:t xml:space="preserve">reported cases, 25 in number, in ten of which cataract ensued. In the</w:t>
      </w:r>
    </w:p>
    <w:p>
      <w:pPr>
        <w:pStyle w:val="Normal"/>
      </w:pPr>
      <w:r>
        <w:t xml:space="preserve">Annual of the Universal Medical Sciences, 1888, there is a report of</w:t>
      </w:r>
    </w:p>
    <w:p>
      <w:pPr>
        <w:pStyle w:val="Normal"/>
      </w:pPr>
      <w:r>
        <w:t xml:space="preserve">seven cases of retinal injury with central scotoma, amblyopia, etc., in</w:t>
      </w:r>
    </w:p>
    <w:p>
      <w:pPr>
        <w:pStyle w:val="Normal"/>
      </w:pPr>
      <w:r>
        <w:t xml:space="preserve">Japanese medical students, caused by observation of the sun in eclipse.</w:t>
      </w:r>
    </w:p>
    <w:p>
      <w:pPr>
        <w:pStyle w:val="Normal"/>
      </w:pPr>
      <w:r>
        <w:t xml:space="preserve">In discussing the question of electric-light injuries of the eyes Gould</w:t>
      </w:r>
    </w:p>
    <w:p>
      <w:pPr>
        <w:pStyle w:val="Normal"/>
      </w:pPr>
      <w:r>
        <w:t xml:space="preserve">reviews the literature of the subject and epitomizes the cases reported</w:t>
      </w:r>
    </w:p>
    <w:p>
      <w:pPr>
        <w:pStyle w:val="Normal"/>
      </w:pPr>
      <w:r>
        <w:t xml:space="preserve">up to that time. They numbered 23. No patient was seriously or</w:t>
      </w:r>
    </w:p>
    <w:p>
      <w:pPr>
        <w:pStyle w:val="Normal"/>
      </w:pPr>
      <w:r>
        <w:t xml:space="preserve">permanently injured, and none was in a person who used the electric</w:t>
      </w:r>
    </w:p>
    <w:p>
      <w:pPr>
        <w:pStyle w:val="Normal"/>
      </w:pPr>
      <w:r>
        <w:t xml:space="preserve">light in a proper manner as an illuminant. All were in scientific</w:t>
      </w:r>
    </w:p>
    <w:p>
      <w:pPr>
        <w:pStyle w:val="Normal"/>
      </w:pPr>
      <w:r>
        <w:t xml:space="preserve">investigators or workmen about the light, who approached it too closely</w:t>
      </w:r>
    </w:p>
    <w:p>
      <w:pPr>
        <w:pStyle w:val="Normal"/>
      </w:pPr>
      <w:r>
        <w:t xml:space="preserve">or gazed at it too long and without the colored protecting spectacles</w:t>
      </w:r>
    </w:p>
    <w:p>
      <w:pPr>
        <w:pStyle w:val="Normal"/>
      </w:pPr>
      <w:r>
        <w:t xml:space="preserve">now found necessary by such workers.</w:t>
      </w:r>
    </w:p>
    <w:p>
      <w:pPr>
        <w:pStyle w:val="Normal"/>
      </w:pPr>
      <w:r>
        <w:t xml:space="preserve">Injuries to the Ear.--The folly of the practice of boxing children's</w:t>
      </w:r>
    </w:p>
    <w:p>
      <w:pPr>
        <w:pStyle w:val="Normal"/>
      </w:pPr>
      <w:r>
        <w:t xml:space="preserve">ears, and the possible disastrous results subsequent to this</w:t>
      </w:r>
    </w:p>
    <w:p>
      <w:pPr>
        <w:pStyle w:val="Normal"/>
      </w:pPr>
      <w:r>
        <w:t xml:space="preserve">punishment, are well exemplified throughout medical literature. Stewart</w:t>
      </w:r>
    </w:p>
    <w:p>
      <w:pPr>
        <w:pStyle w:val="Normal"/>
      </w:pPr>
      <w:r>
        <w:t xml:space="preserve">quotes four cases of rupture of the tympanum from boxing the ears, and</w:t>
      </w:r>
    </w:p>
    <w:p>
      <w:pPr>
        <w:pStyle w:val="Normal"/>
      </w:pPr>
      <w:r>
        <w:t xml:space="preserve">there is an instance of a boy of eight, who was boxed on the ear at</w:t>
      </w:r>
    </w:p>
    <w:p>
      <w:pPr>
        <w:pStyle w:val="Normal"/>
      </w:pPr>
      <w:r>
        <w:t xml:space="preserve">school, in whom subsequent brain-disease developed early, and death</w:t>
      </w:r>
    </w:p>
    <w:p>
      <w:pPr>
        <w:pStyle w:val="Normal"/>
      </w:pPr>
      <w:r>
        <w:t xml:space="preserve">followed. Roosa of New York mentions the loss of hearing following a</w:t>
      </w:r>
    </w:p>
    <w:p>
      <w:pPr>
        <w:pStyle w:val="Normal"/>
      </w:pPr>
      <w:r>
        <w:t xml:space="preserve">kiss on the ear.</w:t>
      </w:r>
    </w:p>
    <w:p>
      <w:pPr>
        <w:pStyle w:val="Normal"/>
      </w:pPr>
      <w:r>
        <w:t xml:space="preserve">Dalby, in a paper citing many different causes of rupture of the</w:t>
      </w:r>
    </w:p>
    <w:p>
      <w:pPr>
        <w:pStyle w:val="Normal"/>
      </w:pPr>
      <w:r>
        <w:t xml:space="preserve">tympanic membrane, mentions the following: A blow in sparring; violent</w:t>
      </w:r>
    </w:p>
    <w:p>
      <w:pPr>
        <w:pStyle w:val="Normal"/>
      </w:pPr>
      <w:r>
        <w:t xml:space="preserve">sneezing; blowing the nose; forcible dilatation of the Eustachian</w:t>
      </w:r>
    </w:p>
    <w:p>
      <w:pPr>
        <w:pStyle w:val="Normal"/>
      </w:pPr>
      <w:r>
        <w:t xml:space="preserve">canal; a thorn or twig of a tree accidentally thrust into the head;</w:t>
      </w:r>
    </w:p>
    <w:p>
      <w:pPr>
        <w:pStyle w:val="Normal"/>
      </w:pPr>
      <w:r>
        <w:t xml:space="preserve">picking the ear with a toothpick. In time of battle soldiers sometimes</w:t>
      </w:r>
    </w:p>
    <w:p>
      <w:pPr>
        <w:pStyle w:val="Normal"/>
      </w:pPr>
      <w:r>
        <w:t xml:space="preserve">have their tympanums ruptured by the concussion caused by the firing of</w:t>
      </w:r>
    </w:p>
    <w:p>
      <w:pPr>
        <w:pStyle w:val="Normal"/>
      </w:pPr>
      <w:r>
        <w:t xml:space="preserve">cannon. Dalby mentions an instance of an officer who was discharged for</w:t>
      </w:r>
    </w:p>
    <w:p>
      <w:pPr>
        <w:pStyle w:val="Normal"/>
      </w:pPr>
      <w:r>
        <w:t xml:space="preserve">deafness acquired in this manner during the Crimean War. He was</w:t>
      </w:r>
    </w:p>
    <w:p>
      <w:pPr>
        <w:pStyle w:val="Normal"/>
      </w:pPr>
      <w:r>
        <w:t xml:space="preserve">standing beside a mortar which, unexpectedly to him, was fired, causing</w:t>
      </w:r>
    </w:p>
    <w:p>
      <w:pPr>
        <w:pStyle w:val="Normal"/>
      </w:pPr>
      <w:r>
        <w:t xml:space="preserve">rupture of the tympanic membrane, followed by hemorrhage from the ear.</w:t>
      </w:r>
    </w:p>
    <w:p>
      <w:pPr>
        <w:pStyle w:val="Normal"/>
      </w:pPr>
      <w:r>
        <w:t xml:space="preserve">Similar cases were reported in the recent naval engagements between the</w:t>
      </w:r>
    </w:p>
    <w:p>
      <w:pPr>
        <w:pStyle w:val="Normal"/>
      </w:pPr>
      <w:r>
        <w:t xml:space="preserve">Chinese and Japanese. Wilson reports two cases of rupture of the</w:t>
      </w:r>
    </w:p>
    <w:p>
      <w:pPr>
        <w:pStyle w:val="Normal"/>
      </w:pPr>
      <w:r>
        <w:t xml:space="preserve">membrane tympani caused by diving. Roosa divides the causes into</w:t>
      </w:r>
    </w:p>
    <w:p>
      <w:pPr>
        <w:pStyle w:val="Normal"/>
      </w:pPr>
      <w:r>
        <w:t xml:space="preserve">traumatic, hemorrhagic, and inflammatory, and primary lesions of the</w:t>
      </w:r>
    </w:p>
    <w:p>
      <w:pPr>
        <w:pStyle w:val="Normal"/>
      </w:pPr>
      <w:r>
        <w:t xml:space="preserve">labyrinth, exemplifying each by numerous instances. Under traumatic</w:t>
      </w:r>
    </w:p>
    <w:p>
      <w:pPr>
        <w:pStyle w:val="Normal"/>
      </w:pPr>
      <w:r>
        <w:t xml:space="preserve">causes he mentions severe falls, blows about the head or face, constant</w:t>
      </w:r>
    </w:p>
    <w:p>
      <w:pPr>
        <w:pStyle w:val="Normal"/>
      </w:pPr>
      <w:r>
        <w:t xml:space="preserve">listening to a telegraphic instrument, cannonading, and finally eight</w:t>
      </w:r>
    </w:p>
    <w:p>
      <w:pPr>
        <w:pStyle w:val="Normal"/>
      </w:pPr>
      <w:r>
        <w:t xml:space="preserve">cases of boiler-makers' deafness. Roosa cites a curious case of sudden</w:t>
      </w:r>
    </w:p>
    <w:p>
      <w:pPr>
        <w:pStyle w:val="Normal"/>
      </w:pPr>
      <w:r>
        <w:t xml:space="preserve">and profound deafness in a young man in perfect health, while calling</w:t>
      </w:r>
    </w:p>
    <w:p>
      <w:pPr>
        <w:pStyle w:val="Normal"/>
      </w:pPr>
      <w:r>
        <w:t xml:space="preserve">upon the parents of his lady-love to ask her hand in marriage.  Strange</w:t>
      </w:r>
    </w:p>
    <w:p>
      <w:pPr>
        <w:pStyle w:val="Normal"/>
      </w:pPr>
      <w:r>
        <w:t xml:space="preserve">to say that after he had had a favorable reply he gradually recovered</w:t>
      </w:r>
    </w:p>
    <w:p>
      <w:pPr>
        <w:pStyle w:val="Normal"/>
      </w:pPr>
      <w:r>
        <w:t xml:space="preserve">his hearing! In the same paper there is an instance of a case of</w:t>
      </w:r>
    </w:p>
    <w:p>
      <w:pPr>
        <w:pStyle w:val="Normal"/>
      </w:pPr>
      <w:r>
        <w:t xml:space="preserve">deafness due to the sudden cessation of perspiration, and an instance</w:t>
      </w:r>
    </w:p>
    <w:p>
      <w:pPr>
        <w:pStyle w:val="Normal"/>
      </w:pPr>
      <w:r>
        <w:t xml:space="preserve">of tinnitus due to the excessive use of tobacco; Roosa also mentions a</w:t>
      </w:r>
    </w:p>
    <w:p>
      <w:pPr>
        <w:pStyle w:val="Normal"/>
      </w:pPr>
      <w:r>
        <w:t xml:space="preserve">case of deafness due to excessive mental employment.</w:t>
      </w:r>
    </w:p>
    <w:p>
      <w:pPr>
        <w:pStyle w:val="Normal"/>
      </w:pPr>
      <w:r>
        <w:t xml:space="preserve">Perforation of the Tympanum.--Kealy relates an instance in which a pin</w:t>
      </w:r>
    </w:p>
    <w:p>
      <w:pPr>
        <w:pStyle w:val="Normal"/>
      </w:pPr>
      <w:r>
        <w:t xml:space="preserve">was introduced into the left ear to relieve an intolerable itching. It</w:t>
      </w:r>
    </w:p>
    <w:p>
      <w:pPr>
        <w:pStyle w:val="Normal"/>
      </w:pPr>
      <w:r>
        <w:t xml:space="preserve">perforated the tympanum, and before the expiration of twenty-four hours</w:t>
      </w:r>
    </w:p>
    <w:p>
      <w:pPr>
        <w:pStyle w:val="Normal"/>
      </w:pPr>
      <w:r>
        <w:t xml:space="preserve">was coughed up from the throat with a small quantity of blood. The pin</w:t>
      </w:r>
    </w:p>
    <w:p>
      <w:pPr>
        <w:pStyle w:val="Normal"/>
      </w:pPr>
      <w:r>
        <w:t xml:space="preserve">was bent at an angle of about 120 degrees. Another similar case was</w:t>
      </w:r>
    </w:p>
    <w:p>
      <w:pPr>
        <w:pStyle w:val="Normal"/>
      </w:pPr>
      <w:r>
        <w:t xml:space="preserve">that of a girl of twenty-two who, while pricking her ear with a</w:t>
      </w:r>
    </w:p>
    <w:p>
      <w:pPr>
        <w:pStyle w:val="Normal"/>
      </w:pPr>
      <w:r>
        <w:t xml:space="preserve">hair-pin, was jerked or struck on the arm by a child, and the pin</w:t>
      </w:r>
    </w:p>
    <w:p>
      <w:pPr>
        <w:pStyle w:val="Normal"/>
      </w:pPr>
      <w:r>
        <w:t xml:space="preserve">forced into the ear; great pain and deafness followed, together with</w:t>
      </w:r>
    </w:p>
    <w:p>
      <w:pPr>
        <w:pStyle w:val="Normal"/>
      </w:pPr>
      <w:r>
        <w:t xml:space="preserve">the loss of taste on the same side of the tongue; after treatment both</w:t>
      </w:r>
    </w:p>
    <w:p>
      <w:pPr>
        <w:pStyle w:val="Normal"/>
      </w:pPr>
      <w:r>
        <w:t xml:space="preserve">of the disturbed senses were restored. A man of twenty was pricked in</w:t>
      </w:r>
    </w:p>
    <w:p>
      <w:pPr>
        <w:pStyle w:val="Normal"/>
      </w:pPr>
      <w:r>
        <w:t xml:space="preserve">the ear by a needle entering the meatus. He uttered a cry, fell</w:t>
      </w:r>
    </w:p>
    <w:p>
      <w:pPr>
        <w:pStyle w:val="Normal"/>
      </w:pPr>
      <w:r>
        <w:t xml:space="preserve">senseless, and so continued until the fourth day when he died.  The</w:t>
      </w:r>
    </w:p>
    <w:p>
      <w:pPr>
        <w:pStyle w:val="Normal"/>
      </w:pPr>
      <w:r>
        <w:t xml:space="preserve">whole auditory meatus was destroyed by suppuration. Gamgee tells of a</w:t>
      </w:r>
    </w:p>
    <w:p>
      <w:pPr>
        <w:pStyle w:val="Normal"/>
      </w:pPr>
      <w:r>
        <w:t xml:space="preserve">constable who was stabbed in the left ear, severing the middle</w:t>
      </w:r>
    </w:p>
    <w:p>
      <w:pPr>
        <w:pStyle w:val="Normal"/>
      </w:pPr>
      <w:r>
        <w:t xml:space="preserve">meningeal artery, death ensuing. In this instance, after digital</w:t>
      </w:r>
    </w:p>
    <w:p>
      <w:pPr>
        <w:pStyle w:val="Normal"/>
      </w:pPr>
      <w:r>
        <w:t xml:space="preserve">compression, ligature of the common carotid was practiced as a last</w:t>
      </w:r>
    </w:p>
    <w:p>
      <w:pPr>
        <w:pStyle w:val="Normal"/>
      </w:pPr>
      <w:r>
        <w:t xml:space="preserve">resort. There is an account of a provision-dealer's agent who fell</w:t>
      </w:r>
    </w:p>
    <w:p>
      <w:pPr>
        <w:pStyle w:val="Normal"/>
      </w:pPr>
      <w:r>
        <w:t xml:space="preserve">asleep at a public house at Tottenham. In sport an attendant tickled</w:t>
      </w:r>
    </w:p>
    <w:p>
      <w:pPr>
        <w:pStyle w:val="Normal"/>
      </w:pPr>
      <w:r>
        <w:t xml:space="preserve">his ear with a wooden article used as a pipe light. A quick,</w:t>
      </w:r>
    </w:p>
    <w:p>
      <w:pPr>
        <w:pStyle w:val="Normal"/>
      </w:pPr>
      <w:r>
        <w:t xml:space="preserve">unconscious movement forced the wooden point through the tympanum,</w:t>
      </w:r>
    </w:p>
    <w:p>
      <w:pPr>
        <w:pStyle w:val="Normal"/>
      </w:pPr>
      <w:r>
        <w:t xml:space="preserve">causing cerebral inflammation and subsequent death. There is a record</w:t>
      </w:r>
    </w:p>
    <w:p>
      <w:pPr>
        <w:pStyle w:val="Normal"/>
      </w:pPr>
      <w:r>
        <w:t xml:space="preserve">of death, in a child of nine, caused by the passage of a</w:t>
      </w:r>
    </w:p>
    <w:p>
      <w:pPr>
        <w:pStyle w:val="Normal"/>
      </w:pPr>
      <w:r>
        <w:t xml:space="preserve">knitting-needle into the auditory meatus.</w:t>
      </w:r>
    </w:p>
    <w:p>
      <w:pPr>
        <w:pStyle w:val="Normal"/>
      </w:pPr>
      <w:r>
        <w:t xml:space="preserve">Kauffmann reports a case of what he calls objective tinnitus aurium, in</w:t>
      </w:r>
    </w:p>
    <w:p>
      <w:pPr>
        <w:pStyle w:val="Normal"/>
      </w:pPr>
      <w:r>
        <w:t xml:space="preserve">which the noise originating in the patient's ears was distinctly</w:t>
      </w:r>
    </w:p>
    <w:p>
      <w:pPr>
        <w:pStyle w:val="Normal"/>
      </w:pPr>
      <w:r>
        <w:t xml:space="preserve">audible by others. The patient was a boy of fourteen, who had fallen on</w:t>
      </w:r>
    </w:p>
    <w:p>
      <w:pPr>
        <w:pStyle w:val="Normal"/>
      </w:pPr>
      <w:r>
        <w:t xml:space="preserve">the back of his head and had remained unconscious for nearly two weeks.</w:t>
      </w:r>
    </w:p>
    <w:p>
      <w:pPr>
        <w:pStyle w:val="Normal"/>
      </w:pPr>
      <w:r>
        <w:t xml:space="preserve">The noises were bilateral, but more distinct on the left than on the</w:t>
      </w:r>
    </w:p>
    <w:p>
      <w:pPr>
        <w:pStyle w:val="Normal"/>
      </w:pPr>
      <w:r>
        <w:t xml:space="preserve">right side. The sounds were described as crackling, and seemed to</w:t>
      </w:r>
    </w:p>
    <w:p>
      <w:pPr>
        <w:pStyle w:val="Normal"/>
      </w:pPr>
      <w:r>
        <w:t xml:space="preserve">depend on movements of the arch of the palate. Kauffmann expresses the</w:t>
      </w:r>
    </w:p>
    <w:p>
      <w:pPr>
        <w:pStyle w:val="Normal"/>
      </w:pPr>
      <w:r>
        <w:t xml:space="preserve">opinion that the noises were due to clonic spasm of the tensor velum</w:t>
      </w:r>
    </w:p>
    <w:p>
      <w:pPr>
        <w:pStyle w:val="Normal"/>
      </w:pPr>
      <w:r>
        <w:t xml:space="preserve">palati, and states that under appropriate treatment the tinnitus</w:t>
      </w:r>
    </w:p>
    <w:p>
      <w:pPr>
        <w:pStyle w:val="Normal"/>
      </w:pPr>
      <w:r>
        <w:t xml:space="preserve">gradually subsided.</w:t>
      </w:r>
    </w:p>
    <w:p>
      <w:pPr>
        <w:pStyle w:val="Normal"/>
      </w:pPr>
      <w:r>
        <w:t xml:space="preserve">The introduction of foreign bodies in the ear is usually accidental,</w:t>
      </w:r>
    </w:p>
    <w:p>
      <w:pPr>
        <w:pStyle w:val="Normal"/>
      </w:pPr>
      <w:r>
        <w:t xml:space="preserve">although in children we often find it as a result of sport or</w:t>
      </w:r>
    </w:p>
    <w:p>
      <w:pPr>
        <w:pStyle w:val="Normal"/>
      </w:pPr>
      <w:r>
        <w:t xml:space="preserve">curiosity. There is an instance on record of a man who was accustomed</w:t>
      </w:r>
    </w:p>
    <w:p>
      <w:pPr>
        <w:pStyle w:val="Normal"/>
      </w:pPr>
      <w:r>
        <w:t xml:space="preserve">to catch flies and put them in his ear, deriving from them a</w:t>
      </w:r>
    </w:p>
    <w:p>
      <w:pPr>
        <w:pStyle w:val="Normal"/>
      </w:pPr>
      <w:r>
        <w:t xml:space="preserve">pleasurable sensation from the tickling which ensued.  There have been</w:t>
      </w:r>
    </w:p>
    <w:p>
      <w:pPr>
        <w:pStyle w:val="Normal"/>
      </w:pPr>
      <w:r>
        <w:t xml:space="preserve">cases in which children, and even adults, have held grasshoppers,</w:t>
      </w:r>
    </w:p>
    <w:p>
      <w:pPr>
        <w:pStyle w:val="Normal"/>
      </w:pPr>
      <w:r>
        <w:t xml:space="preserve">crickets, or lady-birds to their ears in order to more attentively</w:t>
      </w:r>
    </w:p>
    <w:p>
      <w:pPr>
        <w:pStyle w:val="Normal"/>
      </w:pPr>
      <w:r>
        <w:t xml:space="preserve">listen to the noise, and while in this position the insects have</w:t>
      </w:r>
    </w:p>
    <w:p>
      <w:pPr>
        <w:pStyle w:val="Normal"/>
      </w:pPr>
      <w:r>
        <w:t xml:space="preserve">escaped and penetrated the auditory canal. Insects often enter the ears</w:t>
      </w:r>
    </w:p>
    <w:p>
      <w:pPr>
        <w:pStyle w:val="Normal"/>
      </w:pPr>
      <w:r>
        <w:t xml:space="preserve">of persons reposing in the fields with the ear to the ground. Fabricius</w:t>
      </w:r>
    </w:p>
    <w:p>
      <w:pPr>
        <w:pStyle w:val="Normal"/>
      </w:pPr>
      <w:r>
        <w:t xml:space="preserve">Hildanus speaks of a cricket penetrating the ear during sleep. Calhoun</w:t>
      </w:r>
    </w:p>
    <w:p>
      <w:pPr>
        <w:pStyle w:val="Normal"/>
      </w:pPr>
      <w:r>
        <w:t xml:space="preserve">mentions an instance of disease of the ear which he found was due to</w:t>
      </w:r>
    </w:p>
    <w:p>
      <w:pPr>
        <w:pStyle w:val="Normal"/>
      </w:pPr>
      <w:r>
        <w:t xml:space="preserve">the presence of several living maggots in the interior of the ear.  The</w:t>
      </w:r>
    </w:p>
    <w:p>
      <w:pPr>
        <w:pStyle w:val="Normal"/>
      </w:pPr>
      <w:r>
        <w:t xml:space="preserve">patient had been sleeping in a horse stall in which were found maggots</w:t>
      </w:r>
    </w:p>
    <w:p>
      <w:pPr>
        <w:pStyle w:val="Normal"/>
      </w:pPr>
      <w:r>
        <w:t xml:space="preserve">similar to those extracted from his ear. An analogous instance was seen</w:t>
      </w:r>
    </w:p>
    <w:p>
      <w:pPr>
        <w:pStyle w:val="Normal"/>
      </w:pPr>
      <w:r>
        <w:t xml:space="preserve">in a negro in the Emergency Hospital, Washington, D.C., in the summer</w:t>
      </w:r>
    </w:p>
    <w:p>
      <w:pPr>
        <w:pStyle w:val="Normal"/>
      </w:pPr>
      <w:r>
        <w:t xml:space="preserve">of 1894; and many others are recorded. The insects are frequently</w:t>
      </w:r>
    </w:p>
    <w:p>
      <w:pPr>
        <w:pStyle w:val="Normal"/>
      </w:pPr>
      <w:r>
        <w:t xml:space="preserve">removed only after a prolonged lodgment.</w:t>
      </w:r>
    </w:p>
    <w:p>
      <w:pPr>
        <w:pStyle w:val="Normal"/>
      </w:pPr>
      <w:r>
        <w:t xml:space="preserve">D'Aguanno gives an account of two instances of living larvae of the</w:t>
      </w:r>
    </w:p>
    <w:p>
      <w:pPr>
        <w:pStyle w:val="Normal"/>
      </w:pPr>
      <w:r>
        <w:t xml:space="preserve">musca sarcophaga in the ears of children. In one of the cases the</w:t>
      </w:r>
    </w:p>
    <w:p>
      <w:pPr>
        <w:pStyle w:val="Normal"/>
      </w:pPr>
      <w:r>
        <w:t xml:space="preserve">larvae entered the drum-cavity through a rupture in the tympanic</w:t>
      </w:r>
    </w:p>
    <w:p>
      <w:pPr>
        <w:pStyle w:val="Normal"/>
      </w:pPr>
      <w:r>
        <w:t xml:space="preserve">membrane. In both cases the maggots were removed by forceps. Haug has</w:t>
      </w:r>
    </w:p>
    <w:p>
      <w:pPr>
        <w:pStyle w:val="Normal"/>
      </w:pPr>
      <w:r>
        <w:t xml:space="preserve">observed a tic (ixodes ricinus) in the ear of a lad of seventeen. The</w:t>
      </w:r>
    </w:p>
    <w:p>
      <w:pPr>
        <w:pStyle w:val="Normal"/>
      </w:pPr>
      <w:r>
        <w:t xml:space="preserve">creature was killed by a mercuric-chlorid solution, and removed with a</w:t>
      </w:r>
    </w:p>
    <w:p>
      <w:pPr>
        <w:pStyle w:val="Normal"/>
      </w:pPr>
      <w:r>
        <w:t xml:space="preserve">probe.</w:t>
      </w:r>
    </w:p>
    <w:p>
      <w:pPr>
        <w:pStyle w:val="Normal"/>
      </w:pPr>
      <w:r>
        <w:t xml:space="preserve">There is a common superstition that centipedes have the faculty of</w:t>
      </w:r>
    </w:p>
    <w:p>
      <w:pPr>
        <w:pStyle w:val="Normal"/>
      </w:pPr>
      <w:r>
        <w:t xml:space="preserve">entering the ear and penetrating the brain, causing death. The authors</w:t>
      </w:r>
    </w:p>
    <w:p>
      <w:pPr>
        <w:pStyle w:val="Normal"/>
      </w:pPr>
      <w:r>
        <w:t xml:space="preserve">have knowledge of an instance in which three small centipedes were</w:t>
      </w:r>
    </w:p>
    <w:p>
      <w:pPr>
        <w:pStyle w:val="Normal"/>
      </w:pPr>
      <w:r>
        <w:t xml:space="preserve">taken from the ear of a policeman after remaining there three days;</w:t>
      </w:r>
    </w:p>
    <w:p>
      <w:pPr>
        <w:pStyle w:val="Normal"/>
      </w:pPr>
      <w:r>
        <w:t xml:space="preserve">during this time they caused excruciating pain, but there was no</w:t>
      </w:r>
    </w:p>
    <w:p>
      <w:pPr>
        <w:pStyle w:val="Normal"/>
      </w:pPr>
      <w:r>
        <w:t xml:space="preserve">permanent injury. The Ephemerides contains instances in which, while</w:t>
      </w:r>
    </w:p>
    <w:p>
      <w:pPr>
        <w:pStyle w:val="Normal"/>
      </w:pPr>
      <w:r>
        <w:t xml:space="preserve">yet living, worms, crickets, ants, and beetles have all been taken from</w:t>
      </w:r>
    </w:p>
    <w:p>
      <w:pPr>
        <w:pStyle w:val="Normal"/>
      </w:pPr>
      <w:r>
        <w:t xml:space="preserve">the ear. In one case the entrance of a cricket in the auditory canal</w:t>
      </w:r>
    </w:p>
    <w:p>
      <w:pPr>
        <w:pStyle w:val="Normal"/>
      </w:pPr>
      <w:r>
        <w:t xml:space="preserve">was the cause of death. Martin gives an instance in which larvae were</w:t>
      </w:r>
    </w:p>
    <w:p>
      <w:pPr>
        <w:pStyle w:val="Normal"/>
      </w:pPr>
      <w:r>
        <w:t xml:space="preserve">deposited in the ear. Stalpart van der Wiel relates an instance of the</w:t>
      </w:r>
    </w:p>
    <w:p>
      <w:pPr>
        <w:pStyle w:val="Normal"/>
      </w:pPr>
      <w:r>
        <w:t xml:space="preserve">lodgment of a living spider in the ear.</w:t>
      </w:r>
    </w:p>
    <w:p>
      <w:pPr>
        <w:pStyle w:val="Normal"/>
      </w:pPr>
      <w:r>
        <w:t xml:space="preserve">Far more common than insects are inanimate objects as foreign bodies in</w:t>
      </w:r>
    </w:p>
    <w:p>
      <w:pPr>
        <w:pStyle w:val="Normal"/>
      </w:pPr>
      <w:r>
        <w:t xml:space="preserve">the ear, and numerous examples are to be found in literature. Fabricius</w:t>
      </w:r>
    </w:p>
    <w:p>
      <w:pPr>
        <w:pStyle w:val="Normal"/>
      </w:pPr>
      <w:r>
        <w:t xml:space="preserve">Hildanus tells of a glass ball introduced into the auditory canal of a</w:t>
      </w:r>
    </w:p>
    <w:p>
      <w:pPr>
        <w:pStyle w:val="Normal"/>
      </w:pPr>
      <w:r>
        <w:t xml:space="preserve">girl of ten, followed by headache, numbness on the left side, and after</w:t>
      </w:r>
    </w:p>
    <w:p>
      <w:pPr>
        <w:pStyle w:val="Normal"/>
      </w:pPr>
      <w:r>
        <w:t xml:space="preserve">four or five years epileptic seizures, and atrophy of the arm. He</w:t>
      </w:r>
    </w:p>
    <w:p>
      <w:pPr>
        <w:pStyle w:val="Normal"/>
      </w:pPr>
      <w:r>
        <w:t xml:space="preserve">extracted it and the symptoms immediately ceased. Sabatier speaks of an</w:t>
      </w:r>
    </w:p>
    <w:p>
      <w:pPr>
        <w:pStyle w:val="Normal"/>
      </w:pPr>
      <w:r>
        <w:t xml:space="preserve">abscess of the brain caused by a ball of paper in the ear; and it is</w:t>
      </w:r>
    </w:p>
    <w:p>
      <w:pPr>
        <w:pStyle w:val="Normal"/>
      </w:pPr>
      <w:r>
        <w:t xml:space="preserve">quite common for persons in the habit of using a tampon of cotton in</w:t>
      </w:r>
    </w:p>
    <w:p>
      <w:pPr>
        <w:pStyle w:val="Normal"/>
      </w:pPr>
      <w:r>
        <w:t xml:space="preserve">the meatus to mistake the deep entrance of this substance for</w:t>
      </w:r>
    </w:p>
    <w:p>
      <w:pPr>
        <w:pStyle w:val="Normal"/>
      </w:pPr>
      <w:r>
        <w:t xml:space="preserve">functional derangement, and many cases of temporary deafness are simply</w:t>
      </w:r>
    </w:p>
    <w:p>
      <w:pPr>
        <w:pStyle w:val="Normal"/>
      </w:pPr>
      <w:r>
        <w:t xml:space="preserve">due to forgetfulness of the cause. A strange case is reported in a girl</w:t>
      </w:r>
    </w:p>
    <w:p>
      <w:pPr>
        <w:pStyle w:val="Normal"/>
      </w:pPr>
      <w:r>
        <w:t xml:space="preserve">of fourteen, who lost her tympanum from a profuse otorrhea, and who</w:t>
      </w:r>
    </w:p>
    <w:p>
      <w:pPr>
        <w:pStyle w:val="Normal"/>
      </w:pPr>
      <w:r>
        <w:t xml:space="preserve">substituted an artificial tympanum which was, in its turn, lost by deep</w:t>
      </w:r>
    </w:p>
    <w:p>
      <w:pPr>
        <w:pStyle w:val="Normal"/>
      </w:pPr>
      <w:r>
        <w:t xml:space="preserve">penetration, causing augmentation of the symptoms, of the cause of</w:t>
      </w:r>
    </w:p>
    <w:p>
      <w:pPr>
        <w:pStyle w:val="Normal"/>
      </w:pPr>
      <w:r>
        <w:t xml:space="preserve">which the patient herself seemed unaware. Sometimes artificial otoliths</w:t>
      </w:r>
    </w:p>
    <w:p>
      <w:pPr>
        <w:pStyle w:val="Normal"/>
      </w:pPr>
      <w:r>
        <w:t xml:space="preserve">are produced by the insufflation of various powders which become</w:t>
      </w:r>
    </w:p>
    <w:p>
      <w:pPr>
        <w:pStyle w:val="Normal"/>
      </w:pPr>
      <w:r>
        <w:t xml:space="preserve">agglutinated, and are veritable foreign bodies. Holman tells of a</w:t>
      </w:r>
    </w:p>
    <w:p>
      <w:pPr>
        <w:pStyle w:val="Normal"/>
      </w:pPr>
      <w:r>
        <w:t xml:space="preserve">negro, aged thirty-five, whose wife poured molten pewter in his ear</w:t>
      </w:r>
    </w:p>
    <w:p>
      <w:pPr>
        <w:pStyle w:val="Normal"/>
      </w:pPr>
      <w:r>
        <w:t xml:space="preserve">while asleep. It was removed, but total deafness was the result.</w:t>
      </w:r>
    </w:p>
    <w:p>
      <w:pPr>
        <w:pStyle w:val="Normal"/>
      </w:pPr>
      <w:r>
        <w:t xml:space="preserve">Alley mentions a New Orleans wharf laborer, in whose ear was poured</w:t>
      </w:r>
    </w:p>
    <w:p>
      <w:pPr>
        <w:pStyle w:val="Normal"/>
      </w:pPr>
      <w:r>
        <w:t xml:space="preserve">some molten lead; seventeen months afterward the lead was still</w:t>
      </w:r>
    </w:p>
    <w:p>
      <w:pPr>
        <w:pStyle w:val="Normal"/>
      </w:pPr>
      <w:r>
        <w:t xml:space="preserve">occupying the external auditory meatus. It is quite remarkable that the</w:t>
      </w:r>
    </w:p>
    <w:p>
      <w:pPr>
        <w:pStyle w:val="Normal"/>
      </w:pPr>
      <w:r>
        <w:t xml:space="preserve">lead should have remained such a length of time without causing</w:t>
      </w:r>
    </w:p>
    <w:p>
      <w:pPr>
        <w:pStyle w:val="Normal"/>
      </w:pPr>
      <w:r>
        <w:t xml:space="preserve">meningeal inflammation. There was deafness and palsy of that side of</w:t>
      </w:r>
    </w:p>
    <w:p>
      <w:pPr>
        <w:pStyle w:val="Normal"/>
      </w:pPr>
      <w:r>
        <w:t xml:space="preserve">the face. A fungous growth occupied the external portion of the ear;</w:t>
      </w:r>
    </w:p>
    <w:p>
      <w:pPr>
        <w:pStyle w:val="Normal"/>
      </w:pPr>
      <w:r>
        <w:t xml:space="preserve">the man suffered pain and discharge from the ear, and had also great</w:t>
      </w:r>
    </w:p>
    <w:p>
      <w:pPr>
        <w:pStyle w:val="Normal"/>
      </w:pPr>
      <w:r>
        <w:t xml:space="preserve">difficulty in closing his right eyelid. Morrison mentions an alcoholic</w:t>
      </w:r>
    </w:p>
    <w:p>
      <w:pPr>
        <w:pStyle w:val="Normal"/>
      </w:pPr>
      <w:r>
        <w:t xml:space="preserve">patient of forty who, on June 6, 1833, had nitric acid poured in her</w:t>
      </w:r>
    </w:p>
    <w:p>
      <w:pPr>
        <w:pStyle w:val="Normal"/>
      </w:pPr>
      <w:r>
        <w:t xml:space="preserve">right ear. There were no headache, febrile symptoms, stupor, or</w:t>
      </w:r>
    </w:p>
    <w:p>
      <w:pPr>
        <w:pStyle w:val="Normal"/>
      </w:pPr>
      <w:r>
        <w:t xml:space="preserve">vertigo. Debility alone was present. Two weeks after the injury</w:t>
      </w:r>
    </w:p>
    <w:p>
      <w:pPr>
        <w:pStyle w:val="Normal"/>
      </w:pPr>
      <w:r>
        <w:t xml:space="preserve">paralysis began on the right side, and six weeks from the injury the</w:t>
      </w:r>
    </w:p>
    <w:p>
      <w:pPr>
        <w:pStyle w:val="Normal"/>
      </w:pPr>
      <w:r>
        <w:t xml:space="preserve">patient died. This case is interesting from the novel mode of death,</w:t>
      </w:r>
    </w:p>
    <w:p>
      <w:pPr>
        <w:pStyle w:val="Normal"/>
      </w:pPr>
      <w:r>
        <w:t xml:space="preserve">the perfect paralysis of the arm, paralysis agitans of the body</w:t>
      </w:r>
    </w:p>
    <w:p>
      <w:pPr>
        <w:pStyle w:val="Normal"/>
      </w:pPr>
      <w:r>
        <w:t xml:space="preserve">(occurring as hemorrhage from the ear came on, and subsiding with it),</w:t>
      </w:r>
    </w:p>
    <w:p>
      <w:pPr>
        <w:pStyle w:val="Normal"/>
      </w:pPr>
      <w:r>
        <w:t xml:space="preserve">and extensive caries of the petrous bone, without sensation of pain or</w:t>
      </w:r>
    </w:p>
    <w:p>
      <w:pPr>
        <w:pStyle w:val="Normal"/>
      </w:pPr>
      <w:r>
        <w:t xml:space="preserve">any indicative symptoms.</w:t>
      </w:r>
    </w:p>
    <w:p>
      <w:pPr>
        <w:pStyle w:val="Normal"/>
      </w:pPr>
      <w:r>
        <w:t xml:space="preserve">There is an instance in a young girl in which a piece of pencil</w:t>
      </w:r>
    </w:p>
    <w:p>
      <w:pPr>
        <w:pStyle w:val="Normal"/>
      </w:pPr>
      <w:r>
        <w:t xml:space="preserve">remained in the right ear for seven years. Haug speaks of two beads</w:t>
      </w:r>
    </w:p>
    <w:p>
      <w:pPr>
        <w:pStyle w:val="Normal"/>
      </w:pPr>
      <w:r>
        <w:t xml:space="preserve">lying in the auditory canal for twenty-eight years without causing any</w:t>
      </w:r>
    </w:p>
    <w:p>
      <w:pPr>
        <w:pStyle w:val="Normal"/>
      </w:pPr>
      <w:r>
        <w:t xml:space="preserve">harm.</w:t>
      </w:r>
    </w:p>
    <w:p>
      <w:pPr>
        <w:pStyle w:val="Normal"/>
      </w:pPr>
      <w:r>
        <w:t xml:space="preserve">A boy of six introduced a carob-nut kernel into each ear. On the next</w:t>
      </w:r>
    </w:p>
    <w:p>
      <w:pPr>
        <w:pStyle w:val="Normal"/>
      </w:pPr>
      <w:r>
        <w:t xml:space="preserve">day incompetent persons attempted to extract the kernel from the left</w:t>
      </w:r>
    </w:p>
    <w:p>
      <w:pPr>
        <w:pStyle w:val="Normal"/>
      </w:pPr>
      <w:r>
        <w:t xml:space="preserve">side, but only caused pain and hemorrhage. The nut issued spontaneously</w:t>
      </w:r>
    </w:p>
    <w:p>
      <w:pPr>
        <w:pStyle w:val="Normal"/>
      </w:pPr>
      <w:r>
        <w:t xml:space="preserve">from the right side. In the afternoon the auditory canal was found</w:t>
      </w:r>
    </w:p>
    <w:p>
      <w:pPr>
        <w:pStyle w:val="Normal"/>
      </w:pPr>
      <w:r>
        <w:t xml:space="preserve">excoriated and red, and deep in the meatus the kernel was found,</w:t>
      </w:r>
    </w:p>
    <w:p>
      <w:pPr>
        <w:pStyle w:val="Normal"/>
      </w:pPr>
      <w:r>
        <w:t xml:space="preserve">covered with blood. The patient had been so excited and pained by the</w:t>
      </w:r>
    </w:p>
    <w:p>
      <w:pPr>
        <w:pStyle w:val="Normal"/>
      </w:pPr>
      <w:r>
        <w:t xml:space="preserve">bungling attempts at extraction that the employment of instruments was</w:t>
      </w:r>
    </w:p>
    <w:p>
      <w:pPr>
        <w:pStyle w:val="Normal"/>
      </w:pPr>
      <w:r>
        <w:t xml:space="preserve">impossible; prolonged employment of injections was substituted.</w:t>
      </w:r>
    </w:p>
    <w:p>
      <w:pPr>
        <w:pStyle w:val="Normal"/>
      </w:pPr>
      <w:r>
        <w:t xml:space="preserve">Discharge from the ear commenced, intense fever and delirium ensued,</w:t>
      </w:r>
    </w:p>
    <w:p>
      <w:pPr>
        <w:pStyle w:val="Normal"/>
      </w:pPr>
      <w:r>
        <w:t xml:space="preserve">and the patient had to be chloroformed to facilitate the operation of</w:t>
      </w:r>
    </w:p>
    <w:p>
      <w:pPr>
        <w:pStyle w:val="Normal"/>
      </w:pPr>
      <w:r>
        <w:t xml:space="preserve">extraction. The nut, when taken out, was found to have a consistency</w:t>
      </w:r>
    </w:p>
    <w:p>
      <w:pPr>
        <w:pStyle w:val="Normal"/>
      </w:pPr>
      <w:r>
        <w:t xml:space="preserve">much larger than originally, caused by the agglutination of wax and</w:t>
      </w:r>
    </w:p>
    <w:p>
      <w:pPr>
        <w:pStyle w:val="Normal"/>
      </w:pPr>
      <w:r>
        <w:t xml:space="preserve">blood.  Unfortunately the symptoms of meningitis increased; three days</w:t>
      </w:r>
    </w:p>
    <w:p>
      <w:pPr>
        <w:pStyle w:val="Normal"/>
      </w:pPr>
      <w:r>
        <w:t xml:space="preserve">after the operation coma followed, and on the next day death ensued. In</w:t>
      </w:r>
    </w:p>
    <w:p>
      <w:pPr>
        <w:pStyle w:val="Normal"/>
      </w:pPr>
      <w:r>
        <w:t xml:space="preserve">75 cases collected by Mayer, and cited by Poulet (whose work on</w:t>
      </w:r>
    </w:p>
    <w:p>
      <w:pPr>
        <w:pStyle w:val="Normal"/>
      </w:pPr>
      <w:r>
        <w:t xml:space="preserve">"Foreign Bodies" is the most extensive in existence), death as a</w:t>
      </w:r>
    </w:p>
    <w:p>
      <w:pPr>
        <w:pStyle w:val="Normal"/>
      </w:pPr>
      <w:r>
        <w:t xml:space="preserve">consequence of meningitis was found in three.</w:t>
      </w:r>
    </w:p>
    <w:p>
      <w:pPr>
        <w:pStyle w:val="Normal"/>
      </w:pPr>
      <w:r>
        <w:t xml:space="preserve">Fleury de Clermont mentions a woman of twenty-five who consulted him</w:t>
      </w:r>
    </w:p>
    <w:p>
      <w:pPr>
        <w:pStyle w:val="Normal"/>
      </w:pPr>
      <w:r>
        <w:t xml:space="preserve">for removal of a pin which was in her right ear. Vain attempts by some</w:t>
      </w:r>
    </w:p>
    <w:p>
      <w:pPr>
        <w:pStyle w:val="Normal"/>
      </w:pPr>
      <w:r>
        <w:t xml:space="preserve">of her lay-friends to extract the pin had only made matters worse. The</w:t>
      </w:r>
    </w:p>
    <w:p>
      <w:pPr>
        <w:pStyle w:val="Normal"/>
      </w:pPr>
      <w:r>
        <w:t xml:space="preserve">pin was directed transversely, and its middle part touched the membrane</w:t>
      </w:r>
    </w:p>
    <w:p>
      <w:pPr>
        <w:pStyle w:val="Normal"/>
      </w:pPr>
      <w:r>
        <w:t xml:space="preserve">tympanum. The mere touching of the pin caused the woman intense pain;</w:t>
      </w:r>
    </w:p>
    <w:p>
      <w:pPr>
        <w:pStyle w:val="Normal"/>
      </w:pPr>
      <w:r>
        <w:t xml:space="preserve">even after etherization it was necessary to construct a special</w:t>
      </w:r>
    </w:p>
    <w:p>
      <w:pPr>
        <w:pStyle w:val="Normal"/>
      </w:pPr>
      <w:r>
        <w:t xml:space="preserve">instrument to extract it.  She suffered intense cephalalgia and other</w:t>
      </w:r>
    </w:p>
    <w:p>
      <w:pPr>
        <w:pStyle w:val="Normal"/>
      </w:pPr>
      <w:r>
        <w:t xml:space="preserve">signs of meningitis; despite vigorous treatment she lost consciousness</w:t>
      </w:r>
    </w:p>
    <w:p>
      <w:pPr>
        <w:pStyle w:val="Normal"/>
      </w:pPr>
      <w:r>
        <w:t xml:space="preserve">and died shortly after the operation.</w:t>
      </w:r>
    </w:p>
    <w:p>
      <w:pPr>
        <w:pStyle w:val="Normal"/>
      </w:pPr>
      <w:r>
        <w:t xml:space="preserve">Winterbotham reports an instance in which a cherry-stone was removed</w:t>
      </w:r>
    </w:p>
    <w:p>
      <w:pPr>
        <w:pStyle w:val="Normal"/>
      </w:pPr>
      <w:r>
        <w:t xml:space="preserve">from the meatus auditorius after lodgment of upward of sixty years.</w:t>
      </w:r>
    </w:p>
    <w:p>
      <w:pPr>
        <w:pStyle w:val="Normal"/>
      </w:pPr>
      <w:r>
        <w:t xml:space="preserve">Marchal de Calvi mentions intermittent deafness for forty years, caused</w:t>
      </w:r>
    </w:p>
    <w:p>
      <w:pPr>
        <w:pStyle w:val="Normal"/>
      </w:pPr>
      <w:r>
        <w:t xml:space="preserve">by the lodgment of a small foreign body in the auditory canal. There is</w:t>
      </w:r>
    </w:p>
    <w:p>
      <w:pPr>
        <w:pStyle w:val="Normal"/>
      </w:pPr>
      <w:r>
        <w:t xml:space="preserve">an instance in which a carious molar tooth has been tolerated in the</w:t>
      </w:r>
    </w:p>
    <w:p>
      <w:pPr>
        <w:pStyle w:val="Normal"/>
      </w:pPr>
      <w:r>
        <w:t xml:space="preserve">same location for forty years.</w:t>
      </w:r>
    </w:p>
    <w:p>
      <w:pPr>
        <w:pStyle w:val="Normal"/>
      </w:pPr>
      <w:r>
        <w:t xml:space="preserve">Albucasius, Fabricius Hildanus, Pare, and others, have mentioned the</w:t>
      </w:r>
    </w:p>
    <w:p>
      <w:pPr>
        <w:pStyle w:val="Normal"/>
      </w:pPr>
      <w:r>
        <w:t xml:space="preserve">fact that seeds and beans have been frequently seen to increase in</w:t>
      </w:r>
    </w:p>
    <w:p>
      <w:pPr>
        <w:pStyle w:val="Normal"/>
      </w:pPr>
      <w:r>
        <w:t xml:space="preserve">volume while lodged in the auditory canal. Tulpius speaks of an infant,</w:t>
      </w:r>
    </w:p>
    <w:p>
      <w:pPr>
        <w:pStyle w:val="Normal"/>
      </w:pPr>
      <w:r>
        <w:t xml:space="preserve">playing with his comrades, who put a cherry-seed in his ear which he</w:t>
      </w:r>
    </w:p>
    <w:p>
      <w:pPr>
        <w:pStyle w:val="Normal"/>
      </w:pPr>
      <w:r>
        <w:t xml:space="preserve">was not able to extract. The seed increased in volume to such an extent</w:t>
      </w:r>
    </w:p>
    <w:p>
      <w:pPr>
        <w:pStyle w:val="Normal"/>
      </w:pPr>
      <w:r>
        <w:t xml:space="preserve">that it was only by surgical interference that it could be extracted,</w:t>
      </w:r>
    </w:p>
    <w:p>
      <w:pPr>
        <w:pStyle w:val="Normal"/>
      </w:pPr>
      <w:r>
        <w:t xml:space="preserve">and then such serious consequences followed that death resulted. Albers</w:t>
      </w:r>
    </w:p>
    <w:p>
      <w:pPr>
        <w:pStyle w:val="Normal"/>
      </w:pPr>
      <w:r>
        <w:t xml:space="preserve">reports an instance in which a pin introduced into the ear issued from</w:t>
      </w:r>
    </w:p>
    <w:p>
      <w:pPr>
        <w:pStyle w:val="Normal"/>
      </w:pPr>
      <w:r>
        <w:t xml:space="preserve">the pharynx.</w:t>
      </w:r>
    </w:p>
    <w:p>
      <w:pPr>
        <w:pStyle w:val="Normal"/>
      </w:pPr>
      <w:r>
        <w:t xml:space="preserve">Confusion of diagnosis is occasionally noticed in terrified or hysteric</w:t>
      </w:r>
    </w:p>
    <w:p>
      <w:pPr>
        <w:pStyle w:val="Normal"/>
      </w:pPr>
      <w:r>
        <w:t xml:space="preserve">persons. Lowenberg was called to see a child of five who had introduced</w:t>
      </w:r>
    </w:p>
    <w:p>
      <w:pPr>
        <w:pStyle w:val="Normal"/>
      </w:pPr>
      <w:r>
        <w:t xml:space="preserve">a button into his left ear. When he saw the child it complained of all</w:t>
      </w:r>
    </w:p>
    <w:p>
      <w:pPr>
        <w:pStyle w:val="Normal"/>
      </w:pPr>
      <w:r>
        <w:t xml:space="preserve">the pain in the right ear, and he naturally examined this ear first but</w:t>
      </w:r>
    </w:p>
    <w:p>
      <w:pPr>
        <w:pStyle w:val="Normal"/>
      </w:pPr>
      <w:r>
        <w:t xml:space="preserve">found nothing to indicate the presence of a foreign body. He examined</w:t>
      </w:r>
    </w:p>
    <w:p>
      <w:pPr>
        <w:pStyle w:val="Normal"/>
      </w:pPr>
      <w:r>
        <w:t xml:space="preserve">the ear supposed to be healthy and there found the button lying against</w:t>
      </w:r>
    </w:p>
    <w:p>
      <w:pPr>
        <w:pStyle w:val="Normal"/>
      </w:pPr>
      <w:r>
        <w:t xml:space="preserve">the tympanum.  This was explained by the fact that the child was so</w:t>
      </w:r>
    </w:p>
    <w:p>
      <w:pPr>
        <w:pStyle w:val="Normal"/>
      </w:pPr>
      <w:r>
        <w:t xml:space="preserve">pained and terrified by the previous explorations of the affected ear</w:t>
      </w:r>
    </w:p>
    <w:p>
      <w:pPr>
        <w:pStyle w:val="Normal"/>
      </w:pPr>
      <w:r>
        <w:t xml:space="preserve">that rather than undergo them again he presented the well ear for</w:t>
      </w:r>
    </w:p>
    <w:p>
      <w:pPr>
        <w:pStyle w:val="Normal"/>
      </w:pPr>
      <w:r>
        <w:t xml:space="preserve">examination. In the British Medical Journal for 1877 is an account of</w:t>
      </w:r>
    </w:p>
    <w:p>
      <w:pPr>
        <w:pStyle w:val="Normal"/>
      </w:pPr>
      <w:r>
        <w:t xml:space="preserve">an unjustified exploration of an ear for a foreign body by an</w:t>
      </w:r>
    </w:p>
    <w:p>
      <w:pPr>
        <w:pStyle w:val="Normal"/>
      </w:pPr>
      <w:r>
        <w:t xml:space="preserve">incompetent physician, who spent a half hour in exploration and</w:t>
      </w:r>
    </w:p>
    <w:p>
      <w:pPr>
        <w:pStyle w:val="Normal"/>
      </w:pPr>
      <w:r>
        <w:t xml:space="preserve">manipulation, and whose efforts resulted in the extraction of several</w:t>
      </w:r>
    </w:p>
    <w:p>
      <w:pPr>
        <w:pStyle w:val="Normal"/>
      </w:pPr>
      <w:r>
        <w:t xml:space="preserve">pieces of bone. The child died in one and a half hours afterward from</w:t>
      </w:r>
    </w:p>
    <w:p>
      <w:pPr>
        <w:pStyle w:val="Normal"/>
      </w:pPr>
      <w:r>
        <w:t xml:space="preserve">extreme hemorrhage, and the medical bungler was compelled to appear</w:t>
      </w:r>
    </w:p>
    <w:p>
      <w:pPr>
        <w:pStyle w:val="Normal"/>
      </w:pPr>
      <w:r>
        <w:t xml:space="preserve">before a coroner's jury in explanation of his ignorance.</w:t>
      </w:r>
    </w:p>
    <w:p>
      <w:pPr>
        <w:pStyle w:val="Normal"/>
      </w:pPr>
      <w:r>
        <w:t xml:space="preserve">In the external ear of a child Tansley observed a diamond which he</w:t>
      </w:r>
    </w:p>
    <w:p>
      <w:pPr>
        <w:pStyle w:val="Normal"/>
      </w:pPr>
      <w:r>
        <w:t xml:space="preserve">removed under chloroform. The mother of the child had pushed the body</w:t>
      </w:r>
    </w:p>
    <w:p>
      <w:pPr>
        <w:pStyle w:val="Normal"/>
      </w:pPr>
      <w:r>
        <w:t xml:space="preserve">further inward in her endeavors to remove it and had wounded the canal.</w:t>
      </w:r>
    </w:p>
    <w:p>
      <w:pPr>
        <w:pStyle w:val="Normal"/>
      </w:pPr>
      <w:r>
        <w:t xml:space="preserve">Schmiegelow reports a foreign body forced into the drum-cavity,</w:t>
      </w:r>
    </w:p>
    <w:p>
      <w:pPr>
        <w:pStyle w:val="Normal"/>
      </w:pPr>
      <w:r>
        <w:t xml:space="preserve">followed by rough extraction, great irritation, tetanus, and death; and</w:t>
      </w:r>
    </w:p>
    <w:p>
      <w:pPr>
        <w:pStyle w:val="Normal"/>
      </w:pPr>
      <w:r>
        <w:t xml:space="preserve">there are on record several cases of fatal meningitis, induced by rough</w:t>
      </w:r>
    </w:p>
    <w:p>
      <w:pPr>
        <w:pStyle w:val="Normal"/>
      </w:pPr>
      <w:r>
        <w:t xml:space="preserve">endeavors to extract a body from the external ear.</w:t>
      </w:r>
    </w:p>
    <w:p>
      <w:pPr>
        <w:pStyle w:val="Normal"/>
      </w:pPr>
      <w:r>
        <w:t xml:space="preserve">In the Therapeutic Gazette, August 15, 1896, there is a translation of</w:t>
      </w:r>
    </w:p>
    <w:p>
      <w:pPr>
        <w:pStyle w:val="Normal"/>
      </w:pPr>
      <w:r>
        <w:t xml:space="preserve">the report of a case by Voss, in which a child of five pushed a dry pea</w:t>
      </w:r>
    </w:p>
    <w:p>
      <w:pPr>
        <w:pStyle w:val="Normal"/>
      </w:pPr>
      <w:r>
        <w:t xml:space="preserve">in his ear. Four doctors spent several days endeavoring to extract it,</w:t>
      </w:r>
    </w:p>
    <w:p>
      <w:pPr>
        <w:pStyle w:val="Normal"/>
      </w:pPr>
      <w:r>
        <w:t xml:space="preserve">but only succeeded in pushing it in further. It was removed by</w:t>
      </w:r>
    </w:p>
    <w:p>
      <w:pPr>
        <w:pStyle w:val="Normal"/>
      </w:pPr>
      <w:r>
        <w:t xml:space="preserve">operation on the fifth day, but suppuration of the tympanic cavity</w:t>
      </w:r>
    </w:p>
    <w:p>
      <w:pPr>
        <w:pStyle w:val="Normal"/>
      </w:pPr>
      <w:r>
        <w:t xml:space="preserve">caused death on the ninth day.</w:t>
      </w:r>
    </w:p>
    <w:p>
      <w:pPr>
        <w:pStyle w:val="Normal"/>
      </w:pPr>
      <w:r>
        <w:t xml:space="preserve">Barclay reports a rare case of ensnared aural foreign body in a lady,</w:t>
      </w:r>
    </w:p>
    <w:p>
      <w:pPr>
        <w:pStyle w:val="Normal"/>
      </w:pPr>
      <w:r>
        <w:t xml:space="preserve">aged about forty years, who, while "picking" her left ear with a</w:t>
      </w:r>
    </w:p>
    <w:p>
      <w:pPr>
        <w:pStyle w:val="Normal"/>
      </w:pPr>
      <w:r>
        <w:t xml:space="preserve">so-called "invisible hair-pin" several hours before the consultation,</w:t>
      </w:r>
    </w:p>
    <w:p>
      <w:pPr>
        <w:pStyle w:val="Normal"/>
      </w:pPr>
      <w:r>
        <w:t xml:space="preserve">had heard a sudden "twang" in the ear, as if the hair-pin had broken.</w:t>
      </w:r>
    </w:p>
    <w:p>
      <w:pPr>
        <w:pStyle w:val="Normal"/>
      </w:pPr>
      <w:r>
        <w:t xml:space="preserve">And so, indeed, it had; for on the instant she had attempted to jerk it</w:t>
      </w:r>
    </w:p>
    <w:p>
      <w:pPr>
        <w:pStyle w:val="Normal"/>
      </w:pPr>
      <w:r>
        <w:t xml:space="preserve">quickly from the ear the sharp extremity of the inner portion of its</w:t>
      </w:r>
    </w:p>
    <w:p>
      <w:pPr>
        <w:pStyle w:val="Normal"/>
      </w:pPr>
      <w:r>
        <w:t xml:space="preserve">lower prong sprang away from its fellow, penetrated the soft tissues of</w:t>
      </w:r>
    </w:p>
    <w:p>
      <w:pPr>
        <w:pStyle w:val="Normal"/>
      </w:pPr>
      <w:r>
        <w:t xml:space="preserve">the floor of the external auditory canal, and remained imbedded there,</w:t>
      </w:r>
    </w:p>
    <w:p>
      <w:pPr>
        <w:pStyle w:val="Normal"/>
      </w:pPr>
      <w:r>
        <w:t xml:space="preserve">the separated end of this prong only coming away in her grasp. Every</w:t>
      </w:r>
    </w:p>
    <w:p>
      <w:pPr>
        <w:pStyle w:val="Normal"/>
      </w:pPr>
      <w:r>
        <w:t xml:space="preserve">attempt on her part to remove the hair-pin by traction on its</w:t>
      </w:r>
    </w:p>
    <w:p>
      <w:pPr>
        <w:pStyle w:val="Normal"/>
      </w:pPr>
      <w:r>
        <w:t xml:space="preserve">projecting prong--she durst not force it INWARD for fear of wounding</w:t>
      </w:r>
    </w:p>
    <w:p>
      <w:pPr>
        <w:pStyle w:val="Normal"/>
      </w:pPr>
      <w:r>
        <w:t xml:space="preserve">the drumhead--had served but to bury the point of the broken prong more</w:t>
      </w:r>
    </w:p>
    <w:p>
      <w:pPr>
        <w:pStyle w:val="Normal"/>
      </w:pPr>
      <w:r>
        <w:t xml:space="preserve">deeply into the flesh of the canal, thereby increasing her suffering.</w:t>
      </w:r>
    </w:p>
    <w:p>
      <w:pPr>
        <w:pStyle w:val="Normal"/>
      </w:pPr>
      <w:r>
        <w:t xml:space="preserve">Advised by her family physician not to delay, she forthwith sought</w:t>
      </w:r>
    </w:p>
    <w:p>
      <w:pPr>
        <w:pStyle w:val="Normal"/>
      </w:pPr>
      <w:r>
        <w:t xml:space="preserve">advice and aid. On examination, it was found that the lower prong of</w:t>
      </w:r>
    </w:p>
    <w:p>
      <w:pPr>
        <w:pStyle w:val="Normal"/>
      </w:pPr>
      <w:r>
        <w:t xml:space="preserve">the "invisible hair-pin" had broken at the outer end of its wavy</w:t>
      </w:r>
    </w:p>
    <w:p>
      <w:pPr>
        <w:pStyle w:val="Normal"/>
      </w:pPr>
      <w:r>
        <w:t xml:space="preserve">portion, and seemed firmly imbedded in the floor of the auditory canal,</w:t>
      </w:r>
    </w:p>
    <w:p>
      <w:pPr>
        <w:pStyle w:val="Normal"/>
      </w:pPr>
      <w:r>
        <w:t xml:space="preserve">now quite inflamed, at a point about one-third of its depth from the</w:t>
      </w:r>
    </w:p>
    <w:p>
      <w:pPr>
        <w:pStyle w:val="Normal"/>
      </w:pPr>
      <w:r>
        <w:t xml:space="preserve">outlet of the canal. The loop or turn of the hair-pin was about 1/2</w:t>
      </w:r>
    </w:p>
    <w:p>
      <w:pPr>
        <w:pStyle w:val="Normal"/>
      </w:pPr>
      <w:r>
        <w:t xml:space="preserve">inch from the flaccid portion of the drumhead, and, together with the</w:t>
      </w:r>
    </w:p>
    <w:p>
      <w:pPr>
        <w:pStyle w:val="Normal"/>
      </w:pPr>
      <w:r>
        <w:t xml:space="preserve">unbroken prong, it lay closely against the roof of the canal.</w:t>
      </w:r>
    </w:p>
    <w:p>
      <w:pPr>
        <w:pStyle w:val="Normal"/>
      </w:pPr>
      <w:r>
        <w:t xml:space="preserve">Projecting from the meatus there was enough of this prong to be easily</w:t>
      </w:r>
    </w:p>
    <w:p>
      <w:pPr>
        <w:pStyle w:val="Normal"/>
      </w:pPr>
      <w:r>
        <w:t xml:space="preserve">grasped between one's thumb and finger. Removal of the hair-pin was</w:t>
      </w:r>
    </w:p>
    <w:p>
      <w:pPr>
        <w:pStyle w:val="Normal"/>
      </w:pPr>
      <w:r>
        <w:t xml:space="preserve">effected by first inserting within the meatus a Gruber speculum,</w:t>
      </w:r>
    </w:p>
    <w:p>
      <w:pPr>
        <w:pStyle w:val="Normal"/>
      </w:pPr>
      <w:r>
        <w:t xml:space="preserve">encircling the unbroken projecting prong, and then raising the end of</w:t>
      </w:r>
    </w:p>
    <w:p>
      <w:pPr>
        <w:pStyle w:val="Normal"/>
      </w:pPr>
      <w:r>
        <w:t xml:space="preserve">the broken one with a long-shanked aural hook, when the hair-pin was</w:t>
      </w:r>
    </w:p>
    <w:p>
      <w:pPr>
        <w:pStyle w:val="Normal"/>
      </w:pPr>
      <w:r>
        <w:t xml:space="preserve">readily withdrawn. The wound of the canal-floor promptly healed.</w:t>
      </w:r>
    </w:p>
    <w:p>
      <w:pPr>
        <w:pStyle w:val="Normal"/>
      </w:pPr>
      <w:r>
        <w:t xml:space="preserve">In the severest forms of scalp-injuries, such as avulsion of the scalp</w:t>
      </w:r>
    </w:p>
    <w:p>
      <w:pPr>
        <w:pStyle w:val="Normal"/>
      </w:pPr>
      <w:r>
        <w:t xml:space="preserve">from the entangling of the hair in machinery, skin-grafting or</w:t>
      </w:r>
    </w:p>
    <w:p>
      <w:pPr>
        <w:pStyle w:val="Normal"/>
      </w:pPr>
      <w:r>
        <w:t xml:space="preserve">replantation is of particular value. Ashhurst reports a case which he</w:t>
      </w:r>
    </w:p>
    <w:p>
      <w:pPr>
        <w:pStyle w:val="Normal"/>
      </w:pPr>
      <w:r>
        <w:t xml:space="preserve">considers the severest case of scalp-wound that he had ever seen,</w:t>
      </w:r>
    </w:p>
    <w:p>
      <w:pPr>
        <w:pStyle w:val="Normal"/>
      </w:pPr>
      <w:r>
        <w:t xml:space="preserve">followed by recovery. The patient was a girl of fifteen, an operative</w:t>
      </w:r>
    </w:p>
    <w:p>
      <w:pPr>
        <w:pStyle w:val="Normal"/>
      </w:pPr>
      <w:r>
        <w:t xml:space="preserve">in a cotton-mill, who was caught by her hair between two rollers which</w:t>
      </w:r>
    </w:p>
    <w:p>
      <w:pPr>
        <w:pStyle w:val="Normal"/>
      </w:pPr>
      <w:r>
        <w:t xml:space="preserve">were revolving in opposite directions; her scalp being thus, as it</w:t>
      </w:r>
    </w:p>
    <w:p>
      <w:pPr>
        <w:pStyle w:val="Normal"/>
      </w:pPr>
      <w:r>
        <w:t xml:space="preserve">were, squeezed off from her head, forming a large horseshoe flap. The</w:t>
      </w:r>
    </w:p>
    <w:p>
      <w:pPr>
        <w:pStyle w:val="Normal"/>
      </w:pPr>
      <w:r>
        <w:t xml:space="preserve">linear extent of the wound was 14 inches, the distance between the two</w:t>
      </w:r>
    </w:p>
    <w:p>
      <w:pPr>
        <w:pStyle w:val="Normal"/>
      </w:pPr>
      <w:r>
        <w:t xml:space="preserve">extremities being but four inches. This large flap was thrown backward,</w:t>
      </w:r>
    </w:p>
    <w:p>
      <w:pPr>
        <w:pStyle w:val="Normal"/>
      </w:pPr>
      <w:r>
        <w:t xml:space="preserve">like the lid of a box, the skull being denuded of its pericranium for</w:t>
      </w:r>
    </w:p>
    <w:p>
      <w:pPr>
        <w:pStyle w:val="Normal"/>
      </w:pPr>
      <w:r>
        <w:t xml:space="preserve">the space of 2 1/2 by one inch in extent. The anterior temporal artery</w:t>
      </w:r>
    </w:p>
    <w:p>
      <w:pPr>
        <w:pStyle w:val="Normal"/>
      </w:pPr>
      <w:r>
        <w:t xml:space="preserve">was divided and bled profusely, and when admitted to the hospital the</w:t>
      </w:r>
    </w:p>
    <w:p>
      <w:pPr>
        <w:pStyle w:val="Normal"/>
      </w:pPr>
      <w:r>
        <w:t xml:space="preserve">patient was extremely depressed by shock and hemorrhage. A ligature was</w:t>
      </w:r>
    </w:p>
    <w:p>
      <w:pPr>
        <w:pStyle w:val="Normal"/>
      </w:pPr>
      <w:r>
        <w:t xml:space="preserve">applied to the bleeding vessel, and after it had been gently but</w:t>
      </w:r>
    </w:p>
    <w:p>
      <w:pPr>
        <w:pStyle w:val="Normal"/>
      </w:pPr>
      <w:r>
        <w:t xml:space="preserve">carefully cleansed the flap was replaced and held in place with gauze</w:t>
      </w:r>
    </w:p>
    <w:p>
      <w:pPr>
        <w:pStyle w:val="Normal"/>
      </w:pPr>
      <w:r>
        <w:t xml:space="preserve">and collodion dressing. A large compress soaked in warm olive oil was</w:t>
      </w:r>
    </w:p>
    <w:p>
      <w:pPr>
        <w:pStyle w:val="Normal"/>
      </w:pPr>
      <w:r>
        <w:t xml:space="preserve">then placed over the scalp, covered with oiled silk and with a</w:t>
      </w:r>
    </w:p>
    <w:p>
      <w:pPr>
        <w:pStyle w:val="Normal"/>
      </w:pPr>
      <w:r>
        <w:t xml:space="preserve">recurrent bandage. A considerable portion of the wound healed by</w:t>
      </w:r>
    </w:p>
    <w:p>
      <w:pPr>
        <w:pStyle w:val="Normal"/>
      </w:pPr>
      <w:r>
        <w:t xml:space="preserve">adhesions, and the patient was discharged, cured, in fifty-four days.</w:t>
      </w:r>
    </w:p>
    <w:p>
      <w:pPr>
        <w:pStyle w:val="Normal"/>
      </w:pPr>
      <w:r>
        <w:t xml:space="preserve">No exfoliation of bone occurred. Reverdin, a relative of the discoverer</w:t>
      </w:r>
    </w:p>
    <w:p>
      <w:pPr>
        <w:pStyle w:val="Normal"/>
      </w:pPr>
      <w:r>
        <w:t xml:space="preserve">of transplantation of skin, reported the case of a girl of twenty-one</w:t>
      </w:r>
    </w:p>
    <w:p>
      <w:pPr>
        <w:pStyle w:val="Normal"/>
      </w:pPr>
      <w:r>
        <w:t xml:space="preserve">whose entire scalp was detached by her hair being caught in machinery,</w:t>
      </w:r>
    </w:p>
    <w:p>
      <w:pPr>
        <w:pStyle w:val="Normal"/>
      </w:pPr>
      <w:r>
        <w:t xml:space="preserve">leaving a wound measuring 35 cm. from the root of the nose to the nape</w:t>
      </w:r>
    </w:p>
    <w:p>
      <w:pPr>
        <w:pStyle w:val="Normal"/>
      </w:pPr>
      <w:r>
        <w:t xml:space="preserve">of the neck, 28 cm. from one ear to the other, and 57 cm. in</w:t>
      </w:r>
    </w:p>
    <w:p>
      <w:pPr>
        <w:pStyle w:val="Normal"/>
      </w:pPr>
      <w:r>
        <w:t xml:space="preserve">circumference. Grafts from the rabbit and dog failed, and the skin from</w:t>
      </w:r>
    </w:p>
    <w:p>
      <w:pPr>
        <w:pStyle w:val="Normal"/>
      </w:pPr>
      <w:r>
        <w:t xml:space="preserve">the amputated stump of a boy was employed, and the patient was able to</w:t>
      </w:r>
    </w:p>
    <w:p>
      <w:pPr>
        <w:pStyle w:val="Normal"/>
      </w:pPr>
      <w:r>
        <w:t xml:space="preserve">leave the hospital in seven months. Cowley speaks of a girl of fourteen</w:t>
      </w:r>
    </w:p>
    <w:p>
      <w:pPr>
        <w:pStyle w:val="Normal"/>
      </w:pPr>
      <w:r>
        <w:t xml:space="preserve">whose hair was caught in the revolving shaft of a steam-engine, which</w:t>
      </w:r>
    </w:p>
    <w:p>
      <w:pPr>
        <w:pStyle w:val="Normal"/>
      </w:pPr>
      <w:r>
        <w:t xml:space="preserve">resulted in the tearing off of her whole scalp. A triangular portion of</w:t>
      </w:r>
    </w:p>
    <w:p>
      <w:pPr>
        <w:pStyle w:val="Normal"/>
      </w:pPr>
      <w:r>
        <w:t xml:space="preserve">the skin was hanging over her face, the apex of the triangle containing</w:t>
      </w:r>
    </w:p>
    <w:p>
      <w:pPr>
        <w:pStyle w:val="Normal"/>
      </w:pPr>
      <w:r>
        <w:t xml:space="preserve">short hair, from which the long hair had been detached. Both ears were</w:t>
      </w:r>
    </w:p>
    <w:p>
      <w:pPr>
        <w:pStyle w:val="Normal"/>
      </w:pPr>
      <w:r>
        <w:t xml:space="preserve">hanging down the neck, having been detached above. The right pinna was</w:t>
      </w:r>
    </w:p>
    <w:p>
      <w:pPr>
        <w:pStyle w:val="Normal"/>
      </w:pPr>
      <w:r>
        <w:t xml:space="preserve">entire, and the upper half of the left pinna had disappeared. The whole</w:t>
      </w:r>
    </w:p>
    <w:p>
      <w:pPr>
        <w:pStyle w:val="Normal"/>
      </w:pPr>
      <w:r>
        <w:t xml:space="preserve">of the head and back of the neck was denuded of skin. One of the</w:t>
      </w:r>
    </w:p>
    <w:p>
      <w:pPr>
        <w:pStyle w:val="Normal"/>
      </w:pPr>
      <w:r>
        <w:t xml:space="preserve">temporal arteries was ligated, and the scalp cleansed and reapplied.</w:t>
      </w:r>
    </w:p>
    <w:p>
      <w:pPr>
        <w:pStyle w:val="Normal"/>
      </w:pPr>
      <w:r>
        <w:t xml:space="preserve">The hanging ears and the skin of the forehead were successfully</w:t>
      </w:r>
    </w:p>
    <w:p>
      <w:pPr>
        <w:pStyle w:val="Normal"/>
      </w:pPr>
      <w:r>
        <w:t xml:space="preserve">restored to their proper position. The patient had no bad symptoms and</w:t>
      </w:r>
    </w:p>
    <w:p>
      <w:pPr>
        <w:pStyle w:val="Normal"/>
      </w:pPr>
      <w:r>
        <w:t xml:space="preserve">little pain, and the shock was slight. Where the periosteum had</w:t>
      </w:r>
    </w:p>
    <w:p>
      <w:pPr>
        <w:pStyle w:val="Normal"/>
      </w:pPr>
      <w:r>
        <w:t xml:space="preserve">sloughed the bone was granulating, and at the time of the report</w:t>
      </w:r>
    </w:p>
    <w:p>
      <w:pPr>
        <w:pStyle w:val="Normal"/>
      </w:pPr>
      <w:r>
        <w:t xml:space="preserve">skin-grafting was shortly to be tried.</w:t>
      </w:r>
    </w:p>
    <w:p>
      <w:pPr>
        <w:pStyle w:val="Normal"/>
      </w:pPr>
      <w:r>
        <w:t xml:space="preserve">Schaeffer has presented quite an extensive article on scalp-injuries in</w:t>
      </w:r>
    </w:p>
    <w:p>
      <w:pPr>
        <w:pStyle w:val="Normal"/>
      </w:pPr>
      <w:r>
        <w:t xml:space="preserve">which grafting and transplantation has been used, and besides reporting</w:t>
      </w:r>
    </w:p>
    <w:p>
      <w:pPr>
        <w:pStyle w:val="Normal"/>
      </w:pPr>
      <w:r>
        <w:t xml:space="preserve">his own he mentions several other cases. One was that of a young lady</w:t>
      </w:r>
    </w:p>
    <w:p>
      <w:pPr>
        <w:pStyle w:val="Normal"/>
      </w:pPr>
      <w:r>
        <w:t xml:space="preserve">of twenty-four. While at work under a revolving shaft in a laundry the</w:t>
      </w:r>
    </w:p>
    <w:p>
      <w:pPr>
        <w:pStyle w:val="Normal"/>
      </w:pPr>
      <w:r>
        <w:t xml:space="preserve">wind blew her hair and it was caught in the shaft. The entire skull was</w:t>
      </w:r>
    </w:p>
    <w:p>
      <w:pPr>
        <w:pStyle w:val="Normal"/>
      </w:pPr>
      <w:r>
        <w:t xml:space="preserve">laid bare from the margin of the eyelids to the neck. The nasal bones</w:t>
      </w:r>
    </w:p>
    <w:p>
      <w:pPr>
        <w:pStyle w:val="Normal"/>
      </w:pPr>
      <w:r>
        <w:t xml:space="preserve">were uncovered and broken, exposing the superior nasal meatus. The skin</w:t>
      </w:r>
    </w:p>
    <w:p>
      <w:pPr>
        <w:pStyle w:val="Normal"/>
      </w:pPr>
      <w:r>
        <w:t xml:space="preserve">of the eyelids was removed from within three mm. of their edges. The</w:t>
      </w:r>
    </w:p>
    <w:p>
      <w:pPr>
        <w:pStyle w:val="Normal"/>
      </w:pPr>
      <w:r>
        <w:t xml:space="preserve">lower margin of the wound was traceable from the lower portion of the</w:t>
      </w:r>
    </w:p>
    <w:p>
      <w:pPr>
        <w:pStyle w:val="Normal"/>
      </w:pPr>
      <w:r>
        <w:t xml:space="preserve">left external process of the frontal bone, downward and backward below</w:t>
      </w:r>
    </w:p>
    <w:p>
      <w:pPr>
        <w:pStyle w:val="Normal"/>
      </w:pPr>
      <w:r>
        <w:t xml:space="preserve">the left ear (which was entirely removed), thence across the neck, five</w:t>
      </w:r>
    </w:p>
    <w:p>
      <w:pPr>
        <w:pStyle w:val="Normal"/>
      </w:pPr>
      <w:r>
        <w:t xml:space="preserve">cm. below the superior curved line of the occipital bone, and forward</w:t>
      </w:r>
    </w:p>
    <w:p>
      <w:pPr>
        <w:pStyle w:val="Normal"/>
      </w:pPr>
      <w:r>
        <w:t xml:space="preserve">through the lower one-third of the right auricle to the right external</w:t>
      </w:r>
    </w:p>
    <w:p>
      <w:pPr>
        <w:pStyle w:val="Normal"/>
      </w:pPr>
      <w:r>
        <w:t xml:space="preserve">angular process of the frontal bone and margin of the right upper</w:t>
      </w:r>
    </w:p>
    <w:p>
      <w:pPr>
        <w:pStyle w:val="Normal"/>
      </w:pPr>
      <w:r>
        <w:t xml:space="preserve">eyelid, across the lid, nose, and left eyelid, to the point of</w:t>
      </w:r>
    </w:p>
    <w:p>
      <w:pPr>
        <w:pStyle w:val="Normal"/>
      </w:pPr>
      <w:r>
        <w:t xml:space="preserve">commencement. Every vessel and nerve supplying the scalp was destroyed,</w:t>
      </w:r>
    </w:p>
    <w:p>
      <w:pPr>
        <w:pStyle w:val="Normal"/>
      </w:pPr>
      <w:r>
        <w:t xml:space="preserve">and the pericranium was torn off in three places, one of the denuded</w:t>
      </w:r>
    </w:p>
    <w:p>
      <w:pPr>
        <w:pStyle w:val="Normal"/>
      </w:pPr>
      <w:r>
        <w:t xml:space="preserve">spots measuring five by seven cm. and another five by six cm. The neck</w:t>
      </w:r>
    </w:p>
    <w:p>
      <w:pPr>
        <w:pStyle w:val="Normal"/>
      </w:pPr>
      <w:r>
        <w:t xml:space="preserve">flap of the wound fell away from the muscular structures beneath it,</w:t>
      </w:r>
    </w:p>
    <w:p>
      <w:pPr>
        <w:pStyle w:val="Normal"/>
      </w:pPr>
      <w:r>
        <w:t xml:space="preserve">exposing the trapezius muscle almost one-half the distance to the</w:t>
      </w:r>
    </w:p>
    <w:p>
      <w:pPr>
        <w:pStyle w:val="Normal"/>
      </w:pPr>
      <w:r>
        <w:t xml:space="preserve">shoulder blade. The right ear was torn across in its lower third, and</w:t>
      </w:r>
    </w:p>
    <w:p>
      <w:pPr>
        <w:pStyle w:val="Normal"/>
      </w:pPr>
      <w:r>
        <w:t xml:space="preserve">hung by the side of the neck by a piece of skin less than five mm.</w:t>
      </w:r>
    </w:p>
    <w:p>
      <w:pPr>
        <w:pStyle w:val="Normal"/>
      </w:pPr>
      <w:r>
        <w:t xml:space="preserve">wide. The exposed surface of the wound measured 40 cm. from before</w:t>
      </w:r>
    </w:p>
    <w:p>
      <w:pPr>
        <w:pStyle w:val="Normal"/>
      </w:pPr>
      <w:r>
        <w:t xml:space="preserve">back, and 34 cm. in width near the temporal portion. The cranial</w:t>
      </w:r>
    </w:p>
    <w:p>
      <w:pPr>
        <w:pStyle w:val="Normal"/>
      </w:pPr>
      <w:r>
        <w:t xml:space="preserve">sutures were distinctly seen in several places, and only a few muscular</w:t>
      </w:r>
    </w:p>
    <w:p>
      <w:pPr>
        <w:pStyle w:val="Normal"/>
      </w:pPr>
      <w:r>
        <w:t xml:space="preserve">fibers of the temporal were left on each side. Hemorrhage was profuse</w:t>
      </w:r>
    </w:p>
    <w:p>
      <w:pPr>
        <w:pStyle w:val="Normal"/>
      </w:pPr>
      <w:r>
        <w:t xml:space="preserve">from the temporal, occipital, and posterior auricular arteries, which</w:t>
      </w:r>
    </w:p>
    <w:p>
      <w:pPr>
        <w:pStyle w:val="Normal"/>
      </w:pPr>
      <w:r>
        <w:t xml:space="preserve">were tied. The patient was seen three-quarters of an hour after the</w:t>
      </w:r>
    </w:p>
    <w:p>
      <w:pPr>
        <w:pStyle w:val="Normal"/>
      </w:pPr>
      <w:r>
        <w:t xml:space="preserve">injury, and the mangled scalp was thoroughly washed in warm carbolized</w:t>
      </w:r>
    </w:p>
    <w:p>
      <w:pPr>
        <w:pStyle w:val="Normal"/>
      </w:pPr>
      <w:r>
        <w:t xml:space="preserve">water, and stitched back in position, after the hair was cut from the</w:t>
      </w:r>
    </w:p>
    <w:p>
      <w:pPr>
        <w:pStyle w:val="Normal"/>
      </w:pPr>
      <w:r>
        <w:t xml:space="preserve">outer surface. Six weeks after the injury suppuration was still free,</w:t>
      </w:r>
    </w:p>
    <w:p>
      <w:pPr>
        <w:pStyle w:val="Normal"/>
      </w:pPr>
      <w:r>
        <w:t xml:space="preserve">and skin-grafting was commenced. In all, 4800 grafts were used, the</w:t>
      </w:r>
    </w:p>
    <w:p>
      <w:pPr>
        <w:pStyle w:val="Normal"/>
      </w:pPr>
      <w:r>
        <w:t xml:space="preserve">patient supplying at different times 1800 small grafts. Her own skin</w:t>
      </w:r>
    </w:p>
    <w:p>
      <w:pPr>
        <w:pStyle w:val="Normal"/>
      </w:pPr>
      <w:r>
        <w:t xml:space="preserve">invariably did better than foreign grafts. In ten months she had almost</w:t>
      </w:r>
    </w:p>
    <w:p>
      <w:pPr>
        <w:pStyle w:val="Normal"/>
      </w:pPr>
      <w:r>
        <w:t xml:space="preserve">completely recovered, and sight and hearing had returned. Figure 191</w:t>
      </w:r>
    </w:p>
    <w:p>
      <w:pPr>
        <w:pStyle w:val="Normal"/>
      </w:pPr>
      <w:r>
        <w:t xml:space="preserve">shows the extent of the injury, and the ultimate results of the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Schaeffer also reports the case of a woman working in a button factory</w:t>
      </w:r>
    </w:p>
    <w:p>
      <w:pPr>
        <w:pStyle w:val="Normal"/>
      </w:pPr>
      <w:r>
        <w:t xml:space="preserve">at Union City, Conn., in 1871, who placed her head under a swiftly</w:t>
      </w:r>
    </w:p>
    <w:p>
      <w:pPr>
        <w:pStyle w:val="Normal"/>
      </w:pPr>
      <w:r>
        <w:t xml:space="preserve">turning shaft to pick up a button, when her hair caught in the shaft,</w:t>
      </w:r>
    </w:p>
    <w:p>
      <w:pPr>
        <w:pStyle w:val="Normal"/>
      </w:pPr>
      <w:r>
        <w:t xml:space="preserve">taking off her scalp from the nape of the neck to the eyebrows. The</w:t>
      </w:r>
    </w:p>
    <w:p>
      <w:pPr>
        <w:pStyle w:val="Normal"/>
      </w:pPr>
      <w:r>
        <w:t xml:space="preserve">scalp was cleansed by her physician, Dr. Bartlett, and placed on her</w:t>
      </w:r>
    </w:p>
    <w:p>
      <w:pPr>
        <w:pStyle w:val="Normal"/>
      </w:pPr>
      <w:r>
        <w:t xml:space="preserve">head about two hours after the accident, but it did not stay in</w:t>
      </w:r>
    </w:p>
    <w:p>
      <w:pPr>
        <w:pStyle w:val="Normal"/>
      </w:pPr>
      <w:r>
        <w:t xml:space="preserve">position. Then the head was covered twice by skin-grafts, but each time</w:t>
      </w:r>
    </w:p>
    <w:p>
      <w:pPr>
        <w:pStyle w:val="Normal"/>
      </w:pPr>
      <w:r>
        <w:t xml:space="preserve">the grafts were lost; but the third time a successful grafting was</w:t>
      </w:r>
    </w:p>
    <w:p>
      <w:pPr>
        <w:pStyle w:val="Normal"/>
      </w:pPr>
      <w:r>
        <w:t xml:space="preserve">performed and she was enabled to work after a period of two years. The</w:t>
      </w:r>
    </w:p>
    <w:p>
      <w:pPr>
        <w:pStyle w:val="Normal"/>
      </w:pPr>
      <w:r>
        <w:t xml:space="preserve">same authority also quotes Wilson and Way of Bristol, Conn., in an</w:t>
      </w:r>
    </w:p>
    <w:p>
      <w:pPr>
        <w:pStyle w:val="Normal"/>
      </w:pPr>
      <w:r>
        <w:t xml:space="preserve">account of a complete avulsion of the scalp, together with tearing of</w:t>
      </w:r>
    </w:p>
    <w:p>
      <w:pPr>
        <w:pStyle w:val="Normal"/>
      </w:pPr>
      <w:r>
        <w:t xml:space="preserve">the eyelid and ear. The result of the skin-grafting was not given.</w:t>
      </w:r>
    </w:p>
    <w:p>
      <w:pPr>
        <w:pStyle w:val="Normal"/>
      </w:pPr>
      <w:r>
        <w:t xml:space="preserve">Powell of Chicago gives an account of a girl of nineteen who lost her</w:t>
      </w:r>
    </w:p>
    <w:p>
      <w:pPr>
        <w:pStyle w:val="Normal"/>
      </w:pPr>
      <w:r>
        <w:t xml:space="preserve">scalp while working in the Elgin Watch Factory at Elgin, Illinois. The</w:t>
      </w:r>
    </w:p>
    <w:p>
      <w:pPr>
        <w:pStyle w:val="Normal"/>
      </w:pPr>
      <w:r>
        <w:t xml:space="preserve">wound extended across the forehead above the eyebrows, but the ears</w:t>
      </w:r>
    </w:p>
    <w:p>
      <w:pPr>
        <w:pStyle w:val="Normal"/>
      </w:pPr>
      <w:r>
        <w:t xml:space="preserve">were untouched.  Skin-grafting was tried in this case but with no</w:t>
      </w:r>
    </w:p>
    <w:p>
      <w:pPr>
        <w:pStyle w:val="Normal"/>
      </w:pPr>
      <w:r>
        <w:t xml:space="preserve">result, and the woman afterward lost an eye by exposure, from</w:t>
      </w:r>
    </w:p>
    <w:p>
      <w:pPr>
        <w:pStyle w:val="Normal"/>
      </w:pPr>
      <w:r>
        <w:t xml:space="preserve">retraction of the eyelid.</w:t>
      </w:r>
    </w:p>
    <w:p>
      <w:pPr>
        <w:pStyle w:val="Normal"/>
      </w:pPr>
      <w:r>
        <w:t xml:space="preserve">In some cases extensive wounds of the scalp heal without artificial aid</w:t>
      </w:r>
    </w:p>
    <w:p>
      <w:pPr>
        <w:pStyle w:val="Normal"/>
      </w:pPr>
      <w:r>
        <w:t xml:space="preserve">by simply cicatrizing over. Gross mentions such a case in a young lady,</w:t>
      </w:r>
    </w:p>
    <w:p>
      <w:pPr>
        <w:pStyle w:val="Normal"/>
      </w:pPr>
      <w:r>
        <w:t xml:space="preserve">who, in 1869, lost her scalp in a factory.  There is reported an</w:t>
      </w:r>
    </w:p>
    <w:p>
      <w:pPr>
        <w:pStyle w:val="Normal"/>
      </w:pPr>
      <w:r>
        <w:t xml:space="preserve">account of a conductor on the Union Pacific Railroad, who, near</w:t>
      </w:r>
    </w:p>
    <w:p>
      <w:pPr>
        <w:pStyle w:val="Normal"/>
      </w:pPr>
      <w:r>
        <w:t xml:space="preserve">Cheyenne, in 1869, was scalped by Sioux Indians. He suffered an</w:t>
      </w:r>
    </w:p>
    <w:p>
      <w:pPr>
        <w:pStyle w:val="Normal"/>
      </w:pPr>
      <w:r>
        <w:t xml:space="preserve">elliptic wound, ten by eight cm., a portion of the outer table of the</w:t>
      </w:r>
    </w:p>
    <w:p>
      <w:pPr>
        <w:pStyle w:val="Normal"/>
      </w:pPr>
      <w:r>
        <w:t xml:space="preserve">cranium being removed, yet the wound healed over.</w:t>
      </w:r>
    </w:p>
    <w:p>
      <w:pPr>
        <w:pStyle w:val="Normal"/>
      </w:pPr>
      <w:r>
        <w:t xml:space="preserve">Cerebral Injuries.--The recent advances in brain-surgery have, in a</w:t>
      </w:r>
    </w:p>
    <w:p>
      <w:pPr>
        <w:pStyle w:val="Normal"/>
      </w:pPr>
      <w:r>
        <w:t xml:space="preserve">measure, diminished the interest and wonder of some of the older</w:t>
      </w:r>
    </w:p>
    <w:p>
      <w:pPr>
        <w:pStyle w:val="Normal"/>
      </w:pPr>
      <w:r>
        <w:t xml:space="preserve">instances of major injuries of the cerebral contents with unimportant</w:t>
      </w:r>
    </w:p>
    <w:p>
      <w:pPr>
        <w:pStyle w:val="Normal"/>
      </w:pPr>
      <w:r>
        <w:t xml:space="preserve">after-results, and in reviewing the older cases we must remember that</w:t>
      </w:r>
    </w:p>
    <w:p>
      <w:pPr>
        <w:pStyle w:val="Normal"/>
      </w:pPr>
      <w:r>
        <w:t xml:space="preserve">the recoveries were made under the most unfavorable conditions, and</w:t>
      </w:r>
    </w:p>
    <w:p>
      <w:pPr>
        <w:pStyle w:val="Normal"/>
      </w:pPr>
      <w:r>
        <w:t xml:space="preserve">without the slightest knowledge of all important asepsis and antisepsis.</w:t>
      </w:r>
    </w:p>
    <w:p>
      <w:pPr>
        <w:pStyle w:val="Normal"/>
      </w:pPr>
      <w:r>
        <w:t xml:space="preserve">Penetration or even complete transfixion of the brain is not always</w:t>
      </w:r>
    </w:p>
    <w:p>
      <w:pPr>
        <w:pStyle w:val="Normal"/>
      </w:pPr>
      <w:r>
        <w:t xml:space="preserve">attended with serious symptoms. Dubrisay is accredited with the</w:t>
      </w:r>
    </w:p>
    <w:p>
      <w:pPr>
        <w:pStyle w:val="Normal"/>
      </w:pPr>
      <w:r>
        <w:t xml:space="preserve">description of a man of forty-four, who, with suicidal intent, drove a</w:t>
      </w:r>
    </w:p>
    <w:p>
      <w:pPr>
        <w:pStyle w:val="Normal"/>
      </w:pPr>
      <w:r>
        <w:t xml:space="preserve">dagger ten cm. long and one cm. wide into his brain. He had</w:t>
      </w:r>
    </w:p>
    <w:p>
      <w:pPr>
        <w:pStyle w:val="Normal"/>
      </w:pPr>
      <w:r>
        <w:t xml:space="preserve">deliberately held the dagger in his left hand, and with a mallet in his</w:t>
      </w:r>
    </w:p>
    <w:p>
      <w:pPr>
        <w:pStyle w:val="Normal"/>
      </w:pPr>
      <w:r>
        <w:t xml:space="preserve">right hand struck the steel several blows.  When seen two hours later</w:t>
      </w:r>
    </w:p>
    <w:p>
      <w:pPr>
        <w:pStyle w:val="Normal"/>
      </w:pPr>
      <w:r>
        <w:t xml:space="preserve">he claimed that he experienced no pain, and the dagger was sticking out</w:t>
      </w:r>
    </w:p>
    <w:p>
      <w:pPr>
        <w:pStyle w:val="Normal"/>
      </w:pPr>
      <w:r>
        <w:t xml:space="preserve">of his head. For half an hour efforts at extraction were made, but with</w:t>
      </w:r>
    </w:p>
    <w:p>
      <w:pPr>
        <w:pStyle w:val="Normal"/>
      </w:pPr>
      <w:r>
        <w:t xml:space="preserve">no avail. He was placed on the ground and held by two persons while</w:t>
      </w:r>
    </w:p>
    <w:p>
      <w:pPr>
        <w:pStyle w:val="Normal"/>
      </w:pPr>
      <w:r>
        <w:t xml:space="preserve">traction was made with carpenter's pliers. This failing, he was taken</w:t>
      </w:r>
    </w:p>
    <w:p>
      <w:pPr>
        <w:pStyle w:val="Normal"/>
      </w:pPr>
      <w:r>
        <w:t xml:space="preserve">to a coppersmith's, where he was fastened by rings to the ground, and</w:t>
      </w:r>
    </w:p>
    <w:p>
      <w:pPr>
        <w:pStyle w:val="Normal"/>
      </w:pPr>
      <w:r>
        <w:t xml:space="preserve">strong pinchers were placed over the dagger and attached to a chain</w:t>
      </w:r>
    </w:p>
    <w:p>
      <w:pPr>
        <w:pStyle w:val="Normal"/>
      </w:pPr>
      <w:r>
        <w:t xml:space="preserve">which was fastened to a cylinder revolved by steam force.  At the</w:t>
      </w:r>
    </w:p>
    <w:p>
      <w:pPr>
        <w:pStyle w:val="Normal"/>
      </w:pPr>
      <w:r>
        <w:t xml:space="preserve">second turn of the cylinder the dagger came out. During all the efforts</w:t>
      </w:r>
    </w:p>
    <w:p>
      <w:pPr>
        <w:pStyle w:val="Normal"/>
      </w:pPr>
      <w:r>
        <w:t xml:space="preserve">at extraction the patient remained perfectly cool and complained of no</w:t>
      </w:r>
    </w:p>
    <w:p>
      <w:pPr>
        <w:pStyle w:val="Normal"/>
      </w:pPr>
      <w:r>
        <w:t xml:space="preserve">pain. A few drops of blood escaped from the wound after the removal of</w:t>
      </w:r>
    </w:p>
    <w:p>
      <w:pPr>
        <w:pStyle w:val="Normal"/>
      </w:pPr>
      <w:r>
        <w:t xml:space="preserve">the dagger, and in a few minutes the man walked to a hospital where he</w:t>
      </w:r>
    </w:p>
    <w:p>
      <w:pPr>
        <w:pStyle w:val="Normal"/>
      </w:pPr>
      <w:r>
        <w:t xml:space="preserve">remained a few days without fever or pain. The wound healed, and he</w:t>
      </w:r>
    </w:p>
    <w:p>
      <w:pPr>
        <w:pStyle w:val="Normal"/>
      </w:pPr>
      <w:r>
        <w:t xml:space="preserve">soon returned to work. By experiments on the cadaver Dubrisay found</w:t>
      </w:r>
    </w:p>
    <w:p>
      <w:pPr>
        <w:pStyle w:val="Normal"/>
      </w:pPr>
      <w:r>
        <w:t xml:space="preserve">that the difficulty in extraction was due to rust on the steel, and by</w:t>
      </w:r>
    </w:p>
    <w:p>
      <w:pPr>
        <w:pStyle w:val="Normal"/>
      </w:pPr>
      <w:r>
        <w:t xml:space="preserve">the serrated edges of the wound in the bone.</w:t>
      </w:r>
    </w:p>
    <w:p>
      <w:pPr>
        <w:pStyle w:val="Normal"/>
      </w:pPr>
      <w:r>
        <w:t xml:space="preserve">Warren describes a case of epilepsy of seven months' standing, from</w:t>
      </w:r>
    </w:p>
    <w:p>
      <w:pPr>
        <w:pStyle w:val="Normal"/>
      </w:pPr>
      <w:r>
        <w:t xml:space="preserve">depression of the skull caused by a red hot poker thrown at the</w:t>
      </w:r>
    </w:p>
    <w:p>
      <w:pPr>
        <w:pStyle w:val="Normal"/>
      </w:pPr>
      <w:r>
        <w:t xml:space="preserve">subject's head. Striking the frontal bone just above the orbit, it</w:t>
      </w:r>
    </w:p>
    <w:p>
      <w:pPr>
        <w:pStyle w:val="Normal"/>
      </w:pPr>
      <w:r>
        <w:t xml:space="preserve">entered three inches into the cerebral substance.  Kesteven reports the</w:t>
      </w:r>
    </w:p>
    <w:p>
      <w:pPr>
        <w:pStyle w:val="Normal"/>
      </w:pPr>
      <w:r>
        <w:t xml:space="preserve">history of a boy of thirteen who, while holding a fork in his hand,</w:t>
      </w:r>
    </w:p>
    <w:p>
      <w:pPr>
        <w:pStyle w:val="Normal"/>
      </w:pPr>
      <w:r>
        <w:t xml:space="preserve">fell from the top of a load of straw.  One of the prongs entered the</w:t>
      </w:r>
    </w:p>
    <w:p>
      <w:pPr>
        <w:pStyle w:val="Normal"/>
      </w:pPr>
      <w:r>
        <w:t xml:space="preserve">head one inch behind and on a line with the lobe of the left ear and</w:t>
      </w:r>
    </w:p>
    <w:p>
      <w:pPr>
        <w:pStyle w:val="Normal"/>
      </w:pPr>
      <w:r>
        <w:t xml:space="preserve">passed upward and slightly backward to almost its entire length. With</w:t>
      </w:r>
    </w:p>
    <w:p>
      <w:pPr>
        <w:pStyle w:val="Normal"/>
      </w:pPr>
      <w:r>
        <w:t xml:space="preserve">some difficulty it was withdrawn by a fellow workman; the point was</w:t>
      </w:r>
    </w:p>
    <w:p>
      <w:pPr>
        <w:pStyle w:val="Normal"/>
      </w:pPr>
      <w:r>
        <w:t xml:space="preserve">bent on itself to the extent of two inches. The patient lived nine</w:t>
      </w:r>
    </w:p>
    <w:p>
      <w:pPr>
        <w:pStyle w:val="Normal"/>
      </w:pPr>
      <w:r>
        <w:t xml:space="preserve">days. Abel and Colman have reported a case of puncture of the brain</w:t>
      </w:r>
    </w:p>
    <w:p>
      <w:pPr>
        <w:pStyle w:val="Normal"/>
      </w:pPr>
      <w:r>
        <w:t xml:space="preserve">with loss of memory, of which the following extract is an epitome: "A</w:t>
      </w:r>
    </w:p>
    <w:p>
      <w:pPr>
        <w:pStyle w:val="Normal"/>
      </w:pPr>
      <w:r>
        <w:t xml:space="preserve">railway-fireman, thirty-six years old, while carrying an oil-feeder in</w:t>
      </w:r>
    </w:p>
    <w:p>
      <w:pPr>
        <w:pStyle w:val="Normal"/>
      </w:pPr>
      <w:r>
        <w:t xml:space="preserve">his hand, slipped and fell forward, the spout of the can being driven</w:t>
      </w:r>
    </w:p>
    <w:p>
      <w:pPr>
        <w:pStyle w:val="Normal"/>
      </w:pPr>
      <w:r>
        <w:t xml:space="preserve">forcibly into his face. There was transitory loss of consciousness,</w:t>
      </w:r>
    </w:p>
    <w:p>
      <w:pPr>
        <w:pStyle w:val="Normal"/>
      </w:pPr>
      <w:r>
        <w:t xml:space="preserve">followed by twitching and jerking movements of the limbs, most marked</w:t>
      </w:r>
    </w:p>
    <w:p>
      <w:pPr>
        <w:pStyle w:val="Normal"/>
      </w:pPr>
      <w:r>
        <w:t xml:space="preserve">on the left side, the legs being drawn up and the body bent forward.</w:t>
      </w:r>
    </w:p>
    <w:p>
      <w:pPr>
        <w:pStyle w:val="Normal"/>
      </w:pPr>
      <w:r>
        <w:t xml:space="preserve">There was no hemorrhage from mouth, nose, or ears. The metallic spout</w:t>
      </w:r>
    </w:p>
    <w:p>
      <w:pPr>
        <w:pStyle w:val="Normal"/>
      </w:pPr>
      <w:r>
        <w:t xml:space="preserve">of the oil-can was firmly fixed in the base of the skull, and was only</w:t>
      </w:r>
    </w:p>
    <w:p>
      <w:pPr>
        <w:pStyle w:val="Normal"/>
      </w:pPr>
      <w:r>
        <w:t xml:space="preserve">removed from the grasp of the bone by firm traction with forceps. It</w:t>
      </w:r>
    </w:p>
    <w:p>
      <w:pPr>
        <w:pStyle w:val="Normal"/>
      </w:pPr>
      <w:r>
        <w:t xml:space="preserve">had passed upward and toward the middle line, with its concavity</w:t>
      </w:r>
    </w:p>
    <w:p>
      <w:pPr>
        <w:pStyle w:val="Normal"/>
      </w:pPr>
      <w:r>
        <w:t xml:space="preserve">directed from the middle line. Its end was firmly plugged by bone from</w:t>
      </w:r>
    </w:p>
    <w:p>
      <w:pPr>
        <w:pStyle w:val="Normal"/>
      </w:pPr>
      <w:r>
        <w:t xml:space="preserve">the base of the skull. No hemorrhage followed its removal.  The wound</w:t>
      </w:r>
    </w:p>
    <w:p>
      <w:pPr>
        <w:pStyle w:val="Normal"/>
      </w:pPr>
      <w:r>
        <w:t xml:space="preserve">was cleansed and a simple iodoform-dressing applied.  The violent</w:t>
      </w:r>
    </w:p>
    <w:p>
      <w:pPr>
        <w:pStyle w:val="Normal"/>
      </w:pPr>
      <w:r>
        <w:t xml:space="preserve">jerking movements were replaced by a few occasional twitchings. It was</w:t>
      </w:r>
    </w:p>
    <w:p>
      <w:pPr>
        <w:pStyle w:val="Normal"/>
      </w:pPr>
      <w:r>
        <w:t xml:space="preserve">now found that the left side of the face and the left arm were</w:t>
      </w:r>
    </w:p>
    <w:p>
      <w:pPr>
        <w:pStyle w:val="Normal"/>
      </w:pPr>
      <w:r>
        <w:t xml:space="preserve">paralyzed, with inability to close the left eye completely. The man</w:t>
      </w:r>
    </w:p>
    <w:p>
      <w:pPr>
        <w:pStyle w:val="Normal"/>
      </w:pPr>
      <w:r>
        <w:t xml:space="preserve">became drowsy and confused, and was unable to give replies to any but</w:t>
      </w:r>
    </w:p>
    <w:p>
      <w:pPr>
        <w:pStyle w:val="Normal"/>
      </w:pPr>
      <w:r>
        <w:t xml:space="preserve">the simplest questions. The temperature rose to 102 degrees; the pupils</w:t>
      </w:r>
    </w:p>
    <w:p>
      <w:pPr>
        <w:pStyle w:val="Normal"/>
      </w:pPr>
      <w:r>
        <w:t xml:space="preserve">became contracted, the right in a greater degree than the left; both</w:t>
      </w:r>
    </w:p>
    <w:p>
      <w:pPr>
        <w:pStyle w:val="Normal"/>
      </w:pPr>
      <w:r>
        <w:t xml:space="preserve">reacted to light. The left leg began to lose power. There was complete</w:t>
      </w:r>
    </w:p>
    <w:p>
      <w:pPr>
        <w:pStyle w:val="Normal"/>
      </w:pPr>
      <w:r>
        <w:t xml:space="preserve">anesthesia of the right eyebrow and of both eyelids and of the right</w:t>
      </w:r>
    </w:p>
    <w:p>
      <w:pPr>
        <w:pStyle w:val="Normal"/>
      </w:pPr>
      <w:r>
        <w:t xml:space="preserve">cheek for an uncertain distance below the lower eyelid. The conjunctiva</w:t>
      </w:r>
    </w:p>
    <w:p>
      <w:pPr>
        <w:pStyle w:val="Normal"/>
      </w:pPr>
      <w:r>
        <w:t xml:space="preserve">of the right eye became congested, and a small ulcer formed on the</w:t>
      </w:r>
    </w:p>
    <w:p>
      <w:pPr>
        <w:pStyle w:val="Normal"/>
      </w:pPr>
      <w:r>
        <w:t xml:space="preserve">right cornea, which healed without much trouble. In the course of a few</w:t>
      </w:r>
    </w:p>
    <w:p>
      <w:pPr>
        <w:pStyle w:val="Normal"/>
      </w:pPr>
      <w:r>
        <w:t xml:space="preserve">days power began to return, first in the left leg and afterward, though</w:t>
      </w:r>
    </w:p>
    <w:p>
      <w:pPr>
        <w:pStyle w:val="Normal"/>
      </w:pPr>
      <w:r>
        <w:t xml:space="preserve">to a much less extent, in the left arm. For two weeks there was</w:t>
      </w:r>
    </w:p>
    <w:p>
      <w:pPr>
        <w:pStyle w:val="Normal"/>
      </w:pPr>
      <w:r>
        <w:t xml:space="preserve">drowsiness, and the man slept considerably. He was apathetic, and for</w:t>
      </w:r>
    </w:p>
    <w:p>
      <w:pPr>
        <w:pStyle w:val="Normal"/>
      </w:pPr>
      <w:r>
        <w:t xml:space="preserve">many days passed urine in bed. He could not recognize his wife or old</w:t>
      </w:r>
    </w:p>
    <w:p>
      <w:pPr>
        <w:pStyle w:val="Normal"/>
      </w:pPr>
      <w:r>
        <w:t xml:space="preserve">comrades, and had also difficulty in recognizing common objects and</w:t>
      </w:r>
    </w:p>
    <w:p>
      <w:pPr>
        <w:pStyle w:val="Normal"/>
      </w:pPr>
      <w:r>
        <w:t xml:space="preserve">their uses. The most remarkable feature was the loss of all memory of</w:t>
      </w:r>
    </w:p>
    <w:p>
      <w:pPr>
        <w:pStyle w:val="Normal"/>
      </w:pPr>
      <w:r>
        <w:t xml:space="preserve">his life for twenty years before the accident. As time went on, the</w:t>
      </w:r>
    </w:p>
    <w:p>
      <w:pPr>
        <w:pStyle w:val="Normal"/>
      </w:pPr>
      <w:r>
        <w:t xml:space="preserve">period included in this loss of memory was reduced to five years</w:t>
      </w:r>
    </w:p>
    <w:p>
      <w:pPr>
        <w:pStyle w:val="Normal"/>
      </w:pPr>
      <w:r>
        <w:t xml:space="preserve">preceding the accident.  The hemiplegia persisted, although the man was</w:t>
      </w:r>
    </w:p>
    <w:p>
      <w:pPr>
        <w:pStyle w:val="Normal"/>
      </w:pPr>
      <w:r>
        <w:t xml:space="preserve">able to get about.  Sensibility was lost to all forms of stimuli in the</w:t>
      </w:r>
    </w:p>
    <w:p>
      <w:pPr>
        <w:pStyle w:val="Normal"/>
      </w:pPr>
      <w:r>
        <w:t xml:space="preserve">right upper eyelid, forehead, and anterior part of the scalp,</w:t>
      </w:r>
    </w:p>
    <w:p>
      <w:pPr>
        <w:pStyle w:val="Normal"/>
      </w:pPr>
      <w:r>
        <w:t xml:space="preserve">corresponding with the distribution of the supraorbital and nasal</w:t>
      </w:r>
    </w:p>
    <w:p>
      <w:pPr>
        <w:pStyle w:val="Normal"/>
      </w:pPr>
      <w:r>
        <w:t xml:space="preserve">nerves. The cornea was completely anesthetic, and the right cheek, an</w:t>
      </w:r>
    </w:p>
    <w:p>
      <w:pPr>
        <w:pStyle w:val="Normal"/>
      </w:pPr>
      <w:r>
        <w:t xml:space="preserve">inch and a half external to the angle of the nose, presented a small</w:t>
      </w:r>
    </w:p>
    <w:p>
      <w:pPr>
        <w:pStyle w:val="Normal"/>
      </w:pPr>
      <w:r>
        <w:t xml:space="preserve">patch of anesthesia. There was undue emotional mobility, the patient</w:t>
      </w:r>
    </w:p>
    <w:p>
      <w:pPr>
        <w:pStyle w:val="Normal"/>
      </w:pPr>
      <w:r>
        <w:t xml:space="preserve">laughing or crying on slight provocation. The condition of</w:t>
      </w:r>
    </w:p>
    <w:p>
      <w:pPr>
        <w:pStyle w:val="Normal"/>
      </w:pPr>
      <w:r>
        <w:t xml:space="preserve">mind-blindness remained. It is believed that the spout of the oil-can</w:t>
      </w:r>
    </w:p>
    <w:p>
      <w:pPr>
        <w:pStyle w:val="Normal"/>
      </w:pPr>
      <w:r>
        <w:t xml:space="preserve">must have passed under the zygoma to the base of the skull, perforating</w:t>
      </w:r>
    </w:p>
    <w:p>
      <w:pPr>
        <w:pStyle w:val="Normal"/>
      </w:pPr>
      <w:r>
        <w:t xml:space="preserve">the great wing of the spheroid bone and penetrating the centrum ovale,</w:t>
      </w:r>
    </w:p>
    <w:p>
      <w:pPr>
        <w:pStyle w:val="Normal"/>
      </w:pPr>
      <w:r>
        <w:t xml:space="preserve">injuring the anterior fibers of the motor tract in the internal capsule</w:t>
      </w:r>
    </w:p>
    <w:p>
      <w:pPr>
        <w:pStyle w:val="Normal"/>
      </w:pPr>
      <w:r>
        <w:t xml:space="preserve">near the genu."</w:t>
      </w:r>
    </w:p>
    <w:p>
      <w:pPr>
        <w:pStyle w:val="Normal"/>
      </w:pPr>
      <w:r>
        <w:t xml:space="preserve">Figures 192 and 193 show the outline and probable course of the spout.</w:t>
      </w:r>
    </w:p>
    <w:p>
      <w:pPr>
        <w:pStyle w:val="Normal"/>
      </w:pPr>
      <w:r>
        <w:t xml:space="preserve">Beaumont reports the history of an injury in a man of forty-five, who,</w:t>
      </w:r>
    </w:p>
    <w:p>
      <w:pPr>
        <w:pStyle w:val="Normal"/>
      </w:pPr>
      <w:r>
        <w:t xml:space="preserve">standing but 12 yards away, was struck in the orbit by a rocket, which</w:t>
      </w:r>
    </w:p>
    <w:p>
      <w:pPr>
        <w:pStyle w:val="Normal"/>
      </w:pPr>
      <w:r>
        <w:t xml:space="preserve">penetrated through the spheroidal fissure into the middle and posterior</w:t>
      </w:r>
    </w:p>
    <w:p>
      <w:pPr>
        <w:pStyle w:val="Normal"/>
      </w:pPr>
      <w:r>
        <w:t xml:space="preserve">lobes of the left hemisphere. He did not fall at the time he was</w:t>
      </w:r>
    </w:p>
    <w:p>
      <w:pPr>
        <w:pStyle w:val="Normal"/>
      </w:pPr>
      <w:r>
        <w:t xml:space="preserve">struck, and fifteen minutes after the stick was removed he arose</w:t>
      </w:r>
    </w:p>
    <w:p>
      <w:pPr>
        <w:pStyle w:val="Normal"/>
      </w:pPr>
      <w:r>
        <w:t xml:space="preserve">without help and walked away.  Apparently no extensive cerebral lesion</w:t>
      </w:r>
    </w:p>
    <w:p>
      <w:pPr>
        <w:pStyle w:val="Normal"/>
      </w:pPr>
      <w:r>
        <w:t xml:space="preserve">had been caused, and the man suffered no subsequent cerebral symptoms</w:t>
      </w:r>
    </w:p>
    <w:p>
      <w:pPr>
        <w:pStyle w:val="Normal"/>
      </w:pPr>
      <w:r>
        <w:t xml:space="preserve">except, three years afterward, impairment of memory.</w:t>
      </w:r>
    </w:p>
    <w:p>
      <w:pPr>
        <w:pStyle w:val="Normal"/>
      </w:pPr>
      <w:r>
        <w:t xml:space="preserve">There is an account given by Chelius of an extraordinary wound caused</w:t>
      </w:r>
    </w:p>
    <w:p>
      <w:pPr>
        <w:pStyle w:val="Normal"/>
      </w:pPr>
      <w:r>
        <w:t xml:space="preserve">by a ramrod. The rod was accidentally discharged while being employed</w:t>
      </w:r>
    </w:p>
    <w:p>
      <w:pPr>
        <w:pStyle w:val="Normal"/>
      </w:pPr>
      <w:r>
        <w:t xml:space="preserve">in loading, and struck a person a few paces away.  It entered the head</w:t>
      </w:r>
    </w:p>
    <w:p>
      <w:pPr>
        <w:pStyle w:val="Normal"/>
      </w:pPr>
      <w:r>
        <w:t xml:space="preserve">near the root of the zygomatic arch, about a finger's breadth from the</w:t>
      </w:r>
    </w:p>
    <w:p>
      <w:pPr>
        <w:pStyle w:val="Normal"/>
      </w:pPr>
      <w:r>
        <w:t xml:space="preserve">outer corner of the right eye, passed through the head, emerging at the</w:t>
      </w:r>
    </w:p>
    <w:p>
      <w:pPr>
        <w:pStyle w:val="Normal"/>
      </w:pPr>
      <w:r>
        <w:t xml:space="preserve">posterior superior angle of the parietal bone, a finger's breadth from</w:t>
      </w:r>
    </w:p>
    <w:p>
      <w:pPr>
        <w:pStyle w:val="Normal"/>
      </w:pPr>
      <w:r>
        <w:t xml:space="preserve">the sagittal suture, and about the same distance above the superior</w:t>
      </w:r>
    </w:p>
    <w:p>
      <w:pPr>
        <w:pStyle w:val="Normal"/>
      </w:pPr>
      <w:r>
        <w:t xml:space="preserve">angle of the occipital bone. The wounded man attempted to pull the</w:t>
      </w:r>
    </w:p>
    <w:p>
      <w:pPr>
        <w:pStyle w:val="Normal"/>
      </w:pPr>
      <w:r>
        <w:t xml:space="preserve">ramrod out, but all his efforts were ineffectual. After the tolerance</w:t>
      </w:r>
    </w:p>
    <w:p>
      <w:pPr>
        <w:pStyle w:val="Normal"/>
      </w:pPr>
      <w:r>
        <w:t xml:space="preserve">of this foreign body for some time, one of his companions managed to</w:t>
      </w:r>
    </w:p>
    <w:p>
      <w:pPr>
        <w:pStyle w:val="Normal"/>
      </w:pPr>
      <w:r>
        <w:t xml:space="preserve">extract it, and when it was brought out it was as straight as the day</w:t>
      </w:r>
    </w:p>
    <w:p>
      <w:pPr>
        <w:pStyle w:val="Normal"/>
      </w:pPr>
      <w:r>
        <w:t xml:space="preserve">it left the maker's shop. Little blood was lost, and the wound healed</w:t>
      </w:r>
    </w:p>
    <w:p>
      <w:pPr>
        <w:pStyle w:val="Normal"/>
      </w:pPr>
      <w:r>
        <w:t xml:space="preserve">rapidly and completely; in spite of this major injury the patient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Carpenter reports the curious case of an insane man who deliberately</w:t>
      </w:r>
    </w:p>
    <w:p>
      <w:pPr>
        <w:pStyle w:val="Normal"/>
      </w:pPr>
      <w:r>
        <w:t xml:space="preserve">bored holes through his skull, and at different times, at a point above</w:t>
      </w:r>
    </w:p>
    <w:p>
      <w:pPr>
        <w:pStyle w:val="Normal"/>
      </w:pPr>
      <w:r>
        <w:t xml:space="preserve">the ear, he inserted into his brain five pieces of No. 20 broom wire</w:t>
      </w:r>
    </w:p>
    <w:p>
      <w:pPr>
        <w:pStyle w:val="Normal"/>
      </w:pPr>
      <w:r>
        <w:t xml:space="preserve">from 2 1/16 to 6 3/4 inches in length, a fourpenny nail 2 1/4 inches</w:t>
      </w:r>
    </w:p>
    <w:p>
      <w:pPr>
        <w:pStyle w:val="Normal"/>
      </w:pPr>
      <w:r>
        <w:t xml:space="preserve">long, and a needle 1 5/8 inches long. Despite these desperate attempts</w:t>
      </w:r>
    </w:p>
    <w:p>
      <w:pPr>
        <w:pStyle w:val="Normal"/>
      </w:pPr>
      <w:r>
        <w:t xml:space="preserve">at suicide he lived several months, finally accomplishing his purpose</w:t>
      </w:r>
    </w:p>
    <w:p>
      <w:pPr>
        <w:pStyle w:val="Normal"/>
      </w:pPr>
      <w:r>
        <w:t xml:space="preserve">by taking an overdose of morphin. MacQueen has given the history of a</w:t>
      </w:r>
    </w:p>
    <w:p>
      <w:pPr>
        <w:pStyle w:val="Normal"/>
      </w:pPr>
      <w:r>
        <w:t xml:space="preserve">man of thirty-five, who drove one three-inch nail into his forehead,</w:t>
      </w:r>
    </w:p>
    <w:p>
      <w:pPr>
        <w:pStyle w:val="Normal"/>
      </w:pPr>
      <w:r>
        <w:t xml:space="preserve">another close to his occiput, and a third into his vertex an inch in</w:t>
      </w:r>
    </w:p>
    <w:p>
      <w:pPr>
        <w:pStyle w:val="Normal"/>
      </w:pPr>
      <w:r>
        <w:t xml:space="preserve">front and 1/4 inch to the left of the middle line. He had used a hammer</w:t>
      </w:r>
    </w:p>
    <w:p>
      <w:pPr>
        <w:pStyle w:val="Normal"/>
      </w:pPr>
      <w:r>
        <w:t xml:space="preserve">to effect complete penetration, hoping that death would result from his</w:t>
      </w:r>
    </w:p>
    <w:p>
      <w:pPr>
        <w:pStyle w:val="Normal"/>
      </w:pPr>
      <w:r>
        <w:t xml:space="preserve">injuries. He failed in this, as about five weeks later he was</w:t>
      </w:r>
    </w:p>
    <w:p>
      <w:pPr>
        <w:pStyle w:val="Normal"/>
      </w:pPr>
      <w:r>
        <w:t xml:space="preserve">discharged from the Princess Alice Hospital at Eastbourne, perfectly</w:t>
      </w:r>
    </w:p>
    <w:p>
      <w:pPr>
        <w:pStyle w:val="Normal"/>
      </w:pPr>
      <w:r>
        <w:t xml:space="preserve">recovered. There is a record of a man by the name of Bulkley who was</w:t>
      </w:r>
    </w:p>
    <w:p>
      <w:pPr>
        <w:pStyle w:val="Normal"/>
      </w:pPr>
      <w:r>
        <w:t xml:space="preserve">found, by a police officer in Philadelphia, staggering along the</w:t>
      </w:r>
    </w:p>
    <w:p>
      <w:pPr>
        <w:pStyle w:val="Normal"/>
      </w:pPr>
      <w:r>
        <w:t xml:space="preserve">streets, and was taken to the inebriate ward of the Blockley Hospital,</w:t>
      </w:r>
    </w:p>
    <w:p>
      <w:pPr>
        <w:pStyle w:val="Normal"/>
      </w:pPr>
      <w:r>
        <w:t xml:space="preserve">where he subsequently sank and died, after having been transferred from</w:t>
      </w:r>
    </w:p>
    <w:p>
      <w:pPr>
        <w:pStyle w:val="Normal"/>
      </w:pPr>
      <w:r>
        <w:t xml:space="preserve">ward to ward, his symptoms appearing inexplicable. A postmortem</w:t>
      </w:r>
    </w:p>
    <w:p>
      <w:pPr>
        <w:pStyle w:val="Normal"/>
      </w:pPr>
      <w:r>
        <w:t xml:space="preserve">examination revealed the fact that an ordinary knife-blade had been</w:t>
      </w:r>
    </w:p>
    <w:p>
      <w:pPr>
        <w:pStyle w:val="Normal"/>
      </w:pPr>
      <w:r>
        <w:t xml:space="preserve">driven into his brain on the right side, just above the ear, and was</w:t>
      </w:r>
    </w:p>
    <w:p>
      <w:pPr>
        <w:pStyle w:val="Normal"/>
      </w:pPr>
      <w:r>
        <w:t xml:space="preserve">completely hidden by the skin. It had evidently become loosened from</w:t>
      </w:r>
    </w:p>
    <w:p>
      <w:pPr>
        <w:pStyle w:val="Normal"/>
      </w:pPr>
      <w:r>
        <w:t xml:space="preserve">the handle when the patient was stabbed, and had remained in the brain</w:t>
      </w:r>
    </w:p>
    <w:p>
      <w:pPr>
        <w:pStyle w:val="Normal"/>
      </w:pPr>
      <w:r>
        <w:t xml:space="preserve">several days. No clue to the assailant was found.</w:t>
      </w:r>
    </w:p>
    <w:p>
      <w:pPr>
        <w:pStyle w:val="Normal"/>
      </w:pPr>
      <w:r>
        <w:t xml:space="preserve">Thudicum mentions the case of a man who walked from Strafford to</w:t>
      </w:r>
    </w:p>
    <w:p>
      <w:pPr>
        <w:pStyle w:val="Normal"/>
      </w:pPr>
      <w:r>
        <w:t xml:space="preserve">Newcastle, and from Newcastle to London, where he died, and in his</w:t>
      </w:r>
    </w:p>
    <w:p>
      <w:pPr>
        <w:pStyle w:val="Normal"/>
      </w:pPr>
      <w:r>
        <w:t xml:space="preserve">brain was found the breech-pin of a gun. Neiman describes a severe</w:t>
      </w:r>
    </w:p>
    <w:p>
      <w:pPr>
        <w:pStyle w:val="Normal"/>
      </w:pPr>
      <w:r>
        <w:t xml:space="preserve">gunshot wound of the frontal region, in which the iron breech-block of</w:t>
      </w:r>
    </w:p>
    <w:p>
      <w:pPr>
        <w:pStyle w:val="Normal"/>
      </w:pPr>
      <w:r>
        <w:t xml:space="preserve">an old-fashioned muzzle-loading gun was driven into the substance of</w:t>
      </w:r>
    </w:p>
    <w:p>
      <w:pPr>
        <w:pStyle w:val="Normal"/>
      </w:pPr>
      <w:r>
        <w:t xml:space="preserve">the brain, requiring great force for its extraction. The patient, a</w:t>
      </w:r>
    </w:p>
    <w:p>
      <w:pPr>
        <w:pStyle w:val="Normal"/>
      </w:pPr>
      <w:r>
        <w:t xml:space="preserve">young man of twenty-eight, was unconscious but a short time, and</w:t>
      </w:r>
    </w:p>
    <w:p>
      <w:pPr>
        <w:pStyle w:val="Normal"/>
      </w:pPr>
      <w:r>
        <w:t xml:space="preserve">happily made a good recovery. A few pieces of bone came away, and the</w:t>
      </w:r>
    </w:p>
    <w:p>
      <w:pPr>
        <w:pStyle w:val="Normal"/>
      </w:pPr>
      <w:r>
        <w:t xml:space="preserve">wound healed with only a slight depression of the forehead. Wilson</w:t>
      </w:r>
    </w:p>
    <w:p>
      <w:pPr>
        <w:pStyle w:val="Normal"/>
      </w:pPr>
      <w:r>
        <w:t xml:space="preserve">speaks of a child who fell on an upright copper paper-file, which</w:t>
      </w:r>
    </w:p>
    <w:p>
      <w:pPr>
        <w:pStyle w:val="Normal"/>
      </w:pPr>
      <w:r>
        <w:t xml:space="preserve">penetrated the right side of the occipital bone, below the external</w:t>
      </w:r>
    </w:p>
    <w:p>
      <w:pPr>
        <w:pStyle w:val="Normal"/>
      </w:pPr>
      <w:r>
        <w:t xml:space="preserve">orifice of the ear, and entered the brain for more than three inches;</w:t>
      </w:r>
    </w:p>
    <w:p>
      <w:pPr>
        <w:pStyle w:val="Normal"/>
      </w:pPr>
      <w:r>
        <w:t xml:space="preserve">and yet the child made a speedy recovery.</w:t>
      </w:r>
    </w:p>
    <w:p>
      <w:pPr>
        <w:pStyle w:val="Normal"/>
      </w:pPr>
      <w:r>
        <w:t xml:space="preserve">Baron Larrey knew of a man whose head was completely transfixed by a</w:t>
      </w:r>
    </w:p>
    <w:p>
      <w:pPr>
        <w:pStyle w:val="Normal"/>
      </w:pPr>
      <w:r>
        <w:t xml:space="preserve">ramrod, which extended from the middle of the forehead to the left side</w:t>
      </w:r>
    </w:p>
    <w:p>
      <w:pPr>
        <w:pStyle w:val="Normal"/>
      </w:pPr>
      <w:r>
        <w:t xml:space="preserve">of the nape of the neck; despite this serious injury the man lived two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Jewett records the case of an Irish drayman who, without treatment,</w:t>
      </w:r>
    </w:p>
    <w:p>
      <w:pPr>
        <w:pStyle w:val="Normal"/>
      </w:pPr>
      <w:r>
        <w:t xml:space="preserve">worked for forty-seven days after receiving a penetrating wound of the</w:t>
      </w:r>
    </w:p>
    <w:p>
      <w:pPr>
        <w:pStyle w:val="Normal"/>
      </w:pPr>
      <w:r>
        <w:t xml:space="preserve">skull 1/4 inch in diameter and four inches deep. Recovery ensued in</w:t>
      </w:r>
    </w:p>
    <w:p>
      <w:pPr>
        <w:pStyle w:val="Normal"/>
      </w:pPr>
      <w:r>
        <w:t xml:space="preserve">spite of the delay in treatment.</w:t>
      </w:r>
    </w:p>
    <w:p>
      <w:pPr>
        <w:pStyle w:val="Normal"/>
      </w:pPr>
      <w:r>
        <w:t xml:space="preserve">Gunshot Injuries.--Swain mentions a patient who stood before a looking</w:t>
      </w:r>
    </w:p>
    <w:p>
      <w:pPr>
        <w:pStyle w:val="Normal"/>
      </w:pPr>
      <w:r>
        <w:t xml:space="preserve">glass, and, turning his head far around to the left, fired a pistol</w:t>
      </w:r>
    </w:p>
    <w:p>
      <w:pPr>
        <w:pStyle w:val="Normal"/>
      </w:pPr>
      <w:r>
        <w:t xml:space="preserve">shot into his brain behind the right ear. The bullet passed into his</w:t>
      </w:r>
    </w:p>
    <w:p>
      <w:pPr>
        <w:pStyle w:val="Normal"/>
      </w:pPr>
      <w:r>
        <w:t xml:space="preserve">mouth, and he spat it out. Some bleeding occurred from both the</w:t>
      </w:r>
    </w:p>
    <w:p>
      <w:pPr>
        <w:pStyle w:val="Normal"/>
      </w:pPr>
      <w:r>
        <w:t xml:space="preserve">internal and external wounds; the man soon began to suffer with a</w:t>
      </w:r>
    </w:p>
    <w:p>
      <w:pPr>
        <w:pStyle w:val="Normal"/>
      </w:pPr>
      <w:r>
        <w:t xml:space="preserve">troublesome cough, with bloody expectoration; his tongue was coated and</w:t>
      </w:r>
    </w:p>
    <w:p>
      <w:pPr>
        <w:pStyle w:val="Normal"/>
      </w:pPr>
      <w:r>
        <w:t xml:space="preserve">drawn to the right; he became slightly deaf in his right ear and</w:t>
      </w:r>
    </w:p>
    <w:p>
      <w:pPr>
        <w:pStyle w:val="Normal"/>
      </w:pPr>
      <w:r>
        <w:t xml:space="preserve">dragged his left leg in walking. These symptoms, together with those of</w:t>
      </w:r>
    </w:p>
    <w:p>
      <w:pPr>
        <w:pStyle w:val="Normal"/>
      </w:pPr>
      <w:r>
        <w:t xml:space="preserve">congestion of the lung, continued for about a week, when he died,</w:t>
      </w:r>
    </w:p>
    <w:p>
      <w:pPr>
        <w:pStyle w:val="Normal"/>
      </w:pPr>
      <w:r>
        <w:t xml:space="preserve">apparently from his pulmonary trouble.</w:t>
      </w:r>
    </w:p>
    <w:p>
      <w:pPr>
        <w:pStyle w:val="Normal"/>
      </w:pPr>
      <w:r>
        <w:t xml:space="preserve">Ford quotes the case of a lad of fifteen who was shot in the head, 3/4</w:t>
      </w:r>
    </w:p>
    <w:p>
      <w:pPr>
        <w:pStyle w:val="Normal"/>
      </w:pPr>
      <w:r>
        <w:t xml:space="preserve">inch anterior to the summit of the right ear, the ball escaping through</w:t>
      </w:r>
    </w:p>
    <w:p>
      <w:pPr>
        <w:pStyle w:val="Normal"/>
      </w:pPr>
      <w:r>
        <w:t xml:space="preserve">the left os frontis, 1 1/4 inch above the center of the brow. Recovery</w:t>
      </w:r>
    </w:p>
    <w:p>
      <w:pPr>
        <w:pStyle w:val="Normal"/>
      </w:pPr>
      <w:r>
        <w:t xml:space="preserve">ensued, with a cicatrix on the forehead, through which the pulsations</w:t>
      </w:r>
    </w:p>
    <w:p>
      <w:pPr>
        <w:pStyle w:val="Normal"/>
      </w:pPr>
      <w:r>
        <w:t xml:space="preserve">of the brain could be distinctly seen. The senses were not at all</w:t>
      </w:r>
    </w:p>
    <w:p>
      <w:pPr>
        <w:pStyle w:val="Normal"/>
      </w:pPr>
      <w:r>
        <w:t xml:space="preserve">deteriorated.</w:t>
      </w:r>
    </w:p>
    <w:p>
      <w:pPr>
        <w:pStyle w:val="Normal"/>
      </w:pPr>
      <w:r>
        <w:t xml:space="preserve">Richardson tells of a soldier who was struck by a Minie ball on the</w:t>
      </w:r>
    </w:p>
    <w:p>
      <w:pPr>
        <w:pStyle w:val="Normal"/>
      </w:pPr>
      <w:r>
        <w:t xml:space="preserve">left temporal bone; the missile passed out through the left frontal</w:t>
      </w:r>
    </w:p>
    <w:p>
      <w:pPr>
        <w:pStyle w:val="Normal"/>
      </w:pPr>
      <w:r>
        <w:t xml:space="preserve">bone 1/2 inch to the left of the middle of the forehead.  He was only</w:t>
      </w:r>
    </w:p>
    <w:p>
      <w:pPr>
        <w:pStyle w:val="Normal"/>
      </w:pPr>
      <w:r>
        <w:t xml:space="preserve">stunned, and twenty-four hours later his intellect was undisturbed.</w:t>
      </w:r>
    </w:p>
    <w:p>
      <w:pPr>
        <w:pStyle w:val="Normal"/>
      </w:pPr>
      <w:r>
        <w:t xml:space="preserve">There was no operation; free suppuration with discharges of fragments</w:t>
      </w:r>
    </w:p>
    <w:p>
      <w:pPr>
        <w:pStyle w:val="Normal"/>
      </w:pPr>
      <w:r>
        <w:t xml:space="preserve">of skull and broken-down substance ensued for four weeks, when the</w:t>
      </w:r>
    </w:p>
    <w:p>
      <w:pPr>
        <w:pStyle w:val="Normal"/>
      </w:pPr>
      <w:r>
        <w:t xml:space="preserve">wounds closed kindly, and recovery followed.</w:t>
      </w:r>
    </w:p>
    <w:p>
      <w:pPr>
        <w:pStyle w:val="Normal"/>
      </w:pPr>
      <w:r>
        <w:t xml:space="preserve">Angle records the case of a cowboy who was shot by a comrade in</w:t>
      </w:r>
    </w:p>
    <w:p>
      <w:pPr>
        <w:pStyle w:val="Normal"/>
      </w:pPr>
      <w:r>
        <w:t xml:space="preserve">mistake. The ball entered the skull beneath the left mastoid process</w:t>
      </w:r>
    </w:p>
    <w:p>
      <w:pPr>
        <w:pStyle w:val="Normal"/>
      </w:pPr>
      <w:r>
        <w:t xml:space="preserve">and passed out of the right eye. The man recovered.</w:t>
      </w:r>
    </w:p>
    <w:p>
      <w:pPr>
        <w:pStyle w:val="Normal"/>
      </w:pPr>
      <w:r>
        <w:t xml:space="preserve">Rice describes the case of a boy of fourteen who was shot in the head,</w:t>
      </w:r>
    </w:p>
    <w:p>
      <w:pPr>
        <w:pStyle w:val="Normal"/>
      </w:pPr>
      <w:r>
        <w:t xml:space="preserve">the ball directly traversing the brain substance, some of which</w:t>
      </w:r>
    </w:p>
    <w:p>
      <w:pPr>
        <w:pStyle w:val="Normal"/>
      </w:pPr>
      <w:r>
        <w:t xml:space="preserve">protruded from the wound. The boy recovered. The ball entered one inch</w:t>
      </w:r>
    </w:p>
    <w:p>
      <w:pPr>
        <w:pStyle w:val="Normal"/>
      </w:pPr>
      <w:r>
        <w:t xml:space="preserve">above and in front of the right ear and made its exit through the</w:t>
      </w:r>
    </w:p>
    <w:p>
      <w:pPr>
        <w:pStyle w:val="Normal"/>
      </w:pPr>
      <w:r>
        <w:t xml:space="preserve">lambdoidal suture posteriorly.</w:t>
      </w:r>
    </w:p>
    <w:p>
      <w:pPr>
        <w:pStyle w:val="Normal"/>
      </w:pPr>
      <w:r>
        <w:t xml:space="preserve">Hall of Denver, Col., in an interesting study of gunshot wounds of the</w:t>
      </w:r>
    </w:p>
    <w:p>
      <w:pPr>
        <w:pStyle w:val="Normal"/>
      </w:pPr>
      <w:r>
        <w:t xml:space="preserve">brain, writes as follows:--</w:t>
      </w:r>
    </w:p>
    <w:p>
      <w:pPr>
        <w:pStyle w:val="Normal"/>
      </w:pPr>
      <w:r>
        <w:t xml:space="preserve">"It is in regard to injuries involving the brain that the question of</w:t>
      </w:r>
    </w:p>
    <w:p>
      <w:pPr>
        <w:pStyle w:val="Normal"/>
      </w:pPr>
      <w:r>
        <w:t xml:space="preserve">the production of immediate unconsciousness assumes the greatest</w:t>
      </w:r>
    </w:p>
    <w:p>
      <w:pPr>
        <w:pStyle w:val="Normal"/>
      </w:pPr>
      <w:r>
        <w:t xml:space="preserve">interest. We may state broadly that if the medulla or the great centers</w:t>
      </w:r>
    </w:p>
    <w:p>
      <w:pPr>
        <w:pStyle w:val="Normal"/>
      </w:pPr>
      <w:r>
        <w:t xml:space="preserve">at the base of the brain are wounded by a bullet, instant</w:t>
      </w:r>
    </w:p>
    <w:p>
      <w:pPr>
        <w:pStyle w:val="Normal"/>
      </w:pPr>
      <w:r>
        <w:t xml:space="preserve">unconsciousness must result; with any other wounds involving the</w:t>
      </w:r>
    </w:p>
    <w:p>
      <w:pPr>
        <w:pStyle w:val="Normal"/>
      </w:pPr>
      <w:r>
        <w:t xml:space="preserve">brain-substance it will, with very great probability, result. But there</w:t>
      </w:r>
    </w:p>
    <w:p>
      <w:pPr>
        <w:pStyle w:val="Normal"/>
      </w:pPr>
      <w:r>
        <w:t xml:space="preserve">is a very broad area of uncertainty. Many instances have been recorded</w:t>
      </w:r>
    </w:p>
    <w:p>
      <w:pPr>
        <w:pStyle w:val="Normal"/>
      </w:pPr>
      <w:r>
        <w:t xml:space="preserve">in which the entrance of a small bullet into the anterior part of the</w:t>
      </w:r>
    </w:p>
    <w:p>
      <w:pPr>
        <w:pStyle w:val="Normal"/>
      </w:pPr>
      <w:r>
        <w:t xml:space="preserve">brain has not prevented the firing of a second shot on the part of the</w:t>
      </w:r>
    </w:p>
    <w:p>
      <w:pPr>
        <w:pStyle w:val="Normal"/>
      </w:pPr>
      <w:r>
        <w:t xml:space="preserve">suicide. Personally, I have not observed such a case, however.  But,</w:t>
      </w:r>
    </w:p>
    <w:p>
      <w:pPr>
        <w:pStyle w:val="Normal"/>
      </w:pPr>
      <w:r>
        <w:t xml:space="preserve">aside from the injuries by the smallest missiles in the anterior parts</w:t>
      </w:r>
    </w:p>
    <w:p>
      <w:pPr>
        <w:pStyle w:val="Normal"/>
      </w:pPr>
      <w:r>
        <w:t xml:space="preserve">of the brain, we may speak with almost absolute certainty with regard</w:t>
      </w:r>
    </w:p>
    <w:p>
      <w:pPr>
        <w:pStyle w:val="Normal"/>
      </w:pPr>
      <w:r>
        <w:t xml:space="preserve">to the production of unconsciousness, for the jar to the brain from the</w:t>
      </w:r>
    </w:p>
    <w:p>
      <w:pPr>
        <w:pStyle w:val="Normal"/>
      </w:pPr>
      <w:r>
        <w:t xml:space="preserve">blow of the bullet upon the skull would produce such a result even if</w:t>
      </w:r>
    </w:p>
    <w:p>
      <w:pPr>
        <w:pStyle w:val="Normal"/>
      </w:pPr>
      <w:r>
        <w:t xml:space="preserve">the damage to the brain were not sufficient to do so.</w:t>
      </w:r>
    </w:p>
    <w:p>
      <w:pPr>
        <w:pStyle w:val="Normal"/>
      </w:pPr>
      <w:r>
        <w:t xml:space="preserve">"Many injuries to the brain from bullets of moderate size and low</w:t>
      </w:r>
    </w:p>
    <w:p>
      <w:pPr>
        <w:pStyle w:val="Normal"/>
      </w:pPr>
      <w:r>
        <w:t xml:space="preserve">velocity do not cause more than a temporary loss of consciousness, and</w:t>
      </w:r>
    </w:p>
    <w:p>
      <w:pPr>
        <w:pStyle w:val="Normal"/>
      </w:pPr>
      <w:r>
        <w:t xml:space="preserve">the subjects are seen by the surgeon, after the lapse of half an hour</w:t>
      </w:r>
    </w:p>
    <w:p>
      <w:pPr>
        <w:pStyle w:val="Normal"/>
      </w:pPr>
      <w:r>
        <w:t xml:space="preserve">or more, apparently sound of mind.  These are the cases in which the</w:t>
      </w:r>
    </w:p>
    <w:p>
      <w:pPr>
        <w:pStyle w:val="Normal"/>
      </w:pPr>
      <w:r>
        <w:t xml:space="preserve">ball has lost its momentum in passing through the skull, and has</w:t>
      </w:r>
    </w:p>
    <w:p>
      <w:pPr>
        <w:pStyle w:val="Normal"/>
      </w:pPr>
      <w:r>
        <w:t xml:space="preserve">consequently done little damage to the brain-substance, excepting to</w:t>
      </w:r>
    </w:p>
    <w:p>
      <w:pPr>
        <w:pStyle w:val="Normal"/>
      </w:pPr>
      <w:r>
        <w:t xml:space="preserve">make a passage for itself for a short distance into the brain. It is</w:t>
      </w:r>
    </w:p>
    <w:p>
      <w:pPr>
        <w:pStyle w:val="Normal"/>
      </w:pPr>
      <w:r>
        <w:t xml:space="preserve">apparently well established that, in the case of the rifle-bullet of</w:t>
      </w:r>
    </w:p>
    <w:p>
      <w:pPr>
        <w:pStyle w:val="Normal"/>
      </w:pPr>
      <w:r>
        <w:t xml:space="preserve">high velocity, and especially if fired from the modern military weapons</w:t>
      </w:r>
    </w:p>
    <w:p>
      <w:pPr>
        <w:pStyle w:val="Normal"/>
      </w:pPr>
      <w:r>
        <w:t xml:space="preserve">using nitro-powders, and giving an enormous initial velocity to the</w:t>
      </w:r>
    </w:p>
    <w:p>
      <w:pPr>
        <w:pStyle w:val="Normal"/>
      </w:pPr>
      <w:r>
        <w:t xml:space="preserve">bullet, the transmission of the force from the displaced particles of</w:t>
      </w:r>
    </w:p>
    <w:p>
      <w:pPr>
        <w:pStyle w:val="Normal"/>
      </w:pPr>
      <w:r>
        <w:t xml:space="preserve">brain (and this rule applies to any other of the soft organs as well)</w:t>
      </w:r>
    </w:p>
    <w:p>
      <w:pPr>
        <w:pStyle w:val="Normal"/>
      </w:pPr>
      <w:r>
        <w:t xml:space="preserve">to the adjacent parts is such as to disorganize much of the tissue</w:t>
      </w:r>
    </w:p>
    <w:p>
      <w:pPr>
        <w:pStyle w:val="Normal"/>
      </w:pPr>
      <w:r>
        <w:t xml:space="preserve">surrounding the original track of the missile. Under these</w:t>
      </w:r>
    </w:p>
    <w:p>
      <w:pPr>
        <w:pStyle w:val="Normal"/>
      </w:pPr>
      <w:r>
        <w:t xml:space="preserve">circumstances a much slighter wound would be necessary to produce</w:t>
      </w:r>
    </w:p>
    <w:p>
      <w:pPr>
        <w:pStyle w:val="Normal"/>
      </w:pPr>
      <w:r>
        <w:t xml:space="preserve">unconsciousness or death than in the case of a bullet of low velocity,</w:t>
      </w:r>
    </w:p>
    <w:p>
      <w:pPr>
        <w:pStyle w:val="Normal"/>
      </w:pPr>
      <w:r>
        <w:t xml:space="preserve">especially if it were light in weight. Thus I have recorded elsewhere</w:t>
      </w:r>
    </w:p>
    <w:p>
      <w:pPr>
        <w:pStyle w:val="Normal"/>
      </w:pPr>
      <w:r>
        <w:t xml:space="preserve">an instance of instant death in a grizzly bear, an animal certainly as</w:t>
      </w:r>
    </w:p>
    <w:p>
      <w:pPr>
        <w:pStyle w:val="Normal"/>
      </w:pPr>
      <w:r>
        <w:t xml:space="preserve">tenacious of life as any we have, from a mere furrow, less than a</w:t>
      </w:r>
    </w:p>
    <w:p>
      <w:pPr>
        <w:pStyle w:val="Normal"/>
      </w:pPr>
      <w:r>
        <w:t xml:space="preserve">quarter of an inch in depth, through the cortex of the brain, without</w:t>
      </w:r>
    </w:p>
    <w:p>
      <w:pPr>
        <w:pStyle w:val="Normal"/>
      </w:pPr>
      <w:r>
        <w:t xml:space="preserve">injury of the skull excepting the removal of the bone necessary for the</w:t>
      </w:r>
    </w:p>
    <w:p>
      <w:pPr>
        <w:pStyle w:val="Normal"/>
      </w:pPr>
      <w:r>
        <w:t xml:space="preserve">production of this furrow. The jar to the brain from a bullet of great</w:t>
      </w:r>
    </w:p>
    <w:p>
      <w:pPr>
        <w:pStyle w:val="Normal"/>
      </w:pPr>
      <w:r>
        <w:t xml:space="preserve">velocity, as in this case, was alone sufficient to injure the organ</w:t>
      </w:r>
    </w:p>
    <w:p>
      <w:pPr>
        <w:pStyle w:val="Normal"/>
      </w:pPr>
      <w:r>
        <w:t xml:space="preserve">irreparably. In a similar manner I have known a deer to be killed by</w:t>
      </w:r>
    </w:p>
    <w:p>
      <w:pPr>
        <w:pStyle w:val="Normal"/>
      </w:pPr>
      <w:r>
        <w:t xml:space="preserve">the impact of a heavy rifle-ball against one horn, although there was</w:t>
      </w:r>
    </w:p>
    <w:p>
      <w:pPr>
        <w:pStyle w:val="Normal"/>
      </w:pPr>
      <w:r>
        <w:t xml:space="preserve">no evidence of fracture of the skull. On the other hand, game animals</w:t>
      </w:r>
    </w:p>
    <w:p>
      <w:pPr>
        <w:pStyle w:val="Normal"/>
      </w:pPr>
      <w:r>
        <w:t xml:space="preserve">often escape after such injuries not directly involving the brain,</w:t>
      </w:r>
    </w:p>
    <w:p>
      <w:pPr>
        <w:pStyle w:val="Normal"/>
      </w:pPr>
      <w:r>
        <w:t xml:space="preserve">although temporarily rendered unconscious, as I have observed in</w:t>
      </w:r>
    </w:p>
    <w:p>
      <w:pPr>
        <w:pStyle w:val="Normal"/>
      </w:pPr>
      <w:r>
        <w:t xml:space="preserve">several instances, the diagnosis undoubtedly being concussion of the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"Slight injury to the brain, and especially if it be unilateral, then,</w:t>
      </w:r>
    </w:p>
    <w:p>
      <w:pPr>
        <w:pStyle w:val="Normal"/>
      </w:pPr>
      <w:r>
        <w:t xml:space="preserve">may not produce unconsciousness. It is not very uncommon for a missile</w:t>
      </w:r>
    </w:p>
    <w:p>
      <w:pPr>
        <w:pStyle w:val="Normal"/>
      </w:pPr>
      <w:r>
        <w:t xml:space="preserve">from a heavy weapon to strike the skull, and be deflected without the</w:t>
      </w:r>
    </w:p>
    <w:p>
      <w:pPr>
        <w:pStyle w:val="Normal"/>
      </w:pPr>
      <w:r>
        <w:t xml:space="preserve">production of such a state. Near the town in which I formerly</w:t>
      </w:r>
    </w:p>
    <w:p>
      <w:pPr>
        <w:pStyle w:val="Normal"/>
      </w:pPr>
      <w:r>
        <w:t xml:space="preserve">practiced, the town-marshal shot at a negro, who resisted arrest, at a</w:t>
      </w:r>
    </w:p>
    <w:p>
      <w:pPr>
        <w:pStyle w:val="Normal"/>
      </w:pPr>
      <w:r>
        <w:t xml:space="preserve">distance of only a few feet, with a 44-caliber revolver, striking the</w:t>
      </w:r>
    </w:p>
    <w:p>
      <w:pPr>
        <w:pStyle w:val="Normal"/>
      </w:pPr>
      <w:r>
        <w:t xml:space="preserve">culprit on the side of the head.  The wound showed that the ball struck</w:t>
      </w:r>
    </w:p>
    <w:p>
      <w:pPr>
        <w:pStyle w:val="Normal"/>
      </w:pPr>
      <w:r>
        <w:t xml:space="preserve">the skull and plowed along under the scalp for several inches before</w:t>
      </w:r>
    </w:p>
    <w:p>
      <w:pPr>
        <w:pStyle w:val="Normal"/>
      </w:pPr>
      <w:r>
        <w:t xml:space="preserve">emerging, but it did not even knock the negro down, and no</w:t>
      </w:r>
    </w:p>
    <w:p>
      <w:pPr>
        <w:pStyle w:val="Normal"/>
      </w:pPr>
      <w:r>
        <w:t xml:space="preserve">unconsciousness followed later. I once examined an express-messenger</w:t>
      </w:r>
    </w:p>
    <w:p>
      <w:pPr>
        <w:pStyle w:val="Normal"/>
      </w:pPr>
      <w:r>
        <w:t xml:space="preserve">who had been shot in the occipital region by a weapon of similar size,</w:t>
      </w:r>
    </w:p>
    <w:p>
      <w:pPr>
        <w:pStyle w:val="Normal"/>
      </w:pPr>
      <w:r>
        <w:t xml:space="preserve">while seated at his desk in the car. The blow was a very glancing one</w:t>
      </w:r>
    </w:p>
    <w:p>
      <w:pPr>
        <w:pStyle w:val="Normal"/>
      </w:pPr>
      <w:r>
        <w:t xml:space="preserve">and did not produce unconsciousness, and probably, as in the case of</w:t>
      </w:r>
    </w:p>
    <w:p>
      <w:pPr>
        <w:pStyle w:val="Normal"/>
      </w:pPr>
      <w:r>
        <w:t xml:space="preserve">the negro, because it did not strike with sufficient directness."</w:t>
      </w:r>
    </w:p>
    <w:p>
      <w:pPr>
        <w:pStyle w:val="Normal"/>
      </w:pPr>
      <w:r>
        <w:t xml:space="preserve">Head Injuries with Loss of Cerebral Substance.--The brain and its</w:t>
      </w:r>
    </w:p>
    <w:p>
      <w:pPr>
        <w:pStyle w:val="Normal"/>
      </w:pPr>
      <w:r>
        <w:t xml:space="preserve">membranes may be severely wounded, portions of the cranium or cerebral</w:t>
      </w:r>
    </w:p>
    <w:p>
      <w:pPr>
        <w:pStyle w:val="Normal"/>
      </w:pPr>
      <w:r>
        <w:t xml:space="preserve">substance destroyed or lost, and yet recovery ensue.  Possibly the most</w:t>
      </w:r>
    </w:p>
    <w:p>
      <w:pPr>
        <w:pStyle w:val="Normal"/>
      </w:pPr>
      <w:r>
        <w:t xml:space="preserve">noted injury of this class was that reported by Harlow and commonly</w:t>
      </w:r>
    </w:p>
    <w:p>
      <w:pPr>
        <w:pStyle w:val="Normal"/>
      </w:pPr>
      <w:r>
        <w:t xml:space="preserve">known as "Bigelow's Case" or the "American Crow-bar Case." Phineas P.</w:t>
      </w:r>
    </w:p>
    <w:p>
      <w:pPr>
        <w:pStyle w:val="Normal"/>
      </w:pPr>
      <w:r>
        <w:t xml:space="preserve">Gage, aged twenty-five, a foreman on the Rutland and Burlington</w:t>
      </w:r>
    </w:p>
    <w:p>
      <w:pPr>
        <w:pStyle w:val="Normal"/>
      </w:pPr>
      <w:r>
        <w:t xml:space="preserve">Railroad, was employed September 13, 1847, in charging a hole with</w:t>
      </w:r>
    </w:p>
    <w:p>
      <w:pPr>
        <w:pStyle w:val="Normal"/>
      </w:pPr>
      <w:r>
        <w:t xml:space="preserve">powder preparatory to blasting. A premature explosion drove a</w:t>
      </w:r>
    </w:p>
    <w:p>
      <w:pPr>
        <w:pStyle w:val="Normal"/>
      </w:pPr>
      <w:r>
        <w:t xml:space="preserve">tamping-iron, three feet seven inches long, 1 1/4 inches in diameter,</w:t>
      </w:r>
    </w:p>
    <w:p>
      <w:pPr>
        <w:pStyle w:val="Normal"/>
      </w:pPr>
      <w:r>
        <w:t xml:space="preserve">weighing 13 1/4 pounds, completely through the man's head. The iron was</w:t>
      </w:r>
    </w:p>
    <w:p>
      <w:pPr>
        <w:pStyle w:val="Normal"/>
      </w:pPr>
      <w:r>
        <w:t xml:space="preserve">round and comparatively smooth; the pointed end entered first. The iron</w:t>
      </w:r>
    </w:p>
    <w:p>
      <w:pPr>
        <w:pStyle w:val="Normal"/>
      </w:pPr>
      <w:r>
        <w:t xml:space="preserve">struck against the left side of the face, immediately anterior to the</w:t>
      </w:r>
    </w:p>
    <w:p>
      <w:pPr>
        <w:pStyle w:val="Normal"/>
      </w:pPr>
      <w:r>
        <w:t xml:space="preserve">inferior maxillary and passed under the zygomatic arch, fracturing</w:t>
      </w:r>
    </w:p>
    <w:p>
      <w:pPr>
        <w:pStyle w:val="Normal"/>
      </w:pPr>
      <w:r>
        <w:t xml:space="preserve">portions of the spheroid bone and the floor of the left orbit; it then</w:t>
      </w:r>
    </w:p>
    <w:p>
      <w:pPr>
        <w:pStyle w:val="Normal"/>
      </w:pPr>
      <w:r>
        <w:t xml:space="preserve">passed through the left anterior lobe of the cerebrum, and, in the</w:t>
      </w:r>
    </w:p>
    <w:p>
      <w:pPr>
        <w:pStyle w:val="Normal"/>
      </w:pPr>
      <w:r>
        <w:t xml:space="preserve">median line, made its exit at the junction of the coronal and sagittal</w:t>
      </w:r>
    </w:p>
    <w:p>
      <w:pPr>
        <w:pStyle w:val="Normal"/>
      </w:pPr>
      <w:r>
        <w:t xml:space="preserve">sutures, lacerating the longitudinal sinus, fracturing the parietal and</w:t>
      </w:r>
    </w:p>
    <w:p>
      <w:pPr>
        <w:pStyle w:val="Normal"/>
      </w:pPr>
      <w:r>
        <w:t xml:space="preserve">frontal bones, and breaking up considerable of the brain; the globe of</w:t>
      </w:r>
    </w:p>
    <w:p>
      <w:pPr>
        <w:pStyle w:val="Normal"/>
      </w:pPr>
      <w:r>
        <w:t xml:space="preserve">the left eye protruded nearly one-half of its diameter. The patient was</w:t>
      </w:r>
    </w:p>
    <w:p>
      <w:pPr>
        <w:pStyle w:val="Normal"/>
      </w:pPr>
      <w:r>
        <w:t xml:space="preserve">thrown backward and gave a few convulsive movements of the extremities.</w:t>
      </w:r>
    </w:p>
    <w:p>
      <w:pPr>
        <w:pStyle w:val="Normal"/>
      </w:pPr>
      <w:r>
        <w:t xml:space="preserve">He was taken to a hotel 3/4 mile distant, and during the transportation</w:t>
      </w:r>
    </w:p>
    <w:p>
      <w:pPr>
        <w:pStyle w:val="Normal"/>
      </w:pPr>
      <w:r>
        <w:t xml:space="preserve">seemed slightly dazed, but not at all unconscious. Upon arriving at the</w:t>
      </w:r>
    </w:p>
    <w:p>
      <w:pPr>
        <w:pStyle w:val="Normal"/>
      </w:pPr>
      <w:r>
        <w:t xml:space="preserve">hotel he dismounted from the conveyance, and without assistance walked</w:t>
      </w:r>
    </w:p>
    <w:p>
      <w:pPr>
        <w:pStyle w:val="Normal"/>
      </w:pPr>
      <w:r>
        <w:t xml:space="preserve">up a long flight of stairs to the hall where his wound was to be</w:t>
      </w:r>
    </w:p>
    <w:p>
      <w:pPr>
        <w:pStyle w:val="Normal"/>
      </w:pPr>
      <w:r>
        <w:t xml:space="preserve">dressed. Harlow saw him at about six o'clock in the evening, and from</w:t>
      </w:r>
    </w:p>
    <w:p>
      <w:pPr>
        <w:pStyle w:val="Normal"/>
      </w:pPr>
      <w:r>
        <w:t xml:space="preserve">his condition could hardly credit the story of his injury, although his</w:t>
      </w:r>
    </w:p>
    <w:p>
      <w:pPr>
        <w:pStyle w:val="Normal"/>
      </w:pPr>
      <w:r>
        <w:t xml:space="preserve">person and his bed were drenched with blood. His scalp was shaved, the</w:t>
      </w:r>
    </w:p>
    <w:p>
      <w:pPr>
        <w:pStyle w:val="Normal"/>
      </w:pPr>
      <w:r>
        <w:t xml:space="preserve">coagula and debris removed, and among other portions of bone was a</w:t>
      </w:r>
    </w:p>
    <w:p>
      <w:pPr>
        <w:pStyle w:val="Normal"/>
      </w:pPr>
      <w:r>
        <w:t xml:space="preserve">piece of the anterior superior angle of each parietal bone and a</w:t>
      </w:r>
    </w:p>
    <w:p>
      <w:pPr>
        <w:pStyle w:val="Normal"/>
      </w:pPr>
      <w:r>
        <w:t xml:space="preserve">semicircular piece of the frontal bone, leaving an opening 3 1/2 inches</w:t>
      </w:r>
    </w:p>
    <w:p>
      <w:pPr>
        <w:pStyle w:val="Normal"/>
      </w:pPr>
      <w:r>
        <w:t xml:space="preserve">in diameter. At 10 P.M. on the day of the injury Gage was perfectly</w:t>
      </w:r>
    </w:p>
    <w:p>
      <w:pPr>
        <w:pStyle w:val="Normal"/>
      </w:pPr>
      <w:r>
        <w:t xml:space="preserve">rational and asked about his work and after his friends. After a while</w:t>
      </w:r>
    </w:p>
    <w:p>
      <w:pPr>
        <w:pStyle w:val="Normal"/>
      </w:pPr>
      <w:r>
        <w:t xml:space="preserve">delirium set in for a few days, and on the eleventh day he lost the</w:t>
      </w:r>
    </w:p>
    <w:p>
      <w:pPr>
        <w:pStyle w:val="Normal"/>
      </w:pPr>
      <w:r>
        <w:t xml:space="preserve">vision in the left eye. His convalescence was rapid and uneventful. It</w:t>
      </w:r>
    </w:p>
    <w:p>
      <w:pPr>
        <w:pStyle w:val="Normal"/>
      </w:pPr>
      <w:r>
        <w:t xml:space="preserve">was said that he discharged pieces of bone and cerebral substance from</w:t>
      </w:r>
    </w:p>
    <w:p>
      <w:pPr>
        <w:pStyle w:val="Normal"/>
      </w:pPr>
      <w:r>
        <w:t xml:space="preserve">his mouth for a few days. The iron when found was smeared with blood</w:t>
      </w:r>
    </w:p>
    <w:p>
      <w:pPr>
        <w:pStyle w:val="Normal"/>
      </w:pPr>
      <w:r>
        <w:t xml:space="preserve">and cerebral substance.</w:t>
      </w:r>
    </w:p>
    <w:p>
      <w:pPr>
        <w:pStyle w:val="Normal"/>
      </w:pPr>
      <w:r>
        <w:t xml:space="preserve">As was most natural such a wonderful case of cerebral injury attracted</w:t>
      </w:r>
    </w:p>
    <w:p>
      <w:pPr>
        <w:pStyle w:val="Normal"/>
      </w:pPr>
      <w:r>
        <w:t xml:space="preserve">much notice. Not only was the case remarkable in the apparent innocuous</w:t>
      </w:r>
    </w:p>
    <w:p>
      <w:pPr>
        <w:pStyle w:val="Normal"/>
      </w:pPr>
      <w:r>
        <w:t xml:space="preserve">loss of cerebral substance, but in the singular chance which exempted</w:t>
      </w:r>
    </w:p>
    <w:p>
      <w:pPr>
        <w:pStyle w:val="Normal"/>
      </w:pPr>
      <w:r>
        <w:t xml:space="preserve">the brain from either concussion or compression, and subsequent</w:t>
      </w:r>
    </w:p>
    <w:p>
      <w:pPr>
        <w:pStyle w:val="Normal"/>
      </w:pPr>
      <w:r>
        <w:t xml:space="preserve">inflammation. Professor Bigelow examined the patient in January, 1850,</w:t>
      </w:r>
    </w:p>
    <w:p>
      <w:pPr>
        <w:pStyle w:val="Normal"/>
      </w:pPr>
      <w:r>
        <w:t xml:space="preserve">and made a most excellent report of the case, and it is due to his</w:t>
      </w:r>
    </w:p>
    <w:p>
      <w:pPr>
        <w:pStyle w:val="Normal"/>
      </w:pPr>
      <w:r>
        <w:t xml:space="preserve">efforts that the case attained world-wide notoriety. Bigelow found the</w:t>
      </w:r>
    </w:p>
    <w:p>
      <w:pPr>
        <w:pStyle w:val="Normal"/>
      </w:pPr>
      <w:r>
        <w:t xml:space="preserve">patient quite recovered in his faculties of body and mind, except that</w:t>
      </w:r>
    </w:p>
    <w:p>
      <w:pPr>
        <w:pStyle w:val="Normal"/>
      </w:pPr>
      <w:r>
        <w:t xml:space="preserve">he had lost the sight of the injured eye. He exhibited a linear</w:t>
      </w:r>
    </w:p>
    <w:p>
      <w:pPr>
        <w:pStyle w:val="Normal"/>
      </w:pPr>
      <w:r>
        <w:t xml:space="preserve">cicatrix one inch long near the angle of the ramus of the left lower</w:t>
      </w:r>
    </w:p>
    <w:p>
      <w:pPr>
        <w:pStyle w:val="Normal"/>
      </w:pPr>
      <w:r>
        <w:t xml:space="preserve">jaw.  His left eyelid was involuntarily closed and he had no power to</w:t>
      </w:r>
    </w:p>
    <w:p>
      <w:pPr>
        <w:pStyle w:val="Normal"/>
      </w:pPr>
      <w:r>
        <w:t xml:space="preserve">overcome his ptosis. Upon the head, well covered by the hair, was a</w:t>
      </w:r>
    </w:p>
    <w:p>
      <w:pPr>
        <w:pStyle w:val="Normal"/>
      </w:pPr>
      <w:r>
        <w:t xml:space="preserve">large unequal depression and elevation. In order to ascertain how far</w:t>
      </w:r>
    </w:p>
    <w:p>
      <w:pPr>
        <w:pStyle w:val="Normal"/>
      </w:pPr>
      <w:r>
        <w:t xml:space="preserve">it might be possible for a bar of the size causing the injury to</w:t>
      </w:r>
    </w:p>
    <w:p>
      <w:pPr>
        <w:pStyle w:val="Normal"/>
      </w:pPr>
      <w:r>
        <w:t xml:space="preserve">traverse the skull in the track assigned to it, Bigelow procured a</w:t>
      </w:r>
    </w:p>
    <w:p>
      <w:pPr>
        <w:pStyle w:val="Normal"/>
      </w:pPr>
      <w:r>
        <w:t xml:space="preserve">common skull in which the zygomatic arches were barely visible from</w:t>
      </w:r>
    </w:p>
    <w:p>
      <w:pPr>
        <w:pStyle w:val="Normal"/>
      </w:pPr>
      <w:r>
        <w:t xml:space="preserve">above, and having entered a drill near the left angle of the inferior</w:t>
      </w:r>
    </w:p>
    <w:p>
      <w:pPr>
        <w:pStyle w:val="Normal"/>
      </w:pPr>
      <w:r>
        <w:t xml:space="preserve">maxilla, he passed it obliquely upward to the median line of the</w:t>
      </w:r>
    </w:p>
    <w:p>
      <w:pPr>
        <w:pStyle w:val="Normal"/>
      </w:pPr>
      <w:r>
        <w:t xml:space="preserve">cranium just in front of the junction of the sagittal and coronal</w:t>
      </w:r>
    </w:p>
    <w:p>
      <w:pPr>
        <w:pStyle w:val="Normal"/>
      </w:pPr>
      <w:r>
        <w:t xml:space="preserve">sutures. This aperture was then enlarged until it allowed the passage</w:t>
      </w:r>
    </w:p>
    <w:p>
      <w:pPr>
        <w:pStyle w:val="Normal"/>
      </w:pPr>
      <w:r>
        <w:t xml:space="preserve">of the bar in question, and the loss of substance strikingly</w:t>
      </w:r>
    </w:p>
    <w:p>
      <w:pPr>
        <w:pStyle w:val="Normal"/>
      </w:pPr>
      <w:r>
        <w:t xml:space="preserve">corresponded with the lesion said to have been received by the patient.</w:t>
      </w:r>
    </w:p>
    <w:p>
      <w:pPr>
        <w:pStyle w:val="Normal"/>
      </w:pPr>
      <w:r>
        <w:t xml:space="preserve">From the coronoid process of the inferior maxilla there was removed a</w:t>
      </w:r>
    </w:p>
    <w:p>
      <w:pPr>
        <w:pStyle w:val="Normal"/>
      </w:pPr>
      <w:r>
        <w:t xml:space="preserve">fragment measuring about 3/4 inch in length. This fragment, in the</w:t>
      </w:r>
    </w:p>
    <w:p>
      <w:pPr>
        <w:pStyle w:val="Normal"/>
      </w:pPr>
      <w:r>
        <w:t xml:space="preserve">patient's case, might have been fractured and subsequently reunited.</w:t>
      </w:r>
    </w:p>
    <w:p>
      <w:pPr>
        <w:pStyle w:val="Normal"/>
      </w:pPr>
      <w:r>
        <w:t xml:space="preserve">The iron bar, together with a cast of the patient's head, was placed in</w:t>
      </w:r>
    </w:p>
    <w:p>
      <w:pPr>
        <w:pStyle w:val="Normal"/>
      </w:pPr>
      <w:r>
        <w:t xml:space="preserve">the Museum of the Massachusetts Medical College.</w:t>
      </w:r>
    </w:p>
    <w:p>
      <w:pPr>
        <w:pStyle w:val="Normal"/>
      </w:pPr>
      <w:r>
        <w:t xml:space="preserve">Bigelow appends an engraving to his paper. In the illustration the</w:t>
      </w:r>
    </w:p>
    <w:p>
      <w:pPr>
        <w:pStyle w:val="Normal"/>
      </w:pPr>
      <w:r>
        <w:t xml:space="preserve">parts are as follows:--</w:t>
      </w:r>
    </w:p>
    <w:p>
      <w:pPr>
        <w:pStyle w:val="Normal"/>
      </w:pPr>
      <w:r>
        <w:t xml:space="preserve">(1) Lateral view of a prepared cranium representing the iron bar</w:t>
      </w:r>
    </w:p>
    <w:p>
      <w:pPr>
        <w:pStyle w:val="Normal"/>
      </w:pPr>
      <w:r>
        <w:t xml:space="preserve">traversing its cavity.</w:t>
      </w:r>
    </w:p>
    <w:p>
      <w:pPr>
        <w:pStyle w:val="Normal"/>
      </w:pPr>
      <w:r>
        <w:t xml:space="preserve">(2) Front view of same.</w:t>
      </w:r>
    </w:p>
    <w:p>
      <w:pPr>
        <w:pStyle w:val="Normal"/>
      </w:pPr>
      <w:r>
        <w:t xml:space="preserve">(3) Plan of the base seen from within. In these three figures the optic</w:t>
      </w:r>
    </w:p>
    <w:p>
      <w:pPr>
        <w:pStyle w:val="Normal"/>
      </w:pPr>
      <w:r>
        <w:t xml:space="preserve">foramina are seen to be intact and are occupied by small white rods.</w:t>
      </w:r>
    </w:p>
    <w:p>
      <w:pPr>
        <w:pStyle w:val="Normal"/>
      </w:pPr>
      <w:r>
        <w:t xml:space="preserve">(4) Cast taken from the shaved head of the patient representing the</w:t>
      </w:r>
    </w:p>
    <w:p>
      <w:pPr>
        <w:pStyle w:val="Normal"/>
      </w:pPr>
      <w:r>
        <w:t xml:space="preserve">appearance of the fracture in 1850, the anterior fragment being</w:t>
      </w:r>
    </w:p>
    <w:p>
      <w:pPr>
        <w:pStyle w:val="Normal"/>
      </w:pPr>
      <w:r>
        <w:t xml:space="preserve">considerably elevated in the profile view.</w:t>
      </w:r>
    </w:p>
    <w:p>
      <w:pPr>
        <w:pStyle w:val="Normal"/>
      </w:pPr>
      <w:r>
        <w:t xml:space="preserve">(5) The iron bar with length and diameter in proportion to the size of</w:t>
      </w:r>
    </w:p>
    <w:p>
      <w:pPr>
        <w:pStyle w:val="Normal"/>
      </w:pPr>
      <w:r>
        <w:t xml:space="preserve">the other figures.</w:t>
      </w:r>
    </w:p>
    <w:p>
      <w:pPr>
        <w:pStyle w:val="Normal"/>
      </w:pPr>
      <w:r>
        <w:t xml:space="preserve">Heaton reports a case in which, by an explosion, a tamping-iron was</w:t>
      </w:r>
    </w:p>
    <w:p>
      <w:pPr>
        <w:pStyle w:val="Normal"/>
      </w:pPr>
      <w:r>
        <w:t xml:space="preserve">driven through the chin of a man into the cerebrum. Although there was</w:t>
      </w:r>
    </w:p>
    <w:p>
      <w:pPr>
        <w:pStyle w:val="Normal"/>
      </w:pPr>
      <w:r>
        <w:t xml:space="preserve">loss of brain-substance, the man recovered with his mental faculties</w:t>
      </w:r>
    </w:p>
    <w:p>
      <w:pPr>
        <w:pStyle w:val="Normal"/>
      </w:pPr>
      <w:r>
        <w:t xml:space="preserve">unimpaired. A second case was that of a man who, during an explosion,</w:t>
      </w:r>
    </w:p>
    <w:p>
      <w:pPr>
        <w:pStyle w:val="Normal"/>
      </w:pPr>
      <w:r>
        <w:t xml:space="preserve">was wounded in the skull. There was visible a triangular depression,</w:t>
      </w:r>
    </w:p>
    <w:p>
      <w:pPr>
        <w:pStyle w:val="Normal"/>
      </w:pPr>
      <w:r>
        <w:t xml:space="preserve">from which, possibly, an ounce of brain-substance issued. This man also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Jewett mentions a case in which an injury somewhat similar to that in</w:t>
      </w:r>
    </w:p>
    <w:p>
      <w:pPr>
        <w:pStyle w:val="Normal"/>
      </w:pPr>
      <w:r>
        <w:t xml:space="preserve">Bigelow's case was produced by a gas-pipe.</w:t>
      </w:r>
    </w:p>
    <w:p>
      <w:pPr>
        <w:pStyle w:val="Normal"/>
      </w:pPr>
      <w:r>
        <w:t xml:space="preserve">Among older writers, speaking of loss of brain-substance with</w:t>
      </w:r>
    </w:p>
    <w:p>
      <w:pPr>
        <w:pStyle w:val="Normal"/>
      </w:pPr>
      <w:r>
        <w:t xml:space="preserve">subsequent recovery, Brasavolus saw as much brain evacuated as would</w:t>
      </w:r>
    </w:p>
    <w:p>
      <w:pPr>
        <w:pStyle w:val="Normal"/>
      </w:pPr>
      <w:r>
        <w:t xml:space="preserve">fill an egg shell; the patient afterward had an impediment of speech</w:t>
      </w:r>
    </w:p>
    <w:p>
      <w:pPr>
        <w:pStyle w:val="Normal"/>
      </w:pPr>
      <w:r>
        <w:t xml:space="preserve">and grew stupid. Franciscus Arcaeus gives the narrative of a workman</w:t>
      </w:r>
    </w:p>
    <w:p>
      <w:pPr>
        <w:pStyle w:val="Normal"/>
      </w:pPr>
      <w:r>
        <w:t xml:space="preserve">who was struck on the head by a stone weighing 24 pounds falling from a</w:t>
      </w:r>
    </w:p>
    <w:p>
      <w:pPr>
        <w:pStyle w:val="Normal"/>
      </w:pPr>
      <w:r>
        <w:t xml:space="preserve">height. The skull was fractured; fragments of bone were driven into the</w:t>
      </w:r>
    </w:p>
    <w:p>
      <w:pPr>
        <w:pStyle w:val="Normal"/>
      </w:pPr>
      <w:r>
        <w:t xml:space="preserve">brain. For three days the patient was unconscious and almost lifeless.</w:t>
      </w:r>
    </w:p>
    <w:p>
      <w:pPr>
        <w:pStyle w:val="Normal"/>
      </w:pPr>
      <w:r>
        <w:t xml:space="preserve">After the eighth day a cranial abscess spontaneously opened, from the</w:t>
      </w:r>
    </w:p>
    <w:p>
      <w:pPr>
        <w:pStyle w:val="Normal"/>
      </w:pPr>
      <w:r>
        <w:t xml:space="preserve">sinciput to the occiput, and a large quantity of "corruption" was</w:t>
      </w:r>
    </w:p>
    <w:p>
      <w:pPr>
        <w:pStyle w:val="Normal"/>
      </w:pPr>
      <w:r>
        <w:t xml:space="preserve">evacuated.  Speech returned soon after, the eyes opened, and in twenty</w:t>
      </w:r>
    </w:p>
    <w:p>
      <w:pPr>
        <w:pStyle w:val="Normal"/>
      </w:pPr>
      <w:r>
        <w:t xml:space="preserve">days the man could distinguish objects. In four months recovery was</w:t>
      </w:r>
    </w:p>
    <w:p>
      <w:pPr>
        <w:pStyle w:val="Normal"/>
      </w:pPr>
      <w:r>
        <w:t xml:space="preserve">entire. Bontius relates a singular accident to a sailor, whose head was</w:t>
      </w:r>
    </w:p>
    <w:p>
      <w:pPr>
        <w:pStyle w:val="Normal"/>
      </w:pPr>
      <w:r>
        <w:t xml:space="preserve">crushed between a ship and a small boat; the greater part of the</w:t>
      </w:r>
    </w:p>
    <w:p>
      <w:pPr>
        <w:pStyle w:val="Normal"/>
      </w:pPr>
      <w:r>
        <w:t xml:space="preserve">occipital bone was taken away in fragments, the injury extending almost</w:t>
      </w:r>
    </w:p>
    <w:p>
      <w:pPr>
        <w:pStyle w:val="Normal"/>
      </w:pPr>
      <w:r>
        <w:t xml:space="preserve">to the foremen magnum. Bontius asserts that the patient was perfectly</w:t>
      </w:r>
    </w:p>
    <w:p>
      <w:pPr>
        <w:pStyle w:val="Normal"/>
      </w:pPr>
      <w:r>
        <w:t xml:space="preserve">cured by another surgeon and himself. Galen mentions an injury to a</w:t>
      </w:r>
    </w:p>
    <w:p>
      <w:pPr>
        <w:pStyle w:val="Normal"/>
      </w:pPr>
      <w:r>
        <w:t xml:space="preserve">youth in Smyrna, in whom the brain was so seriously wounded that the</w:t>
      </w:r>
    </w:p>
    <w:p>
      <w:pPr>
        <w:pStyle w:val="Normal"/>
      </w:pPr>
      <w:r>
        <w:t xml:space="preserve">anterior ventricles were opened; and vet the patient recovered.</w:t>
      </w:r>
    </w:p>
    <w:p>
      <w:pPr>
        <w:pStyle w:val="Normal"/>
      </w:pPr>
      <w:r>
        <w:t xml:space="preserve">Glandorp mentions a case of fracture of the skull out of which his</w:t>
      </w:r>
    </w:p>
    <w:p>
      <w:pPr>
        <w:pStyle w:val="Normal"/>
      </w:pPr>
      <w:r>
        <w:t xml:space="preserve">father took large portions of brain and some fragments of bone. He adds</w:t>
      </w:r>
    </w:p>
    <w:p>
      <w:pPr>
        <w:pStyle w:val="Normal"/>
      </w:pPr>
      <w:r>
        <w:t xml:space="preserve">that the man was afterward paralyzed an the opposite side and became</w:t>
      </w:r>
    </w:p>
    <w:p>
      <w:pPr>
        <w:pStyle w:val="Normal"/>
      </w:pPr>
      <w:r>
        <w:t xml:space="preserve">singularly irritable. In his "Chirurgical Observations," Job van</w:t>
      </w:r>
    </w:p>
    <w:p>
      <w:pPr>
        <w:pStyle w:val="Normal"/>
      </w:pPr>
      <w:r>
        <w:t xml:space="preserve">Meek'ren tells the story of a Russian nobleman who lost part of his</w:t>
      </w:r>
    </w:p>
    <w:p>
      <w:pPr>
        <w:pStyle w:val="Normal"/>
      </w:pPr>
      <w:r>
        <w:t xml:space="preserve">skull, and a dog's skull was supplied in its place. The bigoted divines</w:t>
      </w:r>
    </w:p>
    <w:p>
      <w:pPr>
        <w:pStyle w:val="Normal"/>
      </w:pPr>
      <w:r>
        <w:t xml:space="preserve">of the country excommunicated the man, and would not annul his sentence</w:t>
      </w:r>
    </w:p>
    <w:p>
      <w:pPr>
        <w:pStyle w:val="Normal"/>
      </w:pPr>
      <w:r>
        <w:t xml:space="preserve">until he submitted to have the bit of foreign bone removed.</w:t>
      </w:r>
    </w:p>
    <w:p>
      <w:pPr>
        <w:pStyle w:val="Normal"/>
      </w:pPr>
      <w:r>
        <w:t xml:space="preserve">Mendenhall reports the history of an injury to a laborer nineteen years</w:t>
      </w:r>
    </w:p>
    <w:p>
      <w:pPr>
        <w:pStyle w:val="Normal"/>
      </w:pPr>
      <w:r>
        <w:t xml:space="preserve">old. While sitting on a log a few feet from a comrade who was chopping</w:t>
      </w:r>
    </w:p>
    <w:p>
      <w:pPr>
        <w:pStyle w:val="Normal"/>
      </w:pPr>
      <w:r>
        <w:t xml:space="preserve">wood, the axe glanced and, slipping from the woodman's grasp, struck</w:t>
      </w:r>
    </w:p>
    <w:p>
      <w:pPr>
        <w:pStyle w:val="Normal"/>
      </w:pPr>
      <w:r>
        <w:t xml:space="preserve">him just above the ear, burying the "bit" of the axe in his skull. Two</w:t>
      </w:r>
    </w:p>
    <w:p>
      <w:pPr>
        <w:pStyle w:val="Normal"/>
      </w:pPr>
      <w:r>
        <w:t xml:space="preserve">hours afterward he was seen almost pulseless, and his clothing drenched</w:t>
      </w:r>
    </w:p>
    <w:p>
      <w:pPr>
        <w:pStyle w:val="Normal"/>
      </w:pPr>
      <w:r>
        <w:t xml:space="preserve">with blood which was still oozing from the wound with mixed</w:t>
      </w:r>
    </w:p>
    <w:p>
      <w:pPr>
        <w:pStyle w:val="Normal"/>
      </w:pPr>
      <w:r>
        <w:t xml:space="preserve">brain-substance and fragments of bone. The cut was horizontal on a</w:t>
      </w:r>
    </w:p>
    <w:p>
      <w:pPr>
        <w:pStyle w:val="Normal"/>
      </w:pPr>
      <w:r>
        <w:t xml:space="preserve">level with the orbit, 5 1/2 inches long externally, and, owing to the</w:t>
      </w:r>
    </w:p>
    <w:p>
      <w:pPr>
        <w:pStyle w:val="Normal"/>
      </w:pPr>
      <w:r>
        <w:t xml:space="preserve">convex shape of the axe, a little less internally. Small spicules of</w:t>
      </w:r>
    </w:p>
    <w:p>
      <w:pPr>
        <w:pStyle w:val="Normal"/>
      </w:pPr>
      <w:r>
        <w:t xml:space="preserve">bone were removed, and a cloth was placed on the battered skull to</w:t>
      </w:r>
    </w:p>
    <w:p>
      <w:pPr>
        <w:pStyle w:val="Normal"/>
      </w:pPr>
      <w:r>
        <w:t xml:space="preserve">receive the discharges for the inspection of the surgeon, who on his</w:t>
      </w:r>
    </w:p>
    <w:p>
      <w:pPr>
        <w:pStyle w:val="Normal"/>
      </w:pPr>
      <w:r>
        <w:t xml:space="preserve">arrival saw at least two tablespoonfuls of cerebral substance on this</w:t>
      </w:r>
    </w:p>
    <w:p>
      <w:pPr>
        <w:pStyle w:val="Normal"/>
      </w:pPr>
      <w:r>
        <w:t xml:space="preserve">cloth. Contrary to all expectation this man recovered, but, strangely,</w:t>
      </w:r>
    </w:p>
    <w:p>
      <w:pPr>
        <w:pStyle w:val="Normal"/>
      </w:pPr>
      <w:r>
        <w:t xml:space="preserve">he had a marked and peculiar change of voice, and this was permanent.</w:t>
      </w:r>
    </w:p>
    <w:p>
      <w:pPr>
        <w:pStyle w:val="Normal"/>
      </w:pPr>
      <w:r>
        <w:t xml:space="preserve">From the time of the reception of the injury his whole mental and moral</w:t>
      </w:r>
    </w:p>
    <w:p>
      <w:pPr>
        <w:pStyle w:val="Normal"/>
      </w:pPr>
      <w:r>
        <w:t xml:space="preserve">nature had undergone a pronounced change.  Before the injury, the</w:t>
      </w:r>
    </w:p>
    <w:p>
      <w:pPr>
        <w:pStyle w:val="Normal"/>
      </w:pPr>
      <w:r>
        <w:t xml:space="preserve">patient was considered a quiet, unassuming, and stupid boy, but</w:t>
      </w:r>
    </w:p>
    <w:p>
      <w:pPr>
        <w:pStyle w:val="Normal"/>
      </w:pPr>
      <w:r>
        <w:t xml:space="preserve">universally regarded as honest.  Afterward he became noisy,</w:t>
      </w:r>
    </w:p>
    <w:p>
      <w:pPr>
        <w:pStyle w:val="Normal"/>
      </w:pPr>
      <w:r>
        <w:t xml:space="preserve">self-asserting, sharp, and seemingly devoid of moral sense or honesty.</w:t>
      </w:r>
    </w:p>
    <w:p>
      <w:pPr>
        <w:pStyle w:val="Normal"/>
      </w:pPr>
      <w:r>
        <w:t xml:space="preserve">These new traits developed immediately, and more strikingly so soon as</w:t>
      </w:r>
    </w:p>
    <w:p>
      <w:pPr>
        <w:pStyle w:val="Normal"/>
      </w:pPr>
      <w:r>
        <w:t xml:space="preserve">convalescence was established.</w:t>
      </w:r>
    </w:p>
    <w:p>
      <w:pPr>
        <w:pStyle w:val="Normal"/>
      </w:pPr>
      <w:r>
        <w:t xml:space="preserve">Bergtold quotes a case reported in 1857 of extreme injury to the</w:t>
      </w:r>
    </w:p>
    <w:p>
      <w:pPr>
        <w:pStyle w:val="Normal"/>
      </w:pPr>
      <w:r>
        <w:t xml:space="preserve">cranium and its contents. While sleeping on the deck of a canal boat, a</w:t>
      </w:r>
    </w:p>
    <w:p>
      <w:pPr>
        <w:pStyle w:val="Normal"/>
      </w:pPr>
      <w:r>
        <w:t xml:space="preserve">man at Highspire was seriously injured by striking his head against a</w:t>
      </w:r>
    </w:p>
    <w:p>
      <w:pPr>
        <w:pStyle w:val="Normal"/>
      </w:pPr>
      <w:r>
        <w:t xml:space="preserve">bridge. When seen by the surgeon his hair was matted and his clothes</w:t>
      </w:r>
    </w:p>
    <w:p>
      <w:pPr>
        <w:pStyle w:val="Normal"/>
      </w:pPr>
      <w:r>
        <w:t xml:space="preserve">saturated with blood. There was a terrible gap in the scalp from the</w:t>
      </w:r>
    </w:p>
    <w:p>
      <w:pPr>
        <w:pStyle w:val="Normal"/>
      </w:pPr>
      <w:r>
        <w:t xml:space="preserve">superciliary ridge to the occipital bone, and, though full of clots,</w:t>
      </w:r>
    </w:p>
    <w:p>
      <w:pPr>
        <w:pStyle w:val="Normal"/>
      </w:pPr>
      <w:r>
        <w:t xml:space="preserve">the wound was still oozing. In a cloth on a bench opposite were rolled</w:t>
      </w:r>
    </w:p>
    <w:p>
      <w:pPr>
        <w:pStyle w:val="Normal"/>
      </w:pPr>
      <w:r>
        <w:t xml:space="preserve">up a portion of the malar bone, some fragments of the os frontis, one</w:t>
      </w:r>
    </w:p>
    <w:p>
      <w:pPr>
        <w:pStyle w:val="Normal"/>
      </w:pPr>
      <w:r>
        <w:t xml:space="preserve">entire right parietal bone, detached from its fellow along the sagittel</w:t>
      </w:r>
    </w:p>
    <w:p>
      <w:pPr>
        <w:pStyle w:val="Normal"/>
      </w:pPr>
      <w:r>
        <w:t xml:space="preserve">suture, and from the occipital along the lambdoidal suture, perhaps</w:t>
      </w:r>
    </w:p>
    <w:p>
      <w:pPr>
        <w:pStyle w:val="Normal"/>
      </w:pPr>
      <w:r>
        <w:t xml:space="preserve">taking with it some of the occipital bone together with some of the</w:t>
      </w:r>
    </w:p>
    <w:p>
      <w:pPr>
        <w:pStyle w:val="Normal"/>
      </w:pPr>
      <w:r>
        <w:t xml:space="preserve">squamous portion of the temporal bone. This bone was as clean of soft</w:t>
      </w:r>
    </w:p>
    <w:p>
      <w:pPr>
        <w:pStyle w:val="Normal"/>
      </w:pPr>
      <w:r>
        <w:t xml:space="preserve">parts as if it had been removed from a dead subject with a scalpel and</w:t>
      </w:r>
    </w:p>
    <w:p>
      <w:pPr>
        <w:pStyle w:val="Normal"/>
      </w:pPr>
      <w:r>
        <w:t xml:space="preserve">saw. No sight of the membranes or of the substance of the brain was</w:t>
      </w:r>
    </w:p>
    <w:p>
      <w:pPr>
        <w:pStyle w:val="Normal"/>
      </w:pPr>
      <w:r>
        <w:t xml:space="preserve">obtained. The piece of cranium removed was 6 3/4 inches in the</w:t>
      </w:r>
    </w:p>
    <w:p>
      <w:pPr>
        <w:pStyle w:val="Normal"/>
      </w:pPr>
      <w:r>
        <w:t xml:space="preserve">longitudinal diameter, and 5 3/4 inches in the short oval diameter. The</w:t>
      </w:r>
    </w:p>
    <w:p>
      <w:pPr>
        <w:pStyle w:val="Normal"/>
      </w:pPr>
      <w:r>
        <w:t xml:space="preserve">dressing occupied an hour, at the end of which the patient arose to his</w:t>
      </w:r>
    </w:p>
    <w:p>
      <w:pPr>
        <w:pStyle w:val="Normal"/>
      </w:pPr>
      <w:r>
        <w:t xml:space="preserve">feet and changed his clothes as though nothing had happened. Twenty-six</w:t>
      </w:r>
    </w:p>
    <w:p>
      <w:pPr>
        <w:pStyle w:val="Normal"/>
      </w:pPr>
      <w:r>
        <w:t xml:space="preserve">years after the accident there was slight unsteadiness of gait, and</w:t>
      </w:r>
    </w:p>
    <w:p>
      <w:pPr>
        <w:pStyle w:val="Normal"/>
      </w:pPr>
      <w:r>
        <w:t xml:space="preserve">gradual paralysis of the left leg and arm and the opposite side of the</w:t>
      </w:r>
    </w:p>
    <w:p>
      <w:pPr>
        <w:pStyle w:val="Normal"/>
      </w:pPr>
      <w:r>
        <w:t xml:space="preserve">face, but otherwise the man was in good condition. In place of the</w:t>
      </w:r>
    </w:p>
    <w:p>
      <w:pPr>
        <w:pStyle w:val="Normal"/>
      </w:pPr>
      <w:r>
        <w:t xml:space="preserve">parietal bone the head presented a marked deficiency as though a slice</w:t>
      </w:r>
    </w:p>
    <w:p>
      <w:pPr>
        <w:pStyle w:val="Normal"/>
      </w:pPr>
      <w:r>
        <w:t xml:space="preserve">of the skull were cut out. The depressed area measured five by six</w:t>
      </w:r>
    </w:p>
    <w:p>
      <w:pPr>
        <w:pStyle w:val="Normal"/>
      </w:pPr>
      <w:r>
        <w:t xml:space="preserve">inches. In 1887 the man left the hospital in Buffalo with the paralysis</w:t>
      </w:r>
    </w:p>
    <w:p>
      <w:pPr>
        <w:pStyle w:val="Normal"/>
      </w:pPr>
      <w:r>
        <w:t xml:space="preserve">improved, but his mental equilibrium could be easily disturbed. He</w:t>
      </w:r>
    </w:p>
    <w:p>
      <w:pPr>
        <w:pStyle w:val="Normal"/>
      </w:pPr>
      <w:r>
        <w:t xml:space="preserve">became hysteric and sobbed when scolded.</w:t>
      </w:r>
    </w:p>
    <w:p>
      <w:pPr>
        <w:pStyle w:val="Normal"/>
      </w:pPr>
      <w:r>
        <w:t xml:space="preserve">Buchanan mentions the history of a case in a woman of twenty-one, who,</w:t>
      </w:r>
    </w:p>
    <w:p>
      <w:pPr>
        <w:pStyle w:val="Normal"/>
      </w:pPr>
      <w:r>
        <w:t xml:space="preserve">while working in a mill, was struck by a bolt. Her skull was fractured</w:t>
      </w:r>
    </w:p>
    <w:p>
      <w:pPr>
        <w:pStyle w:val="Normal"/>
      </w:pPr>
      <w:r>
        <w:t xml:space="preserve">and driven into the brain comminuted. Hanging from the wound was a bit</w:t>
      </w:r>
    </w:p>
    <w:p>
      <w:pPr>
        <w:pStyle w:val="Normal"/>
      </w:pPr>
      <w:r>
        <w:t xml:space="preserve">of brain-substance, the size of a finger, composed of convolution as</w:t>
      </w:r>
    </w:p>
    <w:p>
      <w:pPr>
        <w:pStyle w:val="Normal"/>
      </w:pPr>
      <w:r>
        <w:t xml:space="preserve">well as white matter. The wound healed, there was no hernia, and at the</w:t>
      </w:r>
    </w:p>
    <w:p>
      <w:pPr>
        <w:pStyle w:val="Normal"/>
      </w:pPr>
      <w:r>
        <w:t xml:space="preserve">time of report the girl was conscious of no disturbance, not even a</w:t>
      </w:r>
    </w:p>
    <w:p>
      <w:pPr>
        <w:pStyle w:val="Normal"/>
      </w:pPr>
      <w:r>
        <w:t xml:space="preserve">headache. There was nothing indicative of the reception of the injury</w:t>
      </w:r>
    </w:p>
    <w:p>
      <w:pPr>
        <w:pStyle w:val="Normal"/>
      </w:pPr>
      <w:r>
        <w:t xml:space="preserve">except a scar near the edge of the hair on the upper part of the right</w:t>
      </w:r>
    </w:p>
    <w:p>
      <w:pPr>
        <w:pStyle w:val="Normal"/>
      </w:pPr>
      <w:r>
        <w:t xml:space="preserve">side of the forehead. Steele, in a school-boy of eight, mentions a case</w:t>
      </w:r>
    </w:p>
    <w:p>
      <w:pPr>
        <w:pStyle w:val="Normal"/>
      </w:pPr>
      <w:r>
        <w:t xml:space="preserve">of very severe injury to the bones of the face and head, with escape of</w:t>
      </w:r>
    </w:p>
    <w:p>
      <w:pPr>
        <w:pStyle w:val="Normal"/>
      </w:pPr>
      <w:r>
        <w:t xml:space="preserve">cerebral substance, and recovery. The injury was caused by falling into</w:t>
      </w:r>
    </w:p>
    <w:p>
      <w:pPr>
        <w:pStyle w:val="Normal"/>
      </w:pPr>
      <w:r>
        <w:t xml:space="preserve">machinery.</w:t>
      </w:r>
    </w:p>
    <w:p>
      <w:pPr>
        <w:pStyle w:val="Normal"/>
      </w:pPr>
      <w:r>
        <w:t xml:space="preserve">There was a seaman aboard of the U.S.S. "Constellation," who fell</w:t>
      </w:r>
    </w:p>
    <w:p>
      <w:pPr>
        <w:pStyle w:val="Normal"/>
      </w:pPr>
      <w:r>
        <w:t xml:space="preserve">through a hatchway from the masthead, landing on the vertex of the</w:t>
      </w:r>
    </w:p>
    <w:p>
      <w:pPr>
        <w:pStyle w:val="Normal"/>
      </w:pPr>
      <w:r>
        <w:t xml:space="preserve">head. There was copious bleeding from the ears, 50 to 60 fluid-ounces</w:t>
      </w:r>
    </w:p>
    <w:p>
      <w:pPr>
        <w:pStyle w:val="Normal"/>
      </w:pPr>
      <w:r>
        <w:t xml:space="preserve">of blood oozing in a few hours, mingled with small fragments of</w:t>
      </w:r>
    </w:p>
    <w:p>
      <w:pPr>
        <w:pStyle w:val="Normal"/>
      </w:pPr>
      <w:r>
        <w:t xml:space="preserve">brain-tissue. The next day the discharge became watery, and in it were</w:t>
      </w:r>
    </w:p>
    <w:p>
      <w:pPr>
        <w:pStyle w:val="Normal"/>
      </w:pPr>
      <w:r>
        <w:t xml:space="preserve">found small pieces of true brain-substance. In five weeks the man</w:t>
      </w:r>
    </w:p>
    <w:p>
      <w:pPr>
        <w:pStyle w:val="Normal"/>
      </w:pPr>
      <w:r>
        <w:t xml:space="preserve">returned to duty complaining only of giddiness and of a "stuffed-up"</w:t>
      </w:r>
    </w:p>
    <w:p>
      <w:pPr>
        <w:pStyle w:val="Normal"/>
      </w:pPr>
      <w:r>
        <w:t xml:space="preserve">head. In 1846 there is a record of a man of forty who fell from a</w:t>
      </w:r>
    </w:p>
    <w:p>
      <w:pPr>
        <w:pStyle w:val="Normal"/>
      </w:pPr>
      <w:r>
        <w:t xml:space="preserve">scaffold, erected at a height of 20 feet, striking on his head. He was</w:t>
      </w:r>
    </w:p>
    <w:p>
      <w:pPr>
        <w:pStyle w:val="Normal"/>
      </w:pPr>
      <w:r>
        <w:t xml:space="preserve">at first stunned, but on admission to the hospital recovered</w:t>
      </w:r>
    </w:p>
    <w:p>
      <w:pPr>
        <w:pStyle w:val="Normal"/>
      </w:pPr>
      <w:r>
        <w:t xml:space="preserve">consciousness. A small wound was found over the right eyebrow,</w:t>
      </w:r>
    </w:p>
    <w:p>
      <w:pPr>
        <w:pStyle w:val="Normal"/>
      </w:pPr>
      <w:r>
        <w:t xml:space="preserve">protruding from which was a portion of brain-substance. There was</w:t>
      </w:r>
    </w:p>
    <w:p>
      <w:pPr>
        <w:pStyle w:val="Normal"/>
      </w:pPr>
      <w:r>
        <w:t xml:space="preserve">slight hemorrhage from the right nostril, and some pain in the head,</w:t>
      </w:r>
    </w:p>
    <w:p>
      <w:pPr>
        <w:pStyle w:val="Normal"/>
      </w:pPr>
      <w:r>
        <w:t xml:space="preserve">but the pulse and respiration were undisturbed. On the following day a</w:t>
      </w:r>
    </w:p>
    <w:p>
      <w:pPr>
        <w:pStyle w:val="Normal"/>
      </w:pPr>
      <w:r>
        <w:t xml:space="preserve">fragment of the cerebral substance, about the size of a hazel-nut,</w:t>
      </w:r>
    </w:p>
    <w:p>
      <w:pPr>
        <w:pStyle w:val="Normal"/>
      </w:pPr>
      <w:r>
        <w:t xml:space="preserve">together with some brood-clots, escaped from the right nostril. In this</w:t>
      </w:r>
    </w:p>
    <w:p>
      <w:pPr>
        <w:pStyle w:val="Normal"/>
      </w:pPr>
      <w:r>
        <w:t xml:space="preserve">case the inner wall of the frontal sinus was broken, affording exit for</w:t>
      </w:r>
    </w:p>
    <w:p>
      <w:pPr>
        <w:pStyle w:val="Normal"/>
      </w:pPr>
      <w:r>
        <w:t xml:space="preserve">the lacerated brain.</w:t>
      </w:r>
    </w:p>
    <w:p>
      <w:pPr>
        <w:pStyle w:val="Normal"/>
      </w:pPr>
      <w:r>
        <w:t xml:space="preserve">Cooke and Laycock mention a case of intracranial injury with extensive</w:t>
      </w:r>
    </w:p>
    <w:p>
      <w:pPr>
        <w:pStyle w:val="Normal"/>
      </w:pPr>
      <w:r>
        <w:t xml:space="preserve">destruction of brain-substance around the Rolandic area; there was</w:t>
      </w:r>
    </w:p>
    <w:p>
      <w:pPr>
        <w:pStyle w:val="Normal"/>
      </w:pPr>
      <w:r>
        <w:t xml:space="preserve">recovery but with loss of the so called muscular sense. The patient, a</w:t>
      </w:r>
    </w:p>
    <w:p>
      <w:pPr>
        <w:pStyle w:val="Normal"/>
      </w:pPr>
      <w:r>
        <w:t xml:space="preserve">workman of twenty-nine, while cutting down a gum-tree, was struck by a</w:t>
      </w:r>
    </w:p>
    <w:p>
      <w:pPr>
        <w:pStyle w:val="Normal"/>
      </w:pPr>
      <w:r>
        <w:t xml:space="preserve">branch as thick as a man's arm, which fell from 100 feet overhead,</w:t>
      </w:r>
    </w:p>
    <w:p>
      <w:pPr>
        <w:pStyle w:val="Normal"/>
      </w:pPr>
      <w:r>
        <w:t xml:space="preserve">inflicting a compound comminuted fracture of the cranium. The right eye</w:t>
      </w:r>
    </w:p>
    <w:p>
      <w:pPr>
        <w:pStyle w:val="Normal"/>
      </w:pPr>
      <w:r>
        <w:t xml:space="preserve">was contused but the pupils equal; the vertex-wound was full of</w:t>
      </w:r>
    </w:p>
    <w:p>
      <w:pPr>
        <w:pStyle w:val="Normal"/>
      </w:pPr>
      <w:r>
        <w:t xml:space="preserve">brain-substance and pieces of bone, ten of which were removed, leaving</w:t>
      </w:r>
    </w:p>
    <w:p>
      <w:pPr>
        <w:pStyle w:val="Normal"/>
      </w:pPr>
      <w:r>
        <w:t xml:space="preserve">an oval opening four by three inches. The base of the skull was</w:t>
      </w:r>
    </w:p>
    <w:p>
      <w:pPr>
        <w:pStyle w:val="Normal"/>
      </w:pPr>
      <w:r>
        <w:t xml:space="preserve">fractured behind the orbits; a fissure 1/4 inch wide was discernible,</w:t>
      </w:r>
    </w:p>
    <w:p>
      <w:pPr>
        <w:pStyle w:val="Normal"/>
      </w:pPr>
      <w:r>
        <w:t xml:space="preserve">and the right frontal bone could be easily moved. The lacerated and</w:t>
      </w:r>
    </w:p>
    <w:p>
      <w:pPr>
        <w:pStyle w:val="Normal"/>
      </w:pPr>
      <w:r>
        <w:t xml:space="preserve">contused brain-substance was removed. Consciousness returned six days</w:t>
      </w:r>
    </w:p>
    <w:p>
      <w:pPr>
        <w:pStyle w:val="Normal"/>
      </w:pPr>
      <w:r>
        <w:t xml:space="preserve">after the operation. The accompanying illustrations (Figs.  196 and</w:t>
      </w:r>
    </w:p>
    <w:p>
      <w:pPr>
        <w:pStyle w:val="Normal"/>
      </w:pPr>
      <w:r>
        <w:t xml:space="preserve">197) show the extent of the injury. The lower half of the ascending</w:t>
      </w:r>
    </w:p>
    <w:p>
      <w:pPr>
        <w:pStyle w:val="Normal"/>
      </w:pPr>
      <w:r>
        <w:t xml:space="preserve">frontal convolution, the greater half of the sigmoid gyrus, the</w:t>
      </w:r>
    </w:p>
    <w:p>
      <w:pPr>
        <w:pStyle w:val="Normal"/>
      </w:pPr>
      <w:r>
        <w:t xml:space="preserve">posterior third of the lower and middle frontal convolutions, the base</w:t>
      </w:r>
    </w:p>
    <w:p>
      <w:pPr>
        <w:pStyle w:val="Normal"/>
      </w:pPr>
      <w:r>
        <w:t xml:space="preserve">and posterior end of the upper convolution, and the base of the</w:t>
      </w:r>
    </w:p>
    <w:p>
      <w:pPr>
        <w:pStyle w:val="Normal"/>
      </w:pPr>
      <w:r>
        <w:t xml:space="preserve">corresponding portion of the falciform lobe were involved. The sensory</w:t>
      </w:r>
    </w:p>
    <w:p>
      <w:pPr>
        <w:pStyle w:val="Normal"/>
      </w:pPr>
      <w:r>
        <w:t xml:space="preserve">and motor functions of the arm were retained in a relative degree.</w:t>
      </w:r>
    </w:p>
    <w:p>
      <w:pPr>
        <w:pStyle w:val="Normal"/>
      </w:pPr>
      <w:r>
        <w:t xml:space="preserve">There was power of simple movements, but complex movements were</w:t>
      </w:r>
    </w:p>
    <w:p>
      <w:pPr>
        <w:pStyle w:val="Normal"/>
      </w:pPr>
      <w:r>
        <w:t xml:space="preserve">awkward. The tactile localization was almost lost.</w:t>
      </w:r>
    </w:p>
    <w:p>
      <w:pPr>
        <w:pStyle w:val="Normal"/>
      </w:pPr>
      <w:r>
        <w:t xml:space="preserve">Morton mentions a patient of forty-seven, who was injured in a railroad</w:t>
      </w:r>
    </w:p>
    <w:p>
      <w:pPr>
        <w:pStyle w:val="Normal"/>
      </w:pPr>
      <w:r>
        <w:t xml:space="preserve">accident near Phoenixville, Pa.; there was a compound comminuted</w:t>
      </w:r>
    </w:p>
    <w:p>
      <w:pPr>
        <w:pStyle w:val="Normal"/>
      </w:pPr>
      <w:r>
        <w:t xml:space="preserve">fracture of the skull involving the left temporal, spheroid, and</w:t>
      </w:r>
    </w:p>
    <w:p>
      <w:pPr>
        <w:pStyle w:val="Normal"/>
      </w:pPr>
      <w:r>
        <w:t xml:space="preserve">superior maxillary bones. The side of the head and the ear were</w:t>
      </w:r>
    </w:p>
    <w:p>
      <w:pPr>
        <w:pStyle w:val="Normal"/>
      </w:pPr>
      <w:r>
        <w:t xml:space="preserve">considerably lacerated; several teeth were broken, and besides this</w:t>
      </w:r>
    </w:p>
    <w:p>
      <w:pPr>
        <w:pStyle w:val="Normal"/>
      </w:pPr>
      <w:r>
        <w:t xml:space="preserve">there was injury to the aura and cerebral substance. There was profound</w:t>
      </w:r>
    </w:p>
    <w:p>
      <w:pPr>
        <w:pStyle w:val="Normal"/>
      </w:pPr>
      <w:r>
        <w:t xml:space="preserve">coma for ten days and paralysis of the 1st, 2d, 3d, 4th, 6th, and 7th</w:t>
      </w:r>
    </w:p>
    <w:p>
      <w:pPr>
        <w:pStyle w:val="Normal"/>
      </w:pPr>
      <w:r>
        <w:t xml:space="preserve">cranial nerves, particularly affecting the left side of the face. There</w:t>
      </w:r>
    </w:p>
    <w:p>
      <w:pPr>
        <w:pStyle w:val="Normal"/>
      </w:pPr>
      <w:r>
        <w:t xml:space="preserve">was scarcely enough blood-supply left to the orbit to maintain life in</w:t>
      </w:r>
    </w:p>
    <w:p>
      <w:pPr>
        <w:pStyle w:val="Normal"/>
      </w:pPr>
      <w:r>
        <w:t xml:space="preserve">the globe. The man primarily recovered, but ninety-one days from the</w:t>
      </w:r>
    </w:p>
    <w:p>
      <w:pPr>
        <w:pStyle w:val="Normal"/>
      </w:pPr>
      <w:r>
        <w:t xml:space="preserve">injury he died of cerebral abscess.</w:t>
      </w:r>
    </w:p>
    <w:p>
      <w:pPr>
        <w:pStyle w:val="Normal"/>
      </w:pPr>
      <w:r>
        <w:t xml:space="preserve">There is the record of a curious brain-injury in a man of twenty-two,</w:t>
      </w:r>
    </w:p>
    <w:p>
      <w:pPr>
        <w:pStyle w:val="Normal"/>
      </w:pPr>
      <w:r>
        <w:t xml:space="preserve">who was struck on the skull by a circular saw. The saw cut directly</w:t>
      </w:r>
    </w:p>
    <w:p>
      <w:pPr>
        <w:pStyle w:val="Normal"/>
      </w:pPr>
      <w:r>
        <w:t xml:space="preserve">down into the brain, severing the superior longitudinal sinus, besides</w:t>
      </w:r>
    </w:p>
    <w:p>
      <w:pPr>
        <w:pStyle w:val="Normal"/>
      </w:pPr>
      <w:r>
        <w:t xml:space="preserve">tearing a branch of the meningeal artery. The wound was filled with</w:t>
      </w:r>
    </w:p>
    <w:p>
      <w:pPr>
        <w:pStyle w:val="Normal"/>
      </w:pPr>
      <w:r>
        <w:t xml:space="preserve">sawdust left by the saw while it was tearing through the parts. After</w:t>
      </w:r>
    </w:p>
    <w:p>
      <w:pPr>
        <w:pStyle w:val="Normal"/>
      </w:pPr>
      <w:r>
        <w:t xml:space="preserve">ordinary treatment the man recovered.</w:t>
      </w:r>
    </w:p>
    <w:p>
      <w:pPr>
        <w:pStyle w:val="Normal"/>
      </w:pPr>
      <w:r>
        <w:t xml:space="preserve">Bird reports a compound comminuted fracture of the left temporal</w:t>
      </w:r>
    </w:p>
    <w:p>
      <w:pPr>
        <w:pStyle w:val="Normal"/>
      </w:pPr>
      <w:r>
        <w:t xml:space="preserve">region, with loss of bone, together with six drams of brain-substance,</w:t>
      </w:r>
    </w:p>
    <w:p>
      <w:pPr>
        <w:pStyle w:val="Normal"/>
      </w:pPr>
      <w:r>
        <w:t xml:space="preserve">which, however, was followed by recovery. Tagert gives an instance of</w:t>
      </w:r>
    </w:p>
    <w:p>
      <w:pPr>
        <w:pStyle w:val="Normal"/>
      </w:pPr>
      <w:r>
        <w:t xml:space="preserve">compound depressed fracture of the skull, with loss of brain-substance,</w:t>
      </w:r>
    </w:p>
    <w:p>
      <w:pPr>
        <w:pStyle w:val="Normal"/>
      </w:pPr>
      <w:r>
        <w:t xml:space="preserve">in which recovery was effected without operative interference. Ballou,</w:t>
      </w:r>
    </w:p>
    <w:p>
      <w:pPr>
        <w:pStyle w:val="Normal"/>
      </w:pPr>
      <w:r>
        <w:t xml:space="preserve">Bartlett, Buckner, Capon, Carmichael, Corban, Maunder and many others,</w:t>
      </w:r>
    </w:p>
    <w:p>
      <w:pPr>
        <w:pStyle w:val="Normal"/>
      </w:pPr>
      <w:r>
        <w:t xml:space="preserve">cite instances of cranial fracture and loss of brain-substance, with</w:t>
      </w:r>
    </w:p>
    <w:p>
      <w:pPr>
        <w:pStyle w:val="Normal"/>
      </w:pPr>
      <w:r>
        <w:t xml:space="preserve">subsequent recovery. Halsted reports the history of a boy of seventeen,</w:t>
      </w:r>
    </w:p>
    <w:p>
      <w:pPr>
        <w:pStyle w:val="Normal"/>
      </w:pPr>
      <w:r>
        <w:t xml:space="preserve">who, while out fowling, had the breech-pin of a shot-gun blown out, the</w:t>
      </w:r>
    </w:p>
    <w:p>
      <w:pPr>
        <w:pStyle w:val="Normal"/>
      </w:pPr>
      <w:r>
        <w:t xml:space="preserve">sharp point striking the forehead in the frontal suture, crushing the</w:t>
      </w:r>
    </w:p>
    <w:p>
      <w:pPr>
        <w:pStyle w:val="Normal"/>
      </w:pPr>
      <w:r>
        <w:t xml:space="preserve">os frontis, destroying 1 3/4 inches of the longitudinal sinus, and</w:t>
      </w:r>
    </w:p>
    <w:p>
      <w:pPr>
        <w:pStyle w:val="Normal"/>
      </w:pPr>
      <w:r>
        <w:t xml:space="preserve">causing severe hemorrhage from both the longitudinal and frontal</w:t>
      </w:r>
    </w:p>
    <w:p>
      <w:pPr>
        <w:pStyle w:val="Normal"/>
      </w:pPr>
      <w:r>
        <w:t xml:space="preserve">sinuses. The pin was pulled out by the boy, who washed his own face,</w:t>
      </w:r>
    </w:p>
    <w:p>
      <w:pPr>
        <w:pStyle w:val="Normal"/>
      </w:pPr>
      <w:r>
        <w:t xml:space="preserve">and lay down; he soon became semi-comatose, in which condition he</w:t>
      </w:r>
    </w:p>
    <w:p>
      <w:pPr>
        <w:pStyle w:val="Normal"/>
      </w:pPr>
      <w:r>
        <w:t xml:space="preserve">remained for some days; but, after operation, he made complete recovery.</w:t>
      </w:r>
    </w:p>
    <w:p>
      <w:pPr>
        <w:pStyle w:val="Normal"/>
      </w:pPr>
      <w:r>
        <w:t xml:space="preserve">Loss of Brain-substance from Cerebral Tumor.--Koser is accredited with</w:t>
      </w:r>
    </w:p>
    <w:p>
      <w:pPr>
        <w:pStyle w:val="Normal"/>
      </w:pPr>
      <w:r>
        <w:t xml:space="preserve">reporting results of a postmortem held on a young man of twenty who</w:t>
      </w:r>
    </w:p>
    <w:p>
      <w:pPr>
        <w:pStyle w:val="Normal"/>
      </w:pPr>
      <w:r>
        <w:t xml:space="preserve">suffered from a cerebral tumor of considerable duration. It was stated</w:t>
      </w:r>
    </w:p>
    <w:p>
      <w:pPr>
        <w:pStyle w:val="Normal"/>
      </w:pPr>
      <w:r>
        <w:t xml:space="preserve">that, although there was a cavity in the brain at least five inches in</w:t>
      </w:r>
    </w:p>
    <w:p>
      <w:pPr>
        <w:pStyle w:val="Normal"/>
      </w:pPr>
      <w:r>
        <w:t xml:space="preserve">length, the patient, almost up to the time of death, was possessed of</w:t>
      </w:r>
    </w:p>
    <w:p>
      <w:pPr>
        <w:pStyle w:val="Normal"/>
      </w:pPr>
      <w:r>
        <w:t xml:space="preserve">the senses of touch, taste, hearing, and smell, showed considerable</w:t>
      </w:r>
    </w:p>
    <w:p>
      <w:pPr>
        <w:pStyle w:val="Normal"/>
      </w:pPr>
      <w:r>
        <w:t xml:space="preserve">control over his locomotor muscles, and could talk. In fact, he was</w:t>
      </w:r>
    </w:p>
    <w:p>
      <w:pPr>
        <w:pStyle w:val="Normal"/>
      </w:pPr>
      <w:r>
        <w:t xml:space="preserve">practically discommoded in no other way than by loss of vision, caused</w:t>
      </w:r>
    </w:p>
    <w:p>
      <w:pPr>
        <w:pStyle w:val="Normal"/>
      </w:pPr>
      <w:r>
        <w:t xml:space="preserve">by pressure on the optic centers. It was also stated that the retention</w:t>
      </w:r>
    </w:p>
    <w:p>
      <w:pPr>
        <w:pStyle w:val="Normal"/>
      </w:pPr>
      <w:r>
        <w:t xml:space="preserve">of memory was remarkable, and, up to within two weeks of his death, the</w:t>
      </w:r>
    </w:p>
    <w:p>
      <w:pPr>
        <w:pStyle w:val="Normal"/>
      </w:pPr>
      <w:r>
        <w:t xml:space="preserve">patient was able to memorize poems. The amount of involvement</w:t>
      </w:r>
    </w:p>
    <w:p>
      <w:pPr>
        <w:pStyle w:val="Normal"/>
      </w:pPr>
      <w:r>
        <w:t xml:space="preserve">discovered postmortem in cases similar to the preceding is astonishing.</w:t>
      </w:r>
    </w:p>
    <w:p>
      <w:pPr>
        <w:pStyle w:val="Normal"/>
      </w:pPr>
      <w:r>
        <w:t xml:space="preserve">At a recent pathologic display in London several remarkable specimens</w:t>
      </w:r>
    </w:p>
    <w:p>
      <w:pPr>
        <w:pStyle w:val="Normal"/>
      </w:pPr>
      <w:r>
        <w:t xml:space="preserve">were shown.</w:t>
      </w:r>
    </w:p>
    <w:p>
      <w:pPr>
        <w:pStyle w:val="Normal"/>
      </w:pPr>
      <w:r>
        <w:t xml:space="preserve">Extensive Fractures of the Skull. Jennings mentions an instance of</w:t>
      </w:r>
    </w:p>
    <w:p>
      <w:pPr>
        <w:pStyle w:val="Normal"/>
      </w:pPr>
      <w:r>
        <w:t xml:space="preserve">extensive fracture of the skull, 14 pieces of the cranium being found.</w:t>
      </w:r>
    </w:p>
    <w:p>
      <w:pPr>
        <w:pStyle w:val="Normal"/>
      </w:pPr>
      <w:r>
        <w:t xml:space="preserve">The patient lived five weeks and two days after the injury, the</w:t>
      </w:r>
    </w:p>
    <w:p>
      <w:pPr>
        <w:pStyle w:val="Normal"/>
      </w:pPr>
      <w:r>
        <w:t xml:space="preserve">immediate cause of death being edema of the lungs.  His language was</w:t>
      </w:r>
    </w:p>
    <w:p>
      <w:pPr>
        <w:pStyle w:val="Normal"/>
      </w:pPr>
      <w:r>
        <w:t xml:space="preserve">incoherent and full of oaths. Belloste, in his "Hospital Surgeon,"</w:t>
      </w:r>
    </w:p>
    <w:p>
      <w:pPr>
        <w:pStyle w:val="Normal"/>
      </w:pPr>
      <w:r>
        <w:t xml:space="preserve">states that he had under has care a most dreadful case of a girl of</w:t>
      </w:r>
    </w:p>
    <w:p>
      <w:pPr>
        <w:pStyle w:val="Normal"/>
      </w:pPr>
      <w:r>
        <w:t xml:space="preserve">eleven or twelve years, who received 18 or 19 cutlass wounds of the</w:t>
      </w:r>
    </w:p>
    <w:p>
      <w:pPr>
        <w:pStyle w:val="Normal"/>
      </w:pPr>
      <w:r>
        <w:t xml:space="preserve">head, each so violent as to chip out pieces of bone; but,</w:t>
      </w:r>
    </w:p>
    <w:p>
      <w:pPr>
        <w:pStyle w:val="Normal"/>
      </w:pPr>
      <w:r>
        <w:t xml:space="preserve">notwithstanding her severe injuries, she made recovery. At the</w:t>
      </w:r>
    </w:p>
    <w:p>
      <w:pPr>
        <w:pStyle w:val="Normal"/>
      </w:pPr>
      <w:r>
        <w:t xml:space="preserve">Emergency Hospital in Washington, D.C., there was received a negress</w:t>
      </w:r>
    </w:p>
    <w:p>
      <w:pPr>
        <w:pStyle w:val="Normal"/>
      </w:pPr>
      <w:r>
        <w:t xml:space="preserve">with at least six gaping wounds of the head, in some cases denuding the</w:t>
      </w:r>
    </w:p>
    <w:p>
      <w:pPr>
        <w:pStyle w:val="Normal"/>
      </w:pPr>
      <w:r>
        <w:t xml:space="preserve">periosteum and cutting the cranium. During a debauch the night before</w:t>
      </w:r>
    </w:p>
    <w:p>
      <w:pPr>
        <w:pStyle w:val="Normal"/>
      </w:pPr>
      <w:r>
        <w:t xml:space="preserve">she had been engaged in a quarrel with a negro with whom she lived, and</w:t>
      </w:r>
    </w:p>
    <w:p>
      <w:pPr>
        <w:pStyle w:val="Normal"/>
      </w:pPr>
      <w:r>
        <w:t xml:space="preserve">was struck by him several times on the head with an axe. She lay all</w:t>
      </w:r>
    </w:p>
    <w:p>
      <w:pPr>
        <w:pStyle w:val="Normal"/>
      </w:pPr>
      <w:r>
        <w:t xml:space="preserve">night unconscious, and was discovered the next morning with her hair</w:t>
      </w:r>
    </w:p>
    <w:p>
      <w:pPr>
        <w:pStyle w:val="Normal"/>
      </w:pPr>
      <w:r>
        <w:t xml:space="preserve">and clothes and the floor on which she lay drenched with blood.  The</w:t>
      </w:r>
    </w:p>
    <w:p>
      <w:pPr>
        <w:pStyle w:val="Normal"/>
      </w:pPr>
      <w:r>
        <w:t xml:space="preserve">ambulance was summoned to take her to the morgue, but on the arrival of</w:t>
      </w:r>
    </w:p>
    <w:p>
      <w:pPr>
        <w:pStyle w:val="Normal"/>
      </w:pPr>
      <w:r>
        <w:t xml:space="preserve">the police it was seen that feeble signs of life still existed. On</w:t>
      </w:r>
    </w:p>
    <w:p>
      <w:pPr>
        <w:pStyle w:val="Normal"/>
      </w:pPr>
      <w:r>
        <w:t xml:space="preserve">admission to the hospital she was semi-comatose, almost pulseless,</w:t>
      </w:r>
    </w:p>
    <w:p>
      <w:pPr>
        <w:pStyle w:val="Normal"/>
      </w:pPr>
      <w:r>
        <w:t xml:space="preserve">cold, and exhibiting all the signs of extreme hemorrhage and shock. Her</w:t>
      </w:r>
    </w:p>
    <w:p>
      <w:pPr>
        <w:pStyle w:val="Normal"/>
      </w:pPr>
      <w:r>
        <w:t xml:space="preserve">head was cleaned up, but her condition would not permit of any other</w:t>
      </w:r>
    </w:p>
    <w:p>
      <w:pPr>
        <w:pStyle w:val="Normal"/>
      </w:pPr>
      <w:r>
        <w:t xml:space="preserve">treatment than a corrosive-sublimate compress and a bandage of</w:t>
      </w:r>
    </w:p>
    <w:p>
      <w:pPr>
        <w:pStyle w:val="Normal"/>
      </w:pPr>
      <w:r>
        <w:t xml:space="preserve">Scultetus. She was taken to the hospital ward, where warmth and</w:t>
      </w:r>
    </w:p>
    <w:p>
      <w:pPr>
        <w:pStyle w:val="Normal"/>
      </w:pPr>
      <w:r>
        <w:t xml:space="preserve">stimulants were applied, after which she completely reacted. She</w:t>
      </w:r>
    </w:p>
    <w:p>
      <w:pPr>
        <w:pStyle w:val="Normal"/>
      </w:pPr>
      <w:r>
        <w:t xml:space="preserve">progressed so well that it was not deemed advisable to remove the</w:t>
      </w:r>
    </w:p>
    <w:p>
      <w:pPr>
        <w:pStyle w:val="Normal"/>
      </w:pPr>
      <w:r>
        <w:t xml:space="preserve">head-bandage until the fourth day, when it was seen that the wounds had</w:t>
      </w:r>
    </w:p>
    <w:p>
      <w:pPr>
        <w:pStyle w:val="Normal"/>
      </w:pPr>
      <w:r>
        <w:t xml:space="preserve">almost entirely healed and suppuration was virtually absent. The</w:t>
      </w:r>
    </w:p>
    <w:p>
      <w:pPr>
        <w:pStyle w:val="Normal"/>
      </w:pPr>
      <w:r>
        <w:t xml:space="preserve">patient rapidly and completely recovered, and her neighbors, on her</w:t>
      </w:r>
    </w:p>
    <w:p>
      <w:pPr>
        <w:pStyle w:val="Normal"/>
      </w:pPr>
      <w:r>
        <w:t xml:space="preserve">return home, could hardly believe that she was the same woman whom, a</w:t>
      </w:r>
    </w:p>
    <w:p>
      <w:pPr>
        <w:pStyle w:val="Normal"/>
      </w:pPr>
      <w:r>
        <w:t xml:space="preserve">few days before, they were preparing to take to the morgue.</w:t>
      </w:r>
    </w:p>
    <w:p>
      <w:pPr>
        <w:pStyle w:val="Normal"/>
      </w:pPr>
      <w:r>
        <w:t xml:space="preserve">A serious injury, which is not at all infrequent, is that caused by</w:t>
      </w:r>
    </w:p>
    <w:p>
      <w:pPr>
        <w:pStyle w:val="Normal"/>
      </w:pPr>
      <w:r>
        <w:t xml:space="preserve">diving into shallow water, or into a bath from which water has been</w:t>
      </w:r>
    </w:p>
    <w:p>
      <w:pPr>
        <w:pStyle w:val="Normal"/>
      </w:pPr>
      <w:r>
        <w:t xml:space="preserve">withdrawn. Curran mentions a British officer in India who, being</w:t>
      </w:r>
    </w:p>
    <w:p>
      <w:pPr>
        <w:pStyle w:val="Normal"/>
      </w:pPr>
      <w:r>
        <w:t xml:space="preserve">overheated, stopped at a station bath in which the previous night he</w:t>
      </w:r>
    </w:p>
    <w:p>
      <w:pPr>
        <w:pStyle w:val="Normal"/>
      </w:pPr>
      <w:r>
        <w:t xml:space="preserve">had had a plunge, and without examining, took a violent "header" into</w:t>
      </w:r>
    </w:p>
    <w:p>
      <w:pPr>
        <w:pStyle w:val="Normal"/>
      </w:pPr>
      <w:r>
        <w:t xml:space="preserve">the tank, confidently expecting to strike from eight to ten feet of</w:t>
      </w:r>
    </w:p>
    <w:p>
      <w:pPr>
        <w:pStyle w:val="Normal"/>
      </w:pPr>
      <w:r>
        <w:t xml:space="preserve">water. He dashed his head against the concrete bottom 12 feet below</w:t>
      </w:r>
    </w:p>
    <w:p>
      <w:pPr>
        <w:pStyle w:val="Normal"/>
      </w:pPr>
      <w:r>
        <w:t xml:space="preserve">(the water two hours previously having been withdrawn) and crushed his</w:t>
      </w:r>
    </w:p>
    <w:p>
      <w:pPr>
        <w:pStyle w:val="Normal"/>
      </w:pPr>
      <w:r>
        <w:t xml:space="preserve">brain and skull into an indistinguishable mass.</w:t>
      </w:r>
    </w:p>
    <w:p>
      <w:pPr>
        <w:pStyle w:val="Normal"/>
      </w:pPr>
      <w:r>
        <w:t xml:space="preserve">There are many cases on record in which an injury, particularly a</w:t>
      </w:r>
    </w:p>
    <w:p>
      <w:pPr>
        <w:pStyle w:val="Normal"/>
      </w:pPr>
      <w:r>
        <w:t xml:space="preserve">gunshot wound of the skull, though showing no external wound, has</w:t>
      </w:r>
    </w:p>
    <w:p>
      <w:pPr>
        <w:pStyle w:val="Normal"/>
      </w:pPr>
      <w:r>
        <w:t xml:space="preserve">caused death by producing a fracture of the internal table of the</w:t>
      </w:r>
    </w:p>
    <w:p>
      <w:pPr>
        <w:pStyle w:val="Normal"/>
      </w:pPr>
      <w:r>
        <w:t xml:space="preserve">cranium. Pare gives details of the case of a nobleman whose head was</w:t>
      </w:r>
    </w:p>
    <w:p>
      <w:pPr>
        <w:pStyle w:val="Normal"/>
      </w:pPr>
      <w:r>
        <w:t xml:space="preserve">guarded by a helmet and who was struck by a ball, leaving no external</w:t>
      </w:r>
    </w:p>
    <w:p>
      <w:pPr>
        <w:pStyle w:val="Normal"/>
      </w:pPr>
      <w:r>
        <w:t xml:space="preserve">sign of injury, but it was subsequently found that there was an</w:t>
      </w:r>
    </w:p>
    <w:p>
      <w:pPr>
        <w:pStyle w:val="Normal"/>
      </w:pPr>
      <w:r>
        <w:t xml:space="preserve">internal fracture of the cranium. Tulpius and Scultetus are among the</w:t>
      </w:r>
    </w:p>
    <w:p>
      <w:pPr>
        <w:pStyle w:val="Normal"/>
      </w:pPr>
      <w:r>
        <w:t xml:space="preserve">older writers reporting somewhat similar instances, and there are</w:t>
      </w:r>
    </w:p>
    <w:p>
      <w:pPr>
        <w:pStyle w:val="Normal"/>
      </w:pPr>
      <w:r>
        <w:t xml:space="preserve">several analogous cases reported as having occurred during the War of</w:t>
      </w:r>
    </w:p>
    <w:p>
      <w:pPr>
        <w:pStyle w:val="Normal"/>
      </w:pPr>
      <w:r>
        <w:t xml:space="preserve">the Rebellion. Boling reports a case in which the internal table was</w:t>
      </w:r>
    </w:p>
    <w:p>
      <w:pPr>
        <w:pStyle w:val="Normal"/>
      </w:pPr>
      <w:r>
        <w:t xml:space="preserve">splintered to a much greater extent than the external.</w:t>
      </w:r>
    </w:p>
    <w:p>
      <w:pPr>
        <w:pStyle w:val="Normal"/>
      </w:pPr>
      <w:r>
        <w:t xml:space="preserve">Fracture of the base of the skull is ordinarily spoken of as a fatal</w:t>
      </w:r>
    </w:p>
    <w:p>
      <w:pPr>
        <w:pStyle w:val="Normal"/>
      </w:pPr>
      <w:r>
        <w:t xml:space="preserve">injury, reported instances of recovery being extremely rare, but</w:t>
      </w:r>
    </w:p>
    <w:p>
      <w:pPr>
        <w:pStyle w:val="Normal"/>
      </w:pPr>
      <w:r>
        <w:t xml:space="preserve">Battle, in a paper on this subject, has collected numerous statistics</w:t>
      </w:r>
    </w:p>
    <w:p>
      <w:pPr>
        <w:pStyle w:val="Normal"/>
      </w:pPr>
      <w:r>
        <w:t xml:space="preserve">of nonfatal fracture of the base of the brain, viz.:--</w:t>
      </w:r>
    </w:p>
    <w:p>
      <w:pPr>
        <w:pStyle w:val="Normal"/>
      </w:pPr>
      <w:r>
        <w:t xml:space="preserve">Male. Female.</w:t>
      </w:r>
    </w:p>
    <w:p>
      <w:pPr>
        <w:pStyle w:val="Normal"/>
      </w:pPr>
      <w:r>
        <w:t xml:space="preserve">Anterior fossa, . . . . . . . . . . .    16    5</w:t>
      </w:r>
    </w:p>
    <w:p>
      <w:pPr>
        <w:pStyle w:val="Normal"/>
      </w:pPr>
      <w:r>
        <w:t xml:space="preserve">Middle fossa, . . . . . . . . . . . .    50    6</w:t>
      </w:r>
    </w:p>
    <w:p>
      <w:pPr>
        <w:pStyle w:val="Normal"/>
      </w:pPr>
      <w:r>
        <w:t xml:space="preserve">Posterior fossa,. . . . . . . . . . .    10    1</w:t>
      </w:r>
    </w:p>
    <w:p>
      <w:pPr>
        <w:pStyle w:val="Normal"/>
      </w:pPr>
      <w:r>
        <w:t xml:space="preserve">Middle and anterior fossae, . . . . .    15    5</w:t>
      </w:r>
    </w:p>
    <w:p>
      <w:pPr>
        <w:pStyle w:val="Normal"/>
      </w:pPr>
      <w:r>
        <w:t xml:space="preserve">Middle and posterior fossae,. . . . .     4    1</w:t>
      </w:r>
    </w:p>
    <w:p>
      <w:pPr>
        <w:pStyle w:val="Normal"/>
      </w:pPr>
      <w:r>
        <w:t xml:space="preserve">Anterior, middle, and posterior fossae,   1    0</w:t>
      </w:r>
    </w:p>
    <w:p>
      <w:pPr>
        <w:pStyle w:val="Normal"/>
      </w:pPr>
      <w:r>
        <w:t xml:space="preserve">------ ------</w:t>
      </w:r>
    </w:p>
    <w:p>
      <w:pPr>
        <w:pStyle w:val="Normal"/>
      </w:pPr>
      <w:r>
        <w:t xml:space="preserve">96    18  Total, 114.</w:t>
      </w:r>
    </w:p>
    <w:p>
      <w:pPr>
        <w:pStyle w:val="Normal"/>
      </w:pPr>
      <w:r>
        <w:t xml:space="preserve">In a paper on nonmortal fractures of the base of the skull, Lidell</w:t>
      </w:r>
    </w:p>
    <w:p>
      <w:pPr>
        <w:pStyle w:val="Normal"/>
      </w:pPr>
      <w:r>
        <w:t xml:space="preserve">gives an account of 135 cases. MacCormac reports a case of a boy of</w:t>
      </w:r>
    </w:p>
    <w:p>
      <w:pPr>
        <w:pStyle w:val="Normal"/>
      </w:pPr>
      <w:r>
        <w:t xml:space="preserve">nine who was run over by a carriage drawn by a pair of horses. He</w:t>
      </w:r>
    </w:p>
    <w:p>
      <w:pPr>
        <w:pStyle w:val="Normal"/>
      </w:pPr>
      <w:r>
        <w:t xml:space="preserve">suffered fracture of the base of the skull, of the bones of the face,</w:t>
      </w:r>
    </w:p>
    <w:p>
      <w:pPr>
        <w:pStyle w:val="Normal"/>
      </w:pPr>
      <w:r>
        <w:t xml:space="preserve">and of the left ulna, and although suppuration at the points of</w:t>
      </w:r>
    </w:p>
    <w:p>
      <w:pPr>
        <w:pStyle w:val="Normal"/>
      </w:pPr>
      <w:r>
        <w:t xml:space="preserve">fracture ensued, followed by an optic neuritis, an ultimate recovery</w:t>
      </w:r>
    </w:p>
    <w:p>
      <w:pPr>
        <w:pStyle w:val="Normal"/>
      </w:pPr>
      <w:r>
        <w:t xml:space="preserve">was effected. Ball, an Irish surgeon, has collected several instances</w:t>
      </w:r>
    </w:p>
    <w:p>
      <w:pPr>
        <w:pStyle w:val="Normal"/>
      </w:pPr>
      <w:r>
        <w:t xml:space="preserve">in which the base of the skull has been driven in and the condyle of</w:t>
      </w:r>
    </w:p>
    <w:p>
      <w:pPr>
        <w:pStyle w:val="Normal"/>
      </w:pPr>
      <w:r>
        <w:t xml:space="preserve">the jaw impacted in the opening by force transmitted through the lower</w:t>
      </w:r>
    </w:p>
    <w:p>
      <w:pPr>
        <w:pStyle w:val="Normal"/>
      </w:pPr>
      <w:r>
        <w:t xml:space="preserve">maxilla.</w:t>
      </w:r>
    </w:p>
    <w:p>
      <w:pPr>
        <w:pStyle w:val="Normal"/>
      </w:pPr>
      <w:r>
        <w:t xml:space="preserve">The tolerance of foreign bodies in the brain is most marvelous.  In the</w:t>
      </w:r>
    </w:p>
    <w:p>
      <w:pPr>
        <w:pStyle w:val="Normal"/>
      </w:pPr>
      <w:r>
        <w:t xml:space="preserve">ancient chronicles of Koenigsberg there is recorded the history of a</w:t>
      </w:r>
    </w:p>
    <w:p>
      <w:pPr>
        <w:pStyle w:val="Normal"/>
      </w:pPr>
      <w:r>
        <w:t xml:space="preserve">man who for fourteen years carried in his head a piece of iron as large</w:t>
      </w:r>
    </w:p>
    <w:p>
      <w:pPr>
        <w:pStyle w:val="Normal"/>
      </w:pPr>
      <w:r>
        <w:t xml:space="preserve">as his finger. After its long lodgment, during which the subject was</w:t>
      </w:r>
    </w:p>
    <w:p>
      <w:pPr>
        <w:pStyle w:val="Normal"/>
      </w:pPr>
      <w:r>
        <w:t xml:space="preserve">little discommoded, it finally came out by the palatine arch. There is</w:t>
      </w:r>
    </w:p>
    <w:p>
      <w:pPr>
        <w:pStyle w:val="Normal"/>
      </w:pPr>
      <w:r>
        <w:t xml:space="preserve">also an old record of a ball lodging near the sella turcica for over a</w:t>
      </w:r>
    </w:p>
    <w:p>
      <w:pPr>
        <w:pStyle w:val="Normal"/>
      </w:pPr>
      <w:r>
        <w:t xml:space="preserve">year, the patient dying suddenly of an entirely different accident.</w:t>
      </w:r>
    </w:p>
    <w:p>
      <w:pPr>
        <w:pStyle w:val="Normal"/>
      </w:pPr>
      <w:r>
        <w:t xml:space="preserve">Fabricius Hildanus relates the history of an injury, in which, without</w:t>
      </w:r>
    </w:p>
    <w:p>
      <w:pPr>
        <w:pStyle w:val="Normal"/>
      </w:pPr>
      <w:r>
        <w:t xml:space="preserve">causing any uncomfortable symptoms, a ball rested between the skull and</w:t>
      </w:r>
    </w:p>
    <w:p>
      <w:pPr>
        <w:pStyle w:val="Normal"/>
      </w:pPr>
      <w:r>
        <w:t xml:space="preserve">dura for six months.</w:t>
      </w:r>
    </w:p>
    <w:p>
      <w:pPr>
        <w:pStyle w:val="Normal"/>
      </w:pPr>
      <w:r>
        <w:t xml:space="preserve">Amatus Lusitanus speaks of a drunken courtesan who was wounded in a</w:t>
      </w:r>
    </w:p>
    <w:p>
      <w:pPr>
        <w:pStyle w:val="Normal"/>
      </w:pPr>
      <w:r>
        <w:t xml:space="preserve">fray with a long, sharp-pointed knife which was driven into the head.</w:t>
      </w:r>
    </w:p>
    <w:p>
      <w:pPr>
        <w:pStyle w:val="Normal"/>
      </w:pPr>
      <w:r>
        <w:t xml:space="preserve">No apparent injury resulted, and death from fever took place eight</w:t>
      </w:r>
    </w:p>
    <w:p>
      <w:pPr>
        <w:pStyle w:val="Normal"/>
      </w:pPr>
      <w:r>
        <w:t xml:space="preserve">years after the reception of the injury. On opening the head a large</w:t>
      </w:r>
    </w:p>
    <w:p>
      <w:pPr>
        <w:pStyle w:val="Normal"/>
      </w:pPr>
      <w:r>
        <w:t xml:space="preserve">piece of knife was found between the skull and dura. It is said that</w:t>
      </w:r>
    </w:p>
    <w:p>
      <w:pPr>
        <w:pStyle w:val="Normal"/>
      </w:pPr>
      <w:r>
        <w:t xml:space="preserve">Benedictus mentions a Greek who was wounded, at the siege of Colchis,</w:t>
      </w:r>
    </w:p>
    <w:p>
      <w:pPr>
        <w:pStyle w:val="Normal"/>
      </w:pPr>
      <w:r>
        <w:t xml:space="preserve">in the right temple by a dart and taken captive by the Turks; he lived</w:t>
      </w:r>
    </w:p>
    <w:p>
      <w:pPr>
        <w:pStyle w:val="Normal"/>
      </w:pPr>
      <w:r>
        <w:t xml:space="preserve">for twenty years in slavery, the wound having completely healed.</w:t>
      </w:r>
    </w:p>
    <w:p>
      <w:pPr>
        <w:pStyle w:val="Normal"/>
      </w:pPr>
      <w:r>
        <w:t xml:space="preserve">Obtaining his liberty, he came to Sidon, and five years after, as he</w:t>
      </w:r>
    </w:p>
    <w:p>
      <w:pPr>
        <w:pStyle w:val="Normal"/>
      </w:pPr>
      <w:r>
        <w:t xml:space="preserve">was washing his face, he was seized by a violent fit of sneezing, and</w:t>
      </w:r>
    </w:p>
    <w:p>
      <w:pPr>
        <w:pStyle w:val="Normal"/>
      </w:pPr>
      <w:r>
        <w:t xml:space="preserve">discharged from one of his nostrils a piece of the dart having an iron</w:t>
      </w:r>
    </w:p>
    <w:p>
      <w:pPr>
        <w:pStyle w:val="Normal"/>
      </w:pPr>
      <w:r>
        <w:t xml:space="preserve">point of considerable length.</w:t>
      </w:r>
    </w:p>
    <w:p>
      <w:pPr>
        <w:pStyle w:val="Normal"/>
      </w:pPr>
      <w:r>
        <w:t xml:space="preserve">In about 1884 there died in the Vienna Hospital a bookbinder of</w:t>
      </w:r>
    </w:p>
    <w:p>
      <w:pPr>
        <w:pStyle w:val="Normal"/>
      </w:pPr>
      <w:r>
        <w:t xml:space="preserve">forty-five, who had always passed as an intelligent man, but who had at</w:t>
      </w:r>
    </w:p>
    <w:p>
      <w:pPr>
        <w:pStyle w:val="Normal"/>
      </w:pPr>
      <w:r>
        <w:t xml:space="preserve">irregular intervals suffered from epileptic convulsions.  An iron nail</w:t>
      </w:r>
    </w:p>
    <w:p>
      <w:pPr>
        <w:pStyle w:val="Normal"/>
      </w:pPr>
      <w:r>
        <w:t xml:space="preserve">covered with rust was discovered in his brain; from the history of his</w:t>
      </w:r>
    </w:p>
    <w:p>
      <w:pPr>
        <w:pStyle w:val="Normal"/>
      </w:pPr>
      <w:r>
        <w:t xml:space="preserve">life and from the appearances of the nail it had evidently been lodged</w:t>
      </w:r>
    </w:p>
    <w:p>
      <w:pPr>
        <w:pStyle w:val="Normal"/>
      </w:pPr>
      <w:r>
        <w:t xml:space="preserve">in the cerebrum since childhood.</w:t>
      </w:r>
    </w:p>
    <w:p>
      <w:pPr>
        <w:pStyle w:val="Normal"/>
      </w:pPr>
      <w:r>
        <w:t xml:space="preserve">Slee mentions a case in which, after the death of a man from septic</w:t>
      </w:r>
    </w:p>
    <w:p>
      <w:pPr>
        <w:pStyle w:val="Normal"/>
      </w:pPr>
      <w:r>
        <w:t xml:space="preserve">peritonitis following a bullet-wound of the intestines, he found</w:t>
      </w:r>
    </w:p>
    <w:p>
      <w:pPr>
        <w:pStyle w:val="Normal"/>
      </w:pPr>
      <w:r>
        <w:t xml:space="preserve">postmortem a knife-blade 5/16 inch in width projecting into the brain</w:t>
      </w:r>
    </w:p>
    <w:p>
      <w:pPr>
        <w:pStyle w:val="Normal"/>
      </w:pPr>
      <w:r>
        <w:t xml:space="preserve">to the depth of one inch. The blade was ensheathed in a strong fibrous</w:t>
      </w:r>
    </w:p>
    <w:p>
      <w:pPr>
        <w:pStyle w:val="Normal"/>
      </w:pPr>
      <w:r>
        <w:t xml:space="preserve">capsule 1/2 inch thick, and the adjacent brain-structure was apparently</w:t>
      </w:r>
    </w:p>
    <w:p>
      <w:pPr>
        <w:pStyle w:val="Normal"/>
      </w:pPr>
      <w:r>
        <w:t xml:space="preserve">normal. The blade was black and corroded, and had evidently passed</w:t>
      </w:r>
    </w:p>
    <w:p>
      <w:pPr>
        <w:pStyle w:val="Normal"/>
      </w:pPr>
      <w:r>
        <w:t xml:space="preserve">between the sutures during boyhood as there was no depression or</w:t>
      </w:r>
    </w:p>
    <w:p>
      <w:pPr>
        <w:pStyle w:val="Normal"/>
      </w:pPr>
      <w:r>
        <w:t xml:space="preserve">displacement of the cranial bones. The weapon had broken off just on a</w:t>
      </w:r>
    </w:p>
    <w:p>
      <w:pPr>
        <w:pStyle w:val="Normal"/>
      </w:pPr>
      <w:r>
        <w:t xml:space="preserve">level with the skull, and had remained in situ until the time of death</w:t>
      </w:r>
    </w:p>
    <w:p>
      <w:pPr>
        <w:pStyle w:val="Normal"/>
      </w:pPr>
      <w:r>
        <w:t xml:space="preserve">without causing any indicative symptoms. Slee does not state the man's</w:t>
      </w:r>
    </w:p>
    <w:p>
      <w:pPr>
        <w:pStyle w:val="Normal"/>
      </w:pPr>
      <w:r>
        <w:t xml:space="preserve">age, but remarks that he was a married man and a father at the time of</w:t>
      </w:r>
    </w:p>
    <w:p>
      <w:pPr>
        <w:pStyle w:val="Normal"/>
      </w:pPr>
      <w:r>
        <w:t xml:space="preserve">his death, and had enjoyed the best of health up to the time he was</w:t>
      </w:r>
    </w:p>
    <w:p>
      <w:pPr>
        <w:pStyle w:val="Normal"/>
      </w:pPr>
      <w:r>
        <w:t xml:space="preserve">shot in the abdomen. Callaghan, quoted in Erichsen's "Surgery," remarks</w:t>
      </w:r>
    </w:p>
    <w:p>
      <w:pPr>
        <w:pStyle w:val="Normal"/>
      </w:pPr>
      <w:r>
        <w:t xml:space="preserve">that he knew of an officer who lived seven years with a portion of a</w:t>
      </w:r>
    </w:p>
    <w:p>
      <w:pPr>
        <w:pStyle w:val="Normal"/>
      </w:pPr>
      <w:r>
        <w:t xml:space="preserve">gun-breech weighing three ounces lodged in his brain.</w:t>
      </w:r>
    </w:p>
    <w:p>
      <w:pPr>
        <w:pStyle w:val="Normal"/>
      </w:pPr>
      <w:r>
        <w:t xml:space="preserve">Lawson mentions the impaction of a portion of a breech of a gun in the</w:t>
      </w:r>
    </w:p>
    <w:p>
      <w:pPr>
        <w:pStyle w:val="Normal"/>
      </w:pPr>
      <w:r>
        <w:t xml:space="preserve">forehead of a man for twelve years, with subsequent removal and</w:t>
      </w:r>
    </w:p>
    <w:p>
      <w:pPr>
        <w:pStyle w:val="Normal"/>
      </w:pPr>
      <w:r>
        <w:t xml:space="preserve">recovery. Waldon speaks of a similar case in which a fragment of the</w:t>
      </w:r>
    </w:p>
    <w:p>
      <w:pPr>
        <w:pStyle w:val="Normal"/>
      </w:pPr>
      <w:r>
        <w:t xml:space="preserve">breech weighing three ounces penetrated the cranium, and was lodged in</w:t>
      </w:r>
    </w:p>
    <w:p>
      <w:pPr>
        <w:pStyle w:val="Normal"/>
      </w:pPr>
      <w:r>
        <w:t xml:space="preserve">the brain for two months previous to the death of the patient.</w:t>
      </w:r>
    </w:p>
    <w:p>
      <w:pPr>
        <w:pStyle w:val="Normal"/>
      </w:pPr>
      <w:r>
        <w:t xml:space="preserve">Huppert tells of the lodgment of a slate-pencil three inches long in</w:t>
      </w:r>
    </w:p>
    <w:p>
      <w:pPr>
        <w:pStyle w:val="Normal"/>
      </w:pPr>
      <w:r>
        <w:t xml:space="preserve">the brain during lifetime, death ultimately being caused by a slight</w:t>
      </w:r>
    </w:p>
    <w:p>
      <w:pPr>
        <w:pStyle w:val="Normal"/>
      </w:pPr>
      <w:r>
        <w:t xml:space="preserve">head-injury. Larry mentions a person who for some time carried a six</w:t>
      </w:r>
    </w:p>
    <w:p>
      <w:pPr>
        <w:pStyle w:val="Normal"/>
      </w:pPr>
      <w:r>
        <w:t xml:space="preserve">ounce ball in the brain and ultimately recovered.  Peter removed a</w:t>
      </w:r>
    </w:p>
    <w:p>
      <w:pPr>
        <w:pStyle w:val="Normal"/>
      </w:pPr>
      <w:r>
        <w:t xml:space="preserve">musket-ball from the frontal sinus after six years' lodgment, with</w:t>
      </w:r>
    </w:p>
    <w:p>
      <w:pPr>
        <w:pStyle w:val="Normal"/>
      </w:pPr>
      <w:r>
        <w:t xml:space="preserve">successful issue. Mastin has given an instance in which the blade of a</w:t>
      </w:r>
    </w:p>
    <w:p>
      <w:pPr>
        <w:pStyle w:val="Normal"/>
      </w:pPr>
      <w:r>
        <w:t xml:space="preserve">pen-knife remained in the brain six months, recovery following its</w:t>
      </w:r>
    </w:p>
    <w:p>
      <w:pPr>
        <w:pStyle w:val="Normal"/>
      </w:pPr>
      <w:r>
        <w:t xml:space="preserve">removal. Camden reports a case in which a ball received in a gunshot</w:t>
      </w:r>
    </w:p>
    <w:p>
      <w:pPr>
        <w:pStyle w:val="Normal"/>
      </w:pPr>
      <w:r>
        <w:t xml:space="preserve">wound of the brain remained in situ for thirteen years; Cronyn mentions</w:t>
      </w:r>
    </w:p>
    <w:p>
      <w:pPr>
        <w:pStyle w:val="Normal"/>
      </w:pPr>
      <w:r>
        <w:t xml:space="preserve">a similar case in which a bullet rested in the brain for eight years.</w:t>
      </w:r>
    </w:p>
    <w:p>
      <w:pPr>
        <w:pStyle w:val="Normal"/>
      </w:pPr>
      <w:r>
        <w:t xml:space="preserve">Doyle successfully removed an ounce Minie ball from the brain after a</w:t>
      </w:r>
    </w:p>
    <w:p>
      <w:pPr>
        <w:pStyle w:val="Normal"/>
      </w:pPr>
      <w:r>
        <w:t xml:space="preserve">fifteen years' lodgment.</w:t>
      </w:r>
    </w:p>
    <w:p>
      <w:pPr>
        <w:pStyle w:val="Normal"/>
      </w:pPr>
      <w:r>
        <w:t xml:space="preserve">Pipe-stems, wires, shot, and other foreign bodies, are from time to</w:t>
      </w:r>
    </w:p>
    <w:p>
      <w:pPr>
        <w:pStyle w:val="Normal"/>
      </w:pPr>
      <w:r>
        <w:t xml:space="preserve">time recorded as remaining in the brain for some time. Wharton has</w:t>
      </w:r>
    </w:p>
    <w:p>
      <w:pPr>
        <w:pStyle w:val="Normal"/>
      </w:pPr>
      <w:r>
        <w:t xml:space="preserve">compiled elaborate statistics on this subject, commenting on 316 cases</w:t>
      </w:r>
    </w:p>
    <w:p>
      <w:pPr>
        <w:pStyle w:val="Normal"/>
      </w:pPr>
      <w:r>
        <w:t xml:space="preserve">in which foreign bodies were lodged in the brain, and furnishing all</w:t>
      </w:r>
    </w:p>
    <w:p>
      <w:pPr>
        <w:pStyle w:val="Normal"/>
      </w:pPr>
      <w:r>
        <w:t xml:space="preserve">the necessary information to persons interested in this subject.</w:t>
      </w:r>
    </w:p>
    <w:p>
      <w:pPr>
        <w:pStyle w:val="Normal"/>
      </w:pPr>
      <w:r>
        <w:t xml:space="preserve">Injuries of the nose, with marked deformity, are in a measure combated</w:t>
      </w:r>
    </w:p>
    <w:p>
      <w:pPr>
        <w:pStyle w:val="Normal"/>
      </w:pPr>
      <w:r>
        <w:t xml:space="preserve">by devices invented for restoring the missing portions of the injured</w:t>
      </w:r>
    </w:p>
    <w:p>
      <w:pPr>
        <w:pStyle w:val="Normal"/>
      </w:pPr>
      <w:r>
        <w:t xml:space="preserve">member. Taliacotius, the distinguished Italian surgeon of the sixteenth</w:t>
      </w:r>
    </w:p>
    <w:p>
      <w:pPr>
        <w:pStyle w:val="Normal"/>
      </w:pPr>
      <w:r>
        <w:t xml:space="preserve">century, devised an operation which now bears his name, and consists in</w:t>
      </w:r>
    </w:p>
    <w:p>
      <w:pPr>
        <w:pStyle w:val="Normal"/>
      </w:pPr>
      <w:r>
        <w:t xml:space="preserve">fashioning a nose from the fleshy tissues of the arm. The arm is</w:t>
      </w:r>
    </w:p>
    <w:p>
      <w:pPr>
        <w:pStyle w:val="Normal"/>
      </w:pPr>
      <w:r>
        <w:t xml:space="preserve">approximated to the head and held in this position by an apparatus or</w:t>
      </w:r>
    </w:p>
    <w:p>
      <w:pPr>
        <w:pStyle w:val="Normal"/>
      </w:pPr>
      <w:r>
        <w:t xml:space="preserve">system of bandages for about ten days, at which time it is supposed</w:t>
      </w:r>
    </w:p>
    <w:p>
      <w:pPr>
        <w:pStyle w:val="Normal"/>
      </w:pPr>
      <w:r>
        <w:t xml:space="preserve">that it can be severed, and further trimming and paring of the nose is</w:t>
      </w:r>
    </w:p>
    <w:p>
      <w:pPr>
        <w:pStyle w:val="Normal"/>
      </w:pPr>
      <w:r>
        <w:t xml:space="preserve">then practiced. A column is subsequently made from the upper lip. In</w:t>
      </w:r>
    </w:p>
    <w:p>
      <w:pPr>
        <w:pStyle w:val="Normal"/>
      </w:pPr>
      <w:r>
        <w:t xml:space="preserve">the olden days there was a timorous legend representing Taliacotius</w:t>
      </w:r>
    </w:p>
    <w:p>
      <w:pPr>
        <w:pStyle w:val="Normal"/>
      </w:pPr>
      <w:r>
        <w:t xml:space="preserve">making noses for his patients from the gluteal regions of other</w:t>
      </w:r>
    </w:p>
    <w:p>
      <w:pPr>
        <w:pStyle w:val="Normal"/>
      </w:pPr>
      <w:r>
        <w:t xml:space="preserve">persons, which statement, needless to say, is not founded on fact.</w:t>
      </w:r>
    </w:p>
    <w:p>
      <w:pPr>
        <w:pStyle w:val="Normal"/>
      </w:pPr>
      <w:r>
        <w:t xml:space="preserve">Various modifications and improvements on the a Talicotian method have</w:t>
      </w:r>
    </w:p>
    <w:p>
      <w:pPr>
        <w:pStyle w:val="Normal"/>
      </w:pPr>
      <w:r>
        <w:t xml:space="preserve">been made; but in recent years the Indian method, introduced by Carpue</w:t>
      </w:r>
    </w:p>
    <w:p>
      <w:pPr>
        <w:pStyle w:val="Normal"/>
      </w:pPr>
      <w:r>
        <w:t xml:space="preserve">into England in 1816, is generally preferred. Syme of Edinburgh, Wood,</w:t>
      </w:r>
    </w:p>
    <w:p>
      <w:pPr>
        <w:pStyle w:val="Normal"/>
      </w:pPr>
      <w:r>
        <w:t xml:space="preserve">and Ollier have devised methods of restoring the nose, which bear their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Ohmann-Dumesnil reports a case of rhinophyma in a man of seventy-two,</w:t>
      </w:r>
    </w:p>
    <w:p>
      <w:pPr>
        <w:pStyle w:val="Normal"/>
      </w:pPr>
      <w:r>
        <w:t xml:space="preserve">an alcoholic, who was originally affected with acne rosacea, on whom he</w:t>
      </w:r>
    </w:p>
    <w:p>
      <w:pPr>
        <w:pStyle w:val="Normal"/>
      </w:pPr>
      <w:r>
        <w:t xml:space="preserve">performed a most successful operation for restoration. The accompanying</w:t>
      </w:r>
    </w:p>
    <w:p>
      <w:pPr>
        <w:pStyle w:val="Normal"/>
      </w:pPr>
      <w:r>
        <w:t xml:space="preserve">illustration shows the original deformity--a growth weighing two</w:t>
      </w:r>
    </w:p>
    <w:p>
      <w:pPr>
        <w:pStyle w:val="Normal"/>
      </w:pPr>
      <w:r>
        <w:t xml:space="preserve">pounds--and also pictures the appearance shortly after the operation.</w:t>
      </w:r>
    </w:p>
    <w:p>
      <w:pPr>
        <w:pStyle w:val="Normal"/>
      </w:pPr>
      <w:r>
        <w:t xml:space="preserve">This case is illustrative of the possibilities of plastic surgery in</w:t>
      </w:r>
    </w:p>
    <w:p>
      <w:pPr>
        <w:pStyle w:val="Normal"/>
      </w:pPr>
      <w:r>
        <w:t xml:space="preserve">the hands of a skilful and ingenious operator.</w:t>
      </w:r>
    </w:p>
    <w:p>
      <w:pPr>
        <w:pStyle w:val="Normal"/>
      </w:pPr>
      <w:r>
        <w:t xml:space="preserve">About 1892 Dr. J. P. Parker then of Kansas City, Mo., restored the</w:t>
      </w:r>
    </w:p>
    <w:p>
      <w:pPr>
        <w:pStyle w:val="Normal"/>
      </w:pPr>
      <w:r>
        <w:t xml:space="preserve">missing bridge of a patient's nose by laying the sunken part open in</w:t>
      </w:r>
    </w:p>
    <w:p>
      <w:pPr>
        <w:pStyle w:val="Normal"/>
      </w:pPr>
      <w:r>
        <w:t xml:space="preserve">two long flaps, denuding the distal extremity of the little finger of</w:t>
      </w:r>
    </w:p>
    <w:p>
      <w:pPr>
        <w:pStyle w:val="Normal"/>
      </w:pPr>
      <w:r>
        <w:t xml:space="preserve">the patient's right hand of nail, flesh, tendons, etc., and binding it</w:t>
      </w:r>
    </w:p>
    <w:p>
      <w:pPr>
        <w:pStyle w:val="Normal"/>
      </w:pPr>
      <w:r>
        <w:t xml:space="preserve">into the wound of the nose until firm union had taken place. The finger</w:t>
      </w:r>
    </w:p>
    <w:p>
      <w:pPr>
        <w:pStyle w:val="Normal"/>
      </w:pPr>
      <w:r>
        <w:t xml:space="preserve">was then amputated at the second joint and the plastic operation</w:t>
      </w:r>
    </w:p>
    <w:p>
      <w:pPr>
        <w:pStyle w:val="Normal"/>
      </w:pPr>
      <w:r>
        <w:t xml:space="preserve">completed, with a result pleasing both to patient and operator.</w:t>
      </w:r>
    </w:p>
    <w:p>
      <w:pPr>
        <w:pStyle w:val="Normal"/>
      </w:pPr>
      <w:r>
        <w:t xml:space="preserve">There is a case quoted of a young man who, when first seen by his</w:t>
      </w:r>
    </w:p>
    <w:p>
      <w:pPr>
        <w:pStyle w:val="Normal"/>
      </w:pPr>
      <w:r>
        <w:t xml:space="preserve">medical attendant, had all the soft parts of the nose gone, except</w:t>
      </w:r>
    </w:p>
    <w:p>
      <w:pPr>
        <w:pStyle w:val="Normal"/>
      </w:pPr>
      <w:r>
        <w:t xml:space="preserve">one-third of the left ala and a thin flap of the septum which was lying</w:t>
      </w:r>
    </w:p>
    <w:p>
      <w:pPr>
        <w:pStyle w:val="Normal"/>
      </w:pPr>
      <w:r>
        <w:t xml:space="preserve">on the upper lip. The missing member was ferreted out and cleansed, and</w:t>
      </w:r>
    </w:p>
    <w:p>
      <w:pPr>
        <w:pStyle w:val="Normal"/>
      </w:pPr>
      <w:r>
        <w:t xml:space="preserve">after an hour's separation sutured on. The nostrils were daily syringed</w:t>
      </w:r>
    </w:p>
    <w:p>
      <w:pPr>
        <w:pStyle w:val="Normal"/>
      </w:pPr>
      <w:r>
        <w:t xml:space="preserve">with a corrosive sublimate solution, and on the tenth day the dressing</w:t>
      </w:r>
    </w:p>
    <w:p>
      <w:pPr>
        <w:pStyle w:val="Normal"/>
      </w:pPr>
      <w:r>
        <w:t xml:space="preserve">was removed; the nose was found active and well, with the single</w:t>
      </w:r>
    </w:p>
    <w:p>
      <w:pPr>
        <w:pStyle w:val="Normal"/>
      </w:pPr>
      <w:r>
        <w:t xml:space="preserve">exception of a triangular notch on the right side, which was too</w:t>
      </w:r>
    </w:p>
    <w:p>
      <w:pPr>
        <w:pStyle w:val="Normal"/>
      </w:pPr>
      <w:r>
        <w:t xml:space="preserve">greatly bruised by the violence of the blow to recover. When we</w:t>
      </w:r>
    </w:p>
    <w:p>
      <w:pPr>
        <w:pStyle w:val="Normal"/>
      </w:pPr>
      <w:r>
        <w:t xml:space="preserve">consider the varicosity of this organ we can readily believe the</w:t>
      </w:r>
    </w:p>
    <w:p>
      <w:pPr>
        <w:pStyle w:val="Normal"/>
      </w:pPr>
      <w:r>
        <w:t xml:space="preserve">possibility of the foregoing facts, and there is little doubt that more</w:t>
      </w:r>
    </w:p>
    <w:p>
      <w:pPr>
        <w:pStyle w:val="Normal"/>
      </w:pPr>
      <w:r>
        <w:t xml:space="preserve">precaution in suturing severed portions of the nose would render the</w:t>
      </w:r>
    </w:p>
    <w:p>
      <w:pPr>
        <w:pStyle w:val="Normal"/>
      </w:pPr>
      <w:r>
        <w:t xml:space="preserve">operation of nose making a very rare one.</w:t>
      </w:r>
    </w:p>
    <w:p>
      <w:pPr>
        <w:pStyle w:val="Normal"/>
      </w:pPr>
      <w:r>
        <w:t xml:space="preserve">Maxwell mentions a curious case of attempted suicide in which the ball,</w:t>
      </w:r>
    </w:p>
    <w:p>
      <w:pPr>
        <w:pStyle w:val="Normal"/>
      </w:pPr>
      <w:r>
        <w:t xml:space="preserve">passing through the palatine process of the superior maxillary bone,</w:t>
      </w:r>
    </w:p>
    <w:p>
      <w:pPr>
        <w:pStyle w:val="Normal"/>
      </w:pPr>
      <w:r>
        <w:t xml:space="preserve">crushing the vomer to the extent of its own diameter, fell back through</w:t>
      </w:r>
    </w:p>
    <w:p>
      <w:pPr>
        <w:pStyle w:val="Normal"/>
      </w:pPr>
      <w:r>
        <w:t xml:space="preserve">the right nostril into the pharynx, was swallowed, and discharged from</w:t>
      </w:r>
    </w:p>
    <w:p>
      <w:pPr>
        <w:pStyle w:val="Normal"/>
      </w:pPr>
      <w:r>
        <w:t xml:space="preserve">the anus.</w:t>
      </w:r>
    </w:p>
    <w:p>
      <w:pPr>
        <w:pStyle w:val="Normal"/>
      </w:pPr>
      <w:r>
        <w:t xml:space="preserve">Deformities of the nose causing enormous development, or the condition</w:t>
      </w:r>
    </w:p>
    <w:p>
      <w:pPr>
        <w:pStyle w:val="Normal"/>
      </w:pPr>
      <w:r>
        <w:t xml:space="preserve">called "double-nose" by Bartholinus, Borellus, Bidault, and others, are</w:t>
      </w:r>
    </w:p>
    <w:p>
      <w:pPr>
        <w:pStyle w:val="Normal"/>
      </w:pPr>
      <w:r>
        <w:t xml:space="preserve">ordinarily results of a pathologic development of the sebaceous glands.</w:t>
      </w:r>
    </w:p>
    <w:p>
      <w:pPr>
        <w:pStyle w:val="Normal"/>
      </w:pPr>
      <w:r>
        <w:t xml:space="preserve">In some cases tumors develop from the root of the nose, forming what</w:t>
      </w:r>
    </w:p>
    <w:p>
      <w:pPr>
        <w:pStyle w:val="Normal"/>
      </w:pPr>
      <w:r>
        <w:t xml:space="preserve">appears to be a second nose. In other cases monstrous vegetations</w:t>
      </w:r>
    </w:p>
    <w:p>
      <w:pPr>
        <w:pStyle w:val="Normal"/>
      </w:pPr>
      <w:r>
        <w:t xml:space="preserve">divide the nose into many tumors. In the early portion of this century</w:t>
      </w:r>
    </w:p>
    <w:p>
      <w:pPr>
        <w:pStyle w:val="Normal"/>
      </w:pPr>
      <w:r>
        <w:t xml:space="preserve">much was heard about a man who was a daily habitue of the Palais-Royal</w:t>
      </w:r>
    </w:p>
    <w:p>
      <w:pPr>
        <w:pStyle w:val="Normal"/>
      </w:pPr>
      <w:r>
        <w:t xml:space="preserve">Gardens. His nose was divided into unequally sized tumors, covering</w:t>
      </w:r>
    </w:p>
    <w:p>
      <w:pPr>
        <w:pStyle w:val="Normal"/>
      </w:pPr>
      <w:r>
        <w:t xml:space="preserve">nearly his entire face. Similar instances have been observed in recent</w:t>
      </w:r>
    </w:p>
    <w:p>
      <w:pPr>
        <w:pStyle w:val="Normal"/>
      </w:pPr>
      <w:r>
        <w:t xml:space="preserve">years. Hey mentions a case in which the tumor extended to the lower</w:t>
      </w:r>
    </w:p>
    <w:p>
      <w:pPr>
        <w:pStyle w:val="Heading1"/>
      </w:pPr>
      <w:r>
        <w:t>part of the under lip, which compressed the patient's mouth and</w:t>
      </w:r>
    </w:p>
    <w:p>
      <w:pPr>
        <w:pStyle w:val="Normal"/>
      </w:pPr>
      <w:r>
        <w:t xml:space="preserve">nostrils to such an extent that while sleeping, in order to insure</w:t>
      </w:r>
    </w:p>
    <w:p>
      <w:pPr>
        <w:pStyle w:val="Normal"/>
      </w:pPr>
      <w:r>
        <w:t xml:space="preserve">sufficient respiration, he had to insert a tin-tube into one of his</w:t>
      </w:r>
    </w:p>
    <w:p>
      <w:pPr>
        <w:pStyle w:val="Normal"/>
      </w:pPr>
      <w:r>
        <w:t xml:space="preserve">nostrils. Imbert de Lannes is quoted as operating on a former Mayor of</w:t>
      </w:r>
    </w:p>
    <w:p>
      <w:pPr>
        <w:pStyle w:val="Normal"/>
      </w:pPr>
      <w:r>
        <w:t xml:space="preserve">Angouleme. This gentleman's nose was divided into five lobes by</w:t>
      </w:r>
    </w:p>
    <w:p>
      <w:pPr>
        <w:pStyle w:val="Normal"/>
      </w:pPr>
      <w:r>
        <w:t xml:space="preserve">sarcomatous tumors weighing two pounds, occupying the external surface</w:t>
      </w:r>
    </w:p>
    <w:p>
      <w:pPr>
        <w:pStyle w:val="Normal"/>
      </w:pPr>
      <w:r>
        <w:t xml:space="preserve">of the face, adherent to the buccinator muscles to which they extended,</w:t>
      </w:r>
    </w:p>
    <w:p>
      <w:pPr>
        <w:pStyle w:val="Normal"/>
      </w:pPr>
      <w:r>
        <w:t xml:space="preserve">and covering the chin. In the upright position the tumors sealed the</w:t>
      </w:r>
    </w:p>
    <w:p>
      <w:pPr>
        <w:pStyle w:val="Normal"/>
      </w:pPr>
      <w:r>
        <w:t xml:space="preserve">nostrils and mouth, and the man had to bend his head before and after</w:t>
      </w:r>
    </w:p>
    <w:p>
      <w:pPr>
        <w:pStyle w:val="Normal"/>
      </w:pPr>
      <w:r>
        <w:t xml:space="preserve">respiration. In eating, this unfortunate: person had to lift his tumors</w:t>
      </w:r>
    </w:p>
    <w:p>
      <w:pPr>
        <w:pStyle w:val="Normal"/>
      </w:pPr>
      <w:r>
        <w:t xml:space="preserve">away from his mouth, and during sleep the monstrous growths were</w:t>
      </w:r>
    </w:p>
    <w:p>
      <w:pPr>
        <w:pStyle w:val="Normal"/>
      </w:pPr>
      <w:r>
        <w:t xml:space="preserve">supported in a sling attached to his night cap. He presented such a</w:t>
      </w:r>
    </w:p>
    <w:p>
      <w:pPr>
        <w:pStyle w:val="Normal"/>
      </w:pPr>
      <w:r>
        <w:t xml:space="preserve">hideous aspect that he was virtually ostracized from society The growth</w:t>
      </w:r>
    </w:p>
    <w:p>
      <w:pPr>
        <w:pStyle w:val="Normal"/>
      </w:pPr>
      <w:r>
        <w:t xml:space="preserve">had been in progress for twelve years, but during twenty-two months'</w:t>
      </w:r>
    </w:p>
    <w:p>
      <w:pPr>
        <w:pStyle w:val="Normal"/>
      </w:pPr>
      <w:r>
        <w:t xml:space="preserve">confinement in Revolutionary prisons the enlargement had been very</w:t>
      </w:r>
    </w:p>
    <w:p>
      <w:pPr>
        <w:pStyle w:val="Normal"/>
      </w:pPr>
      <w:r>
        <w:t xml:space="preserve">rapid. Fournier says that the most beautiful result followed the</w:t>
      </w:r>
    </w:p>
    <w:p>
      <w:pPr>
        <w:pStyle w:val="Normal"/>
      </w:pPr>
      <w:r>
        <w:t xml:space="preserve">operation which was considered quite hazardous.</w:t>
      </w:r>
    </w:p>
    <w:p>
      <w:pPr>
        <w:pStyle w:val="Normal"/>
      </w:pPr>
      <w:r>
        <w:t xml:space="preserve">Foreign bodies in the nose present phenomena as interesting as wounds</w:t>
      </w:r>
    </w:p>
    <w:p>
      <w:pPr>
        <w:pStyle w:val="Normal"/>
      </w:pPr>
      <w:r>
        <w:t xml:space="preserve">of this organ. Among the living objects which have been found in the</w:t>
      </w:r>
    </w:p>
    <w:p>
      <w:pPr>
        <w:pStyle w:val="Normal"/>
      </w:pPr>
      <w:r>
        <w:t xml:space="preserve">nose may be mentioned flies, maggots, worms, leeches, centipedes, and</w:t>
      </w:r>
    </w:p>
    <w:p>
      <w:pPr>
        <w:pStyle w:val="Normal"/>
      </w:pPr>
      <w:r>
        <w:t xml:space="preserve">even lizards. Zacutus Lusitanus tells of a person who died in two days</w:t>
      </w:r>
    </w:p>
    <w:p>
      <w:pPr>
        <w:pStyle w:val="Normal"/>
      </w:pPr>
      <w:r>
        <w:t xml:space="preserve">from the effects of a leech which was inadvertently introduced into the</w:t>
      </w:r>
    </w:p>
    <w:p>
      <w:pPr>
        <w:pStyle w:val="Normal"/>
      </w:pPr>
      <w:r>
        <w:t xml:space="preserve">nasal fossa, and there is a somewhat similar case of a military</w:t>
      </w:r>
    </w:p>
    <w:p>
      <w:pPr>
        <w:pStyle w:val="Normal"/>
      </w:pPr>
      <w:r>
        <w:t xml:space="preserve">pharmacist, a member of the French army in Spain, who drank some water</w:t>
      </w:r>
    </w:p>
    <w:p>
      <w:pPr>
        <w:pStyle w:val="Normal"/>
      </w:pPr>
      <w:r>
        <w:t xml:space="preserve">from a pitcher and exhibited, about a half hour afterward, a persistent</w:t>
      </w:r>
    </w:p>
    <w:p>
      <w:pPr>
        <w:pStyle w:val="Normal"/>
      </w:pPr>
      <w:r>
        <w:t xml:space="preserve">hemorrhage from the nose. Emaciation progressively continued, although</w:t>
      </w:r>
    </w:p>
    <w:p>
      <w:pPr>
        <w:pStyle w:val="Normal"/>
      </w:pPr>
      <w:r>
        <w:t xml:space="preserve">his appetite was normal. Three doctors, called in consultation,</w:t>
      </w:r>
    </w:p>
    <w:p>
      <w:pPr>
        <w:pStyle w:val="Normal"/>
      </w:pPr>
      <w:r>
        <w:t xml:space="preserve">prescribed bleeding, which, however, proved of no avail. Three weeks</w:t>
      </w:r>
    </w:p>
    <w:p>
      <w:pPr>
        <w:pStyle w:val="Normal"/>
      </w:pPr>
      <w:r>
        <w:t xml:space="preserve">afterward he carried in his nostril a tampon of lint, wet with an</w:t>
      </w:r>
    </w:p>
    <w:p>
      <w:pPr>
        <w:pStyle w:val="Normal"/>
      </w:pPr>
      <w:r>
        <w:t xml:space="preserve">astringent solution, and, on the next day, on blowing his nose, there</w:t>
      </w:r>
    </w:p>
    <w:p>
      <w:pPr>
        <w:pStyle w:val="Normal"/>
      </w:pPr>
      <w:r>
        <w:t xml:space="preserve">fell from the right nostril a body which he recognized as a leech.</w:t>
      </w:r>
    </w:p>
    <w:p>
      <w:pPr>
        <w:pStyle w:val="Normal"/>
      </w:pPr>
      <w:r>
        <w:t xml:space="preserve">Healey gives the history of four cases in which medicinal leeches were</w:t>
      </w:r>
    </w:p>
    <w:p>
      <w:pPr>
        <w:pStyle w:val="Normal"/>
      </w:pPr>
      <w:r>
        <w:t xml:space="preserve">removed from the mouth and posterior nares of persons who had, for some</w:t>
      </w:r>
    </w:p>
    <w:p>
      <w:pPr>
        <w:pStyle w:val="Normal"/>
      </w:pPr>
      <w:r>
        <w:t xml:space="preserve">days previously, been drinking turbid water. Sinclair mentions the</w:t>
      </w:r>
    </w:p>
    <w:p>
      <w:pPr>
        <w:pStyle w:val="Normal"/>
      </w:pPr>
      <w:r>
        <w:t xml:space="preserve">removal of a leech from the posterior nares.</w:t>
      </w:r>
    </w:p>
    <w:p>
      <w:pPr>
        <w:pStyle w:val="Normal"/>
      </w:pPr>
      <w:r>
        <w:t xml:space="preserve">In some regions, more particularly tropical ones, there are certain</w:t>
      </w:r>
    </w:p>
    <w:p>
      <w:pPr>
        <w:pStyle w:val="Normal"/>
      </w:pPr>
      <w:r>
        <w:t xml:space="preserve">flies that crawl into the nostrils of the inhabitants and deposit eggs,</w:t>
      </w:r>
    </w:p>
    <w:p>
      <w:pPr>
        <w:pStyle w:val="Normal"/>
      </w:pPr>
      <w:r>
        <w:t xml:space="preserve">in the cavities. The larvae develop and multiply with great rapidity,</w:t>
      </w:r>
    </w:p>
    <w:p>
      <w:pPr>
        <w:pStyle w:val="Normal"/>
      </w:pPr>
      <w:r>
        <w:t xml:space="preserve">and sometimes gain admission into the frontal sinus, causing intense</w:t>
      </w:r>
    </w:p>
    <w:p>
      <w:pPr>
        <w:pStyle w:val="Normal"/>
      </w:pPr>
      <w:r>
        <w:t xml:space="preserve">cephalalgia, and even death.</w:t>
      </w:r>
    </w:p>
    <w:p>
      <w:pPr>
        <w:pStyle w:val="Normal"/>
      </w:pPr>
      <w:r>
        <w:t xml:space="preserve">Dempster reports an instance of the lodgment of numerous live maggots</w:t>
      </w:r>
    </w:p>
    <w:p>
      <w:pPr>
        <w:pStyle w:val="Normal"/>
      </w:pPr>
      <w:r>
        <w:t xml:space="preserve">within the cavity of the nose, causing sloughing of the palate and</w:t>
      </w:r>
    </w:p>
    <w:p>
      <w:pPr>
        <w:pStyle w:val="Normal"/>
      </w:pPr>
      <w:r>
        <w:t xml:space="preserve">other complications. Nicholson mentions a case of ulceration and</w:t>
      </w:r>
    </w:p>
    <w:p>
      <w:pPr>
        <w:pStyle w:val="Normal"/>
      </w:pPr>
      <w:r>
        <w:t xml:space="preserve">abscess of the nostrils and face from which maggots were discharged.</w:t>
      </w:r>
    </w:p>
    <w:p>
      <w:pPr>
        <w:pStyle w:val="Normal"/>
      </w:pPr>
      <w:r>
        <w:t xml:space="preserve">Jarvis gives the history of a strange and repeated hemorrhage from the</w:t>
      </w:r>
    </w:p>
    <w:p>
      <w:pPr>
        <w:pStyle w:val="Normal"/>
      </w:pPr>
      <w:r>
        <w:t xml:space="preserve">nose and adjacent parts that was found to be due to maggots from the</w:t>
      </w:r>
    </w:p>
    <w:p>
      <w:pPr>
        <w:pStyle w:val="Normal"/>
      </w:pPr>
      <w:r>
        <w:t xml:space="preserve">ova of a fly, which had been deposited in the nose while the patient</w:t>
      </w:r>
    </w:p>
    <w:p>
      <w:pPr>
        <w:pStyle w:val="Normal"/>
      </w:pPr>
      <w:r>
        <w:t xml:space="preserve">was asleep. Tomlinson gives a case in which maggots traversed the</w:t>
      </w:r>
    </w:p>
    <w:p>
      <w:pPr>
        <w:pStyle w:val="Normal"/>
      </w:pPr>
      <w:r>
        <w:t xml:space="preserve">Eustachian tube, some being picked out of the nostrils, while others</w:t>
      </w:r>
    </w:p>
    <w:p>
      <w:pPr>
        <w:pStyle w:val="Normal"/>
      </w:pPr>
      <w:r>
        <w:t xml:space="preserve">were coughed up.  Packard records the accidental entrance of a</w:t>
      </w:r>
    </w:p>
    <w:p>
      <w:pPr>
        <w:pStyle w:val="Normal"/>
      </w:pPr>
      <w:r>
        <w:t xml:space="preserve">centipede into the nostril. There is an account of a native who was</w:t>
      </w:r>
    </w:p>
    <w:p>
      <w:pPr>
        <w:pStyle w:val="Normal"/>
      </w:pPr>
      <w:r>
        <w:t xml:space="preserve">admitted to the Madras General Hospital, saying that a small lizard had</w:t>
      </w:r>
    </w:p>
    <w:p>
      <w:pPr>
        <w:pStyle w:val="Normal"/>
      </w:pPr>
      <w:r>
        <w:t xml:space="preserve">crawled up his nose. The urine of these animals is very irritating,</w:t>
      </w:r>
    </w:p>
    <w:p>
      <w:pPr>
        <w:pStyle w:val="Normal"/>
      </w:pPr>
      <w:r>
        <w:t xml:space="preserve">blistering any surface it touches. Despite vigorous treatment the</w:t>
      </w:r>
    </w:p>
    <w:p>
      <w:pPr>
        <w:pStyle w:val="Normal"/>
      </w:pPr>
      <w:r>
        <w:t xml:space="preserve">patient died in consequence of the entrance of this little creature.</w:t>
      </w:r>
    </w:p>
    <w:p>
      <w:pPr>
        <w:pStyle w:val="Normal"/>
      </w:pPr>
      <w:r>
        <w:t xml:space="preserve">There have been instances among the older writers in which a pea has</w:t>
      </w:r>
    </w:p>
    <w:p>
      <w:pPr>
        <w:pStyle w:val="Normal"/>
      </w:pPr>
      <w:r>
        <w:t xml:space="preserve">remained in the nose for such a length of time as to present evidences</w:t>
      </w:r>
    </w:p>
    <w:p>
      <w:pPr>
        <w:pStyle w:val="Normal"/>
      </w:pPr>
      <w:r>
        <w:t xml:space="preserve">of sprouting. The Ephemerides renders an instance of this kind, and</w:t>
      </w:r>
    </w:p>
    <w:p>
      <w:pPr>
        <w:pStyle w:val="Normal"/>
      </w:pPr>
      <w:r>
        <w:t xml:space="preserve">Breschet cites the history of a young boy, who, in 1718, introduced a</w:t>
      </w:r>
    </w:p>
    <w:p>
      <w:pPr>
        <w:pStyle w:val="Normal"/>
      </w:pPr>
      <w:r>
        <w:t xml:space="preserve">pea into his nostril; in three days it had swollen to such an extent as</w:t>
      </w:r>
    </w:p>
    <w:p>
      <w:pPr>
        <w:pStyle w:val="Normal"/>
      </w:pPr>
      <w:r>
        <w:t xml:space="preserve">to fill the whole passage. It could not be extracted by an instrument,</w:t>
      </w:r>
    </w:p>
    <w:p>
      <w:pPr>
        <w:pStyle w:val="Normal"/>
      </w:pPr>
      <w:r>
        <w:t xml:space="preserve">so tobacco snuff was used, which excited sneezing, and the pea was</w:t>
      </w:r>
    </w:p>
    <w:p>
      <w:pPr>
        <w:pStyle w:val="Normal"/>
      </w:pPr>
      <w:r>
        <w:t xml:space="preserve">ejected.</w:t>
      </w:r>
    </w:p>
    <w:p>
      <w:pPr>
        <w:pStyle w:val="Normal"/>
      </w:pPr>
      <w:r>
        <w:t xml:space="preserve">Vidal and the Ephemerides report several instances of tolerance of</w:t>
      </w:r>
    </w:p>
    <w:p>
      <w:pPr>
        <w:pStyle w:val="Normal"/>
      </w:pPr>
      <w:r>
        <w:t xml:space="preserve">foreign bodies in the nasal cavities for from twenty to twenty-five</w:t>
      </w:r>
    </w:p>
    <w:p>
      <w:pPr>
        <w:pStyle w:val="Normal"/>
      </w:pPr>
      <w:r>
        <w:t xml:space="preserve">years. Wiesman, in 1893, reported a rhinolith, which was composed of a</w:t>
      </w:r>
    </w:p>
    <w:p>
      <w:pPr>
        <w:pStyle w:val="Normal"/>
      </w:pPr>
      <w:r>
        <w:t xml:space="preserve">cherry-stone enveloped in chalk, that had been removed after a sojourn</w:t>
      </w:r>
    </w:p>
    <w:p>
      <w:pPr>
        <w:pStyle w:val="Normal"/>
      </w:pPr>
      <w:r>
        <w:t xml:space="preserve">of sixty years, with intense ozena as a consequence of its lodgment.</w:t>
      </w:r>
    </w:p>
    <w:p>
      <w:pPr>
        <w:pStyle w:val="Normal"/>
      </w:pPr>
      <w:r>
        <w:t xml:space="preserve">Waring mentions the case of a housemaid who carried a rhinolith, with a</w:t>
      </w:r>
    </w:p>
    <w:p>
      <w:pPr>
        <w:pStyle w:val="Normal"/>
      </w:pPr>
      <w:r>
        <w:t xml:space="preserve">cherry-stone for a nucleus, which had been introduced twenty-seven</w:t>
      </w:r>
    </w:p>
    <w:p>
      <w:pPr>
        <w:pStyle w:val="Normal"/>
      </w:pPr>
      <w:r>
        <w:t xml:space="preserve">years before, and which for twenty-five years had caused no symptoms.</w:t>
      </w:r>
    </w:p>
    <w:p>
      <w:pPr>
        <w:pStyle w:val="Normal"/>
      </w:pPr>
      <w:r>
        <w:t xml:space="preserve">Grove describes a necrosed inferior turbinated bone, to which was</w:t>
      </w:r>
    </w:p>
    <w:p>
      <w:pPr>
        <w:pStyle w:val="Normal"/>
      </w:pPr>
      <w:r>
        <w:t xml:space="preserve">attached a coffee-grain which had been retained in the nostril for</w:t>
      </w:r>
    </w:p>
    <w:p>
      <w:pPr>
        <w:pStyle w:val="Normal"/>
      </w:pPr>
      <w:r>
        <w:t xml:space="preserve">twenty years., Hickman gives an instance of a steel ring which for</w:t>
      </w:r>
    </w:p>
    <w:p>
      <w:pPr>
        <w:pStyle w:val="Normal"/>
      </w:pPr>
      <w:r>
        <w:t xml:space="preserve">thirteen and a half years had been impacted in the nasopharyngeal fossa</w:t>
      </w:r>
    </w:p>
    <w:p>
      <w:pPr>
        <w:pStyle w:val="Normal"/>
      </w:pPr>
      <w:r>
        <w:t xml:space="preserve">of a child. It was detected by the rhinoscope and was removed. Parker</w:t>
      </w:r>
    </w:p>
    <w:p>
      <w:pPr>
        <w:pStyle w:val="Normal"/>
      </w:pPr>
      <w:r>
        <w:t xml:space="preserve">speaks of a gunbreech bolt which was removed from the nose after five</w:t>
      </w:r>
    </w:p>
    <w:p>
      <w:pPr>
        <w:pStyle w:val="Normal"/>
      </w:pPr>
      <w:r>
        <w:t xml:space="preserve">years' lodgment. Major mentions the removal of a foreign body from the</w:t>
      </w:r>
    </w:p>
    <w:p>
      <w:pPr>
        <w:pStyle w:val="Normal"/>
      </w:pPr>
      <w:r>
        <w:t xml:space="preserve">nose seven years after its introduction.</w:t>
      </w:r>
    </w:p>
    <w:p>
      <w:pPr>
        <w:pStyle w:val="Normal"/>
      </w:pPr>
      <w:r>
        <w:t xml:space="preserve">Howard removed a large thimble from the posterior nares, although it</w:t>
      </w:r>
    </w:p>
    <w:p>
      <w:pPr>
        <w:pStyle w:val="Normal"/>
      </w:pPr>
      <w:r>
        <w:t xml:space="preserve">had remained in its position for some time undetected. Eve reports a</w:t>
      </w:r>
    </w:p>
    <w:p>
      <w:pPr>
        <w:pStyle w:val="Normal"/>
      </w:pPr>
      <w:r>
        <w:t xml:space="preserve">case in which a thimble was impacted in the right posterior nares.</w:t>
      </w:r>
    </w:p>
    <w:p>
      <w:pPr>
        <w:pStyle w:val="Normal"/>
      </w:pPr>
      <w:r>
        <w:t xml:space="preserve">Gazdar speaks, of a case of persistent neuralgia of one-half of the</w:t>
      </w:r>
    </w:p>
    <w:p>
      <w:pPr>
        <w:pStyle w:val="Normal"/>
      </w:pPr>
      <w:r>
        <w:t xml:space="preserve">face, caused by a foreign body in the nose.  The obstruction was</w:t>
      </w:r>
    </w:p>
    <w:p>
      <w:pPr>
        <w:pStyle w:val="Normal"/>
      </w:pPr>
      <w:r>
        <w:t xml:space="preserve">removed after seven years' lodgment and the neuralgia disappeared.</w:t>
      </w:r>
    </w:p>
    <w:p>
      <w:pPr>
        <w:pStyle w:val="Normal"/>
      </w:pPr>
      <w:r>
        <w:t xml:space="preserve">Molinier has an observation on the extraction of a fragment of a</w:t>
      </w:r>
    </w:p>
    <w:p>
      <w:pPr>
        <w:pStyle w:val="Normal"/>
      </w:pPr>
      <w:r>
        <w:t xml:space="preserve">knife-blade which had rested four years in the nasal fossae, where the</w:t>
      </w:r>
    </w:p>
    <w:p>
      <w:pPr>
        <w:pStyle w:val="Normal"/>
      </w:pPr>
      <w:r>
        <w:t xml:space="preserve">blade had broken off during a quarrel.</w:t>
      </w:r>
    </w:p>
    <w:p>
      <w:pPr>
        <w:pStyle w:val="Normal"/>
      </w:pPr>
      <w:r>
        <w:t xml:space="preserve">A peculiar habit, sometimes seen in nervous individuals, is that of</w:t>
      </w:r>
    </w:p>
    <w:p>
      <w:pPr>
        <w:pStyle w:val="Normal"/>
      </w:pPr>
      <w:r>
        <w:t xml:space="preserve">"swallowing the tongue." Cohen claims that in some cases of supposed</w:t>
      </w:r>
    </w:p>
    <w:p>
      <w:pPr>
        <w:pStyle w:val="Normal"/>
      </w:pPr>
      <w:r>
        <w:t xml:space="preserve">laryngeal spasm the tongue is swallowed, occluding the larynx, and</w:t>
      </w:r>
    </w:p>
    <w:p>
      <w:pPr>
        <w:pStyle w:val="Normal"/>
      </w:pPr>
      <w:r>
        <w:t xml:space="preserve">sometimes with fatal consequences. There are possibly a half score of</w:t>
      </w:r>
    </w:p>
    <w:p>
      <w:pPr>
        <w:pStyle w:val="Normal"/>
      </w:pPr>
      <w:r>
        <w:t xml:space="preserve">cases recorded, but this anomaly is very rare, and Major is possibly</w:t>
      </w:r>
    </w:p>
    <w:p>
      <w:pPr>
        <w:pStyle w:val="Normal"/>
      </w:pPr>
      <w:r>
        <w:t xml:space="preserve">the only one who has to a certainty demonstrated the fact by a</w:t>
      </w:r>
    </w:p>
    <w:p>
      <w:pPr>
        <w:pStyle w:val="Normal"/>
      </w:pPr>
      <w:r>
        <w:t xml:space="preserve">laryngoscopic examination. By the laryngoscope he was enabled to</w:t>
      </w:r>
    </w:p>
    <w:p>
      <w:pPr>
        <w:pStyle w:val="Normal"/>
      </w:pPr>
      <w:r>
        <w:t xml:space="preserve">observe a paroxysm in a woman, in which the tongue retracted and</w:t>
      </w:r>
    </w:p>
    <w:p>
      <w:pPr>
        <w:pStyle w:val="Normal"/>
      </w:pPr>
      <w:r>
        <w:t xml:space="preserve">impinged on the epiglottis, but quickly recovered its position. Pettit</w:t>
      </w:r>
    </w:p>
    <w:p>
      <w:pPr>
        <w:pStyle w:val="Normal"/>
      </w:pPr>
      <w:r>
        <w:t xml:space="preserve">mentions suffocation from "tongue swallowing," both with and without</w:t>
      </w:r>
    </w:p>
    <w:p>
      <w:pPr>
        <w:pStyle w:val="Normal"/>
      </w:pPr>
      <w:r>
        <w:t xml:space="preserve">section of the frenum.  Schobinger cites a similar instance, due to</w:t>
      </w:r>
    </w:p>
    <w:p>
      <w:pPr>
        <w:pStyle w:val="Normal"/>
      </w:pPr>
      <w:r>
        <w:t xml:space="preserve">loosening of the frenum.</w:t>
      </w:r>
    </w:p>
    <w:p>
      <w:pPr>
        <w:pStyle w:val="Normal"/>
      </w:pPr>
      <w:r>
        <w:t xml:space="preserve">Analogous to the foregoing phenomenon is the habit of "tongue sucking."</w:t>
      </w:r>
    </w:p>
    <w:p>
      <w:pPr>
        <w:pStyle w:val="Normal"/>
      </w:pPr>
      <w:r>
        <w:t xml:space="preserve">Morris mentions a young lady of fifteen who spontaneously dislocated</w:t>
      </w:r>
    </w:p>
    <w:p>
      <w:pPr>
        <w:pStyle w:val="Normal"/>
      </w:pPr>
      <w:r>
        <w:t xml:space="preserve">her jaw, owing indirectly to this habit.  Morris says that from infancy</w:t>
      </w:r>
    </w:p>
    <w:p>
      <w:pPr>
        <w:pStyle w:val="Normal"/>
      </w:pPr>
      <w:r>
        <w:t xml:space="preserve">the patient was addicted to this habit, which was so audible as to be</w:t>
      </w:r>
    </w:p>
    <w:p>
      <w:pPr>
        <w:pStyle w:val="Normal"/>
      </w:pPr>
      <w:r>
        <w:t xml:space="preserve">heard in all parts of the room. The continued action of the pterygoid</w:t>
      </w:r>
    </w:p>
    <w:p>
      <w:pPr>
        <w:pStyle w:val="Normal"/>
      </w:pPr>
      <w:r>
        <w:t xml:space="preserve">muscles had so preternaturally loosened the ligaments and muscular</w:t>
      </w:r>
    </w:p>
    <w:p>
      <w:pPr>
        <w:pStyle w:val="Normal"/>
      </w:pPr>
      <w:r>
        <w:t xml:space="preserve">structures supporting the joint as to render them unable to resist the</w:t>
      </w:r>
    </w:p>
    <w:p>
      <w:pPr>
        <w:pStyle w:val="Normal"/>
      </w:pPr>
      <w:r>
        <w:t xml:space="preserve">violent action of "tongue sucking" even during sleep.</w:t>
      </w:r>
    </w:p>
    <w:p>
      <w:pPr>
        <w:pStyle w:val="Normal"/>
      </w:pPr>
      <w:r>
        <w:t xml:space="preserve">Injuries to the Tongue.--Hobbs describes a man of twenty-three who,</w:t>
      </w:r>
    </w:p>
    <w:p>
      <w:pPr>
        <w:pStyle w:val="Normal"/>
      </w:pPr>
      <w:r>
        <w:t xml:space="preserve">while working, had a habit of protruding his tongue. One day he was hit</w:t>
      </w:r>
    </w:p>
    <w:p>
      <w:pPr>
        <w:pStyle w:val="Normal"/>
      </w:pPr>
      <w:r>
        <w:t xml:space="preserve">under the chin by the chain of a crane on a pier, his upper teeth</w:t>
      </w:r>
    </w:p>
    <w:p>
      <w:pPr>
        <w:pStyle w:val="Normal"/>
      </w:pPr>
      <w:r>
        <w:t xml:space="preserve">inflicting a wound two inches deep, three inches from the tip, and</w:t>
      </w:r>
    </w:p>
    <w:p>
      <w:pPr>
        <w:pStyle w:val="Normal"/>
      </w:pPr>
      <w:r>
        <w:t xml:space="preserve">dividing the entire structure of the tongue except the arteries. The</w:t>
      </w:r>
    </w:p>
    <w:p>
      <w:pPr>
        <w:pStyle w:val="Normal"/>
      </w:pPr>
      <w:r>
        <w:t xml:space="preserve">edges of the wound were brought into apposition by sutures, and after</w:t>
      </w:r>
    </w:p>
    <w:p>
      <w:pPr>
        <w:pStyle w:val="Normal"/>
      </w:pPr>
      <w:r>
        <w:t xml:space="preserve">the removal of the latter perfect union and complete restoration of the</w:t>
      </w:r>
    </w:p>
    <w:p>
      <w:pPr>
        <w:pStyle w:val="Normal"/>
      </w:pPr>
      <w:r>
        <w:t xml:space="preserve">sensation of taste ensued. Franck mentions regeneration of a severed</w:t>
      </w:r>
    </w:p>
    <w:p>
      <w:pPr>
        <w:pStyle w:val="Normal"/>
      </w:pPr>
      <w:r>
        <w:t xml:space="preserve">tongue; and Van Wy has seen union of almost entirely severed parts of</w:t>
      </w:r>
    </w:p>
    <w:p>
      <w:pPr>
        <w:pStyle w:val="Normal"/>
      </w:pPr>
      <w:r>
        <w:t xml:space="preserve">the tongue. De Fuisseaux reports reunion of the tongue by suture after</w:t>
      </w:r>
    </w:p>
    <w:p>
      <w:pPr>
        <w:pStyle w:val="Normal"/>
      </w:pPr>
      <w:r>
        <w:t xml:space="preserve">almost complete transverse division.</w:t>
      </w:r>
    </w:p>
    <w:p>
      <w:pPr>
        <w:pStyle w:val="Normal"/>
      </w:pPr>
      <w:r>
        <w:t xml:space="preserve">There is an account of a German soldier who, May 2, 1813, was wounded</w:t>
      </w:r>
    </w:p>
    <w:p>
      <w:pPr>
        <w:pStyle w:val="Normal"/>
      </w:pPr>
      <w:r>
        <w:t xml:space="preserve">at the battle of Gross-Gorschen by a musket ball which penetrated the</w:t>
      </w:r>
    </w:p>
    <w:p>
      <w:pPr>
        <w:pStyle w:val="Normal"/>
      </w:pPr>
      <w:r>
        <w:t xml:space="preserve">left cheek, carrying away the last four molars of the upper jaw and</w:t>
      </w:r>
    </w:p>
    <w:p>
      <w:pPr>
        <w:pStyle w:val="Normal"/>
      </w:pPr>
      <w:r>
        <w:t xml:space="preserve">passing through the tongue, making exit on the left side, and forcing</w:t>
      </w:r>
    </w:p>
    <w:p>
      <w:pPr>
        <w:pStyle w:val="Normal"/>
      </w:pPr>
      <w:r>
        <w:t xml:space="preserve">out several teeth of the left lower jaw.  To his surprise, thirty years</w:t>
      </w:r>
    </w:p>
    <w:p>
      <w:pPr>
        <w:pStyle w:val="Normal"/>
      </w:pPr>
      <w:r>
        <w:t xml:space="preserve">afterward, one of the teeth was removed from an abscess of the tongue.</w:t>
      </w:r>
    </w:p>
    <w:p>
      <w:pPr>
        <w:pStyle w:val="Normal"/>
      </w:pPr>
      <w:r>
        <w:t xml:space="preserve">Baker speaks of a boy of thirteen who was shot at three yards distance.</w:t>
      </w:r>
    </w:p>
    <w:p>
      <w:pPr>
        <w:pStyle w:val="Normal"/>
      </w:pPr>
      <w:r>
        <w:t xml:space="preserve">The bullet knocked out two teeth and passed through the tongue,</w:t>
      </w:r>
    </w:p>
    <w:p>
      <w:pPr>
        <w:pStyle w:val="Normal"/>
      </w:pPr>
      <w:r>
        <w:t xml:space="preserve">although it produced no wound of the pharynx, and was passed from the</w:t>
      </w:r>
    </w:p>
    <w:p>
      <w:pPr>
        <w:pStyle w:val="Normal"/>
      </w:pPr>
      <w:r>
        <w:t xml:space="preserve">anus on the sixth day. Stevenson mentions a case of an organist who</w:t>
      </w:r>
    </w:p>
    <w:p>
      <w:pPr>
        <w:pStyle w:val="Normal"/>
      </w:pPr>
      <w:r>
        <w:t xml:space="preserve">fell forward when stooping with a pipe in his mouth, driving its stem</w:t>
      </w:r>
    </w:p>
    <w:p>
      <w:pPr>
        <w:pStyle w:val="Normal"/>
      </w:pPr>
      <w:r>
        <w:t xml:space="preserve">into the roof of the pharynx. He complained of a sore throat for</w:t>
      </w:r>
    </w:p>
    <w:p>
      <w:pPr>
        <w:pStyle w:val="Normal"/>
      </w:pPr>
      <w:r>
        <w:t xml:space="preserve">several days, and, after explanation, Stevenson removed from the soft</w:t>
      </w:r>
    </w:p>
    <w:p>
      <w:pPr>
        <w:pStyle w:val="Normal"/>
      </w:pPr>
      <w:r>
        <w:t xml:space="preserve">palate a piece of clay pipe nearly 1 1/4 inches long.  Herbert tells of</w:t>
      </w:r>
    </w:p>
    <w:p>
      <w:pPr>
        <w:pStyle w:val="Normal"/>
      </w:pPr>
      <w:r>
        <w:t xml:space="preserve">a case resembling carcinoma of the tongue, which was really due to the</w:t>
      </w:r>
    </w:p>
    <w:p>
      <w:pPr>
        <w:pStyle w:val="Normal"/>
      </w:pPr>
      <w:r>
        <w:t xml:space="preserve">lodgment of a piece of tooth in that organ.</w:t>
      </w:r>
    </w:p>
    <w:p>
      <w:pPr>
        <w:pStyle w:val="Normal"/>
      </w:pPr>
      <w:r>
        <w:t xml:space="preserve">Articulation Without the Tongue.--Total or partial destruction of the</w:t>
      </w:r>
    </w:p>
    <w:p>
      <w:pPr>
        <w:pStyle w:val="Normal"/>
      </w:pPr>
      <w:r>
        <w:t xml:space="preserve">tongue does not necessarily make articulation impossible.  Banon</w:t>
      </w:r>
    </w:p>
    <w:p>
      <w:pPr>
        <w:pStyle w:val="Normal"/>
      </w:pPr>
      <w:r>
        <w:t xml:space="preserve">mentions a man who had nothing in his mouth representing a tongue. When</w:t>
      </w:r>
    </w:p>
    <w:p>
      <w:pPr>
        <w:pStyle w:val="Normal"/>
      </w:pPr>
      <w:r>
        <w:t xml:space="preserve">he was young, he was attacked by an ulceration destroying every vestige</w:t>
      </w:r>
    </w:p>
    <w:p>
      <w:pPr>
        <w:pStyle w:val="Normal"/>
      </w:pPr>
      <w:r>
        <w:t xml:space="preserve">of this member. The epiglottis, larynx, and pharynx, in fact the</w:t>
      </w:r>
    </w:p>
    <w:p>
      <w:pPr>
        <w:pStyle w:val="Normal"/>
      </w:pPr>
      <w:r>
        <w:t xml:space="preserve">surrounding structures were normal, and articulation, which was at</w:t>
      </w:r>
    </w:p>
    <w:p>
      <w:pPr>
        <w:pStyle w:val="Normal"/>
      </w:pPr>
      <w:r>
        <w:t xml:space="preserve">first lost, became fairly distinct, and deglutition was never</w:t>
      </w:r>
    </w:p>
    <w:p>
      <w:pPr>
        <w:pStyle w:val="Normal"/>
      </w:pPr>
      <w:r>
        <w:t xml:space="preserve">interfered with. Pare gives a description of a man whose tongue was</w:t>
      </w:r>
    </w:p>
    <w:p>
      <w:pPr>
        <w:pStyle w:val="Normal"/>
      </w:pPr>
      <w:r>
        <w:t xml:space="preserve">completely severed, in consequence of which he lost speech for three</w:t>
      </w:r>
    </w:p>
    <w:p>
      <w:pPr>
        <w:pStyle w:val="Normal"/>
      </w:pPr>
      <w:r>
        <w:t xml:space="preserve">years, but was afterward able to make himself understood by an</w:t>
      </w:r>
    </w:p>
    <w:p>
      <w:pPr>
        <w:pStyle w:val="Normal"/>
      </w:pPr>
      <w:r>
        <w:t xml:space="preserve">ingenious bit of mechanism. He inserted under the stump of the tongue a</w:t>
      </w:r>
    </w:p>
    <w:p>
      <w:pPr>
        <w:pStyle w:val="Normal"/>
      </w:pPr>
      <w:r>
        <w:t xml:space="preserve">small piece of wood, in a most marvelous way replacing the missing</w:t>
      </w:r>
    </w:p>
    <w:p>
      <w:pPr>
        <w:pStyle w:val="Normal"/>
      </w:pPr>
      <w:r>
        <w:t xml:space="preserve">member. Articulation with the absence of some constituent of the vocal</w:t>
      </w:r>
    </w:p>
    <w:p>
      <w:pPr>
        <w:pStyle w:val="Normal"/>
      </w:pPr>
      <w:r>
        <w:t xml:space="preserve">apparatus has been spoken of on page 254.</w:t>
      </w:r>
    </w:p>
    <w:p>
      <w:pPr>
        <w:pStyle w:val="Normal"/>
      </w:pPr>
      <w:r>
        <w:t xml:space="preserve">Hypertrophy of the Tongue.--It sometimes happens that the tongue is so</w:t>
      </w:r>
    </w:p>
    <w:p>
      <w:pPr>
        <w:pStyle w:val="Normal"/>
      </w:pPr>
      <w:r>
        <w:t xml:space="preserve">large that it is rendered not only useless but a decided hindrance to</w:t>
      </w:r>
    </w:p>
    <w:p>
      <w:pPr>
        <w:pStyle w:val="Normal"/>
      </w:pPr>
      <w:r>
        <w:t xml:space="preserve">the performance of the ordinary functions into which it always enters.</w:t>
      </w:r>
    </w:p>
    <w:p>
      <w:pPr>
        <w:pStyle w:val="Normal"/>
      </w:pPr>
      <w:r>
        <w:t xml:space="preserve">Ehrlich, Ficker, Klein, Rodforffer, and the Ephemerides, all record</w:t>
      </w:r>
    </w:p>
    <w:p>
      <w:pPr>
        <w:pStyle w:val="Normal"/>
      </w:pPr>
      <w:r>
        <w:t xml:space="preserve">instances in which a large tongue was removed either by ligation or</w:t>
      </w:r>
    </w:p>
    <w:p>
      <w:pPr>
        <w:pStyle w:val="Normal"/>
      </w:pPr>
      <w:r>
        <w:t xml:space="preserve">amputation. Von Siebold records an instance in which death was caused</w:t>
      </w:r>
    </w:p>
    <w:p>
      <w:pPr>
        <w:pStyle w:val="Normal"/>
      </w:pPr>
      <w:r>
        <w:t xml:space="preserve">by the ligature of an abnormally sized tongue. There is a modern record</w:t>
      </w:r>
    </w:p>
    <w:p>
      <w:pPr>
        <w:pStyle w:val="Normal"/>
      </w:pPr>
      <w:r>
        <w:t xml:space="preserve">of three cases of enormous tongues, the result of simple hypertrophy.</w:t>
      </w:r>
    </w:p>
    <w:p>
      <w:pPr>
        <w:pStyle w:val="Normal"/>
      </w:pPr>
      <w:r>
        <w:t xml:space="preserve">In one case the tongue measured 6 1/4 inches from the angle of the</w:t>
      </w:r>
    </w:p>
    <w:p>
      <w:pPr>
        <w:pStyle w:val="Normal"/>
      </w:pPr>
      <w:r>
        <w:t xml:space="preserve">mouth about the sides and tip to the opposite angle, necessitating</w:t>
      </w:r>
    </w:p>
    <w:p>
      <w:pPr>
        <w:pStyle w:val="Normal"/>
      </w:pPr>
      <w:r>
        <w:t xml:space="preserve">amputation of the protruding portion.</w:t>
      </w:r>
    </w:p>
    <w:p>
      <w:pPr>
        <w:pStyle w:val="Normal"/>
      </w:pPr>
      <w:r>
        <w:t xml:space="preserve">Carnochan reports a case in which hypertrophy of the tongue was reduced</w:t>
      </w:r>
    </w:p>
    <w:p>
      <w:pPr>
        <w:pStyle w:val="Normal"/>
      </w:pPr>
      <w:r>
        <w:t xml:space="preserve">to nearly the normal size by first tying the external carotid, and six</w:t>
      </w:r>
    </w:p>
    <w:p>
      <w:pPr>
        <w:pStyle w:val="Normal"/>
      </w:pPr>
      <w:r>
        <w:t xml:space="preserve">weeks later the common carotid artery. Chalk mentions partial</w:t>
      </w:r>
    </w:p>
    <w:p>
      <w:pPr>
        <w:pStyle w:val="Normal"/>
      </w:pPr>
      <w:r>
        <w:t xml:space="preserve">dislocation of the lower jaw from an enlarged tongue. Lyford speaks of</w:t>
      </w:r>
    </w:p>
    <w:p>
      <w:pPr>
        <w:pStyle w:val="Normal"/>
      </w:pPr>
      <w:r>
        <w:t xml:space="preserve">enlargement of the tongue causing death.</w:t>
      </w:r>
    </w:p>
    <w:p>
      <w:pPr>
        <w:pStyle w:val="Normal"/>
      </w:pPr>
      <w:r>
        <w:t xml:space="preserve">The above conditions are known as macroglossia, which is a congenital</w:t>
      </w:r>
    </w:p>
    <w:p>
      <w:pPr>
        <w:pStyle w:val="Normal"/>
      </w:pPr>
      <w:r>
        <w:t xml:space="preserve">hypertrophy of the tongue analogous to elephantiasis.  It is of slow</w:t>
      </w:r>
    </w:p>
    <w:p>
      <w:pPr>
        <w:pStyle w:val="Normal"/>
      </w:pPr>
      <w:r>
        <w:t xml:space="preserve">growth, and as the organ enlarges it interferes with deglutition and</w:t>
      </w:r>
    </w:p>
    <w:p>
      <w:pPr>
        <w:pStyle w:val="Normal"/>
      </w:pPr>
      <w:r>
        <w:t xml:space="preserve">speech. It may protrude over the chin and reach even as far down as the</w:t>
      </w:r>
    </w:p>
    <w:p>
      <w:pPr>
        <w:pStyle w:val="Normal"/>
      </w:pPr>
      <w:r>
        <w:t xml:space="preserve">sternum.</w:t>
      </w:r>
    </w:p>
    <w:p>
      <w:pPr>
        <w:pStyle w:val="Normal"/>
      </w:pPr>
      <w:r>
        <w:t xml:space="preserve">The great enlargement may cause deformities of the teeth and lower jaw,</w:t>
      </w:r>
    </w:p>
    <w:p>
      <w:pPr>
        <w:pStyle w:val="Normal"/>
      </w:pPr>
      <w:r>
        <w:t xml:space="preserve">and even present itself as an enormous tumor in the neck. The</w:t>
      </w:r>
    </w:p>
    <w:p>
      <w:pPr>
        <w:pStyle w:val="Normal"/>
      </w:pPr>
      <w:r>
        <w:t xml:space="preserve">protruding tongue itself may ulcerate, possibly bleed, and there is</w:t>
      </w:r>
    </w:p>
    <w:p>
      <w:pPr>
        <w:pStyle w:val="Normal"/>
      </w:pPr>
      <w:r>
        <w:t xml:space="preserve">constant dribbling of saliva. The disease is probably due to congenital</w:t>
      </w:r>
    </w:p>
    <w:p>
      <w:pPr>
        <w:pStyle w:val="Normal"/>
      </w:pPr>
      <w:r>
        <w:t xml:space="preserve">defect aggravated by frequent attacks of glossitis, and the treatment</w:t>
      </w:r>
    </w:p>
    <w:p>
      <w:pPr>
        <w:pStyle w:val="Normal"/>
      </w:pPr>
      <w:r>
        <w:t xml:space="preserve">consists in the removal of the protruding portions by the knife,</w:t>
      </w:r>
    </w:p>
    <w:p>
      <w:pPr>
        <w:pStyle w:val="Normal"/>
      </w:pPr>
      <w:r>
        <w:t xml:space="preserve">ligation, the cautery, or ecraseur.</w:t>
      </w:r>
    </w:p>
    <w:p>
      <w:pPr>
        <w:pStyle w:val="Normal"/>
      </w:pPr>
      <w:r>
        <w:t xml:space="preserve">Living Fish in the Pharynx.--Probably the most interesting cases of</w:t>
      </w:r>
    </w:p>
    <w:p>
      <w:pPr>
        <w:pStyle w:val="Normal"/>
      </w:pPr>
      <w:r>
        <w:t xml:space="preserve">foreign bodies are those in which living fish enter the pharynx and</w:t>
      </w:r>
    </w:p>
    <w:p>
      <w:pPr>
        <w:pStyle w:val="Normal"/>
      </w:pPr>
      <w:r>
        <w:t xml:space="preserve">esophagus. Chevers has collected five cases in which death was caused</w:t>
      </w:r>
    </w:p>
    <w:p>
      <w:pPr>
        <w:pStyle w:val="Normal"/>
      </w:pPr>
      <w:r>
        <w:t xml:space="preserve">by living fish entering the mouth and occluding the air-passages. He</w:t>
      </w:r>
    </w:p>
    <w:p>
      <w:pPr>
        <w:pStyle w:val="Normal"/>
      </w:pPr>
      <w:r>
        <w:t xml:space="preserve">has mentioned a case in which a large catfish jumped into the mouth of</w:t>
      </w:r>
    </w:p>
    <w:p>
      <w:pPr>
        <w:pStyle w:val="Normal"/>
      </w:pPr>
      <w:r>
        <w:t xml:space="preserve">a Madras bheestie. An operation on the esophagus was immediately</w:t>
      </w:r>
    </w:p>
    <w:p>
      <w:pPr>
        <w:pStyle w:val="Normal"/>
      </w:pPr>
      <w:r>
        <w:t xml:space="preserve">commenced, but abandoned, and an attempt made to push the fish down</w:t>
      </w:r>
    </w:p>
    <w:p>
      <w:pPr>
        <w:pStyle w:val="Normal"/>
      </w:pPr>
      <w:r>
        <w:t xml:space="preserve">with a probang, which was, in a measure, successful. However, the</w:t>
      </w:r>
    </w:p>
    <w:p>
      <w:pPr>
        <w:pStyle w:val="Normal"/>
      </w:pPr>
      <w:r>
        <w:t xml:space="preserve">patient gave a convulsive struggle, and, to all appearances, died. The</w:t>
      </w:r>
    </w:p>
    <w:p>
      <w:pPr>
        <w:pStyle w:val="Normal"/>
      </w:pPr>
      <w:r>
        <w:t xml:space="preserve">trachea was immediately opened, and respiration was restored. During</w:t>
      </w:r>
    </w:p>
    <w:p>
      <w:pPr>
        <w:pStyle w:val="Normal"/>
      </w:pPr>
      <w:r>
        <w:t xml:space="preserve">the course of the night the man vomited up pieces of fish bone softened</w:t>
      </w:r>
    </w:p>
    <w:p>
      <w:pPr>
        <w:pStyle w:val="Normal"/>
      </w:pPr>
      <w:r>
        <w:t xml:space="preserve">by decomposition. In 1863 White mentions that the foregoing accident is</w:t>
      </w:r>
    </w:p>
    <w:p>
      <w:pPr>
        <w:pStyle w:val="Normal"/>
      </w:pPr>
      <w:r>
        <w:t xml:space="preserve">not uncommon among the natives of India, who are in the habit of</w:t>
      </w:r>
    </w:p>
    <w:p>
      <w:pPr>
        <w:pStyle w:val="Normal"/>
      </w:pPr>
      <w:r>
        <w:t xml:space="preserve">swimming with their mouths open in tanks abounding with fish. There is</w:t>
      </w:r>
    </w:p>
    <w:p>
      <w:pPr>
        <w:pStyle w:val="Normal"/>
      </w:pPr>
      <w:r>
        <w:t xml:space="preserve">a case in which a fisherman, having both hands engaged in drawing a</w:t>
      </w:r>
    </w:p>
    <w:p>
      <w:pPr>
        <w:pStyle w:val="Normal"/>
      </w:pPr>
      <w:r>
        <w:t xml:space="preserve">net, and seeing a sole-fish about eight inches long trying to escape</w:t>
      </w:r>
    </w:p>
    <w:p>
      <w:pPr>
        <w:pStyle w:val="Normal"/>
      </w:pPr>
      <w:r>
        <w:t xml:space="preserve">through the meshes of the net, seized it with his teeth. A sudden</w:t>
      </w:r>
    </w:p>
    <w:p>
      <w:pPr>
        <w:pStyle w:val="Normal"/>
      </w:pPr>
      <w:r>
        <w:t xml:space="preserve">convulsive effort of the fish enabled it to enter the fisherman's</w:t>
      </w:r>
    </w:p>
    <w:p>
      <w:pPr>
        <w:pStyle w:val="Normal"/>
      </w:pPr>
      <w:r>
        <w:t xml:space="preserve">throat, and he was asphyxiated before his boat reached the shore. After</w:t>
      </w:r>
    </w:p>
    <w:p>
      <w:pPr>
        <w:pStyle w:val="Normal"/>
      </w:pPr>
      <w:r>
        <w:t xml:space="preserve">death the fish was found in the cardiac end of the stomach. There is</w:t>
      </w:r>
    </w:p>
    <w:p>
      <w:pPr>
        <w:pStyle w:val="Normal"/>
      </w:pPr>
      <w:r>
        <w:t xml:space="preserve">another case of a man named Durand, who held a mullet between his teeth</w:t>
      </w:r>
    </w:p>
    <w:p>
      <w:pPr>
        <w:pStyle w:val="Normal"/>
      </w:pPr>
      <w:r>
        <w:t xml:space="preserve">while rebaiting his hook. The fish, in the convulsive struggles of</w:t>
      </w:r>
    </w:p>
    <w:p>
      <w:pPr>
        <w:pStyle w:val="Normal"/>
      </w:pPr>
      <w:r>
        <w:t xml:space="preserve">death, slipped down the throat, and because of the arrangement of its</w:t>
      </w:r>
    </w:p>
    <w:p>
      <w:pPr>
        <w:pStyle w:val="Normal"/>
      </w:pPr>
      <w:r>
        <w:t xml:space="preserve">scales it could be pushed down but not up; asphyxiation, however,</w:t>
      </w:r>
    </w:p>
    <w:p>
      <w:pPr>
        <w:pStyle w:val="Normal"/>
      </w:pPr>
      <w:r>
        <w:t xml:space="preserve">ensued. Stewart has extensively described the case of a native</w:t>
      </w:r>
    </w:p>
    <w:p>
      <w:pPr>
        <w:pStyle w:val="Normal"/>
      </w:pPr>
      <w:r>
        <w:t xml:space="preserve">"Puckally" of Ceylon who was the victim of the most distressing</w:t>
      </w:r>
    </w:p>
    <w:p>
      <w:pPr>
        <w:pStyle w:val="Normal"/>
      </w:pPr>
      <w:r>
        <w:t xml:space="preserve">symptoms from the impaction of a living fish in his throat. The native</w:t>
      </w:r>
    </w:p>
    <w:p>
      <w:pPr>
        <w:pStyle w:val="Normal"/>
      </w:pPr>
      <w:r>
        <w:t xml:space="preserve">had caught the fish, and in order to extract it placed its head between</w:t>
      </w:r>
    </w:p>
    <w:p>
      <w:pPr>
        <w:pStyle w:val="Normal"/>
      </w:pPr>
      <w:r>
        <w:t xml:space="preserve">his teeth, holding the body with the left hand and the hook with the</w:t>
      </w:r>
    </w:p>
    <w:p>
      <w:pPr>
        <w:pStyle w:val="Normal"/>
      </w:pPr>
      <w:r>
        <w:t xml:space="preserve">right. He had hardly extracted the hook, when the fish pricked his palm</w:t>
      </w:r>
    </w:p>
    <w:p>
      <w:pPr>
        <w:pStyle w:val="Normal"/>
      </w:pPr>
      <w:r>
        <w:t xml:space="preserve">with his long and sharp dorsal fin, causing him suddenly to release his</w:t>
      </w:r>
    </w:p>
    <w:p>
      <w:pPr>
        <w:pStyle w:val="Normal"/>
      </w:pPr>
      <w:r>
        <w:t xml:space="preserve">grasp on the fish and voluntarily open his mouth at the same time. The</w:t>
      </w:r>
    </w:p>
    <w:p>
      <w:pPr>
        <w:pStyle w:val="Normal"/>
      </w:pPr>
      <w:r>
        <w:t xml:space="preserve">fish quickly bolted into his mouth, and, although he grasped the tail</w:t>
      </w:r>
    </w:p>
    <w:p>
      <w:pPr>
        <w:pStyle w:val="Normal"/>
      </w:pPr>
      <w:r>
        <w:t xml:space="preserve">with his right hand, and squeezed his pharynx with his left, besides</w:t>
      </w:r>
    </w:p>
    <w:p>
      <w:pPr>
        <w:pStyle w:val="Normal"/>
      </w:pPr>
      <w:r>
        <w:t xml:space="preserve">coughing violently, the fish found its way into the esophagus. Further</w:t>
      </w:r>
    </w:p>
    <w:p>
      <w:pPr>
        <w:pStyle w:val="Normal"/>
      </w:pPr>
      <w:r>
        <w:t xml:space="preserve">attempts at extraction were dangerous and quite likely to fail; his</w:t>
      </w:r>
    </w:p>
    <w:p>
      <w:pPr>
        <w:pStyle w:val="Normal"/>
      </w:pPr>
      <w:r>
        <w:t xml:space="preserve">symptoms were distressing, he could not hold his head erect without the</w:t>
      </w:r>
    </w:p>
    <w:p>
      <w:pPr>
        <w:pStyle w:val="Normal"/>
      </w:pPr>
      <w:r>
        <w:t xml:space="preserve">most agonizing pain and he was almost prostrated from fright and</w:t>
      </w:r>
    </w:p>
    <w:p>
      <w:pPr>
        <w:pStyle w:val="Normal"/>
      </w:pPr>
      <w:r>
        <w:t xml:space="preserve">asphyxia; it was thought advisable to push the fish into the stomach,</w:t>
      </w:r>
    </w:p>
    <w:p>
      <w:pPr>
        <w:pStyle w:val="Normal"/>
      </w:pPr>
      <w:r>
        <w:t xml:space="preserve">and after an impaction of sixteen hours the symptoms were relieved. The</w:t>
      </w:r>
    </w:p>
    <w:p>
      <w:pPr>
        <w:pStyle w:val="Normal"/>
      </w:pPr>
      <w:r>
        <w:t xml:space="preserve">fish in this instance was the Anabas scandens or "walking perch" of</w:t>
      </w:r>
    </w:p>
    <w:p>
      <w:pPr>
        <w:pStyle w:val="Normal"/>
      </w:pPr>
      <w:r>
        <w:t xml:space="preserve">Ceylon, which derives its name from its power of locomotion on land and</w:t>
      </w:r>
    </w:p>
    <w:p>
      <w:pPr>
        <w:pStyle w:val="Normal"/>
      </w:pPr>
      <w:r>
        <w:t xml:space="preserve">its ability to live out of water for some time. It is from four to five</w:t>
      </w:r>
    </w:p>
    <w:p>
      <w:pPr>
        <w:pStyle w:val="Normal"/>
      </w:pPr>
      <w:r>
        <w:t xml:space="preserve">inches long and has a dorsal fin as sharp as a knife and directed</w:t>
      </w:r>
    </w:p>
    <w:p>
      <w:pPr>
        <w:pStyle w:val="Normal"/>
      </w:pPr>
      <w:r>
        <w:t xml:space="preserve">toward the tail, and pectoral fins following the same direction; these</w:t>
      </w:r>
    </w:p>
    <w:p>
      <w:pPr>
        <w:pStyle w:val="Normal"/>
      </w:pPr>
      <w:r>
        <w:t xml:space="preserve">would admit of entrance, but would interfere with extraction. MacLauren</w:t>
      </w:r>
    </w:p>
    <w:p>
      <w:pPr>
        <w:pStyle w:val="Normal"/>
      </w:pPr>
      <w:r>
        <w:t xml:space="preserve">reports the history of a young man who, after catching a fish, placed</w:t>
      </w:r>
    </w:p>
    <w:p>
      <w:pPr>
        <w:pStyle w:val="Normal"/>
      </w:pPr>
      <w:r>
        <w:t xml:space="preserve">it between his teeth. The fish, three inches long, by a sudden</w:t>
      </w:r>
    </w:p>
    <w:p>
      <w:pPr>
        <w:pStyle w:val="Normal"/>
      </w:pPr>
      <w:r>
        <w:t xml:space="preserve">movement, entered the pharynx. Immediately ensued suffocation, nausea,</w:t>
      </w:r>
    </w:p>
    <w:p>
      <w:pPr>
        <w:pStyle w:val="Normal"/>
      </w:pPr>
      <w:r>
        <w:t xml:space="preserve">vomiting, together with the expectoration of blood and mucus. There was</w:t>
      </w:r>
    </w:p>
    <w:p>
      <w:pPr>
        <w:pStyle w:val="Normal"/>
      </w:pPr>
      <w:r>
        <w:t xml:space="preserve">emphysema of the face, neck, and chest. The fish could be easily felt</w:t>
      </w:r>
    </w:p>
    <w:p>
      <w:pPr>
        <w:pStyle w:val="Normal"/>
      </w:pPr>
      <w:r>
        <w:t xml:space="preserve">impacted in the tissues, but, after swallowing much water and vinegar,</w:t>
      </w:r>
    </w:p>
    <w:p>
      <w:pPr>
        <w:pStyle w:val="Normal"/>
      </w:pPr>
      <w:r>
        <w:t xml:space="preserve">together with other efforts at extraction, the fins were</w:t>
      </w:r>
    </w:p>
    <w:p>
      <w:pPr>
        <w:pStyle w:val="Normal"/>
      </w:pPr>
      <w:r>
        <w:t xml:space="preserve">loosened--about twenty-four hours after the accident. By this time the</w:t>
      </w:r>
    </w:p>
    <w:p>
      <w:pPr>
        <w:pStyle w:val="Normal"/>
      </w:pPr>
      <w:r>
        <w:t xml:space="preserve">emphysema had extended to the scrotum. There was much expectoration of</w:t>
      </w:r>
    </w:p>
    <w:p>
      <w:pPr>
        <w:pStyle w:val="Normal"/>
      </w:pPr>
      <w:r>
        <w:t xml:space="preserve">muco-purulent fluid, and on the third day complete aphonia, but the</w:t>
      </w:r>
    </w:p>
    <w:p>
      <w:pPr>
        <w:pStyle w:val="Normal"/>
      </w:pPr>
      <w:r>
        <w:t xml:space="preserve">symptoms gradually disappeared, and recovery was complete in eight</w:t>
      </w:r>
    </w:p>
    <w:p>
      <w:pPr>
        <w:pStyle w:val="Normal"/>
      </w:pPr>
      <w:r>
        <w:t xml:space="preserve">days. Dantra is accredited with describing asphyxiation, accompanied by</w:t>
      </w:r>
    </w:p>
    <w:p>
      <w:pPr>
        <w:pStyle w:val="Normal"/>
      </w:pPr>
      <w:r>
        <w:t xml:space="preserve">great agony, in a man who, while swimming, had partially swallowed a</w:t>
      </w:r>
    </w:p>
    <w:p>
      <w:pPr>
        <w:pStyle w:val="Normal"/>
      </w:pPr>
      <w:r>
        <w:t xml:space="preserve">live fish. The fish was about three inches in length and one in</w:t>
      </w:r>
    </w:p>
    <w:p>
      <w:pPr>
        <w:pStyle w:val="Normal"/>
      </w:pPr>
      <w:r>
        <w:t xml:space="preserve">breadth, and was found lying on the dorsum of his tongue and, together</w:t>
      </w:r>
    </w:p>
    <w:p>
      <w:pPr>
        <w:pStyle w:val="Normal"/>
      </w:pPr>
      <w:r>
        <w:t xml:space="preserve">with numerous clots of blood, filled his mouth. Futile attempts to</w:t>
      </w:r>
    </w:p>
    <w:p>
      <w:pPr>
        <w:pStyle w:val="Normal"/>
      </w:pPr>
      <w:r>
        <w:t xml:space="preserve">extract the fish by forceps were made. Examination showed that the fish</w:t>
      </w:r>
    </w:p>
    <w:p>
      <w:pPr>
        <w:pStyle w:val="Normal"/>
      </w:pPr>
      <w:r>
        <w:t xml:space="preserve">had firmly grasped the patient's uvula, which it was induced to</w:t>
      </w:r>
    </w:p>
    <w:p>
      <w:pPr>
        <w:pStyle w:val="Normal"/>
      </w:pPr>
      <w:r>
        <w:t xml:space="preserve">relinquish when its head was seized by the forceps and pressed from</w:t>
      </w:r>
    </w:p>
    <w:p>
      <w:pPr>
        <w:pStyle w:val="Normal"/>
      </w:pPr>
      <w:r>
        <w:t xml:space="preserve">side to side. After this it was easily extracted and lived for some</w:t>
      </w:r>
    </w:p>
    <w:p>
      <w:pPr>
        <w:pStyle w:val="Normal"/>
      </w:pPr>
      <w:r>
        <w:t xml:space="preserve">time. There was little hemorrhage after the removal of the offending</w:t>
      </w:r>
    </w:p>
    <w:p>
      <w:pPr>
        <w:pStyle w:val="Normal"/>
      </w:pPr>
      <w:r>
        <w:t xml:space="preserve">object, and the blood had evidently come from the injuries to the sides</w:t>
      </w:r>
    </w:p>
    <w:p>
      <w:pPr>
        <w:pStyle w:val="Normal"/>
      </w:pPr>
      <w:r>
        <w:t xml:space="preserve">of the mouth, caused by the fins.  The uvula was bitten, not torn.</w:t>
      </w:r>
    </w:p>
    <w:p>
      <w:pPr>
        <w:pStyle w:val="Normal"/>
      </w:pPr>
      <w:r>
        <w:t xml:space="preserve">There is an interesting account of a native of India, who, while</w:t>
      </w:r>
    </w:p>
    <w:p>
      <w:pPr>
        <w:pStyle w:val="Normal"/>
      </w:pPr>
      <w:r>
        <w:t xml:space="preserve">fishing in a stream, caught a flat eel-like fish from fifteen to</w:t>
      </w:r>
    </w:p>
    <w:p>
      <w:pPr>
        <w:pStyle w:val="Normal"/>
      </w:pPr>
      <w:r>
        <w:t xml:space="preserve">sixteen inches long. After the fashion of his fellows he attempted to</w:t>
      </w:r>
    </w:p>
    <w:p>
      <w:pPr>
        <w:pStyle w:val="Normal"/>
      </w:pPr>
      <w:r>
        <w:t xml:space="preserve">kill the eel by biting off its head; in the attempt the fish slipped</w:t>
      </w:r>
    </w:p>
    <w:p>
      <w:pPr>
        <w:pStyle w:val="Normal"/>
      </w:pPr>
      <w:r>
        <w:t xml:space="preserve">into his gullet, and owing to its sharp fins could not be withdrawn.</w:t>
      </w:r>
    </w:p>
    <w:p>
      <w:pPr>
        <w:pStyle w:val="Normal"/>
      </w:pPr>
      <w:r>
        <w:t xml:space="preserve">The man died one hour later in the greatest agony; so firmly was the</w:t>
      </w:r>
    </w:p>
    <w:p>
      <w:pPr>
        <w:pStyle w:val="Normal"/>
      </w:pPr>
      <w:r>
        <w:t xml:space="preserve">eel impacted that even after death it could not be extracted, and the</w:t>
      </w:r>
    </w:p>
    <w:p>
      <w:pPr>
        <w:pStyle w:val="Normal"/>
      </w:pPr>
      <w:r>
        <w:t xml:space="preserve">man was buried with it protruding from his mouth.</w:t>
      </w:r>
    </w:p>
    <w:p>
      <w:pPr>
        <w:pStyle w:val="Normal"/>
      </w:pPr>
      <w:r>
        <w:t xml:space="preserve">A Leech in the Pharynx.--Granger, a surgeon in Her Majesty's Indian</w:t>
      </w:r>
    </w:p>
    <w:p>
      <w:pPr>
        <w:pStyle w:val="Normal"/>
      </w:pPr>
      <w:r>
        <w:t xml:space="preserve">Service, writes:--"Several days ago I received a note from the</w:t>
      </w:r>
    </w:p>
    <w:p>
      <w:pPr>
        <w:pStyle w:val="Normal"/>
      </w:pPr>
      <w:r>
        <w:t xml:space="preserve">political sirdar, asking me if I would see a man who said he had a</w:t>
      </w:r>
    </w:p>
    <w:p>
      <w:pPr>
        <w:pStyle w:val="Normal"/>
      </w:pPr>
      <w:r>
        <w:t xml:space="preserve">leech in his throat which he was unable to get rid of. I was somewhat</w:t>
      </w:r>
    </w:p>
    <w:p>
      <w:pPr>
        <w:pStyle w:val="Normal"/>
      </w:pPr>
      <w:r>
        <w:t xml:space="preserve">sceptical, and thought that possibly the man might be laboring under a</w:t>
      </w:r>
    </w:p>
    <w:p>
      <w:pPr>
        <w:pStyle w:val="Normal"/>
      </w:pPr>
      <w:r>
        <w:t xml:space="preserve">delusion. On going outside the fort to see the case, I found an old</w:t>
      </w:r>
    </w:p>
    <w:p>
      <w:pPr>
        <w:pStyle w:val="Normal"/>
      </w:pPr>
      <w:r>
        <w:t xml:space="preserve">Pathan graybeard waiting for me. On seeing me, he at once spat out a</w:t>
      </w:r>
    </w:p>
    <w:p>
      <w:pPr>
        <w:pStyle w:val="Normal"/>
      </w:pPr>
      <w:r>
        <w:t xml:space="preserve">large quantity of dark, half-clotted blood to assure me of the serious</w:t>
      </w:r>
    </w:p>
    <w:p>
      <w:pPr>
        <w:pStyle w:val="Normal"/>
      </w:pPr>
      <w:r>
        <w:t xml:space="preserve">nature of his complaint. His history--mostly made out with the aid of</w:t>
      </w:r>
    </w:p>
    <w:p>
      <w:pPr>
        <w:pStyle w:val="Normal"/>
      </w:pPr>
      <w:r>
        <w:t xml:space="preserve">interpreters--was that eleven days ago he was drinking from a</w:t>
      </w:r>
    </w:p>
    <w:p>
      <w:pPr>
        <w:pStyle w:val="Normal"/>
      </w:pPr>
      <w:r>
        <w:t xml:space="preserve">rain-water tank and felt something stick in his throat, which he could</w:t>
      </w:r>
    </w:p>
    <w:p>
      <w:pPr>
        <w:pStyle w:val="Normal"/>
      </w:pPr>
      <w:r>
        <w:t xml:space="preserve">not reject. He felt this thing moving, and it caused difficulty in</w:t>
      </w:r>
    </w:p>
    <w:p>
      <w:pPr>
        <w:pStyle w:val="Normal"/>
      </w:pPr>
      <w:r>
        <w:t xml:space="preserve">swallowing, and occasionally vomiting. On the following day he began to</w:t>
      </w:r>
    </w:p>
    <w:p>
      <w:pPr>
        <w:pStyle w:val="Normal"/>
      </w:pPr>
      <w:r>
        <w:t xml:space="preserve">spit up blood, and this continued until he saw me. He stated that he</w:t>
      </w:r>
    </w:p>
    <w:p>
      <w:pPr>
        <w:pStyle w:val="Normal"/>
      </w:pPr>
      <w:r>
        <w:t xml:space="preserve">once vomited blood, and that he frequently felt that he was going to</w:t>
      </w:r>
    </w:p>
    <w:p>
      <w:pPr>
        <w:pStyle w:val="Normal"/>
      </w:pPr>
      <w:r>
        <w:t xml:space="preserve">choke.</w:t>
      </w:r>
    </w:p>
    <w:p>
      <w:pPr>
        <w:pStyle w:val="Normal"/>
      </w:pPr>
      <w:r>
        <w:t xml:space="preserve">"On examining his throat, a large clot of blood was found to be</w:t>
      </w:r>
    </w:p>
    <w:p>
      <w:pPr>
        <w:pStyle w:val="Normal"/>
      </w:pPr>
      <w:r>
        <w:t xml:space="preserve">adherent to the posterior wall of the pharynx. On removing this clot of</w:t>
      </w:r>
    </w:p>
    <w:p>
      <w:pPr>
        <w:pStyle w:val="Normal"/>
      </w:pPr>
      <w:r>
        <w:t xml:space="preserve">blood, no signs of the presence of a leech could be detected. However,</w:t>
      </w:r>
    </w:p>
    <w:p>
      <w:pPr>
        <w:pStyle w:val="Normal"/>
      </w:pPr>
      <w:r>
        <w:t xml:space="preserve">on account of the symptoms complained of by the patient I introduced a</w:t>
      </w:r>
    </w:p>
    <w:p>
      <w:pPr>
        <w:pStyle w:val="Normal"/>
      </w:pPr>
      <w:r>
        <w:t xml:space="preserve">polypus forceps into the lower part of the pharynx and toward the</w:t>
      </w:r>
    </w:p>
    <w:p>
      <w:pPr>
        <w:pStyle w:val="Normal"/>
      </w:pPr>
      <w:r>
        <w:t xml:space="preserve">esophagus, where a body, distinctly moving, was felt. This body I</w:t>
      </w:r>
    </w:p>
    <w:p>
      <w:pPr>
        <w:pStyle w:val="Normal"/>
      </w:pPr>
      <w:r>
        <w:t xml:space="preserve">seized with the forceps, and with considerable force managed to remove</w:t>
      </w:r>
    </w:p>
    <w:p>
      <w:pPr>
        <w:pStyle w:val="Normal"/>
      </w:pPr>
      <w:r>
        <w:t xml:space="preserve">it. It was a leech between 2 1/2 and three inches in length, and with a</w:t>
      </w:r>
    </w:p>
    <w:p>
      <w:pPr>
        <w:pStyle w:val="Normal"/>
      </w:pPr>
      <w:r>
        <w:t xml:space="preserve">body of the size of a Lee-Metford bullet. No doubt during the eleven</w:t>
      </w:r>
    </w:p>
    <w:p>
      <w:pPr>
        <w:pStyle w:val="Normal"/>
      </w:pPr>
      <w:r>
        <w:t xml:space="preserve">days it had remained in the man's throat the leech had increased in</w:t>
      </w:r>
    </w:p>
    <w:p>
      <w:pPr>
        <w:pStyle w:val="Normal"/>
      </w:pPr>
      <w:r>
        <w:t xml:space="preserve">size.  Nevertheless it must have been an animal of considerable size</w:t>
      </w:r>
    </w:p>
    <w:p>
      <w:pPr>
        <w:pStyle w:val="Normal"/>
      </w:pPr>
      <w:r>
        <w:t xml:space="preserve">when the man attempted to swallow it. I send this case as a typical</w:t>
      </w:r>
    </w:p>
    <w:p>
      <w:pPr>
        <w:pStyle w:val="Normal"/>
      </w:pPr>
      <w:r>
        <w:t xml:space="preserve">example of the carelessness of natives of the class from which we</w:t>
      </w:r>
    </w:p>
    <w:p>
      <w:pPr>
        <w:pStyle w:val="Normal"/>
      </w:pPr>
      <w:r>
        <w:t xml:space="preserve">enlist our Sepoys, as to the nature of the water they drink. This man</w:t>
      </w:r>
    </w:p>
    <w:p>
      <w:pPr>
        <w:pStyle w:val="Normal"/>
      </w:pPr>
      <w:r>
        <w:t xml:space="preserve">had drunk the pea-soup like water of a tank dug in the side of the</w:t>
      </w:r>
    </w:p>
    <w:p>
      <w:pPr>
        <w:pStyle w:val="Normal"/>
      </w:pPr>
      <w:r>
        <w:t xml:space="preserve">hill, rather than go a few hundred yards to a spring where the water is</w:t>
      </w:r>
    </w:p>
    <w:p>
      <w:pPr>
        <w:pStyle w:val="Normal"/>
      </w:pPr>
      <w:r>
        <w:t xml:space="preserve">perfectly clear and pure. Though I have not met with another case of</w:t>
      </w:r>
    </w:p>
    <w:p>
      <w:pPr>
        <w:pStyle w:val="Normal"/>
      </w:pPr>
      <w:r>
        <w:t xml:space="preserve">leeches being taken with drinking water, I am assured that such cases</w:t>
      </w:r>
    </w:p>
    <w:p>
      <w:pPr>
        <w:pStyle w:val="Normal"/>
      </w:pPr>
      <w:r>
        <w:t xml:space="preserve">are occasionally met with about Agra and other towns in the North-West</w:t>
      </w:r>
    </w:p>
    <w:p>
      <w:pPr>
        <w:pStyle w:val="Normal"/>
      </w:pPr>
      <w:r>
        <w:t xml:space="preserve">Provinces. This great carelessness as to the purity or impurity of</w:t>
      </w:r>
    </w:p>
    <w:p>
      <w:pPr>
        <w:pStyle w:val="Normal"/>
      </w:pPr>
      <w:r>
        <w:t xml:space="preserve">their drinking water shows the difficulty medical officers must</w:t>
      </w:r>
    </w:p>
    <w:p>
      <w:pPr>
        <w:pStyle w:val="Normal"/>
      </w:pPr>
      <w:r>
        <w:t xml:space="preserve">experience in their endeavors to prevent the Sepoys of a regiment from</w:t>
      </w:r>
    </w:p>
    <w:p>
      <w:pPr>
        <w:pStyle w:val="Normal"/>
      </w:pPr>
      <w:r>
        <w:t xml:space="preserve">drinking water from condemned or doubtful sources during a cholera or</w:t>
      </w:r>
    </w:p>
    <w:p>
      <w:pPr>
        <w:pStyle w:val="Normal"/>
      </w:pPr>
      <w:r>
        <w:t xml:space="preserve">typhoid epidemic."</w:t>
      </w:r>
    </w:p>
    <w:p>
      <w:pPr>
        <w:pStyle w:val="Normal"/>
      </w:pPr>
      <w:r>
        <w:t xml:space="preserve">Foreign Bodies in the Pharynx and Esophagus.--Aylesbury mentions a boy</w:t>
      </w:r>
    </w:p>
    <w:p>
      <w:pPr>
        <w:pStyle w:val="Normal"/>
      </w:pPr>
      <w:r>
        <w:t xml:space="preserve">who swallowed a fish-hook while eating gooseberries. He tried to pull</w:t>
      </w:r>
    </w:p>
    <w:p>
      <w:pPr>
        <w:pStyle w:val="Normal"/>
      </w:pPr>
      <w:r>
        <w:t xml:space="preserve">it up, but it was firmly fastened, and a surgeon was called. By</w:t>
      </w:r>
    </w:p>
    <w:p>
      <w:pPr>
        <w:pStyle w:val="Normal"/>
      </w:pPr>
      <w:r>
        <w:t xml:space="preserve">ingeniously passing a leaden bullet along the line, the weight of the</w:t>
      </w:r>
    </w:p>
    <w:p>
      <w:pPr>
        <w:pStyle w:val="Normal"/>
      </w:pPr>
      <w:r>
        <w:t xml:space="preserve">lead loosened the hook, and both bullet and hook were easily drawn up.</w:t>
      </w:r>
    </w:p>
    <w:p>
      <w:pPr>
        <w:pStyle w:val="Normal"/>
      </w:pPr>
      <w:r>
        <w:t xml:space="preserve">Babbit and Battle report an ingenious method of removing a piece of</w:t>
      </w:r>
    </w:p>
    <w:p>
      <w:pPr>
        <w:pStyle w:val="Normal"/>
      </w:pPr>
      <w:r>
        <w:t xml:space="preserve">meat occluding the esophagus--the application of trypsin. Henry speaks</w:t>
      </w:r>
    </w:p>
    <w:p>
      <w:pPr>
        <w:pStyle w:val="Normal"/>
      </w:pPr>
      <w:r>
        <w:t xml:space="preserve">of a German officer who accidentally swallowed a piece of beer bottle,</w:t>
      </w:r>
    </w:p>
    <w:p>
      <w:pPr>
        <w:pStyle w:val="Normal"/>
      </w:pPr>
      <w:r>
        <w:t xml:space="preserve">3/8 x 1/8 inch, which subsequently penetrated the esophagus, and in its</w:t>
      </w:r>
    </w:p>
    <w:p>
      <w:pPr>
        <w:pStyle w:val="Normal"/>
      </w:pPr>
      <w:r>
        <w:t xml:space="preserve">course irritated the recurrent laryngeal and vagi, giving rise to the</w:t>
      </w:r>
    </w:p>
    <w:p>
      <w:pPr>
        <w:pStyle w:val="Normal"/>
      </w:pPr>
      <w:r>
        <w:t xml:space="preserve">most serious phlegmonous inflammation and distressing respiratory</w:t>
      </w:r>
    </w:p>
    <w:p>
      <w:pPr>
        <w:pStyle w:val="Normal"/>
      </w:pPr>
      <w:r>
        <w:t xml:space="preserve">symptoms. A peculiar case is that of the man who died after a fire at</w:t>
      </w:r>
    </w:p>
    <w:p>
      <w:pPr>
        <w:pStyle w:val="Normal"/>
      </w:pPr>
      <w:r>
        <w:t xml:space="preserve">the Eddystone Lighthouse. He was endeavoring to extinguish the flames</w:t>
      </w:r>
    </w:p>
    <w:p>
      <w:pPr>
        <w:pStyle w:val="Normal"/>
      </w:pPr>
      <w:r>
        <w:t xml:space="preserve">which were at a considerable distance above his head, and was looking</w:t>
      </w:r>
    </w:p>
    <w:p>
      <w:pPr>
        <w:pStyle w:val="Normal"/>
      </w:pPr>
      <w:r>
        <w:t xml:space="preserve">up with his mouth open, when the lead of a melting lantern dropped down</w:t>
      </w:r>
    </w:p>
    <w:p>
      <w:pPr>
        <w:pStyle w:val="Normal"/>
      </w:pPr>
      <w:r>
        <w:t xml:space="preserve">in such quantities as not only to cover his face and enter his mouth,</w:t>
      </w:r>
    </w:p>
    <w:p>
      <w:pPr>
        <w:pStyle w:val="Normal"/>
      </w:pPr>
      <w:r>
        <w:t xml:space="preserve">but run over his clothes.  The esophagus and tunica in the lower part</w:t>
      </w:r>
    </w:p>
    <w:p>
      <w:pPr>
        <w:pStyle w:val="Normal"/>
      </w:pPr>
      <w:r>
        <w:t xml:space="preserve">of the stomach were burned, and a great piece of lead, weighing over 7</w:t>
      </w:r>
    </w:p>
    <w:p>
      <w:pPr>
        <w:pStyle w:val="Normal"/>
      </w:pPr>
      <w:r>
        <w:t xml:space="preserve">1/2 ounces, was taken from the stomach after death.</w:t>
      </w:r>
    </w:p>
    <w:p>
      <w:pPr>
        <w:pStyle w:val="Normal"/>
      </w:pPr>
      <w:r>
        <w:t xml:space="preserve">Evans relates the history of a girl of twenty-one who swallowed four</w:t>
      </w:r>
    </w:p>
    <w:p>
      <w:pPr>
        <w:pStyle w:val="Normal"/>
      </w:pPr>
      <w:r>
        <w:t xml:space="preserve">artificial teeth, together with their gold plate; two years and eight</w:t>
      </w:r>
    </w:p>
    <w:p>
      <w:pPr>
        <w:pStyle w:val="Normal"/>
      </w:pPr>
      <w:r>
        <w:t xml:space="preserve">days afterward she ejected them after a violent attack of retching.</w:t>
      </w:r>
    </w:p>
    <w:p>
      <w:pPr>
        <w:pStyle w:val="Normal"/>
      </w:pPr>
      <w:r>
        <w:t xml:space="preserve">Gauthier speaks of a young girl who, while eating soup, swallowed a</w:t>
      </w:r>
    </w:p>
    <w:p>
      <w:pPr>
        <w:pStyle w:val="Normal"/>
      </w:pPr>
      <w:r>
        <w:t xml:space="preserve">fragment of bone. For a long time she had symptoms simulating phthisis,</w:t>
      </w:r>
    </w:p>
    <w:p>
      <w:pPr>
        <w:pStyle w:val="Normal"/>
      </w:pPr>
      <w:r>
        <w:t xml:space="preserve">but fourteen years afterward the bone was dislodged, and, although the</w:t>
      </w:r>
    </w:p>
    <w:p>
      <w:pPr>
        <w:pStyle w:val="Normal"/>
      </w:pPr>
      <w:r>
        <w:t xml:space="preserve">young woman was considered in the last stages of phthisis, she</w:t>
      </w:r>
    </w:p>
    <w:p>
      <w:pPr>
        <w:pStyle w:val="Normal"/>
      </w:pPr>
      <w:r>
        <w:t xml:space="preserve">completely recovered in six weeks. Gastellier has reported the case of</w:t>
      </w:r>
    </w:p>
    <w:p>
      <w:pPr>
        <w:pStyle w:val="Normal"/>
      </w:pPr>
      <w:r>
        <w:t xml:space="preserve">a young man of sixteen who swallowed a crown piece, which became lodged</w:t>
      </w:r>
    </w:p>
    <w:p>
      <w:pPr>
        <w:pStyle w:val="Normal"/>
      </w:pPr>
      <w:r>
        <w:t xml:space="preserve">in the middle portion of the esophagus and could not be removed. For</w:t>
      </w:r>
    </w:p>
    <w:p>
      <w:pPr>
        <w:pStyle w:val="Normal"/>
      </w:pPr>
      <w:r>
        <w:t xml:space="preserve">ten months the piece of money remained in this position, during which</w:t>
      </w:r>
    </w:p>
    <w:p>
      <w:pPr>
        <w:pStyle w:val="Normal"/>
      </w:pPr>
      <w:r>
        <w:t xml:space="preserve">the young man was never without acute pain and often had convulsions.</w:t>
      </w:r>
    </w:p>
    <w:p>
      <w:pPr>
        <w:pStyle w:val="Normal"/>
      </w:pPr>
      <w:r>
        <w:t xml:space="preserve">He vomited material, sometimes alimentary, sometimes mucus, pus, or</w:t>
      </w:r>
    </w:p>
    <w:p>
      <w:pPr>
        <w:pStyle w:val="Normal"/>
      </w:pPr>
      <w:r>
        <w:t xml:space="preserve">blood, and went into the last stage of marasmus. At last, after this</w:t>
      </w:r>
    </w:p>
    <w:p>
      <w:pPr>
        <w:pStyle w:val="Normal"/>
      </w:pPr>
      <w:r>
        <w:t xml:space="preserve">long-continued suffering, following a strong convulsion and syncope,</w:t>
      </w:r>
    </w:p>
    <w:p>
      <w:pPr>
        <w:pStyle w:val="Normal"/>
      </w:pPr>
      <w:r>
        <w:t xml:space="preserve">the coin descended to the stomach, and the young man expectorated great</w:t>
      </w:r>
    </w:p>
    <w:p>
      <w:pPr>
        <w:pStyle w:val="Normal"/>
      </w:pPr>
      <w:r>
        <w:t xml:space="preserve">quantities of pus. After thirty-five years, the coin had not been</w:t>
      </w:r>
    </w:p>
    <w:p>
      <w:pPr>
        <w:pStyle w:val="Normal"/>
      </w:pPr>
      <w:r>
        <w:t xml:space="preserve">passed by the rectum.</w:t>
      </w:r>
    </w:p>
    <w:p>
      <w:pPr>
        <w:pStyle w:val="Normal"/>
      </w:pPr>
      <w:r>
        <w:t xml:space="preserve">Instances of migration of foreign bodies from the esophagus are</w:t>
      </w:r>
    </w:p>
    <w:p>
      <w:pPr>
        <w:pStyle w:val="Normal"/>
      </w:pPr>
      <w:r>
        <w:t xml:space="preserve">repeatedly recorded. There is an instance of a needle which was</w:t>
      </w:r>
    </w:p>
    <w:p>
      <w:pPr>
        <w:pStyle w:val="Normal"/>
      </w:pPr>
      <w:r>
        <w:t xml:space="preserve">swallowed and lodged in the esophagus, but twenty-one months afterward</w:t>
      </w:r>
    </w:p>
    <w:p>
      <w:pPr>
        <w:pStyle w:val="Normal"/>
      </w:pPr>
      <w:r>
        <w:t xml:space="preserve">was extracted by an incision at a point behind the right ear. Kerckring</w:t>
      </w:r>
    </w:p>
    <w:p>
      <w:pPr>
        <w:pStyle w:val="Normal"/>
      </w:pPr>
      <w:r>
        <w:t xml:space="preserve">speaks of a girl who swallowed a needle which was ultimately extracted</w:t>
      </w:r>
    </w:p>
    <w:p>
      <w:pPr>
        <w:pStyle w:val="Normal"/>
      </w:pPr>
      <w:r>
        <w:t xml:space="preserve">from the muscles of her neck.  Poulet remarks that Vigla has collected</w:t>
      </w:r>
    </w:p>
    <w:p>
      <w:pPr>
        <w:pStyle w:val="Normal"/>
      </w:pPr>
      <w:r>
        <w:t xml:space="preserve">the most interesting of these cases of migration of foreign bodies.</w:t>
      </w:r>
    </w:p>
    <w:p>
      <w:pPr>
        <w:pStyle w:val="Normal"/>
      </w:pPr>
      <w:r>
        <w:t xml:space="preserve">Hevin mentions several cases of grains of wheat abstracted from</w:t>
      </w:r>
    </w:p>
    <w:p>
      <w:pPr>
        <w:pStyle w:val="Normal"/>
      </w:pPr>
      <w:r>
        <w:t xml:space="preserve">abscesses of the thoracic parietes, from thirteen to fifteen days after</w:t>
      </w:r>
    </w:p>
    <w:p>
      <w:pPr>
        <w:pStyle w:val="Normal"/>
      </w:pPr>
      <w:r>
        <w:t xml:space="preserve">ingestion.  Bonnet and Helmontius have reported similar facts.</w:t>
      </w:r>
    </w:p>
    <w:p>
      <w:pPr>
        <w:pStyle w:val="Normal"/>
      </w:pPr>
      <w:r>
        <w:t xml:space="preserve">Volgnarius has seen a grain of wheat make its exit from the axilla, and</w:t>
      </w:r>
    </w:p>
    <w:p>
      <w:pPr>
        <w:pStyle w:val="Normal"/>
      </w:pPr>
      <w:r>
        <w:t xml:space="preserve">Polisius mentions an abscess of the back from which was extracted a</w:t>
      </w:r>
    </w:p>
    <w:p>
      <w:pPr>
        <w:pStyle w:val="Normal"/>
      </w:pPr>
      <w:r>
        <w:t xml:space="preserve">grain of wheat three months after ingestion. Bally reports a somewhat</w:t>
      </w:r>
    </w:p>
    <w:p>
      <w:pPr>
        <w:pStyle w:val="Normal"/>
      </w:pPr>
      <w:r>
        <w:t xml:space="preserve">similar instance, in which, three months after ingestion, during an</w:t>
      </w:r>
    </w:p>
    <w:p>
      <w:pPr>
        <w:pStyle w:val="Normal"/>
      </w:pPr>
      <w:r>
        <w:t xml:space="preserve">attack of peripneumonia, a foreign body was extracted from an abscess</w:t>
      </w:r>
    </w:p>
    <w:p>
      <w:pPr>
        <w:pStyle w:val="Normal"/>
      </w:pPr>
      <w:r>
        <w:t xml:space="preserve">of the thorax, between the 2d and 3d ribs. Ambrose found a needle</w:t>
      </w:r>
    </w:p>
    <w:p>
      <w:pPr>
        <w:pStyle w:val="Normal"/>
      </w:pPr>
      <w:r>
        <w:t xml:space="preserve">encysted in the heart of a negress. She distinctly stated that she had</w:t>
      </w:r>
    </w:p>
    <w:p>
      <w:pPr>
        <w:pStyle w:val="Normal"/>
      </w:pPr>
      <w:r>
        <w:t xml:space="preserve">swallowed it at a time calculated to have been nine years before her</w:t>
      </w:r>
    </w:p>
    <w:p>
      <w:pPr>
        <w:pStyle w:val="Normal"/>
      </w:pPr>
      <w:r>
        <w:t xml:space="preserve">death. Planque speaks of a small bone perforating the esophagus and</w:t>
      </w:r>
    </w:p>
    <w:p>
      <w:pPr>
        <w:pStyle w:val="Normal"/>
      </w:pPr>
      <w:r>
        <w:t xml:space="preserve">extracted through the skin.</w:t>
      </w:r>
    </w:p>
    <w:p>
      <w:pPr>
        <w:pStyle w:val="Normal"/>
      </w:pPr>
      <w:r>
        <w:t xml:space="preserve">Abscess or ulceration, consequent upon periesophagitis, caused by the</w:t>
      </w:r>
    </w:p>
    <w:p>
      <w:pPr>
        <w:pStyle w:val="Normal"/>
      </w:pPr>
      <w:r>
        <w:t xml:space="preserve">lodgment of foreign bodies in the esophagus, often leads to the most</w:t>
      </w:r>
    </w:p>
    <w:p>
      <w:pPr>
        <w:pStyle w:val="Normal"/>
      </w:pPr>
      <w:r>
        <w:t xml:space="preserve">serious results. There is an instance of a soldier who swallowed a bone</w:t>
      </w:r>
    </w:p>
    <w:p>
      <w:pPr>
        <w:pStyle w:val="Normal"/>
      </w:pPr>
      <w:r>
        <w:t xml:space="preserve">while eating soup, who died on the thirty-first day from the rupture</w:t>
      </w:r>
    </w:p>
    <w:p>
      <w:pPr>
        <w:pStyle w:val="Normal"/>
      </w:pPr>
      <w:r>
        <w:t xml:space="preserve">internally of an esophageal abscess.  Grellois has reported the history</w:t>
      </w:r>
    </w:p>
    <w:p>
      <w:pPr>
        <w:pStyle w:val="Normal"/>
      </w:pPr>
      <w:r>
        <w:t xml:space="preserve">of a case of a child twenty-two months old, who suffered for some time</w:t>
      </w:r>
    </w:p>
    <w:p>
      <w:pPr>
        <w:pStyle w:val="Normal"/>
      </w:pPr>
      <w:r>
        <w:t xml:space="preserve">with impaction of a small bone in the esophagus. Less than three months</w:t>
      </w:r>
    </w:p>
    <w:p>
      <w:pPr>
        <w:pStyle w:val="Normal"/>
      </w:pPr>
      <w:r>
        <w:t xml:space="preserve">afterward the patient died with all the symptoms of marasmus, due to</w:t>
      </w:r>
    </w:p>
    <w:p>
      <w:pPr>
        <w:pStyle w:val="Normal"/>
      </w:pPr>
      <w:r>
        <w:t xml:space="preserve">difficult deglutition, and at the autopsy an abscess was seen in the</w:t>
      </w:r>
    </w:p>
    <w:p>
      <w:pPr>
        <w:pStyle w:val="Normal"/>
      </w:pPr>
      <w:r>
        <w:t xml:space="preserve">posterior wall of the pharynx, opposite the 3d cervical vertebra;</w:t>
      </w:r>
    </w:p>
    <w:p>
      <w:pPr>
        <w:pStyle w:val="Normal"/>
      </w:pPr>
      <w:r>
        <w:t xml:space="preserve">extensive caries was also noticed in the bodies of the 2d, 3d, and 4th</w:t>
      </w:r>
    </w:p>
    <w:p>
      <w:pPr>
        <w:pStyle w:val="Normal"/>
      </w:pPr>
      <w:r>
        <w:t xml:space="preserve">cervical vertebrae. Guattani mentions a curious instance in which a man</w:t>
      </w:r>
    </w:p>
    <w:p>
      <w:pPr>
        <w:pStyle w:val="Normal"/>
      </w:pPr>
      <w:r>
        <w:t xml:space="preserve">playing with a chestnut threw it in the air, catching it in his mouth.</w:t>
      </w:r>
    </w:p>
    <w:p>
      <w:pPr>
        <w:pStyle w:val="Normal"/>
      </w:pPr>
      <w:r>
        <w:t xml:space="preserve">The chestnut became lodged in the throat and caused death on the</w:t>
      </w:r>
    </w:p>
    <w:p>
      <w:pPr>
        <w:pStyle w:val="Normal"/>
      </w:pPr>
      <w:r>
        <w:t xml:space="preserve">nineteenth day. At the autopsy it was found that an abscess</w:t>
      </w:r>
    </w:p>
    <w:p>
      <w:pPr>
        <w:pStyle w:val="Normal"/>
      </w:pPr>
      <w:r>
        <w:t xml:space="preserve">communicating with the trachea had been formed in the pharynx and</w:t>
      </w:r>
    </w:p>
    <w:p>
      <w:pPr>
        <w:pStyle w:val="Normal"/>
      </w:pPr>
      <w:r>
        <w:t xml:space="preserve">esophagus.</w:t>
      </w:r>
    </w:p>
    <w:p>
      <w:pPr>
        <w:pStyle w:val="Normal"/>
      </w:pPr>
      <w:r>
        <w:t xml:space="preserve">A peculiarly fatal accident in this connection is that in which a</w:t>
      </w:r>
    </w:p>
    <w:p>
      <w:pPr>
        <w:pStyle w:val="Normal"/>
      </w:pPr>
      <w:r>
        <w:t xml:space="preserve">foreign body in the esophagus ulcerates, and penetrates one of the</w:t>
      </w:r>
    </w:p>
    <w:p>
      <w:pPr>
        <w:pStyle w:val="Normal"/>
      </w:pPr>
      <w:r>
        <w:t xml:space="preserve">neighboring major vessels. Colles mentions a man of fifty-six who,</w:t>
      </w:r>
    </w:p>
    <w:p>
      <w:pPr>
        <w:pStyle w:val="Normal"/>
      </w:pPr>
      <w:r>
        <w:t xml:space="preserve">while eating, perceived a sensation as of a rent in the chest. The pain</w:t>
      </w:r>
    </w:p>
    <w:p>
      <w:pPr>
        <w:pStyle w:val="Normal"/>
      </w:pPr>
      <w:r>
        <w:t xml:space="preserve">was augmented during deglutition, and almost immediately afterward he</w:t>
      </w:r>
    </w:p>
    <w:p>
      <w:pPr>
        <w:pStyle w:val="Normal"/>
      </w:pPr>
      <w:r>
        <w:t xml:space="preserve">commenced to expectorate great quantities of blood. On the following</w:t>
      </w:r>
    </w:p>
    <w:p>
      <w:pPr>
        <w:pStyle w:val="Normal"/>
      </w:pPr>
      <w:r>
        <w:t xml:space="preserve">day he vomited a bone about an inch long and died on the same day. At</w:t>
      </w:r>
    </w:p>
    <w:p>
      <w:pPr>
        <w:pStyle w:val="Normal"/>
      </w:pPr>
      <w:r>
        <w:t xml:space="preserve">the autopsy it was found that there was a rent in the posterior wall of</w:t>
      </w:r>
    </w:p>
    <w:p>
      <w:pPr>
        <w:pStyle w:val="Normal"/>
      </w:pPr>
      <w:r>
        <w:t xml:space="preserve">the esophagus, about 1/2 inch long, and a corresponding wound of the</w:t>
      </w:r>
    </w:p>
    <w:p>
      <w:pPr>
        <w:pStyle w:val="Normal"/>
      </w:pPr>
      <w:r>
        <w:t xml:space="preserve">aorta. There was blood in the pleura, pericardium, stomach, and</w:t>
      </w:r>
    </w:p>
    <w:p>
      <w:pPr>
        <w:pStyle w:val="Normal"/>
      </w:pPr>
      <w:r>
        <w:t xml:space="preserve">intestines. There is one case in which a man of forty-seven suddenly</w:t>
      </w:r>
    </w:p>
    <w:p>
      <w:pPr>
        <w:pStyle w:val="Normal"/>
      </w:pPr>
      <w:r>
        <w:t xml:space="preserve">died, after vomiting blood, and at the autopsy it was demonstrated that</w:t>
      </w:r>
    </w:p>
    <w:p>
      <w:pPr>
        <w:pStyle w:val="Normal"/>
      </w:pPr>
      <w:r>
        <w:t xml:space="preserve">a needle had perforated the posterior wall of the esophagus and wounded</w:t>
      </w:r>
    </w:p>
    <w:p>
      <w:pPr>
        <w:pStyle w:val="Normal"/>
      </w:pPr>
      <w:r>
        <w:t xml:space="preserve">the aorta. Poulet has collected 31 cases in which ulceration caused by</w:t>
      </w:r>
    </w:p>
    <w:p>
      <w:pPr>
        <w:pStyle w:val="Normal"/>
      </w:pPr>
      <w:r>
        <w:t xml:space="preserve">foreign bodies in the esophagus has resulted in perforation of the</w:t>
      </w:r>
    </w:p>
    <w:p>
      <w:pPr>
        <w:pStyle w:val="Normal"/>
      </w:pPr>
      <w:r>
        <w:t xml:space="preserve">walls of some of the neighboring vessels. The order of frequency was as</w:t>
      </w:r>
    </w:p>
    <w:p>
      <w:pPr>
        <w:pStyle w:val="Normal"/>
      </w:pPr>
      <w:r>
        <w:t xml:space="preserve">follows: aorta, 17; carotids, four; vena cava, two; and one case each</w:t>
      </w:r>
    </w:p>
    <w:p>
      <w:pPr>
        <w:pStyle w:val="Normal"/>
      </w:pPr>
      <w:r>
        <w:t xml:space="preserve">of perforation of the inferior thyroid artery, right coronary vein,</w:t>
      </w:r>
    </w:p>
    <w:p>
      <w:pPr>
        <w:pStyle w:val="Normal"/>
      </w:pPr>
      <w:r>
        <w:t xml:space="preserve">demi-azygos vein, the right subclavicular artery (abnormal), and the</w:t>
      </w:r>
    </w:p>
    <w:p>
      <w:pPr>
        <w:pStyle w:val="Normal"/>
      </w:pPr>
      <w:r>
        <w:t xml:space="preserve">esophageal artery. In three of the cases collected there was no autopsy</w:t>
      </w:r>
    </w:p>
    <w:p>
      <w:pPr>
        <w:pStyle w:val="Normal"/>
      </w:pPr>
      <w:r>
        <w:t xml:space="preserve">and the vessel affected was not known.</w:t>
      </w:r>
    </w:p>
    <w:p>
      <w:pPr>
        <w:pStyle w:val="Normal"/>
      </w:pPr>
      <w:r>
        <w:t xml:space="preserve">In a child of three years that had swallowed a half-penny, Atkins</w:t>
      </w:r>
    </w:p>
    <w:p>
      <w:pPr>
        <w:pStyle w:val="Normal"/>
      </w:pPr>
      <w:r>
        <w:t xml:space="preserve">reports rupture of the innominate artery. No symptoms developed, but</w:t>
      </w:r>
    </w:p>
    <w:p>
      <w:pPr>
        <w:pStyle w:val="Normal"/>
      </w:pPr>
      <w:r>
        <w:t xml:space="preserve">six weeks later, the child had an attack of ulcerative stomatitis, from</w:t>
      </w:r>
    </w:p>
    <w:p>
      <w:pPr>
        <w:pStyle w:val="Normal"/>
      </w:pPr>
      <w:r>
        <w:t xml:space="preserve">which it seemed to be recovering nicely, when suddenly it ejected two</w:t>
      </w:r>
    </w:p>
    <w:p>
      <w:pPr>
        <w:pStyle w:val="Normal"/>
      </w:pPr>
      <w:r>
        <w:t xml:space="preserve">ounces of bright red blood in clots, and became collapsed out of</w:t>
      </w:r>
    </w:p>
    <w:p>
      <w:pPr>
        <w:pStyle w:val="Normal"/>
      </w:pPr>
      <w:r>
        <w:t xml:space="preserve">proportion to the loss of blood. Under treatment, it rallied somewhat,</w:t>
      </w:r>
    </w:p>
    <w:p>
      <w:pPr>
        <w:pStyle w:val="Normal"/>
      </w:pPr>
      <w:r>
        <w:t xml:space="preserve">but soon afterward it ejected four ounces more of blood and died in a</w:t>
      </w:r>
    </w:p>
    <w:p>
      <w:pPr>
        <w:pStyle w:val="Normal"/>
      </w:pPr>
      <w:r>
        <w:t xml:space="preserve">few minutes. At the autopsy 3/4 pint of blood was found in the stomach,</w:t>
      </w:r>
    </w:p>
    <w:p>
      <w:pPr>
        <w:pStyle w:val="Normal"/>
      </w:pPr>
      <w:r>
        <w:t xml:space="preserve">and a perforation was discovered on the right side of the esophagus,</w:t>
      </w:r>
    </w:p>
    <w:p>
      <w:pPr>
        <w:pStyle w:val="Normal"/>
      </w:pPr>
      <w:r>
        <w:t xml:space="preserve">leading into a cavity, in which a blackened half-penny was found.  A</w:t>
      </w:r>
    </w:p>
    <w:p>
      <w:pPr>
        <w:pStyle w:val="Normal"/>
      </w:pPr>
      <w:r>
        <w:t xml:space="preserve">probe passed along the aorta into the innominate protruded into the</w:t>
      </w:r>
    </w:p>
    <w:p>
      <w:pPr>
        <w:pStyle w:val="Normal"/>
      </w:pPr>
      <w:r>
        <w:t xml:space="preserve">same cavity about the bifurcation of the vessel.</w:t>
      </w:r>
    </w:p>
    <w:p>
      <w:pPr>
        <w:pStyle w:val="Normal"/>
      </w:pPr>
      <w:r>
        <w:t xml:space="preserve">Denonvilliers has described a perforation of the esophagus and aorta by</w:t>
      </w:r>
    </w:p>
    <w:p>
      <w:pPr>
        <w:pStyle w:val="Normal"/>
      </w:pPr>
      <w:r>
        <w:t xml:space="preserve">a five-franc piece. A preserved preparation of this case, showing the</w:t>
      </w:r>
    </w:p>
    <w:p>
      <w:pPr>
        <w:pStyle w:val="Normal"/>
      </w:pPr>
      <w:r>
        <w:t xml:space="preserve">coin in situ, is in the Musee Dupuytren.  Blaxland relates the instance</w:t>
      </w:r>
    </w:p>
    <w:p>
      <w:pPr>
        <w:pStyle w:val="Normal"/>
      </w:pPr>
      <w:r>
        <w:t xml:space="preserve">of a woman of forty-five who swallowed a fish bone, was seized with</w:t>
      </w:r>
    </w:p>
    <w:p>
      <w:pPr>
        <w:pStyle w:val="Normal"/>
      </w:pPr>
      <w:r>
        <w:t xml:space="preserve">violent hematemesis, and died in eight hours. The necropsy revealed a</w:t>
      </w:r>
    </w:p>
    <w:p>
      <w:pPr>
        <w:pStyle w:val="Normal"/>
      </w:pPr>
      <w:r>
        <w:t xml:space="preserve">penetration of the aorta through the thoracic portion of the esophagus.</w:t>
      </w:r>
    </w:p>
    <w:p>
      <w:pPr>
        <w:pStyle w:val="Normal"/>
      </w:pPr>
      <w:r>
        <w:t xml:space="preserve">There is also in the Musee Dupuytren a preparation described by</w:t>
      </w:r>
    </w:p>
    <w:p>
      <w:pPr>
        <w:pStyle w:val="Normal"/>
      </w:pPr>
      <w:r>
        <w:t xml:space="preserve">Bousquet, in which the aorta and the esophagus were perforated by a</w:t>
      </w:r>
    </w:p>
    <w:p>
      <w:pPr>
        <w:pStyle w:val="Normal"/>
      </w:pPr>
      <w:r>
        <w:t xml:space="preserve">very irregular piece of bone. Mackenzie mentions an instance of death</w:t>
      </w:r>
    </w:p>
    <w:p>
      <w:pPr>
        <w:pStyle w:val="Normal"/>
      </w:pPr>
      <w:r>
        <w:t xml:space="preserve">from perforation of the aorta by a fish-bone.</w:t>
      </w:r>
    </w:p>
    <w:p>
      <w:pPr>
        <w:pStyle w:val="Normal"/>
      </w:pPr>
      <w:r>
        <w:t xml:space="preserve">In some cases penetration of the esophagus allows the further</w:t>
      </w:r>
    </w:p>
    <w:p>
      <w:pPr>
        <w:pStyle w:val="Normal"/>
      </w:pPr>
      <w:r>
        <w:t xml:space="preserve">penetration of some neighboring membrane or organ in the same manner as</w:t>
      </w:r>
    </w:p>
    <w:p>
      <w:pPr>
        <w:pStyle w:val="Normal"/>
      </w:pPr>
      <w:r>
        <w:t xml:space="preserve">the foregoing cases. Dudley mentions a case in which fatal hemorrhage</w:t>
      </w:r>
    </w:p>
    <w:p>
      <w:pPr>
        <w:pStyle w:val="Normal"/>
      </w:pPr>
      <w:r>
        <w:t xml:space="preserve">was caused by penetration of the esophagus and lung by a chicken-bone.</w:t>
      </w:r>
    </w:p>
    <w:p>
      <w:pPr>
        <w:pStyle w:val="Normal"/>
      </w:pPr>
      <w:r>
        <w:t xml:space="preserve">Buist speaks of a patient who swallowed two artificial teeth. On the</w:t>
      </w:r>
    </w:p>
    <w:p>
      <w:pPr>
        <w:pStyle w:val="Normal"/>
      </w:pPr>
      <w:r>
        <w:t xml:space="preserve">following day there was pain in the epigastrium, and by the fourth day</w:t>
      </w:r>
    </w:p>
    <w:p>
      <w:pPr>
        <w:pStyle w:val="Normal"/>
      </w:pPr>
      <w:r>
        <w:t xml:space="preserve">the pain extended to the vertebrae, with vomiting, delirium, and death</w:t>
      </w:r>
    </w:p>
    <w:p>
      <w:pPr>
        <w:pStyle w:val="Normal"/>
      </w:pPr>
      <w:r>
        <w:t xml:space="preserve">on the fifth day.  At the autopsy it was found that a foreign body,</w:t>
      </w:r>
    </w:p>
    <w:p>
      <w:pPr>
        <w:pStyle w:val="Normal"/>
      </w:pPr>
      <w:r>
        <w:t xml:space="preserve">seven cm. long had perforated the pericardium, causing a suppurative</w:t>
      </w:r>
    </w:p>
    <w:p>
      <w:pPr>
        <w:pStyle w:val="Normal"/>
      </w:pPr>
      <w:r>
        <w:t xml:space="preserve">pericarditis. Dagron reports a unique instance of death by purulent</w:t>
      </w:r>
    </w:p>
    <w:p>
      <w:pPr>
        <w:pStyle w:val="Normal"/>
      </w:pPr>
      <w:r>
        <w:t xml:space="preserve">infection arising from perforation of the esophagus by a pin. The</w:t>
      </w:r>
    </w:p>
    <w:p>
      <w:pPr>
        <w:pStyle w:val="Normal"/>
      </w:pPr>
      <w:r>
        <w:t xml:space="preserve">patient was a man of forty-two, and, some six weeks before he presented</w:t>
      </w:r>
    </w:p>
    <w:p>
      <w:pPr>
        <w:pStyle w:val="Normal"/>
      </w:pPr>
      <w:r>
        <w:t xml:space="preserve">himself for treatment, before swallowing had experienced a severe pain</w:t>
      </w:r>
    </w:p>
    <w:p>
      <w:pPr>
        <w:pStyle w:val="Normal"/>
      </w:pPr>
      <w:r>
        <w:t xml:space="preserve">low down in the neck. Five days before admission he had had a severe</w:t>
      </w:r>
    </w:p>
    <w:p>
      <w:pPr>
        <w:pStyle w:val="Normal"/>
      </w:pPr>
      <w:r>
        <w:t xml:space="preserve">chill, followed by sweating and delirium. He died of a supraclavicular</w:t>
      </w:r>
    </w:p>
    <w:p>
      <w:pPr>
        <w:pStyle w:val="Normal"/>
      </w:pPr>
      <w:r>
        <w:t xml:space="preserve">abscess on the fifth day; a black steel pin was found against the</w:t>
      </w:r>
    </w:p>
    <w:p>
      <w:pPr>
        <w:pStyle w:val="Normal"/>
      </w:pPr>
      <w:r>
        <w:t xml:space="preserve">esophagus and trachea.</w:t>
      </w:r>
    </w:p>
    <w:p>
      <w:pPr>
        <w:pStyle w:val="Normal"/>
      </w:pPr>
      <w:r>
        <w:t xml:space="preserve">In connection with foreign bodies in the esophagus, it might be</w:t>
      </w:r>
    </w:p>
    <w:p>
      <w:pPr>
        <w:pStyle w:val="Normal"/>
      </w:pPr>
      <w:r>
        <w:t xml:space="preserve">interesting to remark that Ashhurst has collected 129 cases of</w:t>
      </w:r>
    </w:p>
    <w:p>
      <w:pPr>
        <w:pStyle w:val="Normal"/>
      </w:pPr>
      <w:r>
        <w:t xml:space="preserve">esophagotomy for the removal of foreign bodies, resulting in 95</w:t>
      </w:r>
    </w:p>
    <w:p>
      <w:pPr>
        <w:pStyle w:val="Normal"/>
      </w:pPr>
      <w:r>
        <w:t xml:space="preserve">recoveries and 34 deaths. Gaudolphe collected 142 cases with 110</w:t>
      </w:r>
    </w:p>
    <w:p>
      <w:pPr>
        <w:pStyle w:val="Normal"/>
      </w:pPr>
      <w:r>
        <w:t xml:space="preserve">recoveries.</w:t>
      </w:r>
    </w:p>
    <w:p>
      <w:pPr>
        <w:pStyle w:val="Normal"/>
      </w:pPr>
      <w:r>
        <w:t xml:space="preserve">Injuries of the neck are usually inflicted with suicidal intent or in</w:t>
      </w:r>
    </w:p>
    <w:p>
      <w:pPr>
        <w:pStyle w:val="Normal"/>
      </w:pPr>
      <w:r>
        <w:t xml:space="preserve">battle. Cornelius Nepos says that while fighting against the</w:t>
      </w:r>
    </w:p>
    <w:p>
      <w:pPr>
        <w:pStyle w:val="Normal"/>
      </w:pPr>
      <w:r>
        <w:t xml:space="preserve">Lacedemonians, Epaminondas was sensible of having received a mortal</w:t>
      </w:r>
    </w:p>
    <w:p>
      <w:pPr>
        <w:pStyle w:val="Normal"/>
      </w:pPr>
      <w:r>
        <w:t xml:space="preserve">wound, and apprehending that the lance was stopping a wound in an</w:t>
      </w:r>
    </w:p>
    <w:p>
      <w:pPr>
        <w:pStyle w:val="Normal"/>
      </w:pPr>
      <w:r>
        <w:t xml:space="preserve">important vessel, remarked that he would die when it was withdrawn.</w:t>
      </w:r>
    </w:p>
    <w:p>
      <w:pPr>
        <w:pStyle w:val="Normal"/>
      </w:pPr>
      <w:r>
        <w:t xml:space="preserve">When he was told that the Boeotians had conquered, exclaiming "I die</w:t>
      </w:r>
    </w:p>
    <w:p>
      <w:pPr>
        <w:pStyle w:val="Normal"/>
      </w:pPr>
      <w:r>
        <w:t xml:space="preserve">unconquered," he drew out the lance and perished. Petrus de Largenta</w:t>
      </w:r>
    </w:p>
    <w:p>
      <w:pPr>
        <w:pStyle w:val="Normal"/>
      </w:pPr>
      <w:r>
        <w:t xml:space="preserve">speaks of a man with an arrow in one of his carotids, who was but</w:t>
      </w:r>
    </w:p>
    <w:p>
      <w:pPr>
        <w:pStyle w:val="Normal"/>
      </w:pPr>
      <w:r>
        <w:t xml:space="preserve">slightly affected before its extraction, but who died immediately after</w:t>
      </w:r>
    </w:p>
    <w:p>
      <w:pPr>
        <w:pStyle w:val="Normal"/>
      </w:pPr>
      <w:r>
        <w:t xml:space="preserve">the removal of the arrow. Among the remarkable recoveries from injuries</w:t>
      </w:r>
    </w:p>
    <w:p>
      <w:pPr>
        <w:pStyle w:val="Normal"/>
      </w:pPr>
      <w:r>
        <w:t xml:space="preserve">of the neck is that mentioned by Boerhaave, of a young man who lived</w:t>
      </w:r>
    </w:p>
    <w:p>
      <w:pPr>
        <w:pStyle w:val="Normal"/>
      </w:pPr>
      <w:r>
        <w:t xml:space="preserve">nine or ten days after receiving a sword-thrust through the neck</w:t>
      </w:r>
    </w:p>
    <w:p>
      <w:pPr>
        <w:pStyle w:val="Normal"/>
      </w:pPr>
      <w:r>
        <w:t xml:space="preserve">between the 4th and 5th vertebrae, dividing the vertebral artery.</w:t>
      </w:r>
    </w:p>
    <w:p>
      <w:pPr>
        <w:pStyle w:val="Normal"/>
      </w:pPr>
      <w:r>
        <w:t xml:space="preserve">Benedictus, Bonacursius, and Monroe, all mention recovery after cases</w:t>
      </w:r>
    </w:p>
    <w:p>
      <w:pPr>
        <w:pStyle w:val="Normal"/>
      </w:pPr>
      <w:r>
        <w:t xml:space="preserve">of cut-throat in which the esophagus as well as the trachea was</w:t>
      </w:r>
    </w:p>
    <w:p>
      <w:pPr>
        <w:pStyle w:val="Normal"/>
      </w:pPr>
      <w:r>
        <w:t xml:space="preserve">wounded, and food protruded from the external cut. Warren relates the</w:t>
      </w:r>
    </w:p>
    <w:p>
      <w:pPr>
        <w:pStyle w:val="Normal"/>
      </w:pPr>
      <w:r>
        <w:t xml:space="preserve">history of a case in which the vertebral artery was wounded by the</w:t>
      </w:r>
    </w:p>
    <w:p>
      <w:pPr>
        <w:pStyle w:val="Normal"/>
      </w:pPr>
      <w:r>
        <w:t xml:space="preserve">discharge of a pistol loaded with pebbles. The hemorrhage was checked</w:t>
      </w:r>
    </w:p>
    <w:p>
      <w:pPr>
        <w:pStyle w:val="Normal"/>
      </w:pPr>
      <w:r>
        <w:t xml:space="preserve">by compression and packing, and after the discharge of a pebble and a</w:t>
      </w:r>
    </w:p>
    <w:p>
      <w:pPr>
        <w:pStyle w:val="Normal"/>
      </w:pPr>
      <w:r>
        <w:t xml:space="preserve">piece of bone from the wound, the man was seen a month afterward in</w:t>
      </w:r>
    </w:p>
    <w:p>
      <w:pPr>
        <w:pStyle w:val="Normal"/>
      </w:pPr>
      <w:r>
        <w:t xml:space="preserve">perfect health. Corson of Norristown, Pa., has reported the case of a</w:t>
      </w:r>
    </w:p>
    <w:p>
      <w:pPr>
        <w:pStyle w:val="Normal"/>
      </w:pPr>
      <w:r>
        <w:t xml:space="preserve">quarryman who was stabbed in the neck with a shoemaker's knife,</w:t>
      </w:r>
    </w:p>
    <w:p>
      <w:pPr>
        <w:pStyle w:val="Normal"/>
      </w:pPr>
      <w:r>
        <w:t xml:space="preserve">severing the left carotid one inch below its division. He was seen</w:t>
      </w:r>
    </w:p>
    <w:p>
      <w:pPr>
        <w:pStyle w:val="Normal"/>
      </w:pPr>
      <w:r>
        <w:t xml:space="preserve">thirty minutes later in an apparently lifeless condition, but efforts</w:t>
      </w:r>
    </w:p>
    <w:p>
      <w:pPr>
        <w:pStyle w:val="Normal"/>
      </w:pPr>
      <w:r>
        <w:t xml:space="preserve">at resuscitation were successfully made. The hemorrhage ceased</w:t>
      </w:r>
    </w:p>
    <w:p>
      <w:pPr>
        <w:pStyle w:val="Normal"/>
      </w:pPr>
      <w:r>
        <w:t xml:space="preserve">spontaneously, and at the time of report, the man presented the</w:t>
      </w:r>
    </w:p>
    <w:p>
      <w:pPr>
        <w:pStyle w:val="Normal"/>
      </w:pPr>
      <w:r>
        <w:t xml:space="preserve">symptoms of one who had had his carotid ligated (facial atrophy on one</w:t>
      </w:r>
    </w:p>
    <w:p>
      <w:pPr>
        <w:pStyle w:val="Normal"/>
      </w:pPr>
      <w:r>
        <w:t xml:space="preserve">side, no pulse, etc.). Baron Larrey mentions a case of gunshot wound in</w:t>
      </w:r>
    </w:p>
    <w:p>
      <w:pPr>
        <w:pStyle w:val="Normal"/>
      </w:pPr>
      <w:r>
        <w:t xml:space="preserve">which the carotid artery was open at its division into internal and</w:t>
      </w:r>
    </w:p>
    <w:p>
      <w:pPr>
        <w:pStyle w:val="Normal"/>
      </w:pPr>
      <w:r>
        <w:t xml:space="preserve">external branches, and says that the wound was plugged by an</w:t>
      </w:r>
    </w:p>
    <w:p>
      <w:pPr>
        <w:pStyle w:val="Normal"/>
      </w:pPr>
      <w:r>
        <w:t xml:space="preserve">artilleryman until ligation, and in this primitive manner the patient</w:t>
      </w:r>
    </w:p>
    <w:p>
      <w:pPr>
        <w:pStyle w:val="Normal"/>
      </w:pPr>
      <w:r>
        <w:t xml:space="preserve">was saved. Sale reports the case of a girl of nineteen, who fell on a</w:t>
      </w:r>
    </w:p>
    <w:p>
      <w:pPr>
        <w:pStyle w:val="Normal"/>
      </w:pPr>
      <w:r>
        <w:t xml:space="preserve">china bowl that she had shattered, and wounded both the right common</w:t>
      </w:r>
    </w:p>
    <w:p>
      <w:pPr>
        <w:pStyle w:val="Normal"/>
      </w:pPr>
      <w:r>
        <w:t xml:space="preserve">carotid artery and internal jugular vein. There was profuse and</w:t>
      </w:r>
    </w:p>
    <w:p>
      <w:pPr>
        <w:pStyle w:val="Normal"/>
      </w:pPr>
      <w:r>
        <w:t xml:space="preserve">continuous hemorrhage for a time, and subsequently a false aneurysm</w:t>
      </w:r>
    </w:p>
    <w:p>
      <w:pPr>
        <w:pStyle w:val="Normal"/>
      </w:pPr>
      <w:r>
        <w:t xml:space="preserve">developed, which ruptured in about three months, giving rise to</w:t>
      </w:r>
    </w:p>
    <w:p>
      <w:pPr>
        <w:pStyle w:val="Normal"/>
      </w:pPr>
      <w:r>
        <w:t xml:space="preserve">enormous momentary hemorrhage; notwithstanding the severity of the</w:t>
      </w:r>
    </w:p>
    <w:p>
      <w:pPr>
        <w:pStyle w:val="Normal"/>
      </w:pPr>
      <w:r>
        <w:t xml:space="preserve">injury and the extent of the hemorrhage, complete recovery ensued. Amos</w:t>
      </w:r>
    </w:p>
    <w:p>
      <w:pPr>
        <w:pStyle w:val="Normal"/>
      </w:pPr>
      <w:r>
        <w:t xml:space="preserve">relates the instance of a woman named Mary Green who, after complete</w:t>
      </w:r>
    </w:p>
    <w:p>
      <w:pPr>
        <w:pStyle w:val="Normal"/>
      </w:pPr>
      <w:r>
        <w:t xml:space="preserve">division of all the vessels of the neck, walked 23 yards and climbed</w:t>
      </w:r>
    </w:p>
    <w:p>
      <w:pPr>
        <w:pStyle w:val="Normal"/>
      </w:pPr>
      <w:r>
        <w:t xml:space="preserve">over an ordinary bar-gate nearly four feet high.</w:t>
      </w:r>
    </w:p>
    <w:p>
      <w:pPr>
        <w:pStyle w:val="Normal"/>
      </w:pPr>
      <w:r>
        <w:t xml:space="preserve">Cholmeley reports the instance of a Captain of the First Madras</w:t>
      </w:r>
    </w:p>
    <w:p>
      <w:pPr>
        <w:pStyle w:val="Normal"/>
      </w:pPr>
      <w:r>
        <w:t xml:space="preserve">Fusileers, who was wounded at Pegu by a musket-ball penetrating his</w:t>
      </w:r>
    </w:p>
    <w:p>
      <w:pPr>
        <w:pStyle w:val="Normal"/>
      </w:pPr>
      <w:r>
        <w:t xml:space="preserve">neck. The common carotid was divided and for five minutes there was</w:t>
      </w:r>
    </w:p>
    <w:p>
      <w:pPr>
        <w:pStyle w:val="Normal"/>
      </w:pPr>
      <w:r>
        <w:t xml:space="preserve">profuse hemorrhage which, however, strange to say, spontaneously</w:t>
      </w:r>
    </w:p>
    <w:p>
      <w:pPr>
        <w:pStyle w:val="Normal"/>
      </w:pPr>
      <w:r>
        <w:t xml:space="preserve">ceased. The patient died in thirty-eight hours, supposedly from spinal</w:t>
      </w:r>
    </w:p>
    <w:p>
      <w:pPr>
        <w:pStyle w:val="Normal"/>
      </w:pPr>
      <w:r>
        <w:t xml:space="preserve">concussion or shock.</w:t>
      </w:r>
    </w:p>
    <w:p>
      <w:pPr>
        <w:pStyle w:val="Normal"/>
      </w:pPr>
      <w:r>
        <w:t xml:space="preserve">Relative to ligature of the common carotid artery, Ashhurst mentions</w:t>
      </w:r>
    </w:p>
    <w:p>
      <w:pPr>
        <w:pStyle w:val="Normal"/>
      </w:pPr>
      <w:r>
        <w:t xml:space="preserve">the fact that the artery has been ligated in 228 instances, with 94</w:t>
      </w:r>
    </w:p>
    <w:p>
      <w:pPr>
        <w:pStyle w:val="Normal"/>
      </w:pPr>
      <w:r>
        <w:t xml:space="preserve">recoveries. Ellis mentions ligature of both carotids in four and a half</w:t>
      </w:r>
    </w:p>
    <w:p>
      <w:pPr>
        <w:pStyle w:val="Normal"/>
      </w:pPr>
      <w:r>
        <w:t xml:space="preserve">days, as a treatment for a gunshot wound, with subsequent recovery.</w:t>
      </w:r>
    </w:p>
    <w:p>
      <w:pPr>
        <w:pStyle w:val="Normal"/>
      </w:pPr>
      <w:r>
        <w:t xml:space="preserve">Lewtas reports a case of ligation of the innominate and carotid</w:t>
      </w:r>
    </w:p>
    <w:p>
      <w:pPr>
        <w:pStyle w:val="Normal"/>
      </w:pPr>
      <w:r>
        <w:t xml:space="preserve">arteries for traumatic aneurysm (likely a hematoma due to a gunshot</w:t>
      </w:r>
    </w:p>
    <w:p>
      <w:pPr>
        <w:pStyle w:val="Normal"/>
      </w:pPr>
      <w:r>
        <w:t xml:space="preserve">injury of the subclavian artery). The patient was in profound collapse,</w:t>
      </w:r>
    </w:p>
    <w:p>
      <w:pPr>
        <w:pStyle w:val="Normal"/>
      </w:pPr>
      <w:r>
        <w:t xml:space="preserve">but steadily reacted and was discharged cured on the forty-fifth day,</w:t>
      </w:r>
    </w:p>
    <w:p>
      <w:pPr>
        <w:pStyle w:val="Normal"/>
      </w:pPr>
      <w:r>
        <w:t xml:space="preserve">with no perceptible pulse at the wrist and only a feeble beat in the</w:t>
      </w:r>
    </w:p>
    <w:p>
      <w:pPr>
        <w:pStyle w:val="Normal"/>
      </w:pPr>
      <w:r>
        <w:t xml:space="preserve">pulmonary artery.</w:t>
      </w:r>
    </w:p>
    <w:p>
      <w:pPr>
        <w:pStyle w:val="Normal"/>
      </w:pPr>
      <w:r>
        <w:t xml:space="preserve">Garengeot, Wirth, Fine, and Evers, all mention perforating wounds of</w:t>
      </w:r>
    </w:p>
    <w:p>
      <w:pPr>
        <w:pStyle w:val="Normal"/>
      </w:pPr>
      <w:r>
        <w:t xml:space="preserve">the trachea and esophagus with recoveries. Van Swieten and Hiester</w:t>
      </w:r>
    </w:p>
    <w:p>
      <w:pPr>
        <w:pStyle w:val="Normal"/>
      </w:pPr>
      <w:r>
        <w:t xml:space="preserve">mention cases in which part of the trachea was carried away by a ball,</w:t>
      </w:r>
    </w:p>
    <w:p>
      <w:pPr>
        <w:pStyle w:val="Normal"/>
      </w:pPr>
      <w:r>
        <w:t xml:space="preserve">with recovery. Monro, Tulpius, Bartholinus, and Pare report severance</w:t>
      </w:r>
    </w:p>
    <w:p>
      <w:pPr>
        <w:pStyle w:val="Normal"/>
      </w:pPr>
      <w:r>
        <w:t xml:space="preserve">of the trachea with the absence of oral breathing, in which the divided</w:t>
      </w:r>
    </w:p>
    <w:p>
      <w:pPr>
        <w:pStyle w:val="Normal"/>
      </w:pPr>
      <w:r>
        <w:t xml:space="preserve">portions were sutured, with successful results. In his "Theatro</w:t>
      </w:r>
    </w:p>
    <w:p>
      <w:pPr>
        <w:pStyle w:val="Normal"/>
      </w:pPr>
      <w:r>
        <w:t xml:space="preserve">Naturae," Bodinus says that William, Prince of Orange, lost the sense</w:t>
      </w:r>
    </w:p>
    <w:p>
      <w:pPr>
        <w:pStyle w:val="Normal"/>
      </w:pPr>
      <w:r>
        <w:t xml:space="preserve">of taste after receiving a wound of the larynx; according to an old</w:t>
      </w:r>
    </w:p>
    <w:p>
      <w:pPr>
        <w:pStyle w:val="Normal"/>
      </w:pPr>
      <w:r>
        <w:t xml:space="preserve">authority, a French soldier became mute after a similar accident.</w:t>
      </w:r>
    </w:p>
    <w:p>
      <w:pPr>
        <w:pStyle w:val="Normal"/>
      </w:pPr>
      <w:r>
        <w:t xml:space="preserve">Davies-Colley mentions a boy of eighteen who fell on a stick about the</w:t>
      </w:r>
    </w:p>
    <w:p>
      <w:pPr>
        <w:pStyle w:val="Normal"/>
      </w:pPr>
      <w:r>
        <w:t xml:space="preserve">thickness of the index finger, transfixing his neck from right to left;</w:t>
      </w:r>
    </w:p>
    <w:p>
      <w:pPr>
        <w:pStyle w:val="Normal"/>
      </w:pPr>
      <w:r>
        <w:t xml:space="preserve">he walked to a doctor's house, 250 yards away, with the stick in situ.</w:t>
      </w:r>
    </w:p>
    <w:p>
      <w:pPr>
        <w:pStyle w:val="Normal"/>
      </w:pPr>
      <w:r>
        <w:t xml:space="preserve">In about two weeks he was discharged completely well. During treatment</w:t>
      </w:r>
    </w:p>
    <w:p>
      <w:pPr>
        <w:pStyle w:val="Normal"/>
      </w:pPr>
      <w:r>
        <w:t xml:space="preserve">he had no hemorrhage of any importance, and his voice was not affected,</w:t>
      </w:r>
    </w:p>
    <w:p>
      <w:pPr>
        <w:pStyle w:val="Normal"/>
      </w:pPr>
      <w:r>
        <w:t xml:space="preserve">but for a while he had slight dysphagia.</w:t>
      </w:r>
    </w:p>
    <w:p>
      <w:pPr>
        <w:pStyle w:val="Normal"/>
      </w:pPr>
      <w:r>
        <w:t xml:space="preserve">Barker gives a full account of a barber who was admitted to a hospital</w:t>
      </w:r>
    </w:p>
    <w:p>
      <w:pPr>
        <w:pStyle w:val="Normal"/>
      </w:pPr>
      <w:r>
        <w:t xml:space="preserve">two and a half hours after cutting his throat. He had a deep wound</w:t>
      </w:r>
    </w:p>
    <w:p>
      <w:pPr>
        <w:pStyle w:val="Normal"/>
      </w:pPr>
      <w:r>
        <w:t xml:space="preserve">running transversely across the neck, from one angle of the jaw to the</w:t>
      </w:r>
    </w:p>
    <w:p>
      <w:pPr>
        <w:pStyle w:val="Normal"/>
      </w:pPr>
      <w:r>
        <w:t xml:space="preserve">other, cutting open the floor of the mouth and extending from the inner</w:t>
      </w:r>
    </w:p>
    <w:p>
      <w:pPr>
        <w:pStyle w:val="Normal"/>
      </w:pPr>
      <w:r>
        <w:t xml:space="preserve">border of the sternocleido-mastoid to the other, leaving the large</w:t>
      </w:r>
    </w:p>
    <w:p>
      <w:pPr>
        <w:pStyle w:val="Normal"/>
      </w:pPr>
      <w:r>
        <w:t xml:space="preserve">vessels of the neck untouched. The razor had passed through the</w:t>
      </w:r>
    </w:p>
    <w:p>
      <w:pPr>
        <w:pStyle w:val="Normal"/>
      </w:pPr>
      <w:r>
        <w:t xml:space="preserve">glosso-epiglottidean fold, a tip of the epiglottis, and through the</w:t>
      </w:r>
    </w:p>
    <w:p>
      <w:pPr>
        <w:pStyle w:val="Normal"/>
      </w:pPr>
      <w:r>
        <w:t xml:space="preserve">pharynx down to the spinal column. There was little hemorrhage, but the</w:t>
      </w:r>
    </w:p>
    <w:p>
      <w:pPr>
        <w:pStyle w:val="Normal"/>
      </w:pPr>
      <w:r>
        <w:t xml:space="preserve">man could neither swallow nor speak. The wound was sutured, tracheotomy</w:t>
      </w:r>
    </w:p>
    <w:p>
      <w:pPr>
        <w:pStyle w:val="Normal"/>
      </w:pPr>
      <w:r>
        <w:t xml:space="preserve">done, and the head kept fixed on the chest by a copper splint. He was</w:t>
      </w:r>
    </w:p>
    <w:p>
      <w:pPr>
        <w:pStyle w:val="Normal"/>
      </w:pPr>
      <w:r>
        <w:t xml:space="preserve">ingeniously fed by esophageal tubes and rectal enemata; in three weeks</w:t>
      </w:r>
    </w:p>
    <w:p>
      <w:pPr>
        <w:pStyle w:val="Normal"/>
      </w:pPr>
      <w:r>
        <w:t xml:space="preserve">speech and deglutition were restored. Shortly afterward the esophageal</w:t>
      </w:r>
    </w:p>
    <w:p>
      <w:pPr>
        <w:pStyle w:val="Normal"/>
      </w:pPr>
      <w:r>
        <w:t xml:space="preserve">tube was removed and recovery was virtually complete.  Little mentions</w:t>
      </w:r>
    </w:p>
    <w:p>
      <w:pPr>
        <w:pStyle w:val="Normal"/>
      </w:pPr>
      <w:r>
        <w:t xml:space="preserve">an extraordinary case of a woman of thirty-six who was discharged from</w:t>
      </w:r>
    </w:p>
    <w:p>
      <w:pPr>
        <w:pStyle w:val="Normal"/>
      </w:pPr>
      <w:r>
        <w:t xml:space="preserve">Garland's asylum, where she had been an inmate for three months. This</w:t>
      </w:r>
    </w:p>
    <w:p>
      <w:pPr>
        <w:pStyle w:val="Normal"/>
      </w:pPr>
      <w:r>
        <w:t xml:space="preserve">unfortunate woman had attempted suicide by self-decapitation from</w:t>
      </w:r>
    </w:p>
    <w:p>
      <w:pPr>
        <w:pStyle w:val="Normal"/>
      </w:pPr>
      <w:r>
        <w:t xml:space="preserve">behind forward. She was found, knife in hand, with a huge wound in the</w:t>
      </w:r>
    </w:p>
    <w:p>
      <w:pPr>
        <w:pStyle w:val="Normal"/>
      </w:pPr>
      <w:r>
        <w:t xml:space="preserve">back of the neck and her head bobbing about in a ghastly manner. The</w:t>
      </w:r>
    </w:p>
    <w:p>
      <w:pPr>
        <w:pStyle w:val="Normal"/>
      </w:pPr>
      <w:r>
        <w:t xml:space="preserve">incision had severed the skin, subcutaneous tissues and muscles, the</w:t>
      </w:r>
    </w:p>
    <w:p>
      <w:pPr>
        <w:pStyle w:val="Normal"/>
      </w:pPr>
      <w:r>
        <w:t xml:space="preserve">ligaments and bone, opening the spinal canal, but not cutting the cord.</w:t>
      </w:r>
    </w:p>
    <w:p>
      <w:pPr>
        <w:pStyle w:val="Normal"/>
      </w:pPr>
      <w:r>
        <w:t xml:space="preserve">The instrument used to effect this major injury was a blunt</w:t>
      </w:r>
    </w:p>
    <w:p>
      <w:pPr>
        <w:pStyle w:val="Normal"/>
      </w:pPr>
      <w:r>
        <w:t xml:space="preserve">potato-peeling knife. Despite this terrible wound the patient lived to</w:t>
      </w:r>
    </w:p>
    <w:p>
      <w:pPr>
        <w:pStyle w:val="Normal"/>
      </w:pPr>
      <w:r>
        <w:t xml:space="preserve">the sixth day.</w:t>
      </w:r>
    </w:p>
    <w:p>
      <w:pPr>
        <w:pStyle w:val="Normal"/>
      </w:pPr>
      <w:r>
        <w:t xml:space="preserve">Hislop records a case of cut-throat in a man of seventy-four. He had a</w:t>
      </w:r>
    </w:p>
    <w:p>
      <w:pPr>
        <w:pStyle w:val="Normal"/>
      </w:pPr>
      <w:r>
        <w:t xml:space="preserve">huge gaping wound of the neck, extending to within a half inch of the</w:t>
      </w:r>
    </w:p>
    <w:p>
      <w:pPr>
        <w:pStyle w:val="Normal"/>
      </w:pPr>
      <w:r>
        <w:t xml:space="preserve">carotids on each side. The trachea was almost completely severed, the</w:t>
      </w:r>
    </w:p>
    <w:p>
      <w:pPr>
        <w:pStyle w:val="Normal"/>
      </w:pPr>
      <w:r>
        <w:t xml:space="preserve">band left was not more than 1/4 inch wide. Hislop tied four arteries,</w:t>
      </w:r>
    </w:p>
    <w:p>
      <w:pPr>
        <w:pStyle w:val="Normal"/>
      </w:pPr>
      <w:r>
        <w:t xml:space="preserve">brought the ends of the trachea together with four strong silk sutures,</w:t>
      </w:r>
    </w:p>
    <w:p>
      <w:pPr>
        <w:pStyle w:val="Normal"/>
      </w:pPr>
      <w:r>
        <w:t xml:space="preserve">and, as the operation was in the country, he washed the big cavity of</w:t>
      </w:r>
    </w:p>
    <w:p>
      <w:pPr>
        <w:pStyle w:val="Normal"/>
      </w:pPr>
      <w:r>
        <w:t xml:space="preserve">the wound out with cold spring-water. He brought the superficial</w:t>
      </w:r>
    </w:p>
    <w:p>
      <w:pPr>
        <w:pStyle w:val="Normal"/>
      </w:pPr>
      <w:r>
        <w:t xml:space="preserve">surfaces together with ten interrupted sutures, and, notwithstanding</w:t>
      </w:r>
    </w:p>
    <w:p>
      <w:pPr>
        <w:pStyle w:val="Normal"/>
      </w:pPr>
      <w:r>
        <w:t xml:space="preserve">the patient's age, the man speedily recovered. This emphasizes the fact</w:t>
      </w:r>
    </w:p>
    <w:p>
      <w:pPr>
        <w:pStyle w:val="Normal"/>
      </w:pPr>
      <w:r>
        <w:t xml:space="preserve">that the old theory of leaving wounds of this nature open was</w:t>
      </w:r>
    </w:p>
    <w:p>
      <w:pPr>
        <w:pStyle w:val="Normal"/>
      </w:pPr>
      <w:r>
        <w:t xml:space="preserve">erroneous. Solly reports the case of a tailor of twenty-two who</w:t>
      </w:r>
    </w:p>
    <w:p>
      <w:pPr>
        <w:pStyle w:val="Normal"/>
      </w:pPr>
      <w:r>
        <w:t xml:space="preserve">attempted suicide by cutting through the larynx, entirely severing the</w:t>
      </w:r>
    </w:p>
    <w:p>
      <w:pPr>
        <w:pStyle w:val="Normal"/>
      </w:pPr>
      <w:r>
        <w:t xml:space="preserve">epiglottis and three-fourths of the pharynx. No bleeding point was</w:t>
      </w:r>
    </w:p>
    <w:p>
      <w:pPr>
        <w:pStyle w:val="Normal"/>
      </w:pPr>
      <w:r>
        <w:t xml:space="preserve">found, and recovery ensued.</w:t>
      </w:r>
    </w:p>
    <w:p>
      <w:pPr>
        <w:pStyle w:val="Normal"/>
      </w:pPr>
      <w:r>
        <w:t xml:space="preserve">Cowles describes the case of a soldier of thirty-five who, while</w:t>
      </w:r>
    </w:p>
    <w:p>
      <w:pPr>
        <w:pStyle w:val="Normal"/>
      </w:pPr>
      <w:r>
        <w:t xml:space="preserve">escaping from the patrols, was shot by the Officer of the Day with a</w:t>
      </w:r>
    </w:p>
    <w:p>
      <w:pPr>
        <w:pStyle w:val="Normal"/>
      </w:pPr>
      <w:r>
        <w:t xml:space="preserve">small bullet from a pistol. The ball entered the right shoulder,</w:t>
      </w:r>
    </w:p>
    <w:p>
      <w:pPr>
        <w:pStyle w:val="Normal"/>
      </w:pPr>
      <w:r>
        <w:t xml:space="preserve">immediately over the suprascapular notch, passed superficially upward</w:t>
      </w:r>
    </w:p>
    <w:p>
      <w:pPr>
        <w:pStyle w:val="Normal"/>
      </w:pPr>
      <w:r>
        <w:t xml:space="preserve">and forward into the neck, wounding the esophagus posteriorly at a</w:t>
      </w:r>
    </w:p>
    <w:p>
      <w:pPr>
        <w:pStyle w:val="Normal"/>
      </w:pPr>
      <w:r>
        <w:t xml:space="preserve">point opposite the thyroid cartilage, and lodged in the left side of</w:t>
      </w:r>
    </w:p>
    <w:p>
      <w:pPr>
        <w:pStyle w:val="Normal"/>
      </w:pPr>
      <w:r>
        <w:t xml:space="preserve">the neck. The patient had little hemorrhage, but had expectorated and</w:t>
      </w:r>
    </w:p>
    <w:p>
      <w:pPr>
        <w:pStyle w:val="Normal"/>
      </w:pPr>
      <w:r>
        <w:t xml:space="preserve">swallowed much blood. He had a constant desire to swallow, which</w:t>
      </w:r>
    </w:p>
    <w:p>
      <w:pPr>
        <w:pStyle w:val="Normal"/>
      </w:pPr>
      <w:r>
        <w:t xml:space="preserve">continued several days. The treatment was expectant; and in less than</w:t>
      </w:r>
    </w:p>
    <w:p>
      <w:pPr>
        <w:pStyle w:val="Normal"/>
      </w:pPr>
      <w:r>
        <w:t xml:space="preserve">three weeks the soldier was returned to duty. From the same authority</w:t>
      </w:r>
    </w:p>
    <w:p>
      <w:pPr>
        <w:pStyle w:val="Normal"/>
      </w:pPr>
      <w:r>
        <w:t xml:space="preserve">there is a condensation of five reports of gunshot wounds of the neck,</w:t>
      </w:r>
    </w:p>
    <w:p>
      <w:pPr>
        <w:pStyle w:val="Normal"/>
      </w:pPr>
      <w:r>
        <w:t xml:space="preserve">from all of which the patients recovered and returned to duty.</w:t>
      </w:r>
    </w:p>
    <w:p>
      <w:pPr>
        <w:pStyle w:val="Normal"/>
      </w:pPr>
      <w:r>
        <w:t xml:space="preserve">Braman describes the case of a man on whom several injuries were</w:t>
      </w:r>
    </w:p>
    <w:p>
      <w:pPr>
        <w:pStyle w:val="Normal"/>
      </w:pPr>
      <w:r>
        <w:t xml:space="preserve">inflicted by a drunken companion. The first wound was slight; the</w:t>
      </w:r>
    </w:p>
    <w:p>
      <w:pPr>
        <w:pStyle w:val="Normal"/>
      </w:pPr>
      <w:r>
        <w:t xml:space="preserve">second a deep flesh-wound over the trapezius muscle; the third extended</w:t>
      </w:r>
    </w:p>
    <w:p>
      <w:pPr>
        <w:pStyle w:val="Normal"/>
      </w:pPr>
      <w:r>
        <w:t xml:space="preserve">from the right sterno-cleido-mastoid midway upward to the middle of the</w:t>
      </w:r>
    </w:p>
    <w:p>
      <w:pPr>
        <w:pStyle w:val="Normal"/>
      </w:pPr>
      <w:r>
        <w:t xml:space="preserve">jaw and down to the rapine of the trachea. The external jugular, the</w:t>
      </w:r>
    </w:p>
    <w:p>
      <w:pPr>
        <w:pStyle w:val="Normal"/>
      </w:pPr>
      <w:r>
        <w:t xml:space="preserve">external thyroid, and the facial arteries were severed. Braman did not</w:t>
      </w:r>
    </w:p>
    <w:p>
      <w:pPr>
        <w:pStyle w:val="Normal"/>
      </w:pPr>
      <w:r>
        <w:t xml:space="preserve">find it necessary to ligate, but was able to check the hemorrhage with</w:t>
      </w:r>
    </w:p>
    <w:p>
      <w:pPr>
        <w:pStyle w:val="Normal"/>
      </w:pPr>
      <w:r>
        <w:t xml:space="preserve">lint and persulphate of iron, in powder, with pressure. After fourteen</w:t>
      </w:r>
    </w:p>
    <w:p>
      <w:pPr>
        <w:pStyle w:val="Normal"/>
      </w:pPr>
      <w:r>
        <w:t xml:space="preserve">hours the wound was closed; the patient recovered, and was returned to</w:t>
      </w:r>
    </w:p>
    <w:p>
      <w:pPr>
        <w:pStyle w:val="Normal"/>
      </w:pPr>
      <w:r>
        <w:t xml:space="preserve">duty in a short time.</w:t>
      </w:r>
    </w:p>
    <w:p>
      <w:pPr>
        <w:pStyle w:val="Normal"/>
      </w:pPr>
      <w:r>
        <w:t xml:space="preserve">Thomas has reported the case of a man sixty-five years old who in an</w:t>
      </w:r>
    </w:p>
    <w:p>
      <w:pPr>
        <w:pStyle w:val="Normal"/>
      </w:pPr>
      <w:r>
        <w:t xml:space="preserve">attempt at suicide with a penknife, had made a deep wound in the left</w:t>
      </w:r>
    </w:p>
    <w:p>
      <w:pPr>
        <w:pStyle w:val="Normal"/>
      </w:pPr>
      <w:r>
        <w:t xml:space="preserve">side of the neck. The sternohyoid and omohyoid muscles were divided;</w:t>
      </w:r>
    </w:p>
    <w:p>
      <w:pPr>
        <w:pStyle w:val="Normal"/>
      </w:pPr>
      <w:r>
        <w:t xml:space="preserve">the internal jugular vein was cut through, and its cut ends were</w:t>
      </w:r>
    </w:p>
    <w:p>
      <w:pPr>
        <w:pStyle w:val="Normal"/>
      </w:pPr>
      <w:r>
        <w:t xml:space="preserve">collapsed and 3/4 inch apart; the common carotid artery was cut into,</w:t>
      </w:r>
    </w:p>
    <w:p>
      <w:pPr>
        <w:pStyle w:val="Normal"/>
      </w:pPr>
      <w:r>
        <w:t xml:space="preserve">but not divided; the thyroid cartilage was notched, and the external</w:t>
      </w:r>
    </w:p>
    <w:p>
      <w:pPr>
        <w:pStyle w:val="Normal"/>
      </w:pPr>
      <w:r>
        <w:t xml:space="preserve">and anterior jugular veins were severed. Clamp-forceps were immediately</w:t>
      </w:r>
    </w:p>
    <w:p>
      <w:pPr>
        <w:pStyle w:val="Normal"/>
      </w:pPr>
      <w:r>
        <w:t xml:space="preserve">applied to the cut vessels and one on each side the aperture in the</w:t>
      </w:r>
    </w:p>
    <w:p>
      <w:pPr>
        <w:pStyle w:val="Normal"/>
      </w:pPr>
      <w:r>
        <w:t xml:space="preserve">common carotid from which a small spurt of blood, certainly not half a</w:t>
      </w:r>
    </w:p>
    <w:p>
      <w:pPr>
        <w:pStyle w:val="Normal"/>
      </w:pPr>
      <w:r>
        <w:t xml:space="preserve">teaspoonful, came out. The left median basilic vein was exposed by an</w:t>
      </w:r>
    </w:p>
    <w:p>
      <w:pPr>
        <w:pStyle w:val="Normal"/>
      </w:pPr>
      <w:r>
        <w:t xml:space="preserve">incision, and 20 ounces of warm saline solution were slowly perfused,</w:t>
      </w:r>
    </w:p>
    <w:p>
      <w:pPr>
        <w:pStyle w:val="Normal"/>
      </w:pPr>
      <w:r>
        <w:t xml:space="preserve">an ordinary glass syringe with a capacity of five ounces, with an</w:t>
      </w:r>
    </w:p>
    <w:p>
      <w:pPr>
        <w:pStyle w:val="Normal"/>
      </w:pPr>
      <w:r>
        <w:t xml:space="preserve">India-rubber tubing attached to a canula in the vein being employed.</w:t>
      </w:r>
    </w:p>
    <w:p>
      <w:pPr>
        <w:pStyle w:val="Normal"/>
      </w:pPr>
      <w:r>
        <w:t xml:space="preserve">After seven ounces of fluid had been injected, the man made a short,</w:t>
      </w:r>
    </w:p>
    <w:p>
      <w:pPr>
        <w:pStyle w:val="Normal"/>
      </w:pPr>
      <w:r>
        <w:t xml:space="preserve">distinct inspiration; at ten ounces a deeper one (the radial pulse</w:t>
      </w:r>
    </w:p>
    <w:p>
      <w:pPr>
        <w:pStyle w:val="Normal"/>
      </w:pPr>
      <w:r>
        <w:t xml:space="preserve">could now be felt beating feebly); at 15 ounces the breathing became</w:t>
      </w:r>
    </w:p>
    <w:p>
      <w:pPr>
        <w:pStyle w:val="Normal"/>
      </w:pPr>
      <w:r>
        <w:t xml:space="preserve">regular and deep; at 18 ounces the man opened his eyes, but did not</w:t>
      </w:r>
    </w:p>
    <w:p>
      <w:pPr>
        <w:pStyle w:val="Normal"/>
      </w:pPr>
      <w:r>
        <w:t xml:space="preserve">appear to be conscious. The clamped vessels were now tied with catgut</w:t>
      </w:r>
    </w:p>
    <w:p>
      <w:pPr>
        <w:pStyle w:val="Normal"/>
      </w:pPr>
      <w:r>
        <w:t xml:space="preserve">and the wound cleansed with phenol lotion and dressed with</w:t>
      </w:r>
    </w:p>
    <w:p>
      <w:pPr>
        <w:pStyle w:val="Normal"/>
      </w:pPr>
      <w:r>
        <w:t xml:space="preserve">cyanid-gauze.  The man was surrounded by hot-water bottles and the foot</w:t>
      </w:r>
    </w:p>
    <w:p>
      <w:pPr>
        <w:pStyle w:val="Normal"/>
      </w:pPr>
      <w:r>
        <w:t xml:space="preserve">of the bed elevated 18 inches. In the course of an hour the patient had</w:t>
      </w:r>
    </w:p>
    <w:p>
      <w:pPr>
        <w:pStyle w:val="Normal"/>
      </w:pPr>
      <w:r>
        <w:t xml:space="preserve">recovered sufficiently to answer in a squeaky voice to his name when</w:t>
      </w:r>
    </w:p>
    <w:p>
      <w:pPr>
        <w:pStyle w:val="Normal"/>
      </w:pPr>
      <w:r>
        <w:t xml:space="preserve">called loudly. Improvement proceeded rapidly until the twenty-second</w:t>
      </w:r>
    </w:p>
    <w:p>
      <w:pPr>
        <w:pStyle w:val="Normal"/>
      </w:pPr>
      <w:r>
        <w:t xml:space="preserve">day, when violent hemorrhage occurred, preceded a few hours previously</w:t>
      </w:r>
    </w:p>
    <w:p>
      <w:pPr>
        <w:pStyle w:val="Normal"/>
      </w:pPr>
      <w:r>
        <w:t xml:space="preserve">by a small trickle, easily controlled by pressure. The wound was at</w:t>
      </w:r>
    </w:p>
    <w:p>
      <w:pPr>
        <w:pStyle w:val="Normal"/>
      </w:pPr>
      <w:r>
        <w:t xml:space="preserve">once opened and blood found oozing from the distal extremities of the</w:t>
      </w:r>
    </w:p>
    <w:p>
      <w:pPr>
        <w:pStyle w:val="Normal"/>
      </w:pPr>
      <w:r>
        <w:t xml:space="preserve">carotid artery and jugular vein, which were promptly clamped. The</w:t>
      </w:r>
    </w:p>
    <w:p>
      <w:pPr>
        <w:pStyle w:val="Normal"/>
      </w:pPr>
      <w:r>
        <w:t xml:space="preserve">common carotid artery was not sound, so that ligatures were applied to</w:t>
      </w:r>
    </w:p>
    <w:p>
      <w:pPr>
        <w:pStyle w:val="Normal"/>
      </w:pPr>
      <w:r>
        <w:t xml:space="preserve">the internal and external carotids and to the internal jugular with a</w:t>
      </w:r>
    </w:p>
    <w:p>
      <w:pPr>
        <w:pStyle w:val="Normal"/>
      </w:pPr>
      <w:r>
        <w:t xml:space="preserve">small branch entering into it. The patient was in great collapse, but</w:t>
      </w:r>
    </w:p>
    <w:p>
      <w:pPr>
        <w:pStyle w:val="Normal"/>
      </w:pPr>
      <w:r>
        <w:t xml:space="preserve">quickly rallied, only to suffer renewed hemorrhage from the internal</w:t>
      </w:r>
    </w:p>
    <w:p>
      <w:pPr>
        <w:pStyle w:val="Normal"/>
      </w:pPr>
      <w:r>
        <w:t xml:space="preserve">carotid nine days later. This was controlled by pressure with sponges,</w:t>
      </w:r>
    </w:p>
    <w:p>
      <w:pPr>
        <w:pStyle w:val="Normal"/>
      </w:pPr>
      <w:r>
        <w:t xml:space="preserve">and a quart of hot water was injected into the rectum.  From this time</w:t>
      </w:r>
    </w:p>
    <w:p>
      <w:pPr>
        <w:pStyle w:val="Normal"/>
      </w:pPr>
      <w:r>
        <w:t xml:space="preserve">on the patient made a slow recovery, a small sinus in the lower part of</w:t>
      </w:r>
    </w:p>
    <w:p>
      <w:pPr>
        <w:pStyle w:val="Normal"/>
      </w:pPr>
      <w:r>
        <w:t xml:space="preserve">the neck disappearing on the removal of the catgut ligature.</w:t>
      </w:r>
    </w:p>
    <w:p>
      <w:pPr>
        <w:pStyle w:val="Normal"/>
      </w:pPr>
      <w:r>
        <w:t xml:space="preserve">Adams describes the case of a woman who attempted suicide with a common</w:t>
      </w:r>
    </w:p>
    <w:p>
      <w:pPr>
        <w:pStyle w:val="Normal"/>
      </w:pPr>
      <w:r>
        <w:t xml:space="preserve">table-knife, severing the thyroid, cricoid, and first three rings of</w:t>
      </w:r>
    </w:p>
    <w:p>
      <w:pPr>
        <w:pStyle w:val="Normal"/>
      </w:pPr>
      <w:r>
        <w:t xml:space="preserve">the trachea, and lacerating the sternohyoid and thyroid arteries; she</w:t>
      </w:r>
    </w:p>
    <w:p>
      <w:pPr>
        <w:pStyle w:val="Normal"/>
      </w:pPr>
      <w:r>
        <w:t xml:space="preserve">finally recovered.</w:t>
      </w:r>
    </w:p>
    <w:p>
      <w:pPr>
        <w:pStyle w:val="Normal"/>
      </w:pPr>
      <w:r>
        <w:t xml:space="preserve">There is a curious case of suicide of a woman who, while under the</w:t>
      </w:r>
    </w:p>
    <w:p>
      <w:pPr>
        <w:pStyle w:val="Normal"/>
      </w:pPr>
      <w:r>
        <w:t xml:space="preserve">effects of opium, forced the handle of a mirror into her mouth. From</w:t>
      </w:r>
    </w:p>
    <w:p>
      <w:pPr>
        <w:pStyle w:val="Normal"/>
      </w:pPr>
      <w:r>
        <w:t xml:space="preserve">all appearances, the handle had broken off near the junction and she</w:t>
      </w:r>
    </w:p>
    <w:p>
      <w:pPr>
        <w:pStyle w:val="Normal"/>
      </w:pPr>
      <w:r>
        <w:t xml:space="preserve">had evidently fallen forward with the remaining part in her mouth,</w:t>
      </w:r>
    </w:p>
    <w:p>
      <w:pPr>
        <w:pStyle w:val="Normal"/>
      </w:pPr>
      <w:r>
        <w:t xml:space="preserve">driving it forcibly against the spine, and causing the point of the</w:t>
      </w:r>
    </w:p>
    <w:p>
      <w:pPr>
        <w:pStyle w:val="Normal"/>
      </w:pPr>
      <w:r>
        <w:t xml:space="preserve">handle to run downward in front of the cervical vertebrae. On</w:t>
      </w:r>
    </w:p>
    <w:p>
      <w:pPr>
        <w:pStyle w:val="Normal"/>
      </w:pPr>
      <w:r>
        <w:t xml:space="preserve">postmortem examination, a sharp piece of wood about two inches long,</w:t>
      </w:r>
    </w:p>
    <w:p>
      <w:pPr>
        <w:pStyle w:val="Normal"/>
      </w:pPr>
      <w:r>
        <w:t xml:space="preserve">corresponding to the missing portion of the broken mirror handle, was</w:t>
      </w:r>
    </w:p>
    <w:p>
      <w:pPr>
        <w:pStyle w:val="Normal"/>
      </w:pPr>
      <w:r>
        <w:t xml:space="preserve">found lying between the posterior wall of the esophagus and the spine.</w:t>
      </w:r>
    </w:p>
    <w:p>
      <w:pPr>
        <w:pStyle w:val="Normal"/>
      </w:pPr>
      <w:r>
        <w:t xml:space="preserve">Hennig mentions a case of gunshot wound of the neck in which the musket</w:t>
      </w:r>
    </w:p>
    <w:p>
      <w:pPr>
        <w:pStyle w:val="Normal"/>
      </w:pPr>
      <w:r>
        <w:t xml:space="preserve">ball was lodged in the posterior portion of the neck and was</w:t>
      </w:r>
    </w:p>
    <w:p>
      <w:pPr>
        <w:pStyle w:val="Normal"/>
      </w:pPr>
      <w:r>
        <w:t xml:space="preserve">subsequently discharged by the anus.</w:t>
      </w:r>
    </w:p>
    <w:p>
      <w:pPr>
        <w:pStyle w:val="Normal"/>
      </w:pPr>
      <w:r>
        <w:t xml:space="preserve">Injuries of the cervical vertebrae, while extremely grave, and declared</w:t>
      </w:r>
    </w:p>
    <w:p>
      <w:pPr>
        <w:pStyle w:val="Normal"/>
      </w:pPr>
      <w:r>
        <w:t xml:space="preserve">by some authors to be inevitably fatal, are, however, not always</w:t>
      </w:r>
    </w:p>
    <w:p>
      <w:pPr>
        <w:pStyle w:val="Normal"/>
      </w:pPr>
      <w:r>
        <w:t xml:space="preserve">followed by death or permanently bad results. Barwell mentions a man of</w:t>
      </w:r>
    </w:p>
    <w:p>
      <w:pPr>
        <w:pStyle w:val="Normal"/>
      </w:pPr>
      <w:r>
        <w:t xml:space="preserve">sixty-three who, in a fit of despondency, threw himself from a window,</w:t>
      </w:r>
    </w:p>
    <w:p>
      <w:pPr>
        <w:pStyle w:val="Normal"/>
      </w:pPr>
      <w:r>
        <w:t xml:space="preserve">having fastened a rope to his neck and to the window-sill. He fell 11</w:t>
      </w:r>
    </w:p>
    <w:p>
      <w:pPr>
        <w:pStyle w:val="Normal"/>
      </w:pPr>
      <w:r>
        <w:t xml:space="preserve">or 12 feet, and in doing so suffered a subluxation of the 4th cervical</w:t>
      </w:r>
    </w:p>
    <w:p>
      <w:pPr>
        <w:pStyle w:val="Normal"/>
      </w:pPr>
      <w:r>
        <w:t xml:space="preserve">vertebra. It slowly resumed the normal position by the elasticity of</w:t>
      </w:r>
    </w:p>
    <w:p>
      <w:pPr>
        <w:pStyle w:val="Normal"/>
      </w:pPr>
      <w:r>
        <w:t xml:space="preserve">the intervertebral fibrocartilage, and there was complete recovery in</w:t>
      </w:r>
    </w:p>
    <w:p>
      <w:pPr>
        <w:pStyle w:val="Normal"/>
      </w:pPr>
      <w:r>
        <w:t xml:space="preserve">ten days.  Lazzaretto reports the history of the case of a seaman whose</w:t>
      </w:r>
    </w:p>
    <w:p>
      <w:pPr>
        <w:pStyle w:val="Normal"/>
      </w:pPr>
      <w:r>
        <w:t xml:space="preserve">atlas was dislocated by a blow from a falling sail-yard. The</w:t>
      </w:r>
    </w:p>
    <w:p>
      <w:pPr>
        <w:pStyle w:val="Normal"/>
      </w:pPr>
      <w:r>
        <w:t xml:space="preserve">dislocation was reduced and held by adhesive strips, and the man made a</w:t>
      </w:r>
    </w:p>
    <w:p>
      <w:pPr>
        <w:pStyle w:val="Normal"/>
      </w:pPr>
      <w:r>
        <w:t xml:space="preserve">good recovery. Vanderpool of Bellevue Hospital, N.Y., describes a</w:t>
      </w:r>
    </w:p>
    <w:p>
      <w:pPr>
        <w:pStyle w:val="Normal"/>
      </w:pPr>
      <w:r>
        <w:t xml:space="preserve">fracture of the odontoid process caused by a fall on the back of the</w:t>
      </w:r>
    </w:p>
    <w:p>
      <w:pPr>
        <w:pStyle w:val="Normal"/>
      </w:pPr>
      <w:r>
        <w:t xml:space="preserve">head; death, however, did not ensue until six months later. According</w:t>
      </w:r>
    </w:p>
    <w:p>
      <w:pPr>
        <w:pStyle w:val="Normal"/>
      </w:pPr>
      <w:r>
        <w:t xml:space="preserve">to Ashhurst, Philips, the elder Cline, Willard Parker, Bayard, Stephen</w:t>
      </w:r>
    </w:p>
    <w:p>
      <w:pPr>
        <w:pStyle w:val="Normal"/>
      </w:pPr>
      <w:r>
        <w:t xml:space="preserve">Smith, May, and several other surgeons, have recorded complete recovery</w:t>
      </w:r>
    </w:p>
    <w:p>
      <w:pPr>
        <w:pStyle w:val="Normal"/>
      </w:pPr>
      <w:r>
        <w:t xml:space="preserve">after fracture of the atlas and axis. The same author also adds that</w:t>
      </w:r>
    </w:p>
    <w:p>
      <w:pPr>
        <w:pStyle w:val="Normal"/>
      </w:pPr>
      <w:r>
        <w:t xml:space="preserve">statistic investigation shows that as large a proportion as 18 per cent</w:t>
      </w:r>
    </w:p>
    <w:p>
      <w:pPr>
        <w:pStyle w:val="Normal"/>
      </w:pPr>
      <w:r>
        <w:t xml:space="preserve">of injuries of the cervical vertebrae occurring in civil practice,</w:t>
      </w:r>
    </w:p>
    <w:p>
      <w:pPr>
        <w:pStyle w:val="Normal"/>
      </w:pPr>
      <w:r>
        <w:t xml:space="preserve">recover. However, the chances of a fatal issue in injuries of the</w:t>
      </w:r>
    </w:p>
    <w:p>
      <w:pPr>
        <w:pStyle w:val="Normal"/>
      </w:pPr>
      <w:r>
        <w:t xml:space="preserve">vertebrae vary inversely with the distance of the point of injury from</w:t>
      </w:r>
    </w:p>
    <w:p>
      <w:pPr>
        <w:pStyle w:val="Normal"/>
      </w:pPr>
      <w:r>
        <w:t xml:space="preserve">the brain. Keen has recorded a case in which a conoidal ball lodged in</w:t>
      </w:r>
    </w:p>
    <w:p>
      <w:pPr>
        <w:pStyle w:val="Normal"/>
      </w:pPr>
      <w:r>
        <w:t xml:space="preserve">the body of the third cervical vertebra, from which it was extracted</w:t>
      </w:r>
    </w:p>
    <w:p>
      <w:pPr>
        <w:pStyle w:val="Normal"/>
      </w:pPr>
      <w:r>
        <w:t xml:space="preserve">six weeks later. The paralysis, which, up to the time of extraction,</w:t>
      </w:r>
    </w:p>
    <w:p>
      <w:pPr>
        <w:pStyle w:val="Normal"/>
      </w:pPr>
      <w:r>
        <w:t xml:space="preserve">had affected all four limbs, rapidly diminished. In about five weeks</w:t>
      </w:r>
    </w:p>
    <w:p>
      <w:pPr>
        <w:pStyle w:val="Normal"/>
      </w:pPr>
      <w:r>
        <w:t xml:space="preserve">after the removal of the bullet nearly the entire body of the 3d</w:t>
      </w:r>
    </w:p>
    <w:p>
      <w:pPr>
        <w:pStyle w:val="Normal"/>
      </w:pPr>
      <w:r>
        <w:t xml:space="preserve">cervical vertebra, including the anterior half of the transverse</w:t>
      </w:r>
    </w:p>
    <w:p>
      <w:pPr>
        <w:pStyle w:val="Normal"/>
      </w:pPr>
      <w:r>
        <w:t xml:space="preserve">process and vertebral foremen, was spontaneously discharged. Nearly</w:t>
      </w:r>
    </w:p>
    <w:p>
      <w:pPr>
        <w:pStyle w:val="Normal"/>
      </w:pPr>
      <w:r>
        <w:t xml:space="preserve">eight years afterward Keen saw the man still living, but with his right</w:t>
      </w:r>
    </w:p>
    <w:p>
      <w:pPr>
        <w:pStyle w:val="Normal"/>
      </w:pPr>
      <w:r>
        <w:t xml:space="preserve">shoulder and arm diminished in size and partly paralyzed.</w:t>
      </w:r>
    </w:p>
    <w:p>
      <w:pPr>
        <w:pStyle w:val="Normal"/>
      </w:pPr>
      <w:r>
        <w:t xml:space="preserve">Doyle reports a case of dislocated neck with recovery. During a runaway</w:t>
      </w:r>
    </w:p>
    <w:p>
      <w:pPr>
        <w:pStyle w:val="Normal"/>
      </w:pPr>
      <w:r>
        <w:t xml:space="preserve">the patient was thrown from his wagon, and was soon after found on the</w:t>
      </w:r>
    </w:p>
    <w:p>
      <w:pPr>
        <w:pStyle w:val="Normal"/>
      </w:pPr>
      <w:r>
        <w:t xml:space="preserve">roadside apparently dead. Physicians who were quickly summoned from the</w:t>
      </w:r>
    </w:p>
    <w:p>
      <w:pPr>
        <w:pStyle w:val="Normal"/>
      </w:pPr>
      <w:r>
        <w:t xml:space="preserve">immediate neighborhood detected faint signs of life; they also found a</w:t>
      </w:r>
    </w:p>
    <w:p>
      <w:pPr>
        <w:pStyle w:val="Normal"/>
      </w:pPr>
      <w:r>
        <w:t xml:space="preserve">deformity of the neck, which led them to suspect dislocation. An</w:t>
      </w:r>
    </w:p>
    <w:p>
      <w:pPr>
        <w:pStyle w:val="Normal"/>
      </w:pPr>
      <w:r>
        <w:t xml:space="preserve">ambulance was called, and without any effort being made to relieve the</w:t>
      </w:r>
    </w:p>
    <w:p>
      <w:pPr>
        <w:pStyle w:val="Normal"/>
      </w:pPr>
      <w:r>
        <w:t xml:space="preserve">deformity the man was placed in it and driven to his home about a mile</w:t>
      </w:r>
    </w:p>
    <w:p>
      <w:pPr>
        <w:pStyle w:val="Normal"/>
      </w:pPr>
      <w:r>
        <w:t xml:space="preserve">distant. The jolting over the rough roads greatly aggravated his</w:t>
      </w:r>
    </w:p>
    <w:p>
      <w:pPr>
        <w:pStyle w:val="Normal"/>
      </w:pPr>
      <w:r>
        <w:t xml:space="preserve">condition. When Doyle saw the patient, his general appearance presented</w:t>
      </w:r>
    </w:p>
    <w:p>
      <w:pPr>
        <w:pStyle w:val="Normal"/>
      </w:pPr>
      <w:r>
        <w:t xml:space="preserve">a hopeless condition, but being satisfied that a dislocation existed,</w:t>
      </w:r>
    </w:p>
    <w:p>
      <w:pPr>
        <w:pStyle w:val="Normal"/>
      </w:pPr>
      <w:r>
        <w:t xml:space="preserve">Doyle immediately prepared to reduce it. Two men were told to grasp the</w:t>
      </w:r>
    </w:p>
    <w:p>
      <w:pPr>
        <w:pStyle w:val="Normal"/>
      </w:pPr>
      <w:r>
        <w:t xml:space="preserve">feet and two more the head, and were directed to make careful but</w:t>
      </w:r>
    </w:p>
    <w:p>
      <w:pPr>
        <w:pStyle w:val="Normal"/>
      </w:pPr>
      <w:r>
        <w:t xml:space="preserve">strong extension. At the same time the physician placed his right hand</w:t>
      </w:r>
    </w:p>
    <w:p>
      <w:pPr>
        <w:pStyle w:val="Normal"/>
      </w:pPr>
      <w:r>
        <w:t xml:space="preserve">against the neck just over the pomum Adami, and his left against the</w:t>
      </w:r>
    </w:p>
    <w:p>
      <w:pPr>
        <w:pStyle w:val="Normal"/>
      </w:pPr>
      <w:r>
        <w:t xml:space="preserve">occiput, and, while extension was being made, he flexed the head</w:t>
      </w:r>
    </w:p>
    <w:p>
      <w:pPr>
        <w:pStyle w:val="Normal"/>
      </w:pPr>
      <w:r>
        <w:t xml:space="preserve">forward until the chin nearly touched the breast, after which the head</w:t>
      </w:r>
    </w:p>
    <w:p>
      <w:pPr>
        <w:pStyle w:val="Normal"/>
      </w:pPr>
      <w:r>
        <w:t xml:space="preserve">was returned to its normal position. The manipulation was accompanied</w:t>
      </w:r>
    </w:p>
    <w:p>
      <w:pPr>
        <w:pStyle w:val="Normal"/>
      </w:pPr>
      <w:r>
        <w:t xml:space="preserve">by a clicking sensation, caused by the replacement of the dislocated</w:t>
      </w:r>
    </w:p>
    <w:p>
      <w:pPr>
        <w:pStyle w:val="Normal"/>
      </w:pPr>
      <w:r>
        <w:t xml:space="preserve">vertebra. The patient immediately showed signs of relief and improved</w:t>
      </w:r>
    </w:p>
    <w:p>
      <w:pPr>
        <w:pStyle w:val="Normal"/>
      </w:pPr>
      <w:r>
        <w:t xml:space="preserve">rapidly.  Perceptible but feeble movements were made by all the limbs</w:t>
      </w:r>
    </w:p>
    <w:p>
      <w:pPr>
        <w:pStyle w:val="Normal"/>
      </w:pPr>
      <w:r>
        <w:t xml:space="preserve">except the right arm. The patient remained in a comatose condition for</w:t>
      </w:r>
    </w:p>
    <w:p>
      <w:pPr>
        <w:pStyle w:val="Normal"/>
      </w:pPr>
      <w:r>
        <w:t xml:space="preserve">eight or nine days, during which he had enuresis and intestinal torpor.</w:t>
      </w:r>
    </w:p>
    <w:p>
      <w:pPr>
        <w:pStyle w:val="Normal"/>
      </w:pPr>
      <w:r>
        <w:t xml:space="preserve">He suffered from severe concussion of the brain, which accounted for</w:t>
      </w:r>
    </w:p>
    <w:p>
      <w:pPr>
        <w:pStyle w:val="Normal"/>
      </w:pPr>
      <w:r>
        <w:t xml:space="preserve">his prolonged coma. Delirium was present, but he was carefully watched</w:t>
      </w:r>
    </w:p>
    <w:p>
      <w:pPr>
        <w:pStyle w:val="Normal"/>
      </w:pPr>
      <w:r>
        <w:t xml:space="preserve">and not allowed to injure himself. His recovery was tedious and was</w:t>
      </w:r>
    </w:p>
    <w:p>
      <w:pPr>
        <w:pStyle w:val="Normal"/>
      </w:pPr>
      <w:r>
        <w:t xml:space="preserve">delayed by several relapses. His first complaint after consciousness</w:t>
      </w:r>
    </w:p>
    <w:p>
      <w:pPr>
        <w:pStyle w:val="Normal"/>
      </w:pPr>
      <w:r>
        <w:t xml:space="preserve">returned (on the tenth day) was of a sense of constriction about the</w:t>
      </w:r>
    </w:p>
    <w:p>
      <w:pPr>
        <w:pStyle w:val="Normal"/>
      </w:pPr>
      <w:r>
        <w:t xml:space="preserve">neck, us if he were being choked. This gradually passed off, and his</w:t>
      </w:r>
    </w:p>
    <w:p>
      <w:pPr>
        <w:pStyle w:val="Normal"/>
      </w:pPr>
      <w:r>
        <w:t xml:space="preserve">improvement went on without development of any serious symptoms.  At</w:t>
      </w:r>
    </w:p>
    <w:p>
      <w:pPr>
        <w:pStyle w:val="Normal"/>
      </w:pPr>
      <w:r>
        <w:t xml:space="preserve">the time of report he appeared in the best of health and was quite able</w:t>
      </w:r>
    </w:p>
    <w:p>
      <w:pPr>
        <w:pStyle w:val="Normal"/>
      </w:pPr>
      <w:r>
        <w:t xml:space="preserve">to attend to his daily avocations. Doyle appends to his report the</w:t>
      </w:r>
    </w:p>
    <w:p>
      <w:pPr>
        <w:pStyle w:val="Normal"/>
      </w:pPr>
      <w:r>
        <w:t xml:space="preserve">statement that among 394 cases embraced in Ashhurst's statistics, in</w:t>
      </w:r>
    </w:p>
    <w:p>
      <w:pPr>
        <w:pStyle w:val="Normal"/>
      </w:pPr>
      <w:r>
        <w:t xml:space="preserve">treatment of dislocations in the cervical region, the mortality has</w:t>
      </w:r>
    </w:p>
    <w:p>
      <w:pPr>
        <w:pStyle w:val="Normal"/>
      </w:pPr>
      <w:r>
        <w:t xml:space="preserve">been nearly four times greater when constitutional or general treatment</w:t>
      </w:r>
    </w:p>
    <w:p>
      <w:pPr>
        <w:pStyle w:val="Normal"/>
      </w:pPr>
      <w:r>
        <w:t xml:space="preserve">has been relied on exclusively than when attempts had been made to</w:t>
      </w:r>
    </w:p>
    <w:p>
      <w:pPr>
        <w:pStyle w:val="Normal"/>
      </w:pPr>
      <w:r>
        <w:t xml:space="preserve">reduce the dislocation by extension, rotation, etc. Doyle strongly</w:t>
      </w:r>
    </w:p>
    <w:p>
      <w:pPr>
        <w:pStyle w:val="Normal"/>
      </w:pPr>
      <w:r>
        <w:t xml:space="preserve">advocates attempts at reduction in such cases.</w:t>
      </w:r>
    </w:p>
    <w:p>
      <w:pPr>
        <w:pStyle w:val="Normal"/>
      </w:pPr>
      <w:r>
        <w:t xml:space="preserve">Figure 205 represents a photograph of Barney Baldwin, a switchman of</w:t>
      </w:r>
    </w:p>
    <w:p>
      <w:pPr>
        <w:pStyle w:val="Normal"/>
      </w:pPr>
      <w:r>
        <w:t xml:space="preserve">the Louisville and Nashville Railroad, who, after recovery from</w:t>
      </w:r>
    </w:p>
    <w:p>
      <w:pPr>
        <w:pStyle w:val="Normal"/>
      </w:pPr>
      <w:r>
        <w:t xml:space="preserve">cervical dislocation, exhibited himself about the country, never</w:t>
      </w:r>
    </w:p>
    <w:p>
      <w:pPr>
        <w:pStyle w:val="Normal"/>
      </w:pPr>
      <w:r>
        <w:t xml:space="preserve">appearing without his suspensory apparatus.</w:t>
      </w:r>
    </w:p>
    <w:p>
      <w:pPr>
        <w:pStyle w:val="Normal"/>
      </w:pPr>
      <w:r>
        <w:t xml:space="preserve">Acheson records a case of luxation of the cervical spine with recovery</w:t>
      </w:r>
    </w:p>
    <w:p>
      <w:pPr>
        <w:pStyle w:val="Normal"/>
      </w:pPr>
      <w:r>
        <w:t xml:space="preserve">after the use of a jury-mast. The patient was a man of fifty-five, by</w:t>
      </w:r>
    </w:p>
    <w:p>
      <w:pPr>
        <w:pStyle w:val="Normal"/>
      </w:pPr>
      <w:r>
        <w:t xml:space="preserve">trade a train-conductor. On July 10, 1889, he fell backward in front of</w:t>
      </w:r>
    </w:p>
    <w:p>
      <w:pPr>
        <w:pStyle w:val="Normal"/>
      </w:pPr>
      <w:r>
        <w:t xml:space="preserve">a train, his head striking between the ties; the brake-body caught his</w:t>
      </w:r>
    </w:p>
    <w:p>
      <w:pPr>
        <w:pStyle w:val="Normal"/>
      </w:pPr>
      <w:r>
        <w:t xml:space="preserve">body, pushing it forward on his head, and turned him completely over.</w:t>
      </w:r>
    </w:p>
    <w:p>
      <w:pPr>
        <w:pStyle w:val="Normal"/>
      </w:pPr>
      <w:r>
        <w:t xml:space="preserve">Three trucks passed over him.  When dragged from beneath the train, his</w:t>
      </w:r>
    </w:p>
    <w:p>
      <w:pPr>
        <w:pStyle w:val="Normal"/>
      </w:pPr>
      <w:r>
        <w:t xml:space="preserve">upper extremities were paralyzed. At noon the next day, nineteen hours</w:t>
      </w:r>
    </w:p>
    <w:p>
      <w:pPr>
        <w:pStyle w:val="Normal"/>
      </w:pPr>
      <w:r>
        <w:t xml:space="preserve">after the accident, examination revealed bruises over the body, and he</w:t>
      </w:r>
    </w:p>
    <w:p>
      <w:pPr>
        <w:pStyle w:val="Normal"/>
      </w:pPr>
      <w:r>
        <w:t xml:space="preserve">suffered intense pain at the back of the neck and base of the skull.</w:t>
      </w:r>
    </w:p>
    <w:p>
      <w:pPr>
        <w:pStyle w:val="Normal"/>
      </w:pPr>
      <w:r>
        <w:t xml:space="preserve">Posteriorly, the neck presented a natural appearance; but anteriorly,</w:t>
      </w:r>
    </w:p>
    <w:p>
      <w:pPr>
        <w:pStyle w:val="Normal"/>
      </w:pPr>
      <w:r>
        <w:t xml:space="preserve">to use the author's description, his neck resembled a combined case of</w:t>
      </w:r>
    </w:p>
    <w:p>
      <w:pPr>
        <w:pStyle w:val="Normal"/>
      </w:pPr>
      <w:r>
        <w:t xml:space="preserve">mumps and goiter. The sternomastoid muscle bulged at the angle of the</w:t>
      </w:r>
    </w:p>
    <w:p>
      <w:pPr>
        <w:pStyle w:val="Normal"/>
      </w:pPr>
      <w:r>
        <w:t xml:space="preserve">jaw, and was flaccid, and his "Adam's apple" was on a level with the</w:t>
      </w:r>
    </w:p>
    <w:p>
      <w:pPr>
        <w:pStyle w:val="Normal"/>
      </w:pPr>
      <w:r>
        <w:t xml:space="preserve">chin. Sensation in the upper extremities was partially restored, and,</w:t>
      </w:r>
    </w:p>
    <w:p>
      <w:pPr>
        <w:pStyle w:val="Normal"/>
      </w:pPr>
      <w:r>
        <w:t xml:space="preserve">although numb, he now had power of movement in the arms and hands, but</w:t>
      </w:r>
    </w:p>
    <w:p>
      <w:pPr>
        <w:pStyle w:val="Normal"/>
      </w:pPr>
      <w:r>
        <w:t xml:space="preserve">could not rotate his neck. A diagnosis of cervical dislocation was</w:t>
      </w:r>
    </w:p>
    <w:p>
      <w:pPr>
        <w:pStyle w:val="Normal"/>
      </w:pPr>
      <w:r>
        <w:t xml:space="preserve">made, and violent extension, with oscillation forward and backward, was</w:t>
      </w:r>
    </w:p>
    <w:p>
      <w:pPr>
        <w:pStyle w:val="Normal"/>
      </w:pPr>
      <w:r>
        <w:t xml:space="preserve">practiced, and the abnormal appearance subsided at once. No crepitus</w:t>
      </w:r>
    </w:p>
    <w:p>
      <w:pPr>
        <w:pStyle w:val="Normal"/>
      </w:pPr>
      <w:r>
        <w:t xml:space="preserve">was noticed. On the fourth day there was slight hemorrhage from the</w:t>
      </w:r>
    </w:p>
    <w:p>
      <w:pPr>
        <w:pStyle w:val="Normal"/>
      </w:pPr>
      <w:r>
        <w:t xml:space="preserve">mouth, which was more severe on the fifth and sixth days. The lower jaw</w:t>
      </w:r>
    </w:p>
    <w:p>
      <w:pPr>
        <w:pStyle w:val="Normal"/>
      </w:pPr>
      <w:r>
        <w:t xml:space="preserve">had been forced past the upper, until the first molar had penetrated</w:t>
      </w:r>
    </w:p>
    <w:p>
      <w:pPr>
        <w:pStyle w:val="Normal"/>
      </w:pPr>
      <w:r>
        <w:t xml:space="preserve">the tissues beneath the tongue. A plaster-of-Paris apparatus was</w:t>
      </w:r>
    </w:p>
    <w:p>
      <w:pPr>
        <w:pStyle w:val="Normal"/>
      </w:pPr>
      <w:r>
        <w:t xml:space="preserve">applied, and in two months was exchanged for one of sole-leather. In</w:t>
      </w:r>
    </w:p>
    <w:p>
      <w:pPr>
        <w:pStyle w:val="Normal"/>
      </w:pPr>
      <w:r>
        <w:t xml:space="preserve">rising from the recumbent position the man had to lift his head with</w:t>
      </w:r>
    </w:p>
    <w:p>
      <w:pPr>
        <w:pStyle w:val="Normal"/>
      </w:pPr>
      <w:r>
        <w:t xml:space="preserve">his hands. Fifty days after the accident he suffered excruciating pain</w:t>
      </w:r>
    </w:p>
    <w:p>
      <w:pPr>
        <w:pStyle w:val="Normal"/>
      </w:pPr>
      <w:r>
        <w:t xml:space="preserve">at the change of the weather, and at the approach of a storm the</w:t>
      </w:r>
    </w:p>
    <w:p>
      <w:pPr>
        <w:pStyle w:val="Normal"/>
      </w:pPr>
      <w:r>
        <w:t xml:space="preserve">joints, as well as the neck, were involved. It was believed (one</w:t>
      </w:r>
    </w:p>
    <w:p>
      <w:pPr>
        <w:pStyle w:val="Normal"/>
      </w:pPr>
      <w:r>
        <w:t xml:space="preserve">hundred and seven days after the accident) that both fracture and</w:t>
      </w:r>
    </w:p>
    <w:p>
      <w:pPr>
        <w:pStyle w:val="Normal"/>
      </w:pPr>
      <w:r>
        <w:t xml:space="preserve">luxation existed. His voice had become guttural, but examination of the</w:t>
      </w:r>
    </w:p>
    <w:p>
      <w:pPr>
        <w:pStyle w:val="Normal"/>
      </w:pPr>
      <w:r>
        <w:t xml:space="preserve">fauces was negative. The only evidence of paralysis was in the fingers,</w:t>
      </w:r>
    </w:p>
    <w:p>
      <w:pPr>
        <w:pStyle w:val="Normal"/>
      </w:pPr>
      <w:r>
        <w:t xml:space="preserve">which, when applied to anything, experienced the sensation of touching</w:t>
      </w:r>
    </w:p>
    <w:p>
      <w:pPr>
        <w:pStyle w:val="Normal"/>
      </w:pPr>
      <w:r>
        <w:t xml:space="preserve">gravel. The mottling of the tissues of the neck, which appeared about</w:t>
      </w:r>
    </w:p>
    <w:p>
      <w:pPr>
        <w:pStyle w:val="Normal"/>
      </w:pPr>
      <w:r>
        <w:t xml:space="preserve">the fiftieth day, had entirely disappeared.</w:t>
      </w:r>
    </w:p>
    <w:p>
      <w:pPr>
        <w:pStyle w:val="Normal"/>
      </w:pPr>
      <w:r>
        <w:t xml:space="preserve">According to Thorburn, Hilton had a patient who lived fourteen years</w:t>
      </w:r>
    </w:p>
    <w:p>
      <w:pPr>
        <w:pStyle w:val="Normal"/>
      </w:pPr>
      <w:r>
        <w:t xml:space="preserve">with paraplegia due to fracture of the 5th, 6th, and 7th cervical</w:t>
      </w:r>
    </w:p>
    <w:p>
      <w:pPr>
        <w:pStyle w:val="Normal"/>
      </w:pPr>
      <w:r>
        <w:t xml:space="preserve">vertebrae. Shaw is accredited with a case in which the patient lived</w:t>
      </w:r>
    </w:p>
    <w:p>
      <w:pPr>
        <w:pStyle w:val="Normal"/>
      </w:pPr>
      <w:r>
        <w:t xml:space="preserve">fifteen months, the fracture being above the 4th cervical vertebra.</w:t>
      </w:r>
    </w:p>
    <w:p>
      <w:pPr>
        <w:pStyle w:val="Normal"/>
      </w:pPr>
      <w:r>
        <w:t xml:space="preserve">In speaking of foreign bodies in the larynx and trachea, the first to</w:t>
      </w:r>
    </w:p>
    <w:p>
      <w:pPr>
        <w:pStyle w:val="Normal"/>
      </w:pPr>
      <w:r>
        <w:t xml:space="preserve">be considered will be liquids. There is a case on record of an infant</w:t>
      </w:r>
    </w:p>
    <w:p>
      <w:pPr>
        <w:pStyle w:val="Normal"/>
      </w:pPr>
      <w:r>
        <w:t xml:space="preserve">who was eating some coal, and being discovered by its mother was forced</w:t>
      </w:r>
    </w:p>
    <w:p>
      <w:pPr>
        <w:pStyle w:val="Normal"/>
      </w:pPr>
      <w:r>
        <w:t xml:space="preserve">to rapidly swallow some water. In the excitement, part of the fluid</w:t>
      </w:r>
    </w:p>
    <w:p>
      <w:pPr>
        <w:pStyle w:val="Normal"/>
      </w:pPr>
      <w:r>
        <w:t xml:space="preserve">swallowed fell into the trachea, and death rapidly ensued. It is hardly</w:t>
      </w:r>
    </w:p>
    <w:p>
      <w:pPr>
        <w:pStyle w:val="Normal"/>
      </w:pPr>
      <w:r>
        <w:t xml:space="preserve">necessary to mention the instances in which pus or blood from ruptured</w:t>
      </w:r>
    </w:p>
    <w:p>
      <w:pPr>
        <w:pStyle w:val="Normal"/>
      </w:pPr>
      <w:r>
        <w:t xml:space="preserve">abscesses entered the trachea and caused subsequent asphyxiation. A</w:t>
      </w:r>
    </w:p>
    <w:p>
      <w:pPr>
        <w:pStyle w:val="Normal"/>
      </w:pPr>
      <w:r>
        <w:t xml:space="preserve">curious instance is reported by Gaujot of Val-de-Grace of a soldier who</w:t>
      </w:r>
    </w:p>
    <w:p>
      <w:pPr>
        <w:pStyle w:val="Normal"/>
      </w:pPr>
      <w:r>
        <w:t xml:space="preserve">was wounded in the Franco-Prussian war, and into whose wound an</w:t>
      </w:r>
    </w:p>
    <w:p>
      <w:pPr>
        <w:pStyle w:val="Normal"/>
      </w:pPr>
      <w:r>
        <w:t xml:space="preserve">injection of the tincture of iodin was made. The wound was of such an</w:t>
      </w:r>
    </w:p>
    <w:p>
      <w:pPr>
        <w:pStyle w:val="Normal"/>
      </w:pPr>
      <w:r>
        <w:t xml:space="preserve">extent as to communicate with a bronchus, and by this means the iodin</w:t>
      </w:r>
    </w:p>
    <w:p>
      <w:pPr>
        <w:pStyle w:val="Normal"/>
      </w:pPr>
      <w:r>
        <w:t xml:space="preserve">entered the respiratory tract, causing suffocation. According to</w:t>
      </w:r>
    </w:p>
    <w:p>
      <w:pPr>
        <w:pStyle w:val="Normal"/>
      </w:pPr>
      <w:r>
        <w:t xml:space="preserve">Poulet, Vidal de Cassis mentions an inmate of the Charite Hospital, in</w:t>
      </w:r>
    </w:p>
    <w:p>
      <w:pPr>
        <w:pStyle w:val="Normal"/>
      </w:pPr>
      <w:r>
        <w:t xml:space="preserve">Paris, who, full of wine, had started to vomit; he perceived Corvisart,</w:t>
      </w:r>
    </w:p>
    <w:p>
      <w:pPr>
        <w:pStyle w:val="Normal"/>
      </w:pPr>
      <w:r>
        <w:t xml:space="preserve">and knew he would be questioned, therefore he quickly closed his mouth</w:t>
      </w:r>
    </w:p>
    <w:p>
      <w:pPr>
        <w:pStyle w:val="Normal"/>
      </w:pPr>
      <w:r>
        <w:t xml:space="preserve">to hide the proofs of his forbidden ingestion. The materials in his</w:t>
      </w:r>
    </w:p>
    <w:p>
      <w:pPr>
        <w:pStyle w:val="Normal"/>
      </w:pPr>
      <w:r>
        <w:t xml:space="preserve">mouth were forced into the larynx, and he was immediately asphyxiated.</w:t>
      </w:r>
    </w:p>
    <w:p>
      <w:pPr>
        <w:pStyle w:val="Normal"/>
      </w:pPr>
      <w:r>
        <w:t xml:space="preserve">Laennec, Merat, and many other writers have mentioned death caused by</w:t>
      </w:r>
    </w:p>
    <w:p>
      <w:pPr>
        <w:pStyle w:val="Normal"/>
      </w:pPr>
      <w:r>
        <w:t xml:space="preserve">the entrance of vomited materials into the air-passages. Parrot has</w:t>
      </w:r>
    </w:p>
    <w:p>
      <w:pPr>
        <w:pStyle w:val="Normal"/>
      </w:pPr>
      <w:r>
        <w:t xml:space="preserve">observed a child who died by the penetration of chyme into the</w:t>
      </w:r>
    </w:p>
    <w:p>
      <w:pPr>
        <w:pStyle w:val="Normal"/>
      </w:pPr>
      <w:r>
        <w:t xml:space="preserve">air-passages. The bronchial mucous and underlying membrane were already</w:t>
      </w:r>
    </w:p>
    <w:p>
      <w:pPr>
        <w:pStyle w:val="Normal"/>
      </w:pPr>
      <w:r>
        <w:t xml:space="preserve">in a process of digestion.  Behrend, Piegu, and others cite analogous</w:t>
      </w:r>
    </w:p>
    <w:p>
      <w:pPr>
        <w:pStyle w:val="Normal"/>
      </w:pPr>
      <w:r>
        <w:t xml:space="preserve">instances.</w:t>
      </w:r>
    </w:p>
    <w:p>
      <w:pPr>
        <w:pStyle w:val="Normal"/>
      </w:pPr>
      <w:r>
        <w:t xml:space="preserve">The presence of a foreign body in the larynx is at all times the cause</w:t>
      </w:r>
    </w:p>
    <w:p>
      <w:pPr>
        <w:pStyle w:val="Normal"/>
      </w:pPr>
      <w:r>
        <w:t xml:space="preserve">of distressing symptoms, and, sometimes, a substance of the smallest</w:t>
      </w:r>
    </w:p>
    <w:p>
      <w:pPr>
        <w:pStyle w:val="Normal"/>
      </w:pPr>
      <w:r>
        <w:t xml:space="preserve">size will cause death. There is a curious accident recorded that</w:t>
      </w:r>
    </w:p>
    <w:p>
      <w:pPr>
        <w:pStyle w:val="Normal"/>
      </w:pPr>
      <w:r>
        <w:t xml:space="preserve">happened to a young man of twenty-three, who was anesthetized in order</w:t>
      </w:r>
    </w:p>
    <w:p>
      <w:pPr>
        <w:pStyle w:val="Normal"/>
      </w:pPr>
      <w:r>
        <w:t xml:space="preserve">to extract a tooth. A cork had been placed between the teeth to keep</w:t>
      </w:r>
    </w:p>
    <w:p>
      <w:pPr>
        <w:pStyle w:val="Normal"/>
      </w:pPr>
      <w:r>
        <w:t xml:space="preserve">the mouth open. The tooth was extracted but slipped from the forceps,</w:t>
      </w:r>
    </w:p>
    <w:p>
      <w:pPr>
        <w:pStyle w:val="Normal"/>
      </w:pPr>
      <w:r>
        <w:t xml:space="preserve">and, together with the cork, fell into the pharynx. The tooth was</w:t>
      </w:r>
    </w:p>
    <w:p>
      <w:pPr>
        <w:pStyle w:val="Normal"/>
      </w:pPr>
      <w:r>
        <w:t xml:space="preserve">ejected in an effort at vomiting, but the cork entered the larynx, and,</w:t>
      </w:r>
    </w:p>
    <w:p>
      <w:pPr>
        <w:pStyle w:val="Normal"/>
      </w:pPr>
      <w:r>
        <w:t xml:space="preserve">after violent struggles, asphyxiation caused death in an hour. The</w:t>
      </w:r>
    </w:p>
    <w:p>
      <w:pPr>
        <w:pStyle w:val="Normal"/>
      </w:pPr>
      <w:r>
        <w:t xml:space="preserve">autopsy demonstrated the presence of the cork in the larynx. A somewhat</w:t>
      </w:r>
    </w:p>
    <w:p>
      <w:pPr>
        <w:pStyle w:val="Normal"/>
      </w:pPr>
      <w:r>
        <w:t xml:space="preserve">analogous case, though not ending fatally, was reported by Hertz of a</w:t>
      </w:r>
    </w:p>
    <w:p>
      <w:pPr>
        <w:pStyle w:val="Normal"/>
      </w:pPr>
      <w:r>
        <w:t xml:space="preserve">woman of twenty-six, who was anesthetized for the extraction of the</w:t>
      </w:r>
    </w:p>
    <w:p>
      <w:pPr>
        <w:pStyle w:val="Normal"/>
      </w:pPr>
      <w:r>
        <w:t xml:space="preserve">right second inferior molar. The crown broke off during the operation,</w:t>
      </w:r>
    </w:p>
    <w:p>
      <w:pPr>
        <w:pStyle w:val="Normal"/>
      </w:pPr>
      <w:r>
        <w:t xml:space="preserve">and immediately after the extraction she had a fit of coughing. About</w:t>
      </w:r>
    </w:p>
    <w:p>
      <w:pPr>
        <w:pStyle w:val="Normal"/>
      </w:pPr>
      <w:r>
        <w:t xml:space="preserve">fifteen days later she experienced pain in the lungs. Her symptoms</w:t>
      </w:r>
    </w:p>
    <w:p>
      <w:pPr>
        <w:pStyle w:val="Normal"/>
      </w:pPr>
      <w:r>
        <w:t xml:space="preserve">increased to the fifth week, when she became so feeble as to be</w:t>
      </w:r>
    </w:p>
    <w:p>
      <w:pPr>
        <w:pStyle w:val="Normal"/>
      </w:pPr>
      <w:r>
        <w:t xml:space="preserve">confined to her bed. A body seemed to be moving in the trachea,</w:t>
      </w:r>
    </w:p>
    <w:p>
      <w:pPr>
        <w:pStyle w:val="Normal"/>
      </w:pPr>
      <w:r>
        <w:t xml:space="preserve">synchronously with respiration. At the end of the fifth week the</w:t>
      </w:r>
    </w:p>
    <w:p>
      <w:pPr>
        <w:pStyle w:val="Normal"/>
      </w:pPr>
      <w:r>
        <w:t xml:space="preserve">missing crown of the tooth was expelled after a violent fit of</w:t>
      </w:r>
    </w:p>
    <w:p>
      <w:pPr>
        <w:pStyle w:val="Normal"/>
      </w:pPr>
      <w:r>
        <w:t xml:space="preserve">coughing; the symptoms immediately ameliorated, and recovery was rapid</w:t>
      </w:r>
    </w:p>
    <w:p>
      <w:pPr>
        <w:pStyle w:val="Normal"/>
      </w:pPr>
      <w:r>
        <w:t xml:space="preserve">thereafter. Aronsohn speaks of a child who was playing with a toy</w:t>
      </w:r>
    </w:p>
    <w:p>
      <w:pPr>
        <w:pStyle w:val="Normal"/>
      </w:pPr>
      <w:r>
        <w:t xml:space="preserve">wind-instrument, and in his efforts to forcibly aspirate air through</w:t>
      </w:r>
    </w:p>
    <w:p>
      <w:pPr>
        <w:pStyle w:val="Normal"/>
      </w:pPr>
      <w:r>
        <w:t xml:space="preserve">it, the child drew the detached reed into the respiratory passages,</w:t>
      </w:r>
    </w:p>
    <w:p>
      <w:pPr>
        <w:pStyle w:val="Normal"/>
      </w:pPr>
      <w:r>
        <w:t xml:space="preserve">causing asphyxiation. At the autopsy the foreign body was found at the</w:t>
      </w:r>
    </w:p>
    <w:p>
      <w:pPr>
        <w:pStyle w:val="Normal"/>
      </w:pPr>
      <w:r>
        <w:t xml:space="preserve">superior portion of the left bronchus. There are other cases in which,</w:t>
      </w:r>
    </w:p>
    <w:p>
      <w:pPr>
        <w:pStyle w:val="Normal"/>
      </w:pPr>
      <w:r>
        <w:t xml:space="preserve">while sucking oranges or lemons, seeds have been aspirated; and there</w:t>
      </w:r>
    </w:p>
    <w:p>
      <w:pPr>
        <w:pStyle w:val="Normal"/>
      </w:pPr>
      <w:r>
        <w:t xml:space="preserve">is a case in which, in a like manner, the claw of a crab was drawn into</w:t>
      </w:r>
    </w:p>
    <w:p>
      <w:pPr>
        <w:pStyle w:val="Normal"/>
      </w:pPr>
      <w:r>
        <w:t xml:space="preserve">the air-passages. There are two cases mentioned in which children</w:t>
      </w:r>
    </w:p>
    <w:p>
      <w:pPr>
        <w:pStyle w:val="Normal"/>
      </w:pPr>
      <w:r>
        <w:t xml:space="preserve">playing with toy balloons, which they inflated with their breath, have,</w:t>
      </w:r>
    </w:p>
    <w:p>
      <w:pPr>
        <w:pStyle w:val="Normal"/>
      </w:pPr>
      <w:r>
        <w:t xml:space="preserve">by inspiration, reversed them and drawn the rubber of the balloon into</w:t>
      </w:r>
    </w:p>
    <w:p>
      <w:pPr>
        <w:pStyle w:val="Normal"/>
      </w:pPr>
      <w:r>
        <w:t xml:space="preserve">the opening of the glottis, causing death. Aronsohn, who has already</w:t>
      </w:r>
    </w:p>
    <w:p>
      <w:pPr>
        <w:pStyle w:val="Normal"/>
      </w:pPr>
      <w:r>
        <w:t xml:space="preserve">been quoted, and whose collection of instances of this nature is</w:t>
      </w:r>
    </w:p>
    <w:p>
      <w:pPr>
        <w:pStyle w:val="Normal"/>
      </w:pPr>
      <w:r>
        <w:t xml:space="preserve">probably the most extensive, speaks of a child in the street who was</w:t>
      </w:r>
    </w:p>
    <w:p>
      <w:pPr>
        <w:pStyle w:val="Normal"/>
      </w:pPr>
      <w:r>
        <w:t xml:space="preserve">eating an almond; a carriage threw the child down and he suddenly</w:t>
      </w:r>
    </w:p>
    <w:p>
      <w:pPr>
        <w:pStyle w:val="Normal"/>
      </w:pPr>
      <w:r>
        <w:t xml:space="preserve">inspired the nut into the air-passages, causing immediate asphyxia The</w:t>
      </w:r>
    </w:p>
    <w:p>
      <w:pPr>
        <w:pStyle w:val="Normal"/>
      </w:pPr>
      <w:r>
        <w:t xml:space="preserve">same author also mentions a soldier walking in the street eating a</w:t>
      </w:r>
    </w:p>
    <w:p>
      <w:pPr>
        <w:pStyle w:val="Normal"/>
      </w:pPr>
      <w:r>
        <w:t xml:space="preserve">plum, who, on being struck by a horse, suddenly started and swallowed</w:t>
      </w:r>
    </w:p>
    <w:p>
      <w:pPr>
        <w:pStyle w:val="Normal"/>
      </w:pPr>
      <w:r>
        <w:t xml:space="preserve">the seed of the fruit.  After the accident he had little pain or</w:t>
      </w:r>
    </w:p>
    <w:p>
      <w:pPr>
        <w:pStyle w:val="Normal"/>
      </w:pPr>
      <w:r>
        <w:t xml:space="preserve">oppression, and no coughing, but twelve hours afterward he rejected the</w:t>
      </w:r>
    </w:p>
    <w:p>
      <w:pPr>
        <w:pStyle w:val="Normal"/>
      </w:pPr>
      <w:r>
        <w:t xml:space="preserve">seed in coughing.</w:t>
      </w:r>
    </w:p>
    <w:p>
      <w:pPr>
        <w:pStyle w:val="Normal"/>
      </w:pPr>
      <w:r>
        <w:t xml:space="preserve">A curious accident is that in which a foreign body thrown into the air</w:t>
      </w:r>
    </w:p>
    <w:p>
      <w:pPr>
        <w:pStyle w:val="Normal"/>
      </w:pPr>
      <w:r>
        <w:t xml:space="preserve">and caught in the mouth has caused immediate asphyxiation. Suetonius</w:t>
      </w:r>
    </w:p>
    <w:p>
      <w:pPr>
        <w:pStyle w:val="Normal"/>
      </w:pPr>
      <w:r>
        <w:t xml:space="preserve">transmits the history of a young man, a son of the Emperor Claudius,</w:t>
      </w:r>
    </w:p>
    <w:p>
      <w:pPr>
        <w:pStyle w:val="Normal"/>
      </w:pPr>
      <w:r>
        <w:t xml:space="preserve">who, in sport, threw a small pear into the air and caught it in his</w:t>
      </w:r>
    </w:p>
    <w:p>
      <w:pPr>
        <w:pStyle w:val="Normal"/>
      </w:pPr>
      <w:r>
        <w:t xml:space="preserve">mouth, and, as a consequence, was suffocated. Guattani cites a similar</w:t>
      </w:r>
    </w:p>
    <w:p>
      <w:pPr>
        <w:pStyle w:val="Normal"/>
      </w:pPr>
      <w:r>
        <w:t xml:space="preserve">instance of a man who threw up a chestnut, which, on being received in</w:t>
      </w:r>
    </w:p>
    <w:p>
      <w:pPr>
        <w:pStyle w:val="Normal"/>
      </w:pPr>
      <w:r>
        <w:t xml:space="preserve">the mouth, lodged in the air-passages; the man died on the nineteenth</w:t>
      </w:r>
    </w:p>
    <w:p>
      <w:pPr>
        <w:pStyle w:val="Normal"/>
      </w:pPr>
      <w:r>
        <w:t xml:space="preserve">day.  Brodie reported the classic observation of the celebrated</w:t>
      </w:r>
    </w:p>
    <w:p>
      <w:pPr>
        <w:pStyle w:val="Normal"/>
      </w:pPr>
      <w:r>
        <w:t xml:space="preserve">engineer, Brunel, who swallowed a piece of money thrown into the air</w:t>
      </w:r>
    </w:p>
    <w:p>
      <w:pPr>
        <w:pStyle w:val="Normal"/>
      </w:pPr>
      <w:r>
        <w:t xml:space="preserve">and caught in his mouth. It fell into the open larynx, was inspired,</w:t>
      </w:r>
    </w:p>
    <w:p>
      <w:pPr>
        <w:pStyle w:val="Normal"/>
      </w:pPr>
      <w:r>
        <w:t xml:space="preserve">causing asphyxiation, but was removed by inversion of the man's body.</w:t>
      </w:r>
    </w:p>
    <w:p>
      <w:pPr>
        <w:pStyle w:val="Normal"/>
      </w:pPr>
      <w:r>
        <w:t xml:space="preserve">Sennert says that Pope Adrian IV died from the entrance of a fly into</w:t>
      </w:r>
    </w:p>
    <w:p>
      <w:pPr>
        <w:pStyle w:val="Normal"/>
      </w:pPr>
      <w:r>
        <w:t xml:space="preserve">his respiratory passages; and Remy and Gautier record instances of the</w:t>
      </w:r>
    </w:p>
    <w:p>
      <w:pPr>
        <w:pStyle w:val="Normal"/>
      </w:pPr>
      <w:r>
        <w:t xml:space="preserve">penetration of small fish into the trachea.  There are, again,</w:t>
      </w:r>
    </w:p>
    <w:p>
      <w:pPr>
        <w:pStyle w:val="Normal"/>
      </w:pPr>
      <w:r>
        <w:t xml:space="preserve">instances of leeches in this location.</w:t>
      </w:r>
    </w:p>
    <w:p>
      <w:pPr>
        <w:pStyle w:val="Normal"/>
      </w:pPr>
      <w:r>
        <w:t xml:space="preserve">Occasionally the impaction of artificial teeth in the neighborhood of</w:t>
      </w:r>
    </w:p>
    <w:p>
      <w:pPr>
        <w:pStyle w:val="Normal"/>
      </w:pPr>
      <w:r>
        <w:t xml:space="preserve">the larynx has been unrecognized for many years.  Lennox Browne reports</w:t>
      </w:r>
    </w:p>
    <w:p>
      <w:pPr>
        <w:pStyle w:val="Normal"/>
      </w:pPr>
      <w:r>
        <w:t xml:space="preserve">the history of a woman who was supposed to have either laryngeal</w:t>
      </w:r>
    </w:p>
    <w:p>
      <w:pPr>
        <w:pStyle w:val="Normal"/>
      </w:pPr>
      <w:r>
        <w:t xml:space="preserve">carcinoma or phthisis, but in whom he found, impacted in the larynx, a</w:t>
      </w:r>
    </w:p>
    <w:p>
      <w:pPr>
        <w:pStyle w:val="Normal"/>
      </w:pPr>
      <w:r>
        <w:t xml:space="preserve">plate with artificial teeth attached, which had remained in this</w:t>
      </w:r>
    </w:p>
    <w:p>
      <w:pPr>
        <w:pStyle w:val="Normal"/>
      </w:pPr>
      <w:r>
        <w:t xml:space="preserve">position twenty-two months unrecognized and unknown. The patient, when</w:t>
      </w:r>
    </w:p>
    <w:p>
      <w:pPr>
        <w:pStyle w:val="Normal"/>
      </w:pPr>
      <w:r>
        <w:t xml:space="preserve">questioned, remembered having been awakened in the night by a violent</w:t>
      </w:r>
    </w:p>
    <w:p>
      <w:pPr>
        <w:pStyle w:val="Normal"/>
      </w:pPr>
      <w:r>
        <w:t xml:space="preserve">attack of vomiting, and finding her teeth were missing assumed they</w:t>
      </w:r>
    </w:p>
    <w:p>
      <w:pPr>
        <w:pStyle w:val="Normal"/>
      </w:pPr>
      <w:r>
        <w:t xml:space="preserve">were thrown away with the ejections. From that time on she had suffered</w:t>
      </w:r>
    </w:p>
    <w:p>
      <w:pPr>
        <w:pStyle w:val="Normal"/>
      </w:pPr>
      <w:r>
        <w:t xml:space="preserve">pain and distress in breathing and swallowing, and became the subject</w:t>
      </w:r>
    </w:p>
    <w:p>
      <w:pPr>
        <w:pStyle w:val="Normal"/>
      </w:pPr>
      <w:r>
        <w:t xml:space="preserve">of progressive emaciation. After the removal of the impacted plate and</w:t>
      </w:r>
    </w:p>
    <w:p>
      <w:pPr>
        <w:pStyle w:val="Normal"/>
      </w:pPr>
      <w:r>
        <w:t xml:space="preserve">teeth she soon regained her health.  Paget speaks of a gentleman who</w:t>
      </w:r>
    </w:p>
    <w:p>
      <w:pPr>
        <w:pStyle w:val="Normal"/>
      </w:pPr>
      <w:r>
        <w:t xml:space="preserve">for three months, unconsciously, carried at the base of the tongue and</w:t>
      </w:r>
    </w:p>
    <w:p>
      <w:pPr>
        <w:pStyle w:val="Normal"/>
      </w:pPr>
      <w:r>
        <w:t xml:space="preserve">epiglottis, very closely fitted to all the surface on which it rested,</w:t>
      </w:r>
    </w:p>
    <w:p>
      <w:pPr>
        <w:pStyle w:val="Normal"/>
      </w:pPr>
      <w:r>
        <w:t xml:space="preserve">a full set of lost teeth and gold palate-plate. From the symptoms and</w:t>
      </w:r>
    </w:p>
    <w:p>
      <w:pPr>
        <w:pStyle w:val="Normal"/>
      </w:pPr>
      <w:r>
        <w:t xml:space="preserve">history it was suspected that he had swallowed his set of false teeth,</w:t>
      </w:r>
    </w:p>
    <w:p>
      <w:pPr>
        <w:pStyle w:val="Normal"/>
      </w:pPr>
      <w:r>
        <w:t xml:space="preserve">but, in order to prevent his worrying, he was never informed of this</w:t>
      </w:r>
    </w:p>
    <w:p>
      <w:pPr>
        <w:pStyle w:val="Normal"/>
      </w:pPr>
      <w:r>
        <w:t xml:space="preserve">suspicion, and he never once suspected the causes of his symptoms.</w:t>
      </w:r>
    </w:p>
    <w:p>
      <w:pPr>
        <w:pStyle w:val="Normal"/>
      </w:pPr>
      <w:r>
        <w:t xml:space="preserve">Wrench mentions a case illustrative of the extent to which imagination</w:t>
      </w:r>
    </w:p>
    <w:p>
      <w:pPr>
        <w:pStyle w:val="Normal"/>
      </w:pPr>
      <w:r>
        <w:t xml:space="preserve">may produce symptoms simulating those ordinarily caused by the</w:t>
      </w:r>
    </w:p>
    <w:p>
      <w:pPr>
        <w:pStyle w:val="Normal"/>
      </w:pPr>
      <w:r>
        <w:t xml:space="preserve">swallowing of false teeth. This man awoke one morning with his nose and</w:t>
      </w:r>
    </w:p>
    <w:p>
      <w:pPr>
        <w:pStyle w:val="Normal"/>
      </w:pPr>
      <w:r>
        <w:t xml:space="preserve">throat full of blood, and noticed that his false teeth, which he seldom</w:t>
      </w:r>
    </w:p>
    <w:p>
      <w:pPr>
        <w:pStyle w:val="Normal"/>
      </w:pPr>
      <w:r>
        <w:t xml:space="preserve">removed at night, were missing.  He rapidly developed great pain and</w:t>
      </w:r>
    </w:p>
    <w:p>
      <w:pPr>
        <w:pStyle w:val="Normal"/>
      </w:pPr>
      <w:r>
        <w:t xml:space="preserve">tumor in the larynx, together with difficulty in deglutition and</w:t>
      </w:r>
    </w:p>
    <w:p>
      <w:pPr>
        <w:pStyle w:val="Normal"/>
      </w:pPr>
      <w:r>
        <w:t xml:space="preserve">speech. After a fruitless search, with instrumental and laryngoscopic</w:t>
      </w:r>
    </w:p>
    <w:p>
      <w:pPr>
        <w:pStyle w:val="Normal"/>
      </w:pPr>
      <w:r>
        <w:t xml:space="preserve">aid, the missing teeth were found--in a chest of drawers; the symptoms</w:t>
      </w:r>
    </w:p>
    <w:p>
      <w:pPr>
        <w:pStyle w:val="Normal"/>
      </w:pPr>
      <w:r>
        <w:t xml:space="preserve">immediately subsided when the mental illusion was relieved.</w:t>
      </w:r>
    </w:p>
    <w:p>
      <w:pPr>
        <w:pStyle w:val="Normal"/>
      </w:pPr>
      <w:r>
        <w:t xml:space="preserve">There is a curious case of a man drowned near Portsmouth. After the</w:t>
      </w:r>
    </w:p>
    <w:p>
      <w:pPr>
        <w:pStyle w:val="Normal"/>
      </w:pPr>
      <w:r>
        <w:t xml:space="preserve">recovery of his body it was seen that his false teeth were impacted at</w:t>
      </w:r>
    </w:p>
    <w:p>
      <w:pPr>
        <w:pStyle w:val="Normal"/>
      </w:pPr>
      <w:r>
        <w:t xml:space="preserve">the anterior opening of the glottis, and it was presumed that the shock</w:t>
      </w:r>
    </w:p>
    <w:p>
      <w:pPr>
        <w:pStyle w:val="Normal"/>
      </w:pPr>
      <w:r>
        <w:t xml:space="preserve">caused by the plunge into the cold water had induced a violent and deep</w:t>
      </w:r>
    </w:p>
    <w:p>
      <w:pPr>
        <w:pStyle w:val="Normal"/>
      </w:pPr>
      <w:r>
        <w:t xml:space="preserve">inspiration which carried the teeth to the place of impaction.</w:t>
      </w:r>
    </w:p>
    <w:p>
      <w:pPr>
        <w:pStyle w:val="Normal"/>
      </w:pPr>
      <w:r>
        <w:t xml:space="preserve">Perrin reports a case of an old man of eighty-two who lost his life</w:t>
      </w:r>
    </w:p>
    <w:p>
      <w:pPr>
        <w:pStyle w:val="Normal"/>
      </w:pPr>
      <w:r>
        <w:t xml:space="preserve">from the impaction of a small piece of meat in the trachea and glottis.</w:t>
      </w:r>
    </w:p>
    <w:p>
      <w:pPr>
        <w:pStyle w:val="Normal"/>
      </w:pPr>
      <w:r>
        <w:t xml:space="preserve">In the Musee Valde-Grace is a prepared specimen of this case showing</w:t>
      </w:r>
    </w:p>
    <w:p>
      <w:pPr>
        <w:pStyle w:val="Normal"/>
      </w:pPr>
      <w:r>
        <w:t xml:space="preserve">the foreign body in situ. In the same museum Perrin has also deposited</w:t>
      </w:r>
    </w:p>
    <w:p>
      <w:pPr>
        <w:pStyle w:val="Normal"/>
      </w:pPr>
      <w:r>
        <w:t xml:space="preserve">a preparation from the body of a man of sixty-two, who died from the</w:t>
      </w:r>
    </w:p>
    <w:p>
      <w:pPr>
        <w:pStyle w:val="Normal"/>
      </w:pPr>
      <w:r>
        <w:t xml:space="preserve">entrance of a morsel of beef into the respiratory passages. At the</w:t>
      </w:r>
    </w:p>
    <w:p>
      <w:pPr>
        <w:pStyle w:val="Normal"/>
      </w:pPr>
      <w:r>
        <w:t xml:space="preserve">postmortem a mobile mass of food about the size of a hazel-nut was</w:t>
      </w:r>
    </w:p>
    <w:p>
      <w:pPr>
        <w:pStyle w:val="Normal"/>
      </w:pPr>
      <w:r>
        <w:t xml:space="preserve">found at the base of the larynx at the glossoepiglottic fossa. About</w:t>
      </w:r>
    </w:p>
    <w:p>
      <w:pPr>
        <w:pStyle w:val="Normal"/>
      </w:pPr>
      <w:r>
        <w:t xml:space="preserve">the 5th ring of the trachea the caliber of this organ was obstructed by</w:t>
      </w:r>
    </w:p>
    <w:p>
      <w:pPr>
        <w:pStyle w:val="Normal"/>
      </w:pPr>
      <w:r>
        <w:t xml:space="preserve">a cylindric alimentary bolus about six inches long, extending almost to</w:t>
      </w:r>
    </w:p>
    <w:p>
      <w:pPr>
        <w:pStyle w:val="Normal"/>
      </w:pPr>
      <w:r>
        <w:t xml:space="preserve">the bronchial division. Ashhurst shows a fibrinous cast, similar to</w:t>
      </w:r>
    </w:p>
    <w:p>
      <w:pPr>
        <w:pStyle w:val="Normal"/>
      </w:pPr>
      <w:r>
        <w:t xml:space="preserve">that found in croup, caused by a foreign body removed by Wharton,</w:t>
      </w:r>
    </w:p>
    <w:p>
      <w:pPr>
        <w:pStyle w:val="Normal"/>
      </w:pPr>
      <w:r>
        <w:t xml:space="preserve">together with a shawl-pin, from a patient at the Children's Hospital</w:t>
      </w:r>
    </w:p>
    <w:p>
      <w:pPr>
        <w:pStyle w:val="Normal"/>
      </w:pPr>
      <w:r>
        <w:t xml:space="preserve">seven hours after the performance of tracheotomy. Search for the</w:t>
      </w:r>
    </w:p>
    <w:p>
      <w:pPr>
        <w:pStyle w:val="Normal"/>
      </w:pPr>
      <w:r>
        <w:t xml:space="preserve">foreign body at the time of the operation was prevented by profuse</w:t>
      </w:r>
    </w:p>
    <w:p>
      <w:pPr>
        <w:pStyle w:val="Normal"/>
      </w:pPr>
      <w:r>
        <w:t xml:space="preserve">hemorrhage.</w:t>
      </w:r>
    </w:p>
    <w:p>
      <w:pPr>
        <w:pStyle w:val="Normal"/>
      </w:pPr>
      <w:r>
        <w:t xml:space="preserve">The ordinary instances of foreign bodies in the larynx and trachea are</w:t>
      </w:r>
    </w:p>
    <w:p>
      <w:pPr>
        <w:pStyle w:val="Normal"/>
      </w:pPr>
      <w:r>
        <w:t xml:space="preserve">so common that they will not be mentioned here. Their variety is</w:t>
      </w:r>
    </w:p>
    <w:p>
      <w:pPr>
        <w:pStyle w:val="Normal"/>
      </w:pPr>
      <w:r>
        <w:t xml:space="preserve">innumerable and it is quite possible for more than two to be in the</w:t>
      </w:r>
    </w:p>
    <w:p>
      <w:pPr>
        <w:pStyle w:val="Normal"/>
      </w:pPr>
      <w:r>
        <w:t xml:space="preserve">same location simultaneously. In his treatise on this subject Gross</w:t>
      </w:r>
    </w:p>
    <w:p>
      <w:pPr>
        <w:pStyle w:val="Normal"/>
      </w:pPr>
      <w:r>
        <w:t xml:space="preserve">says that he has seen two, three, and even four substances</w:t>
      </w:r>
    </w:p>
    <w:p>
      <w:pPr>
        <w:pStyle w:val="Normal"/>
      </w:pPr>
      <w:r>
        <w:t xml:space="preserve">simultaneously or successively penetrate the same location. Berard</w:t>
      </w:r>
    </w:p>
    <w:p>
      <w:pPr>
        <w:pStyle w:val="Normal"/>
      </w:pPr>
      <w:r>
        <w:t xml:space="preserve">presented a stick of wood extracted from the vocal cords of a child of</w:t>
      </w:r>
    </w:p>
    <w:p>
      <w:pPr>
        <w:pStyle w:val="Normal"/>
      </w:pPr>
      <w:r>
        <w:t xml:space="preserve">ten, and a few other similar instances are recorded.</w:t>
      </w:r>
    </w:p>
    <w:p>
      <w:pPr>
        <w:pStyle w:val="Normal"/>
      </w:pPr>
      <w:r>
        <w:t xml:space="preserve">The Medical Press and Circular finds in an Indian contemporary some</w:t>
      </w:r>
    </w:p>
    <w:p>
      <w:pPr>
        <w:pStyle w:val="Normal"/>
      </w:pPr>
      <w:r>
        <w:t xml:space="preserve">curious instances of misapplied ingenuity on the part of certain</w:t>
      </w:r>
    </w:p>
    <w:p>
      <w:pPr>
        <w:pStyle w:val="Normal"/>
      </w:pPr>
      <w:r>
        <w:t xml:space="preserve">habitual criminals in that country. The discovery on a prisoner of a</w:t>
      </w:r>
    </w:p>
    <w:p>
      <w:pPr>
        <w:pStyle w:val="Normal"/>
      </w:pPr>
      <w:r>
        <w:t xml:space="preserve">heavy leaden bullet about 3/4 inch in diameter led to an inquiry as to</w:t>
      </w:r>
    </w:p>
    <w:p>
      <w:pPr>
        <w:pStyle w:val="Normal"/>
      </w:pPr>
      <w:r>
        <w:t xml:space="preserve">the object to which it was applied. It was ascertained that it served</w:t>
      </w:r>
    </w:p>
    <w:p>
      <w:pPr>
        <w:pStyle w:val="Normal"/>
      </w:pPr>
      <w:r>
        <w:t xml:space="preserve">to aid in the formation of a pouch-like recess at the base of the</w:t>
      </w:r>
    </w:p>
    <w:p>
      <w:pPr>
        <w:pStyle w:val="Normal"/>
      </w:pPr>
      <w:r>
        <w:t xml:space="preserve">epiglottis. The ball is allowed to slide down to the desired position,</w:t>
      </w:r>
    </w:p>
    <w:p>
      <w:pPr>
        <w:pStyle w:val="Normal"/>
      </w:pPr>
      <w:r>
        <w:t xml:space="preserve">and it is retained there for about half an hour at a time. This</w:t>
      </w:r>
    </w:p>
    <w:p>
      <w:pPr>
        <w:pStyle w:val="Normal"/>
      </w:pPr>
      <w:r>
        <w:t xml:space="preserve">operation is repeated many times daily until a pouch the desired size</w:t>
      </w:r>
    </w:p>
    <w:p>
      <w:pPr>
        <w:pStyle w:val="Normal"/>
      </w:pPr>
      <w:r>
        <w:t xml:space="preserve">results, in which criminals contrive to secrete jewels, money, etc., in</w:t>
      </w:r>
    </w:p>
    <w:p>
      <w:pPr>
        <w:pStyle w:val="Normal"/>
      </w:pPr>
      <w:r>
        <w:t xml:space="preserve">such a way as to defy the most careful search, and without interfering</w:t>
      </w:r>
    </w:p>
    <w:p>
      <w:pPr>
        <w:pStyle w:val="Normal"/>
      </w:pPr>
      <w:r>
        <w:t xml:space="preserve">in any way with speech or respiration. Upward of 20 prisoners at</w:t>
      </w:r>
    </w:p>
    <w:p>
      <w:pPr>
        <w:pStyle w:val="Normal"/>
      </w:pPr>
      <w:r>
        <w:t xml:space="preserve">Calcutta were found to be provided with this pouch-formation. The</w:t>
      </w:r>
    </w:p>
    <w:p>
      <w:pPr>
        <w:pStyle w:val="Normal"/>
      </w:pPr>
      <w:r>
        <w:t xml:space="preserve">resources of the professional malingerer are exceedingly varied, and</w:t>
      </w:r>
    </w:p>
    <w:p>
      <w:pPr>
        <w:pStyle w:val="Normal"/>
      </w:pPr>
      <w:r>
        <w:t xml:space="preserve">testify to no small amount of cunning.  The taking of internal</w:t>
      </w:r>
    </w:p>
    <w:p>
      <w:pPr>
        <w:pStyle w:val="Normal"/>
      </w:pPr>
      <w:r>
        <w:t xml:space="preserve">irritants is very common, but would-be in-patients very frequently</w:t>
      </w:r>
    </w:p>
    <w:p>
      <w:pPr>
        <w:pStyle w:val="Normal"/>
      </w:pPr>
      <w:r>
        <w:t xml:space="preserve">overshoot the mark and render recovery impossible. Castor-oil seeds,</w:t>
      </w:r>
    </w:p>
    <w:p>
      <w:pPr>
        <w:pStyle w:val="Normal"/>
      </w:pPr>
      <w:r>
        <w:t xml:space="preserve">croton beans, and sundry other agents are employed with this object in</w:t>
      </w:r>
    </w:p>
    <w:p>
      <w:pPr>
        <w:pStyle w:val="Normal"/>
      </w:pPr>
      <w:r>
        <w:t xml:space="preserve">view, and the medical officers of Indian prisons have to be continually</w:t>
      </w:r>
    </w:p>
    <w:p>
      <w:pPr>
        <w:pStyle w:val="Normal"/>
      </w:pPr>
      <w:r>
        <w:t xml:space="preserve">on the lookout for artificially induced diseases that baffle diagnosis</w:t>
      </w:r>
    </w:p>
    <w:p>
      <w:pPr>
        <w:pStyle w:val="Normal"/>
      </w:pPr>
      <w:r>
        <w:t xml:space="preserve">and resist treatment. Army surgeons are not altogether unfamiliar with</w:t>
      </w:r>
    </w:p>
    <w:p>
      <w:pPr>
        <w:pStyle w:val="Normal"/>
      </w:pPr>
      <w:r>
        <w:t xml:space="preserve">these tricks, but compared with the artful Hindoos the British soldier</w:t>
      </w:r>
    </w:p>
    <w:p>
      <w:pPr>
        <w:pStyle w:val="Normal"/>
      </w:pPr>
      <w:r>
        <w:t xml:space="preserve">is a mere child in such matters.</w:t>
      </w:r>
    </w:p>
    <w:p>
      <w:pPr>
        <w:pStyle w:val="Normal"/>
      </w:pPr>
      <w:r>
        <w:t xml:space="preserve">Excision of the larynx has found its chief indication in carcinoma, but</w:t>
      </w:r>
    </w:p>
    <w:p>
      <w:pPr>
        <w:pStyle w:val="Normal"/>
      </w:pPr>
      <w:r>
        <w:t xml:space="preserve">has been employed in sarcoma, polyps, tuberculosis, enchondroma,</w:t>
      </w:r>
    </w:p>
    <w:p>
      <w:pPr>
        <w:pStyle w:val="Normal"/>
      </w:pPr>
      <w:r>
        <w:t xml:space="preserve">stenosis, and necrosis. Whatever the procedure chosen for the</w:t>
      </w:r>
    </w:p>
    <w:p>
      <w:pPr>
        <w:pStyle w:val="Normal"/>
      </w:pPr>
      <w:r>
        <w:t xml:space="preserve">operation, preliminary tracheotomy is a prerequisite. It should be made</w:t>
      </w:r>
    </w:p>
    <w:p>
      <w:pPr>
        <w:pStyle w:val="Normal"/>
      </w:pPr>
      <w:r>
        <w:t xml:space="preserve">well below the isthmus of the thyroid gland, and from three to fifteen</w:t>
      </w:r>
    </w:p>
    <w:p>
      <w:pPr>
        <w:pStyle w:val="Normal"/>
      </w:pPr>
      <w:r>
        <w:t xml:space="preserve">days before the laryngectomy. This affords time for the lungs to become</w:t>
      </w:r>
    </w:p>
    <w:p>
      <w:pPr>
        <w:pStyle w:val="Normal"/>
      </w:pPr>
      <w:r>
        <w:t xml:space="preserve">accustomed to the new manner of breathing, and the trachea becomes</w:t>
      </w:r>
    </w:p>
    <w:p>
      <w:pPr>
        <w:pStyle w:val="Normal"/>
      </w:pPr>
      <w:r>
        <w:t xml:space="preserve">fixed to the anterior wall of the neck.</w:t>
      </w:r>
    </w:p>
    <w:p>
      <w:pPr>
        <w:pStyle w:val="Normal"/>
      </w:pPr>
      <w:r>
        <w:t xml:space="preserve">Powers and White have gathered 69 cases of either total or partial</w:t>
      </w:r>
    </w:p>
    <w:p>
      <w:pPr>
        <w:pStyle w:val="Normal"/>
      </w:pPr>
      <w:r>
        <w:t xml:space="preserve">extirpation of the larynx, to which the 240 cases collected and</w:t>
      </w:r>
    </w:p>
    <w:p>
      <w:pPr>
        <w:pStyle w:val="Normal"/>
      </w:pPr>
      <w:r>
        <w:t xml:space="preserve">analyzed by Eugene Kraus, in 1890, have been added.  The histories of</w:t>
      </w:r>
    </w:p>
    <w:p>
      <w:pPr>
        <w:pStyle w:val="Normal"/>
      </w:pPr>
      <w:r>
        <w:t xml:space="preserve">six new cases are given. Of the 309 operations, 101, or 32 per cent of</w:t>
      </w:r>
    </w:p>
    <w:p>
      <w:pPr>
        <w:pStyle w:val="Normal"/>
      </w:pPr>
      <w:r>
        <w:t xml:space="preserve">the patients, died within the first eight weeks from shock, hemorrhage,</w:t>
      </w:r>
    </w:p>
    <w:p>
      <w:pPr>
        <w:pStyle w:val="Normal"/>
      </w:pPr>
      <w:r>
        <w:t xml:space="preserve">pneumonia, septic infection, or exhaustion. The cases collected by</w:t>
      </w:r>
    </w:p>
    <w:p>
      <w:pPr>
        <w:pStyle w:val="Normal"/>
      </w:pPr>
      <w:r>
        <w:t xml:space="preserve">these authors show a decrease in the death ratio in the total</w:t>
      </w:r>
    </w:p>
    <w:p>
      <w:pPr>
        <w:pStyle w:val="Normal"/>
      </w:pPr>
      <w:r>
        <w:t xml:space="preserve">excision,--29 per cent as against 36 per cent in the Kraus tables. The</w:t>
      </w:r>
    </w:p>
    <w:p>
      <w:pPr>
        <w:pStyle w:val="Normal"/>
      </w:pPr>
      <w:r>
        <w:t xml:space="preserve">mortality in the partial operation is increased, being 38 per cent as</w:t>
      </w:r>
    </w:p>
    <w:p>
      <w:pPr>
        <w:pStyle w:val="Normal"/>
      </w:pPr>
      <w:r>
        <w:t xml:space="preserve">opposed to 25 per cent. Cases reported as free from the disease before</w:t>
      </w:r>
    </w:p>
    <w:p>
      <w:pPr>
        <w:pStyle w:val="Normal"/>
      </w:pPr>
      <w:r>
        <w:t xml:space="preserve">the lapse of three years are of little value, except in that they</w:t>
      </w:r>
    </w:p>
    <w:p>
      <w:pPr>
        <w:pStyle w:val="Normal"/>
      </w:pPr>
      <w:r>
        <w:t xml:space="preserve">diminish, by so much, the operative death-rate. Of 180 laryngectomies</w:t>
      </w:r>
    </w:p>
    <w:p>
      <w:pPr>
        <w:pStyle w:val="Normal"/>
      </w:pPr>
      <w:r>
        <w:t xml:space="preserve">for carcinoma prior to January 1, 1892, 72, or 40 per cent, died as a</w:t>
      </w:r>
    </w:p>
    <w:p>
      <w:pPr>
        <w:pStyle w:val="Normal"/>
      </w:pPr>
      <w:r>
        <w:t xml:space="preserve">result of the operation; 51 of the remaining 108 had recurrence during</w:t>
      </w:r>
    </w:p>
    <w:p>
      <w:pPr>
        <w:pStyle w:val="Normal"/>
      </w:pPr>
      <w:r>
        <w:t xml:space="preserve">the first year, and 11, or ten per cent of the survivors, were free</w:t>
      </w:r>
    </w:p>
    <w:p>
      <w:pPr>
        <w:pStyle w:val="Normal"/>
      </w:pPr>
      <w:r>
        <w:t xml:space="preserve">from relapse three or more years after operation. In 77 cases of</w:t>
      </w:r>
    </w:p>
    <w:p>
      <w:pPr>
        <w:pStyle w:val="Normal"/>
      </w:pPr>
      <w:r>
        <w:t xml:space="preserve">partial laryngectomy for cancer, 26, or 33 per cent, died during the</w:t>
      </w:r>
    </w:p>
    <w:p>
      <w:pPr>
        <w:pStyle w:val="Normal"/>
      </w:pPr>
      <w:r>
        <w:t xml:space="preserve">first two months; of the remaining 51, seven cases, or 13 per cent, are</w:t>
      </w:r>
    </w:p>
    <w:p>
      <w:pPr>
        <w:pStyle w:val="Normal"/>
      </w:pPr>
      <w:r>
        <w:t xml:space="preserve">reported as free from the disease three or more years after the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Injuries destroying great portions of the face or jaw, but not causing</w:t>
      </w:r>
    </w:p>
    <w:p>
      <w:pPr>
        <w:pStyle w:val="Normal"/>
      </w:pPr>
      <w:r>
        <w:t xml:space="preserve">death, are seldom seen, except on the battle-field, and it is to</w:t>
      </w:r>
    </w:p>
    <w:p>
      <w:pPr>
        <w:pStyle w:val="Normal"/>
      </w:pPr>
      <w:r>
        <w:t xml:space="preserve">military surgery that we must look for the most striking instances of</w:t>
      </w:r>
    </w:p>
    <w:p>
      <w:pPr>
        <w:pStyle w:val="Normal"/>
      </w:pPr>
      <w:r>
        <w:t xml:space="preserve">this kind. Ribes mentions a man of thirty-three who, in the Spanish</w:t>
      </w:r>
    </w:p>
    <w:p>
      <w:pPr>
        <w:pStyle w:val="Normal"/>
      </w:pPr>
      <w:r>
        <w:t xml:space="preserve">campaign in 1811, received an injury which carried away the entire body</w:t>
      </w:r>
    </w:p>
    <w:p>
      <w:pPr>
        <w:pStyle w:val="Normal"/>
      </w:pPr>
      <w:r>
        <w:t xml:space="preserve">of the lower jaw, half of each ramus, and also mangled in a great</w:t>
      </w:r>
    </w:p>
    <w:p>
      <w:pPr>
        <w:pStyle w:val="Normal"/>
      </w:pPr>
      <w:r>
        <w:t xml:space="preserve">degree the neighboring soft parts. He was transported from the field of</w:t>
      </w:r>
    </w:p>
    <w:p>
      <w:pPr>
        <w:pStyle w:val="Normal"/>
      </w:pPr>
      <w:r>
        <w:t xml:space="preserve">battle, and, despite enormous hemorrhage and suppuration, in two months</w:t>
      </w:r>
    </w:p>
    <w:p>
      <w:pPr>
        <w:pStyle w:val="Normal"/>
      </w:pPr>
      <w:r>
        <w:t xml:space="preserve">recovered. At the time of report the wounded man presented no trace of</w:t>
      </w:r>
    </w:p>
    <w:p>
      <w:pPr>
        <w:pStyle w:val="Normal"/>
      </w:pPr>
      <w:r>
        <w:t xml:space="preserve">the inferior maxillary bone, but by carrying the finger along the side</w:t>
      </w:r>
    </w:p>
    <w:p>
      <w:pPr>
        <w:pStyle w:val="Normal"/>
      </w:pPr>
      <w:r>
        <w:t xml:space="preserve">of the pharynx in the direction of the superior dental arch the</w:t>
      </w:r>
    </w:p>
    <w:p>
      <w:pPr>
        <w:pStyle w:val="Normal"/>
      </w:pPr>
      <w:r>
        <w:t xml:space="preserve">coronoid apophyses could be recognized, and about six lines nearer the</w:t>
      </w:r>
    </w:p>
    <w:p>
      <w:pPr>
        <w:pStyle w:val="Normal"/>
      </w:pPr>
      <w:r>
        <w:t xml:space="preserve">temporal extremity the ramus could be discovered. The tongue was</w:t>
      </w:r>
    </w:p>
    <w:p>
      <w:pPr>
        <w:pStyle w:val="Normal"/>
      </w:pPr>
      <w:r>
        <w:t xml:space="preserve">missing for about one-third its length, and was thicker than natural</w:t>
      </w:r>
    </w:p>
    <w:p>
      <w:pPr>
        <w:pStyle w:val="Normal"/>
      </w:pPr>
      <w:r>
        <w:t xml:space="preserve">and retracted on the hyoid bone. The sublingual glands were adherent to</w:t>
      </w:r>
    </w:p>
    <w:p>
      <w:pPr>
        <w:pStyle w:val="Normal"/>
      </w:pPr>
      <w:r>
        <w:t xml:space="preserve">the under part of the tongue and were red and over-developed. The</w:t>
      </w:r>
    </w:p>
    <w:p>
      <w:pPr>
        <w:pStyle w:val="Normal"/>
      </w:pPr>
      <w:r>
        <w:t xml:space="preserve">inferior parts of the cheeks were cicatrized with the lateral and</w:t>
      </w:r>
    </w:p>
    <w:p>
      <w:pPr>
        <w:pStyle w:val="Normal"/>
      </w:pPr>
      <w:r>
        <w:t xml:space="preserve">superior regions of the neck, and with the base of the tongue and the</w:t>
      </w:r>
    </w:p>
    <w:p>
      <w:pPr>
        <w:pStyle w:val="Normal"/>
      </w:pPr>
      <w:r>
        <w:t xml:space="preserve">hyoid bone. The tongue was free under and in front of the larynx. The</w:t>
      </w:r>
    </w:p>
    <w:p>
      <w:pPr>
        <w:pStyle w:val="Normal"/>
      </w:pPr>
      <w:r>
        <w:t xml:space="preserve">patient used a gilded silver plate to fix the tongue so that</w:t>
      </w:r>
    </w:p>
    <w:p>
      <w:pPr>
        <w:pStyle w:val="Normal"/>
      </w:pPr>
      <w:r>
        <w:t xml:space="preserve">deglutition could be carried on.  He was not able to articulate sounds,</w:t>
      </w:r>
    </w:p>
    <w:p>
      <w:pPr>
        <w:pStyle w:val="Normal"/>
      </w:pPr>
      <w:r>
        <w:t xml:space="preserve">but made himself understood through the intervention of this plate,</w:t>
      </w:r>
    </w:p>
    <w:p>
      <w:pPr>
        <w:pStyle w:val="Normal"/>
      </w:pPr>
      <w:r>
        <w:t xml:space="preserve">which was fixed to a silver chin. The chin he used to maintain the</w:t>
      </w:r>
    </w:p>
    <w:p>
      <w:pPr>
        <w:pStyle w:val="Normal"/>
      </w:pPr>
      <w:r>
        <w:t xml:space="preserve">tongue-plate, to diminish the deformity, and to retain the saliva,</w:t>
      </w:r>
    </w:p>
    <w:p>
      <w:pPr>
        <w:pStyle w:val="Normal"/>
      </w:pPr>
      <w:r>
        <w:t xml:space="preserve">which was constantly dribbling on the neck. The same author quotes the</w:t>
      </w:r>
    </w:p>
    <w:p>
      <w:pPr>
        <w:pStyle w:val="Normal"/>
      </w:pPr>
      <w:r>
        <w:t xml:space="preserve">instance of a man of fifty, who, during the siege of Alexandria in</w:t>
      </w:r>
    </w:p>
    <w:p>
      <w:pPr>
        <w:pStyle w:val="Normal"/>
      </w:pPr>
      <w:r>
        <w:t xml:space="preserve">1801, was struck in the middle of his face, obliquely, by a cannonball,</w:t>
      </w:r>
    </w:p>
    <w:p>
      <w:pPr>
        <w:pStyle w:val="Normal"/>
      </w:pPr>
      <w:r>
        <w:t xml:space="preserve">from below upward and from right to left. A part of the right malar</w:t>
      </w:r>
    </w:p>
    <w:p>
      <w:pPr>
        <w:pStyle w:val="Normal"/>
      </w:pPr>
      <w:r>
        <w:t xml:space="preserve">bone, the two superior maxillary bones, the nasal bones, the cartilage,</w:t>
      </w:r>
    </w:p>
    <w:p>
      <w:pPr>
        <w:pStyle w:val="Normal"/>
      </w:pPr>
      <w:r>
        <w:t xml:space="preserve">the vomer, the middle lamina of the ethmoid, the left maxillary bone, a</w:t>
      </w:r>
    </w:p>
    <w:p>
      <w:pPr>
        <w:pStyle w:val="Normal"/>
      </w:pPr>
      <w:r>
        <w:t xml:space="preserve">portion of the left zygomatic arch, and a great portion of the inferior</w:t>
      </w:r>
    </w:p>
    <w:p>
      <w:pPr>
        <w:pStyle w:val="Normal"/>
      </w:pPr>
      <w:r>
        <w:t xml:space="preserve">maxilla were carried away, or comminuted, and all the soft parts</w:t>
      </w:r>
    </w:p>
    <w:p>
      <w:pPr>
        <w:pStyle w:val="Normal"/>
      </w:pPr>
      <w:r>
        <w:t xml:space="preserve">correspondingly lacerated. Several hours afterward this soldier was</w:t>
      </w:r>
    </w:p>
    <w:p>
      <w:pPr>
        <w:pStyle w:val="Normal"/>
      </w:pPr>
      <w:r>
        <w:t xml:space="preserve">counted among the number of dead, but Larrey, the surgeon-in-chief of</w:t>
      </w:r>
    </w:p>
    <w:p>
      <w:pPr>
        <w:pStyle w:val="Normal"/>
      </w:pPr>
      <w:r>
        <w:t xml:space="preserve">the army, with his typical vigilance and humanity, remarked that the</w:t>
      </w:r>
    </w:p>
    <w:p>
      <w:pPr>
        <w:pStyle w:val="Normal"/>
      </w:pPr>
      <w:r>
        <w:t xml:space="preserve">patient gave signs of life, and that, despite the magnitude of his</w:t>
      </w:r>
    </w:p>
    <w:p>
      <w:pPr>
        <w:pStyle w:val="Normal"/>
      </w:pPr>
      <w:r>
        <w:t xml:space="preserve">wound, he did not despair of his recovery. Those portions in which</w:t>
      </w:r>
    </w:p>
    <w:p>
      <w:pPr>
        <w:pStyle w:val="Normal"/>
      </w:pPr>
      <w:r>
        <w:t xml:space="preserve">attrition was very great were removed, and the splinters of bone taken</w:t>
      </w:r>
    </w:p>
    <w:p>
      <w:pPr>
        <w:pStyle w:val="Normal"/>
      </w:pPr>
      <w:r>
        <w:t xml:space="preserve">out, showing an enormous wound. Three months were necessary for</w:t>
      </w:r>
    </w:p>
    <w:p>
      <w:pPr>
        <w:pStyle w:val="Normal"/>
      </w:pPr>
      <w:r>
        <w:t xml:space="preserve">cicatrization, but it was not until the capitulation of Marabou, at</w:t>
      </w:r>
    </w:p>
    <w:p>
      <w:pPr>
        <w:pStyle w:val="Normal"/>
      </w:pPr>
      <w:r>
        <w:t xml:space="preserve">which place he was wounded, that the patient was returned to France. At</w:t>
      </w:r>
    </w:p>
    <w:p>
      <w:pPr>
        <w:pStyle w:val="Normal"/>
      </w:pPr>
      <w:r>
        <w:t xml:space="preserve">this time he presented a hideous aspect. There were no signs of nose,</w:t>
      </w:r>
    </w:p>
    <w:p>
      <w:pPr>
        <w:pStyle w:val="Normal"/>
      </w:pPr>
      <w:r>
        <w:t xml:space="preserve">nor cartilage separating the entrance of the nostrils, and the vault of</w:t>
      </w:r>
    </w:p>
    <w:p>
      <w:pPr>
        <w:pStyle w:val="Normal"/>
      </w:pPr>
      <w:r>
        <w:t xml:space="preserve">the nasal fossa could be easily seen. There was a part of the posterior</w:t>
      </w:r>
    </w:p>
    <w:p>
      <w:pPr>
        <w:pStyle w:val="Normal"/>
      </w:pPr>
      <w:r>
        <w:t xml:space="preserve">region of the right superior maxilla, but the left was entirely</w:t>
      </w:r>
    </w:p>
    <w:p>
      <w:pPr>
        <w:pStyle w:val="Normal"/>
      </w:pPr>
      <w:r>
        <w:t xml:space="preserve">gone--in fact, the man presented an enormous triangular opening in the</w:t>
      </w:r>
    </w:p>
    <w:p>
      <w:pPr>
        <w:pStyle w:val="Normal"/>
      </w:pPr>
      <w:r>
        <w:t xml:space="preserve">center of the face, as shown by the accompanying illustration. The</w:t>
      </w:r>
    </w:p>
    <w:p>
      <w:pPr>
        <w:pStyle w:val="Normal"/>
      </w:pPr>
      <w:r>
        <w:t xml:space="preserve">tongue and larynx were severely involved, and the sight in the left eye</w:t>
      </w:r>
    </w:p>
    <w:p>
      <w:pPr>
        <w:pStyle w:val="Normal"/>
      </w:pPr>
      <w:r>
        <w:t xml:space="preserve">was lost. This patient continually wore a gilded silver mask, which</w:t>
      </w:r>
    </w:p>
    <w:p>
      <w:pPr>
        <w:pStyle w:val="Normal"/>
      </w:pPr>
      <w:r>
        <w:t xml:space="preserve">covered his deformity and rendered articulation a little less</w:t>
      </w:r>
    </w:p>
    <w:p>
      <w:pPr>
        <w:pStyle w:val="Normal"/>
      </w:pPr>
      <w:r>
        <w:t xml:space="preserve">difficult. The saliva continually dribbled from the mouth and from the</w:t>
      </w:r>
    </w:p>
    <w:p>
      <w:pPr>
        <w:pStyle w:val="Normal"/>
      </w:pPr>
      <w:r>
        <w:t xml:space="preserve">inferior internal portion of his mask, compelling him to carry some</w:t>
      </w:r>
    </w:p>
    <w:p>
      <w:pPr>
        <w:pStyle w:val="Normal"/>
      </w:pPr>
      <w:r>
        <w:t xml:space="preserve">substance to receive the dribblings. Whymper mentions an analogous</w:t>
      </w:r>
    </w:p>
    <w:p>
      <w:pPr>
        <w:pStyle w:val="Normal"/>
      </w:pPr>
      <w:r>
        <w:t xml:space="preserve">instance of a gunner who had his whole lower jaw torn away by a shell,</w:t>
      </w:r>
    </w:p>
    <w:p>
      <w:pPr>
        <w:pStyle w:val="Normal"/>
      </w:pPr>
      <w:r>
        <w:t xml:space="preserve">but who recovered and used an ingenious contrivance in the shape of a</w:t>
      </w:r>
    </w:p>
    <w:p>
      <w:pPr>
        <w:pStyle w:val="Normal"/>
      </w:pPr>
      <w:r>
        <w:t xml:space="preserve">silver mask for remedying the loss of the parts. Steiner mentions a</w:t>
      </w:r>
    </w:p>
    <w:p>
      <w:pPr>
        <w:pStyle w:val="Normal"/>
      </w:pPr>
      <w:r>
        <w:t xml:space="preserve">wound from a cannon-ball, which carried away the left half of the</w:t>
      </w:r>
    </w:p>
    <w:p>
      <w:pPr>
        <w:pStyle w:val="Normal"/>
      </w:pPr>
      <w:r>
        <w:t xml:space="preserve">inferior maxilla, stripping the soft parts as high as the malar, and on</w:t>
      </w:r>
    </w:p>
    <w:p>
      <w:pPr>
        <w:pStyle w:val="Normal"/>
      </w:pPr>
      <w:r>
        <w:t xml:space="preserve">the left side of the neck to within 1 1/2 inches of the clavicle,</w:t>
      </w:r>
    </w:p>
    <w:p>
      <w:pPr>
        <w:pStyle w:val="Normal"/>
      </w:pPr>
      <w:r>
        <w:t xml:space="preserve">laying bare the transverse processes of the 2d and 3d vertebrae, end</w:t>
      </w:r>
    </w:p>
    <w:p>
      <w:pPr>
        <w:pStyle w:val="Normal"/>
      </w:pPr>
      <w:r>
        <w:t xml:space="preserve">exposing the external carotid and most of its branches.</w:t>
      </w:r>
    </w:p>
    <w:p>
      <w:pPr>
        <w:pStyle w:val="Normal"/>
      </w:pPr>
      <w:r>
        <w:t xml:space="preserve">It sometimes happens that a foreign body, such as the breech of a gun,</w:t>
      </w:r>
    </w:p>
    <w:p>
      <w:pPr>
        <w:pStyle w:val="Normal"/>
      </w:pPr>
      <w:r>
        <w:t xml:space="preserve">may be imbedded for some time in the face, with subsequent safe</w:t>
      </w:r>
    </w:p>
    <w:p>
      <w:pPr>
        <w:pStyle w:val="Normal"/>
      </w:pPr>
      <w:r>
        <w:t xml:space="preserve">removal. Keith mentions an instance of the successful removal of the</w:t>
      </w:r>
    </w:p>
    <w:p>
      <w:pPr>
        <w:pStyle w:val="Normal"/>
      </w:pPr>
      <w:r>
        <w:t xml:space="preserve">breech of a fowling-piece from the face, at the root of the nose, after</w:t>
      </w:r>
    </w:p>
    <w:p>
      <w:pPr>
        <w:pStyle w:val="Normal"/>
      </w:pPr>
      <w:r>
        <w:t xml:space="preserve">a lodgment of four months; and Fraser cites an analogous instance in</w:t>
      </w:r>
    </w:p>
    <w:p>
      <w:pPr>
        <w:pStyle w:val="Normal"/>
      </w:pPr>
      <w:r>
        <w:t xml:space="preserve">which the breech was imbedded in the bones of the face for eight years</w:t>
      </w:r>
    </w:p>
    <w:p>
      <w:pPr>
        <w:pStyle w:val="Normal"/>
      </w:pPr>
      <w:r>
        <w:t xml:space="preserve">Smith records an instance in which a broken piece of tobacco-pipe</w:t>
      </w:r>
    </w:p>
    <w:p>
      <w:pPr>
        <w:pStyle w:val="Normal"/>
      </w:pPr>
      <w:r>
        <w:t xml:space="preserve">penetrated the cheek, remained there for seven months, but was</w:t>
      </w:r>
    </w:p>
    <w:p>
      <w:pPr>
        <w:pStyle w:val="Normal"/>
      </w:pPr>
      <w:r>
        <w:t xml:space="preserve">successfully extracted.</w:t>
      </w:r>
    </w:p>
    <w:p>
      <w:pPr>
        <w:pStyle w:val="Normal"/>
      </w:pPr>
      <w:r>
        <w:t xml:space="preserve">Before leaving accidents to the head and neck, a most curious case,</w:t>
      </w:r>
    </w:p>
    <w:p>
      <w:pPr>
        <w:pStyle w:val="Normal"/>
      </w:pPr>
      <w:r>
        <w:t xml:space="preserve">cited by O'Neill, will be briefly reviewed. A boy of twelve was</w:t>
      </w:r>
    </w:p>
    <w:p>
      <w:pPr>
        <w:pStyle w:val="Normal"/>
      </w:pPr>
      <w:r>
        <w:t xml:space="preserve">entrusted to carry a new iron pot to the destination of its purchaser.</w:t>
      </w:r>
    </w:p>
    <w:p>
      <w:pPr>
        <w:pStyle w:val="Normal"/>
      </w:pPr>
      <w:r>
        <w:t xml:space="preserve">Probably to facilitate transportation, the boy removed his hat and</w:t>
      </w:r>
    </w:p>
    <w:p>
      <w:pPr>
        <w:pStyle w:val="Normal"/>
      </w:pPr>
      <w:r>
        <w:t xml:space="preserve">placed the pot obliquely on the back part of his head, but a sudden</w:t>
      </w:r>
    </w:p>
    <w:p>
      <w:pPr>
        <w:pStyle w:val="Normal"/>
      </w:pPr>
      <w:r>
        <w:t xml:space="preserve">movement caused it to slip forward and downward over the head.</w:t>
      </w:r>
    </w:p>
    <w:p>
      <w:pPr>
        <w:pStyle w:val="Normal"/>
      </w:pPr>
      <w:r>
        <w:t xml:space="preserve">Unavailing efforts were made at the time and after he reached home, to</w:t>
      </w:r>
    </w:p>
    <w:p>
      <w:pPr>
        <w:pStyle w:val="Normal"/>
      </w:pPr>
      <w:r>
        <w:t xml:space="preserve">remove the pot from his head, but in vain, and he continued all the</w:t>
      </w:r>
    </w:p>
    <w:p>
      <w:pPr>
        <w:pStyle w:val="Normal"/>
      </w:pPr>
      <w:r>
        <w:t xml:space="preserve">night greatly prostrated by fright, hunger, and thirst, together with</w:t>
      </w:r>
    </w:p>
    <w:p>
      <w:pPr>
        <w:pStyle w:val="Normal"/>
      </w:pPr>
      <w:r>
        <w:t xml:space="preserve">the efforts at removal.  The next morning he was taken to a neighboring</w:t>
      </w:r>
    </w:p>
    <w:p>
      <w:pPr>
        <w:pStyle w:val="Normal"/>
      </w:pPr>
      <w:r>
        <w:t xml:space="preserve">blacksmith, who, by greasing one of his fingers, managed to insinuate</w:t>
      </w:r>
    </w:p>
    <w:p>
      <w:pPr>
        <w:pStyle w:val="Normal"/>
      </w:pPr>
      <w:r>
        <w:t xml:space="preserve">it between the head and pot. Placing the other side of the pot against</w:t>
      </w:r>
    </w:p>
    <w:p>
      <w:pPr>
        <w:pStyle w:val="Normal"/>
      </w:pPr>
      <w:r>
        <w:t xml:space="preserve">an anvil he struck over the location of his finger a quick, heavy tap</w:t>
      </w:r>
    </w:p>
    <w:p>
      <w:pPr>
        <w:pStyle w:val="Normal"/>
      </w:pPr>
      <w:r>
        <w:t xml:space="preserve">with a hammer, and the pot fell to pieces. The little patient was much</w:t>
      </w:r>
    </w:p>
    <w:p>
      <w:pPr>
        <w:pStyle w:val="Normal"/>
      </w:pPr>
      <w:r>
        <w:t xml:space="preserve">exhausted by all his treatment and want of sleep, and, in fact, could</w:t>
      </w:r>
    </w:p>
    <w:p>
      <w:pPr>
        <w:pStyle w:val="Normal"/>
      </w:pPr>
      <w:r>
        <w:t xml:space="preserve">hardly have endured his situation much longer.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SURGICAL ANOMALIES OF THE EXTREMITIES.</w:t>
      </w:r>
    </w:p>
    <w:p>
      <w:pPr>
        <w:pStyle w:val="Normal"/>
      </w:pPr>
      <w:r>
        <w:t xml:space="preserve">Reunion of Digits.--An interesting phenomenon noticed in relation to</w:t>
      </w:r>
    </w:p>
    <w:p>
      <w:pPr>
        <w:pStyle w:val="Normal"/>
      </w:pPr>
      <w:r>
        <w:t xml:space="preserve">severed digits is their wonderful capacity for reunion.  Restitution of</w:t>
      </w:r>
    </w:p>
    <w:p>
      <w:pPr>
        <w:pStyle w:val="Normal"/>
      </w:pPr>
      <w:r>
        <w:t xml:space="preserve">a severed part, particularly if one of considerable function, naturally</w:t>
      </w:r>
    </w:p>
    <w:p>
      <w:pPr>
        <w:pStyle w:val="Normal"/>
      </w:pPr>
      <w:r>
        <w:t xml:space="preserve">excited the interest of the older writers. Locher has cited an instance</w:t>
      </w:r>
    </w:p>
    <w:p>
      <w:pPr>
        <w:pStyle w:val="Normal"/>
      </w:pPr>
      <w:r>
        <w:t xml:space="preserve">of avulsion of the finger with restitution of the avulsed portion; and</w:t>
      </w:r>
    </w:p>
    <w:p>
      <w:pPr>
        <w:pStyle w:val="Normal"/>
      </w:pPr>
      <w:r>
        <w:t xml:space="preserve">Brulet, Van Esh, Farmer, Ponteau, Regnault, and Rosenberg cite</w:t>
      </w:r>
    </w:p>
    <w:p>
      <w:pPr>
        <w:pStyle w:val="Normal"/>
      </w:pPr>
      <w:r>
        <w:t xml:space="preserve">instances of reunion of a digit after amputation or severance. Eve's</w:t>
      </w:r>
    </w:p>
    <w:p>
      <w:pPr>
        <w:pStyle w:val="Normal"/>
      </w:pPr>
      <w:r>
        <w:t xml:space="preserve">"Remarkable Cases in Surgery" contains many instances of reunion of</w:t>
      </w:r>
    </w:p>
    <w:p>
      <w:pPr>
        <w:pStyle w:val="Normal"/>
      </w:pPr>
      <w:r>
        <w:t xml:space="preserve">both fingers and thumbs, and in more recent years several other similar</w:t>
      </w:r>
    </w:p>
    <w:p>
      <w:pPr>
        <w:pStyle w:val="Normal"/>
      </w:pPr>
      <w:r>
        <w:t xml:space="preserve">cases have been reported. At the Emergency Hospital in Washington,</w:t>
      </w:r>
    </w:p>
    <w:p>
      <w:pPr>
        <w:pStyle w:val="Normal"/>
      </w:pPr>
      <w:r>
        <w:t xml:space="preserve">D.C., there was a boy brought in who had completely severed one of his</w:t>
      </w:r>
    </w:p>
    <w:p>
      <w:pPr>
        <w:pStyle w:val="Normal"/>
      </w:pPr>
      <w:r>
        <w:t xml:space="preserve">digits by a sharp bread-cutter. The amputated finger was wrapped up in</w:t>
      </w:r>
    </w:p>
    <w:p>
      <w:pPr>
        <w:pStyle w:val="Normal"/>
      </w:pPr>
      <w:r>
        <w:t xml:space="preserve">a piece of brown paper, and, being apparently healthy and the wound</w:t>
      </w:r>
    </w:p>
    <w:p>
      <w:pPr>
        <w:pStyle w:val="Normal"/>
      </w:pPr>
      <w:r>
        <w:t xml:space="preserve">absolutely clean, it was fixed in the normal position on the stump, and</w:t>
      </w:r>
    </w:p>
    <w:p>
      <w:pPr>
        <w:pStyle w:val="Normal"/>
      </w:pPr>
      <w:r>
        <w:t xml:space="preserve">covered by a bichlorid dressing. In a short time complete function was</w:t>
      </w:r>
    </w:p>
    <w:p>
      <w:pPr>
        <w:pStyle w:val="Normal"/>
      </w:pPr>
      <w:r>
        <w:t xml:space="preserve">restored. In this instance no joint was involved, the amputation being</w:t>
      </w:r>
    </w:p>
    <w:p>
      <w:pPr>
        <w:pStyle w:val="Normal"/>
      </w:pPr>
      <w:r>
        <w:t xml:space="preserve">in the middle of the 2d phalanx. Staton has described a case in which</w:t>
      </w:r>
    </w:p>
    <w:p>
      <w:pPr>
        <w:pStyle w:val="Normal"/>
      </w:pPr>
      <w:r>
        <w:t xml:space="preserve">the hand was severed from the arm by an accidental blow from an axe.</w:t>
      </w:r>
    </w:p>
    <w:p>
      <w:pPr>
        <w:pStyle w:val="Normal"/>
      </w:pPr>
      <w:r>
        <w:t xml:space="preserve">The wound extended from the styloid process directly across to the</w:t>
      </w:r>
    </w:p>
    <w:p>
      <w:pPr>
        <w:pStyle w:val="Normal"/>
      </w:pPr>
      <w:r>
        <w:t xml:space="preserve">trapezium, dividing all the muscles and blood-vessels, cutting through</w:t>
      </w:r>
    </w:p>
    <w:p>
      <w:pPr>
        <w:pStyle w:val="Normal"/>
      </w:pPr>
      <w:r>
        <w:t xml:space="preserve">bones. A small portion of the skin below the articulation, with the</w:t>
      </w:r>
    </w:p>
    <w:p>
      <w:pPr>
        <w:pStyle w:val="Normal"/>
      </w:pPr>
      <w:r>
        <w:t xml:space="preserve">ulna, remained intact. After an unavoidable delay of an hour, Staton</w:t>
      </w:r>
    </w:p>
    <w:p>
      <w:pPr>
        <w:pStyle w:val="Normal"/>
      </w:pPr>
      <w:r>
        <w:t xml:space="preserve">proceeded to replace the hand with silver sutures, adhesive plaster,</w:t>
      </w:r>
    </w:p>
    <w:p>
      <w:pPr>
        <w:pStyle w:val="Normal"/>
      </w:pPr>
      <w:r>
        <w:t xml:space="preserve">and splints. On the third day pulsation was plainly felt in the hand,</w:t>
      </w:r>
    </w:p>
    <w:p>
      <w:pPr>
        <w:pStyle w:val="Normal"/>
      </w:pPr>
      <w:r>
        <w:t xml:space="preserve">and on the fourteenth day the sutures were removed. After some time the</w:t>
      </w:r>
    </w:p>
    <w:p>
      <w:pPr>
        <w:pStyle w:val="Normal"/>
      </w:pPr>
      <w:r>
        <w:t xml:space="preserve">patient was able to extend the fingers of the wounded member, and</w:t>
      </w:r>
    </w:p>
    <w:p>
      <w:pPr>
        <w:pStyle w:val="Normal"/>
      </w:pPr>
      <w:r>
        <w:t xml:space="preserve">finally to grasp with all her wonted strength.</w:t>
      </w:r>
    </w:p>
    <w:p>
      <w:pPr>
        <w:pStyle w:val="Normal"/>
      </w:pPr>
      <w:r>
        <w:t xml:space="preserve">The reproduction or accidental production of nails after the original</w:t>
      </w:r>
    </w:p>
    <w:p>
      <w:pPr>
        <w:pStyle w:val="Heading1"/>
      </w:pPr>
      <w:r>
        <w:t>part has been torn away by violence or destroyed by disease, is quite</w:t>
      </w:r>
    </w:p>
    <w:p>
      <w:pPr>
        <w:pStyle w:val="Normal"/>
      </w:pPr>
      <w:r>
        <w:t xml:space="preserve">interesting. Sometimes when the whole last phalanx has been removed,</w:t>
      </w:r>
    </w:p>
    <w:p>
      <w:pPr>
        <w:pStyle w:val="Normal"/>
      </w:pPr>
      <w:r>
        <w:t xml:space="preserve">the nail regrows at the tip of the remaining stump. Tulpius seems to</w:t>
      </w:r>
    </w:p>
    <w:p>
      <w:pPr>
        <w:pStyle w:val="Normal"/>
      </w:pPr>
      <w:r>
        <w:t xml:space="preserve">have met with this remarkable condition. Marechal de Rougeres, Voigtel,</w:t>
      </w:r>
    </w:p>
    <w:p>
      <w:pPr>
        <w:pStyle w:val="Normal"/>
      </w:pPr>
      <w:r>
        <w:t xml:space="preserve">and Ormancey have related instances of similar growths on the 2d</w:t>
      </w:r>
    </w:p>
    <w:p>
      <w:pPr>
        <w:pStyle w:val="Normal"/>
      </w:pPr>
      <w:r>
        <w:t xml:space="preserve">phalanx after the loss of the 1st. For several months a woman had</w:t>
      </w:r>
    </w:p>
    <w:p>
      <w:pPr>
        <w:pStyle w:val="Normal"/>
      </w:pPr>
      <w:r>
        <w:t xml:space="preserve">suffered from an ulcer of the middle finger of the right hand, in</w:t>
      </w:r>
    </w:p>
    <w:p>
      <w:pPr>
        <w:pStyle w:val="Normal"/>
      </w:pPr>
      <w:r>
        <w:t xml:space="preserve">consequence of a whitlow; there was loss of the 3d phalanx, and the</w:t>
      </w:r>
    </w:p>
    <w:p>
      <w:pPr>
        <w:pStyle w:val="Normal"/>
      </w:pPr>
      <w:r>
        <w:t xml:space="preserve">whole of the articular surface and part of the compact bony structure</w:t>
      </w:r>
    </w:p>
    <w:p>
      <w:pPr>
        <w:pStyle w:val="Normal"/>
      </w:pPr>
      <w:r>
        <w:t xml:space="preserve">of the 2d. On examining the sore, Ormangey saw a bony sequestrum which</w:t>
      </w:r>
    </w:p>
    <w:p>
      <w:pPr>
        <w:pStyle w:val="Normal"/>
      </w:pPr>
      <w:r>
        <w:t xml:space="preserve">appeared to keep it open. He extracted this, and, until cicatrization</w:t>
      </w:r>
    </w:p>
    <w:p>
      <w:pPr>
        <w:pStyle w:val="Normal"/>
      </w:pPr>
      <w:r>
        <w:t xml:space="preserve">was complete, he dressed the stump with saturnine cerate. Some months</w:t>
      </w:r>
    </w:p>
    <w:p>
      <w:pPr>
        <w:pStyle w:val="Normal"/>
      </w:pPr>
      <w:r>
        <w:t xml:space="preserve">afterward Ormangey saw with astonishment that the nail had been</w:t>
      </w:r>
    </w:p>
    <w:p>
      <w:pPr>
        <w:pStyle w:val="Normal"/>
      </w:pPr>
      <w:r>
        <w:t xml:space="preserve">reproduced; instead of following the ordinary direction, however, it</w:t>
      </w:r>
    </w:p>
    <w:p>
      <w:pPr>
        <w:pStyle w:val="Normal"/>
      </w:pPr>
      <w:r>
        <w:t xml:space="preserve">lay directly over the face of the stump, growing from the back toward</w:t>
      </w:r>
    </w:p>
    <w:p>
      <w:pPr>
        <w:pStyle w:val="Normal"/>
      </w:pPr>
      <w:r>
        <w:t xml:space="preserve">the palmer aspect of the stump digit, as if to cover and protect the</w:t>
      </w:r>
    </w:p>
    <w:p>
      <w:pPr>
        <w:pStyle w:val="Normal"/>
      </w:pPr>
      <w:r>
        <w:t xml:space="preserve">stump. Blandin has observed a case of the same description. A third</w:t>
      </w:r>
    </w:p>
    <w:p>
      <w:pPr>
        <w:pStyle w:val="Normal"/>
      </w:pPr>
      <w:r>
        <w:t xml:space="preserve">occurred at the Hopital de la Charite, in a woman, who, in consequence</w:t>
      </w:r>
    </w:p>
    <w:p>
      <w:pPr>
        <w:pStyle w:val="Normal"/>
      </w:pPr>
      <w:r>
        <w:t xml:space="preserve">of a whitlow, had lost the whole of the 3d phalanx of one of the</w:t>
      </w:r>
    </w:p>
    <w:p>
      <w:pPr>
        <w:pStyle w:val="Normal"/>
      </w:pPr>
      <w:r>
        <w:t xml:space="preserve">forefingers. The soft and fleshy cushion which here covered the 2d</w:t>
      </w:r>
    </w:p>
    <w:p>
      <w:pPr>
        <w:pStyle w:val="Normal"/>
      </w:pPr>
      <w:r>
        <w:t xml:space="preserve">phalanx was terminated by a small, blackish nail, like a grain of spur</w:t>
      </w:r>
    </w:p>
    <w:p>
      <w:pPr>
        <w:pStyle w:val="Normal"/>
      </w:pPr>
      <w:r>
        <w:t xml:space="preserve">rye.  It is probable that in these cases the soft parts of the 3d</w:t>
      </w:r>
    </w:p>
    <w:p>
      <w:pPr>
        <w:pStyle w:val="Normal"/>
      </w:pPr>
      <w:r>
        <w:t xml:space="preserve">phalanx, and especially the ungual matrix, had not been wholly</w:t>
      </w:r>
    </w:p>
    <w:p>
      <w:pPr>
        <w:pStyle w:val="Normal"/>
      </w:pPr>
      <w:r>
        <w:t xml:space="preserve">destroyed. In his lectures Chevalier speaks of analogous cases.</w:t>
      </w:r>
    </w:p>
    <w:p>
      <w:pPr>
        <w:pStyle w:val="Normal"/>
      </w:pPr>
      <w:r>
        <w:t xml:space="preserve">In some instances avulsion of a finger is effected in a peculiar</w:t>
      </w:r>
    </w:p>
    <w:p>
      <w:pPr>
        <w:pStyle w:val="Normal"/>
      </w:pPr>
      <w:r>
        <w:t xml:space="preserve">manner. In 1886 Anche reported to his confreres in Bordeaux a rare</w:t>
      </w:r>
    </w:p>
    <w:p>
      <w:pPr>
        <w:pStyle w:val="Normal"/>
      </w:pPr>
      <w:r>
        <w:t xml:space="preserve">accident of this nature that occurred to a carpenter. The man's finger</w:t>
      </w:r>
    </w:p>
    <w:p>
      <w:pPr>
        <w:pStyle w:val="Normal"/>
      </w:pPr>
      <w:r>
        <w:t xml:space="preserve">was caught between a rope and the block of a pulley.  By a sudden and</w:t>
      </w:r>
    </w:p>
    <w:p>
      <w:pPr>
        <w:pStyle w:val="Normal"/>
      </w:pPr>
      <w:r>
        <w:t xml:space="preserve">violent movement on his part he disengaged the hand but left the 3d</w:t>
      </w:r>
    </w:p>
    <w:p>
      <w:pPr>
        <w:pStyle w:val="Normal"/>
      </w:pPr>
      <w:r>
        <w:t xml:space="preserve">finger attached to the pulley. At first examination the wound looked</w:t>
      </w:r>
    </w:p>
    <w:p>
      <w:pPr>
        <w:pStyle w:val="Normal"/>
      </w:pPr>
      <w:r>
        <w:t xml:space="preserve">like that of an ordinary amputation by the usual oval incision; from</w:t>
      </w:r>
    </w:p>
    <w:p>
      <w:pPr>
        <w:pStyle w:val="Normal"/>
      </w:pPr>
      <w:r>
        <w:t xml:space="preserve">the center of the wound the proximal fragment of the 1st phalanx</w:t>
      </w:r>
    </w:p>
    <w:p>
      <w:pPr>
        <w:pStyle w:val="Normal"/>
      </w:pPr>
      <w:r>
        <w:t xml:space="preserve">projected. Polaillon has collected 42 similar instances, in none of</w:t>
      </w:r>
    </w:p>
    <w:p>
      <w:pPr>
        <w:pStyle w:val="Normal"/>
      </w:pPr>
      <w:r>
        <w:t xml:space="preserve">which, however, was the severance complete.</w:t>
      </w:r>
    </w:p>
    <w:p>
      <w:pPr>
        <w:pStyle w:val="Normal"/>
      </w:pPr>
      <w:r>
        <w:t xml:space="preserve">It occasionally happens that in avulsion of the finger an entire tendon</w:t>
      </w:r>
    </w:p>
    <w:p>
      <w:pPr>
        <w:pStyle w:val="Normal"/>
      </w:pPr>
      <w:r>
        <w:t xml:space="preserve">is stripped up and torn off with the detached member.  Vogel describes</w:t>
      </w:r>
    </w:p>
    <w:p>
      <w:pPr>
        <w:pStyle w:val="Normal"/>
      </w:pPr>
      <w:r>
        <w:t xml:space="preserve">an instance of this nature, in which the long flexor of the thumb was</w:t>
      </w:r>
    </w:p>
    <w:p>
      <w:pPr>
        <w:pStyle w:val="Normal"/>
      </w:pPr>
      <w:r>
        <w:t xml:space="preserve">torn off with that digit. In the Surgical Museum at Edinburgh there is</w:t>
      </w:r>
    </w:p>
    <w:p>
      <w:pPr>
        <w:pStyle w:val="Normal"/>
      </w:pPr>
      <w:r>
        <w:t xml:space="preserve">preserved a thumb and part of the flexor longus pollicis attached,</w:t>
      </w:r>
    </w:p>
    <w:p>
      <w:pPr>
        <w:pStyle w:val="Normal"/>
      </w:pPr>
      <w:r>
        <w:t xml:space="preserve">which were avulsed simultaneously. Nunnely has seen the little finger</w:t>
      </w:r>
    </w:p>
    <w:p>
      <w:pPr>
        <w:pStyle w:val="Normal"/>
      </w:pPr>
      <w:r>
        <w:t xml:space="preserve">together with the tendon and body of the longer flexor muscle avulsed</w:t>
      </w:r>
    </w:p>
    <w:p>
      <w:pPr>
        <w:pStyle w:val="Normal"/>
      </w:pPr>
      <w:r>
        <w:t xml:space="preserve">by machinery. Stone details the description of the case of a boy named</w:t>
      </w:r>
    </w:p>
    <w:p>
      <w:pPr>
        <w:pStyle w:val="Normal"/>
      </w:pPr>
      <w:r>
        <w:t xml:space="preserve">Lowry, whose left thumb was caught between rapidly twisting strands of</w:t>
      </w:r>
    </w:p>
    <w:p>
      <w:pPr>
        <w:pStyle w:val="Normal"/>
      </w:pPr>
      <w:r>
        <w:t xml:space="preserve">a rope, and the last phalanx, the neighboring soft parts, and also the</w:t>
      </w:r>
    </w:p>
    <w:p>
      <w:pPr>
        <w:pStyle w:val="Normal"/>
      </w:pPr>
      <w:r>
        <w:t xml:space="preserve">entire tendon of the flexor longus pollicis were instantly torn away.</w:t>
      </w:r>
    </w:p>
    <w:p>
      <w:pPr>
        <w:pStyle w:val="Normal"/>
      </w:pPr>
      <w:r>
        <w:t xml:space="preserve">There was included even the tendinous portion of that small slip of</w:t>
      </w:r>
    </w:p>
    <w:p>
      <w:pPr>
        <w:pStyle w:val="Normal"/>
      </w:pPr>
      <w:r>
        <w:t xml:space="preserve">muscle taking its origin from the anterior aspect of the head and upper</w:t>
      </w:r>
    </w:p>
    <w:p>
      <w:pPr>
        <w:pStyle w:val="Normal"/>
      </w:pPr>
      <w:r>
        <w:t xml:space="preserve">portion of the ulna, and which is so delicate and insignificant as to</w:t>
      </w:r>
    </w:p>
    <w:p>
      <w:pPr>
        <w:pStyle w:val="Normal"/>
      </w:pPr>
      <w:r>
        <w:t xml:space="preserve">be generally overlooked by anatomists. There was great pain along the</w:t>
      </w:r>
    </w:p>
    <w:p>
      <w:pPr>
        <w:pStyle w:val="Normal"/>
      </w:pPr>
      <w:r>
        <w:t xml:space="preserve">course of the tract of abstraction of the tendon.</w:t>
      </w:r>
    </w:p>
    <w:p>
      <w:pPr>
        <w:pStyle w:val="Normal"/>
      </w:pPr>
      <w:r>
        <w:t xml:space="preserve">Pinkerton describes a carter of thirty-one who was bitten on the thumb</w:t>
      </w:r>
    </w:p>
    <w:p>
      <w:pPr>
        <w:pStyle w:val="Normal"/>
      </w:pPr>
      <w:r>
        <w:t xml:space="preserve">by a donkey. The man pulled violently in one direction, and the donkey,</w:t>
      </w:r>
    </w:p>
    <w:p>
      <w:pPr>
        <w:pStyle w:val="Normal"/>
      </w:pPr>
      <w:r>
        <w:t xml:space="preserve">who had seized the thumb firmly with his teeth, pulled forcibly in the</w:t>
      </w:r>
    </w:p>
    <w:p>
      <w:pPr>
        <w:pStyle w:val="Normal"/>
      </w:pPr>
      <w:r>
        <w:t xml:space="preserve">other direction until the tissues gave way and the man ran off, leaving</w:t>
      </w:r>
    </w:p>
    <w:p>
      <w:pPr>
        <w:pStyle w:val="Normal"/>
      </w:pPr>
      <w:r>
        <w:t xml:space="preserve">his thumb in the donkey's mouth. The animal at once dropped the thumb,</w:t>
      </w:r>
    </w:p>
    <w:p>
      <w:pPr>
        <w:pStyle w:val="Normal"/>
      </w:pPr>
      <w:r>
        <w:t xml:space="preserve">and it was picked up by a companion who accompanied the man to the</w:t>
      </w:r>
    </w:p>
    <w:p>
      <w:pPr>
        <w:pStyle w:val="Normal"/>
      </w:pPr>
      <w:r>
        <w:t xml:space="preserve">hospital. On examination the detached portion was found to include the</w:t>
      </w:r>
    </w:p>
    <w:p>
      <w:pPr>
        <w:pStyle w:val="Normal"/>
      </w:pPr>
      <w:r>
        <w:t xml:space="preserve">terminal phalanx of the thumb, together with the tendon of the flexor</w:t>
      </w:r>
    </w:p>
    <w:p>
      <w:pPr>
        <w:pStyle w:val="Normal"/>
      </w:pPr>
      <w:r>
        <w:t xml:space="preserve">longus pollicis measuring ten inches, about half of which length had a</w:t>
      </w:r>
    </w:p>
    <w:p>
      <w:pPr>
        <w:pStyle w:val="Normal"/>
      </w:pPr>
      <w:r>
        <w:t xml:space="preserve">fringe of muscular tissue hanging from the free borders, indicating the</w:t>
      </w:r>
    </w:p>
    <w:p>
      <w:pPr>
        <w:pStyle w:val="Normal"/>
      </w:pPr>
      <w:r>
        <w:t xml:space="preserve">extent and the penniform arrangement of the fibers attached to it.</w:t>
      </w:r>
    </w:p>
    <w:p>
      <w:pPr>
        <w:pStyle w:val="Normal"/>
      </w:pPr>
      <w:r>
        <w:t xml:space="preserve">Meyer cites a case in which the index finger was torn off and the</w:t>
      </w:r>
    </w:p>
    <w:p>
      <w:pPr>
        <w:pStyle w:val="Normal"/>
      </w:pPr>
      <w:r>
        <w:t xml:space="preserve">flexor muscle twisted from its origin. The authors know of an</w:t>
      </w:r>
    </w:p>
    <w:p>
      <w:pPr>
        <w:pStyle w:val="Normal"/>
      </w:pPr>
      <w:r>
        <w:t xml:space="preserve">unreported case in which a man running in the street touched his hand</w:t>
      </w:r>
    </w:p>
    <w:p>
      <w:pPr>
        <w:pStyle w:val="Normal"/>
      </w:pPr>
      <w:r>
        <w:t xml:space="preserve">to a hitching block he was passing; a ring on one of his fingers caught</w:t>
      </w:r>
    </w:p>
    <w:p>
      <w:pPr>
        <w:pStyle w:val="Normal"/>
      </w:pPr>
      <w:r>
        <w:t xml:space="preserve">in the hook of the block, and tore off the finger with the attached</w:t>
      </w:r>
    </w:p>
    <w:p>
      <w:pPr>
        <w:pStyle w:val="Normal"/>
      </w:pPr>
      <w:r>
        <w:t xml:space="preserve">tendon and muscle. There is a similar instance of a Scotch gentleman</w:t>
      </w:r>
    </w:p>
    <w:p>
      <w:pPr>
        <w:pStyle w:val="Normal"/>
      </w:pPr>
      <w:r>
        <w:t xml:space="preserve">who slipped, and, to prevent falling, he put out his hand to catch the</w:t>
      </w:r>
    </w:p>
    <w:p>
      <w:pPr>
        <w:pStyle w:val="Normal"/>
      </w:pPr>
      <w:r>
        <w:t xml:space="preserve">railing. A ring on one of his fingers became entangled in the railing</w:t>
      </w:r>
    </w:p>
    <w:p>
      <w:pPr>
        <w:pStyle w:val="Normal"/>
      </w:pPr>
      <w:r>
        <w:t xml:space="preserve">and the force of the fall tore off the soft parts of the finger</w:t>
      </w:r>
    </w:p>
    <w:p>
      <w:pPr>
        <w:pStyle w:val="Normal"/>
      </w:pPr>
      <w:r>
        <w:t xml:space="preserve">together with the ring.</w:t>
      </w:r>
    </w:p>
    <w:p>
      <w:pPr>
        <w:pStyle w:val="Normal"/>
      </w:pPr>
      <w:r>
        <w:t xml:space="preserve">The older writers mentioned as a curious fact that avulsion of the arm,</w:t>
      </w:r>
    </w:p>
    <w:p>
      <w:pPr>
        <w:pStyle w:val="Normal"/>
      </w:pPr>
      <w:r>
        <w:t xml:space="preserve">unaccompanied by hemorrhage, had been noticed. Belchier, Carmichael,</w:t>
      </w:r>
    </w:p>
    <w:p>
      <w:pPr>
        <w:pStyle w:val="Normal"/>
      </w:pPr>
      <w:r>
        <w:t xml:space="preserve">and Clough report instances of this nature, and, in the latter case,</w:t>
      </w:r>
    </w:p>
    <w:p>
      <w:pPr>
        <w:pStyle w:val="Normal"/>
      </w:pPr>
      <w:r>
        <w:t xml:space="preserve">the progress of healing was unaccompanied by any uncomfortable</w:t>
      </w:r>
    </w:p>
    <w:p>
      <w:pPr>
        <w:pStyle w:val="Normal"/>
      </w:pPr>
      <w:r>
        <w:t xml:space="preserve">symptoms. In the last century Hunezoysky observed complete avulsion of</w:t>
      </w:r>
    </w:p>
    <w:p>
      <w:pPr>
        <w:pStyle w:val="Normal"/>
      </w:pPr>
      <w:r>
        <w:t xml:space="preserve">the arm by a cannon-ball, without the slightest hemorrhage. The</w:t>
      </w:r>
    </w:p>
    <w:p>
      <w:pPr>
        <w:pStyle w:val="Normal"/>
      </w:pPr>
      <w:r>
        <w:t xml:space="preserve">Ephemerides contains an account of the avulsion of the hand without any</w:t>
      </w:r>
    </w:p>
    <w:p>
      <w:pPr>
        <w:pStyle w:val="Normal"/>
      </w:pPr>
      <w:r>
        <w:t xml:space="preserve">bleeding, and Woolcomb has observed a huge wound of the arm from which</w:t>
      </w:r>
    </w:p>
    <w:p>
      <w:pPr>
        <w:pStyle w:val="Normal"/>
      </w:pPr>
      <w:r>
        <w:t xml:space="preserve">hemorrhage was similarly absent. Later observations have shown that in</w:t>
      </w:r>
    </w:p>
    <w:p>
      <w:pPr>
        <w:pStyle w:val="Normal"/>
      </w:pPr>
      <w:r>
        <w:t xml:space="preserve">this accident absence of hemorrhage is the rule and not the exception.</w:t>
      </w:r>
    </w:p>
    <w:p>
      <w:pPr>
        <w:pStyle w:val="Normal"/>
      </w:pPr>
      <w:r>
        <w:t xml:space="preserve">The wound is generally lacerated and contused and the mouths of the</w:t>
      </w:r>
    </w:p>
    <w:p>
      <w:pPr>
        <w:pStyle w:val="Normal"/>
      </w:pPr>
      <w:r>
        <w:t xml:space="preserve">vessels do not gape, but are twisted and crushed. The skin usually</w:t>
      </w:r>
    </w:p>
    <w:p>
      <w:pPr>
        <w:pStyle w:val="Normal"/>
      </w:pPr>
      <w:r>
        <w:t xml:space="preserve">separates at the highest point and the muscles protrude, appearing to</w:t>
      </w:r>
    </w:p>
    <w:p>
      <w:pPr>
        <w:pStyle w:val="Normal"/>
      </w:pPr>
      <w:r>
        <w:t xml:space="preserve">be tightly embraced and almost strangulated by the skin, and also by</w:t>
      </w:r>
    </w:p>
    <w:p>
      <w:pPr>
        <w:pStyle w:val="Normal"/>
      </w:pPr>
      <w:r>
        <w:t xml:space="preserve">the tendons, vessels, and nerves which, crushed and twisted with the</w:t>
      </w:r>
    </w:p>
    <w:p>
      <w:pPr>
        <w:pStyle w:val="Normal"/>
      </w:pPr>
      <w:r>
        <w:t xml:space="preserve">fragments of bone, form a conical stump.  Cheselden reports the history</w:t>
      </w:r>
    </w:p>
    <w:p>
      <w:pPr>
        <w:pStyle w:val="Normal"/>
      </w:pPr>
      <w:r>
        <w:t xml:space="preserve">of a case, which has since become classic, that he observed in St.</w:t>
      </w:r>
    </w:p>
    <w:p>
      <w:pPr>
        <w:pStyle w:val="Normal"/>
      </w:pPr>
      <w:r>
        <w:t xml:space="preserve">Thomas' Hospital in London, in 1837. A miller had carelessly thrown a</w:t>
      </w:r>
    </w:p>
    <w:p>
      <w:pPr>
        <w:pStyle w:val="Normal"/>
      </w:pPr>
      <w:r>
        <w:t xml:space="preserve">slip-knot of rope about his wrist, which became caught in a revolving</w:t>
      </w:r>
    </w:p>
    <w:p>
      <w:pPr>
        <w:pStyle w:val="Normal"/>
      </w:pPr>
      <w:r>
        <w:t xml:space="preserve">cog, drawing him from the ground and violently throwing his body</w:t>
      </w:r>
    </w:p>
    <w:p>
      <w:pPr>
        <w:pStyle w:val="Normal"/>
      </w:pPr>
      <w:r>
        <w:t xml:space="preserve">against a beam.  The force exerted by the cog drawing on the rope was</w:t>
      </w:r>
    </w:p>
    <w:p>
      <w:pPr>
        <w:pStyle w:val="Normal"/>
      </w:pPr>
      <w:r>
        <w:t xml:space="preserve">sufficient to avulse his whole arm and shoulder-blade. There was</w:t>
      </w:r>
    </w:p>
    <w:p>
      <w:pPr>
        <w:pStyle w:val="Normal"/>
      </w:pPr>
      <w:r>
        <w:t xml:space="preserve">comparatively little hemorrhage and the man was insensible to pain;</w:t>
      </w:r>
    </w:p>
    <w:p>
      <w:pPr>
        <w:pStyle w:val="Normal"/>
      </w:pPr>
      <w:r>
        <w:t xml:space="preserve">being so dazed and surprised he really was unconscious of the nature of</w:t>
      </w:r>
    </w:p>
    <w:p>
      <w:pPr>
        <w:pStyle w:val="Normal"/>
      </w:pPr>
      <w:r>
        <w:t xml:space="preserve">his injury until he saw his arm in the wheel.</w:t>
      </w:r>
    </w:p>
    <w:p>
      <w:pPr>
        <w:pStyle w:val="Normal"/>
      </w:pPr>
      <w:r>
        <w:t xml:space="preserve">According to Billroth the avulsion of an arm is usually followed by</w:t>
      </w:r>
    </w:p>
    <w:p>
      <w:pPr>
        <w:pStyle w:val="Normal"/>
      </w:pPr>
      <w:r>
        <w:t xml:space="preserve">fatal shock. Fischer, however, relates the case of a lion-tamer whose</w:t>
      </w:r>
    </w:p>
    <w:p>
      <w:pPr>
        <w:pStyle w:val="Normal"/>
      </w:pPr>
      <w:r>
        <w:t xml:space="preserve">whole left arm was torn from the shoulder by a lion; the loss of blood</w:t>
      </w:r>
    </w:p>
    <w:p>
      <w:pPr>
        <w:pStyle w:val="Normal"/>
      </w:pPr>
      <w:r>
        <w:t xml:space="preserve">being very slight and the patient so little affected by shock that he</w:t>
      </w:r>
    </w:p>
    <w:p>
      <w:pPr>
        <w:pStyle w:val="Normal"/>
      </w:pPr>
      <w:r>
        <w:t xml:space="preserve">was able to walk to the hospital.</w:t>
      </w:r>
    </w:p>
    <w:p>
      <w:pPr>
        <w:pStyle w:val="Normal"/>
      </w:pPr>
      <w:r>
        <w:t xml:space="preserve">Mussey describes a boy of sixteen who had his left arm and</w:t>
      </w:r>
    </w:p>
    <w:p>
      <w:pPr>
        <w:pStyle w:val="Normal"/>
      </w:pPr>
      <w:r>
        <w:t xml:space="preserve">shoulder-blade completely torn from his body by machinery. The patient</w:t>
      </w:r>
    </w:p>
    <w:p>
      <w:pPr>
        <w:pStyle w:val="Normal"/>
      </w:pPr>
      <w:r>
        <w:t xml:space="preserve">became so involved in the bands that his body was securely fastened to</w:t>
      </w:r>
    </w:p>
    <w:p>
      <w:pPr>
        <w:pStyle w:val="Normal"/>
      </w:pPr>
      <w:r>
        <w:t xml:space="preserve">a drum, while his legs hung dangling. In this position he made about 15</w:t>
      </w:r>
    </w:p>
    <w:p>
      <w:pPr>
        <w:pStyle w:val="Normal"/>
      </w:pPr>
      <w:r>
        <w:t xml:space="preserve">revolutions around the drum before the motion of the machinery could be</w:t>
      </w:r>
    </w:p>
    <w:p>
      <w:pPr>
        <w:pStyle w:val="Normal"/>
      </w:pPr>
      <w:r>
        <w:t xml:space="preserve">effectually stopped by cutting off the water to the great wheel. When</w:t>
      </w:r>
    </w:p>
    <w:p>
      <w:pPr>
        <w:pStyle w:val="Normal"/>
      </w:pPr>
      <w:r>
        <w:t xml:space="preserve">he was disentangled from the bands and taken down from the drum a huge</w:t>
      </w:r>
    </w:p>
    <w:p>
      <w:pPr>
        <w:pStyle w:val="Normal"/>
      </w:pPr>
      <w:r>
        <w:t xml:space="preserve">wound was seen at the shoulder, but there was not more than a pint of</w:t>
      </w:r>
    </w:p>
    <w:p>
      <w:pPr>
        <w:pStyle w:val="Normal"/>
      </w:pPr>
      <w:r>
        <w:t xml:space="preserve">blood lost. The collar-bone projected from the wound about half an</w:t>
      </w:r>
    </w:p>
    <w:p>
      <w:pPr>
        <w:pStyle w:val="Normal"/>
      </w:pPr>
      <w:r>
        <w:t xml:space="preserve">inch, and hanging from the wound were two large nerves (probably the</w:t>
      </w:r>
    </w:p>
    <w:p>
      <w:pPr>
        <w:pStyle w:val="Normal"/>
      </w:pPr>
      <w:r>
        <w:t xml:space="preserve">median and ulnar) more than 20 inches long.  He was able to stand on</w:t>
      </w:r>
    </w:p>
    <w:p>
      <w:pPr>
        <w:pStyle w:val="Normal"/>
      </w:pPr>
      <w:r>
        <w:t xml:space="preserve">his feet and actually walked a few steps; as his frock was opened, his</w:t>
      </w:r>
    </w:p>
    <w:p>
      <w:pPr>
        <w:pStyle w:val="Normal"/>
      </w:pPr>
      <w:r>
        <w:t xml:space="preserve">arm, with a clot of blood, dropped to the floor. This boy made an</w:t>
      </w:r>
    </w:p>
    <w:p>
      <w:pPr>
        <w:pStyle w:val="Normal"/>
      </w:pPr>
      <w:r>
        <w:t xml:space="preserve">excellent recovery. The space between the plastered ceiling and the</w:t>
      </w:r>
    </w:p>
    <w:p>
      <w:pPr>
        <w:pStyle w:val="Normal"/>
      </w:pPr>
      <w:r>
        <w:t xml:space="preserve">drum in which the revolutions of the body had taken place was scarcely</w:t>
      </w:r>
    </w:p>
    <w:p>
      <w:pPr>
        <w:pStyle w:val="Normal"/>
      </w:pPr>
      <w:r>
        <w:t xml:space="preserve">7 1/2 inches wide. Horsbeck's case was of a negro of thirty-five who,</w:t>
      </w:r>
    </w:p>
    <w:p>
      <w:pPr>
        <w:pStyle w:val="Normal"/>
      </w:pPr>
      <w:r>
        <w:t xml:space="preserve">while pounding resin on a 12-inch leather band, had his hand caught</w:t>
      </w:r>
    </w:p>
    <w:p>
      <w:pPr>
        <w:pStyle w:val="Normal"/>
      </w:pPr>
      <w:r>
        <w:t xml:space="preserve">between the wheel and band. His hand, forearm, arm, etc., were rapidly</w:t>
      </w:r>
    </w:p>
    <w:p>
      <w:pPr>
        <w:pStyle w:val="Normal"/>
      </w:pPr>
      <w:r>
        <w:t xml:space="preserve">drawn in, and he was carried around until his shoulder came to a large</w:t>
      </w:r>
    </w:p>
    <w:p>
      <w:pPr>
        <w:pStyle w:val="Normal"/>
      </w:pPr>
      <w:r>
        <w:t xml:space="preserve">beam, where the body was stopped by resistance against the beam, fell</w:t>
      </w:r>
    </w:p>
    <w:p>
      <w:pPr>
        <w:pStyle w:val="Normal"/>
      </w:pPr>
      <w:r>
        <w:t xml:space="preserve">to the floor, and the arm and scapula were completely avulsed and</w:t>
      </w:r>
    </w:p>
    <w:p>
      <w:pPr>
        <w:pStyle w:val="Normal"/>
      </w:pPr>
      <w:r>
        <w:t xml:space="preserve">carried on beyond the beam. In this case, also, the man experienced</w:t>
      </w:r>
    </w:p>
    <w:p>
      <w:pPr>
        <w:pStyle w:val="Normal"/>
      </w:pPr>
      <w:r>
        <w:t xml:space="preserve">little pain, and there was comparatively little hemorrhage. Maclean</w:t>
      </w:r>
    </w:p>
    <w:p>
      <w:pPr>
        <w:pStyle w:val="Normal"/>
      </w:pPr>
      <w:r>
        <w:t xml:space="preserve">reports the history of an accident to a man of twenty-three who had</w:t>
      </w:r>
    </w:p>
    <w:p>
      <w:pPr>
        <w:pStyle w:val="Normal"/>
      </w:pPr>
      <w:r>
        <w:t xml:space="preserve">both arms caught between a belt and the shaft while working in a woolen</w:t>
      </w:r>
    </w:p>
    <w:p>
      <w:pPr>
        <w:pStyle w:val="Normal"/>
      </w:pPr>
      <w:r>
        <w:t xml:space="preserve">factory, and while the machinery was in full operation. He was carried</w:t>
      </w:r>
    </w:p>
    <w:p>
      <w:pPr>
        <w:pStyle w:val="Normal"/>
      </w:pPr>
      <w:r>
        <w:t xml:space="preserve">around the shaft with great velocity until his arms were torn off at a</w:t>
      </w:r>
    </w:p>
    <w:p>
      <w:pPr>
        <w:pStyle w:val="Normal"/>
      </w:pPr>
      <w:r>
        <w:t xml:space="preserve">point about four inches below the shoulder-joint on each side. The</w:t>
      </w:r>
    </w:p>
    <w:p>
      <w:pPr>
        <w:pStyle w:val="Normal"/>
      </w:pPr>
      <w:r>
        <w:t xml:space="preserve">patient landed on his feet, the blood spurting from each brachial</w:t>
      </w:r>
    </w:p>
    <w:p>
      <w:pPr>
        <w:pStyle w:val="Normal"/>
      </w:pPr>
      <w:r>
        <w:t xml:space="preserve">artery in a large stream. His fellow-workmen, without delay, wound a</w:t>
      </w:r>
    </w:p>
    <w:p>
      <w:pPr>
        <w:pStyle w:val="Normal"/>
      </w:pPr>
      <w:r>
        <w:t xml:space="preserve">piece of rope around each bleeding member, and the man recovered after</w:t>
      </w:r>
    </w:p>
    <w:p>
      <w:pPr>
        <w:pStyle w:val="Normal"/>
      </w:pPr>
      <w:r>
        <w:t xml:space="preserve">primary amputation of each stump.  Will gives an excellent instance of</w:t>
      </w:r>
    </w:p>
    <w:p>
      <w:pPr>
        <w:pStyle w:val="Normal"/>
      </w:pPr>
      <w:r>
        <w:t xml:space="preserve">avulsion of the right arm and scapula in a girl of eighteen, who was</w:t>
      </w:r>
    </w:p>
    <w:p>
      <w:pPr>
        <w:pStyle w:val="Normal"/>
      </w:pPr>
      <w:r>
        <w:t xml:space="preserve">caught in flax-spinning machinery. The axillary artery was seen lying</w:t>
      </w:r>
    </w:p>
    <w:p>
      <w:pPr>
        <w:pStyle w:val="Normal"/>
      </w:pPr>
      <w:r>
        <w:t xml:space="preserve">in the wound, pulsating feebly, but had been efficiently closed by the</w:t>
      </w:r>
    </w:p>
    <w:p>
      <w:pPr>
        <w:pStyle w:val="Normal"/>
      </w:pPr>
      <w:r>
        <w:t xml:space="preserve">torsion of the machinery. The girl recovered.</w:t>
      </w:r>
    </w:p>
    <w:p>
      <w:pPr>
        <w:pStyle w:val="Normal"/>
      </w:pPr>
      <w:r>
        <w:t xml:space="preserve">Additional cases of avulsion of the upper extremity are reported by</w:t>
      </w:r>
    </w:p>
    <w:p>
      <w:pPr>
        <w:pStyle w:val="Normal"/>
      </w:pPr>
      <w:r>
        <w:t xml:space="preserve">Aubinais, Bleynie, Charles, George, James, Jones, Marcano, Belchier,</w:t>
      </w:r>
    </w:p>
    <w:p>
      <w:pPr>
        <w:pStyle w:val="Normal"/>
      </w:pPr>
      <w:r>
        <w:t xml:space="preserve">Braithwaite, and Hendry.</w:t>
      </w:r>
    </w:p>
    <w:p>
      <w:pPr>
        <w:pStyle w:val="Normal"/>
      </w:pPr>
      <w:r>
        <w:t xml:space="preserve">Avulsion of the Lower Extremity.--The symptoms following avulsion of</w:t>
      </w:r>
    </w:p>
    <w:p>
      <w:pPr>
        <w:pStyle w:val="Normal"/>
      </w:pPr>
      <w:r>
        <w:t xml:space="preserve">the upper extremity are seen as well in similar accidents to the leg</w:t>
      </w:r>
    </w:p>
    <w:p>
      <w:pPr>
        <w:pStyle w:val="Normal"/>
      </w:pPr>
      <w:r>
        <w:t xml:space="preserve">and thigh, although the latter are possibly the more fatal. Horlbeck</w:t>
      </w:r>
    </w:p>
    <w:p>
      <w:pPr>
        <w:pStyle w:val="Normal"/>
      </w:pPr>
      <w:r>
        <w:t xml:space="preserve">quotes Benomont's description of a small boy who had his leg torn off</w:t>
      </w:r>
    </w:p>
    <w:p>
      <w:pPr>
        <w:pStyle w:val="Normal"/>
      </w:pPr>
      <w:r>
        <w:t xml:space="preserve">at the knee by a carriage in motion; the child experienced no pain, and</w:t>
      </w:r>
    </w:p>
    <w:p>
      <w:pPr>
        <w:pStyle w:val="Normal"/>
      </w:pPr>
      <w:r>
        <w:t xml:space="preserve">was more concerned about the punishment he expected to receive at home</w:t>
      </w:r>
    </w:p>
    <w:p>
      <w:pPr>
        <w:pStyle w:val="Normal"/>
      </w:pPr>
      <w:r>
        <w:t xml:space="preserve">for disobedience than about the loss of his leg. Carter speaks of a boy</w:t>
      </w:r>
    </w:p>
    <w:p>
      <w:pPr>
        <w:pStyle w:val="Normal"/>
      </w:pPr>
      <w:r>
        <w:t xml:space="preserve">of twelve who incautiously put the great toe of his left foot against a</w:t>
      </w:r>
    </w:p>
    <w:p>
      <w:pPr>
        <w:pStyle w:val="Normal"/>
      </w:pPr>
      <w:r>
        <w:t xml:space="preserve">pinion wheel of a mill in motion. The toe was fastened and drawn into</w:t>
      </w:r>
    </w:p>
    <w:p>
      <w:pPr>
        <w:pStyle w:val="Normal"/>
      </w:pPr>
      <w:r>
        <w:t xml:space="preserve">the mill, the leg following almost to the thigh. The whole left leg and</w:t>
      </w:r>
    </w:p>
    <w:p>
      <w:pPr>
        <w:pStyle w:val="Normal"/>
      </w:pPr>
      <w:r>
        <w:t xml:space="preserve">thigh, together with the left side of the scrotum, were torn off; the</w:t>
      </w:r>
    </w:p>
    <w:p>
      <w:pPr>
        <w:pStyle w:val="Normal"/>
      </w:pPr>
      <w:r>
        <w:t xml:space="preserve">boy died as a result of his injuries.</w:t>
      </w:r>
    </w:p>
    <w:p>
      <w:pPr>
        <w:pStyle w:val="Normal"/>
      </w:pPr>
      <w:r>
        <w:t xml:space="preserve">Ashurst reported to the Pathological Society of Philadelphia the case</w:t>
      </w:r>
    </w:p>
    <w:p>
      <w:pPr>
        <w:pStyle w:val="Normal"/>
      </w:pPr>
      <w:r>
        <w:t xml:space="preserve">of a child of nine who had its right leg caught in the spokes of a</w:t>
      </w:r>
    </w:p>
    <w:p>
      <w:pPr>
        <w:pStyle w:val="Normal"/>
      </w:pPr>
      <w:r>
        <w:t xml:space="preserve">carriage wheel. The child was picked up unconscious, with its thigh</w:t>
      </w:r>
    </w:p>
    <w:p>
      <w:pPr>
        <w:pStyle w:val="Normal"/>
      </w:pPr>
      <w:r>
        <w:t xml:space="preserve">entirely severed, and the bone broken off about the middle third; about</w:t>
      </w:r>
    </w:p>
    <w:p>
      <w:pPr>
        <w:pStyle w:val="Normal"/>
      </w:pPr>
      <w:r>
        <w:t xml:space="preserve">three inches higher the muscles were torn from the sheaths and appeared</w:t>
      </w:r>
    </w:p>
    <w:p>
      <w:pPr>
        <w:pStyle w:val="Normal"/>
      </w:pPr>
      <w:r>
        <w:t xml:space="preserve">as if cut with a knife. The great sciatic nerve was found hanging 15</w:t>
      </w:r>
    </w:p>
    <w:p>
      <w:pPr>
        <w:pStyle w:val="Normal"/>
      </w:pPr>
      <w:r>
        <w:t xml:space="preserve">inches from the stump, having given way from its division in the</w:t>
      </w:r>
    </w:p>
    <w:p>
      <w:pPr>
        <w:pStyle w:val="Normal"/>
      </w:pPr>
      <w:r>
        <w:t xml:space="preserve">popliteal space. The child died in twelve hours. One of the most</w:t>
      </w:r>
    </w:p>
    <w:p>
      <w:pPr>
        <w:pStyle w:val="Normal"/>
      </w:pPr>
      <w:r>
        <w:t xml:space="preserve">interesting features of the case was the rapid cooling of the body</w:t>
      </w:r>
    </w:p>
    <w:p>
      <w:pPr>
        <w:pStyle w:val="Normal"/>
      </w:pPr>
      <w:r>
        <w:t xml:space="preserve">after the accident and prolongation of the coolness with slight</w:t>
      </w:r>
    </w:p>
    <w:p>
      <w:pPr>
        <w:pStyle w:val="Normal"/>
      </w:pPr>
      <w:r>
        <w:t xml:space="preserve">variations until death ensued. Ashurst remarks that while the cutaneous</w:t>
      </w:r>
    </w:p>
    <w:p>
      <w:pPr>
        <w:pStyle w:val="Normal"/>
      </w:pPr>
      <w:r>
        <w:t xml:space="preserve">surface of the stump was acutely sensitive to the touch, there was no</w:t>
      </w:r>
    </w:p>
    <w:p>
      <w:pPr>
        <w:pStyle w:val="Normal"/>
      </w:pPr>
      <w:r>
        <w:t xml:space="preserve">manifestation of pain evinced upon handling the exposed nerve.</w:t>
      </w:r>
    </w:p>
    <w:p>
      <w:pPr>
        <w:pStyle w:val="Normal"/>
      </w:pPr>
      <w:r>
        <w:t xml:space="preserve">With reference to injuries to the sciatic nerve, Kuster mentions the</w:t>
      </w:r>
    </w:p>
    <w:p>
      <w:pPr>
        <w:pStyle w:val="Normal"/>
      </w:pPr>
      <w:r>
        <w:t xml:space="preserve">case of a strong man of thirty, who in walking slipped and fell on his</w:t>
      </w:r>
    </w:p>
    <w:p>
      <w:pPr>
        <w:pStyle w:val="Normal"/>
      </w:pPr>
      <w:r>
        <w:t xml:space="preserve">back. Immediately after rising to his feet he felt severe pain in the</w:t>
      </w:r>
    </w:p>
    <w:p>
      <w:pPr>
        <w:pStyle w:val="Normal"/>
      </w:pPr>
      <w:r>
        <w:t xml:space="preserve">right leg and numbness in the foot. He was unable to stand, and was</w:t>
      </w:r>
    </w:p>
    <w:p>
      <w:pPr>
        <w:pStyle w:val="Normal"/>
      </w:pPr>
      <w:r>
        <w:t xml:space="preserve">carried to his house, where Kuster found him suffering great pain. The</w:t>
      </w:r>
    </w:p>
    <w:p>
      <w:pPr>
        <w:pStyle w:val="Normal"/>
      </w:pPr>
      <w:r>
        <w:t xml:space="preserve">diagnosis had been fracture of the neck of the femur, but as there was</w:t>
      </w:r>
    </w:p>
    <w:p>
      <w:pPr>
        <w:pStyle w:val="Normal"/>
      </w:pPr>
      <w:r>
        <w:t xml:space="preserve">no crepitation and passive movements caused but little pain, Kuster</w:t>
      </w:r>
    </w:p>
    <w:p>
      <w:pPr>
        <w:pStyle w:val="Normal"/>
      </w:pPr>
      <w:r>
        <w:t xml:space="preserve">suspected rupture of the sciatic nerve. The subsequent history of the</w:t>
      </w:r>
    </w:p>
    <w:p>
      <w:pPr>
        <w:pStyle w:val="Normal"/>
      </w:pPr>
      <w:r>
        <w:t xml:space="preserve">case confirmed this diagnosis. The patient was confined to bed six</w:t>
      </w:r>
    </w:p>
    <w:p>
      <w:pPr>
        <w:pStyle w:val="Normal"/>
      </w:pPr>
      <w:r>
        <w:t xml:space="preserve">weeks, and it was five months afterward before he was able to go about,</w:t>
      </w:r>
    </w:p>
    <w:p>
      <w:pPr>
        <w:pStyle w:val="Normal"/>
      </w:pPr>
      <w:r>
        <w:t xml:space="preserve">and then only with a crutch and a stick.</w:t>
      </w:r>
    </w:p>
    <w:p>
      <w:pPr>
        <w:pStyle w:val="Normal"/>
      </w:pPr>
      <w:r>
        <w:t xml:space="preserve">Park mentions an instance of rupture of the sciatic nerve caused by a</w:t>
      </w:r>
    </w:p>
    <w:p>
      <w:pPr>
        <w:pStyle w:val="Normal"/>
      </w:pPr>
      <w:r>
        <w:t xml:space="preserve">patient giving a violent lurch during an operation at the hip-joint.</w:t>
      </w:r>
    </w:p>
    <w:p>
      <w:pPr>
        <w:pStyle w:val="Normal"/>
      </w:pPr>
      <w:r>
        <w:t xml:space="preserve">The instances occasionally observed of recovery of an injured leg after</w:t>
      </w:r>
    </w:p>
    <w:p>
      <w:pPr>
        <w:pStyle w:val="Normal"/>
      </w:pPr>
      <w:r>
        <w:t xml:space="preserve">extensive severance and loss of substance are most marvelous. Morton</w:t>
      </w:r>
    </w:p>
    <w:p>
      <w:pPr>
        <w:pStyle w:val="Normal"/>
      </w:pPr>
      <w:r>
        <w:t xml:space="preserve">mentions a boy of sixteen, who was struck by one of the blades of a</w:t>
      </w:r>
    </w:p>
    <w:p>
      <w:pPr>
        <w:pStyle w:val="Normal"/>
      </w:pPr>
      <w:r>
        <w:t xml:space="preserve">reaping machine, and had his left leg cut through about 1 1/4 inches</w:t>
      </w:r>
    </w:p>
    <w:p>
      <w:pPr>
        <w:pStyle w:val="Normal"/>
      </w:pPr>
      <w:r>
        <w:t xml:space="preserve">above the ankle-joint. The foot was hanging by the portion of skin</w:t>
      </w:r>
    </w:p>
    <w:p>
      <w:pPr>
        <w:pStyle w:val="Normal"/>
      </w:pPr>
      <w:r>
        <w:t xml:space="preserve">corresponding to the posterior quarter of the circumference of the leg,</w:t>
      </w:r>
    </w:p>
    <w:p>
      <w:pPr>
        <w:pStyle w:val="Normal"/>
      </w:pPr>
      <w:r>
        <w:t xml:space="preserve">together with the posterior tibial vessels and nerves. These were the</w:t>
      </w:r>
    </w:p>
    <w:p>
      <w:pPr>
        <w:pStyle w:val="Normal"/>
      </w:pPr>
      <w:r>
        <w:t xml:space="preserve">only structures escaping division, although the ankle-joint itself was</w:t>
      </w:r>
    </w:p>
    <w:p>
      <w:pPr>
        <w:pStyle w:val="Normal"/>
      </w:pPr>
      <w:r>
        <w:t xml:space="preserve">intact. There was comparatively little hemorrhage and no shock; a</w:t>
      </w:r>
    </w:p>
    <w:p>
      <w:pPr>
        <w:pStyle w:val="Normal"/>
      </w:pPr>
      <w:r>
        <w:t xml:space="preserve">ligature was applied to the vessels, the edges of the wound were drawn</w:t>
      </w:r>
    </w:p>
    <w:p>
      <w:pPr>
        <w:pStyle w:val="Normal"/>
      </w:pPr>
      <w:r>
        <w:t xml:space="preserve">together by wire sutures, and the cut surfaces of the tibia were placed</w:t>
      </w:r>
    </w:p>
    <w:p>
      <w:pPr>
        <w:pStyle w:val="Normal"/>
      </w:pPr>
      <w:r>
        <w:t xml:space="preserve">in as good apposition as possible, although the lower fragment</w:t>
      </w:r>
    </w:p>
    <w:p>
      <w:pPr>
        <w:pStyle w:val="Normal"/>
      </w:pPr>
      <w:r>
        <w:t xml:space="preserve">projected slightly in front of the upper. The wound was dressed and</w:t>
      </w:r>
    </w:p>
    <w:p>
      <w:pPr>
        <w:pStyle w:val="Normal"/>
      </w:pPr>
      <w:r>
        <w:t xml:space="preserve">healing progressed favorably; in three months the wound had filled up</w:t>
      </w:r>
    </w:p>
    <w:p>
      <w:pPr>
        <w:pStyle w:val="Normal"/>
      </w:pPr>
      <w:r>
        <w:t xml:space="preserve">to such an extent that the man was allowed to go on crutches. The</w:t>
      </w:r>
    </w:p>
    <w:p>
      <w:pPr>
        <w:pStyle w:val="Normal"/>
      </w:pPr>
      <w:r>
        <w:t xml:space="preserve">patient was discharged in five months, able to walk very well, but</w:t>
      </w:r>
    </w:p>
    <w:p>
      <w:pPr>
        <w:pStyle w:val="Normal"/>
      </w:pPr>
      <w:r>
        <w:t xml:space="preserve">owing to the loss of the function of the extensor tendons the toes</w:t>
      </w:r>
    </w:p>
    <w:p>
      <w:pPr>
        <w:pStyle w:val="Normal"/>
      </w:pPr>
      <w:r>
        <w:t xml:space="preserve">dragged.</w:t>
      </w:r>
    </w:p>
    <w:p>
      <w:pPr>
        <w:pStyle w:val="Normal"/>
      </w:pPr>
      <w:r>
        <w:t xml:space="preserve">Washington reports in full the case of a boy of eleven, who, in handing</w:t>
      </w:r>
    </w:p>
    <w:p>
      <w:pPr>
        <w:pStyle w:val="Normal"/>
      </w:pPr>
      <w:r>
        <w:t xml:space="preserve">a fowling piece across a ditch, was accidentally shot.  The contents of</w:t>
      </w:r>
    </w:p>
    <w:p>
      <w:pPr>
        <w:pStyle w:val="Normal"/>
      </w:pPr>
      <w:r>
        <w:t xml:space="preserve">the gun were discharged through the leg above the ankle, carrying away</w:t>
      </w:r>
    </w:p>
    <w:p>
      <w:pPr>
        <w:pStyle w:val="Normal"/>
      </w:pPr>
      <w:r>
        <w:t xml:space="preserve">five-sixths of the structure--at the time of the explosion the muzzle</w:t>
      </w:r>
    </w:p>
    <w:p>
      <w:pPr>
        <w:pStyle w:val="Normal"/>
      </w:pPr>
      <w:r>
        <w:t xml:space="preserve">of the gun was only two feet away from his leg. The portions removed</w:t>
      </w:r>
    </w:p>
    <w:p>
      <w:pPr>
        <w:pStyle w:val="Normal"/>
      </w:pPr>
      <w:r>
        <w:t xml:space="preserve">were more than one inch of the tibia and fibula (irregular fractures of</w:t>
      </w:r>
    </w:p>
    <w:p>
      <w:pPr>
        <w:pStyle w:val="Normal"/>
      </w:pPr>
      <w:r>
        <w:t xml:space="preserve">the ends above and below), a corresponding portion of the posterior</w:t>
      </w:r>
    </w:p>
    <w:p>
      <w:pPr>
        <w:pStyle w:val="Normal"/>
      </w:pPr>
      <w:r>
        <w:t xml:space="preserve">tibial muscle, and the long flexors of the great and small toes, as</w:t>
      </w:r>
    </w:p>
    <w:p>
      <w:pPr>
        <w:pStyle w:val="Normal"/>
      </w:pPr>
      <w:r>
        <w:t xml:space="preserve">well as the tissue interposed between them and the Achilles tendon. The</w:t>
      </w:r>
    </w:p>
    <w:p>
      <w:pPr>
        <w:pStyle w:val="Normal"/>
      </w:pPr>
      <w:r>
        <w:t xml:space="preserve">anterior tibial artery was fortunately uninjured. The remaining</w:t>
      </w:r>
    </w:p>
    <w:p>
      <w:pPr>
        <w:pStyle w:val="Normal"/>
      </w:pPr>
      <w:r>
        <w:t xml:space="preserve">portions consisted of a strip of skin two inches in breadth in front of</w:t>
      </w:r>
    </w:p>
    <w:p>
      <w:pPr>
        <w:pStyle w:val="Normal"/>
      </w:pPr>
      <w:r>
        <w:t xml:space="preserve">the wound, the muscles which it covered back of the wound, the Achilles</w:t>
      </w:r>
    </w:p>
    <w:p>
      <w:pPr>
        <w:pStyle w:val="Normal"/>
      </w:pPr>
      <w:r>
        <w:t xml:space="preserve">tendon, and another piece of skin, barely enough to cover the tendon.</w:t>
      </w:r>
    </w:p>
    <w:p>
      <w:pPr>
        <w:pStyle w:val="Normal"/>
      </w:pPr>
      <w:r>
        <w:t xml:space="preserve">The wound was treated by a bran-dressing, and the limb was saved with a</w:t>
      </w:r>
    </w:p>
    <w:p>
      <w:pPr>
        <w:pStyle w:val="Normal"/>
      </w:pPr>
      <w:r>
        <w:t xml:space="preserve">shortening of but 1 1/2 inches.</w:t>
      </w:r>
    </w:p>
    <w:p>
      <w:pPr>
        <w:pStyle w:val="Normal"/>
      </w:pPr>
      <w:r>
        <w:t xml:space="preserve">There are several anomalous injuries which deserve mention.  Markoe</w:t>
      </w:r>
    </w:p>
    <w:p>
      <w:pPr>
        <w:pStyle w:val="Normal"/>
      </w:pPr>
      <w:r>
        <w:t xml:space="preserve">observed a patient of seventy-two, who ruptured both the quadriceps</w:t>
      </w:r>
    </w:p>
    <w:p>
      <w:pPr>
        <w:pStyle w:val="Normal"/>
      </w:pPr>
      <w:r>
        <w:t xml:space="preserve">tendons of each patella by slipping on a piece of ice, one tendon first</w:t>
      </w:r>
    </w:p>
    <w:p>
      <w:pPr>
        <w:pStyle w:val="Normal"/>
      </w:pPr>
      <w:r>
        <w:t xml:space="preserve">giving way, and followed almost immediately by the other. There was the</w:t>
      </w:r>
    </w:p>
    <w:p>
      <w:pPr>
        <w:pStyle w:val="Normal"/>
      </w:pPr>
      <w:r>
        <w:t xml:space="preserve">usual depression immediately above the upper margin of the patella, and</w:t>
      </w:r>
    </w:p>
    <w:p>
      <w:pPr>
        <w:pStyle w:val="Normal"/>
      </w:pPr>
      <w:r>
        <w:t xml:space="preserve">the other distinctive signs of the accident. In three months both</w:t>
      </w:r>
    </w:p>
    <w:p>
      <w:pPr>
        <w:pStyle w:val="Normal"/>
      </w:pPr>
      <w:r>
        <w:t xml:space="preserve">tendons had united to such an extent that the patient was able to walk</w:t>
      </w:r>
    </w:p>
    <w:p>
      <w:pPr>
        <w:pStyle w:val="Normal"/>
      </w:pPr>
      <w:r>
        <w:t xml:space="preserve">slowly. Gibney records a case in which the issue was not so successful,</w:t>
      </w:r>
    </w:p>
    <w:p>
      <w:pPr>
        <w:pStyle w:val="Normal"/>
      </w:pPr>
      <w:r>
        <w:t xml:space="preserve">his patient being a man who, in a fall ten years previously, had</w:t>
      </w:r>
    </w:p>
    <w:p>
      <w:pPr>
        <w:pStyle w:val="Normal"/>
      </w:pPr>
      <w:r>
        <w:t xml:space="preserve">ruptured the right quadriceps tendon, and four years later had suffered</w:t>
      </w:r>
    </w:p>
    <w:p>
      <w:pPr>
        <w:pStyle w:val="Normal"/>
      </w:pPr>
      <w:r>
        <w:t xml:space="preserve">the same accident on the opposite side. As a result of his injuries, at</w:t>
      </w:r>
    </w:p>
    <w:p>
      <w:pPr>
        <w:pStyle w:val="Normal"/>
      </w:pPr>
      <w:r>
        <w:t xml:space="preserve">the time Gibney saw him, he had completely lost all power of extending</w:t>
      </w:r>
    </w:p>
    <w:p>
      <w:pPr>
        <w:pStyle w:val="Normal"/>
      </w:pPr>
      <w:r>
        <w:t xml:space="preserve">the knee-joint. Partridge mentions an instance, in a strong and healthy</w:t>
      </w:r>
    </w:p>
    <w:p>
      <w:pPr>
        <w:pStyle w:val="Normal"/>
      </w:pPr>
      <w:r>
        <w:t xml:space="preserve">man, of rupture of the tendon of the left triceps cubiti, caused by a</w:t>
      </w:r>
    </w:p>
    <w:p>
      <w:pPr>
        <w:pStyle w:val="Normal"/>
      </w:pPr>
      <w:r>
        <w:t xml:space="preserve">fall on the pavement. There are numerous cases in which the tendo</w:t>
      </w:r>
    </w:p>
    <w:p>
      <w:pPr>
        <w:pStyle w:val="Normal"/>
      </w:pPr>
      <w:r>
        <w:t xml:space="preserve">Achillis has recovered after rupture,--in fact, it is unhesitatingly</w:t>
      </w:r>
    </w:p>
    <w:p>
      <w:pPr>
        <w:pStyle w:val="Normal"/>
      </w:pPr>
      <w:r>
        <w:t xml:space="preserve">severed when necessity demands it, sufficient union always being</w:t>
      </w:r>
    </w:p>
    <w:p>
      <w:pPr>
        <w:pStyle w:val="Normal"/>
      </w:pPr>
      <w:r>
        <w:t xml:space="preserve">anticipated. None of these cases of rupture of the tendon are unique,</w:t>
      </w:r>
    </w:p>
    <w:p>
      <w:pPr>
        <w:pStyle w:val="Normal"/>
      </w:pPr>
      <w:r>
        <w:t xml:space="preserve">parallel instances existing in medical literature in abundance.</w:t>
      </w:r>
    </w:p>
    <w:p>
      <w:pPr>
        <w:pStyle w:val="Normal"/>
      </w:pPr>
      <w:r>
        <w:t xml:space="preserve">Marshall had under his observation a case in which the femoral artery</w:t>
      </w:r>
    </w:p>
    <w:p>
      <w:pPr>
        <w:pStyle w:val="Normal"/>
      </w:pPr>
      <w:r>
        <w:t xml:space="preserve">was ruptured by a cart wheel passing over the thigh, and death ensued</w:t>
      </w:r>
    </w:p>
    <w:p>
      <w:pPr>
        <w:pStyle w:val="Normal"/>
      </w:pPr>
      <w:r>
        <w:t xml:space="preserve">although there were scarcely any external signs of contusion and</w:t>
      </w:r>
    </w:p>
    <w:p>
      <w:pPr>
        <w:pStyle w:val="Normal"/>
      </w:pPr>
      <w:r>
        <w:t xml:space="preserve">positively no fracture. Boerhaave cites a curious instance in which a</w:t>
      </w:r>
    </w:p>
    <w:p>
      <w:pPr>
        <w:pStyle w:val="Normal"/>
      </w:pPr>
      <w:r>
        <w:t xml:space="preserve">surgeon attempted to stop hemorrhage from a wounded radial artery by</w:t>
      </w:r>
    </w:p>
    <w:p>
      <w:pPr>
        <w:pStyle w:val="Normal"/>
      </w:pPr>
      <w:r>
        <w:t xml:space="preserve">the application of a caustic, but the material applied made such</w:t>
      </w:r>
    </w:p>
    <w:p>
      <w:pPr>
        <w:pStyle w:val="Normal"/>
      </w:pPr>
      <w:r>
        <w:t xml:space="preserve">inroads as to destroy the median artery and thus brought about a fatal</w:t>
      </w:r>
    </w:p>
    <w:p>
      <w:pPr>
        <w:pStyle w:val="Normal"/>
      </w:pPr>
      <w:r>
        <w:t xml:space="preserve">hemorrhage.</w:t>
      </w:r>
    </w:p>
    <w:p>
      <w:pPr>
        <w:pStyle w:val="Normal"/>
      </w:pPr>
      <w:r>
        <w:t xml:space="preserve">Spontaneous fractures are occasionally seen, but generally in advanced</w:t>
      </w:r>
    </w:p>
    <w:p>
      <w:pPr>
        <w:pStyle w:val="Normal"/>
      </w:pPr>
      <w:r>
        <w:t xml:space="preserve">age, although muscular action may be the cause. There are several cases</w:t>
      </w:r>
    </w:p>
    <w:p>
      <w:pPr>
        <w:pStyle w:val="Normal"/>
      </w:pPr>
      <w:r>
        <w:t xml:space="preserve">on record in which the muscular exertion in throwing a stone or ball,</w:t>
      </w:r>
    </w:p>
    <w:p>
      <w:pPr>
        <w:pStyle w:val="Normal"/>
      </w:pPr>
      <w:r>
        <w:t xml:space="preserve">or in violently kicking the leg, has fractured one or both of the bones</w:t>
      </w:r>
    </w:p>
    <w:p>
      <w:pPr>
        <w:pStyle w:val="Normal"/>
      </w:pPr>
      <w:r>
        <w:t xml:space="preserve">of an extremity. In old persons intracapsular fracture may be caused by</w:t>
      </w:r>
    </w:p>
    <w:p>
      <w:pPr>
        <w:pStyle w:val="Normal"/>
      </w:pPr>
      <w:r>
        <w:t xml:space="preserve">such a trivial thing as turning in bed, and even a sudden twist of the</w:t>
      </w:r>
    </w:p>
    <w:p>
      <w:pPr>
        <w:pStyle w:val="Normal"/>
      </w:pPr>
      <w:r>
        <w:t xml:space="preserve">ankle has been sufficient to produce this injury. In a boy of thirteen</w:t>
      </w:r>
    </w:p>
    <w:p>
      <w:pPr>
        <w:pStyle w:val="Normal"/>
      </w:pPr>
      <w:r>
        <w:t xml:space="preserve">Storrs has reported fracture of the femur within the acetabulum.  In</w:t>
      </w:r>
    </w:p>
    <w:p>
      <w:pPr>
        <w:pStyle w:val="Normal"/>
      </w:pPr>
      <w:r>
        <w:t xml:space="preserve">addition to the causes enumerated, inflammation of osseous tissue, or</w:t>
      </w:r>
    </w:p>
    <w:p>
      <w:pPr>
        <w:pStyle w:val="Normal"/>
      </w:pPr>
      <w:r>
        <w:t xml:space="preserve">osteoid carcinoma, has been found at the seat of a spontaneous fracture.</w:t>
      </w:r>
    </w:p>
    <w:p>
      <w:pPr>
        <w:pStyle w:val="Normal"/>
      </w:pPr>
      <w:r>
        <w:t xml:space="preserve">One of the most interesting subjects in the history of surgery is the</w:t>
      </w:r>
    </w:p>
    <w:p>
      <w:pPr>
        <w:pStyle w:val="Normal"/>
      </w:pPr>
      <w:r>
        <w:t xml:space="preserve">gradual evolution of the rational treatment of dislocations.  Possibly</w:t>
      </w:r>
    </w:p>
    <w:p>
      <w:pPr>
        <w:pStyle w:val="Normal"/>
      </w:pPr>
      <w:r>
        <w:t xml:space="preserve">no portion of the whole science was so backward as this.  Thirty-five</w:t>
      </w:r>
    </w:p>
    <w:p>
      <w:pPr>
        <w:pStyle w:val="Normal"/>
      </w:pPr>
      <w:r>
        <w:t xml:space="preserve">centuries ago Darius, son of Hydaspis, suffered a simple luxation of</w:t>
      </w:r>
    </w:p>
    <w:p>
      <w:pPr>
        <w:pStyle w:val="Normal"/>
      </w:pPr>
      <w:r>
        <w:t xml:space="preserve">the foot; it was not diagnosed in this land of Apis and of the deified</w:t>
      </w:r>
    </w:p>
    <w:p>
      <w:pPr>
        <w:pStyle w:val="Normal"/>
      </w:pPr>
      <w:r>
        <w:t xml:space="preserve">discoverer of medicine. Among the wise men of Egypt, then in her acme</w:t>
      </w:r>
    </w:p>
    <w:p>
      <w:pPr>
        <w:pStyle w:val="Normal"/>
      </w:pPr>
      <w:r>
        <w:t xml:space="preserve">of civilization, there was not one to reduce the simple luxation which</w:t>
      </w:r>
    </w:p>
    <w:p>
      <w:pPr>
        <w:pStyle w:val="Normal"/>
      </w:pPr>
      <w:r>
        <w:t xml:space="preserve">any student of the present day would easily diagnose and successfully</w:t>
      </w:r>
    </w:p>
    <w:p>
      <w:pPr>
        <w:pStyle w:val="Normal"/>
      </w:pPr>
      <w:r>
        <w:t xml:space="preserve">treat. Throughout the dark ages and down to the present century, the</w:t>
      </w:r>
    </w:p>
    <w:p>
      <w:pPr>
        <w:pStyle w:val="Normal"/>
      </w:pPr>
      <w:r>
        <w:t xml:space="preserve">hideous and unnecessary apparatus employed, each decade bringing forth</w:t>
      </w:r>
    </w:p>
    <w:p>
      <w:pPr>
        <w:pStyle w:val="Normal"/>
      </w:pPr>
      <w:r>
        <w:t xml:space="preserve">new types, is abundantly pictured in the older books on surgery; in</w:t>
      </w:r>
    </w:p>
    <w:p>
      <w:pPr>
        <w:pStyle w:val="Normal"/>
      </w:pPr>
      <w:r>
        <w:t xml:space="preserve">some almost recent works there are pictures of windlasses and of</w:t>
      </w:r>
    </w:p>
    <w:p>
      <w:pPr>
        <w:pStyle w:val="Normal"/>
      </w:pPr>
      <w:r>
        <w:t xml:space="preserve">individuals making superhuman efforts to pull the luxated member</w:t>
      </w:r>
    </w:p>
    <w:p>
      <w:pPr>
        <w:pStyle w:val="Normal"/>
      </w:pPr>
      <w:r>
        <w:t xml:space="preserve">back--all of which were given to the student as advisable means of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Relative to anomalous dislocations the field is too large to be</w:t>
      </w:r>
    </w:p>
    <w:p>
      <w:pPr>
        <w:pStyle w:val="Normal"/>
      </w:pPr>
      <w:r>
        <w:t xml:space="preserve">discussed here, but there are two recent ones worthy of mention.</w:t>
      </w:r>
    </w:p>
    <w:p>
      <w:pPr>
        <w:pStyle w:val="Normal"/>
      </w:pPr>
      <w:r>
        <w:t xml:space="preserve">Bradley relates an instance of death following a subluxation of the</w:t>
      </w:r>
    </w:p>
    <w:p>
      <w:pPr>
        <w:pStyle w:val="Normal"/>
      </w:pPr>
      <w:r>
        <w:t xml:space="preserve">right humerus backward on the scapula It could not be reduced because</w:t>
      </w:r>
    </w:p>
    <w:p>
      <w:pPr>
        <w:pStyle w:val="Normal"/>
      </w:pPr>
      <w:r>
        <w:t xml:space="preserve">the tendon of the biceps lay between the head of the humerus and a</w:t>
      </w:r>
    </w:p>
    <w:p>
      <w:pPr>
        <w:pStyle w:val="Normal"/>
      </w:pPr>
      <w:r>
        <w:t xml:space="preserve">piece of the bone which was chipped off.</w:t>
      </w:r>
    </w:p>
    <w:p>
      <w:pPr>
        <w:pStyle w:val="Normal"/>
      </w:pPr>
      <w:r>
        <w:t xml:space="preserve">Baxter-Tyrie reports a dislocation of the shoulder-joint, of unusual</w:t>
      </w:r>
    </w:p>
    <w:p>
      <w:pPr>
        <w:pStyle w:val="Normal"/>
      </w:pPr>
      <w:r>
        <w:t xml:space="preserve">origin, in a man who was riding a horse that ran away up a steep hill.</w:t>
      </w:r>
    </w:p>
    <w:p>
      <w:pPr>
        <w:pStyle w:val="Normal"/>
      </w:pPr>
      <w:r>
        <w:t xml:space="preserve">After going a few hundred yards the animal abated its speed, when the</w:t>
      </w:r>
    </w:p>
    <w:p>
      <w:pPr>
        <w:pStyle w:val="Normal"/>
      </w:pPr>
      <w:r>
        <w:t xml:space="preserve">rider raised his hand to strike. Catching sight of the whip, the horse</w:t>
      </w:r>
    </w:p>
    <w:p>
      <w:pPr>
        <w:pStyle w:val="Normal"/>
      </w:pPr>
      <w:r>
        <w:t xml:space="preserve">sprang forward, while the man felt an acute pain and a sense of</w:t>
      </w:r>
    </w:p>
    <w:p>
      <w:pPr>
        <w:pStyle w:val="Normal"/>
      </w:pPr>
      <w:r>
        <w:t xml:space="preserve">something having given way at his shoulder. He did not fall off, but</w:t>
      </w:r>
    </w:p>
    <w:p>
      <w:pPr>
        <w:pStyle w:val="Normal"/>
      </w:pPr>
      <w:r>
        <w:t xml:space="preserve">rode a little further and was helped to dismount. On examination a</w:t>
      </w:r>
    </w:p>
    <w:p>
      <w:pPr>
        <w:pStyle w:val="Normal"/>
      </w:pPr>
      <w:r>
        <w:t xml:space="preserve">subcoracoid dislocation of the head of the humerus was found. The</w:t>
      </w:r>
    </w:p>
    <w:p>
      <w:pPr>
        <w:pStyle w:val="Normal"/>
      </w:pPr>
      <w:r>
        <w:t xml:space="preserve">explanation is that as the weight of the whip was inconsiderable (four</w:t>
      </w:r>
    </w:p>
    <w:p>
      <w:pPr>
        <w:pStyle w:val="Normal"/>
      </w:pPr>
      <w:r>
        <w:t xml:space="preserve">ounces) the inertia of the arm converted it into a lever of the first</w:t>
      </w:r>
    </w:p>
    <w:p>
      <w:pPr>
        <w:pStyle w:val="Normal"/>
      </w:pPr>
      <w:r>
        <w:t xml:space="preserve">order. Instead of fulfilling its normal function of preventing</w:t>
      </w:r>
    </w:p>
    <w:p>
      <w:pPr>
        <w:pStyle w:val="Normal"/>
      </w:pPr>
      <w:r>
        <w:t xml:space="preserve">displacement, the coraco-acromial arch acted as a fulcrum. The limb</w:t>
      </w:r>
    </w:p>
    <w:p>
      <w:pPr>
        <w:pStyle w:val="Normal"/>
      </w:pPr>
      <w:r>
        <w:t xml:space="preserve">from the fingers to that point acted as the "long arm," and the head</w:t>
      </w:r>
    </w:p>
    <w:p>
      <w:pPr>
        <w:pStyle w:val="Normal"/>
      </w:pPr>
      <w:r>
        <w:t xml:space="preserve">and part of the neck of the humerus served as the "short arm." The</w:t>
      </w:r>
    </w:p>
    <w:p>
      <w:pPr>
        <w:pStyle w:val="Normal"/>
      </w:pPr>
      <w:r>
        <w:t xml:space="preserve">inertia of the arm, left behind as it were, supplied the power, while</w:t>
      </w:r>
    </w:p>
    <w:p>
      <w:pPr>
        <w:pStyle w:val="Normal"/>
      </w:pPr>
      <w:r>
        <w:t xml:space="preserve">the ruptured capsular ligament and displacement of the head of the bone</w:t>
      </w:r>
    </w:p>
    <w:p>
      <w:pPr>
        <w:pStyle w:val="Normal"/>
      </w:pPr>
      <w:r>
        <w:t xml:space="preserve">would represent the work done.</w:t>
      </w:r>
    </w:p>
    <w:p>
      <w:pPr>
        <w:pStyle w:val="Normal"/>
      </w:pPr>
      <w:r>
        <w:t xml:space="preserve">Congenital Dislocations.--The extent and accuracy of the knowledge</w:t>
      </w:r>
    </w:p>
    <w:p>
      <w:pPr>
        <w:pStyle w:val="Normal"/>
      </w:pPr>
      <w:r>
        <w:t xml:space="preserve">possessed by Hippocrates on the subject of congenital dislocations have</w:t>
      </w:r>
    </w:p>
    <w:p>
      <w:pPr>
        <w:pStyle w:val="Normal"/>
      </w:pPr>
      <w:r>
        <w:t xml:space="preserve">excited the admiration of modern writers, and until a comparatively</w:t>
      </w:r>
    </w:p>
    <w:p>
      <w:pPr>
        <w:pStyle w:val="Normal"/>
      </w:pPr>
      <w:r>
        <w:t xml:space="preserve">recent time examples of certain of the luxations described by him had</w:t>
      </w:r>
    </w:p>
    <w:p>
      <w:pPr>
        <w:pStyle w:val="Normal"/>
      </w:pPr>
      <w:r>
        <w:t xml:space="preserve">not been recorded. With regard, for instance, to congenital</w:t>
      </w:r>
    </w:p>
    <w:p>
      <w:pPr>
        <w:pStyle w:val="Normal"/>
      </w:pPr>
      <w:r>
        <w:t xml:space="preserve">dislocations at the shoulder-joint, little or nothing was known save</w:t>
      </w:r>
    </w:p>
    <w:p>
      <w:pPr>
        <w:pStyle w:val="Normal"/>
      </w:pPr>
      <w:r>
        <w:t xml:space="preserve">what was contained in the writings of Hippocrates, till R. M. Smith and</w:t>
      </w:r>
    </w:p>
    <w:p>
      <w:pPr>
        <w:pStyle w:val="Normal"/>
      </w:pPr>
      <w:r>
        <w:t xml:space="preserve">Guerin discussed the lesion in their works.</w:t>
      </w:r>
    </w:p>
    <w:p>
      <w:pPr>
        <w:pStyle w:val="Normal"/>
      </w:pPr>
      <w:r>
        <w:t xml:space="preserve">Among congenital dislocations, those of the hips are most common--in</w:t>
      </w:r>
    </w:p>
    <w:p>
      <w:pPr>
        <w:pStyle w:val="Normal"/>
      </w:pPr>
      <w:r>
        <w:t xml:space="preserve">fact, 90 per cent of all. They are sometimes not recognizable until</w:t>
      </w:r>
    </w:p>
    <w:p>
      <w:pPr>
        <w:pStyle w:val="Normal"/>
      </w:pPr>
      <w:r>
        <w:t xml:space="preserve">after the lapse of months and sometimes for years, but their</w:t>
      </w:r>
    </w:p>
    <w:p>
      <w:pPr>
        <w:pStyle w:val="Normal"/>
      </w:pPr>
      <w:r>
        <w:t xml:space="preserve">causes--faulty developments of the joint, paralysis, etc.--are supposed</w:t>
      </w:r>
    </w:p>
    <w:p>
      <w:pPr>
        <w:pStyle w:val="Normal"/>
      </w:pPr>
      <w:r>
        <w:t xml:space="preserve">to have existed at birth. One or both joints may be involved, and</w:t>
      </w:r>
    </w:p>
    <w:p>
      <w:pPr>
        <w:pStyle w:val="Normal"/>
      </w:pPr>
      <w:r>
        <w:t xml:space="preserve">according to the amount of involvement the gait is peculiar. As to the</w:t>
      </w:r>
    </w:p>
    <w:p>
      <w:pPr>
        <w:pStyle w:val="Normal"/>
      </w:pPr>
      <w:r>
        <w:t xml:space="preserve">reduction of such a dislocation, the most that can be done is to</w:t>
      </w:r>
    </w:p>
    <w:p>
      <w:pPr>
        <w:pStyle w:val="Normal"/>
      </w:pPr>
      <w:r>
        <w:t xml:space="preserve">diminish the deformity and functional disability by traction and</w:t>
      </w:r>
    </w:p>
    <w:p>
      <w:pPr>
        <w:pStyle w:val="Normal"/>
      </w:pPr>
      <w:r>
        <w:t xml:space="preserve">palliative measures with apparatus. The normal structure of the joint</w:t>
      </w:r>
    </w:p>
    <w:p>
      <w:pPr>
        <w:pStyle w:val="Normal"/>
      </w:pPr>
      <w:r>
        <w:t xml:space="preserve">does not exist, and therefore the dislocation admits of no reduction.</w:t>
      </w:r>
    </w:p>
    <w:p>
      <w:pPr>
        <w:pStyle w:val="Normal"/>
      </w:pPr>
      <w:r>
        <w:t xml:space="preserve">Congenital dislocations of the shoulder are also seen, owing to faulty</w:t>
      </w:r>
    </w:p>
    <w:p>
      <w:pPr>
        <w:pStyle w:val="Normal"/>
      </w:pPr>
      <w:r>
        <w:t xml:space="preserve">development of the glenoid fossa; and at the knee, the leg generally</w:t>
      </w:r>
    </w:p>
    <w:p>
      <w:pPr>
        <w:pStyle w:val="Normal"/>
      </w:pPr>
      <w:r>
        <w:t xml:space="preserve">being in extreme hyperextension, the foot sometimes resting on the</w:t>
      </w:r>
    </w:p>
    <w:p>
      <w:pPr>
        <w:pStyle w:val="Normal"/>
      </w:pPr>
      <w:r>
        <w:t xml:space="preserve">abdomen. Congenital luxation of the femora, when it appears in adult</w:t>
      </w:r>
    </w:p>
    <w:p>
      <w:pPr>
        <w:pStyle w:val="Normal"/>
      </w:pPr>
      <w:r>
        <w:t xml:space="preserve">women is a prominent factor in dystocia.  There is a dislocation found</w:t>
      </w:r>
    </w:p>
    <w:p>
      <w:pPr>
        <w:pStyle w:val="Normal"/>
      </w:pPr>
      <w:r>
        <w:t xml:space="preserve">at birth, or occurring shortly after, due to dropsy of the joint in</w:t>
      </w:r>
    </w:p>
    <w:p>
      <w:pPr>
        <w:pStyle w:val="Normal"/>
      </w:pPr>
      <w:r>
        <w:t xml:space="preserve">utero; and another form due to succeeding paralysis of groups of</w:t>
      </w:r>
    </w:p>
    <w:p>
      <w:pPr>
        <w:pStyle w:val="Normal"/>
      </w:pPr>
      <w:r>
        <w:t xml:space="preserve">muscles about the joint.</w:t>
      </w:r>
    </w:p>
    <w:p>
      <w:pPr>
        <w:pStyle w:val="Normal"/>
      </w:pPr>
      <w:r>
        <w:t xml:space="preserve">The interesting instances of major amputations are so numerous and so</w:t>
      </w:r>
    </w:p>
    <w:p>
      <w:pPr>
        <w:pStyle w:val="Normal"/>
      </w:pPr>
      <w:r>
        <w:t xml:space="preserve">well known as to need no comment here. Amputation of the hip with</w:t>
      </w:r>
    </w:p>
    <w:p>
      <w:pPr>
        <w:pStyle w:val="Normal"/>
      </w:pPr>
      <w:r>
        <w:t xml:space="preserve">recovery is fast becoming an ordinary operation; at Westminster</w:t>
      </w:r>
    </w:p>
    <w:p>
      <w:pPr>
        <w:pStyle w:val="Normal"/>
      </w:pPr>
      <w:r>
        <w:t xml:space="preserve">Hospital in London, there is preserved the right humerus and scapula,</w:t>
      </w:r>
    </w:p>
    <w:p>
      <w:pPr>
        <w:pStyle w:val="Normal"/>
      </w:pPr>
      <w:r>
        <w:t xml:space="preserve">presenting an enormous bulk, which was removed by amputation at the</w:t>
      </w:r>
    </w:p>
    <w:p>
      <w:pPr>
        <w:pStyle w:val="Normal"/>
      </w:pPr>
      <w:r>
        <w:t xml:space="preserve">shoulder-joint, for a large lymphosarcoma growing just above the</w:t>
      </w:r>
    </w:p>
    <w:p>
      <w:pPr>
        <w:pStyle w:val="Normal"/>
      </w:pPr>
      <w:r>
        <w:t xml:space="preserve">clavicle. The patient was a man of twenty-two, and made a good</w:t>
      </w:r>
    </w:p>
    <w:p>
      <w:pPr>
        <w:pStyle w:val="Normal"/>
      </w:pPr>
      <w:r>
        <w:t xml:space="preserve">recovery. Another similar preparation is to be seen in London at St.</w:t>
      </w:r>
    </w:p>
    <w:p>
      <w:pPr>
        <w:pStyle w:val="Normal"/>
      </w:pPr>
      <w:r>
        <w:t xml:space="preserve">Bartholomew's Hospital.</w:t>
      </w:r>
    </w:p>
    <w:p>
      <w:pPr>
        <w:pStyle w:val="Normal"/>
      </w:pPr>
      <w:r>
        <w:t xml:space="preserve">Simultaneous, synchronous, or consecutive amputations of all the limbs</w:t>
      </w:r>
    </w:p>
    <w:p>
      <w:pPr>
        <w:pStyle w:val="Normal"/>
      </w:pPr>
      <w:r>
        <w:t xml:space="preserve">have been repeatedly performed. Champeuois reports the case of a</w:t>
      </w:r>
    </w:p>
    <w:p>
      <w:pPr>
        <w:pStyle w:val="Normal"/>
      </w:pPr>
      <w:r>
        <w:t xml:space="preserve">Sumatra boy of seven, who was injured to such an extent by an explosion</w:t>
      </w:r>
    </w:p>
    <w:p>
      <w:pPr>
        <w:pStyle w:val="Normal"/>
      </w:pPr>
      <w:r>
        <w:t xml:space="preserve">as to necessitate the amputation of all his extremities, and, despite</w:t>
      </w:r>
    </w:p>
    <w:p>
      <w:pPr>
        <w:pStyle w:val="Normal"/>
      </w:pPr>
      <w:r>
        <w:t xml:space="preserve">his tender age and the extent of his injuries, the boy completely</w:t>
      </w:r>
    </w:p>
    <w:p>
      <w:pPr>
        <w:pStyle w:val="Normal"/>
      </w:pPr>
      <w:r>
        <w:t xml:space="preserve">recovered. Jackson, quoted by Ashhurst, had a patient from whom he</w:t>
      </w:r>
    </w:p>
    <w:p>
      <w:pPr>
        <w:pStyle w:val="Normal"/>
      </w:pPr>
      <w:r>
        <w:t xml:space="preserve">simultaneously amputated all four limbs for frost-bite.</w:t>
      </w:r>
    </w:p>
    <w:p>
      <w:pPr>
        <w:pStyle w:val="Normal"/>
      </w:pPr>
      <w:r>
        <w:t xml:space="preserve">Muller reports a case of amputation of all four limbs for frost-bite,</w:t>
      </w:r>
    </w:p>
    <w:p>
      <w:pPr>
        <w:pStyle w:val="Normal"/>
      </w:pPr>
      <w:r>
        <w:t xml:space="preserve">with recovery. The patient, aged twenty-six, while traveling to his</w:t>
      </w:r>
    </w:p>
    <w:p>
      <w:pPr>
        <w:pStyle w:val="Normal"/>
      </w:pPr>
      <w:r>
        <w:t xml:space="preserve">home in Northern Minnesota, was overtaken by a severe snow storm, which</w:t>
      </w:r>
    </w:p>
    <w:p>
      <w:pPr>
        <w:pStyle w:val="Normal"/>
      </w:pPr>
      <w:r>
        <w:t xml:space="preserve">continued for three days; on December 13th he was obliged to leave the</w:t>
      </w:r>
    </w:p>
    <w:p>
      <w:pPr>
        <w:pStyle w:val="Normal"/>
      </w:pPr>
      <w:r>
        <w:t xml:space="preserve">stage in a snow-drift on the prairie, about 110 miles distant from his</w:t>
      </w:r>
    </w:p>
    <w:p>
      <w:pPr>
        <w:pStyle w:val="Normal"/>
      </w:pPr>
      <w:r>
        <w:t xml:space="preserve">destination. He wandered over the prairie that day and night, and the</w:t>
      </w:r>
    </w:p>
    <w:p>
      <w:pPr>
        <w:pStyle w:val="Normal"/>
      </w:pPr>
      <w:r>
        <w:t xml:space="preserve">following four days, through the storm, freezing his limbs, nose, ears,</w:t>
      </w:r>
    </w:p>
    <w:p>
      <w:pPr>
        <w:pStyle w:val="Normal"/>
      </w:pPr>
      <w:r>
        <w:t xml:space="preserve">and cheeks, taking no food or water until, on December 16th, he was</w:t>
      </w:r>
    </w:p>
    <w:p>
      <w:pPr>
        <w:pStyle w:val="Normal"/>
      </w:pPr>
      <w:r>
        <w:t xml:space="preserve">found in a dying condition by Indian scouts, and taken to a</w:t>
      </w:r>
    </w:p>
    <w:p>
      <w:pPr>
        <w:pStyle w:val="Normal"/>
      </w:pPr>
      <w:r>
        <w:t xml:space="preserve">station-house on the road. He did not reach the hospital at Fort</w:t>
      </w:r>
    </w:p>
    <w:p>
      <w:pPr>
        <w:pStyle w:val="Normal"/>
      </w:pPr>
      <w:r>
        <w:t xml:space="preserve">Ridgely until the night of December 24th--eleven days after his first</w:t>
      </w:r>
    </w:p>
    <w:p>
      <w:pPr>
        <w:pStyle w:val="Normal"/>
      </w:pPr>
      <w:r>
        <w:t xml:space="preserve">exposure. He was almost completely exhausted, and, after thawing the</w:t>
      </w:r>
    </w:p>
    <w:p>
      <w:pPr>
        <w:pStyle w:val="Normal"/>
      </w:pPr>
      <w:r>
        <w:t xml:space="preserve">ice from his clothes, stockings, and boots,--which had not been removed</w:t>
      </w:r>
    </w:p>
    <w:p>
      <w:pPr>
        <w:pStyle w:val="Normal"/>
      </w:pPr>
      <w:r>
        <w:t xml:space="preserve">since December 13th,--it was found that both hands and forearms were</w:t>
      </w:r>
    </w:p>
    <w:p>
      <w:pPr>
        <w:pStyle w:val="Normal"/>
      </w:pPr>
      <w:r>
        <w:t xml:space="preserve">completely mortified up to the middle third, and both feet and legs as</w:t>
      </w:r>
    </w:p>
    <w:p>
      <w:pPr>
        <w:pStyle w:val="Normal"/>
      </w:pPr>
      <w:r>
        <w:t xml:space="preserve">far as the upper third; both knees over and around the patellae, and</w:t>
      </w:r>
    </w:p>
    <w:p>
      <w:pPr>
        <w:pStyle w:val="Normal"/>
      </w:pPr>
      <w:r>
        <w:t xml:space="preserve">the alae and tip of the nose all presented a dark bluish appearance and</w:t>
      </w:r>
    </w:p>
    <w:p>
      <w:pPr>
        <w:pStyle w:val="Normal"/>
      </w:pPr>
      <w:r>
        <w:t xml:space="preserve">fairly circumscribed swelling. No evacuation of the bowels had taken</w:t>
      </w:r>
    </w:p>
    <w:p>
      <w:pPr>
        <w:pStyle w:val="Normal"/>
      </w:pPr>
      <w:r>
        <w:t xml:space="preserve">place for over two weeks, and as the patient suffered from singultus</w:t>
      </w:r>
    </w:p>
    <w:p>
      <w:pPr>
        <w:pStyle w:val="Normal"/>
      </w:pPr>
      <w:r>
        <w:t xml:space="preserve">and constant pain over the epigastric region, a light cathartic was</w:t>
      </w:r>
    </w:p>
    <w:p>
      <w:pPr>
        <w:pStyle w:val="Normal"/>
      </w:pPr>
      <w:r>
        <w:t xml:space="preserve">given, which, in twenty-four hours, gave relief.  The four frozen limbs</w:t>
      </w:r>
    </w:p>
    <w:p>
      <w:pPr>
        <w:pStyle w:val="Normal"/>
      </w:pPr>
      <w:r>
        <w:t xml:space="preserve">were enveloped in a solution of zinc chlorid. The frozen ears and</w:t>
      </w:r>
    </w:p>
    <w:p>
      <w:pPr>
        <w:pStyle w:val="Normal"/>
      </w:pPr>
      <w:r>
        <w:t xml:space="preserve">cheeks healed in due time, and the gangrenous parts of the nose</w:t>
      </w:r>
    </w:p>
    <w:p>
      <w:pPr>
        <w:pStyle w:val="Normal"/>
      </w:pPr>
      <w:r>
        <w:t xml:space="preserve">separated and soon healed, with the loss of the tip and parts of the</w:t>
      </w:r>
    </w:p>
    <w:p>
      <w:pPr>
        <w:pStyle w:val="Normal"/>
      </w:pPr>
      <w:r>
        <w:t xml:space="preserve">alae, leaving the septum somewhat exposed. On January 10th the lines of</w:t>
      </w:r>
    </w:p>
    <w:p>
      <w:pPr>
        <w:pStyle w:val="Normal"/>
      </w:pPr>
      <w:r>
        <w:t xml:space="preserve">demarcation were distinct and deep on all four limbs, though the</w:t>
      </w:r>
    </w:p>
    <w:p>
      <w:pPr>
        <w:pStyle w:val="Normal"/>
      </w:pPr>
      <w:r>
        <w:t xml:space="preserve">patient, seconded by his wife, at first obstinately opposed operative</w:t>
      </w:r>
    </w:p>
    <w:p>
      <w:pPr>
        <w:pStyle w:val="Normal"/>
      </w:pPr>
      <w:r>
        <w:t xml:space="preserve">interference; on January 13th, after a little hesitancy, the man</w:t>
      </w:r>
    </w:p>
    <w:p>
      <w:pPr>
        <w:pStyle w:val="Normal"/>
      </w:pPr>
      <w:r>
        <w:t xml:space="preserve">consented to an amputation of the arms. This was successfully carried</w:t>
      </w:r>
    </w:p>
    <w:p>
      <w:pPr>
        <w:pStyle w:val="Normal"/>
      </w:pPr>
      <w:r>
        <w:t xml:space="preserve">out on both forearms, at the middle third, the patient losing hardly</w:t>
      </w:r>
    </w:p>
    <w:p>
      <w:pPr>
        <w:pStyle w:val="Normal"/>
      </w:pPr>
      <w:r>
        <w:t xml:space="preserve">any blood and complaining of little pain. The great relief afforded by</w:t>
      </w:r>
    </w:p>
    <w:p>
      <w:pPr>
        <w:pStyle w:val="Normal"/>
      </w:pPr>
      <w:r>
        <w:t xml:space="preserve">this operation so changed his aversion to being operated upon that on</w:t>
      </w:r>
    </w:p>
    <w:p>
      <w:pPr>
        <w:pStyle w:val="Normal"/>
      </w:pPr>
      <w:r>
        <w:t xml:space="preserve">the next day he begged to have both legs amputated in the same manner,</w:t>
      </w:r>
    </w:p>
    <w:p>
      <w:pPr>
        <w:pStyle w:val="Normal"/>
      </w:pPr>
      <w:r>
        <w:t xml:space="preserve">which was done, three days afterward, with the same favorable result.</w:t>
      </w:r>
    </w:p>
    <w:p>
      <w:pPr>
        <w:pStyle w:val="Normal"/>
      </w:pPr>
      <w:r>
        <w:t xml:space="preserve">After some minor complications the patient left for his home, perfectly</w:t>
      </w:r>
    </w:p>
    <w:p>
      <w:pPr>
        <w:pStyle w:val="Normal"/>
      </w:pPr>
      <w:r>
        <w:t xml:space="preserve">recovered, June 9, 1866.</w:t>
      </w:r>
    </w:p>
    <w:p>
      <w:pPr>
        <w:pStyle w:val="Normal"/>
      </w:pPr>
      <w:r>
        <w:t xml:space="preserve">Begg of Dundee successfully performed quadruple amputation on a woman,</w:t>
      </w:r>
    </w:p>
    <w:p>
      <w:pPr>
        <w:pStyle w:val="Normal"/>
      </w:pPr>
      <w:r>
        <w:t xml:space="preserve">the victim of idiopathic gangrene. With artificial limbs she was able</w:t>
      </w:r>
    </w:p>
    <w:p>
      <w:pPr>
        <w:pStyle w:val="Normal"/>
      </w:pPr>
      <w:r>
        <w:t xml:space="preserve">to earn a livelihood by selling fancy articles which she made herself.</w:t>
      </w:r>
    </w:p>
    <w:p>
      <w:pPr>
        <w:pStyle w:val="Normal"/>
      </w:pPr>
      <w:r>
        <w:t xml:space="preserve">This woman died in 1885, and the four limbs, mounted on a lay figure,</w:t>
      </w:r>
    </w:p>
    <w:p>
      <w:pPr>
        <w:pStyle w:val="Normal"/>
      </w:pPr>
      <w:r>
        <w:t xml:space="preserve">were placed in the Royal College of Surgeons, in London. Wallace, of</w:t>
      </w:r>
    </w:p>
    <w:p>
      <w:pPr>
        <w:pStyle w:val="Normal"/>
      </w:pPr>
      <w:r>
        <w:t xml:space="preserve">Rock Rapids, Iowa, has successfully removed both forearms, one leg, and</w:t>
      </w:r>
    </w:p>
    <w:p>
      <w:pPr>
        <w:pStyle w:val="Normal"/>
      </w:pPr>
      <w:r>
        <w:t xml:space="preserve">half of the remaining foot, for frost-bite. Allen describes the case of</w:t>
      </w:r>
    </w:p>
    <w:p>
      <w:pPr>
        <w:pStyle w:val="Normal"/>
      </w:pPr>
      <w:r>
        <w:t xml:space="preserve">a boy of eight who was run over by a locomotive, crushing his right</w:t>
      </w:r>
    </w:p>
    <w:p>
      <w:pPr>
        <w:pStyle w:val="Normal"/>
      </w:pPr>
      <w:r>
        <w:t xml:space="preserve">leg, left foot, and left forearm to such an extent as to necessitate</w:t>
      </w:r>
    </w:p>
    <w:p>
      <w:pPr>
        <w:pStyle w:val="Normal"/>
      </w:pPr>
      <w:r>
        <w:t xml:space="preserve">primary triple amputation at the left elbow, left foot, and right leg,</w:t>
      </w:r>
    </w:p>
    <w:p>
      <w:pPr>
        <w:pStyle w:val="Normal"/>
      </w:pPr>
      <w:r>
        <w:t xml:space="preserve">the boy recovering. Ashhurst remarks that Luckie, Alexander, Koehler,</w:t>
      </w:r>
    </w:p>
    <w:p>
      <w:pPr>
        <w:pStyle w:val="Normal"/>
      </w:pPr>
      <w:r>
        <w:t xml:space="preserve">Lowman, and Armstrong have successfully removed both legs and one arm</w:t>
      </w:r>
    </w:p>
    <w:p>
      <w:pPr>
        <w:pStyle w:val="Normal"/>
      </w:pPr>
      <w:r>
        <w:t xml:space="preserve">simultaneously for frost-bite, all the patients making excellent</w:t>
      </w:r>
    </w:p>
    <w:p>
      <w:pPr>
        <w:pStyle w:val="Normal"/>
      </w:pPr>
      <w:r>
        <w:t xml:space="preserve">recoveries in spite of their mutilations; he adds that he himself has</w:t>
      </w:r>
    </w:p>
    <w:p>
      <w:pPr>
        <w:pStyle w:val="Normal"/>
      </w:pPr>
      <w:r>
        <w:t xml:space="preserve">successfully resorted to synchronous amputation of the right hip-joint</w:t>
      </w:r>
    </w:p>
    <w:p>
      <w:pPr>
        <w:pStyle w:val="Normal"/>
      </w:pPr>
      <w:r>
        <w:t xml:space="preserve">and left leg for a railroad injury occurring in a lad of fifteen, and</w:t>
      </w:r>
    </w:p>
    <w:p>
      <w:pPr>
        <w:pStyle w:val="Normal"/>
      </w:pPr>
      <w:r>
        <w:t xml:space="preserve">has twice synchronously amputated three limbs from the same patient,</w:t>
      </w:r>
    </w:p>
    <w:p>
      <w:pPr>
        <w:pStyle w:val="Normal"/>
      </w:pPr>
      <w:r>
        <w:t xml:space="preserve">one case recovering.</w:t>
      </w:r>
    </w:p>
    <w:p>
      <w:pPr>
        <w:pStyle w:val="Normal"/>
      </w:pPr>
      <w:r>
        <w:t xml:space="preserve">Wharton reports a case of triple major amputation on a negro of</w:t>
      </w:r>
    </w:p>
    <w:p>
      <w:pPr>
        <w:pStyle w:val="Normal"/>
      </w:pPr>
      <w:r>
        <w:t xml:space="preserve">twenty-one, who was run over by a train. His right leg was crushed at</w:t>
      </w:r>
    </w:p>
    <w:p>
      <w:pPr>
        <w:pStyle w:val="Normal"/>
      </w:pPr>
      <w:r>
        <w:t xml:space="preserve">the knee, and the left leg crushed and torn off in the middle third;</w:t>
      </w:r>
    </w:p>
    <w:p>
      <w:pPr>
        <w:pStyle w:val="Normal"/>
      </w:pPr>
      <w:r>
        <w:t xml:space="preserve">the right forearm and hand were crushed. In order to avoid chill and</w:t>
      </w:r>
    </w:p>
    <w:p>
      <w:pPr>
        <w:pStyle w:val="Normal"/>
      </w:pPr>
      <w:r>
        <w:t xml:space="preserve">exposure, he was operated on in his old clothes, and while one limb was</w:t>
      </w:r>
    </w:p>
    <w:p>
      <w:pPr>
        <w:pStyle w:val="Normal"/>
      </w:pPr>
      <w:r>
        <w:t xml:space="preserve">being amputated the other was being prepared. The most injured member</w:t>
      </w:r>
    </w:p>
    <w:p>
      <w:pPr>
        <w:pStyle w:val="Normal"/>
      </w:pPr>
      <w:r>
        <w:t xml:space="preserve">was removed first.  Recovery was uninterrupted.</w:t>
      </w:r>
    </w:p>
    <w:p>
      <w:pPr>
        <w:pStyle w:val="Normal"/>
      </w:pPr>
      <w:r>
        <w:t xml:space="preserve">There are two cases of spontaneous amputation worthy of record.</w:t>
      </w:r>
    </w:p>
    <w:p>
      <w:pPr>
        <w:pStyle w:val="Normal"/>
      </w:pPr>
      <w:r>
        <w:t xml:space="preserve">Boerhaave mentions a peasant near Leyden, whose axillary artery was</w:t>
      </w:r>
    </w:p>
    <w:p>
      <w:pPr>
        <w:pStyle w:val="Normal"/>
      </w:pPr>
      <w:r>
        <w:t xml:space="preserve">divided with a knife, causing great effusion of blood, and the patient</w:t>
      </w:r>
    </w:p>
    <w:p>
      <w:pPr>
        <w:pStyle w:val="Normal"/>
      </w:pPr>
      <w:r>
        <w:t xml:space="preserve">fainted. The mouth of the vessel was retracted so far as to render</w:t>
      </w:r>
    </w:p>
    <w:p>
      <w:pPr>
        <w:pStyle w:val="Normal"/>
      </w:pPr>
      <w:r>
        <w:t xml:space="preserve">ligature impossible, and the poor man was abandoned to what was</w:t>
      </w:r>
    </w:p>
    <w:p>
      <w:pPr>
        <w:pStyle w:val="Normal"/>
      </w:pPr>
      <w:r>
        <w:t xml:space="preserve">considered an inevitable fate by his unenlightened attendants.</w:t>
      </w:r>
    </w:p>
    <w:p>
      <w:pPr>
        <w:pStyle w:val="Normal"/>
      </w:pPr>
      <w:r>
        <w:t xml:space="preserve">Expecting to die every moment, he continued several days in a languid</w:t>
      </w:r>
    </w:p>
    <w:p>
      <w:pPr>
        <w:pStyle w:val="Normal"/>
      </w:pPr>
      <w:r>
        <w:t xml:space="preserve">state, but the hemorrhage ceased spontaneously, and the arm decayed,</w:t>
      </w:r>
    </w:p>
    <w:p>
      <w:pPr>
        <w:pStyle w:val="Normal"/>
      </w:pPr>
      <w:r>
        <w:t xml:space="preserve">shrunk, and dried into a mummified stump, which he carried about for</w:t>
      </w:r>
    </w:p>
    <w:p>
      <w:pPr>
        <w:pStyle w:val="Normal"/>
      </w:pPr>
      <w:r>
        <w:t xml:space="preserve">quite a while. Rooker speaks of a fracture of the forearm, near the</w:t>
      </w:r>
    </w:p>
    <w:p>
      <w:pPr>
        <w:pStyle w:val="Normal"/>
      </w:pPr>
      <w:r>
        <w:t xml:space="preserve">lower part of the middle third, in a patient aged fourteen. Incipient</w:t>
      </w:r>
    </w:p>
    <w:p>
      <w:pPr>
        <w:pStyle w:val="Normal"/>
      </w:pPr>
      <w:r>
        <w:t xml:space="preserve">gangrene below the seat of fracture, with associate inflammation,</w:t>
      </w:r>
    </w:p>
    <w:p>
      <w:pPr>
        <w:pStyle w:val="Normal"/>
      </w:pPr>
      <w:r>
        <w:t xml:space="preserve">developed; but on account of the increasing gangrene it was determined</w:t>
      </w:r>
    </w:p>
    <w:p>
      <w:pPr>
        <w:pStyle w:val="Normal"/>
      </w:pPr>
      <w:r>
        <w:t xml:space="preserve">to amputate. On the fifth day the line of demarcation extended to the</w:t>
      </w:r>
    </w:p>
    <w:p>
      <w:pPr>
        <w:pStyle w:val="Normal"/>
      </w:pPr>
      <w:r>
        <w:t xml:space="preserve">spine of the scapula, laying bare the bone and exposing the acromion</w:t>
      </w:r>
    </w:p>
    <w:p>
      <w:pPr>
        <w:pStyle w:val="Normal"/>
      </w:pPr>
      <w:r>
        <w:t xml:space="preserve">process and involving the pectoral muscles. It was again decided to let</w:t>
      </w:r>
    </w:p>
    <w:p>
      <w:pPr>
        <w:pStyle w:val="Normal"/>
      </w:pPr>
      <w:r>
        <w:t xml:space="preserve">Nature continue her work. The bones exfoliated, the spine and the</w:t>
      </w:r>
    </w:p>
    <w:p>
      <w:pPr>
        <w:pStyle w:val="Normal"/>
      </w:pPr>
      <w:r>
        <w:t xml:space="preserve">acromial end of the scapula came away, and a good stump was formed.</w:t>
      </w:r>
    </w:p>
    <w:p>
      <w:pPr>
        <w:pStyle w:val="Normal"/>
      </w:pPr>
      <w:r>
        <w:t xml:space="preserve">Figure 212 represents the patient at the age of twenty-eight.</w:t>
      </w:r>
    </w:p>
    <w:p>
      <w:pPr>
        <w:pStyle w:val="Normal"/>
      </w:pPr>
      <w:r>
        <w:t xml:space="preserve">By ingenious mechanical contrivances persons who have lost an extremity</w:t>
      </w:r>
    </w:p>
    <w:p>
      <w:pPr>
        <w:pStyle w:val="Normal"/>
      </w:pPr>
      <w:r>
        <w:t xml:space="preserve">are enabled to perform the ordinary functions of the missing member</w:t>
      </w:r>
    </w:p>
    <w:p>
      <w:pPr>
        <w:pStyle w:val="Normal"/>
      </w:pPr>
      <w:r>
        <w:t xml:space="preserve">with but slight deterioration. Artificial arms, hands, and legs have</w:t>
      </w:r>
    </w:p>
    <w:p>
      <w:pPr>
        <w:pStyle w:val="Normal"/>
      </w:pPr>
      <w:r>
        <w:t xml:space="preserve">been developed to such a degree of perfection that the modern</w:t>
      </w:r>
    </w:p>
    <w:p>
      <w:pPr>
        <w:pStyle w:val="Normal"/>
      </w:pPr>
      <w:r>
        <w:t xml:space="preserve">mechanisms of this nature are very unlike the cumbersome and intricate</w:t>
      </w:r>
    </w:p>
    <w:p>
      <w:pPr>
        <w:pStyle w:val="Normal"/>
      </w:pPr>
      <w:r>
        <w:t xml:space="preserve">contrivances formerly used.</w:t>
      </w:r>
    </w:p>
    <w:p>
      <w:pPr>
        <w:pStyle w:val="Normal"/>
      </w:pPr>
      <w:r>
        <w:t xml:space="preserve">Le Progres Medical contains an interesting account of a curious contest</w:t>
      </w:r>
    </w:p>
    <w:p>
      <w:pPr>
        <w:pStyle w:val="Normal"/>
      </w:pPr>
      <w:r>
        <w:t xml:space="preserve">held between dismembered athletes at Nogent-Sur-Marne, a small town in</w:t>
      </w:r>
    </w:p>
    <w:p>
      <w:pPr>
        <w:pStyle w:val="Normal"/>
      </w:pPr>
      <w:r>
        <w:t xml:space="preserve">the Department of the Seine, in France. Responding to a general</w:t>
      </w:r>
    </w:p>
    <w:p>
      <w:pPr>
        <w:pStyle w:val="Normal"/>
      </w:pPr>
      <w:r>
        <w:t xml:space="preserve">invitation, no less than seven individuals who had lost either leg or</w:t>
      </w:r>
    </w:p>
    <w:p>
      <w:pPr>
        <w:pStyle w:val="Normal"/>
      </w:pPr>
      <w:r>
        <w:t xml:space="preserve">thigh, competed in running races for prizes.  The enterprising cripples</w:t>
      </w:r>
    </w:p>
    <w:p>
      <w:pPr>
        <w:pStyle w:val="Normal"/>
      </w:pPr>
      <w:r>
        <w:t xml:space="preserve">were divided into two classes: the cuissards, or those who had lost a</w:t>
      </w:r>
    </w:p>
    <w:p>
      <w:pPr>
        <w:pStyle w:val="Normal"/>
      </w:pPr>
      <w:r>
        <w:t xml:space="preserve">thigh, and jambards, or those who had lost a leg; and, contrary to what</w:t>
      </w:r>
    </w:p>
    <w:p>
      <w:pPr>
        <w:pStyle w:val="Normal"/>
      </w:pPr>
      <w:r>
        <w:t xml:space="preserve">might have been expected, the grand champion came from the former</w:t>
      </w:r>
    </w:p>
    <w:p>
      <w:pPr>
        <w:pStyle w:val="Normal"/>
      </w:pPr>
      <w:r>
        <w:t xml:space="preserve">class. The distance in each race was 200 meters. M. Roullin, whose</w:t>
      </w:r>
    </w:p>
    <w:p>
      <w:pPr>
        <w:pStyle w:val="Normal"/>
      </w:pPr>
      <w:r>
        <w:t xml:space="preserve">thigh, in consequence of an accident, was amputated in 1887, succeeded</w:t>
      </w:r>
    </w:p>
    <w:p>
      <w:pPr>
        <w:pStyle w:val="Normal"/>
      </w:pPr>
      <w:r>
        <w:t xml:space="preserve">in traversing the course in the remarkable time of thirty seconds</w:t>
      </w:r>
    </w:p>
    <w:p>
      <w:pPr>
        <w:pStyle w:val="Normal"/>
      </w:pPr>
      <w:r>
        <w:t xml:space="preserve">(about 219 yards); whereas M. Florrant, the speediest jambard, required</w:t>
      </w:r>
    </w:p>
    <w:p>
      <w:pPr>
        <w:pStyle w:val="Normal"/>
      </w:pPr>
      <w:r>
        <w:t xml:space="preserve">thirty-six seconds to run the same distance; and was, moreover,</w:t>
      </w:r>
    </w:p>
    <w:p>
      <w:pPr>
        <w:pStyle w:val="Normal"/>
      </w:pPr>
      <w:r>
        <w:t xml:space="preserve">defeated by two other cuissards besides the champion.  The junior race</w:t>
      </w:r>
    </w:p>
    <w:p>
      <w:pPr>
        <w:pStyle w:val="Normal"/>
      </w:pPr>
      <w:r>
        <w:t xml:space="preserve">was won in thirty-five seconds, and this curious day's sport was ended</w:t>
      </w:r>
    </w:p>
    <w:p>
      <w:pPr>
        <w:pStyle w:val="Normal"/>
      </w:pPr>
      <w:r>
        <w:t xml:space="preserve">by a course de consolation, which was carried off in thirty-three</w:t>
      </w:r>
    </w:p>
    <w:p>
      <w:pPr>
        <w:pStyle w:val="Normal"/>
      </w:pPr>
      <w:r>
        <w:t xml:space="preserve">seconds by M. Mausire, but whether he was a cuissard or a jambard was</w:t>
      </w:r>
    </w:p>
    <w:p>
      <w:pPr>
        <w:pStyle w:val="Normal"/>
      </w:pPr>
      <w:r>
        <w:t xml:space="preserve">not stated.</w:t>
      </w:r>
    </w:p>
    <w:p>
      <w:pPr>
        <w:pStyle w:val="Normal"/>
      </w:pPr>
      <w:r>
        <w:t xml:space="preserve">On several occasions in England, cricket matches have been organized</w:t>
      </w:r>
    </w:p>
    <w:p>
      <w:pPr>
        <w:pStyle w:val="Normal"/>
      </w:pPr>
      <w:r>
        <w:t xml:space="preserve">between armless and legless men. In Charles Dickens' paper, "All the</w:t>
      </w:r>
    </w:p>
    <w:p>
      <w:pPr>
        <w:pStyle w:val="Normal"/>
      </w:pPr>
      <w:r>
        <w:t xml:space="preserve">Year Round," October 5, 1861, there is a reference to a cricket match</w:t>
      </w:r>
    </w:p>
    <w:p>
      <w:pPr>
        <w:pStyle w:val="Normal"/>
      </w:pPr>
      <w:r>
        <w:t xml:space="preserve">between a one-armed eleven and a one-legged eleven. There is a recent</w:t>
      </w:r>
    </w:p>
    <w:p>
      <w:pPr>
        <w:pStyle w:val="Normal"/>
      </w:pPr>
      <w:r>
        <w:t xml:space="preserve">report from De Kalb, Illinois, of a boy of thirteen who had lost both</w:t>
      </w:r>
    </w:p>
    <w:p>
      <w:pPr>
        <w:pStyle w:val="Normal"/>
      </w:pPr>
      <w:r>
        <w:t xml:space="preserve">legs and one arm, but who was nevertheless enabled to ride a bicycle</w:t>
      </w:r>
    </w:p>
    <w:p>
      <w:pPr>
        <w:pStyle w:val="Normal"/>
      </w:pPr>
      <w:r>
        <w:t xml:space="preserve">specially constructed for him by a neighboring manufacturer. With one</w:t>
      </w:r>
    </w:p>
    <w:p>
      <w:pPr>
        <w:pStyle w:val="Normal"/>
      </w:pPr>
      <w:r>
        <w:t xml:space="preserve">hand he guided the handle bar, and bars of steel attached to his stumps</w:t>
      </w:r>
    </w:p>
    <w:p>
      <w:pPr>
        <w:pStyle w:val="Normal"/>
      </w:pPr>
      <w:r>
        <w:t xml:space="preserve">served as legs. He experienced no trouble in balancing the wheel; it is</w:t>
      </w:r>
    </w:p>
    <w:p>
      <w:pPr>
        <w:pStyle w:val="Normal"/>
      </w:pPr>
      <w:r>
        <w:t xml:space="preserve">said that he has learned to dismount, and soon expects to be able to</w:t>
      </w:r>
    </w:p>
    <w:p>
      <w:pPr>
        <w:pStyle w:val="Normal"/>
      </w:pPr>
      <w:r>
        <w:t xml:space="preserve">mount alone; although riding only three weeks, he has been able to</w:t>
      </w:r>
    </w:p>
    <w:p>
      <w:pPr>
        <w:pStyle w:val="Normal"/>
      </w:pPr>
      <w:r>
        <w:t xml:space="preserve">traverse one-half a mile in two minutes and ten seconds. While the</w:t>
      </w:r>
    </w:p>
    <w:p>
      <w:pPr>
        <w:pStyle w:val="Normal"/>
      </w:pPr>
      <w:r>
        <w:t xml:space="preserve">foregoing instance is an exception, it is not extraordinary in the</w:t>
      </w:r>
    </w:p>
    <w:p>
      <w:pPr>
        <w:pStyle w:val="Normal"/>
      </w:pPr>
      <w:r>
        <w:t xml:space="preserve">present day to see persons with artificial limbs riding bicycles, and</w:t>
      </w:r>
    </w:p>
    <w:p>
      <w:pPr>
        <w:pStyle w:val="Normal"/>
      </w:pPr>
      <w:r>
        <w:t xml:space="preserve">even in Philadelphia, May 30, 1896, there was a special bicycle race</w:t>
      </w:r>
    </w:p>
    <w:p>
      <w:pPr>
        <w:pStyle w:val="Normal"/>
      </w:pPr>
      <w:r>
        <w:t xml:space="preserve">for one-legged contestants.</w:t>
      </w:r>
    </w:p>
    <w:p>
      <w:pPr>
        <w:pStyle w:val="Normal"/>
      </w:pPr>
      <w:r>
        <w:t xml:space="preserve">The instances of interesting cases of foreign bodies in the extremities</w:t>
      </w:r>
    </w:p>
    <w:p>
      <w:pPr>
        <w:pStyle w:val="Normal"/>
      </w:pPr>
      <w:r>
        <w:t xml:space="preserve">are not numerous. In some cases the foreign body is tolerated many</w:t>
      </w:r>
    </w:p>
    <w:p>
      <w:pPr>
        <w:pStyle w:val="Normal"/>
      </w:pPr>
      <w:r>
        <w:t xml:space="preserve">years in this location. There are to-day many veterans who have bullets</w:t>
      </w:r>
    </w:p>
    <w:p>
      <w:pPr>
        <w:pStyle w:val="Normal"/>
      </w:pPr>
      <w:r>
        <w:t xml:space="preserve">in their extremities. Girdwood speaks of the removal of a foreign body</w:t>
      </w:r>
    </w:p>
    <w:p>
      <w:pPr>
        <w:pStyle w:val="Normal"/>
      </w:pPr>
      <w:r>
        <w:t xml:space="preserve">after twenty-five years' presence in the forearm. Pike mentions a man</w:t>
      </w:r>
    </w:p>
    <w:p>
      <w:pPr>
        <w:pStyle w:val="Normal"/>
      </w:pPr>
      <w:r>
        <w:t xml:space="preserve">in India, who, at the age of twenty-two, after killing a wounded hare</w:t>
      </w:r>
    </w:p>
    <w:p>
      <w:pPr>
        <w:pStyle w:val="Normal"/>
      </w:pPr>
      <w:r>
        <w:t xml:space="preserve">in the usual manner by striking it on the back of the neck with the</w:t>
      </w:r>
    </w:p>
    <w:p>
      <w:pPr>
        <w:pStyle w:val="Normal"/>
      </w:pPr>
      <w:r>
        <w:t xml:space="preserve">side of the hand, noticed a slight cut on the hand which soon healed</w:t>
      </w:r>
    </w:p>
    <w:p>
      <w:pPr>
        <w:pStyle w:val="Normal"/>
      </w:pPr>
      <w:r>
        <w:t xml:space="preserve">but left a lump under the skin. It gave him no trouble until two months</w:t>
      </w:r>
    </w:p>
    <w:p>
      <w:pPr>
        <w:pStyle w:val="Normal"/>
      </w:pPr>
      <w:r>
        <w:t xml:space="preserve">before the time of report, when he asked to have the lump removed,</w:t>
      </w:r>
    </w:p>
    <w:p>
      <w:pPr>
        <w:pStyle w:val="Normal"/>
      </w:pPr>
      <w:r>
        <w:t xml:space="preserve">thinking it was a stone. It was cut down upon and removed, and proved</w:t>
      </w:r>
    </w:p>
    <w:p>
      <w:pPr>
        <w:pStyle w:val="Normal"/>
      </w:pPr>
      <w:r>
        <w:t xml:space="preserve">to be the spinous process of the vertebra of a hare. The bone was</w:t>
      </w:r>
    </w:p>
    <w:p>
      <w:pPr>
        <w:pStyle w:val="Normal"/>
      </w:pPr>
      <w:r>
        <w:t xml:space="preserve">living and healthy and had formed a sort of arthrodial joint on the</w:t>
      </w:r>
    </w:p>
    <w:p>
      <w:pPr>
        <w:pStyle w:val="Normal"/>
      </w:pPr>
      <w:r>
        <w:t xml:space="preserve">base of the phalanx of the little finger and had remained in this</w:t>
      </w:r>
    </w:p>
    <w:p>
      <w:pPr>
        <w:pStyle w:val="Normal"/>
      </w:pPr>
      <w:r>
        <w:t xml:space="preserve">position for nearly twenty-two years.</w:t>
      </w:r>
    </w:p>
    <w:p>
      <w:pPr>
        <w:pStyle w:val="Normal"/>
      </w:pPr>
      <w:r>
        <w:t xml:space="preserve">White has described a case in which a nail broken off in the foot,</w:t>
      </w:r>
    </w:p>
    <w:p>
      <w:pPr>
        <w:pStyle w:val="Normal"/>
      </w:pPr>
      <w:r>
        <w:t xml:space="preserve">separated into 26 splinters, which, after intense suffering, were</w:t>
      </w:r>
    </w:p>
    <w:p>
      <w:pPr>
        <w:pStyle w:val="Normal"/>
      </w:pPr>
      <w:r>
        <w:t xml:space="preserve">successfully removed. There was a case recently reported of a man</w:t>
      </w:r>
    </w:p>
    <w:p>
      <w:pPr>
        <w:pStyle w:val="Normal"/>
      </w:pPr>
      <w:r>
        <w:t xml:space="preserve">admitted to the Bellevue Hospital, New York, whose arm was supposed to</w:t>
      </w:r>
    </w:p>
    <w:p>
      <w:pPr>
        <w:pStyle w:val="Normal"/>
      </w:pPr>
      <w:r>
        <w:t xml:space="preserve">have been fractured by an explosion, but instead of which 11 feet of</w:t>
      </w:r>
    </w:p>
    <w:p>
      <w:pPr>
        <w:pStyle w:val="Normal"/>
      </w:pPr>
      <w:r>
        <w:t xml:space="preserve">lead wire were found in it by the surgeons. The man was a machinist in</w:t>
      </w:r>
    </w:p>
    <w:p>
      <w:pPr>
        <w:pStyle w:val="Normal"/>
      </w:pPr>
      <w:r>
        <w:t xml:space="preserve">the employ of the East River Lead Co., and had charge of a machine</w:t>
      </w:r>
    </w:p>
    <w:p>
      <w:pPr>
        <w:pStyle w:val="Normal"/>
      </w:pPr>
      <w:r>
        <w:t xml:space="preserve">which converted molten lead into wire. This machine consists of a steel</w:t>
      </w:r>
    </w:p>
    <w:p>
      <w:pPr>
        <w:pStyle w:val="Normal"/>
      </w:pPr>
      <w:r>
        <w:t xml:space="preserve">box into which the lead is forced, being pressed through an aperture</w:t>
      </w:r>
    </w:p>
    <w:p>
      <w:pPr>
        <w:pStyle w:val="Normal"/>
      </w:pPr>
      <w:r>
        <w:t xml:space="preserve">1/8 inch in diameter by hydraulic pressure of 600 tons. Reaching the</w:t>
      </w:r>
    </w:p>
    <w:p>
      <w:pPr>
        <w:pStyle w:val="Normal"/>
      </w:pPr>
      <w:r>
        <w:t xml:space="preserve">air, the lead becomes hard and is wound on a large wheel in the form of</w:t>
      </w:r>
    </w:p>
    <w:p>
      <w:pPr>
        <w:pStyle w:val="Normal"/>
      </w:pPr>
      <w:r>
        <w:t xml:space="preserve">wire. Just before the accident this small aperture had become clogged,</w:t>
      </w:r>
    </w:p>
    <w:p>
      <w:pPr>
        <w:pStyle w:val="Normal"/>
      </w:pPr>
      <w:r>
        <w:t xml:space="preserve">and the patient seized the projecting wire in his hand, intending to</w:t>
      </w:r>
    </w:p>
    <w:p>
      <w:pPr>
        <w:pStyle w:val="Normal"/>
      </w:pPr>
      <w:r>
        <w:t xml:space="preserve">free the action of the machine, as he had previously done on many</w:t>
      </w:r>
    </w:p>
    <w:p>
      <w:pPr>
        <w:pStyle w:val="Normal"/>
      </w:pPr>
      <w:r>
        <w:t xml:space="preserve">occasions, by a sharp, strong pull; but in so doing an explosion</w:t>
      </w:r>
    </w:p>
    <w:p>
      <w:pPr>
        <w:pStyle w:val="Normal"/>
      </w:pPr>
      <w:r>
        <w:t xml:space="preserve">occurred, and he was hurled to the floor unconscious. While on the way</w:t>
      </w:r>
    </w:p>
    <w:p>
      <w:pPr>
        <w:pStyle w:val="Normal"/>
      </w:pPr>
      <w:r>
        <w:t xml:space="preserve">to the hospital in the ambulance, he became conscious and complained of</w:t>
      </w:r>
    </w:p>
    <w:p>
      <w:pPr>
        <w:pStyle w:val="Normal"/>
      </w:pPr>
      <w:r>
        <w:t xml:space="preserve">but little pain except soreness of the left arm about the elbow. The</w:t>
      </w:r>
    </w:p>
    <w:p>
      <w:pPr>
        <w:pStyle w:val="Normal"/>
      </w:pPr>
      <w:r>
        <w:t xml:space="preserve">swelling, which had developed very rapidly, made it impossible for the</w:t>
      </w:r>
    </w:p>
    <w:p>
      <w:pPr>
        <w:pStyle w:val="Normal"/>
      </w:pPr>
      <w:r>
        <w:t xml:space="preserve">surgeons to make an examination, but on the following day, when the</w:t>
      </w:r>
    </w:p>
    <w:p>
      <w:pPr>
        <w:pStyle w:val="Normal"/>
      </w:pPr>
      <w:r>
        <w:t xml:space="preserve">inflammation had subsided sufficiently, a diagnosis of fracture of the</w:t>
      </w:r>
    </w:p>
    <w:p>
      <w:pPr>
        <w:pStyle w:val="Normal"/>
      </w:pPr>
      <w:r>
        <w:t xml:space="preserve">bones of the arm was made. There was no external injury of the skin of</w:t>
      </w:r>
    </w:p>
    <w:p>
      <w:pPr>
        <w:pStyle w:val="Normal"/>
      </w:pPr>
      <w:r>
        <w:t xml:space="preserve">any magnitude, and the surgeons decided to cut down on the trifling</w:t>
      </w:r>
    </w:p>
    <w:p>
      <w:pPr>
        <w:pStyle w:val="Normal"/>
      </w:pPr>
      <w:r>
        <w:t xml:space="preserve">contusion, and remove what appeared to be a fragment of bone, lodged</w:t>
      </w:r>
    </w:p>
    <w:p>
      <w:pPr>
        <w:pStyle w:val="Normal"/>
      </w:pPr>
      <w:r>
        <w:t xml:space="preserve">slightly above the wrist. An anesthetic was administered, and an</w:t>
      </w:r>
    </w:p>
    <w:p>
      <w:pPr>
        <w:pStyle w:val="Normal"/>
      </w:pPr>
      <w:r>
        <w:t xml:space="preserve">incision made, but to the amazement of the operators, instead of bone,</w:t>
      </w:r>
    </w:p>
    <w:p>
      <w:pPr>
        <w:pStyle w:val="Normal"/>
      </w:pPr>
      <w:r>
        <w:t xml:space="preserve">a piece of wire one inch in length and 1/8 inch in diameter was</w:t>
      </w:r>
    </w:p>
    <w:p>
      <w:pPr>
        <w:pStyle w:val="Normal"/>
      </w:pPr>
      <w:r>
        <w:t xml:space="preserve">removed. On further exploration piece after piece of the wire was taken</w:t>
      </w:r>
    </w:p>
    <w:p>
      <w:pPr>
        <w:pStyle w:val="Normal"/>
      </w:pPr>
      <w:r>
        <w:t xml:space="preserve">out until finally the total length thus removed aggregated 11 feet, the</w:t>
      </w:r>
    </w:p>
    <w:p>
      <w:pPr>
        <w:pStyle w:val="Normal"/>
      </w:pPr>
      <w:r>
        <w:t xml:space="preserve">longest piece measuring two feet and the shortest 1/4 inch. The wire</w:t>
      </w:r>
    </w:p>
    <w:p>
      <w:pPr>
        <w:pStyle w:val="Normal"/>
      </w:pPr>
      <w:r>
        <w:t xml:space="preserve">was found imbedded under the muscles of the arm, and some of it had</w:t>
      </w:r>
    </w:p>
    <w:p>
      <w:pPr>
        <w:pStyle w:val="Normal"/>
      </w:pPr>
      <w:r>
        <w:t xml:space="preserve">become wedged between the bones of the forearm. Probably the most</w:t>
      </w:r>
    </w:p>
    <w:p>
      <w:pPr>
        <w:pStyle w:val="Normal"/>
      </w:pPr>
      <w:r>
        <w:t xml:space="preserve">remarkable feature of this curious accident was the fact that there was</w:t>
      </w:r>
    </w:p>
    <w:p>
      <w:pPr>
        <w:pStyle w:val="Normal"/>
      </w:pPr>
      <w:r>
        <w:t xml:space="preserve">no fracture or injury to the bone, and it was thought possible that the</w:t>
      </w:r>
    </w:p>
    <w:p>
      <w:pPr>
        <w:pStyle w:val="Normal"/>
      </w:pPr>
      <w:r>
        <w:t xml:space="preserve">function of the arm would be but little impaired.</w:t>
      </w:r>
    </w:p>
    <w:p>
      <w:pPr>
        <w:pStyle w:val="Normal"/>
      </w:pPr>
      <w:r>
        <w:t xml:space="preserve">Tousey reports a case of foreign body in the axilla that was taken for</w:t>
      </w:r>
    </w:p>
    <w:p>
      <w:pPr>
        <w:pStyle w:val="Normal"/>
      </w:pPr>
      <w:r>
        <w:t xml:space="preserve">a necrotic fragment of the clavicle. The patient was a boy of sixteen,</w:t>
      </w:r>
    </w:p>
    <w:p>
      <w:pPr>
        <w:pStyle w:val="Normal"/>
      </w:pPr>
      <w:r>
        <w:t xml:space="preserve">who climbed up a lamp-post to get a light for his bicycle lamp; his</w:t>
      </w:r>
    </w:p>
    <w:p>
      <w:pPr>
        <w:pStyle w:val="Normal"/>
      </w:pPr>
      <w:r>
        <w:t xml:space="preserve">feet slipped off the ornamental ledge which passed horizontally around</w:t>
      </w:r>
    </w:p>
    <w:p>
      <w:pPr>
        <w:pStyle w:val="Normal"/>
      </w:pPr>
      <w:r>
        <w:t xml:space="preserve">the post about four feet from the ground, and he fell. In the fall a</w:t>
      </w:r>
    </w:p>
    <w:p>
      <w:pPr>
        <w:pStyle w:val="Normal"/>
      </w:pPr>
      <w:r>
        <w:t xml:space="preserve">lead pencil in his waistcoat pocket caught on the ledge and was driven</w:t>
      </w:r>
    </w:p>
    <w:p>
      <w:pPr>
        <w:pStyle w:val="Normal"/>
      </w:pPr>
      <w:r>
        <w:t xml:space="preserve">into the axilla, breaking off out of sight. This was supposed to be a</w:t>
      </w:r>
    </w:p>
    <w:p>
      <w:pPr>
        <w:pStyle w:val="Normal"/>
      </w:pPr>
      <w:r>
        <w:t xml:space="preserve">piece of the clavicle, and was only discovered to be a pencil when it</w:t>
      </w:r>
    </w:p>
    <w:p>
      <w:pPr>
        <w:pStyle w:val="Normal"/>
      </w:pPr>
      <w:r>
        <w:t xml:space="preserve">was removed six weeks after.</w:t>
      </w:r>
    </w:p>
    <w:p>
      <w:pPr>
        <w:pStyle w:val="Normal"/>
      </w:pPr>
      <w:r>
        <w:t xml:space="preserve">There are several diseases of the bone having direct bearing on the</w:t>
      </w:r>
    </w:p>
    <w:p>
      <w:pPr>
        <w:pStyle w:val="Normal"/>
      </w:pPr>
      <w:r>
        <w:t xml:space="preserve">anomalies of the extremities which should have mention here.</w:t>
      </w:r>
    </w:p>
    <w:p>
      <w:pPr>
        <w:pStyle w:val="Normal"/>
      </w:pPr>
      <w:r>
        <w:t xml:space="preserve">Osteomalacia is a disease of the bones in adult life, occurring most</w:t>
      </w:r>
    </w:p>
    <w:p>
      <w:pPr>
        <w:pStyle w:val="Normal"/>
      </w:pPr>
      <w:r>
        <w:t xml:space="preserve">frequently in puerperal women, but also seen in women not in the</w:t>
      </w:r>
    </w:p>
    <w:p>
      <w:pPr>
        <w:pStyle w:val="Normal"/>
      </w:pPr>
      <w:r>
        <w:t xml:space="preserve">puerperal state, and in men. It is characterized by a progressive</w:t>
      </w:r>
    </w:p>
    <w:p>
      <w:pPr>
        <w:pStyle w:val="Normal"/>
      </w:pPr>
      <w:r>
        <w:t xml:space="preserve">softening of the bone-substance, from a gradual absorption of the lime</w:t>
      </w:r>
    </w:p>
    <w:p>
      <w:pPr>
        <w:pStyle w:val="Normal"/>
      </w:pPr>
      <w:r>
        <w:t xml:space="preserve">salts, and gives rise to considerable deformity, and occasionally to</w:t>
      </w:r>
    </w:p>
    <w:p>
      <w:pPr>
        <w:pStyle w:val="Normal"/>
      </w:pPr>
      <w:r>
        <w:t xml:space="preserve">spontaneous fracture.</w:t>
      </w:r>
    </w:p>
    <w:p>
      <w:pPr>
        <w:pStyle w:val="Normal"/>
      </w:pPr>
      <w:r>
        <w:t xml:space="preserve">Rachitis or rickets is not a disease of adult life, but of infancy and</w:t>
      </w:r>
    </w:p>
    <w:p>
      <w:pPr>
        <w:pStyle w:val="Normal"/>
      </w:pPr>
      <w:r>
        <w:t xml:space="preserve">childhood, and never occurs after the age of puberty.  It seldom begins</w:t>
      </w:r>
    </w:p>
    <w:p>
      <w:pPr>
        <w:pStyle w:val="Normal"/>
      </w:pPr>
      <w:r>
        <w:t xml:space="preserve">before six months or after three years. There are several theories as</w:t>
      </w:r>
    </w:p>
    <w:p>
      <w:pPr>
        <w:pStyle w:val="Normal"/>
      </w:pPr>
      <w:r>
        <w:t xml:space="preserve">to its causation, one being that it is due to an abnormal development</w:t>
      </w:r>
    </w:p>
    <w:p>
      <w:pPr>
        <w:pStyle w:val="Normal"/>
      </w:pPr>
      <w:r>
        <w:t xml:space="preserve">of acids. There is little doubt that defective nutrition and bad</w:t>
      </w:r>
    </w:p>
    <w:p>
      <w:pPr>
        <w:pStyle w:val="Normal"/>
      </w:pPr>
      <w:r>
        <w:t xml:space="preserve">hygienic surroundings are prominent factors in its production. The</w:t>
      </w:r>
    </w:p>
    <w:p>
      <w:pPr>
        <w:pStyle w:val="Normal"/>
      </w:pPr>
      <w:r>
        <w:t xml:space="preserve">principal pathologic change is seen in the epiphyseal lines of long</w:t>
      </w:r>
    </w:p>
    <w:p>
      <w:pPr>
        <w:pStyle w:val="Normal"/>
      </w:pPr>
      <w:r>
        <w:t xml:space="preserve">bones and beneath the periosteum. Figure 213 shows the appearance</w:t>
      </w:r>
    </w:p>
    <w:p>
      <w:pPr>
        <w:pStyle w:val="Normal"/>
      </w:pPr>
      <w:r>
        <w:t xml:space="preserve">during life of a patient with the highest grade of rachitis, and it can</w:t>
      </w:r>
    </w:p>
    <w:p>
      <w:pPr>
        <w:pStyle w:val="Normal"/>
      </w:pPr>
      <w:r>
        <w:t xml:space="preserve">be easily understood what a barrier to natural child-birth it would</w:t>
      </w:r>
    </w:p>
    <w:p>
      <w:pPr>
        <w:pStyle w:val="Normal"/>
      </w:pPr>
      <w:r>
        <w:t xml:space="preserve">produce. In rachitis epiphyseal swellings are seen at the wrists and</w:t>
      </w:r>
    </w:p>
    <w:p>
      <w:pPr>
        <w:pStyle w:val="Normal"/>
      </w:pPr>
      <w:r>
        <w:t xml:space="preserve">ankle-joints, and in superior cases at the ends of the phalanges of the</w:t>
      </w:r>
    </w:p>
    <w:p>
      <w:pPr>
        <w:pStyle w:val="Normal"/>
      </w:pPr>
      <w:r>
        <w:t xml:space="preserve">fingers and toes. When the shaft of a long bone is affected, not only</w:t>
      </w:r>
    </w:p>
    <w:p>
      <w:pPr>
        <w:pStyle w:val="Normal"/>
      </w:pPr>
      <w:r>
        <w:t xml:space="preserve">deformity, but even fracture may occur.  Under these circumstances the</w:t>
      </w:r>
    </w:p>
    <w:p>
      <w:pPr>
        <w:pStyle w:val="Normal"/>
      </w:pPr>
      <w:r>
        <w:t xml:space="preserve">humerus and femur appear to be the bones most likely to break; there is</w:t>
      </w:r>
    </w:p>
    <w:p>
      <w:pPr>
        <w:pStyle w:val="Normal"/>
      </w:pPr>
      <w:r>
        <w:t xml:space="preserve">an associate deformity of the head, known as "craniotabes," together</w:t>
      </w:r>
    </w:p>
    <w:p>
      <w:pPr>
        <w:pStyle w:val="Normal"/>
      </w:pPr>
      <w:r>
        <w:t xml:space="preserve">with pigeon-breast and various spinal curvature. The accompanying</w:t>
      </w:r>
    </w:p>
    <w:p>
      <w:pPr>
        <w:pStyle w:val="Normal"/>
      </w:pPr>
      <w:r>
        <w:t xml:space="preserve">illustration is from a drawing of a skeleton in the Warren Museum in</w:t>
      </w:r>
    </w:p>
    <w:p>
      <w:pPr>
        <w:pStyle w:val="Normal"/>
      </w:pPr>
      <w:r>
        <w:t xml:space="preserve">Boston. The subject was an Indian, twenty-one years of age, one of the</w:t>
      </w:r>
    </w:p>
    <w:p>
      <w:pPr>
        <w:pStyle w:val="Normal"/>
      </w:pPr>
      <w:r>
        <w:t xml:space="preserve">Six Nations.  His mode of locomotion was by a large wooden bowl, in</w:t>
      </w:r>
    </w:p>
    <w:p>
      <w:pPr>
        <w:pStyle w:val="Normal"/>
      </w:pPr>
      <w:r>
        <w:t xml:space="preserve">which he sat and moved forward by advancing first one side of the bowl</w:t>
      </w:r>
    </w:p>
    <w:p>
      <w:pPr>
        <w:pStyle w:val="Normal"/>
      </w:pPr>
      <w:r>
        <w:t xml:space="preserve">and then the other, by means of his hands. The nodules or "adventitious</w:t>
      </w:r>
    </w:p>
    <w:p>
      <w:pPr>
        <w:pStyle w:val="Normal"/>
      </w:pPr>
      <w:r>
        <w:t xml:space="preserve">joints" were the result of imperfect ossification, or, in other words,</w:t>
      </w:r>
    </w:p>
    <w:p>
      <w:pPr>
        <w:pStyle w:val="Normal"/>
      </w:pPr>
      <w:r>
        <w:t xml:space="preserve">of motion before ossification was completed.</w:t>
      </w:r>
    </w:p>
    <w:p>
      <w:pPr>
        <w:pStyle w:val="Normal"/>
      </w:pPr>
      <w:r>
        <w:t xml:space="preserve">Analogous to rachitis is achondroplasia, or the so called fetal</w:t>
      </w:r>
    </w:p>
    <w:p>
      <w:pPr>
        <w:pStyle w:val="Normal"/>
      </w:pPr>
      <w:r>
        <w:t xml:space="preserve">rickets--a disease in which deformity results from an arrest, absence,</w:t>
      </w:r>
    </w:p>
    <w:p>
      <w:pPr>
        <w:pStyle w:val="Normal"/>
      </w:pPr>
      <w:r>
        <w:t xml:space="preserve">or perversion of the normal process of enchondral ossification. It is</w:t>
      </w:r>
    </w:p>
    <w:p>
      <w:pPr>
        <w:pStyle w:val="Normal"/>
      </w:pPr>
      <w:r>
        <w:t xml:space="preserve">decidedly an intrauterine affection, and the great majority of fetuses</w:t>
      </w:r>
    </w:p>
    <w:p>
      <w:pPr>
        <w:pStyle w:val="Normal"/>
      </w:pPr>
      <w:r>
        <w:t xml:space="preserve">die in utero. Thomson reports three living cases of achondroplasia. The</w:t>
      </w:r>
    </w:p>
    <w:p>
      <w:pPr>
        <w:pStyle w:val="Normal"/>
      </w:pPr>
      <w:r>
        <w:t xml:space="preserve">first was a child five months of age, of pale complexion, bright and</w:t>
      </w:r>
    </w:p>
    <w:p>
      <w:pPr>
        <w:pStyle w:val="Normal"/>
      </w:pPr>
      <w:r>
        <w:t xml:space="preserve">intelligent, its head measuring 23 inches in length. There was a narrow</w:t>
      </w:r>
    </w:p>
    <w:p>
      <w:pPr>
        <w:pStyle w:val="Normal"/>
      </w:pPr>
      <w:r>
        <w:t xml:space="preserve">thorax showing the distinct beads of rickets; the upper and lower limbs</w:t>
      </w:r>
    </w:p>
    <w:p>
      <w:pPr>
        <w:pStyle w:val="Normal"/>
      </w:pPr>
      <w:r>
        <w:t xml:space="preserve">were very short, but improved under antirachitic treatment. The child</w:t>
      </w:r>
    </w:p>
    <w:p>
      <w:pPr>
        <w:pStyle w:val="Normal"/>
      </w:pPr>
      <w:r>
        <w:t xml:space="preserve">died of pneumonia. The other two cases were in adults, one thirty-nine</w:t>
      </w:r>
    </w:p>
    <w:p>
      <w:pPr>
        <w:pStyle w:val="Normal"/>
      </w:pPr>
      <w:r>
        <w:t xml:space="preserve">and the other thirty-six. The men were the same height, 49 inches, and</w:t>
      </w:r>
    </w:p>
    <w:p>
      <w:pPr>
        <w:pStyle w:val="Normal"/>
      </w:pPr>
      <w:r>
        <w:t xml:space="preserve">resembled each other in all particulars.  They both enjoyed good</w:t>
      </w:r>
    </w:p>
    <w:p>
      <w:pPr>
        <w:pStyle w:val="Normal"/>
      </w:pPr>
      <w:r>
        <w:t xml:space="preserve">health, and, though somewhat dwarfed, were of considerable</w:t>
      </w:r>
    </w:p>
    <w:p>
      <w:pPr>
        <w:pStyle w:val="Normal"/>
      </w:pPr>
      <w:r>
        <w:t xml:space="preserve">intelligence. Neither had married. Both the upper and; lower limbs</w:t>
      </w:r>
    </w:p>
    <w:p>
      <w:pPr>
        <w:pStyle w:val="Normal"/>
      </w:pPr>
      <w:r>
        <w:t xml:space="preserve">showed exaggerations of the normal curves; the hands and feet were</w:t>
      </w:r>
    </w:p>
    <w:p>
      <w:pPr>
        <w:pStyle w:val="Normal"/>
      </w:pPr>
      <w:r>
        <w:t xml:space="preserve">broad and short; the gait of both of these little men was waddling, the</w:t>
      </w:r>
    </w:p>
    <w:p>
      <w:pPr>
        <w:pStyle w:val="Normal"/>
      </w:pPr>
      <w:r>
        <w:t xml:space="preserve">hunk swaying when they attempted to make any rapid progress.</w:t>
      </w:r>
    </w:p>
    <w:p>
      <w:pPr>
        <w:pStyle w:val="Normal"/>
      </w:pPr>
      <w:r>
        <w:t xml:space="preserve">Osteitis deformans is a hyperplasia of bone described by Paget in 1856.</w:t>
      </w:r>
    </w:p>
    <w:p>
      <w:pPr>
        <w:pStyle w:val="Normal"/>
      </w:pPr>
      <w:r>
        <w:t xml:space="preserve">Paget's patient was a gentleman of forty-six who had always enjoyed</w:t>
      </w:r>
    </w:p>
    <w:p>
      <w:pPr>
        <w:pStyle w:val="Normal"/>
      </w:pPr>
      <w:r>
        <w:t xml:space="preserve">good health; without assignable cause he began to be subject to aching</w:t>
      </w:r>
    </w:p>
    <w:p>
      <w:pPr>
        <w:pStyle w:val="Normal"/>
      </w:pPr>
      <w:r>
        <w:t xml:space="preserve">pains in the thighs and legs. The bones of the left leg began to</w:t>
      </w:r>
    </w:p>
    <w:p>
      <w:pPr>
        <w:pStyle w:val="Normal"/>
      </w:pPr>
      <w:r>
        <w:t xml:space="preserve">increase in size, and a year or two later the left femur; also enlarged</w:t>
      </w:r>
    </w:p>
    <w:p>
      <w:pPr>
        <w:pStyle w:val="Normal"/>
      </w:pPr>
      <w:r>
        <w:t xml:space="preserve">considerably. During a period of twenty years these changes were</w:t>
      </w:r>
    </w:p>
    <w:p>
      <w:pPr>
        <w:pStyle w:val="Normal"/>
      </w:pPr>
      <w:r>
        <w:t xml:space="preserve">followed by a growth of other bones. The spine became firm and; rigid,</w:t>
      </w:r>
    </w:p>
    <w:p>
      <w:pPr>
        <w:pStyle w:val="Normal"/>
      </w:pPr>
      <w:r>
        <w:t xml:space="preserve">the head increased 5 1/4 inches in circumference. The bones of the face</w:t>
      </w:r>
    </w:p>
    <w:p>
      <w:pPr>
        <w:pStyle w:val="Normal"/>
      </w:pPr>
      <w:r>
        <w:t xml:space="preserve">were not affected. When standing, the patient had a peculiar bowed</w:t>
      </w:r>
    </w:p>
    <w:p>
      <w:pPr>
        <w:pStyle w:val="Normal"/>
      </w:pPr>
      <w:r>
        <w:t xml:space="preserve">condition of the legs, with marked flexure at the knees. He finally</w:t>
      </w:r>
    </w:p>
    <w:p>
      <w:pPr>
        <w:pStyle w:val="Normal"/>
      </w:pPr>
      <w:r>
        <w:t xml:space="preserve">died of osteosarcoma, originating in the left radius, Paget collected</w:t>
      </w:r>
    </w:p>
    <w:p>
      <w:pPr>
        <w:pStyle w:val="Normal"/>
      </w:pPr>
      <w:r>
        <w:t xml:space="preserve">eight cases, five of whom died of malignant disease. The postmortem of</w:t>
      </w:r>
    </w:p>
    <w:p>
      <w:pPr>
        <w:pStyle w:val="Normal"/>
      </w:pPr>
      <w:r>
        <w:t xml:space="preserve">Paget's case showed extreme thickening in the bones affected, the femur</w:t>
      </w:r>
    </w:p>
    <w:p>
      <w:pPr>
        <w:pStyle w:val="Normal"/>
      </w:pPr>
      <w:r>
        <w:t xml:space="preserve">and cranium particularly showing osteoclerosis. Several cases have been</w:t>
      </w:r>
    </w:p>
    <w:p>
      <w:pPr>
        <w:pStyle w:val="Normal"/>
      </w:pPr>
      <w:r>
        <w:t xml:space="preserve">recorded in this country; according to Warren, Thieberge analyzed 43</w:t>
      </w:r>
    </w:p>
    <w:p>
      <w:pPr>
        <w:pStyle w:val="Normal"/>
      </w:pPr>
      <w:r>
        <w:t xml:space="preserve">cases; 21 were men, 22 women; the disease appeared usually after forty.</w:t>
      </w:r>
    </w:p>
    <w:p>
      <w:pPr>
        <w:pStyle w:val="Normal"/>
      </w:pPr>
      <w:r>
        <w:t xml:space="preserve">Acromegaly is distinguished from osteitis deformans in that it is</w:t>
      </w:r>
    </w:p>
    <w:p>
      <w:pPr>
        <w:pStyle w:val="Normal"/>
      </w:pPr>
      <w:r>
        <w:t xml:space="preserve">limited to hypertrophy of the hands, feet, and face, and it usually</w:t>
      </w:r>
    </w:p>
    <w:p>
      <w:pPr>
        <w:pStyle w:val="Normal"/>
      </w:pPr>
      <w:r>
        <w:t xml:space="preserve">begins earlier. In gigantism the so-called "giant growth of bones" is</w:t>
      </w:r>
    </w:p>
    <w:p>
      <w:pPr>
        <w:pStyle w:val="Normal"/>
      </w:pPr>
      <w:r>
        <w:t xml:space="preserve">often congenital in character, and is unaccompanied by inflammatory</w:t>
      </w:r>
    </w:p>
    <w:p>
      <w:pPr>
        <w:pStyle w:val="Normal"/>
      </w:pPr>
      <w:r>
        <w:t xml:space="preserve">symptoms.</w:t>
      </w:r>
    </w:p>
    <w:p>
      <w:pPr>
        <w:pStyle w:val="Normal"/>
      </w:pPr>
      <w:r>
        <w:t xml:space="preserve">The deformities of the articulations may be congenital but in most</w:t>
      </w:r>
    </w:p>
    <w:p>
      <w:pPr>
        <w:pStyle w:val="Normal"/>
      </w:pPr>
      <w:r>
        <w:t xml:space="preserve">cases are acquired. When these are of extreme degree, locomotion is</w:t>
      </w:r>
    </w:p>
    <w:p>
      <w:pPr>
        <w:pStyle w:val="Normal"/>
      </w:pPr>
      <w:r>
        <w:t xml:space="preserve">effected in most curious ways. Ankylosis at unnatural angles and even</w:t>
      </w:r>
    </w:p>
    <w:p>
      <w:pPr>
        <w:pStyle w:val="Normal"/>
      </w:pPr>
      <w:r>
        <w:t xml:space="preserve">complete reversion of the joints has been noticed. Pare gives a case of</w:t>
      </w:r>
    </w:p>
    <w:p>
      <w:pPr>
        <w:pStyle w:val="Normal"/>
      </w:pPr>
      <w:r>
        <w:t xml:space="preserve">reversion, and of crooked hands and feet; and Barlow speaks of a child</w:t>
      </w:r>
    </w:p>
    <w:p>
      <w:pPr>
        <w:pStyle w:val="Normal"/>
      </w:pPr>
      <w:r>
        <w:t xml:space="preserve">of two and three-quarter years with kyphosis, but mobility of the</w:t>
      </w:r>
    </w:p>
    <w:p>
      <w:pPr>
        <w:pStyle w:val="Normal"/>
      </w:pPr>
      <w:r>
        <w:t xml:space="preserve">lumbar region, which walked on its elbows and knees. The pathology of</w:t>
      </w:r>
    </w:p>
    <w:p>
      <w:pPr>
        <w:pStyle w:val="Normal"/>
      </w:pPr>
      <w:r>
        <w:t xml:space="preserve">this deformity is obscure, but there might have been malposition in</w:t>
      </w:r>
    </w:p>
    <w:p>
      <w:pPr>
        <w:pStyle w:val="Normal"/>
      </w:pPr>
      <w:r>
        <w:t xml:space="preserve">utero. Wilson presented a similar case before the Clinical Society of</w:t>
      </w:r>
    </w:p>
    <w:p>
      <w:pPr>
        <w:pStyle w:val="Normal"/>
      </w:pPr>
      <w:r>
        <w:t xml:space="preserve">London, in 1888. The "Camel-boy," exhibited some years ago throughout</w:t>
      </w:r>
    </w:p>
    <w:p>
      <w:pPr>
        <w:pStyle w:val="Normal"/>
      </w:pPr>
      <w:r>
        <w:t xml:space="preserve">the United States, had reversion of the joints, which resembled those</w:t>
      </w:r>
    </w:p>
    <w:p>
      <w:pPr>
        <w:pStyle w:val="Normal"/>
      </w:pPr>
      <w:r>
        <w:t xml:space="preserve">of quadrupeds. He walked on all fours, the mode of progression</w:t>
      </w:r>
    </w:p>
    <w:p>
      <w:pPr>
        <w:pStyle w:val="Normal"/>
      </w:pPr>
      <w:r>
        <w:t xml:space="preserve">resembling that of a camel.</w:t>
      </w:r>
    </w:p>
    <w:p>
      <w:pPr>
        <w:pStyle w:val="Normal"/>
      </w:pPr>
      <w:r>
        <w:t xml:space="preserve">Figure 216 represents Orloff, "the transparent man," an exhibitionist,</w:t>
      </w:r>
    </w:p>
    <w:p>
      <w:pPr>
        <w:pStyle w:val="Normal"/>
      </w:pPr>
      <w:r>
        <w:t xml:space="preserve">showing curious deformity of the long bones and atrophy of the</w:t>
      </w:r>
    </w:p>
    <w:p>
      <w:pPr>
        <w:pStyle w:val="Normal"/>
      </w:pPr>
      <w:r>
        <w:t xml:space="preserve">extremities. He derived his name from the remarkable transparency of</w:t>
      </w:r>
    </w:p>
    <w:p>
      <w:pPr>
        <w:pStyle w:val="Normal"/>
      </w:pPr>
      <w:r>
        <w:t xml:space="preserve">his deformed members to electric light, due to porosity of the bones</w:t>
      </w:r>
    </w:p>
    <w:p>
      <w:pPr>
        <w:pStyle w:val="Normal"/>
      </w:pPr>
      <w:r>
        <w:t xml:space="preserve">and deficiency of the overlying tissues.</w:t>
      </w:r>
    </w:p>
    <w:p>
      <w:pPr>
        <w:pStyle w:val="Normal"/>
      </w:pPr>
      <w:r>
        <w:t xml:space="preserve">Figure 217, taken from Hutchinson's "Archives of Surgery," represents</w:t>
      </w:r>
    </w:p>
    <w:p>
      <w:pPr>
        <w:pStyle w:val="Normal"/>
      </w:pPr>
      <w:r>
        <w:t xml:space="preserve">an extreme case of deformity of the knee-joints in a boy of seven, the</w:t>
      </w:r>
    </w:p>
    <w:p>
      <w:pPr>
        <w:pStyle w:val="Normal"/>
      </w:pPr>
      <w:r>
        <w:t xml:space="preserve">result of severe osteoarthritis. The knees and elbows were completely</w:t>
      </w:r>
    </w:p>
    <w:p>
      <w:pPr>
        <w:pStyle w:val="Normal"/>
      </w:pPr>
      <w:r>
        <w:t xml:space="preserve">ankylosed.</w:t>
      </w:r>
    </w:p>
    <w:p>
      <w:pPr>
        <w:pStyle w:val="Normal"/>
      </w:pPr>
      <w:r>
        <w:t xml:space="preserve">Infantile spinal paralysis is often the cause of distressing</w:t>
      </w:r>
    </w:p>
    <w:p>
      <w:pPr>
        <w:pStyle w:val="Normal"/>
      </w:pPr>
      <w:r>
        <w:t xml:space="preserve">deformities, forbidding locomotion in the ordinary manner. In a paper</w:t>
      </w:r>
    </w:p>
    <w:p>
      <w:pPr>
        <w:pStyle w:val="Normal"/>
      </w:pPr>
      <w:r>
        <w:t xml:space="preserve">on the surgical and mechanical treatment of such deformities Willard</w:t>
      </w:r>
    </w:p>
    <w:p>
      <w:pPr>
        <w:pStyle w:val="Normal"/>
      </w:pPr>
      <w:r>
        <w:t xml:space="preserve">mentions a boy of fourteen, the victim of infantile paralysis, who at</w:t>
      </w:r>
    </w:p>
    <w:p>
      <w:pPr>
        <w:pStyle w:val="Normal"/>
      </w:pPr>
      <w:r>
        <w:t xml:space="preserve">the age of eleven had never walked, but dragged his legs along. His</w:t>
      </w:r>
    </w:p>
    <w:p>
      <w:pPr>
        <w:pStyle w:val="Normal"/>
      </w:pPr>
      <w:r>
        <w:t xml:space="preserve">legs were greatly twisted, and there was flexion at right angles at the</w:t>
      </w:r>
    </w:p>
    <w:p>
      <w:pPr>
        <w:pStyle w:val="Normal"/>
      </w:pPr>
      <w:r>
        <w:t xml:space="preserve">hips and knees. There was equinovarus in the left foot and equinovalgus</w:t>
      </w:r>
    </w:p>
    <w:p>
      <w:pPr>
        <w:pStyle w:val="Normal"/>
      </w:pPr>
      <w:r>
        <w:t xml:space="preserve">in the right.  By an operation of subcutaneous section at the hips,</w:t>
      </w:r>
    </w:p>
    <w:p>
      <w:pPr>
        <w:pStyle w:val="Normal"/>
      </w:pPr>
      <w:r>
        <w:t xml:space="preserve">knees, and feet, with application of plaster-of-Paris and extension,</w:t>
      </w:r>
    </w:p>
    <w:p>
      <w:pPr>
        <w:pStyle w:val="Normal"/>
      </w:pPr>
      <w:r>
        <w:t xml:space="preserve">this hopeless cripple walked with crutches in two months, and with an</w:t>
      </w:r>
    </w:p>
    <w:p>
      <w:pPr>
        <w:pStyle w:val="Normal"/>
      </w:pPr>
      <w:r>
        <w:t xml:space="preserve">apparatus consisting of elastic straps over the quadriceps femoris,</w:t>
      </w:r>
    </w:p>
    <w:p>
      <w:pPr>
        <w:pStyle w:val="Normal"/>
      </w:pPr>
      <w:r>
        <w:t xml:space="preserve">peroneals, and weakened muscles, the valgus-foot being supported</w:t>
      </w:r>
    </w:p>
    <w:p>
      <w:pPr>
        <w:pStyle w:val="Normal"/>
      </w:pPr>
      <w:r>
        <w:t xml:space="preserve">beneath the sole. In six months he was walking long distances; in one</w:t>
      </w:r>
    </w:p>
    <w:p>
      <w:pPr>
        <w:pStyle w:val="Normal"/>
      </w:pPr>
      <w:r>
        <w:t xml:space="preserve">year he moved speedily on crutches. Willard also mentions another case</w:t>
      </w:r>
    </w:p>
    <w:p>
      <w:pPr>
        <w:pStyle w:val="Normal"/>
      </w:pPr>
      <w:r>
        <w:t xml:space="preserve">of a girl of eleven who was totally unable to support the body in the</w:t>
      </w:r>
    </w:p>
    <w:p>
      <w:pPr>
        <w:pStyle w:val="Normal"/>
      </w:pPr>
      <w:r>
        <w:t xml:space="preserve">erect position, but could move on all fours, as shown in figure 219.</w:t>
      </w:r>
    </w:p>
    <w:p>
      <w:pPr>
        <w:pStyle w:val="Normal"/>
      </w:pPr>
      <w:r>
        <w:t xml:space="preserve">There was equinovarus in the right foot and valgus in the left. The</w:t>
      </w:r>
    </w:p>
    <w:p>
      <w:pPr>
        <w:pStyle w:val="Normal"/>
      </w:pPr>
      <w:r>
        <w:t xml:space="preserve">left hip was greatly distorted, not only in the direction of flexion,</w:t>
      </w:r>
    </w:p>
    <w:p>
      <w:pPr>
        <w:pStyle w:val="Normal"/>
      </w:pPr>
      <w:r>
        <w:t xml:space="preserve">but there was also twisting of the femoral neck, simulating</w:t>
      </w:r>
    </w:p>
    <w:p>
      <w:pPr>
        <w:pStyle w:val="Normal"/>
      </w:pPr>
      <w:r>
        <w:t xml:space="preserve">dislocation. This patient was also operated on in the same manner as</w:t>
      </w:r>
    </w:p>
    <w:p>
      <w:pPr>
        <w:pStyle w:val="Normal"/>
      </w:pPr>
      <w:r>
        <w:t xml:space="preserve">the preceding one.</w:t>
      </w:r>
    </w:p>
    <w:p>
      <w:pPr>
        <w:pStyle w:val="Normal"/>
      </w:pPr>
      <w:r>
        <w:t xml:space="preserve">Relative to anomalous increase or hypertrophy of the bones of the</w:t>
      </w:r>
    </w:p>
    <w:p>
      <w:pPr>
        <w:pStyle w:val="Normal"/>
      </w:pPr>
      <w:r>
        <w:t xml:space="preserve">extremities, Fischer shows that an increase in the length of bone may</w:t>
      </w:r>
    </w:p>
    <w:p>
      <w:pPr>
        <w:pStyle w:val="Normal"/>
      </w:pPr>
      <w:r>
        <w:t xml:space="preserve">follow slight injuries. He mentions a boy of twelve, who was run over</w:t>
      </w:r>
    </w:p>
    <w:p>
      <w:pPr>
        <w:pStyle w:val="Normal"/>
      </w:pPr>
      <w:r>
        <w:t xml:space="preserve">by a wagon and suffered a contusion of the bones of the right leg. In</w:t>
      </w:r>
    </w:p>
    <w:p>
      <w:pPr>
        <w:pStyle w:val="Normal"/>
      </w:pPr>
      <w:r>
        <w:t xml:space="preserve">the course of a year this leg became 4 1/2 cm.  longer than the other,</w:t>
      </w:r>
    </w:p>
    <w:p>
      <w:pPr>
        <w:pStyle w:val="Normal"/>
      </w:pPr>
      <w:r>
        <w:t xml:space="preserve">and the bones were also much thicker than in the other. Fischer also</w:t>
      </w:r>
    </w:p>
    <w:p>
      <w:pPr>
        <w:pStyle w:val="Normal"/>
      </w:pPr>
      <w:r>
        <w:t xml:space="preserve">reports several cases of abnormal growth of bone following necrosis. A</w:t>
      </w:r>
    </w:p>
    <w:p>
      <w:pPr>
        <w:pStyle w:val="Normal"/>
      </w:pPr>
      <w:r>
        <w:t xml:space="preserve">case of shortening 3 3/4 cm., after a fracture, was reduced to one cm.</w:t>
      </w:r>
    </w:p>
    <w:p>
      <w:pPr>
        <w:pStyle w:val="Normal"/>
      </w:pPr>
      <w:r>
        <w:t xml:space="preserve">by compensatory growth. Elongation of the bone is also mentioned as the</w:t>
      </w:r>
    </w:p>
    <w:p>
      <w:pPr>
        <w:pStyle w:val="Normal"/>
      </w:pPr>
      <w:r>
        <w:t xml:space="preserve">result of the inflammation of the joint. Warren also quotes Taylor's</w:t>
      </w:r>
    </w:p>
    <w:p>
      <w:pPr>
        <w:pStyle w:val="Normal"/>
      </w:pPr>
      <w:r>
        <w:t xml:space="preserve">case of a lady who fell, injuring, but not fracturing, the thigh.</w:t>
      </w:r>
    </w:p>
    <w:p>
      <w:pPr>
        <w:pStyle w:val="Normal"/>
      </w:pPr>
      <w:r>
        <w:t xml:space="preserve">Gradual enlargement, with an outward curving of the bone, afterward</w:t>
      </w:r>
    </w:p>
    <w:p>
      <w:pPr>
        <w:pStyle w:val="Normal"/>
      </w:pPr>
      <w:r>
        <w:t xml:space="preserve">took place.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SURGICAL ANOMALIES OF THE THORAX AND ABDOMEN.</w:t>
      </w:r>
    </w:p>
    <w:p>
      <w:pPr>
        <w:pStyle w:val="Normal"/>
      </w:pPr>
      <w:r>
        <w:t xml:space="preserve">Injuries of the lung or bronchus are always serious, but contrary to</w:t>
      </w:r>
    </w:p>
    <w:p>
      <w:pPr>
        <w:pStyle w:val="Normal"/>
      </w:pPr>
      <w:r>
        <w:t xml:space="preserve">the general idea, recovery after extensive wound of the lung is quite a</w:t>
      </w:r>
    </w:p>
    <w:p>
      <w:pPr>
        <w:pStyle w:val="Normal"/>
      </w:pPr>
      <w:r>
        <w:t xml:space="preserve">common occurrence. Even the older writers report many instances of</w:t>
      </w:r>
    </w:p>
    <w:p>
      <w:pPr>
        <w:pStyle w:val="Normal"/>
      </w:pPr>
      <w:r>
        <w:t xml:space="preserve">remarkable recoveries from lung-injuries, despite the primitive and</w:t>
      </w:r>
    </w:p>
    <w:p>
      <w:pPr>
        <w:pStyle w:val="Normal"/>
      </w:pPr>
      <w:r>
        <w:t xml:space="preserve">dirty methods of treatment. A review of the literature previous to this</w:t>
      </w:r>
    </w:p>
    <w:p>
      <w:pPr>
        <w:pStyle w:val="Normal"/>
      </w:pPr>
      <w:r>
        <w:t xml:space="preserve">century shows the names of Arcaeus, Brunner, Collomb, Fabricius</w:t>
      </w:r>
    </w:p>
    <w:p>
      <w:pPr>
        <w:pStyle w:val="Normal"/>
      </w:pPr>
      <w:r>
        <w:t xml:space="preserve">Hildanus, Vogel, Rhodius, Petit, Guerin, Koler, Peters, Flebbe, and</w:t>
      </w:r>
    </w:p>
    <w:p>
      <w:pPr>
        <w:pStyle w:val="Normal"/>
      </w:pPr>
      <w:r>
        <w:t xml:space="preserve">Stalpart, as authorities for instances of this nature. In one of the</w:t>
      </w:r>
    </w:p>
    <w:p>
      <w:pPr>
        <w:pStyle w:val="Normal"/>
      </w:pPr>
      <w:r>
        <w:t xml:space="preserve">journals there is a description of a man who was wounded by a</w:t>
      </w:r>
    </w:p>
    <w:p>
      <w:pPr>
        <w:pStyle w:val="Normal"/>
      </w:pPr>
      <w:r>
        <w:t xml:space="preserve">broad-sword thrust in the mediastinum. After death it was found that</w:t>
      </w:r>
    </w:p>
    <w:p>
      <w:pPr>
        <w:pStyle w:val="Normal"/>
      </w:pPr>
      <w:r>
        <w:t xml:space="preserve">none of the viscera were wounded, and death was attributed to the fact</w:t>
      </w:r>
    </w:p>
    <w:p>
      <w:pPr>
        <w:pStyle w:val="Normal"/>
      </w:pPr>
      <w:r>
        <w:t xml:space="preserve">that the in-rush of air counterbalancing the pressure within the lungs</w:t>
      </w:r>
    </w:p>
    <w:p>
      <w:pPr>
        <w:pStyle w:val="Normal"/>
      </w:pPr>
      <w:r>
        <w:t xml:space="preserve">left them to their own contractile force, with resultant collapse,</w:t>
      </w:r>
    </w:p>
    <w:p>
      <w:pPr>
        <w:pStyle w:val="Normal"/>
      </w:pPr>
      <w:r>
        <w:t xml:space="preserve">obstruction to the circulation, and death. It is said that Vesalius</w:t>
      </w:r>
    </w:p>
    <w:p>
      <w:pPr>
        <w:pStyle w:val="Normal"/>
      </w:pPr>
      <w:r>
        <w:t xml:space="preserve">demonstrated this condition on the thorax of a pig.</w:t>
      </w:r>
    </w:p>
    <w:p>
      <w:pPr>
        <w:pStyle w:val="Normal"/>
      </w:pPr>
      <w:r>
        <w:t xml:space="preserve">Gooch gives an instance of a boy of thirteen who fell from the top of a</w:t>
      </w:r>
    </w:p>
    <w:p>
      <w:pPr>
        <w:pStyle w:val="Normal"/>
      </w:pPr>
      <w:r>
        <w:t xml:space="preserve">barn upon the sharp prow of a plough, inflicting an oblique wound from</w:t>
      </w:r>
    </w:p>
    <w:p>
      <w:pPr>
        <w:pStyle w:val="Normal"/>
      </w:pPr>
      <w:r>
        <w:t xml:space="preserve">the axilla to below the sternum, slightly above the insertion of the</w:t>
      </w:r>
    </w:p>
    <w:p>
      <w:pPr>
        <w:pStyle w:val="Normal"/>
      </w:pPr>
      <w:r>
        <w:t xml:space="preserve">diaphragm. Several ribs were severed, and the left thoracic cavity was</w:t>
      </w:r>
    </w:p>
    <w:p>
      <w:pPr>
        <w:pStyle w:val="Normal"/>
      </w:pPr>
      <w:r>
        <w:t xml:space="preserve">wholly exposed to view, showing the lungs, diaphragm, and pericardium</w:t>
      </w:r>
    </w:p>
    <w:p>
      <w:pPr>
        <w:pStyle w:val="Normal"/>
      </w:pPr>
      <w:r>
        <w:t xml:space="preserve">all in motion. The lungs soon became gangrenous, and in this horrible</w:t>
      </w:r>
    </w:p>
    <w:p>
      <w:pPr>
        <w:pStyle w:val="Normal"/>
      </w:pPr>
      <w:r>
        <w:t xml:space="preserve">state the patient lived twelve days. One of the curious facts noticed</w:t>
      </w:r>
    </w:p>
    <w:p>
      <w:pPr>
        <w:pStyle w:val="Normal"/>
      </w:pPr>
      <w:r>
        <w:t xml:space="preserve">by the ancient writers was the amelioration of the symptoms caused by</w:t>
      </w:r>
    </w:p>
    <w:p>
      <w:pPr>
        <w:pStyle w:val="Normal"/>
      </w:pPr>
      <w:r>
        <w:t xml:space="preserve">thoracic wounds after hemorrhage from other locations; and naturally,</w:t>
      </w:r>
    </w:p>
    <w:p>
      <w:pPr>
        <w:pStyle w:val="Normal"/>
      </w:pPr>
      <w:r>
        <w:t xml:space="preserve">in the treatment of such injuries, this circumstance was used in</w:t>
      </w:r>
    </w:p>
    <w:p>
      <w:pPr>
        <w:pStyle w:val="Normal"/>
      </w:pPr>
      <w:r>
        <w:t xml:space="preserve">advocacy of depletion. Monro speaks of a gentleman who was wounded in a</w:t>
      </w:r>
    </w:p>
    <w:p>
      <w:pPr>
        <w:pStyle w:val="Normal"/>
      </w:pPr>
      <w:r>
        <w:t xml:space="preserve">duel, and who had all the symptoms of hemothorax; his condition was</w:t>
      </w:r>
    </w:p>
    <w:p>
      <w:pPr>
        <w:pStyle w:val="Normal"/>
      </w:pPr>
      <w:r>
        <w:t xml:space="preserve">immediately relieved by the evacuation of a considerable quantity of</w:t>
      </w:r>
    </w:p>
    <w:p>
      <w:pPr>
        <w:pStyle w:val="Normal"/>
      </w:pPr>
      <w:r>
        <w:t xml:space="preserve">bloody matter with the urine. Swammerdam records a similar case, and</w:t>
      </w:r>
    </w:p>
    <w:p>
      <w:pPr>
        <w:pStyle w:val="Normal"/>
      </w:pPr>
      <w:r>
        <w:t xml:space="preserve">Fabricius ab Aquapendente noticed a case in which the opening in the</w:t>
      </w:r>
    </w:p>
    <w:p>
      <w:pPr>
        <w:pStyle w:val="Normal"/>
      </w:pPr>
      <w:r>
        <w:t xml:space="preserve">thorax showed immediate signs of improvement after the patient voided</w:t>
      </w:r>
    </w:p>
    <w:p>
      <w:pPr>
        <w:pStyle w:val="Normal"/>
      </w:pPr>
      <w:r>
        <w:t xml:space="preserve">large quantities of bloody urine. Glandorp also calls attention to the</w:t>
      </w:r>
    </w:p>
    <w:p>
      <w:pPr>
        <w:pStyle w:val="Normal"/>
      </w:pPr>
      <w:r>
        <w:t xml:space="preserve">foregoing facts. Nicolaus Novocomensis narrates the details of the case</w:t>
      </w:r>
    </w:p>
    <w:p>
      <w:pPr>
        <w:pStyle w:val="Normal"/>
      </w:pPr>
      <w:r>
        <w:t xml:space="preserve">of one of his friends, suffering from a penetrating wound of the</w:t>
      </w:r>
    </w:p>
    <w:p>
      <w:pPr>
        <w:pStyle w:val="Normal"/>
      </w:pPr>
      <w:r>
        <w:t xml:space="preserve">thorax, who was relieved and ultimately cured by a bloody evacuation</w:t>
      </w:r>
    </w:p>
    <w:p>
      <w:pPr>
        <w:pStyle w:val="Normal"/>
      </w:pPr>
      <w:r>
        <w:t xml:space="preserve">with the stool.</w:t>
      </w:r>
    </w:p>
    <w:p>
      <w:pPr>
        <w:pStyle w:val="Normal"/>
      </w:pPr>
      <w:r>
        <w:t xml:space="preserve">There is an extraordinary recovery reported in a boy of fifteen who, by</w:t>
      </w:r>
    </w:p>
    <w:p>
      <w:pPr>
        <w:pStyle w:val="Normal"/>
      </w:pPr>
      <w:r>
        <w:t xml:space="preserve">falling into the machinery of an elevator, was severely injured about</w:t>
      </w:r>
    </w:p>
    <w:p>
      <w:pPr>
        <w:pStyle w:val="Normal"/>
      </w:pPr>
      <w:r>
        <w:t xml:space="preserve">the chest. There were six extensive lacerations, five through the skin</w:t>
      </w:r>
    </w:p>
    <w:p>
      <w:pPr>
        <w:pStyle w:val="Normal"/>
      </w:pPr>
      <w:r>
        <w:t xml:space="preserve">about six inches long, and one through the chest about eight inches</w:t>
      </w:r>
    </w:p>
    <w:p>
      <w:pPr>
        <w:pStyle w:val="Normal"/>
      </w:pPr>
      <w:r>
        <w:t xml:space="preserve">long. The 3d, 4th, 5th, and 6th ribs were fractured and torn apart, and</w:t>
      </w:r>
    </w:p>
    <w:p>
      <w:pPr>
        <w:pStyle w:val="Normal"/>
      </w:pPr>
      <w:r>
        <w:t xml:space="preserve">about an inch of the substance of the 4th rib was lost. Several jagged</w:t>
      </w:r>
    </w:p>
    <w:p>
      <w:pPr>
        <w:pStyle w:val="Normal"/>
      </w:pPr>
      <w:r>
        <w:t xml:space="preserve">fragments were removed; a portion of the pleura, two by four inches,</w:t>
      </w:r>
    </w:p>
    <w:p>
      <w:pPr>
        <w:pStyle w:val="Normal"/>
      </w:pPr>
      <w:r>
        <w:t xml:space="preserve">had been torn away, exposing the pericardium and the left lung, and</w:t>
      </w:r>
    </w:p>
    <w:p>
      <w:pPr>
        <w:pStyle w:val="Normal"/>
      </w:pPr>
      <w:r>
        <w:t xml:space="preserve">showing the former to have been penetrated and the latter torn. The</w:t>
      </w:r>
    </w:p>
    <w:p>
      <w:pPr>
        <w:pStyle w:val="Normal"/>
      </w:pPr>
      <w:r>
        <w:t xml:space="preserve">lung collapsed completely, and for three or four months no air seemed</w:t>
      </w:r>
    </w:p>
    <w:p>
      <w:pPr>
        <w:pStyle w:val="Normal"/>
      </w:pPr>
      <w:r>
        <w:t xml:space="preserve">to enter it, but respiration gradually returned. The lacerated</w:t>
      </w:r>
    </w:p>
    <w:p>
      <w:pPr>
        <w:pStyle w:val="Normal"/>
      </w:pPr>
      <w:r>
        <w:t xml:space="preserve">integument could only be closed approximately by sutures. It is worthy</w:t>
      </w:r>
    </w:p>
    <w:p>
      <w:pPr>
        <w:pStyle w:val="Normal"/>
      </w:pPr>
      <w:r>
        <w:t xml:space="preserve">of remark that, although extremely pale, the patient complained of but</w:t>
      </w:r>
    </w:p>
    <w:p>
      <w:pPr>
        <w:pStyle w:val="Normal"/>
      </w:pPr>
      <w:r>
        <w:t xml:space="preserve">little pain, and exhibited only slight symptoms of shock. The pleural</w:t>
      </w:r>
    </w:p>
    <w:p>
      <w:pPr>
        <w:pStyle w:val="Normal"/>
      </w:pPr>
      <w:r>
        <w:t xml:space="preserve">cavity subsequently filled with a dirty serum, but even this did not</w:t>
      </w:r>
    </w:p>
    <w:p>
      <w:pPr>
        <w:pStyle w:val="Normal"/>
      </w:pPr>
      <w:r>
        <w:t xml:space="preserve">interfere with the healing of the wound and the restoration of the</w:t>
      </w:r>
    </w:p>
    <w:p>
      <w:pPr>
        <w:pStyle w:val="Normal"/>
      </w:pPr>
      <w:r>
        <w:t xml:space="preserve">lung; the patient recovered without lateral curvature.</w:t>
      </w:r>
    </w:p>
    <w:p>
      <w:pPr>
        <w:pStyle w:val="Normal"/>
      </w:pPr>
      <w:r>
        <w:t xml:space="preserve">Bartholf reports a case of rapid recovery after perforating wound of</w:t>
      </w:r>
    </w:p>
    <w:p>
      <w:pPr>
        <w:pStyle w:val="Normal"/>
      </w:pPr>
      <w:r>
        <w:t xml:space="preserve">the lung. The pistol-ball entered the back 1 1/2 inches to the right of</w:t>
      </w:r>
    </w:p>
    <w:p>
      <w:pPr>
        <w:pStyle w:val="Normal"/>
      </w:pPr>
      <w:r>
        <w:t xml:space="preserve">the spinous process of the 6th dorsal vertebra, and passed upward and</w:t>
      </w:r>
    </w:p>
    <w:p>
      <w:pPr>
        <w:pStyle w:val="Normal"/>
      </w:pPr>
      <w:r>
        <w:t xml:space="preserve">very slightly inward toward the median line.  Its track could be</w:t>
      </w:r>
    </w:p>
    <w:p>
      <w:pPr>
        <w:pStyle w:val="Normal"/>
      </w:pPr>
      <w:r>
        <w:t xml:space="preserve">followed only 1 1/4 inches. Emphysema appeared fifteen minutes after</w:t>
      </w:r>
    </w:p>
    <w:p>
      <w:pPr>
        <w:pStyle w:val="Normal"/>
      </w:pPr>
      <w:r>
        <w:t xml:space="preserve">the reception of the wound, and soon became pronounced throughout the</w:t>
      </w:r>
    </w:p>
    <w:p>
      <w:pPr>
        <w:pStyle w:val="Normal"/>
      </w:pPr>
      <w:r>
        <w:t xml:space="preserve">front and side of the neck, a little over the edge of the lower jaw,</w:t>
      </w:r>
    </w:p>
    <w:p>
      <w:pPr>
        <w:pStyle w:val="Normal"/>
      </w:pPr>
      <w:r>
        <w:t xml:space="preserve">and on the chest two inches below the sternum and one inch below the</w:t>
      </w:r>
    </w:p>
    <w:p>
      <w:pPr>
        <w:pStyle w:val="Normal"/>
      </w:pPr>
      <w:r>
        <w:t xml:space="preserve">clavicle. In four hours respiration became very frequent, short, and</w:t>
      </w:r>
    </w:p>
    <w:p>
      <w:pPr>
        <w:pStyle w:val="Normal"/>
      </w:pPr>
      <w:r>
        <w:t xml:space="preserve">gasping, the thoracic walls and the abdomen scarcely moving. The man</w:t>
      </w:r>
    </w:p>
    <w:p>
      <w:pPr>
        <w:pStyle w:val="Normal"/>
      </w:pPr>
      <w:r>
        <w:t xml:space="preserve">continued to improve rapidly, the emphysema disappeared on the seventh</w:t>
      </w:r>
    </w:p>
    <w:p>
      <w:pPr>
        <w:pStyle w:val="Normal"/>
      </w:pPr>
      <w:r>
        <w:t xml:space="preserve">day, and eighteen days after the reception of the wound he was</w:t>
      </w:r>
    </w:p>
    <w:p>
      <w:pPr>
        <w:pStyle w:val="Normal"/>
      </w:pPr>
      <w:r>
        <w:t xml:space="preserve">discharged. There was slight hemorrhage from the wound at the time, but</w:t>
      </w:r>
    </w:p>
    <w:p>
      <w:pPr>
        <w:pStyle w:val="Normal"/>
      </w:pPr>
      <w:r>
        <w:t xml:space="preserve">the clot dried and closed the wound, and remained there until it was</w:t>
      </w:r>
    </w:p>
    <w:p>
      <w:pPr>
        <w:pStyle w:val="Normal"/>
      </w:pPr>
      <w:r>
        <w:t xml:space="preserve">removed on the morning of his discharge, leaving a small, dry, white</w:t>
      </w:r>
    </w:p>
    <w:p>
      <w:pPr>
        <w:pStyle w:val="Normal"/>
      </w:pPr>
      <w:r>
        <w:t xml:space="preserve">cicatrix.</w:t>
      </w:r>
    </w:p>
    <w:p>
      <w:pPr>
        <w:pStyle w:val="Normal"/>
      </w:pPr>
      <w:r>
        <w:t xml:space="preserve">Loss of Lung-tissue.--The old Amsterdam authority, Tulpius, has</w:t>
      </w:r>
    </w:p>
    <w:p>
      <w:pPr>
        <w:pStyle w:val="Normal"/>
      </w:pPr>
      <w:r>
        <w:t xml:space="preserve">recorded a case in which a piece of lung of about three fingers'</w:t>
      </w:r>
    </w:p>
    <w:p>
      <w:pPr>
        <w:pStyle w:val="Normal"/>
      </w:pPr>
      <w:r>
        <w:t xml:space="preserve">breadth protruded through a large wound of the lung under the left</w:t>
      </w:r>
    </w:p>
    <w:p>
      <w:pPr>
        <w:pStyle w:val="Normal"/>
      </w:pPr>
      <w:r>
        <w:t xml:space="preserve">nipple. This wound received no medical attention for forty-eight hours,</w:t>
      </w:r>
    </w:p>
    <w:p>
      <w:pPr>
        <w:pStyle w:val="Normal"/>
      </w:pPr>
      <w:r>
        <w:t xml:space="preserve">when the protruding portion of lung was thought to be dead, and was</w:t>
      </w:r>
    </w:p>
    <w:p>
      <w:pPr>
        <w:pStyle w:val="Normal"/>
      </w:pPr>
      <w:r>
        <w:t xml:space="preserve">ligated and cut off; it weighed about three ounces. In about two weeks</w:t>
      </w:r>
    </w:p>
    <w:p>
      <w:pPr>
        <w:pStyle w:val="Normal"/>
      </w:pPr>
      <w:r>
        <w:t xml:space="preserve">the wound healed with the lung adherent to it and this condition was</w:t>
      </w:r>
    </w:p>
    <w:p>
      <w:pPr>
        <w:pStyle w:val="Normal"/>
      </w:pPr>
      <w:r>
        <w:t xml:space="preserve">found six years later at the necropsy of this individual. Tulpius</w:t>
      </w:r>
    </w:p>
    <w:p>
      <w:pPr>
        <w:pStyle w:val="Normal"/>
      </w:pPr>
      <w:r>
        <w:t xml:space="preserve">quoted Celaus and Hippocrates as authorities for the surgical treatment</w:t>
      </w:r>
    </w:p>
    <w:p>
      <w:pPr>
        <w:pStyle w:val="Normal"/>
      </w:pPr>
      <w:r>
        <w:t xml:space="preserve">of this case. In 1787 Bell gave an account of a case in which a large</w:t>
      </w:r>
    </w:p>
    <w:p>
      <w:pPr>
        <w:pStyle w:val="Normal"/>
      </w:pPr>
      <w:r>
        <w:t xml:space="preserve">portion of the lung protruded and was strangulated by the edges of the</w:t>
      </w:r>
    </w:p>
    <w:p>
      <w:pPr>
        <w:pStyle w:val="Normal"/>
      </w:pPr>
      <w:r>
        <w:t xml:space="preserve">thoracic wound, yet the patient made a good recovery.  Fabricius</w:t>
      </w:r>
    </w:p>
    <w:p>
      <w:pPr>
        <w:pStyle w:val="Normal"/>
      </w:pPr>
      <w:r>
        <w:t xml:space="preserve">Hildanus and Ruysch record instances of recovery in which large pieces</w:t>
      </w:r>
    </w:p>
    <w:p>
      <w:pPr>
        <w:pStyle w:val="Normal"/>
      </w:pPr>
      <w:r>
        <w:t xml:space="preserve">of lung have been cut off; and it is said that with General Wolfe at</w:t>
      </w:r>
    </w:p>
    <w:p>
      <w:pPr>
        <w:pStyle w:val="Normal"/>
      </w:pPr>
      <w:r>
        <w:t xml:space="preserve">Quebec there was another officer who was shot through the thorax and</w:t>
      </w:r>
    </w:p>
    <w:p>
      <w:pPr>
        <w:pStyle w:val="Normal"/>
      </w:pPr>
      <w:r>
        <w:t xml:space="preserve">who recovered after the removal of a portion of the lung. In a letter</w:t>
      </w:r>
    </w:p>
    <w:p>
      <w:pPr>
        <w:pStyle w:val="Normal"/>
      </w:pPr>
      <w:r>
        <w:t xml:space="preserve">to one of his medical friends Roscius says that he succeeded in cutting</w:t>
      </w:r>
    </w:p>
    <w:p>
      <w:pPr>
        <w:pStyle w:val="Normal"/>
      </w:pPr>
      <w:r>
        <w:t xml:space="preserve">off part of a protruding, livid, and gangrenous lung, after a</w:t>
      </w:r>
    </w:p>
    <w:p>
      <w:pPr>
        <w:pStyle w:val="Normal"/>
      </w:pPr>
      <w:r>
        <w:t xml:space="preserve">penetrating wound of the chest, with a successful result. Hale reports</w:t>
      </w:r>
    </w:p>
    <w:p>
      <w:pPr>
        <w:pStyle w:val="Normal"/>
      </w:pPr>
      <w:r>
        <w:t xml:space="preserve">a case of a penetrating stab-wound in which a piece of lung was removed</w:t>
      </w:r>
    </w:p>
    <w:p>
      <w:pPr>
        <w:pStyle w:val="Normal"/>
      </w:pPr>
      <w:r>
        <w:t xml:space="preserve">from a man of twenty-five.</w:t>
      </w:r>
    </w:p>
    <w:p>
      <w:pPr>
        <w:pStyle w:val="Normal"/>
      </w:pPr>
      <w:r>
        <w:t xml:space="preserve">Tait claims that surgical treatment, as exemplified by Biondi's</w:t>
      </w:r>
    </w:p>
    <w:p>
      <w:pPr>
        <w:pStyle w:val="Normal"/>
      </w:pPr>
      <w:r>
        <w:t xml:space="preserve">experiment in removing portions of lung from animals, such as dogs,</w:t>
      </w:r>
    </w:p>
    <w:p>
      <w:pPr>
        <w:pStyle w:val="Normal"/>
      </w:pPr>
      <w:r>
        <w:t xml:space="preserve">sheep, cats, etc., is not practical; he adds that his deductions are</w:t>
      </w:r>
    </w:p>
    <w:p>
      <w:pPr>
        <w:pStyle w:val="Normal"/>
      </w:pPr>
      <w:r>
        <w:t xml:space="preserve">misleading, as the operation was done on healthy tissue and in deep and</w:t>
      </w:r>
    </w:p>
    <w:p>
      <w:pPr>
        <w:pStyle w:val="Normal"/>
      </w:pPr>
      <w:r>
        <w:t xml:space="preserve">narrow-chested animals. Excision of diseased portions of the lung has</w:t>
      </w:r>
    </w:p>
    <w:p>
      <w:pPr>
        <w:pStyle w:val="Normal"/>
      </w:pPr>
      <w:r>
        <w:t xml:space="preserve">been practised by Kronlein (three cases), Ruggi of Bologna (two cases),</w:t>
      </w:r>
    </w:p>
    <w:p>
      <w:pPr>
        <w:pStyle w:val="Normal"/>
      </w:pPr>
      <w:r>
        <w:t xml:space="preserve">Block, Milton, Weinlechner; one of Kronlein's patients recovered and</w:t>
      </w:r>
    </w:p>
    <w:p>
      <w:pPr>
        <w:pStyle w:val="Normal"/>
      </w:pPr>
      <w:r>
        <w:t xml:space="preserve">Milton's survived four months, but the others promptly succumbed after</w:t>
      </w:r>
    </w:p>
    <w:p>
      <w:pPr>
        <w:pStyle w:val="Normal"/>
      </w:pPr>
      <w:r>
        <w:t xml:space="preserve">the operation. Tuffier is quoted as showing a patient, aged</w:t>
      </w:r>
    </w:p>
    <w:p>
      <w:pPr>
        <w:pStyle w:val="Normal"/>
      </w:pPr>
      <w:r>
        <w:t xml:space="preserve">twenty-nine, upon whom, for beginning tuberculosis, he had performed</w:t>
      </w:r>
    </w:p>
    <w:p>
      <w:pPr>
        <w:pStyle w:val="Normal"/>
      </w:pPr>
      <w:r>
        <w:t xml:space="preserve">pneumonectomy four years before. At the operation he had removed the</w:t>
      </w:r>
    </w:p>
    <w:p>
      <w:pPr>
        <w:pStyle w:val="Normal"/>
      </w:pPr>
      <w:r>
        <w:t xml:space="preserve">diseased area at the apex of the right lung, together with sound tissue</w:t>
      </w:r>
    </w:p>
    <w:p>
      <w:pPr>
        <w:pStyle w:val="Normal"/>
      </w:pPr>
      <w:r>
        <w:t xml:space="preserve">for two cm. in every direction.  Tuffier stated that the result of his</w:t>
      </w:r>
    </w:p>
    <w:p>
      <w:pPr>
        <w:pStyle w:val="Normal"/>
      </w:pPr>
      <w:r>
        <w:t xml:space="preserve">operation had been perfectly successful and the patient had shown no</w:t>
      </w:r>
    </w:p>
    <w:p>
      <w:pPr>
        <w:pStyle w:val="Normal"/>
      </w:pPr>
      <w:r>
        <w:t xml:space="preserve">suspicious symptoms since.</w:t>
      </w:r>
    </w:p>
    <w:p>
      <w:pPr>
        <w:pStyle w:val="Normal"/>
      </w:pPr>
      <w:r>
        <w:t xml:space="preserve">Rupture of the Lung Without Fracture.--It is quite possible for the</w:t>
      </w:r>
    </w:p>
    <w:p>
      <w:pPr>
        <w:pStyle w:val="Normal"/>
      </w:pPr>
      <w:r>
        <w:t xml:space="preserve">lung to be ruptured by external violence without fracture of the ribs;</w:t>
      </w:r>
    </w:p>
    <w:p>
      <w:pPr>
        <w:pStyle w:val="Normal"/>
      </w:pPr>
      <w:r>
        <w:t xml:space="preserve">there are several such cases on record. The mechanism of this rare and</w:t>
      </w:r>
    </w:p>
    <w:p>
      <w:pPr>
        <w:pStyle w:val="Normal"/>
      </w:pPr>
      <w:r>
        <w:t xml:space="preserve">fatal form of injury has been very aptly described by Gosselin as due</w:t>
      </w:r>
    </w:p>
    <w:p>
      <w:pPr>
        <w:pStyle w:val="Normal"/>
      </w:pPr>
      <w:r>
        <w:t xml:space="preserve">to a sudden pressure exerted on the thoracic wall at the moment of full</w:t>
      </w:r>
    </w:p>
    <w:p>
      <w:pPr>
        <w:pStyle w:val="Normal"/>
      </w:pPr>
      <w:r>
        <w:t xml:space="preserve">inspiration, there being a spasm of the glottis or obstruction of the</w:t>
      </w:r>
    </w:p>
    <w:p>
      <w:pPr>
        <w:pStyle w:val="Normal"/>
      </w:pPr>
      <w:r>
        <w:t xml:space="preserve">larynx, in consequence of which the lung bursts. An extravasation of</w:t>
      </w:r>
    </w:p>
    <w:p>
      <w:pPr>
        <w:pStyle w:val="Normal"/>
      </w:pPr>
      <w:r>
        <w:t xml:space="preserve">air occurs, resulting in the development of emphysema, pneumothorax,</w:t>
      </w:r>
    </w:p>
    <w:p>
      <w:pPr>
        <w:pStyle w:val="Normal"/>
      </w:pPr>
      <w:r>
        <w:t xml:space="preserve">etc.  Subsequently pleurisy, pneumonia, or even pus in the pleural</w:t>
      </w:r>
    </w:p>
    <w:p>
      <w:pPr>
        <w:pStyle w:val="Normal"/>
      </w:pPr>
      <w:r>
        <w:t xml:space="preserve">cavity often result. Hemoptysis is a possible, but not a marked</w:t>
      </w:r>
    </w:p>
    <w:p>
      <w:pPr>
        <w:pStyle w:val="Normal"/>
      </w:pPr>
      <w:r>
        <w:t xml:space="preserve">symptom. The mechanism is identical with that of the bursting of an</w:t>
      </w:r>
    </w:p>
    <w:p>
      <w:pPr>
        <w:pStyle w:val="Normal"/>
      </w:pPr>
      <w:r>
        <w:t xml:space="preserve">inflated paper bag when struck by the hand. Other observers discard</w:t>
      </w:r>
    </w:p>
    <w:p>
      <w:pPr>
        <w:pStyle w:val="Normal"/>
      </w:pPr>
      <w:r>
        <w:t xml:space="preserve">this theory of M. Gosselin and claim that the rupture is due to direct</w:t>
      </w:r>
    </w:p>
    <w:p>
      <w:pPr>
        <w:pStyle w:val="Normal"/>
      </w:pPr>
      <w:r>
        <w:t xml:space="preserve">pressure, as in the cases in which the heart is ruptured without</w:t>
      </w:r>
    </w:p>
    <w:p>
      <w:pPr>
        <w:pStyle w:val="Normal"/>
      </w:pPr>
      <w:r>
        <w:t xml:space="preserve">fracture of the ribs. The theory of Gosselin would not explain these</w:t>
      </w:r>
    </w:p>
    <w:p>
      <w:pPr>
        <w:pStyle w:val="Normal"/>
      </w:pPr>
      <w:r>
        <w:t xml:space="preserve">cardiac ruptures from external violence on the thoracic walls, and,</w:t>
      </w:r>
    </w:p>
    <w:p>
      <w:pPr>
        <w:pStyle w:val="Normal"/>
      </w:pPr>
      <w:r>
        <w:t xml:space="preserve">therefore, was rejected by some.  Pare, Morgagni, Portal, Hewson Smith,</w:t>
      </w:r>
    </w:p>
    <w:p>
      <w:pPr>
        <w:pStyle w:val="Normal"/>
      </w:pPr>
      <w:r>
        <w:t xml:space="preserve">Dupuytren, Laennec, and others mention this injury. Gosselin reports</w:t>
      </w:r>
    </w:p>
    <w:p>
      <w:pPr>
        <w:pStyle w:val="Normal"/>
      </w:pPr>
      <w:r>
        <w:t xml:space="preserve">two cases terminating in recovery. Ashurst reports having seen three</w:t>
      </w:r>
    </w:p>
    <w:p>
      <w:pPr>
        <w:pStyle w:val="Normal"/>
      </w:pPr>
      <w:r>
        <w:t xml:space="preserve">cases, all of which terminated fatally before the fifth day; he has</w:t>
      </w:r>
    </w:p>
    <w:p>
      <w:pPr>
        <w:pStyle w:val="Normal"/>
      </w:pPr>
      <w:r>
        <w:t xml:space="preserve">collected the histories of 39 cases, of which 12 recovered. Otis has</w:t>
      </w:r>
    </w:p>
    <w:p>
      <w:pPr>
        <w:pStyle w:val="Normal"/>
      </w:pPr>
      <w:r>
        <w:t xml:space="preserve">collected reports of 25 cases of this form of injury from military</w:t>
      </w:r>
    </w:p>
    <w:p>
      <w:pPr>
        <w:pStyle w:val="Normal"/>
      </w:pPr>
      <w:r>
        <w:t xml:space="preserve">practice exclusively. These were generally caused by a blow on the</w:t>
      </w:r>
    </w:p>
    <w:p>
      <w:pPr>
        <w:pStyle w:val="Normal"/>
      </w:pPr>
      <w:r>
        <w:t xml:space="preserve">chest, by a piece of shell, or other like missile.  Among the 25 cases</w:t>
      </w:r>
    </w:p>
    <w:p>
      <w:pPr>
        <w:pStyle w:val="Normal"/>
      </w:pPr>
      <w:r>
        <w:t xml:space="preserve">there were 11 recoveries. As Ashhurst very justly remarks, this injury</w:t>
      </w:r>
    </w:p>
    <w:p>
      <w:pPr>
        <w:pStyle w:val="Normal"/>
      </w:pPr>
      <w:r>
        <w:t xml:space="preserve">appears more fatal in civil than in military life.</w:t>
      </w:r>
    </w:p>
    <w:p>
      <w:pPr>
        <w:pStyle w:val="Normal"/>
      </w:pPr>
      <w:r>
        <w:t xml:space="preserve">Pyle reports a case successfully treated, as follows:--</w:t>
      </w:r>
    </w:p>
    <w:p>
      <w:pPr>
        <w:pStyle w:val="Normal"/>
      </w:pPr>
      <w:r>
        <w:t xml:space="preserve">"Lewis W., ten years old, white, born in Maryland, and living now in</w:t>
      </w:r>
    </w:p>
    <w:p>
      <w:pPr>
        <w:pStyle w:val="Normal"/>
      </w:pPr>
      <w:r>
        <w:t xml:space="preserve">the District of Columbia, was brought in by the Emergency Hospital</w:t>
      </w:r>
    </w:p>
    <w:p>
      <w:pPr>
        <w:pStyle w:val="Normal"/>
      </w:pPr>
      <w:r>
        <w:t xml:space="preserve">ambulance, on the afternoon of November 10th, with a history of having</w:t>
      </w:r>
    </w:p>
    <w:p>
      <w:pPr>
        <w:pStyle w:val="Normal"/>
      </w:pPr>
      <w:r>
        <w:t xml:space="preserve">been run over by a hose-cart of the District Fire Department. The boy</w:t>
      </w:r>
    </w:p>
    <w:p>
      <w:pPr>
        <w:pStyle w:val="Normal"/>
      </w:pPr>
      <w:r>
        <w:t xml:space="preserve">was in a state of extreme shock, having a weak, almost imperceptible</w:t>
      </w:r>
    </w:p>
    <w:p>
      <w:pPr>
        <w:pStyle w:val="Normal"/>
      </w:pPr>
      <w:r>
        <w:t xml:space="preserve">pulse; his respirations were shallow and rapid, and his temperature</w:t>
      </w:r>
    </w:p>
    <w:p>
      <w:pPr>
        <w:pStyle w:val="Normal"/>
      </w:pPr>
      <w:r>
        <w:t xml:space="preserve">subnormal. There were no signs of external injury about his thoracic</w:t>
      </w:r>
    </w:p>
    <w:p>
      <w:pPr>
        <w:pStyle w:val="Normal"/>
      </w:pPr>
      <w:r>
        <w:t xml:space="preserve">cavity and no fracture of the ribs could be detected, although</w:t>
      </w:r>
    </w:p>
    <w:p>
      <w:pPr>
        <w:pStyle w:val="Normal"/>
      </w:pPr>
      <w:r>
        <w:t xml:space="preserve">carefully searched for; there was marked emphysema; the neck and side</w:t>
      </w:r>
    </w:p>
    <w:p>
      <w:pPr>
        <w:pStyle w:val="Normal"/>
      </w:pPr>
      <w:r>
        <w:t xml:space="preserve">of the face were enormously swollen with the extravasated air; the</w:t>
      </w:r>
    </w:p>
    <w:p>
      <w:pPr>
        <w:pStyle w:val="Normal"/>
      </w:pPr>
      <w:r>
        <w:t xml:space="preserve">tissues of the left arm were greatly infiltrated with air, which</w:t>
      </w:r>
    </w:p>
    <w:p>
      <w:pPr>
        <w:pStyle w:val="Normal"/>
      </w:pPr>
      <w:r>
        <w:t xml:space="preserve">enabled us to elicit the familiar crepitus of such infiltration when an</w:t>
      </w:r>
    </w:p>
    <w:p>
      <w:pPr>
        <w:pStyle w:val="Normal"/>
      </w:pPr>
      <w:r>
        <w:t xml:space="preserve">attempt at the determination of the radial pulse was made.</w:t>
      </w:r>
    </w:p>
    <w:p>
      <w:pPr>
        <w:pStyle w:val="Normal"/>
      </w:pPr>
      <w:r>
        <w:t xml:space="preserve">Consciousness was never lost. There were several injuries to the face</w:t>
      </w:r>
    </w:p>
    <w:p>
      <w:pPr>
        <w:pStyle w:val="Normal"/>
      </w:pPr>
      <w:r>
        <w:t xml:space="preserve">and scalp; and there was hemorrhage from the nose and mouth, which was</w:t>
      </w:r>
    </w:p>
    <w:p>
      <w:pPr>
        <w:pStyle w:val="Normal"/>
      </w:pPr>
      <w:r>
        <w:t xml:space="preserve">attributed to the fact that the patient had fallen on his face,</w:t>
      </w:r>
    </w:p>
    <w:p>
      <w:pPr>
        <w:pStyle w:val="Normal"/>
      </w:pPr>
      <w:r>
        <w:t xml:space="preserve">striking both nose and lip. This was confirmed subsequently by the</w:t>
      </w:r>
    </w:p>
    <w:p>
      <w:pPr>
        <w:pStyle w:val="Normal"/>
      </w:pPr>
      <w:r>
        <w:t xml:space="preserve">absence of any evidences of hemoptysis during the whole period of</w:t>
      </w:r>
    </w:p>
    <w:p>
      <w:pPr>
        <w:pStyle w:val="Normal"/>
      </w:pPr>
      <w:r>
        <w:t xml:space="preserve">convalescence. The saliva was not even blood-streaked; therefore, it</w:t>
      </w:r>
    </w:p>
    <w:p>
      <w:pPr>
        <w:pStyle w:val="Normal"/>
      </w:pPr>
      <w:r>
        <w:t xml:space="preserve">can be said with verity that there was no hemoptysis. Shortly after</w:t>
      </w:r>
    </w:p>
    <w:p>
      <w:pPr>
        <w:pStyle w:val="Normal"/>
      </w:pPr>
      <w:r>
        <w:t xml:space="preserve">admission the patient reacted to the stimulating treatment, his pulse</w:t>
      </w:r>
    </w:p>
    <w:p>
      <w:pPr>
        <w:pStyle w:val="Normal"/>
      </w:pPr>
      <w:r>
        <w:t xml:space="preserve">became stronger, and all evidences of threatened collapse disappeared.</w:t>
      </w:r>
    </w:p>
    <w:p>
      <w:pPr>
        <w:pStyle w:val="Normal"/>
      </w:pPr>
      <w:r>
        <w:t xml:space="preserve">He rested well the first night and complained of no pain, then or</w:t>
      </w:r>
    </w:p>
    <w:p>
      <w:pPr>
        <w:pStyle w:val="Normal"/>
      </w:pPr>
      <w:r>
        <w:t xml:space="preserve">subsequently. The improvement was continuous. The temperature remained</w:t>
      </w:r>
    </w:p>
    <w:p>
      <w:pPr>
        <w:pStyle w:val="Normal"/>
      </w:pPr>
      <w:r>
        <w:t xml:space="preserve">normal until the evening of the fifth day, when it rose to 102.2</w:t>
      </w:r>
    </w:p>
    <w:p>
      <w:pPr>
        <w:pStyle w:val="Normal"/>
      </w:pPr>
      <w:r>
        <w:t xml:space="preserve">degrees, end again, on the evening of the sixth, to 102.3 degrees. This</w:t>
      </w:r>
    </w:p>
    <w:p>
      <w:pPr>
        <w:pStyle w:val="Normal"/>
      </w:pPr>
      <w:r>
        <w:t xml:space="preserve">rise was apparently without significance as the patient at no time</w:t>
      </w:r>
    </w:p>
    <w:p>
      <w:pPr>
        <w:pStyle w:val="Normal"/>
      </w:pPr>
      <w:r>
        <w:t xml:space="preserve">seemed disturbed by it. On the eighth day the temperature again reached</w:t>
      </w:r>
    </w:p>
    <w:p>
      <w:pPr>
        <w:pStyle w:val="Normal"/>
      </w:pPr>
      <w:r>
        <w:t xml:space="preserve">the normal and has since remained there. The boy is apparently well</w:t>
      </w:r>
    </w:p>
    <w:p>
      <w:pPr>
        <w:pStyle w:val="Normal"/>
      </w:pPr>
      <w:r>
        <w:t xml:space="preserve">now, suffers no inconvenience, and has left the hospital, safe from</w:t>
      </w:r>
    </w:p>
    <w:p>
      <w:pPr>
        <w:pStyle w:val="Normal"/>
      </w:pPr>
      <w:r>
        <w:t xml:space="preserve">danger and apparently free from any pulmonary embarrassment. He uses</w:t>
      </w:r>
    </w:p>
    <w:p>
      <w:pPr>
        <w:pStyle w:val="Normal"/>
      </w:pPr>
      <w:r>
        <w:t xml:space="preserve">well-developed diaphragmatic breathing which is fully sufficient."</w:t>
      </w:r>
    </w:p>
    <w:p>
      <w:pPr>
        <w:pStyle w:val="Normal"/>
      </w:pPr>
      <w:r>
        <w:t xml:space="preserve">Pollock reports the case of a boy of seven, whose lung was ruptured by</w:t>
      </w:r>
    </w:p>
    <w:p>
      <w:pPr>
        <w:pStyle w:val="Normal"/>
      </w:pPr>
      <w:r>
        <w:t xml:space="preserve">a four-wheeled cab which ran over him. He was discharged well in</w:t>
      </w:r>
    </w:p>
    <w:p>
      <w:pPr>
        <w:pStyle w:val="Normal"/>
      </w:pPr>
      <w:r>
        <w:t xml:space="preserve">thirty-two days. Bouilly speaks of recovery in a boy of seventeen,</w:t>
      </w:r>
    </w:p>
    <w:p>
      <w:pPr>
        <w:pStyle w:val="Normal"/>
      </w:pPr>
      <w:r>
        <w:t xml:space="preserve">after a rupture of the lung without fracture.  There are several other</w:t>
      </w:r>
    </w:p>
    <w:p>
      <w:pPr>
        <w:pStyle w:val="Normal"/>
      </w:pPr>
      <w:r>
        <w:t xml:space="preserve">interesting cases of recovery on record.</w:t>
      </w:r>
    </w:p>
    <w:p>
      <w:pPr>
        <w:pStyle w:val="Normal"/>
      </w:pPr>
      <w:r>
        <w:t xml:space="preserve">There are instances of spontaneous rupture of the lung, from severe</w:t>
      </w:r>
    </w:p>
    <w:p>
      <w:pPr>
        <w:pStyle w:val="Normal"/>
      </w:pPr>
      <w:r>
        <w:t xml:space="preserve">cough. Hicks speaks of a child of ten months suffering with a severe</w:t>
      </w:r>
    </w:p>
    <w:p>
      <w:pPr>
        <w:pStyle w:val="Normal"/>
      </w:pPr>
      <w:r>
        <w:t xml:space="preserve">cough resembling pertussis, whose lung ruptured about two weeks after</w:t>
      </w:r>
    </w:p>
    <w:p>
      <w:pPr>
        <w:pStyle w:val="Normal"/>
      </w:pPr>
      <w:r>
        <w:t xml:space="preserve">the beginning of the cough, causing death on the second day. Ferrari</w:t>
      </w:r>
    </w:p>
    <w:p>
      <w:pPr>
        <w:pStyle w:val="Normal"/>
      </w:pPr>
      <w:r>
        <w:t xml:space="preserve">relates a curious case of rupture of the lung from deep inspiration.</w:t>
      </w:r>
    </w:p>
    <w:p>
      <w:pPr>
        <w:pStyle w:val="Normal"/>
      </w:pPr>
      <w:r>
        <w:t xml:space="preserve">Complete penetration or transfixion of the thoracic cavity is not</w:t>
      </w:r>
    </w:p>
    <w:p>
      <w:pPr>
        <w:pStyle w:val="Normal"/>
      </w:pPr>
      <w:r>
        <w:t xml:space="preserve">necessarily fatal, and some marvelous instances of recovery after</w:t>
      </w:r>
    </w:p>
    <w:p>
      <w:pPr>
        <w:pStyle w:val="Normal"/>
      </w:pPr>
      <w:r>
        <w:t xml:space="preserve">injuries of this nature, are recorded. Eve remarks that General Shields</w:t>
      </w:r>
    </w:p>
    <w:p>
      <w:pPr>
        <w:pStyle w:val="Normal"/>
      </w:pPr>
      <w:r>
        <w:t xml:space="preserve">was shot through the body by a discharge of a cannon at Cerro Gordo,</w:t>
      </w:r>
    </w:p>
    <w:p>
      <w:pPr>
        <w:pStyle w:val="Normal"/>
      </w:pPr>
      <w:r>
        <w:t xml:space="preserve">and was given up as certain to die. The General himself thought it was</w:t>
      </w:r>
    </w:p>
    <w:p>
      <w:pPr>
        <w:pStyle w:val="Normal"/>
      </w:pPr>
      <w:r>
        <w:t xml:space="preserve">grape-shot that traversed his chest. He showed no signs of hemoptysis,</w:t>
      </w:r>
    </w:p>
    <w:p>
      <w:pPr>
        <w:pStyle w:val="Normal"/>
      </w:pPr>
      <w:r>
        <w:t xml:space="preserve">and although in great pain, was able to give commands after reception</w:t>
      </w:r>
    </w:p>
    <w:p>
      <w:pPr>
        <w:pStyle w:val="Normal"/>
      </w:pPr>
      <w:r>
        <w:t xml:space="preserve">of the wound. In this case, the ball had evidently entered within the</w:t>
      </w:r>
    </w:p>
    <w:p>
      <w:pPr>
        <w:pStyle w:val="Normal"/>
      </w:pPr>
      <w:r>
        <w:t xml:space="preserve">right nipple, had passed between the lungs, through the mediastinum,</w:t>
      </w:r>
    </w:p>
    <w:p>
      <w:pPr>
        <w:pStyle w:val="Normal"/>
      </w:pPr>
      <w:r>
        <w:t xml:space="preserve">emerging slightly to the right of the spine. Guthrie has mentioned a</w:t>
      </w:r>
    </w:p>
    <w:p>
      <w:pPr>
        <w:pStyle w:val="Normal"/>
      </w:pPr>
      <w:r>
        <w:t xml:space="preserve">parallel instance of a ball traversing the thoracic cavity, the patient</w:t>
      </w:r>
    </w:p>
    <w:p>
      <w:pPr>
        <w:pStyle w:val="Normal"/>
      </w:pPr>
      <w:r>
        <w:t xml:space="preserve">completely recovering after treatment. Girard, Weeds, Meacham, Bacon,</w:t>
      </w:r>
    </w:p>
    <w:p>
      <w:pPr>
        <w:pStyle w:val="Normal"/>
      </w:pPr>
      <w:r>
        <w:t xml:space="preserve">Fryer and others report cases of perforating gunshot wounds of the</w:t>
      </w:r>
    </w:p>
    <w:p>
      <w:pPr>
        <w:pStyle w:val="Normal"/>
      </w:pPr>
      <w:r>
        <w:t xml:space="preserve">chest with recovery.</w:t>
      </w:r>
    </w:p>
    <w:p>
      <w:pPr>
        <w:pStyle w:val="Normal"/>
      </w:pPr>
      <w:r>
        <w:t xml:space="preserve">Sewell describes a case of transfixion of the chest in a youth of</w:t>
      </w:r>
    </w:p>
    <w:p>
      <w:pPr>
        <w:pStyle w:val="Normal"/>
      </w:pPr>
      <w:r>
        <w:t xml:space="preserve">eighteen. After mowing and while carrying his scythe home, the patient</w:t>
      </w:r>
    </w:p>
    <w:p>
      <w:pPr>
        <w:pStyle w:val="Normal"/>
      </w:pPr>
      <w:r>
        <w:t xml:space="preserve">accidentally fell on the blade; the point passed under the right</w:t>
      </w:r>
    </w:p>
    <w:p>
      <w:pPr>
        <w:pStyle w:val="Normal"/>
      </w:pPr>
      <w:r>
        <w:t xml:space="preserve">axilla, between the 3d and 4th right ribs, horizontally through the</w:t>
      </w:r>
    </w:p>
    <w:p>
      <w:pPr>
        <w:pStyle w:val="Normal"/>
      </w:pPr>
      <w:r>
        <w:t xml:space="preserve">chest, and came out through corresponding ribs of the opposite side,</w:t>
      </w:r>
    </w:p>
    <w:p>
      <w:pPr>
        <w:pStyle w:val="Normal"/>
      </w:pPr>
      <w:r>
        <w:t xml:space="preserve">making a small opening. He fell to the ground and lay still until his</w:t>
      </w:r>
    </w:p>
    <w:p>
      <w:pPr>
        <w:pStyle w:val="Normal"/>
      </w:pPr>
      <w:r>
        <w:t xml:space="preserve">brother came to his assistance; the latter with great forethought and</w:t>
      </w:r>
    </w:p>
    <w:p>
      <w:pPr>
        <w:pStyle w:val="Normal"/>
      </w:pPr>
      <w:r>
        <w:t xml:space="preserve">caution carefully calculated the curvature of the scythe blade, and</w:t>
      </w:r>
    </w:p>
    <w:p>
      <w:pPr>
        <w:pStyle w:val="Normal"/>
      </w:pPr>
      <w:r>
        <w:t xml:space="preserve">thus regulating his direction of tension, successfully withdrew the</w:t>
      </w:r>
    </w:p>
    <w:p>
      <w:pPr>
        <w:pStyle w:val="Normal"/>
      </w:pPr>
      <w:r>
        <w:t xml:space="preserve">instrument. There was but little hemoptysis and the patient soon</w:t>
      </w:r>
    </w:p>
    <w:p>
      <w:pPr>
        <w:pStyle w:val="Normal"/>
      </w:pPr>
      <w:r>
        <w:t xml:space="preserve">recovered. Chelius records an instance of penetration of the chest by a</w:t>
      </w:r>
    </w:p>
    <w:p>
      <w:pPr>
        <w:pStyle w:val="Normal"/>
      </w:pPr>
      <w:r>
        <w:t xml:space="preserve">carriage shaft, with subsequent recovery. Hoyland mentions a man of</w:t>
      </w:r>
    </w:p>
    <w:p>
      <w:pPr>
        <w:pStyle w:val="Normal"/>
      </w:pPr>
      <w:r>
        <w:t xml:space="preserve">twenty-five who was discharging bar-iron from the hold of a ship; in a</w:t>
      </w:r>
    </w:p>
    <w:p>
      <w:pPr>
        <w:pStyle w:val="Normal"/>
      </w:pPr>
      <w:r>
        <w:t xml:space="preserve">stooping position, preparatory to hoisting a bundle on deck, he was</w:t>
      </w:r>
    </w:p>
    <w:p>
      <w:pPr>
        <w:pStyle w:val="Normal"/>
      </w:pPr>
      <w:r>
        <w:t xml:space="preserve">struck by one of the bars which pinned him to the floor of the hold,</w:t>
      </w:r>
    </w:p>
    <w:p>
      <w:pPr>
        <w:pStyle w:val="Normal"/>
      </w:pPr>
      <w:r>
        <w:t xml:space="preserve">penetrating the thorax, and going into the wood of the flooring to the</w:t>
      </w:r>
    </w:p>
    <w:p>
      <w:pPr>
        <w:pStyle w:val="Normal"/>
      </w:pPr>
      <w:r>
        <w:t xml:space="preserve">extent of three inches, requiring the combined efforts of three men to</w:t>
      </w:r>
    </w:p>
    <w:p>
      <w:pPr>
        <w:pStyle w:val="Normal"/>
      </w:pPr>
      <w:r>
        <w:t xml:space="preserve">extract it. The bar had entered posteriorly between the 9th and 10th</w:t>
      </w:r>
    </w:p>
    <w:p>
      <w:pPr>
        <w:pStyle w:val="Normal"/>
      </w:pPr>
      <w:r>
        <w:t xml:space="preserve">ribs of the left side, and had traversed the thorax in an upward and</w:t>
      </w:r>
    </w:p>
    <w:p>
      <w:pPr>
        <w:pStyle w:val="Normal"/>
      </w:pPr>
      <w:r>
        <w:t xml:space="preserve">outward direction, coming out anteriorly between the 5th and 6th ribs,</w:t>
      </w:r>
    </w:p>
    <w:p>
      <w:pPr>
        <w:pStyle w:val="Normal"/>
      </w:pPr>
      <w:r>
        <w:t xml:space="preserve">about an inch below and slightly external to the nipple. There was</w:t>
      </w:r>
    </w:p>
    <w:p>
      <w:pPr>
        <w:pStyle w:val="Normal"/>
      </w:pPr>
      <w:r>
        <w:t xml:space="preserve">little constitutional disturbance, and the man was soon discharged</w:t>
      </w:r>
    </w:p>
    <w:p>
      <w:pPr>
        <w:pStyle w:val="Normal"/>
      </w:pPr>
      <w:r>
        <w:t xml:space="preserve">cured. Brown records a case of impalement in a boy of fourteen. While</w:t>
      </w:r>
    </w:p>
    <w:p>
      <w:pPr>
        <w:pStyle w:val="Normal"/>
      </w:pPr>
      <w:r>
        <w:t xml:space="preserve">running to a fire, he struck the point of the shaft of a carriage,</w:t>
      </w:r>
    </w:p>
    <w:p>
      <w:pPr>
        <w:pStyle w:val="Normal"/>
      </w:pPr>
      <w:r>
        <w:t xml:space="preserve">which passed through his left chest, below the nipple. There was,</w:t>
      </w:r>
    </w:p>
    <w:p>
      <w:pPr>
        <w:pStyle w:val="Normal"/>
      </w:pPr>
      <w:r>
        <w:t xml:space="preserve">strangely, no hemorrhage, and no symptoms of so severe an injury; the</w:t>
      </w:r>
    </w:p>
    <w:p>
      <w:pPr>
        <w:pStyle w:val="Normal"/>
      </w:pPr>
      <w:r>
        <w:t xml:space="preserve">boy recovered.</w:t>
      </w:r>
    </w:p>
    <w:p>
      <w:pPr>
        <w:pStyle w:val="Normal"/>
      </w:pPr>
      <w:r>
        <w:t xml:space="preserve">There is deposited in the Museum of the Royal College of Surgeons in</w:t>
      </w:r>
    </w:p>
    <w:p>
      <w:pPr>
        <w:pStyle w:val="Normal"/>
      </w:pPr>
      <w:r>
        <w:t xml:space="preserve">London, a mast-pivot, 15 inches in length and weighing between seven</w:t>
      </w:r>
    </w:p>
    <w:p>
      <w:pPr>
        <w:pStyle w:val="Normal"/>
      </w:pPr>
      <w:r>
        <w:t xml:space="preserve">and eight pounds, which had passed obliquely through the body of a</w:t>
      </w:r>
    </w:p>
    <w:p>
      <w:pPr>
        <w:pStyle w:val="Normal"/>
      </w:pPr>
      <w:r>
        <w:t xml:space="preserve">sailor. The specimen is accompanied by a colored picture of the</w:t>
      </w:r>
    </w:p>
    <w:p>
      <w:pPr>
        <w:pStyle w:val="Normal"/>
      </w:pPr>
      <w:r>
        <w:t xml:space="preserve">sufferer himself in two positions. The name of the sailor was Taylor,</w:t>
      </w:r>
    </w:p>
    <w:p>
      <w:pPr>
        <w:pStyle w:val="Normal"/>
      </w:pPr>
      <w:r>
        <w:t xml:space="preserve">and the accident occurred aboard a brig lying in the London docks. One</w:t>
      </w:r>
    </w:p>
    <w:p>
      <w:pPr>
        <w:pStyle w:val="Normal"/>
      </w:pPr>
      <w:r>
        <w:t xml:space="preserve">of Taylor's mates was guiding the pivot of the try-sail into the main</w:t>
      </w:r>
    </w:p>
    <w:p>
      <w:pPr>
        <w:pStyle w:val="Normal"/>
      </w:pPr>
      <w:r>
        <w:t xml:space="preserve">boom, when a tackle gave way. The pivot instantly left the man's hand,</w:t>
      </w:r>
    </w:p>
    <w:p>
      <w:pPr>
        <w:pStyle w:val="Normal"/>
      </w:pPr>
      <w:r>
        <w:t xml:space="preserve">shot through the air point downward striking Taylor above the heart,</w:t>
      </w:r>
    </w:p>
    <w:p>
      <w:pPr>
        <w:pStyle w:val="Normal"/>
      </w:pPr>
      <w:r>
        <w:t xml:space="preserve">passing out lower down posteriorly, and then imbedded itself in the</w:t>
      </w:r>
    </w:p>
    <w:p>
      <w:pPr>
        <w:pStyle w:val="Normal"/>
      </w:pPr>
      <w:r>
        <w:t xml:space="preserve">deck. The unfortunate subject was carried at once to the London</w:t>
      </w:r>
    </w:p>
    <w:p>
      <w:pPr>
        <w:pStyle w:val="Normal"/>
      </w:pPr>
      <w:r>
        <w:t xml:space="preserve">Hospital, and notwithstanding his transfixion by so formidable an</w:t>
      </w:r>
    </w:p>
    <w:p>
      <w:pPr>
        <w:pStyle w:val="Normal"/>
      </w:pPr>
      <w:r>
        <w:t xml:space="preserve">instrument, in five months Taylor had recovered sufficiently to walk,</w:t>
      </w:r>
    </w:p>
    <w:p>
      <w:pPr>
        <w:pStyle w:val="Normal"/>
      </w:pPr>
      <w:r>
        <w:t xml:space="preserve">and ultimately returned to his duties as a seaman.</w:t>
      </w:r>
    </w:p>
    <w:p>
      <w:pPr>
        <w:pStyle w:val="Normal"/>
      </w:pPr>
      <w:r>
        <w:t xml:space="preserve">In the same museum, near to this spike, is the portion of a shaft of</w:t>
      </w:r>
    </w:p>
    <w:p>
      <w:pPr>
        <w:pStyle w:val="Normal"/>
      </w:pPr>
      <w:r>
        <w:t xml:space="preserve">the carriage which passed through the body of a gentleman who happened</w:t>
      </w:r>
    </w:p>
    <w:p>
      <w:pPr>
        <w:pStyle w:val="Normal"/>
      </w:pPr>
      <w:r>
        <w:t xml:space="preserve">to be standing near the vehicle when the horse plunged violently</w:t>
      </w:r>
    </w:p>
    <w:p>
      <w:pPr>
        <w:pStyle w:val="Normal"/>
      </w:pPr>
      <w:r>
        <w:t xml:space="preserve">forward, with the result that the off shaft penetrated his body under</w:t>
      </w:r>
    </w:p>
    <w:p>
      <w:pPr>
        <w:pStyle w:val="Normal"/>
      </w:pPr>
      <w:r>
        <w:t xml:space="preserve">the left arm, and came out from under the right arm, pinning the</w:t>
      </w:r>
    </w:p>
    <w:p>
      <w:pPr>
        <w:pStyle w:val="Normal"/>
      </w:pPr>
      <w:r>
        <w:t xml:space="preserve">unfortunate man to the stable door. Immediately after the accident the</w:t>
      </w:r>
    </w:p>
    <w:p>
      <w:pPr>
        <w:pStyle w:val="Normal"/>
      </w:pPr>
      <w:r>
        <w:t xml:space="preserve">patient walked upstairs and got in bed; his recovery progressed</w:t>
      </w:r>
    </w:p>
    <w:p>
      <w:pPr>
        <w:pStyle w:val="Normal"/>
      </w:pPr>
      <w:r>
        <w:t xml:space="preserve">uninterruptedly, and his wounds were practically healed at the end of</w:t>
      </w:r>
    </w:p>
    <w:p>
      <w:pPr>
        <w:pStyle w:val="Normal"/>
      </w:pPr>
      <w:r>
        <w:t xml:space="preserve">nine weeks; he is reported to have lived eleven years after this</w:t>
      </w:r>
    </w:p>
    <w:p>
      <w:pPr>
        <w:pStyle w:val="Normal"/>
      </w:pPr>
      <w:r>
        <w:t xml:space="preserve">terrible accident.</w:t>
      </w:r>
    </w:p>
    <w:p>
      <w:pPr>
        <w:pStyle w:val="Normal"/>
      </w:pPr>
      <w:r>
        <w:t xml:space="preserve">In the Indian Medical Gazette there is an account of a private of</w:t>
      </w:r>
    </w:p>
    <w:p>
      <w:pPr>
        <w:pStyle w:val="Normal"/>
      </w:pPr>
      <w:r>
        <w:t xml:space="preserve">thirty-five, who was thrown forward and off his horse while endeavoring</w:t>
      </w:r>
    </w:p>
    <w:p>
      <w:pPr>
        <w:pStyle w:val="Normal"/>
      </w:pPr>
      <w:r>
        <w:t xml:space="preserve">to mount. He fell on a lance which penetrated his chest and came out</w:t>
      </w:r>
    </w:p>
    <w:p>
      <w:pPr>
        <w:pStyle w:val="Normal"/>
      </w:pPr>
      <w:r>
        <w:t xml:space="preserve">through the scapula. The horse ran for about 100 yards, the man hanging</w:t>
      </w:r>
    </w:p>
    <w:p>
      <w:pPr>
        <w:pStyle w:val="Normal"/>
      </w:pPr>
      <w:r>
        <w:t xml:space="preserve">on and trying to stop him. After the extraction of the lance the</w:t>
      </w:r>
    </w:p>
    <w:p>
      <w:pPr>
        <w:pStyle w:val="Normal"/>
      </w:pPr>
      <w:r>
        <w:t xml:space="preserve">patient recovered. Longmore gives an instance of complete transfixion</w:t>
      </w:r>
    </w:p>
    <w:p>
      <w:pPr>
        <w:pStyle w:val="Normal"/>
      </w:pPr>
      <w:r>
        <w:t xml:space="preserve">by a lance of the right side of the chest and lung, the patient</w:t>
      </w:r>
    </w:p>
    <w:p>
      <w:pPr>
        <w:pStyle w:val="Normal"/>
      </w:pPr>
      <w:r>
        <w:t xml:space="preserve">recovering. Ruddock mentions cases of penetrating wounds of both lungs</w:t>
      </w:r>
    </w:p>
    <w:p>
      <w:pPr>
        <w:pStyle w:val="Normal"/>
      </w:pPr>
      <w:r>
        <w:t xml:space="preserve">with recovery.</w:t>
      </w:r>
    </w:p>
    <w:p>
      <w:pPr>
        <w:pStyle w:val="Normal"/>
      </w:pPr>
      <w:r>
        <w:t xml:space="preserve">There is a most remarkable instance of recovery after major thoracic</w:t>
      </w:r>
    </w:p>
    <w:p>
      <w:pPr>
        <w:pStyle w:val="Normal"/>
      </w:pPr>
      <w:r>
        <w:t xml:space="preserve">wounds recorded by Brokaw. In a brawl, a shipping clerk received a</w:t>
      </w:r>
    </w:p>
    <w:p>
      <w:pPr>
        <w:pStyle w:val="Normal"/>
      </w:pPr>
      <w:r>
        <w:t xml:space="preserve">thoracic wound extending from the 3d rib to within an inch of the</w:t>
      </w:r>
    </w:p>
    <w:p>
      <w:pPr>
        <w:pStyle w:val="Normal"/>
      </w:pPr>
      <w:r>
        <w:t xml:space="preserve">navel, 13 1/2 inches long, completely severing all the muscular and</w:t>
      </w:r>
    </w:p>
    <w:p>
      <w:pPr>
        <w:pStyle w:val="Normal"/>
      </w:pPr>
      <w:r>
        <w:t xml:space="preserve">cartilaginous structures, including the cartilages of the ribs from the</w:t>
      </w:r>
    </w:p>
    <w:p>
      <w:pPr>
        <w:pStyle w:val="Normal"/>
      </w:pPr>
      <w:r>
        <w:t xml:space="preserve">4th to the 9th, and wounding the pleura and lung. In addition there was</w:t>
      </w:r>
    </w:p>
    <w:p>
      <w:pPr>
        <w:pStyle w:val="Normal"/>
      </w:pPr>
      <w:r>
        <w:t xml:space="preserve">an abdominal wound 6 1/2 inches long, extending from the navel to about</w:t>
      </w:r>
    </w:p>
    <w:p>
      <w:pPr>
        <w:pStyle w:val="Normal"/>
      </w:pPr>
      <w:r>
        <w:t xml:space="preserve">two inches above Poupart's ligament, causing almost complete intestinal</w:t>
      </w:r>
    </w:p>
    <w:p>
      <w:pPr>
        <w:pStyle w:val="Normal"/>
      </w:pPr>
      <w:r>
        <w:t xml:space="preserve">evisceration. The lung was partially collapsed. The cartilages were</w:t>
      </w:r>
    </w:p>
    <w:p>
      <w:pPr>
        <w:pStyle w:val="Normal"/>
      </w:pPr>
      <w:r>
        <w:t xml:space="preserve">ligated with heavy silk, and the hemorrhage checked by ligature and by</w:t>
      </w:r>
    </w:p>
    <w:p>
      <w:pPr>
        <w:pStyle w:val="Normal"/>
      </w:pPr>
      <w:r>
        <w:t xml:space="preserve">packing gauze in the inter-chondral spaces. The patient speedily</w:t>
      </w:r>
    </w:p>
    <w:p>
      <w:pPr>
        <w:pStyle w:val="Normal"/>
      </w:pPr>
      <w:r>
        <w:t xml:space="preserve">recovered, and was discharged in a little over a month, the only</w:t>
      </w:r>
    </w:p>
    <w:p>
      <w:pPr>
        <w:pStyle w:val="Normal"/>
      </w:pPr>
      <w:r>
        <w:t xml:space="preserve">disastrous result of his extraordinary injuries being a small ventral</w:t>
      </w:r>
    </w:p>
    <w:p>
      <w:pPr>
        <w:pStyle w:val="Normal"/>
      </w:pPr>
      <w:r>
        <w:t xml:space="preserve">hernia.</w:t>
      </w:r>
    </w:p>
    <w:p>
      <w:pPr>
        <w:pStyle w:val="Normal"/>
      </w:pPr>
      <w:r>
        <w:t xml:space="preserve">In wounds of the diaphragm, particularly those from stabs and gunshot</w:t>
      </w:r>
    </w:p>
    <w:p>
      <w:pPr>
        <w:pStyle w:val="Normal"/>
      </w:pPr>
      <w:r>
        <w:t xml:space="preserve">injuries, death is generally due to accompanying lesions rather than to</w:t>
      </w:r>
    </w:p>
    <w:p>
      <w:pPr>
        <w:pStyle w:val="Normal"/>
      </w:pPr>
      <w:r>
        <w:t xml:space="preserve">injury. Hollerius, and Alexander Benedictus, made a favorable diagnosis</w:t>
      </w:r>
    </w:p>
    <w:p>
      <w:pPr>
        <w:pStyle w:val="Normal"/>
      </w:pPr>
      <w:r>
        <w:t xml:space="preserve">of wounds made in the fleshy portions of the diaphragm, but despaired</w:t>
      </w:r>
    </w:p>
    <w:p>
      <w:pPr>
        <w:pStyle w:val="Normal"/>
      </w:pPr>
      <w:r>
        <w:t xml:space="preserve">of those in the tendinous portions.  Bertrand, Fabricius Hildanus, la</w:t>
      </w:r>
    </w:p>
    <w:p>
      <w:pPr>
        <w:pStyle w:val="Normal"/>
      </w:pPr>
      <w:r>
        <w:t xml:space="preserve">Motte, Ravaton, Valentini, and Glandorp, record instances of recovery</w:t>
      </w:r>
    </w:p>
    <w:p>
      <w:pPr>
        <w:pStyle w:val="Normal"/>
      </w:pPr>
      <w:r>
        <w:t xml:space="preserve">from wounds of the diaphragm.</w:t>
      </w:r>
    </w:p>
    <w:p>
      <w:pPr>
        <w:pStyle w:val="Normal"/>
      </w:pPr>
      <w:r>
        <w:t xml:space="preserve">There are some peculiar causes of diaphragmatic injuries on record,</w:t>
      </w:r>
    </w:p>
    <w:p>
      <w:pPr>
        <w:pStyle w:val="Normal"/>
      </w:pPr>
      <w:r>
        <w:t xml:space="preserve">laughter, prolonged vomiting, excessive eating, etc., being mentioned.</w:t>
      </w:r>
    </w:p>
    <w:p>
      <w:pPr>
        <w:pStyle w:val="Normal"/>
      </w:pPr>
      <w:r>
        <w:t xml:space="preserve">On the other hand, in his "Essay on Laughter (du Ris)," Joubert quotes</w:t>
      </w:r>
    </w:p>
    <w:p>
      <w:pPr>
        <w:pStyle w:val="Normal"/>
      </w:pPr>
      <w:r>
        <w:t xml:space="preserve">a case in which involuntary laughter was caused by a wound of the</w:t>
      </w:r>
    </w:p>
    <w:p>
      <w:pPr>
        <w:pStyle w:val="Normal"/>
      </w:pPr>
      <w:r>
        <w:t xml:space="preserve">diaphragm; the laughter mentioned in this instance was probably caused</w:t>
      </w:r>
    </w:p>
    <w:p>
      <w:pPr>
        <w:pStyle w:val="Normal"/>
      </w:pPr>
      <w:r>
        <w:t xml:space="preserve">by convulsive movements of the diaphragm, due to some unknown</w:t>
      </w:r>
    </w:p>
    <w:p>
      <w:pPr>
        <w:pStyle w:val="Normal"/>
      </w:pPr>
      <w:r>
        <w:t xml:space="preserve">irritation of the phrenic nerve.  Bremuse gives an account of a man who</w:t>
      </w:r>
    </w:p>
    <w:p>
      <w:pPr>
        <w:pStyle w:val="Normal"/>
      </w:pPr>
      <w:r>
        <w:t xml:space="preserve">literally split his diaphragm in two by the ingestion of four plates of</w:t>
      </w:r>
    </w:p>
    <w:p>
      <w:pPr>
        <w:pStyle w:val="Normal"/>
      </w:pPr>
      <w:r>
        <w:t xml:space="preserve">potato soup, numerous cups of tea and milk, followed by a large dose of</w:t>
      </w:r>
    </w:p>
    <w:p>
      <w:pPr>
        <w:pStyle w:val="Normal"/>
      </w:pPr>
      <w:r>
        <w:t xml:space="preserve">sodium bicarbonate to aid digestion. After this meal his stomach</w:t>
      </w:r>
    </w:p>
    <w:p>
      <w:pPr>
        <w:pStyle w:val="Normal"/>
      </w:pPr>
      <w:r>
        <w:t xml:space="preserve">swelled to an enormous extent and tore the diaphragm on the right side,</w:t>
      </w:r>
    </w:p>
    <w:p>
      <w:pPr>
        <w:pStyle w:val="Normal"/>
      </w:pPr>
      <w:r>
        <w:t xml:space="preserve">causing immediate death.</w:t>
      </w:r>
    </w:p>
    <w:p>
      <w:pPr>
        <w:pStyle w:val="Normal"/>
      </w:pPr>
      <w:r>
        <w:t xml:space="preserve">The diaphragm may be ruptured by external violence (a fall on the chest</w:t>
      </w:r>
    </w:p>
    <w:p>
      <w:pPr>
        <w:pStyle w:val="Normal"/>
      </w:pPr>
      <w:r>
        <w:t xml:space="preserve">or abdomen), or by violent squeezing (railroad accidents, etc.), or</w:t>
      </w:r>
    </w:p>
    <w:p>
      <w:pPr>
        <w:pStyle w:val="Normal"/>
      </w:pPr>
      <w:r>
        <w:t xml:space="preserve">according to Ashhurst, by spasmodic contraction of the part itself. If</w:t>
      </w:r>
    </w:p>
    <w:p>
      <w:pPr>
        <w:pStyle w:val="Normal"/>
      </w:pPr>
      <w:r>
        <w:t xml:space="preserve">the injury is unaccompanied by lesion of the abdominal or thoracic</w:t>
      </w:r>
    </w:p>
    <w:p>
      <w:pPr>
        <w:pStyle w:val="Normal"/>
      </w:pPr>
      <w:r>
        <w:t xml:space="preserve">viscera, the prognosis is not so unfavorable as might be supposed.</w:t>
      </w:r>
    </w:p>
    <w:p>
      <w:pPr>
        <w:pStyle w:val="Normal"/>
      </w:pPr>
      <w:r>
        <w:t xml:space="preserve">Unless the laceration is extremely small, protrusion of the stomach or</w:t>
      </w:r>
    </w:p>
    <w:p>
      <w:pPr>
        <w:pStyle w:val="Normal"/>
      </w:pPr>
      <w:r>
        <w:t xml:space="preserve">some other viscera into the thoracic cavity will almost invariably</w:t>
      </w:r>
    </w:p>
    <w:p>
      <w:pPr>
        <w:pStyle w:val="Normal"/>
      </w:pPr>
      <w:r>
        <w:t xml:space="preserve">result, constituting the condition known as internal or diaphragmatic</w:t>
      </w:r>
    </w:p>
    <w:p>
      <w:pPr>
        <w:pStyle w:val="Normal"/>
      </w:pPr>
      <w:r>
        <w:t xml:space="preserve">hernia. Pare relates the case of a Captain who was shot through the</w:t>
      </w:r>
    </w:p>
    <w:p>
      <w:pPr>
        <w:pStyle w:val="Normal"/>
      </w:pPr>
      <w:r>
        <w:t xml:space="preserve">fleshy portion of the diaphragm, and though the wound was apparently</w:t>
      </w:r>
    </w:p>
    <w:p>
      <w:pPr>
        <w:pStyle w:val="Normal"/>
      </w:pPr>
      <w:r>
        <w:t xml:space="preserve">healed, the patient complained of a colicky pain.  Eight months</w:t>
      </w:r>
    </w:p>
    <w:p>
      <w:pPr>
        <w:pStyle w:val="Normal"/>
      </w:pPr>
      <w:r>
        <w:t xml:space="preserve">afterward the patient died in a violent paroxysm of this pain. At the</w:t>
      </w:r>
    </w:p>
    <w:p>
      <w:pPr>
        <w:pStyle w:val="Normal"/>
      </w:pPr>
      <w:r>
        <w:t xml:space="preserve">postmortem by Guillemeau, a man of great eminence and a pupil of Pare,</w:t>
      </w:r>
    </w:p>
    <w:p>
      <w:pPr>
        <w:pStyle w:val="Normal"/>
      </w:pPr>
      <w:r>
        <w:t xml:space="preserve">a part of the colon was found in the thorax, having passed through a</w:t>
      </w:r>
    </w:p>
    <w:p>
      <w:pPr>
        <w:pStyle w:val="Normal"/>
      </w:pPr>
      <w:r>
        <w:t xml:space="preserve">wound in the diaphragm. Gooch saw a similar case, but no history of the</w:t>
      </w:r>
    </w:p>
    <w:p>
      <w:pPr>
        <w:pStyle w:val="Normal"/>
      </w:pPr>
      <w:r>
        <w:t xml:space="preserve">injury could be obtained. Bausch mentions a case in which the omentum,</w:t>
      </w:r>
    </w:p>
    <w:p>
      <w:pPr>
        <w:pStyle w:val="Normal"/>
      </w:pPr>
      <w:r>
        <w:t xml:space="preserve">stomach, and pancreas were found in the thoracic cavity, having</w:t>
      </w:r>
    </w:p>
    <w:p>
      <w:pPr>
        <w:pStyle w:val="Normal"/>
      </w:pPr>
      <w:r>
        <w:t xml:space="preserve">protruded through an extensive opening in the diaphragm. Muys, Bonnet,</w:t>
      </w:r>
    </w:p>
    <w:p>
      <w:pPr>
        <w:pStyle w:val="Normal"/>
      </w:pPr>
      <w:r>
        <w:t xml:space="preserve">Blancard, Schenck, Sennert, Fantoni, and Godefroy record instances in</w:t>
      </w:r>
    </w:p>
    <w:p>
      <w:pPr>
        <w:pStyle w:val="Normal"/>
      </w:pPr>
      <w:r>
        <w:t xml:space="preserve">which, after rupture of the diaphragm, the viscera have been found in</w:t>
      </w:r>
    </w:p>
    <w:p>
      <w:pPr>
        <w:pStyle w:val="Normal"/>
      </w:pPr>
      <w:r>
        <w:t xml:space="preserve">the thorax; there are many modern cases on record. Internal hernia</w:t>
      </w:r>
    </w:p>
    <w:p>
      <w:pPr>
        <w:pStyle w:val="Normal"/>
      </w:pPr>
      <w:r>
        <w:t xml:space="preserve">through the diaphragm is mentioned by Cooper, Bowles, Fothergill,</w:t>
      </w:r>
    </w:p>
    <w:p>
      <w:pPr>
        <w:pStyle w:val="Normal"/>
      </w:pPr>
      <w:r>
        <w:t xml:space="preserve">Monro, Ballonius, Derrecagiax, and Schmidt. Sir Astley Cooper mentioned</w:t>
      </w:r>
    </w:p>
    <w:p>
      <w:pPr>
        <w:pStyle w:val="Normal"/>
      </w:pPr>
      <w:r>
        <w:t xml:space="preserve">a case of hernia ventriculi from external violence, wherein the</w:t>
      </w:r>
    </w:p>
    <w:p>
      <w:pPr>
        <w:pStyle w:val="Normal"/>
      </w:pPr>
      <w:r>
        <w:t xml:space="preserve">diaphragm was lacerated without any fracture of the ribs. The man was</w:t>
      </w:r>
    </w:p>
    <w:p>
      <w:pPr>
        <w:pStyle w:val="Normal"/>
      </w:pPr>
      <w:r>
        <w:t xml:space="preserve">aged twenty-seven, and being an outside passenger on a coach (and also</w:t>
      </w:r>
    </w:p>
    <w:p>
      <w:pPr>
        <w:pStyle w:val="Normal"/>
      </w:pPr>
      <w:r>
        <w:t xml:space="preserve">intoxicated), when it broke down he was projected some distance,</w:t>
      </w:r>
    </w:p>
    <w:p>
      <w:pPr>
        <w:pStyle w:val="Normal"/>
      </w:pPr>
      <w:r>
        <w:t xml:space="preserve">striking the ground with considerable force. He died on the next day,</w:t>
      </w:r>
    </w:p>
    <w:p>
      <w:pPr>
        <w:pStyle w:val="Normal"/>
      </w:pPr>
      <w:r>
        <w:t xml:space="preserve">and the diagnosis was verified at the necropsy, the opening in the</w:t>
      </w:r>
    </w:p>
    <w:p>
      <w:pPr>
        <w:pStyle w:val="Normal"/>
      </w:pPr>
      <w:r>
        <w:t xml:space="preserve">diaphragm causing stricture of the bowel.</w:t>
      </w:r>
    </w:p>
    <w:p>
      <w:pPr>
        <w:pStyle w:val="Normal"/>
      </w:pPr>
      <w:r>
        <w:t xml:space="preserve">Postempski successfully treated a wound of the diaphragm complicated</w:t>
      </w:r>
    </w:p>
    <w:p>
      <w:pPr>
        <w:pStyle w:val="Normal"/>
      </w:pPr>
      <w:r>
        <w:t xml:space="preserve">with a wound of the omentum, which protruded between the external</w:t>
      </w:r>
    </w:p>
    <w:p>
      <w:pPr>
        <w:pStyle w:val="Normal"/>
      </w:pPr>
      <w:r>
        <w:t xml:space="preserve">opening between the 10th and 11th ribs; he enlarged the wound, forced</w:t>
      </w:r>
    </w:p>
    <w:p>
      <w:pPr>
        <w:pStyle w:val="Normal"/>
      </w:pPr>
      <w:r>
        <w:t xml:space="preserve">the ribs apart, ligated and cut off part of the omentum, returned its</w:t>
      </w:r>
    </w:p>
    <w:p>
      <w:pPr>
        <w:pStyle w:val="Normal"/>
      </w:pPr>
      <w:r>
        <w:t xml:space="preserve">stump to the abdomen, and finally closed both the wound in the</w:t>
      </w:r>
    </w:p>
    <w:p>
      <w:pPr>
        <w:pStyle w:val="Normal"/>
      </w:pPr>
      <w:r>
        <w:t xml:space="preserve">diaphragm and the external wound with sutures. Quoted by Ashhurst,</w:t>
      </w:r>
    </w:p>
    <w:p>
      <w:pPr>
        <w:pStyle w:val="Normal"/>
      </w:pPr>
      <w:r>
        <w:t xml:space="preserve">Hunter recorded a case of gunshot wound, in which, after penetrating</w:t>
      </w:r>
    </w:p>
    <w:p>
      <w:pPr>
        <w:pStyle w:val="Normal"/>
      </w:pPr>
      <w:r>
        <w:t xml:space="preserve">the stomach, bowels, and diaphragm the ball lodged in the thoracic</w:t>
      </w:r>
    </w:p>
    <w:p>
      <w:pPr>
        <w:pStyle w:val="Normal"/>
      </w:pPr>
      <w:r>
        <w:t xml:space="preserve">cavity, causing no difficulty in breathing until shortly before death,</w:t>
      </w:r>
    </w:p>
    <w:p>
      <w:pPr>
        <w:pStyle w:val="Normal"/>
      </w:pPr>
      <w:r>
        <w:t xml:space="preserve">and even then the dyspnea was mechanical--from gaseous distention of</w:t>
      </w:r>
    </w:p>
    <w:p>
      <w:pPr>
        <w:pStyle w:val="Normal"/>
      </w:pPr>
      <w:r>
        <w:t xml:space="preserve">the intestines.</w:t>
      </w:r>
    </w:p>
    <w:p>
      <w:pPr>
        <w:pStyle w:val="Normal"/>
      </w:pPr>
      <w:r>
        <w:t xml:space="preserve">Peritonitis in the thoracic cavity is a curious condition which may be</w:t>
      </w:r>
    </w:p>
    <w:p>
      <w:pPr>
        <w:pStyle w:val="Normal"/>
      </w:pPr>
      <w:r>
        <w:t xml:space="preserve">brought about by a penetrating wound of the diaphragm. In 1872 Sargent</w:t>
      </w:r>
    </w:p>
    <w:p>
      <w:pPr>
        <w:pStyle w:val="Normal"/>
      </w:pPr>
      <w:r>
        <w:t xml:space="preserve">communicated to the Boston Society for Medical Improvement an account</w:t>
      </w:r>
    </w:p>
    <w:p>
      <w:pPr>
        <w:pStyle w:val="Normal"/>
      </w:pPr>
      <w:r>
        <w:t xml:space="preserve">of a postmortem examination of a woman of thirty-seven, in whom he had</w:t>
      </w:r>
    </w:p>
    <w:p>
      <w:pPr>
        <w:pStyle w:val="Normal"/>
      </w:pPr>
      <w:r>
        <w:t xml:space="preserve">observed major injuries twenty years before. At that time, while</w:t>
      </w:r>
    </w:p>
    <w:p>
      <w:pPr>
        <w:pStyle w:val="Normal"/>
      </w:pPr>
      <w:r>
        <w:t xml:space="preserve">sliding down some hay from a loft, she was impaled on the handle of a</w:t>
      </w:r>
    </w:p>
    <w:p>
      <w:pPr>
        <w:pStyle w:val="Normal"/>
      </w:pPr>
      <w:r>
        <w:t xml:space="preserve">pitchfork which entered the vagina, penetrated 22 inches, and was</w:t>
      </w:r>
    </w:p>
    <w:p>
      <w:pPr>
        <w:pStyle w:val="Normal"/>
      </w:pPr>
      <w:r>
        <w:t xml:space="preserve">arrested by an upper left rib, which it fractured; further penetration</w:t>
      </w:r>
    </w:p>
    <w:p>
      <w:pPr>
        <w:pStyle w:val="Normal"/>
      </w:pPr>
      <w:r>
        <w:t xml:space="preserve">was possibly prevented by the woman's feet striking the floor. Happily</w:t>
      </w:r>
    </w:p>
    <w:p>
      <w:pPr>
        <w:pStyle w:val="Normal"/>
      </w:pPr>
      <w:r>
        <w:t xml:space="preserve">there was no injury to the bladder, uterus, or intestines. The</w:t>
      </w:r>
    </w:p>
    <w:p>
      <w:pPr>
        <w:pStyle w:val="Normal"/>
      </w:pPr>
      <w:r>
        <w:t xml:space="preserve">principal symptoms were hemorrhage from the vagina and intense pain</w:t>
      </w:r>
    </w:p>
    <w:p>
      <w:pPr>
        <w:pStyle w:val="Normal"/>
      </w:pPr>
      <w:r>
        <w:t xml:space="preserve">near the fractured rib, followed by emphysema. The pitchfork-handle was</w:t>
      </w:r>
    </w:p>
    <w:p>
      <w:pPr>
        <w:pStyle w:val="Normal"/>
      </w:pPr>
      <w:r>
        <w:t xml:space="preserve">withdrawn, and was afterward placed in the museum of the Society, the</w:t>
      </w:r>
    </w:p>
    <w:p>
      <w:pPr>
        <w:pStyle w:val="Normal"/>
      </w:pPr>
      <w:r>
        <w:t xml:space="preserve">abrupt bloody stain, 22 inches from the rounded end, being plainly</w:t>
      </w:r>
    </w:p>
    <w:p>
      <w:pPr>
        <w:pStyle w:val="Normal"/>
      </w:pPr>
      <w:r>
        <w:t xml:space="preserve">shown. During twenty years the woman could never lie on her right side</w:t>
      </w:r>
    </w:p>
    <w:p>
      <w:pPr>
        <w:pStyle w:val="Normal"/>
      </w:pPr>
      <w:r>
        <w:t xml:space="preserve">or on her back, and for half of this time she spent most of the night</w:t>
      </w:r>
    </w:p>
    <w:p>
      <w:pPr>
        <w:pStyle w:val="Normal"/>
      </w:pPr>
      <w:r>
        <w:t xml:space="preserve">in the sitting position. Her last illness attracted little attention</w:t>
      </w:r>
    </w:p>
    <w:p>
      <w:pPr>
        <w:pStyle w:val="Normal"/>
      </w:pPr>
      <w:r>
        <w:t xml:space="preserve">because her life had been one of suffering. After death it was found</w:t>
      </w:r>
    </w:p>
    <w:p>
      <w:pPr>
        <w:pStyle w:val="Normal"/>
      </w:pPr>
      <w:r>
        <w:t xml:space="preserve">that the cavity in the left side of the chest was entirely filled with</w:t>
      </w:r>
    </w:p>
    <w:p>
      <w:pPr>
        <w:pStyle w:val="Normal"/>
      </w:pPr>
      <w:r>
        <w:t xml:space="preserve">abdominal viscera. The opening in the diaphragm was four inches in</w:t>
      </w:r>
    </w:p>
    <w:p>
      <w:pPr>
        <w:pStyle w:val="Normal"/>
      </w:pPr>
      <w:r>
        <w:t xml:space="preserve">diameter, and through it had passed the stomach, transverse colon, a</w:t>
      </w:r>
    </w:p>
    <w:p>
      <w:pPr>
        <w:pStyle w:val="Normal"/>
      </w:pPr>
      <w:r>
        <w:t xml:space="preserve">few inches of the descending colon, and a considerable portion of the</w:t>
      </w:r>
    </w:p>
    <w:p>
      <w:pPr>
        <w:pStyle w:val="Normal"/>
      </w:pPr>
      <w:r>
        <w:t xml:space="preserve">small intestines. The heart was crowded to the right of the sternum and</w:t>
      </w:r>
    </w:p>
    <w:p>
      <w:pPr>
        <w:pStyle w:val="Normal"/>
      </w:pPr>
      <w:r>
        <w:t xml:space="preserve">was perfectly healthy, as was also the right lung. The left lung was</w:t>
      </w:r>
    </w:p>
    <w:p>
      <w:pPr>
        <w:pStyle w:val="Normal"/>
      </w:pPr>
      <w:r>
        <w:t xml:space="preserve">compressed to the size of a hand.  There were marked signs of</w:t>
      </w:r>
    </w:p>
    <w:p>
      <w:pPr>
        <w:pStyle w:val="Normal"/>
      </w:pPr>
      <w:r>
        <w:t xml:space="preserve">peritonitis, and in the absence of sufficient other symptoms, it could</w:t>
      </w:r>
    </w:p>
    <w:p>
      <w:pPr>
        <w:pStyle w:val="Normal"/>
      </w:pPr>
      <w:r>
        <w:t xml:space="preserve">be said that this woman had died of peritonitis in the left thoracic</w:t>
      </w:r>
    </w:p>
    <w:p>
      <w:pPr>
        <w:pStyle w:val="Normal"/>
      </w:pPr>
      <w:r>
        <w:t xml:space="preserve">cavity.</w:t>
      </w:r>
    </w:p>
    <w:p>
      <w:pPr>
        <w:pStyle w:val="Normal"/>
      </w:pPr>
      <w:r>
        <w:t xml:space="preserve">Extended tolerance of foreign bodies loose in the thoracic cavity has</w:t>
      </w:r>
    </w:p>
    <w:p>
      <w:pPr>
        <w:pStyle w:val="Normal"/>
      </w:pPr>
      <w:r>
        <w:t xml:space="preserve">been noticed. Tulpins mentions a person who had a sponge shut up in his</w:t>
      </w:r>
    </w:p>
    <w:p>
      <w:pPr>
        <w:pStyle w:val="Normal"/>
      </w:pPr>
      <w:r>
        <w:t xml:space="preserve">thoracic cavity for six weeks; it was then voided by the mouth, and the</w:t>
      </w:r>
    </w:p>
    <w:p>
      <w:pPr>
        <w:pStyle w:val="Normal"/>
      </w:pPr>
      <w:r>
        <w:t xml:space="preserve">man recovered. Fabricius Hildanus relates a similar instance in which a</w:t>
      </w:r>
    </w:p>
    <w:p>
      <w:pPr>
        <w:pStyle w:val="Normal"/>
      </w:pPr>
      <w:r>
        <w:t xml:space="preserve">sponge-tent was expelled by coughing.  Arnot reports a case in which a</w:t>
      </w:r>
    </w:p>
    <w:p>
      <w:pPr>
        <w:pStyle w:val="Normal"/>
      </w:pPr>
      <w:r>
        <w:t xml:space="preserve">piece of iron was found in a cyst in the thorax, where it had remained</w:t>
      </w:r>
    </w:p>
    <w:p>
      <w:pPr>
        <w:pStyle w:val="Normal"/>
      </w:pPr>
      <w:r>
        <w:t xml:space="preserve">for fourteen years. Leach gives a case in which a bullet was impacted</w:t>
      </w:r>
    </w:p>
    <w:p>
      <w:pPr>
        <w:pStyle w:val="Normal"/>
      </w:pPr>
      <w:r>
        <w:t xml:space="preserve">in the chest for forty-two years. Snyder speaks of a fragment of</w:t>
      </w:r>
    </w:p>
    <w:p>
      <w:pPr>
        <w:pStyle w:val="Normal"/>
      </w:pPr>
      <w:r>
        <w:t xml:space="preserve">knife-blade which was lodged in the chest twelve years and finally</w:t>
      </w:r>
    </w:p>
    <w:p>
      <w:pPr>
        <w:pStyle w:val="Normal"/>
      </w:pPr>
      <w:r>
        <w:t xml:space="preserve">coughed up.</w:t>
      </w:r>
    </w:p>
    <w:p>
      <w:pPr>
        <w:pStyle w:val="Normal"/>
      </w:pPr>
      <w:r>
        <w:t xml:space="preserve">Foreign Bodies in the Bronchi.--Walnut kernels, coins, seeds, beans,</w:t>
      </w:r>
    </w:p>
    <w:p>
      <w:pPr>
        <w:pStyle w:val="Normal"/>
      </w:pPr>
      <w:r>
        <w:t xml:space="preserve">corks, and even sponges have been removed from the bronchi. In the</w:t>
      </w:r>
    </w:p>
    <w:p>
      <w:pPr>
        <w:pStyle w:val="Normal"/>
      </w:pPr>
      <w:r>
        <w:t xml:space="preserve">presence of Sir Morrell Mackenzie, Johnston of Baltimore removed a toy</w:t>
      </w:r>
    </w:p>
    <w:p>
      <w:pPr>
        <w:pStyle w:val="Normal"/>
      </w:pPr>
      <w:r>
        <w:t xml:space="preserve">locomotive from the subglottic cavity by tracheotomy and thyreotomy.</w:t>
      </w:r>
    </w:p>
    <w:p>
      <w:pPr>
        <w:pStyle w:val="Normal"/>
      </w:pPr>
      <w:r>
        <w:t xml:space="preserve">The child had gone to sleep with the toy in his mouth and had</w:t>
      </w:r>
    </w:p>
    <w:p>
      <w:pPr>
        <w:pStyle w:val="Normal"/>
      </w:pPr>
      <w:r>
        <w:t xml:space="preserve">subsequently swallowed it. Eldredge presented a hopeless consumptive,</w:t>
      </w:r>
    </w:p>
    <w:p>
      <w:pPr>
        <w:pStyle w:val="Normal"/>
      </w:pPr>
      <w:r>
        <w:t xml:space="preserve">who as a child of five had swallowed an umbrella ferrule while</w:t>
      </w:r>
    </w:p>
    <w:p>
      <w:pPr>
        <w:pStyle w:val="Normal"/>
      </w:pPr>
      <w:r>
        <w:t xml:space="preserve">whistling through it, and who expelled it in a fit of coughing</w:t>
      </w:r>
    </w:p>
    <w:p>
      <w:pPr>
        <w:pStyle w:val="Normal"/>
      </w:pPr>
      <w:r>
        <w:t xml:space="preserve">twenty-three years after. Eve of Nashville mentions a boy who placed a</w:t>
      </w:r>
    </w:p>
    <w:p>
      <w:pPr>
        <w:pStyle w:val="Normal"/>
      </w:pPr>
      <w:r>
        <w:t xml:space="preserve">fourpenny nail in a spool to make a whistle, and, by a violent</w:t>
      </w:r>
    </w:p>
    <w:p>
      <w:pPr>
        <w:pStyle w:val="Normal"/>
      </w:pPr>
      <w:r>
        <w:t xml:space="preserve">inspiration, drew the nail deep into the left bronchus. It was removed</w:t>
      </w:r>
    </w:p>
    <w:p>
      <w:pPr>
        <w:pStyle w:val="Normal"/>
      </w:pPr>
      <w:r>
        <w:t xml:space="preserve">by tracheotomy.  Liston removed a large piece of bone from the right</w:t>
      </w:r>
    </w:p>
    <w:p>
      <w:pPr>
        <w:pStyle w:val="Normal"/>
      </w:pPr>
      <w:r>
        <w:t xml:space="preserve">bronchus of a woman, and Houston tells of a case in which a molar tooth</w:t>
      </w:r>
    </w:p>
    <w:p>
      <w:pPr>
        <w:pStyle w:val="Normal"/>
      </w:pPr>
      <w:r>
        <w:t xml:space="preserve">was lodged in a bronchus causing death on the eleventh day. Warren</w:t>
      </w:r>
    </w:p>
    <w:p>
      <w:pPr>
        <w:pStyle w:val="Normal"/>
      </w:pPr>
      <w:r>
        <w:t xml:space="preserve">mentions spontaneous expulsion of a horse-shoe nail from the bronchus</w:t>
      </w:r>
    </w:p>
    <w:p>
      <w:pPr>
        <w:pStyle w:val="Normal"/>
      </w:pPr>
      <w:r>
        <w:t xml:space="preserve">of a boy of two and one-half years. From Dublin, in 1844, Houston</w:t>
      </w:r>
    </w:p>
    <w:p>
      <w:pPr>
        <w:pStyle w:val="Normal"/>
      </w:pPr>
      <w:r>
        <w:t xml:space="preserve">reports the case of a girl of sixteen who inhaled the wooden peg of a</w:t>
      </w:r>
    </w:p>
    <w:p>
      <w:pPr>
        <w:pStyle w:val="Normal"/>
      </w:pPr>
      <w:r>
        <w:t xml:space="preserve">small fiddle and in a fit of coughing three months afterward expelled</w:t>
      </w:r>
    </w:p>
    <w:p>
      <w:pPr>
        <w:pStyle w:val="Normal"/>
      </w:pPr>
      <w:r>
        <w:t xml:space="preserve">it from the lungs. In 1849 Solly communicated the case of a man who</w:t>
      </w:r>
    </w:p>
    <w:p>
      <w:pPr>
        <w:pStyle w:val="Normal"/>
      </w:pPr>
      <w:r>
        <w:t xml:space="preserve">inhaled a pebble placed on his tongue to relieve thirst. On removal</w:t>
      </w:r>
    </w:p>
    <w:p>
      <w:pPr>
        <w:pStyle w:val="Normal"/>
      </w:pPr>
      <w:r>
        <w:t xml:space="preserve">this pebble weighed 144 grains. Watson of Murfreesboro removed a</w:t>
      </w:r>
    </w:p>
    <w:p>
      <w:pPr>
        <w:pStyle w:val="Normal"/>
      </w:pPr>
      <w:r>
        <w:t xml:space="preserve">portion of an umbrella rib from a trachea, but as he failed to locate</w:t>
      </w:r>
    </w:p>
    <w:p>
      <w:pPr>
        <w:pStyle w:val="Normal"/>
      </w:pPr>
      <w:r>
        <w:t xml:space="preserve">or remove the ferrule, the case terminated fatally. Brigham mentions a</w:t>
      </w:r>
    </w:p>
    <w:p>
      <w:pPr>
        <w:pStyle w:val="Normal"/>
      </w:pPr>
      <w:r>
        <w:t xml:space="preserve">child of five who was seized with a fit of coughing while she had a</w:t>
      </w:r>
    </w:p>
    <w:p>
      <w:pPr>
        <w:pStyle w:val="Normal"/>
      </w:pPr>
      <w:r>
        <w:t xml:space="preserve">small brass nail in her mouth; pulmonary phthisis ensued, and in one</w:t>
      </w:r>
    </w:p>
    <w:p>
      <w:pPr>
        <w:pStyle w:val="Normal"/>
      </w:pPr>
      <w:r>
        <w:t xml:space="preserve">year she died. At the postmortem examination the nail was found near</w:t>
      </w:r>
    </w:p>
    <w:p>
      <w:pPr>
        <w:pStyle w:val="Normal"/>
      </w:pPr>
      <w:r>
        <w:t xml:space="preserve">the bifurcation of the right bronchus, and, although colored black, was</w:t>
      </w:r>
    </w:p>
    <w:p>
      <w:pPr>
        <w:pStyle w:val="Normal"/>
      </w:pPr>
      <w:r>
        <w:t xml:space="preserve">not corroded.</w:t>
      </w:r>
    </w:p>
    <w:p>
      <w:pPr>
        <w:pStyle w:val="Normal"/>
      </w:pPr>
      <w:r>
        <w:t xml:space="preserve">Marcacci reported an observation of the removal of a bean from the</w:t>
      </w:r>
    </w:p>
    <w:p>
      <w:pPr>
        <w:pStyle w:val="Normal"/>
      </w:pPr>
      <w:r>
        <w:t xml:space="preserve">bronchus of a child of three and a half years. The child swallowed the</w:t>
      </w:r>
    </w:p>
    <w:p>
      <w:pPr>
        <w:pStyle w:val="Normal"/>
      </w:pPr>
      <w:r>
        <w:t xml:space="preserve">bean while playing, immediately cried, and became hoarse. No one having</w:t>
      </w:r>
    </w:p>
    <w:p>
      <w:pPr>
        <w:pStyle w:val="Normal"/>
      </w:pPr>
      <w:r>
        <w:t xml:space="preserve">noticed the accident, a diagnosis of croup was made and four leeches</w:t>
      </w:r>
    </w:p>
    <w:p>
      <w:pPr>
        <w:pStyle w:val="Normal"/>
      </w:pPr>
      <w:r>
        <w:t xml:space="preserve">were applied to the neck. The dyspnea augmented during the night, and</w:t>
      </w:r>
    </w:p>
    <w:p>
      <w:pPr>
        <w:pStyle w:val="Normal"/>
      </w:pPr>
      <w:r>
        <w:t xml:space="preserve">there was a whistling sound with each respiratory movement. On the next</w:t>
      </w:r>
    </w:p>
    <w:p>
      <w:pPr>
        <w:pStyle w:val="Normal"/>
      </w:pPr>
      <w:r>
        <w:t xml:space="preserve">day the medical attendants suggested the possibility of a foreign body</w:t>
      </w:r>
    </w:p>
    <w:p>
      <w:pPr>
        <w:pStyle w:val="Normal"/>
      </w:pPr>
      <w:r>
        <w:t xml:space="preserve">in the larynx.  Tracheotomy was performed but the dyspnea continued,</w:t>
      </w:r>
    </w:p>
    <w:p>
      <w:pPr>
        <w:pStyle w:val="Normal"/>
      </w:pPr>
      <w:r>
        <w:t xml:space="preserve">showing that the foreign body was lodged below the incision. The blood</w:t>
      </w:r>
    </w:p>
    <w:p>
      <w:pPr>
        <w:pStyle w:val="Normal"/>
      </w:pPr>
      <w:r>
        <w:t xml:space="preserve">of one of the cut vessels entered the trachea and caused an extra</w:t>
      </w:r>
    </w:p>
    <w:p>
      <w:pPr>
        <w:pStyle w:val="Normal"/>
      </w:pPr>
      <w:r>
        <w:t xml:space="preserve">paroxysm of dyspnea, but the clots of blood were removed by curved</w:t>
      </w:r>
    </w:p>
    <w:p>
      <w:pPr>
        <w:pStyle w:val="Normal"/>
      </w:pPr>
      <w:r>
        <w:t xml:space="preserve">forceps. Marcacci fils practised suction, and placed the child on its</w:t>
      </w:r>
    </w:p>
    <w:p>
      <w:pPr>
        <w:pStyle w:val="Normal"/>
      </w:pPr>
      <w:r>
        <w:t xml:space="preserve">head, but in vain. A feather was then introduced in the wound with the</w:t>
      </w:r>
    </w:p>
    <w:p>
      <w:pPr>
        <w:pStyle w:val="Normal"/>
      </w:pPr>
      <w:r>
        <w:t xml:space="preserve">hope that it would clean the trachea and provoke respiration; when the</w:t>
      </w:r>
    </w:p>
    <w:p>
      <w:pPr>
        <w:pStyle w:val="Normal"/>
      </w:pPr>
      <w:r>
        <w:t xml:space="preserve">feather was withdrawn the bean followed. The child was much</w:t>
      </w:r>
    </w:p>
    <w:p>
      <w:pPr>
        <w:pStyle w:val="Normal"/>
      </w:pPr>
      <w:r>
        <w:t xml:space="preserve">asphyxiated, however, and five or six minutes elapsed before the first</w:t>
      </w:r>
    </w:p>
    <w:p>
      <w:pPr>
        <w:pStyle w:val="Normal"/>
      </w:pPr>
      <w:r>
        <w:t xml:space="preserve">deep inspiration. The wound was closed, the child recovered its voice,</w:t>
      </w:r>
    </w:p>
    <w:p>
      <w:pPr>
        <w:pStyle w:val="Normal"/>
      </w:pPr>
      <w:r>
        <w:t xml:space="preserve">and was well four days afterward. Annandale saw a little patient who</w:t>
      </w:r>
    </w:p>
    <w:p>
      <w:pPr>
        <w:pStyle w:val="Normal"/>
      </w:pPr>
      <w:r>
        <w:t xml:space="preserve">had swallowed a bead of glass, which had lodged in the bronchus. He</w:t>
      </w:r>
    </w:p>
    <w:p>
      <w:pPr>
        <w:pStyle w:val="Normal"/>
      </w:pPr>
      <w:r>
        <w:t xml:space="preserve">introduced the handle of a scalpel into the trachea, producing</w:t>
      </w:r>
    </w:p>
    <w:p>
      <w:pPr>
        <w:pStyle w:val="Normal"/>
      </w:pPr>
      <w:r>
        <w:t xml:space="preserve">sufficient irritation to provoke a brusque expiration, and at the</w:t>
      </w:r>
    </w:p>
    <w:p>
      <w:pPr>
        <w:pStyle w:val="Normal"/>
      </w:pPr>
      <w:r>
        <w:t xml:space="preserve">second attempt the foreign body was expelled. Hulke records the case of</w:t>
      </w:r>
    </w:p>
    <w:p>
      <w:pPr>
        <w:pStyle w:val="Normal"/>
      </w:pPr>
      <w:r>
        <w:t xml:space="preserve">a woman, the victim of a peculiar accident happening during the</w:t>
      </w:r>
    </w:p>
    <w:p>
      <w:pPr>
        <w:pStyle w:val="Normal"/>
      </w:pPr>
      <w:r>
        <w:t xml:space="preserve">performance of tracheotomy, for an affection of the larynx. The</w:t>
      </w:r>
    </w:p>
    <w:p>
      <w:pPr>
        <w:pStyle w:val="Normal"/>
      </w:pPr>
      <w:r>
        <w:t xml:space="preserve">internal canule of the tracheotomy-tube fell into the right bronchus,</w:t>
      </w:r>
    </w:p>
    <w:p>
      <w:pPr>
        <w:pStyle w:val="Normal"/>
      </w:pPr>
      <w:r>
        <w:t xml:space="preserve">but was removed by an ingenious instrument extemporaneously devised</w:t>
      </w:r>
    </w:p>
    <w:p>
      <w:pPr>
        <w:pStyle w:val="Normal"/>
      </w:pPr>
      <w:r>
        <w:t xml:space="preserve">from silver wire. A few years ago in this country there was much public</w:t>
      </w:r>
    </w:p>
    <w:p>
      <w:pPr>
        <w:pStyle w:val="Normal"/>
      </w:pPr>
      <w:r>
        <w:t xml:space="preserve">excitement and newspaper discussion over the daily reports which came</w:t>
      </w:r>
    </w:p>
    <w:p>
      <w:pPr>
        <w:pStyle w:val="Normal"/>
      </w:pPr>
      <w:r>
        <w:t xml:space="preserve">from the bedside of a gentleman who had swallowed a cork, and which had</w:t>
      </w:r>
    </w:p>
    <w:p>
      <w:pPr>
        <w:pStyle w:val="Normal"/>
      </w:pPr>
      <w:r>
        <w:t xml:space="preserve">become lodged in a bronchus. Tracheotomy was performed and a special</w:t>
      </w:r>
    </w:p>
    <w:p>
      <w:pPr>
        <w:pStyle w:val="Normal"/>
      </w:pPr>
      <w:r>
        <w:t xml:space="preserve">corkscrew devised to extract it, but unfortunately the patient died of</w:t>
      </w:r>
    </w:p>
    <w:p>
      <w:pPr>
        <w:pStyle w:val="Normal"/>
      </w:pPr>
      <w:r>
        <w:t xml:space="preserve">slow asphyxiation and exhaustion. Herrick mentions the case of a boy of</w:t>
      </w:r>
    </w:p>
    <w:p>
      <w:pPr>
        <w:pStyle w:val="Normal"/>
      </w:pPr>
      <w:r>
        <w:t xml:space="preserve">fourteen months who swallowed a shawl-pin two inches long, which</w:t>
      </w:r>
    </w:p>
    <w:p>
      <w:pPr>
        <w:pStyle w:val="Normal"/>
      </w:pPr>
      <w:r>
        <w:t xml:space="preserve">remained in the lungs four years, during which time there was a</w:t>
      </w:r>
    </w:p>
    <w:p>
      <w:pPr>
        <w:pStyle w:val="Normal"/>
      </w:pPr>
      <w:r>
        <w:t xml:space="preserve">constant dry and spasmodic cough, and corresponding depression and</w:t>
      </w:r>
    </w:p>
    <w:p>
      <w:pPr>
        <w:pStyle w:val="Normal"/>
      </w:pPr>
      <w:r>
        <w:t xml:space="preserve">emaciation. When it was ultimately coughed up it appeared in one large</w:t>
      </w:r>
    </w:p>
    <w:p>
      <w:pPr>
        <w:pStyle w:val="Normal"/>
      </w:pPr>
      <w:r>
        <w:t xml:space="preserve">piece and several smaller ones, and was so corroded as to be very</w:t>
      </w:r>
    </w:p>
    <w:p>
      <w:pPr>
        <w:pStyle w:val="Normal"/>
      </w:pPr>
      <w:r>
        <w:t xml:space="preserve">brittle. After dislodgment of the pin there was subsidence of the cough</w:t>
      </w:r>
    </w:p>
    <w:p>
      <w:pPr>
        <w:pStyle w:val="Normal"/>
      </w:pPr>
      <w:r>
        <w:t xml:space="preserve">and rapid recovery.</w:t>
      </w:r>
    </w:p>
    <w:p>
      <w:pPr>
        <w:pStyle w:val="Normal"/>
      </w:pPr>
      <w:r>
        <w:t xml:space="preserve">Lapeyre mentions an elderly gentleman who received a sudden slap on the</w:t>
      </w:r>
    </w:p>
    <w:p>
      <w:pPr>
        <w:pStyle w:val="Normal"/>
      </w:pPr>
      <w:r>
        <w:t xml:space="preserve">back while smoking a cigarette, causing him to start and take a very</w:t>
      </w:r>
    </w:p>
    <w:p>
      <w:pPr>
        <w:pStyle w:val="Normal"/>
      </w:pPr>
      <w:r>
        <w:t xml:space="preserve">deep inspiration. The cigarette was drawn into the right bronchus,</w:t>
      </w:r>
    </w:p>
    <w:p>
      <w:pPr>
        <w:pStyle w:val="Normal"/>
      </w:pPr>
      <w:r>
        <w:t xml:space="preserve">where it remained for two months without causing symptoms or revealing</w:t>
      </w:r>
    </w:p>
    <w:p>
      <w:pPr>
        <w:pStyle w:val="Normal"/>
      </w:pPr>
      <w:r>
        <w:t xml:space="preserve">its presence. It then set up a circumscribed pneumonia and cardiac</w:t>
      </w:r>
    </w:p>
    <w:p>
      <w:pPr>
        <w:pStyle w:val="Normal"/>
      </w:pPr>
      <w:r>
        <w:t xml:space="preserve">dropsy which continued two months longer, at which time, during a</w:t>
      </w:r>
    </w:p>
    <w:p>
      <w:pPr>
        <w:pStyle w:val="Normal"/>
      </w:pPr>
      <w:r>
        <w:t xml:space="preserve">violent fit of coughing, the cigarette was expelled enveloped in a</w:t>
      </w:r>
    </w:p>
    <w:p>
      <w:pPr>
        <w:pStyle w:val="Normal"/>
      </w:pPr>
      <w:r>
        <w:t xml:space="preserve">waxy, mucus-like matter. Louis relates the case of a man who carried a</w:t>
      </w:r>
    </w:p>
    <w:p>
      <w:pPr>
        <w:pStyle w:val="Normal"/>
      </w:pPr>
      <w:r>
        <w:t xml:space="preserve">louis-d'or in his lung for six and a half years.</w:t>
      </w:r>
    </w:p>
    <w:p>
      <w:pPr>
        <w:pStyle w:val="Normal"/>
      </w:pPr>
      <w:r>
        <w:t xml:space="preserve">There is a case on record of a man who received a gunshot wound, the</w:t>
      </w:r>
    </w:p>
    <w:p>
      <w:pPr>
        <w:pStyle w:val="Normal"/>
      </w:pPr>
      <w:r>
        <w:t xml:space="preserve">ball entering behind the left clavicle and passing downward and across</w:t>
      </w:r>
    </w:p>
    <w:p>
      <w:pPr>
        <w:pStyle w:val="Normal"/>
      </w:pPr>
      <w:r>
        <w:t xml:space="preserve">to the right clavicle. Sometime afterward this patient expectorated two</w:t>
      </w:r>
    </w:p>
    <w:p>
      <w:pPr>
        <w:pStyle w:val="Normal"/>
      </w:pPr>
      <w:r>
        <w:t xml:space="preserve">pieces of bone and a piece of gum blanket in which he was enveloped at</w:t>
      </w:r>
    </w:p>
    <w:p>
      <w:pPr>
        <w:pStyle w:val="Normal"/>
      </w:pPr>
      <w:r>
        <w:t xml:space="preserve">the time of the injury. Carpenter describes a case of fatal pleuritis,</w:t>
      </w:r>
    </w:p>
    <w:p>
      <w:pPr>
        <w:pStyle w:val="Normal"/>
      </w:pPr>
      <w:r>
        <w:t xml:space="preserve">apparently due to the presence of four artificial teeth which had been</w:t>
      </w:r>
    </w:p>
    <w:p>
      <w:pPr>
        <w:pStyle w:val="Normal"/>
      </w:pPr>
      <w:r>
        <w:t xml:space="preserve">swallowed thirteen years before.</w:t>
      </w:r>
    </w:p>
    <w:p>
      <w:pPr>
        <w:pStyle w:val="Normal"/>
      </w:pPr>
      <w:r>
        <w:t xml:space="preserve">Cardiac Injuries.--For ages it has been the common opinion relative to</w:t>
      </w:r>
    </w:p>
    <w:p>
      <w:pPr>
        <w:pStyle w:val="Normal"/>
      </w:pPr>
      <w:r>
        <w:t xml:space="preserve">injuries of the heart that they are necessarily fatal and that, as a</w:t>
      </w:r>
    </w:p>
    <w:p>
      <w:pPr>
        <w:pStyle w:val="Normal"/>
      </w:pPr>
      <w:r>
        <w:t xml:space="preserve">rule, death immediately follows their reception.  Notwithstanding this</w:t>
      </w:r>
    </w:p>
    <w:p>
      <w:pPr>
        <w:pStyle w:val="Normal"/>
      </w:pPr>
      <w:r>
        <w:t xml:space="preserve">current belief a careful examination of the literature of medicine</w:t>
      </w:r>
    </w:p>
    <w:p>
      <w:pPr>
        <w:pStyle w:val="Normal"/>
      </w:pPr>
      <w:r>
        <w:t xml:space="preserve">presents an astounding number of cases in which the heart has been</w:t>
      </w:r>
    </w:p>
    <w:p>
      <w:pPr>
        <w:pStyle w:val="Normal"/>
      </w:pPr>
      <w:r>
        <w:t xml:space="preserve">positively wounded, and the patients have lived days, months, and even</w:t>
      </w:r>
    </w:p>
    <w:p>
      <w:pPr>
        <w:pStyle w:val="Normal"/>
      </w:pPr>
      <w:r>
        <w:t xml:space="preserve">recovered; postmortem examination, by revealing the presence of</w:t>
      </w:r>
    </w:p>
    <w:p>
      <w:pPr>
        <w:pStyle w:val="Normal"/>
      </w:pPr>
      <w:r>
        <w:t xml:space="preserve">cicatrices in the heart, confirming the original diagnosis. This</w:t>
      </w:r>
    </w:p>
    <w:p>
      <w:pPr>
        <w:pStyle w:val="Normal"/>
      </w:pPr>
      <w:r>
        <w:t xml:space="preserve">question is one of great interest as, in recent years, there has been</w:t>
      </w:r>
    </w:p>
    <w:p>
      <w:pPr>
        <w:pStyle w:val="Normal"/>
      </w:pPr>
      <w:r>
        <w:t xml:space="preserve">constant agitation of the possibility of surgical procedures in cardiac</w:t>
      </w:r>
    </w:p>
    <w:p>
      <w:pPr>
        <w:pStyle w:val="Normal"/>
      </w:pPr>
      <w:r>
        <w:t xml:space="preserve">as well as cerebral injuries. Del Vecchio has reported a series of</w:t>
      </w:r>
    </w:p>
    <w:p>
      <w:pPr>
        <w:pStyle w:val="Normal"/>
      </w:pPr>
      <w:r>
        <w:t xml:space="preserve">experiments on dogs with the conclusion that in case of wounds in human</w:t>
      </w:r>
    </w:p>
    <w:p>
      <w:pPr>
        <w:pStyle w:val="Normal"/>
      </w:pPr>
      <w:r>
        <w:t xml:space="preserve">beings suture of the heart is a possible operation. In this connection</w:t>
      </w:r>
    </w:p>
    <w:p>
      <w:pPr>
        <w:pStyle w:val="Normal"/>
      </w:pPr>
      <w:r>
        <w:t xml:space="preserve">he proposes the following operative procedure: Two longitudinal</w:t>
      </w:r>
    </w:p>
    <w:p>
      <w:pPr>
        <w:pStyle w:val="Normal"/>
      </w:pPr>
      <w:r>
        <w:t xml:space="preserve">incisions to be made from the lower border of the 3d rib to the upper</w:t>
      </w:r>
    </w:p>
    <w:p>
      <w:pPr>
        <w:pStyle w:val="Normal"/>
      </w:pPr>
      <w:r>
        <w:t xml:space="preserve">border of the 7th rib, one running along the inner margin of the</w:t>
      </w:r>
    </w:p>
    <w:p>
      <w:pPr>
        <w:pStyle w:val="Normal"/>
      </w:pPr>
      <w:r>
        <w:t xml:space="preserve">sternum, the other about ten mm. inside the nipple-line. These</w:t>
      </w:r>
    </w:p>
    <w:p>
      <w:pPr>
        <w:pStyle w:val="Normal"/>
      </w:pPr>
      <w:r>
        <w:t xml:space="preserve">incisions are joined by a horizontal cut made in the fourth intercostal</w:t>
      </w:r>
    </w:p>
    <w:p>
      <w:pPr>
        <w:pStyle w:val="Normal"/>
      </w:pPr>
      <w:r>
        <w:t xml:space="preserve">space. The 4th, 5th, and 6th ribs and cartilages are divided and the</w:t>
      </w:r>
    </w:p>
    <w:p>
      <w:pPr>
        <w:pStyle w:val="Normal"/>
      </w:pPr>
      <w:r>
        <w:t xml:space="preserve">outer cutaneous flaps turned up; pushing aside the pleura with the</w:t>
      </w:r>
    </w:p>
    <w:p>
      <w:pPr>
        <w:pStyle w:val="Normal"/>
      </w:pPr>
      <w:r>
        <w:t xml:space="preserve">finger, expose the pericardium and incise it longitudinally; suture the</w:t>
      </w:r>
    </w:p>
    <w:p>
      <w:pPr>
        <w:pStyle w:val="Normal"/>
      </w:pPr>
      <w:r>
        <w:t xml:space="preserve">heart-wound by interrupted sutures. Del Vecchio adds that Fischer has</w:t>
      </w:r>
    </w:p>
    <w:p>
      <w:pPr>
        <w:pStyle w:val="Normal"/>
      </w:pPr>
      <w:r>
        <w:t xml:space="preserve">collected records of 376 cases of wounds of the heart with a mortality</w:t>
      </w:r>
    </w:p>
    <w:p>
      <w:pPr>
        <w:pStyle w:val="Normal"/>
      </w:pPr>
      <w:r>
        <w:t xml:space="preserve">two to three minutes after the injury of 20 per cent. Death may occur</w:t>
      </w:r>
    </w:p>
    <w:p>
      <w:pPr>
        <w:pStyle w:val="Normal"/>
      </w:pPr>
      <w:r>
        <w:t xml:space="preserve">from a few seconds to nine months after the accident. Keen and Da Costa</w:t>
      </w:r>
    </w:p>
    <w:p>
      <w:pPr>
        <w:pStyle w:val="Normal"/>
      </w:pPr>
      <w:r>
        <w:t xml:space="preserve">quote Del Vecchio, and, in comment on his observations, remark that</w:t>
      </w:r>
    </w:p>
    <w:p>
      <w:pPr>
        <w:pStyle w:val="Normal"/>
      </w:pPr>
      <w:r>
        <w:t xml:space="preserve">death in cases of wound of the heart is due to pressure of effused</w:t>
      </w:r>
    </w:p>
    <w:p>
      <w:pPr>
        <w:pStyle w:val="Normal"/>
      </w:pPr>
      <w:r>
        <w:t xml:space="preserve">blood in the pericardial sac, and, because this pressure is itself a</w:t>
      </w:r>
    </w:p>
    <w:p>
      <w:pPr>
        <w:pStyle w:val="Normal"/>
      </w:pPr>
      <w:r>
        <w:t xml:space="preserve">cheek to further hemorrhage, there seems, as far as hemorrhage is</w:t>
      </w:r>
    </w:p>
    <w:p>
      <w:pPr>
        <w:pStyle w:val="Normal"/>
      </w:pPr>
      <w:r>
        <w:t xml:space="preserve">concerned, to be rather a question whether operative interference may</w:t>
      </w:r>
    </w:p>
    <w:p>
      <w:pPr>
        <w:pStyle w:val="Normal"/>
      </w:pPr>
      <w:r>
        <w:t xml:space="preserve">not be itself more harmful than beneficial. It might be added that the</w:t>
      </w:r>
    </w:p>
    <w:p>
      <w:pPr>
        <w:pStyle w:val="Normal"/>
      </w:pPr>
      <w:r>
        <w:t xml:space="preserve">shock to the cardiac action might be sufficient to check it, and at</w:t>
      </w:r>
    </w:p>
    <w:p>
      <w:pPr>
        <w:pStyle w:val="Normal"/>
      </w:pPr>
      <w:r>
        <w:t xml:space="preserve">present we would have no sure means of starting pulsation if once</w:t>
      </w:r>
    </w:p>
    <w:p>
      <w:pPr>
        <w:pStyle w:val="Normal"/>
      </w:pPr>
      <w:r>
        <w:t xml:space="preserve">stopped. In heart-injuries, paracentesis, followed, if necessary, by</w:t>
      </w:r>
    </w:p>
    <w:p>
      <w:pPr>
        <w:pStyle w:val="Normal"/>
      </w:pPr>
      <w:r>
        <w:t xml:space="preserve">incision of the pericardium, is advised by some surgeons.</w:t>
      </w:r>
    </w:p>
    <w:p>
      <w:pPr>
        <w:pStyle w:val="Normal"/>
      </w:pPr>
      <w:r>
        <w:t xml:space="preserve">Realizing the fatality of injuries of the heart, in consequence of</w:t>
      </w:r>
    </w:p>
    <w:p>
      <w:pPr>
        <w:pStyle w:val="Normal"/>
      </w:pPr>
      <w:r>
        <w:t xml:space="preserve">which almost any chance by operation should be quickly seized by</w:t>
      </w:r>
    </w:p>
    <w:p>
      <w:pPr>
        <w:pStyle w:val="Normal"/>
      </w:pPr>
      <w:r>
        <w:t xml:space="preserve">surgeons rather than trust the lives of patients to the infinitesimal</w:t>
      </w:r>
    </w:p>
    <w:p>
      <w:pPr>
        <w:pStyle w:val="Normal"/>
      </w:pPr>
      <w:r>
        <w:t xml:space="preserve">chance of recovery, it would seem that the profession should carefully</w:t>
      </w:r>
    </w:p>
    <w:p>
      <w:pPr>
        <w:pStyle w:val="Normal"/>
      </w:pPr>
      <w:r>
        <w:t xml:space="preserve">consider and discuss the feasibility of any procedure in this</w:t>
      </w:r>
    </w:p>
    <w:p>
      <w:pPr>
        <w:pStyle w:val="Normal"/>
      </w:pPr>
      <w:r>
        <w:t xml:space="preserve">direction, no matter how hypothetic.</w:t>
      </w:r>
    </w:p>
    <w:p>
      <w:pPr>
        <w:pStyle w:val="Normal"/>
      </w:pPr>
      <w:r>
        <w:t xml:space="preserve">Hall states that his experience in the study of cardiac wounds, chiefly</w:t>
      </w:r>
    </w:p>
    <w:p>
      <w:pPr>
        <w:pStyle w:val="Normal"/>
      </w:pPr>
      <w:r>
        <w:t xml:space="preserve">on game-animals, would lead him to the conclusion that transverse</w:t>
      </w:r>
    </w:p>
    <w:p>
      <w:pPr>
        <w:pStyle w:val="Normal"/>
      </w:pPr>
      <w:r>
        <w:t xml:space="preserve">wounds the lower portions of the heart, giving rise to punctures rather</w:t>
      </w:r>
    </w:p>
    <w:p>
      <w:pPr>
        <w:pStyle w:val="Normal"/>
      </w:pPr>
      <w:r>
        <w:t xml:space="preserve">than extensive lacerations, do not commonly cause cessation of life for</w:t>
      </w:r>
    </w:p>
    <w:p>
      <w:pPr>
        <w:pStyle w:val="Normal"/>
      </w:pPr>
      <w:r>
        <w:t xml:space="preserve">a time varying from some considerable fraction of a minute to many</w:t>
      </w:r>
    </w:p>
    <w:p>
      <w:pPr>
        <w:pStyle w:val="Normal"/>
      </w:pPr>
      <w:r>
        <w:t xml:space="preserve">minutes or even hours, and especially if the puncture be valvular in</w:t>
      </w:r>
    </w:p>
    <w:p>
      <w:pPr>
        <w:pStyle w:val="Normal"/>
      </w:pPr>
      <w:r>
        <w:t xml:space="preserve">character, so as to prevent the loss of much blood. However, if the</w:t>
      </w:r>
    </w:p>
    <w:p>
      <w:pPr>
        <w:pStyle w:val="Normal"/>
      </w:pPr>
      <w:r>
        <w:t xml:space="preserve">wound involve the base of the organ, with extensive laceration of the</w:t>
      </w:r>
    </w:p>
    <w:p>
      <w:pPr>
        <w:pStyle w:val="Normal"/>
      </w:pPr>
      <w:r>
        <w:t xml:space="preserve">surrounding parts, death is practically instantaneous. It would seem</w:t>
      </w:r>
    </w:p>
    <w:p>
      <w:pPr>
        <w:pStyle w:val="Normal"/>
      </w:pPr>
      <w:r>
        <w:t xml:space="preserve">that injury to the muscular walls of the heart is much less efficient</w:t>
      </w:r>
    </w:p>
    <w:p>
      <w:pPr>
        <w:pStyle w:val="Normal"/>
      </w:pPr>
      <w:r>
        <w:t xml:space="preserve">in the production of immediate death than destruction of the cardiac</w:t>
      </w:r>
    </w:p>
    <w:p>
      <w:pPr>
        <w:pStyle w:val="Normal"/>
      </w:pPr>
      <w:r>
        <w:t xml:space="preserve">nervous mechanism, serious irritation of the latter producing almost</w:t>
      </w:r>
    </w:p>
    <w:p>
      <w:pPr>
        <w:pStyle w:val="Normal"/>
      </w:pPr>
      <w:r>
        <w:t xml:space="preserve">instantaneous death from shock. In addition, Hall cites several of the</w:t>
      </w:r>
    </w:p>
    <w:p>
      <w:pPr>
        <w:pStyle w:val="Normal"/>
      </w:pPr>
      <w:r>
        <w:t xml:space="preserve">instances on which he based his conclusions. He mentions two wild geese</w:t>
      </w:r>
    </w:p>
    <w:p>
      <w:pPr>
        <w:pStyle w:val="Normal"/>
      </w:pPr>
      <w:r>
        <w:t xml:space="preserve">which flew respectively 1/4 and 3/4 of a mile after having been shot</w:t>
      </w:r>
    </w:p>
    <w:p>
      <w:pPr>
        <w:pStyle w:val="Normal"/>
      </w:pPr>
      <w:r>
        <w:t xml:space="preserve">through the heart, each with a pellet of BB shot, the base in each</w:t>
      </w:r>
    </w:p>
    <w:p>
      <w:pPr>
        <w:pStyle w:val="Normal"/>
      </w:pPr>
      <w:r>
        <w:t xml:space="preserve">instance being uninjured; in several instances antelope and deer ran</w:t>
      </w:r>
    </w:p>
    <w:p>
      <w:pPr>
        <w:pStyle w:val="Normal"/>
      </w:pPr>
      <w:r>
        <w:t xml:space="preserve">several rods after being shot with a rifle ball in a similar manner; on</w:t>
      </w:r>
    </w:p>
    <w:p>
      <w:pPr>
        <w:pStyle w:val="Normal"/>
      </w:pPr>
      <w:r>
        <w:t xml:space="preserve">the other hand, death was practically instantaneous in several of these</w:t>
      </w:r>
    </w:p>
    <w:p>
      <w:pPr>
        <w:pStyle w:val="Normal"/>
      </w:pPr>
      <w:r>
        <w:t xml:space="preserve">animals in which the base of the heart was extensively lacerated.</w:t>
      </w:r>
    </w:p>
    <w:p>
      <w:pPr>
        <w:pStyle w:val="Normal"/>
      </w:pPr>
      <w:r>
        <w:t xml:space="preserve">Again, death may result instantaneously from wounds of the precordial</w:t>
      </w:r>
    </w:p>
    <w:p>
      <w:pPr>
        <w:pStyle w:val="Normal"/>
      </w:pPr>
      <w:r>
        <w:t xml:space="preserve">region, or according to Erichsen, if held directly over the heart, from</w:t>
      </w:r>
    </w:p>
    <w:p>
      <w:pPr>
        <w:pStyle w:val="Normal"/>
      </w:pPr>
      <w:r>
        <w:t xml:space="preserve">the discharge of a pistol containing powder alone, a result</w:t>
      </w:r>
    </w:p>
    <w:p>
      <w:pPr>
        <w:pStyle w:val="Normal"/>
      </w:pPr>
      <w:r>
        <w:t xml:space="preserve">occasionally seen after a blow on the precordial region. It is well,</w:t>
      </w:r>
    </w:p>
    <w:p>
      <w:pPr>
        <w:pStyle w:val="Normal"/>
      </w:pPr>
      <w:r>
        <w:t xml:space="preserve">however, to state that in times of excitement, one may receive an</w:t>
      </w:r>
    </w:p>
    <w:p>
      <w:pPr>
        <w:pStyle w:val="Normal"/>
      </w:pPr>
      <w:r>
        <w:t xml:space="preserve">injury which will shortly prove fatal, and yet not be aware of the fact</w:t>
      </w:r>
    </w:p>
    <w:p>
      <w:pPr>
        <w:pStyle w:val="Normal"/>
      </w:pPr>
      <w:r>
        <w:t xml:space="preserve">for some time, perhaps even for several minutes. It would appear that</w:t>
      </w:r>
    </w:p>
    <w:p>
      <w:pPr>
        <w:pStyle w:val="Normal"/>
      </w:pPr>
      <w:r>
        <w:t xml:space="preserve">the nervous system is so highly tuned at such times, that it does not</w:t>
      </w:r>
    </w:p>
    <w:p>
      <w:pPr>
        <w:pStyle w:val="Normal"/>
      </w:pPr>
      <w:r>
        <w:t xml:space="preserve">respond to reflex irritations as readily as in the absence of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Instances of Survival after Cardiac Injuries.--We briefly cite the</w:t>
      </w:r>
    </w:p>
    <w:p>
      <w:pPr>
        <w:pStyle w:val="Normal"/>
      </w:pPr>
      <w:r>
        <w:t xml:space="preserve">principal interesting instances of cardiac injuries in which death has</w:t>
      </w:r>
    </w:p>
    <w:p>
      <w:pPr>
        <w:pStyle w:val="Normal"/>
      </w:pPr>
      <w:r>
        <w:t xml:space="preserve">been delayed for some time, or from which the patient ultimately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Pare relates the case of a soldier who received a blow from a halberd,</w:t>
      </w:r>
    </w:p>
    <w:p>
      <w:pPr>
        <w:pStyle w:val="Normal"/>
      </w:pPr>
      <w:r>
        <w:t xml:space="preserve">penetrating the left ventricle, and who walked to the surgeon's tent to</w:t>
      </w:r>
    </w:p>
    <w:p>
      <w:pPr>
        <w:pStyle w:val="Normal"/>
      </w:pPr>
      <w:r>
        <w:t xml:space="preserve">have his wound dressed and then to his own tent 260 yards away.</w:t>
      </w:r>
    </w:p>
    <w:p>
      <w:pPr>
        <w:pStyle w:val="Normal"/>
      </w:pPr>
      <w:r>
        <w:t xml:space="preserve">Diemerbroeck mentions two instances of long survival after cardiac</w:t>
      </w:r>
    </w:p>
    <w:p>
      <w:pPr>
        <w:pStyle w:val="Normal"/>
      </w:pPr>
      <w:r>
        <w:t xml:space="preserve">injuries, in one of which the patient ran 60 paces after receiving the</w:t>
      </w:r>
    </w:p>
    <w:p>
      <w:pPr>
        <w:pStyle w:val="Normal"/>
      </w:pPr>
      <w:r>
        <w:t xml:space="preserve">wound, had complete composure of mind, and survived nine days. There is</w:t>
      </w:r>
    </w:p>
    <w:p>
      <w:pPr>
        <w:pStyle w:val="Normal"/>
      </w:pPr>
      <w:r>
        <w:t xml:space="preserve">an instance in which a man ran 400 paces after penetration of the left</w:t>
      </w:r>
    </w:p>
    <w:p>
      <w:pPr>
        <w:pStyle w:val="Normal"/>
      </w:pPr>
      <w:r>
        <w:t xml:space="preserve">ventricle, and lived for five hours. Morand gives an instance of</w:t>
      </w:r>
    </w:p>
    <w:p>
      <w:pPr>
        <w:pStyle w:val="Normal"/>
      </w:pPr>
      <w:r>
        <w:t xml:space="preserve">survival for five days after wound of the right ventricle. Saucerotte</w:t>
      </w:r>
    </w:p>
    <w:p>
      <w:pPr>
        <w:pStyle w:val="Normal"/>
      </w:pPr>
      <w:r>
        <w:t xml:space="preserve">speaks of survival for three days after injury to the heart.</w:t>
      </w:r>
    </w:p>
    <w:p>
      <w:pPr>
        <w:pStyle w:val="Normal"/>
      </w:pPr>
      <w:r>
        <w:t xml:space="preserve">Babington speaks of a case of heart-injury, caused by transfixion by a</w:t>
      </w:r>
    </w:p>
    <w:p>
      <w:pPr>
        <w:pStyle w:val="Normal"/>
      </w:pPr>
      <w:r>
        <w:t xml:space="preserve">bayonet, in which the patient survived nine hours. Other older cases</w:t>
      </w:r>
    </w:p>
    <w:p>
      <w:pPr>
        <w:pStyle w:val="Normal"/>
      </w:pPr>
      <w:r>
        <w:t xml:space="preserve">are as follows: l'Ecluse, seven days; the Ephemerides, four and six</w:t>
      </w:r>
    </w:p>
    <w:p>
      <w:pPr>
        <w:pStyle w:val="Normal"/>
      </w:pPr>
      <w:r>
        <w:t xml:space="preserve">days; Col de Vilars, twelve days; Marcucci, eighteen days; Bartholinus,</w:t>
      </w:r>
    </w:p>
    <w:p>
      <w:pPr>
        <w:pStyle w:val="Normal"/>
      </w:pPr>
      <w:r>
        <w:t xml:space="preserve">five days; Durande, five days; Boyer, five days; Capelle, twenty six</w:t>
      </w:r>
    </w:p>
    <w:p>
      <w:pPr>
        <w:pStyle w:val="Normal"/>
      </w:pPr>
      <w:r>
        <w:t xml:space="preserve">hours; Fahner, eleven days; Marigues, thirteen days; Morgagni, eight</w:t>
      </w:r>
    </w:p>
    <w:p>
      <w:pPr>
        <w:pStyle w:val="Normal"/>
      </w:pPr>
      <w:r>
        <w:t xml:space="preserve">days; la Motte, twelve hours; Rhodius, Riedlin, two days; Saviard,</w:t>
      </w:r>
    </w:p>
    <w:p>
      <w:pPr>
        <w:pStyle w:val="Normal"/>
      </w:pPr>
      <w:r>
        <w:t xml:space="preserve">eleven days; Sennert, three days; Triller, fourteen days; and Tulpius,</w:t>
      </w:r>
    </w:p>
    <w:p>
      <w:pPr>
        <w:pStyle w:val="Normal"/>
      </w:pPr>
      <w:r>
        <w:t xml:space="preserve">two and fifteen days; and Zittman, eight days.</w:t>
      </w:r>
    </w:p>
    <w:p>
      <w:pPr>
        <w:pStyle w:val="Normal"/>
      </w:pPr>
      <w:r>
        <w:t xml:space="preserve">The Duc de Berri, heir to the French throne, who was assassinated in</w:t>
      </w:r>
    </w:p>
    <w:p>
      <w:pPr>
        <w:pStyle w:val="Normal"/>
      </w:pPr>
      <w:r>
        <w:t xml:space="preserve">1826, lived several hours with one of his ventricles opened.  His</w:t>
      </w:r>
    </w:p>
    <w:p>
      <w:pPr>
        <w:pStyle w:val="Normal"/>
      </w:pPr>
      <w:r>
        <w:t xml:space="preserve">surgeon, Dupuytren, was reprimanded for keeping the wound open with a</w:t>
      </w:r>
    </w:p>
    <w:p>
      <w:pPr>
        <w:pStyle w:val="Normal"/>
      </w:pPr>
      <w:r>
        <w:t xml:space="preserve">probe introduced every two hours, but this procedure has its advocates</w:t>
      </w:r>
    </w:p>
    <w:p>
      <w:pPr>
        <w:pStyle w:val="Normal"/>
      </w:pPr>
      <w:r>
        <w:t xml:space="preserve">at the present day. Randall mentions a gunshot wound of the right</w:t>
      </w:r>
    </w:p>
    <w:p>
      <w:pPr>
        <w:pStyle w:val="Normal"/>
      </w:pPr>
      <w:r>
        <w:t xml:space="preserve">ventricle which did not cause death until the sixty-seventh day. Grant</w:t>
      </w:r>
    </w:p>
    <w:p>
      <w:pPr>
        <w:pStyle w:val="Normal"/>
      </w:pPr>
      <w:r>
        <w:t xml:space="preserve">describes a wound in which a ball from a revolver entered a little to</w:t>
      </w:r>
    </w:p>
    <w:p>
      <w:pPr>
        <w:pStyle w:val="Normal"/>
      </w:pPr>
      <w:r>
        <w:t xml:space="preserve">the right of the sternum, between the cartilages of the 5th and 6th</w:t>
      </w:r>
    </w:p>
    <w:p>
      <w:pPr>
        <w:pStyle w:val="Normal"/>
      </w:pPr>
      <w:r>
        <w:t xml:space="preserve">ribs, and then entered the right ventricle about an inch from the apex.</w:t>
      </w:r>
    </w:p>
    <w:p>
      <w:pPr>
        <w:pStyle w:val="Normal"/>
      </w:pPr>
      <w:r>
        <w:t xml:space="preserve">It emerged from the lower part, passed through the diaphragm, the</w:t>
      </w:r>
    </w:p>
    <w:p>
      <w:pPr>
        <w:pStyle w:val="Normal"/>
      </w:pPr>
      <w:r>
        <w:t xml:space="preserve">cardiac end of the stomach, and lodged in the left kidney. The patient</w:t>
      </w:r>
    </w:p>
    <w:p>
      <w:pPr>
        <w:pStyle w:val="Normal"/>
      </w:pPr>
      <w:r>
        <w:t xml:space="preserve">remained in a state of collapse fifteen hours after being shot, and</w:t>
      </w:r>
    </w:p>
    <w:p>
      <w:pPr>
        <w:pStyle w:val="Normal"/>
      </w:pPr>
      <w:r>
        <w:t xml:space="preserve">with little or no nourishment lived twenty-six days. At the postmortem</w:t>
      </w:r>
    </w:p>
    <w:p>
      <w:pPr>
        <w:pStyle w:val="Normal"/>
      </w:pPr>
      <w:r>
        <w:t xml:space="preserve">examination the wounds in the organs were found to be healed, but the</w:t>
      </w:r>
    </w:p>
    <w:p>
      <w:pPr>
        <w:pStyle w:val="Normal"/>
      </w:pPr>
      <w:r>
        <w:t xml:space="preserve">cicatrices were quite evident. Bowling gives a case of gunshot wound of</w:t>
      </w:r>
    </w:p>
    <w:p>
      <w:pPr>
        <w:pStyle w:val="Normal"/>
      </w:pPr>
      <w:r>
        <w:t xml:space="preserve">the shoulder in which death resulted eleven weeks after, the bullet</w:t>
      </w:r>
    </w:p>
    <w:p>
      <w:pPr>
        <w:pStyle w:val="Normal"/>
      </w:pPr>
      <w:r>
        <w:t xml:space="preserve">being found in the left ventricle of the heart. Thompson has reported a</w:t>
      </w:r>
    </w:p>
    <w:p>
      <w:pPr>
        <w:pStyle w:val="Normal"/>
      </w:pPr>
      <w:r>
        <w:t xml:space="preserve">bayonet wound of the heart, after the reception of which the patient</w:t>
      </w:r>
    </w:p>
    <w:p>
      <w:pPr>
        <w:pStyle w:val="Normal"/>
      </w:pPr>
      <w:r>
        <w:t xml:space="preserve">lived four days. The bayonet entered the ventricle about 1 1/2 inches</w:t>
      </w:r>
    </w:p>
    <w:p>
      <w:pPr>
        <w:pStyle w:val="Normal"/>
      </w:pPr>
      <w:r>
        <w:t xml:space="preserve">from the left apex, traversing the left wall obliquely, and making exit</w:t>
      </w:r>
    </w:p>
    <w:p>
      <w:pPr>
        <w:pStyle w:val="Normal"/>
      </w:pPr>
      <w:r>
        <w:t xml:space="preserve">close to the septum ventriculorum. Roberts mentions a man who ran 60</w:t>
      </w:r>
    </w:p>
    <w:p>
      <w:pPr>
        <w:pStyle w:val="Normal"/>
      </w:pPr>
      <w:r>
        <w:t xml:space="preserve">yards and lived one hour after being shot through both lungs and the</w:t>
      </w:r>
    </w:p>
    <w:p>
      <w:pPr>
        <w:pStyle w:val="Normal"/>
      </w:pPr>
      <w:r>
        <w:t xml:space="preserve">right auricle. Curran mentions the case of a soldier who, in 1809, was</w:t>
      </w:r>
    </w:p>
    <w:p>
      <w:pPr>
        <w:pStyle w:val="Normal"/>
      </w:pPr>
      <w:r>
        <w:t xml:space="preserve">wounded by a bullet which entered his body to the left of the sternum,</w:t>
      </w:r>
    </w:p>
    <w:p>
      <w:pPr>
        <w:pStyle w:val="Normal"/>
      </w:pPr>
      <w:r>
        <w:t xml:space="preserve">between the 2d and 3d ribs. He was insensible a half hour, and was</w:t>
      </w:r>
    </w:p>
    <w:p>
      <w:pPr>
        <w:pStyle w:val="Normal"/>
      </w:pPr>
      <w:r>
        <w:t xml:space="preserve">carried aboard a fighting ship crowded with sailors. There was little</w:t>
      </w:r>
    </w:p>
    <w:p>
      <w:pPr>
        <w:pStyle w:val="Normal"/>
      </w:pPr>
      <w:r>
        <w:t xml:space="preserve">hemorrhage from his wound, and he survived fourteen days. At the</w:t>
      </w:r>
    </w:p>
    <w:p>
      <w:pPr>
        <w:pStyle w:val="Normal"/>
      </w:pPr>
      <w:r>
        <w:t xml:space="preserve">postmortem examination some interesting facts were revealed. It was</w:t>
      </w:r>
    </w:p>
    <w:p>
      <w:pPr>
        <w:pStyle w:val="Normal"/>
      </w:pPr>
      <w:r>
        <w:t xml:space="preserve">found that the right ventricle was transversely opened for about an</w:t>
      </w:r>
    </w:p>
    <w:p>
      <w:pPr>
        <w:pStyle w:val="Normal"/>
      </w:pPr>
      <w:r>
        <w:t xml:space="preserve">inch, the ball having penetrated its anterior surface, near the origin</w:t>
      </w:r>
    </w:p>
    <w:p>
      <w:pPr>
        <w:pStyle w:val="Normal"/>
      </w:pPr>
      <w:r>
        <w:t xml:space="preserve">of the pulmonary artery. The ball was found loose in the pericardium,</w:t>
      </w:r>
    </w:p>
    <w:p>
      <w:pPr>
        <w:pStyle w:val="Normal"/>
      </w:pPr>
      <w:r>
        <w:t xml:space="preserve">where it had fallen during the necropsy. There was a circular lacerated</w:t>
      </w:r>
    </w:p>
    <w:p>
      <w:pPr>
        <w:pStyle w:val="Normal"/>
      </w:pPr>
      <w:r>
        <w:t xml:space="preserve">opening in the tricuspid valve, and the ball must have been in the</w:t>
      </w:r>
    </w:p>
    <w:p>
      <w:pPr>
        <w:pStyle w:val="Normal"/>
      </w:pPr>
      <w:r>
        <w:t xml:space="preserve">right auricle during the fourteen days in which the man lived. Vite</w:t>
      </w:r>
    </w:p>
    <w:p>
      <w:pPr>
        <w:pStyle w:val="Normal"/>
      </w:pPr>
      <w:r>
        <w:t xml:space="preserve">mentions an example of remarkable tenacity of life after reception of a</w:t>
      </w:r>
    </w:p>
    <w:p>
      <w:pPr>
        <w:pStyle w:val="Normal"/>
      </w:pPr>
      <w:r>
        <w:t xml:space="preserve">cardiac wound, the subject living four days after a knife-wound</w:t>
      </w:r>
    </w:p>
    <w:p>
      <w:pPr>
        <w:pStyle w:val="Normal"/>
      </w:pPr>
      <w:r>
        <w:t xml:space="preserve">penetrating the chest into the pericardial sac and passing through the</w:t>
      </w:r>
    </w:p>
    <w:p>
      <w:pPr>
        <w:pStyle w:val="Normal"/>
      </w:pPr>
      <w:r>
        <w:t xml:space="preserve">left ventricle of the heart into the opposite wall. Boone speaks of a</w:t>
      </w:r>
    </w:p>
    <w:p>
      <w:pPr>
        <w:pStyle w:val="Normal"/>
      </w:pPr>
      <w:r>
        <w:t xml:space="preserve">gunshot wound in which death was postponed until the thirteenth day.</w:t>
      </w:r>
    </w:p>
    <w:p>
      <w:pPr>
        <w:pStyle w:val="Normal"/>
      </w:pPr>
      <w:r>
        <w:t xml:space="preserve">Bullock mentions a case of gunshot wound in which the ball was found</w:t>
      </w:r>
    </w:p>
    <w:p>
      <w:pPr>
        <w:pStyle w:val="Normal"/>
      </w:pPr>
      <w:r>
        <w:t xml:space="preserve">lodged in the cavity of the ventricle four days and eighteen hours</w:t>
      </w:r>
    </w:p>
    <w:p>
      <w:pPr>
        <w:pStyle w:val="Normal"/>
      </w:pPr>
      <w:r>
        <w:t xml:space="preserve">after infliction of the wound. Carnochan describes a penetrating wound</w:t>
      </w:r>
    </w:p>
    <w:p>
      <w:pPr>
        <w:pStyle w:val="Normal"/>
      </w:pPr>
      <w:r>
        <w:t xml:space="preserve">of the heart in a subject in whom life had been protracted eleven days.</w:t>
      </w:r>
    </w:p>
    <w:p>
      <w:pPr>
        <w:pStyle w:val="Normal"/>
      </w:pPr>
      <w:r>
        <w:t xml:space="preserve">After death the bullet was found buried and encysted in the heart.</w:t>
      </w:r>
    </w:p>
    <w:p>
      <w:pPr>
        <w:pStyle w:val="Normal"/>
      </w:pPr>
      <w:r>
        <w:t xml:space="preserve">Holly reports a case of pistol-shot wound through the right ventricle,</w:t>
      </w:r>
    </w:p>
    <w:p>
      <w:pPr>
        <w:pStyle w:val="Normal"/>
      </w:pPr>
      <w:r>
        <w:t xml:space="preserve">septum, and aorta, with the ball in the left ventricle. There was</w:t>
      </w:r>
    </w:p>
    <w:p>
      <w:pPr>
        <w:pStyle w:val="Normal"/>
      </w:pPr>
      <w:r>
        <w:t xml:space="preserve">apparent recovery in fourteen days and sudden death on the fifty-fifth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Hamilton gives an instance of a shoemaker sixty-three years old who,</w:t>
      </w:r>
    </w:p>
    <w:p>
      <w:pPr>
        <w:pStyle w:val="Normal"/>
      </w:pPr>
      <w:r>
        <w:t xml:space="preserve">while carrying a bundle, fell with rupture of the heart and lived</w:t>
      </w:r>
    </w:p>
    <w:p>
      <w:pPr>
        <w:pStyle w:val="Normal"/>
      </w:pPr>
      <w:r>
        <w:t xml:space="preserve">several minutes. On postmortem examination an opening in the heart was</w:t>
      </w:r>
    </w:p>
    <w:p>
      <w:pPr>
        <w:pStyle w:val="Normal"/>
      </w:pPr>
      <w:r>
        <w:t xml:space="preserve">found large enough to admit a blowpipe. Noble speaks of duration of</w:t>
      </w:r>
    </w:p>
    <w:p>
      <w:pPr>
        <w:pStyle w:val="Normal"/>
      </w:pPr>
      <w:r>
        <w:t xml:space="preserve">life for five and a half days after rupture of the heart; and there are</w:t>
      </w:r>
    </w:p>
    <w:p>
      <w:pPr>
        <w:pStyle w:val="Normal"/>
      </w:pPr>
      <w:r>
        <w:t xml:space="preserve">instances on record in which life has been prolonged for thirteen hours</w:t>
      </w:r>
    </w:p>
    <w:p>
      <w:pPr>
        <w:pStyle w:val="Normal"/>
      </w:pPr>
      <w:r>
        <w:t xml:space="preserve">and for fifty-three hours after a similar injury. Glazebrook reports</w:t>
      </w:r>
    </w:p>
    <w:p>
      <w:pPr>
        <w:pStyle w:val="Normal"/>
      </w:pPr>
      <w:r>
        <w:t xml:space="preserve">the case of a colored man of thirty, of powerful physique, who was</w:t>
      </w:r>
    </w:p>
    <w:p>
      <w:pPr>
        <w:pStyle w:val="Normal"/>
      </w:pPr>
      <w:r>
        <w:t xml:space="preserve">admitted to the Freedmen's Hospital, Washington, D.C., at 12.30 A.M.,</w:t>
      </w:r>
    </w:p>
    <w:p>
      <w:pPr>
        <w:pStyle w:val="Normal"/>
      </w:pPr>
      <w:r>
        <w:t xml:space="preserve">on February 5, 1895.  Upon examination by the surgeons, an incised</w:t>
      </w:r>
    </w:p>
    <w:p>
      <w:pPr>
        <w:pStyle w:val="Normal"/>
      </w:pPr>
      <w:r>
        <w:t xml:space="preserve">wound was discovered one inch above the left nipple, 3 1/4 inches to</w:t>
      </w:r>
    </w:p>
    <w:p>
      <w:pPr>
        <w:pStyle w:val="Normal"/>
      </w:pPr>
      <w:r>
        <w:t xml:space="preserve">the left of the median line, the incision being 2 1/4 inches in length</w:t>
      </w:r>
    </w:p>
    <w:p>
      <w:pPr>
        <w:pStyle w:val="Normal"/>
      </w:pPr>
      <w:r>
        <w:t xml:space="preserve">and its direction parallel with the 3d rib. The man's general condition</w:t>
      </w:r>
    </w:p>
    <w:p>
      <w:pPr>
        <w:pStyle w:val="Normal"/>
      </w:pPr>
      <w:r>
        <w:t xml:space="preserve">was fairly good, and the wound was examined. It was impossible to trace</w:t>
      </w:r>
    </w:p>
    <w:p>
      <w:pPr>
        <w:pStyle w:val="Normal"/>
      </w:pPr>
      <w:r>
        <w:t xml:space="preserve">its depth further than the 3d rib, although probing was resorted to; it</w:t>
      </w:r>
    </w:p>
    <w:p>
      <w:pPr>
        <w:pStyle w:val="Normal"/>
      </w:pPr>
      <w:r>
        <w:t xml:space="preserve">was therefore considered a simple wound, and dressed accordingly.</w:t>
      </w:r>
    </w:p>
    <w:p>
      <w:pPr>
        <w:pStyle w:val="Normal"/>
      </w:pPr>
      <w:r>
        <w:t xml:space="preserve">Twelve hours later symptoms of internal hemorrhage were noticed, and at</w:t>
      </w:r>
    </w:p>
    <w:p>
      <w:pPr>
        <w:pStyle w:val="Normal"/>
      </w:pPr>
      <w:r>
        <w:t xml:space="preserve">8 A.M., February 6th, the man died after surviving his injury</w:t>
      </w:r>
    </w:p>
    <w:p>
      <w:pPr>
        <w:pStyle w:val="Normal"/>
      </w:pPr>
      <w:r>
        <w:t xml:space="preserve">thirty-two hours. A necropsy was held three hours after death, and an</w:t>
      </w:r>
    </w:p>
    <w:p>
      <w:pPr>
        <w:pStyle w:val="Normal"/>
      </w:pPr>
      <w:r>
        <w:t xml:space="preserve">oblique incision 3/4 inch in length was found through the cartilage-end</w:t>
      </w:r>
    </w:p>
    <w:p>
      <w:pPr>
        <w:pStyle w:val="Normal"/>
      </w:pPr>
      <w:r>
        <w:t xml:space="preserve">of the 3d rib. A similar wound was next found in the pericardium, and</w:t>
      </w:r>
    </w:p>
    <w:p>
      <w:pPr>
        <w:pStyle w:val="Normal"/>
      </w:pPr>
      <w:r>
        <w:t xml:space="preserve">upon examining the heart there was seen a clean, incised wound 1/2 inch</w:t>
      </w:r>
    </w:p>
    <w:p>
      <w:pPr>
        <w:pStyle w:val="Normal"/>
      </w:pPr>
      <w:r>
        <w:t xml:space="preserve">in length, directly into the right ventricle, the endocardial wound</w:t>
      </w:r>
    </w:p>
    <w:p>
      <w:pPr>
        <w:pStyle w:val="Normal"/>
      </w:pPr>
      <w:r>
        <w:t xml:space="preserve">being 3/8 inch long. Both the pericardium and left pleura were</w:t>
      </w:r>
    </w:p>
    <w:p>
      <w:pPr>
        <w:pStyle w:val="Normal"/>
      </w:pPr>
      <w:r>
        <w:t xml:space="preserve">distended with fresh blood and large clots.  Church reports a case of</w:t>
      </w:r>
    </w:p>
    <w:p>
      <w:pPr>
        <w:pStyle w:val="Normal"/>
      </w:pPr>
      <w:r>
        <w:t xml:space="preserve">gunshot wound of the heart in a man of sixty-seven who survived three</w:t>
      </w:r>
    </w:p>
    <w:p>
      <w:pPr>
        <w:pStyle w:val="Normal"/>
      </w:pPr>
      <w:r>
        <w:t xml:space="preserve">hours. The wound had been made by a pistol bullet (32 caliber), was</w:t>
      </w:r>
    </w:p>
    <w:p>
      <w:pPr>
        <w:pStyle w:val="Normal"/>
      </w:pPr>
      <w:r>
        <w:t xml:space="preserve">situated 1 1/4 inches below the mammary line, and slightly to the left</w:t>
      </w:r>
    </w:p>
    <w:p>
      <w:pPr>
        <w:pStyle w:val="Normal"/>
      </w:pPr>
      <w:r>
        <w:t xml:space="preserve">of the center of the sternum; through it considerable blood had</w:t>
      </w:r>
    </w:p>
    <w:p>
      <w:pPr>
        <w:pStyle w:val="Normal"/>
      </w:pPr>
      <w:r>
        <w:t xml:space="preserve">escaped. The postmortem examination showed that the ball had pierced</w:t>
      </w:r>
    </w:p>
    <w:p>
      <w:pPr>
        <w:pStyle w:val="Normal"/>
      </w:pPr>
      <w:r>
        <w:t xml:space="preserve">the sternum just above the xiphoid cartilage, and had entered the</w:t>
      </w:r>
    </w:p>
    <w:p>
      <w:pPr>
        <w:pStyle w:val="Normal"/>
      </w:pPr>
      <w:r>
        <w:t xml:space="preserve">pericardium to the right and at the lower part. The sac was filled with</w:t>
      </w:r>
    </w:p>
    <w:p>
      <w:pPr>
        <w:pStyle w:val="Normal"/>
      </w:pPr>
      <w:r>
        <w:t xml:space="preserve">blood, both fresh and clotted. There was a ragged wound in the anterior</w:t>
      </w:r>
    </w:p>
    <w:p>
      <w:pPr>
        <w:pStyle w:val="Normal"/>
      </w:pPr>
      <w:r>
        <w:t xml:space="preserve">wall 1/2 inch in diameter. The wound of exit was 5/8 inch in diameter.</w:t>
      </w:r>
    </w:p>
    <w:p>
      <w:pPr>
        <w:pStyle w:val="Normal"/>
      </w:pPr>
      <w:r>
        <w:t xml:space="preserve">After traversing the heart the ball had penetrated the diaphragm,</w:t>
      </w:r>
    </w:p>
    <w:p>
      <w:pPr>
        <w:pStyle w:val="Normal"/>
      </w:pPr>
      <w:r>
        <w:t xml:space="preserve">wounded the omentum in several places, and become lodged under the skin</w:t>
      </w:r>
    </w:p>
    <w:p>
      <w:pPr>
        <w:pStyle w:val="Normal"/>
      </w:pPr>
      <w:r>
        <w:t xml:space="preserve">posteriorly between the 9th and 10th ribs. Church adds that the "Index</w:t>
      </w:r>
    </w:p>
    <w:p>
      <w:pPr>
        <w:pStyle w:val="Normal"/>
      </w:pPr>
      <w:r>
        <w:t xml:space="preserve">Catalogue of the Surgeon-General's Library" at Washington contains 22</w:t>
      </w:r>
    </w:p>
    <w:p>
      <w:pPr>
        <w:pStyle w:val="Normal"/>
      </w:pPr>
      <w:r>
        <w:t xml:space="preserve">cases of direct injury to the heart, all of which lived longer than his</w:t>
      </w:r>
    </w:p>
    <w:p>
      <w:pPr>
        <w:pStyle w:val="Normal"/>
      </w:pPr>
      <w:r>
        <w:t xml:space="preserve">case: 17 lived over three days; eight lived over ten days; two lived</w:t>
      </w:r>
    </w:p>
    <w:p>
      <w:pPr>
        <w:pStyle w:val="Normal"/>
      </w:pPr>
      <w:r>
        <w:t xml:space="preserve">over twenty-five days; one died on the fifty-fifth day, and there were</w:t>
      </w:r>
    </w:p>
    <w:p>
      <w:pPr>
        <w:pStyle w:val="Normal"/>
      </w:pPr>
      <w:r>
        <w:t xml:space="preserve">three well-authenticated recoveries. Purple tabulates a list of 42</w:t>
      </w:r>
    </w:p>
    <w:p>
      <w:pPr>
        <w:pStyle w:val="Normal"/>
      </w:pPr>
      <w:r>
        <w:t xml:space="preserve">cases of heart-injury which survived from thirty minutes to seventy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Fourteen instances of gunshot wounds of the heart have been collected</w:t>
      </w:r>
    </w:p>
    <w:p>
      <w:pPr>
        <w:pStyle w:val="Normal"/>
      </w:pPr>
      <w:r>
        <w:t xml:space="preserve">from U.S. Army reports, in all of which death followed very promptly,</w:t>
      </w:r>
    </w:p>
    <w:p>
      <w:pPr>
        <w:pStyle w:val="Normal"/>
      </w:pPr>
      <w:r>
        <w:t xml:space="preserve">except in one instance in which the patient survived fifty hours. In</w:t>
      </w:r>
    </w:p>
    <w:p>
      <w:pPr>
        <w:pStyle w:val="Normal"/>
      </w:pPr>
      <w:r>
        <w:t xml:space="preserve">another case the patient lived twenty-six hours after reception of the</w:t>
      </w:r>
    </w:p>
    <w:p>
      <w:pPr>
        <w:pStyle w:val="Normal"/>
      </w:pPr>
      <w:r>
        <w:t xml:space="preserve">injury, the conical pistol-ball passing through the anterior margin of</w:t>
      </w:r>
    </w:p>
    <w:p>
      <w:pPr>
        <w:pStyle w:val="Normal"/>
      </w:pPr>
      <w:r>
        <w:t xml:space="preserve">the right lobe of the lung into the pericardium, through the right</w:t>
      </w:r>
    </w:p>
    <w:p>
      <w:pPr>
        <w:pStyle w:val="Normal"/>
      </w:pPr>
      <w:r>
        <w:t xml:space="preserve">auricle, and again entered the right pleural cavity, passing through</w:t>
      </w:r>
    </w:p>
    <w:p>
      <w:pPr>
        <w:pStyle w:val="Normal"/>
      </w:pPr>
      <w:r>
        <w:t xml:space="preserve">the posterior margin of the lower lobe of the right lung; at the</w:t>
      </w:r>
    </w:p>
    <w:p>
      <w:pPr>
        <w:pStyle w:val="Normal"/>
      </w:pPr>
      <w:r>
        <w:t xml:space="preserve">autopsy it was found in the right pleural cavity. The left lung and</w:t>
      </w:r>
    </w:p>
    <w:p>
      <w:pPr>
        <w:pStyle w:val="Normal"/>
      </w:pPr>
      <w:r>
        <w:t xml:space="preserve">cavity were perfectly normal. The right lung was engorged and somewhat</w:t>
      </w:r>
    </w:p>
    <w:p>
      <w:pPr>
        <w:pStyle w:val="Normal"/>
      </w:pPr>
      <w:r>
        <w:t xml:space="preserve">compressed by the blood in the pleural cavity. The pericardium was much</w:t>
      </w:r>
    </w:p>
    <w:p>
      <w:pPr>
        <w:pStyle w:val="Normal"/>
      </w:pPr>
      <w:r>
        <w:t xml:space="preserve">distended and contained from six to eight ounces of partially</w:t>
      </w:r>
    </w:p>
    <w:p>
      <w:pPr>
        <w:pStyle w:val="Normal"/>
      </w:pPr>
      <w:r>
        <w:t xml:space="preserve">coagulated blood. There was a fibrinous clot in the left ventricle.</w:t>
      </w:r>
    </w:p>
    <w:p>
      <w:pPr>
        <w:pStyle w:val="Normal"/>
      </w:pPr>
      <w:r>
        <w:t xml:space="preserve">Nonfatal Cardiac Injuries.--Wounds of the heart are not necessarily</w:t>
      </w:r>
    </w:p>
    <w:p>
      <w:pPr>
        <w:pStyle w:val="Normal"/>
      </w:pPr>
      <w:r>
        <w:t xml:space="preserve">fatal. Of 401 cases of cardiac injury collected by Fischer there were</w:t>
      </w:r>
    </w:p>
    <w:p>
      <w:pPr>
        <w:pStyle w:val="Normal"/>
      </w:pPr>
      <w:r>
        <w:t xml:space="preserve">as many as 50 recoveries, the diagnosis being confirmed in 33 instances</w:t>
      </w:r>
    </w:p>
    <w:p>
      <w:pPr>
        <w:pStyle w:val="Normal"/>
      </w:pPr>
      <w:r>
        <w:t xml:space="preserve">by an autopsy in which there were found distinct signs of the cardiac</w:t>
      </w:r>
    </w:p>
    <w:p>
      <w:pPr>
        <w:pStyle w:val="Normal"/>
      </w:pPr>
      <w:r>
        <w:t xml:space="preserve">injury. By a peculiar arrangement of the fibers of the heart, a wound</w:t>
      </w:r>
    </w:p>
    <w:p>
      <w:pPr>
        <w:pStyle w:val="Normal"/>
      </w:pPr>
      <w:r>
        <w:t xml:space="preserve">transverse to one layer of fibers is in the direction of another layer,</w:t>
      </w:r>
    </w:p>
    <w:p>
      <w:pPr>
        <w:pStyle w:val="Normal"/>
      </w:pPr>
      <w:r>
        <w:t xml:space="preserve">and to a certain extent, therefore, valvular in function; it is</w:t>
      </w:r>
    </w:p>
    <w:p>
      <w:pPr>
        <w:pStyle w:val="Normal"/>
      </w:pPr>
      <w:r>
        <w:t xml:space="preserve">probably from this fact that punctured wounds of the heart are often</w:t>
      </w:r>
    </w:p>
    <w:p>
      <w:pPr>
        <w:pStyle w:val="Normal"/>
      </w:pPr>
      <w:r>
        <w:t xml:space="preserve">attended with little or no bleeding.</w:t>
      </w:r>
    </w:p>
    <w:p>
      <w:pPr>
        <w:pStyle w:val="Normal"/>
      </w:pPr>
      <w:r>
        <w:t xml:space="preserve">Among the older writers, several instances of nonfatal injuries to the</w:t>
      </w:r>
    </w:p>
    <w:p>
      <w:pPr>
        <w:pStyle w:val="Normal"/>
      </w:pPr>
      <w:r>
        <w:t xml:space="preserve">heart are recorded. Before the present century scientists had observed</w:t>
      </w:r>
    </w:p>
    <w:p>
      <w:pPr>
        <w:pStyle w:val="Normal"/>
      </w:pPr>
      <w:r>
        <w:t xml:space="preserve">game-animals that had been wounded in the heart in the course of their</w:t>
      </w:r>
    </w:p>
    <w:p>
      <w:pPr>
        <w:pStyle w:val="Normal"/>
      </w:pPr>
      <w:r>
        <w:t xml:space="preserve">lives, and after their ultimate death such direct evidence as the</w:t>
      </w:r>
    </w:p>
    <w:p>
      <w:pPr>
        <w:pStyle w:val="Normal"/>
      </w:pPr>
      <w:r>
        <w:t xml:space="preserve">presence of a bullet or an arrow in their hearts was found. Rodericus a</w:t>
      </w:r>
    </w:p>
    <w:p>
      <w:pPr>
        <w:pStyle w:val="Normal"/>
      </w:pPr>
      <w:r>
        <w:t xml:space="preserve">Veiga tells the story of a deer that was killed in hunting, and in</w:t>
      </w:r>
    </w:p>
    <w:p>
      <w:pPr>
        <w:pStyle w:val="Normal"/>
      </w:pPr>
      <w:r>
        <w:t xml:space="preserve">whose heart was fixed a piece of arrow that appeared to have been there</w:t>
      </w:r>
    </w:p>
    <w:p>
      <w:pPr>
        <w:pStyle w:val="Normal"/>
      </w:pPr>
      <w:r>
        <w:t xml:space="preserve">some time. Glandorp experimentally produced a nonfatal wound in the</w:t>
      </w:r>
    </w:p>
    <w:p>
      <w:pPr>
        <w:pStyle w:val="Normal"/>
      </w:pPr>
      <w:r>
        <w:t xml:space="preserve">heart of a rabbit. Wounds of the heart, not lethal, have been reported</w:t>
      </w:r>
    </w:p>
    <w:p>
      <w:pPr>
        <w:pStyle w:val="Normal"/>
      </w:pPr>
      <w:r>
        <w:t xml:space="preserve">by Benivenius, Marcellus Donatus, Schott, Stalpart van der Wiel, and</w:t>
      </w:r>
    </w:p>
    <w:p>
      <w:pPr>
        <w:pStyle w:val="Normal"/>
      </w:pPr>
      <w:r>
        <w:t xml:space="preserve">Wolff. Ollenrot reports an additional instance of recovery from</w:t>
      </w:r>
    </w:p>
    <w:p>
      <w:pPr>
        <w:pStyle w:val="Normal"/>
      </w:pPr>
      <w:r>
        <w:t xml:space="preserve">heart-injury, but in his case the wound was only superficial.</w:t>
      </w:r>
    </w:p>
    <w:p>
      <w:pPr>
        <w:pStyle w:val="Normal"/>
      </w:pPr>
      <w:r>
        <w:t xml:space="preserve">There is a recent case of a boy of fourteen, who was wounded in the</w:t>
      </w:r>
    </w:p>
    <w:p>
      <w:pPr>
        <w:pStyle w:val="Normal"/>
      </w:pPr>
      <w:r>
        <w:t xml:space="preserve">heart by a pen-knife stab. The boy was discharged cured from the</w:t>
      </w:r>
    </w:p>
    <w:p>
      <w:pPr>
        <w:pStyle w:val="Normal"/>
      </w:pPr>
      <w:r>
        <w:t xml:space="preserve">Middlesex Hospital, but three months after the reception of the injury</w:t>
      </w:r>
    </w:p>
    <w:p>
      <w:pPr>
        <w:pStyle w:val="Normal"/>
      </w:pPr>
      <w:r>
        <w:t xml:space="preserve">he was taken ill and died. A postmortem examination showed that the</w:t>
      </w:r>
    </w:p>
    <w:p>
      <w:pPr>
        <w:pStyle w:val="Normal"/>
      </w:pPr>
      <w:r>
        <w:t xml:space="preserve">right ventricle had been penetrated in a slanting direction; the cause</w:t>
      </w:r>
    </w:p>
    <w:p>
      <w:pPr>
        <w:pStyle w:val="Normal"/>
      </w:pPr>
      <w:r>
        <w:t xml:space="preserve">of death was apoplexy, produced by the weakening and thinning of the</w:t>
      </w:r>
    </w:p>
    <w:p>
      <w:pPr>
        <w:pStyle w:val="Normal"/>
      </w:pPr>
      <w:r>
        <w:t xml:space="preserve">heart's walls, the effect of the wound. Tillaux reports the case of a</w:t>
      </w:r>
    </w:p>
    <w:p>
      <w:pPr>
        <w:pStyle w:val="Normal"/>
      </w:pPr>
      <w:r>
        <w:t xml:space="preserve">man of sixty-five, the victim of general paralysis, who passed into his</w:t>
      </w:r>
    </w:p>
    <w:p>
      <w:pPr>
        <w:pStyle w:val="Normal"/>
      </w:pPr>
      <w:r>
        <w:t xml:space="preserve">chest a blade 16 cm. long and 2 mm. broad. The wound of puncture was 5</w:t>
      </w:r>
    </w:p>
    <w:p>
      <w:pPr>
        <w:pStyle w:val="Normal"/>
      </w:pPr>
      <w:r>
        <w:t xml:space="preserve">cm. below the nipple and 2 cm. to the outside. The left side of the</w:t>
      </w:r>
    </w:p>
    <w:p>
      <w:pPr>
        <w:pStyle w:val="Normal"/>
      </w:pPr>
      <w:r>
        <w:t xml:space="preserve">chest was emphysematous and ecchymosed. The heart-sounds were regular,</w:t>
      </w:r>
    </w:p>
    <w:p>
      <w:pPr>
        <w:pStyle w:val="Normal"/>
      </w:pPr>
      <w:r>
        <w:t xml:space="preserve">and the elevation of the skin by the blade coincided with the</w:t>
      </w:r>
    </w:p>
    <w:p>
      <w:pPr>
        <w:pStyle w:val="Normal"/>
      </w:pPr>
      <w:r>
        <w:t xml:space="preserve">ventricular systole. The blade was removed on the following day, and</w:t>
      </w:r>
    </w:p>
    <w:p>
      <w:pPr>
        <w:pStyle w:val="Normal"/>
      </w:pPr>
      <w:r>
        <w:t xml:space="preserve">the patient gradually improved. Some thirteen months after he had</w:t>
      </w:r>
    </w:p>
    <w:p>
      <w:pPr>
        <w:pStyle w:val="Normal"/>
      </w:pPr>
      <w:r>
        <w:t xml:space="preserve">expectoration of blood and pus and soon died. At the necropsy it was</w:t>
      </w:r>
    </w:p>
    <w:p>
      <w:pPr>
        <w:pStyle w:val="Normal"/>
      </w:pPr>
      <w:r>
        <w:t xml:space="preserve">seen that the wound had involved both lungs; the posterior wall of the</w:t>
      </w:r>
    </w:p>
    <w:p>
      <w:pPr>
        <w:pStyle w:val="Normal"/>
      </w:pPr>
      <w:r>
        <w:t xml:space="preserve">ventricle and the inferior lobe of the right lung were traversed from</w:t>
      </w:r>
    </w:p>
    <w:p>
      <w:pPr>
        <w:pStyle w:val="Normal"/>
      </w:pPr>
      <w:r>
        <w:t xml:space="preserve">before backward, and from left to right, but the ventricular cavity was</w:t>
      </w:r>
    </w:p>
    <w:p>
      <w:pPr>
        <w:pStyle w:val="Normal"/>
      </w:pPr>
      <w:r>
        <w:t xml:space="preserve">not penetrated. Strange to say, the blade had passed between the</w:t>
      </w:r>
    </w:p>
    <w:p>
      <w:pPr>
        <w:pStyle w:val="Normal"/>
      </w:pPr>
      <w:r>
        <w:t xml:space="preserve">vertebral column and the esophagus, and to the right of the aorta, but</w:t>
      </w:r>
    </w:p>
    <w:p>
      <w:pPr>
        <w:pStyle w:val="Normal"/>
      </w:pPr>
      <w:r>
        <w:t xml:space="preserve">had wounded neither of these organs.</w:t>
      </w:r>
    </w:p>
    <w:p>
      <w:pPr>
        <w:pStyle w:val="Normal"/>
      </w:pPr>
      <w:r>
        <w:t xml:space="preserve">O'Connor mentions a graduate of a British University who, with suicidal</w:t>
      </w:r>
    </w:p>
    <w:p>
      <w:pPr>
        <w:pStyle w:val="Normal"/>
      </w:pPr>
      <w:r>
        <w:t xml:space="preserve">intent, transfixed his heart with a darning-needle. It was extracted by</w:t>
      </w:r>
    </w:p>
    <w:p>
      <w:pPr>
        <w:pStyle w:val="Normal"/>
      </w:pPr>
      <w:r>
        <w:t xml:space="preserve">a pair of watchmaker's pliers. In five days the symptoms had all</w:t>
      </w:r>
    </w:p>
    <w:p>
      <w:pPr>
        <w:pStyle w:val="Normal"/>
      </w:pPr>
      <w:r>
        <w:t xml:space="preserve">abated, and the would-be suicide was well enough to start for the</w:t>
      </w:r>
    </w:p>
    <w:p>
      <w:pPr>
        <w:pStyle w:val="Normal"/>
      </w:pPr>
      <w:r>
        <w:t xml:space="preserve">Continent. Muhlig was consulted by a mason who, ten years before, had</w:t>
      </w:r>
    </w:p>
    <w:p>
      <w:pPr>
        <w:pStyle w:val="Normal"/>
      </w:pPr>
      <w:r>
        <w:t xml:space="preserve">received a blow from a stiletto near the left side of the sternum. The</w:t>
      </w:r>
    </w:p>
    <w:p>
      <w:pPr>
        <w:pStyle w:val="Normal"/>
      </w:pPr>
      <w:r>
        <w:t xml:space="preserve">cicatrix was plainly visible, but the man said he had been able to</w:t>
      </w:r>
    </w:p>
    <w:p>
      <w:pPr>
        <w:pStyle w:val="Normal"/>
      </w:pPr>
      <w:r>
        <w:t xml:space="preserve">perform his daily labors, although at the present time suffering from</w:t>
      </w:r>
    </w:p>
    <w:p>
      <w:pPr>
        <w:pStyle w:val="Normal"/>
      </w:pPr>
      <w:r>
        <w:t xml:space="preserve">intense dyspnea and anasarca. A loud bellows-sound could be heard,</w:t>
      </w:r>
    </w:p>
    <w:p>
      <w:pPr>
        <w:pStyle w:val="Normal"/>
      </w:pPr>
      <w:r>
        <w:t xml:space="preserve">which the man said had been audible since the time of reception of the</w:t>
      </w:r>
    </w:p>
    <w:p>
      <w:pPr>
        <w:pStyle w:val="Normal"/>
      </w:pPr>
      <w:r>
        <w:t xml:space="preserve">injury. This was a double bruit accompanying systole, and entirely</w:t>
      </w:r>
    </w:p>
    <w:p>
      <w:pPr>
        <w:pStyle w:val="Normal"/>
      </w:pPr>
      <w:r>
        <w:t xml:space="preserve">obscuring the physical signs. From this time the man speedily failed,</w:t>
      </w:r>
    </w:p>
    <w:p>
      <w:pPr>
        <w:pStyle w:val="Normal"/>
      </w:pPr>
      <w:r>
        <w:t xml:space="preserve">and after his death there were cicatricial signs found, particularly on</w:t>
      </w:r>
    </w:p>
    <w:p>
      <w:pPr>
        <w:pStyle w:val="Normal"/>
      </w:pPr>
      <w:r>
        <w:t xml:space="preserve">the wall of the left ventricle, together with patency of the</w:t>
      </w:r>
    </w:p>
    <w:p>
      <w:pPr>
        <w:pStyle w:val="Normal"/>
      </w:pPr>
      <w:r>
        <w:t xml:space="preserve">interventricular septum, with signs of cicatrization about this rent.</w:t>
      </w:r>
    </w:p>
    <w:p>
      <w:pPr>
        <w:pStyle w:val="Normal"/>
      </w:pPr>
      <w:r>
        <w:t xml:space="preserve">At the side of the left ventricle the rent was twice as large and lined</w:t>
      </w:r>
    </w:p>
    <w:p>
      <w:pPr>
        <w:pStyle w:val="Normal"/>
      </w:pPr>
      <w:r>
        <w:t xml:space="preserve">with cicutricial tissue.</w:t>
      </w:r>
    </w:p>
    <w:p>
      <w:pPr>
        <w:pStyle w:val="Normal"/>
      </w:pPr>
      <w:r>
        <w:t xml:space="preserve">Stelzner mentions a young student who attempted suicide by thrusting a</w:t>
      </w:r>
    </w:p>
    <w:p>
      <w:pPr>
        <w:pStyle w:val="Normal"/>
      </w:pPr>
      <w:r>
        <w:t xml:space="preserve">darning-needle into his heart. He complained of pain and dyspnea; in</w:t>
      </w:r>
    </w:p>
    <w:p>
      <w:pPr>
        <w:pStyle w:val="Normal"/>
      </w:pPr>
      <w:r>
        <w:t xml:space="preserve">twenty-four hours his symptoms increased to such an extent that</w:t>
      </w:r>
    </w:p>
    <w:p>
      <w:pPr>
        <w:pStyle w:val="Normal"/>
      </w:pPr>
      <w:r>
        <w:t xml:space="preserve">operation was deemed advisable on account of collapse. The 5th rib was</w:t>
      </w:r>
    </w:p>
    <w:p>
      <w:pPr>
        <w:pStyle w:val="Normal"/>
      </w:pPr>
      <w:r>
        <w:t xml:space="preserve">resected and the pleural cavity opened.  When the pericardial sac was</w:t>
      </w:r>
    </w:p>
    <w:p>
      <w:pPr>
        <w:pStyle w:val="Normal"/>
      </w:pPr>
      <w:r>
        <w:t xml:space="preserve">incised, a teaspoonful of turbid fluid oozed out, and the needle was</w:t>
      </w:r>
    </w:p>
    <w:p>
      <w:pPr>
        <w:pStyle w:val="Normal"/>
      </w:pPr>
      <w:r>
        <w:t xml:space="preserve">felt in an oblique position in the right ventricle. By pressure of a</w:t>
      </w:r>
    </w:p>
    <w:p>
      <w:pPr>
        <w:pStyle w:val="Normal"/>
      </w:pPr>
      <w:r>
        <w:t xml:space="preserve">finger passed under the heart, the eye of the needle was pressed</w:t>
      </w:r>
    </w:p>
    <w:p>
      <w:pPr>
        <w:pStyle w:val="Normal"/>
      </w:pPr>
      <w:r>
        <w:t xml:space="preserve">through the anterior wall and fixed on the operator's finger-nail. An</w:t>
      </w:r>
    </w:p>
    <w:p>
      <w:pPr>
        <w:pStyle w:val="Normal"/>
      </w:pPr>
      <w:r>
        <w:t xml:space="preserve">attempt to remove by the forceps failed, as the violent movements of</w:t>
      </w:r>
    </w:p>
    <w:p>
      <w:pPr>
        <w:pStyle w:val="Normal"/>
      </w:pPr>
      <w:r>
        <w:t xml:space="preserve">the heart drew the needle back into the cavity. About this stage of the</w:t>
      </w:r>
    </w:p>
    <w:p>
      <w:pPr>
        <w:pStyle w:val="Normal"/>
      </w:pPr>
      <w:r>
        <w:t xml:space="preserve">operation an unfortunate accident happened--the iodoform tampon, which</w:t>
      </w:r>
    </w:p>
    <w:p>
      <w:pPr>
        <w:pStyle w:val="Normal"/>
      </w:pPr>
      <w:r>
        <w:t xml:space="preserve">protected the exposed pleural cavity, was drawn into this cavity during</w:t>
      </w:r>
    </w:p>
    <w:p>
      <w:pPr>
        <w:pStyle w:val="Normal"/>
      </w:pPr>
      <w:r>
        <w:t xml:space="preserve">a deep inspiration, and could not be found. Notwithstanding subsequent</w:t>
      </w:r>
    </w:p>
    <w:p>
      <w:pPr>
        <w:pStyle w:val="Normal"/>
      </w:pPr>
      <w:r>
        <w:t xml:space="preserve">pneumothorax and extensive pleuritic effusion, the patient made a good</w:t>
      </w:r>
    </w:p>
    <w:p>
      <w:pPr>
        <w:pStyle w:val="Normal"/>
      </w:pPr>
      <w:r>
        <w:t xml:space="preserve">recovery at the end of the fourth week and at the time of report it was</w:t>
      </w:r>
    </w:p>
    <w:p>
      <w:pPr>
        <w:pStyle w:val="Normal"/>
      </w:pPr>
      <w:r>
        <w:t xml:space="preserve">still uncertain whether the needle remained in the heart or had</w:t>
      </w:r>
    </w:p>
    <w:p>
      <w:pPr>
        <w:pStyle w:val="Normal"/>
      </w:pPr>
      <w:r>
        <w:t xml:space="preserve">wandered into the mediastinum. During the discussion which followed the</w:t>
      </w:r>
    </w:p>
    <w:p>
      <w:pPr>
        <w:pStyle w:val="Normal"/>
      </w:pPr>
      <w:r>
        <w:t xml:space="preserve">report of this case, Hahn showed a portion of a knitting-needle which</w:t>
      </w:r>
    </w:p>
    <w:p>
      <w:pPr>
        <w:pStyle w:val="Normal"/>
      </w:pPr>
      <w:r>
        <w:t xml:space="preserve">had been removed from the heart of a girl during life. The extraction</w:t>
      </w:r>
    </w:p>
    <w:p>
      <w:pPr>
        <w:pStyle w:val="Normal"/>
      </w:pPr>
      <w:r>
        <w:t xml:space="preserve">was very slow in order to allow of coagulation along the course of the</w:t>
      </w:r>
    </w:p>
    <w:p>
      <w:pPr>
        <w:pStyle w:val="Normal"/>
      </w:pPr>
      <w:r>
        <w:t xml:space="preserve">wound in the heart, and to guard against hemorrhage into the</w:t>
      </w:r>
    </w:p>
    <w:p>
      <w:pPr>
        <w:pStyle w:val="Normal"/>
      </w:pPr>
      <w:r>
        <w:t xml:space="preserve">pericardial sac, which is so often the cause of death in punctured</w:t>
      </w:r>
    </w:p>
    <w:p>
      <w:pPr>
        <w:pStyle w:val="Normal"/>
      </w:pPr>
      <w:r>
        <w:t xml:space="preserve">wounds of this organ. Hahn remarked that the pulse, which before the</w:t>
      </w:r>
    </w:p>
    <w:p>
      <w:pPr>
        <w:pStyle w:val="Normal"/>
      </w:pPr>
      <w:r>
        <w:t xml:space="preserve">removal had been very rapid, sank to 90.</w:t>
      </w:r>
    </w:p>
    <w:p>
      <w:pPr>
        <w:pStyle w:val="Normal"/>
      </w:pPr>
      <w:r>
        <w:t xml:space="preserve">Marks reports the case of a stab-wound penetrating the left 9th</w:t>
      </w:r>
    </w:p>
    <w:p>
      <w:pPr>
        <w:pStyle w:val="Normal"/>
      </w:pPr>
      <w:r>
        <w:t xml:space="preserve">intercostal space, the diaphragm, pleura, pericardium, and apex of the</w:t>
      </w:r>
    </w:p>
    <w:p>
      <w:pPr>
        <w:pStyle w:val="Normal"/>
      </w:pPr>
      <w:r>
        <w:t xml:space="preserve">heart. It was necessary to enlarge the wound, and, under an anesthetic,</w:t>
      </w:r>
    </w:p>
    <w:p>
      <w:pPr>
        <w:pStyle w:val="Normal"/>
      </w:pPr>
      <w:r>
        <w:t xml:space="preserve">after removing one and one-half inches of the 9th and 10th ribs, the</w:t>
      </w:r>
    </w:p>
    <w:p>
      <w:pPr>
        <w:pStyle w:val="Normal"/>
      </w:pPr>
      <w:r>
        <w:t xml:space="preserve">wound was thoroughly packed with iodoform gauze and in twenty-one days</w:t>
      </w:r>
    </w:p>
    <w:p>
      <w:pPr>
        <w:pStyle w:val="Normal"/>
      </w:pPr>
      <w:r>
        <w:t xml:space="preserve">the patient recovered. Lavender mentions an incised wound of the heart</w:t>
      </w:r>
    </w:p>
    <w:p>
      <w:pPr>
        <w:pStyle w:val="Normal"/>
      </w:pPr>
      <w:r>
        <w:t xml:space="preserve">penetrating the right ventricle, from which the patient recovered.</w:t>
      </w:r>
    </w:p>
    <w:p>
      <w:pPr>
        <w:pStyle w:val="Normal"/>
      </w:pPr>
      <w:r>
        <w:t xml:space="preserve">Purple gives, an account of a recovery from a wound penetrating both</w:t>
      </w:r>
    </w:p>
    <w:p>
      <w:pPr>
        <w:pStyle w:val="Normal"/>
      </w:pPr>
      <w:r>
        <w:t xml:space="preserve">ventricles.  The diagnosis was confirmed by a necropsy nine years</w:t>
      </w:r>
    </w:p>
    <w:p>
      <w:pPr>
        <w:pStyle w:val="Normal"/>
      </w:pPr>
      <w:r>
        <w:t xml:space="preserve">thereafter.  Stoll records a nonfatal injury to the heart.</w:t>
      </w:r>
    </w:p>
    <w:p>
      <w:pPr>
        <w:pStyle w:val="Normal"/>
      </w:pPr>
      <w:r>
        <w:t xml:space="preserve">Mastin reports the case of a man of thirty-two who was shot by a</w:t>
      </w:r>
    </w:p>
    <w:p>
      <w:pPr>
        <w:pStyle w:val="Normal"/>
      </w:pPr>
      <w:r>
        <w:t xml:space="preserve">38-caliber Winchester, from an ambush, at a distance of 110 yards. The</w:t>
      </w:r>
    </w:p>
    <w:p>
      <w:pPr>
        <w:pStyle w:val="Normal"/>
      </w:pPr>
      <w:r>
        <w:t xml:space="preserve">ball entered near the chest posteriorly on the left side just below and</w:t>
      </w:r>
    </w:p>
    <w:p>
      <w:pPr>
        <w:pStyle w:val="Normal"/>
      </w:pPr>
      <w:r>
        <w:t xml:space="preserve">to the outer angle of the scapula, passed between the 7th and 8th ribs,</w:t>
      </w:r>
    </w:p>
    <w:p>
      <w:pPr>
        <w:pStyle w:val="Normal"/>
      </w:pPr>
      <w:r>
        <w:t xml:space="preserve">and made its exit from the intercostal space of the 4th and 5th ribs, 2</w:t>
      </w:r>
    </w:p>
    <w:p>
      <w:pPr>
        <w:pStyle w:val="Normal"/>
      </w:pPr>
      <w:r>
        <w:t xml:space="preserve">1/4 inches from the nipple. A line drawn from the wound of entrance to</w:t>
      </w:r>
    </w:p>
    <w:p>
      <w:pPr>
        <w:pStyle w:val="Normal"/>
      </w:pPr>
      <w:r>
        <w:t xml:space="preserve">that of exit would pass exactly through the right ventricle. After</w:t>
      </w:r>
    </w:p>
    <w:p>
      <w:pPr>
        <w:pStyle w:val="Normal"/>
      </w:pPr>
      <w:r>
        <w:t xml:space="preserve">receiving the wound the man walked about twenty steps, and then,</w:t>
      </w:r>
    </w:p>
    <w:p>
      <w:pPr>
        <w:pStyle w:val="Normal"/>
      </w:pPr>
      <w:r>
        <w:t xml:space="preserve">feeling very weak from profuse hemorrhage from the front of the wound,</w:t>
      </w:r>
    </w:p>
    <w:p>
      <w:pPr>
        <w:pStyle w:val="Normal"/>
      </w:pPr>
      <w:r>
        <w:t xml:space="preserve">he sat down. With little or no treatment the wound closed and steady</w:t>
      </w:r>
    </w:p>
    <w:p>
      <w:pPr>
        <w:pStyle w:val="Normal"/>
      </w:pPr>
      <w:r>
        <w:t xml:space="preserve">improvement set in; the patient was discharged in three weeks. As the</w:t>
      </w:r>
    </w:p>
    <w:p>
      <w:pPr>
        <w:pStyle w:val="Normal"/>
      </w:pPr>
      <w:r>
        <w:t xml:space="preserve">man was still living at last reports, the exact amount of damage done</w:t>
      </w:r>
    </w:p>
    <w:p>
      <w:pPr>
        <w:pStyle w:val="Normal"/>
      </w:pPr>
      <w:r>
        <w:t xml:space="preserve">in the track of the bullet is not known, although Mastin's supposition</w:t>
      </w:r>
    </w:p>
    <w:p>
      <w:pPr>
        <w:pStyle w:val="Normal"/>
      </w:pPr>
      <w:r>
        <w:t xml:space="preserve">is that the heart was penetrated.</w:t>
      </w:r>
    </w:p>
    <w:p>
      <w:pPr>
        <w:pStyle w:val="Normal"/>
      </w:pPr>
      <w:r>
        <w:t xml:space="preserve">Mellichamp speaks of a gunshot wound of the heart with recovery, and</w:t>
      </w:r>
    </w:p>
    <w:p>
      <w:pPr>
        <w:pStyle w:val="Normal"/>
      </w:pPr>
      <w:r>
        <w:t xml:space="preserve">Ford records an instance in which a wound of the heart by a buckshot</w:t>
      </w:r>
    </w:p>
    <w:p>
      <w:pPr>
        <w:pStyle w:val="Normal"/>
      </w:pPr>
      <w:r>
        <w:t xml:space="preserve">was followed by recovery. O'Connor reports a case under his observation</w:t>
      </w:r>
    </w:p>
    <w:p>
      <w:pPr>
        <w:pStyle w:val="Normal"/>
      </w:pPr>
      <w:r>
        <w:t xml:space="preserve">in which a pistol-ball passed through three of the four cavities of the</w:t>
      </w:r>
    </w:p>
    <w:p>
      <w:pPr>
        <w:pStyle w:val="Normal"/>
      </w:pPr>
      <w:r>
        <w:t xml:space="preserve">heart and lodged in the root of the right lung. The patient, a boy of</w:t>
      </w:r>
    </w:p>
    <w:p>
      <w:pPr>
        <w:pStyle w:val="Normal"/>
      </w:pPr>
      <w:r>
        <w:t xml:space="preserve">fifteen, died of the effects of cardiac disease three years and two</w:t>
      </w:r>
    </w:p>
    <w:p>
      <w:pPr>
        <w:pStyle w:val="Normal"/>
      </w:pPr>
      <w:r>
        <w:t xml:space="preserve">months later. Bell mentions a case in which, six years after the</w:t>
      </w:r>
    </w:p>
    <w:p>
      <w:pPr>
        <w:pStyle w:val="Normal"/>
      </w:pPr>
      <w:r>
        <w:t xml:space="preserve">receipt of a gunshot wound of the chest, a ball was found in the right</w:t>
      </w:r>
    </w:p>
    <w:p>
      <w:pPr>
        <w:pStyle w:val="Normal"/>
      </w:pPr>
      <w:r>
        <w:t xml:space="preserve">ventricle. Christison speaks of an instance in which a bullet was found</w:t>
      </w:r>
    </w:p>
    <w:p>
      <w:pPr>
        <w:pStyle w:val="Normal"/>
      </w:pPr>
      <w:r>
        <w:t xml:space="preserve">in the heart of a soldier in Bermuda, with no apparent signs of an</w:t>
      </w:r>
    </w:p>
    <w:p>
      <w:pPr>
        <w:pStyle w:val="Normal"/>
      </w:pPr>
      <w:r>
        <w:t xml:space="preserve">opening to account for its entrance. There is a case on record of a boy</w:t>
      </w:r>
    </w:p>
    <w:p>
      <w:pPr>
        <w:pStyle w:val="Normal"/>
      </w:pPr>
      <w:r>
        <w:t xml:space="preserve">of fourteen who was shot in the right shoulder, the bullet entering</w:t>
      </w:r>
    </w:p>
    <w:p>
      <w:pPr>
        <w:pStyle w:val="Normal"/>
      </w:pPr>
      <w:r>
        <w:t xml:space="preserve">through the right upper border of the trapezius, two inches from the</w:t>
      </w:r>
    </w:p>
    <w:p>
      <w:pPr>
        <w:pStyle w:val="Normal"/>
      </w:pPr>
      <w:r>
        <w:t xml:space="preserve">acromion process. Those who examined him supposed the ball was lodged</w:t>
      </w:r>
    </w:p>
    <w:p>
      <w:pPr>
        <w:pStyle w:val="Normal"/>
      </w:pPr>
      <w:r>
        <w:t xml:space="preserve">near the sternal end of the clavicle, four or five inches from where it</w:t>
      </w:r>
    </w:p>
    <w:p>
      <w:pPr>
        <w:pStyle w:val="Normal"/>
      </w:pPr>
      <w:r>
        <w:t xml:space="preserve">entered. In about six weeks the boy was at his labors. Five years later</w:t>
      </w:r>
    </w:p>
    <w:p>
      <w:pPr>
        <w:pStyle w:val="Normal"/>
      </w:pPr>
      <w:r>
        <w:t xml:space="preserve">he was attacked with severe pneumonia and then first noticed tumultuous</w:t>
      </w:r>
    </w:p>
    <w:p>
      <w:pPr>
        <w:pStyle w:val="Normal"/>
      </w:pPr>
      <w:r>
        <w:t xml:space="preserve">action of the heart which continued to increase after his recovery.</w:t>
      </w:r>
    </w:p>
    <w:p>
      <w:pPr>
        <w:pStyle w:val="Normal"/>
      </w:pPr>
      <w:r>
        <w:t xml:space="preserve">Afterward the pulsation could be heard ten or 12 feet away. He died of</w:t>
      </w:r>
    </w:p>
    <w:p>
      <w:pPr>
        <w:pStyle w:val="Normal"/>
      </w:pPr>
      <w:r>
        <w:t xml:space="preserve">another attack of pneumonia fifteen years later and the heart was found</w:t>
      </w:r>
    </w:p>
    <w:p>
      <w:pPr>
        <w:pStyle w:val="Normal"/>
      </w:pPr>
      <w:r>
        <w:t xml:space="preserve">to be two or three times its natural size, soft and flabby, and, on</w:t>
      </w:r>
    </w:p>
    <w:p>
      <w:pPr>
        <w:pStyle w:val="Normal"/>
      </w:pPr>
      <w:r>
        <w:t xml:space="preserve">opening the right ventricle, a bullet was discovered embedded in its</w:t>
      </w:r>
    </w:p>
    <w:p>
      <w:pPr>
        <w:pStyle w:val="Normal"/>
      </w:pPr>
      <w:r>
        <w:t xml:space="preserve">walls. There was no scar of entrance discernible, though the</w:t>
      </w:r>
    </w:p>
    <w:p>
      <w:pPr>
        <w:pStyle w:val="Normal"/>
      </w:pPr>
      <w:r>
        <w:t xml:space="preserve">pericardium was adherent. Biffi of Milan describes the case of a</w:t>
      </w:r>
    </w:p>
    <w:p>
      <w:pPr>
        <w:pStyle w:val="Normal"/>
      </w:pPr>
      <w:r>
        <w:t xml:space="preserve">lunatic who died in consequence of gangrene of the tongue from a bite</w:t>
      </w:r>
    </w:p>
    <w:p>
      <w:pPr>
        <w:pStyle w:val="Normal"/>
      </w:pPr>
      <w:r>
        <w:t xml:space="preserve">in a paroxysm of mania. At the necropsy a needle, six cm. in length,</w:t>
      </w:r>
    </w:p>
    <w:p>
      <w:pPr>
        <w:pStyle w:val="Normal"/>
      </w:pPr>
      <w:r>
        <w:t xml:space="preserve">was found transfixing the heart, with which the relatives of the</w:t>
      </w:r>
    </w:p>
    <w:p>
      <w:pPr>
        <w:pStyle w:val="Normal"/>
      </w:pPr>
      <w:r>
        <w:t xml:space="preserve">deceased said he had stabbed himself twenty-two months prior to his</w:t>
      </w:r>
    </w:p>
    <w:p>
      <w:pPr>
        <w:pStyle w:val="Normal"/>
      </w:pPr>
      <w:r>
        <w:t xml:space="preserve">death. There is a collection of cases in which bullets have been lodged</w:t>
      </w:r>
    </w:p>
    <w:p>
      <w:pPr>
        <w:pStyle w:val="Normal"/>
      </w:pPr>
      <w:r>
        <w:t xml:space="preserve">in the heart from twenty to thirty years.</w:t>
      </w:r>
    </w:p>
    <w:p>
      <w:pPr>
        <w:pStyle w:val="Normal"/>
      </w:pPr>
      <w:r>
        <w:t xml:space="preserve">Balch reports a case in which a leaden bullet remained twenty years in</w:t>
      </w:r>
    </w:p>
    <w:p>
      <w:pPr>
        <w:pStyle w:val="Normal"/>
      </w:pPr>
      <w:r>
        <w:t xml:space="preserve">the walls of the heart. Hamilton mentions an instance of gunshot wound</w:t>
      </w:r>
    </w:p>
    <w:p>
      <w:pPr>
        <w:pStyle w:val="Normal"/>
      </w:pPr>
      <w:r>
        <w:t xml:space="preserve">of the heart, in which for twenty years a ball was embedded in the wall</w:t>
      </w:r>
    </w:p>
    <w:p>
      <w:pPr>
        <w:pStyle w:val="Normal"/>
      </w:pPr>
      <w:r>
        <w:t xml:space="preserve">of the right ventricle, death ultimately being caused by pneumonia.</w:t>
      </w:r>
    </w:p>
    <w:p>
      <w:pPr>
        <w:pStyle w:val="Normal"/>
      </w:pPr>
      <w:r>
        <w:t xml:space="preserve">Needles have quite frequently been found in the heart after death;</w:t>
      </w:r>
    </w:p>
    <w:p>
      <w:pPr>
        <w:pStyle w:val="Normal"/>
      </w:pPr>
      <w:r>
        <w:t xml:space="preserve">Graves, Leaming, Martin, Neill, Piorry, Ryerson, and others record such</w:t>
      </w:r>
    </w:p>
    <w:p>
      <w:pPr>
        <w:pStyle w:val="Normal"/>
      </w:pPr>
      <w:r>
        <w:t xml:space="preserve">cases. Callender mentions recovery of the patient after removal of a</w:t>
      </w:r>
    </w:p>
    <w:p>
      <w:pPr>
        <w:pStyle w:val="Normal"/>
      </w:pPr>
      <w:r>
        <w:t xml:space="preserve">needle from the heart.</w:t>
      </w:r>
    </w:p>
    <w:p>
      <w:pPr>
        <w:pStyle w:val="Normal"/>
      </w:pPr>
      <w:r>
        <w:t xml:space="preserve">Garangeot mentions an aged Jesuit of seventy-two, who had in the</w:t>
      </w:r>
    </w:p>
    <w:p>
      <w:pPr>
        <w:pStyle w:val="Normal"/>
      </w:pPr>
      <w:r>
        <w:t xml:space="preserve">substance of his heart a bone 4 1/2 inches long and possibly an inch</w:t>
      </w:r>
    </w:p>
    <w:p>
      <w:pPr>
        <w:pStyle w:val="Normal"/>
      </w:pPr>
      <w:r>
        <w:t xml:space="preserve">thick. This case is probably one of ossification of the cardiac muscle;</w:t>
      </w:r>
    </w:p>
    <w:p>
      <w:pPr>
        <w:pStyle w:val="Normal"/>
      </w:pPr>
      <w:r>
        <w:t xml:space="preserve">in the same connection Battolini says that the heart of Pope Urban VII</w:t>
      </w:r>
    </w:p>
    <w:p>
      <w:pPr>
        <w:pStyle w:val="Normal"/>
      </w:pPr>
      <w:r>
        <w:t xml:space="preserve">contained a bone shaped like the Arab T.</w:t>
      </w:r>
    </w:p>
    <w:p>
      <w:pPr>
        <w:pStyle w:val="Normal"/>
      </w:pPr>
      <w:r>
        <w:t xml:space="preserve">Among the older writers we frequently read of hairs, worms, and snakes</w:t>
      </w:r>
    </w:p>
    <w:p>
      <w:pPr>
        <w:pStyle w:val="Normal"/>
      </w:pPr>
      <w:r>
        <w:t xml:space="preserve">being found in the cavities of the heart. The Ephemerides, Zacutus</w:t>
      </w:r>
    </w:p>
    <w:p>
      <w:pPr>
        <w:pStyle w:val="Normal"/>
      </w:pPr>
      <w:r>
        <w:t xml:space="preserve">Lusitanus, Pare, Swinger, Riverius, and Senac are among the authorities</w:t>
      </w:r>
    </w:p>
    <w:p>
      <w:pPr>
        <w:pStyle w:val="Normal"/>
      </w:pPr>
      <w:r>
        <w:t xml:space="preserve">who mention this circumstance. The deception was possibly due to the</w:t>
      </w:r>
    </w:p>
    <w:p>
      <w:pPr>
        <w:pStyle w:val="Normal"/>
      </w:pPr>
      <w:r>
        <w:t xml:space="preserve">presence of loose and shaggy membrane attached to the endocardial</w:t>
      </w:r>
    </w:p>
    <w:p>
      <w:pPr>
        <w:pStyle w:val="Normal"/>
      </w:pPr>
      <w:r>
        <w:t xml:space="preserve">lining of the heart, or in some cases to echinococci or trichine. A</w:t>
      </w:r>
    </w:p>
    <w:p>
      <w:pPr>
        <w:pStyle w:val="Normal"/>
      </w:pPr>
      <w:r>
        <w:t xml:space="preserve">strange case of foreign body in the heart was reported some time since</w:t>
      </w:r>
    </w:p>
    <w:p>
      <w:pPr>
        <w:pStyle w:val="Normal"/>
      </w:pPr>
      <w:r>
        <w:t xml:space="preserve">in England. The patient had swallowed a thorn of the Prunus spinosa</w:t>
      </w:r>
    </w:p>
    <w:p>
      <w:pPr>
        <w:pStyle w:val="Normal"/>
      </w:pPr>
      <w:r>
        <w:t xml:space="preserve">(Linn.), which had penetrated the esophagus and the pericardium and</w:t>
      </w:r>
    </w:p>
    <w:p>
      <w:pPr>
        <w:pStyle w:val="Normal"/>
      </w:pPr>
      <w:r>
        <w:t xml:space="preserve">entered the heart. A postmortem examination one year afterward</w:t>
      </w:r>
    </w:p>
    <w:p>
      <w:pPr>
        <w:pStyle w:val="Normal"/>
      </w:pPr>
      <w:r>
        <w:t xml:space="preserve">confirmed this, as a contracted cicatrix was plainly visible on the</w:t>
      </w:r>
    </w:p>
    <w:p>
      <w:pPr>
        <w:pStyle w:val="Normal"/>
      </w:pPr>
      <w:r>
        <w:t xml:space="preserve">posterior surface of the heart about an inch above the apex, through</w:t>
      </w:r>
    </w:p>
    <w:p>
      <w:pPr>
        <w:pStyle w:val="Normal"/>
      </w:pPr>
      <w:r>
        <w:t xml:space="preserve">which the thorn had penetrated the right ventricle and lodged in the</w:t>
      </w:r>
    </w:p>
    <w:p>
      <w:pPr>
        <w:pStyle w:val="Normal"/>
      </w:pPr>
      <w:r>
        <w:t xml:space="preserve">tricuspid valve. The supposition was that the thorn had been swallowed</w:t>
      </w:r>
    </w:p>
    <w:p>
      <w:pPr>
        <w:pStyle w:val="Normal"/>
      </w:pPr>
      <w:r>
        <w:t xml:space="preserve">while eating radishes. Buck mentions a case of hydatid cysts in the</w:t>
      </w:r>
    </w:p>
    <w:p>
      <w:pPr>
        <w:pStyle w:val="Normal"/>
      </w:pPr>
      <w:r>
        <w:t xml:space="preserve">wall of the left ventricle, with rupture of the cysts and sudden death.</w:t>
      </w:r>
    </w:p>
    <w:p>
      <w:pPr>
        <w:pStyle w:val="Normal"/>
      </w:pPr>
      <w:r>
        <w:t xml:space="preserve">It is surprising the extent of injury to the pericardium Nature will</w:t>
      </w:r>
    </w:p>
    <w:p>
      <w:pPr>
        <w:pStyle w:val="Normal"/>
      </w:pPr>
      <w:r>
        <w:t xml:space="preserve">tolerate. In his "Comment on the Aphorisms of Hippocrates," Cardanus</w:t>
      </w:r>
    </w:p>
    <w:p>
      <w:pPr>
        <w:pStyle w:val="Normal"/>
      </w:pPr>
      <w:r>
        <w:t xml:space="preserve">says that he witnessed the excision of a portion of the pericardium</w:t>
      </w:r>
    </w:p>
    <w:p>
      <w:pPr>
        <w:pStyle w:val="Normal"/>
      </w:pPr>
      <w:r>
        <w:t xml:space="preserve">with the subsequent cure of the patient. According to Galen, Marulus,</w:t>
      </w:r>
    </w:p>
    <w:p>
      <w:pPr>
        <w:pStyle w:val="Normal"/>
      </w:pPr>
      <w:r>
        <w:t xml:space="preserve">the son of Mimographus, recovered after a similar operation. Galen also</w:t>
      </w:r>
    </w:p>
    <w:p>
      <w:pPr>
        <w:pStyle w:val="Normal"/>
      </w:pPr>
      <w:r>
        <w:t xml:space="preserve">adds, that upon one occasion he removed a portion of carious sternum</w:t>
      </w:r>
    </w:p>
    <w:p>
      <w:pPr>
        <w:pStyle w:val="Normal"/>
      </w:pPr>
      <w:r>
        <w:t xml:space="preserve">and found the pericardium in a putrid state, leaving a portion of the</w:t>
      </w:r>
    </w:p>
    <w:p>
      <w:pPr>
        <w:pStyle w:val="Normal"/>
      </w:pPr>
      <w:r>
        <w:t xml:space="preserve">heart naked. It is said that in the presence of Leucatel and several</w:t>
      </w:r>
    </w:p>
    <w:p>
      <w:pPr>
        <w:pStyle w:val="Normal"/>
      </w:pPr>
      <w:r>
        <w:t xml:space="preserve">theologians, Francois Botta opened the body of a man who died after an</w:t>
      </w:r>
    </w:p>
    <w:p>
      <w:pPr>
        <w:pStyle w:val="Normal"/>
      </w:pPr>
      <w:r>
        <w:t xml:space="preserve">extended illness and found the pericardium putrefied and a great</w:t>
      </w:r>
    </w:p>
    <w:p>
      <w:pPr>
        <w:pStyle w:val="Normal"/>
      </w:pPr>
      <w:r>
        <w:t xml:space="preserve">portion of the heart destroyed, but the remaining portion still</w:t>
      </w:r>
    </w:p>
    <w:p>
      <w:pPr>
        <w:pStyle w:val="Normal"/>
      </w:pPr>
      <w:r>
        <w:t xml:space="preserve">slightly palpitating.  In this connection Young mentions a patient of</w:t>
      </w:r>
    </w:p>
    <w:p>
      <w:pPr>
        <w:pStyle w:val="Normal"/>
      </w:pPr>
      <w:r>
        <w:t xml:space="preserve">sixty-five who in January, 1860, injured his right thumb and lost the</w:t>
      </w:r>
    </w:p>
    <w:p>
      <w:pPr>
        <w:pStyle w:val="Normal"/>
      </w:pPr>
      <w:r>
        <w:t xml:space="preserve">last joint by swelling and necrosis. Chloroform was administered to</w:t>
      </w:r>
    </w:p>
    <w:p>
      <w:pPr>
        <w:pStyle w:val="Normal"/>
      </w:pPr>
      <w:r>
        <w:t xml:space="preserve">excise a portion of the necrosed bone and death ensued. Postmortem</w:t>
      </w:r>
    </w:p>
    <w:p>
      <w:pPr>
        <w:pStyle w:val="Normal"/>
      </w:pPr>
      <w:r>
        <w:t xml:space="preserve">examination revealed gangrene of the heart and a remarkable tendency to</w:t>
      </w:r>
    </w:p>
    <w:p>
      <w:pPr>
        <w:pStyle w:val="Normal"/>
      </w:pPr>
      <w:r>
        <w:t xml:space="preserve">gangrene elsewhere (omentum, small intestines, skin, etc.). Recently,</w:t>
      </w:r>
    </w:p>
    <w:p>
      <w:pPr>
        <w:pStyle w:val="Normal"/>
      </w:pPr>
      <w:r>
        <w:t xml:space="preserve">Dalton records a remarkable case of stab-wound of the pericardium with</w:t>
      </w:r>
    </w:p>
    <w:p>
      <w:pPr>
        <w:pStyle w:val="Normal"/>
      </w:pPr>
      <w:r>
        <w:t xml:space="preserve">division of the intercostal artery, upon which he operated. An incision</w:t>
      </w:r>
    </w:p>
    <w:p>
      <w:pPr>
        <w:pStyle w:val="Normal"/>
      </w:pPr>
      <w:r>
        <w:t xml:space="preserve">eight inches long was made over the 4th rib, six inches of the rib were</w:t>
      </w:r>
    </w:p>
    <w:p>
      <w:pPr>
        <w:pStyle w:val="Normal"/>
      </w:pPr>
      <w:r>
        <w:t xml:space="preserve">resected, the bleeding intercostal artery was ligated, the blood was</w:t>
      </w:r>
    </w:p>
    <w:p>
      <w:pPr>
        <w:pStyle w:val="Normal"/>
      </w:pPr>
      <w:r>
        <w:t xml:space="preserve">turned out of the pericardial cavity, this cavity being irrigated with</w:t>
      </w:r>
    </w:p>
    <w:p>
      <w:pPr>
        <w:pStyle w:val="Normal"/>
      </w:pPr>
      <w:r>
        <w:t xml:space="preserve">hot water.  The wound in the pericardium, which was two inches long,</w:t>
      </w:r>
    </w:p>
    <w:p>
      <w:pPr>
        <w:pStyle w:val="Normal"/>
      </w:pPr>
      <w:r>
        <w:t xml:space="preserve">was sutured and the external wound was closed. Recovery followed.</w:t>
      </w:r>
    </w:p>
    <w:p>
      <w:pPr>
        <w:pStyle w:val="Normal"/>
      </w:pPr>
      <w:r>
        <w:t xml:space="preserve">Harris gives an instance of a man who was injured by a bar of iron</w:t>
      </w:r>
    </w:p>
    <w:p>
      <w:pPr>
        <w:pStyle w:val="Normal"/>
      </w:pPr>
      <w:r>
        <w:t xml:space="preserve">falling on his shoulder, producing a compound fracture of the ribs as</w:t>
      </w:r>
    </w:p>
    <w:p>
      <w:pPr>
        <w:pStyle w:val="Normal"/>
      </w:pPr>
      <w:r>
        <w:t xml:space="preserve">low as the 7th, and laying the heart and lungs bare without seriously</w:t>
      </w:r>
    </w:p>
    <w:p>
      <w:pPr>
        <w:pStyle w:val="Normal"/>
      </w:pPr>
      <w:r>
        <w:t xml:space="preserve">injuring the pericardium.</w:t>
      </w:r>
    </w:p>
    <w:p>
      <w:pPr>
        <w:pStyle w:val="Normal"/>
      </w:pPr>
      <w:r>
        <w:t xml:space="preserve">Rupture of the heart from contusion of the chest is not always</w:t>
      </w:r>
    </w:p>
    <w:p>
      <w:pPr>
        <w:pStyle w:val="Normal"/>
      </w:pPr>
      <w:r>
        <w:t xml:space="preserve">instantly fatal. According to Ashhurst, Gamgee has collected 28 cases</w:t>
      </w:r>
    </w:p>
    <w:p>
      <w:pPr>
        <w:pStyle w:val="Normal"/>
      </w:pPr>
      <w:r>
        <w:t xml:space="preserve">of rupture of this viscus, including one observed by himself. In nine</w:t>
      </w:r>
    </w:p>
    <w:p>
      <w:pPr>
        <w:pStyle w:val="Normal"/>
      </w:pPr>
      <w:r>
        <w:t xml:space="preserve">of these cases there was no fracture, and either no bruise of the</w:t>
      </w:r>
    </w:p>
    <w:p>
      <w:pPr>
        <w:pStyle w:val="Normal"/>
      </w:pPr>
      <w:r>
        <w:t xml:space="preserve">parietes or a very slight one. The pericardium was intact in at least</w:t>
      </w:r>
    </w:p>
    <w:p>
      <w:pPr>
        <w:pStyle w:val="Normal"/>
      </w:pPr>
      <w:r>
        <w:t xml:space="preserve">half of the cases, and in 22 in which the precise seat of lesion was</w:t>
      </w:r>
    </w:p>
    <w:p>
      <w:pPr>
        <w:pStyle w:val="Normal"/>
      </w:pPr>
      <w:r>
        <w:t xml:space="preserve">noticed the right ventricle was ruptured in eight, the left in three,</w:t>
      </w:r>
    </w:p>
    <w:p>
      <w:pPr>
        <w:pStyle w:val="Normal"/>
      </w:pPr>
      <w:r>
        <w:t xml:space="preserve">the left auricle in seven, the right in four. The longest period during</w:t>
      </w:r>
    </w:p>
    <w:p>
      <w:pPr>
        <w:pStyle w:val="Normal"/>
      </w:pPr>
      <w:r>
        <w:t xml:space="preserve">which any patient survived the injury was fourteen hours.</w:t>
      </w:r>
    </w:p>
    <w:p>
      <w:pPr>
        <w:pStyle w:val="Normal"/>
      </w:pPr>
      <w:r>
        <w:t xml:space="preserve">Among the older writers who note this traumatic injury are Fine, who</w:t>
      </w:r>
    </w:p>
    <w:p>
      <w:pPr>
        <w:pStyle w:val="Normal"/>
      </w:pPr>
      <w:r>
        <w:t xml:space="preserve">mentions concussion rupturing the right ventricle, and Ludwig, who</w:t>
      </w:r>
    </w:p>
    <w:p>
      <w:pPr>
        <w:pStyle w:val="Normal"/>
      </w:pPr>
      <w:r>
        <w:t xml:space="preserve">reports a similar accident. Johnson mentions rupture of the left</w:t>
      </w:r>
    </w:p>
    <w:p>
      <w:pPr>
        <w:pStyle w:val="Normal"/>
      </w:pPr>
      <w:r>
        <w:t xml:space="preserve">ventricle in a paroxysm of epilepsy. There is another species of</w:t>
      </w:r>
    </w:p>
    <w:p>
      <w:pPr>
        <w:pStyle w:val="Normal"/>
      </w:pPr>
      <w:r>
        <w:t xml:space="preserve">rupture of the heart which is not traumatic, in which the rupture</w:t>
      </w:r>
    </w:p>
    <w:p>
      <w:pPr>
        <w:pStyle w:val="Normal"/>
      </w:pPr>
      <w:r>
        <w:t xml:space="preserve">occurs spontaneously, the predisposing cause being fatty degeneration,</w:t>
      </w:r>
    </w:p>
    <w:p>
      <w:pPr>
        <w:pStyle w:val="Normal"/>
      </w:pPr>
      <w:r>
        <w:t xml:space="preserve">dilatation, or some other pathologic process in the cardiac substance.</w:t>
      </w:r>
    </w:p>
    <w:p>
      <w:pPr>
        <w:pStyle w:val="Normal"/>
      </w:pPr>
      <w:r>
        <w:t xml:space="preserve">It is quite possible that the older instances of what was known as</w:t>
      </w:r>
    </w:p>
    <w:p>
      <w:pPr>
        <w:pStyle w:val="Normal"/>
      </w:pPr>
      <w:r>
        <w:t xml:space="preserve">"broken-heart," which is still a by-word, were really cases in which</w:t>
      </w:r>
    </w:p>
    <w:p>
      <w:pPr>
        <w:pStyle w:val="Normal"/>
      </w:pPr>
      <w:r>
        <w:t xml:space="preserve">violent emotion had produced rupture of a degenerated cardiac wall.</w:t>
      </w:r>
    </w:p>
    <w:p>
      <w:pPr>
        <w:pStyle w:val="Normal"/>
      </w:pPr>
      <w:r>
        <w:t xml:space="preserve">Wright gives a case of spontaneous rupture of the heart in which death</w:t>
      </w:r>
    </w:p>
    <w:p>
      <w:pPr>
        <w:pStyle w:val="Normal"/>
      </w:pPr>
      <w:r>
        <w:t xml:space="preserve">did not occur for forty-eight hours. Barth has collected 24 cases of</w:t>
      </w:r>
    </w:p>
    <w:p>
      <w:pPr>
        <w:pStyle w:val="Normal"/>
      </w:pPr>
      <w:r>
        <w:t xml:space="preserve">spontaneous rupture of the heart, and in every instance the seat of</w:t>
      </w:r>
    </w:p>
    <w:p>
      <w:pPr>
        <w:pStyle w:val="Normal"/>
      </w:pPr>
      <w:r>
        <w:t xml:space="preserve">lesion was in the left ventricle. It was noticed that in some of these</w:t>
      </w:r>
    </w:p>
    <w:p>
      <w:pPr>
        <w:pStyle w:val="Normal"/>
      </w:pPr>
      <w:r>
        <w:t xml:space="preserve">cases the rupture did not take place all at once, but by repeated minor</w:t>
      </w:r>
    </w:p>
    <w:p>
      <w:pPr>
        <w:pStyle w:val="Normal"/>
      </w:pPr>
      <w:r>
        <w:t xml:space="preserve">lacerations, death not ensuing in some instances for from two to eleven</w:t>
      </w:r>
    </w:p>
    <w:p>
      <w:pPr>
        <w:pStyle w:val="Normal"/>
      </w:pPr>
      <w:r>
        <w:t xml:space="preserve">days after the first manifestation of serious symptoms. A more recent</w:t>
      </w:r>
    </w:p>
    <w:p>
      <w:pPr>
        <w:pStyle w:val="Normal"/>
      </w:pPr>
      <w:r>
        <w:t xml:space="preserve">analysis is given by Meyer of cases reported since 1870: Meyer collects</w:t>
      </w:r>
    </w:p>
    <w:p>
      <w:pPr>
        <w:pStyle w:val="Normal"/>
      </w:pPr>
      <w:r>
        <w:t xml:space="preserve">25 cases of rupture of the left ventricle seven of the right ventricle,</w:t>
      </w:r>
    </w:p>
    <w:p>
      <w:pPr>
        <w:pStyle w:val="Normal"/>
      </w:pPr>
      <w:r>
        <w:t xml:space="preserve">and four of the right auricle. Within the last year Collings has</w:t>
      </w:r>
    </w:p>
    <w:p>
      <w:pPr>
        <w:pStyle w:val="Normal"/>
      </w:pPr>
      <w:r>
        <w:t xml:space="preserve">reported a case of idiopathic rupture of the heart in a man of</w:t>
      </w:r>
    </w:p>
    <w:p>
      <w:pPr>
        <w:pStyle w:val="Normal"/>
      </w:pPr>
      <w:r>
        <w:t xml:space="preserve">fifty-three, who had always lived a temperate life, and whose only</w:t>
      </w:r>
    </w:p>
    <w:p>
      <w:pPr>
        <w:pStyle w:val="Normal"/>
      </w:pPr>
      <w:r>
        <w:t xml:space="preserve">trouble had been dyspepsia and a weak heart. There was no history of</w:t>
      </w:r>
    </w:p>
    <w:p>
      <w:pPr>
        <w:pStyle w:val="Normal"/>
      </w:pPr>
      <w:r>
        <w:t xml:space="preserve">rheumatism or rheumatic fever. The man's father had died suddenly of</w:t>
      </w:r>
    </w:p>
    <w:p>
      <w:pPr>
        <w:pStyle w:val="Normal"/>
      </w:pPr>
      <w:r>
        <w:t xml:space="preserve">heart disease. After feeling out of sorts for a time, the man</w:t>
      </w:r>
    </w:p>
    <w:p>
      <w:pPr>
        <w:pStyle w:val="Normal"/>
      </w:pPr>
      <w:r>
        <w:t xml:space="preserve">experienced severe pain in the precordium and felt too ill to leave his</w:t>
      </w:r>
    </w:p>
    <w:p>
      <w:pPr>
        <w:pStyle w:val="Normal"/>
      </w:pPr>
      <w:r>
        <w:t xml:space="preserve">bed. He gradually became worse and sick after taking food. Speech</w:t>
      </w:r>
    </w:p>
    <w:p>
      <w:pPr>
        <w:pStyle w:val="Normal"/>
      </w:pPr>
      <w:r>
        <w:t xml:space="preserve">became thick, the mouth was drawn to the right, and the right eye was</w:t>
      </w:r>
    </w:p>
    <w:p>
      <w:pPr>
        <w:pStyle w:val="Normal"/>
      </w:pPr>
      <w:r>
        <w:t xml:space="preserve">partially closed. The left arm became paralyzed, then the right leg.</w:t>
      </w:r>
    </w:p>
    <w:p>
      <w:pPr>
        <w:pStyle w:val="Normal"/>
      </w:pPr>
      <w:r>
        <w:t xml:space="preserve">The tongue deviated to the right on protrusion. The sphincters were</w:t>
      </w:r>
    </w:p>
    <w:p>
      <w:pPr>
        <w:pStyle w:val="Normal"/>
      </w:pPr>
      <w:r>
        <w:t xml:space="preserve">unaffected. The heart sounds were faint and without added sounds. The</w:t>
      </w:r>
    </w:p>
    <w:p>
      <w:pPr>
        <w:pStyle w:val="Normal"/>
      </w:pPr>
      <w:r>
        <w:t xml:space="preserve">man was moved to a water-bed, his body and head being kept horizontal,</w:t>
      </w:r>
    </w:p>
    <w:p>
      <w:pPr>
        <w:pStyle w:val="Normal"/>
      </w:pPr>
      <w:r>
        <w:t xml:space="preserve">and great care being taken to avoid sudden movement. Later, when his</w:t>
      </w:r>
    </w:p>
    <w:p>
      <w:pPr>
        <w:pStyle w:val="Normal"/>
      </w:pPr>
      <w:r>
        <w:t xml:space="preserve">pelvis was raised to allow the introduction of a bed-pan, almost</w:t>
      </w:r>
    </w:p>
    <w:p>
      <w:pPr>
        <w:pStyle w:val="Normal"/>
      </w:pPr>
      <w:r>
        <w:t xml:space="preserve">instantaneous death ensued. Upon postmortem examination prolonged and</w:t>
      </w:r>
    </w:p>
    <w:p>
      <w:pPr>
        <w:pStyle w:val="Normal"/>
      </w:pPr>
      <w:r>
        <w:t xml:space="preserve">careful search failed to reveal any microscopic change in the brain,</w:t>
      </w:r>
    </w:p>
    <w:p>
      <w:pPr>
        <w:pStyle w:val="Normal"/>
      </w:pPr>
      <w:r>
        <w:t xml:space="preserve">its vessels, or the meninges. On opening the pericardium it was found</w:t>
      </w:r>
    </w:p>
    <w:p>
      <w:pPr>
        <w:pStyle w:val="Normal"/>
      </w:pPr>
      <w:r>
        <w:t xml:space="preserve">to be filled with blood-clot, and on washing this away a laceration</w:t>
      </w:r>
    </w:p>
    <w:p>
      <w:pPr>
        <w:pStyle w:val="Normal"/>
      </w:pPr>
      <w:r>
        <w:t xml:space="preserve">about 1 1/2 inches in length was found in the left ventricle; the</w:t>
      </w:r>
    </w:p>
    <w:p>
      <w:pPr>
        <w:pStyle w:val="Normal"/>
      </w:pPr>
      <w:r>
        <w:t xml:space="preserve">aperture was closed by a recent clot. The cavities of the heart were</w:t>
      </w:r>
    </w:p>
    <w:p>
      <w:pPr>
        <w:pStyle w:val="Normal"/>
      </w:pPr>
      <w:r>
        <w:t xml:space="preserve">dilated, the walls thin and in advanced stage of fatty degeneration.</w:t>
      </w:r>
    </w:p>
    <w:p>
      <w:pPr>
        <w:pStyle w:val="Normal"/>
      </w:pPr>
      <w:r>
        <w:t xml:space="preserve">There was no valvular disease. The aorta and its main branches were</w:t>
      </w:r>
    </w:p>
    <w:p>
      <w:pPr>
        <w:pStyle w:val="Normal"/>
      </w:pPr>
      <w:r>
        <w:t xml:space="preserve">atheromatous. Both lungs contained calcifying tubercle; the abdomen was</w:t>
      </w:r>
    </w:p>
    <w:p>
      <w:pPr>
        <w:pStyle w:val="Normal"/>
      </w:pPr>
      <w:r>
        <w:t xml:space="preserve">loaded with fat; the spleen was soft; the kidneys were engorged, but</w:t>
      </w:r>
    </w:p>
    <w:p>
      <w:pPr>
        <w:pStyle w:val="Normal"/>
      </w:pPr>
      <w:r>
        <w:t xml:space="preserve">otherwise healthy.</w:t>
      </w:r>
    </w:p>
    <w:p>
      <w:pPr>
        <w:pStyle w:val="Normal"/>
      </w:pPr>
      <w:r>
        <w:t xml:space="preserve">Stokes gives the case of a man who was severely crushed between the</w:t>
      </w:r>
    </w:p>
    <w:p>
      <w:pPr>
        <w:pStyle w:val="Normal"/>
      </w:pPr>
      <w:r>
        <w:t xml:space="preserve">arms of a water-wheel of great size and the embankment on which the</w:t>
      </w:r>
    </w:p>
    <w:p>
      <w:pPr>
        <w:pStyle w:val="Normal"/>
      </w:pPr>
      <w:r>
        <w:t xml:space="preserve">axle of the wheel was supported; a peculiar factor of the injury being</w:t>
      </w:r>
    </w:p>
    <w:p>
      <w:pPr>
        <w:pStyle w:val="Normal"/>
      </w:pPr>
      <w:r>
        <w:t xml:space="preserve">that his heart was displaced from left to right.  At the time of</w:t>
      </w:r>
    </w:p>
    <w:p>
      <w:pPr>
        <w:pStyle w:val="Normal"/>
      </w:pPr>
      <w:r>
        <w:t xml:space="preserve">report, after recovery from the injury, the patient exhibited</w:t>
      </w:r>
    </w:p>
    <w:p>
      <w:pPr>
        <w:pStyle w:val="Normal"/>
      </w:pPr>
      <w:r>
        <w:t xml:space="preserve">remarkable tolerance of great doses of digitalis. When not taking</w:t>
      </w:r>
    </w:p>
    <w:p>
      <w:pPr>
        <w:pStyle w:val="Normal"/>
      </w:pPr>
      <w:r>
        <w:t xml:space="preserve">digitalis, his pulse was 100 to 120, regular, and never intermittent.</w:t>
      </w:r>
    </w:p>
    <w:p>
      <w:pPr>
        <w:pStyle w:val="Normal"/>
      </w:pPr>
      <w:r>
        <w:t xml:space="preserve">Hypertrophy of the Heart.--The heart of a man of ordinary size weighs</w:t>
      </w:r>
    </w:p>
    <w:p>
      <w:pPr>
        <w:pStyle w:val="Normal"/>
      </w:pPr>
      <w:r>
        <w:t xml:space="preserve">nine ounces, and that of a woman eight; in cases of hypertrophy, these</w:t>
      </w:r>
    </w:p>
    <w:p>
      <w:pPr>
        <w:pStyle w:val="Normal"/>
      </w:pPr>
      <w:r>
        <w:t xml:space="preserve">weights may be doubled, although weights above 25 ounces are rare.</w:t>
      </w:r>
    </w:p>
    <w:p>
      <w:pPr>
        <w:pStyle w:val="Normal"/>
      </w:pPr>
      <w:r>
        <w:t xml:space="preserve">According to Osler, Beverly Robinson describes a heart weighing 53</w:t>
      </w:r>
    </w:p>
    <w:p>
      <w:pPr>
        <w:pStyle w:val="Normal"/>
      </w:pPr>
      <w:r>
        <w:t xml:space="preserve">ounces, and Dulles has reported one weighing 48 ounces. Among other</w:t>
      </w:r>
    </w:p>
    <w:p>
      <w:pPr>
        <w:pStyle w:val="Normal"/>
      </w:pPr>
      <w:r>
        <w:t xml:space="preserve">modern records are the following: Fifty and one-half ounces, 57 ounces,</w:t>
      </w:r>
    </w:p>
    <w:p>
      <w:pPr>
        <w:pStyle w:val="Normal"/>
      </w:pPr>
      <w:r>
        <w:t xml:space="preserve">and one weighing four pounds and six ounces. The Ephemerides contains</w:t>
      </w:r>
    </w:p>
    <w:p>
      <w:pPr>
        <w:pStyle w:val="Normal"/>
      </w:pPr>
      <w:r>
        <w:t xml:space="preserve">an incredible account of a heart that weighed 14 pounds. Favell</w:t>
      </w:r>
    </w:p>
    <w:p>
      <w:pPr>
        <w:pStyle w:val="Normal"/>
      </w:pPr>
      <w:r>
        <w:t xml:space="preserve">describes a heart that only weighed 3 1/2 ounces.</w:t>
      </w:r>
    </w:p>
    <w:p>
      <w:pPr>
        <w:pStyle w:val="Normal"/>
      </w:pPr>
      <w:r>
        <w:t xml:space="preserve">Wounds of the aorta are almost invariably fatal, although cases are</w:t>
      </w:r>
    </w:p>
    <w:p>
      <w:pPr>
        <w:pStyle w:val="Normal"/>
      </w:pPr>
      <w:r>
        <w:t xml:space="preserve">recorded by Pelletan, Heil, Legouest, and others, in which patients</w:t>
      </w:r>
    </w:p>
    <w:p>
      <w:pPr>
        <w:pStyle w:val="Normal"/>
      </w:pPr>
      <w:r>
        <w:t xml:space="preserve">survived such wounds for from two months to several years. Green</w:t>
      </w:r>
    </w:p>
    <w:p>
      <w:pPr>
        <w:pStyle w:val="Normal"/>
      </w:pPr>
      <w:r>
        <w:t xml:space="preserve">mentions a case of stab-wound in the suprasternal fossa. The patient</w:t>
      </w:r>
    </w:p>
    <w:p>
      <w:pPr>
        <w:pStyle w:val="Normal"/>
      </w:pPr>
      <w:r>
        <w:t xml:space="preserve">died one month after of another cause, and at the postmortem</w:t>
      </w:r>
    </w:p>
    <w:p>
      <w:pPr>
        <w:pStyle w:val="Normal"/>
      </w:pPr>
      <w:r>
        <w:t xml:space="preserve">examination the aorta was shown to have been opened; the wound in its</w:t>
      </w:r>
    </w:p>
    <w:p>
      <w:pPr>
        <w:pStyle w:val="Normal"/>
      </w:pPr>
      <w:r>
        <w:t xml:space="preserve">walls was covered with a spheric, indurated coagulum. No attempt at</w:t>
      </w:r>
    </w:p>
    <w:p>
      <w:pPr>
        <w:pStyle w:val="Normal"/>
      </w:pPr>
      <w:r>
        <w:t xml:space="preserve">union had been made.</w:t>
      </w:r>
    </w:p>
    <w:p>
      <w:pPr>
        <w:pStyle w:val="Normal"/>
      </w:pPr>
      <w:r>
        <w:t xml:space="preserve">Zillner observed a penetrating wound of the aorta after which the</w:t>
      </w:r>
    </w:p>
    <w:p>
      <w:pPr>
        <w:pStyle w:val="Normal"/>
      </w:pPr>
      <w:r>
        <w:t xml:space="preserve">patient lived sixteen days, finally dying of pericarditis.  Zillner</w:t>
      </w:r>
    </w:p>
    <w:p>
      <w:pPr>
        <w:pStyle w:val="Normal"/>
      </w:pPr>
      <w:r>
        <w:t xml:space="preserve">attributed this circumstance to the small size of the wound, atheroma</w:t>
      </w:r>
    </w:p>
    <w:p>
      <w:pPr>
        <w:pStyle w:val="Normal"/>
      </w:pPr>
      <w:r>
        <w:t xml:space="preserve">and degeneration of the aorta and slight retraction of the inner coat,</w:t>
      </w:r>
    </w:p>
    <w:p>
      <w:pPr>
        <w:pStyle w:val="Normal"/>
      </w:pPr>
      <w:r>
        <w:t xml:space="preserve">together with a possible plugging of the pericardial opening. In 1880</w:t>
      </w:r>
    </w:p>
    <w:p>
      <w:pPr>
        <w:pStyle w:val="Normal"/>
      </w:pPr>
      <w:r>
        <w:t xml:space="preserve">Chiari said that while dissecting the body of a man who died of</w:t>
      </w:r>
    </w:p>
    <w:p>
      <w:pPr>
        <w:pStyle w:val="Normal"/>
      </w:pPr>
      <w:r>
        <w:t xml:space="preserve">phthisis, he found a false aneurysm of the ascending aorta with a</w:t>
      </w:r>
    </w:p>
    <w:p>
      <w:pPr>
        <w:pStyle w:val="Normal"/>
      </w:pPr>
      <w:r>
        <w:t xml:space="preserve">transverse rupture of the vessel by the side of it, which had</w:t>
      </w:r>
    </w:p>
    <w:p>
      <w:pPr>
        <w:pStyle w:val="Normal"/>
      </w:pPr>
      <w:r>
        <w:t xml:space="preserve">completely cicatrized.  Hill reports the case of a soldier who was</w:t>
      </w:r>
    </w:p>
    <w:p>
      <w:pPr>
        <w:pStyle w:val="Normal"/>
      </w:pPr>
      <w:r>
        <w:t xml:space="preserve">stabbed with a bowie-knife nine inches long and three inches wide. The</w:t>
      </w:r>
    </w:p>
    <w:p>
      <w:pPr>
        <w:pStyle w:val="Normal"/>
      </w:pPr>
      <w:r>
        <w:t xml:space="preserve">blade passed through the diaphragm, cut off a portion of the liver, and</w:t>
      </w:r>
    </w:p>
    <w:p>
      <w:pPr>
        <w:pStyle w:val="Normal"/>
      </w:pPr>
      <w:r>
        <w:t xml:space="preserve">severed the descending aorta at a point about the 7th dorsal vertebra;</w:t>
      </w:r>
    </w:p>
    <w:p>
      <w:pPr>
        <w:pStyle w:val="Normal"/>
      </w:pPr>
      <w:r>
        <w:t xml:space="preserve">the soldier lived over three hours after complete division of this</w:t>
      </w:r>
    </w:p>
    <w:p>
      <w:pPr>
        <w:pStyle w:val="Normal"/>
      </w:pPr>
      <w:r>
        <w:t xml:space="preserve">important vessel. Heil reports the case of a man of thirty-two, a</w:t>
      </w:r>
    </w:p>
    <w:p>
      <w:pPr>
        <w:pStyle w:val="Normal"/>
      </w:pPr>
      <w:r>
        <w:t xml:space="preserve">soldier in the Bavarian army, who, in a quarrel in 1812, received a</w:t>
      </w:r>
    </w:p>
    <w:p>
      <w:pPr>
        <w:pStyle w:val="Normal"/>
      </w:pPr>
      <w:r>
        <w:t xml:space="preserve">stab in the right side. The instrument used was a common table-knife,</w:t>
      </w:r>
    </w:p>
    <w:p>
      <w:pPr>
        <w:pStyle w:val="Normal"/>
      </w:pPr>
      <w:r>
        <w:t xml:space="preserve">which was passed between the 5th and 6th ribs, entering the left lung,</w:t>
      </w:r>
    </w:p>
    <w:p>
      <w:pPr>
        <w:pStyle w:val="Normal"/>
      </w:pPr>
      <w:r>
        <w:t xml:space="preserve">and causing copious hemorrhage.  The patient recovered in four months,</w:t>
      </w:r>
    </w:p>
    <w:p>
      <w:pPr>
        <w:pStyle w:val="Normal"/>
      </w:pPr>
      <w:r>
        <w:t xml:space="preserve">but suffered from amaurosis which had commenced at the time of the</w:t>
      </w:r>
    </w:p>
    <w:p>
      <w:pPr>
        <w:pStyle w:val="Normal"/>
      </w:pPr>
      <w:r>
        <w:t xml:space="preserve">stab. Some months afterward he contracted pneumonia and was readmitted</w:t>
      </w:r>
    </w:p>
    <w:p>
      <w:pPr>
        <w:pStyle w:val="Normal"/>
      </w:pPr>
      <w:r>
        <w:t xml:space="preserve">to the hospital, dying in 1813. At the postmortem the cicatrix in the</w:t>
      </w:r>
    </w:p>
    <w:p>
      <w:pPr>
        <w:pStyle w:val="Normal"/>
      </w:pPr>
      <w:r>
        <w:t xml:space="preserve">chest was plainly visible, and in the ascending aorta there was seen a</w:t>
      </w:r>
    </w:p>
    <w:p>
      <w:pPr>
        <w:pStyle w:val="Normal"/>
      </w:pPr>
      <w:r>
        <w:t xml:space="preserve">wound, directly in the track of the knife, which was of irregular</w:t>
      </w:r>
    </w:p>
    <w:p>
      <w:pPr>
        <w:pStyle w:val="Normal"/>
      </w:pPr>
      <w:r>
        <w:t xml:space="preserve">border and was occupied by a firm coagulum of blood.  The vessel had</w:t>
      </w:r>
    </w:p>
    <w:p>
      <w:pPr>
        <w:pStyle w:val="Normal"/>
      </w:pPr>
      <w:r>
        <w:t xml:space="preserve">been completely penetrated, as, by laying it open, an internal cicatrix</w:t>
      </w:r>
    </w:p>
    <w:p>
      <w:pPr>
        <w:pStyle w:val="Normal"/>
      </w:pPr>
      <w:r>
        <w:t xml:space="preserve">was found corresponding to the other. Fatal hemorrhage had been avoided</w:t>
      </w:r>
    </w:p>
    <w:p>
      <w:pPr>
        <w:pStyle w:val="Normal"/>
      </w:pPr>
      <w:r>
        <w:t xml:space="preserve">in this case by the formation of coagulum in the wound during the</w:t>
      </w:r>
    </w:p>
    <w:p>
      <w:pPr>
        <w:pStyle w:val="Normal"/>
      </w:pPr>
      <w:r>
        <w:t xml:space="preserve">syncope immediately following the stab, possibly aided by extended</w:t>
      </w:r>
    </w:p>
    <w:p>
      <w:pPr>
        <w:pStyle w:val="Normal"/>
      </w:pPr>
      <w:r>
        <w:t xml:space="preserve">exposure to cold.</w:t>
      </w:r>
    </w:p>
    <w:p>
      <w:pPr>
        <w:pStyle w:val="Normal"/>
      </w:pPr>
      <w:r>
        <w:t xml:space="preserve">Sundry Cases.--Sandifort mentions a curious case of coalescence of the</w:t>
      </w:r>
    </w:p>
    <w:p>
      <w:pPr>
        <w:pStyle w:val="Normal"/>
      </w:pPr>
      <w:r>
        <w:t xml:space="preserve">esophagus and aorta, with ulceration and consequent rupture of the</w:t>
      </w:r>
    </w:p>
    <w:p>
      <w:pPr>
        <w:pStyle w:val="Normal"/>
      </w:pPr>
      <w:r>
        <w:t xml:space="preserve">aorta, the hemorrhage proceeding from the stomach at the moment of</w:t>
      </w:r>
    </w:p>
    <w:p>
      <w:pPr>
        <w:pStyle w:val="Normal"/>
      </w:pPr>
      <w:r>
        <w:t xml:space="preserve">rupture.</w:t>
      </w:r>
    </w:p>
    <w:p>
      <w:pPr>
        <w:pStyle w:val="Normal"/>
      </w:pPr>
      <w:r>
        <w:t xml:space="preserve">Heath had a case of injury to the external iliac artery from external</w:t>
      </w:r>
    </w:p>
    <w:p>
      <w:pPr>
        <w:pStyle w:val="Normal"/>
      </w:pPr>
      <w:r>
        <w:t xml:space="preserve">violence, with subsequent obliteration of the vessel.  When the patient</w:t>
      </w:r>
    </w:p>
    <w:p>
      <w:pPr>
        <w:pStyle w:val="Normal"/>
      </w:pPr>
      <w:r>
        <w:t xml:space="preserve">was discharged no pulse could be found in the leg.</w:t>
      </w:r>
    </w:p>
    <w:p>
      <w:pPr>
        <w:pStyle w:val="Normal"/>
      </w:pPr>
      <w:r>
        <w:t xml:space="preserve">Dismukes reports a case in which the patient had received 13 wounds,</w:t>
      </w:r>
    </w:p>
    <w:p>
      <w:pPr>
        <w:pStyle w:val="Normal"/>
      </w:pPr>
      <w:r>
        <w:t xml:space="preserve">completely severing the subclavian artery, and, without any medical or</w:t>
      </w:r>
    </w:p>
    <w:p>
      <w:pPr>
        <w:pStyle w:val="Normal"/>
      </w:pPr>
      <w:r>
        <w:t xml:space="preserve">surgical aid, survived the injury two hours.</w:t>
      </w:r>
    </w:p>
    <w:p>
      <w:pPr>
        <w:pStyle w:val="Normal"/>
      </w:pPr>
      <w:r>
        <w:t xml:space="preserve">Illustrative of the degree of hemorrhage which may follow an injury so</w:t>
      </w:r>
    </w:p>
    <w:p>
      <w:pPr>
        <w:pStyle w:val="Normal"/>
      </w:pPr>
      <w:r>
        <w:t xml:space="preserve">slight as that of falling on a needle we cite an instance, reported by</w:t>
      </w:r>
    </w:p>
    <w:p>
      <w:pPr>
        <w:pStyle w:val="Normal"/>
      </w:pPr>
      <w:r>
        <w:t xml:space="preserve">a French authority, of a child who picked up a needle, and, while</w:t>
      </w:r>
    </w:p>
    <w:p>
      <w:pPr>
        <w:pStyle w:val="Normal"/>
      </w:pPr>
      <w:r>
        <w:t xml:space="preserve">running with it to its mother, stumbled and fell, the needle</w:t>
      </w:r>
    </w:p>
    <w:p>
      <w:pPr>
        <w:pStyle w:val="Normal"/>
      </w:pPr>
      <w:r>
        <w:t xml:space="preserve">penetrating the 4th intercostal space, the broadened end of it</w:t>
      </w:r>
    </w:p>
    <w:p>
      <w:pPr>
        <w:pStyle w:val="Normal"/>
      </w:pPr>
      <w:r>
        <w:t xml:space="preserve">remaining outside of the wound. The mother seized the needle between</w:t>
      </w:r>
    </w:p>
    <w:p>
      <w:pPr>
        <w:pStyle w:val="Normal"/>
      </w:pPr>
      <w:r>
        <w:t xml:space="preserve">her teeth and withdrew it, but the child died, before medical aid could</w:t>
      </w:r>
    </w:p>
    <w:p>
      <w:pPr>
        <w:pStyle w:val="Normal"/>
      </w:pPr>
      <w:r>
        <w:t xml:space="preserve">be summoned, from internal hemorrhage, causing pulmonary pressure and</w:t>
      </w:r>
    </w:p>
    <w:p>
      <w:pPr>
        <w:pStyle w:val="Normal"/>
      </w:pPr>
      <w:r>
        <w:t xml:space="preserve">dyspnea.</w:t>
      </w:r>
    </w:p>
    <w:p>
      <w:pPr>
        <w:pStyle w:val="Normal"/>
      </w:pPr>
      <w:r>
        <w:t xml:space="preserve">Rupture of the esophagus is attributable to many causes. Dryden</w:t>
      </w:r>
    </w:p>
    <w:p>
      <w:pPr>
        <w:pStyle w:val="Normal"/>
      </w:pPr>
      <w:r>
        <w:t xml:space="preserve">mentions vomiting as a cause, and Guersant reports the case of a little</w:t>
      </w:r>
    </w:p>
    <w:p>
      <w:pPr>
        <w:pStyle w:val="Normal"/>
      </w:pPr>
      <w:r>
        <w:t xml:space="preserve">girl of seven, who, during an attack of fever, ruptured her esophagus</w:t>
      </w:r>
    </w:p>
    <w:p>
      <w:pPr>
        <w:pStyle w:val="Normal"/>
      </w:pPr>
      <w:r>
        <w:t xml:space="preserve">by vomiting. In 1837 Heyfelder reported the case of a drunkard, who, in</w:t>
      </w:r>
    </w:p>
    <w:p>
      <w:pPr>
        <w:pStyle w:val="Normal"/>
      </w:pPr>
      <w:r>
        <w:t xml:space="preserve">a convulsion, ruptured his esophagus and died. Williams mentions a case</w:t>
      </w:r>
    </w:p>
    <w:p>
      <w:pPr>
        <w:pStyle w:val="Normal"/>
      </w:pPr>
      <w:r>
        <w:t xml:space="preserve">in which not only the gullet, but also the diaphragm, was ruptured in</w:t>
      </w:r>
    </w:p>
    <w:p>
      <w:pPr>
        <w:pStyle w:val="Normal"/>
      </w:pPr>
      <w:r>
        <w:t xml:space="preserve">vomiting. In this country, Bailey and Fitz have recorded cases of</w:t>
      </w:r>
    </w:p>
    <w:p>
      <w:pPr>
        <w:pStyle w:val="Normal"/>
      </w:pPr>
      <w:r>
        <w:t xml:space="preserve">rupture of the esophagus.  Brewer relates a parallel instance of</w:t>
      </w:r>
    </w:p>
    <w:p>
      <w:pPr>
        <w:pStyle w:val="Normal"/>
      </w:pPr>
      <w:r>
        <w:t xml:space="preserve">rupture from vomiting. All the foregoing cases were linear ruptures,</w:t>
      </w:r>
    </w:p>
    <w:p>
      <w:pPr>
        <w:pStyle w:val="Normal"/>
      </w:pPr>
      <w:r>
        <w:t xml:space="preserve">but there is a unique case given by Boerhaave in 1724, in which the</w:t>
      </w:r>
    </w:p>
    <w:p>
      <w:pPr>
        <w:pStyle w:val="Normal"/>
      </w:pPr>
      <w:r>
        <w:t xml:space="preserve">rent was transverse. Ziemssen and Mackenzie have both translated from</w:t>
      </w:r>
    </w:p>
    <w:p>
      <w:pPr>
        <w:pStyle w:val="Normal"/>
      </w:pPr>
      <w:r>
        <w:t xml:space="preserve">the Latin the report of this case which is briefly as follows: The</w:t>
      </w:r>
    </w:p>
    <w:p>
      <w:pPr>
        <w:pStyle w:val="Normal"/>
      </w:pPr>
      <w:r>
        <w:t xml:space="preserve">patient, Baron de Wassenaer, was fifty years of age, and, with the</w:t>
      </w:r>
    </w:p>
    <w:p>
      <w:pPr>
        <w:pStyle w:val="Normal"/>
      </w:pPr>
      <w:r>
        <w:t xml:space="preserve">exception that he had a sense of fulness after taking moderate meals,</w:t>
      </w:r>
    </w:p>
    <w:p>
      <w:pPr>
        <w:pStyle w:val="Normal"/>
      </w:pPr>
      <w:r>
        <w:t xml:space="preserve">he was in perfect health. To relieve this disagreeable feeling he was</w:t>
      </w:r>
    </w:p>
    <w:p>
      <w:pPr>
        <w:pStyle w:val="Normal"/>
      </w:pPr>
      <w:r>
        <w:t xml:space="preserve">in the habit of taking a copious draught of an infusion of "blessed</w:t>
      </w:r>
    </w:p>
    <w:p>
      <w:pPr>
        <w:pStyle w:val="Normal"/>
      </w:pPr>
      <w:r>
        <w:t xml:space="preserve">thistle" and ipecacuanha. One day, about 10.30 in the evening, when he</w:t>
      </w:r>
    </w:p>
    <w:p>
      <w:pPr>
        <w:pStyle w:val="Normal"/>
      </w:pPr>
      <w:r>
        <w:t xml:space="preserve">had taken no supper, but had eaten a rather hearty dinner, he was</w:t>
      </w:r>
    </w:p>
    <w:p>
      <w:pPr>
        <w:pStyle w:val="Normal"/>
      </w:pPr>
      <w:r>
        <w:t xml:space="preserve">bothered by a peculiar sensation in his stomach, and to relieve this he</w:t>
      </w:r>
    </w:p>
    <w:p>
      <w:pPr>
        <w:pStyle w:val="Normal"/>
      </w:pPr>
      <w:r>
        <w:t xml:space="preserve">swallowed about three tumbler-fuls of his usual infusion, but to no</w:t>
      </w:r>
    </w:p>
    <w:p>
      <w:pPr>
        <w:pStyle w:val="Normal"/>
      </w:pPr>
      <w:r>
        <w:t xml:space="preserve">avail. He then tried to excite vomiting by tickling the fauces, when,</w:t>
      </w:r>
    </w:p>
    <w:p>
      <w:pPr>
        <w:pStyle w:val="Normal"/>
      </w:pPr>
      <w:r>
        <w:t xml:space="preserve">in retching, he suddenly felt a violent pain; he diagnosed his own case</w:t>
      </w:r>
    </w:p>
    <w:p>
      <w:pPr>
        <w:pStyle w:val="Normal"/>
      </w:pPr>
      <w:r>
        <w:t xml:space="preserve">by saying that it was "the bursting of something near the pit of the</w:t>
      </w:r>
    </w:p>
    <w:p>
      <w:pPr>
        <w:pStyle w:val="Normal"/>
      </w:pPr>
      <w:r>
        <w:t xml:space="preserve">stomach." He became prostrated and died in eighteen and one-half hours;</w:t>
      </w:r>
    </w:p>
    <w:p>
      <w:pPr>
        <w:pStyle w:val="Normal"/>
      </w:pPr>
      <w:r>
        <w:t xml:space="preserve">at the necropsy it was seen that without any previously existing signs</w:t>
      </w:r>
    </w:p>
    <w:p>
      <w:pPr>
        <w:pStyle w:val="Normal"/>
      </w:pPr>
      <w:r>
        <w:t xml:space="preserve">of disease the esophagus had been completely rent across in a</w:t>
      </w:r>
    </w:p>
    <w:p>
      <w:pPr>
        <w:pStyle w:val="Normal"/>
      </w:pPr>
      <w:r>
        <w:t xml:space="preserve">transverse direction.</w:t>
      </w:r>
    </w:p>
    <w:p>
      <w:pPr>
        <w:pStyle w:val="Normal"/>
      </w:pPr>
      <w:r>
        <w:t xml:space="preserve">Schmidtmuller mentions separation of the esophagus from the stomach;</w:t>
      </w:r>
    </w:p>
    <w:p>
      <w:pPr>
        <w:pStyle w:val="Normal"/>
      </w:pPr>
      <w:r>
        <w:t xml:space="preserve">and Flint reports the history of a boy of seven who died after being</w:t>
      </w:r>
    </w:p>
    <w:p>
      <w:pPr>
        <w:pStyle w:val="Normal"/>
      </w:pPr>
      <w:r>
        <w:t xml:space="preserve">treated for worms and cerebral symptoms. After death the contents of</w:t>
      </w:r>
    </w:p>
    <w:p>
      <w:pPr>
        <w:pStyle w:val="Normal"/>
      </w:pPr>
      <w:r>
        <w:t xml:space="preserve">the stomach were found in the abdominal cavity, and the esophagus was</w:t>
      </w:r>
    </w:p>
    <w:p>
      <w:pPr>
        <w:pStyle w:val="Normal"/>
      </w:pPr>
      <w:r>
        <w:t xml:space="preserve">completely separated from the stomach.  Flint believed the separation</w:t>
      </w:r>
    </w:p>
    <w:p>
      <w:pPr>
        <w:pStyle w:val="Normal"/>
      </w:pPr>
      <w:r>
        <w:t xml:space="preserve">was postmortem, and was possibly due to the softening of the stomach by</w:t>
      </w:r>
    </w:p>
    <w:p>
      <w:pPr>
        <w:pStyle w:val="Normal"/>
      </w:pPr>
      <w:r>
        <w:t xml:space="preserve">the action of the gastric acids. In this connection may be mentioned</w:t>
      </w:r>
    </w:p>
    <w:p>
      <w:pPr>
        <w:pStyle w:val="Normal"/>
      </w:pPr>
      <w:r>
        <w:t xml:space="preserve">the case reported by Hanford of a man of twenty-three who had an attack</w:t>
      </w:r>
    </w:p>
    <w:p>
      <w:pPr>
        <w:pStyle w:val="Normal"/>
      </w:pPr>
      <w:r>
        <w:t xml:space="preserve">of hematemesis and melanema two years before death. A postmortem was</w:t>
      </w:r>
    </w:p>
    <w:p>
      <w:pPr>
        <w:pStyle w:val="Normal"/>
      </w:pPr>
      <w:r>
        <w:t xml:space="preserve">made five hours after death, and there was so much destruction of the</w:t>
      </w:r>
    </w:p>
    <w:p>
      <w:pPr>
        <w:pStyle w:val="Normal"/>
      </w:pPr>
      <w:r>
        <w:t xml:space="preserve">stomach by a process resembling digestion that only the pyloric and</w:t>
      </w:r>
    </w:p>
    <w:p>
      <w:pPr>
        <w:pStyle w:val="Normal"/>
      </w:pPr>
      <w:r>
        <w:t xml:space="preserve">cardiac orifices were visible. Hanford suggests that this was an</w:t>
      </w:r>
    </w:p>
    <w:p>
      <w:pPr>
        <w:pStyle w:val="Normal"/>
      </w:pPr>
      <w:r>
        <w:t xml:space="preserve">instance of antemortem digestion of the stomach which physiologists</w:t>
      </w:r>
    </w:p>
    <w:p>
      <w:pPr>
        <w:pStyle w:val="Normal"/>
      </w:pPr>
      <w:r>
        <w:t xml:space="preserve">claim is impossible.</w:t>
      </w:r>
    </w:p>
    <w:p>
      <w:pPr>
        <w:pStyle w:val="Normal"/>
      </w:pPr>
      <w:r>
        <w:t xml:space="preserve">Nearly all cases of rupture of the stomach are due to carcinoma, ulcer,</w:t>
      </w:r>
    </w:p>
    <w:p>
      <w:pPr>
        <w:pStyle w:val="Normal"/>
      </w:pPr>
      <w:r>
        <w:t xml:space="preserve">or some similar condition, although there have been instances of</w:t>
      </w:r>
    </w:p>
    <w:p>
      <w:pPr>
        <w:pStyle w:val="Normal"/>
      </w:pPr>
      <w:r>
        <w:t xml:space="preserve">rupture from pressure and distention. Wunschheim reports the case of a</w:t>
      </w:r>
    </w:p>
    <w:p>
      <w:pPr>
        <w:pStyle w:val="Normal"/>
      </w:pPr>
      <w:r>
        <w:t xml:space="preserve">man of fifty-two who for six months presented symptoms of gastric</w:t>
      </w:r>
    </w:p>
    <w:p>
      <w:pPr>
        <w:pStyle w:val="Normal"/>
      </w:pPr>
      <w:r>
        <w:t xml:space="preserve">derangement, and who finally sustained spontaneous rupture of the</w:t>
      </w:r>
    </w:p>
    <w:p>
      <w:pPr>
        <w:pStyle w:val="Normal"/>
      </w:pPr>
      <w:r>
        <w:t xml:space="preserve">posterior border of the stomach due to overdistention. There was a tear</w:t>
      </w:r>
    </w:p>
    <w:p>
      <w:pPr>
        <w:pStyle w:val="Normal"/>
      </w:pPr>
      <w:r>
        <w:t xml:space="preserve">two inches long, beginning near the cardiac end and running parallel to</w:t>
      </w:r>
    </w:p>
    <w:p>
      <w:pPr>
        <w:pStyle w:val="Normal"/>
      </w:pPr>
      <w:r>
        <w:t xml:space="preserve">the lesser curvature. The margin of the tear showed no evidence of</w:t>
      </w:r>
    </w:p>
    <w:p>
      <w:pPr>
        <w:pStyle w:val="Normal"/>
      </w:pPr>
      <w:r>
        <w:t xml:space="preserve">digestion. There were obstructing esophageal neoplasms about 10 1/3</w:t>
      </w:r>
    </w:p>
    <w:p>
      <w:pPr>
        <w:pStyle w:val="Normal"/>
      </w:pPr>
      <w:r>
        <w:t xml:space="preserve">inches from the teeth, which prevented vomiting. In reviewing the</w:t>
      </w:r>
    </w:p>
    <w:p>
      <w:pPr>
        <w:pStyle w:val="Normal"/>
      </w:pPr>
      <w:r>
        <w:t xml:space="preserve">literature Wunschheim found only six cases of spontaneous rupture of</w:t>
      </w:r>
    </w:p>
    <w:p>
      <w:pPr>
        <w:pStyle w:val="Normal"/>
      </w:pPr>
      <w:r>
        <w:t xml:space="preserve">the stomach. Arton reports the case of a negro of fifty who suffered</w:t>
      </w:r>
    </w:p>
    <w:p>
      <w:pPr>
        <w:pStyle w:val="Normal"/>
      </w:pPr>
      <w:r>
        <w:t xml:space="preserve">from tympanites. He was a hard drinker and had been aspirated several</w:t>
      </w:r>
    </w:p>
    <w:p>
      <w:pPr>
        <w:pStyle w:val="Normal"/>
      </w:pPr>
      <w:r>
        <w:t xml:space="preserve">times, gas heavily laden with odors of the milk of asafetida being</w:t>
      </w:r>
    </w:p>
    <w:p>
      <w:pPr>
        <w:pStyle w:val="Normal"/>
      </w:pPr>
      <w:r>
        <w:t xml:space="preserve">discharged with a violent rush. The man finally died of his malady, and</w:t>
      </w:r>
    </w:p>
    <w:p>
      <w:pPr>
        <w:pStyle w:val="Normal"/>
      </w:pPr>
      <w:r>
        <w:t xml:space="preserve">at postmortem it was found that his stomach had burst, showing a slit</w:t>
      </w:r>
    </w:p>
    <w:p>
      <w:pPr>
        <w:pStyle w:val="Normal"/>
      </w:pPr>
      <w:r>
        <w:t xml:space="preserve">four inches long. The gall bladder contained two quarts of inspissated</w:t>
      </w:r>
    </w:p>
    <w:p>
      <w:pPr>
        <w:pStyle w:val="Normal"/>
      </w:pPr>
      <w:r>
        <w:t xml:space="preserve">bile. Fulton mentions a case of rupture of the esophageal end of a</w:t>
      </w:r>
    </w:p>
    <w:p>
      <w:pPr>
        <w:pStyle w:val="Normal"/>
      </w:pPr>
      <w:r>
        <w:t xml:space="preserve">stomach in a child.  The colon was enormously distended and the walls</w:t>
      </w:r>
    </w:p>
    <w:p>
      <w:pPr>
        <w:pStyle w:val="Normal"/>
      </w:pPr>
      <w:r>
        <w:t xml:space="preserve">thickened. When three months old it was necessary to puncture the bowel</w:t>
      </w:r>
    </w:p>
    <w:p>
      <w:pPr>
        <w:pStyle w:val="Normal"/>
      </w:pPr>
      <w:r>
        <w:t xml:space="preserve">for distention. Collins describes spontaneous rupture of the stomach in</w:t>
      </w:r>
    </w:p>
    <w:p>
      <w:pPr>
        <w:pStyle w:val="Normal"/>
      </w:pPr>
      <w:r>
        <w:t xml:space="preserve">a woman of seventy-four, the subject of lateral curvature of the spine,</w:t>
      </w:r>
    </w:p>
    <w:p>
      <w:pPr>
        <w:pStyle w:val="Normal"/>
      </w:pPr>
      <w:r>
        <w:t xml:space="preserve">who had frequent attacks of indigestion and tympanites. On the day of</w:t>
      </w:r>
    </w:p>
    <w:p>
      <w:pPr>
        <w:pStyle w:val="Normal"/>
      </w:pPr>
      <w:r>
        <w:t xml:space="preserve">death there was considerable distention, and a gentle purgative and</w:t>
      </w:r>
    </w:p>
    <w:p>
      <w:pPr>
        <w:pStyle w:val="Normal"/>
      </w:pPr>
      <w:r>
        <w:t xml:space="preserve">antispasmodic were given.  Just before death a sudden explosive sound</w:t>
      </w:r>
    </w:p>
    <w:p>
      <w:pPr>
        <w:pStyle w:val="Normal"/>
      </w:pPr>
      <w:r>
        <w:t xml:space="preserve">was heard, followed by collapse. A necropsy showed a rupture two inches</w:t>
      </w:r>
    </w:p>
    <w:p>
      <w:pPr>
        <w:pStyle w:val="Normal"/>
      </w:pPr>
      <w:r>
        <w:t xml:space="preserve">long and two inches from the pyloric end. Lallemand mentions an</w:t>
      </w:r>
    </w:p>
    <w:p>
      <w:pPr>
        <w:pStyle w:val="Normal"/>
      </w:pPr>
      <w:r>
        <w:t xml:space="preserve">instance of the rupture of the coats of the stomach by the act of</w:t>
      </w:r>
    </w:p>
    <w:p>
      <w:pPr>
        <w:pStyle w:val="Normal"/>
      </w:pPr>
      <w:r>
        <w:t xml:space="preserve">vomiting.  The patient was a woman who had suffered with indigestion</w:t>
      </w:r>
    </w:p>
    <w:p>
      <w:pPr>
        <w:pStyle w:val="Normal"/>
      </w:pPr>
      <w:r>
        <w:t xml:space="preserve">five or six months, but had been relieved by strict regimen. After</w:t>
      </w:r>
    </w:p>
    <w:p>
      <w:pPr>
        <w:pStyle w:val="Normal"/>
      </w:pPr>
      <w:r>
        <w:t xml:space="preserve">indulging her appetite to a greater extent than usual, she experienced</w:t>
      </w:r>
    </w:p>
    <w:p>
      <w:pPr>
        <w:pStyle w:val="Normal"/>
      </w:pPr>
      <w:r>
        <w:t xml:space="preserve">nausea, and made violent and ineffectual efforts to discharge the</w:t>
      </w:r>
    </w:p>
    <w:p>
      <w:pPr>
        <w:pStyle w:val="Normal"/>
      </w:pPr>
      <w:r>
        <w:t xml:space="preserve">contents of the stomach. While suffering great agony she experienced a</w:t>
      </w:r>
    </w:p>
    <w:p>
      <w:pPr>
        <w:pStyle w:val="Normal"/>
      </w:pPr>
      <w:r>
        <w:t xml:space="preserve">sensation as if something was tearing in the lower part of her belly.</w:t>
      </w:r>
    </w:p>
    <w:p>
      <w:pPr>
        <w:pStyle w:val="Normal"/>
      </w:pPr>
      <w:r>
        <w:t xml:space="preserve">The woman uttered several screams, fell unconscious, and died that</w:t>
      </w:r>
    </w:p>
    <w:p>
      <w:pPr>
        <w:pStyle w:val="Normal"/>
      </w:pPr>
      <w:r>
        <w:t xml:space="preserve">night. Postmortem examination showed that the anterior and middle part</w:t>
      </w:r>
    </w:p>
    <w:p>
      <w:pPr>
        <w:pStyle w:val="Normal"/>
      </w:pPr>
      <w:r>
        <w:t xml:space="preserve">of the stomach were torn obliquely to the extent of five inches. The</w:t>
      </w:r>
    </w:p>
    <w:p>
      <w:pPr>
        <w:pStyle w:val="Normal"/>
      </w:pPr>
      <w:r>
        <w:t xml:space="preserve">tear extended from the smaller toward the greater curvature. The edges</w:t>
      </w:r>
    </w:p>
    <w:p>
      <w:pPr>
        <w:pStyle w:val="Normal"/>
      </w:pPr>
      <w:r>
        <w:t xml:space="preserve">were thin and irregular and presented no marks of disease. The cavity</w:t>
      </w:r>
    </w:p>
    <w:p>
      <w:pPr>
        <w:pStyle w:val="Normal"/>
      </w:pPr>
      <w:r>
        <w:t xml:space="preserve">of the peritoneum was full of half-digested food. The records of St.</w:t>
      </w:r>
    </w:p>
    <w:p>
      <w:pPr>
        <w:pStyle w:val="Normal"/>
      </w:pPr>
      <w:r>
        <w:t xml:space="preserve">Bartholomew's Hospital, London, contain the account of a man of</w:t>
      </w:r>
    </w:p>
    <w:p>
      <w:pPr>
        <w:pStyle w:val="Normal"/>
      </w:pPr>
      <w:r>
        <w:t xml:space="preserve">thirty-four who for two years had been the subject of paroxysmal pain</w:t>
      </w:r>
    </w:p>
    <w:p>
      <w:pPr>
        <w:pStyle w:val="Normal"/>
      </w:pPr>
      <w:r>
        <w:t xml:space="preserve">in the stomach. The pains usually continued for several hours and</w:t>
      </w:r>
    </w:p>
    <w:p>
      <w:pPr>
        <w:pStyle w:val="Normal"/>
      </w:pPr>
      <w:r>
        <w:t xml:space="preserve">subsided with vomiting. At St. Bartholomew's he had an attack of</w:t>
      </w:r>
    </w:p>
    <w:p>
      <w:pPr>
        <w:pStyle w:val="Normal"/>
      </w:pPr>
      <w:r>
        <w:t xml:space="preserve">vomiting after a debauch. On the following day he was seized with</w:t>
      </w:r>
    </w:p>
    <w:p>
      <w:pPr>
        <w:pStyle w:val="Normal"/>
      </w:pPr>
      <w:r>
        <w:t xml:space="preserve">vomiting accompanied by nausea and flatus, and after a sudden attack of</w:t>
      </w:r>
    </w:p>
    <w:p>
      <w:pPr>
        <w:pStyle w:val="Normal"/>
      </w:pPr>
      <w:r>
        <w:t xml:space="preserve">pain at the pit of the stomach which continued for two hours, he died.</w:t>
      </w:r>
    </w:p>
    <w:p>
      <w:pPr>
        <w:pStyle w:val="Normal"/>
      </w:pPr>
      <w:r>
        <w:t xml:space="preserve">A ragged opening at the esophageal orifice, on the anterior surface of</w:t>
      </w:r>
    </w:p>
    <w:p>
      <w:pPr>
        <w:pStyle w:val="Normal"/>
      </w:pPr>
      <w:r>
        <w:t xml:space="preserve">the stomach was found. This tear extended from below the lesser</w:t>
      </w:r>
    </w:p>
    <w:p>
      <w:pPr>
        <w:pStyle w:val="Normal"/>
      </w:pPr>
      <w:r>
        <w:t xml:space="preserve">curvature to its extremity, and was four inches long. There were no</w:t>
      </w:r>
    </w:p>
    <w:p>
      <w:pPr>
        <w:pStyle w:val="Normal"/>
      </w:pPr>
      <w:r>
        <w:t xml:space="preserve">signs of gastric carcinoma or ulcer.</w:t>
      </w:r>
    </w:p>
    <w:p>
      <w:pPr>
        <w:pStyle w:val="Normal"/>
      </w:pPr>
      <w:r>
        <w:t xml:space="preserve">Clarke reports the case of a Hindoo of twenty-two, under treatment for</w:t>
      </w:r>
    </w:p>
    <w:p>
      <w:pPr>
        <w:pStyle w:val="Normal"/>
      </w:pPr>
      <w:r>
        <w:t xml:space="preserve">ague, who, without pain or vomiting, suddenly fell into collapse and</w:t>
      </w:r>
    </w:p>
    <w:p>
      <w:pPr>
        <w:pStyle w:val="Normal"/>
      </w:pPr>
      <w:r>
        <w:t xml:space="preserve">died twenty-three hours later. He also mentions a case of rupture of</w:t>
      </w:r>
    </w:p>
    <w:p>
      <w:pPr>
        <w:pStyle w:val="Normal"/>
      </w:pPr>
      <w:r>
        <w:t xml:space="preserve">the stomach of a woman of uncertain history, who was supposed to have</w:t>
      </w:r>
    </w:p>
    <w:p>
      <w:pPr>
        <w:pStyle w:val="Normal"/>
      </w:pPr>
      <w:r>
        <w:t xml:space="preserve">died of cholera. The examination of the bodies of both cases showed</w:t>
      </w:r>
    </w:p>
    <w:p>
      <w:pPr>
        <w:pStyle w:val="Normal"/>
      </w:pPr>
      <w:r>
        <w:t xml:space="preserve">true rupture of the stomach and not mere perforation. In both cases, at</w:t>
      </w:r>
    </w:p>
    <w:p>
      <w:pPr>
        <w:pStyle w:val="Normal"/>
      </w:pPr>
      <w:r>
        <w:t xml:space="preserve">the time of rupture, the stomach was empty, and the gastric juice had</w:t>
      </w:r>
    </w:p>
    <w:p>
      <w:pPr>
        <w:pStyle w:val="Normal"/>
      </w:pPr>
      <w:r>
        <w:t xml:space="preserve">digested off the capsules of the spleens, thus allowing the escape of</w:t>
      </w:r>
    </w:p>
    <w:p>
      <w:pPr>
        <w:pStyle w:val="Normal"/>
      </w:pPr>
      <w:r>
        <w:t xml:space="preserve">blood into the abdominal cavities. The seats of rupture were on the</w:t>
      </w:r>
    </w:p>
    <w:p>
      <w:pPr>
        <w:pStyle w:val="Normal"/>
      </w:pPr>
      <w:r>
        <w:t xml:space="preserve">anterior walls. In the first case the coats of the stomach were</w:t>
      </w:r>
    </w:p>
    <w:p>
      <w:pPr>
        <w:pStyle w:val="Normal"/>
      </w:pPr>
      <w:r>
        <w:t xml:space="preserve">atrophied and thin. In the second the coats were healthy and not even</w:t>
      </w:r>
    </w:p>
    <w:p>
      <w:pPr>
        <w:pStyle w:val="Normal"/>
      </w:pPr>
      <w:r>
        <w:t xml:space="preserve">softened. There was absence of softening, erosion, or rupture on the</w:t>
      </w:r>
    </w:p>
    <w:p>
      <w:pPr>
        <w:pStyle w:val="Normal"/>
      </w:pPr>
      <w:r>
        <w:t xml:space="preserve">posterior walls.</w:t>
      </w:r>
    </w:p>
    <w:p>
      <w:pPr>
        <w:pStyle w:val="Normal"/>
      </w:pPr>
      <w:r>
        <w:t xml:space="preserve">As illustrative of the amount of paralytic distention that is possible,</w:t>
      </w:r>
    </w:p>
    <w:p>
      <w:pPr>
        <w:pStyle w:val="Normal"/>
      </w:pPr>
      <w:r>
        <w:t xml:space="preserve">Bamberger mentions a case in which 70 pounds of fluid filled the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Voluntary Vomiting.--It is an interesting fact that some persons</w:t>
      </w:r>
    </w:p>
    <w:p>
      <w:pPr>
        <w:pStyle w:val="Normal"/>
      </w:pPr>
      <w:r>
        <w:t xml:space="preserve">exhibit the power of contracting the stomach at will and expelling its</w:t>
      </w:r>
    </w:p>
    <w:p>
      <w:pPr>
        <w:pStyle w:val="Normal"/>
      </w:pPr>
      <w:r>
        <w:t xml:space="preserve">contents without nausea. Montegre mentions a distinguished member of</w:t>
      </w:r>
    </w:p>
    <w:p>
      <w:pPr>
        <w:pStyle w:val="Normal"/>
      </w:pPr>
      <w:r>
        <w:t xml:space="preserve">the Faculty of Paris, who, by his own volition and without nausea or</w:t>
      </w:r>
    </w:p>
    <w:p>
      <w:pPr>
        <w:pStyle w:val="Normal"/>
      </w:pPr>
      <w:r>
        <w:t xml:space="preserve">any violent efforts, could vomit the contents of his stomach. In his</w:t>
      </w:r>
    </w:p>
    <w:p>
      <w:pPr>
        <w:pStyle w:val="Normal"/>
      </w:pPr>
      <w:r>
        <w:t xml:space="preserve">translation of "Spallanzani's Experiments on Digestion" Sennebier</w:t>
      </w:r>
    </w:p>
    <w:p>
      <w:pPr>
        <w:pStyle w:val="Normal"/>
      </w:pPr>
      <w:r>
        <w:t xml:space="preserve">reports a similar instance in Geneva, in which the vomiting was brought</w:t>
      </w:r>
    </w:p>
    <w:p>
      <w:pPr>
        <w:pStyle w:val="Normal"/>
      </w:pPr>
      <w:r>
        <w:t xml:space="preserve">about by swallowing air.</w:t>
      </w:r>
    </w:p>
    <w:p>
      <w:pPr>
        <w:pStyle w:val="Normal"/>
      </w:pPr>
      <w:r>
        <w:t xml:space="preserve">In discussing wounds and other injuries of the stomach no chapter would</w:t>
      </w:r>
    </w:p>
    <w:p>
      <w:pPr>
        <w:pStyle w:val="Normal"/>
      </w:pPr>
      <w:r>
        <w:t xml:space="preserve">be complete without a description of the celebrated case of Alexis St.</w:t>
      </w:r>
    </w:p>
    <w:p>
      <w:pPr>
        <w:pStyle w:val="Normal"/>
      </w:pPr>
      <w:r>
        <w:t xml:space="preserve">Martin, whose accident has been the means of contributing so much to</w:t>
      </w:r>
    </w:p>
    <w:p>
      <w:pPr>
        <w:pStyle w:val="Normal"/>
      </w:pPr>
      <w:r>
        <w:t xml:space="preserve">the knowledge of the physiology of digestion. This man was a French</w:t>
      </w:r>
    </w:p>
    <w:p>
      <w:pPr>
        <w:pStyle w:val="Normal"/>
      </w:pPr>
      <w:r>
        <w:t xml:space="preserve">Canadian of good constitution, robust and healthy, and was employed as</w:t>
      </w:r>
    </w:p>
    <w:p>
      <w:pPr>
        <w:pStyle w:val="Normal"/>
      </w:pPr>
      <w:r>
        <w:t xml:space="preserve">a voyageur by the American Fur Company. On June 16, 1822, when about</w:t>
      </w:r>
    </w:p>
    <w:p>
      <w:pPr>
        <w:pStyle w:val="Normal"/>
      </w:pPr>
      <w:r>
        <w:t xml:space="preserve">eighteen years of age, he was accidentally wounded by a discharge from</w:t>
      </w:r>
    </w:p>
    <w:p>
      <w:pPr>
        <w:pStyle w:val="Normal"/>
      </w:pPr>
      <w:r>
        <w:t xml:space="preserve">a musket.  The contents of the weapon, consisting of powder and</w:t>
      </w:r>
    </w:p>
    <w:p>
      <w:pPr>
        <w:pStyle w:val="Normal"/>
      </w:pPr>
      <w:r>
        <w:t xml:space="preserve">duck-shot, entered his left side from a distance of not more than a</w:t>
      </w:r>
    </w:p>
    <w:p>
      <w:pPr>
        <w:pStyle w:val="Normal"/>
      </w:pPr>
      <w:r>
        <w:t xml:space="preserve">yard off. The charge was directed obliquely forward and inward,</w:t>
      </w:r>
    </w:p>
    <w:p>
      <w:pPr>
        <w:pStyle w:val="Normal"/>
      </w:pPr>
      <w:r>
        <w:t xml:space="preserve">literally blowing off the integument and muscles for a space about the</w:t>
      </w:r>
    </w:p>
    <w:p>
      <w:pPr>
        <w:pStyle w:val="Normal"/>
      </w:pPr>
      <w:r>
        <w:t xml:space="preserve">size of a man's hand, carrying away the anterior half of the 6th rib,</w:t>
      </w:r>
    </w:p>
    <w:p>
      <w:pPr>
        <w:pStyle w:val="Normal"/>
      </w:pPr>
      <w:r>
        <w:t xml:space="preserve">fracturing the 5th rib, lacerating the lower portion of the lowest lobe</w:t>
      </w:r>
    </w:p>
    <w:p>
      <w:pPr>
        <w:pStyle w:val="Normal"/>
      </w:pPr>
      <w:r>
        <w:t xml:space="preserve">of the left lung, and perforating the diaphragm and the stomach. The</w:t>
      </w:r>
    </w:p>
    <w:p>
      <w:pPr>
        <w:pStyle w:val="Normal"/>
      </w:pPr>
      <w:r>
        <w:t xml:space="preserve">whole mass of the discharge together with fragments of clothing were</w:t>
      </w:r>
    </w:p>
    <w:p>
      <w:pPr>
        <w:pStyle w:val="Normal"/>
      </w:pPr>
      <w:r>
        <w:t xml:space="preserve">driven into the muscles and cavity of the chest. When first seen by Dr.</w:t>
      </w:r>
    </w:p>
    <w:p>
      <w:pPr>
        <w:pStyle w:val="Normal"/>
      </w:pPr>
      <w:r>
        <w:t xml:space="preserve">Beaumont about a half hour after the accident, a portion of the lung,</w:t>
      </w:r>
    </w:p>
    <w:p>
      <w:pPr>
        <w:pStyle w:val="Normal"/>
      </w:pPr>
      <w:r>
        <w:t xml:space="preserve">as large as a turkey's egg was found protruding through the external</w:t>
      </w:r>
    </w:p>
    <w:p>
      <w:pPr>
        <w:pStyle w:val="Normal"/>
      </w:pPr>
      <w:r>
        <w:t xml:space="preserve">wound.  The protruding lung was lacerated and burnt. Immediately below</w:t>
      </w:r>
    </w:p>
    <w:p>
      <w:pPr>
        <w:pStyle w:val="Normal"/>
      </w:pPr>
      <w:r>
        <w:t xml:space="preserve">this was another protrusion, which proved to be a portion of the</w:t>
      </w:r>
    </w:p>
    <w:p>
      <w:pPr>
        <w:pStyle w:val="Normal"/>
      </w:pPr>
      <w:r>
        <w:t xml:space="preserve">stomach, lacerated through all its coats. Through an orifice, large</w:t>
      </w:r>
    </w:p>
    <w:p>
      <w:pPr>
        <w:pStyle w:val="Normal"/>
      </w:pPr>
      <w:r>
        <w:t xml:space="preserve">enough to admit a fore-finger, oozed the remnants of the food he had</w:t>
      </w:r>
    </w:p>
    <w:p>
      <w:pPr>
        <w:pStyle w:val="Normal"/>
      </w:pPr>
      <w:r>
        <w:t xml:space="preserve">taken for breakfast. His injuries were dressed; extensive sloughing</w:t>
      </w:r>
    </w:p>
    <w:p>
      <w:pPr>
        <w:pStyle w:val="Normal"/>
      </w:pPr>
      <w:r>
        <w:t xml:space="preserve">commenced, and the wound became considerably enlarged. Portions of the</w:t>
      </w:r>
    </w:p>
    <w:p>
      <w:pPr>
        <w:pStyle w:val="Normal"/>
      </w:pPr>
      <w:r>
        <w:t xml:space="preserve">lung, cartilages, ribs, and of the ensiform process of the sternum came</w:t>
      </w:r>
    </w:p>
    <w:p>
      <w:pPr>
        <w:pStyle w:val="Normal"/>
      </w:pPr>
      <w:r>
        <w:t xml:space="preserve">away. In a year from the time of the accident, the wound, with the</w:t>
      </w:r>
    </w:p>
    <w:p>
      <w:pPr>
        <w:pStyle w:val="Normal"/>
      </w:pPr>
      <w:r>
        <w:t xml:space="preserve">exception of a fistulous aperture of the stomach and side, had</w:t>
      </w:r>
    </w:p>
    <w:p>
      <w:pPr>
        <w:pStyle w:val="Normal"/>
      </w:pPr>
      <w:r>
        <w:t xml:space="preserve">completely cicatrized. This aperture was about 2 1/2 inches in</w:t>
      </w:r>
    </w:p>
    <w:p>
      <w:pPr>
        <w:pStyle w:val="Normal"/>
      </w:pPr>
      <w:r>
        <w:t xml:space="preserve">circumference, and through it food and drink constantly extruded unless</w:t>
      </w:r>
    </w:p>
    <w:p>
      <w:pPr>
        <w:pStyle w:val="Normal"/>
      </w:pPr>
      <w:r>
        <w:t xml:space="preserve">prevented by a tent-compress and bandage. The man had so far recovered</w:t>
      </w:r>
    </w:p>
    <w:p>
      <w:pPr>
        <w:pStyle w:val="Normal"/>
      </w:pPr>
      <w:r>
        <w:t xml:space="preserve">as to be able to walk and do light work, his digestion and appetite</w:t>
      </w:r>
    </w:p>
    <w:p>
      <w:pPr>
        <w:pStyle w:val="Normal"/>
      </w:pPr>
      <w:r>
        <w:t xml:space="preserve">being normal. Some months later a small fold or doubling of the</w:t>
      </w:r>
    </w:p>
    <w:p>
      <w:pPr>
        <w:pStyle w:val="Normal"/>
      </w:pPr>
      <w:r>
        <w:t xml:space="preserve">stomachal coats slightly protruded until the whole aperture was filled,</w:t>
      </w:r>
    </w:p>
    <w:p>
      <w:pPr>
        <w:pStyle w:val="Normal"/>
      </w:pPr>
      <w:r>
        <w:t xml:space="preserve">so as to supersede the necessity of a compress, the protruding coats</w:t>
      </w:r>
    </w:p>
    <w:p>
      <w:pPr>
        <w:pStyle w:val="Normal"/>
      </w:pPr>
      <w:r>
        <w:t xml:space="preserve">acting as a valve when the stomach was filled. This valvular protrusion</w:t>
      </w:r>
    </w:p>
    <w:p>
      <w:pPr>
        <w:pStyle w:val="Normal"/>
      </w:pPr>
      <w:r>
        <w:t xml:space="preserve">was easily depressed by the finger. St. Martin suffered little pain</w:t>
      </w:r>
    </w:p>
    <w:p>
      <w:pPr>
        <w:pStyle w:val="Normal"/>
      </w:pPr>
      <w:r>
        <w:t xml:space="preserve">except from the depression of the skin. He took his food and drink like</w:t>
      </w:r>
    </w:p>
    <w:p>
      <w:pPr>
        <w:pStyle w:val="Normal"/>
      </w:pPr>
      <w:r>
        <w:t xml:space="preserve">any healthy person, and for eleven years remained under Dr. Beaumont's</w:t>
      </w:r>
    </w:p>
    <w:p>
      <w:pPr>
        <w:pStyle w:val="Normal"/>
      </w:pPr>
      <w:r>
        <w:t xml:space="preserve">own care in the Doctor's house as a servant. During this time were</w:t>
      </w:r>
    </w:p>
    <w:p>
      <w:pPr>
        <w:pStyle w:val="Normal"/>
      </w:pPr>
      <w:r>
        <w:t xml:space="preserve">performed the experiments on digestion which are so well known. St.</w:t>
      </w:r>
    </w:p>
    <w:p>
      <w:pPr>
        <w:pStyle w:val="Normal"/>
      </w:pPr>
      <w:r>
        <w:t xml:space="preserve">Martin was at all times willing to lend himself in the interest of</w:t>
      </w:r>
    </w:p>
    <w:p>
      <w:pPr>
        <w:pStyle w:val="Normal"/>
      </w:pPr>
      <w:r>
        <w:t xml:space="preserve">physiologic science. In August, 1879, The Detroit Lancet contains</w:t>
      </w:r>
    </w:p>
    <w:p>
      <w:pPr>
        <w:pStyle w:val="Normal"/>
      </w:pPr>
      <w:r>
        <w:t xml:space="preserve">advices that St. Martin was living at that time at St. Thomas, Joliette</w:t>
      </w:r>
    </w:p>
    <w:p>
      <w:pPr>
        <w:pStyle w:val="Normal"/>
      </w:pPr>
      <w:r>
        <w:t xml:space="preserve">County, Province of Quebec, Canada. At the age of seventy-nine he was</w:t>
      </w:r>
    </w:p>
    <w:p>
      <w:pPr>
        <w:pStyle w:val="Normal"/>
      </w:pPr>
      <w:r>
        <w:t xml:space="preserve">comparatively strong and well, and had always been a hard worker. At</w:t>
      </w:r>
    </w:p>
    <w:p>
      <w:pPr>
        <w:pStyle w:val="Normal"/>
      </w:pPr>
      <w:r>
        <w:t xml:space="preserve">this time the opening in the stomach was nearly an inch in diameter,</w:t>
      </w:r>
    </w:p>
    <w:p>
      <w:pPr>
        <w:pStyle w:val="Normal"/>
      </w:pPr>
      <w:r>
        <w:t xml:space="preserve">and in spite of its persistence his digestion had never failed him.</w:t>
      </w:r>
    </w:p>
    <w:p>
      <w:pPr>
        <w:pStyle w:val="Normal"/>
      </w:pPr>
      <w:r>
        <w:t xml:space="preserve">Spizharny relates a remarkable case of gastric fistula in the loin, and</w:t>
      </w:r>
    </w:p>
    <w:p>
      <w:pPr>
        <w:pStyle w:val="Normal"/>
      </w:pPr>
      <w:r>
        <w:t xml:space="preserve">collects 61 cases of gastric fistula, none of which opened in the loin.</w:t>
      </w:r>
    </w:p>
    <w:p>
      <w:pPr>
        <w:pStyle w:val="Normal"/>
      </w:pPr>
      <w:r>
        <w:t xml:space="preserve">The patient was a girl of eighteen, who had previously had</w:t>
      </w:r>
    </w:p>
    <w:p>
      <w:pPr>
        <w:pStyle w:val="Normal"/>
      </w:pPr>
      <w:r>
        <w:t xml:space="preserve">perityphlitis, followed by abscesses about the navel and lumbar region.</w:t>
      </w:r>
    </w:p>
    <w:p>
      <w:pPr>
        <w:pStyle w:val="Normal"/>
      </w:pPr>
      <w:r>
        <w:t xml:space="preserve">Two fistulae were found in the right loin, and were laid open into one</w:t>
      </w:r>
    </w:p>
    <w:p>
      <w:pPr>
        <w:pStyle w:val="Normal"/>
      </w:pPr>
      <w:r>
        <w:t xml:space="preserve">canal, which, after partial resection of the 12th rib, was dilated and</w:t>
      </w:r>
    </w:p>
    <w:p>
      <w:pPr>
        <w:pStyle w:val="Normal"/>
      </w:pPr>
      <w:r>
        <w:t xml:space="preserve">traced inward and upward, and found to be in connection with the</w:t>
      </w:r>
    </w:p>
    <w:p>
      <w:pPr>
        <w:pStyle w:val="Normal"/>
      </w:pPr>
      <w:r>
        <w:t xml:space="preserve">stomach. Food was frequently found on the dressings, but with the</w:t>
      </w:r>
    </w:p>
    <w:p>
      <w:pPr>
        <w:pStyle w:val="Normal"/>
      </w:pPr>
      <w:r>
        <w:t xml:space="preserve">careful use of tampons a cure was effected.</w:t>
      </w:r>
    </w:p>
    <w:p>
      <w:pPr>
        <w:pStyle w:val="Normal"/>
      </w:pPr>
      <w:r>
        <w:t xml:space="preserve">In the olden times wounds of the stomach were not always fatal.  The</w:t>
      </w:r>
    </w:p>
    <w:p>
      <w:pPr>
        <w:pStyle w:val="Normal"/>
      </w:pPr>
      <w:r>
        <w:t xml:space="preserve">celebrated anatomist, Fallopius, successfully treated two cases in</w:t>
      </w:r>
    </w:p>
    <w:p>
      <w:pPr>
        <w:pStyle w:val="Normal"/>
      </w:pPr>
      <w:r>
        <w:t xml:space="preserve">which the stomach was penetrated so that food passed through the wound.</w:t>
      </w:r>
    </w:p>
    <w:p>
      <w:pPr>
        <w:pStyle w:val="Normal"/>
      </w:pPr>
      <w:r>
        <w:t xml:space="preserve">Jacobus Orthaeus tells us that in the city of Fuldana there was a</w:t>
      </w:r>
    </w:p>
    <w:p>
      <w:pPr>
        <w:pStyle w:val="Normal"/>
      </w:pPr>
      <w:r>
        <w:t xml:space="preserve">soldier who received a wound of the stomach, through which food passed</w:t>
      </w:r>
    </w:p>
    <w:p>
      <w:pPr>
        <w:pStyle w:val="Normal"/>
      </w:pPr>
      <w:r>
        <w:t xml:space="preserve">immediately after being swallowed; he adds that two judicious surgeons</w:t>
      </w:r>
    </w:p>
    <w:p>
      <w:pPr>
        <w:pStyle w:val="Normal"/>
      </w:pPr>
      <w:r>
        <w:t xml:space="preserve">stitched the edges of the wound to the integuments, thereby effecting a</w:t>
      </w:r>
    </w:p>
    <w:p>
      <w:pPr>
        <w:pStyle w:val="Normal"/>
      </w:pPr>
      <w:r>
        <w:t xml:space="preserve">cure. There is another old record of a gastric fistula through which</w:t>
      </w:r>
    </w:p>
    <w:p>
      <w:pPr>
        <w:pStyle w:val="Normal"/>
      </w:pPr>
      <w:r>
        <w:t xml:space="preserve">some aliment passed during the period of eleven years.</w:t>
      </w:r>
    </w:p>
    <w:p>
      <w:pPr>
        <w:pStyle w:val="Normal"/>
      </w:pPr>
      <w:r>
        <w:t xml:space="preserve">Archer tells of a man who was stabbed by a negro, the knife entering</w:t>
      </w:r>
    </w:p>
    <w:p>
      <w:pPr>
        <w:pStyle w:val="Normal"/>
      </w:pPr>
      <w:r>
        <w:t xml:space="preserve">the cartilages of the 4th rib on the right side, and penetrating the</w:t>
      </w:r>
    </w:p>
    <w:p>
      <w:pPr>
        <w:pStyle w:val="Normal"/>
      </w:pPr>
      <w:r>
        <w:t xml:space="preserve">stomach to the extent of two inches at a point about two inches below</w:t>
      </w:r>
    </w:p>
    <w:p>
      <w:pPr>
        <w:pStyle w:val="Normal"/>
      </w:pPr>
      <w:r>
        <w:t xml:space="preserve">the xiphoid cartilage. The stomachal contents, consisting of bacon,</w:t>
      </w:r>
    </w:p>
    <w:p>
      <w:pPr>
        <w:pStyle w:val="Normal"/>
      </w:pPr>
      <w:r>
        <w:t xml:space="preserve">cabbage, and cider, were evacuated. Shortly after the reception of the</w:t>
      </w:r>
    </w:p>
    <w:p>
      <w:pPr>
        <w:pStyle w:val="Normal"/>
      </w:pPr>
      <w:r>
        <w:t xml:space="preserve">injury, an old soldier sewed up the wound with an awl, needle, and</w:t>
      </w:r>
    </w:p>
    <w:p>
      <w:pPr>
        <w:pStyle w:val="Normal"/>
      </w:pPr>
      <w:r>
        <w:t xml:space="preserve">wax-thread; Archer did not see the patient until forty-eight hours</w:t>
      </w:r>
    </w:p>
    <w:p>
      <w:pPr>
        <w:pStyle w:val="Normal"/>
      </w:pPr>
      <w:r>
        <w:t xml:space="preserve">afterward, at which time he cleansed and dressed the wound. After a</w:t>
      </w:r>
    </w:p>
    <w:p>
      <w:pPr>
        <w:pStyle w:val="Normal"/>
      </w:pPr>
      <w:r>
        <w:t xml:space="preserve">somewhat protracted illness the patient recovered, notwithstanding the</w:t>
      </w:r>
    </w:p>
    <w:p>
      <w:pPr>
        <w:pStyle w:val="Normal"/>
      </w:pPr>
      <w:r>
        <w:t xml:space="preserve">extent of injury and the primitive mode of treatment.</w:t>
      </w:r>
    </w:p>
    <w:p>
      <w:pPr>
        <w:pStyle w:val="Normal"/>
      </w:pPr>
      <w:r>
        <w:t xml:space="preserve">Travers mentions the case of a woman of fifty-three who, with suicidal</w:t>
      </w:r>
    </w:p>
    <w:p>
      <w:pPr>
        <w:pStyle w:val="Normal"/>
      </w:pPr>
      <w:r>
        <w:t xml:space="preserve">intent, divided her abdominal parietes below the navel with a razor,</w:t>
      </w:r>
    </w:p>
    <w:p>
      <w:pPr>
        <w:pStyle w:val="Normal"/>
      </w:pPr>
      <w:r>
        <w:t xml:space="preserve">wounding the stomach in two places. Through the wound protruded the</w:t>
      </w:r>
    </w:p>
    <w:p>
      <w:pPr>
        <w:pStyle w:val="Normal"/>
      </w:pPr>
      <w:r>
        <w:t xml:space="preserve">greater part of the larger curvature of the stomach; the arch of the</w:t>
      </w:r>
    </w:p>
    <w:p>
      <w:pPr>
        <w:pStyle w:val="Normal"/>
      </w:pPr>
      <w:r>
        <w:t xml:space="preserve">colon and the entire greater omentum were both strangulated. A small</w:t>
      </w:r>
    </w:p>
    <w:p>
      <w:pPr>
        <w:pStyle w:val="Normal"/>
      </w:pPr>
      <w:r>
        <w:t xml:space="preserve">portion of the coats of the stomach, including the wound, was nipped</w:t>
      </w:r>
    </w:p>
    <w:p>
      <w:pPr>
        <w:pStyle w:val="Normal"/>
      </w:pPr>
      <w:r>
        <w:t xml:space="preserve">up, a silk ligature tied about it, and the entrails replaced. Two</w:t>
      </w:r>
    </w:p>
    <w:p>
      <w:pPr>
        <w:pStyle w:val="Normal"/>
      </w:pPr>
      <w:r>
        <w:t xml:space="preserve">months afterward the patient had quite recovered, though the ligature</w:t>
      </w:r>
    </w:p>
    <w:p>
      <w:pPr>
        <w:pStyle w:val="Normal"/>
      </w:pPr>
      <w:r>
        <w:t xml:space="preserve">of the stomach had not been seen in the stool. Clements mentions a</w:t>
      </w:r>
    </w:p>
    <w:p>
      <w:pPr>
        <w:pStyle w:val="Normal"/>
      </w:pPr>
      <w:r>
        <w:t xml:space="preserve">robust German of twenty-two who was stabbed in the abdomen with a dirk,</w:t>
      </w:r>
    </w:p>
    <w:p>
      <w:pPr>
        <w:pStyle w:val="Normal"/>
      </w:pPr>
      <w:r>
        <w:t xml:space="preserve">producing an incised wound of the stomach. The patient recovered and</w:t>
      </w:r>
    </w:p>
    <w:p>
      <w:pPr>
        <w:pStyle w:val="Normal"/>
      </w:pPr>
      <w:r>
        <w:t xml:space="preserve">was returned to duty the following month.</w:t>
      </w:r>
    </w:p>
    <w:p>
      <w:pPr>
        <w:pStyle w:val="Normal"/>
      </w:pPr>
      <w:r>
        <w:t xml:space="preserve">There are many cases on record in which injury of the stomach has been</w:t>
      </w:r>
    </w:p>
    <w:p>
      <w:pPr>
        <w:pStyle w:val="Normal"/>
      </w:pPr>
      <w:r>
        <w:t xml:space="preserve">due to some mistake or accident in the juggling process of</w:t>
      </w:r>
    </w:p>
    <w:p>
      <w:pPr>
        <w:pStyle w:val="Normal"/>
      </w:pPr>
      <w:r>
        <w:t xml:space="preserve">knife-swallowing or sword-swallowing. The records of injuries of this</w:t>
      </w:r>
    </w:p>
    <w:p>
      <w:pPr>
        <w:pStyle w:val="Normal"/>
      </w:pPr>
      <w:r>
        <w:t xml:space="preserve">nature extend back many hundred years, and even in the earlier days the</w:t>
      </w:r>
    </w:p>
    <w:p>
      <w:pPr>
        <w:pStyle w:val="Normal"/>
      </w:pPr>
      <w:r>
        <w:t xml:space="preserve">delicate operation of gastrotomy, sometimes with a successful issue,</w:t>
      </w:r>
    </w:p>
    <w:p>
      <w:pPr>
        <w:pStyle w:val="Normal"/>
      </w:pPr>
      <w:r>
        <w:t xml:space="preserve">was performed upon persons who had swallowed knives. Gross mentions</w:t>
      </w:r>
    </w:p>
    <w:p>
      <w:pPr>
        <w:pStyle w:val="Normal"/>
      </w:pPr>
      <w:r>
        <w:t xml:space="preserve">that in 1502 Florian Mathias of Bradenberg removed a knife nine inches</w:t>
      </w:r>
    </w:p>
    <w:p>
      <w:pPr>
        <w:pStyle w:val="Normal"/>
      </w:pPr>
      <w:r>
        <w:t xml:space="preserve">long from the stomach of a man of thirty-six, followed by a successful</w:t>
      </w:r>
    </w:p>
    <w:p>
      <w:pPr>
        <w:pStyle w:val="Normal"/>
      </w:pPr>
      <w:r>
        <w:t xml:space="preserve">recovery. Glandorp, from whom, possibly, Gross derived his information,</w:t>
      </w:r>
    </w:p>
    <w:p>
      <w:pPr>
        <w:pStyle w:val="Normal"/>
      </w:pPr>
      <w:r>
        <w:t xml:space="preserve">relates this memorable case as being under the direction of Florianus</w:t>
      </w:r>
    </w:p>
    <w:p>
      <w:pPr>
        <w:pStyle w:val="Normal"/>
      </w:pPr>
      <w:r>
        <w:t xml:space="preserve">Matthaesius of Bradenburg. The patient, a native of Prague, had</w:t>
      </w:r>
    </w:p>
    <w:p>
      <w:pPr>
        <w:pStyle w:val="Normal"/>
      </w:pPr>
      <w:r>
        <w:t xml:space="preserve">swallowed a knife eight or nine inches long, which lay pointing at the</w:t>
      </w:r>
    </w:p>
    <w:p>
      <w:pPr>
        <w:pStyle w:val="Normal"/>
      </w:pPr>
      <w:r>
        <w:t xml:space="preserve">superior portion of the stomach. After it had been lodged in this</w:t>
      </w:r>
    </w:p>
    <w:p>
      <w:pPr>
        <w:pStyle w:val="Normal"/>
      </w:pPr>
      <w:r>
        <w:t xml:space="preserve">position for seven weeks and two days gastrotomy was performed, and the</w:t>
      </w:r>
    </w:p>
    <w:p>
      <w:pPr>
        <w:pStyle w:val="Normal"/>
      </w:pPr>
      <w:r>
        <w:t xml:space="preserve">knife extracted; the patient recovered. In 1613 Crollius reports the</w:t>
      </w:r>
    </w:p>
    <w:p>
      <w:pPr>
        <w:pStyle w:val="Normal"/>
      </w:pPr>
      <w:r>
        <w:t xml:space="preserve">case of a Bohemian peasant who had concealed a knife in his mouth,</w:t>
      </w:r>
    </w:p>
    <w:p>
      <w:pPr>
        <w:pStyle w:val="Normal"/>
      </w:pPr>
      <w:r>
        <w:t xml:space="preserve">thinking no one would suspect he possessed the weapon; while he was</w:t>
      </w:r>
    </w:p>
    <w:p>
      <w:pPr>
        <w:pStyle w:val="Normal"/>
      </w:pPr>
      <w:r>
        <w:t xml:space="preserve">excited it slipped into the stomach, from whence it subsequently</w:t>
      </w:r>
    </w:p>
    <w:p>
      <w:pPr>
        <w:pStyle w:val="Normal"/>
      </w:pPr>
      <w:r>
        <w:t xml:space="preserve">penetrated through to the skin; the man recovered. There is another old</w:t>
      </w:r>
    </w:p>
    <w:p>
      <w:pPr>
        <w:pStyle w:val="Normal"/>
      </w:pPr>
      <w:r>
        <w:t xml:space="preserve">case of a man at Prague who swallowed a knife which some few weeks</w:t>
      </w:r>
    </w:p>
    <w:p>
      <w:pPr>
        <w:pStyle w:val="Normal"/>
      </w:pPr>
      <w:r>
        <w:t xml:space="preserve">afterward made its exit from an abdominal abscess. Gooch quotes the</w:t>
      </w:r>
    </w:p>
    <w:p>
      <w:pPr>
        <w:pStyle w:val="Normal"/>
      </w:pPr>
      <w:r>
        <w:t xml:space="preserve">case of a man, belonging to the Court of Paris, who, nine months after</w:t>
      </w:r>
    </w:p>
    <w:p>
      <w:pPr>
        <w:pStyle w:val="Normal"/>
      </w:pPr>
      <w:r>
        <w:t xml:space="preserve">swallowing a knife, voided it at the groin. In the sixteenth century</w:t>
      </w:r>
    </w:p>
    <w:p>
      <w:pPr>
        <w:pStyle w:val="Normal"/>
      </w:pPr>
      <w:r>
        <w:t xml:space="preserve">Laurentius Joubert relates a similar case, the knife having remained in</w:t>
      </w:r>
    </w:p>
    <w:p>
      <w:pPr>
        <w:pStyle w:val="Normal"/>
      </w:pPr>
      <w:r>
        <w:t xml:space="preserve">the body two years. De Diemerbroeck mentions the fact that a knife ten</w:t>
      </w:r>
    </w:p>
    <w:p>
      <w:pPr>
        <w:pStyle w:val="Normal"/>
      </w:pPr>
      <w:r>
        <w:t xml:space="preserve">inches long was extracted by gastrotomy, and placed among the rarities</w:t>
      </w:r>
    </w:p>
    <w:p>
      <w:pPr>
        <w:pStyle w:val="Normal"/>
      </w:pPr>
      <w:r>
        <w:t xml:space="preserve">in the anatomic chamber of the University at Leyden. The operation was</w:t>
      </w:r>
    </w:p>
    <w:p>
      <w:pPr>
        <w:pStyle w:val="Normal"/>
      </w:pPr>
      <w:r>
        <w:t xml:space="preserve">done in 1635 at Koenigsberg, by Schwaben, who for his surgical prowess</w:t>
      </w:r>
    </w:p>
    <w:p>
      <w:pPr>
        <w:pStyle w:val="Normal"/>
      </w:pPr>
      <w:r>
        <w:t xml:space="preserve">was appointed surgeon to the King of Poland. The patient lived eight</w:t>
      </w:r>
    </w:p>
    <w:p>
      <w:pPr>
        <w:pStyle w:val="Normal"/>
      </w:pPr>
      <w:r>
        <w:t xml:space="preserve">years after the operation.</w:t>
      </w:r>
    </w:p>
    <w:p>
      <w:pPr>
        <w:pStyle w:val="Normal"/>
      </w:pPr>
      <w:r>
        <w:t xml:space="preserve">It is said that in 1691, while playing tricks with a knife 6 1/2 inches</w:t>
      </w:r>
    </w:p>
    <w:p>
      <w:pPr>
        <w:pStyle w:val="Normal"/>
      </w:pPr>
      <w:r>
        <w:t xml:space="preserve">long, a country lad of Saxony swallowed it, point first.  He came under</w:t>
      </w:r>
    </w:p>
    <w:p>
      <w:pPr>
        <w:pStyle w:val="Normal"/>
      </w:pPr>
      <w:r>
        <w:t xml:space="preserve">the care of Weserern, physician to the Elector of Brandenburgh, who</w:t>
      </w:r>
    </w:p>
    <w:p>
      <w:pPr>
        <w:pStyle w:val="Normal"/>
      </w:pPr>
      <w:r>
        <w:t xml:space="preserve">successfully extracted it, two years and seven months afterward, from</w:t>
      </w:r>
    </w:p>
    <w:p>
      <w:pPr>
        <w:pStyle w:val="Normal"/>
      </w:pPr>
      <w:r>
        <w:t xml:space="preserve">the pit of the lad's stomach. The horn haft of the knife was</w:t>
      </w:r>
    </w:p>
    <w:p>
      <w:pPr>
        <w:pStyle w:val="Normal"/>
      </w:pPr>
      <w:r>
        <w:t xml:space="preserve">considerably digested. In 1720 Hubner of Rastembourg operated on a</w:t>
      </w:r>
    </w:p>
    <w:p>
      <w:pPr>
        <w:pStyle w:val="Normal"/>
      </w:pPr>
      <w:r>
        <w:t xml:space="preserve">woman who had swallowed an open knife.  After the incision it was found</w:t>
      </w:r>
    </w:p>
    <w:p>
      <w:pPr>
        <w:pStyle w:val="Normal"/>
      </w:pPr>
      <w:r>
        <w:t xml:space="preserve">that the knife had almost pierced the stomach and had excited a slight</w:t>
      </w:r>
    </w:p>
    <w:p>
      <w:pPr>
        <w:pStyle w:val="Normal"/>
      </w:pPr>
      <w:r>
        <w:t xml:space="preserve">suppuration. After the operation recovery was very prompt.</w:t>
      </w:r>
    </w:p>
    <w:p>
      <w:pPr>
        <w:pStyle w:val="Normal"/>
      </w:pPr>
      <w:r>
        <w:t xml:space="preserve">Bell of Davenport, Iowa, performed gastrotomy on a man, who, while</w:t>
      </w:r>
    </w:p>
    <w:p>
      <w:pPr>
        <w:pStyle w:val="Normal"/>
      </w:pPr>
      <w:r>
        <w:t xml:space="preserve">attempting a feat of legerdemain, allowed a bar of lead, 10 1/8 inches</w:t>
      </w:r>
    </w:p>
    <w:p>
      <w:pPr>
        <w:pStyle w:val="Normal"/>
      </w:pPr>
      <w:r>
        <w:t xml:space="preserve">long, 1 1/2 inches wide, and 9 1/2 ounces in weight, to slip into his</w:t>
      </w:r>
    </w:p>
    <w:p>
      <w:pPr>
        <w:pStyle w:val="Normal"/>
      </w:pPr>
      <w:r>
        <w:t xml:space="preserve">stomach. The bar was removed and the patient recovered. Gussenbauer</w:t>
      </w:r>
    </w:p>
    <w:p>
      <w:pPr>
        <w:pStyle w:val="Normal"/>
      </w:pPr>
      <w:r>
        <w:t xml:space="preserve">gives an account of a juggler who turned his head to bow an</w:t>
      </w:r>
    </w:p>
    <w:p>
      <w:pPr>
        <w:pStyle w:val="Normal"/>
      </w:pPr>
      <w:r>
        <w:t xml:space="preserve">acknowledgment of applause while swallowing a sword; he thus brought</w:t>
      </w:r>
    </w:p>
    <w:p>
      <w:pPr>
        <w:pStyle w:val="Normal"/>
      </w:pPr>
      <w:r>
        <w:t xml:space="preserve">his upper incisors against the sword, which broke off and slipped into</w:t>
      </w:r>
    </w:p>
    <w:p>
      <w:pPr>
        <w:pStyle w:val="Normal"/>
      </w:pPr>
      <w:r>
        <w:t xml:space="preserve">his stomach. To relieve suffocation the sword was pushed further down.</w:t>
      </w:r>
    </w:p>
    <w:p>
      <w:pPr>
        <w:pStyle w:val="Normal"/>
      </w:pPr>
      <w:r>
        <w:t xml:space="preserve">Gastrotomy was performed, and the piece of sword 11 inches long was</w:t>
      </w:r>
    </w:p>
    <w:p>
      <w:pPr>
        <w:pStyle w:val="Normal"/>
      </w:pPr>
      <w:r>
        <w:t xml:space="preserve">extracted; as there was perforation of the stomach before the</w:t>
      </w:r>
    </w:p>
    <w:p>
      <w:pPr>
        <w:pStyle w:val="Normal"/>
      </w:pPr>
      <w:r>
        <w:t xml:space="preserve">operation, the patient died of peritonitis.</w:t>
      </w:r>
    </w:p>
    <w:p>
      <w:pPr>
        <w:pStyle w:val="Normal"/>
      </w:pPr>
      <w:r>
        <w:t xml:space="preserve">An hour after ingestion, Bernays of St. Louis successfully removed a</w:t>
      </w:r>
    </w:p>
    <w:p>
      <w:pPr>
        <w:pStyle w:val="Normal"/>
      </w:pPr>
      <w:r>
        <w:t xml:space="preserve">knife 9 1/2 inches long. By means of an army-bullet forceps the knife</w:t>
      </w:r>
    </w:p>
    <w:p>
      <w:pPr>
        <w:pStyle w:val="Normal"/>
      </w:pPr>
      <w:r>
        <w:t xml:space="preserve">was extracted easily through an incision 5/8 inch long in the walls of</w:t>
      </w:r>
    </w:p>
    <w:p>
      <w:pPr>
        <w:pStyle w:val="Normal"/>
      </w:pPr>
      <w:r>
        <w:t xml:space="preserve">the stomach. Gross speaks of a man of thirty who was in the habit of</w:t>
      </w:r>
    </w:p>
    <w:p>
      <w:pPr>
        <w:pStyle w:val="Normal"/>
      </w:pPr>
      <w:r>
        <w:t xml:space="preserve">giving exhibitions of sword-swallowing in public houses, and who</w:t>
      </w:r>
    </w:p>
    <w:p>
      <w:pPr>
        <w:pStyle w:val="Normal"/>
      </w:pPr>
      <w:r>
        <w:t xml:space="preserve">injured his esophagus to such an extent as to cause abscess and death.</w:t>
      </w:r>
    </w:p>
    <w:p>
      <w:pPr>
        <w:pStyle w:val="Normal"/>
      </w:pPr>
      <w:r>
        <w:t xml:space="preserve">In the Journal of the American Medical Association, March 1, 1896,</w:t>
      </w:r>
    </w:p>
    <w:p>
      <w:pPr>
        <w:pStyle w:val="Normal"/>
      </w:pPr>
      <w:r>
        <w:t xml:space="preserve">there is an extensive list of gastrotomies performed for the removal of</w:t>
      </w:r>
    </w:p>
    <w:p>
      <w:pPr>
        <w:pStyle w:val="Normal"/>
      </w:pPr>
      <w:r>
        <w:t xml:space="preserve">knives and other foreign bodies, from the seventeenth century to the</w:t>
      </w:r>
    </w:p>
    <w:p>
      <w:pPr>
        <w:pStyle w:val="Normal"/>
      </w:pPr>
      <w:r>
        <w:t xml:space="preserve">present time.</w:t>
      </w:r>
    </w:p>
    <w:p>
      <w:pPr>
        <w:pStyle w:val="Normal"/>
      </w:pPr>
      <w:r>
        <w:t xml:space="preserve">The physiologic explanation of sword-swallowing is quite interesting.</w:t>
      </w:r>
    </w:p>
    <w:p>
      <w:pPr>
        <w:pStyle w:val="Normal"/>
      </w:pPr>
      <w:r>
        <w:t xml:space="preserve">We know that when we introduce the finger, a spoon, brush, etc., into</w:t>
      </w:r>
    </w:p>
    <w:p>
      <w:pPr>
        <w:pStyle w:val="Normal"/>
      </w:pPr>
      <w:r>
        <w:t xml:space="preserve">the throat of a patient, we cause extremely disagreeable symptoms.</w:t>
      </w:r>
    </w:p>
    <w:p>
      <w:pPr>
        <w:pStyle w:val="Normal"/>
      </w:pPr>
      <w:r>
        <w:t xml:space="preserve">There is nausea, gagging, and considerable hindrance with the function</w:t>
      </w:r>
    </w:p>
    <w:p>
      <w:pPr>
        <w:pStyle w:val="Normal"/>
      </w:pPr>
      <w:r>
        <w:t xml:space="preserve">of respiration. It therefore seems remarkable that there are people</w:t>
      </w:r>
    </w:p>
    <w:p>
      <w:pPr>
        <w:pStyle w:val="Normal"/>
      </w:pPr>
      <w:r>
        <w:t xml:space="preserve">whose physiologic construction is such that, without apparent</w:t>
      </w:r>
    </w:p>
    <w:p>
      <w:pPr>
        <w:pStyle w:val="Normal"/>
      </w:pPr>
      <w:r>
        <w:t xml:space="preserve">difficulty, they are enabled to swallow a sword many inches long. Many</w:t>
      </w:r>
    </w:p>
    <w:p>
      <w:pPr>
        <w:pStyle w:val="Normal"/>
      </w:pPr>
      <w:r>
        <w:t xml:space="preserve">of the exhibitionists allow the visitors to touch the stomach and</w:t>
      </w:r>
    </w:p>
    <w:p>
      <w:pPr>
        <w:pStyle w:val="Normal"/>
      </w:pPr>
      <w:r>
        <w:t xml:space="preserve">outline the point of the sabre through the skin. The sabre used is</w:t>
      </w:r>
    </w:p>
    <w:p>
      <w:pPr>
        <w:pStyle w:val="Normal"/>
      </w:pPr>
      <w:r>
        <w:t xml:space="preserve">usually very blunt and of rounded edges, or if sharp, a guiding tube of</w:t>
      </w:r>
    </w:p>
    <w:p>
      <w:pPr>
        <w:pStyle w:val="Normal"/>
      </w:pPr>
      <w:r>
        <w:t xml:space="preserve">thin metal is previously swallowed. The explanation of these</w:t>
      </w:r>
    </w:p>
    <w:p>
      <w:pPr>
        <w:pStyle w:val="Normal"/>
      </w:pPr>
      <w:r>
        <w:t xml:space="preserve">exhibitions is as follows: The instrument enters the mouth and pharynx,</w:t>
      </w:r>
    </w:p>
    <w:p>
      <w:pPr>
        <w:pStyle w:val="Normal"/>
      </w:pPr>
      <w:r>
        <w:t xml:space="preserve">then the esophagus, traverses the cardiac end of the stomach, and</w:t>
      </w:r>
    </w:p>
    <w:p>
      <w:pPr>
        <w:pStyle w:val="Normal"/>
      </w:pPr>
      <w:r>
        <w:t xml:space="preserve">enters the latter as far as the antrum of the pylorus, the small</w:t>
      </w:r>
    </w:p>
    <w:p>
      <w:pPr>
        <w:pStyle w:val="Normal"/>
      </w:pPr>
      <w:r>
        <w:t xml:space="preserve">culdesac of the stomach. In their normal state in the adult these</w:t>
      </w:r>
    </w:p>
    <w:p>
      <w:pPr>
        <w:pStyle w:val="Normal"/>
      </w:pPr>
      <w:r>
        <w:t xml:space="preserve">organs are not in a straight line, but are so placed by the passage of</w:t>
      </w:r>
    </w:p>
    <w:p>
      <w:pPr>
        <w:pStyle w:val="Normal"/>
      </w:pPr>
      <w:r>
        <w:t xml:space="preserve">the sword. In the first place the head is thrown back, so that the</w:t>
      </w:r>
    </w:p>
    <w:p>
      <w:pPr>
        <w:pStyle w:val="Normal"/>
      </w:pPr>
      <w:r>
        <w:t xml:space="preserve">mouth is in the direction of the esophagus, the curves of which</w:t>
      </w:r>
    </w:p>
    <w:p>
      <w:pPr>
        <w:pStyle w:val="Normal"/>
      </w:pPr>
      <w:r>
        <w:t xml:space="preserve">disappear or become less as the sword proceeds; the angle that the</w:t>
      </w:r>
    </w:p>
    <w:p>
      <w:pPr>
        <w:pStyle w:val="Normal"/>
      </w:pPr>
      <w:r>
        <w:t xml:space="preserve">esophagus makes with the stomach is obliterated, and finally the</w:t>
      </w:r>
    </w:p>
    <w:p>
      <w:pPr>
        <w:pStyle w:val="Normal"/>
      </w:pPr>
      <w:r>
        <w:t xml:space="preserve">stomach is distended in the vertical diameter and its internal curve</w:t>
      </w:r>
    </w:p>
    <w:p>
      <w:pPr>
        <w:pStyle w:val="Normal"/>
      </w:pPr>
      <w:r>
        <w:t xml:space="preserve">disappears, thus permitting the blade to traverse the greater diameter</w:t>
      </w:r>
    </w:p>
    <w:p>
      <w:pPr>
        <w:pStyle w:val="Normal"/>
      </w:pPr>
      <w:r>
        <w:t xml:space="preserve">of the stomach. According to Guyot-Daubes, these organs, in a straight</w:t>
      </w:r>
    </w:p>
    <w:p>
      <w:pPr>
        <w:pStyle w:val="Normal"/>
      </w:pPr>
      <w:r>
        <w:t xml:space="preserve">line, extend a distance of from 55 to 62 cm., and consequently the</w:t>
      </w:r>
    </w:p>
    <w:p>
      <w:pPr>
        <w:pStyle w:val="Normal"/>
      </w:pPr>
      <w:r>
        <w:t xml:space="preserve">performer is enabled to swallow an instrument of this length. The</w:t>
      </w:r>
    </w:p>
    <w:p>
      <w:pPr>
        <w:pStyle w:val="Normal"/>
      </w:pPr>
      <w:r>
        <w:t xml:space="preserve">length is divided as follows:--</w:t>
      </w:r>
    </w:p>
    <w:p>
      <w:pPr>
        <w:pStyle w:val="Normal"/>
      </w:pPr>
      <w:r>
        <w:t xml:space="preserve">Mouth and pharynx, . . . . . . . . . . . . 10 to 12 cm.</w:t>
      </w:r>
    </w:p>
    <w:p>
      <w:pPr>
        <w:pStyle w:val="Normal"/>
      </w:pPr>
      <w:r>
        <w:t xml:space="preserve">Esophagus, . . . . . . . . . . . . . . . . 25 to 28 cm.</w:t>
      </w:r>
    </w:p>
    <w:p>
      <w:pPr>
        <w:pStyle w:val="Normal"/>
      </w:pPr>
      <w:r>
        <w:t xml:space="preserve">Distended stomach, . . . . . . . . . . . . 20 to 22 cm.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55 to 62 cm.</w:t>
      </w:r>
    </w:p>
    <w:p>
      <w:pPr>
        <w:pStyle w:val="Normal"/>
      </w:pPr>
      <w:r>
        <w:t xml:space="preserve">These acrobats with the sword have rendered important service to</w:t>
      </w:r>
    </w:p>
    <w:p>
      <w:pPr>
        <w:pStyle w:val="Normal"/>
      </w:pPr>
      <w:r>
        <w:t xml:space="preserve">medicine. It was through the good offices of a sword-swallower that the</w:t>
      </w:r>
    </w:p>
    <w:p>
      <w:pPr>
        <w:pStyle w:val="Normal"/>
      </w:pPr>
      <w:r>
        <w:t xml:space="preserve">Scotch physician, Stevens, was enabled to make his experiments on</w:t>
      </w:r>
    </w:p>
    <w:p>
      <w:pPr>
        <w:pStyle w:val="Normal"/>
      </w:pPr>
      <w:r>
        <w:t xml:space="preserve">digestion. He caused this assistant to swallow small metallic tubes</w:t>
      </w:r>
    </w:p>
    <w:p>
      <w:pPr>
        <w:pStyle w:val="Normal"/>
      </w:pPr>
      <w:r>
        <w:t xml:space="preserve">pierced with holes. They were filled, according to Reaumur's method,</w:t>
      </w:r>
    </w:p>
    <w:p>
      <w:pPr>
        <w:pStyle w:val="Normal"/>
      </w:pPr>
      <w:r>
        <w:t xml:space="preserve">with pieces of meat. After a certain length of time he would have the</w:t>
      </w:r>
    </w:p>
    <w:p>
      <w:pPr>
        <w:pStyle w:val="Normal"/>
      </w:pPr>
      <w:r>
        <w:t xml:space="preserve">acrobat disgorge the tubes, and in this way he observed to what degree</w:t>
      </w:r>
    </w:p>
    <w:p>
      <w:pPr>
        <w:pStyle w:val="Normal"/>
      </w:pPr>
      <w:r>
        <w:t xml:space="preserve">the process of digestion had taken place. It was also probably the</w:t>
      </w:r>
    </w:p>
    <w:p>
      <w:pPr>
        <w:pStyle w:val="Normal"/>
      </w:pPr>
      <w:r>
        <w:t xml:space="preserve">sword-swallower who showed the physicians to what extent the pharynx</w:t>
      </w:r>
    </w:p>
    <w:p>
      <w:pPr>
        <w:pStyle w:val="Normal"/>
      </w:pPr>
      <w:r>
        <w:t xml:space="preserve">could be habituated to contact, and from this resulted the invention of</w:t>
      </w:r>
    </w:p>
    <w:p>
      <w:pPr>
        <w:pStyle w:val="Normal"/>
      </w:pPr>
      <w:r>
        <w:t xml:space="preserve">the tube of Faucher, the esophageal sound, ravage of the stomach, and</w:t>
      </w:r>
    </w:p>
    <w:p>
      <w:pPr>
        <w:pStyle w:val="Normal"/>
      </w:pPr>
      <w:r>
        <w:t xml:space="preserve">illumination of this organ by electric light. Some of these individuals</w:t>
      </w:r>
    </w:p>
    <w:p>
      <w:pPr>
        <w:pStyle w:val="Normal"/>
      </w:pPr>
      <w:r>
        <w:t xml:space="preserve">also have the faculty of swallowing several pebbles, as large even as</w:t>
      </w:r>
    </w:p>
    <w:p>
      <w:pPr>
        <w:pStyle w:val="Normal"/>
      </w:pPr>
      <w:r>
        <w:t xml:space="preserve">hen's eggs, and of disgorging them one by one by simple contractions of</w:t>
      </w:r>
    </w:p>
    <w:p>
      <w:pPr>
        <w:pStyle w:val="Normal"/>
      </w:pPr>
      <w:r>
        <w:t xml:space="preserve">the stomach.  From time to time individuals are seen who possess the</w:t>
      </w:r>
    </w:p>
    <w:p>
      <w:pPr>
        <w:pStyle w:val="Normal"/>
      </w:pPr>
      <w:r>
        <w:t xml:space="preserve">power of swallowing pebbles, knives, bits of broken glass, etc., and,</w:t>
      </w:r>
    </w:p>
    <w:p>
      <w:pPr>
        <w:pStyle w:val="Normal"/>
      </w:pPr>
      <w:r>
        <w:t xml:space="preserve">in fact, there have been recent tricky exhibitionists who claimed to be</w:t>
      </w:r>
    </w:p>
    <w:p>
      <w:pPr>
        <w:pStyle w:val="Normal"/>
      </w:pPr>
      <w:r>
        <w:t xml:space="preserve">able to swallow poisons, in large quantities, with impunity.  Henrion,</w:t>
      </w:r>
    </w:p>
    <w:p>
      <w:pPr>
        <w:pStyle w:val="Normal"/>
      </w:pPr>
      <w:r>
        <w:t xml:space="preserve">called "Casaandra," a celebrated example of this class, was born at</w:t>
      </w:r>
    </w:p>
    <w:p>
      <w:pPr>
        <w:pStyle w:val="Normal"/>
      </w:pPr>
      <w:r>
        <w:t xml:space="preserve">Metz in 1761. Early in life he taught himself to swallow pebbles,</w:t>
      </w:r>
    </w:p>
    <w:p>
      <w:pPr>
        <w:pStyle w:val="Normal"/>
      </w:pPr>
      <w:r>
        <w:t xml:space="preserve">sometimes whole and sometimes after breaking them with his teeth. He</w:t>
      </w:r>
    </w:p>
    <w:p>
      <w:pPr>
        <w:pStyle w:val="Normal"/>
      </w:pPr>
      <w:r>
        <w:t xml:space="preserve">passed himself off as an American savage; he swallowed as many as 30 or</w:t>
      </w:r>
    </w:p>
    <w:p>
      <w:pPr>
        <w:pStyle w:val="Normal"/>
      </w:pPr>
      <w:r>
        <w:t xml:space="preserve">40 large pebbles a day, demonstrating the fact by percussion on the</w:t>
      </w:r>
    </w:p>
    <w:p>
      <w:pPr>
        <w:pStyle w:val="Normal"/>
      </w:pPr>
      <w:r>
        <w:t xml:space="preserve">epigastric region.  With the aid of salts he would pass the pebbles and</w:t>
      </w:r>
    </w:p>
    <w:p>
      <w:pPr>
        <w:pStyle w:val="Normal"/>
      </w:pPr>
      <w:r>
        <w:t xml:space="preserve">make them do duty the next day. He would also swallow live mice and</w:t>
      </w:r>
    </w:p>
    <w:p>
      <w:pPr>
        <w:pStyle w:val="Normal"/>
      </w:pPr>
      <w:r>
        <w:t xml:space="preserve">crabs with their claws cut. It was said that when the mice were</w:t>
      </w:r>
    </w:p>
    <w:p>
      <w:pPr>
        <w:pStyle w:val="Normal"/>
      </w:pPr>
      <w:r>
        <w:t xml:space="preserve">introduced into his mouth, they threw themselves into the pharynx where</w:t>
      </w:r>
    </w:p>
    <w:p>
      <w:pPr>
        <w:pStyle w:val="Normal"/>
      </w:pPr>
      <w:r>
        <w:t xml:space="preserve">they were immediately suffocated and then swallowed. The next morning</w:t>
      </w:r>
    </w:p>
    <w:p>
      <w:pPr>
        <w:pStyle w:val="Normal"/>
      </w:pPr>
      <w:r>
        <w:t xml:space="preserve">they would be passed by the rectum flayed and covered with a mucous</w:t>
      </w:r>
    </w:p>
    <w:p>
      <w:pPr>
        <w:pStyle w:val="Normal"/>
      </w:pPr>
      <w:r>
        <w:t xml:space="preserve">substance. Henrion continued his calling until 1820, when, for a</w:t>
      </w:r>
    </w:p>
    <w:p>
      <w:pPr>
        <w:pStyle w:val="Normal"/>
      </w:pPr>
      <w:r>
        <w:t xml:space="preserve">moderate sum, he was induced to swallow some nails and a plated iron</w:t>
      </w:r>
    </w:p>
    <w:p>
      <w:pPr>
        <w:pStyle w:val="Normal"/>
      </w:pPr>
      <w:r>
        <w:t xml:space="preserve">spoon 5 1/2 inches long and one inch in breadth. He died seven days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According to Bonet, there was a man by the name of Pichard who</w:t>
      </w:r>
    </w:p>
    <w:p>
      <w:pPr>
        <w:pStyle w:val="Normal"/>
      </w:pPr>
      <w:r>
        <w:t xml:space="preserve">swallowed a razor and two knives in the presence of King Charles II of</w:t>
      </w:r>
    </w:p>
    <w:p>
      <w:pPr>
        <w:pStyle w:val="Normal"/>
      </w:pPr>
      <w:r>
        <w:t xml:space="preserve">England, the King himself placing the articles into the man's mouth. In</w:t>
      </w:r>
    </w:p>
    <w:p>
      <w:pPr>
        <w:pStyle w:val="Normal"/>
      </w:pPr>
      <w:r>
        <w:t xml:space="preserve">1810 Babbington and Curry are accredited with citing the history of an</w:t>
      </w:r>
    </w:p>
    <w:p>
      <w:pPr>
        <w:pStyle w:val="Normal"/>
      </w:pPr>
      <w:r>
        <w:t xml:space="preserve">American sailor in Guy's Hospital, London, who frequently swallowed</w:t>
      </w:r>
    </w:p>
    <w:p>
      <w:pPr>
        <w:pStyle w:val="Normal"/>
      </w:pPr>
      <w:r>
        <w:t xml:space="preserve">penknives for the amusement of his audiences. At first he swallowed</w:t>
      </w:r>
    </w:p>
    <w:p>
      <w:pPr>
        <w:pStyle w:val="Normal"/>
      </w:pPr>
      <w:r>
        <w:t xml:space="preserve">four, and three days later passed them by the anus; on another occasion</w:t>
      </w:r>
    </w:p>
    <w:p>
      <w:pPr>
        <w:pStyle w:val="Normal"/>
      </w:pPr>
      <w:r>
        <w:t xml:space="preserve">he swallowed 14 of different sizes with the same result. Finally he</w:t>
      </w:r>
    </w:p>
    <w:p>
      <w:pPr>
        <w:pStyle w:val="Normal"/>
      </w:pPr>
      <w:r>
        <w:t xml:space="preserve">attempted to gorge himself with 17 penknives, but this performance was</w:t>
      </w:r>
    </w:p>
    <w:p>
      <w:pPr>
        <w:pStyle w:val="Normal"/>
      </w:pPr>
      <w:r>
        <w:t xml:space="preserve">followed by horrible pains and alarming abdominal symptoms. His</w:t>
      </w:r>
    </w:p>
    <w:p>
      <w:pPr>
        <w:pStyle w:val="Normal"/>
      </w:pPr>
      <w:r>
        <w:t xml:space="preserve">excrement was black from iron. After death the cadaver was opened and</w:t>
      </w:r>
    </w:p>
    <w:p>
      <w:pPr>
        <w:pStyle w:val="Normal"/>
      </w:pPr>
      <w:r>
        <w:t xml:space="preserve">14 corroded knives were found in the stomach, some of the handles being</w:t>
      </w:r>
    </w:p>
    <w:p>
      <w:pPr>
        <w:pStyle w:val="Normal"/>
      </w:pPr>
      <w:r>
        <w:t xml:space="preserve">partly digested; two were found in the pelvis and one in the abdominal</w:t>
      </w:r>
    </w:p>
    <w:p>
      <w:pPr>
        <w:pStyle w:val="Normal"/>
      </w:pPr>
      <w:r>
        <w:t xml:space="preserve">cavity. Pare recalls the instance of a shepherd who suffered</w:t>
      </w:r>
    </w:p>
    <w:p>
      <w:pPr>
        <w:pStyle w:val="Normal"/>
      </w:pPr>
      <w:r>
        <w:t xml:space="preserve">distressing symptoms after gulping a knife six inches long. Afterward</w:t>
      </w:r>
    </w:p>
    <w:p>
      <w:pPr>
        <w:pStyle w:val="Normal"/>
      </w:pPr>
      <w:r>
        <w:t xml:space="preserve">the knife was abstracted from his groin. Fabricius Hildanus cites a</w:t>
      </w:r>
    </w:p>
    <w:p>
      <w:pPr>
        <w:pStyle w:val="Normal"/>
      </w:pPr>
      <w:r>
        <w:t xml:space="preserve">somewhat similar case.</w:t>
      </w:r>
    </w:p>
    <w:p>
      <w:pPr>
        <w:pStyle w:val="Normal"/>
      </w:pPr>
      <w:r>
        <w:t xml:space="preserve">Early in the century there was a man known as the "Yankee</w:t>
      </w:r>
    </w:p>
    <w:p>
      <w:pPr>
        <w:pStyle w:val="Normal"/>
      </w:pPr>
      <w:r>
        <w:t xml:space="preserve">knife-swallower," whose name was John Cummings, an American sailor, who</w:t>
      </w:r>
    </w:p>
    <w:p>
      <w:pPr>
        <w:pStyle w:val="Normal"/>
      </w:pPr>
      <w:r>
        <w:t xml:space="preserve">had performed his feats in nearly all the ports of the world. One of</w:t>
      </w:r>
    </w:p>
    <w:p>
      <w:pPr>
        <w:pStyle w:val="Normal"/>
      </w:pPr>
      <w:r>
        <w:t xml:space="preserve">his chief performances was swallowing a billiard ball. Poland mentions</w:t>
      </w:r>
    </w:p>
    <w:p>
      <w:pPr>
        <w:pStyle w:val="Normal"/>
      </w:pPr>
      <w:r>
        <w:t xml:space="preserve">a man (possibly Cummings) who, in 1807, was admitted to Guy's Hospital</w:t>
      </w:r>
    </w:p>
    <w:p>
      <w:pPr>
        <w:pStyle w:val="Normal"/>
      </w:pPr>
      <w:r>
        <w:t xml:space="preserve">with dyspeptic symptoms which he attributed to knife-swallowing. His</w:t>
      </w:r>
    </w:p>
    <w:p>
      <w:pPr>
        <w:pStyle w:val="Normal"/>
      </w:pPr>
      <w:r>
        <w:t xml:space="preserve">story was discredited at first; but after his death, in March, 1809,</w:t>
      </w:r>
    </w:p>
    <w:p>
      <w:pPr>
        <w:pStyle w:val="Normal"/>
      </w:pPr>
      <w:r>
        <w:t xml:space="preserve">there were 30 or 40 fragments of knives found in his stomach. One of</w:t>
      </w:r>
    </w:p>
    <w:p>
      <w:pPr>
        <w:pStyle w:val="Normal"/>
      </w:pPr>
      <w:r>
        <w:t xml:space="preserve">the back-springs on a knife had transfixed the colon and rectum.  In</w:t>
      </w:r>
    </w:p>
    <w:p>
      <w:pPr>
        <w:pStyle w:val="Normal"/>
      </w:pPr>
      <w:r>
        <w:t xml:space="preserve">the Edinburgh Philosophical Journal for 1825 there is an account of a</w:t>
      </w:r>
    </w:p>
    <w:p>
      <w:pPr>
        <w:pStyle w:val="Normal"/>
      </w:pPr>
      <w:r>
        <w:t xml:space="preserve">juggler who swallowed a knife which remained in his stomach and caused</w:t>
      </w:r>
    </w:p>
    <w:p>
      <w:pPr>
        <w:pStyle w:val="Normal"/>
      </w:pPr>
      <w:r>
        <w:t xml:space="preserve">such intense symptoms that gastrotomy was advised; the patient,</w:t>
      </w:r>
    </w:p>
    <w:p>
      <w:pPr>
        <w:pStyle w:val="Normal"/>
      </w:pPr>
      <w:r>
        <w:t xml:space="preserve">however, refused operation.</w:t>
      </w:r>
    </w:p>
    <w:p>
      <w:pPr>
        <w:pStyle w:val="Normal"/>
      </w:pPr>
      <w:r>
        <w:t xml:space="preserve">Drake reports a curious instance of polyphagia. The person described</w:t>
      </w:r>
    </w:p>
    <w:p>
      <w:pPr>
        <w:pStyle w:val="Normal"/>
      </w:pPr>
      <w:r>
        <w:t xml:space="preserve">was a man of twenty-seven who pursued the vocation of a</w:t>
      </w:r>
    </w:p>
    <w:p>
      <w:pPr>
        <w:pStyle w:val="Normal"/>
      </w:pPr>
      <w:r>
        <w:t xml:space="preserve">"sword-swallower." He had swallowed a gold watch and chain with a seal</w:t>
      </w:r>
    </w:p>
    <w:p>
      <w:pPr>
        <w:pStyle w:val="Normal"/>
      </w:pPr>
      <w:r>
        <w:t xml:space="preserve">and key attached; at another time he swallowed 34 bullets and voided</w:t>
      </w:r>
    </w:p>
    <w:p>
      <w:pPr>
        <w:pStyle w:val="Normal"/>
      </w:pPr>
      <w:r>
        <w:t xml:space="preserve">them by the anus. At Poughkeepsie, N.Y., in August, 1819, in one day</w:t>
      </w:r>
    </w:p>
    <w:p>
      <w:pPr>
        <w:pStyle w:val="Normal"/>
      </w:pPr>
      <w:r>
        <w:t xml:space="preserve">and night he swallowed 19 pocket-knives and 41 copper cents. This man</w:t>
      </w:r>
    </w:p>
    <w:p>
      <w:pPr>
        <w:pStyle w:val="Normal"/>
      </w:pPr>
      <w:r>
        <w:t xml:space="preserve">had commenced when a lad of fifteen by swallowing marbles, and soon</w:t>
      </w:r>
    </w:p>
    <w:p>
      <w:pPr>
        <w:pStyle w:val="Normal"/>
      </w:pPr>
      <w:r>
        <w:t xml:space="preserve">afterward a small penknife. After his death his esophagus was found</w:t>
      </w:r>
    </w:p>
    <w:p>
      <w:pPr>
        <w:pStyle w:val="Normal"/>
      </w:pPr>
      <w:r>
        <w:t xml:space="preserve">normal, but his stomach was so distended as to reach almost to the</w:t>
      </w:r>
    </w:p>
    <w:p>
      <w:pPr>
        <w:pStyle w:val="Normal"/>
      </w:pPr>
      <w:r>
        <w:t xml:space="preserve">spine of the ilium, and knives were found in the stomach weighing one</w:t>
      </w:r>
    </w:p>
    <w:p>
      <w:pPr>
        <w:pStyle w:val="Normal"/>
      </w:pPr>
      <w:r>
        <w:t xml:space="preserve">pound or more. In his exhibitions he allowed his spectators to hear the</w:t>
      </w:r>
    </w:p>
    <w:p>
      <w:pPr>
        <w:pStyle w:val="Normal"/>
      </w:pPr>
      <w:r>
        <w:t xml:space="preserve">click of the knives and feel them as low down as the anterior superior</w:t>
      </w:r>
    </w:p>
    <w:p>
      <w:pPr>
        <w:pStyle w:val="Normal"/>
      </w:pPr>
      <w:r>
        <w:t xml:space="preserve">spine of the ilium.</w:t>
      </w:r>
    </w:p>
    <w:p>
      <w:pPr>
        <w:pStyle w:val="Normal"/>
      </w:pPr>
      <w:r>
        <w:t xml:space="preserve">The present chief of the dangerous "profession" of sword-swallowing is</w:t>
      </w:r>
    </w:p>
    <w:p>
      <w:pPr>
        <w:pStyle w:val="Normal"/>
      </w:pPr>
      <w:r>
        <w:t xml:space="preserve">Chevalier Cliquot, a French Canadian by birth, whose major trick is to</w:t>
      </w:r>
    </w:p>
    <w:p>
      <w:pPr>
        <w:pStyle w:val="Normal"/>
      </w:pPr>
      <w:r>
        <w:t xml:space="preserve">swallow a real bayonet sword, weighted with a cross-bar and two</w:t>
      </w:r>
    </w:p>
    <w:p>
      <w:pPr>
        <w:pStyle w:val="Normal"/>
      </w:pPr>
      <w:r>
        <w:t xml:space="preserve">18-pound dumbbells. He can swallow without difficulty a 22-inch cavalry</w:t>
      </w:r>
    </w:p>
    <w:p>
      <w:pPr>
        <w:pStyle w:val="Normal"/>
      </w:pPr>
      <w:r>
        <w:t xml:space="preserve">sword; formerly, in New York, he gave exhibitions of swallowing</w:t>
      </w:r>
    </w:p>
    <w:p>
      <w:pPr>
        <w:pStyle w:val="Normal"/>
      </w:pPr>
      <w:r>
        <w:t xml:space="preserve">fourteen 19-inch bayonet swords at once. A negro, by the name of Jones,</w:t>
      </w:r>
    </w:p>
    <w:p>
      <w:pPr>
        <w:pStyle w:val="Normal"/>
      </w:pPr>
      <w:r>
        <w:t xml:space="preserve">exhibiting not long since in Philadelphia, gave hourly exhibitions of</w:t>
      </w:r>
    </w:p>
    <w:p>
      <w:pPr>
        <w:pStyle w:val="Normal"/>
      </w:pPr>
      <w:r>
        <w:t xml:space="preserve">his ability to swallow with impunity pieces of broken glass and china.</w:t>
      </w:r>
    </w:p>
    <w:p>
      <w:pPr>
        <w:pStyle w:val="Normal"/>
      </w:pPr>
      <w:r>
        <w:t xml:space="preserve">Foreign Bodies in the Alimentary Canal.--In the discussion of the</w:t>
      </w:r>
    </w:p>
    <w:p>
      <w:pPr>
        <w:pStyle w:val="Normal"/>
      </w:pPr>
      <w:r>
        <w:t xml:space="preserve">foreign bodies that have been taken into the stomach and intestinal</w:t>
      </w:r>
    </w:p>
    <w:p>
      <w:pPr>
        <w:pStyle w:val="Normal"/>
      </w:pPr>
      <w:r>
        <w:t xml:space="preserve">tract possibly the most interesting cases, although the least</w:t>
      </w:r>
    </w:p>
    <w:p>
      <w:pPr>
        <w:pStyle w:val="Normal"/>
      </w:pPr>
      <w:r>
        <w:t xml:space="preserve">authentic, are those relating to living animals, such as fish, insects,</w:t>
      </w:r>
    </w:p>
    <w:p>
      <w:pPr>
        <w:pStyle w:val="Normal"/>
      </w:pPr>
      <w:r>
        <w:t xml:space="preserve">or reptiles. It is particularly among the older writers that we find</w:t>
      </w:r>
    </w:p>
    <w:p>
      <w:pPr>
        <w:pStyle w:val="Normal"/>
      </w:pPr>
      <w:r>
        <w:t xml:space="preserve">accounts of this nature. In the Ephemerides we read of a man who</w:t>
      </w:r>
    </w:p>
    <w:p>
      <w:pPr>
        <w:pStyle w:val="Normal"/>
      </w:pPr>
      <w:r>
        <w:t xml:space="preserve">vomited a serpent that had crept into his mouth, and of another person</w:t>
      </w:r>
    </w:p>
    <w:p>
      <w:pPr>
        <w:pStyle w:val="Normal"/>
      </w:pPr>
      <w:r>
        <w:t xml:space="preserve">who ejected a beetle that had gained entrance in a similar manner. From</w:t>
      </w:r>
    </w:p>
    <w:p>
      <w:pPr>
        <w:pStyle w:val="Normal"/>
      </w:pPr>
      <w:r>
        <w:t xml:space="preserve">the same authority we find instances of the vomiting of live fish,</w:t>
      </w:r>
    </w:p>
    <w:p>
      <w:pPr>
        <w:pStyle w:val="Normal"/>
      </w:pPr>
      <w:r>
        <w:t xml:space="preserve">mice, toads, and also of the passage by the anus of live snails and</w:t>
      </w:r>
    </w:p>
    <w:p>
      <w:pPr>
        <w:pStyle w:val="Normal"/>
      </w:pPr>
      <w:r>
        <w:t xml:space="preserve">snakes. Frogs vomited are mentioned by Bartholinus, Dolaeus,</w:t>
      </w:r>
    </w:p>
    <w:p>
      <w:pPr>
        <w:pStyle w:val="Normal"/>
      </w:pPr>
      <w:r>
        <w:t xml:space="preserve">Hellwigius, Lentilus, Salmuth, and others. Vege mentions a man who</w:t>
      </w:r>
    </w:p>
    <w:p>
      <w:pPr>
        <w:pStyle w:val="Normal"/>
      </w:pPr>
      <w:r>
        <w:t xml:space="preserve">swallowed a young chicken whole. Paullini speaks of a person who, after</w:t>
      </w:r>
    </w:p>
    <w:p>
      <w:pPr>
        <w:pStyle w:val="Normal"/>
      </w:pPr>
      <w:r>
        <w:t xml:space="preserve">great pain, vomited a mouse which he had swallowed. Borellus,</w:t>
      </w:r>
    </w:p>
    <w:p>
      <w:pPr>
        <w:pStyle w:val="Normal"/>
      </w:pPr>
      <w:r>
        <w:t xml:space="preserve">Bartholinus, Thoner, and Viridet, are among the older authorities</w:t>
      </w:r>
    </w:p>
    <w:p>
      <w:pPr>
        <w:pStyle w:val="Normal"/>
      </w:pPr>
      <w:r>
        <w:t xml:space="preserve">mentioning persons who swallowed toads. Hippocrates speaks of asphyxia</w:t>
      </w:r>
    </w:p>
    <w:p>
      <w:pPr>
        <w:pStyle w:val="Normal"/>
      </w:pPr>
      <w:r>
        <w:t xml:space="preserve">from a serpent which had crawled into the mouth.</w:t>
      </w:r>
    </w:p>
    <w:p>
      <w:pPr>
        <w:pStyle w:val="Normal"/>
      </w:pPr>
      <w:r>
        <w:t xml:space="preserve">Borellus states that he knew a case of a person who vomited a</w:t>
      </w:r>
    </w:p>
    <w:p>
      <w:pPr>
        <w:pStyle w:val="Normal"/>
      </w:pPr>
      <w:r>
        <w:t xml:space="preserve">salamander. Plater reports the swallowing of eels and snails.  Rhodius</w:t>
      </w:r>
    </w:p>
    <w:p>
      <w:pPr>
        <w:pStyle w:val="Normal"/>
      </w:pPr>
      <w:r>
        <w:t xml:space="preserve">mentions persons who have eaten scorpions and spiders with impunity.</w:t>
      </w:r>
    </w:p>
    <w:p>
      <w:pPr>
        <w:pStyle w:val="Normal"/>
      </w:pPr>
      <w:r>
        <w:t xml:space="preserve">Planchon writes of an instance in which a live spider was ejected from</w:t>
      </w:r>
    </w:p>
    <w:p>
      <w:pPr>
        <w:pStyle w:val="Normal"/>
      </w:pPr>
      <w:r>
        <w:t xml:space="preserve">the bowel; and Colini reports the passage of a live lizard which had</w:t>
      </w:r>
    </w:p>
    <w:p>
      <w:pPr>
        <w:pStyle w:val="Normal"/>
      </w:pPr>
      <w:r>
        <w:t xml:space="preserve">been swallowed two days before, and there is another similar case on</w:t>
      </w:r>
    </w:p>
    <w:p>
      <w:pPr>
        <w:pStyle w:val="Normal"/>
      </w:pPr>
      <w:r>
        <w:t xml:space="preserve">record. Marcellus Donatus records an instance in which a viper, which</w:t>
      </w:r>
    </w:p>
    <w:p>
      <w:pPr>
        <w:pStyle w:val="Normal"/>
      </w:pPr>
      <w:r>
        <w:t xml:space="preserve">had previously crawled into the mouth, had been passed by the anus.</w:t>
      </w:r>
    </w:p>
    <w:p>
      <w:pPr>
        <w:pStyle w:val="Normal"/>
      </w:pPr>
      <w:r>
        <w:t xml:space="preserve">There are also recorded instances in French literature in which persons</w:t>
      </w:r>
    </w:p>
    <w:p>
      <w:pPr>
        <w:pStyle w:val="Normal"/>
      </w:pPr>
      <w:r>
        <w:t xml:space="preserve">affected with pediculosis, have, during sleep, unconsciously swallowed</w:t>
      </w:r>
    </w:p>
    <w:p>
      <w:pPr>
        <w:pStyle w:val="Normal"/>
      </w:pPr>
      <w:r>
        <w:t xml:space="preserve">lice which were afterward found in the stools.</w:t>
      </w:r>
    </w:p>
    <w:p>
      <w:pPr>
        <w:pStyle w:val="Normal"/>
      </w:pPr>
      <w:r>
        <w:t xml:space="preserve">There is an abundance of cases in which leeches have been accidentally</w:t>
      </w:r>
    </w:p>
    <w:p>
      <w:pPr>
        <w:pStyle w:val="Normal"/>
      </w:pPr>
      <w:r>
        <w:t xml:space="preserve">swallowed. Pliny, Aetius, Dioscorides, Scribonius-Largus, Celsus,</w:t>
      </w:r>
    </w:p>
    <w:p>
      <w:pPr>
        <w:pStyle w:val="Normal"/>
      </w:pPr>
      <w:r>
        <w:t xml:space="preserve">Oribasius, Paulus Aegineta, and others, describe such cases.</w:t>
      </w:r>
    </w:p>
    <w:p>
      <w:pPr>
        <w:pStyle w:val="Normal"/>
      </w:pPr>
      <w:r>
        <w:t xml:space="preserve">Bartholinus speaks of a Neapolitan prince who, while hunting, quenched</w:t>
      </w:r>
    </w:p>
    <w:p>
      <w:pPr>
        <w:pStyle w:val="Normal"/>
      </w:pPr>
      <w:r>
        <w:t xml:space="preserve">his thirst in a brook, putting his mouth in the running water. In this</w:t>
      </w:r>
    </w:p>
    <w:p>
      <w:pPr>
        <w:pStyle w:val="Normal"/>
      </w:pPr>
      <w:r>
        <w:t xml:space="preserve">way he swallowed a leech, which subsequently caused annoying hemorrhage</w:t>
      </w:r>
    </w:p>
    <w:p>
      <w:pPr>
        <w:pStyle w:val="Normal"/>
      </w:pPr>
      <w:r>
        <w:t xml:space="preserve">from the mouth. Timaeus mentions a child of five who swallowed several</w:t>
      </w:r>
    </w:p>
    <w:p>
      <w:pPr>
        <w:pStyle w:val="Normal"/>
      </w:pPr>
      <w:r>
        <w:t xml:space="preserve">leeches, and who died of abdominal pains, hemorrhage, and convulsions.</w:t>
      </w:r>
    </w:p>
    <w:p>
      <w:pPr>
        <w:pStyle w:val="Normal"/>
      </w:pPr>
      <w:r>
        <w:t xml:space="preserve">Rhodius, Riverius, and Zwinger make similar observations. According to</w:t>
      </w:r>
    </w:p>
    <w:p>
      <w:pPr>
        <w:pStyle w:val="Normal"/>
      </w:pPr>
      <w:r>
        <w:t xml:space="preserve">Baron Larrey the French soldiers in Napoleon's Egyptian campaign</w:t>
      </w:r>
    </w:p>
    <w:p>
      <w:pPr>
        <w:pStyle w:val="Normal"/>
      </w:pPr>
      <w:r>
        <w:t xml:space="preserve">occasionally swallowed leeches.  Grandchamp and Duval have commented on</w:t>
      </w:r>
    </w:p>
    <w:p>
      <w:pPr>
        <w:pStyle w:val="Normal"/>
      </w:pPr>
      <w:r>
        <w:t xml:space="preserve">curious observations of leeches in the digestive tract. Dumas and</w:t>
      </w:r>
    </w:p>
    <w:p>
      <w:pPr>
        <w:pStyle w:val="Normal"/>
      </w:pPr>
      <w:r>
        <w:t xml:space="preserve">Marques also speak of the swallowing of leeches. Colter reports a case</w:t>
      </w:r>
    </w:p>
    <w:p>
      <w:pPr>
        <w:pStyle w:val="Normal"/>
      </w:pPr>
      <w:r>
        <w:t xml:space="preserve">in which beetles were vomited. Wright remarks on Banon's case of</w:t>
      </w:r>
    </w:p>
    <w:p>
      <w:pPr>
        <w:pStyle w:val="Normal"/>
      </w:pPr>
      <w:r>
        <w:t xml:space="preserve">fresh-water shrimps passed from the human intestine. Dalton, Dickman,</w:t>
      </w:r>
    </w:p>
    <w:p>
      <w:pPr>
        <w:pStyle w:val="Normal"/>
      </w:pPr>
      <w:r>
        <w:t xml:space="preserve">and others, have discussed the possibility of a slug living in the</w:t>
      </w:r>
    </w:p>
    <w:p>
      <w:pPr>
        <w:pStyle w:val="Normal"/>
      </w:pPr>
      <w:r>
        <w:t xml:space="preserve">stomach of man. Pichells speaks of a case in which beetles were</w:t>
      </w:r>
    </w:p>
    <w:p>
      <w:pPr>
        <w:pStyle w:val="Normal"/>
      </w:pPr>
      <w:r>
        <w:t xml:space="preserve">expelled from the stomach; and Pigault gives an account of a living</w:t>
      </w:r>
    </w:p>
    <w:p>
      <w:pPr>
        <w:pStyle w:val="Normal"/>
      </w:pPr>
      <w:r>
        <w:t xml:space="preserve">lizard expelled by vomiting. Fontaine, Gaspard, Vetillart, Ribert,</w:t>
      </w:r>
    </w:p>
    <w:p>
      <w:pPr>
        <w:pStyle w:val="Normal"/>
      </w:pPr>
      <w:r>
        <w:t xml:space="preserve">MacAlister, and Waters record cases in which living caterpillars have</w:t>
      </w:r>
    </w:p>
    <w:p>
      <w:pPr>
        <w:pStyle w:val="Normal"/>
      </w:pPr>
      <w:r>
        <w:t xml:space="preserve">been swallowed.</w:t>
      </w:r>
    </w:p>
    <w:p>
      <w:pPr>
        <w:pStyle w:val="Normal"/>
      </w:pPr>
      <w:r>
        <w:t xml:space="preserve">Sundry Cases.--The variety of foreign bodies that have been swallowed</w:t>
      </w:r>
    </w:p>
    <w:p>
      <w:pPr>
        <w:pStyle w:val="Normal"/>
      </w:pPr>
      <w:r>
        <w:t xml:space="preserve">either accidentally or for exhibitional or suicidal purposes is</w:t>
      </w:r>
    </w:p>
    <w:p>
      <w:pPr>
        <w:pStyle w:val="Normal"/>
      </w:pPr>
      <w:r>
        <w:t xml:space="preserve">enormous. Nearly every imaginable article from the minutest to the most</w:t>
      </w:r>
    </w:p>
    <w:p>
      <w:pPr>
        <w:pStyle w:val="Normal"/>
      </w:pPr>
      <w:r>
        <w:t xml:space="preserve">incredible size has been reported. To begin to epitomize the literature</w:t>
      </w:r>
    </w:p>
    <w:p>
      <w:pPr>
        <w:pStyle w:val="Normal"/>
      </w:pPr>
      <w:r>
        <w:t xml:space="preserve">on this subject would in itself consume a volume, and only a few</w:t>
      </w:r>
    </w:p>
    <w:p>
      <w:pPr>
        <w:pStyle w:val="Normal"/>
      </w:pPr>
      <w:r>
        <w:t xml:space="preserve">instances can be given here, chosen in such a way as to show the</w:t>
      </w:r>
    </w:p>
    <w:p>
      <w:pPr>
        <w:pStyle w:val="Normal"/>
      </w:pPr>
      <w:r>
        <w:t xml:space="preserve">variety, the effects, and the possibilities of their passage through</w:t>
      </w:r>
    </w:p>
    <w:p>
      <w:pPr>
        <w:pStyle w:val="Normal"/>
      </w:pPr>
      <w:r>
        <w:t xml:space="preserve">the intestinal canal.</w:t>
      </w:r>
    </w:p>
    <w:p>
      <w:pPr>
        <w:pStyle w:val="Normal"/>
      </w:pPr>
      <w:r>
        <w:t xml:space="preserve">Chopart says that in 1774 the belly of a ravenous galley-slave was</w:t>
      </w:r>
    </w:p>
    <w:p>
      <w:pPr>
        <w:pStyle w:val="Normal"/>
      </w:pPr>
      <w:r>
        <w:t xml:space="preserve">opened, and in the stomach were found 52 foreign bodies, including a</w:t>
      </w:r>
    </w:p>
    <w:p>
      <w:pPr>
        <w:pStyle w:val="Normal"/>
      </w:pPr>
      <w:r>
        <w:t xml:space="preserve">barrel-hoop 19 inches long, nails, pieces of pipe, spoons, buckles,</w:t>
      </w:r>
    </w:p>
    <w:p>
      <w:pPr>
        <w:pStyle w:val="Normal"/>
      </w:pPr>
      <w:r>
        <w:t xml:space="preserve">seeds, glass, and a knife. In the intestines of a person Agnew found a</w:t>
      </w:r>
    </w:p>
    <w:p>
      <w:pPr>
        <w:pStyle w:val="Normal"/>
      </w:pPr>
      <w:r>
        <w:t xml:space="preserve">pair of suspenders, a mass of straw, and three roller-bandages, an inch</w:t>
      </w:r>
    </w:p>
    <w:p>
      <w:pPr>
        <w:pStyle w:val="Normal"/>
      </w:pPr>
      <w:r>
        <w:t xml:space="preserve">in width and diameter. Velpeau mentions a fork which was passed from</w:t>
      </w:r>
    </w:p>
    <w:p>
      <w:pPr>
        <w:pStyle w:val="Normal"/>
      </w:pPr>
      <w:r>
        <w:t xml:space="preserve">the anus twenty months after it was swallowed. Wilson mentions an</w:t>
      </w:r>
    </w:p>
    <w:p>
      <w:pPr>
        <w:pStyle w:val="Normal"/>
      </w:pPr>
      <w:r>
        <w:t xml:space="preserve">instance of gastrotomy which was performed for the extraction of a fork</w:t>
      </w:r>
    </w:p>
    <w:p>
      <w:pPr>
        <w:pStyle w:val="Normal"/>
      </w:pPr>
      <w:r>
        <w:t xml:space="preserve">swallowed sixteen years before. There is an interesting case in which,</w:t>
      </w:r>
    </w:p>
    <w:p>
      <w:pPr>
        <w:pStyle w:val="Normal"/>
      </w:pPr>
      <w:r>
        <w:t xml:space="preserve">in a delirium of typhoid fever, a girl of twenty-two swallowed two iron</w:t>
      </w:r>
    </w:p>
    <w:p>
      <w:pPr>
        <w:pStyle w:val="Normal"/>
      </w:pPr>
      <w:r>
        <w:t xml:space="preserve">forks, which were subsequently expelled through an abdominal abscess. A</w:t>
      </w:r>
    </w:p>
    <w:p>
      <w:pPr>
        <w:pStyle w:val="Normal"/>
      </w:pPr>
      <w:r>
        <w:t xml:space="preserve">French woman of thirty-five, with suicidal intent, swallowed a</w:t>
      </w:r>
    </w:p>
    <w:p>
      <w:pPr>
        <w:pStyle w:val="Normal"/>
      </w:pPr>
      <w:r>
        <w:t xml:space="preserve">four-pronged fork, which was removed four years afterward from the</w:t>
      </w:r>
    </w:p>
    <w:p>
      <w:pPr>
        <w:pStyle w:val="Normal"/>
      </w:pPr>
      <w:r>
        <w:t xml:space="preserve">thigh. For two years she had suffered intense pain in both thighs. In</w:t>
      </w:r>
    </w:p>
    <w:p>
      <w:pPr>
        <w:pStyle w:val="Normal"/>
      </w:pPr>
      <w:r>
        <w:t xml:space="preserve">the Royal College of Surgeons in London there is a steel button-hook 3</w:t>
      </w:r>
    </w:p>
    <w:p>
      <w:pPr>
        <w:pStyle w:val="Normal"/>
      </w:pPr>
      <w:r>
        <w:t xml:space="preserve">1/2 inches in length which was accidentally swallowed, and was passed</w:t>
      </w:r>
    </w:p>
    <w:p>
      <w:pPr>
        <w:pStyle w:val="Normal"/>
      </w:pPr>
      <w:r>
        <w:t xml:space="preserve">three weeks later by the anus, without having given rise to any symptom.</w:t>
      </w:r>
    </w:p>
    <w:p>
      <w:pPr>
        <w:pStyle w:val="Normal"/>
      </w:pPr>
      <w:r>
        <w:t xml:space="preserve">Among the insane a favorite trait seems to be swallowing nails.  In the</w:t>
      </w:r>
    </w:p>
    <w:p>
      <w:pPr>
        <w:pStyle w:val="Normal"/>
      </w:pPr>
      <w:r>
        <w:t xml:space="preserve">Philosophical Transactions is an account of the contents of the stomach</w:t>
      </w:r>
    </w:p>
    <w:p>
      <w:pPr>
        <w:pStyle w:val="Normal"/>
      </w:pPr>
      <w:r>
        <w:t xml:space="preserve">of an idiot who died at thirty-three. In this organ were found nine</w:t>
      </w:r>
    </w:p>
    <w:p>
      <w:pPr>
        <w:pStyle w:val="Normal"/>
      </w:pPr>
      <w:r>
        <w:t xml:space="preserve">cart-wheel nails, six screws, two pairs of compasses, a key, an iron</w:t>
      </w:r>
    </w:p>
    <w:p>
      <w:pPr>
        <w:pStyle w:val="Normal"/>
      </w:pPr>
      <w:r>
        <w:t xml:space="preserve">pin, a ring, a brass pommel weighing nine ounces, and many other</w:t>
      </w:r>
    </w:p>
    <w:p>
      <w:pPr>
        <w:pStyle w:val="Normal"/>
      </w:pPr>
      <w:r>
        <w:t xml:space="preserve">articles. The celebrated Dr. Lettsom, in 1802, spoke of an idiot who</w:t>
      </w:r>
    </w:p>
    <w:p>
      <w:pPr>
        <w:pStyle w:val="Normal"/>
      </w:pPr>
      <w:r>
        <w:t xml:space="preserve">swallowed four pounds of old nails and a pair of compasses. A lunatic</w:t>
      </w:r>
    </w:p>
    <w:p>
      <w:pPr>
        <w:pStyle w:val="Normal"/>
      </w:pPr>
      <w:r>
        <w:t xml:space="preserve">in England e swallowed ten ounces of screws and bits of crockery, all</w:t>
      </w:r>
    </w:p>
    <w:p>
      <w:pPr>
        <w:pStyle w:val="Normal"/>
      </w:pPr>
      <w:r>
        <w:t xml:space="preserve">of which were passed by the anus. Boardman gives an account of a child</w:t>
      </w:r>
    </w:p>
    <w:p>
      <w:pPr>
        <w:pStyle w:val="Normal"/>
      </w:pPr>
      <w:r>
        <w:t xml:space="preserve">affected with hernia who swallowed a nail 2 1/2 inches long. In a few</w:t>
      </w:r>
    </w:p>
    <w:p>
      <w:pPr>
        <w:pStyle w:val="Normal"/>
      </w:pPr>
      <w:r>
        <w:t xml:space="preserve">days the nail was felt in the hernia, but in due time it was passed by</w:t>
      </w:r>
    </w:p>
    <w:p>
      <w:pPr>
        <w:pStyle w:val="Normal"/>
      </w:pPr>
      <w:r>
        <w:t xml:space="preserve">the rectum. Blower reports an account of a nail passing safely through</w:t>
      </w:r>
    </w:p>
    <w:p>
      <w:pPr>
        <w:pStyle w:val="Normal"/>
      </w:pPr>
      <w:r>
        <w:t xml:space="preserve">the alimentary canal of a baby. Armstrong mentions an insane</w:t>
      </w:r>
    </w:p>
    <w:p>
      <w:pPr>
        <w:pStyle w:val="Normal"/>
      </w:pPr>
      <w:r>
        <w:t xml:space="preserve">hair-dresser of twenty-three, in whose stomach after death were found</w:t>
      </w:r>
    </w:p>
    <w:p>
      <w:pPr>
        <w:pStyle w:val="Normal"/>
      </w:pPr>
      <w:r>
        <w:t xml:space="preserve">30 or more spoon handles, 30 nails, and other minor articles.</w:t>
      </w:r>
    </w:p>
    <w:p>
      <w:pPr>
        <w:pStyle w:val="Normal"/>
      </w:pPr>
      <w:r>
        <w:t xml:space="preserve">Closmadenc reported a remarkable case which was extensively quoted. The</w:t>
      </w:r>
    </w:p>
    <w:p>
      <w:pPr>
        <w:pStyle w:val="Normal"/>
      </w:pPr>
      <w:r>
        <w:t xml:space="preserve">patient was an hysteric young girl, an inmate of a convent, to whom he</w:t>
      </w:r>
    </w:p>
    <w:p>
      <w:pPr>
        <w:pStyle w:val="Normal"/>
      </w:pPr>
      <w:r>
        <w:t xml:space="preserve">was called to relieve a supposed fit of epilepsy. He found her</w:t>
      </w:r>
    </w:p>
    <w:p>
      <w:pPr>
        <w:pStyle w:val="Normal"/>
      </w:pPr>
      <w:r>
        <w:t xml:space="preserve">half-asphyxiated, and believed that she had swallowed a foreign body.</w:t>
      </w:r>
    </w:p>
    <w:p>
      <w:pPr>
        <w:pStyle w:val="Normal"/>
      </w:pPr>
      <w:r>
        <w:t xml:space="preserve">He was told that under the influence of exaggerated religious scruples</w:t>
      </w:r>
    </w:p>
    <w:p>
      <w:pPr>
        <w:pStyle w:val="Normal"/>
      </w:pPr>
      <w:r>
        <w:t xml:space="preserve">this girl inflicted penance upon herself by swallowing earth and holy</w:t>
      </w:r>
    </w:p>
    <w:p>
      <w:pPr>
        <w:pStyle w:val="Normal"/>
      </w:pPr>
      <w:r>
        <w:t xml:space="preserve">medals. At the first dose of the emetic, the patient made a strong</w:t>
      </w:r>
    </w:p>
    <w:p>
      <w:pPr>
        <w:pStyle w:val="Normal"/>
      </w:pPr>
      <w:r>
        <w:t xml:space="preserve">effort to vomit, whereupon a cross seven cm. long appeared between her</w:t>
      </w:r>
    </w:p>
    <w:p>
      <w:pPr>
        <w:pStyle w:val="Normal"/>
      </w:pPr>
      <w:r>
        <w:t xml:space="preserve">teeth. This was taken out of her mouth, and with it an enormous rosary</w:t>
      </w:r>
    </w:p>
    <w:p>
      <w:pPr>
        <w:pStyle w:val="Normal"/>
      </w:pPr>
      <w:r>
        <w:t xml:space="preserve">220 cm. long, and having seven medals attached to it. Hunt recites a</w:t>
      </w:r>
    </w:p>
    <w:p>
      <w:pPr>
        <w:pStyle w:val="Normal"/>
      </w:pPr>
      <w:r>
        <w:t xml:space="preserve">case occurring in a pointer dog, which swallowed its collar and chain,</w:t>
      </w:r>
    </w:p>
    <w:p>
      <w:pPr>
        <w:pStyle w:val="Normal"/>
      </w:pPr>
      <w:r>
        <w:t xml:space="preserve">only imperfectly masticating the collar. The chain and collar were</w:t>
      </w:r>
    </w:p>
    <w:p>
      <w:pPr>
        <w:pStyle w:val="Normal"/>
      </w:pPr>
      <w:r>
        <w:t xml:space="preserve">immediately missed and search made for them. For several days the dog</w:t>
      </w:r>
    </w:p>
    <w:p>
      <w:pPr>
        <w:pStyle w:val="Normal"/>
      </w:pPr>
      <w:r>
        <w:t xml:space="preserve">was ill and refused food. Finally the gamekeeper saw the end of the</w:t>
      </w:r>
    </w:p>
    <w:p>
      <w:pPr>
        <w:pStyle w:val="Normal"/>
      </w:pPr>
      <w:r>
        <w:t xml:space="preserve">chain hanging from the dog's anus, and taking hold of it, he drew out a</w:t>
      </w:r>
    </w:p>
    <w:p>
      <w:pPr>
        <w:pStyle w:val="Normal"/>
      </w:pPr>
      <w:r>
        <w:t xml:space="preserve">yard of chain with links one inch long, with a cross bar at the end two</w:t>
      </w:r>
    </w:p>
    <w:p>
      <w:pPr>
        <w:pStyle w:val="Normal"/>
      </w:pPr>
      <w:r>
        <w:t xml:space="preserve">inches in length; the dog soon recovered. The collar was never found,</w:t>
      </w:r>
    </w:p>
    <w:p>
      <w:pPr>
        <w:pStyle w:val="Normal"/>
      </w:pPr>
      <w:r>
        <w:t xml:space="preserve">and had apparently been digested or previously passed.</w:t>
      </w:r>
    </w:p>
    <w:p>
      <w:pPr>
        <w:pStyle w:val="Normal"/>
      </w:pPr>
      <w:r>
        <w:t xml:space="preserve">Fear of robbery has often led to the swallowing of money or jewelry.</w:t>
      </w:r>
    </w:p>
    <w:p>
      <w:pPr>
        <w:pStyle w:val="Normal"/>
      </w:pPr>
      <w:r>
        <w:t xml:space="preserve">Vaillant, the celebrated doctor and antiquarian, after a captivity of</w:t>
      </w:r>
    </w:p>
    <w:p>
      <w:pPr>
        <w:pStyle w:val="Normal"/>
      </w:pPr>
      <w:r>
        <w:t xml:space="preserve">four months in Algiers, was pursued by Tunis pirates, and swallowed 15</w:t>
      </w:r>
    </w:p>
    <w:p>
      <w:pPr>
        <w:pStyle w:val="Normal"/>
      </w:pPr>
      <w:r>
        <w:t xml:space="preserve">medals of gold; shortly after arriving at Lyons he passed them all at</w:t>
      </w:r>
    </w:p>
    <w:p>
      <w:pPr>
        <w:pStyle w:val="Normal"/>
      </w:pPr>
      <w:r>
        <w:t xml:space="preserve">stool. Fournier and Duret published the history of a galley slave at</w:t>
      </w:r>
    </w:p>
    <w:p>
      <w:pPr>
        <w:pStyle w:val="Normal"/>
      </w:pPr>
      <w:r>
        <w:t xml:space="preserve">Brest in whose stomach were found 52 pieces of money, their combined</w:t>
      </w:r>
    </w:p>
    <w:p>
      <w:pPr>
        <w:pStyle w:val="Normal"/>
      </w:pPr>
      <w:r>
        <w:t xml:space="preserve">weight being one pound, 10 1/4 ounces. On receiving a sentence of three</w:t>
      </w:r>
    </w:p>
    <w:p>
      <w:pPr>
        <w:pStyle w:val="Normal"/>
      </w:pPr>
      <w:r>
        <w:t xml:space="preserve">years' imprisonment, an Englishman, to prevent them being taken from</w:t>
      </w:r>
    </w:p>
    <w:p>
      <w:pPr>
        <w:pStyle w:val="Normal"/>
      </w:pPr>
      <w:r>
        <w:t xml:space="preserve">him, swallowed seven half-crowns. He suffered no bad effects, and the</w:t>
      </w:r>
    </w:p>
    <w:p>
      <w:pPr>
        <w:pStyle w:val="Normal"/>
      </w:pPr>
      <w:r>
        <w:t xml:space="preserve">coins not appearing the affair was forgotten. While at stool some</w:t>
      </w:r>
    </w:p>
    <w:p>
      <w:pPr>
        <w:pStyle w:val="Normal"/>
      </w:pPr>
      <w:r>
        <w:t xml:space="preserve">twenty months afterward, having taken a purgative for intense abdominal</w:t>
      </w:r>
    </w:p>
    <w:p>
      <w:pPr>
        <w:pStyle w:val="Normal"/>
      </w:pPr>
      <w:r>
        <w:t xml:space="preserve">pain, the seven coins fell clattering into the chamber. Hevin mentions</w:t>
      </w:r>
    </w:p>
    <w:p>
      <w:pPr>
        <w:pStyle w:val="Normal"/>
      </w:pPr>
      <w:r>
        <w:t xml:space="preserve">the case of a man who, on being captured by Barbary pirates, swallowed</w:t>
      </w:r>
    </w:p>
    <w:p>
      <w:pPr>
        <w:pStyle w:val="Normal"/>
      </w:pPr>
      <w:r>
        <w:t xml:space="preserve">all the money he had on his person.  It is said that a certain Italian</w:t>
      </w:r>
    </w:p>
    <w:p>
      <w:pPr>
        <w:pStyle w:val="Normal"/>
      </w:pPr>
      <w:r>
        <w:t xml:space="preserve">swallowed 100 louis d'ors at a time.</w:t>
      </w:r>
    </w:p>
    <w:p>
      <w:pPr>
        <w:pStyle w:val="Normal"/>
      </w:pPr>
      <w:r>
        <w:t xml:space="preserve">It occasionally happens that false teeth are accidentally swallowed,</w:t>
      </w:r>
    </w:p>
    <w:p>
      <w:pPr>
        <w:pStyle w:val="Normal"/>
      </w:pPr>
      <w:r>
        <w:t xml:space="preserve">and even passed through the intestinal tract. Easton mentions a young</w:t>
      </w:r>
    </w:p>
    <w:p>
      <w:pPr>
        <w:pStyle w:val="Normal"/>
      </w:pPr>
      <w:r>
        <w:t xml:space="preserve">man who accidentally swallowed some artificial teeth the previous</w:t>
      </w:r>
    </w:p>
    <w:p>
      <w:pPr>
        <w:pStyle w:val="Normal"/>
      </w:pPr>
      <w:r>
        <w:t xml:space="preserve">night, and, to further their passage through the bowel, he took a dose</w:t>
      </w:r>
    </w:p>
    <w:p>
      <w:pPr>
        <w:pStyle w:val="Normal"/>
      </w:pPr>
      <w:r>
        <w:t xml:space="preserve">of castor oil. When seen he was suffering with pain in the stomach, and</w:t>
      </w:r>
    </w:p>
    <w:p>
      <w:pPr>
        <w:pStyle w:val="Normal"/>
      </w:pPr>
      <w:r>
        <w:t xml:space="preserve">was advised to eat much heavy food and avoid aperients. The following</w:t>
      </w:r>
    </w:p>
    <w:p>
      <w:pPr>
        <w:pStyle w:val="Normal"/>
      </w:pPr>
      <w:r>
        <w:t xml:space="preserve">day after several free movements he felt a sharp pain in the lower part</w:t>
      </w:r>
    </w:p>
    <w:p>
      <w:pPr>
        <w:pStyle w:val="Normal"/>
      </w:pPr>
      <w:r>
        <w:t xml:space="preserve">of his back. A large enema was given and the teeth and plate came away.</w:t>
      </w:r>
    </w:p>
    <w:p>
      <w:pPr>
        <w:pStyle w:val="Normal"/>
      </w:pPr>
      <w:r>
        <w:t xml:space="preserve">The teeth were cleansed and put back in his mouth, and the patient</w:t>
      </w:r>
    </w:p>
    <w:p>
      <w:pPr>
        <w:pStyle w:val="Normal"/>
      </w:pPr>
      <w:r>
        <w:t xml:space="preserve">walked out. Nine years later the same accident again happened to the</w:t>
      </w:r>
    </w:p>
    <w:p>
      <w:pPr>
        <w:pStyle w:val="Normal"/>
      </w:pPr>
      <w:r>
        <w:t xml:space="preserve">man but in spite of treatment nothing was seen of the teeth for a month</w:t>
      </w:r>
    </w:p>
    <w:p>
      <w:pPr>
        <w:pStyle w:val="Normal"/>
      </w:pPr>
      <w:r>
        <w:t xml:space="preserve">afterward, when a body appeared in the rectum which proved to be a gold</w:t>
      </w:r>
    </w:p>
    <w:p>
      <w:pPr>
        <w:pStyle w:val="Normal"/>
      </w:pPr>
      <w:r>
        <w:t xml:space="preserve">plate with the teeth in it. In The Lancet of December 10, 1881, there</w:t>
      </w:r>
    </w:p>
    <w:p>
      <w:pPr>
        <w:pStyle w:val="Normal"/>
      </w:pPr>
      <w:r>
        <w:t xml:space="preserve">is an account of a vulcanite tooth-plate which was swallowed and passed</w:t>
      </w:r>
    </w:p>
    <w:p>
      <w:pPr>
        <w:pStyle w:val="Normal"/>
      </w:pPr>
      <w:r>
        <w:t xml:space="preserve">forty-two hours later. Billroth mentions an instance of gastrotomy for</w:t>
      </w:r>
    </w:p>
    <w:p>
      <w:pPr>
        <w:pStyle w:val="Normal"/>
      </w:pPr>
      <w:r>
        <w:t xml:space="preserve">the removal of swallowed artificial teeth, with recovery; and another</w:t>
      </w:r>
    </w:p>
    <w:p>
      <w:pPr>
        <w:pStyle w:val="Normal"/>
      </w:pPr>
      <w:r>
        <w:t xml:space="preserve">case in which a successful esophagotomy was performed. Gardiner</w:t>
      </w:r>
    </w:p>
    <w:p>
      <w:pPr>
        <w:pStyle w:val="Normal"/>
      </w:pPr>
      <w:r>
        <w:t xml:space="preserve">mentions a woman of thirty-three who swallowed two false teeth while</w:t>
      </w:r>
    </w:p>
    <w:p>
      <w:pPr>
        <w:pStyle w:val="Normal"/>
      </w:pPr>
      <w:r>
        <w:t xml:space="preserve">supping soup. A sharp angle of the broken plate had caught in a fold of</w:t>
      </w:r>
    </w:p>
    <w:p>
      <w:pPr>
        <w:pStyle w:val="Normal"/>
      </w:pPr>
      <w:r>
        <w:t xml:space="preserve">the cardiac end of the stomach and had caused violent hematemesis.</w:t>
      </w:r>
    </w:p>
    <w:p>
      <w:pPr>
        <w:pStyle w:val="Normal"/>
      </w:pPr>
      <w:r>
        <w:t xml:space="preserve">Death occurred seventeen hours after the first urgent symptoms.</w:t>
      </w:r>
    </w:p>
    <w:p>
      <w:pPr>
        <w:pStyle w:val="Normal"/>
      </w:pPr>
      <w:r>
        <w:t xml:space="preserve">In the Museum of the Royal College of Surgeons in London there is an</w:t>
      </w:r>
    </w:p>
    <w:p>
      <w:pPr>
        <w:pStyle w:val="Normal"/>
      </w:pPr>
      <w:r>
        <w:t xml:space="preserve">intestinal concretion weighing 470 grains, which was passed by a woman</w:t>
      </w:r>
    </w:p>
    <w:p>
      <w:pPr>
        <w:pStyle w:val="Normal"/>
      </w:pPr>
      <w:r>
        <w:t xml:space="preserve">of seventy who had suffered from constipation for many years. Sixteen</w:t>
      </w:r>
    </w:p>
    <w:p>
      <w:pPr>
        <w:pStyle w:val="Normal"/>
      </w:pPr>
      <w:r>
        <w:t xml:space="preserve">years before the concretion was passed she was known to have swallowed</w:t>
      </w:r>
    </w:p>
    <w:p>
      <w:pPr>
        <w:pStyle w:val="Normal"/>
      </w:pPr>
      <w:r>
        <w:t xml:space="preserve">a tooth. At one side of the concretion a piece had been broken off</w:t>
      </w:r>
    </w:p>
    <w:p>
      <w:pPr>
        <w:pStyle w:val="Normal"/>
      </w:pPr>
      <w:r>
        <w:t xml:space="preserve">exposing an incisor tooth which represented the nucleus of the</w:t>
      </w:r>
    </w:p>
    <w:p>
      <w:pPr>
        <w:pStyle w:val="Normal"/>
      </w:pPr>
      <w:r>
        <w:t xml:space="preserve">formation. Manasse recently reported the case of a man of forty-four</w:t>
      </w:r>
    </w:p>
    <w:p>
      <w:pPr>
        <w:pStyle w:val="Normal"/>
      </w:pPr>
      <w:r>
        <w:t xml:space="preserve">whose stomach contained a stone weighing 75 grams. He was a joiner and,</w:t>
      </w:r>
    </w:p>
    <w:p>
      <w:pPr>
        <w:pStyle w:val="Normal"/>
      </w:pPr>
      <w:r>
        <w:t xml:space="preserve">it was supposed, habitually drank some alcoholic solution of shellac</w:t>
      </w:r>
    </w:p>
    <w:p>
      <w:pPr>
        <w:pStyle w:val="Normal"/>
      </w:pPr>
      <w:r>
        <w:t xml:space="preserve">used in his trade. Quite likely the shellac had been precipitated in</w:t>
      </w:r>
    </w:p>
    <w:p>
      <w:pPr>
        <w:pStyle w:val="Normal"/>
      </w:pPr>
      <w:r>
        <w:t xml:space="preserve">the stomach and gave rise to the calculus.</w:t>
      </w:r>
    </w:p>
    <w:p>
      <w:pPr>
        <w:pStyle w:val="Normal"/>
      </w:pPr>
      <w:r>
        <w:t xml:space="preserve">Berwick mentions a child of eight months who was playing with a</w:t>
      </w:r>
    </w:p>
    <w:p>
      <w:pPr>
        <w:pStyle w:val="Normal"/>
      </w:pPr>
      <w:r>
        <w:t xml:space="preserve">detached organ-handle, and put it in its mouth. Seeing this the mother</w:t>
      </w:r>
    </w:p>
    <w:p>
      <w:pPr>
        <w:pStyle w:val="Normal"/>
      </w:pPr>
      <w:r>
        <w:t xml:space="preserve">attempted to secure the handle, but it was pushed into the esophagus. A</w:t>
      </w:r>
    </w:p>
    <w:p>
      <w:pPr>
        <w:pStyle w:val="Normal"/>
      </w:pPr>
      <w:r>
        <w:t xml:space="preserve">physician was called, but nothing was done, and the patient seemed to</w:t>
      </w:r>
    </w:p>
    <w:p>
      <w:pPr>
        <w:pStyle w:val="Normal"/>
      </w:pPr>
      <w:r>
        <w:t xml:space="preserve">suffer little inconvenience. Three days later the handle was expelled</w:t>
      </w:r>
    </w:p>
    <w:p>
      <w:pPr>
        <w:pStyle w:val="Normal"/>
      </w:pPr>
      <w:r>
        <w:t xml:space="preserve">from the anus. Teakle reports the successful passage through the</w:t>
      </w:r>
    </w:p>
    <w:p>
      <w:pPr>
        <w:pStyle w:val="Normal"/>
      </w:pPr>
      <w:r>
        <w:t xml:space="preserve">alimentary canal of the handle of a music-box. Hashimoto,</w:t>
      </w:r>
    </w:p>
    <w:p>
      <w:pPr>
        <w:pStyle w:val="Normal"/>
      </w:pPr>
      <w:r>
        <w:t xml:space="preserve">Surgeon-General of the Imperial Japanese Army, tells of a woman of</w:t>
      </w:r>
    </w:p>
    <w:p>
      <w:pPr>
        <w:pStyle w:val="Normal"/>
      </w:pPr>
      <w:r>
        <w:t xml:space="preserve">forty-nine who was in the habit of inducing vomiting by irritating her</w:t>
      </w:r>
    </w:p>
    <w:p>
      <w:pPr>
        <w:pStyle w:val="Normal"/>
      </w:pPr>
      <w:r>
        <w:t xml:space="preserve">fauces and pharynx with a Japanese toothbrush--a wooden instrument six</w:t>
      </w:r>
    </w:p>
    <w:p>
      <w:pPr>
        <w:pStyle w:val="Normal"/>
      </w:pPr>
      <w:r>
        <w:t xml:space="preserve">or seven inches long with bristles at one end. In May, 1872, she</w:t>
      </w:r>
    </w:p>
    <w:p>
      <w:pPr>
        <w:pStyle w:val="Normal"/>
      </w:pPr>
      <w:r>
        <w:t xml:space="preserve">accidentally swallowed this brush. Many minor symptoms developed, and</w:t>
      </w:r>
    </w:p>
    <w:p>
      <w:pPr>
        <w:pStyle w:val="Normal"/>
      </w:pPr>
      <w:r>
        <w:t xml:space="preserve">in eleven months there appeared in the epigastric region a fluctuating</w:t>
      </w:r>
    </w:p>
    <w:p>
      <w:pPr>
        <w:pStyle w:val="Normal"/>
      </w:pPr>
      <w:r>
        <w:t xml:space="preserve">swelling, which finally burst, and from it extended the end of the</w:t>
      </w:r>
    </w:p>
    <w:p>
      <w:pPr>
        <w:pStyle w:val="Normal"/>
      </w:pPr>
      <w:r>
        <w:t xml:space="preserve">brush. After vainly attempting to extract the brush the attending</w:t>
      </w:r>
    </w:p>
    <w:p>
      <w:pPr>
        <w:pStyle w:val="Normal"/>
      </w:pPr>
      <w:r>
        <w:t xml:space="preserve">physician contented himself with cutting off the projecting portion.</w:t>
      </w:r>
    </w:p>
    <w:p>
      <w:pPr>
        <w:pStyle w:val="Normal"/>
      </w:pPr>
      <w:r>
        <w:t xml:space="preserve">The opening subsequently healed; and not until thirteen years later did</w:t>
      </w:r>
    </w:p>
    <w:p>
      <w:pPr>
        <w:pStyle w:val="Normal"/>
      </w:pPr>
      <w:r>
        <w:t xml:space="preserve">the pain and swelling return. On admission to the hospital in October,</w:t>
      </w:r>
    </w:p>
    <w:p>
      <w:pPr>
        <w:pStyle w:val="Normal"/>
      </w:pPr>
      <w:r>
        <w:t xml:space="preserve">1888, two fistulous openings were seen in the epigastric region, and</w:t>
      </w:r>
    </w:p>
    <w:p>
      <w:pPr>
        <w:pStyle w:val="Normal"/>
      </w:pPr>
      <w:r>
        <w:t xml:space="preserve">the foreign body was located by probing. Finally, on November 19, 1888,</w:t>
      </w:r>
    </w:p>
    <w:p>
      <w:pPr>
        <w:pStyle w:val="Normal"/>
      </w:pPr>
      <w:r>
        <w:t xml:space="preserve">the patient was anesthetized, one of the openings enlarged, and the</w:t>
      </w:r>
    </w:p>
    <w:p>
      <w:pPr>
        <w:pStyle w:val="Normal"/>
      </w:pPr>
      <w:r>
        <w:t xml:space="preserve">brush extracted. Five weeks later the openings had all healed and the</w:t>
      </w:r>
    </w:p>
    <w:p>
      <w:pPr>
        <w:pStyle w:val="Normal"/>
      </w:pPr>
      <w:r>
        <w:t xml:space="preserve">patient was restored to health.</w:t>
      </w:r>
    </w:p>
    <w:p>
      <w:pPr>
        <w:pStyle w:val="Normal"/>
      </w:pPr>
      <w:r>
        <w:t xml:space="preserve">Garcia reports an interesting instance of foreign body in a man between</w:t>
      </w:r>
    </w:p>
    <w:p>
      <w:pPr>
        <w:pStyle w:val="Normal"/>
      </w:pPr>
      <w:r>
        <w:t xml:space="preserve">forty-five and fifty. This man was afflicted with a syphilitic</w:t>
      </w:r>
    </w:p>
    <w:p>
      <w:pPr>
        <w:pStyle w:val="Normal"/>
      </w:pPr>
      <w:r>
        <w:t xml:space="preserve">affection of the mouth, and he constructed a swab ten inches long with</w:t>
      </w:r>
    </w:p>
    <w:p>
      <w:pPr>
        <w:pStyle w:val="Normal"/>
      </w:pPr>
      <w:r>
        <w:t xml:space="preserve">which to cleanse his fauces. While making the application alone one</w:t>
      </w:r>
    </w:p>
    <w:p>
      <w:pPr>
        <w:pStyle w:val="Normal"/>
      </w:pPr>
      <w:r>
        <w:t xml:space="preserve">day, a spasmodic movement caused him to relinquish his grasp on the</w:t>
      </w:r>
    </w:p>
    <w:p>
      <w:pPr>
        <w:pStyle w:val="Normal"/>
      </w:pPr>
      <w:r>
        <w:t xml:space="preserve">handle, and the swab disappeared. He was almost suffocated, and a</w:t>
      </w:r>
    </w:p>
    <w:p>
      <w:pPr>
        <w:pStyle w:val="Normal"/>
      </w:pPr>
      <w:r>
        <w:t xml:space="preserve">physician was summoned; but before his arrival the swab had descended</w:t>
      </w:r>
    </w:p>
    <w:p>
      <w:pPr>
        <w:pStyle w:val="Normal"/>
      </w:pPr>
      <w:r>
        <w:t xml:space="preserve">into the esophagus. Two weeks later, gastro-peritoneal symptoms</w:t>
      </w:r>
    </w:p>
    <w:p>
      <w:pPr>
        <w:pStyle w:val="Normal"/>
      </w:pPr>
      <w:r>
        <w:t xml:space="preserve">presented, and as the stick was located, gastrotomy was proposed; the</w:t>
      </w:r>
    </w:p>
    <w:p>
      <w:pPr>
        <w:pStyle w:val="Normal"/>
      </w:pPr>
      <w:r>
        <w:t xml:space="preserve">patient, however, would not consent to an operation. On the</w:t>
      </w:r>
    </w:p>
    <w:p>
      <w:pPr>
        <w:pStyle w:val="Normal"/>
      </w:pPr>
      <w:r>
        <w:t xml:space="preserve">twenty-sixth day an abscess formed on the left side below the nipple,</w:t>
      </w:r>
    </w:p>
    <w:p>
      <w:pPr>
        <w:pStyle w:val="Normal"/>
      </w:pPr>
      <w:r>
        <w:t xml:space="preserve">and from it was discharged a large quantity of pus and blood. Four days</w:t>
      </w:r>
    </w:p>
    <w:p>
      <w:pPr>
        <w:pStyle w:val="Normal"/>
      </w:pPr>
      <w:r>
        <w:t xml:space="preserve">after this, believing himself to be better, the man began to redress</w:t>
      </w:r>
    </w:p>
    <w:p>
      <w:pPr>
        <w:pStyle w:val="Normal"/>
      </w:pPr>
      <w:r>
        <w:t xml:space="preserve">the wound, and from it he saw the end of a stick protruding. A</w:t>
      </w:r>
    </w:p>
    <w:p>
      <w:pPr>
        <w:pStyle w:val="Normal"/>
      </w:pPr>
      <w:r>
        <w:t xml:space="preserve">physician was called, and by traction the stick was withdrawn from</w:t>
      </w:r>
    </w:p>
    <w:p>
      <w:pPr>
        <w:pStyle w:val="Normal"/>
      </w:pPr>
      <w:r>
        <w:t xml:space="preserve">between the 3d and 4th ribs; forty-nine days after the accident the</w:t>
      </w:r>
    </w:p>
    <w:p>
      <w:pPr>
        <w:pStyle w:val="Normal"/>
      </w:pPr>
      <w:r>
        <w:t xml:space="preserve">wound had healed completely. Two years afterward the patient had an</w:t>
      </w:r>
    </w:p>
    <w:p>
      <w:pPr>
        <w:pStyle w:val="Normal"/>
      </w:pPr>
      <w:r>
        <w:t xml:space="preserve">attack of cholera, but in the fifteen subsequent years he lived an</w:t>
      </w:r>
    </w:p>
    <w:p>
      <w:pPr>
        <w:pStyle w:val="Normal"/>
      </w:pPr>
      <w:r>
        <w:t xml:space="preserve">active life of labor.</w:t>
      </w:r>
    </w:p>
    <w:p>
      <w:pPr>
        <w:pStyle w:val="Normal"/>
      </w:pPr>
      <w:r>
        <w:t xml:space="preserve">Occasionally an enormous mass of hair has been removed from the</w:t>
      </w:r>
    </w:p>
    <w:p>
      <w:pPr>
        <w:pStyle w:val="Normal"/>
      </w:pPr>
      <w:r>
        <w:t xml:space="preserve">stomach. A girl of twenty a with a large abdominal swelling was</w:t>
      </w:r>
    </w:p>
    <w:p>
      <w:pPr>
        <w:pStyle w:val="Normal"/>
      </w:pPr>
      <w:r>
        <w:t xml:space="preserve">admitted to a hospital. Her illness began five years previously, with</w:t>
      </w:r>
    </w:p>
    <w:p>
      <w:pPr>
        <w:pStyle w:val="Normal"/>
      </w:pPr>
      <w:r>
        <w:t xml:space="preserve">frequent attacks of vomiting, and on three occasions it was noticed</w:t>
      </w:r>
    </w:p>
    <w:p>
      <w:pPr>
        <w:pStyle w:val="Normal"/>
      </w:pPr>
      <w:r>
        <w:t xml:space="preserve">that she became quite bald. Abdominal section was performed, the</w:t>
      </w:r>
    </w:p>
    <w:p>
      <w:pPr>
        <w:pStyle w:val="Normal"/>
      </w:pPr>
      <w:r>
        <w:t xml:space="preserve">stomach opened, and from it was removed a mass of hair which weighed</w:t>
      </w:r>
    </w:p>
    <w:p>
      <w:pPr>
        <w:pStyle w:val="Normal"/>
      </w:pPr>
      <w:r>
        <w:t xml:space="preserve">five pounds and three ounces. A good recovery ensued. In the Museum of</w:t>
      </w:r>
    </w:p>
    <w:p>
      <w:pPr>
        <w:pStyle w:val="Normal"/>
      </w:pPr>
      <w:r>
        <w:t xml:space="preserve">St. George's Hospital, London, are masses of hair and string taken from</w:t>
      </w:r>
    </w:p>
    <w:p>
      <w:pPr>
        <w:pStyle w:val="Normal"/>
      </w:pPr>
      <w:r>
        <w:t xml:space="preserve">the stomach and duodenum of a girl of ten. It is said that from the age</w:t>
      </w:r>
    </w:p>
    <w:p>
      <w:pPr>
        <w:pStyle w:val="Normal"/>
      </w:pPr>
      <w:r>
        <w:t xml:space="preserve">of three the patient had been in the habit of eating these articles.</w:t>
      </w:r>
    </w:p>
    <w:p>
      <w:pPr>
        <w:pStyle w:val="Normal"/>
      </w:pPr>
      <w:r>
        <w:t xml:space="preserve">There is a record in the last century of a boy of sixteen who ate all</w:t>
      </w:r>
    </w:p>
    <w:p>
      <w:pPr>
        <w:pStyle w:val="Normal"/>
      </w:pPr>
      <w:r>
        <w:t xml:space="preserve">the hair he could find; after death his stomach and intestines were</w:t>
      </w:r>
    </w:p>
    <w:p>
      <w:pPr>
        <w:pStyle w:val="Normal"/>
      </w:pPr>
      <w:r>
        <w:t xml:space="preserve">almost completely lined with hairy masses. In the Journal of the</w:t>
      </w:r>
    </w:p>
    <w:p>
      <w:pPr>
        <w:pStyle w:val="Normal"/>
      </w:pPr>
      <w:r>
        <w:t xml:space="preserve">American Medical Association, March 1, 1896, there is a report of a</w:t>
      </w:r>
    </w:p>
    <w:p>
      <w:pPr>
        <w:pStyle w:val="Normal"/>
      </w:pPr>
      <w:r>
        <w:t xml:space="preserve">case of hair-swallowing.</w:t>
      </w:r>
    </w:p>
    <w:p>
      <w:pPr>
        <w:pStyle w:val="Normal"/>
      </w:pPr>
      <w:r>
        <w:t xml:space="preserve">Foreign Bodies in the Intestines.--White relates the history of a case</w:t>
      </w:r>
    </w:p>
    <w:p>
      <w:pPr>
        <w:pStyle w:val="Normal"/>
      </w:pPr>
      <w:r>
        <w:t xml:space="preserve">in which a silver spoon was swallowed and successfully excised from the</w:t>
      </w:r>
    </w:p>
    <w:p>
      <w:pPr>
        <w:pStyle w:val="Normal"/>
      </w:pPr>
      <w:r>
        <w:t xml:space="preserve">intestinal canal. Houston mentions a maniac who swallowed a rusty iron</w:t>
      </w:r>
    </w:p>
    <w:p>
      <w:pPr>
        <w:pStyle w:val="Normal"/>
      </w:pPr>
      <w:r>
        <w:t xml:space="preserve">spoon 11 inches long. Fatal peritonitis ensued and the spoon was found</w:t>
      </w:r>
    </w:p>
    <w:p>
      <w:pPr>
        <w:pStyle w:val="Normal"/>
      </w:pPr>
      <w:r>
        <w:t xml:space="preserve">impacted in the last acute turn of the duodenum. In 1895, in London,</w:t>
      </w:r>
    </w:p>
    <w:p>
      <w:pPr>
        <w:pStyle w:val="Normal"/>
      </w:pPr>
      <w:r>
        <w:t xml:space="preserve">there was exhibited a specimen, including the end of the ileum with the</w:t>
      </w:r>
    </w:p>
    <w:p>
      <w:pPr>
        <w:pStyle w:val="Normal"/>
      </w:pPr>
      <w:r>
        <w:t xml:space="preserve">adjacent end of the colon, showing a dessert spoon which was impacted</w:t>
      </w:r>
    </w:p>
    <w:p>
      <w:pPr>
        <w:pStyle w:val="Normal"/>
      </w:pPr>
      <w:r>
        <w:t xml:space="preserve">in the latter.  The spoon was seven inches long, and its bowl measured</w:t>
      </w:r>
    </w:p>
    <w:p>
      <w:pPr>
        <w:pStyle w:val="Normal"/>
      </w:pPr>
      <w:r>
        <w:t xml:space="preserve">1 1/2 inches across. There was much ulceration of the mucous membrane.</w:t>
      </w:r>
    </w:p>
    <w:p>
      <w:pPr>
        <w:pStyle w:val="Normal"/>
      </w:pPr>
      <w:r>
        <w:t xml:space="preserve">This spoon had been swallowed by a lunatic of twenty-two, who had made</w:t>
      </w:r>
    </w:p>
    <w:p>
      <w:pPr>
        <w:pStyle w:val="Normal"/>
      </w:pPr>
      <w:r>
        <w:t xml:space="preserve">two previous ineffectual attempts at suicide. Mason describes the case</w:t>
      </w:r>
    </w:p>
    <w:p>
      <w:pPr>
        <w:pStyle w:val="Normal"/>
      </w:pPr>
      <w:r>
        <w:t xml:space="preserve">of a man of sixty-five who, after death by strangulated hernia, was</w:t>
      </w:r>
    </w:p>
    <w:p>
      <w:pPr>
        <w:pStyle w:val="Normal"/>
      </w:pPr>
      <w:r>
        <w:t xml:space="preserve">opened, and two inches from the ileocecal valve was found an earthen</w:t>
      </w:r>
    </w:p>
    <w:p>
      <w:pPr>
        <w:pStyle w:val="Normal"/>
      </w:pPr>
      <w:r>
        <w:t xml:space="preserve">egg-cup which he had swallowed. Mason also relates the instance of a</w:t>
      </w:r>
    </w:p>
    <w:p>
      <w:pPr>
        <w:pStyle w:val="Normal"/>
      </w:pPr>
      <w:r>
        <w:t xml:space="preserve">man who swallowed metal balls 2 1/2 inches in diameter; and the case of</w:t>
      </w:r>
    </w:p>
    <w:p>
      <w:pPr>
        <w:pStyle w:val="Normal"/>
      </w:pPr>
      <w:r>
        <w:t xml:space="preserve">a Frenchman who, to prevent the enemy from finding them, swallowed a</w:t>
      </w:r>
    </w:p>
    <w:p>
      <w:pPr>
        <w:pStyle w:val="Normal"/>
      </w:pPr>
      <w:r>
        <w:t xml:space="preserve">box containing despatches from Napoleon. He was kept prisoner until the</w:t>
      </w:r>
    </w:p>
    <w:p>
      <w:pPr>
        <w:pStyle w:val="Normal"/>
      </w:pPr>
      <w:r>
        <w:t xml:space="preserve">despatches were passed from his bowels. Denby discovered a large</w:t>
      </w:r>
    </w:p>
    <w:p>
      <w:pPr>
        <w:pStyle w:val="Normal"/>
      </w:pPr>
      <w:r>
        <w:t xml:space="preserve">egg-cup in the ileum of a man. Fillion mentions an instance of recovery</w:t>
      </w:r>
    </w:p>
    <w:p>
      <w:pPr>
        <w:pStyle w:val="Normal"/>
      </w:pPr>
      <w:r>
        <w:t xml:space="preserve">following the perforation of the jejunum by a piece of horn which had</w:t>
      </w:r>
    </w:p>
    <w:p>
      <w:pPr>
        <w:pStyle w:val="Normal"/>
      </w:pPr>
      <w:r>
        <w:t xml:space="preserve">been swallowed. Madden tells of a person, dying of intestinal</w:t>
      </w:r>
    </w:p>
    <w:p>
      <w:pPr>
        <w:pStyle w:val="Normal"/>
      </w:pPr>
      <w:r>
        <w:t xml:space="preserve">obstruction, in whose intestines were found several ounces of crude</w:t>
      </w:r>
    </w:p>
    <w:p>
      <w:pPr>
        <w:pStyle w:val="Normal"/>
      </w:pPr>
      <w:r>
        <w:t xml:space="preserve">mercury and a plum-stone. The mercury had evidently been taken for</w:t>
      </w:r>
    </w:p>
    <w:p>
      <w:pPr>
        <w:pStyle w:val="Normal"/>
      </w:pPr>
      <w:r>
        <w:t xml:space="preserve">purgative effect. Rodenbaugh mentions a most interesting case of beans</w:t>
      </w:r>
    </w:p>
    <w:p>
      <w:pPr>
        <w:pStyle w:val="Normal"/>
      </w:pPr>
      <w:r>
        <w:t xml:space="preserve">sprouting while in the bowel.  Harrison relates a curious case in which</w:t>
      </w:r>
    </w:p>
    <w:p>
      <w:pPr>
        <w:pStyle w:val="Normal"/>
      </w:pPr>
      <w:r>
        <w:t xml:space="preserve">the swallowed lower epiphysis of the femur of a rabbit made its way</w:t>
      </w:r>
    </w:p>
    <w:p>
      <w:pPr>
        <w:pStyle w:val="Normal"/>
      </w:pPr>
      <w:r>
        <w:t xml:space="preserve">from the bowel to the bladder, and was discharged thence by the urethra.</w:t>
      </w:r>
    </w:p>
    <w:p>
      <w:pPr>
        <w:pStyle w:val="Normal"/>
      </w:pPr>
      <w:r>
        <w:t xml:space="preserve">In cases of appendicitis foreign bodies have been found lodged in or</w:t>
      </w:r>
    </w:p>
    <w:p>
      <w:pPr>
        <w:pStyle w:val="Normal"/>
      </w:pPr>
      <w:r>
        <w:t xml:space="preserve">about the vermiform appendix so often that it is quite a common lay</w:t>
      </w:r>
    </w:p>
    <w:p>
      <w:pPr>
        <w:pStyle w:val="Normal"/>
      </w:pPr>
      <w:r>
        <w:t xml:space="preserve">idea that appendicitis is invariably the result of the lodgment of some</w:t>
      </w:r>
    </w:p>
    <w:p>
      <w:pPr>
        <w:pStyle w:val="Normal"/>
      </w:pPr>
      <w:r>
        <w:t xml:space="preserve">foreign body accidentally swallowed. In recent years the literature of</w:t>
      </w:r>
    </w:p>
    <w:p>
      <w:pPr>
        <w:pStyle w:val="Normal"/>
      </w:pPr>
      <w:r>
        <w:t xml:space="preserve">this subject proves that a great variety of foreign bodies may be</w:t>
      </w:r>
    </w:p>
    <w:p>
      <w:pPr>
        <w:pStyle w:val="Normal"/>
      </w:pPr>
      <w:r>
        <w:t xml:space="preserve">present. A few of the interesting cases will be cited in the following</w:t>
      </w:r>
    </w:p>
    <w:p>
      <w:pPr>
        <w:pStyle w:val="Normal"/>
      </w:pPr>
      <w:r>
        <w:t xml:space="preserve">lines:--</w:t>
      </w:r>
    </w:p>
    <w:p>
      <w:pPr>
        <w:pStyle w:val="Normal"/>
      </w:pPr>
      <w:r>
        <w:t xml:space="preserve">In the New England Medical Journal, 1843, is an account of a vermiform</w:t>
      </w:r>
    </w:p>
    <w:p>
      <w:pPr>
        <w:pStyle w:val="Normal"/>
      </w:pPr>
      <w:r>
        <w:t xml:space="preserve">appendix which was taken from the body of a man of eighty-eight who had</w:t>
      </w:r>
    </w:p>
    <w:p>
      <w:pPr>
        <w:pStyle w:val="Normal"/>
      </w:pPr>
      <w:r>
        <w:t xml:space="preserve">died of pneumothorax. During life there were no symptoms of disease of</w:t>
      </w:r>
    </w:p>
    <w:p>
      <w:pPr>
        <w:pStyle w:val="Normal"/>
      </w:pPr>
      <w:r>
        <w:t xml:space="preserve">the appendix, and after death no adhesions were found, but this organ</w:t>
      </w:r>
    </w:p>
    <w:p>
      <w:pPr>
        <w:pStyle w:val="Normal"/>
      </w:pPr>
      <w:r>
        <w:t xml:space="preserve">was remarkably long, and in it were found 122 robin-shot. The old</w:t>
      </w:r>
    </w:p>
    <w:p>
      <w:pPr>
        <w:pStyle w:val="Normal"/>
      </w:pPr>
      <w:r>
        <w:t xml:space="preserve">gentleman had been excessively fond of birds all his life, and was</w:t>
      </w:r>
    </w:p>
    <w:p>
      <w:pPr>
        <w:pStyle w:val="Normal"/>
      </w:pPr>
      <w:r>
        <w:t xml:space="preserve">accustomed to bolt the meat of small birds without properly chewing it;</w:t>
      </w:r>
    </w:p>
    <w:p>
      <w:pPr>
        <w:pStyle w:val="Normal"/>
      </w:pPr>
      <w:r>
        <w:t xml:space="preserve">to this fact was attributed the presence of these shot in the appendix.</w:t>
      </w:r>
    </w:p>
    <w:p>
      <w:pPr>
        <w:pStyle w:val="Normal"/>
      </w:pPr>
      <w:r>
        <w:t xml:space="preserve">A somewhat similar case was that of a man who died in the Hotel-Dieu in</w:t>
      </w:r>
    </w:p>
    <w:p>
      <w:pPr>
        <w:pStyle w:val="Normal"/>
      </w:pPr>
      <w:r>
        <w:t xml:space="preserve">1833. The ileum of this man contained 92 shot and 120 plum stones.</w:t>
      </w:r>
    </w:p>
    <w:p>
      <w:pPr>
        <w:pStyle w:val="Normal"/>
      </w:pPr>
      <w:r>
        <w:t xml:space="preserve">Buckler reports a case of appendicitis in a child of twelve, in which a</w:t>
      </w:r>
    </w:p>
    <w:p>
      <w:pPr>
        <w:pStyle w:val="Normal"/>
      </w:pPr>
      <w:r>
        <w:t xml:space="preserve">common-sized bird-shot was found in the appendix. Packard presented a</w:t>
      </w:r>
    </w:p>
    <w:p>
      <w:pPr>
        <w:pStyle w:val="Normal"/>
      </w:pPr>
      <w:r>
        <w:t xml:space="preserve">case of appendicitis in which two pieces of rusty and crooked wire, one</w:t>
      </w:r>
    </w:p>
    <w:p>
      <w:pPr>
        <w:pStyle w:val="Normal"/>
      </w:pPr>
      <w:r>
        <w:t xml:space="preserve">2 1/2 and the other 1 1/2 inches long, were found in the omentum,</w:t>
      </w:r>
    </w:p>
    <w:p>
      <w:pPr>
        <w:pStyle w:val="Normal"/>
      </w:pPr>
      <w:r>
        <w:t xml:space="preserve">having escaped from the appendix. Howe describes a case in which a</w:t>
      </w:r>
    </w:p>
    <w:p>
      <w:pPr>
        <w:pStyle w:val="Normal"/>
      </w:pPr>
      <w:r>
        <w:t xml:space="preserve">double oat, with a hard envelope, was found in the vermiform appendix</w:t>
      </w:r>
    </w:p>
    <w:p>
      <w:pPr>
        <w:pStyle w:val="Normal"/>
      </w:pPr>
      <w:r>
        <w:t xml:space="preserve">of a boy of four years and one month of age. Prescott reports a case of</w:t>
      </w:r>
    </w:p>
    <w:p>
      <w:pPr>
        <w:pStyle w:val="Normal"/>
      </w:pPr>
      <w:r>
        <w:t xml:space="preserve">what he calls fatal colic from the lodgment of a chocolate-nut in the</w:t>
      </w:r>
    </w:p>
    <w:p>
      <w:pPr>
        <w:pStyle w:val="Normal"/>
      </w:pPr>
      <w:r>
        <w:t xml:space="preserve">appendix; and Noyes relates an instance of death in a man of thirty-one</w:t>
      </w:r>
    </w:p>
    <w:p>
      <w:pPr>
        <w:pStyle w:val="Normal"/>
      </w:pPr>
      <w:r>
        <w:t xml:space="preserve">attributed to the presence of a raisin-seed in the vermiform appendix.</w:t>
      </w:r>
    </w:p>
    <w:p>
      <w:pPr>
        <w:pStyle w:val="Normal"/>
      </w:pPr>
      <w:r>
        <w:t xml:space="preserve">Needles, pins, peanuts, fruit-stones, peas, grape-seeds, and many</w:t>
      </w:r>
    </w:p>
    <w:p>
      <w:pPr>
        <w:pStyle w:val="Normal"/>
      </w:pPr>
      <w:r>
        <w:t xml:space="preserve">similar objects have been found in both normal and suppurative</w:t>
      </w:r>
    </w:p>
    <w:p>
      <w:pPr>
        <w:pStyle w:val="Normal"/>
      </w:pPr>
      <w:r>
        <w:t xml:space="preserve">vermiform appendices.</w:t>
      </w:r>
    </w:p>
    <w:p>
      <w:pPr>
        <w:pStyle w:val="Normal"/>
      </w:pPr>
      <w:r>
        <w:t xml:space="preserve">Intestinal Injuries.--The degree of injury that the intestinal tract</w:t>
      </w:r>
    </w:p>
    <w:p>
      <w:pPr>
        <w:pStyle w:val="Normal"/>
      </w:pPr>
      <w:r>
        <w:t xml:space="preserve">may sustain, and after recovery perform its functions as usual, is most</w:t>
      </w:r>
    </w:p>
    <w:p>
      <w:pPr>
        <w:pStyle w:val="Normal"/>
      </w:pPr>
      <w:r>
        <w:t xml:space="preserve">extraordinary; and even when the injury is of such an extent as to be</w:t>
      </w:r>
    </w:p>
    <w:p>
      <w:pPr>
        <w:pStyle w:val="Normal"/>
      </w:pPr>
      <w:r>
        <w:t xml:space="preserve">mortal, the persistence of life is remarkable.  It is a well known fact</w:t>
      </w:r>
    </w:p>
    <w:p>
      <w:pPr>
        <w:pStyle w:val="Normal"/>
      </w:pPr>
      <w:r>
        <w:t xml:space="preserve">that in bull-fights, after mortal injuries of the abdomen and bowels,</w:t>
      </w:r>
    </w:p>
    <w:p>
      <w:pPr>
        <w:pStyle w:val="Normal"/>
      </w:pPr>
      <w:r>
        <w:t xml:space="preserve">horses are seen to struggle on almost until the sport is finished.</w:t>
      </w:r>
    </w:p>
    <w:p>
      <w:pPr>
        <w:pStyle w:val="Normal"/>
      </w:pPr>
      <w:r>
        <w:t xml:space="preserve">Fontaine reports a case of a Welsh quarryman who was run over by a</w:t>
      </w:r>
    </w:p>
    <w:p>
      <w:pPr>
        <w:pStyle w:val="Normal"/>
      </w:pPr>
      <w:r>
        <w:t xml:space="preserve">heavy four-horse vehicle.  The stump of a glass bottle was crushed into</w:t>
      </w:r>
    </w:p>
    <w:p>
      <w:pPr>
        <w:pStyle w:val="Normal"/>
      </w:pPr>
      <w:r>
        <w:t xml:space="preserve">the intestinal cavity, and the bowels protruded and were bruised by the</w:t>
      </w:r>
    </w:p>
    <w:p>
      <w:pPr>
        <w:pStyle w:val="Normal"/>
      </w:pPr>
      <w:r>
        <w:t xml:space="preserve">wheels of the wagon. The grit was so firmly ground into the bowel that</w:t>
      </w:r>
    </w:p>
    <w:p>
      <w:pPr>
        <w:pStyle w:val="Normal"/>
      </w:pPr>
      <w:r>
        <w:t xml:space="preserve">it was impossible to remove it; yet the man made a complete recovery.</w:t>
      </w:r>
    </w:p>
    <w:p>
      <w:pPr>
        <w:pStyle w:val="Normal"/>
      </w:pPr>
      <w:r>
        <w:t xml:space="preserve">Nicolls has the case of a man of sixty-nine, a workhouse maniac, who on</w:t>
      </w:r>
    </w:p>
    <w:p>
      <w:pPr>
        <w:pStyle w:val="Normal"/>
      </w:pPr>
      <w:r>
        <w:t xml:space="preserve">August 20th attempted suicide by running a red-hot poker into his</w:t>
      </w:r>
    </w:p>
    <w:p>
      <w:pPr>
        <w:pStyle w:val="Normal"/>
      </w:pPr>
      <w:r>
        <w:t xml:space="preserve">abdomen. His wound was dressed and he was recovering, but on September</w:t>
      </w:r>
    </w:p>
    <w:p>
      <w:pPr>
        <w:pStyle w:val="Normal"/>
      </w:pPr>
      <w:r>
        <w:t xml:space="preserve">11th he tore the cast off his abdomen, and pulled out of the wound the</w:t>
      </w:r>
    </w:p>
    <w:p>
      <w:pPr>
        <w:pStyle w:val="Normal"/>
      </w:pPr>
      <w:r>
        <w:t xml:space="preserve">omentum and 32 inches of colon, which he tore off and threw between his</w:t>
      </w:r>
    </w:p>
    <w:p>
      <w:pPr>
        <w:pStyle w:val="Normal"/>
      </w:pPr>
      <w:r>
        <w:t xml:space="preserve">pallet and the wall. Strange to say he did not die until eight days</w:t>
      </w:r>
    </w:p>
    <w:p>
      <w:pPr>
        <w:pStyle w:val="Normal"/>
      </w:pPr>
      <w:r>
        <w:t xml:space="preserve">after this horrible injury.</w:t>
      </w:r>
    </w:p>
    <w:p>
      <w:pPr>
        <w:pStyle w:val="Normal"/>
      </w:pPr>
      <w:r>
        <w:t xml:space="preserve">Tardieu relates the case of a chemist who removed a large part of the</w:t>
      </w:r>
    </w:p>
    <w:p>
      <w:pPr>
        <w:pStyle w:val="Normal"/>
      </w:pPr>
      <w:r>
        <w:t xml:space="preserve">mesentery with a knife, and yet recovered. Delmas of Montpellier</w:t>
      </w:r>
    </w:p>
    <w:p>
      <w:pPr>
        <w:pStyle w:val="Normal"/>
      </w:pPr>
      <w:r>
        <w:t xml:space="preserve">reports the history of a wagoner with complete rupture of the</w:t>
      </w:r>
    </w:p>
    <w:p>
      <w:pPr>
        <w:pStyle w:val="Normal"/>
      </w:pPr>
      <w:r>
        <w:t xml:space="preserve">intestines and rupture of the diaphragm, and who yet finished his</w:t>
      </w:r>
    </w:p>
    <w:p>
      <w:pPr>
        <w:pStyle w:val="Normal"/>
      </w:pPr>
      <w:r>
        <w:t xml:space="preserve">journey, not dying until eighteen hours after.</w:t>
      </w:r>
    </w:p>
    <w:p>
      <w:pPr>
        <w:pStyle w:val="Normal"/>
      </w:pPr>
      <w:r>
        <w:t xml:space="preserve">Successful Intestinal Resection.--In 1755 Nedham of Norfolk reported</w:t>
      </w:r>
    </w:p>
    <w:p>
      <w:pPr>
        <w:pStyle w:val="Normal"/>
      </w:pPr>
      <w:r>
        <w:t xml:space="preserve">the case of a boy of thirteen who was run over and eviscerated. It was</w:t>
      </w:r>
    </w:p>
    <w:p>
      <w:pPr>
        <w:pStyle w:val="Normal"/>
      </w:pPr>
      <w:r>
        <w:t xml:space="preserve">found necessary to remove 57 inches of the protruding bowel, but the</w:t>
      </w:r>
    </w:p>
    <w:p>
      <w:pPr>
        <w:pStyle w:val="Normal"/>
      </w:pPr>
      <w:r>
        <w:t xml:space="preserve">boy made a subsequent recovery.  Koebererle of Strasburg performed an</w:t>
      </w:r>
    </w:p>
    <w:p>
      <w:pPr>
        <w:pStyle w:val="Normal"/>
      </w:pPr>
      <w:r>
        <w:t xml:space="preserve">operation on a woman of twenty-two for the relief of intestinal</w:t>
      </w:r>
    </w:p>
    <w:p>
      <w:pPr>
        <w:pStyle w:val="Normal"/>
      </w:pPr>
      <w:r>
        <w:t xml:space="preserve">obstruction. On account of numerous strictures it was found necessary</w:t>
      </w:r>
    </w:p>
    <w:p>
      <w:pPr>
        <w:pStyle w:val="Normal"/>
      </w:pPr>
      <w:r>
        <w:t xml:space="preserve">to remove over two yards of the small intestine; the patient recovered</w:t>
      </w:r>
    </w:p>
    <w:p>
      <w:pPr>
        <w:pStyle w:val="Normal"/>
      </w:pPr>
      <w:r>
        <w:t xml:space="preserve">without pain or trouble of any kind. In his dissertation on "Ruptures"</w:t>
      </w:r>
    </w:p>
    <w:p>
      <w:pPr>
        <w:pStyle w:val="Normal"/>
      </w:pPr>
      <w:r>
        <w:t xml:space="preserve">Arnaud remarks that he cut away more than seven feet of gangrenous</w:t>
      </w:r>
    </w:p>
    <w:p>
      <w:pPr>
        <w:pStyle w:val="Normal"/>
      </w:pPr>
      <w:r>
        <w:t xml:space="preserve">bowel, his patient surviving. Beehe reports recovery after the removal</w:t>
      </w:r>
    </w:p>
    <w:p>
      <w:pPr>
        <w:pStyle w:val="Normal"/>
      </w:pPr>
      <w:r>
        <w:t xml:space="preserve">of 48 inches of intestine. The case was one of strangulation of an</w:t>
      </w:r>
    </w:p>
    <w:p>
      <w:pPr>
        <w:pStyle w:val="Normal"/>
      </w:pPr>
      <w:r>
        <w:t xml:space="preserve">umbilical hernia.</w:t>
      </w:r>
    </w:p>
    <w:p>
      <w:pPr>
        <w:pStyle w:val="Normal"/>
      </w:pPr>
      <w:r>
        <w:t xml:space="preserve">Sloughing of the Intestine Following Intussusception.--Lobstein</w:t>
      </w:r>
    </w:p>
    <w:p>
      <w:pPr>
        <w:pStyle w:val="Normal"/>
      </w:pPr>
      <w:r>
        <w:t xml:space="preserve">mentions a peasant woman of about thirty who was suddenly seized with</w:t>
      </w:r>
    </w:p>
    <w:p>
      <w:pPr>
        <w:pStyle w:val="Normal"/>
      </w:pPr>
      <w:r>
        <w:t xml:space="preserve">an attack of intussusception of the bowel, and was apparently in a</w:t>
      </w:r>
    </w:p>
    <w:p>
      <w:pPr>
        <w:pStyle w:val="Normal"/>
      </w:pPr>
      <w:r>
        <w:t xml:space="preserve">moribund condition when she had a copious stool, in which she evacuated</w:t>
      </w:r>
    </w:p>
    <w:p>
      <w:pPr>
        <w:pStyle w:val="Normal"/>
      </w:pPr>
      <w:r>
        <w:t xml:space="preserve">three feet of bowel with the mesentery attached. The woman recovered,</w:t>
      </w:r>
    </w:p>
    <w:p>
      <w:pPr>
        <w:pStyle w:val="Normal"/>
      </w:pPr>
      <w:r>
        <w:t xml:space="preserve">but died five months later from a second attack of intussusception, the</w:t>
      </w:r>
    </w:p>
    <w:p>
      <w:pPr>
        <w:pStyle w:val="Normal"/>
      </w:pPr>
      <w:r>
        <w:t xml:space="preserve">ileum rupturing and peritonitis ensuing. There is a record in this</w:t>
      </w:r>
    </w:p>
    <w:p>
      <w:pPr>
        <w:pStyle w:val="Normal"/>
      </w:pPr>
      <w:r>
        <w:t xml:space="preserve">country of a woman of forty-five who discharged 44 inches of intestine,</w:t>
      </w:r>
    </w:p>
    <w:p>
      <w:pPr>
        <w:pStyle w:val="Normal"/>
      </w:pPr>
      <w:r>
        <w:t xml:space="preserve">and who survived for forty-two days. The autopsy showed the sigmoid</w:t>
      </w:r>
    </w:p>
    <w:p>
      <w:pPr>
        <w:pStyle w:val="Normal"/>
      </w:pPr>
      <w:r>
        <w:t xml:space="preserve">flexure gone, and from the caput ceci to the termination the colon only</w:t>
      </w:r>
    </w:p>
    <w:p>
      <w:pPr>
        <w:pStyle w:val="Normal"/>
      </w:pPr>
      <w:r>
        <w:t xml:space="preserve">measured 14 inches. Vater gives a history of a penetrating abdominal</w:t>
      </w:r>
    </w:p>
    <w:p>
      <w:pPr>
        <w:pStyle w:val="Normal"/>
      </w:pPr>
      <w:r>
        <w:t xml:space="preserve">wound in which a portion of the colon hung from the wound during</w:t>
      </w:r>
    </w:p>
    <w:p>
      <w:pPr>
        <w:pStyle w:val="Normal"/>
      </w:pPr>
      <w:r>
        <w:t xml:space="preserve">fourteen years, forming an artificial anus.</w:t>
      </w:r>
    </w:p>
    <w:p>
      <w:pPr>
        <w:pStyle w:val="Normal"/>
      </w:pPr>
      <w:r>
        <w:t xml:space="preserve">Among others mentioning considerable sloughing of intestine following</w:t>
      </w:r>
    </w:p>
    <w:p>
      <w:pPr>
        <w:pStyle w:val="Normal"/>
      </w:pPr>
      <w:r>
        <w:t xml:space="preserve">intussusception, and usually with complete subsequent recovery, are</w:t>
      </w:r>
    </w:p>
    <w:p>
      <w:pPr>
        <w:pStyle w:val="Normal"/>
      </w:pPr>
      <w:r>
        <w:t xml:space="preserve">Bare, 13 inches of the ileum; Blackton, nine inches; Bower, 14 inches;</w:t>
      </w:r>
    </w:p>
    <w:p>
      <w:pPr>
        <w:pStyle w:val="Normal"/>
      </w:pPr>
      <w:r>
        <w:t xml:space="preserve">Dawson, 29 inches; Sheldon, 4 1/2 feet; Stanley, three feet; Tremaine,</w:t>
      </w:r>
    </w:p>
    <w:p>
      <w:pPr>
        <w:pStyle w:val="Normal"/>
      </w:pPr>
      <w:r>
        <w:t xml:space="preserve">17 inches; and Grossoli, 40 cm.</w:t>
      </w:r>
    </w:p>
    <w:p>
      <w:pPr>
        <w:pStyle w:val="Normal"/>
      </w:pPr>
      <w:r>
        <w:t xml:space="preserve">Rupture of the Intestines.--It is quite possible for the intestine to</w:t>
      </w:r>
    </w:p>
    <w:p>
      <w:pPr>
        <w:pStyle w:val="Normal"/>
      </w:pPr>
      <w:r>
        <w:t xml:space="preserve">be ruptured by external violence, and cases of rupture of all parts of</w:t>
      </w:r>
    </w:p>
    <w:p>
      <w:pPr>
        <w:pStyle w:val="Normal"/>
      </w:pPr>
      <w:r>
        <w:t xml:space="preserve">the bowel have been recorded. Titorier gives the history of a case in</w:t>
      </w:r>
    </w:p>
    <w:p>
      <w:pPr>
        <w:pStyle w:val="Normal"/>
      </w:pPr>
      <w:r>
        <w:t xml:space="preserve">which the colon was completely separated from the rectum by external</w:t>
      </w:r>
    </w:p>
    <w:p>
      <w:pPr>
        <w:pStyle w:val="Normal"/>
      </w:pPr>
      <w:r>
        <w:t xml:space="preserve">violence. Hinder reports the rupture of the duodenum by a violent kick.</w:t>
      </w:r>
    </w:p>
    <w:p>
      <w:pPr>
        <w:pStyle w:val="Normal"/>
      </w:pPr>
      <w:r>
        <w:t xml:space="preserve">Eccles, Ely, and Pollock also mention cases of rupture of the duodenum.</w:t>
      </w:r>
    </w:p>
    <w:p>
      <w:pPr>
        <w:pStyle w:val="Normal"/>
      </w:pPr>
      <w:r>
        <w:t xml:space="preserve">Zimmerman, Atwell, and Allan report cases of rupture of the colon.</w:t>
      </w:r>
    </w:p>
    <w:p>
      <w:pPr>
        <w:pStyle w:val="Normal"/>
      </w:pPr>
      <w:r>
        <w:t xml:space="preserve">Operations upon the gastrointestinal tract have been so improved in the</w:t>
      </w:r>
    </w:p>
    <w:p>
      <w:pPr>
        <w:pStyle w:val="Normal"/>
      </w:pPr>
      <w:r>
        <w:t xml:space="preserve">modern era of antisepsis that at the present day they are quite common.</w:t>
      </w:r>
    </w:p>
    <w:p>
      <w:pPr>
        <w:pStyle w:val="Normal"/>
      </w:pPr>
      <w:r>
        <w:t xml:space="preserve">There are so many successful cases on record that the whole subject</w:t>
      </w:r>
    </w:p>
    <w:p>
      <w:pPr>
        <w:pStyle w:val="Normal"/>
      </w:pPr>
      <w:r>
        <w:t xml:space="preserve">deserves mention here.</w:t>
      </w:r>
    </w:p>
    <w:p>
      <w:pPr>
        <w:pStyle w:val="Normal"/>
      </w:pPr>
      <w:r>
        <w:t xml:space="preserve">Gastrostomy is an operation for establishing a fistulous opening in the</w:t>
      </w:r>
    </w:p>
    <w:p>
      <w:pPr>
        <w:pStyle w:val="Normal"/>
      </w:pPr>
      <w:r>
        <w:t xml:space="preserve">stomach through the anterior wall. Many operations have been devised,</w:t>
      </w:r>
    </w:p>
    <w:p>
      <w:pPr>
        <w:pStyle w:val="Normal"/>
      </w:pPr>
      <w:r>
        <w:t xml:space="preserve">but the results of this maneuver in malignant disease have not thus far</w:t>
      </w:r>
    </w:p>
    <w:p>
      <w:pPr>
        <w:pStyle w:val="Normal"/>
      </w:pPr>
      <w:r>
        <w:t xml:space="preserve">been very satisfactory. It is quite possible that, being an operation</w:t>
      </w:r>
    </w:p>
    <w:p>
      <w:pPr>
        <w:pStyle w:val="Normal"/>
      </w:pPr>
      <w:r>
        <w:t xml:space="preserve">of a serious nature, it is never performed early enough, the patient</w:t>
      </w:r>
    </w:p>
    <w:p>
      <w:pPr>
        <w:pStyle w:val="Normal"/>
      </w:pPr>
      <w:r>
        <w:t xml:space="preserve">being fatally weakened by inanition. Gross and Zesas have collected,</w:t>
      </w:r>
    </w:p>
    <w:p>
      <w:pPr>
        <w:pStyle w:val="Normal"/>
      </w:pPr>
      <w:r>
        <w:t xml:space="preserve">respectively, 207 and 162 cases with surprisingly different rates of</w:t>
      </w:r>
    </w:p>
    <w:p>
      <w:pPr>
        <w:pStyle w:val="Normal"/>
      </w:pPr>
      <w:r>
        <w:t xml:space="preserve">mortality: that of Gross being only 29.47 per cent, while that of Zesas</w:t>
      </w:r>
    </w:p>
    <w:p>
      <w:pPr>
        <w:pStyle w:val="Normal"/>
      </w:pPr>
      <w:r>
        <w:t xml:space="preserve">was for cicatricial stenoses 60 per cent, and for malignant cases 84</w:t>
      </w:r>
    </w:p>
    <w:p>
      <w:pPr>
        <w:pStyle w:val="Normal"/>
      </w:pPr>
      <w:r>
        <w:t xml:space="preserve">per cent. It is possible that in Zesas's statistics the subjects were</w:t>
      </w:r>
    </w:p>
    <w:p>
      <w:pPr>
        <w:pStyle w:val="Normal"/>
      </w:pPr>
      <w:r>
        <w:t xml:space="preserve">so far advanced that death would have resulted in a short time without</w:t>
      </w:r>
    </w:p>
    <w:p>
      <w:pPr>
        <w:pStyle w:val="Normal"/>
      </w:pPr>
      <w:r>
        <w:t xml:space="preserve">operation. Gastrotomy we have already spoken of.</w:t>
      </w:r>
    </w:p>
    <w:p>
      <w:pPr>
        <w:pStyle w:val="Normal"/>
      </w:pPr>
      <w:r>
        <w:t xml:space="preserve">Pyloroplasty is an operation devised by Heineke and Mikulicz, and is</w:t>
      </w:r>
    </w:p>
    <w:p>
      <w:pPr>
        <w:pStyle w:val="Normal"/>
      </w:pPr>
      <w:r>
        <w:t xml:space="preserve">designed to remove the mechanic obstruction in cicatricial stenoses of</w:t>
      </w:r>
    </w:p>
    <w:p>
      <w:pPr>
        <w:pStyle w:val="Normal"/>
      </w:pPr>
      <w:r>
        <w:t xml:space="preserve">the pylorus, at the same time creating a new pylorus.</w:t>
      </w:r>
    </w:p>
    <w:p>
      <w:pPr>
        <w:pStyle w:val="Normal"/>
      </w:pPr>
      <w:r>
        <w:t xml:space="preserve">Gastroenterostomy and pylorectomy are operations devised for the relief</w:t>
      </w:r>
    </w:p>
    <w:p>
      <w:pPr>
        <w:pStyle w:val="Normal"/>
      </w:pPr>
      <w:r>
        <w:t xml:space="preserve">of malignant disease of the pylorus, the diseased portions being</w:t>
      </w:r>
    </w:p>
    <w:p>
      <w:pPr>
        <w:pStyle w:val="Normal"/>
      </w:pPr>
      <w:r>
        <w:t xml:space="preserve">removed and the parts resected.</w:t>
      </w:r>
    </w:p>
    <w:p>
      <w:pPr>
        <w:pStyle w:val="Normal"/>
      </w:pPr>
      <w:r>
        <w:t xml:space="preserve">Gastrectomy or extirpation of the stomach is considered by most</w:t>
      </w:r>
    </w:p>
    <w:p>
      <w:pPr>
        <w:pStyle w:val="Normal"/>
      </w:pPr>
      <w:r>
        <w:t xml:space="preserve">surgeons entirely unjustifiable, as there is seldom hope of cure or</w:t>
      </w:r>
    </w:p>
    <w:p>
      <w:pPr>
        <w:pStyle w:val="Normal"/>
      </w:pPr>
      <w:r>
        <w:t xml:space="preserve">prospect of amelioration. La Tribune Medicale for January 16, 1895,</w:t>
      </w:r>
    </w:p>
    <w:p>
      <w:pPr>
        <w:pStyle w:val="Normal"/>
      </w:pPr>
      <w:r>
        <w:t xml:space="preserve">gives an abstract of Langenbuch's contribution upon total extirpation</w:t>
      </w:r>
    </w:p>
    <w:p>
      <w:pPr>
        <w:pStyle w:val="Normal"/>
      </w:pPr>
      <w:r>
        <w:t xml:space="preserve">of the stomach. Three patients were treated, of whom two died. In the</w:t>
      </w:r>
    </w:p>
    <w:p>
      <w:pPr>
        <w:pStyle w:val="Normal"/>
      </w:pPr>
      <w:r>
        <w:t xml:space="preserve">first case, on opening the abdominal cavity the stomach was found very</w:t>
      </w:r>
    </w:p>
    <w:p>
      <w:pPr>
        <w:pStyle w:val="Normal"/>
      </w:pPr>
      <w:r>
        <w:t xml:space="preserve">much contracted, presenting extensive carcinomatous infiltration on its</w:t>
      </w:r>
    </w:p>
    <w:p>
      <w:pPr>
        <w:pStyle w:val="Normal"/>
      </w:pPr>
      <w:r>
        <w:t xml:space="preserve">posterior surface. After division of the epiploon section was made at</w:t>
      </w:r>
    </w:p>
    <w:p>
      <w:pPr>
        <w:pStyle w:val="Normal"/>
      </w:pPr>
      <w:r>
        <w:t xml:space="preserve">the pylorus and at the cardiac extremities; the portions removed</w:t>
      </w:r>
    </w:p>
    <w:p>
      <w:pPr>
        <w:pStyle w:val="Normal"/>
      </w:pPr>
      <w:r>
        <w:t xml:space="preserve">represented seven-eighths of the stomach. The pylorus was stitched to</w:t>
      </w:r>
    </w:p>
    <w:p>
      <w:pPr>
        <w:pStyle w:val="Normal"/>
      </w:pPr>
      <w:r>
        <w:t xml:space="preserve">the remains of the cardiac orifice, making a cavity about the size of a</w:t>
      </w:r>
    </w:p>
    <w:p>
      <w:pPr>
        <w:pStyle w:val="Normal"/>
      </w:pPr>
      <w:r>
        <w:t xml:space="preserve">hen's egg. In this case a cure was accomplished in three weeks.  The</w:t>
      </w:r>
    </w:p>
    <w:p>
      <w:pPr>
        <w:pStyle w:val="Normal"/>
      </w:pPr>
      <w:r>
        <w:t xml:space="preserve">second case was that of a man in whom almost the entire stomach was</w:t>
      </w:r>
    </w:p>
    <w:p>
      <w:pPr>
        <w:pStyle w:val="Normal"/>
      </w:pPr>
      <w:r>
        <w:t xml:space="preserve">removed, and the pyloric and cardiac ends were stitched together in the</w:t>
      </w:r>
    </w:p>
    <w:p>
      <w:pPr>
        <w:pStyle w:val="Normal"/>
      </w:pPr>
      <w:r>
        <w:t xml:space="preserve">wound of the parietes. The third case was that of a man of sixty-two</w:t>
      </w:r>
    </w:p>
    <w:p>
      <w:pPr>
        <w:pStyle w:val="Normal"/>
      </w:pPr>
      <w:r>
        <w:t xml:space="preserve">with carcinoma of the pylorus.  After pylorectomy, the line of suture</w:t>
      </w:r>
    </w:p>
    <w:p>
      <w:pPr>
        <w:pStyle w:val="Normal"/>
      </w:pPr>
      <w:r>
        <w:t xml:space="preserve">was confined with iodoform-gauze packing. Unfortunately the patient</w:t>
      </w:r>
    </w:p>
    <w:p>
      <w:pPr>
        <w:pStyle w:val="Normal"/>
      </w:pPr>
      <w:r>
        <w:t xml:space="preserve">suffered with bronchitis, and coughing caused the sutures to give way;</w:t>
      </w:r>
    </w:p>
    <w:p>
      <w:pPr>
        <w:pStyle w:val="Normal"/>
      </w:pPr>
      <w:r>
        <w:t xml:space="preserve">the patient died of inanition on the twenty-third day.</w:t>
      </w:r>
    </w:p>
    <w:p>
      <w:pPr>
        <w:pStyle w:val="Normal"/>
      </w:pPr>
      <w:r>
        <w:t xml:space="preserve">Enterostomy, or the formation of a fecal fistula above the ileocecal</w:t>
      </w:r>
    </w:p>
    <w:p>
      <w:pPr>
        <w:pStyle w:val="Normal"/>
      </w:pPr>
      <w:r>
        <w:t xml:space="preserve">valve, was performed for the first time by Nelaton in 1840, but the</w:t>
      </w:r>
    </w:p>
    <w:p>
      <w:pPr>
        <w:pStyle w:val="Normal"/>
      </w:pPr>
      <w:r>
        <w:t xml:space="preserve">mortality since 1840 has been so great that in most cases it is deemed</w:t>
      </w:r>
    </w:p>
    <w:p>
      <w:pPr>
        <w:pStyle w:val="Normal"/>
      </w:pPr>
      <w:r>
        <w:t xml:space="preserve">inadmissible.</w:t>
      </w:r>
    </w:p>
    <w:p>
      <w:pPr>
        <w:pStyle w:val="Normal"/>
      </w:pPr>
      <w:r>
        <w:t xml:space="preserve">Colostomy, an operation designed to make a fistulous opening in any</w:t>
      </w:r>
    </w:p>
    <w:p>
      <w:pPr>
        <w:pStyle w:val="Normal"/>
      </w:pPr>
      <w:r>
        <w:t xml:space="preserve">portion of the rectum, was first practiced by Littre. In early times</w:t>
      </w:r>
    </w:p>
    <w:p>
      <w:pPr>
        <w:pStyle w:val="Normal"/>
      </w:pPr>
      <w:r>
        <w:t xml:space="preserve">the mortality of inguinal colostomy was about five per cent, but has</w:t>
      </w:r>
    </w:p>
    <w:p>
      <w:pPr>
        <w:pStyle w:val="Normal"/>
      </w:pPr>
      <w:r>
        <w:t xml:space="preserve">been gradually reduced until Konig reports 20 cases with only one death</w:t>
      </w:r>
    </w:p>
    <w:p>
      <w:pPr>
        <w:pStyle w:val="Normal"/>
      </w:pPr>
      <w:r>
        <w:t xml:space="preserve">from peritonitis, and Cripps 26 cases with only one death. This will</w:t>
      </w:r>
    </w:p>
    <w:p>
      <w:pPr>
        <w:pStyle w:val="Normal"/>
      </w:pPr>
      <w:r>
        <w:t xml:space="preserve">always retain its place in operative surgery as a palliative and</w:t>
      </w:r>
    </w:p>
    <w:p>
      <w:pPr>
        <w:pStyle w:val="Normal"/>
      </w:pPr>
      <w:r>
        <w:t xml:space="preserve">life-saving operation for carcinomatous stenosis of the lower part of</w:t>
      </w:r>
    </w:p>
    <w:p>
      <w:pPr>
        <w:pStyle w:val="Normal"/>
      </w:pPr>
      <w:r>
        <w:t xml:space="preserve">the colon, and in cases of carcinoma of the rectum in which operation</w:t>
      </w:r>
    </w:p>
    <w:p>
      <w:pPr>
        <w:pStyle w:val="Normal"/>
      </w:pPr>
      <w:r>
        <w:t xml:space="preserve">is not feasible.</w:t>
      </w:r>
    </w:p>
    <w:p>
      <w:pPr>
        <w:pStyle w:val="Normal"/>
      </w:pPr>
      <w:r>
        <w:t xml:space="preserve">Intestinal anastomosis, whereby two portions of a severed or resected</w:t>
      </w:r>
    </w:p>
    <w:p>
      <w:pPr>
        <w:pStyle w:val="Normal"/>
      </w:pPr>
      <w:r>
        <w:t xml:space="preserve">bowel can be intimately joined, excluding from fecal circulation the</w:t>
      </w:r>
    </w:p>
    <w:p>
      <w:pPr>
        <w:pStyle w:val="Normal"/>
      </w:pPr>
      <w:r>
        <w:t xml:space="preserve">portion of bowel which has become obstructed, was originally suggested</w:t>
      </w:r>
    </w:p>
    <w:p>
      <w:pPr>
        <w:pStyle w:val="Normal"/>
      </w:pPr>
      <w:r>
        <w:t xml:space="preserve">by Maisonneuve, and was studied experimentally by von Hacken. Billroth</w:t>
      </w:r>
    </w:p>
    <w:p>
      <w:pPr>
        <w:pStyle w:val="Normal"/>
      </w:pPr>
      <w:r>
        <w:t xml:space="preserve">resorted to it, and Senn modified it by substituting decalcified</w:t>
      </w:r>
    </w:p>
    <w:p>
      <w:pPr>
        <w:pStyle w:val="Normal"/>
      </w:pPr>
      <w:r>
        <w:t xml:space="preserve">bone-plates for sutures.  Since that time, Abbe, Matas, Davis, Brokaw,</w:t>
      </w:r>
    </w:p>
    <w:p>
      <w:pPr>
        <w:pStyle w:val="Normal"/>
      </w:pPr>
      <w:r>
        <w:t xml:space="preserve">Robinson, Stamm, Baracz, and Dawburn, have modified the material of the</w:t>
      </w:r>
    </w:p>
    <w:p>
      <w:pPr>
        <w:pStyle w:val="Normal"/>
      </w:pPr>
      <w:r>
        <w:t xml:space="preserve">plates used, substituting catgut rings, untanned leather, cartilage,</w:t>
      </w:r>
    </w:p>
    <w:p>
      <w:pPr>
        <w:pStyle w:val="Normal"/>
      </w:pPr>
      <w:r>
        <w:t xml:space="preserve">raw turnips, potatoes, etc. Recently Murphy of Chicago has invented a</w:t>
      </w:r>
    </w:p>
    <w:p>
      <w:pPr>
        <w:pStyle w:val="Normal"/>
      </w:pPr>
      <w:r>
        <w:t xml:space="preserve">button, which has been extensively used all over the world, in place of</w:t>
      </w:r>
    </w:p>
    <w:p>
      <w:pPr>
        <w:pStyle w:val="Normal"/>
      </w:pPr>
      <w:r>
        <w:t xml:space="preserve">sutures and rings, as a means of anastomosis. Hardly any subject has</w:t>
      </w:r>
    </w:p>
    <w:p>
      <w:pPr>
        <w:pStyle w:val="Normal"/>
      </w:pPr>
      <w:r>
        <w:t xml:space="preserve">had more discussion in recent literature than the merits of this</w:t>
      </w:r>
    </w:p>
    <w:p>
      <w:pPr>
        <w:pStyle w:val="Normal"/>
      </w:pPr>
      <w:r>
        <w:t xml:space="preserve">ingenious contrivance.</w:t>
      </w:r>
    </w:p>
    <w:p>
      <w:pPr>
        <w:pStyle w:val="Normal"/>
      </w:pPr>
      <w:r>
        <w:t xml:space="preserve">Foreign Bodies in the Rectum.--Probably the most celebrated case of</w:t>
      </w:r>
    </w:p>
    <w:p>
      <w:pPr>
        <w:pStyle w:val="Normal"/>
      </w:pPr>
      <w:r>
        <w:t xml:space="preserve">foreign body introduced into the rectum is the classic one mentioned by</w:t>
      </w:r>
    </w:p>
    <w:p>
      <w:pPr>
        <w:pStyle w:val="Normal"/>
      </w:pPr>
      <w:r>
        <w:t xml:space="preserve">Hevin. Some students introduced the frozen tail of a pig in the anus of</w:t>
      </w:r>
    </w:p>
    <w:p>
      <w:pPr>
        <w:pStyle w:val="Normal"/>
      </w:pPr>
      <w:r>
        <w:t xml:space="preserve">a French prostitute. The bristles were cut short, and having prepared</w:t>
      </w:r>
    </w:p>
    <w:p>
      <w:pPr>
        <w:pStyle w:val="Normal"/>
      </w:pPr>
      <w:r>
        <w:t xml:space="preserve">the passage with oil, they introduced the tail with great force into</w:t>
      </w:r>
    </w:p>
    <w:p>
      <w:pPr>
        <w:pStyle w:val="Normal"/>
      </w:pPr>
      <w:r>
        <w:t xml:space="preserve">the rectum, allowing a portion to protrude. Great pain and violent</w:t>
      </w:r>
    </w:p>
    <w:p>
      <w:pPr>
        <w:pStyle w:val="Normal"/>
      </w:pPr>
      <w:r>
        <w:t xml:space="preserve">symptoms followed; there was distressing vomiting, obstinate</w:t>
      </w:r>
    </w:p>
    <w:p>
      <w:pPr>
        <w:pStyle w:val="Normal"/>
      </w:pPr>
      <w:r>
        <w:t xml:space="preserve">constipation, and fever. Despite the efforts to withdraw the tail, the</w:t>
      </w:r>
    </w:p>
    <w:p>
      <w:pPr>
        <w:pStyle w:val="Normal"/>
      </w:pPr>
      <w:r>
        <w:t xml:space="preserve">arrangement of the bristles which allowed entrance, prevented removal.</w:t>
      </w:r>
    </w:p>
    <w:p>
      <w:pPr>
        <w:pStyle w:val="Normal"/>
      </w:pPr>
      <w:r>
        <w:t xml:space="preserve">On the sixth day, in great agony, the woman applied to Marchettis, who</w:t>
      </w:r>
    </w:p>
    <w:p>
      <w:pPr>
        <w:pStyle w:val="Normal"/>
      </w:pPr>
      <w:r>
        <w:t xml:space="preserve">ingeniously adopted the simple procedure of taking a long hollow reed,</w:t>
      </w:r>
    </w:p>
    <w:p>
      <w:pPr>
        <w:pStyle w:val="Normal"/>
      </w:pPr>
      <w:r>
        <w:t xml:space="preserve">and preparing one of its extremities so that it could be introduced</w:t>
      </w:r>
    </w:p>
    <w:p>
      <w:pPr>
        <w:pStyle w:val="Normal"/>
      </w:pPr>
      <w:r>
        <w:t xml:space="preserve">into the rectum, he was enabled to pass the reed entirely around the</w:t>
      </w:r>
    </w:p>
    <w:p>
      <w:pPr>
        <w:pStyle w:val="Normal"/>
      </w:pPr>
      <w:r>
        <w:t xml:space="preserve">tail and to withdraw both. Relief was prompt, and the removal of the</w:t>
      </w:r>
    </w:p>
    <w:p>
      <w:pPr>
        <w:pStyle w:val="Normal"/>
      </w:pPr>
      <w:r>
        <w:t xml:space="preserve">foreign body was followed by the issue of stercoraceous matter which</w:t>
      </w:r>
    </w:p>
    <w:p>
      <w:pPr>
        <w:pStyle w:val="Normal"/>
      </w:pPr>
      <w:r>
        <w:t xml:space="preserve">had accumulated the six days it had remained in situ.</w:t>
      </w:r>
    </w:p>
    <w:p>
      <w:pPr>
        <w:pStyle w:val="Normal"/>
      </w:pPr>
      <w:r>
        <w:t xml:space="preserve">Tuffet is quoted as mentioning a farmer of forty-six who, in</w:t>
      </w:r>
    </w:p>
    <w:p>
      <w:pPr>
        <w:pStyle w:val="Normal"/>
      </w:pPr>
      <w:r>
        <w:t xml:space="preserve">masturbation, introduced a barley-head into his urethra. It was found</w:t>
      </w:r>
    </w:p>
    <w:p>
      <w:pPr>
        <w:pStyle w:val="Normal"/>
      </w:pPr>
      <w:r>
        <w:t xml:space="preserve">necessary to cut the foreign body out of the side of the glans. A year</w:t>
      </w:r>
    </w:p>
    <w:p>
      <w:pPr>
        <w:pStyle w:val="Normal"/>
      </w:pPr>
      <w:r>
        <w:t xml:space="preserve">later he put in his anus a cylindric snuff-box of large size, and this</w:t>
      </w:r>
    </w:p>
    <w:p>
      <w:pPr>
        <w:pStyle w:val="Normal"/>
      </w:pPr>
      <w:r>
        <w:t xml:space="preserve">had to be removed by surgical methods.  Finally, a drinking goblet was</w:t>
      </w:r>
    </w:p>
    <w:p>
      <w:pPr>
        <w:pStyle w:val="Normal"/>
      </w:pPr>
      <w:r>
        <w:t xml:space="preserve">used, but this resulted in death, after much suffering and lay</w:t>
      </w:r>
    </w:p>
    <w:p>
      <w:pPr>
        <w:pStyle w:val="Normal"/>
      </w:pPr>
      <w:r>
        <w:t xml:space="preserve">treatment. In his memoirs of the old Academy of Surgery in Paris,</w:t>
      </w:r>
    </w:p>
    <w:p>
      <w:pPr>
        <w:pStyle w:val="Normal"/>
      </w:pPr>
      <w:r>
        <w:t xml:space="preserve">Morand speaks of a monk who, to cure a violent colic, introduced into</w:t>
      </w:r>
    </w:p>
    <w:p>
      <w:pPr>
        <w:pStyle w:val="Normal"/>
      </w:pPr>
      <w:r>
        <w:t xml:space="preserve">his fundament a bottle of l'eau de la reine de Hongrie, with a small</w:t>
      </w:r>
    </w:p>
    <w:p>
      <w:pPr>
        <w:pStyle w:val="Normal"/>
      </w:pPr>
      <w:r>
        <w:t xml:space="preserve">opening in its mouth, by which the contents, drop by drop, could enter</w:t>
      </w:r>
    </w:p>
    <w:p>
      <w:pPr>
        <w:pStyle w:val="Normal"/>
      </w:pPr>
      <w:r>
        <w:t xml:space="preserve">the intestine. He found he could not remove the bottle, and violent</w:t>
      </w:r>
    </w:p>
    <w:p>
      <w:pPr>
        <w:pStyle w:val="Normal"/>
      </w:pPr>
      <w:r>
        <w:t xml:space="preserve">inflammation ensued. It was at last necessary to secure a boy with a</w:t>
      </w:r>
    </w:p>
    <w:p>
      <w:pPr>
        <w:pStyle w:val="Normal"/>
      </w:pPr>
      <w:r>
        <w:t xml:space="preserve">small hand to extract the bottle. There is a record of a case in which</w:t>
      </w:r>
    </w:p>
    <w:p>
      <w:pPr>
        <w:pStyle w:val="Normal"/>
      </w:pPr>
      <w:r>
        <w:t xml:space="preserve">a tin cup or tumbler was pushed up the rectum and then passed into the</w:t>
      </w:r>
    </w:p>
    <w:p>
      <w:pPr>
        <w:pStyle w:val="Normal"/>
      </w:pPr>
      <w:r>
        <w:t xml:space="preserve">colon where it caused gangrene and death. It was found to measure 3 1/2</w:t>
      </w:r>
    </w:p>
    <w:p>
      <w:pPr>
        <w:pStyle w:val="Normal"/>
      </w:pPr>
      <w:r>
        <w:t xml:space="preserve">by 3 1/2 by two inches. There is a French case in which a preserve-pot</w:t>
      </w:r>
    </w:p>
    <w:p>
      <w:pPr>
        <w:pStyle w:val="Normal"/>
      </w:pPr>
      <w:r>
        <w:t xml:space="preserve">three inches in diameter was introduced into the rectum, and had to be</w:t>
      </w:r>
    </w:p>
    <w:p>
      <w:pPr>
        <w:pStyle w:val="Normal"/>
      </w:pPr>
      <w:r>
        <w:t xml:space="preserve">broken and extracted piece by piece.</w:t>
      </w:r>
    </w:p>
    <w:p>
      <w:pPr>
        <w:pStyle w:val="Normal"/>
      </w:pPr>
      <w:r>
        <w:t xml:space="preserve">Cloquet had a patient who put into his rectum a beer glass and a</w:t>
      </w:r>
    </w:p>
    <w:p>
      <w:pPr>
        <w:pStyle w:val="Normal"/>
      </w:pPr>
      <w:r>
        <w:t xml:space="preserve">preserving pot. Montanari removed from the rectum of a man a mortar</w:t>
      </w:r>
    </w:p>
    <w:p>
      <w:pPr>
        <w:pStyle w:val="Normal"/>
      </w:pPr>
      <w:r>
        <w:t xml:space="preserve">pestle 30 cm. long, and Poulet mentions a pederast who accidentally</w:t>
      </w:r>
    </w:p>
    <w:p>
      <w:pPr>
        <w:pStyle w:val="Normal"/>
      </w:pPr>
      <w:r>
        <w:t xml:space="preserve">killed himself by introducing a similar instrument, 55 cm. long, which</w:t>
      </w:r>
    </w:p>
    <w:p>
      <w:pPr>
        <w:pStyle w:val="Normal"/>
      </w:pPr>
      <w:r>
        <w:t xml:space="preserve">perforated his intestine. Studsgaard mentions that in the pathologic</w:t>
      </w:r>
    </w:p>
    <w:p>
      <w:pPr>
        <w:pStyle w:val="Normal"/>
      </w:pPr>
      <w:r>
        <w:t xml:space="preserve">collection at Copenhagen there is a long, smooth stone, 17 cm. long,</w:t>
      </w:r>
    </w:p>
    <w:p>
      <w:pPr>
        <w:pStyle w:val="Normal"/>
      </w:pPr>
      <w:r>
        <w:t xml:space="preserve">weighing 900 gm., which a peasant had introduced into his rectum to</w:t>
      </w:r>
    </w:p>
    <w:p>
      <w:pPr>
        <w:pStyle w:val="Normal"/>
      </w:pPr>
      <w:r>
        <w:t xml:space="preserve">relieve prolapsus. The stone was extracted in 1756 by a surgeon named</w:t>
      </w:r>
    </w:p>
    <w:p>
      <w:pPr>
        <w:pStyle w:val="Normal"/>
      </w:pPr>
      <w:r>
        <w:t xml:space="preserve">Frantz Dyhr. Jeffreys speaks of a person who, to stop diarrhea,</w:t>
      </w:r>
    </w:p>
    <w:p>
      <w:pPr>
        <w:pStyle w:val="Normal"/>
      </w:pPr>
      <w:r>
        <w:t xml:space="preserve">introduced into his rectum a piece of wood measuring seven inches.</w:t>
      </w:r>
    </w:p>
    <w:p>
      <w:pPr>
        <w:pStyle w:val="Normal"/>
      </w:pPr>
      <w:r>
        <w:t xml:space="preserve">There is a remarkable case recorded of a stick in the anus of a man of</w:t>
      </w:r>
    </w:p>
    <w:p>
      <w:pPr>
        <w:pStyle w:val="Normal"/>
      </w:pPr>
      <w:r>
        <w:t xml:space="preserve">sixty, the superior extremity in the right hypochondrium, the inferior</w:t>
      </w:r>
    </w:p>
    <w:p>
      <w:pPr>
        <w:pStyle w:val="Normal"/>
      </w:pPr>
      <w:r>
        <w:t xml:space="preserve">in the concavity of the sacrum. The stick measured 32 cm. in length;</w:t>
      </w:r>
    </w:p>
    <w:p>
      <w:pPr>
        <w:pStyle w:val="Normal"/>
      </w:pPr>
      <w:r>
        <w:t xml:space="preserve">the man recovered. It is impossible to comprehend this extent of</w:t>
      </w:r>
    </w:p>
    <w:p>
      <w:pPr>
        <w:pStyle w:val="Normal"/>
      </w:pPr>
      <w:r>
        <w:t xml:space="preserve">straightening of the intestine without great twisting of the mesocolon.</w:t>
      </w:r>
    </w:p>
    <w:p>
      <w:pPr>
        <w:pStyle w:val="Normal"/>
      </w:pPr>
      <w:r>
        <w:t xml:space="preserve">Tompsett mentions that he was called to see a workman of sixty-five,</w:t>
      </w:r>
    </w:p>
    <w:p>
      <w:pPr>
        <w:pStyle w:val="Normal"/>
      </w:pPr>
      <w:r>
        <w:t xml:space="preserve">suffering from extreme rectal hemorrhage. He found the man very feeble,</w:t>
      </w:r>
    </w:p>
    <w:p>
      <w:pPr>
        <w:pStyle w:val="Normal"/>
      </w:pPr>
      <w:r>
        <w:t xml:space="preserve">without pulse, pale, and livid. By digital examination he found a hard</w:t>
      </w:r>
    </w:p>
    <w:p>
      <w:pPr>
        <w:pStyle w:val="Normal"/>
      </w:pPr>
      <w:r>
        <w:t xml:space="preserve">body in the rectum, which he was sure was not feces. This body he</w:t>
      </w:r>
    </w:p>
    <w:p>
      <w:pPr>
        <w:pStyle w:val="Normal"/>
      </w:pPr>
      <w:r>
        <w:t xml:space="preserve">removed with a polyp-forceps, and found it to be a cylindric</w:t>
      </w:r>
    </w:p>
    <w:p>
      <w:pPr>
        <w:pStyle w:val="Normal"/>
      </w:pPr>
      <w:r>
        <w:t xml:space="preserve">candle-box, which measured six inches in circumference, 2 1/2 in</w:t>
      </w:r>
    </w:p>
    <w:p>
      <w:pPr>
        <w:pStyle w:val="Normal"/>
      </w:pPr>
      <w:r>
        <w:t xml:space="preserve">length, and 1 1/2 in diameter. The removal was followed by a veritable</w:t>
      </w:r>
    </w:p>
    <w:p>
      <w:pPr>
        <w:pStyle w:val="Normal"/>
      </w:pPr>
      <w:r>
        <w:t xml:space="preserve">flood of fecal material, and the man recovered. Lane reports</w:t>
      </w:r>
    </w:p>
    <w:p>
      <w:pPr>
        <w:pStyle w:val="Normal"/>
      </w:pPr>
      <w:r>
        <w:t xml:space="preserve">perforation of the rectum by the introduction of two large pieces of</w:t>
      </w:r>
    </w:p>
    <w:p>
      <w:pPr>
        <w:pStyle w:val="Normal"/>
      </w:pPr>
      <w:r>
        <w:t xml:space="preserve">soap; there was coincident strangulated hernia.</w:t>
      </w:r>
    </w:p>
    <w:p>
      <w:pPr>
        <w:pStyle w:val="Normal"/>
      </w:pPr>
      <w:r>
        <w:t xml:space="preserve">Hunter mentions a native Indian, a resident of Coorla, who had</w:t>
      </w:r>
    </w:p>
    <w:p>
      <w:pPr>
        <w:pStyle w:val="Normal"/>
      </w:pPr>
      <w:r>
        <w:t xml:space="preserve">introduced a bullock's horn high up into his abdomen, which neither he</w:t>
      </w:r>
    </w:p>
    <w:p>
      <w:pPr>
        <w:pStyle w:val="Normal"/>
      </w:pPr>
      <w:r>
        <w:t xml:space="preserve">nor his friends could extract. He was chloroformed and placed in the</w:t>
      </w:r>
    </w:p>
    <w:p>
      <w:pPr>
        <w:pStyle w:val="Normal"/>
      </w:pPr>
      <w:r>
        <w:t xml:space="preserve">lithotomy position, his buttocks brought to the edge of the bed, and</w:t>
      </w:r>
    </w:p>
    <w:p>
      <w:pPr>
        <w:pStyle w:val="Normal"/>
      </w:pPr>
      <w:r>
        <w:t xml:space="preserve">after dilatation of the sphincter, by traction with the fingers and</w:t>
      </w:r>
    </w:p>
    <w:p>
      <w:pPr>
        <w:pStyle w:val="Normal"/>
      </w:pPr>
      <w:r>
        <w:t xml:space="preserve">tooth-forceps, the horn was extracted. It measured 11 inches long. The</w:t>
      </w:r>
    </w:p>
    <w:p>
      <w:pPr>
        <w:pStyle w:val="Normal"/>
      </w:pPr>
      <w:r>
        <w:t xml:space="preserve">young imbecile had picked it up on the road, where it had been rendered</w:t>
      </w:r>
    </w:p>
    <w:p>
      <w:pPr>
        <w:pStyle w:val="Normal"/>
      </w:pPr>
      <w:r>
        <w:t xml:space="preserve">extremely rough by exposure, and this caused the difficulty in</w:t>
      </w:r>
    </w:p>
    <w:p>
      <w:pPr>
        <w:pStyle w:val="Normal"/>
      </w:pPr>
      <w:r>
        <w:t xml:space="preserve">extraction.</w:t>
      </w:r>
    </w:p>
    <w:p>
      <w:pPr>
        <w:pStyle w:val="Normal"/>
      </w:pPr>
      <w:r>
        <w:t xml:space="preserve">In Nelson's Northern Lancet, 1852, there is the record of a case of a</w:t>
      </w:r>
    </w:p>
    <w:p>
      <w:pPr>
        <w:pStyle w:val="Normal"/>
      </w:pPr>
      <w:r>
        <w:t xml:space="preserve">man at stool, who slipped on a cow's horn, which entered the rectum and</w:t>
      </w:r>
    </w:p>
    <w:p>
      <w:pPr>
        <w:pStyle w:val="Normal"/>
      </w:pPr>
      <w:r>
        <w:t xml:space="preserve">lodged beyond the sphincter. It was only removed with great difficulty.</w:t>
      </w:r>
    </w:p>
    <w:p>
      <w:pPr>
        <w:pStyle w:val="Normal"/>
      </w:pPr>
      <w:r>
        <w:t xml:space="preserve">A convict at Brest put up his rectum a box of tools. Symptoms of</w:t>
      </w:r>
    </w:p>
    <w:p>
      <w:pPr>
        <w:pStyle w:val="Normal"/>
      </w:pPr>
      <w:r>
        <w:t xml:space="preserve">vomiting, meteorism, etc., began, and became more violent until the</w:t>
      </w:r>
    </w:p>
    <w:p>
      <w:pPr>
        <w:pStyle w:val="Normal"/>
      </w:pPr>
      <w:r>
        <w:t xml:space="preserve">seventh day, when he died. After death, there was found in the</w:t>
      </w:r>
    </w:p>
    <w:p>
      <w:pPr>
        <w:pStyle w:val="Normal"/>
      </w:pPr>
      <w:r>
        <w:t xml:space="preserve">transverse colon, a cylindric or conic box, made of sheet iron, covered</w:t>
      </w:r>
    </w:p>
    <w:p>
      <w:pPr>
        <w:pStyle w:val="Normal"/>
      </w:pPr>
      <w:r>
        <w:t xml:space="preserve">with skin to protect the rectum and, doubtless, to aid expulsion. It</w:t>
      </w:r>
    </w:p>
    <w:p>
      <w:pPr>
        <w:pStyle w:val="Normal"/>
      </w:pPr>
      <w:r>
        <w:t xml:space="preserve">was six inches long and five inches broad and weighed 22 ounces. It</w:t>
      </w:r>
    </w:p>
    <w:p>
      <w:pPr>
        <w:pStyle w:val="Normal"/>
      </w:pPr>
      <w:r>
        <w:t xml:space="preserve">contained a piece of gunbarrel four inches long, a mother-screw steel,</w:t>
      </w:r>
    </w:p>
    <w:p>
      <w:pPr>
        <w:pStyle w:val="Normal"/>
      </w:pPr>
      <w:r>
        <w:t xml:space="preserve">a screw-driver, a saw of steel for cutting wood four inches long,</w:t>
      </w:r>
    </w:p>
    <w:p>
      <w:pPr>
        <w:pStyle w:val="Normal"/>
      </w:pPr>
      <w:r>
        <w:t xml:space="preserve">another saw for cutting metal, a boring syringe, a prismatic file, a</w:t>
      </w:r>
    </w:p>
    <w:p>
      <w:pPr>
        <w:pStyle w:val="Normal"/>
      </w:pPr>
      <w:r>
        <w:t xml:space="preserve">half-franc piece and four one-franc pieces tied together with thread, a</w:t>
      </w:r>
    </w:p>
    <w:p>
      <w:pPr>
        <w:pStyle w:val="Normal"/>
      </w:pPr>
      <w:r>
        <w:t xml:space="preserve">piece of thread, and a piece of tallow, the latter presumably for</w:t>
      </w:r>
    </w:p>
    <w:p>
      <w:pPr>
        <w:pStyle w:val="Normal"/>
      </w:pPr>
      <w:r>
        <w:t xml:space="preserve">greasing the instruments. On investigation it was found that these</w:t>
      </w:r>
    </w:p>
    <w:p>
      <w:pPr>
        <w:pStyle w:val="Normal"/>
      </w:pPr>
      <w:r>
        <w:t xml:space="preserve">conic cases were of common use, and were always thrust up the rectum</w:t>
      </w:r>
    </w:p>
    <w:p>
      <w:pPr>
        <w:pStyle w:val="Normal"/>
      </w:pPr>
      <w:r>
        <w:t xml:space="preserve">base first. In excitement this prisoner had pushed the conic end up</w:t>
      </w:r>
    </w:p>
    <w:p>
      <w:pPr>
        <w:pStyle w:val="Normal"/>
      </w:pPr>
      <w:r>
        <w:t xml:space="preserve">first, thus rendering expulsion almost impossible. Ogle gives an</w:t>
      </w:r>
    </w:p>
    <w:p>
      <w:pPr>
        <w:pStyle w:val="Normal"/>
      </w:pPr>
      <w:r>
        <w:t xml:space="preserve">interesting case of foreign body in the rectum of a boy of seventeen.</w:t>
      </w:r>
    </w:p>
    <w:p>
      <w:pPr>
        <w:pStyle w:val="Normal"/>
      </w:pPr>
      <w:r>
        <w:t xml:space="preserve">The boy was supposed to be suffering with an abdominal tumor about the</w:t>
      </w:r>
    </w:p>
    <w:p>
      <w:pPr>
        <w:pStyle w:val="Normal"/>
      </w:pPr>
      <w:r>
        <w:t xml:space="preserve">size of a pigeon's egg under the right cartilages; it had been noticed</w:t>
      </w:r>
    </w:p>
    <w:p>
      <w:pPr>
        <w:pStyle w:val="Normal"/>
      </w:pPr>
      <w:r>
        <w:t xml:space="preserve">four months before. On admission to the hospital the lad was suffering</w:t>
      </w:r>
    </w:p>
    <w:p>
      <w:pPr>
        <w:pStyle w:val="Normal"/>
      </w:pPr>
      <w:r>
        <w:t xml:space="preserve">with pain and jaundice; sixteen days later he passed a stick ten inches</w:t>
      </w:r>
    </w:p>
    <w:p>
      <w:pPr>
        <w:pStyle w:val="Normal"/>
      </w:pPr>
      <w:r>
        <w:t xml:space="preserve">long, which he reluctantly confessed that he had introduced into the</w:t>
      </w:r>
    </w:p>
    <w:p>
      <w:pPr>
        <w:pStyle w:val="Normal"/>
      </w:pPr>
      <w:r>
        <w:t xml:space="preserve">anus.  During all his treatment he was conscious of the nature of his</w:t>
      </w:r>
    </w:p>
    <w:p>
      <w:pPr>
        <w:pStyle w:val="Normal"/>
      </w:pPr>
      <w:r>
        <w:t xml:space="preserve">trouble, but he suffered rather than confess. Studsgaard mentions a man</w:t>
      </w:r>
    </w:p>
    <w:p>
      <w:pPr>
        <w:pStyle w:val="Normal"/>
      </w:pPr>
      <w:r>
        <w:t xml:space="preserve">of thirty-five who, for the purpose of stopping diarrhea, introduced</w:t>
      </w:r>
    </w:p>
    <w:p>
      <w:pPr>
        <w:pStyle w:val="Normal"/>
      </w:pPr>
      <w:r>
        <w:t xml:space="preserve">into his rectum a preserve-bottle nearly seven inches long with the</w:t>
      </w:r>
    </w:p>
    <w:p>
      <w:pPr>
        <w:pStyle w:val="Normal"/>
      </w:pPr>
      <w:r>
        <w:t xml:space="preserve">open end uppermost. The next morning he had violent pain in the</w:t>
      </w:r>
    </w:p>
    <w:p>
      <w:pPr>
        <w:pStyle w:val="Normal"/>
      </w:pPr>
      <w:r>
        <w:t xml:space="preserve">abdomen, and the bottle could be felt through the abdominal wall. It</w:t>
      </w:r>
    </w:p>
    <w:p>
      <w:pPr>
        <w:pStyle w:val="Normal"/>
      </w:pPr>
      <w:r>
        <w:t xml:space="preserve">was necessary to perform abdominal section through the linea alba,</w:t>
      </w:r>
    </w:p>
    <w:p>
      <w:pPr>
        <w:pStyle w:val="Normal"/>
      </w:pPr>
      <w:r>
        <w:t xml:space="preserve">divide the sigmoid flexure, and thus remove the bottle. The intestine</w:t>
      </w:r>
    </w:p>
    <w:p>
      <w:pPr>
        <w:pStyle w:val="Normal"/>
      </w:pPr>
      <w:r>
        <w:t xml:space="preserve">was sutured and the patient recovered. The bottle measured 17 cm. long,</w:t>
      </w:r>
    </w:p>
    <w:p>
      <w:pPr>
        <w:pStyle w:val="Normal"/>
      </w:pPr>
      <w:r>
        <w:t xml:space="preserve">five cm. in diameter at its lower end, and three cm. at its upper end.</w:t>
      </w:r>
    </w:p>
    <w:p>
      <w:pPr>
        <w:pStyle w:val="Normal"/>
      </w:pPr>
      <w:r>
        <w:t xml:space="preserve">Briggs reports a case in which a wine glass was introduced into the</w:t>
      </w:r>
    </w:p>
    <w:p>
      <w:pPr>
        <w:pStyle w:val="Normal"/>
      </w:pPr>
      <w:r>
        <w:t xml:space="preserve">rectum, and although removed twenty-four hours afterward, death ensued.</w:t>
      </w:r>
    </w:p>
    <w:p>
      <w:pPr>
        <w:pStyle w:val="Normal"/>
      </w:pPr>
      <w:r>
        <w:t xml:space="preserve">Hockenhull extracted 402 stones from the rectum of a boy of seven.</w:t>
      </w:r>
    </w:p>
    <w:p>
      <w:pPr>
        <w:pStyle w:val="Normal"/>
      </w:pPr>
      <w:r>
        <w:t xml:space="preserve">Landerer speaks of a curious case in which the absorptive power of the</w:t>
      </w:r>
    </w:p>
    <w:p>
      <w:pPr>
        <w:pStyle w:val="Normal"/>
      </w:pPr>
      <w:r>
        <w:t xml:space="preserve">rectum was utilized in the murder of a boy of fifteen. In order to come</w:t>
      </w:r>
    </w:p>
    <w:p>
      <w:pPr>
        <w:pStyle w:val="Normal"/>
      </w:pPr>
      <w:r>
        <w:t xml:space="preserve">into the possession of a large inheritance the murderess poisoned the</w:t>
      </w:r>
    </w:p>
    <w:p>
      <w:pPr>
        <w:pStyle w:val="Normal"/>
      </w:pPr>
      <w:r>
        <w:t xml:space="preserve">boy by introducing the ends of some phosphorous matches into his</w:t>
      </w:r>
    </w:p>
    <w:p>
      <w:pPr>
        <w:pStyle w:val="Normal"/>
      </w:pPr>
      <w:r>
        <w:t xml:space="preserve">rectum, causing death that night; there was intense inflammation of the</w:t>
      </w:r>
    </w:p>
    <w:p>
      <w:pPr>
        <w:pStyle w:val="Normal"/>
      </w:pPr>
      <w:r>
        <w:t xml:space="preserve">rectum. The woman was speedily apprehended, and committed suicide when</w:t>
      </w:r>
    </w:p>
    <w:p>
      <w:pPr>
        <w:pStyle w:val="Normal"/>
      </w:pPr>
      <w:r>
        <w:t xml:space="preserve">her crime was known.</w:t>
      </w:r>
    </w:p>
    <w:p>
      <w:pPr>
        <w:pStyle w:val="Normal"/>
      </w:pPr>
      <w:r>
        <w:t xml:space="preserve">Complete transfixion of the abdomen does not always have a fatal issue.</w:t>
      </w:r>
    </w:p>
    <w:p>
      <w:pPr>
        <w:pStyle w:val="Normal"/>
      </w:pPr>
      <w:r>
        <w:t xml:space="preserve">In fact, two older writers, Wisemann and Muys, testify that it is quite</w:t>
      </w:r>
    </w:p>
    <w:p>
      <w:pPr>
        <w:pStyle w:val="Normal"/>
      </w:pPr>
      <w:r>
        <w:t xml:space="preserve">possible for a person to be transfixed without having any portion of</w:t>
      </w:r>
    </w:p>
    <w:p>
      <w:pPr>
        <w:pStyle w:val="Normal"/>
      </w:pPr>
      <w:r>
        <w:t xml:space="preserve">the intestines or viscera wounded. In some nations in olden times, the</w:t>
      </w:r>
    </w:p>
    <w:p>
      <w:pPr>
        <w:pStyle w:val="Normal"/>
      </w:pPr>
      <w:r>
        <w:t xml:space="preserve">extremest degree of punishment was transfixion by a stake. In his</w:t>
      </w:r>
    </w:p>
    <w:p>
      <w:pPr>
        <w:pStyle w:val="Normal"/>
      </w:pPr>
      <w:r>
        <w:t xml:space="preserve">voyages and travels, in describing the death of the King of Demaa at</w:t>
      </w:r>
    </w:p>
    <w:p>
      <w:pPr>
        <w:pStyle w:val="Normal"/>
      </w:pPr>
      <w:r>
        <w:t xml:space="preserve">the hands of his page, Mendez Pinto says that instead of being reserved</w:t>
      </w:r>
    </w:p>
    <w:p>
      <w:pPr>
        <w:pStyle w:val="Normal"/>
      </w:pPr>
      <w:r>
        <w:t xml:space="preserve">for torture, as were his successors Ravaillac, and Gerard, the slayer</w:t>
      </w:r>
    </w:p>
    <w:p>
      <w:pPr>
        <w:pStyle w:val="Normal"/>
      </w:pPr>
      <w:r>
        <w:t xml:space="preserve">of William the Silent, the assassin was impaled alive with a long stake</w:t>
      </w:r>
    </w:p>
    <w:p>
      <w:pPr>
        <w:pStyle w:val="Normal"/>
      </w:pPr>
      <w:r>
        <w:t xml:space="preserve">which was thrust in at his fundament and came out at the nape of his</w:t>
      </w:r>
    </w:p>
    <w:p>
      <w:pPr>
        <w:pStyle w:val="Normal"/>
      </w:pPr>
      <w:r>
        <w:t xml:space="preserve">neck. There is a record of a man of twenty-five, a soldier in the</w:t>
      </w:r>
    </w:p>
    <w:p>
      <w:pPr>
        <w:pStyle w:val="Normal"/>
      </w:pPr>
      <w:r>
        <w:t xml:space="preserve">Chinese war of 1860, who, in falling from his horse, was accidentally</w:t>
      </w:r>
    </w:p>
    <w:p>
      <w:pPr>
        <w:pStyle w:val="Normal"/>
      </w:pPr>
      <w:r>
        <w:t xml:space="preserve">transfixed by a bayonet. The steel entered his back two inches to the</w:t>
      </w:r>
    </w:p>
    <w:p>
      <w:pPr>
        <w:pStyle w:val="Normal"/>
      </w:pPr>
      <w:r>
        <w:t xml:space="preserve">left of the last dorsal vertebra, and reappeared two inches to the left</w:t>
      </w:r>
    </w:p>
    <w:p>
      <w:pPr>
        <w:pStyle w:val="Normal"/>
      </w:pPr>
      <w:r>
        <w:t xml:space="preserve">and below the umbilicus; as there was no symptom of visceral wound</w:t>
      </w:r>
    </w:p>
    <w:p>
      <w:pPr>
        <w:pStyle w:val="Normal"/>
      </w:pPr>
      <w:r>
        <w:t xml:space="preserve">there were apparently no injuries except perforation of the parietes</w:t>
      </w:r>
    </w:p>
    <w:p>
      <w:pPr>
        <w:pStyle w:val="Normal"/>
      </w:pPr>
      <w:r>
        <w:t xml:space="preserve">and the peritoneum.  The man recovered promptly.</w:t>
      </w:r>
    </w:p>
    <w:p>
      <w:pPr>
        <w:pStyle w:val="Normal"/>
      </w:pPr>
      <w:r>
        <w:t xml:space="preserve">Ross reports a case of transfixion in a young male aborigine, a native</w:t>
      </w:r>
    </w:p>
    <w:p>
      <w:pPr>
        <w:pStyle w:val="Normal"/>
      </w:pPr>
      <w:r>
        <w:t xml:space="preserve">of New South Wales, who had received a spear-wound in the epigastrium</w:t>
      </w:r>
    </w:p>
    <w:p>
      <w:pPr>
        <w:pStyle w:val="Normal"/>
      </w:pPr>
      <w:r>
        <w:t xml:space="preserve">during a quarrel; extraction was impossible because of the</w:t>
      </w:r>
    </w:p>
    <w:p>
      <w:pPr>
        <w:pStyle w:val="Normal"/>
      </w:pPr>
      <w:r>
        <w:t xml:space="preserve">sharp-pointed barbs; the spear was, therefore, sawed off, and was</w:t>
      </w:r>
    </w:p>
    <w:p>
      <w:pPr>
        <w:pStyle w:val="Normal"/>
      </w:pPr>
      <w:r>
        <w:t xml:space="preserve">removed posteriorly by means of a small incision. The edges of the</w:t>
      </w:r>
    </w:p>
    <w:p>
      <w:pPr>
        <w:pStyle w:val="Normal"/>
      </w:pPr>
      <w:r>
        <w:t xml:space="preserve">wound were cleansed, stitched, and a compress and bandage applied.</w:t>
      </w:r>
    </w:p>
    <w:p>
      <w:pPr>
        <w:pStyle w:val="Normal"/>
      </w:pPr>
      <w:r>
        <w:t xml:space="preserve">During the night the patient escaped and joined his comrades in the</w:t>
      </w:r>
    </w:p>
    <w:p>
      <w:pPr>
        <w:pStyle w:val="Normal"/>
      </w:pPr>
      <w:r>
        <w:t xml:space="preserve">camp, and on the second day was suffering with radiating pains and</w:t>
      </w:r>
    </w:p>
    <w:p>
      <w:pPr>
        <w:pStyle w:val="Normal"/>
      </w:pPr>
      <w:r>
        <w:t xml:space="preserve">distention. The following day it was found that the stitches and</w:t>
      </w:r>
    </w:p>
    <w:p>
      <w:pPr>
        <w:pStyle w:val="Normal"/>
      </w:pPr>
      <w:r>
        <w:t xml:space="preserve">plaster had been removed, and the anterior wound was gaping and</w:t>
      </w:r>
    </w:p>
    <w:p>
      <w:pPr>
        <w:pStyle w:val="Normal"/>
      </w:pPr>
      <w:r>
        <w:t xml:space="preserve">contained an ichorous discharge.  The patient was bathing the wound</w:t>
      </w:r>
    </w:p>
    <w:p>
      <w:pPr>
        <w:pStyle w:val="Normal"/>
      </w:pPr>
      <w:r>
        <w:t xml:space="preserve">with a decoction of the leaves of the red-gum tree. Notwithstanding</w:t>
      </w:r>
    </w:p>
    <w:p>
      <w:pPr>
        <w:pStyle w:val="Normal"/>
      </w:pPr>
      <w:r>
        <w:t xml:space="preserve">that the spear measured seven inches, and the interference of</w:t>
      </w:r>
    </w:p>
    <w:p>
      <w:pPr>
        <w:pStyle w:val="Normal"/>
      </w:pPr>
      <w:r>
        <w:t xml:space="preserve">treatment, the abdominal wound closed on the sixth day, and recovery</w:t>
      </w:r>
    </w:p>
    <w:p>
      <w:pPr>
        <w:pStyle w:val="Normal"/>
      </w:pPr>
      <w:r>
        <w:t xml:space="preserve">was uninterrupted.  Gilkrist mentions an instance in which a ramrod was</w:t>
      </w:r>
    </w:p>
    <w:p>
      <w:pPr>
        <w:pStyle w:val="Normal"/>
      </w:pPr>
      <w:r>
        <w:t xml:space="preserve">fired into a soldier's abdomen, its extremity lodging in the spinal</w:t>
      </w:r>
    </w:p>
    <w:p>
      <w:pPr>
        <w:pStyle w:val="Normal"/>
      </w:pPr>
      <w:r>
        <w:t xml:space="preserve">column, without causing the slightest evidence of wounds of the</w:t>
      </w:r>
    </w:p>
    <w:p>
      <w:pPr>
        <w:pStyle w:val="Normal"/>
      </w:pPr>
      <w:r>
        <w:t xml:space="preserve">intestines or viscera. A minute postmortem examination was held some</w:t>
      </w:r>
    </w:p>
    <w:p>
      <w:pPr>
        <w:pStyle w:val="Normal"/>
      </w:pPr>
      <w:r>
        <w:t xml:space="preserve">time afterward, the soldier having died by drowning, but the results</w:t>
      </w:r>
    </w:p>
    <w:p>
      <w:pPr>
        <w:pStyle w:val="Normal"/>
      </w:pPr>
      <w:r>
        <w:t xml:space="preserve">were absolutely negative as regards any injury done by the passage of</w:t>
      </w:r>
    </w:p>
    <w:p>
      <w:pPr>
        <w:pStyle w:val="Normal"/>
      </w:pPr>
      <w:r>
        <w:t xml:space="preserve">the ramrod.</w:t>
      </w:r>
    </w:p>
    <w:p>
      <w:pPr>
        <w:pStyle w:val="Normal"/>
      </w:pPr>
      <w:r>
        <w:t xml:space="preserve">Humphreys says that a boy of eleven, while "playing soldier" with</w:t>
      </w:r>
    </w:p>
    <w:p>
      <w:pPr>
        <w:pStyle w:val="Normal"/>
      </w:pPr>
      <w:r>
        <w:t xml:space="preserve">another boy, accidentally fell on a rick-stake. The stake was slightly</w:t>
      </w:r>
    </w:p>
    <w:p>
      <w:pPr>
        <w:pStyle w:val="Normal"/>
      </w:pPr>
      <w:r>
        <w:t xml:space="preserve">curved at its upper part, being 43 inches long and three inches in</w:t>
      </w:r>
    </w:p>
    <w:p>
      <w:pPr>
        <w:pStyle w:val="Normal"/>
      </w:pPr>
      <w:r>
        <w:t xml:space="preserve">circumference, and sharp-pointed at its extremity. As much as 17 1/2</w:t>
      </w:r>
    </w:p>
    <w:p>
      <w:pPr>
        <w:pStyle w:val="Normal"/>
      </w:pPr>
      <w:r>
        <w:t xml:space="preserve">inches entered the body of the lad. The stake entered just in front of</w:t>
      </w:r>
    </w:p>
    <w:p>
      <w:pPr>
        <w:pStyle w:val="Normal"/>
      </w:pPr>
      <w:r>
        <w:t xml:space="preserve">the right spermatic cord, passed beneath Poupart's ligament into the</w:t>
      </w:r>
    </w:p>
    <w:p>
      <w:pPr>
        <w:pStyle w:val="Normal"/>
      </w:pPr>
      <w:r>
        <w:t xml:space="preserve">cavity of the abdomen, traversed the whole cavity across to the left</w:t>
      </w:r>
    </w:p>
    <w:p>
      <w:pPr>
        <w:pStyle w:val="Normal"/>
      </w:pPr>
      <w:r>
        <w:t xml:space="preserve">side; it then entered the thorax by perforating the diaphragm,</w:t>
      </w:r>
    </w:p>
    <w:p>
      <w:pPr>
        <w:pStyle w:val="Normal"/>
      </w:pPr>
      <w:r>
        <w:t xml:space="preserve">displaced the heart by pushing it to the right of the sternum, and</w:t>
      </w:r>
    </w:p>
    <w:p>
      <w:pPr>
        <w:pStyle w:val="Normal"/>
      </w:pPr>
      <w:r>
        <w:t xml:space="preserve">pierced the left lung. It then passed anteriorly under the muscles and</w:t>
      </w:r>
    </w:p>
    <w:p>
      <w:pPr>
        <w:pStyle w:val="Normal"/>
      </w:pPr>
      <w:r>
        <w:t xml:space="preserve">integument in the axillary space, along the upper third of the humerus,</w:t>
      </w:r>
    </w:p>
    <w:p>
      <w:pPr>
        <w:pStyle w:val="Normal"/>
      </w:pPr>
      <w:r>
        <w:t xml:space="preserve">which was extended beyond the head, the external skin not being</w:t>
      </w:r>
    </w:p>
    <w:p>
      <w:pPr>
        <w:pStyle w:val="Normal"/>
      </w:pPr>
      <w:r>
        <w:t xml:space="preserve">ruptured.  The stick remained in situ for four hours before attempts at</w:t>
      </w:r>
    </w:p>
    <w:p>
      <w:pPr>
        <w:pStyle w:val="Normal"/>
      </w:pPr>
      <w:r>
        <w:t xml:space="preserve">extraction were made. On account of the displacement of the heart it</w:t>
      </w:r>
    </w:p>
    <w:p>
      <w:pPr>
        <w:pStyle w:val="Normal"/>
      </w:pPr>
      <w:r>
        <w:t xml:space="preserve">was decided not to give chloroform. The boy was held down by four men,</w:t>
      </w:r>
    </w:p>
    <w:p>
      <w:pPr>
        <w:pStyle w:val="Normal"/>
      </w:pPr>
      <w:r>
        <w:t xml:space="preserve">and Humphreys and his assistant made all the traction in their power.</w:t>
      </w:r>
    </w:p>
    <w:p>
      <w:pPr>
        <w:pStyle w:val="Normal"/>
      </w:pPr>
      <w:r>
        <w:t xml:space="preserve">After removal not more than a teaspoonful of blood followed. The heart</w:t>
      </w:r>
    </w:p>
    <w:p>
      <w:pPr>
        <w:pStyle w:val="Normal"/>
      </w:pPr>
      <w:r>
        <w:t xml:space="preserve">still remained displaced, and a lump of intestine about the size of an</w:t>
      </w:r>
    </w:p>
    <w:p>
      <w:pPr>
        <w:pStyle w:val="Normal"/>
      </w:pPr>
      <w:r>
        <w:t xml:space="preserve">orange protruded from the wound and was replaced. The boy made a slow</w:t>
      </w:r>
    </w:p>
    <w:p>
      <w:pPr>
        <w:pStyle w:val="Normal"/>
      </w:pPr>
      <w:r>
        <w:t xml:space="preserve">and uninterrupted recovery, and in six weeks was able to sit up. The</w:t>
      </w:r>
    </w:p>
    <w:p>
      <w:pPr>
        <w:pStyle w:val="Normal"/>
      </w:pPr>
      <w:r>
        <w:t xml:space="preserve">testicle sloughed, but five months later, when the boy was examined, he</w:t>
      </w:r>
    </w:p>
    <w:p>
      <w:pPr>
        <w:pStyle w:val="Normal"/>
      </w:pPr>
      <w:r>
        <w:t xml:space="preserve">was free from pain and able to walk. There was a slight enlargement of</w:t>
      </w:r>
    </w:p>
    <w:p>
      <w:pPr>
        <w:pStyle w:val="Normal"/>
      </w:pPr>
      <w:r>
        <w:t xml:space="preserve">the abdomen and a cicatrix of the wound in the right groin. The right</w:t>
      </w:r>
    </w:p>
    <w:p>
      <w:pPr>
        <w:pStyle w:val="Normal"/>
      </w:pPr>
      <w:r>
        <w:t xml:space="preserve">testicle was absent, and the apex of the heart was displaced about an</w:t>
      </w:r>
    </w:p>
    <w:p>
      <w:pPr>
        <w:pStyle w:val="Normal"/>
      </w:pPr>
      <w:r>
        <w:t xml:space="preserve">inch.</w:t>
      </w:r>
    </w:p>
    <w:p>
      <w:pPr>
        <w:pStyle w:val="Normal"/>
      </w:pPr>
      <w:r>
        <w:t xml:space="preserve">Woodbury reports the case of a girl of fourteen, who fell seven or</w:t>
      </w:r>
    </w:p>
    <w:p>
      <w:pPr>
        <w:pStyle w:val="Normal"/>
      </w:pPr>
      <w:r>
        <w:t xml:space="preserve">eight feet directly upon an erect stake in a cart; the tuberosity was</w:t>
      </w:r>
    </w:p>
    <w:p>
      <w:pPr>
        <w:pStyle w:val="Normal"/>
      </w:pPr>
      <w:r>
        <w:t xml:space="preserve">first struck, and then the stake passed into the anus, up the rectum</w:t>
      </w:r>
    </w:p>
    <w:p>
      <w:pPr>
        <w:pStyle w:val="Normal"/>
      </w:pPr>
      <w:r>
        <w:t xml:space="preserve">for two inches, thence through the rectal wall, and through the body in</w:t>
      </w:r>
    </w:p>
    <w:p>
      <w:pPr>
        <w:pStyle w:val="Normal"/>
      </w:pPr>
      <w:r>
        <w:t xml:space="preserve">an obliquely upward direction.  Striking the ribs near the left nipple</w:t>
      </w:r>
    </w:p>
    <w:p>
      <w:pPr>
        <w:pStyle w:val="Normal"/>
      </w:pPr>
      <w:r>
        <w:t xml:space="preserve">it fractured three, and made its exit. The stake was three inches in</w:t>
      </w:r>
    </w:p>
    <w:p>
      <w:pPr>
        <w:pStyle w:val="Normal"/>
      </w:pPr>
      <w:r>
        <w:t xml:space="preserve">circumference, and 27 inches of its length passed into the body, six or</w:t>
      </w:r>
    </w:p>
    <w:p>
      <w:pPr>
        <w:pStyle w:val="Normal"/>
      </w:pPr>
      <w:r>
        <w:t xml:space="preserve">seven inches emerging from the chest. This girl recovered so rapidly</w:t>
      </w:r>
    </w:p>
    <w:p>
      <w:pPr>
        <w:pStyle w:val="Normal"/>
      </w:pPr>
      <w:r>
        <w:t xml:space="preserve">that she was able to attend school six weeks afterward. In a case</w:t>
      </w:r>
    </w:p>
    <w:p>
      <w:pPr>
        <w:pStyle w:val="Normal"/>
      </w:pPr>
      <w:r>
        <w:t xml:space="preserve">reported by Bailey a middle-aged woman, while sliding down a hay-stack,</w:t>
      </w:r>
    </w:p>
    <w:p>
      <w:pPr>
        <w:pStyle w:val="Normal"/>
      </w:pPr>
      <w:r>
        <w:t xml:space="preserve">struck directly upon a pitchfork handle which entered the vagina; the</w:t>
      </w:r>
    </w:p>
    <w:p>
      <w:pPr>
        <w:pStyle w:val="Normal"/>
      </w:pPr>
      <w:r>
        <w:t xml:space="preserve">whole weight of the woman was successfully maintained by the cellular</w:t>
      </w:r>
    </w:p>
    <w:p>
      <w:pPr>
        <w:pStyle w:val="Normal"/>
      </w:pPr>
      <w:r>
        <w:t xml:space="preserve">tissue of the uterovaginal culdesac.</w:t>
      </w:r>
    </w:p>
    <w:p>
      <w:pPr>
        <w:pStyle w:val="Normal"/>
      </w:pPr>
      <w:r>
        <w:t xml:space="preserve">Minot speaks of the passage of one prong of a pitchfork through the</w:t>
      </w:r>
    </w:p>
    <w:p>
      <w:pPr>
        <w:pStyle w:val="Normal"/>
      </w:pPr>
      <w:r>
        <w:t xml:space="preserve">body of a man of twenty-one, from the perineum to the umbilicus; the</w:t>
      </w:r>
    </w:p>
    <w:p>
      <w:pPr>
        <w:pStyle w:val="Normal"/>
      </w:pPr>
      <w:r>
        <w:t xml:space="preserve">man recovered.</w:t>
      </w:r>
    </w:p>
    <w:p>
      <w:pPr>
        <w:pStyle w:val="Normal"/>
      </w:pPr>
      <w:r>
        <w:t xml:space="preserve">Hamilton reports a case of laceration of the perineum with penetration</w:t>
      </w:r>
    </w:p>
    <w:p>
      <w:pPr>
        <w:pStyle w:val="Normal"/>
      </w:pPr>
      <w:r>
        <w:t xml:space="preserve">of the pelvic cavity to the depth of ten inches by a stick 3/4 inch</w:t>
      </w:r>
    </w:p>
    <w:p>
      <w:pPr>
        <w:pStyle w:val="Normal"/>
      </w:pPr>
      <w:r>
        <w:t xml:space="preserve">thick. Prowse mentions the history of a case of impalement in a man of</w:t>
      </w:r>
    </w:p>
    <w:p>
      <w:pPr>
        <w:pStyle w:val="Normal"/>
      </w:pPr>
      <w:r>
        <w:t xml:space="preserve">thirty-four, who, coming down a hay-stack, alighted on the handle of a</w:t>
      </w:r>
    </w:p>
    <w:p>
      <w:pPr>
        <w:pStyle w:val="Normal"/>
      </w:pPr>
      <w:r>
        <w:t xml:space="preserve">pitchfork which struck him in the middle of the scrotum, and passed up</w:t>
      </w:r>
    </w:p>
    <w:p>
      <w:pPr>
        <w:pStyle w:val="Normal"/>
      </w:pPr>
      <w:r>
        <w:t xml:space="preserve">between the skin and fascia to the 10th rib. Recovery was prompt.</w:t>
      </w:r>
    </w:p>
    <w:p>
      <w:pPr>
        <w:pStyle w:val="Normal"/>
      </w:pPr>
      <w:r>
        <w:t xml:space="preserve">There are several cases on record in which extensive wounds of the</w:t>
      </w:r>
    </w:p>
    <w:p>
      <w:pPr>
        <w:pStyle w:val="Normal"/>
      </w:pPr>
      <w:r>
        <w:t xml:space="preserve">abdominal parietes with protrusion and injury to the intestine have not</w:t>
      </w:r>
    </w:p>
    <w:p>
      <w:pPr>
        <w:pStyle w:val="Normal"/>
      </w:pPr>
      <w:r>
        <w:t xml:space="preserve">been followed by death. Injuries to the intestines themselves have</w:t>
      </w:r>
    </w:p>
    <w:p>
      <w:pPr>
        <w:pStyle w:val="Normal"/>
      </w:pPr>
      <w:r>
        <w:t xml:space="preserve">already been spoken of, but there are several cases of evisceration</w:t>
      </w:r>
    </w:p>
    <w:p>
      <w:pPr>
        <w:pStyle w:val="Normal"/>
      </w:pPr>
      <w:r>
        <w:t xml:space="preserve">worthy of record.</w:t>
      </w:r>
    </w:p>
    <w:p>
      <w:pPr>
        <w:pStyle w:val="Normal"/>
      </w:pPr>
      <w:r>
        <w:t xml:space="preserve">Doughty says that at midnight on June 7, 1868, he was called to see a</w:t>
      </w:r>
    </w:p>
    <w:p>
      <w:pPr>
        <w:pStyle w:val="Normal"/>
      </w:pPr>
      <w:r>
        <w:t xml:space="preserve">man who had been stabbed in a street altercation with a negro. When</w:t>
      </w:r>
    </w:p>
    <w:p>
      <w:pPr>
        <w:pStyle w:val="Normal"/>
      </w:pPr>
      <w:r>
        <w:t xml:space="preserve">first seen in the street, the patient was lying on his back with his</w:t>
      </w:r>
    </w:p>
    <w:p>
      <w:pPr>
        <w:pStyle w:val="Normal"/>
      </w:pPr>
      <w:r>
        <w:t xml:space="preserve">abdomen exposed, from which protruded an enormous mass of intestines,</w:t>
      </w:r>
    </w:p>
    <w:p>
      <w:pPr>
        <w:pStyle w:val="Normal"/>
      </w:pPr>
      <w:r>
        <w:t xml:space="preserve">which were covered with sand and grit; the small intestine (ileum) was</w:t>
      </w:r>
    </w:p>
    <w:p>
      <w:pPr>
        <w:pStyle w:val="Normal"/>
      </w:pPr>
      <w:r>
        <w:t xml:space="preserve">incised at one point and scratched at another by the passing knife. The</w:t>
      </w:r>
    </w:p>
    <w:p>
      <w:pPr>
        <w:pStyle w:val="Normal"/>
      </w:pPr>
      <w:r>
        <w:t xml:space="preserve">incision, about an inch in length, was closed with a single stitch of</w:t>
      </w:r>
    </w:p>
    <w:p>
      <w:pPr>
        <w:pStyle w:val="Normal"/>
      </w:pPr>
      <w:r>
        <w:t xml:space="preserve">silk thread, and after thorough cleansing the whole mass was returned</w:t>
      </w:r>
    </w:p>
    <w:p>
      <w:pPr>
        <w:pStyle w:val="Normal"/>
      </w:pPr>
      <w:r>
        <w:t xml:space="preserve">to the abdominal cavity. In this hernial protrusion were recognized</w:t>
      </w:r>
    </w:p>
    <w:p>
      <w:pPr>
        <w:pStyle w:val="Normal"/>
      </w:pPr>
      <w:r>
        <w:t xml:space="preserve">four or five feet of the ileum, the cecum with its appendix, part of</w:t>
      </w:r>
    </w:p>
    <w:p>
      <w:pPr>
        <w:pStyle w:val="Normal"/>
      </w:pPr>
      <w:r>
        <w:t xml:space="preserve">the ascending colon with corresponding portions of the mesentery; the</w:t>
      </w:r>
    </w:p>
    <w:p>
      <w:pPr>
        <w:pStyle w:val="Normal"/>
      </w:pPr>
      <w:r>
        <w:t xml:space="preserve">distribution of the superior mesentery, made more apparent by its</w:t>
      </w:r>
    </w:p>
    <w:p>
      <w:pPr>
        <w:pStyle w:val="Normal"/>
      </w:pPr>
      <w:r>
        <w:t xml:space="preserve">living pulsation, was more beautifully displayed in its succession of</w:t>
      </w:r>
    </w:p>
    <w:p>
      <w:pPr>
        <w:pStyle w:val="Normal"/>
      </w:pPr>
      <w:r>
        <w:t xml:space="preserve">arches than in any dissection that Doughty had ever witnessed.</w:t>
      </w:r>
    </w:p>
    <w:p>
      <w:pPr>
        <w:pStyle w:val="Normal"/>
      </w:pPr>
      <w:r>
        <w:t xml:space="preserve">Notwithstanding the extent of his injuries the patient recovered, and</w:t>
      </w:r>
    </w:p>
    <w:p>
      <w:pPr>
        <w:pStyle w:val="Normal"/>
      </w:pPr>
      <w:r>
        <w:t xml:space="preserve">at last reports was doing finely.</w:t>
      </w:r>
    </w:p>
    <w:p>
      <w:pPr>
        <w:pStyle w:val="Normal"/>
      </w:pPr>
      <w:r>
        <w:t xml:space="preserve">Barnes reports the history of a negro of twenty-five who was admitted</w:t>
      </w:r>
    </w:p>
    <w:p>
      <w:pPr>
        <w:pStyle w:val="Normal"/>
      </w:pPr>
      <w:r>
        <w:t xml:space="preserve">to the Freedmen's Hospital, New Orleans, May 15, 1867, suffering from</w:t>
      </w:r>
    </w:p>
    <w:p>
      <w:pPr>
        <w:pStyle w:val="Normal"/>
      </w:pPr>
      <w:r>
        <w:t xml:space="preserve">an incised wound of the abdomen, from which protruded eight inches of</w:t>
      </w:r>
    </w:p>
    <w:p>
      <w:pPr>
        <w:pStyle w:val="Normal"/>
      </w:pPr>
      <w:r>
        <w:t xml:space="preserve">colon, all of the stomach, and nearly the whole of the small</w:t>
      </w:r>
    </w:p>
    <w:p>
      <w:pPr>
        <w:pStyle w:val="Normal"/>
      </w:pPr>
      <w:r>
        <w:t xml:space="preserve">intestines. About 2 1/2 feet of the small intestine, having a whitish</w:t>
      </w:r>
    </w:p>
    <w:p>
      <w:pPr>
        <w:pStyle w:val="Normal"/>
      </w:pPr>
      <w:r>
        <w:t xml:space="preserve">color, appeared to be filled with food and had much of the</w:t>
      </w:r>
    </w:p>
    <w:p>
      <w:pPr>
        <w:pStyle w:val="Normal"/>
      </w:pPr>
      <w:r>
        <w:t xml:space="preserve">characteristic feeling of a sausage. The rest of the small intestine</w:t>
      </w:r>
    </w:p>
    <w:p>
      <w:pPr>
        <w:pStyle w:val="Normal"/>
      </w:pPr>
      <w:r>
        <w:t xml:space="preserve">had a dark-brown color, and the stomach and colon, distended with gas,</w:t>
      </w:r>
    </w:p>
    <w:p>
      <w:pPr>
        <w:pStyle w:val="Normal"/>
      </w:pPr>
      <w:r>
        <w:t xml:space="preserve">were leaden-colored. The viscera had been exposed to the atmosphere for</w:t>
      </w:r>
    </w:p>
    <w:p>
      <w:pPr>
        <w:pStyle w:val="Normal"/>
      </w:pPr>
      <w:r>
        <w:t xml:space="preserve">over an hour.  Having nothing but cold Mississippi water to wash them</w:t>
      </w:r>
    </w:p>
    <w:p>
      <w:pPr>
        <w:pStyle w:val="Normal"/>
      </w:pPr>
      <w:r>
        <w:t xml:space="preserve">with, Barnes preferred returning the intestines without any attempt at</w:t>
      </w:r>
    </w:p>
    <w:p>
      <w:pPr>
        <w:pStyle w:val="Normal"/>
      </w:pPr>
      <w:r>
        <w:t xml:space="preserve">removing blood and dirt further than wiping with a cambric handkerchief</w:t>
      </w:r>
    </w:p>
    <w:p>
      <w:pPr>
        <w:pStyle w:val="Normal"/>
      </w:pPr>
      <w:r>
        <w:t xml:space="preserve">and the stripping they would naturally be subjected to in being</w:t>
      </w:r>
    </w:p>
    <w:p>
      <w:pPr>
        <w:pStyle w:val="Normal"/>
      </w:pPr>
      <w:r>
        <w:t xml:space="preserve">returned through the opening. In ten minutes they were returned; they</w:t>
      </w:r>
    </w:p>
    <w:p>
      <w:pPr>
        <w:pStyle w:val="Normal"/>
      </w:pPr>
      <w:r>
        <w:t xml:space="preserve">were carefully examined inch by inch for any wound, but none was found.</w:t>
      </w:r>
    </w:p>
    <w:p>
      <w:pPr>
        <w:pStyle w:val="Normal"/>
      </w:pPr>
      <w:r>
        <w:t xml:space="preserve">Three silver sutures were passed through the skin, and a firm compress</w:t>
      </w:r>
    </w:p>
    <w:p>
      <w:pPr>
        <w:pStyle w:val="Normal"/>
      </w:pPr>
      <w:r>
        <w:t xml:space="preserve">applied. The patient went to sleep shortly after his wound was dressed,</w:t>
      </w:r>
    </w:p>
    <w:p>
      <w:pPr>
        <w:pStyle w:val="Normal"/>
      </w:pPr>
      <w:r>
        <w:t xml:space="preserve">and never had a single subsequent bad symptom; he was discharged on May</w:t>
      </w:r>
    </w:p>
    <w:p>
      <w:pPr>
        <w:pStyle w:val="Normal"/>
      </w:pPr>
      <w:r>
        <w:t xml:space="preserve">24th, the wound being entirely healed, with the exception of a</w:t>
      </w:r>
    </w:p>
    <w:p>
      <w:pPr>
        <w:pStyle w:val="Normal"/>
      </w:pPr>
      <w:r>
        <w:t xml:space="preserve">cartilage of a rib which had not reunited.</w:t>
      </w:r>
    </w:p>
    <w:p>
      <w:pPr>
        <w:pStyle w:val="Normal"/>
      </w:pPr>
      <w:r>
        <w:t xml:space="preserve">Rogers mentions the case of a carpenter of thirty-six who was struck by</w:t>
      </w:r>
    </w:p>
    <w:p>
      <w:pPr>
        <w:pStyle w:val="Normal"/>
      </w:pPr>
      <w:r>
        <w:t xml:space="preserve">a missile thrown by a circular saw, making a wound two inches above the</w:t>
      </w:r>
    </w:p>
    <w:p>
      <w:pPr>
        <w:pStyle w:val="Normal"/>
      </w:pPr>
      <w:r>
        <w:t xml:space="preserve">umbilicus and to the left. Through the opening a mass of intestines and</w:t>
      </w:r>
    </w:p>
    <w:p>
      <w:pPr>
        <w:pStyle w:val="Normal"/>
      </w:pPr>
      <w:r>
        <w:t xml:space="preserve">a portion of the liver, attached by a pedicle, protruded. A portion of</w:t>
      </w:r>
    </w:p>
    <w:p>
      <w:pPr>
        <w:pStyle w:val="Normal"/>
      </w:pPr>
      <w:r>
        <w:t xml:space="preserve">the liver was detached, and the liver, as well as the intestines, were</w:t>
      </w:r>
    </w:p>
    <w:p>
      <w:pPr>
        <w:pStyle w:val="Normal"/>
      </w:pPr>
      <w:r>
        <w:t xml:space="preserve">replaced, and the man recovered.</w:t>
      </w:r>
    </w:p>
    <w:p>
      <w:pPr>
        <w:pStyle w:val="Normal"/>
      </w:pPr>
      <w:r>
        <w:t xml:space="preserve">Baillie, Bhadoory, Barker, Edmundson, Johnson, and others, record</w:t>
      </w:r>
    </w:p>
    <w:p>
      <w:pPr>
        <w:pStyle w:val="Normal"/>
      </w:pPr>
      <w:r>
        <w:t xml:space="preserve">instances of abdominal wounds accompanied by extensive protrusion of</w:t>
      </w:r>
    </w:p>
    <w:p>
      <w:pPr>
        <w:pStyle w:val="Normal"/>
      </w:pPr>
      <w:r>
        <w:t xml:space="preserve">the intestines, and recovery. Shah mentions an abdominal wound with</w:t>
      </w:r>
    </w:p>
    <w:p>
      <w:pPr>
        <w:pStyle w:val="Normal"/>
      </w:pPr>
      <w:r>
        <w:t xml:space="preserve">protrusion of three feet of small intestine. By treatment with ice,</w:t>
      </w:r>
    </w:p>
    <w:p>
      <w:pPr>
        <w:pStyle w:val="Normal"/>
      </w:pPr>
      <w:r>
        <w:t xml:space="preserve">phenol, and opium, recovery was effected without peritonitis.</w:t>
      </w:r>
    </w:p>
    <w:p>
      <w:pPr>
        <w:pStyle w:val="Normal"/>
      </w:pPr>
      <w:r>
        <w:t xml:space="preserve">Among nonfatal perforating gunshot wounds of the abdomen, Loring:</w:t>
      </w:r>
    </w:p>
    <w:p>
      <w:pPr>
        <w:pStyle w:val="Normal"/>
      </w:pPr>
      <w:r>
        <w:t xml:space="preserve">reports the case of a private in the First Artillery who recovered</w:t>
      </w:r>
    </w:p>
    <w:p>
      <w:pPr>
        <w:pStyle w:val="Normal"/>
      </w:pPr>
      <w:r>
        <w:t xml:space="preserve">after a double gunshot perforation of the abdomen. One of the balls</w:t>
      </w:r>
    </w:p>
    <w:p>
      <w:pPr>
        <w:pStyle w:val="Normal"/>
      </w:pPr>
      <w:r>
        <w:t xml:space="preserve">entered 5 1/2 inches to the left of the umbilicus, and two inches above</w:t>
      </w:r>
    </w:p>
    <w:p>
      <w:pPr>
        <w:pStyle w:val="Normal"/>
      </w:pPr>
      <w:r>
        <w:t xml:space="preserve">the crest of the ilium, making its exit two inches above the crest of</w:t>
      </w:r>
    </w:p>
    <w:p>
      <w:pPr>
        <w:pStyle w:val="Normal"/>
      </w:pPr>
      <w:r>
        <w:t xml:space="preserve">the ilium, on a line with and two inches from the 4th lumbar vertebra.</w:t>
      </w:r>
    </w:p>
    <w:p>
      <w:pPr>
        <w:pStyle w:val="Normal"/>
      </w:pPr>
      <w:r>
        <w:t xml:space="preserve">The other ball entered four inches below and to the rear of the left</w:t>
      </w:r>
    </w:p>
    <w:p>
      <w:pPr>
        <w:pStyle w:val="Normal"/>
      </w:pPr>
      <w:r>
        <w:t xml:space="preserve">nipple, making its exit four inches directly below the point of</w:t>
      </w:r>
    </w:p>
    <w:p>
      <w:pPr>
        <w:pStyle w:val="Normal"/>
      </w:pPr>
      <w:r>
        <w:t xml:space="preserve">entrance. In their passages these balls did not wound any of the</w:t>
      </w:r>
    </w:p>
    <w:p>
      <w:pPr>
        <w:pStyle w:val="Normal"/>
      </w:pPr>
      <w:r>
        <w:t xml:space="preserve">viscera, and with the exception of traumatic fever there was no</w:t>
      </w:r>
    </w:p>
    <w:p>
      <w:pPr>
        <w:pStyle w:val="Normal"/>
      </w:pPr>
      <w:r>
        <w:t xml:space="preserve">disturbance of the health of the patient. Schell records the case of a</w:t>
      </w:r>
    </w:p>
    <w:p>
      <w:pPr>
        <w:pStyle w:val="Normal"/>
      </w:pPr>
      <w:r>
        <w:t xml:space="preserve">soldier who was wounded July 3, 1867, by a conoid ball from a Remington</w:t>
      </w:r>
    </w:p>
    <w:p>
      <w:pPr>
        <w:pStyle w:val="Normal"/>
      </w:pPr>
      <w:r>
        <w:t xml:space="preserve">revolver of the Army pattern. The ball entered on the left side of the</w:t>
      </w:r>
    </w:p>
    <w:p>
      <w:pPr>
        <w:pStyle w:val="Normal"/>
      </w:pPr>
      <w:r>
        <w:t xml:space="preserve">abdomen, its lower edge grazing the center of Poupart's ligament, and</w:t>
      </w:r>
    </w:p>
    <w:p>
      <w:pPr>
        <w:pStyle w:val="Normal"/>
      </w:pPr>
      <w:r>
        <w:t xml:space="preserve">passing backward, inward, and slightly upward, emerged one inch to the</w:t>
      </w:r>
    </w:p>
    <w:p>
      <w:pPr>
        <w:pStyle w:val="Normal"/>
      </w:pPr>
      <w:r>
        <w:t xml:space="preserve">left of the spinous process of the sacrum. On July 6th all the symptoms</w:t>
      </w:r>
    </w:p>
    <w:p>
      <w:pPr>
        <w:pStyle w:val="Normal"/>
      </w:pPr>
      <w:r>
        <w:t xml:space="preserve">of peritonitis made their appearance. On July 11th there was free</w:t>
      </w:r>
    </w:p>
    <w:p>
      <w:pPr>
        <w:pStyle w:val="Normal"/>
      </w:pPr>
      <w:r>
        <w:t xml:space="preserve">discharge of fecal matter from both anterior and posterior wounds. This</w:t>
      </w:r>
    </w:p>
    <w:p>
      <w:pPr>
        <w:pStyle w:val="Normal"/>
      </w:pPr>
      <w:r>
        <w:t xml:space="preserve">discharge continued for three days and then ceased. By August 12th both</w:t>
      </w:r>
    </w:p>
    <w:p>
      <w:pPr>
        <w:pStyle w:val="Normal"/>
      </w:pPr>
      <w:r>
        <w:t xml:space="preserve">wounds were entirely healed. Mineer reports a case of a wound from a</w:t>
      </w:r>
    </w:p>
    <w:p>
      <w:pPr>
        <w:pStyle w:val="Normal"/>
      </w:pPr>
      <w:r>
        <w:t xml:space="preserve">revolver-ball entering the abdomen, passing through the colon, and</w:t>
      </w:r>
    </w:p>
    <w:p>
      <w:pPr>
        <w:pStyle w:val="Normal"/>
      </w:pPr>
      <w:r>
        <w:t xml:space="preserve">extracted just above the right ilium. Under simple treatment the</w:t>
      </w:r>
    </w:p>
    <w:p>
      <w:pPr>
        <w:pStyle w:val="Normal"/>
      </w:pPr>
      <w:r>
        <w:t xml:space="preserve">patient recovered and was returned to duty about ten weeks afterward.</w:t>
      </w:r>
    </w:p>
    <w:p>
      <w:pPr>
        <w:pStyle w:val="Normal"/>
      </w:pPr>
      <w:r>
        <w:t xml:space="preserve">There are a number of cases on record in which a bullet entering the</w:t>
      </w:r>
    </w:p>
    <w:p>
      <w:pPr>
        <w:pStyle w:val="Normal"/>
      </w:pPr>
      <w:r>
        <w:t xml:space="preserve">abdominal cavity is subsequently voided either by the bladder or by the</w:t>
      </w:r>
    </w:p>
    <w:p>
      <w:pPr>
        <w:pStyle w:val="Normal"/>
      </w:pPr>
      <w:r>
        <w:t xml:space="preserve">bowel. Ducachet mentions two cases at the Georgetown Seminary Hospital</w:t>
      </w:r>
    </w:p>
    <w:p>
      <w:pPr>
        <w:pStyle w:val="Normal"/>
      </w:pPr>
      <w:r>
        <w:t xml:space="preserve">during the late war in which Minie balls entering the abdominal wall</w:t>
      </w:r>
    </w:p>
    <w:p>
      <w:pPr>
        <w:pStyle w:val="Normal"/>
      </w:pPr>
      <w:r>
        <w:t xml:space="preserve">were voided by the anus in a much battered condition. Bartlett reports</w:t>
      </w:r>
    </w:p>
    <w:p>
      <w:pPr>
        <w:pStyle w:val="Normal"/>
      </w:pPr>
      <w:r>
        <w:t xml:space="preserve">the case of a young man who was accidentally shot in the abdomen with a</w:t>
      </w:r>
    </w:p>
    <w:p>
      <w:pPr>
        <w:pStyle w:val="Normal"/>
      </w:pPr>
      <w:r>
        <w:t xml:space="preserve">Colt's revolver.  Immediately after the accident he complained of</w:t>
      </w:r>
    </w:p>
    <w:p>
      <w:pPr>
        <w:pStyle w:val="Normal"/>
      </w:pPr>
      <w:r>
        <w:t xml:space="preserve">constant and pressing desire to void his urine. While urinating on the</w:t>
      </w:r>
    </w:p>
    <w:p>
      <w:pPr>
        <w:pStyle w:val="Normal"/>
      </w:pPr>
      <w:r>
        <w:t xml:space="preserve">evening of the third day, the ball escaped from the urethra and fell</w:t>
      </w:r>
    </w:p>
    <w:p>
      <w:pPr>
        <w:pStyle w:val="Normal"/>
      </w:pPr>
      <w:r>
        <w:t xml:space="preserve">with a click into the chamber. After the discharge of the ball the</w:t>
      </w:r>
    </w:p>
    <w:p>
      <w:pPr>
        <w:pStyle w:val="Normal"/>
      </w:pPr>
      <w:r>
        <w:t xml:space="preserve">intolerable symptoms improved, and in two or three weeks there was</w:t>
      </w:r>
    </w:p>
    <w:p>
      <w:pPr>
        <w:pStyle w:val="Normal"/>
      </w:pPr>
      <w:r>
        <w:t xml:space="preserve">complete recovery. Hoag mentions a man who was wounded by a round</w:t>
      </w:r>
    </w:p>
    <w:p>
      <w:pPr>
        <w:pStyle w:val="Normal"/>
      </w:pPr>
      <w:r>
        <w:t xml:space="preserve">musket-ball weighing 400 grains. It had evidently passed through the</w:t>
      </w:r>
    </w:p>
    <w:p>
      <w:pPr>
        <w:pStyle w:val="Normal"/>
      </w:pPr>
      <w:r>
        <w:t xml:space="preserve">lung and diaphragm and entered the alimentary canal; it was voided by</w:t>
      </w:r>
    </w:p>
    <w:p>
      <w:pPr>
        <w:pStyle w:val="Normal"/>
      </w:pPr>
      <w:r>
        <w:t xml:space="preserve">the rectum five days after the injury. Lenox mentions the fact of a</w:t>
      </w:r>
    </w:p>
    <w:p>
      <w:pPr>
        <w:pStyle w:val="Normal"/>
      </w:pPr>
      <w:r>
        <w:t xml:space="preserve">bullet entering the abdominal wall and subsequently being passed from</w:t>
      </w:r>
    </w:p>
    <w:p>
      <w:pPr>
        <w:pStyle w:val="Normal"/>
      </w:pPr>
      <w:r>
        <w:t xml:space="preserve">the rectum. Day and Judkins report similar cases. Rundle speaks of the</w:t>
      </w:r>
    </w:p>
    <w:p>
      <w:pPr>
        <w:pStyle w:val="Normal"/>
      </w:pPr>
      <w:r>
        <w:t xml:space="preserve">lodgment of a bullet, and its escape, after a period of seven and</w:t>
      </w:r>
    </w:p>
    <w:p>
      <w:pPr>
        <w:pStyle w:val="Normal"/>
      </w:pPr>
      <w:r>
        <w:t xml:space="preserve">one-half years, into the alimentary canal, causing internal</w:t>
      </w:r>
    </w:p>
    <w:p>
      <w:pPr>
        <w:pStyle w:val="Normal"/>
      </w:pPr>
      <w:r>
        <w:t xml:space="preserve">strangulation and death.</w:t>
      </w:r>
    </w:p>
    <w:p>
      <w:pPr>
        <w:pStyle w:val="Normal"/>
      </w:pPr>
      <w:r>
        <w:t xml:space="preserve">Wounds of the liver often end very happily, and there are many cases on</w:t>
      </w:r>
    </w:p>
    <w:p>
      <w:pPr>
        <w:pStyle w:val="Normal"/>
      </w:pPr>
      <w:r>
        <w:t xml:space="preserve">record in which such injuries have been followed by recovery, even when</w:t>
      </w:r>
    </w:p>
    <w:p>
      <w:pPr>
        <w:pStyle w:val="Normal"/>
      </w:pPr>
      <w:r>
        <w:t xml:space="preserve">associated with considerable loss of liver-substance. In the older</w:t>
      </w:r>
    </w:p>
    <w:p>
      <w:pPr>
        <w:pStyle w:val="Normal"/>
      </w:pPr>
      <w:r>
        <w:t xml:space="preserve">records, Glandorp and Scultetus mention cures after large wounds of the</w:t>
      </w:r>
    </w:p>
    <w:p>
      <w:pPr>
        <w:pStyle w:val="Normal"/>
      </w:pPr>
      <w:r>
        <w:t xml:space="preserve">liver. Fabricius Hildanus reports a case that ended happily, in which a</w:t>
      </w:r>
    </w:p>
    <w:p>
      <w:pPr>
        <w:pStyle w:val="Normal"/>
      </w:pPr>
      <w:r>
        <w:t xml:space="preserve">piece of liver was found in the wound, having been separated by a</w:t>
      </w:r>
    </w:p>
    <w:p>
      <w:pPr>
        <w:pStyle w:val="Normal"/>
      </w:pPr>
      <w:r>
        <w:t xml:space="preserve">sword-thrust.  There is a remarkable example of recovery after multiple</w:t>
      </w:r>
    </w:p>
    <w:p>
      <w:pPr>
        <w:pStyle w:val="Normal"/>
      </w:pPr>
      <w:r>
        <w:t xml:space="preserve">visceral wounds, self-inflicted by a lunatic. This man had 18 wounds,</w:t>
      </w:r>
    </w:p>
    <w:p>
      <w:pPr>
        <w:pStyle w:val="Normal"/>
      </w:pPr>
      <w:r>
        <w:t xml:space="preserve">14 having penetrated the abdomen, the liver, colon, and the jejunum</w:t>
      </w:r>
    </w:p>
    <w:p>
      <w:pPr>
        <w:pStyle w:val="Normal"/>
      </w:pPr>
      <w:r>
        <w:t xml:space="preserve">being injured; by frequent bleeding, strict regimen, dressing, etc., he</w:t>
      </w:r>
    </w:p>
    <w:p>
      <w:pPr>
        <w:pStyle w:val="Normal"/>
      </w:pPr>
      <w:r>
        <w:t xml:space="preserve">recovered his health and senses, but relapsing a year and a half later,</w:t>
      </w:r>
    </w:p>
    <w:p>
      <w:pPr>
        <w:pStyle w:val="Normal"/>
      </w:pPr>
      <w:r>
        <w:t xml:space="preserve">he again attempted suicide, which gave the opportunity for a postmortem</w:t>
      </w:r>
    </w:p>
    <w:p>
      <w:pPr>
        <w:pStyle w:val="Normal"/>
      </w:pPr>
      <w:r>
        <w:t xml:space="preserve">to learn the extent of the original injuries. Plater, Schenck,</w:t>
      </w:r>
    </w:p>
    <w:p>
      <w:pPr>
        <w:pStyle w:val="Normal"/>
      </w:pPr>
      <w:r>
        <w:t xml:space="preserve">Cabrolius, the Ephemerides, and Nolleson mention recovery after wounds</w:t>
      </w:r>
    </w:p>
    <w:p>
      <w:pPr>
        <w:pStyle w:val="Normal"/>
      </w:pPr>
      <w:r>
        <w:t xml:space="preserve">of the liver. Salmuth and the Ephemerides report questionable instances</w:t>
      </w:r>
    </w:p>
    <w:p>
      <w:pPr>
        <w:pStyle w:val="Normal"/>
      </w:pPr>
      <w:r>
        <w:t xml:space="preserve">in which portions of the liver were ejected in violent vomiting.</w:t>
      </w:r>
    </w:p>
    <w:p>
      <w:pPr>
        <w:pStyle w:val="Normal"/>
      </w:pPr>
      <w:r>
        <w:t xml:space="preserve">Macpherson describes a wound of the liver occurring in a Hindoo of</w:t>
      </w:r>
    </w:p>
    <w:p>
      <w:pPr>
        <w:pStyle w:val="Normal"/>
      </w:pPr>
      <w:r>
        <w:t xml:space="preserve">sixty who had been struck by a spear. A portion of the liver was</w:t>
      </w:r>
    </w:p>
    <w:p>
      <w:pPr>
        <w:pStyle w:val="Normal"/>
      </w:pPr>
      <w:r>
        <w:t xml:space="preserve">protruding, and a piece weighing 1 1/4 ounces was removed, complete</w:t>
      </w:r>
    </w:p>
    <w:p>
      <w:pPr>
        <w:pStyle w:val="Normal"/>
      </w:pPr>
      <w:r>
        <w:t xml:space="preserve">recovery following.</w:t>
      </w:r>
    </w:p>
    <w:p>
      <w:pPr>
        <w:pStyle w:val="Normal"/>
      </w:pPr>
      <w:r>
        <w:t xml:space="preserve">Postempski mentions a case of suture of the liver after a stab-wound.</w:t>
      </w:r>
    </w:p>
    <w:p>
      <w:pPr>
        <w:pStyle w:val="Normal"/>
      </w:pPr>
      <w:r>
        <w:t xml:space="preserve">Six sutures of chromicized cat-gut were carefully tightened and</w:t>
      </w:r>
    </w:p>
    <w:p>
      <w:pPr>
        <w:pStyle w:val="Normal"/>
      </w:pPr>
      <w:r>
        <w:t xml:space="preserve">fastened with a single loop. The patient left his bed on the sixth day</w:t>
      </w:r>
    </w:p>
    <w:p>
      <w:pPr>
        <w:pStyle w:val="Normal"/>
      </w:pPr>
      <w:r>
        <w:t xml:space="preserve">and completely recovered. Gann reports a case of harpoon-wound of the</w:t>
      </w:r>
    </w:p>
    <w:p>
      <w:pPr>
        <w:pStyle w:val="Normal"/>
      </w:pPr>
      <w:r>
        <w:t xml:space="preserve">liver. While in a dory spearing fish in the Rio Nuevo, after a sudden</w:t>
      </w:r>
    </w:p>
    <w:p>
      <w:pPr>
        <w:pStyle w:val="Normal"/>
      </w:pPr>
      <w:r>
        <w:t xml:space="preserve">lurch of the boat, a young man of twenty-eight fell on the sharp point</w:t>
      </w:r>
    </w:p>
    <w:p>
      <w:pPr>
        <w:pStyle w:val="Normal"/>
      </w:pPr>
      <w:r>
        <w:t xml:space="preserve">of a harpoon, which penetrated his abdomen. About one inch of the</w:t>
      </w:r>
    </w:p>
    <w:p>
      <w:pPr>
        <w:pStyle w:val="Normal"/>
      </w:pPr>
      <w:r>
        <w:t xml:space="preserve">harpoon was seen protruding from below the tip of the ensiform</w:t>
      </w:r>
    </w:p>
    <w:p>
      <w:pPr>
        <w:pStyle w:val="Normal"/>
      </w:pPr>
      <w:r>
        <w:t xml:space="preserve">cartilage; the harpoon was seven inches long. It was found that the</w:t>
      </w:r>
    </w:p>
    <w:p>
      <w:pPr>
        <w:pStyle w:val="Normal"/>
      </w:pPr>
      <w:r>
        <w:t xml:space="preserve">instrument had penetrated the right lobe of the liver; on passing the</w:t>
      </w:r>
    </w:p>
    <w:p>
      <w:pPr>
        <w:pStyle w:val="Normal"/>
      </w:pPr>
      <w:r>
        <w:t xml:space="preserve">hand backward along the inferior surface of the liver, the point could</w:t>
      </w:r>
    </w:p>
    <w:p>
      <w:pPr>
        <w:pStyle w:val="Normal"/>
      </w:pPr>
      <w:r>
        <w:t xml:space="preserve">be felt projecting through its posterior border. On account of two</w:t>
      </w:r>
    </w:p>
    <w:p>
      <w:pPr>
        <w:pStyle w:val="Normal"/>
      </w:pPr>
      <w:r>
        <w:t xml:space="preserve">sharp barbs on the spear-point, it was necessary to push the harpoon</w:t>
      </w:r>
    </w:p>
    <w:p>
      <w:pPr>
        <w:pStyle w:val="Normal"/>
      </w:pPr>
      <w:r>
        <w:t xml:space="preserve">further in to disengage the barbs, after which it was easily removed.</w:t>
      </w:r>
    </w:p>
    <w:p>
      <w:pPr>
        <w:pStyle w:val="Normal"/>
      </w:pPr>
      <w:r>
        <w:t xml:space="preserve">Recovery followed, and the patient was discharged in twenty-one days.</w:t>
      </w:r>
    </w:p>
    <w:p>
      <w:pPr>
        <w:pStyle w:val="Normal"/>
      </w:pPr>
      <w:r>
        <w:t xml:space="preserve">Romme discusses the subject of punctured wounds of the liver, as a</w:t>
      </w:r>
    </w:p>
    <w:p>
      <w:pPr>
        <w:pStyle w:val="Normal"/>
      </w:pPr>
      <w:r>
        <w:t xml:space="preserve">special text using the case of the late President Carnot. He says that</w:t>
      </w:r>
    </w:p>
    <w:p>
      <w:pPr>
        <w:pStyle w:val="Normal"/>
      </w:pPr>
      <w:r>
        <w:t xml:space="preserve">in 543 cases of traumatism of the liver collected by Elder, 65 were</w:t>
      </w:r>
    </w:p>
    <w:p>
      <w:pPr>
        <w:pStyle w:val="Normal"/>
      </w:pPr>
      <w:r>
        <w:t xml:space="preserve">caused by cutting or sharp-pointed instruments. Of this group, 23</w:t>
      </w:r>
    </w:p>
    <w:p>
      <w:pPr>
        <w:pStyle w:val="Normal"/>
      </w:pPr>
      <w:r>
        <w:t xml:space="preserve">recovered and 42 died. The chief causes of death were hemorrhage and</w:t>
      </w:r>
    </w:p>
    <w:p>
      <w:pPr>
        <w:pStyle w:val="Normal"/>
      </w:pPr>
      <w:r>
        <w:t xml:space="preserve">peritonitis. The principal symptoms of wounds of the liver, such as</w:t>
      </w:r>
    </w:p>
    <w:p>
      <w:pPr>
        <w:pStyle w:val="Normal"/>
      </w:pPr>
      <w:r>
        <w:t xml:space="preserve">traumatic shock, collapse, local and radiating pains, nausea, vomiting,</w:t>
      </w:r>
    </w:p>
    <w:p>
      <w:pPr>
        <w:pStyle w:val="Normal"/>
      </w:pPr>
      <w:r>
        <w:t xml:space="preserve">and respiratory disturbances were all present in the case of President</w:t>
      </w:r>
    </w:p>
    <w:p>
      <w:pPr>
        <w:pStyle w:val="Normal"/>
      </w:pPr>
      <w:r>
        <w:t xml:space="preserve">Carnot. From an experience gained in the case of the President, Romme</w:t>
      </w:r>
    </w:p>
    <w:p>
      <w:pPr>
        <w:pStyle w:val="Normal"/>
      </w:pPr>
      <w:r>
        <w:t xml:space="preserve">strongly recommends exploratory celiotomy in all penetrating wounds of</w:t>
      </w:r>
    </w:p>
    <w:p>
      <w:pPr>
        <w:pStyle w:val="Normal"/>
      </w:pPr>
      <w:r>
        <w:t xml:space="preserve">the liver. Zeidler reports three cases of wound of the liver in which</w:t>
      </w:r>
    </w:p>
    <w:p>
      <w:pPr>
        <w:pStyle w:val="Normal"/>
      </w:pPr>
      <w:r>
        <w:t xml:space="preserve">recovery ensued. The hemorrhage in one case was arrested by the tampon,</w:t>
      </w:r>
    </w:p>
    <w:p>
      <w:pPr>
        <w:pStyle w:val="Normal"/>
      </w:pPr>
      <w:r>
        <w:t xml:space="preserve">and in the other by the Pacquelin cautery.</w:t>
      </w:r>
    </w:p>
    <w:p>
      <w:pPr>
        <w:pStyle w:val="Normal"/>
      </w:pPr>
      <w:r>
        <w:t xml:space="preserve">McMillan describes a man of twenty who was kicked by a horse over the</w:t>
      </w:r>
    </w:p>
    <w:p>
      <w:pPr>
        <w:pStyle w:val="Normal"/>
      </w:pPr>
      <w:r>
        <w:t xml:space="preserve">liver and rupturing that organ. A large quantity of offensive fluid was</w:t>
      </w:r>
    </w:p>
    <w:p>
      <w:pPr>
        <w:pStyle w:val="Normal"/>
      </w:pPr>
      <w:r>
        <w:t xml:space="preserve">drawn off from the liver, and the man recovered. Frazer reports a case</w:t>
      </w:r>
    </w:p>
    <w:p>
      <w:pPr>
        <w:pStyle w:val="Normal"/>
      </w:pPr>
      <w:r>
        <w:t xml:space="preserve">of rupture of liver and kidney in a boy of thirteen who was squeezed</w:t>
      </w:r>
    </w:p>
    <w:p>
      <w:pPr>
        <w:pStyle w:val="Normal"/>
      </w:pPr>
      <w:r>
        <w:t xml:space="preserve">between the tire and driving chain of a mill, but who recovered despite</w:t>
      </w:r>
    </w:p>
    <w:p>
      <w:pPr>
        <w:pStyle w:val="Normal"/>
      </w:pPr>
      <w:r>
        <w:t xml:space="preserve">his serious symptoms. Allen mentions recovery after an extensive</w:t>
      </w:r>
    </w:p>
    <w:p>
      <w:pPr>
        <w:pStyle w:val="Normal"/>
      </w:pPr>
      <w:r>
        <w:t xml:space="preserve">incised wound of the abdomen, liver, and lung. Massie cites an instance</w:t>
      </w:r>
    </w:p>
    <w:p>
      <w:pPr>
        <w:pStyle w:val="Normal"/>
      </w:pPr>
      <w:r>
        <w:t xml:space="preserve">of gunshot wound of the right hypochondrium, with penetration and</w:t>
      </w:r>
    </w:p>
    <w:p>
      <w:pPr>
        <w:pStyle w:val="Normal"/>
      </w:pPr>
      <w:r>
        <w:t xml:space="preserve">protrusion of the liver. The patient, a boy of seven, recovered after</w:t>
      </w:r>
    </w:p>
    <w:p>
      <w:pPr>
        <w:pStyle w:val="Normal"/>
      </w:pPr>
      <w:r>
        <w:t xml:space="preserve">excision of a small part of the protruding liver. Lawson Tait has</w:t>
      </w:r>
    </w:p>
    <w:p>
      <w:pPr>
        <w:pStyle w:val="Normal"/>
      </w:pPr>
      <w:r>
        <w:t xml:space="preserve">incised the liver to the extent of three inches, evacuated two gallons</w:t>
      </w:r>
    </w:p>
    <w:p>
      <w:pPr>
        <w:pStyle w:val="Normal"/>
      </w:pPr>
      <w:r>
        <w:t xml:space="preserve">of hydatids, and obtained successful recovery in ten weeks.</w:t>
      </w:r>
    </w:p>
    <w:p>
      <w:pPr>
        <w:pStyle w:val="Normal"/>
      </w:pPr>
      <w:r>
        <w:t xml:space="preserve">There are several cases of wound of the liver followed by recovery</w:t>
      </w:r>
    </w:p>
    <w:p>
      <w:pPr>
        <w:pStyle w:val="Normal"/>
      </w:pPr>
      <w:r>
        <w:t xml:space="preserve">reported by surgeons of the United States Army.  Whitehead mentions a</w:t>
      </w:r>
    </w:p>
    <w:p>
      <w:pPr>
        <w:pStyle w:val="Normal"/>
      </w:pPr>
      <w:r>
        <w:t xml:space="preserve">man of twenty-two who on June 3, 1867, was shot in the liver by a slug</w:t>
      </w:r>
    </w:p>
    <w:p>
      <w:pPr>
        <w:pStyle w:val="Normal"/>
      </w:pPr>
      <w:r>
        <w:t xml:space="preserve">from a pistol. At the time of the injury he bled freely from the wound</w:t>
      </w:r>
    </w:p>
    <w:p>
      <w:pPr>
        <w:pStyle w:val="Normal"/>
      </w:pPr>
      <w:r>
        <w:t xml:space="preserve">of entrance continuing to lose blood and bile until daylight the next</w:t>
      </w:r>
    </w:p>
    <w:p>
      <w:pPr>
        <w:pStyle w:val="Normal"/>
      </w:pPr>
      <w:r>
        <w:t xml:space="preserve">morning, when the hemorrhage ceased, but the flow of bile kept on. By</w:t>
      </w:r>
    </w:p>
    <w:p>
      <w:pPr>
        <w:pStyle w:val="Normal"/>
      </w:pPr>
      <w:r>
        <w:t xml:space="preserve">June 10th there was considerable improvement, but the wound discharged</w:t>
      </w:r>
    </w:p>
    <w:p>
      <w:pPr>
        <w:pStyle w:val="Normal"/>
      </w:pPr>
      <w:r>
        <w:t xml:space="preserve">blood-clots, bile, and serum. When the patient left the hospital on</w:t>
      </w:r>
    </w:p>
    <w:p>
      <w:pPr>
        <w:pStyle w:val="Normal"/>
      </w:pPr>
      <w:r>
        <w:t xml:space="preserve">July 15th the wound was healthy, discharging less than 1 1/2 ounces</w:t>
      </w:r>
    </w:p>
    <w:p>
      <w:pPr>
        <w:pStyle w:val="Normal"/>
      </w:pPr>
      <w:r>
        <w:t xml:space="preserve">during the twenty-four hours, of a mixture of free bile, and bile mixed</w:t>
      </w:r>
    </w:p>
    <w:p>
      <w:pPr>
        <w:pStyle w:val="Normal"/>
      </w:pPr>
      <w:r>
        <w:t xml:space="preserve">with thick material. When last heard from--July 27, 1867--the patient</w:t>
      </w:r>
    </w:p>
    <w:p>
      <w:pPr>
        <w:pStyle w:val="Normal"/>
      </w:pPr>
      <w:r>
        <w:t xml:space="preserve">was improving finely in flesh and strength.  McKee mentions a</w:t>
      </w:r>
    </w:p>
    <w:p>
      <w:pPr>
        <w:pStyle w:val="Normal"/>
      </w:pPr>
      <w:r>
        <w:t xml:space="preserve">commissary-sergeant stationed at Santa Fe, New Mexico, who recovered</w:t>
      </w:r>
    </w:p>
    <w:p>
      <w:pPr>
        <w:pStyle w:val="Normal"/>
      </w:pPr>
      <w:r>
        <w:t xml:space="preserve">after a gunshot wound of the liver. Hassig reports the case of a</w:t>
      </w:r>
    </w:p>
    <w:p>
      <w:pPr>
        <w:pStyle w:val="Normal"/>
      </w:pPr>
      <w:r>
        <w:t xml:space="preserve">private of twenty-six who was wounded in a fray near Paducah, Kentucky,</w:t>
      </w:r>
    </w:p>
    <w:p>
      <w:pPr>
        <w:pStyle w:val="Normal"/>
      </w:pPr>
      <w:r>
        <w:t xml:space="preserve">by a conoid ball, which passed through the liver. The ball was cut out</w:t>
      </w:r>
    </w:p>
    <w:p>
      <w:pPr>
        <w:pStyle w:val="Normal"/>
      </w:pPr>
      <w:r>
        <w:t xml:space="preserve">the same day. The patient recovered and was returned to duty in May,</w:t>
      </w:r>
    </w:p>
    <w:p>
      <w:pPr>
        <w:pStyle w:val="Normal"/>
      </w:pPr>
      <w:r>
        <w:t xml:space="preserve">1868. Patzki mentioned a private in the Sixth Cavalry, aged</w:t>
      </w:r>
    </w:p>
    <w:p>
      <w:pPr>
        <w:pStyle w:val="Normal"/>
      </w:pPr>
      <w:r>
        <w:t xml:space="preserve">twenty-five, who recovered from a gunshot wound of the abdomen,</w:t>
      </w:r>
    </w:p>
    <w:p>
      <w:pPr>
        <w:pStyle w:val="Normal"/>
      </w:pPr>
      <w:r>
        <w:t xml:space="preserve">penetrating the right lobe of the liver and the gall-bladder.</w:t>
      </w:r>
    </w:p>
    <w:p>
      <w:pPr>
        <w:pStyle w:val="Normal"/>
      </w:pPr>
      <w:r>
        <w:t xml:space="preserve">Resection of the Liver.--It is remarkable to what extent portions of</w:t>
      </w:r>
    </w:p>
    <w:p>
      <w:pPr>
        <w:pStyle w:val="Normal"/>
      </w:pPr>
      <w:r>
        <w:t xml:space="preserve">the liver may be resected by the knife, cautery, or ligature, and the</w:t>
      </w:r>
    </w:p>
    <w:p>
      <w:pPr>
        <w:pStyle w:val="Normal"/>
      </w:pPr>
      <w:r>
        <w:t xml:space="preserve">patient recover. Langenbuch records a case in which he successfully</w:t>
      </w:r>
    </w:p>
    <w:p>
      <w:pPr>
        <w:pStyle w:val="Normal"/>
      </w:pPr>
      <w:r>
        <w:t xml:space="preserve">removed the greater portion of the left lobe of a woman of thirty. The</w:t>
      </w:r>
    </w:p>
    <w:p>
      <w:pPr>
        <w:pStyle w:val="Normal"/>
      </w:pPr>
      <w:r>
        <w:t xml:space="preserve">lobe had been extensively deformed by tight lacing, and caused serious</w:t>
      </w:r>
    </w:p>
    <w:p>
      <w:pPr>
        <w:pStyle w:val="Normal"/>
      </w:pPr>
      <w:r>
        <w:t xml:space="preserve">inconvenience. There was considerable hemorrhage, but the vessels were</w:t>
      </w:r>
    </w:p>
    <w:p>
      <w:pPr>
        <w:pStyle w:val="Normal"/>
      </w:pPr>
      <w:r>
        <w:t xml:space="preserve">secured, and the woman made a good recovery. McWhinnie, in The Lancet,</w:t>
      </w:r>
    </w:p>
    <w:p>
      <w:pPr>
        <w:pStyle w:val="Normal"/>
      </w:pPr>
      <w:r>
        <w:t xml:space="preserve">records a case of dislodgment of an enlarged liver from tight lacing.</w:t>
      </w:r>
    </w:p>
    <w:p>
      <w:pPr>
        <w:pStyle w:val="Normal"/>
      </w:pPr>
      <w:r>
        <w:t xml:space="preserve">Terrilon mentions an instance in which a portion of the liver was</w:t>
      </w:r>
    </w:p>
    <w:p>
      <w:pPr>
        <w:pStyle w:val="Normal"/>
      </w:pPr>
      <w:r>
        <w:t xml:space="preserve">removed by ligature after celiotomy. The ligature was removed in seven</w:t>
      </w:r>
    </w:p>
    <w:p>
      <w:pPr>
        <w:pStyle w:val="Normal"/>
      </w:pPr>
      <w:r>
        <w:t xml:space="preserve">days, and the sphacelated portion of the liver came off with it.  A</w:t>
      </w:r>
    </w:p>
    <w:p>
      <w:pPr>
        <w:pStyle w:val="Normal"/>
      </w:pPr>
      <w:r>
        <w:t xml:space="preserve">cicatrix was completed at the end of six weeks, and the patient, a</w:t>
      </w:r>
    </w:p>
    <w:p>
      <w:pPr>
        <w:pStyle w:val="Normal"/>
      </w:pPr>
      <w:r>
        <w:t xml:space="preserve">woman of fifty-three, made an excellent recovery.  Bastianelli</w:t>
      </w:r>
    </w:p>
    <w:p>
      <w:pPr>
        <w:pStyle w:val="Normal"/>
      </w:pPr>
      <w:r>
        <w:t xml:space="preserve">discusses those cases in which portions of the liver, having been</w:t>
      </w:r>
    </w:p>
    <w:p>
      <w:pPr>
        <w:pStyle w:val="Normal"/>
      </w:pPr>
      <w:r>
        <w:t xml:space="preserve">constricted from the general body of the organ and remaining attached</w:t>
      </w:r>
    </w:p>
    <w:p>
      <w:pPr>
        <w:pStyle w:val="Normal"/>
      </w:pPr>
      <w:r>
        <w:t xml:space="preserve">by a pedicle, give rise to movable tumors of the abdomen. He records</w:t>
      </w:r>
    </w:p>
    <w:p>
      <w:pPr>
        <w:pStyle w:val="Normal"/>
      </w:pPr>
      <w:r>
        <w:t xml:space="preserve">such a case in a woman of thirty-seven who had five children. A piece</w:t>
      </w:r>
    </w:p>
    <w:p>
      <w:pPr>
        <w:pStyle w:val="Normal"/>
      </w:pPr>
      <w:r>
        <w:t xml:space="preserve">of liver weighing 500 grams was removed, and with it the gall-bladder,</w:t>
      </w:r>
    </w:p>
    <w:p>
      <w:pPr>
        <w:pStyle w:val="Normal"/>
      </w:pPr>
      <w:r>
        <w:t xml:space="preserve">and the patient made an uninterrupted recovery. Tricomi reports a case</w:t>
      </w:r>
    </w:p>
    <w:p>
      <w:pPr>
        <w:pStyle w:val="Normal"/>
      </w:pPr>
      <w:r>
        <w:t xml:space="preserve">in which it was found necessary to remove the left lobe of the liver.</w:t>
      </w:r>
    </w:p>
    <w:p>
      <w:pPr>
        <w:pStyle w:val="Normal"/>
      </w:pPr>
      <w:r>
        <w:t xml:space="preserve">An attempt had been made to remove a liver-tumor the size of a fist by</w:t>
      </w:r>
    </w:p>
    <w:p>
      <w:pPr>
        <w:pStyle w:val="Normal"/>
      </w:pPr>
      <w:r>
        <w:t xml:space="preserve">constricting the base with an elastic ligature. This attempt was a</w:t>
      </w:r>
    </w:p>
    <w:p>
      <w:pPr>
        <w:pStyle w:val="Normal"/>
      </w:pPr>
      <w:r>
        <w:t xml:space="preserve">failure, and cure was also unsuccessfully attempted by wire ligature</w:t>
      </w:r>
    </w:p>
    <w:p>
      <w:pPr>
        <w:pStyle w:val="Normal"/>
      </w:pPr>
      <w:r>
        <w:t xml:space="preserve">and the thermocautery. The growth was cut away, bleeding was arrested</w:t>
      </w:r>
    </w:p>
    <w:p>
      <w:pPr>
        <w:pStyle w:val="Normal"/>
      </w:pPr>
      <w:r>
        <w:t xml:space="preserve">by the thermocautery and by iron-solution, the wound entirely healed,</w:t>
      </w:r>
    </w:p>
    <w:p>
      <w:pPr>
        <w:pStyle w:val="Normal"/>
      </w:pPr>
      <w:r>
        <w:t xml:space="preserve">and the patient recovered. Valerian von Meister has proved that the</w:t>
      </w:r>
    </w:p>
    <w:p>
      <w:pPr>
        <w:pStyle w:val="Normal"/>
      </w:pPr>
      <w:r>
        <w:t xml:space="preserve">liver has marvelous powers of regeneration, and that in rabbits, cats,</w:t>
      </w:r>
    </w:p>
    <w:p>
      <w:pPr>
        <w:pStyle w:val="Normal"/>
      </w:pPr>
      <w:r>
        <w:t xml:space="preserve">and dogs, even three-fourths of the organ may be reproduced in from</w:t>
      </w:r>
    </w:p>
    <w:p>
      <w:pPr>
        <w:pStyle w:val="Normal"/>
      </w:pPr>
      <w:r>
        <w:t xml:space="preserve">forty-five to sixty-five days.  This regeneration is brought about</w:t>
      </w:r>
    </w:p>
    <w:p>
      <w:pPr>
        <w:pStyle w:val="Normal"/>
      </w:pPr>
      <w:r>
        <w:t xml:space="preserve">chiefly by hypertrophy of the lobules.</w:t>
      </w:r>
    </w:p>
    <w:p>
      <w:pPr>
        <w:pStyle w:val="Normal"/>
      </w:pPr>
      <w:r>
        <w:t xml:space="preserve">Floating liver is a rare malady in which the liver forms an abdominal</w:t>
      </w:r>
    </w:p>
    <w:p>
      <w:pPr>
        <w:pStyle w:val="Normal"/>
      </w:pPr>
      <w:r>
        <w:t xml:space="preserve">prominence that may be moved about, and which changes its situation as</w:t>
      </w:r>
    </w:p>
    <w:p>
      <w:pPr>
        <w:pStyle w:val="Normal"/>
      </w:pPr>
      <w:r>
        <w:t xml:space="preserve">the patient shifts the attitude. The condition usually arises from a</w:t>
      </w:r>
    </w:p>
    <w:p>
      <w:pPr>
        <w:pStyle w:val="Normal"/>
      </w:pPr>
      <w:r>
        <w:t xml:space="preserve">lax abdominal wall following repeated pregnancies. The accompanying</w:t>
      </w:r>
    </w:p>
    <w:p>
      <w:pPr>
        <w:pStyle w:val="Normal"/>
      </w:pPr>
      <w:r>
        <w:t xml:space="preserve">illustration exhibits a typical case verified by postmortem examination.</w:t>
      </w:r>
    </w:p>
    <w:p>
      <w:pPr>
        <w:pStyle w:val="Normal"/>
      </w:pPr>
      <w:r>
        <w:t xml:space="preserve">Hypertrophy of the Liver.--The average weight of the normal liver is</w:t>
      </w:r>
    </w:p>
    <w:p>
      <w:pPr>
        <w:pStyle w:val="Normal"/>
      </w:pPr>
      <w:r>
        <w:t xml:space="preserve">from 50 to 55 ounces, but as noted by Powell, it may become so</w:t>
      </w:r>
    </w:p>
    <w:p>
      <w:pPr>
        <w:pStyle w:val="Normal"/>
      </w:pPr>
      <w:r>
        <w:t xml:space="preserve">hypertrophic as to weigh as much as 40 pounds. Bonet describes a liver</w:t>
      </w:r>
    </w:p>
    <w:p>
      <w:pPr>
        <w:pStyle w:val="Normal"/>
      </w:pPr>
      <w:r>
        <w:t xml:space="preserve">weighing 18 pounds; and in his "Medical and Surgical Observations,"</w:t>
      </w:r>
    </w:p>
    <w:p>
      <w:pPr>
        <w:pStyle w:val="Normal"/>
      </w:pPr>
      <w:r>
        <w:t xml:space="preserve">Gooch speaks of a liver weighing 28 pounds.  Vieussens, the celebrated</w:t>
      </w:r>
    </w:p>
    <w:p>
      <w:pPr>
        <w:pStyle w:val="Normal"/>
      </w:pPr>
      <w:r>
        <w:t xml:space="preserve">anatomist, reports an instance in which the liver weighed 20 pounds,</w:t>
      </w:r>
    </w:p>
    <w:p>
      <w:pPr>
        <w:pStyle w:val="Normal"/>
      </w:pPr>
      <w:r>
        <w:t xml:space="preserve">and in his "Aphorisms," Vetter cites a similar instance. In 1811 Kraus</w:t>
      </w:r>
    </w:p>
    <w:p>
      <w:pPr>
        <w:pStyle w:val="Normal"/>
      </w:pPr>
      <w:r>
        <w:t xml:space="preserve">of Germany describes a liver weighing 25 pounds; modern instances of</w:t>
      </w:r>
    </w:p>
    <w:p>
      <w:pPr>
        <w:pStyle w:val="Normal"/>
      </w:pPr>
      <w:r>
        <w:t xml:space="preserve">enlarged liver are too numerous to be quoted here.</w:t>
      </w:r>
    </w:p>
    <w:p>
      <w:pPr>
        <w:pStyle w:val="Normal"/>
      </w:pPr>
      <w:r>
        <w:t xml:space="preserve">Rupture of the gall-bladder, although generally followed by death, is</w:t>
      </w:r>
    </w:p>
    <w:p>
      <w:pPr>
        <w:pStyle w:val="Normal"/>
      </w:pPr>
      <w:r>
        <w:t xml:space="preserve">not always fatal. In such cases bile is usually found in the abdominal</w:t>
      </w:r>
    </w:p>
    <w:p>
      <w:pPr>
        <w:pStyle w:val="Normal"/>
      </w:pPr>
      <w:r>
        <w:t xml:space="preserve">cavity. Fergus mentions a case in which, after this accident, the</w:t>
      </w:r>
    </w:p>
    <w:p>
      <w:pPr>
        <w:pStyle w:val="Normal"/>
      </w:pPr>
      <w:r>
        <w:t xml:space="preserve">patient was considered convalescent and was walking about, when, on the</w:t>
      </w:r>
    </w:p>
    <w:p>
      <w:pPr>
        <w:pStyle w:val="Normal"/>
      </w:pPr>
      <w:r>
        <w:t xml:space="preserve">seventh day, peritonitis suddenly developed and proved fatal in two</w:t>
      </w:r>
    </w:p>
    <w:p>
      <w:pPr>
        <w:pStyle w:val="Normal"/>
      </w:pPr>
      <w:r>
        <w:t xml:space="preserve">days. Several cases of this accident have been reported as treated</w:t>
      </w:r>
    </w:p>
    <w:p>
      <w:pPr>
        <w:pStyle w:val="Normal"/>
      </w:pPr>
      <w:r>
        <w:t xml:space="preserve">successfully by incision and drainage (Lane) or by inspiration (Bell).</w:t>
      </w:r>
    </w:p>
    <w:p>
      <w:pPr>
        <w:pStyle w:val="Normal"/>
      </w:pPr>
      <w:r>
        <w:t xml:space="preserve">In these cases large quantities of bile escaped into the abdominal</w:t>
      </w:r>
    </w:p>
    <w:p>
      <w:pPr>
        <w:pStyle w:val="Normal"/>
      </w:pPr>
      <w:r>
        <w:t xml:space="preserve">cavity.  Peritonitis does not necessarily follow. Cholecystotomy for</w:t>
      </w:r>
    </w:p>
    <w:p>
      <w:pPr>
        <w:pStyle w:val="Normal"/>
      </w:pPr>
      <w:r>
        <w:t xml:space="preserve">the relief of the distention of the gall-bladder from obstruction of</w:t>
      </w:r>
    </w:p>
    <w:p>
      <w:pPr>
        <w:pStyle w:val="Normal"/>
      </w:pPr>
      <w:r>
        <w:t xml:space="preserve">the common or cystic duct and for the removal of gall-stones was first</w:t>
      </w:r>
    </w:p>
    <w:p>
      <w:pPr>
        <w:pStyle w:val="Normal"/>
      </w:pPr>
      <w:r>
        <w:t xml:space="preserve">performed in 1867 by Bobbs of Indianapolis, but it is to Marion Sims,</w:t>
      </w:r>
    </w:p>
    <w:p>
      <w:pPr>
        <w:pStyle w:val="Normal"/>
      </w:pPr>
      <w:r>
        <w:t xml:space="preserve">in 1878, that perfection of the operation is due. It has been gradually</w:t>
      </w:r>
    </w:p>
    <w:p>
      <w:pPr>
        <w:pStyle w:val="Normal"/>
      </w:pPr>
      <w:r>
        <w:t xml:space="preserve">improved and developed, until today it is a most successful operation.</w:t>
      </w:r>
    </w:p>
    <w:p>
      <w:pPr>
        <w:pStyle w:val="Normal"/>
      </w:pPr>
      <w:r>
        <w:t xml:space="preserve">Tait reports 54 cases with 52 perfect recoveries. Cholyecystectomy, or</w:t>
      </w:r>
    </w:p>
    <w:p>
      <w:pPr>
        <w:pStyle w:val="Normal"/>
      </w:pPr>
      <w:r>
        <w:t xml:space="preserve">excision of the gall-bladder, was first practiced in 1880 by Langenbuch</w:t>
      </w:r>
    </w:p>
    <w:p>
      <w:pPr>
        <w:pStyle w:val="Normal"/>
      </w:pPr>
      <w:r>
        <w:t xml:space="preserve">of Berlin, and is used in cases in which gall-stones are repeatedly</w:t>
      </w:r>
    </w:p>
    <w:p>
      <w:pPr>
        <w:pStyle w:val="Normal"/>
      </w:pPr>
      <w:r>
        <w:t xml:space="preserve">forming. Ashhurst's statistics show only four deaths in 28 cases.</w:t>
      </w:r>
    </w:p>
    <w:p>
      <w:pPr>
        <w:pStyle w:val="Normal"/>
      </w:pPr>
      <w:r>
        <w:t xml:space="preserve">At St. Bartholomew's Hospital, in London, is a preserved specimen of a</w:t>
      </w:r>
    </w:p>
    <w:p>
      <w:pPr>
        <w:pStyle w:val="Normal"/>
      </w:pPr>
      <w:r>
        <w:t xml:space="preserve">gall-bladder which had formed the contents of a hernial sac, and which,</w:t>
      </w:r>
    </w:p>
    <w:p>
      <w:pPr>
        <w:pStyle w:val="Normal"/>
      </w:pPr>
      <w:r>
        <w:t xml:space="preserve">near the fundus, shows a constriction caused by the femoral ring. It</w:t>
      </w:r>
    </w:p>
    <w:p>
      <w:pPr>
        <w:pStyle w:val="Normal"/>
      </w:pPr>
      <w:r>
        <w:t xml:space="preserve">was taken from a woman of forty-five who was admitted into the hospital</w:t>
      </w:r>
    </w:p>
    <w:p>
      <w:pPr>
        <w:pStyle w:val="Normal"/>
      </w:pPr>
      <w:r>
        <w:t xml:space="preserve">with a strangulated femoral hernia.  The sac was opened and its</w:t>
      </w:r>
    </w:p>
    <w:p>
      <w:pPr>
        <w:pStyle w:val="Normal"/>
      </w:pPr>
      <w:r>
        <w:t xml:space="preserve">contents were returned. The woman died in a few days from peritonitis.</w:t>
      </w:r>
    </w:p>
    <w:p>
      <w:pPr>
        <w:pStyle w:val="Normal"/>
      </w:pPr>
      <w:r>
        <w:t xml:space="preserve">The gall-bladder was found close to the femoral ring, and showed a</w:t>
      </w:r>
    </w:p>
    <w:p>
      <w:pPr>
        <w:pStyle w:val="Normal"/>
      </w:pPr>
      <w:r>
        <w:t xml:space="preserve">marked constriction. The liver was misshapen from tight lacing,</w:t>
      </w:r>
    </w:p>
    <w:p>
      <w:pPr>
        <w:pStyle w:val="Normal"/>
      </w:pPr>
      <w:r>
        <w:t xml:space="preserve">elongated and drawn downward toward the ring. There was no evidence</w:t>
      </w:r>
    </w:p>
    <w:p>
      <w:pPr>
        <w:pStyle w:val="Normal"/>
      </w:pPr>
      <w:r>
        <w:t xml:space="preserve">that any portion of intestine or other structure besides the</w:t>
      </w:r>
    </w:p>
    <w:p>
      <w:pPr>
        <w:pStyle w:val="Normal"/>
      </w:pPr>
      <w:r>
        <w:t xml:space="preserve">gall-bladder had passed through the ring.</w:t>
      </w:r>
    </w:p>
    <w:p>
      <w:pPr>
        <w:pStyle w:val="Normal"/>
      </w:pPr>
      <w:r>
        <w:t xml:space="preserve">The fatality of rupture of the spleen is quite high. Out of 83 cases of</w:t>
      </w:r>
    </w:p>
    <w:p>
      <w:pPr>
        <w:pStyle w:val="Normal"/>
      </w:pPr>
      <w:r>
        <w:t xml:space="preserve">injury to this organ collected by Elder, and quoted by MacCormac, only</w:t>
      </w:r>
    </w:p>
    <w:p>
      <w:pPr>
        <w:pStyle w:val="Normal"/>
      </w:pPr>
      <w:r>
        <w:t xml:space="preserve">11 recovered; but the mortality is less in punctured or incised wounds</w:t>
      </w:r>
    </w:p>
    <w:p>
      <w:pPr>
        <w:pStyle w:val="Normal"/>
      </w:pPr>
      <w:r>
        <w:t xml:space="preserve">of this organ, the same authorities mentioning 29 recoveries out of 35</w:t>
      </w:r>
    </w:p>
    <w:p>
      <w:pPr>
        <w:pStyle w:val="Normal"/>
      </w:pPr>
      <w:r>
        <w:t xml:space="preserve">cases. In his "Surgery" Gooch says that at the battle of Dettingen one</w:t>
      </w:r>
    </w:p>
    <w:p>
      <w:pPr>
        <w:pStyle w:val="Normal"/>
      </w:pPr>
      <w:r>
        <w:t xml:space="preserve">of Sir Robert Rich's Dragoons was left all night on the field,</w:t>
      </w:r>
    </w:p>
    <w:p>
      <w:pPr>
        <w:pStyle w:val="Normal"/>
      </w:pPr>
      <w:r>
        <w:t xml:space="preserve">weltering in his blood, his spleen hanging out of his body in a</w:t>
      </w:r>
    </w:p>
    <w:p>
      <w:pPr>
        <w:pStyle w:val="Normal"/>
      </w:pPr>
      <w:r>
        <w:t xml:space="preserve">gangrenous state. The next morning he was carried to the surgeons who</w:t>
      </w:r>
    </w:p>
    <w:p>
      <w:pPr>
        <w:pStyle w:val="Normal"/>
      </w:pPr>
      <w:r>
        <w:t xml:space="preserve">ligated the large vessels, and extirpated the spleen; the man recovered</w:t>
      </w:r>
    </w:p>
    <w:p>
      <w:pPr>
        <w:pStyle w:val="Normal"/>
      </w:pPr>
      <w:r>
        <w:t xml:space="preserve">and was soon able to do duty. In the Philosophical Transactions there</w:t>
      </w:r>
    </w:p>
    <w:p>
      <w:pPr>
        <w:pStyle w:val="Normal"/>
      </w:pPr>
      <w:r>
        <w:t xml:space="preserve">is a report of a man who was wounded in the spleen by a large</w:t>
      </w:r>
    </w:p>
    <w:p>
      <w:pPr>
        <w:pStyle w:val="Normal"/>
      </w:pPr>
      <w:r>
        <w:t xml:space="preserve">hunting-knife. Fergusson found the spleen hanging from the wound and</w:t>
      </w:r>
    </w:p>
    <w:p>
      <w:pPr>
        <w:pStyle w:val="Normal"/>
      </w:pPr>
      <w:r>
        <w:t xml:space="preserve">ligated it. It separated in ten days and the patient recovered.</w:t>
      </w:r>
    </w:p>
    <w:p>
      <w:pPr>
        <w:pStyle w:val="Normal"/>
      </w:pPr>
      <w:r>
        <w:t xml:space="preserve">Williams reports a stab-wound of the spleen in a negro of twenty-one.</w:t>
      </w:r>
    </w:p>
    <w:p>
      <w:pPr>
        <w:pStyle w:val="Normal"/>
      </w:pPr>
      <w:r>
        <w:t xml:space="preserve">The spleen protruded, and the protruding part was ligated by a silver</w:t>
      </w:r>
    </w:p>
    <w:p>
      <w:pPr>
        <w:pStyle w:val="Normal"/>
      </w:pPr>
      <w:r>
        <w:t xml:space="preserve">wire, one-half of the organ sloughing off; the patient recovered. Sir</w:t>
      </w:r>
    </w:p>
    <w:p>
      <w:pPr>
        <w:pStyle w:val="Normal"/>
      </w:pPr>
      <w:r>
        <w:t xml:space="preserve">Astley Cooper mentions a curious case, in which, after vomiting, during</w:t>
      </w:r>
    </w:p>
    <w:p>
      <w:pPr>
        <w:pStyle w:val="Normal"/>
      </w:pPr>
      <w:r>
        <w:t xml:space="preserve">which the spleen was torn from its attachments, this organ produced a</w:t>
      </w:r>
    </w:p>
    <w:p>
      <w:pPr>
        <w:pStyle w:val="Normal"/>
      </w:pPr>
      <w:r>
        <w:t xml:space="preserve">swelling in the groin which was supposed to be a hernia. The vomiting</w:t>
      </w:r>
    </w:p>
    <w:p>
      <w:pPr>
        <w:pStyle w:val="Normal"/>
      </w:pPr>
      <w:r>
        <w:t xml:space="preserve">continued, and at the end of a week the woman died; it was then found</w:t>
      </w:r>
    </w:p>
    <w:p>
      <w:pPr>
        <w:pStyle w:val="Normal"/>
      </w:pPr>
      <w:r>
        <w:t xml:space="preserve">that the spleen had been turned half round on its axis, and detached</w:t>
      </w:r>
    </w:p>
    <w:p>
      <w:pPr>
        <w:pStyle w:val="Normal"/>
      </w:pPr>
      <w:r>
        <w:t xml:space="preserve">from the diaphragm; it had become enlarged; the twist interrupted the</w:t>
      </w:r>
    </w:p>
    <w:p>
      <w:pPr>
        <w:pStyle w:val="Normal"/>
      </w:pPr>
      <w:r>
        <w:t xml:space="preserve">return of the blood. Portal speaks of a rupture of the spleen simply</w:t>
      </w:r>
    </w:p>
    <w:p>
      <w:pPr>
        <w:pStyle w:val="Normal"/>
      </w:pPr>
      <w:r>
        <w:t xml:space="preserve">from engorgement. There was no history of a fall, contusion, or other</w:t>
      </w:r>
    </w:p>
    <w:p>
      <w:pPr>
        <w:pStyle w:val="Normal"/>
      </w:pPr>
      <w:r>
        <w:t xml:space="preserve">injury. Tait describes a case of rupture of the spleen in a woman who,</w:t>
      </w:r>
    </w:p>
    <w:p>
      <w:pPr>
        <w:pStyle w:val="Normal"/>
      </w:pPr>
      <w:r>
        <w:t xml:space="preserve">in attempting to avoid her husband's kick, fell on the edge of the</w:t>
      </w:r>
    </w:p>
    <w:p>
      <w:pPr>
        <w:pStyle w:val="Normal"/>
      </w:pPr>
      <w:r>
        <w:t xml:space="preserve">table. There were no signs of external violence, but she died the third</w:t>
      </w:r>
    </w:p>
    <w:p>
      <w:pPr>
        <w:pStyle w:val="Normal"/>
      </w:pPr>
      <w:r>
        <w:t xml:space="preserve">day afterward. The abdomen was found full of blood, and the spleen and</w:t>
      </w:r>
    </w:p>
    <w:p>
      <w:pPr>
        <w:pStyle w:val="Normal"/>
      </w:pPr>
      <w:r>
        <w:t xml:space="preserve">peritoneal covering was ruptured for three inches.</w:t>
      </w:r>
    </w:p>
    <w:p>
      <w:pPr>
        <w:pStyle w:val="Normal"/>
      </w:pPr>
      <w:r>
        <w:t xml:space="preserve">Splenectomy, excision of the spleen, has been performed a number of</w:t>
      </w:r>
    </w:p>
    <w:p>
      <w:pPr>
        <w:pStyle w:val="Normal"/>
      </w:pPr>
      <w:r>
        <w:t xml:space="preserve">times, with varying results, but is more successful when performed for</w:t>
      </w:r>
    </w:p>
    <w:p>
      <w:pPr>
        <w:pStyle w:val="Normal"/>
      </w:pPr>
      <w:r>
        <w:t xml:space="preserve">injury than when for disease. Ashhurst has tabulated a total of 109</w:t>
      </w:r>
    </w:p>
    <w:p>
      <w:pPr>
        <w:pStyle w:val="Normal"/>
      </w:pPr>
      <w:r>
        <w:t xml:space="preserve">operations, 27 having been for traumatic causes, and all but five</w:t>
      </w:r>
    </w:p>
    <w:p>
      <w:pPr>
        <w:pStyle w:val="Normal"/>
      </w:pPr>
      <w:r>
        <w:t xml:space="preserve">having terminated successfully; of 82 operations for disease, only 32</w:t>
      </w:r>
    </w:p>
    <w:p>
      <w:pPr>
        <w:pStyle w:val="Normal"/>
      </w:pPr>
      <w:r>
        <w:t xml:space="preserve">recovered. Vulpius has collected 117 cases of splenectomy, with a</w:t>
      </w:r>
    </w:p>
    <w:p>
      <w:pPr>
        <w:pStyle w:val="Normal"/>
      </w:pPr>
      <w:r>
        <w:t xml:space="preserve">death-rate of 50 per cent. If, however, from these cases we deduct</w:t>
      </w:r>
    </w:p>
    <w:p>
      <w:pPr>
        <w:pStyle w:val="Normal"/>
      </w:pPr>
      <w:r>
        <w:t xml:space="preserve">those suffering with leukocythemia and lardaceous spleen, in which the</w:t>
      </w:r>
    </w:p>
    <w:p>
      <w:pPr>
        <w:pStyle w:val="Normal"/>
      </w:pPr>
      <w:r>
        <w:t xml:space="preserve">operation should not be performed, the mortality in the remaining 85</w:t>
      </w:r>
    </w:p>
    <w:p>
      <w:pPr>
        <w:pStyle w:val="Normal"/>
      </w:pPr>
      <w:r>
        <w:t xml:space="preserve">cases is reduced to 33 per cent. Terrier speaks of splenectomy for</w:t>
      </w:r>
    </w:p>
    <w:p>
      <w:pPr>
        <w:pStyle w:val="Normal"/>
      </w:pPr>
      <w:r>
        <w:t xml:space="preserve">torsion or twisting of the pedicle, and such is mentioned by Sir Astley</w:t>
      </w:r>
    </w:p>
    <w:p>
      <w:pPr>
        <w:pStyle w:val="Normal"/>
      </w:pPr>
      <w:r>
        <w:t xml:space="preserve">Cooper, who has found records of only four such cases.  Conklin reports</w:t>
      </w:r>
    </w:p>
    <w:p>
      <w:pPr>
        <w:pStyle w:val="Normal"/>
      </w:pPr>
      <w:r>
        <w:t xml:space="preserve">a successful case of splenectomy for malarial spleen, and in reviewing</w:t>
      </w:r>
    </w:p>
    <w:p>
      <w:pPr>
        <w:pStyle w:val="Normal"/>
      </w:pPr>
      <w:r>
        <w:t xml:space="preserve">the subject he says that the records of the past decade in operations</w:t>
      </w:r>
    </w:p>
    <w:p>
      <w:pPr>
        <w:pStyle w:val="Normal"/>
      </w:pPr>
      <w:r>
        <w:t xml:space="preserve">for simple hypertrophy, including malaria, show 20 recoveries and eight</w:t>
      </w:r>
    </w:p>
    <w:p>
      <w:pPr>
        <w:pStyle w:val="Normal"/>
      </w:pPr>
      <w:r>
        <w:t xml:space="preserve">deaths. He also adds that extirpation in cases of floating or displaced</w:t>
      </w:r>
    </w:p>
    <w:p>
      <w:pPr>
        <w:pStyle w:val="Normal"/>
      </w:pPr>
      <w:r>
        <w:t xml:space="preserve">spleen was attended with brilliant results. Zuccarelli is accredited</w:t>
      </w:r>
    </w:p>
    <w:p>
      <w:pPr>
        <w:pStyle w:val="Normal"/>
      </w:pPr>
      <w:r>
        <w:t xml:space="preserve">with reporting two cases of splenectomy for malarial spleen, both of</w:t>
      </w:r>
    </w:p>
    <w:p>
      <w:pPr>
        <w:pStyle w:val="Normal"/>
      </w:pPr>
      <w:r>
        <w:t xml:space="preserve">which recovered early. He gives a table of splenectomies performed in</w:t>
      </w:r>
    </w:p>
    <w:p>
      <w:pPr>
        <w:pStyle w:val="Normal"/>
      </w:pPr>
      <w:r>
        <w:t xml:space="preserve">Italy, in which there were nine cases of movable spleen, with two</w:t>
      </w:r>
    </w:p>
    <w:p>
      <w:pPr>
        <w:pStyle w:val="Normal"/>
      </w:pPr>
      <w:r>
        <w:t xml:space="preserve">deaths; eight cases of simple hypertrophy, with three deaths; 12 cases</w:t>
      </w:r>
    </w:p>
    <w:p>
      <w:pPr>
        <w:pStyle w:val="Normal"/>
      </w:pPr>
      <w:r>
        <w:t xml:space="preserve">of malarial spleen, with three deaths; four cases of leukemia and</w:t>
      </w:r>
    </w:p>
    <w:p>
      <w:pPr>
        <w:pStyle w:val="Normal"/>
      </w:pPr>
      <w:r>
        <w:t xml:space="preserve">pseudoleukemia, with two deaths. In his experiments on rabbits it was</w:t>
      </w:r>
    </w:p>
    <w:p>
      <w:pPr>
        <w:pStyle w:val="Normal"/>
      </w:pPr>
      <w:r>
        <w:t xml:space="preserve">proved by Tizzoni, and in his experiments on dogs, by Crede, that an</w:t>
      </w:r>
    </w:p>
    <w:p>
      <w:pPr>
        <w:pStyle w:val="Normal"/>
      </w:pPr>
      <w:r>
        <w:t xml:space="preserve">individual could live without a spleen; but these observations were</w:t>
      </w:r>
    </w:p>
    <w:p>
      <w:pPr>
        <w:pStyle w:val="Normal"/>
      </w:pPr>
      <w:r>
        <w:t xml:space="preserve">only confirmatory of what had long been known, for, in 1867, Pean</w:t>
      </w:r>
    </w:p>
    <w:p>
      <w:pPr>
        <w:pStyle w:val="Normal"/>
      </w:pPr>
      <w:r>
        <w:t xml:space="preserve">successfully removed a spleen from a woman of twenty. Tricomi reports</w:t>
      </w:r>
    </w:p>
    <w:p>
      <w:pPr>
        <w:pStyle w:val="Normal"/>
      </w:pPr>
      <w:r>
        <w:t xml:space="preserve">eight cases in which he had extirpated the spleen for various morbid</w:t>
      </w:r>
    </w:p>
    <w:p>
      <w:pPr>
        <w:pStyle w:val="Normal"/>
      </w:pPr>
      <w:r>
        <w:t xml:space="preserve">conditions, with a fortunate issue in all but one. In one case he</w:t>
      </w:r>
    </w:p>
    <w:p>
      <w:pPr>
        <w:pStyle w:val="Normal"/>
      </w:pPr>
      <w:r>
        <w:t xml:space="preserve">ligated the splenic artery. In The Lancet there is an account of three</w:t>
      </w:r>
    </w:p>
    <w:p>
      <w:pPr>
        <w:pStyle w:val="Normal"/>
      </w:pPr>
      <w:r>
        <w:t xml:space="preserve">recent excisions of the spleen for injury at St. Thomas Hospital in</w:t>
      </w:r>
    </w:p>
    <w:p>
      <w:pPr>
        <w:pStyle w:val="Normal"/>
      </w:pPr>
      <w:r>
        <w:t xml:space="preserve">London, and it is added that they are among the first of this kind in</w:t>
      </w:r>
    </w:p>
    <w:p>
      <w:pPr>
        <w:pStyle w:val="Normal"/>
      </w:pPr>
      <w:r>
        <w:t xml:space="preserve">Great Britain.</w:t>
      </w:r>
    </w:p>
    <w:p>
      <w:pPr>
        <w:pStyle w:val="Normal"/>
      </w:pPr>
      <w:r>
        <w:t xml:space="preserve">Abnormalities of Size of the Spleen.--The spleen may be extremely</w:t>
      </w:r>
    </w:p>
    <w:p>
      <w:pPr>
        <w:pStyle w:val="Normal"/>
      </w:pPr>
      <w:r>
        <w:t xml:space="preserve">small. Storck mentions a spleen that barely weighed an ounce; Schenck</w:t>
      </w:r>
    </w:p>
    <w:p>
      <w:pPr>
        <w:pStyle w:val="Normal"/>
      </w:pPr>
      <w:r>
        <w:t xml:space="preserve">speaks of one in the last century that weighed as much as 20 pounds.</w:t>
      </w:r>
    </w:p>
    <w:p>
      <w:pPr>
        <w:pStyle w:val="Normal"/>
      </w:pPr>
      <w:r>
        <w:t xml:space="preserve">Frank describes a spleen that weighed 16 pounds; there is another</w:t>
      </w:r>
    </w:p>
    <w:p>
      <w:pPr>
        <w:pStyle w:val="Normal"/>
      </w:pPr>
      <w:r>
        <w:t xml:space="preserve">record of one weighing 15 pounds. Elliot mentions a spleen weighing 11</w:t>
      </w:r>
    </w:p>
    <w:p>
      <w:pPr>
        <w:pStyle w:val="Normal"/>
      </w:pPr>
      <w:r>
        <w:t xml:space="preserve">pounds; Burrows one, 11 pounds; Blasius, four pounds; Osiander, nine</w:t>
      </w:r>
    </w:p>
    <w:p>
      <w:pPr>
        <w:pStyle w:val="Normal"/>
      </w:pPr>
      <w:r>
        <w:t xml:space="preserve">pounds; Blanchard, 31 pounds; Richardson, 3 1/2 pounds; and Hare, 93</w:t>
      </w:r>
    </w:p>
    <w:p>
      <w:pPr>
        <w:pStyle w:val="Normal"/>
      </w:pPr>
      <w:r>
        <w:t xml:space="preserve">ounces.</w:t>
      </w:r>
    </w:p>
    <w:p>
      <w:pPr>
        <w:pStyle w:val="Normal"/>
      </w:pPr>
      <w:r>
        <w:t xml:space="preserve">The thoracic duct, although so much protected by its anatomical</w:t>
      </w:r>
    </w:p>
    <w:p>
      <w:pPr>
        <w:pStyle w:val="Normal"/>
      </w:pPr>
      <w:r>
        <w:t xml:space="preserve">position, under exceptional circumstances has been ruptured or wounded.</w:t>
      </w:r>
    </w:p>
    <w:p>
      <w:pPr>
        <w:pStyle w:val="Normal"/>
      </w:pPr>
      <w:r>
        <w:t xml:space="preserve">Kirchner has collected 17 cases of this nature, two of which were due</w:t>
      </w:r>
    </w:p>
    <w:p>
      <w:pPr>
        <w:pStyle w:val="Normal"/>
      </w:pPr>
      <w:r>
        <w:t xml:space="preserve">to contusions of the chest, one each to a puncture, a cut, and a</w:t>
      </w:r>
    </w:p>
    <w:p>
      <w:pPr>
        <w:pStyle w:val="Normal"/>
      </w:pPr>
      <w:r>
        <w:t xml:space="preserve">shot-wound, and three to erosion from suppuration. In the remaining</w:t>
      </w:r>
    </w:p>
    <w:p>
      <w:pPr>
        <w:pStyle w:val="Normal"/>
      </w:pPr>
      <w:r>
        <w:t xml:space="preserve">cases the account fails to assign a definite cause. Chylothorax, or</w:t>
      </w:r>
    </w:p>
    <w:p>
      <w:pPr>
        <w:pStyle w:val="Normal"/>
      </w:pPr>
      <w:r>
        <w:t xml:space="preserve">chylous ascites, is generally a result of this injury. Krabbel mentions</w:t>
      </w:r>
    </w:p>
    <w:p>
      <w:pPr>
        <w:pStyle w:val="Normal"/>
      </w:pPr>
      <w:r>
        <w:t xml:space="preserve">a patient who was run over by an empty coal car, and who died on the</w:t>
      </w:r>
    </w:p>
    <w:p>
      <w:pPr>
        <w:pStyle w:val="Normal"/>
      </w:pPr>
      <w:r>
        <w:t xml:space="preserve">fifth day from suffocation due to an effusion into the right pleural</w:t>
      </w:r>
    </w:p>
    <w:p>
      <w:pPr>
        <w:pStyle w:val="Normal"/>
      </w:pPr>
      <w:r>
        <w:t xml:space="preserve">cavity. On postmortem examination it was found that the effusion was</w:t>
      </w:r>
    </w:p>
    <w:p>
      <w:pPr>
        <w:pStyle w:val="Normal"/>
      </w:pPr>
      <w:r>
        <w:t xml:space="preserve">chyle, the thoracic duct being torn just opposite the 9th dorsal</w:t>
      </w:r>
    </w:p>
    <w:p>
      <w:pPr>
        <w:pStyle w:val="Normal"/>
      </w:pPr>
      <w:r>
        <w:t xml:space="preserve">vertebra, which had been transversely fractured. In one of Kirchner's</w:t>
      </w:r>
    </w:p>
    <w:p>
      <w:pPr>
        <w:pStyle w:val="Normal"/>
      </w:pPr>
      <w:r>
        <w:t xml:space="preserve">cases a girl of nine had been violently pushed against a window-sill,</w:t>
      </w:r>
    </w:p>
    <w:p>
      <w:pPr>
        <w:pStyle w:val="Normal"/>
      </w:pPr>
      <w:r>
        <w:t xml:space="preserve">striking the front of her chest in front of the 3d rib. She suffered</w:t>
      </w:r>
    </w:p>
    <w:p>
      <w:pPr>
        <w:pStyle w:val="Normal"/>
      </w:pPr>
      <w:r>
        <w:t xml:space="preserve">from pleural effusion, which, on aspiration, proved to be chyle. She</w:t>
      </w:r>
    </w:p>
    <w:p>
      <w:pPr>
        <w:pStyle w:val="Normal"/>
      </w:pPr>
      <w:r>
        <w:t xml:space="preserve">ultimately recovered her health. In 1891 Eyer reported a case of</w:t>
      </w:r>
    </w:p>
    <w:p>
      <w:pPr>
        <w:pStyle w:val="Normal"/>
      </w:pPr>
      <w:r>
        <w:t xml:space="preserve">rupture of the thoracic duct, causing death on the thirty-eighth day.</w:t>
      </w:r>
    </w:p>
    <w:p>
      <w:pPr>
        <w:pStyle w:val="Normal"/>
      </w:pPr>
      <w:r>
        <w:t xml:space="preserve">The young man had been caught between a railroad car and an engine, and</w:t>
      </w:r>
    </w:p>
    <w:p>
      <w:pPr>
        <w:pStyle w:val="Normal"/>
      </w:pPr>
      <w:r>
        <w:t xml:space="preserve">no bones were broken.</w:t>
      </w:r>
    </w:p>
    <w:p>
      <w:pPr>
        <w:pStyle w:val="Normal"/>
      </w:pPr>
      <w:r>
        <w:t xml:space="preserve">Manley reports a case of rupture of the thoracic duct in a man of</w:t>
      </w:r>
    </w:p>
    <w:p>
      <w:pPr>
        <w:pStyle w:val="Normal"/>
      </w:pPr>
      <w:r>
        <w:t xml:space="preserve">thirty-five, who was struck by the pole of a brewery wagon; he was</w:t>
      </w:r>
    </w:p>
    <w:p>
      <w:pPr>
        <w:pStyle w:val="Normal"/>
      </w:pPr>
      <w:r>
        <w:t xml:space="preserve">knocked down on his back, the wheel passing squarely over his abdomen.</w:t>
      </w:r>
    </w:p>
    <w:p>
      <w:pPr>
        <w:pStyle w:val="Normal"/>
      </w:pPr>
      <w:r>
        <w:t xml:space="preserve">There was subsequent bulging low down in the right iliac fossa, caused</w:t>
      </w:r>
    </w:p>
    <w:p>
      <w:pPr>
        <w:pStyle w:val="Normal"/>
      </w:pPr>
      <w:r>
        <w:t xml:space="preserve">by the presence of a fluid, which chemic and microscopic examination</w:t>
      </w:r>
    </w:p>
    <w:p>
      <w:pPr>
        <w:pStyle w:val="Normal"/>
      </w:pPr>
      <w:r>
        <w:t xml:space="preserve">proved was chyle. From five to eight ounces a day of this fluid were</w:t>
      </w:r>
    </w:p>
    <w:p>
      <w:pPr>
        <w:pStyle w:val="Normal"/>
      </w:pPr>
      <w:r>
        <w:t xml:space="preserve">discharged, until the tenth day, when the bulging was opened and</w:t>
      </w:r>
    </w:p>
    <w:p>
      <w:pPr>
        <w:pStyle w:val="Normal"/>
      </w:pPr>
      <w:r>
        <w:t xml:space="preserve">drained. On the fifteenth day the wound was healed and the man left the</w:t>
      </w:r>
    </w:p>
    <w:p>
      <w:pPr>
        <w:pStyle w:val="Normal"/>
      </w:pPr>
      <w:r>
        <w:t xml:space="preserve">hospital quite restored to health.</w:t>
      </w:r>
    </w:p>
    <w:p>
      <w:pPr>
        <w:pStyle w:val="Normal"/>
      </w:pPr>
      <w:r>
        <w:t xml:space="preserve">Keen has reported four instances of accidental injury to the thoracic</w:t>
      </w:r>
    </w:p>
    <w:p>
      <w:pPr>
        <w:pStyle w:val="Normal"/>
      </w:pPr>
      <w:r>
        <w:t xml:space="preserve">duct, near its termination at the base of the left side of the neck;</w:t>
      </w:r>
    </w:p>
    <w:p>
      <w:pPr>
        <w:pStyle w:val="Normal"/>
      </w:pPr>
      <w:r>
        <w:t xml:space="preserve">the wounding was in the course of removals for deep-seated growths in</w:t>
      </w:r>
    </w:p>
    <w:p>
      <w:pPr>
        <w:pStyle w:val="Normal"/>
      </w:pPr>
      <w:r>
        <w:t xml:space="preserve">this region. Three of the cases recovered, having sustained no</w:t>
      </w:r>
    </w:p>
    <w:p>
      <w:pPr>
        <w:pStyle w:val="Normal"/>
      </w:pPr>
      <w:r>
        <w:t xml:space="preserve">detriment from the injury to the thoracic duct. One died; but the fatal</w:t>
      </w:r>
    </w:p>
    <w:p>
      <w:pPr>
        <w:pStyle w:val="Normal"/>
      </w:pPr>
      <w:r>
        <w:t xml:space="preserve">influence was not specially connected with the wound of the duct.</w:t>
      </w:r>
    </w:p>
    <w:p>
      <w:pPr>
        <w:pStyle w:val="Normal"/>
      </w:pPr>
      <w:r>
        <w:t xml:space="preserve">Possibly the boldest operation in the history of surgery is that for</w:t>
      </w:r>
    </w:p>
    <w:p>
      <w:pPr>
        <w:pStyle w:val="Normal"/>
      </w:pPr>
      <w:r>
        <w:t xml:space="preserve">ligation of the abdominal aorta for inguinal aneurysm. It was first</w:t>
      </w:r>
    </w:p>
    <w:p>
      <w:pPr>
        <w:pStyle w:val="Normal"/>
      </w:pPr>
      <w:r>
        <w:t xml:space="preserve">practiced by Sir Astley Cooper in 1817, and has since been performed</w:t>
      </w:r>
    </w:p>
    <w:p>
      <w:pPr>
        <w:pStyle w:val="Normal"/>
      </w:pPr>
      <w:r>
        <w:t xml:space="preserve">several times with a uniformly fatal result, although Monteiro's</w:t>
      </w:r>
    </w:p>
    <w:p>
      <w:pPr>
        <w:pStyle w:val="Normal"/>
      </w:pPr>
      <w:r>
        <w:t xml:space="preserve">patient survived until the tenth day, and there is a record in which</w:t>
      </w:r>
    </w:p>
    <w:p>
      <w:pPr>
        <w:pStyle w:val="Normal"/>
      </w:pPr>
      <w:r>
        <w:t xml:space="preserve">ligature of the abdominal aorta did not cause death until the eleventh</w:t>
      </w:r>
    </w:p>
    <w:p>
      <w:pPr>
        <w:pStyle w:val="Normal"/>
      </w:pPr>
      <w:r>
        <w:t xml:space="preserve">day. Loreta of Bologna is accredited with operating on December 18,</w:t>
      </w:r>
    </w:p>
    <w:p>
      <w:pPr>
        <w:pStyle w:val="Normal"/>
      </w:pPr>
      <w:r>
        <w:t xml:space="preserve">1885, for the relief of a sailor who was suffering from an abdominal</w:t>
      </w:r>
    </w:p>
    <w:p>
      <w:pPr>
        <w:pStyle w:val="Normal"/>
      </w:pPr>
      <w:r>
        <w:t xml:space="preserve">aneurysm caused by a blow. An incision was made from the ensiform</w:t>
      </w:r>
    </w:p>
    <w:p>
      <w:pPr>
        <w:pStyle w:val="Normal"/>
      </w:pPr>
      <w:r>
        <w:t xml:space="preserve">cartilage to the umbilicus, the aneurysm exposed, and its cavity filled</w:t>
      </w:r>
    </w:p>
    <w:p>
      <w:pPr>
        <w:pStyle w:val="Normal"/>
      </w:pPr>
      <w:r>
        <w:t xml:space="preserve">up with two meters of silver-plated wire. Twenty days after no evidence</w:t>
      </w:r>
    </w:p>
    <w:p>
      <w:pPr>
        <w:pStyle w:val="Normal"/>
      </w:pPr>
      <w:r>
        <w:t xml:space="preserve">of pulsation remained in the sac, and three months later the sailor was</w:t>
      </w:r>
    </w:p>
    <w:p>
      <w:pPr>
        <w:pStyle w:val="Normal"/>
      </w:pPr>
      <w:r>
        <w:t xml:space="preserve">well and able to resume his duties.</w:t>
      </w:r>
    </w:p>
    <w:p>
      <w:pPr>
        <w:pStyle w:val="Normal"/>
      </w:pPr>
      <w:r>
        <w:t xml:space="preserve">Ligation of the common iliac artery, which, in a case of gunshot</w:t>
      </w:r>
    </w:p>
    <w:p>
      <w:pPr>
        <w:pStyle w:val="Normal"/>
      </w:pPr>
      <w:r>
        <w:t xml:space="preserve">injury, was first practiced by Gibson of Philadelphia in 1812, is,</w:t>
      </w:r>
    </w:p>
    <w:p>
      <w:pPr>
        <w:pStyle w:val="Normal"/>
      </w:pPr>
      <w:r>
        <w:t xml:space="preserve">happily, not always fatal. Of 82 cases collected by Ashhurst, 23</w:t>
      </w:r>
    </w:p>
    <w:p>
      <w:pPr>
        <w:pStyle w:val="Normal"/>
      </w:pPr>
      <w:r>
        <w:t xml:space="preserve">terminated successfully.</w:t>
      </w:r>
    </w:p>
    <w:p>
      <w:pPr>
        <w:pStyle w:val="Normal"/>
      </w:pPr>
      <w:r>
        <w:t xml:space="preserve">Foreign bodies loose in the abdominal cavity are sometimes voided at</w:t>
      </w:r>
    </w:p>
    <w:p>
      <w:pPr>
        <w:pStyle w:val="Normal"/>
      </w:pPr>
      <w:r>
        <w:t xml:space="preserve">stool, or may suppurate externally. Fabricius Hildanus gives us a</w:t>
      </w:r>
    </w:p>
    <w:p>
      <w:pPr>
        <w:pStyle w:val="Normal"/>
      </w:pPr>
      <w:r>
        <w:t xml:space="preserve">history of a person wounded with a sword-thrust into the abdomen, the</w:t>
      </w:r>
    </w:p>
    <w:p>
      <w:pPr>
        <w:pStyle w:val="Normal"/>
      </w:pPr>
      <w:r>
        <w:t xml:space="preserve">point breaking off. The sword remained one year in the belly and was</w:t>
      </w:r>
    </w:p>
    <w:p>
      <w:pPr>
        <w:pStyle w:val="Normal"/>
      </w:pPr>
      <w:r>
        <w:t xml:space="preserve">voided at stool. Erichsen mentions an instance in which a cedar</w:t>
      </w:r>
    </w:p>
    <w:p>
      <w:pPr>
        <w:pStyle w:val="Normal"/>
      </w:pPr>
      <w:r>
        <w:t xml:space="preserve">lead-pencil stayed for eight months in the abdominal cavity. Desgranges</w:t>
      </w:r>
    </w:p>
    <w:p>
      <w:pPr>
        <w:pStyle w:val="Normal"/>
      </w:pPr>
      <w:r>
        <w:t xml:space="preserve">gives a case of a fish-spine in the abdominal cavity, and ten years</w:t>
      </w:r>
    </w:p>
    <w:p>
      <w:pPr>
        <w:pStyle w:val="Normal"/>
      </w:pPr>
      <w:r>
        <w:t xml:space="preserve">afterward it ulcerated through an abscess in the abdominal wall.</w:t>
      </w:r>
    </w:p>
    <w:p>
      <w:pPr>
        <w:pStyle w:val="Normal"/>
      </w:pPr>
      <w:r>
        <w:t xml:space="preserve">Keetley speaks of a man who was shot when a boy; at the time of the</w:t>
      </w:r>
    </w:p>
    <w:p>
      <w:pPr>
        <w:pStyle w:val="Normal"/>
      </w:pPr>
      <w:r>
        <w:t xml:space="preserve">accident the boy had a small spelling-book in his pocket. It was not</w:t>
      </w:r>
    </w:p>
    <w:p>
      <w:pPr>
        <w:pStyle w:val="Normal"/>
      </w:pPr>
      <w:r>
        <w:t xml:space="preserve">until adult life that from an abscess of the groin was expelled what</w:t>
      </w:r>
    </w:p>
    <w:p>
      <w:pPr>
        <w:pStyle w:val="Normal"/>
      </w:pPr>
      <w:r>
        <w:t xml:space="preserve">remained of the spelling-book that had been driven into the abdomen</w:t>
      </w:r>
    </w:p>
    <w:p>
      <w:pPr>
        <w:pStyle w:val="Normal"/>
      </w:pPr>
      <w:r>
        <w:t xml:space="preserve">during boyhood. Kyle speaks of the removal of a corn-straw 33 inches in</w:t>
      </w:r>
    </w:p>
    <w:p>
      <w:pPr>
        <w:pStyle w:val="Normal"/>
      </w:pPr>
      <w:r>
        <w:t xml:space="preserve">length by an incision ten inches long, at a point about equidistant</w:t>
      </w:r>
    </w:p>
    <w:p>
      <w:pPr>
        <w:pStyle w:val="Normal"/>
      </w:pPr>
      <w:r>
        <w:t xml:space="preserve">from the umbilicus to the anterior spinous process of the right ilium.</w:t>
      </w:r>
    </w:p>
    <w:p>
      <w:pPr>
        <w:pStyle w:val="Normal"/>
      </w:pPr>
      <w:r>
        <w:t xml:space="preserve">There are several instances on record of tolerance of foreign bodies in</w:t>
      </w:r>
    </w:p>
    <w:p>
      <w:pPr>
        <w:pStyle w:val="Normal"/>
      </w:pPr>
      <w:r>
        <w:t xml:space="preserve">the skin and muscles of the back for an extended period. Gay speaks of</w:t>
      </w:r>
    </w:p>
    <w:p>
      <w:pPr>
        <w:pStyle w:val="Normal"/>
      </w:pPr>
      <w:r>
        <w:t xml:space="preserve">a curious case in which the point of a sheath-knife remained in the</w:t>
      </w:r>
    </w:p>
    <w:p>
      <w:pPr>
        <w:pStyle w:val="Normal"/>
      </w:pPr>
      <w:r>
        <w:t xml:space="preserve">back of an individual for nine years. Bush reported to Sir Astley</w:t>
      </w:r>
    </w:p>
    <w:p>
      <w:pPr>
        <w:pStyle w:val="Normal"/>
      </w:pPr>
      <w:r>
        <w:t xml:space="preserve">Cooper the history of a man who, as he supposed, received a wound in</w:t>
      </w:r>
    </w:p>
    <w:p>
      <w:pPr>
        <w:pStyle w:val="Normal"/>
      </w:pPr>
      <w:r>
        <w:t xml:space="preserve">the back by canister shot while serving on a Tartar privateer in 1779.</w:t>
      </w:r>
    </w:p>
    <w:p>
      <w:pPr>
        <w:pStyle w:val="Normal"/>
      </w:pPr>
      <w:r>
        <w:t xml:space="preserve">There was no ship-surgeon on board, and in about a month the wound</w:t>
      </w:r>
    </w:p>
    <w:p>
      <w:pPr>
        <w:pStyle w:val="Normal"/>
      </w:pPr>
      <w:r>
        <w:t xml:space="preserve">healed without surgical assistance. The man suffered little</w:t>
      </w:r>
    </w:p>
    <w:p>
      <w:pPr>
        <w:pStyle w:val="Normal"/>
      </w:pPr>
      <w:r>
        <w:t xml:space="preserve">inconvenience and performed his duties as a seaman, and was impressed</w:t>
      </w:r>
    </w:p>
    <w:p>
      <w:pPr>
        <w:pStyle w:val="Normal"/>
      </w:pPr>
      <w:r>
        <w:t xml:space="preserve">into the Royal Navy. In August, 1810, he complained of pain in the</w:t>
      </w:r>
    </w:p>
    <w:p>
      <w:pPr>
        <w:pStyle w:val="Normal"/>
      </w:pPr>
      <w:r>
        <w:t xml:space="preserve">lumbar region. He was submitted to an examination, and a cicatrix of</w:t>
      </w:r>
    </w:p>
    <w:p>
      <w:pPr>
        <w:pStyle w:val="Normal"/>
      </w:pPr>
      <w:r>
        <w:t xml:space="preserve">this region was noticed, and an extraneous body about 1/2 inch under</w:t>
      </w:r>
    </w:p>
    <w:p>
      <w:pPr>
        <w:pStyle w:val="Normal"/>
      </w:pPr>
      <w:r>
        <w:t xml:space="preserve">the integument was felt. An incision was made down it, and a rusty</w:t>
      </w:r>
    </w:p>
    <w:p>
      <w:pPr>
        <w:pStyle w:val="Normal"/>
      </w:pPr>
      <w:r>
        <w:t xml:space="preserve">blade of a seaman's clasp-knife extracted from near the 3d lumbar</w:t>
      </w:r>
    </w:p>
    <w:p>
      <w:pPr>
        <w:pStyle w:val="Normal"/>
      </w:pPr>
      <w:r>
        <w:t xml:space="preserve">vertebra. The man had carried this knife for thirty years. The wound</w:t>
      </w:r>
    </w:p>
    <w:p>
      <w:pPr>
        <w:pStyle w:val="Normal"/>
      </w:pPr>
      <w:r>
        <w:t xml:space="preserve">healed in a few days and there was no more inconvenience.</w:t>
      </w:r>
    </w:p>
    <w:p>
      <w:pPr>
        <w:pStyle w:val="Normal"/>
      </w:pPr>
      <w:r>
        <w:t xml:space="preserve">Fracture of the lower part of the spine is not always fatal, and</w:t>
      </w:r>
    </w:p>
    <w:p>
      <w:pPr>
        <w:pStyle w:val="Normal"/>
      </w:pPr>
      <w:r>
        <w:t xml:space="preserve">notwithstanding the lay-idea that a broken back means certain death,</w:t>
      </w:r>
    </w:p>
    <w:p>
      <w:pPr>
        <w:pStyle w:val="Normal"/>
      </w:pPr>
      <w:r>
        <w:t xml:space="preserve">patients with well-authenticated cases of vertebral fracture have</w:t>
      </w:r>
    </w:p>
    <w:p>
      <w:pPr>
        <w:pStyle w:val="Normal"/>
      </w:pPr>
      <w:r>
        <w:t xml:space="preserve">recovered. Warren records the case of a woman of sixty who, while</w:t>
      </w:r>
    </w:p>
    <w:p>
      <w:pPr>
        <w:pStyle w:val="Normal"/>
      </w:pPr>
      <w:r>
        <w:t xml:space="preserve">carrying a clothes-basket, made a misstep and fell 14 feet, the basket</w:t>
      </w:r>
    </w:p>
    <w:p>
      <w:pPr>
        <w:pStyle w:val="Normal"/>
      </w:pPr>
      <w:r>
        <w:t xml:space="preserve">of wet clothes striking the right shoulder, chest, and neck. There was</w:t>
      </w:r>
    </w:p>
    <w:p>
      <w:pPr>
        <w:pStyle w:val="Normal"/>
      </w:pPr>
      <w:r>
        <w:t xml:space="preserve">fracture of the 4th dorsal vertebra at the transverse processes. By</w:t>
      </w:r>
    </w:p>
    <w:p>
      <w:pPr>
        <w:pStyle w:val="Normal"/>
      </w:pPr>
      <w:r>
        <w:t xml:space="preserve">seizing the spinous process it could be bent backward and forward, with</w:t>
      </w:r>
    </w:p>
    <w:p>
      <w:pPr>
        <w:pStyle w:val="Normal"/>
      </w:pPr>
      <w:r>
        <w:t xml:space="preserve">the peculiar crepitus of fractured bone. The clavicle was fractured two</w:t>
      </w:r>
    </w:p>
    <w:p>
      <w:pPr>
        <w:pStyle w:val="Normal"/>
      </w:pPr>
      <w:r>
        <w:t xml:space="preserve">inches from the acromial end, and the sternal end was driven high up</w:t>
      </w:r>
    </w:p>
    <w:p>
      <w:pPr>
        <w:pStyle w:val="Normal"/>
      </w:pPr>
      <w:r>
        <w:t xml:space="preserve">into the muscles of the neck. The arm and hand were paralyzed, and the</w:t>
      </w:r>
    </w:p>
    <w:p>
      <w:pPr>
        <w:pStyle w:val="Normal"/>
      </w:pPr>
      <w:r>
        <w:t xml:space="preserve">woman suffered great dyspnea. There was at first a grave emphysematous</w:t>
      </w:r>
    </w:p>
    <w:p>
      <w:pPr>
        <w:pStyle w:val="Normal"/>
      </w:pPr>
      <w:r>
        <w:t xml:space="preserve">condition due to the laceration of several broken ribs. There was also</w:t>
      </w:r>
    </w:p>
    <w:p>
      <w:pPr>
        <w:pStyle w:val="Normal"/>
      </w:pPr>
      <w:r>
        <w:t xml:space="preserve">suffusion and ecchymosis about the neck and shoulder. Although</w:t>
      </w:r>
    </w:p>
    <w:p>
      <w:pPr>
        <w:pStyle w:val="Normal"/>
      </w:pPr>
      <w:r>
        <w:t xml:space="preserve">complicated with tertiary syphilis, the woman made a fair recovery, and</w:t>
      </w:r>
    </w:p>
    <w:p>
      <w:pPr>
        <w:pStyle w:val="Normal"/>
      </w:pPr>
      <w:r>
        <w:t xml:space="preserve">eight weeks later she walked into a doctor's office. Many similar and</w:t>
      </w:r>
    </w:p>
    <w:p>
      <w:pPr>
        <w:pStyle w:val="Normal"/>
      </w:pPr>
      <w:r>
        <w:t xml:space="preserve">equally wonderful injuries to the spine are on record.</w:t>
      </w:r>
    </w:p>
    <w:p>
      <w:pPr>
        <w:pStyle w:val="Normal"/>
      </w:pPr>
      <w:r>
        <w:t xml:space="preserve">The results sometimes following the operation of laminectomy for</w:t>
      </w:r>
    </w:p>
    <w:p>
      <w:pPr>
        <w:pStyle w:val="Normal"/>
      </w:pPr>
      <w:r>
        <w:t xml:space="preserve">fracture of the vertebrae are often marvelous. One of the most</w:t>
      </w:r>
    </w:p>
    <w:p>
      <w:pPr>
        <w:pStyle w:val="Normal"/>
      </w:pPr>
      <w:r>
        <w:t xml:space="preserve">successful on record is that reported by Dundore. The patient was a</w:t>
      </w:r>
    </w:p>
    <w:p>
      <w:pPr>
        <w:pStyle w:val="Normal"/>
      </w:pPr>
      <w:r>
        <w:t xml:space="preserve">single man who lived in Mahanoy, Pa., and was admitted to the State</w:t>
      </w:r>
    </w:p>
    <w:p>
      <w:pPr>
        <w:pStyle w:val="Normal"/>
      </w:pPr>
      <w:r>
        <w:t xml:space="preserve">Hospital for Injured Persons, Ashland, Pa., June 17, 1889, suffering</w:t>
      </w:r>
    </w:p>
    <w:p>
      <w:pPr>
        <w:pStyle w:val="Normal"/>
      </w:pPr>
      <w:r>
        <w:t xml:space="preserve">from a partial dislocation of the 9th dorsal vertebra.  The report is</w:t>
      </w:r>
    </w:p>
    <w:p>
      <w:pPr>
        <w:pStyle w:val="Normal"/>
      </w:pPr>
      <w:r>
        <w:t xml:space="preserve">as follows--"He had been a laborer in the mines, and while working was</w:t>
      </w:r>
    </w:p>
    <w:p>
      <w:pPr>
        <w:pStyle w:val="Normal"/>
      </w:pPr>
      <w:r>
        <w:t xml:space="preserve">injured March 18, 1889, by a fall of top rock, and from this date to</w:t>
      </w:r>
    </w:p>
    <w:p>
      <w:pPr>
        <w:pStyle w:val="Normal"/>
      </w:pPr>
      <w:r>
        <w:t xml:space="preserve">that of his admission had been under the care of a local physician</w:t>
      </w:r>
    </w:p>
    <w:p>
      <w:pPr>
        <w:pStyle w:val="Normal"/>
      </w:pPr>
      <w:r>
        <w:t xml:space="preserve">without any sign of improvement. At the time of his admission he</w:t>
      </w:r>
    </w:p>
    <w:p>
      <w:pPr>
        <w:pStyle w:val="Normal"/>
      </w:pPr>
      <w:r>
        <w:t xml:space="preserve">weighed but 98 pounds, his weight previous to the injury being 145. He</w:t>
      </w:r>
    </w:p>
    <w:p>
      <w:pPr>
        <w:pStyle w:val="Normal"/>
      </w:pPr>
      <w:r>
        <w:t xml:space="preserve">exhibited entire loss of motion in the lower extremities, with the</w:t>
      </w:r>
    </w:p>
    <w:p>
      <w:pPr>
        <w:pStyle w:val="Normal"/>
      </w:pPr>
      <w:r>
        <w:t xml:space="preserve">exception of very slight movement in the toes of the left foot;</w:t>
      </w:r>
    </w:p>
    <w:p>
      <w:pPr>
        <w:pStyle w:val="Normal"/>
      </w:pPr>
      <w:r>
        <w:t xml:space="preserve">sensation was almost nil up to the hips, above which it was normal; he</w:t>
      </w:r>
    </w:p>
    <w:p>
      <w:pPr>
        <w:pStyle w:val="Normal"/>
      </w:pPr>
      <w:r>
        <w:t xml:space="preserve">had complete retention of urine, with a severe cystitis. His tongue was</w:t>
      </w:r>
    </w:p>
    <w:p>
      <w:pPr>
        <w:pStyle w:val="Normal"/>
      </w:pPr>
      <w:r>
        <w:t xml:space="preserve">heavily coated, the bowels constipated, and there was marked anorexia,</w:t>
      </w:r>
    </w:p>
    <w:p>
      <w:pPr>
        <w:pStyle w:val="Normal"/>
      </w:pPr>
      <w:r>
        <w:t xml:space="preserve">with considerable anemia. His temperature varied from 99 degrees to 100</w:t>
      </w:r>
    </w:p>
    <w:p>
      <w:pPr>
        <w:pStyle w:val="Normal"/>
      </w:pPr>
      <w:r>
        <w:t xml:space="preserve">degrees in the morning, and from 101 degrees to 103 degrees in the</w:t>
      </w:r>
    </w:p>
    <w:p>
      <w:pPr>
        <w:pStyle w:val="Normal"/>
      </w:pPr>
      <w:r>
        <w:t xml:space="preserve">evening. The time which had elapsed since the accident precluded any</w:t>
      </w:r>
    </w:p>
    <w:p>
      <w:pPr>
        <w:pStyle w:val="Normal"/>
      </w:pPr>
      <w:r>
        <w:t xml:space="preserve">attempt at reduction, and his anemic condition would not warrant a more</w:t>
      </w:r>
    </w:p>
    <w:p>
      <w:pPr>
        <w:pStyle w:val="Normal"/>
      </w:pPr>
      <w:r>
        <w:t xml:space="preserve">radical method.</w:t>
      </w:r>
    </w:p>
    <w:p>
      <w:pPr>
        <w:pStyle w:val="Normal"/>
      </w:pPr>
      <w:r>
        <w:t xml:space="preserve">"He was put on light, nourishing diet, iron and strychnin were given</w:t>
      </w:r>
    </w:p>
    <w:p>
      <w:pPr>
        <w:pStyle w:val="Normal"/>
      </w:pPr>
      <w:r>
        <w:t xml:space="preserve">internally, and electricity was applied to the lower extremities every</w:t>
      </w:r>
    </w:p>
    <w:p>
      <w:pPr>
        <w:pStyle w:val="Normal"/>
      </w:pPr>
      <w:r>
        <w:t xml:space="preserve">other day; the cystitis was treated by irrigating the bladder each day</w:t>
      </w:r>
    </w:p>
    <w:p>
      <w:pPr>
        <w:pStyle w:val="Normal"/>
      </w:pPr>
      <w:r>
        <w:t xml:space="preserve">with Thiersch's solution. By August his appetite and general condition</w:t>
      </w:r>
    </w:p>
    <w:p>
      <w:pPr>
        <w:pStyle w:val="Normal"/>
      </w:pPr>
      <w:r>
        <w:t xml:space="preserve">were much improved, and his weight had increased to 125 pounds, his</w:t>
      </w:r>
    </w:p>
    <w:p>
      <w:pPr>
        <w:pStyle w:val="Normal"/>
      </w:pPr>
      <w:r>
        <w:t xml:space="preserve">temperature being 99 degrees or less each morning, and seldom as high</w:t>
      </w:r>
    </w:p>
    <w:p>
      <w:pPr>
        <w:pStyle w:val="Normal"/>
      </w:pPr>
      <w:r>
        <w:t xml:space="preserve">as 100 degrees at night. The cystitis had entirely disappeared, and he</w:t>
      </w:r>
    </w:p>
    <w:p>
      <w:pPr>
        <w:pStyle w:val="Normal"/>
      </w:pPr>
      <w:r>
        <w:t xml:space="preserve">was able, with some effort, to pass his urine without the aid of a</w:t>
      </w:r>
    </w:p>
    <w:p>
      <w:pPr>
        <w:pStyle w:val="Normal"/>
      </w:pPr>
      <w:r>
        <w:t xml:space="preserve">catheter. Sensation in both extremities had slightly improved, and he</w:t>
      </w:r>
    </w:p>
    <w:p>
      <w:pPr>
        <w:pStyle w:val="Normal"/>
      </w:pPr>
      <w:r>
        <w:t xml:space="preserve">was able to slightly move the toes of the right foot. This being his</w:t>
      </w:r>
    </w:p>
    <w:p>
      <w:pPr>
        <w:pStyle w:val="Normal"/>
      </w:pPr>
      <w:r>
        <w:t xml:space="preserve">condition, an operation was proposed as the only means of further and</w:t>
      </w:r>
    </w:p>
    <w:p>
      <w:pPr>
        <w:pStyle w:val="Normal"/>
      </w:pPr>
      <w:r>
        <w:t xml:space="preserve">permanent improvement, and to this he eagerly consented, and,</w:t>
      </w:r>
    </w:p>
    <w:p>
      <w:pPr>
        <w:pStyle w:val="Normal"/>
      </w:pPr>
      <w:r>
        <w:t xml:space="preserve">accordingly, on the 25th of August, the 9th dorsal vertebra was</w:t>
      </w:r>
    </w:p>
    <w:p>
      <w:pPr>
        <w:pStyle w:val="Normal"/>
      </w:pPr>
      <w:r>
        <w:t xml:space="preserve">trephined.</w:t>
      </w:r>
    </w:p>
    <w:p>
      <w:pPr>
        <w:pStyle w:val="Normal"/>
      </w:pPr>
      <w:r>
        <w:t xml:space="preserve">"The cord was found to be compressed and greatly congested, but there</w:t>
      </w:r>
    </w:p>
    <w:p>
      <w:pPr>
        <w:pStyle w:val="Normal"/>
      </w:pPr>
      <w:r>
        <w:t xml:space="preserve">was no evidence of laceration. The laminae and spinous processes of the</w:t>
      </w:r>
    </w:p>
    <w:p>
      <w:pPr>
        <w:pStyle w:val="Normal"/>
      </w:pPr>
      <w:r>
        <w:t xml:space="preserve">8th and 9th dorsal vertebrae were cut away, thus relieving all pressure</w:t>
      </w:r>
    </w:p>
    <w:p>
      <w:pPr>
        <w:pStyle w:val="Normal"/>
      </w:pPr>
      <w:r>
        <w:t xml:space="preserve">on the cord; the wound was drained and sutured, and a plaster-of-Paris</w:t>
      </w:r>
    </w:p>
    <w:p>
      <w:pPr>
        <w:pStyle w:val="Normal"/>
      </w:pPr>
      <w:r>
        <w:t xml:space="preserve">jacket applied, a hole being cut out over the wound for the purpose of</w:t>
      </w:r>
    </w:p>
    <w:p>
      <w:pPr>
        <w:pStyle w:val="Normal"/>
      </w:pPr>
      <w:r>
        <w:t xml:space="preserve">changing the dressing when necessary. By September 1st union was</w:t>
      </w:r>
    </w:p>
    <w:p>
      <w:pPr>
        <w:pStyle w:val="Normal"/>
      </w:pPr>
      <w:r>
        <w:t xml:space="preserve">perfect, and for the next month the patient remained in excellent</w:t>
      </w:r>
    </w:p>
    <w:p>
      <w:pPr>
        <w:pStyle w:val="Normal"/>
      </w:pPr>
      <w:r>
        <w:t xml:space="preserve">condition, but without any sign of improvement as to sensation and</w:t>
      </w:r>
    </w:p>
    <w:p>
      <w:pPr>
        <w:pStyle w:val="Normal"/>
      </w:pPr>
      <w:r>
        <w:t xml:space="preserve">motion. Early in October he was able to slightly move both legs, and</w:t>
      </w:r>
    </w:p>
    <w:p>
      <w:pPr>
        <w:pStyle w:val="Normal"/>
      </w:pPr>
      <w:r>
        <w:t xml:space="preserve">had full control of urination; from this time on his paralysis rapidly</w:t>
      </w:r>
    </w:p>
    <w:p>
      <w:pPr>
        <w:pStyle w:val="Normal"/>
      </w:pPr>
      <w:r>
        <w:t xml:space="preserve">improved; the battery was applied daily, with massage morning and</w:t>
      </w:r>
    </w:p>
    <w:p>
      <w:pPr>
        <w:pStyle w:val="Normal"/>
      </w:pPr>
      <w:r>
        <w:t xml:space="preserve">evening; and in November the plaster-of-Paris jacket was removed, and</w:t>
      </w:r>
    </w:p>
    <w:p>
      <w:pPr>
        <w:pStyle w:val="Normal"/>
      </w:pPr>
      <w:r>
        <w:t xml:space="preserve">he propelled himself about the ward in a rolling chair, and shortly</w:t>
      </w:r>
    </w:p>
    <w:p>
      <w:pPr>
        <w:pStyle w:val="Normal"/>
      </w:pPr>
      <w:r>
        <w:t xml:space="preserve">after was able to get about slowly on crutches. He was discharged</w:t>
      </w:r>
    </w:p>
    <w:p>
      <w:pPr>
        <w:pStyle w:val="Normal"/>
      </w:pPr>
      <w:r>
        <w:t xml:space="preserve">December 23d, and when I saw him six months later he walked very well</w:t>
      </w:r>
    </w:p>
    <w:p>
      <w:pPr>
        <w:pStyle w:val="Normal"/>
      </w:pPr>
      <w:r>
        <w:t xml:space="preserve">and without effort; he carried a cane, but this seemed more from habit</w:t>
      </w:r>
    </w:p>
    <w:p>
      <w:pPr>
        <w:pStyle w:val="Normal"/>
      </w:pPr>
      <w:r>
        <w:t xml:space="preserve">than from necessity. At present date he weighs 150 pounds, and drives a</w:t>
      </w:r>
    </w:p>
    <w:p>
      <w:pPr>
        <w:pStyle w:val="Normal"/>
      </w:pPr>
      <w:r>
        <w:t xml:space="preserve">huckster wagon for a living, showing very little loss of motion in his</w:t>
      </w:r>
    </w:p>
    <w:p>
      <w:pPr>
        <w:pStyle w:val="Normal"/>
      </w:pPr>
      <w:r>
        <w:t xml:space="preserve">lower extremities."</w:t>
      </w:r>
    </w:p>
    <w:p>
      <w:pPr>
        <w:pStyle w:val="Normal"/>
      </w:pPr>
      <w:r>
        <w:t xml:space="preserve">Although few cases show such wonderful improvement as this one,</w:t>
      </w:r>
    </w:p>
    <w:p>
      <w:pPr>
        <w:pStyle w:val="Normal"/>
      </w:pPr>
      <w:r>
        <w:t xml:space="preserve">statistics prove that the results of this operation are sometimes most</w:t>
      </w:r>
    </w:p>
    <w:p>
      <w:pPr>
        <w:pStyle w:val="Normal"/>
      </w:pPr>
      <w:r>
        <w:t xml:space="preserve">advantageous. Thorburn collects statistics of 50 operations from 1814</w:t>
      </w:r>
    </w:p>
    <w:p>
      <w:pPr>
        <w:pStyle w:val="Normal"/>
      </w:pPr>
      <w:r>
        <w:t xml:space="preserve">to 1885, undertaken for relief of injuries of the spinal cord. Lloyd</w:t>
      </w:r>
    </w:p>
    <w:p>
      <w:pPr>
        <w:pStyle w:val="Normal"/>
      </w:pPr>
      <w:r>
        <w:t xml:space="preserve">has compiled what is possibly the most extensive collection of cases of</w:t>
      </w:r>
    </w:p>
    <w:p>
      <w:pPr>
        <w:pStyle w:val="Normal"/>
      </w:pPr>
      <w:r>
        <w:t xml:space="preserve">spinal surgery, his cases including operations for both disease and</w:t>
      </w:r>
    </w:p>
    <w:p>
      <w:pPr>
        <w:pStyle w:val="Normal"/>
      </w:pPr>
      <w:r>
        <w:t xml:space="preserve">injury. White has collected 37 cases of recent date; and Chipault</w:t>
      </w:r>
    </w:p>
    <w:p>
      <w:pPr>
        <w:pStyle w:val="Normal"/>
      </w:pPr>
      <w:r>
        <w:t xml:space="preserve">reports two cases, and collected 33 cases. Quite a tribute to the</w:t>
      </w:r>
    </w:p>
    <w:p>
      <w:pPr>
        <w:pStyle w:val="Normal"/>
      </w:pPr>
      <w:r>
        <w:t xml:space="preserve">modern treatment by antisepsis is shown in the results of laminectomy.</w:t>
      </w:r>
    </w:p>
    <w:p>
      <w:pPr>
        <w:pStyle w:val="Normal"/>
      </w:pPr>
      <w:r>
        <w:t xml:space="preserve">Of his non-antiseptic cases Lloyd reports a mortality of 65 per cent;</w:t>
      </w:r>
    </w:p>
    <w:p>
      <w:pPr>
        <w:pStyle w:val="Normal"/>
      </w:pPr>
      <w:r>
        <w:t xml:space="preserve">those surviving the operation are distributed as follows: Cured, one;</w:t>
      </w:r>
    </w:p>
    <w:p>
      <w:pPr>
        <w:pStyle w:val="Normal"/>
      </w:pPr>
      <w:r>
        <w:t xml:space="preserve">partially cured, seven; unknown, two; no improvement, five. Of those</w:t>
      </w:r>
    </w:p>
    <w:p>
      <w:pPr>
        <w:pStyle w:val="Normal"/>
      </w:pPr>
      <w:r>
        <w:t xml:space="preserve">cases operated upon under modern antiseptic principles, the mortality</w:t>
      </w:r>
    </w:p>
    <w:p>
      <w:pPr>
        <w:pStyle w:val="Normal"/>
      </w:pPr>
      <w:r>
        <w:t xml:space="preserve">was 50 per cent; those surviving were distributed as follows: Cured,</w:t>
      </w:r>
    </w:p>
    <w:p>
      <w:pPr>
        <w:pStyle w:val="Normal"/>
      </w:pPr>
      <w:r>
        <w:t xml:space="preserve">four; partially cured, 15; no improvement, 11. The mortality in White's</w:t>
      </w:r>
    </w:p>
    <w:p>
      <w:pPr>
        <w:pStyle w:val="Normal"/>
      </w:pPr>
      <w:r>
        <w:t xml:space="preserve">cases, which were all done under antiseptic precautions, was 38 per</w:t>
      </w:r>
    </w:p>
    <w:p>
      <w:pPr>
        <w:pStyle w:val="Normal"/>
      </w:pPr>
      <w:r>
        <w:t xml:space="preserve">cent. Of those surviving, there were six complete recoveries, six with</w:t>
      </w:r>
    </w:p>
    <w:p>
      <w:pPr>
        <w:pStyle w:val="Normal"/>
      </w:pPr>
      <w:r>
        <w:t xml:space="preserve">benefit, and 11 without marked benefit. Pyle collects 52 cases of</w:t>
      </w:r>
    </w:p>
    <w:p>
      <w:pPr>
        <w:pStyle w:val="Normal"/>
      </w:pPr>
      <w:r>
        <w:t xml:space="preserve">spinal disease and injury, in which laminectomy was performed. All the</w:t>
      </w:r>
    </w:p>
    <w:p>
      <w:pPr>
        <w:pStyle w:val="Normal"/>
      </w:pPr>
      <w:r>
        <w:t xml:space="preserve">cases were operated upon since 1890. Of the 52 cases there were 15</w:t>
      </w:r>
    </w:p>
    <w:p>
      <w:pPr>
        <w:pStyle w:val="Normal"/>
      </w:pPr>
      <w:r>
        <w:t xml:space="preserve">deaths (a mortality of 29.4 per cent), 26 recoveries with benefit, and</w:t>
      </w:r>
    </w:p>
    <w:p>
      <w:pPr>
        <w:pStyle w:val="Normal"/>
      </w:pPr>
      <w:r>
        <w:t xml:space="preserve">five recoveries in which the ultimate result has not been observed. It</w:t>
      </w:r>
    </w:p>
    <w:p>
      <w:pPr>
        <w:pStyle w:val="Normal"/>
      </w:pPr>
      <w:r>
        <w:t xml:space="preserve">must be mentioned that several of the fatal cases reported were those</w:t>
      </w:r>
    </w:p>
    <w:p>
      <w:pPr>
        <w:pStyle w:val="Normal"/>
      </w:pPr>
      <w:r>
        <w:t xml:space="preserve">of cervical fracture, which is by far the most fatal variety.</w:t>
      </w:r>
    </w:p>
    <w:p>
      <w:pPr>
        <w:pStyle w:val="Normal"/>
      </w:pPr>
      <w:r>
        <w:t xml:space="preserve">Injury to the spinal cord does not necessarily cause immediate death.</w:t>
      </w:r>
    </w:p>
    <w:p>
      <w:pPr>
        <w:pStyle w:val="Normal"/>
      </w:pPr>
      <w:r>
        <w:t xml:space="preserve">Mills and O'Hara, both of Philadelphia, have recorded instances of</w:t>
      </w:r>
    </w:p>
    <w:p>
      <w:pPr>
        <w:pStyle w:val="Normal"/>
      </w:pPr>
      <w:r>
        <w:t xml:space="preserve">recovery after penetrating wound of the spinal marrow. Eve reports</w:t>
      </w:r>
    </w:p>
    <w:p>
      <w:pPr>
        <w:pStyle w:val="Normal"/>
      </w:pPr>
      <w:r>
        <w:t xml:space="preserve">three cases of gunshot wound in which the balls lodged in the vertebral</w:t>
      </w:r>
    </w:p>
    <w:p>
      <w:pPr>
        <w:pStyle w:val="Normal"/>
      </w:pPr>
      <w:r>
        <w:t xml:space="preserve">canal, two of the patients recovering. He adds some remarks on the</w:t>
      </w:r>
    </w:p>
    <w:p>
      <w:pPr>
        <w:pStyle w:val="Normal"/>
      </w:pPr>
      <w:r>
        <w:t xml:space="preserve">division of the spinal cord without immediate death.</w:t>
      </w:r>
    </w:p>
    <w:p>
      <w:pPr>
        <w:pStyle w:val="Normal"/>
      </w:pPr>
      <w:r>
        <w:t xml:space="preserve">Ford mentions a gunshot wound of the spinal cord, the patient living</w:t>
      </w:r>
    </w:p>
    <w:p>
      <w:pPr>
        <w:pStyle w:val="Normal"/>
      </w:pPr>
      <w:r>
        <w:t xml:space="preserve">ten days; after death the ball was found in the ascending aorta. Henley</w:t>
      </w:r>
    </w:p>
    <w:p>
      <w:pPr>
        <w:pStyle w:val="Normal"/>
      </w:pPr>
      <w:r>
        <w:t xml:space="preserve">speaks of a mulatto of twenty-four who was stabbed in the back with a</w:t>
      </w:r>
    </w:p>
    <w:p>
      <w:pPr>
        <w:pStyle w:val="Normal"/>
      </w:pPr>
      <w:r>
        <w:t xml:space="preserve">knife. The blade entered the body of the 6th dorsal vertebra, and was</w:t>
      </w:r>
    </w:p>
    <w:p>
      <w:pPr>
        <w:pStyle w:val="Normal"/>
      </w:pPr>
      <w:r>
        <w:t xml:space="preserve">so firmly embedded that the patient could be raised entirely clear of</w:t>
      </w:r>
    </w:p>
    <w:p>
      <w:pPr>
        <w:pStyle w:val="Normal"/>
      </w:pPr>
      <w:r>
        <w:t xml:space="preserve">the bed by the knife alone. An ultimate recovery ensued.</w:t>
      </w:r>
    </w:p>
    <w:p>
      <w:pPr>
        <w:pStyle w:val="Normal"/>
      </w:pPr>
      <w:r>
        <w:t xml:space="preserve">Although the word hernia can be construed to mean the protrusion of any</w:t>
      </w:r>
    </w:p>
    <w:p>
      <w:pPr>
        <w:pStyle w:val="Normal"/>
      </w:pPr>
      <w:r>
        <w:t xml:space="preserve">viscus from its natural cavity through normal or artificial openings in</w:t>
      </w:r>
    </w:p>
    <w:p>
      <w:pPr>
        <w:pStyle w:val="Normal"/>
      </w:pPr>
      <w:r>
        <w:t xml:space="preserve">the surrounding structures, the usual meaning of the word is protrusion</w:t>
      </w:r>
    </w:p>
    <w:p>
      <w:pPr>
        <w:pStyle w:val="Normal"/>
      </w:pPr>
      <w:r>
        <w:t xml:space="preserve">of the abdominal contents through the parietes--what is commonly spoken</w:t>
      </w:r>
    </w:p>
    <w:p>
      <w:pPr>
        <w:pStyle w:val="Normal"/>
      </w:pPr>
      <w:r>
        <w:t xml:space="preserve">of as rupture.  Hernia may be congenital or acquired, or may be single</w:t>
      </w:r>
    </w:p>
    <w:p>
      <w:pPr>
        <w:pStyle w:val="Normal"/>
      </w:pPr>
      <w:r>
        <w:t xml:space="preserve">or multiple--as many as five having been seen in one individual.  More</w:t>
      </w:r>
    </w:p>
    <w:p>
      <w:pPr>
        <w:pStyle w:val="Normal"/>
      </w:pPr>
      <w:r>
        <w:t xml:space="preserve">than two-thirds of cases of rupture suffer from inguinal hernia In the</w:t>
      </w:r>
    </w:p>
    <w:p>
      <w:pPr>
        <w:pStyle w:val="Normal"/>
      </w:pPr>
      <w:r>
        <w:t xml:space="preserve">oblique form of inguinal hernia the abdominal contents descend along</w:t>
      </w:r>
    </w:p>
    <w:p>
      <w:pPr>
        <w:pStyle w:val="Normal"/>
      </w:pPr>
      <w:r>
        <w:t xml:space="preserve">the inguinal canal to the outer side of the epigastric artery, and</w:t>
      </w:r>
    </w:p>
    <w:p>
      <w:pPr>
        <w:pStyle w:val="Normal"/>
      </w:pPr>
      <w:r>
        <w:t xml:space="preserve">enter the scrotum in the male, and the labium majus in the female. In</w:t>
      </w:r>
    </w:p>
    <w:p>
      <w:pPr>
        <w:pStyle w:val="Normal"/>
      </w:pPr>
      <w:r>
        <w:t xml:space="preserve">this form of hernia the size of the sac is sometimes enormous, the</w:t>
      </w:r>
    </w:p>
    <w:p>
      <w:pPr>
        <w:pStyle w:val="Normal"/>
      </w:pPr>
      <w:r>
        <w:t xml:space="preserve">accompanying illustration showing extreme cases of both scrotal and</w:t>
      </w:r>
    </w:p>
    <w:p>
      <w:pPr>
        <w:pStyle w:val="Normal"/>
      </w:pPr>
      <w:r>
        <w:t xml:space="preserve">labial hernia.  Umbilical hernia may be classed under three heads:</w:t>
      </w:r>
    </w:p>
    <w:p>
      <w:pPr>
        <w:pStyle w:val="Normal"/>
      </w:pPr>
      <w:r>
        <w:t xml:space="preserve">congenital, infantile, and adult. Congenital umbilical hernia occurs</w:t>
      </w:r>
    </w:p>
    <w:p>
      <w:pPr>
        <w:pStyle w:val="Normal"/>
      </w:pPr>
      <w:r>
        <w:t xml:space="preserve">most frequently in children, and is brought about by the failure of the</w:t>
      </w:r>
    </w:p>
    <w:p>
      <w:pPr>
        <w:pStyle w:val="Normal"/>
      </w:pPr>
      <w:r>
        <w:t xml:space="preserve">abdominal walls to close. When of large size it may contain not only</w:t>
      </w:r>
    </w:p>
    <w:p>
      <w:pPr>
        <w:pStyle w:val="Normal"/>
      </w:pPr>
      <w:r>
        <w:t xml:space="preserve">the intestines, but various other organs, such as the spleen, liver,</w:t>
      </w:r>
    </w:p>
    <w:p>
      <w:pPr>
        <w:pStyle w:val="Normal"/>
      </w:pPr>
      <w:r>
        <w:t xml:space="preserve">etc. In some monsters all the abdominal contents are contained in the</w:t>
      </w:r>
    </w:p>
    <w:p>
      <w:pPr>
        <w:pStyle w:val="Normal"/>
      </w:pPr>
      <w:r>
        <w:t xml:space="preserve">hernia. Infantile umbilical hernia is common, and appears after the</w:t>
      </w:r>
    </w:p>
    <w:p>
      <w:pPr>
        <w:pStyle w:val="Normal"/>
      </w:pPr>
      <w:r>
        <w:t xml:space="preserve">separation of the umbilical cord; it is caused by the yielding of the</w:t>
      </w:r>
    </w:p>
    <w:p>
      <w:pPr>
        <w:pStyle w:val="Normal"/>
      </w:pPr>
      <w:r>
        <w:t xml:space="preserve">cicatrix in this situation.  It never reaches a large size, and shows a</w:t>
      </w:r>
    </w:p>
    <w:p>
      <w:pPr>
        <w:pStyle w:val="Normal"/>
      </w:pPr>
      <w:r>
        <w:t xml:space="preserve">tendency to spontaneous cure. Adult umbilical hernia rarely commences</w:t>
      </w:r>
    </w:p>
    <w:p>
      <w:pPr>
        <w:pStyle w:val="Normal"/>
      </w:pPr>
      <w:r>
        <w:t xml:space="preserve">in infancy. It is most commonly seen in persons with pendulous bellies,</w:t>
      </w:r>
    </w:p>
    <w:p>
      <w:pPr>
        <w:pStyle w:val="Normal"/>
      </w:pPr>
      <w:r>
        <w:t xml:space="preserve">and is sometimes of enormous size, in addition to the ordinary</w:t>
      </w:r>
    </w:p>
    <w:p>
      <w:pPr>
        <w:pStyle w:val="Normal"/>
      </w:pPr>
      <w:r>
        <w:t xml:space="preserve">abdominal contents, containing even the stomach and uterus. A few years</w:t>
      </w:r>
    </w:p>
    <w:p>
      <w:pPr>
        <w:pStyle w:val="Normal"/>
      </w:pPr>
      <w:r>
        <w:t xml:space="preserve">since there was a man in Philadelphia past middle age, the victim of</w:t>
      </w:r>
    </w:p>
    <w:p>
      <w:pPr>
        <w:pStyle w:val="Normal"/>
      </w:pPr>
      <w:r>
        <w:t xml:space="preserve">adult umbilical hernia so pendulous that while walking he had to</w:t>
      </w:r>
    </w:p>
    <w:p>
      <w:pPr>
        <w:pStyle w:val="Normal"/>
      </w:pPr>
      <w:r>
        <w:t xml:space="preserve">support it with his arms and hands.  It was said that this hernia did</w:t>
      </w:r>
    </w:p>
    <w:p>
      <w:pPr>
        <w:pStyle w:val="Normal"/>
      </w:pPr>
      <w:r>
        <w:t xml:space="preserve">not enlarge until after his service as a soldier in the late war.</w:t>
      </w:r>
    </w:p>
    <w:p>
      <w:pPr>
        <w:pStyle w:val="Normal"/>
      </w:pPr>
      <w:r>
        <w:t xml:space="preserve">Abbott recites the case of an Irish woman of thirty-five who applied to</w:t>
      </w:r>
    </w:p>
    <w:p>
      <w:pPr>
        <w:pStyle w:val="Normal"/>
      </w:pPr>
      <w:r>
        <w:t xml:space="preserve">know if she was pregnant. No history of a hernia could be elicited. No</w:t>
      </w:r>
    </w:p>
    <w:p>
      <w:pPr>
        <w:pStyle w:val="Normal"/>
      </w:pPr>
      <w:r>
        <w:t xml:space="preserve">pregnancy existed, but there was found a ventral hernia of the</w:t>
      </w:r>
    </w:p>
    <w:p>
      <w:pPr>
        <w:pStyle w:val="Normal"/>
      </w:pPr>
      <w:r>
        <w:t xml:space="preserve">abdominal viscera through an opening which extended the entire length</w:t>
      </w:r>
    </w:p>
    <w:p>
      <w:pPr>
        <w:pStyle w:val="Normal"/>
      </w:pPr>
      <w:r>
        <w:t xml:space="preserve">of the linea alba, and which was four inches wide in the middle of the</w:t>
      </w:r>
    </w:p>
    <w:p>
      <w:pPr>
        <w:pStyle w:val="Normal"/>
      </w:pPr>
      <w:r>
        <w:t xml:space="preserve">abdomen.</w:t>
      </w:r>
    </w:p>
    <w:p>
      <w:pPr>
        <w:pStyle w:val="Normal"/>
      </w:pPr>
      <w:r>
        <w:t xml:space="preserve">Pim saw a colored woman of twenty-four who, on December 29, 1858, was</w:t>
      </w:r>
    </w:p>
    <w:p>
      <w:pPr>
        <w:pStyle w:val="Normal"/>
      </w:pPr>
      <w:r>
        <w:t xml:space="preserve">delivered normally of her first child, and who died in bed at 3 A.M. on</w:t>
      </w:r>
    </w:p>
    <w:p>
      <w:pPr>
        <w:pStyle w:val="Normal"/>
      </w:pPr>
      <w:r>
        <w:t xml:space="preserve">February 12, 1859. The postmortem showed a tumor from the ensiform</w:t>
      </w:r>
    </w:p>
    <w:p>
      <w:pPr>
        <w:pStyle w:val="Normal"/>
      </w:pPr>
      <w:r>
        <w:t xml:space="preserve">cartilage to the symphysis pubis, which contained the omentum, liver</w:t>
      </w:r>
    </w:p>
    <w:p>
      <w:pPr>
        <w:pStyle w:val="Normal"/>
      </w:pPr>
      <w:r>
        <w:t xml:space="preserve">(left lobe), small intestines, and colon. It rested upon the abdominal</w:t>
      </w:r>
    </w:p>
    <w:p>
      <w:pPr>
        <w:pStyle w:val="Normal"/>
      </w:pPr>
      <w:r>
        <w:t xml:space="preserve">muscles of the right side. The pelvic viscera were normally placed and</w:t>
      </w:r>
    </w:p>
    <w:p>
      <w:pPr>
        <w:pStyle w:val="Normal"/>
      </w:pPr>
      <w:r>
        <w:t xml:space="preserve">there was no inguinal nor femoral hernia.</w:t>
      </w:r>
    </w:p>
    <w:p>
      <w:pPr>
        <w:pStyle w:val="Normal"/>
      </w:pPr>
      <w:r>
        <w:t xml:space="preserve">Hulke reports a case remarkable for the immense size of the rupture</w:t>
      </w:r>
    </w:p>
    <w:p>
      <w:pPr>
        <w:pStyle w:val="Normal"/>
      </w:pPr>
      <w:r>
        <w:t xml:space="preserve">which protruded from a spot weakened by a former abscess.  There was a</w:t>
      </w:r>
    </w:p>
    <w:p>
      <w:pPr>
        <w:pStyle w:val="Normal"/>
      </w:pPr>
      <w:r>
        <w:t xml:space="preserve">partial absence of the peritoneal sac, and the obstruction readily</w:t>
      </w:r>
    </w:p>
    <w:p>
      <w:pPr>
        <w:pStyle w:val="Normal"/>
      </w:pPr>
      <w:r>
        <w:t xml:space="preserve">yielded to a clyster and laxative. The rupture had a transverse</w:t>
      </w:r>
    </w:p>
    <w:p>
      <w:pPr>
        <w:pStyle w:val="Normal"/>
      </w:pPr>
      <w:r>
        <w:t xml:space="preserve">diameter of 14 1/2 inches, with a vertical diameter of 11 1/2 inches.</w:t>
      </w:r>
    </w:p>
    <w:p>
      <w:pPr>
        <w:pStyle w:val="Normal"/>
      </w:pPr>
      <w:r>
        <w:t xml:space="preserve">The opening was in the abdominal walls outside of the internal inguinal</w:t>
      </w:r>
    </w:p>
    <w:p>
      <w:pPr>
        <w:pStyle w:val="Normal"/>
      </w:pPr>
      <w:r>
        <w:t xml:space="preserve">ring. The writhings of the intestines were very conspicuous through the</w:t>
      </w:r>
    </w:p>
    <w:p>
      <w:pPr>
        <w:pStyle w:val="Normal"/>
      </w:pPr>
      <w:r>
        <w:t xml:space="preserve">walls of the pouch.</w:t>
      </w:r>
    </w:p>
    <w:p>
      <w:pPr>
        <w:pStyle w:val="Normal"/>
      </w:pPr>
      <w:r>
        <w:t xml:space="preserve">Dade reports a case of prodigious umbilical hernia. The patient was a</w:t>
      </w:r>
    </w:p>
    <w:p>
      <w:pPr>
        <w:pStyle w:val="Normal"/>
      </w:pPr>
      <w:r>
        <w:t xml:space="preserve">widow of fifty-eight, a native of Ireland. Her family history was good,</w:t>
      </w:r>
    </w:p>
    <w:p>
      <w:pPr>
        <w:pStyle w:val="Normal"/>
      </w:pPr>
      <w:r>
        <w:t xml:space="preserve">and she had never borne any children. The present dimensions of the</w:t>
      </w:r>
    </w:p>
    <w:p>
      <w:pPr>
        <w:pStyle w:val="Normal"/>
      </w:pPr>
      <w:r>
        <w:t xml:space="preserve">tumor, which for fifteen years had been accompanied with pain, and had</w:t>
      </w:r>
    </w:p>
    <w:p>
      <w:pPr>
        <w:pStyle w:val="Normal"/>
      </w:pPr>
      <w:r>
        <w:t xml:space="preserve">progressively increased in size, are as follows: Circumference at the</w:t>
      </w:r>
    </w:p>
    <w:p>
      <w:pPr>
        <w:pStyle w:val="Normal"/>
      </w:pPr>
      <w:r>
        <w:t xml:space="preserve">base, 19 1/2 inches; circumference at the extremity, 11 1/4 inches;</w:t>
      </w:r>
    </w:p>
    <w:p>
      <w:pPr>
        <w:pStyle w:val="Normal"/>
      </w:pPr>
      <w:r>
        <w:t xml:space="preserve">distance of extremity from abdominal wall, 12 3/4 inches. Inspection</w:t>
      </w:r>
    </w:p>
    <w:p>
      <w:pPr>
        <w:pStyle w:val="Normal"/>
      </w:pPr>
      <w:r>
        <w:t xml:space="preserve">showed a large lobulated tumor protruding from the abdominal wall at</w:t>
      </w:r>
    </w:p>
    <w:p>
      <w:pPr>
        <w:pStyle w:val="Normal"/>
      </w:pPr>
      <w:r>
        <w:t xml:space="preserve">the umbilicus. The veins covering it were prominent and distended.  The</w:t>
      </w:r>
    </w:p>
    <w:p>
      <w:pPr>
        <w:pStyle w:val="Normal"/>
      </w:pPr>
      <w:r>
        <w:t xml:space="preserve">circulation of the skin was defective, giving it a blue appearance.</w:t>
      </w:r>
    </w:p>
    <w:p>
      <w:pPr>
        <w:pStyle w:val="Normal"/>
      </w:pPr>
      <w:r>
        <w:t xml:space="preserve">Vermicular contractions of the small intestines could be seen at the</w:t>
      </w:r>
    </w:p>
    <w:p>
      <w:pPr>
        <w:pStyle w:val="Normal"/>
      </w:pPr>
      <w:r>
        <w:t xml:space="preserve">distance of ten feet. The tumor was soft and velvety to the touch, and</w:t>
      </w:r>
    </w:p>
    <w:p>
      <w:pPr>
        <w:pStyle w:val="Normal"/>
      </w:pPr>
      <w:r>
        <w:t xml:space="preserve">could only partially be reduced.  Borborygmus could be easily heard. On</w:t>
      </w:r>
    </w:p>
    <w:p>
      <w:pPr>
        <w:pStyle w:val="Normal"/>
      </w:pPr>
      <w:r>
        <w:t xml:space="preserve">percussion the note over the bulk was tympanitic, and dull at the base.</w:t>
      </w:r>
    </w:p>
    <w:p>
      <w:pPr>
        <w:pStyle w:val="Normal"/>
      </w:pPr>
      <w:r>
        <w:t xml:space="preserve">The distal extremity contained a portion of the small intestine instead</w:t>
      </w:r>
    </w:p>
    <w:p>
      <w:pPr>
        <w:pStyle w:val="Normal"/>
      </w:pPr>
      <w:r>
        <w:t xml:space="preserve">of the colon, which Wood considered the most frequent occupant. The</w:t>
      </w:r>
    </w:p>
    <w:p>
      <w:pPr>
        <w:pStyle w:val="Normal"/>
      </w:pPr>
      <w:r>
        <w:t xml:space="preserve">umbilicus was completely obliterated. Dade believed that this hernia</w:t>
      </w:r>
    </w:p>
    <w:p>
      <w:pPr>
        <w:pStyle w:val="Normal"/>
      </w:pPr>
      <w:r>
        <w:t xml:space="preserve">was caused by the weakening of the abdominal walls from a blow, and</w:t>
      </w:r>
    </w:p>
    <w:p>
      <w:pPr>
        <w:pStyle w:val="Normal"/>
      </w:pPr>
      <w:r>
        <w:t xml:space="preserve">considered that the protrusion came from an aperture near the umbilicus</w:t>
      </w:r>
    </w:p>
    <w:p>
      <w:pPr>
        <w:pStyle w:val="Normal"/>
      </w:pPr>
      <w:r>
        <w:t xml:space="preserve">and not through it, in this manner differing from congenital umbilical</w:t>
      </w:r>
    </w:p>
    <w:p>
      <w:pPr>
        <w:pStyle w:val="Normal"/>
      </w:pPr>
      <w:r>
        <w:t xml:space="preserve">hernia.</w:t>
      </w:r>
    </w:p>
    <w:p>
      <w:pPr>
        <w:pStyle w:val="Normal"/>
      </w:pPr>
      <w:r>
        <w:t xml:space="preserve">A peculiar form of hernia is spontaneous rupture of the abdominal</w:t>
      </w:r>
    </w:p>
    <w:p>
      <w:pPr>
        <w:pStyle w:val="Normal"/>
      </w:pPr>
      <w:r>
        <w:t xml:space="preserve">walls, which, however, is very rare. There is an account of such a case</w:t>
      </w:r>
    </w:p>
    <w:p>
      <w:pPr>
        <w:pStyle w:val="Normal"/>
      </w:pPr>
      <w:r>
        <w:t xml:space="preserve">in a woman of seventy-two living in Pittsburg, who, after a spasmodic</w:t>
      </w:r>
    </w:p>
    <w:p>
      <w:pPr>
        <w:pStyle w:val="Normal"/>
      </w:pPr>
      <w:r>
        <w:t xml:space="preserve">cough, had a spontaneous rupture of the parietes. The rent was four</w:t>
      </w:r>
    </w:p>
    <w:p>
      <w:pPr>
        <w:pStyle w:val="Normal"/>
      </w:pPr>
      <w:r>
        <w:t xml:space="preserve">inches in length and extended along the linea alba, and through it</w:t>
      </w:r>
    </w:p>
    <w:p>
      <w:pPr>
        <w:pStyle w:val="Normal"/>
      </w:pPr>
      <w:r>
        <w:t xml:space="preserve">protruded a mass of omentum about the size of a child's head. It was</w:t>
      </w:r>
    </w:p>
    <w:p>
      <w:pPr>
        <w:pStyle w:val="Normal"/>
      </w:pPr>
      <w:r>
        <w:t xml:space="preserve">successfully treated and the woman recovered. Wallace reports a case of</w:t>
      </w:r>
    </w:p>
    <w:p>
      <w:pPr>
        <w:pStyle w:val="Normal"/>
      </w:pPr>
      <w:r>
        <w:t xml:space="preserve">spontaneous rupture of the abdominal wall, following a fit of coughing.</w:t>
      </w:r>
    </w:p>
    <w:p>
      <w:pPr>
        <w:pStyle w:val="Normal"/>
      </w:pPr>
      <w:r>
        <w:t xml:space="preserve">The skin was torn and a large coil of ileum protruded, uncovered by</w:t>
      </w:r>
    </w:p>
    <w:p>
      <w:pPr>
        <w:pStyle w:val="Normal"/>
      </w:pPr>
      <w:r>
        <w:t xml:space="preserve">peritoneum.  After protracted exposure of the bowel it was replaced,</w:t>
      </w:r>
    </w:p>
    <w:p>
      <w:pPr>
        <w:pStyle w:val="Normal"/>
      </w:pPr>
      <w:r>
        <w:t xml:space="preserve">the rent was closed, and the patient recovered.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SURGICAL ANOMALIES OF THE GENITO-URINARY SYSTEM.</w:t>
      </w:r>
    </w:p>
    <w:p>
      <w:pPr>
        <w:pStyle w:val="Normal"/>
      </w:pPr>
      <w:r>
        <w:t xml:space="preserve">Wounds of the kidney may be very severe without causing death, and even</w:t>
      </w:r>
    </w:p>
    <w:p>
      <w:pPr>
        <w:pStyle w:val="Normal"/>
      </w:pPr>
      <w:r>
        <w:t xml:space="preserve">one entire kidney may be lost without interfering with the functions of</w:t>
      </w:r>
    </w:p>
    <w:p>
      <w:pPr>
        <w:pStyle w:val="Normal"/>
      </w:pPr>
      <w:r>
        <w:t xml:space="preserve">life. Marvand, the Surgeon-Major of an Algerian regiment, reports the</w:t>
      </w:r>
    </w:p>
    <w:p>
      <w:pPr>
        <w:pStyle w:val="Normal"/>
      </w:pPr>
      <w:r>
        <w:t xml:space="preserve">case of a young Arab woman who had been severely injured in the right</w:t>
      </w:r>
    </w:p>
    <w:p>
      <w:pPr>
        <w:pStyle w:val="Normal"/>
      </w:pPr>
      <w:r>
        <w:t xml:space="preserve">lumbar region by a weapon called a "yataghan," an instrument which has</w:t>
      </w:r>
    </w:p>
    <w:p>
      <w:pPr>
        <w:pStyle w:val="Normal"/>
      </w:pPr>
      <w:r>
        <w:t xml:space="preserve">only one cutting edge. On withdrawing this instrument the right kidney</w:t>
      </w:r>
    </w:p>
    <w:p>
      <w:pPr>
        <w:pStyle w:val="Normal"/>
      </w:pPr>
      <w:r>
        <w:t xml:space="preserve">was extruded, became strangulated between the lips of the wound, and</w:t>
      </w:r>
    </w:p>
    <w:p>
      <w:pPr>
        <w:pStyle w:val="Normal"/>
      </w:pPr>
      <w:r>
        <w:t xml:space="preserve">caused considerable hemorrhage. A ligature was put around the base of</w:t>
      </w:r>
    </w:p>
    <w:p>
      <w:pPr>
        <w:pStyle w:val="Normal"/>
      </w:pPr>
      <w:r>
        <w:t xml:space="preserve">the organ, and after some weeks the mass separated. The patient</w:t>
      </w:r>
    </w:p>
    <w:p>
      <w:pPr>
        <w:pStyle w:val="Normal"/>
      </w:pPr>
      <w:r>
        <w:t xml:space="preserve">continued in good health the whole time, and her urinary secretion was</w:t>
      </w:r>
    </w:p>
    <w:p>
      <w:pPr>
        <w:pStyle w:val="Normal"/>
      </w:pPr>
      <w:r>
        <w:t xml:space="preserve">normal. She was discharged in two months completely recovered. Price</w:t>
      </w:r>
    </w:p>
    <w:p>
      <w:pPr>
        <w:pStyle w:val="Normal"/>
      </w:pPr>
      <w:r>
        <w:t xml:space="preserve">mentions the case of a groom who was kicked over the kidney by a horse,</w:t>
      </w:r>
    </w:p>
    <w:p>
      <w:pPr>
        <w:pStyle w:val="Normal"/>
      </w:pPr>
      <w:r>
        <w:t xml:space="preserve">and eighteen months later died of dropsy.  Postmortem examination</w:t>
      </w:r>
    </w:p>
    <w:p>
      <w:pPr>
        <w:pStyle w:val="Normal"/>
      </w:pPr>
      <w:r>
        <w:t xml:space="preserve">showed traces of a line of rupture through the substance of the gland;</w:t>
      </w:r>
    </w:p>
    <w:p>
      <w:pPr>
        <w:pStyle w:val="Normal"/>
      </w:pPr>
      <w:r>
        <w:t xml:space="preserve">the preparation was deposited in St.  George's Hospital Museum in</w:t>
      </w:r>
    </w:p>
    <w:p>
      <w:pPr>
        <w:pStyle w:val="Normal"/>
      </w:pPr>
      <w:r>
        <w:t xml:space="preserve">London. The case is singular in that this man, with granular</w:t>
      </w:r>
    </w:p>
    <w:p>
      <w:pPr>
        <w:pStyle w:val="Normal"/>
      </w:pPr>
      <w:r>
        <w:t xml:space="preserve">degeneration of the kidney, recovered from so extensive a lesion, and,</w:t>
      </w:r>
    </w:p>
    <w:p>
      <w:pPr>
        <w:pStyle w:val="Normal"/>
      </w:pPr>
      <w:r>
        <w:t xml:space="preserve">moreover, that he remained in perfect health for over a year with his</w:t>
      </w:r>
    </w:p>
    <w:p>
      <w:pPr>
        <w:pStyle w:val="Normal"/>
      </w:pPr>
      <w:r>
        <w:t xml:space="preserve">kidney in a state of destructive disease. Borthwick mentions a dragoon</w:t>
      </w:r>
    </w:p>
    <w:p>
      <w:pPr>
        <w:pStyle w:val="Normal"/>
      </w:pPr>
      <w:r>
        <w:t xml:space="preserve">of thirty who was stabbed by a sword-thrust on the left side under the</w:t>
      </w:r>
    </w:p>
    <w:p>
      <w:pPr>
        <w:pStyle w:val="Normal"/>
      </w:pPr>
      <w:r>
        <w:t xml:space="preserve">short rib, the sword penetrating the pelvis and wounding the kidney.</w:t>
      </w:r>
    </w:p>
    <w:p>
      <w:pPr>
        <w:pStyle w:val="Normal"/>
      </w:pPr>
      <w:r>
        <w:t xml:space="preserve">There was no hemorrhage from the external wound, nor pain in the</w:t>
      </w:r>
    </w:p>
    <w:p>
      <w:pPr>
        <w:pStyle w:val="Normal"/>
      </w:pPr>
      <w:r>
        <w:t xml:space="preserve">spermatic cord or testicle. Under expectant treatment the man</w:t>
      </w:r>
    </w:p>
    <w:p>
      <w:pPr>
        <w:pStyle w:val="Normal"/>
      </w:pPr>
      <w:r>
        <w:t xml:space="preserve">recovered. Castellanos mentions a case of recovery from punctured wound</w:t>
      </w:r>
    </w:p>
    <w:p>
      <w:pPr>
        <w:pStyle w:val="Normal"/>
      </w:pPr>
      <w:r>
        <w:t xml:space="preserve">of the kidney by a knife that penetrated the tubular and cortical</w:t>
      </w:r>
    </w:p>
    <w:p>
      <w:pPr>
        <w:pStyle w:val="Normal"/>
      </w:pPr>
      <w:r>
        <w:t xml:space="preserve">substance, and entered the pelvis of the organ. The case was peculiar</w:t>
      </w:r>
    </w:p>
    <w:p>
      <w:pPr>
        <w:pStyle w:val="Normal"/>
      </w:pPr>
      <w:r>
        <w:t xml:space="preserve">in the absence of two symptoms, viz., the escape of urine from the</w:t>
      </w:r>
    </w:p>
    <w:p>
      <w:pPr>
        <w:pStyle w:val="Normal"/>
      </w:pPr>
      <w:r>
        <w:t xml:space="preserve">wound, and retraction of the corresponding testicle. Dusenbury reports</w:t>
      </w:r>
    </w:p>
    <w:p>
      <w:pPr>
        <w:pStyle w:val="Normal"/>
      </w:pPr>
      <w:r>
        <w:t xml:space="preserve">the case of a corporal in the army who was wounded on April 6, 1865,</w:t>
      </w:r>
    </w:p>
    <w:p>
      <w:pPr>
        <w:pStyle w:val="Normal"/>
      </w:pPr>
      <w:r>
        <w:t xml:space="preserve">the bullet entering both the liver and kidney. Though there was injury</w:t>
      </w:r>
    </w:p>
    <w:p>
      <w:pPr>
        <w:pStyle w:val="Normal"/>
      </w:pPr>
      <w:r>
        <w:t xml:space="preserve">to both these important organs, there was no impairment of the</w:t>
      </w:r>
    </w:p>
    <w:p>
      <w:pPr>
        <w:pStyle w:val="Normal"/>
      </w:pPr>
      <w:r>
        <w:t xml:space="preserve">patient's health, and he recovered.</w:t>
      </w:r>
    </w:p>
    <w:p>
      <w:pPr>
        <w:pStyle w:val="Normal"/>
      </w:pPr>
      <w:r>
        <w:t xml:space="preserve">Bryant reports four cases of wound of the kidney, with recovery.  All</w:t>
      </w:r>
    </w:p>
    <w:p>
      <w:pPr>
        <w:pStyle w:val="Normal"/>
      </w:pPr>
      <w:r>
        <w:t xml:space="preserve">of these cases were probably extraperitoneal lacerations or ruptures.</w:t>
      </w:r>
    </w:p>
    <w:p>
      <w:pPr>
        <w:pStyle w:val="Normal"/>
      </w:pPr>
      <w:r>
        <w:t xml:space="preserve">Cock found a curious anomaly in a necropsy on the body of a boy of</w:t>
      </w:r>
    </w:p>
    <w:p>
      <w:pPr>
        <w:pStyle w:val="Normal"/>
      </w:pPr>
      <w:r>
        <w:t xml:space="preserve">eighteen, who had died after a fall from some height.  There was a</w:t>
      </w:r>
    </w:p>
    <w:p>
      <w:pPr>
        <w:pStyle w:val="Normal"/>
      </w:pPr>
      <w:r>
        <w:t xml:space="preserve">compound, transverse rupture of the left kidney, which was twice as</w:t>
      </w:r>
    </w:p>
    <w:p>
      <w:pPr>
        <w:pStyle w:val="Normal"/>
      </w:pPr>
      <w:r>
        <w:t xml:space="preserve">large as usual, the ureter also being of abnormal size. Further search</w:t>
      </w:r>
    </w:p>
    <w:p>
      <w:pPr>
        <w:pStyle w:val="Normal"/>
      </w:pPr>
      <w:r>
        <w:t xml:space="preserve">showed that the right kidney was rudimentary, and had no vein or artery.</w:t>
      </w:r>
    </w:p>
    <w:p>
      <w:pPr>
        <w:pStyle w:val="Normal"/>
      </w:pPr>
      <w:r>
        <w:t xml:space="preserve">Ward mentions a case of ruptured kidney, caused by a fall of seven</w:t>
      </w:r>
    </w:p>
    <w:p>
      <w:pPr>
        <w:pStyle w:val="Normal"/>
      </w:pPr>
      <w:r>
        <w:t xml:space="preserve">feet, the man recovering after appropriate treatment.  Vernon reports a</w:t>
      </w:r>
    </w:p>
    <w:p>
      <w:pPr>
        <w:pStyle w:val="Normal"/>
      </w:pPr>
      <w:r>
        <w:t xml:space="preserve">case of serious injury to the kidney, resulting in recovery in nine</w:t>
      </w:r>
    </w:p>
    <w:p>
      <w:pPr>
        <w:pStyle w:val="Normal"/>
      </w:pPr>
      <w:r>
        <w:t xml:space="preserve">weeks. The patient fell 40 feet, landing on some rubbish and old iron,</w:t>
      </w:r>
    </w:p>
    <w:p>
      <w:pPr>
        <w:pStyle w:val="Normal"/>
      </w:pPr>
      <w:r>
        <w:t xml:space="preserve">and received a wound measuring six inches over the right iliac crest,</w:t>
      </w:r>
    </w:p>
    <w:p>
      <w:pPr>
        <w:pStyle w:val="Normal"/>
      </w:pPr>
      <w:r>
        <w:t xml:space="preserve">through which the lower end of the right kidney protruded; a piece of</w:t>
      </w:r>
    </w:p>
    <w:p>
      <w:pPr>
        <w:pStyle w:val="Normal"/>
      </w:pPr>
      <w:r>
        <w:t xml:space="preserve">the kidney was lost. The case was remarkable because of the slight</w:t>
      </w:r>
    </w:p>
    <w:p>
      <w:pPr>
        <w:pStyle w:val="Normal"/>
      </w:pPr>
      <w:r>
        <w:t xml:space="preserve">amount of hemorrhage.</w:t>
      </w:r>
    </w:p>
    <w:p>
      <w:pPr>
        <w:pStyle w:val="Normal"/>
      </w:pPr>
      <w:r>
        <w:t xml:space="preserve">Nephrorrhaphy is an operation in which a movable or floating kidney is</w:t>
      </w:r>
    </w:p>
    <w:p>
      <w:pPr>
        <w:pStyle w:val="Normal"/>
      </w:pPr>
      <w:r>
        <w:t xml:space="preserve">fixed by suture through its capsule, including a portion of</w:t>
      </w:r>
    </w:p>
    <w:p>
      <w:pPr>
        <w:pStyle w:val="Normal"/>
      </w:pPr>
      <w:r>
        <w:t xml:space="preserve">kidney-substance, and then through the adjacent lumbar fascia and</w:t>
      </w:r>
    </w:p>
    <w:p>
      <w:pPr>
        <w:pStyle w:val="Normal"/>
      </w:pPr>
      <w:r>
        <w:t xml:space="preserve">muscles. The ultimate results of this operation have been most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Nephrolithotomy is an operation for the removal of stone from the</w:t>
      </w:r>
    </w:p>
    <w:p>
      <w:pPr>
        <w:pStyle w:val="Normal"/>
      </w:pPr>
      <w:r>
        <w:t xml:space="preserve">kidney. The operation may be a very difficult one, owing to the</w:t>
      </w:r>
    </w:p>
    <w:p>
      <w:pPr>
        <w:pStyle w:val="Normal"/>
      </w:pPr>
      <w:r>
        <w:t xml:space="preserve">adhesions and thickening of all the perinephric tissues, or to the</w:t>
      </w:r>
    </w:p>
    <w:p>
      <w:pPr>
        <w:pStyle w:val="Normal"/>
      </w:pPr>
      <w:r>
        <w:t xml:space="preserve">small size or remote location of the stone.</w:t>
      </w:r>
    </w:p>
    <w:p>
      <w:pPr>
        <w:pStyle w:val="Normal"/>
      </w:pPr>
      <w:r>
        <w:t xml:space="preserve">There was a recent exhibition in London, in which were shown the</w:t>
      </w:r>
    </w:p>
    <w:p>
      <w:pPr>
        <w:pStyle w:val="Normal"/>
      </w:pPr>
      <w:r>
        <w:t xml:space="preserve">results of a number of recent operations on the kidney. There was</w:t>
      </w:r>
    </w:p>
    <w:p>
      <w:pPr>
        <w:pStyle w:val="Normal"/>
      </w:pPr>
      <w:r>
        <w:t xml:space="preserve">one-half of a kidney that had been removed on account of a</w:t>
      </w:r>
    </w:p>
    <w:p>
      <w:pPr>
        <w:pStyle w:val="Normal"/>
      </w:pPr>
      <w:r>
        <w:t xml:space="preserve">rapidly-growing sarcoma from a young man of nineteen, who had known of</w:t>
      </w:r>
    </w:p>
    <w:p>
      <w:pPr>
        <w:pStyle w:val="Normal"/>
      </w:pPr>
      <w:r>
        <w:t xml:space="preserve">the tumor for six months; there was a good recovery, and the man was</w:t>
      </w:r>
    </w:p>
    <w:p>
      <w:pPr>
        <w:pStyle w:val="Normal"/>
      </w:pPr>
      <w:r>
        <w:t xml:space="preserve">quite well in eighteen months afterward. Another specimen was a right</w:t>
      </w:r>
    </w:p>
    <w:p>
      <w:pPr>
        <w:pStyle w:val="Normal"/>
      </w:pPr>
      <w:r>
        <w:t xml:space="preserve">kidney removed at St. Bartholomew's Hospital. It was much dilated, and</w:t>
      </w:r>
    </w:p>
    <w:p>
      <w:pPr>
        <w:pStyle w:val="Normal"/>
      </w:pPr>
      <w:r>
        <w:t xml:space="preserve">only a small amount of the kidney-substance remained. A calculus</w:t>
      </w:r>
    </w:p>
    <w:p>
      <w:pPr>
        <w:pStyle w:val="Normal"/>
      </w:pPr>
      <w:r>
        <w:t xml:space="preserve">blocked the ureter at its commencement. The patient was a woman of</w:t>
      </w:r>
    </w:p>
    <w:p>
      <w:pPr>
        <w:pStyle w:val="Normal"/>
      </w:pPr>
      <w:r>
        <w:t xml:space="preserve">thirty-one, and made a good recovery. From the Middlesex Hospital was a</w:t>
      </w:r>
    </w:p>
    <w:p>
      <w:pPr>
        <w:pStyle w:val="Normal"/>
      </w:pPr>
      <w:r>
        <w:t xml:space="preserve">kidney containing a uric acid calculus which was successfully removed</w:t>
      </w:r>
    </w:p>
    <w:p>
      <w:pPr>
        <w:pStyle w:val="Normal"/>
      </w:pPr>
      <w:r>
        <w:t xml:space="preserve">from a man of thirty-five. From the Cancer Hospital at Brompton there</w:t>
      </w:r>
    </w:p>
    <w:p>
      <w:pPr>
        <w:pStyle w:val="Normal"/>
      </w:pPr>
      <w:r>
        <w:t xml:space="preserve">were two kidneys which had been removed from a man and a woman</w:t>
      </w:r>
    </w:p>
    <w:p>
      <w:pPr>
        <w:pStyle w:val="Normal"/>
      </w:pPr>
      <w:r>
        <w:t xml:space="preserve">respectively, both of whom made a good recovery. From the King's</w:t>
      </w:r>
    </w:p>
    <w:p>
      <w:pPr>
        <w:pStyle w:val="Normal"/>
      </w:pPr>
      <w:r>
        <w:t xml:space="preserve">College Hospital there was a kidney with its pelvis enlarged and</w:t>
      </w:r>
    </w:p>
    <w:p>
      <w:pPr>
        <w:pStyle w:val="Normal"/>
      </w:pPr>
      <w:r>
        <w:t xml:space="preserve">occupied by a large calculus, and containing little secreting</w:t>
      </w:r>
    </w:p>
    <w:p>
      <w:pPr>
        <w:pStyle w:val="Normal"/>
      </w:pPr>
      <w:r>
        <w:t xml:space="preserve">substance, which was removed from a man of forty-nine, who recovered.</w:t>
      </w:r>
    </w:p>
    <w:p>
      <w:pPr>
        <w:pStyle w:val="Normal"/>
      </w:pPr>
      <w:r>
        <w:t xml:space="preserve">These are only a few of the examples of this most interesting</w:t>
      </w:r>
    </w:p>
    <w:p>
      <w:pPr>
        <w:pStyle w:val="Normal"/>
      </w:pPr>
      <w:r>
        <w:t xml:space="preserve">collection. Large calculi of the kidney are mentioned in Chapter XV.</w:t>
      </w:r>
    </w:p>
    <w:p>
      <w:pPr>
        <w:pStyle w:val="Normal"/>
      </w:pPr>
      <w:r>
        <w:t xml:space="preserve">Rupture of the ureter is a very rare injury. Poland has collected the</w:t>
      </w:r>
    </w:p>
    <w:p>
      <w:pPr>
        <w:pStyle w:val="Normal"/>
      </w:pPr>
      <w:r>
        <w:t xml:space="preserve">histories of four cases, one of which ended in recovery after the</w:t>
      </w:r>
    </w:p>
    <w:p>
      <w:pPr>
        <w:pStyle w:val="Normal"/>
      </w:pPr>
      <w:r>
        <w:t xml:space="preserve">evacuation by puncture, at intervals, of about two gallons of fluid</w:t>
      </w:r>
    </w:p>
    <w:p>
      <w:pPr>
        <w:pStyle w:val="Normal"/>
      </w:pPr>
      <w:r>
        <w:t xml:space="preserve">resembling urine. The other cases terminated in death during the first,</w:t>
      </w:r>
    </w:p>
    <w:p>
      <w:pPr>
        <w:pStyle w:val="Normal"/>
      </w:pPr>
      <w:r>
        <w:t xml:space="preserve">fourth, and tenth weeks respectively.  Peritonitis was apparently not</w:t>
      </w:r>
    </w:p>
    <w:p>
      <w:pPr>
        <w:pStyle w:val="Normal"/>
      </w:pPr>
      <w:r>
        <w:t xml:space="preserve">present in any of the cases, the urinary extravasation having occurred</w:t>
      </w:r>
    </w:p>
    <w:p>
      <w:pPr>
        <w:pStyle w:val="Normal"/>
      </w:pPr>
      <w:r>
        <w:t xml:space="preserve">into the cellular tissue behind the peritoneum.</w:t>
      </w:r>
    </w:p>
    <w:p>
      <w:pPr>
        <w:pStyle w:val="Normal"/>
      </w:pPr>
      <w:r>
        <w:t xml:space="preserve">There are a few recorded cases of uncomplicated wounds of the ureters.</w:t>
      </w:r>
    </w:p>
    <w:p>
      <w:pPr>
        <w:pStyle w:val="Normal"/>
      </w:pPr>
      <w:r>
        <w:t xml:space="preserve">The only well authenticated case in which the ureter alone was divided</w:t>
      </w:r>
    </w:p>
    <w:p>
      <w:pPr>
        <w:pStyle w:val="Normal"/>
      </w:pPr>
      <w:r>
        <w:t xml:space="preserve">is the historic injury of the Archbishop of Paris, who was wounded</w:t>
      </w:r>
    </w:p>
    <w:p>
      <w:pPr>
        <w:pStyle w:val="Normal"/>
      </w:pPr>
      <w:r>
        <w:t xml:space="preserve">during the Revolution of 1848, by a ball entering the upper part of the</w:t>
      </w:r>
    </w:p>
    <w:p>
      <w:pPr>
        <w:pStyle w:val="Normal"/>
      </w:pPr>
      <w:r>
        <w:t xml:space="preserve">lumbar region close to the spine.  Unsuccessful attempts were made to</w:t>
      </w:r>
    </w:p>
    <w:p>
      <w:pPr>
        <w:pStyle w:val="Normal"/>
      </w:pPr>
      <w:r>
        <w:t xml:space="preserve">extract the ball, and as there was no urine in the bladder, but a</w:t>
      </w:r>
    </w:p>
    <w:p>
      <w:pPr>
        <w:pStyle w:val="Normal"/>
      </w:pPr>
      <w:r>
        <w:t xml:space="preserve">quantity escaping from the wound, a diagnosis of divided ureter was</w:t>
      </w:r>
    </w:p>
    <w:p>
      <w:pPr>
        <w:pStyle w:val="Normal"/>
      </w:pPr>
      <w:r>
        <w:t xml:space="preserve">made. The Archbishop died in eighteen hours, and the autopsy showed</w:t>
      </w:r>
    </w:p>
    <w:p>
      <w:pPr>
        <w:pStyle w:val="Normal"/>
      </w:pPr>
      <w:r>
        <w:t xml:space="preserve">that the ball had fractured the transverse process of the 3d lumbar</w:t>
      </w:r>
    </w:p>
    <w:p>
      <w:pPr>
        <w:pStyle w:val="Normal"/>
      </w:pPr>
      <w:r>
        <w:t xml:space="preserve">vertebra, and divided the cauda equina just below its origin; it had</w:t>
      </w:r>
    </w:p>
    <w:p>
      <w:pPr>
        <w:pStyle w:val="Normal"/>
      </w:pPr>
      <w:r>
        <w:t xml:space="preserve">then changed direction and passed up toward the left kidney, dividing</w:t>
      </w:r>
    </w:p>
    <w:p>
      <w:pPr>
        <w:pStyle w:val="Normal"/>
      </w:pPr>
      <w:r>
        <w:t xml:space="preserve">the ureter near the pelvis, and finally lodged in the psoas muscle.</w:t>
      </w:r>
    </w:p>
    <w:p>
      <w:pPr>
        <w:pStyle w:val="Normal"/>
      </w:pPr>
      <w:r>
        <w:t xml:space="preserve">It occasionally happens that the ureter is wounded in the removal of</w:t>
      </w:r>
    </w:p>
    <w:p>
      <w:pPr>
        <w:pStyle w:val="Normal"/>
      </w:pPr>
      <w:r>
        <w:t xml:space="preserve">uterine, ovarian, or other abdominal tumors. In such event, if it is</w:t>
      </w:r>
    </w:p>
    <w:p>
      <w:pPr>
        <w:pStyle w:val="Normal"/>
      </w:pPr>
      <w:r>
        <w:t xml:space="preserve">impossible to transplant to the bladder, the divided or torn end should</w:t>
      </w:r>
    </w:p>
    <w:p>
      <w:pPr>
        <w:pStyle w:val="Normal"/>
      </w:pPr>
      <w:r>
        <w:t xml:space="preserve">be brought to the surface of the loin or vagina, and sutured there. In</w:t>
      </w:r>
    </w:p>
    <w:p>
      <w:pPr>
        <w:pStyle w:val="Normal"/>
      </w:pPr>
      <w:r>
        <w:t xml:space="preserve">cases of malignant growth, the ureter has been purposely divided and</w:t>
      </w:r>
    </w:p>
    <w:p>
      <w:pPr>
        <w:pStyle w:val="Normal"/>
      </w:pPr>
      <w:r>
        <w:t xml:space="preserve">transplanted into the bladder.  Penrose, assisted by Baldy, has</w:t>
      </w:r>
    </w:p>
    <w:p>
      <w:pPr>
        <w:pStyle w:val="Normal"/>
      </w:pPr>
      <w:r>
        <w:t xml:space="preserve">performed this operation after excision of an inch of the left ureter</w:t>
      </w:r>
    </w:p>
    <w:p>
      <w:pPr>
        <w:pStyle w:val="Normal"/>
      </w:pPr>
      <w:r>
        <w:t xml:space="preserve">for carcinomatous involvement. The distal end of the ureter was</w:t>
      </w:r>
    </w:p>
    <w:p>
      <w:pPr>
        <w:pStyle w:val="Normal"/>
      </w:pPr>
      <w:r>
        <w:t xml:space="preserve">ligated, and the proximal end implanted in the bladder according to Van</w:t>
      </w:r>
    </w:p>
    <w:p>
      <w:pPr>
        <w:pStyle w:val="Normal"/>
      </w:pPr>
      <w:r>
        <w:t xml:space="preserve">Hook's method, which consists in tying the lowered end of the ureter,</w:t>
      </w:r>
    </w:p>
    <w:p>
      <w:pPr>
        <w:pStyle w:val="Normal"/>
      </w:pPr>
      <w:r>
        <w:t xml:space="preserve">then making a slit into it, and invaginating the upper end into the</w:t>
      </w:r>
    </w:p>
    <w:p>
      <w:pPr>
        <w:pStyle w:val="Normal"/>
      </w:pPr>
      <w:r>
        <w:t xml:space="preserve">lower through this slit. A perfect cure followed. Similar cases have</w:t>
      </w:r>
    </w:p>
    <w:p>
      <w:pPr>
        <w:pStyle w:val="Normal"/>
      </w:pPr>
      <w:r>
        <w:t xml:space="preserve">been reported by Kelly, Krug, and Bache Emmet. Reed reports a most</w:t>
      </w:r>
    </w:p>
    <w:p>
      <w:pPr>
        <w:pStyle w:val="Normal"/>
      </w:pPr>
      <w:r>
        <w:t xml:space="preserve">interesting series in which he has successfully transplanted ureters</w:t>
      </w:r>
    </w:p>
    <w:p>
      <w:pPr>
        <w:pStyle w:val="Normal"/>
      </w:pPr>
      <w:r>
        <w:t xml:space="preserve">into the rectum.</w:t>
      </w:r>
    </w:p>
    <w:p>
      <w:pPr>
        <w:pStyle w:val="Normal"/>
      </w:pPr>
      <w:r>
        <w:t xml:space="preserve">Ureterovaginal fistulae following total extirpation of the uterus,</w:t>
      </w:r>
    </w:p>
    <w:p>
      <w:pPr>
        <w:pStyle w:val="Normal"/>
      </w:pPr>
      <w:r>
        <w:t xml:space="preserve">opening of pelvic abscesses, or ulcerations from foreign bodies, are</w:t>
      </w:r>
    </w:p>
    <w:p>
      <w:pPr>
        <w:pStyle w:val="Normal"/>
      </w:pPr>
      <w:r>
        <w:t xml:space="preserve">repaired by an operation termed by Bazy of Paris ureterocystoneostomy,</w:t>
      </w:r>
    </w:p>
    <w:p>
      <w:pPr>
        <w:pStyle w:val="Normal"/>
      </w:pPr>
      <w:r>
        <w:t xml:space="preserve">and suggested by him as a substitute for nephrectomy in those cases in</w:t>
      </w:r>
    </w:p>
    <w:p>
      <w:pPr>
        <w:pStyle w:val="Normal"/>
      </w:pPr>
      <w:r>
        <w:t xml:space="preserve">which the renal organs are unaffected. In the repair of such a case</w:t>
      </w:r>
    </w:p>
    <w:p>
      <w:pPr>
        <w:pStyle w:val="Normal"/>
      </w:pPr>
      <w:r>
        <w:t xml:space="preserve">after a vaginal hysterectomy Mayo reports a successful reimplantation</w:t>
      </w:r>
    </w:p>
    <w:p>
      <w:pPr>
        <w:pStyle w:val="Normal"/>
      </w:pPr>
      <w:r>
        <w:t xml:space="preserve">of the ureter into the bladder.</w:t>
      </w:r>
    </w:p>
    <w:p>
      <w:pPr>
        <w:pStyle w:val="Normal"/>
      </w:pPr>
      <w:r>
        <w:t xml:space="preserve">Stricture of the ureter is also a very rare occurrence except as a</w:t>
      </w:r>
    </w:p>
    <w:p>
      <w:pPr>
        <w:pStyle w:val="Normal"/>
      </w:pPr>
      <w:r>
        <w:t xml:space="preserve">result of compression of abdominal or pelvic new growths.  Watson has,</w:t>
      </w:r>
    </w:p>
    <w:p>
      <w:pPr>
        <w:pStyle w:val="Normal"/>
      </w:pPr>
      <w:r>
        <w:t xml:space="preserve">however, reported two cases of stricture, in both of which a ureter was</w:t>
      </w:r>
    </w:p>
    <w:p>
      <w:pPr>
        <w:pStyle w:val="Normal"/>
      </w:pPr>
      <w:r>
        <w:t xml:space="preserve">nearly or quite obliterated by a dense mass of connective tissue. In</w:t>
      </w:r>
    </w:p>
    <w:p>
      <w:pPr>
        <w:pStyle w:val="Normal"/>
      </w:pPr>
      <w:r>
        <w:t xml:space="preserve">one case there was a history of the passage of a renal calculus years</w:t>
      </w:r>
    </w:p>
    <w:p>
      <w:pPr>
        <w:pStyle w:val="Normal"/>
      </w:pPr>
      <w:r>
        <w:t xml:space="preserve">previously. In both instances the condition was associated with</w:t>
      </w:r>
    </w:p>
    <w:p>
      <w:pPr>
        <w:pStyle w:val="Normal"/>
      </w:pPr>
      <w:r>
        <w:t xml:space="preserve">pyonephrosis. Watson has collected the reports of four other cases from</w:t>
      </w:r>
    </w:p>
    <w:p>
      <w:pPr>
        <w:pStyle w:val="Normal"/>
      </w:pPr>
      <w:r>
        <w:t xml:space="preserve">medical literature.</w:t>
      </w:r>
    </w:p>
    <w:p>
      <w:pPr>
        <w:pStyle w:val="Normal"/>
      </w:pPr>
      <w:r>
        <w:t xml:space="preserve">A remarkable procedure recently developed by gynecologists,</w:t>
      </w:r>
    </w:p>
    <w:p>
      <w:pPr>
        <w:pStyle w:val="Normal"/>
      </w:pPr>
      <w:r>
        <w:t xml:space="preserve">particularly by Kelly of Baltimore, is catheterization and sounding of</w:t>
      </w:r>
    </w:p>
    <w:p>
      <w:pPr>
        <w:pStyle w:val="Normal"/>
      </w:pPr>
      <w:r>
        <w:t xml:space="preserve">the ureters. McClellan records a case of penetration of the ureter by</w:t>
      </w:r>
    </w:p>
    <w:p>
      <w:pPr>
        <w:pStyle w:val="Normal"/>
      </w:pPr>
      <w:r>
        <w:t xml:space="preserve">the careless use of a catheter.</w:t>
      </w:r>
    </w:p>
    <w:p>
      <w:pPr>
        <w:pStyle w:val="Normal"/>
      </w:pPr>
      <w:r>
        <w:t xml:space="preserve">Injuries of the Bladder.--Rupture of the bladder may result from</w:t>
      </w:r>
    </w:p>
    <w:p>
      <w:pPr>
        <w:pStyle w:val="Normal"/>
      </w:pPr>
      <w:r>
        <w:t xml:space="preserve">violence without any external wound (such as a fall or kick) applied to</w:t>
      </w:r>
    </w:p>
    <w:p>
      <w:pPr>
        <w:pStyle w:val="Normal"/>
      </w:pPr>
      <w:r>
        <w:t xml:space="preserve">the abdomen. Jones reports a fatal case of rupture of the bladder by a</w:t>
      </w:r>
    </w:p>
    <w:p>
      <w:pPr>
        <w:pStyle w:val="Normal"/>
      </w:pPr>
      <w:r>
        <w:t xml:space="preserve">horse falling on its rider. In this case there was but little</w:t>
      </w:r>
    </w:p>
    <w:p>
      <w:pPr>
        <w:pStyle w:val="Normal"/>
      </w:pPr>
      <w:r>
        <w:t xml:space="preserve">extravasation of urine, as the vesical aperture was closed by omentum</w:t>
      </w:r>
    </w:p>
    <w:p>
      <w:pPr>
        <w:pStyle w:val="Normal"/>
      </w:pPr>
      <w:r>
        <w:t xml:space="preserve">and bowel. Assmuth reports two cases of rupture of the bladder from</w:t>
      </w:r>
    </w:p>
    <w:p>
      <w:pPr>
        <w:pStyle w:val="Normal"/>
      </w:pPr>
      <w:r>
        <w:t xml:space="preserve">muscular action. Morris cites the history of a case in which the</w:t>
      </w:r>
    </w:p>
    <w:p>
      <w:pPr>
        <w:pStyle w:val="Normal"/>
      </w:pPr>
      <w:r>
        <w:t xml:space="preserve">bladder was twice ruptured: the first time by an injury, and the second</w:t>
      </w:r>
    </w:p>
    <w:p>
      <w:pPr>
        <w:pStyle w:val="Normal"/>
      </w:pPr>
      <w:r>
        <w:t xml:space="preserve">time by the giving way of the cicatrix. The patient was a man of</w:t>
      </w:r>
    </w:p>
    <w:p>
      <w:pPr>
        <w:pStyle w:val="Normal"/>
      </w:pPr>
      <w:r>
        <w:t xml:space="preserve">thirty-six who received a blow in the abdomen during a fight in a</w:t>
      </w:r>
    </w:p>
    <w:p>
      <w:pPr>
        <w:pStyle w:val="Normal"/>
      </w:pPr>
      <w:r>
        <w:t xml:space="preserve">public house on June 6, 1879. At the hospital his condition was</w:t>
      </w:r>
    </w:p>
    <w:p>
      <w:pPr>
        <w:pStyle w:val="Normal"/>
      </w:pPr>
      <w:r>
        <w:t xml:space="preserve">diagnosed and treated expectantly, but he recovered perfectly and left</w:t>
      </w:r>
    </w:p>
    <w:p>
      <w:pPr>
        <w:pStyle w:val="Normal"/>
      </w:pPr>
      <w:r>
        <w:t xml:space="preserve">the hospital July 10, 1879. He was readmitted on August 4, 1886, over</w:t>
      </w:r>
    </w:p>
    <w:p>
      <w:pPr>
        <w:pStyle w:val="Normal"/>
      </w:pPr>
      <w:r>
        <w:t xml:space="preserve">seven years later, with symptoms of rupture of the bladder, and died on</w:t>
      </w:r>
    </w:p>
    <w:p>
      <w:pPr>
        <w:pStyle w:val="Normal"/>
      </w:pPr>
      <w:r>
        <w:t xml:space="preserve">the 6th. The postmortem showed a cicatrix of the bladder which had</w:t>
      </w:r>
    </w:p>
    <w:p>
      <w:pPr>
        <w:pStyle w:val="Normal"/>
      </w:pPr>
      <w:r>
        <w:t xml:space="preserve">given way and caused the patient's death.</w:t>
      </w:r>
    </w:p>
    <w:p>
      <w:pPr>
        <w:pStyle w:val="Normal"/>
      </w:pPr>
      <w:r>
        <w:t xml:space="preserve">Rupture of the bladder is only likely to happen when the organ is</w:t>
      </w:r>
    </w:p>
    <w:p>
      <w:pPr>
        <w:pStyle w:val="Normal"/>
      </w:pPr>
      <w:r>
        <w:t xml:space="preserve">distended, as when empty it sinks behind the pubic arch and is thus</w:t>
      </w:r>
    </w:p>
    <w:p>
      <w:pPr>
        <w:pStyle w:val="Normal"/>
      </w:pPr>
      <w:r>
        <w:t xml:space="preserve">protected from external injury. The rupture usually occurs on the</w:t>
      </w:r>
    </w:p>
    <w:p>
      <w:pPr>
        <w:pStyle w:val="Normal"/>
      </w:pPr>
      <w:r>
        <w:t xml:space="preserve">posterior wall, involving the peritoneal coat and allowing</w:t>
      </w:r>
    </w:p>
    <w:p>
      <w:pPr>
        <w:pStyle w:val="Normal"/>
      </w:pPr>
      <w:r>
        <w:t xml:space="preserve">extravasation of urine into the peritoneal cavity, a condition that is</w:t>
      </w:r>
    </w:p>
    <w:p>
      <w:pPr>
        <w:pStyle w:val="Normal"/>
      </w:pPr>
      <w:r>
        <w:t xml:space="preserve">almost inevitably fatal unless an operation is performed.  Bartels</w:t>
      </w:r>
    </w:p>
    <w:p>
      <w:pPr>
        <w:pStyle w:val="Normal"/>
      </w:pPr>
      <w:r>
        <w:t xml:space="preserve">collected the data of 98 such cases, only four recovering. When the</w:t>
      </w:r>
    </w:p>
    <w:p>
      <w:pPr>
        <w:pStyle w:val="Normal"/>
      </w:pPr>
      <w:r>
        <w:t xml:space="preserve">rent is confined to the anterior wall of the bladder the urine escapes</w:t>
      </w:r>
    </w:p>
    <w:p>
      <w:pPr>
        <w:pStyle w:val="Normal"/>
      </w:pPr>
      <w:r>
        <w:t xml:space="preserve">into the pelvic tissues, and the prognosis is much more favorable.</w:t>
      </w:r>
    </w:p>
    <w:p>
      <w:pPr>
        <w:pStyle w:val="Normal"/>
      </w:pPr>
      <w:r>
        <w:t xml:space="preserve">Bartels collected 54 such cases, 12 terminating favorably. When</w:t>
      </w:r>
    </w:p>
    <w:p>
      <w:pPr>
        <w:pStyle w:val="Normal"/>
      </w:pPr>
      <w:r>
        <w:t xml:space="preserve">celiotomy is performed for ruptured bladder, in a manner suggested by</w:t>
      </w:r>
    </w:p>
    <w:p>
      <w:pPr>
        <w:pStyle w:val="Normal"/>
      </w:pPr>
      <w:r>
        <w:t xml:space="preserve">the elder Gross, the mortality is much less. Ashhurst collected the</w:t>
      </w:r>
    </w:p>
    <w:p>
      <w:pPr>
        <w:pStyle w:val="Normal"/>
      </w:pPr>
      <w:r>
        <w:t xml:space="preserve">reports of 28 cases thus treated, ten of which recovered--a mortality</w:t>
      </w:r>
    </w:p>
    <w:p>
      <w:pPr>
        <w:pStyle w:val="Normal"/>
      </w:pPr>
      <w:r>
        <w:t xml:space="preserve">of 64.2 per cent. Ashhurst remarks that he has seen an extraperitoneal</w:t>
      </w:r>
    </w:p>
    <w:p>
      <w:pPr>
        <w:pStyle w:val="Normal"/>
      </w:pPr>
      <w:r>
        <w:t xml:space="preserve">rupture of the anterior wall of the bladder caused by improper use of</w:t>
      </w:r>
    </w:p>
    <w:p>
      <w:pPr>
        <w:pStyle w:val="Normal"/>
      </w:pPr>
      <w:r>
        <w:t xml:space="preserve">instruments, in the case of retention of urine due to the presence of a</w:t>
      </w:r>
    </w:p>
    <w:p>
      <w:pPr>
        <w:pStyle w:val="Normal"/>
      </w:pPr>
      <w:r>
        <w:t xml:space="preserve">tight urethral stricture.</w:t>
      </w:r>
    </w:p>
    <w:p>
      <w:pPr>
        <w:pStyle w:val="Normal"/>
      </w:pPr>
      <w:r>
        <w:t xml:space="preserve">There are a few cases on record in which the bladder has been ruptured</w:t>
      </w:r>
    </w:p>
    <w:p>
      <w:pPr>
        <w:pStyle w:val="Normal"/>
      </w:pPr>
      <w:r>
        <w:t xml:space="preserve">by distention from the accumulation of urine, but the accident is a</w:t>
      </w:r>
    </w:p>
    <w:p>
      <w:pPr>
        <w:pStyle w:val="Normal"/>
      </w:pPr>
      <w:r>
        <w:t xml:space="preserve">rare one, the urethra generally giving way first.  Coats reports two</w:t>
      </w:r>
    </w:p>
    <w:p>
      <w:pPr>
        <w:pStyle w:val="Normal"/>
      </w:pPr>
      <w:r>
        <w:t xml:space="preserve">cases of uncomplicated rupture of the bladder.  In neither case was a</w:t>
      </w:r>
    </w:p>
    <w:p>
      <w:pPr>
        <w:pStyle w:val="Normal"/>
      </w:pPr>
      <w:r>
        <w:t xml:space="preserve">history of injury obtainable. The first patient was a maniac; the</w:t>
      </w:r>
    </w:p>
    <w:p>
      <w:pPr>
        <w:pStyle w:val="Normal"/>
      </w:pPr>
      <w:r>
        <w:t xml:space="preserve">second had been intoxicated previous to his admission to the hospital,</w:t>
      </w:r>
    </w:p>
    <w:p>
      <w:pPr>
        <w:pStyle w:val="Normal"/>
      </w:pPr>
      <w:r>
        <w:t xml:space="preserve">with symptoms of acute peritonitis. The diagnosis was not made. The</w:t>
      </w:r>
    </w:p>
    <w:p>
      <w:pPr>
        <w:pStyle w:val="Normal"/>
      </w:pPr>
      <w:r>
        <w:t xml:space="preserve">first patient died in five days and the second in two days after the</w:t>
      </w:r>
    </w:p>
    <w:p>
      <w:pPr>
        <w:pStyle w:val="Normal"/>
      </w:pPr>
      <w:r>
        <w:t xml:space="preserve">onset of the illness. At the autopsies the rent was found to be in both</w:t>
      </w:r>
    </w:p>
    <w:p>
      <w:pPr>
        <w:pStyle w:val="Normal"/>
      </w:pPr>
      <w:r>
        <w:t xml:space="preserve">instances in the posterior wall of the bladder a short distance from</w:t>
      </w:r>
    </w:p>
    <w:p>
      <w:pPr>
        <w:pStyle w:val="Normal"/>
      </w:pPr>
      <w:r>
        <w:t xml:space="preserve">the fundus; the peritoneum was not inflamed, and there was absolutely</w:t>
      </w:r>
    </w:p>
    <w:p>
      <w:pPr>
        <w:pStyle w:val="Normal"/>
      </w:pPr>
      <w:r>
        <w:t xml:space="preserve">no inflammatory reaction in the vesical wound. From the statistics of</w:t>
      </w:r>
    </w:p>
    <w:p>
      <w:pPr>
        <w:pStyle w:val="Normal"/>
      </w:pPr>
      <w:r>
        <w:t xml:space="preserve">Ferraton and Rivington it seems that rupture of the bladder is more</w:t>
      </w:r>
    </w:p>
    <w:p>
      <w:pPr>
        <w:pStyle w:val="Normal"/>
      </w:pPr>
      <w:r>
        <w:t xml:space="preserve">common in intoxicated persons than in others--a fact that is probably</w:t>
      </w:r>
    </w:p>
    <w:p>
      <w:pPr>
        <w:pStyle w:val="Normal"/>
      </w:pPr>
      <w:r>
        <w:t xml:space="preserve">explained by a tendency to over-distention of the bladder which</w:t>
      </w:r>
    </w:p>
    <w:p>
      <w:pPr>
        <w:pStyle w:val="Normal"/>
      </w:pPr>
      <w:r>
        <w:t xml:space="preserve">alcoholic liquors bring about. The liquor imbibed increases the amount</w:t>
      </w:r>
    </w:p>
    <w:p>
      <w:pPr>
        <w:pStyle w:val="Normal"/>
      </w:pPr>
      <w:r>
        <w:t xml:space="preserve">of urine, and the state of blunted consciousness makes the call to</w:t>
      </w:r>
    </w:p>
    <w:p>
      <w:pPr>
        <w:pStyle w:val="Normal"/>
      </w:pPr>
      <w:r>
        <w:t xml:space="preserve">empty the bladder less appreciated. The intoxicated person is also</w:t>
      </w:r>
    </w:p>
    <w:p>
      <w:pPr>
        <w:pStyle w:val="Normal"/>
      </w:pPr>
      <w:r>
        <w:t xml:space="preserve">liable to falls, and is not so likely to protect himself in falling as</w:t>
      </w:r>
    </w:p>
    <w:p>
      <w:pPr>
        <w:pStyle w:val="Normal"/>
      </w:pPr>
      <w:r>
        <w:t xml:space="preserve">a sober person.</w:t>
      </w:r>
    </w:p>
    <w:p>
      <w:pPr>
        <w:pStyle w:val="Normal"/>
      </w:pPr>
      <w:r>
        <w:t xml:space="preserve">Gunshot Wounds of the Bladder.--Jackson relates the remarkable recovery</w:t>
      </w:r>
    </w:p>
    <w:p>
      <w:pPr>
        <w:pStyle w:val="Normal"/>
      </w:pPr>
      <w:r>
        <w:t xml:space="preserve">of a private in the 17th Tennessee Regiment who was shot in the pelvis</w:t>
      </w:r>
    </w:p>
    <w:p>
      <w:pPr>
        <w:pStyle w:val="Normal"/>
      </w:pPr>
      <w:r>
        <w:t xml:space="preserve">at the battle of Mill Springs or Fishing Creek, Ky.  He was left</w:t>
      </w:r>
    </w:p>
    <w:p>
      <w:pPr>
        <w:pStyle w:val="Normal"/>
      </w:pPr>
      <w:r>
        <w:t xml:space="preserve">supposedly mortally wounded on the field, but was eventually picked up,</w:t>
      </w:r>
    </w:p>
    <w:p>
      <w:pPr>
        <w:pStyle w:val="Normal"/>
      </w:pPr>
      <w:r>
        <w:t xml:space="preserve">and before receiving any treatment hauled 164 miles, over mountainous</w:t>
      </w:r>
    </w:p>
    <w:p>
      <w:pPr>
        <w:pStyle w:val="Normal"/>
      </w:pPr>
      <w:r>
        <w:t xml:space="preserve">roads in the midst of winter and in a wagon without springs. His urine</w:t>
      </w:r>
    </w:p>
    <w:p>
      <w:pPr>
        <w:pStyle w:val="Normal"/>
      </w:pPr>
      <w:r>
        <w:t xml:space="preserve">and excretions passed out through the wounds for several weeks and</w:t>
      </w:r>
    </w:p>
    <w:p>
      <w:pPr>
        <w:pStyle w:val="Normal"/>
      </w:pPr>
      <w:r>
        <w:t xml:space="preserve">several pieces of bone came away. The two openings eventually healed,</w:t>
      </w:r>
    </w:p>
    <w:p>
      <w:pPr>
        <w:pStyle w:val="Normal"/>
      </w:pPr>
      <w:r>
        <w:t xml:space="preserve">but for twenty-two months he passed pieces of bone by the natural</w:t>
      </w:r>
    </w:p>
    <w:p>
      <w:pPr>
        <w:pStyle w:val="Normal"/>
      </w:pPr>
      <w:r>
        <w:t xml:space="preserve">channels.</w:t>
      </w:r>
    </w:p>
    <w:p>
      <w:pPr>
        <w:pStyle w:val="Normal"/>
      </w:pPr>
      <w:r>
        <w:t xml:space="preserve">Eve records the case of a private in the Fifth Tennessee Cavalry who</w:t>
      </w:r>
    </w:p>
    <w:p>
      <w:pPr>
        <w:pStyle w:val="Normal"/>
      </w:pPr>
      <w:r>
        <w:t xml:space="preserve">was shot in the right gluteal region, the bullet penetrating the</w:t>
      </w:r>
    </w:p>
    <w:p>
      <w:pPr>
        <w:pStyle w:val="Normal"/>
      </w:pPr>
      <w:r>
        <w:t xml:space="preserve">bladder and making its exit through the pubis. He rode 30 miles, during</w:t>
      </w:r>
    </w:p>
    <w:p>
      <w:pPr>
        <w:pStyle w:val="Normal"/>
      </w:pPr>
      <w:r>
        <w:t xml:space="preserve">which the urine passed through the wound. Urine was afterward voided</w:t>
      </w:r>
    </w:p>
    <w:p>
      <w:pPr>
        <w:pStyle w:val="Normal"/>
      </w:pPr>
      <w:r>
        <w:t xml:space="preserve">through the left pubic opening, and spicules of bone were discharged</w:t>
      </w:r>
    </w:p>
    <w:p>
      <w:pPr>
        <w:pStyle w:val="Normal"/>
      </w:pPr>
      <w:r>
        <w:t xml:space="preserve">for two years afterward; ultimate recovery ensued.</w:t>
      </w:r>
    </w:p>
    <w:p>
      <w:pPr>
        <w:pStyle w:val="Normal"/>
      </w:pPr>
      <w:r>
        <w:t xml:space="preserve">Barkesdale relates the history of the case of a Confederate soldier who</w:t>
      </w:r>
    </w:p>
    <w:p>
      <w:pPr>
        <w:pStyle w:val="Normal"/>
      </w:pPr>
      <w:r>
        <w:t xml:space="preserve">was shot at Fredericksburg in the median line of the body, 1 1/2 inches</w:t>
      </w:r>
    </w:p>
    <w:p>
      <w:pPr>
        <w:pStyle w:val="Normal"/>
      </w:pPr>
      <w:r>
        <w:t xml:space="preserve">above the symphysis, the wound of exit being in the median line at the</w:t>
      </w:r>
    </w:p>
    <w:p>
      <w:pPr>
        <w:pStyle w:val="Normal"/>
      </w:pPr>
      <w:r>
        <w:t xml:space="preserve">back, 1/2 inch lower down. Urine escaped from both wounds and through</w:t>
      </w:r>
    </w:p>
    <w:p>
      <w:pPr>
        <w:pStyle w:val="Normal"/>
      </w:pPr>
      <w:r>
        <w:t xml:space="preserve">the urethra. There were no bad symptoms, and the wounds healed in four</w:t>
      </w:r>
    </w:p>
    <w:p>
      <w:pPr>
        <w:pStyle w:val="Normal"/>
      </w:pPr>
      <w:r>
        <w:t xml:space="preserve">weeks.</w:t>
      </w:r>
    </w:p>
    <w:p>
      <w:pPr>
        <w:pStyle w:val="Normal"/>
      </w:pPr>
      <w:r>
        <w:t xml:space="preserve">The bladder is not always injured by penetration of the abdominal wall,</w:t>
      </w:r>
    </w:p>
    <w:p>
      <w:pPr>
        <w:pStyle w:val="Normal"/>
      </w:pPr>
      <w:r>
        <w:t xml:space="preserve">but may be wounded by penetration through the anus or vagina, or even</w:t>
      </w:r>
    </w:p>
    <w:p>
      <w:pPr>
        <w:pStyle w:val="Normal"/>
      </w:pPr>
      <w:r>
        <w:t xml:space="preserve">by an instrument entering the buttocks and passing through the smaller</w:t>
      </w:r>
    </w:p>
    <w:p>
      <w:pPr>
        <w:pStyle w:val="Normal"/>
      </w:pPr>
      <w:r>
        <w:t xml:space="preserve">sacrosciatic notch. Camper records the case of a sailor who fell from a</w:t>
      </w:r>
    </w:p>
    <w:p>
      <w:pPr>
        <w:pStyle w:val="Normal"/>
      </w:pPr>
      <w:r>
        <w:t xml:space="preserve">mast and struck upon some fragments of wood, one of which entered the</w:t>
      </w:r>
    </w:p>
    <w:p>
      <w:pPr>
        <w:pStyle w:val="Normal"/>
      </w:pPr>
      <w:r>
        <w:t xml:space="preserve">anus and penetrated the bladder, the result being a rectovesical</w:t>
      </w:r>
    </w:p>
    <w:p>
      <w:pPr>
        <w:pStyle w:val="Normal"/>
      </w:pPr>
      <w:r>
        <w:t xml:space="preserve">fistula. About a year later the man consulted Camper, who</w:t>
      </w:r>
    </w:p>
    <w:p>
      <w:pPr>
        <w:pStyle w:val="Normal"/>
      </w:pPr>
      <w:r>
        <w:t xml:space="preserve">unsuccessfully attempted to extract the piece of wood; but by incising</w:t>
      </w:r>
    </w:p>
    <w:p>
      <w:pPr>
        <w:pStyle w:val="Normal"/>
      </w:pPr>
      <w:r>
        <w:t xml:space="preserve">the fistula it was found that two calculi had formed about the wooden</w:t>
      </w:r>
    </w:p>
    <w:p>
      <w:pPr>
        <w:pStyle w:val="Normal"/>
      </w:pPr>
      <w:r>
        <w:t xml:space="preserve">pieces, and when these were extracted the patient recovered. Perrin</w:t>
      </w:r>
    </w:p>
    <w:p>
      <w:pPr>
        <w:pStyle w:val="Normal"/>
      </w:pPr>
      <w:r>
        <w:t xml:space="preserve">gives the history of a man of forty who, while adjusting curtains, fell</w:t>
      </w:r>
    </w:p>
    <w:p>
      <w:pPr>
        <w:pStyle w:val="Normal"/>
      </w:pPr>
      <w:r>
        <w:t xml:space="preserve">and struck an overturned chair; one of the chair-legs penetrated the</w:t>
      </w:r>
    </w:p>
    <w:p>
      <w:pPr>
        <w:pStyle w:val="Normal"/>
      </w:pPr>
      <w:r>
        <w:t xml:space="preserve">anus. Its extraction was followed by a gush of urine, and for several</w:t>
      </w:r>
    </w:p>
    <w:p>
      <w:pPr>
        <w:pStyle w:val="Normal"/>
      </w:pPr>
      <w:r>
        <w:t xml:space="preserve">days the man suffered from incontinence of urine and feces. By the</w:t>
      </w:r>
    </w:p>
    <w:p>
      <w:pPr>
        <w:pStyle w:val="Normal"/>
      </w:pPr>
      <w:r>
        <w:t xml:space="preserve">tenth day he was passing urine from the urethra, and on the</w:t>
      </w:r>
    </w:p>
    <w:p>
      <w:pPr>
        <w:pStyle w:val="Normal"/>
      </w:pPr>
      <w:r>
        <w:t xml:space="preserve">twenty-fifth day there was a complete cicatrix of the parts; fifteen</w:t>
      </w:r>
    </w:p>
    <w:p>
      <w:pPr>
        <w:pStyle w:val="Normal"/>
      </w:pPr>
      <w:r>
        <w:t xml:space="preserve">days later he suffered from an attack of retention of urine lasting</w:t>
      </w:r>
    </w:p>
    <w:p>
      <w:pPr>
        <w:pStyle w:val="Normal"/>
      </w:pPr>
      <w:r>
        <w:t xml:space="preserve">five days; this was completely relieved after the expulsion of a small</w:t>
      </w:r>
    </w:p>
    <w:p>
      <w:pPr>
        <w:pStyle w:val="Normal"/>
      </w:pPr>
      <w:r>
        <w:t xml:space="preserve">piece of trouser-cloth which had been pushed into the bladder at the</w:t>
      </w:r>
    </w:p>
    <w:p>
      <w:pPr>
        <w:pStyle w:val="Normal"/>
      </w:pPr>
      <w:r>
        <w:t xml:space="preserve">time of the accident. Post reports the case of a young man who, in</w:t>
      </w:r>
    </w:p>
    <w:p>
      <w:pPr>
        <w:pStyle w:val="Normal"/>
      </w:pPr>
      <w:r>
        <w:t xml:space="preserve">jumping over a broomstick, was impaled upon it, the stick entering the</w:t>
      </w:r>
    </w:p>
    <w:p>
      <w:pPr>
        <w:pStyle w:val="Normal"/>
      </w:pPr>
      <w:r>
        <w:t xml:space="preserve">anus without causing any external wound, and penetrating the bladder,</w:t>
      </w:r>
    </w:p>
    <w:p>
      <w:pPr>
        <w:pStyle w:val="Normal"/>
      </w:pPr>
      <w:r>
        <w:t xml:space="preserve">thus allowing the escape of urine through the anus. A peculiar sequela</w:t>
      </w:r>
    </w:p>
    <w:p>
      <w:pPr>
        <w:pStyle w:val="Normal"/>
      </w:pPr>
      <w:r>
        <w:t xml:space="preserve">was that the man suffered from a calculus, the nucleus of which was a</w:t>
      </w:r>
    </w:p>
    <w:p>
      <w:pPr>
        <w:pStyle w:val="Normal"/>
      </w:pPr>
      <w:r>
        <w:t xml:space="preserve">piece of the seat of his pantaloons which the stick had carried in.</w:t>
      </w:r>
    </w:p>
    <w:p>
      <w:pPr>
        <w:pStyle w:val="Normal"/>
      </w:pPr>
      <w:r>
        <w:t xml:space="preserve">Couper reports a fatal case of stab-wound of the buttocks, in which the</w:t>
      </w:r>
    </w:p>
    <w:p>
      <w:pPr>
        <w:pStyle w:val="Normal"/>
      </w:pPr>
      <w:r>
        <w:t xml:space="preserve">knife passed through the lesser sacrosciatic notch and entered the</w:t>
      </w:r>
    </w:p>
    <w:p>
      <w:pPr>
        <w:pStyle w:val="Normal"/>
      </w:pPr>
      <w:r>
        <w:t xml:space="preserve">bladder close to the trigone. The patient was a man of twenty-three, a</w:t>
      </w:r>
    </w:p>
    <w:p>
      <w:pPr>
        <w:pStyle w:val="Normal"/>
      </w:pPr>
      <w:r>
        <w:t xml:space="preserve">seaman, and in a quarrel had been stabbed in the buttocks with a long</w:t>
      </w:r>
    </w:p>
    <w:p>
      <w:pPr>
        <w:pStyle w:val="Normal"/>
      </w:pPr>
      <w:r>
        <w:t xml:space="preserve">sailor's knife, with resultant symptoms of peritonitis which proved</w:t>
      </w:r>
    </w:p>
    <w:p>
      <w:pPr>
        <w:pStyle w:val="Normal"/>
      </w:pPr>
      <w:r>
        <w:t xml:space="preserve">fatal. At the autopsy it was found that the knife had passed through</w:t>
      </w:r>
    </w:p>
    <w:p>
      <w:pPr>
        <w:pStyle w:val="Normal"/>
      </w:pPr>
      <w:r>
        <w:t xml:space="preserve">the gluteal muscles and divided part of the great sacrosciatic</w:t>
      </w:r>
    </w:p>
    <w:p>
      <w:pPr>
        <w:pStyle w:val="Normal"/>
      </w:pPr>
      <w:r>
        <w:t xml:space="preserve">ligament. It then passed through the small sacrosciatic notch,</w:t>
      </w:r>
    </w:p>
    <w:p>
      <w:pPr>
        <w:pStyle w:val="Normal"/>
      </w:pPr>
      <w:r>
        <w:t xml:space="preserve">completely dividing the pudic artery and nerve, and one vein, each end</w:t>
      </w:r>
    </w:p>
    <w:p>
      <w:pPr>
        <w:pStyle w:val="Normal"/>
      </w:pPr>
      <w:r>
        <w:t xml:space="preserve">being closed by a clot.  The knife entered the bladder close to the</w:t>
      </w:r>
    </w:p>
    <w:p>
      <w:pPr>
        <w:pStyle w:val="Normal"/>
      </w:pPr>
      <w:r>
        <w:t xml:space="preserve">trigone, making an opening large enough to admit the index finger.</w:t>
      </w:r>
    </w:p>
    <w:p>
      <w:pPr>
        <w:pStyle w:val="Normal"/>
      </w:pPr>
      <w:r>
        <w:t xml:space="preserve">There were well-marked evidences of peritonitis and cellulitis.</w:t>
      </w:r>
    </w:p>
    <w:p>
      <w:pPr>
        <w:pStyle w:val="Normal"/>
      </w:pPr>
      <w:r>
        <w:t xml:space="preserve">Old-time surgeons had considerable difficulty in extracting arrow-heads</w:t>
      </w:r>
    </w:p>
    <w:p>
      <w:pPr>
        <w:pStyle w:val="Normal"/>
      </w:pPr>
      <w:r>
        <w:t xml:space="preserve">from persons who had received their injuries while on horseback. Conrad</w:t>
      </w:r>
    </w:p>
    <w:p>
      <w:pPr>
        <w:pStyle w:val="Normal"/>
      </w:pPr>
      <w:r>
        <w:t xml:space="preserve">Gesner records an ingenious device of an old surgeon who succeeded in</w:t>
      </w:r>
    </w:p>
    <w:p>
      <w:pPr>
        <w:pStyle w:val="Normal"/>
      </w:pPr>
      <w:r>
        <w:t xml:space="preserve">extracting an arrow which had resisted all previous attempts, by</w:t>
      </w:r>
    </w:p>
    <w:p>
      <w:pPr>
        <w:pStyle w:val="Normal"/>
      </w:pPr>
      <w:r>
        <w:t xml:space="preserve">placing the subject in the very position in which he was at the time of</w:t>
      </w:r>
    </w:p>
    <w:p>
      <w:pPr>
        <w:pStyle w:val="Normal"/>
      </w:pPr>
      <w:r>
        <w:t xml:space="preserve">reception of the wound.  The following noteworthy case shows that the</w:t>
      </w:r>
    </w:p>
    <w:p>
      <w:pPr>
        <w:pStyle w:val="Normal"/>
      </w:pPr>
      <w:r>
        <w:t xml:space="preserve">bladder may be penetrated by an arrow or bullet entering the buttocks</w:t>
      </w:r>
    </w:p>
    <w:p>
      <w:pPr>
        <w:pStyle w:val="Normal"/>
      </w:pPr>
      <w:r>
        <w:t xml:space="preserve">of a person on horseback. Forwood describes the removal of a vesical</w:t>
      </w:r>
    </w:p>
    <w:p>
      <w:pPr>
        <w:pStyle w:val="Normal"/>
      </w:pPr>
      <w:r>
        <w:t xml:space="preserve">calculus, the nucleus of which was an iron arrow-head, as follows:</w:t>
      </w:r>
    </w:p>
    <w:p>
      <w:pPr>
        <w:pStyle w:val="Normal"/>
      </w:pPr>
      <w:r>
        <w:t xml:space="preserve">"Sitimore, a wild Indian, Chief of the Kiowas, aged forty-two, applied</w:t>
      </w:r>
    </w:p>
    <w:p>
      <w:pPr>
        <w:pStyle w:val="Normal"/>
      </w:pPr>
      <w:r>
        <w:t xml:space="preserve">to me at Fort Sill, Indian Territory, August, 1869, with symptoms of</w:t>
      </w:r>
    </w:p>
    <w:p>
      <w:pPr>
        <w:pStyle w:val="Normal"/>
      </w:pPr>
      <w:r>
        <w:t xml:space="preserve">stone in the bladder. The following history was elicited: In the fall</w:t>
      </w:r>
    </w:p>
    <w:p>
      <w:pPr>
        <w:pStyle w:val="Normal"/>
      </w:pPr>
      <w:r>
        <w:t xml:space="preserve">of 1862 he led a band of Kiowas against the Pawnee Indians, and was</w:t>
      </w:r>
    </w:p>
    <w:p>
      <w:pPr>
        <w:pStyle w:val="Normal"/>
      </w:pPr>
      <w:r>
        <w:t xml:space="preserve">wounded in a fight near Fort Larned, Kansas. Being mounted and leaning</w:t>
      </w:r>
    </w:p>
    <w:p>
      <w:pPr>
        <w:pStyle w:val="Normal"/>
      </w:pPr>
      <w:r>
        <w:t xml:space="preserve">over his horse, a Pawnee, on foot and within a few paces, drove an</w:t>
      </w:r>
    </w:p>
    <w:p>
      <w:pPr>
        <w:pStyle w:val="Normal"/>
      </w:pPr>
      <w:r>
        <w:t xml:space="preserve">arrow deep into his right buttock. The stick was withdrawn by his</w:t>
      </w:r>
    </w:p>
    <w:p>
      <w:pPr>
        <w:pStyle w:val="Normal"/>
      </w:pPr>
      <w:r>
        <w:t xml:space="preserve">companions, but the iron point remained in his body. He passed bloody</w:t>
      </w:r>
    </w:p>
    <w:p>
      <w:pPr>
        <w:pStyle w:val="Normal"/>
      </w:pPr>
      <w:r>
        <w:t xml:space="preserve">urine immediately after the injury, but the wound soon healed, and in a</w:t>
      </w:r>
    </w:p>
    <w:p>
      <w:pPr>
        <w:pStyle w:val="Normal"/>
      </w:pPr>
      <w:r>
        <w:t xml:space="preserve">few weeks he was able to hunt the buffalo without inconvenience.  For</w:t>
      </w:r>
    </w:p>
    <w:p>
      <w:pPr>
        <w:pStyle w:val="Normal"/>
      </w:pPr>
      <w:r>
        <w:t xml:space="preserve">more than six years he continued at the head of his band, and traveled</w:t>
      </w:r>
    </w:p>
    <w:p>
      <w:pPr>
        <w:pStyle w:val="Normal"/>
      </w:pPr>
      <w:r>
        <w:t xml:space="preserve">on horseback, from camp to camp, over hundreds of miles every summer. A</w:t>
      </w:r>
    </w:p>
    <w:p>
      <w:pPr>
        <w:pStyle w:val="Normal"/>
      </w:pPr>
      <w:r>
        <w:t xml:space="preserve">long time after the injury he began to feel distress in micturating,</w:t>
      </w:r>
    </w:p>
    <w:p>
      <w:pPr>
        <w:pStyle w:val="Normal"/>
      </w:pPr>
      <w:r>
        <w:t xml:space="preserve">which steadily increased until he was forced to reveal this sacred</w:t>
      </w:r>
    </w:p>
    <w:p>
      <w:pPr>
        <w:pStyle w:val="Normal"/>
      </w:pPr>
      <w:r>
        <w:t xml:space="preserve">secret (as it is regarded by these Indians), and to apply for medical</w:t>
      </w:r>
    </w:p>
    <w:p>
      <w:pPr>
        <w:pStyle w:val="Normal"/>
      </w:pPr>
      <w:r>
        <w:t xml:space="preserve">aid. His urine had often stopped for hours, at which times he had</w:t>
      </w:r>
    </w:p>
    <w:p>
      <w:pPr>
        <w:pStyle w:val="Normal"/>
      </w:pPr>
      <w:r>
        <w:t xml:space="preserve">learned to obtain relief by elevating his hips, or lying in different</w:t>
      </w:r>
    </w:p>
    <w:p>
      <w:pPr>
        <w:pStyle w:val="Normal"/>
      </w:pPr>
      <w:r>
        <w:t xml:space="preserve">positions. The urine was loaded with blood and mucus and with a few pus</w:t>
      </w:r>
    </w:p>
    <w:p>
      <w:pPr>
        <w:pStyle w:val="Normal"/>
      </w:pPr>
      <w:r>
        <w:t xml:space="preserve">globules, and the introduction of a sound indicated a large, hard</w:t>
      </w:r>
    </w:p>
    <w:p>
      <w:pPr>
        <w:pStyle w:val="Normal"/>
      </w:pPr>
      <w:r>
        <w:t xml:space="preserve">calculus in the bladder. The Indians advised me approximately of the</w:t>
      </w:r>
    </w:p>
    <w:p>
      <w:pPr>
        <w:pStyle w:val="Normal"/>
      </w:pPr>
      <w:r>
        <w:t xml:space="preserve">depth to which the shaft had penetrated and the direction it took, and</w:t>
      </w:r>
    </w:p>
    <w:p>
      <w:pPr>
        <w:pStyle w:val="Normal"/>
      </w:pPr>
      <w:r>
        <w:t xml:space="preserve">judging from the situation of the cicatrix and all the circumstances it</w:t>
      </w:r>
    </w:p>
    <w:p>
      <w:pPr>
        <w:pStyle w:val="Normal"/>
      </w:pPr>
      <w:r>
        <w:t xml:space="preserve">was apparent that the arrow-head had passed through the glutei muscles</w:t>
      </w:r>
    </w:p>
    <w:p>
      <w:pPr>
        <w:pStyle w:val="Normal"/>
      </w:pPr>
      <w:r>
        <w:t xml:space="preserve">and the obturator foremen and entered the cavity of the bladder, where</w:t>
      </w:r>
    </w:p>
    <w:p>
      <w:pPr>
        <w:pStyle w:val="Normal"/>
      </w:pPr>
      <w:r>
        <w:t xml:space="preserve">it remained and formed the nucleus of a stone. Stone in the bladder is</w:t>
      </w:r>
    </w:p>
    <w:p>
      <w:pPr>
        <w:pStyle w:val="Normal"/>
      </w:pPr>
      <w:r>
        <w:t xml:space="preserve">extremely rare among the wild Indians, owing, no doubt, to their almost</w:t>
      </w:r>
    </w:p>
    <w:p>
      <w:pPr>
        <w:pStyle w:val="Normal"/>
      </w:pPr>
      <w:r>
        <w:t xml:space="preserve">exclusive meat diet and the very healthy condition of their digestive</w:t>
      </w:r>
    </w:p>
    <w:p>
      <w:pPr>
        <w:pStyle w:val="Normal"/>
      </w:pPr>
      <w:r>
        <w:t xml:space="preserve">organs, and this fact, in connection with the age of the patient and</w:t>
      </w:r>
    </w:p>
    <w:p>
      <w:pPr>
        <w:pStyle w:val="Normal"/>
      </w:pPr>
      <w:r>
        <w:t xml:space="preserve">the unobstructed condition of his urethra, went very far to sustain</w:t>
      </w:r>
    </w:p>
    <w:p>
      <w:pPr>
        <w:pStyle w:val="Normal"/>
      </w:pPr>
      <w:r>
        <w:t xml:space="preserve">this conclusion. On August 23d I removed the stone without difficulty</w:t>
      </w:r>
    </w:p>
    <w:p>
      <w:pPr>
        <w:pStyle w:val="Normal"/>
      </w:pPr>
      <w:r>
        <w:t xml:space="preserve">by the lateral operation through the perineum. The lobe of the prostate</w:t>
      </w:r>
    </w:p>
    <w:p>
      <w:pPr>
        <w:pStyle w:val="Normal"/>
      </w:pPr>
      <w:r>
        <w:t xml:space="preserve">was enlarged, which seemed to favor the extent of the incision beyond</w:t>
      </w:r>
    </w:p>
    <w:p>
      <w:pPr>
        <w:pStyle w:val="Normal"/>
      </w:pPr>
      <w:r>
        <w:t xml:space="preserve">what would otherwise have been safe. The perineum was deep and the</w:t>
      </w:r>
    </w:p>
    <w:p>
      <w:pPr>
        <w:pStyle w:val="Normal"/>
      </w:pPr>
      <w:r>
        <w:t xml:space="preserve">tuberosities of the ischii unnaturally approximated. The calculus of</w:t>
      </w:r>
    </w:p>
    <w:p>
      <w:pPr>
        <w:pStyle w:val="Normal"/>
      </w:pPr>
      <w:r>
        <w:t xml:space="preserve">the mixed ammoniaco-magnesian variety was egg-shaped, and weighed 19</w:t>
      </w:r>
    </w:p>
    <w:p>
      <w:pPr>
        <w:pStyle w:val="Normal"/>
      </w:pPr>
      <w:r>
        <w:t xml:space="preserve">drams.  The arrow-point was completely covered and imbedded near the</w:t>
      </w:r>
    </w:p>
    <w:p>
      <w:pPr>
        <w:pStyle w:val="Normal"/>
      </w:pPr>
      <w:r>
        <w:t xml:space="preserve">center of the stone. It was of iron, and had been originally about 2</w:t>
      </w:r>
    </w:p>
    <w:p>
      <w:pPr>
        <w:pStyle w:val="Normal"/>
      </w:pPr>
      <w:r>
        <w:t xml:space="preserve">1/2 inches long, by 7/8 inch at its widest part, somewhat reduced at</w:t>
      </w:r>
    </w:p>
    <w:p>
      <w:pPr>
        <w:pStyle w:val="Normal"/>
      </w:pPr>
      <w:r>
        <w:t xml:space="preserve">the point and edges by oxidation. The removal of the stone was</w:t>
      </w:r>
    </w:p>
    <w:p>
      <w:pPr>
        <w:pStyle w:val="Normal"/>
      </w:pPr>
      <w:r>
        <w:t xml:space="preserve">facilitated by the use of two pairs of forceps,--one with broad blades,</w:t>
      </w:r>
    </w:p>
    <w:p>
      <w:pPr>
        <w:pStyle w:val="Normal"/>
      </w:pPr>
      <w:r>
        <w:t xml:space="preserve">by which I succeeded in bringing the small end of the stone to the</w:t>
      </w:r>
    </w:p>
    <w:p>
      <w:pPr>
        <w:pStyle w:val="Normal"/>
      </w:pPr>
      <w:r>
        <w:t xml:space="preserve">opening in the prostate, while the other, long and narrow, seized and</w:t>
      </w:r>
    </w:p>
    <w:p>
      <w:pPr>
        <w:pStyle w:val="Normal"/>
      </w:pPr>
      <w:r>
        <w:t xml:space="preserve">held it until the former was withdrawn. In this way the forceps did not</w:t>
      </w:r>
    </w:p>
    <w:p>
      <w:pPr>
        <w:pStyle w:val="Normal"/>
      </w:pPr>
      <w:r>
        <w:t xml:space="preserve">occupy a part of the opening while the large end of the stone was</w:t>
      </w:r>
    </w:p>
    <w:p>
      <w:pPr>
        <w:pStyle w:val="Normal"/>
      </w:pPr>
      <w:r>
        <w:t xml:space="preserve">passing through it.  The capacity of the bladder was reduced, and its</w:t>
      </w:r>
    </w:p>
    <w:p>
      <w:pPr>
        <w:pStyle w:val="Normal"/>
      </w:pPr>
      <w:r>
        <w:t xml:space="preserve">inner walls were in a state of chronic inflammation. The patient</w:t>
      </w:r>
    </w:p>
    <w:p>
      <w:pPr>
        <w:pStyle w:val="Normal"/>
      </w:pPr>
      <w:r>
        <w:t xml:space="preserve">quickly recovered from the effects of the chloroform and felt great</w:t>
      </w:r>
    </w:p>
    <w:p>
      <w:pPr>
        <w:pStyle w:val="Normal"/>
      </w:pPr>
      <w:r>
        <w:t xml:space="preserve">relief, both in body and mind, after the operation, and up to the</w:t>
      </w:r>
    </w:p>
    <w:p>
      <w:pPr>
        <w:pStyle w:val="Normal"/>
      </w:pPr>
      <w:r>
        <w:t xml:space="preserve">eighth day did not present a single unfavorable symptom. The urine</w:t>
      </w:r>
    </w:p>
    <w:p>
      <w:pPr>
        <w:pStyle w:val="Normal"/>
      </w:pPr>
      <w:r>
        <w:t xml:space="preserve">began to pass by the natural channel by the third day, and continued</w:t>
      </w:r>
    </w:p>
    <w:p>
      <w:pPr>
        <w:pStyle w:val="Normal"/>
      </w:pPr>
      <w:r>
        <w:t xml:space="preserve">more or less until, on the seventh day, it had nearly ceased to flow at</w:t>
      </w:r>
    </w:p>
    <w:p>
      <w:pPr>
        <w:pStyle w:val="Normal"/>
      </w:pPr>
      <w:r>
        <w:t xml:space="preserve">the wound. But the restless spirit of the patient's friends could no</w:t>
      </w:r>
    </w:p>
    <w:p>
      <w:pPr>
        <w:pStyle w:val="Normal"/>
      </w:pPr>
      <w:r>
        <w:t xml:space="preserve">longer be restrained. Open hostility with the whites was expected to</w:t>
      </w:r>
    </w:p>
    <w:p>
      <w:pPr>
        <w:pStyle w:val="Normal"/>
      </w:pPr>
      <w:r>
        <w:t xml:space="preserve">begin at every moment, and they insisted on his removal. He needed</w:t>
      </w:r>
    </w:p>
    <w:p>
      <w:pPr>
        <w:pStyle w:val="Normal"/>
      </w:pPr>
      <w:r>
        <w:t xml:space="preserve">purgative medicine on the eighth day, which they refused to allow him</w:t>
      </w:r>
    </w:p>
    <w:p>
      <w:pPr>
        <w:pStyle w:val="Normal"/>
      </w:pPr>
      <w:r>
        <w:t xml:space="preserve">to take. They assumed entire charge of the case, and the following day</w:t>
      </w:r>
    </w:p>
    <w:p>
      <w:pPr>
        <w:pStyle w:val="Normal"/>
      </w:pPr>
      <w:r>
        <w:t xml:space="preserve">started with him to their camps 60 miles away. Nineteen days after he</w:t>
      </w:r>
    </w:p>
    <w:p>
      <w:pPr>
        <w:pStyle w:val="Normal"/>
      </w:pPr>
      <w:r>
        <w:t xml:space="preserve">is reported to have died; but his immediate relatives have since</w:t>
      </w:r>
    </w:p>
    <w:p>
      <w:pPr>
        <w:pStyle w:val="Normal"/>
      </w:pPr>
      <w:r>
        <w:t xml:space="preserve">assured me that his wound was well and that no trouble arose from it.</w:t>
      </w:r>
    </w:p>
    <w:p>
      <w:pPr>
        <w:pStyle w:val="Normal"/>
      </w:pPr>
      <w:r>
        <w:t xml:space="preserve">They described his symptoms as those of bilious remittent fever, a</w:t>
      </w:r>
    </w:p>
    <w:p>
      <w:pPr>
        <w:pStyle w:val="Normal"/>
      </w:pPr>
      <w:r>
        <w:t xml:space="preserve">severe epidemic of which was prevailing at the time, and from which</w:t>
      </w:r>
    </w:p>
    <w:p>
      <w:pPr>
        <w:pStyle w:val="Normal"/>
      </w:pPr>
      <w:r>
        <w:t xml:space="preserve">several white men and many Indians died in that vicinity." The calculus</w:t>
      </w:r>
    </w:p>
    <w:p>
      <w:pPr>
        <w:pStyle w:val="Normal"/>
      </w:pPr>
      <w:r>
        <w:t xml:space="preserve">was deposited in the Army Medical Museum at Washington, and is</w:t>
      </w:r>
    </w:p>
    <w:p>
      <w:pPr>
        <w:pStyle w:val="Normal"/>
      </w:pPr>
      <w:r>
        <w:t xml:space="preserve">represented in the accompanying photograph, showing a cross-section of</w:t>
      </w:r>
    </w:p>
    <w:p>
      <w:pPr>
        <w:pStyle w:val="Normal"/>
      </w:pPr>
      <w:r>
        <w:t xml:space="preserve">the calculus with the arrow-head in situ.</w:t>
      </w:r>
    </w:p>
    <w:p>
      <w:pPr>
        <w:pStyle w:val="Normal"/>
      </w:pPr>
      <w:r>
        <w:t xml:space="preserve">As quoted by Chelius, both Hennen and Cline relate cases in which men</w:t>
      </w:r>
    </w:p>
    <w:p>
      <w:pPr>
        <w:pStyle w:val="Normal"/>
      </w:pPr>
      <w:r>
        <w:t xml:space="preserve">have been shot through the skirts of the jacket, the ball penetrating</w:t>
      </w:r>
    </w:p>
    <w:p>
      <w:pPr>
        <w:pStyle w:val="Normal"/>
      </w:pPr>
      <w:r>
        <w:t xml:space="preserve">the abdomen above the tuberosity of the ischium, and entering the</w:t>
      </w:r>
    </w:p>
    <w:p>
      <w:pPr>
        <w:pStyle w:val="Normal"/>
      </w:pPr>
      <w:r>
        <w:t xml:space="preserve">bladder, and the men have afterward urinated pieces of clothing,</w:t>
      </w:r>
    </w:p>
    <w:p>
      <w:pPr>
        <w:pStyle w:val="Normal"/>
      </w:pPr>
      <w:r>
        <w:t xml:space="preserve">threads, etc., taken in by the ball. In similar cases the bullet itself</w:t>
      </w:r>
    </w:p>
    <w:p>
      <w:pPr>
        <w:pStyle w:val="Normal"/>
      </w:pPr>
      <w:r>
        <w:t xml:space="preserve">may remain in the bladder and cause the formation of a calculus about</w:t>
      </w:r>
    </w:p>
    <w:p>
      <w:pPr>
        <w:pStyle w:val="Normal"/>
      </w:pPr>
      <w:r>
        <w:t xml:space="preserve">itself as a nucleus, as in three cases mentioned by McGuire of</w:t>
      </w:r>
    </w:p>
    <w:p>
      <w:pPr>
        <w:pStyle w:val="Normal"/>
      </w:pPr>
      <w:r>
        <w:t xml:space="preserve">Richmond, or the remnants of cloth or spicules of bone may give rise to</w:t>
      </w:r>
    </w:p>
    <w:p>
      <w:pPr>
        <w:pStyle w:val="Normal"/>
      </w:pPr>
      <w:r>
        <w:t xml:space="preserve">similar formation. McGuire mentions the case of a man of twenty-three</w:t>
      </w:r>
    </w:p>
    <w:p>
      <w:pPr>
        <w:pStyle w:val="Normal"/>
      </w:pPr>
      <w:r>
        <w:t xml:space="preserve">who was wounded at the Battle of McDowell, May 8, 1862. The ball struck</w:t>
      </w:r>
    </w:p>
    <w:p>
      <w:pPr>
        <w:pStyle w:val="Normal"/>
      </w:pPr>
      <w:r>
        <w:t xml:space="preserve">him on the horizontal ramus of the left pubic bone, about an inch from</w:t>
      </w:r>
    </w:p>
    <w:p>
      <w:pPr>
        <w:pStyle w:val="Normal"/>
      </w:pPr>
      <w:r>
        <w:t xml:space="preserve">the symphysis, passed through the bladder and rectum, and came out just</w:t>
      </w:r>
    </w:p>
    <w:p>
      <w:pPr>
        <w:pStyle w:val="Normal"/>
      </w:pPr>
      <w:r>
        <w:t xml:space="preserve">below the right sacrosciatic notch, near the sacrum. The day after the</w:t>
      </w:r>
    </w:p>
    <w:p>
      <w:pPr>
        <w:pStyle w:val="Normal"/>
      </w:pPr>
      <w:r>
        <w:t xml:space="preserve">battle the man was sent to the general hospital at Staunton, Va., where</w:t>
      </w:r>
    </w:p>
    <w:p>
      <w:pPr>
        <w:pStyle w:val="Normal"/>
      </w:pPr>
      <w:r>
        <w:t xml:space="preserve">he remained under treatment for four months.  During the first month</w:t>
      </w:r>
    </w:p>
    <w:p>
      <w:pPr>
        <w:pStyle w:val="Normal"/>
      </w:pPr>
      <w:r>
        <w:t xml:space="preserve">urine passed freely through the wounds made by the entrance and exit of</w:t>
      </w:r>
    </w:p>
    <w:p>
      <w:pPr>
        <w:pStyle w:val="Normal"/>
      </w:pPr>
      <w:r>
        <w:t xml:space="preserve">the ball, and was generally mixed with pus and blood. Fecal matter was</w:t>
      </w:r>
    </w:p>
    <w:p>
      <w:pPr>
        <w:pStyle w:val="Normal"/>
      </w:pPr>
      <w:r>
        <w:t xml:space="preserve">frequently discharged through the posterior wound. Some time during the</w:t>
      </w:r>
    </w:p>
    <w:p>
      <w:pPr>
        <w:pStyle w:val="Normal"/>
      </w:pPr>
      <w:r>
        <w:t xml:space="preserve">third week he passed several small pieces of bone by the rectum. At the</w:t>
      </w:r>
    </w:p>
    <w:p>
      <w:pPr>
        <w:pStyle w:val="Normal"/>
      </w:pPr>
      <w:r>
        <w:t xml:space="preserve">end of the fifth week the wound of exit healed, and for the first time</w:t>
      </w:r>
    </w:p>
    <w:p>
      <w:pPr>
        <w:pStyle w:val="Normal"/>
      </w:pPr>
      <w:r>
        <w:t xml:space="preserve">after his injury urine was discharged through the urethra. The wound of</w:t>
      </w:r>
    </w:p>
    <w:p>
      <w:pPr>
        <w:pStyle w:val="Normal"/>
      </w:pPr>
      <w:r>
        <w:t xml:space="preserve">entrance gradually closed after five months, but opened again in a few</w:t>
      </w:r>
    </w:p>
    <w:p>
      <w:pPr>
        <w:pStyle w:val="Normal"/>
      </w:pPr>
      <w:r>
        <w:t xml:space="preserve">weeks and continued, at varying intervals, alternately closed and open</w:t>
      </w:r>
    </w:p>
    <w:p>
      <w:pPr>
        <w:pStyle w:val="Normal"/>
      </w:pPr>
      <w:r>
        <w:t xml:space="preserve">until September, 1865. At this time, on sounding the man, it was found</w:t>
      </w:r>
    </w:p>
    <w:p>
      <w:pPr>
        <w:pStyle w:val="Normal"/>
      </w:pPr>
      <w:r>
        <w:t xml:space="preserve">that he had stone; this was removed by lateral operation, and was found</w:t>
      </w:r>
    </w:p>
    <w:p>
      <w:pPr>
        <w:pStyle w:val="Normal"/>
      </w:pPr>
      <w:r>
        <w:t xml:space="preserve">to weigh 2 1/4 ounces, having for its nucleus a piece of bone about 1/2</w:t>
      </w:r>
    </w:p>
    <w:p>
      <w:pPr>
        <w:pStyle w:val="Normal"/>
      </w:pPr>
      <w:r>
        <w:t xml:space="preserve">inch long. Dougherty reports the operation of lithotomy, in which the</w:t>
      </w:r>
    </w:p>
    <w:p>
      <w:pPr>
        <w:pStyle w:val="Normal"/>
      </w:pPr>
      <w:r>
        <w:t xml:space="preserve">calculus removed was formed by incrustations about an iron bullet.</w:t>
      </w:r>
    </w:p>
    <w:p>
      <w:pPr>
        <w:pStyle w:val="Normal"/>
      </w:pPr>
      <w:r>
        <w:t xml:space="preserve">In cases in which there is a fistula of the bladder the subject may</w:t>
      </w:r>
    </w:p>
    <w:p>
      <w:pPr>
        <w:pStyle w:val="Normal"/>
      </w:pPr>
      <w:r>
        <w:t xml:space="preserve">live for some time, in some cases passing excrement through the</w:t>
      </w:r>
    </w:p>
    <w:p>
      <w:pPr>
        <w:pStyle w:val="Normal"/>
      </w:pPr>
      <w:r>
        <w:t xml:space="preserve">urethra, in others, urine by the anus. These cases seem to have been of</w:t>
      </w:r>
    </w:p>
    <w:p>
      <w:pPr>
        <w:pStyle w:val="Normal"/>
      </w:pPr>
      <w:r>
        <w:t xml:space="preserve">particular interest to the older writers, and we find the literature of</w:t>
      </w:r>
    </w:p>
    <w:p>
      <w:pPr>
        <w:pStyle w:val="Normal"/>
      </w:pPr>
      <w:r>
        <w:t xml:space="preserve">the last century full of examples.  Benivenius, Borellus, the</w:t>
      </w:r>
    </w:p>
    <w:p>
      <w:pPr>
        <w:pStyle w:val="Normal"/>
      </w:pPr>
      <w:r>
        <w:t xml:space="preserve">Ephemerides, Tulpius, Zacutus Lusitanus, and others speak of excrement</w:t>
      </w:r>
    </w:p>
    <w:p>
      <w:pPr>
        <w:pStyle w:val="Normal"/>
      </w:pPr>
      <w:r>
        <w:t xml:space="preserve">passing through the penis; and there are many cases of vaginal anus</w:t>
      </w:r>
    </w:p>
    <w:p>
      <w:pPr>
        <w:pStyle w:val="Normal"/>
      </w:pPr>
      <w:r>
        <w:t xml:space="preserve">recorded. Langlet cites an instance in which the intestine terminated</w:t>
      </w:r>
    </w:p>
    <w:p>
      <w:pPr>
        <w:pStyle w:val="Normal"/>
      </w:pPr>
      <w:r>
        <w:t xml:space="preserve">in the bladder. Arand mentions recovery after atresia of the anus with</w:t>
      </w:r>
    </w:p>
    <w:p>
      <w:pPr>
        <w:pStyle w:val="Normal"/>
      </w:pPr>
      <w:r>
        <w:t xml:space="preserve">passage of excrement from the vulva. Bartholinus, the Ephemerides,</w:t>
      </w:r>
    </w:p>
    <w:p>
      <w:pPr>
        <w:pStyle w:val="Normal"/>
      </w:pPr>
      <w:r>
        <w:t xml:space="preserve">Fothergill, de la Croix, Riedlin, Weber, and Zacutus Lusitanus mention</w:t>
      </w:r>
    </w:p>
    <w:p>
      <w:pPr>
        <w:pStyle w:val="Normal"/>
      </w:pPr>
      <w:r>
        <w:t xml:space="preserve">instances in which gas was passed by the penis and urethra. Camper</w:t>
      </w:r>
    </w:p>
    <w:p>
      <w:pPr>
        <w:pStyle w:val="Normal"/>
      </w:pPr>
      <w:r>
        <w:t xml:space="preserve">records such a case from ulcer of the neighboring or connecting</w:t>
      </w:r>
    </w:p>
    <w:p>
      <w:pPr>
        <w:pStyle w:val="Normal"/>
      </w:pPr>
      <w:r>
        <w:t xml:space="preserve">intestine; Frank, from cohesion and suppuration of the rectum;</w:t>
      </w:r>
    </w:p>
    <w:p>
      <w:pPr>
        <w:pStyle w:val="Normal"/>
      </w:pPr>
      <w:r>
        <w:t xml:space="preserve">Marcellus Donatus, from penetrating ulcer of the rectum; and Petit,</w:t>
      </w:r>
    </w:p>
    <w:p>
      <w:pPr>
        <w:pStyle w:val="Normal"/>
      </w:pPr>
      <w:r>
        <w:t xml:space="preserve">from communication of the rectum and bladder in which a cure was</w:t>
      </w:r>
    </w:p>
    <w:p>
      <w:pPr>
        <w:pStyle w:val="Normal"/>
      </w:pPr>
      <w:r>
        <w:t xml:space="preserve">effected by the continued use of the catheter for the evacuation of</w:t>
      </w:r>
    </w:p>
    <w:p>
      <w:pPr>
        <w:pStyle w:val="Normal"/>
      </w:pPr>
      <w:r>
        <w:t xml:space="preserve">urine.</w:t>
      </w:r>
    </w:p>
    <w:p>
      <w:pPr>
        <w:pStyle w:val="Normal"/>
      </w:pPr>
      <w:r>
        <w:t xml:space="preserve">Flatus through the vagina, vulva, and from the uterus is mentioned by</w:t>
      </w:r>
    </w:p>
    <w:p>
      <w:pPr>
        <w:pStyle w:val="Normal"/>
      </w:pPr>
      <w:r>
        <w:t xml:space="preserve">Bartholinus, the Ephemerides, Meckel, Mauriceau, Paullini, Riedlin,</w:t>
      </w:r>
    </w:p>
    <w:p>
      <w:pPr>
        <w:pStyle w:val="Normal"/>
      </w:pPr>
      <w:r>
        <w:t xml:space="preserve">Trnka, and many others in the older literature. Dickinson mentions a</w:t>
      </w:r>
    </w:p>
    <w:p>
      <w:pPr>
        <w:pStyle w:val="Normal"/>
      </w:pPr>
      <w:r>
        <w:t xml:space="preserve">Burmese male child, four years old, who had an imperforate anus and</w:t>
      </w:r>
    </w:p>
    <w:p>
      <w:pPr>
        <w:pStyle w:val="Normal"/>
      </w:pPr>
      <w:r>
        <w:t xml:space="preserve">urethra, but who passed feces and urine successfully through an opening</w:t>
      </w:r>
    </w:p>
    <w:p>
      <w:pPr>
        <w:pStyle w:val="Normal"/>
      </w:pPr>
      <w:r>
        <w:t xml:space="preserve">at the base of the glans penis. Dickinson eventually performed a</w:t>
      </w:r>
    </w:p>
    <w:p>
      <w:pPr>
        <w:pStyle w:val="Normal"/>
      </w:pPr>
      <w:r>
        <w:t xml:space="preserve">successful operation on this case. Modern literature has many similar</w:t>
      </w:r>
    </w:p>
    <w:p>
      <w:pPr>
        <w:pStyle w:val="Normal"/>
      </w:pPr>
      <w:r>
        <w:t xml:space="preserve">instances.</w:t>
      </w:r>
    </w:p>
    <w:p>
      <w:pPr>
        <w:pStyle w:val="Normal"/>
      </w:pPr>
      <w:r>
        <w:t xml:space="preserve">In the older literature it was not uncommon to find accounts of persons</w:t>
      </w:r>
    </w:p>
    <w:p>
      <w:pPr>
        <w:pStyle w:val="Normal"/>
      </w:pPr>
      <w:r>
        <w:t xml:space="preserve">passing worms from the bladder, no explanations being given to account</w:t>
      </w:r>
    </w:p>
    <w:p>
      <w:pPr>
        <w:pStyle w:val="Normal"/>
      </w:pPr>
      <w:r>
        <w:t xml:space="preserve">for their presence in this organ. Some of these cases were doubtless</w:t>
      </w:r>
    </w:p>
    <w:p>
      <w:pPr>
        <w:pStyle w:val="Normal"/>
      </w:pPr>
      <w:r>
        <w:t xml:space="preserve">instances of echinococcus, trichinae, or the result of rectovesical</w:t>
      </w:r>
    </w:p>
    <w:p>
      <w:pPr>
        <w:pStyle w:val="Normal"/>
      </w:pPr>
      <w:r>
        <w:t xml:space="preserve">fistula, but Riverius mentions an instance in which, after drinking</w:t>
      </w:r>
    </w:p>
    <w:p>
      <w:pPr>
        <w:pStyle w:val="Normal"/>
      </w:pPr>
      <w:r>
        <w:t xml:space="preserve">water containing worms, a person passed worms in the urine. In the old</w:t>
      </w:r>
    </w:p>
    <w:p>
      <w:pPr>
        <w:pStyle w:val="Normal"/>
      </w:pPr>
      <w:r>
        <w:t xml:space="preserve">Journal de physique de Rozier is an account of a man of forty-five who</w:t>
      </w:r>
    </w:p>
    <w:p>
      <w:pPr>
        <w:pStyle w:val="Normal"/>
      </w:pPr>
      <w:r>
        <w:t xml:space="preserve">enjoyed good health, but who periodically urinated small worms from the</w:t>
      </w:r>
    </w:p>
    <w:p>
      <w:pPr>
        <w:pStyle w:val="Normal"/>
      </w:pPr>
      <w:r>
        <w:t xml:space="preserve">bladder. They were described as being about 1 1/2 lines long, and</w:t>
      </w:r>
    </w:p>
    <w:p>
      <w:pPr>
        <w:pStyle w:val="Normal"/>
      </w:pPr>
      <w:r>
        <w:t xml:space="preserve">caused no inconvenience. There is also mentioned the case of a woman</w:t>
      </w:r>
    </w:p>
    <w:p>
      <w:pPr>
        <w:pStyle w:val="Normal"/>
      </w:pPr>
      <w:r>
        <w:t xml:space="preserve">who voided worms from the bladder. Tupper describes a curious case of a</w:t>
      </w:r>
    </w:p>
    <w:p>
      <w:pPr>
        <w:pStyle w:val="Normal"/>
      </w:pPr>
      <w:r>
        <w:t xml:space="preserve">woman of sixty-nine who complained of a severe, stinging pain that</w:t>
      </w:r>
    </w:p>
    <w:p>
      <w:pPr>
        <w:pStyle w:val="Normal"/>
      </w:pPr>
      <w:r>
        <w:t xml:space="preserve">completely overcame her after micturition. An ulceration of the neck of</w:t>
      </w:r>
    </w:p>
    <w:p>
      <w:pPr>
        <w:pStyle w:val="Normal"/>
      </w:pPr>
      <w:r>
        <w:t xml:space="preserve">the bladder was suspected, and the usual remedies were applied, but</w:t>
      </w:r>
    </w:p>
    <w:p>
      <w:pPr>
        <w:pStyle w:val="Normal"/>
      </w:pPr>
      <w:r>
        <w:t xml:space="preserve">without effect. An examination of the urine was negative. On</w:t>
      </w:r>
    </w:p>
    <w:p>
      <w:pPr>
        <w:pStyle w:val="Normal"/>
      </w:pPr>
      <w:r>
        <w:t xml:space="preserve">recommendation of her friends the patient, before going to bed, steeped</w:t>
      </w:r>
    </w:p>
    <w:p>
      <w:pPr>
        <w:pStyle w:val="Normal"/>
      </w:pPr>
      <w:r>
        <w:t xml:space="preserve">and drank a decoction of knot-grass. During the night she urinated</w:t>
      </w:r>
    </w:p>
    <w:p>
      <w:pPr>
        <w:pStyle w:val="Normal"/>
      </w:pPr>
      <w:r>
        <w:t xml:space="preserve">freely, and claimed that she had passed a worm about ten inches long</w:t>
      </w:r>
    </w:p>
    <w:p>
      <w:pPr>
        <w:pStyle w:val="Normal"/>
      </w:pPr>
      <w:r>
        <w:t xml:space="preserve">and of the size of a knitting-needle.  It exhibited motions like those</w:t>
      </w:r>
    </w:p>
    <w:p>
      <w:pPr>
        <w:pStyle w:val="Normal"/>
      </w:pPr>
      <w:r>
        <w:t xml:space="preserve">of a snake, and was quite lively, living five or six days in water. The</w:t>
      </w:r>
    </w:p>
    <w:p>
      <w:pPr>
        <w:pStyle w:val="Normal"/>
      </w:pPr>
      <w:r>
        <w:t xml:space="preserve">case seems quite unaccountable, but there is, of course, a possibility</w:t>
      </w:r>
    </w:p>
    <w:p>
      <w:pPr>
        <w:pStyle w:val="Normal"/>
      </w:pPr>
      <w:r>
        <w:t xml:space="preserve">that the animal had already been in the chamber, or that it was passed</w:t>
      </w:r>
    </w:p>
    <w:p>
      <w:pPr>
        <w:pStyle w:val="Normal"/>
      </w:pPr>
      <w:r>
        <w:t xml:space="preserve">by the bowel. A rectovaginal or vesical fistula could account for the</w:t>
      </w:r>
    </w:p>
    <w:p>
      <w:pPr>
        <w:pStyle w:val="Normal"/>
      </w:pPr>
      <w:r>
        <w:t xml:space="preserve">presence of this worm had it been voided from the bowel; nevertheless</w:t>
      </w:r>
    </w:p>
    <w:p>
      <w:pPr>
        <w:pStyle w:val="Normal"/>
      </w:pPr>
      <w:r>
        <w:t xml:space="preserve">the woman adhered to her statement that she had urinated the worm, and,</w:t>
      </w:r>
    </w:p>
    <w:p>
      <w:pPr>
        <w:pStyle w:val="Normal"/>
      </w:pPr>
      <w:r>
        <w:t xml:space="preserve">as confirmatory evidence, never complained of pain after passing the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Foreign bodies in the bladder, other than calculi (which will be spoken</w:t>
      </w:r>
    </w:p>
    <w:p>
      <w:pPr>
        <w:pStyle w:val="Normal"/>
      </w:pPr>
      <w:r>
        <w:t xml:space="preserve">of in Chapter XV), generally gain entrance through one of the natural</w:t>
      </w:r>
    </w:p>
    <w:p>
      <w:pPr>
        <w:pStyle w:val="Normal"/>
      </w:pPr>
      <w:r>
        <w:t xml:space="preserve">passages, as a rule being introduced, either in curiosity or for</w:t>
      </w:r>
    </w:p>
    <w:p>
      <w:pPr>
        <w:pStyle w:val="Normal"/>
      </w:pPr>
      <w:r>
        <w:t xml:space="preserve">perverted satisfaction, through the urethra.  Morand mentions an</w:t>
      </w:r>
    </w:p>
    <w:p>
      <w:pPr>
        <w:pStyle w:val="Normal"/>
      </w:pPr>
      <w:r>
        <w:t xml:space="preserve">instance in which a long wax taper was introduced into the bladder</w:t>
      </w:r>
    </w:p>
    <w:p>
      <w:pPr>
        <w:pStyle w:val="Normal"/>
      </w:pPr>
      <w:r>
        <w:t xml:space="preserve">through the urethra by a man. At the University Hospital, Philadelphia,</w:t>
      </w:r>
    </w:p>
    <w:p>
      <w:pPr>
        <w:pStyle w:val="Normal"/>
      </w:pPr>
      <w:r>
        <w:t xml:space="preserve">White has extracted, by median cystotomy, a long wax taper which had</w:t>
      </w:r>
    </w:p>
    <w:p>
      <w:pPr>
        <w:pStyle w:val="Normal"/>
      </w:pPr>
      <w:r>
        <w:t xml:space="preserve">been used in masturbation.  The cystoscopic examination in this case</w:t>
      </w:r>
    </w:p>
    <w:p>
      <w:pPr>
        <w:pStyle w:val="Normal"/>
      </w:pPr>
      <w:r>
        <w:t xml:space="preserve">was negative, and the man's statements were disbelieved, but the</w:t>
      </w:r>
    </w:p>
    <w:p>
      <w:pPr>
        <w:pStyle w:val="Normal"/>
      </w:pPr>
      <w:r>
        <w:t xml:space="preserve">operation was performed, and the taper was found curled up and covered</w:t>
      </w:r>
    </w:p>
    <w:p>
      <w:pPr>
        <w:pStyle w:val="Normal"/>
      </w:pPr>
      <w:r>
        <w:t xml:space="preserve">by mucus and folds of the bladder. It is not uncommon for needles,</w:t>
      </w:r>
    </w:p>
    <w:p>
      <w:pPr>
        <w:pStyle w:val="Normal"/>
      </w:pPr>
      <w:r>
        <w:t xml:space="preserve">hair-pins, and the like to form nuclei for incrustations. Gross found</w:t>
      </w:r>
    </w:p>
    <w:p>
      <w:pPr>
        <w:pStyle w:val="Normal"/>
      </w:pPr>
      <w:r>
        <w:t xml:space="preserve">three caudal vertebrae of a squirrel in the center of a vesical</w:t>
      </w:r>
    </w:p>
    <w:p>
      <w:pPr>
        <w:pStyle w:val="Normal"/>
      </w:pPr>
      <w:r>
        <w:t xml:space="preserve">calculus taken from the bladder of a man of thirty-five.  It was</w:t>
      </w:r>
    </w:p>
    <w:p>
      <w:pPr>
        <w:pStyle w:val="Normal"/>
      </w:pPr>
      <w:r>
        <w:t xml:space="preserve">afterward elicited that the patient had practiced urethral masturbation</w:t>
      </w:r>
    </w:p>
    <w:p>
      <w:pPr>
        <w:pStyle w:val="Normal"/>
      </w:pPr>
      <w:r>
        <w:t xml:space="preserve">with the tail of this animal. Morand relates the history of a man of</w:t>
      </w:r>
    </w:p>
    <w:p>
      <w:pPr>
        <w:pStyle w:val="Normal"/>
      </w:pPr>
      <w:r>
        <w:t xml:space="preserve">sixty-two who introduced a sprig of wheat into his urethra for a</w:t>
      </w:r>
    </w:p>
    <w:p>
      <w:pPr>
        <w:pStyle w:val="Normal"/>
      </w:pPr>
      <w:r>
        <w:t xml:space="preserve">supposed therapeutic purpose. It slipped into the bladder and there</w:t>
      </w:r>
    </w:p>
    <w:p>
      <w:pPr>
        <w:pStyle w:val="Normal"/>
      </w:pPr>
      <w:r>
        <w:t xml:space="preserve">formed the nucleus of a cluster calculus. Dayot reports a similar</w:t>
      </w:r>
    </w:p>
    <w:p>
      <w:pPr>
        <w:pStyle w:val="Normal"/>
      </w:pPr>
      <w:r>
        <w:t xml:space="preserve">formation from the introduction of the stem of a plant. Terrilon</w:t>
      </w:r>
    </w:p>
    <w:p>
      <w:pPr>
        <w:pStyle w:val="Normal"/>
      </w:pPr>
      <w:r>
        <w:t xml:space="preserve">describes the case of a man of fifty-four who introduced a pencil into</w:t>
      </w:r>
    </w:p>
    <w:p>
      <w:pPr>
        <w:pStyle w:val="Normal"/>
      </w:pPr>
      <w:r>
        <w:t xml:space="preserve">his urethra. The body rested fifteen days in this canal, and then</w:t>
      </w:r>
    </w:p>
    <w:p>
      <w:pPr>
        <w:pStyle w:val="Normal"/>
      </w:pPr>
      <w:r>
        <w:t xml:space="preserve">passed into the bladder. On the twenty-eighth day he had a chill, and</w:t>
      </w:r>
    </w:p>
    <w:p>
      <w:pPr>
        <w:pStyle w:val="Normal"/>
      </w:pPr>
      <w:r>
        <w:t xml:space="preserve">during two days made successive attempts to break the pencil. Following</w:t>
      </w:r>
    </w:p>
    <w:p>
      <w:pPr>
        <w:pStyle w:val="Normal"/>
      </w:pPr>
      <w:r>
        <w:t xml:space="preserve">each attempt he had a violent chill and intense evening fever. On the</w:t>
      </w:r>
    </w:p>
    <w:p>
      <w:pPr>
        <w:pStyle w:val="Normal"/>
      </w:pPr>
      <w:r>
        <w:t xml:space="preserve">thirty-third day Terrilon removed the pencil by operation.  Symptoms of</w:t>
      </w:r>
    </w:p>
    <w:p>
      <w:pPr>
        <w:pStyle w:val="Normal"/>
      </w:pPr>
      <w:r>
        <w:t xml:space="preserve">perivesical abscess were present, and seventeen days after the</w:t>
      </w:r>
    </w:p>
    <w:p>
      <w:pPr>
        <w:pStyle w:val="Normal"/>
      </w:pPr>
      <w:r>
        <w:t xml:space="preserve">operation, and fifty days after the introduction of the pencil, the</w:t>
      </w:r>
    </w:p>
    <w:p>
      <w:pPr>
        <w:pStyle w:val="Normal"/>
      </w:pPr>
      <w:r>
        <w:t xml:space="preserve">patient died. Caudmont mentions a man of twenty-six who introduced a</w:t>
      </w:r>
    </w:p>
    <w:p>
      <w:pPr>
        <w:pStyle w:val="Normal"/>
      </w:pPr>
      <w:r>
        <w:t xml:space="preserve">pencil-case into his urethra, from whence it passed into his bladder.</w:t>
      </w:r>
    </w:p>
    <w:p>
      <w:pPr>
        <w:pStyle w:val="Normal"/>
      </w:pPr>
      <w:r>
        <w:t xml:space="preserve">It rested about four years in this organ before violent symptoms</w:t>
      </w:r>
    </w:p>
    <w:p>
      <w:pPr>
        <w:pStyle w:val="Normal"/>
      </w:pPr>
      <w:r>
        <w:t xml:space="preserve">developed. Perforation of the bladder took place, and the patient died.</w:t>
      </w:r>
    </w:p>
    <w:p>
      <w:pPr>
        <w:pStyle w:val="Normal"/>
      </w:pPr>
      <w:r>
        <w:t xml:space="preserve">Poulet mentions the case of a man of seventy-eight, in whose bladder a</w:t>
      </w:r>
    </w:p>
    <w:p>
      <w:pPr>
        <w:pStyle w:val="Normal"/>
      </w:pPr>
      <w:r>
        <w:t xml:space="preserve">metallic sound was broken off. The fractured piece of sound, which</w:t>
      </w:r>
    </w:p>
    <w:p>
      <w:pPr>
        <w:pStyle w:val="Normal"/>
      </w:pPr>
      <w:r>
        <w:t xml:space="preserve">measured 17 cm.  in length, made its exit from the anus, and the</w:t>
      </w:r>
    </w:p>
    <w:p>
      <w:pPr>
        <w:pStyle w:val="Normal"/>
      </w:pPr>
      <w:r>
        <w:t xml:space="preserve">patient recovered. Wheeler reports the case of a man of twenty-one who</w:t>
      </w:r>
    </w:p>
    <w:p>
      <w:pPr>
        <w:pStyle w:val="Normal"/>
      </w:pPr>
      <w:r>
        <w:t xml:space="preserve">passed a button-hook into his anus, from whence it escaped into his</w:t>
      </w:r>
    </w:p>
    <w:p>
      <w:pPr>
        <w:pStyle w:val="Normal"/>
      </w:pPr>
      <w:r>
        <w:t xml:space="preserve">bladder. The hook, which was subsequently spontaneously passed,</w:t>
      </w:r>
    </w:p>
    <w:p>
      <w:pPr>
        <w:pStyle w:val="Normal"/>
      </w:pPr>
      <w:r>
        <w:t xml:space="preserve">measured 2 1/2 inches in length and 1/2 inch in diameter.</w:t>
      </w:r>
    </w:p>
    <w:p>
      <w:pPr>
        <w:pStyle w:val="Normal"/>
      </w:pPr>
      <w:r>
        <w:t xml:space="preserve">Among females, whose urethrae are short and dilatable, foreign bodies</w:t>
      </w:r>
    </w:p>
    <w:p>
      <w:pPr>
        <w:pStyle w:val="Normal"/>
      </w:pPr>
      <w:r>
        <w:t xml:space="preserve">are often found in the bladder, and it is quite common for smaller</w:t>
      </w:r>
    </w:p>
    <w:p>
      <w:pPr>
        <w:pStyle w:val="Normal"/>
      </w:pPr>
      <w:r>
        <w:t xml:space="preserve">articles of the toilet, such as hair-pins, to be introduced into the</w:t>
      </w:r>
    </w:p>
    <w:p>
      <w:pPr>
        <w:pStyle w:val="Normal"/>
      </w:pPr>
      <w:r>
        <w:t xml:space="preserve">bladder, and there form calculi. Whiteside describes a case in which a</w:t>
      </w:r>
    </w:p>
    <w:p>
      <w:pPr>
        <w:pStyle w:val="Normal"/>
      </w:pPr>
      <w:r>
        <w:t xml:space="preserve">foreign body introduced into the bladder was mistaken for pregnancy,</w:t>
      </w:r>
    </w:p>
    <w:p>
      <w:pPr>
        <w:pStyle w:val="Normal"/>
      </w:pPr>
      <w:r>
        <w:t xml:space="preserve">and giving rise to corresponding symptoms. The patient was a young girl</w:t>
      </w:r>
    </w:p>
    <w:p>
      <w:pPr>
        <w:pStyle w:val="Normal"/>
      </w:pPr>
      <w:r>
        <w:t xml:space="preserve">of seventeen who had several times missed her menstruation, and who was</w:t>
      </w:r>
    </w:p>
    <w:p>
      <w:pPr>
        <w:pStyle w:val="Normal"/>
      </w:pPr>
      <w:r>
        <w:t xml:space="preserve">considered pregnant. The abdomen was more developed than usual in a</w:t>
      </w:r>
    </w:p>
    <w:p>
      <w:pPr>
        <w:pStyle w:val="Normal"/>
      </w:pPr>
      <w:r>
        <w:t xml:space="preserve">young woman. The breasts were voluminous, and the nipples surrounded by</w:t>
      </w:r>
    </w:p>
    <w:p>
      <w:pPr>
        <w:pStyle w:val="Normal"/>
      </w:pPr>
      <w:r>
        <w:t xml:space="preserve">a somber areola. At certain periods after the cessation of</w:t>
      </w:r>
    </w:p>
    <w:p>
      <w:pPr>
        <w:pStyle w:val="Normal"/>
      </w:pPr>
      <w:r>
        <w:t xml:space="preserve">menstruation, she had incontinence of urine, and had also repeatedly</w:t>
      </w:r>
    </w:p>
    <w:p>
      <w:pPr>
        <w:pStyle w:val="Normal"/>
      </w:pPr>
      <w:r>
        <w:t xml:space="preserve">vomited. The urine was of high specific gravity, albuminous, alkaline,</w:t>
      </w:r>
    </w:p>
    <w:p>
      <w:pPr>
        <w:pStyle w:val="Normal"/>
      </w:pPr>
      <w:r>
        <w:t xml:space="preserve">and exhaled a disagreeable odor. In spite of the signs of pregnancy</w:t>
      </w:r>
    </w:p>
    <w:p>
      <w:pPr>
        <w:pStyle w:val="Normal"/>
      </w:pPr>
      <w:r>
        <w:t xml:space="preserve">already noted, palpitation and percussion did not show any augmentation</w:t>
      </w:r>
    </w:p>
    <w:p>
      <w:pPr>
        <w:pStyle w:val="Normal"/>
      </w:pPr>
      <w:r>
        <w:t xml:space="preserve">in the size of the uterus, but the introduction of a catheter into the</w:t>
      </w:r>
    </w:p>
    <w:p>
      <w:pPr>
        <w:pStyle w:val="Normal"/>
      </w:pPr>
      <w:r>
        <w:t xml:space="preserve">bladder showed the existence of a large calculus. Under chloroform the</w:t>
      </w:r>
    </w:p>
    <w:p>
      <w:pPr>
        <w:pStyle w:val="Normal"/>
      </w:pPr>
      <w:r>
        <w:t xml:space="preserve">calculus and its nucleus were disengaged, and proved to be the handle</w:t>
      </w:r>
    </w:p>
    <w:p>
      <w:pPr>
        <w:pStyle w:val="Normal"/>
      </w:pPr>
      <w:r>
        <w:t xml:space="preserve">of a tooth-brush, the exact size of which is represented in the</w:t>
      </w:r>
    </w:p>
    <w:p>
      <w:pPr>
        <w:pStyle w:val="Normal"/>
      </w:pPr>
      <w:r>
        <w:t xml:space="preserve">accompanying illustration. The handle was covered with calcareous</w:t>
      </w:r>
    </w:p>
    <w:p>
      <w:pPr>
        <w:pStyle w:val="Normal"/>
      </w:pPr>
      <w:r>
        <w:t xml:space="preserve">deposits, and was tightly fixed in the bladder. At first the young</w:t>
      </w:r>
    </w:p>
    <w:p>
      <w:pPr>
        <w:pStyle w:val="Normal"/>
      </w:pPr>
      <w:r>
        <w:t xml:space="preserve">woman would give no explanation for its presence, but afterward</w:t>
      </w:r>
    </w:p>
    <w:p>
      <w:pPr>
        <w:pStyle w:val="Normal"/>
      </w:pPr>
      <w:r>
        <w:t xml:space="preserve">explained that she had several times used this instrument for relief in</w:t>
      </w:r>
    </w:p>
    <w:p>
      <w:pPr>
        <w:pStyle w:val="Normal"/>
      </w:pPr>
      <w:r>
        <w:t xml:space="preserve">retention of urine, and one day it had fallen into the bladder. A short</w:t>
      </w:r>
    </w:p>
    <w:p>
      <w:pPr>
        <w:pStyle w:val="Normal"/>
      </w:pPr>
      <w:r>
        <w:t xml:space="preserve">time after the operation menstruation returned for the first time in</w:t>
      </w:r>
    </w:p>
    <w:p>
      <w:pPr>
        <w:pStyle w:val="Normal"/>
      </w:pPr>
      <w:r>
        <w:t xml:space="preserve">seven months, and was afterward normal. Bigelow reports the case of a</w:t>
      </w:r>
    </w:p>
    <w:p>
      <w:pPr>
        <w:pStyle w:val="Normal"/>
      </w:pPr>
      <w:r>
        <w:t xml:space="preserve">woman who habitually introduced hair-pins and common pins into her</w:t>
      </w:r>
    </w:p>
    <w:p>
      <w:pPr>
        <w:pStyle w:val="Normal"/>
      </w:pPr>
      <w:r>
        <w:t xml:space="preserve">bladder.  She acquired this mania after an attempt at dilatation of the</w:t>
      </w:r>
    </w:p>
    <w:p>
      <w:pPr>
        <w:pStyle w:val="Normal"/>
      </w:pPr>
      <w:r>
        <w:t xml:space="preserve">urethra in the relief of an obstinate case of strangury. Rode reports</w:t>
      </w:r>
    </w:p>
    <w:p>
      <w:pPr>
        <w:pStyle w:val="Normal"/>
      </w:pPr>
      <w:r>
        <w:t xml:space="preserve">the case of a woman who had introduced a hog's penis into her urethra.</w:t>
      </w:r>
    </w:p>
    <w:p>
      <w:pPr>
        <w:pStyle w:val="Normal"/>
      </w:pPr>
      <w:r>
        <w:t xml:space="preserve">It was removed by an incision into this canal, but the patient died in</w:t>
      </w:r>
    </w:p>
    <w:p>
      <w:pPr>
        <w:pStyle w:val="Normal"/>
      </w:pPr>
      <w:r>
        <w:t xml:space="preserve">five days of septicemia. There is a curious case quoted of a young</w:t>
      </w:r>
    </w:p>
    <w:p>
      <w:pPr>
        <w:pStyle w:val="Normal"/>
      </w:pPr>
      <w:r>
        <w:t xml:space="preserve">domestic of fourteen who was first seen suffering with pain in the</w:t>
      </w:r>
    </w:p>
    <w:p>
      <w:pPr>
        <w:pStyle w:val="Normal"/>
      </w:pPr>
      <w:r>
        <w:t xml:space="preserve">sides of the genital organs, retention of urine, and violent tenesmus.</w:t>
      </w:r>
    </w:p>
    <w:p>
      <w:pPr>
        <w:pStyle w:val="Normal"/>
      </w:pPr>
      <w:r>
        <w:t xml:space="preserve">She was examined by a midwife who found nothing, but on the following</w:t>
      </w:r>
    </w:p>
    <w:p>
      <w:pPr>
        <w:pStyle w:val="Normal"/>
      </w:pPr>
      <w:r>
        <w:t xml:space="preserve">day the patient felt it necessary to go to bed. Her general symptoms</w:t>
      </w:r>
    </w:p>
    <w:p>
      <w:pPr>
        <w:pStyle w:val="Normal"/>
      </w:pPr>
      <w:r>
        <w:t xml:space="preserve">persisted, and meanwhile the bladder became much distended. The patient</w:t>
      </w:r>
    </w:p>
    <w:p>
      <w:pPr>
        <w:pStyle w:val="Normal"/>
      </w:pPr>
      <w:r>
        <w:t xml:space="preserve">had made allusion to the loss of a hair-pin, a circumstance which</w:t>
      </w:r>
    </w:p>
    <w:p>
      <w:pPr>
        <w:pStyle w:val="Normal"/>
      </w:pPr>
      <w:r>
        <w:t xml:space="preserve">corresponded with the beginning of her trouble. Examination showed the</w:t>
      </w:r>
    </w:p>
    <w:p>
      <w:pPr>
        <w:pStyle w:val="Normal"/>
      </w:pPr>
      <w:r>
        <w:t xml:space="preserve">orifice of the urethra to be swollen and painful to the touch, and from</w:t>
      </w:r>
    </w:p>
    <w:p>
      <w:pPr>
        <w:pStyle w:val="Normal"/>
      </w:pPr>
      <w:r>
        <w:t xml:space="preserve">its canal a hair-pin 6.5 cm. long was extracted. The patient was unable</w:t>
      </w:r>
    </w:p>
    <w:p>
      <w:pPr>
        <w:pStyle w:val="Normal"/>
      </w:pPr>
      <w:r>
        <w:t xml:space="preserve">to urinate, and it was necessary to resort to catheterization. By</w:t>
      </w:r>
    </w:p>
    <w:p>
      <w:pPr>
        <w:pStyle w:val="Normal"/>
      </w:pPr>
      <w:r>
        <w:t xml:space="preserve">evening the general symptoms had disappeared, and the next day the</w:t>
      </w:r>
    </w:p>
    <w:p>
      <w:pPr>
        <w:pStyle w:val="Normal"/>
      </w:pPr>
      <w:r>
        <w:t xml:space="preserve">patient urinated as usual.</w:t>
      </w:r>
    </w:p>
    <w:p>
      <w:pPr>
        <w:pStyle w:val="Normal"/>
      </w:pPr>
      <w:r>
        <w:t xml:space="preserve">There are peculiar cases of hair in the bladder, in which all history</w:t>
      </w:r>
    </w:p>
    <w:p>
      <w:pPr>
        <w:pStyle w:val="Normal"/>
      </w:pPr>
      <w:r>
        <w:t xml:space="preserve">as to the method of entrance is denied, and which leave as the only</w:t>
      </w:r>
    </w:p>
    <w:p>
      <w:pPr>
        <w:pStyle w:val="Normal"/>
      </w:pPr>
      <w:r>
        <w:t xml:space="preserve">explanation the possibility that the bladder was in communication with</w:t>
      </w:r>
    </w:p>
    <w:p>
      <w:pPr>
        <w:pStyle w:val="Normal"/>
      </w:pPr>
      <w:r>
        <w:t xml:space="preserve">some dermoid cyst. Hamelin mentions a case of this nature. It is said</w:t>
      </w:r>
    </w:p>
    <w:p>
      <w:pPr>
        <w:pStyle w:val="Normal"/>
      </w:pPr>
      <w:r>
        <w:t xml:space="preserve">that all his life Sir William Elliot was annoyed by passing hairs in</w:t>
      </w:r>
    </w:p>
    <w:p>
      <w:pPr>
        <w:pStyle w:val="Normal"/>
      </w:pPr>
      <w:r>
        <w:t xml:space="preserve">urination. They would lodge in the urethra and cause constant</w:t>
      </w:r>
    </w:p>
    <w:p>
      <w:pPr>
        <w:pStyle w:val="Normal"/>
      </w:pPr>
      <w:r>
        <w:t xml:space="preserve">irritation. At his death a stone was taken from the bladder, covered</w:t>
      </w:r>
    </w:p>
    <w:p>
      <w:pPr>
        <w:pStyle w:val="Normal"/>
      </w:pPr>
      <w:r>
        <w:t xml:space="preserve">with scurf and hair. Hall relates the case of a woman of sixty, from</w:t>
      </w:r>
    </w:p>
    <w:p>
      <w:pPr>
        <w:pStyle w:val="Normal"/>
      </w:pPr>
      <w:r>
        <w:t xml:space="preserve">whose bladder, by dilatation of the urethra, was removed a bundle of</w:t>
      </w:r>
    </w:p>
    <w:p>
      <w:pPr>
        <w:pStyle w:val="Normal"/>
      </w:pPr>
      <w:r>
        <w:t xml:space="preserve">hairs two inches long, which, Hall says, without a doubt had grown from</w:t>
      </w:r>
    </w:p>
    <w:p>
      <w:pPr>
        <w:pStyle w:val="Normal"/>
      </w:pPr>
      <w:r>
        <w:t xml:space="preserve">the vesical walls.</w:t>
      </w:r>
    </w:p>
    <w:p>
      <w:pPr>
        <w:pStyle w:val="Normal"/>
      </w:pPr>
      <w:r>
        <w:t xml:space="preserve">Retention of Foreign Bodies in the Pelvis.--It is a peculiar fact that</w:t>
      </w:r>
    </w:p>
    <w:p>
      <w:pPr>
        <w:pStyle w:val="Normal"/>
      </w:pPr>
      <w:r>
        <w:t xml:space="preserve">foreign bodies which once gain entrance to the pelvis may be tolerated</w:t>
      </w:r>
    </w:p>
    <w:p>
      <w:pPr>
        <w:pStyle w:val="Normal"/>
      </w:pPr>
      <w:r>
        <w:t xml:space="preserve">in this location for many years. Baxter describes a man who suffered an</w:t>
      </w:r>
    </w:p>
    <w:p>
      <w:pPr>
        <w:pStyle w:val="Normal"/>
      </w:pPr>
      <w:r>
        <w:t xml:space="preserve">injury from a piece of white board which entered his pelvis, and</w:t>
      </w:r>
    </w:p>
    <w:p>
      <w:pPr>
        <w:pStyle w:val="Normal"/>
      </w:pPr>
      <w:r>
        <w:t xml:space="preserve">remained in position for sixteen and a half years; at this time a piece</w:t>
      </w:r>
    </w:p>
    <w:p>
      <w:pPr>
        <w:pStyle w:val="Normal"/>
      </w:pPr>
      <w:r>
        <w:t xml:space="preserve">of wood 7 1/2 inches long was discharged at stool, and the patient</w:t>
      </w:r>
    </w:p>
    <w:p>
      <w:pPr>
        <w:pStyle w:val="Normal"/>
      </w:pPr>
      <w:r>
        <w:t xml:space="preserve">recovered. Jones speaks of a case in which splinters of wood were</w:t>
      </w:r>
    </w:p>
    <w:p>
      <w:pPr>
        <w:pStyle w:val="Normal"/>
      </w:pPr>
      <w:r>
        <w:t xml:space="preserve">retained in the neighborhood of the rectum and vagina for sixteen</w:t>
      </w:r>
    </w:p>
    <w:p>
      <w:pPr>
        <w:pStyle w:val="Normal"/>
      </w:pPr>
      <w:r>
        <w:t xml:space="preserve">years, and spontaneously discharged. Barwell mentions a case in which a</w:t>
      </w:r>
    </w:p>
    <w:p>
      <w:pPr>
        <w:pStyle w:val="Normal"/>
      </w:pPr>
      <w:r>
        <w:t xml:space="preserve">gum elastic catheter that had been passed into the vagina for the</w:t>
      </w:r>
    </w:p>
    <w:p>
      <w:pPr>
        <w:pStyle w:val="Normal"/>
      </w:pPr>
      <w:r>
        <w:t xml:space="preserve">purpose of producing abortion became impacted in the pelvis for twenty</w:t>
      </w:r>
    </w:p>
    <w:p>
      <w:pPr>
        <w:pStyle w:val="Normal"/>
      </w:pPr>
      <w:r>
        <w:t xml:space="preserve">months, and was then removed.</w:t>
      </w:r>
    </w:p>
    <w:p>
      <w:pPr>
        <w:pStyle w:val="Normal"/>
      </w:pPr>
      <w:r>
        <w:t xml:space="preserve">Rupture of the Male Urethra.--The male urethra is occasionally ruptured</w:t>
      </w:r>
    </w:p>
    <w:p>
      <w:pPr>
        <w:pStyle w:val="Normal"/>
      </w:pPr>
      <w:r>
        <w:t xml:space="preserve">in violent coitus. Frank and the Philosophical Transactions are among</w:t>
      </w:r>
    </w:p>
    <w:p>
      <w:pPr>
        <w:pStyle w:val="Normal"/>
      </w:pPr>
      <w:r>
        <w:t xml:space="preserve">the older authorities mentioning this accident. In Frank's case there</w:t>
      </w:r>
    </w:p>
    <w:p>
      <w:pPr>
        <w:pStyle w:val="Normal"/>
      </w:pPr>
      <w:r>
        <w:t xml:space="preserve">was hemorrhage from the penis to the extent of five pounds. Colles</w:t>
      </w:r>
    </w:p>
    <w:p>
      <w:pPr>
        <w:pStyle w:val="Normal"/>
      </w:pPr>
      <w:r>
        <w:t xml:space="preserve">mentions a man of thirty-eight, prone to obesity, and who had been</w:t>
      </w:r>
    </w:p>
    <w:p>
      <w:pPr>
        <w:pStyle w:val="Normal"/>
      </w:pPr>
      <w:r>
        <w:t xml:space="preserve">married two months, who said that in sexual congress he had hurt</w:t>
      </w:r>
    </w:p>
    <w:p>
      <w:pPr>
        <w:pStyle w:val="Normal"/>
      </w:pPr>
      <w:r>
        <w:t xml:space="preserve">himself by pushing his penis against the pubic bone, and added that he</w:t>
      </w:r>
    </w:p>
    <w:p>
      <w:pPr>
        <w:pStyle w:val="Normal"/>
      </w:pPr>
      <w:r>
        <w:t xml:space="preserve">had a pain that felt as though something had broken in his organ. The</w:t>
      </w:r>
    </w:p>
    <w:p>
      <w:pPr>
        <w:pStyle w:val="Normal"/>
      </w:pPr>
      <w:r>
        <w:t xml:space="preserve">integuments of the penis became livid and swollen and were extremely</w:t>
      </w:r>
    </w:p>
    <w:p>
      <w:pPr>
        <w:pStyle w:val="Normal"/>
      </w:pPr>
      <w:r>
        <w:t xml:space="preserve">painful. His urine had to be drawn by a catheter, and by the fifth day</w:t>
      </w:r>
    </w:p>
    <w:p>
      <w:pPr>
        <w:pStyle w:val="Normal"/>
      </w:pPr>
      <w:r>
        <w:t xml:space="preserve">his condition was so bad that an incision was made into the tumor, and</w:t>
      </w:r>
    </w:p>
    <w:p>
      <w:pPr>
        <w:pStyle w:val="Normal"/>
      </w:pPr>
      <w:r>
        <w:t xml:space="preserve">pus, blood, urine, and air issued. The patient suffered intense rigors,</w:t>
      </w:r>
    </w:p>
    <w:p>
      <w:pPr>
        <w:pStyle w:val="Normal"/>
      </w:pPr>
      <w:r>
        <w:t xml:space="preserve">his abdomen became tympanitic, and he died.  Postmortem examination</w:t>
      </w:r>
    </w:p>
    <w:p>
      <w:pPr>
        <w:pStyle w:val="Normal"/>
      </w:pPr>
      <w:r>
        <w:t xml:space="preserve">revealed the presence of a ruptured urethra.</w:t>
      </w:r>
    </w:p>
    <w:p>
      <w:pPr>
        <w:pStyle w:val="Normal"/>
      </w:pPr>
      <w:r>
        <w:t xml:space="preserve">Watson relates an instance of coitus performed en postillon by a man</w:t>
      </w:r>
    </w:p>
    <w:p>
      <w:pPr>
        <w:pStyle w:val="Normal"/>
      </w:pPr>
      <w:r>
        <w:t xml:space="preserve">while drunk, with rupture of the urethra and fracture of the corpus</w:t>
      </w:r>
    </w:p>
    <w:p>
      <w:pPr>
        <w:pStyle w:val="Normal"/>
      </w:pPr>
      <w:r>
        <w:t xml:space="preserve">spongiosum only. Loughlin mentions a rupture of the corpus spongiosum</w:t>
      </w:r>
    </w:p>
    <w:p>
      <w:pPr>
        <w:pStyle w:val="Normal"/>
      </w:pPr>
      <w:r>
        <w:t xml:space="preserve">during coitus. Frank cites a curious case of hemorrhage from a fall</w:t>
      </w:r>
    </w:p>
    <w:p>
      <w:pPr>
        <w:pStyle w:val="Normal"/>
      </w:pPr>
      <w:r>
        <w:t xml:space="preserve">while the penis was erect. It is not unusual to find ruptured urethrae</w:t>
      </w:r>
    </w:p>
    <w:p>
      <w:pPr>
        <w:pStyle w:val="Normal"/>
      </w:pPr>
      <w:r>
        <w:t xml:space="preserve">following traumatism, and various explanations are given for it in the</w:t>
      </w:r>
    </w:p>
    <w:p>
      <w:pPr>
        <w:pStyle w:val="Normal"/>
      </w:pPr>
      <w:r>
        <w:t xml:space="preserve">standard works on surgery.</w:t>
      </w:r>
    </w:p>
    <w:p>
      <w:pPr>
        <w:pStyle w:val="Normal"/>
      </w:pPr>
      <w:r>
        <w:t xml:space="preserve">Fracture of the Penis.--A peculiar accident to the penis is fracture,</w:t>
      </w:r>
    </w:p>
    <w:p>
      <w:pPr>
        <w:pStyle w:val="Normal"/>
      </w:pPr>
      <w:r>
        <w:t xml:space="preserve">which sometimes occurs in coitus. This accident consists in the</w:t>
      </w:r>
    </w:p>
    <w:p>
      <w:pPr>
        <w:pStyle w:val="Normal"/>
      </w:pPr>
      <w:r>
        <w:t xml:space="preserve">laceration of the corpora cavernosa, followed by extensive</w:t>
      </w:r>
    </w:p>
    <w:p>
      <w:pPr>
        <w:pStyle w:val="Normal"/>
      </w:pPr>
      <w:r>
        <w:t xml:space="preserve">extravasation of blood into the erectile tissue. It has also occurred</w:t>
      </w:r>
    </w:p>
    <w:p>
      <w:pPr>
        <w:pStyle w:val="Normal"/>
      </w:pPr>
      <w:r>
        <w:t xml:space="preserve">from injury inflicted accidentally or maliciously, but always happening</w:t>
      </w:r>
    </w:p>
    <w:p>
      <w:pPr>
        <w:pStyle w:val="Normal"/>
      </w:pPr>
      <w:r>
        <w:t xml:space="preserve">when the organ was erect. An annoying sequel following this accident is</w:t>
      </w:r>
    </w:p>
    <w:p>
      <w:pPr>
        <w:pStyle w:val="Normal"/>
      </w:pPr>
      <w:r>
        <w:t xml:space="preserve">the tendency to curvature in erection, which is sometimes so marked as</w:t>
      </w:r>
    </w:p>
    <w:p>
      <w:pPr>
        <w:pStyle w:val="Normal"/>
      </w:pPr>
      <w:r>
        <w:t xml:space="preserve">to interfere with coitus, and even render the patient permanently</w:t>
      </w:r>
    </w:p>
    <w:p>
      <w:pPr>
        <w:pStyle w:val="Normal"/>
      </w:pPr>
      <w:r>
        <w:t xml:space="preserve">impotent.</w:t>
      </w:r>
    </w:p>
    <w:p>
      <w:pPr>
        <w:pStyle w:val="Normal"/>
      </w:pPr>
      <w:r>
        <w:t xml:space="preserve">There is an account of a laborer of twenty-seven who, in attempting to</w:t>
      </w:r>
    </w:p>
    <w:p>
      <w:pPr>
        <w:pStyle w:val="Normal"/>
      </w:pPr>
      <w:r>
        <w:t xml:space="preserve">micturate with his penis erect, pressed it downward with considerable</w:t>
      </w:r>
    </w:p>
    <w:p>
      <w:pPr>
        <w:pStyle w:val="Normal"/>
      </w:pPr>
      <w:r>
        <w:t xml:space="preserve">force and fractured the corpora cavernosa.  Veazie relates a case of</w:t>
      </w:r>
    </w:p>
    <w:p>
      <w:pPr>
        <w:pStyle w:val="Normal"/>
      </w:pPr>
      <w:r>
        <w:t xml:space="preserve">fracture of the corpora cavernosa occurring in coitus. During the act</w:t>
      </w:r>
    </w:p>
    <w:p>
      <w:pPr>
        <w:pStyle w:val="Normal"/>
      </w:pPr>
      <w:r>
        <w:t xml:space="preserve">the female suddenly withdrew, and the male, following, violently struck</w:t>
      </w:r>
    </w:p>
    <w:p>
      <w:pPr>
        <w:pStyle w:val="Normal"/>
      </w:pPr>
      <w:r>
        <w:t xml:space="preserve">the pubes, with the resultant injury. Recovery ensued. M'Clellan speaks</w:t>
      </w:r>
    </w:p>
    <w:p>
      <w:pPr>
        <w:pStyle w:val="Normal"/>
      </w:pPr>
      <w:r>
        <w:t xml:space="preserve">of removing the cavernous septum from a man of fifty-two, in whom this</w:t>
      </w:r>
    </w:p>
    <w:p>
      <w:pPr>
        <w:pStyle w:val="Heading1"/>
      </w:pPr>
      <w:r>
        <w:t>part had become infiltrated with lime-salts and resembled a long,</w:t>
      </w:r>
    </w:p>
    <w:p>
      <w:pPr>
        <w:pStyle w:val="Normal"/>
      </w:pPr>
      <w:r>
        <w:t xml:space="preserve">narrow bone. When the penis was erect it was bent in the form of a</w:t>
      </w:r>
    </w:p>
    <w:p>
      <w:pPr>
        <w:pStyle w:val="Normal"/>
      </w:pPr>
      <w:r>
        <w:t xml:space="preserve">semicircular bow.</w:t>
      </w:r>
    </w:p>
    <w:p>
      <w:pPr>
        <w:pStyle w:val="Normal"/>
      </w:pPr>
      <w:r>
        <w:t xml:space="preserve">The Transactions of the South Carolina Medical Association contain an</w:t>
      </w:r>
    </w:p>
    <w:p>
      <w:pPr>
        <w:pStyle w:val="Normal"/>
      </w:pPr>
      <w:r>
        <w:t xml:space="preserve">account of a negro of sixty who had urethral stricture from gonorrhea</w:t>
      </w:r>
    </w:p>
    <w:p>
      <w:pPr>
        <w:pStyle w:val="Normal"/>
      </w:pPr>
      <w:r>
        <w:t xml:space="preserve">and who had been treated for fifteen years by caustics. The penis was</w:t>
      </w:r>
    </w:p>
    <w:p>
      <w:pPr>
        <w:pStyle w:val="Normal"/>
      </w:pPr>
      <w:r>
        <w:t xml:space="preserve">seven inches in circumference around the glans, and but little less</w:t>
      </w:r>
    </w:p>
    <w:p>
      <w:pPr>
        <w:pStyle w:val="Normal"/>
      </w:pPr>
      <w:r>
        <w:t xml:space="preserve">near the scrotum. The glans was riddled with holes, and numerous</w:t>
      </w:r>
    </w:p>
    <w:p>
      <w:pPr>
        <w:pStyle w:val="Normal"/>
      </w:pPr>
      <w:r>
        <w:t xml:space="preserve">fistulae existed on the inferior surface of the urethra, the meatus</w:t>
      </w:r>
    </w:p>
    <w:p>
      <w:pPr>
        <w:pStyle w:val="Normal"/>
      </w:pPr>
      <w:r>
        <w:t xml:space="preserve">being impermeable. So great was the weight and hypertrophy that</w:t>
      </w:r>
    </w:p>
    <w:p>
      <w:pPr>
        <w:pStyle w:val="Normal"/>
      </w:pPr>
      <w:r>
        <w:t xml:space="preserve">amputation was necessary.  John Hunter speaks of six strictures</w:t>
      </w:r>
    </w:p>
    <w:p>
      <w:pPr>
        <w:pStyle w:val="Normal"/>
      </w:pPr>
      <w:r>
        <w:t xml:space="preserve">existing in one urethra at one time; Lallemand of seven; Bolot of</w:t>
      </w:r>
    </w:p>
    <w:p>
      <w:pPr>
        <w:pStyle w:val="Normal"/>
      </w:pPr>
      <w:r>
        <w:t xml:space="preserve">eight; Ducamp of five; Boyer thought three could never exist together;</w:t>
      </w:r>
    </w:p>
    <w:p>
      <w:pPr>
        <w:pStyle w:val="Normal"/>
      </w:pPr>
      <w:r>
        <w:t xml:space="preserve">Leroy D'Etoilles found 11, and Rokitansky met with four.</w:t>
      </w:r>
    </w:p>
    <w:p>
      <w:pPr>
        <w:pStyle w:val="Normal"/>
      </w:pPr>
      <w:r>
        <w:t xml:space="preserve">Sundry Injuries to the Penis.--Fabricius Hildanus mentions a curious</w:t>
      </w:r>
    </w:p>
    <w:p>
      <w:pPr>
        <w:pStyle w:val="Normal"/>
      </w:pPr>
      <w:r>
        <w:t xml:space="preserve">case of paraphimosis caused by violent coitus with a virgin who had an</w:t>
      </w:r>
    </w:p>
    <w:p>
      <w:pPr>
        <w:pStyle w:val="Normal"/>
      </w:pPr>
      <w:r>
        <w:t xml:space="preserve">extremely narrow vagina. Joyce relates a history of a stout man who</w:t>
      </w:r>
    </w:p>
    <w:p>
      <w:pPr>
        <w:pStyle w:val="Normal"/>
      </w:pPr>
      <w:r>
        <w:t xml:space="preserve">awoke with a vigorous erection, and feeling much irritation, he</w:t>
      </w:r>
    </w:p>
    <w:p>
      <w:pPr>
        <w:pStyle w:val="Normal"/>
      </w:pPr>
      <w:r>
        <w:t xml:space="preserve">scratched himself violently. He soon bled copiously, his shirt and</w:t>
      </w:r>
    </w:p>
    <w:p>
      <w:pPr>
        <w:pStyle w:val="Normal"/>
      </w:pPr>
      <w:r>
        <w:t xml:space="preserve">underlying sheets and blankets being soaked through. On examination the</w:t>
      </w:r>
    </w:p>
    <w:p>
      <w:pPr>
        <w:pStyle w:val="Normal"/>
      </w:pPr>
      <w:r>
        <w:t xml:space="preserve">penis was found swollen, and on drawing back the foreskin a small jet</w:t>
      </w:r>
    </w:p>
    <w:p>
      <w:pPr>
        <w:pStyle w:val="Normal"/>
      </w:pPr>
      <w:r>
        <w:t xml:space="preserve">of blood spurted from a small rupture in the frenum. The authors have</w:t>
      </w:r>
    </w:p>
    <w:p>
      <w:pPr>
        <w:pStyle w:val="Normal"/>
      </w:pPr>
      <w:r>
        <w:t xml:space="preserve">knowledge of a case in which hemorrhage from the frenum proved fatal.</w:t>
      </w:r>
    </w:p>
    <w:p>
      <w:pPr>
        <w:pStyle w:val="Normal"/>
      </w:pPr>
      <w:r>
        <w:t xml:space="preserve">The patient, in a drunken wager, attempted to circumcise himself with a</w:t>
      </w:r>
    </w:p>
    <w:p>
      <w:pPr>
        <w:pStyle w:val="Normal"/>
      </w:pPr>
      <w:r>
        <w:t xml:space="preserve">piece of tin, and bled to death before medical aid could be summoned.</w:t>
      </w:r>
    </w:p>
    <w:p>
      <w:pPr>
        <w:pStyle w:val="Normal"/>
      </w:pPr>
      <w:r>
        <w:t xml:space="preserve">It sometimes happens that the virile member is amputated by an animal</w:t>
      </w:r>
    </w:p>
    <w:p>
      <w:pPr>
        <w:pStyle w:val="Normal"/>
      </w:pPr>
      <w:r>
        <w:t xml:space="preserve">bite. Paullini and Celliez mention amputation of the penis by a</w:t>
      </w:r>
    </w:p>
    <w:p>
      <w:pPr>
        <w:pStyle w:val="Normal"/>
      </w:pPr>
      <w:r>
        <w:t xml:space="preserve">dog-bite. Morgan describes a boy of thirteen who was feeding a donkey</w:t>
      </w:r>
    </w:p>
    <w:p>
      <w:pPr>
        <w:pStyle w:val="Normal"/>
      </w:pPr>
      <w:r>
        <w:t xml:space="preserve">which suddenly made a snap at him, unfortunately catching him by the</w:t>
      </w:r>
    </w:p>
    <w:p>
      <w:pPr>
        <w:pStyle w:val="Normal"/>
      </w:pPr>
      <w:r>
        <w:t xml:space="preserve">trousers and including the penis in one of the folds. By the violence</w:t>
      </w:r>
    </w:p>
    <w:p>
      <w:pPr>
        <w:pStyle w:val="Normal"/>
      </w:pPr>
      <w:r>
        <w:t xml:space="preserve">of the bite the boy was thrown to the ground, and his entire prepuce</w:t>
      </w:r>
    </w:p>
    <w:p>
      <w:pPr>
        <w:pStyle w:val="Normal"/>
      </w:pPr>
      <w:r>
        <w:t xml:space="preserve">was stripped off to the root as if it had been done by a knife. There</w:t>
      </w:r>
    </w:p>
    <w:p>
      <w:pPr>
        <w:pStyle w:val="Normal"/>
      </w:pPr>
      <w:r>
        <w:t xml:space="preserve">was little hemorrhage, and the prepuce was found in the trousers,</w:t>
      </w:r>
    </w:p>
    <w:p>
      <w:pPr>
        <w:pStyle w:val="Normal"/>
      </w:pPr>
      <w:r>
        <w:t xml:space="preserve">looking exactly like the finger of a glove. Morgan stated that this was</w:t>
      </w:r>
    </w:p>
    <w:p>
      <w:pPr>
        <w:pStyle w:val="Normal"/>
      </w:pPr>
      <w:r>
        <w:t xml:space="preserve">the third case of the kind of which he had knowledge. Bookey records a</w:t>
      </w:r>
    </w:p>
    <w:p>
      <w:pPr>
        <w:pStyle w:val="Normal"/>
      </w:pPr>
      <w:r>
        <w:t xml:space="preserve">case in which an artilleryman was seized by the penis by an infuriated</w:t>
      </w:r>
    </w:p>
    <w:p>
      <w:pPr>
        <w:pStyle w:val="Normal"/>
      </w:pPr>
      <w:r>
        <w:t xml:space="preserve">horse, and the two crura were pulled out entire.</w:t>
      </w:r>
    </w:p>
    <w:p>
      <w:pPr>
        <w:pStyle w:val="Normal"/>
      </w:pPr>
      <w:r>
        <w:t xml:space="preserve">Amputation of the penis is not always followed by loss of the sexual</w:t>
      </w:r>
    </w:p>
    <w:p>
      <w:pPr>
        <w:pStyle w:val="Normal"/>
      </w:pPr>
      <w:r>
        <w:t xml:space="preserve">power and instinct, but sometimes has the mental effect of temporarily</w:t>
      </w:r>
    </w:p>
    <w:p>
      <w:pPr>
        <w:pStyle w:val="Normal"/>
      </w:pPr>
      <w:r>
        <w:t xml:space="preserve">increasing the desire. Haslam reports the case of a man who slipped on</w:t>
      </w:r>
    </w:p>
    <w:p>
      <w:pPr>
        <w:pStyle w:val="Normal"/>
      </w:pPr>
      <w:r>
        <w:t xml:space="preserve">the greasy deck of a whaler, and falling forward with great violence</w:t>
      </w:r>
    </w:p>
    <w:p>
      <w:pPr>
        <w:pStyle w:val="Normal"/>
      </w:pPr>
      <w:r>
        <w:t xml:space="preserve">upon a large knife used to cut blubber, completely severed his penis,</w:t>
      </w:r>
    </w:p>
    <w:p>
      <w:pPr>
        <w:pStyle w:val="Normal"/>
      </w:pPr>
      <w:r>
        <w:t xml:space="preserve">beside inflicting a wound in the abdomen through which the intestines</w:t>
      </w:r>
    </w:p>
    <w:p>
      <w:pPr>
        <w:pStyle w:val="Normal"/>
      </w:pPr>
      <w:r>
        <w:t xml:space="preserve">protruded. After recovery there was a distinct increase of sexual</w:t>
      </w:r>
    </w:p>
    <w:p>
      <w:pPr>
        <w:pStyle w:val="Normal"/>
      </w:pPr>
      <w:r>
        <w:t xml:space="preserve">desire and frequent nocturnal emissions. In the same report there is</w:t>
      </w:r>
    </w:p>
    <w:p>
      <w:pPr>
        <w:pStyle w:val="Normal"/>
      </w:pPr>
      <w:r>
        <w:t xml:space="preserve">recorded the history of a man who had entirely lost his penis, but had</w:t>
      </w:r>
    </w:p>
    <w:p>
      <w:pPr>
        <w:pStyle w:val="Normal"/>
      </w:pPr>
      <w:r>
        <w:t xml:space="preserve">supplied himself with an ivory succedaneum. This fellow finally became</w:t>
      </w:r>
    </w:p>
    <w:p>
      <w:pPr>
        <w:pStyle w:val="Normal"/>
      </w:pPr>
      <w:r>
        <w:t xml:space="preserve">so libidinous that it was necessary to exclude him from the workhouse,</w:t>
      </w:r>
    </w:p>
    <w:p>
      <w:pPr>
        <w:pStyle w:val="Normal"/>
      </w:pPr>
      <w:r>
        <w:t xml:space="preserve">of which he was an inmate.</w:t>
      </w:r>
    </w:p>
    <w:p>
      <w:pPr>
        <w:pStyle w:val="Normal"/>
      </w:pPr>
      <w:r>
        <w:t xml:space="preserve">Norris gives an account of a private who received a gunshot wound of</w:t>
      </w:r>
    </w:p>
    <w:p>
      <w:pPr>
        <w:pStyle w:val="Normal"/>
      </w:pPr>
      <w:r>
        <w:t xml:space="preserve">the penis while it was partly erect. The wound was acquired at the</w:t>
      </w:r>
    </w:p>
    <w:p>
      <w:pPr>
        <w:pStyle w:val="Normal"/>
      </w:pPr>
      <w:r>
        <w:t xml:space="preserve">second battle of Fredericksburg. The ball entered near the center of</w:t>
      </w:r>
    </w:p>
    <w:p>
      <w:pPr>
        <w:pStyle w:val="Normal"/>
      </w:pPr>
      <w:r>
        <w:t xml:space="preserve">the glans penis, and taking a slightly oblique direction, it passed out</w:t>
      </w:r>
    </w:p>
    <w:p>
      <w:pPr>
        <w:pStyle w:val="Normal"/>
      </w:pPr>
      <w:r>
        <w:t xml:space="preserve">of the right side of the penis 1 1/2 inches beyond the glans; it then</w:t>
      </w:r>
    </w:p>
    <w:p>
      <w:pPr>
        <w:pStyle w:val="Normal"/>
      </w:pPr>
      <w:r>
        <w:t xml:space="preserve">entered the scrotum, and after striking the pelvis near the symphysis,</w:t>
      </w:r>
    </w:p>
    <w:p>
      <w:pPr>
        <w:pStyle w:val="Normal"/>
      </w:pPr>
      <w:r>
        <w:t xml:space="preserve">glanced off around the innominate bone, and finally made its exit two</w:t>
      </w:r>
    </w:p>
    <w:p>
      <w:pPr>
        <w:pStyle w:val="Normal"/>
      </w:pPr>
      <w:r>
        <w:t xml:space="preserve">inches above the anus. The after-effects of this injury were</w:t>
      </w:r>
    </w:p>
    <w:p>
      <w:pPr>
        <w:pStyle w:val="Normal"/>
      </w:pPr>
      <w:r>
        <w:t xml:space="preserve">incontinence of urine, and inability to assume the erect position.</w:t>
      </w:r>
    </w:p>
    <w:p>
      <w:pPr>
        <w:pStyle w:val="Normal"/>
      </w:pPr>
      <w:r>
        <w:t xml:space="preserve">Bookey cites the case of six wounds from one bullet with recovery. The</w:t>
      </w:r>
    </w:p>
    <w:p>
      <w:pPr>
        <w:pStyle w:val="Normal"/>
      </w:pPr>
      <w:r>
        <w:t xml:space="preserve">bullet entered the sole and emerged from the dorsum of the foot. It</w:t>
      </w:r>
    </w:p>
    <w:p>
      <w:pPr>
        <w:pStyle w:val="Normal"/>
      </w:pPr>
      <w:r>
        <w:t xml:space="preserve">then went through the right buttock and came out of the groin, only to</w:t>
      </w:r>
    </w:p>
    <w:p>
      <w:pPr>
        <w:pStyle w:val="Normal"/>
      </w:pPr>
      <w:r>
        <w:t xml:space="preserve">penetrate the dorsum of the penis and emerge at the upper part of the</w:t>
      </w:r>
    </w:p>
    <w:p>
      <w:pPr>
        <w:pStyle w:val="Normal"/>
      </w:pPr>
      <w:r>
        <w:t xml:space="preserve">glans. Rose speaks of a case in which a man had his clothes caught in</w:t>
      </w:r>
    </w:p>
    <w:p>
      <w:pPr>
        <w:pStyle w:val="Normal"/>
      </w:pPr>
      <w:r>
        <w:t xml:space="preserve">machinery, drawing in the external genital organs. The testicles were</w:t>
      </w:r>
    </w:p>
    <w:p>
      <w:pPr>
        <w:pStyle w:val="Normal"/>
      </w:pPr>
      <w:r>
        <w:t xml:space="preserve">found to be uninjured, but the penis was doubled out of sight and</w:t>
      </w:r>
    </w:p>
    <w:p>
      <w:pPr>
        <w:pStyle w:val="Normal"/>
      </w:pPr>
      <w:r>
        <w:t xml:space="preserve">embedded in the scrotum, from whence it was restored to its natural</w:t>
      </w:r>
    </w:p>
    <w:p>
      <w:pPr>
        <w:pStyle w:val="Normal"/>
      </w:pPr>
      <w:r>
        <w:t xml:space="preserve">position and the man recovered.</w:t>
      </w:r>
    </w:p>
    <w:p>
      <w:pPr>
        <w:pStyle w:val="Normal"/>
      </w:pPr>
      <w:r>
        <w:t xml:space="preserve">Nelaton describes a case of luxation of the penis in a lad of six who</w:t>
      </w:r>
    </w:p>
    <w:p>
      <w:pPr>
        <w:pStyle w:val="Normal"/>
      </w:pPr>
      <w:r>
        <w:t xml:space="preserve">fell from a cart. Nelaton found the missing member in the scrotum,</w:t>
      </w:r>
    </w:p>
    <w:p>
      <w:pPr>
        <w:pStyle w:val="Normal"/>
      </w:pPr>
      <w:r>
        <w:t xml:space="preserve">where it had been for nine days. He introduced Sir Astley Cooper's</w:t>
      </w:r>
    </w:p>
    <w:p>
      <w:pPr>
        <w:pStyle w:val="Normal"/>
      </w:pPr>
      <w:r>
        <w:t xml:space="preserve">instrument for tying deeply-seated arteries through a cutaneous tube,</w:t>
      </w:r>
    </w:p>
    <w:p>
      <w:pPr>
        <w:pStyle w:val="Normal"/>
      </w:pPr>
      <w:r>
        <w:t xml:space="preserve">and conducting the hook under the corporus cavernosum, seized this</w:t>
      </w:r>
    </w:p>
    <w:p>
      <w:pPr>
        <w:pStyle w:val="Normal"/>
      </w:pPr>
      <w:r>
        <w:t xml:space="preserve">crosswise, and by a to-and-fro movement succeeded in replacing the</w:t>
      </w:r>
    </w:p>
    <w:p>
      <w:pPr>
        <w:pStyle w:val="Normal"/>
      </w:pPr>
      <w:r>
        <w:t xml:space="preserve">organ.</w:t>
      </w:r>
    </w:p>
    <w:p>
      <w:pPr>
        <w:pStyle w:val="Normal"/>
      </w:pPr>
      <w:r>
        <w:t xml:space="preserve">Moldenhauer describes the case of a farmer of fifty-seven who was</w:t>
      </w:r>
    </w:p>
    <w:p>
      <w:pPr>
        <w:pStyle w:val="Normal"/>
      </w:pPr>
      <w:r>
        <w:t xml:space="preserve">injured in a runaway accident, a wheel passing over his body close to</w:t>
      </w:r>
    </w:p>
    <w:p>
      <w:pPr>
        <w:pStyle w:val="Normal"/>
      </w:pPr>
      <w:r>
        <w:t xml:space="preserve">the abdomen. The glans penis could not be recognized, since the penis</w:t>
      </w:r>
    </w:p>
    <w:p>
      <w:pPr>
        <w:pStyle w:val="Normal"/>
      </w:pPr>
      <w:r>
        <w:t xml:space="preserve">in toto had been torn from its sheath at the corona, and had slipped or</w:t>
      </w:r>
    </w:p>
    <w:p>
      <w:pPr>
        <w:pStyle w:val="Normal"/>
      </w:pPr>
      <w:r>
        <w:t xml:space="preserve">been driven into the inguinal region.  This author quotes Stromeyer's</w:t>
      </w:r>
    </w:p>
    <w:p>
      <w:pPr>
        <w:pStyle w:val="Normal"/>
      </w:pPr>
      <w:r>
        <w:t xml:space="preserve">case, which was that of a boy of four and a half years who was kicked</w:t>
      </w:r>
    </w:p>
    <w:p>
      <w:pPr>
        <w:pStyle w:val="Normal"/>
      </w:pPr>
      <w:r>
        <w:t xml:space="preserve">by a horse in the external genital region. The sheath was found empty</w:t>
      </w:r>
    </w:p>
    <w:p>
      <w:pPr>
        <w:pStyle w:val="Normal"/>
      </w:pPr>
      <w:r>
        <w:t xml:space="preserve">of the penis, which had been driven into the perineum.</w:t>
      </w:r>
    </w:p>
    <w:p>
      <w:pPr>
        <w:pStyle w:val="Normal"/>
      </w:pPr>
      <w:r>
        <w:t xml:space="preserve">Raven mentions a case of spontaneous retraction of the penis in a man</w:t>
      </w:r>
    </w:p>
    <w:p>
      <w:pPr>
        <w:pStyle w:val="Normal"/>
      </w:pPr>
      <w:r>
        <w:t xml:space="preserve">of twenty-seven. While in bed he felt a sensation of coldness in the</w:t>
      </w:r>
    </w:p>
    <w:p>
      <w:pPr>
        <w:pStyle w:val="Normal"/>
      </w:pPr>
      <w:r>
        <w:t xml:space="preserve">penis, and on examination he found the organ (a normal-sized one)</w:t>
      </w:r>
    </w:p>
    <w:p>
      <w:pPr>
        <w:pStyle w:val="Normal"/>
      </w:pPr>
      <w:r>
        <w:t xml:space="preserve">rapidly retracting or shrinking. He hastily summoned a physician, who</w:t>
      </w:r>
    </w:p>
    <w:p>
      <w:pPr>
        <w:pStyle w:val="Normal"/>
      </w:pPr>
      <w:r>
        <w:t xml:space="preserve">found that the penis had, in fact, almost disappeared, the glans being</w:t>
      </w:r>
    </w:p>
    <w:p>
      <w:pPr>
        <w:pStyle w:val="Normal"/>
      </w:pPr>
      <w:r>
        <w:t xml:space="preserve">just perceptible under the pubic arch, and the skin alone visible. The</w:t>
      </w:r>
    </w:p>
    <w:p>
      <w:pPr>
        <w:pStyle w:val="Normal"/>
      </w:pPr>
      <w:r>
        <w:t xml:space="preserve">next day the normal condition was restored, but the patient was weak</w:t>
      </w:r>
    </w:p>
    <w:p>
      <w:pPr>
        <w:pStyle w:val="Normal"/>
      </w:pPr>
      <w:r>
        <w:t xml:space="preserve">and nervous for several days after his fright. In a similar case,</w:t>
      </w:r>
    </w:p>
    <w:p>
      <w:pPr>
        <w:pStyle w:val="Normal"/>
      </w:pPr>
      <w:r>
        <w:t xml:space="preserve">mentioned by Ivanhoff, the penis of a peasant of twenty-three, a</w:t>
      </w:r>
    </w:p>
    <w:p>
      <w:pPr>
        <w:pStyle w:val="Normal"/>
      </w:pPr>
      <w:r>
        <w:t xml:space="preserve">married man, bodily disappeared, and was only captured by repeated</w:t>
      </w:r>
    </w:p>
    <w:p>
      <w:pPr>
        <w:pStyle w:val="Normal"/>
      </w:pPr>
      <w:r>
        <w:t xml:space="preserve">effort. The patient was six days under treatment, and he finally became</w:t>
      </w:r>
    </w:p>
    <w:p>
      <w:pPr>
        <w:pStyle w:val="Normal"/>
      </w:pPr>
      <w:r>
        <w:t xml:space="preserve">so distrustful of his virile member that, to be assured of its</w:t>
      </w:r>
    </w:p>
    <w:p>
      <w:pPr>
        <w:pStyle w:val="Normal"/>
      </w:pPr>
      <w:r>
        <w:t xml:space="preserve">constancy, he tied a string about it above the glans.</w:t>
      </w:r>
    </w:p>
    <w:p>
      <w:pPr>
        <w:pStyle w:val="Normal"/>
      </w:pPr>
      <w:r>
        <w:t xml:space="preserve">Injuries of the penis and testicles self-inflicted are grouped together</w:t>
      </w:r>
    </w:p>
    <w:p>
      <w:pPr>
        <w:pStyle w:val="Normal"/>
      </w:pPr>
      <w:r>
        <w:t xml:space="preserve">and discussed in Chapter XIV.</w:t>
      </w:r>
    </w:p>
    <w:p>
      <w:pPr>
        <w:pStyle w:val="Normal"/>
      </w:pPr>
      <w:r>
        <w:t xml:space="preserve">As a rule, spontaneous gangrene of the penis has its origin in some</w:t>
      </w:r>
    </w:p>
    <w:p>
      <w:pPr>
        <w:pStyle w:val="Normal"/>
      </w:pPr>
      <w:r>
        <w:t xml:space="preserve">intense fever. Partridge describes a man of forty who had been the</w:t>
      </w:r>
    </w:p>
    <w:p>
      <w:pPr>
        <w:pStyle w:val="Normal"/>
      </w:pPr>
      <w:r>
        <w:t xml:space="preserve">victim of typhus fever, and whose penis mortified and dried up,</w:t>
      </w:r>
    </w:p>
    <w:p>
      <w:pPr>
        <w:pStyle w:val="Normal"/>
      </w:pPr>
      <w:r>
        <w:t xml:space="preserve">becoming black and like the empty finger of a cast-off glove; in a few</w:t>
      </w:r>
    </w:p>
    <w:p>
      <w:pPr>
        <w:pStyle w:val="Normal"/>
      </w:pPr>
      <w:r>
        <w:t xml:space="preserve">days it dropped off. Boyer cites a case of edema of the prepuce,</w:t>
      </w:r>
    </w:p>
    <w:p>
      <w:pPr>
        <w:pStyle w:val="Normal"/>
      </w:pPr>
      <w:r>
        <w:t xml:space="preserve">noticed on the fifteenth day of the fever, and which was followed by</w:t>
      </w:r>
    </w:p>
    <w:p>
      <w:pPr>
        <w:pStyle w:val="Normal"/>
      </w:pPr>
      <w:r>
        <w:t xml:space="preserve">gangrene of the penis. Rostan mentions gangrene of the penis from</w:t>
      </w:r>
    </w:p>
    <w:p>
      <w:pPr>
        <w:pStyle w:val="Normal"/>
      </w:pPr>
      <w:r>
        <w:t xml:space="preserve">small-pox. Intermittent fever has been cited as a cause. Koehler</w:t>
      </w:r>
    </w:p>
    <w:p>
      <w:pPr>
        <w:pStyle w:val="Normal"/>
      </w:pPr>
      <w:r>
        <w:t xml:space="preserve">reports a fatal instance of gangrene of the penis, caused by a</w:t>
      </w:r>
    </w:p>
    <w:p>
      <w:pPr>
        <w:pStyle w:val="Normal"/>
      </w:pPr>
      <w:r>
        <w:t xml:space="preserve">prostatic abscess following gonorrhea. In this case there was</w:t>
      </w:r>
    </w:p>
    <w:p>
      <w:pPr>
        <w:pStyle w:val="Normal"/>
      </w:pPr>
      <w:r>
        <w:t xml:space="preserve">thrombosis of the pelvic veins. Hutchinson mentions a man who, thirty</w:t>
      </w:r>
    </w:p>
    <w:p>
      <w:pPr>
        <w:pStyle w:val="Normal"/>
      </w:pPr>
      <w:r>
        <w:t xml:space="preserve">years before, after six days' exposure on a raft, had lost both legs by</w:t>
      </w:r>
    </w:p>
    <w:p>
      <w:pPr>
        <w:pStyle w:val="Normal"/>
      </w:pPr>
      <w:r>
        <w:t xml:space="preserve">gangrene. At the age of sixty-six he was confined to bed by subacute</w:t>
      </w:r>
    </w:p>
    <w:p>
      <w:pPr>
        <w:pStyle w:val="Normal"/>
      </w:pPr>
      <w:r>
        <w:t xml:space="preserve">bronchitis, and during this period his whole penis became gangrenous</w:t>
      </w:r>
    </w:p>
    <w:p>
      <w:pPr>
        <w:pStyle w:val="Normal"/>
      </w:pPr>
      <w:r>
        <w:t xml:space="preserve">and sloughed off. This is quite unusual, as gangrene is usually</w:t>
      </w:r>
    </w:p>
    <w:p>
      <w:pPr>
        <w:pStyle w:val="Normal"/>
      </w:pPr>
      <w:r>
        <w:t xml:space="preserve">associated with fever; it is more than likely that the gangrene of the</w:t>
      </w:r>
    </w:p>
    <w:p>
      <w:pPr>
        <w:pStyle w:val="Normal"/>
      </w:pPr>
      <w:r>
        <w:t xml:space="preserve">leg was not connected with that of the penis, but that the latter was a</w:t>
      </w:r>
    </w:p>
    <w:p>
      <w:pPr>
        <w:pStyle w:val="Normal"/>
      </w:pPr>
      <w:r>
        <w:t xml:space="preserve">distinct after-result. Possibly the prolonged exposure at the time he</w:t>
      </w:r>
    </w:p>
    <w:p>
      <w:pPr>
        <w:pStyle w:val="Normal"/>
      </w:pPr>
      <w:r>
        <w:t xml:space="preserve">lost his legs produced permanent injury to the blood-vessels and nerves</w:t>
      </w:r>
    </w:p>
    <w:p>
      <w:pPr>
        <w:pStyle w:val="Normal"/>
      </w:pPr>
      <w:r>
        <w:t xml:space="preserve">of the penis. There is a case on record in which, in a man of</w:t>
      </w:r>
    </w:p>
    <w:p>
      <w:pPr>
        <w:pStyle w:val="Normal"/>
      </w:pPr>
      <w:r>
        <w:t xml:space="preserve">thirty-seven, gangrene of the penis followed delirium tremens, and was</w:t>
      </w:r>
    </w:p>
    <w:p>
      <w:pPr>
        <w:pStyle w:val="Normal"/>
      </w:pPr>
      <w:r>
        <w:t xml:space="preserve">attributed to alcoholism.  Quoted by Jacobson, Troisfontaines records a</w:t>
      </w:r>
    </w:p>
    <w:p>
      <w:pPr>
        <w:pStyle w:val="Normal"/>
      </w:pPr>
      <w:r>
        <w:t xml:space="preserve">case of gangrene of the skin and body of the penis in a young man, and</w:t>
      </w:r>
    </w:p>
    <w:p>
      <w:pPr>
        <w:pStyle w:val="Normal"/>
      </w:pPr>
      <w:r>
        <w:t xml:space="preserve">without any apparent cause. Schutz speaks of regeneration of the penis</w:t>
      </w:r>
    </w:p>
    <w:p>
      <w:pPr>
        <w:pStyle w:val="Normal"/>
      </w:pPr>
      <w:r>
        <w:t xml:space="preserve">after gangrenous destruction.</w:t>
      </w:r>
    </w:p>
    <w:p>
      <w:pPr>
        <w:pStyle w:val="Normal"/>
      </w:pPr>
      <w:r>
        <w:t xml:space="preserve">Gangrene of the penis does not necessarily hinder the performance of</w:t>
      </w:r>
    </w:p>
    <w:p>
      <w:pPr>
        <w:pStyle w:val="Normal"/>
      </w:pPr>
      <w:r>
        <w:t xml:space="preserve">marital functions. Chance mentions a man whose penis sloughed off,</w:t>
      </w:r>
    </w:p>
    <w:p>
      <w:pPr>
        <w:pStyle w:val="Normal"/>
      </w:pPr>
      <w:r>
        <w:t xml:space="preserve">leaving only a nipple-like remnant. However, he married four years</w:t>
      </w:r>
    </w:p>
    <w:p>
      <w:pPr>
        <w:pStyle w:val="Normal"/>
      </w:pPr>
      <w:r>
        <w:t xml:space="preserve">later, and always lived in harmony with his wife. At the time of his</w:t>
      </w:r>
    </w:p>
    <w:p>
      <w:pPr>
        <w:pStyle w:val="Normal"/>
      </w:pPr>
      <w:r>
        <w:t xml:space="preserve">death he was the father of a child, subsequent to whose birth his wife</w:t>
      </w:r>
    </w:p>
    <w:p>
      <w:pPr>
        <w:pStyle w:val="Normal"/>
      </w:pPr>
      <w:r>
        <w:t xml:space="preserve">had miscarried, and at the time of report she was daily expecting to be</w:t>
      </w:r>
    </w:p>
    <w:p>
      <w:pPr>
        <w:pStyle w:val="Normal"/>
      </w:pPr>
      <w:r>
        <w:t xml:space="preserve">again confined.</w:t>
      </w:r>
    </w:p>
    <w:p>
      <w:pPr>
        <w:pStyle w:val="Normal"/>
      </w:pPr>
      <w:r>
        <w:t xml:space="preserve">Willett relates the instance of a horseman of thirty-three who, after</w:t>
      </w:r>
    </w:p>
    <w:p>
      <w:pPr>
        <w:pStyle w:val="Normal"/>
      </w:pPr>
      <w:r>
        <w:t xml:space="preserve">using a combination of refuse oils to protect his horse from gnats, was</w:t>
      </w:r>
    </w:p>
    <w:p>
      <w:pPr>
        <w:pStyle w:val="Normal"/>
      </w:pPr>
      <w:r>
        <w:t xml:space="preserve">prompted to urinate, and, in so doing, accidentally touched his penis</w:t>
      </w:r>
    </w:p>
    <w:p>
      <w:pPr>
        <w:pStyle w:val="Normal"/>
      </w:pPr>
      <w:r>
        <w:t xml:space="preserve">with the mixture. Sloughing phagedena rapidly ensued, but under medical</w:t>
      </w:r>
    </w:p>
    <w:p>
      <w:pPr>
        <w:pStyle w:val="Normal"/>
      </w:pPr>
      <w:r>
        <w:t xml:space="preserve">treatment he eventually recovered.</w:t>
      </w:r>
    </w:p>
    <w:p>
      <w:pPr>
        <w:pStyle w:val="Normal"/>
      </w:pPr>
      <w:r>
        <w:t xml:space="preserve">Priapism is sometimes seen as a curious symptom of lesion of the spinal</w:t>
      </w:r>
    </w:p>
    <w:p>
      <w:pPr>
        <w:pStyle w:val="Normal"/>
      </w:pPr>
      <w:r>
        <w:t xml:space="preserve">cord. In such cases it is totally unconnected with any voluptuous</w:t>
      </w:r>
    </w:p>
    <w:p>
      <w:pPr>
        <w:pStyle w:val="Normal"/>
      </w:pPr>
      <w:r>
        <w:t xml:space="preserve">sensation and is only found accompanied by motor paralysis. It may</w:t>
      </w:r>
    </w:p>
    <w:p>
      <w:pPr>
        <w:pStyle w:val="Normal"/>
      </w:pPr>
      <w:r>
        <w:t xml:space="preserve">occur spontaneously immediately after accident involving the cord, and</w:t>
      </w:r>
    </w:p>
    <w:p>
      <w:pPr>
        <w:pStyle w:val="Normal"/>
      </w:pPr>
      <w:r>
        <w:t xml:space="preserve">is then probably due to undue excitement of the portion of the cord</w:t>
      </w:r>
    </w:p>
    <w:p>
      <w:pPr>
        <w:pStyle w:val="Normal"/>
      </w:pPr>
      <w:r>
        <w:t xml:space="preserve">below the lesion, which is deprived of the regulating influence of the</w:t>
      </w:r>
    </w:p>
    <w:p>
      <w:pPr>
        <w:pStyle w:val="Normal"/>
      </w:pPr>
      <w:r>
        <w:t xml:space="preserve">brain. Priapism may also develop spontaneously at a later period, and</w:t>
      </w:r>
    </w:p>
    <w:p>
      <w:pPr>
        <w:pStyle w:val="Normal"/>
      </w:pPr>
      <w:r>
        <w:t xml:space="preserve">is then due to central irritation from extravasation into the substance</w:t>
      </w:r>
    </w:p>
    <w:p>
      <w:pPr>
        <w:pStyle w:val="Normal"/>
      </w:pPr>
      <w:r>
        <w:t xml:space="preserve">of the cord, or to some reflex cause. It may also occur from simple</w:t>
      </w:r>
    </w:p>
    <w:p>
      <w:pPr>
        <w:pStyle w:val="Normal"/>
      </w:pPr>
      <w:r>
        <w:t xml:space="preserve">concussion, as shown by a case reported by Le Gros Clark. Pressure on</w:t>
      </w:r>
    </w:p>
    <w:p>
      <w:pPr>
        <w:pStyle w:val="Normal"/>
      </w:pPr>
      <w:r>
        <w:t xml:space="preserve">the cerebellum is supposed to account for cases of priapism observed in</w:t>
      </w:r>
    </w:p>
    <w:p>
      <w:pPr>
        <w:pStyle w:val="Normal"/>
      </w:pPr>
      <w:r>
        <w:t xml:space="preserve">executions and suicides by hanging. There is an instance recorded of an</w:t>
      </w:r>
    </w:p>
    <w:p>
      <w:pPr>
        <w:pStyle w:val="Normal"/>
      </w:pPr>
      <w:r>
        <w:t xml:space="preserve">Italian "castrate" who said he provoked sexual pleasure by partially</w:t>
      </w:r>
    </w:p>
    <w:p>
      <w:pPr>
        <w:pStyle w:val="Normal"/>
      </w:pPr>
      <w:r>
        <w:t xml:space="preserve">hanging himself. He accidentally ended his life in pursuance of this</w:t>
      </w:r>
    </w:p>
    <w:p>
      <w:pPr>
        <w:pStyle w:val="Normal"/>
      </w:pPr>
      <w:r>
        <w:t xml:space="preserve">peculiar habit. The facts were elicited by testimony at the inquest.</w:t>
      </w:r>
    </w:p>
    <w:p>
      <w:pPr>
        <w:pStyle w:val="Normal"/>
      </w:pPr>
      <w:r>
        <w:t xml:space="preserve">There are, however, in literature, records of long continued priapism</w:t>
      </w:r>
    </w:p>
    <w:p>
      <w:pPr>
        <w:pStyle w:val="Normal"/>
      </w:pPr>
      <w:r>
        <w:t xml:space="preserve">in which either the cause is due to excessive stimulation of the sexual</w:t>
      </w:r>
    </w:p>
    <w:p>
      <w:pPr>
        <w:pStyle w:val="Normal"/>
      </w:pPr>
      <w:r>
        <w:t xml:space="preserve">center or in which the cause is obscure or unknown. There may or may</w:t>
      </w:r>
    </w:p>
    <w:p>
      <w:pPr>
        <w:pStyle w:val="Normal"/>
      </w:pPr>
      <w:r>
        <w:t xml:space="preserve">not be accompanying voluptuous feelings. The older records contain</w:t>
      </w:r>
    </w:p>
    <w:p>
      <w:pPr>
        <w:pStyle w:val="Normal"/>
      </w:pPr>
      <w:r>
        <w:t xml:space="preserve">instances of continued infantile priapism caused by the constant</w:t>
      </w:r>
    </w:p>
    <w:p>
      <w:pPr>
        <w:pStyle w:val="Normal"/>
      </w:pPr>
      <w:r>
        <w:t xml:space="preserve">irritation of ascarides and also records of prolonged priapism</w:t>
      </w:r>
    </w:p>
    <w:p>
      <w:pPr>
        <w:pStyle w:val="Normal"/>
      </w:pPr>
      <w:r>
        <w:t xml:space="preserve">associated with intense agony and spasmodic cramps. Zacutus Lusitanus</w:t>
      </w:r>
    </w:p>
    <w:p>
      <w:pPr>
        <w:pStyle w:val="Normal"/>
      </w:pPr>
      <w:r>
        <w:t xml:space="preserve">speaks of a Viceroy of India who had a long attack of stubborn priapism</w:t>
      </w:r>
    </w:p>
    <w:p>
      <w:pPr>
        <w:pStyle w:val="Normal"/>
      </w:pPr>
      <w:r>
        <w:t xml:space="preserve">without any voluptuous feeling. Gross refers to prolonged priapism, and</w:t>
      </w:r>
    </w:p>
    <w:p>
      <w:pPr>
        <w:pStyle w:val="Normal"/>
      </w:pPr>
      <w:r>
        <w:t xml:space="preserve">remarks that the majority of cases seem to be due to excessive coitus.</w:t>
      </w:r>
    </w:p>
    <w:p>
      <w:pPr>
        <w:pStyle w:val="Normal"/>
      </w:pPr>
      <w:r>
        <w:t xml:space="preserve">Moore reports a case in a man of forty who had been married fifteen</w:t>
      </w:r>
    </w:p>
    <w:p>
      <w:pPr>
        <w:pStyle w:val="Normal"/>
      </w:pPr>
      <w:r>
        <w:t xml:space="preserve">years, and who suffered spasmodic contractions of the muscles of the</w:t>
      </w:r>
    </w:p>
    <w:p>
      <w:pPr>
        <w:pStyle w:val="Normal"/>
      </w:pPr>
      <w:r>
        <w:t xml:space="preserve">penis after an incomplete coitus. This pseudopriapism continued for</w:t>
      </w:r>
    </w:p>
    <w:p>
      <w:pPr>
        <w:pStyle w:val="Normal"/>
      </w:pPr>
      <w:r>
        <w:t xml:space="preserve">twenty-three days, during which time he had unsuccessfully resorted to</w:t>
      </w:r>
    </w:p>
    <w:p>
      <w:pPr>
        <w:pStyle w:val="Normal"/>
      </w:pPr>
      <w:r>
        <w:t xml:space="preserve">the application of cold, bleeding, and other treatment; but on the</w:t>
      </w:r>
    </w:p>
    <w:p>
      <w:pPr>
        <w:pStyle w:val="Normal"/>
      </w:pPr>
      <w:r>
        <w:t xml:space="preserve">twenty-sixth day, after the use of bladders filled with cold water,</w:t>
      </w:r>
    </w:p>
    <w:p>
      <w:pPr>
        <w:pStyle w:val="Normal"/>
      </w:pPr>
      <w:r>
        <w:t xml:space="preserve">there was a discharge from the urethra of a glairy mucus, similar in</w:t>
      </w:r>
    </w:p>
    <w:p>
      <w:pPr>
        <w:pStyle w:val="Normal"/>
      </w:pPr>
      <w:r>
        <w:t xml:space="preserve">nature to that in seminal debility. There was then complete relaxation</w:t>
      </w:r>
    </w:p>
    <w:p>
      <w:pPr>
        <w:pStyle w:val="Normal"/>
      </w:pPr>
      <w:r>
        <w:t xml:space="preserve">of the organ. During all this time the man slept very little, only</w:t>
      </w:r>
    </w:p>
    <w:p>
      <w:pPr>
        <w:pStyle w:val="Normal"/>
      </w:pPr>
      <w:r>
        <w:t xml:space="preserve">occasionally dozing. Donne describes an athletic laborer of twenty-five</w:t>
      </w:r>
    </w:p>
    <w:p>
      <w:pPr>
        <w:pStyle w:val="Normal"/>
      </w:pPr>
      <w:r>
        <w:t xml:space="preserve">who received a wound from a rifle-ball penetrating the cranial parietes</w:t>
      </w:r>
    </w:p>
    <w:p>
      <w:pPr>
        <w:pStyle w:val="Normal"/>
      </w:pPr>
      <w:r>
        <w:t xml:space="preserve">immediately in the posterior superior angle of the parietal bone, and a</w:t>
      </w:r>
    </w:p>
    <w:p>
      <w:pPr>
        <w:pStyle w:val="Normal"/>
      </w:pPr>
      <w:r>
        <w:t xml:space="preserve">few lines from the lambdoid suture.  The ball did not make egress, but</w:t>
      </w:r>
    </w:p>
    <w:p>
      <w:pPr>
        <w:pStyle w:val="Normal"/>
      </w:pPr>
      <w:r>
        <w:t xml:space="preserve">passed posteriorly downward.  Reaction was established on the third</w:t>
      </w:r>
    </w:p>
    <w:p>
      <w:pPr>
        <w:pStyle w:val="Normal"/>
      </w:pPr>
      <w:r>
        <w:t xml:space="preserve">day, but the inflammatory symptoms influenced the genitalia. Priapism</w:t>
      </w:r>
    </w:p>
    <w:p>
      <w:pPr>
        <w:pStyle w:val="Normal"/>
      </w:pPr>
      <w:r>
        <w:t xml:space="preserve">began on the fifth day, at which time the patient became affected with</w:t>
      </w:r>
    </w:p>
    <w:p>
      <w:pPr>
        <w:pStyle w:val="Normal"/>
      </w:pPr>
      <w:r>
        <w:t xml:space="preserve">a salacious appetite, and was rational upon every subject except that</w:t>
      </w:r>
    </w:p>
    <w:p>
      <w:pPr>
        <w:pStyle w:val="Normal"/>
      </w:pPr>
      <w:r>
        <w:t xml:space="preserve">pertaining to venery. He grew worse on the sixth day, and his medical</w:t>
      </w:r>
    </w:p>
    <w:p>
      <w:pPr>
        <w:pStyle w:val="Normal"/>
      </w:pPr>
      <w:r>
        <w:t xml:space="preserve">adviser was obliged to prohibit a female attendant.  Priapism</w:t>
      </w:r>
    </w:p>
    <w:p>
      <w:pPr>
        <w:pStyle w:val="Normal"/>
      </w:pPr>
      <w:r>
        <w:t xml:space="preserve">continued, but the man went into a soporose condition, with occasional</w:t>
      </w:r>
    </w:p>
    <w:p>
      <w:pPr>
        <w:pStyle w:val="Normal"/>
      </w:pPr>
      <w:r>
        <w:t xml:space="preserve">intervals of satyriasis. In this condition he survived nine days; there</w:t>
      </w:r>
    </w:p>
    <w:p>
      <w:pPr>
        <w:pStyle w:val="Normal"/>
      </w:pPr>
      <w:r>
        <w:t xml:space="preserve">was not the slightest abatement of the priapism until a few moments</w:t>
      </w:r>
    </w:p>
    <w:p>
      <w:pPr>
        <w:pStyle w:val="Normal"/>
      </w:pPr>
      <w:r>
        <w:t xml:space="preserve">before his death. Tripe relates the history of a seaman of twenty-five,</w:t>
      </w:r>
    </w:p>
    <w:p>
      <w:pPr>
        <w:pStyle w:val="Normal"/>
      </w:pPr>
      <w:r>
        <w:t xml:space="preserve">in perfect health, who, arriving from Calcutta on April 12, 1884,</w:t>
      </w:r>
    </w:p>
    <w:p>
      <w:pPr>
        <w:pStyle w:val="Normal"/>
      </w:pPr>
      <w:r>
        <w:t xml:space="preserve">lodged with a female until the 26th. At this time he experienced an</w:t>
      </w:r>
    </w:p>
    <w:p>
      <w:pPr>
        <w:pStyle w:val="Normal"/>
      </w:pPr>
      <w:r>
        <w:t xml:space="preserve">unusually fierce desire, with intense erection of the penis which, with</w:t>
      </w:r>
    </w:p>
    <w:p>
      <w:pPr>
        <w:pStyle w:val="Normal"/>
      </w:pPr>
      <w:r>
        <w:t xml:space="preserve">pain, lasted throughout the night. Though coitus was frequently</w:t>
      </w:r>
    </w:p>
    <w:p>
      <w:pPr>
        <w:pStyle w:val="Normal"/>
      </w:pPr>
      <w:r>
        <w:t xml:space="preserve">resorted to, these symptoms continued. He sought aid at the London</w:t>
      </w:r>
    </w:p>
    <w:p>
      <w:pPr>
        <w:pStyle w:val="Normal"/>
      </w:pPr>
      <w:r>
        <w:t xml:space="preserve">Hospital, but the priapism was persistent, and when he left, on May</w:t>
      </w:r>
    </w:p>
    <w:p>
      <w:pPr>
        <w:pStyle w:val="Normal"/>
      </w:pPr>
      <w:r>
        <w:t xml:space="preserve">10th, the penis formed an acute angle with the pubes, and he again had</w:t>
      </w:r>
    </w:p>
    <w:p>
      <w:pPr>
        <w:pStyle w:val="Normal"/>
      </w:pPr>
      <w:r>
        <w:t xml:space="preserve">free intercourse with the same female. At the time of leaving England</w:t>
      </w:r>
    </w:p>
    <w:p>
      <w:pPr>
        <w:pStyle w:val="Normal"/>
      </w:pPr>
      <w:r>
        <w:t xml:space="preserve">the penis made an angle of about 45 degrees with the pubes, and this</w:t>
      </w:r>
    </w:p>
    <w:p>
      <w:pPr>
        <w:pStyle w:val="Normal"/>
      </w:pPr>
      <w:r>
        <w:t xml:space="preserve">condition, he affirmed, lasted three months. On his return to England</w:t>
      </w:r>
    </w:p>
    <w:p>
      <w:pPr>
        <w:pStyle w:val="Normal"/>
      </w:pPr>
      <w:r>
        <w:t xml:space="preserve">his penis was flaccid, and his symptoms had disappeared.</w:t>
      </w:r>
    </w:p>
    <w:p>
      <w:pPr>
        <w:pStyle w:val="Normal"/>
      </w:pPr>
      <w:r>
        <w:t xml:space="preserve">Salzer presents an interesting paper on priapism which was quoted in</w:t>
      </w:r>
    </w:p>
    <w:p>
      <w:pPr>
        <w:pStyle w:val="Normal"/>
      </w:pPr>
      <w:r>
        <w:t xml:space="preserve">The Practitioner of London. Salzer describes one patient of forty-six</w:t>
      </w:r>
    </w:p>
    <w:p>
      <w:pPr>
        <w:pStyle w:val="Normal"/>
      </w:pPr>
      <w:r>
        <w:t xml:space="preserve">who awoke one morning with a strong erection that could not be reduced</w:t>
      </w:r>
    </w:p>
    <w:p>
      <w:pPr>
        <w:pStyle w:val="Normal"/>
      </w:pPr>
      <w:r>
        <w:t xml:space="preserve">by any means. Urine was voided by jerks and with difficulty, and only</w:t>
      </w:r>
    </w:p>
    <w:p>
      <w:pPr>
        <w:pStyle w:val="Normal"/>
      </w:pPr>
      <w:r>
        <w:t xml:space="preserve">when the subject was placed in the knee and elbow position. Despite all</w:t>
      </w:r>
    </w:p>
    <w:p>
      <w:pPr>
        <w:pStyle w:val="Normal"/>
      </w:pPr>
      <w:r>
        <w:t xml:space="preserve">treatment this condition continued for seven weeks. At this time the</w:t>
      </w:r>
    </w:p>
    <w:p>
      <w:pPr>
        <w:pStyle w:val="Normal"/>
      </w:pPr>
      <w:r>
        <w:t xml:space="preserve">patient's spleen was noticed to be enormously enlarged. The man died</w:t>
      </w:r>
    </w:p>
    <w:p>
      <w:pPr>
        <w:pStyle w:val="Normal"/>
      </w:pPr>
      <w:r>
        <w:t xml:space="preserve">about a year after the attack, but a necropsy was unfortunately</w:t>
      </w:r>
    </w:p>
    <w:p>
      <w:pPr>
        <w:pStyle w:val="Normal"/>
      </w:pPr>
      <w:r>
        <w:t xml:space="preserve">refused. Salzer, in discussing the theories of priapism, mentions eight</w:t>
      </w:r>
    </w:p>
    <w:p>
      <w:pPr>
        <w:pStyle w:val="Normal"/>
      </w:pPr>
      <w:r>
        <w:t xml:space="preserve">cases previously reported, and concludes, that such cases are</w:t>
      </w:r>
    </w:p>
    <w:p>
      <w:pPr>
        <w:pStyle w:val="Normal"/>
      </w:pPr>
      <w:r>
        <w:t xml:space="preserve">attributable to leukemia. Kremine believes that continued priapism is</w:t>
      </w:r>
    </w:p>
    <w:p>
      <w:pPr>
        <w:pStyle w:val="Normal"/>
      </w:pPr>
      <w:r>
        <w:t xml:space="preserve">produced by effusion of blood into the corpora cavernosa, which is</w:t>
      </w:r>
    </w:p>
    <w:p>
      <w:pPr>
        <w:pStyle w:val="Normal"/>
      </w:pPr>
      <w:r>
        <w:t xml:space="preserve">impeded on its return. He thinks it corresponds to bleeding at the nose</w:t>
      </w:r>
    </w:p>
    <w:p>
      <w:pPr>
        <w:pStyle w:val="Normal"/>
      </w:pPr>
      <w:r>
        <w:t xml:space="preserve">and rectum, which often occurs in perfectly healthy persons. Longuet</w:t>
      </w:r>
    </w:p>
    <w:p>
      <w:pPr>
        <w:pStyle w:val="Normal"/>
      </w:pPr>
      <w:r>
        <w:t xml:space="preserve">regards the condition of the blood in leukemia as the cause of such</w:t>
      </w:r>
    </w:p>
    <w:p>
      <w:pPr>
        <w:pStyle w:val="Normal"/>
      </w:pPr>
      <w:r>
        <w:t xml:space="preserve">priapism, and considers that the circulation of the blood is retarded</w:t>
      </w:r>
    </w:p>
    <w:p>
      <w:pPr>
        <w:pStyle w:val="Normal"/>
      </w:pPr>
      <w:r>
        <w:t xml:space="preserve">in the smaller vessels, while, owing to the great increase in the</w:t>
      </w:r>
    </w:p>
    <w:p>
      <w:pPr>
        <w:pStyle w:val="Normal"/>
      </w:pPr>
      <w:r>
        <w:t xml:space="preserve">number of white corpuscles, thrombi are formed. Neidhart and Matthias</w:t>
      </w:r>
    </w:p>
    <w:p>
      <w:pPr>
        <w:pStyle w:val="Normal"/>
      </w:pPr>
      <w:r>
        <w:t xml:space="preserve">conclude that the origin of this condition might be sought for in the</w:t>
      </w:r>
    </w:p>
    <w:p>
      <w:pPr>
        <w:pStyle w:val="Normal"/>
      </w:pPr>
      <w:r>
        <w:t xml:space="preserve">disturbance of the nerve-centers. After reviewing all these theories,</w:t>
      </w:r>
    </w:p>
    <w:p>
      <w:pPr>
        <w:pStyle w:val="Normal"/>
      </w:pPr>
      <w:r>
        <w:t xml:space="preserve">Salzer states that in his case the patient was previously healthy and</w:t>
      </w:r>
    </w:p>
    <w:p>
      <w:pPr>
        <w:pStyle w:val="Normal"/>
      </w:pPr>
      <w:r>
        <w:t xml:space="preserve">never had suffered the slightest hemorrhage in any part, and he</w:t>
      </w:r>
    </w:p>
    <w:p>
      <w:pPr>
        <w:pStyle w:val="Normal"/>
      </w:pPr>
      <w:r>
        <w:t xml:space="preserve">therefore rejects the theory of extravasation. He is inclined to</w:t>
      </w:r>
    </w:p>
    <w:p>
      <w:pPr>
        <w:pStyle w:val="Normal"/>
      </w:pPr>
      <w:r>
        <w:t xml:space="preserve">suppose that the priapism was due to the stimulation of the nervi</w:t>
      </w:r>
    </w:p>
    <w:p>
      <w:pPr>
        <w:pStyle w:val="Normal"/>
      </w:pPr>
      <w:r>
        <w:t xml:space="preserve">erigentes, brought about either by anatomic change in the nerves</w:t>
      </w:r>
    </w:p>
    <w:p>
      <w:pPr>
        <w:pStyle w:val="Normal"/>
      </w:pPr>
      <w:r>
        <w:t xml:space="preserve">themselves, or by pressure upon them by enlarged lumbar glands, an</w:t>
      </w:r>
    </w:p>
    <w:p>
      <w:pPr>
        <w:pStyle w:val="Normal"/>
      </w:pPr>
      <w:r>
        <w:t xml:space="preserve">associate condition of leukemia.</w:t>
      </w:r>
    </w:p>
    <w:p>
      <w:pPr>
        <w:pStyle w:val="Normal"/>
      </w:pPr>
      <w:r>
        <w:t xml:space="preserve">Burchard reports a most interesting case of prolonged priapism in an</w:t>
      </w:r>
    </w:p>
    <w:p>
      <w:pPr>
        <w:pStyle w:val="Normal"/>
      </w:pPr>
      <w:r>
        <w:t xml:space="preserve">English gentleman of fifty-three. When he was called to see the man on</w:t>
      </w:r>
    </w:p>
    <w:p>
      <w:pPr>
        <w:pStyle w:val="Normal"/>
      </w:pPr>
      <w:r>
        <w:t xml:space="preserve">July 15th he found him suffering with intense pain in the penis, and in</w:t>
      </w:r>
    </w:p>
    <w:p>
      <w:pPr>
        <w:pStyle w:val="Normal"/>
      </w:pPr>
      <w:r>
        <w:t xml:space="preserve">a state of extreme exhaustion after an erection which had lasted five</w:t>
      </w:r>
    </w:p>
    <w:p>
      <w:pPr>
        <w:pStyle w:val="Normal"/>
      </w:pPr>
      <w:r>
        <w:t xml:space="preserve">hours uninterruptedly, during the whole of which time the organ was in</w:t>
      </w:r>
    </w:p>
    <w:p>
      <w:pPr>
        <w:pStyle w:val="Normal"/>
      </w:pPr>
      <w:r>
        <w:t xml:space="preserve">a state of violent and continuous spasm. The paroxysm was controlled by</w:t>
      </w:r>
    </w:p>
    <w:p>
      <w:pPr>
        <w:pStyle w:val="Normal"/>
      </w:pPr>
      <w:r>
        <w:t xml:space="preserve">3/4 grain morphin and 1/50 grain atropin. Five hours later, after a</w:t>
      </w:r>
    </w:p>
    <w:p>
      <w:pPr>
        <w:pStyle w:val="Normal"/>
      </w:pPr>
      <w:r>
        <w:t xml:space="preserve">troubled sleep, there was another erection, which was again relieved by</w:t>
      </w:r>
    </w:p>
    <w:p>
      <w:pPr>
        <w:pStyle w:val="Normal"/>
      </w:pPr>
      <w:r>
        <w:t xml:space="preserve">hypodermic medication. During the day he had two other paroxysms, one</w:t>
      </w:r>
    </w:p>
    <w:p>
      <w:pPr>
        <w:pStyle w:val="Normal"/>
      </w:pPr>
      <w:r>
        <w:t xml:space="preserve">lasting forty-five minutes; and another, three hours later, lasting</w:t>
      </w:r>
    </w:p>
    <w:p>
      <w:pPr>
        <w:pStyle w:val="Normal"/>
      </w:pPr>
      <w:r>
        <w:t xml:space="preserve">eighteen minutes. Both these were controlled by morphin.  There was no</w:t>
      </w:r>
    </w:p>
    <w:p>
      <w:pPr>
        <w:pStyle w:val="Normal"/>
      </w:pPr>
      <w:r>
        <w:t xml:space="preserve">loss of semen, but after the paroxysms a small quantity of glairy mucus</w:t>
      </w:r>
    </w:p>
    <w:p>
      <w:pPr>
        <w:pStyle w:val="Normal"/>
      </w:pPr>
      <w:r>
        <w:t xml:space="preserve">escaped from the meatus. The rigidity was remarkable, simulating the</w:t>
      </w:r>
    </w:p>
    <w:p>
      <w:pPr>
        <w:pStyle w:val="Normal"/>
      </w:pPr>
      <w:r>
        <w:t xml:space="preserve">spasms of tetanus. No language could adequately describe the suffering</w:t>
      </w:r>
    </w:p>
    <w:p>
      <w:pPr>
        <w:pStyle w:val="Normal"/>
      </w:pPr>
      <w:r>
        <w:t xml:space="preserve">of the patient. Burchard elicited the history that the man had suffered</w:t>
      </w:r>
    </w:p>
    <w:p>
      <w:pPr>
        <w:pStyle w:val="Normal"/>
      </w:pPr>
      <w:r>
        <w:t xml:space="preserve">from nocturnal emissions and erotic dreams of the most lascivious</w:t>
      </w:r>
    </w:p>
    <w:p>
      <w:pPr>
        <w:pStyle w:val="Normal"/>
      </w:pPr>
      <w:r>
        <w:t xml:space="preserve">nature, sometimes having three in one night. During the day he would</w:t>
      </w:r>
    </w:p>
    <w:p>
      <w:pPr>
        <w:pStyle w:val="Normal"/>
      </w:pPr>
      <w:r>
        <w:t xml:space="preserve">have eight or ten erections, unaccompanied by any voluptuous emotions.</w:t>
      </w:r>
    </w:p>
    <w:p>
      <w:pPr>
        <w:pStyle w:val="Normal"/>
      </w:pPr>
      <w:r>
        <w:t xml:space="preserve">In these there would rarely be any emission, but occasionally a small</w:t>
      </w:r>
    </w:p>
    <w:p>
      <w:pPr>
        <w:pStyle w:val="Normal"/>
      </w:pPr>
      <w:r>
        <w:t xml:space="preserve">mucous discharge. This state of affairs had continued three years up to</w:t>
      </w:r>
    </w:p>
    <w:p>
      <w:pPr>
        <w:pStyle w:val="Normal"/>
      </w:pPr>
      <w:r>
        <w:t xml:space="preserve">the time Burchard saw him, and, chagrined by pain and his malady, the</w:t>
      </w:r>
    </w:p>
    <w:p>
      <w:pPr>
        <w:pStyle w:val="Normal"/>
      </w:pPr>
      <w:r>
        <w:t xml:space="preserve">patient had become despondent. After a course of careful treatment, in</w:t>
      </w:r>
    </w:p>
    <w:p>
      <w:pPr>
        <w:pStyle w:val="Normal"/>
      </w:pPr>
      <w:r>
        <w:t xml:space="preserve">which diet, sponging, application of ice-bags, and ergot were features,</w:t>
      </w:r>
    </w:p>
    <w:p>
      <w:pPr>
        <w:pStyle w:val="Normal"/>
      </w:pPr>
      <w:r>
        <w:t xml:space="preserve">this unfortunate man recovered.</w:t>
      </w:r>
    </w:p>
    <w:p>
      <w:pPr>
        <w:pStyle w:val="Normal"/>
      </w:pPr>
      <w:r>
        <w:t xml:space="preserve">Bruce mentions the case of an Irishman of fifty-five who, without</w:t>
      </w:r>
    </w:p>
    <w:p>
      <w:pPr>
        <w:pStyle w:val="Normal"/>
      </w:pPr>
      <w:r>
        <w:t xml:space="preserve">apparent cause, was affected with a painful priapism which lasted six</w:t>
      </w:r>
    </w:p>
    <w:p>
      <w:pPr>
        <w:pStyle w:val="Normal"/>
      </w:pPr>
      <w:r>
        <w:t xml:space="preserve">weeks, and did not subside even under chloroform. Booth mentions a case</w:t>
      </w:r>
    </w:p>
    <w:p>
      <w:pPr>
        <w:pStyle w:val="Normal"/>
      </w:pPr>
      <w:r>
        <w:t xml:space="preserve">of priapism in a married seaman of fifty-five, due to local</w:t>
      </w:r>
    </w:p>
    <w:p>
      <w:pPr>
        <w:pStyle w:val="Normal"/>
      </w:pPr>
      <w:r>
        <w:t xml:space="preserve">inflammation about the muscles, constricting the bulb of the penis. The</w:t>
      </w:r>
    </w:p>
    <w:p>
      <w:pPr>
        <w:pStyle w:val="Normal"/>
      </w:pPr>
      <w:r>
        <w:t xml:space="preserve">affection lasted five weeks, and was extremely painful. There was a</w:t>
      </w:r>
    </w:p>
    <w:p>
      <w:pPr>
        <w:pStyle w:val="Normal"/>
      </w:pPr>
      <w:r>
        <w:t xml:space="preserve">similar case of priapism which lasted for three weeks, and was</w:t>
      </w:r>
    </w:p>
    <w:p>
      <w:pPr>
        <w:pStyle w:val="Normal"/>
      </w:pPr>
      <w:r>
        <w:t xml:space="preserve">associated with hydrocele in a man of forty-eight.</w:t>
      </w:r>
    </w:p>
    <w:p>
      <w:pPr>
        <w:pStyle w:val="Normal"/>
      </w:pPr>
      <w:r>
        <w:t xml:space="preserve">Injuries of the testicle and scrotum may be productive of most serious</w:t>
      </w:r>
    </w:p>
    <w:p>
      <w:pPr>
        <w:pStyle w:val="Normal"/>
      </w:pPr>
      <w:r>
        <w:t xml:space="preserve">issue. It is a well-known surgical fact that a major degree of shock</w:t>
      </w:r>
    </w:p>
    <w:p>
      <w:pPr>
        <w:pStyle w:val="Normal"/>
      </w:pPr>
      <w:r>
        <w:t xml:space="preserve">accompanies a contusion of this portion of the body. In fact, Chevers</w:t>
      </w:r>
    </w:p>
    <w:p>
      <w:pPr>
        <w:pStyle w:val="Normal"/>
      </w:pPr>
      <w:r>
        <w:t xml:space="preserve">states that the sensitiveness of the testicles is so well known in</w:t>
      </w:r>
    </w:p>
    <w:p>
      <w:pPr>
        <w:pStyle w:val="Normal"/>
      </w:pPr>
      <w:r>
        <w:t xml:space="preserve">India, that there are cases on record in which premeditated murder has</w:t>
      </w:r>
    </w:p>
    <w:p>
      <w:pPr>
        <w:pStyle w:val="Normal"/>
      </w:pPr>
      <w:r>
        <w:t xml:space="preserve">been effected by Cossiah women, by violently squeezing the testicles of</w:t>
      </w:r>
    </w:p>
    <w:p>
      <w:pPr>
        <w:pStyle w:val="Normal"/>
      </w:pPr>
      <w:r>
        <w:t xml:space="preserve">their husbands. He also mentions another case in which, in frustrating</w:t>
      </w:r>
    </w:p>
    <w:p>
      <w:pPr>
        <w:pStyle w:val="Normal"/>
      </w:pPr>
      <w:r>
        <w:t xml:space="preserve">an attempt at rape, death was caused in a similar manner. Stalkartt</w:t>
      </w:r>
    </w:p>
    <w:p>
      <w:pPr>
        <w:pStyle w:val="Normal"/>
      </w:pPr>
      <w:r>
        <w:t xml:space="preserve">describes the case of a young man who, after drinking to excess with</w:t>
      </w:r>
    </w:p>
    <w:p>
      <w:pPr>
        <w:pStyle w:val="Normal"/>
      </w:pPr>
      <w:r>
        <w:t xml:space="preserve">his paramour, was either unable, or indifferent in gratifying her</w:t>
      </w:r>
    </w:p>
    <w:p>
      <w:pPr>
        <w:pStyle w:val="Normal"/>
      </w:pPr>
      <w:r>
        <w:t xml:space="preserve">sexual desire. The woman became so enraged that she seized the scrotum</w:t>
      </w:r>
    </w:p>
    <w:p>
      <w:pPr>
        <w:pStyle w:val="Normal"/>
      </w:pPr>
      <w:r>
        <w:t xml:space="preserve">and wrenched it from its attachments, exposing the testicles. The left</w:t>
      </w:r>
    </w:p>
    <w:p>
      <w:pPr>
        <w:pStyle w:val="Normal"/>
      </w:pPr>
      <w:r>
        <w:t xml:space="preserve">testicle was completely denuded, and was hanging by the vas deferens</w:t>
      </w:r>
    </w:p>
    <w:p>
      <w:pPr>
        <w:pStyle w:val="Normal"/>
      </w:pPr>
      <w:r>
        <w:t xml:space="preserve">and the spermatic vessels. There was little hemorrhage, and the wound</w:t>
      </w:r>
    </w:p>
    <w:p>
      <w:pPr>
        <w:pStyle w:val="Normal"/>
      </w:pPr>
      <w:r>
        <w:t xml:space="preserve">was healed by granulation.</w:t>
      </w:r>
    </w:p>
    <w:p>
      <w:pPr>
        <w:pStyle w:val="Normal"/>
      </w:pPr>
      <w:r>
        <w:t xml:space="preserve">Avulsion of the male external genitalia is not always accompanied by</w:t>
      </w:r>
    </w:p>
    <w:p>
      <w:pPr>
        <w:pStyle w:val="Normal"/>
      </w:pPr>
      <w:r>
        <w:t xml:space="preserve">serious consequences, and even in some cases the sexual power is</w:t>
      </w:r>
    </w:p>
    <w:p>
      <w:pPr>
        <w:pStyle w:val="Normal"/>
      </w:pPr>
      <w:r>
        <w:t xml:space="preserve">preserved. Knoll described a case in 1781, occurring in a peasant of</w:t>
      </w:r>
    </w:p>
    <w:p>
      <w:pPr>
        <w:pStyle w:val="Normal"/>
      </w:pPr>
      <w:r>
        <w:t xml:space="preserve">thirty-six who fell from a horse under the wheels of a carriage. He was</w:t>
      </w:r>
    </w:p>
    <w:p>
      <w:pPr>
        <w:pStyle w:val="Normal"/>
      </w:pPr>
      <w:r>
        <w:t xml:space="preserve">first caught in the revolving wheels by his apron, which drew him up</w:t>
      </w:r>
    </w:p>
    <w:p>
      <w:pPr>
        <w:pStyle w:val="Normal"/>
      </w:pPr>
      <w:r>
        <w:t xml:space="preserve">until his breeches were entangled, and finally his genitals were torn</w:t>
      </w:r>
    </w:p>
    <w:p>
      <w:pPr>
        <w:pStyle w:val="Normal"/>
      </w:pPr>
      <w:r>
        <w:t xml:space="preserve">off. Not feeling much pain at the time, he mounted his horse and went</w:t>
      </w:r>
    </w:p>
    <w:p>
      <w:pPr>
        <w:pStyle w:val="Normal"/>
      </w:pPr>
      <w:r>
        <w:t xml:space="preserve">to his house. On examination it was found that the injury was</w:t>
      </w:r>
    </w:p>
    <w:p>
      <w:pPr>
        <w:pStyle w:val="Normal"/>
      </w:pPr>
      <w:r>
        <w:t xml:space="preserve">accompanied with considerable hemorrhage. The wound extended from the</w:t>
      </w:r>
    </w:p>
    <w:p>
      <w:pPr>
        <w:pStyle w:val="Normal"/>
      </w:pPr>
      <w:r>
        <w:t xml:space="preserve">superior part of the pubes almost to the anus; the canal of the urethra</w:t>
      </w:r>
    </w:p>
    <w:p>
      <w:pPr>
        <w:pStyle w:val="Normal"/>
      </w:pPr>
      <w:r>
        <w:t xml:space="preserve">was torn away, and the penis up to the neck of the bladder. There was</w:t>
      </w:r>
    </w:p>
    <w:p>
      <w:pPr>
        <w:pStyle w:val="Normal"/>
      </w:pPr>
      <w:r>
        <w:t xml:space="preserve">no vestige of either the right scrotum or testicle. The left testicle</w:t>
      </w:r>
    </w:p>
    <w:p>
      <w:pPr>
        <w:pStyle w:val="Normal"/>
      </w:pPr>
      <w:r>
        <w:t xml:space="preserve">was hanging by its cord, enveloped in its tunica vaginalis. The cord</w:t>
      </w:r>
    </w:p>
    <w:p>
      <w:pPr>
        <w:pStyle w:val="Normal"/>
      </w:pPr>
      <w:r>
        <w:t xml:space="preserve">was swollen and resembled a penis stripped of its integument. The</w:t>
      </w:r>
    </w:p>
    <w:p>
      <w:pPr>
        <w:pStyle w:val="Normal"/>
      </w:pPr>
      <w:r>
        <w:t xml:space="preserve">prostate was considerably contused. After two months of suffering the</w:t>
      </w:r>
    </w:p>
    <w:p>
      <w:pPr>
        <w:pStyle w:val="Normal"/>
      </w:pPr>
      <w:r>
        <w:t xml:space="preserve">patient recovered, being able to evacuate his urine through a fistulous</w:t>
      </w:r>
    </w:p>
    <w:p>
      <w:pPr>
        <w:pStyle w:val="Normal"/>
      </w:pPr>
      <w:r>
        <w:t xml:space="preserve">opening that had formed. In ten weeks cicatrization was perfect. In his</w:t>
      </w:r>
    </w:p>
    <w:p>
      <w:pPr>
        <w:pStyle w:val="Normal"/>
      </w:pPr>
      <w:r>
        <w:t xml:space="preserve">"Memoirs of the Campaign of 1811," Larrey describes a soldier who,</w:t>
      </w:r>
    </w:p>
    <w:p>
      <w:pPr>
        <w:pStyle w:val="Normal"/>
      </w:pPr>
      <w:r>
        <w:t xml:space="preserve">while standing with his legs apart, was struck from behind by a bullet.</w:t>
      </w:r>
    </w:p>
    <w:p>
      <w:pPr>
        <w:pStyle w:val="Normal"/>
      </w:pPr>
      <w:r>
        <w:t xml:space="preserve">The margin of the sphincter and, the skin of the perineum, the bulbous</w:t>
      </w:r>
    </w:p>
    <w:p>
      <w:pPr>
        <w:pStyle w:val="Normal"/>
      </w:pPr>
      <w:r>
        <w:t xml:space="preserve">portion of the urethra, some of the skin of the scrotum, and the right</w:t>
      </w:r>
    </w:p>
    <w:p>
      <w:pPr>
        <w:pStyle w:val="Normal"/>
      </w:pPr>
      <w:r>
        <w:t xml:space="preserve">testicle were destroyed. The spermatic cord was divided close to the</w:t>
      </w:r>
    </w:p>
    <w:p>
      <w:pPr>
        <w:pStyle w:val="Normal"/>
      </w:pPr>
      <w:r>
        <w:t xml:space="preserve">skin, and the skin of the penis and prepuce was torn. The soldier was</w:t>
      </w:r>
    </w:p>
    <w:p>
      <w:pPr>
        <w:pStyle w:val="Normal"/>
      </w:pPr>
      <w:r>
        <w:t xml:space="preserve">left as dead on the field, but after four months' treatment he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Madden mentions a man of fifty who fell under the feet of a pair of</w:t>
      </w:r>
    </w:p>
    <w:p>
      <w:pPr>
        <w:pStyle w:val="Normal"/>
      </w:pPr>
      <w:r>
        <w:t xml:space="preserve">horses, and suffered avulsion of the testicles through the scrotum. The</w:t>
      </w:r>
    </w:p>
    <w:p>
      <w:pPr>
        <w:pStyle w:val="Normal"/>
      </w:pPr>
      <w:r>
        <w:t xml:space="preserve">organs were mangled, the spermatic cord was torn and hung over the</w:t>
      </w:r>
    </w:p>
    <w:p>
      <w:pPr>
        <w:pStyle w:val="Normal"/>
      </w:pPr>
      <w:r>
        <w:t xml:space="preserve">anus, and the penis was lacerated from the frenum down. The man lost</w:t>
      </w:r>
    </w:p>
    <w:p>
      <w:pPr>
        <w:pStyle w:val="Normal"/>
      </w:pPr>
      <w:r>
        <w:t xml:space="preserve">his testicles, but otherwise completely recovered. Brugh reports an</w:t>
      </w:r>
    </w:p>
    <w:p>
      <w:pPr>
        <w:pStyle w:val="Normal"/>
      </w:pPr>
      <w:r>
        <w:t xml:space="preserve">instance of injury to the genitalia in a boy of eighteen who was caught</w:t>
      </w:r>
    </w:p>
    <w:p>
      <w:pPr>
        <w:pStyle w:val="Normal"/>
      </w:pPr>
      <w:r>
        <w:t xml:space="preserve">in a threshing-machine. The skin of the penis and scrotum, and the</w:t>
      </w:r>
    </w:p>
    <w:p>
      <w:pPr>
        <w:pStyle w:val="Normal"/>
      </w:pPr>
      <w:r>
        <w:t xml:space="preserve">tissue from the pubes and inguinal region were torn from the body.</w:t>
      </w:r>
    </w:p>
    <w:p>
      <w:pPr>
        <w:pStyle w:val="Normal"/>
      </w:pPr>
      <w:r>
        <w:t xml:space="preserve">Cicatrization and recovery were complete. Brigham cites an analogous</w:t>
      </w:r>
    </w:p>
    <w:p>
      <w:pPr>
        <w:pStyle w:val="Normal"/>
      </w:pPr>
      <w:r>
        <w:t xml:space="preserve">case in a youth of seventeen who was similarly caught in threshing</w:t>
      </w:r>
    </w:p>
    <w:p>
      <w:pPr>
        <w:pStyle w:val="Normal"/>
      </w:pPr>
      <w:r>
        <w:t xml:space="preserve">machinery. The skin of the penis and the scrotum was entirely torn</w:t>
      </w:r>
    </w:p>
    <w:p>
      <w:pPr>
        <w:pStyle w:val="Normal"/>
      </w:pPr>
      <w:r>
        <w:t xml:space="preserve">away; both sphincters of the anus were lacerated, and the perineum was</w:t>
      </w:r>
    </w:p>
    <w:p>
      <w:pPr>
        <w:pStyle w:val="Normal"/>
      </w:pPr>
      <w:r>
        <w:t xml:space="preserve">divested of its skin for a space 2 1/2 inches wide.  Recovery ensued,</w:t>
      </w:r>
    </w:p>
    <w:p>
      <w:pPr>
        <w:pStyle w:val="Normal"/>
      </w:pPr>
      <w:r>
        <w:t xml:space="preserve">leaving a penis which measured, when flaccid, three inches long and 1</w:t>
      </w:r>
    </w:p>
    <w:p>
      <w:pPr>
        <w:pStyle w:val="Normal"/>
      </w:pPr>
      <w:r>
        <w:t xml:space="preserve">1/2 inches in diameter.</w:t>
      </w:r>
    </w:p>
    <w:p>
      <w:pPr>
        <w:pStyle w:val="Normal"/>
      </w:pPr>
      <w:r>
        <w:t xml:space="preserve">There is a case reported of a man who had his testicles caught in</w:t>
      </w:r>
    </w:p>
    <w:p>
      <w:pPr>
        <w:pStyle w:val="Normal"/>
      </w:pPr>
      <w:r>
        <w:t xml:space="preserve">machinery while ginning cotton. The skin of the penis was stripped off</w:t>
      </w:r>
    </w:p>
    <w:p>
      <w:pPr>
        <w:pStyle w:val="Normal"/>
      </w:pPr>
      <w:r>
        <w:t xml:space="preserve">to its root, the scrotum torn off from its base, and the testicles were</w:t>
      </w:r>
    </w:p>
    <w:p>
      <w:pPr>
        <w:pStyle w:val="Normal"/>
      </w:pPr>
      <w:r>
        <w:t xml:space="preserve">contused and lacerated, and yet good recovery ensued. A peculiarity of</w:t>
      </w:r>
    </w:p>
    <w:p>
      <w:pPr>
        <w:pStyle w:val="Normal"/>
      </w:pPr>
      <w:r>
        <w:t xml:space="preserve">this case was the persistent erection of the penis when cold was not</w:t>
      </w:r>
    </w:p>
    <w:p>
      <w:pPr>
        <w:pStyle w:val="Normal"/>
      </w:pPr>
      <w:r>
        <w:t xml:space="preserve">applied.</w:t>
      </w:r>
    </w:p>
    <w:p>
      <w:pPr>
        <w:pStyle w:val="Normal"/>
      </w:pPr>
      <w:r>
        <w:t xml:space="preserve">Gibbs mentions a case in which the entire scrotum and the perineum,</w:t>
      </w:r>
    </w:p>
    <w:p>
      <w:pPr>
        <w:pStyle w:val="Normal"/>
      </w:pPr>
      <w:r>
        <w:t xml:space="preserve">together with an entire testicle and its cord attached, and nearly all</w:t>
      </w:r>
    </w:p>
    <w:p>
      <w:pPr>
        <w:pStyle w:val="Normal"/>
      </w:pPr>
      <w:r>
        <w:t xml:space="preserve">the integument of the penis were torn off, yet the patient recovered</w:t>
      </w:r>
    </w:p>
    <w:p>
      <w:pPr>
        <w:pStyle w:val="Normal"/>
      </w:pPr>
      <w:r>
        <w:t xml:space="preserve">with preservation of sexual powers. The patient was a negro of</w:t>
      </w:r>
    </w:p>
    <w:p>
      <w:pPr>
        <w:pStyle w:val="Normal"/>
      </w:pPr>
      <w:r>
        <w:t xml:space="preserve">twenty-two who, while adjusting a belt, had his coat (closely buttoned)</w:t>
      </w:r>
    </w:p>
    <w:p>
      <w:pPr>
        <w:pStyle w:val="Normal"/>
      </w:pPr>
      <w:r>
        <w:t xml:space="preserve">caught in the shafting, and his clothes and external genitals torn off.</w:t>
      </w:r>
    </w:p>
    <w:p>
      <w:pPr>
        <w:pStyle w:val="Normal"/>
      </w:pPr>
      <w:r>
        <w:t xml:space="preserve">On examination it was found that the whole scrotum was wrenched off,</w:t>
      </w:r>
    </w:p>
    <w:p>
      <w:pPr>
        <w:pStyle w:val="Normal"/>
      </w:pPr>
      <w:r>
        <w:t xml:space="preserve">and also the skin and cellular tissue, from 2 1/2 inches above the</w:t>
      </w:r>
    </w:p>
    <w:p>
      <w:pPr>
        <w:pStyle w:val="Normal"/>
      </w:pPr>
      <w:r>
        <w:t xml:space="preserve">spine of the pubes down to the edge of the sphincter ani, including all</w:t>
      </w:r>
    </w:p>
    <w:p>
      <w:pPr>
        <w:pStyle w:val="Normal"/>
      </w:pPr>
      <w:r>
        <w:t xml:space="preserve">the breadth of the perineum, together with the left testicle with five</w:t>
      </w:r>
    </w:p>
    <w:p>
      <w:pPr>
        <w:pStyle w:val="Normal"/>
      </w:pPr>
      <w:r>
        <w:t xml:space="preserve">inches of its cord attached, and all the integument and cellular</w:t>
      </w:r>
    </w:p>
    <w:p>
      <w:pPr>
        <w:pStyle w:val="Normal"/>
      </w:pPr>
      <w:r>
        <w:t xml:space="preserve">covering of the penis except a rim nearly half an inch wide at the</w:t>
      </w:r>
    </w:p>
    <w:p>
      <w:pPr>
        <w:pStyle w:val="Normal"/>
      </w:pPr>
      <w:r>
        <w:t xml:space="preserve">extremity and continuous with the mucous membrane of the prepuce. The</w:t>
      </w:r>
    </w:p>
    <w:p>
      <w:pPr>
        <w:pStyle w:val="Normal"/>
      </w:pPr>
      <w:r>
        <w:t xml:space="preserve">right testicle was hanging by its denuded cord, and was apparently</w:t>
      </w:r>
    </w:p>
    <w:p>
      <w:pPr>
        <w:pStyle w:val="Normal"/>
      </w:pPr>
      <w:r>
        <w:t xml:space="preserve">covered only by the tunica vaginalis as high up as the abdominal ring,</w:t>
      </w:r>
    </w:p>
    <w:p>
      <w:pPr>
        <w:pStyle w:val="Normal"/>
      </w:pPr>
      <w:r>
        <w:t xml:space="preserve">where the elastic feeling of the intestines was distinctly perceptible.</w:t>
      </w:r>
    </w:p>
    <w:p>
      <w:pPr>
        <w:pStyle w:val="Normal"/>
      </w:pPr>
      <w:r>
        <w:t xml:space="preserve">There was not more than half an ounce of blood lost. The raw surface</w:t>
      </w:r>
    </w:p>
    <w:p>
      <w:pPr>
        <w:pStyle w:val="Normal"/>
      </w:pPr>
      <w:r>
        <w:t xml:space="preserve">was dressed, the gap in the perineum brought together, and the patient</w:t>
      </w:r>
    </w:p>
    <w:p>
      <w:pPr>
        <w:pStyle w:val="Normal"/>
      </w:pPr>
      <w:r>
        <w:t xml:space="preserve">made complete recovery, with preservation of his sexual powers. Other</w:t>
      </w:r>
    </w:p>
    <w:p>
      <w:pPr>
        <w:pStyle w:val="Normal"/>
      </w:pPr>
      <w:r>
        <w:t xml:space="preserve">cases of injuries to the external genital organs (self-inflicted) will</w:t>
      </w:r>
    </w:p>
    <w:p>
      <w:pPr>
        <w:pStyle w:val="Normal"/>
      </w:pPr>
      <w:r>
        <w:t xml:space="preserve">be found in the next chapter.</w:t>
      </w:r>
    </w:p>
    <w:p>
      <w:pPr>
        <w:pStyle w:val="Normal"/>
      </w:pPr>
      <w:r>
        <w:t xml:space="preserve">The preservation of the sexual power after injuries of this kind is not</w:t>
      </w:r>
    </w:p>
    <w:p>
      <w:pPr>
        <w:pStyle w:val="Normal"/>
      </w:pPr>
      <w:r>
        <w:t xml:space="preserve">uncommon. There is a case reported of a man whose testicles were</w:t>
      </w:r>
    </w:p>
    <w:p>
      <w:pPr>
        <w:pStyle w:val="Normal"/>
      </w:pPr>
      <w:r>
        <w:t xml:space="preserve">completely torn away, and the perineal urethra so much injured that</w:t>
      </w:r>
    </w:p>
    <w:p>
      <w:pPr>
        <w:pStyle w:val="Normal"/>
      </w:pPr>
      <w:r>
        <w:t xml:space="preserve">micturition took place through the wound. After a tedious process the</w:t>
      </w:r>
    </w:p>
    <w:p>
      <w:pPr>
        <w:pStyle w:val="Normal"/>
      </w:pPr>
      <w:r>
        <w:t xml:space="preserve">wound healed and the man was discharged, but he returned in ten days</w:t>
      </w:r>
    </w:p>
    <w:p>
      <w:pPr>
        <w:pStyle w:val="Normal"/>
      </w:pPr>
      <w:r>
        <w:t xml:space="preserve">with gonorrhea, stating that he had neither lost sexual desire nor</w:t>
      </w:r>
    </w:p>
    <w:p>
      <w:pPr>
        <w:pStyle w:val="Normal"/>
      </w:pPr>
      <w:r>
        <w:t xml:space="preserve">power of satisfaction. Robbins mentions a man of thirty-eight who, in</w:t>
      </w:r>
    </w:p>
    <w:p>
      <w:pPr>
        <w:pStyle w:val="Normal"/>
      </w:pPr>
      <w:r>
        <w:t xml:space="preserve">1874, had his left testicle removed. In the following year his right</w:t>
      </w:r>
    </w:p>
    <w:p>
      <w:pPr>
        <w:pStyle w:val="Normal"/>
      </w:pPr>
      <w:r>
        <w:t xml:space="preserve">testicle became affected and was also removed. The patient stated that</w:t>
      </w:r>
    </w:p>
    <w:p>
      <w:pPr>
        <w:pStyle w:val="Normal"/>
      </w:pPr>
      <w:r>
        <w:t xml:space="preserve">since the removal of the second gland he had regular sexual desire and</w:t>
      </w:r>
    </w:p>
    <w:p>
      <w:pPr>
        <w:pStyle w:val="Normal"/>
      </w:pPr>
      <w:r>
        <w:t xml:space="preserve">coitus, apparently not differing from that in which he indulged before</w:t>
      </w:r>
    </w:p>
    <w:p>
      <w:pPr>
        <w:pStyle w:val="Normal"/>
      </w:pPr>
      <w:r>
        <w:t xml:space="preserve">castration. For a few months previous to the time of report the cord on</w:t>
      </w:r>
    </w:p>
    <w:p>
      <w:pPr>
        <w:pStyle w:val="Normal"/>
      </w:pPr>
      <w:r>
        <w:t xml:space="preserve">the left side, which had not been completely extirpated, became</w:t>
      </w:r>
    </w:p>
    <w:p>
      <w:pPr>
        <w:pStyle w:val="Normal"/>
      </w:pPr>
      <w:r>
        <w:t xml:space="preserve">extremely painful and was also removed.</w:t>
      </w:r>
    </w:p>
    <w:p>
      <w:pPr>
        <w:pStyle w:val="Normal"/>
      </w:pPr>
      <w:r>
        <w:t xml:space="preserve">Atrophy of the testicle may follow venereal excess, and according to</w:t>
      </w:r>
    </w:p>
    <w:p>
      <w:pPr>
        <w:pStyle w:val="Normal"/>
      </w:pPr>
      <w:r>
        <w:t xml:space="preserve">Larrey, deep wounds of the neck may produce the same result, with the</w:t>
      </w:r>
    </w:p>
    <w:p>
      <w:pPr>
        <w:pStyle w:val="Normal"/>
      </w:pPr>
      <w:r>
        <w:t xml:space="preserve">loss of the features of virility. Guthrie mentions a case of</w:t>
      </w:r>
    </w:p>
    <w:p>
      <w:pPr>
        <w:pStyle w:val="Normal"/>
      </w:pPr>
      <w:r>
        <w:t xml:space="preserve">spontaneous absorption of the testicle. According to Larrey, on the</w:t>
      </w:r>
    </w:p>
    <w:p>
      <w:pPr>
        <w:pStyle w:val="Normal"/>
      </w:pPr>
      <w:r>
        <w:t xml:space="preserve">return of the French Army from the Egyptian expedition the soldiers</w:t>
      </w:r>
    </w:p>
    <w:p>
      <w:pPr>
        <w:pStyle w:val="Normal"/>
      </w:pPr>
      <w:r>
        <w:t xml:space="preserve">complained of atrophy and disappearance of the testicle, without any</w:t>
      </w:r>
    </w:p>
    <w:p>
      <w:pPr>
        <w:pStyle w:val="Normal"/>
      </w:pPr>
      <w:r>
        <w:t xml:space="preserve">venereal affection. The testicle would lose its sensibility, become</w:t>
      </w:r>
    </w:p>
    <w:p>
      <w:pPr>
        <w:pStyle w:val="Normal"/>
      </w:pPr>
      <w:r>
        <w:t xml:space="preserve">soft, and gradually diminish in size. One testicle at a time was</w:t>
      </w:r>
    </w:p>
    <w:p>
      <w:pPr>
        <w:pStyle w:val="Normal"/>
      </w:pPr>
      <w:r>
        <w:t xml:space="preserve">attacked, and when both were involved the patient was deprived of the</w:t>
      </w:r>
    </w:p>
    <w:p>
      <w:pPr>
        <w:pStyle w:val="Normal"/>
      </w:pPr>
      <w:r>
        <w:t xml:space="preserve">power of procreation, of which he was apprised by the lack of desire</w:t>
      </w:r>
    </w:p>
    <w:p>
      <w:pPr>
        <w:pStyle w:val="Normal"/>
      </w:pPr>
      <w:r>
        <w:t xml:space="preserve">and laxity of the penis. In this peculiar condition the general health</w:t>
      </w:r>
    </w:p>
    <w:p>
      <w:pPr>
        <w:pStyle w:val="Normal"/>
      </w:pPr>
      <w:r>
        <w:t xml:space="preserve">seemed to fail, and the subjects occasionally became mentally deranged.</w:t>
      </w:r>
    </w:p>
    <w:p>
      <w:pPr>
        <w:pStyle w:val="Normal"/>
      </w:pPr>
      <w:r>
        <w:t xml:space="preserve">Atrophy of the testicles has been known to follow an attack of mumps.</w:t>
      </w:r>
    </w:p>
    <w:p>
      <w:pPr>
        <w:pStyle w:val="Normal"/>
      </w:pPr>
      <w:r>
        <w:t xml:space="preserve">In his description of the diseases of Barbadoes Hendy mentions several</w:t>
      </w:r>
    </w:p>
    <w:p>
      <w:pPr>
        <w:pStyle w:val="Normal"/>
      </w:pPr>
      <w:r>
        <w:t xml:space="preserve">peculiar cases under his observation in which the scrotum sloughed,</w:t>
      </w:r>
    </w:p>
    <w:p>
      <w:pPr>
        <w:pStyle w:val="Normal"/>
      </w:pPr>
      <w:r>
        <w:t xml:space="preserve">leaving the testicles denuded. Alix and Richter mention a singular</w:t>
      </w:r>
    </w:p>
    <w:p>
      <w:pPr>
        <w:pStyle w:val="Normal"/>
      </w:pPr>
      <w:r>
        <w:t xml:space="preserve">modification of rheumatic inflammation of the testicle, in which the</w:t>
      </w:r>
    </w:p>
    <w:p>
      <w:pPr>
        <w:pStyle w:val="Normal"/>
      </w:pPr>
      <w:r>
        <w:t xml:space="preserve">affection flitted from one testicle to the other, and alternated with</w:t>
      </w:r>
    </w:p>
    <w:p>
      <w:pPr>
        <w:pStyle w:val="Normal"/>
      </w:pPr>
      <w:r>
        <w:t xml:space="preserve">rheumatic pains elsewhere.</w:t>
      </w:r>
    </w:p>
    <w:p>
      <w:pPr>
        <w:pStyle w:val="Normal"/>
      </w:pPr>
      <w:r>
        <w:t xml:space="preserve">There is a case of retraction of the testicle reported in a young</w:t>
      </w:r>
    </w:p>
    <w:p>
      <w:pPr>
        <w:pStyle w:val="Normal"/>
      </w:pPr>
      <w:r>
        <w:t xml:space="preserve">soldier of twenty-one who, when first seen, complained of a swelling in</w:t>
      </w:r>
    </w:p>
    <w:p>
      <w:pPr>
        <w:pStyle w:val="Normal"/>
      </w:pPr>
      <w:r>
        <w:t xml:space="preserve">the right groin. He stated that while riding bareback his horse</w:t>
      </w:r>
    </w:p>
    <w:p>
      <w:pPr>
        <w:pStyle w:val="Normal"/>
      </w:pPr>
      <w:r>
        <w:t xml:space="preserve">suddenly plunged and threw him on the withers. He at once felt a</w:t>
      </w:r>
    </w:p>
    <w:p>
      <w:pPr>
        <w:pStyle w:val="Normal"/>
      </w:pPr>
      <w:r>
        <w:t xml:space="preserve">sickening pain in the groin and became so ill that he had to dismount.</w:t>
      </w:r>
    </w:p>
    <w:p>
      <w:pPr>
        <w:pStyle w:val="Normal"/>
      </w:pPr>
      <w:r>
        <w:t xml:space="preserve">On inspection an oval tumor was seen in the groin, tender to the touch</w:t>
      </w:r>
    </w:p>
    <w:p>
      <w:pPr>
        <w:pStyle w:val="Normal"/>
      </w:pPr>
      <w:r>
        <w:t xml:space="preserve">and showing no impulse on coughing.  The left testicle was in its usual</w:t>
      </w:r>
    </w:p>
    <w:p>
      <w:pPr>
        <w:pStyle w:val="Normal"/>
      </w:pPr>
      <w:r>
        <w:t xml:space="preserve">position, but the right was absent. The patient stated positively that</w:t>
      </w:r>
    </w:p>
    <w:p>
      <w:pPr>
        <w:pStyle w:val="Normal"/>
      </w:pPr>
      <w:r>
        <w:t xml:space="preserve">both testicles were in situ before the accident. An attempt at</w:t>
      </w:r>
    </w:p>
    <w:p>
      <w:pPr>
        <w:pStyle w:val="Normal"/>
      </w:pPr>
      <w:r>
        <w:t xml:space="preserve">reduction was made, but the pain was so severe that manipulation could</w:t>
      </w:r>
    </w:p>
    <w:p>
      <w:pPr>
        <w:pStyle w:val="Normal"/>
      </w:pPr>
      <w:r>
        <w:t xml:space="preserve">not be endured. A warm bath and laudanum were ordered, but</w:t>
      </w:r>
    </w:p>
    <w:p>
      <w:pPr>
        <w:pStyle w:val="Normal"/>
      </w:pPr>
      <w:r>
        <w:t xml:space="preserve">unfortunately, as the patient at stool gave a sudden bend to the left,</w:t>
      </w:r>
    </w:p>
    <w:p>
      <w:pPr>
        <w:pStyle w:val="Normal"/>
      </w:pPr>
      <w:r>
        <w:t xml:space="preserve">his testicle slipped up into the abdomen and was completely lost to</w:t>
      </w:r>
    </w:p>
    <w:p>
      <w:pPr>
        <w:pStyle w:val="Normal"/>
      </w:pPr>
      <w:r>
        <w:t xml:space="preserve">palpation.  Orchitis threatened, but the symptoms subsided; the patient</w:t>
      </w:r>
    </w:p>
    <w:p>
      <w:pPr>
        <w:pStyle w:val="Normal"/>
      </w:pPr>
      <w:r>
        <w:t xml:space="preserve">was kept under observation for some weeks, and then as a tentative</w:t>
      </w:r>
    </w:p>
    <w:p>
      <w:pPr>
        <w:pStyle w:val="Normal"/>
      </w:pPr>
      <w:r>
        <w:t xml:space="preserve">measure, discharged to duty. Shortly afterward he returned, saying that</w:t>
      </w:r>
    </w:p>
    <w:p>
      <w:pPr>
        <w:pStyle w:val="Normal"/>
      </w:pPr>
      <w:r>
        <w:t xml:space="preserve">he was ill, and that while lifting a sack of corn his testicle came</w:t>
      </w:r>
    </w:p>
    <w:p>
      <w:pPr>
        <w:pStyle w:val="Normal"/>
      </w:pPr>
      <w:r>
        <w:t xml:space="preserve">partly down, causing him great pain. At the time of report his left</w:t>
      </w:r>
    </w:p>
    <w:p>
      <w:pPr>
        <w:pStyle w:val="Normal"/>
      </w:pPr>
      <w:r>
        <w:t xml:space="preserve">testicle was in position, but the right could not be felt. The scrotum</w:t>
      </w:r>
    </w:p>
    <w:p>
      <w:pPr>
        <w:pStyle w:val="Normal"/>
      </w:pPr>
      <w:r>
        <w:t xml:space="preserve">on that side had retracted until it had almost disappeared; the right</w:t>
      </w:r>
    </w:p>
    <w:p>
      <w:pPr>
        <w:pStyle w:val="Normal"/>
      </w:pPr>
      <w:r>
        <w:t xml:space="preserve">external ring was very patent, and the finger could be passed up in the</w:t>
      </w:r>
    </w:p>
    <w:p>
      <w:pPr>
        <w:pStyle w:val="Normal"/>
      </w:pPr>
      <w:r>
        <w:t xml:space="preserve">inguinal canal; there was no impulse on coughing and no tendency to</w:t>
      </w:r>
    </w:p>
    <w:p>
      <w:pPr>
        <w:pStyle w:val="Normal"/>
      </w:pPr>
      <w:r>
        <w:t xml:space="preserve">hernia.</w:t>
      </w:r>
    </w:p>
    <w:p>
      <w:pPr>
        <w:pStyle w:val="Normal"/>
      </w:pPr>
      <w:r>
        <w:t xml:space="preserve">A unique case of ectopia of the testicle in a man of twenty-four is</w:t>
      </w:r>
    </w:p>
    <w:p>
      <w:pPr>
        <w:pStyle w:val="Normal"/>
      </w:pPr>
      <w:r>
        <w:t xml:space="preserve">given by Popoff. The scrotum was normally developed, and the right</w:t>
      </w:r>
    </w:p>
    <w:p>
      <w:pPr>
        <w:pStyle w:val="Normal"/>
      </w:pPr>
      <w:r>
        <w:t xml:space="preserve">testicle in situ. The left half of the scrotum was empty, and at the</w:t>
      </w:r>
    </w:p>
    <w:p>
      <w:pPr>
        <w:pStyle w:val="Normal"/>
      </w:pPr>
      <w:r>
        <w:t xml:space="preserve">root of the penis there was a swelling the size of a walnut, covered</w:t>
      </w:r>
    </w:p>
    <w:p>
      <w:pPr>
        <w:pStyle w:val="Normal"/>
      </w:pPr>
      <w:r>
        <w:t xml:space="preserve">with normal skin, and containing an oval body about four-fifths the</w:t>
      </w:r>
    </w:p>
    <w:p>
      <w:pPr>
        <w:pStyle w:val="Normal"/>
      </w:pPr>
      <w:r>
        <w:t xml:space="preserve">size of the testicle, but softer in constituency. The patient claimed</w:t>
      </w:r>
    </w:p>
    <w:p>
      <w:pPr>
        <w:pStyle w:val="Normal"/>
      </w:pPr>
      <w:r>
        <w:t xml:space="preserve">that this swelling had been present since childhood. His sexual power</w:t>
      </w:r>
    </w:p>
    <w:p>
      <w:pPr>
        <w:pStyle w:val="Normal"/>
      </w:pPr>
      <w:r>
        <w:t xml:space="preserve">had been normal, but for the past six months he had been impotent. In</w:t>
      </w:r>
    </w:p>
    <w:p>
      <w:pPr>
        <w:pStyle w:val="Normal"/>
      </w:pPr>
      <w:r>
        <w:t xml:space="preserve">childhood the patient had a small inguinal hernia, and Popoff thought</w:t>
      </w:r>
    </w:p>
    <w:p>
      <w:pPr>
        <w:pStyle w:val="Normal"/>
      </w:pPr>
      <w:r>
        <w:t xml:space="preserve">this caused the displacement of the testicle.</w:t>
      </w:r>
    </w:p>
    <w:p>
      <w:pPr>
        <w:pStyle w:val="Normal"/>
      </w:pPr>
      <w:r>
        <w:t xml:space="preserve">A somewhat similar case occurred in the Hotel-Dieu, Paris.  Through the</w:t>
      </w:r>
    </w:p>
    <w:p>
      <w:pPr>
        <w:pStyle w:val="Normal"/>
      </w:pPr>
      <w:r>
        <w:t xml:space="preserve">agency of compression one of the testes was forced along the corpus</w:t>
      </w:r>
    </w:p>
    <w:p>
      <w:pPr>
        <w:pStyle w:val="Normal"/>
      </w:pPr>
      <w:r>
        <w:t xml:space="preserve">cavernosum under the skin as far as the glans penis. It was easily</w:t>
      </w:r>
    </w:p>
    <w:p>
      <w:pPr>
        <w:pStyle w:val="Normal"/>
      </w:pPr>
      <w:r>
        <w:t xml:space="preserve">reduced, and at a subsequent autopsy it was found that it had not been</w:t>
      </w:r>
    </w:p>
    <w:p>
      <w:pPr>
        <w:pStyle w:val="Normal"/>
      </w:pPr>
      <w:r>
        <w:t xml:space="preserve">separated from the cord. Gluiteras a cites a parallel case of</w:t>
      </w:r>
    </w:p>
    <w:p>
      <w:pPr>
        <w:pStyle w:val="Normal"/>
      </w:pPr>
      <w:r>
        <w:t xml:space="preserve">dislocation of the testicle into the penis. It was the result of</w:t>
      </w:r>
    </w:p>
    <w:p>
      <w:pPr>
        <w:pStyle w:val="Normal"/>
      </w:pPr>
      <w:r>
        <w:t xml:space="preserve">traumatism--a fall upon the wheel of a cart. It was reduced under</w:t>
      </w:r>
    </w:p>
    <w:p>
      <w:pPr>
        <w:pStyle w:val="Normal"/>
      </w:pPr>
      <w:r>
        <w:t xml:space="preserve">anesthesia, after two incisions had been made, the adhesions broken up,</w:t>
      </w:r>
    </w:p>
    <w:p>
      <w:pPr>
        <w:pStyle w:val="Normal"/>
      </w:pPr>
      <w:r>
        <w:t xml:space="preserve">and the shrunken sac enlarged by stretching.</w:t>
      </w:r>
    </w:p>
    <w:p>
      <w:pPr>
        <w:pStyle w:val="Normal"/>
      </w:pPr>
      <w:r>
        <w:t xml:space="preserve">Rupture of the spermatic arteries and veins has caused sudden death.</w:t>
      </w:r>
    </w:p>
    <w:p>
      <w:pPr>
        <w:pStyle w:val="Normal"/>
      </w:pPr>
      <w:r>
        <w:t xml:space="preserve">Schleiser is accredited with describing an instance in which a healthy</w:t>
      </w:r>
    </w:p>
    <w:p>
      <w:pPr>
        <w:pStyle w:val="Normal"/>
      </w:pPr>
      <w:r>
        <w:t xml:space="preserve">man was engaged in a fray in the dark, and, suddenly crying out, fell</w:t>
      </w:r>
    </w:p>
    <w:p>
      <w:pPr>
        <w:pStyle w:val="Normal"/>
      </w:pPr>
      <w:r>
        <w:t xml:space="preserve">into convulsions and died in five minutes. On examination the only</w:t>
      </w:r>
    </w:p>
    <w:p>
      <w:pPr>
        <w:pStyle w:val="Normal"/>
      </w:pPr>
      <w:r>
        <w:t xml:space="preserve">injury found was the rupture of both spermatic arteries at the internal</w:t>
      </w:r>
    </w:p>
    <w:p>
      <w:pPr>
        <w:pStyle w:val="Normal"/>
      </w:pPr>
      <w:r>
        <w:t xml:space="preserve">ring, produced by a violent pull on the scrotum and testicles by one of</w:t>
      </w:r>
    </w:p>
    <w:p>
      <w:pPr>
        <w:pStyle w:val="Normal"/>
      </w:pPr>
      <w:r>
        <w:t xml:space="preserve">his antagonists. Shock was evidently a strong factor in this case.</w:t>
      </w:r>
    </w:p>
    <w:p>
      <w:pPr>
        <w:pStyle w:val="Normal"/>
      </w:pPr>
      <w:r>
        <w:t xml:space="preserve">Fabricius Hildanus gives a case of impotency due to lesions of the</w:t>
      </w:r>
    </w:p>
    <w:p>
      <w:pPr>
        <w:pStyle w:val="Normal"/>
      </w:pPr>
      <w:r>
        <w:t xml:space="preserve">spermatic vessels following a burn. There is an old record of an aged</w:t>
      </w:r>
    </w:p>
    <w:p>
      <w:pPr>
        <w:pStyle w:val="Normal"/>
      </w:pPr>
      <w:r>
        <w:t xml:space="preserve">man who, on marrying, found that he had erections but no ejaculations.</w:t>
      </w:r>
    </w:p>
    <w:p>
      <w:pPr>
        <w:pStyle w:val="Normal"/>
      </w:pPr>
      <w:r>
        <w:t xml:space="preserve">He died of ague, and at the autopsy it was found that the verumontanum</w:t>
      </w:r>
    </w:p>
    <w:p>
      <w:pPr>
        <w:pStyle w:val="Normal"/>
      </w:pPr>
      <w:r>
        <w:t xml:space="preserve">was hard and of the size of a walnut and that the ejaculatory ducts</w:t>
      </w:r>
    </w:p>
    <w:p>
      <w:pPr>
        <w:pStyle w:val="Normal"/>
      </w:pPr>
      <w:r>
        <w:t xml:space="preserve">contained calculi about the size and shape of peas.</w:t>
      </w:r>
    </w:p>
    <w:p>
      <w:pPr>
        <w:pStyle w:val="Normal"/>
      </w:pPr>
      <w:r>
        <w:t xml:space="preserve">Hydrocele is a condition in which there is an abnormal quantity of</w:t>
      </w:r>
    </w:p>
    <w:p>
      <w:pPr>
        <w:pStyle w:val="Normal"/>
      </w:pPr>
      <w:r>
        <w:t xml:space="preserve">fluid in the tunica vaginalis. It is generally caused by traumatism,</w:t>
      </w:r>
    </w:p>
    <w:p>
      <w:pPr>
        <w:pStyle w:val="Normal"/>
      </w:pPr>
      <w:r>
        <w:t xml:space="preserve">violent muscular efforts, or straining, and is much more frequent in</w:t>
      </w:r>
    </w:p>
    <w:p>
      <w:pPr>
        <w:pStyle w:val="Normal"/>
      </w:pPr>
      <w:r>
        <w:t xml:space="preserve">tropic countries than elsewhere. It sometimes attains an enormous size.</w:t>
      </w:r>
    </w:p>
    <w:p>
      <w:pPr>
        <w:pStyle w:val="Normal"/>
      </w:pPr>
      <w:r>
        <w:t xml:space="preserve">Leigh mentions a hydrocele weighing 120 pounds, and there are records</w:t>
      </w:r>
    </w:p>
    <w:p>
      <w:pPr>
        <w:pStyle w:val="Normal"/>
      </w:pPr>
      <w:r>
        <w:t xml:space="preserve">of hydroceles weighing 40 and 60 pounds. Larrey speaks of a sarcocele</w:t>
      </w:r>
    </w:p>
    <w:p>
      <w:pPr>
        <w:pStyle w:val="Normal"/>
      </w:pPr>
      <w:r>
        <w:t xml:space="preserve">in the coverings of the testicle which weighed 100 pounds. Mursinna</w:t>
      </w:r>
    </w:p>
    <w:p>
      <w:pPr>
        <w:pStyle w:val="Normal"/>
      </w:pPr>
      <w:r>
        <w:t xml:space="preserve">describes a hydrocele which measured 27 inches in its longest and 17 in</w:t>
      </w:r>
    </w:p>
    <w:p>
      <w:pPr>
        <w:pStyle w:val="Normal"/>
      </w:pPr>
      <w:r>
        <w:t xml:space="preserve">its transverse axis.</w:t>
      </w:r>
    </w:p>
    <w:p>
      <w:pPr>
        <w:pStyle w:val="Normal"/>
      </w:pPr>
      <w:r>
        <w:t xml:space="preserve">Tedford gives a curious case of separation of the ovary in a woman of</w:t>
      </w:r>
    </w:p>
    <w:p>
      <w:pPr>
        <w:pStyle w:val="Normal"/>
      </w:pPr>
      <w:r>
        <w:t xml:space="preserve">twenty-eight. After suffering from invagination of the bowel and</w:t>
      </w:r>
    </w:p>
    <w:p>
      <w:pPr>
        <w:pStyle w:val="Normal"/>
      </w:pPr>
      <w:r>
        <w:t xml:space="preserve">inflammation of the ovarian tissue, an ovary was discharged through an</w:t>
      </w:r>
    </w:p>
    <w:p>
      <w:pPr>
        <w:pStyle w:val="Normal"/>
      </w:pPr>
      <w:r>
        <w:t xml:space="preserve">opening in the sigmoid flexure, and thence expelled from the anus.</w:t>
      </w:r>
    </w:p>
    <w:p>
      <w:pPr>
        <w:pStyle w:val="Normal"/>
      </w:pPr>
      <w:r>
        <w:t xml:space="preserve">In discussing injuries of the vagina, the first to be mentioned will be</w:t>
      </w:r>
    </w:p>
    <w:p>
      <w:pPr>
        <w:pStyle w:val="Normal"/>
      </w:pPr>
      <w:r>
        <w:t xml:space="preserve">a remarkable case reported by Curran. The subject was an Irish girl of</w:t>
      </w:r>
    </w:p>
    <w:p>
      <w:pPr>
        <w:pStyle w:val="Normal"/>
      </w:pPr>
      <w:r>
        <w:t xml:space="preserve">twenty. While carrying a bundle of clothes that prevented her from</w:t>
      </w:r>
    </w:p>
    <w:p>
      <w:pPr>
        <w:pStyle w:val="Normal"/>
      </w:pPr>
      <w:r>
        <w:t xml:space="preserve">seeing objects in front of her, she started to pass over a stile, just</w:t>
      </w:r>
    </w:p>
    <w:p>
      <w:pPr>
        <w:pStyle w:val="Normal"/>
      </w:pPr>
      <w:r>
        <w:t xml:space="preserve">opposite to which a goat was lying. The woman wore no underclothing,</w:t>
      </w:r>
    </w:p>
    <w:p>
      <w:pPr>
        <w:pStyle w:val="Normal"/>
      </w:pPr>
      <w:r>
        <w:t xml:space="preserve">and in the ascent her body was partially exposed, and, while in this</w:t>
      </w:r>
    </w:p>
    <w:p>
      <w:pPr>
        <w:pStyle w:val="Normal"/>
      </w:pPr>
      <w:r>
        <w:t xml:space="preserve">enforced attitude, the goat, frightened by her approach, suddenly</w:t>
      </w:r>
    </w:p>
    <w:p>
      <w:pPr>
        <w:pStyle w:val="Normal"/>
      </w:pPr>
      <w:r>
        <w:t xml:space="preserve">started up, and in so doing thrust his horn forcibly into her anus and</w:t>
      </w:r>
    </w:p>
    <w:p>
      <w:pPr>
        <w:pStyle w:val="Normal"/>
      </w:pPr>
      <w:r>
        <w:t xml:space="preserve">about two or three inches up her rectum. The horn then passed through</w:t>
      </w:r>
    </w:p>
    <w:p>
      <w:pPr>
        <w:pStyle w:val="Normal"/>
      </w:pPr>
      <w:r>
        <w:t xml:space="preserve">the bowel and its coverings, just above the hymen, and was then</w:t>
      </w:r>
    </w:p>
    <w:p>
      <w:pPr>
        <w:pStyle w:val="Normal"/>
      </w:pPr>
      <w:r>
        <w:t xml:space="preserve">withdrawn as she flinched and fell back. The resultant wound included</w:t>
      </w:r>
    </w:p>
    <w:p>
      <w:pPr>
        <w:pStyle w:val="Normal"/>
      </w:pPr>
      <w:r>
        <w:t xml:space="preserve">the lower part of the vagina and rectum, the sphincter and, the</w:t>
      </w:r>
    </w:p>
    <w:p>
      <w:pPr>
        <w:pStyle w:val="Normal"/>
      </w:pPr>
      <w:r>
        <w:t xml:space="preserve">fourchet, and perineum. Hemorrhage was profuse, and the wound caused</w:t>
      </w:r>
    </w:p>
    <w:p>
      <w:pPr>
        <w:pStyle w:val="Normal"/>
      </w:pPr>
      <w:r>
        <w:t xml:space="preserve">excruciating pain. The subject fainted on the spot from hemorrhage and</w:t>
      </w:r>
    </w:p>
    <w:p>
      <w:pPr>
        <w:pStyle w:val="Normal"/>
      </w:pPr>
      <w:r>
        <w:t xml:space="preserve">shock. Her modesty forbade her summoning medical aid for three days,</w:t>
      </w:r>
    </w:p>
    <w:p>
      <w:pPr>
        <w:pStyle w:val="Normal"/>
      </w:pPr>
      <w:r>
        <w:t xml:space="preserve">during which time the wound was undergoing most primitive treatment.</w:t>
      </w:r>
    </w:p>
    <w:p>
      <w:pPr>
        <w:pStyle w:val="Normal"/>
      </w:pPr>
      <w:r>
        <w:t xml:space="preserve">After suturing, cicatrization followed without delay.</w:t>
      </w:r>
    </w:p>
    <w:p>
      <w:pPr>
        <w:pStyle w:val="Normal"/>
      </w:pPr>
      <w:r>
        <w:t xml:space="preserve">Trompert mentions a case of rupture of the vagina by the horn of a</w:t>
      </w:r>
    </w:p>
    <w:p>
      <w:pPr>
        <w:pStyle w:val="Normal"/>
      </w:pPr>
      <w:r>
        <w:t xml:space="preserve">bull. There is a case recorded in the Pennsylvania Hospital Reports of</w:t>
      </w:r>
    </w:p>
    <w:p>
      <w:pPr>
        <w:pStyle w:val="Normal"/>
      </w:pPr>
      <w:r>
        <w:t xml:space="preserve">a girl of nineteen who jumped out of a second-story window. On reaching</w:t>
      </w:r>
    </w:p>
    <w:p>
      <w:pPr>
        <w:pStyle w:val="Normal"/>
      </w:pPr>
      <w:r>
        <w:t xml:space="preserve">the ground, her foot turned under her as she fell. The high heel of a</w:t>
      </w:r>
    </w:p>
    <w:p>
      <w:pPr>
        <w:pStyle w:val="Normal"/>
      </w:pPr>
      <w:r>
        <w:t xml:space="preserve">French boot was driven through the perineum one inch from the median</w:t>
      </w:r>
    </w:p>
    <w:p>
      <w:pPr>
        <w:pStyle w:val="Normal"/>
      </w:pPr>
      <w:r>
        <w:t xml:space="preserve">line, midway between the anus and the posterior commissure of the labia</w:t>
      </w:r>
    </w:p>
    <w:p>
      <w:pPr>
        <w:pStyle w:val="Normal"/>
      </w:pPr>
      <w:r>
        <w:t xml:space="preserve">majora. The wound extended into the vagina above the external opening,</w:t>
      </w:r>
    </w:p>
    <w:p>
      <w:pPr>
        <w:pStyle w:val="Normal"/>
      </w:pPr>
      <w:r>
        <w:t xml:space="preserve">in which the heel, now separated from the boot, projected, and whence</w:t>
      </w:r>
    </w:p>
    <w:p>
      <w:pPr>
        <w:pStyle w:val="Normal"/>
      </w:pPr>
      <w:r>
        <w:t xml:space="preserve">it was removed without difficulty. This wound was the only injury</w:t>
      </w:r>
    </w:p>
    <w:p>
      <w:pPr>
        <w:pStyle w:val="Normal"/>
      </w:pPr>
      <w:r>
        <w:t xml:space="preserve">sustained by the fall.</w:t>
      </w:r>
    </w:p>
    <w:p>
      <w:pPr>
        <w:pStyle w:val="Normal"/>
      </w:pPr>
      <w:r>
        <w:t xml:space="preserve">Beckett records a case of impalement in a woman of forty-five who,</w:t>
      </w:r>
    </w:p>
    <w:p>
      <w:pPr>
        <w:pStyle w:val="Normal"/>
      </w:pPr>
      <w:r>
        <w:t xml:space="preserve">while attempting to obtain water from a hogshead, fell with one limb</w:t>
      </w:r>
    </w:p>
    <w:p>
      <w:pPr>
        <w:pStyle w:val="Normal"/>
      </w:pPr>
      <w:r>
        <w:t xml:space="preserve">inside the cistern, striking a projecting stave three inches wide and</w:t>
      </w:r>
    </w:p>
    <w:p>
      <w:pPr>
        <w:pStyle w:val="Normal"/>
      </w:pPr>
      <w:r>
        <w:t xml:space="preserve">1/2 inch thick. The external labia were divided, the left crus of the</w:t>
      </w:r>
    </w:p>
    <w:p>
      <w:pPr>
        <w:pStyle w:val="Normal"/>
      </w:pPr>
      <w:r>
        <w:t xml:space="preserve">clitoris separated, the nymphae lacerated, and the vaginal wall</w:t>
      </w:r>
    </w:p>
    <w:p>
      <w:pPr>
        <w:pStyle w:val="Normal"/>
      </w:pPr>
      <w:r>
        <w:t xml:space="preserve">penetrated to the extent of five inches; the patient recovered by the</w:t>
      </w:r>
    </w:p>
    <w:p>
      <w:pPr>
        <w:pStyle w:val="Normal"/>
      </w:pPr>
      <w:r>
        <w:t xml:space="preserve">fourth week.</w:t>
      </w:r>
    </w:p>
    <w:p>
      <w:pPr>
        <w:pStyle w:val="Normal"/>
      </w:pPr>
      <w:r>
        <w:t xml:space="preserve">Homans reports recovery from extensive wounds acquired by a negress who</w:t>
      </w:r>
    </w:p>
    <w:p>
      <w:pPr>
        <w:pStyle w:val="Normal"/>
      </w:pPr>
      <w:r>
        <w:t xml:space="preserve">fell from a roof, striking astride an upright barrel.  There was a</w:t>
      </w:r>
    </w:p>
    <w:p>
      <w:pPr>
        <w:pStyle w:val="Normal"/>
      </w:pPr>
      <w:r>
        <w:t xml:space="preserve">wound of the perineum, and penetration of the posterior wall of the</w:t>
      </w:r>
    </w:p>
    <w:p>
      <w:pPr>
        <w:pStyle w:val="Normal"/>
      </w:pPr>
      <w:r>
        <w:t xml:space="preserve">vagina, with complete separation of the soft parts from the symphysis</w:t>
      </w:r>
    </w:p>
    <w:p>
      <w:pPr>
        <w:pStyle w:val="Normal"/>
      </w:pPr>
      <w:r>
        <w:t xml:space="preserve">pubis, and extrusion of the bladder.</w:t>
      </w:r>
    </w:p>
    <w:p>
      <w:pPr>
        <w:pStyle w:val="Normal"/>
      </w:pPr>
      <w:r>
        <w:t xml:space="preserve">Howe reports a case of impalement with recovery in a girl of fifteen</w:t>
      </w:r>
    </w:p>
    <w:p>
      <w:pPr>
        <w:pStyle w:val="Normal"/>
      </w:pPr>
      <w:r>
        <w:t xml:space="preserve">who slid down a hay-stack, striking a hay-hook which penetrated her</w:t>
      </w:r>
    </w:p>
    <w:p>
      <w:pPr>
        <w:pStyle w:val="Normal"/>
      </w:pPr>
      <w:r>
        <w:t xml:space="preserve">perineum and passed into her body, emerging two inches below the</w:t>
      </w:r>
    </w:p>
    <w:p>
      <w:pPr>
        <w:pStyle w:val="Normal"/>
      </w:pPr>
      <w:r>
        <w:t xml:space="preserve">umbilicus and one inch to the right of the median line.</w:t>
      </w:r>
    </w:p>
    <w:p>
      <w:pPr>
        <w:pStyle w:val="Normal"/>
      </w:pPr>
      <w:r>
        <w:t xml:space="preserve">Injuries of the vagina may be so extensive as to allow protrusion of</w:t>
      </w:r>
    </w:p>
    <w:p>
      <w:pPr>
        <w:pStyle w:val="Normal"/>
      </w:pPr>
      <w:r>
        <w:t xml:space="preserve">the intestines, and some horrible cases of this nature are recorded. In</w:t>
      </w:r>
    </w:p>
    <w:p>
      <w:pPr>
        <w:pStyle w:val="Normal"/>
      </w:pPr>
      <w:r>
        <w:t xml:space="preserve">The Lancet for 1873 there is reported a murder or suicide of this</w:t>
      </w:r>
    </w:p>
    <w:p>
      <w:pPr>
        <w:pStyle w:val="Normal"/>
      </w:pPr>
      <w:r>
        <w:t xml:space="preserve">description. The woman was found with a wound in the vagina, through</w:t>
      </w:r>
    </w:p>
    <w:p>
      <w:pPr>
        <w:pStyle w:val="Normal"/>
      </w:pPr>
      <w:r>
        <w:t xml:space="preserve">which the intestines, with clean-cut ends, protruded. Over 7 1/2 feet</w:t>
      </w:r>
    </w:p>
    <w:p>
      <w:pPr>
        <w:pStyle w:val="Normal"/>
      </w:pPr>
      <w:r>
        <w:t xml:space="preserve">of the intestines had been cut off in three pieces. The cuts were all</w:t>
      </w:r>
    </w:p>
    <w:p>
      <w:pPr>
        <w:pStyle w:val="Normal"/>
      </w:pPr>
      <w:r>
        <w:t xml:space="preserve">clean and carefully separated from the mesentery. The woman survived</w:t>
      </w:r>
    </w:p>
    <w:p>
      <w:pPr>
        <w:pStyle w:val="Normal"/>
      </w:pPr>
      <w:r>
        <w:t xml:space="preserve">her injuries a whole week, finally succumbing to loss of blood and</w:t>
      </w:r>
    </w:p>
    <w:p>
      <w:pPr>
        <w:pStyle w:val="Normal"/>
      </w:pPr>
      <w:r>
        <w:t xml:space="preserve">peritonitis. Her husband was tried for murder, but was acquitted by a</w:t>
      </w:r>
    </w:p>
    <w:p>
      <w:pPr>
        <w:pStyle w:val="Normal"/>
      </w:pPr>
      <w:r>
        <w:t xml:space="preserve">Glasgow jury. Taylor mentions similar cases of two women murdered in</w:t>
      </w:r>
    </w:p>
    <w:p>
      <w:pPr>
        <w:pStyle w:val="Normal"/>
      </w:pPr>
      <w:r>
        <w:t xml:space="preserve">Edinburgh some years since, the wounds having been produced by razor</w:t>
      </w:r>
    </w:p>
    <w:p>
      <w:pPr>
        <w:pStyle w:val="Normal"/>
      </w:pPr>
      <w:r>
        <w:t xml:space="preserve">slashes in the vagina. Taylor remarks that this crime seems to be quite</w:t>
      </w:r>
    </w:p>
    <w:p>
      <w:pPr>
        <w:pStyle w:val="Normal"/>
      </w:pPr>
      <w:r>
        <w:t xml:space="preserve">common in Scotland. Starkey reports an instance in which the body of an</w:t>
      </w:r>
    </w:p>
    <w:p>
      <w:pPr>
        <w:pStyle w:val="Normal"/>
      </w:pPr>
      <w:r>
        <w:t xml:space="preserve">old colored woman was found, with evidences of vomiting, and her</w:t>
      </w:r>
    </w:p>
    <w:p>
      <w:pPr>
        <w:pStyle w:val="Normal"/>
      </w:pPr>
      <w:r>
        <w:t xml:space="preserve">clothing stained with blood that had evidently come from her vagina. A</w:t>
      </w:r>
    </w:p>
    <w:p>
      <w:pPr>
        <w:pStyle w:val="Normal"/>
      </w:pPr>
      <w:r>
        <w:t xml:space="preserve">postmortem showed the abdominal cavity to be full of blood; at Douglas'</w:t>
      </w:r>
    </w:p>
    <w:p>
      <w:pPr>
        <w:pStyle w:val="Normal"/>
      </w:pPr>
      <w:r>
        <w:t xml:space="preserve">culdesac there was a tear large enough to admit a man's hand, through</w:t>
      </w:r>
    </w:p>
    <w:p>
      <w:pPr>
        <w:pStyle w:val="Normal"/>
      </w:pPr>
      <w:r>
        <w:t xml:space="preserve">which protruded a portion of the omentum; this was at first taken for</w:t>
      </w:r>
    </w:p>
    <w:p>
      <w:pPr>
        <w:pStyle w:val="Normal"/>
      </w:pPr>
      <w:r>
        <w:t xml:space="preserve">the membranes of an abortion. There were distinct signs of acute</w:t>
      </w:r>
    </w:p>
    <w:p>
      <w:pPr>
        <w:pStyle w:val="Normal"/>
      </w:pPr>
      <w:r>
        <w:t xml:space="preserve">peritonitis. After investigation it was proved that a drunken</w:t>
      </w:r>
    </w:p>
    <w:p>
      <w:pPr>
        <w:pStyle w:val="Normal"/>
      </w:pPr>
      <w:r>
        <w:t xml:space="preserve">glass-blower had been seen leaving her house with his hand and arm</w:t>
      </w:r>
    </w:p>
    <w:p>
      <w:pPr>
        <w:pStyle w:val="Normal"/>
      </w:pPr>
      <w:r>
        <w:t xml:space="preserve">stained with blood.  In his drunken frenzy this man had thrust his hand</w:t>
      </w:r>
    </w:p>
    <w:p>
      <w:pPr>
        <w:pStyle w:val="Normal"/>
      </w:pPr>
      <w:r>
        <w:t xml:space="preserve">into the vagina, and through the junction of its posterior wall with</w:t>
      </w:r>
    </w:p>
    <w:p>
      <w:pPr>
        <w:pStyle w:val="Normal"/>
      </w:pPr>
      <w:r>
        <w:t xml:space="preserve">the uterus, up into the abdominal cavity, and grasped the uterus,</w:t>
      </w:r>
    </w:p>
    <w:p>
      <w:pPr>
        <w:pStyle w:val="Normal"/>
      </w:pPr>
      <w:r>
        <w:t xml:space="preserve">trying to drag it out. Outside of obstetric practice the injury is</w:t>
      </w:r>
    </w:p>
    <w:p>
      <w:pPr>
        <w:pStyle w:val="Normal"/>
      </w:pPr>
      <w:r>
        <w:t xml:space="preserve">quite a rare one.</w:t>
      </w:r>
    </w:p>
    <w:p>
      <w:pPr>
        <w:pStyle w:val="Normal"/>
      </w:pPr>
      <w:r>
        <w:t xml:space="preserve">There is a case of death from a ruptured clitoris reported by</w:t>
      </w:r>
    </w:p>
    <w:p>
      <w:pPr>
        <w:pStyle w:val="Normal"/>
      </w:pPr>
      <w:r>
        <w:t xml:space="preserve">Gutteridge. The woman was kicked while in a stooping position and</w:t>
      </w:r>
    </w:p>
    <w:p>
      <w:pPr>
        <w:pStyle w:val="Normal"/>
      </w:pPr>
      <w:r>
        <w:t xml:space="preserve">succumbed to a profuse hemorrhage, estimated to be between three and</w:t>
      </w:r>
    </w:p>
    <w:p>
      <w:pPr>
        <w:pStyle w:val="Normal"/>
      </w:pPr>
      <w:r>
        <w:t xml:space="preserve">four pounds, and proceeding from a rupture of the clitoris.</w:t>
      </w:r>
    </w:p>
    <w:p>
      <w:pPr>
        <w:pStyle w:val="Normal"/>
      </w:pPr>
      <w:r>
        <w:t xml:space="preserve">Discharge of Vaginal Parietes.--Longhi describes the case of a woman of</w:t>
      </w:r>
    </w:p>
    <w:p>
      <w:pPr>
        <w:pStyle w:val="Normal"/>
      </w:pPr>
      <w:r>
        <w:t xml:space="preserve">twenty-seven, an epileptic, with metritis and copious catamenia twice a</w:t>
      </w:r>
    </w:p>
    <w:p>
      <w:pPr>
        <w:pStyle w:val="Normal"/>
      </w:pPr>
      <w:r>
        <w:t xml:space="preserve">month. She was immoderately addicted to drink and sexual indulgence,</w:t>
      </w:r>
    </w:p>
    <w:p>
      <w:pPr>
        <w:pStyle w:val="Normal"/>
      </w:pPr>
      <w:r>
        <w:t xml:space="preserve">and in February, 1835, her menses ceased.  On May 8th she was admitted</w:t>
      </w:r>
    </w:p>
    <w:p>
      <w:pPr>
        <w:pStyle w:val="Normal"/>
      </w:pPr>
      <w:r>
        <w:t xml:space="preserve">to the hospital with a severe epileptic convulsion, and until the 18th</w:t>
      </w:r>
    </w:p>
    <w:p>
      <w:pPr>
        <w:pStyle w:val="Normal"/>
      </w:pPr>
      <w:r>
        <w:t xml:space="preserve">remained in a febrile condition, with abdominal tenderness, etc. On the</w:t>
      </w:r>
    </w:p>
    <w:p>
      <w:pPr>
        <w:pStyle w:val="Normal"/>
      </w:pPr>
      <w:r>
        <w:t xml:space="preserve">21st, while straining as if to discharge the contents of the rectum,</w:t>
      </w:r>
    </w:p>
    <w:p>
      <w:pPr>
        <w:pStyle w:val="Normal"/>
      </w:pPr>
      <w:r>
        <w:t xml:space="preserve">she felt a voluminous body pass through the vagina, and fancied it was</w:t>
      </w:r>
    </w:p>
    <w:p>
      <w:pPr>
        <w:pStyle w:val="Normal"/>
      </w:pPr>
      <w:r>
        <w:t xml:space="preserve">the expected fetus. After washing this mass it was found to be a</w:t>
      </w:r>
    </w:p>
    <w:p>
      <w:pPr>
        <w:pStyle w:val="Normal"/>
      </w:pPr>
      <w:r>
        <w:t xml:space="preserve">portion of the vaginal parietes and the fleshy body of the neck of the</w:t>
      </w:r>
    </w:p>
    <w:p>
      <w:pPr>
        <w:pStyle w:val="Normal"/>
      </w:pPr>
      <w:r>
        <w:t xml:space="preserve">uterus. The woman believed she had miscarried, and still persisted in</w:t>
      </w:r>
    </w:p>
    <w:p>
      <w:pPr>
        <w:pStyle w:val="Normal"/>
      </w:pPr>
      <w:r>
        <w:t xml:space="preserve">refusing medicine. Cicatrization was somewhat delayed; immediately on</w:t>
      </w:r>
    </w:p>
    <w:p>
      <w:pPr>
        <w:pStyle w:val="Normal"/>
      </w:pPr>
      <w:r>
        <w:t xml:space="preserve">leaving the hospital she returned to her old habits, but the pain and</w:t>
      </w:r>
    </w:p>
    <w:p>
      <w:pPr>
        <w:pStyle w:val="Normal"/>
      </w:pPr>
      <w:r>
        <w:t xml:space="preserve">hemorrhage attending copulation was so great that she had finally to</w:t>
      </w:r>
    </w:p>
    <w:p>
      <w:pPr>
        <w:pStyle w:val="Normal"/>
      </w:pPr>
      <w:r>
        <w:t xml:space="preserve">desist. The vagina, however, gradually yielding, ceased to interfere</w:t>
      </w:r>
    </w:p>
    <w:p>
      <w:pPr>
        <w:pStyle w:val="Normal"/>
      </w:pPr>
      <w:r>
        <w:t xml:space="preserve">with the gratification of her desires. Toward the end of June the</w:t>
      </w:r>
    </w:p>
    <w:p>
      <w:pPr>
        <w:pStyle w:val="Normal"/>
      </w:pPr>
      <w:r>
        <w:t xml:space="preserve">menses reappeared and flowed with the greatest regularity. The portions</w:t>
      </w:r>
    </w:p>
    <w:p>
      <w:pPr>
        <w:pStyle w:val="Normal"/>
      </w:pPr>
      <w:r>
        <w:t xml:space="preserve">discharged are preserved in the Milan Hospital.</w:t>
      </w:r>
    </w:p>
    <w:p>
      <w:pPr>
        <w:pStyle w:val="Normal"/>
      </w:pPr>
      <w:r>
        <w:t xml:space="preserve">The injuries received during coitus have been classified by Spaeth as</w:t>
      </w:r>
    </w:p>
    <w:p>
      <w:pPr>
        <w:pStyle w:val="Normal"/>
      </w:pPr>
      <w:r>
        <w:t xml:space="preserve">follows: Deep tears of the hymen with profuse hemorrhage; tears of the</w:t>
      </w:r>
    </w:p>
    <w:p>
      <w:pPr>
        <w:pStyle w:val="Normal"/>
      </w:pPr>
      <w:r>
        <w:t xml:space="preserve">clitoris and of the urethra (in cases of atresia hymenis);</w:t>
      </w:r>
    </w:p>
    <w:p>
      <w:pPr>
        <w:pStyle w:val="Normal"/>
      </w:pPr>
      <w:r>
        <w:t xml:space="preserve">vesicovaginal fistula; laceration of the vaginal fornices, posteriorly</w:t>
      </w:r>
    </w:p>
    <w:p>
      <w:pPr>
        <w:pStyle w:val="Normal"/>
      </w:pPr>
      <w:r>
        <w:t xml:space="preserve">or laterally; laceration of the septum of a duplex vagina; injuries</w:t>
      </w:r>
    </w:p>
    <w:p>
      <w:pPr>
        <w:pStyle w:val="Normal"/>
      </w:pPr>
      <w:r>
        <w:t xml:space="preserve">following coitus after perineorrhaphy. In the last century Plazzoni</w:t>
      </w:r>
    </w:p>
    <w:p>
      <w:pPr>
        <w:pStyle w:val="Normal"/>
      </w:pPr>
      <w:r>
        <w:t xml:space="preserve">reports a case of vaginal rupture occurring during coitus. Green of</w:t>
      </w:r>
    </w:p>
    <w:p>
      <w:pPr>
        <w:pStyle w:val="Normal"/>
      </w:pPr>
      <w:r>
        <w:t xml:space="preserve">Boston; Mann of Buffalo; Sinclair and Munro of Boston, all mention</w:t>
      </w:r>
    </w:p>
    <w:p>
      <w:pPr>
        <w:pStyle w:val="Normal"/>
      </w:pPr>
      <w:r>
        <w:t xml:space="preserve">lacerations occurring during coitus. There is an instance recorded of</w:t>
      </w:r>
    </w:p>
    <w:p>
      <w:pPr>
        <w:pStyle w:val="Normal"/>
      </w:pPr>
      <w:r>
        <w:t xml:space="preserve">extensive laceration of the vagina in a woman, the result of coitus</w:t>
      </w:r>
    </w:p>
    <w:p>
      <w:pPr>
        <w:pStyle w:val="Normal"/>
      </w:pPr>
      <w:r>
        <w:t xml:space="preserve">with a large dog. Haddon and Ross both mention cases of rupture of the</w:t>
      </w:r>
    </w:p>
    <w:p>
      <w:pPr>
        <w:pStyle w:val="Normal"/>
      </w:pPr>
      <w:r>
        <w:t xml:space="preserve">vagina in coitus; and Martin reports a similar case resulting in a</w:t>
      </w:r>
    </w:p>
    <w:p>
      <w:pPr>
        <w:pStyle w:val="Normal"/>
      </w:pPr>
      <w:r>
        <w:t xml:space="preserve">young girl's death. Spaeth speaks of a woman of thirty-one who, a few</w:t>
      </w:r>
    </w:p>
    <w:p>
      <w:pPr>
        <w:pStyle w:val="Normal"/>
      </w:pPr>
      <w:r>
        <w:t xml:space="preserve">days after marriage, felt violent pain in coitus, and four days later</w:t>
      </w:r>
    </w:p>
    <w:p>
      <w:pPr>
        <w:pStyle w:val="Normal"/>
      </w:pPr>
      <w:r>
        <w:t xml:space="preserve">she noticed that fecal matter escaped from the vagina during stool.</w:t>
      </w:r>
    </w:p>
    <w:p>
      <w:pPr>
        <w:pStyle w:val="Normal"/>
      </w:pPr>
      <w:r>
        <w:t xml:space="preserve">Examination showed that the columns of the posterior wall were torn</w:t>
      </w:r>
    </w:p>
    <w:p>
      <w:pPr>
        <w:pStyle w:val="Normal"/>
      </w:pPr>
      <w:r>
        <w:t xml:space="preserve">from their attachment, and that there was a rectovaginal fistula</w:t>
      </w:r>
    </w:p>
    <w:p>
      <w:pPr>
        <w:pStyle w:val="Normal"/>
      </w:pPr>
      <w:r>
        <w:t xml:space="preserve">admitting the little finger. Hofmokl cites an instance in which a</w:t>
      </w:r>
    </w:p>
    <w:p>
      <w:pPr>
        <w:pStyle w:val="Normal"/>
      </w:pPr>
      <w:r>
        <w:t xml:space="preserve">powerful young man, in coitus with a widow of fifty-eight, caused a</w:t>
      </w:r>
    </w:p>
    <w:p>
      <w:pPr>
        <w:pStyle w:val="Normal"/>
      </w:pPr>
      <w:r>
        <w:t xml:space="preserve">tear of her fornix, followed by violent hemorrhage. In another case by</w:t>
      </w:r>
    </w:p>
    <w:p>
      <w:pPr>
        <w:pStyle w:val="Normal"/>
      </w:pPr>
      <w:r>
        <w:t xml:space="preserve">the same author, coitus in a sitting posture produced a rupture of the</w:t>
      </w:r>
    </w:p>
    <w:p>
      <w:pPr>
        <w:pStyle w:val="Normal"/>
      </w:pPr>
      <w:r>
        <w:t xml:space="preserve">posterior fornix, involving the peritoneum; although the patient lost</w:t>
      </w:r>
    </w:p>
    <w:p>
      <w:pPr>
        <w:pStyle w:val="Normal"/>
      </w:pPr>
      <w:r>
        <w:t xml:space="preserve">much blood, she finally recovered. In a third instance, a young girl,</w:t>
      </w:r>
    </w:p>
    <w:p>
      <w:pPr>
        <w:pStyle w:val="Normal"/>
      </w:pPr>
      <w:r>
        <w:t xml:space="preserve">whose lover had violent connection with her while she was in an</w:t>
      </w:r>
    </w:p>
    <w:p>
      <w:pPr>
        <w:pStyle w:val="Normal"/>
      </w:pPr>
      <w:r>
        <w:t xml:space="preserve">exaggerated lithotomy position, suffered a large tear of the right</w:t>
      </w:r>
    </w:p>
    <w:p>
      <w:pPr>
        <w:pStyle w:val="Normal"/>
      </w:pPr>
      <w:r>
        <w:t xml:space="preserve">vaginal wall. Hofmokl also describes the case of a young girl with an</w:t>
      </w:r>
    </w:p>
    <w:p>
      <w:pPr>
        <w:pStyle w:val="Normal"/>
      </w:pPr>
      <w:r>
        <w:t xml:space="preserve">undeveloped vagina, absence of the uterus and adnexa, who during a</w:t>
      </w:r>
    </w:p>
    <w:p>
      <w:pPr>
        <w:pStyle w:val="Normal"/>
      </w:pPr>
      <w:r>
        <w:t xml:space="preserve">forcible and unsuccessful attempt at coitus, had her left labium majus</w:t>
      </w:r>
    </w:p>
    <w:p>
      <w:pPr>
        <w:pStyle w:val="Normal"/>
      </w:pPr>
      <w:r>
        <w:t xml:space="preserve">torn from the vaginal wall. The tear extended into the mons veneris and</w:t>
      </w:r>
    </w:p>
    <w:p>
      <w:pPr>
        <w:pStyle w:val="Normal"/>
      </w:pPr>
      <w:r>
        <w:t xml:space="preserve">down to the rectum, and the finger could be introduced into the vaginal</w:t>
      </w:r>
    </w:p>
    <w:p>
      <w:pPr>
        <w:pStyle w:val="Normal"/>
      </w:pPr>
      <w:r>
        <w:t xml:space="preserve">wound to the depth of two inches. The patient recovered in four weeks,</w:t>
      </w:r>
    </w:p>
    <w:p>
      <w:pPr>
        <w:pStyle w:val="Normal"/>
      </w:pPr>
      <w:r>
        <w:t xml:space="preserve">but was still anemic from the loss of blood.</w:t>
      </w:r>
    </w:p>
    <w:p>
      <w:pPr>
        <w:pStyle w:val="Normal"/>
      </w:pPr>
      <w:r>
        <w:t xml:space="preserve">Crandall cites instances in which hemorrhage, immediately after coitus</w:t>
      </w:r>
    </w:p>
    <w:p>
      <w:pPr>
        <w:pStyle w:val="Normal"/>
      </w:pPr>
      <w:r>
        <w:t xml:space="preserve">of the marriage-night, was so active as to almost cause death. One of</w:t>
      </w:r>
    </w:p>
    <w:p>
      <w:pPr>
        <w:pStyle w:val="Normal"/>
      </w:pPr>
      <w:r>
        <w:t xml:space="preserve">his patients was married three weeks previously, and was rapidly</w:t>
      </w:r>
    </w:p>
    <w:p>
      <w:pPr>
        <w:pStyle w:val="Normal"/>
      </w:pPr>
      <w:r>
        <w:t xml:space="preserve">becoming exhausted from a constant flowing which started immediately</w:t>
      </w:r>
    </w:p>
    <w:p>
      <w:pPr>
        <w:pStyle w:val="Normal"/>
      </w:pPr>
      <w:r>
        <w:t xml:space="preserve">after her first coitus. Examination showed this to be a case of active</w:t>
      </w:r>
    </w:p>
    <w:p>
      <w:pPr>
        <w:pStyle w:val="Normal"/>
      </w:pPr>
      <w:r>
        <w:t xml:space="preserve">intrauterine hemorrhage excited by coitus soon after the menstrual flow</w:t>
      </w:r>
    </w:p>
    <w:p>
      <w:pPr>
        <w:pStyle w:val="Normal"/>
      </w:pPr>
      <w:r>
        <w:t xml:space="preserve">had ceased and while the uterus and ovaries were highly congested. In</w:t>
      </w:r>
    </w:p>
    <w:p>
      <w:pPr>
        <w:pStyle w:val="Normal"/>
      </w:pPr>
      <w:r>
        <w:t xml:space="preserve">another case the patient commenced flooding while at the dinner table</w:t>
      </w:r>
    </w:p>
    <w:p>
      <w:pPr>
        <w:pStyle w:val="Normal"/>
      </w:pPr>
      <w:r>
        <w:t xml:space="preserve">in the Metropolitan Hotel in New York, and from the same cause an</w:t>
      </w:r>
    </w:p>
    <w:p>
      <w:pPr>
        <w:pStyle w:val="Normal"/>
      </w:pPr>
      <w:r>
        <w:t xml:space="preserve">almost fatal hemorrhage ensued. Hirst of Philadelphia has remarked that</w:t>
      </w:r>
    </w:p>
    <w:p>
      <w:pPr>
        <w:pStyle w:val="Normal"/>
      </w:pPr>
      <w:r>
        <w:t xml:space="preserve">brides have been found on their marital beds completely covered with</w:t>
      </w:r>
    </w:p>
    <w:p>
      <w:pPr>
        <w:pStyle w:val="Normal"/>
      </w:pPr>
      <w:r>
        <w:t xml:space="preserve">blood, and that the hemorrhage may have been so profuse as to soak</w:t>
      </w:r>
    </w:p>
    <w:p>
      <w:pPr>
        <w:pStyle w:val="Normal"/>
      </w:pPr>
      <w:r>
        <w:t xml:space="preserve">through the bed and fall on the floor. Lacerations of the urethra from</w:t>
      </w:r>
    </w:p>
    <w:p>
      <w:pPr>
        <w:pStyle w:val="Normal"/>
      </w:pPr>
      <w:r>
        <w:t xml:space="preserve">urethral coitus in instances of vaginal atresia or imperforate hymen</w:t>
      </w:r>
    </w:p>
    <w:p>
      <w:pPr>
        <w:pStyle w:val="Normal"/>
      </w:pPr>
      <w:r>
        <w:t xml:space="preserve">may also excite serious hemorrhage.</w:t>
      </w:r>
    </w:p>
    <w:p>
      <w:pPr>
        <w:pStyle w:val="Normal"/>
      </w:pPr>
      <w:r>
        <w:t xml:space="preserve">Foreign Bodies in the Vagina.--The elasticity of the vagina allows the</w:t>
      </w:r>
    </w:p>
    <w:p>
      <w:pPr>
        <w:pStyle w:val="Normal"/>
      </w:pPr>
      <w:r>
        <w:t xml:space="preserve">presence in this passage of the most voluminous foreign bodies. When we</w:t>
      </w:r>
    </w:p>
    <w:p>
      <w:pPr>
        <w:pStyle w:val="Normal"/>
      </w:pPr>
      <w:r>
        <w:t xml:space="preserve">consider the passage of a fetal head through the vagina the ordinary</w:t>
      </w:r>
    </w:p>
    <w:p>
      <w:pPr>
        <w:pStyle w:val="Normal"/>
      </w:pPr>
      <w:r>
        <w:t xml:space="preserve">foreign bodies, none of which ever approximate this size, seem quite</w:t>
      </w:r>
    </w:p>
    <w:p>
      <w:pPr>
        <w:pStyle w:val="Normal"/>
      </w:pPr>
      <w:r>
        <w:t xml:space="preserve">reasonable. Goblets, hair-pins, needles, bottles, beer glasses,</w:t>
      </w:r>
    </w:p>
    <w:p>
      <w:pPr>
        <w:pStyle w:val="Normal"/>
      </w:pPr>
      <w:r>
        <w:t xml:space="preserve">compasses, bobbins, pessaries, and many other articles have been found</w:t>
      </w:r>
    </w:p>
    <w:p>
      <w:pPr>
        <w:pStyle w:val="Normal"/>
      </w:pPr>
      <w:r>
        <w:t xml:space="preserve">in the vagina.  It is quite possible for a phosphatic incrustation to</w:t>
      </w:r>
    </w:p>
    <w:p>
      <w:pPr>
        <w:pStyle w:val="Normal"/>
      </w:pPr>
      <w:r>
        <w:t xml:space="preserve">be found about a foreign body tolerated in this location for some time.</w:t>
      </w:r>
    </w:p>
    <w:p>
      <w:pPr>
        <w:pStyle w:val="Normal"/>
      </w:pPr>
      <w:r>
        <w:t xml:space="preserve">Hubbauer speaks of a young girl of nineteen in whose vagina there was a</w:t>
      </w:r>
    </w:p>
    <w:p>
      <w:pPr>
        <w:pStyle w:val="Normal"/>
      </w:pPr>
      <w:r>
        <w:t xml:space="preserve">glass fixed by incrustations which held it solidly in place. It had</w:t>
      </w:r>
    </w:p>
    <w:p>
      <w:pPr>
        <w:pStyle w:val="Normal"/>
      </w:pPr>
      <w:r>
        <w:t xml:space="preserve">been there for six months and was only removed with great difficulty.</w:t>
      </w:r>
    </w:p>
    <w:p>
      <w:pPr>
        <w:pStyle w:val="Normal"/>
      </w:pPr>
      <w:r>
        <w:t xml:space="preserve">Holmes cites a peculiar case in which the neck of a bottle was found in</w:t>
      </w:r>
    </w:p>
    <w:p>
      <w:pPr>
        <w:pStyle w:val="Normal"/>
      </w:pPr>
      <w:r>
        <w:t xml:space="preserve">the vagina of a woman. One point of the glass had penetrated the</w:t>
      </w:r>
    </w:p>
    <w:p>
      <w:pPr>
        <w:pStyle w:val="Normal"/>
      </w:pPr>
      <w:r>
        <w:t xml:space="preserve">bladder and a calculus had formed on this as well as on the vaginal end.</w:t>
      </w:r>
    </w:p>
    <w:p>
      <w:pPr>
        <w:pStyle w:val="Normal"/>
      </w:pPr>
      <w:r>
        <w:t xml:space="preserve">When a foreign body remains in the vagina for a long time and if it is</w:t>
      </w:r>
    </w:p>
    <w:p>
      <w:pPr>
        <w:pStyle w:val="Normal"/>
      </w:pPr>
      <w:r>
        <w:t xml:space="preserve">composed of material other than glass, it becomes influenced by the</w:t>
      </w:r>
    </w:p>
    <w:p>
      <w:pPr>
        <w:pStyle w:val="Normal"/>
      </w:pPr>
      <w:r>
        <w:t xml:space="preserve">corrosive action of the vaginal secretion. For instance, Cloquet</w:t>
      </w:r>
    </w:p>
    <w:p>
      <w:pPr>
        <w:pStyle w:val="Normal"/>
      </w:pPr>
      <w:r>
        <w:t xml:space="preserve">removed a foreign body which was incrusted in the vagina, and found the</w:t>
      </w:r>
    </w:p>
    <w:p>
      <w:pPr>
        <w:pStyle w:val="Normal"/>
      </w:pPr>
      <w:r>
        <w:t xml:space="preserve">cork pessary which had formed its nucleus completely rotted. A similar</w:t>
      </w:r>
    </w:p>
    <w:p>
      <w:pPr>
        <w:pStyle w:val="Normal"/>
      </w:pPr>
      <w:r>
        <w:t xml:space="preserve">instrument found by Gosselin had remained in the vagina thirty-six</w:t>
      </w:r>
    </w:p>
    <w:p>
      <w:pPr>
        <w:pStyle w:val="Normal"/>
      </w:pPr>
      <w:r>
        <w:t xml:space="preserve">years, and was incrustated with calcareous salts. Metal is always</w:t>
      </w:r>
    </w:p>
    <w:p>
      <w:pPr>
        <w:pStyle w:val="Normal"/>
      </w:pPr>
      <w:r>
        <w:t xml:space="preserve">attacked by the vaginal secretions in the most marked manner. Cloquet</w:t>
      </w:r>
    </w:p>
    <w:p>
      <w:pPr>
        <w:pStyle w:val="Normal"/>
      </w:pPr>
      <w:r>
        <w:t xml:space="preserve">mentions that at an autopsy of a woman who had a pewter goblet in her</w:t>
      </w:r>
    </w:p>
    <w:p>
      <w:pPr>
        <w:pStyle w:val="Normal"/>
      </w:pPr>
      <w:r>
        <w:t xml:space="preserve">vagina, lead oxid was found in the gangrenous debris.</w:t>
      </w:r>
    </w:p>
    <w:p>
      <w:pPr>
        <w:pStyle w:val="Normal"/>
      </w:pPr>
      <w:r>
        <w:t xml:space="preserve">Long Retention of Pessaries, etc.--The length of time during which</w:t>
      </w:r>
    </w:p>
    <w:p>
      <w:pPr>
        <w:pStyle w:val="Normal"/>
      </w:pPr>
      <w:r>
        <w:t xml:space="preserve">pessaries may remain in the vagina is sometimes astonishing. The</w:t>
      </w:r>
    </w:p>
    <w:p>
      <w:pPr>
        <w:pStyle w:val="Normal"/>
      </w:pPr>
      <w:r>
        <w:t xml:space="preserve">accompanying illustration shows the phosphatic deposits and</w:t>
      </w:r>
    </w:p>
    <w:p>
      <w:pPr>
        <w:pStyle w:val="Normal"/>
      </w:pPr>
      <w:r>
        <w:t xml:space="preserve">incrustations around a pessary after a long sojourn in the vagina. The</w:t>
      </w:r>
    </w:p>
    <w:p>
      <w:pPr>
        <w:pStyle w:val="Normal"/>
      </w:pPr>
      <w:r>
        <w:t xml:space="preserve">specimen is in the Musee Dupoytren. Pinet mentions a pessary that</w:t>
      </w:r>
    </w:p>
    <w:p>
      <w:pPr>
        <w:pStyle w:val="Normal"/>
      </w:pPr>
      <w:r>
        <w:t xml:space="preserve">remained in situ for twenty-five years.  Gerould of Massilon, Ohio,</w:t>
      </w:r>
    </w:p>
    <w:p>
      <w:pPr>
        <w:pStyle w:val="Normal"/>
      </w:pPr>
      <w:r>
        <w:t xml:space="preserve">reports a case in which a pessary had been worn by a German woman of</w:t>
      </w:r>
    </w:p>
    <w:p>
      <w:pPr>
        <w:pStyle w:val="Normal"/>
      </w:pPr>
      <w:r>
        <w:t xml:space="preserve">eighty-four for more than fifty years. She had forgotten its existence</w:t>
      </w:r>
    </w:p>
    <w:p>
      <w:pPr>
        <w:pStyle w:val="Normal"/>
      </w:pPr>
      <w:r>
        <w:t xml:space="preserve">until reminded of it by irritation some years before death. It was</w:t>
      </w:r>
    </w:p>
    <w:p>
      <w:pPr>
        <w:pStyle w:val="Normal"/>
      </w:pPr>
      <w:r>
        <w:t xml:space="preserve">remarkable that when the pessary was removed it was found to have</w:t>
      </w:r>
    </w:p>
    <w:p>
      <w:pPr>
        <w:pStyle w:val="Normal"/>
      </w:pPr>
      <w:r>
        <w:t xml:space="preserve">largely retained its original wax covering. Hurxthal mentions the</w:t>
      </w:r>
    </w:p>
    <w:p>
      <w:pPr>
        <w:pStyle w:val="Normal"/>
      </w:pPr>
      <w:r>
        <w:t xml:space="preserve">removal of a pessary which had been in the pelvis for forty-one years.</w:t>
      </w:r>
    </w:p>
    <w:p>
      <w:pPr>
        <w:pStyle w:val="Normal"/>
      </w:pPr>
      <w:r>
        <w:t xml:space="preserve">Jackson speaks of a glove-pessary remaining in the vagina thirty-five</w:t>
      </w:r>
    </w:p>
    <w:p>
      <w:pPr>
        <w:pStyle w:val="Normal"/>
      </w:pPr>
      <w:r>
        <w:t xml:space="preserve">years.  Mackey reports the removal of a glass pessary after fifty-five</w:t>
      </w:r>
    </w:p>
    <w:p>
      <w:pPr>
        <w:pStyle w:val="Normal"/>
      </w:pPr>
      <w:r>
        <w:t xml:space="preserve">years' incarceration.</w:t>
      </w:r>
    </w:p>
    <w:p>
      <w:pPr>
        <w:pStyle w:val="Normal"/>
      </w:pPr>
      <w:r>
        <w:t xml:space="preserve">There is an account of a young girl addicted to onanism who died from</w:t>
      </w:r>
    </w:p>
    <w:p>
      <w:pPr>
        <w:pStyle w:val="Normal"/>
      </w:pPr>
      <w:r>
        <w:t xml:space="preserve">the presence of a pewter cup in her vagina; it had been there fourteen</w:t>
      </w:r>
    </w:p>
    <w:p>
      <w:pPr>
        <w:pStyle w:val="Normal"/>
      </w:pPr>
      <w:r>
        <w:t xml:space="preserve">months. Shame had led her to conceal her condition for all the period</w:t>
      </w:r>
    </w:p>
    <w:p>
      <w:pPr>
        <w:pStyle w:val="Normal"/>
      </w:pPr>
      <w:r>
        <w:t xml:space="preserve">during which she suffered pain in the hypogastrium, and diarrhea. She</w:t>
      </w:r>
    </w:p>
    <w:p>
      <w:pPr>
        <w:pStyle w:val="Normal"/>
      </w:pPr>
      <w:r>
        <w:t xml:space="preserve">had steadily refused examination.  Bazzanella of Innsbruck removed a</w:t>
      </w:r>
    </w:p>
    <w:p>
      <w:pPr>
        <w:pStyle w:val="Normal"/>
      </w:pPr>
      <w:r>
        <w:t xml:space="preserve">drinking glass from the vagina by means of a pair of small obstetric</w:t>
      </w:r>
    </w:p>
    <w:p>
      <w:pPr>
        <w:pStyle w:val="Normal"/>
      </w:pPr>
      <w:r>
        <w:t xml:space="preserve">forceps. The glass had been placed there ten years previously by the</w:t>
      </w:r>
    </w:p>
    <w:p>
      <w:pPr>
        <w:pStyle w:val="Normal"/>
      </w:pPr>
      <w:r>
        <w:t xml:space="preserve">woman's husband.  Szigethy reports the case of a woman of seventy-five</w:t>
      </w:r>
    </w:p>
    <w:p>
      <w:pPr>
        <w:pStyle w:val="Normal"/>
      </w:pPr>
      <w:r>
        <w:t xml:space="preserve">who, some thirty years before, introduced into her vagina a ball of</w:t>
      </w:r>
    </w:p>
    <w:p>
      <w:pPr>
        <w:pStyle w:val="Normal"/>
      </w:pPr>
      <w:r>
        <w:t xml:space="preserve">string previously dipped in wax. The ball was effectual in relieving a</w:t>
      </w:r>
    </w:p>
    <w:p>
      <w:pPr>
        <w:pStyle w:val="Normal"/>
      </w:pPr>
      <w:r>
        <w:t xml:space="preserve">prolapsed uterus, and was worn with so little discomfort that she</w:t>
      </w:r>
    </w:p>
    <w:p>
      <w:pPr>
        <w:pStyle w:val="Normal"/>
      </w:pPr>
      <w:r>
        <w:t xml:space="preserve">entirely forgot it until it was forced out of place by a violent</w:t>
      </w:r>
    </w:p>
    <w:p>
      <w:pPr>
        <w:pStyle w:val="Normal"/>
      </w:pPr>
      <w:r>
        <w:t xml:space="preserve">effort. The ball was seven inches in circumference, and covered with</w:t>
      </w:r>
    </w:p>
    <w:p>
      <w:pPr>
        <w:pStyle w:val="Normal"/>
      </w:pPr>
      <w:r>
        <w:t xml:space="preserve">mucus, but otherwise unchanged. Breisky is accredited with the report</w:t>
      </w:r>
    </w:p>
    <w:p>
      <w:pPr>
        <w:pStyle w:val="Normal"/>
      </w:pPr>
      <w:r>
        <w:t xml:space="preserve">of a case of a woman suffering with dysmenorrhea, in whose vagina was</w:t>
      </w:r>
    </w:p>
    <w:p>
      <w:pPr>
        <w:pStyle w:val="Normal"/>
      </w:pPr>
      <w:r>
        <w:t xml:space="preserve">found a cotton reel which had been introduced seven years before. The</w:t>
      </w:r>
    </w:p>
    <w:p>
      <w:pPr>
        <w:pStyle w:val="Normal"/>
      </w:pPr>
      <w:r>
        <w:t xml:space="preserve">woman made a good recovery. Pearse mentions a woman of thirty-six who</w:t>
      </w:r>
    </w:p>
    <w:p>
      <w:pPr>
        <w:pStyle w:val="Normal"/>
      </w:pPr>
      <w:r>
        <w:t xml:space="preserve">had suffered menorrhagia for ten days, and was in a state of great</w:t>
      </w:r>
    </w:p>
    <w:p>
      <w:pPr>
        <w:pStyle w:val="Normal"/>
      </w:pPr>
      <w:r>
        <w:t xml:space="preserve">prostration and suffering from strong colicky pains. On examination he</w:t>
      </w:r>
    </w:p>
    <w:p>
      <w:pPr>
        <w:pStyle w:val="Normal"/>
      </w:pPr>
      <w:r>
        <w:t xml:space="preserve">found a silk-bobbin about an inch from the entrance, which the patient</w:t>
      </w:r>
    </w:p>
    <w:p>
      <w:pPr>
        <w:pStyle w:val="Normal"/>
      </w:pPr>
      <w:r>
        <w:t xml:space="preserve">had introduced fourteen years before. She had already had attacks of</w:t>
      </w:r>
    </w:p>
    <w:p>
      <w:pPr>
        <w:pStyle w:val="Normal"/>
      </w:pPr>
      <w:r>
        <w:t xml:space="preserve">peritonitis and hemorrhage, and a urethrovaginal fistula was found. The</w:t>
      </w:r>
    </w:p>
    <w:p>
      <w:pPr>
        <w:pStyle w:val="Normal"/>
      </w:pPr>
      <w:r>
        <w:t xml:space="preserve">bobbin itself was black. This patient had been married twice, and had</w:t>
      </w:r>
    </w:p>
    <w:p>
      <w:pPr>
        <w:pStyle w:val="Normal"/>
      </w:pPr>
      <w:r>
        <w:t xml:space="preserve">been cared for by physicians, but the existence of a body 3/4 inch long</w:t>
      </w:r>
    </w:p>
    <w:p>
      <w:pPr>
        <w:pStyle w:val="Normal"/>
      </w:pPr>
      <w:r>
        <w:t xml:space="preserve">had never been noticed. Poulet quotes two curious cases: in one a</w:t>
      </w:r>
    </w:p>
    <w:p>
      <w:pPr>
        <w:pStyle w:val="Normal"/>
      </w:pPr>
      <w:r>
        <w:t xml:space="preserve">pregnant woman was examined by a doctor who diagnosticated</w:t>
      </w:r>
    </w:p>
    <w:p>
      <w:pPr>
        <w:pStyle w:val="Normal"/>
      </w:pPr>
      <w:r>
        <w:t xml:space="preserve">carcinomatous degeneration of the neck of the uterus. Capuron, who was</w:t>
      </w:r>
    </w:p>
    <w:p>
      <w:pPr>
        <w:pStyle w:val="Normal"/>
      </w:pPr>
      <w:r>
        <w:t xml:space="preserve">consulted relative to the case, did not believe that the state of the</w:t>
      </w:r>
    </w:p>
    <w:p>
      <w:pPr>
        <w:pStyle w:val="Normal"/>
      </w:pPr>
      <w:r>
        <w:t xml:space="preserve">woman's health warranted the diagnosis, and on further examination the</w:t>
      </w:r>
    </w:p>
    <w:p>
      <w:pPr>
        <w:pStyle w:val="Normal"/>
      </w:pPr>
      <w:r>
        <w:t xml:space="preserve">growth was found to have been a sponge which had previously been</w:t>
      </w:r>
    </w:p>
    <w:p>
      <w:pPr>
        <w:pStyle w:val="Normal"/>
      </w:pPr>
      <w:r>
        <w:t xml:space="preserve">introduced by the woman into the vagina. The other case, reported by</w:t>
      </w:r>
    </w:p>
    <w:p>
      <w:pPr>
        <w:pStyle w:val="Normal"/>
      </w:pPr>
      <w:r>
        <w:t xml:space="preserve">Guyon, exemplified another error in diagnosis. The patient was a woman</w:t>
      </w:r>
    </w:p>
    <w:p>
      <w:pPr>
        <w:pStyle w:val="Normal"/>
      </w:pPr>
      <w:r>
        <w:t xml:space="preserve">who suffered from continuous vaginal hemorrhage, and had been given</w:t>
      </w:r>
    </w:p>
    <w:p>
      <w:pPr>
        <w:pStyle w:val="Normal"/>
      </w:pPr>
      <w:r>
        <w:t xml:space="preserve">extensive treatment without success. Finally, when the woman was in</w:t>
      </w:r>
    </w:p>
    <w:p>
      <w:pPr>
        <w:pStyle w:val="Normal"/>
      </w:pPr>
      <w:r>
        <w:t xml:space="preserve">extreme exhaustion, an injection of vinegar-water was ordered, the use</w:t>
      </w:r>
    </w:p>
    <w:p>
      <w:pPr>
        <w:pStyle w:val="Normal"/>
      </w:pPr>
      <w:r>
        <w:t xml:space="preserve">of which was followed by the expulsion from the vagina of a live leech</w:t>
      </w:r>
    </w:p>
    <w:p>
      <w:pPr>
        <w:pStyle w:val="Normal"/>
      </w:pPr>
      <w:r>
        <w:t xml:space="preserve">of a species very abundant in the country. The hemorrhage immediately</w:t>
      </w:r>
    </w:p>
    <w:p>
      <w:pPr>
        <w:pStyle w:val="Normal"/>
      </w:pPr>
      <w:r>
        <w:t xml:space="preserve">ceased and health returned.</w:t>
      </w:r>
    </w:p>
    <w:p>
      <w:pPr>
        <w:pStyle w:val="Normal"/>
      </w:pPr>
      <w:r>
        <w:t xml:space="preserve">There is a record of a woman of twenty-eight who was suddenly surprised</w:t>
      </w:r>
    </w:p>
    <w:p>
      <w:pPr>
        <w:pStyle w:val="Normal"/>
      </w:pPr>
      <w:r>
        <w:t xml:space="preserve">by some one entering her chamber at the moment she was introducing a</w:t>
      </w:r>
    </w:p>
    <w:p>
      <w:pPr>
        <w:pStyle w:val="Normal"/>
      </w:pPr>
      <w:r>
        <w:t xml:space="preserve">cedar pencil into her vagina. With the purpose of covering up her act</w:t>
      </w:r>
    </w:p>
    <w:p>
      <w:pPr>
        <w:pStyle w:val="Normal"/>
      </w:pPr>
      <w:r>
        <w:t xml:space="preserve">and dissembling the woman sat down, and the shank of the wood was</w:t>
      </w:r>
    </w:p>
    <w:p>
      <w:pPr>
        <w:pStyle w:val="Normal"/>
      </w:pPr>
      <w:r>
        <w:t xml:space="preserve">pushed through the posterior wall of the vagina into the peritoneal</w:t>
      </w:r>
    </w:p>
    <w:p>
      <w:pPr>
        <w:pStyle w:val="Normal"/>
      </w:pPr>
      <w:r>
        <w:t xml:space="preserve">cavity. The intestine was, without doubt, pierced in two of its curves,</w:t>
      </w:r>
    </w:p>
    <w:p>
      <w:pPr>
        <w:pStyle w:val="Normal"/>
      </w:pPr>
      <w:r>
        <w:t xml:space="preserve">which was demonstrated later by an autopsy. A plastic exudation had</w:t>
      </w:r>
    </w:p>
    <w:p>
      <w:pPr>
        <w:pStyle w:val="Normal"/>
      </w:pPr>
      <w:r>
        <w:t xml:space="preserve">evidently agglutinated the intestine at the points of penetration, and</w:t>
      </w:r>
    </w:p>
    <w:p>
      <w:pPr>
        <w:pStyle w:val="Normal"/>
      </w:pPr>
      <w:r>
        <w:t xml:space="preserve">prevented an immediate fatal issue. Erichsen practiced extraction eight</w:t>
      </w:r>
    </w:p>
    <w:p>
      <w:pPr>
        <w:pStyle w:val="Normal"/>
      </w:pPr>
      <w:r>
        <w:t xml:space="preserve">months after the accident, and a pencil 5 1/2 inches long, having a</w:t>
      </w:r>
    </w:p>
    <w:p>
      <w:pPr>
        <w:pStyle w:val="Normal"/>
      </w:pPr>
      <w:r>
        <w:t xml:space="preserve">strong fecal odor, was brought out. The patient died the fourth day</w:t>
      </w:r>
    </w:p>
    <w:p>
      <w:pPr>
        <w:pStyle w:val="Normal"/>
      </w:pPr>
      <w:r>
        <w:t xml:space="preserve">after the operation, from peritonitis, and an autopsy showed the</w:t>
      </w:r>
    </w:p>
    <w:p>
      <w:pPr>
        <w:pStyle w:val="Normal"/>
      </w:pPr>
      <w:r>
        <w:t xml:space="preserve">perforation and agglutination of the two intestinal curvatures.</w:t>
      </w:r>
    </w:p>
    <w:p>
      <w:pPr>
        <w:pStyle w:val="Normal"/>
      </w:pPr>
      <w:r>
        <w:t xml:space="preserve">Getchell relates the description of a calculus in the vagina, formed</w:t>
      </w:r>
    </w:p>
    <w:p>
      <w:pPr>
        <w:pStyle w:val="Normal"/>
      </w:pPr>
      <w:r>
        <w:t xml:space="preserve">about a hair-pin as a nucleus. It is reported that a country girl came</w:t>
      </w:r>
    </w:p>
    <w:p>
      <w:pPr>
        <w:pStyle w:val="Normal"/>
      </w:pPr>
      <w:r>
        <w:t xml:space="preserve">to the Hotel-Dieu to consult Dupoytren, and stated that several years</w:t>
      </w:r>
    </w:p>
    <w:p>
      <w:pPr>
        <w:pStyle w:val="Normal"/>
      </w:pPr>
      <w:r>
        <w:t xml:space="preserve">before she had been violated by some soldiers, who had introduced an</w:t>
      </w:r>
    </w:p>
    <w:p>
      <w:pPr>
        <w:pStyle w:val="Normal"/>
      </w:pPr>
      <w:r>
        <w:t xml:space="preserve">unknown foreign body into her vagina, which she never could extract.</w:t>
      </w:r>
    </w:p>
    <w:p>
      <w:pPr>
        <w:pStyle w:val="Normal"/>
      </w:pPr>
      <w:r>
        <w:t xml:space="preserve">Dupuytren found this to be a small metallic pot, two inches in</w:t>
      </w:r>
    </w:p>
    <w:p>
      <w:pPr>
        <w:pStyle w:val="Normal"/>
      </w:pPr>
      <w:r>
        <w:t xml:space="preserve">diameter, with its concavity toward the uterus. It contained a solid</w:t>
      </w:r>
    </w:p>
    <w:p>
      <w:pPr>
        <w:pStyle w:val="Normal"/>
      </w:pPr>
      <w:r>
        <w:t xml:space="preserve">black substance of a most fetid odor.</w:t>
      </w:r>
    </w:p>
    <w:p>
      <w:pPr>
        <w:pStyle w:val="Normal"/>
      </w:pPr>
      <w:r>
        <w:t xml:space="preserve">Foreign bodies are generally introduced in the uterus either</w:t>
      </w:r>
    </w:p>
    <w:p>
      <w:pPr>
        <w:pStyle w:val="Normal"/>
      </w:pPr>
      <w:r>
        <w:t xml:space="preserve">accidentally in vaginal applications, or for the purpose of producing</w:t>
      </w:r>
    </w:p>
    <w:p>
      <w:pPr>
        <w:pStyle w:val="Normal"/>
      </w:pPr>
      <w:r>
        <w:t xml:space="preserve">abortion. Zuhmeister describes a case of a woman who shortly after the</w:t>
      </w:r>
    </w:p>
    <w:p>
      <w:pPr>
        <w:pStyle w:val="Normal"/>
      </w:pPr>
      <w:r>
        <w:t xml:space="preserve">first manifestations of pregnancy used a twig of a tree to penetrate</w:t>
      </w:r>
    </w:p>
    <w:p>
      <w:pPr>
        <w:pStyle w:val="Normal"/>
      </w:pPr>
      <w:r>
        <w:t xml:space="preserve">the matrix. She thrust it so strongly into the uterus that the wall was</w:t>
      </w:r>
    </w:p>
    <w:p>
      <w:pPr>
        <w:pStyle w:val="Normal"/>
      </w:pPr>
      <w:r>
        <w:t xml:space="preserve">perforated, and the twig became planted in the region of the kidneys.</w:t>
      </w:r>
    </w:p>
    <w:p>
      <w:pPr>
        <w:pStyle w:val="Normal"/>
      </w:pPr>
      <w:r>
        <w:t xml:space="preserve">Although six inches long and of the volume of a goose feather, this</w:t>
      </w:r>
    </w:p>
    <w:p>
      <w:pPr>
        <w:pStyle w:val="Normal"/>
      </w:pPr>
      <w:r>
        <w:t xml:space="preserve">branch remained five months in the pelvis without causing any</w:t>
      </w:r>
    </w:p>
    <w:p>
      <w:pPr>
        <w:pStyle w:val="Normal"/>
      </w:pPr>
      <w:r>
        <w:t xml:space="preserve">particular inconvenience, and was finally discharged by the rectum.</w:t>
      </w:r>
    </w:p>
    <w:p>
      <w:pPr>
        <w:pStyle w:val="Normal"/>
      </w:pPr>
      <w:r>
        <w:t xml:space="preserve">Brignatelli mentions the case of a woman who, in culpable practices,</w:t>
      </w:r>
    </w:p>
    <w:p>
      <w:pPr>
        <w:pStyle w:val="Normal"/>
      </w:pPr>
      <w:r>
        <w:t xml:space="preserve">introduced the stalk of a reed into her uterus. She suffered no</w:t>
      </w:r>
    </w:p>
    <w:p>
      <w:pPr>
        <w:pStyle w:val="Normal"/>
      </w:pPr>
      <w:r>
        <w:t xml:space="preserve">inconvenience until the next menstrual epoch which was accompanied by</w:t>
      </w:r>
    </w:p>
    <w:p>
      <w:pPr>
        <w:pStyle w:val="Normal"/>
      </w:pPr>
      <w:r>
        <w:t xml:space="preserve">violent pains. She presented the appearance of one in the pains of</w:t>
      </w:r>
    </w:p>
    <w:p>
      <w:pPr>
        <w:pStyle w:val="Normal"/>
      </w:pPr>
      <w:r>
        <w:t xml:space="preserve">labor. The matrix had augmented in volume, and the orifice of the</w:t>
      </w:r>
    </w:p>
    <w:p>
      <w:pPr>
        <w:pStyle w:val="Normal"/>
      </w:pPr>
      <w:r>
        <w:t xml:space="preserve">uterine cervix was closed, but there was hypertrophy as if in the</w:t>
      </w:r>
    </w:p>
    <w:p>
      <w:pPr>
        <w:pStyle w:val="Normal"/>
      </w:pPr>
      <w:r>
        <w:t xml:space="preserve">second or third month of pregnancy.  After examination a piece of reed</w:t>
      </w:r>
    </w:p>
    <w:p>
      <w:pPr>
        <w:pStyle w:val="Normal"/>
      </w:pPr>
      <w:r>
        <w:t xml:space="preserve">three cm. long was extracted from the uterus, its external face being</w:t>
      </w:r>
    </w:p>
    <w:p>
      <w:pPr>
        <w:pStyle w:val="Normal"/>
      </w:pPr>
      <w:r>
        <w:t xml:space="preserve">incrusted with hard calcareous material. Meschede of Schwetz, Germany,</w:t>
      </w:r>
    </w:p>
    <w:p>
      <w:pPr>
        <w:pStyle w:val="Normal"/>
      </w:pPr>
      <w:r>
        <w:t xml:space="preserve">mentions death from a hair-pin in the uterine cavity.</w:t>
      </w:r>
    </w:p>
    <w:p>
      <w:pPr>
        <w:pStyle w:val="Normal"/>
      </w:pPr>
      <w:r>
        <w:t xml:space="preserve">Crouzit was called to see a young girl who had attempted criminal</w:t>
      </w:r>
    </w:p>
    <w:p>
      <w:pPr>
        <w:pStyle w:val="Normal"/>
      </w:pPr>
      <w:r>
        <w:t xml:space="preserve">abortion by a darning-needle. When he arrived a fetus of about three</w:t>
      </w:r>
    </w:p>
    <w:p>
      <w:pPr>
        <w:pStyle w:val="Normal"/>
      </w:pPr>
      <w:r>
        <w:t xml:space="preserve">months had already been expelled, and had been wounded by the</w:t>
      </w:r>
    </w:p>
    <w:p>
      <w:pPr>
        <w:pStyle w:val="Normal"/>
      </w:pPr>
      <w:r>
        <w:t xml:space="preserve">instrument. It was impossible to remove the needle, and the placenta</w:t>
      </w:r>
    </w:p>
    <w:p>
      <w:pPr>
        <w:pStyle w:val="Normal"/>
      </w:pPr>
      <w:r>
        <w:t xml:space="preserve">was not expelled for two days. Eleven days afterward the girl commenced</w:t>
      </w:r>
    </w:p>
    <w:p>
      <w:pPr>
        <w:pStyle w:val="Normal"/>
      </w:pPr>
      <w:r>
        <w:t xml:space="preserve">to have pains in the inguinal region, and by the thirty-fifth day an</w:t>
      </w:r>
    </w:p>
    <w:p>
      <w:pPr>
        <w:pStyle w:val="Normal"/>
      </w:pPr>
      <w:r>
        <w:t xml:space="preserve">elevation was formed, and the pains increased in violence. On the</w:t>
      </w:r>
    </w:p>
    <w:p>
      <w:pPr>
        <w:pStyle w:val="Normal"/>
      </w:pPr>
      <w:r>
        <w:t xml:space="preserve">seventy-ninth day a needle six inches long was expelled from the</w:t>
      </w:r>
    </w:p>
    <w:p>
      <w:pPr>
        <w:pStyle w:val="Normal"/>
      </w:pPr>
      <w:r>
        <w:t xml:space="preserve">swelling in the groin, and the patient recovered. Lisfranc extracted</w:t>
      </w:r>
    </w:p>
    <w:p>
      <w:pPr>
        <w:pStyle w:val="Normal"/>
      </w:pPr>
      <w:r>
        <w:t xml:space="preserve">from the uterus of a woman who supposed herself to be pregnant at the</w:t>
      </w:r>
    </w:p>
    <w:p>
      <w:pPr>
        <w:pStyle w:val="Normal"/>
      </w:pPr>
      <w:r>
        <w:t xml:space="preserve">third month, a fragment of a large gum-elastic sound which during</w:t>
      </w:r>
    </w:p>
    <w:p>
      <w:pPr>
        <w:pStyle w:val="Normal"/>
      </w:pPr>
      <w:r>
        <w:t xml:space="preserve">illicit maneuvers had broken off within five cm. of its extremity, and</w:t>
      </w:r>
    </w:p>
    <w:p>
      <w:pPr>
        <w:pStyle w:val="Normal"/>
      </w:pPr>
      <w:r>
        <w:t xml:space="preserve">penetrated the organ. Lisfranc found there was not the slightest sign</w:t>
      </w:r>
    </w:p>
    <w:p>
      <w:pPr>
        <w:pStyle w:val="Normal"/>
      </w:pPr>
      <w:r>
        <w:t xml:space="preserve">of pregnancy, despite the woman's belief that she was with child.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MISCELLANEOUS SURGICAL ANOMALIES.</w:t>
      </w:r>
    </w:p>
    <w:p>
      <w:pPr>
        <w:pStyle w:val="Normal"/>
      </w:pPr>
      <w:r>
        <w:t xml:space="preserve">Marvelous Recoveries from Multiple Injuries.--There are injuries so</w:t>
      </w:r>
    </w:p>
    <w:p>
      <w:pPr>
        <w:pStyle w:val="Normal"/>
      </w:pPr>
      <w:r>
        <w:t xml:space="preserve">numerous or so great in extent, and so marvelous in their recovery,</w:t>
      </w:r>
    </w:p>
    <w:p>
      <w:pPr>
        <w:pStyle w:val="Normal"/>
      </w:pPr>
      <w:r>
        <w:t xml:space="preserve">that they are worthy of record in a section by themselves. They are</w:t>
      </w:r>
    </w:p>
    <w:p>
      <w:pPr>
        <w:pStyle w:val="Normal"/>
      </w:pPr>
      <w:r>
        <w:t xml:space="preserve">found particularly in military surgery. In the Medical and</w:t>
      </w:r>
    </w:p>
    <w:p>
      <w:pPr>
        <w:pStyle w:val="Normal"/>
      </w:pPr>
      <w:r>
        <w:t xml:space="preserve">Philosophical Commentaries for 1779 is the report of the case of a</w:t>
      </w:r>
    </w:p>
    <w:p>
      <w:pPr>
        <w:pStyle w:val="Normal"/>
      </w:pPr>
      <w:r>
        <w:t xml:space="preserve">lieutenant who was wounded through the lungs, liver, and stomach, and</w:t>
      </w:r>
    </w:p>
    <w:p>
      <w:pPr>
        <w:pStyle w:val="Normal"/>
      </w:pPr>
      <w:r>
        <w:t xml:space="preserve">in whose armpit lodged a ball. It was said that when the wound in his</w:t>
      </w:r>
    </w:p>
    <w:p>
      <w:pPr>
        <w:pStyle w:val="Normal"/>
      </w:pPr>
      <w:r>
        <w:t xml:space="preserve">back was injected, the fluid would immediately be coughed up from his</w:t>
      </w:r>
    </w:p>
    <w:p>
      <w:pPr>
        <w:pStyle w:val="Normal"/>
      </w:pPr>
      <w:r>
        <w:t xml:space="preserve">lungs. Food would pass through the wound of the stomach. The man was</w:t>
      </w:r>
    </w:p>
    <w:p>
      <w:pPr>
        <w:pStyle w:val="Normal"/>
      </w:pPr>
      <w:r>
        <w:t xml:space="preserve">greatly prostrated, but after eleven months of convalescence he</w:t>
      </w:r>
    </w:p>
    <w:p>
      <w:pPr>
        <w:pStyle w:val="Normal"/>
      </w:pPr>
      <w:r>
        <w:t xml:space="preserve">recovered. In the brutal capture of Fort Griswold, Connecticut, in</w:t>
      </w:r>
    </w:p>
    <w:p>
      <w:pPr>
        <w:pStyle w:val="Normal"/>
      </w:pPr>
      <w:r>
        <w:t xml:space="preserve">1781, in which the brave occupants were massacred by the British,</w:t>
      </w:r>
    </w:p>
    <w:p>
      <w:pPr>
        <w:pStyle w:val="Normal"/>
      </w:pPr>
      <w:r>
        <w:t xml:space="preserve">Lieutenant Avery had an eye shot out, his skull fractured, the</w:t>
      </w:r>
    </w:p>
    <w:p>
      <w:pPr>
        <w:pStyle w:val="Normal"/>
      </w:pPr>
      <w:r>
        <w:t xml:space="preserve">brain-substance scattering on the ground, was stabbed in the side, and</w:t>
      </w:r>
    </w:p>
    <w:p>
      <w:pPr>
        <w:pStyle w:val="Normal"/>
      </w:pPr>
      <w:r>
        <w:t xml:space="preserve">left for dead; yet he recovered and lived to narrate the horrors of the</w:t>
      </w:r>
    </w:p>
    <w:p>
      <w:pPr>
        <w:pStyle w:val="Normal"/>
      </w:pPr>
      <w:r>
        <w:t xml:space="preserve">day forty years after.</w:t>
      </w:r>
    </w:p>
    <w:p>
      <w:pPr>
        <w:pStyle w:val="Normal"/>
      </w:pPr>
      <w:r>
        <w:t xml:space="preserve">A French invalid-artillery soldier, from his injuries and a peculiar</w:t>
      </w:r>
    </w:p>
    <w:p>
      <w:pPr>
        <w:pStyle w:val="Normal"/>
      </w:pPr>
      <w:r>
        <w:t xml:space="preserve">mask he used to hide them, was known as "L'homme a la tete de cire."</w:t>
      </w:r>
    </w:p>
    <w:p>
      <w:pPr>
        <w:pStyle w:val="Normal"/>
      </w:pPr>
      <w:r>
        <w:t xml:space="preserve">The Lancet gives his history briefly as follows: During the</w:t>
      </w:r>
    </w:p>
    <w:p>
      <w:pPr>
        <w:pStyle w:val="Normal"/>
      </w:pPr>
      <w:r>
        <w:t xml:space="preserve">Franco-Prussian War, he was horribly wounded by the bursting of a</w:t>
      </w:r>
    </w:p>
    <w:p>
      <w:pPr>
        <w:pStyle w:val="Normal"/>
      </w:pPr>
      <w:r>
        <w:t xml:space="preserve">Prussian shell. His whole face, including his two eyes, were literally</w:t>
      </w:r>
    </w:p>
    <w:p>
      <w:pPr>
        <w:pStyle w:val="Normal"/>
      </w:pPr>
      <w:r>
        <w:t xml:space="preserve">blown away, some scanty remnants of the osseous and muscular systems,</w:t>
      </w:r>
    </w:p>
    <w:p>
      <w:pPr>
        <w:pStyle w:val="Normal"/>
      </w:pPr>
      <w:r>
        <w:t xml:space="preserve">and the skull covered with hair being left. His wounds healed, giving</w:t>
      </w:r>
    </w:p>
    <w:p>
      <w:pPr>
        <w:pStyle w:val="Normal"/>
      </w:pPr>
      <w:r>
        <w:t xml:space="preserve">him such a hideous and ghastly appearance that he was virtually</w:t>
      </w:r>
    </w:p>
    <w:p>
      <w:pPr>
        <w:pStyle w:val="Normal"/>
      </w:pPr>
      <w:r>
        <w:t xml:space="preserve">ostracized from the sight of his fellows. For his relief a dentist by</w:t>
      </w:r>
    </w:p>
    <w:p>
      <w:pPr>
        <w:pStyle w:val="Normal"/>
      </w:pPr>
      <w:r>
        <w:t xml:space="preserve">the name of Delalain constructed a mask which included a false palate</w:t>
      </w:r>
    </w:p>
    <w:p>
      <w:pPr>
        <w:pStyle w:val="Normal"/>
      </w:pPr>
      <w:r>
        <w:t xml:space="preserve">and a set of false teeth. This apparatus was so perfect that the</w:t>
      </w:r>
    </w:p>
    <w:p>
      <w:pPr>
        <w:pStyle w:val="Normal"/>
      </w:pPr>
      <w:r>
        <w:t xml:space="preserve">functions of respiration and mastication were almost completely</w:t>
      </w:r>
    </w:p>
    <w:p>
      <w:pPr>
        <w:pStyle w:val="Normal"/>
      </w:pPr>
      <w:r>
        <w:t xml:space="preserve">restored to their former condition, and the man was able to speak</w:t>
      </w:r>
    </w:p>
    <w:p>
      <w:pPr>
        <w:pStyle w:val="Normal"/>
      </w:pPr>
      <w:r>
        <w:t xml:space="preserve">distinctly, and even to play the flute. His sense of smell also</w:t>
      </w:r>
    </w:p>
    <w:p>
      <w:pPr>
        <w:pStyle w:val="Normal"/>
      </w:pPr>
      <w:r>
        <w:t xml:space="preserve">returned. He wore two false eyes simply to fill up the cavities of the</w:t>
      </w:r>
    </w:p>
    <w:p>
      <w:pPr>
        <w:pStyle w:val="Normal"/>
      </w:pPr>
      <w:r>
        <w:t xml:space="preserve">orbits, for the parts representing the eyes were closed.  The mask was</w:t>
      </w:r>
    </w:p>
    <w:p>
      <w:pPr>
        <w:pStyle w:val="Normal"/>
      </w:pPr>
      <w:r>
        <w:t xml:space="preserve">so well-adapted to what remained of the real face, that it was</w:t>
      </w:r>
    </w:p>
    <w:p>
      <w:pPr>
        <w:pStyle w:val="Normal"/>
      </w:pPr>
      <w:r>
        <w:t xml:space="preserve">considered by all one of the finest specimens of the prothetic art that</w:t>
      </w:r>
    </w:p>
    <w:p>
      <w:pPr>
        <w:pStyle w:val="Normal"/>
      </w:pPr>
      <w:r>
        <w:t xml:space="preserve">could be devised. This soldier, whose name was Moreau, was living and</w:t>
      </w:r>
    </w:p>
    <w:p>
      <w:pPr>
        <w:pStyle w:val="Normal"/>
      </w:pPr>
      <w:r>
        <w:t xml:space="preserve">in perfect health at the time of the report, his bizarre face, without</w:t>
      </w:r>
    </w:p>
    <w:p>
      <w:pPr>
        <w:pStyle w:val="Normal"/>
      </w:pPr>
      <w:r>
        <w:t xml:space="preserve">expression, and his sobriquet, as mentioned, making him an object of</w:t>
      </w:r>
    </w:p>
    <w:p>
      <w:pPr>
        <w:pStyle w:val="Normal"/>
      </w:pPr>
      <w:r>
        <w:t xml:space="preserve">great curiosity. He wore the Cross of Honor, and nothing delighted him</w:t>
      </w:r>
    </w:p>
    <w:p>
      <w:pPr>
        <w:pStyle w:val="Normal"/>
      </w:pPr>
      <w:r>
        <w:t xml:space="preserve">more than to talk about the war. To augment his meager pension he sold</w:t>
      </w:r>
    </w:p>
    <w:p>
      <w:pPr>
        <w:pStyle w:val="Normal"/>
      </w:pPr>
      <w:r>
        <w:t xml:space="preserve">a pamphlet containing in detail an account of his injuries and a</w:t>
      </w:r>
    </w:p>
    <w:p>
      <w:pPr>
        <w:pStyle w:val="Normal"/>
      </w:pPr>
      <w:r>
        <w:t xml:space="preserve">description of the skilfully devised apparatus by which his declining</w:t>
      </w:r>
    </w:p>
    <w:p>
      <w:pPr>
        <w:pStyle w:val="Normal"/>
      </w:pPr>
      <w:r>
        <w:t xml:space="preserve">life was made endurable. A somewhat similar case is mentioned on page</w:t>
      </w:r>
    </w:p>
    <w:p>
      <w:pPr>
        <w:pStyle w:val="Normal"/>
      </w:pPr>
      <w:r>
        <w:t xml:space="preserve">585.</w:t>
      </w:r>
    </w:p>
    <w:p>
      <w:pPr>
        <w:pStyle w:val="Normal"/>
      </w:pPr>
      <w:r>
        <w:t xml:space="preserve">A most remarkable case of a soldier suffering numerous and almost</w:t>
      </w:r>
    </w:p>
    <w:p>
      <w:pPr>
        <w:pStyle w:val="Normal"/>
      </w:pPr>
      <w:r>
        <w:t xml:space="preserve">incredible injuries and recovering and pursuing his vocation with</w:t>
      </w:r>
    </w:p>
    <w:p>
      <w:pPr>
        <w:pStyle w:val="Normal"/>
      </w:pPr>
      <w:r>
        <w:t xml:space="preserve">undampened ardor is that of Jacques Roellinger, Company B, 47th New</w:t>
      </w:r>
    </w:p>
    <w:p>
      <w:pPr>
        <w:pStyle w:val="Normal"/>
      </w:pPr>
      <w:r>
        <w:t xml:space="preserve">York Volunteers. He appeared before a pension board in New York, June</w:t>
      </w:r>
    </w:p>
    <w:p>
      <w:pPr>
        <w:pStyle w:val="Normal"/>
      </w:pPr>
      <w:r>
        <w:t xml:space="preserve">29, 1865, with the following history: In 1862 he suffered a sabre-cut</w:t>
      </w:r>
    </w:p>
    <w:p>
      <w:pPr>
        <w:pStyle w:val="Normal"/>
      </w:pPr>
      <w:r>
        <w:t xml:space="preserve">across the quadriceps extensor of the left thigh, and a sabre-thrust</w:t>
      </w:r>
    </w:p>
    <w:p>
      <w:pPr>
        <w:pStyle w:val="Normal"/>
      </w:pPr>
      <w:r>
        <w:t xml:space="preserve">between the bones of the forearm at the middle third. Soon afterward at</w:t>
      </w:r>
    </w:p>
    <w:p>
      <w:pPr>
        <w:pStyle w:val="Normal"/>
      </w:pPr>
      <w:r>
        <w:t xml:space="preserve">Williamsburg, Va., he was shot in the thigh, the ball passing through</w:t>
      </w:r>
    </w:p>
    <w:p>
      <w:pPr>
        <w:pStyle w:val="Normal"/>
      </w:pPr>
      <w:r>
        <w:t xml:space="preserve">the middle third external to the femur. At Fort Wagner, 1863, he had a</w:t>
      </w:r>
    </w:p>
    <w:p>
      <w:pPr>
        <w:pStyle w:val="Normal"/>
      </w:pPr>
      <w:r>
        <w:t xml:space="preserve">sword-cut, severing the spinal muscles and overlying tissue for a</w:t>
      </w:r>
    </w:p>
    <w:p>
      <w:pPr>
        <w:pStyle w:val="Normal"/>
      </w:pPr>
      <w:r>
        <w:t xml:space="preserve">distance of six inches.  Subsequently he was captured by guerillas in</w:t>
      </w:r>
    </w:p>
    <w:p>
      <w:pPr>
        <w:pStyle w:val="Normal"/>
      </w:pPr>
      <w:r>
        <w:t xml:space="preserve">Missouri and tortured by burning splinters of wood, the cicatrices of</w:t>
      </w:r>
    </w:p>
    <w:p>
      <w:pPr>
        <w:pStyle w:val="Normal"/>
      </w:pPr>
      <w:r>
        <w:t xml:space="preserve">which he exhibited; he escaped to Florida, where he was struck by a</w:t>
      </w:r>
    </w:p>
    <w:p>
      <w:pPr>
        <w:pStyle w:val="Normal"/>
      </w:pPr>
      <w:r>
        <w:t xml:space="preserve">fragment of an exploding shell, which passed from without inward,</w:t>
      </w:r>
    </w:p>
    <w:p>
      <w:pPr>
        <w:pStyle w:val="Normal"/>
      </w:pPr>
      <w:r>
        <w:t xml:space="preserve">behind the hamstring on the right leg, and remained embedded and could</w:t>
      </w:r>
    </w:p>
    <w:p>
      <w:pPr>
        <w:pStyle w:val="Normal"/>
      </w:pPr>
      <w:r>
        <w:t xml:space="preserve">be plainly felt. When struck he fell and was fired on by the retiring</w:t>
      </w:r>
    </w:p>
    <w:p>
      <w:pPr>
        <w:pStyle w:val="Normal"/>
      </w:pPr>
      <w:r>
        <w:t xml:space="preserve">enemy. A ball entered between the 6th and 7th ribs just beneath the</w:t>
      </w:r>
    </w:p>
    <w:p>
      <w:pPr>
        <w:pStyle w:val="Normal"/>
      </w:pPr>
      <w:r>
        <w:t xml:space="preserve">apex of the heart, traversed the lungs and issued at the right 9th rib.</w:t>
      </w:r>
    </w:p>
    <w:p>
      <w:pPr>
        <w:pStyle w:val="Normal"/>
      </w:pPr>
      <w:r>
        <w:t xml:space="preserve">He fired his revolver on reception of this shot, and was soon</w:t>
      </w:r>
    </w:p>
    <w:p>
      <w:pPr>
        <w:pStyle w:val="Normal"/>
      </w:pPr>
      <w:r>
        <w:t xml:space="preserve">bayonetted by his own comrades by mistake, this wound also penetrating</w:t>
      </w:r>
    </w:p>
    <w:p>
      <w:pPr>
        <w:pStyle w:val="Normal"/>
      </w:pPr>
      <w:r>
        <w:t xml:space="preserve">the body. He showed a depressed triangular cicatrix on the margin of</w:t>
      </w:r>
    </w:p>
    <w:p>
      <w:pPr>
        <w:pStyle w:val="Normal"/>
      </w:pPr>
      <w:r>
        <w:t xml:space="preserve">the epigastrium.  If the scars are at all indicative, the bayonet must</w:t>
      </w:r>
    </w:p>
    <w:p>
      <w:pPr>
        <w:pStyle w:val="Normal"/>
      </w:pPr>
      <w:r>
        <w:t xml:space="preserve">have passed through the left lobe of the liver and border of the</w:t>
      </w:r>
    </w:p>
    <w:p>
      <w:pPr>
        <w:pStyle w:val="Normal"/>
      </w:pPr>
      <w:r>
        <w:t xml:space="preserve">diaphragm.  Finally he was struck by a pistol-ball at the lower angle</w:t>
      </w:r>
    </w:p>
    <w:p>
      <w:pPr>
        <w:pStyle w:val="Normal"/>
      </w:pPr>
      <w:r>
        <w:t xml:space="preserve">of the left lower jaw, this bullet issuing on the other side of the</w:t>
      </w:r>
    </w:p>
    <w:p>
      <w:pPr>
        <w:pStyle w:val="Normal"/>
      </w:pPr>
      <w:r>
        <w:t xml:space="preserve">neck. As exemplary of the easy manner in which he bore his many</w:t>
      </w:r>
    </w:p>
    <w:p>
      <w:pPr>
        <w:pStyle w:val="Normal"/>
      </w:pPr>
      <w:r>
        <w:t xml:space="preserve">injuries during a somewhat protracted convalescence, it may be added</w:t>
      </w:r>
    </w:p>
    <w:p>
      <w:pPr>
        <w:pStyle w:val="Normal"/>
      </w:pPr>
      <w:r>
        <w:t xml:space="preserve">that he amused his comrades by blowing jets of water through the</w:t>
      </w:r>
    </w:p>
    <w:p>
      <w:pPr>
        <w:pStyle w:val="Normal"/>
      </w:pPr>
      <w:r>
        <w:t xml:space="preserve">apertures on both sides of his neck. Beside the foregoing injuries he</w:t>
      </w:r>
    </w:p>
    <w:p>
      <w:pPr>
        <w:pStyle w:val="Normal"/>
      </w:pPr>
      <w:r>
        <w:t xml:space="preserve">received many minor ones, which he did not deem worthy of record or</w:t>
      </w:r>
    </w:p>
    <w:p>
      <w:pPr>
        <w:pStyle w:val="Normal"/>
      </w:pPr>
      <w:r>
        <w:t xml:space="preserve">remembrance. The greatest disability he suffered at the time of</w:t>
      </w:r>
    </w:p>
    <w:p>
      <w:pPr>
        <w:pStyle w:val="Normal"/>
      </w:pPr>
      <w:r>
        <w:t xml:space="preserve">applying for a pension resulted from an ankylosed knee. Not satisfied</w:t>
      </w:r>
    </w:p>
    <w:p>
      <w:pPr>
        <w:pStyle w:val="Normal"/>
      </w:pPr>
      <w:r>
        <w:t xml:space="preserve">with his experience in our war, he stated to the pension examiners that</w:t>
      </w:r>
    </w:p>
    <w:p>
      <w:pPr>
        <w:pStyle w:val="Normal"/>
      </w:pPr>
      <w:r>
        <w:t xml:space="preserve">he was on his way to join Garibaldi's army. This case is marvelous when</w:t>
      </w:r>
    </w:p>
    <w:p>
      <w:pPr>
        <w:pStyle w:val="Normal"/>
      </w:pPr>
      <w:r>
        <w:t xml:space="preserve">we consider the proximity of several of the wounds to a vital part; the</w:t>
      </w:r>
    </w:p>
    <w:p>
      <w:pPr>
        <w:pStyle w:val="Normal"/>
      </w:pPr>
      <w:r>
        <w:t xml:space="preserve">slightest deviation of position would surely have resulted in a fatal</w:t>
      </w:r>
    </w:p>
    <w:p>
      <w:pPr>
        <w:pStyle w:val="Normal"/>
      </w:pPr>
      <w:r>
        <w:t xml:space="preserve">issue for this apparently charmed life. The following table shows the</w:t>
      </w:r>
    </w:p>
    <w:p>
      <w:pPr>
        <w:pStyle w:val="Normal"/>
      </w:pPr>
      <w:r>
        <w:t xml:space="preserve">man's injuries in the order of their reception:--</w:t>
      </w:r>
    </w:p>
    <w:p>
      <w:pPr>
        <w:pStyle w:val="Normal"/>
      </w:pPr>
      <w:r>
        <w:t xml:space="preserve">(1) Sabre-cut across the quadriceps femoris of right leg, dividing the</w:t>
      </w:r>
    </w:p>
    <w:p>
      <w:pPr>
        <w:pStyle w:val="Normal"/>
      </w:pPr>
      <w:r>
        <w:t xml:space="preserve">tendinous and muscular structures.</w:t>
      </w:r>
    </w:p>
    <w:p>
      <w:pPr>
        <w:pStyle w:val="Normal"/>
      </w:pPr>
      <w:r>
        <w:t xml:space="preserve">(2) Sabre-thrust between the bones in the middle third of the right</w:t>
      </w:r>
    </w:p>
    <w:p>
      <w:pPr>
        <w:pStyle w:val="Normal"/>
      </w:pPr>
      <w:r>
        <w:t xml:space="preserve">forearm.</w:t>
      </w:r>
    </w:p>
    <w:p>
      <w:pPr>
        <w:pStyle w:val="Normal"/>
      </w:pPr>
      <w:r>
        <w:t xml:space="preserve">(3) Shot in the right thigh, the ball passing through the middle third.</w:t>
      </w:r>
    </w:p>
    <w:p>
      <w:pPr>
        <w:pStyle w:val="Normal"/>
      </w:pPr>
      <w:r>
        <w:t xml:space="preserve">(4) A sword-cut across the spinal muscles covering the lower dorsal</w:t>
      </w:r>
    </w:p>
    <w:p>
      <w:pPr>
        <w:pStyle w:val="Normal"/>
      </w:pPr>
      <w:r>
        <w:t xml:space="preserve">vertebrae.</w:t>
      </w:r>
    </w:p>
    <w:p>
      <w:pPr>
        <w:pStyle w:val="Normal"/>
      </w:pPr>
      <w:r>
        <w:t xml:space="preserve">(5) Tortured by guerillas in Indian fashion by having burning splinters</w:t>
      </w:r>
    </w:p>
    <w:p>
      <w:pPr>
        <w:pStyle w:val="Normal"/>
      </w:pPr>
      <w:r>
        <w:t xml:space="preserve">of wood applied to the surface of his right thorax.</w:t>
      </w:r>
    </w:p>
    <w:p>
      <w:pPr>
        <w:pStyle w:val="Normal"/>
      </w:pPr>
      <w:r>
        <w:t xml:space="preserve">(6) An exploded shell passed through the hamstring muscles of the right</w:t>
      </w:r>
    </w:p>
    <w:p>
      <w:pPr>
        <w:pStyle w:val="Normal"/>
      </w:pPr>
      <w:r>
        <w:t xml:space="preserve">thigh and embedded itself in the ligamentous tissues of the internal</w:t>
      </w:r>
    </w:p>
    <w:p>
      <w:pPr>
        <w:pStyle w:val="Normal"/>
      </w:pPr>
      <w:r>
        <w:t xml:space="preserve">condyle of the femur.</w:t>
      </w:r>
    </w:p>
    <w:p>
      <w:pPr>
        <w:pStyle w:val="Normal"/>
      </w:pPr>
      <w:r>
        <w:t xml:space="preserve">(7) Shot by a ball between the 6th and 7th ribs of the left side.</w:t>
      </w:r>
    </w:p>
    <w:p>
      <w:pPr>
        <w:pStyle w:val="Normal"/>
      </w:pPr>
      <w:r>
        <w:t xml:space="preserve">(8) Bayonetted through the body, the steel passing through the left</w:t>
      </w:r>
    </w:p>
    <w:p>
      <w:pPr>
        <w:pStyle w:val="Normal"/>
      </w:pPr>
      <w:r>
        <w:t xml:space="preserve">lobe of the liver and penetrating the posterior border of the diaphragm.</w:t>
      </w:r>
    </w:p>
    <w:p>
      <w:pPr>
        <w:pStyle w:val="Normal"/>
      </w:pPr>
      <w:r>
        <w:t xml:space="preserve">(9) Pistol-ball shot through the sternocleido muscle of one side of the</w:t>
      </w:r>
    </w:p>
    <w:p>
      <w:pPr>
        <w:pStyle w:val="Normal"/>
      </w:pPr>
      <w:r>
        <w:t xml:space="preserve">neck, emerging through the corresponding muscle of the other side of</w:t>
      </w:r>
    </w:p>
    <w:p>
      <w:pPr>
        <w:pStyle w:val="Normal"/>
      </w:pPr>
      <w:r>
        <w:t xml:space="preserve">the neck.</w:t>
      </w:r>
    </w:p>
    <w:p>
      <w:pPr>
        <w:pStyle w:val="Normal"/>
      </w:pPr>
      <w:r>
        <w:t xml:space="preserve">(10) Sabre-thrust between the bones of the left forearm.</w:t>
      </w:r>
    </w:p>
    <w:p>
      <w:pPr>
        <w:pStyle w:val="Normal"/>
      </w:pPr>
      <w:r>
        <w:t xml:space="preserve">(11) Pistol-shot through the left pectoralis major and left deltoid</w:t>
      </w:r>
    </w:p>
    <w:p>
      <w:pPr>
        <w:pStyle w:val="Normal"/>
      </w:pPr>
      <w:r>
        <w:t xml:space="preserve">muscles.</w:t>
      </w:r>
    </w:p>
    <w:p>
      <w:pPr>
        <w:pStyle w:val="Normal"/>
      </w:pPr>
      <w:r>
        <w:t xml:space="preserve">(12) Deep cut dividing the commissure between the left thumb and</w:t>
      </w:r>
    </w:p>
    <w:p>
      <w:pPr>
        <w:pStyle w:val="Normal"/>
      </w:pPr>
      <w:r>
        <w:t xml:space="preserve">forefinger down to the carpal bones.</w:t>
      </w:r>
    </w:p>
    <w:p>
      <w:pPr>
        <w:pStyle w:val="Normal"/>
      </w:pPr>
      <w:r>
        <w:t xml:space="preserve">Somewhat analogous to the foregoing is a case reported in 1834 by</w:t>
      </w:r>
    </w:p>
    <w:p>
      <w:pPr>
        <w:pStyle w:val="Normal"/>
      </w:pPr>
      <w:r>
        <w:t xml:space="preserve">McCosh from Calcutta. The patient was a native who had been dreadfully</w:t>
      </w:r>
    </w:p>
    <w:p>
      <w:pPr>
        <w:pStyle w:val="Normal"/>
      </w:pPr>
      <w:r>
        <w:t xml:space="preserve">butchered in the Chooar campaign. One of his hands was cut off above</w:t>
      </w:r>
    </w:p>
    <w:p>
      <w:pPr>
        <w:pStyle w:val="Normal"/>
      </w:pPr>
      <w:r>
        <w:t xml:space="preserve">the wrist. The remaining stump was nearly amputated by a second blow. A</w:t>
      </w:r>
    </w:p>
    <w:p>
      <w:pPr>
        <w:pStyle w:val="Normal"/>
      </w:pPr>
      <w:r>
        <w:t xml:space="preserve">third blow penetrated the shoulder-joint.  Beside these and several</w:t>
      </w:r>
    </w:p>
    <w:p>
      <w:pPr>
        <w:pStyle w:val="Normal"/>
      </w:pPr>
      <w:r>
        <w:t xml:space="preserve">other slashes, he had a cut across the abdomen extending from the</w:t>
      </w:r>
    </w:p>
    <w:p>
      <w:pPr>
        <w:pStyle w:val="Normal"/>
      </w:pPr>
      <w:r>
        <w:t xml:space="preserve">umbilicus to the spine. This cut divided the parietes and severed one</w:t>
      </w:r>
    </w:p>
    <w:p>
      <w:pPr>
        <w:pStyle w:val="Normal"/>
      </w:pPr>
      <w:r>
        <w:t xml:space="preserve">of the coats of the colon.  The intestines escaped and lay by his side.</w:t>
      </w:r>
    </w:p>
    <w:p>
      <w:pPr>
        <w:pStyle w:val="Normal"/>
      </w:pPr>
      <w:r>
        <w:t xml:space="preserve">He was then left on the ground as dead. On arrival at the hospital his</w:t>
      </w:r>
    </w:p>
    <w:p>
      <w:pPr>
        <w:pStyle w:val="Normal"/>
      </w:pPr>
      <w:r>
        <w:t xml:space="preserve">wounds were dressed and he speedily convalesced, but the injured colon</w:t>
      </w:r>
    </w:p>
    <w:p>
      <w:pPr>
        <w:pStyle w:val="Normal"/>
      </w:pPr>
      <w:r>
        <w:t xml:space="preserve">ruptured and an artificial anus was formed and part of the feces were</w:t>
      </w:r>
    </w:p>
    <w:p>
      <w:pPr>
        <w:pStyle w:val="Normal"/>
      </w:pPr>
      <w:r>
        <w:t xml:space="preserve">discharged through the wound. This man was subsequently seen at</w:t>
      </w:r>
    </w:p>
    <w:p>
      <w:pPr>
        <w:pStyle w:val="Normal"/>
      </w:pPr>
      <w:r>
        <w:t xml:space="preserve">Midnapore healthy and lusty although his body was bent to one side in</w:t>
      </w:r>
    </w:p>
    <w:p>
      <w:pPr>
        <w:pStyle w:val="Normal"/>
      </w:pPr>
      <w:r>
        <w:t xml:space="preserve">consequence of a large cicatrix; a small portion of the feces</w:t>
      </w:r>
    </w:p>
    <w:p>
      <w:pPr>
        <w:pStyle w:val="Normal"/>
      </w:pPr>
      <w:r>
        <w:t xml:space="preserve">occasionally passed through the open wound.</w:t>
      </w:r>
    </w:p>
    <w:p>
      <w:pPr>
        <w:pStyle w:val="Normal"/>
      </w:pPr>
      <w:r>
        <w:t xml:space="preserve">There is an account of a private soldier, aged twenty-seven, who</w:t>
      </w:r>
    </w:p>
    <w:p>
      <w:pPr>
        <w:pStyle w:val="Normal"/>
      </w:pPr>
      <w:r>
        <w:t xml:space="preserve">suffered a gunshot wound of the skull, causing compound fracture of the</w:t>
      </w:r>
    </w:p>
    <w:p>
      <w:pPr>
        <w:pStyle w:val="Normal"/>
      </w:pPr>
      <w:r>
        <w:t xml:space="preserve">cranium, and who also received compound fractures of both bones of the</w:t>
      </w:r>
    </w:p>
    <w:p>
      <w:pPr>
        <w:pStyle w:val="Normal"/>
      </w:pPr>
      <w:r>
        <w:t xml:space="preserve">leg. He did not present himself for treatment until ten days later. At</w:t>
      </w:r>
    </w:p>
    <w:p>
      <w:pPr>
        <w:pStyle w:val="Normal"/>
      </w:pPr>
      <w:r>
        <w:t xml:space="preserve">this time the head-injury caused him no inconvenience, but it was</w:t>
      </w:r>
    </w:p>
    <w:p>
      <w:pPr>
        <w:pStyle w:val="Normal"/>
      </w:pPr>
      <w:r>
        <w:t xml:space="preserve">necessary to amputate the leg and remove the necrosed bones from the</w:t>
      </w:r>
    </w:p>
    <w:p>
      <w:pPr>
        <w:pStyle w:val="Normal"/>
      </w:pPr>
      <w:r>
        <w:t xml:space="preserve">cranial wounds; the patient recovered.</w:t>
      </w:r>
    </w:p>
    <w:p>
      <w:pPr>
        <w:pStyle w:val="Normal"/>
      </w:pPr>
      <w:r>
        <w:t xml:space="preserve">Recovery After Injuries by Machinery, with Multiple Fractures,</w:t>
      </w:r>
    </w:p>
    <w:p>
      <w:pPr>
        <w:pStyle w:val="Normal"/>
      </w:pPr>
      <w:r>
        <w:t xml:space="preserve">etc.--Persons accidentally caught in some portions of powerful</w:t>
      </w:r>
    </w:p>
    <w:p>
      <w:pPr>
        <w:pStyle w:val="Normal"/>
      </w:pPr>
      <w:r>
        <w:t xml:space="preserve">machinery usually suffer several major injuries, any one of which might</w:t>
      </w:r>
    </w:p>
    <w:p>
      <w:pPr>
        <w:pStyle w:val="Normal"/>
      </w:pPr>
      <w:r>
        <w:t xml:space="preserve">have been fatal, yet there are marvelous instances of recovery after</w:t>
      </w:r>
    </w:p>
    <w:p>
      <w:pPr>
        <w:pStyle w:val="Normal"/>
      </w:pPr>
      <w:r>
        <w:t xml:space="preserve">wounds of this nature. Phares records the case of a boy of nine who,</w:t>
      </w:r>
    </w:p>
    <w:p>
      <w:pPr>
        <w:pStyle w:val="Normal"/>
      </w:pPr>
      <w:r>
        <w:t xml:space="preserve">while playing in the saw-gate of a cotton-press, was struck by the</w:t>
      </w:r>
    </w:p>
    <w:p>
      <w:pPr>
        <w:pStyle w:val="Normal"/>
      </w:pPr>
      <w:r>
        <w:t xml:space="preserve">lever in revolution, the blow fracturing both bones of the leg about</w:t>
      </w:r>
    </w:p>
    <w:p>
      <w:pPr>
        <w:pStyle w:val="Normal"/>
      </w:pPr>
      <w:r>
        <w:t xml:space="preserve">the middle. At the second revolution his shoulder was crushed; the</w:t>
      </w:r>
    </w:p>
    <w:p>
      <w:pPr>
        <w:pStyle w:val="Normal"/>
      </w:pPr>
      <w:r>
        <w:t xml:space="preserve">third passed over him, and the fourth, with maximum momentum struck his</w:t>
      </w:r>
    </w:p>
    <w:p>
      <w:pPr>
        <w:pStyle w:val="Normal"/>
      </w:pPr>
      <w:r>
        <w:t xml:space="preserve">head, carrying away a large part of the integument, including one</w:t>
      </w:r>
    </w:p>
    <w:p>
      <w:pPr>
        <w:pStyle w:val="Normal"/>
      </w:pPr>
      <w:r>
        <w:t xml:space="preserve">eyebrow, portions of the skull, membranes, and brain-substance. A piece</w:t>
      </w:r>
    </w:p>
    <w:p>
      <w:pPr>
        <w:pStyle w:val="Normal"/>
      </w:pPr>
      <w:r>
        <w:t xml:space="preserve">of cranial bone was found sticking in the lever, and there were stains</w:t>
      </w:r>
    </w:p>
    <w:p>
      <w:pPr>
        <w:pStyle w:val="Normal"/>
      </w:pPr>
      <w:r>
        <w:t xml:space="preserve">of brain on all the 24 posts around the circumference of the hole.</w:t>
      </w:r>
    </w:p>
    <w:p>
      <w:pPr>
        <w:pStyle w:val="Normal"/>
      </w:pPr>
      <w:r>
        <w:t xml:space="preserve">Possibly from 1 1/2 to two ounces of cerebral substance were lost. A</w:t>
      </w:r>
    </w:p>
    <w:p>
      <w:pPr>
        <w:pStyle w:val="Normal"/>
      </w:pPr>
      <w:r>
        <w:t xml:space="preserve">physician was called, but thinking the case hopeless he declined to</w:t>
      </w:r>
    </w:p>
    <w:p>
      <w:pPr>
        <w:pStyle w:val="Normal"/>
      </w:pPr>
      <w:r>
        <w:t xml:space="preserve">offer surgical interference. Undaunted, the father of the injured lad</w:t>
      </w:r>
    </w:p>
    <w:p>
      <w:pPr>
        <w:pStyle w:val="Normal"/>
      </w:pPr>
      <w:r>
        <w:t xml:space="preserve">straightened the leg, adjusted the various fractures, and administered</w:t>
      </w:r>
    </w:p>
    <w:p>
      <w:pPr>
        <w:pStyle w:val="Normal"/>
      </w:pPr>
      <w:r>
        <w:t xml:space="preserve">calomel and salts. The boy progressively recovered, and in a few weeks</w:t>
      </w:r>
    </w:p>
    <w:p>
      <w:pPr>
        <w:pStyle w:val="Normal"/>
      </w:pPr>
      <w:r>
        <w:t xml:space="preserve">his shoulder and legs were well. About this time a loosened fragment of</w:t>
      </w:r>
    </w:p>
    <w:p>
      <w:pPr>
        <w:pStyle w:val="Normal"/>
      </w:pPr>
      <w:r>
        <w:t xml:space="preserve">the skull was removed almost the size and shape of a dessert spoon,</w:t>
      </w:r>
    </w:p>
    <w:p>
      <w:pPr>
        <w:pStyle w:val="Normal"/>
      </w:pPr>
      <w:r>
        <w:t xml:space="preserve">with the handle attached, leaving a circular opening directly over the</w:t>
      </w:r>
    </w:p>
    <w:p>
      <w:pPr>
        <w:pStyle w:val="Normal"/>
      </w:pPr>
      <w:r>
        <w:t xml:space="preserve">eye as large as a Mexican dollar, through which cerebral pulsation was</w:t>
      </w:r>
    </w:p>
    <w:p>
      <w:pPr>
        <w:pStyle w:val="Normal"/>
      </w:pPr>
      <w:r>
        <w:t xml:space="preserve">visible. A peculiar feature of this case was that the boy never lost</w:t>
      </w:r>
    </w:p>
    <w:p>
      <w:pPr>
        <w:pStyle w:val="Normal"/>
      </w:pPr>
      <w:r>
        <w:t xml:space="preserve">consciousness, and while one of his playmates ran for assistance he got</w:t>
      </w:r>
    </w:p>
    <w:p>
      <w:pPr>
        <w:pStyle w:val="Normal"/>
      </w:pPr>
      <w:r>
        <w:t xml:space="preserve">out of the hole himself, and moved to a spot ten feet distant before</w:t>
      </w:r>
    </w:p>
    <w:p>
      <w:pPr>
        <w:pStyle w:val="Normal"/>
      </w:pPr>
      <w:r>
        <w:t xml:space="preserve">any help arrived, and even then he declined proffered aid from a man he</w:t>
      </w:r>
    </w:p>
    <w:p>
      <w:pPr>
        <w:pStyle w:val="Normal"/>
      </w:pPr>
      <w:r>
        <w:t xml:space="preserve">disliked. This boy stated that he remembered each revolution of the</w:t>
      </w:r>
    </w:p>
    <w:p>
      <w:pPr>
        <w:pStyle w:val="Normal"/>
      </w:pPr>
      <w:r>
        <w:t xml:space="preserve">lever and the individual injuries that each inflicted. Three years</w:t>
      </w:r>
    </w:p>
    <w:p>
      <w:pPr>
        <w:pStyle w:val="Normal"/>
      </w:pPr>
      <w:r>
        <w:t xml:space="preserve">after his injury he was in every respect well. Fraser mentions an</w:t>
      </w:r>
    </w:p>
    <w:p>
      <w:pPr>
        <w:pStyle w:val="Normal"/>
      </w:pPr>
      <w:r>
        <w:t xml:space="preserve">instance of a boy of fifteen who was caught in the crank of a</w:t>
      </w:r>
    </w:p>
    <w:p>
      <w:pPr>
        <w:pStyle w:val="Normal"/>
      </w:pPr>
      <w:r>
        <w:t xml:space="preserve">balance-wheel in a shingle-mill, and was taken up insensible. His skull</w:t>
      </w:r>
    </w:p>
    <w:p>
      <w:pPr>
        <w:pStyle w:val="Normal"/>
      </w:pPr>
      <w:r>
        <w:t xml:space="preserve">was fractured at the parietal eminence and the pericranium stripped</w:t>
      </w:r>
    </w:p>
    <w:p>
      <w:pPr>
        <w:pStyle w:val="Normal"/>
      </w:pPr>
      <w:r>
        <w:t xml:space="preserve">off, leaving a bloody tumor near the base of the fracture about two</w:t>
      </w:r>
    </w:p>
    <w:p>
      <w:pPr>
        <w:pStyle w:val="Normal"/>
      </w:pPr>
      <w:r>
        <w:t xml:space="preserve">inches in diameter. The right humerus was fractured at the external</w:t>
      </w:r>
    </w:p>
    <w:p>
      <w:pPr>
        <w:pStyle w:val="Normal"/>
      </w:pPr>
      <w:r>
        <w:t xml:space="preserve">condyle; there was a fracture of the coronoid process of the ulna, and</w:t>
      </w:r>
    </w:p>
    <w:p>
      <w:pPr>
        <w:pStyle w:val="Normal"/>
      </w:pPr>
      <w:r>
        <w:t xml:space="preserve">a backward dislocation at the elbow. The annular ligament was ruptured,</w:t>
      </w:r>
    </w:p>
    <w:p>
      <w:pPr>
        <w:pStyle w:val="Normal"/>
      </w:pPr>
      <w:r>
        <w:t xml:space="preserve">and the radius was separated from the ulna. On the left side there was</w:t>
      </w:r>
    </w:p>
    <w:p>
      <w:pPr>
        <w:pStyle w:val="Normal"/>
      </w:pPr>
      <w:r>
        <w:t xml:space="preserve">a fracture of the anatomic neck of the humerus, and a dislocation</w:t>
      </w:r>
    </w:p>
    <w:p>
      <w:pPr>
        <w:pStyle w:val="Normal"/>
      </w:pPr>
      <w:r>
        <w:t xml:space="preserve">downward. The boy was trephined, and the comminuted fragments removed;</w:t>
      </w:r>
    </w:p>
    <w:p>
      <w:pPr>
        <w:pStyle w:val="Normal"/>
      </w:pPr>
      <w:r>
        <w:t xml:space="preserve">in about six weeks recovery was nearly complete. Gibson reports the</w:t>
      </w:r>
    </w:p>
    <w:p>
      <w:pPr>
        <w:pStyle w:val="Normal"/>
      </w:pPr>
      <w:r>
        <w:t xml:space="preserve">history of a girl of eight who was caught by her clothing in a</w:t>
      </w:r>
    </w:p>
    <w:p>
      <w:pPr>
        <w:pStyle w:val="Normal"/>
      </w:pPr>
      <w:r>
        <w:t xml:space="preserve">perpendicular shaft in motion, and carried around at a rate of 150 or</w:t>
      </w:r>
    </w:p>
    <w:p>
      <w:pPr>
        <w:pStyle w:val="Normal"/>
      </w:pPr>
      <w:r>
        <w:t xml:space="preserve">200 times a minute until the machinery could be stopped.  Although she</w:t>
      </w:r>
    </w:p>
    <w:p>
      <w:pPr>
        <w:pStyle w:val="Normal"/>
      </w:pPr>
      <w:r>
        <w:t xml:space="preserve">was found in a state of shock, she was anesthetized, in order that</w:t>
      </w:r>
    </w:p>
    <w:p>
      <w:pPr>
        <w:pStyle w:val="Normal"/>
      </w:pPr>
      <w:r>
        <w:t xml:space="preserve">immediate attention could be given to her injuries, which were found to</w:t>
      </w:r>
    </w:p>
    <w:p>
      <w:pPr>
        <w:pStyle w:val="Normal"/>
      </w:pPr>
      <w:r>
        <w:t xml:space="preserve">be as follows:--</w:t>
      </w:r>
    </w:p>
    <w:p>
      <w:pPr>
        <w:pStyle w:val="Normal"/>
      </w:pPr>
      <w:r>
        <w:t xml:space="preserve">(1) An oblique fracture of the middle third of the right femur.</w:t>
      </w:r>
    </w:p>
    <w:p>
      <w:pPr>
        <w:pStyle w:val="Normal"/>
      </w:pPr>
      <w:r>
        <w:t xml:space="preserve">(2) A transverse fracture of the middle third of the left femur.</w:t>
      </w:r>
    </w:p>
    <w:p>
      <w:pPr>
        <w:pStyle w:val="Normal"/>
      </w:pPr>
      <w:r>
        <w:t xml:space="preserve">(3) A slightly comminuted transverse fracture of the middle third of</w:t>
      </w:r>
    </w:p>
    <w:p>
      <w:pPr>
        <w:pStyle w:val="Normal"/>
      </w:pPr>
      <w:r>
        <w:t xml:space="preserve">the left tibia and fibula.</w:t>
      </w:r>
    </w:p>
    <w:p>
      <w:pPr>
        <w:pStyle w:val="Normal"/>
      </w:pPr>
      <w:r>
        <w:t xml:space="preserve">(4) A transverse fracture of the lower third of the right humerus.</w:t>
      </w:r>
    </w:p>
    <w:p>
      <w:pPr>
        <w:pStyle w:val="Normal"/>
      </w:pPr>
      <w:r>
        <w:t xml:space="preserve">(5) A fracture of the lower third of the right radius.</w:t>
      </w:r>
    </w:p>
    <w:p>
      <w:pPr>
        <w:pStyle w:val="Normal"/>
      </w:pPr>
      <w:r>
        <w:t xml:space="preserve">(6) A partial radiocarpal dislocation.</w:t>
      </w:r>
    </w:p>
    <w:p>
      <w:pPr>
        <w:pStyle w:val="Normal"/>
      </w:pPr>
      <w:r>
        <w:t xml:space="preserve">(7) Considerable injuries of the soft parts at the seats of fracture,</w:t>
      </w:r>
    </w:p>
    <w:p>
      <w:pPr>
        <w:pStyle w:val="Normal"/>
      </w:pPr>
      <w:r>
        <w:t xml:space="preserve">and contusions and abrasions all over the body.</w:t>
      </w:r>
    </w:p>
    <w:p>
      <w:pPr>
        <w:pStyle w:val="Normal"/>
      </w:pPr>
      <w:r>
        <w:t xml:space="preserve">During convalescence the little patient suffered an attack of measles,</w:t>
      </w:r>
    </w:p>
    <w:p>
      <w:pPr>
        <w:pStyle w:val="Normal"/>
      </w:pPr>
      <w:r>
        <w:t xml:space="preserve">but after careful treatment it was found by the seventy-eighth day that</w:t>
      </w:r>
    </w:p>
    <w:p>
      <w:pPr>
        <w:pStyle w:val="Normal"/>
      </w:pPr>
      <w:r>
        <w:t xml:space="preserve">she had recovered without bony deformity, and that there was bony union</w:t>
      </w:r>
    </w:p>
    <w:p>
      <w:pPr>
        <w:pStyle w:val="Normal"/>
      </w:pPr>
      <w:r>
        <w:t xml:space="preserve">in all the fractures. There was slight tilting upward in the left</w:t>
      </w:r>
    </w:p>
    <w:p>
      <w:pPr>
        <w:pStyle w:val="Normal"/>
      </w:pPr>
      <w:r>
        <w:t xml:space="preserve">femur, in which the fracture had been transverse, but there was no</w:t>
      </w:r>
    </w:p>
    <w:p>
      <w:pPr>
        <w:pStyle w:val="Normal"/>
      </w:pPr>
      <w:r>
        <w:t xml:space="preserve">perceptible shortening.</w:t>
      </w:r>
    </w:p>
    <w:p>
      <w:pPr>
        <w:pStyle w:val="Normal"/>
      </w:pPr>
      <w:r>
        <w:t xml:space="preserve">Hulke describes a silver-polisher of thirty-six who, while standing</w:t>
      </w:r>
    </w:p>
    <w:p>
      <w:pPr>
        <w:pStyle w:val="Normal"/>
      </w:pPr>
      <w:r>
        <w:t xml:space="preserve">near a machine, had his sleeve caught by a rapidly-turning wheel, which</w:t>
      </w:r>
    </w:p>
    <w:p>
      <w:pPr>
        <w:pStyle w:val="Normal"/>
      </w:pPr>
      <w:r>
        <w:t xml:space="preserve">drew him in and whirled him round and round, his legs striking against</w:t>
      </w:r>
    </w:p>
    <w:p>
      <w:pPr>
        <w:pStyle w:val="Normal"/>
      </w:pPr>
      <w:r>
        <w:t xml:space="preserve">the ceiling and floor of the room. It was thought the wheel had made 50</w:t>
      </w:r>
    </w:p>
    <w:p>
      <w:pPr>
        <w:pStyle w:val="Normal"/>
      </w:pPr>
      <w:r>
        <w:t xml:space="preserve">revolutions before the machinery was stopped. After his removal it was</w:t>
      </w:r>
    </w:p>
    <w:p>
      <w:pPr>
        <w:pStyle w:val="Normal"/>
      </w:pPr>
      <w:r>
        <w:t xml:space="preserve">found that his left humerus was fractured at its lower third, and</w:t>
      </w:r>
    </w:p>
    <w:p>
      <w:pPr>
        <w:pStyle w:val="Normal"/>
      </w:pPr>
      <w:r>
        <w:t xml:space="preserve">apparently comminuted. There was no pulse in the wrist in either the</w:t>
      </w:r>
    </w:p>
    <w:p>
      <w:pPr>
        <w:pStyle w:val="Normal"/>
      </w:pPr>
      <w:r>
        <w:t xml:space="preserve">radial or ulnar arteries, but there was pulsation in the brachial as</w:t>
      </w:r>
    </w:p>
    <w:p>
      <w:pPr>
        <w:pStyle w:val="Normal"/>
      </w:pPr>
      <w:r>
        <w:t xml:space="preserve">low as the ecchymosed swelling. Those parts of the hand and fingers</w:t>
      </w:r>
    </w:p>
    <w:p>
      <w:pPr>
        <w:pStyle w:val="Normal"/>
      </w:pPr>
      <w:r>
        <w:t xml:space="preserve">supplied by the median and radial nerves were insensible. The right</w:t>
      </w:r>
    </w:p>
    <w:p>
      <w:pPr>
        <w:pStyle w:val="Normal"/>
      </w:pPr>
      <w:r>
        <w:t xml:space="preserve">humerus was broken at the middle, the end of the upper fragment</w:t>
      </w:r>
    </w:p>
    <w:p>
      <w:pPr>
        <w:pStyle w:val="Normal"/>
      </w:pPr>
      <w:r>
        <w:t xml:space="preserve">piercing the triceps, and almost protruding through the skin. One or</w:t>
      </w:r>
    </w:p>
    <w:p>
      <w:pPr>
        <w:pStyle w:val="Normal"/>
      </w:pPr>
      <w:r>
        <w:t xml:space="preserve">more of the middle ribs on the right side were broken near the angle,</w:t>
      </w:r>
    </w:p>
    <w:p>
      <w:pPr>
        <w:pStyle w:val="Normal"/>
      </w:pPr>
      <w:r>
        <w:t xml:space="preserve">and there was a large transverse rent in the quadriceps extensor.</w:t>
      </w:r>
    </w:p>
    <w:p>
      <w:pPr>
        <w:pStyle w:val="Normal"/>
      </w:pPr>
      <w:r>
        <w:t xml:space="preserve">Despite this terrible accident the man made a perfect recovery, with</w:t>
      </w:r>
    </w:p>
    <w:p>
      <w:pPr>
        <w:pStyle w:val="Normal"/>
      </w:pPr>
      <w:r>
        <w:t xml:space="preserve">the single exception of limitation of flexion in the left elbow-joint.</w:t>
      </w:r>
    </w:p>
    <w:p>
      <w:pPr>
        <w:pStyle w:val="Normal"/>
      </w:pPr>
      <w:r>
        <w:t xml:space="preserve">Dewey details a description of a girl of six who was carried around the</w:t>
      </w:r>
    </w:p>
    <w:p>
      <w:pPr>
        <w:pStyle w:val="Normal"/>
      </w:pPr>
      <w:r>
        <w:t xml:space="preserve">upright shaft of a flour mill in which her clothes became entangled.</w:t>
      </w:r>
    </w:p>
    <w:p>
      <w:pPr>
        <w:pStyle w:val="Normal"/>
      </w:pPr>
      <w:r>
        <w:t xml:space="preserve">Some part of the body struck the bags or stones with each revolution.</w:t>
      </w:r>
    </w:p>
    <w:p>
      <w:pPr>
        <w:pStyle w:val="Normal"/>
      </w:pPr>
      <w:r>
        <w:t xml:space="preserve">She sustained a fracture of the left humerus near the insertion of the</w:t>
      </w:r>
    </w:p>
    <w:p>
      <w:pPr>
        <w:pStyle w:val="Normal"/>
      </w:pPr>
      <w:r>
        <w:t xml:space="preserve">deltoid, a fracture of the middle third of the left femur, a compound</w:t>
      </w:r>
    </w:p>
    <w:p>
      <w:pPr>
        <w:pStyle w:val="Normal"/>
      </w:pPr>
      <w:r>
        <w:t xml:space="preserve">fracture of the left femur in the upper third, with protrusion of the</w:t>
      </w:r>
    </w:p>
    <w:p>
      <w:pPr>
        <w:pStyle w:val="Normal"/>
      </w:pPr>
      <w:r>
        <w:t xml:space="preserve">upper fragment and considerable venous hemorrhage, and fracture of the</w:t>
      </w:r>
    </w:p>
    <w:p>
      <w:pPr>
        <w:pStyle w:val="Normal"/>
      </w:pPr>
      <w:r>
        <w:t xml:space="preserve">right tibia and fibula at the upper third. When taken from the shafting</w:t>
      </w:r>
    </w:p>
    <w:p>
      <w:pPr>
        <w:pStyle w:val="Normal"/>
      </w:pPr>
      <w:r>
        <w:t xml:space="preserve">the child was in a moribund state, with scarcely perceptible pulse, and</w:t>
      </w:r>
    </w:p>
    <w:p>
      <w:pPr>
        <w:pStyle w:val="Normal"/>
      </w:pPr>
      <w:r>
        <w:t xml:space="preserve">all the accompanying symptoms of shock. Her injuries were dressed, the</w:t>
      </w:r>
    </w:p>
    <w:p>
      <w:pPr>
        <w:pStyle w:val="Normal"/>
      </w:pPr>
      <w:r>
        <w:t xml:space="preserve">fractures reduced, and starch bandages applied; in about six weeks</w:t>
      </w:r>
    </w:p>
    <w:p>
      <w:pPr>
        <w:pStyle w:val="Normal"/>
      </w:pPr>
      <w:r>
        <w:t xml:space="preserve">there was perfect union, the right leg being slightly shortened. Six</w:t>
      </w:r>
    </w:p>
    <w:p>
      <w:pPr>
        <w:pStyle w:val="Normal"/>
      </w:pPr>
      <w:r>
        <w:t xml:space="preserve">months later she was playing about, with only a slight halt in her gait.</w:t>
      </w:r>
    </w:p>
    <w:p>
      <w:pPr>
        <w:pStyle w:val="Normal"/>
      </w:pPr>
      <w:r>
        <w:t xml:space="preserve">Miscellaneous Multiple Fractures.--Westmoreland speaks of a man who was</w:t>
      </w:r>
    </w:p>
    <w:p>
      <w:pPr>
        <w:pStyle w:val="Normal"/>
      </w:pPr>
      <w:r>
        <w:t xml:space="preserve">pressed between two cars, and sustained a fracture of both collar-bones</w:t>
      </w:r>
    </w:p>
    <w:p>
      <w:pPr>
        <w:pStyle w:val="Normal"/>
      </w:pPr>
      <w:r>
        <w:t xml:space="preserve">and of the sternum; in addition, six or eight ribs were fractured,</w:t>
      </w:r>
    </w:p>
    <w:p>
      <w:pPr>
        <w:pStyle w:val="Normal"/>
      </w:pPr>
      <w:r>
        <w:t xml:space="preserve">driven into and lacerating the lung. The heart was displaced. In spite</w:t>
      </w:r>
    </w:p>
    <w:p>
      <w:pPr>
        <w:pStyle w:val="Normal"/>
      </w:pPr>
      <w:r>
        <w:t xml:space="preserve">of these terrible injuries, the man was rational when picked up, and</w:t>
      </w:r>
    </w:p>
    <w:p>
      <w:pPr>
        <w:pStyle w:val="Normal"/>
      </w:pPr>
      <w:r>
        <w:t xml:space="preserve">lived nearly half a day. In comment on this case Battey mentions an</w:t>
      </w:r>
    </w:p>
    <w:p>
      <w:pPr>
        <w:pStyle w:val="Normal"/>
      </w:pPr>
      <w:r>
        <w:t xml:space="preserve">instance in which a mill-sawyer was run over by 20 or 30 logs, which</w:t>
      </w:r>
    </w:p>
    <w:p>
      <w:pPr>
        <w:pStyle w:val="Normal"/>
      </w:pPr>
      <w:r>
        <w:t xml:space="preserve">produced innumerable fractures of his body, constituting him a surgical</w:t>
      </w:r>
    </w:p>
    <w:p>
      <w:pPr>
        <w:pStyle w:val="Normal"/>
      </w:pPr>
      <w:r>
        <w:t xml:space="preserve">curiosity. He afterward completely recovered, and, as a consequence of</w:t>
      </w:r>
    </w:p>
    <w:p>
      <w:pPr>
        <w:pStyle w:val="Normal"/>
      </w:pPr>
      <w:r>
        <w:t xml:space="preserve">his miraculous escape, became a soothsayer in his region. West reports</w:t>
      </w:r>
    </w:p>
    <w:p>
      <w:pPr>
        <w:pStyle w:val="Normal"/>
      </w:pPr>
      <w:r>
        <w:t xml:space="preserve">a remarkable recovery after a compound fracture of the femur, fracture</w:t>
      </w:r>
    </w:p>
    <w:p>
      <w:pPr>
        <w:pStyle w:val="Normal"/>
      </w:pPr>
      <w:r>
        <w:t xml:space="preserve">of the jaw, and of the radius, and possibly injury to the base of the</w:t>
      </w:r>
    </w:p>
    <w:p>
      <w:pPr>
        <w:pStyle w:val="Normal"/>
      </w:pPr>
      <w:r>
        <w:t xml:space="preserve">skull, and injury to the spine.</w:t>
      </w:r>
    </w:p>
    <w:p>
      <w:pPr>
        <w:pStyle w:val="Normal"/>
      </w:pPr>
      <w:r>
        <w:t xml:space="preserve">There is on record an account of a woman of forty-three who, by</w:t>
      </w:r>
    </w:p>
    <w:p>
      <w:pPr>
        <w:pStyle w:val="Normal"/>
      </w:pPr>
      <w:r>
        <w:t xml:space="preserve">muscular action in lifting a stone, fractured her pubes, external to</w:t>
      </w:r>
    </w:p>
    <w:p>
      <w:pPr>
        <w:pStyle w:val="Normal"/>
      </w:pPr>
      <w:r>
        <w:t xml:space="preserve">the spine, on the left side. Not realizing her injury she continued</w:t>
      </w:r>
    </w:p>
    <w:p>
      <w:pPr>
        <w:pStyle w:val="Normal"/>
      </w:pPr>
      <w:r>
        <w:t xml:space="preserve">hard work all that day, but fell exhausted on the next.  She recovered</w:t>
      </w:r>
    </w:p>
    <w:p>
      <w:pPr>
        <w:pStyle w:val="Normal"/>
      </w:pPr>
      <w:r>
        <w:t xml:space="preserve">in about a month, and was able to walk as well as ever.</w:t>
      </w:r>
    </w:p>
    <w:p>
      <w:pPr>
        <w:pStyle w:val="Normal"/>
      </w:pPr>
      <w:r>
        <w:t xml:space="preserve">Vinnedge reports recovery after concussion of the brain and extreme</w:t>
      </w:r>
    </w:p>
    <w:p>
      <w:pPr>
        <w:pStyle w:val="Normal"/>
      </w:pPr>
      <w:r>
        <w:t xml:space="preserve">shock, associated with fracture of the left femur, and comminuted</w:t>
      </w:r>
    </w:p>
    <w:p>
      <w:pPr>
        <w:pStyle w:val="Normal"/>
      </w:pPr>
      <w:r>
        <w:t xml:space="preserve">fractures of the left tibia and fibula.</w:t>
      </w:r>
    </w:p>
    <w:p>
      <w:pPr>
        <w:pStyle w:val="Normal"/>
      </w:pPr>
      <w:r>
        <w:t xml:space="preserve">Tufnell mentions recovery after compound comminuted fracture of the</w:t>
      </w:r>
    </w:p>
    <w:p>
      <w:pPr>
        <w:pStyle w:val="Normal"/>
      </w:pPr>
      <w:r>
        <w:t xml:space="preserve">leg, with simple fracture of both collar-bones, and dislocation of the</w:t>
      </w:r>
    </w:p>
    <w:p>
      <w:pPr>
        <w:pStyle w:val="Normal"/>
      </w:pPr>
      <w:r>
        <w:t xml:space="preserve">thumb. Nankivell speaks of a remarkable recovery in an individual who</w:t>
      </w:r>
    </w:p>
    <w:p>
      <w:pPr>
        <w:pStyle w:val="Normal"/>
      </w:pPr>
      <w:r>
        <w:t xml:space="preserve">suffered compound comminuted fracture of both legs, and fracture of the</w:t>
      </w:r>
    </w:p>
    <w:p>
      <w:pPr>
        <w:pStyle w:val="Normal"/>
      </w:pPr>
      <w:r>
        <w:t xml:space="preserve">skull. It was found necessary to amputate the right thigh and left leg.</w:t>
      </w:r>
    </w:p>
    <w:p>
      <w:pPr>
        <w:pStyle w:val="Normal"/>
      </w:pPr>
      <w:r>
        <w:t xml:space="preserve">Erichsen effected recovery by rest alone, in an individual whose ribs</w:t>
      </w:r>
    </w:p>
    <w:p>
      <w:pPr>
        <w:pStyle w:val="Normal"/>
      </w:pPr>
      <w:r>
        <w:t xml:space="preserve">and both clavicles were fractured by being squeezed.</w:t>
      </w:r>
    </w:p>
    <w:p>
      <w:pPr>
        <w:pStyle w:val="Normal"/>
      </w:pPr>
      <w:r>
        <w:t xml:space="preserve">Gilman records recovery after injuries consisting of fracture of the</w:t>
      </w:r>
    </w:p>
    <w:p>
      <w:pPr>
        <w:pStyle w:val="Normal"/>
      </w:pPr>
      <w:r>
        <w:t xml:space="preserve">frontal bone near the junction with the right parietal; fracture of the</w:t>
      </w:r>
    </w:p>
    <w:p>
      <w:pPr>
        <w:pStyle w:val="Normal"/>
      </w:pPr>
      <w:r>
        <w:t xml:space="preserve">right radius and ulna at the middle third and at the wrist; and</w:t>
      </w:r>
    </w:p>
    <w:p>
      <w:pPr>
        <w:pStyle w:val="Normal"/>
      </w:pPr>
      <w:r>
        <w:t xml:space="preserve">compound fracture of the left radius and ulna, 1 1/4 inches above the</w:t>
      </w:r>
    </w:p>
    <w:p>
      <w:pPr>
        <w:pStyle w:val="Normal"/>
      </w:pPr>
      <w:r>
        <w:t xml:space="preserve">wrist. Boulting reports a case of an individual who suffered compound</w:t>
      </w:r>
    </w:p>
    <w:p>
      <w:pPr>
        <w:pStyle w:val="Normal"/>
      </w:pPr>
      <w:r>
        <w:t xml:space="preserve">fractures of the skull and humerus, together with extensive laceration</w:t>
      </w:r>
    </w:p>
    <w:p>
      <w:pPr>
        <w:pStyle w:val="Normal"/>
      </w:pPr>
      <w:r>
        <w:t xml:space="preserve">of the thigh and chest, and yet recovered.</w:t>
      </w:r>
    </w:p>
    <w:p>
      <w:pPr>
        <w:pStyle w:val="Normal"/>
      </w:pPr>
      <w:r>
        <w:t xml:space="preserve">Barwell mentions recovery after amputation of the shoulder-joint, in an</w:t>
      </w:r>
    </w:p>
    <w:p>
      <w:pPr>
        <w:pStyle w:val="Normal"/>
      </w:pPr>
      <w:r>
        <w:t xml:space="preserve">individual who had suffered fracture of the base of the skull, fracture</w:t>
      </w:r>
    </w:p>
    <w:p>
      <w:pPr>
        <w:pStyle w:val="Normal"/>
      </w:pPr>
      <w:r>
        <w:t xml:space="preserve">of the jaw, and compound fracture of the right humerus. There was high</w:t>
      </w:r>
    </w:p>
    <w:p>
      <w:pPr>
        <w:pStyle w:val="Normal"/>
      </w:pPr>
      <w:r>
        <w:t xml:space="preserve">delirium followed by imbecility in this case. Bonnet reports a case of</w:t>
      </w:r>
    </w:p>
    <w:p>
      <w:pPr>
        <w:pStyle w:val="Normal"/>
      </w:pPr>
      <w:r>
        <w:t xml:space="preserve">fracture of both thighs, two right ribs, luxation of the clavicle, and</w:t>
      </w:r>
    </w:p>
    <w:p>
      <w:pPr>
        <w:pStyle w:val="Normal"/>
      </w:pPr>
      <w:r>
        <w:t xml:space="preserve">accidental club-foot with tenotomy, with good recovery from all the</w:t>
      </w:r>
    </w:p>
    <w:p>
      <w:pPr>
        <w:pStyle w:val="Normal"/>
      </w:pPr>
      <w:r>
        <w:t xml:space="preserve">complications. Beach speaks of an individual who suffered fracture of</w:t>
      </w:r>
    </w:p>
    <w:p>
      <w:pPr>
        <w:pStyle w:val="Normal"/>
      </w:pPr>
      <w:r>
        <w:t xml:space="preserve">both thighs, and compound comminuted fracture of the tibia, fibula, and</w:t>
      </w:r>
    </w:p>
    <w:p>
      <w:pPr>
        <w:pStyle w:val="Normal"/>
      </w:pPr>
      <w:r>
        <w:t xml:space="preserve">tarsal bones into the ankle-joint, necessitating amputation of the leg.</w:t>
      </w:r>
    </w:p>
    <w:p>
      <w:pPr>
        <w:pStyle w:val="Normal"/>
      </w:pPr>
      <w:r>
        <w:t xml:space="preserve">The patient not only survived the operation, but recovered with good</w:t>
      </w:r>
    </w:p>
    <w:p>
      <w:pPr>
        <w:pStyle w:val="Normal"/>
      </w:pPr>
      <w:r>
        <w:t xml:space="preserve">union in both thighs. As illustrative of the numerous fractures a</w:t>
      </w:r>
    </w:p>
    <w:p>
      <w:pPr>
        <w:pStyle w:val="Normal"/>
      </w:pPr>
      <w:r>
        <w:t xml:space="preserve">person may sustain at one time, the London Medical Gazette mentions an</w:t>
      </w:r>
    </w:p>
    <w:p>
      <w:pPr>
        <w:pStyle w:val="Normal"/>
      </w:pPr>
      <w:r>
        <w:t xml:space="preserve">injury to a girl of fourteen, which resulted in 31 fractures.</w:t>
      </w:r>
    </w:p>
    <w:p>
      <w:pPr>
        <w:pStyle w:val="Normal"/>
      </w:pPr>
      <w:r>
        <w:t xml:space="preserve">Remarkable Falls.--In this connection it is of interest to note from</w:t>
      </w:r>
    </w:p>
    <w:p>
      <w:pPr>
        <w:pStyle w:val="Normal"/>
      </w:pPr>
      <w:r>
        <w:t xml:space="preserve">how great a height a person may fall without sustaining serious injury.</w:t>
      </w:r>
    </w:p>
    <w:p>
      <w:pPr>
        <w:pStyle w:val="Normal"/>
      </w:pPr>
      <w:r>
        <w:t xml:space="preserve">A remarkable fall of a miner down 100 meters of shaft (about 333 feet)</w:t>
      </w:r>
    </w:p>
    <w:p>
      <w:pPr>
        <w:pStyle w:val="Normal"/>
      </w:pPr>
      <w:r>
        <w:t xml:space="preserve">without being killed is recorded by M.  Reumeaux in the Bulletin de</w:t>
      </w:r>
    </w:p>
    <w:p>
      <w:pPr>
        <w:pStyle w:val="Normal"/>
      </w:pPr>
      <w:r>
        <w:t xml:space="preserve">l'Industrie Minerale. Working with his brother in a gallery which</w:t>
      </w:r>
    </w:p>
    <w:p>
      <w:pPr>
        <w:pStyle w:val="Normal"/>
      </w:pPr>
      <w:r>
        <w:t xml:space="preserve">issued on the shaft, he forgot the direction in which he was pushing a</w:t>
      </w:r>
    </w:p>
    <w:p>
      <w:pPr>
        <w:pStyle w:val="Normal"/>
      </w:pPr>
      <w:r>
        <w:t xml:space="preserve">truck; so it went over, and he after it, falling into some mud with</w:t>
      </w:r>
    </w:p>
    <w:p>
      <w:pPr>
        <w:pStyle w:val="Normal"/>
      </w:pPr>
      <w:r>
        <w:t xml:space="preserve">about three inches of water. As stated in Nature, he seems neither to</w:t>
      </w:r>
    </w:p>
    <w:p>
      <w:pPr>
        <w:pStyle w:val="Normal"/>
      </w:pPr>
      <w:r>
        <w:t xml:space="preserve">have struck any of the wood debris, nor the sides of the shaft, and he</w:t>
      </w:r>
    </w:p>
    <w:p>
      <w:pPr>
        <w:pStyle w:val="Normal"/>
      </w:pPr>
      <w:r>
        <w:t xml:space="preserve">showed no contusions when he was helped out by his brother after about</w:t>
      </w:r>
    </w:p>
    <w:p>
      <w:pPr>
        <w:pStyle w:val="Normal"/>
      </w:pPr>
      <w:r>
        <w:t xml:space="preserve">ten minutes. He could not, however, recall any of his impressions</w:t>
      </w:r>
    </w:p>
    <w:p>
      <w:pPr>
        <w:pStyle w:val="Normal"/>
      </w:pPr>
      <w:r>
        <w:t xml:space="preserve">during the fall. The velocity on reaching the bottom would be about 140</w:t>
      </w:r>
    </w:p>
    <w:p>
      <w:pPr>
        <w:pStyle w:val="Normal"/>
      </w:pPr>
      <w:r>
        <w:t xml:space="preserve">feet, and time of fall 4.12 seconds; but it is thought he must have</w:t>
      </w:r>
    </w:p>
    <w:p>
      <w:pPr>
        <w:pStyle w:val="Normal"/>
      </w:pPr>
      <w:r>
        <w:t xml:space="preserve">taken longer. It appears strange that he should have escaped simple</w:t>
      </w:r>
    </w:p>
    <w:p>
      <w:pPr>
        <w:pStyle w:val="Normal"/>
      </w:pPr>
      <w:r>
        <w:t xml:space="preserve">suffocation and loss of consciousness during a time sufficient for the</w:t>
      </w:r>
    </w:p>
    <w:p>
      <w:pPr>
        <w:pStyle w:val="Normal"/>
      </w:pPr>
      <w:r>
        <w:t xml:space="preserve">water to have drowned him.</w:t>
      </w:r>
    </w:p>
    <w:p>
      <w:pPr>
        <w:pStyle w:val="Normal"/>
      </w:pPr>
      <w:r>
        <w:t xml:space="preserve">While intoxicated Private Gough of the 42d Royal Highlanders attempted</w:t>
      </w:r>
    </w:p>
    <w:p>
      <w:pPr>
        <w:pStyle w:val="Normal"/>
      </w:pPr>
      <w:r>
        <w:t xml:space="preserve">to escape from the castle at Edinburgh. He fell almost perpendicularly</w:t>
      </w:r>
    </w:p>
    <w:p>
      <w:pPr>
        <w:pStyle w:val="Normal"/>
      </w:pPr>
      <w:r>
        <w:t xml:space="preserve">170 feet, fracturing the right frontal sinus, the left clavicle, tibia,</w:t>
      </w:r>
    </w:p>
    <w:p>
      <w:pPr>
        <w:pStyle w:val="Normal"/>
      </w:pPr>
      <w:r>
        <w:t xml:space="preserve">and fibula. In five months he had so far recovered as to be put on duty</w:t>
      </w:r>
    </w:p>
    <w:p>
      <w:pPr>
        <w:pStyle w:val="Normal"/>
      </w:pPr>
      <w:r>
        <w:t xml:space="preserve">again, and he served as an efficient soldier. There is an account of</w:t>
      </w:r>
    </w:p>
    <w:p>
      <w:pPr>
        <w:pStyle w:val="Normal"/>
      </w:pPr>
      <w:r>
        <w:t xml:space="preserve">recovery after a fall of 192 feet, from a cliff in County Antrim,</w:t>
      </w:r>
    </w:p>
    <w:p>
      <w:pPr>
        <w:pStyle w:val="Normal"/>
      </w:pPr>
      <w:r>
        <w:t xml:space="preserve">Ireland. Manzini mentions a man who fell from the dome of the Invalides</w:t>
      </w:r>
    </w:p>
    <w:p>
      <w:pPr>
        <w:pStyle w:val="Normal"/>
      </w:pPr>
      <w:r>
        <w:t xml:space="preserve">in Paris, without sustaining any serious accident, and there is a</w:t>
      </w:r>
    </w:p>
    <w:p>
      <w:pPr>
        <w:pStyle w:val="Normal"/>
      </w:pPr>
      <w:r>
        <w:t xml:space="preserve">record from Madrid of a much higher fall than this without serious</w:t>
      </w:r>
    </w:p>
    <w:p>
      <w:pPr>
        <w:pStyle w:val="Normal"/>
      </w:pPr>
      <w:r>
        <w:t xml:space="preserve">consequence. In 1792 a bricklayer fell from the fourth story of a high</w:t>
      </w:r>
    </w:p>
    <w:p>
      <w:pPr>
        <w:pStyle w:val="Normal"/>
      </w:pPr>
      <w:r>
        <w:t xml:space="preserve">house in Paris, landing with his feet on the dirt and his body on</w:t>
      </w:r>
    </w:p>
    <w:p>
      <w:pPr>
        <w:pStyle w:val="Normal"/>
      </w:pPr>
      <w:r>
        <w:t xml:space="preserve">stone. He bled from the nose, and lost consciousness for about</w:t>
      </w:r>
    </w:p>
    <w:p>
      <w:pPr>
        <w:pStyle w:val="Normal"/>
      </w:pPr>
      <w:r>
        <w:t xml:space="preserve">forty-five minutes; he was carried to the Hotel-Dieu where it was found</w:t>
      </w:r>
    </w:p>
    <w:p>
      <w:pPr>
        <w:pStyle w:val="Normal"/>
      </w:pPr>
      <w:r>
        <w:t xml:space="preserve">that he had considerable difficulty in breathing; the regions about the</w:t>
      </w:r>
    </w:p>
    <w:p>
      <w:pPr>
        <w:pStyle w:val="Normal"/>
      </w:pPr>
      <w:r>
        <w:t xml:space="preserve">external malleoli were contused and swollen, but by the eighth day the</w:t>
      </w:r>
    </w:p>
    <w:p>
      <w:pPr>
        <w:pStyle w:val="Normal"/>
      </w:pPr>
      <w:r>
        <w:t xml:space="preserve">patient had recovered. In the recent reparation of the Hotel Raleigh in</w:t>
      </w:r>
    </w:p>
    <w:p>
      <w:pPr>
        <w:pStyle w:val="Normal"/>
      </w:pPr>
      <w:r>
        <w:t xml:space="preserve">Washington, D.C., a man fell from the top of the building, which is</w:t>
      </w:r>
    </w:p>
    <w:p>
      <w:pPr>
        <w:pStyle w:val="Normal"/>
      </w:pPr>
      <w:r>
        <w:t xml:space="preserve">above the average height, fracturing several ribs and rupturing his</w:t>
      </w:r>
    </w:p>
    <w:p>
      <w:pPr>
        <w:pStyle w:val="Normal"/>
      </w:pPr>
      <w:r>
        <w:t xml:space="preserve">lung. He was taken to the Emergency Hospital where he was put to bed,</w:t>
      </w:r>
    </w:p>
    <w:p>
      <w:pPr>
        <w:pStyle w:val="Normal"/>
      </w:pPr>
      <w:r>
        <w:t xml:space="preserve">and persistent treatment for shock was pursued; little hope of the</w:t>
      </w:r>
    </w:p>
    <w:p>
      <w:pPr>
        <w:pStyle w:val="Normal"/>
      </w:pPr>
      <w:r>
        <w:t xml:space="preserve">man's recovery was entertained. His friends were told of his apparently</w:t>
      </w:r>
    </w:p>
    <w:p>
      <w:pPr>
        <w:pStyle w:val="Normal"/>
      </w:pPr>
      <w:r>
        <w:t xml:space="preserve">hopeless condition. There were no external signs of the injury with the</w:t>
      </w:r>
    </w:p>
    <w:p>
      <w:pPr>
        <w:pStyle w:val="Normal"/>
      </w:pPr>
      <w:r>
        <w:t xml:space="preserve">exception of the emphysema following rupture of the lung. Respiration</w:t>
      </w:r>
    </w:p>
    <w:p>
      <w:pPr>
        <w:pStyle w:val="Normal"/>
      </w:pPr>
      <w:r>
        <w:t xml:space="preserve">was limited and thoracic movement diminished by adhesive straps and a</w:t>
      </w:r>
    </w:p>
    <w:p>
      <w:pPr>
        <w:pStyle w:val="Normal"/>
      </w:pPr>
      <w:r>
        <w:t xml:space="preserve">binder; under careful treatment the man recovered.</w:t>
      </w:r>
    </w:p>
    <w:p>
      <w:pPr>
        <w:pStyle w:val="Normal"/>
      </w:pPr>
      <w:r>
        <w:t xml:space="preserve">Kartulus mentions an English boy of eight who, on June 1, 1879, while</w:t>
      </w:r>
    </w:p>
    <w:p>
      <w:pPr>
        <w:pStyle w:val="Normal"/>
      </w:pPr>
      <w:r>
        <w:t xml:space="preserve">playing on the terrace in the third story of a house in Alexandria, in</w:t>
      </w:r>
    </w:p>
    <w:p>
      <w:pPr>
        <w:pStyle w:val="Normal"/>
      </w:pPr>
      <w:r>
        <w:t xml:space="preserve">attempting to fly a kite in company with an Arab servant, slipped and</w:t>
      </w:r>
    </w:p>
    <w:p>
      <w:pPr>
        <w:pStyle w:val="Normal"/>
      </w:pPr>
      <w:r>
        <w:t xml:space="preserve">fell 71 feet to a granite pavement below. He was picked up conscious,</w:t>
      </w:r>
    </w:p>
    <w:p>
      <w:pPr>
        <w:pStyle w:val="Normal"/>
      </w:pPr>
      <w:r>
        <w:t xml:space="preserve">but both legs were fractured about the middle. He had so far recovered</w:t>
      </w:r>
    </w:p>
    <w:p>
      <w:pPr>
        <w:pStyle w:val="Normal"/>
      </w:pPr>
      <w:r>
        <w:t xml:space="preserve">by the 24th of July that he could hobble about on crutches. On the 15th</w:t>
      </w:r>
    </w:p>
    <w:p>
      <w:pPr>
        <w:pStyle w:val="Normal"/>
      </w:pPr>
      <w:r>
        <w:t xml:space="preserve">of November of the same year he was seen by Kartulus racing across the</w:t>
      </w:r>
    </w:p>
    <w:p>
      <w:pPr>
        <w:pStyle w:val="Normal"/>
      </w:pPr>
      <w:r>
        <w:t xml:space="preserve">playground with some other boys; as he came in third in the race he had</w:t>
      </w:r>
    </w:p>
    <w:p>
      <w:pPr>
        <w:pStyle w:val="Normal"/>
      </w:pPr>
      <w:r>
        <w:t xml:space="preserve">evidently lost little of his agility. Parrott reports the history of a</w:t>
      </w:r>
    </w:p>
    <w:p>
      <w:pPr>
        <w:pStyle w:val="Normal"/>
      </w:pPr>
      <w:r>
        <w:t xml:space="preserve">man of fifty, weighing 196 pounds, who fell 110 feet from the steeple</w:t>
      </w:r>
    </w:p>
    <w:p>
      <w:pPr>
        <w:pStyle w:val="Normal"/>
      </w:pPr>
      <w:r>
        <w:t xml:space="preserve">of a church. In his descent he broke a scaffold pole in two, and fell</w:t>
      </w:r>
    </w:p>
    <w:p>
      <w:pPr>
        <w:pStyle w:val="Normal"/>
      </w:pPr>
      <w:r>
        <w:t xml:space="preserve">through the wooden roof of an engine-house below, breaking several</w:t>
      </w:r>
    </w:p>
    <w:p>
      <w:pPr>
        <w:pStyle w:val="Normal"/>
      </w:pPr>
      <w:r>
        <w:t xml:space="preserve">planks and two strong joists, and landing upon some sacks of cement</w:t>
      </w:r>
    </w:p>
    <w:p>
      <w:pPr>
        <w:pStyle w:val="Normal"/>
      </w:pPr>
      <w:r>
        <w:t xml:space="preserve">inside the house. When picked up he was unconscious, but regained his</w:t>
      </w:r>
    </w:p>
    <w:p>
      <w:pPr>
        <w:pStyle w:val="Normal"/>
      </w:pPr>
      <w:r>
        <w:t xml:space="preserve">senses in a short time, and it was found that his injuries were not</w:t>
      </w:r>
    </w:p>
    <w:p>
      <w:pPr>
        <w:pStyle w:val="Normal"/>
      </w:pPr>
      <w:r>
        <w:t xml:space="preserve">serious. The left metacarpal bones were dislocated from the carpal</w:t>
      </w:r>
    </w:p>
    <w:p>
      <w:pPr>
        <w:pStyle w:val="Normal"/>
      </w:pPr>
      <w:r>
        <w:t xml:space="preserve">bones, the left tibia was fractured, and there were contusions about</w:t>
      </w:r>
    </w:p>
    <w:p>
      <w:pPr>
        <w:pStyle w:val="Normal"/>
      </w:pPr>
      <w:r>
        <w:t xml:space="preserve">the back and hips. Twelve days later he left for home with his leg in</w:t>
      </w:r>
    </w:p>
    <w:p>
      <w:pPr>
        <w:pStyle w:val="Normal"/>
      </w:pPr>
      <w:r>
        <w:t xml:space="preserve">plaster. Farber and McCassy report a case in which a man fell 50 feet</w:t>
      </w:r>
    </w:p>
    <w:p>
      <w:pPr>
        <w:pStyle w:val="Normal"/>
      </w:pPr>
      <w:r>
        <w:t xml:space="preserve">perpendicularly through an elevator shaft, fracturing the skull. Pieces</w:t>
      </w:r>
    </w:p>
    <w:p>
      <w:pPr>
        <w:pStyle w:val="Normal"/>
      </w:pPr>
      <w:r>
        <w:t xml:space="preserve">of bone at the superior angle of the occipital bone were removed,</w:t>
      </w:r>
    </w:p>
    <w:p>
      <w:pPr>
        <w:pStyle w:val="Normal"/>
      </w:pPr>
      <w:r>
        <w:t xml:space="preserve">leaving the aura exposed for a space one by four inches. The man was</w:t>
      </w:r>
    </w:p>
    <w:p>
      <w:pPr>
        <w:pStyle w:val="Normal"/>
      </w:pPr>
      <w:r>
        <w:t xml:space="preserve">unconscious for four days, but entirely recovered in eighteen days,</w:t>
      </w:r>
    </w:p>
    <w:p>
      <w:pPr>
        <w:pStyle w:val="Normal"/>
      </w:pPr>
      <w:r>
        <w:t xml:space="preserve">with only a slightly subnormal hearing as an after-effect of his fall.</w:t>
      </w:r>
    </w:p>
    <w:p>
      <w:pPr>
        <w:pStyle w:val="Normal"/>
      </w:pPr>
      <w:r>
        <w:t xml:space="preserve">For many years there have been persons who have given exhibitions of</w:t>
      </w:r>
    </w:p>
    <w:p>
      <w:pPr>
        <w:pStyle w:val="Normal"/>
      </w:pPr>
      <w:r>
        <w:t xml:space="preserve">high jumps, either landing in a net or in the water. Some of these</w:t>
      </w:r>
    </w:p>
    <w:p>
      <w:pPr>
        <w:pStyle w:val="Normal"/>
      </w:pPr>
      <w:r>
        <w:t xml:space="preserve">hazardous individuals do not hesitate to dive from enormous heights,</w:t>
      </w:r>
    </w:p>
    <w:p>
      <w:pPr>
        <w:pStyle w:val="Normal"/>
      </w:pPr>
      <w:r>
        <w:t xml:space="preserve">being satisfied to strike head first or to turn a somersault in their</w:t>
      </w:r>
    </w:p>
    <w:p>
      <w:pPr>
        <w:pStyle w:val="Normal"/>
      </w:pPr>
      <w:r>
        <w:t xml:space="preserve">descent. Nearly all the noted bridges in this country have had their</w:t>
      </w:r>
    </w:p>
    <w:p>
      <w:pPr>
        <w:pStyle w:val="Normal"/>
      </w:pPr>
      <w:r>
        <w:t xml:space="preserve">"divers." The death of Odlum in his attempt to jump from Brooklyn</w:t>
      </w:r>
    </w:p>
    <w:p>
      <w:pPr>
        <w:pStyle w:val="Normal"/>
      </w:pPr>
      <w:r>
        <w:t xml:space="preserve">bridge is well known. Since then it has been claimed that the feat has</w:t>
      </w:r>
    </w:p>
    <w:p>
      <w:pPr>
        <w:pStyle w:val="Normal"/>
      </w:pPr>
      <w:r>
        <w:t xml:space="preserve">been accomplished without any serious injury. It is reported that on</w:t>
      </w:r>
    </w:p>
    <w:p>
      <w:pPr>
        <w:pStyle w:val="Normal"/>
      </w:pPr>
      <w:r>
        <w:t xml:space="preserve">June 20, 1896, a youth of nineteen made a headlong dive from the top of</w:t>
      </w:r>
    </w:p>
    <w:p>
      <w:pPr>
        <w:pStyle w:val="Normal"/>
      </w:pPr>
      <w:r>
        <w:t xml:space="preserve">the Eads bridge at St. Louis, Mo., a distance of 125 feet. He is said</w:t>
      </w:r>
    </w:p>
    <w:p>
      <w:pPr>
        <w:pStyle w:val="Normal"/>
      </w:pPr>
      <w:r>
        <w:t xml:space="preserve">to have swum 250 feet to a waiting tug, and was taken on board without</w:t>
      </w:r>
    </w:p>
    <w:p>
      <w:pPr>
        <w:pStyle w:val="Normal"/>
      </w:pPr>
      <w:r>
        <w:t xml:space="preserve">having been hurt.</w:t>
      </w:r>
    </w:p>
    <w:p>
      <w:pPr>
        <w:pStyle w:val="Normal"/>
      </w:pPr>
      <w:r>
        <w:t xml:space="preserve">Probably the most interesting exhibition of this kind that was ever</w:t>
      </w:r>
    </w:p>
    <w:p>
      <w:pPr>
        <w:pStyle w:val="Normal"/>
      </w:pPr>
      <w:r>
        <w:t xml:space="preserve">seen was at the Royal Aquarium, London, in the summer of 1895. A part</w:t>
      </w:r>
    </w:p>
    <w:p>
      <w:pPr>
        <w:pStyle w:val="Normal"/>
      </w:pPr>
      <w:r>
        <w:t xml:space="preserve">of the regular nightly performance at this Hall, which is familiar on</w:t>
      </w:r>
    </w:p>
    <w:p>
      <w:pPr>
        <w:pStyle w:val="Normal"/>
      </w:pPr>
      <w:r>
        <w:t xml:space="preserve">account of its immensity, was the jump of an individual from the</w:t>
      </w:r>
    </w:p>
    <w:p>
      <w:pPr>
        <w:pStyle w:val="Normal"/>
      </w:pPr>
      <w:r>
        <w:t xml:space="preserve">rafters of the large arched roof into a tank of water about 15 by 20</w:t>
      </w:r>
    </w:p>
    <w:p>
      <w:pPr>
        <w:pStyle w:val="Normal"/>
      </w:pPr>
      <w:r>
        <w:t xml:space="preserve">feet, and from eight to ten feet deep, sunken in the floor of the hall.</w:t>
      </w:r>
    </w:p>
    <w:p>
      <w:pPr>
        <w:pStyle w:val="Normal"/>
      </w:pPr>
      <w:r>
        <w:t xml:space="preserve">Another performer, dressed in his ordinary street clothes, was tied up</w:t>
      </w:r>
    </w:p>
    <w:p>
      <w:pPr>
        <w:pStyle w:val="Normal"/>
      </w:pPr>
      <w:r>
        <w:t xml:space="preserve">in a bag and jumped about two-thirds of this height into the same tank,</w:t>
      </w:r>
    </w:p>
    <w:p>
      <w:pPr>
        <w:pStyle w:val="Normal"/>
      </w:pPr>
      <w:r>
        <w:t xml:space="preserve">breaking open the bag and undressing himself before coming to the</w:t>
      </w:r>
    </w:p>
    <w:p>
      <w:pPr>
        <w:pStyle w:val="Normal"/>
      </w:pPr>
      <w:r>
        <w:t xml:space="preserve">surface. In the same performance a female acrobat made a backward dive</w:t>
      </w:r>
    </w:p>
    <w:p>
      <w:pPr>
        <w:pStyle w:val="Normal"/>
      </w:pPr>
      <w:r>
        <w:t xml:space="preserve">from the topmost point of the building into a net stretched about ten</w:t>
      </w:r>
    </w:p>
    <w:p>
      <w:pPr>
        <w:pStyle w:val="Normal"/>
      </w:pPr>
      <w:r>
        <w:t xml:space="preserve">feet above the floor. Nearly every large acrobatic entertainment has</w:t>
      </w:r>
    </w:p>
    <w:p>
      <w:pPr>
        <w:pStyle w:val="Normal"/>
      </w:pPr>
      <w:r>
        <w:t xml:space="preserve">one of these individuals who seem to experience no difficulty in</w:t>
      </w:r>
    </w:p>
    <w:p>
      <w:pPr>
        <w:pStyle w:val="Normal"/>
      </w:pPr>
      <w:r>
        <w:t xml:space="preserve">duplicating their feats night after night.</w:t>
      </w:r>
    </w:p>
    <w:p>
      <w:pPr>
        <w:pStyle w:val="Normal"/>
      </w:pPr>
      <w:r>
        <w:t xml:space="preserve">It is a common belief that people falling from great heights die in the</w:t>
      </w:r>
    </w:p>
    <w:p>
      <w:pPr>
        <w:pStyle w:val="Normal"/>
      </w:pPr>
      <w:r>
        <w:t xml:space="preserve">act of descent. An interview with the sailor who fell from the</w:t>
      </w:r>
    </w:p>
    <w:p>
      <w:pPr>
        <w:pStyle w:val="Normal"/>
      </w:pPr>
      <w:r>
        <w:t xml:space="preserve">top-gallant of an East Indiaman, a height of 120 feet, into the water,</w:t>
      </w:r>
    </w:p>
    <w:p>
      <w:pPr>
        <w:pStyle w:val="Normal"/>
      </w:pPr>
      <w:r>
        <w:t xml:space="preserve">elicited the fact that during the descent in the air, sensation</w:t>
      </w:r>
    </w:p>
    <w:p>
      <w:pPr>
        <w:pStyle w:val="Normal"/>
      </w:pPr>
      <w:r>
        <w:t xml:space="preserve">entirely disappeared, but returned in a slight degree when he reached</w:t>
      </w:r>
    </w:p>
    <w:p>
      <w:pPr>
        <w:pStyle w:val="Normal"/>
      </w:pPr>
      <w:r>
        <w:t xml:space="preserve">the water, but he was still unable to strike out when rising to the</w:t>
      </w:r>
    </w:p>
    <w:p>
      <w:pPr>
        <w:pStyle w:val="Normal"/>
      </w:pPr>
      <w:r>
        <w:t xml:space="preserve">surface. By personal observation this man stated that he believed that</w:t>
      </w:r>
    </w:p>
    <w:p>
      <w:pPr>
        <w:pStyle w:val="Normal"/>
      </w:pPr>
      <w:r>
        <w:t xml:space="preserve">if he had struck a hard substance his death would have been painless,</w:t>
      </w:r>
    </w:p>
    <w:p>
      <w:pPr>
        <w:pStyle w:val="Normal"/>
      </w:pPr>
      <w:r>
        <w:t xml:space="preserve">as he was sure that he was entirely insensible during the fall.</w:t>
      </w:r>
    </w:p>
    <w:p>
      <w:pPr>
        <w:pStyle w:val="Normal"/>
      </w:pPr>
      <w:r>
        <w:t xml:space="preserve">A writer in the Pall Mall Gazette, in speaking of the accidents which</w:t>
      </w:r>
    </w:p>
    <w:p>
      <w:pPr>
        <w:pStyle w:val="Normal"/>
      </w:pPr>
      <w:r>
        <w:t xml:space="preserve">had happened in connection with the Forth Bridge, tells of a man who</w:t>
      </w:r>
    </w:p>
    <w:p>
      <w:pPr>
        <w:pStyle w:val="Normal"/>
      </w:pPr>
      <w:r>
        <w:t xml:space="preserve">trusted himself to work at the height of 120 feet above the waters of</w:t>
      </w:r>
    </w:p>
    <w:p>
      <w:pPr>
        <w:pStyle w:val="Normal"/>
      </w:pPr>
      <w:r>
        <w:t xml:space="preserve">the Firth, simply grasping a rope. His hands became numb with cold, his</w:t>
      </w:r>
    </w:p>
    <w:p>
      <w:pPr>
        <w:pStyle w:val="Normal"/>
      </w:pPr>
      <w:r>
        <w:t xml:space="preserve">grasp relaxed, and he fell backward down into the water, but was</w:t>
      </w:r>
    </w:p>
    <w:p>
      <w:pPr>
        <w:pStyle w:val="Normal"/>
      </w:pPr>
      <w:r>
        <w:t xml:space="preserve">brought out alive. In another instance a spanner fell a distance of 300</w:t>
      </w:r>
    </w:p>
    <w:p>
      <w:pPr>
        <w:pStyle w:val="Normal"/>
      </w:pPr>
      <w:r>
        <w:t xml:space="preserve">feet, knocked off a man's cap, and broke its way through a four-inch</w:t>
      </w:r>
    </w:p>
    <w:p>
      <w:pPr>
        <w:pStyle w:val="Normal"/>
      </w:pPr>
      <w:r>
        <w:t xml:space="preserve">plank. Again, another spanner fell from a great height, actually</w:t>
      </w:r>
    </w:p>
    <w:p>
      <w:pPr>
        <w:pStyle w:val="Normal"/>
      </w:pPr>
      <w:r>
        <w:t xml:space="preserve">tearing off a man's clothes, from his waistcoat to his ankle, but</w:t>
      </w:r>
    </w:p>
    <w:p>
      <w:pPr>
        <w:pStyle w:val="Normal"/>
      </w:pPr>
      <w:r>
        <w:t xml:space="preserve">leaving him uninjured. On another occasion a staging with a number of</w:t>
      </w:r>
    </w:p>
    <w:p>
      <w:pPr>
        <w:pStyle w:val="Normal"/>
      </w:pPr>
      <w:r>
        <w:t xml:space="preserve">workmen thereon gave way. Two of the men were killed outright by</w:t>
      </w:r>
    </w:p>
    <w:p>
      <w:pPr>
        <w:pStyle w:val="Normal"/>
      </w:pPr>
      <w:r>
        <w:t xml:space="preserve">striking some portion of the work in their descent; two others fell</w:t>
      </w:r>
    </w:p>
    <w:p>
      <w:pPr>
        <w:pStyle w:val="Normal"/>
      </w:pPr>
      <w:r>
        <w:t xml:space="preserve">clear of the girders, and were rescued from the Firth little worse for</w:t>
      </w:r>
    </w:p>
    <w:p>
      <w:pPr>
        <w:pStyle w:val="Normal"/>
      </w:pPr>
      <w:r>
        <w:t xml:space="preserve">their great fall.</w:t>
      </w:r>
    </w:p>
    <w:p>
      <w:pPr>
        <w:pStyle w:val="Normal"/>
      </w:pPr>
      <w:r>
        <w:t xml:space="preserve">Resistance of Children to Injuries.--It is a remarkable fact that young</w:t>
      </w:r>
    </w:p>
    <w:p>
      <w:pPr>
        <w:pStyle w:val="Normal"/>
      </w:pPr>
      <w:r>
        <w:t xml:space="preserve">children, whose bones, cartilages, and tissues are remarkably elastic,</w:t>
      </w:r>
    </w:p>
    <w:p>
      <w:pPr>
        <w:pStyle w:val="Normal"/>
      </w:pPr>
      <w:r>
        <w:t xml:space="preserve">are sometimes able to sustain the passage over their bodies of vehicles</w:t>
      </w:r>
    </w:p>
    <w:p>
      <w:pPr>
        <w:pStyle w:val="Normal"/>
      </w:pPr>
      <w:r>
        <w:t xml:space="preserve">of great weight without apparent injury. There is a record early in</w:t>
      </w:r>
    </w:p>
    <w:p>
      <w:pPr>
        <w:pStyle w:val="Normal"/>
      </w:pPr>
      <w:r>
        <w:t xml:space="preserve">this century of a child of five who was run over across the epigastrium</w:t>
      </w:r>
    </w:p>
    <w:p>
      <w:pPr>
        <w:pStyle w:val="Normal"/>
      </w:pPr>
      <w:r>
        <w:t xml:space="preserve">by a heavy two-wheeled cart, but recovered without any bad symptoms.</w:t>
      </w:r>
    </w:p>
    <w:p>
      <w:pPr>
        <w:pStyle w:val="Normal"/>
      </w:pPr>
      <w:r>
        <w:t xml:space="preserve">The treatment in this case is quite interesting, and was as follows:</w:t>
      </w:r>
    </w:p>
    <w:p>
      <w:pPr>
        <w:pStyle w:val="Normal"/>
      </w:pPr>
      <w:r>
        <w:t xml:space="preserve">venesection to faintness, castor oil in infusion of senna until there</w:t>
      </w:r>
    </w:p>
    <w:p>
      <w:pPr>
        <w:pStyle w:val="Normal"/>
      </w:pPr>
      <w:r>
        <w:t xml:space="preserve">was a free evacuation of the bowels, 12 leeches to the abdomen and</w:t>
      </w:r>
    </w:p>
    <w:p>
      <w:pPr>
        <w:pStyle w:val="Normal"/>
      </w:pPr>
      <w:r>
        <w:t xml:space="preserve">spine, and a saline mixture every two hours! Such depleting</w:t>
      </w:r>
    </w:p>
    <w:p>
      <w:pPr>
        <w:pStyle w:val="Normal"/>
      </w:pPr>
      <w:r>
        <w:t xml:space="preserve">therapeutics would in themselves seem almost sufficient to provoke a</w:t>
      </w:r>
    </w:p>
    <w:p>
      <w:pPr>
        <w:pStyle w:val="Normal"/>
      </w:pPr>
      <w:r>
        <w:t xml:space="preserve">fatal issue, and were given in good faith as the means of effecting a</w:t>
      </w:r>
    </w:p>
    <w:p>
      <w:pPr>
        <w:pStyle w:val="Normal"/>
      </w:pPr>
      <w:r>
        <w:t xml:space="preserve">recovery in such a case. In a similar instances a wagon weighing 1200</w:t>
      </w:r>
    </w:p>
    <w:p>
      <w:pPr>
        <w:pStyle w:val="Normal"/>
      </w:pPr>
      <w:r>
        <w:t xml:space="preserve">pounds passed over a child of five, with no apparent injury other than</w:t>
      </w:r>
    </w:p>
    <w:p>
      <w:pPr>
        <w:pStyle w:val="Normal"/>
      </w:pPr>
      <w:r>
        <w:t xml:space="preserve">a bruise near the ear made by the wheel.</w:t>
      </w:r>
    </w:p>
    <w:p>
      <w:pPr>
        <w:pStyle w:val="Normal"/>
      </w:pPr>
      <w:r>
        <w:t xml:space="preserve">Infant-vitality is sometimes quite remarkable, a newly-born child</w:t>
      </w:r>
    </w:p>
    <w:p>
      <w:pPr>
        <w:pStyle w:val="Normal"/>
      </w:pPr>
      <w:r>
        <w:t xml:space="preserve">sometimes surviving extreme exposure and major injuries. There was a</w:t>
      </w:r>
    </w:p>
    <w:p>
      <w:pPr>
        <w:pStyle w:val="Normal"/>
      </w:pPr>
      <w:r>
        <w:t xml:space="preserve">remarkable instance of this kind brought to light in the Mullings vs.</w:t>
      </w:r>
    </w:p>
    <w:p>
      <w:pPr>
        <w:pStyle w:val="Normal"/>
      </w:pPr>
      <w:r>
        <w:t xml:space="preserve">Mullings divorce-case, recorded in The Lancet. It appeared that Mrs.</w:t>
      </w:r>
    </w:p>
    <w:p>
      <w:pPr>
        <w:pStyle w:val="Normal"/>
      </w:pPr>
      <w:r>
        <w:t xml:space="preserve">Mullings, a few hours after her confinement at Torquay, packed her</w:t>
      </w:r>
    </w:p>
    <w:p>
      <w:pPr>
        <w:pStyle w:val="Normal"/>
      </w:pPr>
      <w:r>
        <w:t xml:space="preserve">newly-born infant boy in a portmanteau, and started for London. She had</w:t>
      </w:r>
    </w:p>
    <w:p>
      <w:pPr>
        <w:pStyle w:val="Normal"/>
      </w:pPr>
      <w:r>
        <w:t xml:space="preserve">telegraphed Dr. J. S. Tulloch to meet her at Paddington, where he found</w:t>
      </w:r>
    </w:p>
    <w:p>
      <w:pPr>
        <w:pStyle w:val="Normal"/>
      </w:pPr>
      <w:r>
        <w:t xml:space="preserve">his patient apparently in good condition, and not weak, as he expected</w:t>
      </w:r>
    </w:p>
    <w:p>
      <w:pPr>
        <w:pStyle w:val="Normal"/>
      </w:pPr>
      <w:r>
        <w:t xml:space="preserve">in a woman shortly to be confined. On the way to her apartments, which</w:t>
      </w:r>
    </w:p>
    <w:p>
      <w:pPr>
        <w:pStyle w:val="Normal"/>
      </w:pPr>
      <w:r>
        <w:t xml:space="preserve">had been provided by Dr. Tulloch, Mrs. Mullings remarked to the Doctor</w:t>
      </w:r>
    </w:p>
    <w:p>
      <w:pPr>
        <w:pStyle w:val="Normal"/>
      </w:pPr>
      <w:r>
        <w:t xml:space="preserve">that she had already borne her child. Dr. Tulloch was greatly</w:t>
      </w:r>
    </w:p>
    <w:p>
      <w:pPr>
        <w:pStyle w:val="Normal"/>
      </w:pPr>
      <w:r>
        <w:t xml:space="preserve">surprised, and immediately inquired what she had done with the baby.</w:t>
      </w:r>
    </w:p>
    <w:p>
      <w:pPr>
        <w:pStyle w:val="Normal"/>
      </w:pPr>
      <w:r>
        <w:t xml:space="preserve">She replied that it was in a box on top of the cab. When the box was</w:t>
      </w:r>
    </w:p>
    <w:p>
      <w:pPr>
        <w:pStyle w:val="Normal"/>
      </w:pPr>
      <w:r>
        <w:t xml:space="preserve">opened the child was found alive. The Lancet comments on the remarkable</w:t>
      </w:r>
    </w:p>
    <w:p>
      <w:pPr>
        <w:pStyle w:val="Normal"/>
      </w:pPr>
      <w:r>
        <w:t xml:space="preserve">fact that, shortly after confinement, a woman can travel six or seven</w:t>
      </w:r>
    </w:p>
    <w:p>
      <w:pPr>
        <w:pStyle w:val="Normal"/>
      </w:pPr>
      <w:r>
        <w:t xml:space="preserve">hours in a railroad train, and her newly-born babe conveyed the same</w:t>
      </w:r>
    </w:p>
    <w:p>
      <w:pPr>
        <w:pStyle w:val="Normal"/>
      </w:pPr>
      <w:r>
        <w:t xml:space="preserve">distance in a portmanteau, without apparent injury, and without</w:t>
      </w:r>
    </w:p>
    <w:p>
      <w:pPr>
        <w:pStyle w:val="Normal"/>
      </w:pPr>
      <w:r>
        <w:t xml:space="preserve">attracting attention.</w:t>
      </w:r>
    </w:p>
    <w:p>
      <w:pPr>
        <w:pStyle w:val="Normal"/>
      </w:pPr>
      <w:r>
        <w:t xml:space="preserve">Booth reports a remarkable case of vitality of a newly-born child which</w:t>
      </w:r>
    </w:p>
    <w:p>
      <w:pPr>
        <w:pStyle w:val="Normal"/>
      </w:pPr>
      <w:r>
        <w:t xml:space="preserve">came under his observation in October, 1894. An illegitimate child,</w:t>
      </w:r>
    </w:p>
    <w:p>
      <w:pPr>
        <w:pStyle w:val="Normal"/>
      </w:pPr>
      <w:r>
        <w:t xml:space="preserve">abandoned by its mother, was left at the bottom of a cesspool vault;</w:t>
      </w:r>
    </w:p>
    <w:p>
      <w:pPr>
        <w:pStyle w:val="Normal"/>
      </w:pPr>
      <w:r>
        <w:t xml:space="preserve">she claimed that ten hours before Booth's visit it had been</w:t>
      </w:r>
    </w:p>
    <w:p>
      <w:pPr>
        <w:pStyle w:val="Normal"/>
      </w:pPr>
      <w:r>
        <w:t xml:space="preserve">accidentally dropped during an attempt to micturate. The infant lived</w:t>
      </w:r>
    </w:p>
    <w:p>
      <w:pPr>
        <w:pStyle w:val="Normal"/>
      </w:pPr>
      <w:r>
        <w:t xml:space="preserve">despite the following facts: Its delivery from an ignorant,</w:t>
      </w:r>
    </w:p>
    <w:p>
      <w:pPr>
        <w:pStyle w:val="Normal"/>
      </w:pPr>
      <w:r>
        <w:t xml:space="preserve">inexperienced, unattended negress; its cord not tied; its fall of 12</w:t>
      </w:r>
    </w:p>
    <w:p>
      <w:pPr>
        <w:pStyle w:val="Normal"/>
      </w:pPr>
      <w:r>
        <w:t xml:space="preserve">feet down the pit; its ten hours' exposure in the cesspool; its</w:t>
      </w:r>
    </w:p>
    <w:p>
      <w:pPr>
        <w:pStyle w:val="Normal"/>
      </w:pPr>
      <w:r>
        <w:t xml:space="preserve">smothering by foul air, also by a heavy covering of rags, paper, and</w:t>
      </w:r>
    </w:p>
    <w:p>
      <w:pPr>
        <w:pStyle w:val="Normal"/>
      </w:pPr>
      <w:r>
        <w:t xml:space="preserve">straw; its pounding by three bricks which fell in directly from eight</w:t>
      </w:r>
    </w:p>
    <w:p>
      <w:pPr>
        <w:pStyle w:val="Normal"/>
      </w:pPr>
      <w:r>
        <w:t xml:space="preserve">feet above (some loose bricks were accidentally dislodged from the</w:t>
      </w:r>
    </w:p>
    <w:p>
      <w:pPr>
        <w:pStyle w:val="Normal"/>
      </w:pPr>
      <w:r>
        <w:t xml:space="preserve">sides of the vault, in the maneuvers to extricate the infant); its</w:t>
      </w:r>
    </w:p>
    <w:p>
      <w:pPr>
        <w:pStyle w:val="Normal"/>
      </w:pPr>
      <w:r>
        <w:t xml:space="preserve">lowered temperature previous to the application of hot bottles,</w:t>
      </w:r>
    </w:p>
    <w:p>
      <w:pPr>
        <w:pStyle w:val="Normal"/>
      </w:pPr>
      <w:r>
        <w:t xml:space="preserve">blankets, and the administration of cardiac stimulants. Booth adds that</w:t>
      </w:r>
    </w:p>
    <w:p>
      <w:pPr>
        <w:pStyle w:val="Normal"/>
      </w:pPr>
      <w:r>
        <w:t xml:space="preserve">the morning after its discovery the child appeared perfectly well, and</w:t>
      </w:r>
    </w:p>
    <w:p>
      <w:pPr>
        <w:pStyle w:val="Normal"/>
      </w:pPr>
      <w:r>
        <w:t xml:space="preserve">some two months afterward was brought into court as evidence in the</w:t>
      </w:r>
    </w:p>
    <w:p>
      <w:pPr>
        <w:pStyle w:val="Normal"/>
      </w:pPr>
      <w:r>
        <w:t xml:space="preserve">case. A remarkable case of infant vitality is given on page 117.</w:t>
      </w:r>
    </w:p>
    <w:p>
      <w:pPr>
        <w:pStyle w:val="Normal"/>
      </w:pPr>
      <w:r>
        <w:t xml:space="preserve">Operations in the Young and Old.--It might be of interest to mention</w:t>
      </w:r>
    </w:p>
    <w:p>
      <w:pPr>
        <w:pStyle w:val="Normal"/>
      </w:pPr>
      <w:r>
        <w:t xml:space="preserve">that such a major operation as ovariotomy has been successfully</w:t>
      </w:r>
    </w:p>
    <w:p>
      <w:pPr>
        <w:pStyle w:val="Normal"/>
      </w:pPr>
      <w:r>
        <w:t xml:space="preserve">performed in an infant. In a paper on infant ovariotomy, several</w:t>
      </w:r>
    </w:p>
    <w:p>
      <w:pPr>
        <w:pStyle w:val="Normal"/>
      </w:pPr>
      <w:r>
        <w:t xml:space="preserve">instances of this nature are mentioned.  Roemer successfully performed</w:t>
      </w:r>
    </w:p>
    <w:p>
      <w:pPr>
        <w:pStyle w:val="Normal"/>
      </w:pPr>
      <w:r>
        <w:t xml:space="preserve">ovariotomy on a child one year and eight months old; Swartz, on a child</w:t>
      </w:r>
    </w:p>
    <w:p>
      <w:pPr>
        <w:pStyle w:val="Normal"/>
      </w:pPr>
      <w:r>
        <w:t xml:space="preserve">of four; Barker, on a child of four; Knowsley Thornton, on a child of</w:t>
      </w:r>
    </w:p>
    <w:p>
      <w:pPr>
        <w:pStyle w:val="Normal"/>
      </w:pPr>
      <w:r>
        <w:t xml:space="preserve">seven, and Spencer Wells Cupples, and Chenoweth, on children of eight.</w:t>
      </w:r>
    </w:p>
    <w:p>
      <w:pPr>
        <w:pStyle w:val="Normal"/>
      </w:pPr>
      <w:r>
        <w:t xml:space="preserve">Rein performed ovariotomy on a girl of six, suffering from a</w:t>
      </w:r>
    </w:p>
    <w:p>
      <w:pPr>
        <w:pStyle w:val="Normal"/>
      </w:pPr>
      <w:r>
        <w:t xml:space="preserve">multilocular cyst of the left ovary. He expresses his belief that</w:t>
      </w:r>
    </w:p>
    <w:p>
      <w:pPr>
        <w:pStyle w:val="Normal"/>
      </w:pPr>
      <w:r>
        <w:t xml:space="preserve">childhood and infancy are favorable to laparotomy.</w:t>
      </w:r>
    </w:p>
    <w:p>
      <w:pPr>
        <w:pStyle w:val="Normal"/>
      </w:pPr>
      <w:r>
        <w:t xml:space="preserve">Kidd removed a dermoid from a child of two years and eleven months;</w:t>
      </w:r>
    </w:p>
    <w:p>
      <w:pPr>
        <w:pStyle w:val="Normal"/>
      </w:pPr>
      <w:r>
        <w:t xml:space="preserve">Hooks performed the same operation on a child of thirty months. Chiene</w:t>
      </w:r>
    </w:p>
    <w:p>
      <w:pPr>
        <w:pStyle w:val="Normal"/>
      </w:pPr>
      <w:r>
        <w:t xml:space="preserve">extirpated an ovary from a child of three; Neville duplicated this</w:t>
      </w:r>
    </w:p>
    <w:p>
      <w:pPr>
        <w:pStyle w:val="Normal"/>
      </w:pPr>
      <w:r>
        <w:t xml:space="preserve">operation in a child one month younger; and Alcock performed ovariotomy</w:t>
      </w:r>
    </w:p>
    <w:p>
      <w:pPr>
        <w:pStyle w:val="Normal"/>
      </w:pPr>
      <w:r>
        <w:t xml:space="preserve">on a child of three.</w:t>
      </w:r>
    </w:p>
    <w:p>
      <w:pPr>
        <w:pStyle w:val="Normal"/>
      </w:pPr>
      <w:r>
        <w:t xml:space="preserve">Successful ovariotomies are infrequent in the extremely aged.  Bennett</w:t>
      </w:r>
    </w:p>
    <w:p>
      <w:pPr>
        <w:pStyle w:val="Normal"/>
      </w:pPr>
      <w:r>
        <w:t xml:space="preserve">mentions an instance in a woman of seventy-five, and Davies records a</w:t>
      </w:r>
    </w:p>
    <w:p>
      <w:pPr>
        <w:pStyle w:val="Normal"/>
      </w:pPr>
      <w:r>
        <w:t xml:space="preserve">similar instance. Borsini and Terrier cite instances of successful</w:t>
      </w:r>
    </w:p>
    <w:p>
      <w:pPr>
        <w:pStyle w:val="Normal"/>
      </w:pPr>
      <w:r>
        <w:t xml:space="preserve">ovariotomy in patients of seventy-seven.  Carmichael performed the</w:t>
      </w:r>
    </w:p>
    <w:p>
      <w:pPr>
        <w:pStyle w:val="Normal"/>
      </w:pPr>
      <w:r>
        <w:t xml:space="preserve">operation at seventy-four. Owens mentions it at eighty; and Homans at</w:t>
      </w:r>
    </w:p>
    <w:p>
      <w:pPr>
        <w:pStyle w:val="Normal"/>
      </w:pPr>
      <w:r>
        <w:t xml:space="preserve">eighty-two years and four months. Dewees records a successful case of</w:t>
      </w:r>
    </w:p>
    <w:p>
      <w:pPr>
        <w:pStyle w:val="Normal"/>
      </w:pPr>
      <w:r>
        <w:t xml:space="preserve">ovariotomy in a woman over sixty-seven; McNutt reports a successful</w:t>
      </w:r>
    </w:p>
    <w:p>
      <w:pPr>
        <w:pStyle w:val="Normal"/>
      </w:pPr>
      <w:r>
        <w:t xml:space="preserve">instance in a patient of sixty-seven years and six months; the tumor</w:t>
      </w:r>
    </w:p>
    <w:p>
      <w:pPr>
        <w:pStyle w:val="Normal"/>
      </w:pPr>
      <w:r>
        <w:t xml:space="preserve">weighed 60 pounds, and there were extensive adhesions. Maury removed a</w:t>
      </w:r>
    </w:p>
    <w:p>
      <w:pPr>
        <w:pStyle w:val="Normal"/>
      </w:pPr>
      <w:r>
        <w:t xml:space="preserve">monocystic ovarian tumor from a woman of seventy-four, his patient</w:t>
      </w:r>
    </w:p>
    <w:p>
      <w:pPr>
        <w:pStyle w:val="Normal"/>
      </w:pPr>
      <w:r>
        <w:t xml:space="preserve">recovering. Pippingskold mentions an ovariotomy at eighty. Terrier</w:t>
      </w:r>
    </w:p>
    <w:p>
      <w:pPr>
        <w:pStyle w:val="Normal"/>
      </w:pPr>
      <w:r>
        <w:t xml:space="preserve">describes double ovariotomy for fibromata in a woman of seventy-seven.</w:t>
      </w:r>
    </w:p>
    <w:p>
      <w:pPr>
        <w:pStyle w:val="Normal"/>
      </w:pPr>
      <w:r>
        <w:t xml:space="preserve">Aron speaks of an operation for pilous dermoid of the ovary in a woman</w:t>
      </w:r>
    </w:p>
    <w:p>
      <w:pPr>
        <w:pStyle w:val="Normal"/>
      </w:pPr>
      <w:r>
        <w:t xml:space="preserve">of seventy-five. Shepherd reports a case of recurrent proliferous cyst</w:t>
      </w:r>
    </w:p>
    <w:p>
      <w:pPr>
        <w:pStyle w:val="Normal"/>
      </w:pPr>
      <w:r>
        <w:t xml:space="preserve">in a woman of sixty-three, on whom successful ovariotomy was performed</w:t>
      </w:r>
    </w:p>
    <w:p>
      <w:pPr>
        <w:pStyle w:val="Normal"/>
      </w:pPr>
      <w:r>
        <w:t xml:space="preserve">twice within nine months. Wells mentions an ovarian cyst in a woman of</w:t>
      </w:r>
    </w:p>
    <w:p>
      <w:pPr>
        <w:pStyle w:val="Normal"/>
      </w:pPr>
      <w:r>
        <w:t xml:space="preserve">sixty-five, from which 72 pints of fluid were removed.</w:t>
      </w:r>
    </w:p>
    <w:p>
      <w:pPr>
        <w:pStyle w:val="Normal"/>
      </w:pPr>
      <w:r>
        <w:t xml:space="preserve">Hawkins describes the case of a musician, M. Rochard, who at the age of</w:t>
      </w:r>
    </w:p>
    <w:p>
      <w:pPr>
        <w:pStyle w:val="Normal"/>
      </w:pPr>
      <w:r>
        <w:t xml:space="preserve">one hundred and seven was successfully operated on for strangulated</w:t>
      </w:r>
    </w:p>
    <w:p>
      <w:pPr>
        <w:pStyle w:val="Normal"/>
      </w:pPr>
      <w:r>
        <w:t xml:space="preserve">hernia of upward of thirty hours' duration. The wound healed by first</w:t>
      </w:r>
    </w:p>
    <w:p>
      <w:pPr>
        <w:pStyle w:val="Normal"/>
      </w:pPr>
      <w:r>
        <w:t xml:space="preserve">intention, and the man was well in two weeks. Fowler operated</w:t>
      </w:r>
    </w:p>
    <w:p>
      <w:pPr>
        <w:pStyle w:val="Normal"/>
      </w:pPr>
      <w:r>
        <w:t xml:space="preserve">successfully for strangulated umbilical hernia on a patient of</w:t>
      </w:r>
    </w:p>
    <w:p>
      <w:pPr>
        <w:pStyle w:val="Normal"/>
      </w:pPr>
      <w:r>
        <w:t xml:space="preserve">sixty-eight.</w:t>
      </w:r>
    </w:p>
    <w:p>
      <w:pPr>
        <w:pStyle w:val="Normal"/>
      </w:pPr>
      <w:r>
        <w:t xml:space="preserve">Repeated Operations.--Franzolini speaks of a woman of fifty on whom he</w:t>
      </w:r>
    </w:p>
    <w:p>
      <w:pPr>
        <w:pStyle w:val="Normal"/>
      </w:pPr>
      <w:r>
        <w:t xml:space="preserve">performed six celiotomies between June, 1879, and April, 1887. The</w:t>
      </w:r>
    </w:p>
    <w:p>
      <w:pPr>
        <w:pStyle w:val="Normal"/>
      </w:pPr>
      <w:r>
        <w:t xml:space="preserve">first operation was for fibrocystic disease of the uterus. Since the</w:t>
      </w:r>
    </w:p>
    <w:p>
      <w:pPr>
        <w:pStyle w:val="Normal"/>
      </w:pPr>
      <w:r>
        <w:t xml:space="preserve">last operation the woman had had remarkably good health, and there was</w:t>
      </w:r>
    </w:p>
    <w:p>
      <w:pPr>
        <w:pStyle w:val="Normal"/>
      </w:pPr>
      <w:r>
        <w:t xml:space="preserve">every indication that well-merited recovery had been effected. The</w:t>
      </w:r>
    </w:p>
    <w:p>
      <w:pPr>
        <w:pStyle w:val="Normal"/>
      </w:pPr>
      <w:r>
        <w:t xml:space="preserve">Ephemerides contains an account of a case in which cystotomy was</w:t>
      </w:r>
    </w:p>
    <w:p>
      <w:pPr>
        <w:pStyle w:val="Normal"/>
      </w:pPr>
      <w:r>
        <w:t xml:space="preserve">repeated four times, and there is another record of this operation</w:t>
      </w:r>
    </w:p>
    <w:p>
      <w:pPr>
        <w:pStyle w:val="Normal"/>
      </w:pPr>
      <w:r>
        <w:t xml:space="preserve">having been done five times on a man. Instances of repeated Cesarean</w:t>
      </w:r>
    </w:p>
    <w:p>
      <w:pPr>
        <w:pStyle w:val="Normal"/>
      </w:pPr>
      <w:r>
        <w:t xml:space="preserve">section are mentioned on page 130.</w:t>
      </w:r>
    </w:p>
    <w:p>
      <w:pPr>
        <w:pStyle w:val="Normal"/>
      </w:pPr>
      <w:r>
        <w:t xml:space="preserve">Before leaving this subject, we mention a marvelous operation performed</w:t>
      </w:r>
    </w:p>
    <w:p>
      <w:pPr>
        <w:pStyle w:val="Normal"/>
      </w:pPr>
      <w:r>
        <w:t xml:space="preserve">by Billroth on a married woman of twenty-nine, after her sixth</w:t>
      </w:r>
    </w:p>
    <w:p>
      <w:pPr>
        <w:pStyle w:val="Normal"/>
      </w:pPr>
      <w:r>
        <w:t xml:space="preserve">pregnancy. This noted operator performed, synchronously, double</w:t>
      </w:r>
    </w:p>
    <w:p>
      <w:pPr>
        <w:pStyle w:val="Normal"/>
      </w:pPr>
      <w:r>
        <w:t xml:space="preserve">ovariotomy and resections of portions of the bladder and ileum, for a</w:t>
      </w:r>
    </w:p>
    <w:p>
      <w:pPr>
        <w:pStyle w:val="Normal"/>
      </w:pPr>
      <w:r>
        <w:t xml:space="preserve">large medullary carcinomatous growth of the ovary, with surrounding</w:t>
      </w:r>
    </w:p>
    <w:p>
      <w:pPr>
        <w:pStyle w:val="Normal"/>
      </w:pPr>
      <w:r>
        <w:t xml:space="preserve">involvement. Menstruation returned three months after the operation,</w:t>
      </w:r>
    </w:p>
    <w:p>
      <w:pPr>
        <w:pStyle w:val="Normal"/>
      </w:pPr>
      <w:r>
        <w:t xml:space="preserve">and in fifteen months the patient was in good health in every way, with</w:t>
      </w:r>
    </w:p>
    <w:p>
      <w:pPr>
        <w:pStyle w:val="Normal"/>
      </w:pPr>
      <w:r>
        <w:t xml:space="preserve">no apparent danger of recurrence of the disease.</w:t>
      </w:r>
    </w:p>
    <w:p>
      <w:pPr>
        <w:pStyle w:val="Normal"/>
      </w:pPr>
      <w:r>
        <w:t xml:space="preserve">Self-performed Surgical Operations.--There have been instances in which</w:t>
      </w:r>
    </w:p>
    <w:p>
      <w:pPr>
        <w:pStyle w:val="Normal"/>
      </w:pPr>
      <w:r>
        <w:t xml:space="preserve">surgeons and even laymen have performed considerable operations upon</w:t>
      </w:r>
    </w:p>
    <w:p>
      <w:pPr>
        <w:pStyle w:val="Normal"/>
      </w:pPr>
      <w:r>
        <w:t xml:space="preserve">themselves. On the battlefield men have amputated one of their own</w:t>
      </w:r>
    </w:p>
    <w:p>
      <w:pPr>
        <w:pStyle w:val="Normal"/>
      </w:pPr>
      <w:r>
        <w:t xml:space="preserve">limbs that had been shattered. In such cases there would be little</w:t>
      </w:r>
    </w:p>
    <w:p>
      <w:pPr>
        <w:pStyle w:val="Normal"/>
      </w:pPr>
      <w:r>
        <w:t xml:space="preserve">pain, and premeditation would not be brought into play in the same</w:t>
      </w:r>
    </w:p>
    <w:p>
      <w:pPr>
        <w:pStyle w:val="Normal"/>
      </w:pPr>
      <w:r>
        <w:t xml:space="preserve">degree as in the case of M. Clever de Maldigny, a surgeon in the Royal</w:t>
      </w:r>
    </w:p>
    <w:p>
      <w:pPr>
        <w:pStyle w:val="Normal"/>
      </w:pPr>
      <w:r>
        <w:t xml:space="preserve">Guards of France, who successfully performed a lithotomy on himself</w:t>
      </w:r>
    </w:p>
    <w:p>
      <w:pPr>
        <w:pStyle w:val="Normal"/>
      </w:pPr>
      <w:r>
        <w:t xml:space="preserve">before a mirror. He says that after the operation was completed the</w:t>
      </w:r>
    </w:p>
    <w:p>
      <w:pPr>
        <w:pStyle w:val="Normal"/>
      </w:pPr>
      <w:r>
        <w:t xml:space="preserve">urine flowed in abundance; he dressed the wound with lint dipped in an</w:t>
      </w:r>
    </w:p>
    <w:p>
      <w:pPr>
        <w:pStyle w:val="Normal"/>
      </w:pPr>
      <w:r>
        <w:t xml:space="preserve">emollient solution, and, being perfectly relieved from pain, fell into</w:t>
      </w:r>
    </w:p>
    <w:p>
      <w:pPr>
        <w:pStyle w:val="Normal"/>
      </w:pPr>
      <w:r>
        <w:t xml:space="preserve">a sound sleep. On the following day, M. Maldigny says, he was as</w:t>
      </w:r>
    </w:p>
    <w:p>
      <w:pPr>
        <w:pStyle w:val="Normal"/>
      </w:pPr>
      <w:r>
        <w:t xml:space="preserve">tranquil and cheerful as if he had never been a sufferer. A Dutch</w:t>
      </w:r>
    </w:p>
    <w:p>
      <w:pPr>
        <w:pStyle w:val="Normal"/>
      </w:pPr>
      <w:r>
        <w:t xml:space="preserve">blacksmith and a German cooper each performed lithotomy on themselves</w:t>
      </w:r>
    </w:p>
    <w:p>
      <w:pPr>
        <w:pStyle w:val="Normal"/>
      </w:pPr>
      <w:r>
        <w:t xml:space="preserve">for the intense pain caused by a stone in the bladder.  Tulpius,</w:t>
      </w:r>
    </w:p>
    <w:p>
      <w:pPr>
        <w:pStyle w:val="Normal"/>
      </w:pPr>
      <w:r>
        <w:t xml:space="preserve">Walther, and the Ephemerides each report an instance of self-performed</w:t>
      </w:r>
    </w:p>
    <w:p>
      <w:pPr>
        <w:pStyle w:val="Normal"/>
      </w:pPr>
      <w:r>
        <w:t xml:space="preserve">cystotomy.</w:t>
      </w:r>
    </w:p>
    <w:p>
      <w:pPr>
        <w:pStyle w:val="Normal"/>
      </w:pPr>
      <w:r>
        <w:t xml:space="preserve">The following case is probably the only instance in which the patient,</w:t>
      </w:r>
    </w:p>
    <w:p>
      <w:pPr>
        <w:pStyle w:val="Normal"/>
      </w:pPr>
      <w:r>
        <w:t xml:space="preserve">suffering from vesical calculus, tried to crush and break the stone</w:t>
      </w:r>
    </w:p>
    <w:p>
      <w:pPr>
        <w:pStyle w:val="Normal"/>
      </w:pPr>
      <w:r>
        <w:t xml:space="preserve">himself. J. B., a retired draper, born in 1828, while a youth of</w:t>
      </w:r>
    </w:p>
    <w:p>
      <w:pPr>
        <w:pStyle w:val="Normal"/>
      </w:pPr>
      <w:r>
        <w:t xml:space="preserve">seventeen, sustained a fracture of the leg, rupture of the urethra, and</w:t>
      </w:r>
    </w:p>
    <w:p>
      <w:pPr>
        <w:pStyle w:val="Normal"/>
      </w:pPr>
      <w:r>
        <w:t xml:space="preserve">laceration of the perineum, by a fall down a well, landing astride an</w:t>
      </w:r>
    </w:p>
    <w:p>
      <w:pPr>
        <w:pStyle w:val="Normal"/>
      </w:pPr>
      <w:r>
        <w:t xml:space="preserve">iron bar. A permanent perineal fistula was established, but the patient</w:t>
      </w:r>
    </w:p>
    <w:p>
      <w:pPr>
        <w:pStyle w:val="Normal"/>
      </w:pPr>
      <w:r>
        <w:t xml:space="preserve">was averse to any operative remedial measure. In the year 1852 he</w:t>
      </w:r>
    </w:p>
    <w:p>
      <w:pPr>
        <w:pStyle w:val="Normal"/>
      </w:pPr>
      <w:r>
        <w:t xml:space="preserve">became aware of the presence of a calculus, but not until 1872 did he</w:t>
      </w:r>
    </w:p>
    <w:p>
      <w:pPr>
        <w:pStyle w:val="Normal"/>
      </w:pPr>
      <w:r>
        <w:t xml:space="preserve">ask for medical assistance. He explained that he had introduced a</w:t>
      </w:r>
    </w:p>
    <w:p>
      <w:pPr>
        <w:pStyle w:val="Normal"/>
      </w:pPr>
      <w:r>
        <w:t xml:space="preserve">chisel through his perineal fistula to the stone, and attempted to</w:t>
      </w:r>
    </w:p>
    <w:p>
      <w:pPr>
        <w:pStyle w:val="Normal"/>
      </w:pPr>
      <w:r>
        <w:t xml:space="preserve">comminute it himself and thus remove it, and by so doing had removed</w:t>
      </w:r>
    </w:p>
    <w:p>
      <w:pPr>
        <w:pStyle w:val="Normal"/>
      </w:pPr>
      <w:r>
        <w:t xml:space="preserve">about an ounce of the calculus. The physician started home for his</w:t>
      </w:r>
    </w:p>
    <w:p>
      <w:pPr>
        <w:pStyle w:val="Normal"/>
      </w:pPr>
      <w:r>
        <w:t xml:space="preserve">forceps, but during the interval, while walking about in great pain,</w:t>
      </w:r>
    </w:p>
    <w:p>
      <w:pPr>
        <w:pStyle w:val="Normal"/>
      </w:pPr>
      <w:r>
        <w:t xml:space="preserve">the man was relieved by the stone bursting through the perineum,</w:t>
      </w:r>
    </w:p>
    <w:p>
      <w:pPr>
        <w:pStyle w:val="Normal"/>
      </w:pPr>
      <w:r>
        <w:t xml:space="preserve">falling to the floor, and breaking in two.  Including the ounce already</w:t>
      </w:r>
    </w:p>
    <w:p>
      <w:pPr>
        <w:pStyle w:val="Normal"/>
      </w:pPr>
      <w:r>
        <w:t xml:space="preserve">chiselled off, the stone weighed 14 1/2 ounces, and was 10 5/8 inches</w:t>
      </w:r>
    </w:p>
    <w:p>
      <w:pPr>
        <w:pStyle w:val="Normal"/>
      </w:pPr>
      <w:r>
        <w:t xml:space="preserve">in its long circumference. B.  recovered and lived to December, 1883,</w:t>
      </w:r>
    </w:p>
    <w:p>
      <w:pPr>
        <w:pStyle w:val="Normal"/>
      </w:pPr>
      <w:r>
        <w:t xml:space="preserve">still believing that he had another piece of stone in his bladder.</w:t>
      </w:r>
    </w:p>
    <w:p>
      <w:pPr>
        <w:pStyle w:val="Normal"/>
      </w:pPr>
      <w:r>
        <w:t xml:space="preserve">In Holden's "Landmarks" we are told that the operation of dividing the</w:t>
      </w:r>
    </w:p>
    <w:p>
      <w:pPr>
        <w:pStyle w:val="Normal"/>
      </w:pPr>
      <w:r>
        <w:t xml:space="preserve">Achilles tendon was first performed by an unfortunate upon himself, by</w:t>
      </w:r>
    </w:p>
    <w:p>
      <w:pPr>
        <w:pStyle w:val="Normal"/>
      </w:pPr>
      <w:r>
        <w:t xml:space="preserve">means of a razor. According to Patterson, the late Mr. Symes told of a</w:t>
      </w:r>
    </w:p>
    <w:p>
      <w:pPr>
        <w:pStyle w:val="Normal"/>
      </w:pPr>
      <w:r>
        <w:t xml:space="preserve">patient in North Scotland who, for incipient hip-disease, had the</w:t>
      </w:r>
    </w:p>
    <w:p>
      <w:pPr>
        <w:pStyle w:val="Normal"/>
      </w:pPr>
      <w:r>
        <w:t xml:space="preserve">cautery applied at the Edinburgh Infirmary with resultant great relief.</w:t>
      </w:r>
    </w:p>
    <w:p>
      <w:pPr>
        <w:pStyle w:val="Normal"/>
      </w:pPr>
      <w:r>
        <w:t xml:space="preserve">After returning home to the country he experienced considerable pain,</w:t>
      </w:r>
    </w:p>
    <w:p>
      <w:pPr>
        <w:pStyle w:val="Normal"/>
      </w:pPr>
      <w:r>
        <w:t xml:space="preserve">and despite his vigorous efforts he was unable to induce any of the men</w:t>
      </w:r>
    </w:p>
    <w:p>
      <w:pPr>
        <w:pStyle w:val="Normal"/>
      </w:pPr>
      <w:r>
        <w:t xml:space="preserve">to use the cautery upon him; they termed it "barbarous treatment." In</w:t>
      </w:r>
    </w:p>
    <w:p>
      <w:pPr>
        <w:pStyle w:val="Normal"/>
      </w:pPr>
      <w:r>
        <w:t xml:space="preserve">desperation and fully believing in the efficacy of this treatment as</w:t>
      </w:r>
    </w:p>
    <w:p>
      <w:pPr>
        <w:pStyle w:val="Normal"/>
      </w:pPr>
      <w:r>
        <w:t xml:space="preserve">the best means of permanently alleviating his pain, the crippled</w:t>
      </w:r>
    </w:p>
    <w:p>
      <w:pPr>
        <w:pStyle w:val="Normal"/>
      </w:pPr>
      <w:r>
        <w:t xml:space="preserve">Scotchman heated a poker and applied the cautery himself.</w:t>
      </w:r>
    </w:p>
    <w:p>
      <w:pPr>
        <w:pStyle w:val="Normal"/>
      </w:pPr>
      <w:r>
        <w:t xml:space="preserve">We have already mentioned the marvelous instances of Cesarean sections</w:t>
      </w:r>
    </w:p>
    <w:p>
      <w:pPr>
        <w:pStyle w:val="Normal"/>
      </w:pPr>
      <w:r>
        <w:t xml:space="preserve">self-performed, and in the literature of obstetric operations many of</w:t>
      </w:r>
    </w:p>
    <w:p>
      <w:pPr>
        <w:pStyle w:val="Normal"/>
      </w:pPr>
      <w:r>
        <w:t xml:space="preserve">the minor type have been done by the patient herself. In the foregoing</w:t>
      </w:r>
    </w:p>
    <w:p>
      <w:pPr>
        <w:pStyle w:val="Normal"/>
      </w:pPr>
      <w:r>
        <w:t xml:space="preserve">cases it is to be understood that the operations have been performed</w:t>
      </w:r>
    </w:p>
    <w:p>
      <w:pPr>
        <w:pStyle w:val="Normal"/>
      </w:pPr>
      <w:r>
        <w:t xml:space="preserve">solely from the inability to secure surgical assistance or from the</w:t>
      </w:r>
    </w:p>
    <w:p>
      <w:pPr>
        <w:pStyle w:val="Normal"/>
      </w:pPr>
      <w:r>
        <w:t xml:space="preserve">incapacity to endure the pain any longer. These operations were not the</w:t>
      </w:r>
    </w:p>
    <w:p>
      <w:pPr>
        <w:pStyle w:val="Normal"/>
      </w:pPr>
      <w:r>
        <w:t xml:space="preserve">self-mutilations of maniacs, but were performed by rational persons,</w:t>
      </w:r>
    </w:p>
    <w:p>
      <w:pPr>
        <w:pStyle w:val="Normal"/>
      </w:pPr>
      <w:r>
        <w:t xml:space="preserve">driven to desperation by pain.</w:t>
      </w:r>
    </w:p>
    <w:p>
      <w:pPr>
        <w:pStyle w:val="Normal"/>
      </w:pPr>
      <w:r>
        <w:t xml:space="preserve">Possibly the most remarkable instances of extensive loss of blood, with</w:t>
      </w:r>
    </w:p>
    <w:p>
      <w:pPr>
        <w:pStyle w:val="Normal"/>
      </w:pPr>
      <w:r>
        <w:t xml:space="preserve">recoveries, are to be found in the older records of venesection. The</w:t>
      </w:r>
    </w:p>
    <w:p>
      <w:pPr>
        <w:pStyle w:val="Normal"/>
      </w:pPr>
      <w:r>
        <w:t xml:space="preserve">chronicles of excessive bleeding in the olden days are well known to</w:t>
      </w:r>
    </w:p>
    <w:p>
      <w:pPr>
        <w:pStyle w:val="Normal"/>
      </w:pPr>
      <w:r>
        <w:t xml:space="preserve">everybody. Perhaps no similar practice was so universally indulged in.</w:t>
      </w:r>
    </w:p>
    <w:p>
      <w:pPr>
        <w:pStyle w:val="Normal"/>
      </w:pPr>
      <w:r>
        <w:t xml:space="preserve">Both in sickness and in health, depletion was indicated, and it is no</w:t>
      </w:r>
    </w:p>
    <w:p>
      <w:pPr>
        <w:pStyle w:val="Normal"/>
      </w:pPr>
      <w:r>
        <w:t xml:space="preserve">exaggeration to say that about the hospital rooms at times the floors</w:t>
      </w:r>
    </w:p>
    <w:p>
      <w:pPr>
        <w:pStyle w:val="Normal"/>
      </w:pPr>
      <w:r>
        <w:t xml:space="preserve">were covered with blood. The reckless way in which venesection was</w:t>
      </w:r>
    </w:p>
    <w:p>
      <w:pPr>
        <w:pStyle w:val="Normal"/>
      </w:pPr>
      <w:r>
        <w:t xml:space="preserve">resorted to, led to its disuse, until to-day it has so vanished from</w:t>
      </w:r>
    </w:p>
    <w:p>
      <w:pPr>
        <w:pStyle w:val="Normal"/>
      </w:pPr>
      <w:r>
        <w:t xml:space="preserve">medical practice that even its benefits are overlooked, and depletion</w:t>
      </w:r>
    </w:p>
    <w:p>
      <w:pPr>
        <w:pStyle w:val="Normal"/>
      </w:pPr>
      <w:r>
        <w:t xml:space="preserve">is brought about in some other manner. Turning to the older writers, we</w:t>
      </w:r>
    </w:p>
    <w:p>
      <w:pPr>
        <w:pStyle w:val="Normal"/>
      </w:pPr>
      <w:r>
        <w:t xml:space="preserve">find Burton describing a patient from whom he took 122 ounces of blood</w:t>
      </w:r>
    </w:p>
    <w:p>
      <w:pPr>
        <w:pStyle w:val="Normal"/>
      </w:pPr>
      <w:r>
        <w:t xml:space="preserve">in four days. Dover speaks of the removal of 111 and 190 ounces; Galen,</w:t>
      </w:r>
    </w:p>
    <w:p>
      <w:pPr>
        <w:pStyle w:val="Normal"/>
      </w:pPr>
      <w:r>
        <w:t xml:space="preserve">of six pounds; and Haen, of 114 ounces. Taylor relates the history of a</w:t>
      </w:r>
    </w:p>
    <w:p>
      <w:pPr>
        <w:pStyle w:val="Normal"/>
      </w:pPr>
      <w:r>
        <w:t xml:space="preserve">case of asphyxia in which he produced a successful issue by extracting</w:t>
      </w:r>
    </w:p>
    <w:p>
      <w:pPr>
        <w:pStyle w:val="Normal"/>
      </w:pPr>
      <w:r>
        <w:t xml:space="preserve">one gallon of blood from his patient during twelve hours. Lucas speaks</w:t>
      </w:r>
    </w:p>
    <w:p>
      <w:pPr>
        <w:pStyle w:val="Normal"/>
      </w:pPr>
      <w:r>
        <w:t xml:space="preserve">of 50 venesections being practiced during one pregnancy. Van der Wiel</w:t>
      </w:r>
    </w:p>
    <w:p>
      <w:pPr>
        <w:pStyle w:val="Normal"/>
      </w:pPr>
      <w:r>
        <w:t xml:space="preserve">performed venesection 49 times during a single pregnancy. Balmes</w:t>
      </w:r>
    </w:p>
    <w:p>
      <w:pPr>
        <w:pStyle w:val="Normal"/>
      </w:pPr>
      <w:r>
        <w:t xml:space="preserve">mentions a case in which 500 venesections were performed in twenty-five</w:t>
      </w:r>
    </w:p>
    <w:p>
      <w:pPr>
        <w:pStyle w:val="Normal"/>
      </w:pPr>
      <w:r>
        <w:t xml:space="preserve">years. Laugier mentions 300 venesections in twenty-six months.</w:t>
      </w:r>
    </w:p>
    <w:p>
      <w:pPr>
        <w:pStyle w:val="Normal"/>
      </w:pPr>
      <w:r>
        <w:t xml:space="preserve">Osiander speaks of 8000 ounces of blood being taken away in thirty-five</w:t>
      </w:r>
    </w:p>
    <w:p>
      <w:pPr>
        <w:pStyle w:val="Normal"/>
      </w:pPr>
      <w:r>
        <w:t xml:space="preserve">years. Pechlin reports 155 venesections in one person in sixteen years,</w:t>
      </w:r>
    </w:p>
    <w:p>
      <w:pPr>
        <w:pStyle w:val="Normal"/>
      </w:pPr>
      <w:r>
        <w:t xml:space="preserve">and there is a record of 1020 repeated venesections.</w:t>
      </w:r>
    </w:p>
    <w:p>
      <w:pPr>
        <w:pStyle w:val="Normal"/>
      </w:pPr>
      <w:r>
        <w:t xml:space="preserve">The loss of blood through spontaneous hemorrhage is sometimes</w:t>
      </w:r>
    </w:p>
    <w:p>
      <w:pPr>
        <w:pStyle w:val="Normal"/>
      </w:pPr>
      <w:r>
        <w:t xml:space="preserve">remarkable. Fabricius Hildanus reports the loss of 27 pounds of blood</w:t>
      </w:r>
    </w:p>
    <w:p>
      <w:pPr>
        <w:pStyle w:val="Normal"/>
      </w:pPr>
      <w:r>
        <w:t xml:space="preserve">in a few days; and there is an older record of 40 pounds being lost in</w:t>
      </w:r>
    </w:p>
    <w:p>
      <w:pPr>
        <w:pStyle w:val="Normal"/>
      </w:pPr>
      <w:r>
        <w:t xml:space="preserve">four days. Horstius, Fabricius Hildanus, and Schenck, all record</w:t>
      </w:r>
    </w:p>
    <w:p>
      <w:pPr>
        <w:pStyle w:val="Normal"/>
      </w:pPr>
      <w:r>
        <w:t xml:space="preserve">instances of death from hemorrhage of the gums. Tulpius speaks of</w:t>
      </w:r>
    </w:p>
    <w:p>
      <w:pPr>
        <w:pStyle w:val="Normal"/>
      </w:pPr>
      <w:r>
        <w:t xml:space="preserve">hemoptysis lasting chronically for thirty years, and there is a similar</w:t>
      </w:r>
    </w:p>
    <w:p>
      <w:pPr>
        <w:pStyle w:val="Normal"/>
      </w:pPr>
      <w:r>
        <w:t xml:space="preserve">record of forty years' duration in the Ephemerides. Chapman gives</w:t>
      </w:r>
    </w:p>
    <w:p>
      <w:pPr>
        <w:pStyle w:val="Normal"/>
      </w:pPr>
      <w:r>
        <w:t xml:space="preserve">several instances of extreme hemorrhage from epistaxis. He remarks that</w:t>
      </w:r>
    </w:p>
    <w:p>
      <w:pPr>
        <w:pStyle w:val="Normal"/>
      </w:pPr>
      <w:r>
        <w:t xml:space="preserve">Bartholinus has recorded the loss of 48 pounds of blood from the nose;</w:t>
      </w:r>
    </w:p>
    <w:p>
      <w:pPr>
        <w:pStyle w:val="Normal"/>
      </w:pPr>
      <w:r>
        <w:t xml:space="preserve">and Rhodius, 18 pounds in thirty-six hours. The Ephemerides contains an</w:t>
      </w:r>
    </w:p>
    <w:p>
      <w:pPr>
        <w:pStyle w:val="Normal"/>
      </w:pPr>
      <w:r>
        <w:t xml:space="preserve">account of epistaxis without cessation for six weeks. Another writer in</w:t>
      </w:r>
    </w:p>
    <w:p>
      <w:pPr>
        <w:pStyle w:val="Normal"/>
      </w:pPr>
      <w:r>
        <w:t xml:space="preserve">an old journal speaks of 75 pounds of blood from epistaxis in ten days.</w:t>
      </w:r>
    </w:p>
    <w:p>
      <w:pPr>
        <w:pStyle w:val="Normal"/>
      </w:pPr>
      <w:r>
        <w:t xml:space="preserve">Chapman also mentions a case in which, by intestinal hemorrhage, eight</w:t>
      </w:r>
    </w:p>
    <w:p>
      <w:pPr>
        <w:pStyle w:val="Normal"/>
      </w:pPr>
      <w:r>
        <w:t xml:space="preserve">gallons of blood were lost in a fortnight, the patient recovering. In</w:t>
      </w:r>
    </w:p>
    <w:p>
      <w:pPr>
        <w:pStyle w:val="Normal"/>
      </w:pPr>
      <w:r>
        <w:t xml:space="preserve">another case a pint of blood was lost daily for fourteen days, with</w:t>
      </w:r>
    </w:p>
    <w:p>
      <w:pPr>
        <w:pStyle w:val="Normal"/>
      </w:pPr>
      <w:r>
        <w:t xml:space="preserve">recovery. The loss of eight quarts in three days caused death in</w:t>
      </w:r>
    </w:p>
    <w:p>
      <w:pPr>
        <w:pStyle w:val="Normal"/>
      </w:pPr>
      <w:r>
        <w:t xml:space="preserve">another case; and Chapman, again, refers to the loss of three gallons</w:t>
      </w:r>
    </w:p>
    <w:p>
      <w:pPr>
        <w:pStyle w:val="Normal"/>
      </w:pPr>
      <w:r>
        <w:t xml:space="preserve">of blood from the bowel in twenty-four hours. In the case of</w:t>
      </w:r>
    </w:p>
    <w:p>
      <w:pPr>
        <w:pStyle w:val="Normal"/>
      </w:pPr>
      <w:r>
        <w:t xml:space="preserve">Michelotti, recorded in the Transactions of the Royal Society, a young</w:t>
      </w:r>
    </w:p>
    <w:p>
      <w:pPr>
        <w:pStyle w:val="Normal"/>
      </w:pPr>
      <w:r>
        <w:t xml:space="preserve">man suffering from enlargement of the spleen vomited 12 pounds of blood</w:t>
      </w:r>
    </w:p>
    <w:p>
      <w:pPr>
        <w:pStyle w:val="Normal"/>
      </w:pPr>
      <w:r>
        <w:t xml:space="preserve">in two hours, and recovered.</w:t>
      </w:r>
    </w:p>
    <w:p>
      <w:pPr>
        <w:pStyle w:val="Normal"/>
      </w:pPr>
      <w:r>
        <w:t xml:space="preserve">In hemorrhoidal hemorrhages, Lieutaud speaks of six quarts being lost</w:t>
      </w:r>
    </w:p>
    <w:p>
      <w:pPr>
        <w:pStyle w:val="Normal"/>
      </w:pPr>
      <w:r>
        <w:t xml:space="preserve">in two days; Hoffman, of 20 pounds in less than twenty-four hours, and</w:t>
      </w:r>
    </w:p>
    <w:p>
      <w:pPr>
        <w:pStyle w:val="Normal"/>
      </w:pPr>
      <w:r>
        <w:t xml:space="preserve">Panaroli, of the loss of one pint daily for two years.</w:t>
      </w:r>
    </w:p>
    <w:p>
      <w:pPr>
        <w:pStyle w:val="Normal"/>
      </w:pPr>
      <w:r>
        <w:t xml:space="preserve">Arrow-Wounds.--According to Otis the illustrious Baron Percy was wont</w:t>
      </w:r>
    </w:p>
    <w:p>
      <w:pPr>
        <w:pStyle w:val="Normal"/>
      </w:pPr>
      <w:r>
        <w:t xml:space="preserve">to declare that military surgery had its origin in the treatment of</w:t>
      </w:r>
    </w:p>
    <w:p>
      <w:pPr>
        <w:pStyle w:val="Normal"/>
      </w:pPr>
      <w:r>
        <w:t xml:space="preserve">wounds inflicted by darts and arrows; he used to quote Book XI of the</w:t>
      </w:r>
    </w:p>
    <w:p>
      <w:pPr>
        <w:pStyle w:val="Normal"/>
      </w:pPr>
      <w:r>
        <w:t xml:space="preserve">Iliad in behalf of his belief, and to cite the cases of the patients of</w:t>
      </w:r>
    </w:p>
    <w:p>
      <w:pPr>
        <w:pStyle w:val="Normal"/>
      </w:pPr>
      <w:r>
        <w:t xml:space="preserve">Chiron and Machaon, Menelaus and Philoctetes, and Eurypiles, treated by</w:t>
      </w:r>
    </w:p>
    <w:p>
      <w:pPr>
        <w:pStyle w:val="Normal"/>
      </w:pPr>
      <w:r>
        <w:t xml:space="preserve">Patroclus; he was even tempted to believe with Sextus that the name</w:t>
      </w:r>
    </w:p>
    <w:p>
      <w:pPr>
        <w:pStyle w:val="Normal"/>
      </w:pPr>
      <w:r>
        <w:t xml:space="preserve">iatros, medicus, was derived from ios, which in the older times</w:t>
      </w:r>
    </w:p>
    <w:p>
      <w:pPr>
        <w:pStyle w:val="Normal"/>
      </w:pPr>
      <w:r>
        <w:t xml:space="preserve">signified "sagitta," and that the earliest function of our professional</w:t>
      </w:r>
    </w:p>
    <w:p>
      <w:pPr>
        <w:pStyle w:val="Normal"/>
      </w:pPr>
      <w:r>
        <w:t xml:space="preserve">ancestors was the extraction of arrows and darts. An instrument called</w:t>
      </w:r>
    </w:p>
    <w:p>
      <w:pPr>
        <w:pStyle w:val="Normal"/>
      </w:pPr>
      <w:r>
        <w:t xml:space="preserve">beluleum was invented during the long Peloponnesian War, over four</w:t>
      </w:r>
    </w:p>
    <w:p>
      <w:pPr>
        <w:pStyle w:val="Normal"/>
      </w:pPr>
      <w:r>
        <w:t xml:space="preserve">hundred years before the Christian era. It was a rude</w:t>
      </w:r>
    </w:p>
    <w:p>
      <w:pPr>
        <w:pStyle w:val="Normal"/>
      </w:pPr>
      <w:r>
        <w:t xml:space="preserve">extracting-forceps, and was used by Hippocrates in the many campaigns</w:t>
      </w:r>
    </w:p>
    <w:p>
      <w:pPr>
        <w:pStyle w:val="Normal"/>
      </w:pPr>
      <w:r>
        <w:t xml:space="preserve">in which he served. His immediate successor, Diocles, invented a</w:t>
      </w:r>
    </w:p>
    <w:p>
      <w:pPr>
        <w:pStyle w:val="Normal"/>
      </w:pPr>
      <w:r>
        <w:t xml:space="preserve">complicated instrument for extracting foreign bodies, called</w:t>
      </w:r>
    </w:p>
    <w:p>
      <w:pPr>
        <w:pStyle w:val="Normal"/>
      </w:pPr>
      <w:r>
        <w:t xml:space="preserve">graphiscos, which consisted of a canula with hooks. Otis states that it</w:t>
      </w:r>
    </w:p>
    <w:p>
      <w:pPr>
        <w:pStyle w:val="Normal"/>
      </w:pPr>
      <w:r>
        <w:t xml:space="preserve">was not until the wars of Augustus that Heras of Cappadocia designed</w:t>
      </w:r>
    </w:p>
    <w:p>
      <w:pPr>
        <w:pStyle w:val="Normal"/>
      </w:pPr>
      <w:r>
        <w:t xml:space="preserve">the famous duck-bill forceps which, with every conceivable</w:t>
      </w:r>
    </w:p>
    <w:p>
      <w:pPr>
        <w:pStyle w:val="Normal"/>
      </w:pPr>
      <w:r>
        <w:t xml:space="preserve">modification, has continued in use until our time. Celsus instructs</w:t>
      </w:r>
    </w:p>
    <w:p>
      <w:pPr>
        <w:pStyle w:val="Normal"/>
      </w:pPr>
      <w:r>
        <w:t xml:space="preserve">that in extracting arrow-heads the entrance-wound should be dilated,</w:t>
      </w:r>
    </w:p>
    <w:p>
      <w:pPr>
        <w:pStyle w:val="Normal"/>
      </w:pPr>
      <w:r>
        <w:t xml:space="preserve">the barb of the arrow-head crushed by strong pliers, or protected</w:t>
      </w:r>
    </w:p>
    <w:p>
      <w:pPr>
        <w:pStyle w:val="Normal"/>
      </w:pPr>
      <w:r>
        <w:t xml:space="preserve">between the edges of a split reed, and thus withdrawn without</w:t>
      </w:r>
    </w:p>
    <w:p>
      <w:pPr>
        <w:pStyle w:val="Normal"/>
      </w:pPr>
      <w:r>
        <w:t xml:space="preserve">laceration of the soft parts. According to the same authority, Paulus</w:t>
      </w:r>
    </w:p>
    <w:p>
      <w:pPr>
        <w:pStyle w:val="Normal"/>
      </w:pPr>
      <w:r>
        <w:t xml:space="preserve">Aegineta also treated fully of wounds by arrow-heads, and described a</w:t>
      </w:r>
    </w:p>
    <w:p>
      <w:pPr>
        <w:pStyle w:val="Normal"/>
      </w:pPr>
      <w:r>
        <w:t xml:space="preserve">method used in his time to remove firmly-impacted arrows. Albucasius</w:t>
      </w:r>
    </w:p>
    <w:p>
      <w:pPr>
        <w:pStyle w:val="Normal"/>
      </w:pPr>
      <w:r>
        <w:t xml:space="preserve">and others of the Arabian school did little or nothing toward aiding</w:t>
      </w:r>
    </w:p>
    <w:p>
      <w:pPr>
        <w:pStyle w:val="Normal"/>
      </w:pPr>
      <w:r>
        <w:t xml:space="preserve">our knowledge of the means of extracting foreign bodies. After the</w:t>
      </w:r>
    </w:p>
    <w:p>
      <w:pPr>
        <w:pStyle w:val="Normal"/>
      </w:pPr>
      <w:r>
        <w:t xml:space="preserve">fourteenth century the attention of surgeons was directed to wounds</w:t>
      </w:r>
    </w:p>
    <w:p>
      <w:pPr>
        <w:pStyle w:val="Normal"/>
      </w:pPr>
      <w:r>
        <w:t xml:space="preserve">from projectiles impelled by gunpowder. In the sixteenth century arrows</w:t>
      </w:r>
    </w:p>
    <w:p>
      <w:pPr>
        <w:pStyle w:val="Normal"/>
      </w:pPr>
      <w:r>
        <w:t xml:space="preserve">were still considerably used in warfare, and we find Pare a delineating</w:t>
      </w:r>
    </w:p>
    <w:p>
      <w:pPr>
        <w:pStyle w:val="Normal"/>
      </w:pPr>
      <w:r>
        <w:t xml:space="preserve">the treatment of this class of injuries with the sovereign good sense</w:t>
      </w:r>
    </w:p>
    <w:p>
      <w:pPr>
        <w:pStyle w:val="Normal"/>
      </w:pPr>
      <w:r>
        <w:t xml:space="preserve">that characterized his writings. As the use of firearms became</w:t>
      </w:r>
    </w:p>
    <w:p>
      <w:pPr>
        <w:pStyle w:val="Normal"/>
      </w:pPr>
      <w:r>
        <w:t xml:space="preserve">prevalent the literature of wounds from arrows became meager, and the</w:t>
      </w:r>
    </w:p>
    <w:p>
      <w:pPr>
        <w:pStyle w:val="Normal"/>
      </w:pPr>
      <w:r>
        <w:t xml:space="preserve">report of an instance in the present day is very rare.</w:t>
      </w:r>
    </w:p>
    <w:p>
      <w:pPr>
        <w:pStyle w:val="Normal"/>
      </w:pPr>
      <w:r>
        <w:t xml:space="preserve">Bill has collected statistics and thoroughly discussed this subject,</w:t>
      </w:r>
    </w:p>
    <w:p>
      <w:pPr>
        <w:pStyle w:val="Normal"/>
      </w:pPr>
      <w:r>
        <w:t xml:space="preserve">remarking upon the rapidity with which American Indians discharge their</w:t>
      </w:r>
    </w:p>
    <w:p>
      <w:pPr>
        <w:pStyle w:val="Normal"/>
      </w:pPr>
      <w:r>
        <w:t xml:space="preserve">arrows, and states that it is exceptional to meet with only a single</w:t>
      </w:r>
    </w:p>
    <w:p>
      <w:pPr>
        <w:pStyle w:val="Normal"/>
      </w:pPr>
      <w:r>
        <w:t xml:space="preserve">wound. It is commonly believed that the Indian tribes make use of</w:t>
      </w:r>
    </w:p>
    <w:p>
      <w:pPr>
        <w:pStyle w:val="Normal"/>
      </w:pPr>
      <w:r>
        <w:t xml:space="preserve">poisoned arrows, but from the reports of Bill and others, this must be</w:t>
      </w:r>
    </w:p>
    <w:p>
      <w:pPr>
        <w:pStyle w:val="Normal"/>
      </w:pPr>
      <w:r>
        <w:t xml:space="preserve">a very rare custom. Ashhurst states that he was informed by Dr. Schell,</w:t>
      </w:r>
    </w:p>
    <w:p>
      <w:pPr>
        <w:pStyle w:val="Normal"/>
      </w:pPr>
      <w:r>
        <w:t xml:space="preserve">who was stationed for some time at Fort Laramie, that it is the</w:t>
      </w:r>
    </w:p>
    <w:p>
      <w:pPr>
        <w:pStyle w:val="Normal"/>
      </w:pPr>
      <w:r>
        <w:t xml:space="preserve">universal custom to dip the arrows in blood, which is allowed to dry on</w:t>
      </w:r>
    </w:p>
    <w:p>
      <w:pPr>
        <w:pStyle w:val="Normal"/>
      </w:pPr>
      <w:r>
        <w:t xml:space="preserve">them; it is not, therefore, improbable that septic material may thus be</w:t>
      </w:r>
    </w:p>
    <w:p>
      <w:pPr>
        <w:pStyle w:val="Normal"/>
      </w:pPr>
      <w:r>
        <w:t xml:space="preserve">inoculated through a wound.</w:t>
      </w:r>
    </w:p>
    <w:p>
      <w:pPr>
        <w:pStyle w:val="Normal"/>
      </w:pPr>
      <w:r>
        <w:t xml:space="preserve">Many savage tribes still make use of the poisonous arrow. The Dyak uses</w:t>
      </w:r>
    </w:p>
    <w:p>
      <w:pPr>
        <w:pStyle w:val="Normal"/>
      </w:pPr>
      <w:r>
        <w:t xml:space="preserve">a sumpitan, or blow-tube, which is about seven feet long, and having a</w:t>
      </w:r>
    </w:p>
    <w:p>
      <w:pPr>
        <w:pStyle w:val="Normal"/>
      </w:pPr>
      <w:r>
        <w:t xml:space="preserve">bore of about half an inch. Through this he blows his long, thin dart,</w:t>
      </w:r>
    </w:p>
    <w:p>
      <w:pPr>
        <w:pStyle w:val="Normal"/>
      </w:pPr>
      <w:r>
        <w:t xml:space="preserve">anointed on the head with some vegetable poison. Braidwood speaks of</w:t>
      </w:r>
    </w:p>
    <w:p>
      <w:pPr>
        <w:pStyle w:val="Normal"/>
      </w:pPr>
      <w:r>
        <w:t xml:space="preserve">the physiologic action of Dajaksch, an arrow-poison used in Borneo.</w:t>
      </w:r>
    </w:p>
    <w:p>
      <w:pPr>
        <w:pStyle w:val="Normal"/>
      </w:pPr>
      <w:r>
        <w:t xml:space="preserve">Arnott has made observations relative to a substance produced near</w:t>
      </w:r>
    </w:p>
    <w:p>
      <w:pPr>
        <w:pStyle w:val="Normal"/>
      </w:pPr>
      <w:r>
        <w:t xml:space="preserve">Aden, which is said to be used by the Somalies to poison their arrows.</w:t>
      </w:r>
    </w:p>
    <w:p>
      <w:pPr>
        <w:pStyle w:val="Normal"/>
      </w:pPr>
      <w:r>
        <w:t xml:space="preserve">Messer of the British Navy has made inquiries into the reputed</w:t>
      </w:r>
    </w:p>
    <w:p>
      <w:pPr>
        <w:pStyle w:val="Normal"/>
      </w:pPr>
      <w:r>
        <w:t xml:space="preserve">poisonous nature of the arrows of the South Sea Islanders.</w:t>
      </w:r>
    </w:p>
    <w:p>
      <w:pPr>
        <w:pStyle w:val="Normal"/>
      </w:pPr>
      <w:r>
        <w:t xml:space="preserve">Otis has collected reports of arrow-wounds from surgical cases</w:t>
      </w:r>
    </w:p>
    <w:p>
      <w:pPr>
        <w:pStyle w:val="Normal"/>
      </w:pPr>
      <w:r>
        <w:t xml:space="preserve">occurring in the U. S. Army. Of the multiple arrow-wounds, six out of</w:t>
      </w:r>
    </w:p>
    <w:p>
      <w:pPr>
        <w:pStyle w:val="Normal"/>
      </w:pPr>
      <w:r>
        <w:t xml:space="preserve">the seven cases were fatal. In five in which the cranial cavity was</w:t>
      </w:r>
    </w:p>
    <w:p>
      <w:pPr>
        <w:pStyle w:val="Normal"/>
      </w:pPr>
      <w:r>
        <w:t xml:space="preserve">wounded, four patients perished. There were two remarkable instances of</w:t>
      </w:r>
    </w:p>
    <w:p>
      <w:pPr>
        <w:pStyle w:val="Normal"/>
      </w:pPr>
      <w:r>
        <w:t xml:space="preserve">recovery after penetration of the pleural cavity by arrows. The great</w:t>
      </w:r>
    </w:p>
    <w:p>
      <w:pPr>
        <w:pStyle w:val="Normal"/>
      </w:pPr>
      <w:r>
        <w:t xml:space="preserve">fatality of arrow-wounds of the abdomen is well known, and, according</w:t>
      </w:r>
    </w:p>
    <w:p>
      <w:pPr>
        <w:pStyle w:val="Normal"/>
      </w:pPr>
      <w:r>
        <w:t xml:space="preserve">to Bill, the Indians always aim at the umbilicus; when fighting</w:t>
      </w:r>
    </w:p>
    <w:p>
      <w:pPr>
        <w:pStyle w:val="Normal"/>
      </w:pPr>
      <w:r>
        <w:t xml:space="preserve">Indians, the Mexicans are accustomed to envelop the abdomen, as the</w:t>
      </w:r>
    </w:p>
    <w:p>
      <w:pPr>
        <w:pStyle w:val="Normal"/>
      </w:pPr>
      <w:r>
        <w:t xml:space="preserve">most vulnerable part, in many folds of a blanket.</w:t>
      </w:r>
    </w:p>
    <w:p>
      <w:pPr>
        <w:pStyle w:val="Normal"/>
      </w:pPr>
      <w:r>
        <w:t xml:space="preserve">Of the arrow-wounds reported, nine were fatal, with one exception, in</w:t>
      </w:r>
    </w:p>
    <w:p>
      <w:pPr>
        <w:pStyle w:val="Normal"/>
      </w:pPr>
      <w:r>
        <w:t xml:space="preserve">which the lesion implicated the soft parts only.  The regions injured</w:t>
      </w:r>
    </w:p>
    <w:p>
      <w:pPr>
        <w:pStyle w:val="Normal"/>
      </w:pPr>
      <w:r>
        <w:t xml:space="preserve">were the scalp, face, and neck, in three instances; the parietes of the</w:t>
      </w:r>
    </w:p>
    <w:p>
      <w:pPr>
        <w:pStyle w:val="Normal"/>
      </w:pPr>
      <w:r>
        <w:t xml:space="preserve">chest in six; the long muscles of the back in two; the abdominal</w:t>
      </w:r>
    </w:p>
    <w:p>
      <w:pPr>
        <w:pStyle w:val="Normal"/>
      </w:pPr>
      <w:r>
        <w:t xml:space="preserve">muscles in two; the hip or buttocks in three; the testis in one; the</w:t>
      </w:r>
    </w:p>
    <w:p>
      <w:pPr>
        <w:pStyle w:val="Normal"/>
      </w:pPr>
      <w:r>
        <w:t xml:space="preserve">shoulder or arm in 13; forearm or hand in six; the thigh or leg in</w:t>
      </w:r>
    </w:p>
    <w:p>
      <w:pPr>
        <w:pStyle w:val="Normal"/>
      </w:pPr>
      <w:r>
        <w:t xml:space="preserve">seven.</w:t>
      </w:r>
    </w:p>
    <w:p>
      <w:pPr>
        <w:pStyle w:val="Normal"/>
      </w:pPr>
      <w:r>
        <w:t xml:space="preserve">The force with which arrows are projected by Indians is so great that</w:t>
      </w:r>
    </w:p>
    <w:p>
      <w:pPr>
        <w:pStyle w:val="Normal"/>
      </w:pPr>
      <w:r>
        <w:t xml:space="preserve">it has been estimated that the initial velocity nearly equals that of a</w:t>
      </w:r>
    </w:p>
    <w:p>
      <w:pPr>
        <w:pStyle w:val="Normal"/>
      </w:pPr>
      <w:r>
        <w:t xml:space="preserve">musket-ball. At a short distance an arrow will perforate the larger</w:t>
      </w:r>
    </w:p>
    <w:p>
      <w:pPr>
        <w:pStyle w:val="Normal"/>
      </w:pPr>
      <w:r>
        <w:t xml:space="preserve">bones without comminuting them, causing a slight fissure only, and</w:t>
      </w:r>
    </w:p>
    <w:p>
      <w:pPr>
        <w:pStyle w:val="Normal"/>
      </w:pPr>
      <w:r>
        <w:t xml:space="preserve">resembling the effect of a pistol-ball fired through a window-glass a</w:t>
      </w:r>
    </w:p>
    <w:p>
      <w:pPr>
        <w:pStyle w:val="Normal"/>
      </w:pPr>
      <w:r>
        <w:t xml:space="preserve">few yards off.</w:t>
      </w:r>
    </w:p>
    <w:p>
      <w:pPr>
        <w:pStyle w:val="Normal"/>
      </w:pPr>
      <w:r>
        <w:t xml:space="preserve">Among extraordinary cases of recovery from arrow-wounds, several of the</w:t>
      </w:r>
    </w:p>
    <w:p>
      <w:pPr>
        <w:pStyle w:val="Normal"/>
      </w:pPr>
      <w:r>
        <w:t xml:space="preserve">most striking will be recorded. Tremaine mentions a sergeant of</w:t>
      </w:r>
    </w:p>
    <w:p>
      <w:pPr>
        <w:pStyle w:val="Normal"/>
      </w:pPr>
      <w:r>
        <w:t xml:space="preserve">thirty-four who, in a fray with some hostile Indians, received seven</w:t>
      </w:r>
    </w:p>
    <w:p>
      <w:pPr>
        <w:pStyle w:val="Normal"/>
      </w:pPr>
      <w:r>
        <w:t xml:space="preserve">arrow-wounds: two on the anterior surface of the right arm; one in the</w:t>
      </w:r>
    </w:p>
    <w:p>
      <w:pPr>
        <w:pStyle w:val="Normal"/>
      </w:pPr>
      <w:r>
        <w:t xml:space="preserve">right axilla; one on the right side of the chest near the axillary</w:t>
      </w:r>
    </w:p>
    <w:p>
      <w:pPr>
        <w:pStyle w:val="Normal"/>
      </w:pPr>
      <w:r>
        <w:t xml:space="preserve">border; two on the posterior surface of the left arm near the</w:t>
      </w:r>
    </w:p>
    <w:p>
      <w:pPr>
        <w:pStyle w:val="Normal"/>
      </w:pPr>
      <w:r>
        <w:t xml:space="preserve">elbow-joint, and one on the left temple. On June 1st he was admitted to</w:t>
      </w:r>
    </w:p>
    <w:p>
      <w:pPr>
        <w:pStyle w:val="Normal"/>
      </w:pPr>
      <w:r>
        <w:t xml:space="preserve">the Post Hospital at Fort Dodge, Kan.  The wound on the right arm near</w:t>
      </w:r>
    </w:p>
    <w:p>
      <w:pPr>
        <w:pStyle w:val="Normal"/>
      </w:pPr>
      <w:r>
        <w:t xml:space="preserve">the deltoid discharged, and there was slight exfoliation of the</w:t>
      </w:r>
    </w:p>
    <w:p>
      <w:pPr>
        <w:pStyle w:val="Normal"/>
      </w:pPr>
      <w:r>
        <w:t xml:space="preserve">humerus. The patient was treated with simple dressings, and was</w:t>
      </w:r>
    </w:p>
    <w:p>
      <w:pPr>
        <w:pStyle w:val="Normal"/>
      </w:pPr>
      <w:r>
        <w:t xml:space="preserve">returned to duty in July, 1870.</w:t>
      </w:r>
    </w:p>
    <w:p>
      <w:pPr>
        <w:pStyle w:val="Normal"/>
      </w:pPr>
      <w:r>
        <w:t xml:space="preserve">Goddard mentions an arrow-wound by which the body was transfixed.  The</w:t>
      </w:r>
    </w:p>
    <w:p>
      <w:pPr>
        <w:pStyle w:val="Normal"/>
      </w:pPr>
      <w:r>
        <w:t xml:space="preserve">patient was a cutler's helper at Fort Rice, Dakota Territory.  He was</w:t>
      </w:r>
    </w:p>
    <w:p>
      <w:pPr>
        <w:pStyle w:val="Normal"/>
      </w:pPr>
      <w:r>
        <w:t xml:space="preserve">accidentally wounded in February, 1868, by an arrow which entered the</w:t>
      </w:r>
    </w:p>
    <w:p>
      <w:pPr>
        <w:pStyle w:val="Normal"/>
      </w:pPr>
      <w:r>
        <w:t xml:space="preserve">back three inches to the right of the 5th lumbar vertebra, and emerged</w:t>
      </w:r>
    </w:p>
    <w:p>
      <w:pPr>
        <w:pStyle w:val="Normal"/>
      </w:pPr>
      <w:r>
        <w:t xml:space="preserve">about two inches to the right of the ensiform cartilage. During the</w:t>
      </w:r>
    </w:p>
    <w:p>
      <w:pPr>
        <w:pStyle w:val="Normal"/>
      </w:pPr>
      <w:r>
        <w:t xml:space="preserve">following evening the patient lost about eight ounces of blood</w:t>
      </w:r>
    </w:p>
    <w:p>
      <w:pPr>
        <w:pStyle w:val="Normal"/>
      </w:pPr>
      <w:r>
        <w:t xml:space="preserve">externally, with a small amount internally. He was confined to his bed</w:t>
      </w:r>
    </w:p>
    <w:p>
      <w:pPr>
        <w:pStyle w:val="Normal"/>
      </w:pPr>
      <w:r>
        <w:t xml:space="preserve">some two weeks, suffering from circumscribed peritonitis with</w:t>
      </w:r>
    </w:p>
    <w:p>
      <w:pPr>
        <w:pStyle w:val="Normal"/>
      </w:pPr>
      <w:r>
        <w:t xml:space="preserve">irritative fever. In four weeks he was walking about, and by July 1st</w:t>
      </w:r>
    </w:p>
    <w:p>
      <w:pPr>
        <w:pStyle w:val="Normal"/>
      </w:pPr>
      <w:r>
        <w:t xml:space="preserve">was actively employed. The arrow was deposited in the Army Medical</w:t>
      </w:r>
    </w:p>
    <w:p>
      <w:pPr>
        <w:pStyle w:val="Normal"/>
      </w:pPr>
      <w:r>
        <w:t xml:space="preserve">Museum.</w:t>
      </w:r>
    </w:p>
    <w:p>
      <w:pPr>
        <w:pStyle w:val="Normal"/>
      </w:pPr>
      <w:r>
        <w:t xml:space="preserve">Muller gives a report of an arrow-wound of the lung which was</w:t>
      </w:r>
    </w:p>
    <w:p>
      <w:pPr>
        <w:pStyle w:val="Normal"/>
      </w:pPr>
      <w:r>
        <w:t xml:space="preserve">productive of pleurisy but which was followed by recovery. Kugler</w:t>
      </w:r>
    </w:p>
    <w:p>
      <w:pPr>
        <w:pStyle w:val="Normal"/>
      </w:pPr>
      <w:r>
        <w:t xml:space="preserve">recites the description of the case of an arrow-wound of the thorax,</w:t>
      </w:r>
    </w:p>
    <w:p>
      <w:pPr>
        <w:pStyle w:val="Normal"/>
      </w:pPr>
      <w:r>
        <w:t xml:space="preserve">complicated by frightful dyspnea and blood in the pleural cavity and in</w:t>
      </w:r>
    </w:p>
    <w:p>
      <w:pPr>
        <w:pStyle w:val="Normal"/>
      </w:pPr>
      <w:r>
        <w:t xml:space="preserve">the bronchi, with recovery.</w:t>
      </w:r>
    </w:p>
    <w:p>
      <w:pPr>
        <w:pStyle w:val="Normal"/>
      </w:pPr>
      <w:r>
        <w:t xml:space="preserve">Smart extracted a hoop-iron arrow-head, 1 3/4 inches long and 1/2 inch</w:t>
      </w:r>
    </w:p>
    <w:p>
      <w:pPr>
        <w:pStyle w:val="Normal"/>
      </w:pPr>
      <w:r>
        <w:t xml:space="preserve">in breadth, from the brain of a private, about a month after its</w:t>
      </w:r>
    </w:p>
    <w:p>
      <w:pPr>
        <w:pStyle w:val="Normal"/>
      </w:pPr>
      <w:r>
        <w:t xml:space="preserve">entrance. About a dram of pus followed the exit of the arrow-head.</w:t>
      </w:r>
    </w:p>
    <w:p>
      <w:pPr>
        <w:pStyle w:val="Normal"/>
      </w:pPr>
      <w:r>
        <w:t xml:space="preserve">After the operation the right side was observed to be paralyzed, and</w:t>
      </w:r>
    </w:p>
    <w:p>
      <w:pPr>
        <w:pStyle w:val="Normal"/>
      </w:pPr>
      <w:r>
        <w:t xml:space="preserve">the man could not remember his name. He continued in a varying</w:t>
      </w:r>
    </w:p>
    <w:p>
      <w:pPr>
        <w:pStyle w:val="Normal"/>
      </w:pPr>
      <w:r>
        <w:t xml:space="preserve">condition for a month, but died on May 13, 1866, fifty-two days after</w:t>
      </w:r>
    </w:p>
    <w:p>
      <w:pPr>
        <w:pStyle w:val="Normal"/>
      </w:pPr>
      <w:r>
        <w:t xml:space="preserve">the injury. At the postmortem it was found that the brain-tissue, to</w:t>
      </w:r>
    </w:p>
    <w:p>
      <w:pPr>
        <w:pStyle w:val="Normal"/>
      </w:pPr>
      <w:r>
        <w:t xml:space="preserve">the extent of 3/4 inch around the track of the arrow as a center, was</w:t>
      </w:r>
    </w:p>
    <w:p>
      <w:pPr>
        <w:pStyle w:val="Normal"/>
      </w:pPr>
      <w:r>
        <w:t xml:space="preserve">softened and disorganized. The track itself was filled with thick pus</w:t>
      </w:r>
    </w:p>
    <w:p>
      <w:pPr>
        <w:pStyle w:val="Normal"/>
      </w:pPr>
      <w:r>
        <w:t xml:space="preserve">which extended into the ventricles.</w:t>
      </w:r>
    </w:p>
    <w:p>
      <w:pPr>
        <w:pStyle w:val="Normal"/>
      </w:pPr>
      <w:r>
        <w:t xml:space="preserve">Peabody reports a most remarkable case of recovery from multiple</w:t>
      </w:r>
    </w:p>
    <w:p>
      <w:pPr>
        <w:pStyle w:val="Normal"/>
      </w:pPr>
      <w:r>
        <w:t xml:space="preserve">arrow-wounds. In a skirmish with some Indians on June 3, 1863, the</w:t>
      </w:r>
    </w:p>
    <w:p>
      <w:pPr>
        <w:pStyle w:val="Normal"/>
      </w:pPr>
      <w:r>
        <w:t xml:space="preserve">patient had been wounded by eight distinct arrows which entered</w:t>
      </w:r>
    </w:p>
    <w:p>
      <w:pPr>
        <w:pStyle w:val="Normal"/>
      </w:pPr>
      <w:r>
        <w:t xml:space="preserve">different parts of the body. They were all extracted with the exception</w:t>
      </w:r>
    </w:p>
    <w:p>
      <w:pPr>
        <w:pStyle w:val="Normal"/>
      </w:pPr>
      <w:r>
        <w:t xml:space="preserve">of one, which had entered at the outer and lower margin of the right</w:t>
      </w:r>
    </w:p>
    <w:p>
      <w:pPr>
        <w:pStyle w:val="Normal"/>
      </w:pPr>
      <w:r>
        <w:t xml:space="preserve">scapula, and had passed inward and upward through the upper lobe of the</w:t>
      </w:r>
    </w:p>
    <w:p>
      <w:pPr>
        <w:pStyle w:val="Normal"/>
      </w:pPr>
      <w:r>
        <w:t xml:space="preserve">right lung or trachea. The hemorrhage at this time was so great that</w:t>
      </w:r>
    </w:p>
    <w:p>
      <w:pPr>
        <w:pStyle w:val="Normal"/>
      </w:pPr>
      <w:r>
        <w:t xml:space="preserve">all hope was abandoned.  The patient, however, rallied, but continued</w:t>
      </w:r>
    </w:p>
    <w:p>
      <w:pPr>
        <w:pStyle w:val="Normal"/>
      </w:pPr>
      <w:r>
        <w:t xml:space="preserve">to experience great pain on swallowing, and occasionally spat blood. In</w:t>
      </w:r>
    </w:p>
    <w:p>
      <w:pPr>
        <w:pStyle w:val="Normal"/>
      </w:pPr>
      <w:r>
        <w:t xml:space="preserve">July, 1866, more than three years after the injury, he called on Dr.</w:t>
      </w:r>
    </w:p>
    <w:p>
      <w:pPr>
        <w:pStyle w:val="Normal"/>
      </w:pPr>
      <w:r>
        <w:t xml:space="preserve">Peabody to undergo an examination with a view of applying for a</w:t>
      </w:r>
    </w:p>
    <w:p>
      <w:pPr>
        <w:pStyle w:val="Normal"/>
      </w:pPr>
      <w:r>
        <w:t xml:space="preserve">pension, stating that his health was affected from the presence of an</w:t>
      </w:r>
    </w:p>
    <w:p>
      <w:pPr>
        <w:pStyle w:val="Normal"/>
      </w:pPr>
      <w:r>
        <w:t xml:space="preserve">arrow-head. He was much emaciated, and expressed himself as tired of</w:t>
      </w:r>
    </w:p>
    <w:p>
      <w:pPr>
        <w:pStyle w:val="Normal"/>
      </w:pPr>
      <w:r>
        <w:t xml:space="preserve">life. Upon probing through a small fistulous opening just above the</w:t>
      </w:r>
    </w:p>
    <w:p>
      <w:pPr>
        <w:pStyle w:val="Normal"/>
      </w:pPr>
      <w:r>
        <w:t xml:space="preserve">superior end of the sternum, the point of the arrow was found resting</w:t>
      </w:r>
    </w:p>
    <w:p>
      <w:pPr>
        <w:pStyle w:val="Normal"/>
      </w:pPr>
      <w:r>
        <w:t xml:space="preserve">against the bone, about 1 1/2 inches below, the head lying against the</w:t>
      </w:r>
    </w:p>
    <w:p>
      <w:pPr>
        <w:pStyle w:val="Normal"/>
      </w:pPr>
      <w:r>
        <w:t xml:space="preserve">trachea and esophagus, with the carotid artery, jugular vein, and</w:t>
      </w:r>
    </w:p>
    <w:p>
      <w:pPr>
        <w:pStyle w:val="Normal"/>
      </w:pPr>
      <w:r>
        <w:t xml:space="preserve">nerves overlying. After some little difficulty the point of the arrow</w:t>
      </w:r>
    </w:p>
    <w:p>
      <w:pPr>
        <w:pStyle w:val="Normal"/>
      </w:pPr>
      <w:r>
        <w:t xml:space="preserve">was raised above the sternum, and it was extracted without the loss of</w:t>
      </w:r>
    </w:p>
    <w:p>
      <w:pPr>
        <w:pStyle w:val="Normal"/>
      </w:pPr>
      <w:r>
        <w:t xml:space="preserve">an ounce of blood. The edge grazed against the sheath of the innominate</w:t>
      </w:r>
    </w:p>
    <w:p>
      <w:pPr>
        <w:pStyle w:val="Normal"/>
      </w:pPr>
      <w:r>
        <w:t xml:space="preserve">artery during the operation. The missile measured an inch at the base,</w:t>
      </w:r>
    </w:p>
    <w:p>
      <w:pPr>
        <w:pStyle w:val="Normal"/>
      </w:pPr>
      <w:r>
        <w:t xml:space="preserve">and was four inches long. The health of the patient underwent</w:t>
      </w:r>
    </w:p>
    <w:p>
      <w:pPr>
        <w:pStyle w:val="Normal"/>
      </w:pPr>
      <w:r>
        <w:t xml:space="preserve">remarkable improvement immediately after the operation.</w:t>
      </w:r>
    </w:p>
    <w:p>
      <w:pPr>
        <w:pStyle w:val="Normal"/>
      </w:pPr>
      <w:r>
        <w:t xml:space="preserve">Serious Insect-stings.--Although in this country the stings of insects</w:t>
      </w:r>
    </w:p>
    <w:p>
      <w:pPr>
        <w:pStyle w:val="Normal"/>
      </w:pPr>
      <w:r>
        <w:t xml:space="preserve">are seldom productive of serious consequences, in the tropic climates</w:t>
      </w:r>
    </w:p>
    <w:p>
      <w:pPr>
        <w:pStyle w:val="Normal"/>
      </w:pPr>
      <w:r>
        <w:t xml:space="preserve">death not unfrequently results from them. Wounds inflicted by large</w:t>
      </w:r>
    </w:p>
    <w:p>
      <w:pPr>
        <w:pStyle w:val="Normal"/>
      </w:pPr>
      <w:r>
        <w:t xml:space="preserve">spiders, centipedes, tarantulae, and scorpions have proved fatal. Even</w:t>
      </w:r>
    </w:p>
    <w:p>
      <w:pPr>
        <w:pStyle w:val="Normal"/>
      </w:pPr>
      <w:r>
        <w:t xml:space="preserve">in our country deaths, preceded by gangrene, have sometimes followed</w:t>
      </w:r>
    </w:p>
    <w:p>
      <w:pPr>
        <w:pStyle w:val="Normal"/>
      </w:pPr>
      <w:r>
        <w:t xml:space="preserve">the bite of a mosquito or a bee, the location of the bite and the</w:t>
      </w:r>
    </w:p>
    <w:p>
      <w:pPr>
        <w:pStyle w:val="Normal"/>
      </w:pPr>
      <w:r>
        <w:t xml:space="preserve">idiosyncrasy of the individual probably influencing the fatal issue. In</w:t>
      </w:r>
    </w:p>
    <w:p>
      <w:pPr>
        <w:pStyle w:val="Normal"/>
      </w:pPr>
      <w:r>
        <w:t xml:space="preserve">some cases, possibly, some vegetable poison is introduced with the</w:t>
      </w:r>
    </w:p>
    <w:p>
      <w:pPr>
        <w:pStyle w:val="Normal"/>
      </w:pPr>
      <w:r>
        <w:t xml:space="preserve">sting.  Hulse, U.S.N., reports the case of a man who was bitten on the</w:t>
      </w:r>
    </w:p>
    <w:p>
      <w:pPr>
        <w:pStyle w:val="Normal"/>
      </w:pPr>
      <w:r>
        <w:t xml:space="preserve">penis by a spider, and who subsequently exhibited violent symptoms</w:t>
      </w:r>
    </w:p>
    <w:p>
      <w:pPr>
        <w:pStyle w:val="Normal"/>
      </w:pPr>
      <w:r>
        <w:t xml:space="preserve">simulating spinal meningitis, but ultimately recovered.  Kunst mentions</w:t>
      </w:r>
    </w:p>
    <w:p>
      <w:pPr>
        <w:pStyle w:val="Normal"/>
      </w:pPr>
      <w:r>
        <w:t xml:space="preserve">a man of thirty-six who received several bee-stings while taking some</w:t>
      </w:r>
    </w:p>
    <w:p>
      <w:pPr>
        <w:pStyle w:val="Normal"/>
      </w:pPr>
      <w:r>
        <w:t xml:space="preserve">honey from a tree, fell from the tree unconscious, and for some time</w:t>
      </w:r>
    </w:p>
    <w:p>
      <w:pPr>
        <w:pStyle w:val="Normal"/>
      </w:pPr>
      <w:r>
        <w:t xml:space="preserve">afterward exhibited signs of cerebral congestion. Chaumeton mentions a</w:t>
      </w:r>
    </w:p>
    <w:p>
      <w:pPr>
        <w:pStyle w:val="Normal"/>
      </w:pPr>
      <w:r>
        <w:t xml:space="preserve">young man who did not perceive a wasp in a glass of sweet wine, and</w:t>
      </w:r>
    </w:p>
    <w:p>
      <w:pPr>
        <w:pStyle w:val="Normal"/>
      </w:pPr>
      <w:r>
        <w:t xml:space="preserve">swallowed the insect. He was stung in the throat, followed by such</w:t>
      </w:r>
    </w:p>
    <w:p>
      <w:pPr>
        <w:pStyle w:val="Normal"/>
      </w:pPr>
      <w:r>
        <w:t xml:space="preserve">intense inflammation that the man died asphyxiated in the presence of</w:t>
      </w:r>
    </w:p>
    <w:p>
      <w:pPr>
        <w:pStyle w:val="Normal"/>
      </w:pPr>
      <w:r>
        <w:t xml:space="preserve">his friends, who could do nothing to relieve him. In connection with</w:t>
      </w:r>
    </w:p>
    <w:p>
      <w:pPr>
        <w:pStyle w:val="Normal"/>
      </w:pPr>
      <w:r>
        <w:t xml:space="preserve">this case there is mentioned an English agriculturist who saved the</w:t>
      </w:r>
    </w:p>
    <w:p>
      <w:pPr>
        <w:pStyle w:val="Normal"/>
      </w:pPr>
      <w:r>
        <w:t xml:space="preserve">life of one of his friends who had inadvertently swallowed a wasp with</w:t>
      </w:r>
    </w:p>
    <w:p>
      <w:pPr>
        <w:pStyle w:val="Normal"/>
      </w:pPr>
      <w:r>
        <w:t xml:space="preserve">a glass of beer. Alarming symptoms manifested themselves at the moment</w:t>
      </w:r>
    </w:p>
    <w:p>
      <w:pPr>
        <w:pStyle w:val="Normal"/>
      </w:pPr>
      <w:r>
        <w:t xml:space="preserve">of the sting. The farmer made a kind of paste from a solution of common</w:t>
      </w:r>
    </w:p>
    <w:p>
      <w:pPr>
        <w:pStyle w:val="Normal"/>
      </w:pPr>
      <w:r>
        <w:t xml:space="preserve">salt in as little water as possible, which he gave to the young man,</w:t>
      </w:r>
    </w:p>
    <w:p>
      <w:pPr>
        <w:pStyle w:val="Normal"/>
      </w:pPr>
      <w:r>
        <w:t xml:space="preserve">and, after several swallows of the potion, the symptoms disappeared as</w:t>
      </w:r>
    </w:p>
    <w:p>
      <w:pPr>
        <w:pStyle w:val="Normal"/>
      </w:pPr>
      <w:r>
        <w:t xml:space="preserve">if by enchantment. There is a recent account from Bridgeport, Conn., of</w:t>
      </w:r>
    </w:p>
    <w:p>
      <w:pPr>
        <w:pStyle w:val="Normal"/>
      </w:pPr>
      <w:r>
        <w:t xml:space="preserve">a woman who, while eating a pear, swallowed a hornet that had alighted</w:t>
      </w:r>
    </w:p>
    <w:p>
      <w:pPr>
        <w:pStyle w:val="Normal"/>
      </w:pPr>
      <w:r>
        <w:t xml:space="preserve">on the fruit. In going down the throat the insect stung her on the</w:t>
      </w:r>
    </w:p>
    <w:p>
      <w:pPr>
        <w:pStyle w:val="Normal"/>
      </w:pPr>
      <w:r>
        <w:t xml:space="preserve">tonsil. Great pain and inflammation followed, and in a short time there</w:t>
      </w:r>
    </w:p>
    <w:p>
      <w:pPr>
        <w:pStyle w:val="Normal"/>
      </w:pPr>
      <w:r>
        <w:t xml:space="preserve">was complete deprivation of the power of speech.</w:t>
      </w:r>
    </w:p>
    <w:p>
      <w:pPr>
        <w:pStyle w:val="Normal"/>
      </w:pPr>
      <w:r>
        <w:t xml:space="preserve">Mease relates the case of a corpulent farmer who, in July, 1835, was</w:t>
      </w:r>
    </w:p>
    <w:p>
      <w:pPr>
        <w:pStyle w:val="Normal"/>
      </w:pPr>
      <w:r>
        <w:t xml:space="preserve">stung upon the temple by a common bee. He walked to a fence a short</w:t>
      </w:r>
    </w:p>
    <w:p>
      <w:pPr>
        <w:pStyle w:val="Normal"/>
      </w:pPr>
      <w:r>
        <w:t xml:space="preserve">distance away, thence to his house, 20 yards distant, lay down, and</w:t>
      </w:r>
    </w:p>
    <w:p>
      <w:pPr>
        <w:pStyle w:val="Normal"/>
      </w:pPr>
      <w:r>
        <w:t xml:space="preserve">expired in ten minutes. A second case, which occurred in June, 1811, is</w:t>
      </w:r>
    </w:p>
    <w:p>
      <w:pPr>
        <w:pStyle w:val="Normal"/>
      </w:pPr>
      <w:r>
        <w:t xml:space="preserve">also mentioned by Mease. A vigorous man was stung in the septum of the</w:t>
      </w:r>
    </w:p>
    <w:p>
      <w:pPr>
        <w:pStyle w:val="Normal"/>
      </w:pPr>
      <w:r>
        <w:t xml:space="preserve">nose by a bee. Supported by a friend he walked to his house, a few</w:t>
      </w:r>
    </w:p>
    <w:p>
      <w:pPr>
        <w:pStyle w:val="Normal"/>
      </w:pPr>
      <w:r>
        <w:t xml:space="preserve">steps distant, and lay down. He rose immediately to go to the well,</w:t>
      </w:r>
    </w:p>
    <w:p>
      <w:pPr>
        <w:pStyle w:val="Normal"/>
      </w:pPr>
      <w:r>
        <w:t xml:space="preserve">stepped a few paces, fell, and expired. It was thirty minutes from the</w:t>
      </w:r>
    </w:p>
    <w:p>
      <w:pPr>
        <w:pStyle w:val="Normal"/>
      </w:pPr>
      <w:r>
        <w:t xml:space="preserve">time of the accident to the man's death. A third case is reported by</w:t>
      </w:r>
    </w:p>
    <w:p>
      <w:pPr>
        <w:pStyle w:val="Normal"/>
      </w:pPr>
      <w:r>
        <w:t xml:space="preserve">the same author from Kentucky. A man of thirty-five was stung on the</w:t>
      </w:r>
    </w:p>
    <w:p>
      <w:pPr>
        <w:pStyle w:val="Normal"/>
      </w:pPr>
      <w:r>
        <w:t xml:space="preserve">right superior palpebrum, and died in twenty minutes. Mease reports a</w:t>
      </w:r>
    </w:p>
    <w:p>
      <w:pPr>
        <w:pStyle w:val="Normal"/>
      </w:pPr>
      <w:r>
        <w:t xml:space="preserve">fourth ease from Connecticut, in which a man of twenty-six was stung by</w:t>
      </w:r>
    </w:p>
    <w:p>
      <w:pPr>
        <w:pStyle w:val="Normal"/>
      </w:pPr>
      <w:r>
        <w:t xml:space="preserve">a bee on the tip of the nose. He recovered after treatment with</w:t>
      </w:r>
    </w:p>
    <w:p>
      <w:pPr>
        <w:pStyle w:val="Normal"/>
      </w:pPr>
      <w:r>
        <w:t xml:space="preserve">ten-grain doses of Dover's Powder, and persistent application of</w:t>
      </w:r>
    </w:p>
    <w:p>
      <w:pPr>
        <w:pStyle w:val="Normal"/>
      </w:pPr>
      <w:r>
        <w:t xml:space="preserve">plantain leaves. A fifth case was that of a farmer in Pennsylvania who</w:t>
      </w:r>
    </w:p>
    <w:p>
      <w:pPr>
        <w:pStyle w:val="Normal"/>
      </w:pPr>
      <w:r>
        <w:t xml:space="preserve">was stung in the left side of the throat by a wasp which he had</w:t>
      </w:r>
    </w:p>
    <w:p>
      <w:pPr>
        <w:pStyle w:val="Normal"/>
      </w:pPr>
      <w:r>
        <w:t xml:space="preserve">swallowed in drinking cider. Notwithstanding medical treatment, death</w:t>
      </w:r>
    </w:p>
    <w:p>
      <w:pPr>
        <w:pStyle w:val="Normal"/>
      </w:pPr>
      <w:r>
        <w:t xml:space="preserve">ensued twenty-seven hours afterward. A sixth case, which occurred in</w:t>
      </w:r>
    </w:p>
    <w:p>
      <w:pPr>
        <w:pStyle w:val="Normal"/>
      </w:pPr>
      <w:r>
        <w:t xml:space="preserve">October, 1834, is given by the same author. A middle-aged man was stung</w:t>
      </w:r>
    </w:p>
    <w:p>
      <w:pPr>
        <w:pStyle w:val="Normal"/>
      </w:pPr>
      <w:r>
        <w:t xml:space="preserve">by a yellow wasp on the middle finger of the right hand, and died in</w:t>
      </w:r>
    </w:p>
    <w:p>
      <w:pPr>
        <w:pStyle w:val="Normal"/>
      </w:pPr>
      <w:r>
        <w:t xml:space="preserve">less than twenty minutes after having received his wound. A seventh</w:t>
      </w:r>
    </w:p>
    <w:p>
      <w:pPr>
        <w:pStyle w:val="Normal"/>
      </w:pPr>
      <w:r>
        <w:t xml:space="preserve">case was that of a New York farmer who, while hoeing, was bitten on the</w:t>
      </w:r>
    </w:p>
    <w:p>
      <w:pPr>
        <w:pStyle w:val="Normal"/>
      </w:pPr>
      <w:r>
        <w:t xml:space="preserve">foot by a spider. Notwithstanding medical treatment, principally</w:t>
      </w:r>
    </w:p>
    <w:p>
      <w:pPr>
        <w:pStyle w:val="Normal"/>
      </w:pPr>
      <w:r>
        <w:t xml:space="preserve">bleeding, the man soon expired.</w:t>
      </w:r>
    </w:p>
    <w:p>
      <w:pPr>
        <w:pStyle w:val="Normal"/>
      </w:pPr>
      <w:r>
        <w:t xml:space="preserve">Desbrest mentions the sting of a bee above the eyebrow followed by</w:t>
      </w:r>
    </w:p>
    <w:p>
      <w:pPr>
        <w:pStyle w:val="Normal"/>
      </w:pPr>
      <w:r>
        <w:t xml:space="preserve">death. Zacutus saw a bee-sting which was followed by gangrene.</w:t>
      </w:r>
    </w:p>
    <w:p>
      <w:pPr>
        <w:pStyle w:val="Normal"/>
      </w:pPr>
      <w:r>
        <w:t xml:space="preserve">Delaistre mentions death from a hornet-sting in the palate.  Nivison</w:t>
      </w:r>
    </w:p>
    <w:p>
      <w:pPr>
        <w:pStyle w:val="Normal"/>
      </w:pPr>
      <w:r>
        <w:t xml:space="preserve">relates the case of a farmer of fifty who was stung in the neck by a</w:t>
      </w:r>
    </w:p>
    <w:p>
      <w:pPr>
        <w:pStyle w:val="Normal"/>
      </w:pPr>
      <w:r>
        <w:t xml:space="preserve">bee. The usual swelling and discoloration did not follow, but</w:t>
      </w:r>
    </w:p>
    <w:p>
      <w:pPr>
        <w:pStyle w:val="Normal"/>
      </w:pPr>
      <w:r>
        <w:t xml:space="preserve">notwithstanding vigorous medical treatment the man died in six days.</w:t>
      </w:r>
    </w:p>
    <w:p>
      <w:pPr>
        <w:pStyle w:val="Normal"/>
      </w:pPr>
      <w:r>
        <w:t xml:space="preserve">Thompson relates three cases of bee-sting, in all of which death</w:t>
      </w:r>
    </w:p>
    <w:p>
      <w:pPr>
        <w:pStyle w:val="Normal"/>
      </w:pPr>
      <w:r>
        <w:t xml:space="preserve">supervened within fifteen minutes,--one in a farmer of fifty-eight who</w:t>
      </w:r>
    </w:p>
    <w:p>
      <w:pPr>
        <w:pStyle w:val="Normal"/>
      </w:pPr>
      <w:r>
        <w:t xml:space="preserve">was stung in the neck below the right ear; a second in an inn-keeper of</w:t>
      </w:r>
    </w:p>
    <w:p>
      <w:pPr>
        <w:pStyle w:val="Normal"/>
      </w:pPr>
      <w:r>
        <w:t xml:space="preserve">fifty who was stung in the neck, and a third of a woman of sixty-four</w:t>
      </w:r>
    </w:p>
    <w:p>
      <w:pPr>
        <w:pStyle w:val="Normal"/>
      </w:pPr>
      <w:r>
        <w:t xml:space="preserve">who was stung on the left brow. "Chirurgus" recalls the details of a</w:t>
      </w:r>
    </w:p>
    <w:p>
      <w:pPr>
        <w:pStyle w:val="Normal"/>
      </w:pPr>
      <w:r>
        <w:t xml:space="preserve">case of a wasp-sting in the middle finger of the right hand of a man of</w:t>
      </w:r>
    </w:p>
    <w:p>
      <w:pPr>
        <w:pStyle w:val="Normal"/>
      </w:pPr>
      <w:r>
        <w:t xml:space="preserve">forty, depriving him of all sense and of muscular power. Ten minutes</w:t>
      </w:r>
    </w:p>
    <w:p>
      <w:pPr>
        <w:pStyle w:val="Normal"/>
      </w:pPr>
      <w:r>
        <w:t xml:space="preserve">after receiving it he was unconscious, his heart-beats were feeble, and</w:t>
      </w:r>
    </w:p>
    <w:p>
      <w:pPr>
        <w:pStyle w:val="Normal"/>
      </w:pPr>
      <w:r>
        <w:t xml:space="preserve">his pulse only perceptible.</w:t>
      </w:r>
    </w:p>
    <w:p>
      <w:pPr>
        <w:pStyle w:val="Normal"/>
      </w:pPr>
      <w:r>
        <w:t xml:space="preserve">Syphilis from a Flea-bite.--Jonathan Hutchinson, in the October, 1895,</w:t>
      </w:r>
    </w:p>
    <w:p>
      <w:pPr>
        <w:pStyle w:val="Normal"/>
      </w:pPr>
      <w:r>
        <w:t xml:space="preserve">number of his unique and valuable Archives of Surgery, reports a</w:t>
      </w:r>
    </w:p>
    <w:p>
      <w:pPr>
        <w:pStyle w:val="Normal"/>
      </w:pPr>
      <w:r>
        <w:t xml:space="preserve">primary lesion of most unusual origin. An elderly member of the</w:t>
      </w:r>
    </w:p>
    <w:p>
      <w:pPr>
        <w:pStyle w:val="Normal"/>
      </w:pPr>
      <w:r>
        <w:t xml:space="preserve">profession presented himself entirely covered with an evident</w:t>
      </w:r>
    </w:p>
    <w:p>
      <w:pPr>
        <w:pStyle w:val="Normal"/>
      </w:pPr>
      <w:r>
        <w:t xml:space="preserve">syphilitic eruption, which rapidly disappeared under the use of</w:t>
      </w:r>
    </w:p>
    <w:p>
      <w:pPr>
        <w:pStyle w:val="Normal"/>
      </w:pPr>
      <w:r>
        <w:t xml:space="preserve">mercury. The only interest about the case was the question as to how</w:t>
      </w:r>
    </w:p>
    <w:p>
      <w:pPr>
        <w:pStyle w:val="Normal"/>
      </w:pPr>
      <w:r>
        <w:t xml:space="preserve">the disease had been acquired. The doctor was evidently anxious to give</w:t>
      </w:r>
    </w:p>
    <w:p>
      <w:pPr>
        <w:pStyle w:val="Normal"/>
      </w:pPr>
      <w:r>
        <w:t xml:space="preserve">all the information in his power, but was positive that he had never</w:t>
      </w:r>
    </w:p>
    <w:p>
      <w:pPr>
        <w:pStyle w:val="Normal"/>
      </w:pPr>
      <w:r>
        <w:t xml:space="preserve">been exposed to any sexual risk, and as he had retired from practice,</w:t>
      </w:r>
    </w:p>
    <w:p>
      <w:pPr>
        <w:pStyle w:val="Normal"/>
      </w:pPr>
      <w:r>
        <w:t xml:space="preserve">no possibility of infection in that manner existed. He willingly</w:t>
      </w:r>
    </w:p>
    <w:p>
      <w:pPr>
        <w:pStyle w:val="Normal"/>
      </w:pPr>
      <w:r>
        <w:t xml:space="preserve">stripped, and a careful examination of his entire body surface revealed</w:t>
      </w:r>
    </w:p>
    <w:p>
      <w:pPr>
        <w:pStyle w:val="Normal"/>
      </w:pPr>
      <w:r>
        <w:t xml:space="preserve">no trace of lesion whatever on the genitals, or at any point, except a</w:t>
      </w:r>
    </w:p>
    <w:p>
      <w:pPr>
        <w:pStyle w:val="Normal"/>
      </w:pPr>
      <w:r>
        <w:t xml:space="preserve">dusky spot on one leg, which looked like the remains of a boil. This,</w:t>
      </w:r>
    </w:p>
    <w:p>
      <w:pPr>
        <w:pStyle w:val="Normal"/>
      </w:pPr>
      <w:r>
        <w:t xml:space="preserve">the doctor stated, had been due to a small sore, the dates of the</w:t>
      </w:r>
    </w:p>
    <w:p>
      <w:pPr>
        <w:pStyle w:val="Normal"/>
      </w:pPr>
      <w:r>
        <w:t xml:space="preserve">appearance and duration of which were found to fit exactly with those</w:t>
      </w:r>
    </w:p>
    <w:p>
      <w:pPr>
        <w:pStyle w:val="Normal"/>
      </w:pPr>
      <w:r>
        <w:t xml:space="preserve">of a primary lesion. There had also been some enlargement of the</w:t>
      </w:r>
    </w:p>
    <w:p>
      <w:pPr>
        <w:pStyle w:val="Normal"/>
      </w:pPr>
      <w:r>
        <w:t xml:space="preserve">femoral glands. He had never thought of the sore in this connection,</w:t>
      </w:r>
    </w:p>
    <w:p>
      <w:pPr>
        <w:pStyle w:val="Normal"/>
      </w:pPr>
      <w:r>
        <w:t xml:space="preserve">but remembered most distinctly that it followed a flea-bite in an</w:t>
      </w:r>
    </w:p>
    <w:p>
      <w:pPr>
        <w:pStyle w:val="Normal"/>
      </w:pPr>
      <w:r>
        <w:t xml:space="preserve">omnibus, and had been caused, as he supposed, by his scratching the</w:t>
      </w:r>
    </w:p>
    <w:p>
      <w:pPr>
        <w:pStyle w:val="Normal"/>
      </w:pPr>
      <w:r>
        <w:t xml:space="preserve">place, though he could not understand why it lasted so long. Mr.</w:t>
      </w:r>
    </w:p>
    <w:p>
      <w:pPr>
        <w:pStyle w:val="Normal"/>
      </w:pPr>
      <w:r>
        <w:t xml:space="preserve">Hutchinson concludes that all the evidence tends to show that the</w:t>
      </w:r>
    </w:p>
    <w:p>
      <w:pPr>
        <w:pStyle w:val="Normal"/>
      </w:pPr>
      <w:r>
        <w:t xml:space="preserve">disease had probably been communicated from the blood of an infected</w:t>
      </w:r>
    </w:p>
    <w:p>
      <w:pPr>
        <w:pStyle w:val="Normal"/>
      </w:pPr>
      <w:r>
        <w:t xml:space="preserve">person through the bite of the insect. It thus appears that even the</w:t>
      </w:r>
    </w:p>
    <w:p>
      <w:pPr>
        <w:pStyle w:val="Normal"/>
      </w:pPr>
      <w:r>
        <w:t xml:space="preserve">proverbially trivial fleabite may at times prove a serious injury.</w:t>
      </w:r>
    </w:p>
    <w:p>
      <w:pPr>
        <w:pStyle w:val="Normal"/>
      </w:pPr>
      <w:r>
        <w:t xml:space="preserve">Snake-bites.--A writer in an Indian paper asserts that the traditional</w:t>
      </w:r>
    </w:p>
    <w:p>
      <w:pPr>
        <w:pStyle w:val="Normal"/>
      </w:pPr>
      <w:r>
        <w:t xml:space="preserve">immunity of Indian snake-charmers is due to the fact that having been</w:t>
      </w:r>
    </w:p>
    <w:p>
      <w:pPr>
        <w:pStyle w:val="Normal"/>
      </w:pPr>
      <w:r>
        <w:t xml:space="preserve">accidentally bitten by poisonous serpents or insects more than once,</w:t>
      </w:r>
    </w:p>
    <w:p>
      <w:pPr>
        <w:pStyle w:val="Normal"/>
      </w:pPr>
      <w:r>
        <w:t xml:space="preserve">and having survived the first attack, they are subsequently immune. His</w:t>
      </w:r>
    </w:p>
    <w:p>
      <w:pPr>
        <w:pStyle w:val="Normal"/>
      </w:pPr>
      <w:r>
        <w:t xml:space="preserve">assertion is based on personal acquaintance with Madari Yogis and</w:t>
      </w:r>
    </w:p>
    <w:p>
      <w:pPr>
        <w:pStyle w:val="Normal"/>
      </w:pPr>
      <w:r>
        <w:t xml:space="preserve">Fakirs, and an actual experiment made with a Mohammedan Fakir who was</w:t>
      </w:r>
    </w:p>
    <w:p>
      <w:pPr>
        <w:pStyle w:val="Normal"/>
      </w:pPr>
      <w:r>
        <w:t xml:space="preserve">immune to the bites of scorpions provided by the writer. The animals</w:t>
      </w:r>
    </w:p>
    <w:p>
      <w:pPr>
        <w:pStyle w:val="Normal"/>
      </w:pPr>
      <w:r>
        <w:t xml:space="preserve">were from five to seven inches long and had lobster-like claws. Each</w:t>
      </w:r>
    </w:p>
    <w:p>
      <w:pPr>
        <w:pStyle w:val="Normal"/>
      </w:pPr>
      <w:r>
        <w:t xml:space="preserve">bite drew blood, but the Fakir was none the worse.</w:t>
      </w:r>
    </w:p>
    <w:p>
      <w:pPr>
        <w:pStyle w:val="Normal"/>
      </w:pPr>
      <w:r>
        <w:t xml:space="preserve">The venom of poisonous snakes may be considered the most typical of</w:t>
      </w:r>
    </w:p>
    <w:p>
      <w:pPr>
        <w:pStyle w:val="Normal"/>
      </w:pPr>
      <w:r>
        <w:t xml:space="preserve">animal poisons, being unrivaled in the fatality and rapidity of its</w:t>
      </w:r>
    </w:p>
    <w:p>
      <w:pPr>
        <w:pStyle w:val="Normal"/>
      </w:pPr>
      <w:r>
        <w:t xml:space="preserve">action. Fortunately in our country there are few snake-bites, but in</w:t>
      </w:r>
    </w:p>
    <w:p>
      <w:pPr>
        <w:pStyle w:val="Normal"/>
      </w:pPr>
      <w:r>
        <w:t xml:space="preserve">the tropic countries, particularly India, the mortality from this cause</w:t>
      </w:r>
    </w:p>
    <w:p>
      <w:pPr>
        <w:pStyle w:val="Normal"/>
      </w:pPr>
      <w:r>
        <w:t xml:space="preserve">is frightful. Not only are there numerous serpents in that country, but</w:t>
      </w:r>
    </w:p>
    <w:p>
      <w:pPr>
        <w:pStyle w:val="Normal"/>
      </w:pPr>
      <w:r>
        <w:t xml:space="preserve">the natives are lightly dressed and unshod, thus being exposed to the</w:t>
      </w:r>
    </w:p>
    <w:p>
      <w:pPr>
        <w:pStyle w:val="Normal"/>
      </w:pPr>
      <w:r>
        <w:t xml:space="preserve">bites of the reptiles. It is estimated by capable authorities that the</w:t>
      </w:r>
    </w:p>
    <w:p>
      <w:pPr>
        <w:pStyle w:val="Normal"/>
      </w:pPr>
      <w:r>
        <w:t xml:space="preserve">deaths in India each year from snake-bites exceed 20,000. It is stated</w:t>
      </w:r>
    </w:p>
    <w:p>
      <w:pPr>
        <w:pStyle w:val="Normal"/>
      </w:pPr>
      <w:r>
        <w:t xml:space="preserve">that there were 2893 human beings killed by tigers, leopards, hyenas,</w:t>
      </w:r>
    </w:p>
    <w:p>
      <w:pPr>
        <w:pStyle w:val="Normal"/>
      </w:pPr>
      <w:r>
        <w:t xml:space="preserve">and panthers in India during the year 1894, and in the same year the</w:t>
      </w:r>
    </w:p>
    <w:p>
      <w:pPr>
        <w:pStyle w:val="Normal"/>
      </w:pPr>
      <w:r>
        <w:t xml:space="preserve">same species of beasts, aided by snakes, killed 97,371 head of cattle.</w:t>
      </w:r>
    </w:p>
    <w:p>
      <w:pPr>
        <w:pStyle w:val="Normal"/>
      </w:pPr>
      <w:r>
        <w:t xml:space="preserve">The number of human lives destroyed by snakes in India in 1894 was</w:t>
      </w:r>
    </w:p>
    <w:p>
      <w:pPr>
        <w:pStyle w:val="Normal"/>
      </w:pPr>
      <w:r>
        <w:t xml:space="preserve">21,538. The number of wild beasts killed in the same year was 13,447,</w:t>
      </w:r>
    </w:p>
    <w:p>
      <w:pPr>
        <w:pStyle w:val="Normal"/>
      </w:pPr>
      <w:r>
        <w:t xml:space="preserve">and the number of snakes killed was 102,210.</w:t>
      </w:r>
    </w:p>
    <w:p>
      <w:pPr>
        <w:pStyle w:val="Normal"/>
      </w:pPr>
      <w:r>
        <w:t xml:space="preserve">Yarrow of Washington, who has been a close student of this subject, has</w:t>
      </w:r>
    </w:p>
    <w:p>
      <w:pPr>
        <w:pStyle w:val="Normal"/>
      </w:pPr>
      <w:r>
        <w:t xml:space="preserve">found in this country no less than 27 species of poisonous snakes,</w:t>
      </w:r>
    </w:p>
    <w:p>
      <w:pPr>
        <w:pStyle w:val="Normal"/>
      </w:pPr>
      <w:r>
        <w:t xml:space="preserve">belonging to four genera. The first genus is the Crotalus, or</w:t>
      </w:r>
    </w:p>
    <w:p>
      <w:pPr>
        <w:pStyle w:val="Normal"/>
      </w:pPr>
      <w:r>
        <w:t xml:space="preserve">rattlesnake proper; the second is the Caudisona, or ground-rattlesnake;</w:t>
      </w:r>
    </w:p>
    <w:p>
      <w:pPr>
        <w:pStyle w:val="Normal"/>
      </w:pPr>
      <w:r>
        <w:t xml:space="preserve">the third is the Ancistrodon, or moccasin, one of the species of which</w:t>
      </w:r>
    </w:p>
    <w:p>
      <w:pPr>
        <w:pStyle w:val="Normal"/>
      </w:pPr>
      <w:r>
        <w:t xml:space="preserve">is a water-snake; and the fourth is the Elaps, or harlequin snake.</w:t>
      </w:r>
    </w:p>
    <w:p>
      <w:pPr>
        <w:pStyle w:val="Normal"/>
      </w:pPr>
      <w:r>
        <w:t xml:space="preserve">There is some dispute over the exact degree of the toxic qualities of</w:t>
      </w:r>
    </w:p>
    <w:p>
      <w:pPr>
        <w:pStyle w:val="Normal"/>
      </w:pPr>
      <w:r>
        <w:t xml:space="preserve">the venom of the Heloderma suspectum, or Gila monster. In India the</w:t>
      </w:r>
    </w:p>
    <w:p>
      <w:pPr>
        <w:pStyle w:val="Normal"/>
      </w:pPr>
      <w:r>
        <w:t xml:space="preserve">cobra is the most deadly snake. It grows to the length of 5 1/2 feet,</w:t>
      </w:r>
    </w:p>
    <w:p>
      <w:pPr>
        <w:pStyle w:val="Normal"/>
      </w:pPr>
      <w:r>
        <w:t xml:space="preserve">and is most active at night. The Ophiophagus, or hooded cobra, is one</w:t>
      </w:r>
    </w:p>
    <w:p>
      <w:pPr>
        <w:pStyle w:val="Normal"/>
      </w:pPr>
      <w:r>
        <w:t xml:space="preserve">of the largest of venomous snakes, sometimes attaining a length of 15</w:t>
      </w:r>
    </w:p>
    <w:p>
      <w:pPr>
        <w:pStyle w:val="Normal"/>
      </w:pPr>
      <w:r>
        <w:t xml:space="preserve">feet; it is both powerful, active, and aggressive. The common snakes of</w:t>
      </w:r>
    </w:p>
    <w:p>
      <w:pPr>
        <w:pStyle w:val="Normal"/>
      </w:pPr>
      <w:r>
        <w:t xml:space="preserve">the deadly variety in the United States are the rattlesnake, the</w:t>
      </w:r>
    </w:p>
    <w:p>
      <w:pPr>
        <w:pStyle w:val="Normal"/>
      </w:pPr>
      <w:r>
        <w:t xml:space="preserve">"copperhead," and the moccasin; and it is from the bites of one of</w:t>
      </w:r>
    </w:p>
    <w:p>
      <w:pPr>
        <w:pStyle w:val="Normal"/>
      </w:pPr>
      <w:r>
        <w:t xml:space="preserve">these varieties that the great majority of reported deaths are caused.</w:t>
      </w:r>
    </w:p>
    <w:p>
      <w:pPr>
        <w:pStyle w:val="Normal"/>
      </w:pPr>
      <w:r>
        <w:t xml:space="preserve">But in looking over medical literature one is struck with the scarcity</w:t>
      </w:r>
    </w:p>
    <w:p>
      <w:pPr>
        <w:pStyle w:val="Normal"/>
      </w:pPr>
      <w:r>
        <w:t xml:space="preserve">of reports of fatal snake-bites. This is most likely attributable to</w:t>
      </w:r>
    </w:p>
    <w:p>
      <w:pPr>
        <w:pStyle w:val="Normal"/>
      </w:pPr>
      <w:r>
        <w:t xml:space="preserve">the fact that, except a few army-surgeons, physicians rarely see the</w:t>
      </w:r>
    </w:p>
    <w:p>
      <w:pPr>
        <w:pStyle w:val="Normal"/>
      </w:pPr>
      <w:r>
        <w:t xml:space="preserve">cases. The natural abode of the serpents is in the wild and uninhabited</w:t>
      </w:r>
    </w:p>
    <w:p>
      <w:pPr>
        <w:pStyle w:val="Normal"/>
      </w:pPr>
      <w:r>
        <w:t xml:space="preserve">regions.</w:t>
      </w:r>
    </w:p>
    <w:p>
      <w:pPr>
        <w:pStyle w:val="Normal"/>
      </w:pPr>
      <w:r>
        <w:t xml:space="preserve">The venom is delivered to the victim through the medium of a long fang</w:t>
      </w:r>
    </w:p>
    <w:p>
      <w:pPr>
        <w:pStyle w:val="Normal"/>
      </w:pPr>
      <w:r>
        <w:t xml:space="preserve">which is connected with a gland in which the poison is stored. The</w:t>
      </w:r>
    </w:p>
    <w:p>
      <w:pPr>
        <w:pStyle w:val="Normal"/>
      </w:pPr>
      <w:r>
        <w:t xml:space="preserve">supply may be readily exhausted; for a time the bite would then be</w:t>
      </w:r>
    </w:p>
    <w:p>
      <w:pPr>
        <w:pStyle w:val="Normal"/>
      </w:pPr>
      <w:r>
        <w:t xml:space="preserve">harmless. Contrary to the general impression, snake-venom when</w:t>
      </w:r>
    </w:p>
    <w:p>
      <w:pPr>
        <w:pStyle w:val="Normal"/>
      </w:pPr>
      <w:r>
        <w:t xml:space="preserve">swallowed is a deadly poison, as proved by the experiments of Fayrer,</w:t>
      </w:r>
    </w:p>
    <w:p>
      <w:pPr>
        <w:pStyle w:val="Normal"/>
      </w:pPr>
      <w:r>
        <w:t xml:space="preserve">Mitchell, and Reichert. Death is most likely caused by paralysis of the</w:t>
      </w:r>
    </w:p>
    <w:p>
      <w:pPr>
        <w:pStyle w:val="Normal"/>
      </w:pPr>
      <w:r>
        <w:t xml:space="preserve">vital centers through the circulation. In this country the wounds</w:t>
      </w:r>
    </w:p>
    <w:p>
      <w:pPr>
        <w:pStyle w:val="Normal"/>
      </w:pPr>
      <w:r>
        <w:t xml:space="preserve">invariably are on the extremities, while in India the cobra sometimes</w:t>
      </w:r>
    </w:p>
    <w:p>
      <w:pPr>
        <w:pStyle w:val="Normal"/>
      </w:pPr>
      <w:r>
        <w:t xml:space="preserve">strikes on the shoulder or neck.</w:t>
      </w:r>
    </w:p>
    <w:p>
      <w:pPr>
        <w:pStyle w:val="Normal"/>
      </w:pPr>
      <w:r>
        <w:t xml:space="preserve">If called on to describe accurately the symptoms of snake-venom</w:t>
      </w:r>
    </w:p>
    <w:p>
      <w:pPr>
        <w:pStyle w:val="Normal"/>
      </w:pPr>
      <w:r>
        <w:t xml:space="preserve">poisoning, few medical men could respond correctly. In most cases the</w:t>
      </w:r>
    </w:p>
    <w:p>
      <w:pPr>
        <w:pStyle w:val="Normal"/>
      </w:pPr>
      <w:r>
        <w:t xml:space="preserve">wound is painful, sometimes exaggerated by the mental condition, which</w:t>
      </w:r>
    </w:p>
    <w:p>
      <w:pPr>
        <w:pStyle w:val="Normal"/>
      </w:pPr>
      <w:r>
        <w:t xml:space="preserve">is wrought up to a pitch rarely seen in other equally fatal injuries.</w:t>
      </w:r>
    </w:p>
    <w:p>
      <w:pPr>
        <w:pStyle w:val="Normal"/>
      </w:pPr>
      <w:r>
        <w:t xml:space="preserve">It is often difficult to discern the exact point of puncture, so minute</w:t>
      </w:r>
    </w:p>
    <w:p>
      <w:pPr>
        <w:pStyle w:val="Normal"/>
      </w:pPr>
      <w:r>
        <w:t xml:space="preserve">is it. There is swelling due to effusion of blood, active inflammation,</w:t>
      </w:r>
    </w:p>
    <w:p>
      <w:pPr>
        <w:pStyle w:val="Normal"/>
      </w:pPr>
      <w:r>
        <w:t xml:space="preserve">and increasing pain.  If the poison has gained full entrance into the</w:t>
      </w:r>
    </w:p>
    <w:p>
      <w:pPr>
        <w:pStyle w:val="Normal"/>
      </w:pPr>
      <w:r>
        <w:t xml:space="preserve">system, in a short time the swelling extends, vesicles soon form, and</w:t>
      </w:r>
    </w:p>
    <w:p>
      <w:pPr>
        <w:pStyle w:val="Normal"/>
      </w:pPr>
      <w:r>
        <w:t xml:space="preserve">the disorganization of the tissues is so rapid that gangrene is liable</w:t>
      </w:r>
    </w:p>
    <w:p>
      <w:pPr>
        <w:pStyle w:val="Normal"/>
      </w:pPr>
      <w:r>
        <w:t xml:space="preserve">to intervene before the fatal issue. The patient becomes prostrated</w:t>
      </w:r>
    </w:p>
    <w:p>
      <w:pPr>
        <w:pStyle w:val="Normal"/>
      </w:pPr>
      <w:r>
        <w:t xml:space="preserve">immediately after the infliction of the wound, and his condition</w:t>
      </w:r>
    </w:p>
    <w:p>
      <w:pPr>
        <w:pStyle w:val="Normal"/>
      </w:pPr>
      <w:r>
        <w:t xml:space="preserve">strongly indicates the use of stimulants, even if the medical attendant</w:t>
      </w:r>
    </w:p>
    <w:p>
      <w:pPr>
        <w:pStyle w:val="Normal"/>
      </w:pPr>
      <w:r>
        <w:t xml:space="preserve">were unfamiliar with the history of the snake-bite. There may be a</w:t>
      </w:r>
    </w:p>
    <w:p>
      <w:pPr>
        <w:pStyle w:val="Normal"/>
      </w:pPr>
      <w:r>
        <w:t xml:space="preserve">slight delirium; the expression becomes anxious, the pulse rapid and</w:t>
      </w:r>
    </w:p>
    <w:p>
      <w:pPr>
        <w:pStyle w:val="Normal"/>
      </w:pPr>
      <w:r>
        <w:t xml:space="preserve">feeble, the respiration labored, and the patient complains of a sense</w:t>
      </w:r>
    </w:p>
    <w:p>
      <w:pPr>
        <w:pStyle w:val="Normal"/>
      </w:pPr>
      <w:r>
        <w:t xml:space="preserve">of suffocation.  Coma follows, and the respirations become slower and</w:t>
      </w:r>
    </w:p>
    <w:p>
      <w:pPr>
        <w:pStyle w:val="Normal"/>
      </w:pPr>
      <w:r>
        <w:t xml:space="preserve">slower until death results. If the patient lives long enough, the</w:t>
      </w:r>
    </w:p>
    <w:p>
      <w:pPr>
        <w:pStyle w:val="Normal"/>
      </w:pPr>
      <w:r>
        <w:t xml:space="preserve">discoloration of the extremity and the swelling may spread to the neck,</w:t>
      </w:r>
    </w:p>
    <w:p>
      <w:pPr>
        <w:pStyle w:val="Normal"/>
      </w:pPr>
      <w:r>
        <w:t xml:space="preserve">chest and back. Loss of speech after snake-bite is discussed in Chapter</w:t>
      </w:r>
    </w:p>
    <w:p>
      <w:pPr>
        <w:pStyle w:val="Normal"/>
      </w:pPr>
      <w:r>
        <w:t xml:space="preserve">XVII, under the head of Aphasia.</w:t>
      </w:r>
    </w:p>
    <w:p>
      <w:pPr>
        <w:pStyle w:val="Normal"/>
      </w:pPr>
      <w:r>
        <w:t xml:space="preserve">A peculiar complication is a distressing inflammation of the mouth of</w:t>
      </w:r>
    </w:p>
    <w:p>
      <w:pPr>
        <w:pStyle w:val="Normal"/>
      </w:pPr>
      <w:r>
        <w:t xml:space="preserve">individuals that have sucked the wounds containing venom. This custom</w:t>
      </w:r>
    </w:p>
    <w:p>
      <w:pPr>
        <w:pStyle w:val="Normal"/>
      </w:pPr>
      <w:r>
        <w:t xml:space="preserve">is still quite common, and is preferred by the laity to the surer and</w:t>
      </w:r>
    </w:p>
    <w:p>
      <w:pPr>
        <w:pStyle w:val="Normal"/>
      </w:pPr>
      <w:r>
        <w:t xml:space="preserve">much wiser method of immediate cauterization by fire. There is a</w:t>
      </w:r>
    </w:p>
    <w:p>
      <w:pPr>
        <w:pStyle w:val="Normal"/>
      </w:pPr>
      <w:r>
        <w:t xml:space="preserve">curious case reported of a young man who was bitten on the ankle by a</w:t>
      </w:r>
    </w:p>
    <w:p>
      <w:pPr>
        <w:pStyle w:val="Normal"/>
      </w:pPr>
      <w:r>
        <w:t xml:space="preserve">viper; he had not sucked the wound, but he presented such an enormous</w:t>
      </w:r>
    </w:p>
    <w:p>
      <w:pPr>
        <w:pStyle w:val="Normal"/>
      </w:pPr>
      <w:r>
        <w:t xml:space="preserve">swelling of the tongue as to be almost provocative of a fatal issue. In</w:t>
      </w:r>
    </w:p>
    <w:p>
      <w:pPr>
        <w:pStyle w:val="Normal"/>
      </w:pPr>
      <w:r>
        <w:t xml:space="preserve">this case the lingual swelling was a local effect of the general</w:t>
      </w:r>
    </w:p>
    <w:p>
      <w:pPr>
        <w:pStyle w:val="Normal"/>
      </w:pPr>
      <w:r>
        <w:t xml:space="preserve">constitutional disturbance.</w:t>
      </w:r>
    </w:p>
    <w:p>
      <w:pPr>
        <w:pStyle w:val="Normal"/>
      </w:pPr>
      <w:r>
        <w:t xml:space="preserve">Cases of Snake-bite.--The following case illustrative of the tenacity</w:t>
      </w:r>
    </w:p>
    <w:p>
      <w:pPr>
        <w:pStyle w:val="Normal"/>
      </w:pPr>
      <w:r>
        <w:t xml:space="preserve">of virulence of snake-venom was reported by Mr. Temple, Chief Justice</w:t>
      </w:r>
    </w:p>
    <w:p>
      <w:pPr>
        <w:pStyle w:val="Normal"/>
      </w:pPr>
      <w:r>
        <w:t xml:space="preserve">of Honduras, and quoted by a London authority.  While working at some</w:t>
      </w:r>
    </w:p>
    <w:p>
      <w:pPr>
        <w:pStyle w:val="Normal"/>
      </w:pPr>
      <w:r>
        <w:t xml:space="preserve">wood-cutting a man was struck on a heavy boot by a snake, which he</w:t>
      </w:r>
    </w:p>
    <w:p>
      <w:pPr>
        <w:pStyle w:val="Normal"/>
      </w:pPr>
      <w:r>
        <w:t xml:space="preserve">killed with an axe. He imagined that he had been efficiently protected</w:t>
      </w:r>
    </w:p>
    <w:p>
      <w:pPr>
        <w:pStyle w:val="Normal"/>
      </w:pPr>
      <w:r>
        <w:t xml:space="preserve">by the boot, and he thought little of the incident. Shortly afterward</w:t>
      </w:r>
    </w:p>
    <w:p>
      <w:pPr>
        <w:pStyle w:val="Normal"/>
      </w:pPr>
      <w:r>
        <w:t xml:space="preserve">he began to feel ill, sank into a stupor, and succumbed. His boots were</w:t>
      </w:r>
    </w:p>
    <w:p>
      <w:pPr>
        <w:pStyle w:val="Normal"/>
      </w:pPr>
      <w:r>
        <w:t xml:space="preserve">sold after his death, as they were quite well made and a luxury in that</w:t>
      </w:r>
    </w:p>
    <w:p>
      <w:pPr>
        <w:pStyle w:val="Normal"/>
      </w:pPr>
      <w:r>
        <w:t xml:space="preserve">country.  In a few hours the purchaser of the boots was a corpse, and</w:t>
      </w:r>
    </w:p>
    <w:p>
      <w:pPr>
        <w:pStyle w:val="Normal"/>
      </w:pPr>
      <w:r>
        <w:t xml:space="preserve">every one attributed his death to apoplexy or some similar cause. The</w:t>
      </w:r>
    </w:p>
    <w:p>
      <w:pPr>
        <w:pStyle w:val="Normal"/>
      </w:pPr>
      <w:r>
        <w:t xml:space="preserve">boots were again sold, and the next unfortunate owner died in an</w:t>
      </w:r>
    </w:p>
    <w:p>
      <w:pPr>
        <w:pStyle w:val="Normal"/>
      </w:pPr>
      <w:r>
        <w:t xml:space="preserve">equally short time. It was then thought wise to examine the boots, and</w:t>
      </w:r>
    </w:p>
    <w:p>
      <w:pPr>
        <w:pStyle w:val="Normal"/>
      </w:pPr>
      <w:r>
        <w:t xml:space="preserve">in one of them was found, firmly embedded, the fang of the serpent. It</w:t>
      </w:r>
    </w:p>
    <w:p>
      <w:pPr>
        <w:pStyle w:val="Normal"/>
      </w:pPr>
      <w:r>
        <w:t xml:space="preserve">was supposed that in pulling on the boots each of the subsequent owners</w:t>
      </w:r>
    </w:p>
    <w:p>
      <w:pPr>
        <w:pStyle w:val="Normal"/>
      </w:pPr>
      <w:r>
        <w:t xml:space="preserve">had scratched himself and became fatally inoculated with the venom,</w:t>
      </w:r>
    </w:p>
    <w:p>
      <w:pPr>
        <w:pStyle w:val="Normal"/>
      </w:pPr>
      <w:r>
        <w:t xml:space="preserve">which was unsuspected and not combated. The case is so strange as to</w:t>
      </w:r>
    </w:p>
    <w:p>
      <w:pPr>
        <w:pStyle w:val="Normal"/>
      </w:pPr>
      <w:r>
        <w:t xml:space="preserve">appear hypothetic, but the authority seems reliable.</w:t>
      </w:r>
    </w:p>
    <w:p>
      <w:pPr>
        <w:pStyle w:val="Normal"/>
      </w:pPr>
      <w:r>
        <w:t xml:space="preserve">The following are three cases of snake-bite reported by surgeons of the</w:t>
      </w:r>
    </w:p>
    <w:p>
      <w:pPr>
        <w:pStyle w:val="Normal"/>
      </w:pPr>
      <w:r>
        <w:t xml:space="preserve">United States Army, two followed by recovery, and the other by death:</w:t>
      </w:r>
    </w:p>
    <w:p>
      <w:pPr>
        <w:pStyle w:val="Normal"/>
      </w:pPr>
      <w:r>
        <w:t xml:space="preserve">Middleton mentions a private in the Fourth Cavalry, aged twenty-nine,</w:t>
      </w:r>
    </w:p>
    <w:p>
      <w:pPr>
        <w:pStyle w:val="Normal"/>
      </w:pPr>
      <w:r>
        <w:t xml:space="preserve">who was bitten by a rattlesnake at Fort Concho, Texas, June 27, 1866.</w:t>
      </w:r>
    </w:p>
    <w:p>
      <w:pPr>
        <w:pStyle w:val="Normal"/>
      </w:pPr>
      <w:r>
        <w:t xml:space="preserve">The bite opened the phalangeal joint of the left thumb, causing violent</w:t>
      </w:r>
    </w:p>
    <w:p>
      <w:pPr>
        <w:pStyle w:val="Normal"/>
      </w:pPr>
      <w:r>
        <w:t xml:space="preserve">inflammation, and resulted in the destruction of the joint. Three years</w:t>
      </w:r>
    </w:p>
    <w:p>
      <w:pPr>
        <w:pStyle w:val="Normal"/>
      </w:pPr>
      <w:r>
        <w:t xml:space="preserve">afterward the joint swelled and became extremely painful, and it was</w:t>
      </w:r>
    </w:p>
    <w:p>
      <w:pPr>
        <w:pStyle w:val="Normal"/>
      </w:pPr>
      <w:r>
        <w:t xml:space="preserve">necessary to amputate the thumb. Campbell reports the case of a private</w:t>
      </w:r>
    </w:p>
    <w:p>
      <w:pPr>
        <w:pStyle w:val="Normal"/>
      </w:pPr>
      <w:r>
        <w:t xml:space="preserve">of the Thirteenth Infantry who was bitten in the throat by a large</w:t>
      </w:r>
    </w:p>
    <w:p>
      <w:pPr>
        <w:pStyle w:val="Normal"/>
      </w:pPr>
      <w:r>
        <w:t xml:space="preserve">rattlesnake. The wound was immediately sucked by a comrade, and the man</w:t>
      </w:r>
    </w:p>
    <w:p>
      <w:pPr>
        <w:pStyle w:val="Normal"/>
      </w:pPr>
      <w:r>
        <w:t xml:space="preserve">reported at the Post Hospital, at Camp Cooke, Montana, three hours</w:t>
      </w:r>
    </w:p>
    <w:p>
      <w:pPr>
        <w:pStyle w:val="Normal"/>
      </w:pPr>
      <w:r>
        <w:t xml:space="preserve">after the accident. The only noticeable appearance was a slightly wild</w:t>
      </w:r>
    </w:p>
    <w:p>
      <w:pPr>
        <w:pStyle w:val="Normal"/>
      </w:pPr>
      <w:r>
        <w:t xml:space="preserve">look about the eyes, although the man did not seem to be the least</w:t>
      </w:r>
    </w:p>
    <w:p>
      <w:pPr>
        <w:pStyle w:val="Normal"/>
      </w:pPr>
      <w:r>
        <w:t xml:space="preserve">alarmed. The region of the wound was hard and somewhat painful,</w:t>
      </w:r>
    </w:p>
    <w:p>
      <w:pPr>
        <w:pStyle w:val="Normal"/>
      </w:pPr>
      <w:r>
        <w:t xml:space="preserve">probably from having been bruised by the teeth of the man who sucked</w:t>
      </w:r>
    </w:p>
    <w:p>
      <w:pPr>
        <w:pStyle w:val="Normal"/>
      </w:pPr>
      <w:r>
        <w:t xml:space="preserve">the wound; it remained so for about three hours. The throat was bound</w:t>
      </w:r>
    </w:p>
    <w:p>
      <w:pPr>
        <w:pStyle w:val="Normal"/>
      </w:pPr>
      <w:r>
        <w:t xml:space="preserve">up in rancid olive oil (the only kind at hand) and no internal remedy</w:t>
      </w:r>
    </w:p>
    <w:p>
      <w:pPr>
        <w:pStyle w:val="Normal"/>
      </w:pPr>
      <w:r>
        <w:t xml:space="preserve">was administered. There were no other bad consequences, and the patient</w:t>
      </w:r>
    </w:p>
    <w:p>
      <w:pPr>
        <w:pStyle w:val="Normal"/>
      </w:pPr>
      <w:r>
        <w:t xml:space="preserve">soon returned to duty.</w:t>
      </w:r>
    </w:p>
    <w:p>
      <w:pPr>
        <w:pStyle w:val="Normal"/>
      </w:pPr>
      <w:r>
        <w:t xml:space="preserve">Le Carpentier sends the report of a fatal case of rattlesnake-bite: A</w:t>
      </w:r>
    </w:p>
    <w:p>
      <w:pPr>
        <w:pStyle w:val="Normal"/>
      </w:pPr>
      <w:r>
        <w:t xml:space="preserve">private, aged thirty-seven, remarkable for the singularity of his</w:t>
      </w:r>
    </w:p>
    <w:p>
      <w:pPr>
        <w:pStyle w:val="Normal"/>
      </w:pPr>
      <w:r>
        <w:t xml:space="preserve">conduct, was known in his Company as a snake-charmer, as he had many</w:t>
      </w:r>
    </w:p>
    <w:p>
      <w:pPr>
        <w:pStyle w:val="Normal"/>
      </w:pPr>
      <w:r>
        <w:t xml:space="preserve">times, without injury, handled poisonous snakes. On the morning of July</w:t>
      </w:r>
    </w:p>
    <w:p>
      <w:pPr>
        <w:pStyle w:val="Normal"/>
      </w:pPr>
      <w:r>
        <w:t xml:space="preserve">13, 1869, he was detailed as guard with the herd at Fort Cummings, New</w:t>
      </w:r>
    </w:p>
    <w:p>
      <w:pPr>
        <w:pStyle w:val="Normal"/>
      </w:pPr>
      <w:r>
        <w:t xml:space="preserve">Mexico, when, in the presence of the herders, he succeeded in catching</w:t>
      </w:r>
    </w:p>
    <w:p>
      <w:pPr>
        <w:pStyle w:val="Normal"/>
      </w:pPr>
      <w:r>
        <w:t xml:space="preserve">a rattlesnake and proving his power as a sorcerer. The performance</w:t>
      </w:r>
    </w:p>
    <w:p>
      <w:pPr>
        <w:pStyle w:val="Normal"/>
      </w:pPr>
      <w:r>
        <w:t xml:space="preserve">being over and the snake killed, he caught sight of another of the same</w:t>
      </w:r>
    </w:p>
    <w:p>
      <w:pPr>
        <w:pStyle w:val="Normal"/>
      </w:pPr>
      <w:r>
        <w:t xml:space="preserve">class, and tried to duplicate his previous feat; but his dexterity</w:t>
      </w:r>
    </w:p>
    <w:p>
      <w:pPr>
        <w:pStyle w:val="Normal"/>
      </w:pPr>
      <w:r>
        <w:t xml:space="preserve">failed, and he was bitten in the middle finger of the right hand. He</w:t>
      </w:r>
    </w:p>
    <w:p>
      <w:pPr>
        <w:pStyle w:val="Normal"/>
      </w:pPr>
      <w:r>
        <w:t xml:space="preserve">was immediately admitted to the Post Hospital, complaining only of a</w:t>
      </w:r>
    </w:p>
    <w:p>
      <w:pPr>
        <w:pStyle w:val="Normal"/>
      </w:pPr>
      <w:r>
        <w:t xml:space="preserve">little pain, such as might follow the sting of a bee or wasp. A</w:t>
      </w:r>
    </w:p>
    <w:p>
      <w:pPr>
        <w:pStyle w:val="Normal"/>
      </w:pPr>
      <w:r>
        <w:t xml:space="preserve">ligature was applied above the wound; the two injuries made by the</w:t>
      </w:r>
    </w:p>
    <w:p>
      <w:pPr>
        <w:pStyle w:val="Normal"/>
      </w:pPr>
      <w:r>
        <w:t xml:space="preserve">fangs were enlarged by a bistoury; ammonia and the actual cautery were</w:t>
      </w:r>
    </w:p>
    <w:p>
      <w:pPr>
        <w:pStyle w:val="Normal"/>
      </w:pPr>
      <w:r>
        <w:t xml:space="preserve">applied; large doses of whiskey were repeated frequently, the</w:t>
      </w:r>
    </w:p>
    <w:p>
      <w:pPr>
        <w:pStyle w:val="Normal"/>
      </w:pPr>
      <w:r>
        <w:t xml:space="preserve">constitution of the patient being broken and poor. Vomiting soon came</w:t>
      </w:r>
    </w:p>
    <w:p>
      <w:pPr>
        <w:pStyle w:val="Normal"/>
      </w:pPr>
      <w:r>
        <w:t xml:space="preserve">on but was stopped without trouble, and there were doubts from the</w:t>
      </w:r>
    </w:p>
    <w:p>
      <w:pPr>
        <w:pStyle w:val="Normal"/>
      </w:pPr>
      <w:r>
        <w:t xml:space="preserve">beginning as to his recovery. The swelling of the hand and arm</w:t>
      </w:r>
    </w:p>
    <w:p>
      <w:pPr>
        <w:pStyle w:val="Normal"/>
      </w:pPr>
      <w:r>
        <w:t xml:space="preserve">gradually increased, showing the particular livid and yellowish tint</w:t>
      </w:r>
    </w:p>
    <w:p>
      <w:pPr>
        <w:pStyle w:val="Normal"/>
      </w:pPr>
      <w:r>
        <w:t xml:space="preserve">following the bites of poisonous snakes. A blister was applied to the</w:t>
      </w:r>
    </w:p>
    <w:p>
      <w:pPr>
        <w:pStyle w:val="Normal"/>
      </w:pPr>
      <w:r>
        <w:t xml:space="preserve">bitten finger, tincture of iodin used, and two ounces of whiskey given</w:t>
      </w:r>
    </w:p>
    <w:p>
      <w:pPr>
        <w:pStyle w:val="Normal"/>
      </w:pPr>
      <w:r>
        <w:t xml:space="preserve">every two hours until inebriety was induced. The pulse, which was very</w:t>
      </w:r>
    </w:p>
    <w:p>
      <w:pPr>
        <w:pStyle w:val="Normal"/>
      </w:pPr>
      <w:r>
        <w:t xml:space="preserve">much reduced at first, gained gradually under the influence of</w:t>
      </w:r>
    </w:p>
    <w:p>
      <w:pPr>
        <w:pStyle w:val="Normal"/>
      </w:pPr>
      <w:r>
        <w:t xml:space="preserve">stimulants; two grains of opium were given at night, the patient slept</w:t>
      </w:r>
    </w:p>
    <w:p>
      <w:pPr>
        <w:pStyle w:val="Normal"/>
      </w:pPr>
      <w:r>
        <w:t xml:space="preserve">well, and on the next day complained only of numbness in the arm. The</w:t>
      </w:r>
    </w:p>
    <w:p>
      <w:pPr>
        <w:pStyle w:val="Normal"/>
      </w:pPr>
      <w:r>
        <w:t xml:space="preserve">swelling had extended as far as the shoulder-joint, and the blood,</w:t>
      </w:r>
    </w:p>
    <w:p>
      <w:pPr>
        <w:pStyle w:val="Normal"/>
      </w:pPr>
      <w:r>
        <w:t xml:space="preserve">which was very fluid, was incessantly running from the wound. Carbolic</w:t>
      </w:r>
    </w:p>
    <w:p>
      <w:pPr>
        <w:pStyle w:val="Normal"/>
      </w:pPr>
      <w:r>
        <w:t xml:space="preserve">acid and cerate were applied to the arm, with stimulants internally. On</w:t>
      </w:r>
    </w:p>
    <w:p>
      <w:pPr>
        <w:pStyle w:val="Normal"/>
      </w:pPr>
      <w:r>
        <w:t xml:space="preserve">the 15th his condition was good, the swelling had somewhat augmented,</w:t>
      </w:r>
    </w:p>
    <w:p>
      <w:pPr>
        <w:pStyle w:val="Normal"/>
      </w:pPr>
      <w:r>
        <w:t xml:space="preserve">there was not so much lividity, but the yellowish hue had increased. On</w:t>
      </w:r>
    </w:p>
    <w:p>
      <w:pPr>
        <w:pStyle w:val="Normal"/>
      </w:pPr>
      <w:r>
        <w:t xml:space="preserve">the 16th the man complained of pain in the neck, on the side of the</w:t>
      </w:r>
    </w:p>
    <w:p>
      <w:pPr>
        <w:pStyle w:val="Normal"/>
      </w:pPr>
      <w:r>
        <w:t xml:space="preserve">affected limb, but his general condition was good. Examining his</w:t>
      </w:r>
    </w:p>
    <w:p>
      <w:pPr>
        <w:pStyle w:val="Normal"/>
      </w:pPr>
      <w:r>
        <w:t xml:space="preserve">genitals, an iron ring 3/4 inch in diameter was discovered, imbedded in</w:t>
      </w:r>
    </w:p>
    <w:p>
      <w:pPr>
        <w:pStyle w:val="Normal"/>
      </w:pPr>
      <w:r>
        <w:t xml:space="preserve">the soft tissues of the penis, constricting it to such a degree as to</w:t>
      </w:r>
    </w:p>
    <w:p>
      <w:pPr>
        <w:pStyle w:val="Normal"/>
      </w:pPr>
      <w:r>
        <w:t xml:space="preserve">have produced enormous enlargement of the parts. Upon inquiry it seemed</w:t>
      </w:r>
    </w:p>
    <w:p>
      <w:pPr>
        <w:pStyle w:val="Normal"/>
      </w:pPr>
      <w:r>
        <w:t xml:space="preserve">that the ring had been kept on the parts very long, as a means of</w:t>
      </w:r>
    </w:p>
    <w:p>
      <w:pPr>
        <w:pStyle w:val="Normal"/>
      </w:pPr>
      <w:r>
        <w:t xml:space="preserve">preservation of chastity; but under the influence of the snake's venom</w:t>
      </w:r>
    </w:p>
    <w:p>
      <w:pPr>
        <w:pStyle w:val="Normal"/>
      </w:pPr>
      <w:r>
        <w:t xml:space="preserve">the swelling had increased, and the patient having much trouble in</w:t>
      </w:r>
    </w:p>
    <w:p>
      <w:pPr>
        <w:pStyle w:val="Normal"/>
      </w:pPr>
      <w:r>
        <w:t xml:space="preserve">passing water was obliged to complain. The ring was filed off with some</w:t>
      </w:r>
    </w:p>
    <w:p>
      <w:pPr>
        <w:pStyle w:val="Normal"/>
      </w:pPr>
      <w:r>
        <w:t xml:space="preserve">difficulty. Gangrene destroyed the extremity of the bitten finger. From</w:t>
      </w:r>
    </w:p>
    <w:p>
      <w:pPr>
        <w:pStyle w:val="Normal"/>
      </w:pPr>
      <w:r>
        <w:t xml:space="preserve">this date until the 30th the man's condition improved somewhat. The</w:t>
      </w:r>
    </w:p>
    <w:p>
      <w:pPr>
        <w:pStyle w:val="Normal"/>
      </w:pPr>
      <w:r>
        <w:t xml:space="preserve">progress of the gangrene was stopped, and the injured finger was</w:t>
      </w:r>
    </w:p>
    <w:p>
      <w:pPr>
        <w:pStyle w:val="Normal"/>
      </w:pPr>
      <w:r>
        <w:t xml:space="preserve">disarticulated at the metacarpal articulation. Anesthesia was readily</w:t>
      </w:r>
    </w:p>
    <w:p>
      <w:pPr>
        <w:pStyle w:val="Normal"/>
      </w:pPr>
      <w:r>
        <w:t xml:space="preserve">obtained, but the appearance of the second stage was hardly</w:t>
      </w:r>
    </w:p>
    <w:p>
      <w:pPr>
        <w:pStyle w:val="Normal"/>
      </w:pPr>
      <w:r>
        <w:t xml:space="preserve">perceptible. Le Carpentier was called early on the next morning, the</w:t>
      </w:r>
    </w:p>
    <w:p>
      <w:pPr>
        <w:pStyle w:val="Normal"/>
      </w:pPr>
      <w:r>
        <w:t xml:space="preserve">patient having been observed to be sinking; there was stertorous</w:t>
      </w:r>
    </w:p>
    <w:p>
      <w:pPr>
        <w:pStyle w:val="Normal"/>
      </w:pPr>
      <w:r>
        <w:t xml:space="preserve">respiration, the pulse was weak and slow, and the man was only partly</w:t>
      </w:r>
    </w:p>
    <w:p>
      <w:pPr>
        <w:pStyle w:val="Normal"/>
      </w:pPr>
      <w:r>
        <w:t xml:space="preserve">conscious. Electricity was applied to the spine, and brandy and</w:t>
      </w:r>
    </w:p>
    <w:p>
      <w:pPr>
        <w:pStyle w:val="Normal"/>
      </w:pPr>
      <w:r>
        <w:t xml:space="preserve">potassium bromid were given, but death occurred about noon. A necropsy</w:t>
      </w:r>
    </w:p>
    <w:p>
      <w:pPr>
        <w:pStyle w:val="Normal"/>
      </w:pPr>
      <w:r>
        <w:t xml:space="preserve">was made one hour after death. There was general softening of the</w:t>
      </w:r>
    </w:p>
    <w:p>
      <w:pPr>
        <w:pStyle w:val="Normal"/>
      </w:pPr>
      <w:r>
        <w:t xml:space="preserve">tissues, particularly on the affected side. The blood was black and</w:t>
      </w:r>
    </w:p>
    <w:p>
      <w:pPr>
        <w:pStyle w:val="Normal"/>
      </w:pPr>
      <w:r>
        <w:t xml:space="preserve">very fluid,--not coagulable. The ventricles of the brain were filled</w:t>
      </w:r>
    </w:p>
    <w:p>
      <w:pPr>
        <w:pStyle w:val="Normal"/>
      </w:pPr>
      <w:r>
        <w:t xml:space="preserve">with a large amount of serum; the brain was somewhat congested. The</w:t>
      </w:r>
    </w:p>
    <w:p>
      <w:pPr>
        <w:pStyle w:val="Normal"/>
      </w:pPr>
      <w:r>
        <w:t xml:space="preserve">lungs were healthy, with the exception of a few crude tubercles of</w:t>
      </w:r>
    </w:p>
    <w:p>
      <w:pPr>
        <w:pStyle w:val="Normal"/>
      </w:pPr>
      <w:r>
        <w:t xml:space="preserve">recent formation on the left side. The right ventricle of the heart was</w:t>
      </w:r>
    </w:p>
    <w:p>
      <w:pPr>
        <w:pStyle w:val="Normal"/>
      </w:pPr>
      <w:r>
        <w:t xml:space="preserve">empty, and the left filled with dark blood, which had coagulated. The</w:t>
      </w:r>
    </w:p>
    <w:p>
      <w:pPr>
        <w:pStyle w:val="Normal"/>
      </w:pPr>
      <w:r>
        <w:t xml:space="preserve">liver and kidneys were healthy, and the gall-bladder very much</w:t>
      </w:r>
    </w:p>
    <w:p>
      <w:pPr>
        <w:pStyle w:val="Normal"/>
      </w:pPr>
      <w:r>
        <w:t xml:space="preserve">distended with bile. The intestines presented a few livid patches on</w:t>
      </w:r>
    </w:p>
    <w:p>
      <w:pPr>
        <w:pStyle w:val="Normal"/>
      </w:pPr>
      <w:r>
        <w:t xml:space="preserve">the outside.</w:t>
      </w:r>
    </w:p>
    <w:p>
      <w:pPr>
        <w:pStyle w:val="Normal"/>
      </w:pPr>
      <w:r>
        <w:t xml:space="preserve">Hydrophobia.--The bite of an enraged animal is always of great danger</w:t>
      </w:r>
    </w:p>
    <w:p>
      <w:pPr>
        <w:pStyle w:val="Normal"/>
      </w:pPr>
      <w:r>
        <w:t xml:space="preserve">to man, and death has followed a wound inflicted by domestic animals or</w:t>
      </w:r>
    </w:p>
    <w:p>
      <w:pPr>
        <w:pStyle w:val="Normal"/>
      </w:pPr>
      <w:r>
        <w:t xml:space="preserve">even fowls; a human bite has also caused a fatal issue. Rabies is</w:t>
      </w:r>
    </w:p>
    <w:p>
      <w:pPr>
        <w:pStyle w:val="Normal"/>
      </w:pPr>
      <w:r>
        <w:t xml:space="preserve">frequently observed in herbivorous animals, such as the ox, cow, or</w:t>
      </w:r>
    </w:p>
    <w:p>
      <w:pPr>
        <w:pStyle w:val="Normal"/>
      </w:pPr>
      <w:r>
        <w:t xml:space="preserve">sheep, but is most commonly found in the carnivore, such as the dog,</w:t>
      </w:r>
    </w:p>
    <w:p>
      <w:pPr>
        <w:pStyle w:val="Normal"/>
      </w:pPr>
      <w:r>
        <w:t xml:space="preserve">wolf, fox, jackal, hyena, and cat and other members of the feline</w:t>
      </w:r>
    </w:p>
    <w:p>
      <w:pPr>
        <w:pStyle w:val="Normal"/>
      </w:pPr>
      <w:r>
        <w:t xml:space="preserve">tribe. Fox reports several cases of death from symptoms resembling</w:t>
      </w:r>
    </w:p>
    <w:p>
      <w:pPr>
        <w:pStyle w:val="Normal"/>
      </w:pPr>
      <w:r>
        <w:t xml:space="preserve">those of hydrophobia in persons who were bitten by skunks. Swine,</w:t>
      </w:r>
    </w:p>
    <w:p>
      <w:pPr>
        <w:pStyle w:val="Normal"/>
      </w:pPr>
      <w:r>
        <w:t xml:space="preserve">birds, and even domestic poultry have caused hydrophobia by their</w:t>
      </w:r>
    </w:p>
    <w:p>
      <w:pPr>
        <w:pStyle w:val="Normal"/>
      </w:pPr>
      <w:r>
        <w:t xml:space="preserve">bites.  Le Cat speaks of the bite of an enraged duck causing death, and</w:t>
      </w:r>
    </w:p>
    <w:p>
      <w:pPr>
        <w:pStyle w:val="Normal"/>
      </w:pPr>
      <w:r>
        <w:t xml:space="preserve">Thiermeyer mentions death shortly following the bite of a goose, as</w:t>
      </w:r>
    </w:p>
    <w:p>
      <w:pPr>
        <w:pStyle w:val="Normal"/>
      </w:pPr>
      <w:r>
        <w:t xml:space="preserve">well as death in three days from a chicken-bite. Camerarius describes a</w:t>
      </w:r>
    </w:p>
    <w:p>
      <w:pPr>
        <w:pStyle w:val="Normal"/>
      </w:pPr>
      <w:r>
        <w:t xml:space="preserve">case of epilepsy which he attributed to a horse-bite.  Among the older</w:t>
      </w:r>
    </w:p>
    <w:p>
      <w:pPr>
        <w:pStyle w:val="Normal"/>
      </w:pPr>
      <w:r>
        <w:t xml:space="preserve">writers speaking of death following the bite of an enraged man, are van</w:t>
      </w:r>
    </w:p>
    <w:p>
      <w:pPr>
        <w:pStyle w:val="Normal"/>
      </w:pPr>
      <w:r>
        <w:t xml:space="preserve">Meek'ren, Wolff, Zacutus Lusitanus, and Glandorp. The Ephemerides</w:t>
      </w:r>
    </w:p>
    <w:p>
      <w:pPr>
        <w:pStyle w:val="Normal"/>
      </w:pPr>
      <w:r>
        <w:t xml:space="preserve">contains an account of hydrophobia caused by a human bite. Jones</w:t>
      </w:r>
    </w:p>
    <w:p>
      <w:pPr>
        <w:pStyle w:val="Normal"/>
      </w:pPr>
      <w:r>
        <w:t xml:space="preserve">reports a case of syphilitic inoculation from a human bite on the hand.</w:t>
      </w:r>
    </w:p>
    <w:p>
      <w:pPr>
        <w:pStyle w:val="Normal"/>
      </w:pPr>
      <w:r>
        <w:t xml:space="preserve">Hydrophobia may not necessarily be from a bite; a previously-existing</w:t>
      </w:r>
    </w:p>
    <w:p>
      <w:pPr>
        <w:pStyle w:val="Normal"/>
      </w:pPr>
      <w:r>
        <w:t xml:space="preserve">wound may be inoculated by the saliva alone, conveyed by licking.</w:t>
      </w:r>
    </w:p>
    <w:p>
      <w:pPr>
        <w:pStyle w:val="Normal"/>
      </w:pPr>
      <w:r>
        <w:t xml:space="preserve">Pliny, and some subsequent writers, attributed rabies to a worm under</w:t>
      </w:r>
    </w:p>
    <w:p>
      <w:pPr>
        <w:pStyle w:val="Normal"/>
      </w:pPr>
      <w:r>
        <w:t xml:space="preserve">the animal's tongue which they called "lytta." There is said to be a</w:t>
      </w:r>
    </w:p>
    <w:p>
      <w:pPr>
        <w:pStyle w:val="Normal"/>
      </w:pPr>
      <w:r>
        <w:t xml:space="preserve">superstition in India that, shortly after being bitten by a mad dog,</w:t>
      </w:r>
    </w:p>
    <w:p>
      <w:pPr>
        <w:pStyle w:val="Normal"/>
      </w:pPr>
      <w:r>
        <w:t xml:space="preserve">the victim conceives pups in his belly; at about three months these</w:t>
      </w:r>
    </w:p>
    <w:p>
      <w:pPr>
        <w:pStyle w:val="Normal"/>
      </w:pPr>
      <w:r>
        <w:t xml:space="preserve">move rapidly up and down the patient's intestines, and being mad like</w:t>
      </w:r>
    </w:p>
    <w:p>
      <w:pPr>
        <w:pStyle w:val="Normal"/>
      </w:pPr>
      <w:r>
        <w:t xml:space="preserve">their progenitor, they bite and bark incessantly, until they finally</w:t>
      </w:r>
    </w:p>
    <w:p>
      <w:pPr>
        <w:pStyle w:val="Normal"/>
      </w:pPr>
      <w:r>
        <w:t xml:space="preserve">kill the unfortunate victim. The natives of Nepaul firmly believe this</w:t>
      </w:r>
    </w:p>
    <w:p>
      <w:pPr>
        <w:pStyle w:val="Normal"/>
      </w:pPr>
      <w:r>
        <w:t xml:space="preserve">theory. All sorts of curious remedies have been suggested for the cure</w:t>
      </w:r>
    </w:p>
    <w:p>
      <w:pPr>
        <w:pStyle w:val="Normal"/>
      </w:pPr>
      <w:r>
        <w:t xml:space="preserve">of hydrophobia. Crabs-claws, Spanish fly, and dragon roots, given three</w:t>
      </w:r>
    </w:p>
    <w:p>
      <w:pPr>
        <w:pStyle w:val="Normal"/>
      </w:pPr>
      <w:r>
        <w:t xml:space="preserve">mornings before the new or full moon, was suggested as a specific by</w:t>
      </w:r>
    </w:p>
    <w:p>
      <w:pPr>
        <w:pStyle w:val="Normal"/>
      </w:pPr>
      <w:r>
        <w:t xml:space="preserve">Sir Robert Gordon. Theodore De Vaux remarks that the person bitten</w:t>
      </w:r>
    </w:p>
    <w:p>
      <w:pPr>
        <w:pStyle w:val="Normal"/>
      </w:pPr>
      <w:r>
        <w:t xml:space="preserve">should immediately pluck the feathers from the breech of an old cock</w:t>
      </w:r>
    </w:p>
    <w:p>
      <w:pPr>
        <w:pStyle w:val="Normal"/>
      </w:pPr>
      <w:r>
        <w:t xml:space="preserve">and apply them bare to the bites. If the dog was mad the cock was</w:t>
      </w:r>
    </w:p>
    <w:p>
      <w:pPr>
        <w:pStyle w:val="Normal"/>
      </w:pPr>
      <w:r>
        <w:t xml:space="preserve">supposed to swell and die. If the dog was not mad the cock would not</w:t>
      </w:r>
    </w:p>
    <w:p>
      <w:pPr>
        <w:pStyle w:val="Normal"/>
      </w:pPr>
      <w:r>
        <w:t xml:space="preserve">swell; in either case the person so treated was immune. Mad-stones, as</w:t>
      </w:r>
    </w:p>
    <w:p>
      <w:pPr>
        <w:pStyle w:val="Normal"/>
      </w:pPr>
      <w:r>
        <w:t xml:space="preserve">well as snake-stones, are believed in by some persons at the present</w:t>
      </w:r>
    </w:p>
    <w:p>
      <w:pPr>
        <w:pStyle w:val="Normal"/>
      </w:pPr>
      <w:r>
        <w:t xml:space="preserve">day.  According to Curran, at one time in Ireland the fear of</w:t>
      </w:r>
    </w:p>
    <w:p>
      <w:pPr>
        <w:pStyle w:val="Normal"/>
      </w:pPr>
      <w:r>
        <w:t xml:space="preserve">hydrophobia was so great that any person supposed to be suffering from</w:t>
      </w:r>
    </w:p>
    <w:p>
      <w:pPr>
        <w:pStyle w:val="Normal"/>
      </w:pPr>
      <w:r>
        <w:t xml:space="preserve">it could be legally smothered.</w:t>
      </w:r>
    </w:p>
    <w:p>
      <w:pPr>
        <w:pStyle w:val="Normal"/>
      </w:pPr>
      <w:r>
        <w:t xml:space="preserve">According to French statistics, hydrophobia is an extremely fatal</w:t>
      </w:r>
    </w:p>
    <w:p>
      <w:pPr>
        <w:pStyle w:val="Normal"/>
      </w:pPr>
      <w:r>
        <w:t xml:space="preserve">disease, although the proportion of people bitten and escaping without</w:t>
      </w:r>
    </w:p>
    <w:p>
      <w:pPr>
        <w:pStyle w:val="Normal"/>
      </w:pPr>
      <w:r>
        <w:t xml:space="preserve">infection is overwhelmingly greater than those who acquire the disease.</w:t>
      </w:r>
    </w:p>
    <w:p>
      <w:pPr>
        <w:pStyle w:val="Normal"/>
      </w:pPr>
      <w:r>
        <w:t xml:space="preserve">The mortality of genuine hydrophobia is from 30 to 80 per cent,</w:t>
      </w:r>
    </w:p>
    <w:p>
      <w:pPr>
        <w:pStyle w:val="Normal"/>
      </w:pPr>
      <w:r>
        <w:t xml:space="preserve">influenced by efficient and early cauterization and scientific</w:t>
      </w:r>
    </w:p>
    <w:p>
      <w:pPr>
        <w:pStyle w:val="Normal"/>
      </w:pPr>
      <w:r>
        <w:t xml:space="preserve">treatment. There is little doubt that many of the cases reported as</w:t>
      </w:r>
    </w:p>
    <w:p>
      <w:pPr>
        <w:pStyle w:val="Normal"/>
      </w:pPr>
      <w:r>
        <w:t xml:space="preserve">hydrophobia are merely examples of general systemic infection from a</w:t>
      </w:r>
    </w:p>
    <w:p>
      <w:pPr>
        <w:pStyle w:val="Normal"/>
      </w:pPr>
      <w:r>
        <w:t xml:space="preserve">local focus of sepsis, made possible by some primitive and uncleanly</w:t>
      </w:r>
    </w:p>
    <w:p>
      <w:pPr>
        <w:pStyle w:val="Normal"/>
      </w:pPr>
      <w:r>
        <w:t xml:space="preserve">treatment of the original wound. There is much superstition relative to</w:t>
      </w:r>
    </w:p>
    <w:p>
      <w:pPr>
        <w:pStyle w:val="Normal"/>
      </w:pPr>
      <w:r>
        <w:t xml:space="preserve">hydrophobia; the majority of wounds seen are filled with the hair of</w:t>
      </w:r>
    </w:p>
    <w:p>
      <w:pPr>
        <w:pStyle w:val="Normal"/>
      </w:pPr>
      <w:r>
        <w:t xml:space="preserve">the dog, soot, ham-fat, and also with particles of decayed food and</w:t>
      </w:r>
    </w:p>
    <w:p>
      <w:pPr>
        <w:pStyle w:val="Normal"/>
      </w:pPr>
      <w:r>
        <w:t xml:space="preserve">saliva from the mouth of some person who has practiced sucking the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Ordinarily, the period of incubation of hydrophobia in man is before</w:t>
      </w:r>
    </w:p>
    <w:p>
      <w:pPr>
        <w:pStyle w:val="Normal"/>
      </w:pPr>
      <w:r>
        <w:t xml:space="preserve">the end of the second month, although rarely cases are seen as many as</w:t>
      </w:r>
    </w:p>
    <w:p>
      <w:pPr>
        <w:pStyle w:val="Normal"/>
      </w:pPr>
      <w:r>
        <w:t xml:space="preserve">six months from the reception of the bite. The first symptoms of the</w:t>
      </w:r>
    </w:p>
    <w:p>
      <w:pPr>
        <w:pStyle w:val="Normal"/>
      </w:pPr>
      <w:r>
        <w:t xml:space="preserve">disease are melancholia, insomnia, loss of appetite, and occasionally</w:t>
      </w:r>
    </w:p>
    <w:p>
      <w:pPr>
        <w:pStyle w:val="Normal"/>
      </w:pPr>
      <w:r>
        <w:t xml:space="preserve">shooting pains, radiating from the wound. There may be severe pain at</w:t>
      </w:r>
    </w:p>
    <w:p>
      <w:pPr>
        <w:pStyle w:val="Normal"/>
      </w:pPr>
      <w:r>
        <w:t xml:space="preserve">the back of the head and in the neck. Difficulty in swallowing soon</w:t>
      </w:r>
    </w:p>
    <w:p>
      <w:pPr>
        <w:pStyle w:val="Normal"/>
      </w:pPr>
      <w:r>
        <w:t xml:space="preserve">becomes a marked symptom.  The speech assumes a sobbing tone, and</w:t>
      </w:r>
    </w:p>
    <w:p>
      <w:pPr>
        <w:pStyle w:val="Normal"/>
      </w:pPr>
      <w:r>
        <w:t xml:space="preserve">occasionally the expression of the face is wild and haggard. As regards</w:t>
      </w:r>
    </w:p>
    <w:p>
      <w:pPr>
        <w:pStyle w:val="Normal"/>
      </w:pPr>
      <w:r>
        <w:t xml:space="preserve">the crucial diagnostic test of a glass of water, the following account</w:t>
      </w:r>
    </w:p>
    <w:p>
      <w:pPr>
        <w:pStyle w:val="Normal"/>
      </w:pPr>
      <w:r>
        <w:t xml:space="preserve">of a patient's attempt to drink is given by Curtis and quoted by</w:t>
      </w:r>
    </w:p>
    <w:p>
      <w:pPr>
        <w:pStyle w:val="Normal"/>
      </w:pPr>
      <w:r>
        <w:t xml:space="preserve">Warren: "A glass of water was offered the patient, which he refused to</w:t>
      </w:r>
    </w:p>
    <w:p>
      <w:pPr>
        <w:pStyle w:val="Normal"/>
      </w:pPr>
      <w:r>
        <w:t xml:space="preserve">take, saying that he could not stand so much as that, but would take it</w:t>
      </w:r>
    </w:p>
    <w:p>
      <w:pPr>
        <w:pStyle w:val="Normal"/>
      </w:pPr>
      <w:r>
        <w:t xml:space="preserve">from a teaspoon. On taking the water from the spoon he evinced some</w:t>
      </w:r>
    </w:p>
    <w:p>
      <w:pPr>
        <w:pStyle w:val="Normal"/>
      </w:pPr>
      <w:r>
        <w:t xml:space="preserve">discomfort and agitation, but continued to raise the spoon. As it came</w:t>
      </w:r>
    </w:p>
    <w:p>
      <w:pPr>
        <w:pStyle w:val="Normal"/>
      </w:pPr>
      <w:r>
        <w:t xml:space="preserve">within a foot of his lips, he gagged and began to gasp violently, his</w:t>
      </w:r>
    </w:p>
    <w:p>
      <w:pPr>
        <w:pStyle w:val="Normal"/>
      </w:pPr>
      <w:r>
        <w:t xml:space="preserve">features worked, and his head shook. He finally almost tossed the water</w:t>
      </w:r>
    </w:p>
    <w:p>
      <w:pPr>
        <w:pStyle w:val="Normal"/>
      </w:pPr>
      <w:r>
        <w:t xml:space="preserve">into his mouth, losing the greater part of it, and staggered about the</w:t>
      </w:r>
    </w:p>
    <w:p>
      <w:pPr>
        <w:pStyle w:val="Normal"/>
      </w:pPr>
      <w:r>
        <w:t xml:space="preserve">room gasping and groaning. At this moment the respirations seemed</w:t>
      </w:r>
    </w:p>
    <w:p>
      <w:pPr>
        <w:pStyle w:val="Normal"/>
      </w:pPr>
      <w:r>
        <w:t xml:space="preserve">wholly costal, and were performed with great effort, the elbows being</w:t>
      </w:r>
    </w:p>
    <w:p>
      <w:pPr>
        <w:pStyle w:val="Normal"/>
      </w:pPr>
      <w:r>
        <w:t xml:space="preserve">jerked upward with every inspiration. The paroxysm lasted about half a</w:t>
      </w:r>
    </w:p>
    <w:p>
      <w:pPr>
        <w:pStyle w:val="Normal"/>
      </w:pPr>
      <w:r>
        <w:t xml:space="preserve">minute. The act of swallowing did not appear to cause distress, for he</w:t>
      </w:r>
    </w:p>
    <w:p>
      <w:pPr>
        <w:pStyle w:val="Normal"/>
      </w:pPr>
      <w:r>
        <w:t xml:space="preserve">could go through the motions of deglutition without any trouble. The</w:t>
      </w:r>
    </w:p>
    <w:p>
      <w:pPr>
        <w:pStyle w:val="Normal"/>
      </w:pPr>
      <w:r>
        <w:t xml:space="preserve">approach of liquid toward the mouth would, however, cause distress." It</w:t>
      </w:r>
    </w:p>
    <w:p>
      <w:pPr>
        <w:pStyle w:val="Normal"/>
      </w:pPr>
      <w:r>
        <w:t xml:space="preserve">is to be remarked that the spasm affects the mechanism of the</w:t>
      </w:r>
    </w:p>
    <w:p>
      <w:pPr>
        <w:pStyle w:val="Normal"/>
      </w:pPr>
      <w:r>
        <w:t xml:space="preserve">respiratory apparatus, the muscles of mastication and deglutition being</w:t>
      </w:r>
    </w:p>
    <w:p>
      <w:pPr>
        <w:pStyle w:val="Normal"/>
      </w:pPr>
      <w:r>
        <w:t xml:space="preserve">only secondarily contracted.</w:t>
      </w:r>
    </w:p>
    <w:p>
      <w:pPr>
        <w:pStyle w:val="Normal"/>
      </w:pPr>
      <w:r>
        <w:t xml:space="preserve">Pasteur discovered that the virulence of the virus of rabies could be</w:t>
      </w:r>
    </w:p>
    <w:p>
      <w:pPr>
        <w:pStyle w:val="Normal"/>
      </w:pPr>
      <w:r>
        <w:t xml:space="preserve">attenuated in passing it through different species of animals, and also</w:t>
      </w:r>
    </w:p>
    <w:p>
      <w:pPr>
        <w:pStyle w:val="Normal"/>
      </w:pPr>
      <w:r>
        <w:t xml:space="preserve">that inoculation of this attenuated virus had a decided prophylactic</w:t>
      </w:r>
    </w:p>
    <w:p>
      <w:pPr>
        <w:pStyle w:val="Normal"/>
      </w:pPr>
      <w:r>
        <w:t xml:space="preserve">effect on the disease; hence, by cutting the spinal cord of inoculated</w:t>
      </w:r>
    </w:p>
    <w:p>
      <w:pPr>
        <w:pStyle w:val="Normal"/>
      </w:pPr>
      <w:r>
        <w:t xml:space="preserve">animals into fragments a few centimeters long, and drying them, an</w:t>
      </w:r>
    </w:p>
    <w:p>
      <w:pPr>
        <w:pStyle w:val="Normal"/>
      </w:pPr>
      <w:r>
        <w:t xml:space="preserve">emulsion could be made containing the virus. The patients are first</w:t>
      </w:r>
    </w:p>
    <w:p>
      <w:pPr>
        <w:pStyle w:val="Normal"/>
      </w:pPr>
      <w:r>
        <w:t xml:space="preserve">inoculated with a cord fourteen days old, and the inoculation is</w:t>
      </w:r>
    </w:p>
    <w:p>
      <w:pPr>
        <w:pStyle w:val="Normal"/>
      </w:pPr>
      <w:r>
        <w:t xml:space="preserve">repeated for nine days, each time with a cord one day fresher. The</w:t>
      </w:r>
    </w:p>
    <w:p>
      <w:pPr>
        <w:pStyle w:val="Normal"/>
      </w:pPr>
      <w:r>
        <w:t xml:space="preserve">intensive method consists in omitting the weakest cords and giving the</w:t>
      </w:r>
    </w:p>
    <w:p>
      <w:pPr>
        <w:pStyle w:val="Normal"/>
      </w:pPr>
      <w:r>
        <w:t xml:space="preserve">inoculations at shorter intervals. As a curious coincidence, Pliny and</w:t>
      </w:r>
    </w:p>
    <w:p>
      <w:pPr>
        <w:pStyle w:val="Normal"/>
      </w:pPr>
      <w:r>
        <w:t xml:space="preserve">Pasteur, the ancient and modern, both discuss the particular virulence</w:t>
      </w:r>
    </w:p>
    <w:p>
      <w:pPr>
        <w:pStyle w:val="Normal"/>
      </w:pPr>
      <w:r>
        <w:t xml:space="preserve">of saliva during fasting.</w:t>
      </w:r>
    </w:p>
    <w:p>
      <w:pPr>
        <w:pStyle w:val="Normal"/>
      </w:pPr>
      <w:r>
        <w:t xml:space="preserve">There is much discussion over the extent of injury a shark-bite can</w:t>
      </w:r>
    </w:p>
    <w:p>
      <w:pPr>
        <w:pStyle w:val="Normal"/>
      </w:pPr>
      <w:r>
        <w:t xml:space="preserve">produce. In fact some persons deny the reliability of any of the</w:t>
      </w:r>
    </w:p>
    <w:p>
      <w:pPr>
        <w:pStyle w:val="Normal"/>
      </w:pPr>
      <w:r>
        <w:t xml:space="preserve">so-called cases of shark-bites. Ensor reports an interesting case</w:t>
      </w:r>
    </w:p>
    <w:p>
      <w:pPr>
        <w:pStyle w:val="Normal"/>
      </w:pPr>
      <w:r>
        <w:t xml:space="preserve">occurring at Port Elizabeth, South Africa. While bathing, an expert</w:t>
      </w:r>
    </w:p>
    <w:p>
      <w:pPr>
        <w:pStyle w:val="Normal"/>
      </w:pPr>
      <w:r>
        <w:t xml:space="preserve">swimmer felt a sharp pain in the thigh, and before he could cry out,</w:t>
      </w:r>
    </w:p>
    <w:p>
      <w:pPr>
        <w:pStyle w:val="Normal"/>
      </w:pPr>
      <w:r>
        <w:t xml:space="preserve">felt a horrid crunch and was dragged below the surface of the water. He</w:t>
      </w:r>
    </w:p>
    <w:p>
      <w:pPr>
        <w:pStyle w:val="Normal"/>
      </w:pPr>
      <w:r>
        <w:t xml:space="preserve">struggled for a minute, was twisted about, shaken, and then set free,</w:t>
      </w:r>
    </w:p>
    <w:p>
      <w:pPr>
        <w:pStyle w:val="Normal"/>
      </w:pPr>
      <w:r>
        <w:t xml:space="preserve">and by a supreme effort, reached the landing stairs of the jetty,</w:t>
      </w:r>
    </w:p>
    <w:p>
      <w:pPr>
        <w:pStyle w:val="Normal"/>
      </w:pPr>
      <w:r>
        <w:t xml:space="preserve">where, to his surprise, he found that a monstrous shark had bitten his</w:t>
      </w:r>
    </w:p>
    <w:p>
      <w:pPr>
        <w:pStyle w:val="Normal"/>
      </w:pPr>
      <w:r>
        <w:t xml:space="preserve">leg off. The leg had been seized obliquely, and the teeth had gone</w:t>
      </w:r>
    </w:p>
    <w:p>
      <w:pPr>
        <w:pStyle w:val="Normal"/>
      </w:pPr>
      <w:r>
        <w:t xml:space="preserve">across the joints, wounding the condyles of the femur. There were three</w:t>
      </w:r>
    </w:p>
    <w:p>
      <w:pPr>
        <w:pStyle w:val="Normal"/>
      </w:pPr>
      <w:r>
        <w:t xml:space="preserve">marks on the left side showing where the fish had first caught him. The</w:t>
      </w:r>
    </w:p>
    <w:p>
      <w:pPr>
        <w:pStyle w:val="Normal"/>
      </w:pPr>
      <w:r>
        <w:t xml:space="preserve">amputation was completed at once, and the man recovered.  Macgrigor</w:t>
      </w:r>
    </w:p>
    <w:p>
      <w:pPr>
        <w:pStyle w:val="Normal"/>
      </w:pPr>
      <w:r>
        <w:t xml:space="preserve">reports the case of a man at a fishery, near Manaar, who was bitten by</w:t>
      </w:r>
    </w:p>
    <w:p>
      <w:pPr>
        <w:pStyle w:val="Normal"/>
      </w:pPr>
      <w:r>
        <w:t xml:space="preserve">a shark. The upper jaw of the animal was fixed in the left side of the</w:t>
      </w:r>
    </w:p>
    <w:p>
      <w:pPr>
        <w:pStyle w:val="Normal"/>
      </w:pPr>
      <w:r>
        <w:t xml:space="preserve">belly, forming a semicircular wound of which a point one inch to the</w:t>
      </w:r>
    </w:p>
    <w:p>
      <w:pPr>
        <w:pStyle w:val="Normal"/>
      </w:pPr>
      <w:r>
        <w:t xml:space="preserve">left of the umbilicus was the upper boundary, and the lower part of the</w:t>
      </w:r>
    </w:p>
    <w:p>
      <w:pPr>
        <w:pStyle w:val="Normal"/>
      </w:pPr>
      <w:r>
        <w:t xml:space="preserve">upper third of the thigh, the lower boundary. The abdominal and lumbar</w:t>
      </w:r>
    </w:p>
    <w:p>
      <w:pPr>
        <w:pStyle w:val="Normal"/>
      </w:pPr>
      <w:r>
        <w:t xml:space="preserve">muscles were divided and turned up, exposing the colon in its passage</w:t>
      </w:r>
    </w:p>
    <w:p>
      <w:pPr>
        <w:pStyle w:val="Normal"/>
      </w:pPr>
      <w:r>
        <w:t xml:space="preserve">across the belly.  Several convolutions of the small intestines were</w:t>
      </w:r>
    </w:p>
    <w:p>
      <w:pPr>
        <w:pStyle w:val="Normal"/>
      </w:pPr>
      <w:r>
        <w:t xml:space="preserve">also laid bare, as were also the three lowest ribs. The gluteal muscles</w:t>
      </w:r>
    </w:p>
    <w:p>
      <w:pPr>
        <w:pStyle w:val="Normal"/>
      </w:pPr>
      <w:r>
        <w:t xml:space="preserve">were lacerated and torn, the tendons about the trochanter divided,</w:t>
      </w:r>
    </w:p>
    <w:p>
      <w:pPr>
        <w:pStyle w:val="Normal"/>
      </w:pPr>
      <w:r>
        <w:t xml:space="preserve">laying the bone bare, and the vastus externus and part of the rectus of</w:t>
      </w:r>
    </w:p>
    <w:p>
      <w:pPr>
        <w:pStyle w:val="Normal"/>
      </w:pPr>
      <w:r>
        <w:t xml:space="preserve">the thigh were cut across. The wound was 19 inches in length and four</w:t>
      </w:r>
    </w:p>
    <w:p>
      <w:pPr>
        <w:pStyle w:val="Normal"/>
      </w:pPr>
      <w:r>
        <w:t xml:space="preserve">or five inches in breadth. When Dr. Kennedy first saw the patient he</w:t>
      </w:r>
    </w:p>
    <w:p>
      <w:pPr>
        <w:pStyle w:val="Normal"/>
      </w:pPr>
      <w:r>
        <w:t xml:space="preserve">had been carried in a boat and then in a palanquin for over five miles,</w:t>
      </w:r>
    </w:p>
    <w:p>
      <w:pPr>
        <w:pStyle w:val="Normal"/>
      </w:pPr>
      <w:r>
        <w:t xml:space="preserve">and at this time, three hours after the reception of the wound, Kennedy</w:t>
      </w:r>
    </w:p>
    <w:p>
      <w:pPr>
        <w:pStyle w:val="Normal"/>
      </w:pPr>
      <w:r>
        <w:t xml:space="preserve">freed the abdominal cavity of salt water and blood, thoroughly cleansed</w:t>
      </w:r>
    </w:p>
    <w:p>
      <w:pPr>
        <w:pStyle w:val="Normal"/>
      </w:pPr>
      <w:r>
        <w:t xml:space="preserve">the wound of the hair and the clots, and closed it with adhesive</w:t>
      </w:r>
    </w:p>
    <w:p>
      <w:pPr>
        <w:pStyle w:val="Normal"/>
      </w:pPr>
      <w:r>
        <w:t xml:space="preserve">strips. By the sixteenth day the abdominal wound had perfectly closed,</w:t>
      </w:r>
    </w:p>
    <w:p>
      <w:pPr>
        <w:pStyle w:val="Normal"/>
      </w:pPr>
      <w:r>
        <w:t xml:space="preserve">the lacerations granulated healthily, and the man did well. Boyle</w:t>
      </w:r>
    </w:p>
    <w:p>
      <w:pPr>
        <w:pStyle w:val="Normal"/>
      </w:pPr>
      <w:r>
        <w:t xml:space="preserve">reports recovery from extensive lacerated wounds from the bite of a</w:t>
      </w:r>
    </w:p>
    <w:p>
      <w:pPr>
        <w:pStyle w:val="Normal"/>
      </w:pPr>
      <w:r>
        <w:t xml:space="preserve">shark. Both arms were amputated as a consequence of the injuries.</w:t>
      </w:r>
    </w:p>
    <w:p>
      <w:pPr>
        <w:pStyle w:val="Normal"/>
      </w:pPr>
      <w:r>
        <w:t xml:space="preserve">Fayrer mentions shark-bites in the Hooghley.</w:t>
      </w:r>
    </w:p>
    <w:p>
      <w:pPr>
        <w:pStyle w:val="Normal"/>
      </w:pPr>
      <w:r>
        <w:t xml:space="preserve">Leprosy from a Fish-bite.--Ashmead records the curious case of a man</w:t>
      </w:r>
    </w:p>
    <w:p>
      <w:pPr>
        <w:pStyle w:val="Normal"/>
      </w:pPr>
      <w:r>
        <w:t xml:space="preserve">that had lived many years in a leprous country, and while dressing a</w:t>
      </w:r>
    </w:p>
    <w:p>
      <w:pPr>
        <w:pStyle w:val="Normal"/>
      </w:pPr>
      <w:r>
        <w:t xml:space="preserve">fish had received a wound of the thumb from the fin of the fish.</w:t>
      </w:r>
    </w:p>
    <w:p>
      <w:pPr>
        <w:pStyle w:val="Normal"/>
      </w:pPr>
      <w:r>
        <w:t xml:space="preserve">Swelling of the arm followed, and soon after bullae upon the chest,</w:t>
      </w:r>
    </w:p>
    <w:p>
      <w:pPr>
        <w:pStyle w:val="Normal"/>
      </w:pPr>
      <w:r>
        <w:t xml:space="preserve">head, and face. In a few months the blotches left from this eruption</w:t>
      </w:r>
    </w:p>
    <w:p>
      <w:pPr>
        <w:pStyle w:val="Normal"/>
      </w:pPr>
      <w:r>
        <w:t xml:space="preserve">became leprous tubercles, and other well-marked signs of the malady</w:t>
      </w:r>
    </w:p>
    <w:p>
      <w:pPr>
        <w:pStyle w:val="Normal"/>
      </w:pPr>
      <w:r>
        <w:t xml:space="preserve">followed. The author asked if in this case we have to do with a latent</w:t>
      </w:r>
    </w:p>
    <w:p>
      <w:pPr>
        <w:pStyle w:val="Normal"/>
      </w:pPr>
      <w:r>
        <w:t xml:space="preserve">leprosy which was evoked by the wound, or if it were a case of</w:t>
      </w:r>
    </w:p>
    <w:p>
      <w:pPr>
        <w:pStyle w:val="Normal"/>
      </w:pPr>
      <w:r>
        <w:t xml:space="preserve">inoculation from the fish?</w:t>
      </w:r>
    </w:p>
    <w:p>
      <w:pPr>
        <w:pStyle w:val="Normal"/>
      </w:pPr>
      <w:r>
        <w:t xml:space="preserve">Cutliffe records recovery after amputation at the elbow-joint, as a</w:t>
      </w:r>
    </w:p>
    <w:p>
      <w:pPr>
        <w:pStyle w:val="Normal"/>
      </w:pPr>
      <w:r>
        <w:t xml:space="preserve">consequence of an alligator-bite nine days before admission to the</w:t>
      </w:r>
    </w:p>
    <w:p>
      <w:pPr>
        <w:pStyle w:val="Normal"/>
      </w:pPr>
      <w:r>
        <w:t xml:space="preserve">hospital. The patient exhibited a compound comminuted fracture of the</w:t>
      </w:r>
    </w:p>
    <w:p>
      <w:pPr>
        <w:pStyle w:val="Normal"/>
      </w:pPr>
      <w:r>
        <w:t xml:space="preserve">right radius and ulna in their lower thirds, compound comminuted</w:t>
      </w:r>
    </w:p>
    <w:p>
      <w:pPr>
        <w:pStyle w:val="Normal"/>
      </w:pPr>
      <w:r>
        <w:t xml:space="preserve">fractures of the bones of the carpus and metacarpus, with great</w:t>
      </w:r>
    </w:p>
    <w:p>
      <w:pPr>
        <w:pStyle w:val="Normal"/>
      </w:pPr>
      <w:r>
        <w:t xml:space="preserve">laceration of the soft parts, laying bare the wrist-joint, besides</w:t>
      </w:r>
    </w:p>
    <w:p>
      <w:pPr>
        <w:pStyle w:val="Normal"/>
      </w:pPr>
      <w:r>
        <w:t xml:space="preserve">several penetrating wounds of the arm and fore-arm. Mourray gives some</w:t>
      </w:r>
    </w:p>
    <w:p>
      <w:pPr>
        <w:pStyle w:val="Normal"/>
      </w:pPr>
      <w:r>
        <w:t xml:space="preserve">notes on a case of crocodile-bite with removal of a large portion of</w:t>
      </w:r>
    </w:p>
    <w:p>
      <w:pPr>
        <w:pStyle w:val="Normal"/>
      </w:pPr>
      <w:r>
        <w:t xml:space="preserve">omentum. Sircar speaks of recovery from a crocodile-bite. Dudgeon</w:t>
      </w:r>
    </w:p>
    <w:p>
      <w:pPr>
        <w:pStyle w:val="Normal"/>
      </w:pPr>
      <w:r>
        <w:t xml:space="preserve">reports two cases of animal-bites, both fatal, one by a bear, and the</w:t>
      </w:r>
    </w:p>
    <w:p>
      <w:pPr>
        <w:pStyle w:val="Normal"/>
      </w:pPr>
      <w:r>
        <w:t xml:space="preserve">other by a camel. There is mention of a compound dislocation of the</w:t>
      </w:r>
    </w:p>
    <w:p>
      <w:pPr>
        <w:pStyle w:val="Normal"/>
      </w:pPr>
      <w:r>
        <w:t xml:space="preserve">wrist-joint from a horse-bite. Fayrer speaks of a wolf-bite of the</w:t>
      </w:r>
    </w:p>
    <w:p>
      <w:pPr>
        <w:pStyle w:val="Normal"/>
      </w:pPr>
      <w:r>
        <w:t xml:space="preserve">forearm, followed by necrosis and hemorrhage, necessitating ligature of</w:t>
      </w:r>
    </w:p>
    <w:p>
      <w:pPr>
        <w:pStyle w:val="Normal"/>
      </w:pPr>
      <w:r>
        <w:t xml:space="preserve">the brachial artery and subsequent excision of the elbow-joint.</w:t>
      </w:r>
    </w:p>
    <w:p>
      <w:pPr>
        <w:pStyle w:val="Normal"/>
      </w:pPr>
      <w:r>
        <w:t xml:space="preserve">Injuries from Lightning.--The subject of lightning-stroke, with its</w:t>
      </w:r>
    </w:p>
    <w:p>
      <w:pPr>
        <w:pStyle w:val="Normal"/>
      </w:pPr>
      <w:r>
        <w:t xml:space="preserve">diverse range of injuries, is of considerable interest, and, though not</w:t>
      </w:r>
    </w:p>
    <w:p>
      <w:pPr>
        <w:pStyle w:val="Normal"/>
      </w:pPr>
      <w:r>
        <w:t xml:space="preserve">uncommon, the matter is surrounded by a veil of superstition and</w:t>
      </w:r>
    </w:p>
    <w:p>
      <w:pPr>
        <w:pStyle w:val="Normal"/>
      </w:pPr>
      <w:r>
        <w:t xml:space="preserve">mystery. It is well known that instantaneous or temporary</w:t>
      </w:r>
    </w:p>
    <w:p>
      <w:pPr>
        <w:pStyle w:val="Normal"/>
      </w:pPr>
      <w:r>
        <w:t xml:space="preserve">unconsciousness may result from lightning-stroke.  Sometimes</w:t>
      </w:r>
    </w:p>
    <w:p>
      <w:pPr>
        <w:pStyle w:val="Normal"/>
      </w:pPr>
      <w:r>
        <w:t xml:space="preserve">superficial or deep burns may be the sole result, and again paralysis</w:t>
      </w:r>
    </w:p>
    <w:p>
      <w:pPr>
        <w:pStyle w:val="Normal"/>
      </w:pPr>
      <w:r>
        <w:t xml:space="preserve">of the general nerves, such as those of sensation and motion, may be</w:t>
      </w:r>
    </w:p>
    <w:p>
      <w:pPr>
        <w:pStyle w:val="Normal"/>
      </w:pPr>
      <w:r>
        <w:t xml:space="preserve">occasioned. For many years the therapeutic effect of a lightning-stroke</w:t>
      </w:r>
    </w:p>
    <w:p>
      <w:pPr>
        <w:pStyle w:val="Normal"/>
      </w:pPr>
      <w:r>
        <w:t xml:space="preserve">has been believed to be a possibility, and numerous instances are on</w:t>
      </w:r>
    </w:p>
    <w:p>
      <w:pPr>
        <w:pStyle w:val="Normal"/>
      </w:pPr>
      <w:r>
        <w:t xml:space="preserve">record. The object of this article will be to record a sufficient</w:t>
      </w:r>
    </w:p>
    <w:p>
      <w:pPr>
        <w:pStyle w:val="Normal"/>
      </w:pPr>
      <w:r>
        <w:t xml:space="preserve">number of cases of lightning-stroke to enable the reader to judge of</w:t>
      </w:r>
    </w:p>
    <w:p>
      <w:pPr>
        <w:pStyle w:val="Normal"/>
      </w:pPr>
      <w:r>
        <w:t xml:space="preserve">its various effects, and form his own opinion of the good or evil of</w:t>
      </w:r>
    </w:p>
    <w:p>
      <w:pPr>
        <w:pStyle w:val="Normal"/>
      </w:pPr>
      <w:r>
        <w:t xml:space="preserve">the injury. It must be mentioned here that half a century ago Le Conte</w:t>
      </w:r>
    </w:p>
    <w:p>
      <w:pPr>
        <w:pStyle w:val="Normal"/>
      </w:pPr>
      <w:r>
        <w:t xml:space="preserve">wrote a most extensive article on this subject, which, to the present</w:t>
      </w:r>
    </w:p>
    <w:p>
      <w:pPr>
        <w:pStyle w:val="Normal"/>
      </w:pPr>
      <w:r>
        <w:t xml:space="preserve">time, has hardly been improved upon.</w:t>
      </w:r>
    </w:p>
    <w:p>
      <w:pPr>
        <w:pStyle w:val="Normal"/>
      </w:pPr>
      <w:r>
        <w:t xml:space="preserve">The first cases to be recorded are those in which there has been</w:t>
      </w:r>
    </w:p>
    <w:p>
      <w:pPr>
        <w:pStyle w:val="Normal"/>
      </w:pPr>
      <w:r>
        <w:t xml:space="preserve">complete and rapid recovery from lightning-stroke. Crawford mentions a</w:t>
      </w:r>
    </w:p>
    <w:p>
      <w:pPr>
        <w:pStyle w:val="Normal"/>
      </w:pPr>
      <w:r>
        <w:t xml:space="preserve">woman who, while sitting in front of her fireplace on the first floor</w:t>
      </w:r>
    </w:p>
    <w:p>
      <w:pPr>
        <w:pStyle w:val="Normal"/>
      </w:pPr>
      <w:r>
        <w:t xml:space="preserve">of a two-story frame building, heard a crash about her, and realized</w:t>
      </w:r>
    </w:p>
    <w:p>
      <w:pPr>
        <w:pStyle w:val="Normal"/>
      </w:pPr>
      <w:r>
        <w:t xml:space="preserve">that the house had been struck by lightning. The lightning had torn all</w:t>
      </w:r>
    </w:p>
    <w:p>
      <w:pPr>
        <w:pStyle w:val="Normal"/>
      </w:pPr>
      <w:r>
        <w:t xml:space="preserve">the weather-boarding off the house, and had also followed a spouting</w:t>
      </w:r>
    </w:p>
    <w:p>
      <w:pPr>
        <w:pStyle w:val="Normal"/>
      </w:pPr>
      <w:r>
        <w:t xml:space="preserve">which terminated in a wooden trough in a pig-sty, ten feet back of the</w:t>
      </w:r>
    </w:p>
    <w:p>
      <w:pPr>
        <w:pStyle w:val="Normal"/>
      </w:pPr>
      <w:r>
        <w:t xml:space="preserve">house, and killed a pig. Another branch of the fluid passed through the</w:t>
      </w:r>
    </w:p>
    <w:p>
      <w:pPr>
        <w:pStyle w:val="Normal"/>
      </w:pPr>
      <w:r>
        <w:t xml:space="preserve">inside of the building and, running along the upper floor to directly</w:t>
      </w:r>
    </w:p>
    <w:p>
      <w:pPr>
        <w:pStyle w:val="Normal"/>
      </w:pPr>
      <w:r>
        <w:t xml:space="preserve">over where Mrs. F. was sitting, passed through the floor and descended</w:t>
      </w:r>
    </w:p>
    <w:p>
      <w:pPr>
        <w:pStyle w:val="Normal"/>
      </w:pPr>
      <w:r>
        <w:t xml:space="preserve">upon the top of her left shoulder. Her left arm was lying across her</w:t>
      </w:r>
    </w:p>
    <w:p>
      <w:pPr>
        <w:pStyle w:val="Normal"/>
      </w:pPr>
      <w:r>
        <w:t xml:space="preserve">abdomen at the time, the points of the fingers resting on the crests of</w:t>
      </w:r>
    </w:p>
    <w:p>
      <w:pPr>
        <w:pStyle w:val="Normal"/>
      </w:pPr>
      <w:r>
        <w:t xml:space="preserve">the ilium. There was a rent in the dress at the top of the shoulder,</w:t>
      </w:r>
    </w:p>
    <w:p>
      <w:pPr>
        <w:pStyle w:val="Normal"/>
      </w:pPr>
      <w:r>
        <w:t xml:space="preserve">and a red line half an inch wide running from thence along the inside</w:t>
      </w:r>
    </w:p>
    <w:p>
      <w:pPr>
        <w:pStyle w:val="Normal"/>
      </w:pPr>
      <w:r>
        <w:t xml:space="preserve">of the arm and fore-arm. In some places there was complete vesication,</w:t>
      </w:r>
    </w:p>
    <w:p>
      <w:pPr>
        <w:pStyle w:val="Normal"/>
      </w:pPr>
      <w:r>
        <w:t xml:space="preserve">and on its palmer surface the hand lying on the abdomen was completely</w:t>
      </w:r>
    </w:p>
    <w:p>
      <w:pPr>
        <w:pStyle w:val="Normal"/>
      </w:pPr>
      <w:r>
        <w:t xml:space="preserve">denuded. The abdomen, for a space of four inches in length and eight</w:t>
      </w:r>
    </w:p>
    <w:p>
      <w:pPr>
        <w:pStyle w:val="Normal"/>
      </w:pPr>
      <w:r>
        <w:t xml:space="preserve">inches in breadth, was also blistered. The fluid then passed from the</w:t>
      </w:r>
    </w:p>
    <w:p>
      <w:pPr>
        <w:pStyle w:val="Normal"/>
      </w:pPr>
      <w:r>
        <w:t xml:space="preserve">fingers to the crest of the ilium, and down the outside of the leg,</w:t>
      </w:r>
    </w:p>
    <w:p>
      <w:pPr>
        <w:pStyle w:val="Normal"/>
      </w:pPr>
      <w:r>
        <w:t xml:space="preserve">bursting open the shoes, and passing then through the floor.  Again a</w:t>
      </w:r>
    </w:p>
    <w:p>
      <w:pPr>
        <w:pStyle w:val="Normal"/>
      </w:pPr>
      <w:r>
        <w:t xml:space="preserve">red line half an inch wide could be traced from the ilium to the toes.</w:t>
      </w:r>
    </w:p>
    <w:p>
      <w:pPr>
        <w:pStyle w:val="Normal"/>
      </w:pPr>
      <w:r>
        <w:t xml:space="preserve">The clothing was not scorched, but only slightly rent at the point of</w:t>
      </w:r>
    </w:p>
    <w:p>
      <w:pPr>
        <w:pStyle w:val="Normal"/>
      </w:pPr>
      <w:r>
        <w:t xml:space="preserve">the shoulder and where the fingers rested.  This woman was neither</w:t>
      </w:r>
    </w:p>
    <w:p>
      <w:pPr>
        <w:pStyle w:val="Normal"/>
      </w:pPr>
      <w:r>
        <w:t xml:space="preserve">knocked off her chair nor stunned, and she felt no shock at the time.</w:t>
      </w:r>
    </w:p>
    <w:p>
      <w:pPr>
        <w:pStyle w:val="Normal"/>
      </w:pPr>
      <w:r>
        <w:t xml:space="preserve">After ordinary treatment for her burns she made rapid and complete</w:t>
      </w:r>
    </w:p>
    <w:p>
      <w:pPr>
        <w:pStyle w:val="Normal"/>
      </w:pPr>
      <w:r>
        <w:t xml:space="preserve">recovery.</w:t>
      </w:r>
    </w:p>
    <w:p>
      <w:pPr>
        <w:pStyle w:val="Normal"/>
      </w:pPr>
      <w:r>
        <w:t xml:space="preserve">Halton reports the history of a case of a woman of sixty-five who,</w:t>
      </w:r>
    </w:p>
    <w:p>
      <w:pPr>
        <w:pStyle w:val="Normal"/>
      </w:pPr>
      <w:r>
        <w:t xml:space="preserve">about thirty-five minutes before he saw her, had been struck by</w:t>
      </w:r>
    </w:p>
    <w:p>
      <w:pPr>
        <w:pStyle w:val="Normal"/>
      </w:pPr>
      <w:r>
        <w:t xml:space="preserve">lightning. While she was sitting in an outbuilding a stroke of</w:t>
      </w:r>
    </w:p>
    <w:p>
      <w:pPr>
        <w:pStyle w:val="Normal"/>
      </w:pPr>
      <w:r>
        <w:t xml:space="preserve">lightning struck and shattered a tree about a foot distant. Then,</w:t>
      </w:r>
    </w:p>
    <w:p>
      <w:pPr>
        <w:pStyle w:val="Normal"/>
      </w:pPr>
      <w:r>
        <w:t xml:space="preserve">leaving the tree about seven feet from the ground, it penetrated the</w:t>
      </w:r>
    </w:p>
    <w:p>
      <w:pPr>
        <w:pStyle w:val="Normal"/>
      </w:pPr>
      <w:r>
        <w:t xml:space="preserve">wall of the building, which was of unplastered frame, and struck Mrs.</w:t>
      </w:r>
    </w:p>
    <w:p>
      <w:pPr>
        <w:pStyle w:val="Normal"/>
      </w:pPr>
      <w:r>
        <w:t xml:space="preserve">P. on the back of the head, at a point where her hair was done up in a</w:t>
      </w:r>
    </w:p>
    <w:p>
      <w:pPr>
        <w:pStyle w:val="Normal"/>
      </w:pPr>
      <w:r>
        <w:t xml:space="preserve">knot and fastened by two ordinary hair-pins. The hair was much</w:t>
      </w:r>
    </w:p>
    <w:p>
      <w:pPr>
        <w:pStyle w:val="Normal"/>
      </w:pPr>
      <w:r>
        <w:t xml:space="preserve">scorched, and under the knot the skin of the scalp was severely burned.</w:t>
      </w:r>
    </w:p>
    <w:p>
      <w:pPr>
        <w:pStyle w:val="Normal"/>
      </w:pPr>
      <w:r>
        <w:t xml:space="preserve">The fluid crossed, burning her right ear, in which was a gold ear-ring,</w:t>
      </w:r>
    </w:p>
    <w:p>
      <w:pPr>
        <w:pStyle w:val="Normal"/>
      </w:pPr>
      <w:r>
        <w:t xml:space="preserve">and then passed over her throat and down the left sternum, leaving a</w:t>
      </w:r>
    </w:p>
    <w:p>
      <w:pPr>
        <w:pStyle w:val="Normal"/>
      </w:pPr>
      <w:r>
        <w:t xml:space="preserve">burn three inches wide, covered by a blister. There was another burn,</w:t>
      </w:r>
    </w:p>
    <w:p>
      <w:pPr>
        <w:pStyle w:val="Normal"/>
      </w:pPr>
      <w:r>
        <w:t xml:space="preserve">12 inches long and three inches wide, passing from just above the crest</w:t>
      </w:r>
    </w:p>
    <w:p>
      <w:pPr>
        <w:pStyle w:val="Normal"/>
      </w:pPr>
      <w:r>
        <w:t xml:space="preserve">of the ilium forward and downward to the symphysis pubis. The next burn</w:t>
      </w:r>
    </w:p>
    <w:p>
      <w:pPr>
        <w:pStyle w:val="Normal"/>
      </w:pPr>
      <w:r>
        <w:t xml:space="preserve">began at the patella of the right knee, extending to the bottom of the</w:t>
      </w:r>
    </w:p>
    <w:p>
      <w:pPr>
        <w:pStyle w:val="Normal"/>
      </w:pPr>
      <w:r>
        <w:t xml:space="preserve">heel, upon reaching which it wound around the inner side of the leg.</w:t>
      </w:r>
    </w:p>
    <w:p>
      <w:pPr>
        <w:pStyle w:val="Normal"/>
      </w:pPr>
      <w:r>
        <w:t xml:space="preserve">About four inches below the knee a sound strip of cuticle, about 1 1/2</w:t>
      </w:r>
    </w:p>
    <w:p>
      <w:pPr>
        <w:pStyle w:val="Normal"/>
      </w:pPr>
      <w:r>
        <w:t xml:space="preserve">inches, was left intact. The lightning passed off the heel of the foot,</w:t>
      </w:r>
    </w:p>
    <w:p>
      <w:pPr>
        <w:pStyle w:val="Normal"/>
      </w:pPr>
      <w:r>
        <w:t xml:space="preserve">bursting open the heel of a strongly sewed gaiter-boot. The woman was</w:t>
      </w:r>
    </w:p>
    <w:p>
      <w:pPr>
        <w:pStyle w:val="Normal"/>
      </w:pPr>
      <w:r>
        <w:t xml:space="preserve">rendered unconscious but subsequently recovered.</w:t>
      </w:r>
    </w:p>
    <w:p>
      <w:pPr>
        <w:pStyle w:val="Normal"/>
      </w:pPr>
      <w:r>
        <w:t xml:space="preserve">A remarkable feature of a lightning-stroke is the fact that it very</w:t>
      </w:r>
    </w:p>
    <w:p>
      <w:pPr>
        <w:pStyle w:val="Normal"/>
      </w:pPr>
      <w:r>
        <w:t xml:space="preserve">often strips the affected part of its raiment, as in the previous case</w:t>
      </w:r>
    </w:p>
    <w:p>
      <w:pPr>
        <w:pStyle w:val="Normal"/>
      </w:pPr>
      <w:r>
        <w:t xml:space="preserve">in which the shoe was burst open. In a discussion before the Clinical</w:t>
      </w:r>
    </w:p>
    <w:p>
      <w:pPr>
        <w:pStyle w:val="Normal"/>
      </w:pPr>
      <w:r>
        <w:t xml:space="preserve">Society of London, October 24 1879, there were several instances</w:t>
      </w:r>
    </w:p>
    <w:p>
      <w:pPr>
        <w:pStyle w:val="Normal"/>
      </w:pPr>
      <w:r>
        <w:t xml:space="preserve">mentioned in which clothes had been stripped off by lightning. In one</w:t>
      </w:r>
    </w:p>
    <w:p>
      <w:pPr>
        <w:pStyle w:val="Normal"/>
      </w:pPr>
      <w:r>
        <w:t xml:space="preserve">case mentioned by Sir James Paget, the clothes were wet and the man's</w:t>
      </w:r>
    </w:p>
    <w:p>
      <w:pPr>
        <w:pStyle w:val="Normal"/>
      </w:pPr>
      <w:r>
        <w:t xml:space="preserve">skin was reeking with perspiration. In its course the lightning</w:t>
      </w:r>
    </w:p>
    <w:p>
      <w:pPr>
        <w:pStyle w:val="Normal"/>
      </w:pPr>
      <w:r>
        <w:t xml:space="preserve">traveled down the clothes, tearing them posteriorly, and completely</w:t>
      </w:r>
    </w:p>
    <w:p>
      <w:pPr>
        <w:pStyle w:val="Normal"/>
      </w:pPr>
      <w:r>
        <w:t xml:space="preserve">stripping the patient. The boots were split up behind and the laces</w:t>
      </w:r>
    </w:p>
    <w:p>
      <w:pPr>
        <w:pStyle w:val="Normal"/>
      </w:pPr>
      <w:r>
        <w:t xml:space="preserve">torn out.  This patient, however, made a good recovery. Beatson</w:t>
      </w:r>
    </w:p>
    <w:p>
      <w:pPr>
        <w:pStyle w:val="Normal"/>
      </w:pPr>
      <w:r>
        <w:t xml:space="preserve">mentions an instance in which an explosion of a shell completely tore</w:t>
      </w:r>
    </w:p>
    <w:p>
      <w:pPr>
        <w:pStyle w:val="Normal"/>
      </w:pPr>
      <w:r>
        <w:t xml:space="preserve">off the left leg of a sergeant instructor, midway between the knee and</w:t>
      </w:r>
    </w:p>
    <w:p>
      <w:pPr>
        <w:pStyle w:val="Normal"/>
      </w:pPr>
      <w:r>
        <w:t xml:space="preserve">ankle. It was found that the foot and lower third of the leg had been</w:t>
      </w:r>
    </w:p>
    <w:p>
      <w:pPr>
        <w:pStyle w:val="Normal"/>
      </w:pPr>
      <w:r>
        <w:t xml:space="preserve">completely denuded of a boot and woolen stocking, without any apparent</w:t>
      </w:r>
    </w:p>
    <w:p>
      <w:pPr>
        <w:pStyle w:val="Normal"/>
      </w:pPr>
      <w:r>
        <w:t xml:space="preserve">abrasion or injury to the skin. The stocking was found in the battery</w:t>
      </w:r>
    </w:p>
    <w:p>
      <w:pPr>
        <w:pStyle w:val="Normal"/>
      </w:pPr>
      <w:r>
        <w:t xml:space="preserve">and the boot struck a person some distance off. The stocking was much</w:t>
      </w:r>
    </w:p>
    <w:p>
      <w:pPr>
        <w:pStyle w:val="Normal"/>
      </w:pPr>
      <w:r>
        <w:t xml:space="preserve">torn, and the boot had the heel missing, and in one part the sole was</w:t>
      </w:r>
    </w:p>
    <w:p>
      <w:pPr>
        <w:pStyle w:val="Normal"/>
      </w:pPr>
      <w:r>
        <w:t xml:space="preserve">separated from the upper.  The laces in the upper holes were broken but</w:t>
      </w:r>
    </w:p>
    <w:p>
      <w:pPr>
        <w:pStyle w:val="Normal"/>
      </w:pPr>
      <w:r>
        <w:t xml:space="preserve">were still present in the lower holes. The explanation offered in this</w:t>
      </w:r>
    </w:p>
    <w:p>
      <w:pPr>
        <w:pStyle w:val="Normal"/>
      </w:pPr>
      <w:r>
        <w:t xml:space="preserve">case is similar to that in analogous cases of lightning-stroke, that</w:t>
      </w:r>
    </w:p>
    <w:p>
      <w:pPr>
        <w:pStyle w:val="Normal"/>
      </w:pPr>
      <w:r>
        <w:t xml:space="preserve">is, that the gas generated by the explosion found its way between the</w:t>
      </w:r>
    </w:p>
    <w:p>
      <w:pPr>
        <w:pStyle w:val="Normal"/>
      </w:pPr>
      <w:r>
        <w:t xml:space="preserve">limb and the stocking and boot and stripped them off.</w:t>
      </w:r>
    </w:p>
    <w:p>
      <w:pPr>
        <w:pStyle w:val="Normal"/>
      </w:pPr>
      <w:r>
        <w:t xml:space="preserve">There is a curious collection of relics, consisting of the clothes of a</w:t>
      </w:r>
    </w:p>
    <w:p>
      <w:pPr>
        <w:pStyle w:val="Normal"/>
      </w:pPr>
      <w:r>
        <w:t xml:space="preserve">man struck by lightning, artistically hung in a glass case in the</w:t>
      </w:r>
    </w:p>
    <w:p>
      <w:pPr>
        <w:pStyle w:val="Normal"/>
      </w:pPr>
      <w:r>
        <w:t xml:space="preserve">Museum of the Royal College of Surgeons, London, and the history of the</w:t>
      </w:r>
    </w:p>
    <w:p>
      <w:pPr>
        <w:pStyle w:val="Normal"/>
      </w:pPr>
      <w:r>
        <w:t xml:space="preserve">injury, of which these remnants are the result, is given by Professor</w:t>
      </w:r>
    </w:p>
    <w:p>
      <w:pPr>
        <w:pStyle w:val="Normal"/>
      </w:pPr>
      <w:r>
        <w:t xml:space="preserve">Stewart, the curator, as follows: At half past four on June 8, 1878,</w:t>
      </w:r>
    </w:p>
    <w:p>
      <w:pPr>
        <w:pStyle w:val="Normal"/>
      </w:pPr>
      <w:r>
        <w:t xml:space="preserve">James Orman and others were at work near Snave, in Romney Marsh, about</w:t>
      </w:r>
    </w:p>
    <w:p>
      <w:pPr>
        <w:pStyle w:val="Normal"/>
      </w:pPr>
      <w:r>
        <w:t xml:space="preserve">eight miles from Ashford. The men were engaged in lopping willows, when</w:t>
      </w:r>
    </w:p>
    <w:p>
      <w:pPr>
        <w:pStyle w:val="Normal"/>
      </w:pPr>
      <w:r>
        <w:t xml:space="preserve">the violence of the rain compelled them to take refuge under a hedge.</w:t>
      </w:r>
    </w:p>
    <w:p>
      <w:pPr>
        <w:pStyle w:val="Normal"/>
      </w:pPr>
      <w:r>
        <w:t xml:space="preserve">Three of the men entered a shed near by, but Orman remained by the</w:t>
      </w:r>
    </w:p>
    <w:p>
      <w:pPr>
        <w:pStyle w:val="Normal"/>
      </w:pPr>
      <w:r>
        <w:t xml:space="preserve">willow, close to the window of the shed. Scarcely were the three inside</w:t>
      </w:r>
    </w:p>
    <w:p>
      <w:pPr>
        <w:pStyle w:val="Normal"/>
      </w:pPr>
      <w:r>
        <w:t xml:space="preserve">when a lightning-stroke entered the door, crossed the shed, and passed</w:t>
      </w:r>
    </w:p>
    <w:p>
      <w:pPr>
        <w:pStyle w:val="Normal"/>
      </w:pPr>
      <w:r>
        <w:t xml:space="preserve">out the window, which it blew before it into the field. The men noticed</w:t>
      </w:r>
    </w:p>
    <w:p>
      <w:pPr>
        <w:pStyle w:val="Normal"/>
      </w:pPr>
      <w:r>
        <w:t xml:space="preserve">that the tree under which Orman stood was stripped of its bark. Their</w:t>
      </w:r>
    </w:p>
    <w:p>
      <w:pPr>
        <w:pStyle w:val="Normal"/>
      </w:pPr>
      <w:r>
        <w:t xml:space="preserve">companion's boots stood close to the foot of the tree, while the man</w:t>
      </w:r>
    </w:p>
    <w:p>
      <w:pPr>
        <w:pStyle w:val="Normal"/>
      </w:pPr>
      <w:r>
        <w:t xml:space="preserve">himself lay almost perfectly naked a few yards further on, calling for</w:t>
      </w:r>
    </w:p>
    <w:p>
      <w:pPr>
        <w:pStyle w:val="Normal"/>
      </w:pPr>
      <w:r>
        <w:t xml:space="preserve">help.  When they left him a few moments previously, he was completely</w:t>
      </w:r>
    </w:p>
    <w:p>
      <w:pPr>
        <w:pStyle w:val="Normal"/>
      </w:pPr>
      <w:r>
        <w:t xml:space="preserve">clad in a cotton shirt, cotton jacket, flannel vest, and cotton</w:t>
      </w:r>
    </w:p>
    <w:p>
      <w:pPr>
        <w:pStyle w:val="Normal"/>
      </w:pPr>
      <w:r>
        <w:t xml:space="preserve">trousers, secured at the waist with leather straps and buckles.  Orman</w:t>
      </w:r>
    </w:p>
    <w:p>
      <w:pPr>
        <w:pStyle w:val="Normal"/>
      </w:pPr>
      <w:r>
        <w:t xml:space="preserve">also wore a pair of stout hobnail boots, and had a watch and chain.</w:t>
      </w:r>
    </w:p>
    <w:p>
      <w:pPr>
        <w:pStyle w:val="Normal"/>
      </w:pPr>
      <w:r>
        <w:t xml:space="preserve">After the lightning-stroke, however, all he had on him was the left arm</w:t>
      </w:r>
    </w:p>
    <w:p>
      <w:pPr>
        <w:pStyle w:val="Normal"/>
      </w:pPr>
      <w:r>
        <w:t xml:space="preserve">of his flannel vest. The field was strewn for some distance with</w:t>
      </w:r>
    </w:p>
    <w:p>
      <w:pPr>
        <w:pStyle w:val="Normal"/>
      </w:pPr>
      <w:r>
        <w:t xml:space="preserve">fragments of the unfortunate man's clothing.  Orman was thrown down,</w:t>
      </w:r>
    </w:p>
    <w:p>
      <w:pPr>
        <w:pStyle w:val="Normal"/>
      </w:pPr>
      <w:r>
        <w:t xml:space="preserve">his eyebrows burned off, and his whiskers and beard much scorched. His</w:t>
      </w:r>
    </w:p>
    <w:p>
      <w:pPr>
        <w:pStyle w:val="Normal"/>
      </w:pPr>
      <w:r>
        <w:t xml:space="preserve">chest was covered with superficial burns, and he had sustained a</w:t>
      </w:r>
    </w:p>
    <w:p>
      <w:pPr>
        <w:pStyle w:val="Normal"/>
      </w:pPr>
      <w:r>
        <w:t xml:space="preserve">fracture of the leg. His strong boots were torn from his feet, and his</w:t>
      </w:r>
    </w:p>
    <w:p>
      <w:pPr>
        <w:pStyle w:val="Normal"/>
      </w:pPr>
      <w:r>
        <w:t xml:space="preserve">watch had a hole burned right through it, as if a soldering iron had</w:t>
      </w:r>
    </w:p>
    <w:p>
      <w:pPr>
        <w:pStyle w:val="Normal"/>
      </w:pPr>
      <w:r>
        <w:t xml:space="preserve">been used. The watch-chain was almost completely destroyed, only a few</w:t>
      </w:r>
    </w:p>
    <w:p>
      <w:pPr>
        <w:pStyle w:val="Normal"/>
      </w:pPr>
      <w:r>
        <w:t xml:space="preserve">links remaining. Together with some fused coins, these were found close</w:t>
      </w:r>
    </w:p>
    <w:p>
      <w:pPr>
        <w:pStyle w:val="Normal"/>
      </w:pPr>
      <w:r>
        <w:t xml:space="preserve">by, and are deposited in a closed box in the Museum. According to</w:t>
      </w:r>
    </w:p>
    <w:p>
      <w:pPr>
        <w:pStyle w:val="Normal"/>
      </w:pPr>
      <w:r>
        <w:t xml:space="preserve">Orman's account of the affair, he first felt a violent blow on the</w:t>
      </w:r>
    </w:p>
    <w:p>
      <w:pPr>
        <w:pStyle w:val="Normal"/>
      </w:pPr>
      <w:r>
        <w:t xml:space="preserve">chest and shoulders, and then he was involved in a blinding light and</w:t>
      </w:r>
    </w:p>
    <w:p>
      <w:pPr>
        <w:pStyle w:val="Normal"/>
      </w:pPr>
      <w:r>
        <w:t xml:space="preserve">hurled into the air. He said he never lost consciousness; but when at</w:t>
      </w:r>
    </w:p>
    <w:p>
      <w:pPr>
        <w:pStyle w:val="Normal"/>
      </w:pPr>
      <w:r>
        <w:t xml:space="preserve">the hospital he seemed very deaf and stupid. He was discharged</w:t>
      </w:r>
    </w:p>
    <w:p>
      <w:pPr>
        <w:pStyle w:val="Normal"/>
      </w:pPr>
      <w:r>
        <w:t xml:space="preserve">perfectly cured twenty weeks after the occurrence. The scientific</w:t>
      </w:r>
    </w:p>
    <w:p>
      <w:pPr>
        <w:pStyle w:val="Normal"/>
      </w:pPr>
      <w:r>
        <w:t xml:space="preserve">explanation of this amazing escape from this most eccentric vagary of</w:t>
      </w:r>
    </w:p>
    <w:p>
      <w:pPr>
        <w:pStyle w:val="Normal"/>
      </w:pPr>
      <w:r>
        <w:t xml:space="preserve">the electric fluid is given,--the fact that the wet condition of the</w:t>
      </w:r>
    </w:p>
    <w:p>
      <w:pPr>
        <w:pStyle w:val="Normal"/>
      </w:pPr>
      <w:r>
        <w:t xml:space="preserve">man's clothing increased its power of conduction, and in this way saved</w:t>
      </w:r>
    </w:p>
    <w:p>
      <w:pPr>
        <w:pStyle w:val="Normal"/>
      </w:pPr>
      <w:r>
        <w:t xml:space="preserve">his life. It is said that the electric current passed down the side of</w:t>
      </w:r>
    </w:p>
    <w:p>
      <w:pPr>
        <w:pStyle w:val="Normal"/>
      </w:pPr>
      <w:r>
        <w:t xml:space="preserve">Orman's body, causing everywhere a sudden production of steam, which by</w:t>
      </w:r>
    </w:p>
    <w:p>
      <w:pPr>
        <w:pStyle w:val="Normal"/>
      </w:pPr>
      <w:r>
        <w:t xml:space="preserve">its expansion tore the clothing off and hurled it away.  It is a</w:t>
      </w:r>
    </w:p>
    <w:p>
      <w:pPr>
        <w:pStyle w:val="Normal"/>
      </w:pPr>
      <w:r>
        <w:t xml:space="preserve">curious fact that where the flannel covered the man's skin the burns</w:t>
      </w:r>
    </w:p>
    <w:p>
      <w:pPr>
        <w:pStyle w:val="Normal"/>
      </w:pPr>
      <w:r>
        <w:t xml:space="preserve">were merely superficial, whereas in those parts touched by the cotton</w:t>
      </w:r>
    </w:p>
    <w:p>
      <w:pPr>
        <w:pStyle w:val="Normal"/>
      </w:pPr>
      <w:r>
        <w:t xml:space="preserve">trousers they were very much deeper. This case is also quoted and</w:t>
      </w:r>
    </w:p>
    <w:p>
      <w:pPr>
        <w:pStyle w:val="Normal"/>
      </w:pPr>
      <w:r>
        <w:t xml:space="preserve">described by Dr. Wilks.</w:t>
      </w:r>
    </w:p>
    <w:p>
      <w:pPr>
        <w:pStyle w:val="Normal"/>
      </w:pPr>
      <w:r>
        <w:t xml:space="preserve">There was a curious case of lightning-stroke reported at Cole Harbor,</w:t>
      </w:r>
    </w:p>
    <w:p>
      <w:pPr>
        <w:pStyle w:val="Normal"/>
      </w:pPr>
      <w:r>
        <w:t xml:space="preserve">Halifax. A diver, while at work far under the surface of the water, was</w:t>
      </w:r>
    </w:p>
    <w:p>
      <w:pPr>
        <w:pStyle w:val="Normal"/>
      </w:pPr>
      <w:r>
        <w:t xml:space="preserve">seriously injured by the transmission of a lightning-stroke, which</w:t>
      </w:r>
    </w:p>
    <w:p>
      <w:pPr>
        <w:pStyle w:val="Normal"/>
      </w:pPr>
      <w:r>
        <w:t xml:space="preserve">first struck the communicating air pump to which the diver was</w:t>
      </w:r>
    </w:p>
    <w:p>
      <w:pPr>
        <w:pStyle w:val="Normal"/>
      </w:pPr>
      <w:r>
        <w:t xml:space="preserve">attached. The man was brought to the surface insensible, but he</w:t>
      </w:r>
    </w:p>
    <w:p>
      <w:pPr>
        <w:pStyle w:val="Normal"/>
      </w:pPr>
      <w:r>
        <w:t xml:space="preserve">afterward recovered.</w:t>
      </w:r>
    </w:p>
    <w:p>
      <w:pPr>
        <w:pStyle w:val="Normal"/>
      </w:pPr>
      <w:r>
        <w:t xml:space="preserve">Permanent Effect of Lightning on the Nervous System.--MacDonald</w:t>
      </w:r>
    </w:p>
    <w:p>
      <w:pPr>
        <w:pStyle w:val="Normal"/>
      </w:pPr>
      <w:r>
        <w:t xml:space="preserve">mentions a woman of seventy-eight who, some forty-two years previous,</w:t>
      </w:r>
    </w:p>
    <w:p>
      <w:pPr>
        <w:pStyle w:val="Normal"/>
      </w:pPr>
      <w:r>
        <w:t xml:space="preserve">while ironing a cap with an Italian iron, was stunned by an extremely</w:t>
      </w:r>
    </w:p>
    <w:p>
      <w:pPr>
        <w:pStyle w:val="Normal"/>
      </w:pPr>
      <w:r>
        <w:t xml:space="preserve">vivid flash of lightning and fell back unconscious into a chair. On</w:t>
      </w:r>
    </w:p>
    <w:p>
      <w:pPr>
        <w:pStyle w:val="Normal"/>
      </w:pPr>
      <w:r>
        <w:t xml:space="preserve">regaining consciousness she found that the cap which she had left on</w:t>
      </w:r>
    </w:p>
    <w:p>
      <w:pPr>
        <w:pStyle w:val="Normal"/>
      </w:pPr>
      <w:r>
        <w:t xml:space="preserve">the table, remote from the iron, was reduced to cinders. Her clothes</w:t>
      </w:r>
    </w:p>
    <w:p>
      <w:pPr>
        <w:pStyle w:val="Normal"/>
      </w:pPr>
      <w:r>
        <w:t xml:space="preserve">were not burned nor were there any marks on the skin. After the stroke</w:t>
      </w:r>
    </w:p>
    <w:p>
      <w:pPr>
        <w:pStyle w:val="Normal"/>
      </w:pPr>
      <w:r>
        <w:t xml:space="preserve">she felt a creeping sensation and numbness, particularly in the arm</w:t>
      </w:r>
    </w:p>
    <w:p>
      <w:pPr>
        <w:pStyle w:val="Normal"/>
      </w:pPr>
      <w:r>
        <w:t xml:space="preserve">which was next to the table. She stated positively that in consequence</w:t>
      </w:r>
    </w:p>
    <w:p>
      <w:pPr>
        <w:pStyle w:val="Normal"/>
      </w:pPr>
      <w:r>
        <w:t xml:space="preserve">of this feeling she could predict with the greatest certainty when the</w:t>
      </w:r>
    </w:p>
    <w:p>
      <w:pPr>
        <w:pStyle w:val="Normal"/>
      </w:pPr>
      <w:r>
        <w:t xml:space="preserve">atmosphere was highly charged with electricity, as the numbness</w:t>
      </w:r>
    </w:p>
    <w:p>
      <w:pPr>
        <w:pStyle w:val="Normal"/>
      </w:pPr>
      <w:r>
        <w:t xml:space="preserve">increased on these occasions. The woman averred that shortly before or</w:t>
      </w:r>
    </w:p>
    <w:p>
      <w:pPr>
        <w:pStyle w:val="Normal"/>
      </w:pPr>
      <w:r>
        <w:t xml:space="preserve">during a thunder storm she always became nauseated. MacDonald offers as</w:t>
      </w:r>
    </w:p>
    <w:p>
      <w:pPr>
        <w:pStyle w:val="Normal"/>
      </w:pPr>
      <w:r>
        <w:t xml:space="preserve">a physiologic explanation of this case that probably the impression</w:t>
      </w:r>
    </w:p>
    <w:p>
      <w:pPr>
        <w:pStyle w:val="Normal"/>
      </w:pPr>
      <w:r>
        <w:t xml:space="preserve">produced forty-two years before implicated the right brachial plexus</w:t>
      </w:r>
    </w:p>
    <w:p>
      <w:pPr>
        <w:pStyle w:val="Normal"/>
      </w:pPr>
      <w:r>
        <w:t xml:space="preserve">and the afferent branches of the pneumogastric, and to some degree the</w:t>
      </w:r>
    </w:p>
    <w:p>
      <w:pPr>
        <w:pStyle w:val="Normal"/>
      </w:pPr>
      <w:r>
        <w:t xml:space="preserve">vomiting center in the medulla; hence, when the atmosphere was highly</w:t>
      </w:r>
    </w:p>
    <w:p>
      <w:pPr>
        <w:pStyle w:val="Normal"/>
      </w:pPr>
      <w:r>
        <w:t xml:space="preserve">charged with electricity the structures affected became more readily</w:t>
      </w:r>
    </w:p>
    <w:p>
      <w:pPr>
        <w:pStyle w:val="Normal"/>
      </w:pPr>
      <w:r>
        <w:t xml:space="preserve">impressed. Camby relates the case of a neuropathic woman of</w:t>
      </w:r>
    </w:p>
    <w:p>
      <w:pPr>
        <w:pStyle w:val="Normal"/>
      </w:pPr>
      <w:r>
        <w:t xml:space="preserve">thirty-eight, two of whose children were killed by lightning in her</w:t>
      </w:r>
    </w:p>
    <w:p>
      <w:pPr>
        <w:pStyle w:val="Normal"/>
      </w:pPr>
      <w:r>
        <w:t xml:space="preserve">presence. She herself was unconscious for four days, and when she</w:t>
      </w:r>
    </w:p>
    <w:p>
      <w:pPr>
        <w:pStyle w:val="Normal"/>
      </w:pPr>
      <w:r>
        <w:t xml:space="preserve">recovered consciousness, she was found to be hemiplegic and</w:t>
      </w:r>
    </w:p>
    <w:p>
      <w:pPr>
        <w:pStyle w:val="Normal"/>
      </w:pPr>
      <w:r>
        <w:t xml:space="preserve">hemianesthetic on the left side. She fully recovered in three weeks.</w:t>
      </w:r>
    </w:p>
    <w:p>
      <w:pPr>
        <w:pStyle w:val="Normal"/>
      </w:pPr>
      <w:r>
        <w:t xml:space="preserve">Two years later, during a thunder storm, when there was no evidence of</w:t>
      </w:r>
    </w:p>
    <w:p>
      <w:pPr>
        <w:pStyle w:val="Normal"/>
      </w:pPr>
      <w:r>
        <w:t xml:space="preserve">a lightning-stroke, she had a second attack, and three years later a</w:t>
      </w:r>
    </w:p>
    <w:p>
      <w:pPr>
        <w:pStyle w:val="Normal"/>
      </w:pPr>
      <w:r>
        <w:t xml:space="preserve">third attack under similar circumstances.</w:t>
      </w:r>
    </w:p>
    <w:p>
      <w:pPr>
        <w:pStyle w:val="Normal"/>
      </w:pPr>
      <w:r>
        <w:t xml:space="preserve">There are some ocular injuries from lightning on record. In these cases</w:t>
      </w:r>
    </w:p>
    <w:p>
      <w:pPr>
        <w:pStyle w:val="Normal"/>
      </w:pPr>
      <w:r>
        <w:t xml:space="preserve">the lesions have consisted of detachment of the retina, optic atrophy,</w:t>
      </w:r>
    </w:p>
    <w:p>
      <w:pPr>
        <w:pStyle w:val="Normal"/>
      </w:pPr>
      <w:r>
        <w:t xml:space="preserve">cataract, hemorrhages into the retina, and rupture of the choroid,</w:t>
      </w:r>
    </w:p>
    <w:p>
      <w:pPr>
        <w:pStyle w:val="Normal"/>
      </w:pPr>
      <w:r>
        <w:t xml:space="preserve">paralysis of the oculomotor muscles, and paralysis of the optic nerve.</w:t>
      </w:r>
    </w:p>
    <w:p>
      <w:pPr>
        <w:pStyle w:val="Normal"/>
      </w:pPr>
      <w:r>
        <w:t xml:space="preserve">According to Buller of Montreal, such injuries may arise from the</w:t>
      </w:r>
    </w:p>
    <w:p>
      <w:pPr>
        <w:pStyle w:val="Normal"/>
      </w:pPr>
      <w:r>
        <w:t xml:space="preserve">mechanic violence sustained by the patient rather than by the thermal</w:t>
      </w:r>
    </w:p>
    <w:p>
      <w:pPr>
        <w:pStyle w:val="Normal"/>
      </w:pPr>
      <w:r>
        <w:t xml:space="preserve">or chemic action of the current. Buller describes a case of</w:t>
      </w:r>
    </w:p>
    <w:p>
      <w:pPr>
        <w:pStyle w:val="Normal"/>
      </w:pPr>
      <w:r>
        <w:t xml:space="preserve">lightning-stroke in which the external ocular muscles, the crystalline</w:t>
      </w:r>
    </w:p>
    <w:p>
      <w:pPr>
        <w:pStyle w:val="Normal"/>
      </w:pPr>
      <w:r>
        <w:t xml:space="preserve">lens, and the optic nerve were involved. Godfrey reports the case of</w:t>
      </w:r>
    </w:p>
    <w:p>
      <w:pPr>
        <w:pStyle w:val="Normal"/>
      </w:pPr>
      <w:r>
        <w:t xml:space="preserve">Daniel Brown, a seaman on H.M.S. Cambrian. While at sea on February 21,</w:t>
      </w:r>
    </w:p>
    <w:p>
      <w:pPr>
        <w:pStyle w:val="Normal"/>
      </w:pPr>
      <w:r>
        <w:t xml:space="preserve">1799, he was struck both dumb and blind by a lightning-stroke. There</w:t>
      </w:r>
    </w:p>
    <w:p>
      <w:pPr>
        <w:pStyle w:val="Normal"/>
      </w:pPr>
      <w:r>
        <w:t xml:space="preserve">was evidently paralysis of the optic nerve and of the oculomotor</w:t>
      </w:r>
    </w:p>
    <w:p>
      <w:pPr>
        <w:pStyle w:val="Normal"/>
      </w:pPr>
      <w:r>
        <w:t xml:space="preserve">muscles; and the muscles of the glottis were also in some manner</w:t>
      </w:r>
    </w:p>
    <w:p>
      <w:pPr>
        <w:pStyle w:val="Normal"/>
      </w:pPr>
      <w:r>
        <w:t xml:space="preserve">deprived of motion.</w:t>
      </w:r>
    </w:p>
    <w:p>
      <w:pPr>
        <w:pStyle w:val="Normal"/>
      </w:pPr>
      <w:r>
        <w:t xml:space="preserve">That an amputation can be perfectly performed by a lightning-stroke is</w:t>
      </w:r>
    </w:p>
    <w:p>
      <w:pPr>
        <w:pStyle w:val="Normal"/>
      </w:pPr>
      <w:r>
        <w:t xml:space="preserve">exemplified in the case of Sycyanko of Cracow, Poland. The patient was</w:t>
      </w:r>
    </w:p>
    <w:p>
      <w:pPr>
        <w:pStyle w:val="Normal"/>
      </w:pPr>
      <w:r>
        <w:t xml:space="preserve">a boy of twelve, whose right knee was ankylosed. While riding in a</w:t>
      </w:r>
    </w:p>
    <w:p>
      <w:pPr>
        <w:pStyle w:val="Normal"/>
      </w:pPr>
      <w:r>
        <w:t xml:space="preserve">field in a violent storm, a loud peal of thunder caused the horse to</w:t>
      </w:r>
    </w:p>
    <w:p>
      <w:pPr>
        <w:pStyle w:val="Normal"/>
      </w:pPr>
      <w:r>
        <w:t xml:space="preserve">run away, and the child fell stunned to the ground. On coming to his</w:t>
      </w:r>
    </w:p>
    <w:p>
      <w:pPr>
        <w:pStyle w:val="Normal"/>
      </w:pPr>
      <w:r>
        <w:t xml:space="preserve">senses the boy found that his right leg was missing, the parts having</w:t>
      </w:r>
    </w:p>
    <w:p>
      <w:pPr>
        <w:pStyle w:val="Normal"/>
      </w:pPr>
      <w:r>
        <w:t xml:space="preserve">been divided at the upper end of the tibia. The wound was perfectly</w:t>
      </w:r>
    </w:p>
    <w:p>
      <w:pPr>
        <w:pStyle w:val="Normal"/>
      </w:pPr>
      <w:r>
        <w:t xml:space="preserve">round and the patella and femur were intact. There were other signs of</w:t>
      </w:r>
    </w:p>
    <w:p>
      <w:pPr>
        <w:pStyle w:val="Normal"/>
      </w:pPr>
      <w:r>
        <w:t xml:space="preserve">burns about the body, but the boy recovered. Some days after the injury</w:t>
      </w:r>
    </w:p>
    <w:p>
      <w:pPr>
        <w:pStyle w:val="Normal"/>
      </w:pPr>
      <w:r>
        <w:t xml:space="preserve">the missing leg was found near the place where he was first thrown from</w:t>
      </w:r>
    </w:p>
    <w:p>
      <w:pPr>
        <w:pStyle w:val="Normal"/>
      </w:pPr>
      <w:r>
        <w:t xml:space="preserve">the horse.</w:t>
      </w:r>
    </w:p>
    <w:p>
      <w:pPr>
        <w:pStyle w:val="Normal"/>
      </w:pPr>
      <w:r>
        <w:t xml:space="preserve">The therapeutic effect of lightning-stroke is verified by a number of</w:t>
      </w:r>
    </w:p>
    <w:p>
      <w:pPr>
        <w:pStyle w:val="Normal"/>
      </w:pPr>
      <w:r>
        <w:t xml:space="preserve">cases, a few of which will be given. Tilesius mentions a peculiar case</w:t>
      </w:r>
    </w:p>
    <w:p>
      <w:pPr>
        <w:pStyle w:val="Normal"/>
      </w:pPr>
      <w:r>
        <w:t xml:space="preserve">which was extensively quoted in London. Two brothers, one of whom was</w:t>
      </w:r>
    </w:p>
    <w:p>
      <w:pPr>
        <w:pStyle w:val="Normal"/>
      </w:pPr>
      <w:r>
        <w:t xml:space="preserve">deaf, were struck by lightning. It was found that the inner part of the</w:t>
      </w:r>
    </w:p>
    <w:p>
      <w:pPr>
        <w:pStyle w:val="Normal"/>
      </w:pPr>
      <w:r>
        <w:t xml:space="preserve">right ear near the tragus and anti-helix of one of the individuals was</w:t>
      </w:r>
    </w:p>
    <w:p>
      <w:pPr>
        <w:pStyle w:val="Normal"/>
      </w:pPr>
      <w:r>
        <w:t xml:space="preserve">scratched, and on the following day his hearing returned. Olmstead</w:t>
      </w:r>
    </w:p>
    <w:p>
      <w:pPr>
        <w:pStyle w:val="Normal"/>
      </w:pPr>
      <w:r>
        <w:t xml:space="preserve">quotes the history of a man in Carteret County, N.C., who was seized</w:t>
      </w:r>
    </w:p>
    <w:p>
      <w:pPr>
        <w:pStyle w:val="Normal"/>
      </w:pPr>
      <w:r>
        <w:t xml:space="preserve">with a paralytic affection of the face and eyes, and was quite unable</w:t>
      </w:r>
    </w:p>
    <w:p>
      <w:pPr>
        <w:pStyle w:val="Normal"/>
      </w:pPr>
      <w:r>
        <w:t xml:space="preserve">to close his lids. While in his bedroom, he was struck senseless by</w:t>
      </w:r>
    </w:p>
    <w:p>
      <w:pPr>
        <w:pStyle w:val="Normal"/>
      </w:pPr>
      <w:r>
        <w:t xml:space="preserve">lightning, and did not recover until the next day, when it was found</w:t>
      </w:r>
    </w:p>
    <w:p>
      <w:pPr>
        <w:pStyle w:val="Normal"/>
      </w:pPr>
      <w:r>
        <w:t xml:space="preserve">that the paralysis had disappeared, and during the fourteen years which</w:t>
      </w:r>
    </w:p>
    <w:p>
      <w:pPr>
        <w:pStyle w:val="Normal"/>
      </w:pPr>
      <w:r>
        <w:t xml:space="preserve">he afterward lived his affection never returned.  There is a record of</w:t>
      </w:r>
    </w:p>
    <w:p>
      <w:pPr>
        <w:pStyle w:val="Normal"/>
      </w:pPr>
      <w:r>
        <w:t xml:space="preserve">a young collier in the north of England who lost his sight by an</w:t>
      </w:r>
    </w:p>
    <w:p>
      <w:pPr>
        <w:pStyle w:val="Normal"/>
      </w:pPr>
      <w:r>
        <w:t xml:space="preserve">explosion of gunpowder, utterly destroying the right eye and fracturing</w:t>
      </w:r>
    </w:p>
    <w:p>
      <w:pPr>
        <w:pStyle w:val="Normal"/>
      </w:pPr>
      <w:r>
        <w:t xml:space="preserve">the frontal bone. The vision of the left eye was lost without any</w:t>
      </w:r>
    </w:p>
    <w:p>
      <w:pPr>
        <w:pStyle w:val="Normal"/>
      </w:pPr>
      <w:r>
        <w:t xml:space="preserve">serious damage to the organ, and this was attributed to shock. On</w:t>
      </w:r>
    </w:p>
    <w:p>
      <w:pPr>
        <w:pStyle w:val="Normal"/>
      </w:pPr>
      <w:r>
        <w:t xml:space="preserve">returning from Ettingshall in a severe thunder storm, he remarked to</w:t>
      </w:r>
    </w:p>
    <w:p>
      <w:pPr>
        <w:pStyle w:val="Normal"/>
      </w:pPr>
      <w:r>
        <w:t xml:space="preserve">his brother that he had seen light through his spectacles, and had</w:t>
      </w:r>
    </w:p>
    <w:p>
      <w:pPr>
        <w:pStyle w:val="Normal"/>
      </w:pPr>
      <w:r>
        <w:t xml:space="preserve">immediately afterward experienced a piercing sensation which had passed</w:t>
      </w:r>
    </w:p>
    <w:p>
      <w:pPr>
        <w:pStyle w:val="Normal"/>
      </w:pPr>
      <w:r>
        <w:t xml:space="preserve">through the eye to the back of the head. The pain was brief, and he was</w:t>
      </w:r>
    </w:p>
    <w:p>
      <w:pPr>
        <w:pStyle w:val="Normal"/>
      </w:pPr>
      <w:r>
        <w:t xml:space="preserve">then able to see objects distinctly. From this occasion he steadily</w:t>
      </w:r>
    </w:p>
    <w:p>
      <w:pPr>
        <w:pStyle w:val="Normal"/>
      </w:pPr>
      <w:r>
        <w:t xml:space="preserve">improved until he was able to walk about without a guide.</w:t>
      </w:r>
    </w:p>
    <w:p>
      <w:pPr>
        <w:pStyle w:val="Normal"/>
      </w:pPr>
      <w:r>
        <w:t xml:space="preserve">Le Conte mentions the case of a negress who was struck by lightning</w:t>
      </w:r>
    </w:p>
    <w:p>
      <w:pPr>
        <w:pStyle w:val="Normal"/>
      </w:pPr>
      <w:r>
        <w:t xml:space="preserve">August 19, 1842, on a plantation in Georgia. For years before the</w:t>
      </w:r>
    </w:p>
    <w:p>
      <w:pPr>
        <w:pStyle w:val="Normal"/>
      </w:pPr>
      <w:r>
        <w:t xml:space="preserve">reception of the shock her health had been very bad, and she seemed to</w:t>
      </w:r>
    </w:p>
    <w:p>
      <w:pPr>
        <w:pStyle w:val="Normal"/>
      </w:pPr>
      <w:r>
        <w:t xml:space="preserve">be suffering from a progressive emaciation and feebleness akin to</w:t>
      </w:r>
    </w:p>
    <w:p>
      <w:pPr>
        <w:pStyle w:val="Normal"/>
      </w:pPr>
      <w:r>
        <w:t xml:space="preserve">chlorosis. The difficulty had probably followed a protracted</w:t>
      </w:r>
    </w:p>
    <w:p>
      <w:pPr>
        <w:pStyle w:val="Normal"/>
      </w:pPr>
      <w:r>
        <w:t xml:space="preserve">amenorrhea, subsequent to labor and a retained placenta In the course</w:t>
      </w:r>
    </w:p>
    <w:p>
      <w:pPr>
        <w:pStyle w:val="Normal"/>
      </w:pPr>
      <w:r>
        <w:t xml:space="preserve">of a week she had recovered from the effects of lightning and soon</w:t>
      </w:r>
    </w:p>
    <w:p>
      <w:pPr>
        <w:pStyle w:val="Normal"/>
      </w:pPr>
      <w:r>
        <w:t xml:space="preserve">experienced complete restoration to health; and for two years had been</w:t>
      </w:r>
    </w:p>
    <w:p>
      <w:pPr>
        <w:pStyle w:val="Normal"/>
      </w:pPr>
      <w:r>
        <w:t xml:space="preserve">a remarkably healthy and vigorous laborer. Le Conte quotes five similar</w:t>
      </w:r>
    </w:p>
    <w:p>
      <w:pPr>
        <w:pStyle w:val="Normal"/>
      </w:pPr>
      <w:r>
        <w:t xml:space="preserve">cases, and mentions one in which a lightning-shock to a woman of</w:t>
      </w:r>
    </w:p>
    <w:p>
      <w:pPr>
        <w:pStyle w:val="Normal"/>
      </w:pPr>
      <w:r>
        <w:t xml:space="preserve">twenty-nine produced amenorrhea, whereas she had previously suffered</w:t>
      </w:r>
    </w:p>
    <w:p>
      <w:pPr>
        <w:pStyle w:val="Normal"/>
      </w:pPr>
      <w:r>
        <w:t xml:space="preserve">from profuse menstruation, and also mentions another case of a woman of</w:t>
      </w:r>
    </w:p>
    <w:p>
      <w:pPr>
        <w:pStyle w:val="Normal"/>
      </w:pPr>
      <w:r>
        <w:t xml:space="preserve">seventy who was struck unconscious; the catamenial discharge which had</w:t>
      </w:r>
    </w:p>
    <w:p>
      <w:pPr>
        <w:pStyle w:val="Normal"/>
      </w:pPr>
      <w:r>
        <w:t xml:space="preserve">ceased twenty years before, was now permanently reestablished, and the</w:t>
      </w:r>
    </w:p>
    <w:p>
      <w:pPr>
        <w:pStyle w:val="Normal"/>
      </w:pPr>
      <w:r>
        <w:t xml:space="preserve">shrunken mammae again resumed their full contour.</w:t>
      </w:r>
    </w:p>
    <w:p>
      <w:pPr>
        <w:pStyle w:val="Normal"/>
      </w:pPr>
      <w:r>
        <w:t xml:space="preserve">A peculiar feature or superstition as to lightning-stroke is its</w:t>
      </w:r>
    </w:p>
    <w:p>
      <w:pPr>
        <w:pStyle w:val="Normal"/>
      </w:pPr>
      <w:r>
        <w:t xml:space="preserve">photographic properties. In this connection Stricker of Frankfort</w:t>
      </w:r>
    </w:p>
    <w:p>
      <w:pPr>
        <w:pStyle w:val="Normal"/>
      </w:pPr>
      <w:r>
        <w:t xml:space="preserve">quotes the case of Raspail of a man of twenty-two who, while climbing a</w:t>
      </w:r>
    </w:p>
    <w:p>
      <w:pPr>
        <w:pStyle w:val="Normal"/>
      </w:pPr>
      <w:r>
        <w:t xml:space="preserve">tree to a bird's nest, was struck by lightning, and afterward showed</w:t>
      </w:r>
    </w:p>
    <w:p>
      <w:pPr>
        <w:pStyle w:val="Normal"/>
      </w:pPr>
      <w:r>
        <w:t xml:space="preserve">upon his breast a picture of the tree, with the nest upon one of its</w:t>
      </w:r>
    </w:p>
    <w:p>
      <w:pPr>
        <w:pStyle w:val="Normal"/>
      </w:pPr>
      <w:r>
        <w:t xml:space="preserve">branches. Although in the majority of cases the photographs resembled</w:t>
      </w:r>
    </w:p>
    <w:p>
      <w:pPr>
        <w:pStyle w:val="Normal"/>
      </w:pPr>
      <w:r>
        <w:t xml:space="preserve">trees, there was one case in which it resembled a horse-shoe; another,</w:t>
      </w:r>
    </w:p>
    <w:p>
      <w:pPr>
        <w:pStyle w:val="Normal"/>
      </w:pPr>
      <w:r>
        <w:t xml:space="preserve">a cow; a third, a piece of furniture; a fourth, the whole surrounding</w:t>
      </w:r>
    </w:p>
    <w:p>
      <w:pPr>
        <w:pStyle w:val="Normal"/>
      </w:pPr>
      <w:r>
        <w:t xml:space="preserve">landscape. This theory of lightning-photographs of neighboring objects</w:t>
      </w:r>
    </w:p>
    <w:p>
      <w:pPr>
        <w:pStyle w:val="Normal"/>
      </w:pPr>
      <w:r>
        <w:t xml:space="preserve">on the skin has probably arisen from the resemblance of the burns due</w:t>
      </w:r>
    </w:p>
    <w:p>
      <w:pPr>
        <w:pStyle w:val="Normal"/>
      </w:pPr>
      <w:r>
        <w:t xml:space="preserve">to the ramifications of the blood-vessels as conductors, or to peculiar</w:t>
      </w:r>
    </w:p>
    <w:p>
      <w:pPr>
        <w:pStyle w:val="Normal"/>
      </w:pPr>
      <w:r>
        <w:t xml:space="preserve">electric movements which can be demonstrated by positive charges on</w:t>
      </w:r>
    </w:p>
    <w:p>
      <w:pPr>
        <w:pStyle w:val="Normal"/>
      </w:pPr>
      <w:r>
        <w:t xml:space="preserve">lycopodium powder.</w:t>
      </w:r>
    </w:p>
    <w:p>
      <w:pPr>
        <w:pStyle w:val="Normal"/>
      </w:pPr>
      <w:r>
        <w:t xml:space="preserve">A lightning-stroke does not exhaust its force on a few individuals or</w:t>
      </w:r>
    </w:p>
    <w:p>
      <w:pPr>
        <w:pStyle w:val="Normal"/>
      </w:pPr>
      <w:r>
        <w:t xml:space="preserve">objects, but sometimes produces serious manifestations over a large</w:t>
      </w:r>
    </w:p>
    <w:p>
      <w:pPr>
        <w:pStyle w:val="Normal"/>
      </w:pPr>
      <w:r>
        <w:t xml:space="preserve">area, or on a great number of people.  It is said that a church in the</w:t>
      </w:r>
    </w:p>
    <w:p>
      <w:pPr>
        <w:pStyle w:val="Normal"/>
      </w:pPr>
      <w:r>
        <w:t xml:space="preserve">village of Chateauneuf, in the Department of the Lower Alps, in France,</w:t>
      </w:r>
    </w:p>
    <w:p>
      <w:pPr>
        <w:pStyle w:val="Normal"/>
      </w:pPr>
      <w:r>
        <w:t xml:space="preserve">was struck by three successive lightning strokes on July 11, 1819,</w:t>
      </w:r>
    </w:p>
    <w:p>
      <w:pPr>
        <w:pStyle w:val="Normal"/>
      </w:pPr>
      <w:r>
        <w:t xml:space="preserve">during the installation of a new pastor. The company were all thrown</w:t>
      </w:r>
    </w:p>
    <w:p>
      <w:pPr>
        <w:pStyle w:val="Normal"/>
      </w:pPr>
      <w:r>
        <w:t xml:space="preserve">down, nine were killed and 82 wounded. The priest, who was celebrating</w:t>
      </w:r>
    </w:p>
    <w:p>
      <w:pPr>
        <w:pStyle w:val="Normal"/>
      </w:pPr>
      <w:r>
        <w:t xml:space="preserve">mass, was not affected, it is believed, on account of his silken robe</w:t>
      </w:r>
    </w:p>
    <w:p>
      <w:pPr>
        <w:pStyle w:val="Normal"/>
      </w:pPr>
      <w:r>
        <w:t xml:space="preserve">acting as an insulator. Bryant of Charlestown, Mass., has communicated</w:t>
      </w:r>
    </w:p>
    <w:p>
      <w:pPr>
        <w:pStyle w:val="Normal"/>
      </w:pPr>
      <w:r>
        <w:t xml:space="preserve">the particulars of a stroke of lightning on June 20, 1829, which</w:t>
      </w:r>
    </w:p>
    <w:p>
      <w:pPr>
        <w:pStyle w:val="Normal"/>
      </w:pPr>
      <w:r>
        <w:t xml:space="preserve">shocked several hundred persons. The effect of this discharge was felt</w:t>
      </w:r>
    </w:p>
    <w:p>
      <w:pPr>
        <w:pStyle w:val="Normal"/>
      </w:pPr>
      <w:r>
        <w:t xml:space="preserve">over an area of 172,500 square feet with nearly the same degree of</w:t>
      </w:r>
    </w:p>
    <w:p>
      <w:pPr>
        <w:pStyle w:val="Normal"/>
      </w:pPr>
      <w:r>
        <w:t xml:space="preserve">intensity. Happily, there was no permanent injury recorded. Le Conte</w:t>
      </w:r>
    </w:p>
    <w:p>
      <w:pPr>
        <w:pStyle w:val="Normal"/>
      </w:pPr>
      <w:r>
        <w:t xml:space="preserve">reports that a person may be killed when some distance--even as far as</w:t>
      </w:r>
    </w:p>
    <w:p>
      <w:pPr>
        <w:pStyle w:val="Normal"/>
      </w:pPr>
      <w:r>
        <w:t xml:space="preserve">20 miles away from the storm--by what Lord Mahon calls the "returning</w:t>
      </w:r>
    </w:p>
    <w:p>
      <w:pPr>
        <w:pStyle w:val="Normal"/>
      </w:pPr>
      <w:r>
        <w:t xml:space="preserve">stroke."</w:t>
      </w:r>
    </w:p>
    <w:p>
      <w:pPr>
        <w:pStyle w:val="Normal"/>
      </w:pPr>
      <w:r>
        <w:t xml:space="preserve">Skin-grafting is a subject which has long been more or less familiar to</w:t>
      </w:r>
    </w:p>
    <w:p>
      <w:pPr>
        <w:pStyle w:val="Normal"/>
      </w:pPr>
      <w:r>
        <w:t xml:space="preserve">medical men, but which has only recently been developed to a</w:t>
      </w:r>
    </w:p>
    <w:p>
      <w:pPr>
        <w:pStyle w:val="Normal"/>
      </w:pPr>
      <w:r>
        <w:t xml:space="preserve">practically successful operation. The older surgeons knew that it was</w:t>
      </w:r>
    </w:p>
    <w:p>
      <w:pPr>
        <w:pStyle w:val="Normal"/>
      </w:pPr>
      <w:r>
        <w:t xml:space="preserve">possible to reunite a resected nose or an amputated finger, and in</w:t>
      </w:r>
    </w:p>
    <w:p>
      <w:pPr>
        <w:pStyle w:val="Normal"/>
      </w:pPr>
      <w:r>
        <w:t xml:space="preserve">Hunter's time tooth-replantation was quite well known. Smellie has</w:t>
      </w:r>
    </w:p>
    <w:p>
      <w:pPr>
        <w:pStyle w:val="Normal"/>
      </w:pPr>
      <w:r>
        <w:t xml:space="preserve">recorded an instance in which, after avulsion of a nipple in suckling,</w:t>
      </w:r>
    </w:p>
    <w:p>
      <w:pPr>
        <w:pStyle w:val="Normal"/>
      </w:pPr>
      <w:r>
        <w:t xml:space="preserve">restitution was effected.  It is not alone to the skin that grafting is</w:t>
      </w:r>
    </w:p>
    <w:p>
      <w:pPr>
        <w:pStyle w:val="Normal"/>
      </w:pPr>
      <w:r>
        <w:t xml:space="preserve">applicable; it is used in the cornea, nerves, muscles, bones, tendons,</w:t>
      </w:r>
    </w:p>
    <w:p>
      <w:pPr>
        <w:pStyle w:val="Normal"/>
      </w:pPr>
      <w:r>
        <w:t xml:space="preserve">and teeth.  Wolfer has been successful in transplanting the mucous</w:t>
      </w:r>
    </w:p>
    <w:p>
      <w:pPr>
        <w:pStyle w:val="Normal"/>
      </w:pPr>
      <w:r>
        <w:t xml:space="preserve">membranes of frogs, rabbits, and pigeons to a portion of mucous</w:t>
      </w:r>
    </w:p>
    <w:p>
      <w:pPr>
        <w:pStyle w:val="Normal"/>
      </w:pPr>
      <w:r>
        <w:t xml:space="preserve">membrane previously occupied by cicatricial tissue, and was the first</w:t>
      </w:r>
    </w:p>
    <w:p>
      <w:pPr>
        <w:pStyle w:val="Normal"/>
      </w:pPr>
      <w:r>
        <w:t xml:space="preserve">to show that on mucous surfaces, mucous membrane remains mucous</w:t>
      </w:r>
    </w:p>
    <w:p>
      <w:pPr>
        <w:pStyle w:val="Normal"/>
      </w:pPr>
      <w:r>
        <w:t xml:space="preserve">membrane, but when transplanted to skin, it becomes skin.  Attempts</w:t>
      </w:r>
    </w:p>
    <w:p>
      <w:pPr>
        <w:pStyle w:val="Normal"/>
      </w:pPr>
      <w:r>
        <w:t xml:space="preserve">have been made to transplant a button of clear cornea of a dog, rabbit,</w:t>
      </w:r>
    </w:p>
    <w:p>
      <w:pPr>
        <w:pStyle w:val="Normal"/>
      </w:pPr>
      <w:r>
        <w:t xml:space="preserve">or cat to the cornea of a human being, opaque as the result of</w:t>
      </w:r>
    </w:p>
    <w:p>
      <w:pPr>
        <w:pStyle w:val="Normal"/>
      </w:pPr>
      <w:r>
        <w:t xml:space="preserve">ophthalmia, and von Hippel has devised a special method of doing this.</w:t>
      </w:r>
    </w:p>
    <w:p>
      <w:pPr>
        <w:pStyle w:val="Normal"/>
      </w:pPr>
      <w:r>
        <w:t xml:space="preserve">Recently Fuchs has reported his experience in cornea-grafting in</w:t>
      </w:r>
    </w:p>
    <w:p>
      <w:pPr>
        <w:pStyle w:val="Normal"/>
      </w:pPr>
      <w:r>
        <w:t xml:space="preserve">sections, as a substitute for von Hippel's method, in parenchymatous</w:t>
      </w:r>
    </w:p>
    <w:p>
      <w:pPr>
        <w:pStyle w:val="Normal"/>
      </w:pPr>
      <w:r>
        <w:t xml:space="preserve">keratitis and corneal staphyloma, and though not eminently successful</w:t>
      </w:r>
    </w:p>
    <w:p>
      <w:pPr>
        <w:pStyle w:val="Normal"/>
      </w:pPr>
      <w:r>
        <w:t xml:space="preserve">himself, he considers the operation worthy of trial in cases that are</w:t>
      </w:r>
    </w:p>
    <w:p>
      <w:pPr>
        <w:pStyle w:val="Normal"/>
      </w:pPr>
      <w:r>
        <w:t xml:space="preserve">without help, and doomed to blindness.</w:t>
      </w:r>
    </w:p>
    <w:p>
      <w:pPr>
        <w:pStyle w:val="Normal"/>
      </w:pPr>
      <w:r>
        <w:t xml:space="preserve">John Hunter was the first to perform the implantation of teeth; and</w:t>
      </w:r>
    </w:p>
    <w:p>
      <w:pPr>
        <w:pStyle w:val="Normal"/>
      </w:pPr>
      <w:r>
        <w:t xml:space="preserve">Younger the first to transplant the teeth of man in the jaws of man;</w:t>
      </w:r>
    </w:p>
    <w:p>
      <w:pPr>
        <w:pStyle w:val="Normal"/>
      </w:pPr>
      <w:r>
        <w:t xml:space="preserve">the initial operation should be called replantation, as it was merely</w:t>
      </w:r>
    </w:p>
    <w:p>
      <w:pPr>
        <w:pStyle w:val="Normal"/>
      </w:pPr>
      <w:r>
        <w:t xml:space="preserve">the replacement of a tooth in a socket from which it had accidentally</w:t>
      </w:r>
    </w:p>
    <w:p>
      <w:pPr>
        <w:pStyle w:val="Normal"/>
      </w:pPr>
      <w:r>
        <w:t xml:space="preserve">or intentionally been removed. Hunter drilled a hole in a cock's comb</w:t>
      </w:r>
    </w:p>
    <w:p>
      <w:pPr>
        <w:pStyle w:val="Normal"/>
      </w:pPr>
      <w:r>
        <w:t xml:space="preserve">and inserted a tooth, and held it by a ligature. Younger drilled a hole</w:t>
      </w:r>
    </w:p>
    <w:p>
      <w:pPr>
        <w:pStyle w:val="Normal"/>
      </w:pPr>
      <w:r>
        <w:t xml:space="preserve">in a man's jaw and implanted a tooth, and proved that it was not</w:t>
      </w:r>
    </w:p>
    <w:p>
      <w:pPr>
        <w:pStyle w:val="Normal"/>
      </w:pPr>
      <w:r>
        <w:t xml:space="preserve">necessary to use a fresh tooth.  Ottolengni mentions the case of a man</w:t>
      </w:r>
    </w:p>
    <w:p>
      <w:pPr>
        <w:pStyle w:val="Normal"/>
      </w:pPr>
      <w:r>
        <w:t xml:space="preserve">who was struck by a ruffian and had his two central incisors knocked</w:t>
      </w:r>
    </w:p>
    <w:p>
      <w:pPr>
        <w:pStyle w:val="Normal"/>
      </w:pPr>
      <w:r>
        <w:t xml:space="preserve">out. He searched for them, washed them in warm water, carefully washed</w:t>
      </w:r>
    </w:p>
    <w:p>
      <w:pPr>
        <w:pStyle w:val="Normal"/>
      </w:pPr>
      <w:r>
        <w:t xml:space="preserve">the teeth-sockets, and gently placed the teeth back in their position,</w:t>
      </w:r>
    </w:p>
    <w:p>
      <w:pPr>
        <w:pStyle w:val="Normal"/>
      </w:pPr>
      <w:r>
        <w:t xml:space="preserve">where they remained firmly attached. At the time of report, six years</w:t>
      </w:r>
    </w:p>
    <w:p>
      <w:pPr>
        <w:pStyle w:val="Normal"/>
      </w:pPr>
      <w:r>
        <w:t xml:space="preserve">after the accident, they were still firmly in position. Pettyjohn</w:t>
      </w:r>
    </w:p>
    <w:p>
      <w:pPr>
        <w:pStyle w:val="Normal"/>
      </w:pPr>
      <w:r>
        <w:t xml:space="preserve">reports a successful case of tooth-replantation in his young daughter</w:t>
      </w:r>
    </w:p>
    <w:p>
      <w:pPr>
        <w:pStyle w:val="Normal"/>
      </w:pPr>
      <w:r>
        <w:t xml:space="preserve">of two, who fell on the cellar stairs, completely excising the central</w:t>
      </w:r>
    </w:p>
    <w:p>
      <w:pPr>
        <w:pStyle w:val="Normal"/>
      </w:pPr>
      <w:r>
        <w:t xml:space="preserve">incisors. The alveolar process of the right jaw was fractured, and the</w:t>
      </w:r>
    </w:p>
    <w:p>
      <w:pPr>
        <w:pStyle w:val="Normal"/>
      </w:pPr>
      <w:r>
        <w:t xml:space="preserve">gum lacerated to the entire length of the root. The teeth were placed</w:t>
      </w:r>
    </w:p>
    <w:p>
      <w:pPr>
        <w:pStyle w:val="Normal"/>
      </w:pPr>
      <w:r>
        <w:t xml:space="preserve">in a tepid normal saline solution, and the child chloroformed, narcosis</w:t>
      </w:r>
    </w:p>
    <w:p>
      <w:pPr>
        <w:pStyle w:val="Normal"/>
      </w:pPr>
      <w:r>
        <w:t xml:space="preserve">being induced in sleep; the gums were cleaned antiseptically, and 3 1/2</w:t>
      </w:r>
    </w:p>
    <w:p>
      <w:pPr>
        <w:pStyle w:val="Normal"/>
      </w:pPr>
      <w:r>
        <w:t xml:space="preserve">hours afterward the child had the teeth firmly in place. They had been</w:t>
      </w:r>
    </w:p>
    <w:p>
      <w:pPr>
        <w:pStyle w:val="Normal"/>
      </w:pPr>
      <w:r>
        <w:t xml:space="preserve">out of the mouth fully an hour.  Four weeks afterward they were as firm</w:t>
      </w:r>
    </w:p>
    <w:p>
      <w:pPr>
        <w:pStyle w:val="Normal"/>
      </w:pPr>
      <w:r>
        <w:t xml:space="preserve">as ever. By their experiments Gluck and Magnus prove that there is a</w:t>
      </w:r>
    </w:p>
    <w:p>
      <w:pPr>
        <w:pStyle w:val="Normal"/>
      </w:pPr>
      <w:r>
        <w:t xml:space="preserve">return of activity after transplantation of muscle. After excision of</w:t>
      </w:r>
    </w:p>
    <w:p>
      <w:pPr>
        <w:pStyle w:val="Normal"/>
      </w:pPr>
      <w:r>
        <w:t xml:space="preserve">malignant tumors of muscles, Helferich of Munich, and Lange of New</w:t>
      </w:r>
    </w:p>
    <w:p>
      <w:pPr>
        <w:pStyle w:val="Normal"/>
      </w:pPr>
      <w:r>
        <w:t xml:space="preserve">York, have filled the gap left by the excision of the muscle affected</w:t>
      </w:r>
    </w:p>
    <w:p>
      <w:pPr>
        <w:pStyle w:val="Normal"/>
      </w:pPr>
      <w:r>
        <w:t xml:space="preserve">by the tumor with transplanted muscles from dogs. Gluck has induced</w:t>
      </w:r>
    </w:p>
    <w:p>
      <w:pPr>
        <w:pStyle w:val="Normal"/>
      </w:pPr>
      <w:r>
        <w:t xml:space="preserve">reproduction of lost tendons by grafting them with cat-gut, and</w:t>
      </w:r>
    </w:p>
    <w:p>
      <w:pPr>
        <w:pStyle w:val="Normal"/>
      </w:pPr>
      <w:r>
        <w:t xml:space="preserve">according to Ashhurst, Peyrot has filled the gaps in retracted tendons</w:t>
      </w:r>
    </w:p>
    <w:p>
      <w:pPr>
        <w:pStyle w:val="Normal"/>
      </w:pPr>
      <w:r>
        <w:t xml:space="preserve">by transplanting tendons, taken in one case from a dog, and in another</w:t>
      </w:r>
    </w:p>
    <w:p>
      <w:pPr>
        <w:pStyle w:val="Normal"/>
      </w:pPr>
      <w:r>
        <w:t xml:space="preserve">from a cat.</w:t>
      </w:r>
    </w:p>
    <w:p>
      <w:pPr>
        <w:pStyle w:val="Normal"/>
      </w:pPr>
      <w:r>
        <w:t xml:space="preserve">Nerve-grafting, as a supplementary operation to neurectomy, has been</w:t>
      </w:r>
    </w:p>
    <w:p>
      <w:pPr>
        <w:pStyle w:val="Normal"/>
      </w:pPr>
      <w:r>
        <w:t xml:space="preserve">practiced, and Gersung has transplanted the nerves of lower animals to</w:t>
      </w:r>
    </w:p>
    <w:p>
      <w:pPr>
        <w:pStyle w:val="Normal"/>
      </w:pPr>
      <w:r>
        <w:t xml:space="preserve">the nerve stumps of man.</w:t>
      </w:r>
    </w:p>
    <w:p>
      <w:pPr>
        <w:pStyle w:val="Normal"/>
      </w:pPr>
      <w:r>
        <w:t xml:space="preserve">Bone-grafting is quite frequently practiced, portions from a recently</w:t>
      </w:r>
    </w:p>
    <w:p>
      <w:pPr>
        <w:pStyle w:val="Normal"/>
      </w:pPr>
      <w:r>
        <w:t xml:space="preserve">amputated limb, or portions removed from living animals, or bone-chips,</w:t>
      </w:r>
    </w:p>
    <w:p>
      <w:pPr>
        <w:pStyle w:val="Normal"/>
      </w:pPr>
      <w:r>
        <w:t xml:space="preserve">may be used. Senn proposed decalcified bone-plates to be used to fill</w:t>
      </w:r>
    </w:p>
    <w:p>
      <w:pPr>
        <w:pStyle w:val="Normal"/>
      </w:pPr>
      <w:r>
        <w:t xml:space="preserve">in the gaps. Shifting of the bone has been done, e.g., by dividing a</w:t>
      </w:r>
    </w:p>
    <w:p>
      <w:pPr>
        <w:pStyle w:val="Normal"/>
      </w:pPr>
      <w:r>
        <w:t xml:space="preserve">strip of the hard palate covered with its soft parts, parallel to the</w:t>
      </w:r>
    </w:p>
    <w:p>
      <w:pPr>
        <w:pStyle w:val="Normal"/>
      </w:pPr>
      <w:r>
        <w:t xml:space="preserve">fissure in cleft palate, but leaving unsevered the bony attachments in</w:t>
      </w:r>
    </w:p>
    <w:p>
      <w:pPr>
        <w:pStyle w:val="Normal"/>
      </w:pPr>
      <w:r>
        <w:t xml:space="preserve">front, and partially fracturing the pedicle, drawing the bony flaps</w:t>
      </w:r>
    </w:p>
    <w:p>
      <w:pPr>
        <w:pStyle w:val="Normal"/>
      </w:pPr>
      <w:r>
        <w:t xml:space="preserve">together with sutures; or, when forming a new nose, by turning down</w:t>
      </w:r>
    </w:p>
    <w:p>
      <w:pPr>
        <w:pStyle w:val="Normal"/>
      </w:pPr>
      <w:r>
        <w:t xml:space="preserve">with the skin and periosteum the outer table of the frontal bone, split</w:t>
      </w:r>
    </w:p>
    <w:p>
      <w:pPr>
        <w:pStyle w:val="Normal"/>
      </w:pPr>
      <w:r>
        <w:t xml:space="preserve">off with a chisel, after cutting around the part to be removed.</w:t>
      </w:r>
    </w:p>
    <w:p>
      <w:pPr>
        <w:pStyle w:val="Normal"/>
      </w:pPr>
      <w:r>
        <w:t xml:space="preserve">Trueheart reports a case of partial excision of the clavicle,</w:t>
      </w:r>
    </w:p>
    <w:p>
      <w:pPr>
        <w:pStyle w:val="Normal"/>
      </w:pPr>
      <w:r>
        <w:t xml:space="preserve">successfully followed by the grafting of periosteal and osseous</w:t>
      </w:r>
    </w:p>
    <w:p>
      <w:pPr>
        <w:pStyle w:val="Normal"/>
      </w:pPr>
      <w:r>
        <w:t xml:space="preserve">material taken from a dog. Robson and Hayes of Rochester, N.Y., have</w:t>
      </w:r>
    </w:p>
    <w:p>
      <w:pPr>
        <w:pStyle w:val="Normal"/>
      </w:pPr>
      <w:r>
        <w:t xml:space="preserve">successfully supplemented excision of spina bifida by the</w:t>
      </w:r>
    </w:p>
    <w:p>
      <w:pPr>
        <w:pStyle w:val="Normal"/>
      </w:pPr>
      <w:r>
        <w:t xml:space="preserve">transplantation of a strip of periosteum from a rabbit. Poncet hastened</w:t>
      </w:r>
    </w:p>
    <w:p>
      <w:pPr>
        <w:pStyle w:val="Normal"/>
      </w:pPr>
      <w:r>
        <w:t xml:space="preserve">a cure in a case of necrosis with partial destruction of the periosteum</w:t>
      </w:r>
    </w:p>
    <w:p>
      <w:pPr>
        <w:pStyle w:val="Normal"/>
      </w:pPr>
      <w:r>
        <w:t xml:space="preserve">by inserting grafts taken from the bones of a dead infant and from a</w:t>
      </w:r>
    </w:p>
    <w:p>
      <w:pPr>
        <w:pStyle w:val="Normal"/>
      </w:pPr>
      <w:r>
        <w:t xml:space="preserve">kid. Ricketts speaks of bone-grafting and the use of ivory, and remarks</w:t>
      </w:r>
    </w:p>
    <w:p>
      <w:pPr>
        <w:pStyle w:val="Normal"/>
      </w:pPr>
      <w:r>
        <w:t xml:space="preserve">that Poncet of Lyons restored a tibia in nine months by grafting to the</w:t>
      </w:r>
    </w:p>
    <w:p>
      <w:pPr>
        <w:pStyle w:val="Normal"/>
      </w:pPr>
      <w:r>
        <w:t xml:space="preserve">superior articular surface.  Recently amalgam fillings have been used</w:t>
      </w:r>
    </w:p>
    <w:p>
      <w:pPr>
        <w:pStyle w:val="Normal"/>
      </w:pPr>
      <w:r>
        <w:t xml:space="preserve">in bone-cavities to supplant grafting.</w:t>
      </w:r>
    </w:p>
    <w:p>
      <w:pPr>
        <w:pStyle w:val="Normal"/>
      </w:pPr>
      <w:r>
        <w:t xml:space="preserve">In destructive injuries of the skin, various materials were formerly</w:t>
      </w:r>
    </w:p>
    <w:p>
      <w:pPr>
        <w:pStyle w:val="Normal"/>
      </w:pPr>
      <w:r>
        <w:t xml:space="preserve">used in grafting, none of which, however, have produced the same good</w:t>
      </w:r>
    </w:p>
    <w:p>
      <w:pPr>
        <w:pStyle w:val="Normal"/>
      </w:pPr>
      <w:r>
        <w:t xml:space="preserve">effect as the use of skin by the Thiersch Method, which will be</w:t>
      </w:r>
    </w:p>
    <w:p>
      <w:pPr>
        <w:pStyle w:val="Normal"/>
      </w:pPr>
      <w:r>
        <w:t xml:space="preserve">described later.</w:t>
      </w:r>
    </w:p>
    <w:p>
      <w:pPr>
        <w:pStyle w:val="Normal"/>
      </w:pPr>
      <w:r>
        <w:t xml:space="preserve">Rodgers, U.S.N., reports the case of a white man of thirty-eight who</w:t>
      </w:r>
    </w:p>
    <w:p>
      <w:pPr>
        <w:pStyle w:val="Normal"/>
      </w:pPr>
      <w:r>
        <w:t xml:space="preserve">suffered from gangrene of the skin of the buttocks caused by sitting in</w:t>
      </w:r>
    </w:p>
    <w:p>
      <w:pPr>
        <w:pStyle w:val="Normal"/>
      </w:pPr>
      <w:r>
        <w:t xml:space="preserve">a pan of caustic potash. When seen the man was intoxicated, and there</w:t>
      </w:r>
    </w:p>
    <w:p>
      <w:pPr>
        <w:pStyle w:val="Normal"/>
      </w:pPr>
      <w:r>
        <w:t xml:space="preserve">was a gangrenous patch four by six inches on his buttocks. Rodgers used</w:t>
      </w:r>
    </w:p>
    <w:p>
      <w:pPr>
        <w:pStyle w:val="Normal"/>
      </w:pPr>
      <w:r>
        <w:t xml:space="preserve">grafts from the under wing of a young fowl, as suggested by Redard,</w:t>
      </w:r>
    </w:p>
    <w:p>
      <w:pPr>
        <w:pStyle w:val="Normal"/>
      </w:pPr>
      <w:r>
        <w:t xml:space="preserve">with good result. Vanmeter of Colorado describes a boy of fourteen with</w:t>
      </w:r>
    </w:p>
    <w:p>
      <w:pPr>
        <w:pStyle w:val="Normal"/>
      </w:pPr>
      <w:r>
        <w:t xml:space="preserve">a severe extensive burn; a portion beneath the chin and lower jaw, and</w:t>
      </w:r>
    </w:p>
    <w:p>
      <w:pPr>
        <w:pStyle w:val="Normal"/>
      </w:pPr>
      <w:r>
        <w:t xml:space="preserve">the right arm from the elbow to the fingers, formed a granulating</w:t>
      </w:r>
    </w:p>
    <w:p>
      <w:pPr>
        <w:pStyle w:val="Normal"/>
      </w:pPr>
      <w:r>
        <w:t xml:space="preserve">surface which would not heal, and grafting was resorted to. The</w:t>
      </w:r>
    </w:p>
    <w:p>
      <w:pPr>
        <w:pStyle w:val="Normal"/>
      </w:pPr>
      <w:r>
        <w:t xml:space="preserve">neck-grafts were supplied by the skin of the father and brother, but</w:t>
      </w:r>
    </w:p>
    <w:p>
      <w:pPr>
        <w:pStyle w:val="Normal"/>
      </w:pPr>
      <w:r>
        <w:t xml:space="preserve">the arm-grafts were taken from two young puppies of the Mexican</w:t>
      </w:r>
    </w:p>
    <w:p>
      <w:pPr>
        <w:pStyle w:val="Normal"/>
      </w:pPr>
      <w:r>
        <w:t xml:space="preserve">hairless breed, whose soft, white, hairless skin seemed to offer itself</w:t>
      </w:r>
    </w:p>
    <w:p>
      <w:pPr>
        <w:pStyle w:val="Normal"/>
      </w:pPr>
      <w:r>
        <w:t xml:space="preserve">for the purpose with good prospect of a successful result.  The outcome</w:t>
      </w:r>
    </w:p>
    <w:p>
      <w:pPr>
        <w:pStyle w:val="Normal"/>
      </w:pPr>
      <w:r>
        <w:t xml:space="preserve">was all that could be desired. The puppy-grafts took faster and proved</w:t>
      </w:r>
    </w:p>
    <w:p>
      <w:pPr>
        <w:pStyle w:val="Normal"/>
      </w:pPr>
      <w:r>
        <w:t xml:space="preserve">themselves to be superior to the skin-grafts.  There is a case reported</w:t>
      </w:r>
    </w:p>
    <w:p>
      <w:pPr>
        <w:pStyle w:val="Normal"/>
      </w:pPr>
      <w:r>
        <w:t xml:space="preserve">in which the skin of a greyhound seven days old, taken from the</w:t>
      </w:r>
    </w:p>
    <w:p>
      <w:pPr>
        <w:pStyle w:val="Normal"/>
      </w:pPr>
      <w:r>
        <w:t xml:space="preserve">abdominal wall and even from the tail, was used with most satisfactory</w:t>
      </w:r>
    </w:p>
    <w:p>
      <w:pPr>
        <w:pStyle w:val="Normal"/>
      </w:pPr>
      <w:r>
        <w:t xml:space="preserve">results in grafting an extensive ulcer following a burn on the left leg</w:t>
      </w:r>
    </w:p>
    <w:p>
      <w:pPr>
        <w:pStyle w:val="Normal"/>
      </w:pPr>
      <w:r>
        <w:t xml:space="preserve">of a boy of ten. Masterman has grafted with the inner membrane of a</w:t>
      </w:r>
    </w:p>
    <w:p>
      <w:pPr>
        <w:pStyle w:val="Normal"/>
      </w:pPr>
      <w:r>
        <w:t xml:space="preserve">hen's egg, and a Mexican surgeon, Altramirano, used the gills of a cock.</w:t>
      </w:r>
    </w:p>
    <w:p>
      <w:pPr>
        <w:pStyle w:val="Normal"/>
      </w:pPr>
      <w:r>
        <w:t xml:space="preserve">Fowler of Brooklyn has grafted with the skin from the back and abdomen</w:t>
      </w:r>
    </w:p>
    <w:p>
      <w:pPr>
        <w:pStyle w:val="Normal"/>
      </w:pPr>
      <w:r>
        <w:t xml:space="preserve">of a large frog. The patient was a colored boy of sixteen, who was</w:t>
      </w:r>
    </w:p>
    <w:p>
      <w:pPr>
        <w:pStyle w:val="Normal"/>
      </w:pPr>
      <w:r>
        <w:t xml:space="preserve">extensively burned by a kerosene lamp. The burns were on the legs,</w:t>
      </w:r>
    </w:p>
    <w:p>
      <w:pPr>
        <w:pStyle w:val="Normal"/>
      </w:pPr>
      <w:r>
        <w:t xml:space="preserve">thighs, buttocks, and right ankle, and the estimated area of burnt</w:t>
      </w:r>
    </w:p>
    <w:p>
      <w:pPr>
        <w:pStyle w:val="Normal"/>
      </w:pPr>
      <w:r>
        <w:t xml:space="preserve">surface was 247.95 square inches. The frog skin was transferred to the</w:t>
      </w:r>
    </w:p>
    <w:p>
      <w:pPr>
        <w:pStyle w:val="Normal"/>
      </w:pPr>
      <w:r>
        <w:t xml:space="preserve">left buttocks, and on the right buttocks eight long strips of white</w:t>
      </w:r>
    </w:p>
    <w:p>
      <w:pPr>
        <w:pStyle w:val="Normal"/>
      </w:pPr>
      <w:r>
        <w:t xml:space="preserve">skin were transferred after the manner of Thiersch. A strip of human</w:t>
      </w:r>
    </w:p>
    <w:p>
      <w:pPr>
        <w:pStyle w:val="Normal"/>
      </w:pPr>
      <w:r>
        <w:t xml:space="preserve">skin was placed in one section over the frog skin, but became necrotic</w:t>
      </w:r>
    </w:p>
    <w:p>
      <w:pPr>
        <w:pStyle w:val="Normal"/>
      </w:pPr>
      <w:r>
        <w:t xml:space="preserve">in four days, not being attached to the granulating surface. The man</w:t>
      </w:r>
    </w:p>
    <w:p>
      <w:pPr>
        <w:pStyle w:val="Normal"/>
      </w:pPr>
      <w:r>
        <w:t xml:space="preserve">was discharged cured in six months. The frog skin was soft, pliable,</w:t>
      </w:r>
    </w:p>
    <w:p>
      <w:pPr>
        <w:pStyle w:val="Normal"/>
      </w:pPr>
      <w:r>
        <w:t xml:space="preserve">and of a reddish hue, while the human white skin was firm and rapidly</w:t>
      </w:r>
    </w:p>
    <w:p>
      <w:pPr>
        <w:pStyle w:val="Normal"/>
      </w:pPr>
      <w:r>
        <w:t xml:space="preserve">becoming pigmented. Leale cites the successful use of common warts in a</w:t>
      </w:r>
    </w:p>
    <w:p>
      <w:pPr>
        <w:pStyle w:val="Normal"/>
      </w:pPr>
      <w:r>
        <w:t xml:space="preserve">case of grafting on a man of twenty who was burned on the foot by a</w:t>
      </w:r>
    </w:p>
    <w:p>
      <w:pPr>
        <w:pStyle w:val="Normal"/>
      </w:pPr>
      <w:r>
        <w:t xml:space="preserve">stream of molten metal. Leale remarks that as common warts of the skin</w:t>
      </w:r>
    </w:p>
    <w:p>
      <w:pPr>
        <w:pStyle w:val="Normal"/>
      </w:pPr>
      <w:r>
        <w:t xml:space="preserve">are collections of vascular papillae, admitting of separation without</w:t>
      </w:r>
    </w:p>
    <w:p>
      <w:pPr>
        <w:pStyle w:val="Normal"/>
      </w:pPr>
      <w:r>
        <w:t xml:space="preserve">injury to their exceptionally thick layer of epidermis, they are</w:t>
      </w:r>
    </w:p>
    <w:p>
      <w:pPr>
        <w:pStyle w:val="Normal"/>
      </w:pPr>
      <w:r>
        <w:t xml:space="preserve">probably better for the purposes of skin-grafting than ordinary skin of</w:t>
      </w:r>
    </w:p>
    <w:p>
      <w:pPr>
        <w:pStyle w:val="Normal"/>
      </w:pPr>
      <w:r>
        <w:t xml:space="preserve">less vitality or vascularity. Ricketts has succeeded in grafting the</w:t>
      </w:r>
    </w:p>
    <w:p>
      <w:pPr>
        <w:pStyle w:val="Normal"/>
      </w:pPr>
      <w:r>
        <w:t xml:space="preserve">skin of a frog to that of a tortoise, and also grafting frog skin to</w:t>
      </w:r>
    </w:p>
    <w:p>
      <w:pPr>
        <w:pStyle w:val="Normal"/>
      </w:pPr>
      <w:r>
        <w:t xml:space="preserve">human skin. Ricketts remarks that the prepuce of a boy is remarkably</w:t>
      </w:r>
    </w:p>
    <w:p>
      <w:pPr>
        <w:pStyle w:val="Normal"/>
      </w:pPr>
      <w:r>
        <w:t xml:space="preserve">good material for grafting. Sponge-grafts are often used to hasten</w:t>
      </w:r>
    </w:p>
    <w:p>
      <w:pPr>
        <w:pStyle w:val="Normal"/>
      </w:pPr>
      <w:r>
        <w:t xml:space="preserve">cicatrization of integumental wounds. There is recorded an instance in</w:t>
      </w:r>
    </w:p>
    <w:p>
      <w:pPr>
        <w:pStyle w:val="Normal"/>
      </w:pPr>
      <w:r>
        <w:t xml:space="preserve">which the breast of a crow and the back of a rat were grafted together</w:t>
      </w:r>
    </w:p>
    <w:p>
      <w:pPr>
        <w:pStyle w:val="Normal"/>
      </w:pPr>
      <w:r>
        <w:t xml:space="preserve">and grew fast. The crow dragged the rat along, and the two did not seem</w:t>
      </w:r>
    </w:p>
    <w:p>
      <w:pPr>
        <w:pStyle w:val="Normal"/>
      </w:pPr>
      <w:r>
        <w:t xml:space="preserve">to care to part company.</w:t>
      </w:r>
    </w:p>
    <w:p>
      <w:pPr>
        <w:pStyle w:val="Normal"/>
      </w:pPr>
      <w:r>
        <w:t xml:space="preserve">Relative to skin-grafting proper, Bartens succeeded in grafting the</w:t>
      </w:r>
    </w:p>
    <w:p>
      <w:pPr>
        <w:pStyle w:val="Normal"/>
      </w:pPr>
      <w:r>
        <w:t xml:space="preserve">skin of a dead man of seventy on a boy of fourteen. Symonds reports</w:t>
      </w:r>
    </w:p>
    <w:p>
      <w:pPr>
        <w:pStyle w:val="Normal"/>
      </w:pPr>
      <w:r>
        <w:t xml:space="preserve">cases of skin-grafting of large flaps from amputated limbs, and says</w:t>
      </w:r>
    </w:p>
    <w:p>
      <w:pPr>
        <w:pStyle w:val="Normal"/>
      </w:pPr>
      <w:r>
        <w:t xml:space="preserve">this method is particularly available in large hospitals where they</w:t>
      </w:r>
    </w:p>
    <w:p>
      <w:pPr>
        <w:pStyle w:val="Normal"/>
      </w:pPr>
      <w:r>
        <w:t xml:space="preserve">have amputations and grafts on the same day.  Martin has shown that,</w:t>
      </w:r>
    </w:p>
    <w:p>
      <w:pPr>
        <w:pStyle w:val="Normal"/>
      </w:pPr>
      <w:r>
        <w:t xml:space="preserve">after many hours of exposure in the open air at a temperature of nearly</w:t>
      </w:r>
    </w:p>
    <w:p>
      <w:pPr>
        <w:pStyle w:val="Normal"/>
      </w:pPr>
      <w:r>
        <w:t xml:space="preserve">32 degrees F., grafts could be successfully applied, but in such</w:t>
      </w:r>
    </w:p>
    <w:p>
      <w:pPr>
        <w:pStyle w:val="Normal"/>
      </w:pPr>
      <w:r>
        <w:t xml:space="preserve">temperatures as 82 degrees F., exposure of from six to seven hours</w:t>
      </w:r>
    </w:p>
    <w:p>
      <w:pPr>
        <w:pStyle w:val="Normal"/>
      </w:pPr>
      <w:r>
        <w:t xml:space="preserve">destroyed their vitality, so that if kept cool, the limb of a healthy</w:t>
      </w:r>
    </w:p>
    <w:p>
      <w:pPr>
        <w:pStyle w:val="Normal"/>
      </w:pPr>
      <w:r>
        <w:t xml:space="preserve">individual amputated for some accident, may be utilized for grafting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Reverdin originated the procedure of epidermic grafting. Small grafts</w:t>
      </w:r>
    </w:p>
    <w:p>
      <w:pPr>
        <w:pStyle w:val="Normal"/>
      </w:pPr>
      <w:r>
        <w:t xml:space="preserve">the size of a pin-head doing quite as well as large ones.</w:t>
      </w:r>
    </w:p>
    <w:p>
      <w:pPr>
        <w:pStyle w:val="Normal"/>
      </w:pPr>
      <w:r>
        <w:t xml:space="preserve">Unfortunately but little diminution of the cicatricial contraction is</w:t>
      </w:r>
    </w:p>
    <w:p>
      <w:pPr>
        <w:pStyle w:val="Normal"/>
      </w:pPr>
      <w:r>
        <w:t xml:space="preserve">effected by Reverdin's method. Thiersch contends that healing of a</w:t>
      </w:r>
    </w:p>
    <w:p>
      <w:pPr>
        <w:pStyle w:val="Normal"/>
      </w:pPr>
      <w:r>
        <w:t xml:space="preserve">granulated surface results first from a conversion of the soft,</w:t>
      </w:r>
    </w:p>
    <w:p>
      <w:pPr>
        <w:pStyle w:val="Normal"/>
      </w:pPr>
      <w:r>
        <w:t xml:space="preserve">vascular granulation-papillae, by contraction of some of their elements</w:t>
      </w:r>
    </w:p>
    <w:p>
      <w:pPr>
        <w:pStyle w:val="Normal"/>
      </w:pPr>
      <w:r>
        <w:t xml:space="preserve">into young connective-tissue cells, into "dry, cicatricial papillae,"</w:t>
      </w:r>
    </w:p>
    <w:p>
      <w:pPr>
        <w:pStyle w:val="Normal"/>
      </w:pPr>
      <w:r>
        <w:t xml:space="preserve">actually approximating the surrounding tissues, thus diminishing the</w:t>
      </w:r>
    </w:p>
    <w:p>
      <w:pPr>
        <w:pStyle w:val="Normal"/>
      </w:pPr>
      <w:r>
        <w:t xml:space="preserve">area to be covered by epidermis; and, secondly, by the covering of</w:t>
      </w:r>
    </w:p>
    <w:p>
      <w:pPr>
        <w:pStyle w:val="Normal"/>
      </w:pPr>
      <w:r>
        <w:t xml:space="preserve">these papillae by epidermic cells. Thiersch therefore recommends that</w:t>
      </w:r>
    </w:p>
    <w:p>
      <w:pPr>
        <w:pStyle w:val="Normal"/>
      </w:pPr>
      <w:r>
        <w:t xml:space="preserve">for the prevention of cicatricial contraction, the grafting be</w:t>
      </w:r>
    </w:p>
    <w:p>
      <w:pPr>
        <w:pStyle w:val="Normal"/>
      </w:pPr>
      <w:r>
        <w:t xml:space="preserve">performed with large strips of skin.</w:t>
      </w:r>
    </w:p>
    <w:p>
      <w:pPr>
        <w:pStyle w:val="Normal"/>
      </w:pPr>
      <w:r>
        <w:t xml:space="preserve">Harte gives illustrations of a case of extensive skin-grafting on the</w:t>
      </w:r>
    </w:p>
    <w:p>
      <w:pPr>
        <w:pStyle w:val="Normal"/>
      </w:pPr>
      <w:r>
        <w:t xml:space="preserve">thigh from six inches above the great trochanter well over the median</w:t>
      </w:r>
    </w:p>
    <w:p>
      <w:pPr>
        <w:pStyle w:val="Normal"/>
      </w:pPr>
      <w:r>
        <w:t xml:space="preserve">line anteriorly and over the buttock. This extent is shown in Figure</w:t>
      </w:r>
    </w:p>
    <w:p>
      <w:pPr>
        <w:pStyle w:val="Normal"/>
      </w:pPr>
      <w:r>
        <w:t xml:space="preserve">228, taken five months after the accident, when the granulations had</w:t>
      </w:r>
    </w:p>
    <w:p>
      <w:pPr>
        <w:pStyle w:val="Normal"/>
      </w:pPr>
      <w:r>
        <w:t xml:space="preserve">grown over the edge about an inch. Figure 229 shows the surface of the</w:t>
      </w:r>
    </w:p>
    <w:p>
      <w:pPr>
        <w:pStyle w:val="Normal"/>
      </w:pPr>
      <w:r>
        <w:t xml:space="preserve">wound, six and one-half months after the accident and three months</w:t>
      </w:r>
    </w:p>
    <w:p>
      <w:pPr>
        <w:pStyle w:val="Normal"/>
      </w:pPr>
      <w:r>
        <w:t xml:space="preserve">after the applications of numerous skin-grafts.</w:t>
      </w:r>
    </w:p>
    <w:p>
      <w:pPr>
        <w:pStyle w:val="Normal"/>
      </w:pPr>
      <w:r>
        <w:t xml:space="preserve">Cases of self-mutilation may be divided into three classes:--those in</w:t>
      </w:r>
    </w:p>
    <w:p>
      <w:pPr>
        <w:pStyle w:val="Normal"/>
      </w:pPr>
      <w:r>
        <w:t xml:space="preserve">which the injuries are inflicted in a moment of temporary insanity from</w:t>
      </w:r>
    </w:p>
    <w:p>
      <w:pPr>
        <w:pStyle w:val="Normal"/>
      </w:pPr>
      <w:r>
        <w:t xml:space="preserve">hallucinations or melancholia; with suicidal intent; and in religious</w:t>
      </w:r>
    </w:p>
    <w:p>
      <w:pPr>
        <w:pStyle w:val="Normal"/>
      </w:pPr>
      <w:r>
        <w:t xml:space="preserve">frenzy or emotion.  Self-mutilation is seen in the lower animals, and</w:t>
      </w:r>
    </w:p>
    <w:p>
      <w:pPr>
        <w:pStyle w:val="Normal"/>
      </w:pPr>
      <w:r>
        <w:t xml:space="preserve">Kennedy, in mentioning the case of a hydrocephalic child who ate off</w:t>
      </w:r>
    </w:p>
    <w:p>
      <w:pPr>
        <w:pStyle w:val="Normal"/>
      </w:pPr>
      <w:r>
        <w:t xml:space="preserve">its entire under lip, speaks also of a dog, of cats, and of a lioness</w:t>
      </w:r>
    </w:p>
    <w:p>
      <w:pPr>
        <w:pStyle w:val="Normal"/>
      </w:pPr>
      <w:r>
        <w:t xml:space="preserve">who ate off their tails. Kennedy mentions the habit in young children</w:t>
      </w:r>
    </w:p>
    <w:p>
      <w:pPr>
        <w:pStyle w:val="Normal"/>
      </w:pPr>
      <w:r>
        <w:t xml:space="preserve">of biting the finger-nails as an evidence of infantile trend toward</w:t>
      </w:r>
    </w:p>
    <w:p>
      <w:pPr>
        <w:pStyle w:val="Normal"/>
      </w:pPr>
      <w:r>
        <w:t xml:space="preserve">self-mutilation. In the same discussion Collins states that he knew of</w:t>
      </w:r>
    </w:p>
    <w:p>
      <w:pPr>
        <w:pStyle w:val="Normal"/>
      </w:pPr>
      <w:r>
        <w:t xml:space="preserve">an instance in India in which a horse lay down, deliberately exposing</w:t>
      </w:r>
    </w:p>
    <w:p>
      <w:pPr>
        <w:pStyle w:val="Normal"/>
      </w:pPr>
      <w:r>
        <w:t xml:space="preserve">his anus, and allowing the crows to pick and eat his whole rectum. In</w:t>
      </w:r>
    </w:p>
    <w:p>
      <w:pPr>
        <w:pStyle w:val="Normal"/>
      </w:pPr>
      <w:r>
        <w:t xml:space="preserve">temporary insanity, in fury, or in grief, the lower animals have been</w:t>
      </w:r>
    </w:p>
    <w:p>
      <w:pPr>
        <w:pStyle w:val="Normal"/>
      </w:pPr>
      <w:r>
        <w:t xml:space="preserve">noticed by naturalists to mutilate themselves.</w:t>
      </w:r>
    </w:p>
    <w:p>
      <w:pPr>
        <w:pStyle w:val="Normal"/>
      </w:pPr>
      <w:r>
        <w:t xml:space="preserve">Self-mutilation in man is almost invariably the result of meditation</w:t>
      </w:r>
    </w:p>
    <w:p>
      <w:pPr>
        <w:pStyle w:val="Normal"/>
      </w:pPr>
      <w:r>
        <w:t xml:space="preserve">over the generative function, and the great majority of cases of this</w:t>
      </w:r>
    </w:p>
    <w:p>
      <w:pPr>
        <w:pStyle w:val="Normal"/>
      </w:pPr>
      <w:r>
        <w:t xml:space="preserve">nature are avulsions or amputations of some parts of the genitalia. The</w:t>
      </w:r>
    </w:p>
    <w:p>
      <w:pPr>
        <w:pStyle w:val="Normal"/>
      </w:pPr>
      <w:r>
        <w:t xml:space="preserve">older records are full of such instances. Benivenius, Blanchard,</w:t>
      </w:r>
    </w:p>
    <w:p>
      <w:pPr>
        <w:pStyle w:val="Normal"/>
      </w:pPr>
      <w:r>
        <w:t xml:space="preserve">Knackstedt, and Schenck cite cases. Smetius mentions castration which</w:t>
      </w:r>
    </w:p>
    <w:p>
      <w:pPr>
        <w:pStyle w:val="Normal"/>
      </w:pPr>
      <w:r>
        <w:t xml:space="preserve">was effected by using the finger-nails, and there is an old record in</w:t>
      </w:r>
    </w:p>
    <w:p>
      <w:pPr>
        <w:pStyle w:val="Normal"/>
      </w:pPr>
      <w:r>
        <w:t xml:space="preserve">which a man avulsed his own genitals. Scott mentions an instance in</w:t>
      </w:r>
    </w:p>
    <w:p>
      <w:pPr>
        <w:pStyle w:val="Normal"/>
      </w:pPr>
      <w:r>
        <w:t xml:space="preserve">which a man amputated his genitals and recovered without subsequent</w:t>
      </w:r>
    </w:p>
    <w:p>
      <w:pPr>
        <w:pStyle w:val="Normal"/>
      </w:pPr>
      <w:r>
        <w:t xml:space="preserve">symptoms. Gockelius speaks of self-castration in a ruptured man, and</w:t>
      </w:r>
    </w:p>
    <w:p>
      <w:pPr>
        <w:pStyle w:val="Normal"/>
      </w:pPr>
      <w:r>
        <w:t xml:space="preserve">Golding, Guyon, Louis, Laugier, the Ephemerides, Alix, Marstral, and</w:t>
      </w:r>
    </w:p>
    <w:p>
      <w:pPr>
        <w:pStyle w:val="Normal"/>
      </w:pPr>
      <w:r>
        <w:t xml:space="preserve">others, record instances of self-castration. In his Essays Montaigne</w:t>
      </w:r>
    </w:p>
    <w:p>
      <w:pPr>
        <w:pStyle w:val="Normal"/>
      </w:pPr>
      <w:r>
        <w:t xml:space="preserve">mentions an instance of complete castration performed by the individual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Thiersch mentions a case of a man who circumcised himself when</w:t>
      </w:r>
    </w:p>
    <w:p>
      <w:pPr>
        <w:pStyle w:val="Normal"/>
      </w:pPr>
      <w:r>
        <w:t xml:space="preserve">eighteen. He married in 1870, and upon being told that he was a father</w:t>
      </w:r>
    </w:p>
    <w:p>
      <w:pPr>
        <w:pStyle w:val="Normal"/>
      </w:pPr>
      <w:r>
        <w:t xml:space="preserve">he slit up the hypogastrium from the symphysis pubis to the umbilicus,</w:t>
      </w:r>
    </w:p>
    <w:p>
      <w:pPr>
        <w:pStyle w:val="Normal"/>
      </w:pPr>
      <w:r>
        <w:t xml:space="preserve">so that the omentum protruded; he said his object was to obtain a view</w:t>
      </w:r>
    </w:p>
    <w:p>
      <w:pPr>
        <w:pStyle w:val="Normal"/>
      </w:pPr>
      <w:r>
        <w:t xml:space="preserve">of the interior. Although the knife was dirty and blunt, the wound</w:t>
      </w:r>
    </w:p>
    <w:p>
      <w:pPr>
        <w:pStyle w:val="Normal"/>
      </w:pPr>
      <w:r>
        <w:t xml:space="preserve">healed after the removal of the extruding omentum. A year later he laid</w:t>
      </w:r>
    </w:p>
    <w:p>
      <w:pPr>
        <w:pStyle w:val="Normal"/>
      </w:pPr>
      <w:r>
        <w:t xml:space="preserve">open one side of the scrotum. The prolapsed testicle was replaced, and</w:t>
      </w:r>
    </w:p>
    <w:p>
      <w:pPr>
        <w:pStyle w:val="Normal"/>
      </w:pPr>
      <w:r>
        <w:t xml:space="preserve">the wound healed without serious effect. He again laid open his abdomen</w:t>
      </w:r>
    </w:p>
    <w:p>
      <w:pPr>
        <w:pStyle w:val="Normal"/>
      </w:pPr>
      <w:r>
        <w:t xml:space="preserve">in 1880, the wound again healing notwithstanding the prolapse of the</w:t>
      </w:r>
    </w:p>
    <w:p>
      <w:pPr>
        <w:pStyle w:val="Normal"/>
      </w:pPr>
      <w:r>
        <w:t xml:space="preserve">omentum. In May of the same year he removed the right testicle, and</w:t>
      </w:r>
    </w:p>
    <w:p>
      <w:pPr>
        <w:pStyle w:val="Normal"/>
      </w:pPr>
      <w:r>
        <w:t xml:space="preserve">sewed the wound up himself. Four days later the left was treated the</w:t>
      </w:r>
    </w:p>
    <w:p>
      <w:pPr>
        <w:pStyle w:val="Normal"/>
      </w:pPr>
      <w:r>
        <w:t xml:space="preserve">same way. The spermatic cord however escaped, and a hematoma, the size</w:t>
      </w:r>
    </w:p>
    <w:p>
      <w:pPr>
        <w:pStyle w:val="Normal"/>
      </w:pPr>
      <w:r>
        <w:t xml:space="preserve">of a child's head, formed on account of which he had to go to the</w:t>
      </w:r>
    </w:p>
    <w:p>
      <w:pPr>
        <w:pStyle w:val="Normal"/>
      </w:pPr>
      <w:r>
        <w:t xml:space="preserve">hospital. This man acted under an uncontrollable impulse to mutilate</w:t>
      </w:r>
    </w:p>
    <w:p>
      <w:pPr>
        <w:pStyle w:val="Normal"/>
      </w:pPr>
      <w:r>
        <w:t xml:space="preserve">himself, and claimed that until he castrated himself he had no peace of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There is a similar report in an Italian journal which was quoted in</w:t>
      </w:r>
    </w:p>
    <w:p>
      <w:pPr>
        <w:pStyle w:val="Normal"/>
      </w:pPr>
      <w:r>
        <w:t xml:space="preserve">London. It described a student at law, of delicate complexion, who at</w:t>
      </w:r>
    </w:p>
    <w:p>
      <w:pPr>
        <w:pStyle w:val="Normal"/>
      </w:pPr>
      <w:r>
        <w:t xml:space="preserve">the age of fourteen gave himself up to masturbation. He continually</w:t>
      </w:r>
    </w:p>
    <w:p>
      <w:pPr>
        <w:pStyle w:val="Normal"/>
      </w:pPr>
      <w:r>
        <w:t xml:space="preserve">studied until the age of nineteen, when he fell into a state of</w:t>
      </w:r>
    </w:p>
    <w:p>
      <w:pPr>
        <w:pStyle w:val="Normal"/>
      </w:pPr>
      <w:r>
        <w:t xml:space="preserve">dulness, and complained that his head felt as if compressed by a circle</w:t>
      </w:r>
    </w:p>
    <w:p>
      <w:pPr>
        <w:pStyle w:val="Normal"/>
      </w:pPr>
      <w:r>
        <w:t xml:space="preserve">of fire. He said that a voice kept muttering to him that his generative</w:t>
      </w:r>
    </w:p>
    <w:p>
      <w:pPr>
        <w:pStyle w:val="Normal"/>
      </w:pPr>
      <w:r>
        <w:t xml:space="preserve">organs were abnormally deformed or the seat of disease. After that, he</w:t>
      </w:r>
    </w:p>
    <w:p>
      <w:pPr>
        <w:pStyle w:val="Normal"/>
      </w:pPr>
      <w:r>
        <w:t xml:space="preserve">imagined that he heard a cry of "amputation! amputation!" Driven by</w:t>
      </w:r>
    </w:p>
    <w:p>
      <w:pPr>
        <w:pStyle w:val="Normal"/>
      </w:pPr>
      <w:r>
        <w:t xml:space="preserve">this hallucination, he made his first attempt at self-mutilation ten</w:t>
      </w:r>
    </w:p>
    <w:p>
      <w:pPr>
        <w:pStyle w:val="Normal"/>
      </w:pPr>
      <w:r>
        <w:t xml:space="preserve">days later. He was placed in an Asylum at Astino where, though closely</w:t>
      </w:r>
    </w:p>
    <w:p>
      <w:pPr>
        <w:pStyle w:val="Normal"/>
      </w:pPr>
      <w:r>
        <w:t xml:space="preserve">watched, he took advantage of the first opportunity and cut off</w:t>
      </w:r>
    </w:p>
    <w:p>
      <w:pPr>
        <w:pStyle w:val="Normal"/>
      </w:pPr>
      <w:r>
        <w:t xml:space="preserve">two-thirds of his penis, when the delirium subsided. Camp describes a</w:t>
      </w:r>
    </w:p>
    <w:p>
      <w:pPr>
        <w:pStyle w:val="Normal"/>
      </w:pPr>
      <w:r>
        <w:t xml:space="preserve">stout German of thirty-five who, while suffering from delirium tremens,</w:t>
      </w:r>
    </w:p>
    <w:p>
      <w:pPr>
        <w:pStyle w:val="Normal"/>
      </w:pPr>
      <w:r>
        <w:t xml:space="preserve">fancied that his enemies were trying to steal his genitals, and seizing</w:t>
      </w:r>
    </w:p>
    <w:p>
      <w:pPr>
        <w:pStyle w:val="Normal"/>
      </w:pPr>
      <w:r>
        <w:t xml:space="preserve">a sharp knife he amputated his penis close to the pubes. He threw the</w:t>
      </w:r>
    </w:p>
    <w:p>
      <w:pPr>
        <w:pStyle w:val="Normal"/>
      </w:pPr>
      <w:r>
        <w:t xml:space="preserve">severed organ violently at his imaginary pursuers. The hemorrhage was</w:t>
      </w:r>
    </w:p>
    <w:p>
      <w:pPr>
        <w:pStyle w:val="Normal"/>
      </w:pPr>
      <w:r>
        <w:t xml:space="preserve">profuse, but ceased spontaneously by the formation of coagulum over the</w:t>
      </w:r>
    </w:p>
    <w:p>
      <w:pPr>
        <w:pStyle w:val="Normal"/>
      </w:pPr>
      <w:r>
        <w:t xml:space="preserve">mouth of the divided vessels. The wound was quite healed in six weeks,</w:t>
      </w:r>
    </w:p>
    <w:p>
      <w:pPr>
        <w:pStyle w:val="Normal"/>
      </w:pPr>
      <w:r>
        <w:t xml:space="preserve">and he was discharged from the hospital, rational and apparently</w:t>
      </w:r>
    </w:p>
    <w:p>
      <w:pPr>
        <w:pStyle w:val="Normal"/>
      </w:pPr>
      <w:r>
        <w:t xml:space="preserve">content with his surgical feat.</w:t>
      </w:r>
    </w:p>
    <w:p>
      <w:pPr>
        <w:pStyle w:val="Normal"/>
      </w:pPr>
      <w:r>
        <w:t xml:space="preserve">Richards reports the case of a Brahman boy of sixteen who had</w:t>
      </w:r>
    </w:p>
    <w:p>
      <w:pPr>
        <w:pStyle w:val="Normal"/>
      </w:pPr>
      <w:r>
        <w:t xml:space="preserve">contracted syphilis, and convinced, no doubt, that "nocit empta dolore</w:t>
      </w:r>
    </w:p>
    <w:p>
      <w:pPr>
        <w:pStyle w:val="Normal"/>
      </w:pPr>
      <w:r>
        <w:t xml:space="preserve">voluptus," he had taken effective means of avoiding injury in the</w:t>
      </w:r>
    </w:p>
    <w:p>
      <w:pPr>
        <w:pStyle w:val="Normal"/>
      </w:pPr>
      <w:r>
        <w:t xml:space="preserve">future by completely amputating his penis at the root.  Some days after</w:t>
      </w:r>
    </w:p>
    <w:p>
      <w:pPr>
        <w:pStyle w:val="Normal"/>
      </w:pPr>
      <w:r>
        <w:t xml:space="preserve">his admission to the hospital he asked to be castrated, stating that he</w:t>
      </w:r>
    </w:p>
    <w:p>
      <w:pPr>
        <w:pStyle w:val="Normal"/>
      </w:pPr>
      <w:r>
        <w:t xml:space="preserve">intended to become an ascetic, and the loss of his testes as well as of</w:t>
      </w:r>
    </w:p>
    <w:p>
      <w:pPr>
        <w:pStyle w:val="Normal"/>
      </w:pPr>
      <w:r>
        <w:t xml:space="preserve">his penis appeared to him to be an imperative condition to the</w:t>
      </w:r>
    </w:p>
    <w:p>
      <w:pPr>
        <w:pStyle w:val="Normal"/>
      </w:pPr>
      <w:r>
        <w:t xml:space="preserve">attainment of that happy consummation. Chevers mentions a somewhat</w:t>
      </w:r>
    </w:p>
    <w:p>
      <w:pPr>
        <w:pStyle w:val="Normal"/>
      </w:pPr>
      <w:r>
        <w:t xml:space="preserve">similar case occurring in India.</w:t>
      </w:r>
    </w:p>
    <w:p>
      <w:pPr>
        <w:pStyle w:val="Normal"/>
      </w:pPr>
      <w:r>
        <w:t xml:space="preserve">Sands speaks of a single man of thirty who amputated his penis.  He</w:t>
      </w:r>
    </w:p>
    <w:p>
      <w:pPr>
        <w:pStyle w:val="Normal"/>
      </w:pPr>
      <w:r>
        <w:t xml:space="preserve">gave an incomplete history of syphilis. After connection with a woman</w:t>
      </w:r>
    </w:p>
    <w:p>
      <w:pPr>
        <w:pStyle w:val="Normal"/>
      </w:pPr>
      <w:r>
        <w:t xml:space="preserve">he became a confirmed syphilophobe and greatly depressed.  While</w:t>
      </w:r>
    </w:p>
    <w:p>
      <w:pPr>
        <w:pStyle w:val="Normal"/>
      </w:pPr>
      <w:r>
        <w:t xml:space="preserve">laboring under the hallucination that he was possessed of two bodies he</w:t>
      </w:r>
    </w:p>
    <w:p>
      <w:pPr>
        <w:pStyle w:val="Normal"/>
      </w:pPr>
      <w:r>
        <w:t xml:space="preserve">tied a string around the penis and amputated the organ one inch below</w:t>
      </w:r>
    </w:p>
    <w:p>
      <w:pPr>
        <w:pStyle w:val="Normal"/>
      </w:pPr>
      <w:r>
        <w:t xml:space="preserve">the glans. On loosening the string, three hours afterward, to enable</w:t>
      </w:r>
    </w:p>
    <w:p>
      <w:pPr>
        <w:pStyle w:val="Normal"/>
      </w:pPr>
      <w:r>
        <w:t xml:space="preserve">him to urinate, he lost three pints of blood, but he eventually</w:t>
      </w:r>
    </w:p>
    <w:p>
      <w:pPr>
        <w:pStyle w:val="Normal"/>
      </w:pPr>
      <w:r>
        <w:t xml:space="preserve">recovered. In the Pennsylvania Hospital Reports there is an account of</w:t>
      </w:r>
    </w:p>
    <w:p>
      <w:pPr>
        <w:pStyle w:val="Normal"/>
      </w:pPr>
      <w:r>
        <w:t xml:space="preserve">a married man who, after drinking several weeks, developed mania a</w:t>
      </w:r>
    </w:p>
    <w:p>
      <w:pPr>
        <w:pStyle w:val="Normal"/>
      </w:pPr>
      <w:r>
        <w:t xml:space="preserve">potu, and was found in his room covered with blood. His penis was</w:t>
      </w:r>
    </w:p>
    <w:p>
      <w:pPr>
        <w:pStyle w:val="Normal"/>
      </w:pPr>
      <w:r>
        <w:t xml:space="preserve">completely cut off near the pubes, and the skin of the scrotum was so</w:t>
      </w:r>
    </w:p>
    <w:p>
      <w:pPr>
        <w:pStyle w:val="Normal"/>
      </w:pPr>
      <w:r>
        <w:t xml:space="preserve">freely incised that the testicles were entirely denuded, but not</w:t>
      </w:r>
    </w:p>
    <w:p>
      <w:pPr>
        <w:pStyle w:val="Normal"/>
      </w:pPr>
      <w:r>
        <w:t xml:space="preserve">injured. A small silver cap was made to cover the sensitive urethra on</w:t>
      </w:r>
    </w:p>
    <w:p>
      <w:pPr>
        <w:pStyle w:val="Normal"/>
      </w:pPr>
      <w:r>
        <w:t xml:space="preserve">a line with the abdominal wall.</w:t>
      </w:r>
    </w:p>
    <w:p>
      <w:pPr>
        <w:pStyle w:val="Normal"/>
      </w:pPr>
      <w:r>
        <w:t xml:space="preserve">There is a record of a tall, powerfully-built Russian peasant of</w:t>
      </w:r>
    </w:p>
    <w:p>
      <w:pPr>
        <w:pStyle w:val="Normal"/>
      </w:pPr>
      <w:r>
        <w:t xml:space="preserve">twenty-nine, of morose disposition, who on April 3d, while reading his</w:t>
      </w:r>
    </w:p>
    <w:p>
      <w:pPr>
        <w:pStyle w:val="Normal"/>
      </w:pPr>
      <w:r>
        <w:t xml:space="preserve">favorite book, without uttering a cry, suddenly and with a single pull</w:t>
      </w:r>
    </w:p>
    <w:p>
      <w:pPr>
        <w:pStyle w:val="Normal"/>
      </w:pPr>
      <w:r>
        <w:t xml:space="preserve">tore away his scrotum together with his testes. He then arose from the</w:t>
      </w:r>
    </w:p>
    <w:p>
      <w:pPr>
        <w:pStyle w:val="Normal"/>
      </w:pPr>
      <w:r>
        <w:t xml:space="preserve">bank where he had been sitting, and quietly handed the avulsed parts to</w:t>
      </w:r>
    </w:p>
    <w:p>
      <w:pPr>
        <w:pStyle w:val="Normal"/>
      </w:pPr>
      <w:r>
        <w:t xml:space="preserve">his mother who was sitting near by, saying to her: "Take that; I do not</w:t>
      </w:r>
    </w:p>
    <w:p>
      <w:pPr>
        <w:pStyle w:val="Normal"/>
      </w:pPr>
      <w:r>
        <w:t xml:space="preserve">want it any more." To all questions from his relatives he asked pardon</w:t>
      </w:r>
    </w:p>
    <w:p>
      <w:pPr>
        <w:pStyle w:val="Normal"/>
      </w:pPr>
      <w:r>
        <w:t xml:space="preserve">and exemption from blame, but gave no reason for his act. This patient</w:t>
      </w:r>
    </w:p>
    <w:p>
      <w:pPr>
        <w:pStyle w:val="Normal"/>
      </w:pPr>
      <w:r>
        <w:t xml:space="preserve">made a good recovery at the hospital. Alexeef, another Russian, speaks</w:t>
      </w:r>
    </w:p>
    <w:p>
      <w:pPr>
        <w:pStyle w:val="Normal"/>
      </w:pPr>
      <w:r>
        <w:t xml:space="preserve">of a similar injury occurring during an attack of delirium tremens.</w:t>
      </w:r>
    </w:p>
    <w:p>
      <w:pPr>
        <w:pStyle w:val="Normal"/>
      </w:pPr>
      <w:r>
        <w:t xml:space="preserve">Black details the history of a young man of nineteen who went to his</w:t>
      </w:r>
    </w:p>
    <w:p>
      <w:pPr>
        <w:pStyle w:val="Normal"/>
      </w:pPr>
      <w:r>
        <w:t xml:space="preserve">bath-room and deliberately placing his scrotum on the edge of the tub</w:t>
      </w:r>
    </w:p>
    <w:p>
      <w:pPr>
        <w:pStyle w:val="Normal"/>
      </w:pPr>
      <w:r>
        <w:t xml:space="preserve">he cut it crossways down to the wood. He besought Black to remove his</w:t>
      </w:r>
    </w:p>
    <w:p>
      <w:pPr>
        <w:pStyle w:val="Normal"/>
      </w:pPr>
      <w:r>
        <w:t xml:space="preserve">testicle, and as the spermatic cord was cut and much injured, and</w:t>
      </w:r>
    </w:p>
    <w:p>
      <w:pPr>
        <w:pStyle w:val="Normal"/>
      </w:pPr>
      <w:r>
        <w:t xml:space="preserve">hemorrhage could only be arrested by ligature, the testicle was</w:t>
      </w:r>
    </w:p>
    <w:p>
      <w:pPr>
        <w:pStyle w:val="Normal"/>
      </w:pPr>
      <w:r>
        <w:t xml:space="preserve">removed. The reason assigned for this act of mutilation was that he had</w:t>
      </w:r>
    </w:p>
    <w:p>
      <w:pPr>
        <w:pStyle w:val="Normal"/>
      </w:pPr>
      <w:r>
        <w:t xml:space="preserve">so frequent nocturnal emissions that he became greatly disgusted and</w:t>
      </w:r>
    </w:p>
    <w:p>
      <w:pPr>
        <w:pStyle w:val="Normal"/>
      </w:pPr>
      <w:r>
        <w:t xml:space="preserve">depressed in spirit thereby. He had practiced self-abuse for two years</w:t>
      </w:r>
    </w:p>
    <w:p>
      <w:pPr>
        <w:pStyle w:val="Normal"/>
      </w:pPr>
      <w:r>
        <w:t xml:space="preserve">and ascribed his emissions to this cause. Although his act was that of</w:t>
      </w:r>
    </w:p>
    <w:p>
      <w:pPr>
        <w:pStyle w:val="Normal"/>
      </w:pPr>
      <w:r>
        <w:t xml:space="preserve">a maniac, the man was perfectly rational. Since the injury he had had</w:t>
      </w:r>
    </w:p>
    <w:p>
      <w:pPr>
        <w:pStyle w:val="Normal"/>
      </w:pPr>
      <w:r>
        <w:t xml:space="preserve">normal and frequent emissions and erections.</w:t>
      </w:r>
    </w:p>
    <w:p>
      <w:pPr>
        <w:pStyle w:val="Normal"/>
      </w:pPr>
      <w:r>
        <w:t xml:space="preserve">Orwin mentions the case of a laborer of forty who, in a fit of remorse</w:t>
      </w:r>
    </w:p>
    <w:p>
      <w:pPr>
        <w:pStyle w:val="Normal"/>
      </w:pPr>
      <w:r>
        <w:t xml:space="preserve">after being several days with a prostitute, atoned for his</w:t>
      </w:r>
    </w:p>
    <w:p>
      <w:pPr>
        <w:pStyle w:val="Normal"/>
      </w:pPr>
      <w:r>
        <w:t xml:space="preserve">unfaithfulness to his wife by opening his scrotum and cutting away his</w:t>
      </w:r>
    </w:p>
    <w:p>
      <w:pPr>
        <w:pStyle w:val="Normal"/>
      </w:pPr>
      <w:r>
        <w:t xml:space="preserve">left testicle with a pocket knife. The missing organ was found about</w:t>
      </w:r>
    </w:p>
    <w:p>
      <w:pPr>
        <w:pStyle w:val="Normal"/>
      </w:pPr>
      <w:r>
        <w:t xml:space="preserve">six yards away covered with dirt. At the time of infliction of this</w:t>
      </w:r>
    </w:p>
    <w:p>
      <w:pPr>
        <w:pStyle w:val="Normal"/>
      </w:pPr>
      <w:r>
        <w:t xml:space="preserve">injury the man was calm and perfectly rational. Warrington relates the</w:t>
      </w:r>
    </w:p>
    <w:p>
      <w:pPr>
        <w:pStyle w:val="Normal"/>
      </w:pPr>
      <w:r>
        <w:t xml:space="preserve">strange case of Isaac Brooks, an unmarried farmer of twenty-nine, who</w:t>
      </w:r>
    </w:p>
    <w:p>
      <w:pPr>
        <w:pStyle w:val="Normal"/>
      </w:pPr>
      <w:r>
        <w:t xml:space="preserve">was found December 5, 1879, with extensive mutilations of the scrotum;</w:t>
      </w:r>
    </w:p>
    <w:p>
      <w:pPr>
        <w:pStyle w:val="Normal"/>
      </w:pPr>
      <w:r>
        <w:t xml:space="preserve">he said that he had been attacked and injured by three men. He swore to</w:t>
      </w:r>
    </w:p>
    <w:p>
      <w:pPr>
        <w:pStyle w:val="Normal"/>
      </w:pPr>
      <w:r>
        <w:t xml:space="preserve">the identity of two out of the three, and these were transported to ten</w:t>
      </w:r>
    </w:p>
    <w:p>
      <w:pPr>
        <w:pStyle w:val="Normal"/>
      </w:pPr>
      <w:r>
        <w:t xml:space="preserve">years' penal servitude. On February 13, 1881, he was again found with</w:t>
      </w:r>
    </w:p>
    <w:p>
      <w:pPr>
        <w:pStyle w:val="Normal"/>
      </w:pPr>
      <w:r>
        <w:t xml:space="preserve">mutilation of the external genitals, and again said he had been set</w:t>
      </w:r>
    </w:p>
    <w:p>
      <w:pPr>
        <w:pStyle w:val="Normal"/>
      </w:pPr>
      <w:r>
        <w:t xml:space="preserve">upon by four men who had inflicted his injury, but as he wished it kept</w:t>
      </w:r>
    </w:p>
    <w:p>
      <w:pPr>
        <w:pStyle w:val="Normal"/>
      </w:pPr>
      <w:r>
        <w:t xml:space="preserve">quiet he asked that there be no prosecution. Just before his death on</w:t>
      </w:r>
    </w:p>
    <w:p>
      <w:pPr>
        <w:pStyle w:val="Normal"/>
      </w:pPr>
      <w:r>
        <w:t xml:space="preserve">December 31, 1881, he confessed that he had perjured himself, and that</w:t>
      </w:r>
    </w:p>
    <w:p>
      <w:pPr>
        <w:pStyle w:val="Normal"/>
      </w:pPr>
      <w:r>
        <w:t xml:space="preserve">the mutilations were self-performed.  He was not aware of any morbid</w:t>
      </w:r>
    </w:p>
    <w:p>
      <w:pPr>
        <w:pStyle w:val="Normal"/>
      </w:pPr>
      <w:r>
        <w:t xml:space="preserve">ideas as to his sexual organs, and although he had an attack of</w:t>
      </w:r>
    </w:p>
    <w:p>
      <w:pPr>
        <w:pStyle w:val="Normal"/>
      </w:pPr>
      <w:r>
        <w:t xml:space="preserve">gonorrhea ten years before he seemed to worry very little over it.</w:t>
      </w:r>
    </w:p>
    <w:p>
      <w:pPr>
        <w:pStyle w:val="Normal"/>
      </w:pPr>
      <w:r>
        <w:t xml:space="preserve">There is an account of a Scotch boy who wished to lead a "holy life,"</w:t>
      </w:r>
    </w:p>
    <w:p>
      <w:pPr>
        <w:pStyle w:val="Normal"/>
      </w:pPr>
      <w:r>
        <w:t xml:space="preserve">and on two occasions sought the late Mr. Liston's skilful aid in</w:t>
      </w:r>
    </w:p>
    <w:p>
      <w:pPr>
        <w:pStyle w:val="Normal"/>
      </w:pPr>
      <w:r>
        <w:t xml:space="preserve">pursuance of this idea. He returned for a third time, having himself</w:t>
      </w:r>
    </w:p>
    <w:p>
      <w:pPr>
        <w:pStyle w:val="Normal"/>
      </w:pPr>
      <w:r>
        <w:t xml:space="preserve">unsuccessfully performed castration.</w:t>
      </w:r>
    </w:p>
    <w:p>
      <w:pPr>
        <w:pStyle w:val="Normal"/>
      </w:pPr>
      <w:r>
        <w:t xml:space="preserve">A case of self-mutilation by a soldier who was confined in the</w:t>
      </w:r>
    </w:p>
    <w:p>
      <w:pPr>
        <w:pStyle w:val="Normal"/>
      </w:pPr>
      <w:r>
        <w:t xml:space="preserve">guard-house for drunkenness is related by Beck. The man borrowed a</w:t>
      </w:r>
    </w:p>
    <w:p>
      <w:pPr>
        <w:pStyle w:val="Normal"/>
      </w:pPr>
      <w:r>
        <w:t xml:space="preserve">knife from a comrade and cut off the whole external genital apparatus,</w:t>
      </w:r>
    </w:p>
    <w:p>
      <w:pPr>
        <w:pStyle w:val="Normal"/>
      </w:pPr>
      <w:r>
        <w:t xml:space="preserve">remarking as he flung the parts into a corner: "Any----fool can cut his</w:t>
      </w:r>
    </w:p>
    <w:p>
      <w:pPr>
        <w:pStyle w:val="Normal"/>
      </w:pPr>
      <w:r>
        <w:t xml:space="preserve">throat, but it takes a soldier to cut his privates off!" Under</w:t>
      </w:r>
    </w:p>
    <w:p>
      <w:pPr>
        <w:pStyle w:val="Normal"/>
      </w:pPr>
      <w:r>
        <w:t xml:space="preserve">treatment he recovered, and then he regretted his action.</w:t>
      </w:r>
    </w:p>
    <w:p>
      <w:pPr>
        <w:pStyle w:val="Normal"/>
      </w:pPr>
      <w:r>
        <w:t xml:space="preserve">Sinclair describes an Irishman of twenty-five who, maniacal from</w:t>
      </w:r>
    </w:p>
    <w:p>
      <w:pPr>
        <w:pStyle w:val="Normal"/>
      </w:pPr>
      <w:r>
        <w:t xml:space="preserve">intemperance, first cut off one testicle with a wire nail, and then the</w:t>
      </w:r>
    </w:p>
    <w:p>
      <w:pPr>
        <w:pStyle w:val="Normal"/>
      </w:pPr>
      <w:r>
        <w:t xml:space="preserve">second with a trouser-buckle. Not satisfied with the extent of his</w:t>
      </w:r>
    </w:p>
    <w:p>
      <w:pPr>
        <w:pStyle w:val="Normal"/>
      </w:pPr>
      <w:r>
        <w:t xml:space="preserve">injuries he drove a nail into his temple, first through the skin by</w:t>
      </w:r>
    </w:p>
    <w:p>
      <w:pPr>
        <w:pStyle w:val="Normal"/>
      </w:pPr>
      <w:r>
        <w:t xml:space="preserve">striking it with his hand, and then by butting it against the</w:t>
      </w:r>
    </w:p>
    <w:p>
      <w:pPr>
        <w:pStyle w:val="Normal"/>
      </w:pPr>
      <w:r>
        <w:t xml:space="preserve">wall,--the latter maneuver causing his death.</w:t>
      </w:r>
    </w:p>
    <w:p>
      <w:pPr>
        <w:pStyle w:val="Normal"/>
      </w:pPr>
      <w:r>
        <w:t xml:space="preserve">There is on record the history of an insane medical student in Dublin</w:t>
      </w:r>
    </w:p>
    <w:p>
      <w:pPr>
        <w:pStyle w:val="Normal"/>
      </w:pPr>
      <w:r>
        <w:t xml:space="preserve">who extirpated both eyes and threw them on the grass. He was in a state</w:t>
      </w:r>
    </w:p>
    <w:p>
      <w:pPr>
        <w:pStyle w:val="Normal"/>
      </w:pPr>
      <w:r>
        <w:t xml:space="preserve">of acute mania, and the explanation offered was that as a "grinder"</w:t>
      </w:r>
    </w:p>
    <w:p>
      <w:pPr>
        <w:pStyle w:val="Normal"/>
      </w:pPr>
      <w:r>
        <w:t xml:space="preserve">before examination he had been diligently studying the surgery of the</w:t>
      </w:r>
    </w:p>
    <w:p>
      <w:pPr>
        <w:pStyle w:val="Normal"/>
      </w:pPr>
      <w:r>
        <w:t xml:space="preserve">eye, and particularly that relating to enucleation. Another Dublin case</w:t>
      </w:r>
    </w:p>
    <w:p>
      <w:pPr>
        <w:pStyle w:val="Normal"/>
      </w:pPr>
      <w:r>
        <w:t xml:space="preserve">quoted by the same authority was that of a young girl who, upon being</w:t>
      </w:r>
    </w:p>
    <w:p>
      <w:pPr>
        <w:pStyle w:val="Normal"/>
      </w:pPr>
      <w:r>
        <w:t xml:space="preserve">arrested and committed to a police-cell in a state of furious</w:t>
      </w:r>
    </w:p>
    <w:p>
      <w:pPr>
        <w:pStyle w:val="Normal"/>
      </w:pPr>
      <w:r>
        <w:t xml:space="preserve">drunkenness, tore out both her eyes. In such cases, as a rule, the</w:t>
      </w:r>
    </w:p>
    <w:p>
      <w:pPr>
        <w:pStyle w:val="Normal"/>
      </w:pPr>
      <w:r>
        <w:t xml:space="preserve">finger-nails are the only instrument used. There is a French case also</w:t>
      </w:r>
    </w:p>
    <w:p>
      <w:pPr>
        <w:pStyle w:val="Normal"/>
      </w:pPr>
      <w:r>
        <w:t xml:space="preserve">quoted of a woman of thirty-nine who had borne children in rapid</w:t>
      </w:r>
    </w:p>
    <w:p>
      <w:pPr>
        <w:pStyle w:val="Normal"/>
      </w:pPr>
      <w:r>
        <w:t xml:space="preserve">succession. While suckling a child three months old she became much</w:t>
      </w:r>
    </w:p>
    <w:p>
      <w:pPr>
        <w:pStyle w:val="Normal"/>
      </w:pPr>
      <w:r>
        <w:t xml:space="preserve">excited, and even fanatical, in reading the Bible. Coming to the</w:t>
      </w:r>
    </w:p>
    <w:p>
      <w:pPr>
        <w:pStyle w:val="Normal"/>
      </w:pPr>
      <w:r>
        <w:t xml:space="preserve">passage, "If thy right eye offend thee, pluck it out, etc.," she was so</w:t>
      </w:r>
    </w:p>
    <w:p>
      <w:pPr>
        <w:pStyle w:val="Normal"/>
      </w:pPr>
      <w:r>
        <w:t xml:space="preserve">impressed with the necessity of obeying the divine injunction that she</w:t>
      </w:r>
    </w:p>
    <w:p>
      <w:pPr>
        <w:pStyle w:val="Normal"/>
      </w:pPr>
      <w:r>
        <w:t xml:space="preserve">enucleated her eye with a meat-hook. There is mentioned the case of a</w:t>
      </w:r>
    </w:p>
    <w:p>
      <w:pPr>
        <w:pStyle w:val="Normal"/>
      </w:pPr>
      <w:r>
        <w:t xml:space="preserve">young woman who cut off her right hand and cast it into the fire, and</w:t>
      </w:r>
    </w:p>
    <w:p>
      <w:pPr>
        <w:pStyle w:val="Normal"/>
      </w:pPr>
      <w:r>
        <w:t xml:space="preserve">attempted to enucleate her eyes, and also to hold her remaining hand in</w:t>
      </w:r>
    </w:p>
    <w:p>
      <w:pPr>
        <w:pStyle w:val="Normal"/>
      </w:pPr>
      <w:r>
        <w:t xml:space="preserve">the fire. Haslam reports the history of a female who mutilated herself</w:t>
      </w:r>
    </w:p>
    <w:p>
      <w:pPr>
        <w:pStyle w:val="Normal"/>
      </w:pPr>
      <w:r>
        <w:t xml:space="preserve">by grinding glass between her teeth.</w:t>
      </w:r>
    </w:p>
    <w:p>
      <w:pPr>
        <w:pStyle w:val="Normal"/>
      </w:pPr>
      <w:r>
        <w:t xml:space="preserve">Channing gives an account of the case of Helen Miller, a German Jewess</w:t>
      </w:r>
    </w:p>
    <w:p>
      <w:pPr>
        <w:pStyle w:val="Normal"/>
      </w:pPr>
      <w:r>
        <w:t xml:space="preserve">of thirty, who was admitted to the Asylum for Insane Criminals at</w:t>
      </w:r>
    </w:p>
    <w:p>
      <w:pPr>
        <w:pStyle w:val="Normal"/>
      </w:pPr>
      <w:r>
        <w:t xml:space="preserve">Auburn, N.Y., in October, 1872, and readmitted in June, 1875, suffering</w:t>
      </w:r>
    </w:p>
    <w:p>
      <w:pPr>
        <w:pStyle w:val="Normal"/>
      </w:pPr>
      <w:r>
        <w:t xml:space="preserve">from simulation of hematemesis. On September 25th she cut her left</w:t>
      </w:r>
    </w:p>
    <w:p>
      <w:pPr>
        <w:pStyle w:val="Normal"/>
      </w:pPr>
      <w:r>
        <w:t xml:space="preserve">wrist and right hand; in three weeks she became again "discouraged"</w:t>
      </w:r>
    </w:p>
    <w:p>
      <w:pPr>
        <w:pStyle w:val="Normal"/>
      </w:pPr>
      <w:r>
        <w:t xml:space="preserve">because she was refused opium, and again cut her arms below the elbows,</w:t>
      </w:r>
    </w:p>
    <w:p>
      <w:pPr>
        <w:pStyle w:val="Normal"/>
      </w:pPr>
      <w:r>
        <w:t xml:space="preserve">cleanly severing the skin and fascia, and completely hacking the</w:t>
      </w:r>
    </w:p>
    <w:p>
      <w:pPr>
        <w:pStyle w:val="Normal"/>
      </w:pPr>
      <w:r>
        <w:t xml:space="preserve">muscles in every direction. Six weeks later she repeated the latter</w:t>
      </w:r>
    </w:p>
    <w:p>
      <w:pPr>
        <w:pStyle w:val="Normal"/>
      </w:pPr>
      <w:r>
        <w:t xml:space="preserve">feat over the seat of the recently healed cicatrices. The right arm</w:t>
      </w:r>
    </w:p>
    <w:p>
      <w:pPr>
        <w:pStyle w:val="Normal"/>
      </w:pPr>
      <w:r>
        <w:t xml:space="preserve">healed, but the left showed erysipelatous inflammation, culminating in</w:t>
      </w:r>
    </w:p>
    <w:p>
      <w:pPr>
        <w:pStyle w:val="Normal"/>
      </w:pPr>
      <w:r>
        <w:t xml:space="preserve">edema, which affected the glottis to such an extent that tracheotomy</w:t>
      </w:r>
    </w:p>
    <w:p>
      <w:pPr>
        <w:pStyle w:val="Normal"/>
      </w:pPr>
      <w:r>
        <w:t xml:space="preserve">was performed to save her life. Five weeks after convalescence, during</w:t>
      </w:r>
    </w:p>
    <w:p>
      <w:pPr>
        <w:pStyle w:val="Normal"/>
      </w:pPr>
      <w:r>
        <w:t xml:space="preserve">which her conduct was exemplary, she again cut her arms in the same</w:t>
      </w:r>
    </w:p>
    <w:p>
      <w:pPr>
        <w:pStyle w:val="Normal"/>
      </w:pPr>
      <w:r>
        <w:t xml:space="preserve">place. In the following April, for the merest trifle, she again</w:t>
      </w:r>
    </w:p>
    <w:p>
      <w:pPr>
        <w:pStyle w:val="Normal"/>
      </w:pPr>
      <w:r>
        <w:t xml:space="preserve">repeated the mutilation, but this time leaving pieces of glass in the</w:t>
      </w:r>
    </w:p>
    <w:p>
      <w:pPr>
        <w:pStyle w:val="Normal"/>
      </w:pPr>
      <w:r>
        <w:t xml:space="preserve">wounds. Six months later she inflicted a wound seven inches in length,</w:t>
      </w:r>
    </w:p>
    <w:p>
      <w:pPr>
        <w:pStyle w:val="Normal"/>
      </w:pPr>
      <w:r>
        <w:t xml:space="preserve">in which she inserted 30 pieces of glass, seven long splinters, and</w:t>
      </w:r>
    </w:p>
    <w:p>
      <w:pPr>
        <w:pStyle w:val="Normal"/>
      </w:pPr>
      <w:r>
        <w:t xml:space="preserve">five shoe-nails. In June, 1877, she cut herself for the last time. The</w:t>
      </w:r>
    </w:p>
    <w:p>
      <w:pPr>
        <w:pStyle w:val="Normal"/>
      </w:pPr>
      <w:r>
        <w:t xml:space="preserve">following articles were taken from her arms and preserved: Ninety-four</w:t>
      </w:r>
    </w:p>
    <w:p>
      <w:pPr>
        <w:pStyle w:val="Normal"/>
      </w:pPr>
      <w:r>
        <w:t xml:space="preserve">pieces of glass, 34 splinters, two tacks, five shoe-nails, one pin, and</w:t>
      </w:r>
    </w:p>
    <w:p>
      <w:pPr>
        <w:pStyle w:val="Normal"/>
      </w:pPr>
      <w:r>
        <w:t xml:space="preserve">one needle, besides other things which were lost,--making altogether</w:t>
      </w:r>
    </w:p>
    <w:p>
      <w:pPr>
        <w:pStyle w:val="Normal"/>
      </w:pPr>
      <w:r>
        <w:t xml:space="preserve">about 150 articles.</w:t>
      </w:r>
    </w:p>
    <w:p>
      <w:pPr>
        <w:pStyle w:val="Normal"/>
      </w:pPr>
      <w:r>
        <w:t xml:space="preserve">"Needle-girls," etc.--A peculiar type of self-mutilation is the habit</w:t>
      </w:r>
    </w:p>
    <w:p>
      <w:pPr>
        <w:pStyle w:val="Normal"/>
      </w:pPr>
      <w:r>
        <w:t xml:space="preserve">sometimes seen in hysteric persons of piercing their flesh with</w:t>
      </w:r>
    </w:p>
    <w:p>
      <w:pPr>
        <w:pStyle w:val="Normal"/>
      </w:pPr>
      <w:r>
        <w:t xml:space="preserve">numerous needles or pins. Herbolt of Copenhagen tells of a young Jewess</w:t>
      </w:r>
    </w:p>
    <w:p>
      <w:pPr>
        <w:pStyle w:val="Normal"/>
      </w:pPr>
      <w:r>
        <w:t xml:space="preserve">from whose body, in the course of eighteen months, were extracted 217</w:t>
      </w:r>
    </w:p>
    <w:p>
      <w:pPr>
        <w:pStyle w:val="Normal"/>
      </w:pPr>
      <w:r>
        <w:t xml:space="preserve">needles. Sometime after 100 more came from a tumor on the shoulder. As</w:t>
      </w:r>
    </w:p>
    <w:p>
      <w:pPr>
        <w:pStyle w:val="Normal"/>
      </w:pPr>
      <w:r>
        <w:t xml:space="preserve">all the symptoms in this case were abdominal, it was supposed that</w:t>
      </w:r>
    </w:p>
    <w:p>
      <w:pPr>
        <w:pStyle w:val="Normal"/>
      </w:pPr>
      <w:r>
        <w:t xml:space="preserve">during an epileptic seizure this girl had swallowed the needles; but as</w:t>
      </w:r>
    </w:p>
    <w:p>
      <w:pPr>
        <w:pStyle w:val="Normal"/>
      </w:pPr>
      <w:r>
        <w:t xml:space="preserve">she was of an hysteric nature it seems more likely they had entered the</w:t>
      </w:r>
    </w:p>
    <w:p>
      <w:pPr>
        <w:pStyle w:val="Normal"/>
      </w:pPr>
      <w:r>
        <w:t xml:space="preserve">body through the skin. There is an instance in which 132 needles were</w:t>
      </w:r>
    </w:p>
    <w:p>
      <w:pPr>
        <w:pStyle w:val="Normal"/>
      </w:pPr>
      <w:r>
        <w:t xml:space="preserve">extracted from a young lady's person. Caen describes a woman of</w:t>
      </w:r>
    </w:p>
    <w:p>
      <w:pPr>
        <w:pStyle w:val="Normal"/>
      </w:pPr>
      <w:r>
        <w:t xml:space="preserve">twenty-six, while in prison awaiting trial, succeeding in committing</w:t>
      </w:r>
    </w:p>
    <w:p>
      <w:pPr>
        <w:pStyle w:val="Normal"/>
      </w:pPr>
      <w:r>
        <w:t xml:space="preserve">suicide by introducing about 30 pins and needles in the chest region,</w:t>
      </w:r>
    </w:p>
    <w:p>
      <w:pPr>
        <w:pStyle w:val="Normal"/>
      </w:pPr>
      <w:r>
        <w:t xml:space="preserve">over the heart. Her method was to gently introduce them, and then to</w:t>
      </w:r>
    </w:p>
    <w:p>
      <w:pPr>
        <w:pStyle w:val="Normal"/>
      </w:pPr>
      <w:r>
        <w:t xml:space="preserve">press them deeper with a prayer-book. An autopsy showed that some of</w:t>
      </w:r>
    </w:p>
    <w:p>
      <w:pPr>
        <w:pStyle w:val="Normal"/>
      </w:pPr>
      <w:r>
        <w:t xml:space="preserve">the pins had reached the lungs, some were in the mediastinum, on the</w:t>
      </w:r>
    </w:p>
    <w:p>
      <w:pPr>
        <w:pStyle w:val="Normal"/>
      </w:pPr>
      <w:r>
        <w:t xml:space="preserve">back part of the right auricle; the descending vena cave was</w:t>
      </w:r>
    </w:p>
    <w:p>
      <w:pPr>
        <w:pStyle w:val="Normal"/>
      </w:pPr>
      <w:r>
        <w:t xml:space="preserve">perforated, the anterior portion of the left ventricle was transfixed</w:t>
      </w:r>
    </w:p>
    <w:p>
      <w:pPr>
        <w:pStyle w:val="Normal"/>
      </w:pPr>
      <w:r>
        <w:t xml:space="preserve">by a needle, and several of the articles were found in the liver.</w:t>
      </w:r>
    </w:p>
    <w:p>
      <w:pPr>
        <w:pStyle w:val="Normal"/>
      </w:pPr>
      <w:r>
        <w:t xml:space="preserve">Andrews removed 300 needles from the body of an insane female. The</w:t>
      </w:r>
    </w:p>
    <w:p>
      <w:pPr>
        <w:pStyle w:val="Normal"/>
      </w:pPr>
      <w:r>
        <w:t xml:space="preserve">Lancet records an account of a suicide by the penetration of a</w:t>
      </w:r>
    </w:p>
    <w:p>
      <w:pPr>
        <w:pStyle w:val="Normal"/>
      </w:pPr>
      <w:r>
        <w:t xml:space="preserve">darning-needle in the epigastrium. There were nine punctures in this</w:t>
      </w:r>
    </w:p>
    <w:p>
      <w:pPr>
        <w:pStyle w:val="Normal"/>
      </w:pPr>
      <w:r>
        <w:t xml:space="preserve">region, and in the last the needle was left in situ and fixed by</w:t>
      </w:r>
    </w:p>
    <w:p>
      <w:pPr>
        <w:pStyle w:val="Normal"/>
      </w:pPr>
      <w:r>
        <w:t xml:space="preserve">worsted. In 1851 the same journal spoke of an instance in which 30 pins</w:t>
      </w:r>
    </w:p>
    <w:p>
      <w:pPr>
        <w:pStyle w:val="Normal"/>
      </w:pPr>
      <w:r>
        <w:t xml:space="preserve">were removed from the limbs of a servant girl. It was said that while</w:t>
      </w:r>
    </w:p>
    <w:p>
      <w:pPr>
        <w:pStyle w:val="Normal"/>
      </w:pPr>
      <w:r>
        <w:t xml:space="preserve">hanging clothes, with her mouth full of pins, she was slapped on the</w:t>
      </w:r>
    </w:p>
    <w:p>
      <w:pPr>
        <w:pStyle w:val="Normal"/>
      </w:pPr>
      <w:r>
        <w:t xml:space="preserve">shoulder, causing her to start and swallow the pins. There is another</w:t>
      </w:r>
    </w:p>
    <w:p>
      <w:pPr>
        <w:pStyle w:val="Normal"/>
      </w:pPr>
      <w:r>
        <w:t xml:space="preserve">report of a woman who swallowed great numbers of pins. On her death one</w:t>
      </w:r>
    </w:p>
    <w:p>
      <w:pPr>
        <w:pStyle w:val="Normal"/>
      </w:pPr>
      <w:r>
        <w:t xml:space="preserve">pound and nine ounces of pins were found in her stomach and duodenum.</w:t>
      </w:r>
    </w:p>
    <w:p>
      <w:pPr>
        <w:pStyle w:val="Normal"/>
      </w:pPr>
      <w:r>
        <w:t xml:space="preserve">There are individuals known as "human pin-cushions," who publicly</w:t>
      </w:r>
    </w:p>
    <w:p>
      <w:pPr>
        <w:pStyle w:val="Normal"/>
      </w:pPr>
      <w:r>
        <w:t xml:space="preserve">introduce pins and needles into their bodies for gain's sake.</w:t>
      </w:r>
    </w:p>
    <w:p>
      <w:pPr>
        <w:pStyle w:val="Normal"/>
      </w:pPr>
      <w:r>
        <w:t xml:space="preserve">The wanderings of pins and needles in the body are quite well known.</w:t>
      </w:r>
    </w:p>
    <w:p>
      <w:pPr>
        <w:pStyle w:val="Normal"/>
      </w:pPr>
      <w:r>
        <w:t xml:space="preserve">Schenck records the finding of a swallowed pin in the liver. Haller</w:t>
      </w:r>
    </w:p>
    <w:p>
      <w:pPr>
        <w:pStyle w:val="Normal"/>
      </w:pPr>
      <w:r>
        <w:t xml:space="preserve">mentions one that made its way to the hand. Silvy speaks of a case in</w:t>
      </w:r>
    </w:p>
    <w:p>
      <w:pPr>
        <w:pStyle w:val="Normal"/>
      </w:pPr>
      <w:r>
        <w:t xml:space="preserve">which a quantity of swallowed pins escaped through the muscles, the</w:t>
      </w:r>
    </w:p>
    <w:p>
      <w:pPr>
        <w:pStyle w:val="Normal"/>
      </w:pPr>
      <w:r>
        <w:t xml:space="preserve">bladder, and vagina; there is another record in which the pins escaped</w:t>
      </w:r>
    </w:p>
    <w:p>
      <w:pPr>
        <w:pStyle w:val="Normal"/>
      </w:pPr>
      <w:r>
        <w:t xml:space="preserve">many years afterward from the thigh. The Philosophical Transactions</w:t>
      </w:r>
    </w:p>
    <w:p>
      <w:pPr>
        <w:pStyle w:val="Normal"/>
      </w:pPr>
      <w:r>
        <w:t xml:space="preserve">contain a record of the escape of a pin from the skin of the arm after</w:t>
      </w:r>
    </w:p>
    <w:p>
      <w:pPr>
        <w:pStyle w:val="Normal"/>
      </w:pPr>
      <w:r>
        <w:t xml:space="preserve">it had entered by the mouth. Gooch, Ruysch, Purmann, and Hoffman speak</w:t>
      </w:r>
    </w:p>
    <w:p>
      <w:pPr>
        <w:pStyle w:val="Normal"/>
      </w:pPr>
      <w:r>
        <w:t xml:space="preserve">of needle-wanderings. Stephenson gives an account of a pin which was</w:t>
      </w:r>
    </w:p>
    <w:p>
      <w:pPr>
        <w:pStyle w:val="Normal"/>
      </w:pPr>
      <w:r>
        <w:t xml:space="preserve">finally voided by the bladder after forty-two years' sojourn in a</w:t>
      </w:r>
    </w:p>
    <w:p>
      <w:pPr>
        <w:pStyle w:val="Normal"/>
      </w:pPr>
      <w:r>
        <w:t xml:space="preserve">lady's body. On November 15, 1802, the celebrated Dr. Lettsom spoke of</w:t>
      </w:r>
    </w:p>
    <w:p>
      <w:pPr>
        <w:pStyle w:val="Normal"/>
      </w:pPr>
      <w:r>
        <w:t xml:space="preserve">an old lady who sat on a needle while riding in a hackney coach; it</w:t>
      </w:r>
    </w:p>
    <w:p>
      <w:pPr>
        <w:pStyle w:val="Normal"/>
      </w:pPr>
      <w:r>
        <w:t xml:space="preserve">passed from the injured leg to the other one, whence it was extracted.</w:t>
      </w:r>
    </w:p>
    <w:p>
      <w:pPr>
        <w:pStyle w:val="Normal"/>
      </w:pPr>
      <w:r>
        <w:t xml:space="preserve">Deckers tells of a gentleman who was wounded in the right</w:t>
      </w:r>
    </w:p>
    <w:p>
      <w:pPr>
        <w:pStyle w:val="Normal"/>
      </w:pPr>
      <w:r>
        <w:t xml:space="preserve">hypochondrium, the ball being taken thirty years afterward from the</w:t>
      </w:r>
    </w:p>
    <w:p>
      <w:pPr>
        <w:pStyle w:val="Normal"/>
      </w:pPr>
      <w:r>
        <w:t xml:space="preserve">knee. Borellus gives an account of a thorn entering the digit and</w:t>
      </w:r>
    </w:p>
    <w:p>
      <w:pPr>
        <w:pStyle w:val="Normal"/>
      </w:pPr>
      <w:r>
        <w:t xml:space="preserve">passing out of the body by the anus.</w:t>
      </w:r>
    </w:p>
    <w:p>
      <w:pPr>
        <w:pStyle w:val="Normal"/>
      </w:pPr>
      <w:r>
        <w:t xml:space="preserve">Strange as it may seem, a prick of a pin not entering a vital center or</w:t>
      </w:r>
    </w:p>
    <w:p>
      <w:pPr>
        <w:pStyle w:val="Normal"/>
      </w:pPr>
      <w:r>
        <w:t xml:space="preserve">organ has been the indirect cause of death. Augenius writes of a tailor</w:t>
      </w:r>
    </w:p>
    <w:p>
      <w:pPr>
        <w:pStyle w:val="Normal"/>
      </w:pPr>
      <w:r>
        <w:t xml:space="preserve">who died in consequence of a prick of a needle between the nail and</w:t>
      </w:r>
    </w:p>
    <w:p>
      <w:pPr>
        <w:pStyle w:val="Normal"/>
      </w:pPr>
      <w:r>
        <w:t xml:space="preserve">flesh of the end of the thumb. Amatus Lusitanus mentions a similar</w:t>
      </w:r>
    </w:p>
    <w:p>
      <w:pPr>
        <w:pStyle w:val="Normal"/>
      </w:pPr>
      <w:r>
        <w:t xml:space="preserve">instance in an old woman, although, from the symptoms given, the direct</w:t>
      </w:r>
    </w:p>
    <w:p>
      <w:pPr>
        <w:pStyle w:val="Normal"/>
      </w:pPr>
      <w:r>
        <w:t xml:space="preserve">cause was probably tetanus.  In modern times Cunninghame, Boring, and</w:t>
      </w:r>
    </w:p>
    <w:p>
      <w:pPr>
        <w:pStyle w:val="Normal"/>
      </w:pPr>
      <w:r>
        <w:t xml:space="preserve">Hobart mention instances in which death has followed the prick of a</w:t>
      </w:r>
    </w:p>
    <w:p>
      <w:pPr>
        <w:pStyle w:val="Normal"/>
      </w:pPr>
      <w:r>
        <w:t xml:space="preserve">pin: in Boring's case the death occurred on the fifth day.</w:t>
      </w:r>
    </w:p>
    <w:p>
      <w:pPr>
        <w:pStyle w:val="Normal"/>
      </w:pPr>
      <w:r>
        <w:t xml:space="preserve">Manufacture of Crippled Beggars.--Knowing the sympathy of the world in</w:t>
      </w:r>
    </w:p>
    <w:p>
      <w:pPr>
        <w:pStyle w:val="Normal"/>
      </w:pPr>
      <w:r>
        <w:t xml:space="preserve">general for a cripple, in some countries low in the moral scale,</w:t>
      </w:r>
    </w:p>
    <w:p>
      <w:pPr>
        <w:pStyle w:val="Normal"/>
      </w:pPr>
      <w:r>
        <w:t xml:space="preserve">voluntary mutilation is sometimes practiced by those who prefer begging</w:t>
      </w:r>
    </w:p>
    <w:p>
      <w:pPr>
        <w:pStyle w:val="Normal"/>
      </w:pPr>
      <w:r>
        <w:t xml:space="preserve">to toiling. In the same manner artificial monstrosities have been</w:t>
      </w:r>
    </w:p>
    <w:p>
      <w:pPr>
        <w:pStyle w:val="Normal"/>
      </w:pPr>
      <w:r>
        <w:t xml:space="preserve">manufactured solely for gain's sake. We quite often read of these</w:t>
      </w:r>
    </w:p>
    <w:p>
      <w:pPr>
        <w:pStyle w:val="Normal"/>
      </w:pPr>
      <w:r>
        <w:t xml:space="preserve">instances in lay-journals, but it is seldom that a case comes under the</w:t>
      </w:r>
    </w:p>
    <w:p>
      <w:pPr>
        <w:pStyle w:val="Normal"/>
      </w:pPr>
      <w:r>
        <w:t xml:space="preserve">immediate observation of a thoroughly scientific mind. There is,</w:t>
      </w:r>
    </w:p>
    <w:p>
      <w:pPr>
        <w:pStyle w:val="Normal"/>
      </w:pPr>
      <w:r>
        <w:t xml:space="preserve">however, on record a remarkable instance accredited to Jamieson of</w:t>
      </w:r>
    </w:p>
    <w:p>
      <w:pPr>
        <w:pStyle w:val="Normal"/>
      </w:pPr>
      <w:r>
        <w:t xml:space="preserve">Shanghai who presented to the Royal College of Surgeons a pair of feet</w:t>
      </w:r>
    </w:p>
    <w:p>
      <w:pPr>
        <w:pStyle w:val="Normal"/>
      </w:pPr>
      <w:r>
        <w:t xml:space="preserve">with the following history: Some months previously a Chinese beggar had</w:t>
      </w:r>
    </w:p>
    <w:p>
      <w:pPr>
        <w:pStyle w:val="Normal"/>
      </w:pPr>
      <w:r>
        <w:t xml:space="preserve">excited much pity and made a good business by showing the mutilated</w:t>
      </w:r>
    </w:p>
    <w:p>
      <w:pPr>
        <w:pStyle w:val="Normal"/>
      </w:pPr>
      <w:r>
        <w:t xml:space="preserve">stumps of his legs, and the feet that had belonged to them slung about</w:t>
      </w:r>
    </w:p>
    <w:p>
      <w:pPr>
        <w:pStyle w:val="Normal"/>
      </w:pPr>
      <w:r>
        <w:t xml:space="preserve">his neck. While one day scrambling out of the way of a constable who</w:t>
      </w:r>
    </w:p>
    <w:p>
      <w:pPr>
        <w:pStyle w:val="Normal"/>
      </w:pPr>
      <w:r>
        <w:t xml:space="preserve">had forbidden this gruesome spectacle, he was knocked down by a</w:t>
      </w:r>
    </w:p>
    <w:p>
      <w:pPr>
        <w:pStyle w:val="Normal"/>
      </w:pPr>
      <w:r>
        <w:t xml:space="preserve">carriage in the streets of Shanghai, and was taken to the hospital,</w:t>
      </w:r>
    </w:p>
    <w:p>
      <w:pPr>
        <w:pStyle w:val="Normal"/>
      </w:pPr>
      <w:r>
        <w:t xml:space="preserve">where he was questioned about the accident which deprived him of his</w:t>
      </w:r>
    </w:p>
    <w:p>
      <w:pPr>
        <w:pStyle w:val="Normal"/>
      </w:pPr>
      <w:r>
        <w:t xml:space="preserve">feet. After selling the medical attendant his feet he admitted that he</w:t>
      </w:r>
    </w:p>
    <w:p>
      <w:pPr>
        <w:pStyle w:val="Normal"/>
      </w:pPr>
      <w:r>
        <w:t xml:space="preserve">had purposely performed the amputations himself, starting about a year</w:t>
      </w:r>
    </w:p>
    <w:p>
      <w:pPr>
        <w:pStyle w:val="Normal"/>
      </w:pPr>
      <w:r>
        <w:t xml:space="preserve">previously. He had fastened cords about his ankles, drawing them as</w:t>
      </w:r>
    </w:p>
    <w:p>
      <w:pPr>
        <w:pStyle w:val="Normal"/>
      </w:pPr>
      <w:r>
        <w:t xml:space="preserve">tightly as he could bear them, and increasing the pressure every two or</w:t>
      </w:r>
    </w:p>
    <w:p>
      <w:pPr>
        <w:pStyle w:val="Normal"/>
      </w:pPr>
      <w:r>
        <w:t xml:space="preserve">three days. For a fortnight his pain was extreme, but when the bones</w:t>
      </w:r>
    </w:p>
    <w:p>
      <w:pPr>
        <w:pStyle w:val="Normal"/>
      </w:pPr>
      <w:r>
        <w:t xml:space="preserve">were bared his pains ceased. At the end of a month and a half he was</w:t>
      </w:r>
    </w:p>
    <w:p>
      <w:pPr>
        <w:pStyle w:val="Normal"/>
      </w:pPr>
      <w:r>
        <w:t xml:space="preserve">able to entirely remove his feet by partly snapping and partly cutting</w:t>
      </w:r>
    </w:p>
    <w:p>
      <w:pPr>
        <w:pStyle w:val="Normal"/>
      </w:pPr>
      <w:r>
        <w:t xml:space="preserve">the dry bone. Such cases appear to be quite common in China, and by</w:t>
      </w:r>
    </w:p>
    <w:p>
      <w:pPr>
        <w:pStyle w:val="Normal"/>
      </w:pPr>
      <w:r>
        <w:t xml:space="preserve">investigation many parallels could elsewhere be found.</w:t>
      </w:r>
    </w:p>
    <w:p>
      <w:pPr>
        <w:pStyle w:val="Normal"/>
      </w:pPr>
      <w:r>
        <w:t xml:space="preserve">The Chinese custom of foot-binding is a curious instance of</w:t>
      </w:r>
    </w:p>
    <w:p>
      <w:pPr>
        <w:pStyle w:val="Normal"/>
      </w:pPr>
      <w:r>
        <w:t xml:space="preserve">self-mutilation. In a paper quoted in the Philadelphia Medical Times,</w:t>
      </w:r>
    </w:p>
    <w:p>
      <w:pPr>
        <w:pStyle w:val="Normal"/>
      </w:pPr>
      <w:r>
        <w:t xml:space="preserve">January 31, 1880, a most minute account of the modus operandi, the</w:t>
      </w:r>
    </w:p>
    <w:p>
      <w:pPr>
        <w:pStyle w:val="Normal"/>
      </w:pPr>
      <w:r>
        <w:t xml:space="preserve">duration, and the suffering attendant on this process are given.</w:t>
      </w:r>
    </w:p>
    <w:p>
      <w:pPr>
        <w:pStyle w:val="Normal"/>
      </w:pPr>
      <w:r>
        <w:t xml:space="preserve">Strapping of the foot by means of tight bandages requires a period of</w:t>
      </w:r>
    </w:p>
    <w:p>
      <w:pPr>
        <w:pStyle w:val="Normal"/>
      </w:pPr>
      <w:r>
        <w:t xml:space="preserve">two or three years' continuance before the desired effect is produced.</w:t>
      </w:r>
    </w:p>
    <w:p>
      <w:pPr>
        <w:pStyle w:val="Normal"/>
      </w:pPr>
      <w:r>
        <w:t xml:space="preserve">There is a varying degree of pain, which is most severe during the</w:t>
      </w:r>
    </w:p>
    <w:p>
      <w:pPr>
        <w:pStyle w:val="Normal"/>
      </w:pPr>
      <w:r>
        <w:t xml:space="preserve">first year and gradually diminishes after the binding of all the joints</w:t>
      </w:r>
    </w:p>
    <w:p>
      <w:pPr>
        <w:pStyle w:val="Normal"/>
      </w:pPr>
      <w:r>
        <w:t xml:space="preserve">is completed.  During the binding the girl at night lies across the</w:t>
      </w:r>
    </w:p>
    <w:p>
      <w:pPr>
        <w:pStyle w:val="Normal"/>
      </w:pPr>
      <w:r>
        <w:t xml:space="preserve">bed, putting her legs on the edge of the bed-stead in such a manner as</w:t>
      </w:r>
    </w:p>
    <w:p>
      <w:pPr>
        <w:pStyle w:val="Normal"/>
      </w:pPr>
      <w:r>
        <w:t xml:space="preserve">to make pressure under the knees, thus benumbing the parts below and</w:t>
      </w:r>
    </w:p>
    <w:p>
      <w:pPr>
        <w:pStyle w:val="Normal"/>
      </w:pPr>
      <w:r>
        <w:t xml:space="preserve">avoiding the major degree of pain. In this position, swinging their</w:t>
      </w:r>
    </w:p>
    <w:p>
      <w:pPr>
        <w:pStyle w:val="Normal"/>
      </w:pPr>
      <w:r>
        <w:t xml:space="preserve">legs backward and forward, the poor Chinese girls pass many a weary</w:t>
      </w:r>
    </w:p>
    <w:p>
      <w:pPr>
        <w:pStyle w:val="Normal"/>
      </w:pPr>
      <w:r>
        <w:t xml:space="preserve">night. During this period the feet are unbound once a month only. The</w:t>
      </w:r>
    </w:p>
    <w:p>
      <w:pPr>
        <w:pStyle w:val="Normal"/>
      </w:pPr>
      <w:r>
        <w:t xml:space="preserve">operation is begun by placing the end of a long, narrow bandage on the</w:t>
      </w:r>
    </w:p>
    <w:p>
      <w:pPr>
        <w:pStyle w:val="Normal"/>
      </w:pPr>
      <w:r>
        <w:t xml:space="preserve">inside of the instep and carrying it over the four smaller toes,</w:t>
      </w:r>
    </w:p>
    <w:p>
      <w:pPr>
        <w:pStyle w:val="Normal"/>
      </w:pPr>
      <w:r>
        <w:t xml:space="preserve">securing them under the foot. After several turns the bandage is</w:t>
      </w:r>
    </w:p>
    <w:p>
      <w:pPr>
        <w:pStyle w:val="Normal"/>
      </w:pPr>
      <w:r>
        <w:t xml:space="preserve">reversed so as to compress the foot longitudinally. The young girl is</w:t>
      </w:r>
    </w:p>
    <w:p>
      <w:pPr>
        <w:pStyle w:val="Normal"/>
      </w:pPr>
      <w:r>
        <w:t xml:space="preserve">then left for a month, and when the bandage is removed the foot is</w:t>
      </w:r>
    </w:p>
    <w:p>
      <w:pPr>
        <w:pStyle w:val="Normal"/>
      </w:pPr>
      <w:r>
        <w:t xml:space="preserve">often found gangrenous and ulcerated, one or two toes not infrequently</w:t>
      </w:r>
    </w:p>
    <w:p>
      <w:pPr>
        <w:pStyle w:val="Normal"/>
      </w:pPr>
      <w:r>
        <w:t xml:space="preserve">being lost. If the foot is thus bound for two years it becomes</w:t>
      </w:r>
    </w:p>
    <w:p>
      <w:pPr>
        <w:pStyle w:val="Normal"/>
      </w:pPr>
      <w:r>
        <w:t xml:space="preserve">virtually dead and painless. By this time the calf disappears from lack</w:t>
      </w:r>
    </w:p>
    <w:p>
      <w:pPr>
        <w:pStyle w:val="Normal"/>
      </w:pPr>
      <w:r>
        <w:t xml:space="preserve">of exercise, the bones are attenuated, and all the parts are dry and</w:t>
      </w:r>
    </w:p>
    <w:p>
      <w:pPr>
        <w:pStyle w:val="Normal"/>
      </w:pPr>
      <w:r>
        <w:t xml:space="preserve">shrivelled. In after-life the leg frequently regains its muscles and</w:t>
      </w:r>
    </w:p>
    <w:p>
      <w:pPr>
        <w:pStyle w:val="Normal"/>
      </w:pPr>
      <w:r>
        <w:t xml:space="preserve">adipose tissue, but the foot always remains small. The binding process</w:t>
      </w:r>
    </w:p>
    <w:p>
      <w:pPr>
        <w:pStyle w:val="Normal"/>
      </w:pPr>
      <w:r>
        <w:t xml:space="preserve">is said to exert a markedly depressing influence upon the emotional</w:t>
      </w:r>
    </w:p>
    <w:p>
      <w:pPr>
        <w:pStyle w:val="Normal"/>
      </w:pPr>
      <w:r>
        <w:t xml:space="preserve">character of the subject, which lasts through life, and is very</w:t>
      </w:r>
    </w:p>
    <w:p>
      <w:pPr>
        <w:pStyle w:val="Normal"/>
      </w:pPr>
      <w:r>
        <w:t xml:space="preserve">characteristic.</w:t>
      </w:r>
    </w:p>
    <w:p>
      <w:pPr>
        <w:pStyle w:val="Normal"/>
      </w:pPr>
      <w:r>
        <w:t xml:space="preserve">To show how minute some of the feet of the Chinese women are, Figure I</w:t>
      </w:r>
    </w:p>
    <w:p>
      <w:pPr>
        <w:pStyle w:val="Normal"/>
      </w:pPr>
      <w:r>
        <w:t xml:space="preserve">of the accompanying plate, taken from a paper by Kenthughes on the</w:t>
      </w:r>
    </w:p>
    <w:p>
      <w:pPr>
        <w:pStyle w:val="Normal"/>
      </w:pPr>
      <w:r>
        <w:t xml:space="preserve">"Feet of Chinese Ladies" is from a photograph of a shoe that measured</w:t>
      </w:r>
    </w:p>
    <w:p>
      <w:pPr>
        <w:pStyle w:val="Normal"/>
      </w:pPr>
      <w:r>
        <w:t xml:space="preserve">only 3 1/4 inches anteroposteriorly. The foot which it was intended to</w:t>
      </w:r>
    </w:p>
    <w:p>
      <w:pPr>
        <w:pStyle w:val="Normal"/>
      </w:pPr>
      <w:r>
        <w:t xml:space="preserve">fill must have been smaller still, for the bandage would take up a</w:t>
      </w:r>
    </w:p>
    <w:p>
      <w:pPr>
        <w:pStyle w:val="Normal"/>
      </w:pPr>
      <w:r>
        <w:t xml:space="preserve">certain amount of space. Figure II is a reproduction of a photograph of</w:t>
      </w:r>
    </w:p>
    <w:p>
      <w:pPr>
        <w:pStyle w:val="Normal"/>
      </w:pPr>
      <w:r>
        <w:t xml:space="preserve">a foot measuring 5 1/2 inches anteroposteriorly, the wrinkled</w:t>
      </w:r>
    </w:p>
    <w:p>
      <w:pPr>
        <w:pStyle w:val="Normal"/>
      </w:pPr>
      <w:r>
        <w:t xml:space="preserve">appearance of the skin being due to prolonged immersion in spirit. This</w:t>
      </w:r>
    </w:p>
    <w:p>
      <w:pPr>
        <w:pStyle w:val="Normal"/>
      </w:pPr>
      <w:r>
        <w:t xml:space="preserve">photograph shows well the characteristics of the Chinese foot--the</w:t>
      </w:r>
    </w:p>
    <w:p>
      <w:pPr>
        <w:pStyle w:val="Normal"/>
      </w:pPr>
      <w:r>
        <w:t xml:space="preserve">prominent and vertically placed heel, which is raised generally about</w:t>
      </w:r>
    </w:p>
    <w:p>
      <w:pPr>
        <w:pStyle w:val="Normal"/>
      </w:pPr>
      <w:r>
        <w:t xml:space="preserve">an inch from the level of the great toe; the sharp artificial cavus,</w:t>
      </w:r>
    </w:p>
    <w:p>
      <w:pPr>
        <w:pStyle w:val="Normal"/>
      </w:pPr>
      <w:r>
        <w:t xml:space="preserve">produced by the altered position of the os calcis, and the downward</w:t>
      </w:r>
    </w:p>
    <w:p>
      <w:pPr>
        <w:pStyle w:val="Normal"/>
      </w:pPr>
      <w:r>
        <w:t xml:space="preserve">deflection of the foot in front of the mediotarsal joint; the straight</w:t>
      </w:r>
    </w:p>
    <w:p>
      <w:pPr>
        <w:pStyle w:val="Normal"/>
      </w:pPr>
      <w:r>
        <w:t xml:space="preserve">and downward pointing great toe, and the infolding of the smaller toes</w:t>
      </w:r>
    </w:p>
    <w:p>
      <w:pPr>
        <w:pStyle w:val="Normal"/>
      </w:pPr>
      <w:r>
        <w:t xml:space="preserve">underneath the great toe. In Figure III we have a photograph of the</w:t>
      </w:r>
    </w:p>
    <w:p>
      <w:pPr>
        <w:pStyle w:val="Normal"/>
      </w:pPr>
      <w:r>
        <w:t xml:space="preserve">skeleton of a Chinese lady's foot about five inches in anteroposterior</w:t>
      </w:r>
    </w:p>
    <w:p>
      <w:pPr>
        <w:pStyle w:val="Normal"/>
      </w:pPr>
      <w:r>
        <w:t xml:space="preserve">diameter. The mesial axis of the os calcis is almost directly vertical,</w:t>
      </w:r>
    </w:p>
    <w:p>
      <w:pPr>
        <w:pStyle w:val="Normal"/>
      </w:pPr>
      <w:r>
        <w:t xml:space="preserve">with a slight forward inclination, forming a right angle with the bones</w:t>
      </w:r>
    </w:p>
    <w:p>
      <w:pPr>
        <w:pStyle w:val="Normal"/>
      </w:pPr>
      <w:r>
        <w:t xml:space="preserve">in front of the mediotarsal joint. The upper three-quarters of the</w:t>
      </w:r>
    </w:p>
    <w:p>
      <w:pPr>
        <w:pStyle w:val="Normal"/>
      </w:pPr>
      <w:r>
        <w:t xml:space="preserve">anterior articular surface of the calcis is not in contact with the</w:t>
      </w:r>
    </w:p>
    <w:p>
      <w:pPr>
        <w:pStyle w:val="Normal"/>
      </w:pPr>
      <w:r>
        <w:t xml:space="preserve">cuboid, the latter being depressed obliquely forward and downward, the</w:t>
      </w:r>
    </w:p>
    <w:p>
      <w:pPr>
        <w:pStyle w:val="Normal"/>
      </w:pPr>
      <w:r>
        <w:t xml:space="preserve">lower portion of the posterior facet on the cuboid articulating with a</w:t>
      </w:r>
    </w:p>
    <w:p>
      <w:pPr>
        <w:pStyle w:val="Normal"/>
      </w:pPr>
      <w:r>
        <w:t xml:space="preserve">new surface on the under portion of the bone.  The general shape of the</w:t>
      </w:r>
    </w:p>
    <w:p>
      <w:pPr>
        <w:pStyle w:val="Normal"/>
      </w:pPr>
      <w:r>
        <w:t xml:space="preserve">bone closely resembles that of a normal one--a marked contrast to its</w:t>
      </w:r>
    </w:p>
    <w:p>
      <w:pPr>
        <w:pStyle w:val="Normal"/>
      </w:pPr>
      <w:r>
        <w:t xml:space="preserve">wasted condition and tapering extremity in paralytic calcaneus.</w:t>
      </w:r>
    </w:p>
    <w:p>
      <w:pPr>
        <w:pStyle w:val="Normal"/>
      </w:pPr>
      <w:r>
        <w:t xml:space="preserve">Extension and flexion at the ankle are only limited by the shortness of</w:t>
      </w:r>
    </w:p>
    <w:p>
      <w:pPr>
        <w:pStyle w:val="Normal"/>
      </w:pPr>
      <w:r>
        <w:t xml:space="preserve">the ligaments; there is no opposition from the conformation of the</w:t>
      </w:r>
    </w:p>
    <w:p>
      <w:pPr>
        <w:pStyle w:val="Normal"/>
      </w:pPr>
      <w:r>
        <w:t xml:space="preserve">bones. The astragalus is almost of normal shape; the trochlea is</w:t>
      </w:r>
    </w:p>
    <w:p>
      <w:pPr>
        <w:pStyle w:val="Normal"/>
      </w:pPr>
      <w:r>
        <w:t xml:space="preserve">slightly prolonged anteriorly, especially on the inner side, from</w:t>
      </w:r>
    </w:p>
    <w:p>
      <w:pPr>
        <w:pStyle w:val="Normal"/>
      </w:pPr>
      <w:r>
        <w:t xml:space="preserve">contact with the tibial articular surface. The cartilage on the exposed</w:t>
      </w:r>
    </w:p>
    <w:p>
      <w:pPr>
        <w:pStyle w:val="Normal"/>
      </w:pPr>
      <w:r>
        <w:t xml:space="preserve">posterior portion of the trochlea seems healthy. The head of the</w:t>
      </w:r>
    </w:p>
    <w:p>
      <w:pPr>
        <w:pStyle w:val="Normal"/>
      </w:pPr>
      <w:r>
        <w:t xml:space="preserve">astragalus is very prominent on the outer side, the scaphoid being</w:t>
      </w:r>
    </w:p>
    <w:p>
      <w:pPr>
        <w:pStyle w:val="Normal"/>
      </w:pPr>
      <w:r>
        <w:t xml:space="preserve">depressed downward and inward away from it. The anterior articular</w:t>
      </w:r>
    </w:p>
    <w:p>
      <w:pPr>
        <w:pStyle w:val="Normal"/>
      </w:pPr>
      <w:r>
        <w:t xml:space="preserve">surface is prolonged in the direction of the displaced scaphoid. The</w:t>
      </w:r>
    </w:p>
    <w:p>
      <w:pPr>
        <w:pStyle w:val="Normal"/>
      </w:pPr>
      <w:r>
        <w:t xml:space="preserve">scaphoid, in addition to its displacement, is much compressed on the</w:t>
      </w:r>
    </w:p>
    <w:p>
      <w:pPr>
        <w:pStyle w:val="Normal"/>
      </w:pPr>
      <w:r>
        <w:t xml:space="preserve">planter surface, being little more than one-half the width of the</w:t>
      </w:r>
    </w:p>
    <w:p>
      <w:pPr>
        <w:pStyle w:val="Normal"/>
      </w:pPr>
      <w:r>
        <w:t xml:space="preserve">dorsal surface. The cuboid is displaced obliquely downward and forward,</w:t>
      </w:r>
    </w:p>
    <w:p>
      <w:pPr>
        <w:pStyle w:val="Normal"/>
      </w:pPr>
      <w:r>
        <w:t xml:space="preserve">so that the upper part of the posterior articular surface is not in</w:t>
      </w:r>
    </w:p>
    <w:p>
      <w:pPr>
        <w:pStyle w:val="Normal"/>
      </w:pPr>
      <w:r>
        <w:t xml:space="preserve">contact with the calcis.</w:t>
      </w:r>
    </w:p>
    <w:p>
      <w:pPr>
        <w:pStyle w:val="Normal"/>
      </w:pPr>
      <w:r>
        <w:t xml:space="preserve">A professional leg-breaker is described in the Weekly Medical Review of</w:t>
      </w:r>
    </w:p>
    <w:p>
      <w:pPr>
        <w:pStyle w:val="Normal"/>
      </w:pPr>
      <w:r>
        <w:t xml:space="preserve">St. Louis, April, 1890. This person's name was E. L.  Landers, and he</w:t>
      </w:r>
    </w:p>
    <w:p>
      <w:pPr>
        <w:pStyle w:val="Normal"/>
      </w:pPr>
      <w:r>
        <w:t xml:space="preserve">was accredited with earning his living by breaking or pretending to</w:t>
      </w:r>
    </w:p>
    <w:p>
      <w:pPr>
        <w:pStyle w:val="Normal"/>
      </w:pPr>
      <w:r>
        <w:t xml:space="preserve">break his leg in order to collect damages for the supposed injury.</w:t>
      </w:r>
    </w:p>
    <w:p>
      <w:pPr>
        <w:pStyle w:val="Normal"/>
      </w:pPr>
      <w:r>
        <w:t xml:space="preserve">Moreover, this individual had but one leg, and was compelled to use</w:t>
      </w:r>
    </w:p>
    <w:p>
      <w:pPr>
        <w:pStyle w:val="Normal"/>
      </w:pPr>
      <w:r>
        <w:t xml:space="preserve">crutches. At the time of report he had succeeded in obtaining damages</w:t>
      </w:r>
    </w:p>
    <w:p>
      <w:pPr>
        <w:pStyle w:val="Normal"/>
      </w:pPr>
      <w:r>
        <w:t xml:space="preserve">in Wichita, Kansas, for a supposed fracture. The Review quotes a</w:t>
      </w:r>
    </w:p>
    <w:p>
      <w:pPr>
        <w:pStyle w:val="Normal"/>
      </w:pPr>
      <w:r>
        <w:t xml:space="preserve">newspaper account of this operation as follows.--</w:t>
      </w:r>
    </w:p>
    <w:p>
      <w:pPr>
        <w:pStyle w:val="Normal"/>
      </w:pPr>
      <w:r>
        <w:t xml:space="preserve">"According to the Wichita Dispatch he represented himself as a</w:t>
      </w:r>
    </w:p>
    <w:p>
      <w:pPr>
        <w:pStyle w:val="Normal"/>
      </w:pPr>
      <w:r>
        <w:t xml:space="preserve">telegraph operator who was to have charge of the postal telegraph</w:t>
      </w:r>
    </w:p>
    <w:p>
      <w:pPr>
        <w:pStyle w:val="Normal"/>
      </w:pPr>
      <w:r>
        <w:t xml:space="preserve">office in that city as soon as the line reached there. He remained</w:t>
      </w:r>
    </w:p>
    <w:p>
      <w:pPr>
        <w:pStyle w:val="Normal"/>
      </w:pPr>
      <w:r>
        <w:t xml:space="preserve">about town for a month until he found an inviting piece of defective</w:t>
      </w:r>
    </w:p>
    <w:p>
      <w:pPr>
        <w:pStyle w:val="Normal"/>
      </w:pPr>
      <w:r>
        <w:t xml:space="preserve">sidewalk, suitable for his purpose, when he stuck his crutch through</w:t>
      </w:r>
    </w:p>
    <w:p>
      <w:pPr>
        <w:pStyle w:val="Normal"/>
      </w:pPr>
      <w:r>
        <w:t xml:space="preserve">the hole and fell screaming to the ground, declaring that he had broken</w:t>
      </w:r>
    </w:p>
    <w:p>
      <w:pPr>
        <w:pStyle w:val="Normal"/>
      </w:pPr>
      <w:r>
        <w:t xml:space="preserve">his leg. He was carried to a hospital, and after a week's time, during</w:t>
      </w:r>
    </w:p>
    <w:p>
      <w:pPr>
        <w:pStyle w:val="Normal"/>
      </w:pPr>
      <w:r>
        <w:t xml:space="preserve">which he negotiated a compromise with the city authorities and</w:t>
      </w:r>
    </w:p>
    <w:p>
      <w:pPr>
        <w:pStyle w:val="Normal"/>
      </w:pPr>
      <w:r>
        <w:t xml:space="preserve">collected $1000 damages, a confederate, claiming to be his nephew,</w:t>
      </w:r>
    </w:p>
    <w:p>
      <w:pPr>
        <w:pStyle w:val="Normal"/>
      </w:pPr>
      <w:r>
        <w:t xml:space="preserve">appeared and took the wounded man away on a stretcher, saying that he</w:t>
      </w:r>
    </w:p>
    <w:p>
      <w:pPr>
        <w:pStyle w:val="Normal"/>
      </w:pPr>
      <w:r>
        <w:t xml:space="preserve">was going to St.  Louis. Before the train was fairly out of Wichita,</w:t>
      </w:r>
    </w:p>
    <w:p>
      <w:pPr>
        <w:pStyle w:val="Normal"/>
      </w:pPr>
      <w:r>
        <w:t xml:space="preserve">Landers was laughing and boasting over his successful scheme to beat</w:t>
      </w:r>
    </w:p>
    <w:p>
      <w:pPr>
        <w:pStyle w:val="Normal"/>
      </w:pPr>
      <w:r>
        <w:t xml:space="preserve">the town. The Wichita story is in exact accord with the artistic</w:t>
      </w:r>
    </w:p>
    <w:p>
      <w:pPr>
        <w:pStyle w:val="Normal"/>
      </w:pPr>
      <w:r>
        <w:t xml:space="preserve">methods of a one-legged sharper who about 1878 stuck his crutch through</w:t>
      </w:r>
    </w:p>
    <w:p>
      <w:pPr>
        <w:pStyle w:val="Normal"/>
      </w:pPr>
      <w:r>
        <w:t xml:space="preserve">a coal-hole here, and, falling heels over head, claimed to have</w:t>
      </w:r>
    </w:p>
    <w:p>
      <w:pPr>
        <w:pStyle w:val="Normal"/>
      </w:pPr>
      <w:r>
        <w:t xml:space="preserve">sustained injuries for which he succeeded in collecting something like</w:t>
      </w:r>
    </w:p>
    <w:p>
      <w:pPr>
        <w:pStyle w:val="Normal"/>
      </w:pPr>
      <w:r>
        <w:t xml:space="preserve">$1500 from the city. He is described as a fine-looking fellow, well</w:t>
      </w:r>
    </w:p>
    <w:p>
      <w:pPr>
        <w:pStyle w:val="Normal"/>
      </w:pPr>
      <w:r>
        <w:t xml:space="preserve">dressed, and wearing a silk hat. He lost one leg in a railroad</w:t>
      </w:r>
    </w:p>
    <w:p>
      <w:pPr>
        <w:pStyle w:val="Normal"/>
      </w:pPr>
      <w:r>
        <w:t xml:space="preserve">accident, and having collected a good round sum in damages for it,</w:t>
      </w:r>
    </w:p>
    <w:p>
      <w:pPr>
        <w:pStyle w:val="Normal"/>
      </w:pPr>
      <w:r>
        <w:t xml:space="preserve">adopted the profession of leg-breaking in order to earn a livelihood.</w:t>
      </w:r>
    </w:p>
    <w:p>
      <w:pPr>
        <w:pStyle w:val="Normal"/>
      </w:pPr>
      <w:r>
        <w:t xml:space="preserve">He probably argued that as he had made more money in that line than in</w:t>
      </w:r>
    </w:p>
    <w:p>
      <w:pPr>
        <w:pStyle w:val="Normal"/>
      </w:pPr>
      <w:r>
        <w:t xml:space="preserve">any other he was especially fitted by natural talents to achieve</w:t>
      </w:r>
    </w:p>
    <w:p>
      <w:pPr>
        <w:pStyle w:val="Normal"/>
      </w:pPr>
      <w:r>
        <w:t xml:space="preserve">distinction in this direction. But as it would be rather awkward to</w:t>
      </w:r>
    </w:p>
    <w:p>
      <w:pPr>
        <w:pStyle w:val="Normal"/>
      </w:pPr>
      <w:r>
        <w:t xml:space="preserve">lose his remaining leg altogether he modified the idea and contents</w:t>
      </w:r>
    </w:p>
    <w:p>
      <w:pPr>
        <w:pStyle w:val="Normal"/>
      </w:pPr>
      <w:r>
        <w:t xml:space="preserve">himself with collecting the smaller amounts which ordinary fractures of</w:t>
      </w:r>
    </w:p>
    <w:p>
      <w:pPr>
        <w:pStyle w:val="Normal"/>
      </w:pPr>
      <w:r>
        <w:t xml:space="preserve">the hip-joint entitle such an expert 'fine worker' to receive.</w:t>
      </w:r>
    </w:p>
    <w:p>
      <w:pPr>
        <w:pStyle w:val="Normal"/>
      </w:pPr>
      <w:r>
        <w:t xml:space="preserve">"He first appeared here in 1874 and succeeded, it is alleged, in</w:t>
      </w:r>
    </w:p>
    <w:p>
      <w:pPr>
        <w:pStyle w:val="Normal"/>
      </w:pPr>
      <w:r>
        <w:t xml:space="preserve">beating the Life Association of America. After remaining for some time</w:t>
      </w:r>
    </w:p>
    <w:p>
      <w:pPr>
        <w:pStyle w:val="Normal"/>
      </w:pPr>
      <w:r>
        <w:t xml:space="preserve">in the hospital he was removed on a stretcher to an Illinois village,</w:t>
      </w:r>
    </w:p>
    <w:p>
      <w:pPr>
        <w:pStyle w:val="Normal"/>
      </w:pPr>
      <w:r>
        <w:t xml:space="preserve">from which point the negotiations for damages were conducted by</w:t>
      </w:r>
    </w:p>
    <w:p>
      <w:pPr>
        <w:pStyle w:val="Normal"/>
      </w:pPr>
      <w:r>
        <w:t xml:space="preserve">correspondence, until finally a point of agreement was reached and an</w:t>
      </w:r>
    </w:p>
    <w:p>
      <w:pPr>
        <w:pStyle w:val="Normal"/>
      </w:pPr>
      <w:r>
        <w:t xml:space="preserve">agent of the company was sent to pay him the money. This being</w:t>
      </w:r>
    </w:p>
    <w:p>
      <w:pPr>
        <w:pStyle w:val="Normal"/>
      </w:pPr>
      <w:r>
        <w:t xml:space="preserve">accomplished the agent returned to the depot to take the train back to</w:t>
      </w:r>
    </w:p>
    <w:p>
      <w:pPr>
        <w:pStyle w:val="Normal"/>
      </w:pPr>
      <w:r>
        <w:t xml:space="preserve">St. Louis when he was surprised to see the supposed sufferer stumping</w:t>
      </w:r>
    </w:p>
    <w:p>
      <w:pPr>
        <w:pStyle w:val="Normal"/>
      </w:pPr>
      <w:r>
        <w:t xml:space="preserve">around on his crutches on the depot platform, laughing and jesting over</w:t>
      </w:r>
    </w:p>
    <w:p>
      <w:pPr>
        <w:pStyle w:val="Normal"/>
      </w:pPr>
      <w:r>
        <w:t xml:space="preserve">the ease with which he had beaten the corporation.</w:t>
      </w:r>
    </w:p>
    <w:p>
      <w:pPr>
        <w:pStyle w:val="Normal"/>
      </w:pPr>
      <w:r>
        <w:t xml:space="preserve">"He afterward fell off a Wabash train at Edwardsville and claimed to</w:t>
      </w:r>
    </w:p>
    <w:p>
      <w:pPr>
        <w:pStyle w:val="Normal"/>
      </w:pPr>
      <w:r>
        <w:t xml:space="preserve">have sustained serious injuries, but in this case the company's</w:t>
      </w:r>
    </w:p>
    <w:p>
      <w:pPr>
        <w:pStyle w:val="Normal"/>
      </w:pPr>
      <w:r>
        <w:t xml:space="preserve">attorneys beat him and proved him to be an impostor. In 1879 he</w:t>
      </w:r>
    </w:p>
    <w:p>
      <w:pPr>
        <w:pStyle w:val="Normal"/>
      </w:pPr>
      <w:r>
        <w:t xml:space="preserve">stumbled into the telegraph office at the Union Depot here, when Henry</w:t>
      </w:r>
    </w:p>
    <w:p>
      <w:pPr>
        <w:pStyle w:val="Heading1"/>
      </w:pPr>
      <w:r>
        <w:t>C. Mahoney, the superintendent, catching sight of him, put him out,</w:t>
      </w:r>
    </w:p>
    <w:p>
      <w:pPr>
        <w:pStyle w:val="Normal"/>
      </w:pPr>
      <w:r>
        <w:t xml:space="preserve">with the curt remark that he didn't want him to stick that crutch into</w:t>
      </w:r>
    </w:p>
    <w:p>
      <w:pPr>
        <w:pStyle w:val="Normal"/>
      </w:pPr>
      <w:r>
        <w:t xml:space="preserve">a cuspidor and fall down, as it was too expensive a performance for the</w:t>
      </w:r>
    </w:p>
    <w:p>
      <w:pPr>
        <w:pStyle w:val="Normal"/>
      </w:pPr>
      <w:r>
        <w:t xml:space="preserve">company to stand. He beat the Missouri Pacific and several other</w:t>
      </w:r>
    </w:p>
    <w:p>
      <w:pPr>
        <w:pStyle w:val="Normal"/>
      </w:pPr>
      <w:r>
        <w:t xml:space="preserve">railroads and municipalities at different times, it is claimed, and</w:t>
      </w:r>
    </w:p>
    <w:p>
      <w:pPr>
        <w:pStyle w:val="Normal"/>
      </w:pPr>
      <w:r>
        <w:t xml:space="preserve">manages to get enough at each successful venture to carry him along for</w:t>
      </w:r>
    </w:p>
    <w:p>
      <w:pPr>
        <w:pStyle w:val="Normal"/>
      </w:pPr>
      <w:r>
        <w:t xml:space="preserve">a year or eighteen months, by which time the memory of his trick fades</w:t>
      </w:r>
    </w:p>
    <w:p>
      <w:pPr>
        <w:pStyle w:val="Normal"/>
      </w:pPr>
      <w:r>
        <w:t xml:space="preserve">out of the public mind, when he again bobs up serenely."</w:t>
      </w:r>
    </w:p>
    <w:p>
      <w:pPr>
        <w:pStyle w:val="Normal"/>
      </w:pPr>
      <w:r>
        <w:t xml:space="preserve">Anomalous Suicides.--The literature on suicide affords many instances</w:t>
      </w:r>
    </w:p>
    <w:p>
      <w:pPr>
        <w:pStyle w:val="Normal"/>
      </w:pPr>
      <w:r>
        <w:t xml:space="preserve">of self-mutilations and ingenious modes of producing death. In the</w:t>
      </w:r>
    </w:p>
    <w:p>
      <w:pPr>
        <w:pStyle w:val="Normal"/>
      </w:pPr>
      <w:r>
        <w:t xml:space="preserve">Dublin Medical Press for 1854 there is an extraordinary case of</w:t>
      </w:r>
    </w:p>
    <w:p>
      <w:pPr>
        <w:pStyle w:val="Normal"/>
      </w:pPr>
      <w:r>
        <w:t xml:space="preserve">suicide, in which the patient thrust a red-hot poker into his abdomen</w:t>
      </w:r>
    </w:p>
    <w:p>
      <w:pPr>
        <w:pStyle w:val="Normal"/>
      </w:pPr>
      <w:r>
        <w:t xml:space="preserve">and subsequently pulled it out, detaching portions of the omentum and</w:t>
      </w:r>
    </w:p>
    <w:p>
      <w:pPr>
        <w:pStyle w:val="Normal"/>
      </w:pPr>
      <w:r>
        <w:t xml:space="preserve">32 inches of the colon.  Another suicide in Great Britain swallowed a</w:t>
      </w:r>
    </w:p>
    <w:p>
      <w:pPr>
        <w:pStyle w:val="Normal"/>
      </w:pPr>
      <w:r>
        <w:t xml:space="preserve">red-hot poker. In commenting on suicides, in 1835, Arntzenius speaks of</w:t>
      </w:r>
    </w:p>
    <w:p>
      <w:pPr>
        <w:pStyle w:val="Normal"/>
      </w:pPr>
      <w:r>
        <w:t xml:space="preserve">an ambitious Frenchman who was desirous of leaving the world in a</w:t>
      </w:r>
    </w:p>
    <w:p>
      <w:pPr>
        <w:pStyle w:val="Normal"/>
      </w:pPr>
      <w:r>
        <w:t xml:space="preserve">distinguished manner, and who attached himself to a rocket of enormous</w:t>
      </w:r>
    </w:p>
    <w:p>
      <w:pPr>
        <w:pStyle w:val="Normal"/>
      </w:pPr>
      <w:r>
        <w:t xml:space="preserve">size which he had built for the purpose, and setting fire to it, ended</w:t>
      </w:r>
    </w:p>
    <w:p>
      <w:pPr>
        <w:pStyle w:val="Normal"/>
      </w:pPr>
      <w:r>
        <w:t xml:space="preserve">his life. On September 28, 1895, according to the Gaulois and the New</w:t>
      </w:r>
    </w:p>
    <w:p>
      <w:pPr>
        <w:pStyle w:val="Normal"/>
      </w:pPr>
      <w:r>
        <w:t xml:space="preserve">York Herald (Paris edition) of that date, there was admitted to the</w:t>
      </w:r>
    </w:p>
    <w:p>
      <w:pPr>
        <w:pStyle w:val="Normal"/>
      </w:pPr>
      <w:r>
        <w:t xml:space="preserve">Hopital St. Louis a clerk, aged twenty-five, whom family troubles had</w:t>
      </w:r>
    </w:p>
    <w:p>
      <w:pPr>
        <w:pStyle w:val="Normal"/>
      </w:pPr>
      <w:r>
        <w:t xml:space="preserve">rendered desperate and who had determined to seek death as a relief</w:t>
      </w:r>
    </w:p>
    <w:p>
      <w:pPr>
        <w:pStyle w:val="Normal"/>
      </w:pPr>
      <w:r>
        <w:t xml:space="preserve">from his misery.  Reviewing the various methods of committing suicide</w:t>
      </w:r>
    </w:p>
    <w:p>
      <w:pPr>
        <w:pStyle w:val="Normal"/>
      </w:pPr>
      <w:r>
        <w:t xml:space="preserve">he found none to his taste, and resolved on something new. Being</w:t>
      </w:r>
    </w:p>
    <w:p>
      <w:pPr>
        <w:pStyle w:val="Normal"/>
      </w:pPr>
      <w:r>
        <w:t xml:space="preserve">familiar with the constituents of explosives, he resolved to convert</w:t>
      </w:r>
    </w:p>
    <w:p>
      <w:pPr>
        <w:pStyle w:val="Normal"/>
      </w:pPr>
      <w:r>
        <w:t xml:space="preserve">his body into a bomb, load it with explosives, and thus blow himself to</w:t>
      </w:r>
    </w:p>
    <w:p>
      <w:pPr>
        <w:pStyle w:val="Normal"/>
      </w:pPr>
      <w:r>
        <w:t xml:space="preserve">pieces. He procured some powdered sulphur and potassium chlorate, and</w:t>
      </w:r>
    </w:p>
    <w:p>
      <w:pPr>
        <w:pStyle w:val="Normal"/>
      </w:pPr>
      <w:r>
        <w:t xml:space="preserve">placing each in a separate wafer he swallowed both with the aid of</w:t>
      </w:r>
    </w:p>
    <w:p>
      <w:pPr>
        <w:pStyle w:val="Normal"/>
      </w:pPr>
      <w:r>
        <w:t xml:space="preserve">water. He then lay down on his bed, dressed in his best clothes,</w:t>
      </w:r>
    </w:p>
    <w:p>
      <w:pPr>
        <w:pStyle w:val="Normal"/>
      </w:pPr>
      <w:r>
        <w:t xml:space="preserve">expecting that as soon as the two explosive materials came into contact</w:t>
      </w:r>
    </w:p>
    <w:p>
      <w:pPr>
        <w:pStyle w:val="Normal"/>
      </w:pPr>
      <w:r>
        <w:t xml:space="preserve">he would burst like a bomb and his troubles would be over. Instead of</w:t>
      </w:r>
    </w:p>
    <w:p>
      <w:pPr>
        <w:pStyle w:val="Normal"/>
      </w:pPr>
      <w:r>
        <w:t xml:space="preserve">the anticipated result the most violent collicky pains ensued, which</w:t>
      </w:r>
    </w:p>
    <w:p>
      <w:pPr>
        <w:pStyle w:val="Normal"/>
      </w:pPr>
      <w:r>
        <w:t xml:space="preserve">finally became so great that he had to summon his neighbors, who took</w:t>
      </w:r>
    </w:p>
    <w:p>
      <w:pPr>
        <w:pStyle w:val="Normal"/>
      </w:pPr>
      <w:r>
        <w:t xml:space="preserve">him to the hospital, where, after vigorous application with the</w:t>
      </w:r>
    </w:p>
    <w:p>
      <w:pPr>
        <w:pStyle w:val="Normal"/>
      </w:pPr>
      <w:r>
        <w:t xml:space="preserve">stomach-pump, it was hoped that his life would be saved. Sankey</w:t>
      </w:r>
    </w:p>
    <w:p>
      <w:pPr>
        <w:pStyle w:val="Normal"/>
      </w:pPr>
      <w:r>
        <w:t xml:space="preserve">mentions an epileptic who was found dead in his bed in the Oxford</w:t>
      </w:r>
    </w:p>
    <w:p>
      <w:pPr>
        <w:pStyle w:val="Normal"/>
      </w:pPr>
      <w:r>
        <w:t xml:space="preserve">County Asylum; the man had accomplished his end by placing a round</w:t>
      </w:r>
    </w:p>
    <w:p>
      <w:pPr>
        <w:pStyle w:val="Normal"/>
      </w:pPr>
      <w:r>
        <w:t xml:space="preserve">pebble in each nostril, and thoroughly impacting in his throat a strip</w:t>
      </w:r>
    </w:p>
    <w:p>
      <w:pPr>
        <w:pStyle w:val="Normal"/>
      </w:pPr>
      <w:r>
        <w:t xml:space="preserve">of flannel done up in a roll. In his "Institutes of Surgery" Sir</w:t>
      </w:r>
    </w:p>
    <w:p>
      <w:pPr>
        <w:pStyle w:val="Normal"/>
      </w:pPr>
      <w:r>
        <w:t xml:space="preserve">Charles Bell remarks that his predecessor at the Middlesex Hospital</w:t>
      </w:r>
    </w:p>
    <w:p>
      <w:pPr>
        <w:pStyle w:val="Normal"/>
      </w:pPr>
      <w:r>
        <w:t xml:space="preserve">entered into a conversation with his barber over an attempt at suicide</w:t>
      </w:r>
    </w:p>
    <w:p>
      <w:pPr>
        <w:pStyle w:val="Normal"/>
      </w:pPr>
      <w:r>
        <w:t xml:space="preserve">in the neighborhood, during which the surgeon called the "would-be</w:t>
      </w:r>
    </w:p>
    <w:p>
      <w:pPr>
        <w:pStyle w:val="Normal"/>
      </w:pPr>
      <w:r>
        <w:t xml:space="preserve">suicide" a fool, explaining to the barber how clumsy his attempts had</w:t>
      </w:r>
    </w:p>
    <w:p>
      <w:pPr>
        <w:pStyle w:val="Normal"/>
      </w:pPr>
      <w:r>
        <w:t xml:space="preserve">been at the same time giving him an extempore lecture on the anatomic</w:t>
      </w:r>
    </w:p>
    <w:p>
      <w:pPr>
        <w:pStyle w:val="Normal"/>
      </w:pPr>
      <w:r>
        <w:t xml:space="preserve">construction of the neck, and showing him how a successful suicide in</w:t>
      </w:r>
    </w:p>
    <w:p>
      <w:pPr>
        <w:pStyle w:val="Normal"/>
      </w:pPr>
      <w:r>
        <w:t xml:space="preserve">this region should be performed. At the close of the conversation the</w:t>
      </w:r>
    </w:p>
    <w:p>
      <w:pPr>
        <w:pStyle w:val="Normal"/>
      </w:pPr>
      <w:r>
        <w:t xml:space="preserve">unfortunate barber retired into the back area of his shop, and</w:t>
      </w:r>
    </w:p>
    <w:p>
      <w:pPr>
        <w:pStyle w:val="Normal"/>
      </w:pPr>
      <w:r>
        <w:t xml:space="preserve">following minutely the surgeon's directions, cut his throat in such a</w:t>
      </w:r>
    </w:p>
    <w:p>
      <w:pPr>
        <w:pStyle w:val="Normal"/>
      </w:pPr>
      <w:r>
        <w:t xml:space="preserve">manner that there was no hope of saving him. It is supposed that one</w:t>
      </w:r>
    </w:p>
    <w:p>
      <w:pPr>
        <w:pStyle w:val="Normal"/>
      </w:pPr>
      <w:r>
        <w:t xml:space="preserve">could commit suicide by completely gilding or varnishing the body, thus</w:t>
      </w:r>
    </w:p>
    <w:p>
      <w:pPr>
        <w:pStyle w:val="Normal"/>
      </w:pPr>
      <w:r>
        <w:t xml:space="preserve">eliminating the excretory functions of the skin. There is an old story</w:t>
      </w:r>
    </w:p>
    <w:p>
      <w:pPr>
        <w:pStyle w:val="Normal"/>
      </w:pPr>
      <w:r>
        <w:t xml:space="preserve">of an infant who was gilded to appear at a Papal ceremony who died</w:t>
      </w:r>
    </w:p>
    <w:p>
      <w:pPr>
        <w:pStyle w:val="Normal"/>
      </w:pPr>
      <w:r>
        <w:t xml:space="preserve">shortly afterward from the suppression of the skin-function. The fact</w:t>
      </w:r>
    </w:p>
    <w:p>
      <w:pPr>
        <w:pStyle w:val="Normal"/>
      </w:pPr>
      <w:r>
        <w:t xml:space="preserve">is one well established among animals, but after a full series of</w:t>
      </w:r>
    </w:p>
    <w:p>
      <w:pPr>
        <w:pStyle w:val="Normal"/>
      </w:pPr>
      <w:r>
        <w:t xml:space="preserve">actual experiments, Tecontjeff of St.  Petersburg concludes that in</w:t>
      </w:r>
    </w:p>
    <w:p>
      <w:pPr>
        <w:pStyle w:val="Normal"/>
      </w:pPr>
      <w:r>
        <w:t xml:space="preserve">this respect man differs from animals. This authority states that in</w:t>
      </w:r>
    </w:p>
    <w:p>
      <w:pPr>
        <w:pStyle w:val="Normal"/>
      </w:pPr>
      <w:r>
        <w:t xml:space="preserve">man no tangible risk is entailed by this process, at least for any</w:t>
      </w:r>
    </w:p>
    <w:p>
      <w:pPr>
        <w:pStyle w:val="Normal"/>
      </w:pPr>
      <w:r>
        <w:t xml:space="preserve">length of time required for therapeutic purposes. "Tarred and</w:t>
      </w:r>
    </w:p>
    <w:p>
      <w:pPr>
        <w:pStyle w:val="Normal"/>
      </w:pPr>
      <w:r>
        <w:t xml:space="preserve">feathered" persons rarely die of the coating of tar they receive. For</w:t>
      </w:r>
    </w:p>
    <w:p>
      <w:pPr>
        <w:pStyle w:val="Normal"/>
      </w:pPr>
      <w:r>
        <w:t xml:space="preserve">other instances of peculiar forms of suicide reference may be made to</w:t>
      </w:r>
    </w:p>
    <w:p>
      <w:pPr>
        <w:pStyle w:val="Normal"/>
      </w:pPr>
      <w:r>
        <w:t xml:space="preserve">numerous volumes on this subject, prominent among which is that by</w:t>
      </w:r>
    </w:p>
    <w:p>
      <w:pPr>
        <w:pStyle w:val="Normal"/>
      </w:pPr>
      <w:r>
        <w:t xml:space="preserve">Brierre de Boismont, which, though somewhat old, has always been found</w:t>
      </w:r>
    </w:p>
    <w:p>
      <w:pPr>
        <w:pStyle w:val="Normal"/>
      </w:pPr>
      <w:r>
        <w:t xml:space="preserve">trustworthy, and also to the chapters on this subject written by</w:t>
      </w:r>
    </w:p>
    <w:p>
      <w:pPr>
        <w:pStyle w:val="Normal"/>
      </w:pPr>
      <w:r>
        <w:t xml:space="preserve">various authors on medical jurisprudence.</w:t>
      </w:r>
    </w:p>
    <w:p>
      <w:pPr>
        <w:pStyle w:val="Normal"/>
      </w:pPr>
      <w:r>
        <w:t xml:space="preserve">Religious and Ceremonial Mutilations.--Turning now to the subject of</w:t>
      </w:r>
    </w:p>
    <w:p>
      <w:pPr>
        <w:pStyle w:val="Normal"/>
      </w:pPr>
      <w:r>
        <w:t xml:space="preserve">self-mutilation and self-destruction from the peculiar customs or</w:t>
      </w:r>
    </w:p>
    <w:p>
      <w:pPr>
        <w:pStyle w:val="Normal"/>
      </w:pPr>
      <w:r>
        <w:t xml:space="preserve">religious beliefs of people, we find pages of information at our</w:t>
      </w:r>
    </w:p>
    <w:p>
      <w:pPr>
        <w:pStyle w:val="Normal"/>
      </w:pPr>
      <w:r>
        <w:t xml:space="preserve">disposal. It is not only among the savage or uncivilized tribes that</w:t>
      </w:r>
    </w:p>
    <w:p>
      <w:pPr>
        <w:pStyle w:val="Normal"/>
      </w:pPr>
      <w:r>
        <w:t xml:space="preserve">such ideas have prevailed, but from the earliest times they have had</w:t>
      </w:r>
    </w:p>
    <w:p>
      <w:pPr>
        <w:pStyle w:val="Normal"/>
      </w:pPr>
      <w:r>
        <w:t xml:space="preserve">their influence upon educated minds. In the East, particularly in</w:t>
      </w:r>
    </w:p>
    <w:p>
      <w:pPr>
        <w:pStyle w:val="Normal"/>
      </w:pPr>
      <w:r>
        <w:t xml:space="preserve">India, the doctrines of Buddhism, that the soul should be without fear,</w:t>
      </w:r>
    </w:p>
    <w:p>
      <w:pPr>
        <w:pStyle w:val="Normal"/>
      </w:pPr>
      <w:r>
        <w:t xml:space="preserve">that it could not be destroyed, and that the flesh was only its</w:t>
      </w:r>
    </w:p>
    <w:p>
      <w:pPr>
        <w:pStyle w:val="Normal"/>
      </w:pPr>
      <w:r>
        <w:t xml:space="preserve">resting-place, the soul several times being reincarnated, brought about</w:t>
      </w:r>
    </w:p>
    <w:p>
      <w:pPr>
        <w:pStyle w:val="Normal"/>
      </w:pPr>
      <w:r>
        <w:t xml:space="preserve">great indifference to bodily injuries and death. In the history of the</w:t>
      </w:r>
    </w:p>
    <w:p>
      <w:pPr>
        <w:pStyle w:val="Normal"/>
      </w:pPr>
      <w:r>
        <w:t xml:space="preserve">Brahmans there was a sect of philosophers called the Gymnosophists, who</w:t>
      </w:r>
    </w:p>
    <w:p>
      <w:pPr>
        <w:pStyle w:val="Normal"/>
      </w:pPr>
      <w:r>
        <w:t xml:space="preserve">had the extremest indifference to life. To them incarnation was a</w:t>
      </w:r>
    </w:p>
    <w:p>
      <w:pPr>
        <w:pStyle w:val="Normal"/>
      </w:pPr>
      <w:r>
        <w:t xml:space="preserve">positive fact, and death was simply a change of residence. One of these</w:t>
      </w:r>
    </w:p>
    <w:p>
      <w:pPr>
        <w:pStyle w:val="Normal"/>
      </w:pPr>
      <w:r>
        <w:t xml:space="preserve">philosophers, Calanus, was burned in the presence of Alexander; and,</w:t>
      </w:r>
    </w:p>
    <w:p>
      <w:pPr>
        <w:pStyle w:val="Normal"/>
      </w:pPr>
      <w:r>
        <w:t xml:space="preserve">according to Plutarch, three centuries later another Gymnosophist named</w:t>
      </w:r>
    </w:p>
    <w:p>
      <w:pPr>
        <w:pStyle w:val="Normal"/>
      </w:pPr>
      <w:r>
        <w:t xml:space="preserve">Jarmenochegra, was similarly burned before Augustus. Since this time,</w:t>
      </w:r>
    </w:p>
    <w:p>
      <w:pPr>
        <w:pStyle w:val="Normal"/>
      </w:pPr>
      <w:r>
        <w:t xml:space="preserve">according to Brierre de Boismont, the suicides from indifference to</w:t>
      </w:r>
    </w:p>
    <w:p>
      <w:pPr>
        <w:pStyle w:val="Normal"/>
      </w:pPr>
      <w:r>
        <w:t xml:space="preserve">life in this mystic country are counted by the thousands. Penetrating</w:t>
      </w:r>
    </w:p>
    <w:p>
      <w:pPr>
        <w:pStyle w:val="Normal"/>
      </w:pPr>
      <w:r>
        <w:t xml:space="preserve">Japan the same sentiment, according to report, made it common in the</w:t>
      </w:r>
    </w:p>
    <w:p>
      <w:pPr>
        <w:pStyle w:val="Normal"/>
      </w:pPr>
      <w:r>
        <w:t xml:space="preserve">earlier history of that country to see ships on its coasts, filled with</w:t>
      </w:r>
    </w:p>
    <w:p>
      <w:pPr>
        <w:pStyle w:val="Normal"/>
      </w:pPr>
      <w:r>
        <w:t xml:space="preserve">fanatics who, by voluntary dismantling, submerged the vessels little by</w:t>
      </w:r>
    </w:p>
    <w:p>
      <w:pPr>
        <w:pStyle w:val="Normal"/>
      </w:pPr>
      <w:r>
        <w:t xml:space="preserve">little, the whole multitude sinking into the sea while chanting praises</w:t>
      </w:r>
    </w:p>
    <w:p>
      <w:pPr>
        <w:pStyle w:val="Normal"/>
      </w:pPr>
      <w:r>
        <w:t xml:space="preserve">to their idols. The same doctrines produced the same result in China.</w:t>
      </w:r>
    </w:p>
    <w:p>
      <w:pPr>
        <w:pStyle w:val="Normal"/>
      </w:pPr>
      <w:r>
        <w:t xml:space="preserve">According to Brucker it is well known that among the 500 philosophers</w:t>
      </w:r>
    </w:p>
    <w:p>
      <w:pPr>
        <w:pStyle w:val="Normal"/>
      </w:pPr>
      <w:r>
        <w:t xml:space="preserve">of the college of Confucius, there were many who disdained to survive</w:t>
      </w:r>
    </w:p>
    <w:p>
      <w:pPr>
        <w:pStyle w:val="Normal"/>
      </w:pPr>
      <w:r>
        <w:t xml:space="preserve">the loss of their books (burned by order of the savage Emperor</w:t>
      </w:r>
    </w:p>
    <w:p>
      <w:pPr>
        <w:pStyle w:val="Normal"/>
      </w:pPr>
      <w:r>
        <w:t xml:space="preserve">Chi-Koung-ti), and throwing themselves into the sea, they disappeared</w:t>
      </w:r>
    </w:p>
    <w:p>
      <w:pPr>
        <w:pStyle w:val="Normal"/>
      </w:pPr>
      <w:r>
        <w:t xml:space="preserve">under the waves. According to Brierre de Boismont, voluntary mutilation</w:t>
      </w:r>
    </w:p>
    <w:p>
      <w:pPr>
        <w:pStyle w:val="Normal"/>
      </w:pPr>
      <w:r>
        <w:t xml:space="preserve">or death was very rare among the Chaldeans, the Persians, or the</w:t>
      </w:r>
    </w:p>
    <w:p>
      <w:pPr>
        <w:pStyle w:val="Normal"/>
      </w:pPr>
      <w:r>
        <w:t xml:space="preserve">Hebrews, their precepts being different from those mentioned. The</w:t>
      </w:r>
    </w:p>
    <w:p>
      <w:pPr>
        <w:pStyle w:val="Normal"/>
      </w:pPr>
      <w:r>
        <w:t xml:space="preserve">Hebrews in particular had an aversion to self-murder, and during a</w:t>
      </w:r>
    </w:p>
    <w:p>
      <w:pPr>
        <w:pStyle w:val="Normal"/>
      </w:pPr>
      <w:r>
        <w:t xml:space="preserve">period in their history of 4000 years there were only eight or ten</w:t>
      </w:r>
    </w:p>
    <w:p>
      <w:pPr>
        <w:pStyle w:val="Normal"/>
      </w:pPr>
      <w:r>
        <w:t xml:space="preserve">suicides recorded. Josephus shows what a marked influence on suicides</w:t>
      </w:r>
    </w:p>
    <w:p>
      <w:pPr>
        <w:pStyle w:val="Normal"/>
      </w:pPr>
      <w:r>
        <w:t xml:space="preserve">the invasion of the Romans among the Hebrews had.</w:t>
      </w:r>
    </w:p>
    <w:p>
      <w:pPr>
        <w:pStyle w:val="Normal"/>
      </w:pPr>
      <w:r>
        <w:t xml:space="preserve">In Africa, as in India, there were Gymnosophists. In Egypt Sesostris,</w:t>
      </w:r>
    </w:p>
    <w:p>
      <w:pPr>
        <w:pStyle w:val="Normal"/>
      </w:pPr>
      <w:r>
        <w:t xml:space="preserve">the grandest king of the country, having lost his eyesight in his old</w:t>
      </w:r>
    </w:p>
    <w:p>
      <w:pPr>
        <w:pStyle w:val="Normal"/>
      </w:pPr>
      <w:r>
        <w:t xml:space="preserve">age, calmly and deliberately killed himself.  About the time of Mark</w:t>
      </w:r>
    </w:p>
    <w:p>
      <w:pPr>
        <w:pStyle w:val="Normal"/>
      </w:pPr>
      <w:r>
        <w:t xml:space="preserve">Anthony and Cleopatra, particularly after the battle of Actium, suicide</w:t>
      </w:r>
    </w:p>
    <w:p>
      <w:pPr>
        <w:pStyle w:val="Normal"/>
      </w:pPr>
      <w:r>
        <w:t xml:space="preserve">was in great favor in Egypt. In fact a great number of persons formed</w:t>
      </w:r>
    </w:p>
    <w:p>
      <w:pPr>
        <w:pStyle w:val="Normal"/>
      </w:pPr>
      <w:r>
        <w:t xml:space="preserve">an academy called The Synapothanoumenes, who had for their object the</w:t>
      </w:r>
    </w:p>
    <w:p>
      <w:pPr>
        <w:pStyle w:val="Normal"/>
      </w:pPr>
      <w:r>
        <w:t xml:space="preserve">idea of dying together. In Western Europe, as shown in the ceremonies</w:t>
      </w:r>
    </w:p>
    <w:p>
      <w:pPr>
        <w:pStyle w:val="Normal"/>
      </w:pPr>
      <w:r>
        <w:t xml:space="preserve">of the Druids, we find among the Celts a propensity for suicide and an</w:t>
      </w:r>
    </w:p>
    <w:p>
      <w:pPr>
        <w:pStyle w:val="Normal"/>
      </w:pPr>
      <w:r>
        <w:t xml:space="preserve">indifference to self-torture. The Gauls were similarly minded,</w:t>
      </w:r>
    </w:p>
    <w:p>
      <w:pPr>
        <w:pStyle w:val="Normal"/>
      </w:pPr>
      <w:r>
        <w:t xml:space="preserve">believing in the dogma of immortality and eternal repose. They thought</w:t>
      </w:r>
    </w:p>
    <w:p>
      <w:pPr>
        <w:pStyle w:val="Normal"/>
      </w:pPr>
      <w:r>
        <w:t xml:space="preserve">little of bodily cares and ills. In Greece and Rome there was always an</w:t>
      </w:r>
    </w:p>
    <w:p>
      <w:pPr>
        <w:pStyle w:val="Normal"/>
      </w:pPr>
      <w:r>
        <w:t xml:space="preserve">apology for suicide and death in the books of the philosophers. "Nil</w:t>
      </w:r>
    </w:p>
    <w:p>
      <w:pPr>
        <w:pStyle w:val="Normal"/>
      </w:pPr>
      <w:r>
        <w:t xml:space="preserve">igitur mors est, ad nos neque pertinet hilum; quando quidem natura</w:t>
      </w:r>
    </w:p>
    <w:p>
      <w:pPr>
        <w:pStyle w:val="Normal"/>
      </w:pPr>
      <w:r>
        <w:t xml:space="preserve">animi mortalis habetur!" cries Lucretius.  With the advent of</w:t>
      </w:r>
    </w:p>
    <w:p>
      <w:pPr>
        <w:pStyle w:val="Normal"/>
      </w:pPr>
      <w:r>
        <w:t xml:space="preserve">Christianity, condemning as it did the barbarous customs of</w:t>
      </w:r>
    </w:p>
    <w:p>
      <w:pPr>
        <w:pStyle w:val="Normal"/>
      </w:pPr>
      <w:r>
        <w:t xml:space="preserve">self-mutilation and self-murder, these practices seem to disappear</w:t>
      </w:r>
    </w:p>
    <w:p>
      <w:pPr>
        <w:pStyle w:val="Normal"/>
      </w:pPr>
      <w:r>
        <w:t xml:space="preserve">gradually; but stoicism and indifference to pain were exhibited in</w:t>
      </w:r>
    </w:p>
    <w:p>
      <w:pPr>
        <w:pStyle w:val="Normal"/>
      </w:pPr>
      <w:r>
        <w:t xml:space="preserve">martyrdom. Toward the middle ages, when fanaticism was at its height</w:t>
      </w:r>
    </w:p>
    <w:p>
      <w:pPr>
        <w:pStyle w:val="Normal"/>
      </w:pPr>
      <w:r>
        <w:t xml:space="preserve">and the mental malady of demoniacal possession was prevalent, there was</w:t>
      </w:r>
    </w:p>
    <w:p>
      <w:pPr>
        <w:pStyle w:val="Normal"/>
      </w:pPr>
      <w:r>
        <w:t xml:space="preserve">something of a reversion to the old customs. In the East the Juggernaut</w:t>
      </w:r>
    </w:p>
    <w:p>
      <w:pPr>
        <w:pStyle w:val="Normal"/>
      </w:pPr>
      <w:r>
        <w:t xml:space="preserve">procession was still in vogue, but this was suppressed by civilized</w:t>
      </w:r>
    </w:p>
    <w:p>
      <w:pPr>
        <w:pStyle w:val="Normal"/>
      </w:pPr>
      <w:r>
        <w:t xml:space="preserve">authorities; outside of a few minor customs still prevalent among our</w:t>
      </w:r>
    </w:p>
    <w:p>
      <w:pPr>
        <w:pStyle w:val="Normal"/>
      </w:pPr>
      <w:r>
        <w:t xml:space="preserve">own people we must to-day look to the savage tribes for the</w:t>
      </w:r>
    </w:p>
    <w:p>
      <w:pPr>
        <w:pStyle w:val="Normal"/>
      </w:pPr>
      <w:r>
        <w:t xml:space="preserve">perpetuation of such practices.</w:t>
      </w:r>
    </w:p>
    <w:p>
      <w:pPr>
        <w:pStyle w:val="Normal"/>
      </w:pPr>
      <w:r>
        <w:t xml:space="preserve">In an excellent article on the evolution of ceremonial institutions</w:t>
      </w:r>
    </w:p>
    <w:p>
      <w:pPr>
        <w:pStyle w:val="Normal"/>
      </w:pPr>
      <w:r>
        <w:t xml:space="preserve">Herbert Spencer mentions the Fuegians, Veddahs, Andamanese, Dyaks,</w:t>
      </w:r>
    </w:p>
    <w:p>
      <w:pPr>
        <w:pStyle w:val="Normal"/>
      </w:pPr>
      <w:r>
        <w:t xml:space="preserve">Todas, Gonds, Santals, Bodos, and Dhimals, Mishmis, Kamchadales, and</w:t>
      </w:r>
    </w:p>
    <w:p>
      <w:pPr>
        <w:pStyle w:val="Normal"/>
      </w:pPr>
      <w:r>
        <w:t xml:space="preserve">Snake Indians, as among people who form societies to practice simple</w:t>
      </w:r>
    </w:p>
    <w:p>
      <w:pPr>
        <w:pStyle w:val="Normal"/>
      </w:pPr>
      <w:r>
        <w:t xml:space="preserve">mutilations in slight forms.  Mutilations in somewhat graver forms, but</w:t>
      </w:r>
    </w:p>
    <w:p>
      <w:pPr>
        <w:pStyle w:val="Normal"/>
      </w:pPr>
      <w:r>
        <w:t xml:space="preserve">still in moderation, are practiced by the Tasmanians, Tamaese, the</w:t>
      </w:r>
    </w:p>
    <w:p>
      <w:pPr>
        <w:pStyle w:val="Normal"/>
      </w:pPr>
      <w:r>
        <w:t xml:space="preserve">people of New Guinea, Karens, Nagas, Ostiaks, Eskimos, Chinooks,</w:t>
      </w:r>
    </w:p>
    <w:p>
      <w:pPr>
        <w:pStyle w:val="Normal"/>
      </w:pPr>
      <w:r>
        <w:t xml:space="preserve">Comanches, and Chippewas. What might be called mixed or compound</w:t>
      </w:r>
    </w:p>
    <w:p>
      <w:pPr>
        <w:pStyle w:val="Normal"/>
      </w:pPr>
      <w:r>
        <w:t xml:space="preserve">mutilations are practiced by the New Zealanders, East Africans, Kondes,</w:t>
      </w:r>
    </w:p>
    <w:p>
      <w:pPr>
        <w:pStyle w:val="Normal"/>
      </w:pPr>
      <w:r>
        <w:t xml:space="preserve">Kukas, and Calmucks. Among those practising simple but severe</w:t>
      </w:r>
    </w:p>
    <w:p>
      <w:pPr>
        <w:pStyle w:val="Normal"/>
      </w:pPr>
      <w:r>
        <w:t xml:space="preserve">mutilations are the New Caledonians, the Bushmen, and some indigenous</w:t>
      </w:r>
    </w:p>
    <w:p>
      <w:pPr>
        <w:pStyle w:val="Normal"/>
      </w:pPr>
      <w:r>
        <w:t xml:space="preserve">Australians. Those tribes having for their customs the practice of</w:t>
      </w:r>
    </w:p>
    <w:p>
      <w:pPr>
        <w:pStyle w:val="Normal"/>
      </w:pPr>
      <w:r>
        <w:t xml:space="preserve">compound major mutilations are the Fiji Islanders, Sandwich Islanders,</w:t>
      </w:r>
    </w:p>
    <w:p>
      <w:pPr>
        <w:pStyle w:val="Normal"/>
      </w:pPr>
      <w:r>
        <w:t xml:space="preserve">Tahitians, Tongans, Samoans, Javanese, Sumatrans, natives of Malagasy,</w:t>
      </w:r>
    </w:p>
    <w:p>
      <w:pPr>
        <w:pStyle w:val="Normal"/>
      </w:pPr>
      <w:r>
        <w:t xml:space="preserve">Hottentots, Damaras, Bechuanas, Kaffirs, the Congo people, the Coast</w:t>
      </w:r>
    </w:p>
    <w:p>
      <w:pPr>
        <w:pStyle w:val="Normal"/>
      </w:pPr>
      <w:r>
        <w:t xml:space="preserve">Negroes, Inland Negroes, Dahomeans, Ashantees, Fulahs, Abyssinians,</w:t>
      </w:r>
    </w:p>
    <w:p>
      <w:pPr>
        <w:pStyle w:val="Normal"/>
      </w:pPr>
      <w:r>
        <w:t xml:space="preserve">Arabs, and Dakotas.  Spencer has evidently made a most extensive and</w:t>
      </w:r>
    </w:p>
    <w:p>
      <w:pPr>
        <w:pStyle w:val="Normal"/>
      </w:pPr>
      <w:r>
        <w:t xml:space="preserve">comprehensive study of this subject, and his paper is a most valuable</w:t>
      </w:r>
    </w:p>
    <w:p>
      <w:pPr>
        <w:pStyle w:val="Normal"/>
      </w:pPr>
      <w:r>
        <w:t xml:space="preserve">contribution to the subject. In the preparation of this section we have</w:t>
      </w:r>
    </w:p>
    <w:p>
      <w:pPr>
        <w:pStyle w:val="Normal"/>
      </w:pPr>
      <w:r>
        <w:t xml:space="preserve">frequently quoted from it.</w:t>
      </w:r>
    </w:p>
    <w:p>
      <w:pPr>
        <w:pStyle w:val="Normal"/>
      </w:pPr>
      <w:r>
        <w:t xml:space="preserve">The practice of self-bleeding has its origin in other mutilations,</w:t>
      </w:r>
    </w:p>
    <w:p>
      <w:pPr>
        <w:pStyle w:val="Normal"/>
      </w:pPr>
      <w:r>
        <w:t xml:space="preserve">although the Aztecs shed human blood in the worship of the sun. The</w:t>
      </w:r>
    </w:p>
    <w:p>
      <w:pPr>
        <w:pStyle w:val="Normal"/>
      </w:pPr>
      <w:r>
        <w:t xml:space="preserve">Samoiedes have a custom of drinking the blood of warm animals. Those of</w:t>
      </w:r>
    </w:p>
    <w:p>
      <w:pPr>
        <w:pStyle w:val="Normal"/>
      </w:pPr>
      <w:r>
        <w:t xml:space="preserve">the Fijians who were cannibals drank the warm blood of their victims.</w:t>
      </w:r>
    </w:p>
    <w:p>
      <w:pPr>
        <w:pStyle w:val="Normal"/>
      </w:pPr>
      <w:r>
        <w:t xml:space="preserve">Among the Amaponda Kaffirs there are horrible accounts of kindred</w:t>
      </w:r>
    </w:p>
    <w:p>
      <w:pPr>
        <w:pStyle w:val="Normal"/>
      </w:pPr>
      <w:r>
        <w:t xml:space="preserve">savage customs. Spencer quotes:--"It is usual for the ruling chief on</w:t>
      </w:r>
    </w:p>
    <w:p>
      <w:pPr>
        <w:pStyle w:val="Normal"/>
      </w:pPr>
      <w:r>
        <w:t xml:space="preserve">his accession to be washed in the blood of a near relative, generally a</w:t>
      </w:r>
    </w:p>
    <w:p>
      <w:pPr>
        <w:pStyle w:val="Normal"/>
      </w:pPr>
      <w:r>
        <w:t xml:space="preserve">brother, who is put to death for the occasion." During a Samoan</w:t>
      </w:r>
    </w:p>
    <w:p>
      <w:pPr>
        <w:pStyle w:val="Normal"/>
      </w:pPr>
      <w:r>
        <w:t xml:space="preserve">marriage-ceremony the friends of the bride "took up stones and beat</w:t>
      </w:r>
    </w:p>
    <w:p>
      <w:pPr>
        <w:pStyle w:val="Normal"/>
      </w:pPr>
      <w:r>
        <w:t xml:space="preserve">themselves until their heads were bruised and bleeding." In Australia a</w:t>
      </w:r>
    </w:p>
    <w:p>
      <w:pPr>
        <w:pStyle w:val="Normal"/>
      </w:pPr>
      <w:r>
        <w:t xml:space="preserve">novitiate at the ceremony of manhood drank a mouthful of blood from the</w:t>
      </w:r>
    </w:p>
    <w:p>
      <w:pPr>
        <w:pStyle w:val="Normal"/>
      </w:pPr>
      <w:r>
        <w:t xml:space="preserve">veins of the warrior who was to be his sponsor.</w:t>
      </w:r>
    </w:p>
    <w:p>
      <w:pPr>
        <w:pStyle w:val="Normal"/>
      </w:pPr>
      <w:r>
        <w:t xml:space="preserve">At the death of their kings the Lacedemonians met in large numbers and</w:t>
      </w:r>
    </w:p>
    <w:p>
      <w:pPr>
        <w:pStyle w:val="Normal"/>
      </w:pPr>
      <w:r>
        <w:t xml:space="preserve">tore the flesh from their foreheads with pins and needles. It is said</w:t>
      </w:r>
    </w:p>
    <w:p>
      <w:pPr>
        <w:pStyle w:val="Normal"/>
      </w:pPr>
      <w:r>
        <w:t xml:space="preserve">that when Odin was near his death he ordered himself to be marked with</w:t>
      </w:r>
    </w:p>
    <w:p>
      <w:pPr>
        <w:pStyle w:val="Normal"/>
      </w:pPr>
      <w:r>
        <w:t xml:space="preserve">a spear; and Niort, one of his successors, followed the example of his</w:t>
      </w:r>
    </w:p>
    <w:p>
      <w:pPr>
        <w:pStyle w:val="Normal"/>
      </w:pPr>
      <w:r>
        <w:t xml:space="preserve">predecessor. Shakespeare speaks of "such as boast and show their</w:t>
      </w:r>
    </w:p>
    <w:p>
      <w:pPr>
        <w:pStyle w:val="Normal"/>
      </w:pPr>
      <w:r>
        <w:t xml:space="preserve">scars." In the olden times it was not uncommon for a noble soldier to</w:t>
      </w:r>
    </w:p>
    <w:p>
      <w:pPr>
        <w:pStyle w:val="Normal"/>
      </w:pPr>
      <w:r>
        <w:t xml:space="preserve">make public exhibition of his scars with the greatest pride; in fact,</w:t>
      </w:r>
    </w:p>
    <w:p>
      <w:pPr>
        <w:pStyle w:val="Normal"/>
      </w:pPr>
      <w:r>
        <w:t xml:space="preserve">on the battlefield they invited the reception of superficial</w:t>
      </w:r>
    </w:p>
    <w:p>
      <w:pPr>
        <w:pStyle w:val="Normal"/>
      </w:pPr>
      <w:r>
        <w:t xml:space="preserve">disfiguring injuries, and to-day some students of the learned</w:t>
      </w:r>
    </w:p>
    <w:p>
      <w:pPr>
        <w:pStyle w:val="Normal"/>
      </w:pPr>
      <w:r>
        <w:t xml:space="preserve">universities of Germany seem prouder of the possession of scars</w:t>
      </w:r>
    </w:p>
    <w:p>
      <w:pPr>
        <w:pStyle w:val="Normal"/>
      </w:pPr>
      <w:r>
        <w:t xml:space="preserve">received in a duel of honor than in awards for scholastic attainments.</w:t>
      </w:r>
    </w:p>
    <w:p>
      <w:pPr>
        <w:pStyle w:val="Normal"/>
      </w:pPr>
      <w:r>
        <w:t xml:space="preserve">Lichtenstein tells of priests among the Bechuanas who made long cuts</w:t>
      </w:r>
    </w:p>
    <w:p>
      <w:pPr>
        <w:pStyle w:val="Normal"/>
      </w:pPr>
      <w:r>
        <w:t xml:space="preserve">from the thigh to the knee of each warrior who slew an enemy in battle.</w:t>
      </w:r>
    </w:p>
    <w:p>
      <w:pPr>
        <w:pStyle w:val="Normal"/>
      </w:pPr>
      <w:r>
        <w:t xml:space="preserve">Among some tribes of the Kaffirs a kindred custom was practiced; and</w:t>
      </w:r>
    </w:p>
    <w:p>
      <w:pPr>
        <w:pStyle w:val="Normal"/>
      </w:pPr>
      <w:r>
        <w:t xml:space="preserve">among the Damaras, for every wild animal a young man destroyed his</w:t>
      </w:r>
    </w:p>
    <w:p>
      <w:pPr>
        <w:pStyle w:val="Normal"/>
      </w:pPr>
      <w:r>
        <w:t xml:space="preserve">father made four incisions on the front of his son's body. Speaking of</w:t>
      </w:r>
    </w:p>
    <w:p>
      <w:pPr>
        <w:pStyle w:val="Normal"/>
      </w:pPr>
      <w:r>
        <w:t xml:space="preserve">certain Congo people, Tuckey says that they scar themselves principally</w:t>
      </w:r>
    </w:p>
    <w:p>
      <w:pPr>
        <w:pStyle w:val="Normal"/>
      </w:pPr>
      <w:r>
        <w:t xml:space="preserve">with the idea of rendering themselves agreeable to the women of their</w:t>
      </w:r>
    </w:p>
    <w:p>
      <w:pPr>
        <w:pStyle w:val="Normal"/>
      </w:pPr>
      <w:r>
        <w:t xml:space="preserve">tribe. Among the Itzaex Indians of Yucatan, a race with particularly</w:t>
      </w:r>
    </w:p>
    <w:p>
      <w:pPr>
        <w:pStyle w:val="Normal"/>
      </w:pPr>
      <w:r>
        <w:t xml:space="preserve">handsome features, some are marked with scarred lines, inflicted as</w:t>
      </w:r>
    </w:p>
    <w:p>
      <w:pPr>
        <w:pStyle w:val="Normal"/>
      </w:pPr>
      <w:r>
        <w:t xml:space="preserve">signs of courage.</w:t>
      </w:r>
    </w:p>
    <w:p>
      <w:pPr>
        <w:pStyle w:val="Normal"/>
      </w:pPr>
      <w:r>
        <w:t xml:space="preserve">Cosmetic Mutilations.--In modern times there have been individuals</w:t>
      </w:r>
    </w:p>
    <w:p>
      <w:pPr>
        <w:pStyle w:val="Normal"/>
      </w:pPr>
      <w:r>
        <w:t xml:space="preserve">expert in removing facial deformities, and by operations of various</w:t>
      </w:r>
    </w:p>
    <w:p>
      <w:pPr>
        <w:pStyle w:val="Normal"/>
      </w:pPr>
      <w:r>
        <w:t xml:space="preserve">kinds producing pleasing dimples or other artificial signs of beauty.</w:t>
      </w:r>
    </w:p>
    <w:p>
      <w:pPr>
        <w:pStyle w:val="Normal"/>
      </w:pPr>
      <w:r>
        <w:t xml:space="preserve">We have seen an apparatus advertised to be worn on the nose during the</w:t>
      </w:r>
    </w:p>
    <w:p>
      <w:pPr>
        <w:pStyle w:val="Normal"/>
      </w:pPr>
      <w:r>
        <w:t xml:space="preserve">night for the purpose of correcting a disagreeable contour of this</w:t>
      </w:r>
    </w:p>
    <w:p>
      <w:pPr>
        <w:pStyle w:val="Normal"/>
      </w:pPr>
      <w:r>
        <w:t xml:space="preserve">organ. A medical description of the artificial manufacture of dimples</w:t>
      </w:r>
    </w:p>
    <w:p>
      <w:pPr>
        <w:pStyle w:val="Normal"/>
      </w:pPr>
      <w:r>
        <w:t xml:space="preserve">is as follows:--"The modus operandi was to make a puncture in the skin</w:t>
      </w:r>
    </w:p>
    <w:p>
      <w:pPr>
        <w:pStyle w:val="Normal"/>
      </w:pPr>
      <w:r>
        <w:t xml:space="preserve">where the dimple was required, which would not be noticed when healed,</w:t>
      </w:r>
    </w:p>
    <w:p>
      <w:pPr>
        <w:pStyle w:val="Normal"/>
      </w:pPr>
      <w:r>
        <w:t xml:space="preserve">and, with a very delicate instrument, remove a portion of the muscle.</w:t>
      </w:r>
    </w:p>
    <w:p>
      <w:pPr>
        <w:pStyle w:val="Normal"/>
      </w:pPr>
      <w:r>
        <w:t xml:space="preserve">Inflammation was then excited in the skin over the subcutaneous pit,</w:t>
      </w:r>
    </w:p>
    <w:p>
      <w:pPr>
        <w:pStyle w:val="Normal"/>
      </w:pPr>
      <w:r>
        <w:t xml:space="preserve">and in a few days the wound, if such it may be called, was healed, and</w:t>
      </w:r>
    </w:p>
    <w:p>
      <w:pPr>
        <w:pStyle w:val="Normal"/>
      </w:pPr>
      <w:r>
        <w:t xml:space="preserve">a charming dimple was the result." It is quite possible that some of</w:t>
      </w:r>
    </w:p>
    <w:p>
      <w:pPr>
        <w:pStyle w:val="Normal"/>
      </w:pPr>
      <w:r>
        <w:t xml:space="preserve">our modern operators have overstepped the bounds of necessity, and</w:t>
      </w:r>
    </w:p>
    <w:p>
      <w:pPr>
        <w:pStyle w:val="Normal"/>
      </w:pPr>
      <w:r>
        <w:t xml:space="preserve">performed unjustifiable plastic operations to satisfy the vanity of</w:t>
      </w:r>
    </w:p>
    <w:p>
      <w:pPr>
        <w:pStyle w:val="Normal"/>
      </w:pPr>
      <w:r>
        <w:t xml:space="preserve">their patients.</w:t>
      </w:r>
    </w:p>
    <w:p>
      <w:pPr>
        <w:pStyle w:val="Normal"/>
      </w:pPr>
      <w:r>
        <w:t xml:space="preserve">Dobrizhoffer says of the Abipones that boys of seven pierce their</w:t>
      </w:r>
    </w:p>
    <w:p>
      <w:pPr>
        <w:pStyle w:val="Normal"/>
      </w:pPr>
      <w:r>
        <w:t xml:space="preserve">little arms in imitation of their parents. Among some of the indigenous</w:t>
      </w:r>
    </w:p>
    <w:p>
      <w:pPr>
        <w:pStyle w:val="Normal"/>
      </w:pPr>
      <w:r>
        <w:t xml:space="preserve">Australians it is quite customary for ridged and linear scars to be</w:t>
      </w:r>
    </w:p>
    <w:p>
      <w:pPr>
        <w:pStyle w:val="Normal"/>
      </w:pPr>
      <w:r>
        <w:t xml:space="preserve">self-inflicted. In Tanna the people produce elevated scars on the arms</w:t>
      </w:r>
    </w:p>
    <w:p>
      <w:pPr>
        <w:pStyle w:val="Normal"/>
      </w:pPr>
      <w:r>
        <w:t xml:space="preserve">and chests. Bancroft recites that family-marks of this nature existed</w:t>
      </w:r>
    </w:p>
    <w:p>
      <w:pPr>
        <w:pStyle w:val="Normal"/>
      </w:pPr>
      <w:r>
        <w:t xml:space="preserve">among the Cuebas of Central America, refusal being tantamount to</w:t>
      </w:r>
    </w:p>
    <w:p>
      <w:pPr>
        <w:pStyle w:val="Normal"/>
      </w:pPr>
      <w:r>
        <w:t xml:space="preserve">rebellion. Schomburgk tells that among the Arawaks, after a Mariquawi</w:t>
      </w:r>
    </w:p>
    <w:p>
      <w:pPr>
        <w:pStyle w:val="Normal"/>
      </w:pPr>
      <w:r>
        <w:t xml:space="preserve">dance, so great is their zeal for honorable scars, the blood will run</w:t>
      </w:r>
    </w:p>
    <w:p>
      <w:pPr>
        <w:pStyle w:val="Normal"/>
      </w:pPr>
      <w:r>
        <w:t xml:space="preserve">down their swollen calves, and strips of skin and muscle hang from the</w:t>
      </w:r>
    </w:p>
    <w:p>
      <w:pPr>
        <w:pStyle w:val="Normal"/>
      </w:pPr>
      <w:r>
        <w:t xml:space="preserve">mangled limbs. Similar practices rendered it necessary for the United</w:t>
      </w:r>
    </w:p>
    <w:p>
      <w:pPr>
        <w:pStyle w:val="Normal"/>
      </w:pPr>
      <w:r>
        <w:t xml:space="preserve">States Government to stop some of the ceremonial dances of the Indians</w:t>
      </w:r>
    </w:p>
    <w:p>
      <w:pPr>
        <w:pStyle w:val="Normal"/>
      </w:pPr>
      <w:r>
        <w:t xml:space="preserve">under their surveillance.</w:t>
      </w:r>
    </w:p>
    <w:p>
      <w:pPr>
        <w:pStyle w:val="Normal"/>
      </w:pPr>
      <w:r>
        <w:t xml:space="preserve">A peculiar custom among savages is the amputation of a finger as a</w:t>
      </w:r>
    </w:p>
    <w:p>
      <w:pPr>
        <w:pStyle w:val="Normal"/>
      </w:pPr>
      <w:r>
        <w:t xml:space="preserve">sacrifice to a deity. In the tribe of the Dakotas the relatives of a</w:t>
      </w:r>
    </w:p>
    <w:p>
      <w:pPr>
        <w:pStyle w:val="Normal"/>
      </w:pPr>
      <w:r>
        <w:t xml:space="preserve">dead chief pacified his spirit by amputating a finger. In a similar</w:t>
      </w:r>
    </w:p>
    <w:p>
      <w:pPr>
        <w:pStyle w:val="Normal"/>
      </w:pPr>
      <w:r>
        <w:t xml:space="preserve">way, during his initiation, the young Mandan warrior, "holding up the</w:t>
      </w:r>
    </w:p>
    <w:p>
      <w:pPr>
        <w:pStyle w:val="Normal"/>
      </w:pPr>
      <w:r>
        <w:t xml:space="preserve">little finger of his left hand to the Great Spirit," ... "expresses his</w:t>
      </w:r>
    </w:p>
    <w:p>
      <w:pPr>
        <w:pStyle w:val="Normal"/>
      </w:pPr>
      <w:r>
        <w:t xml:space="preserve">willingness to give it as a sacrifice, and he lays it on the dried</w:t>
      </w:r>
    </w:p>
    <w:p>
      <w:pPr>
        <w:pStyle w:val="Normal"/>
      </w:pPr>
      <w:r>
        <w:t xml:space="preserve">buffalo skull, when another chops it off near the hand with a blow of</w:t>
      </w:r>
    </w:p>
    <w:p>
      <w:pPr>
        <w:pStyle w:val="Normal"/>
      </w:pPr>
      <w:r>
        <w:t xml:space="preserve">the hatchet." According to Mariner the natives of Tonga cut off a</w:t>
      </w:r>
    </w:p>
    <w:p>
      <w:pPr>
        <w:pStyle w:val="Normal"/>
      </w:pPr>
      <w:r>
        <w:t xml:space="preserve">portion of the little finger as a sacrifice to the gods for the</w:t>
      </w:r>
    </w:p>
    <w:p>
      <w:pPr>
        <w:pStyle w:val="Normal"/>
      </w:pPr>
      <w:r>
        <w:t xml:space="preserve">recovery of a superior sick relative. The Australians have a custom of</w:t>
      </w:r>
    </w:p>
    <w:p>
      <w:pPr>
        <w:pStyle w:val="Normal"/>
      </w:pPr>
      <w:r>
        <w:t xml:space="preserve">cutting off the last joint of the little finger of females as a token</w:t>
      </w:r>
    </w:p>
    <w:p>
      <w:pPr>
        <w:pStyle w:val="Normal"/>
      </w:pPr>
      <w:r>
        <w:t xml:space="preserve">of submission to powerful beings alive and dead. A Hottentot widow who</w:t>
      </w:r>
    </w:p>
    <w:p>
      <w:pPr>
        <w:pStyle w:val="Normal"/>
      </w:pPr>
      <w:r>
        <w:t xml:space="preserve">marries a second time must have the distal joint of her little finger</w:t>
      </w:r>
    </w:p>
    <w:p>
      <w:pPr>
        <w:pStyle w:val="Normal"/>
      </w:pPr>
      <w:r>
        <w:t xml:space="preserve">cut off; another joint is removed each time she remarries.</w:t>
      </w:r>
    </w:p>
    <w:p>
      <w:pPr>
        <w:pStyle w:val="Normal"/>
      </w:pPr>
      <w:r>
        <w:t xml:space="preserve">Among the mutilations submitted to on the death of a king or chief in</w:t>
      </w:r>
    </w:p>
    <w:p>
      <w:pPr>
        <w:pStyle w:val="Normal"/>
      </w:pPr>
      <w:r>
        <w:t xml:space="preserve">the Sandwich Islands, Cook mentions in his "Voyages" the custom of</w:t>
      </w:r>
    </w:p>
    <w:p>
      <w:pPr>
        <w:pStyle w:val="Normal"/>
      </w:pPr>
      <w:r>
        <w:t xml:space="preserve">knocking out from one to four front teeth.</w:t>
      </w:r>
    </w:p>
    <w:p>
      <w:pPr>
        <w:pStyle w:val="Normal"/>
      </w:pPr>
      <w:r>
        <w:t xml:space="preserve">Among the Australian tribes the age of virility and the transition into</w:t>
      </w:r>
    </w:p>
    <w:p>
      <w:pPr>
        <w:pStyle w:val="Normal"/>
      </w:pPr>
      <w:r>
        <w:t xml:space="preserve">manhood is celebrated by ceremonial customs, in which the novices are</w:t>
      </w:r>
    </w:p>
    <w:p>
      <w:pPr>
        <w:pStyle w:val="Normal"/>
      </w:pPr>
      <w:r>
        <w:t xml:space="preserve">subjected to minor mutilations. A sharp bone is used for lancing their</w:t>
      </w:r>
    </w:p>
    <w:p>
      <w:pPr>
        <w:pStyle w:val="Normal"/>
      </w:pPr>
      <w:r>
        <w:t xml:space="preserve">gums, while the throw-stick is used for knocking out a tooth.</w:t>
      </w:r>
    </w:p>
    <w:p>
      <w:pPr>
        <w:pStyle w:val="Normal"/>
      </w:pPr>
      <w:r>
        <w:t xml:space="preserve">Sometimes, in addition to this crude dentistry, the youth is required</w:t>
      </w:r>
    </w:p>
    <w:p>
      <w:pPr>
        <w:pStyle w:val="Normal"/>
      </w:pPr>
      <w:r>
        <w:t xml:space="preserve">to submit to cruel gashes cut upon his back and shoulders, and should</w:t>
      </w:r>
    </w:p>
    <w:p>
      <w:pPr>
        <w:pStyle w:val="Normal"/>
      </w:pPr>
      <w:r>
        <w:t xml:space="preserve">he flinch or utter any cry of pain he is always thereafter classed with</w:t>
      </w:r>
    </w:p>
    <w:p>
      <w:pPr>
        <w:pStyle w:val="Normal"/>
      </w:pPr>
      <w:r>
        <w:t xml:space="preserve">women.  Haygarth writes of a semi-domesticated Australian who said one</w:t>
      </w:r>
    </w:p>
    <w:p>
      <w:pPr>
        <w:pStyle w:val="Normal"/>
      </w:pPr>
      <w:r>
        <w:t xml:space="preserve">day, with a look of importance, that he must go away for a few days, as</w:t>
      </w:r>
    </w:p>
    <w:p>
      <w:pPr>
        <w:pStyle w:val="Normal"/>
      </w:pPr>
      <w:r>
        <w:t xml:space="preserve">he had grown to man's estate, and it was high time he had his teeth</w:t>
      </w:r>
    </w:p>
    <w:p>
      <w:pPr>
        <w:pStyle w:val="Normal"/>
      </w:pPr>
      <w:r>
        <w:t xml:space="preserve">knocked out. It is an obligatory rite among various African tribes to</w:t>
      </w:r>
    </w:p>
    <w:p>
      <w:pPr>
        <w:pStyle w:val="Normal"/>
      </w:pPr>
      <w:r>
        <w:t xml:space="preserve">lose two or more of their front teeth. A tradition among certain</w:t>
      </w:r>
    </w:p>
    <w:p>
      <w:pPr>
        <w:pStyle w:val="Normal"/>
      </w:pPr>
      <w:r>
        <w:t xml:space="preserve">Peruvians was that the Conqueror Huayna Coapae made a law that they and</w:t>
      </w:r>
    </w:p>
    <w:p>
      <w:pPr>
        <w:pStyle w:val="Normal"/>
      </w:pPr>
      <w:r>
        <w:t xml:space="preserve">their descendants should have three front teeth pulled out in each jaw.</w:t>
      </w:r>
    </w:p>
    <w:p>
      <w:pPr>
        <w:pStyle w:val="Normal"/>
      </w:pPr>
      <w:r>
        <w:t xml:space="preserve">Cieza speaks of another tradition requiring the extraction of the teeth</w:t>
      </w:r>
    </w:p>
    <w:p>
      <w:pPr>
        <w:pStyle w:val="Normal"/>
      </w:pPr>
      <w:r>
        <w:t xml:space="preserve">of children by their fathers as a very acceptable service to their</w:t>
      </w:r>
    </w:p>
    <w:p>
      <w:pPr>
        <w:pStyle w:val="Normal"/>
      </w:pPr>
      <w:r>
        <w:t xml:space="preserve">gods. The Damaras knock out a wedge-shaped gap between two of their</w:t>
      </w:r>
    </w:p>
    <w:p>
      <w:pPr>
        <w:pStyle w:val="Normal"/>
      </w:pPr>
      <w:r>
        <w:t xml:space="preserve">front teeth; and the natives of Sierra Leone file or chip their teeth</w:t>
      </w:r>
    </w:p>
    <w:p>
      <w:pPr>
        <w:pStyle w:val="Normal"/>
      </w:pPr>
      <w:r>
        <w:t xml:space="preserve">after the same fashion.</w:t>
      </w:r>
    </w:p>
    <w:p>
      <w:pPr>
        <w:pStyle w:val="Normal"/>
      </w:pPr>
      <w:r>
        <w:t xml:space="preserve">Depilatory customs are very ancient, and although minor in extent are</w:t>
      </w:r>
    </w:p>
    <w:p>
      <w:pPr>
        <w:pStyle w:val="Normal"/>
      </w:pPr>
      <w:r>
        <w:t xml:space="preserve">still to be considered under the heading of mutilations. The giving of</w:t>
      </w:r>
    </w:p>
    <w:p>
      <w:pPr>
        <w:pStyle w:val="Normal"/>
      </w:pPr>
      <w:r>
        <w:t xml:space="preserve">hair to the dead as a custom, has been perpetuated through many tribes</w:t>
      </w:r>
    </w:p>
    <w:p>
      <w:pPr>
        <w:pStyle w:val="Normal"/>
      </w:pPr>
      <w:r>
        <w:t xml:space="preserve">and nations. In Euripides we find Electra admonishing Helen for sparing</w:t>
      </w:r>
    </w:p>
    <w:p>
      <w:pPr>
        <w:pStyle w:val="Normal"/>
      </w:pPr>
      <w:r>
        <w:t xml:space="preserve">her locks, and thereby defrauding the dead. Alexander the Great shaved</w:t>
      </w:r>
    </w:p>
    <w:p>
      <w:pPr>
        <w:pStyle w:val="Normal"/>
      </w:pPr>
      <w:r>
        <w:t xml:space="preserve">his locks in mourning for his friend, Hephaestion, and it was supposed</w:t>
      </w:r>
    </w:p>
    <w:p>
      <w:pPr>
        <w:pStyle w:val="Normal"/>
      </w:pPr>
      <w:r>
        <w:t xml:space="preserve">that his death was hastened by the sun's heat on his bare head after</w:t>
      </w:r>
    </w:p>
    <w:p>
      <w:pPr>
        <w:pStyle w:val="Normal"/>
      </w:pPr>
      <w:r>
        <w:t xml:space="preserve">his hat blew off at Babylon. Both the Dakota Indians and the Caribs</w:t>
      </w:r>
    </w:p>
    <w:p>
      <w:pPr>
        <w:pStyle w:val="Normal"/>
      </w:pPr>
      <w:r>
        <w:t xml:space="preserve">maintain the custom of sacrificing hair to the dead. In Peru the custom</w:t>
      </w:r>
    </w:p>
    <w:p>
      <w:pPr>
        <w:pStyle w:val="Normal"/>
      </w:pPr>
      <w:r>
        <w:t xml:space="preserve">was varied by pulling out eyelashes and eyebrows and presenting them to</w:t>
      </w:r>
    </w:p>
    <w:p>
      <w:pPr>
        <w:pStyle w:val="Normal"/>
      </w:pPr>
      <w:r>
        <w:t xml:space="preserve">the sun, the hills, etc. It is said this custom is still in</w:t>
      </w:r>
    </w:p>
    <w:p>
      <w:pPr>
        <w:pStyle w:val="Normal"/>
      </w:pPr>
      <w:r>
        <w:t xml:space="preserve">continuance. When Clovis was visited by the Bishop of Toulouse he gave</w:t>
      </w:r>
    </w:p>
    <w:p>
      <w:pPr>
        <w:pStyle w:val="Normal"/>
      </w:pPr>
      <w:r>
        <w:t xml:space="preserve">him a hair from his beard and was imitated by his followers. In the</w:t>
      </w:r>
    </w:p>
    <w:p>
      <w:pPr>
        <w:pStyle w:val="Normal"/>
      </w:pPr>
      <w:r>
        <w:t xml:space="preserve">Arthurian legends we find "Then went Arthur to Caerleon; and thither</w:t>
      </w:r>
    </w:p>
    <w:p>
      <w:pPr>
        <w:pStyle w:val="Normal"/>
      </w:pPr>
      <w:r>
        <w:t xml:space="preserve">came messages from King Ryons who said, 'even kings have done me</w:t>
      </w:r>
    </w:p>
    <w:p>
      <w:pPr>
        <w:pStyle w:val="Normal"/>
      </w:pPr>
      <w:r>
        <w:t xml:space="preserve">homage, and with their beards I have trimmed a mantle. Send me now thy</w:t>
      </w:r>
    </w:p>
    <w:p>
      <w:pPr>
        <w:pStyle w:val="Normal"/>
      </w:pPr>
      <w:r>
        <w:t xml:space="preserve">beard, for there lacks yet one to the finishing of the mantle.'" The</w:t>
      </w:r>
    </w:p>
    <w:p>
      <w:pPr>
        <w:pStyle w:val="Normal"/>
      </w:pPr>
      <w:r>
        <w:t xml:space="preserve">association between short hair and slavery arose from the custom of</w:t>
      </w:r>
    </w:p>
    <w:p>
      <w:pPr>
        <w:pStyle w:val="Normal"/>
      </w:pPr>
      <w:r>
        <w:t xml:space="preserve">taking hair from the slain. It existed among the Greeks and Romans, and</w:t>
      </w:r>
    </w:p>
    <w:p>
      <w:pPr>
        <w:pStyle w:val="Normal"/>
      </w:pPr>
      <w:r>
        <w:t xml:space="preserve">was well known among the indigenous tribes of this continent. Among the</w:t>
      </w:r>
    </w:p>
    <w:p>
      <w:pPr>
        <w:pStyle w:val="Normal"/>
      </w:pPr>
      <w:r>
        <w:t xml:space="preserve">Shoshones he who took the most scalps gained the most glory.</w:t>
      </w:r>
    </w:p>
    <w:p>
      <w:pPr>
        <w:pStyle w:val="Normal"/>
      </w:pPr>
      <w:r>
        <w:t xml:space="preserve">In speaking of the prisoners of the Chicimecs Bancroft says they were</w:t>
      </w:r>
    </w:p>
    <w:p>
      <w:pPr>
        <w:pStyle w:val="Normal"/>
      </w:pPr>
      <w:r>
        <w:t xml:space="preserve">often scalped while yet alive, and the bloody trophies placed on the</w:t>
      </w:r>
    </w:p>
    <w:p>
      <w:pPr>
        <w:pStyle w:val="Normal"/>
      </w:pPr>
      <w:r>
        <w:t xml:space="preserve">heads of their tormentors. In this manner we readily see that long hair</w:t>
      </w:r>
    </w:p>
    <w:p>
      <w:pPr>
        <w:pStyle w:val="Normal"/>
      </w:pPr>
      <w:r>
        <w:t xml:space="preserve">among the indigenous tribes and various Orientals, Ottomans, Greeks,</w:t>
      </w:r>
    </w:p>
    <w:p>
      <w:pPr>
        <w:pStyle w:val="Normal"/>
      </w:pPr>
      <w:r>
        <w:t xml:space="preserve">Franks, Goths, etc., was considered a sign of respect and honor. The</w:t>
      </w:r>
    </w:p>
    <w:p>
      <w:pPr>
        <w:pStyle w:val="Normal"/>
      </w:pPr>
      <w:r>
        <w:t xml:space="preserve">respect and preservation of the Chinese queue is well known in the</w:t>
      </w:r>
    </w:p>
    <w:p>
      <w:pPr>
        <w:pStyle w:val="Normal"/>
      </w:pPr>
      <w:r>
        <w:t xml:space="preserve">present day. Wishing to divide their brother's kingdom, Clothair and</w:t>
      </w:r>
    </w:p>
    <w:p>
      <w:pPr>
        <w:pStyle w:val="Normal"/>
      </w:pPr>
      <w:r>
        <w:t xml:space="preserve">Childebert consulted whether to cut off the hair of their nephews, the</w:t>
      </w:r>
    </w:p>
    <w:p>
      <w:pPr>
        <w:pStyle w:val="Normal"/>
      </w:pPr>
      <w:r>
        <w:t xml:space="preserve">rightful successors, so as to reduce them to the rank of subjects, or</w:t>
      </w:r>
    </w:p>
    <w:p>
      <w:pPr>
        <w:pStyle w:val="Normal"/>
      </w:pPr>
      <w:r>
        <w:t xml:space="preserve">to kill them. The gods of various people, especially the greater gods,</w:t>
      </w:r>
    </w:p>
    <w:p>
      <w:pPr>
        <w:pStyle w:val="Normal"/>
      </w:pPr>
      <w:r>
        <w:t xml:space="preserve">were distinguished by their long beards and flowing locks. In all</w:t>
      </w:r>
    </w:p>
    <w:p>
      <w:pPr>
        <w:pStyle w:val="Normal"/>
      </w:pPr>
      <w:r>
        <w:t xml:space="preserve">pictures Thor and Samson were both given long hair, and the belief in</w:t>
      </w:r>
    </w:p>
    <w:p>
      <w:pPr>
        <w:pStyle w:val="Normal"/>
      </w:pPr>
      <w:r>
        <w:t xml:space="preserve">strength and honor from long hair is proverbial. Hercules is always</w:t>
      </w:r>
    </w:p>
    <w:p>
      <w:pPr>
        <w:pStyle w:val="Normal"/>
      </w:pPr>
      <w:r>
        <w:t xml:space="preserve">pictured with curls.  According to Goldzhier, long locks of hair and a</w:t>
      </w:r>
    </w:p>
    <w:p>
      <w:pPr>
        <w:pStyle w:val="Normal"/>
      </w:pPr>
      <w:r>
        <w:t xml:space="preserve">long beard are mythologic attributes of the sun. The sun's rays are</w:t>
      </w:r>
    </w:p>
    <w:p>
      <w:pPr>
        <w:pStyle w:val="Normal"/>
      </w:pPr>
      <w:r>
        <w:t xml:space="preserve">compared to long locks or hairs on the face of the sun. When the sun</w:t>
      </w:r>
    </w:p>
    <w:p>
      <w:pPr>
        <w:pStyle w:val="Normal"/>
      </w:pPr>
      <w:r>
        <w:t xml:space="preserve">sets and leaves his place to the darkness, or when the powerful summer</w:t>
      </w:r>
    </w:p>
    <w:p>
      <w:pPr>
        <w:pStyle w:val="Normal"/>
      </w:pPr>
      <w:r>
        <w:t xml:space="preserve">sun is succeeded by the weak rays of the winter sun, then Samson's long</w:t>
      </w:r>
    </w:p>
    <w:p>
      <w:pPr>
        <w:pStyle w:val="Normal"/>
      </w:pPr>
      <w:r>
        <w:t xml:space="preserve">locks, through which alone his strength remains, are cut off by the</w:t>
      </w:r>
    </w:p>
    <w:p>
      <w:pPr>
        <w:pStyle w:val="Normal"/>
      </w:pPr>
      <w:r>
        <w:t xml:space="preserve">treachery of his deceitful concubine Delilah (the languishing,</w:t>
      </w:r>
    </w:p>
    <w:p>
      <w:pPr>
        <w:pStyle w:val="Normal"/>
      </w:pPr>
      <w:r>
        <w:t xml:space="preserve">according to the meaning of the name). The beaming Apollo was,</w:t>
      </w:r>
    </w:p>
    <w:p>
      <w:pPr>
        <w:pStyle w:val="Normal"/>
      </w:pPr>
      <w:r>
        <w:t xml:space="preserve">moreover, called the "Unshaven;" and Minos cannot conquer the solar</w:t>
      </w:r>
    </w:p>
    <w:p>
      <w:pPr>
        <w:pStyle w:val="Normal"/>
      </w:pPr>
      <w:r>
        <w:t xml:space="preserve">hero, Nisos, until the latter loses his golden hair. In Arabic</w:t>
      </w:r>
    </w:p>
    <w:p>
      <w:pPr>
        <w:pStyle w:val="Normal"/>
      </w:pPr>
      <w:r>
        <w:t xml:space="preserve">"Shams-on" means the sun, and Samson had seven locks of hair, the</w:t>
      </w:r>
    </w:p>
    <w:p>
      <w:pPr>
        <w:pStyle w:val="Normal"/>
      </w:pPr>
      <w:r>
        <w:t xml:space="preserve">number of the planetary bodies. In view of the foregoing facts it seems</w:t>
      </w:r>
    </w:p>
    <w:p>
      <w:pPr>
        <w:pStyle w:val="Normal"/>
      </w:pPr>
      <w:r>
        <w:t xml:space="preserve">quite possible that the majority of depilatory processes on the scalp</w:t>
      </w:r>
    </w:p>
    <w:p>
      <w:pPr>
        <w:pStyle w:val="Normal"/>
      </w:pPr>
      <w:r>
        <w:t xml:space="preserve">originated in sun-worship, and through various phases and changes in</w:t>
      </w:r>
    </w:p>
    <w:p>
      <w:pPr>
        <w:pStyle w:val="Normal"/>
      </w:pPr>
      <w:r>
        <w:t xml:space="preserve">religions were perpetuated to the Middle Ages. Charles Martel sent</w:t>
      </w:r>
    </w:p>
    <w:p>
      <w:pPr>
        <w:pStyle w:val="Normal"/>
      </w:pPr>
      <w:r>
        <w:t xml:space="preserve">Pepin, his son, to Luithprand, king of the Lombards, that he might cut</w:t>
      </w:r>
    </w:p>
    <w:p>
      <w:pPr>
        <w:pStyle w:val="Normal"/>
      </w:pPr>
      <w:r>
        <w:t xml:space="preserve">his first locks, and by this ceremony hold for the future the place of</w:t>
      </w:r>
    </w:p>
    <w:p>
      <w:pPr>
        <w:pStyle w:val="Normal"/>
      </w:pPr>
      <w:r>
        <w:t xml:space="preserve">his illustrious father. To make peace with Alaric, Clovis became his</w:t>
      </w:r>
    </w:p>
    <w:p>
      <w:pPr>
        <w:pStyle w:val="Normal"/>
      </w:pPr>
      <w:r>
        <w:t xml:space="preserve">adopted son by offering his beard to be cut. Among the Caribs the hair</w:t>
      </w:r>
    </w:p>
    <w:p>
      <w:pPr>
        <w:pStyle w:val="Normal"/>
      </w:pPr>
      <w:r>
        <w:t xml:space="preserve">constituted their chief pride, and it was considered unequivocal proof</w:t>
      </w:r>
    </w:p>
    <w:p>
      <w:pPr>
        <w:pStyle w:val="Normal"/>
      </w:pPr>
      <w:r>
        <w:t xml:space="preserve">of the sincerity of their sorrow, when on the death of a relative they</w:t>
      </w:r>
    </w:p>
    <w:p>
      <w:pPr>
        <w:pStyle w:val="Normal"/>
      </w:pPr>
      <w:r>
        <w:t xml:space="preserve">cut their hair short. Among the Hebrews shaving of the head was a</w:t>
      </w:r>
    </w:p>
    <w:p>
      <w:pPr>
        <w:pStyle w:val="Normal"/>
      </w:pPr>
      <w:r>
        <w:t xml:space="preserve">funeral rite, and among the Greeks and Romans the hair was cut short in</w:t>
      </w:r>
    </w:p>
    <w:p>
      <w:pPr>
        <w:pStyle w:val="Normal"/>
      </w:pPr>
      <w:r>
        <w:t xml:space="preserve">mourning, either for a relative or for a celebrated personage.</w:t>
      </w:r>
    </w:p>
    <w:p>
      <w:pPr>
        <w:pStyle w:val="Normal"/>
      </w:pPr>
      <w:r>
        <w:t xml:space="preserve">According to Krehl the Arabs also had such customs. Spencer mentions</w:t>
      </w:r>
    </w:p>
    <w:p>
      <w:pPr>
        <w:pStyle w:val="Normal"/>
      </w:pPr>
      <w:r>
        <w:t xml:space="preserve">that during an eruption in Hawaii, "King Kamahameha cut off part of his</w:t>
      </w:r>
    </w:p>
    <w:p>
      <w:pPr>
        <w:pStyle w:val="Normal"/>
      </w:pPr>
      <w:r>
        <w:t xml:space="preserve">own hair" ... "and threw it into the torrent (of lava)."</w:t>
      </w:r>
    </w:p>
    <w:p>
      <w:pPr>
        <w:pStyle w:val="Normal"/>
      </w:pPr>
      <w:r>
        <w:t xml:space="preserve">The Tonga regarded the pubic hairs as under the special care of the</w:t>
      </w:r>
    </w:p>
    <w:p>
      <w:pPr>
        <w:pStyle w:val="Normal"/>
      </w:pPr>
      <w:r>
        <w:t xml:space="preserve">devil, and with great ceremony made haste to remove them. The female</w:t>
      </w:r>
    </w:p>
    <w:p>
      <w:pPr>
        <w:pStyle w:val="Normal"/>
      </w:pPr>
      <w:r>
        <w:t xml:space="preserve">inhabitants of some portions of the coast of Guinea remove the pubic</w:t>
      </w:r>
    </w:p>
    <w:p>
      <w:pPr>
        <w:pStyle w:val="Normal"/>
      </w:pPr>
      <w:r>
        <w:t xml:space="preserve">hairs as fast as they appear. A curious custom of Mohammedan ladies</w:t>
      </w:r>
    </w:p>
    <w:p>
      <w:pPr>
        <w:pStyle w:val="Normal"/>
      </w:pPr>
      <w:r>
        <w:t xml:space="preserve">after marriage is to rid themselves of the hirsute appendages of the</w:t>
      </w:r>
    </w:p>
    <w:p>
      <w:pPr>
        <w:pStyle w:val="Normal"/>
      </w:pPr>
      <w:r>
        <w:t xml:space="preserve">pubes. Depilatory ointments are employed, consisting of equal parts of</w:t>
      </w:r>
    </w:p>
    <w:p>
      <w:pPr>
        <w:pStyle w:val="Normal"/>
      </w:pPr>
      <w:r>
        <w:t xml:space="preserve">slaked lime and arsenic made into a paste with rose-water. It is said</w:t>
      </w:r>
    </w:p>
    <w:p>
      <w:pPr>
        <w:pStyle w:val="Normal"/>
      </w:pPr>
      <w:r>
        <w:t xml:space="preserve">that this important ceremony is not essential in virgins. One of the</w:t>
      </w:r>
    </w:p>
    <w:p>
      <w:pPr>
        <w:pStyle w:val="Normal"/>
      </w:pPr>
      <w:r>
        <w:t xml:space="preserve">ceremonies of assuming the toga virilis among the indigenous</w:t>
      </w:r>
    </w:p>
    <w:p>
      <w:pPr>
        <w:pStyle w:val="Normal"/>
      </w:pPr>
      <w:r>
        <w:t xml:space="preserve">Australians consists in submitting to having each particular hair</w:t>
      </w:r>
    </w:p>
    <w:p>
      <w:pPr>
        <w:pStyle w:val="Normal"/>
      </w:pPr>
      <w:r>
        <w:t xml:space="preserve">plucked singly from the body, the candidate being required not to</w:t>
      </w:r>
    </w:p>
    <w:p>
      <w:pPr>
        <w:pStyle w:val="Normal"/>
      </w:pPr>
      <w:r>
        <w:t xml:space="preserve">display evidences of pain during the operation. Formerly the Japanese</w:t>
      </w:r>
    </w:p>
    <w:p>
      <w:pPr>
        <w:pStyle w:val="Normal"/>
      </w:pPr>
      <w:r>
        <w:t xml:space="preserve">women at marriage blackened their teeth and shaved or pulled out their</w:t>
      </w:r>
    </w:p>
    <w:p>
      <w:pPr>
        <w:pStyle w:val="Normal"/>
      </w:pPr>
      <w:r>
        <w:t xml:space="preserve">eyebrows.</w:t>
      </w:r>
    </w:p>
    <w:p>
      <w:pPr>
        <w:pStyle w:val="Normal"/>
      </w:pPr>
      <w:r>
        <w:t xml:space="preserve">The custom of boring the ear is very old, mention of it being made in</w:t>
      </w:r>
    </w:p>
    <w:p>
      <w:pPr>
        <w:pStyle w:val="Normal"/>
      </w:pPr>
      <w:r>
        <w:t xml:space="preserve">Exodus xxi., 5 and 6, in which we find that if a Hebrew servant served</w:t>
      </w:r>
    </w:p>
    <w:p>
      <w:pPr>
        <w:pStyle w:val="Normal"/>
      </w:pPr>
      <w:r>
        <w:t xml:space="preserve">for six years, his freedom was optional, but if he plainly said that he</w:t>
      </w:r>
    </w:p>
    <w:p>
      <w:pPr>
        <w:pStyle w:val="Normal"/>
      </w:pPr>
      <w:r>
        <w:t xml:space="preserve">loved his master, and his wife and children, and did not desire to</w:t>
      </w:r>
    </w:p>
    <w:p>
      <w:pPr>
        <w:pStyle w:val="Normal"/>
      </w:pPr>
      <w:r>
        <w:t xml:space="preserve">leave their house, the master should bring him before the judges; and</w:t>
      </w:r>
    </w:p>
    <w:p>
      <w:pPr>
        <w:pStyle w:val="Normal"/>
      </w:pPr>
      <w:r>
        <w:t xml:space="preserve">according to the passage in Exodus, "he shall also bring him to the</w:t>
      </w:r>
    </w:p>
    <w:p>
      <w:pPr>
        <w:pStyle w:val="Normal"/>
      </w:pPr>
      <w:r>
        <w:t xml:space="preserve">door or unto the doorpost, and his master shall bore his ear through</w:t>
      </w:r>
    </w:p>
    <w:p>
      <w:pPr>
        <w:pStyle w:val="Normal"/>
      </w:pPr>
      <w:r>
        <w:t xml:space="preserve">with an awl; and he shall serve him forever." All the Burmese, says</w:t>
      </w:r>
    </w:p>
    <w:p>
      <w:pPr>
        <w:pStyle w:val="Normal"/>
      </w:pPr>
      <w:r>
        <w:t xml:space="preserve">Sangermano, without exception, have the custom of boring their ears.</w:t>
      </w:r>
    </w:p>
    <w:p>
      <w:pPr>
        <w:pStyle w:val="Normal"/>
      </w:pPr>
      <w:r>
        <w:t xml:space="preserve">The days when the operations were performed were kept as festivals. The</w:t>
      </w:r>
    </w:p>
    <w:p>
      <w:pPr>
        <w:pStyle w:val="Normal"/>
      </w:pPr>
      <w:r>
        <w:t xml:space="preserve">ludicrous custom of piercing the ears for the wearing of ornaments,</w:t>
      </w:r>
    </w:p>
    <w:p>
      <w:pPr>
        <w:pStyle w:val="Normal"/>
      </w:pPr>
      <w:r>
        <w:t xml:space="preserve">typical of savagery and found in all indigenous African tribes, is</w:t>
      </w:r>
    </w:p>
    <w:p>
      <w:pPr>
        <w:pStyle w:val="Normal"/>
      </w:pPr>
      <w:r>
        <w:t xml:space="preserve">universally prevalent among our own people.</w:t>
      </w:r>
    </w:p>
    <w:p>
      <w:pPr>
        <w:pStyle w:val="Normal"/>
      </w:pPr>
      <w:r>
        <w:t xml:space="preserve">The extremists in this custom are the Botocudos, who represent the most</w:t>
      </w:r>
    </w:p>
    <w:p>
      <w:pPr>
        <w:pStyle w:val="Normal"/>
      </w:pPr>
      <w:r>
        <w:t xml:space="preserve">cruel and ferocious of the Brazilian tribes, and who especially cherish</w:t>
      </w:r>
    </w:p>
    <w:p>
      <w:pPr>
        <w:pStyle w:val="Normal"/>
      </w:pPr>
      <w:r>
        <w:t xml:space="preserve">a love for cannibalism. They have a fondness for disfiguring themselves</w:t>
      </w:r>
    </w:p>
    <w:p>
      <w:pPr>
        <w:pStyle w:val="Normal"/>
      </w:pPr>
      <w:r>
        <w:t xml:space="preserve">by inserting in the lower parts of their ears and in their under lips</w:t>
      </w:r>
    </w:p>
    <w:p>
      <w:pPr>
        <w:pStyle w:val="Normal"/>
      </w:pPr>
      <w:r>
        <w:t xml:space="preserve">variously shaped pieces of wood ornaments called peleles, causing</w:t>
      </w:r>
    </w:p>
    <w:p>
      <w:pPr>
        <w:pStyle w:val="Normal"/>
      </w:pPr>
      <w:r>
        <w:t xml:space="preserve">enormous protrusion of the under lip and a repulsive wide mouth, as</w:t>
      </w:r>
    </w:p>
    <w:p>
      <w:pPr>
        <w:pStyle w:val="Normal"/>
      </w:pPr>
      <w:r>
        <w:t xml:space="preserve">shown in Figure 230.</w:t>
      </w:r>
    </w:p>
    <w:p>
      <w:pPr>
        <w:pStyle w:val="Normal"/>
      </w:pPr>
      <w:r>
        <w:t xml:space="preserve">Tattooing is a peculiar custom originating in various ways. The</w:t>
      </w:r>
    </w:p>
    <w:p>
      <w:pPr>
        <w:pStyle w:val="Normal"/>
      </w:pPr>
      <w:r>
        <w:t xml:space="preserve">materials used are vermilion, indigo, carbon, or gunpowder. At one time</w:t>
      </w:r>
    </w:p>
    <w:p>
      <w:pPr>
        <w:pStyle w:val="Normal"/>
      </w:pPr>
      <w:r>
        <w:t xml:space="preserve">this custom was used in the East to indicate caste and citizenship.</w:t>
      </w:r>
    </w:p>
    <w:p>
      <w:pPr>
        <w:pStyle w:val="Normal"/>
      </w:pPr>
      <w:r>
        <w:t xml:space="preserve">Both sexes of the Sandwich Islanders have a peculiar tattooed mark</w:t>
      </w:r>
    </w:p>
    <w:p>
      <w:pPr>
        <w:pStyle w:val="Normal"/>
      </w:pPr>
      <w:r>
        <w:t xml:space="preserve">indicative of their tribe or district. Among the Uapes, one tribe, the</w:t>
      </w:r>
    </w:p>
    <w:p>
      <w:pPr>
        <w:pStyle w:val="Normal"/>
      </w:pPr>
      <w:r>
        <w:t xml:space="preserve">Tucanoes, have three vertical blue lines.  Among other people tattooed</w:t>
      </w:r>
    </w:p>
    <w:p>
      <w:pPr>
        <w:pStyle w:val="Normal"/>
      </w:pPr>
      <w:r>
        <w:t xml:space="preserve">marks indicated servility, and Boyle says the Kyans, Pakatans, and</w:t>
      </w:r>
    </w:p>
    <w:p>
      <w:pPr>
        <w:pStyle w:val="Normal"/>
      </w:pPr>
      <w:r>
        <w:t xml:space="preserve">Kermowits alone, among the Borneo people, practised tattooing, and adds</w:t>
      </w:r>
    </w:p>
    <w:p>
      <w:pPr>
        <w:pStyle w:val="Normal"/>
      </w:pPr>
      <w:r>
        <w:t xml:space="preserve">that these races are the least esteemed for bravery. Of the Fijians the</w:t>
      </w:r>
    </w:p>
    <w:p>
      <w:pPr>
        <w:pStyle w:val="Normal"/>
      </w:pPr>
      <w:r>
        <w:t xml:space="preserve">women alone are tattooed, possibly as a method of adornment.</w:t>
      </w:r>
    </w:p>
    <w:p>
      <w:pPr>
        <w:pStyle w:val="Normal"/>
      </w:pPr>
      <w:r>
        <w:t xml:space="preserve">The tattooing of the people of Otaheite, seen by Cook, was surmised by</w:t>
      </w:r>
    </w:p>
    <w:p>
      <w:pPr>
        <w:pStyle w:val="Normal"/>
      </w:pPr>
      <w:r>
        <w:t xml:space="preserve">him to have a religious significance, as it presented in many instances</w:t>
      </w:r>
    </w:p>
    <w:p>
      <w:pPr>
        <w:pStyle w:val="Normal"/>
      </w:pPr>
      <w:r>
        <w:t xml:space="preserve">"squares, circles, crescents, and ill-designed representations of men</w:t>
      </w:r>
    </w:p>
    <w:p>
      <w:pPr>
        <w:pStyle w:val="Normal"/>
      </w:pPr>
      <w:r>
        <w:t xml:space="preserve">and dogs." Every one of these people was tattooed upon reaching</w:t>
      </w:r>
    </w:p>
    <w:p>
      <w:pPr>
        <w:pStyle w:val="Normal"/>
      </w:pPr>
      <w:r>
        <w:t xml:space="preserve">majority. According to Carl Bock, among the Dyaks of Borneo all of the</w:t>
      </w:r>
    </w:p>
    <w:p>
      <w:pPr>
        <w:pStyle w:val="Normal"/>
      </w:pPr>
      <w:r>
        <w:t xml:space="preserve">married women were tattooed on the hands and feet, and sometimes on the</w:t>
      </w:r>
    </w:p>
    <w:p>
      <w:pPr>
        <w:pStyle w:val="Normal"/>
      </w:pPr>
      <w:r>
        <w:t xml:space="preserve">thighs. The decoration is one of the privileges of matrimony, and is</w:t>
      </w:r>
    </w:p>
    <w:p>
      <w:pPr>
        <w:pStyle w:val="Normal"/>
      </w:pPr>
      <w:r>
        <w:t xml:space="preserve">not permitted to unmarried girls. Andrew Lang says of the Australian</w:t>
      </w:r>
    </w:p>
    <w:p>
      <w:pPr>
        <w:pStyle w:val="Normal"/>
      </w:pPr>
      <w:r>
        <w:t xml:space="preserve">tribes that the Wingong or the Totem of each man is indicated by a</w:t>
      </w:r>
    </w:p>
    <w:p>
      <w:pPr>
        <w:pStyle w:val="Normal"/>
      </w:pPr>
      <w:r>
        <w:t xml:space="preserve">tattooed representation of it on his flesh. The celebrated American</w:t>
      </w:r>
    </w:p>
    <w:p>
      <w:pPr>
        <w:pStyle w:val="Normal"/>
      </w:pPr>
      <w:r>
        <w:t xml:space="preserve">traveler, Carpenter, remarks that on his visit to a great prison in</w:t>
      </w:r>
    </w:p>
    <w:p>
      <w:pPr>
        <w:pStyle w:val="Normal"/>
      </w:pPr>
      <w:r>
        <w:t xml:space="preserve">Burmah, which contains more than 3000 men, he saw 6000 tattooed legs.</w:t>
      </w:r>
    </w:p>
    <w:p>
      <w:pPr>
        <w:pStyle w:val="Normal"/>
      </w:pPr>
      <w:r>
        <w:t xml:space="preserve">The origin of the custom he was unable to find out, but in Burmah</w:t>
      </w:r>
    </w:p>
    <w:p>
      <w:pPr>
        <w:pStyle w:val="Normal"/>
      </w:pPr>
      <w:r>
        <w:t xml:space="preserve">tattooing was a sign of manhood, and professional tattooers go about</w:t>
      </w:r>
    </w:p>
    <w:p>
      <w:pPr>
        <w:pStyle w:val="Normal"/>
      </w:pPr>
      <w:r>
        <w:t xml:space="preserve">with books of designs, each design warding off some danger. Bourke</w:t>
      </w:r>
    </w:p>
    <w:p>
      <w:pPr>
        <w:pStyle w:val="Normal"/>
      </w:pPr>
      <w:r>
        <w:t xml:space="preserve">quotes that among the Apaches-Yumas of Arizona the married women are</w:t>
      </w:r>
    </w:p>
    <w:p>
      <w:pPr>
        <w:pStyle w:val="Normal"/>
      </w:pPr>
      <w:r>
        <w:t xml:space="preserve">distinguished by several blue lines running from the lower lip to the</w:t>
      </w:r>
    </w:p>
    <w:p>
      <w:pPr>
        <w:pStyle w:val="Normal"/>
      </w:pPr>
      <w:r>
        <w:t xml:space="preserve">chin; and he remarks that when a young woman of this tribe is anxious</w:t>
      </w:r>
    </w:p>
    <w:p>
      <w:pPr>
        <w:pStyle w:val="Normal"/>
      </w:pPr>
      <w:r>
        <w:t xml:space="preserve">to become a mother she tattoos the figure of a child on her forehead.</w:t>
      </w:r>
    </w:p>
    <w:p>
      <w:pPr>
        <w:pStyle w:val="Normal"/>
      </w:pPr>
      <w:r>
        <w:t xml:space="preserve">After they marry Mojave girls tattoo the chin with vertical blue lines;</w:t>
      </w:r>
    </w:p>
    <w:p>
      <w:pPr>
        <w:pStyle w:val="Normal"/>
      </w:pPr>
      <w:r>
        <w:t xml:space="preserve">and when an Eskimo wife has her face tattooed with lamp-black she is</w:t>
      </w:r>
    </w:p>
    <w:p>
      <w:pPr>
        <w:pStyle w:val="Normal"/>
      </w:pPr>
      <w:r>
        <w:t xml:space="preserve">regarded as a matron in society.  The Polynesians have carried this</w:t>
      </w:r>
    </w:p>
    <w:p>
      <w:pPr>
        <w:pStyle w:val="Normal"/>
      </w:pPr>
      <w:r>
        <w:t xml:space="preserve">dermal art to an extent which is unequaled by any other people, and it</w:t>
      </w:r>
    </w:p>
    <w:p>
      <w:pPr>
        <w:pStyle w:val="Normal"/>
      </w:pPr>
      <w:r>
        <w:t xml:space="preserve">is universally practiced among them. Quoted by Burke, Sullivan states</w:t>
      </w:r>
    </w:p>
    <w:p>
      <w:pPr>
        <w:pStyle w:val="Normal"/>
      </w:pPr>
      <w:r>
        <w:t xml:space="preserve">that the custom of tattooing continued in England and Ireland down to</w:t>
      </w:r>
    </w:p>
    <w:p>
      <w:pPr>
        <w:pStyle w:val="Normal"/>
      </w:pPr>
      <w:r>
        <w:t xml:space="preserve">the seventh century. This was the tattooing with the woad. Fletcher</w:t>
      </w:r>
    </w:p>
    <w:p>
      <w:pPr>
        <w:pStyle w:val="Normal"/>
      </w:pPr>
      <w:r>
        <w:t xml:space="preserve">remarks that at one time, about the famous shrine of Our Lady of</w:t>
      </w:r>
    </w:p>
    <w:p>
      <w:pPr>
        <w:pStyle w:val="Normal"/>
      </w:pPr>
      <w:r>
        <w:t xml:space="preserve">Loretto, were seen professional tattooers, who for a small sum of money</w:t>
      </w:r>
    </w:p>
    <w:p>
      <w:pPr>
        <w:pStyle w:val="Normal"/>
      </w:pPr>
      <w:r>
        <w:t xml:space="preserve">would produce a design commemorative of the pilgrim's visit to the</w:t>
      </w:r>
    </w:p>
    <w:p>
      <w:pPr>
        <w:pStyle w:val="Normal"/>
      </w:pPr>
      <w:r>
        <w:t xml:space="preserve">shrine. A like profitable industry is pursued in Jerusalem.</w:t>
      </w:r>
    </w:p>
    <w:p>
      <w:pPr>
        <w:pStyle w:val="Normal"/>
      </w:pPr>
      <w:r>
        <w:t xml:space="preserve">Universal tattooing in some of the Eastern countries is used as a means</w:t>
      </w:r>
    </w:p>
    <w:p>
      <w:pPr>
        <w:pStyle w:val="Normal"/>
      </w:pPr>
      <w:r>
        <w:t xml:space="preserve">of criminal punishment, the survival of the persecuted individual being</w:t>
      </w:r>
    </w:p>
    <w:p>
      <w:pPr>
        <w:pStyle w:val="Normal"/>
      </w:pPr>
      <w:r>
        <w:t xml:space="preserve">immaterial to the torturers, as he would be branded for life and</w:t>
      </w:r>
    </w:p>
    <w:p>
      <w:pPr>
        <w:pStyle w:val="Normal"/>
      </w:pPr>
      <w:r>
        <w:t xml:space="preserve">ostracized if he recovered. Illustrative of this O'Connell tells of a</w:t>
      </w:r>
    </w:p>
    <w:p>
      <w:pPr>
        <w:pStyle w:val="Normal"/>
      </w:pPr>
      <w:r>
        <w:t xml:space="preserve">case in Hebra's clinic. The patient, a man five feet nine inches in</w:t>
      </w:r>
    </w:p>
    <w:p>
      <w:pPr>
        <w:pStyle w:val="Normal"/>
      </w:pPr>
      <w:r>
        <w:t xml:space="preserve">height, was completely tattooed from head to foot with all sorts of</w:t>
      </w:r>
    </w:p>
    <w:p>
      <w:pPr>
        <w:pStyle w:val="Normal"/>
      </w:pPr>
      <w:r>
        <w:t xml:space="preserve">devices, such as elephants, birds, lions, etc., and across his</w:t>
      </w:r>
    </w:p>
    <w:p>
      <w:pPr>
        <w:pStyle w:val="Normal"/>
      </w:pPr>
      <w:r>
        <w:t xml:space="preserve">forehead, dragons. Not a square of even a quarter inch had been exempt</w:t>
      </w:r>
    </w:p>
    <w:p>
      <w:pPr>
        <w:pStyle w:val="Normal"/>
      </w:pPr>
      <w:r>
        <w:t xml:space="preserve">from the process. According to his tale this man had been a leader of a</w:t>
      </w:r>
    </w:p>
    <w:p>
      <w:pPr>
        <w:pStyle w:val="Normal"/>
      </w:pPr>
      <w:r>
        <w:t xml:space="preserve">band of Greek robbers, organized to invade Chinese Tartary, and,</w:t>
      </w:r>
    </w:p>
    <w:p>
      <w:pPr>
        <w:pStyle w:val="Normal"/>
      </w:pPr>
      <w:r>
        <w:t xml:space="preserve">together with an American and a Spaniard, was ordered by the ruler of</w:t>
      </w:r>
    </w:p>
    <w:p>
      <w:pPr>
        <w:pStyle w:val="Normal"/>
      </w:pPr>
      <w:r>
        <w:t xml:space="preserve">the invaded province to be branded in this manner as a criminal. It</w:t>
      </w:r>
    </w:p>
    <w:p>
      <w:pPr>
        <w:pStyle w:val="Normal"/>
      </w:pPr>
      <w:r>
        <w:t xml:space="preserve">took three months' continuous work to carry out this sentence, during</w:t>
      </w:r>
    </w:p>
    <w:p>
      <w:pPr>
        <w:pStyle w:val="Normal"/>
      </w:pPr>
      <w:r>
        <w:t xml:space="preserve">which his comrades succumbed to the terrible agonies.  During the</w:t>
      </w:r>
    </w:p>
    <w:p>
      <w:pPr>
        <w:pStyle w:val="Normal"/>
      </w:pPr>
      <w:r>
        <w:t xml:space="preserve">entire day for this extended period indigo was pricked in this</w:t>
      </w:r>
    </w:p>
    <w:p>
      <w:pPr>
        <w:pStyle w:val="Normal"/>
      </w:pPr>
      <w:r>
        <w:t xml:space="preserve">unfortunate man's skin. Accounts such as this have been appropriated by</w:t>
      </w:r>
    </w:p>
    <w:p>
      <w:pPr>
        <w:pStyle w:val="Normal"/>
      </w:pPr>
      <w:r>
        <w:t xml:space="preserve">exhibitionists, who have caused themselves to be tattooed merely for</w:t>
      </w:r>
    </w:p>
    <w:p>
      <w:pPr>
        <w:pStyle w:val="Normal"/>
      </w:pPr>
      <w:r>
        <w:t xml:space="preserve">mercenary purposes. The accompanying illustration represents the</w:t>
      </w:r>
    </w:p>
    <w:p>
      <w:pPr>
        <w:pStyle w:val="Normal"/>
      </w:pPr>
      <w:r>
        <w:t xml:space="preserve">appearance of a "tattooed man" who exhibited himself. He claimed that</w:t>
      </w:r>
    </w:p>
    <w:p>
      <w:pPr>
        <w:pStyle w:val="Normal"/>
      </w:pPr>
      <w:r>
        <w:t xml:space="preserve">his tattooing was done by electricity. The design showing on his back</w:t>
      </w:r>
    </w:p>
    <w:p>
      <w:pPr>
        <w:pStyle w:val="Normal"/>
      </w:pPr>
      <w:r>
        <w:t xml:space="preserve">is a copy of a picture of the Virgin Mary surrounded by 31 angels.</w:t>
      </w:r>
    </w:p>
    <w:p>
      <w:pPr>
        <w:pStyle w:val="Normal"/>
      </w:pPr>
      <w:r>
        <w:t xml:space="preserve">The custom of tattooing the arms, chest, or back is quite prevalent,</w:t>
      </w:r>
    </w:p>
    <w:p>
      <w:pPr>
        <w:pStyle w:val="Normal"/>
      </w:pPr>
      <w:r>
        <w:t xml:space="preserve">and particularly among sailors and soldiers. The sequences of this</w:t>
      </w:r>
    </w:p>
    <w:p>
      <w:pPr>
        <w:pStyle w:val="Normal"/>
      </w:pPr>
      <w:r>
        <w:t xml:space="preserve">custom are sometimes quite serious. Syphilis has been frequently</w:t>
      </w:r>
    </w:p>
    <w:p>
      <w:pPr>
        <w:pStyle w:val="Normal"/>
      </w:pPr>
      <w:r>
        <w:t xml:space="preserve">contracted in this manner, and Maury and Dulles have collected 15 cases</w:t>
      </w:r>
    </w:p>
    <w:p>
      <w:pPr>
        <w:pStyle w:val="Normal"/>
      </w:pPr>
      <w:r>
        <w:t xml:space="preserve">of syphilis acquired in tattooing.  Cheinisse reports the case of a</w:t>
      </w:r>
    </w:p>
    <w:p>
      <w:pPr>
        <w:pStyle w:val="Normal"/>
      </w:pPr>
      <w:r>
        <w:t xml:space="preserve">young blacksmith who had the emblems of his trade tattooed upon his</w:t>
      </w:r>
    </w:p>
    <w:p>
      <w:pPr>
        <w:pStyle w:val="Normal"/>
      </w:pPr>
      <w:r>
        <w:t xml:space="preserve">right forearm. At the end of forty days small, red, scaly elevations</w:t>
      </w:r>
    </w:p>
    <w:p>
      <w:pPr>
        <w:pStyle w:val="Normal"/>
      </w:pPr>
      <w:r>
        <w:t xml:space="preserve">appeared at five different points in the tattooed area. These broke</w:t>
      </w:r>
    </w:p>
    <w:p>
      <w:pPr>
        <w:pStyle w:val="Normal"/>
      </w:pPr>
      <w:r>
        <w:t xml:space="preserve">down and formed ulcers. When examined these ulcers presented the</w:t>
      </w:r>
    </w:p>
    <w:p>
      <w:pPr>
        <w:pStyle w:val="Normal"/>
      </w:pPr>
      <w:r>
        <w:t xml:space="preserve">peculiarities of chancres, and there was upon the body of the patient a</w:t>
      </w:r>
    </w:p>
    <w:p>
      <w:pPr>
        <w:pStyle w:val="Normal"/>
      </w:pPr>
      <w:r>
        <w:t xml:space="preserve">well-marked syphilitic roseola. It was ascertained that during the</w:t>
      </w:r>
    </w:p>
    <w:p>
      <w:pPr>
        <w:pStyle w:val="Normal"/>
      </w:pPr>
      <w:r>
        <w:t xml:space="preserve">tattooing the operator had moistened the ink with his own saliva.</w:t>
      </w:r>
    </w:p>
    <w:p>
      <w:pPr>
        <w:pStyle w:val="Normal"/>
      </w:pPr>
      <w:r>
        <w:t xml:space="preserve">Hutchinson exhibited drawings and photographs showing the condition of</w:t>
      </w:r>
    </w:p>
    <w:p>
      <w:pPr>
        <w:pStyle w:val="Normal"/>
      </w:pPr>
      <w:r>
        <w:t xml:space="preserve">the arms of two boys suffering from tuberculosis of the skin, who had</w:t>
      </w:r>
    </w:p>
    <w:p>
      <w:pPr>
        <w:pStyle w:val="Normal"/>
      </w:pPr>
      <w:r>
        <w:t xml:space="preserve">been inoculated in the process of tattooing.  The tattooing was done by</w:t>
      </w:r>
    </w:p>
    <w:p>
      <w:pPr>
        <w:pStyle w:val="Normal"/>
      </w:pPr>
      <w:r>
        <w:t xml:space="preserve">the brother of one of the lads who was in the last stages of phthisis,</w:t>
      </w:r>
    </w:p>
    <w:p>
      <w:pPr>
        <w:pStyle w:val="Normal"/>
      </w:pPr>
      <w:r>
        <w:t xml:space="preserve">and who used his own saliva to mix the pigment. The cases were under</w:t>
      </w:r>
    </w:p>
    <w:p>
      <w:pPr>
        <w:pStyle w:val="Normal"/>
      </w:pPr>
      <w:r>
        <w:t xml:space="preserve">the care of Murray of Tottenham, by whom they had been previously</w:t>
      </w:r>
    </w:p>
    <w:p>
      <w:pPr>
        <w:pStyle w:val="Normal"/>
      </w:pPr>
      <w:r>
        <w:t xml:space="preserve">reported. Williams has reported the case of a militiamen of seventeen</w:t>
      </w:r>
    </w:p>
    <w:p>
      <w:pPr>
        <w:pStyle w:val="Normal"/>
      </w:pPr>
      <w:r>
        <w:t xml:space="preserve">who, three days after an extensive tattooing of the left forearm,</w:t>
      </w:r>
    </w:p>
    <w:p>
      <w:pPr>
        <w:pStyle w:val="Normal"/>
      </w:pPr>
      <w:r>
        <w:t xml:space="preserve">complained of pain, swelling, and tenderness of the left wrist. A day</w:t>
      </w:r>
    </w:p>
    <w:p>
      <w:pPr>
        <w:pStyle w:val="Normal"/>
      </w:pPr>
      <w:r>
        <w:t xml:space="preserve">later acute left-sided pneumonia developed, but rapidly subsided. The</w:t>
      </w:r>
    </w:p>
    <w:p>
      <w:pPr>
        <w:pStyle w:val="Normal"/>
      </w:pPr>
      <w:r>
        <w:t xml:space="preserve">left shoulder, knee, and ankle were successively involved in the</w:t>
      </w:r>
    </w:p>
    <w:p>
      <w:pPr>
        <w:pStyle w:val="Normal"/>
      </w:pPr>
      <w:r>
        <w:t xml:space="preserve">inflammation, and a cardiac bruit developed. Finally chorea developed</w:t>
      </w:r>
    </w:p>
    <w:p>
      <w:pPr>
        <w:pStyle w:val="Normal"/>
      </w:pPr>
      <w:r>
        <w:t xml:space="preserve">as a complication, limited for a time to the left side, but shortly</w:t>
      </w:r>
    </w:p>
    <w:p>
      <w:pPr>
        <w:pStyle w:val="Normal"/>
      </w:pPr>
      <w:r>
        <w:t xml:space="preserve">spreading to the right, where rheumatic inflammation was attacking the</w:t>
      </w:r>
    </w:p>
    <w:p>
      <w:pPr>
        <w:pStyle w:val="Normal"/>
      </w:pPr>
      <w:r>
        <w:t xml:space="preserve">joints. The last, however, quickly subsided, leaving a general, though</w:t>
      </w:r>
    </w:p>
    <w:p>
      <w:pPr>
        <w:pStyle w:val="Normal"/>
      </w:pPr>
      <w:r>
        <w:t xml:space="preserve">mild chorea and a permanently damaged heart.</w:t>
      </w:r>
    </w:p>
    <w:p>
      <w:pPr>
        <w:pStyle w:val="Normal"/>
      </w:pPr>
      <w:r>
        <w:t xml:space="preserve">Infibulation of the male and female external genital organs for the</w:t>
      </w:r>
    </w:p>
    <w:p>
      <w:pPr>
        <w:pStyle w:val="Normal"/>
      </w:pPr>
      <w:r>
        <w:t xml:space="preserve">prevention of sexual congress is a very ancient custom. The Romans</w:t>
      </w:r>
    </w:p>
    <w:p>
      <w:pPr>
        <w:pStyle w:val="Normal"/>
      </w:pPr>
      <w:r>
        <w:t xml:space="preserve">infibulated their singers to prevent coitus, and consequent change in</w:t>
      </w:r>
    </w:p>
    <w:p>
      <w:pPr>
        <w:pStyle w:val="Normal"/>
      </w:pPr>
      <w:r>
        <w:t xml:space="preserve">the voice, and pursued the same practice with their actors and dancers.</w:t>
      </w:r>
    </w:p>
    <w:p>
      <w:pPr>
        <w:pStyle w:val="Normal"/>
      </w:pPr>
      <w:r>
        <w:t xml:space="preserve">According to Celsus, Mercurialis, and others, the gladiators were</w:t>
      </w:r>
    </w:p>
    <w:p>
      <w:pPr>
        <w:pStyle w:val="Normal"/>
      </w:pPr>
      <w:r>
        <w:t xml:space="preserve">infibulated to guard against the loss of vigor by sexual excesses. In</w:t>
      </w:r>
    </w:p>
    <w:p>
      <w:pPr>
        <w:pStyle w:val="Normal"/>
      </w:pPr>
      <w:r>
        <w:t xml:space="preserve">an old Italian work there is a figure of an infibulated musician--a</w:t>
      </w:r>
    </w:p>
    <w:p>
      <w:pPr>
        <w:pStyle w:val="Normal"/>
      </w:pPr>
      <w:r>
        <w:t xml:space="preserve">little bronze statue representing a lean individual tortured or</w:t>
      </w:r>
    </w:p>
    <w:p>
      <w:pPr>
        <w:pStyle w:val="Normal"/>
      </w:pPr>
      <w:r>
        <w:t xml:space="preserve">deformed by carrying an enormous ring through the end of the penis. In</w:t>
      </w:r>
    </w:p>
    <w:p>
      <w:pPr>
        <w:pStyle w:val="Normal"/>
      </w:pPr>
      <w:r>
        <w:t xml:space="preserve">one of his pleasantries Martial says of these infibulated singers that</w:t>
      </w:r>
    </w:p>
    <w:p>
      <w:pPr>
        <w:pStyle w:val="Normal"/>
      </w:pPr>
      <w:r>
        <w:t xml:space="preserve">they sometimes break their rings and fail to place them back--"et cujus</w:t>
      </w:r>
    </w:p>
    <w:p>
      <w:pPr>
        <w:pStyle w:val="Normal"/>
      </w:pPr>
      <w:r>
        <w:t xml:space="preserve">refibulavit turgidum faber peruem." Heinsius considers Agamemnon</w:t>
      </w:r>
    </w:p>
    <w:p>
      <w:pPr>
        <w:pStyle w:val="Normal"/>
      </w:pPr>
      <w:r>
        <w:t xml:space="preserve">cautious when he left Demodocus near Clytemnestra, as he remarks that</w:t>
      </w:r>
    </w:p>
    <w:p>
      <w:pPr>
        <w:pStyle w:val="Normal"/>
      </w:pPr>
      <w:r>
        <w:t xml:space="preserve">Demodocus was infibulated. For such purposes as the foregoing</w:t>
      </w:r>
    </w:p>
    <w:p>
      <w:pPr>
        <w:pStyle w:val="Normal"/>
      </w:pPr>
      <w:r>
        <w:t xml:space="preserve">infibulation offered a more humane method than castration.</w:t>
      </w:r>
    </w:p>
    <w:p>
      <w:pPr>
        <w:pStyle w:val="Normal"/>
      </w:pPr>
      <w:r>
        <w:t xml:space="preserve">Infibulation by a ring in the prepuce was used to prevent premature</w:t>
      </w:r>
    </w:p>
    <w:p>
      <w:pPr>
        <w:pStyle w:val="Normal"/>
      </w:pPr>
      <w:r>
        <w:t xml:space="preserve">copulation, and was in time to be removed, but in some cases its</w:t>
      </w:r>
    </w:p>
    <w:p>
      <w:pPr>
        <w:pStyle w:val="Normal"/>
      </w:pPr>
      <w:r>
        <w:t xml:space="preserve">function was the preservation of perpetual chastity.  Among some of the</w:t>
      </w:r>
    </w:p>
    <w:p>
      <w:pPr>
        <w:pStyle w:val="Normal"/>
      </w:pPr>
      <w:r>
        <w:t xml:space="preserve">religious mendicants in India there were some who were condemned to a</w:t>
      </w:r>
    </w:p>
    <w:p>
      <w:pPr>
        <w:pStyle w:val="Normal"/>
      </w:pPr>
      <w:r>
        <w:t xml:space="preserve">life of chastity, and, in the hotter climates, where nudity was the</w:t>
      </w:r>
    </w:p>
    <w:p>
      <w:pPr>
        <w:pStyle w:val="Normal"/>
      </w:pPr>
      <w:r>
        <w:t xml:space="preserve">custom, these persons traveled about exposing an enormous preputial</w:t>
      </w:r>
    </w:p>
    <w:p>
      <w:pPr>
        <w:pStyle w:val="Normal"/>
      </w:pPr>
      <w:r>
        <w:t xml:space="preserve">ring, which was looked upon with adoration by devout women. It is said</w:t>
      </w:r>
    </w:p>
    <w:p>
      <w:pPr>
        <w:pStyle w:val="Normal"/>
      </w:pPr>
      <w:r>
        <w:t xml:space="preserve">these holy persons were in some places so venerated that people came on</w:t>
      </w:r>
    </w:p>
    <w:p>
      <w:pPr>
        <w:pStyle w:val="Normal"/>
      </w:pPr>
      <w:r>
        <w:t xml:space="preserve">their knees, and bowing below the ring, asked forgiveness--possibly for</w:t>
      </w:r>
    </w:p>
    <w:p>
      <w:pPr>
        <w:pStyle w:val="Normal"/>
      </w:pPr>
      <w:r>
        <w:t xml:space="preserve">sexual excesses.</w:t>
      </w:r>
    </w:p>
    <w:p>
      <w:pPr>
        <w:pStyle w:val="Normal"/>
      </w:pPr>
      <w:r>
        <w:t xml:space="preserve">Rhodius mentions the usage of infibulation in antiquity, and Fabricius</w:t>
      </w:r>
    </w:p>
    <w:p>
      <w:pPr>
        <w:pStyle w:val="Normal"/>
      </w:pPr>
      <w:r>
        <w:t xml:space="preserve">d'Aquapendente remarks that infibulation was usually practiced in</w:t>
      </w:r>
    </w:p>
    <w:p>
      <w:pPr>
        <w:pStyle w:val="Normal"/>
      </w:pPr>
      <w:r>
        <w:t xml:space="preserve">females for the preservation of chastity. No Roman maiden was able to</w:t>
      </w:r>
    </w:p>
    <w:p>
      <w:pPr>
        <w:pStyle w:val="Normal"/>
      </w:pPr>
      <w:r>
        <w:t xml:space="preserve">preserve her virginity during participation in the celebrations in the</w:t>
      </w:r>
    </w:p>
    <w:p>
      <w:pPr>
        <w:pStyle w:val="Normal"/>
      </w:pPr>
      <w:r>
        <w:t xml:space="preserve">Temples of Venus, the debauches of Venus and Mars, etc., wherein vice</w:t>
      </w:r>
    </w:p>
    <w:p>
      <w:pPr>
        <w:pStyle w:val="Normal"/>
      </w:pPr>
      <w:r>
        <w:t xml:space="preserve">was authorized by divine injunction; for this reason the lips of the</w:t>
      </w:r>
    </w:p>
    <w:p>
      <w:pPr>
        <w:pStyle w:val="Normal"/>
      </w:pPr>
      <w:r>
        <w:t xml:space="preserve">vagina were closed by rings of iron, copper, or silver, so joined as to</w:t>
      </w:r>
    </w:p>
    <w:p>
      <w:pPr>
        <w:pStyle w:val="Normal"/>
      </w:pPr>
      <w:r>
        <w:t xml:space="preserve">hinder coitus, but not prevent evacuation. Different sized rings were</w:t>
      </w:r>
    </w:p>
    <w:p>
      <w:pPr>
        <w:pStyle w:val="Normal"/>
      </w:pPr>
      <w:r>
        <w:t xml:space="preserve">used for those of different ages. Although this device provided against</w:t>
      </w:r>
    </w:p>
    <w:p>
      <w:pPr>
        <w:pStyle w:val="Normal"/>
      </w:pPr>
      <w:r>
        <w:t xml:space="preserve">the coitus, the maiden was not free from the assaults of the Lesbians.</w:t>
      </w:r>
    </w:p>
    <w:p>
      <w:pPr>
        <w:pStyle w:val="Normal"/>
      </w:pPr>
      <w:r>
        <w:t xml:space="preserve">During the Middle Ages, in place of infibulation, chastity-girdles were</w:t>
      </w:r>
    </w:p>
    <w:p>
      <w:pPr>
        <w:pStyle w:val="Normal"/>
      </w:pPr>
      <w:r>
        <w:t xml:space="preserve">used, and in the Italian girdles, such as the one exhibited in the</w:t>
      </w:r>
    </w:p>
    <w:p>
      <w:pPr>
        <w:pStyle w:val="Normal"/>
      </w:pPr>
      <w:r>
        <w:t xml:space="preserve">Musee Cluny in Paris, both the anus and vulva were protected by a steel</w:t>
      </w:r>
    </w:p>
    <w:p>
      <w:pPr>
        <w:pStyle w:val="Normal"/>
      </w:pPr>
      <w:r>
        <w:t xml:space="preserve">covering perforated for the evacuations. In the Orient, particularly in</w:t>
      </w:r>
    </w:p>
    <w:p>
      <w:pPr>
        <w:pStyle w:val="Normal"/>
      </w:pPr>
      <w:r>
        <w:t xml:space="preserve">India and Persia, according to old travelers, the labia were sewed</w:t>
      </w:r>
    </w:p>
    <w:p>
      <w:pPr>
        <w:pStyle w:val="Normal"/>
      </w:pPr>
      <w:r>
        <w:t xml:space="preserve">together, allowing but a small opening for excretions. Buffon and Brown</w:t>
      </w:r>
    </w:p>
    <w:p>
      <w:pPr>
        <w:pStyle w:val="Normal"/>
      </w:pPr>
      <w:r>
        <w:t xml:space="preserve">mention infibulation in Abyssinia, the parts being separated by a</w:t>
      </w:r>
    </w:p>
    <w:p>
      <w:pPr>
        <w:pStyle w:val="Normal"/>
      </w:pPr>
      <w:r>
        <w:t xml:space="preserve">bistoury at the time of marriage. In Circassia the women were protected</w:t>
      </w:r>
    </w:p>
    <w:p>
      <w:pPr>
        <w:pStyle w:val="Normal"/>
      </w:pPr>
      <w:r>
        <w:t xml:space="preserve">by a copper girdle or a corset of hide and skin which, according to</w:t>
      </w:r>
    </w:p>
    <w:p>
      <w:pPr>
        <w:pStyle w:val="Normal"/>
      </w:pPr>
      <w:r>
        <w:t xml:space="preserve">custom, only the husband could undo. Peney speaks of infibulation for</w:t>
      </w:r>
    </w:p>
    <w:p>
      <w:pPr>
        <w:pStyle w:val="Normal"/>
      </w:pPr>
      <w:r>
        <w:t xml:space="preserve">the preservation of chastity, as observed by him in the Soudan. Among</w:t>
      </w:r>
    </w:p>
    <w:p>
      <w:pPr>
        <w:pStyle w:val="Normal"/>
      </w:pPr>
      <w:r>
        <w:t xml:space="preserve">the Nubians this operation was performed at about the age of eight with</w:t>
      </w:r>
    </w:p>
    <w:p>
      <w:pPr>
        <w:pStyle w:val="Normal"/>
      </w:pPr>
      <w:r>
        <w:t xml:space="preserve">great ceremony, and when the time for marriage approached the vulva had</w:t>
      </w:r>
    </w:p>
    <w:p>
      <w:pPr>
        <w:pStyle w:val="Normal"/>
      </w:pPr>
      <w:r>
        <w:t xml:space="preserve">to be opened by incision. Sir Richard Buxton, a distinguished traveler,</w:t>
      </w:r>
    </w:p>
    <w:p>
      <w:pPr>
        <w:pStyle w:val="Normal"/>
      </w:pPr>
      <w:r>
        <w:t xml:space="preserve">also speaks of infibulation, and, according to him, at the time of the</w:t>
      </w:r>
    </w:p>
    <w:p>
      <w:pPr>
        <w:pStyle w:val="Normal"/>
      </w:pPr>
      <w:r>
        <w:t xml:space="preserve">marriage ceremony the male tries to prove his manhood by using only</w:t>
      </w:r>
    </w:p>
    <w:p>
      <w:pPr>
        <w:pStyle w:val="Normal"/>
      </w:pPr>
      <w:r>
        <w:t xml:space="preserve">Nature's method and weapon to consummate the marriage, but if he failed</w:t>
      </w:r>
    </w:p>
    <w:p>
      <w:pPr>
        <w:pStyle w:val="Normal"/>
      </w:pPr>
      <w:r>
        <w:t xml:space="preserve">he was allowed artificial aid to effect entrance. Sir Samuel Baker is</w:t>
      </w:r>
    </w:p>
    <w:p>
      <w:pPr>
        <w:pStyle w:val="Normal"/>
      </w:pPr>
      <w:r>
        <w:t xml:space="preserve">accredited in The Lancet with giving an account in Latin text of the</w:t>
      </w:r>
    </w:p>
    <w:p>
      <w:pPr>
        <w:pStyle w:val="Normal"/>
      </w:pPr>
      <w:r>
        <w:t xml:space="preserve">modus operandi of a practice among the Nubian women of removing the</w:t>
      </w:r>
    </w:p>
    <w:p>
      <w:pPr>
        <w:pStyle w:val="Normal"/>
      </w:pPr>
      <w:r>
        <w:t xml:space="preserve">clitoris and nymphae in the young girl, and abrading the adjacent walls</w:t>
      </w:r>
    </w:p>
    <w:p>
      <w:pPr>
        <w:pStyle w:val="Normal"/>
      </w:pPr>
      <w:r>
        <w:t xml:space="preserve">of the external labia so that they would adhere and leave only a</w:t>
      </w:r>
    </w:p>
    <w:p>
      <w:pPr>
        <w:pStyle w:val="Normal"/>
      </w:pPr>
      <w:r>
        <w:t xml:space="preserve">urethral aperture.</w:t>
      </w:r>
    </w:p>
    <w:p>
      <w:pPr>
        <w:pStyle w:val="Normal"/>
      </w:pPr>
      <w:r>
        <w:t xml:space="preserve">This ancient custom of infibulation is occasionally seen at the present</w:t>
      </w:r>
    </w:p>
    <w:p>
      <w:pPr>
        <w:pStyle w:val="Normal"/>
      </w:pPr>
      <w:r>
        <w:t xml:space="preserve">day in civilized countries, and some cases of infibulation from</w:t>
      </w:r>
    </w:p>
    <w:p>
      <w:pPr>
        <w:pStyle w:val="Normal"/>
      </w:pPr>
      <w:r>
        <w:t xml:space="preserve">jealousy are on record. There is mentioned, as from the Leicester</w:t>
      </w:r>
    </w:p>
    <w:p>
      <w:pPr>
        <w:pStyle w:val="Normal"/>
      </w:pPr>
      <w:r>
        <w:t xml:space="preserve">Assizes, the trial of George Baggerly for execution of a villainous</w:t>
      </w:r>
    </w:p>
    <w:p>
      <w:pPr>
        <w:pStyle w:val="Normal"/>
      </w:pPr>
      <w:r>
        <w:t xml:space="preserve">design on his wife. In jealousy he "had sewed up her private parts."</w:t>
      </w:r>
    </w:p>
    <w:p>
      <w:pPr>
        <w:pStyle w:val="Normal"/>
      </w:pPr>
      <w:r>
        <w:t xml:space="preserve">Recently, before the New York Academy of Medicine, Collier reported a</w:t>
      </w:r>
    </w:p>
    <w:p>
      <w:pPr>
        <w:pStyle w:val="Normal"/>
      </w:pPr>
      <w:r>
        <w:t xml:space="preserve">case of pregnancy in a woman presenting nympha-infibulation. The</w:t>
      </w:r>
    </w:p>
    <w:p>
      <w:pPr>
        <w:pStyle w:val="Normal"/>
      </w:pPr>
      <w:r>
        <w:t xml:space="preserve">patient sought the physician's advice in the summer of 1894, while</w:t>
      </w:r>
    </w:p>
    <w:p>
      <w:pPr>
        <w:pStyle w:val="Normal"/>
      </w:pPr>
      <w:r>
        <w:t xml:space="preserve">suffering from uterine disease, and being five weeks pregnant. She was</w:t>
      </w:r>
    </w:p>
    <w:p>
      <w:pPr>
        <w:pStyle w:val="Normal"/>
      </w:pPr>
      <w:r>
        <w:t xml:space="preserve">a German woman of twenty-eight, had been married several years, and was</w:t>
      </w:r>
    </w:p>
    <w:p>
      <w:pPr>
        <w:pStyle w:val="Normal"/>
      </w:pPr>
      <w:r>
        <w:t xml:space="preserve">the mother of several children. Collier examined her and observed two</w:t>
      </w:r>
    </w:p>
    <w:p>
      <w:pPr>
        <w:pStyle w:val="Normal"/>
      </w:pPr>
      <w:r>
        <w:t xml:space="preserve">holes in the nymphae. When he asked her concerning these, she</w:t>
      </w:r>
    </w:p>
    <w:p>
      <w:pPr>
        <w:pStyle w:val="Normal"/>
      </w:pPr>
      <w:r>
        <w:t xml:space="preserve">reluctantly told him that she had been compelled by her husband to wear</w:t>
      </w:r>
    </w:p>
    <w:p>
      <w:pPr>
        <w:pStyle w:val="Normal"/>
      </w:pPr>
      <w:r>
        <w:t xml:space="preserve">a lock in this region. Her mother, prior to their marriage, sent her</w:t>
      </w:r>
    </w:p>
    <w:p>
      <w:pPr>
        <w:pStyle w:val="Normal"/>
      </w:pPr>
      <w:r>
        <w:t xml:space="preserve">over to the care of her future husband (he having left Germany some</w:t>
      </w:r>
    </w:p>
    <w:p>
      <w:pPr>
        <w:pStyle w:val="Normal"/>
      </w:pPr>
      <w:r>
        <w:t xml:space="preserve">months before). On her arrival he perforated the labia minora, causing</w:t>
      </w:r>
    </w:p>
    <w:p>
      <w:pPr>
        <w:pStyle w:val="Normal"/>
      </w:pPr>
      <w:r>
        <w:t xml:space="preserve">her to be ill several weeks; after she had sufficiently recovered he</w:t>
      </w:r>
    </w:p>
    <w:p>
      <w:pPr>
        <w:pStyle w:val="Normal"/>
      </w:pPr>
      <w:r>
        <w:t xml:space="preserve">put on a padlock, and for many years he had practiced the habit of</w:t>
      </w:r>
    </w:p>
    <w:p>
      <w:pPr>
        <w:pStyle w:val="Normal"/>
      </w:pPr>
      <w:r>
        <w:t xml:space="preserve">locking her up after each intercourse. Strange to relate, no physician,</w:t>
      </w:r>
    </w:p>
    <w:p>
      <w:pPr>
        <w:pStyle w:val="Normal"/>
      </w:pPr>
      <w:r>
        <w:t xml:space="preserve">except Collier, had ever inquired about the openings. In this</w:t>
      </w:r>
    </w:p>
    <w:p>
      <w:pPr>
        <w:pStyle w:val="Normal"/>
      </w:pPr>
      <w:r>
        <w:t xml:space="preserve">connection the celebrated Harvey mentions a mare with infibulated</w:t>
      </w:r>
    </w:p>
    <w:p>
      <w:pPr>
        <w:pStyle w:val="Normal"/>
      </w:pPr>
      <w:r>
        <w:t xml:space="preserve">genitals, but these did not prevent successful labor.</w:t>
      </w:r>
    </w:p>
    <w:p>
      <w:pPr>
        <w:pStyle w:val="Normal"/>
      </w:pPr>
      <w:r>
        <w:t xml:space="preserve">Occasionally infibulation has been used as a means of preventing</w:t>
      </w:r>
    </w:p>
    <w:p>
      <w:pPr>
        <w:pStyle w:val="Normal"/>
      </w:pPr>
      <w:r>
        <w:t xml:space="preserve">masturbation. De la Fontaine has mentioned this fact, and there is a</w:t>
      </w:r>
    </w:p>
    <w:p>
      <w:pPr>
        <w:pStyle w:val="Normal"/>
      </w:pPr>
      <w:r>
        <w:t xml:space="preserve">case in this country in which acute dementia from masturbation was</w:t>
      </w:r>
    </w:p>
    <w:p>
      <w:pPr>
        <w:pStyle w:val="Normal"/>
      </w:pPr>
      <w:r>
        <w:t xml:space="preserve">cured by infibulation. In this instance the prepuce was perforated in</w:t>
      </w:r>
    </w:p>
    <w:p>
      <w:pPr>
        <w:pStyle w:val="Normal"/>
      </w:pPr>
      <w:r>
        <w:t xml:space="preserve">two opposite places by a trocar, and two pewter sounds (No. 2) were</w:t>
      </w:r>
    </w:p>
    <w:p>
      <w:pPr>
        <w:pStyle w:val="Normal"/>
      </w:pPr>
      <w:r>
        <w:t xml:space="preserve">introduced into the wounds and twisted like rings. On the eleventh day</w:t>
      </w:r>
    </w:p>
    <w:p>
      <w:pPr>
        <w:pStyle w:val="Normal"/>
      </w:pPr>
      <w:r>
        <w:t xml:space="preserve">one of the rings was removed, and a fresh one introduced in a new</w:t>
      </w:r>
    </w:p>
    <w:p>
      <w:pPr>
        <w:pStyle w:val="Normal"/>
      </w:pPr>
      <w:r>
        <w:t xml:space="preserve">place. A cure was effected in eight weeks. There is recent mention made</w:t>
      </w:r>
    </w:p>
    <w:p>
      <w:pPr>
        <w:pStyle w:val="Normal"/>
      </w:pPr>
      <w:r>
        <w:t xml:space="preserve">of a method of preventing masturbation by a cage fastened over the</w:t>
      </w:r>
    </w:p>
    <w:p>
      <w:pPr>
        <w:pStyle w:val="Normal"/>
      </w:pPr>
      <w:r>
        <w:t xml:space="preserve">genitals by straps and locks. In cases of children the key was to be</w:t>
      </w:r>
    </w:p>
    <w:p>
      <w:pPr>
        <w:pStyle w:val="Normal"/>
      </w:pPr>
      <w:r>
        <w:t xml:space="preserve">kept by the parents, but in adults to be put in some part of the house</w:t>
      </w:r>
    </w:p>
    <w:p>
      <w:pPr>
        <w:pStyle w:val="Normal"/>
      </w:pPr>
      <w:r>
        <w:t xml:space="preserve">remote from the sleeping apartment, the theory being that the desire</w:t>
      </w:r>
    </w:p>
    <w:p>
      <w:pPr>
        <w:pStyle w:val="Normal"/>
      </w:pPr>
      <w:r>
        <w:t xml:space="preserve">would leave before the key could be obtained.</w:t>
      </w:r>
    </w:p>
    <w:p>
      <w:pPr>
        <w:pStyle w:val="Normal"/>
      </w:pPr>
      <w:r>
        <w:t xml:space="preserve">Among some peoples the urethra was slit up as a means of preventing</w:t>
      </w:r>
    </w:p>
    <w:p>
      <w:pPr>
        <w:pStyle w:val="Normal"/>
      </w:pPr>
      <w:r>
        <w:t xml:space="preserve">conception, making a meatus near the base of the penis. Herodotus</w:t>
      </w:r>
    </w:p>
    <w:p>
      <w:pPr>
        <w:pStyle w:val="Normal"/>
      </w:pPr>
      <w:r>
        <w:t xml:space="preserve">remarks that the women of a certain portion of Egypt stood up while</w:t>
      </w:r>
    </w:p>
    <w:p>
      <w:pPr>
        <w:pStyle w:val="Normal"/>
      </w:pPr>
      <w:r>
        <w:t xml:space="preserve">they urinated, while the men squatted.  Investigation has shown that</w:t>
      </w:r>
    </w:p>
    <w:p>
      <w:pPr>
        <w:pStyle w:val="Normal"/>
      </w:pPr>
      <w:r>
        <w:t xml:space="preserve">the women were obliged to stand up on account of elongated nymphae and</w:t>
      </w:r>
    </w:p>
    <w:p>
      <w:pPr>
        <w:pStyle w:val="Normal"/>
      </w:pPr>
      <w:r>
        <w:t xml:space="preserve">labia, while the men sought a sitting posture on account of the</w:t>
      </w:r>
    </w:p>
    <w:p>
      <w:pPr>
        <w:pStyle w:val="Normal"/>
      </w:pPr>
      <w:r>
        <w:t xml:space="preserve">termination of the urethra being on the inferior side of the base of</w:t>
      </w:r>
    </w:p>
    <w:p>
      <w:pPr>
        <w:pStyle w:val="Normal"/>
      </w:pPr>
      <w:r>
        <w:t xml:space="preserve">the penis, artificially formed there in order to prevent conception. In</w:t>
      </w:r>
    </w:p>
    <w:p>
      <w:pPr>
        <w:pStyle w:val="Normal"/>
      </w:pPr>
      <w:r>
        <w:t xml:space="preserve">the Australian Medical Gazette, May, 1883, there is an account of some</w:t>
      </w:r>
    </w:p>
    <w:p>
      <w:pPr>
        <w:pStyle w:val="Normal"/>
      </w:pPr>
      <w:r>
        <w:t xml:space="preserve">of the methods of the Central Australians of preventing conception. One</w:t>
      </w:r>
    </w:p>
    <w:p>
      <w:pPr>
        <w:pStyle w:val="Normal"/>
      </w:pPr>
      <w:r>
        <w:t xml:space="preserve">was to make an opening into the male urethra just anterior to the</w:t>
      </w:r>
    </w:p>
    <w:p>
      <w:pPr>
        <w:pStyle w:val="Normal"/>
      </w:pPr>
      <w:r>
        <w:t xml:space="preserve">scrotum, and another was to slit up the entire urethra so far as to</w:t>
      </w:r>
    </w:p>
    <w:p>
      <w:pPr>
        <w:pStyle w:val="Normal"/>
      </w:pPr>
      <w:r>
        <w:t xml:space="preserve">make but a single canal from the scrotum to the glans penis.  Bourke</w:t>
      </w:r>
    </w:p>
    <w:p>
      <w:pPr>
        <w:pStyle w:val="Normal"/>
      </w:pPr>
      <w:r>
        <w:t xml:space="preserve">quotes Palmer in mentioning that it is a custom to split the urethra of</w:t>
      </w:r>
    </w:p>
    <w:p>
      <w:pPr>
        <w:pStyle w:val="Normal"/>
      </w:pPr>
      <w:r>
        <w:t xml:space="preserve">the male of the Kalkadoon tribe, near Cloncurry, Queensland, Australia</w:t>
      </w:r>
    </w:p>
    <w:p>
      <w:pPr>
        <w:pStyle w:val="Normal"/>
      </w:pPr>
      <w:r>
        <w:t xml:space="preserve">Mayer of Vienna describes an operation of perforation of the penis</w:t>
      </w:r>
    </w:p>
    <w:p>
      <w:pPr>
        <w:pStyle w:val="Normal"/>
      </w:pPr>
      <w:r>
        <w:t xml:space="preserve">among the Malays; and Jagor and Micklucho-Maclay report similar customs</w:t>
      </w:r>
    </w:p>
    <w:p>
      <w:pPr>
        <w:pStyle w:val="Normal"/>
      </w:pPr>
      <w:r>
        <w:t xml:space="preserve">among the Dyaks and other natives of Borneo, Java, and Phillipine</w:t>
      </w:r>
    </w:p>
    <w:p>
      <w:pPr>
        <w:pStyle w:val="Normal"/>
      </w:pPr>
      <w:r>
        <w:t xml:space="preserve">Islands.</w:t>
      </w:r>
    </w:p>
    <w:p>
      <w:pPr>
        <w:pStyle w:val="Normal"/>
      </w:pPr>
      <w:r>
        <w:t xml:space="preserve">Circumcision is a rite of great antiquity. The Bible furnishes frequent</w:t>
      </w:r>
    </w:p>
    <w:p>
      <w:pPr>
        <w:pStyle w:val="Normal"/>
      </w:pPr>
      <w:r>
        <w:t xml:space="preserve">records of this subject, and the bas-reliefs on some of the old</w:t>
      </w:r>
    </w:p>
    <w:p>
      <w:pPr>
        <w:pStyle w:val="Normal"/>
      </w:pPr>
      <w:r>
        <w:t xml:space="preserve">Egyptian ruins represent circumcised children. Labat has found traces</w:t>
      </w:r>
    </w:p>
    <w:p>
      <w:pPr>
        <w:pStyle w:val="Normal"/>
      </w:pPr>
      <w:r>
        <w:t xml:space="preserve">of circumcision and excision of nymphae in mummies.  Herodotus remarks</w:t>
      </w:r>
    </w:p>
    <w:p>
      <w:pPr>
        <w:pStyle w:val="Normal"/>
      </w:pPr>
      <w:r>
        <w:t xml:space="preserve">that the Egyptians practiced circumcision rather as a sanitary measure</w:t>
      </w:r>
    </w:p>
    <w:p>
      <w:pPr>
        <w:pStyle w:val="Normal"/>
      </w:pPr>
      <w:r>
        <w:t xml:space="preserve">than as a rite. Voltaire stated that the Hebrews borrowed circumcision</w:t>
      </w:r>
    </w:p>
    <w:p>
      <w:pPr>
        <w:pStyle w:val="Normal"/>
      </w:pPr>
      <w:r>
        <w:t xml:space="preserve">from the Egyptians; but the Jews claimed that the Phoenicians borrowed</w:t>
      </w:r>
    </w:p>
    <w:p>
      <w:pPr>
        <w:pStyle w:val="Normal"/>
      </w:pPr>
      <w:r>
        <w:t xml:space="preserve">this rite from the Israelites.</w:t>
      </w:r>
    </w:p>
    <w:p>
      <w:pPr>
        <w:pStyle w:val="Normal"/>
      </w:pPr>
      <w:r>
        <w:t xml:space="preserve">Spencer and others say that in the early history of the Christian</w:t>
      </w:r>
    </w:p>
    <w:p>
      <w:pPr>
        <w:pStyle w:val="Normal"/>
      </w:pPr>
      <w:r>
        <w:t xml:space="preserve">religion, St. Paul and his Disciples did not believe in circumcision,</w:t>
      </w:r>
    </w:p>
    <w:p>
      <w:pPr>
        <w:pStyle w:val="Normal"/>
      </w:pPr>
      <w:r>
        <w:t xml:space="preserve">while St. Peter and his followers practiced it.  Spencer mentions that</w:t>
      </w:r>
    </w:p>
    <w:p>
      <w:pPr>
        <w:pStyle w:val="Normal"/>
      </w:pPr>
      <w:r>
        <w:t xml:space="preserve">the Abyssinians take a phallic trophy by circumcision from the enemy's</w:t>
      </w:r>
    </w:p>
    <w:p>
      <w:pPr>
        <w:pStyle w:val="Normal"/>
      </w:pPr>
      <w:r>
        <w:t xml:space="preserve">dead body. In his "History of Circumcision," Remondino says that among</w:t>
      </w:r>
    </w:p>
    <w:p>
      <w:pPr>
        <w:pStyle w:val="Normal"/>
      </w:pPr>
      <w:r>
        <w:t xml:space="preserve">the modern Berbers it is not unusual for a warrior to exhibit virile</w:t>
      </w:r>
    </w:p>
    <w:p>
      <w:pPr>
        <w:pStyle w:val="Normal"/>
      </w:pPr>
      <w:r>
        <w:t xml:space="preserve">members of persons he has slain; he also says that, according to</w:t>
      </w:r>
    </w:p>
    <w:p>
      <w:pPr>
        <w:pStyle w:val="Normal"/>
      </w:pPr>
      <w:r>
        <w:t xml:space="preserve">Bergman, the Israelites practiced preputial mutilations; David brought</w:t>
      </w:r>
    </w:p>
    <w:p>
      <w:pPr>
        <w:pStyle w:val="Normal"/>
      </w:pPr>
      <w:r>
        <w:t xml:space="preserve">200 prepuces of the Philistines to Saul. Circumcision is practiced in</w:t>
      </w:r>
    </w:p>
    <w:p>
      <w:pPr>
        <w:pStyle w:val="Normal"/>
      </w:pPr>
      <w:r>
        <w:t xml:space="preserve">nearly every portion of the world, and by various races, sometimes</w:t>
      </w:r>
    </w:p>
    <w:p>
      <w:pPr>
        <w:pStyle w:val="Normal"/>
      </w:pPr>
      <w:r>
        <w:t xml:space="preserve">being a civil as well as a religious custom. Its use in surgery is too</w:t>
      </w:r>
    </w:p>
    <w:p>
      <w:pPr>
        <w:pStyle w:val="Normal"/>
      </w:pPr>
      <w:r>
        <w:t xml:space="preserve">well known to be discussed here. It might be mentioned, however, that</w:t>
      </w:r>
    </w:p>
    <w:p>
      <w:pPr>
        <w:pStyle w:val="Normal"/>
      </w:pPr>
      <w:r>
        <w:t xml:space="preserve">Rake of Trinidad, has performed circumcision 16 times, usually for</w:t>
      </w:r>
    </w:p>
    <w:p>
      <w:pPr>
        <w:pStyle w:val="Normal"/>
      </w:pPr>
      <w:r>
        <w:t xml:space="preserve">phimosis due to leprous tuberculation of the prepuce. Circumcision, as</w:t>
      </w:r>
    </w:p>
    <w:p>
      <w:pPr>
        <w:pStyle w:val="Normal"/>
      </w:pPr>
      <w:r>
        <w:t xml:space="preserve">practiced on the clitoris in the female, is mentioned on page 308.</w:t>
      </w:r>
    </w:p>
    <w:p>
      <w:pPr>
        <w:pStyle w:val="Normal"/>
      </w:pPr>
      <w:r>
        <w:t xml:space="preserve">Ceremonial Ovariotomy.--In the writings of Strabonius and Alexander ab</w:t>
      </w:r>
    </w:p>
    <w:p>
      <w:pPr>
        <w:pStyle w:val="Normal"/>
      </w:pPr>
      <w:r>
        <w:t xml:space="preserve">Alexandro, allusion is made to the liberties taken with the bodies of</w:t>
      </w:r>
    </w:p>
    <w:p>
      <w:pPr>
        <w:pStyle w:val="Normal"/>
      </w:pPr>
      <w:r>
        <w:t xml:space="preserve">females by the ancient Egyptians and Lydians.  Knott says that ablation</w:t>
      </w:r>
    </w:p>
    <w:p>
      <w:pPr>
        <w:pStyle w:val="Normal"/>
      </w:pPr>
      <w:r>
        <w:t xml:space="preserve">of the ovaries is a time-honored custom in India, and that he had the</w:t>
      </w:r>
    </w:p>
    <w:p>
      <w:pPr>
        <w:pStyle w:val="Normal"/>
      </w:pPr>
      <w:r>
        <w:t xml:space="preserve">opportunity of physically examining some of the women who had been</w:t>
      </w:r>
    </w:p>
    <w:p>
      <w:pPr>
        <w:pStyle w:val="Normal"/>
      </w:pPr>
      <w:r>
        <w:t xml:space="preserve">operated on in early life. At twenty-five he found them strong and</w:t>
      </w:r>
    </w:p>
    <w:p>
      <w:pPr>
        <w:pStyle w:val="Normal"/>
      </w:pPr>
      <w:r>
        <w:t xml:space="preserve">muscular, their mammary glands wholly undeveloped, and the normal</w:t>
      </w:r>
    </w:p>
    <w:p>
      <w:pPr>
        <w:pStyle w:val="Normal"/>
      </w:pPr>
      <w:r>
        <w:t xml:space="preserve">growth of pubic hairs absent. The pubic arch was narrow, and the</w:t>
      </w:r>
    </w:p>
    <w:p>
      <w:pPr>
        <w:pStyle w:val="Normal"/>
      </w:pPr>
      <w:r>
        <w:t xml:space="preserve">vaginal orifice practically obliterated. The menses had never appeared,</w:t>
      </w:r>
    </w:p>
    <w:p>
      <w:pPr>
        <w:pStyle w:val="Normal"/>
      </w:pPr>
      <w:r>
        <w:t xml:space="preserve">and there seemed to be no sexual desire. Micklucho-Maclay found that</w:t>
      </w:r>
    </w:p>
    <w:p>
      <w:pPr>
        <w:pStyle w:val="Normal"/>
      </w:pPr>
      <w:r>
        <w:t xml:space="preserve">one of the most primitive of all existing races--the New</w:t>
      </w:r>
    </w:p>
    <w:p>
      <w:pPr>
        <w:pStyle w:val="Normal"/>
      </w:pPr>
      <w:r>
        <w:t xml:space="preserve">Hollanders--practiced ovariotomy for the utilitarian purpose of</w:t>
      </w:r>
    </w:p>
    <w:p>
      <w:pPr>
        <w:pStyle w:val="Normal"/>
      </w:pPr>
      <w:r>
        <w:t xml:space="preserve">creating a supply of prostitutes, without the danger of burdening the</w:t>
      </w:r>
    </w:p>
    <w:p>
      <w:pPr>
        <w:pStyle w:val="Normal"/>
      </w:pPr>
      <w:r>
        <w:t xml:space="preserve">population by unnecessary increase. MacGillibray found a native</w:t>
      </w:r>
    </w:p>
    <w:p>
      <w:pPr>
        <w:pStyle w:val="Normal"/>
      </w:pPr>
      <w:r>
        <w:t xml:space="preserve">ovariotomized female at Cape York who had been subjected to the</w:t>
      </w:r>
    </w:p>
    <w:p>
      <w:pPr>
        <w:pStyle w:val="Normal"/>
      </w:pPr>
      <w:r>
        <w:t xml:space="preserve">operation because, having been born dumb, she would be prevented from</w:t>
      </w:r>
    </w:p>
    <w:p>
      <w:pPr>
        <w:pStyle w:val="Normal"/>
      </w:pPr>
      <w:r>
        <w:t xml:space="preserve">bearing dumb children,--a wise, though primitive, method of preventing</w:t>
      </w:r>
    </w:p>
    <w:p>
      <w:pPr>
        <w:pStyle w:val="Normal"/>
      </w:pPr>
      <w:r>
        <w:t xml:space="preserve">social dependents.</w:t>
      </w:r>
    </w:p>
    <w:p>
      <w:pPr>
        <w:pStyle w:val="Normal"/>
      </w:pPr>
      <w:r>
        <w:t xml:space="preserve">Castration has long been practiced, either for the production of</w:t>
      </w:r>
    </w:p>
    <w:p>
      <w:pPr>
        <w:pStyle w:val="Normal"/>
      </w:pPr>
      <w:r>
        <w:t xml:space="preserve">eunuchs, or castrata, through vengeance or jealousy, for excessive</w:t>
      </w:r>
    </w:p>
    <w:p>
      <w:pPr>
        <w:pStyle w:val="Normal"/>
      </w:pPr>
      <w:r>
        <w:t xml:space="preserve">cupidity, as a punishment for crime, in fanaticism, in ignorance, and</w:t>
      </w:r>
    </w:p>
    <w:p>
      <w:pPr>
        <w:pStyle w:val="Normal"/>
      </w:pPr>
      <w:r>
        <w:t xml:space="preserve">as a surgical therapeutic measure (recently, for the relief of</w:t>
      </w:r>
    </w:p>
    <w:p>
      <w:pPr>
        <w:pStyle w:val="Normal"/>
      </w:pPr>
      <w:r>
        <w:t xml:space="preserve">hypertrophied prostate). The custom is essentially Oriental in origin,</w:t>
      </w:r>
    </w:p>
    <w:p>
      <w:pPr>
        <w:pStyle w:val="Normal"/>
      </w:pPr>
      <w:r>
        <w:t xml:space="preserve">and was particularly used in polygamous countries, where the mission of</w:t>
      </w:r>
    </w:p>
    <w:p>
      <w:pPr>
        <w:pStyle w:val="Normal"/>
      </w:pPr>
      <w:r>
        <w:t xml:space="preserve">eunuchs was to guard the females of the harem. They were generally</w:t>
      </w:r>
    </w:p>
    <w:p>
      <w:pPr>
        <w:pStyle w:val="Normal"/>
      </w:pPr>
      <w:r>
        <w:t xml:space="preserve">large, stout men, and were noted for their vigorous health. The history</w:t>
      </w:r>
    </w:p>
    <w:p>
      <w:pPr>
        <w:pStyle w:val="Normal"/>
      </w:pPr>
      <w:r>
        <w:t xml:space="preserve">of eunuchism is lost in antiquity. The ancient Book of Job speaks of</w:t>
      </w:r>
    </w:p>
    <w:p>
      <w:pPr>
        <w:pStyle w:val="Normal"/>
      </w:pPr>
      <w:r>
        <w:t xml:space="preserve">eunuchs, and they were in vogue before the time of Semiramis; the King</w:t>
      </w:r>
    </w:p>
    <w:p>
      <w:pPr>
        <w:pStyle w:val="Normal"/>
      </w:pPr>
      <w:r>
        <w:t xml:space="preserve">of Lydia, Andramytis, is said to have sanctioned castration of both</w:t>
      </w:r>
    </w:p>
    <w:p>
      <w:pPr>
        <w:pStyle w:val="Normal"/>
      </w:pPr>
      <w:r>
        <w:t xml:space="preserve">male and female for social reasons. Negro eunuchs were common among the</w:t>
      </w:r>
    </w:p>
    <w:p>
      <w:pPr>
        <w:pStyle w:val="Normal"/>
      </w:pPr>
      <w:r>
        <w:t xml:space="preserve">Romans. All the great emperors and conquerors had their eunuchs.</w:t>
      </w:r>
    </w:p>
    <w:p>
      <w:pPr>
        <w:pStyle w:val="Normal"/>
      </w:pPr>
      <w:r>
        <w:t xml:space="preserve">Alexander the Great had his celebrated eunuch, Bagoas, and Nero, his</w:t>
      </w:r>
    </w:p>
    <w:p>
      <w:pPr>
        <w:pStyle w:val="Normal"/>
      </w:pPr>
      <w:r>
        <w:t xml:space="preserve">Sporus, etc. Chevers says that the manufacture of eunuchs still takes</w:t>
      </w:r>
    </w:p>
    <w:p>
      <w:pPr>
        <w:pStyle w:val="Normal"/>
      </w:pPr>
      <w:r>
        <w:t xml:space="preserve">place in the cities of Delhi, Lucknow, and Rajpootana. So skilful are</w:t>
      </w:r>
    </w:p>
    <w:p>
      <w:pPr>
        <w:pStyle w:val="Normal"/>
      </w:pPr>
      <w:r>
        <w:t xml:space="preserve">the traveling eunuch-makers that their mortality is a small fraction of</w:t>
      </w:r>
    </w:p>
    <w:p>
      <w:pPr>
        <w:pStyle w:val="Normal"/>
      </w:pPr>
      <w:r>
        <w:t xml:space="preserve">one per cent. Their method of operation is to encircle the external</w:t>
      </w:r>
    </w:p>
    <w:p>
      <w:pPr>
        <w:pStyle w:val="Normal"/>
      </w:pPr>
      <w:r>
        <w:t xml:space="preserve">genital organs with a tight ligature, and then sweep them off at one</w:t>
      </w:r>
    </w:p>
    <w:p>
      <w:pPr>
        <w:pStyle w:val="Normal"/>
      </w:pPr>
      <w:r>
        <w:t xml:space="preserve">stroke. He also remarks that those who retain their penises are of but</w:t>
      </w:r>
    </w:p>
    <w:p>
      <w:pPr>
        <w:pStyle w:val="Normal"/>
      </w:pPr>
      <w:r>
        <w:t xml:space="preserve">little value or trusted. He divided the Indian eunuchs into three</w:t>
      </w:r>
    </w:p>
    <w:p>
      <w:pPr>
        <w:pStyle w:val="Normal"/>
      </w:pPr>
      <w:r>
        <w:t xml:space="preserve">classes: those born so, those with a penis but no testicles, and those</w:t>
      </w:r>
    </w:p>
    <w:p>
      <w:pPr>
        <w:pStyle w:val="Normal"/>
      </w:pPr>
      <w:r>
        <w:t xml:space="preserve">minus both testicles and penis. Curran describes the traveling</w:t>
      </w:r>
    </w:p>
    <w:p>
      <w:pPr>
        <w:pStyle w:val="Normal"/>
      </w:pPr>
      <w:r>
        <w:t xml:space="preserve">eunuch-makers in Central India, and remarks upon the absence of death</w:t>
      </w:r>
    </w:p>
    <w:p>
      <w:pPr>
        <w:pStyle w:val="Normal"/>
      </w:pPr>
      <w:r>
        <w:t xml:space="preserve">after the operation, and invites the attention of gynecologists and</w:t>
      </w:r>
    </w:p>
    <w:p>
      <w:pPr>
        <w:pStyle w:val="Normal"/>
      </w:pPr>
      <w:r>
        <w:t xml:space="preserve">operators to the successful, though crude, methods used. Curran says</w:t>
      </w:r>
    </w:p>
    <w:p>
      <w:pPr>
        <w:pStyle w:val="Normal"/>
      </w:pPr>
      <w:r>
        <w:t xml:space="preserve">that, except those who are degraded by practices of sexual perversions,</w:t>
      </w:r>
    </w:p>
    <w:p>
      <w:pPr>
        <w:pStyle w:val="Normal"/>
      </w:pPr>
      <w:r>
        <w:t xml:space="preserve">these individuals are vigorous bodily, shrewd, and sagacious, thus</w:t>
      </w:r>
    </w:p>
    <w:p>
      <w:pPr>
        <w:pStyle w:val="Normal"/>
      </w:pPr>
      <w:r>
        <w:t xml:space="preserve">proving the ancient descriptions of them.</w:t>
      </w:r>
    </w:p>
    <w:p>
      <w:pPr>
        <w:pStyle w:val="Normal"/>
      </w:pPr>
      <w:r>
        <w:t xml:space="preserve">Jamieson recites a description of the barbarous methods of making</w:t>
      </w:r>
    </w:p>
    <w:p>
      <w:pPr>
        <w:pStyle w:val="Normal"/>
      </w:pPr>
      <w:r>
        <w:t xml:space="preserve">eunuchs in China. The operators follow a trade of eunuch-making, and</w:t>
      </w:r>
    </w:p>
    <w:p>
      <w:pPr>
        <w:pStyle w:val="Normal"/>
      </w:pPr>
      <w:r>
        <w:t xml:space="preserve">keep it in their families from generation to generation; they receive</w:t>
      </w:r>
    </w:p>
    <w:p>
      <w:pPr>
        <w:pStyle w:val="Normal"/>
      </w:pPr>
      <w:r>
        <w:t xml:space="preserve">the monetary equivalent of about $8.64 for the operation.  The patient</w:t>
      </w:r>
    </w:p>
    <w:p>
      <w:pPr>
        <w:pStyle w:val="Normal"/>
      </w:pPr>
      <w:r>
        <w:t xml:space="preserve">is grasped in a semi-prone position by an assistant, while two others</w:t>
      </w:r>
    </w:p>
    <w:p>
      <w:pPr>
        <w:pStyle w:val="Normal"/>
      </w:pPr>
      <w:r>
        <w:t xml:space="preserve">hold the legs. After excision the wounded parts are bathed three times</w:t>
      </w:r>
    </w:p>
    <w:p>
      <w:pPr>
        <w:pStyle w:val="Normal"/>
      </w:pPr>
      <w:r>
        <w:t xml:space="preserve">with a hot decoction of pepper-pods, the wound is covered with paper</w:t>
      </w:r>
    </w:p>
    <w:p>
      <w:pPr>
        <w:pStyle w:val="Normal"/>
      </w:pPr>
      <w:r>
        <w:t xml:space="preserve">soaked in cold water, and bandages applied. Supported by two men the</w:t>
      </w:r>
    </w:p>
    <w:p>
      <w:pPr>
        <w:pStyle w:val="Normal"/>
      </w:pPr>
      <w:r>
        <w:t xml:space="preserve">patient is kept walking for two or three hours and then tied down. For</w:t>
      </w:r>
    </w:p>
    <w:p>
      <w:pPr>
        <w:pStyle w:val="Normal"/>
      </w:pPr>
      <w:r>
        <w:t xml:space="preserve">three days he is allowed nothing to drink, and is not allowed to pass</w:t>
      </w:r>
    </w:p>
    <w:p>
      <w:pPr>
        <w:pStyle w:val="Normal"/>
      </w:pPr>
      <w:r>
        <w:t xml:space="preserve">his urine, the urethra being filled with a pewter plug. It generally</w:t>
      </w:r>
    </w:p>
    <w:p>
      <w:pPr>
        <w:pStyle w:val="Normal"/>
      </w:pPr>
      <w:r>
        <w:t xml:space="preserve">takes about one hundred days for the wound to heal, and two per cent of</w:t>
      </w:r>
    </w:p>
    <w:p>
      <w:pPr>
        <w:pStyle w:val="Normal"/>
      </w:pPr>
      <w:r>
        <w:t xml:space="preserve">the cases are fatal. There is nocturnal incontinence of urine for a</w:t>
      </w:r>
    </w:p>
    <w:p>
      <w:pPr>
        <w:pStyle w:val="Normal"/>
      </w:pPr>
      <w:r>
        <w:t xml:space="preserve">long time after the operation.</w:t>
      </w:r>
    </w:p>
    <w:p>
      <w:pPr>
        <w:pStyle w:val="Normal"/>
      </w:pPr>
      <w:r>
        <w:t xml:space="preserve">Examples of castration because of excessive cupidity, etc.,--a most</w:t>
      </w:r>
    </w:p>
    <w:p>
      <w:pPr>
        <w:pStyle w:val="Normal"/>
      </w:pPr>
      <w:r>
        <w:t xml:space="preserve">unwarranted operation,--are quite rare and are usually found among</w:t>
      </w:r>
    </w:p>
    <w:p>
      <w:pPr>
        <w:pStyle w:val="Normal"/>
      </w:pPr>
      <w:r>
        <w:t xml:space="preserve">ecclesiastics. The author of "Faustin, or le Siecle Philosophique,"</w:t>
      </w:r>
    </w:p>
    <w:p>
      <w:pPr>
        <w:pStyle w:val="Normal"/>
      </w:pPr>
      <w:r>
        <w:t xml:space="preserve">remarked that there were more than 4000 castrated individuals among the</w:t>
      </w:r>
    </w:p>
    <w:p>
      <w:pPr>
        <w:pStyle w:val="Normal"/>
      </w:pPr>
      <w:r>
        <w:t xml:space="preserve">ecclesiastics and others of Italy. The virtuous Pope Clement XIV</w:t>
      </w:r>
    </w:p>
    <w:p>
      <w:pPr>
        <w:pStyle w:val="Normal"/>
      </w:pPr>
      <w:r>
        <w:t xml:space="preserve">forbade this practice, and describes it as a terrible abuse; but in</w:t>
      </w:r>
    </w:p>
    <w:p>
      <w:pPr>
        <w:pStyle w:val="Normal"/>
      </w:pPr>
      <w:r>
        <w:t xml:space="preserve">spite of the declaration of the Pope the cities of Italy, for some</w:t>
      </w:r>
    </w:p>
    <w:p>
      <w:pPr>
        <w:pStyle w:val="Normal"/>
      </w:pPr>
      <w:r>
        <w:t xml:space="preserve">time, still continued to contain great numbers of these victims. In</w:t>
      </w:r>
    </w:p>
    <w:p>
      <w:pPr>
        <w:pStyle w:val="Normal"/>
      </w:pPr>
      <w:r>
        <w:t xml:space="preserve">France an article was inserted into the penal code providing severe</w:t>
      </w:r>
    </w:p>
    <w:p>
      <w:pPr>
        <w:pStyle w:val="Normal"/>
      </w:pPr>
      <w:r>
        <w:t xml:space="preserve">punishment for such mutilations. Fortunately castration for the</w:t>
      </w:r>
    </w:p>
    <w:p>
      <w:pPr>
        <w:pStyle w:val="Normal"/>
      </w:pPr>
      <w:r>
        <w:t xml:space="preserve">production of "castrata," or tenor singers, has almost fallen into</w:t>
      </w:r>
    </w:p>
    <w:p>
      <w:pPr>
        <w:pStyle w:val="Normal"/>
      </w:pPr>
      <w:r>
        <w:t xml:space="preserve">disuse.  Among the ancient Egyptians and Persians amputation of the</w:t>
      </w:r>
    </w:p>
    <w:p>
      <w:pPr>
        <w:pStyle w:val="Normal"/>
      </w:pPr>
      <w:r>
        <w:t xml:space="preserve">virile member was inflicted for certain crimes of the nature of rape.</w:t>
      </w:r>
    </w:p>
    <w:p>
      <w:pPr>
        <w:pStyle w:val="Normal"/>
      </w:pPr>
      <w:r>
        <w:t xml:space="preserve">Castration as a religious rite has played a considerable role.  With</w:t>
      </w:r>
    </w:p>
    <w:p>
      <w:pPr>
        <w:pStyle w:val="Normal"/>
      </w:pPr>
      <w:r>
        <w:t xml:space="preserve">all their might the Emperors Constantine and Justinian opposed the</w:t>
      </w:r>
    </w:p>
    <w:p>
      <w:pPr>
        <w:pStyle w:val="Normal"/>
      </w:pPr>
      <w:r>
        <w:t xml:space="preserve">delirious religion of the priests of Cybele, and rendered their offence</w:t>
      </w:r>
    </w:p>
    <w:p>
      <w:pPr>
        <w:pStyle w:val="Normal"/>
      </w:pPr>
      <w:r>
        <w:t xml:space="preserve">equivalent to homicide. At the annual festivals of the Phrygian Goddess</w:t>
      </w:r>
    </w:p>
    <w:p>
      <w:pPr>
        <w:pStyle w:val="Normal"/>
      </w:pPr>
      <w:r>
        <w:t xml:space="preserve">Amma (Agdistis) it was the custom of young men to make eunuchs of</w:t>
      </w:r>
    </w:p>
    <w:p>
      <w:pPr>
        <w:pStyle w:val="Normal"/>
      </w:pPr>
      <w:r>
        <w:t xml:space="preserve">themselves with sharp shells, and a similar rite was recorded among</w:t>
      </w:r>
    </w:p>
    <w:p>
      <w:pPr>
        <w:pStyle w:val="Normal"/>
      </w:pPr>
      <w:r>
        <w:t xml:space="preserve">Phoenicians.  Brinton names severe self-mutilators of this nature among</w:t>
      </w:r>
    </w:p>
    <w:p>
      <w:pPr>
        <w:pStyle w:val="Normal"/>
      </w:pPr>
      <w:r>
        <w:t xml:space="preserve">the ancient Mexican priests. Some of the Hottentots and indigenous</w:t>
      </w:r>
    </w:p>
    <w:p>
      <w:pPr>
        <w:pStyle w:val="Normal"/>
      </w:pPr>
      <w:r>
        <w:t xml:space="preserve">Australians enforced semicastration about the age of eight or nine.</w:t>
      </w:r>
    </w:p>
    <w:p>
      <w:pPr>
        <w:pStyle w:val="Normal"/>
      </w:pPr>
      <w:r>
        <w:t xml:space="preserve">The Skoptzies, religious castrators in Russia, are possibly the most</w:t>
      </w:r>
    </w:p>
    <w:p>
      <w:pPr>
        <w:pStyle w:val="Normal"/>
      </w:pPr>
      <w:r>
        <w:t xml:space="preserve">famous of the people of this description. The Russian government has</w:t>
      </w:r>
    </w:p>
    <w:p>
      <w:pPr>
        <w:pStyle w:val="Normal"/>
      </w:pPr>
      <w:r>
        <w:t xml:space="preserve">condemned members of this heresy to hard labor in Siberia, but has been</w:t>
      </w:r>
    </w:p>
    <w:p>
      <w:pPr>
        <w:pStyle w:val="Normal"/>
      </w:pPr>
      <w:r>
        <w:t xml:space="preserve">unable to extinguish the sect. Pelikan, Privy Counsel of the</w:t>
      </w:r>
    </w:p>
    <w:p>
      <w:pPr>
        <w:pStyle w:val="Normal"/>
      </w:pPr>
      <w:r>
        <w:t xml:space="preserve">government, has exhaustively considered this subject. Articles have</w:t>
      </w:r>
    </w:p>
    <w:p>
      <w:pPr>
        <w:pStyle w:val="Normal"/>
      </w:pPr>
      <w:r>
        <w:t xml:space="preserve">appeared in Le Progres Medical, December.  1876. and there is an</w:t>
      </w:r>
    </w:p>
    <w:p>
      <w:pPr>
        <w:pStyle w:val="Normal"/>
      </w:pPr>
      <w:r>
        <w:t xml:space="preserve">account in the St. Louis Clinical Record, 1877-78. The name Skoptzy</w:t>
      </w:r>
    </w:p>
    <w:p>
      <w:pPr>
        <w:pStyle w:val="Normal"/>
      </w:pPr>
      <w:r>
        <w:t xml:space="preserve">means "the castrated," and they call themselves the "White Doves." They</w:t>
      </w:r>
    </w:p>
    <w:p>
      <w:pPr>
        <w:pStyle w:val="Normal"/>
      </w:pPr>
      <w:r>
        <w:t xml:space="preserve">arose about 1757 from the Khlish or flagellants. Paul I caused</w:t>
      </w:r>
    </w:p>
    <w:p>
      <w:pPr>
        <w:pStyle w:val="Normal"/>
      </w:pPr>
      <w:r>
        <w:t xml:space="preserve">Sseliwanow, the true founder, to return from Siberia, and after seeing</w:t>
      </w:r>
    </w:p>
    <w:p>
      <w:pPr>
        <w:pStyle w:val="Normal"/>
      </w:pPr>
      <w:r>
        <w:t xml:space="preserve">him had him confined in an insane asylum. After an interview, Alexander</w:t>
      </w:r>
    </w:p>
    <w:p>
      <w:pPr>
        <w:pStyle w:val="Heading1"/>
      </w:pPr>
      <w:r>
        <w:t>I transferred him to a hospital. Later the Councillor of State,</w:t>
      </w:r>
    </w:p>
    <w:p>
      <w:pPr>
        <w:pStyle w:val="Normal"/>
      </w:pPr>
      <w:r>
        <w:t xml:space="preserve">Jelansky, converted by Sseliwanow, set the man free and soon the</w:t>
      </w:r>
    </w:p>
    <w:p>
      <w:pPr>
        <w:pStyle w:val="Normal"/>
      </w:pPr>
      <w:r>
        <w:t xml:space="preserve">Skoptzies were all through Russia and even at the Court. The principal</w:t>
      </w:r>
    </w:p>
    <w:p>
      <w:pPr>
        <w:pStyle w:val="Normal"/>
      </w:pPr>
      <w:r>
        <w:t xml:space="preserve">argument of these people is the nonconformity of orthodox believers,</w:t>
      </w:r>
    </w:p>
    <w:p>
      <w:pPr>
        <w:pStyle w:val="Normal"/>
      </w:pPr>
      <w:r>
        <w:t xml:space="preserve">especially the priests, to the doctrines professed, and they contrast</w:t>
      </w:r>
    </w:p>
    <w:p>
      <w:pPr>
        <w:pStyle w:val="Normal"/>
      </w:pPr>
      <w:r>
        <w:t xml:space="preserve">the lax morals of these persons with the chaste lives, the abstinence</w:t>
      </w:r>
    </w:p>
    <w:p>
      <w:pPr>
        <w:pStyle w:val="Normal"/>
      </w:pPr>
      <w:r>
        <w:t xml:space="preserve">from liquor, and the continual fasts of the "White Doves." For the</w:t>
      </w:r>
    </w:p>
    <w:p>
      <w:pPr>
        <w:pStyle w:val="Normal"/>
      </w:pPr>
      <w:r>
        <w:t xml:space="preserve">purpose of convincing novices of the Scriptural foundation of their</w:t>
      </w:r>
    </w:p>
    <w:p>
      <w:pPr>
        <w:pStyle w:val="Normal"/>
      </w:pPr>
      <w:r>
        <w:t xml:space="preserve">rites and belief they are referred to Matthew xix., 12: "and there be</w:t>
      </w:r>
    </w:p>
    <w:p>
      <w:pPr>
        <w:pStyle w:val="Normal"/>
      </w:pPr>
      <w:r>
        <w:t xml:space="preserve">eunuchs which have made themselves for the kingdom of Heaven's sake,"</w:t>
      </w:r>
    </w:p>
    <w:p>
      <w:pPr>
        <w:pStyle w:val="Normal"/>
      </w:pPr>
      <w:r>
        <w:t xml:space="preserve">etc.; and Mark ix., 43-47; Luke xxiii., 29: "blessed are the barren,"</w:t>
      </w:r>
    </w:p>
    <w:p>
      <w:pPr>
        <w:pStyle w:val="Normal"/>
      </w:pPr>
      <w:r>
        <w:t xml:space="preserve">etc., and others of this nature. As to the operation itself, pain is</w:t>
      </w:r>
    </w:p>
    <w:p>
      <w:pPr>
        <w:pStyle w:val="Normal"/>
      </w:pPr>
      <w:r>
        <w:t xml:space="preserve">represented as voluntary martyrdom, and persecution as the struggle of</w:t>
      </w:r>
    </w:p>
    <w:p>
      <w:pPr>
        <w:pStyle w:val="Normal"/>
      </w:pPr>
      <w:r>
        <w:t xml:space="preserve">the spirit of darkness with that of light. They got persons to join the</w:t>
      </w:r>
    </w:p>
    <w:p>
      <w:pPr>
        <w:pStyle w:val="Normal"/>
      </w:pPr>
      <w:r>
        <w:t xml:space="preserve">order by monetary offers. Another method was to take into service young</w:t>
      </w:r>
    </w:p>
    <w:p>
      <w:pPr>
        <w:pStyle w:val="Normal"/>
      </w:pPr>
      <w:r>
        <w:t xml:space="preserve">boys, who soon became lost to society, and lied with effrontery and</w:t>
      </w:r>
    </w:p>
    <w:p>
      <w:pPr>
        <w:pStyle w:val="Normal"/>
      </w:pPr>
      <w:r>
        <w:t xml:space="preserve">obstinacy. They had secret methods of communicating with one another,</w:t>
      </w:r>
    </w:p>
    <w:p>
      <w:pPr>
        <w:pStyle w:val="Normal"/>
      </w:pPr>
      <w:r>
        <w:t xml:space="preserve">and exhibited a passion for riches, a fact that possibly accounts for</w:t>
      </w:r>
    </w:p>
    <w:p>
      <w:pPr>
        <w:pStyle w:val="Normal"/>
      </w:pPr>
      <w:r>
        <w:t xml:space="preserve">their extended influence. The most perfect were those "worthy of</w:t>
      </w:r>
    </w:p>
    <w:p>
      <w:pPr>
        <w:pStyle w:val="Normal"/>
      </w:pPr>
      <w:r>
        <w:t xml:space="preserve">mounting the white horse," the "bearers of the Imperial seal," who were</w:t>
      </w:r>
    </w:p>
    <w:p>
      <w:pPr>
        <w:pStyle w:val="Normal"/>
      </w:pPr>
      <w:r>
        <w:t xml:space="preserve">deprived of the testicles, penis, and scrotum. The operation of</w:t>
      </w:r>
    </w:p>
    <w:p>
      <w:pPr>
        <w:pStyle w:val="Normal"/>
      </w:pPr>
      <w:r>
        <w:t xml:space="preserve">castration among these people was performed at one stroke or at two</w:t>
      </w:r>
    </w:p>
    <w:p>
      <w:pPr>
        <w:pStyle w:val="Normal"/>
      </w:pPr>
      <w:r>
        <w:t xml:space="preserve">different times, in the former case one cicatrix being left, and in the</w:t>
      </w:r>
    </w:p>
    <w:p>
      <w:pPr>
        <w:pStyle w:val="Normal"/>
      </w:pPr>
      <w:r>
        <w:t xml:space="preserve">latter two. The greater number--those who had submitted to the "first</w:t>
      </w:r>
    </w:p>
    <w:p>
      <w:pPr>
        <w:pStyle w:val="Normal"/>
      </w:pPr>
      <w:r>
        <w:t xml:space="preserve">purification," conferring upon them the "lesser seal"--had lost</w:t>
      </w:r>
    </w:p>
    <w:p>
      <w:pPr>
        <w:pStyle w:val="Normal"/>
      </w:pPr>
      <w:r>
        <w:t xml:space="preserve">testicles and scrotum. These people are said to have lost the "keys of</w:t>
      </w:r>
    </w:p>
    <w:p>
      <w:pPr>
        <w:pStyle w:val="Normal"/>
      </w:pPr>
      <w:r>
        <w:t xml:space="preserve">hell," but to retain the "key of the abyss" (female genitals). As</w:t>
      </w:r>
    </w:p>
    <w:p>
      <w:pPr>
        <w:pStyle w:val="Normal"/>
      </w:pPr>
      <w:r>
        <w:t xml:space="preserve">instruments of excision the hot iron, pieces of glass, old wire,</w:t>
      </w:r>
    </w:p>
    <w:p>
      <w:pPr>
        <w:pStyle w:val="Normal"/>
      </w:pPr>
      <w:r>
        <w:t xml:space="preserve">sharpened bone, and old razors are used. Only nine fatal cases</w:t>
      </w:r>
    </w:p>
    <w:p>
      <w:pPr>
        <w:pStyle w:val="Normal"/>
      </w:pPr>
      <w:r>
        <w:t xml:space="preserve">resulting from the operation are known. At St. Petersburg Liprandi knew</w:t>
      </w:r>
    </w:p>
    <w:p>
      <w:pPr>
        <w:pStyle w:val="Normal"/>
      </w:pPr>
      <w:r>
        <w:t xml:space="preserve">a rich Skoptzy who constantly kept girls--mostly Germans--for his own</w:t>
      </w:r>
    </w:p>
    <w:p>
      <w:pPr>
        <w:pStyle w:val="Normal"/>
      </w:pPr>
      <w:r>
        <w:t xml:space="preserve">gratification, soon after having entered into the "first purification."</w:t>
      </w:r>
    </w:p>
    <w:p>
      <w:pPr>
        <w:pStyle w:val="Normal"/>
      </w:pPr>
      <w:r>
        <w:t xml:space="preserve">Few of them were able to remain with him over a year, and they always</w:t>
      </w:r>
    </w:p>
    <w:p>
      <w:pPr>
        <w:pStyle w:val="Normal"/>
      </w:pPr>
      <w:r>
        <w:t xml:space="preserve">returned to their homes with health irretrievably lost. Women members</w:t>
      </w:r>
    </w:p>
    <w:p>
      <w:pPr>
        <w:pStyle w:val="Normal"/>
      </w:pPr>
      <w:r>
        <w:t xml:space="preserve">of the order do not have their ovaries removed, but mutilation is</w:t>
      </w:r>
    </w:p>
    <w:p>
      <w:pPr>
        <w:pStyle w:val="Normal"/>
      </w:pPr>
      <w:r>
        <w:t xml:space="preserve">practiced upon the external genitals, the mammae, and nipples. The</w:t>
      </w:r>
    </w:p>
    <w:p>
      <w:pPr>
        <w:pStyle w:val="Normal"/>
      </w:pPr>
      <w:r>
        <w:t xml:space="preserve">first ablation is obtained by applying fire or caustics to the nipples,</w:t>
      </w:r>
    </w:p>
    <w:p>
      <w:pPr>
        <w:pStyle w:val="Normal"/>
      </w:pPr>
      <w:r>
        <w:t xml:space="preserve">the second by amputation of the breasts, one or both, the third by</w:t>
      </w:r>
    </w:p>
    <w:p>
      <w:pPr>
        <w:pStyle w:val="Normal"/>
      </w:pPr>
      <w:r>
        <w:t xml:space="preserve">diverse gashes, chiefly across the breast, and the fourth by resection</w:t>
      </w:r>
    </w:p>
    <w:p>
      <w:pPr>
        <w:pStyle w:val="Normal"/>
      </w:pPr>
      <w:r>
        <w:t xml:space="preserve">of the nymphae or of the nymphae and clitoris, and the superior major</w:t>
      </w:r>
    </w:p>
    <w:p>
      <w:pPr>
        <w:pStyle w:val="Normal"/>
      </w:pPr>
      <w:r>
        <w:t xml:space="preserve">labia, the cicatrices of which would deform the vulva. Figure 232</w:t>
      </w:r>
    </w:p>
    <w:p>
      <w:pPr>
        <w:pStyle w:val="Normal"/>
      </w:pPr>
      <w:r>
        <w:t xml:space="preserve">represents the appearance of the external genital organs of a male</w:t>
      </w:r>
    </w:p>
    <w:p>
      <w:pPr>
        <w:pStyle w:val="Normal"/>
      </w:pPr>
      <w:r>
        <w:t xml:space="preserve">Skoptzy after mutilation; Figure 233 those of a female.</w:t>
      </w:r>
    </w:p>
    <w:p>
      <w:pPr>
        <w:pStyle w:val="Normal"/>
      </w:pPr>
      <w:r>
        <w:t xml:space="preserve">Battey speaks of Skoptzies in Roumania who numbered at the time of</w:t>
      </w:r>
    </w:p>
    <w:p>
      <w:pPr>
        <w:pStyle w:val="Normal"/>
      </w:pPr>
      <w:r>
        <w:t xml:space="preserve">report 533 persons. They came from Russia and practiced the same</w:t>
      </w:r>
    </w:p>
    <w:p>
      <w:pPr>
        <w:pStyle w:val="Normal"/>
      </w:pPr>
      <w:r>
        <w:t xml:space="preserve">ceremonies as the heretics there.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ANOMALOUS TYPES AND INSTANCES OF DISEASE.</w:t>
      </w:r>
    </w:p>
    <w:p>
      <w:pPr>
        <w:pStyle w:val="Normal"/>
      </w:pPr>
      <w:r>
        <w:t xml:space="preserve">Tumors.--In discussing tumors and similar growths no attempt will be</w:t>
      </w:r>
    </w:p>
    <w:p>
      <w:pPr>
        <w:pStyle w:val="Normal"/>
      </w:pPr>
      <w:r>
        <w:t xml:space="preserve">made to describe in detail the various types. Only the anomalous</w:t>
      </w:r>
    </w:p>
    <w:p>
      <w:pPr>
        <w:pStyle w:val="Normal"/>
      </w:pPr>
      <w:r>
        <w:t xml:space="preserve">instances or examples, curious for their size and extent of</w:t>
      </w:r>
    </w:p>
    <w:p>
      <w:pPr>
        <w:pStyle w:val="Normal"/>
      </w:pPr>
      <w:r>
        <w:t xml:space="preserve">involvement, will be mentioned. It would be a difficult matter to</w:t>
      </w:r>
    </w:p>
    <w:p>
      <w:pPr>
        <w:pStyle w:val="Normal"/>
      </w:pPr>
      <w:r>
        <w:t xml:space="preserve">decide which was the largest tumor ever reported. In reviewing</w:t>
      </w:r>
    </w:p>
    <w:p>
      <w:pPr>
        <w:pStyle w:val="Normal"/>
      </w:pPr>
      <w:r>
        <w:t xml:space="preserve">literature so many enormous growths are recorded that but few can be</w:t>
      </w:r>
    </w:p>
    <w:p>
      <w:pPr>
        <w:pStyle w:val="Normal"/>
      </w:pPr>
      <w:r>
        <w:t xml:space="preserve">given here. Some of the large cystic formations have already been</w:t>
      </w:r>
    </w:p>
    <w:p>
      <w:pPr>
        <w:pStyle w:val="Normal"/>
      </w:pPr>
      <w:r>
        <w:t xml:space="preserve">mentioned; these are among the largest tumors.  Scrotal tumors are</w:t>
      </w:r>
    </w:p>
    <w:p>
      <w:pPr>
        <w:pStyle w:val="Normal"/>
      </w:pPr>
      <w:r>
        <w:t xml:space="preserve">recorded that weighed over 200 pounds; and a limb affected with</w:t>
      </w:r>
    </w:p>
    <w:p>
      <w:pPr>
        <w:pStyle w:val="Normal"/>
      </w:pPr>
      <w:r>
        <w:t xml:space="preserve">elephantiasis may attain an astonishing size.  Delamater is accredited</w:t>
      </w:r>
    </w:p>
    <w:p>
      <w:pPr>
        <w:pStyle w:val="Normal"/>
      </w:pPr>
      <w:r>
        <w:t xml:space="preserve">with a report of a tumor that weighed 275 pounds, the patient only</w:t>
      </w:r>
    </w:p>
    <w:p>
      <w:pPr>
        <w:pStyle w:val="Normal"/>
      </w:pPr>
      <w:r>
        <w:t xml:space="preserve">weighing 100 pounds at death. Benign tumors will be considered first.</w:t>
      </w:r>
    </w:p>
    <w:p>
      <w:pPr>
        <w:pStyle w:val="Normal"/>
      </w:pPr>
      <w:r>
        <w:t xml:space="preserve">Pure adenoma of the breast is a rare growth. Gross was able to collect</w:t>
      </w:r>
    </w:p>
    <w:p>
      <w:pPr>
        <w:pStyle w:val="Normal"/>
      </w:pPr>
      <w:r>
        <w:t xml:space="preserve">but 18 examples; but closely allied to this condition is what is known</w:t>
      </w:r>
    </w:p>
    <w:p>
      <w:pPr>
        <w:pStyle w:val="Normal"/>
      </w:pPr>
      <w:r>
        <w:t xml:space="preserve">as diffuse hypertrophy of the breast. In some parts of the world,</w:t>
      </w:r>
    </w:p>
    <w:p>
      <w:pPr>
        <w:pStyle w:val="Normal"/>
      </w:pPr>
      <w:r>
        <w:t xml:space="preserve">particularly in India and Africa, long, dependent breasts are signs of</w:t>
      </w:r>
    </w:p>
    <w:p>
      <w:pPr>
        <w:pStyle w:val="Normal"/>
      </w:pPr>
      <w:r>
        <w:t xml:space="preserve">beauty. On the other hand we learn from Juvenal and Martial that, like</w:t>
      </w:r>
    </w:p>
    <w:p>
      <w:pPr>
        <w:pStyle w:val="Normal"/>
      </w:pPr>
      <w:r>
        <w:t xml:space="preserve">ourselves, the Greeks detested pendant and bulky breasts, the signs of</w:t>
      </w:r>
    </w:p>
    <w:p>
      <w:pPr>
        <w:pStyle w:val="Normal"/>
      </w:pPr>
      <w:r>
        <w:t xml:space="preserve">beauty being elevation, smallness, and regularity of contour. In the</w:t>
      </w:r>
    </w:p>
    <w:p>
      <w:pPr>
        <w:pStyle w:val="Normal"/>
      </w:pPr>
      <w:r>
        <w:t xml:space="preserve">Grecian images of Venus the breasts are never pictured as engorged or</w:t>
      </w:r>
    </w:p>
    <w:p>
      <w:pPr>
        <w:pStyle w:val="Normal"/>
      </w:pPr>
      <w:r>
        <w:t xml:space="preserve">enlarged. The celebrated traveler Chardin says that the Circassian and</w:t>
      </w:r>
    </w:p>
    <w:p>
      <w:pPr>
        <w:pStyle w:val="Normal"/>
      </w:pPr>
      <w:r>
        <w:t xml:space="preserve">Georgian women have the most beautiful breasts in the world; in fact</w:t>
      </w:r>
    </w:p>
    <w:p>
      <w:pPr>
        <w:pStyle w:val="Normal"/>
      </w:pPr>
      <w:r>
        <w:t xml:space="preserve">the Georgians are so jealous of the regular contour and wide interval</w:t>
      </w:r>
    </w:p>
    <w:p>
      <w:pPr>
        <w:pStyle w:val="Normal"/>
      </w:pPr>
      <w:r>
        <w:t xml:space="preserve">of separation of their breasts that they refuse to nourish their</w:t>
      </w:r>
    </w:p>
    <w:p>
      <w:pPr>
        <w:pStyle w:val="Normal"/>
      </w:pPr>
      <w:r>
        <w:t xml:space="preserve">children in the natural manner.</w:t>
      </w:r>
    </w:p>
    <w:p>
      <w:pPr>
        <w:pStyle w:val="Normal"/>
      </w:pPr>
      <w:r>
        <w:t xml:space="preserve">The amount of hypertrophy which is sometimes seen in the mammae is</w:t>
      </w:r>
    </w:p>
    <w:p>
      <w:pPr>
        <w:pStyle w:val="Normal"/>
      </w:pPr>
      <w:r>
        <w:t xml:space="preserve">extraordinary. Borellus remarks that he knew of a woman of ordinary</w:t>
      </w:r>
    </w:p>
    <w:p>
      <w:pPr>
        <w:pStyle w:val="Normal"/>
      </w:pPr>
      <w:r>
        <w:t xml:space="preserve">size, each of whose mammae weighed about 30 pounds, and she supported</w:t>
      </w:r>
    </w:p>
    <w:p>
      <w:pPr>
        <w:pStyle w:val="Normal"/>
      </w:pPr>
      <w:r>
        <w:t xml:space="preserve">them in bags hung about her neck. Durston reports a case of sudden</w:t>
      </w:r>
    </w:p>
    <w:p>
      <w:pPr>
        <w:pStyle w:val="Normal"/>
      </w:pPr>
      <w:r>
        <w:t xml:space="preserve">onset of hypertrophy of the breast causing death.  At the postmortem it</w:t>
      </w:r>
    </w:p>
    <w:p>
      <w:pPr>
        <w:pStyle w:val="Normal"/>
      </w:pPr>
      <w:r>
        <w:t xml:space="preserve">was found that the left breast weighed 64 pounds and the right 40</w:t>
      </w:r>
    </w:p>
    <w:p>
      <w:pPr>
        <w:pStyle w:val="Normal"/>
      </w:pPr>
      <w:r>
        <w:t xml:space="preserve">pounds. Boyer successfully removed two breasts at an interval of</w:t>
      </w:r>
    </w:p>
    <w:p>
      <w:pPr>
        <w:pStyle w:val="Normal"/>
      </w:pPr>
      <w:r>
        <w:t xml:space="preserve">twenty-six days between the two operations. The mass excised was</w:t>
      </w:r>
    </w:p>
    <w:p>
      <w:pPr>
        <w:pStyle w:val="Normal"/>
      </w:pPr>
      <w:r>
        <w:t xml:space="preserve">one-third of the total body-weight.</w:t>
      </w:r>
    </w:p>
    <w:p>
      <w:pPr>
        <w:pStyle w:val="Normal"/>
      </w:pPr>
      <w:r>
        <w:t xml:space="preserve">Schaeffer speaks of hypertrophied mammae in a girl of fourteen, the</w:t>
      </w:r>
    </w:p>
    <w:p>
      <w:pPr>
        <w:pStyle w:val="Normal"/>
      </w:pPr>
      <w:r>
        <w:t xml:space="preserve">right breast weighing 3900 grams (136 1/2 oz.) and the right 3500 grams</w:t>
      </w:r>
    </w:p>
    <w:p>
      <w:pPr>
        <w:pStyle w:val="Normal"/>
      </w:pPr>
      <w:r>
        <w:t xml:space="preserve">(122 1/2 oz.). Hamilton reports a case of hypertrophied glands in a</w:t>
      </w:r>
    </w:p>
    <w:p>
      <w:pPr>
        <w:pStyle w:val="Normal"/>
      </w:pPr>
      <w:r>
        <w:t xml:space="preserve">woman of thirty-two, which, within the short space of a year, reached</w:t>
      </w:r>
    </w:p>
    <w:p>
      <w:pPr>
        <w:pStyle w:val="Normal"/>
      </w:pPr>
      <w:r>
        <w:t xml:space="preserve">the combined weight of 52 pounds.  They were successfully excised.</w:t>
      </w:r>
    </w:p>
    <w:p>
      <w:pPr>
        <w:pStyle w:val="Normal"/>
      </w:pPr>
      <w:r>
        <w:t xml:space="preserve">Velpeau, Billroth, and Labarracque have reported instances of the</w:t>
      </w:r>
    </w:p>
    <w:p>
      <w:pPr>
        <w:pStyle w:val="Normal"/>
      </w:pPr>
      <w:r>
        <w:t xml:space="preserve">removal of enormously hypertrophied mammae. In 1886 Speth of Munich</w:t>
      </w:r>
    </w:p>
    <w:p>
      <w:pPr>
        <w:pStyle w:val="Normal"/>
      </w:pPr>
      <w:r>
        <w:t xml:space="preserve">described a hypertrophy of the right breast which increased after every</w:t>
      </w:r>
    </w:p>
    <w:p>
      <w:pPr>
        <w:pStyle w:val="Normal"/>
      </w:pPr>
      <w:r>
        <w:t xml:space="preserve">pregnancy. At the age of twenty-six the woman had been five times</w:t>
      </w:r>
    </w:p>
    <w:p>
      <w:pPr>
        <w:pStyle w:val="Normal"/>
      </w:pPr>
      <w:r>
        <w:t xml:space="preserve">pregnant in the space of a little over five years, and at this time the</w:t>
      </w:r>
    </w:p>
    <w:p>
      <w:pPr>
        <w:pStyle w:val="Normal"/>
      </w:pPr>
      <w:r>
        <w:t xml:space="preserve">right breast hung down to the anterior superior spine of the ilium. It</w:t>
      </w:r>
    </w:p>
    <w:p>
      <w:pPr>
        <w:pStyle w:val="Normal"/>
      </w:pPr>
      <w:r>
        <w:t xml:space="preserve">weighed 20 pounds, and its greatest circumference was 25 inches. There</w:t>
      </w:r>
    </w:p>
    <w:p>
      <w:pPr>
        <w:pStyle w:val="Normal"/>
      </w:pPr>
      <w:r>
        <w:t xml:space="preserve">was no milk in this breast, although the left was in perfect lactation.</w:t>
      </w:r>
    </w:p>
    <w:p>
      <w:pPr>
        <w:pStyle w:val="Normal"/>
      </w:pPr>
      <w:r>
        <w:t xml:space="preserve">This case was one of pure hypertrophy and not an example of</w:t>
      </w:r>
    </w:p>
    <w:p>
      <w:pPr>
        <w:pStyle w:val="Normal"/>
      </w:pPr>
      <w:r>
        <w:t xml:space="preserve">fibro-adenoma, as illustrated by Billroth. Warren figures a case of</w:t>
      </w:r>
    </w:p>
    <w:p>
      <w:pPr>
        <w:pStyle w:val="Normal"/>
      </w:pPr>
      <w:r>
        <w:t xml:space="preserve">diffused hypertrophy of the breast which was operated on by Porter. The</w:t>
      </w:r>
    </w:p>
    <w:p>
      <w:pPr>
        <w:pStyle w:val="Normal"/>
      </w:pPr>
      <w:r>
        <w:t xml:space="preserve">right breast in its largest circumference measured 38 inches and from</w:t>
      </w:r>
    </w:p>
    <w:p>
      <w:pPr>
        <w:pStyle w:val="Normal"/>
      </w:pPr>
      <w:r>
        <w:t xml:space="preserve">the chest-wall to the nipple was 17 inches long, the circumference at</w:t>
      </w:r>
    </w:p>
    <w:p>
      <w:pPr>
        <w:pStyle w:val="Normal"/>
      </w:pPr>
      <w:r>
        <w:t xml:space="preserve">the base being 23 inches; the largest circumference of the left breast</w:t>
      </w:r>
    </w:p>
    <w:p>
      <w:pPr>
        <w:pStyle w:val="Normal"/>
      </w:pPr>
      <w:r>
        <w:t xml:space="preserve">was 28 inches; its length from the chest-wall to the nipple was 14</w:t>
      </w:r>
    </w:p>
    <w:p>
      <w:pPr>
        <w:pStyle w:val="Normal"/>
      </w:pPr>
      <w:r>
        <w:t xml:space="preserve">inches, and its circumference at the base 23 inches. The skin was</w:t>
      </w:r>
    </w:p>
    <w:p>
      <w:pPr>
        <w:pStyle w:val="Normal"/>
      </w:pPr>
      <w:r>
        <w:t xml:space="preserve">edematous and thickened. Throughout both breasts were to be felt</w:t>
      </w:r>
    </w:p>
    <w:p>
      <w:pPr>
        <w:pStyle w:val="Normal"/>
      </w:pPr>
      <w:r>
        <w:t xml:space="preserve">hardened movable masses, the size of oranges. Microscopic examination</w:t>
      </w:r>
    </w:p>
    <w:p>
      <w:pPr>
        <w:pStyle w:val="Normal"/>
      </w:pPr>
      <w:r>
        <w:t xml:space="preserve">showed the growth to be a diffused intracanalicular fibroma. A peculiar</w:t>
      </w:r>
    </w:p>
    <w:p>
      <w:pPr>
        <w:pStyle w:val="Normal"/>
      </w:pPr>
      <w:r>
        <w:t xml:space="preserve">case was presented before the Faculty at Montpellier. The patient was a</w:t>
      </w:r>
    </w:p>
    <w:p>
      <w:pPr>
        <w:pStyle w:val="Normal"/>
      </w:pPr>
      <w:r>
        <w:t xml:space="preserve">young girl of fifteen and a half years. After a cold bath, just as the</w:t>
      </w:r>
    </w:p>
    <w:p>
      <w:pPr>
        <w:pStyle w:val="Normal"/>
      </w:pPr>
      <w:r>
        <w:t xml:space="preserve">menses were appearing, it was found that the breasts were rapidly</w:t>
      </w:r>
    </w:p>
    <w:p>
      <w:pPr>
        <w:pStyle w:val="Normal"/>
      </w:pPr>
      <w:r>
        <w:t xml:space="preserve">increasing in size; she was subsequently obliged to leave service on</w:t>
      </w:r>
    </w:p>
    <w:p>
      <w:pPr>
        <w:pStyle w:val="Normal"/>
      </w:pPr>
      <w:r>
        <w:t xml:space="preserve">account of their increased size, and finally the deformity was so great</w:t>
      </w:r>
    </w:p>
    <w:p>
      <w:pPr>
        <w:pStyle w:val="Normal"/>
      </w:pPr>
      <w:r>
        <w:t xml:space="preserve">as to compel her to keep from the public view. The circumference of the</w:t>
      </w:r>
    </w:p>
    <w:p>
      <w:pPr>
        <w:pStyle w:val="Normal"/>
      </w:pPr>
      <w:r>
        <w:t xml:space="preserve">right breast was 94 cm. and of the left 105 cm.; the pedicle of the</w:t>
      </w:r>
    </w:p>
    <w:p>
      <w:pPr>
        <w:pStyle w:val="Normal"/>
      </w:pPr>
      <w:r>
        <w:t xml:space="preserve">former measured 67 cm. and of the latter 69 cm.; only the slightest</w:t>
      </w:r>
    </w:p>
    <w:p>
      <w:pPr>
        <w:pStyle w:val="Normal"/>
      </w:pPr>
      <w:r>
        <w:t xml:space="preserve">vestige of a nipple remained. Removal was advocated, as applications of</w:t>
      </w:r>
    </w:p>
    <w:p>
      <w:pPr>
        <w:pStyle w:val="Normal"/>
      </w:pPr>
      <w:r>
        <w:t xml:space="preserve">iodin had failed; but she would not consent to operation. For eight</w:t>
      </w:r>
    </w:p>
    <w:p>
      <w:pPr>
        <w:pStyle w:val="Normal"/>
      </w:pPr>
      <w:r>
        <w:t xml:space="preserve">years the hypertrophy remained constant, but, despite this fact, she</w:t>
      </w:r>
    </w:p>
    <w:p>
      <w:pPr>
        <w:pStyle w:val="Normal"/>
      </w:pPr>
      <w:r>
        <w:t xml:space="preserve">found a husband. After marriage the breasts diminished, but she was</w:t>
      </w:r>
    </w:p>
    <w:p>
      <w:pPr>
        <w:pStyle w:val="Normal"/>
      </w:pPr>
      <w:r>
        <w:t xml:space="preserve">unable to suckle either of her three children, the breasts becoming</w:t>
      </w:r>
    </w:p>
    <w:p>
      <w:pPr>
        <w:pStyle w:val="Normal"/>
      </w:pPr>
      <w:r>
        <w:t xml:space="preserve">turgid but never lactescent.  The hypertrophy diminished to such a</w:t>
      </w:r>
    </w:p>
    <w:p>
      <w:pPr>
        <w:pStyle w:val="Normal"/>
      </w:pPr>
      <w:r>
        <w:t xml:space="preserve">degree that, at the age of thirty-two, when again pregnant, the</w:t>
      </w:r>
    </w:p>
    <w:p>
      <w:pPr>
        <w:pStyle w:val="Normal"/>
      </w:pPr>
      <w:r>
        <w:t xml:space="preserve">circumference of the right breast was only 27 cm. and of the left 33</w:t>
      </w:r>
    </w:p>
    <w:p>
      <w:pPr>
        <w:pStyle w:val="Normal"/>
      </w:pPr>
      <w:r>
        <w:t xml:space="preserve">cm. Even thus reduced the breasts descended almost to the navel. When</w:t>
      </w:r>
    </w:p>
    <w:p>
      <w:pPr>
        <w:pStyle w:val="Normal"/>
      </w:pPr>
      <w:r>
        <w:t xml:space="preserve">the woman was not pregnant they were still less voluminous and seemed</w:t>
      </w:r>
    </w:p>
    <w:p>
      <w:pPr>
        <w:pStyle w:val="Normal"/>
      </w:pPr>
      <w:r>
        <w:t xml:space="preserve">to consist of an immense mass of wrinkled, flaccid skin, traversed by</w:t>
      </w:r>
    </w:p>
    <w:p>
      <w:pPr>
        <w:pStyle w:val="Normal"/>
      </w:pPr>
      <w:r>
        <w:t xml:space="preserve">enormous dilated and varicose blood-vessels, the mammary glands</w:t>
      </w:r>
    </w:p>
    <w:p>
      <w:pPr>
        <w:pStyle w:val="Normal"/>
      </w:pPr>
      <w:r>
        <w:t xml:space="preserve">themselves being almost entirely absent.</w:t>
      </w:r>
    </w:p>
    <w:p>
      <w:pPr>
        <w:pStyle w:val="Normal"/>
      </w:pPr>
      <w:r>
        <w:t xml:space="preserve">Diffuse hypertrophy of the breast is occasionally seen in the male</w:t>
      </w:r>
    </w:p>
    <w:p>
      <w:pPr>
        <w:pStyle w:val="Normal"/>
      </w:pPr>
      <w:r>
        <w:t xml:space="preserve">subject. In one case reported from the Westminster Hospital in London,</w:t>
      </w:r>
    </w:p>
    <w:p>
      <w:pPr>
        <w:pStyle w:val="Normal"/>
      </w:pPr>
      <w:r>
        <w:t xml:space="preserve">a man of sixty, after a violent fall on the chest, suffered enormous</w:t>
      </w:r>
    </w:p>
    <w:p>
      <w:pPr>
        <w:pStyle w:val="Normal"/>
      </w:pPr>
      <w:r>
        <w:t xml:space="preserve">enlargement of the mammae, and afterward atrophy of the testicle and</w:t>
      </w:r>
    </w:p>
    <w:p>
      <w:pPr>
        <w:pStyle w:val="Normal"/>
      </w:pPr>
      <w:r>
        <w:t xml:space="preserve">loss of sexual desire.</w:t>
      </w:r>
    </w:p>
    <w:p>
      <w:pPr>
        <w:pStyle w:val="Normal"/>
      </w:pPr>
      <w:r>
        <w:t xml:space="preserve">The names goiter, struma, and bronchocele are applied indiscriminately</w:t>
      </w:r>
    </w:p>
    <w:p>
      <w:pPr>
        <w:pStyle w:val="Normal"/>
      </w:pPr>
      <w:r>
        <w:t xml:space="preserve">to all tumors of the thyroid gland; there are, however, several</w:t>
      </w:r>
    </w:p>
    <w:p>
      <w:pPr>
        <w:pStyle w:val="Normal"/>
      </w:pPr>
      <w:r>
        <w:t xml:space="preserve">distinct varieties among them that are true adenoma, which, therefore,</w:t>
      </w:r>
    </w:p>
    <w:p>
      <w:pPr>
        <w:pStyle w:val="Normal"/>
      </w:pPr>
      <w:r>
        <w:t xml:space="preserve">deserves a place here. According to Warren, Wolfler gives the following</w:t>
      </w:r>
    </w:p>
    <w:p>
      <w:pPr>
        <w:pStyle w:val="Normal"/>
      </w:pPr>
      <w:r>
        <w:t xml:space="preserve">classification of thyroid tumors: 1. Hypertrophy of the thyroid gland,</w:t>
      </w:r>
    </w:p>
    <w:p>
      <w:pPr>
        <w:pStyle w:val="Normal"/>
      </w:pPr>
      <w:r>
        <w:t xml:space="preserve">which is a comparatively rare disease; 2. Fetal adenoma, which is a</w:t>
      </w:r>
    </w:p>
    <w:p>
      <w:pPr>
        <w:pStyle w:val="Normal"/>
      </w:pPr>
      <w:r>
        <w:t xml:space="preserve">formation of gland tissue from the remains of fetal structures in the</w:t>
      </w:r>
    </w:p>
    <w:p>
      <w:pPr>
        <w:pStyle w:val="Normal"/>
      </w:pPr>
      <w:r>
        <w:t xml:space="preserve">gland; 3. Gelatinous or interacinous adenoma, which consists in an</w:t>
      </w:r>
    </w:p>
    <w:p>
      <w:pPr>
        <w:pStyle w:val="Normal"/>
      </w:pPr>
      <w:r>
        <w:t xml:space="preserve">enlargement of the acini by an accumulation of colloid material, and an</w:t>
      </w:r>
    </w:p>
    <w:p>
      <w:pPr>
        <w:pStyle w:val="Normal"/>
      </w:pPr>
      <w:r>
        <w:t xml:space="preserve">increase in the interacinous tissue by a growth of round cells. It is</w:t>
      </w:r>
    </w:p>
    <w:p>
      <w:pPr>
        <w:pStyle w:val="Normal"/>
      </w:pPr>
      <w:r>
        <w:t xml:space="preserve">this latter form in which cysts are frequently found. The accompanying</w:t>
      </w:r>
    </w:p>
    <w:p>
      <w:pPr>
        <w:pStyle w:val="Normal"/>
      </w:pPr>
      <w:r>
        <w:t xml:space="preserve">illustration pictures an extreme ease of cystic goiter shown by Warren.</w:t>
      </w:r>
    </w:p>
    <w:p>
      <w:pPr>
        <w:pStyle w:val="Normal"/>
      </w:pPr>
      <w:r>
        <w:t xml:space="preserve">A strange feature of tumors of the thyroid is that pressure-atrophy and</w:t>
      </w:r>
    </w:p>
    <w:p>
      <w:pPr>
        <w:pStyle w:val="Normal"/>
      </w:pPr>
      <w:r>
        <w:t xml:space="preserve">flattening of the trachea do not take place in proportion to the size</w:t>
      </w:r>
    </w:p>
    <w:p>
      <w:pPr>
        <w:pStyle w:val="Normal"/>
      </w:pPr>
      <w:r>
        <w:t xml:space="preserve">of the tumor. A small tumor of the middle lobe of the gland, not larger</w:t>
      </w:r>
    </w:p>
    <w:p>
      <w:pPr>
        <w:pStyle w:val="Normal"/>
      </w:pPr>
      <w:r>
        <w:t xml:space="preserve">that a hen's egg, will do more damage to the trachea than will a large</w:t>
      </w:r>
    </w:p>
    <w:p>
      <w:pPr>
        <w:pStyle w:val="Normal"/>
      </w:pPr>
      <w:r>
        <w:t xml:space="preserve">tumor, such as that shown by Senn, after Bruns. When a tumor has</w:t>
      </w:r>
    </w:p>
    <w:p>
      <w:pPr>
        <w:pStyle w:val="Normal"/>
      </w:pPr>
      <w:r>
        <w:t xml:space="preserve">attained this size, pressure-symptoms are often relieved by the weight</w:t>
      </w:r>
    </w:p>
    <w:p>
      <w:pPr>
        <w:pStyle w:val="Normal"/>
      </w:pPr>
      <w:r>
        <w:t xml:space="preserve">of the tumor making traction away from the trachea. Goiter is endemic</w:t>
      </w:r>
    </w:p>
    <w:p>
      <w:pPr>
        <w:pStyle w:val="Normal"/>
      </w:pPr>
      <w:r>
        <w:t xml:space="preserve">in some countries, particularly in Switzerland and Austria, and appears</w:t>
      </w:r>
    </w:p>
    <w:p>
      <w:pPr>
        <w:pStyle w:val="Normal"/>
      </w:pPr>
      <w:r>
        <w:t xml:space="preserve">particularly at the age of childhood or of puberty. Some communities in</w:t>
      </w:r>
    </w:p>
    <w:p>
      <w:pPr>
        <w:pStyle w:val="Normal"/>
      </w:pPr>
      <w:r>
        <w:t xml:space="preserve">this country using water containing an excess of calcium salt show</w:t>
      </w:r>
    </w:p>
    <w:p>
      <w:pPr>
        <w:pStyle w:val="Normal"/>
      </w:pPr>
      <w:r>
        <w:t xml:space="preserve">distinct evidences of endemic goiter. Extirpation of the thyroid gland</w:t>
      </w:r>
    </w:p>
    <w:p>
      <w:pPr>
        <w:pStyle w:val="Normal"/>
      </w:pPr>
      <w:r>
        <w:t xml:space="preserve">has in recent years been successfully practiced. Warren has extirpated</w:t>
      </w:r>
    </w:p>
    <w:p>
      <w:pPr>
        <w:pStyle w:val="Normal"/>
      </w:pPr>
      <w:r>
        <w:t xml:space="preserve">one lobe of the thyroid after preliminary ligation of the common</w:t>
      </w:r>
    </w:p>
    <w:p>
      <w:pPr>
        <w:pStyle w:val="Normal"/>
      </w:pPr>
      <w:r>
        <w:t xml:space="preserve">carotid on the same side. Green practiced rapid removal of the tumor</w:t>
      </w:r>
    </w:p>
    <w:p>
      <w:pPr>
        <w:pStyle w:val="Normal"/>
      </w:pPr>
      <w:r>
        <w:t xml:space="preserve">and ligated the bleeding vessels later. Rose tied each vessel before</w:t>
      </w:r>
    </w:p>
    <w:p>
      <w:pPr>
        <w:pStyle w:val="Normal"/>
      </w:pPr>
      <w:r>
        <w:t xml:space="preserve">cutting, proceeding slowly. Senn remarks that in 1878 he witnessed one</w:t>
      </w:r>
    </w:p>
    <w:p>
      <w:pPr>
        <w:pStyle w:val="Normal"/>
      </w:pPr>
      <w:r>
        <w:t xml:space="preserve">of Rose's operations which lasted for four hours. Although the operatic</w:t>
      </w:r>
    </w:p>
    <w:p>
      <w:pPr>
        <w:pStyle w:val="Normal"/>
      </w:pPr>
      <w:r>
        <w:t xml:space="preserve">technic of removal of the thyroid gland for tumor has been greatly</w:t>
      </w:r>
    </w:p>
    <w:p>
      <w:pPr>
        <w:pStyle w:val="Normal"/>
      </w:pPr>
      <w:r>
        <w:t xml:space="preserve">perfected by Billroth, Lucke, Julliard, Reverdin, Socin, Kocher, and</w:t>
      </w:r>
    </w:p>
    <w:p>
      <w:pPr>
        <w:pStyle w:val="Normal"/>
      </w:pPr>
      <w:r>
        <w:t xml:space="preserve">others, the current opinion at the present day seems to be that</w:t>
      </w:r>
    </w:p>
    <w:p>
      <w:pPr>
        <w:pStyle w:val="Normal"/>
      </w:pPr>
      <w:r>
        <w:t xml:space="preserve">complete extirpation of the thyroid gland, except for malignant</w:t>
      </w:r>
    </w:p>
    <w:p>
      <w:pPr>
        <w:pStyle w:val="Normal"/>
      </w:pPr>
      <w:r>
        <w:t xml:space="preserve">disease, is unjustifiable. Partial extirpation of the thyroid gland is</w:t>
      </w:r>
    </w:p>
    <w:p>
      <w:pPr>
        <w:pStyle w:val="Normal"/>
      </w:pPr>
      <w:r>
        <w:t xml:space="preserve">still practiced; and Wolfler has revived the operation of ligating the</w:t>
      </w:r>
    </w:p>
    <w:p>
      <w:pPr>
        <w:pStyle w:val="Normal"/>
      </w:pPr>
      <w:r>
        <w:t xml:space="preserve">thyroid arteries in the treatment of tumors of the thyroid gland.</w:t>
      </w:r>
    </w:p>
    <w:p>
      <w:pPr>
        <w:pStyle w:val="Normal"/>
      </w:pPr>
      <w:r>
        <w:t xml:space="preserve">Fibromata.--One of the commonest seats of fibroma is the skin.</w:t>
      </w:r>
    </w:p>
    <w:p>
      <w:pPr>
        <w:pStyle w:val="Normal"/>
      </w:pPr>
      <w:r>
        <w:t xml:space="preserve">Multiple fibromata of the skin sometimes occur in enormous numbers and</w:t>
      </w:r>
    </w:p>
    <w:p>
      <w:pPr>
        <w:pStyle w:val="Normal"/>
      </w:pPr>
      <w:r>
        <w:t xml:space="preserve">cover the whole surface of the body; they are often accompanied by</w:t>
      </w:r>
    </w:p>
    <w:p>
      <w:pPr>
        <w:pStyle w:val="Normal"/>
      </w:pPr>
      <w:r>
        <w:t xml:space="preserve">pendulous tumors of enormous size. Virchow called such tumors fibroma</w:t>
      </w:r>
    </w:p>
    <w:p>
      <w:pPr>
        <w:pStyle w:val="Normal"/>
      </w:pPr>
      <w:r>
        <w:t xml:space="preserve">molluscum. Figure 237 represents a case of multiple fibromata of the</w:t>
      </w:r>
    </w:p>
    <w:p>
      <w:pPr>
        <w:pStyle w:val="Normal"/>
      </w:pPr>
      <w:r>
        <w:t xml:space="preserve">skin shown by Octerlony. Pode mentions a somewhat similar case in a man</w:t>
      </w:r>
    </w:p>
    <w:p>
      <w:pPr>
        <w:pStyle w:val="Normal"/>
      </w:pPr>
      <w:r>
        <w:t xml:space="preserve">of fifty-six, under the care of Thom. The man was pale and emaciated,</w:t>
      </w:r>
    </w:p>
    <w:p>
      <w:pPr>
        <w:pStyle w:val="Normal"/>
      </w:pPr>
      <w:r>
        <w:t xml:space="preserve">with anxious expression, complaining of a tumor which he described as a</w:t>
      </w:r>
    </w:p>
    <w:p>
      <w:pPr>
        <w:pStyle w:val="Normal"/>
      </w:pPr>
      <w:r>
        <w:t xml:space="preserve">"wishing-mark." On examination he was found to be covered with a number</w:t>
      </w:r>
    </w:p>
    <w:p>
      <w:pPr>
        <w:pStyle w:val="Normal"/>
      </w:pPr>
      <w:r>
        <w:t xml:space="preserve">of small tumors, ranging in size from that of a small orange to that of</w:t>
      </w:r>
    </w:p>
    <w:p>
      <w:pPr>
        <w:pStyle w:val="Normal"/>
      </w:pPr>
      <w:r>
        <w:t xml:space="preserve">a pin's head; from the thoracic wall over the lower true ribs of the</w:t>
      </w:r>
    </w:p>
    <w:p>
      <w:pPr>
        <w:pStyle w:val="Normal"/>
      </w:pPr>
      <w:r>
        <w:t xml:space="preserve">right side was situated a large pendulous tumor, which hung down as far</w:t>
      </w:r>
    </w:p>
    <w:p>
      <w:pPr>
        <w:pStyle w:val="Normal"/>
      </w:pPr>
      <w:r>
        <w:t xml:space="preserve">as the upper third of the thigh. He said that it had always been as</w:t>
      </w:r>
    </w:p>
    <w:p>
      <w:pPr>
        <w:pStyle w:val="Normal"/>
      </w:pPr>
      <w:r>
        <w:t xml:space="preserve">long as this, but had lately become thicker, and two months previously</w:t>
      </w:r>
    </w:p>
    <w:p>
      <w:pPr>
        <w:pStyle w:val="Normal"/>
      </w:pPr>
      <w:r>
        <w:t xml:space="preserve">the skin over the lower part of the tumor had ulcerated. This large</w:t>
      </w:r>
    </w:p>
    <w:p>
      <w:pPr>
        <w:pStyle w:val="Normal"/>
      </w:pPr>
      <w:r>
        <w:t xml:space="preserve">tumor was successfully removed; it consisted of fibrous tissue, with</w:t>
      </w:r>
    </w:p>
    <w:p>
      <w:pPr>
        <w:pStyle w:val="Normal"/>
      </w:pPr>
      <w:r>
        <w:t xml:space="preserve">large veins running in its substance. The excised mass weighed 51</w:t>
      </w:r>
    </w:p>
    <w:p>
      <w:pPr>
        <w:pStyle w:val="Normal"/>
      </w:pPr>
      <w:r>
        <w:t xml:space="preserve">pounds. The patient made an early recovery.</w:t>
      </w:r>
    </w:p>
    <w:p>
      <w:pPr>
        <w:pStyle w:val="Normal"/>
      </w:pPr>
      <w:r>
        <w:t xml:space="preserve">Keloids are fibromata of the true skin, which may develop spontaneously</w:t>
      </w:r>
    </w:p>
    <w:p>
      <w:pPr>
        <w:pStyle w:val="Normal"/>
      </w:pPr>
      <w:r>
        <w:t xml:space="preserve">or in a scar. Although the distinction of true and false keloid has</w:t>
      </w:r>
    </w:p>
    <w:p>
      <w:pPr>
        <w:pStyle w:val="Normal"/>
      </w:pPr>
      <w:r>
        <w:t xml:space="preserve">been made, it is generally discarded. According to Hebra a true typical</w:t>
      </w:r>
    </w:p>
    <w:p>
      <w:pPr>
        <w:pStyle w:val="Normal"/>
      </w:pPr>
      <w:r>
        <w:t xml:space="preserve">keloid is found once in every 2000 cases of skin-disease. It is,</w:t>
      </w:r>
    </w:p>
    <w:p>
      <w:pPr>
        <w:pStyle w:val="Normal"/>
      </w:pPr>
      <w:r>
        <w:t xml:space="preserve">however, particularly the false keloid, or keloid arising from</w:t>
      </w:r>
    </w:p>
    <w:p>
      <w:pPr>
        <w:pStyle w:val="Normal"/>
      </w:pPr>
      <w:r>
        <w:t xml:space="preserve">cicatrices, with which we have mostly to deal. This tumor may arise</w:t>
      </w:r>
    </w:p>
    <w:p>
      <w:pPr>
        <w:pStyle w:val="Normal"/>
      </w:pPr>
      <w:r>
        <w:t xml:space="preserve">from a scar in any portion of the body, and at any age. There seems to</w:t>
      </w:r>
    </w:p>
    <w:p>
      <w:pPr>
        <w:pStyle w:val="Normal"/>
      </w:pPr>
      <w:r>
        <w:t xml:space="preserve">be a disposition in certain families and individuals to</w:t>
      </w:r>
    </w:p>
    <w:p>
      <w:pPr>
        <w:pStyle w:val="Normal"/>
      </w:pPr>
      <w:r>
        <w:t xml:space="preserve">keloid-formations, and among negroes keloids are quite common, and</w:t>
      </w:r>
    </w:p>
    <w:p>
      <w:pPr>
        <w:pStyle w:val="Normal"/>
      </w:pPr>
      <w:r>
        <w:t xml:space="preserve">often of remarkable size and conformation. The form of injury causing</w:t>
      </w:r>
    </w:p>
    <w:p>
      <w:pPr>
        <w:pStyle w:val="Normal"/>
      </w:pPr>
      <w:r>
        <w:t xml:space="preserve">the cicatrix is no factor in the production of keloid, the sting of an</w:t>
      </w:r>
    </w:p>
    <w:p>
      <w:pPr>
        <w:pStyle w:val="Normal"/>
      </w:pPr>
      <w:r>
        <w:t xml:space="preserve">insect, the prick of a needle, and even the wearing of ear-rings having</w:t>
      </w:r>
    </w:p>
    <w:p>
      <w:pPr>
        <w:pStyle w:val="Normal"/>
      </w:pPr>
      <w:r>
        <w:t xml:space="preserve">been frequent causes of keloid-formations among the negro race.</w:t>
      </w:r>
    </w:p>
    <w:p>
      <w:pPr>
        <w:pStyle w:val="Normal"/>
      </w:pPr>
      <w:r>
        <w:t xml:space="preserve">Collins describes a negress of ninety, born of African parents, who</w:t>
      </w:r>
    </w:p>
    <w:p>
      <w:pPr>
        <w:pStyle w:val="Normal"/>
      </w:pPr>
      <w:r>
        <w:t xml:space="preserve">exhibited multiple keloids produced by diverse injuries. At fourteen</w:t>
      </w:r>
    </w:p>
    <w:p>
      <w:pPr>
        <w:pStyle w:val="Normal"/>
      </w:pPr>
      <w:r>
        <w:t xml:space="preserve">she was burned over her breasts by running against a shovelful of hot</w:t>
      </w:r>
    </w:p>
    <w:p>
      <w:pPr>
        <w:pStyle w:val="Normal"/>
      </w:pPr>
      <w:r>
        <w:t xml:space="preserve">coals, and several months later small tumors appeared, which never</w:t>
      </w:r>
    </w:p>
    <w:p>
      <w:pPr>
        <w:pStyle w:val="Normal"/>
      </w:pPr>
      <w:r>
        <w:t xml:space="preserve">suppurated. When a young girl a tumor was removed from the front of her</w:t>
      </w:r>
    </w:p>
    <w:p>
      <w:pPr>
        <w:pStyle w:val="Normal"/>
      </w:pPr>
      <w:r>
        <w:t xml:space="preserve">neck by operation, and cicatricial tumors then spread like a band</w:t>
      </w:r>
    </w:p>
    <w:p>
      <w:pPr>
        <w:pStyle w:val="Normal"/>
      </w:pPr>
      <w:r>
        <w:t xml:space="preserve">encircling one-half her neck.  There were keloids over her scapulae,</w:t>
      </w:r>
    </w:p>
    <w:p>
      <w:pPr>
        <w:pStyle w:val="Normal"/>
      </w:pPr>
      <w:r>
        <w:t xml:space="preserve">which followed the application of blisters. On her back, over, and</w:t>
      </w:r>
    </w:p>
    <w:p>
      <w:pPr>
        <w:pStyle w:val="Normal"/>
      </w:pPr>
      <w:r>
        <w:t xml:space="preserve">following the direction of the ribs, were growths attributed to the</w:t>
      </w:r>
    </w:p>
    <w:p>
      <w:pPr>
        <w:pStyle w:val="Normal"/>
      </w:pPr>
      <w:r>
        <w:t xml:space="preserve">wounds caused by a flogging. This case was quite remarkable for the</w:t>
      </w:r>
    </w:p>
    <w:p>
      <w:pPr>
        <w:pStyle w:val="Normal"/>
      </w:pPr>
      <w:r>
        <w:t xml:space="preserve">predisposition shown to keloid at an early age, and the variety of</w:t>
      </w:r>
    </w:p>
    <w:p>
      <w:pPr>
        <w:pStyle w:val="Normal"/>
      </w:pPr>
      <w:r>
        <w:t xml:space="preserve">factors in causation.</w:t>
      </w:r>
    </w:p>
    <w:p>
      <w:pPr>
        <w:pStyle w:val="Normal"/>
      </w:pPr>
      <w:r>
        <w:t xml:space="preserve">About 1867 Duhring had under his observation at the Philadelphia</w:t>
      </w:r>
    </w:p>
    <w:p>
      <w:pPr>
        <w:pStyle w:val="Normal"/>
      </w:pPr>
      <w:r>
        <w:t xml:space="preserve">Hospital a negro whose neck was encircled by enormous keloids, which,</w:t>
      </w:r>
    </w:p>
    <w:p>
      <w:pPr>
        <w:pStyle w:val="Normal"/>
      </w:pPr>
      <w:r>
        <w:t xml:space="preserve">although black, otherwise resembled tomatoes. A photograph of this</w:t>
      </w:r>
    </w:p>
    <w:p>
      <w:pPr>
        <w:pStyle w:val="Normal"/>
      </w:pPr>
      <w:r>
        <w:t xml:space="preserve">remarkable case was published in Philadelphia in 1870.</w:t>
      </w:r>
    </w:p>
    <w:p>
      <w:pPr>
        <w:pStyle w:val="Normal"/>
      </w:pPr>
      <w:r>
        <w:t xml:space="preserve">A lipoma is a tumor consisting of adipose tissue. When there is much</w:t>
      </w:r>
    </w:p>
    <w:p>
      <w:pPr>
        <w:pStyle w:val="Normal"/>
      </w:pPr>
      <w:r>
        <w:t xml:space="preserve">fibrous tissue in the tumor it is much firmer, and is known as a</w:t>
      </w:r>
    </w:p>
    <w:p>
      <w:pPr>
        <w:pStyle w:val="Normal"/>
      </w:pPr>
      <w:r>
        <w:t xml:space="preserve">fibro-lipoma. Brander describes a young native of Manchuria, North</w:t>
      </w:r>
    </w:p>
    <w:p>
      <w:pPr>
        <w:pStyle w:val="Normal"/>
      </w:pPr>
      <w:r>
        <w:t xml:space="preserve">China, from whom he removed a fibro-lipoma weighing 50 pounds. The</w:t>
      </w:r>
    </w:p>
    <w:p>
      <w:pPr>
        <w:pStyle w:val="Normal"/>
      </w:pPr>
      <w:r>
        <w:t xml:space="preserve">growth had progressively enlarged for eleven years, and at the time of</w:t>
      </w:r>
    </w:p>
    <w:p>
      <w:pPr>
        <w:pStyle w:val="Normal"/>
      </w:pPr>
      <w:r>
        <w:t xml:space="preserve">extirpation hung as an enormous mass from beneath the left scapula. In</w:t>
      </w:r>
    </w:p>
    <w:p>
      <w:pPr>
        <w:pStyle w:val="Normal"/>
      </w:pPr>
      <w:r>
        <w:t xml:space="preserve">operating the tumor had to be swung on a beam. The hemorrhage was</w:t>
      </w:r>
    </w:p>
    <w:p>
      <w:pPr>
        <w:pStyle w:val="Normal"/>
      </w:pPr>
      <w:r>
        <w:t xml:space="preserve">slight and the patient was discharged in five days.</w:t>
      </w:r>
    </w:p>
    <w:p>
      <w:pPr>
        <w:pStyle w:val="Normal"/>
      </w:pPr>
      <w:r>
        <w:t xml:space="preserve">The true lipoma must be distinguished from diffuse accumulations of fat</w:t>
      </w:r>
    </w:p>
    <w:p>
      <w:pPr>
        <w:pStyle w:val="Normal"/>
      </w:pPr>
      <w:r>
        <w:t xml:space="preserve">in different parts of the body in the same way that fibroma is</w:t>
      </w:r>
    </w:p>
    <w:p>
      <w:pPr>
        <w:pStyle w:val="Normal"/>
      </w:pPr>
      <w:r>
        <w:t xml:space="preserve">distinguished from elephantiasis. Circumscribed lipoma appears as a</w:t>
      </w:r>
    </w:p>
    <w:p>
      <w:pPr>
        <w:pStyle w:val="Normal"/>
      </w:pPr>
      <w:r>
        <w:t xml:space="preserve">lobulated soft tumor, more or less movable, lying beneath the skin. It</w:t>
      </w:r>
    </w:p>
    <w:p>
      <w:pPr>
        <w:pStyle w:val="Normal"/>
      </w:pPr>
      <w:r>
        <w:t xml:space="preserve">sometimes reaches enormous size and assumes the shape of a pendulous</w:t>
      </w:r>
    </w:p>
    <w:p>
      <w:pPr>
        <w:pStyle w:val="Normal"/>
      </w:pPr>
      <w:r>
        <w:t xml:space="preserve">tumor.</w:t>
      </w:r>
    </w:p>
    <w:p>
      <w:pPr>
        <w:pStyle w:val="Normal"/>
      </w:pPr>
      <w:r>
        <w:t xml:space="preserve">Diffuse lipoma, occurring in the neck, often gives the patient a</w:t>
      </w:r>
    </w:p>
    <w:p>
      <w:pPr>
        <w:pStyle w:val="Normal"/>
      </w:pPr>
      <w:r>
        <w:t xml:space="preserve">grotesque and peculiar appearance. It is generally found in men</w:t>
      </w:r>
    </w:p>
    <w:p>
      <w:pPr>
        <w:pStyle w:val="Normal"/>
      </w:pPr>
      <w:r>
        <w:t xml:space="preserve">addicted to the use of alcohol, and occurs between thirty-five and</w:t>
      </w:r>
    </w:p>
    <w:p>
      <w:pPr>
        <w:pStyle w:val="Normal"/>
      </w:pPr>
      <w:r>
        <w:t xml:space="preserve">forty-five years of age; in no case has general obesity been described.</w:t>
      </w:r>
    </w:p>
    <w:p>
      <w:pPr>
        <w:pStyle w:val="Normal"/>
      </w:pPr>
      <w:r>
        <w:t xml:space="preserve">In one of Madelung's cases a large lobe extended downward over the</w:t>
      </w:r>
    </w:p>
    <w:p>
      <w:pPr>
        <w:pStyle w:val="Normal"/>
      </w:pPr>
      <w:r>
        <w:t xml:space="preserve">clavicle. The growth has been found between the larynx and the pharynx.</w:t>
      </w:r>
    </w:p>
    <w:p>
      <w:pPr>
        <w:pStyle w:val="Normal"/>
      </w:pPr>
      <w:r>
        <w:t xml:space="preserve">Black reports a remarkable case of fatty tumor in a child one year and</w:t>
      </w:r>
    </w:p>
    <w:p>
      <w:pPr>
        <w:pStyle w:val="Normal"/>
      </w:pPr>
      <w:r>
        <w:t xml:space="preserve">five months old which filled the whole abdominal cavity, weighing nine</w:t>
      </w:r>
    </w:p>
    <w:p>
      <w:pPr>
        <w:pStyle w:val="Normal"/>
      </w:pPr>
      <w:r>
        <w:t xml:space="preserve">pounds and two ounces.  Chipault mentions a case of lipoma of the</w:t>
      </w:r>
    </w:p>
    <w:p>
      <w:pPr>
        <w:pStyle w:val="Normal"/>
      </w:pPr>
      <w:r>
        <w:t xml:space="preserve">parietal region, observed by Rotter. This monstrous growth was three</w:t>
      </w:r>
    </w:p>
    <w:p>
      <w:pPr>
        <w:pStyle w:val="Normal"/>
      </w:pPr>
      <w:r>
        <w:t xml:space="preserve">feet three inches long, descending to the knees. It had its origin in</w:t>
      </w:r>
    </w:p>
    <w:p>
      <w:pPr>
        <w:pStyle w:val="Normal"/>
      </w:pPr>
      <w:r>
        <w:t xml:space="preserve">the left parietal region, and was covered by the skin of the whole left</w:t>
      </w:r>
    </w:p>
    <w:p>
      <w:pPr>
        <w:pStyle w:val="Normal"/>
      </w:pPr>
      <w:r>
        <w:t xml:space="preserve">side of the face and forehead. The left ear was plainly visible in the</w:t>
      </w:r>
    </w:p>
    <w:p>
      <w:pPr>
        <w:pStyle w:val="Normal"/>
      </w:pPr>
      <w:r>
        <w:t xml:space="preserve">upper third of the growth.</w:t>
      </w:r>
    </w:p>
    <w:p>
      <w:pPr>
        <w:pStyle w:val="Normal"/>
      </w:pPr>
      <w:r>
        <w:t xml:space="preserve">Chondroma, or enchondroma, is a cartilaginous tumor occurring</w:t>
      </w:r>
    </w:p>
    <w:p>
      <w:pPr>
        <w:pStyle w:val="Normal"/>
      </w:pPr>
      <w:r>
        <w:t xml:space="preserve">principally where cartilage is normally found, but sometimes in regions</w:t>
      </w:r>
    </w:p>
    <w:p>
      <w:pPr>
        <w:pStyle w:val="Normal"/>
      </w:pPr>
      <w:r>
        <w:t xml:space="preserve">containing no cartilage. Enchondroma may be composed of osteoid tissue,</w:t>
      </w:r>
    </w:p>
    <w:p>
      <w:pPr>
        <w:pStyle w:val="Normal"/>
      </w:pPr>
      <w:r>
        <w:t xml:space="preserve">such as is found in the ossifying callous between the bone and the</w:t>
      </w:r>
    </w:p>
    <w:p>
      <w:pPr>
        <w:pStyle w:val="Normal"/>
      </w:pPr>
      <w:r>
        <w:t xml:space="preserve">periosteum, and, according to Virchow, then takes the name of</w:t>
      </w:r>
    </w:p>
    <w:p>
      <w:pPr>
        <w:pStyle w:val="Normal"/>
      </w:pPr>
      <w:r>
        <w:t xml:space="preserve">osteochondroma. Virchow has divided chondromata into two forms--those</w:t>
      </w:r>
    </w:p>
    <w:p>
      <w:pPr>
        <w:pStyle w:val="Normal"/>
      </w:pPr>
      <w:r>
        <w:t xml:space="preserve">which he calls ecchondromata, which grow from cartilage, and those that</w:t>
      </w:r>
    </w:p>
    <w:p>
      <w:pPr>
        <w:pStyle w:val="Normal"/>
      </w:pPr>
      <w:r>
        <w:t xml:space="preserve">grow independently from cartilage, or the enchondromata, which latter</w:t>
      </w:r>
    </w:p>
    <w:p>
      <w:pPr>
        <w:pStyle w:val="Normal"/>
      </w:pPr>
      <w:r>
        <w:t xml:space="preserve">are in the great majority.  Enchondroma is often found on the long</w:t>
      </w:r>
    </w:p>
    <w:p>
      <w:pPr>
        <w:pStyle w:val="Normal"/>
      </w:pPr>
      <w:r>
        <w:t xml:space="preserve">bones, and very frequently upon the bones of the hands or on the</w:t>
      </w:r>
    </w:p>
    <w:p>
      <w:pPr>
        <w:pStyle w:val="Normal"/>
      </w:pPr>
      <w:r>
        <w:t xml:space="preserve">metatarsal bones.</w:t>
      </w:r>
    </w:p>
    <w:p>
      <w:pPr>
        <w:pStyle w:val="Normal"/>
      </w:pPr>
      <w:r>
        <w:t xml:space="preserve">Figure 244 represents an enchondroma of the thumb. Multiple</w:t>
      </w:r>
    </w:p>
    <w:p>
      <w:pPr>
        <w:pStyle w:val="Normal"/>
      </w:pPr>
      <w:r>
        <w:t xml:space="preserve">enchondromata are most peculiar, and may attain enormous sizes.</w:t>
      </w:r>
    </w:p>
    <w:p>
      <w:pPr>
        <w:pStyle w:val="Normal"/>
      </w:pPr>
      <w:r>
        <w:t xml:space="preserve">Whittaker describes a farmer of forty who exhibited peculiar tumors of</w:t>
      </w:r>
    </w:p>
    <w:p>
      <w:pPr>
        <w:pStyle w:val="Normal"/>
      </w:pPr>
      <w:r>
        <w:t xml:space="preserve">the fingers, which he calls multiple osteoecchondromata. His family</w:t>
      </w:r>
    </w:p>
    <w:p>
      <w:pPr>
        <w:pStyle w:val="Normal"/>
      </w:pPr>
      <w:r>
        <w:t xml:space="preserve">history was negative. He stated that at an early age he received a</w:t>
      </w:r>
    </w:p>
    <w:p>
      <w:pPr>
        <w:pStyle w:val="Normal"/>
      </w:pPr>
      <w:r>
        <w:t xml:space="preserve">stroke of lightning, which rendered him unconscious for some time. He</w:t>
      </w:r>
    </w:p>
    <w:p>
      <w:pPr>
        <w:pStyle w:val="Normal"/>
      </w:pPr>
      <w:r>
        <w:t xml:space="preserve">knows of nothing else that could be in possible relation with his</w:t>
      </w:r>
    </w:p>
    <w:p>
      <w:pPr>
        <w:pStyle w:val="Normal"/>
      </w:pPr>
      <w:r>
        <w:t xml:space="preserve">present condition.  Nine months after this accident there was noticed</w:t>
      </w:r>
    </w:p>
    <w:p>
      <w:pPr>
        <w:pStyle w:val="Normal"/>
      </w:pPr>
      <w:r>
        <w:t xml:space="preserve">an enlargement of the middle joint of the little finger, and about the</w:t>
      </w:r>
    </w:p>
    <w:p>
      <w:pPr>
        <w:pStyle w:val="Normal"/>
      </w:pPr>
      <w:r>
        <w:t xml:space="preserve">same time an enlargement on the middle finger. Gradually all the joints</w:t>
      </w:r>
    </w:p>
    <w:p>
      <w:pPr>
        <w:pStyle w:val="Normal"/>
      </w:pPr>
      <w:r>
        <w:t xml:space="preserve">of the right hand became involved. The enlargement increased so that at</w:t>
      </w:r>
    </w:p>
    <w:p>
      <w:pPr>
        <w:pStyle w:val="Normal"/>
      </w:pPr>
      <w:r>
        <w:t xml:space="preserve">the age of twelve they were of the size of walnuts, and at this time</w:t>
      </w:r>
    </w:p>
    <w:p>
      <w:pPr>
        <w:pStyle w:val="Normal"/>
      </w:pPr>
      <w:r>
        <w:t xml:space="preserve">the patient began to notice the same process developing in the left</w:t>
      </w:r>
    </w:p>
    <w:p>
      <w:pPr>
        <w:pStyle w:val="Normal"/>
      </w:pPr>
      <w:r>
        <w:t xml:space="preserve">hand. The growths continued to develop, new nodules appearing, until</w:t>
      </w:r>
    </w:p>
    <w:p>
      <w:pPr>
        <w:pStyle w:val="Normal"/>
      </w:pPr>
      <w:r>
        <w:t xml:space="preserve">the fingers presented the appearance of nodulated potatoes.</w:t>
      </w:r>
    </w:p>
    <w:p>
      <w:pPr>
        <w:pStyle w:val="Normal"/>
      </w:pPr>
      <w:r>
        <w:t xml:space="preserve">One of the most frequent of the fibro-cartilaginous tumors is the</w:t>
      </w:r>
    </w:p>
    <w:p>
      <w:pPr>
        <w:pStyle w:val="Normal"/>
      </w:pPr>
      <w:r>
        <w:t xml:space="preserve">"mixed cartilaginous" tumor of Paget, which grows in the interstitial</w:t>
      </w:r>
    </w:p>
    <w:p>
      <w:pPr>
        <w:pStyle w:val="Normal"/>
      </w:pPr>
      <w:r>
        <w:t xml:space="preserve">tissues of the parotid gland, and sometimes attains enormous size.</w:t>
      </w:r>
    </w:p>
    <w:p>
      <w:pPr>
        <w:pStyle w:val="Normal"/>
      </w:pPr>
      <w:r>
        <w:t xml:space="preserve">Matas presented the photograph of a negress having an enormous fibroma</w:t>
      </w:r>
    </w:p>
    <w:p>
      <w:pPr>
        <w:pStyle w:val="Normal"/>
      </w:pPr>
      <w:r>
        <w:t xml:space="preserve">growing from the left parotid region; and there is a photograph of a</w:t>
      </w:r>
    </w:p>
    <w:p>
      <w:pPr>
        <w:pStyle w:val="Normal"/>
      </w:pPr>
      <w:r>
        <w:t xml:space="preserve">similar case in the Mutter Museum of the College of Physicians,</w:t>
      </w:r>
    </w:p>
    <w:p>
      <w:pPr>
        <w:pStyle w:val="Normal"/>
      </w:pPr>
      <w:r>
        <w:t xml:space="preserve">Philadelphia.</w:t>
      </w:r>
    </w:p>
    <w:p>
      <w:pPr>
        <w:pStyle w:val="Normal"/>
      </w:pPr>
      <w:r>
        <w:t xml:space="preserve">The hyaline enchondroma is of slow growth, but may at times assume</w:t>
      </w:r>
    </w:p>
    <w:p>
      <w:pPr>
        <w:pStyle w:val="Normal"/>
      </w:pPr>
      <w:r>
        <w:t xml:space="preserve">immense proportions, as is shown in the accompanying illustration,</w:t>
      </w:r>
    </w:p>
    <w:p>
      <w:pPr>
        <w:pStyle w:val="Normal"/>
      </w:pPr>
      <w:r>
        <w:t xml:space="preserve">given by Warren, of a patient in whom the growth was in the scapula.</w:t>
      </w:r>
    </w:p>
    <w:p>
      <w:pPr>
        <w:pStyle w:val="Normal"/>
      </w:pPr>
      <w:r>
        <w:t xml:space="preserve">In 1824 there is quoted the description of a peculiar growth which,</w:t>
      </w:r>
    </w:p>
    <w:p>
      <w:pPr>
        <w:pStyle w:val="Normal"/>
      </w:pPr>
      <w:r>
        <w:t xml:space="preserve">though not definitely described, may be spoken of here. It was an</w:t>
      </w:r>
    </w:p>
    <w:p>
      <w:pPr>
        <w:pStyle w:val="Normal"/>
      </w:pPr>
      <w:r>
        <w:t xml:space="preserve">enormous encysted tumor, springing from the clavicle of a Veronese</w:t>
      </w:r>
    </w:p>
    <w:p>
      <w:pPr>
        <w:pStyle w:val="Normal"/>
      </w:pPr>
      <w:r>
        <w:t xml:space="preserve">nobleman. Contrary to general expectations it was successfully removed</w:t>
      </w:r>
    </w:p>
    <w:p>
      <w:pPr>
        <w:pStyle w:val="Normal"/>
      </w:pPr>
      <w:r>
        <w:t xml:space="preserve">by Portalupi, a surgeon of Venice. It weighed 57 pounds, being 20 1/2</w:t>
      </w:r>
    </w:p>
    <w:p>
      <w:pPr>
        <w:pStyle w:val="Normal"/>
      </w:pPr>
      <w:r>
        <w:t xml:space="preserve">inches long and 30 inches in circumference. It is said this tumor</w:t>
      </w:r>
    </w:p>
    <w:p>
      <w:pPr>
        <w:pStyle w:val="Normal"/>
      </w:pPr>
      <w:r>
        <w:t xml:space="preserve">followed the reception of a wound.</w:t>
      </w:r>
    </w:p>
    <w:p>
      <w:pPr>
        <w:pStyle w:val="Normal"/>
      </w:pPr>
      <w:r>
        <w:t xml:space="preserve">Among the benign bone tumors are exostoses--homologous outgrowths</w:t>
      </w:r>
    </w:p>
    <w:p>
      <w:pPr>
        <w:pStyle w:val="Normal"/>
      </w:pPr>
      <w:r>
        <w:t xml:space="preserve">differing from hypertrophies, as they only involve a limited part of</w:t>
      </w:r>
    </w:p>
    <w:p>
      <w:pPr>
        <w:pStyle w:val="Normal"/>
      </w:pPr>
      <w:r>
        <w:t xml:space="preserve">the circumference. When developmental, originating in childhood, the</w:t>
      </w:r>
    </w:p>
    <w:p>
      <w:pPr>
        <w:pStyle w:val="Normal"/>
      </w:pPr>
      <w:r>
        <w:t xml:space="preserve">outgrowths may be found on any part of the skeleton, and upon many and</w:t>
      </w:r>
    </w:p>
    <w:p>
      <w:pPr>
        <w:pStyle w:val="Normal"/>
      </w:pPr>
      <w:r>
        <w:t xml:space="preserve">generally symmetric parts at the same time, as is shown in Figure 248.</w:t>
      </w:r>
    </w:p>
    <w:p>
      <w:pPr>
        <w:pStyle w:val="Normal"/>
      </w:pPr>
      <w:r>
        <w:t xml:space="preserve">Barwell had a case of a girl with 38 exostoses. Erichsen mentions a</w:t>
      </w:r>
    </w:p>
    <w:p>
      <w:pPr>
        <w:pStyle w:val="Normal"/>
      </w:pPr>
      <w:r>
        <w:t xml:space="preserve">young man of twenty-one with 15 groups of symmetric exostoses in</w:t>
      </w:r>
    </w:p>
    <w:p>
      <w:pPr>
        <w:pStyle w:val="Normal"/>
      </w:pPr>
      <w:r>
        <w:t xml:space="preserve">various portions of the body; they were spongy or cancellous in nature.</w:t>
      </w:r>
    </w:p>
    <w:p>
      <w:pPr>
        <w:pStyle w:val="Normal"/>
      </w:pPr>
      <w:r>
        <w:t xml:space="preserve">Hartmann shows two cases of multiple exostoses, both in males, and</w:t>
      </w:r>
    </w:p>
    <w:p>
      <w:pPr>
        <w:pStyle w:val="Normal"/>
      </w:pPr>
      <w:r>
        <w:t xml:space="preserve">universally distributed over the body.</w:t>
      </w:r>
    </w:p>
    <w:p>
      <w:pPr>
        <w:pStyle w:val="Normal"/>
      </w:pPr>
      <w:r>
        <w:t xml:space="preserve">Macland of the French navy describes an affection of the bones of the</w:t>
      </w:r>
    </w:p>
    <w:p>
      <w:pPr>
        <w:pStyle w:val="Normal"/>
      </w:pPr>
      <w:r>
        <w:t xml:space="preserve">face known as anakhre or goundron (gros-nez). It is so common that</w:t>
      </w:r>
    </w:p>
    <w:p>
      <w:pPr>
        <w:pStyle w:val="Normal"/>
      </w:pPr>
      <w:r>
        <w:t xml:space="preserve">about one per cent of the natives of certain villages on the Ivory</w:t>
      </w:r>
    </w:p>
    <w:p>
      <w:pPr>
        <w:pStyle w:val="Normal"/>
      </w:pPr>
      <w:r>
        <w:t xml:space="preserve">Coast, West Africa, are subject to it. As a rule the earliest symptoms</w:t>
      </w:r>
    </w:p>
    <w:p>
      <w:pPr>
        <w:pStyle w:val="Normal"/>
      </w:pPr>
      <w:r>
        <w:t xml:space="preserve">in childhood are: more or less persistent headache, particularly</w:t>
      </w:r>
    </w:p>
    <w:p>
      <w:pPr>
        <w:pStyle w:val="Normal"/>
      </w:pPr>
      <w:r>
        <w:t xml:space="preserve">frontal, sanguineous and purulent discharge from the nostrils, and the</w:t>
      </w:r>
    </w:p>
    <w:p>
      <w:pPr>
        <w:pStyle w:val="Normal"/>
      </w:pPr>
      <w:r>
        <w:t xml:space="preserve">formation of symmetric swellings the size of an almond in the region of</w:t>
      </w:r>
    </w:p>
    <w:p>
      <w:pPr>
        <w:pStyle w:val="Normal"/>
      </w:pPr>
      <w:r>
        <w:t xml:space="preserve">the nasal processes of the superior maxilla. The cartilage does not</w:t>
      </w:r>
    </w:p>
    <w:p>
      <w:pPr>
        <w:pStyle w:val="Normal"/>
      </w:pPr>
      <w:r>
        <w:t xml:space="preserve">seem to be involved, and, although it is not so stated, the nasal duct</w:t>
      </w:r>
    </w:p>
    <w:p>
      <w:pPr>
        <w:pStyle w:val="Normal"/>
      </w:pPr>
      <w:r>
        <w:t xml:space="preserve">appears to remain intact.</w:t>
      </w:r>
    </w:p>
    <w:p>
      <w:pPr>
        <w:pStyle w:val="Normal"/>
      </w:pPr>
      <w:r>
        <w:t xml:space="preserve">The headache and discharge continue for a year, and the swelling</w:t>
      </w:r>
    </w:p>
    <w:p>
      <w:pPr>
        <w:pStyle w:val="Normal"/>
      </w:pPr>
      <w:r>
        <w:t xml:space="preserve">continually increases through life, although the symptoms gradually</w:t>
      </w:r>
    </w:p>
    <w:p>
      <w:pPr>
        <w:pStyle w:val="Normal"/>
      </w:pPr>
      <w:r>
        <w:t xml:space="preserve">disappear, the skin not becoming involved, and no pain being present.</w:t>
      </w:r>
    </w:p>
    <w:p>
      <w:pPr>
        <w:pStyle w:val="Normal"/>
      </w:pPr>
      <w:r>
        <w:t xml:space="preserve">It has been noticed in young chimpanzees. The illustration represents a</w:t>
      </w:r>
    </w:p>
    <w:p>
      <w:pPr>
        <w:pStyle w:val="Normal"/>
      </w:pPr>
      <w:r>
        <w:t xml:space="preserve">man of forty who suffered from the disease since puberty. Pressure on</w:t>
      </w:r>
    </w:p>
    <w:p>
      <w:pPr>
        <w:pStyle w:val="Normal"/>
      </w:pPr>
      <w:r>
        <w:t xml:space="preserve">the eyeball had started and the native said he expected that in two</w:t>
      </w:r>
    </w:p>
    <w:p>
      <w:pPr>
        <w:pStyle w:val="Normal"/>
      </w:pPr>
      <w:r>
        <w:t xml:space="preserve">years he would lose his sight. Figure 251 shows an analogous condition,</w:t>
      </w:r>
    </w:p>
    <w:p>
      <w:pPr>
        <w:pStyle w:val="Normal"/>
      </w:pPr>
      <w:r>
        <w:t xml:space="preserve">called by Hutchinson symmetric osteomata of the nasal processes of the</w:t>
      </w:r>
    </w:p>
    <w:p>
      <w:pPr>
        <w:pStyle w:val="Normal"/>
      </w:pPr>
      <w:r>
        <w:t xml:space="preserve">maxilla. His patient was a native of Great Britain.</w:t>
      </w:r>
    </w:p>
    <w:p>
      <w:pPr>
        <w:pStyle w:val="Normal"/>
      </w:pPr>
      <w:r>
        <w:t xml:space="preserve">Among neuromata, multiple neurofibroma is of considerable interest,</w:t>
      </w:r>
    </w:p>
    <w:p>
      <w:pPr>
        <w:pStyle w:val="Normal"/>
      </w:pPr>
      <w:r>
        <w:t xml:space="preserve">chiefly for the extent of general involvement.  According to Senn,</w:t>
      </w:r>
    </w:p>
    <w:p>
      <w:pPr>
        <w:pStyle w:val="Normal"/>
      </w:pPr>
      <w:r>
        <w:t xml:space="preserve">Heusinger records the case of a sailor of twenty-three in whom all the</w:t>
      </w:r>
    </w:p>
    <w:p>
      <w:pPr>
        <w:pStyle w:val="Normal"/>
      </w:pPr>
      <w:r>
        <w:t xml:space="preserve">nerves were affected by numerous nodular enlargements. Not a nerve in</w:t>
      </w:r>
    </w:p>
    <w:p>
      <w:pPr>
        <w:pStyle w:val="Normal"/>
      </w:pPr>
      <w:r>
        <w:t xml:space="preserve">the entire body was found normal. The enlargement was caused by</w:t>
      </w:r>
    </w:p>
    <w:p>
      <w:pPr>
        <w:pStyle w:val="Normal"/>
      </w:pPr>
      <w:r>
        <w:t xml:space="preserve">increase in the connective tissue, the axis-cylinders being normal. In</w:t>
      </w:r>
    </w:p>
    <w:p>
      <w:pPr>
        <w:pStyle w:val="Normal"/>
      </w:pPr>
      <w:r>
        <w:t xml:space="preserve">this case there was neither pain nor tenderness.</w:t>
      </w:r>
    </w:p>
    <w:p>
      <w:pPr>
        <w:pStyle w:val="Normal"/>
      </w:pPr>
      <w:r>
        <w:t xml:space="preserve">Prudden reports the case of a girl of twenty-five who, during</w:t>
      </w:r>
    </w:p>
    <w:p>
      <w:pPr>
        <w:pStyle w:val="Normal"/>
      </w:pPr>
      <w:r>
        <w:t xml:space="preserve">convalescence from variola, became paraplegic, and during this time</w:t>
      </w:r>
    </w:p>
    <w:p>
      <w:pPr>
        <w:pStyle w:val="Normal"/>
      </w:pPr>
      <w:r>
        <w:t xml:space="preserve">multiple neuromata appeared. At the postmortem more than a thousand</w:t>
      </w:r>
    </w:p>
    <w:p>
      <w:pPr>
        <w:pStyle w:val="Normal"/>
      </w:pPr>
      <w:r>
        <w:t xml:space="preserve">tumors were found affecting not only the peripheral branches and the</w:t>
      </w:r>
    </w:p>
    <w:p>
      <w:pPr>
        <w:pStyle w:val="Normal"/>
      </w:pPr>
      <w:r>
        <w:t xml:space="preserve">sympathetic, but also the cranial nerves and the pneumogastric. Under</w:t>
      </w:r>
    </w:p>
    <w:p>
      <w:pPr>
        <w:pStyle w:val="Normal"/>
      </w:pPr>
      <w:r>
        <w:t xml:space="preserve">the microscope these tumors showed an increase in the interfascicular</w:t>
      </w:r>
    </w:p>
    <w:p>
      <w:pPr>
        <w:pStyle w:val="Normal"/>
      </w:pPr>
      <w:r>
        <w:t xml:space="preserve">as well as perivascular fibers, but the nerve-fibers were not increased</w:t>
      </w:r>
    </w:p>
    <w:p>
      <w:pPr>
        <w:pStyle w:val="Normal"/>
      </w:pPr>
      <w:r>
        <w:t xml:space="preserve">in size or number.  Virchow collected 30 cases of multiple</w:t>
      </w:r>
    </w:p>
    <w:p>
      <w:pPr>
        <w:pStyle w:val="Normal"/>
      </w:pPr>
      <w:r>
        <w:t xml:space="preserve">neurofibromata. In one case he found 500, in another from 800 to 1000</w:t>
      </w:r>
    </w:p>
    <w:p>
      <w:pPr>
        <w:pStyle w:val="Normal"/>
      </w:pPr>
      <w:r>
        <w:t xml:space="preserve">tumors.</w:t>
      </w:r>
    </w:p>
    <w:p>
      <w:pPr>
        <w:pStyle w:val="Normal"/>
      </w:pPr>
      <w:r>
        <w:t xml:space="preserve">Plexiform neuroma is always congenital, and is found most frequently in</w:t>
      </w:r>
    </w:p>
    <w:p>
      <w:pPr>
        <w:pStyle w:val="Normal"/>
      </w:pPr>
      <w:r>
        <w:t xml:space="preserve">the temporal region, the neck, and the sides of the face, but almost</w:t>
      </w:r>
    </w:p>
    <w:p>
      <w:pPr>
        <w:pStyle w:val="Normal"/>
      </w:pPr>
      <w:r>
        <w:t xml:space="preserve">any part of the body may be affected. Christot reports two cases in</w:t>
      </w:r>
    </w:p>
    <w:p>
      <w:pPr>
        <w:pStyle w:val="Normal"/>
      </w:pPr>
      <w:r>
        <w:t xml:space="preserve">which the tumors were located upon the cheek and the neck. Czerny</w:t>
      </w:r>
    </w:p>
    <w:p>
      <w:pPr>
        <w:pStyle w:val="Normal"/>
      </w:pPr>
      <w:r>
        <w:t xml:space="preserve">observed a case in which the tumor involved the lumbar plexus. Quoted</w:t>
      </w:r>
    </w:p>
    <w:p>
      <w:pPr>
        <w:pStyle w:val="Normal"/>
      </w:pPr>
      <w:r>
        <w:t xml:space="preserve">by Senn, Campbell de Morgan met with a plexiform neuroma of the</w:t>
      </w:r>
    </w:p>
    <w:p>
      <w:pPr>
        <w:pStyle w:val="Normal"/>
      </w:pPr>
      <w:r>
        <w:t xml:space="preserve">musculo-spiral nerve and its branches.  The patient was a young lady,</w:t>
      </w:r>
    </w:p>
    <w:p>
      <w:pPr>
        <w:pStyle w:val="Normal"/>
      </w:pPr>
      <w:r>
        <w:t xml:space="preserve">and the tumor, which was not painful, had undergone myxomatous</w:t>
      </w:r>
    </w:p>
    <w:p>
      <w:pPr>
        <w:pStyle w:val="Normal"/>
      </w:pPr>
      <w:r>
        <w:t xml:space="preserve">degeneration.</w:t>
      </w:r>
    </w:p>
    <w:p>
      <w:pPr>
        <w:pStyle w:val="Normal"/>
      </w:pPr>
      <w:r>
        <w:t xml:space="preserve">Neuroma of the vulva is a pathologic curiosity. Simpson reports a case</w:t>
      </w:r>
    </w:p>
    <w:p>
      <w:pPr>
        <w:pStyle w:val="Normal"/>
      </w:pPr>
      <w:r>
        <w:t xml:space="preserve">in which the tumor was a painful nodule situated near the urinary</w:t>
      </w:r>
    </w:p>
    <w:p>
      <w:pPr>
        <w:pStyle w:val="Normal"/>
      </w:pPr>
      <w:r>
        <w:t xml:space="preserve">meatus. Kennedy mentions an instance in which the tumor appeared as</w:t>
      </w:r>
    </w:p>
    <w:p>
      <w:pPr>
        <w:pStyle w:val="Normal"/>
      </w:pPr>
      <w:r>
        <w:t xml:space="preserve">extremely tender tubercles.</w:t>
      </w:r>
    </w:p>
    <w:p>
      <w:pPr>
        <w:pStyle w:val="Normal"/>
      </w:pPr>
      <w:r>
        <w:t xml:space="preserve">Tietze describes a woman of twenty-seven who exhibited a marked type of</w:t>
      </w:r>
    </w:p>
    <w:p>
      <w:pPr>
        <w:pStyle w:val="Normal"/>
      </w:pPr>
      <w:r>
        <w:t xml:space="preserve">plexiform neurofibroma. The growth was simply excised and recovery was</w:t>
      </w:r>
    </w:p>
    <w:p>
      <w:pPr>
        <w:pStyle w:val="Normal"/>
      </w:pPr>
      <w:r>
        <w:t xml:space="preserve">promptly effected.</w:t>
      </w:r>
    </w:p>
    <w:p>
      <w:pPr>
        <w:pStyle w:val="Normal"/>
      </w:pPr>
      <w:r>
        <w:t xml:space="preserve">Carcinomatous growths, if left to themselves, make formidable</w:t>
      </w:r>
    </w:p>
    <w:p>
      <w:pPr>
        <w:pStyle w:val="Normal"/>
      </w:pPr>
      <w:r>
        <w:t xml:space="preserve">devastations of the parts which they affect. Warren pictures a case of</w:t>
      </w:r>
    </w:p>
    <w:p>
      <w:pPr>
        <w:pStyle w:val="Normal"/>
      </w:pPr>
      <w:r>
        <w:t xml:space="preserve">noli-me-tangere, a destructive type of epithelial carcinoma. The</w:t>
      </w:r>
    </w:p>
    <w:p>
      <w:pPr>
        <w:pStyle w:val="Normal"/>
      </w:pPr>
      <w:r>
        <w:t xml:space="preserve">patient suffered no enlargement of the lymphatic glands. The same</w:t>
      </w:r>
    </w:p>
    <w:p>
      <w:pPr>
        <w:pStyle w:val="Normal"/>
      </w:pPr>
      <w:r>
        <w:t xml:space="preserve">absence of glandular involvement was observed in another individual, in</w:t>
      </w:r>
    </w:p>
    <w:p>
      <w:pPr>
        <w:pStyle w:val="Normal"/>
      </w:pPr>
      <w:r>
        <w:t xml:space="preserve">whom there was extensive ulceration. The disease had in this case</w:t>
      </w:r>
    </w:p>
    <w:p>
      <w:pPr>
        <w:pStyle w:val="Normal"/>
      </w:pPr>
      <w:r>
        <w:t xml:space="preserve">originated in the scar of a gunshot wound received during the Civil</w:t>
      </w:r>
    </w:p>
    <w:p>
      <w:pPr>
        <w:pStyle w:val="Normal"/>
      </w:pPr>
      <w:r>
        <w:t xml:space="preserve">War, and had destroyed the side of the nose, the eye, the ear, the</w:t>
      </w:r>
    </w:p>
    <w:p>
      <w:pPr>
        <w:pStyle w:val="Normal"/>
      </w:pPr>
      <w:r>
        <w:t xml:space="preserve">cheek, including the corresponding half of the upper and lower lips.</w:t>
      </w:r>
    </w:p>
    <w:p>
      <w:pPr>
        <w:pStyle w:val="Normal"/>
      </w:pPr>
      <w:r>
        <w:t xml:space="preserve">Harlan reports a most extraordinary epithelioma of the orbit in a boy</w:t>
      </w:r>
    </w:p>
    <w:p>
      <w:pPr>
        <w:pStyle w:val="Normal"/>
      </w:pPr>
      <w:r>
        <w:t xml:space="preserve">of about five years. It followed enucleation, and attained the size</w:t>
      </w:r>
    </w:p>
    <w:p>
      <w:pPr>
        <w:pStyle w:val="Normal"/>
      </w:pPr>
      <w:r>
        <w:t xml:space="preserve">depicted in a few months.</w:t>
      </w:r>
    </w:p>
    <w:p>
      <w:pPr>
        <w:pStyle w:val="Normal"/>
      </w:pPr>
      <w:r>
        <w:t xml:space="preserve">Sarcomata, if allowed full progress, may attain great size. Plate 10</w:t>
      </w:r>
    </w:p>
    <w:p>
      <w:pPr>
        <w:pStyle w:val="Normal"/>
      </w:pPr>
      <w:r>
        <w:t xml:space="preserve">shows an enormous sarcoma of the buttocks in an adult negro.  Fascial</w:t>
      </w:r>
    </w:p>
    <w:p>
      <w:pPr>
        <w:pStyle w:val="Normal"/>
      </w:pPr>
      <w:r>
        <w:t xml:space="preserve">sarcomata are often seen of immense size. Senn shows a tumor of this</w:t>
      </w:r>
    </w:p>
    <w:p>
      <w:pPr>
        <w:pStyle w:val="Normal"/>
      </w:pPr>
      <w:r>
        <w:t xml:space="preserve">variety which was situated between the scapulae.</w:t>
      </w:r>
    </w:p>
    <w:p>
      <w:pPr>
        <w:pStyle w:val="Normal"/>
      </w:pPr>
      <w:r>
        <w:t xml:space="preserve">Schwimmer records a curious case of universal small sarcomata over the</w:t>
      </w:r>
    </w:p>
    <w:p>
      <w:pPr>
        <w:pStyle w:val="Normal"/>
      </w:pPr>
      <w:r>
        <w:t xml:space="preserve">whole body of a teacher of the age of twenty-one, in the Hungarian</w:t>
      </w:r>
    </w:p>
    <w:p>
      <w:pPr>
        <w:pStyle w:val="Normal"/>
      </w:pPr>
      <w:r>
        <w:t xml:space="preserve">lowlands. The author called the disease sarcomata pigmentosum diffusum</w:t>
      </w:r>
    </w:p>
    <w:p>
      <w:pPr>
        <w:pStyle w:val="Normal"/>
      </w:pPr>
      <w:r>
        <w:t xml:space="preserve">multiplex.</w:t>
      </w:r>
    </w:p>
    <w:p>
      <w:pPr>
        <w:pStyle w:val="Normal"/>
      </w:pPr>
      <w:r>
        <w:t xml:space="preserve">The bones are a common seat of sarcomatous growths, the tumor in this</w:t>
      </w:r>
    </w:p>
    <w:p>
      <w:pPr>
        <w:pStyle w:val="Normal"/>
      </w:pPr>
      <w:r>
        <w:t xml:space="preserve">instance being called osteosarcoma. It may affect any bone, but rarely</w:t>
      </w:r>
    </w:p>
    <w:p>
      <w:pPr>
        <w:pStyle w:val="Normal"/>
      </w:pPr>
      <w:r>
        <w:t xml:space="preserve">involves an articulation; at times it skips the joint and goes to the</w:t>
      </w:r>
    </w:p>
    <w:p>
      <w:pPr>
        <w:pStyle w:val="Normal"/>
      </w:pPr>
      <w:r>
        <w:t xml:space="preserve">neighboring bone.</w:t>
      </w:r>
    </w:p>
    <w:p>
      <w:pPr>
        <w:pStyle w:val="Normal"/>
      </w:pPr>
      <w:r>
        <w:t xml:space="preserve">A case of nasal sarcoma is shown by Moore. The tumor was located in the</w:t>
      </w:r>
    </w:p>
    <w:p>
      <w:pPr>
        <w:pStyle w:val="Normal"/>
      </w:pPr>
      <w:r>
        <w:t xml:space="preserve">nasal septum, and caused a frightful deformity. In this case pain was</w:t>
      </w:r>
    </w:p>
    <w:p>
      <w:pPr>
        <w:pStyle w:val="Normal"/>
      </w:pPr>
      <w:r>
        <w:t xml:space="preserve">absent, the sense of smell was lost, and the sight of the right eye</w:t>
      </w:r>
    </w:p>
    <w:p>
      <w:pPr>
        <w:pStyle w:val="Normal"/>
      </w:pPr>
      <w:r>
        <w:t xml:space="preserve">impaired. Moore attempted to remove the tumor, but in consequence of</w:t>
      </w:r>
    </w:p>
    <w:p>
      <w:pPr>
        <w:pStyle w:val="Normal"/>
      </w:pPr>
      <w:r>
        <w:t xml:space="preserve">some interference of respiration the patient died on the table.</w:t>
      </w:r>
    </w:p>
    <w:p>
      <w:pPr>
        <w:pStyle w:val="Normal"/>
      </w:pPr>
      <w:r>
        <w:t xml:space="preserve">Tiffany reports several interesting instances of sarcoma, one in a</w:t>
      </w:r>
    </w:p>
    <w:p>
      <w:pPr>
        <w:pStyle w:val="Normal"/>
      </w:pPr>
      <w:r>
        <w:t xml:space="preserve">white female of nineteen following a contusion of tibia. The growth had</w:t>
      </w:r>
    </w:p>
    <w:p>
      <w:pPr>
        <w:pStyle w:val="Normal"/>
      </w:pPr>
      <w:r>
        <w:t xml:space="preserve">all the clinical history of an osteosarcoma of the tibia, and was</w:t>
      </w:r>
    </w:p>
    <w:p>
      <w:pPr>
        <w:pStyle w:val="Normal"/>
      </w:pPr>
      <w:r>
        <w:t xml:space="preserve">amputated and photographed after removal. In another case, in a white</w:t>
      </w:r>
    </w:p>
    <w:p>
      <w:pPr>
        <w:pStyle w:val="Normal"/>
      </w:pPr>
      <w:r>
        <w:t xml:space="preserve">male of thirty, the same author successfully performed a hip-amputation</w:t>
      </w:r>
    </w:p>
    <w:p>
      <w:pPr>
        <w:pStyle w:val="Normal"/>
      </w:pPr>
      <w:r>
        <w:t xml:space="preserve">for a large sarcoma of the left femur. The removed member was sent</w:t>
      </w:r>
    </w:p>
    <w:p>
      <w:pPr>
        <w:pStyle w:val="Normal"/>
      </w:pPr>
      <w:r>
        <w:t xml:space="preserve">entire to the Army Medical Museum at Washington.</w:t>
      </w:r>
    </w:p>
    <w:p>
      <w:pPr>
        <w:pStyle w:val="Normal"/>
      </w:pPr>
      <w:r>
        <w:t xml:space="preserve">The fatality and incurability of malignant growths has done much to</w:t>
      </w:r>
    </w:p>
    <w:p>
      <w:pPr>
        <w:pStyle w:val="Normal"/>
      </w:pPr>
      <w:r>
        <w:t xml:space="preserve">stimulate daring and marvelous operations in surgery. The utter</w:t>
      </w:r>
    </w:p>
    <w:p>
      <w:pPr>
        <w:pStyle w:val="Normal"/>
      </w:pPr>
      <w:r>
        <w:t xml:space="preserve">hopelessness of the case justifies almost any means of relief, and many</w:t>
      </w:r>
    </w:p>
    <w:p>
      <w:pPr>
        <w:pStyle w:val="Normal"/>
      </w:pPr>
      <w:r>
        <w:t xml:space="preserve">of the visceral operations, resections of functional organs, and</w:t>
      </w:r>
    </w:p>
    <w:p>
      <w:pPr>
        <w:pStyle w:val="Normal"/>
      </w:pPr>
      <w:r>
        <w:t xml:space="preserve">extraordinary amputations that were never dreamed of in the early</w:t>
      </w:r>
    </w:p>
    <w:p>
      <w:pPr>
        <w:pStyle w:val="Normal"/>
      </w:pPr>
      <w:r>
        <w:t xml:space="preserve">history of medicine are to-day not only feasible and justifiable, but</w:t>
      </w:r>
    </w:p>
    <w:p>
      <w:pPr>
        <w:pStyle w:val="Normal"/>
      </w:pPr>
      <w:r>
        <w:t xml:space="preserve">even peremptorily demanded.</w:t>
      </w:r>
    </w:p>
    <w:p>
      <w:pPr>
        <w:pStyle w:val="Normal"/>
      </w:pPr>
      <w:r>
        <w:t xml:space="preserve">Varicose veins sometimes become so enlarged and distorted as to</w:t>
      </w:r>
    </w:p>
    <w:p>
      <w:pPr>
        <w:pStyle w:val="Normal"/>
      </w:pPr>
      <w:r>
        <w:t xml:space="preserve">simulate the appearance of one varicose tumor. Adams describes a</w:t>
      </w:r>
    </w:p>
    <w:p>
      <w:pPr>
        <w:pStyle w:val="Normal"/>
      </w:pPr>
      <w:r>
        <w:t xml:space="preserve">curious case of congenital dilatation of the arteries and veins in the</w:t>
      </w:r>
    </w:p>
    <w:p>
      <w:pPr>
        <w:pStyle w:val="Normal"/>
      </w:pPr>
      <w:r>
        <w:t xml:space="preserve">right lower limb, accompanied by an anastomosis with the interior of</w:t>
      </w:r>
    </w:p>
    <w:p>
      <w:pPr>
        <w:pStyle w:val="Normal"/>
      </w:pPr>
      <w:r>
        <w:t xml:space="preserve">the os calcis. The affected thigh exceeded the other in size by</w:t>
      </w:r>
    </w:p>
    <w:p>
      <w:pPr>
        <w:pStyle w:val="Normal"/>
      </w:pPr>
      <w:r>
        <w:t xml:space="preserve">one-third, all the veins being immensely swelled and distorted. The</w:t>
      </w:r>
    </w:p>
    <w:p>
      <w:pPr>
        <w:pStyle w:val="Normal"/>
      </w:pPr>
      <w:r>
        <w:t xml:space="preserve">arteries were also distorted and could be felt pulsating all over the</w:t>
      </w:r>
    </w:p>
    <w:p>
      <w:pPr>
        <w:pStyle w:val="Normal"/>
      </w:pPr>
      <w:r>
        <w:t xml:space="preserve">limb. The patient died at thirty from rupture of the aneurysm.</w:t>
      </w:r>
    </w:p>
    <w:p>
      <w:pPr>
        <w:pStyle w:val="Normal"/>
      </w:pPr>
      <w:r>
        <w:t xml:space="preserve">Abbe shows a peculiar aneurysmal varix of the finger in a boy of nine.</w:t>
      </w:r>
    </w:p>
    <w:p>
      <w:pPr>
        <w:pStyle w:val="Normal"/>
      </w:pPr>
      <w:r>
        <w:t xml:space="preserve">When a babe the patient had, on the dorsum of the little finger, a</w:t>
      </w:r>
    </w:p>
    <w:p>
      <w:pPr>
        <w:pStyle w:val="Normal"/>
      </w:pPr>
      <w:r>
        <w:t xml:space="preserve">small nevus, which was quiescent for many years. He received a deep cut</w:t>
      </w:r>
    </w:p>
    <w:p>
      <w:pPr>
        <w:pStyle w:val="Normal"/>
      </w:pPr>
      <w:r>
        <w:t xml:space="preserve">at the base of the thumb, and immediately after this accident the nevus</w:t>
      </w:r>
    </w:p>
    <w:p>
      <w:pPr>
        <w:pStyle w:val="Normal"/>
      </w:pPr>
      <w:r>
        <w:t xml:space="preserve">began to enlarge rapidly. But for the local aneurysmal thrill at the</w:t>
      </w:r>
    </w:p>
    <w:p>
      <w:pPr>
        <w:pStyle w:val="Normal"/>
      </w:pPr>
      <w:r>
        <w:t xml:space="preserve">point of the scar the condition would have been diagnosed as angioma,</w:t>
      </w:r>
    </w:p>
    <w:p>
      <w:pPr>
        <w:pStyle w:val="Normal"/>
      </w:pPr>
      <w:r>
        <w:t xml:space="preserve">but as a bruit could be heard over the entire mass it was called an</w:t>
      </w:r>
    </w:p>
    <w:p>
      <w:pPr>
        <w:pStyle w:val="Normal"/>
      </w:pPr>
      <w:r>
        <w:t xml:space="preserve">aneurysmal varix, because it was believed there was a connection</w:t>
      </w:r>
    </w:p>
    <w:p>
      <w:pPr>
        <w:pStyle w:val="Normal"/>
      </w:pPr>
      <w:r>
        <w:t xml:space="preserve">between a rather large artery and a vein close to the mass. There is a</w:t>
      </w:r>
    </w:p>
    <w:p>
      <w:pPr>
        <w:pStyle w:val="Normal"/>
      </w:pPr>
      <w:r>
        <w:t xml:space="preserve">curious case reported of cirsoid tumor of the ear of a boy of thirteen.</w:t>
      </w:r>
    </w:p>
    <w:p>
      <w:pPr>
        <w:pStyle w:val="Normal"/>
      </w:pPr>
      <w:r>
        <w:t xml:space="preserve">Figure 259 shows the appearance before and after operation.</w:t>
      </w:r>
    </w:p>
    <w:p>
      <w:pPr>
        <w:pStyle w:val="Normal"/>
      </w:pPr>
      <w:r>
        <w:t xml:space="preserve">Jessop records a remarkable case of multiple aneurysm. This case was</w:t>
      </w:r>
    </w:p>
    <w:p>
      <w:pPr>
        <w:pStyle w:val="Normal"/>
      </w:pPr>
      <w:r>
        <w:t xml:space="preserve">particularly interesting as it was accompanied by a postmortem</w:t>
      </w:r>
    </w:p>
    <w:p>
      <w:pPr>
        <w:pStyle w:val="Normal"/>
      </w:pPr>
      <w:r>
        <w:t xml:space="preserve">examination. Pye-Smith reports an extremely interesting case in which</w:t>
      </w:r>
    </w:p>
    <w:p>
      <w:pPr>
        <w:pStyle w:val="Normal"/>
      </w:pPr>
      <w:r>
        <w:t xml:space="preserve">death occurred from traumatic aneurysm of an aberrant subclavian</w:t>
      </w:r>
    </w:p>
    <w:p>
      <w:pPr>
        <w:pStyle w:val="Normal"/>
      </w:pPr>
      <w:r>
        <w:t xml:space="preserve">artery. The patient fell from a height of 28 feet, lost consciousness</w:t>
      </w:r>
    </w:p>
    <w:p>
      <w:pPr>
        <w:pStyle w:val="Normal"/>
      </w:pPr>
      <w:r>
        <w:t xml:space="preserve">for a few minutes, but soon recovered it. There was no evidence of any</w:t>
      </w:r>
    </w:p>
    <w:p>
      <w:pPr>
        <w:pStyle w:val="Normal"/>
      </w:pPr>
      <w:r>
        <w:t xml:space="preserve">fracture, but the man suffered greatly from dyspnea, pain between the</w:t>
      </w:r>
    </w:p>
    <w:p>
      <w:pPr>
        <w:pStyle w:val="Normal"/>
      </w:pPr>
      <w:r>
        <w:t xml:space="preserve">shoulders, and collapse. The breath-sounds on auscultation and the</w:t>
      </w:r>
    </w:p>
    <w:p>
      <w:pPr>
        <w:pStyle w:val="Normal"/>
      </w:pPr>
      <w:r>
        <w:t xml:space="preserve">difficulty in swallowing led to the belief that one of the bronchi was</w:t>
      </w:r>
    </w:p>
    <w:p>
      <w:pPr>
        <w:pStyle w:val="Normal"/>
      </w:pPr>
      <w:r>
        <w:t xml:space="preserve">blocked by the pressure of a hematoma. Dyspnea continued to increase,</w:t>
      </w:r>
    </w:p>
    <w:p>
      <w:pPr>
        <w:pStyle w:val="Normal"/>
      </w:pPr>
      <w:r>
        <w:t xml:space="preserve">and eighteen days after admission the man was in great distress, very</w:t>
      </w:r>
    </w:p>
    <w:p>
      <w:pPr>
        <w:pStyle w:val="Normal"/>
      </w:pPr>
      <w:r>
        <w:t xml:space="preserve">little air entering the chest. He had no pulse at the right wrist, and</w:t>
      </w:r>
    </w:p>
    <w:p>
      <w:pPr>
        <w:pStyle w:val="Normal"/>
      </w:pPr>
      <w:r>
        <w:t xml:space="preserve">Pye-Smith was unable to feel either the temporal or carotid beats on</w:t>
      </w:r>
    </w:p>
    <w:p>
      <w:pPr>
        <w:pStyle w:val="Normal"/>
      </w:pPr>
      <w:r>
        <w:t xml:space="preserve">the right side, although these vessels were felt pulsating on the left</w:t>
      </w:r>
    </w:p>
    <w:p>
      <w:pPr>
        <w:pStyle w:val="Normal"/>
      </w:pPr>
      <w:r>
        <w:t xml:space="preserve">side. Laryngotomy was done with the hope of removing a foreign body,</w:t>
      </w:r>
    </w:p>
    <w:p>
      <w:pPr>
        <w:pStyle w:val="Normal"/>
      </w:pPr>
      <w:r>
        <w:t xml:space="preserve">but the man died on the tenth day. A postmortem examination disclosed</w:t>
      </w:r>
    </w:p>
    <w:p>
      <w:pPr>
        <w:pStyle w:val="Normal"/>
      </w:pPr>
      <w:r>
        <w:t xml:space="preserve">the existence of an aberrant right subclavian artery in the posterior</w:t>
      </w:r>
    </w:p>
    <w:p>
      <w:pPr>
        <w:pStyle w:val="Normal"/>
      </w:pPr>
      <w:r>
        <w:t xml:space="preserve">mediastinum, and this was the seat of a traumatic aneurysm that had</w:t>
      </w:r>
    </w:p>
    <w:p>
      <w:pPr>
        <w:pStyle w:val="Normal"/>
      </w:pPr>
      <w:r>
        <w:t xml:space="preserve">ruptured into the esophagus.</w:t>
      </w:r>
    </w:p>
    <w:p>
      <w:pPr>
        <w:pStyle w:val="Normal"/>
      </w:pPr>
      <w:r>
        <w:t xml:space="preserve">Relative to the size of an aneurysm, Warren reported a case of the</w:t>
      </w:r>
    </w:p>
    <w:p>
      <w:pPr>
        <w:pStyle w:val="Normal"/>
      </w:pPr>
      <w:r>
        <w:t xml:space="preserve">abdominal aorta which commenced at the origin of the celiac axis and</w:t>
      </w:r>
    </w:p>
    <w:p>
      <w:pPr>
        <w:pStyle w:val="Normal"/>
      </w:pPr>
      <w:r>
        <w:t xml:space="preserve">passed on to the surfaces of the psoas and iliac muscles, descending to</w:t>
      </w:r>
    </w:p>
    <w:p>
      <w:pPr>
        <w:pStyle w:val="Normal"/>
      </w:pPr>
      <w:r>
        <w:t xml:space="preserve">the middle of the thigh The total length of the aneurysm was 19 inches,</w:t>
      </w:r>
    </w:p>
    <w:p>
      <w:pPr>
        <w:pStyle w:val="Normal"/>
      </w:pPr>
      <w:r>
        <w:t xml:space="preserve">and it measured 18 inches in circumference.</w:t>
      </w:r>
    </w:p>
    <w:p>
      <w:pPr>
        <w:pStyle w:val="Normal"/>
      </w:pPr>
      <w:r>
        <w:t xml:space="preserve">A peculiar sequence of an aortic aneurysm is perforation of the sternum</w:t>
      </w:r>
    </w:p>
    <w:p>
      <w:pPr>
        <w:pStyle w:val="Normal"/>
      </w:pPr>
      <w:r>
        <w:t xml:space="preserve">or rib. Webb mentions an Irish woman who died of aneurysm of the aorta,</w:t>
      </w:r>
    </w:p>
    <w:p>
      <w:pPr>
        <w:pStyle w:val="Normal"/>
      </w:pPr>
      <w:r>
        <w:t xml:space="preserve">which had perforated the sternum, the orifice being plugged by a large</w:t>
      </w:r>
    </w:p>
    <w:p>
      <w:pPr>
        <w:pStyle w:val="Normal"/>
      </w:pPr>
      <w:r>
        <w:t xml:space="preserve">clot. He quotes 17 similar cases which he has collected as occurring</w:t>
      </w:r>
    </w:p>
    <w:p>
      <w:pPr>
        <w:pStyle w:val="Normal"/>
      </w:pPr>
      <w:r>
        <w:t xml:space="preserve">from 1749 to 1874, and notes that one of the patients lived seven weeks</w:t>
      </w:r>
    </w:p>
    <w:p>
      <w:pPr>
        <w:pStyle w:val="Normal"/>
      </w:pPr>
      <w:r>
        <w:t xml:space="preserve">after the rupture of the aneurysmal sac.</w:t>
      </w:r>
    </w:p>
    <w:p>
      <w:pPr>
        <w:pStyle w:val="Normal"/>
      </w:pPr>
      <w:r>
        <w:t xml:space="preserve">Large Uterine Tumors.--Before the meeting of the American Medical</w:t>
      </w:r>
    </w:p>
    <w:p>
      <w:pPr>
        <w:pStyle w:val="Normal"/>
      </w:pPr>
      <w:r>
        <w:t xml:space="preserve">Association held in Washington, D.C., 1891, McIntyre a reported a case</w:t>
      </w:r>
    </w:p>
    <w:p>
      <w:pPr>
        <w:pStyle w:val="Normal"/>
      </w:pPr>
      <w:r>
        <w:t xml:space="preserve">of great interest. The patient, a woman of thirty-eight, five feet 5</w:t>
      </w:r>
    </w:p>
    <w:p>
      <w:pPr>
        <w:pStyle w:val="Normal"/>
      </w:pPr>
      <w:r>
        <w:t xml:space="preserve">1/2 inches in height, coarse, with masculine features, having hair on</w:t>
      </w:r>
    </w:p>
    <w:p>
      <w:pPr>
        <w:pStyle w:val="Normal"/>
      </w:pPr>
      <w:r>
        <w:t xml:space="preserve">her upper lip and chin, and weighing 199 1/2 pounds, was found in a</w:t>
      </w:r>
    </w:p>
    <w:p>
      <w:pPr>
        <w:pStyle w:val="Normal"/>
      </w:pPr>
      <w:r>
        <w:t xml:space="preserve">poor-house in Trenton, Missouri, on November 26, 1890, suffering from a</w:t>
      </w:r>
    </w:p>
    <w:p>
      <w:pPr>
        <w:pStyle w:val="Normal"/>
      </w:pPr>
      <w:r>
        <w:t xml:space="preserve">colossal growth of the abdomen. The accompanying illustration is from a</w:t>
      </w:r>
    </w:p>
    <w:p>
      <w:pPr>
        <w:pStyle w:val="Normal"/>
      </w:pPr>
      <w:r>
        <w:t xml:space="preserve">photograph which was taken at the time of the first interview. The</w:t>
      </w:r>
    </w:p>
    <w:p>
      <w:pPr>
        <w:pStyle w:val="Normal"/>
      </w:pPr>
      <w:r>
        <w:t xml:space="preserve">measurements made at the time were as follows: circumference at the</w:t>
      </w:r>
    </w:p>
    <w:p>
      <w:pPr>
        <w:pStyle w:val="Normal"/>
      </w:pPr>
      <w:r>
        <w:t xml:space="preserve">largest part, just below the umbilicus, 50 inches; circumference just</w:t>
      </w:r>
    </w:p>
    <w:p>
      <w:pPr>
        <w:pStyle w:val="Normal"/>
      </w:pPr>
      <w:r>
        <w:t xml:space="preserve">below the mammae, 35 inches; from the xiphoid cartilage to the</w:t>
      </w:r>
    </w:p>
    <w:p>
      <w:pPr>
        <w:pStyle w:val="Normal"/>
      </w:pPr>
      <w:r>
        <w:t xml:space="preserve">symphysis pubis, 32 inches, not including the appendum, which is shown</w:t>
      </w:r>
    </w:p>
    <w:p>
      <w:pPr>
        <w:pStyle w:val="Normal"/>
      </w:pPr>
      <w:r>
        <w:t xml:space="preserve">in the picture. Percussion suggested a fluid within a sac.  The uterus</w:t>
      </w:r>
    </w:p>
    <w:p>
      <w:pPr>
        <w:pStyle w:val="Normal"/>
      </w:pPr>
      <w:r>
        <w:t xml:space="preserve">was drawn up to the extent of from 12 to 14 inches.  The woman walked</w:t>
      </w:r>
    </w:p>
    <w:p>
      <w:pPr>
        <w:pStyle w:val="Normal"/>
      </w:pPr>
      <w:r>
        <w:t xml:space="preserve">with great difficulty and with a waddling gait, bending far backward</w:t>
      </w:r>
    </w:p>
    <w:p>
      <w:pPr>
        <w:pStyle w:val="Normal"/>
      </w:pPr>
      <w:r>
        <w:t xml:space="preserve">the better to keep "the center of gravity within the base," and to</w:t>
      </w:r>
    </w:p>
    <w:p>
      <w:pPr>
        <w:pStyle w:val="Normal"/>
      </w:pPr>
      <w:r>
        <w:t xml:space="preserve">enable her to sustain the enormous weight of the abdomen. She was</w:t>
      </w:r>
    </w:p>
    <w:p>
      <w:pPr>
        <w:pStyle w:val="Normal"/>
      </w:pPr>
      <w:r>
        <w:t xml:space="preserve">compelled to pass her urine while standing. Attempts had been made six</w:t>
      </w:r>
    </w:p>
    <w:p>
      <w:pPr>
        <w:pStyle w:val="Normal"/>
      </w:pPr>
      <w:r>
        <w:t xml:space="preserve">and two years before to tap this woman, but only a few drops of blood</w:t>
      </w:r>
    </w:p>
    <w:p>
      <w:pPr>
        <w:pStyle w:val="Normal"/>
      </w:pPr>
      <w:r>
        <w:t xml:space="preserve">followed several thrusts of a large trocar. A diagnosis was made of</w:t>
      </w:r>
    </w:p>
    <w:p>
      <w:pPr>
        <w:pStyle w:val="Normal"/>
      </w:pPr>
      <w:r>
        <w:t xml:space="preserve">multilocular ovarian cyst or edematous myoma of the uterus, and on the</w:t>
      </w:r>
    </w:p>
    <w:p>
      <w:pPr>
        <w:pStyle w:val="Normal"/>
      </w:pPr>
      <w:r>
        <w:t xml:space="preserve">morning of December 7, 1890, an operation was performed. An incision 14</w:t>
      </w:r>
    </w:p>
    <w:p>
      <w:pPr>
        <w:pStyle w:val="Normal"/>
      </w:pPr>
      <w:r>
        <w:t xml:space="preserve">inches in length was first made in the linea alba, below the umbilicus,</w:t>
      </w:r>
    </w:p>
    <w:p>
      <w:pPr>
        <w:pStyle w:val="Normal"/>
      </w:pPr>
      <w:r>
        <w:t xml:space="preserve">and afterward extended up to the xiphoid cartilage.  The hemorrhage</w:t>
      </w:r>
    </w:p>
    <w:p>
      <w:pPr>
        <w:pStyle w:val="Normal"/>
      </w:pPr>
      <w:r>
        <w:t xml:space="preserve">from the abdominal wall was very free, and the enormously distended</w:t>
      </w:r>
    </w:p>
    <w:p>
      <w:pPr>
        <w:pStyle w:val="Normal"/>
      </w:pPr>
      <w:r>
        <w:t xml:space="preserve">vessels required the application of a large number of pressure-forceps.</w:t>
      </w:r>
    </w:p>
    <w:p>
      <w:pPr>
        <w:pStyle w:val="Normal"/>
      </w:pPr>
      <w:r>
        <w:t xml:space="preserve">Adhesions were found almost everywhere the most difficult to manage</w:t>
      </w:r>
    </w:p>
    <w:p>
      <w:pPr>
        <w:pStyle w:val="Normal"/>
      </w:pPr>
      <w:r>
        <w:t xml:space="preserve">being those of the liver and diaphragm. The broad ligaments and</w:t>
      </w:r>
    </w:p>
    <w:p>
      <w:pPr>
        <w:pStyle w:val="Normal"/>
      </w:pPr>
      <w:r>
        <w:t xml:space="preserve">Fallopian tubes were ligated on either side, the tumor turned out, the</w:t>
      </w:r>
    </w:p>
    <w:p>
      <w:pPr>
        <w:pStyle w:val="Normal"/>
      </w:pPr>
      <w:r>
        <w:t xml:space="preserve">thick, heavy pedicle transfixed and ligated, and the enormous growth</w:t>
      </w:r>
    </w:p>
    <w:p>
      <w:pPr>
        <w:pStyle w:val="Normal"/>
      </w:pPr>
      <w:r>
        <w:t xml:space="preserve">cut away.  After operation the woman was immediately placed on platform</w:t>
      </w:r>
    </w:p>
    <w:p>
      <w:pPr>
        <w:pStyle w:val="Normal"/>
      </w:pPr>
      <w:r>
        <w:t xml:space="preserve">scales, and it was found that she had lost 93 1/2 pounds.</w:t>
      </w:r>
    </w:p>
    <w:p>
      <w:pPr>
        <w:pStyle w:val="Normal"/>
      </w:pPr>
      <w:r>
        <w:t xml:space="preserve">Unfortunately the patient developed symptoms of septicemia and died on</w:t>
      </w:r>
    </w:p>
    <w:p>
      <w:pPr>
        <w:pStyle w:val="Normal"/>
      </w:pPr>
      <w:r>
        <w:t xml:space="preserve">the fifth day. In looking over the literature on this subject McIntyre</w:t>
      </w:r>
    </w:p>
    <w:p>
      <w:pPr>
        <w:pStyle w:val="Normal"/>
      </w:pPr>
      <w:r>
        <w:t xml:space="preserve">found no mention of any solid tumor of this size having been removed.</w:t>
      </w:r>
    </w:p>
    <w:p>
      <w:pPr>
        <w:pStyle w:val="Normal"/>
      </w:pPr>
      <w:r>
        <w:t xml:space="preserve">On April 18, 1881, Keith, late of Edinburgh, now of London,</w:t>
      </w:r>
    </w:p>
    <w:p>
      <w:pPr>
        <w:pStyle w:val="Normal"/>
      </w:pPr>
      <w:r>
        <w:t xml:space="preserve">successfully removed an edematous myoma, together with the uterus,</w:t>
      </w:r>
    </w:p>
    <w:p>
      <w:pPr>
        <w:pStyle w:val="Normal"/>
      </w:pPr>
      <w:r>
        <w:t xml:space="preserve">which was 42 pounds in weight. In a recent work Tait remarks that the</w:t>
      </w:r>
    </w:p>
    <w:p>
      <w:pPr>
        <w:pStyle w:val="Normal"/>
      </w:pPr>
      <w:r>
        <w:t xml:space="preserve">largest uterine myoma which he ever removed weighed 68 pounds, and adds</w:t>
      </w:r>
    </w:p>
    <w:p>
      <w:pPr>
        <w:pStyle w:val="Normal"/>
      </w:pPr>
      <w:r>
        <w:t xml:space="preserve">that it grew after the menopause.  McIntyre believes that his tumor,</w:t>
      </w:r>
    </w:p>
    <w:p>
      <w:pPr>
        <w:pStyle w:val="Normal"/>
      </w:pPr>
      <w:r>
        <w:t xml:space="preserve">weighing 93 1/2 pounds, is the largest yet reported. Eastman reports</w:t>
      </w:r>
    </w:p>
    <w:p>
      <w:pPr>
        <w:pStyle w:val="Normal"/>
      </w:pPr>
      <w:r>
        <w:t xml:space="preserve">the removal of a fibroid tumor of the uterus weighing 60 pounds. The</w:t>
      </w:r>
    </w:p>
    <w:p>
      <w:pPr>
        <w:pStyle w:val="Normal"/>
      </w:pPr>
      <w:r>
        <w:t xml:space="preserve">patient recovered from the operation.</w:t>
      </w:r>
    </w:p>
    <w:p>
      <w:pPr>
        <w:pStyle w:val="Normal"/>
      </w:pPr>
      <w:r>
        <w:t xml:space="preserve">It is quite possible for a fibrocyst of the uterus to attain an</w:t>
      </w:r>
    </w:p>
    <w:p>
      <w:pPr>
        <w:pStyle w:val="Normal"/>
      </w:pPr>
      <w:r>
        <w:t xml:space="preserve">enormous size, equaling the ovarian cysts. Stockard describes an</w:t>
      </w:r>
    </w:p>
    <w:p>
      <w:pPr>
        <w:pStyle w:val="Normal"/>
      </w:pPr>
      <w:r>
        <w:t xml:space="preserve">instance of this nature in a negress of fifty, the mother of several</w:t>
      </w:r>
    </w:p>
    <w:p>
      <w:pPr>
        <w:pStyle w:val="Normal"/>
      </w:pPr>
      <w:r>
        <w:t xml:space="preserve">children. About twelve years before a cyst in the right iliac region</w:t>
      </w:r>
    </w:p>
    <w:p>
      <w:pPr>
        <w:pStyle w:val="Normal"/>
      </w:pPr>
      <w:r>
        <w:t xml:space="preserve">was tapped. The woman presented the following appearance: The navel</w:t>
      </w:r>
    </w:p>
    <w:p>
      <w:pPr>
        <w:pStyle w:val="Normal"/>
      </w:pPr>
      <w:r>
        <w:t xml:space="preserve">hung below her knees, and the skin near the umbilicus resembled that of</w:t>
      </w:r>
    </w:p>
    <w:p>
      <w:pPr>
        <w:pStyle w:val="Normal"/>
      </w:pPr>
      <w:r>
        <w:t xml:space="preserve">an elephant. The abdomen in its largest circumference measured 68</w:t>
      </w:r>
    </w:p>
    <w:p>
      <w:pPr>
        <w:pStyle w:val="Normal"/>
      </w:pPr>
      <w:r>
        <w:t xml:space="preserve">inches, and 27 inches from the ensiform cartilage to the umbilicus. The</w:t>
      </w:r>
    </w:p>
    <w:p>
      <w:pPr>
        <w:pStyle w:val="Normal"/>
      </w:pPr>
      <w:r>
        <w:t xml:space="preserve">umbilicus was five inches in diameter and three inches in length. Eight</w:t>
      </w:r>
    </w:p>
    <w:p>
      <w:pPr>
        <w:pStyle w:val="Normal"/>
      </w:pPr>
      <w:r>
        <w:t xml:space="preserve">gallons and seven pints of fluid were removed by tapping, much</w:t>
      </w:r>
    </w:p>
    <w:p>
      <w:pPr>
        <w:pStyle w:val="Normal"/>
      </w:pPr>
      <w:r>
        <w:t xml:space="preserve">remaining. The whole tumor weighed 135 pounds. Death from exhaustion</w:t>
      </w:r>
    </w:p>
    <w:p>
      <w:pPr>
        <w:pStyle w:val="Normal"/>
      </w:pPr>
      <w:r>
        <w:t xml:space="preserve">followed on the sixth day after the tapping.</w:t>
      </w:r>
    </w:p>
    <w:p>
      <w:pPr>
        <w:pStyle w:val="Normal"/>
      </w:pPr>
      <w:r>
        <w:t xml:space="preserve">Ovarian cysts, of which by far the greater number are of the glandular</w:t>
      </w:r>
    </w:p>
    <w:p>
      <w:pPr>
        <w:pStyle w:val="Normal"/>
      </w:pPr>
      <w:r>
        <w:t xml:space="preserve">variety, form extremely large tumors; ovarian dropsies of enormous</w:t>
      </w:r>
    </w:p>
    <w:p>
      <w:pPr>
        <w:pStyle w:val="Normal"/>
      </w:pPr>
      <w:r>
        <w:t xml:space="preserve">dimensions are recorded repeatedly throughout medical literature. Among</w:t>
      </w:r>
    </w:p>
    <w:p>
      <w:pPr>
        <w:pStyle w:val="Normal"/>
      </w:pPr>
      <w:r>
        <w:t xml:space="preserve">the older writers Ford mentions an instance of ovarian dropsy from</w:t>
      </w:r>
    </w:p>
    <w:p>
      <w:pPr>
        <w:pStyle w:val="Normal"/>
      </w:pPr>
      <w:r>
        <w:t xml:space="preserve">which, by repeated operations, 2786 pints of water were drawn.</w:t>
      </w:r>
    </w:p>
    <w:p>
      <w:pPr>
        <w:pStyle w:val="Normal"/>
      </w:pPr>
      <w:r>
        <w:t xml:space="preserve">Martineau describes a remarkable case of twenty-five years' duration,</w:t>
      </w:r>
    </w:p>
    <w:p>
      <w:pPr>
        <w:pStyle w:val="Normal"/>
      </w:pPr>
      <w:r>
        <w:t xml:space="preserve">in which 80 paracenteses were performed and 6630 pints of fluid were</w:t>
      </w:r>
    </w:p>
    <w:p>
      <w:pPr>
        <w:pStyle w:val="Normal"/>
      </w:pPr>
      <w:r>
        <w:t xml:space="preserve">withdrawn. In one year alone 495 pints were withdrawn. Tozzetti</w:t>
      </w:r>
    </w:p>
    <w:p>
      <w:pPr>
        <w:pStyle w:val="Normal"/>
      </w:pPr>
      <w:r>
        <w:t xml:space="preserve">mentions an ovarian tumor weighing 150 pounds. Morand speaks of an</w:t>
      </w:r>
    </w:p>
    <w:p>
      <w:pPr>
        <w:pStyle w:val="Normal"/>
      </w:pPr>
      <w:r>
        <w:t xml:space="preserve">ovarian cyst from which, in ten months, 427 pounds of fluid were</w:t>
      </w:r>
    </w:p>
    <w:p>
      <w:pPr>
        <w:pStyle w:val="Normal"/>
      </w:pPr>
      <w:r>
        <w:t xml:space="preserve">withdrawn. There are old records of tubal cysts weighing over 100</w:t>
      </w:r>
    </w:p>
    <w:p>
      <w:pPr>
        <w:pStyle w:val="Normal"/>
      </w:pPr>
      <w:r>
        <w:t xml:space="preserve">pounds. Normand speaks of an ovary degenerating into a scirrhous mass</w:t>
      </w:r>
    </w:p>
    <w:p>
      <w:pPr>
        <w:pStyle w:val="Normal"/>
      </w:pPr>
      <w:r>
        <w:t xml:space="preserve">weighing 55 pounds. Among recent operations Briddon describes the</w:t>
      </w:r>
    </w:p>
    <w:p>
      <w:pPr>
        <w:pStyle w:val="Normal"/>
      </w:pPr>
      <w:r>
        <w:t xml:space="preserve">removal of an ovarian cyst which weighed 152 pounds, death resulting.</w:t>
      </w:r>
    </w:p>
    <w:p>
      <w:pPr>
        <w:pStyle w:val="Normal"/>
      </w:pPr>
      <w:r>
        <w:t xml:space="preserve">Helmuth mentions an ovarian cyst from which, in 12 tappings, 559 pounds</w:t>
      </w:r>
    </w:p>
    <w:p>
      <w:pPr>
        <w:pStyle w:val="Normal"/>
      </w:pPr>
      <w:r>
        <w:t xml:space="preserve">of fluid were withdrawn. Delivery was effected by instrumental aid. The</w:t>
      </w:r>
    </w:p>
    <w:p>
      <w:pPr>
        <w:pStyle w:val="Normal"/>
      </w:pPr>
      <w:r>
        <w:t xml:space="preserve">tumor of 70 pounds was removed and death followed. McGillicuddy</w:t>
      </w:r>
    </w:p>
    <w:p>
      <w:pPr>
        <w:pStyle w:val="Normal"/>
      </w:pPr>
      <w:r>
        <w:t xml:space="preserve">mentions a case of ovarian cyst containing 132 pounds of fluid. The</w:t>
      </w:r>
    </w:p>
    <w:p>
      <w:pPr>
        <w:pStyle w:val="Normal"/>
      </w:pPr>
      <w:r>
        <w:t xml:space="preserve">patient was a woman of twenty-eight whose abdomen at the umbilicus</w:t>
      </w:r>
    </w:p>
    <w:p>
      <w:pPr>
        <w:pStyle w:val="Normal"/>
      </w:pPr>
      <w:r>
        <w:t xml:space="preserve">measured 69 inches in circumference and 47 inches from the sternum to</w:t>
      </w:r>
    </w:p>
    <w:p>
      <w:pPr>
        <w:pStyle w:val="Normal"/>
      </w:pPr>
      <w:r>
        <w:t xml:space="preserve">the pubes. Before the operation the great tumor hung down as far as the</w:t>
      </w:r>
    </w:p>
    <w:p>
      <w:pPr>
        <w:pStyle w:val="Normal"/>
      </w:pPr>
      <w:r>
        <w:t xml:space="preserve">knees, the abdominal wall chafing the thighs. Figure 263 shows the</w:t>
      </w:r>
    </w:p>
    <w:p>
      <w:pPr>
        <w:pStyle w:val="Normal"/>
      </w:pPr>
      <w:r>
        <w:t xml:space="preserve">appearance of a large ovarian cyst weighing 149 pounds. The emaciation</w:t>
      </w:r>
    </w:p>
    <w:p>
      <w:pPr>
        <w:pStyle w:val="Normal"/>
      </w:pPr>
      <w:r>
        <w:t xml:space="preserve">of the subject is particularly noticeable. Reifsnyder describes a</w:t>
      </w:r>
    </w:p>
    <w:p>
      <w:pPr>
        <w:pStyle w:val="Normal"/>
      </w:pPr>
      <w:r>
        <w:t xml:space="preserve">native Chinese woman affected with an ovarian tumor seen at the</w:t>
      </w:r>
    </w:p>
    <w:p>
      <w:pPr>
        <w:pStyle w:val="Normal"/>
      </w:pPr>
      <w:r>
        <w:t xml:space="preserve">Margaret Williamson Hospital at Shanghai. She was four feet eight</w:t>
      </w:r>
    </w:p>
    <w:p>
      <w:pPr>
        <w:pStyle w:val="Normal"/>
      </w:pPr>
      <w:r>
        <w:t xml:space="preserve">inches in height, and twenty-five years of age.  The tumor had been</w:t>
      </w:r>
    </w:p>
    <w:p>
      <w:pPr>
        <w:pStyle w:val="Normal"/>
      </w:pPr>
      <w:r>
        <w:t xml:space="preserve">growing for six years until the circumference at the umbilicus measured</w:t>
      </w:r>
    </w:p>
    <w:p>
      <w:pPr>
        <w:pStyle w:val="Normal"/>
      </w:pPr>
      <w:r>
        <w:t xml:space="preserve">five feet 7 3/4 inches; 88 quarts of fluid were drawn off and the woman</w:t>
      </w:r>
    </w:p>
    <w:p>
      <w:pPr>
        <w:pStyle w:val="Normal"/>
      </w:pPr>
      <w:r>
        <w:t xml:space="preserve">recovered. In the College of Physicians, Philadelphia, there are</w:t>
      </w:r>
    </w:p>
    <w:p>
      <w:pPr>
        <w:pStyle w:val="Normal"/>
      </w:pPr>
      <w:r>
        <w:t xml:space="preserve">photographs of this case, with an inscription saying that the patient</w:t>
      </w:r>
    </w:p>
    <w:p>
      <w:pPr>
        <w:pStyle w:val="Normal"/>
      </w:pPr>
      <w:r>
        <w:t xml:space="preserve">was a young Chinese woman who measured but four feet eight inches in</w:t>
      </w:r>
    </w:p>
    <w:p>
      <w:pPr>
        <w:pStyle w:val="Normal"/>
      </w:pPr>
      <w:r>
        <w:t xml:space="preserve">height, while her girth was increased by an ovarian cyst to five feet 9</w:t>
      </w:r>
    </w:p>
    <w:p>
      <w:pPr>
        <w:pStyle w:val="Normal"/>
      </w:pPr>
      <w:r>
        <w:t xml:space="preserve">1/8 inches. The tumor was removed and weighed 182 1/2 pounds; it</w:t>
      </w:r>
    </w:p>
    <w:p>
      <w:pPr>
        <w:pStyle w:val="Normal"/>
      </w:pPr>
      <w:r>
        <w:t xml:space="preserve">contained 22 gallons of fluid. Figure 265 shows the appearance of the</w:t>
      </w:r>
    </w:p>
    <w:p>
      <w:pPr>
        <w:pStyle w:val="Normal"/>
      </w:pPr>
      <w:r>
        <w:t xml:space="preserve">woman two months after the operation, when the girth was reduced to</w:t>
      </w:r>
    </w:p>
    <w:p>
      <w:pPr>
        <w:pStyle w:val="Normal"/>
      </w:pPr>
      <w:r>
        <w:t xml:space="preserve">normal. Stone performed ovariotomy on a girl of fifteen, removing a</w:t>
      </w:r>
    </w:p>
    <w:p>
      <w:pPr>
        <w:pStyle w:val="Normal"/>
      </w:pPr>
      <w:r>
        <w:t xml:space="preserve">tumor weighing 81 1/2 pounds. Ranney speaks of the successful removal</w:t>
      </w:r>
    </w:p>
    <w:p>
      <w:pPr>
        <w:pStyle w:val="Normal"/>
      </w:pPr>
      <w:r>
        <w:t xml:space="preserve">of a unilocular tumor weighing 95 pounds; and Wall tells of a death</w:t>
      </w:r>
    </w:p>
    <w:p>
      <w:pPr>
        <w:pStyle w:val="Normal"/>
      </w:pPr>
      <w:r>
        <w:t xml:space="preserve">after removal of an ovarian tumor of the same weight. Rodenstein</w:t>
      </w:r>
    </w:p>
    <w:p>
      <w:pPr>
        <w:pStyle w:val="Normal"/>
      </w:pPr>
      <w:r>
        <w:t xml:space="preserve">portrays the appearance of a patient of forty-five after death from an</w:t>
      </w:r>
    </w:p>
    <w:p>
      <w:pPr>
        <w:pStyle w:val="Normal"/>
      </w:pPr>
      <w:r>
        <w:t xml:space="preserve">enormous glandular ovarian cystoma. The tumor was three feet high,</w:t>
      </w:r>
    </w:p>
    <w:p>
      <w:pPr>
        <w:pStyle w:val="Normal"/>
      </w:pPr>
      <w:r>
        <w:t xml:space="preserve">covered the breasts, extended to the knees, and weighed 146 pounds.</w:t>
      </w:r>
    </w:p>
    <w:p>
      <w:pPr>
        <w:pStyle w:val="Normal"/>
      </w:pPr>
      <w:r>
        <w:t xml:space="preserve">Kelly speaks of a cyst weighing 116 pounds; Keith one of 89 1/2 pounds;</w:t>
      </w:r>
    </w:p>
    <w:p>
      <w:pPr>
        <w:pStyle w:val="Normal"/>
      </w:pPr>
      <w:r>
        <w:t xml:space="preserve">Gregory, 80 pounds; Boerstler, 65 pounds; Bixby, 70 pounds; and Alston</w:t>
      </w:r>
    </w:p>
    <w:p>
      <w:pPr>
        <w:pStyle w:val="Normal"/>
      </w:pPr>
      <w:r>
        <w:t xml:space="preserve">a tumor of 70 pounds removed in the second operation of ovariotomy.</w:t>
      </w:r>
    </w:p>
    <w:p>
      <w:pPr>
        <w:pStyle w:val="Normal"/>
      </w:pPr>
      <w:r>
        <w:t xml:space="preserve">Dayot reports the removal of an enormous ovarian cyst from a girl of</w:t>
      </w:r>
    </w:p>
    <w:p>
      <w:pPr>
        <w:pStyle w:val="Normal"/>
      </w:pPr>
      <w:r>
        <w:t xml:space="preserve">seventeen. The tumor had been present three years, but the patient and</w:t>
      </w:r>
    </w:p>
    <w:p>
      <w:pPr>
        <w:pStyle w:val="Normal"/>
      </w:pPr>
      <w:r>
        <w:t xml:space="preserve">her family refused an operation until the size of the tumor alarmed</w:t>
      </w:r>
    </w:p>
    <w:p>
      <w:pPr>
        <w:pStyle w:val="Normal"/>
      </w:pPr>
      <w:r>
        <w:t xml:space="preserve">them. Its largest circumference was five feet 11 inches. The distance</w:t>
      </w:r>
    </w:p>
    <w:p>
      <w:pPr>
        <w:pStyle w:val="Normal"/>
      </w:pPr>
      <w:r>
        <w:t xml:space="preserve">from the xiphoid to the symphysis pubis was three feet. The tumor was</w:t>
      </w:r>
    </w:p>
    <w:p>
      <w:pPr>
        <w:pStyle w:val="Normal"/>
      </w:pPr>
      <w:r>
        <w:t xml:space="preserve">covered with veins the size of the little finger. The apex of the heart</w:t>
      </w:r>
    </w:p>
    <w:p>
      <w:pPr>
        <w:pStyle w:val="Normal"/>
      </w:pPr>
      <w:r>
        <w:t xml:space="preserve">was pushed to the 3d interspace and the umbilicus had disappeared.</w:t>
      </w:r>
    </w:p>
    <w:p>
      <w:pPr>
        <w:pStyle w:val="Normal"/>
      </w:pPr>
      <w:r>
        <w:t xml:space="preserve">There were 65 quarts of a thick, brown fluid in the tumor. The patient</w:t>
      </w:r>
    </w:p>
    <w:p>
      <w:pPr>
        <w:pStyle w:val="Normal"/>
      </w:pPr>
      <w:r>
        <w:t xml:space="preserve">recovered in twenty-five days.</w:t>
      </w:r>
    </w:p>
    <w:p>
      <w:pPr>
        <w:pStyle w:val="Normal"/>
      </w:pPr>
      <w:r>
        <w:t xml:space="preserve">Cullingworth of St. Thomas Hospital, London, successfully removed from</w:t>
      </w:r>
    </w:p>
    <w:p>
      <w:pPr>
        <w:pStyle w:val="Normal"/>
      </w:pPr>
      <w:r>
        <w:t xml:space="preserve">a girl of sixteen an ovarian cyst weighing over 80 pounds.  The patient</w:t>
      </w:r>
    </w:p>
    <w:p>
      <w:pPr>
        <w:pStyle w:val="Normal"/>
      </w:pPr>
      <w:r>
        <w:t xml:space="preserve">was admitted to the hospital April 30, 1895. She gave a history of a</w:t>
      </w:r>
    </w:p>
    <w:p>
      <w:pPr>
        <w:pStyle w:val="Normal"/>
      </w:pPr>
      <w:r>
        <w:t xml:space="preserve">single menstruation, which took place in March or April, 1893, and said</w:t>
      </w:r>
    </w:p>
    <w:p>
      <w:pPr>
        <w:pStyle w:val="Normal"/>
      </w:pPr>
      <w:r>
        <w:t xml:space="preserve">that in the latter month she noticed that she was growing large. She</w:t>
      </w:r>
    </w:p>
    <w:p>
      <w:pPr>
        <w:pStyle w:val="Normal"/>
      </w:pPr>
      <w:r>
        <w:t xml:space="preserve">was tapped at Christmas, 1893, when a large quantity of fluid was</w:t>
      </w:r>
    </w:p>
    <w:p>
      <w:pPr>
        <w:pStyle w:val="Normal"/>
      </w:pPr>
      <w:r>
        <w:t xml:space="preserve">removed, and again in February, 1894, and a third time in May, 1894,</w:t>
      </w:r>
    </w:p>
    <w:p>
      <w:pPr>
        <w:pStyle w:val="Normal"/>
      </w:pPr>
      <w:r>
        <w:t xml:space="preserve">but without useful results. For the previous six months she had been</w:t>
      </w:r>
    </w:p>
    <w:p>
      <w:pPr>
        <w:pStyle w:val="Normal"/>
      </w:pPr>
      <w:r>
        <w:t xml:space="preserve">almost entirely bedridden because of the great size of the tumor. There</w:t>
      </w:r>
    </w:p>
    <w:p>
      <w:pPr>
        <w:pStyle w:val="Normal"/>
      </w:pPr>
      <w:r>
        <w:t xml:space="preserve">were no symptoms referring to the bladder and rectum. At the time she</w:t>
      </w:r>
    </w:p>
    <w:p>
      <w:pPr>
        <w:pStyle w:val="Normal"/>
      </w:pPr>
      <w:r>
        <w:t xml:space="preserve">entered the hospital she was much emaciated, the eyes were sunken, and</w:t>
      </w:r>
    </w:p>
    <w:p>
      <w:pPr>
        <w:pStyle w:val="Normal"/>
      </w:pPr>
      <w:r>
        <w:t xml:space="preserve">her cheeks had a livid hue. The chest was thin and the lower ribs were</w:t>
      </w:r>
    </w:p>
    <w:p>
      <w:pPr>
        <w:pStyle w:val="Normal"/>
      </w:pPr>
      <w:r>
        <w:t xml:space="preserve">everted; dulness began at the lower border of the 3d cartilage, and the</w:t>
      </w:r>
    </w:p>
    <w:p>
      <w:pPr>
        <w:pStyle w:val="Normal"/>
      </w:pPr>
      <w:r>
        <w:t xml:space="preserve">apex-beat was best felt in the third space.  Liver-dulness began at the</w:t>
      </w:r>
    </w:p>
    <w:p>
      <w:pPr>
        <w:pStyle w:val="Normal"/>
      </w:pPr>
      <w:r>
        <w:t xml:space="preserve">4th rib cartilage in the nipple line.  The abdomen was enormously</w:t>
      </w:r>
    </w:p>
    <w:p>
      <w:pPr>
        <w:pStyle w:val="Normal"/>
      </w:pPr>
      <w:r>
        <w:t xml:space="preserve">distended, and covered by large veins running from below upward to the</w:t>
      </w:r>
    </w:p>
    <w:p>
      <w:pPr>
        <w:pStyle w:val="Normal"/>
      </w:pPr>
      <w:r>
        <w:t xml:space="preserve">thorax. About 3 1/2 inches above the umbilicus there was a sulcus with</w:t>
      </w:r>
    </w:p>
    <w:p>
      <w:pPr>
        <w:pStyle w:val="Normal"/>
      </w:pPr>
      <w:r>
        <w:t xml:space="preserve">its convexity downward.  There was dulness over the whole abdomen,</w:t>
      </w:r>
    </w:p>
    <w:p>
      <w:pPr>
        <w:pStyle w:val="Normal"/>
      </w:pPr>
      <w:r>
        <w:t xml:space="preserve">except at the sides parallel with the lumbar spines, and a resonant</w:t>
      </w:r>
    </w:p>
    <w:p>
      <w:pPr>
        <w:pStyle w:val="Normal"/>
      </w:pPr>
      <w:r>
        <w:t xml:space="preserve">band over the stomach. The greatest girth was 54 1/2 inches. By vaginal</w:t>
      </w:r>
    </w:p>
    <w:p>
      <w:pPr>
        <w:pStyle w:val="Normal"/>
      </w:pPr>
      <w:r>
        <w:t xml:space="preserve">examination the cervix was found to be pulled up and obliterated; the</w:t>
      </w:r>
    </w:p>
    <w:p>
      <w:pPr>
        <w:pStyle w:val="Normal"/>
      </w:pPr>
      <w:r>
        <w:t xml:space="preserve">anterior vaginal wall was bulged downward by the tumor. On May 3d</w:t>
      </w:r>
    </w:p>
    <w:p>
      <w:pPr>
        <w:pStyle w:val="Normal"/>
      </w:pPr>
      <w:r>
        <w:t xml:space="preserve">abdominal section was performed. An incision eight inches long was made</w:t>
      </w:r>
    </w:p>
    <w:p>
      <w:pPr>
        <w:pStyle w:val="Normal"/>
      </w:pPr>
      <w:r>
        <w:t xml:space="preserve">in the mid-line of the abdomen. A cystic tumor, formed of small cysts</w:t>
      </w:r>
    </w:p>
    <w:p>
      <w:pPr>
        <w:pStyle w:val="Normal"/>
      </w:pPr>
      <w:r>
        <w:t xml:space="preserve">in its upper part and of somewhat larger ones in the lower part, was</w:t>
      </w:r>
    </w:p>
    <w:p>
      <w:pPr>
        <w:pStyle w:val="Normal"/>
      </w:pPr>
      <w:r>
        <w:t xml:space="preserve">revealed. It was adherent to the abdominal wall, liver, spleen, and</w:t>
      </w:r>
    </w:p>
    <w:p>
      <w:pPr>
        <w:pStyle w:val="Normal"/>
      </w:pPr>
      <w:r>
        <w:t xml:space="preserve">omentum. The adhesions were separated and the cyst tapped with a large</w:t>
      </w:r>
    </w:p>
    <w:p>
      <w:pPr>
        <w:pStyle w:val="Normal"/>
      </w:pPr>
      <w:r>
        <w:t xml:space="preserve">trocar, and then the septa between the cysts were broken down with the</w:t>
      </w:r>
    </w:p>
    <w:p>
      <w:pPr>
        <w:pStyle w:val="Normal"/>
      </w:pPr>
      <w:r>
        <w:t xml:space="preserve">fingers. The pedicle was rather small and was tied in the usual way,</w:t>
      </w:r>
    </w:p>
    <w:p>
      <w:pPr>
        <w:pStyle w:val="Normal"/>
      </w:pPr>
      <w:r>
        <w:t xml:space="preserve">and the tumor was removed. Its seat of origin was the left ovary. The</w:t>
      </w:r>
    </w:p>
    <w:p>
      <w:pPr>
        <w:pStyle w:val="Normal"/>
      </w:pPr>
      <w:r>
        <w:t xml:space="preserve">right ovary and the uterus were healthy, but poorly developed.  The</w:t>
      </w:r>
    </w:p>
    <w:p>
      <w:pPr>
        <w:pStyle w:val="Normal"/>
      </w:pPr>
      <w:r>
        <w:t xml:space="preserve">tumor weighed between 80 and 90 pounds,--the patient having weighed 170</w:t>
      </w:r>
    </w:p>
    <w:p>
      <w:pPr>
        <w:pStyle w:val="Normal"/>
      </w:pPr>
      <w:r>
        <w:t xml:space="preserve">pounds on the night before the operation and 79 1/2 pounds a week after</w:t>
      </w:r>
    </w:p>
    <w:p>
      <w:pPr>
        <w:pStyle w:val="Normal"/>
      </w:pPr>
      <w:r>
        <w:t xml:space="preserve">the operation. Alarming symptoms of collapse were present during the</w:t>
      </w:r>
    </w:p>
    <w:p>
      <w:pPr>
        <w:pStyle w:val="Normal"/>
      </w:pPr>
      <w:r>
        <w:t xml:space="preserve">night after the operation, but the patient responded to stimulation by</w:t>
      </w:r>
    </w:p>
    <w:p>
      <w:pPr>
        <w:pStyle w:val="Normal"/>
      </w:pPr>
      <w:r>
        <w:t xml:space="preserve">hypodermic injections of 1/20 grain of strychnin and of brandy, and</w:t>
      </w:r>
    </w:p>
    <w:p>
      <w:pPr>
        <w:pStyle w:val="Normal"/>
      </w:pPr>
      <w:r>
        <w:t xml:space="preserve">after the first twenty-four hours the recovery was uninterrupted.</w:t>
      </w:r>
    </w:p>
    <w:p>
      <w:pPr>
        <w:pStyle w:val="Normal"/>
      </w:pPr>
      <w:r>
        <w:t xml:space="preserve">Cullingworth thinks that the most interesting points in the case are:</w:t>
      </w:r>
    </w:p>
    <w:p>
      <w:pPr>
        <w:pStyle w:val="Normal"/>
      </w:pPr>
      <w:r>
        <w:t xml:space="preserve">the age of the patient, the enormous size of the tumor, and the advice</w:t>
      </w:r>
    </w:p>
    <w:p>
      <w:pPr>
        <w:pStyle w:val="Normal"/>
      </w:pPr>
      <w:r>
        <w:t xml:space="preserve">given by the surgeon who first attended the patient (insisting that no</w:t>
      </w:r>
    </w:p>
    <w:p>
      <w:pPr>
        <w:pStyle w:val="Normal"/>
      </w:pPr>
      <w:r>
        <w:t xml:space="preserve">operation should be performed). This case shows anew the uselessness of</w:t>
      </w:r>
    </w:p>
    <w:p>
      <w:pPr>
        <w:pStyle w:val="Normal"/>
      </w:pPr>
      <w:r>
        <w:t xml:space="preserve">tapping ovarian cysts.</w:t>
      </w:r>
    </w:p>
    <w:p>
      <w:pPr>
        <w:pStyle w:val="Normal"/>
      </w:pPr>
      <w:r>
        <w:t xml:space="preserve">In the records of enormous dropsies much material of interest is to be</w:t>
      </w:r>
    </w:p>
    <w:p>
      <w:pPr>
        <w:pStyle w:val="Normal"/>
      </w:pPr>
      <w:r>
        <w:t xml:space="preserve">found, and a few of the most interesting cases on record will be cited.</w:t>
      </w:r>
    </w:p>
    <w:p>
      <w:pPr>
        <w:pStyle w:val="Normal"/>
      </w:pPr>
      <w:r>
        <w:t xml:space="preserve">In the older times, when the knowledge of the etiology and pathology of</w:t>
      </w:r>
    </w:p>
    <w:p>
      <w:pPr>
        <w:pStyle w:val="Normal"/>
      </w:pPr>
      <w:r>
        <w:t xml:space="preserve">dropsies was obscure, we find the records of the most extraordinary</w:t>
      </w:r>
    </w:p>
    <w:p>
      <w:pPr>
        <w:pStyle w:val="Normal"/>
      </w:pPr>
      <w:r>
        <w:t xml:space="preserve">cases. Before the Royal Society, in 1746, Glass of Oxford read the</w:t>
      </w:r>
    </w:p>
    <w:p>
      <w:pPr>
        <w:pStyle w:val="Normal"/>
      </w:pPr>
      <w:r>
        <w:t xml:space="preserve">report of a case of preternatural size of the abdomen, and stated that</w:t>
      </w:r>
    </w:p>
    <w:p>
      <w:pPr>
        <w:pStyle w:val="Normal"/>
      </w:pPr>
      <w:r>
        <w:t xml:space="preserve">the dropsy was due to the absence of one kidney. The circumference of</w:t>
      </w:r>
    </w:p>
    <w:p>
      <w:pPr>
        <w:pStyle w:val="Normal"/>
      </w:pPr>
      <w:r>
        <w:t xml:space="preserve">the abdomen was six feet four inches, and the distance from the xiphoid</w:t>
      </w:r>
    </w:p>
    <w:p>
      <w:pPr>
        <w:pStyle w:val="Normal"/>
      </w:pPr>
      <w:r>
        <w:t xml:space="preserve">to the os pubis measured four feet 1/2 inch. In this remarkable case 30</w:t>
      </w:r>
    </w:p>
    <w:p>
      <w:pPr>
        <w:pStyle w:val="Normal"/>
      </w:pPr>
      <w:r>
        <w:t xml:space="preserve">gallons of fluid were drawn off from the abdomen after death.</w:t>
      </w:r>
    </w:p>
    <w:p>
      <w:pPr>
        <w:pStyle w:val="Normal"/>
      </w:pPr>
      <w:r>
        <w:t xml:space="preserve">Bartholinus mentions a dropsy of 120 pounds; and Gockelius one of 180</w:t>
      </w:r>
    </w:p>
    <w:p>
      <w:pPr>
        <w:pStyle w:val="Normal"/>
      </w:pPr>
      <w:r>
        <w:t xml:space="preserve">pounds; there is recorded an instance of a dropsy of 149 pounds. There</w:t>
      </w:r>
    </w:p>
    <w:p>
      <w:pPr>
        <w:pStyle w:val="Normal"/>
      </w:pPr>
      <w:r>
        <w:t xml:space="preserve">is an old record of a woman of fifty who had suffered from ascites for</w:t>
      </w:r>
    </w:p>
    <w:p>
      <w:pPr>
        <w:pStyle w:val="Normal"/>
      </w:pPr>
      <w:r>
        <w:t xml:space="preserve">thirty years. She had been punctured 154 times, and each time about 20</w:t>
      </w:r>
    </w:p>
    <w:p>
      <w:pPr>
        <w:pStyle w:val="Normal"/>
      </w:pPr>
      <w:r>
        <w:t xml:space="preserve">pints were drawn off. During each of two pregnancies she was punctured</w:t>
      </w:r>
    </w:p>
    <w:p>
      <w:pPr>
        <w:pStyle w:val="Normal"/>
      </w:pPr>
      <w:r>
        <w:t xml:space="preserve">three or four times; one of her children was still living. It has been</w:t>
      </w:r>
    </w:p>
    <w:p>
      <w:pPr>
        <w:pStyle w:val="Normal"/>
      </w:pPr>
      <w:r>
        <w:t xml:space="preserve">said that there was a case in Paris of a person who was punctured 300</w:t>
      </w:r>
    </w:p>
    <w:p>
      <w:pPr>
        <w:pStyle w:val="Normal"/>
      </w:pPr>
      <w:r>
        <w:t xml:space="preserve">times for ascites. Scott reports a case of ascites in which 928 pints</w:t>
      </w:r>
    </w:p>
    <w:p>
      <w:pPr>
        <w:pStyle w:val="Normal"/>
      </w:pPr>
      <w:r>
        <w:t xml:space="preserve">of water were drawn off in 24 successive tappings, from February, 1777,</w:t>
      </w:r>
    </w:p>
    <w:p>
      <w:pPr>
        <w:pStyle w:val="Normal"/>
      </w:pPr>
      <w:r>
        <w:t xml:space="preserve">to May, 1778. Quoted by Hufeland, Van Wy mentions 1256 pounds of fluid</w:t>
      </w:r>
    </w:p>
    <w:p>
      <w:pPr>
        <w:pStyle w:val="Normal"/>
      </w:pPr>
      <w:r>
        <w:t xml:space="preserve">being drawn from the abdomen of a woman in five years. Kaltschmid</w:t>
      </w:r>
    </w:p>
    <w:p>
      <w:pPr>
        <w:pStyle w:val="Normal"/>
      </w:pPr>
      <w:r>
        <w:t xml:space="preserve">describes a case of ascites in which, in 12 paracenteses, 500 pounds of</w:t>
      </w:r>
    </w:p>
    <w:p>
      <w:pPr>
        <w:pStyle w:val="Normal"/>
      </w:pPr>
      <w:r>
        <w:t xml:space="preserve">fluid were removed. In 1721 Morand reported two cases of ascites in one</w:t>
      </w:r>
    </w:p>
    <w:p>
      <w:pPr>
        <w:pStyle w:val="Normal"/>
      </w:pPr>
      <w:r>
        <w:t xml:space="preserve">of which, by the means of 57 paracenteses, 970 pounds of fluid were</w:t>
      </w:r>
    </w:p>
    <w:p>
      <w:pPr>
        <w:pStyle w:val="Normal"/>
      </w:pPr>
      <w:r>
        <w:t xml:space="preserve">drawn off in twenty-two months. In the other case 1708 pounds of fluid</w:t>
      </w:r>
    </w:p>
    <w:p>
      <w:pPr>
        <w:pStyle w:val="Normal"/>
      </w:pPr>
      <w:r>
        <w:t xml:space="preserve">issued in ten months. There is a record of 484 pounds of "pus" being</w:t>
      </w:r>
    </w:p>
    <w:p>
      <w:pPr>
        <w:pStyle w:val="Normal"/>
      </w:pPr>
      <w:r>
        <w:t xml:space="preserve">discharged during a dropsy.</w:t>
      </w:r>
    </w:p>
    <w:p>
      <w:pPr>
        <w:pStyle w:val="Normal"/>
      </w:pPr>
      <w:r>
        <w:t xml:space="preserve">The Philosophical Transactions contain the account of a case of</w:t>
      </w:r>
    </w:p>
    <w:p>
      <w:pPr>
        <w:pStyle w:val="Normal"/>
      </w:pPr>
      <w:r>
        <w:t xml:space="preserve">hydronephrosis in which there were 240 pounds of water in the sac.</w:t>
      </w:r>
    </w:p>
    <w:p>
      <w:pPr>
        <w:pStyle w:val="Normal"/>
      </w:pPr>
      <w:r>
        <w:t xml:space="preserve">There are several cases on record in which ovarian dropsies have</w:t>
      </w:r>
    </w:p>
    <w:p>
      <w:pPr>
        <w:pStyle w:val="Normal"/>
      </w:pPr>
      <w:r>
        <w:t xml:space="preserve">weighed over 100 pounds; and Blanchard mentions a uterine dropsy of 80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The Ephemerides contains an account of a case of hydrocephalus in which</w:t>
      </w:r>
    </w:p>
    <w:p>
      <w:pPr>
        <w:pStyle w:val="Normal"/>
      </w:pPr>
      <w:r>
        <w:t xml:space="preserve">there were 24 pounds of fluid, and similar cases have been noted.</w:t>
      </w:r>
    </w:p>
    <w:p>
      <w:pPr>
        <w:pStyle w:val="Normal"/>
      </w:pPr>
      <w:r>
        <w:t xml:space="preserve">Elliotson reports what he calls the largest quantity of pus from the</w:t>
      </w:r>
    </w:p>
    <w:p>
      <w:pPr>
        <w:pStyle w:val="Normal"/>
      </w:pPr>
      <w:r>
        <w:t xml:space="preserve">liver on record. His patient was a man of thirty-eight, a victim of</w:t>
      </w:r>
    </w:p>
    <w:p>
      <w:pPr>
        <w:pStyle w:val="Normal"/>
      </w:pPr>
      <w:r>
        <w:t xml:space="preserve">hydatid disease of the liver, from whom he withdrew one gallon of</w:t>
      </w:r>
    </w:p>
    <w:p>
      <w:pPr>
        <w:pStyle w:val="Normal"/>
      </w:pPr>
      <w:r>
        <w:t xml:space="preserve">offensive material.</w:t>
      </w:r>
    </w:p>
    <w:p>
      <w:pPr>
        <w:pStyle w:val="Normal"/>
      </w:pPr>
      <w:r>
        <w:t xml:space="preserve">Lieutaud cites a case, reported by Blanchard, in which, in a case of</w:t>
      </w:r>
    </w:p>
    <w:p>
      <w:pPr>
        <w:pStyle w:val="Normal"/>
      </w:pPr>
      <w:r>
        <w:t xml:space="preserve">hydatid disease, the stomach contained 90 pounds of fluid.</w:t>
      </w:r>
    </w:p>
    <w:p>
      <w:pPr>
        <w:pStyle w:val="Normal"/>
      </w:pPr>
      <w:r>
        <w:t xml:space="preserve">Ankylosis of the articulations, a rare and curious anomaly, has been</w:t>
      </w:r>
    </w:p>
    <w:p>
      <w:pPr>
        <w:pStyle w:val="Normal"/>
      </w:pPr>
      <w:r>
        <w:t xml:space="preserve">seen in the human fetus by Richaud, Joulin, Bird, and Becourt.</w:t>
      </w:r>
    </w:p>
    <w:p>
      <w:pPr>
        <w:pStyle w:val="Normal"/>
      </w:pPr>
      <w:r>
        <w:t xml:space="preserve">Ankylosis of all the joints, with muscular atrophy, gives rise to a</w:t>
      </w:r>
    </w:p>
    <w:p>
      <w:pPr>
        <w:pStyle w:val="Normal"/>
      </w:pPr>
      <w:r>
        <w:t xml:space="preserve">condition that has been popularly termed "ossified man." A case of this</w:t>
      </w:r>
    </w:p>
    <w:p>
      <w:pPr>
        <w:pStyle w:val="Normal"/>
      </w:pPr>
      <w:r>
        <w:t xml:space="preserve">nature is described, the patient being a raftsman, aged seventeen, who</w:t>
      </w:r>
    </w:p>
    <w:p>
      <w:pPr>
        <w:pStyle w:val="Normal"/>
      </w:pPr>
      <w:r>
        <w:t xml:space="preserve">suffered with inflammatory symptoms of the right great toe, which were</w:t>
      </w:r>
    </w:p>
    <w:p>
      <w:pPr>
        <w:pStyle w:val="Normal"/>
      </w:pPr>
      <w:r>
        <w:t xml:space="preserve">followed in the next ten years by progressive involvement of all the</w:t>
      </w:r>
    </w:p>
    <w:p>
      <w:pPr>
        <w:pStyle w:val="Normal"/>
      </w:pPr>
      <w:r>
        <w:t xml:space="preserve">joints of the extremities, and of the vertebrae and temporo-maxillary</w:t>
      </w:r>
    </w:p>
    <w:p>
      <w:pPr>
        <w:pStyle w:val="Normal"/>
      </w:pPr>
      <w:r>
        <w:t xml:space="preserve">articulations, with accompanying signs of acute articular rheumatism.</w:t>
      </w:r>
    </w:p>
    <w:p>
      <w:pPr>
        <w:pStyle w:val="Normal"/>
      </w:pPr>
      <w:r>
        <w:t xml:space="preserve">At the age of thirty-one the pains had subsided, leaving him completely</w:t>
      </w:r>
    </w:p>
    <w:p>
      <w:pPr>
        <w:pStyle w:val="Normal"/>
      </w:pPr>
      <w:r>
        <w:t xml:space="preserve">disabled. All the joints except the fingers and toes had become</w:t>
      </w:r>
    </w:p>
    <w:p>
      <w:pPr>
        <w:pStyle w:val="Normal"/>
      </w:pPr>
      <w:r>
        <w:t xml:space="preserve">ankylosed, and from nonusage the muscles had atrophied. There were no</w:t>
      </w:r>
    </w:p>
    <w:p>
      <w:pPr>
        <w:pStyle w:val="Normal"/>
      </w:pPr>
      <w:r>
        <w:t xml:space="preserve">dislocations, anesthesia, or bedsores, and the viscera were normal;</w:t>
      </w:r>
    </w:p>
    <w:p>
      <w:pPr>
        <w:pStyle w:val="Normal"/>
      </w:pPr>
      <w:r>
        <w:t xml:space="preserve">there were apparently no gouty deposits, as an examination of the urine</w:t>
      </w:r>
    </w:p>
    <w:p>
      <w:pPr>
        <w:pStyle w:val="Normal"/>
      </w:pPr>
      <w:r>
        <w:t xml:space="preserve">was negative.</w:t>
      </w:r>
    </w:p>
    <w:p>
      <w:pPr>
        <w:pStyle w:val="Normal"/>
      </w:pPr>
      <w:r>
        <w:t xml:space="preserve">J. R. Bass, the well-known "ossified man" of the dime museums, has been</w:t>
      </w:r>
    </w:p>
    <w:p>
      <w:pPr>
        <w:pStyle w:val="Normal"/>
      </w:pPr>
      <w:r>
        <w:t xml:space="preserve">examined by many physicians, and was quite intelligent and cheerful in</w:t>
      </w:r>
    </w:p>
    <w:p>
      <w:pPr>
        <w:pStyle w:val="Normal"/>
      </w:pPr>
      <w:r>
        <w:t xml:space="preserve">spite of his complete ankylosis. Figure 269 represents his appearance</w:t>
      </w:r>
    </w:p>
    <w:p>
      <w:pPr>
        <w:pStyle w:val="Normal"/>
      </w:pPr>
      <w:r>
        <w:t xml:space="preserve">in 1887.</w:t>
      </w:r>
    </w:p>
    <w:p>
      <w:pPr>
        <w:pStyle w:val="Normal"/>
      </w:pPr>
      <w:r>
        <w:t xml:space="preserve">Percy speaks of a man named Simoore, born in 1752, who at the age of</w:t>
      </w:r>
    </w:p>
    <w:p>
      <w:pPr>
        <w:pStyle w:val="Normal"/>
      </w:pPr>
      <w:r>
        <w:t xml:space="preserve">fifteen was afflicted with ankylosis of all the joints, and at</w:t>
      </w:r>
    </w:p>
    <w:p>
      <w:pPr>
        <w:pStyle w:val="Normal"/>
      </w:pPr>
      <w:r>
        <w:t xml:space="preserve">different angles He was unable to move even his jaw, and his teeth had</w:t>
      </w:r>
    </w:p>
    <w:p>
      <w:pPr>
        <w:pStyle w:val="Normal"/>
      </w:pPr>
      <w:r>
        <w:t xml:space="preserve">to be extracted in order to supply him with nourishment. Even his ribs</w:t>
      </w:r>
    </w:p>
    <w:p>
      <w:pPr>
        <w:pStyle w:val="Normal"/>
      </w:pPr>
      <w:r>
        <w:t xml:space="preserve">were ankylosed; his chest puffed up, and the breathing was entirely</w:t>
      </w:r>
    </w:p>
    <w:p>
      <w:pPr>
        <w:pStyle w:val="Normal"/>
      </w:pPr>
      <w:r>
        <w:t xml:space="preserve">abdominal. In spite of his infirmities, after his pains had ceased he</w:t>
      </w:r>
    </w:p>
    <w:p>
      <w:pPr>
        <w:pStyle w:val="Normal"/>
      </w:pPr>
      <w:r>
        <w:t xml:space="preserve">lived a comparatively comfortable life. His digestion was good, and his</w:t>
      </w:r>
    </w:p>
    <w:p>
      <w:pPr>
        <w:pStyle w:val="Normal"/>
      </w:pPr>
      <w:r>
        <w:t xml:space="preserve">excretory functions were sufficient. The urine always showed</w:t>
      </w:r>
    </w:p>
    <w:p>
      <w:pPr>
        <w:pStyle w:val="Normal"/>
      </w:pPr>
      <w:r>
        <w:t xml:space="preserve">phosphates, and never the slightest sign of free phosphoric acid. He</w:t>
      </w:r>
    </w:p>
    <w:p>
      <w:pPr>
        <w:pStyle w:val="Normal"/>
      </w:pPr>
      <w:r>
        <w:t xml:space="preserve">still retained his sexual feeling, and occasionally had erections. This</w:t>
      </w:r>
    </w:p>
    <w:p>
      <w:pPr>
        <w:pStyle w:val="Normal"/>
      </w:pPr>
      <w:r>
        <w:t xml:space="preserve">man died in 1802 at the age of fifty, asphyxia being the precursor of</w:t>
      </w:r>
    </w:p>
    <w:p>
      <w:pPr>
        <w:pStyle w:val="Normal"/>
      </w:pPr>
      <w:r>
        <w:t xml:space="preserve">death. His skeleton was deposited in the Museum of the ecole de</w:t>
      </w:r>
    </w:p>
    <w:p>
      <w:pPr>
        <w:pStyle w:val="Normal"/>
      </w:pPr>
      <w:r>
        <w:t xml:space="preserve">Medecine de Paris. In the same Museum there was another similar</w:t>
      </w:r>
    </w:p>
    <w:p>
      <w:pPr>
        <w:pStyle w:val="Normal"/>
      </w:pPr>
      <w:r>
        <w:t xml:space="preserve">skeleton, but in this subject there was motion of the head upon the</w:t>
      </w:r>
    </w:p>
    <w:p>
      <w:pPr>
        <w:pStyle w:val="Normal"/>
      </w:pPr>
      <w:r>
        <w:t xml:space="preserve">first vertebra, the lower jaw was intact, and the clavicle, arms, and</w:t>
      </w:r>
    </w:p>
    <w:p>
      <w:pPr>
        <w:pStyle w:val="Normal"/>
      </w:pPr>
      <w:r>
        <w:t xml:space="preserve">some of the digits of the right hand were movable.</w:t>
      </w:r>
    </w:p>
    <w:p>
      <w:pPr>
        <w:pStyle w:val="Normal"/>
      </w:pPr>
      <w:r>
        <w:t xml:space="preserve">An ossified man has been recently found and exhibited to the Paris</w:t>
      </w:r>
    </w:p>
    <w:p>
      <w:pPr>
        <w:pStyle w:val="Normal"/>
      </w:pPr>
      <w:r>
        <w:t xml:space="preserve">Academy of Medicine. He is a Roumanian Jew of thirty who began to</w:t>
      </w:r>
    </w:p>
    <w:p>
      <w:pPr>
        <w:pStyle w:val="Normal"/>
      </w:pPr>
      <w:r>
        <w:t xml:space="preserve">ossify twelve years ago, first up the right side of his back, then down</w:t>
      </w:r>
    </w:p>
    <w:p>
      <w:pPr>
        <w:pStyle w:val="Normal"/>
      </w:pPr>
      <w:r>
        <w:t xml:space="preserve">the left side. He has hardened now to the nape of the neck, his head is</w:t>
      </w:r>
    </w:p>
    <w:p>
      <w:pPr>
        <w:pStyle w:val="Normal"/>
      </w:pPr>
      <w:r>
        <w:t xml:space="preserve">turned to the left, and the jaws are ankylosed. He can still move his</w:t>
      </w:r>
    </w:p>
    <w:p>
      <w:pPr>
        <w:pStyle w:val="Normal"/>
      </w:pPr>
      <w:r>
        <w:t xml:space="preserve">arms and legs a little with great difficulty.</w:t>
      </w:r>
    </w:p>
    <w:p>
      <w:pPr>
        <w:pStyle w:val="Normal"/>
      </w:pPr>
      <w:r>
        <w:t xml:space="preserve">Akin to the foregoing condition is what is known as petrifaction or</w:t>
      </w:r>
    </w:p>
    <w:p>
      <w:pPr>
        <w:pStyle w:val="Normal"/>
      </w:pPr>
      <w:r>
        <w:t xml:space="preserve">ossification of portions of the living human body other than the</w:t>
      </w:r>
    </w:p>
    <w:p>
      <w:pPr>
        <w:pStyle w:val="Normal"/>
      </w:pPr>
      <w:r>
        <w:t xml:space="preserve">articulations. Of the older writers Hellwigius, Horstius, and Schurig</w:t>
      </w:r>
    </w:p>
    <w:p>
      <w:pPr>
        <w:pStyle w:val="Normal"/>
      </w:pPr>
      <w:r>
        <w:t xml:space="preserve">speak of petrifaction of the arm. In the Philosophical Transactions</w:t>
      </w:r>
    </w:p>
    <w:p>
      <w:pPr>
        <w:pStyle w:val="Normal"/>
      </w:pPr>
      <w:r>
        <w:t xml:space="preserve">there was a case recorded in which the muscles and ligaments were so</w:t>
      </w:r>
    </w:p>
    <w:p>
      <w:pPr>
        <w:pStyle w:val="Normal"/>
      </w:pPr>
      <w:r>
        <w:t xml:space="preserve">extensively converted into bone that all the joints were fixed, even</w:t>
      </w:r>
    </w:p>
    <w:p>
      <w:pPr>
        <w:pStyle w:val="Normal"/>
      </w:pPr>
      <w:r>
        <w:t xml:space="preserve">including the vertebrae, head, and lower jaw. In a short time this man</w:t>
      </w:r>
    </w:p>
    <w:p>
      <w:pPr>
        <w:pStyle w:val="Normal"/>
      </w:pPr>
      <w:r>
        <w:t xml:space="preserve">was, as it were, one single bone from his head to his knees, the only</w:t>
      </w:r>
    </w:p>
    <w:p>
      <w:pPr>
        <w:pStyle w:val="Normal"/>
      </w:pPr>
      <w:r>
        <w:t xml:space="preserve">joints movable being the right wrist and knee. For over a century there</w:t>
      </w:r>
    </w:p>
    <w:p>
      <w:pPr>
        <w:pStyle w:val="Normal"/>
      </w:pPr>
      <w:r>
        <w:t xml:space="preserve">has been in the Trinity College at Dublin the skeleton of a man who</w:t>
      </w:r>
    </w:p>
    <w:p>
      <w:pPr>
        <w:pStyle w:val="Normal"/>
      </w:pPr>
      <w:r>
        <w:t xml:space="preserve">died about 20 miles from the city of Cork. The muscles about the</w:t>
      </w:r>
    </w:p>
    <w:p>
      <w:pPr>
        <w:pStyle w:val="Normal"/>
      </w:pPr>
      <w:r>
        <w:t xml:space="preserve">scapula, and the dorsum of the ilium (the glutei) were converted into</w:t>
      </w:r>
    </w:p>
    <w:p>
      <w:pPr>
        <w:pStyle w:val="Normal"/>
      </w:pPr>
      <w:r>
        <w:t xml:space="preserve">great masses of bone, equal to the original muscles in thickness and</w:t>
      </w:r>
    </w:p>
    <w:p>
      <w:pPr>
        <w:pStyle w:val="Normal"/>
      </w:pPr>
      <w:r>
        <w:t xml:space="preserve">bulk. Half of the muscles of the hips and thighs were converted into</w:t>
      </w:r>
    </w:p>
    <w:p>
      <w:pPr>
        <w:pStyle w:val="Normal"/>
      </w:pPr>
      <w:r>
        <w:t xml:space="preserve">bone, and for a long time this specimen was the leading curiosity of</w:t>
      </w:r>
    </w:p>
    <w:p>
      <w:pPr>
        <w:pStyle w:val="Normal"/>
      </w:pPr>
      <w:r>
        <w:t xml:space="preserve">the Dublin Museum. In the Isle of Man, some years ago, there was a case</w:t>
      </w:r>
    </w:p>
    <w:p>
      <w:pPr>
        <w:pStyle w:val="Normal"/>
      </w:pPr>
      <w:r>
        <w:t xml:space="preserve">of ossification which continued progressively for many years. Before</w:t>
      </w:r>
    </w:p>
    <w:p>
      <w:pPr>
        <w:pStyle w:val="Normal"/>
      </w:pPr>
      <w:r>
        <w:t xml:space="preserve">death this man was reduced to almost a solid mass of bony substance.</w:t>
      </w:r>
    </w:p>
    <w:p>
      <w:pPr>
        <w:pStyle w:val="Normal"/>
      </w:pPr>
      <w:r>
        <w:t xml:space="preserve">With the exception of one or two toes his entire frame was solidified.</w:t>
      </w:r>
    </w:p>
    <w:p>
      <w:pPr>
        <w:pStyle w:val="Normal"/>
      </w:pPr>
      <w:r>
        <w:t xml:space="preserve">He was buried in Kirk Andreas Churchyard, and his grave was strictly</w:t>
      </w:r>
    </w:p>
    <w:p>
      <w:pPr>
        <w:pStyle w:val="Normal"/>
      </w:pPr>
      <w:r>
        <w:t xml:space="preserve">guarded against medical men by his friends, but the body was finally</w:t>
      </w:r>
    </w:p>
    <w:p>
      <w:pPr>
        <w:pStyle w:val="Normal"/>
      </w:pPr>
      <w:r>
        <w:t xml:space="preserve">secured and taken to Dublin by Dr. McCartney.</w:t>
      </w:r>
    </w:p>
    <w:p>
      <w:pPr>
        <w:pStyle w:val="Normal"/>
      </w:pPr>
      <w:r>
        <w:t xml:space="preserve">Calculi.--In reviewing the statistics of vesical calculi, the strangest</w:t>
      </w:r>
    </w:p>
    <w:p>
      <w:pPr>
        <w:pStyle w:val="Normal"/>
      </w:pPr>
      <w:r>
        <w:t xml:space="preserve">anomalies in their size and weight have been noticed.  Among the older</w:t>
      </w:r>
    </w:p>
    <w:p>
      <w:pPr>
        <w:pStyle w:val="Normal"/>
      </w:pPr>
      <w:r>
        <w:t xml:space="preserve">writers the largest weights have been found. Le Cat speaks of a</w:t>
      </w:r>
    </w:p>
    <w:p>
      <w:pPr>
        <w:pStyle w:val="Normal"/>
      </w:pPr>
      <w:r>
        <w:t xml:space="preserve">calculus weighing over three pounds, and Morand is accredited with</w:t>
      </w:r>
    </w:p>
    <w:p>
      <w:pPr>
        <w:pStyle w:val="Normal"/>
      </w:pPr>
      <w:r>
        <w:t xml:space="preserve">having seen a calculus which weighed six pounds. In his statistics in</w:t>
      </w:r>
    </w:p>
    <w:p>
      <w:pPr>
        <w:pStyle w:val="Normal"/>
      </w:pPr>
      <w:r>
        <w:t xml:space="preserve">1883 Cross collected reports on 704 stones, and remarked that only nine</w:t>
      </w:r>
    </w:p>
    <w:p>
      <w:pPr>
        <w:pStyle w:val="Normal"/>
      </w:pPr>
      <w:r>
        <w:t xml:space="preserve">of these weighed above four ounces, and only two above six, and that</w:t>
      </w:r>
    </w:p>
    <w:p>
      <w:pPr>
        <w:pStyle w:val="Normal"/>
      </w:pPr>
      <w:r>
        <w:t xml:space="preserve">with the last two the patient succumbed. Of those removed successfully</w:t>
      </w:r>
    </w:p>
    <w:p>
      <w:pPr>
        <w:pStyle w:val="Normal"/>
      </w:pPr>
      <w:r>
        <w:t xml:space="preserve">Harmer of Norwich reports one of 15 ounces; Kline, one of 13 ounces 30</w:t>
      </w:r>
    </w:p>
    <w:p>
      <w:pPr>
        <w:pStyle w:val="Normal"/>
      </w:pPr>
      <w:r>
        <w:t xml:space="preserve">grains; Mayo of Winchester, 14 ounces two drams; Cheselden, 12 ounces;</w:t>
      </w:r>
    </w:p>
    <w:p>
      <w:pPr>
        <w:pStyle w:val="Normal"/>
      </w:pPr>
      <w:r>
        <w:t xml:space="preserve">and Pare in 1570 removed a calculus weighing nine ounces.  Sir Astley</w:t>
      </w:r>
    </w:p>
    <w:p>
      <w:pPr>
        <w:pStyle w:val="Normal"/>
      </w:pPr>
      <w:r>
        <w:t xml:space="preserve">Cooper remarks that the largest stone he ever saw weighed four ounces,</w:t>
      </w:r>
    </w:p>
    <w:p>
      <w:pPr>
        <w:pStyle w:val="Normal"/>
      </w:pPr>
      <w:r>
        <w:t xml:space="preserve">and that the patient died within four hours after its removal. Before</w:t>
      </w:r>
    </w:p>
    <w:p>
      <w:pPr>
        <w:pStyle w:val="Normal"/>
      </w:pPr>
      <w:r>
        <w:t xml:space="preserve">the Royal Society of London in 1684 Birch reported an account of a</w:t>
      </w:r>
    </w:p>
    <w:p>
      <w:pPr>
        <w:pStyle w:val="Normal"/>
      </w:pPr>
      <w:r>
        <w:t xml:space="preserve">calculus weighing five ounces.  Fabricius Hildanus mentions calculi</w:t>
      </w:r>
    </w:p>
    <w:p>
      <w:pPr>
        <w:pStyle w:val="Normal"/>
      </w:pPr>
      <w:r>
        <w:t xml:space="preserve">weighing 20 and 21 ounces; Camper, 13 ounces; Foschini, 19 ounces six</w:t>
      </w:r>
    </w:p>
    <w:p>
      <w:pPr>
        <w:pStyle w:val="Normal"/>
      </w:pPr>
      <w:r>
        <w:t xml:space="preserve">drams; Garmannus, 25 ounces; Greenfield, 19 ounces; Heberden, 32</w:t>
      </w:r>
    </w:p>
    <w:p>
      <w:pPr>
        <w:pStyle w:val="Normal"/>
      </w:pPr>
      <w:r>
        <w:t xml:space="preserve">ounces; Wrisberg, 20 ounces; Launai, 51 ounces; Lemery, 27 ounces;</w:t>
      </w:r>
    </w:p>
    <w:p>
      <w:pPr>
        <w:pStyle w:val="Normal"/>
      </w:pPr>
      <w:r>
        <w:t xml:space="preserve">Paget, in Kuhn's Journal, 27 ounces (from a woman); Pauli, 19 ounces;</w:t>
      </w:r>
    </w:p>
    <w:p>
      <w:pPr>
        <w:pStyle w:val="Normal"/>
      </w:pPr>
      <w:r>
        <w:t xml:space="preserve">Rudolphi, 28 ounces; Tozzetti, 39 ounces; Threpland, 35 ounces; and</w:t>
      </w:r>
    </w:p>
    <w:p>
      <w:pPr>
        <w:pStyle w:val="Normal"/>
      </w:pPr>
      <w:r>
        <w:t xml:space="preserve">there is a record of a calculus weighing over six pounds. There is</w:t>
      </w:r>
    </w:p>
    <w:p>
      <w:pPr>
        <w:pStyle w:val="Normal"/>
      </w:pPr>
      <w:r>
        <w:t xml:space="preserve">preserved in Trinity College, Cambridge, a stone weighing 34 ounces</w:t>
      </w:r>
    </w:p>
    <w:p>
      <w:pPr>
        <w:pStyle w:val="Normal"/>
      </w:pPr>
      <w:r>
        <w:t xml:space="preserve">taken from the bladder of the wife of Thomas Raisin, by Gutteridge, a</w:t>
      </w:r>
    </w:p>
    <w:p>
      <w:pPr>
        <w:pStyle w:val="Normal"/>
      </w:pPr>
      <w:r>
        <w:t xml:space="preserve">surgeon of Norwich. This stone was afterward sent to King Charles II</w:t>
      </w:r>
    </w:p>
    <w:p>
      <w:pPr>
        <w:pStyle w:val="Normal"/>
      </w:pPr>
      <w:r>
        <w:t xml:space="preserve">for inspection. In his "Journey to Paris" Dr. Lister said that he saw a</w:t>
      </w:r>
    </w:p>
    <w:p>
      <w:pPr>
        <w:pStyle w:val="Normal"/>
      </w:pPr>
      <w:r>
        <w:t xml:space="preserve">stone which weighed 51 ounces; it had been taken from one of the</w:t>
      </w:r>
    </w:p>
    <w:p>
      <w:pPr>
        <w:pStyle w:val="Normal"/>
      </w:pPr>
      <w:r>
        <w:t xml:space="preserve">religious brothers in June, 1690, and placed in the Hopital de la</w:t>
      </w:r>
    </w:p>
    <w:p>
      <w:pPr>
        <w:pStyle w:val="Normal"/>
      </w:pPr>
      <w:r>
        <w:t xml:space="preserve">Charite. It was said that the monk died after the operation. There is a</w:t>
      </w:r>
    </w:p>
    <w:p>
      <w:pPr>
        <w:pStyle w:val="Normal"/>
      </w:pPr>
      <w:r>
        <w:t xml:space="preserve">record of a calculus taken from the bladder of an individual living in</w:t>
      </w:r>
    </w:p>
    <w:p>
      <w:pPr>
        <w:pStyle w:val="Normal"/>
      </w:pPr>
      <w:r>
        <w:t xml:space="preserve">Aberdeen. This stone weighed two pounds, three ounces, and six drams.</w:t>
      </w:r>
    </w:p>
    <w:p>
      <w:pPr>
        <w:pStyle w:val="Normal"/>
      </w:pPr>
      <w:r>
        <w:t xml:space="preserve">In the Hunterian Museum in London there is a stone weighing 44 ounces,</w:t>
      </w:r>
    </w:p>
    <w:p>
      <w:pPr>
        <w:pStyle w:val="Normal"/>
      </w:pPr>
      <w:r>
        <w:t xml:space="preserve">and measuring 16 inches in circumference. By suprapubic operation</w:t>
      </w:r>
    </w:p>
    <w:p>
      <w:pPr>
        <w:pStyle w:val="Normal"/>
      </w:pPr>
      <w:r>
        <w:t xml:space="preserve">Duguise removed a stone weighing 31 ounces from a patient who survived</w:t>
      </w:r>
    </w:p>
    <w:p>
      <w:pPr>
        <w:pStyle w:val="Normal"/>
      </w:pPr>
      <w:r>
        <w:t xml:space="preserve">six days.  A Belgian surgeon by the name of Uytterhoeven, by the</w:t>
      </w:r>
    </w:p>
    <w:p>
      <w:pPr>
        <w:pStyle w:val="Normal"/>
      </w:pPr>
      <w:r>
        <w:t xml:space="preserve">suprapubic method extracted a concretion weighing two pounds and</w:t>
      </w:r>
    </w:p>
    <w:p>
      <w:pPr>
        <w:pStyle w:val="Normal"/>
      </w:pPr>
      <w:r>
        <w:t xml:space="preserve">measuring 6 1/2 inches long and four wide. Frere Come performed a high</w:t>
      </w:r>
    </w:p>
    <w:p>
      <w:pPr>
        <w:pStyle w:val="Normal"/>
      </w:pPr>
      <w:r>
        <w:t xml:space="preserve">operation on a patient who died the next day after the removal of a</w:t>
      </w:r>
    </w:p>
    <w:p>
      <w:pPr>
        <w:pStyle w:val="Normal"/>
      </w:pPr>
      <w:r>
        <w:t xml:space="preserve">24-ounce calculus. Verduc mentions a calculus weighing three pounds</w:t>
      </w:r>
    </w:p>
    <w:p>
      <w:pPr>
        <w:pStyle w:val="Normal"/>
      </w:pPr>
      <w:r>
        <w:t xml:space="preserve">three ounces. It was said that a vesical calculus was seen in a dead</w:t>
      </w:r>
    </w:p>
    <w:p>
      <w:pPr>
        <w:pStyle w:val="Normal"/>
      </w:pPr>
      <w:r>
        <w:t xml:space="preserve">boy at St. Edmund's which was as large as the head of a new-born child.</w:t>
      </w:r>
    </w:p>
    <w:p>
      <w:pPr>
        <w:pStyle w:val="Normal"/>
      </w:pPr>
      <w:r>
        <w:t xml:space="preserve">It has been remarked that Thomas Adams, Lord Mayor of London, who died</w:t>
      </w:r>
    </w:p>
    <w:p>
      <w:pPr>
        <w:pStyle w:val="Normal"/>
      </w:pPr>
      <w:r>
        <w:t xml:space="preserve">at the age of eighty-two, had in his bladder at the time of his death a</w:t>
      </w:r>
    </w:p>
    <w:p>
      <w:pPr>
        <w:pStyle w:val="Normal"/>
      </w:pPr>
      <w:r>
        <w:t xml:space="preserve">stone which filled the whole cavity, and which was grooved from the</w:t>
      </w:r>
    </w:p>
    <w:p>
      <w:pPr>
        <w:pStyle w:val="Normal"/>
      </w:pPr>
      <w:r>
        <w:t xml:space="preserve">ureters to the urethral opening, thus allowing the passage of urine.</w:t>
      </w:r>
    </w:p>
    <w:p>
      <w:pPr>
        <w:pStyle w:val="Normal"/>
      </w:pPr>
      <w:r>
        <w:t xml:space="preserve">Recent records of large calculi are offered: by Holmes, 25 ounces;</w:t>
      </w:r>
    </w:p>
    <w:p>
      <w:pPr>
        <w:pStyle w:val="Normal"/>
      </w:pPr>
      <w:r>
        <w:t xml:space="preserve">Hunter, 25 ounces; Cayley, 29 ounces; Humphrys, 33 ounces; Eve, 44</w:t>
      </w:r>
    </w:p>
    <w:p>
      <w:pPr>
        <w:pStyle w:val="Normal"/>
      </w:pPr>
      <w:r>
        <w:t xml:space="preserve">ounces; and Janeway, 51 ounces. Kirby has collected reports ol a number</w:t>
      </w:r>
    </w:p>
    <w:p>
      <w:pPr>
        <w:pStyle w:val="Normal"/>
      </w:pPr>
      <w:r>
        <w:t xml:space="preserve">of large vesical calculi.</w:t>
      </w:r>
    </w:p>
    <w:p>
      <w:pPr>
        <w:pStyle w:val="Normal"/>
      </w:pPr>
      <w:r>
        <w:t xml:space="preserve">Barton speaks of stone in the bladder in very young children.  There is</w:t>
      </w:r>
    </w:p>
    <w:p>
      <w:pPr>
        <w:pStyle w:val="Normal"/>
      </w:pPr>
      <w:r>
        <w:t xml:space="preserve">a record of a stone at one month, and another at three years. Todd</w:t>
      </w:r>
    </w:p>
    <w:p>
      <w:pPr>
        <w:pStyle w:val="Normal"/>
      </w:pPr>
      <w:r>
        <w:t xml:space="preserve">describes a stone in the bladder of a child of sixteen months. May</w:t>
      </w:r>
    </w:p>
    <w:p>
      <w:pPr>
        <w:pStyle w:val="Normal"/>
      </w:pPr>
      <w:r>
        <w:t xml:space="preserve">removed an enormous stone from a young girl, which had its nucleus in a</w:t>
      </w:r>
    </w:p>
    <w:p>
      <w:pPr>
        <w:pStyle w:val="Normal"/>
      </w:pPr>
      <w:r>
        <w:t xml:space="preserve">brass penholder over three inches long.</w:t>
      </w:r>
    </w:p>
    <w:p>
      <w:pPr>
        <w:pStyle w:val="Normal"/>
      </w:pPr>
      <w:r>
        <w:t xml:space="preserve">Multiple Vesical Calculi.--Usually the bladder contains a single</w:t>
      </w:r>
    </w:p>
    <w:p>
      <w:pPr>
        <w:pStyle w:val="Normal"/>
      </w:pPr>
      <w:r>
        <w:t xml:space="preserve">calculus, but in a few instances a large number of stones have been</w:t>
      </w:r>
    </w:p>
    <w:p>
      <w:pPr>
        <w:pStyle w:val="Normal"/>
      </w:pPr>
      <w:r>
        <w:t xml:space="preserve">found to coexist. According to Ashhurst, the most remarkable case on</w:t>
      </w:r>
    </w:p>
    <w:p>
      <w:pPr>
        <w:pStyle w:val="Normal"/>
      </w:pPr>
      <w:r>
        <w:t xml:space="preserve">record is that of the aged Chief Justice Marshal, from whose bladder</w:t>
      </w:r>
    </w:p>
    <w:p>
      <w:pPr>
        <w:pStyle w:val="Normal"/>
      </w:pPr>
      <w:r>
        <w:t xml:space="preserve">Dr. Physick of Philadelphia is said to have successfully removed by</w:t>
      </w:r>
    </w:p>
    <w:p>
      <w:pPr>
        <w:pStyle w:val="Normal"/>
      </w:pPr>
      <w:r>
        <w:t xml:space="preserve">lateral lithotomy more than 1000 calculi.  Macgregor mentions a case in</w:t>
      </w:r>
    </w:p>
    <w:p>
      <w:pPr>
        <w:pStyle w:val="Normal"/>
      </w:pPr>
      <w:r>
        <w:t xml:space="preserve">which 520 small calculi coexisted with a large one weighing 51 ounces.</w:t>
      </w:r>
    </w:p>
    <w:p>
      <w:pPr>
        <w:pStyle w:val="Normal"/>
      </w:pPr>
      <w:r>
        <w:t xml:space="preserve">There is an old record of 32 stones having been removed from a man of</w:t>
      </w:r>
    </w:p>
    <w:p>
      <w:pPr>
        <w:pStyle w:val="Normal"/>
      </w:pPr>
      <w:r>
        <w:t xml:space="preserve">eighty-one, a native of Dantzic, 16 of which were as large as a</w:t>
      </w:r>
    </w:p>
    <w:p>
      <w:pPr>
        <w:pStyle w:val="Normal"/>
      </w:pPr>
      <w:r>
        <w:t xml:space="preserve">pigeon's egg. Kelly speaks of 228 calculi in the bladder of a man of</w:t>
      </w:r>
    </w:p>
    <w:p>
      <w:pPr>
        <w:pStyle w:val="Normal"/>
      </w:pPr>
      <w:r>
        <w:t xml:space="preserve">seventy-three, 12 being removed before death. The largest weighed 111</w:t>
      </w:r>
    </w:p>
    <w:p>
      <w:pPr>
        <w:pStyle w:val="Normal"/>
      </w:pPr>
      <w:r>
        <w:t xml:space="preserve">grains.  Goodrich took 96 small stones from the bladder of a lad. Among</w:t>
      </w:r>
    </w:p>
    <w:p>
      <w:pPr>
        <w:pStyle w:val="Normal"/>
      </w:pPr>
      <w:r>
        <w:t xml:space="preserve">the older records of numerous calculi Burnett mentions 70; Desault,</w:t>
      </w:r>
    </w:p>
    <w:p>
      <w:pPr>
        <w:pStyle w:val="Normal"/>
      </w:pPr>
      <w:r>
        <w:t xml:space="preserve">over 200; the Ephemerides, 120; Weickman, over 100; Fabricius Hildanus,</w:t>
      </w:r>
    </w:p>
    <w:p>
      <w:pPr>
        <w:pStyle w:val="Normal"/>
      </w:pPr>
      <w:r>
        <w:t xml:space="preserve">2000 in two years; and there is a remarkable case of 10,000 in all</w:t>
      </w:r>
    </w:p>
    <w:p>
      <w:pPr>
        <w:pStyle w:val="Normal"/>
      </w:pPr>
      <w:r>
        <w:t xml:space="preserve">issuing from a young girl. Greenhow mentions 60 stones removed from the</w:t>
      </w:r>
    </w:p>
    <w:p>
      <w:pPr>
        <w:pStyle w:val="Normal"/>
      </w:pPr>
      <w:r>
        <w:t xml:space="preserve">bladder. An older issue of The Lancet contains an account of lithotrity</w:t>
      </w:r>
    </w:p>
    <w:p>
      <w:pPr>
        <w:pStyle w:val="Normal"/>
      </w:pPr>
      <w:r>
        <w:t xml:space="preserve">performed on the same patient 48 times.</w:t>
      </w:r>
    </w:p>
    <w:p>
      <w:pPr>
        <w:pStyle w:val="Normal"/>
      </w:pPr>
      <w:r>
        <w:t xml:space="preserve">Occasionally the calculi are discharged spontaneously. Trioen mentions</w:t>
      </w:r>
    </w:p>
    <w:p>
      <w:pPr>
        <w:pStyle w:val="Normal"/>
      </w:pPr>
      <w:r>
        <w:t xml:space="preserve">the issue of a calculus through a perineal aperture, and there are many</w:t>
      </w:r>
    </w:p>
    <w:p>
      <w:pPr>
        <w:pStyle w:val="Normal"/>
      </w:pPr>
      <w:r>
        <w:t xml:space="preserve">similar cases on record. There is an old record of a stone weighing</w:t>
      </w:r>
    </w:p>
    <w:p>
      <w:pPr>
        <w:pStyle w:val="Normal"/>
      </w:pPr>
      <w:r>
        <w:t xml:space="preserve">five ounces being passed by the penis. Schenck mentions a calculus</w:t>
      </w:r>
    </w:p>
    <w:p>
      <w:pPr>
        <w:pStyle w:val="Normal"/>
      </w:pPr>
      <w:r>
        <w:t xml:space="preserve">perforating the bladder and lodging in the groin. Simmons reports a</w:t>
      </w:r>
    </w:p>
    <w:p>
      <w:pPr>
        <w:pStyle w:val="Normal"/>
      </w:pPr>
      <w:r>
        <w:t xml:space="preserve">case in which a calculus passed through a fistulous sore in the loins</w:t>
      </w:r>
    </w:p>
    <w:p>
      <w:pPr>
        <w:pStyle w:val="Normal"/>
      </w:pPr>
      <w:r>
        <w:t xml:space="preserve">without any concomitant passage of urine through the same passage.</w:t>
      </w:r>
    </w:p>
    <w:p>
      <w:pPr>
        <w:pStyle w:val="Normal"/>
      </w:pPr>
      <w:r>
        <w:t xml:space="preserve">Vosberg mentions a calculus in a patent urachus; and calculi have</w:t>
      </w:r>
    </w:p>
    <w:p>
      <w:pPr>
        <w:pStyle w:val="Normal"/>
      </w:pPr>
      <w:r>
        <w:t xml:space="preserve">occasionally been known to pass from the umbilicus. Gourges mentions</w:t>
      </w:r>
    </w:p>
    <w:p>
      <w:pPr>
        <w:pStyle w:val="Normal"/>
      </w:pPr>
      <w:r>
        <w:t xml:space="preserve">the spontaneous excretion of a five-ounce calculus; and Thompson speaks</w:t>
      </w:r>
    </w:p>
    <w:p>
      <w:pPr>
        <w:pStyle w:val="Normal"/>
      </w:pPr>
      <w:r>
        <w:t xml:space="preserve">of the discharge of two calculi of enormous size.</w:t>
      </w:r>
    </w:p>
    <w:p>
      <w:pPr>
        <w:pStyle w:val="Normal"/>
      </w:pPr>
      <w:r>
        <w:t xml:space="preserve">Of the extravesical calculi some are true calculi, while others are</w:t>
      </w:r>
    </w:p>
    <w:p>
      <w:pPr>
        <w:pStyle w:val="Normal"/>
      </w:pPr>
      <w:r>
        <w:t xml:space="preserve">simply the result of calcareous or osseous degeneration.  Renal and</w:t>
      </w:r>
    </w:p>
    <w:p>
      <w:pPr>
        <w:pStyle w:val="Normal"/>
      </w:pPr>
      <w:r>
        <w:t xml:space="preserve">biliary calculi are too common to need mention here.  There are some</w:t>
      </w:r>
    </w:p>
    <w:p>
      <w:pPr>
        <w:pStyle w:val="Normal"/>
      </w:pPr>
      <w:r>
        <w:t xml:space="preserve">extraordinary calculi taken from a patient at St.  Bartholomew's</w:t>
      </w:r>
    </w:p>
    <w:p>
      <w:pPr>
        <w:pStyle w:val="Normal"/>
      </w:pPr>
      <w:r>
        <w:t xml:space="preserve">Hospital and deposited in the museum of that institution. The patient</w:t>
      </w:r>
    </w:p>
    <w:p>
      <w:pPr>
        <w:pStyle w:val="Normal"/>
      </w:pPr>
      <w:r>
        <w:t xml:space="preserve">was a man of thirty-eight. In the right kidney were found a calculus</w:t>
      </w:r>
    </w:p>
    <w:p>
      <w:pPr>
        <w:pStyle w:val="Normal"/>
      </w:pPr>
      <w:r>
        <w:t xml:space="preserve">weighing 36 1/2 ounces, about 1000 small calculi, and a quantity of</w:t>
      </w:r>
    </w:p>
    <w:p>
      <w:pPr>
        <w:pStyle w:val="Normal"/>
      </w:pPr>
      <w:r>
        <w:t xml:space="preserve">calcareous dust. In the left kidney there was a calculus weighing 9 3/4</w:t>
      </w:r>
    </w:p>
    <w:p>
      <w:pPr>
        <w:pStyle w:val="Normal"/>
      </w:pPr>
      <w:r>
        <w:t xml:space="preserve">ounces, besides a quantity of calcareous dust. The calculi in this case</w:t>
      </w:r>
    </w:p>
    <w:p>
      <w:pPr>
        <w:pStyle w:val="Normal"/>
      </w:pPr>
      <w:r>
        <w:t xml:space="preserve">consisted chiefly of phosphate of magnesium and ammonium. Cordier of</w:t>
      </w:r>
    </w:p>
    <w:p>
      <w:pPr>
        <w:pStyle w:val="Normal"/>
      </w:pPr>
      <w:r>
        <w:t xml:space="preserve">Kansas City, Mo., successfully removed a renal calculus weighing over</w:t>
      </w:r>
    </w:p>
    <w:p>
      <w:pPr>
        <w:pStyle w:val="Normal"/>
      </w:pPr>
      <w:r>
        <w:t xml:space="preserve">three ounces from a woman of forty-two. The accompanying illustration</w:t>
      </w:r>
    </w:p>
    <w:p>
      <w:pPr>
        <w:pStyle w:val="Normal"/>
      </w:pPr>
      <w:r>
        <w:t xml:space="preserve">shows the actual size of the calculus.</w:t>
      </w:r>
    </w:p>
    <w:p>
      <w:pPr>
        <w:pStyle w:val="Normal"/>
      </w:pPr>
      <w:r>
        <w:t xml:space="preserve">At the University College Hospital, London, there are exhibited 485</w:t>
      </w:r>
    </w:p>
    <w:p>
      <w:pPr>
        <w:pStyle w:val="Normal"/>
      </w:pPr>
      <w:r>
        <w:t xml:space="preserve">gall-stones that were found postmortem in a gall-bladder.  Vanzetti</w:t>
      </w:r>
    </w:p>
    <w:p>
      <w:pPr>
        <w:pStyle w:val="Normal"/>
      </w:pPr>
      <w:r>
        <w:t xml:space="preserve">reports the removal of a preputial calculus weighing 224 grams.</w:t>
      </w:r>
    </w:p>
    <w:p>
      <w:pPr>
        <w:pStyle w:val="Normal"/>
      </w:pPr>
      <w:r>
        <w:t xml:space="preserve">Phillipe mentions the removal of a calculus weighing 50 grams from the</w:t>
      </w:r>
    </w:p>
    <w:p>
      <w:pPr>
        <w:pStyle w:val="Normal"/>
      </w:pPr>
      <w:r>
        <w:t xml:space="preserve">prepuce of an Arab boy of seven. Croft gives an account of some</w:t>
      </w:r>
    </w:p>
    <w:p>
      <w:pPr>
        <w:pStyle w:val="Normal"/>
      </w:pPr>
      <w:r>
        <w:t xml:space="preserve">preputial calculi removed from two natives of the Solomon Islands by an</w:t>
      </w:r>
    </w:p>
    <w:p>
      <w:pPr>
        <w:pStyle w:val="Normal"/>
      </w:pPr>
      <w:r>
        <w:t xml:space="preserve">emigrant medical officer in Fiji. In one case 22 small stones were</w:t>
      </w:r>
    </w:p>
    <w:p>
      <w:pPr>
        <w:pStyle w:val="Normal"/>
      </w:pPr>
      <w:r>
        <w:t xml:space="preserve">removed, and in the other a single calculus weighing one ounce 110</w:t>
      </w:r>
    </w:p>
    <w:p>
      <w:pPr>
        <w:pStyle w:val="Normal"/>
      </w:pPr>
      <w:r>
        <w:t xml:space="preserve">grains. Congenital phimosis is said to be very common among the natives</w:t>
      </w:r>
    </w:p>
    <w:p>
      <w:pPr>
        <w:pStyle w:val="Normal"/>
      </w:pPr>
      <w:r>
        <w:t xml:space="preserve">of Solomon Islands.</w:t>
      </w:r>
    </w:p>
    <w:p>
      <w:pPr>
        <w:pStyle w:val="Normal"/>
      </w:pPr>
      <w:r>
        <w:t xml:space="preserve">In September, 1695, Bernard removed two stones from the meatus</w:t>
      </w:r>
    </w:p>
    <w:p>
      <w:pPr>
        <w:pStyle w:val="Normal"/>
      </w:pPr>
      <w:r>
        <w:t xml:space="preserve">urinarius of a man, after a lodgment of twenty years. Block mentions a</w:t>
      </w:r>
    </w:p>
    <w:p>
      <w:pPr>
        <w:pStyle w:val="Normal"/>
      </w:pPr>
      <w:r>
        <w:t xml:space="preserve">similar case, in which the lodgment had lasted twenty-eight years.</w:t>
      </w:r>
    </w:p>
    <w:p>
      <w:pPr>
        <w:pStyle w:val="Normal"/>
      </w:pPr>
      <w:r>
        <w:t xml:space="preserve">Walton speaks of a urethral calculus gradually increasing in size for</w:t>
      </w:r>
    </w:p>
    <w:p>
      <w:pPr>
        <w:pStyle w:val="Normal"/>
      </w:pPr>
      <w:r>
        <w:t xml:space="preserve">fifty years. Ashburn shows what he considers the largest calculus ever</w:t>
      </w:r>
    </w:p>
    <w:p>
      <w:pPr>
        <w:pStyle w:val="Normal"/>
      </w:pPr>
      <w:r>
        <w:t xml:space="preserve">removed from the urethra.  It was 2 1/8 inches long, and 1 1/4 inches</w:t>
      </w:r>
    </w:p>
    <w:p>
      <w:pPr>
        <w:pStyle w:val="Normal"/>
      </w:pPr>
      <w:r>
        <w:t xml:space="preserve">in diameter; it was white on the outside, very hard, and was shaped and</w:t>
      </w:r>
    </w:p>
    <w:p>
      <w:pPr>
        <w:pStyle w:val="Normal"/>
      </w:pPr>
      <w:r>
        <w:t xml:space="preserve">looked much like a potato. Its dry weight was 660 grains. At one end</w:t>
      </w:r>
    </w:p>
    <w:p>
      <w:pPr>
        <w:pStyle w:val="Normal"/>
      </w:pPr>
      <w:r>
        <w:t xml:space="preserve">was a polished surface that corresponded with a similar surface on a</w:t>
      </w:r>
    </w:p>
    <w:p>
      <w:pPr>
        <w:pStyle w:val="Normal"/>
      </w:pPr>
      <w:r>
        <w:t xml:space="preserve">smaller stone that lay against it; the latter calculus was shaped like</w:t>
      </w:r>
    </w:p>
    <w:p>
      <w:pPr>
        <w:pStyle w:val="Normal"/>
      </w:pPr>
      <w:r>
        <w:t xml:space="preserve">a lima bean, and weighed 60 grains. Hunt speaks of eight calculi</w:t>
      </w:r>
    </w:p>
    <w:p>
      <w:pPr>
        <w:pStyle w:val="Normal"/>
      </w:pPr>
      <w:r>
        <w:t xml:space="preserve">removed from the urethra of a boy of five. Herman and the Ephemerides</w:t>
      </w:r>
    </w:p>
    <w:p>
      <w:pPr>
        <w:pStyle w:val="Normal"/>
      </w:pPr>
      <w:r>
        <w:t xml:space="preserve">mention cases of calculi in the seminal vesicles.</w:t>
      </w:r>
    </w:p>
    <w:p>
      <w:pPr>
        <w:pStyle w:val="Normal"/>
      </w:pPr>
      <w:r>
        <w:t xml:space="preserve">Calcareous degeneration is seen in the ovary, and Peterman speaks of a</w:t>
      </w:r>
    </w:p>
    <w:p>
      <w:pPr>
        <w:pStyle w:val="Normal"/>
      </w:pPr>
      <w:r>
        <w:t xml:space="preserve">stone in the ovary. Uterine calculi are described by Cuevas and Harlow;</w:t>
      </w:r>
    </w:p>
    <w:p>
      <w:pPr>
        <w:pStyle w:val="Normal"/>
      </w:pPr>
      <w:r>
        <w:t xml:space="preserve">the latter mentions that the calculus he saw was egg-shaped. There is</w:t>
      </w:r>
    </w:p>
    <w:p>
      <w:pPr>
        <w:pStyle w:val="Normal"/>
      </w:pPr>
      <w:r>
        <w:t xml:space="preserve">an old chronicle of a stone taken from the womb of a woman near Trent,</w:t>
      </w:r>
    </w:p>
    <w:p>
      <w:pPr>
        <w:pStyle w:val="Normal"/>
      </w:pPr>
      <w:r>
        <w:t xml:space="preserve">Somersetshire, at Easter, 1666, that weighed four ounces. The</w:t>
      </w:r>
    </w:p>
    <w:p>
      <w:pPr>
        <w:pStyle w:val="Normal"/>
      </w:pPr>
      <w:r>
        <w:t xml:space="preserve">Ephemerides speaks of a calculus coming away with the menstrual fluid.</w:t>
      </w:r>
    </w:p>
    <w:p>
      <w:pPr>
        <w:pStyle w:val="Normal"/>
      </w:pPr>
      <w:r>
        <w:t xml:space="preserve">Stones in the heart are mentioned by medical writers, and it is said</w:t>
      </w:r>
    </w:p>
    <w:p>
      <w:pPr>
        <w:pStyle w:val="Normal"/>
      </w:pPr>
      <w:r>
        <w:t xml:space="preserve">that two stones as large as almonds were found in the heart of the Earl</w:t>
      </w:r>
    </w:p>
    <w:p>
      <w:pPr>
        <w:pStyle w:val="Normal"/>
      </w:pPr>
      <w:r>
        <w:t xml:space="preserve">of Balcarres.</w:t>
      </w:r>
    </w:p>
    <w:p>
      <w:pPr>
        <w:pStyle w:val="Normal"/>
      </w:pPr>
      <w:r>
        <w:t xml:space="preserve">Morand speaks of a calculus ejected from the mouth by a woman.</w:t>
      </w:r>
    </w:p>
    <w:p>
      <w:pPr>
        <w:pStyle w:val="Normal"/>
      </w:pPr>
      <w:r>
        <w:t xml:space="preserve">An old record says that stones in the brain sometimes are the cause of</w:t>
      </w:r>
    </w:p>
    <w:p>
      <w:pPr>
        <w:pStyle w:val="Normal"/>
      </w:pPr>
      <w:r>
        <w:t xml:space="preserve">convulsions. D'Hericourt reports the case of a girl who died after six</w:t>
      </w:r>
    </w:p>
    <w:p>
      <w:pPr>
        <w:pStyle w:val="Normal"/>
      </w:pPr>
      <w:r>
        <w:t xml:space="preserve">months' suffering, whose pineal gland was found petrified, and the</w:t>
      </w:r>
    </w:p>
    <w:p>
      <w:pPr>
        <w:pStyle w:val="Normal"/>
      </w:pPr>
      <w:r>
        <w:t xml:space="preserve">incredible size of a chicken's egg. Blasius, Diemerbroeck, and the</w:t>
      </w:r>
    </w:p>
    <w:p>
      <w:pPr>
        <w:pStyle w:val="Normal"/>
      </w:pPr>
      <w:r>
        <w:t xml:space="preserve">Ephemerides, speak of stones in the location of the pineal gland.</w:t>
      </w:r>
    </w:p>
    <w:p>
      <w:pPr>
        <w:pStyle w:val="Normal"/>
      </w:pPr>
      <w:r>
        <w:t xml:space="preserve">Salivary calculi are well known; they may lodge in any of the buccal</w:t>
      </w:r>
    </w:p>
    <w:p>
      <w:pPr>
        <w:pStyle w:val="Normal"/>
      </w:pPr>
      <w:r>
        <w:t xml:space="preserve">ducts. There is a record of the case of a man of thirty-seven who</w:t>
      </w:r>
    </w:p>
    <w:p>
      <w:pPr>
        <w:pStyle w:val="Normal"/>
      </w:pPr>
      <w:r>
        <w:t xml:space="preserve">suffered great pain and profuse salivation. It was found that he had a</w:t>
      </w:r>
    </w:p>
    <w:p>
      <w:pPr>
        <w:pStyle w:val="Normal"/>
      </w:pPr>
      <w:r>
        <w:t xml:space="preserve">stone as large as a pigeon's egg under his tongue.</w:t>
      </w:r>
    </w:p>
    <w:p>
      <w:pPr>
        <w:pStyle w:val="Normal"/>
      </w:pPr>
      <w:r>
        <w:t xml:space="preserve">Umbilical calculi are sometimes seen, and Deani reports such a case.</w:t>
      </w:r>
    </w:p>
    <w:p>
      <w:pPr>
        <w:pStyle w:val="Normal"/>
      </w:pPr>
      <w:r>
        <w:t xml:space="preserve">There is a French record of a case of exstrophy of the umbilicus,</w:t>
      </w:r>
    </w:p>
    <w:p>
      <w:pPr>
        <w:pStyle w:val="Normal"/>
      </w:pPr>
      <w:r>
        <w:t xml:space="preserve">attended with abnormal concretions.</w:t>
      </w:r>
    </w:p>
    <w:p>
      <w:pPr>
        <w:pStyle w:val="Normal"/>
      </w:pPr>
      <w:r>
        <w:t xml:space="preserve">Aetius, Marcellus Donatus, Scaliger, and Schenck mention calculi of the</w:t>
      </w:r>
    </w:p>
    <w:p>
      <w:pPr>
        <w:pStyle w:val="Normal"/>
      </w:pPr>
      <w:r>
        <w:t xml:space="preserve">eyelids.</w:t>
      </w:r>
    </w:p>
    <w:p>
      <w:pPr>
        <w:pStyle w:val="Normal"/>
      </w:pPr>
      <w:r>
        <w:t xml:space="preserve">There are some extraordinary cases of retention and suppression of</w:t>
      </w:r>
    </w:p>
    <w:p>
      <w:pPr>
        <w:pStyle w:val="Normal"/>
      </w:pPr>
      <w:r>
        <w:t xml:space="preserve">urine on record. Actual retention of urine, that is, urinary secretion</w:t>
      </w:r>
    </w:p>
    <w:p>
      <w:pPr>
        <w:pStyle w:val="Normal"/>
      </w:pPr>
      <w:r>
        <w:t xml:space="preserve">passed into the bladder, but retention in the latter viscus by</w:t>
      </w:r>
    </w:p>
    <w:p>
      <w:pPr>
        <w:pStyle w:val="Normal"/>
      </w:pPr>
      <w:r>
        <w:t xml:space="preserve">inanition, stricture, or other obstruction, naturally cannot continue</w:t>
      </w:r>
    </w:p>
    <w:p>
      <w:pPr>
        <w:pStyle w:val="Normal"/>
      </w:pPr>
      <w:r>
        <w:t xml:space="preserve">any great length of time without mechanically rupturing the vesical</w:t>
      </w:r>
    </w:p>
    <w:p>
      <w:pPr>
        <w:pStyle w:val="Normal"/>
      </w:pPr>
      <w:r>
        <w:t xml:space="preserve">walls; but suppression of urine or absolute anuria may last an</w:t>
      </w:r>
    </w:p>
    <w:p>
      <w:pPr>
        <w:pStyle w:val="Normal"/>
      </w:pPr>
      <w:r>
        <w:t xml:space="preserve">astonishingly extended period. Of the cases of retention of urine,</w:t>
      </w:r>
    </w:p>
    <w:p>
      <w:pPr>
        <w:pStyle w:val="Normal"/>
      </w:pPr>
      <w:r>
        <w:t xml:space="preserve">Fereol mentions that of a man of forty-nine who suffered absolute</w:t>
      </w:r>
    </w:p>
    <w:p>
      <w:pPr>
        <w:pStyle w:val="Normal"/>
      </w:pPr>
      <w:r>
        <w:t xml:space="preserve">retention of urine for eight days, caused by the obstruction of a uric</w:t>
      </w:r>
    </w:p>
    <w:p>
      <w:pPr>
        <w:pStyle w:val="Normal"/>
      </w:pPr>
      <w:r>
        <w:t xml:space="preserve">acid calculus. Cunyghame reports a ease of mechanic obstruction of the</w:t>
      </w:r>
    </w:p>
    <w:p>
      <w:pPr>
        <w:pStyle w:val="Normal"/>
      </w:pPr>
      <w:r>
        <w:t xml:space="preserve">flow of urine for eleven days. Trapenard speaks of retention of urine</w:t>
      </w:r>
    </w:p>
    <w:p>
      <w:pPr>
        <w:pStyle w:val="Normal"/>
      </w:pPr>
      <w:r>
        <w:t xml:space="preserve">for seven days.  Among the older writers Bartholinus mentions ischuria</w:t>
      </w:r>
    </w:p>
    <w:p>
      <w:pPr>
        <w:pStyle w:val="Normal"/>
      </w:pPr>
      <w:r>
        <w:t xml:space="preserve">lasting fourteen days; Cornarius, fourteen days; Rhoclius, fifteen</w:t>
      </w:r>
    </w:p>
    <w:p>
      <w:pPr>
        <w:pStyle w:val="Normal"/>
      </w:pPr>
      <w:r>
        <w:t xml:space="preserve">days; the Ephemerides, ten, eleven, and twelve days. Croom notes a case</w:t>
      </w:r>
    </w:p>
    <w:p>
      <w:pPr>
        <w:pStyle w:val="Normal"/>
      </w:pPr>
      <w:r>
        <w:t xml:space="preserve">of retention of urine from laceration of the vagina during first</w:t>
      </w:r>
    </w:p>
    <w:p>
      <w:pPr>
        <w:pStyle w:val="Normal"/>
      </w:pPr>
      <w:r>
        <w:t xml:space="preserve">coitus. Foucard reports a case of retention of urine in a young girl of</w:t>
      </w:r>
    </w:p>
    <w:p>
      <w:pPr>
        <w:pStyle w:val="Normal"/>
      </w:pPr>
      <w:r>
        <w:t xml:space="preserve">nineteen, due to accumulation of the menstrual fluid behind an</w:t>
      </w:r>
    </w:p>
    <w:p>
      <w:pPr>
        <w:pStyle w:val="Normal"/>
      </w:pPr>
      <w:r>
        <w:t xml:space="preserve">imperforate hymen.</w:t>
      </w:r>
    </w:p>
    <w:p>
      <w:pPr>
        <w:pStyle w:val="Normal"/>
      </w:pPr>
      <w:r>
        <w:t xml:space="preserve">The accumulation of urine in cases of ischuria is sometimes quite</w:t>
      </w:r>
    </w:p>
    <w:p>
      <w:pPr>
        <w:pStyle w:val="Normal"/>
      </w:pPr>
      <w:r>
        <w:t xml:space="preserve">excessive. De Vilde speaks of 16 pints being drawn off. Mazoni cites a</w:t>
      </w:r>
    </w:p>
    <w:p>
      <w:pPr>
        <w:pStyle w:val="Normal"/>
      </w:pPr>
      <w:r>
        <w:t xml:space="preserve">case in which 15 pounds of urine were retained; and Wilson mentions 16</w:t>
      </w:r>
    </w:p>
    <w:p>
      <w:pPr>
        <w:pStyle w:val="Normal"/>
      </w:pPr>
      <w:r>
        <w:t xml:space="preserve">pounds of urine being drawn off. Frank reports instances in which both</w:t>
      </w:r>
    </w:p>
    <w:p>
      <w:pPr>
        <w:pStyle w:val="Normal"/>
      </w:pPr>
      <w:r>
        <w:t xml:space="preserve">12 and 30 pounds of urine were evacuated.  There is a record at the</w:t>
      </w:r>
    </w:p>
    <w:p>
      <w:pPr>
        <w:pStyle w:val="Normal"/>
      </w:pPr>
      <w:r>
        <w:t xml:space="preserve">beginning of this century in which it is stated that 31 pounds of urine</w:t>
      </w:r>
    </w:p>
    <w:p>
      <w:pPr>
        <w:pStyle w:val="Normal"/>
      </w:pPr>
      <w:r>
        <w:t xml:space="preserve">were evacuated in a case of ischuria.</w:t>
      </w:r>
    </w:p>
    <w:p>
      <w:pPr>
        <w:pStyle w:val="Normal"/>
      </w:pPr>
      <w:r>
        <w:t xml:space="preserve">Following some toxic or thermic disturbance, or in diseased kidneys,</w:t>
      </w:r>
    </w:p>
    <w:p>
      <w:pPr>
        <w:pStyle w:val="Normal"/>
      </w:pPr>
      <w:r>
        <w:t xml:space="preserve">suppression of urine is quite frequently noticed. The older writers</w:t>
      </w:r>
    </w:p>
    <w:p>
      <w:pPr>
        <w:pStyle w:val="Normal"/>
      </w:pPr>
      <w:r>
        <w:t xml:space="preserve">report some remarkable instances: Haller mentions a case lasting</w:t>
      </w:r>
    </w:p>
    <w:p>
      <w:pPr>
        <w:pStyle w:val="Normal"/>
      </w:pPr>
      <w:r>
        <w:t xml:space="preserve">twenty-two weeks; Domonceau, six months; and Marcellus Donatus, six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Whitelaw describes a boy of eight who, after an attack of scarlet</w:t>
      </w:r>
    </w:p>
    <w:p>
      <w:pPr>
        <w:pStyle w:val="Normal"/>
      </w:pPr>
      <w:r>
        <w:t xml:space="preserve">fever, did not pass a single drop of urine from December 7th to</w:t>
      </w:r>
    </w:p>
    <w:p>
      <w:pPr>
        <w:pStyle w:val="Normal"/>
      </w:pPr>
      <w:r>
        <w:t xml:space="preserve">December 20th when two ounces issued, after vesication over the</w:t>
      </w:r>
    </w:p>
    <w:p>
      <w:pPr>
        <w:pStyle w:val="Normal"/>
      </w:pPr>
      <w:r>
        <w:t xml:space="preserve">kidneys. On January 2d two ounces more were evacuated, and no more was</w:t>
      </w:r>
    </w:p>
    <w:p>
      <w:pPr>
        <w:pStyle w:val="Normal"/>
      </w:pPr>
      <w:r>
        <w:t xml:space="preserve">passed until the bowel acted regularly. On January 5th a whole pint of</w:t>
      </w:r>
    </w:p>
    <w:p>
      <w:pPr>
        <w:pStyle w:val="Normal"/>
      </w:pPr>
      <w:r>
        <w:t xml:space="preserve">urine passed; after that the kidneys acted normally and the boy</w:t>
      </w:r>
    </w:p>
    <w:p>
      <w:pPr>
        <w:pStyle w:val="Normal"/>
      </w:pPr>
      <w:r>
        <w:t xml:space="preserve">recovered. It would be no exaggeration to state that this case lasted</w:t>
      </w:r>
    </w:p>
    <w:p>
      <w:pPr>
        <w:pStyle w:val="Normal"/>
      </w:pPr>
      <w:r>
        <w:t xml:space="preserve">from December 5th to January 5th, for the evacuations during this</w:t>
      </w:r>
    </w:p>
    <w:p>
      <w:pPr>
        <w:pStyle w:val="Normal"/>
      </w:pPr>
      <w:r>
        <w:t xml:space="preserve">period were so slight as to be hardly worthy of mention.</w:t>
      </w:r>
    </w:p>
    <w:p>
      <w:pPr>
        <w:pStyle w:val="Normal"/>
      </w:pPr>
      <w:r>
        <w:t xml:space="preserve">Lemery reports observation of a monk who during eight years vomited</w:t>
      </w:r>
    </w:p>
    <w:p>
      <w:pPr>
        <w:pStyle w:val="Normal"/>
      </w:pPr>
      <w:r>
        <w:t xml:space="preserve">periodically instead of urinating in a natural way. Five hours before</w:t>
      </w:r>
    </w:p>
    <w:p>
      <w:pPr>
        <w:pStyle w:val="Normal"/>
      </w:pPr>
      <w:r>
        <w:t xml:space="preserve">vomiting he experienced a strong pain in the kidneys. The vomitus was</w:t>
      </w:r>
    </w:p>
    <w:p>
      <w:pPr>
        <w:pStyle w:val="Normal"/>
      </w:pPr>
      <w:r>
        <w:t xml:space="preserve">of dark-red color, and had the odor of urine. He ate little, but drank</w:t>
      </w:r>
    </w:p>
    <w:p>
      <w:pPr>
        <w:pStyle w:val="Normal"/>
      </w:pPr>
      <w:r>
        <w:t xml:space="preserve">wine copiously, and stated that the vomiting was salutary to him, as he</w:t>
      </w:r>
    </w:p>
    <w:p>
      <w:pPr>
        <w:pStyle w:val="Normal"/>
      </w:pPr>
      <w:r>
        <w:t xml:space="preserve">suffered more when he missed it.</w:t>
      </w:r>
    </w:p>
    <w:p>
      <w:pPr>
        <w:pStyle w:val="Normal"/>
      </w:pPr>
      <w:r>
        <w:t xml:space="preserve">Bryce records a case of anuria of seventeen days' standing.  Butler</w:t>
      </w:r>
    </w:p>
    <w:p>
      <w:pPr>
        <w:pStyle w:val="Normal"/>
      </w:pPr>
      <w:r>
        <w:t xml:space="preserve">speaks of an individual with a single kidney who suffered suppression</w:t>
      </w:r>
    </w:p>
    <w:p>
      <w:pPr>
        <w:pStyle w:val="Normal"/>
      </w:pPr>
      <w:r>
        <w:t xml:space="preserve">of urine for thirteen days, caused by occlusion of the ureter by an</w:t>
      </w:r>
    </w:p>
    <w:p>
      <w:pPr>
        <w:pStyle w:val="Normal"/>
      </w:pPr>
      <w:r>
        <w:t xml:space="preserve">inspissated thrombus. Dubuc observed a case of anuria which continued</w:t>
      </w:r>
    </w:p>
    <w:p>
      <w:pPr>
        <w:pStyle w:val="Normal"/>
      </w:pPr>
      <w:r>
        <w:t xml:space="preserve">for seventeen days before the fatal issue.  Fontaine reports a case of</w:t>
      </w:r>
    </w:p>
    <w:p>
      <w:pPr>
        <w:pStyle w:val="Normal"/>
      </w:pPr>
      <w:r>
        <w:t xml:space="preserve">suppression of urine for twenty-five days. Nunneley showed the kidneys</w:t>
      </w:r>
    </w:p>
    <w:p>
      <w:pPr>
        <w:pStyle w:val="Normal"/>
      </w:pPr>
      <w:r>
        <w:t xml:space="preserve">of a woman who did not secrete any urine for a period of twelve days,</w:t>
      </w:r>
    </w:p>
    <w:p>
      <w:pPr>
        <w:pStyle w:val="Normal"/>
      </w:pPr>
      <w:r>
        <w:t xml:space="preserve">and during this time she had not exhibited any of the usual symptoms of</w:t>
      </w:r>
    </w:p>
    <w:p>
      <w:pPr>
        <w:pStyle w:val="Normal"/>
      </w:pPr>
      <w:r>
        <w:t xml:space="preserve">uremia. Peebles mentions a case of suspension of the functions of the</w:t>
      </w:r>
    </w:p>
    <w:p>
      <w:pPr>
        <w:pStyle w:val="Normal"/>
      </w:pPr>
      <w:r>
        <w:t xml:space="preserve">kidneys more than once for five weeks, the patient exhibiting neither</w:t>
      </w:r>
    </w:p>
    <w:p>
      <w:pPr>
        <w:pStyle w:val="Normal"/>
      </w:pPr>
      <w:r>
        <w:t xml:space="preserve">coma, stupor, nor vomiting. Oke speaks of total suppression of urine</w:t>
      </w:r>
    </w:p>
    <w:p>
      <w:pPr>
        <w:pStyle w:val="Normal"/>
      </w:pPr>
      <w:r>
        <w:t xml:space="preserve">during seven days, with complete recovery; and Paxon mentions a case in</w:t>
      </w:r>
    </w:p>
    <w:p>
      <w:pPr>
        <w:pStyle w:val="Normal"/>
      </w:pPr>
      <w:r>
        <w:t xml:space="preserve">a child that recovered after five days' suppression. Russell reports a</w:t>
      </w:r>
    </w:p>
    <w:p>
      <w:pPr>
        <w:pStyle w:val="Normal"/>
      </w:pPr>
      <w:r>
        <w:t xml:space="preserve">case of complete obstructive suppression for twenty days followed by</w:t>
      </w:r>
    </w:p>
    <w:p>
      <w:pPr>
        <w:pStyle w:val="Normal"/>
      </w:pPr>
      <w:r>
        <w:t xml:space="preserve">complete recovery. Scott and Shroff mention recovery after nine days'</w:t>
      </w:r>
    </w:p>
    <w:p>
      <w:pPr>
        <w:pStyle w:val="Normal"/>
      </w:pPr>
      <w:r>
        <w:t xml:space="preserve">suppression.</w:t>
      </w:r>
    </w:p>
    <w:p>
      <w:pPr>
        <w:pStyle w:val="Normal"/>
      </w:pPr>
      <w:r>
        <w:t xml:space="preserve">The most persistent constipation may exist for weeks, or even months,</w:t>
      </w:r>
    </w:p>
    <w:p>
      <w:pPr>
        <w:pStyle w:val="Normal"/>
      </w:pPr>
      <w:r>
        <w:t xml:space="preserve">with fair health. The fact seemed to be a subject of much interest to</w:t>
      </w:r>
    </w:p>
    <w:p>
      <w:pPr>
        <w:pStyle w:val="Normal"/>
      </w:pPr>
      <w:r>
        <w:t xml:space="preserve">the older writers. De Cabalis mentions constipation lasting</w:t>
      </w:r>
    </w:p>
    <w:p>
      <w:pPr>
        <w:pStyle w:val="Normal"/>
      </w:pPr>
      <w:r>
        <w:t xml:space="preserve">thirty-seven days; Caldani, sixty-five days; Lecheverel, thirty-four</w:t>
      </w:r>
    </w:p>
    <w:p>
      <w:pPr>
        <w:pStyle w:val="Normal"/>
      </w:pPr>
      <w:r>
        <w:t xml:space="preserve">days; and Pomma, eight months; Sylvaticus, thirty months; Baillie,</w:t>
      </w:r>
    </w:p>
    <w:p>
      <w:pPr>
        <w:pStyle w:val="Normal"/>
      </w:pPr>
      <w:r>
        <w:t xml:space="preserve">fifteen weeks; Blanchard, six weeks; Smetius, five mouths; Trioen,</w:t>
      </w:r>
    </w:p>
    <w:p>
      <w:pPr>
        <w:pStyle w:val="Normal"/>
      </w:pPr>
      <w:r>
        <w:t xml:space="preserve">three months; Devilliers, two years; and Gignony, seven years. Riverius</w:t>
      </w:r>
    </w:p>
    <w:p>
      <w:pPr>
        <w:pStyle w:val="Normal"/>
      </w:pPr>
      <w:r>
        <w:t xml:space="preserve">mentions death following constipation of one month, and says that the</w:t>
      </w:r>
    </w:p>
    <w:p>
      <w:pPr>
        <w:pStyle w:val="Normal"/>
      </w:pPr>
      <w:r>
        <w:t xml:space="preserve">intestines were completely filled. Moosman mentions death from the same</w:t>
      </w:r>
    </w:p>
    <w:p>
      <w:pPr>
        <w:pStyle w:val="Normal"/>
      </w:pPr>
      <w:r>
        <w:t xml:space="preserve">cause in sixty days. Frank speaks of constipation from intestinal</w:t>
      </w:r>
    </w:p>
    <w:p>
      <w:pPr>
        <w:pStyle w:val="Normal"/>
      </w:pPr>
      <w:r>
        <w:t xml:space="preserve">obstructions lasting for three weeks, and Manget mentions a similar</w:t>
      </w:r>
    </w:p>
    <w:p>
      <w:pPr>
        <w:pStyle w:val="Normal"/>
      </w:pPr>
      <w:r>
        <w:t xml:space="preserve">case lasting three months.</w:t>
      </w:r>
    </w:p>
    <w:p>
      <w:pPr>
        <w:pStyle w:val="Normal"/>
      </w:pPr>
      <w:r>
        <w:t xml:space="preserve">Early in the century Revolat reported in Marseilles an observation of</w:t>
      </w:r>
    </w:p>
    <w:p>
      <w:pPr>
        <w:pStyle w:val="Normal"/>
      </w:pPr>
      <w:r>
        <w:t xml:space="preserve">an eminently nervous subject addicted to frequent abuse as regards</w:t>
      </w:r>
    </w:p>
    <w:p>
      <w:pPr>
        <w:pStyle w:val="Normal"/>
      </w:pPr>
      <w:r>
        <w:t xml:space="preserve">diet, who had not had the slightest evacuation from the bowel for six</w:t>
      </w:r>
    </w:p>
    <w:p>
      <w:pPr>
        <w:pStyle w:val="Normal"/>
      </w:pPr>
      <w:r>
        <w:t xml:space="preserve">months. A cure was effected in this case by tonics, temperance,</w:t>
      </w:r>
    </w:p>
    <w:p>
      <w:pPr>
        <w:pStyle w:val="Normal"/>
      </w:pPr>
      <w:r>
        <w:t xml:space="preserve">regulation of the diet, etc. In Tome xv of the Commentaries of Leipzig</w:t>
      </w:r>
    </w:p>
    <w:p>
      <w:pPr>
        <w:pStyle w:val="Normal"/>
      </w:pPr>
      <w:r>
        <w:t xml:space="preserve">there is an account of a man who always had his stercoral evacuations</w:t>
      </w:r>
    </w:p>
    <w:p>
      <w:pPr>
        <w:pStyle w:val="Normal"/>
      </w:pPr>
      <w:r>
        <w:t xml:space="preserve">on Wednesdays, and who suffered no evil consequences from this</w:t>
      </w:r>
    </w:p>
    <w:p>
      <w:pPr>
        <w:pStyle w:val="Normal"/>
      </w:pPr>
      <w:r>
        <w:t xml:space="preserve">abnormality. This state of affairs had existed from childhood, and, as</w:t>
      </w:r>
    </w:p>
    <w:p>
      <w:pPr>
        <w:pStyle w:val="Normal"/>
      </w:pPr>
      <w:r>
        <w:t xml:space="preserve">the evacuations were abundant and connected, no morbific change or</w:t>
      </w:r>
    </w:p>
    <w:p>
      <w:pPr>
        <w:pStyle w:val="Normal"/>
      </w:pPr>
      <w:r>
        <w:t xml:space="preserve">malformation seemed present. The other excretions were slightly in</w:t>
      </w:r>
    </w:p>
    <w:p>
      <w:pPr>
        <w:pStyle w:val="Normal"/>
      </w:pPr>
      <w:r>
        <w:t xml:space="preserve">excess of the ordinary amount. There are many cases of constipation on</w:t>
      </w:r>
    </w:p>
    <w:p>
      <w:pPr>
        <w:pStyle w:val="Normal"/>
      </w:pPr>
      <w:r>
        <w:t xml:space="preserve">record lasting longer than this, but none with the same periodicity and</w:t>
      </w:r>
    </w:p>
    <w:p>
      <w:pPr>
        <w:pStyle w:val="Normal"/>
      </w:pPr>
      <w:r>
        <w:t xml:space="preserve">without change in the excrement. Tommassini records the history of a</w:t>
      </w:r>
    </w:p>
    <w:p>
      <w:pPr>
        <w:pStyle w:val="Normal"/>
      </w:pPr>
      <w:r>
        <w:t xml:space="preserve">man of thirty, living an ordinary life, who became each year more</w:t>
      </w:r>
    </w:p>
    <w:p>
      <w:pPr>
        <w:pStyle w:val="Normal"/>
      </w:pPr>
      <w:r>
        <w:t xml:space="preserve">constipated. Between the ages of twenty and twenty-four the evacuations</w:t>
      </w:r>
    </w:p>
    <w:p>
      <w:pPr>
        <w:pStyle w:val="Normal"/>
      </w:pPr>
      <w:r>
        <w:t xml:space="preserve">were gradually reduced to one in eight or ten days, and at the age of</w:t>
      </w:r>
    </w:p>
    <w:p>
      <w:pPr>
        <w:pStyle w:val="Normal"/>
      </w:pPr>
      <w:r>
        <w:t xml:space="preserve">twenty-six, to one every twenty-two days. His leanness increased in</w:t>
      </w:r>
    </w:p>
    <w:p>
      <w:pPr>
        <w:pStyle w:val="Normal"/>
      </w:pPr>
      <w:r>
        <w:t xml:space="preserve">proportion to his constipation, and at thirty his appetite was so good</w:t>
      </w:r>
    </w:p>
    <w:p>
      <w:pPr>
        <w:pStyle w:val="Normal"/>
      </w:pPr>
      <w:r>
        <w:t xml:space="preserve">that he ate as much as two men. His thirst was intense, but he secreted</w:t>
      </w:r>
    </w:p>
    <w:p>
      <w:pPr>
        <w:pStyle w:val="Normal"/>
      </w:pPr>
      <w:r>
        <w:t xml:space="preserve">urine natural in quantity and quality. Nothing seemed to benefit him,</w:t>
      </w:r>
    </w:p>
    <w:p>
      <w:pPr>
        <w:pStyle w:val="Normal"/>
      </w:pPr>
      <w:r>
        <w:t xml:space="preserve">and purgatives only augmented his trouble. His feces came in small,</w:t>
      </w:r>
    </w:p>
    <w:p>
      <w:pPr>
        <w:pStyle w:val="Normal"/>
      </w:pPr>
      <w:r>
        <w:t xml:space="preserve">hard balls. His tongue was always in good condition, the abdomen not</w:t>
      </w:r>
    </w:p>
    <w:p>
      <w:pPr>
        <w:pStyle w:val="Normal"/>
      </w:pPr>
      <w:r>
        <w:t xml:space="preserve">enlarged, the pulse and temperature normal.</w:t>
      </w:r>
    </w:p>
    <w:p>
      <w:pPr>
        <w:pStyle w:val="Normal"/>
      </w:pPr>
      <w:r>
        <w:t xml:space="preserve">Emily Plumley was born on June 11,1850, with an imperforate anus, and</w:t>
      </w:r>
    </w:p>
    <w:p>
      <w:pPr>
        <w:pStyle w:val="Normal"/>
      </w:pPr>
      <w:r>
        <w:t xml:space="preserve">lived one hundred and two days without an evacuation. During the whole</w:t>
      </w:r>
    </w:p>
    <w:p>
      <w:pPr>
        <w:pStyle w:val="Normal"/>
      </w:pPr>
      <w:r>
        <w:t xml:space="preserve">period there was little nausea and occasional regurgitation of the</w:t>
      </w:r>
    </w:p>
    <w:p>
      <w:pPr>
        <w:pStyle w:val="Normal"/>
      </w:pPr>
      <w:r>
        <w:t xml:space="preserve">mother's milk, due to over-feeding. Cripps mentions a man of forty-two</w:t>
      </w:r>
    </w:p>
    <w:p>
      <w:pPr>
        <w:pStyle w:val="Normal"/>
      </w:pPr>
      <w:r>
        <w:t xml:space="preserve">with stricture of the rectum, who suffered complete intestinal</w:t>
      </w:r>
    </w:p>
    <w:p>
      <w:pPr>
        <w:pStyle w:val="Normal"/>
      </w:pPr>
      <w:r>
        <w:t xml:space="preserve">obstruction for two months, during which time he vomited only once or</w:t>
      </w:r>
    </w:p>
    <w:p>
      <w:pPr>
        <w:pStyle w:val="Normal"/>
      </w:pPr>
      <w:r>
        <w:t xml:space="preserve">twice. His appetite was good, but he avoided solid food. He recovered</w:t>
      </w:r>
    </w:p>
    <w:p>
      <w:pPr>
        <w:pStyle w:val="Normal"/>
      </w:pPr>
      <w:r>
        <w:t xml:space="preserve">after the performance of proctotomy.</w:t>
      </w:r>
    </w:p>
    <w:p>
      <w:pPr>
        <w:pStyle w:val="Normal"/>
      </w:pPr>
      <w:r>
        <w:t xml:space="preserve">Fleck reports the case of a Dutchman who, during the last two years, by</w:t>
      </w:r>
    </w:p>
    <w:p>
      <w:pPr>
        <w:pStyle w:val="Normal"/>
      </w:pPr>
      <w:r>
        <w:t xml:space="preserve">some peculiar innervation of the intestine, had only five or six bowel</w:t>
      </w:r>
    </w:p>
    <w:p>
      <w:pPr>
        <w:pStyle w:val="Normal"/>
      </w:pPr>
      <w:r>
        <w:t xml:space="preserve">movements a year. In the intervals the patient passed small quantities</w:t>
      </w:r>
    </w:p>
    <w:p>
      <w:pPr>
        <w:pStyle w:val="Normal"/>
      </w:pPr>
      <w:r>
        <w:t xml:space="preserve">of hard feces once in eight or ten days, but the amount was so small</w:t>
      </w:r>
    </w:p>
    <w:p>
      <w:pPr>
        <w:pStyle w:val="Normal"/>
      </w:pPr>
      <w:r>
        <w:t xml:space="preserve">that they constituted no more than the feces of one meal. Two or three</w:t>
      </w:r>
    </w:p>
    <w:p>
      <w:pPr>
        <w:pStyle w:val="Normal"/>
      </w:pPr>
      <w:r>
        <w:t xml:space="preserve">days before the principal evacuation began the patient became ill and</w:t>
      </w:r>
    </w:p>
    <w:p>
      <w:pPr>
        <w:pStyle w:val="Normal"/>
      </w:pPr>
      <w:r>
        <w:t xml:space="preserve">felt uncomfortable in the back; after sharp attacks of colic he would</w:t>
      </w:r>
    </w:p>
    <w:p>
      <w:pPr>
        <w:pStyle w:val="Normal"/>
      </w:pPr>
      <w:r>
        <w:t xml:space="preserve">pass hard and large quantities of offensive feces. He would then feel</w:t>
      </w:r>
    </w:p>
    <w:p>
      <w:pPr>
        <w:pStyle w:val="Normal"/>
      </w:pPr>
      <w:r>
        <w:t xml:space="preserve">better for two or three hours, when there would be a repetition of the</w:t>
      </w:r>
    </w:p>
    <w:p>
      <w:pPr>
        <w:pStyle w:val="Normal"/>
      </w:pPr>
      <w:r>
        <w:t xml:space="preserve">symptoms, and so on until he had four or five motions that day.  The</w:t>
      </w:r>
    </w:p>
    <w:p>
      <w:pPr>
        <w:pStyle w:val="Normal"/>
      </w:pPr>
      <w:r>
        <w:t xml:space="preserve">following day he would have a slight diarrhea and then the bowels would</w:t>
      </w:r>
    </w:p>
    <w:p>
      <w:pPr>
        <w:pStyle w:val="Normal"/>
      </w:pPr>
      <w:r>
        <w:t xml:space="preserve">return to the former condition. The principal fecal accumulations were</w:t>
      </w:r>
    </w:p>
    <w:p>
      <w:pPr>
        <w:pStyle w:val="Normal"/>
      </w:pPr>
      <w:r>
        <w:t xml:space="preserve">in the ascending and transverse colon and not only could be felt but</w:t>
      </w:r>
    </w:p>
    <w:p>
      <w:pPr>
        <w:pStyle w:val="Normal"/>
      </w:pPr>
      <w:r>
        <w:t xml:space="preserve">seen through the abdominal wall. The patient was well nourished and had</w:t>
      </w:r>
    </w:p>
    <w:p>
      <w:pPr>
        <w:pStyle w:val="Normal"/>
      </w:pPr>
      <w:r>
        <w:t xml:space="preserve">tried every remedy without success. Finally he went to Marienbad where</w:t>
      </w:r>
    </w:p>
    <w:p>
      <w:pPr>
        <w:pStyle w:val="Normal"/>
      </w:pPr>
      <w:r>
        <w:t xml:space="preserve">he drank freely of the waters and took the baths until the bowel</w:t>
      </w:r>
    </w:p>
    <w:p>
      <w:pPr>
        <w:pStyle w:val="Normal"/>
      </w:pPr>
      <w:r>
        <w:t xml:space="preserve">movements occurred once in two or three days.</w:t>
      </w:r>
    </w:p>
    <w:p>
      <w:pPr>
        <w:pStyle w:val="Normal"/>
      </w:pPr>
      <w:r>
        <w:t xml:space="preserve">There is a record of a man who stated that for two years he had not</w:t>
      </w:r>
    </w:p>
    <w:p>
      <w:pPr>
        <w:pStyle w:val="Normal"/>
      </w:pPr>
      <w:r>
        <w:t xml:space="preserve">passed his stool by the anus, but that at six o'clock each evening he</w:t>
      </w:r>
    </w:p>
    <w:p>
      <w:pPr>
        <w:pStyle w:val="Normal"/>
      </w:pPr>
      <w:r>
        <w:t xml:space="preserve">voided feces by the mouth. His statement was corroborated by</w:t>
      </w:r>
    </w:p>
    <w:p>
      <w:pPr>
        <w:pStyle w:val="Normal"/>
      </w:pPr>
      <w:r>
        <w:t xml:space="preserve">observation. At times the evacuation took place without effort, but was</w:t>
      </w:r>
    </w:p>
    <w:p>
      <w:pPr>
        <w:pStyle w:val="Normal"/>
      </w:pPr>
      <w:r>
        <w:t xml:space="preserve">occasionally attended with slight pain in the esophagus and slight</w:t>
      </w:r>
    </w:p>
    <w:p>
      <w:pPr>
        <w:pStyle w:val="Normal"/>
      </w:pPr>
      <w:r>
        <w:t xml:space="preserve">convulsions. Several hours before the evacuation the abdomen was hard</w:t>
      </w:r>
    </w:p>
    <w:p>
      <w:pPr>
        <w:pStyle w:val="Normal"/>
      </w:pPr>
      <w:r>
        <w:t xml:space="preserve">and distended, which appearance vanished in the evening. In this case</w:t>
      </w:r>
    </w:p>
    <w:p>
      <w:pPr>
        <w:pStyle w:val="Normal"/>
      </w:pPr>
      <w:r>
        <w:t xml:space="preserve">there was a history of an injury in the upper iliac region.</w:t>
      </w:r>
    </w:p>
    <w:p>
      <w:pPr>
        <w:pStyle w:val="Normal"/>
      </w:pPr>
      <w:r>
        <w:t xml:space="preserve">The first accurate ideas in reference to elephantiasis arabum are given</w:t>
      </w:r>
    </w:p>
    <w:p>
      <w:pPr>
        <w:pStyle w:val="Normal"/>
      </w:pPr>
      <w:r>
        <w:t xml:space="preserve">by Rhazes, Haly-Abas, and Avicenna, and it is possibly on this account</w:t>
      </w:r>
    </w:p>
    <w:p>
      <w:pPr>
        <w:pStyle w:val="Normal"/>
      </w:pPr>
      <w:r>
        <w:t xml:space="preserve">that the disease received the name elephantiasis arabum. The disease</w:t>
      </w:r>
    </w:p>
    <w:p>
      <w:pPr>
        <w:pStyle w:val="Normal"/>
      </w:pPr>
      <w:r>
        <w:t xml:space="preserve">was afterward noticed by Forestus, Mercurialis, Kaempfer, Ludoff, and</w:t>
      </w:r>
    </w:p>
    <w:p>
      <w:pPr>
        <w:pStyle w:val="Normal"/>
      </w:pPr>
      <w:r>
        <w:t xml:space="preserve">others. In 1719 Prosper Alpinus wrote of it in Egypt, and the medical</w:t>
      </w:r>
    </w:p>
    <w:p>
      <w:pPr>
        <w:pStyle w:val="Normal"/>
      </w:pPr>
      <w:r>
        <w:t xml:space="preserve">officers of the French army that invaded Egypt became familiar with it;</w:t>
      </w:r>
    </w:p>
    <w:p>
      <w:pPr>
        <w:pStyle w:val="Normal"/>
      </w:pPr>
      <w:r>
        <w:t xml:space="preserve">since then the disease has been well known.</w:t>
      </w:r>
    </w:p>
    <w:p>
      <w:pPr>
        <w:pStyle w:val="Normal"/>
      </w:pPr>
      <w:r>
        <w:t xml:space="preserve">Alard relates as a case of elephantiasis that of a lady of Berlin,</w:t>
      </w:r>
    </w:p>
    <w:p>
      <w:pPr>
        <w:pStyle w:val="Normal"/>
      </w:pPr>
      <w:r>
        <w:t xml:space="preserve">mentioned in the Ephemerides of 1694, who had an abdominal tumor the</w:t>
      </w:r>
    </w:p>
    <w:p>
      <w:pPr>
        <w:pStyle w:val="Normal"/>
      </w:pPr>
      <w:r>
        <w:t xml:space="preserve">lower part of which reached to the knees. In this case the tumor was</w:t>
      </w:r>
    </w:p>
    <w:p>
      <w:pPr>
        <w:pStyle w:val="Normal"/>
      </w:pPr>
      <w:r>
        <w:t xml:space="preserve">situated in the skin and no vestige of disease was found in the</w:t>
      </w:r>
    </w:p>
    <w:p>
      <w:pPr>
        <w:pStyle w:val="Normal"/>
      </w:pPr>
      <w:r>
        <w:t xml:space="preserve">abdominal cavity and no sensible alteration had taken place in the</w:t>
      </w:r>
    </w:p>
    <w:p>
      <w:pPr>
        <w:pStyle w:val="Normal"/>
      </w:pPr>
      <w:r>
        <w:t xml:space="preserve">veins. Delpech quotes a similar case of elephantiasis in the walls of</w:t>
      </w:r>
    </w:p>
    <w:p>
      <w:pPr>
        <w:pStyle w:val="Normal"/>
      </w:pPr>
      <w:r>
        <w:t xml:space="preserve">the abdomen in a young woman of twenty-four, born at Toulouse.</w:t>
      </w:r>
    </w:p>
    <w:p>
      <w:pPr>
        <w:pStyle w:val="Normal"/>
      </w:pPr>
      <w:r>
        <w:t xml:space="preserve">Lymphedema, or elephantiasis arabum, is a condition in which, in the</w:t>
      </w:r>
    </w:p>
    <w:p>
      <w:pPr>
        <w:pStyle w:val="Normal"/>
      </w:pPr>
      <w:r>
        <w:t xml:space="preserve">substance of a limb or a part, there is diffused dilatation of the</w:t>
      </w:r>
    </w:p>
    <w:p>
      <w:pPr>
        <w:pStyle w:val="Normal"/>
      </w:pPr>
      <w:r>
        <w:t xml:space="preserve">lymphatics, with lymphostasis. Such a condition results when there is</w:t>
      </w:r>
    </w:p>
    <w:p>
      <w:pPr>
        <w:pStyle w:val="Normal"/>
      </w:pPr>
      <w:r>
        <w:t xml:space="preserve">obstruction of so large a number of the ducts converging to the root of</w:t>
      </w:r>
    </w:p>
    <w:p>
      <w:pPr>
        <w:pStyle w:val="Normal"/>
      </w:pPr>
      <w:r>
        <w:t xml:space="preserve">the extremity or part that but little relief through collateral trunks</w:t>
      </w:r>
    </w:p>
    <w:p>
      <w:pPr>
        <w:pStyle w:val="Normal"/>
      </w:pPr>
      <w:r>
        <w:t xml:space="preserve">is possible. The affected part becomes swollen and hardened, and</w:t>
      </w:r>
    </w:p>
    <w:p>
      <w:pPr>
        <w:pStyle w:val="Normal"/>
      </w:pPr>
      <w:r>
        <w:t xml:space="preserve">sometimes attains an enormous size. It is neither reducible by position</w:t>
      </w:r>
    </w:p>
    <w:p>
      <w:pPr>
        <w:pStyle w:val="Normal"/>
      </w:pPr>
      <w:r>
        <w:t xml:space="preserve">nor pressure. There is a corresponding dilatation and multiplication of</w:t>
      </w:r>
    </w:p>
    <w:p>
      <w:pPr>
        <w:pStyle w:val="Normal"/>
      </w:pPr>
      <w:r>
        <w:t xml:space="preserve">the blood-vessels with the connective-tissue hypertrophy. The muscles</w:t>
      </w:r>
    </w:p>
    <w:p>
      <w:pPr>
        <w:pStyle w:val="Normal"/>
      </w:pPr>
      <w:r>
        <w:t xml:space="preserve">waste, the skin becomes coarse and hypertrophied. The swollen limb</w:t>
      </w:r>
    </w:p>
    <w:p>
      <w:pPr>
        <w:pStyle w:val="Normal"/>
      </w:pPr>
      <w:r>
        <w:t xml:space="preserve">presents immense lobulated masses, heaped up at different parts,</w:t>
      </w:r>
    </w:p>
    <w:p>
      <w:pPr>
        <w:pStyle w:val="Normal"/>
      </w:pPr>
      <w:r>
        <w:t xml:space="preserve">separated from one another by deep sulci, which are especially marked</w:t>
      </w:r>
    </w:p>
    <w:p>
      <w:pPr>
        <w:pStyle w:val="Normal"/>
      </w:pPr>
      <w:r>
        <w:t xml:space="preserve">at the flexures of the joints. Although elephantiasis is met with in</w:t>
      </w:r>
    </w:p>
    <w:p>
      <w:pPr>
        <w:pStyle w:val="Normal"/>
      </w:pPr>
      <w:r>
        <w:t xml:space="preserve">all climates, it is more common in the tropics, and its occurrence has</w:t>
      </w:r>
    </w:p>
    <w:p>
      <w:pPr>
        <w:pStyle w:val="Normal"/>
      </w:pPr>
      <w:r>
        <w:t xml:space="preserve">been repeatedly demonstrated in these localities to be dependent on the</w:t>
      </w:r>
    </w:p>
    <w:p>
      <w:pPr>
        <w:pStyle w:val="Normal"/>
      </w:pPr>
      <w:r>
        <w:t xml:space="preserve">presence in the lymphatics of the filaria sanguinis hominis. The</w:t>
      </w:r>
    </w:p>
    <w:p>
      <w:pPr>
        <w:pStyle w:val="Normal"/>
      </w:pPr>
      <w:r>
        <w:t xml:space="preserve">accompanying illustration shows the condition of the limb of a girl of</w:t>
      </w:r>
    </w:p>
    <w:p>
      <w:pPr>
        <w:pStyle w:val="Normal"/>
      </w:pPr>
      <w:r>
        <w:t xml:space="preserve">twenty-one, the subject of lymphedema, five years after the inception</w:t>
      </w:r>
    </w:p>
    <w:p>
      <w:pPr>
        <w:pStyle w:val="Normal"/>
      </w:pPr>
      <w:r>
        <w:t xml:space="preserve">of the disease. The changes in the limb were as yet moderate. The</w:t>
      </w:r>
    </w:p>
    <w:p>
      <w:pPr>
        <w:pStyle w:val="Normal"/>
      </w:pPr>
      <w:r>
        <w:t xml:space="preserve">photograph from which the cut was made was taken in 1875 At the present</w:t>
      </w:r>
    </w:p>
    <w:p>
      <w:pPr>
        <w:pStyle w:val="Normal"/>
      </w:pPr>
      <w:r>
        <w:t xml:space="preserve">time (seventeen years later) the case presents the typical condition of</w:t>
      </w:r>
    </w:p>
    <w:p>
      <w:pPr>
        <w:pStyle w:val="Normal"/>
      </w:pPr>
      <w:r>
        <w:t xml:space="preserve">the worst form of elephantiasis. Repeated attacks of lymphangitis have</w:t>
      </w:r>
    </w:p>
    <w:p>
      <w:pPr>
        <w:pStyle w:val="Normal"/>
      </w:pPr>
      <w:r>
        <w:t xml:space="preserve">occurred during this period, each producing an aggravation of the</w:t>
      </w:r>
    </w:p>
    <w:p>
      <w:pPr>
        <w:pStyle w:val="Normal"/>
      </w:pPr>
      <w:r>
        <w:t xml:space="preserve">previous condition. The leg below the knee has become enormously</w:t>
      </w:r>
    </w:p>
    <w:p>
      <w:pPr>
        <w:pStyle w:val="Normal"/>
      </w:pPr>
      <w:r>
        <w:t xml:space="preserve">deformed by the production of the elephantoid masses; the outer side of</w:t>
      </w:r>
    </w:p>
    <w:p>
      <w:pPr>
        <w:pStyle w:val="Normal"/>
      </w:pPr>
      <w:r>
        <w:t xml:space="preserve">the thigh remains healthy, but the skin of the inner side has developed</w:t>
      </w:r>
    </w:p>
    <w:p>
      <w:pPr>
        <w:pStyle w:val="Normal"/>
      </w:pPr>
      <w:r>
        <w:t xml:space="preserve">so as to form a very large and pendant lobulated mass.  A similar</w:t>
      </w:r>
    </w:p>
    <w:p>
      <w:pPr>
        <w:pStyle w:val="Normal"/>
      </w:pPr>
      <w:r>
        <w:t xml:space="preserve">condition has begun to develop in the other leg, which is row about in</w:t>
      </w:r>
    </w:p>
    <w:p>
      <w:pPr>
        <w:pStyle w:val="Normal"/>
      </w:pPr>
      <w:r>
        <w:t xml:space="preserve">the condition of the first, as shown in the figure. Figure 273</w:t>
      </w:r>
    </w:p>
    <w:p>
      <w:pPr>
        <w:pStyle w:val="Normal"/>
      </w:pPr>
      <w:r>
        <w:t xml:space="preserve">represents this disease in its most aggravated form, a condition rarely</w:t>
      </w:r>
    </w:p>
    <w:p>
      <w:pPr>
        <w:pStyle w:val="Normal"/>
      </w:pPr>
      <w:r>
        <w:t xml:space="preserve">observed in this country. As an example of the change in the weight of</w:t>
      </w:r>
    </w:p>
    <w:p>
      <w:pPr>
        <w:pStyle w:val="Normal"/>
      </w:pPr>
      <w:r>
        <w:t xml:space="preserve">a person after the inception of this disease, we cite a case reported</w:t>
      </w:r>
    </w:p>
    <w:p>
      <w:pPr>
        <w:pStyle w:val="Normal"/>
      </w:pPr>
      <w:r>
        <w:t xml:space="preserve">by Griffiths. The patient was a woman of fifty-two who, five years</w:t>
      </w:r>
    </w:p>
    <w:p>
      <w:pPr>
        <w:pStyle w:val="Normal"/>
      </w:pPr>
      <w:r>
        <w:t xml:space="preserve">previous, weighed 148 pounds. The elephantoid change was below the</w:t>
      </w:r>
    </w:p>
    <w:p>
      <w:pPr>
        <w:pStyle w:val="Normal"/>
      </w:pPr>
      <w:r>
        <w:t xml:space="preserve">waist, yet at the time of report the woman weighed 387 pounds. There</w:t>
      </w:r>
    </w:p>
    <w:p>
      <w:pPr>
        <w:pStyle w:val="Normal"/>
      </w:pPr>
      <w:r>
        <w:t xml:space="preserve">was little thickening of the skin. The circumference of the calf was 28</w:t>
      </w:r>
    </w:p>
    <w:p>
      <w:pPr>
        <w:pStyle w:val="Normal"/>
      </w:pPr>
      <w:r>
        <w:t xml:space="preserve">inches; of the thigh, 38 inches; and of the abdomen, 80 inches; while</w:t>
      </w:r>
    </w:p>
    <w:p>
      <w:pPr>
        <w:pStyle w:val="Normal"/>
      </w:pPr>
      <w:r>
        <w:t xml:space="preserve">that of the arm was only 15 inches.</w:t>
      </w:r>
    </w:p>
    <w:p>
      <w:pPr>
        <w:pStyle w:val="Normal"/>
      </w:pPr>
      <w:r>
        <w:t xml:space="preserve">The condition commonly known as "Barbadoes leg" is a form of</w:t>
      </w:r>
    </w:p>
    <w:p>
      <w:pPr>
        <w:pStyle w:val="Normal"/>
      </w:pPr>
      <w:r>
        <w:t xml:space="preserve">elephantiasis deriving its name from its relative frequency in</w:t>
      </w:r>
    </w:p>
    <w:p>
      <w:pPr>
        <w:pStyle w:val="Normal"/>
      </w:pPr>
      <w:r>
        <w:t xml:space="preserve">Barbadoes.</w:t>
      </w:r>
    </w:p>
    <w:p>
      <w:pPr>
        <w:pStyle w:val="Normal"/>
      </w:pPr>
      <w:r>
        <w:t xml:space="preserve">Figure 275 represents a well-known exhibitionist who, from all</w:t>
      </w:r>
    </w:p>
    <w:p>
      <w:pPr>
        <w:pStyle w:val="Normal"/>
      </w:pPr>
      <w:r>
        <w:t xml:space="preserve">appearances, is suffering from an elephantoid hypertrophy of the lower</w:t>
      </w:r>
    </w:p>
    <w:p>
      <w:pPr>
        <w:pStyle w:val="Normal"/>
      </w:pPr>
      <w:r>
        <w:t xml:space="preserve">extremities, due to a lymphedema. Quite a number of similar</w:t>
      </w:r>
    </w:p>
    <w:p>
      <w:pPr>
        <w:pStyle w:val="Normal"/>
      </w:pPr>
      <w:r>
        <w:t xml:space="preserve">exhibitionists have been shown in recent years, the most celebrated of</w:t>
      </w:r>
    </w:p>
    <w:p>
      <w:pPr>
        <w:pStyle w:val="Normal"/>
      </w:pPr>
      <w:r>
        <w:t xml:space="preserve">whom was Falmy Mills, one of whose feet alone was extensively involved,</w:t>
      </w:r>
    </w:p>
    <w:p>
      <w:pPr>
        <w:pStyle w:val="Normal"/>
      </w:pPr>
      <w:r>
        <w:t xml:space="preserve">and was perhaps the largest foot ever seen.</w:t>
      </w:r>
    </w:p>
    <w:p>
      <w:pPr>
        <w:pStyle w:val="Normal"/>
      </w:pPr>
      <w:r>
        <w:t xml:space="preserve">Elephantiasis seldom attacks the upper extremities. Of the older cases</w:t>
      </w:r>
    </w:p>
    <w:p>
      <w:pPr>
        <w:pStyle w:val="Normal"/>
      </w:pPr>
      <w:r>
        <w:t xml:space="preserve">Rayer reports four collected by Alard. In one case the hard and</w:t>
      </w:r>
    </w:p>
    <w:p>
      <w:pPr>
        <w:pStyle w:val="Normal"/>
      </w:pPr>
      <w:r>
        <w:t xml:space="preserve">permanent swelling of the arm occurred after the application of a</w:t>
      </w:r>
    </w:p>
    <w:p>
      <w:pPr>
        <w:pStyle w:val="Normal"/>
      </w:pPr>
      <w:r>
        <w:t xml:space="preserve">blister; in another the arm increased so that it weighed more than 200</w:t>
      </w:r>
    </w:p>
    <w:p>
      <w:pPr>
        <w:pStyle w:val="Normal"/>
      </w:pPr>
      <w:r>
        <w:t xml:space="preserve">Genoese pounds, 40 of which consisted of serum. The swellings of the</w:t>
      </w:r>
    </w:p>
    <w:p>
      <w:pPr>
        <w:pStyle w:val="Normal"/>
      </w:pPr>
      <w:r>
        <w:t xml:space="preserve">arm and forearm resembled a distended bladder.  The arteries, veins,</w:t>
      </w:r>
    </w:p>
    <w:p>
      <w:pPr>
        <w:pStyle w:val="Normal"/>
      </w:pPr>
      <w:r>
        <w:t xml:space="preserve">and nerves had not undergone any alteration, but the lymphatics were</w:t>
      </w:r>
    </w:p>
    <w:p>
      <w:pPr>
        <w:pStyle w:val="Normal"/>
      </w:pPr>
      <w:r>
        <w:t xml:space="preserve">very much dilated and loaded with lymph.</w:t>
      </w:r>
    </w:p>
    <w:p>
      <w:pPr>
        <w:pStyle w:val="Normal"/>
      </w:pPr>
      <w:r>
        <w:t xml:space="preserve">The third case was from Fabricius Hildanus, and the fourth from Hendy.</w:t>
      </w:r>
    </w:p>
    <w:p>
      <w:pPr>
        <w:pStyle w:val="Normal"/>
      </w:pPr>
      <w:r>
        <w:t xml:space="preserve">Figure 276 represents a remarkable elephantoid change in the hand of an</w:t>
      </w:r>
    </w:p>
    <w:p>
      <w:pPr>
        <w:pStyle w:val="Normal"/>
      </w:pPr>
      <w:r>
        <w:t xml:space="preserve">elderly German woman. Unfortunately there is no medical description of</w:t>
      </w:r>
    </w:p>
    <w:p>
      <w:pPr>
        <w:pStyle w:val="Normal"/>
      </w:pPr>
      <w:r>
        <w:t xml:space="preserve">the case on record, but the photograph is deemed worthy of reproduction.</w:t>
      </w:r>
    </w:p>
    <w:p>
      <w:pPr>
        <w:pStyle w:val="Normal"/>
      </w:pPr>
      <w:r>
        <w:t xml:space="preserve">Terry describes a French mulatto girl of eleven whose left hand was</w:t>
      </w:r>
    </w:p>
    <w:p>
      <w:pPr>
        <w:pStyle w:val="Normal"/>
      </w:pPr>
      <w:r>
        <w:t xml:space="preserve">enormously increased in weight and consistency, the chief enlargement</w:t>
      </w:r>
    </w:p>
    <w:p>
      <w:pPr>
        <w:pStyle w:val="Normal"/>
      </w:pPr>
      <w:r>
        <w:t xml:space="preserve">being in the middle finger, which was 6 1/2 inches long, and 5 1/2</w:t>
      </w:r>
    </w:p>
    <w:p>
      <w:pPr>
        <w:pStyle w:val="Normal"/>
      </w:pPr>
      <w:r>
        <w:t xml:space="preserve">inches about the nail, and 8 1/2 around the base of the finger. The</w:t>
      </w:r>
    </w:p>
    <w:p>
      <w:pPr>
        <w:pStyle w:val="Normal"/>
      </w:pPr>
      <w:r>
        <w:t xml:space="preserve">index finger was two inches thick and four inches long, twisted and</w:t>
      </w:r>
    </w:p>
    <w:p>
      <w:pPr>
        <w:pStyle w:val="Normal"/>
      </w:pPr>
      <w:r>
        <w:t xml:space="preserve">drawn, while the other fingers were dwarfed. The elephantiasis in this</w:t>
      </w:r>
    </w:p>
    <w:p>
      <w:pPr>
        <w:pStyle w:val="Normal"/>
      </w:pPr>
      <w:r>
        <w:t xml:space="preserve">case slowly and gradually increased in size until the hand weighed 3</w:t>
      </w:r>
    </w:p>
    <w:p>
      <w:pPr>
        <w:pStyle w:val="Normal"/>
      </w:pPr>
      <w:r>
        <w:t xml:space="preserve">1/2 pounds. The skin of the affected finger, contrary to the general</w:t>
      </w:r>
    </w:p>
    <w:p>
      <w:pPr>
        <w:pStyle w:val="Normal"/>
      </w:pPr>
      <w:r>
        <w:t xml:space="preserve">appearance of a part affected with elephantiasis, was of normal color,</w:t>
      </w:r>
    </w:p>
    <w:p>
      <w:pPr>
        <w:pStyle w:val="Normal"/>
      </w:pPr>
      <w:r>
        <w:t xml:space="preserve">smooth, shiny, showed no sensibility, and the muscles had undergone</w:t>
      </w:r>
    </w:p>
    <w:p>
      <w:pPr>
        <w:pStyle w:val="Normal"/>
      </w:pPr>
      <w:r>
        <w:t xml:space="preserve">fatty degeneration. It was successfully amputated in August, 1894. The</w:t>
      </w:r>
    </w:p>
    <w:p>
      <w:pPr>
        <w:pStyle w:val="Normal"/>
      </w:pPr>
      <w:r>
        <w:t xml:space="preserve">accompanying illustration shows a dorsal view of the affected hand.</w:t>
      </w:r>
    </w:p>
    <w:p>
      <w:pPr>
        <w:pStyle w:val="Normal"/>
      </w:pPr>
      <w:r>
        <w:t xml:space="preserve">Magalhaes of Rio Janeiro reports a very interesting case of</w:t>
      </w:r>
    </w:p>
    <w:p>
      <w:pPr>
        <w:pStyle w:val="Normal"/>
      </w:pPr>
      <w:r>
        <w:t xml:space="preserve">elephantiasis of the scalp, representing dermatolysis, in which the</w:t>
      </w:r>
    </w:p>
    <w:p>
      <w:pPr>
        <w:pStyle w:val="Normal"/>
      </w:pPr>
      <w:r>
        <w:t xml:space="preserve">fold of hypertrophied skin fell over the face like the hide of an</w:t>
      </w:r>
    </w:p>
    <w:p>
      <w:pPr>
        <w:pStyle w:val="Normal"/>
      </w:pPr>
      <w:r>
        <w:t xml:space="preserve">elephant, somewhat similar in appearance to the "elephant-man." Figure</w:t>
      </w:r>
    </w:p>
    <w:p>
      <w:pPr>
        <w:pStyle w:val="Normal"/>
      </w:pPr>
      <w:r>
        <w:t xml:space="preserve">279 represents a somewhat similar hypertrophic condition of the scalp</w:t>
      </w:r>
    </w:p>
    <w:p>
      <w:pPr>
        <w:pStyle w:val="Normal"/>
      </w:pPr>
      <w:r>
        <w:t xml:space="preserve">and face reported in the Photographic Review of Medicine and Surgery,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Elephantiasis of the face sometimes only attacks it on one side.  Such</w:t>
      </w:r>
    </w:p>
    <w:p>
      <w:pPr>
        <w:pStyle w:val="Normal"/>
      </w:pPr>
      <w:r>
        <w:t xml:space="preserve">a case was reported by Alard, in which the elephantiasis seems to have</w:t>
      </w:r>
    </w:p>
    <w:p>
      <w:pPr>
        <w:pStyle w:val="Normal"/>
      </w:pPr>
      <w:r>
        <w:t xml:space="preserve">been complicated with eczema of the ear. Willier, also quoted by Alard,</w:t>
      </w:r>
    </w:p>
    <w:p>
      <w:pPr>
        <w:pStyle w:val="Normal"/>
      </w:pPr>
      <w:r>
        <w:t xml:space="preserve">describes a remarkable case of elephantiasis of the face. After a</w:t>
      </w:r>
    </w:p>
    <w:p>
      <w:pPr>
        <w:pStyle w:val="Normal"/>
      </w:pPr>
      <w:r>
        <w:t xml:space="preserve">debauch this patient experienced violent pain in the left cheek below</w:t>
      </w:r>
    </w:p>
    <w:p>
      <w:pPr>
        <w:pStyle w:val="Normal"/>
      </w:pPr>
      <w:r>
        <w:t xml:space="preserve">the zygomatic arch; this soon extended under the chin, and the</w:t>
      </w:r>
    </w:p>
    <w:p>
      <w:pPr>
        <w:pStyle w:val="Normal"/>
      </w:pPr>
      <w:r>
        <w:t xml:space="preserve">submaxillary glands enlarged and became painful; the face swelled and</w:t>
      </w:r>
    </w:p>
    <w:p>
      <w:pPr>
        <w:pStyle w:val="Normal"/>
      </w:pPr>
      <w:r>
        <w:t xml:space="preserve">became erythematous, and the patient experienced nausea and slight</w:t>
      </w:r>
    </w:p>
    <w:p>
      <w:pPr>
        <w:pStyle w:val="Normal"/>
      </w:pPr>
      <w:r>
        <w:t xml:space="preserve">chills. At the end of six months there was another attack, after which</w:t>
      </w:r>
    </w:p>
    <w:p>
      <w:pPr>
        <w:pStyle w:val="Normal"/>
      </w:pPr>
      <w:r>
        <w:t xml:space="preserve">the patient perceived that the face continued puffed. This attack was</w:t>
      </w:r>
    </w:p>
    <w:p>
      <w:pPr>
        <w:pStyle w:val="Normal"/>
      </w:pPr>
      <w:r>
        <w:t xml:space="preserve">followed by several others, the face growing larger and larger. In</w:t>
      </w:r>
    </w:p>
    <w:p>
      <w:pPr>
        <w:pStyle w:val="Normal"/>
      </w:pPr>
      <w:r>
        <w:t xml:space="preserve">similar cases tumefaction assumes enormous proportions, and Schenck</w:t>
      </w:r>
    </w:p>
    <w:p>
      <w:pPr>
        <w:pStyle w:val="Normal"/>
      </w:pPr>
      <w:r>
        <w:t xml:space="preserve">speaks of a man whose head exceeded that of an ox in size, the lower</w:t>
      </w:r>
    </w:p>
    <w:p>
      <w:pPr>
        <w:pStyle w:val="Heading1"/>
      </w:pPr>
      <w:r>
        <w:t>part of the face being entirely covered with the nose, which had to be</w:t>
      </w:r>
    </w:p>
    <w:p>
      <w:pPr>
        <w:pStyle w:val="Normal"/>
      </w:pPr>
      <w:r>
        <w:t xml:space="preserve">raised to enable its unhappy owner to breathe.</w:t>
      </w:r>
    </w:p>
    <w:p>
      <w:pPr>
        <w:pStyle w:val="Normal"/>
      </w:pPr>
      <w:r>
        <w:t xml:space="preserve">Rayer cites two instances in which elephantiasis of the breast enlarged</w:t>
      </w:r>
    </w:p>
    <w:p>
      <w:pPr>
        <w:pStyle w:val="Normal"/>
      </w:pPr>
      <w:r>
        <w:t xml:space="preserve">these organs to such a degree that they hung to the knees. Salmuth</w:t>
      </w:r>
    </w:p>
    <w:p>
      <w:pPr>
        <w:pStyle w:val="Normal"/>
      </w:pPr>
      <w:r>
        <w:t xml:space="preserve">speaks of a woman whose breasts increased to such a size that they hung</w:t>
      </w:r>
    </w:p>
    <w:p>
      <w:pPr>
        <w:pStyle w:val="Normal"/>
      </w:pPr>
      <w:r>
        <w:t xml:space="preserve">down to her knees. At the same time she had in both axillae glandular</w:t>
      </w:r>
    </w:p>
    <w:p>
      <w:pPr>
        <w:pStyle w:val="Normal"/>
      </w:pPr>
      <w:r>
        <w:t xml:space="preserve">tumors as large as the head of a fetus.  Borellus also quotes the case</w:t>
      </w:r>
    </w:p>
    <w:p>
      <w:pPr>
        <w:pStyle w:val="Normal"/>
      </w:pPr>
      <w:r>
        <w:t xml:space="preserve">of a woman whose breasts became so large that it was necessary to</w:t>
      </w:r>
    </w:p>
    <w:p>
      <w:pPr>
        <w:pStyle w:val="Normal"/>
      </w:pPr>
      <w:r>
        <w:t xml:space="preserve">support them by straps, which passed over the shoulders and neck.</w:t>
      </w:r>
    </w:p>
    <w:p>
      <w:pPr>
        <w:pStyle w:val="Normal"/>
      </w:pPr>
      <w:r>
        <w:t xml:space="preserve">Elephantiasis is occasionally seen in the genital regions of the</w:t>
      </w:r>
    </w:p>
    <w:p>
      <w:pPr>
        <w:pStyle w:val="Normal"/>
      </w:pPr>
      <w:r>
        <w:t xml:space="preserve">female, but more often in the scrotum of the male, in which location it</w:t>
      </w:r>
    </w:p>
    <w:p>
      <w:pPr>
        <w:pStyle w:val="Normal"/>
      </w:pPr>
      <w:r>
        <w:t xml:space="preserve">produces enormous tumors, which sometimes reach to the ground and</w:t>
      </w:r>
    </w:p>
    <w:p>
      <w:pPr>
        <w:pStyle w:val="Normal"/>
      </w:pPr>
      <w:r>
        <w:t xml:space="preserve">become so heavy as to prevent locomotion. This condition is curious in</w:t>
      </w:r>
    </w:p>
    <w:p>
      <w:pPr>
        <w:pStyle w:val="Normal"/>
      </w:pPr>
      <w:r>
        <w:t xml:space="preserve">the fact that these immense tumors have been successfully removed, the</w:t>
      </w:r>
    </w:p>
    <w:p>
      <w:pPr>
        <w:pStyle w:val="Normal"/>
      </w:pPr>
      <w:r>
        <w:t xml:space="preserve">testicles and penis, which had long since ceased to be distinguished,</w:t>
      </w:r>
    </w:p>
    <w:p>
      <w:pPr>
        <w:pStyle w:val="Normal"/>
      </w:pPr>
      <w:r>
        <w:t xml:space="preserve">saved, and their function restored. Alibert mentions a patient who was</w:t>
      </w:r>
    </w:p>
    <w:p>
      <w:pPr>
        <w:pStyle w:val="Normal"/>
      </w:pPr>
      <w:r>
        <w:t xml:space="preserve">operated upon by Clot-Bey, whose scrotum when removed weighed 110</w:t>
      </w:r>
    </w:p>
    <w:p>
      <w:pPr>
        <w:pStyle w:val="Normal"/>
      </w:pPr>
      <w:r>
        <w:t xml:space="preserve">pounds; the man had two children after the disease had continued for</w:t>
      </w:r>
    </w:p>
    <w:p>
      <w:pPr>
        <w:pStyle w:val="Normal"/>
      </w:pPr>
      <w:r>
        <w:t xml:space="preserve">thirteen years, but before it had obtained its monstrous development--a</w:t>
      </w:r>
    </w:p>
    <w:p>
      <w:pPr>
        <w:pStyle w:val="Normal"/>
      </w:pPr>
      <w:r>
        <w:t xml:space="preserve">proof that the functions of the testicles had not been affected by the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There are several old accounts of scrotal tumors which have evidently</w:t>
      </w:r>
    </w:p>
    <w:p>
      <w:pPr>
        <w:pStyle w:val="Normal"/>
      </w:pPr>
      <w:r>
        <w:t xml:space="preserve">been elephantoid in conformation. In the Ephemerides in 1692 there was</w:t>
      </w:r>
    </w:p>
    <w:p>
      <w:pPr>
        <w:pStyle w:val="Normal"/>
      </w:pPr>
      <w:r>
        <w:t xml:space="preserve">mentioned a tumor of the scrotum weighing 200 pounds. In the West</w:t>
      </w:r>
    </w:p>
    <w:p>
      <w:pPr>
        <w:pStyle w:val="Normal"/>
      </w:pPr>
      <w:r>
        <w:t xml:space="preserve">Indies it was reported that rats have been known to feed on these</w:t>
      </w:r>
    </w:p>
    <w:p>
      <w:pPr>
        <w:pStyle w:val="Normal"/>
      </w:pPr>
      <w:r>
        <w:t xml:space="preserve">enormous tumors, while the deserted subjects lay in a most helpless</w:t>
      </w:r>
    </w:p>
    <w:p>
      <w:pPr>
        <w:pStyle w:val="Normal"/>
      </w:pPr>
      <w:r>
        <w:t xml:space="preserve">condition. Larrey mentioned a case of elephantiasis of the scrotum in</w:t>
      </w:r>
    </w:p>
    <w:p>
      <w:pPr>
        <w:pStyle w:val="Normal"/>
      </w:pPr>
      <w:r>
        <w:t xml:space="preserve">which the tumor weighed over 200 pounds. Sir Astley Cooper removed a</w:t>
      </w:r>
    </w:p>
    <w:p>
      <w:pPr>
        <w:pStyle w:val="Normal"/>
      </w:pPr>
      <w:r>
        <w:t xml:space="preserve">tumor of 56 pounds weight from a Chinese laborer. It extended from</w:t>
      </w:r>
    </w:p>
    <w:p>
      <w:pPr>
        <w:pStyle w:val="Normal"/>
      </w:pPr>
      <w:r>
        <w:t xml:space="preserve">beneath the umbilicus to the anterior border of the anus; it had begun</w:t>
      </w:r>
    </w:p>
    <w:p>
      <w:pPr>
        <w:pStyle w:val="Normal"/>
      </w:pPr>
      <w:r>
        <w:t xml:space="preserve">in the prepuce ten years previously. Clot-Bey removed an elephantoid</w:t>
      </w:r>
    </w:p>
    <w:p>
      <w:pPr>
        <w:pStyle w:val="Normal"/>
      </w:pPr>
      <w:r>
        <w:t xml:space="preserve">tumor of the scrotum weighing 80 pounds, performing castration at the</w:t>
      </w:r>
    </w:p>
    <w:p>
      <w:pPr>
        <w:pStyle w:val="Normal"/>
      </w:pPr>
      <w:r>
        <w:t xml:space="preserve">same time. Alleyne reports a case of elephantiasis, in which he</w:t>
      </w:r>
    </w:p>
    <w:p>
      <w:pPr>
        <w:pStyle w:val="Normal"/>
      </w:pPr>
      <w:r>
        <w:t xml:space="preserve">successfully removed a tumor of the integuments of the scrotum and</w:t>
      </w:r>
    </w:p>
    <w:p>
      <w:pPr>
        <w:pStyle w:val="Normal"/>
      </w:pPr>
      <w:r>
        <w:t xml:space="preserve">penis weighing 134 pounds.</w:t>
      </w:r>
    </w:p>
    <w:p>
      <w:pPr>
        <w:pStyle w:val="Normal"/>
      </w:pPr>
      <w:r>
        <w:t xml:space="preserve">Bicet mentions a curious instance of elephantiasis of the penis and</w:t>
      </w:r>
    </w:p>
    <w:p>
      <w:pPr>
        <w:pStyle w:val="Normal"/>
      </w:pPr>
      <w:r>
        <w:t xml:space="preserve">scrotum which had existed for five years. The subject was in great</w:t>
      </w:r>
    </w:p>
    <w:p>
      <w:pPr>
        <w:pStyle w:val="Normal"/>
      </w:pPr>
      <w:r>
        <w:t xml:space="preserve">mental misery and alarm at his unsightly condition. The parts of</w:t>
      </w:r>
    </w:p>
    <w:p>
      <w:pPr>
        <w:pStyle w:val="Normal"/>
      </w:pPr>
      <w:r>
        <w:t xml:space="preserve">generation were completely buried in the huge mass. An operation was</w:t>
      </w:r>
    </w:p>
    <w:p>
      <w:pPr>
        <w:pStyle w:val="Normal"/>
      </w:pPr>
      <w:r>
        <w:t xml:space="preserve">performed in which all of the diseased structures that had totally</w:t>
      </w:r>
    </w:p>
    <w:p>
      <w:pPr>
        <w:pStyle w:val="Normal"/>
      </w:pPr>
      <w:r>
        <w:t xml:space="preserve">unmanned him were removed, the true organs of generation escaping</w:t>
      </w:r>
    </w:p>
    <w:p>
      <w:pPr>
        <w:pStyle w:val="Normal"/>
      </w:pPr>
      <w:r>
        <w:t xml:space="preserve">inviolate. Thebaud mentions a tumor of the scrotum, the result of</w:t>
      </w:r>
    </w:p>
    <w:p>
      <w:pPr>
        <w:pStyle w:val="Normal"/>
      </w:pPr>
      <w:r>
        <w:t xml:space="preserve">elephantiasis, which weighed 63 1/2 pounds. The weight was ascertained</w:t>
      </w:r>
    </w:p>
    <w:p>
      <w:pPr>
        <w:pStyle w:val="Normal"/>
      </w:pPr>
      <w:r>
        <w:t xml:space="preserve">by placing the tumor on the scales, and directing the patient to squat</w:t>
      </w:r>
    </w:p>
    <w:p>
      <w:pPr>
        <w:pStyle w:val="Normal"/>
      </w:pPr>
      <w:r>
        <w:t xml:space="preserve">over them without resting any weight of the body on the scales. This</w:t>
      </w:r>
    </w:p>
    <w:p>
      <w:pPr>
        <w:pStyle w:val="Normal"/>
      </w:pPr>
      <w:r>
        <w:t xml:space="preserve">man could readily feel his penis, although his surgeons could not do</w:t>
      </w:r>
    </w:p>
    <w:p>
      <w:pPr>
        <w:pStyle w:val="Normal"/>
      </w:pPr>
      <w:r>
        <w:t xml:space="preserve">so.  The bladder was under perfect control, the urine flowing over a</w:t>
      </w:r>
    </w:p>
    <w:p>
      <w:pPr>
        <w:pStyle w:val="Normal"/>
      </w:pPr>
      <w:r>
        <w:t xml:space="preserve">channel on the exterior of the scrotum, extending 18 inches from the</w:t>
      </w:r>
    </w:p>
    <w:p>
      <w:pPr>
        <w:pStyle w:val="Normal"/>
      </w:pPr>
      <w:r>
        <w:t xml:space="preserve">meatus. Despite his infirmity this patient had perfect sexual desire,</w:t>
      </w:r>
    </w:p>
    <w:p>
      <w:pPr>
        <w:pStyle w:val="Normal"/>
      </w:pPr>
      <w:r>
        <w:t xml:space="preserve">and occasional erections and emissions. A very interesting operation</w:t>
      </w:r>
    </w:p>
    <w:p>
      <w:pPr>
        <w:pStyle w:val="Normal"/>
      </w:pPr>
      <w:r>
        <w:t xml:space="preserve">was performed with a good recovery.</w:t>
      </w:r>
    </w:p>
    <w:p>
      <w:pPr>
        <w:pStyle w:val="Normal"/>
      </w:pPr>
      <w:r>
        <w:t xml:space="preserve">Partridge reports an enormous scrotal tumor which was removed from a</w:t>
      </w:r>
    </w:p>
    <w:p>
      <w:pPr>
        <w:pStyle w:val="Normal"/>
      </w:pPr>
      <w:r>
        <w:t xml:space="preserve">Hindoo of fifty-five, with subsequent recovery of the subject. The</w:t>
      </w:r>
    </w:p>
    <w:p>
      <w:pPr>
        <w:pStyle w:val="Normal"/>
      </w:pPr>
      <w:r>
        <w:t xml:space="preserve">tumor weighed 111 1/2 pounds. The ingenious technic of this operation</w:t>
      </w:r>
    </w:p>
    <w:p>
      <w:pPr>
        <w:pStyle w:val="Normal"/>
      </w:pPr>
      <w:r>
        <w:t xml:space="preserve">is well worth perusal by those interested.  Goodman successfully</w:t>
      </w:r>
    </w:p>
    <w:p>
      <w:pPr>
        <w:pStyle w:val="Normal"/>
      </w:pPr>
      <w:r>
        <w:t xml:space="preserve">removed an elephantiasis of the scrotum from a native Fiji of</w:t>
      </w:r>
    </w:p>
    <w:p>
      <w:pPr>
        <w:pStyle w:val="Normal"/>
      </w:pPr>
      <w:r>
        <w:t xml:space="preserve">forty-five. The tumor weighed 42 pounds, without taking into</w:t>
      </w:r>
    </w:p>
    <w:p>
      <w:pPr>
        <w:pStyle w:val="Normal"/>
      </w:pPr>
      <w:r>
        <w:t xml:space="preserve">consideration the weight of the fluid which escaped in abundance during</w:t>
      </w:r>
    </w:p>
    <w:p>
      <w:pPr>
        <w:pStyle w:val="Normal"/>
      </w:pPr>
      <w:r>
        <w:t xml:space="preserve">the operation and also after the operation, but before it was weighed.</w:t>
      </w:r>
    </w:p>
    <w:p>
      <w:pPr>
        <w:pStyle w:val="Normal"/>
      </w:pPr>
      <w:r>
        <w:t xml:space="preserve">Van Buren and Keyes mention a tumor of the scrotum of this nature</w:t>
      </w:r>
    </w:p>
    <w:p>
      <w:pPr>
        <w:pStyle w:val="Normal"/>
      </w:pPr>
      <w:r>
        <w:t xml:space="preserve">weighing 165 pounds. Quoted by Russell, Hendy describes the case of a</w:t>
      </w:r>
    </w:p>
    <w:p>
      <w:pPr>
        <w:pStyle w:val="Normal"/>
      </w:pPr>
      <w:r>
        <w:t xml:space="preserve">negro who had successive attacks of glandular swelling of the scrotum,</w:t>
      </w:r>
    </w:p>
    <w:p>
      <w:pPr>
        <w:pStyle w:val="Normal"/>
      </w:pPr>
      <w:r>
        <w:t xml:space="preserve">until finally the scrotum was two feet long and six feet in</w:t>
      </w:r>
    </w:p>
    <w:p>
      <w:pPr>
        <w:pStyle w:val="Normal"/>
      </w:pPr>
      <w:r>
        <w:t xml:space="preserve">circumference. It is mentioned that mortification of the part caused</w:t>
      </w:r>
    </w:p>
    <w:p>
      <w:pPr>
        <w:pStyle w:val="Normal"/>
      </w:pPr>
      <w:r>
        <w:t xml:space="preserve">this patient's ultimate death.</w:t>
      </w:r>
    </w:p>
    <w:p>
      <w:pPr>
        <w:pStyle w:val="Normal"/>
      </w:pPr>
      <w:r>
        <w:t xml:space="preserve">Figure 281 is taken from a photograph loaned to the authors by Dr.</w:t>
      </w:r>
    </w:p>
    <w:p>
      <w:pPr>
        <w:pStyle w:val="Normal"/>
      </w:pPr>
      <w:r>
        <w:t xml:space="preserve">James Thorington. The patient was a native of Fiji, and was</w:t>
      </w:r>
    </w:p>
    <w:p>
      <w:pPr>
        <w:pStyle w:val="Normal"/>
      </w:pPr>
      <w:r>
        <w:t xml:space="preserve">successfully operated on, with preservation of the testes. The tumor,</w:t>
      </w:r>
    </w:p>
    <w:p>
      <w:pPr>
        <w:pStyle w:val="Normal"/>
      </w:pPr>
      <w:r>
        <w:t xml:space="preserve">on removal, weighed 120 pounds.</w:t>
      </w:r>
    </w:p>
    <w:p>
      <w:pPr>
        <w:pStyle w:val="Normal"/>
      </w:pPr>
      <w:r>
        <w:t xml:space="preserve">W. R. Browne, Surgeon-General, reports from the Madras General Hospital</w:t>
      </w:r>
    </w:p>
    <w:p>
      <w:pPr>
        <w:pStyle w:val="Normal"/>
      </w:pPr>
      <w:r>
        <w:t xml:space="preserve">an operation on a patient of thirty-five with elephantoid scrotum of</w:t>
      </w:r>
    </w:p>
    <w:p>
      <w:pPr>
        <w:pStyle w:val="Normal"/>
      </w:pPr>
      <w:r>
        <w:t xml:space="preserve">six years' duration. The proportions of the scrotum were as follows:</w:t>
      </w:r>
    </w:p>
    <w:p>
      <w:pPr>
        <w:pStyle w:val="Normal"/>
      </w:pPr>
      <w:r>
        <w:t xml:space="preserve">Horizontally the circumference was six feet 6 1/2 inches, and</w:t>
      </w:r>
    </w:p>
    <w:p>
      <w:pPr>
        <w:pStyle w:val="Normal"/>
      </w:pPr>
      <w:r>
        <w:t xml:space="preserve">vertically the circumference was six feet ten inches. The penis was</w:t>
      </w:r>
    </w:p>
    <w:p>
      <w:pPr>
        <w:pStyle w:val="Normal"/>
      </w:pPr>
      <w:r>
        <w:t xml:space="preserve">wholly hidden, and the urine passed from an opening two feet 5 1/2</w:t>
      </w:r>
    </w:p>
    <w:p>
      <w:pPr>
        <w:pStyle w:val="Normal"/>
      </w:pPr>
      <w:r>
        <w:t xml:space="preserve">inches from the pubis. The man had complete control of his bladder, but</w:t>
      </w:r>
    </w:p>
    <w:p>
      <w:pPr>
        <w:pStyle w:val="Normal"/>
      </w:pPr>
      <w:r>
        <w:t xml:space="preserve">was unable to walk.  The operation for removal occupied one hour and</w:t>
      </w:r>
    </w:p>
    <w:p>
      <w:pPr>
        <w:pStyle w:val="Normal"/>
      </w:pPr>
      <w:r>
        <w:t xml:space="preserve">twenty minutes, and the tumor removed weighed 124 3/4 pounds. Little</w:t>
      </w:r>
    </w:p>
    <w:p>
      <w:pPr>
        <w:pStyle w:val="Normal"/>
      </w:pPr>
      <w:r>
        <w:t xml:space="preserve">blood was lost on account of an elastic cord tied about the neck of the</w:t>
      </w:r>
    </w:p>
    <w:p>
      <w:pPr>
        <w:pStyle w:val="Normal"/>
      </w:pPr>
      <w:r>
        <w:t xml:space="preserve">tumor, and secured by successful removal of a scrotal tumor weighing 56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Fenger describes a case of the foregoing nature in a German of</w:t>
      </w:r>
    </w:p>
    <w:p>
      <w:pPr>
        <w:pStyle w:val="Normal"/>
      </w:pPr>
      <w:r>
        <w:t xml:space="preserve">twenty-three, a resident of Chicago. The growth had commenced eight</w:t>
      </w:r>
    </w:p>
    <w:p>
      <w:pPr>
        <w:pStyle w:val="Normal"/>
      </w:pPr>
      <w:r>
        <w:t xml:space="preserve">years previously, and had progressively increased. There was no pain or</w:t>
      </w:r>
    </w:p>
    <w:p>
      <w:pPr>
        <w:pStyle w:val="Normal"/>
      </w:pPr>
      <w:r>
        <w:t xml:space="preserve">active inflammation, and although the patient had to have especially</w:t>
      </w:r>
    </w:p>
    <w:p>
      <w:pPr>
        <w:pStyle w:val="Normal"/>
      </w:pPr>
      <w:r>
        <w:t xml:space="preserve">constructed trousers he never ceased his occupation as a driver. The</w:t>
      </w:r>
    </w:p>
    <w:p>
      <w:pPr>
        <w:pStyle w:val="Normal"/>
      </w:pPr>
      <w:r>
        <w:t xml:space="preserve">scrotum was represented by a hairless tumor weighing 22 pounds, and</w:t>
      </w:r>
    </w:p>
    <w:p>
      <w:pPr>
        <w:pStyle w:val="Normal"/>
      </w:pPr>
      <w:r>
        <w:t xml:space="preserve">hanging one inch below the knees.  No testicles or penis could be made</w:t>
      </w:r>
    </w:p>
    <w:p>
      <w:pPr>
        <w:pStyle w:val="Normal"/>
      </w:pPr>
      <w:r>
        <w:t xml:space="preserve">out. Fenger removed the tumor, and the man was greatly improved in</w:t>
      </w:r>
    </w:p>
    <w:p>
      <w:pPr>
        <w:pStyle w:val="Normal"/>
      </w:pPr>
      <w:r>
        <w:t xml:space="preserve">health. There was still swelling of the inguinal glands on both sides,</w:t>
      </w:r>
    </w:p>
    <w:p>
      <w:pPr>
        <w:pStyle w:val="Normal"/>
      </w:pPr>
      <w:r>
        <w:t xml:space="preserve">but otherwise the operation was very successful. The man's mental</w:t>
      </w:r>
    </w:p>
    <w:p>
      <w:pPr>
        <w:pStyle w:val="Normal"/>
      </w:pPr>
      <w:r>
        <w:t xml:space="preserve">condition also greatly improved. Fenger also calls especial attention</w:t>
      </w:r>
    </w:p>
    <w:p>
      <w:pPr>
        <w:pStyle w:val="Normal"/>
      </w:pPr>
      <w:r>
        <w:t xml:space="preserve">to the importance of preserving the penis and testes in the operation,</w:t>
      </w:r>
    </w:p>
    <w:p>
      <w:pPr>
        <w:pStyle w:val="Normal"/>
      </w:pPr>
      <w:r>
        <w:t xml:space="preserve">as although these parts may apparently be obliterated their functions</w:t>
      </w:r>
    </w:p>
    <w:p>
      <w:pPr>
        <w:pStyle w:val="Normal"/>
      </w:pPr>
      <w:r>
        <w:t xml:space="preserve">are undisturbed.</w:t>
      </w:r>
    </w:p>
    <w:p>
      <w:pPr>
        <w:pStyle w:val="Normal"/>
      </w:pPr>
      <w:r>
        <w:t xml:space="preserve">The statistics of this major operation show a surprisingly small</w:t>
      </w:r>
    </w:p>
    <w:p>
      <w:pPr>
        <w:pStyle w:val="Normal"/>
      </w:pPr>
      <w:r>
        <w:t xml:space="preserve">mortality. Fayrer operated on 28 patients with 22 recoveries and six</w:t>
      </w:r>
    </w:p>
    <w:p>
      <w:pPr>
        <w:pStyle w:val="Normal"/>
      </w:pPr>
      <w:r>
        <w:t xml:space="preserve">deaths, one from shock and five from pyemia The same surgeon collected</w:t>
      </w:r>
    </w:p>
    <w:p>
      <w:pPr>
        <w:pStyle w:val="Normal"/>
      </w:pPr>
      <w:r>
        <w:t xml:space="preserve">193 cases, and found the general mortality to be 18 per cent. According</w:t>
      </w:r>
    </w:p>
    <w:p>
      <w:pPr>
        <w:pStyle w:val="Normal"/>
      </w:pPr>
      <w:r>
        <w:t xml:space="preserve">to Ashhurst, Turner, who practiced as a medical missionary in the</w:t>
      </w:r>
    </w:p>
    <w:p>
      <w:pPr>
        <w:pStyle w:val="Normal"/>
      </w:pPr>
      <w:r>
        <w:t xml:space="preserve">Samoan Islands, claims to have operated 136 times with only two deaths.</w:t>
      </w:r>
    </w:p>
    <w:p>
      <w:pPr>
        <w:pStyle w:val="Normal"/>
      </w:pPr>
      <w:r>
        <w:t xml:space="preserve">McLeod, Fayrer's successor in India, reported 129 cases with 23 deaths.</w:t>
      </w:r>
    </w:p>
    <w:p>
      <w:pPr>
        <w:pStyle w:val="Normal"/>
      </w:pPr>
      <w:r>
        <w:t xml:space="preserve">Early in this century Rayer described a case of elephantiasis in a boy</w:t>
      </w:r>
    </w:p>
    <w:p>
      <w:pPr>
        <w:pStyle w:val="Normal"/>
      </w:pPr>
      <w:r>
        <w:t xml:space="preserve">of seventeen who, after several attacks of erysipelas, showed marked</w:t>
      </w:r>
    </w:p>
    <w:p>
      <w:pPr>
        <w:pStyle w:val="Normal"/>
      </w:pPr>
      <w:r>
        <w:t xml:space="preserve">diminution of the elephantoid change; the fact shows the antagonism of</w:t>
      </w:r>
    </w:p>
    <w:p>
      <w:pPr>
        <w:pStyle w:val="Normal"/>
      </w:pPr>
      <w:r>
        <w:t xml:space="preserve">the streptococcus erysipelatis to hypertrophic and malignant processes.</w:t>
      </w:r>
    </w:p>
    <w:p>
      <w:pPr>
        <w:pStyle w:val="Normal"/>
      </w:pPr>
      <w:r>
        <w:t xml:space="preserve">Acromegaly is a term introduced by Marie, and signifies large</w:t>
      </w:r>
    </w:p>
    <w:p>
      <w:pPr>
        <w:pStyle w:val="Normal"/>
      </w:pPr>
      <w:r>
        <w:t xml:space="preserve">extremities. It is characterized by an abnormally large development of</w:t>
      </w:r>
    </w:p>
    <w:p>
      <w:pPr>
        <w:pStyle w:val="Normal"/>
      </w:pPr>
      <w:r>
        <w:t xml:space="preserve">the extremities and of the features of the face,--the bony as well as</w:t>
      </w:r>
    </w:p>
    <w:p>
      <w:pPr>
        <w:pStyle w:val="Normal"/>
      </w:pPr>
      <w:r>
        <w:t xml:space="preserve">the soft parts. In a well-marked case the hands and feet are greatly</w:t>
      </w:r>
    </w:p>
    <w:p>
      <w:pPr>
        <w:pStyle w:val="Normal"/>
      </w:pPr>
      <w:r>
        <w:t xml:space="preserve">enlarged, but not otherwise deformed, and the normal functions are not</w:t>
      </w:r>
    </w:p>
    <w:p>
      <w:pPr>
        <w:pStyle w:val="Normal"/>
      </w:pPr>
      <w:r>
        <w:t xml:space="preserve">disturbed. The hypertrophy involves all the tissues, giving a curious</w:t>
      </w:r>
    </w:p>
    <w:p>
      <w:pPr>
        <w:pStyle w:val="Normal"/>
      </w:pPr>
      <w:r>
        <w:t xml:space="preserve">spade-like appearance to the hands. The feet are similarly enlarged,</w:t>
      </w:r>
    </w:p>
    <w:p>
      <w:pPr>
        <w:pStyle w:val="Normal"/>
      </w:pPr>
      <w:r>
        <w:t xml:space="preserve">although the big toe may be relatively much larger. The nails also</w:t>
      </w:r>
    </w:p>
    <w:p>
      <w:pPr>
        <w:pStyle w:val="Normal"/>
      </w:pPr>
      <w:r>
        <w:t xml:space="preserve">become broad and large. The face increases in volume and becomes</w:t>
      </w:r>
    </w:p>
    <w:p>
      <w:pPr>
        <w:pStyle w:val="Normal"/>
      </w:pPr>
      <w:r>
        <w:t xml:space="preserve">elongated, in consequence of the hypertrophy of the superior and</w:t>
      </w:r>
    </w:p>
    <w:p>
      <w:pPr>
        <w:pStyle w:val="Normal"/>
      </w:pPr>
      <w:r>
        <w:t xml:space="preserve">inferior maxillary bones. The latter often projects beyond the upper</w:t>
      </w:r>
    </w:p>
    <w:p>
      <w:pPr>
        <w:pStyle w:val="Normal"/>
      </w:pPr>
      <w:r>
        <w:t xml:space="preserve">teeth. The teeth become separated, and the soft parts increase in size.</w:t>
      </w:r>
    </w:p>
    <w:p>
      <w:pPr>
        <w:pStyle w:val="Normal"/>
      </w:pPr>
      <w:r>
        <w:t xml:space="preserve">The nose is large and broad, and the skin of the eyelids and ears is</w:t>
      </w:r>
    </w:p>
    <w:p>
      <w:pPr>
        <w:pStyle w:val="Normal"/>
      </w:pPr>
      <w:r>
        <w:t xml:space="preserve">enormously hypertrophied. The tongue is greatly hypertrophied. The</w:t>
      </w:r>
    </w:p>
    <w:p>
      <w:pPr>
        <w:pStyle w:val="Normal"/>
      </w:pPr>
      <w:r>
        <w:t xml:space="preserve">disease is of long duration, and late in the history the bones of the</w:t>
      </w:r>
    </w:p>
    <w:p>
      <w:pPr>
        <w:pStyle w:val="Normal"/>
      </w:pPr>
      <w:r>
        <w:t xml:space="preserve">spine and thorax may acquire great deformity. As we know little of the</w:t>
      </w:r>
    </w:p>
    <w:p>
      <w:pPr>
        <w:pStyle w:val="Normal"/>
      </w:pPr>
      <w:r>
        <w:t xml:space="preserve">influences and sources governing nutrition, the pathology and etiology</w:t>
      </w:r>
    </w:p>
    <w:p>
      <w:pPr>
        <w:pStyle w:val="Normal"/>
      </w:pPr>
      <w:r>
        <w:t xml:space="preserve">of acromegaly are obscure. Marie regards the disease as a systemic</w:t>
      </w:r>
    </w:p>
    <w:p>
      <w:pPr>
        <w:pStyle w:val="Normal"/>
      </w:pPr>
      <w:r>
        <w:t xml:space="preserve">dystrophy analogous to myxedema, due to a morbid condition of the</w:t>
      </w:r>
    </w:p>
    <w:p>
      <w:pPr>
        <w:pStyle w:val="Normal"/>
      </w:pPr>
      <w:r>
        <w:t xml:space="preserve">pituitary body, just as myxedema is due to disease of the thyroid. In</w:t>
      </w:r>
    </w:p>
    <w:p>
      <w:pPr>
        <w:pStyle w:val="Normal"/>
      </w:pPr>
      <w:r>
        <w:t xml:space="preserve">several of the cases reported the squint and optic atrophy and the</w:t>
      </w:r>
    </w:p>
    <w:p>
      <w:pPr>
        <w:pStyle w:val="Normal"/>
      </w:pPr>
      <w:r>
        <w:t xml:space="preserve">amblyopia have pointed to the pituitary body as the seat of a new</w:t>
      </w:r>
    </w:p>
    <w:p>
      <w:pPr>
        <w:pStyle w:val="Normal"/>
      </w:pPr>
      <w:r>
        <w:t xml:space="preserve">growth of hypertrophy. Pershing shows a case of this nature.  The</w:t>
      </w:r>
    </w:p>
    <w:p>
      <w:pPr>
        <w:pStyle w:val="Normal"/>
      </w:pPr>
      <w:r>
        <w:t xml:space="preserve">enlargement of the face and extremities was characteristic, and the</w:t>
      </w:r>
    </w:p>
    <w:p>
      <w:pPr>
        <w:pStyle w:val="Normal"/>
      </w:pPr>
      <w:r>
        <w:t xml:space="preserve">cerebral and ocular symptoms pointed to the pituitary body as the seat</w:t>
      </w:r>
    </w:p>
    <w:p>
      <w:pPr>
        <w:pStyle w:val="Normal"/>
      </w:pPr>
      <w:r>
        <w:t xml:space="preserve">of the lesion. Unverricht, Thomas, and Ransom report cases in which the</w:t>
      </w:r>
    </w:p>
    <w:p>
      <w:pPr>
        <w:pStyle w:val="Normal"/>
      </w:pPr>
      <w:r>
        <w:t xml:space="preserve">ocular lesions, indicative of pituitary trouble, were quite prominent.</w:t>
      </w:r>
    </w:p>
    <w:p>
      <w:pPr>
        <w:pStyle w:val="Normal"/>
      </w:pPr>
      <w:r>
        <w:t xml:space="preserve">Of 22 cases collected by Tamburini 19 showed some change in the</w:t>
      </w:r>
    </w:p>
    <w:p>
      <w:pPr>
        <w:pStyle w:val="Normal"/>
      </w:pPr>
      <w:r>
        <w:t xml:space="preserve">pituitary body, and in the remaining three cases either the diagnosis</w:t>
      </w:r>
    </w:p>
    <w:p>
      <w:pPr>
        <w:pStyle w:val="Normal"/>
      </w:pPr>
      <w:r>
        <w:t xml:space="preserve">was uncertain or the disease was of very short duration. Linsmayer</w:t>
      </w:r>
    </w:p>
    <w:p>
      <w:pPr>
        <w:pStyle w:val="Normal"/>
      </w:pPr>
      <w:r>
        <w:t xml:space="preserve">reported a case in which there was a softened adenoma in the pituitary</w:t>
      </w:r>
    </w:p>
    <w:p>
      <w:pPr>
        <w:pStyle w:val="Normal"/>
      </w:pPr>
      <w:r>
        <w:t xml:space="preserve">body, and the thymus was absent.</w:t>
      </w:r>
    </w:p>
    <w:p>
      <w:pPr>
        <w:pStyle w:val="Normal"/>
      </w:pPr>
      <w:r>
        <w:t xml:space="preserve">Hersman reports an interesting case of progressive enlargement of the</w:t>
      </w:r>
    </w:p>
    <w:p>
      <w:pPr>
        <w:pStyle w:val="Normal"/>
      </w:pPr>
      <w:r>
        <w:t xml:space="preserve">hands in a clergyman of fifty. Since youth he had suffered with pains</w:t>
      </w:r>
    </w:p>
    <w:p>
      <w:pPr>
        <w:pStyle w:val="Normal"/>
      </w:pPr>
      <w:r>
        <w:t xml:space="preserve">in the joints. About three years before the time of report he noticed</w:t>
      </w:r>
    </w:p>
    <w:p>
      <w:pPr>
        <w:pStyle w:val="Normal"/>
      </w:pPr>
      <w:r>
        <w:t xml:space="preserve">enlargement of the phalangeal joint of the third finger of the right</w:t>
      </w:r>
    </w:p>
    <w:p>
      <w:pPr>
        <w:pStyle w:val="Normal"/>
      </w:pPr>
      <w:r>
        <w:t xml:space="preserve">hand. A short time later the whole hand became gradually involved and</w:t>
      </w:r>
    </w:p>
    <w:p>
      <w:pPr>
        <w:pStyle w:val="Normal"/>
      </w:pPr>
      <w:r>
        <w:t xml:space="preserve">the skin assumed a darker hue.  Sensation and temperature remained</w:t>
      </w:r>
    </w:p>
    <w:p>
      <w:pPr>
        <w:pStyle w:val="Normal"/>
      </w:pPr>
      <w:r>
        <w:t xml:space="preserve">normal in both hands; acromegaly was excluded on account of the absence</w:t>
      </w:r>
    </w:p>
    <w:p>
      <w:pPr>
        <w:pStyle w:val="Normal"/>
      </w:pPr>
      <w:r>
        <w:t xml:space="preserve">of similar changes elsewhere. Hersman remarks that the change was</w:t>
      </w:r>
    </w:p>
    <w:p>
      <w:pPr>
        <w:pStyle w:val="Normal"/>
      </w:pPr>
      <w:r>
        <w:t xml:space="preserve">probably due to increase in growth of the fibrous elements of the</w:t>
      </w:r>
    </w:p>
    <w:p>
      <w:pPr>
        <w:pStyle w:val="Normal"/>
      </w:pPr>
      <w:r>
        <w:t xml:space="preserve">subcutaneous lesions about the tendons, caused by rheumatic poison.</w:t>
      </w:r>
    </w:p>
    <w:p>
      <w:pPr>
        <w:pStyle w:val="Normal"/>
      </w:pPr>
      <w:r>
        <w:t xml:space="preserve">Figure 283 shows the palmer and dorsal surfaces of both hands.</w:t>
      </w:r>
    </w:p>
    <w:p>
      <w:pPr>
        <w:pStyle w:val="Normal"/>
      </w:pPr>
      <w:r>
        <w:t xml:space="preserve">Chiromegaly is a term that has been applied by Charcot and Brissaud to</w:t>
      </w:r>
    </w:p>
    <w:p>
      <w:pPr>
        <w:pStyle w:val="Normal"/>
      </w:pPr>
      <w:r>
        <w:t xml:space="preserve">the pseudoacromegaly that sometimes occurs in syringomyelia. Most of</w:t>
      </w:r>
    </w:p>
    <w:p>
      <w:pPr>
        <w:pStyle w:val="Normal"/>
      </w:pPr>
      <w:r>
        <w:t xml:space="preserve">the cases that have been reported as a combination of these two</w:t>
      </w:r>
    </w:p>
    <w:p>
      <w:pPr>
        <w:pStyle w:val="Normal"/>
      </w:pPr>
      <w:r>
        <w:t xml:space="preserve">diseases are now thought to be only a syringomyelia. A recent case is</w:t>
      </w:r>
    </w:p>
    <w:p>
      <w:pPr>
        <w:pStyle w:val="Normal"/>
      </w:pPr>
      <w:r>
        <w:t xml:space="preserve">reported by Marie. In this connection it is interesting to notice a</w:t>
      </w:r>
    </w:p>
    <w:p>
      <w:pPr>
        <w:pStyle w:val="Normal"/>
      </w:pPr>
      <w:r>
        <w:t xml:space="preserve">case of what might be called acute symptomatic transitory</w:t>
      </w:r>
    </w:p>
    <w:p>
      <w:pPr>
        <w:pStyle w:val="Normal"/>
      </w:pPr>
      <w:r>
        <w:t xml:space="preserve">pseudoacromegaly, reported by Potovski: In an insane woman, and without</w:t>
      </w:r>
    </w:p>
    <w:p>
      <w:pPr>
        <w:pStyle w:val="Normal"/>
      </w:pPr>
      <w:r>
        <w:t xml:space="preserve">ascertainable cause, there appeared an enlargement of the ankles,</w:t>
      </w:r>
    </w:p>
    <w:p>
      <w:pPr>
        <w:pStyle w:val="Normal"/>
      </w:pPr>
      <w:r>
        <w:t xml:space="preserve">wrists, and shoulders, and later of the muscles, with superficial</w:t>
      </w:r>
    </w:p>
    <w:p>
      <w:pPr>
        <w:pStyle w:val="Normal"/>
      </w:pPr>
      <w:r>
        <w:t xml:space="preserve">trophic disturbances that gradually disappeared. The author excludes</w:t>
      </w:r>
    </w:p>
    <w:p>
      <w:pPr>
        <w:pStyle w:val="Normal"/>
      </w:pPr>
      <w:r>
        <w:t xml:space="preserve">syphilis, tuberculosis, rheumatism, gout, hemophilia, etc., and</w:t>
      </w:r>
    </w:p>
    <w:p>
      <w:pPr>
        <w:pStyle w:val="Normal"/>
      </w:pPr>
      <w:r>
        <w:t xml:space="preserve">considers it to have been a trophic affection of cerebral origin.</w:t>
      </w:r>
    </w:p>
    <w:p>
      <w:pPr>
        <w:pStyle w:val="Normal"/>
      </w:pPr>
      <w:r>
        <w:t xml:space="preserve">Cases of pneumonia osteoarthropathy simulating acromegaly have been</w:t>
      </w:r>
    </w:p>
    <w:p>
      <w:pPr>
        <w:pStyle w:val="Normal"/>
      </w:pPr>
      <w:r>
        <w:t xml:space="preserve">reported by Korn and Murray.</w:t>
      </w:r>
    </w:p>
    <w:p>
      <w:pPr>
        <w:pStyle w:val="Normal"/>
      </w:pPr>
      <w:r>
        <w:t xml:space="preserve">Megalocephaly, or as it was called by Virchow, leontiasis ossea, is due</w:t>
      </w:r>
    </w:p>
    <w:p>
      <w:pPr>
        <w:pStyle w:val="Normal"/>
      </w:pPr>
      <w:r>
        <w:t xml:space="preserve">to a hypertrophic process in the bones of the cranium. The cases</w:t>
      </w:r>
    </w:p>
    <w:p>
      <w:pPr>
        <w:pStyle w:val="Normal"/>
      </w:pPr>
      <w:r>
        <w:t xml:space="preserve">studied by Virchow were diffuse hyperostoses of the cranium. Starr</w:t>
      </w:r>
    </w:p>
    <w:p>
      <w:pPr>
        <w:pStyle w:val="Normal"/>
      </w:pPr>
      <w:r>
        <w:t xml:space="preserve">describes what he supposes to be a case of this disease, and proposes</w:t>
      </w:r>
    </w:p>
    <w:p>
      <w:pPr>
        <w:pStyle w:val="Normal"/>
      </w:pPr>
      <w:r>
        <w:t xml:space="preserve">the title megalocephaly as preferable to Virchow's term, because the</w:t>
      </w:r>
    </w:p>
    <w:p>
      <w:pPr>
        <w:pStyle w:val="Normal"/>
      </w:pPr>
      <w:r>
        <w:t xml:space="preserve">soft parts are also included in the hypertrophic process. A woman of</w:t>
      </w:r>
    </w:p>
    <w:p>
      <w:pPr>
        <w:pStyle w:val="Normal"/>
      </w:pPr>
      <w:r>
        <w:t xml:space="preserve">fifty-two, married but having no children, and of negative family</w:t>
      </w:r>
    </w:p>
    <w:p>
      <w:pPr>
        <w:pStyle w:val="Normal"/>
      </w:pPr>
      <w:r>
        <w:t xml:space="preserve">history, six years before the time of report showed the first symptoms</w:t>
      </w:r>
    </w:p>
    <w:p>
      <w:pPr>
        <w:pStyle w:val="Normal"/>
      </w:pPr>
      <w:r>
        <w:t xml:space="preserve">of the affection, which began with formication in the finger-tips. This</w:t>
      </w:r>
    </w:p>
    <w:p>
      <w:pPr>
        <w:pStyle w:val="Normal"/>
      </w:pPr>
      <w:r>
        <w:t xml:space="preserve">gradually extended to the shoulders, and was attended with some</w:t>
      </w:r>
    </w:p>
    <w:p>
      <w:pPr>
        <w:pStyle w:val="Normal"/>
      </w:pPr>
      <w:r>
        <w:t xml:space="preserve">uncertainty of tactile sense and clumsiness of movement, but actual</w:t>
      </w:r>
    </w:p>
    <w:p>
      <w:pPr>
        <w:pStyle w:val="Normal"/>
      </w:pPr>
      <w:r>
        <w:t xml:space="preserve">anesthesia had never been demonstrated. This numbness had not invaded</w:t>
      </w:r>
    </w:p>
    <w:p>
      <w:pPr>
        <w:pStyle w:val="Normal"/>
      </w:pPr>
      <w:r>
        <w:t xml:space="preserve">the trunk or lower extremities, although there was slight uncertainty</w:t>
      </w:r>
    </w:p>
    <w:p>
      <w:pPr>
        <w:pStyle w:val="Normal"/>
      </w:pPr>
      <w:r>
        <w:t xml:space="preserve">in the gait. There had been a slowly progressing enlargement of the</w:t>
      </w:r>
    </w:p>
    <w:p>
      <w:pPr>
        <w:pStyle w:val="Normal"/>
      </w:pPr>
      <w:r>
        <w:t xml:space="preserve">head, face, and neck, affecting the bone, skin, and subcutaneous</w:t>
      </w:r>
    </w:p>
    <w:p>
      <w:pPr>
        <w:pStyle w:val="Normal"/>
      </w:pPr>
      <w:r>
        <w:t xml:space="preserve">tissues, the first to the greatest degree.  The circumference of the</w:t>
      </w:r>
    </w:p>
    <w:p>
      <w:pPr>
        <w:pStyle w:val="Normal"/>
      </w:pPr>
      <w:r>
        <w:t xml:space="preserve">neck was 16 inches; the horizontal circumference of the head was 24</w:t>
      </w:r>
    </w:p>
    <w:p>
      <w:pPr>
        <w:pStyle w:val="Normal"/>
      </w:pPr>
      <w:r>
        <w:t xml:space="preserve">inches; from ear to ear, over the vertex, 16 inches; and from the root</w:t>
      </w:r>
    </w:p>
    <w:p>
      <w:pPr>
        <w:pStyle w:val="Normal"/>
      </w:pPr>
      <w:r>
        <w:t xml:space="preserve">of the nose to the occipital protuberance, 16 inches. The cervical</w:t>
      </w:r>
    </w:p>
    <w:p>
      <w:pPr>
        <w:pStyle w:val="Normal"/>
      </w:pPr>
      <w:r>
        <w:t xml:space="preserve">vertebrae were involved, and the woman had lost five inches in height.</w:t>
      </w:r>
    </w:p>
    <w:p>
      <w:pPr>
        <w:pStyle w:val="Normal"/>
      </w:pPr>
      <w:r>
        <w:t xml:space="preserve">It may be mentioned here that Brissaud and Meige noticed the same loss</w:t>
      </w:r>
    </w:p>
    <w:p>
      <w:pPr>
        <w:pStyle w:val="Normal"/>
      </w:pPr>
      <w:r>
        <w:t xml:space="preserve">in height, only more pronounced, in a case of gigantism, the loss being</w:t>
      </w:r>
    </w:p>
    <w:p>
      <w:pPr>
        <w:pStyle w:val="Normal"/>
      </w:pPr>
      <w:r>
        <w:t xml:space="preserve">more than 15 inches. In Starr's case the tongue was normal and there</w:t>
      </w:r>
    </w:p>
    <w:p>
      <w:pPr>
        <w:pStyle w:val="Normal"/>
      </w:pPr>
      <w:r>
        <w:t xml:space="preserve">was no swelling of the thyroid.</w:t>
      </w:r>
    </w:p>
    <w:p>
      <w:pPr>
        <w:pStyle w:val="Normal"/>
      </w:pPr>
      <w:r>
        <w:t xml:space="preserve">Cretinism is an endemic disease among mountainous people who drink</w:t>
      </w:r>
    </w:p>
    <w:p>
      <w:pPr>
        <w:pStyle w:val="Normal"/>
      </w:pPr>
      <w:r>
        <w:t xml:space="preserve">largely of lime water, and is characterized by a condition of physical,</w:t>
      </w:r>
    </w:p>
    <w:p>
      <w:pPr>
        <w:pStyle w:val="Normal"/>
      </w:pPr>
      <w:r>
        <w:t xml:space="preserve">physiologic, and mental degeneracy and nondevelopment, and possibly</w:t>
      </w:r>
    </w:p>
    <w:p>
      <w:pPr>
        <w:pStyle w:val="Normal"/>
      </w:pPr>
      <w:r>
        <w:t xml:space="preserve">goiter. The subjects of this disease seldom reach five feet in height,</w:t>
      </w:r>
    </w:p>
    <w:p>
      <w:pPr>
        <w:pStyle w:val="Normal"/>
      </w:pPr>
      <w:r>
        <w:t xml:space="preserve">and usually not more than four.  The word cretin is derived from the</w:t>
      </w:r>
    </w:p>
    <w:p>
      <w:pPr>
        <w:pStyle w:val="Normal"/>
      </w:pPr>
      <w:r>
        <w:t xml:space="preserve">Latin creatura. They are found all over the world. In Switzerland it is</w:t>
      </w:r>
    </w:p>
    <w:p>
      <w:pPr>
        <w:pStyle w:val="Normal"/>
      </w:pPr>
      <w:r>
        <w:t xml:space="preserve">estimated that in some cantons there is one cretin to every 25</w:t>
      </w:r>
    </w:p>
    <w:p>
      <w:pPr>
        <w:pStyle w:val="Normal"/>
      </w:pPr>
      <w:r>
        <w:t xml:space="preserve">inhabitants. In Styria, the Tyrol, and along the Rhine cretins are</w:t>
      </w:r>
    </w:p>
    <w:p>
      <w:pPr>
        <w:pStyle w:val="Normal"/>
      </w:pPr>
      <w:r>
        <w:t xml:space="preserve">quite common, and not long since cases existed in Derbyshire. These</w:t>
      </w:r>
    </w:p>
    <w:p>
      <w:pPr>
        <w:pStyle w:val="Normal"/>
      </w:pPr>
      <w:r>
        <w:t xml:space="preserve">creatures have been allowed to marry and generate, and thus extend</w:t>
      </w:r>
    </w:p>
    <w:p>
      <w:pPr>
        <w:pStyle w:val="Normal"/>
      </w:pPr>
      <w:r>
        <w:t xml:space="preserve">their species. In "Le Medicin de Campagne," Balzac has given a vivid</w:t>
      </w:r>
    </w:p>
    <w:p>
      <w:pPr>
        <w:pStyle w:val="Normal"/>
      </w:pPr>
      <w:r>
        <w:t xml:space="preserve">picture of the awe and respect in which they were held and the way in</w:t>
      </w:r>
    </w:p>
    <w:p>
      <w:pPr>
        <w:pStyle w:val="Normal"/>
      </w:pPr>
      <w:r>
        <w:t xml:space="preserve">which they were allowed to propagate. Speaking of the endemic cretins,</w:t>
      </w:r>
    </w:p>
    <w:p>
      <w:pPr>
        <w:pStyle w:val="Normal"/>
      </w:pPr>
      <w:r>
        <w:t xml:space="preserve">Beaupre says: "I see a head of unusual form and size, a squat and</w:t>
      </w:r>
    </w:p>
    <w:p>
      <w:pPr>
        <w:pStyle w:val="Normal"/>
      </w:pPr>
      <w:r>
        <w:t xml:space="preserve">bloated figure, a stupid look, bleared, hollow, and heavy eyes, thick,</w:t>
      </w:r>
    </w:p>
    <w:p>
      <w:pPr>
        <w:pStyle w:val="Normal"/>
      </w:pPr>
      <w:r>
        <w:t xml:space="preserve">projecting eyelids, and a flat nose. His face is of a leaden hue, his</w:t>
      </w:r>
    </w:p>
    <w:p>
      <w:pPr>
        <w:pStyle w:val="Normal"/>
      </w:pPr>
      <w:r>
        <w:t xml:space="preserve">skin dirty, flabby, covered with tetters, and his thick tongue hangs</w:t>
      </w:r>
    </w:p>
    <w:p>
      <w:pPr>
        <w:pStyle w:val="Normal"/>
      </w:pPr>
      <w:r>
        <w:t xml:space="preserve">down over his moist, livid lips; his mouth, always open and full of</w:t>
      </w:r>
    </w:p>
    <w:p>
      <w:pPr>
        <w:pStyle w:val="Normal"/>
      </w:pPr>
      <w:r>
        <w:t xml:space="preserve">saliva, shows teeth going to decay. His chest is narrow, his back</w:t>
      </w:r>
    </w:p>
    <w:p>
      <w:pPr>
        <w:pStyle w:val="Normal"/>
      </w:pPr>
      <w:r>
        <w:t xml:space="preserve">curved, his breath asthmatic, his limbs short, misshapen, without</w:t>
      </w:r>
    </w:p>
    <w:p>
      <w:pPr>
        <w:pStyle w:val="Normal"/>
      </w:pPr>
      <w:r>
        <w:t xml:space="preserve">power. The knees are thick and inclined inward, the feet flat. The</w:t>
      </w:r>
    </w:p>
    <w:p>
      <w:pPr>
        <w:pStyle w:val="Normal"/>
      </w:pPr>
      <w:r>
        <w:t xml:space="preserve">large head droops listlessly on the breast; the abdomen is like a bag."</w:t>
      </w:r>
    </w:p>
    <w:p>
      <w:pPr>
        <w:pStyle w:val="Normal"/>
      </w:pPr>
      <w:r>
        <w:t xml:space="preserve">The cretin is generally deaf and dumb, or only able to give a hoarse</w:t>
      </w:r>
    </w:p>
    <w:p>
      <w:pPr>
        <w:pStyle w:val="Normal"/>
      </w:pPr>
      <w:r>
        <w:t xml:space="preserve">cry. He is indifferent to heat and cold, and even to the most revolting</w:t>
      </w:r>
    </w:p>
    <w:p>
      <w:pPr>
        <w:pStyle w:val="Normal"/>
      </w:pPr>
      <w:r>
        <w:t xml:space="preserve">odors. The general opinion has always been that the sexual desire and</w:t>
      </w:r>
    </w:p>
    <w:p>
      <w:pPr>
        <w:pStyle w:val="Normal"/>
      </w:pPr>
      <w:r>
        <w:t xml:space="preserve">genital organs are fully developed.</w:t>
      </w:r>
    </w:p>
    <w:p>
      <w:pPr>
        <w:pStyle w:val="Normal"/>
      </w:pPr>
      <w:r>
        <w:t xml:space="preserve">A quotation under our observation credits Colonel Sykes with the</w:t>
      </w:r>
    </w:p>
    <w:p>
      <w:pPr>
        <w:pStyle w:val="Normal"/>
      </w:pPr>
      <w:r>
        <w:t xml:space="preserve">following statistics of cretinism, which show how in some locations it</w:t>
      </w:r>
    </w:p>
    <w:p>
      <w:pPr>
        <w:pStyle w:val="Normal"/>
      </w:pPr>
      <w:r>
        <w:t xml:space="preserve">may be a decided factor of population. In December, 1845, in a</w:t>
      </w:r>
    </w:p>
    <w:p>
      <w:pPr>
        <w:pStyle w:val="Normal"/>
      </w:pPr>
      <w:r>
        <w:t xml:space="preserve">population of 2,558,349 souls (the locality not mentioned), there were</w:t>
      </w:r>
    </w:p>
    <w:p>
      <w:pPr>
        <w:pStyle w:val="Normal"/>
      </w:pPr>
      <w:r>
        <w:t xml:space="preserve">18,462 people with simple goiter. Of the cretins without goiter there</w:t>
      </w:r>
    </w:p>
    <w:p>
      <w:pPr>
        <w:pStyle w:val="Normal"/>
      </w:pPr>
      <w:r>
        <w:t xml:space="preserve">were 2089. Of cretins with goiter there were 3909; and cretins in which</w:t>
      </w:r>
    </w:p>
    <w:p>
      <w:pPr>
        <w:pStyle w:val="Normal"/>
      </w:pPr>
      <w:r>
        <w:t xml:space="preserve">goiter was not stated 962, making a total of 6960. Of these 2185 had</w:t>
      </w:r>
    </w:p>
    <w:p>
      <w:pPr>
        <w:pStyle w:val="Normal"/>
      </w:pPr>
      <w:r>
        <w:t xml:space="preserve">mere animal instincts; 3531 possessed very small intellectual</w:t>
      </w:r>
    </w:p>
    <w:p>
      <w:pPr>
        <w:pStyle w:val="Normal"/>
      </w:pPr>
      <w:r>
        <w:t xml:space="preserve">faculties; 196 were almost without any; 1048 not classified. Of this</w:t>
      </w:r>
    </w:p>
    <w:p>
      <w:pPr>
        <w:pStyle w:val="Normal"/>
      </w:pPr>
      <w:r>
        <w:t xml:space="preserve">number 2483 were born of healthy and sane fathers; 2285 from healthy</w:t>
      </w:r>
    </w:p>
    <w:p>
      <w:pPr>
        <w:pStyle w:val="Normal"/>
      </w:pPr>
      <w:r>
        <w:t xml:space="preserve">mothers; 961 from goitrous fathers; 1267 from goitrous mothers; 49 from</w:t>
      </w:r>
    </w:p>
    <w:p>
      <w:pPr>
        <w:pStyle w:val="Normal"/>
      </w:pPr>
      <w:r>
        <w:t xml:space="preserve">cretin fathers; 41 from cretin mothers; 106 from cretin fathers with</w:t>
      </w:r>
    </w:p>
    <w:p>
      <w:pPr>
        <w:pStyle w:val="Normal"/>
      </w:pPr>
      <w:r>
        <w:t xml:space="preserve">goiter; 66 from cretin mothers with goiter; 438 fathers and 405 mothers</w:t>
      </w:r>
    </w:p>
    <w:p>
      <w:pPr>
        <w:pStyle w:val="Normal"/>
      </w:pPr>
      <w:r>
        <w:t xml:space="preserve">were not specified.</w:t>
      </w:r>
    </w:p>
    <w:p>
      <w:pPr>
        <w:pStyle w:val="Normal"/>
      </w:pPr>
      <w:r>
        <w:t xml:space="preserve">Sporadic cretinism, or congenital myzedema, is characterized by a</w:t>
      </w:r>
    </w:p>
    <w:p>
      <w:pPr>
        <w:pStyle w:val="Normal"/>
      </w:pPr>
      <w:r>
        <w:t xml:space="preserve">congenital absence of the thyroid, diminutiveness of size, thickness of</w:t>
      </w:r>
    </w:p>
    <w:p>
      <w:pPr>
        <w:pStyle w:val="Normal"/>
      </w:pPr>
      <w:r>
        <w:t xml:space="preserve">neck, shortness of arms and legs, prominence of the abdomen, large size</w:t>
      </w:r>
    </w:p>
    <w:p>
      <w:pPr>
        <w:pStyle w:val="Normal"/>
      </w:pPr>
      <w:r>
        <w:t xml:space="preserve">of the face, thickness of the lips, large and protruding tongue, and</w:t>
      </w:r>
    </w:p>
    <w:p>
      <w:pPr>
        <w:pStyle w:val="Normal"/>
      </w:pPr>
      <w:r>
        <w:t xml:space="preserve">imbecility or idiocy. It is popularly believed that coitus during</w:t>
      </w:r>
    </w:p>
    <w:p>
      <w:pPr>
        <w:pStyle w:val="Normal"/>
      </w:pPr>
      <w:r>
        <w:t xml:space="preserve">intoxication is the cause of this condition. Osler was able to collect</w:t>
      </w:r>
    </w:p>
    <w:p>
      <w:pPr>
        <w:pStyle w:val="Normal"/>
      </w:pPr>
      <w:r>
        <w:t xml:space="preserve">11 or 12 cases in this country. The diagnosis is all-important, as the</w:t>
      </w:r>
    </w:p>
    <w:p>
      <w:pPr>
        <w:pStyle w:val="Normal"/>
      </w:pPr>
      <w:r>
        <w:t xml:space="preserve">treatment by the thyroid extract produces the most noteworthy results.</w:t>
      </w:r>
    </w:p>
    <w:p>
      <w:pPr>
        <w:pStyle w:val="Normal"/>
      </w:pPr>
      <w:r>
        <w:t xml:space="preserve">There are several remarkable recoveries on record, but possibly the</w:t>
      </w:r>
    </w:p>
    <w:p>
      <w:pPr>
        <w:pStyle w:val="Normal"/>
      </w:pPr>
      <w:r>
        <w:t xml:space="preserve">most wonderful is the case of J. P. West of Bellaire, Ohio, the</w:t>
      </w:r>
    </w:p>
    <w:p>
      <w:pPr>
        <w:pStyle w:val="Normal"/>
      </w:pPr>
      <w:r>
        <w:t xml:space="preserve">portraits of which are reproduced in Plate 11. At seventeen months the</w:t>
      </w:r>
    </w:p>
    <w:p>
      <w:pPr>
        <w:pStyle w:val="Normal"/>
      </w:pPr>
      <w:r>
        <w:t xml:space="preserve">child presented the typical appearance of a sporadic cretin. The</w:t>
      </w:r>
    </w:p>
    <w:p>
      <w:pPr>
        <w:pStyle w:val="Normal"/>
      </w:pPr>
      <w:r>
        <w:t xml:space="preserve">astonishing results of six months' treatment with thyroid extract are</w:t>
      </w:r>
    </w:p>
    <w:p>
      <w:pPr>
        <w:pStyle w:val="Normal"/>
      </w:pPr>
      <w:r>
        <w:t xml:space="preserve">shown in the second figure. After a year's treatment the child presents</w:t>
      </w:r>
    </w:p>
    <w:p>
      <w:pPr>
        <w:pStyle w:val="Normal"/>
      </w:pPr>
      <w:r>
        <w:t xml:space="preserve">the appearance of a healthy and well-nourished little girl.</w:t>
      </w:r>
    </w:p>
    <w:p>
      <w:pPr>
        <w:pStyle w:val="Normal"/>
      </w:pPr>
      <w:r>
        <w:t xml:space="preserve">Myxedema proper is a constitutional condition due to the loss of the</w:t>
      </w:r>
    </w:p>
    <w:p>
      <w:pPr>
        <w:pStyle w:val="Normal"/>
      </w:pPr>
      <w:r>
        <w:t xml:space="preserve">function of the thyroid gland. The disease was first described by Sir</w:t>
      </w:r>
    </w:p>
    <w:p>
      <w:pPr>
        <w:pStyle w:val="Normal"/>
      </w:pPr>
      <w:r>
        <w:t xml:space="preserve">William Gull as a cretinoid change, and later by William Ord of London,</w:t>
      </w:r>
    </w:p>
    <w:p>
      <w:pPr>
        <w:pStyle w:val="Normal"/>
      </w:pPr>
      <w:r>
        <w:t xml:space="preserve">who suggested the name. It is characterized clinically by a</w:t>
      </w:r>
    </w:p>
    <w:p>
      <w:pPr>
        <w:pStyle w:val="Normal"/>
      </w:pPr>
      <w:r>
        <w:t xml:space="preserve">myxedematous condition of the subcutaneous tissues and mental failure,</w:t>
      </w:r>
    </w:p>
    <w:p>
      <w:pPr>
        <w:pStyle w:val="Normal"/>
      </w:pPr>
      <w:r>
        <w:t xml:space="preserve">and anatomically by atrophy of the thyroid gland. The symptoms of</w:t>
      </w:r>
    </w:p>
    <w:p>
      <w:pPr>
        <w:pStyle w:val="Normal"/>
      </w:pPr>
      <w:r>
        <w:t xml:space="preserve">myxedema, as given by Ord, are marked increase in the general bulk of</w:t>
      </w:r>
    </w:p>
    <w:p>
      <w:pPr>
        <w:pStyle w:val="Normal"/>
      </w:pPr>
      <w:r>
        <w:t xml:space="preserve">the body, a firm, inelastic swelling of the skin, which does not pit on</w:t>
      </w:r>
    </w:p>
    <w:p>
      <w:pPr>
        <w:pStyle w:val="Normal"/>
      </w:pPr>
      <w:r>
        <w:t xml:space="preserve">pressure; dryness and roughness which tend, with swelling, to</w:t>
      </w:r>
    </w:p>
    <w:p>
      <w:pPr>
        <w:pStyle w:val="Normal"/>
      </w:pPr>
      <w:r>
        <w:t xml:space="preserve">obliterate the lines of expression in the face; imperfect nutrition of</w:t>
      </w:r>
    </w:p>
    <w:p>
      <w:pPr>
        <w:pStyle w:val="Normal"/>
      </w:pPr>
      <w:r>
        <w:t xml:space="preserve">the hair; local tumefaction of the skin and subcutaneous tissues,</w:t>
      </w:r>
    </w:p>
    <w:p>
      <w:pPr>
        <w:pStyle w:val="Normal"/>
      </w:pPr>
      <w:r>
        <w:t xml:space="preserve">particularly in the supraclavicular region.  The physiognomy is</w:t>
      </w:r>
    </w:p>
    <w:p>
      <w:pPr>
        <w:pStyle w:val="Normal"/>
      </w:pPr>
      <w:r>
        <w:t xml:space="preserve">remarkably altered; the features are coarse and broad, the lips thick,</w:t>
      </w:r>
    </w:p>
    <w:p>
      <w:pPr>
        <w:pStyle w:val="Normal"/>
      </w:pPr>
      <w:r>
        <w:t xml:space="preserve">the nostrils broad and thick, and the mouth enlarged. There is a</w:t>
      </w:r>
    </w:p>
    <w:p>
      <w:pPr>
        <w:pStyle w:val="Normal"/>
      </w:pPr>
      <w:r>
        <w:t xml:space="preserve">striking slowness of thought and of movement; the memory fails, and</w:t>
      </w:r>
    </w:p>
    <w:p>
      <w:pPr>
        <w:pStyle w:val="Normal"/>
      </w:pPr>
      <w:r>
        <w:t xml:space="preserve">conditions leading to incipient dementia intervene. The functions of</w:t>
      </w:r>
    </w:p>
    <w:p>
      <w:pPr>
        <w:pStyle w:val="Normal"/>
      </w:pPr>
      <w:r>
        <w:t xml:space="preserve">the thoracic and abdominal organs seem to be normal, and death is</w:t>
      </w:r>
    </w:p>
    <w:p>
      <w:pPr>
        <w:pStyle w:val="Normal"/>
      </w:pPr>
      <w:r>
        <w:t xml:space="preserve">generally due to some intercurrent disease, possibly tuberculosis. A</w:t>
      </w:r>
    </w:p>
    <w:p>
      <w:pPr>
        <w:pStyle w:val="Normal"/>
      </w:pPr>
      <w:r>
        <w:t xml:space="preserve">condition akin to myxedema occurs after operative removal of the</w:t>
      </w:r>
    </w:p>
    <w:p>
      <w:pPr>
        <w:pStyle w:val="Normal"/>
      </w:pPr>
      <w:r>
        <w:t xml:space="preserve">thyroid gland.</w:t>
      </w:r>
    </w:p>
    <w:p>
      <w:pPr>
        <w:pStyle w:val="Normal"/>
      </w:pPr>
      <w:r>
        <w:t xml:space="preserve">In a most interesting lecture Brissaud shows the intimate relation</w:t>
      </w:r>
    </w:p>
    <w:p>
      <w:pPr>
        <w:pStyle w:val="Normal"/>
      </w:pPr>
      <w:r>
        <w:t xml:space="preserve">between myxedema, endemic cretinism, sporadic cretinism, or</w:t>
      </w:r>
    </w:p>
    <w:p>
      <w:pPr>
        <w:pStyle w:val="Normal"/>
      </w:pPr>
      <w:r>
        <w:t xml:space="preserve">myxedematous idiocy, and infantilism. He considers that they are all</w:t>
      </w:r>
    </w:p>
    <w:p>
      <w:pPr>
        <w:pStyle w:val="Normal"/>
      </w:pPr>
      <w:r>
        <w:t xml:space="preserve">dependent upon an inherited or acquired deficiency or disease of the</w:t>
      </w:r>
    </w:p>
    <w:p>
      <w:pPr>
        <w:pStyle w:val="Normal"/>
      </w:pPr>
      <w:r>
        <w:t xml:space="preserve">thyroid gland, and he presents cases illustrating each affection.</w:t>
      </w:r>
    </w:p>
    <w:p>
      <w:pPr>
        <w:pStyle w:val="Normal"/>
      </w:pPr>
      <w:r>
        <w:t xml:space="preserve">Figure 285 shows a case of myxedema, one of myxedema in a case of</w:t>
      </w:r>
    </w:p>
    <w:p>
      <w:pPr>
        <w:pStyle w:val="Normal"/>
      </w:pPr>
      <w:r>
        <w:t xml:space="preserve">arrested development--a transition case between myxedema of the adult</w:t>
      </w:r>
    </w:p>
    <w:p>
      <w:pPr>
        <w:pStyle w:val="Normal"/>
      </w:pPr>
      <w:r>
        <w:t xml:space="preserve">and sporadic cretinism--and a typical case of sporadic cretinism.</w:t>
      </w:r>
    </w:p>
    <w:p>
      <w:pPr>
        <w:pStyle w:val="Normal"/>
      </w:pPr>
      <w:r>
        <w:t xml:space="preserve">Cagots are an outcast race or clan of dwarfs in the region of the</w:t>
      </w:r>
    </w:p>
    <w:p>
      <w:pPr>
        <w:pStyle w:val="Normal"/>
      </w:pPr>
      <w:r>
        <w:t xml:space="preserve">Pyrenees, and formerly in Brittany, whose existence has been a</w:t>
      </w:r>
    </w:p>
    <w:p>
      <w:pPr>
        <w:pStyle w:val="Normal"/>
      </w:pPr>
      <w:r>
        <w:t xml:space="preserve">scientific problem since the sixteenth century, at which period they</w:t>
      </w:r>
    </w:p>
    <w:p>
      <w:pPr>
        <w:pStyle w:val="Normal"/>
      </w:pPr>
      <w:r>
        <w:t xml:space="preserve">were known as Cagots, Gahets, Gafets, Agotacs, in France; Agotes or</w:t>
      </w:r>
    </w:p>
    <w:p>
      <w:pPr>
        <w:pStyle w:val="Normal"/>
      </w:pPr>
      <w:r>
        <w:t xml:space="preserve">Gafos, in Spain; and Cacous, in Lower Brittany. Cagot meant the dog of</w:t>
      </w:r>
    </w:p>
    <w:p>
      <w:pPr>
        <w:pStyle w:val="Normal"/>
      </w:pPr>
      <w:r>
        <w:t xml:space="preserve">a Goth; they were of supposed Gothic origin by some, and of Tartar</w:t>
      </w:r>
    </w:p>
    <w:p>
      <w:pPr>
        <w:pStyle w:val="Normal"/>
      </w:pPr>
      <w:r>
        <w:t xml:space="preserve">origin by others. These people were formerly supposed to have been the</w:t>
      </w:r>
    </w:p>
    <w:p>
      <w:pPr>
        <w:pStyle w:val="Normal"/>
      </w:pPr>
      <w:r>
        <w:t xml:space="preserve">descendants of lepers, or to have been the victims of leprosy</w:t>
      </w:r>
    </w:p>
    <w:p>
      <w:pPr>
        <w:pStyle w:val="Normal"/>
      </w:pPr>
      <w:r>
        <w:t xml:space="preserve">themselves. From the descriptions there is a decided difference between</w:t>
      </w:r>
    </w:p>
    <w:p>
      <w:pPr>
        <w:pStyle w:val="Normal"/>
      </w:pPr>
      <w:r>
        <w:t xml:space="preserve">the Cagots and the cretins. In a recent issue of Cosmos a writer</w:t>
      </w:r>
    </w:p>
    <w:p>
      <w:pPr>
        <w:pStyle w:val="Normal"/>
      </w:pPr>
      <w:r>
        <w:t xml:space="preserve">describes Cagots as follows:--</w:t>
      </w:r>
    </w:p>
    <w:p>
      <w:pPr>
        <w:pStyle w:val="Normal"/>
      </w:pPr>
      <w:r>
        <w:t xml:space="preserve">"They inhabit the valley of the Ribas in the northwestern part of the</w:t>
      </w:r>
    </w:p>
    <w:p>
      <w:pPr>
        <w:pStyle w:val="Normal"/>
      </w:pPr>
      <w:r>
        <w:t xml:space="preserve">Spanish province now called Gerona. They never exceed 51 1/2 inches in</w:t>
      </w:r>
    </w:p>
    <w:p>
      <w:pPr>
        <w:pStyle w:val="Normal"/>
      </w:pPr>
      <w:r>
        <w:t xml:space="preserve">height, and have short, ill-formed legs, great bellies, small eyes,</w:t>
      </w:r>
    </w:p>
    <w:p>
      <w:pPr>
        <w:pStyle w:val="Normal"/>
      </w:pPr>
      <w:r>
        <w:t xml:space="preserve">flat noses, and pale, unwholesome complexions. They are usually stupid,</w:t>
      </w:r>
    </w:p>
    <w:p>
      <w:pPr>
        <w:pStyle w:val="Normal"/>
      </w:pPr>
      <w:r>
        <w:t xml:space="preserve">often to the verge of idiocy, and much subject to goiter and scrofulous</w:t>
      </w:r>
    </w:p>
    <w:p>
      <w:pPr>
        <w:pStyle w:val="Normal"/>
      </w:pPr>
      <w:r>
        <w:t xml:space="preserve">affections. The chief town of the Ribas Valley is Ribas, a place of</w:t>
      </w:r>
    </w:p>
    <w:p>
      <w:pPr>
        <w:pStyle w:val="Normal"/>
      </w:pPr>
      <w:r>
        <w:t xml:space="preserve">1500 inhabitants, about 800 feet above sea-level. The mountains rise</w:t>
      </w:r>
    </w:p>
    <w:p>
      <w:pPr>
        <w:pStyle w:val="Normal"/>
      </w:pPr>
      <w:r>
        <w:t xml:space="preserve">about the town to a height of from 6000 to 8000 feet, and command an</w:t>
      </w:r>
    </w:p>
    <w:p>
      <w:pPr>
        <w:pStyle w:val="Normal"/>
      </w:pPr>
      <w:r>
        <w:t xml:space="preserve">amazingly beautiful panorama of mountain, plain, and river, with</w:t>
      </w:r>
    </w:p>
    <w:p>
      <w:pPr>
        <w:pStyle w:val="Normal"/>
      </w:pPr>
      <w:r>
        <w:t xml:space="preserve">Spanish cities visible upon the one side and French upon the other. The</w:t>
      </w:r>
    </w:p>
    <w:p>
      <w:pPr>
        <w:pStyle w:val="Normal"/>
      </w:pPr>
      <w:r>
        <w:t xml:space="preserve">region is rich, both agriculturally and minerally, and is famous for</w:t>
      </w:r>
    </w:p>
    <w:p>
      <w:pPr>
        <w:pStyle w:val="Normal"/>
      </w:pPr>
      <w:r>
        <w:t xml:space="preserve">its medicinal springs. In this paradise dwell the dwarfs, perhaps as</w:t>
      </w:r>
    </w:p>
    <w:p>
      <w:pPr>
        <w:pStyle w:val="Normal"/>
      </w:pPr>
      <w:r>
        <w:t xml:space="preserve">degraded a race of men and women as may be found in any civilized</w:t>
      </w:r>
    </w:p>
    <w:p>
      <w:pPr>
        <w:pStyle w:val="Normal"/>
      </w:pPr>
      <w:r>
        <w:t xml:space="preserve">community. They are almost without education, and inhabit wretched huts</w:t>
      </w:r>
    </w:p>
    <w:p>
      <w:pPr>
        <w:pStyle w:val="Normal"/>
      </w:pPr>
      <w:r>
        <w:t xml:space="preserve">when they have any shelter. The most intelligent are employed as</w:t>
      </w:r>
    </w:p>
    <w:p>
      <w:pPr>
        <w:pStyle w:val="Normal"/>
      </w:pPr>
      <w:r>
        <w:t xml:space="preserve">shepherds, and in summer they live for months at an elevation of more</w:t>
      </w:r>
    </w:p>
    <w:p>
      <w:pPr>
        <w:pStyle w:val="Normal"/>
      </w:pPr>
      <w:r>
        <w:t xml:space="preserve">than 6000 feet without shelter. Here they see no human creature save</w:t>
      </w:r>
    </w:p>
    <w:p>
      <w:pPr>
        <w:pStyle w:val="Normal"/>
      </w:pPr>
      <w:r>
        <w:t xml:space="preserve">some of their own kind, often idiots, who are sent up every fifteen or</w:t>
      </w:r>
    </w:p>
    <w:p>
      <w:pPr>
        <w:pStyle w:val="Normal"/>
      </w:pPr>
      <w:r>
        <w:t xml:space="preserve">twenty days with a supply of food.</w:t>
      </w:r>
    </w:p>
    <w:p>
      <w:pPr>
        <w:pStyle w:val="Normal"/>
      </w:pPr>
      <w:r>
        <w:t xml:space="preserve">"It is said that formal marriage is almost unknown among them.  The</w:t>
      </w:r>
    </w:p>
    <w:p>
      <w:pPr>
        <w:pStyle w:val="Normal"/>
      </w:pPr>
      <w:r>
        <w:t xml:space="preserve">women in some instances are employed in the village of Ribas as nurses</w:t>
      </w:r>
    </w:p>
    <w:p>
      <w:pPr>
        <w:pStyle w:val="Normal"/>
      </w:pPr>
      <w:r>
        <w:t xml:space="preserve">for children, and as such are found tender and faithful. Before</w:t>
      </w:r>
    </w:p>
    <w:p>
      <w:pPr>
        <w:pStyle w:val="Normal"/>
      </w:pPr>
      <w:r>
        <w:t xml:space="preserve">communication throughout the region was as easy as it is now, it was</w:t>
      </w:r>
    </w:p>
    <w:p>
      <w:pPr>
        <w:pStyle w:val="Normal"/>
      </w:pPr>
      <w:r>
        <w:t xml:space="preserve">thought lucky to have one of these dwarfs in a family, and the dwarfs</w:t>
      </w:r>
    </w:p>
    <w:p>
      <w:pPr>
        <w:pStyle w:val="Normal"/>
      </w:pPr>
      <w:r>
        <w:t xml:space="preserve">were hired out and even sold to be used in beggary in neighboring</w:t>
      </w:r>
    </w:p>
    <w:p>
      <w:pPr>
        <w:pStyle w:val="Normal"/>
      </w:pPr>
      <w:r>
        <w:t xml:space="preserve">cities. There are somewhat similar dwarfs in other valleys of the</w:t>
      </w:r>
    </w:p>
    <w:p>
      <w:pPr>
        <w:pStyle w:val="Normal"/>
      </w:pPr>
      <w:r>
        <w:t xml:space="preserve">Pyrenees, but the number is decreasing, and those of the Ribas Valley</w:t>
      </w:r>
    </w:p>
    <w:p>
      <w:pPr>
        <w:pStyle w:val="Normal"/>
      </w:pPr>
      <w:r>
        <w:t xml:space="preserve">are reduced to a few individuals."</w:t>
      </w:r>
    </w:p>
    <w:p>
      <w:pPr>
        <w:pStyle w:val="Normal"/>
      </w:pPr>
      <w:r>
        <w:t xml:space="preserve">Hiccough is a symptom due to intermittent, sudden contraction of the</w:t>
      </w:r>
    </w:p>
    <w:p>
      <w:pPr>
        <w:pStyle w:val="Normal"/>
      </w:pPr>
      <w:r>
        <w:t xml:space="preserve">diaphragm. Obstinate cases are most peculiar, and sometimes exhaust the</w:t>
      </w:r>
    </w:p>
    <w:p>
      <w:pPr>
        <w:pStyle w:val="Normal"/>
      </w:pPr>
      <w:r>
        <w:t xml:space="preserve">physician's skill. Symes divides these cases into four groups:--</w:t>
      </w:r>
    </w:p>
    <w:p>
      <w:pPr>
        <w:pStyle w:val="Normal"/>
      </w:pPr>
      <w:r>
        <w:t xml:space="preserve">(1) Inflammatory, seen particularly in inflammatory diseases of the</w:t>
      </w:r>
    </w:p>
    <w:p>
      <w:pPr>
        <w:pStyle w:val="Normal"/>
      </w:pPr>
      <w:r>
        <w:t xml:space="preserve">viscera or abdominal membranes, and in severe cases of typhoid fever.</w:t>
      </w:r>
    </w:p>
    <w:p>
      <w:pPr>
        <w:pStyle w:val="Normal"/>
      </w:pPr>
      <w:r>
        <w:t xml:space="preserve">(2) Irritative, as in direct stimulus of the diaphragm in swallowing</w:t>
      </w:r>
    </w:p>
    <w:p>
      <w:pPr>
        <w:pStyle w:val="Normal"/>
      </w:pPr>
      <w:r>
        <w:t xml:space="preserve">some very hot substance; local disease of the esophagus near the</w:t>
      </w:r>
    </w:p>
    <w:p>
      <w:pPr>
        <w:pStyle w:val="Normal"/>
      </w:pPr>
      <w:r>
        <w:t xml:space="preserve">diaphragm, and in many conditions of gastric and intestinal disorder,</w:t>
      </w:r>
    </w:p>
    <w:p>
      <w:pPr>
        <w:pStyle w:val="Normal"/>
      </w:pPr>
      <w:r>
        <w:t xml:space="preserve">more particularly those associated with flatus.</w:t>
      </w:r>
    </w:p>
    <w:p>
      <w:pPr>
        <w:pStyle w:val="Normal"/>
      </w:pPr>
      <w:r>
        <w:t xml:space="preserve">(3) Specific or idiopathic, in which there are no evident causes</w:t>
      </w:r>
    </w:p>
    <w:p>
      <w:pPr>
        <w:pStyle w:val="Normal"/>
      </w:pPr>
      <w:r>
        <w:t xml:space="preserve">present; it is sometimes seen in cases of nephritis and diabetes.</w:t>
      </w:r>
    </w:p>
    <w:p>
      <w:pPr>
        <w:pStyle w:val="Normal"/>
      </w:pPr>
      <w:r>
        <w:t xml:space="preserve">(4) Neurotic, in which the primary cause is in the nervous</w:t>
      </w:r>
    </w:p>
    <w:p>
      <w:pPr>
        <w:pStyle w:val="Normal"/>
      </w:pPr>
      <w:r>
        <w:t xml:space="preserve">system,--hysteria, epilepsy, shock, or cerebral tumors.</w:t>
      </w:r>
    </w:p>
    <w:p>
      <w:pPr>
        <w:pStyle w:val="Normal"/>
      </w:pPr>
      <w:r>
        <w:t xml:space="preserve">The obstinacy of continued hiccough has long been discussed.  Osler</w:t>
      </w:r>
    </w:p>
    <w:p>
      <w:pPr>
        <w:pStyle w:val="Normal"/>
      </w:pPr>
      <w:r>
        <w:t xml:space="preserve">calls to mind that in Plato's "Symposium" the physician, Eryximachus,</w:t>
      </w:r>
    </w:p>
    <w:p>
      <w:pPr>
        <w:pStyle w:val="Normal"/>
      </w:pPr>
      <w:r>
        <w:t xml:space="preserve">recommended to Aristophanes, who had hiccough from eating too much,</w:t>
      </w:r>
    </w:p>
    <w:p>
      <w:pPr>
        <w:pStyle w:val="Normal"/>
      </w:pPr>
      <w:r>
        <w:t xml:space="preserve">either to hold his breath or to gargle with a little water; but if it</w:t>
      </w:r>
    </w:p>
    <w:p>
      <w:pPr>
        <w:pStyle w:val="Normal"/>
      </w:pPr>
      <w:r>
        <w:t xml:space="preserve">still continued, "tickle your nose with something and sneeze, and if</w:t>
      </w:r>
    </w:p>
    <w:p>
      <w:pPr>
        <w:pStyle w:val="Normal"/>
      </w:pPr>
      <w:r>
        <w:t xml:space="preserve">you sneeze once or twice even the most violent hiccough is sure to go."</w:t>
      </w:r>
    </w:p>
    <w:p>
      <w:pPr>
        <w:pStyle w:val="Normal"/>
      </w:pPr>
      <w:r>
        <w:t xml:space="preserve">The attack must have been a severe one, as it is stated subsequently</w:t>
      </w:r>
    </w:p>
    <w:p>
      <w:pPr>
        <w:pStyle w:val="Normal"/>
      </w:pPr>
      <w:r>
        <w:t xml:space="preserve">that the hiccough did not disappear until Aristophanes had excited the</w:t>
      </w:r>
    </w:p>
    <w:p>
      <w:pPr>
        <w:pStyle w:val="Normal"/>
      </w:pPr>
      <w:r>
        <w:t xml:space="preserve">sneezing.</w:t>
      </w:r>
    </w:p>
    <w:p>
      <w:pPr>
        <w:pStyle w:val="Normal"/>
      </w:pPr>
      <w:r>
        <w:t xml:space="preserve">Among the older medical writers Weber speaks of singultus lasting for</w:t>
      </w:r>
    </w:p>
    <w:p>
      <w:pPr>
        <w:pStyle w:val="Normal"/>
      </w:pPr>
      <w:r>
        <w:t xml:space="preserve">five days; Tulpius, for twelve days; Eller and Schenck, for three</w:t>
      </w:r>
    </w:p>
    <w:p>
      <w:pPr>
        <w:pStyle w:val="Normal"/>
      </w:pPr>
      <w:r>
        <w:t xml:space="preserve">months; Taranget, for eight months; and Bartholinus, for four years.</w:t>
      </w:r>
    </w:p>
    <w:p>
      <w:pPr>
        <w:pStyle w:val="Normal"/>
      </w:pPr>
      <w:r>
        <w:t xml:space="preserve">At the present day it is not uncommon to read in the newspapers</w:t>
      </w:r>
    </w:p>
    <w:p>
      <w:pPr>
        <w:pStyle w:val="Normal"/>
      </w:pPr>
      <w:r>
        <w:t xml:space="preserve">accounts of prolonged hiccoughing. These cases are not mythical, and</w:t>
      </w:r>
    </w:p>
    <w:p>
      <w:pPr>
        <w:pStyle w:val="Normal"/>
      </w:pPr>
      <w:r>
        <w:t xml:space="preserve">are paralleled by a number of instances in reliable medical literature.</w:t>
      </w:r>
    </w:p>
    <w:p>
      <w:pPr>
        <w:pStyle w:val="Normal"/>
      </w:pPr>
      <w:r>
        <w:t xml:space="preserve">The cause is not always discernible, and cases sometimes resist all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Holston reports a case of chronic singultus of seven years' standing.</w:t>
      </w:r>
    </w:p>
    <w:p>
      <w:pPr>
        <w:pStyle w:val="Normal"/>
      </w:pPr>
      <w:r>
        <w:t xml:space="preserve">It had followed an attack of whooping-cough, and was finally cured</w:t>
      </w:r>
    </w:p>
    <w:p>
      <w:pPr>
        <w:pStyle w:val="Normal"/>
      </w:pPr>
      <w:r>
        <w:t xml:space="preserve">apparently by the administration of strychnin.  Cowan speaks of a</w:t>
      </w:r>
    </w:p>
    <w:p>
      <w:pPr>
        <w:pStyle w:val="Normal"/>
      </w:pPr>
      <w:r>
        <w:t xml:space="preserve">shoemaker of twenty-two who experienced an attack of constant singultus</w:t>
      </w:r>
    </w:p>
    <w:p>
      <w:pPr>
        <w:pStyle w:val="Normal"/>
      </w:pPr>
      <w:r>
        <w:t xml:space="preserve">for a week, and then intermittent attacks for six years. Cowan also</w:t>
      </w:r>
    </w:p>
    <w:p>
      <w:pPr>
        <w:pStyle w:val="Normal"/>
      </w:pPr>
      <w:r>
        <w:t xml:space="preserve">mentions instances of prolonged hiccough related by Heberden, Good,</w:t>
      </w:r>
    </w:p>
    <w:p>
      <w:pPr>
        <w:pStyle w:val="Normal"/>
      </w:pPr>
      <w:r>
        <w:t xml:space="preserve">Hoffman, and Wartmouth.  Barrett is accredited with reporting a case of</w:t>
      </w:r>
    </w:p>
    <w:p>
      <w:pPr>
        <w:pStyle w:val="Normal"/>
      </w:pPr>
      <w:r>
        <w:t xml:space="preserve">persistent hiccough in a man of thirty-five. Rowland speaks of a man of</w:t>
      </w:r>
    </w:p>
    <w:p>
      <w:pPr>
        <w:pStyle w:val="Normal"/>
      </w:pPr>
      <w:r>
        <w:t xml:space="preserve">thirty-five who hiccoughed for twelve years. The paroxysms were almost</w:t>
      </w:r>
    </w:p>
    <w:p>
      <w:pPr>
        <w:pStyle w:val="Normal"/>
      </w:pPr>
      <w:r>
        <w:t xml:space="preserve">constant, and occurred once or twice a minute during the hours when the</w:t>
      </w:r>
    </w:p>
    <w:p>
      <w:pPr>
        <w:pStyle w:val="Normal"/>
      </w:pPr>
      <w:r>
        <w:t xml:space="preserve">man was not sleeping. There was no noise with the cough. There is</w:t>
      </w:r>
    </w:p>
    <w:p>
      <w:pPr>
        <w:pStyle w:val="Normal"/>
      </w:pPr>
      <w:r>
        <w:t xml:space="preserve">another case related in the same journal of a man who died on the</w:t>
      </w:r>
    </w:p>
    <w:p>
      <w:pPr>
        <w:pStyle w:val="Normal"/>
      </w:pPr>
      <w:r>
        <w:t xml:space="preserve">fourth day of an attack of singultus, probably due to abscess of the</w:t>
      </w:r>
    </w:p>
    <w:p>
      <w:pPr>
        <w:pStyle w:val="Normal"/>
      </w:pPr>
      <w:r>
        <w:t xml:space="preserve">diaphragm, which no remedy would relieve.  Moore records a case of a</w:t>
      </w:r>
    </w:p>
    <w:p>
      <w:pPr>
        <w:pStyle w:val="Normal"/>
      </w:pPr>
      <w:r>
        <w:t xml:space="preserve">child, injured when young, who hiccoughed until about twenty years of</w:t>
      </w:r>
    </w:p>
    <w:p>
      <w:pPr>
        <w:pStyle w:val="Normal"/>
      </w:pPr>
      <w:r>
        <w:t xml:space="preserve">age (the age at the time of report). Foot mentions a lad of fifteen</w:t>
      </w:r>
    </w:p>
    <w:p>
      <w:pPr>
        <w:pStyle w:val="Normal"/>
      </w:pPr>
      <w:r>
        <w:t xml:space="preserve">who, except when asleep, hiccoughed incessantly for twenty-two weeks,</w:t>
      </w:r>
    </w:p>
    <w:p>
      <w:pPr>
        <w:pStyle w:val="Normal"/>
      </w:pPr>
      <w:r>
        <w:t xml:space="preserve">and who suffered two similar, but less severe, attacks in the summer of</w:t>
      </w:r>
    </w:p>
    <w:p>
      <w:pPr>
        <w:pStyle w:val="Normal"/>
      </w:pPr>
      <w:r>
        <w:t xml:space="preserve">1879, and again in 1880. The disease was supposed to be due to the</w:t>
      </w:r>
    </w:p>
    <w:p>
      <w:pPr>
        <w:pStyle w:val="Normal"/>
      </w:pPr>
      <w:r>
        <w:t xml:space="preserve">habit of pressing the chest against the desk when at school.  Dexter</w:t>
      </w:r>
    </w:p>
    <w:p>
      <w:pPr>
        <w:pStyle w:val="Normal"/>
      </w:pPr>
      <w:r>
        <w:t xml:space="preserve">reports a case of long-continued singultus in an Irish girl of</w:t>
      </w:r>
    </w:p>
    <w:p>
      <w:pPr>
        <w:pStyle w:val="Normal"/>
      </w:pPr>
      <w:r>
        <w:t xml:space="preserve">eighteen, ascribed to habitual masturbation. There was no intermission</w:t>
      </w:r>
    </w:p>
    <w:p>
      <w:pPr>
        <w:pStyle w:val="Normal"/>
      </w:pPr>
      <w:r>
        <w:t xml:space="preserve">in the paroxysm, which increased in force until general convulsions</w:t>
      </w:r>
    </w:p>
    <w:p>
      <w:pPr>
        <w:pStyle w:val="Normal"/>
      </w:pPr>
      <w:r>
        <w:t xml:space="preserve">ensued. The patient said that the paroxysm could be stopped by firm</w:t>
      </w:r>
    </w:p>
    <w:p>
      <w:pPr>
        <w:pStyle w:val="Normal"/>
      </w:pPr>
      <w:r>
        <w:t xml:space="preserve">pressure on the upper part of the external genital organs. Dexter</w:t>
      </w:r>
    </w:p>
    <w:p>
      <w:pPr>
        <w:pStyle w:val="Normal"/>
      </w:pPr>
      <w:r>
        <w:t xml:space="preserve">applied firm pressure on her clitoris, and the convulsions subsided,</w:t>
      </w:r>
    </w:p>
    <w:p>
      <w:pPr>
        <w:pStyle w:val="Normal"/>
      </w:pPr>
      <w:r>
        <w:t xml:space="preserve">and the patient fell asleep. They could be excited by firm pressure on</w:t>
      </w:r>
    </w:p>
    <w:p>
      <w:pPr>
        <w:pStyle w:val="Normal"/>
      </w:pPr>
      <w:r>
        <w:t xml:space="preserve">the lower vertebrae. Corson speaks of a man of fifty-seven who, after</w:t>
      </w:r>
    </w:p>
    <w:p>
      <w:pPr>
        <w:pStyle w:val="Normal"/>
      </w:pPr>
      <w:r>
        <w:t xml:space="preserve">exposure to cold, suffered exhausting hiccough for nine days; and also</w:t>
      </w:r>
    </w:p>
    <w:p>
      <w:pPr>
        <w:pStyle w:val="Normal"/>
      </w:pPr>
      <w:r>
        <w:t xml:space="preserve">records the case of an Irish servant who suffered hiccough for four</w:t>
      </w:r>
    </w:p>
    <w:p>
      <w:pPr>
        <w:pStyle w:val="Normal"/>
      </w:pPr>
      <w:r>
        <w:t xml:space="preserve">months; the cause was ascribed to fright. Stevenson cites a fatal</w:t>
      </w:r>
    </w:p>
    <w:p>
      <w:pPr>
        <w:pStyle w:val="Normal"/>
      </w:pPr>
      <w:r>
        <w:t xml:space="preserve">instance of hiccough in a stone-mason of forty-four who suffered</w:t>
      </w:r>
    </w:p>
    <w:p>
      <w:pPr>
        <w:pStyle w:val="Normal"/>
      </w:pPr>
      <w:r>
        <w:t xml:space="preserve">continuously from May 14th to May 28th. The only remedy that seemed to</w:t>
      </w:r>
    </w:p>
    <w:p>
      <w:pPr>
        <w:pStyle w:val="Normal"/>
      </w:pPr>
      <w:r>
        <w:t xml:space="preserve">have any effect in this case was castor-oil in strong purgative doses.</w:t>
      </w:r>
    </w:p>
    <w:p>
      <w:pPr>
        <w:pStyle w:val="Normal"/>
      </w:pPr>
      <w:r>
        <w:t xml:space="preserve">Willard speaks of a man of thirty-four who began to hiccough after an</w:t>
      </w:r>
    </w:p>
    <w:p>
      <w:pPr>
        <w:pStyle w:val="Normal"/>
      </w:pPr>
      <w:r>
        <w:t xml:space="preserve">attack of pneumonia, and continued for eighty-six hours.  The treatment</w:t>
      </w:r>
    </w:p>
    <w:p>
      <w:pPr>
        <w:pStyle w:val="Normal"/>
      </w:pPr>
      <w:r>
        <w:t xml:space="preserve">consisted of the application of belladonna and cantharides plasters,</w:t>
      </w:r>
    </w:p>
    <w:p>
      <w:pPr>
        <w:pStyle w:val="Normal"/>
      </w:pPr>
      <w:r>
        <w:t xml:space="preserve">bismuth, and lime-water, camphor, and salts of white hellebore inhaled</w:t>
      </w:r>
    </w:p>
    <w:p>
      <w:pPr>
        <w:pStyle w:val="Normal"/>
      </w:pPr>
      <w:r>
        <w:t xml:space="preserve">through the nose in finest powder. Two other cases are mentioned by the</w:t>
      </w:r>
    </w:p>
    <w:p>
      <w:pPr>
        <w:pStyle w:val="Normal"/>
      </w:pPr>
      <w:r>
        <w:t xml:space="preserve">same author. Gapper describes the case of a young man who was seized</w:t>
      </w:r>
    </w:p>
    <w:p>
      <w:pPr>
        <w:pStyle w:val="Normal"/>
      </w:pPr>
      <w:r>
        <w:t xml:space="preserve">with loud and distressing hiccough that never ceased for a minute</w:t>
      </w:r>
    </w:p>
    <w:p>
      <w:pPr>
        <w:pStyle w:val="Normal"/>
      </w:pPr>
      <w:r>
        <w:t xml:space="preserve">during eighty hours. Two ounces of laudanum were administered in the</w:t>
      </w:r>
    </w:p>
    <w:p>
      <w:pPr>
        <w:pStyle w:val="Normal"/>
      </w:pPr>
      <w:r>
        <w:t xml:space="preserve">three days without any decided effect, producing only slight languor.</w:t>
      </w:r>
    </w:p>
    <w:p>
      <w:pPr>
        <w:pStyle w:val="Normal"/>
      </w:pPr>
      <w:r>
        <w:t xml:space="preserve">Ranney reports the case of an unmarried woman of forty-four who</w:t>
      </w:r>
    </w:p>
    <w:p>
      <w:pPr>
        <w:pStyle w:val="Normal"/>
      </w:pPr>
      <w:r>
        <w:t xml:space="preserve">suffered from paroxysms of hiccough that persisted for four years. A</w:t>
      </w:r>
    </w:p>
    <w:p>
      <w:pPr>
        <w:pStyle w:val="Normal"/>
      </w:pPr>
      <w:r>
        <w:t xml:space="preserve">peculiarity of this attack was that it invariably followed movements of</w:t>
      </w:r>
    </w:p>
    <w:p>
      <w:pPr>
        <w:pStyle w:val="Normal"/>
      </w:pPr>
      <w:r>
        <w:t xml:space="preserve">the upper extremities. Tenderness and hyperesthesia over the spinous</w:t>
      </w:r>
    </w:p>
    <w:p>
      <w:pPr>
        <w:pStyle w:val="Normal"/>
      </w:pPr>
      <w:r>
        <w:t xml:space="preserve">processes of the 4th, 5th, and 6th cervical vertebrae led to the</w:t>
      </w:r>
    </w:p>
    <w:p>
      <w:pPr>
        <w:pStyle w:val="Normal"/>
      </w:pPr>
      <w:r>
        <w:t xml:space="preserve">application of the thermocautery, which, in conjunction with the</w:t>
      </w:r>
    </w:p>
    <w:p>
      <w:pPr>
        <w:pStyle w:val="Normal"/>
      </w:pPr>
      <w:r>
        <w:t xml:space="preserve">administration of ergot and bromide, was attended with marked benefit,</w:t>
      </w:r>
    </w:p>
    <w:p>
      <w:pPr>
        <w:pStyle w:val="Normal"/>
      </w:pPr>
      <w:r>
        <w:t xml:space="preserve">though not by complete cure. Barlow mentions a man with a rheumatic</w:t>
      </w:r>
    </w:p>
    <w:p>
      <w:pPr>
        <w:pStyle w:val="Normal"/>
      </w:pPr>
      <w:r>
        <w:t xml:space="preserve">affection of the shoulder who hiccoughed when he moved his joints.</w:t>
      </w:r>
    </w:p>
    <w:p>
      <w:pPr>
        <w:pStyle w:val="Normal"/>
      </w:pPr>
      <w:r>
        <w:t xml:space="preserve">Barlow also recites a case of hiccough which was caused by pressure on</w:t>
      </w:r>
    </w:p>
    <w:p>
      <w:pPr>
        <w:pStyle w:val="Normal"/>
      </w:pPr>
      <w:r>
        <w:t xml:space="preserve">the cicatrix of a wound in the left hand.</w:t>
      </w:r>
    </w:p>
    <w:p>
      <w:pPr>
        <w:pStyle w:val="Normal"/>
      </w:pPr>
      <w:r>
        <w:t xml:space="preserve">Beilby reports a peculiar case in a girl of seventeen who suffered an</w:t>
      </w:r>
    </w:p>
    <w:p>
      <w:pPr>
        <w:pStyle w:val="Normal"/>
      </w:pPr>
      <w:r>
        <w:t xml:space="preserve">anomalous affection of the respiratory muscle, producing a sound like a</w:t>
      </w:r>
    </w:p>
    <w:p>
      <w:pPr>
        <w:pStyle w:val="Normal"/>
      </w:pPr>
      <w:r>
        <w:t xml:space="preserve">cough, but shriller, almost resembling a howl. It was repeated every</w:t>
      </w:r>
    </w:p>
    <w:p>
      <w:pPr>
        <w:pStyle w:val="Normal"/>
      </w:pPr>
      <w:r>
        <w:t xml:space="preserve">five or six seconds during the whole of the waking moments, and</w:t>
      </w:r>
    </w:p>
    <w:p>
      <w:pPr>
        <w:pStyle w:val="Normal"/>
      </w:pPr>
      <w:r>
        <w:t xml:space="preserve">subsided during sleep. Under rest and free purgation the patient</w:t>
      </w:r>
    </w:p>
    <w:p>
      <w:pPr>
        <w:pStyle w:val="Normal"/>
      </w:pPr>
      <w:r>
        <w:t xml:space="preserve">recovered, but the paroxysms continued during prolonged intervals, and</w:t>
      </w:r>
    </w:p>
    <w:p>
      <w:pPr>
        <w:pStyle w:val="Normal"/>
      </w:pPr>
      <w:r>
        <w:t xml:space="preserve">in the last six years they only lasted from twenty-four to forty-eight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Parker reports four rebellious cases of singultus successfully treated</w:t>
      </w:r>
    </w:p>
    <w:p>
      <w:pPr>
        <w:pStyle w:val="Normal"/>
      </w:pPr>
      <w:r>
        <w:t xml:space="preserve">by dry cups applied to the abdomen. In each case it was necessary to</w:t>
      </w:r>
    </w:p>
    <w:p>
      <w:pPr>
        <w:pStyle w:val="Normal"/>
      </w:pPr>
      <w:r>
        <w:t xml:space="preserve">repeat the operation after two hours, but recovery was then rapid.</w:t>
      </w:r>
    </w:p>
    <w:p>
      <w:pPr>
        <w:pStyle w:val="Normal"/>
      </w:pPr>
      <w:r>
        <w:t xml:space="preserve">Tatevosoff reports a brilliant cure in a patient with chronic chest</w:t>
      </w:r>
    </w:p>
    <w:p>
      <w:pPr>
        <w:pStyle w:val="Normal"/>
      </w:pPr>
      <w:r>
        <w:t xml:space="preserve">trouble, by the use of common snuff, enough being given several times</w:t>
      </w:r>
    </w:p>
    <w:p>
      <w:pPr>
        <w:pStyle w:val="Normal"/>
      </w:pPr>
      <w:r>
        <w:t xml:space="preserve">to induce lively sneezing. Griswold records a successful treatment of</w:t>
      </w:r>
    </w:p>
    <w:p>
      <w:pPr>
        <w:pStyle w:val="Normal"/>
      </w:pPr>
      <w:r>
        <w:t xml:space="preserve">one case in a man of fifty, occurring after a debauch, by the</w:t>
      </w:r>
    </w:p>
    <w:p>
      <w:pPr>
        <w:pStyle w:val="Normal"/>
      </w:pPr>
      <w:r>
        <w:t xml:space="preserve">administration of glonoin, 1/150 of a grain every three hours.</w:t>
      </w:r>
    </w:p>
    <w:p>
      <w:pPr>
        <w:pStyle w:val="Normal"/>
      </w:pPr>
      <w:r>
        <w:t xml:space="preserve">Heidenhain records a very severe and prolonged case caused, as shown</w:t>
      </w:r>
    </w:p>
    <w:p>
      <w:pPr>
        <w:pStyle w:val="Normal"/>
      </w:pPr>
      <w:r>
        <w:t xml:space="preserve">later at the operation and postmortem examination, by carcinoma of the</w:t>
      </w:r>
    </w:p>
    <w:p>
      <w:pPr>
        <w:pStyle w:val="Normal"/>
      </w:pPr>
      <w:r>
        <w:t xml:space="preserve">pancreas. The spasms were greatly relieved by cocain administered by</w:t>
      </w:r>
    </w:p>
    <w:p>
      <w:pPr>
        <w:pStyle w:val="Normal"/>
      </w:pPr>
      <w:r>
        <w:t xml:space="preserve">the mouth, as much as 15 grains being given in twelve hours. Laborde</w:t>
      </w:r>
    </w:p>
    <w:p>
      <w:pPr>
        <w:pStyle w:val="Normal"/>
      </w:pPr>
      <w:r>
        <w:t xml:space="preserve">and Lepine report the case of a young girl who was relieved of an</w:t>
      </w:r>
    </w:p>
    <w:p>
      <w:pPr>
        <w:pStyle w:val="Normal"/>
      </w:pPr>
      <w:r>
        <w:t xml:space="preserve">obstinate case of hiccough lasting four days by traction on her tongue.</w:t>
      </w:r>
    </w:p>
    <w:p>
      <w:pPr>
        <w:pStyle w:val="Normal"/>
      </w:pPr>
      <w:r>
        <w:t xml:space="preserve">After the tongue had been held out of the mouth for a few minutes the</w:t>
      </w:r>
    </w:p>
    <w:p>
      <w:pPr>
        <w:pStyle w:val="Normal"/>
      </w:pPr>
      <w:r>
        <w:t xml:space="preserve">hiccoughs ceased. Laborde referred to two cases of a similar character</w:t>
      </w:r>
    </w:p>
    <w:p>
      <w:pPr>
        <w:pStyle w:val="Normal"/>
      </w:pPr>
      <w:r>
        <w:t xml:space="preserve">reported by Viand.</w:t>
      </w:r>
    </w:p>
    <w:p>
      <w:pPr>
        <w:pStyle w:val="Normal"/>
      </w:pPr>
      <w:r>
        <w:t xml:space="preserve">Anomalous Sneezing.--In the olden times sneezing was considered a good</w:t>
      </w:r>
    </w:p>
    <w:p>
      <w:pPr>
        <w:pStyle w:val="Normal"/>
      </w:pPr>
      <w:r>
        <w:t xml:space="preserve">omen, and was regarded as a sacred sign by nearly all of the ancient</w:t>
      </w:r>
    </w:p>
    <w:p>
      <w:pPr>
        <w:pStyle w:val="Normal"/>
      </w:pPr>
      <w:r>
        <w:t xml:space="preserve">peoples. This feeling of reverence was already ancient in the days of</w:t>
      </w:r>
    </w:p>
    <w:p>
      <w:pPr>
        <w:pStyle w:val="Normal"/>
      </w:pPr>
      <w:r>
        <w:t xml:space="preserve">Homer. Aristotle inquired into the nature and origin of the</w:t>
      </w:r>
    </w:p>
    <w:p>
      <w:pPr>
        <w:pStyle w:val="Normal"/>
      </w:pPr>
      <w:r>
        <w:t xml:space="preserve">superstition, somewhat profanely wondering why sneezing had been</w:t>
      </w:r>
    </w:p>
    <w:p>
      <w:pPr>
        <w:pStyle w:val="Normal"/>
      </w:pPr>
      <w:r>
        <w:t xml:space="preserve">deified rather than coughing. The Greeks traced the origin of the</w:t>
      </w:r>
    </w:p>
    <w:p>
      <w:pPr>
        <w:pStyle w:val="Normal"/>
      </w:pPr>
      <w:r>
        <w:t xml:space="preserve">sacred regard for sneezing to the days of Prometheus, who blessed his</w:t>
      </w:r>
    </w:p>
    <w:p>
      <w:pPr>
        <w:pStyle w:val="Normal"/>
      </w:pPr>
      <w:r>
        <w:t xml:space="preserve">man of clay when he sneezed.  According to Seguin the rabbinical</w:t>
      </w:r>
    </w:p>
    <w:p>
      <w:pPr>
        <w:pStyle w:val="Normal"/>
      </w:pPr>
      <w:r>
        <w:t xml:space="preserve">account says that only through Jacob's struggle with the angel did</w:t>
      </w:r>
    </w:p>
    <w:p>
      <w:pPr>
        <w:pStyle w:val="Normal"/>
      </w:pPr>
      <w:r>
        <w:t xml:space="preserve">sneezing cease to be an act fatal to man. Not only in Greece and Rome</w:t>
      </w:r>
    </w:p>
    <w:p>
      <w:pPr>
        <w:pStyle w:val="Normal"/>
      </w:pPr>
      <w:r>
        <w:t xml:space="preserve">was sneezing revered, but also by races in Asia and Africa, and even by</w:t>
      </w:r>
    </w:p>
    <w:p>
      <w:pPr>
        <w:pStyle w:val="Normal"/>
      </w:pPr>
      <w:r>
        <w:t xml:space="preserve">the Mexicans of remote times. Xenophon speaks of the reverence as to</w:t>
      </w:r>
    </w:p>
    <w:p>
      <w:pPr>
        <w:pStyle w:val="Normal"/>
      </w:pPr>
      <w:r>
        <w:t xml:space="preserve">sneezing, in the court of the King of Persia. In Mesopotamia and some</w:t>
      </w:r>
    </w:p>
    <w:p>
      <w:pPr>
        <w:pStyle w:val="Normal"/>
      </w:pPr>
      <w:r>
        <w:t xml:space="preserve">of the African towns the populace rejoiced when the monarch sneezed. In</w:t>
      </w:r>
    </w:p>
    <w:p>
      <w:pPr>
        <w:pStyle w:val="Normal"/>
      </w:pPr>
      <w:r>
        <w:t xml:space="preserve">the present day we frequently hear "God bless you" addressed to persons</w:t>
      </w:r>
    </w:p>
    <w:p>
      <w:pPr>
        <w:pStyle w:val="Normal"/>
      </w:pPr>
      <w:r>
        <w:t xml:space="preserve">who have just sneezed, a perpetuation of a custom quite universal in</w:t>
      </w:r>
    </w:p>
    <w:p>
      <w:pPr>
        <w:pStyle w:val="Normal"/>
      </w:pPr>
      <w:r>
        <w:t xml:space="preserve">the time of Gregory the Great, in whose time, at a certain season, the</w:t>
      </w:r>
    </w:p>
    <w:p>
      <w:pPr>
        <w:pStyle w:val="Normal"/>
      </w:pPr>
      <w:r>
        <w:t xml:space="preserve">air was filled with an unwholesome vapor or malaria which so affected</w:t>
      </w:r>
    </w:p>
    <w:p>
      <w:pPr>
        <w:pStyle w:val="Normal"/>
      </w:pPr>
      <w:r>
        <w:t xml:space="preserve">the people that those who sneezed were at once stricken with</w:t>
      </w:r>
    </w:p>
    <w:p>
      <w:pPr>
        <w:pStyle w:val="Normal"/>
      </w:pPr>
      <w:r>
        <w:t xml:space="preserve">death-agonies. In this strait the pontiff is said to have devised a</w:t>
      </w:r>
    </w:p>
    <w:p>
      <w:pPr>
        <w:pStyle w:val="Normal"/>
      </w:pPr>
      <w:r>
        <w:t xml:space="preserve">form of prayer to be uttered when the paroxysm was seen to be coming</w:t>
      </w:r>
    </w:p>
    <w:p>
      <w:pPr>
        <w:pStyle w:val="Normal"/>
      </w:pPr>
      <w:r>
        <w:t xml:space="preserve">on, and which, it was hoped, would avert the stroke of the death-angel.</w:t>
      </w:r>
    </w:p>
    <w:p>
      <w:pPr>
        <w:pStyle w:val="Normal"/>
      </w:pPr>
      <w:r>
        <w:t xml:space="preserve">There are some curious cases of anomalous sneezing on record, some of</w:t>
      </w:r>
    </w:p>
    <w:p>
      <w:pPr>
        <w:pStyle w:val="Normal"/>
      </w:pPr>
      <w:r>
        <w:t xml:space="preserve">which are possibly due to affections akin to our present "hay fever,"</w:t>
      </w:r>
    </w:p>
    <w:p>
      <w:pPr>
        <w:pStyle w:val="Normal"/>
      </w:pPr>
      <w:r>
        <w:t xml:space="preserve">while others are due to causes beyond our comprehension. The</w:t>
      </w:r>
    </w:p>
    <w:p>
      <w:pPr>
        <w:pStyle w:val="Normal"/>
      </w:pPr>
      <w:r>
        <w:t xml:space="preserve">Ephemerides records a paroxysm of continual sneezing lasting thirty</w:t>
      </w:r>
    </w:p>
    <w:p>
      <w:pPr>
        <w:pStyle w:val="Normal"/>
      </w:pPr>
      <w:r>
        <w:t xml:space="preserve">days. Bonet, Lancisi, Fabricius Hildanus, and other older observers</w:t>
      </w:r>
    </w:p>
    <w:p>
      <w:pPr>
        <w:pStyle w:val="Normal"/>
      </w:pPr>
      <w:r>
        <w:t xml:space="preserve">speak of sneezing to death. Morgagni mentions death from congestion of</w:t>
      </w:r>
    </w:p>
    <w:p>
      <w:pPr>
        <w:pStyle w:val="Normal"/>
      </w:pPr>
      <w:r>
        <w:t xml:space="preserve">the vasa cerebri caused by sneezing. The Ephemerides records an</w:t>
      </w:r>
    </w:p>
    <w:p>
      <w:pPr>
        <w:pStyle w:val="Normal"/>
      </w:pPr>
      <w:r>
        <w:t xml:space="preserve">instance of prolonged sneezing which was distinctly hereditary.</w:t>
      </w:r>
    </w:p>
    <w:p>
      <w:pPr>
        <w:pStyle w:val="Normal"/>
      </w:pPr>
      <w:r>
        <w:t xml:space="preserve">Ellison makes an inquiry for treatment of a case of sneezing in a white</w:t>
      </w:r>
    </w:p>
    <w:p>
      <w:pPr>
        <w:pStyle w:val="Normal"/>
      </w:pPr>
      <w:r>
        <w:t xml:space="preserve">child of ten. The sneezing started without apparent cause and would</w:t>
      </w:r>
    </w:p>
    <w:p>
      <w:pPr>
        <w:pStyle w:val="Normal"/>
      </w:pPr>
      <w:r>
        <w:t xml:space="preserve">continue 20 or 30 times, or until the child was exhausted, and then</w:t>
      </w:r>
    </w:p>
    <w:p>
      <w:pPr>
        <w:pStyle w:val="Normal"/>
      </w:pPr>
      <w:r>
        <w:t xml:space="preserve">stop for a half or one minute, only to relapse again. Beilby speaks of</w:t>
      </w:r>
    </w:p>
    <w:p>
      <w:pPr>
        <w:pStyle w:val="Normal"/>
      </w:pPr>
      <w:r>
        <w:t xml:space="preserve">a boy of thirteen who suffered constant sneezing (from one to six times</w:t>
      </w:r>
    </w:p>
    <w:p>
      <w:pPr>
        <w:pStyle w:val="Normal"/>
      </w:pPr>
      <w:r>
        <w:t xml:space="preserve">a minute) for one month.  Only during sleep was there any relief. The</w:t>
      </w:r>
    </w:p>
    <w:p>
      <w:pPr>
        <w:pStyle w:val="Normal"/>
      </w:pPr>
      <w:r>
        <w:t xml:space="preserve">patient recovered under treatment consisting of active leeching,</w:t>
      </w:r>
    </w:p>
    <w:p>
      <w:pPr>
        <w:pStyle w:val="Normal"/>
      </w:pPr>
      <w:r>
        <w:t xml:space="preserve">purgation, and blisters applied behind the ear, together with the</w:t>
      </w:r>
    </w:p>
    <w:p>
      <w:pPr>
        <w:pStyle w:val="Normal"/>
      </w:pPr>
      <w:r>
        <w:t xml:space="preserve">application of olive oil to the nostrils.</w:t>
      </w:r>
    </w:p>
    <w:p>
      <w:pPr>
        <w:pStyle w:val="Normal"/>
      </w:pPr>
      <w:r>
        <w:t xml:space="preserve">Lee reports a remarkable case of yawning followed by sneezing in a girl</w:t>
      </w:r>
    </w:p>
    <w:p>
      <w:pPr>
        <w:pStyle w:val="Normal"/>
      </w:pPr>
      <w:r>
        <w:t xml:space="preserve">of fifteen who, just before, had a tooth removed without difficulty.</w:t>
      </w:r>
    </w:p>
    <w:p>
      <w:pPr>
        <w:pStyle w:val="Normal"/>
      </w:pPr>
      <w:r>
        <w:t xml:space="preserve">Half an hour afterward yawning began and continued for five weeks</w:t>
      </w:r>
    </w:p>
    <w:p>
      <w:pPr>
        <w:pStyle w:val="Normal"/>
      </w:pPr>
      <w:r>
        <w:t xml:space="preserve">continuously. There was no pain, no illness, and she seemed amused at</w:t>
      </w:r>
    </w:p>
    <w:p>
      <w:pPr>
        <w:pStyle w:val="Normal"/>
      </w:pPr>
      <w:r>
        <w:t xml:space="preserve">her condition. There was no derangement of the sexual or other organs</w:t>
      </w:r>
    </w:p>
    <w:p>
      <w:pPr>
        <w:pStyle w:val="Normal"/>
      </w:pPr>
      <w:r>
        <w:t xml:space="preserve">and no account of an hysteric spasm.  Potassium bromid and belladonna</w:t>
      </w:r>
    </w:p>
    <w:p>
      <w:pPr>
        <w:pStyle w:val="Normal"/>
      </w:pPr>
      <w:r>
        <w:t xml:space="preserve">were administered for a few days with negative results, when the</w:t>
      </w:r>
    </w:p>
    <w:p>
      <w:pPr>
        <w:pStyle w:val="Normal"/>
      </w:pPr>
      <w:r>
        <w:t xml:space="preserve">attacks of yawning suddenly turned to sneezing. One paroxysm followed</w:t>
      </w:r>
    </w:p>
    <w:p>
      <w:pPr>
        <w:pStyle w:val="Normal"/>
      </w:pPr>
      <w:r>
        <w:t xml:space="preserve">another with scarcely an interval for speech. She was chloroformed once</w:t>
      </w:r>
    </w:p>
    <w:p>
      <w:pPr>
        <w:pStyle w:val="Normal"/>
      </w:pPr>
      <w:r>
        <w:t xml:space="preserve">and the sneezing ceased, but was more violent on recovery therefrom.</w:t>
      </w:r>
    </w:p>
    <w:p>
      <w:pPr>
        <w:pStyle w:val="Normal"/>
      </w:pPr>
      <w:r>
        <w:t xml:space="preserve">Ammonium bromid in half-drachm doses, with rest in bed for psychologic</w:t>
      </w:r>
    </w:p>
    <w:p>
      <w:pPr>
        <w:pStyle w:val="Normal"/>
      </w:pPr>
      <w:r>
        <w:t xml:space="preserve">reasons, checked the sneezing. Woakes presented a paper on what he</w:t>
      </w:r>
    </w:p>
    <w:p>
      <w:pPr>
        <w:pStyle w:val="Normal"/>
      </w:pPr>
      <w:r>
        <w:t xml:space="preserve">designated "ear-sneezing," due to the caking of cerumen in one ear.</w:t>
      </w:r>
    </w:p>
    <w:p>
      <w:pPr>
        <w:pStyle w:val="Normal"/>
      </w:pPr>
      <w:r>
        <w:t xml:space="preserve">Irritation of the auricular branch of the vagus was produced, whence an</w:t>
      </w:r>
    </w:p>
    <w:p>
      <w:pPr>
        <w:pStyle w:val="Normal"/>
      </w:pPr>
      <w:r>
        <w:t xml:space="preserve">impression was propagated to the lungs through the pulmonary branches</w:t>
      </w:r>
    </w:p>
    <w:p>
      <w:pPr>
        <w:pStyle w:val="Normal"/>
      </w:pPr>
      <w:r>
        <w:t xml:space="preserve">of the vagus. Yawning was caused through implication of the third</w:t>
      </w:r>
    </w:p>
    <w:p>
      <w:pPr>
        <w:pStyle w:val="Normal"/>
      </w:pPr>
      <w:r>
        <w:t xml:space="preserve">division of the 5th nerve, sneezing following from reflex implication</w:t>
      </w:r>
    </w:p>
    <w:p>
      <w:pPr>
        <w:pStyle w:val="Normal"/>
      </w:pPr>
      <w:r>
        <w:t xml:space="preserve">of the spinal nerves of respiration, the lungs being full of air at the</w:t>
      </w:r>
    </w:p>
    <w:p>
      <w:pPr>
        <w:pStyle w:val="Normal"/>
      </w:pPr>
      <w:r>
        <w:t xml:space="preserve">time of yawning. Woakes also speaks of "ear-giddiness" and offers a new</w:t>
      </w:r>
    </w:p>
    <w:p>
      <w:pPr>
        <w:pStyle w:val="Normal"/>
      </w:pPr>
      <w:r>
        <w:t xml:space="preserve">associate symptom--superficial congestion of the hands and forearm.</w:t>
      </w:r>
    </w:p>
    <w:p>
      <w:pPr>
        <w:pStyle w:val="Normal"/>
      </w:pPr>
      <w:r>
        <w:t xml:space="preserve">A case of anomalous sneezing immediately prior to sexual intercourse is</w:t>
      </w:r>
    </w:p>
    <w:p>
      <w:pPr>
        <w:pStyle w:val="Normal"/>
      </w:pPr>
      <w:r>
        <w:t xml:space="preserve">mentioned on page 511.</w:t>
      </w:r>
    </w:p>
    <w:p>
      <w:pPr>
        <w:pStyle w:val="Normal"/>
      </w:pPr>
      <w:r>
        <w:t xml:space="preserve">Hemophilia is an hereditary, constitutional fault, characterized by a</w:t>
      </w:r>
    </w:p>
    <w:p>
      <w:pPr>
        <w:pStyle w:val="Normal"/>
      </w:pPr>
      <w:r>
        <w:t xml:space="preserve">tendency to uncontrollable bleeding, either spontaneous or from slight</w:t>
      </w:r>
    </w:p>
    <w:p>
      <w:pPr>
        <w:pStyle w:val="Normal"/>
      </w:pPr>
      <w:r>
        <w:t xml:space="preserve">wounds. It is sometimes associated with a form of arthritis (Ogler).</w:t>
      </w:r>
    </w:p>
    <w:p>
      <w:pPr>
        <w:pStyle w:val="Normal"/>
      </w:pPr>
      <w:r>
        <w:t xml:space="preserve">This hemorrhagic diathesis has been known for many years; and the fact</w:t>
      </w:r>
    </w:p>
    <w:p>
      <w:pPr>
        <w:pStyle w:val="Normal"/>
      </w:pPr>
      <w:r>
        <w:t xml:space="preserve">that there were some persons who showed a peculiar tendency to bleed</w:t>
      </w:r>
    </w:p>
    <w:p>
      <w:pPr>
        <w:pStyle w:val="Normal"/>
      </w:pPr>
      <w:r>
        <w:t xml:space="preserve">after wounds of a trifling nature is recorded in some of the earliest</w:t>
      </w:r>
    </w:p>
    <w:p>
      <w:pPr>
        <w:pStyle w:val="Normal"/>
      </w:pPr>
      <w:r>
        <w:t xml:space="preserve">medical literature. Only recently, however, through the writings of</w:t>
      </w:r>
    </w:p>
    <w:p>
      <w:pPr>
        <w:pStyle w:val="Normal"/>
      </w:pPr>
      <w:r>
        <w:t xml:space="preserve">Buel, Otto, Hay, Coates, and others, has the hereditary nature of the</w:t>
      </w:r>
    </w:p>
    <w:p>
      <w:pPr>
        <w:pStyle w:val="Normal"/>
      </w:pPr>
      <w:r>
        <w:t xml:space="preserve">malady and its curious mode of transmission through the female line</w:t>
      </w:r>
    </w:p>
    <w:p>
      <w:pPr>
        <w:pStyle w:val="Normal"/>
      </w:pPr>
      <w:r>
        <w:t xml:space="preserve">been known. As a rule the mother of a hemophile is not a "bleeder"</w:t>
      </w:r>
    </w:p>
    <w:p>
      <w:pPr>
        <w:pStyle w:val="Normal"/>
      </w:pPr>
      <w:r>
        <w:t xml:space="preserve">herself, but is the daughter of one. The daughters of a hemophile,</w:t>
      </w:r>
    </w:p>
    <w:p>
      <w:pPr>
        <w:pStyle w:val="Normal"/>
      </w:pPr>
      <w:r>
        <w:t xml:space="preserve">though healthy and free from any tendency themselves, are almost</w:t>
      </w:r>
    </w:p>
    <w:p>
      <w:pPr>
        <w:pStyle w:val="Normal"/>
      </w:pPr>
      <w:r>
        <w:t xml:space="preserve">certain to transmit the disposition to the male offspring. The</w:t>
      </w:r>
    </w:p>
    <w:p>
      <w:pPr>
        <w:pStyle w:val="Normal"/>
      </w:pPr>
      <w:r>
        <w:t xml:space="preserve">condition generally appears after some slight injury in the first two</w:t>
      </w:r>
    </w:p>
    <w:p>
      <w:pPr>
        <w:pStyle w:val="Normal"/>
      </w:pPr>
      <w:r>
        <w:t xml:space="preserve">years of life; but must be distinguished from the hemorrhagic</w:t>
      </w:r>
    </w:p>
    <w:p>
      <w:pPr>
        <w:pStyle w:val="Normal"/>
      </w:pPr>
      <w:r>
        <w:t xml:space="preserve">affections of the new-born, which will be discussed later. The social</w:t>
      </w:r>
    </w:p>
    <w:p>
      <w:pPr>
        <w:pStyle w:val="Normal"/>
      </w:pPr>
      <w:r>
        <w:t xml:space="preserve">condition of the family does not alter the predisposition; the old Duke</w:t>
      </w:r>
    </w:p>
    <w:p>
      <w:pPr>
        <w:pStyle w:val="Normal"/>
      </w:pPr>
      <w:r>
        <w:t xml:space="preserve">of Albany was a "bleeder"; and bleeder families are numerous, healthy</w:t>
      </w:r>
    </w:p>
    <w:p>
      <w:pPr>
        <w:pStyle w:val="Normal"/>
      </w:pPr>
      <w:r>
        <w:t xml:space="preserve">looking, and have fine, soft skins.</w:t>
      </w:r>
    </w:p>
    <w:p>
      <w:pPr>
        <w:pStyle w:val="Normal"/>
      </w:pPr>
      <w:r>
        <w:t xml:space="preserve">The duration of this tendency, and its perpetuation in a family, is</w:t>
      </w:r>
    </w:p>
    <w:p>
      <w:pPr>
        <w:pStyle w:val="Normal"/>
      </w:pPr>
      <w:r>
        <w:t xml:space="preserve">remarkable. The Appleton-Swain family of Reading, Mass., has shown</w:t>
      </w:r>
    </w:p>
    <w:p>
      <w:pPr>
        <w:pStyle w:val="Normal"/>
      </w:pPr>
      <w:r>
        <w:t xml:space="preserve">examples for two centuries. Osler has been advised of instances already</w:t>
      </w:r>
    </w:p>
    <w:p>
      <w:pPr>
        <w:pStyle w:val="Normal"/>
      </w:pPr>
      <w:r>
        <w:t xml:space="preserve">occurring in the seventh generation. Kolster has investigated</w:t>
      </w:r>
    </w:p>
    <w:p>
      <w:pPr>
        <w:pStyle w:val="Normal"/>
      </w:pPr>
      <w:r>
        <w:t xml:space="preserve">hemophilia in women, and reports a case of bleeding in the daughter of</w:t>
      </w:r>
    </w:p>
    <w:p>
      <w:pPr>
        <w:pStyle w:val="Normal"/>
      </w:pPr>
      <w:r>
        <w:t xml:space="preserve">a hemophilic woman. He also analyzes 50 genealogic trees of hemophilic</w:t>
      </w:r>
    </w:p>
    <w:p>
      <w:pPr>
        <w:pStyle w:val="Normal"/>
      </w:pPr>
      <w:r>
        <w:t xml:space="preserve">families, and remarks that Nasse's law of transmission does not hold</w:t>
      </w:r>
    </w:p>
    <w:p>
      <w:pPr>
        <w:pStyle w:val="Normal"/>
      </w:pPr>
      <w:r>
        <w:t xml:space="preserve">true. In 14 cases the transmission was direct from the father to the</w:t>
      </w:r>
    </w:p>
    <w:p>
      <w:pPr>
        <w:pStyle w:val="Normal"/>
      </w:pPr>
      <w:r>
        <w:t xml:space="preserve">child, and in 11 cases it was direct from the mother to the infant.</w:t>
      </w:r>
    </w:p>
    <w:p>
      <w:pPr>
        <w:pStyle w:val="Normal"/>
      </w:pPr>
      <w:r>
        <w:t xml:space="preserve">The hemorrhagic symptoms of bleeders may be divided into external</w:t>
      </w:r>
    </w:p>
    <w:p>
      <w:pPr>
        <w:pStyle w:val="Normal"/>
      </w:pPr>
      <w:r>
        <w:t xml:space="preserve">bleedings, either spontaneous or traumatic; interstitial bleedings,</w:t>
      </w:r>
    </w:p>
    <w:p>
      <w:pPr>
        <w:pStyle w:val="Normal"/>
      </w:pPr>
      <w:r>
        <w:t xml:space="preserve">petechiae, and ecchymoses; and the joint-affections.  The external</w:t>
      </w:r>
    </w:p>
    <w:p>
      <w:pPr>
        <w:pStyle w:val="Normal"/>
      </w:pPr>
      <w:r>
        <w:t xml:space="preserve">bleedings are seldom spontaneous, and generally follow cuts, bruises,</w:t>
      </w:r>
    </w:p>
    <w:p>
      <w:pPr>
        <w:pStyle w:val="Normal"/>
      </w:pPr>
      <w:r>
        <w:t xml:space="preserve">scratches, and often result seriously. A minor operation on a hemophile</w:t>
      </w:r>
    </w:p>
    <w:p>
      <w:pPr>
        <w:pStyle w:val="Normal"/>
      </w:pPr>
      <w:r>
        <w:t xml:space="preserve">may end in death; so slight an operation as drawing a tooth has been</w:t>
      </w:r>
    </w:p>
    <w:p>
      <w:pPr>
        <w:pStyle w:val="Normal"/>
      </w:pPr>
      <w:r>
        <w:t xml:space="preserve">followed by the most disastrous consequences.</w:t>
      </w:r>
    </w:p>
    <w:p>
      <w:pPr>
        <w:pStyle w:val="Normal"/>
      </w:pPr>
      <w:r>
        <w:t xml:space="preserve">Armstrong, Blagden, and Roberts, have seen fatal hemorrhage after the</w:t>
      </w:r>
    </w:p>
    <w:p>
      <w:pPr>
        <w:pStyle w:val="Normal"/>
      </w:pPr>
      <w:r>
        <w:t xml:space="preserve">extraction of teeth. MacCormac observed five bleeders at St.  Thomas</w:t>
      </w:r>
    </w:p>
    <w:p>
      <w:pPr>
        <w:pStyle w:val="Normal"/>
      </w:pPr>
      <w:r>
        <w:t xml:space="preserve">Hospital, London, and remarks that one of these persons bled twelve</w:t>
      </w:r>
    </w:p>
    <w:p>
      <w:pPr>
        <w:pStyle w:val="Normal"/>
      </w:pPr>
      <w:r>
        <w:t xml:space="preserve">days after a tooth-extraction. Buchanan and Clay cite similar</w:t>
      </w:r>
    </w:p>
    <w:p>
      <w:pPr>
        <w:pStyle w:val="Normal"/>
      </w:pPr>
      <w:r>
        <w:t xml:space="preserve">instances. Cousins mentions an individual of hemorrhagic diathesis who</w:t>
      </w:r>
    </w:p>
    <w:p>
      <w:pPr>
        <w:pStyle w:val="Normal"/>
      </w:pPr>
      <w:r>
        <w:t xml:space="preserve">succumbed to extensive extravasation of blood at the base of the brain,</w:t>
      </w:r>
    </w:p>
    <w:p>
      <w:pPr>
        <w:pStyle w:val="Normal"/>
      </w:pPr>
      <w:r>
        <w:t xml:space="preserve">following a slight fall during an epileptic convulsion. Dunlape reports</w:t>
      </w:r>
    </w:p>
    <w:p>
      <w:pPr>
        <w:pStyle w:val="Normal"/>
      </w:pPr>
      <w:r>
        <w:t xml:space="preserve">a case of hemorrhagic diathesis, following suppression of the</w:t>
      </w:r>
    </w:p>
    <w:p>
      <w:pPr>
        <w:pStyle w:val="Normal"/>
      </w:pPr>
      <w:r>
        <w:t xml:space="preserve">catamenia, attended by vicarious hemorrhage from the gums, which</w:t>
      </w:r>
    </w:p>
    <w:p>
      <w:pPr>
        <w:pStyle w:val="Normal"/>
      </w:pPr>
      <w:r>
        <w:t xml:space="preserve">terminated fatally.  Erichsenf cites an instance of extravasation of</w:t>
      </w:r>
    </w:p>
    <w:p>
      <w:pPr>
        <w:pStyle w:val="Normal"/>
      </w:pPr>
      <w:r>
        <w:t xml:space="preserve">blood into the calf of the leg of an individual of hemophilic</w:t>
      </w:r>
    </w:p>
    <w:p>
      <w:pPr>
        <w:pStyle w:val="Normal"/>
      </w:pPr>
      <w:r>
        <w:t xml:space="preserve">tendencies. A cavity was opened, which extended from above the knee to</w:t>
      </w:r>
    </w:p>
    <w:p>
      <w:pPr>
        <w:pStyle w:val="Normal"/>
      </w:pPr>
      <w:r>
        <w:t xml:space="preserve">the heel; the clots were removed, and cautery applied to check the</w:t>
      </w:r>
    </w:p>
    <w:p>
      <w:pPr>
        <w:pStyle w:val="Normal"/>
      </w:pPr>
      <w:r>
        <w:t xml:space="preserve">bleeding. There was extension of the blood-cavity to the thigh, with</w:t>
      </w:r>
    </w:p>
    <w:p>
      <w:pPr>
        <w:pStyle w:val="Normal"/>
      </w:pPr>
      <w:r>
        <w:t xml:space="preserve">edema and incipient gangrene, necessitating amputation of the thigh,</w:t>
      </w:r>
    </w:p>
    <w:p>
      <w:pPr>
        <w:pStyle w:val="Normal"/>
      </w:pPr>
      <w:r>
        <w:t xml:space="preserve">with a fatal termination.</w:t>
      </w:r>
    </w:p>
    <w:p>
      <w:pPr>
        <w:pStyle w:val="Normal"/>
      </w:pPr>
      <w:r>
        <w:t xml:space="preserve">Mackenzie reports an instance of hemophilic purpura of the retina,</w:t>
      </w:r>
    </w:p>
    <w:p>
      <w:pPr>
        <w:pStyle w:val="Normal"/>
      </w:pPr>
      <w:r>
        <w:t xml:space="preserve">followed by death. Harkin gives an account of vicarious bleeding from</w:t>
      </w:r>
    </w:p>
    <w:p>
      <w:pPr>
        <w:pStyle w:val="Normal"/>
      </w:pPr>
      <w:r>
        <w:t xml:space="preserve">the under lip in a woman of thirty-eight. The hemorrhage occurred at</w:t>
      </w:r>
    </w:p>
    <w:p>
      <w:pPr>
        <w:pStyle w:val="Normal"/>
      </w:pPr>
      <w:r>
        <w:t xml:space="preserve">every meal and lasted ten minutes. There is no evidence that the woman</w:t>
      </w:r>
    </w:p>
    <w:p>
      <w:pPr>
        <w:pStyle w:val="Normal"/>
      </w:pPr>
      <w:r>
        <w:t xml:space="preserve">was of hemophilic descent.</w:t>
      </w:r>
    </w:p>
    <w:p>
      <w:pPr>
        <w:pStyle w:val="Normal"/>
      </w:pPr>
      <w:r>
        <w:t xml:space="preserve">Of 334 cases of bleeding in hemophilia collected by Grandidier, 169</w:t>
      </w:r>
    </w:p>
    <w:p>
      <w:pPr>
        <w:pStyle w:val="Normal"/>
      </w:pPr>
      <w:r>
        <w:t xml:space="preserve">were from the nose, 43 from the mouth, 15 from the stomach, 36 from the</w:t>
      </w:r>
    </w:p>
    <w:p>
      <w:pPr>
        <w:pStyle w:val="Normal"/>
      </w:pPr>
      <w:r>
        <w:t xml:space="preserve">bowels, 16 from the urethra, 17 from the lungs, and a few from the skin</w:t>
      </w:r>
    </w:p>
    <w:p>
      <w:pPr>
        <w:pStyle w:val="Normal"/>
      </w:pPr>
      <w:r>
        <w:t xml:space="preserve">of the head, eyelids, scrotum, navel, tongue, finger-tips, vulva, and</w:t>
      </w:r>
    </w:p>
    <w:p>
      <w:pPr>
        <w:pStyle w:val="Normal"/>
      </w:pPr>
      <w:r>
        <w:t xml:space="preserve">external ear. Osler remarks that Professor Agnew knew of a case of a</w:t>
      </w:r>
    </w:p>
    <w:p>
      <w:pPr>
        <w:pStyle w:val="Normal"/>
      </w:pPr>
      <w:r>
        <w:t xml:space="preserve">bleeder who had always bled from cuts and bruises above the neck, never</w:t>
      </w:r>
    </w:p>
    <w:p>
      <w:pPr>
        <w:pStyle w:val="Normal"/>
      </w:pPr>
      <w:r>
        <w:t xml:space="preserve">from those below. The joint-affections closely resemble acute</w:t>
      </w:r>
    </w:p>
    <w:p>
      <w:pPr>
        <w:pStyle w:val="Normal"/>
      </w:pPr>
      <w:r>
        <w:t xml:space="preserve">rheumatism. Bleeders do not necessarily die of their early bleedings,</w:t>
      </w:r>
    </w:p>
    <w:p>
      <w:pPr>
        <w:pStyle w:val="Normal"/>
      </w:pPr>
      <w:r>
        <w:t xml:space="preserve">some living to old age. Oliver Appleton, the first reported American</w:t>
      </w:r>
    </w:p>
    <w:p>
      <w:pPr>
        <w:pStyle w:val="Normal"/>
      </w:pPr>
      <w:r>
        <w:t xml:space="preserve">bleeder, died at an advanced age, owing to hemorrhage from a bed-sore</w:t>
      </w:r>
    </w:p>
    <w:p>
      <w:pPr>
        <w:pStyle w:val="Normal"/>
      </w:pPr>
      <w:r>
        <w:t xml:space="preserve">and from the urethra. Fortunately the functions of menstruation and</w:t>
      </w:r>
    </w:p>
    <w:p>
      <w:pPr>
        <w:pStyle w:val="Normal"/>
      </w:pPr>
      <w:r>
        <w:t xml:space="preserve">parturition are not seriously interfered with in hemophilia.</w:t>
      </w:r>
    </w:p>
    <w:p>
      <w:pPr>
        <w:pStyle w:val="Normal"/>
      </w:pPr>
      <w:r>
        <w:t xml:space="preserve">Menstruation is never so excessive as to be fatal. Grandidier states</w:t>
      </w:r>
    </w:p>
    <w:p>
      <w:pPr>
        <w:pStyle w:val="Normal"/>
      </w:pPr>
      <w:r>
        <w:t xml:space="preserve">that of 152 boy subjects 81 died before the termination of the seventh</w:t>
      </w:r>
    </w:p>
    <w:p>
      <w:pPr>
        <w:pStyle w:val="Normal"/>
      </w:pPr>
      <w:r>
        <w:t xml:space="preserve">year. Hemophilia is rarely fatal in the first year.</w:t>
      </w:r>
    </w:p>
    <w:p>
      <w:pPr>
        <w:pStyle w:val="Normal"/>
      </w:pPr>
      <w:r>
        <w:t xml:space="preserve">Of the hemorrhagic diseases of the new-born three are worthy of note.</w:t>
      </w:r>
    </w:p>
    <w:p>
      <w:pPr>
        <w:pStyle w:val="Normal"/>
      </w:pPr>
      <w:r>
        <w:t xml:space="preserve">In syphilis haemorrhagica neonatorum the child may be born healthy, or</w:t>
      </w:r>
    </w:p>
    <w:p>
      <w:pPr>
        <w:pStyle w:val="Normal"/>
      </w:pPr>
      <w:r>
        <w:t xml:space="preserve">just after birth there may appear extensive cutaneous extravasations</w:t>
      </w:r>
    </w:p>
    <w:p>
      <w:pPr>
        <w:pStyle w:val="Normal"/>
      </w:pPr>
      <w:r>
        <w:t xml:space="preserve">with bleeding from the mucous surfaces and from the navel; the child</w:t>
      </w:r>
    </w:p>
    <w:p>
      <w:pPr>
        <w:pStyle w:val="Normal"/>
      </w:pPr>
      <w:r>
        <w:t xml:space="preserve">may become deeply jaundiced. Postmortem examination shows extensive</w:t>
      </w:r>
    </w:p>
    <w:p>
      <w:pPr>
        <w:pStyle w:val="Normal"/>
      </w:pPr>
      <w:r>
        <w:t xml:space="preserve">extravasations into the internal viscera, and also organic syphilitic</w:t>
      </w:r>
    </w:p>
    <w:p>
      <w:pPr>
        <w:pStyle w:val="Normal"/>
      </w:pPr>
      <w:r>
        <w:t xml:space="preserve">lesions.</w:t>
      </w:r>
    </w:p>
    <w:p>
      <w:pPr>
        <w:pStyle w:val="Normal"/>
      </w:pPr>
      <w:r>
        <w:t xml:space="preserve">Winckel's disease, or epidemic hemoglobinuria, is a very fatal</w:t>
      </w:r>
    </w:p>
    <w:p>
      <w:pPr>
        <w:pStyle w:val="Normal"/>
      </w:pPr>
      <w:r>
        <w:t xml:space="preserve">affection, sometimes epidemic in lying-in institutions; it develops</w:t>
      </w:r>
    </w:p>
    <w:p>
      <w:pPr>
        <w:pStyle w:val="Normal"/>
      </w:pPr>
      <w:r>
        <w:t xml:space="preserve">about the fourth day after birth. The principal symptom is hematogenous</w:t>
      </w:r>
    </w:p>
    <w:p>
      <w:pPr>
        <w:pStyle w:val="Normal"/>
      </w:pPr>
      <w:r>
        <w:t xml:space="preserve">icterus with cyanosis,--the urine contains blood and blood-coloring</w:t>
      </w:r>
    </w:p>
    <w:p>
      <w:pPr>
        <w:pStyle w:val="Normal"/>
      </w:pPr>
      <w:r>
        <w:t xml:space="preserve">matter. Some cases have shown in a marked degree acute fatty</w:t>
      </w:r>
    </w:p>
    <w:p>
      <w:pPr>
        <w:pStyle w:val="Normal"/>
      </w:pPr>
      <w:r>
        <w:t xml:space="preserve">degeneration of the internal organs--Buhl's disease.</w:t>
      </w:r>
    </w:p>
    <w:p>
      <w:pPr>
        <w:pStyle w:val="Normal"/>
      </w:pPr>
      <w:r>
        <w:t xml:space="preserve">Apart from the common visceral hemorrhages, the results of injuries at</w:t>
      </w:r>
    </w:p>
    <w:p>
      <w:pPr>
        <w:pStyle w:val="Normal"/>
      </w:pPr>
      <w:r>
        <w:t xml:space="preserve">birth, bleeding from one or more of the surfaces is a not uncommon</w:t>
      </w:r>
    </w:p>
    <w:p>
      <w:pPr>
        <w:pStyle w:val="Normal"/>
      </w:pPr>
      <w:r>
        <w:t xml:space="preserve">event in the new-born, particularly in hospital-practice. According to</w:t>
      </w:r>
    </w:p>
    <w:p>
      <w:pPr>
        <w:pStyle w:val="Normal"/>
      </w:pPr>
      <w:r>
        <w:t xml:space="preserve">Osler Townsend reports 45 cases in 6700 deliveries, the hemorrhage</w:t>
      </w:r>
    </w:p>
    <w:p>
      <w:pPr>
        <w:pStyle w:val="Normal"/>
      </w:pPr>
      <w:r>
        <w:t xml:space="preserve">being both general and from the navel alone. Bleeding also occurs from</w:t>
      </w:r>
    </w:p>
    <w:p>
      <w:pPr>
        <w:pStyle w:val="Normal"/>
      </w:pPr>
      <w:r>
        <w:t xml:space="preserve">the bowels, stomach, and mouth, generally beginning in the first week,</w:t>
      </w:r>
    </w:p>
    <w:p>
      <w:pPr>
        <w:pStyle w:val="Normal"/>
      </w:pPr>
      <w:r>
        <w:t xml:space="preserve">but in rare instances it is delayed to the second or third. Out of 50</w:t>
      </w:r>
    </w:p>
    <w:p>
      <w:pPr>
        <w:pStyle w:val="Normal"/>
      </w:pPr>
      <w:r>
        <w:t xml:space="preserve">cases collected by Townsend 31 died and 19 recovered. The nature of the</w:t>
      </w:r>
    </w:p>
    <w:p>
      <w:pPr>
        <w:pStyle w:val="Normal"/>
      </w:pPr>
      <w:r>
        <w:t xml:space="preserve">disease is unknown, and postmortem examination reveals no pathologic</w:t>
      </w:r>
    </w:p>
    <w:p>
      <w:pPr>
        <w:pStyle w:val="Normal"/>
      </w:pPr>
      <w:r>
        <w:t xml:space="preserve">changes, although the general and not local nature of the affection,</w:t>
      </w:r>
    </w:p>
    <w:p>
      <w:pPr>
        <w:pStyle w:val="Normal"/>
      </w:pPr>
      <w:r>
        <w:t xml:space="preserve">its self-limited character, the presence of fever, and the greater</w:t>
      </w:r>
    </w:p>
    <w:p>
      <w:pPr>
        <w:pStyle w:val="Normal"/>
      </w:pPr>
      <w:r>
        <w:t xml:space="preserve">prevalence of the disease in hospitals, suggest an infectious origin</w:t>
      </w:r>
    </w:p>
    <w:p>
      <w:pPr>
        <w:pStyle w:val="Normal"/>
      </w:pPr>
      <w:r>
        <w:t xml:space="preserve">(Townsend). Kent a speaks of a new-born infant dying of spontaneous</w:t>
      </w:r>
    </w:p>
    <w:p>
      <w:pPr>
        <w:pStyle w:val="Normal"/>
      </w:pPr>
      <w:r>
        <w:t xml:space="preserve">hemorrhage from about the hips.</w:t>
      </w:r>
    </w:p>
    <w:p>
      <w:pPr>
        <w:pStyle w:val="Normal"/>
      </w:pPr>
      <w:r>
        <w:t xml:space="preserve">Infantile scurvy, or Barlow's disease, has lately attracted marked</w:t>
      </w:r>
    </w:p>
    <w:p>
      <w:pPr>
        <w:pStyle w:val="Normal"/>
      </w:pPr>
      <w:r>
        <w:t xml:space="preserve">attention, and is interesting for the numerous extravasations and</w:t>
      </w:r>
    </w:p>
    <w:p>
      <w:pPr>
        <w:pStyle w:val="Normal"/>
      </w:pPr>
      <w:r>
        <w:t xml:space="preserve">spontaneous hemorrhages which are associated with it. A most</w:t>
      </w:r>
    </w:p>
    <w:p>
      <w:pPr>
        <w:pStyle w:val="Normal"/>
      </w:pPr>
      <w:r>
        <w:t xml:space="preserve">interesting collection of specimens taken from the victims of Barlow's</w:t>
      </w:r>
    </w:p>
    <w:p>
      <w:pPr>
        <w:pStyle w:val="Normal"/>
      </w:pPr>
      <w:r>
        <w:t xml:space="preserve">disease were shown in London in 1895.</w:t>
      </w:r>
    </w:p>
    <w:p>
      <w:pPr>
        <w:pStyle w:val="Normal"/>
      </w:pPr>
      <w:r>
        <w:t xml:space="preserve">In an article on the successful preventive treatment of tetanus</w:t>
      </w:r>
    </w:p>
    <w:p>
      <w:pPr>
        <w:pStyle w:val="Normal"/>
      </w:pPr>
      <w:r>
        <w:t xml:space="preserve">neonatorum, or the "scourge of St. Kilda," of the new-born, Turner says</w:t>
      </w:r>
    </w:p>
    <w:p>
      <w:pPr>
        <w:pStyle w:val="Normal"/>
      </w:pPr>
      <w:r>
        <w:t xml:space="preserve">the first mention of trismus nascentium or tetanus neonatorum was made</w:t>
      </w:r>
    </w:p>
    <w:p>
      <w:pPr>
        <w:pStyle w:val="Normal"/>
      </w:pPr>
      <w:r>
        <w:t xml:space="preserve">by Rev. Kenneth Macaulay in 1764, after a visit to the island of St.</w:t>
      </w:r>
    </w:p>
    <w:p>
      <w:pPr>
        <w:pStyle w:val="Normal"/>
      </w:pPr>
      <w:r>
        <w:t xml:space="preserve">Kilda in 1758. This gentleman states that the infants of this island</w:t>
      </w:r>
    </w:p>
    <w:p>
      <w:pPr>
        <w:pStyle w:val="Normal"/>
      </w:pPr>
      <w:r>
        <w:t xml:space="preserve">give up nursing on the fourth or fifth day after birth; on the seventh</w:t>
      </w:r>
    </w:p>
    <w:p>
      <w:pPr>
        <w:pStyle w:val="Normal"/>
      </w:pPr>
      <w:r>
        <w:t xml:space="preserve">day their gums are so clinched together that it is impossible to get</w:t>
      </w:r>
    </w:p>
    <w:p>
      <w:pPr>
        <w:pStyle w:val="Normal"/>
      </w:pPr>
      <w:r>
        <w:t xml:space="preserve">anything down their throats; soon after this they are seized with</w:t>
      </w:r>
    </w:p>
    <w:p>
      <w:pPr>
        <w:pStyle w:val="Normal"/>
      </w:pPr>
      <w:r>
        <w:t xml:space="preserve">convulsive fits and die on the eighth day. So general was this trouble</w:t>
      </w:r>
    </w:p>
    <w:p>
      <w:pPr>
        <w:pStyle w:val="Normal"/>
      </w:pPr>
      <w:r>
        <w:t xml:space="preserve">on the island of St. Kilda that the mothers never thought of making any</w:t>
      </w:r>
    </w:p>
    <w:p>
      <w:pPr>
        <w:pStyle w:val="Normal"/>
      </w:pPr>
      <w:r>
        <w:t xml:space="preserve">preparation for the coming baby, and it was wrapped in a dirty piece of</w:t>
      </w:r>
    </w:p>
    <w:p>
      <w:pPr>
        <w:pStyle w:val="Normal"/>
      </w:pPr>
      <w:r>
        <w:t xml:space="preserve">blanket till the ninth or tenth day, when, if the child survived, the</w:t>
      </w:r>
    </w:p>
    <w:p>
      <w:pPr>
        <w:pStyle w:val="Normal"/>
      </w:pPr>
      <w:r>
        <w:t xml:space="preserve">affection of the mother asserted itself. This lax method of caring for</w:t>
      </w:r>
    </w:p>
    <w:p>
      <w:pPr>
        <w:pStyle w:val="Normal"/>
      </w:pPr>
      <w:r>
        <w:t xml:space="preserve">the infant, the neglect to dress the cord, and the unsanitary condition</w:t>
      </w:r>
    </w:p>
    <w:p>
      <w:pPr>
        <w:pStyle w:val="Normal"/>
      </w:pPr>
      <w:r>
        <w:t xml:space="preserve">of the dwellings, make it extremely probable that the infection was</w:t>
      </w:r>
    </w:p>
    <w:p>
      <w:pPr>
        <w:pStyle w:val="Normal"/>
      </w:pPr>
      <w:r>
        <w:t xml:space="preserve">through the umbilical cord. All cases in which treatment was properly</w:t>
      </w:r>
    </w:p>
    <w:p>
      <w:pPr>
        <w:pStyle w:val="Normal"/>
      </w:pPr>
      <w:r>
        <w:t xml:space="preserve">carried out by competent nurses have survived. This treatment consisted</w:t>
      </w:r>
    </w:p>
    <w:p>
      <w:pPr>
        <w:pStyle w:val="Normal"/>
      </w:pPr>
      <w:r>
        <w:t xml:space="preserve">in dressing the cord with iodoform powder and antiseptic wool, the</w:t>
      </w:r>
    </w:p>
    <w:p>
      <w:pPr>
        <w:pStyle w:val="Normal"/>
      </w:pPr>
      <w:r>
        <w:t xml:space="preserve">breast-feeding of the baby from the first, and the administration of</w:t>
      </w:r>
    </w:p>
    <w:p>
      <w:pPr>
        <w:pStyle w:val="Normal"/>
      </w:pPr>
      <w:r>
        <w:t xml:space="preserve">one-grain doses of potassium bromid at short intervals. The infant</w:t>
      </w:r>
    </w:p>
    <w:p>
      <w:pPr>
        <w:pStyle w:val="Normal"/>
      </w:pPr>
      <w:r>
        <w:t xml:space="preserve">death-rate on the island of St. Kilda has, consequently, been much</w:t>
      </w:r>
    </w:p>
    <w:p>
      <w:pPr>
        <w:pStyle w:val="Normal"/>
      </w:pPr>
      <w:r>
        <w:t xml:space="preserve">reduced. The author suggests the use of a new iodin-preparation called</w:t>
      </w:r>
    </w:p>
    <w:p>
      <w:pPr>
        <w:pStyle w:val="Normal"/>
      </w:pPr>
      <w:r>
        <w:t xml:space="preserve">loretin for dressing the cord. The powder is free from odor and is</w:t>
      </w:r>
    </w:p>
    <w:p>
      <w:pPr>
        <w:pStyle w:val="Normal"/>
      </w:pPr>
      <w:r>
        <w:t xml:space="preserve">nonpoisonous.</w:t>
      </w:r>
    </w:p>
    <w:p>
      <w:pPr>
        <w:pStyle w:val="Normal"/>
      </w:pPr>
      <w:r>
        <w:t xml:space="preserve">Human Parasites.--Worms in the human body are of interest on account of</w:t>
      </w:r>
    </w:p>
    <w:p>
      <w:pPr>
        <w:pStyle w:val="Normal"/>
      </w:pPr>
      <w:r>
        <w:t xml:space="preserve">the immense length some species attain, the anomalous symptoms which</w:t>
      </w:r>
    </w:p>
    <w:p>
      <w:pPr>
        <w:pStyle w:val="Normal"/>
      </w:pPr>
      <w:r>
        <w:t xml:space="preserve">they cause, or because of their anomalous location and issue. According</w:t>
      </w:r>
    </w:p>
    <w:p>
      <w:pPr>
        <w:pStyle w:val="Normal"/>
      </w:pPr>
      <w:r>
        <w:t xml:space="preserve">to modern writers the famous Viennese collection of helminths contains</w:t>
      </w:r>
    </w:p>
    <w:p>
      <w:pPr>
        <w:pStyle w:val="Normal"/>
      </w:pPr>
      <w:r>
        <w:t xml:space="preserve">chains of tenia saginata 24 feet long. The older reports, according to</w:t>
      </w:r>
    </w:p>
    <w:p>
      <w:pPr>
        <w:pStyle w:val="Normal"/>
      </w:pPr>
      <w:r>
        <w:t xml:space="preserve">which the taenia solium (i.e., generally the taenia saginata) grew to</w:t>
      </w:r>
    </w:p>
    <w:p>
      <w:pPr>
        <w:pStyle w:val="Normal"/>
      </w:pPr>
      <w:r>
        <w:t xml:space="preserve">such lengths as 40, 50, 60, and even as much as 800 yards, are</w:t>
      </w:r>
    </w:p>
    <w:p>
      <w:pPr>
        <w:pStyle w:val="Normal"/>
      </w:pPr>
      <w:r>
        <w:t xml:space="preserve">generally regarded as erroneous. The observers have apparently taken</w:t>
      </w:r>
    </w:p>
    <w:p>
      <w:pPr>
        <w:pStyle w:val="Normal"/>
      </w:pPr>
      <w:r>
        <w:t xml:space="preserve">the total of all the fragments of the worm or worms evacuated at any</w:t>
      </w:r>
    </w:p>
    <w:p>
      <w:pPr>
        <w:pStyle w:val="Normal"/>
      </w:pPr>
      <w:r>
        <w:t xml:space="preserve">time and added them, thus obtaining results so colossal that it would</w:t>
      </w:r>
    </w:p>
    <w:p>
      <w:pPr>
        <w:pStyle w:val="Normal"/>
      </w:pPr>
      <w:r>
        <w:t xml:space="preserve">be impossible for such an immense mass to be contained in any human</w:t>
      </w:r>
    </w:p>
    <w:p>
      <w:pPr>
        <w:pStyle w:val="Normal"/>
      </w:pPr>
      <w:r>
        <w:t xml:space="preserve">intestine.</w:t>
      </w:r>
    </w:p>
    <w:p>
      <w:pPr>
        <w:pStyle w:val="Normal"/>
      </w:pPr>
      <w:r>
        <w:t xml:space="preserve">The name solium has no relation to the Latin solus, or solium. It is</w:t>
      </w:r>
    </w:p>
    <w:p>
      <w:pPr>
        <w:pStyle w:val="Normal"/>
      </w:pPr>
      <w:r>
        <w:t xml:space="preserve">quite possible for a number of tapeworms to exist simultaneously in the</w:t>
      </w:r>
    </w:p>
    <w:p>
      <w:pPr>
        <w:pStyle w:val="Normal"/>
      </w:pPr>
      <w:r>
        <w:t xml:space="preserve">human body. Palm mentions the fact of four tapeworms existing in one</w:t>
      </w:r>
    </w:p>
    <w:p>
      <w:pPr>
        <w:pStyle w:val="Normal"/>
      </w:pPr>
      <w:r>
        <w:t xml:space="preserve">person; and Mongeal has made observations of a number of cases in which</w:t>
      </w:r>
    </w:p>
    <w:p>
      <w:pPr>
        <w:pStyle w:val="Normal"/>
      </w:pPr>
      <w:r>
        <w:t xml:space="preserve">several teniae existed simultaneously in the stomach. David speaks of</w:t>
      </w:r>
    </w:p>
    <w:p>
      <w:pPr>
        <w:pStyle w:val="Normal"/>
      </w:pPr>
      <w:r>
        <w:t xml:space="preserve">the expulsion of five teniae by the ingestion of a quantity of sweet</w:t>
      </w:r>
    </w:p>
    <w:p>
      <w:pPr>
        <w:pStyle w:val="Normal"/>
      </w:pPr>
      <w:r>
        <w:t xml:space="preserve">wine. Cobbold reports the case of four simultaneous tapeworms; and</w:t>
      </w:r>
    </w:p>
    <w:p>
      <w:pPr>
        <w:pStyle w:val="Normal"/>
      </w:pPr>
      <w:r>
        <w:t xml:space="preserve">Aguiel describes the case of a man of twenty-four who expelled a mass</w:t>
      </w:r>
    </w:p>
    <w:p>
      <w:pPr>
        <w:pStyle w:val="Normal"/>
      </w:pPr>
      <w:r>
        <w:t xml:space="preserve">weighing a kilogram, 34.5 meters long, consisting of several different</w:t>
      </w:r>
    </w:p>
    <w:p>
      <w:pPr>
        <w:pStyle w:val="Normal"/>
      </w:pPr>
      <w:r>
        <w:t xml:space="preserve">worms. Garfinkel mentions a case which has been extensively quoted, of</w:t>
      </w:r>
    </w:p>
    <w:p>
      <w:pPr>
        <w:pStyle w:val="Normal"/>
      </w:pPr>
      <w:r>
        <w:t xml:space="preserve">a peasant who voided 238 feet of tapeworms, 12 heads being found.</w:t>
      </w:r>
    </w:p>
    <w:p>
      <w:pPr>
        <w:pStyle w:val="Normal"/>
      </w:pPr>
      <w:r>
        <w:t xml:space="preserve">Laveran reports a case in which 23 teniae were expelled in the same</w:t>
      </w:r>
    </w:p>
    <w:p>
      <w:pPr>
        <w:pStyle w:val="Normal"/>
      </w:pPr>
      <w:r>
        <w:t xml:space="preserve">day. Greenhow mentions the occurrence of two teniae mediocanellata.</w:t>
      </w:r>
    </w:p>
    <w:p>
      <w:pPr>
        <w:pStyle w:val="Normal"/>
      </w:pPr>
      <w:r>
        <w:t xml:space="preserve">The size of a tapeworm in a small child is sometimes quite surprising.</w:t>
      </w:r>
    </w:p>
    <w:p>
      <w:pPr>
        <w:pStyle w:val="Normal"/>
      </w:pPr>
      <w:r>
        <w:t xml:space="preserve">Even the new-born have exhibited signs of teniae, and Haussmann has</w:t>
      </w:r>
    </w:p>
    <w:p>
      <w:pPr>
        <w:pStyle w:val="Normal"/>
      </w:pPr>
      <w:r>
        <w:t xml:space="preserve">discussed this subject. Armor speaks of a fully-matured tapeworm being</w:t>
      </w:r>
    </w:p>
    <w:p>
      <w:pPr>
        <w:pStyle w:val="Normal"/>
      </w:pPr>
      <w:r>
        <w:t xml:space="preserve">expelled from a child five days old.  Kennedy reports cases in which</w:t>
      </w:r>
    </w:p>
    <w:p>
      <w:pPr>
        <w:pStyle w:val="Normal"/>
      </w:pPr>
      <w:r>
        <w:t xml:space="preserve">tapeworms have been expelled from infants five, and five and one-half</w:t>
      </w:r>
    </w:p>
    <w:p>
      <w:pPr>
        <w:pStyle w:val="Normal"/>
      </w:pPr>
      <w:r>
        <w:t xml:space="preserve">months old. Heisberg gives an account of a tapeworm eight feet in</w:t>
      </w:r>
    </w:p>
    <w:p>
      <w:pPr>
        <w:pStyle w:val="Normal"/>
      </w:pPr>
      <w:r>
        <w:t xml:space="preserve">length which came from a child of two. Twiggs describes a case in which</w:t>
      </w:r>
    </w:p>
    <w:p>
      <w:pPr>
        <w:pStyle w:val="Normal"/>
      </w:pPr>
      <w:r>
        <w:t xml:space="preserve">a tapeworm 36 feet long was expelled from a child of four; and Fabre</w:t>
      </w:r>
    </w:p>
    <w:p>
      <w:pPr>
        <w:pStyle w:val="Normal"/>
      </w:pPr>
      <w:r>
        <w:t xml:space="preserve">mentions the expulsion of eight teniae from a child. Occasionally the</w:t>
      </w:r>
    </w:p>
    <w:p>
      <w:pPr>
        <w:pStyle w:val="Normal"/>
      </w:pPr>
      <w:r>
        <w:t xml:space="preserve">tapeworm is expelled from the mouth. Such cases are mentioned by Hitch</w:t>
      </w:r>
    </w:p>
    <w:p>
      <w:pPr>
        <w:pStyle w:val="Normal"/>
      </w:pPr>
      <w:r>
        <w:t xml:space="preserve">and Martel. White speaks of a tapeworm which was discharged from the</w:t>
      </w:r>
    </w:p>
    <w:p>
      <w:pPr>
        <w:pStyle w:val="Normal"/>
      </w:pPr>
      <w:r>
        <w:t xml:space="preserve">stomach after the use of an emetic. Lile mentions the removal of a</w:t>
      </w:r>
    </w:p>
    <w:p>
      <w:pPr>
        <w:pStyle w:val="Normal"/>
      </w:pPr>
      <w:r>
        <w:t xml:space="preserve">tapeworm which had been in the bowel twenty-four years.</w:t>
      </w:r>
    </w:p>
    <w:p>
      <w:pPr>
        <w:pStyle w:val="Normal"/>
      </w:pPr>
      <w:r>
        <w:t xml:space="preserve">The peculiar effects of a tapeworm are exaggerated appetite and thirst,</w:t>
      </w:r>
    </w:p>
    <w:p>
      <w:pPr>
        <w:pStyle w:val="Normal"/>
      </w:pPr>
      <w:r>
        <w:t xml:space="preserve">nausea, headaches, vertigo, ocular symptoms, cardiac palpitation, and</w:t>
      </w:r>
    </w:p>
    <w:p>
      <w:pPr>
        <w:pStyle w:val="Normal"/>
      </w:pPr>
      <w:r>
        <w:t xml:space="preserve">Mursinna has even observed a case of trismus, or lockjaw, due to taenia</w:t>
      </w:r>
    </w:p>
    <w:p>
      <w:pPr>
        <w:pStyle w:val="Normal"/>
      </w:pPr>
      <w:r>
        <w:t xml:space="preserve">solium. Fereol speaks of a case of vertigo, accompanied with epileptic</w:t>
      </w:r>
    </w:p>
    <w:p>
      <w:pPr>
        <w:pStyle w:val="Normal"/>
      </w:pPr>
      <w:r>
        <w:t xml:space="preserve">convulsions, which was caused by teniae. On the administration of</w:t>
      </w:r>
    </w:p>
    <w:p>
      <w:pPr>
        <w:pStyle w:val="Normal"/>
      </w:pPr>
      <w:r>
        <w:t xml:space="preserve">kousso three heads were expelled simultaneously. There is a record of</w:t>
      </w:r>
    </w:p>
    <w:p>
      <w:pPr>
        <w:pStyle w:val="Normal"/>
      </w:pPr>
      <w:r>
        <w:t xml:space="preserve">an instance of cardiac pulsation rising to 240 per minute, which ceased</w:t>
      </w:r>
    </w:p>
    <w:p>
      <w:pPr>
        <w:pStyle w:val="Normal"/>
      </w:pPr>
      <w:r>
        <w:t xml:space="preserve">upon the expulsion of a large tapeworm. It is quite possible for the</w:t>
      </w:r>
    </w:p>
    <w:p>
      <w:pPr>
        <w:pStyle w:val="Normal"/>
      </w:pPr>
      <w:r>
        <w:t xml:space="preserve">presence of a tapeworm to indirectly produce death. Garroway describes</w:t>
      </w:r>
    </w:p>
    <w:p>
      <w:pPr>
        <w:pStyle w:val="Normal"/>
      </w:pPr>
      <w:r>
        <w:t xml:space="preserve">a case in which death was apparently imminent from the presence of a</w:t>
      </w:r>
    </w:p>
    <w:p>
      <w:pPr>
        <w:pStyle w:val="Normal"/>
      </w:pPr>
      <w:r>
        <w:t xml:space="preserve">tapeworm. Kisel has recorded a fatal case of anemia, in a child of six,</w:t>
      </w:r>
    </w:p>
    <w:p>
      <w:pPr>
        <w:pStyle w:val="Normal"/>
      </w:pPr>
      <w:r>
        <w:t xml:space="preserve">dependent on teniae.</w:t>
      </w:r>
    </w:p>
    <w:p>
      <w:pPr>
        <w:pStyle w:val="Normal"/>
      </w:pPr>
      <w:r>
        <w:t xml:space="preserve">The number of ascarides or round-worms in one subject is sometimes</w:t>
      </w:r>
    </w:p>
    <w:p>
      <w:pPr>
        <w:pStyle w:val="Normal"/>
      </w:pPr>
      <w:r>
        <w:t xml:space="preserve">enormous. Victor speaks of 129 round-worms being discharged from a</w:t>
      </w:r>
    </w:p>
    <w:p>
      <w:pPr>
        <w:pStyle w:val="Normal"/>
      </w:pPr>
      <w:r>
        <w:t xml:space="preserve">child in the short space of five days. Pole mentions the expulsion of</w:t>
      </w:r>
    </w:p>
    <w:p>
      <w:pPr>
        <w:pStyle w:val="Normal"/>
      </w:pPr>
      <w:r>
        <w:t xml:space="preserve">441 lumbricoid worms in thirty-four days, and Fauconneau-Dufresne has</w:t>
      </w:r>
    </w:p>
    <w:p>
      <w:pPr>
        <w:pStyle w:val="Normal"/>
      </w:pPr>
      <w:r>
        <w:t xml:space="preserve">reported a most remarkable case in which 5000 ascarides were discharged</w:t>
      </w:r>
    </w:p>
    <w:p>
      <w:pPr>
        <w:pStyle w:val="Normal"/>
      </w:pPr>
      <w:r>
        <w:t xml:space="preserve">in less than three years, mostly by vomiting. The patient made an</w:t>
      </w:r>
    </w:p>
    <w:p>
      <w:pPr>
        <w:pStyle w:val="Normal"/>
      </w:pPr>
      <w:r>
        <w:t xml:space="preserve">ultimate recovery.</w:t>
      </w:r>
    </w:p>
    <w:p>
      <w:pPr>
        <w:pStyle w:val="Normal"/>
      </w:pPr>
      <w:r>
        <w:t xml:space="preserve">There are many instances in which the lumbricoid worms have pierced the</w:t>
      </w:r>
    </w:p>
    <w:p>
      <w:pPr>
        <w:pStyle w:val="Normal"/>
      </w:pPr>
      <w:r>
        <w:t xml:space="preserve">intestinal tract and made their way to other viscera, sometimes leading</w:t>
      </w:r>
    </w:p>
    <w:p>
      <w:pPr>
        <w:pStyle w:val="Normal"/>
      </w:pPr>
      <w:r>
        <w:t xml:space="preserve">to an anomalous exit. There are several cases on record in which the</w:t>
      </w:r>
    </w:p>
    <w:p>
      <w:pPr>
        <w:pStyle w:val="Normal"/>
      </w:pPr>
      <w:r>
        <w:t xml:space="preserve">lumbricoid worms have been found in the bladder. Pare speaks of a case</w:t>
      </w:r>
    </w:p>
    <w:p>
      <w:pPr>
        <w:pStyle w:val="Normal"/>
      </w:pPr>
      <w:r>
        <w:t xml:space="preserve">of this kind during a long illness; and there is mention of a man who</w:t>
      </w:r>
    </w:p>
    <w:p>
      <w:pPr>
        <w:pStyle w:val="Normal"/>
      </w:pPr>
      <w:r>
        <w:t xml:space="preserve">voided a worm half a yard long from his bladder after suppression of</w:t>
      </w:r>
    </w:p>
    <w:p>
      <w:pPr>
        <w:pStyle w:val="Normal"/>
      </w:pPr>
      <w:r>
        <w:t xml:space="preserve">urine. The Ephemerides contains a curious case in which a stone was</w:t>
      </w:r>
    </w:p>
    <w:p>
      <w:pPr>
        <w:pStyle w:val="Normal"/>
      </w:pPr>
      <w:r>
        <w:t xml:space="preserve">formed in the bladder, having for its nucleus a worm. Fontanelle</w:t>
      </w:r>
    </w:p>
    <w:p>
      <w:pPr>
        <w:pStyle w:val="Normal"/>
      </w:pPr>
      <w:r>
        <w:t xml:space="preserve">presented to the Royal Academy of Medicine of Paris several yards of</w:t>
      </w:r>
    </w:p>
    <w:p>
      <w:pPr>
        <w:pStyle w:val="Normal"/>
      </w:pPr>
      <w:r>
        <w:t xml:space="preserve">tapeworm passed from the urethra of a man of fifty-three. The following</w:t>
      </w:r>
    </w:p>
    <w:p>
      <w:pPr>
        <w:pStyle w:val="Normal"/>
      </w:pPr>
      <w:r>
        <w:t xml:space="preserve">is a quotation from the British Medical Journal: "I have at present a</w:t>
      </w:r>
    </w:p>
    <w:p>
      <w:pPr>
        <w:pStyle w:val="Normal"/>
      </w:pPr>
      <w:r>
        <w:t xml:space="preserve">patient passing in his urine a worm-like body, not unlike a tapeworm as</w:t>
      </w:r>
    </w:p>
    <w:p>
      <w:pPr>
        <w:pStyle w:val="Normal"/>
      </w:pPr>
      <w:r>
        <w:t xml:space="preserve">far as the segments and general appearance are concerned, the length of</w:t>
      </w:r>
    </w:p>
    <w:p>
      <w:pPr>
        <w:pStyle w:val="Normal"/>
      </w:pPr>
      <w:r>
        <w:t xml:space="preserve">each segment being about 1/4 inch, the breadth rather less; sometimes 1</w:t>
      </w:r>
    </w:p>
    <w:p>
      <w:pPr>
        <w:pStyle w:val="Normal"/>
      </w:pPr>
      <w:r>
        <w:t xml:space="preserve">1/2 segments are joined together. The worm is serrated on the one side,</w:t>
      </w:r>
    </w:p>
    <w:p>
      <w:pPr>
        <w:pStyle w:val="Normal"/>
      </w:pPr>
      <w:r>
        <w:t xml:space="preserve">each segment having 1 1/2 cusps. The urine pale, faintly acid at first,</w:t>
      </w:r>
    </w:p>
    <w:p>
      <w:pPr>
        <w:pStyle w:val="Normal"/>
      </w:pPr>
      <w:r>
        <w:t xml:space="preserve">within the last week became almost neutral. There was considerable</w:t>
      </w:r>
    </w:p>
    <w:p>
      <w:pPr>
        <w:pStyle w:val="Normal"/>
      </w:pPr>
      <w:r>
        <w:t xml:space="preserve">vesical irritation for the first week, with abundant mucus in the</w:t>
      </w:r>
    </w:p>
    <w:p>
      <w:pPr>
        <w:pStyle w:val="Normal"/>
      </w:pPr>
      <w:r>
        <w:t xml:space="preserve">urine, specific gravity was 1010; there were no albumin nor tube-casts</w:t>
      </w:r>
    </w:p>
    <w:p>
      <w:pPr>
        <w:pStyle w:val="Normal"/>
      </w:pPr>
      <w:r>
        <w:t xml:space="preserve">nor uric acid in the urinary sediments.  Later there were pus-cells and</w:t>
      </w:r>
    </w:p>
    <w:p>
      <w:pPr>
        <w:pStyle w:val="Normal"/>
      </w:pPr>
      <w:r>
        <w:t xml:space="preserve">abundant pus. Tenderness existed behind the prostate and along the</w:t>
      </w:r>
    </w:p>
    <w:p>
      <w:pPr>
        <w:pStyle w:val="Normal"/>
      </w:pPr>
      <w:r>
        <w:t xml:space="preserve">course of left ureter.  Temperature of patient oscillated from 97.5</w:t>
      </w:r>
    </w:p>
    <w:p>
      <w:pPr>
        <w:pStyle w:val="Normal"/>
      </w:pPr>
      <w:r>
        <w:t xml:space="preserve">degrees to 103.2 degrees F. There was no history at any time of</w:t>
      </w:r>
    </w:p>
    <w:p>
      <w:pPr>
        <w:pStyle w:val="Normal"/>
      </w:pPr>
      <w:r>
        <w:t xml:space="preserve">recto-vesical fistula. Can anyone suggest the name, etc., of this</w:t>
      </w:r>
    </w:p>
    <w:p>
      <w:pPr>
        <w:pStyle w:val="Normal"/>
      </w:pPr>
      <w:r>
        <w:t xml:space="preserve">helminth?"</w:t>
      </w:r>
    </w:p>
    <w:p>
      <w:pPr>
        <w:pStyle w:val="Normal"/>
      </w:pPr>
      <w:r>
        <w:t xml:space="preserve">Other cases of worms in the bladder are mentioned in Chapter XIII</w:t>
      </w:r>
    </w:p>
    <w:p>
      <w:pPr>
        <w:pStyle w:val="Normal"/>
      </w:pPr>
      <w:r>
        <w:t xml:space="preserve">Mitra speaks of the passage of round-worms through the umbilicus of an</w:t>
      </w:r>
    </w:p>
    <w:p>
      <w:pPr>
        <w:pStyle w:val="Normal"/>
      </w:pPr>
      <w:r>
        <w:t xml:space="preserve">adult; and there is a case mentioned in which round-worms about seven</w:t>
      </w:r>
    </w:p>
    <w:p>
      <w:pPr>
        <w:pStyle w:val="Normal"/>
      </w:pPr>
      <w:r>
        <w:t xml:space="preserve">inches long were voided from the navel of a young child. Borgeois</w:t>
      </w:r>
    </w:p>
    <w:p>
      <w:pPr>
        <w:pStyle w:val="Normal"/>
      </w:pPr>
      <w:r>
        <w:t xml:space="preserve">speaks of a lumbricoid worm found in the biliary passages, and another</w:t>
      </w:r>
    </w:p>
    <w:p>
      <w:pPr>
        <w:pStyle w:val="Normal"/>
      </w:pPr>
      <w:r>
        <w:t xml:space="preserve">in the air passages.</w:t>
      </w:r>
    </w:p>
    <w:p>
      <w:pPr>
        <w:pStyle w:val="Normal"/>
      </w:pPr>
      <w:r>
        <w:t xml:space="preserve">Turnbull has recorded two cases of perforation of the tympanic membrane</w:t>
      </w:r>
    </w:p>
    <w:p>
      <w:pPr>
        <w:pStyle w:val="Normal"/>
      </w:pPr>
      <w:r>
        <w:t xml:space="preserve">from lumbricoides. Dagan speaks of the issue of a lumbricoid from the</w:t>
      </w:r>
    </w:p>
    <w:p>
      <w:pPr>
        <w:pStyle w:val="Normal"/>
      </w:pPr>
      <w:r>
        <w:t xml:space="preserve">external auditory meatus. Laughton reports an instance of lumbricoid in</w:t>
      </w:r>
    </w:p>
    <w:p>
      <w:pPr>
        <w:pStyle w:val="Normal"/>
      </w:pPr>
      <w:r>
        <w:t xml:space="preserve">the nose. Rake speaks of asphyxia from a round-worm. Morland mentions</w:t>
      </w:r>
    </w:p>
    <w:p>
      <w:pPr>
        <w:pStyle w:val="Normal"/>
      </w:pPr>
      <w:r>
        <w:t xml:space="preserve">the ejection of numerous lumbricoid worms from the mouth.</w:t>
      </w:r>
    </w:p>
    <w:p>
      <w:pPr>
        <w:pStyle w:val="Normal"/>
      </w:pPr>
      <w:r>
        <w:t xml:space="preserve">Worms have been found in the heart; and it is quite possible that in</w:t>
      </w:r>
    </w:p>
    <w:p>
      <w:pPr>
        <w:pStyle w:val="Normal"/>
      </w:pPr>
      <w:r>
        <w:t xml:space="preserve">cases of trichinosis, specimens of the trichinae may be discovered</w:t>
      </w:r>
    </w:p>
    <w:p>
      <w:pPr>
        <w:pStyle w:val="Normal"/>
      </w:pPr>
      <w:r>
        <w:t xml:space="preserve">anywhere in the line of cardiac or lymphatic circulation. Quoted by</w:t>
      </w:r>
    </w:p>
    <w:p>
      <w:pPr>
        <w:pStyle w:val="Normal"/>
      </w:pPr>
      <w:r>
        <w:t xml:space="preserve">Fournier, Lapeyronnie has seen worms in the pericardial sac, and also</w:t>
      </w:r>
    </w:p>
    <w:p>
      <w:pPr>
        <w:pStyle w:val="Normal"/>
      </w:pPr>
      <w:r>
        <w:t xml:space="preserve">in the ventricle. There is an old record of a person dying of</w:t>
      </w:r>
    </w:p>
    <w:p>
      <w:pPr>
        <w:pStyle w:val="Normal"/>
      </w:pPr>
      <w:r>
        <w:t xml:space="preserve">intestinal worms, one of which was found in the left ventricle. Castro</w:t>
      </w:r>
    </w:p>
    <w:p>
      <w:pPr>
        <w:pStyle w:val="Normal"/>
      </w:pPr>
      <w:r>
        <w:t xml:space="preserve">and Vidal speak of worms in the aorta. Rake reports a case of sudden</w:t>
      </w:r>
    </w:p>
    <w:p>
      <w:pPr>
        <w:pStyle w:val="Normal"/>
      </w:pPr>
      <w:r>
        <w:t xml:space="preserve">death from round-worm; and Brown has noted a similar instance.</w:t>
      </w:r>
    </w:p>
    <w:p>
      <w:pPr>
        <w:pStyle w:val="Normal"/>
      </w:pPr>
      <w:r>
        <w:t xml:space="preserve">The echinococcus is a tiny cestode which is the factor in the</w:t>
      </w:r>
    </w:p>
    <w:p>
      <w:pPr>
        <w:pStyle w:val="Normal"/>
      </w:pPr>
      <w:r>
        <w:t xml:space="preserve">production of the well-known hydatid cysts which may be found in any</w:t>
      </w:r>
    </w:p>
    <w:p>
      <w:pPr>
        <w:pStyle w:val="Heading1"/>
      </w:pPr>
      <w:r>
        <w:t>part of the body. Delafield and Prudden report the only instance of</w:t>
      </w:r>
    </w:p>
    <w:p>
      <w:pPr>
        <w:pStyle w:val="Normal"/>
      </w:pPr>
      <w:r>
        <w:t xml:space="preserve">multilocular echinococcus seen in this country. Their patient was a</w:t>
      </w:r>
    </w:p>
    <w:p>
      <w:pPr>
        <w:pStyle w:val="Normal"/>
      </w:pPr>
      <w:r>
        <w:t xml:space="preserve">German who had been in this country five years.  There are only about</w:t>
      </w:r>
    </w:p>
    <w:p>
      <w:pPr>
        <w:pStyle w:val="Normal"/>
      </w:pPr>
      <w:r>
        <w:t xml:space="preserve">100 of these cases on record, most of them being in Bavaria and</w:t>
      </w:r>
    </w:p>
    <w:p>
      <w:pPr>
        <w:pStyle w:val="Normal"/>
      </w:pPr>
      <w:r>
        <w:t xml:space="preserve">Switzerland.</w:t>
      </w:r>
    </w:p>
    <w:p>
      <w:pPr>
        <w:pStyle w:val="Normal"/>
      </w:pPr>
      <w:r>
        <w:t xml:space="preserve">The filaria sanguinis hominis is a small worm of the nematode species,</w:t>
      </w:r>
    </w:p>
    <w:p>
      <w:pPr>
        <w:pStyle w:val="Normal"/>
      </w:pPr>
      <w:r>
        <w:t xml:space="preserve">the adult form of which lives in the lymphatics, and either the adult</w:t>
      </w:r>
    </w:p>
    <w:p>
      <w:pPr>
        <w:pStyle w:val="Normal"/>
      </w:pPr>
      <w:r>
        <w:t xml:space="preserve">or the prematurely discharged ova (Manson) block the lymph-channels,</w:t>
      </w:r>
    </w:p>
    <w:p>
      <w:pPr>
        <w:pStyle w:val="Normal"/>
      </w:pPr>
      <w:r>
        <w:t xml:space="preserve">producing the conditions of hematochyluria, elephantiasis, and</w:t>
      </w:r>
    </w:p>
    <w:p>
      <w:pPr>
        <w:pStyle w:val="Normal"/>
      </w:pPr>
      <w:r>
        <w:t xml:space="preserve">lymph-scrotum. The Dracunculus medinensis or Guinea-worm is a</w:t>
      </w:r>
    </w:p>
    <w:p>
      <w:pPr>
        <w:pStyle w:val="Normal"/>
      </w:pPr>
      <w:r>
        <w:t xml:space="preserve">widely-spread parasite in parts of Africa and the West Indies.</w:t>
      </w:r>
    </w:p>
    <w:p>
      <w:pPr>
        <w:pStyle w:val="Normal"/>
      </w:pPr>
      <w:r>
        <w:t xml:space="preserve">According to Osler several cases have occurred in the United States.</w:t>
      </w:r>
    </w:p>
    <w:p>
      <w:pPr>
        <w:pStyle w:val="Normal"/>
      </w:pPr>
      <w:r>
        <w:t xml:space="preserve">Jarvis reports a case in a post-chaplain who had lived at Fortress</w:t>
      </w:r>
    </w:p>
    <w:p>
      <w:pPr>
        <w:pStyle w:val="Normal"/>
      </w:pPr>
      <w:r>
        <w:t xml:space="preserve">Monroe, Va., for thirty years. Van Harlingen's patient, a man of</w:t>
      </w:r>
    </w:p>
    <w:p>
      <w:pPr>
        <w:pStyle w:val="Normal"/>
      </w:pPr>
      <w:r>
        <w:t xml:space="preserve">forty-seven, had never lived out of Philadelphia, so that the worm must</w:t>
      </w:r>
    </w:p>
    <w:p>
      <w:pPr>
        <w:pStyle w:val="Normal"/>
      </w:pPr>
      <w:r>
        <w:t xml:space="preserve">be included among the parasites infesting this country.</w:t>
      </w:r>
    </w:p>
    <w:p>
      <w:pPr>
        <w:pStyle w:val="Normal"/>
      </w:pPr>
      <w:r>
        <w:t xml:space="preserve">In February, 1896, Henry of Philadelphia showed microscopic slides</w:t>
      </w:r>
    </w:p>
    <w:p>
      <w:pPr>
        <w:pStyle w:val="Normal"/>
      </w:pPr>
      <w:r>
        <w:t xml:space="preserve">containing blood which was infested with numbers of living and active</w:t>
      </w:r>
    </w:p>
    <w:p>
      <w:pPr>
        <w:pStyle w:val="Normal"/>
      </w:pPr>
      <w:r>
        <w:t xml:space="preserve">filaria embryos. The blood was taken from a colored woman at the</w:t>
      </w:r>
    </w:p>
    <w:p>
      <w:pPr>
        <w:pStyle w:val="Normal"/>
      </w:pPr>
      <w:r>
        <w:t xml:space="preserve">Woman's Hospital, who developed hematochyluria after labor. Henry</w:t>
      </w:r>
    </w:p>
    <w:p>
      <w:pPr>
        <w:pStyle w:val="Normal"/>
      </w:pPr>
      <w:r>
        <w:t xml:space="preserve">believed that the woman had contracted the disease during her residence</w:t>
      </w:r>
    </w:p>
    <w:p>
      <w:pPr>
        <w:pStyle w:val="Normal"/>
      </w:pPr>
      <w:r>
        <w:t xml:space="preserve">in the Southern States.</w:t>
      </w:r>
    </w:p>
    <w:p>
      <w:pPr>
        <w:pStyle w:val="Normal"/>
      </w:pPr>
      <w:r>
        <w:t xml:space="preserve">Curran gives quite an exhaustive article on the disease called in olden</w:t>
      </w:r>
    </w:p>
    <w:p>
      <w:pPr>
        <w:pStyle w:val="Normal"/>
      </w:pPr>
      <w:r>
        <w:t xml:space="preserve">times "eaten of worms,"--a most loathsome malady. Herod the Great, the</w:t>
      </w:r>
    </w:p>
    <w:p>
      <w:pPr>
        <w:pStyle w:val="Normal"/>
      </w:pPr>
      <w:r>
        <w:t xml:space="preserve">Emperor Galerius, and Philip II of Spain perished from it. In speaking</w:t>
      </w:r>
    </w:p>
    <w:p>
      <w:pPr>
        <w:pStyle w:val="Normal"/>
      </w:pPr>
      <w:r>
        <w:t xml:space="preserve">of the Emperor Galerius, Dean Milman, in his "History of Latin</w:t>
      </w:r>
    </w:p>
    <w:p>
      <w:pPr>
        <w:pStyle w:val="Normal"/>
      </w:pPr>
      <w:r>
        <w:t xml:space="preserve">Christianity," says, "a deep and fetid ulcer preyed on the lower parts</w:t>
      </w:r>
    </w:p>
    <w:p>
      <w:pPr>
        <w:pStyle w:val="Normal"/>
      </w:pPr>
      <w:r>
        <w:t xml:space="preserve">of his body and ate them away into a mass of living corruption."</w:t>
      </w:r>
    </w:p>
    <w:p>
      <w:pPr>
        <w:pStyle w:val="Normal"/>
      </w:pPr>
      <w:r>
        <w:t xml:space="preserve">Gibbon, in his "Decline and Fall," also says that "his (Galerius's)</w:t>
      </w:r>
    </w:p>
    <w:p>
      <w:pPr>
        <w:pStyle w:val="Normal"/>
      </w:pPr>
      <w:r>
        <w:t xml:space="preserve">death was caused by a very painful and lingering disorder. His body,</w:t>
      </w:r>
    </w:p>
    <w:p>
      <w:pPr>
        <w:pStyle w:val="Normal"/>
      </w:pPr>
      <w:r>
        <w:t xml:space="preserve">swelled by an intemperate course of life to an unwieldy corpulence, was</w:t>
      </w:r>
    </w:p>
    <w:p>
      <w:pPr>
        <w:pStyle w:val="Normal"/>
      </w:pPr>
      <w:r>
        <w:t xml:space="preserve">covered with ulcers and devoured by immense swarms of those insects who</w:t>
      </w:r>
    </w:p>
    <w:p>
      <w:pPr>
        <w:pStyle w:val="Normal"/>
      </w:pPr>
      <w:r>
        <w:t xml:space="preserve">have given their names to this most loathsome disease." It is also said</w:t>
      </w:r>
    </w:p>
    <w:p>
      <w:pPr>
        <w:pStyle w:val="Normal"/>
      </w:pPr>
      <w:r>
        <w:t xml:space="preserve">that the African Vandal King, the Arian Huneric, died of the disease.</w:t>
      </w:r>
    </w:p>
    <w:p>
      <w:pPr>
        <w:pStyle w:val="Normal"/>
      </w:pPr>
      <w:r>
        <w:t xml:space="preserve">Antiochus, surnamed the "Madman," was also afflicted with it; and</w:t>
      </w:r>
    </w:p>
    <w:p>
      <w:pPr>
        <w:pStyle w:val="Normal"/>
      </w:pPr>
      <w:r>
        <w:t xml:space="preserve">Josephus makes mention of it as afflicting the body of Herod the Great.</w:t>
      </w:r>
    </w:p>
    <w:p>
      <w:pPr>
        <w:pStyle w:val="Normal"/>
      </w:pPr>
      <w:r>
        <w:t xml:space="preserve">The so-called "King Pym" died of this "morbus pedicularis," but as</w:t>
      </w:r>
    </w:p>
    <w:p>
      <w:pPr>
        <w:pStyle w:val="Normal"/>
      </w:pPr>
      <w:r>
        <w:t xml:space="preserve">prejudice and passion militated against him during his life and after</w:t>
      </w:r>
    </w:p>
    <w:p>
      <w:pPr>
        <w:pStyle w:val="Normal"/>
      </w:pPr>
      <w:r>
        <w:t xml:space="preserve">his death, this fact is probably more rumor than verity. A case is</w:t>
      </w:r>
    </w:p>
    <w:p>
      <w:pPr>
        <w:pStyle w:val="Normal"/>
      </w:pPr>
      <w:r>
        <w:t xml:space="preserve">spoken of by Curran, which was seen by an army-surgeon in a very aged</w:t>
      </w:r>
    </w:p>
    <w:p>
      <w:pPr>
        <w:pStyle w:val="Normal"/>
      </w:pPr>
      <w:r>
        <w:t xml:space="preserve">woman in the remote parts of Ireland, and another in a female in a</w:t>
      </w:r>
    </w:p>
    <w:p>
      <w:pPr>
        <w:pStyle w:val="Normal"/>
      </w:pPr>
      <w:r>
        <w:t xml:space="preserve">dissecting-room in Dublin. The tissues were permeated with lice which</w:t>
      </w:r>
    </w:p>
    <w:p>
      <w:pPr>
        <w:pStyle w:val="Normal"/>
      </w:pPr>
      <w:r>
        <w:t xml:space="preserve">emerged through rents and fissures in the body.</w:t>
      </w:r>
    </w:p>
    <w:p>
      <w:pPr>
        <w:pStyle w:val="Normal"/>
      </w:pPr>
      <w:r>
        <w:t xml:space="preserve">Instances of the larvae of the estrus or the bot-fly in the skin are</w:t>
      </w:r>
    </w:p>
    <w:p>
      <w:pPr>
        <w:pStyle w:val="Normal"/>
      </w:pPr>
      <w:r>
        <w:t xml:space="preserve">not uncommon. In this country Allen removed such larvae from the skin</w:t>
      </w:r>
    </w:p>
    <w:p>
      <w:pPr>
        <w:pStyle w:val="Normal"/>
      </w:pPr>
      <w:r>
        <w:t xml:space="preserve">of the neck, head, and arm of a boy of twelve. Bethune, Delavigne,</w:t>
      </w:r>
    </w:p>
    <w:p>
      <w:pPr>
        <w:pStyle w:val="Normal"/>
      </w:pPr>
      <w:r>
        <w:t xml:space="preserve">Howship, Jacobs, Jannuzzi and others, report similar cases. These</w:t>
      </w:r>
    </w:p>
    <w:p>
      <w:pPr>
        <w:pStyle w:val="Normal"/>
      </w:pPr>
      <w:r>
        <w:t xml:space="preserve">flesh-flies are called creophilae, and the condition they produce is</w:t>
      </w:r>
    </w:p>
    <w:p>
      <w:pPr>
        <w:pStyle w:val="Normal"/>
      </w:pPr>
      <w:r>
        <w:t xml:space="preserve">called myiosis. According to Osler, in parts of Central America, the</w:t>
      </w:r>
    </w:p>
    <w:p>
      <w:pPr>
        <w:pStyle w:val="Normal"/>
      </w:pPr>
      <w:r>
        <w:t xml:space="preserve">eggs of a bot-fly, called the dermatobia, are not infrequently</w:t>
      </w:r>
    </w:p>
    <w:p>
      <w:pPr>
        <w:pStyle w:val="Normal"/>
      </w:pPr>
      <w:r>
        <w:t xml:space="preserve">deposited in the skin, and produce a swelling very like the ordinary</w:t>
      </w:r>
    </w:p>
    <w:p>
      <w:pPr>
        <w:pStyle w:val="Normal"/>
      </w:pPr>
      <w:r>
        <w:t xml:space="preserve">boil. Matas has described a case in which the estrus larvae were found</w:t>
      </w:r>
    </w:p>
    <w:p>
      <w:pPr>
        <w:pStyle w:val="Normal"/>
      </w:pPr>
      <w:r>
        <w:t xml:space="preserve">in the gluteal region.  Finlayson of Glasgow has recently reported an</w:t>
      </w:r>
    </w:p>
    <w:p>
      <w:pPr>
        <w:pStyle w:val="Normal"/>
      </w:pPr>
      <w:r>
        <w:t xml:space="preserve">interesting case in a physician who, after protracted constipation and</w:t>
      </w:r>
    </w:p>
    <w:p>
      <w:pPr>
        <w:pStyle w:val="Normal"/>
      </w:pPr>
      <w:r>
        <w:t xml:space="preserve">pain in the back and sides, passed large numbers of the larvae of the</w:t>
      </w:r>
    </w:p>
    <w:p>
      <w:pPr>
        <w:pStyle w:val="Normal"/>
      </w:pPr>
      <w:r>
        <w:t xml:space="preserve">flower-fly, anthomyia canicularis, and there are other instances of</w:t>
      </w:r>
    </w:p>
    <w:p>
      <w:pPr>
        <w:pStyle w:val="Normal"/>
      </w:pPr>
      <w:r>
        <w:t xml:space="preserve">myiosis interna from swallowing the larvae of the common house-fly.</w:t>
      </w:r>
    </w:p>
    <w:p>
      <w:pPr>
        <w:pStyle w:val="Normal"/>
      </w:pPr>
      <w:r>
        <w:t xml:space="preserve">There are forms of nasal disorder caused by larvae, which some native</w:t>
      </w:r>
    </w:p>
    <w:p>
      <w:pPr>
        <w:pStyle w:val="Normal"/>
      </w:pPr>
      <w:r>
        <w:t xml:space="preserve">surgeons in India regard as a chronic and malignant ulceration of the</w:t>
      </w:r>
    </w:p>
    <w:p>
      <w:pPr>
        <w:pStyle w:val="Normal"/>
      </w:pPr>
      <w:r>
        <w:t xml:space="preserve">mucous membranes of the nose and adjacent sinuses in the debilitated</w:t>
      </w:r>
    </w:p>
    <w:p>
      <w:pPr>
        <w:pStyle w:val="Normal"/>
      </w:pPr>
      <w:r>
        <w:t xml:space="preserve">and the scrofulous. Worms lodging in the cribriform plate of the</w:t>
      </w:r>
    </w:p>
    <w:p>
      <w:pPr>
        <w:pStyle w:val="Normal"/>
      </w:pPr>
      <w:r>
        <w:t xml:space="preserve">ethmoid feed on the soft tissues of that region. Eventually their</w:t>
      </w:r>
    </w:p>
    <w:p>
      <w:pPr>
        <w:pStyle w:val="Normal"/>
      </w:pPr>
      <w:r>
        <w:t xml:space="preserve">ravages destroy the olfactory nerves, with subsequent loss of the sense</w:t>
      </w:r>
    </w:p>
    <w:p>
      <w:pPr>
        <w:pStyle w:val="Normal"/>
      </w:pPr>
      <w:r>
        <w:t xml:space="preserve">of smell, and they finally eat away the bridge of the nose. The head of</w:t>
      </w:r>
    </w:p>
    <w:p>
      <w:pPr>
        <w:pStyle w:val="Normal"/>
      </w:pPr>
      <w:r>
        <w:t xml:space="preserve">the victim droops, and he complains of crawling of worms in the</w:t>
      </w:r>
    </w:p>
    <w:p>
      <w:pPr>
        <w:pStyle w:val="Normal"/>
      </w:pPr>
      <w:r>
        <w:t xml:space="preserve">interior of the nose. The eyelids swell so that the patient cannot see,</w:t>
      </w:r>
    </w:p>
    <w:p>
      <w:pPr>
        <w:pStyle w:val="Normal"/>
      </w:pPr>
      <w:r>
        <w:t xml:space="preserve">and a deformity arises which exceeds that produced by syphilis. Lyons</w:t>
      </w:r>
    </w:p>
    <w:p>
      <w:pPr>
        <w:pStyle w:val="Normal"/>
      </w:pPr>
      <w:r>
        <w:t xml:space="preserve">says that it is one of the most loathsome diseases that comes under the</w:t>
      </w:r>
    </w:p>
    <w:p>
      <w:pPr>
        <w:pStyle w:val="Normal"/>
      </w:pPr>
      <w:r>
        <w:t xml:space="preserve">observation of medical men. He describes the disease as "essentially a</w:t>
      </w:r>
    </w:p>
    <w:p>
      <w:pPr>
        <w:pStyle w:val="Normal"/>
      </w:pPr>
      <w:r>
        <w:t xml:space="preserve">scrofulous inflammation of the Schneiderian membrane, ... which finally</w:t>
      </w:r>
    </w:p>
    <w:p>
      <w:pPr>
        <w:pStyle w:val="Normal"/>
      </w:pPr>
      <w:r>
        <w:t xml:space="preserve">attacks the bones." Flies deposit their ova in the nasal discharges,</w:t>
      </w:r>
    </w:p>
    <w:p>
      <w:pPr>
        <w:pStyle w:val="Normal"/>
      </w:pPr>
      <w:r>
        <w:t xml:space="preserve">and from their infection maggots eventually arise. In Sanskrit peenash</w:t>
      </w:r>
    </w:p>
    <w:p>
      <w:pPr>
        <w:pStyle w:val="Normal"/>
      </w:pPr>
      <w:r>
        <w:t xml:space="preserve">signifies disease of the nose, and is the Indian term for the disease</w:t>
      </w:r>
    </w:p>
    <w:p>
      <w:pPr>
        <w:pStyle w:val="Normal"/>
      </w:pPr>
      <w:r>
        <w:t xml:space="preserve">caused by the deposition of larvae in the nose. It is supposed to be</w:t>
      </w:r>
    </w:p>
    <w:p>
      <w:pPr>
        <w:pStyle w:val="Normal"/>
      </w:pPr>
      <w:r>
        <w:t xml:space="preserve">more common in South America than in India.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ANOMALOUS SKIN-DISEASES.</w:t>
      </w:r>
    </w:p>
    <w:p>
      <w:pPr>
        <w:pStyle w:val="Normal"/>
      </w:pPr>
      <w:r>
        <w:t xml:space="preserve">Ichthyosis is a disease of the skin characterized by a morbid</w:t>
      </w:r>
    </w:p>
    <w:p>
      <w:pPr>
        <w:pStyle w:val="Normal"/>
      </w:pPr>
      <w:r>
        <w:t xml:space="preserve">development of the papillae and thickening of the epidermic lamellae;</w:t>
      </w:r>
    </w:p>
    <w:p>
      <w:pPr>
        <w:pStyle w:val="Normal"/>
      </w:pPr>
      <w:r>
        <w:t xml:space="preserve">according as the skin is affected over a larger or smaller area, or</w:t>
      </w:r>
    </w:p>
    <w:p>
      <w:pPr>
        <w:pStyle w:val="Normal"/>
      </w:pPr>
      <w:r>
        <w:t xml:space="preserve">only the epithelial lining of the follicles, it is known as ichthyosis</w:t>
      </w:r>
    </w:p>
    <w:p>
      <w:pPr>
        <w:pStyle w:val="Normal"/>
      </w:pPr>
      <w:r>
        <w:t xml:space="preserve">diffusa, or ichthyosis follicularis. The hardened masses of epithelium</w:t>
      </w:r>
    </w:p>
    <w:p>
      <w:pPr>
        <w:pStyle w:val="Normal"/>
      </w:pPr>
      <w:r>
        <w:t xml:space="preserve">develop in excess, the epidermal layer loses in integrity, and the</w:t>
      </w:r>
    </w:p>
    <w:p>
      <w:pPr>
        <w:pStyle w:val="Normal"/>
      </w:pPr>
      <w:r>
        <w:t xml:space="preserve">surface becomes scaled like that of a fish. Ichthyosis may be</w:t>
      </w:r>
    </w:p>
    <w:p>
      <w:pPr>
        <w:pStyle w:val="Normal"/>
      </w:pPr>
      <w:r>
        <w:t xml:space="preserve">congenital, and over sixty years ago Steinhausen described a fetal</w:t>
      </w:r>
    </w:p>
    <w:p>
      <w:pPr>
        <w:pStyle w:val="Normal"/>
      </w:pPr>
      <w:r>
        <w:t xml:space="preserve">monster in the anatomic collection in Berlin, the whole surface of</w:t>
      </w:r>
    </w:p>
    <w:p>
      <w:pPr>
        <w:pStyle w:val="Normal"/>
      </w:pPr>
      <w:r>
        <w:t xml:space="preserve">whose body was covered with a thick layer of epidermis, the skin being</w:t>
      </w:r>
    </w:p>
    <w:p>
      <w:pPr>
        <w:pStyle w:val="Normal"/>
      </w:pPr>
      <w:r>
        <w:t xml:space="preserve">so thick as to form a covering like a coat-of-mail. According to Rayer</w:t>
      </w:r>
    </w:p>
    <w:p>
      <w:pPr>
        <w:pStyle w:val="Normal"/>
      </w:pPr>
      <w:r>
        <w:t xml:space="preserve">the celebrated "porcupine-man" who exhibited himself in England in 1710</w:t>
      </w:r>
    </w:p>
    <w:p>
      <w:pPr>
        <w:pStyle w:val="Normal"/>
      </w:pPr>
      <w:r>
        <w:t xml:space="preserve">was an example of a rare form of ichthyosis. This man's body, except</w:t>
      </w:r>
    </w:p>
    <w:p>
      <w:pPr>
        <w:pStyle w:val="Normal"/>
      </w:pPr>
      <w:r>
        <w:t xml:space="preserve">the face, the palms of the hands, and the soles of the feet, was</w:t>
      </w:r>
    </w:p>
    <w:p>
      <w:pPr>
        <w:pStyle w:val="Normal"/>
      </w:pPr>
      <w:r>
        <w:t xml:space="preserve">covered with small excrescences in the form of prickles. These</w:t>
      </w:r>
    </w:p>
    <w:p>
      <w:pPr>
        <w:pStyle w:val="Normal"/>
      </w:pPr>
      <w:r>
        <w:t xml:space="preserve">appendages were of a reddish-brown color, and so hard and elastic that</w:t>
      </w:r>
    </w:p>
    <w:p>
      <w:pPr>
        <w:pStyle w:val="Normal"/>
      </w:pPr>
      <w:r>
        <w:t xml:space="preserve">they rustled and made a noise when the hand was passed over their</w:t>
      </w:r>
    </w:p>
    <w:p>
      <w:pPr>
        <w:pStyle w:val="Normal"/>
      </w:pPr>
      <w:r>
        <w:t xml:space="preserve">surfaces. They appeared two months after birth and fell off every</w:t>
      </w:r>
    </w:p>
    <w:p>
      <w:pPr>
        <w:pStyle w:val="Normal"/>
      </w:pPr>
      <w:r>
        <w:t xml:space="preserve">winter, to reappear each summer. In other respects the man was in very</w:t>
      </w:r>
    </w:p>
    <w:p>
      <w:pPr>
        <w:pStyle w:val="Normal"/>
      </w:pPr>
      <w:r>
        <w:t xml:space="preserve">good health. He had six children, all of whom were covered with</w:t>
      </w:r>
    </w:p>
    <w:p>
      <w:pPr>
        <w:pStyle w:val="Normal"/>
      </w:pPr>
      <w:r>
        <w:t xml:space="preserve">excrescences like himself. The hands of one of these children has been</w:t>
      </w:r>
    </w:p>
    <w:p>
      <w:pPr>
        <w:pStyle w:val="Normal"/>
      </w:pPr>
      <w:r>
        <w:t xml:space="preserve">represented by Edwards in his "Gleanings of Natural History." A picture</w:t>
      </w:r>
    </w:p>
    <w:p>
      <w:pPr>
        <w:pStyle w:val="Normal"/>
      </w:pPr>
      <w:r>
        <w:t xml:space="preserve">of the hand of the father is shown in the fifty-ninth volume of the</w:t>
      </w:r>
    </w:p>
    <w:p>
      <w:pPr>
        <w:pStyle w:val="Normal"/>
      </w:pPr>
      <w:r>
        <w:t xml:space="preserve">Philosophical Transactions.</w:t>
      </w:r>
    </w:p>
    <w:p>
      <w:pPr>
        <w:pStyle w:val="Normal"/>
      </w:pPr>
      <w:r>
        <w:t xml:space="preserve">Pettigrew mentions a man with warty elongations encasing his whole</w:t>
      </w:r>
    </w:p>
    <w:p>
      <w:pPr>
        <w:pStyle w:val="Normal"/>
      </w:pPr>
      <w:r>
        <w:t xml:space="preserve">body. At the parts where friction occurred the points of the</w:t>
      </w:r>
    </w:p>
    <w:p>
      <w:pPr>
        <w:pStyle w:val="Normal"/>
      </w:pPr>
      <w:r>
        <w:t xml:space="preserve">elongations were worn off. This man was called "the biped armadillo."</w:t>
      </w:r>
    </w:p>
    <w:p>
      <w:pPr>
        <w:pStyle w:val="Normal"/>
      </w:pPr>
      <w:r>
        <w:t xml:space="preserve">His great grandfather was found by a whaler in a wild state in Davis's</w:t>
      </w:r>
    </w:p>
    <w:p>
      <w:pPr>
        <w:pStyle w:val="Normal"/>
      </w:pPr>
      <w:r>
        <w:t xml:space="preserve">Straits, and for four generations the male members of the family had</w:t>
      </w:r>
    </w:p>
    <w:p>
      <w:pPr>
        <w:pStyle w:val="Normal"/>
      </w:pPr>
      <w:r>
        <w:t xml:space="preserve">been so encased. The females had normal skins. All the members of the</w:t>
      </w:r>
    </w:p>
    <w:p>
      <w:pPr>
        <w:pStyle w:val="Normal"/>
      </w:pPr>
      <w:r>
        <w:t xml:space="preserve">well-known family of Lambert had the body covered with spines. Two</w:t>
      </w:r>
    </w:p>
    <w:p>
      <w:pPr>
        <w:pStyle w:val="Normal"/>
      </w:pPr>
      <w:r>
        <w:t xml:space="preserve">members, brothers, aged twenty-two and fourteen, were examined by</w:t>
      </w:r>
    </w:p>
    <w:p>
      <w:pPr>
        <w:pStyle w:val="Normal"/>
      </w:pPr>
      <w:r>
        <w:t xml:space="preserve">Geoffroy-Saint-Hilaire.  This thickening of the epidermis and hair was</w:t>
      </w:r>
    </w:p>
    <w:p>
      <w:pPr>
        <w:pStyle w:val="Normal"/>
      </w:pPr>
      <w:r>
        <w:t xml:space="preserve">the effect of some morbid predisposition which was transmitted from</w:t>
      </w:r>
    </w:p>
    <w:p>
      <w:pPr>
        <w:pStyle w:val="Normal"/>
      </w:pPr>
      <w:r>
        <w:t xml:space="preserve">father to son, the daughters not being affected. Five generations could</w:t>
      </w:r>
    </w:p>
    <w:p>
      <w:pPr>
        <w:pStyle w:val="Normal"/>
      </w:pPr>
      <w:r>
        <w:t xml:space="preserve">be reckoned which had been affected in the manner described.</w:t>
      </w:r>
    </w:p>
    <w:p>
      <w:pPr>
        <w:pStyle w:val="Normal"/>
      </w:pPr>
      <w:r>
        <w:t xml:space="preserve">The "porcupine-man" seen by Baker contracted small-pox, and his skin</w:t>
      </w:r>
    </w:p>
    <w:p>
      <w:pPr>
        <w:pStyle w:val="Normal"/>
      </w:pPr>
      <w:r>
        <w:t xml:space="preserve">was temporarily freed from the squamae, but these reappeared shortly</w:t>
      </w:r>
    </w:p>
    <w:p>
      <w:pPr>
        <w:pStyle w:val="Normal"/>
      </w:pPr>
      <w:r>
        <w:t xml:space="preserve">afterward. There are several older records of prickly men or</w:t>
      </w:r>
    </w:p>
    <w:p>
      <w:pPr>
        <w:pStyle w:val="Normal"/>
      </w:pPr>
      <w:r>
        <w:t xml:space="preserve">porcupine-men. Ascanius mentions a porcupine-man, as do Buffon and</w:t>
      </w:r>
    </w:p>
    <w:p>
      <w:pPr>
        <w:pStyle w:val="Normal"/>
      </w:pPr>
      <w:r>
        <w:t xml:space="preserve">Schreber. Autenreith speaks of a porcupine-man who was covered with</w:t>
      </w:r>
    </w:p>
    <w:p>
      <w:pPr>
        <w:pStyle w:val="Normal"/>
      </w:pPr>
      <w:r>
        <w:t xml:space="preserve">innumerable verrucae. Martin described a remarkable variety of</w:t>
      </w:r>
    </w:p>
    <w:p>
      <w:pPr>
        <w:pStyle w:val="Normal"/>
      </w:pPr>
      <w:r>
        <w:t xml:space="preserve">ichthyosis in which the skin was covered with strong hairs like the</w:t>
      </w:r>
    </w:p>
    <w:p>
      <w:pPr>
        <w:pStyle w:val="Normal"/>
      </w:pPr>
      <w:r>
        <w:t xml:space="preserve">bristles of a boar. When numerous and thick the scales sometimes</w:t>
      </w:r>
    </w:p>
    <w:p>
      <w:pPr>
        <w:pStyle w:val="Normal"/>
      </w:pPr>
      <w:r>
        <w:t xml:space="preserve">assumed a greenish-black hue. An example of this condition was the</w:t>
      </w:r>
    </w:p>
    <w:p>
      <w:pPr>
        <w:pStyle w:val="Normal"/>
      </w:pPr>
      <w:r>
        <w:t xml:space="preserve">individual who exhibited under the name of the "alligator-boy." Figure</w:t>
      </w:r>
    </w:p>
    <w:p>
      <w:pPr>
        <w:pStyle w:val="Normal"/>
      </w:pPr>
      <w:r>
        <w:t xml:space="preserve">286 represents an "alligator-boy" exhibited by C. T. Taylor. The skin</w:t>
      </w:r>
    </w:p>
    <w:p>
      <w:pPr>
        <w:pStyle w:val="Normal"/>
      </w:pPr>
      <w:r>
        <w:t xml:space="preserve">affected in this case resembled in color and consistency that of a</w:t>
      </w:r>
    </w:p>
    <w:p>
      <w:pPr>
        <w:pStyle w:val="Normal"/>
      </w:pPr>
      <w:r>
        <w:t xml:space="preserve">young alligator. It was remarked that his olfactory sense was intact.</w:t>
      </w:r>
    </w:p>
    <w:p>
      <w:pPr>
        <w:pStyle w:val="Normal"/>
      </w:pPr>
      <w:r>
        <w:t xml:space="preserve">The harlequin fetus, of which there are specimens in Guy's Hospital,</w:t>
      </w:r>
    </w:p>
    <w:p>
      <w:pPr>
        <w:pStyle w:val="Normal"/>
      </w:pPr>
      <w:r>
        <w:t xml:space="preserve">London Hospital, and the Royal College of Surgeons Museum, is the</w:t>
      </w:r>
    </w:p>
    <w:p>
      <w:pPr>
        <w:pStyle w:val="Normal"/>
      </w:pPr>
      <w:r>
        <w:t xml:space="preserve">result of ichthyosis congenita. According to Crocker either after the</w:t>
      </w:r>
    </w:p>
    <w:p>
      <w:pPr>
        <w:pStyle w:val="Normal"/>
      </w:pPr>
      <w:r>
        <w:t xml:space="preserve">removal of the vernix caseosa, which may be thick, or as the skin dries</w:t>
      </w:r>
    </w:p>
    <w:p>
      <w:pPr>
        <w:pStyle w:val="Normal"/>
      </w:pPr>
      <w:r>
        <w:t xml:space="preserve">it is noticeably red, smooth, shiny, and in the more severe cases</w:t>
      </w:r>
    </w:p>
    <w:p>
      <w:pPr>
        <w:pStyle w:val="Normal"/>
      </w:pPr>
      <w:r>
        <w:t xml:space="preserve">covered with actual plates.  In the harlequin fetus the whole surface</w:t>
      </w:r>
    </w:p>
    <w:p>
      <w:pPr>
        <w:pStyle w:val="Normal"/>
      </w:pPr>
      <w:r>
        <w:t xml:space="preserve">of the body is thickly covered with fatty epidermic plates, about 1/16</w:t>
      </w:r>
    </w:p>
    <w:p>
      <w:pPr>
        <w:pStyle w:val="Normal"/>
      </w:pPr>
      <w:r>
        <w:t xml:space="preserve">inch in thickness, which are broken up by horizontal and vertical</w:t>
      </w:r>
    </w:p>
    <w:p>
      <w:pPr>
        <w:pStyle w:val="Normal"/>
      </w:pPr>
      <w:r>
        <w:t xml:space="preserve">fissures, and arranged transversely to the surface of the body like a</w:t>
      </w:r>
    </w:p>
    <w:p>
      <w:pPr>
        <w:pStyle w:val="Normal"/>
      </w:pPr>
      <w:r>
        <w:t xml:space="preserve">loosely-built stone wall. After birth these fissures may extend down</w:t>
      </w:r>
    </w:p>
    <w:p>
      <w:pPr>
        <w:pStyle w:val="Normal"/>
      </w:pPr>
      <w:r>
        <w:t xml:space="preserve">into the corium, and on movement produce much pain.  The skin is so</w:t>
      </w:r>
    </w:p>
    <w:p>
      <w:pPr>
        <w:pStyle w:val="Normal"/>
      </w:pPr>
      <w:r>
        <w:t xml:space="preserve">stiff and contracted that the eyes cannot be completely opened or shut,</w:t>
      </w:r>
    </w:p>
    <w:p>
      <w:pPr>
        <w:pStyle w:val="Normal"/>
      </w:pPr>
      <w:r>
        <w:t xml:space="preserve">the lips are too stiff to permit of sucking, and are often inverted;</w:t>
      </w:r>
    </w:p>
    <w:p>
      <w:pPr>
        <w:pStyle w:val="Normal"/>
      </w:pPr>
      <w:r>
        <w:t xml:space="preserve">the nose and ears are atrophied, the toes are contracted and cramped,</w:t>
      </w:r>
    </w:p>
    <w:p>
      <w:pPr>
        <w:pStyle w:val="Normal"/>
      </w:pPr>
      <w:r>
        <w:t xml:space="preserve">and, if not born dead, the child soon dies from starvation and loss of</w:t>
      </w:r>
    </w:p>
    <w:p>
      <w:pPr>
        <w:pStyle w:val="Normal"/>
      </w:pPr>
      <w:r>
        <w:t xml:space="preserve">heat. When the disease is less severe the child may survive some time.</w:t>
      </w:r>
    </w:p>
    <w:p>
      <w:pPr>
        <w:pStyle w:val="Normal"/>
      </w:pPr>
      <w:r>
        <w:t xml:space="preserve">Crocker had a patient, a male child one month old, who survived three</w:t>
      </w:r>
    </w:p>
    <w:p>
      <w:pPr>
        <w:pStyle w:val="Normal"/>
      </w:pPr>
      <w:r>
        <w:t xml:space="preserve">months. Hallopeau and Elliot also report similar cases.</w:t>
      </w:r>
    </w:p>
    <w:p>
      <w:pPr>
        <w:pStyle w:val="Normal"/>
      </w:pPr>
      <w:r>
        <w:t xml:space="preserve">Contagious follicular keratosis is an extremely rare affection in which</w:t>
      </w:r>
    </w:p>
    <w:p>
      <w:pPr>
        <w:pStyle w:val="Normal"/>
      </w:pPr>
      <w:r>
        <w:t xml:space="preserve">there are peculiar, spine-like outgrowths, consisting in exudations of</w:t>
      </w:r>
    </w:p>
    <w:p>
      <w:pPr>
        <w:pStyle w:val="Normal"/>
      </w:pPr>
      <w:r>
        <w:t xml:space="preserve">the mouths of the sebaceous glands. Leloir and Vidal shorten the name</w:t>
      </w:r>
    </w:p>
    <w:p>
      <w:pPr>
        <w:pStyle w:val="Normal"/>
      </w:pPr>
      <w:r>
        <w:t xml:space="preserve">to acne cornee.</w:t>
      </w:r>
    </w:p>
    <w:p>
      <w:pPr>
        <w:pStyle w:val="Normal"/>
      </w:pPr>
      <w:r>
        <w:t xml:space="preserve">Erasmus Wilson speaks of it as ichthyosis sebacea cornea. H. G.  Brooke</w:t>
      </w:r>
    </w:p>
    <w:p>
      <w:pPr>
        <w:pStyle w:val="Normal"/>
      </w:pPr>
      <w:r>
        <w:t xml:space="preserve">describes a case in a girl of six. The first sign had been an eruption</w:t>
      </w:r>
    </w:p>
    <w:p>
      <w:pPr>
        <w:pStyle w:val="Normal"/>
      </w:pPr>
      <w:r>
        <w:t xml:space="preserve">of little black spots on the nape of the neck. These spots gradually</w:t>
      </w:r>
    </w:p>
    <w:p>
      <w:pPr>
        <w:pStyle w:val="Normal"/>
      </w:pPr>
      <w:r>
        <w:t xml:space="preserve">developed into papules, and the whole skin took on a dirty yellow</w:t>
      </w:r>
    </w:p>
    <w:p>
      <w:pPr>
        <w:pStyle w:val="Normal"/>
      </w:pPr>
      <w:r>
        <w:t xml:space="preserve">color. Soon afterward the same appearances occurred on both shoulders,</w:t>
      </w:r>
    </w:p>
    <w:p>
      <w:pPr>
        <w:pStyle w:val="Normal"/>
      </w:pPr>
      <w:r>
        <w:t xml:space="preserve">and, in the same order, spread gradually down the outer sides of the</w:t>
      </w:r>
    </w:p>
    <w:p>
      <w:pPr>
        <w:pStyle w:val="Normal"/>
      </w:pPr>
      <w:r>
        <w:t xml:space="preserve">arms--first black specks, then papules, and lastly pigmentation. The</w:t>
      </w:r>
    </w:p>
    <w:p>
      <w:pPr>
        <w:pStyle w:val="Normal"/>
      </w:pPr>
      <w:r>
        <w:t xml:space="preserve">black specks soon began to project, and comedo-like plugs and small,</w:t>
      </w:r>
    </w:p>
    <w:p>
      <w:pPr>
        <w:pStyle w:val="Normal"/>
      </w:pPr>
      <w:r>
        <w:t xml:space="preserve">spine-like growths were produced. Both the spines and plugs were very</w:t>
      </w:r>
    </w:p>
    <w:p>
      <w:pPr>
        <w:pStyle w:val="Normal"/>
      </w:pPr>
      <w:r>
        <w:t xml:space="preserve">hard and firmly-rooted. They resisted firm pressure with the forceps,</w:t>
      </w:r>
    </w:p>
    <w:p>
      <w:pPr>
        <w:pStyle w:val="Normal"/>
      </w:pPr>
      <w:r>
        <w:t xml:space="preserve">and when placed on sheets of paper rattled like scraps of metal.  A</w:t>
      </w:r>
    </w:p>
    <w:p>
      <w:pPr>
        <w:pStyle w:val="Normal"/>
      </w:pPr>
      <w:r>
        <w:t xml:space="preserve">direct history of contagion was traced from this case to others.</w:t>
      </w:r>
    </w:p>
    <w:p>
      <w:pPr>
        <w:pStyle w:val="Normal"/>
      </w:pPr>
      <w:r>
        <w:t xml:space="preserve">Mibelli describes an uncommon form of keratodermia (porokeratosis). The</w:t>
      </w:r>
    </w:p>
    <w:p>
      <w:pPr>
        <w:pStyle w:val="Normal"/>
      </w:pPr>
      <w:r>
        <w:t xml:space="preserve">patient was a man of twenty-one, and exhibited the following changes in</w:t>
      </w:r>
    </w:p>
    <w:p>
      <w:pPr>
        <w:pStyle w:val="Normal"/>
      </w:pPr>
      <w:r>
        <w:t xml:space="preserve">his skin: On the left side of the neck, beyond a few centimeters below</w:t>
      </w:r>
    </w:p>
    <w:p>
      <w:pPr>
        <w:pStyle w:val="Normal"/>
      </w:pPr>
      <w:r>
        <w:t xml:space="preserve">the lobe of the ear, there were about ten small warty patches,</w:t>
      </w:r>
    </w:p>
    <w:p>
      <w:pPr>
        <w:pStyle w:val="Normal"/>
      </w:pPr>
      <w:r>
        <w:t xml:space="preserve">irregularly scattered, yellowish-brown in color, irregular in outline,</w:t>
      </w:r>
    </w:p>
    <w:p>
      <w:pPr>
        <w:pStyle w:val="Normal"/>
      </w:pPr>
      <w:r>
        <w:t xml:space="preserve">and varying in size from a lentil to a half-franc piece, or rather</w:t>
      </w:r>
    </w:p>
    <w:p>
      <w:pPr>
        <w:pStyle w:val="Normal"/>
      </w:pPr>
      <w:r>
        <w:t xml:space="preserve">more. Similar patches were seen on other portions of the face. Patches</w:t>
      </w:r>
    </w:p>
    <w:p>
      <w:pPr>
        <w:pStyle w:val="Normal"/>
      </w:pPr>
      <w:r>
        <w:t xml:space="preserve">of varying size and form, sharply limited by a kind of small,</w:t>
      </w:r>
    </w:p>
    <w:p>
      <w:pPr>
        <w:pStyle w:val="Normal"/>
      </w:pPr>
      <w:r>
        <w:t xml:space="preserve">peripheral "dike," sinuous but uninterrupted, of a color varying from</w:t>
      </w:r>
    </w:p>
    <w:p>
      <w:pPr>
        <w:pStyle w:val="Normal"/>
      </w:pPr>
      <w:r>
        <w:t xml:space="preserve">red to whitish-red, dirty white, and to a hue but little different from</w:t>
      </w:r>
    </w:p>
    <w:p>
      <w:pPr>
        <w:pStyle w:val="Normal"/>
      </w:pPr>
      <w:r>
        <w:t xml:space="preserve">that of the healthy skin. Similar patches were seen on the right hand,</w:t>
      </w:r>
    </w:p>
    <w:p>
      <w:pPr>
        <w:pStyle w:val="Normal"/>
      </w:pPr>
      <w:r>
        <w:t xml:space="preserve">and again on the back of the right hand was a wide space, prolonged</w:t>
      </w:r>
    </w:p>
    <w:p>
      <w:pPr>
        <w:pStyle w:val="Normal"/>
      </w:pPr>
      <w:r>
        <w:t xml:space="preserve">upward in the form of a broad band on the posterior surface of the</w:t>
      </w:r>
    </w:p>
    <w:p>
      <w:pPr>
        <w:pStyle w:val="Normal"/>
      </w:pPr>
      <w:r>
        <w:t xml:space="preserve">forearm to just below the olecranon, where the skin was a little</w:t>
      </w:r>
    </w:p>
    <w:p>
      <w:pPr>
        <w:pStyle w:val="Normal"/>
      </w:pPr>
      <w:r>
        <w:t xml:space="preserve">smoother and thinner than the surrounding skin, and altogether bare of</w:t>
      </w:r>
    </w:p>
    <w:p>
      <w:pPr>
        <w:pStyle w:val="Normal"/>
      </w:pPr>
      <w:r>
        <w:t xml:space="preserve">hairs. The disease was noticed at the age of two, and gradually</w:t>
      </w:r>
    </w:p>
    <w:p>
      <w:pPr>
        <w:pStyle w:val="Normal"/>
      </w:pPr>
      <w:r>
        <w:t xml:space="preserve">progressed. The patient always enjoyed the most perfect health, but had</w:t>
      </w:r>
    </w:p>
    <w:p>
      <w:pPr>
        <w:pStyle w:val="Normal"/>
      </w:pPr>
      <w:r>
        <w:t xml:space="preserve">contracted syphilis three years before. A brother of the patient, aged</w:t>
      </w:r>
    </w:p>
    <w:p>
      <w:pPr>
        <w:pStyle w:val="Normal"/>
      </w:pPr>
      <w:r>
        <w:t xml:space="preserve">twenty-four, for sixteen years has had the same skin-affection as this</w:t>
      </w:r>
    </w:p>
    <w:p>
      <w:pPr>
        <w:pStyle w:val="Normal"/>
      </w:pPr>
      <w:r>
        <w:t xml:space="preserve">patient, on the back of the hand, and the sister and father had noticed</w:t>
      </w:r>
    </w:p>
    <w:p>
      <w:pPr>
        <w:pStyle w:val="Normal"/>
      </w:pPr>
      <w:r>
        <w:t xml:space="preserve">similar lesions.</w:t>
      </w:r>
    </w:p>
    <w:p>
      <w:pPr>
        <w:pStyle w:val="Normal"/>
      </w:pPr>
      <w:r>
        <w:t xml:space="preserve">Diffuse symmetric scleroderma, or hide-bound disease, is quite rare,</w:t>
      </w:r>
    </w:p>
    <w:p>
      <w:pPr>
        <w:pStyle w:val="Normal"/>
      </w:pPr>
      <w:r>
        <w:t xml:space="preserve">and presents itself in two phases: that of infiltration (more properly</w:t>
      </w:r>
    </w:p>
    <w:p>
      <w:pPr>
        <w:pStyle w:val="Normal"/>
      </w:pPr>
      <w:r>
        <w:t xml:space="preserve">called hypertrophy) and atrophy, caused by shrinkage. The whole body</w:t>
      </w:r>
    </w:p>
    <w:p>
      <w:pPr>
        <w:pStyle w:val="Normal"/>
      </w:pPr>
      <w:r>
        <w:t xml:space="preserve">may be involved, and each joint may be fixed as the skin over it</w:t>
      </w:r>
    </w:p>
    <w:p>
      <w:pPr>
        <w:pStyle w:val="Normal"/>
      </w:pPr>
      <w:r>
        <w:t xml:space="preserve">becomes rigid. The muscles may be implicated independently of the skin,</w:t>
      </w:r>
    </w:p>
    <w:p>
      <w:pPr>
        <w:pStyle w:val="Normal"/>
      </w:pPr>
      <w:r>
        <w:t xml:space="preserve">or simultaneously, and they give the resemblance of rigor mortis. The</w:t>
      </w:r>
    </w:p>
    <w:p>
      <w:pPr>
        <w:pStyle w:val="Normal"/>
      </w:pPr>
      <w:r>
        <w:t xml:space="preserve">whole skin is so hard as to suggest the idea of a frozen corpse,</w:t>
      </w:r>
    </w:p>
    <w:p>
      <w:pPr>
        <w:pStyle w:val="Normal"/>
      </w:pPr>
      <w:r>
        <w:t xml:space="preserve">without the coldness, the temperature being only slightly subnormal.</w:t>
      </w:r>
    </w:p>
    <w:p>
      <w:pPr>
        <w:pStyle w:val="Normal"/>
      </w:pPr>
      <w:r>
        <w:t xml:space="preserve">The skin can neither be pitted nor pinched. As Crocker has well put it,</w:t>
      </w:r>
    </w:p>
    <w:p>
      <w:pPr>
        <w:pStyle w:val="Normal"/>
      </w:pPr>
      <w:r>
        <w:t xml:space="preserve">when the face is affected it is gorgonized, so to speak, both to the</w:t>
      </w:r>
    </w:p>
    <w:p>
      <w:pPr>
        <w:pStyle w:val="Normal"/>
      </w:pPr>
      <w:r>
        <w:t xml:space="preserve">eye and to the touch. The mouth cannot be opened; the lids usually</w:t>
      </w:r>
    </w:p>
    <w:p>
      <w:pPr>
        <w:pStyle w:val="Normal"/>
      </w:pPr>
      <w:r>
        <w:t xml:space="preserve">escape, but if involved they are half closed, and in either case</w:t>
      </w:r>
    </w:p>
    <w:p>
      <w:pPr>
        <w:pStyle w:val="Normal"/>
      </w:pPr>
      <w:r>
        <w:t xml:space="preserve">immovable. The effect of the disease on the chest-walls is to seriously</w:t>
      </w:r>
    </w:p>
    <w:p>
      <w:pPr>
        <w:pStyle w:val="Normal"/>
      </w:pPr>
      <w:r>
        <w:t xml:space="preserve">interfere with the respiration and to flatten and almost obliterate the</w:t>
      </w:r>
    </w:p>
    <w:p>
      <w:pPr>
        <w:pStyle w:val="Normal"/>
      </w:pPr>
      <w:r>
        <w:t xml:space="preserve">breasts; as to the limbs, from the shortening of the distended skin the</w:t>
      </w:r>
    </w:p>
    <w:p>
      <w:pPr>
        <w:pStyle w:val="Normal"/>
      </w:pPr>
      <w:r>
        <w:t xml:space="preserve">joints are fixed in a more or less rigid position. The mucous membranes</w:t>
      </w:r>
    </w:p>
    <w:p>
      <w:pPr>
        <w:pStyle w:val="Normal"/>
      </w:pPr>
      <w:r>
        <w:t xml:space="preserve">may be affected, and the secretion of both sweat and sebum is</w:t>
      </w:r>
    </w:p>
    <w:p>
      <w:pPr>
        <w:pStyle w:val="Normal"/>
      </w:pPr>
      <w:r>
        <w:t xml:space="preserve">diminished in proportion to the degree of the affection, and may be</w:t>
      </w:r>
    </w:p>
    <w:p>
      <w:pPr>
        <w:pStyle w:val="Normal"/>
      </w:pPr>
      <w:r>
        <w:t xml:space="preserve">quite absent. The atrophic type of scleroderma is preceded by an edema,</w:t>
      </w:r>
    </w:p>
    <w:p>
      <w:pPr>
        <w:pStyle w:val="Normal"/>
      </w:pPr>
      <w:r>
        <w:t xml:space="preserve">and from pressure-atrophy of the fat and muscles the skin of the face</w:t>
      </w:r>
    </w:p>
    <w:p>
      <w:pPr>
        <w:pStyle w:val="Normal"/>
      </w:pPr>
      <w:r>
        <w:t xml:space="preserve">is strained over the bones; the lips are shortened, the gums shrink</w:t>
      </w:r>
    </w:p>
    <w:p>
      <w:pPr>
        <w:pStyle w:val="Normal"/>
      </w:pPr>
      <w:r>
        <w:t xml:space="preserve">from the teeth and lead to caries, and the nostrils are compressed. The</w:t>
      </w:r>
    </w:p>
    <w:p>
      <w:pPr>
        <w:pStyle w:val="Normal"/>
      </w:pPr>
      <w:r>
        <w:t xml:space="preserve">strained skin and the emotionless features (relieved only by</w:t>
      </w:r>
    </w:p>
    <w:p>
      <w:pPr>
        <w:pStyle w:val="Normal"/>
      </w:pPr>
      <w:r>
        <w:t xml:space="preserve">telangiectatic striae) give the countenance a ghastly, corpse-like</w:t>
      </w:r>
    </w:p>
    <w:p>
      <w:pPr>
        <w:pStyle w:val="Normal"/>
      </w:pPr>
      <w:r>
        <w:t xml:space="preserve">aspect. The etiology and pathology of this disease are quite obscure.</w:t>
      </w:r>
    </w:p>
    <w:p>
      <w:pPr>
        <w:pStyle w:val="Normal"/>
      </w:pPr>
      <w:r>
        <w:t xml:space="preserve">Happily the prognosis is good, as there is a tendency to spontaneous</w:t>
      </w:r>
    </w:p>
    <w:p>
      <w:pPr>
        <w:pStyle w:val="Normal"/>
      </w:pPr>
      <w:r>
        <w:t xml:space="preserve">recovery, although the convalescence may be extended.</w:t>
      </w:r>
    </w:p>
    <w:p>
      <w:pPr>
        <w:pStyle w:val="Normal"/>
      </w:pPr>
      <w:r>
        <w:t xml:space="preserve">Although regarded by many as a disease distinct from scleroderma,</w:t>
      </w:r>
    </w:p>
    <w:p>
      <w:pPr>
        <w:pStyle w:val="Normal"/>
      </w:pPr>
      <w:r>
        <w:t xml:space="preserve">morphea is best described as a circumscribed scleroderma, and presents</w:t>
      </w:r>
    </w:p>
    <w:p>
      <w:pPr>
        <w:pStyle w:val="Normal"/>
      </w:pPr>
      <w:r>
        <w:t xml:space="preserve">itself in two clinical aspects: patches and bands, the patches being</w:t>
      </w:r>
    </w:p>
    <w:p>
      <w:pPr>
        <w:pStyle w:val="Normal"/>
      </w:pPr>
      <w:r>
        <w:t xml:space="preserve">the more common.</w:t>
      </w:r>
    </w:p>
    <w:p>
      <w:pPr>
        <w:pStyle w:val="Normal"/>
      </w:pPr>
      <w:r>
        <w:t xml:space="preserve">Scleroderma neonatorum is an induration of the skin, congenital and</w:t>
      </w:r>
    </w:p>
    <w:p>
      <w:pPr>
        <w:pStyle w:val="Normal"/>
      </w:pPr>
      <w:r>
        <w:t xml:space="preserve">occurring soon after birth, and is invariably fatal. A disease somewhat</w:t>
      </w:r>
    </w:p>
    <w:p>
      <w:pPr>
        <w:pStyle w:val="Normal"/>
      </w:pPr>
      <w:r>
        <w:t xml:space="preserve">analogous is edema neonatorum, which is a subcutaneous edema with</w:t>
      </w:r>
    </w:p>
    <w:p>
      <w:pPr>
        <w:pStyle w:val="Normal"/>
      </w:pPr>
      <w:r>
        <w:t xml:space="preserve">induration affecting the new-born. If complete it is invariably fatal,</w:t>
      </w:r>
    </w:p>
    <w:p>
      <w:pPr>
        <w:pStyle w:val="Normal"/>
      </w:pPr>
      <w:r>
        <w:t xml:space="preserve">but in a few cases in which the process has been incomplete recovery</w:t>
      </w:r>
    </w:p>
    <w:p>
      <w:pPr>
        <w:pStyle w:val="Normal"/>
      </w:pPr>
      <w:r>
        <w:t xml:space="preserve">has occurred. Gerard reports recovery from a case of sclerema</w:t>
      </w:r>
    </w:p>
    <w:p>
      <w:pPr>
        <w:pStyle w:val="Normal"/>
      </w:pPr>
      <w:r>
        <w:t xml:space="preserve">neonatorum in an infant five weeks old, which seemed in perfect health</w:t>
      </w:r>
    </w:p>
    <w:p>
      <w:pPr>
        <w:pStyle w:val="Normal"/>
      </w:pPr>
      <w:r>
        <w:t xml:space="preserve">but for this skin-affection. The back presented a remarkable induration</w:t>
      </w:r>
    </w:p>
    <w:p>
      <w:pPr>
        <w:pStyle w:val="Normal"/>
      </w:pPr>
      <w:r>
        <w:t xml:space="preserve">which involved the entire dorsal aspect, including the deltoid regions,</w:t>
      </w:r>
    </w:p>
    <w:p>
      <w:pPr>
        <w:pStyle w:val="Normal"/>
      </w:pPr>
      <w:r>
        <w:t xml:space="preserve">the upper arms, the buttocks, and the thighs, down to and involving the</w:t>
      </w:r>
    </w:p>
    <w:p>
      <w:pPr>
        <w:pStyle w:val="Normal"/>
      </w:pPr>
      <w:r>
        <w:t xml:space="preserve">popliteal spaces. The edges of the indurated skin were sharply defined,</w:t>
      </w:r>
    </w:p>
    <w:p>
      <w:pPr>
        <w:pStyle w:val="Normal"/>
      </w:pPr>
      <w:r>
        <w:t xml:space="preserve">irregular, and map-like. The affected skin was stretched, but not</w:t>
      </w:r>
    </w:p>
    <w:p>
      <w:pPr>
        <w:pStyle w:val="Normal"/>
      </w:pPr>
      <w:r>
        <w:t xml:space="preserve">shiny, and exhibited a pink mottling; it could not be pinched between</w:t>
      </w:r>
    </w:p>
    <w:p>
      <w:pPr>
        <w:pStyle w:val="Normal"/>
      </w:pPr>
      <w:r>
        <w:t xml:space="preserve">the fingers; pressure produced no pitting, but rendered the surface</w:t>
      </w:r>
    </w:p>
    <w:p>
      <w:pPr>
        <w:pStyle w:val="Normal"/>
      </w:pPr>
      <w:r>
        <w:t xml:space="preserve">pale for a time. The induration upon the buttocks had been noticed</w:t>
      </w:r>
    </w:p>
    <w:p>
      <w:pPr>
        <w:pStyle w:val="Normal"/>
      </w:pPr>
      <w:r>
        <w:t xml:space="preserve">immediately after birth, and the region was at first of a deep pink</w:t>
      </w:r>
    </w:p>
    <w:p>
      <w:pPr>
        <w:pStyle w:val="Normal"/>
      </w:pPr>
      <w:r>
        <w:t xml:space="preserve">color. During the first nine days the trouble had extended to the</w:t>
      </w:r>
    </w:p>
    <w:p>
      <w:pPr>
        <w:pStyle w:val="Normal"/>
      </w:pPr>
      <w:r>
        <w:t xml:space="preserve">thighs, but only shortly before the examination had it attacked the</w:t>
      </w:r>
    </w:p>
    <w:p>
      <w:pPr>
        <w:pStyle w:val="Normal"/>
      </w:pPr>
      <w:r>
        <w:t xml:space="preserve">arms.  Inunctions of codliver oil were at first used, but with little</w:t>
      </w:r>
    </w:p>
    <w:p>
      <w:pPr>
        <w:pStyle w:val="Normal"/>
      </w:pPr>
      <w:r>
        <w:t xml:space="preserve">improvement. Blue ointment was substituted, and improvement commenced.</w:t>
      </w:r>
    </w:p>
    <w:p>
      <w:pPr>
        <w:pStyle w:val="Normal"/>
      </w:pPr>
      <w:r>
        <w:t xml:space="preserve">As the induration cleared up, outlying patches of the affected skin</w:t>
      </w:r>
    </w:p>
    <w:p>
      <w:pPr>
        <w:pStyle w:val="Normal"/>
      </w:pPr>
      <w:r>
        <w:t xml:space="preserve">were left surrounded by normal integument. No pitting could be produced</w:t>
      </w:r>
    </w:p>
    <w:p>
      <w:pPr>
        <w:pStyle w:val="Normal"/>
      </w:pPr>
      <w:r>
        <w:t xml:space="preserve">even after the tension of the skin had decreased during recovery. The</w:t>
      </w:r>
    </w:p>
    <w:p>
      <w:pPr>
        <w:pStyle w:val="Normal"/>
      </w:pPr>
      <w:r>
        <w:t xml:space="preserve">lowest rectal temperature was 98 degrees F. In a little more than four</w:t>
      </w:r>
    </w:p>
    <w:p>
      <w:pPr>
        <w:pStyle w:val="Normal"/>
      </w:pPr>
      <w:r>
        <w:t xml:space="preserve">months the skin became normal. The treatment with mercurial ointment</w:t>
      </w:r>
    </w:p>
    <w:p>
      <w:pPr>
        <w:pStyle w:val="Normal"/>
      </w:pPr>
      <w:r>
        <w:t xml:space="preserve">was stopped some time before recovery.</w:t>
      </w:r>
    </w:p>
    <w:p>
      <w:pPr>
        <w:pStyle w:val="Normal"/>
      </w:pPr>
      <w:r>
        <w:t xml:space="preserve">Possibly the most interesting of the examples of skin-anomaly was the</w:t>
      </w:r>
    </w:p>
    <w:p>
      <w:pPr>
        <w:pStyle w:val="Normal"/>
      </w:pPr>
      <w:r>
        <w:t xml:space="preserve">"elephant-man" of London. His real name was Merrick. He was born at</w:t>
      </w:r>
    </w:p>
    <w:p>
      <w:pPr>
        <w:pStyle w:val="Normal"/>
      </w:pPr>
      <w:r>
        <w:t xml:space="preserve">Leicester, and gave an elaborate account of shock experienced by his</w:t>
      </w:r>
    </w:p>
    <w:p>
      <w:pPr>
        <w:pStyle w:val="Normal"/>
      </w:pPr>
      <w:r>
        <w:t xml:space="preserve">mother shortly before his birth, when she was knocked down by an</w:t>
      </w:r>
    </w:p>
    <w:p>
      <w:pPr>
        <w:pStyle w:val="Normal"/>
      </w:pPr>
      <w:r>
        <w:t xml:space="preserve">elephant at a circus; to this circumstance he attributed his</w:t>
      </w:r>
    </w:p>
    <w:p>
      <w:pPr>
        <w:pStyle w:val="Normal"/>
      </w:pPr>
      <w:r>
        <w:t xml:space="preserve">unfortunate condition. He derived his name from a proboscis-like</w:t>
      </w:r>
    </w:p>
    <w:p>
      <w:pPr>
        <w:pStyle w:val="Normal"/>
      </w:pPr>
      <w:r>
        <w:t xml:space="preserve">projection of his nose and lips, together with a peculiar deformity of</w:t>
      </w:r>
    </w:p>
    <w:p>
      <w:pPr>
        <w:pStyle w:val="Normal"/>
      </w:pPr>
      <w:r>
        <w:t xml:space="preserve">the forehead. He was victimized by showmen during his early life, and</w:t>
      </w:r>
    </w:p>
    <w:p>
      <w:pPr>
        <w:pStyle w:val="Normal"/>
      </w:pPr>
      <w:r>
        <w:t xml:space="preserve">for a time was shown in Whitechapel Road, where his exhibition was</w:t>
      </w:r>
    </w:p>
    <w:p>
      <w:pPr>
        <w:pStyle w:val="Normal"/>
      </w:pPr>
      <w:r>
        <w:t xml:space="preserve">stopped by the police. He was afterward shown in Belgium, and was there</w:t>
      </w:r>
    </w:p>
    <w:p>
      <w:pPr>
        <w:pStyle w:val="Normal"/>
      </w:pPr>
      <w:r>
        <w:t xml:space="preserve">plundered of all his savings. The gruesome spectacle he presented</w:t>
      </w:r>
    </w:p>
    <w:p>
      <w:pPr>
        <w:pStyle w:val="Normal"/>
      </w:pPr>
      <w:r>
        <w:t xml:space="preserve">ostracized him from the pleasures of friendship and society, and</w:t>
      </w:r>
    </w:p>
    <w:p>
      <w:pPr>
        <w:pStyle w:val="Normal"/>
      </w:pPr>
      <w:r>
        <w:t xml:space="preserve">sometimes interfered with his travels. On one occasion a steamboat</w:t>
      </w:r>
    </w:p>
    <w:p>
      <w:pPr>
        <w:pStyle w:val="Normal"/>
      </w:pPr>
      <w:r>
        <w:t xml:space="preserve">captain refused to take him as a passenger. Treves exhibited him twice</w:t>
      </w:r>
    </w:p>
    <w:p>
      <w:pPr>
        <w:pStyle w:val="Normal"/>
      </w:pPr>
      <w:r>
        <w:t xml:space="preserve">before the Pathological Society of London. His affection was not</w:t>
      </w:r>
    </w:p>
    <w:p>
      <w:pPr>
        <w:pStyle w:val="Normal"/>
      </w:pPr>
      <w:r>
        <w:t xml:space="preserve">elephantiasis, but a complication of congenital hypertrophy of certain</w:t>
      </w:r>
    </w:p>
    <w:p>
      <w:pPr>
        <w:pStyle w:val="Normal"/>
      </w:pPr>
      <w:r>
        <w:t xml:space="preserve">bones and pachydermatocele and papilloma of the skin.  From his youth</w:t>
      </w:r>
    </w:p>
    <w:p>
      <w:pPr>
        <w:pStyle w:val="Normal"/>
      </w:pPr>
      <w:r>
        <w:t xml:space="preserve">he suffered from a disease of the left hip-joint.  The papillary masses</w:t>
      </w:r>
    </w:p>
    <w:p>
      <w:pPr>
        <w:pStyle w:val="Normal"/>
      </w:pPr>
      <w:r>
        <w:t xml:space="preserve">developed on the skin of the back, buttock, and occiput. In the right</w:t>
      </w:r>
    </w:p>
    <w:p>
      <w:pPr>
        <w:pStyle w:val="Normal"/>
      </w:pPr>
      <w:r>
        <w:t xml:space="preserve">pectoral and posterior aspect of the right axillary region, and over</w:t>
      </w:r>
    </w:p>
    <w:p>
      <w:pPr>
        <w:pStyle w:val="Normal"/>
      </w:pPr>
      <w:r>
        <w:t xml:space="preserve">the buttocks, the affected skin hung in heavy pendulous flaps. His left</w:t>
      </w:r>
    </w:p>
    <w:p>
      <w:pPr>
        <w:pStyle w:val="Normal"/>
      </w:pPr>
      <w:r>
        <w:t xml:space="preserve">arm was free from disease. His head grew so heavy that at length he had</w:t>
      </w:r>
    </w:p>
    <w:p>
      <w:pPr>
        <w:pStyle w:val="Normal"/>
      </w:pPr>
      <w:r>
        <w:t xml:space="preserve">great difficulty in holding it up. He slept in a sitting or crouching</w:t>
      </w:r>
    </w:p>
    <w:p>
      <w:pPr>
        <w:pStyle w:val="Normal"/>
      </w:pPr>
      <w:r>
        <w:t xml:space="preserve">position, with his hands clasped over his legs, and his head on his</w:t>
      </w:r>
    </w:p>
    <w:p>
      <w:pPr>
        <w:pStyle w:val="Normal"/>
      </w:pPr>
      <w:r>
        <w:t xml:space="preserve">knees. If he lay down flat, the heavy head showed a tendency to fall</w:t>
      </w:r>
    </w:p>
    <w:p>
      <w:pPr>
        <w:pStyle w:val="Normal"/>
      </w:pPr>
      <w:r>
        <w:t xml:space="preserve">back and produce a sense of suffocation. For a long time he was an</w:t>
      </w:r>
    </w:p>
    <w:p>
      <w:pPr>
        <w:pStyle w:val="Normal"/>
      </w:pPr>
      <w:r>
        <w:t xml:space="preserve">inmate of the London Hospital, where special quarters were provided for</w:t>
      </w:r>
    </w:p>
    <w:p>
      <w:pPr>
        <w:pStyle w:val="Normal"/>
      </w:pPr>
      <w:r>
        <w:t xml:space="preserve">him, and it was there that he was found dead, April 11, 1890; while in</w:t>
      </w:r>
    </w:p>
    <w:p>
      <w:pPr>
        <w:pStyle w:val="Normal"/>
      </w:pPr>
      <w:r>
        <w:t xml:space="preserve">bed his ponderous head had fallen backward and dislocated his neck.</w:t>
      </w:r>
    </w:p>
    <w:p>
      <w:pPr>
        <w:pStyle w:val="Normal"/>
      </w:pPr>
      <w:r>
        <w:t xml:space="preserve">Ainhum may be defined as a pathologic process, the ultimate result of</w:t>
      </w:r>
    </w:p>
    <w:p>
      <w:pPr>
        <w:pStyle w:val="Normal"/>
      </w:pPr>
      <w:r>
        <w:t xml:space="preserve">which is a spontaneous amputation of the little toe. It is confined</w:t>
      </w:r>
    </w:p>
    <w:p>
      <w:pPr>
        <w:pStyle w:val="Normal"/>
      </w:pPr>
      <w:r>
        <w:t xml:space="preserve">almost exclusively to negroes, chiefly males, and of African descent.</w:t>
      </w:r>
    </w:p>
    <w:p>
      <w:pPr>
        <w:pStyle w:val="Normal"/>
      </w:pPr>
      <w:r>
        <w:t xml:space="preserve">In Brazil it is called "ainham" or "quigila." "Ainham" literally means</w:t>
      </w:r>
    </w:p>
    <w:p>
      <w:pPr>
        <w:pStyle w:val="Normal"/>
      </w:pPr>
      <w:r>
        <w:t xml:space="preserve">to saw, and is doubtless a colloquial name derived from a supposed</w:t>
      </w:r>
    </w:p>
    <w:p>
      <w:pPr>
        <w:pStyle w:val="Normal"/>
      </w:pPr>
      <w:r>
        <w:t xml:space="preserve">slow, sawing process. The Hindoo name for it is "sukha pakla," meaning</w:t>
      </w:r>
    </w:p>
    <w:p>
      <w:pPr>
        <w:pStyle w:val="Normal"/>
      </w:pPr>
      <w:r>
        <w:t xml:space="preserve">dry suppuration.</w:t>
      </w:r>
    </w:p>
    <w:p>
      <w:pPr>
        <w:pStyle w:val="Normal"/>
      </w:pPr>
      <w:r>
        <w:t xml:space="preserve">In 1866 da Silva Lima of Bahia, at the Misericordia Hospital, gave the</w:t>
      </w:r>
    </w:p>
    <w:p>
      <w:pPr>
        <w:pStyle w:val="Normal"/>
      </w:pPr>
      <w:r>
        <w:t xml:space="preserve">first reports of this curious disease, and for quite a period it was</w:t>
      </w:r>
    </w:p>
    <w:p>
      <w:pPr>
        <w:pStyle w:val="Normal"/>
      </w:pPr>
      <w:r>
        <w:t xml:space="preserve">supposed to be confined to Brazilian territory.  Since then, however,</w:t>
      </w:r>
    </w:p>
    <w:p>
      <w:pPr>
        <w:pStyle w:val="Normal"/>
      </w:pPr>
      <w:r>
        <w:t xml:space="preserve">it has been reported from nearly every quarter of the globe. Relative</w:t>
      </w:r>
    </w:p>
    <w:p>
      <w:pPr>
        <w:pStyle w:val="Normal"/>
      </w:pPr>
      <w:r>
        <w:t xml:space="preserve">to its geographic distribution, Pyle states that da Silva Lima and</w:t>
      </w:r>
    </w:p>
    <w:p>
      <w:pPr>
        <w:pStyle w:val="Normal"/>
      </w:pPr>
      <w:r>
        <w:t xml:space="preserve">Seixas of Bahia have reported numerous cases in Brazil, as have</w:t>
      </w:r>
    </w:p>
    <w:p>
      <w:pPr>
        <w:pStyle w:val="Normal"/>
      </w:pPr>
      <w:r>
        <w:t xml:space="preserve">Figueredo, Pereira, Pirovano, Alpin, and Guimares. Toppin reports it in</w:t>
      </w:r>
    </w:p>
    <w:p>
      <w:pPr>
        <w:pStyle w:val="Normal"/>
      </w:pPr>
      <w:r>
        <w:t xml:space="preserve">Pernambuco. Mr. Milton reports a case from Cairo, and Dr. Creswell at</w:t>
      </w:r>
    </w:p>
    <w:p>
      <w:pPr>
        <w:pStyle w:val="Normal"/>
      </w:pPr>
      <w:r>
        <w:t xml:space="preserve">Suez, both in slaves. E. A. G. Doyle reports several cases at the</w:t>
      </w:r>
    </w:p>
    <w:p>
      <w:pPr>
        <w:pStyle w:val="Normal"/>
      </w:pPr>
      <w:r>
        <w:t xml:space="preserve">Fernando Hospital, Trinidad. Digby reports its prevalence on the west</w:t>
      </w:r>
    </w:p>
    <w:p>
      <w:pPr>
        <w:pStyle w:val="Normal"/>
      </w:pPr>
      <w:r>
        <w:t xml:space="preserve">coast of Africa, particularly among a race of negroes called Krumens.</w:t>
      </w:r>
    </w:p>
    <w:p>
      <w:pPr>
        <w:pStyle w:val="Normal"/>
      </w:pPr>
      <w:r>
        <w:t xml:space="preserve">Messum reports it in the South African Republic, and speaks of its</w:t>
      </w:r>
    </w:p>
    <w:p>
      <w:pPr>
        <w:pStyle w:val="Normal"/>
      </w:pPr>
      <w:r>
        <w:t xml:space="preserve">prevalence among the Kaffirs. Eyles reports it on the Gold Coast. It</w:t>
      </w:r>
    </w:p>
    <w:p>
      <w:pPr>
        <w:pStyle w:val="Normal"/>
      </w:pPr>
      <w:r>
        <w:t xml:space="preserve">has also been seen in Algiers and Madagascar.  Through the able efforts</w:t>
      </w:r>
    </w:p>
    <w:p>
      <w:pPr>
        <w:pStyle w:val="Normal"/>
      </w:pPr>
      <w:r>
        <w:t xml:space="preserve">of Her Majesty's surgeons in India the presence of ainhum has been</w:t>
      </w:r>
    </w:p>
    <w:p>
      <w:pPr>
        <w:pStyle w:val="Normal"/>
      </w:pPr>
      <w:r>
        <w:t xml:space="preserve">shown in India, and considerable investigation made as to its etiology,</w:t>
      </w:r>
    </w:p>
    <w:p>
      <w:pPr>
        <w:pStyle w:val="Normal"/>
      </w:pPr>
      <w:r>
        <w:t xml:space="preserve">pathologic histology, etc.  Wise at Dacca, Smyth and Crombie at</w:t>
      </w:r>
    </w:p>
    <w:p>
      <w:pPr>
        <w:pStyle w:val="Normal"/>
      </w:pPr>
      <w:r>
        <w:t xml:space="preserve">Calcutta, Henderson at Bombay, and Warden, Sen, Crawford, and Cooper in</w:t>
      </w:r>
    </w:p>
    <w:p>
      <w:pPr>
        <w:pStyle w:val="Normal"/>
      </w:pPr>
      <w:r>
        <w:t xml:space="preserve">other portions of Southern India have all rendered assistance in the</w:t>
      </w:r>
    </w:p>
    <w:p>
      <w:pPr>
        <w:pStyle w:val="Normal"/>
      </w:pPr>
      <w:r>
        <w:t xml:space="preserve">investigation of ainhum. In China a case has been seen, and British</w:t>
      </w:r>
    </w:p>
    <w:p>
      <w:pPr>
        <w:pStyle w:val="Normal"/>
      </w:pPr>
      <w:r>
        <w:t xml:space="preserve">surgeons speak of it as occurring in Ceylon. Von Winckler presents an</w:t>
      </w:r>
    </w:p>
    <w:p>
      <w:pPr>
        <w:pStyle w:val="Normal"/>
      </w:pPr>
      <w:r>
        <w:t xml:space="preserve">admirable report of 20 cases at Georgetown, British Guiana. Dr.</w:t>
      </w:r>
    </w:p>
    <w:p>
      <w:pPr>
        <w:pStyle w:val="Normal"/>
      </w:pPr>
      <w:r>
        <w:t xml:space="preserve">Potoppidan sends a report of a case in a negress on St. Thomas Island.</w:t>
      </w:r>
    </w:p>
    <w:p>
      <w:pPr>
        <w:pStyle w:val="Normal"/>
      </w:pPr>
      <w:r>
        <w:t xml:space="preserve">The disease has several times been observed in Polynesia.</w:t>
      </w:r>
    </w:p>
    <w:p>
      <w:pPr>
        <w:pStyle w:val="Normal"/>
      </w:pPr>
      <w:r>
        <w:t xml:space="preserve">Dr. Hornaday reports a case in a negress from North Carolina, and,</w:t>
      </w:r>
    </w:p>
    <w:p>
      <w:pPr>
        <w:pStyle w:val="Normal"/>
      </w:pPr>
      <w:r>
        <w:t xml:space="preserve">curious to relate, Horwitz of Philadelphia and Shepherd of Canada found</w:t>
      </w:r>
    </w:p>
    <w:p>
      <w:pPr>
        <w:pStyle w:val="Normal"/>
      </w:pPr>
      <w:r>
        <w:t xml:space="preserve">cases in negroes both of North Carolina antecedents.  Dr. James Evans</w:t>
      </w:r>
    </w:p>
    <w:p>
      <w:pPr>
        <w:pStyle w:val="Normal"/>
      </w:pPr>
      <w:r>
        <w:t xml:space="preserve">reports a case in a negro seventy-four years of age, at Darlington,</w:t>
      </w:r>
    </w:p>
    <w:p>
      <w:pPr>
        <w:pStyle w:val="Normal"/>
      </w:pPr>
      <w:r>
        <w:t xml:space="preserve">S.C. Dr. R. H. Days of Baton Rouge, La., had a case in a negress, and</w:t>
      </w:r>
    </w:p>
    <w:p>
      <w:pPr>
        <w:pStyle w:val="Normal"/>
      </w:pPr>
      <w:r>
        <w:t xml:space="preserve">Dr. J. L. Deslates, also of Louisiana, reports four cases in St. James</w:t>
      </w:r>
    </w:p>
    <w:p>
      <w:pPr>
        <w:pStyle w:val="Normal"/>
      </w:pPr>
      <w:r>
        <w:t xml:space="preserve">Parish. Pyle has seen a case in a negress aged fifty years, at the</w:t>
      </w:r>
    </w:p>
    <w:p>
      <w:pPr>
        <w:pStyle w:val="Normal"/>
      </w:pPr>
      <w:r>
        <w:t xml:space="preserve">Emergency Hospital in Washington.</w:t>
      </w:r>
    </w:p>
    <w:p>
      <w:pPr>
        <w:pStyle w:val="Normal"/>
      </w:pPr>
      <w:r>
        <w:t xml:space="preserve">So prevalent is the disease in India that Crawford found a case in</w:t>
      </w:r>
    </w:p>
    <w:p>
      <w:pPr>
        <w:pStyle w:val="Normal"/>
      </w:pPr>
      <w:r>
        <w:t xml:space="preserve">every 2500 surgical cases at the Indian hospitals. The absence of pain</w:t>
      </w:r>
    </w:p>
    <w:p>
      <w:pPr>
        <w:pStyle w:val="Normal"/>
      </w:pPr>
      <w:r>
        <w:t xml:space="preserve">or inconvenience in many instances doubtless keeps the number of cases</w:t>
      </w:r>
    </w:p>
    <w:p>
      <w:pPr>
        <w:pStyle w:val="Normal"/>
      </w:pPr>
      <w:r>
        <w:t xml:space="preserve">reported few, and again we must take into consideration the fact that</w:t>
      </w:r>
    </w:p>
    <w:p>
      <w:pPr>
        <w:pStyle w:val="Normal"/>
      </w:pPr>
      <w:r>
        <w:t xml:space="preserve">the class of persons afflicted with ainhum are seldom brought in</w:t>
      </w:r>
    </w:p>
    <w:p>
      <w:pPr>
        <w:pStyle w:val="Normal"/>
      </w:pPr>
      <w:r>
        <w:t xml:space="preserve">contact with medical men.</w:t>
      </w:r>
    </w:p>
    <w:p>
      <w:pPr>
        <w:pStyle w:val="Normal"/>
      </w:pPr>
      <w:r>
        <w:t xml:space="preserve">The disease usually affects the 5th phalanx at the interphalangeal</w:t>
      </w:r>
    </w:p>
    <w:p>
      <w:pPr>
        <w:pStyle w:val="Normal"/>
      </w:pPr>
      <w:r>
        <w:t xml:space="preserve">joint. Cases of the 4th and other phalanges have been reported. Cooper</w:t>
      </w:r>
    </w:p>
    <w:p>
      <w:pPr>
        <w:pStyle w:val="Normal"/>
      </w:pPr>
      <w:r>
        <w:t xml:space="preserve">speaks of a young Brahman who lost his left great toe by this process.</w:t>
      </w:r>
    </w:p>
    <w:p>
      <w:pPr>
        <w:pStyle w:val="Normal"/>
      </w:pPr>
      <w:r>
        <w:t xml:space="preserve">Crombie speaks of a simultaneous amputation of both fourth toes.</w:t>
      </w:r>
    </w:p>
    <w:p>
      <w:pPr>
        <w:pStyle w:val="Normal"/>
      </w:pPr>
      <w:r>
        <w:t xml:space="preserve">Potoppidan reports a similar case in a negress on St. Thomas Island.</w:t>
      </w:r>
    </w:p>
    <w:p>
      <w:pPr>
        <w:pStyle w:val="Normal"/>
      </w:pPr>
      <w:r>
        <w:t xml:space="preserve">Sen reports a case in a supernumerary digit in a child, whose father, a</w:t>
      </w:r>
    </w:p>
    <w:p>
      <w:pPr>
        <w:pStyle w:val="Normal"/>
      </w:pPr>
      <w:r>
        <w:t xml:space="preserve">Hindoo, lost a toe by ainhum. Eyles reports a case in a negro in whom</w:t>
      </w:r>
    </w:p>
    <w:p>
      <w:pPr>
        <w:pStyle w:val="Normal"/>
      </w:pPr>
      <w:r>
        <w:t xml:space="preserve">the second finger was affected. Mirault, at Angiers, speaks of a case</w:t>
      </w:r>
    </w:p>
    <w:p>
      <w:pPr>
        <w:pStyle w:val="Normal"/>
      </w:pPr>
      <w:r>
        <w:t xml:space="preserve">in which two fingers were lost in fifteen days, a fact which makes his</w:t>
      </w:r>
    </w:p>
    <w:p>
      <w:pPr>
        <w:pStyle w:val="Normal"/>
      </w:pPr>
      <w:r>
        <w:t xml:space="preserve">diagnosis dubious. Beranger-Ferraud has seen all the toes amputated,</w:t>
      </w:r>
    </w:p>
    <w:p>
      <w:pPr>
        <w:pStyle w:val="Normal"/>
      </w:pPr>
      <w:r>
        <w:t xml:space="preserve">and there is a wax model by Baretta, Paris, in the Army Medical Museum</w:t>
      </w:r>
    </w:p>
    <w:p>
      <w:pPr>
        <w:pStyle w:val="Normal"/>
      </w:pPr>
      <w:r>
        <w:t xml:space="preserve">at Washington, in which all the toes of the right foot have been</w:t>
      </w:r>
    </w:p>
    <w:p>
      <w:pPr>
        <w:pStyle w:val="Normal"/>
      </w:pPr>
      <w:r>
        <w:t xml:space="preserve">amputated, and the process is fast making progress at the middle third</w:t>
      </w:r>
    </w:p>
    <w:p>
      <w:pPr>
        <w:pStyle w:val="Normal"/>
      </w:pPr>
      <w:r>
        <w:t xml:space="preserve">of the leg.</w:t>
      </w:r>
    </w:p>
    <w:p>
      <w:pPr>
        <w:pStyle w:val="Normal"/>
      </w:pPr>
      <w:r>
        <w:t xml:space="preserve">Ainhum is much more common in males than in females; it is, in fact,</w:t>
      </w:r>
    </w:p>
    <w:p>
      <w:pPr>
        <w:pStyle w:val="Normal"/>
      </w:pPr>
      <w:r>
        <w:t xml:space="preserve">distinctly rare in the latter. Of von Winckler's 20 cases all were</w:t>
      </w:r>
    </w:p>
    <w:p>
      <w:pPr>
        <w:pStyle w:val="Normal"/>
      </w:pPr>
      <w:r>
        <w:t xml:space="preserve">males.</w:t>
      </w:r>
    </w:p>
    <w:p>
      <w:pPr>
        <w:pStyle w:val="Normal"/>
      </w:pPr>
      <w:r>
        <w:t xml:space="preserve">It may occur at any age, but is most common between thirty and</w:t>
      </w:r>
    </w:p>
    <w:p>
      <w:pPr>
        <w:pStyle w:val="Normal"/>
      </w:pPr>
      <w:r>
        <w:t xml:space="preserve">thirty-five. It has been reported in utero by Guyot, and was seen to</w:t>
      </w:r>
    </w:p>
    <w:p>
      <w:pPr>
        <w:pStyle w:val="Normal"/>
      </w:pPr>
      <w:r>
        <w:t xml:space="preserve">extend up to the thigh, a statement that is most likely fallacious.</w:t>
      </w:r>
    </w:p>
    <w:p>
      <w:pPr>
        <w:pStyle w:val="Normal"/>
      </w:pPr>
      <w:r>
        <w:t xml:space="preserve">However, there are well-authenticated cases in infants, and again in</w:t>
      </w:r>
    </w:p>
    <w:p>
      <w:pPr>
        <w:pStyle w:val="Normal"/>
      </w:pPr>
      <w:r>
        <w:t xml:space="preserve">persons over seventy years of age.</w:t>
      </w:r>
    </w:p>
    <w:p>
      <w:pPr>
        <w:pStyle w:val="Normal"/>
      </w:pPr>
      <w:r>
        <w:t xml:space="preserve">In some few cases the metatarso-phalangeal joint is affected; but no</w:t>
      </w:r>
    </w:p>
    <w:p>
      <w:pPr>
        <w:pStyle w:val="Normal"/>
      </w:pPr>
      <w:r>
        <w:t xml:space="preserve">case has been seen at the base of the ungual phalanx. The duration of</w:t>
      </w:r>
    </w:p>
    <w:p>
      <w:pPr>
        <w:pStyle w:val="Normal"/>
      </w:pPr>
      <w:r>
        <w:t xml:space="preserve">the disease is between two and four years, but Dr. Evans's case had</w:t>
      </w:r>
    </w:p>
    <w:p>
      <w:pPr>
        <w:pStyle w:val="Normal"/>
      </w:pPr>
      <w:r>
        <w:t xml:space="preserve">been in progress fifty years. It rarely runs its full course before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Ainhum begins as a small furrow or crack, such as soldiers often</w:t>
      </w:r>
    </w:p>
    <w:p>
      <w:pPr>
        <w:pStyle w:val="Normal"/>
      </w:pPr>
      <w:r>
        <w:t xml:space="preserve">experience, at the digito-plantar fold, seen first on the inner side.</w:t>
      </w:r>
    </w:p>
    <w:p>
      <w:pPr>
        <w:pStyle w:val="Normal"/>
      </w:pPr>
      <w:r>
        <w:t xml:space="preserve">This process of furrowing never advances in soldiers, and has been</w:t>
      </w:r>
    </w:p>
    <w:p>
      <w:pPr>
        <w:pStyle w:val="Normal"/>
      </w:pPr>
      <w:r>
        <w:t xml:space="preserve">given a name more expressive than elegant. In ainhum the toe will swell</w:t>
      </w:r>
    </w:p>
    <w:p>
      <w:pPr>
        <w:pStyle w:val="Normal"/>
      </w:pPr>
      <w:r>
        <w:t xml:space="preserve">in a few days, and a pain, burning or shooting in nature, may be</w:t>
      </w:r>
    </w:p>
    <w:p>
      <w:pPr>
        <w:pStyle w:val="Normal"/>
      </w:pPr>
      <w:r>
        <w:t xml:space="preserve">experienced in the foot and leg affected. Pain, however, is not</w:t>
      </w:r>
    </w:p>
    <w:p>
      <w:pPr>
        <w:pStyle w:val="Normal"/>
      </w:pPr>
      <w:r>
        <w:t xml:space="preserve">constant. There may be an erythematous eruption accompanying the</w:t>
      </w:r>
    </w:p>
    <w:p>
      <w:pPr>
        <w:pStyle w:val="Normal"/>
      </w:pPr>
      <w:r>
        <w:t xml:space="preserve">swelling. The furrow increases laterally and in depth, and meets on the</w:t>
      </w:r>
    </w:p>
    <w:p>
      <w:pPr>
        <w:pStyle w:val="Normal"/>
      </w:pPr>
      <w:r>
        <w:t xml:space="preserve">dorsal aspect of the toe, giving the toe the appearance of being</w:t>
      </w:r>
    </w:p>
    <w:p>
      <w:pPr>
        <w:pStyle w:val="Normal"/>
      </w:pPr>
      <w:r>
        <w:t xml:space="preserve">constricted by a piece of fine cord. As the furrow deepens the distal</w:t>
      </w:r>
    </w:p>
    <w:p>
      <w:pPr>
        <w:pStyle w:val="Normal"/>
      </w:pPr>
      <w:r>
        <w:t xml:space="preserve">end of the toe becomes ovoid, and soon an appearance as of a marble</w:t>
      </w:r>
    </w:p>
    <w:p>
      <w:pPr>
        <w:pStyle w:val="Normal"/>
      </w:pPr>
      <w:r>
        <w:t xml:space="preserve">attached to the toe by a fibrous pedicle presents itself. By this time</w:t>
      </w:r>
    </w:p>
    <w:p>
      <w:pPr>
        <w:pStyle w:val="Normal"/>
      </w:pPr>
      <w:r>
        <w:t xml:space="preserve">the swelling, if any, has subsided. The distal end of the toe bends</w:t>
      </w:r>
    </w:p>
    <w:p>
      <w:pPr>
        <w:pStyle w:val="Normal"/>
      </w:pPr>
      <w:r>
        <w:t xml:space="preserve">under the foot, and becomes twisted when walking, and causes</w:t>
      </w:r>
    </w:p>
    <w:p>
      <w:pPr>
        <w:pStyle w:val="Normal"/>
      </w:pPr>
      <w:r>
        <w:t xml:space="preserve">inconvenience, and, unfortunately, says Eyles, it is in this last stage</w:t>
      </w:r>
    </w:p>
    <w:p>
      <w:pPr>
        <w:pStyle w:val="Normal"/>
      </w:pPr>
      <w:r>
        <w:t xml:space="preserve">only that the Fanti presents himself. There is in the majority of cases</w:t>
      </w:r>
    </w:p>
    <w:p>
      <w:pPr>
        <w:pStyle w:val="Normal"/>
      </w:pPr>
      <w:r>
        <w:t xml:space="preserve">a small ulcer in or near the digito-plantar fold, which causes most of</w:t>
      </w:r>
    </w:p>
    <w:p>
      <w:pPr>
        <w:pStyle w:val="Normal"/>
      </w:pPr>
      <w:r>
        <w:t xml:space="preserve">the pain, particularly when pressed upon. This ulcer does not occur</w:t>
      </w:r>
    </w:p>
    <w:p>
      <w:pPr>
        <w:pStyle w:val="Normal"/>
      </w:pPr>
      <w:r>
        <w:t xml:space="preserve">early, and is not constant. The case under Pyle's observation showed no</w:t>
      </w:r>
    </w:p>
    <w:p>
      <w:pPr>
        <w:pStyle w:val="Normal"/>
      </w:pPr>
      <w:r>
        <w:t xml:space="preserve">ulceration, and was absolutely painless, the negress applying for</w:t>
      </w:r>
    </w:p>
    <w:p>
      <w:pPr>
        <w:pStyle w:val="Normal"/>
      </w:pPr>
      <w:r>
        <w:t xml:space="preserve">diagnosis rather than treatment. The furrow deepens until spontaneous</w:t>
      </w:r>
    </w:p>
    <w:p>
      <w:pPr>
        <w:pStyle w:val="Normal"/>
      </w:pPr>
      <w:r>
        <w:t xml:space="preserve">amputation takes place, which rarely occurs, the patient generally</w:t>
      </w:r>
    </w:p>
    <w:p>
      <w:pPr>
        <w:pStyle w:val="Normal"/>
      </w:pPr>
      <w:r>
        <w:t xml:space="preserve">hastening the process by his own operation, or by seeking surgical</w:t>
      </w:r>
    </w:p>
    <w:p>
      <w:pPr>
        <w:pStyle w:val="Normal"/>
      </w:pPr>
      <w:r>
        <w:t xml:space="preserve">treatment. A dry scab forms at the furrow, and when picked and repicked</w:t>
      </w:r>
    </w:p>
    <w:p>
      <w:pPr>
        <w:pStyle w:val="Normal"/>
      </w:pPr>
      <w:r>
        <w:t xml:space="preserve">constantly re-forms, being composed of horny desquamation or necrosis.</w:t>
      </w:r>
    </w:p>
    <w:p>
      <w:pPr>
        <w:pStyle w:val="Normal"/>
      </w:pPr>
      <w:r>
        <w:t xml:space="preserve">The histology of ainhum shows it to be a direct ingrowth of epithelium,</w:t>
      </w:r>
    </w:p>
    <w:p>
      <w:pPr>
        <w:pStyle w:val="Normal"/>
      </w:pPr>
      <w:r>
        <w:t xml:space="preserve">with a corresponding depression of surface due to a rapid hyperplasia</w:t>
      </w:r>
    </w:p>
    <w:p>
      <w:pPr>
        <w:pStyle w:val="Normal"/>
      </w:pPr>
      <w:r>
        <w:t xml:space="preserve">that pushes down and strangles the papillae, thus cutting off the blood</w:t>
      </w:r>
    </w:p>
    <w:p>
      <w:pPr>
        <w:pStyle w:val="Normal"/>
      </w:pPr>
      <w:r>
        <w:t xml:space="preserve">supply from the epithelial cells, causing them to undergo a horny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The disease is not usually symmetric, as formerly stated, nor is it</w:t>
      </w:r>
    </w:p>
    <w:p>
      <w:pPr>
        <w:pStyle w:val="Normal"/>
      </w:pPr>
      <w:r>
        <w:t xml:space="preserve">simultaneous in different toes. There are no associated constitutional</w:t>
      </w:r>
    </w:p>
    <w:p>
      <w:pPr>
        <w:pStyle w:val="Normal"/>
      </w:pPr>
      <w:r>
        <w:t xml:space="preserve">symptoms, no tendency to similar morbid changes in other parts, and no</w:t>
      </w:r>
    </w:p>
    <w:p>
      <w:pPr>
        <w:pStyle w:val="Normal"/>
      </w:pPr>
      <w:r>
        <w:t xml:space="preserve">infiltration elsewhere. There is little or no edema with ainhum. In</w:t>
      </w:r>
    </w:p>
    <w:p>
      <w:pPr>
        <w:pStyle w:val="Normal"/>
      </w:pPr>
      <w:r>
        <w:t xml:space="preserve">ainhum there is, first, simple hypertrophy, then active hyperplasia The</w:t>
      </w:r>
    </w:p>
    <w:p>
      <w:pPr>
        <w:pStyle w:val="Normal"/>
      </w:pPr>
      <w:r>
        <w:t xml:space="preserve">papillae degenerate when deprived of blood supply, and become horny.</w:t>
      </w:r>
    </w:p>
    <w:p>
      <w:pPr>
        <w:pStyle w:val="Normal"/>
      </w:pPr>
      <w:r>
        <w:t xml:space="preserve">Meanwhile the pressure thus exerted on the nervi vasorum sets up</w:t>
      </w:r>
    </w:p>
    <w:p>
      <w:pPr>
        <w:pStyle w:val="Normal"/>
      </w:pPr>
      <w:r>
        <w:t xml:space="preserve">vascular changes which bring about epithelial changes in more distant</w:t>
      </w:r>
    </w:p>
    <w:p>
      <w:pPr>
        <w:pStyle w:val="Normal"/>
      </w:pPr>
      <w:r>
        <w:t xml:space="preserve">areas, the process advancing anteriorly, that is, in the direction of</w:t>
      </w:r>
    </w:p>
    <w:p>
      <w:pPr>
        <w:pStyle w:val="Normal"/>
      </w:pPr>
      <w:r>
        <w:t xml:space="preserve">the arteries.  This makes the cause, according to Eyles, an</w:t>
      </w:r>
    </w:p>
    <w:p>
      <w:pPr>
        <w:pStyle w:val="Normal"/>
      </w:pPr>
      <w:r>
        <w:t xml:space="preserve">inflammatory and trophic phenomenon due mainly to changes following</w:t>
      </w:r>
    </w:p>
    <w:p>
      <w:pPr>
        <w:pStyle w:val="Normal"/>
      </w:pPr>
      <w:r>
        <w:t xml:space="preserve">pressure on the vasomotor nerves.</w:t>
      </w:r>
    </w:p>
    <w:p>
      <w:pPr>
        <w:pStyle w:val="Normal"/>
      </w:pPr>
      <w:r>
        <w:t xml:space="preserve">Etiology.--The theories of the causation of ainhum are quite numerous.</w:t>
      </w:r>
    </w:p>
    <w:p>
      <w:pPr>
        <w:pStyle w:val="Normal"/>
      </w:pPr>
      <w:r>
        <w:t xml:space="preserve">The first cause is the admirable location for a furrow in the</w:t>
      </w:r>
    </w:p>
    <w:p>
      <w:pPr>
        <w:pStyle w:val="Normal"/>
      </w:pPr>
      <w:r>
        <w:t xml:space="preserve">digito-plantar fold, and the excellent situation of the furrow for the</w:t>
      </w:r>
    </w:p>
    <w:p>
      <w:pPr>
        <w:pStyle w:val="Normal"/>
      </w:pPr>
      <w:r>
        <w:t xml:space="preserve">entrance of sand or other particles to make the irritation constant,</w:t>
      </w:r>
    </w:p>
    <w:p>
      <w:pPr>
        <w:pStyle w:val="Normal"/>
      </w:pPr>
      <w:r>
        <w:t xml:space="preserve">thus causing chronic inflammatory changes, which are followed</w:t>
      </w:r>
    </w:p>
    <w:p>
      <w:pPr>
        <w:pStyle w:val="Normal"/>
      </w:pPr>
      <w:r>
        <w:t xml:space="preserve">subsequently by the changes peculiar to ainhum. The cause has been</w:t>
      </w:r>
    </w:p>
    <w:p>
      <w:pPr>
        <w:pStyle w:val="Normal"/>
      </w:pPr>
      <w:r>
        <w:t xml:space="preserve">ascribed to the practice of wearing rings on the toes; but von Winckler</w:t>
      </w:r>
    </w:p>
    <w:p>
      <w:pPr>
        <w:pStyle w:val="Normal"/>
      </w:pPr>
      <w:r>
        <w:t xml:space="preserve">says that in his locality (British Guinea) this practice is confined to</w:t>
      </w:r>
    </w:p>
    <w:p>
      <w:pPr>
        <w:pStyle w:val="Normal"/>
      </w:pPr>
      <w:r>
        <w:t xml:space="preserve">the coolie women, and in not one of his 20 cases had a ring been</w:t>
      </w:r>
    </w:p>
    <w:p>
      <w:pPr>
        <w:pStyle w:val="Normal"/>
      </w:pPr>
      <w:r>
        <w:t xml:space="preserve">previously worn on the toe; in fact all of the patients were males.</w:t>
      </w:r>
    </w:p>
    <w:p>
      <w:pPr>
        <w:pStyle w:val="Normal"/>
      </w:pPr>
      <w:r>
        <w:t xml:space="preserve">Digby says, however, that the Krumens, among whom the disease is</w:t>
      </w:r>
    </w:p>
    <w:p>
      <w:pPr>
        <w:pStyle w:val="Normal"/>
      </w:pPr>
      <w:r>
        <w:t xml:space="preserve">common, have long worn brass or copper rings on the fifth toe. Again</w:t>
      </w:r>
    </w:p>
    <w:p>
      <w:pPr>
        <w:pStyle w:val="Normal"/>
      </w:pPr>
      <w:r>
        <w:t xml:space="preserve">the natives of India, who are among those most frequently afflicted,</w:t>
      </w:r>
    </w:p>
    <w:p>
      <w:pPr>
        <w:pStyle w:val="Normal"/>
      </w:pPr>
      <w:r>
        <w:t xml:space="preserve">have no such custom.</w:t>
      </w:r>
    </w:p>
    <w:p>
      <w:pPr>
        <w:pStyle w:val="Normal"/>
      </w:pPr>
      <w:r>
        <w:t xml:space="preserve">Injury, such as stone-bruise, has been attributed as the initial cause,</w:t>
      </w:r>
    </w:p>
    <w:p>
      <w:pPr>
        <w:pStyle w:val="Normal"/>
      </w:pPr>
      <w:r>
        <w:t xml:space="preserve">and well-authenticated cases have been reported in which traumatism is</w:t>
      </w:r>
    </w:p>
    <w:p>
      <w:pPr>
        <w:pStyle w:val="Normal"/>
      </w:pPr>
      <w:r>
        <w:t xml:space="preserve">distinctly remembered; but Smyth, Weber, and several other observers</w:t>
      </w:r>
    </w:p>
    <w:p>
      <w:pPr>
        <w:pStyle w:val="Normal"/>
      </w:pPr>
      <w:r>
        <w:t xml:space="preserve">deny that habits, accidents, or work, are a feature in causation.</w:t>
      </w:r>
    </w:p>
    <w:p>
      <w:pPr>
        <w:pStyle w:val="Normal"/>
      </w:pPr>
      <w:r>
        <w:t xml:space="preserve">Von During reports a curious case which he calls sclerodactylia</w:t>
      </w:r>
    </w:p>
    <w:p>
      <w:pPr>
        <w:pStyle w:val="Normal"/>
      </w:pPr>
      <w:r>
        <w:t xml:space="preserve">annularis ainhumoides. The patient was a boy about twelve years old,</w:t>
      </w:r>
    </w:p>
    <w:p>
      <w:pPr>
        <w:pStyle w:val="Normal"/>
      </w:pPr>
      <w:r>
        <w:t xml:space="preserve">born in Erzeroum, brought for treatment for scabies, and not for the</w:t>
      </w:r>
    </w:p>
    <w:p>
      <w:pPr>
        <w:pStyle w:val="Normal"/>
      </w:pPr>
      <w:r>
        <w:t xml:space="preserve">affection about to be described. A very defective history led to the</w:t>
      </w:r>
    </w:p>
    <w:p>
      <w:pPr>
        <w:pStyle w:val="Normal"/>
      </w:pPr>
      <w:r>
        <w:t xml:space="preserve">belief that a similar affection had not been observed in the family.</w:t>
      </w:r>
    </w:p>
    <w:p>
      <w:pPr>
        <w:pStyle w:val="Normal"/>
      </w:pPr>
      <w:r>
        <w:t xml:space="preserve">When he was six years old it began on the terminal phalanges of the</w:t>
      </w:r>
    </w:p>
    <w:p>
      <w:pPr>
        <w:pStyle w:val="Normal"/>
      </w:pPr>
      <w:r>
        <w:t xml:space="preserve">middle fingers. A myxomatous swelling attacked the phalanges and</w:t>
      </w:r>
    </w:p>
    <w:p>
      <w:pPr>
        <w:pStyle w:val="Normal"/>
      </w:pPr>
      <w:r>
        <w:t xml:space="preserve">effected a complete absorption of the terminal phalanx. It did not</w:t>
      </w:r>
    </w:p>
    <w:p>
      <w:pPr>
        <w:pStyle w:val="Normal"/>
      </w:pPr>
      <w:r>
        <w:t xml:space="preserve">advance as far as gangrene or exfoliation of bone. At the time of</w:t>
      </w:r>
    </w:p>
    <w:p>
      <w:pPr>
        <w:pStyle w:val="Normal"/>
      </w:pPr>
      <w:r>
        <w:t xml:space="preserve">report the whole ten fingers were involved; the bones seemed to be</w:t>
      </w:r>
    </w:p>
    <w:p>
      <w:pPr>
        <w:pStyle w:val="Normal"/>
      </w:pPr>
      <w:r>
        <w:t xml:space="preserve">thickened, the soft parts being indurated or sclerosed. In the right</w:t>
      </w:r>
    </w:p>
    <w:p>
      <w:pPr>
        <w:pStyle w:val="Normal"/>
      </w:pPr>
      <w:r>
        <w:t xml:space="preserve">index finger a completely sclerosed ring passed around the middle</w:t>
      </w:r>
    </w:p>
    <w:p>
      <w:pPr>
        <w:pStyle w:val="Normal"/>
      </w:pPr>
      <w:r>
        <w:t xml:space="preserve">phalanx. The nails on the absorbed phalanges had become small and</w:t>
      </w:r>
    </w:p>
    <w:p>
      <w:pPr>
        <w:pStyle w:val="Normal"/>
      </w:pPr>
      <w:r>
        <w:t xml:space="preserve">considerably thickened plates. No analogous changes were found</w:t>
      </w:r>
    </w:p>
    <w:p>
      <w:pPr>
        <w:pStyle w:val="Normal"/>
      </w:pPr>
      <w:r>
        <w:t xml:space="preserve">elsewhere, and sensation was perfectly normal in the affected parts.</w:t>
      </w:r>
    </w:p>
    <w:p>
      <w:pPr>
        <w:pStyle w:val="Normal"/>
      </w:pPr>
      <w:r>
        <w:t xml:space="preserve">There were no signs whatever of a multiple neuritis nor of a leprous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There is a rare and curious condition known as "deciduous skin" or</w:t>
      </w:r>
    </w:p>
    <w:p>
      <w:pPr>
        <w:pStyle w:val="Normal"/>
      </w:pPr>
      <w:r>
        <w:t xml:space="preserve">keratolysis, in which the owners possess a skin, which, like that of a</w:t>
      </w:r>
    </w:p>
    <w:p>
      <w:pPr>
        <w:pStyle w:val="Normal"/>
      </w:pPr>
      <w:r>
        <w:t xml:space="preserve">serpent, is periodically cast off, that of the limbs coming off like</w:t>
      </w:r>
    </w:p>
    <w:p>
      <w:pPr>
        <w:pStyle w:val="Normal"/>
      </w:pPr>
      <w:r>
        <w:t xml:space="preserve">the finger of a glove. Preston of Canterbury, New Zealand, mentions the</w:t>
      </w:r>
    </w:p>
    <w:p>
      <w:pPr>
        <w:pStyle w:val="Normal"/>
      </w:pPr>
      <w:r>
        <w:t xml:space="preserve">case of a woman who had thus shed her skin every few weeks from the age</w:t>
      </w:r>
    </w:p>
    <w:p>
      <w:pPr>
        <w:pStyle w:val="Normal"/>
      </w:pPr>
      <w:r>
        <w:t xml:space="preserve">of seven or even earlier. The woman was sixty-seven years of age; the</w:t>
      </w:r>
    </w:p>
    <w:p>
      <w:pPr>
        <w:pStyle w:val="Normal"/>
      </w:pPr>
      <w:r>
        <w:t xml:space="preserve">skin in every part of the body came away in casts and cuticles which</w:t>
      </w:r>
    </w:p>
    <w:p>
      <w:pPr>
        <w:pStyle w:val="Normal"/>
      </w:pPr>
      <w:r>
        <w:t xml:space="preserve">separated entire and sometimes in one unbroken piece like a glove or</w:t>
      </w:r>
    </w:p>
    <w:p>
      <w:pPr>
        <w:pStyle w:val="Normal"/>
      </w:pPr>
      <w:r>
        <w:t xml:space="preserve">stocking. Before each paroxysm she had an associate symptom of malaise.</w:t>
      </w:r>
    </w:p>
    <w:p>
      <w:pPr>
        <w:pStyle w:val="Normal"/>
      </w:pPr>
      <w:r>
        <w:t xml:space="preserve">Even the skin of the nose and ears came off complete. None of the</w:t>
      </w:r>
    </w:p>
    <w:p>
      <w:pPr>
        <w:pStyle w:val="Normal"/>
      </w:pPr>
      <w:r>
        <w:t xml:space="preserve">patient's large family showed this idiosyncrasy, and she said that she</w:t>
      </w:r>
    </w:p>
    <w:p>
      <w:pPr>
        <w:pStyle w:val="Normal"/>
      </w:pPr>
      <w:r>
        <w:t xml:space="preserve">had been told by a medical man that it had been due to catching cold</w:t>
      </w:r>
    </w:p>
    <w:p>
      <w:pPr>
        <w:pStyle w:val="Normal"/>
      </w:pPr>
      <w:r>
        <w:t xml:space="preserve">after an attack of small-pox. Frank mentions a case in which there was</w:t>
      </w:r>
    </w:p>
    <w:p>
      <w:pPr>
        <w:pStyle w:val="Normal"/>
      </w:pPr>
      <w:r>
        <w:t xml:space="preserve">periodic and complete shedding of the cuticle and nails of the hands</w:t>
      </w:r>
    </w:p>
    <w:p>
      <w:pPr>
        <w:pStyle w:val="Normal"/>
      </w:pPr>
      <w:r>
        <w:t xml:space="preserve">and feet, which was repeated for thirty-three consecutive years on July</w:t>
      </w:r>
    </w:p>
    <w:p>
      <w:pPr>
        <w:pStyle w:val="Normal"/>
      </w:pPr>
      <w:r>
        <w:t xml:space="preserve">24th of each year, and between the hours of 3 P.M. and 9 P.M. The</w:t>
      </w:r>
    </w:p>
    <w:p>
      <w:pPr>
        <w:pStyle w:val="Normal"/>
      </w:pPr>
      <w:r>
        <w:t xml:space="preserve">patient remembered shedding for the first time while a child at play.</w:t>
      </w:r>
    </w:p>
    <w:p>
      <w:pPr>
        <w:pStyle w:val="Normal"/>
      </w:pPr>
      <w:r>
        <w:t xml:space="preserve">The paroxysms always commenced abruptly, constitutional febrile</w:t>
      </w:r>
    </w:p>
    <w:p>
      <w:pPr>
        <w:pStyle w:val="Normal"/>
      </w:pPr>
      <w:r>
        <w:t xml:space="preserve">symptoms were first experienced, and the skin became dry and hot. The</w:t>
      </w:r>
    </w:p>
    <w:p>
      <w:pPr>
        <w:pStyle w:val="Normal"/>
      </w:pPr>
      <w:r>
        <w:t xml:space="preserve">acute symptoms subsided in three or four hours and were entirely gone</w:t>
      </w:r>
    </w:p>
    <w:p>
      <w:pPr>
        <w:pStyle w:val="Normal"/>
      </w:pPr>
      <w:r>
        <w:t xml:space="preserve">in twelve hours, with the exception of the redness of the skin, which</w:t>
      </w:r>
    </w:p>
    <w:p>
      <w:pPr>
        <w:pStyle w:val="Normal"/>
      </w:pPr>
      <w:r>
        <w:t xml:space="preserve">did not disappear for thirty-six hours more. The patient had been</w:t>
      </w:r>
    </w:p>
    <w:p>
      <w:pPr>
        <w:pStyle w:val="Normal"/>
      </w:pPr>
      <w:r>
        <w:t xml:space="preserve">delirious during this period. The cuticle began to shed some time</w:t>
      </w:r>
    </w:p>
    <w:p>
      <w:pPr>
        <w:pStyle w:val="Normal"/>
      </w:pPr>
      <w:r>
        <w:t xml:space="preserve">between the third and twelfth day, in large sheets, as pictured in the</w:t>
      </w:r>
    </w:p>
    <w:p>
      <w:pPr>
        <w:pStyle w:val="Normal"/>
      </w:pPr>
      <w:r>
        <w:t xml:space="preserve">accompanying illustrations. The nails were shed in about four weeks</w:t>
      </w:r>
    </w:p>
    <w:p>
      <w:pPr>
        <w:pStyle w:val="Normal"/>
      </w:pPr>
      <w:r>
        <w:t xml:space="preserve">after the acute stage. Crocker had an instance of this nature in a man</w:t>
      </w:r>
    </w:p>
    <w:p>
      <w:pPr>
        <w:pStyle w:val="Normal"/>
      </w:pPr>
      <w:r>
        <w:t xml:space="preserve">with tylosis palmae, in which the skin was cast off every autumn, but</w:t>
      </w:r>
    </w:p>
    <w:p>
      <w:pPr>
        <w:pStyle w:val="Normal"/>
      </w:pPr>
      <w:r>
        <w:t xml:space="preserve">the process lasted two months. Lang observed a case in which the</w:t>
      </w:r>
    </w:p>
    <w:p>
      <w:pPr>
        <w:pStyle w:val="Normal"/>
      </w:pPr>
      <w:r>
        <w:t xml:space="preserve">fingers alone were affected.</w:t>
      </w:r>
    </w:p>
    <w:p>
      <w:pPr>
        <w:pStyle w:val="Normal"/>
      </w:pPr>
      <w:r>
        <w:t xml:space="preserve">There is a case of general and habitual desquamation of the skin in the</w:t>
      </w:r>
    </w:p>
    <w:p>
      <w:pPr>
        <w:pStyle w:val="Normal"/>
      </w:pPr>
      <w:r>
        <w:t xml:space="preserve">Ephemerides of 1686; and Newell records a case which recovered under</w:t>
      </w:r>
    </w:p>
    <w:p>
      <w:pPr>
        <w:pStyle w:val="Normal"/>
      </w:pPr>
      <w:r>
        <w:t xml:space="preserve">the use of Cheltenham water for several seasons.  Latham describes a</w:t>
      </w:r>
    </w:p>
    <w:p>
      <w:pPr>
        <w:pStyle w:val="Normal"/>
      </w:pPr>
      <w:r>
        <w:t xml:space="preserve">man of fifty who was first seized about ten years previously with a</w:t>
      </w:r>
    </w:p>
    <w:p>
      <w:pPr>
        <w:pStyle w:val="Normal"/>
      </w:pPr>
      <w:r>
        <w:t xml:space="preserve">singular kind of fever, and this returned many times afterward, even</w:t>
      </w:r>
    </w:p>
    <w:p>
      <w:pPr>
        <w:pStyle w:val="Normal"/>
      </w:pPr>
      <w:r>
        <w:t xml:space="preserve">twice in the course of the same year, attended with the same symptoms</w:t>
      </w:r>
    </w:p>
    <w:p>
      <w:pPr>
        <w:pStyle w:val="Normal"/>
      </w:pPr>
      <w:r>
        <w:t xml:space="preserve">and circumstances, and appearing to be brought on by obstructed</w:t>
      </w:r>
    </w:p>
    <w:p>
      <w:pPr>
        <w:pStyle w:val="Normal"/>
      </w:pPr>
      <w:r>
        <w:t xml:space="preserve">perspiration, in consequence of catching cold. Besides the common</w:t>
      </w:r>
    </w:p>
    <w:p>
      <w:pPr>
        <w:pStyle w:val="Normal"/>
      </w:pPr>
      <w:r>
        <w:t xml:space="preserve">febrile symptoms, upon the invasion of the disease his skin universally</w:t>
      </w:r>
    </w:p>
    <w:p>
      <w:pPr>
        <w:pStyle w:val="Normal"/>
      </w:pPr>
      <w:r>
        <w:t xml:space="preserve">itched, more especially at the joints, and the itching was followed by</w:t>
      </w:r>
    </w:p>
    <w:p>
      <w:pPr>
        <w:pStyle w:val="Normal"/>
      </w:pPr>
      <w:r>
        <w:t xml:space="preserve">many little red spots, with a small degree of swelling. Soon after this</w:t>
      </w:r>
    </w:p>
    <w:p>
      <w:pPr>
        <w:pStyle w:val="Normal"/>
      </w:pPr>
      <w:r>
        <w:t xml:space="preserve">his fingers became stiff; hard, and painful at the ends, and at the</w:t>
      </w:r>
    </w:p>
    <w:p>
      <w:pPr>
        <w:pStyle w:val="Normal"/>
      </w:pPr>
      <w:r>
        <w:t xml:space="preserve">roots of the nails. In about twenty-four hours the cuticle began to</w:t>
      </w:r>
    </w:p>
    <w:p>
      <w:pPr>
        <w:pStyle w:val="Normal"/>
      </w:pPr>
      <w:r>
        <w:t xml:space="preserve">separate from the cutis, and in ten or twelve days this separation was</w:t>
      </w:r>
    </w:p>
    <w:p>
      <w:pPr>
        <w:pStyle w:val="Normal"/>
      </w:pPr>
      <w:r>
        <w:t xml:space="preserve">general from head to foot, during which time he completely turned the</w:t>
      </w:r>
    </w:p>
    <w:p>
      <w:pPr>
        <w:pStyle w:val="Normal"/>
      </w:pPr>
      <w:r>
        <w:t xml:space="preserve">cuticle off from the wrists to the fingers' ends like a glove, and in</w:t>
      </w:r>
    </w:p>
    <w:p>
      <w:pPr>
        <w:pStyle w:val="Normal"/>
      </w:pPr>
      <w:r>
        <w:t xml:space="preserve">like manner on the legs to the toes, after which his nails shot</w:t>
      </w:r>
    </w:p>
    <w:p>
      <w:pPr>
        <w:pStyle w:val="Normal"/>
      </w:pPr>
      <w:r>
        <w:t xml:space="preserve">gradually from their roots, at first with exquisite pain, which abated</w:t>
      </w:r>
    </w:p>
    <w:p>
      <w:pPr>
        <w:pStyle w:val="Normal"/>
      </w:pPr>
      <w:r>
        <w:t xml:space="preserve">as the separation of the cuticle advanced, and the old nails were</w:t>
      </w:r>
    </w:p>
    <w:p>
      <w:pPr>
        <w:pStyle w:val="Normal"/>
      </w:pPr>
      <w:r>
        <w:t xml:space="preserve">generally thrown off by new ones in about six months. The cuticle rose</w:t>
      </w:r>
    </w:p>
    <w:p>
      <w:pPr>
        <w:pStyle w:val="Normal"/>
      </w:pPr>
      <w:r>
        <w:t xml:space="preserve">in the palms and soles like blisters, having, however, no fluid</w:t>
      </w:r>
    </w:p>
    <w:p>
      <w:pPr>
        <w:pStyle w:val="Normal"/>
      </w:pPr>
      <w:r>
        <w:t xml:space="preserve">beneath, and when it came off it left the underlying cutis exposed for</w:t>
      </w:r>
    </w:p>
    <w:p>
      <w:pPr>
        <w:pStyle w:val="Normal"/>
      </w:pPr>
      <w:r>
        <w:t xml:space="preserve">a few days.  Sometimes, upon catching cold, before quite free from</w:t>
      </w:r>
    </w:p>
    <w:p>
      <w:pPr>
        <w:pStyle w:val="Normal"/>
      </w:pPr>
      <w:r>
        <w:t xml:space="preserve">feverish symptoms, a second separation of the cuticle from the cutis</w:t>
      </w:r>
    </w:p>
    <w:p>
      <w:pPr>
        <w:pStyle w:val="Normal"/>
      </w:pPr>
      <w:r>
        <w:t xml:space="preserve">occurred, but it appeared so thin as to be like scurf, demonstrating</w:t>
      </w:r>
    </w:p>
    <w:p>
      <w:pPr>
        <w:pStyle w:val="Normal"/>
      </w:pPr>
      <w:r>
        <w:t xml:space="preserve">the quick renewal of the parts.</w:t>
      </w:r>
    </w:p>
    <w:p>
      <w:pPr>
        <w:pStyle w:val="Normal"/>
      </w:pPr>
      <w:r>
        <w:t xml:space="preserve">There is a similar case in the Philosophical Transactions in a miller</w:t>
      </w:r>
    </w:p>
    <w:p>
      <w:pPr>
        <w:pStyle w:val="Normal"/>
      </w:pPr>
      <w:r>
        <w:t xml:space="preserve">of thirty-five who was exposed to great heat and clouds of dust. On the</w:t>
      </w:r>
    </w:p>
    <w:p>
      <w:pPr>
        <w:pStyle w:val="Normal"/>
      </w:pPr>
      <w:r>
        <w:t xml:space="preserve">first cold a fever attacked him, and once or twice a year, chiefly in</w:t>
      </w:r>
    </w:p>
    <w:p>
      <w:pPr>
        <w:pStyle w:val="Normal"/>
      </w:pPr>
      <w:r>
        <w:t xml:space="preserve">the autumn, this again occurred, attended with a loosening and</w:t>
      </w:r>
    </w:p>
    <w:p>
      <w:pPr>
        <w:pStyle w:val="Normal"/>
      </w:pPr>
      <w:r>
        <w:t xml:space="preserve">detachment of the cuticle. The disorder began with violent fever,</w:t>
      </w:r>
    </w:p>
    <w:p>
      <w:pPr>
        <w:pStyle w:val="Normal"/>
      </w:pPr>
      <w:r>
        <w:t xml:space="preserve">attended with pains in the head, back, limbs, retching, vomiting, dry</w:t>
      </w:r>
    </w:p>
    <w:p>
      <w:pPr>
        <w:pStyle w:val="Normal"/>
      </w:pPr>
      <w:r>
        <w:t xml:space="preserve">skin, furred tongue, urgent thirst, constipation, and high-colored</w:t>
      </w:r>
    </w:p>
    <w:p>
      <w:pPr>
        <w:pStyle w:val="Normal"/>
      </w:pPr>
      <w:r>
        <w:t xml:space="preserve">urine. Usually the whole surface of the body then became yellow. It</w:t>
      </w:r>
    </w:p>
    <w:p>
      <w:pPr>
        <w:pStyle w:val="Normal"/>
      </w:pPr>
      <w:r>
        <w:t xml:space="preserve">afterward became florid like a rash, and then great uneasiness was felt</w:t>
      </w:r>
    </w:p>
    <w:p>
      <w:pPr>
        <w:pStyle w:val="Normal"/>
      </w:pPr>
      <w:r>
        <w:t xml:space="preserve">for several days, with general numbness and tingling; the urine then</w:t>
      </w:r>
    </w:p>
    <w:p>
      <w:pPr>
        <w:pStyle w:val="Normal"/>
      </w:pPr>
      <w:r>
        <w:t xml:space="preserve">began to deposit a thick sediment. About the third week from the first</w:t>
      </w:r>
    </w:p>
    <w:p>
      <w:pPr>
        <w:pStyle w:val="Normal"/>
      </w:pPr>
      <w:r>
        <w:t xml:space="preserve">attack the cuticle appeared elevated in many places, and in eight or</w:t>
      </w:r>
    </w:p>
    <w:p>
      <w:pPr>
        <w:pStyle w:val="Normal"/>
      </w:pPr>
      <w:r>
        <w:t xml:space="preserve">ten days afterward became so loose as to admit of its easy removal in</w:t>
      </w:r>
    </w:p>
    <w:p>
      <w:pPr>
        <w:pStyle w:val="Normal"/>
      </w:pPr>
      <w:r>
        <w:t xml:space="preserve">large flakes. The cuticle of the hands, from the wrists to the fingers'</w:t>
      </w:r>
    </w:p>
    <w:p>
      <w:pPr>
        <w:pStyle w:val="Normal"/>
      </w:pPr>
      <w:r>
        <w:t xml:space="preserve">ends, came off like a glove. The patient was never disposed to sweat,</w:t>
      </w:r>
    </w:p>
    <w:p>
      <w:pPr>
        <w:pStyle w:val="Normal"/>
      </w:pPr>
      <w:r>
        <w:t xml:space="preserve">and when it was attempted to force perspiration he grew worse; nor was</w:t>
      </w:r>
    </w:p>
    <w:p>
      <w:pPr>
        <w:pStyle w:val="Normal"/>
      </w:pPr>
      <w:r>
        <w:t xml:space="preserve">he much at ease until his urine deposited a sediment, after which he</w:t>
      </w:r>
    </w:p>
    <w:p>
      <w:pPr>
        <w:pStyle w:val="Normal"/>
      </w:pPr>
      <w:r>
        <w:t xml:space="preserve">felt little inconvenience but from the rigidity of the skin. The nails</w:t>
      </w:r>
    </w:p>
    <w:p>
      <w:pPr>
        <w:pStyle w:val="Normal"/>
      </w:pPr>
      <w:r>
        <w:t xml:space="preserve">were not detached as in the previous case.</w:t>
      </w:r>
    </w:p>
    <w:p>
      <w:pPr>
        <w:pStyle w:val="Normal"/>
      </w:pPr>
      <w:r>
        <w:t xml:space="preserve">It is quite natural that such cases as this should attract the</w:t>
      </w:r>
    </w:p>
    <w:p>
      <w:pPr>
        <w:pStyle w:val="Normal"/>
      </w:pPr>
      <w:r>
        <w:t xml:space="preserve">attention of the laity, and often find report in newspapers. The</w:t>
      </w:r>
    </w:p>
    <w:p>
      <w:pPr>
        <w:pStyle w:val="Normal"/>
      </w:pPr>
      <w:r>
        <w:t xml:space="preserve">following is a lay-report of a "snake-boy" in Shepardstown, Va.:--</w:t>
      </w:r>
    </w:p>
    <w:p>
      <w:pPr>
        <w:pStyle w:val="Normal"/>
      </w:pPr>
      <w:r>
        <w:t xml:space="preserve">"Jim Twyman, a colored boy living with his foster-parents ten miles</w:t>
      </w:r>
    </w:p>
    <w:p>
      <w:pPr>
        <w:pStyle w:val="Normal"/>
      </w:pPr>
      <w:r>
        <w:t xml:space="preserve">from this place, is a wonder. He is popularly known as the "snake-boy."</w:t>
      </w:r>
    </w:p>
    <w:p>
      <w:pPr>
        <w:pStyle w:val="Normal"/>
      </w:pPr>
      <w:r>
        <w:t xml:space="preserve">Mentally he is as bright as any child of his age, and he is popular</w:t>
      </w:r>
    </w:p>
    <w:p>
      <w:pPr>
        <w:pStyle w:val="Normal"/>
      </w:pPr>
      <w:r>
        <w:t xml:space="preserve">with his playmates, but his physical peculiarities are probably</w:t>
      </w:r>
    </w:p>
    <w:p>
      <w:pPr>
        <w:pStyle w:val="Normal"/>
      </w:pPr>
      <w:r>
        <w:t xml:space="preserve">unparalleled. His entire skin, except the face and hands, is covered</w:t>
      </w:r>
    </w:p>
    <w:p>
      <w:pPr>
        <w:pStyle w:val="Normal"/>
      </w:pPr>
      <w:r>
        <w:t xml:space="preserve">with the scales and markings of a snake. These exceptions are kept so</w:t>
      </w:r>
    </w:p>
    <w:p>
      <w:pPr>
        <w:pStyle w:val="Normal"/>
      </w:pPr>
      <w:r>
        <w:t xml:space="preserve">by the constant use of Castile soap, but on the balance of his body the</w:t>
      </w:r>
    </w:p>
    <w:p>
      <w:pPr>
        <w:pStyle w:val="Normal"/>
      </w:pPr>
      <w:r>
        <w:t xml:space="preserve">scales grow abundantly. The child sheds his skin every year. It causes</w:t>
      </w:r>
    </w:p>
    <w:p>
      <w:pPr>
        <w:pStyle w:val="Normal"/>
      </w:pPr>
      <w:r>
        <w:t xml:space="preserve">him no pain or illness. From the limbs it can be pulled in perfect</w:t>
      </w:r>
    </w:p>
    <w:p>
      <w:pPr>
        <w:pStyle w:val="Normal"/>
      </w:pPr>
      <w:r>
        <w:t xml:space="preserve">shape, but off the body it comes in pieces. His feet and hands are</w:t>
      </w:r>
    </w:p>
    <w:p>
      <w:pPr>
        <w:pStyle w:val="Normal"/>
      </w:pPr>
      <w:r>
        <w:t xml:space="preserve">always cold and clammy. He is an inordinate eater, sometimes spending</w:t>
      </w:r>
    </w:p>
    <w:p>
      <w:pPr>
        <w:pStyle w:val="Normal"/>
      </w:pPr>
      <w:r>
        <w:t xml:space="preserve">an hour at a meal, eating voraciously all the time, if permitted to do</w:t>
      </w:r>
    </w:p>
    <w:p>
      <w:pPr>
        <w:pStyle w:val="Normal"/>
      </w:pPr>
      <w:r>
        <w:t xml:space="preserve">so. After these gorgings he sometimes sleeps two days. There is a</w:t>
      </w:r>
    </w:p>
    <w:p>
      <w:pPr>
        <w:pStyle w:val="Normal"/>
      </w:pPr>
      <w:r>
        <w:t xml:space="preserve">strange suggestion of a snake in his face, and he can manipulate his</w:t>
      </w:r>
    </w:p>
    <w:p>
      <w:pPr>
        <w:pStyle w:val="Normal"/>
      </w:pPr>
      <w:r>
        <w:t xml:space="preserve">tongue, accompanied by hideous hisses, as viciously as a serpent."</w:t>
      </w:r>
    </w:p>
    <w:p>
      <w:pPr>
        <w:pStyle w:val="Normal"/>
      </w:pPr>
      <w:r>
        <w:t xml:space="preserve">Under the name of dermatitis exfoliativa neonatorum, Ritter has</w:t>
      </w:r>
    </w:p>
    <w:p>
      <w:pPr>
        <w:pStyle w:val="Normal"/>
      </w:pPr>
      <w:r>
        <w:t xml:space="preserve">described an eruption which he observed in the foundling asylum at</w:t>
      </w:r>
    </w:p>
    <w:p>
      <w:pPr>
        <w:pStyle w:val="Normal"/>
      </w:pPr>
      <w:r>
        <w:t xml:space="preserve">Prague, where nearly 300 cases occurred in ten years.  According to</w:t>
      </w:r>
    </w:p>
    <w:p>
      <w:pPr>
        <w:pStyle w:val="Normal"/>
      </w:pPr>
      <w:r>
        <w:t xml:space="preserve">Crocker it begins in the second or third week of life, and occasionally</w:t>
      </w:r>
    </w:p>
    <w:p>
      <w:pPr>
        <w:pStyle w:val="Normal"/>
      </w:pPr>
      <w:r>
        <w:t xml:space="preserve">as late as the fifth week, with diffuse and universal scaling, which</w:t>
      </w:r>
    </w:p>
    <w:p>
      <w:pPr>
        <w:pStyle w:val="Normal"/>
      </w:pPr>
      <w:r>
        <w:t xml:space="preserve">may be branny or in laminae like pityriasis rubra, and either dry or</w:t>
      </w:r>
    </w:p>
    <w:p>
      <w:pPr>
        <w:pStyle w:val="Normal"/>
      </w:pPr>
      <w:r>
        <w:t xml:space="preserve">with suffusion beneath the epidermis. Sometimes it presents flaccid</w:t>
      </w:r>
    </w:p>
    <w:p>
      <w:pPr>
        <w:pStyle w:val="Normal"/>
      </w:pPr>
      <w:r>
        <w:t xml:space="preserve">bullae like pemphigus foliaceus, and then there are crusts as well as</w:t>
      </w:r>
    </w:p>
    <w:p>
      <w:pPr>
        <w:pStyle w:val="Normal"/>
      </w:pPr>
      <w:r>
        <w:t xml:space="preserve">scales, with rhagades on the mouth, anus, etc.; there is a total</w:t>
      </w:r>
    </w:p>
    <w:p>
      <w:pPr>
        <w:pStyle w:val="Normal"/>
      </w:pPr>
      <w:r>
        <w:t xml:space="preserve">absence of fever or other general symptoms. About 50 per cent die of</w:t>
      </w:r>
    </w:p>
    <w:p>
      <w:pPr>
        <w:pStyle w:val="Normal"/>
      </w:pPr>
      <w:r>
        <w:t xml:space="preserve">marasmus and loss of heat, with or without diarrhea. In those who</w:t>
      </w:r>
    </w:p>
    <w:p>
      <w:pPr>
        <w:pStyle w:val="Normal"/>
      </w:pPr>
      <w:r>
        <w:t xml:space="preserve">recover the surface gradually becomes pale and the desquamation ceases.</w:t>
      </w:r>
    </w:p>
    <w:p>
      <w:pPr>
        <w:pStyle w:val="Normal"/>
      </w:pPr>
      <w:r>
        <w:t xml:space="preserve">Opinions differ regarding it, some considering it of septic origin,</w:t>
      </w:r>
    </w:p>
    <w:p>
      <w:pPr>
        <w:pStyle w:val="Normal"/>
      </w:pPr>
      <w:r>
        <w:t xml:space="preserve">while others believe it to be nothing but pemphigus foliaceus. Kaposi</w:t>
      </w:r>
    </w:p>
    <w:p>
      <w:pPr>
        <w:pStyle w:val="Normal"/>
      </w:pPr>
      <w:r>
        <w:t xml:space="preserve">regards it as an aggravation of the physiologic exfoliation of the</w:t>
      </w:r>
    </w:p>
    <w:p>
      <w:pPr>
        <w:pStyle w:val="Normal"/>
      </w:pPr>
      <w:r>
        <w:t xml:space="preserve">new-born. Elliott of New York reports two cases with a review of the</w:t>
      </w:r>
    </w:p>
    <w:p>
      <w:pPr>
        <w:pStyle w:val="Normal"/>
      </w:pPr>
      <w:r>
        <w:t xml:space="preserve">subject, but none have been reported in England. Cases on the Continent</w:t>
      </w:r>
    </w:p>
    <w:p>
      <w:pPr>
        <w:pStyle w:val="Normal"/>
      </w:pPr>
      <w:r>
        <w:t xml:space="preserve">have been described by Billard, von Baer, Caspary, those already</w:t>
      </w:r>
    </w:p>
    <w:p>
      <w:pPr>
        <w:pStyle w:val="Normal"/>
      </w:pPr>
      <w:r>
        <w:t xml:space="preserve">mentioned, and others.</w:t>
      </w:r>
    </w:p>
    <w:p>
      <w:pPr>
        <w:pStyle w:val="Normal"/>
      </w:pPr>
      <w:r>
        <w:t xml:space="preserve">The name epidemic exfoliative dermatitis has been given to an epidemic</w:t>
      </w:r>
    </w:p>
    <w:p>
      <w:pPr>
        <w:pStyle w:val="Normal"/>
      </w:pPr>
      <w:r>
        <w:t xml:space="preserve">skin-disease which made its appearance in 1891 in England; 425 cases</w:t>
      </w:r>
    </w:p>
    <w:p>
      <w:pPr>
        <w:pStyle w:val="Normal"/>
      </w:pPr>
      <w:r>
        <w:t xml:space="preserve">were collected in six institutions, besides sporadic cases in private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In 1895, in London, some photographs and sketches were exhibited that</w:t>
      </w:r>
    </w:p>
    <w:p>
      <w:pPr>
        <w:pStyle w:val="Normal"/>
      </w:pPr>
      <w:r>
        <w:t xml:space="preserve">were taken from several of the 163 cases which occurred in the</w:t>
      </w:r>
    </w:p>
    <w:p>
      <w:pPr>
        <w:pStyle w:val="Normal"/>
      </w:pPr>
      <w:r>
        <w:t xml:space="preserve">Paddington Infirmary and Workhouse, under the care of Dr. Savill, from</w:t>
      </w:r>
    </w:p>
    <w:p>
      <w:pPr>
        <w:pStyle w:val="Normal"/>
      </w:pPr>
      <w:r>
        <w:t xml:space="preserve">whose negatives they were prepared. They were arranged in order to</w:t>
      </w:r>
    </w:p>
    <w:p>
      <w:pPr>
        <w:pStyle w:val="Normal"/>
      </w:pPr>
      <w:r>
        <w:t xml:space="preserve">illustrate the successive stages of the disorder. The eruption starts</w:t>
      </w:r>
    </w:p>
    <w:p>
      <w:pPr>
        <w:pStyle w:val="Normal"/>
      </w:pPr>
      <w:r>
        <w:t xml:space="preserve">usually with discrete papules, often in stellate groups, and generally</w:t>
      </w:r>
    </w:p>
    <w:p>
      <w:pPr>
        <w:pStyle w:val="Normal"/>
      </w:pPr>
      <w:r>
        <w:t xml:space="preserve">arranged symmetrically when on the limbs. These become fused into</w:t>
      </w:r>
    </w:p>
    <w:p>
      <w:pPr>
        <w:pStyle w:val="Normal"/>
      </w:pPr>
      <w:r>
        <w:t xml:space="preserve">crimson, slightly raised maculae, which in severe cases become further</w:t>
      </w:r>
    </w:p>
    <w:p>
      <w:pPr>
        <w:pStyle w:val="Normal"/>
      </w:pPr>
      <w:r>
        <w:t xml:space="preserve">fused into red thickened patches, in which the papules can still be</w:t>
      </w:r>
    </w:p>
    <w:p>
      <w:pPr>
        <w:pStyle w:val="Normal"/>
      </w:pPr>
      <w:r>
        <w:t xml:space="preserve">felt and sometimes seen. Vesicles form, and exudation occurs in only</w:t>
      </w:r>
    </w:p>
    <w:p>
      <w:pPr>
        <w:pStyle w:val="Normal"/>
      </w:pPr>
      <w:r>
        <w:t xml:space="preserve">about one-third of the cases. Desquamation of the epidermis is the</w:t>
      </w:r>
    </w:p>
    <w:p>
      <w:pPr>
        <w:pStyle w:val="Normal"/>
      </w:pPr>
      <w:r>
        <w:t xml:space="preserve">invariable feature of all cases, and it usually commences between the</w:t>
      </w:r>
    </w:p>
    <w:p>
      <w:pPr>
        <w:pStyle w:val="Normal"/>
      </w:pPr>
      <w:r>
        <w:t xml:space="preserve">fourth and eighth days. In severe cases successive layers of the</w:t>
      </w:r>
    </w:p>
    <w:p>
      <w:pPr>
        <w:pStyle w:val="Normal"/>
      </w:pPr>
      <w:r>
        <w:t xml:space="preserve">epidermis are shed, in larger or smaller scales, throughout the whole</w:t>
      </w:r>
    </w:p>
    <w:p>
      <w:pPr>
        <w:pStyle w:val="Normal"/>
      </w:pPr>
      <w:r>
        <w:t xml:space="preserve">course of the malady. One-half of the epidermis shed from the hand of a</w:t>
      </w:r>
    </w:p>
    <w:p>
      <w:pPr>
        <w:pStyle w:val="Normal"/>
      </w:pPr>
      <w:r>
        <w:t xml:space="preserve">patient is exhibited in this collection.</w:t>
      </w:r>
    </w:p>
    <w:p>
      <w:pPr>
        <w:pStyle w:val="Normal"/>
      </w:pPr>
      <w:r>
        <w:t xml:space="preserve">Of sphaceloderma, or gangrene of the skin, probably the most</w:t>
      </w:r>
    </w:p>
    <w:p>
      <w:pPr>
        <w:pStyle w:val="Normal"/>
      </w:pPr>
      <w:r>
        <w:t xml:space="preserve">interesting is Raynaud's disease of symmetric gangrene, a vascular</w:t>
      </w:r>
    </w:p>
    <w:p>
      <w:pPr>
        <w:pStyle w:val="Normal"/>
      </w:pPr>
      <w:r>
        <w:t xml:space="preserve">disorder, which is seen in three grades of intensity: there is local</w:t>
      </w:r>
    </w:p>
    <w:p>
      <w:pPr>
        <w:pStyle w:val="Normal"/>
      </w:pPr>
      <w:r>
        <w:t xml:space="preserve">syncope, producing the condition known as dead-fingers or dead-toes,</w:t>
      </w:r>
    </w:p>
    <w:p>
      <w:pPr>
        <w:pStyle w:val="Normal"/>
      </w:pPr>
      <w:r>
        <w:t xml:space="preserve">and analogous to that produced by intense cold; and local asphyxia,</w:t>
      </w:r>
    </w:p>
    <w:p>
      <w:pPr>
        <w:pStyle w:val="Normal"/>
      </w:pPr>
      <w:r>
        <w:t xml:space="preserve">which usually follows local syncope, or may develop independently.</w:t>
      </w:r>
    </w:p>
    <w:p>
      <w:pPr>
        <w:pStyle w:val="Normal"/>
      </w:pPr>
      <w:r>
        <w:t xml:space="preserve">Chilblains are the mildest manifestation of this condition. The</w:t>
      </w:r>
    </w:p>
    <w:p>
      <w:pPr>
        <w:pStyle w:val="Normal"/>
      </w:pPr>
      <w:r>
        <w:t xml:space="preserve">fingers, toes, and ears, are the parts usually affected. In the most</w:t>
      </w:r>
    </w:p>
    <w:p>
      <w:pPr>
        <w:pStyle w:val="Normal"/>
      </w:pPr>
      <w:r>
        <w:t xml:space="preserve">extreme degree the parts are swollen, stiff, and livid, and the</w:t>
      </w:r>
    </w:p>
    <w:p>
      <w:pPr>
        <w:pStyle w:val="Normal"/>
      </w:pPr>
      <w:r>
        <w:t xml:space="preserve">capillary circulation is almost stagnant; this is local or symmetric</w:t>
      </w:r>
    </w:p>
    <w:p>
      <w:pPr>
        <w:pStyle w:val="Normal"/>
      </w:pPr>
      <w:r>
        <w:t xml:space="preserve">gangrene, the mildest form of which follows asphyxia. Small areas of</w:t>
      </w:r>
    </w:p>
    <w:p>
      <w:pPr>
        <w:pStyle w:val="Normal"/>
      </w:pPr>
      <w:r>
        <w:t xml:space="preserve">necrosis appear on the pads of the fingers and of the toes; also at the</w:t>
      </w:r>
    </w:p>
    <w:p>
      <w:pPr>
        <w:pStyle w:val="Normal"/>
      </w:pPr>
      <w:r>
        <w:t xml:space="preserve">edges of the ears and tip of the nose. Occasional symmetric patches</w:t>
      </w:r>
    </w:p>
    <w:p>
      <w:pPr>
        <w:pStyle w:val="Normal"/>
      </w:pPr>
      <w:r>
        <w:t xml:space="preserve">appear on the limbs and trunk, and in extensive cases terminate in</w:t>
      </w:r>
    </w:p>
    <w:p>
      <w:pPr>
        <w:pStyle w:val="Normal"/>
      </w:pPr>
      <w:r>
        <w:t xml:space="preserve">gangrene. Raynaud suggested that the local syncope was produced by</w:t>
      </w:r>
    </w:p>
    <w:p>
      <w:pPr>
        <w:pStyle w:val="Normal"/>
      </w:pPr>
      <w:r>
        <w:t xml:space="preserve">contraction of the vessels; the asphyxia is probably caused by a</w:t>
      </w:r>
    </w:p>
    <w:p>
      <w:pPr>
        <w:pStyle w:val="Normal"/>
      </w:pPr>
      <w:r>
        <w:t xml:space="preserve">dilatation of the capillaries and venules, with persistence of the</w:t>
      </w:r>
    </w:p>
    <w:p>
      <w:pPr>
        <w:pStyle w:val="Normal"/>
      </w:pPr>
      <w:r>
        <w:t xml:space="preserve">spasm of the arterioles. According to Osler two forms of congestion</w:t>
      </w:r>
    </w:p>
    <w:p>
      <w:pPr>
        <w:pStyle w:val="Normal"/>
      </w:pPr>
      <w:r>
        <w:t xml:space="preserve">occur, which may be seen in adjacent fingers, one of which may be</w:t>
      </w:r>
    </w:p>
    <w:p>
      <w:pPr>
        <w:pStyle w:val="Normal"/>
      </w:pPr>
      <w:r>
        <w:t xml:space="preserve">swollen, intensely red, and extremely hot; the other swollen, cyanotic,</w:t>
      </w:r>
    </w:p>
    <w:p>
      <w:pPr>
        <w:pStyle w:val="Normal"/>
      </w:pPr>
      <w:r>
        <w:t xml:space="preserve">and intensely cold. Sometimes all four extremities are involved, as in</w:t>
      </w:r>
    </w:p>
    <w:p>
      <w:pPr>
        <w:pStyle w:val="Normal"/>
      </w:pPr>
      <w:r>
        <w:t xml:space="preserve">Southey's case, in a girl of two and a half in whom the process began</w:t>
      </w:r>
    </w:p>
    <w:p>
      <w:pPr>
        <w:pStyle w:val="Normal"/>
      </w:pPr>
      <w:r>
        <w:t xml:space="preserve">on the calves, after a slight feverish attack, and then numerous</w:t>
      </w:r>
    </w:p>
    <w:p>
      <w:pPr>
        <w:pStyle w:val="Normal"/>
      </w:pPr>
      <w:r>
        <w:t xml:space="preserve">patches rapidly becoming gangrenous appeared on the backs of the legs,</w:t>
      </w:r>
    </w:p>
    <w:p>
      <w:pPr>
        <w:pStyle w:val="Normal"/>
      </w:pPr>
      <w:r>
        <w:t xml:space="preserve">thighs, buttocks, and upper arms, worse where there was pressure; the</w:t>
      </w:r>
    </w:p>
    <w:p>
      <w:pPr>
        <w:pStyle w:val="Normal"/>
      </w:pPr>
      <w:r>
        <w:t xml:space="preserve">child died thirty-two hours after the onset. The whole phenomenon may</w:t>
      </w:r>
    </w:p>
    <w:p>
      <w:pPr>
        <w:pStyle w:val="Normal"/>
      </w:pPr>
      <w:r>
        <w:t xml:space="preserve">be unilateral, as in Smith's case, quoted by Crocker,--in a girl of</w:t>
      </w:r>
    </w:p>
    <w:p>
      <w:pPr>
        <w:pStyle w:val="Normal"/>
      </w:pPr>
      <w:r>
        <w:t xml:space="preserve">three years in whom the left hand was cold and livid, while on the</w:t>
      </w:r>
    </w:p>
    <w:p>
      <w:pPr>
        <w:pStyle w:val="Normal"/>
      </w:pPr>
      <w:r>
        <w:t xml:space="preserve">right there was lividity, progressing to gangrene of the fingers and of</w:t>
      </w:r>
    </w:p>
    <w:p>
      <w:pPr>
        <w:pStyle w:val="Normal"/>
      </w:pPr>
      <w:r>
        <w:t xml:space="preserve">the thumb up to the first knuckles, where complete separation occurred.</w:t>
      </w:r>
    </w:p>
    <w:p>
      <w:pPr>
        <w:pStyle w:val="Normal"/>
      </w:pPr>
      <w:r>
        <w:t xml:space="preserve">A considerable number of cases of apparently spontaneous gangrene of</w:t>
      </w:r>
    </w:p>
    <w:p>
      <w:pPr>
        <w:pStyle w:val="Normal"/>
      </w:pPr>
      <w:r>
        <w:t xml:space="preserve">the skin have been recorded in medical literature as occurring</w:t>
      </w:r>
    </w:p>
    <w:p>
      <w:pPr>
        <w:pStyle w:val="Normal"/>
      </w:pPr>
      <w:r>
        <w:t xml:space="preserve">generally in hysteric young women. Crocker remarks that they are</w:t>
      </w:r>
    </w:p>
    <w:p>
      <w:pPr>
        <w:pStyle w:val="Normal"/>
      </w:pPr>
      <w:r>
        <w:t xml:space="preserve">generally classified as erythema gangraenosum, and are always to be</w:t>
      </w:r>
    </w:p>
    <w:p>
      <w:pPr>
        <w:pStyle w:val="Normal"/>
      </w:pPr>
      <w:r>
        <w:t xml:space="preserve">regarded with grave suspicion of being self-induced. Ehrl records an</w:t>
      </w:r>
    </w:p>
    <w:p>
      <w:pPr>
        <w:pStyle w:val="Normal"/>
      </w:pPr>
      <w:r>
        <w:t xml:space="preserve">interesting case of this nature with an accompanying illustration. The</w:t>
      </w:r>
    </w:p>
    <w:p>
      <w:pPr>
        <w:pStyle w:val="Normal"/>
      </w:pPr>
      <w:r>
        <w:t xml:space="preserve">patient was a girl of eighteen whose face, left breast, anus, legs, and</w:t>
      </w:r>
    </w:p>
    <w:p>
      <w:pPr>
        <w:pStyle w:val="Normal"/>
      </w:pPr>
      <w:r>
        <w:t xml:space="preserve">feet became affected every autumn since her sixth year, after an attack</w:t>
      </w:r>
    </w:p>
    <w:p>
      <w:pPr>
        <w:pStyle w:val="Normal"/>
      </w:pPr>
      <w:r>
        <w:t xml:space="preserve">of measles. At first the skin became red, then water-blisters formed,</w:t>
      </w:r>
    </w:p>
    <w:p>
      <w:pPr>
        <w:pStyle w:val="Normal"/>
      </w:pPr>
      <w:r>
        <w:t xml:space="preserve">the size of a grain of corn, and in three days reaching the size of a</w:t>
      </w:r>
    </w:p>
    <w:p>
      <w:pPr>
        <w:pStyle w:val="Normal"/>
      </w:pPr>
      <w:r>
        <w:t xml:space="preserve">hazel-nut; these burst and healed, leaving no scars. The menses</w:t>
      </w:r>
    </w:p>
    <w:p>
      <w:pPr>
        <w:pStyle w:val="Normal"/>
      </w:pPr>
      <w:r>
        <w:t xml:space="preserve">appeared at the fifteenth year, lasted eight days, with great loss of</w:t>
      </w:r>
    </w:p>
    <w:p>
      <w:pPr>
        <w:pStyle w:val="Normal"/>
      </w:pPr>
      <w:r>
        <w:t xml:space="preserve">blood, but there was no subsequent menstruation, and no vicarious</w:t>
      </w:r>
    </w:p>
    <w:p>
      <w:pPr>
        <w:pStyle w:val="Normal"/>
      </w:pPr>
      <w:r>
        <w:t xml:space="preserve">hemorrhage. Afterward the right half of the face became red for three</w:t>
      </w:r>
    </w:p>
    <w:p>
      <w:pPr>
        <w:pStyle w:val="Normal"/>
      </w:pPr>
      <w:r>
        <w:t xml:space="preserve">or four weeks, with a disturbance of the sensibility of this part,</w:t>
      </w:r>
    </w:p>
    <w:p>
      <w:pPr>
        <w:pStyle w:val="Normal"/>
      </w:pPr>
      <w:r>
        <w:t xml:space="preserve">including the right half of the mucosa of the mouth and the conjunctive</w:t>
      </w:r>
    </w:p>
    <w:p>
      <w:pPr>
        <w:pStyle w:val="Normal"/>
      </w:pPr>
      <w:r>
        <w:t xml:space="preserve">of the right eye. At the seventeenth year the patient began to have a</w:t>
      </w:r>
    </w:p>
    <w:p>
      <w:pPr>
        <w:pStyle w:val="Normal"/>
      </w:pPr>
      <w:r>
        <w:t xml:space="preserve">left-sided headache and increased sweating of the right half of the</w:t>
      </w:r>
    </w:p>
    <w:p>
      <w:pPr>
        <w:pStyle w:val="Normal"/>
      </w:pPr>
      <w:r>
        <w:t xml:space="preserve">body. In 1892 the periodically-appearing skin-affection became worse.</w:t>
      </w:r>
    </w:p>
    <w:p>
      <w:pPr>
        <w:pStyle w:val="Normal"/>
      </w:pPr>
      <w:r>
        <w:t xml:space="preserve">Instead of healing, the broken vessels became blackish and healed</w:t>
      </w:r>
    </w:p>
    <w:p>
      <w:pPr>
        <w:pStyle w:val="Normal"/>
      </w:pPr>
      <w:r>
        <w:t xml:space="preserve">slowly, leaving ulcers, granulations, and scars, and the gangrenous</w:t>
      </w:r>
    </w:p>
    <w:p>
      <w:pPr>
        <w:pStyle w:val="Normal"/>
      </w:pPr>
      <w:r>
        <w:t xml:space="preserve">tendency of the skin increased. Disturbance of the sight shortly</w:t>
      </w:r>
    </w:p>
    <w:p>
      <w:pPr>
        <w:pStyle w:val="Normal"/>
      </w:pPr>
      <w:r>
        <w:t xml:space="preserve">intervened, associated with aphonia. The sensibility of the whole body,</w:t>
      </w:r>
    </w:p>
    <w:p>
      <w:pPr>
        <w:pStyle w:val="Normal"/>
      </w:pPr>
      <w:r>
        <w:t xml:space="preserve">with the exception of the face, was greatly impaired, and there was</w:t>
      </w:r>
    </w:p>
    <w:p>
      <w:pPr>
        <w:pStyle w:val="Normal"/>
      </w:pPr>
      <w:r>
        <w:t xml:space="preserve">true gangrene of the corium. A younger sister of the patient was</w:t>
      </w:r>
    </w:p>
    <w:p>
      <w:pPr>
        <w:pStyle w:val="Normal"/>
      </w:pPr>
      <w:r>
        <w:t xml:space="preserve">similarly affected with symptoms of hysteria, hemianesthesia, etc.</w:t>
      </w:r>
    </w:p>
    <w:p>
      <w:pPr>
        <w:pStyle w:val="Normal"/>
      </w:pPr>
      <w:r>
        <w:t xml:space="preserve">Neuroses of the skin consist in augmentation of sensibility or</w:t>
      </w:r>
    </w:p>
    <w:p>
      <w:pPr>
        <w:pStyle w:val="Normal"/>
      </w:pPr>
      <w:r>
        <w:t xml:space="preserve">hyperesthesia and diminution of sensibility or anesthesia. There are</w:t>
      </w:r>
    </w:p>
    <w:p>
      <w:pPr>
        <w:pStyle w:val="Normal"/>
      </w:pPr>
      <w:r>
        <w:t xml:space="preserve">some curious old cases of loss of sensation. Ferdinandus mentions a</w:t>
      </w:r>
    </w:p>
    <w:p>
      <w:pPr>
        <w:pStyle w:val="Normal"/>
      </w:pPr>
      <w:r>
        <w:t xml:space="preserve">case of a young man of twenty-four who, after having been seized with</w:t>
      </w:r>
    </w:p>
    <w:p>
      <w:pPr>
        <w:pStyle w:val="Normal"/>
      </w:pPr>
      <w:r>
        <w:t xml:space="preserve">insensibility of the whole body with the exception of the head, was</w:t>
      </w:r>
    </w:p>
    <w:p>
      <w:pPr>
        <w:pStyle w:val="Normal"/>
      </w:pPr>
      <w:r>
        <w:t xml:space="preserve">cured by purgatives and other remedies. Bartholinus cites the case of a</w:t>
      </w:r>
    </w:p>
    <w:p>
      <w:pPr>
        <w:pStyle w:val="Normal"/>
      </w:pPr>
      <w:r>
        <w:t xml:space="preserve">young man who lost the senses of taste and feeling; and also the case</w:t>
      </w:r>
    </w:p>
    <w:p>
      <w:pPr>
        <w:pStyle w:val="Normal"/>
      </w:pPr>
      <w:r>
        <w:t xml:space="preserve">of a young girl who could permit the skin of her forehead to be pricked</w:t>
      </w:r>
    </w:p>
    <w:p>
      <w:pPr>
        <w:pStyle w:val="Normal"/>
      </w:pPr>
      <w:r>
        <w:t xml:space="preserve">and the skin of her neck to be burned without experiencing any pain. In</w:t>
      </w:r>
    </w:p>
    <w:p>
      <w:pPr>
        <w:pStyle w:val="Normal"/>
      </w:pPr>
      <w:r>
        <w:t xml:space="preserve">his "Surgery" Lamothe mentions a case of insensibility of the hands and</w:t>
      </w:r>
    </w:p>
    <w:p>
      <w:pPr>
        <w:pStyle w:val="Normal"/>
      </w:pPr>
      <w:r>
        <w:t xml:space="preserve">feet in consequence of a horse-kick in the head without the infliction</w:t>
      </w:r>
    </w:p>
    <w:p>
      <w:pPr>
        <w:pStyle w:val="Normal"/>
      </w:pPr>
      <w:r>
        <w:t xml:space="preserve">of any external wound. In the "Memoires de l'Academie des Sciences" for</w:t>
      </w:r>
    </w:p>
    <w:p>
      <w:pPr>
        <w:pStyle w:val="Normal"/>
      </w:pPr>
      <w:r>
        <w:t xml:space="preserve">the year 1743, we read an account of a soldier who, after having</w:t>
      </w:r>
    </w:p>
    <w:p>
      <w:pPr>
        <w:pStyle w:val="Normal"/>
      </w:pPr>
      <w:r>
        <w:t xml:space="preserve">accidentally lost all sensation in his left arm, continued to go</w:t>
      </w:r>
    </w:p>
    <w:p>
      <w:pPr>
        <w:pStyle w:val="Normal"/>
      </w:pPr>
      <w:r>
        <w:t xml:space="preserve">through the whole of the manual exercise with the same facility as</w:t>
      </w:r>
    </w:p>
    <w:p>
      <w:pPr>
        <w:pStyle w:val="Normal"/>
      </w:pPr>
      <w:r>
        <w:t xml:space="preserve">ever. It was also known that La Condamine was able to use his hands for</w:t>
      </w:r>
    </w:p>
    <w:p>
      <w:pPr>
        <w:pStyle w:val="Normal"/>
      </w:pPr>
      <w:r>
        <w:t xml:space="preserve">many years after they had lost their sensation. Rayer gives a case of</w:t>
      </w:r>
    </w:p>
    <w:p>
      <w:pPr>
        <w:pStyle w:val="Normal"/>
      </w:pPr>
      <w:r>
        <w:t xml:space="preserve">paralysis of the skin of the left side of the trunk without any</w:t>
      </w:r>
    </w:p>
    <w:p>
      <w:pPr>
        <w:pStyle w:val="Normal"/>
      </w:pPr>
      <w:r>
        <w:t xml:space="preserve">affection of the muscles, in a man of forty-three of apoplectic</w:t>
      </w:r>
    </w:p>
    <w:p>
      <w:pPr>
        <w:pStyle w:val="Normal"/>
      </w:pPr>
      <w:r>
        <w:t xml:space="preserve">constitution. The paralysis extended from the left mammary region to</w:t>
      </w:r>
    </w:p>
    <w:p>
      <w:pPr>
        <w:pStyle w:val="Normal"/>
      </w:pPr>
      <w:r>
        <w:t xml:space="preserve">the haunch, and from the vertebrae to the linea alba. Throughout this</w:t>
      </w:r>
    </w:p>
    <w:p>
      <w:pPr>
        <w:pStyle w:val="Normal"/>
      </w:pPr>
      <w:r>
        <w:t xml:space="preserve">whole extent the skin was insensible and could be pinched or even</w:t>
      </w:r>
    </w:p>
    <w:p>
      <w:pPr>
        <w:pStyle w:val="Normal"/>
      </w:pPr>
      <w:r>
        <w:t xml:space="preserve">punctured without the patient being aware that he was even touched. The</w:t>
      </w:r>
    </w:p>
    <w:p>
      <w:pPr>
        <w:pStyle w:val="Normal"/>
      </w:pPr>
      <w:r>
        <w:t xml:space="preserve">parts did not present any perceptible alteration in texture or in</w:t>
      </w:r>
    </w:p>
    <w:p>
      <w:pPr>
        <w:pStyle w:val="Normal"/>
      </w:pPr>
      <w:r>
        <w:t xml:space="preserve">color. The patient was free from fever and made no complaint except a</w:t>
      </w:r>
    </w:p>
    <w:p>
      <w:pPr>
        <w:pStyle w:val="Normal"/>
      </w:pPr>
      <w:r>
        <w:t xml:space="preserve">slight headache. Rayer quotes another case in a man of sixty who had</w:t>
      </w:r>
    </w:p>
    <w:p>
      <w:pPr>
        <w:pStyle w:val="Normal"/>
      </w:pPr>
      <w:r>
        <w:t xml:space="preserve">been bitten three years previously by a dog that was not mad. He was</w:t>
      </w:r>
    </w:p>
    <w:p>
      <w:pPr>
        <w:pStyle w:val="Normal"/>
      </w:pPr>
      <w:r>
        <w:t xml:space="preserve">greatly frightened by the accident and every time he saw a dog he</w:t>
      </w:r>
    </w:p>
    <w:p>
      <w:pPr>
        <w:pStyle w:val="Normal"/>
      </w:pPr>
      <w:r>
        <w:t xml:space="preserve">trembled violently, and on one occasion he suffered a convulsive attack</w:t>
      </w:r>
    </w:p>
    <w:p>
      <w:pPr>
        <w:pStyle w:val="Normal"/>
      </w:pPr>
      <w:r>
        <w:t xml:space="preserve">for one and a half hours. The convulsions increased in number and</w:t>
      </w:r>
    </w:p>
    <w:p>
      <w:pPr>
        <w:pStyle w:val="Normal"/>
      </w:pPr>
      <w:r>
        <w:t xml:space="preserve">frequency, he lost his memory, and exhibited other signs of incipient</w:t>
      </w:r>
    </w:p>
    <w:p>
      <w:pPr>
        <w:pStyle w:val="Normal"/>
      </w:pPr>
      <w:r>
        <w:t xml:space="preserve">dementia. He was admitted to the hospital with two small wounds upon</w:t>
      </w:r>
    </w:p>
    <w:p>
      <w:pPr>
        <w:pStyle w:val="Normal"/>
      </w:pPr>
      <w:r>
        <w:t xml:space="preserve">the head, one above the left eyebrow and the other on the scalp,</w:t>
      </w:r>
    </w:p>
    <w:p>
      <w:pPr>
        <w:pStyle w:val="Normal"/>
      </w:pPr>
      <w:r>
        <w:t xml:space="preserve">occasioned by a fall on his entrance into the hospital. For several</w:t>
      </w:r>
    </w:p>
    <w:p>
      <w:pPr>
        <w:pStyle w:val="Normal"/>
      </w:pPr>
      <w:r>
        <w:t xml:space="preserve">days a great degree of insensibility of the skin of the whole body was</w:t>
      </w:r>
    </w:p>
    <w:p>
      <w:pPr>
        <w:pStyle w:val="Normal"/>
      </w:pPr>
      <w:r>
        <w:t xml:space="preserve">observed without any implication of the power of voluntary motion. He</w:t>
      </w:r>
    </w:p>
    <w:p>
      <w:pPr>
        <w:pStyle w:val="Normal"/>
      </w:pPr>
      <w:r>
        <w:t xml:space="preserve">was entirely cured in eighteen days.</w:t>
      </w:r>
    </w:p>
    <w:p>
      <w:pPr>
        <w:pStyle w:val="Normal"/>
      </w:pPr>
      <w:r>
        <w:t xml:space="preserve">Duhring reports a very rare form of disease of the skin, which may be</w:t>
      </w:r>
    </w:p>
    <w:p>
      <w:pPr>
        <w:pStyle w:val="Normal"/>
      </w:pPr>
      <w:r>
        <w:t xml:space="preserve">designated neuroma cutis dolorosum, or painful neuroma of the skin. The</w:t>
      </w:r>
    </w:p>
    <w:p>
      <w:pPr>
        <w:pStyle w:val="Normal"/>
      </w:pPr>
      <w:r>
        <w:t xml:space="preserve">patient was a boiler-maker of seventy who had no family history bearing</w:t>
      </w:r>
    </w:p>
    <w:p>
      <w:pPr>
        <w:pStyle w:val="Normal"/>
      </w:pPr>
      <w:r>
        <w:t xml:space="preserve">on the disease. Ten years previously a few cutaneous tubercles the size</w:t>
      </w:r>
    </w:p>
    <w:p>
      <w:pPr>
        <w:pStyle w:val="Normal"/>
      </w:pPr>
      <w:r>
        <w:t xml:space="preserve">and shape of a split-pea were noticed on the left shoulder, attended</w:t>
      </w:r>
    </w:p>
    <w:p>
      <w:pPr>
        <w:pStyle w:val="Normal"/>
      </w:pPr>
      <w:r>
        <w:t xml:space="preserve">with decided itching but not with pain. The latter symptom did not come</w:t>
      </w:r>
    </w:p>
    <w:p>
      <w:pPr>
        <w:pStyle w:val="Normal"/>
      </w:pPr>
      <w:r>
        <w:t xml:space="preserve">on until three years later. In the course of a year or two the lesions</w:t>
      </w:r>
    </w:p>
    <w:p>
      <w:pPr>
        <w:pStyle w:val="Normal"/>
      </w:pPr>
      <w:r>
        <w:t xml:space="preserve">increased in number, so that in four years the shoulder and arm were</w:t>
      </w:r>
    </w:p>
    <w:p>
      <w:pPr>
        <w:pStyle w:val="Normal"/>
      </w:pPr>
      <w:r>
        <w:t xml:space="preserve">thickly studded with them. During the next five years no particular</w:t>
      </w:r>
    </w:p>
    <w:p>
      <w:pPr>
        <w:pStyle w:val="Normal"/>
      </w:pPr>
      <w:r>
        <w:t xml:space="preserve">changes occurred either in lesions or in the degree of pain. The region</w:t>
      </w:r>
    </w:p>
    <w:p>
      <w:pPr>
        <w:pStyle w:val="Normal"/>
      </w:pPr>
      <w:r>
        <w:t xml:space="preserve">affected simply looked like a solid sheet of variously-sized,</w:t>
      </w:r>
    </w:p>
    <w:p>
      <w:pPr>
        <w:pStyle w:val="Normal"/>
      </w:pPr>
      <w:r>
        <w:t xml:space="preserve">closely-packed, confluent tubercles, hard and dense. The tubercles were</w:t>
      </w:r>
    </w:p>
    <w:p>
      <w:pPr>
        <w:pStyle w:val="Normal"/>
      </w:pPr>
      <w:r>
        <w:t xml:space="preserve">at all times painful to the touch, and even the contact of air was</w:t>
      </w:r>
    </w:p>
    <w:p>
      <w:pPr>
        <w:pStyle w:val="Normal"/>
      </w:pPr>
      <w:r>
        <w:t xml:space="preserve">sufficient to cause great suffering.  During the paroxysms, which</w:t>
      </w:r>
    </w:p>
    <w:p>
      <w:pPr>
        <w:pStyle w:val="Normal"/>
      </w:pPr>
      <w:r>
        <w:t xml:space="preserve">occurred usually at several short intervals every day, the skin changed</w:t>
      </w:r>
    </w:p>
    <w:p>
      <w:pPr>
        <w:pStyle w:val="Normal"/>
      </w:pPr>
      <w:r>
        <w:t xml:space="preserve">color frequently and rapidly, passing through various reddish and</w:t>
      </w:r>
    </w:p>
    <w:p>
      <w:pPr>
        <w:pStyle w:val="Normal"/>
      </w:pPr>
      <w:r>
        <w:t xml:space="preserve">violet tints, at times becoming purplish.</w:t>
      </w:r>
    </w:p>
    <w:p>
      <w:pPr>
        <w:pStyle w:val="Normal"/>
      </w:pPr>
      <w:r>
        <w:t xml:space="preserve">As a paroxysm came on the man was in the habit of gently pressing and</w:t>
      </w:r>
    </w:p>
    <w:p>
      <w:pPr>
        <w:pStyle w:val="Normal"/>
      </w:pPr>
      <w:r>
        <w:t xml:space="preserve">holding the arm closely to his body. At one time he endured the attack</w:t>
      </w:r>
    </w:p>
    <w:p>
      <w:pPr>
        <w:pStyle w:val="Normal"/>
      </w:pPr>
      <w:r>
        <w:t xml:space="preserve">in a standing posture, walking the floor, but usually he seated himself</w:t>
      </w:r>
    </w:p>
    <w:p>
      <w:pPr>
        <w:pStyle w:val="Normal"/>
      </w:pPr>
      <w:r>
        <w:t xml:space="preserve">very near a hot stove, in a doubled-up, cramped position, utterly</w:t>
      </w:r>
    </w:p>
    <w:p>
      <w:pPr>
        <w:pStyle w:val="Normal"/>
      </w:pPr>
      <w:r>
        <w:t xml:space="preserve">unmindful of all surroundings, until the worst pain had ceased.</w:t>
      </w:r>
    </w:p>
    <w:p>
      <w:pPr>
        <w:pStyle w:val="Normal"/>
      </w:pPr>
      <w:r>
        <w:t xml:space="preserve">Frequently he was unable to control himself, calling out piteously and</w:t>
      </w:r>
    </w:p>
    <w:p>
      <w:pPr>
        <w:pStyle w:val="Normal"/>
      </w:pPr>
      <w:r>
        <w:t xml:space="preserve">vehemently and beseeching that his life be terminated by any means. In</w:t>
      </w:r>
    </w:p>
    <w:p>
      <w:pPr>
        <w:pStyle w:val="Normal"/>
      </w:pPr>
      <w:r>
        <w:t xml:space="preserve">desperation he often lay and writhed on the floor in agony. The intense</w:t>
      </w:r>
    </w:p>
    <w:p>
      <w:pPr>
        <w:pStyle w:val="Normal"/>
      </w:pPr>
      <w:r>
        <w:t xml:space="preserve">suffering lasted, as a rule, for about a half hour, but he was never</w:t>
      </w:r>
    </w:p>
    <w:p>
      <w:pPr>
        <w:pStyle w:val="Normal"/>
      </w:pPr>
      <w:r>
        <w:t xml:space="preserve">without pain of the neuralgic type. He was freer of pain in summer than</w:t>
      </w:r>
    </w:p>
    <w:p>
      <w:pPr>
        <w:pStyle w:val="Normal"/>
      </w:pPr>
      <w:r>
        <w:t xml:space="preserve">in winter.  Exsection of the brachial plexus was performed, but gave</w:t>
      </w:r>
    </w:p>
    <w:p>
      <w:pPr>
        <w:pStyle w:val="Normal"/>
      </w:pPr>
      <w:r>
        <w:t xml:space="preserve">only temporary relief. The man died in his eighty-fourth year of senile</w:t>
      </w:r>
    </w:p>
    <w:p>
      <w:pPr>
        <w:pStyle w:val="Normal"/>
      </w:pPr>
      <w:r>
        <w:t xml:space="preserve">debility.</w:t>
      </w:r>
    </w:p>
    <w:p>
      <w:pPr>
        <w:pStyle w:val="Normal"/>
      </w:pPr>
      <w:r>
        <w:t xml:space="preserve">According to Osler the tubercula dolorosa or true fascicular neuroma is</w:t>
      </w:r>
    </w:p>
    <w:p>
      <w:pPr>
        <w:pStyle w:val="Normal"/>
      </w:pPr>
      <w:r>
        <w:t xml:space="preserve">not always made up of nerve-fibers, but, as shown by Hoggan, may be an</w:t>
      </w:r>
    </w:p>
    <w:p>
      <w:pPr>
        <w:pStyle w:val="Normal"/>
      </w:pPr>
      <w:r>
        <w:t xml:space="preserve">adenomatous growth of the sweat-glands.</w:t>
      </w:r>
    </w:p>
    <w:p>
      <w:pPr>
        <w:pStyle w:val="Normal"/>
      </w:pPr>
      <w:r>
        <w:t xml:space="preserve">Yaws may be defined as an endemic, specific, and contagious disease,</w:t>
      </w:r>
    </w:p>
    <w:p>
      <w:pPr>
        <w:pStyle w:val="Normal"/>
      </w:pPr>
      <w:r>
        <w:t xml:space="preserve">characterized by raspberry-like nodules with or without constitutional</w:t>
      </w:r>
    </w:p>
    <w:p>
      <w:pPr>
        <w:pStyle w:val="Normal"/>
      </w:pPr>
      <w:r>
        <w:t xml:space="preserve">disturbance. Its synonym, frambesia, is from the French, framboise, a</w:t>
      </w:r>
    </w:p>
    <w:p>
      <w:pPr>
        <w:pStyle w:val="Normal"/>
      </w:pPr>
      <w:r>
        <w:t xml:space="preserve">raspberry. Yaws is derived from a Carib word, the meaning of which is</w:t>
      </w:r>
    </w:p>
    <w:p>
      <w:pPr>
        <w:pStyle w:val="Normal"/>
      </w:pPr>
      <w:r>
        <w:t xml:space="preserve">doubtful. It is a disease confined chiefly to tropical climates, and is</w:t>
      </w:r>
    </w:p>
    <w:p>
      <w:pPr>
        <w:pStyle w:val="Normal"/>
      </w:pPr>
      <w:r>
        <w:t xml:space="preserve">found on the west coast of Africa for about ten degrees on each side of</w:t>
      </w:r>
    </w:p>
    <w:p>
      <w:pPr>
        <w:pStyle w:val="Normal"/>
      </w:pPr>
      <w:r>
        <w:t xml:space="preserve">the equator, and also on the east coast in the central regions, but</w:t>
      </w:r>
    </w:p>
    <w:p>
      <w:pPr>
        <w:pStyle w:val="Normal"/>
      </w:pPr>
      <w:r>
        <w:t xml:space="preserve">rarely in the north. It is also found in Madagascar, Mozambique,</w:t>
      </w:r>
    </w:p>
    <w:p>
      <w:pPr>
        <w:pStyle w:val="Normal"/>
      </w:pPr>
      <w:r>
        <w:t xml:space="preserve">Ceylon, Hindoostan, and nearly all the tropical islands of the world.</w:t>
      </w:r>
    </w:p>
    <w:p>
      <w:pPr>
        <w:pStyle w:val="Normal"/>
      </w:pPr>
      <w:r>
        <w:t xml:space="preserve">Crocker believes it probable that the button-scurvy of Ireland, now</w:t>
      </w:r>
    </w:p>
    <w:p>
      <w:pPr>
        <w:pStyle w:val="Normal"/>
      </w:pPr>
      <w:r>
        <w:t xml:space="preserve">extinct, but described by various writers of 1823 to 1857 as a</w:t>
      </w:r>
    </w:p>
    <w:p>
      <w:pPr>
        <w:pStyle w:val="Normal"/>
      </w:pPr>
      <w:r>
        <w:t xml:space="preserve">contagious disease which was prevalent in the south and in the interior</w:t>
      </w:r>
    </w:p>
    <w:p>
      <w:pPr>
        <w:pStyle w:val="Normal"/>
      </w:pPr>
      <w:r>
        <w:t xml:space="preserve">of the island, was closely allied to yaws, if not identical with it.</w:t>
      </w:r>
    </w:p>
    <w:p>
      <w:pPr>
        <w:pStyle w:val="Normal"/>
      </w:pPr>
      <w:r>
        <w:t xml:space="preserve">The first mention of the yaws disease is by Oviedo, in 1535, who met</w:t>
      </w:r>
    </w:p>
    <w:p>
      <w:pPr>
        <w:pStyle w:val="Normal"/>
      </w:pPr>
      <w:r>
        <w:t xml:space="preserve">with it in San Domingo. Although Sauvages at the end of the last</w:t>
      </w:r>
    </w:p>
    <w:p>
      <w:pPr>
        <w:pStyle w:val="Normal"/>
      </w:pPr>
      <w:r>
        <w:t xml:space="preserve">century was the first to give an accurate description of this disease,</w:t>
      </w:r>
    </w:p>
    <w:p>
      <w:pPr>
        <w:pStyle w:val="Normal"/>
      </w:pPr>
      <w:r>
        <w:t xml:space="preserve">many physicians had observed it before.</w:t>
      </w:r>
    </w:p>
    <w:p>
      <w:pPr>
        <w:pStyle w:val="Normal"/>
      </w:pPr>
      <w:r>
        <w:t xml:space="preserve">Frambesia or yaws was observed in Brazil as early as 1643, and in</w:t>
      </w:r>
    </w:p>
    <w:p>
      <w:pPr>
        <w:pStyle w:val="Normal"/>
      </w:pPr>
      <w:r>
        <w:t xml:space="preserve">America later by Lebat in 1722. In the last century Winterbottom and</w:t>
      </w:r>
    </w:p>
    <w:p>
      <w:pPr>
        <w:pStyle w:val="Normal"/>
      </w:pPr>
      <w:r>
        <w:t xml:space="preserve">Hume describe yaws in Africa, Hume calling it the African distemper. In</w:t>
      </w:r>
    </w:p>
    <w:p>
      <w:pPr>
        <w:pStyle w:val="Normal"/>
      </w:pPr>
      <w:r>
        <w:t xml:space="preserve">1769 in an essay on the "Natural History of Guiana," Bancroft mentions</w:t>
      </w:r>
    </w:p>
    <w:p>
      <w:pPr>
        <w:pStyle w:val="Normal"/>
      </w:pPr>
      <w:r>
        <w:t xml:space="preserve">yaws; and Thomson speaks of it in Jamaica. Hillary in 1759 describes</w:t>
      </w:r>
    </w:p>
    <w:p>
      <w:pPr>
        <w:pStyle w:val="Normal"/>
      </w:pPr>
      <w:r>
        <w:t xml:space="preserve">yaws in Barbadoes; and Bajou in Domingo and Cayenne in 1777, Dazille</w:t>
      </w:r>
    </w:p>
    <w:p>
      <w:pPr>
        <w:pStyle w:val="Normal"/>
      </w:pPr>
      <w:r>
        <w:t xml:space="preserve">having already observed it in San Domingo in 1742.</w:t>
      </w:r>
    </w:p>
    <w:p>
      <w:pPr>
        <w:pStyle w:val="Normal"/>
      </w:pPr>
      <w:r>
        <w:t xml:space="preserve">Crocker takes his account of yaws from Numa Rat of the Leeward Islands,</w:t>
      </w:r>
    </w:p>
    <w:p>
      <w:pPr>
        <w:pStyle w:val="Normal"/>
      </w:pPr>
      <w:r>
        <w:t xml:space="preserve">who divides the case into four stages: incubation, primary, secondary,</w:t>
      </w:r>
    </w:p>
    <w:p>
      <w:pPr>
        <w:pStyle w:val="Normal"/>
      </w:pPr>
      <w:r>
        <w:t xml:space="preserve">and tertiary. The incubation stage is taken from the date of infection</w:t>
      </w:r>
    </w:p>
    <w:p>
      <w:pPr>
        <w:pStyle w:val="Normal"/>
      </w:pPr>
      <w:r>
        <w:t xml:space="preserve">to the first appearance of the local lesion at the sight of</w:t>
      </w:r>
    </w:p>
    <w:p>
      <w:pPr>
        <w:pStyle w:val="Normal"/>
      </w:pPr>
      <w:r>
        <w:t xml:space="preserve">inoculation. It varies from three to ten weeks. The symptoms are vague,</w:t>
      </w:r>
    </w:p>
    <w:p>
      <w:pPr>
        <w:pStyle w:val="Normal"/>
      </w:pPr>
      <w:r>
        <w:t xml:space="preserve">possibly palpitation, vertigo, edema of the limbs and eyelids. The</w:t>
      </w:r>
    </w:p>
    <w:p>
      <w:pPr>
        <w:pStyle w:val="Normal"/>
      </w:pPr>
      <w:r>
        <w:t xml:space="preserve">primary stage begins with the initial lesion, which consists of a</w:t>
      </w:r>
    </w:p>
    <w:p>
      <w:pPr>
        <w:pStyle w:val="Normal"/>
      </w:pPr>
      <w:r>
        <w:t xml:space="preserve">papule which may be found most anywhere on the body. This papule</w:t>
      </w:r>
    </w:p>
    <w:p>
      <w:pPr>
        <w:pStyle w:val="Normal"/>
      </w:pPr>
      <w:r>
        <w:t xml:space="preserve">ulcerates. The secondary stage commences about a fortnight after the</w:t>
      </w:r>
    </w:p>
    <w:p>
      <w:pPr>
        <w:pStyle w:val="Normal"/>
      </w:pPr>
      <w:r>
        <w:t xml:space="preserve">papule has healed.  There is intermittent fever, headache, backache,</w:t>
      </w:r>
    </w:p>
    <w:p>
      <w:pPr>
        <w:pStyle w:val="Normal"/>
      </w:pPr>
      <w:r>
        <w:t xml:space="preserve">and shooting pains in the limbs and intercostal spaces, like those of</w:t>
      </w:r>
    </w:p>
    <w:p>
      <w:pPr>
        <w:pStyle w:val="Normal"/>
      </w:pPr>
      <w:r>
        <w:t xml:space="preserve">dengue, with nocturnal exacerbations. An eruption of minute red spots</w:t>
      </w:r>
    </w:p>
    <w:p>
      <w:pPr>
        <w:pStyle w:val="Normal"/>
      </w:pPr>
      <w:r>
        <w:t xml:space="preserve">appears first on the face, and gradually extends so that the whole body</w:t>
      </w:r>
    </w:p>
    <w:p>
      <w:pPr>
        <w:pStyle w:val="Normal"/>
      </w:pPr>
      <w:r>
        <w:t xml:space="preserve">is covered at the end of three days. By the seventh day the apex of the</w:t>
      </w:r>
    </w:p>
    <w:p>
      <w:pPr>
        <w:pStyle w:val="Normal"/>
      </w:pPr>
      <w:r>
        <w:t xml:space="preserve">papule is of a pale yellow color, and the black skin has the appearance</w:t>
      </w:r>
    </w:p>
    <w:p>
      <w:pPr>
        <w:pStyle w:val="Normal"/>
      </w:pPr>
      <w:r>
        <w:t xml:space="preserve">of being dotted over with yellow wax. The papule then develops into</w:t>
      </w:r>
    </w:p>
    <w:p>
      <w:pPr>
        <w:pStyle w:val="Normal"/>
      </w:pPr>
      <w:r>
        <w:t xml:space="preserve">nodules of cylindric shape, with a dome-shaped, thick, yellow crust. It</w:t>
      </w:r>
    </w:p>
    <w:p>
      <w:pPr>
        <w:pStyle w:val="Normal"/>
      </w:pPr>
      <w:r>
        <w:t xml:space="preserve">is only with the crust off that there is any resemblance to a</w:t>
      </w:r>
    </w:p>
    <w:p>
      <w:pPr>
        <w:pStyle w:val="Normal"/>
      </w:pPr>
      <w:r>
        <w:t xml:space="preserve">raspberry. During the month following the raspberry appearance the skin</w:t>
      </w:r>
    </w:p>
    <w:p>
      <w:pPr>
        <w:pStyle w:val="Normal"/>
      </w:pPr>
      <w:r>
        <w:t xml:space="preserve">is covered with scabs which, falling off, leave a pale macula; in dark</w:t>
      </w:r>
    </w:p>
    <w:p>
      <w:pPr>
        <w:pStyle w:val="Normal"/>
      </w:pPr>
      <w:r>
        <w:t xml:space="preserve">races the macula becomes darker than normal, but in pale races it</w:t>
      </w:r>
    </w:p>
    <w:p>
      <w:pPr>
        <w:pStyle w:val="Normal"/>
      </w:pPr>
      <w:r>
        <w:t xml:space="preserve">becomes paler than the natural skin, and in neither case is it scarcely</w:t>
      </w:r>
    </w:p>
    <w:p>
      <w:pPr>
        <w:pStyle w:val="Normal"/>
      </w:pPr>
      <w:r>
        <w:t xml:space="preserve">ever obliterated. Intense itching is almost always present, and anemia</w:t>
      </w:r>
    </w:p>
    <w:p>
      <w:pPr>
        <w:pStyle w:val="Normal"/>
      </w:pPr>
      <w:r>
        <w:t xml:space="preserve">is also a constant symptom. The disease is essentially contagious and</w:t>
      </w:r>
    </w:p>
    <w:p>
      <w:pPr>
        <w:pStyle w:val="Normal"/>
      </w:pPr>
      <w:r>
        <w:t xml:space="preserve">occurs at all ages and among all sexes, to a lesser degree in whites</w:t>
      </w:r>
    </w:p>
    <w:p>
      <w:pPr>
        <w:pStyle w:val="Normal"/>
      </w:pPr>
      <w:r>
        <w:t xml:space="preserve">and hybrids, and is never congenital. It seems to have a tendency to</w:t>
      </w:r>
    </w:p>
    <w:p>
      <w:pPr>
        <w:pStyle w:val="Normal"/>
      </w:pPr>
      <w:r>
        <w:t xml:space="preserve">undergo spontaneous recovery.</w:t>
      </w:r>
    </w:p>
    <w:p>
      <w:pPr>
        <w:pStyle w:val="Normal"/>
      </w:pPr>
      <w:r>
        <w:t xml:space="preserve">Furunculus orientalis, or its synonyms, Oriental boil, Aleppo boil,</w:t>
      </w:r>
    </w:p>
    <w:p>
      <w:pPr>
        <w:pStyle w:val="Normal"/>
      </w:pPr>
      <w:r>
        <w:t xml:space="preserve">Delhi boil, Biskra button, etc., is a local disease occurring chiefly</w:t>
      </w:r>
    </w:p>
    <w:p>
      <w:pPr>
        <w:pStyle w:val="Normal"/>
      </w:pPr>
      <w:r>
        <w:t xml:space="preserve">on the face and other uncovered spots, endemic in limited districts in</w:t>
      </w:r>
    </w:p>
    <w:p>
      <w:pPr>
        <w:pStyle w:val="Normal"/>
      </w:pPr>
      <w:r>
        <w:t xml:space="preserve">hot climates, characterized by the formation of a papule, a nodule, and</w:t>
      </w:r>
    </w:p>
    <w:p>
      <w:pPr>
        <w:pStyle w:val="Normal"/>
      </w:pPr>
      <w:r>
        <w:t xml:space="preserve">a scab, and beneath the last a sharply punched-out ulcer. Its different</w:t>
      </w:r>
    </w:p>
    <w:p>
      <w:pPr>
        <w:pStyle w:val="Normal"/>
      </w:pPr>
      <w:r>
        <w:t xml:space="preserve">names indicate the districts in which it is common, nearly always in</w:t>
      </w:r>
    </w:p>
    <w:p>
      <w:pPr>
        <w:pStyle w:val="Normal"/>
      </w:pPr>
      <w:r>
        <w:t xml:space="preserve">tropical or subtropical climates. It differs from yaws in the absence</w:t>
      </w:r>
    </w:p>
    <w:p>
      <w:pPr>
        <w:pStyle w:val="Normal"/>
      </w:pPr>
      <w:r>
        <w:t xml:space="preserve">of febrile symptoms, in its unity, its occurrence often on the feet and</w:t>
      </w:r>
    </w:p>
    <w:p>
      <w:pPr>
        <w:pStyle w:val="Normal"/>
      </w:pPr>
      <w:r>
        <w:t xml:space="preserve">the backs of the hands, its duration, and the deep scar which it</w:t>
      </w:r>
    </w:p>
    <w:p>
      <w:pPr>
        <w:pStyle w:val="Normal"/>
      </w:pPr>
      <w:r>
        <w:t xml:space="preserve">leaves. A fatal issue is rare, but disfiguring and disabling cicatrices</w:t>
      </w:r>
    </w:p>
    <w:p>
      <w:pPr>
        <w:pStyle w:val="Normal"/>
      </w:pPr>
      <w:r>
        <w:t xml:space="preserve">may be left unless great care is employed.</w:t>
      </w:r>
    </w:p>
    <w:p>
      <w:pPr>
        <w:pStyle w:val="Normal"/>
      </w:pPr>
      <w:r>
        <w:t xml:space="preserve">Pigmentary Processes.--Friction, pressure, or scratching, if long</w:t>
      </w:r>
    </w:p>
    <w:p>
      <w:pPr>
        <w:pStyle w:val="Normal"/>
      </w:pPr>
      <w:r>
        <w:t xml:space="preserve">continued, may produce extensive and permanent pigmentation. This is</w:t>
      </w:r>
    </w:p>
    <w:p>
      <w:pPr>
        <w:pStyle w:val="Normal"/>
      </w:pPr>
      <w:r>
        <w:t xml:space="preserve">seen in its highest degree in itching diseases like prurigo and</w:t>
      </w:r>
    </w:p>
    <w:p>
      <w:pPr>
        <w:pStyle w:val="Normal"/>
      </w:pPr>
      <w:r>
        <w:t xml:space="preserve">pityriasis. Greenhow has published instances of this kind under the</w:t>
      </w:r>
    </w:p>
    <w:p>
      <w:pPr>
        <w:pStyle w:val="Normal"/>
      </w:pPr>
      <w:r>
        <w:t xml:space="preserve">name of "vagabond's disease," a disease simulating morbus addisonii,</w:t>
      </w:r>
    </w:p>
    <w:p>
      <w:pPr>
        <w:pStyle w:val="Normal"/>
      </w:pPr>
      <w:r>
        <w:t xml:space="preserve">and particularly found in tramps and vagrants.  In aged people this</w:t>
      </w:r>
    </w:p>
    <w:p>
      <w:pPr>
        <w:pStyle w:val="Normal"/>
      </w:pPr>
      <w:r>
        <w:t xml:space="preserve">condition is the pityriasis nigra of Willan.  According to Crocker in</w:t>
      </w:r>
    </w:p>
    <w:p>
      <w:pPr>
        <w:pStyle w:val="Normal"/>
      </w:pPr>
      <w:r>
        <w:t xml:space="preserve">two cases reported by Thibierge, the oral mucous membrane was also</w:t>
      </w:r>
    </w:p>
    <w:p>
      <w:pPr>
        <w:pStyle w:val="Normal"/>
      </w:pPr>
      <w:r>
        <w:t xml:space="preserve">stained. Carrington and Crocker both record cases of permanent</w:t>
      </w:r>
    </w:p>
    <w:p>
      <w:pPr>
        <w:pStyle w:val="Normal"/>
      </w:pPr>
      <w:r>
        <w:t xml:space="preserve">pigmentation following exposure to great cold. Gautier is accredited</w:t>
      </w:r>
    </w:p>
    <w:p>
      <w:pPr>
        <w:pStyle w:val="Normal"/>
      </w:pPr>
      <w:r>
        <w:t xml:space="preserve">with recording in 1890 the case of a boy of six in whom pigmented</w:t>
      </w:r>
    </w:p>
    <w:p>
      <w:pPr>
        <w:pStyle w:val="Normal"/>
      </w:pPr>
      <w:r>
        <w:t xml:space="preserve">patches from sepia to almost black began to form at the age of two, and</w:t>
      </w:r>
    </w:p>
    <w:p>
      <w:pPr>
        <w:pStyle w:val="Normal"/>
      </w:pPr>
      <w:r>
        <w:t xml:space="preserve">were distributed all over the body. Precocious maturity of the genital</w:t>
      </w:r>
    </w:p>
    <w:p>
      <w:pPr>
        <w:pStyle w:val="Normal"/>
      </w:pPr>
      <w:r>
        <w:t xml:space="preserve">organs preceded and accompanied the pigmentation, but the hair was illy</w:t>
      </w:r>
    </w:p>
    <w:p>
      <w:pPr>
        <w:pStyle w:val="Normal"/>
      </w:pPr>
      <w:r>
        <w:t xml:space="preserve">developed.</w:t>
      </w:r>
    </w:p>
    <w:p>
      <w:pPr>
        <w:pStyle w:val="Normal"/>
      </w:pPr>
      <w:r>
        <w:t xml:space="preserve">Chloasma uterinum presents some interesting anomalies. Swayne records a</w:t>
      </w:r>
    </w:p>
    <w:p>
      <w:pPr>
        <w:pStyle w:val="Normal"/>
      </w:pPr>
      <w:r>
        <w:t xml:space="preserve">singular variety in a woman in whom, during the last three months of</w:t>
      </w:r>
    </w:p>
    <w:p>
      <w:pPr>
        <w:pStyle w:val="Normal"/>
      </w:pPr>
      <w:r>
        <w:t xml:space="preserve">three successive pregnancies, the face, arms, hands, and legs were</w:t>
      </w:r>
    </w:p>
    <w:p>
      <w:pPr>
        <w:pStyle w:val="Normal"/>
      </w:pPr>
      <w:r>
        <w:t xml:space="preserve">spotted like a leopard, and remained so until after her confinement.</w:t>
      </w:r>
    </w:p>
    <w:p>
      <w:pPr>
        <w:pStyle w:val="Normal"/>
      </w:pPr>
      <w:r>
        <w:t xml:space="preserve">Crocker speaks of a lady of thirty whose skin during each pregnancy</w:t>
      </w:r>
    </w:p>
    <w:p>
      <w:pPr>
        <w:pStyle w:val="Normal"/>
      </w:pPr>
      <w:r>
        <w:t xml:space="preserve">became at first bronze, as if it had been exposed to a tropical sun,</w:t>
      </w:r>
    </w:p>
    <w:p>
      <w:pPr>
        <w:pStyle w:val="Normal"/>
      </w:pPr>
      <w:r>
        <w:t xml:space="preserve">and then in spots almost black. Kaposi knew a woman with a pigmented</w:t>
      </w:r>
    </w:p>
    <w:p>
      <w:pPr>
        <w:pStyle w:val="Normal"/>
      </w:pPr>
      <w:r>
        <w:t xml:space="preserve">mole two inches square on the side of the neck, which became quite</w:t>
      </w:r>
    </w:p>
    <w:p>
      <w:pPr>
        <w:pStyle w:val="Normal"/>
      </w:pPr>
      <w:r>
        <w:t xml:space="preserve">black at each pregnancy, and which was the first recognizable sign of</w:t>
      </w:r>
    </w:p>
    <w:p>
      <w:pPr>
        <w:pStyle w:val="Normal"/>
      </w:pPr>
      <w:r>
        <w:t xml:space="preserve">her condition. It is quite possible that the black disease of the Garo</w:t>
      </w:r>
    </w:p>
    <w:p>
      <w:pPr>
        <w:pStyle w:val="Normal"/>
      </w:pPr>
      <w:r>
        <w:t xml:space="preserve">Hills in Assam is due to extreme and acute development of a pernicious</w:t>
      </w:r>
    </w:p>
    <w:p>
      <w:pPr>
        <w:pStyle w:val="Normal"/>
      </w:pPr>
      <w:r>
        <w:t xml:space="preserve">form of malaria. In chronic malaria the skin may be yellowish, from a</w:t>
      </w:r>
    </w:p>
    <w:p>
      <w:pPr>
        <w:pStyle w:val="Normal"/>
      </w:pPr>
      <w:r>
        <w:t xml:space="preserve">chestnut-brown to a black color, after long exposure to the influence</w:t>
      </w:r>
    </w:p>
    <w:p>
      <w:pPr>
        <w:pStyle w:val="Normal"/>
      </w:pPr>
      <w:r>
        <w:t xml:space="preserve">of the fever. Various fungi, such as tinea versicolor and the Mexican</w:t>
      </w:r>
    </w:p>
    <w:p>
      <w:pPr>
        <w:pStyle w:val="Normal"/>
      </w:pPr>
      <w:r>
        <w:t xml:space="preserve">"Caraati," may produce discoloration on the skin.</w:t>
      </w:r>
    </w:p>
    <w:p>
      <w:pPr>
        <w:pStyle w:val="Normal"/>
      </w:pPr>
      <w:r>
        <w:t xml:space="preserve">Acanthosis Nigricans may be defined as a general pigmentation with</w:t>
      </w:r>
    </w:p>
    <w:p>
      <w:pPr>
        <w:pStyle w:val="Normal"/>
      </w:pPr>
      <w:r>
        <w:t xml:space="preserve">papillary mole-like growths. In the "International Atlas of Rare Skin</w:t>
      </w:r>
    </w:p>
    <w:p>
      <w:pPr>
        <w:pStyle w:val="Normal"/>
      </w:pPr>
      <w:r>
        <w:t xml:space="preserve">Diseases" there are two cases pictured, one by Politzer in a woman of</w:t>
      </w:r>
    </w:p>
    <w:p>
      <w:pPr>
        <w:pStyle w:val="Normal"/>
      </w:pPr>
      <w:r>
        <w:t xml:space="preserve">sixty-two, and the other by Janovsky in a man of forty-two. The regions</w:t>
      </w:r>
    </w:p>
    <w:p>
      <w:pPr>
        <w:pStyle w:val="Normal"/>
      </w:pPr>
      <w:r>
        <w:t xml:space="preserve">affected were mostly of a dirty-brown color, but in patches of a</w:t>
      </w:r>
    </w:p>
    <w:p>
      <w:pPr>
        <w:pStyle w:val="Normal"/>
      </w:pPr>
      <w:r>
        <w:t xml:space="preserve">bluish-gray. The disease began suddenly in the woman, but gradually in</w:t>
      </w:r>
    </w:p>
    <w:p>
      <w:pPr>
        <w:pStyle w:val="Normal"/>
      </w:pPr>
      <w:r>
        <w:t xml:space="preserve">the man. Crocker has reported a case somewhat similar to these two,</w:t>
      </w:r>
    </w:p>
    <w:p>
      <w:pPr>
        <w:pStyle w:val="Normal"/>
      </w:pPr>
      <w:r>
        <w:t xml:space="preserve">under the head of general bronzing without constitutional symptoms, in</w:t>
      </w:r>
    </w:p>
    <w:p>
      <w:pPr>
        <w:pStyle w:val="Normal"/>
      </w:pPr>
      <w:r>
        <w:t xml:space="preserve">a Swedish sailor of twenty-two, with rapid onset of pigmentation.</w:t>
      </w:r>
    </w:p>
    <w:p>
      <w:pPr>
        <w:pStyle w:val="Normal"/>
      </w:pPr>
      <w:r>
        <w:t xml:space="preserve">Xeroderma pigmentosum, first described by Kaposi in 1870, is a very</w:t>
      </w:r>
    </w:p>
    <w:p>
      <w:pPr>
        <w:pStyle w:val="Normal"/>
      </w:pPr>
      <w:r>
        <w:t xml:space="preserve">rare disease, but owing to its striking peculiarities is easily</w:t>
      </w:r>
    </w:p>
    <w:p>
      <w:pPr>
        <w:pStyle w:val="Normal"/>
      </w:pPr>
      <w:r>
        <w:t xml:space="preserve">recognized. Crocker saw the first three cases in England, and describes</w:t>
      </w:r>
    </w:p>
    <w:p>
      <w:pPr>
        <w:pStyle w:val="Normal"/>
      </w:pPr>
      <w:r>
        <w:t xml:space="preserve">one as a type. The patient was a girl of twelve, whose general health</w:t>
      </w:r>
    </w:p>
    <w:p>
      <w:pPr>
        <w:pStyle w:val="Normal"/>
      </w:pPr>
      <w:r>
        <w:t xml:space="preserve">and nutrition were good. The disease began when she was between twelve</w:t>
      </w:r>
    </w:p>
    <w:p>
      <w:pPr>
        <w:pStyle w:val="Normal"/>
      </w:pPr>
      <w:r>
        <w:t xml:space="preserve">and eighteen months old, without any premonitory symptom. The disease</w:t>
      </w:r>
    </w:p>
    <w:p>
      <w:pPr>
        <w:pStyle w:val="Normal"/>
      </w:pPr>
      <w:r>
        <w:t xml:space="preserve">occupied the parts habitually uncovered in childhood. The whole of</w:t>
      </w:r>
    </w:p>
    <w:p>
      <w:pPr>
        <w:pStyle w:val="Normal"/>
      </w:pPr>
      <w:r>
        <w:t xml:space="preserve">these areas was more or less densely speckled with pigmented,</w:t>
      </w:r>
    </w:p>
    <w:p>
      <w:pPr>
        <w:pStyle w:val="Normal"/>
      </w:pPr>
      <w:r>
        <w:t xml:space="preserve">freckle-like spots, varying in tint from a light, raw umber to a deep</w:t>
      </w:r>
    </w:p>
    <w:p>
      <w:pPr>
        <w:pStyle w:val="Normal"/>
      </w:pPr>
      <w:r>
        <w:t xml:space="preserve">sepia, and in size from a pin's head to a bean, and of a roundish and</w:t>
      </w:r>
    </w:p>
    <w:p>
      <w:pPr>
        <w:pStyle w:val="Normal"/>
      </w:pPr>
      <w:r>
        <w:t xml:space="preserve">irregular shape.  Interspersed among the pigment-spots, but not so</w:t>
      </w:r>
    </w:p>
    <w:p>
      <w:pPr>
        <w:pStyle w:val="Normal"/>
      </w:pPr>
      <w:r>
        <w:t xml:space="preserve">numerous, were white atrophic spots, which in some parts coalesced,</w:t>
      </w:r>
    </w:p>
    <w:p>
      <w:pPr>
        <w:pStyle w:val="Normal"/>
      </w:pPr>
      <w:r>
        <w:t xml:space="preserve">forming white, shining, cicatrix-like areas. The skin upon this was</w:t>
      </w:r>
    </w:p>
    <w:p>
      <w:pPr>
        <w:pStyle w:val="Normal"/>
      </w:pPr>
      <w:r>
        <w:t xml:space="preserve">finely wrinkled, and either smooth or shiny, or covered with thin,</w:t>
      </w:r>
    </w:p>
    <w:p>
      <w:pPr>
        <w:pStyle w:val="Normal"/>
      </w:pPr>
      <w:r>
        <w:t xml:space="preserve">white scales. On these white areas bright red spots were conspicuous,</w:t>
      </w:r>
    </w:p>
    <w:p>
      <w:pPr>
        <w:pStyle w:val="Normal"/>
      </w:pPr>
      <w:r>
        <w:t xml:space="preserve">due to telangiectasis, and there were also some stellate vascular spots</w:t>
      </w:r>
    </w:p>
    <w:p>
      <w:pPr>
        <w:pStyle w:val="Normal"/>
      </w:pPr>
      <w:r>
        <w:t xml:space="preserve">and strife interspersed among the pigment. Small warts were seen</w:t>
      </w:r>
    </w:p>
    <w:p>
      <w:pPr>
        <w:pStyle w:val="Normal"/>
      </w:pPr>
      <w:r>
        <w:t xml:space="preserve">springing up from some of the pigment spots. These warts ulcerated and</w:t>
      </w:r>
    </w:p>
    <w:p>
      <w:pPr>
        <w:pStyle w:val="Normal"/>
      </w:pPr>
      <w:r>
        <w:t xml:space="preserve">gave rise to numerous superficial ulcerations, covered with yellow</w:t>
      </w:r>
    </w:p>
    <w:p>
      <w:pPr>
        <w:pStyle w:val="Normal"/>
      </w:pPr>
      <w:r>
        <w:t xml:space="preserve">crusts, irregularly scattered over the face, mostly on the right side.</w:t>
      </w:r>
    </w:p>
    <w:p>
      <w:pPr>
        <w:pStyle w:val="Normal"/>
      </w:pPr>
      <w:r>
        <w:t xml:space="preserve">The pus coming from these ulcers was apparently innocuous. The patient</w:t>
      </w:r>
    </w:p>
    <w:p>
      <w:pPr>
        <w:pStyle w:val="Normal"/>
      </w:pPr>
      <w:r>
        <w:t xml:space="preserve">complained neither of itching nor of pain. Archambault has collected 60</w:t>
      </w:r>
    </w:p>
    <w:p>
      <w:pPr>
        <w:pStyle w:val="Normal"/>
      </w:pPr>
      <w:r>
        <w:t xml:space="preserve">cases, and gives a good resume to date. Amiscis reports two cases of</w:t>
      </w:r>
    </w:p>
    <w:p>
      <w:pPr>
        <w:pStyle w:val="Normal"/>
      </w:pPr>
      <w:r>
        <w:t xml:space="preserve">brothers, in one of whom the disease began at eight months, and in the</w:t>
      </w:r>
    </w:p>
    <w:p>
      <w:pPr>
        <w:pStyle w:val="Normal"/>
      </w:pPr>
      <w:r>
        <w:t xml:space="preserve">other at a year, and concludes that it is not a lesion due to external</w:t>
      </w:r>
    </w:p>
    <w:p>
      <w:pPr>
        <w:pStyle w:val="Normal"/>
      </w:pPr>
      <w:r>
        <w:t xml:space="preserve">stimuli or known parasitic elements, but must be regarded as a</w:t>
      </w:r>
    </w:p>
    <w:p>
      <w:pPr>
        <w:pStyle w:val="Normal"/>
      </w:pPr>
      <w:r>
        <w:t xml:space="preserve">specific, congenital dystrophy of the skin, of unknown pathogenesis.</w:t>
      </w:r>
    </w:p>
    <w:p>
      <w:pPr>
        <w:pStyle w:val="Normal"/>
      </w:pPr>
      <w:r>
        <w:t xml:space="preserve">However, observations have shown that it may occur at forty-three years</w:t>
      </w:r>
    </w:p>
    <w:p>
      <w:pPr>
        <w:pStyle w:val="Normal"/>
      </w:pPr>
      <w:r>
        <w:t xml:space="preserve">(Riehl), and sixty-four years (Kaposi). Crocker believes that the</w:t>
      </w:r>
    </w:p>
    <w:p>
      <w:pPr>
        <w:pStyle w:val="Normal"/>
      </w:pPr>
      <w:r>
        <w:t xml:space="preserve">disease is an atrophic degeneration of the skin, dependent on a primary</w:t>
      </w:r>
    </w:p>
    <w:p>
      <w:pPr>
        <w:pStyle w:val="Normal"/>
      </w:pPr>
      <w:r>
        <w:t xml:space="preserve">neurosis, to which there is a congenital predisposition.</w:t>
      </w:r>
    </w:p>
    <w:p>
      <w:pPr>
        <w:pStyle w:val="Normal"/>
      </w:pPr>
      <w:r>
        <w:t xml:space="preserve">Nigrities is a name given by the older writers to certain black</w:t>
      </w:r>
    </w:p>
    <w:p>
      <w:pPr>
        <w:pStyle w:val="Normal"/>
      </w:pPr>
      <w:r>
        <w:t xml:space="preserve">blotches occurring on the skin of a white person--in other words, it is</w:t>
      </w:r>
    </w:p>
    <w:p>
      <w:pPr>
        <w:pStyle w:val="Normal"/>
      </w:pPr>
      <w:r>
        <w:t xml:space="preserve">a synonym of melasma. According to Rayer it is not uncommon to see the</w:t>
      </w:r>
    </w:p>
    <w:p>
      <w:pPr>
        <w:pStyle w:val="Normal"/>
      </w:pPr>
      <w:r>
        <w:t xml:space="preserve">scrotum and the skin of the penis of adults almost black, so as to form</w:t>
      </w:r>
    </w:p>
    <w:p>
      <w:pPr>
        <w:pStyle w:val="Normal"/>
      </w:pPr>
      <w:r>
        <w:t xml:space="preserve">a marked contrast with the pubes and the upper part of the thighs.</w:t>
      </w:r>
    </w:p>
    <w:p>
      <w:pPr>
        <w:pStyle w:val="Normal"/>
      </w:pPr>
      <w:r>
        <w:t xml:space="preserve">Haller met with a woman in whom the skin of the pubic region was as</w:t>
      </w:r>
    </w:p>
    <w:p>
      <w:pPr>
        <w:pStyle w:val="Normal"/>
      </w:pPr>
      <w:r>
        <w:t xml:space="preserve">black as that of a negress.  During nursing the nipples assume a deep</w:t>
      </w:r>
    </w:p>
    <w:p>
      <w:pPr>
        <w:pStyle w:val="Normal"/>
      </w:pPr>
      <w:r>
        <w:t xml:space="preserve">black color which disappears after weaning. Le Cat speaks of a woman of</w:t>
      </w:r>
    </w:p>
    <w:p>
      <w:pPr>
        <w:pStyle w:val="Normal"/>
      </w:pPr>
      <w:r>
        <w:t xml:space="preserve">thirty years, whose forehead assumed a dusky hue of the color of iron</w:t>
      </w:r>
    </w:p>
    <w:p>
      <w:pPr>
        <w:pStyle w:val="Normal"/>
      </w:pPr>
      <w:r>
        <w:t xml:space="preserve">rust when she was pregnant about the seventh month. By degrees the</w:t>
      </w:r>
    </w:p>
    <w:p>
      <w:pPr>
        <w:pStyle w:val="Normal"/>
      </w:pPr>
      <w:r>
        <w:t xml:space="preserve">whole face became black except the eyes and the edges of the lips,</w:t>
      </w:r>
    </w:p>
    <w:p>
      <w:pPr>
        <w:pStyle w:val="Normal"/>
      </w:pPr>
      <w:r>
        <w:t xml:space="preserve">which retained their natural color. On some days this hue was deeper</w:t>
      </w:r>
    </w:p>
    <w:p>
      <w:pPr>
        <w:pStyle w:val="Normal"/>
      </w:pPr>
      <w:r>
        <w:t xml:space="preserve">than on others; the woman being naturally of a very fair complexion had</w:t>
      </w:r>
    </w:p>
    <w:p>
      <w:pPr>
        <w:pStyle w:val="Normal"/>
      </w:pPr>
      <w:r>
        <w:t xml:space="preserve">the appearance of an alabaster figure with a black marble head. Her</w:t>
      </w:r>
    </w:p>
    <w:p>
      <w:pPr>
        <w:pStyle w:val="Normal"/>
      </w:pPr>
      <w:r>
        <w:t xml:space="preserve">hair, which was naturally exceedingly dark, appeared coarser and</w:t>
      </w:r>
    </w:p>
    <w:p>
      <w:pPr>
        <w:pStyle w:val="Normal"/>
      </w:pPr>
      <w:r>
        <w:t xml:space="preserve">blacker. She did not suffer from headache, and her appetite was good.</w:t>
      </w:r>
    </w:p>
    <w:p>
      <w:pPr>
        <w:pStyle w:val="Normal"/>
      </w:pPr>
      <w:r>
        <w:t xml:space="preserve">After becoming black, the face was very tender to the touch. The black</w:t>
      </w:r>
    </w:p>
    <w:p>
      <w:pPr>
        <w:pStyle w:val="Normal"/>
      </w:pPr>
      <w:r>
        <w:t xml:space="preserve">color disappeared two days after her accouchement, and following a</w:t>
      </w:r>
    </w:p>
    <w:p>
      <w:pPr>
        <w:pStyle w:val="Normal"/>
      </w:pPr>
      <w:r>
        <w:t xml:space="preserve">profuse perspiration by which the sheets were stained black. Her child</w:t>
      </w:r>
    </w:p>
    <w:p>
      <w:pPr>
        <w:pStyle w:val="Normal"/>
      </w:pPr>
      <w:r>
        <w:t xml:space="preserve">was of a natural color. In the following pregnancy, and even in the</w:t>
      </w:r>
    </w:p>
    <w:p>
      <w:pPr>
        <w:pStyle w:val="Normal"/>
      </w:pPr>
      <w:r>
        <w:t xml:space="preserve">third, the same phenomenon reappeared in the course of the seventh</w:t>
      </w:r>
    </w:p>
    <w:p>
      <w:pPr>
        <w:pStyle w:val="Normal"/>
      </w:pPr>
      <w:r>
        <w:t xml:space="preserve">month; in the eighth month it disappeared, but in the ninth month this</w:t>
      </w:r>
    </w:p>
    <w:p>
      <w:pPr>
        <w:pStyle w:val="Normal"/>
      </w:pPr>
      <w:r>
        <w:t xml:space="preserve">woman became the subject of convulsions, of which she had one each day.</w:t>
      </w:r>
    </w:p>
    <w:p>
      <w:pPr>
        <w:pStyle w:val="Normal"/>
      </w:pPr>
      <w:r>
        <w:t xml:space="preserve">The existence of accidental nigrities rests on well-established facts</w:t>
      </w:r>
    </w:p>
    <w:p>
      <w:pPr>
        <w:pStyle w:val="Normal"/>
      </w:pPr>
      <w:r>
        <w:t xml:space="preserve">which are distinctly different from the pigmentation of purpura,</w:t>
      </w:r>
    </w:p>
    <w:p>
      <w:pPr>
        <w:pStyle w:val="Normal"/>
      </w:pPr>
      <w:r>
        <w:t xml:space="preserve">icterus, or that produced by metallic salts. Chomel quotes the case of</w:t>
      </w:r>
    </w:p>
    <w:p>
      <w:pPr>
        <w:pStyle w:val="Normal"/>
      </w:pPr>
      <w:r>
        <w:t xml:space="preserve">a very apathic old soldier, whose skin, without any appreciable cause,</w:t>
      </w:r>
    </w:p>
    <w:p>
      <w:pPr>
        <w:pStyle w:val="Normal"/>
      </w:pPr>
      <w:r>
        <w:t xml:space="preserve">became as brown as that of a negro in some parts, and a yellowish-brown</w:t>
      </w:r>
    </w:p>
    <w:p>
      <w:pPr>
        <w:pStyle w:val="Normal"/>
      </w:pPr>
      <w:r>
        <w:t xml:space="preserve">in others. Rustin has published the case of a woman of seventy who</w:t>
      </w:r>
    </w:p>
    <w:p>
      <w:pPr>
        <w:pStyle w:val="Normal"/>
      </w:pPr>
      <w:r>
        <w:t xml:space="preserve">became as black as a negress in a single night. Goodwin relates the</w:t>
      </w:r>
    </w:p>
    <w:p>
      <w:pPr>
        <w:pStyle w:val="Normal"/>
      </w:pPr>
      <w:r>
        <w:t xml:space="preserve">case of an old maiden lady whose complexion up to the age of twenty-one</w:t>
      </w:r>
    </w:p>
    <w:p>
      <w:pPr>
        <w:pStyle w:val="Normal"/>
      </w:pPr>
      <w:r>
        <w:t xml:space="preserve">was of ordinary whiteness, but then became as black as that of an</w:t>
      </w:r>
    </w:p>
    <w:p>
      <w:pPr>
        <w:pStyle w:val="Normal"/>
      </w:pPr>
      <w:r>
        <w:t xml:space="preserve">African. Wells and Rayer have also published accounts of cases of</w:t>
      </w:r>
    </w:p>
    <w:p>
      <w:pPr>
        <w:pStyle w:val="Normal"/>
      </w:pPr>
      <w:r>
        <w:t xml:space="preserve">accidental nigrities. One of the latter cases was a sailor of</w:t>
      </w:r>
    </w:p>
    <w:p>
      <w:pPr>
        <w:pStyle w:val="Normal"/>
      </w:pPr>
      <w:r>
        <w:t xml:space="preserve">sixty-three who suffered from general nigrities, and the other was in a</w:t>
      </w:r>
    </w:p>
    <w:p>
      <w:pPr>
        <w:pStyle w:val="Normal"/>
      </w:pPr>
      <w:r>
        <w:t xml:space="preserve">woman of thirty, appearing after weaning and amenorrhea.</w:t>
      </w:r>
    </w:p>
    <w:p>
      <w:pPr>
        <w:pStyle w:val="Normal"/>
      </w:pPr>
      <w:r>
        <w:t xml:space="preserve">Mitchell Bruce has described an anomalous discoloration of the skin and</w:t>
      </w:r>
    </w:p>
    <w:p>
      <w:pPr>
        <w:pStyle w:val="Normal"/>
      </w:pPr>
      <w:r>
        <w:t xml:space="preserve">mucous membranes resembling that produced by silver or cyanosis. The</w:t>
      </w:r>
    </w:p>
    <w:p>
      <w:pPr>
        <w:pStyle w:val="Normal"/>
      </w:pPr>
      <w:r>
        <w:t xml:space="preserve">patient, a harness-maker of forty-seven, was affected generally over</w:t>
      </w:r>
    </w:p>
    <w:p>
      <w:pPr>
        <w:pStyle w:val="Normal"/>
      </w:pPr>
      <w:r>
        <w:t xml:space="preserve">the body, but particularly in the face, hands, and feet. The</w:t>
      </w:r>
    </w:p>
    <w:p>
      <w:pPr>
        <w:pStyle w:val="Normal"/>
      </w:pPr>
      <w:r>
        <w:t xml:space="preserve">conjunctival, nasal, and aural mucosa were all involved. The skin felt</w:t>
      </w:r>
    </w:p>
    <w:p>
      <w:pPr>
        <w:pStyle w:val="Normal"/>
      </w:pPr>
      <w:r>
        <w:t xml:space="preserve">warm, and pressure did not influence the discoloration. The pains</w:t>
      </w:r>
    </w:p>
    <w:p>
      <w:pPr>
        <w:pStyle w:val="Normal"/>
      </w:pPr>
      <w:r>
        <w:t xml:space="preserve">complained of were of an intermittent, burning, shooting character,</w:t>
      </w:r>
    </w:p>
    <w:p>
      <w:pPr>
        <w:pStyle w:val="Normal"/>
      </w:pPr>
      <w:r>
        <w:t xml:space="preserve">chiefly in the epigastric and left lumbar regions. The general health</w:t>
      </w:r>
    </w:p>
    <w:p>
      <w:pPr>
        <w:pStyle w:val="Normal"/>
      </w:pPr>
      <w:r>
        <w:t xml:space="preserve">was good, and motion and sensation were normal. Nothing abnormal was</w:t>
      </w:r>
    </w:p>
    <w:p>
      <w:pPr>
        <w:pStyle w:val="Normal"/>
      </w:pPr>
      <w:r>
        <w:t xml:space="preserve">discovered in connection with the abdominal and thoracic examinations.</w:t>
      </w:r>
    </w:p>
    <w:p>
      <w:pPr>
        <w:pStyle w:val="Normal"/>
      </w:pPr>
      <w:r>
        <w:t xml:space="preserve">The pains and discoloration had commenced two years before his</w:t>
      </w:r>
    </w:p>
    <w:p>
      <w:pPr>
        <w:pStyle w:val="Normal"/>
      </w:pPr>
      <w:r>
        <w:t xml:space="preserve">admission, since which time the skin had been deepening in tint. He</w:t>
      </w:r>
    </w:p>
    <w:p>
      <w:pPr>
        <w:pStyle w:val="Normal"/>
      </w:pPr>
      <w:r>
        <w:t xml:space="preserve">remained under observation for three months without obvious change in</w:t>
      </w:r>
    </w:p>
    <w:p>
      <w:pPr>
        <w:pStyle w:val="Normal"/>
      </w:pPr>
      <w:r>
        <w:t xml:space="preserve">his symptoms. There was nothing in the patient's occupation to account</w:t>
      </w:r>
    </w:p>
    <w:p>
      <w:pPr>
        <w:pStyle w:val="Normal"/>
      </w:pPr>
      <w:r>
        <w:t xml:space="preserve">for the discoloration. A year and a half previously he had taken</w:t>
      </w:r>
    </w:p>
    <w:p>
      <w:pPr>
        <w:pStyle w:val="Normal"/>
      </w:pPr>
      <w:r>
        <w:t xml:space="preserve">medicine for his pains, but its nature could not be discovered. He had</w:t>
      </w:r>
    </w:p>
    <w:p>
      <w:pPr>
        <w:pStyle w:val="Normal"/>
      </w:pPr>
      <w:r>
        <w:t xml:space="preserve">had syphilis.</w:t>
      </w:r>
    </w:p>
    <w:p>
      <w:pPr>
        <w:pStyle w:val="Normal"/>
      </w:pPr>
      <w:r>
        <w:t xml:space="preserve">Galtier mentions congenital and bronze spots of the skin. A man born in</w:t>
      </w:r>
    </w:p>
    <w:p>
      <w:pPr>
        <w:pStyle w:val="Normal"/>
      </w:pPr>
      <w:r>
        <w:t xml:space="preserve">Switzerland the latter part of the last century, calling himself Joseph</w:t>
      </w:r>
    </w:p>
    <w:p>
      <w:pPr>
        <w:pStyle w:val="Normal"/>
      </w:pPr>
      <w:r>
        <w:t xml:space="preserve">Galart, attracted the attention of the curious by exhibiting himself</w:t>
      </w:r>
    </w:p>
    <w:p>
      <w:pPr>
        <w:pStyle w:val="Normal"/>
      </w:pPr>
      <w:r>
        <w:t xml:space="preserve">under the name of the "Living Angel." He presented the following</w:t>
      </w:r>
    </w:p>
    <w:p>
      <w:pPr>
        <w:pStyle w:val="Normal"/>
      </w:pPr>
      <w:r>
        <w:t xml:space="preserve">appearance: The skin of the whole posterior part of the trunk, from the</w:t>
      </w:r>
    </w:p>
    <w:p>
      <w:pPr>
        <w:pStyle w:val="Normal"/>
      </w:pPr>
      <w:r>
        <w:t xml:space="preserve">nape of the neck to the loins, was of a bronze color. This color</w:t>
      </w:r>
    </w:p>
    <w:p>
      <w:pPr>
        <w:pStyle w:val="Normal"/>
      </w:pPr>
      <w:r>
        <w:t xml:space="preserve">extended over the shoulders and the sides of the neck, and this part</w:t>
      </w:r>
    </w:p>
    <w:p>
      <w:pPr>
        <w:pStyle w:val="Normal"/>
      </w:pPr>
      <w:r>
        <w:t xml:space="preserve">was covered with hairs of great fineness and growing very thick; the</w:t>
      </w:r>
    </w:p>
    <w:p>
      <w:pPr>
        <w:pStyle w:val="Normal"/>
      </w:pPr>
      <w:r>
        <w:t xml:space="preserve">skin of the rest of the body was of the usual whiteness. Those parts</w:t>
      </w:r>
    </w:p>
    <w:p>
      <w:pPr>
        <w:pStyle w:val="Normal"/>
      </w:pPr>
      <w:r>
        <w:t xml:space="preserve">were the darkest which were the most covered with hair; on the back</w:t>
      </w:r>
    </w:p>
    <w:p>
      <w:pPr>
        <w:pStyle w:val="Normal"/>
      </w:pPr>
      <w:r>
        <w:t xml:space="preserve">there was a space of an inch in diameter, which had preserved its</w:t>
      </w:r>
    </w:p>
    <w:p>
      <w:pPr>
        <w:pStyle w:val="Normal"/>
      </w:pPr>
      <w:r>
        <w:t xml:space="preserve">whiteness, and where the hairs were fewer in number, darker at their</w:t>
      </w:r>
    </w:p>
    <w:p>
      <w:pPr>
        <w:pStyle w:val="Normal"/>
      </w:pPr>
      <w:r>
        <w:t xml:space="preserve">bases, and surrounded by a very small black circle; the hair was</w:t>
      </w:r>
    </w:p>
    <w:p>
      <w:pPr>
        <w:pStyle w:val="Normal"/>
      </w:pPr>
      <w:r>
        <w:t xml:space="preserve">thinner at the sides of the neck; there were a great many individual</w:t>
      </w:r>
    </w:p>
    <w:p>
      <w:pPr>
        <w:pStyle w:val="Normal"/>
      </w:pPr>
      <w:r>
        <w:t xml:space="preserve">hairs surrounded by circles of coloring matter; but there were also</w:t>
      </w:r>
    </w:p>
    <w:p>
      <w:pPr>
        <w:pStyle w:val="Normal"/>
      </w:pPr>
      <w:r>
        <w:t xml:space="preserve">many which presented nothing of this colored areola. In some places the</w:t>
      </w:r>
    </w:p>
    <w:p>
      <w:pPr>
        <w:pStyle w:val="Normal"/>
      </w:pPr>
      <w:r>
        <w:t xml:space="preserve">general dark color of the skin blended with the areola surrounding the</w:t>
      </w:r>
    </w:p>
    <w:p>
      <w:pPr>
        <w:pStyle w:val="Normal"/>
      </w:pPr>
      <w:r>
        <w:t xml:space="preserve">roots of the hair, so that one uniform black surface resulted. In many</w:t>
      </w:r>
    </w:p>
    <w:p>
      <w:pPr>
        <w:pStyle w:val="Normal"/>
      </w:pPr>
      <w:r>
        <w:t xml:space="preserve">places the dark color changed into black. The irides were brown. The</w:t>
      </w:r>
    </w:p>
    <w:p>
      <w:pPr>
        <w:pStyle w:val="Normal"/>
      </w:pPr>
      <w:r>
        <w:t xml:space="preserve">man was of very unstable character, extremely undecided in all his</w:t>
      </w:r>
    </w:p>
    <w:p>
      <w:pPr>
        <w:pStyle w:val="Normal"/>
      </w:pPr>
      <w:r>
        <w:t xml:space="preserve">undertakings, and had a lively but silly expression of countenance. A</w:t>
      </w:r>
    </w:p>
    <w:p>
      <w:pPr>
        <w:pStyle w:val="Normal"/>
      </w:pPr>
      <w:r>
        <w:t xml:space="preserve">distinct smell, as of mice, with a mixture of a garlicky odor, was</w:t>
      </w:r>
    </w:p>
    <w:p>
      <w:pPr>
        <w:pStyle w:val="Normal"/>
      </w:pPr>
      <w:r>
        <w:t xml:space="preserve">emitted from those parts where the excessive secretion of the coloring</w:t>
      </w:r>
    </w:p>
    <w:p>
      <w:pPr>
        <w:pStyle w:val="Normal"/>
      </w:pPr>
      <w:r>
        <w:t xml:space="preserve">matter took place. In those places the heat was also greater than</w:t>
      </w:r>
    </w:p>
    <w:p>
      <w:pPr>
        <w:pStyle w:val="Normal"/>
      </w:pPr>
      <w:r>
        <w:t xml:space="preserve">natural. Rayer recites the case of a young man whom he saw, whose</w:t>
      </w:r>
    </w:p>
    <w:p>
      <w:pPr>
        <w:pStyle w:val="Normal"/>
      </w:pPr>
      <w:r>
        <w:t xml:space="preserve">eyelids and adjacent parts of the cheeks were of a bluish tint, similar</w:t>
      </w:r>
    </w:p>
    <w:p>
      <w:pPr>
        <w:pStyle w:val="Normal"/>
      </w:pPr>
      <w:r>
        <w:t xml:space="preserve">to that which is produced on the skin by the explosion of gunpowder.</w:t>
      </w:r>
    </w:p>
    <w:p>
      <w:pPr>
        <w:pStyle w:val="Normal"/>
      </w:pPr>
      <w:r>
        <w:t xml:space="preserve">Billard has published an extraordinary case of blue discoloration of</w:t>
      </w:r>
    </w:p>
    <w:p>
      <w:pPr>
        <w:pStyle w:val="Normal"/>
      </w:pPr>
      <w:r>
        <w:t xml:space="preserve">the skin in a young laundress of sixteen. Her neck, face, and upper</w:t>
      </w:r>
    </w:p>
    <w:p>
      <w:pPr>
        <w:pStyle w:val="Heading1"/>
      </w:pPr>
      <w:r>
        <w:t>part of the chest showed a beautiful blue tint, principally spreading</w:t>
      </w:r>
    </w:p>
    <w:p>
      <w:pPr>
        <w:pStyle w:val="Normal"/>
      </w:pPr>
      <w:r>
        <w:t xml:space="preserve">over the forehead, the alae, and the mouth. When these parts were</w:t>
      </w:r>
    </w:p>
    <w:p>
      <w:pPr>
        <w:pStyle w:val="Normal"/>
      </w:pPr>
      <w:r>
        <w:t xml:space="preserve">rubbed with a white towel the blue parts of the skin were detached on</w:t>
      </w:r>
    </w:p>
    <w:p>
      <w:pPr>
        <w:pStyle w:val="Normal"/>
      </w:pPr>
      <w:r>
        <w:t xml:space="preserve">the towel, coloring it, and leaving the skin white. The girl's lips</w:t>
      </w:r>
    </w:p>
    <w:p>
      <w:pPr>
        <w:pStyle w:val="Normal"/>
      </w:pPr>
      <w:r>
        <w:t xml:space="preserve">were red, the pulse was regular and natural, and her strength and</w:t>
      </w:r>
    </w:p>
    <w:p>
      <w:pPr>
        <w:pStyle w:val="Normal"/>
      </w:pPr>
      <w:r>
        <w:t xml:space="preserve">appetite like that of a person in health. The only morbid symptom was a</w:t>
      </w:r>
    </w:p>
    <w:p>
      <w:pPr>
        <w:pStyle w:val="Normal"/>
      </w:pPr>
      <w:r>
        <w:t xml:space="preserve">dry cough, but without mucous rattle or any deficiency of the sound of</w:t>
      </w:r>
    </w:p>
    <w:p>
      <w:pPr>
        <w:pStyle w:val="Normal"/>
      </w:pPr>
      <w:r>
        <w:t xml:space="preserve">the chest or alteration of the natural beat of the heart. The catamenia</w:t>
      </w:r>
    </w:p>
    <w:p>
      <w:pPr>
        <w:pStyle w:val="Normal"/>
      </w:pPr>
      <w:r>
        <w:t xml:space="preserve">had never failed. She had been engaged as a laundress for the past two</w:t>
      </w:r>
    </w:p>
    <w:p>
      <w:pPr>
        <w:pStyle w:val="Normal"/>
      </w:pPr>
      <w:r>
        <w:t xml:space="preserve">years. From the time she began this occupation she perceived a blueness</w:t>
      </w:r>
    </w:p>
    <w:p>
      <w:pPr>
        <w:pStyle w:val="Normal"/>
      </w:pPr>
      <w:r>
        <w:t xml:space="preserve">around her eyes, which disappeared however on going into the air. The</w:t>
      </w:r>
    </w:p>
    <w:p>
      <w:pPr>
        <w:pStyle w:val="Normal"/>
      </w:pPr>
      <w:r>
        <w:t xml:space="preserve">phenomenon reappeared more particularly when irons were heated by a</w:t>
      </w:r>
    </w:p>
    <w:p>
      <w:pPr>
        <w:pStyle w:val="Normal"/>
      </w:pPr>
      <w:r>
        <w:t xml:space="preserve">bright charcoal fire, or when she worked in a hot and confined place.</w:t>
      </w:r>
    </w:p>
    <w:p>
      <w:pPr>
        <w:pStyle w:val="Normal"/>
      </w:pPr>
      <w:r>
        <w:t xml:space="preserve">The blueness spread, and her breast and abdomen became shaded with an</w:t>
      </w:r>
    </w:p>
    <w:p>
      <w:pPr>
        <w:pStyle w:val="Normal"/>
      </w:pPr>
      <w:r>
        <w:t xml:space="preserve">azure blue, which appeared deeper or paler as the circulation was</w:t>
      </w:r>
    </w:p>
    <w:p>
      <w:pPr>
        <w:pStyle w:val="Normal"/>
      </w:pPr>
      <w:r>
        <w:t xml:space="preserve">accelerated or retarded.  When the patient's face should have blushed,</w:t>
      </w:r>
    </w:p>
    <w:p>
      <w:pPr>
        <w:pStyle w:val="Normal"/>
      </w:pPr>
      <w:r>
        <w:t xml:space="preserve">the face became blue instead of red. The changes exhibited were like</w:t>
      </w:r>
    </w:p>
    <w:p>
      <w:pPr>
        <w:pStyle w:val="Normal"/>
      </w:pPr>
      <w:r>
        <w:t xml:space="preserve">the sudden transition of shades presented by the chameleon. The</w:t>
      </w:r>
    </w:p>
    <w:p>
      <w:pPr>
        <w:pStyle w:val="Normal"/>
      </w:pPr>
      <w:r>
        <w:t xml:space="preserve">posterior part of the trunk, the axillae, the sclerotic coats of the</w:t>
      </w:r>
    </w:p>
    <w:p>
      <w:pPr>
        <w:pStyle w:val="Normal"/>
      </w:pPr>
      <w:r>
        <w:t xml:space="preserve">eyes, the nails, and the skin of the head remained in their natural</w:t>
      </w:r>
    </w:p>
    <w:p>
      <w:pPr>
        <w:pStyle w:val="Normal"/>
      </w:pPr>
      <w:r>
        <w:t xml:space="preserve">state and preserved their natural color. The linen of the patient was</w:t>
      </w:r>
    </w:p>
    <w:p>
      <w:pPr>
        <w:pStyle w:val="Normal"/>
      </w:pPr>
      <w:r>
        <w:t xml:space="preserve">stained blue. Chemical analysis seemed to throw no light on this case,</w:t>
      </w:r>
    </w:p>
    <w:p>
      <w:pPr>
        <w:pStyle w:val="Normal"/>
      </w:pPr>
      <w:r>
        <w:t xml:space="preserve">and the patient improved on alkaline treatment. She vomited blood,</w:t>
      </w:r>
    </w:p>
    <w:p>
      <w:pPr>
        <w:pStyle w:val="Normal"/>
      </w:pPr>
      <w:r>
        <w:t xml:space="preserve">which contained sufficient of the blue matter to stain the sides of the</w:t>
      </w:r>
    </w:p>
    <w:p>
      <w:pPr>
        <w:pStyle w:val="Normal"/>
      </w:pPr>
      <w:r>
        <w:t xml:space="preserve">vessel. She also stated that in hemorrhage from the nose she had seen</w:t>
      </w:r>
    </w:p>
    <w:p>
      <w:pPr>
        <w:pStyle w:val="Normal"/>
      </w:pPr>
      <w:r>
        <w:t xml:space="preserve">blue drops among the drops of blood.  One cannot but suspect indigo as</w:t>
      </w:r>
    </w:p>
    <w:p>
      <w:pPr>
        <w:pStyle w:val="Normal"/>
      </w:pPr>
      <w:r>
        <w:t xml:space="preserve">a factor in the causation of this anomalous coloration.</w:t>
      </w:r>
    </w:p>
    <w:p>
      <w:pPr>
        <w:pStyle w:val="Normal"/>
      </w:pPr>
      <w:r>
        <w:t xml:space="preserve">Artificial discolorations of the skin are generally produced by</w:t>
      </w:r>
    </w:p>
    <w:p>
      <w:pPr>
        <w:pStyle w:val="Normal"/>
      </w:pPr>
      <w:r>
        <w:t xml:space="preserve">tattooing, by silver nitrate, mercury, bismuth, or some other metallic</w:t>
      </w:r>
    </w:p>
    <w:p>
      <w:pPr>
        <w:pStyle w:val="Normal"/>
      </w:pPr>
      <w:r>
        <w:t xml:space="preserve">salt.</w:t>
      </w:r>
    </w:p>
    <w:p>
      <w:pPr>
        <w:pStyle w:val="Normal"/>
      </w:pPr>
      <w:r>
        <w:t xml:space="preserve">Melasma has been designated as an accidental and temporary blackish</w:t>
      </w:r>
    </w:p>
    <w:p>
      <w:pPr>
        <w:pStyle w:val="Normal"/>
      </w:pPr>
      <w:r>
        <w:t xml:space="preserve">discoloration of the skin. There are several varieties: that called</w:t>
      </w:r>
    </w:p>
    <w:p>
      <w:pPr>
        <w:pStyle w:val="Normal"/>
      </w:pPr>
      <w:r>
        <w:t xml:space="preserve">Addison's disease, that due to uterine disease, etc.  In this affection</w:t>
      </w:r>
    </w:p>
    <w:p>
      <w:pPr>
        <w:pStyle w:val="Normal"/>
      </w:pPr>
      <w:r>
        <w:t xml:space="preserve">the skin assumes a dark and even black hue.</w:t>
      </w:r>
    </w:p>
    <w:p>
      <w:pPr>
        <w:pStyle w:val="Normal"/>
      </w:pPr>
      <w:r>
        <w:t xml:space="preserve">Leukoderma is a pathologic process, the result of which is a deficiency</w:t>
      </w:r>
    </w:p>
    <w:p>
      <w:pPr>
        <w:pStyle w:val="Normal"/>
      </w:pPr>
      <w:r>
        <w:t xml:space="preserve">in the normal pigmentation of the skin, and possibly its appendages.</w:t>
      </w:r>
    </w:p>
    <w:p>
      <w:pPr>
        <w:pStyle w:val="Normal"/>
      </w:pPr>
      <w:r>
        <w:t xml:space="preserve">Its synonyms are leukopathia, vitiligo, achroma, leukasmus, and</w:t>
      </w:r>
    </w:p>
    <w:p>
      <w:pPr>
        <w:pStyle w:val="Normal"/>
      </w:pPr>
      <w:r>
        <w:t xml:space="preserve">chloasma album. In India the disease is called sufaid-korh, meaning</w:t>
      </w:r>
    </w:p>
    <w:p>
      <w:pPr>
        <w:pStyle w:val="Normal"/>
      </w:pPr>
      <w:r>
        <w:t xml:space="preserve">white leprosy. It has numerous colloquial appellations, such as chumba</w:t>
      </w:r>
    </w:p>
    <w:p>
      <w:pPr>
        <w:pStyle w:val="Normal"/>
      </w:pPr>
      <w:r>
        <w:t xml:space="preserve">or phoolyree (Hindoo), buras (Urdu), cabbore (Singalese), kuttam</w:t>
      </w:r>
    </w:p>
    <w:p>
      <w:pPr>
        <w:pStyle w:val="Normal"/>
      </w:pPr>
      <w:r>
        <w:t xml:space="preserve">(Taneil), dhabul (Bengal). It differs from albinism in being an</w:t>
      </w:r>
    </w:p>
    <w:p>
      <w:pPr>
        <w:pStyle w:val="Normal"/>
      </w:pPr>
      <w:r>
        <w:t xml:space="preserve">acquired deficiency of pigment, not universal and not affecting the</w:t>
      </w:r>
    </w:p>
    <w:p>
      <w:pPr>
        <w:pStyle w:val="Normal"/>
      </w:pPr>
      <w:r>
        <w:t xml:space="preserve">eye. Albinism is congenital, and the hair and eyes are affected as well</w:t>
      </w:r>
    </w:p>
    <w:p>
      <w:pPr>
        <w:pStyle w:val="Normal"/>
      </w:pPr>
      <w:r>
        <w:t xml:space="preserve">as the skin.</w:t>
      </w:r>
    </w:p>
    <w:p>
      <w:pPr>
        <w:pStyle w:val="Normal"/>
      </w:pPr>
      <w:r>
        <w:t xml:space="preserve">The disease is of universal distribution, but is naturally more</w:t>
      </w:r>
    </w:p>
    <w:p>
      <w:pPr>
        <w:pStyle w:val="Normal"/>
      </w:pPr>
      <w:r>
        <w:t xml:space="preserve">noticeable in the dark-skinned races. It is much more common in this</w:t>
      </w:r>
    </w:p>
    <w:p>
      <w:pPr>
        <w:pStyle w:val="Normal"/>
      </w:pPr>
      <w:r>
        <w:t xml:space="preserve">country among the negroes than is generally supposed.</w:t>
      </w:r>
    </w:p>
    <w:p>
      <w:pPr>
        <w:pStyle w:val="Normal"/>
      </w:pPr>
      <w:r>
        <w:t xml:space="preserve">The "leopard-boy of Africa," so extensively advertised by dime museums</w:t>
      </w:r>
    </w:p>
    <w:p>
      <w:pPr>
        <w:pStyle w:val="Normal"/>
      </w:pPr>
      <w:r>
        <w:t xml:space="preserve">over the country, was a well-defined case of leukoderma in a young</w:t>
      </w:r>
    </w:p>
    <w:p>
      <w:pPr>
        <w:pStyle w:val="Normal"/>
      </w:pPr>
      <w:r>
        <w:t xml:space="preserve">mulatto, a fitting parallel for the case of ichthyosis styled the</w:t>
      </w:r>
    </w:p>
    <w:p>
      <w:pPr>
        <w:pStyle w:val="Normal"/>
      </w:pPr>
      <w:r>
        <w:t xml:space="preserve">"alligator-boy."</w:t>
      </w:r>
    </w:p>
    <w:p>
      <w:pPr>
        <w:pStyle w:val="Normal"/>
      </w:pPr>
      <w:r>
        <w:t xml:space="preserve">Figure 293 represents a family of three children, all the subjects of</w:t>
      </w:r>
    </w:p>
    <w:p>
      <w:pPr>
        <w:pStyle w:val="Normal"/>
      </w:pPr>
      <w:r>
        <w:t xml:space="preserve">leukoderma. Leukoderma is more common among females.  It is rarely seen</w:t>
      </w:r>
    </w:p>
    <w:p>
      <w:pPr>
        <w:pStyle w:val="Normal"/>
      </w:pPr>
      <w:r>
        <w:t xml:space="preserve">in children, being particularly a disease of middle age. Bissell</w:t>
      </w:r>
    </w:p>
    <w:p>
      <w:pPr>
        <w:pStyle w:val="Normal"/>
      </w:pPr>
      <w:r>
        <w:t xml:space="preserve">reports a case in an Indian ninety years of age, subsequent to an</w:t>
      </w:r>
    </w:p>
    <w:p>
      <w:pPr>
        <w:pStyle w:val="Normal"/>
      </w:pPr>
      <w:r>
        <w:t xml:space="preserve">attack of rheumatism thirty years previous.  It is of varying duration,</w:t>
      </w:r>
    </w:p>
    <w:p>
      <w:pPr>
        <w:pStyle w:val="Normal"/>
      </w:pPr>
      <w:r>
        <w:t xml:space="preserve">nearly every case giving a different length of time. It may be</w:t>
      </w:r>
    </w:p>
    <w:p>
      <w:pPr>
        <w:pStyle w:val="Normal"/>
      </w:pPr>
      <w:r>
        <w:t xml:space="preserve">associated with most any disease, and is directly attributable to none.</w:t>
      </w:r>
    </w:p>
    <w:p>
      <w:pPr>
        <w:pStyle w:val="Normal"/>
      </w:pPr>
      <w:r>
        <w:t xml:space="preserve">In a number of cases collected rheumatism has been a marked feature. It</w:t>
      </w:r>
    </w:p>
    <w:p>
      <w:pPr>
        <w:pStyle w:val="Normal"/>
      </w:pPr>
      <w:r>
        <w:t xml:space="preserve">has been noticed following typhoid fever and pregnancy.</w:t>
      </w:r>
    </w:p>
    <w:p>
      <w:pPr>
        <w:pStyle w:val="Normal"/>
      </w:pPr>
      <w:r>
        <w:t xml:space="preserve">In white persons there are spots or blotches of pale, lustreless</w:t>
      </w:r>
    </w:p>
    <w:p>
      <w:pPr>
        <w:pStyle w:val="Normal"/>
      </w:pPr>
      <w:r>
        <w:t xml:space="preserve">appearance either irregular or symmetric, scattered over the body. In</w:t>
      </w:r>
    </w:p>
    <w:p>
      <w:pPr>
        <w:pStyle w:val="Normal"/>
      </w:pPr>
      <w:r>
        <w:t xml:space="preserve">the negro and other dark-skinned races a mottled appearance is seen. If</w:t>
      </w:r>
    </w:p>
    <w:p>
      <w:pPr>
        <w:pStyle w:val="Normal"/>
      </w:pPr>
      <w:r>
        <w:t xml:space="preserve">the process goes to completion, the whole surface changes to white. The</w:t>
      </w:r>
    </w:p>
    <w:p>
      <w:pPr>
        <w:pStyle w:val="Normal"/>
      </w:pPr>
      <w:r>
        <w:t xml:space="preserve">hair, though rarely affected, may present a mottled appearance. There</w:t>
      </w:r>
    </w:p>
    <w:p>
      <w:pPr>
        <w:pStyle w:val="Normal"/>
      </w:pPr>
      <w:r>
        <w:t xml:space="preserve">seems to be no constitutional disturbances, no radical change in the</w:t>
      </w:r>
    </w:p>
    <w:p>
      <w:pPr>
        <w:pStyle w:val="Normal"/>
      </w:pPr>
      <w:r>
        <w:t xml:space="preserve">skin, no pain--in fact, no disturbance worthy of note. The eye is not</w:t>
      </w:r>
    </w:p>
    <w:p>
      <w:pPr>
        <w:pStyle w:val="Normal"/>
      </w:pPr>
      <w:r>
        <w:t xml:space="preserve">affected; but in a negro the sclerotic generally appears muddy.</w:t>
      </w:r>
    </w:p>
    <w:p>
      <w:pPr>
        <w:pStyle w:val="Normal"/>
      </w:pPr>
      <w:r>
        <w:t xml:space="preserve">It appears first in small spots, either on the lips, nose, eyelids,</w:t>
      </w:r>
    </w:p>
    <w:p>
      <w:pPr>
        <w:pStyle w:val="Normal"/>
      </w:pPr>
      <w:r>
        <w:t xml:space="preserve">soles, palms, or forehead, and increases peripherally--the several</w:t>
      </w:r>
    </w:p>
    <w:p>
      <w:pPr>
        <w:pStyle w:val="Normal"/>
      </w:pPr>
      <w:r>
        <w:t xml:space="preserve">spots fusing together. The skin is peculiarly thin and easily</w:t>
      </w:r>
    </w:p>
    <w:p>
      <w:pPr>
        <w:pStyle w:val="Normal"/>
      </w:pPr>
      <w:r>
        <w:t xml:space="preserve">irritated. Exposure to the sun readily blisters it, and after the</w:t>
      </w:r>
    </w:p>
    <w:p>
      <w:pPr>
        <w:pStyle w:val="Normal"/>
      </w:pPr>
      <w:r>
        <w:t xml:space="preserve">slightest abrasion it bleeds freely.  Several cases have been reported</w:t>
      </w:r>
    </w:p>
    <w:p>
      <w:pPr>
        <w:pStyle w:val="Normal"/>
      </w:pPr>
      <w:r>
        <w:t xml:space="preserve">in which the specific gravity of the urine was extremely high, due to</w:t>
      </w:r>
    </w:p>
    <w:p>
      <w:pPr>
        <w:pStyle w:val="Normal"/>
      </w:pPr>
      <w:r>
        <w:t xml:space="preserve">an excess of urea. Wood calls attention to the wave-like course of</w:t>
      </w:r>
    </w:p>
    <w:p>
      <w:pPr>
        <w:pStyle w:val="Normal"/>
      </w:pPr>
      <w:r>
        <w:t xml:space="preserve">leukoderma, receding on one side, increasing on the other. The fading</w:t>
      </w:r>
    </w:p>
    <w:p>
      <w:pPr>
        <w:pStyle w:val="Normal"/>
      </w:pPr>
      <w:r>
        <w:t xml:space="preserve">is gradual, and the margins may be abrupt or diffuse. The mucous</w:t>
      </w:r>
    </w:p>
    <w:p>
      <w:pPr>
        <w:pStyle w:val="Normal"/>
      </w:pPr>
      <w:r>
        <w:t xml:space="preserve">membranes are rosy. The functions of the swell-glands are unimpaired.</w:t>
      </w:r>
    </w:p>
    <w:p>
      <w:pPr>
        <w:pStyle w:val="Normal"/>
      </w:pPr>
      <w:r>
        <w:t xml:space="preserve">The theory of the absence of pigment causing a loss of the olfactory</w:t>
      </w:r>
    </w:p>
    <w:p>
      <w:pPr>
        <w:pStyle w:val="Normal"/>
      </w:pPr>
      <w:r>
        <w:t xml:space="preserve">sense, spoken of by Wallace, is not borne out by several observations</w:t>
      </w:r>
    </w:p>
    <w:p>
      <w:pPr>
        <w:pStyle w:val="Normal"/>
      </w:pPr>
      <w:r>
        <w:t xml:space="preserve">of Wood and others. Wilson says: "Leukasma is a neurosis, the result of</w:t>
      </w:r>
    </w:p>
    <w:p>
      <w:pPr>
        <w:pStyle w:val="Normal"/>
      </w:pPr>
      <w:r>
        <w:t xml:space="preserve">weakened innervation of the skin, the cause being commonly referable to</w:t>
      </w:r>
    </w:p>
    <w:p>
      <w:pPr>
        <w:pStyle w:val="Normal"/>
      </w:pPr>
      <w:r>
        <w:t xml:space="preserve">the organs of assimilation or reproduction." It is not a dermatitis, as</w:t>
      </w:r>
    </w:p>
    <w:p>
      <w:pPr>
        <w:pStyle w:val="Normal"/>
      </w:pPr>
      <w:r>
        <w:t xml:space="preserve">a dermatitis usually causes deposition of pigment. The rays of the sun</w:t>
      </w:r>
    </w:p>
    <w:p>
      <w:pPr>
        <w:pStyle w:val="Normal"/>
      </w:pPr>
      <w:r>
        <w:t xml:space="preserve">bronze the skin; mustard, cantharides, and many like irritants cause a</w:t>
      </w:r>
    </w:p>
    <w:p>
      <w:pPr>
        <w:pStyle w:val="Normal"/>
      </w:pPr>
      <w:r>
        <w:t xml:space="preserve">dermatitis, which is accompanied by a deposition of pigment.</w:t>
      </w:r>
    </w:p>
    <w:p>
      <w:pPr>
        <w:pStyle w:val="Normal"/>
      </w:pPr>
      <w:r>
        <w:t xml:space="preserve">Leukoderma is as common in housemaids as in field-laborers, and is in</w:t>
      </w:r>
    </w:p>
    <w:p>
      <w:pPr>
        <w:pStyle w:val="Normal"/>
      </w:pPr>
      <w:r>
        <w:t xml:space="preserve">no way attributable to exposure of sun or wind. True leukodermic</w:t>
      </w:r>
    </w:p>
    <w:p>
      <w:pPr>
        <w:pStyle w:val="Normal"/>
      </w:pPr>
      <w:r>
        <w:t xml:space="preserve">patches show no vascular changes, no infiltration, but a partial</w:t>
      </w:r>
    </w:p>
    <w:p>
      <w:pPr>
        <w:pStyle w:val="Normal"/>
      </w:pPr>
      <w:r>
        <w:t xml:space="preserve">obliteration of the rete mucosum. It has been ascribed to syphilis; but</w:t>
      </w:r>
    </w:p>
    <w:p>
      <w:pPr>
        <w:pStyle w:val="Normal"/>
      </w:pPr>
      <w:r>
        <w:t xml:space="preserve">syphilitic leukoderma is generally the result of cicatrices following</w:t>
      </w:r>
    </w:p>
    <w:p>
      <w:pPr>
        <w:pStyle w:val="Normal"/>
      </w:pPr>
      <w:r>
        <w:t xml:space="preserve">syphilitic ulceration.</w:t>
      </w:r>
    </w:p>
    <w:p>
      <w:pPr>
        <w:pStyle w:val="Normal"/>
      </w:pPr>
      <w:r>
        <w:t xml:space="preserve">Many observers have noticed that negroes become several degrees lighter</w:t>
      </w:r>
    </w:p>
    <w:p>
      <w:pPr>
        <w:pStyle w:val="Normal"/>
      </w:pPr>
      <w:r>
        <w:t xml:space="preserve">after syphilization; but no definite relation between syphilis and</w:t>
      </w:r>
    </w:p>
    <w:p>
      <w:pPr>
        <w:pStyle w:val="Normal"/>
      </w:pPr>
      <w:r>
        <w:t xml:space="preserve">leukoderma has yet been demonstrated in this race.  Postmortem</w:t>
      </w:r>
    </w:p>
    <w:p>
      <w:pPr>
        <w:pStyle w:val="Normal"/>
      </w:pPr>
      <w:r>
        <w:t xml:space="preserve">examinations of leukodermic persons show no change in the suprarenal</w:t>
      </w:r>
    </w:p>
    <w:p>
      <w:pPr>
        <w:pStyle w:val="Normal"/>
      </w:pPr>
      <w:r>
        <w:t xml:space="preserve">capsule, a supposed organ of pigmentation.</w:t>
      </w:r>
    </w:p>
    <w:p>
      <w:pPr>
        <w:pStyle w:val="Normal"/>
      </w:pPr>
      <w:r>
        <w:t xml:space="preserve">Climate has no influence. It is seen in the Indians of the Isthmus of</w:t>
      </w:r>
    </w:p>
    <w:p>
      <w:pPr>
        <w:pStyle w:val="Normal"/>
      </w:pPr>
      <w:r>
        <w:t xml:space="preserve">Darien, the Hottentots, and the Icelanders. Why the cells of the rete</w:t>
      </w:r>
    </w:p>
    <w:p>
      <w:pPr>
        <w:pStyle w:val="Normal"/>
      </w:pPr>
      <w:r>
        <w:t xml:space="preserve">mucosum should have the function in some races of manufacturing or</w:t>
      </w:r>
    </w:p>
    <w:p>
      <w:pPr>
        <w:pStyle w:val="Normal"/>
      </w:pPr>
      <w:r>
        <w:t xml:space="preserve">attracting pigment in excess of those of other races, is in itself a</w:t>
      </w:r>
    </w:p>
    <w:p>
      <w:pPr>
        <w:pStyle w:val="Normal"/>
      </w:pPr>
      <w:r>
        <w:t xml:space="preserve">mystery. By his experiments on the pigment-cells of a frog Lister has</w:t>
      </w:r>
    </w:p>
    <w:p>
      <w:pPr>
        <w:pStyle w:val="Normal"/>
      </w:pPr>
      <w:r>
        <w:t xml:space="preserve">established the relation existing between these elements and</w:t>
      </w:r>
    </w:p>
    <w:p>
      <w:pPr>
        <w:pStyle w:val="Normal"/>
      </w:pPr>
      <w:r>
        <w:t xml:space="preserve">innervation, which formerly had been supposititious.</w:t>
      </w:r>
    </w:p>
    <w:p>
      <w:pPr>
        <w:pStyle w:val="Normal"/>
      </w:pPr>
      <w:r>
        <w:t xml:space="preserve">Doubtless a solution of the central control of pigmentation would</w:t>
      </w:r>
    </w:p>
    <w:p>
      <w:pPr>
        <w:pStyle w:val="Normal"/>
      </w:pPr>
      <w:r>
        <w:t xml:space="preserve">confirm the best theory of the cause of leukoderma--i.e., faulty</w:t>
      </w:r>
    </w:p>
    <w:p>
      <w:pPr>
        <w:pStyle w:val="Normal"/>
      </w:pPr>
      <w:r>
        <w:t xml:space="preserve">innervation of the skin. At present, whether the fault is in the cell</w:t>
      </w:r>
    </w:p>
    <w:p>
      <w:pPr>
        <w:pStyle w:val="Normal"/>
      </w:pPr>
      <w:r>
        <w:t xml:space="preserve">proper, the conducting media, or the central center, we are unable to</w:t>
      </w:r>
    </w:p>
    <w:p>
      <w:pPr>
        <w:pStyle w:val="Normal"/>
      </w:pPr>
      <w:r>
        <w:t xml:space="preserve">say. It is certainly not due to any vascular disturbances, as the skin</w:t>
      </w:r>
    </w:p>
    <w:p>
      <w:pPr>
        <w:pStyle w:val="Normal"/>
      </w:pPr>
      <w:r>
        <w:t xml:space="preserve">shows no vascular changes.</w:t>
      </w:r>
    </w:p>
    <w:p>
      <w:pPr>
        <w:pStyle w:val="Normal"/>
      </w:pPr>
      <w:r>
        <w:t xml:space="preserve">White spots on the nails are quite common, especially on young people.</w:t>
      </w:r>
    </w:p>
    <w:p>
      <w:pPr>
        <w:pStyle w:val="Normal"/>
      </w:pPr>
      <w:r>
        <w:t xml:space="preserve">The mechanic cause is the presence of air between the lamellae of the</w:t>
      </w:r>
    </w:p>
    <w:p>
      <w:pPr>
        <w:pStyle w:val="Normal"/>
      </w:pPr>
      <w:r>
        <w:t xml:space="preserve">affected parts, but their origin is unknown.  According to Crocker in</w:t>
      </w:r>
    </w:p>
    <w:p>
      <w:pPr>
        <w:pStyle w:val="Normal"/>
      </w:pPr>
      <w:r>
        <w:t xml:space="preserve">some cases they can be shown to be a part of trophic changes.</w:t>
      </w:r>
    </w:p>
    <w:p>
      <w:pPr>
        <w:pStyle w:val="Normal"/>
      </w:pPr>
      <w:r>
        <w:t xml:space="preserve">Bielschowsky records the case of a man with peripheral neuritis, in</w:t>
      </w:r>
    </w:p>
    <w:p>
      <w:pPr>
        <w:pStyle w:val="Normal"/>
      </w:pPr>
      <w:r>
        <w:t xml:space="preserve">whom white spots appeared at the lower part of the finger-nails, grew</w:t>
      </w:r>
    </w:p>
    <w:p>
      <w:pPr>
        <w:pStyle w:val="Normal"/>
      </w:pPr>
      <w:r>
        <w:t xml:space="preserve">rapidly, and in three weeks coalesced into a band across each nail a</w:t>
      </w:r>
    </w:p>
    <w:p>
      <w:pPr>
        <w:pStyle w:val="Normal"/>
      </w:pPr>
      <w:r>
        <w:t xml:space="preserve">millimeter wide. The toes were not affected. Shoemaker mentions a</w:t>
      </w:r>
    </w:p>
    <w:p>
      <w:pPr>
        <w:pStyle w:val="Normal"/>
      </w:pPr>
      <w:r>
        <w:t xml:space="preserve">patient who suffered from relapsing fever and bore an additional band</w:t>
      </w:r>
    </w:p>
    <w:p>
      <w:pPr>
        <w:pStyle w:val="Normal"/>
      </w:pPr>
      <w:r>
        <w:t xml:space="preserve">for each relapse. Crocker quotes a case reported by Morison of</w:t>
      </w:r>
    </w:p>
    <w:p>
      <w:pPr>
        <w:pStyle w:val="Normal"/>
      </w:pPr>
      <w:r>
        <w:t xml:space="preserve">Baltimore, in which transverse bars of white, alternating with the</w:t>
      </w:r>
    </w:p>
    <w:p>
      <w:pPr>
        <w:pStyle w:val="Normal"/>
      </w:pPr>
      <w:r>
        <w:t xml:space="preserve">normal color, appeared without ascertainable cause on the finger-nails</w:t>
      </w:r>
    </w:p>
    <w:p>
      <w:pPr>
        <w:pStyle w:val="Normal"/>
      </w:pPr>
      <w:r>
        <w:t xml:space="preserve">of a young lady and remained unchanged.</w:t>
      </w:r>
    </w:p>
    <w:p>
      <w:pPr>
        <w:pStyle w:val="Normal"/>
      </w:pPr>
      <w:r>
        <w:t xml:space="preserve">Giovannini describes a case of canities unguium in a patient of</w:t>
      </w:r>
    </w:p>
    <w:p>
      <w:pPr>
        <w:pStyle w:val="Normal"/>
      </w:pPr>
      <w:r>
        <w:t xml:space="preserve">twenty-nine, following an attack of typhoid fever. On examining the</w:t>
      </w:r>
    </w:p>
    <w:p>
      <w:pPr>
        <w:pStyle w:val="Normal"/>
      </w:pPr>
      <w:r>
        <w:t xml:space="preserve">hands of this patient the nails showed in their entire extent a white,</w:t>
      </w:r>
    </w:p>
    <w:p>
      <w:pPr>
        <w:pStyle w:val="Normal"/>
      </w:pPr>
      <w:r>
        <w:t xml:space="preserve">opaque, almost ivory color. An abnormal quantity of air found in the</w:t>
      </w:r>
    </w:p>
    <w:p>
      <w:pPr>
        <w:pStyle w:val="Normal"/>
      </w:pPr>
      <w:r>
        <w:t xml:space="preserve">interior of the nails explains in this particular case their impaired</w:t>
      </w:r>
    </w:p>
    <w:p>
      <w:pPr>
        <w:pStyle w:val="Normal"/>
      </w:pPr>
      <w:r>
        <w:t xml:space="preserve">appearance. It is certain that the nails, in order to have admitted</w:t>
      </w:r>
    </w:p>
    <w:p>
      <w:pPr>
        <w:pStyle w:val="Normal"/>
      </w:pPr>
      <w:r>
        <w:t xml:space="preserve">such a large quantity of air into their interior must have altered in</w:t>
      </w:r>
    </w:p>
    <w:p>
      <w:pPr>
        <w:pStyle w:val="Normal"/>
      </w:pPr>
      <w:r>
        <w:t xml:space="preserve">their intimate structure; and Giovannini suggests that they were</w:t>
      </w:r>
    </w:p>
    <w:p>
      <w:pPr>
        <w:pStyle w:val="Normal"/>
      </w:pPr>
      <w:r>
        <w:t xml:space="preserve">subject to an abnormal process of keratinization. Unna describes a</w:t>
      </w:r>
    </w:p>
    <w:p>
      <w:pPr>
        <w:pStyle w:val="Normal"/>
      </w:pPr>
      <w:r>
        <w:t xml:space="preserve">similar case, which, however, he calls leukonychia.</w:t>
      </w:r>
    </w:p>
    <w:p>
      <w:pPr>
        <w:pStyle w:val="Normal"/>
      </w:pPr>
      <w:r>
        <w:t xml:space="preserve">Plica polonica, or, as it was known in Cracow--weicselzopf, is a</w:t>
      </w:r>
    </w:p>
    <w:p>
      <w:pPr>
        <w:pStyle w:val="Normal"/>
      </w:pPr>
      <w:r>
        <w:t xml:space="preserve">disease peculiar to Poland, or to those of Polish antecedents,</w:t>
      </w:r>
    </w:p>
    <w:p>
      <w:pPr>
        <w:pStyle w:val="Normal"/>
      </w:pPr>
      <w:r>
        <w:t xml:space="preserve">characterized by the agglutination, tangling, and anomalous development</w:t>
      </w:r>
    </w:p>
    <w:p>
      <w:pPr>
        <w:pStyle w:val="Normal"/>
      </w:pPr>
      <w:r>
        <w:t xml:space="preserve">of the hair, or by an alteration of the nails, which become spongy and</w:t>
      </w:r>
    </w:p>
    <w:p>
      <w:pPr>
        <w:pStyle w:val="Normal"/>
      </w:pPr>
      <w:r>
        <w:t xml:space="preserve">blackish. In older days the disease was well known and occupied a</w:t>
      </w:r>
    </w:p>
    <w:p>
      <w:pPr>
        <w:pStyle w:val="Normal"/>
      </w:pPr>
      <w:r>
        <w:t xml:space="preserve">prominent place in books on skin-diseases.  Hercules de Saxonia and</w:t>
      </w:r>
    </w:p>
    <w:p>
      <w:pPr>
        <w:pStyle w:val="Normal"/>
      </w:pPr>
      <w:r>
        <w:t xml:space="preserve">Thomas Minadous, in 1610, speak of plica as a disease already long</w:t>
      </w:r>
    </w:p>
    <w:p>
      <w:pPr>
        <w:pStyle w:val="Normal"/>
      </w:pPr>
      <w:r>
        <w:t xml:space="preserve">known. The greater number of writers fix the date of its appearance in</w:t>
      </w:r>
    </w:p>
    <w:p>
      <w:pPr>
        <w:pStyle w:val="Normal"/>
      </w:pPr>
      <w:r>
        <w:t xml:space="preserve">Poland at about the year 1285, under the reign of Lezekle-Noir.</w:t>
      </w:r>
    </w:p>
    <w:p>
      <w:pPr>
        <w:pStyle w:val="Normal"/>
      </w:pPr>
      <w:r>
        <w:t xml:space="preserve">Lafontaine stated that in the provinces of Cracow and Sandomir plica</w:t>
      </w:r>
    </w:p>
    <w:p>
      <w:pPr>
        <w:pStyle w:val="Normal"/>
      </w:pPr>
      <w:r>
        <w:t xml:space="preserve">formerly attacked the peasantry, beggars, and Jews in the proportion of</w:t>
      </w:r>
    </w:p>
    <w:p>
      <w:pPr>
        <w:pStyle w:val="Normal"/>
      </w:pPr>
      <w:r>
        <w:t xml:space="preserve">1 1/2 in 20; and the nobility and burghers in the proportion of two in</w:t>
      </w:r>
    </w:p>
    <w:p>
      <w:pPr>
        <w:pStyle w:val="Normal"/>
      </w:pPr>
      <w:r>
        <w:t xml:space="preserve">30 or 40. In Warsaw and surrounding districts the disease attacked the</w:t>
      </w:r>
    </w:p>
    <w:p>
      <w:pPr>
        <w:pStyle w:val="Normal"/>
      </w:pPr>
      <w:r>
        <w:t xml:space="preserve">first classes in the proportion of one to ten, and in the second</w:t>
      </w:r>
    </w:p>
    <w:p>
      <w:pPr>
        <w:pStyle w:val="Normal"/>
      </w:pPr>
      <w:r>
        <w:t xml:space="preserve">classes one to 30. In Lithuania the same proportions were observed as</w:t>
      </w:r>
    </w:p>
    <w:p>
      <w:pPr>
        <w:pStyle w:val="Normal"/>
      </w:pPr>
      <w:r>
        <w:t xml:space="preserve">in Warsaw; but the disease has gradually grown rarer and rarer to the</w:t>
      </w:r>
    </w:p>
    <w:p>
      <w:pPr>
        <w:pStyle w:val="Normal"/>
      </w:pPr>
      <w:r>
        <w:t xml:space="preserve">present day, although occasional cases are seen even in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Plica has always been more frequent on the banks of the Vistula and</w:t>
      </w:r>
    </w:p>
    <w:p>
      <w:pPr>
        <w:pStyle w:val="Normal"/>
      </w:pPr>
      <w:r>
        <w:t xml:space="preserve">Borysthenes, in damp and marshy situations, than in other parts of</w:t>
      </w:r>
    </w:p>
    <w:p>
      <w:pPr>
        <w:pStyle w:val="Normal"/>
      </w:pPr>
      <w:r>
        <w:t xml:space="preserve">Poland. The custom formerly prevailing in Poland of shaving the heads</w:t>
      </w:r>
    </w:p>
    <w:p>
      <w:pPr>
        <w:pStyle w:val="Normal"/>
      </w:pPr>
      <w:r>
        <w:t xml:space="preserve">of children, neglect of cleanliness, the heat of the head-dress, and</w:t>
      </w:r>
    </w:p>
    <w:p>
      <w:pPr>
        <w:pStyle w:val="Normal"/>
      </w:pPr>
      <w:r>
        <w:t xml:space="preserve">the exposure of the skin to cold seem to favor the production of this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Plica began after an attack of acute fever, with pains like those of</w:t>
      </w:r>
    </w:p>
    <w:p>
      <w:pPr>
        <w:pStyle w:val="Normal"/>
      </w:pPr>
      <w:r>
        <w:t xml:space="preserve">acute rheumatism in the head and extremities, and possibly vertigo,</w:t>
      </w:r>
    </w:p>
    <w:p>
      <w:pPr>
        <w:pStyle w:val="Normal"/>
      </w:pPr>
      <w:r>
        <w:t xml:space="preserve">tinnitus aurium, ophthalmia, or coryza. Sometimes a kind of redness was</w:t>
      </w:r>
    </w:p>
    <w:p>
      <w:pPr>
        <w:pStyle w:val="Normal"/>
      </w:pPr>
      <w:r>
        <w:t xml:space="preserve">observed on the thighs, and there was an alteration of the nails, which</w:t>
      </w:r>
    </w:p>
    <w:p>
      <w:pPr>
        <w:pStyle w:val="Normal"/>
      </w:pPr>
      <w:r>
        <w:t xml:space="preserve">became black and rough, and again, there was clammy sweat. When the</w:t>
      </w:r>
    </w:p>
    <w:p>
      <w:pPr>
        <w:pStyle w:val="Normal"/>
      </w:pPr>
      <w:r>
        <w:t xml:space="preserve">scalp was affected the head was sore to the touch and excessively</w:t>
      </w:r>
    </w:p>
    <w:p>
      <w:pPr>
        <w:pStyle w:val="Normal"/>
      </w:pPr>
      <w:r>
        <w:t xml:space="preserve">itchy. A clammy and agglutinating sweat then occurred over the cranium,</w:t>
      </w:r>
    </w:p>
    <w:p>
      <w:pPr>
        <w:pStyle w:val="Normal"/>
      </w:pPr>
      <w:r>
        <w:t xml:space="preserve">the hair became unctuous, stuck together, and appeared distended with</w:t>
      </w:r>
    </w:p>
    <w:p>
      <w:pPr>
        <w:pStyle w:val="Normal"/>
      </w:pPr>
      <w:r>
        <w:t xml:space="preserve">an adhesive matter of reddish-brown color, believed by many observers</w:t>
      </w:r>
    </w:p>
    <w:p>
      <w:pPr>
        <w:pStyle w:val="Normal"/>
      </w:pPr>
      <w:r>
        <w:t xml:space="preserve">to be sanguineous. The hair was so acutely sensitive that the slightest</w:t>
      </w:r>
    </w:p>
    <w:p>
      <w:pPr>
        <w:pStyle w:val="Normal"/>
      </w:pPr>
      <w:r>
        <w:t xml:space="preserve">touch occasioned severe pain at the roots. A viscid matter of a very</w:t>
      </w:r>
    </w:p>
    <w:p>
      <w:pPr>
        <w:pStyle w:val="Normal"/>
      </w:pPr>
      <w:r>
        <w:t xml:space="preserve">offensive smell, like that of spoiled vinegar, or according to Rayer</w:t>
      </w:r>
    </w:p>
    <w:p>
      <w:pPr>
        <w:pStyle w:val="Normal"/>
      </w:pPr>
      <w:r>
        <w:t xml:space="preserve">like that of mice or garlic, exuded from the whole surface of each</w:t>
      </w:r>
    </w:p>
    <w:p>
      <w:pPr>
        <w:pStyle w:val="Normal"/>
      </w:pPr>
      <w:r>
        <w:t xml:space="preserve">affected hair. This matter glued the hairs together, at first from</w:t>
      </w:r>
    </w:p>
    <w:p>
      <w:pPr>
        <w:pStyle w:val="Normal"/>
      </w:pPr>
      <w:r>
        <w:t xml:space="preserve">their exit at the skin, and then along the entire length; it appeared</w:t>
      </w:r>
    </w:p>
    <w:p>
      <w:pPr>
        <w:pStyle w:val="Normal"/>
      </w:pPr>
      <w:r>
        <w:t xml:space="preserve">to be secreted from the whole surface of the scalp and afterward dried</w:t>
      </w:r>
    </w:p>
    <w:p>
      <w:pPr>
        <w:pStyle w:val="Normal"/>
      </w:pPr>
      <w:r>
        <w:t xml:space="preserve">into an incrustation. If there was no exudation the disease was called</w:t>
      </w:r>
    </w:p>
    <w:p>
      <w:pPr>
        <w:pStyle w:val="Normal"/>
      </w:pPr>
      <w:r>
        <w:t xml:space="preserve">plica sicca. The hair was matted and stuck together in a variety of</w:t>
      </w:r>
    </w:p>
    <w:p>
      <w:pPr>
        <w:pStyle w:val="Normal"/>
      </w:pPr>
      <w:r>
        <w:t xml:space="preserve">ways, so as to resemble ropes (plica multiformis). Sometimes these</w:t>
      </w:r>
    </w:p>
    <w:p>
      <w:pPr>
        <w:pStyle w:val="Normal"/>
      </w:pPr>
      <w:r>
        <w:t xml:space="preserve">masses united together and formed one single thick club like the tail</w:t>
      </w:r>
    </w:p>
    <w:p>
      <w:pPr>
        <w:pStyle w:val="Normal"/>
      </w:pPr>
      <w:r>
        <w:t xml:space="preserve">of a horse (plica caudiformis). Again, and particularly in females, the</w:t>
      </w:r>
    </w:p>
    <w:p>
      <w:pPr>
        <w:pStyle w:val="Normal"/>
      </w:pPr>
      <w:r>
        <w:t xml:space="preserve">hair would become matted and glued together into one uniform intricate</w:t>
      </w:r>
    </w:p>
    <w:p>
      <w:pPr>
        <w:pStyle w:val="Normal"/>
      </w:pPr>
      <w:r>
        <w:t xml:space="preserve">mass of various magnitudes.  The hair of the whole body was likely to</w:t>
      </w:r>
    </w:p>
    <w:p>
      <w:pPr>
        <w:pStyle w:val="Normal"/>
      </w:pPr>
      <w:r>
        <w:t xml:space="preserve">be attacked with this disease. Kalschmidt of Jena possessed the pubes</w:t>
      </w:r>
    </w:p>
    <w:p>
      <w:pPr>
        <w:pStyle w:val="Normal"/>
      </w:pPr>
      <w:r>
        <w:t xml:space="preserve">of a woman dead of plica, the hair of which was of such length that it</w:t>
      </w:r>
    </w:p>
    <w:p>
      <w:pPr>
        <w:pStyle w:val="Normal"/>
      </w:pPr>
      <w:r>
        <w:t xml:space="preserve">must have easily gone around the body. There was formerly a</w:t>
      </w:r>
    </w:p>
    <w:p>
      <w:pPr>
        <w:pStyle w:val="Normal"/>
      </w:pPr>
      <w:r>
        <w:t xml:space="preserve">superstition that it was dangerous to cut the hair until the discharge</w:t>
      </w:r>
    </w:p>
    <w:p>
      <w:pPr>
        <w:pStyle w:val="Normal"/>
      </w:pPr>
      <w:r>
        <w:t xml:space="preserve">diminished. Lafontaine, Schlegel, and Hartman all assure us that the</w:t>
      </w:r>
    </w:p>
    <w:p>
      <w:pPr>
        <w:pStyle w:val="Normal"/>
      </w:pPr>
      <w:r>
        <w:t xml:space="preserve">section of the affected masses before this time has been known to be</w:t>
      </w:r>
    </w:p>
    <w:p>
      <w:pPr>
        <w:pStyle w:val="Normal"/>
      </w:pPr>
      <w:r>
        <w:t xml:space="preserve">followed by amaurosis, convulsions, apoplexy, epilepsy, and even death.</w:t>
      </w:r>
    </w:p>
    <w:p>
      <w:pPr>
        <w:pStyle w:val="Normal"/>
      </w:pPr>
      <w:r>
        <w:t xml:space="preserve">Alarmed or taught by such occurrences, the common people often went</w:t>
      </w:r>
    </w:p>
    <w:p>
      <w:pPr>
        <w:pStyle w:val="Normal"/>
      </w:pPr>
      <w:r>
        <w:t xml:space="preserve">about all their lives with the plica gradually dropping off. Formerly</w:t>
      </w:r>
    </w:p>
    <w:p>
      <w:pPr>
        <w:pStyle w:val="Normal"/>
      </w:pPr>
      <w:r>
        <w:t xml:space="preserve">there was much theorizing and discussion regarding the etiology and</w:t>
      </w:r>
    </w:p>
    <w:p>
      <w:pPr>
        <w:pStyle w:val="Normal"/>
      </w:pPr>
      <w:r>
        <w:t xml:space="preserve">pathology of plica, but since this mysterious affection has been proved</w:t>
      </w:r>
    </w:p>
    <w:p>
      <w:pPr>
        <w:pStyle w:val="Normal"/>
      </w:pPr>
      <w:r>
        <w:t xml:space="preserve">to be nothing more than the product of neglect, and the matting due to</w:t>
      </w:r>
    </w:p>
    <w:p>
      <w:pPr>
        <w:pStyle w:val="Normal"/>
      </w:pPr>
      <w:r>
        <w:t xml:space="preserve">the inflammatory exudation, excited by innumerable pediculi,</w:t>
      </w:r>
    </w:p>
    <w:p>
      <w:pPr>
        <w:pStyle w:val="Normal"/>
      </w:pPr>
      <w:r>
        <w:t xml:space="preserve">agglutinating the hair together, the term is now scarcely mentioned in</w:t>
      </w:r>
    </w:p>
    <w:p>
      <w:pPr>
        <w:pStyle w:val="Normal"/>
      </w:pPr>
      <w:r>
        <w:t xml:space="preserve">dermatologic works. Crocker speaks of a rare form which he entitles</w:t>
      </w:r>
    </w:p>
    <w:p>
      <w:pPr>
        <w:pStyle w:val="Normal"/>
      </w:pPr>
      <w:r>
        <w:t xml:space="preserve">neuropathic plica, and cites two cases, one reported by Le Page whose</w:t>
      </w:r>
    </w:p>
    <w:p>
      <w:pPr>
        <w:pStyle w:val="Normal"/>
      </w:pPr>
      <w:r>
        <w:t xml:space="preserve">specimen is in the Royal College of Surgeons Museum; and the other was</w:t>
      </w:r>
    </w:p>
    <w:p>
      <w:pPr>
        <w:pStyle w:val="Normal"/>
      </w:pPr>
      <w:r>
        <w:t xml:space="preserve">in a Hindoo described by Pestonji. Both occurred in young women, and in</w:t>
      </w:r>
    </w:p>
    <w:p>
      <w:pPr>
        <w:pStyle w:val="Normal"/>
      </w:pPr>
      <w:r>
        <w:t xml:space="preserve">both it came on after washing the hair in warm water, one in a few</w:t>
      </w:r>
    </w:p>
    <w:p>
      <w:pPr>
        <w:pStyle w:val="Normal"/>
      </w:pPr>
      <w:r>
        <w:t xml:space="preserve">minutes, and the other in a few hours. The hair was drawn up into a</w:t>
      </w:r>
    </w:p>
    <w:p>
      <w:pPr>
        <w:pStyle w:val="Normal"/>
      </w:pPr>
      <w:r>
        <w:t xml:space="preserve">hard tangled lump, impossible to unravel, limited to the right side in</w:t>
      </w:r>
    </w:p>
    <w:p>
      <w:pPr>
        <w:pStyle w:val="Normal"/>
      </w:pPr>
      <w:r>
        <w:t xml:space="preserve">Le Page's patient, who had very long hair, and in Pestonji's case to</w:t>
      </w:r>
    </w:p>
    <w:p>
      <w:pPr>
        <w:pStyle w:val="Normal"/>
      </w:pPr>
      <w:r>
        <w:t xml:space="preserve">the back of the head, where on each side was an elongated mass, very</w:t>
      </w:r>
    </w:p>
    <w:p>
      <w:pPr>
        <w:pStyle w:val="Normal"/>
      </w:pPr>
      <w:r>
        <w:t xml:space="preserve">hard and firm, like a rope and about the size of the fist. There was no</w:t>
      </w:r>
    </w:p>
    <w:p>
      <w:pPr>
        <w:pStyle w:val="Normal"/>
      </w:pPr>
      <w:r>
        <w:t xml:space="preserve">reason to believe that it was ascribable to imposture; the Hindoo woman</w:t>
      </w:r>
    </w:p>
    <w:p>
      <w:pPr>
        <w:pStyle w:val="Normal"/>
      </w:pPr>
      <w:r>
        <w:t xml:space="preserve">cut the lumps off herself and threw them away. Le Page found the most</w:t>
      </w:r>
    </w:p>
    <w:p>
      <w:pPr>
        <w:pStyle w:val="Normal"/>
      </w:pPr>
      <w:r>
        <w:t xml:space="preserve">contracted hairs flattened.  Stellwagon reports a case of plica in a</w:t>
      </w:r>
    </w:p>
    <w:p>
      <w:pPr>
        <w:pStyle w:val="Normal"/>
      </w:pPr>
      <w:r>
        <w:t xml:space="preserve">woman. It occupied a dollar-sized area above the nape of the neck, and</w:t>
      </w:r>
    </w:p>
    <w:p>
      <w:pPr>
        <w:pStyle w:val="Normal"/>
      </w:pPr>
      <w:r>
        <w:t xml:space="preserve">in twelve years reached the length of 12 feet. There was no history of</w:t>
      </w:r>
    </w:p>
    <w:p>
      <w:pPr>
        <w:pStyle w:val="Normal"/>
      </w:pPr>
      <w:r>
        <w:t xml:space="preserve">its manner of onset.</w:t>
      </w:r>
    </w:p>
    <w:p>
      <w:pPr>
        <w:pStyle w:val="Normal"/>
      </w:pPr>
      <w:r>
        <w:t xml:space="preserve">Tinea nodosa is a name given by Morris and Cheadle to a case of nodular</w:t>
      </w:r>
    </w:p>
    <w:p>
      <w:pPr>
        <w:pStyle w:val="Normal"/>
      </w:pPr>
      <w:r>
        <w:t xml:space="preserve">growth on the beard and whiskers of a young man. In a case noticed by</w:t>
      </w:r>
    </w:p>
    <w:p>
      <w:pPr>
        <w:pStyle w:val="Normal"/>
      </w:pPr>
      <w:r>
        <w:t xml:space="preserve">Crocker this disease affected the left side of the mustache of a</w:t>
      </w:r>
    </w:p>
    <w:p>
      <w:pPr>
        <w:pStyle w:val="Normal"/>
      </w:pPr>
      <w:r>
        <w:t xml:space="preserve">medical man, who complained that the hair, if twisted up, stuck</w:t>
      </w:r>
    </w:p>
    <w:p>
      <w:pPr>
        <w:pStyle w:val="Normal"/>
      </w:pPr>
      <w:r>
        <w:t xml:space="preserve">together. When disintegrated the secretion in this case seemed to be</w:t>
      </w:r>
    </w:p>
    <w:p>
      <w:pPr>
        <w:pStyle w:val="Normal"/>
      </w:pPr>
      <w:r>
        <w:t xml:space="preserve">composed of fungous spores. Epithelium fragments, probably portions of</w:t>
      </w:r>
    </w:p>
    <w:p>
      <w:pPr>
        <w:pStyle w:val="Normal"/>
      </w:pPr>
      <w:r>
        <w:t xml:space="preserve">the internal root-sheath, sometimes adhere to the shaft of the hair as</w:t>
      </w:r>
    </w:p>
    <w:p>
      <w:pPr>
        <w:pStyle w:val="Normal"/>
      </w:pPr>
      <w:r>
        <w:t xml:space="preserve">it grows up, and look like concretions. Crocker states that he is</w:t>
      </w:r>
    </w:p>
    <w:p>
      <w:pPr>
        <w:pStyle w:val="Normal"/>
      </w:pPr>
      <w:r>
        <w:t xml:space="preserve">informed by White of Boston that this disease is common in America in</w:t>
      </w:r>
    </w:p>
    <w:p>
      <w:pPr>
        <w:pStyle w:val="Normal"/>
      </w:pPr>
      <w:r>
        <w:t xml:space="preserve">association with alopecia furfuracea, and is erroneously thought to be</w:t>
      </w:r>
    </w:p>
    <w:p>
      <w:pPr>
        <w:pStyle w:val="Normal"/>
      </w:pPr>
      <w:r>
        <w:t xml:space="preserve">the cause of the loss of hair, hence the popular name, "hair-eaters."</w:t>
      </w:r>
    </w:p>
    <w:p>
      <w:pPr>
        <w:pStyle w:val="Normal"/>
      </w:pPr>
      <w:r>
        <w:t xml:space="preserve">Thomson describes a case of mycosis fungoides in a young girl of the</w:t>
      </w:r>
    </w:p>
    <w:p>
      <w:pPr>
        <w:pStyle w:val="Normal"/>
      </w:pPr>
      <w:r>
        <w:t xml:space="preserve">age of fourteen, whom he saw in Brussels toward the end of October,</w:t>
      </w:r>
    </w:p>
    <w:p>
      <w:pPr>
        <w:pStyle w:val="Normal"/>
      </w:pPr>
      <w:r>
        <w:t xml:space="preserve">1893. She was the third of a family of 13 children of whom only five</w:t>
      </w:r>
    </w:p>
    <w:p>
      <w:pPr>
        <w:pStyle w:val="Normal"/>
      </w:pPr>
      <w:r>
        <w:t xml:space="preserve">survived. Of the children born subsequently to the patient, the first</w:t>
      </w:r>
    </w:p>
    <w:p>
      <w:pPr>
        <w:pStyle w:val="Normal"/>
      </w:pPr>
      <w:r>
        <w:t xml:space="preserve">were either premature or died a few days after their births. The</w:t>
      </w:r>
    </w:p>
    <w:p>
      <w:pPr>
        <w:pStyle w:val="Normal"/>
      </w:pPr>
      <w:r>
        <w:t xml:space="preserve">seventh was under treatment for interstitial keratitis and tuberculous</w:t>
      </w:r>
    </w:p>
    <w:p>
      <w:pPr>
        <w:pStyle w:val="Normal"/>
      </w:pPr>
      <w:r>
        <w:t xml:space="preserve">ulceration of the lips and throat. The disease in the patient made its</w:t>
      </w:r>
    </w:p>
    <w:p>
      <w:pPr>
        <w:pStyle w:val="Normal"/>
      </w:pPr>
      <w:r>
        <w:t xml:space="preserve">appearance about seven months previously, as a small raised spot in the</w:t>
      </w:r>
    </w:p>
    <w:p>
      <w:pPr>
        <w:pStyle w:val="Normal"/>
      </w:pPr>
      <w:r>
        <w:t xml:space="preserve">middle of the back just above the buttocks. Many of the patches</w:t>
      </w:r>
    </w:p>
    <w:p>
      <w:pPr>
        <w:pStyle w:val="Normal"/>
      </w:pPr>
      <w:r>
        <w:t xml:space="preserve">coalesced. At the time of report the lumbar region was the seat of the</w:t>
      </w:r>
    </w:p>
    <w:p>
      <w:pPr>
        <w:pStyle w:val="Normal"/>
      </w:pPr>
      <w:r>
        <w:t xml:space="preserve">disease, the affection here presenting a most peculiar appearance,</w:t>
      </w:r>
    </w:p>
    <w:p>
      <w:pPr>
        <w:pStyle w:val="Normal"/>
      </w:pPr>
      <w:r>
        <w:t xml:space="preserve">looking as if an enormous butterfly had alighted on the patient's back,</w:t>
      </w:r>
    </w:p>
    <w:p>
      <w:pPr>
        <w:pStyle w:val="Normal"/>
      </w:pPr>
      <w:r>
        <w:t xml:space="preserve">with its dark blue wings covered with silvery scales, widely expanded.</w:t>
      </w:r>
    </w:p>
    <w:p>
      <w:pPr>
        <w:pStyle w:val="Normal"/>
      </w:pPr>
      <w:r>
        <w:t xml:space="preserve">The patient was not anemic and appeared to be in the best of health.</w:t>
      </w:r>
    </w:p>
    <w:p>
      <w:pPr>
        <w:pStyle w:val="Normal"/>
      </w:pPr>
      <w:r>
        <w:t xml:space="preserve">None of the glands were affected. According to Thomson there is little</w:t>
      </w:r>
    </w:p>
    <w:p>
      <w:pPr>
        <w:pStyle w:val="Normal"/>
      </w:pPr>
      <w:r>
        <w:t xml:space="preserve">doubt that this disease is caused by non-pyogenic bacteria gaining</w:t>
      </w:r>
    </w:p>
    <w:p>
      <w:pPr>
        <w:pStyle w:val="Normal"/>
      </w:pPr>
      <w:r>
        <w:t xml:space="preserve">access to the sweat-glands. The irritation produced by their presence</w:t>
      </w:r>
    </w:p>
    <w:p>
      <w:pPr>
        <w:pStyle w:val="Normal"/>
      </w:pPr>
      <w:r>
        <w:t xml:space="preserve">gives rise to proliferation of the connective-tissue corpuscles.</w:t>
      </w:r>
    </w:p>
    <w:p>
      <w:pPr>
        <w:pStyle w:val="Normal"/>
      </w:pPr>
      <w:r>
        <w:t xml:space="preserve">Jamieson reports a case of mycosis in a native of Aberdeenshire aged</w:t>
      </w:r>
    </w:p>
    <w:p>
      <w:pPr>
        <w:pStyle w:val="Normal"/>
      </w:pPr>
      <w:r>
        <w:t xml:space="preserve">thirty-eight. There was no history of any previous illness.  The</w:t>
      </w:r>
    </w:p>
    <w:p>
      <w:pPr>
        <w:pStyle w:val="Normal"/>
      </w:pPr>
      <w:r>
        <w:t xml:space="preserve">disease began three years previous to his application for treatment, as</w:t>
      </w:r>
    </w:p>
    <w:p>
      <w:pPr>
        <w:pStyle w:val="Normal"/>
      </w:pPr>
      <w:r>
        <w:t xml:space="preserve">a red, itching, small spot on the cheek. Two years later lumps</w:t>
      </w:r>
    </w:p>
    <w:p>
      <w:pPr>
        <w:pStyle w:val="Normal"/>
      </w:pPr>
      <w:r>
        <w:t xml:space="preserve">presented themselves, at first upon his shoulders.  The first thing to</w:t>
      </w:r>
    </w:p>
    <w:p>
      <w:pPr>
        <w:pStyle w:val="Normal"/>
      </w:pPr>
      <w:r>
        <w:t xml:space="preserve">strike an observer was the offensive odor about the patient. In the</w:t>
      </w:r>
    </w:p>
    <w:p>
      <w:pPr>
        <w:pStyle w:val="Normal"/>
      </w:pPr>
      <w:r>
        <w:t xml:space="preserve">hospital wards it made all the occupants sick. The various stages of</w:t>
      </w:r>
    </w:p>
    <w:p>
      <w:pPr>
        <w:pStyle w:val="Normal"/>
      </w:pPr>
      <w:r>
        <w:t xml:space="preserve">the disease were marked upon the different parts of the body. On the</w:t>
      </w:r>
    </w:p>
    <w:p>
      <w:pPr>
        <w:pStyle w:val="Normal"/>
      </w:pPr>
      <w:r>
        <w:t xml:space="preserve">chest and abdomen it resembled an eczema, on the shoulders there were</w:t>
      </w:r>
    </w:p>
    <w:p>
      <w:pPr>
        <w:pStyle w:val="Normal"/>
      </w:pPr>
      <w:r>
        <w:t xml:space="preserve">brown, pinkish-red areas. On the scalp the hair was scanty, the</w:t>
      </w:r>
    </w:p>
    <w:p>
      <w:pPr>
        <w:pStyle w:val="Normal"/>
      </w:pPr>
      <w:r>
        <w:t xml:space="preserve">eye-brows denuded, and the eyelashes absent. The forehead was leonine</w:t>
      </w:r>
    </w:p>
    <w:p>
      <w:pPr>
        <w:pStyle w:val="Normal"/>
      </w:pPr>
      <w:r>
        <w:t xml:space="preserve">in aspect. From between the various nodosities a continual discharge</w:t>
      </w:r>
    </w:p>
    <w:p>
      <w:pPr>
        <w:pStyle w:val="Normal"/>
      </w:pPr>
      <w:r>
        <w:t xml:space="preserve">exuded, the nodosities being markedly irregular over the limbs. The</w:t>
      </w:r>
    </w:p>
    <w:p>
      <w:pPr>
        <w:pStyle w:val="Normal"/>
      </w:pPr>
      <w:r>
        <w:t xml:space="preserve">backs of the hands, the dorsums of the feet, the wrists and ankles, had</w:t>
      </w:r>
    </w:p>
    <w:p>
      <w:pPr>
        <w:pStyle w:val="Normal"/>
      </w:pPr>
      <w:r>
        <w:t xml:space="preserve">closely approximating growths upon them, while under the thick</w:t>
      </w:r>
    </w:p>
    <w:p>
      <w:pPr>
        <w:pStyle w:val="Normal"/>
      </w:pPr>
      <w:r>
        <w:t xml:space="preserve">epidermis of the palms of the hands were blisters. Itching was intense.</w:t>
      </w:r>
    </w:p>
    <w:p>
      <w:pPr>
        <w:pStyle w:val="Normal"/>
      </w:pPr>
      <w:r>
        <w:t xml:space="preserve">The patient became emaciated and died thirteen days after his admission</w:t>
      </w:r>
    </w:p>
    <w:p>
      <w:pPr>
        <w:pStyle w:val="Normal"/>
      </w:pPr>
      <w:r>
        <w:t xml:space="preserve">into the hospital. A histologic examination showed the sarcomatous</w:t>
      </w:r>
    </w:p>
    <w:p>
      <w:pPr>
        <w:pStyle w:val="Normal"/>
      </w:pPr>
      <w:r>
        <w:t xml:space="preserve">nature of the various growths. The disease differed from</w:t>
      </w:r>
    </w:p>
    <w:p>
      <w:pPr>
        <w:pStyle w:val="Normal"/>
      </w:pPr>
      <w:r>
        <w:t xml:space="preserve">"button-scurvy." Mycosis fungoides approximates, clinically and</w:t>
      </w:r>
    </w:p>
    <w:p>
      <w:pPr>
        <w:pStyle w:val="Normal"/>
      </w:pPr>
      <w:r>
        <w:t xml:space="preserve">histologically, granulomata and sarcomata.</w:t>
      </w:r>
    </w:p>
    <w:p>
      <w:pPr>
        <w:pStyle w:val="Normal"/>
      </w:pPr>
      <w:r>
        <w:t xml:space="preserve">Morris described an interesting case of universal dermatitis, probably</w:t>
      </w:r>
    </w:p>
    <w:p>
      <w:pPr>
        <w:pStyle w:val="Normal"/>
      </w:pPr>
      <w:r>
        <w:t xml:space="preserve">a rare variety of mycosis fungoides. The patient had for many years a</w:t>
      </w:r>
    </w:p>
    <w:p>
      <w:pPr>
        <w:pStyle w:val="Normal"/>
      </w:pPr>
      <w:r>
        <w:t xml:space="preserve">disease which had first appeared on the arms and legs, and which was</w:t>
      </w:r>
    </w:p>
    <w:p>
      <w:pPr>
        <w:pStyle w:val="Normal"/>
      </w:pPr>
      <w:r>
        <w:t xml:space="preserve">usually regarded by the physicians who saw the case as eczema. At times</w:t>
      </w:r>
    </w:p>
    <w:p>
      <w:pPr>
        <w:pStyle w:val="Normal"/>
      </w:pPr>
      <w:r>
        <w:t xml:space="preserve">the disease would entirely disappear, but it relapsed, especially</w:t>
      </w:r>
    </w:p>
    <w:p>
      <w:pPr>
        <w:pStyle w:val="Normal"/>
      </w:pPr>
      <w:r>
        <w:t xml:space="preserve">during visits to India. At the time the patient came under the care of</w:t>
      </w:r>
    </w:p>
    <w:p>
      <w:pPr>
        <w:pStyle w:val="Normal"/>
      </w:pPr>
      <w:r>
        <w:t xml:space="preserve">Morris, his general health seemed unaffected. The skin of the whole</w:t>
      </w:r>
    </w:p>
    <w:p>
      <w:pPr>
        <w:pStyle w:val="Normal"/>
      </w:pPr>
      <w:r>
        <w:t xml:space="preserve">body, except the face, the scalp, and the front of the chest, was of a</w:t>
      </w:r>
    </w:p>
    <w:p>
      <w:pPr>
        <w:pStyle w:val="Normal"/>
      </w:pPr>
      <w:r>
        <w:t xml:space="preserve">mahogany color. The skin of the lips was so thickened that it could not</w:t>
      </w:r>
    </w:p>
    <w:p>
      <w:pPr>
        <w:pStyle w:val="Normal"/>
      </w:pPr>
      <w:r>
        <w:t xml:space="preserve">be pinched into folds, and was of a mottled appearance, due to</w:t>
      </w:r>
    </w:p>
    <w:p>
      <w:pPr>
        <w:pStyle w:val="Normal"/>
      </w:pPr>
      <w:r>
        <w:t xml:space="preserve">hemorrhagic spots. All over the thickened and reddened surface were</w:t>
      </w:r>
    </w:p>
    <w:p>
      <w:pPr>
        <w:pStyle w:val="Normal"/>
      </w:pPr>
      <w:r>
        <w:t xml:space="preserve">scattered crops of vesicles and boils. The nails were deformed, and the</w:t>
      </w:r>
    </w:p>
    <w:p>
      <w:pPr>
        <w:pStyle w:val="Normal"/>
      </w:pPr>
      <w:r>
        <w:t xml:space="preserve">toes beyond the nails were tense with a serous accumulation. The glands</w:t>
      </w:r>
    </w:p>
    <w:p>
      <w:pPr>
        <w:pStyle w:val="Normal"/>
      </w:pPr>
      <w:r>
        <w:t xml:space="preserve">in the right axilla and the groin were much enlarged. The hair on the</w:t>
      </w:r>
    </w:p>
    <w:p>
      <w:pPr>
        <w:pStyle w:val="Normal"/>
      </w:pPr>
      <w:r>
        <w:t xml:space="preserve">pubes had disappeared. The abdomen was in a condition similar to that</w:t>
      </w:r>
    </w:p>
    <w:p>
      <w:pPr>
        <w:pStyle w:val="Normal"/>
      </w:pPr>
      <w:r>
        <w:t xml:space="preserve">upon the limbs, but less in degree. The front of the chest below the</w:t>
      </w:r>
    </w:p>
    <w:p>
      <w:pPr>
        <w:pStyle w:val="Normal"/>
      </w:pPr>
      <w:r>
        <w:t xml:space="preserve">nipples was covered with dark papules the size of a pin's head. The</w:t>
      </w:r>
    </w:p>
    <w:p>
      <w:pPr>
        <w:pStyle w:val="Normal"/>
      </w:pPr>
      <w:r>
        <w:t xml:space="preserve">back, the buttocks, the face, and the scalp presented similar lesions.</w:t>
      </w:r>
    </w:p>
    <w:p>
      <w:pPr>
        <w:pStyle w:val="Normal"/>
      </w:pPr>
      <w:r>
        <w:t xml:space="preserve">The most striking lesions were three ulcers--one on the back of the</w:t>
      </w:r>
    </w:p>
    <w:p>
      <w:pPr>
        <w:pStyle w:val="Normal"/>
      </w:pPr>
      <w:r>
        <w:t xml:space="preserve">right hand, one on the right temple, and the other on the left cheek.</w:t>
      </w:r>
    </w:p>
    <w:p>
      <w:pPr>
        <w:pStyle w:val="Normal"/>
      </w:pPr>
      <w:r>
        <w:t xml:space="preserve">The largest was the size of a florin, and had elevated borders,</w:t>
      </w:r>
    </w:p>
    <w:p>
      <w:pPr>
        <w:pStyle w:val="Normal"/>
      </w:pPr>
      <w:r>
        <w:t xml:space="preserve">somewhat infiltrated; they were covered with a brown, dry scab.  The</w:t>
      </w:r>
    </w:p>
    <w:p>
      <w:pPr>
        <w:pStyle w:val="Normal"/>
      </w:pPr>
      <w:r>
        <w:t xml:space="preserve">patient suffered from itching at night so that he could not sleep. He</w:t>
      </w:r>
    </w:p>
    <w:p>
      <w:pPr>
        <w:pStyle w:val="Normal"/>
      </w:pPr>
      <w:r>
        <w:t xml:space="preserve">was kept under observation, and in spite of treatment the malady</w:t>
      </w:r>
    </w:p>
    <w:p>
      <w:pPr>
        <w:pStyle w:val="Normal"/>
      </w:pPr>
      <w:r>
        <w:t xml:space="preserve">advanced in a periodic manner, each exacerbation being preceded by a</w:t>
      </w:r>
    </w:p>
    <w:p>
      <w:pPr>
        <w:pStyle w:val="Normal"/>
      </w:pPr>
      <w:r>
        <w:t xml:space="preserve">feeling of tension in the parts, after which a crop of vesicles would</w:t>
      </w:r>
    </w:p>
    <w:p>
      <w:pPr>
        <w:pStyle w:val="Normal"/>
      </w:pPr>
      <w:r>
        <w:t xml:space="preserve">appear. Sometimes, especially on the feet, bullae formed. The patient</w:t>
      </w:r>
    </w:p>
    <w:p>
      <w:pPr>
        <w:pStyle w:val="Normal"/>
      </w:pPr>
      <w:r>
        <w:t xml:space="preserve">finally left the hospital and died of an intercurrent attack of</w:t>
      </w:r>
    </w:p>
    <w:p>
      <w:pPr>
        <w:pStyle w:val="Normal"/>
      </w:pPr>
      <w:r>
        <w:t xml:space="preserve">pneumonia. A microscopic examination revealed a condition which might</w:t>
      </w:r>
    </w:p>
    <w:p>
      <w:pPr>
        <w:pStyle w:val="Normal"/>
      </w:pPr>
      <w:r>
        <w:t xml:space="preserve">be found with a number of the chronic affections of the skin, but, in</w:t>
      </w:r>
    </w:p>
    <w:p>
      <w:pPr>
        <w:pStyle w:val="Normal"/>
      </w:pPr>
      <w:r>
        <w:t xml:space="preserve">addition, there were certain cell-inclusions which were thought to</w:t>
      </w:r>
    </w:p>
    <w:p>
      <w:pPr>
        <w:pStyle w:val="Normal"/>
      </w:pPr>
      <w:r>
        <w:t xml:space="preserve">represent psorosperms. Morris thought this case corresponded more to</w:t>
      </w:r>
    </w:p>
    <w:p>
      <w:pPr>
        <w:pStyle w:val="Normal"/>
      </w:pPr>
      <w:r>
        <w:t xml:space="preserve">mycosis fungoides than any other malady.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ANOMALOUS NERVOUS AND MENTAL DISEASES.</w:t>
      </w:r>
    </w:p>
    <w:p>
      <w:pPr>
        <w:pStyle w:val="Normal"/>
      </w:pPr>
      <w:r>
        <w:t xml:space="preserve">Epilepsy has been professionally recognized as a distinct type of</w:t>
      </w:r>
    </w:p>
    <w:p>
      <w:pPr>
        <w:pStyle w:val="Normal"/>
      </w:pPr>
      <w:r>
        <w:t xml:space="preserve">disease since the time of Hippocrates, but in earlier times, and</w:t>
      </w:r>
    </w:p>
    <w:p>
      <w:pPr>
        <w:pStyle w:val="Normal"/>
      </w:pPr>
      <w:r>
        <w:t xml:space="preserve">popularly throughout later times, it was illy defined. The knowledge of</w:t>
      </w:r>
    </w:p>
    <w:p>
      <w:pPr>
        <w:pStyle w:val="Normal"/>
      </w:pPr>
      <w:r>
        <w:t xml:space="preserve">the clinical symptoms has become definite only since the era of</w:t>
      </w:r>
    </w:p>
    <w:p>
      <w:pPr>
        <w:pStyle w:val="Normal"/>
      </w:pPr>
      <w:r>
        <w:t xml:space="preserve">cerebral local anatomy and localization. Examination of the older</w:t>
      </w:r>
    </w:p>
    <w:p>
      <w:pPr>
        <w:pStyle w:val="Normal"/>
      </w:pPr>
      <w:r>
        <w:t xml:space="preserve">records of epilepsy shows curious forms recorded.  The Ephemerides</w:t>
      </w:r>
    </w:p>
    <w:p>
      <w:pPr>
        <w:pStyle w:val="Normal"/>
      </w:pPr>
      <w:r>
        <w:t xml:space="preserve">speaks of epilepsy manifested only on the birthday. Testa mentions</w:t>
      </w:r>
    </w:p>
    <w:p>
      <w:pPr>
        <w:pStyle w:val="Normal"/>
      </w:pPr>
      <w:r>
        <w:t xml:space="preserve">epilepsy recurring at the festival of St. John, and Bartholinus reports</w:t>
      </w:r>
    </w:p>
    <w:p>
      <w:pPr>
        <w:pStyle w:val="Normal"/>
      </w:pPr>
      <w:r>
        <w:t xml:space="preserve">a case in which the convulsions corresponded with the moon's phases.</w:t>
      </w:r>
    </w:p>
    <w:p>
      <w:pPr>
        <w:pStyle w:val="Normal"/>
      </w:pPr>
      <w:r>
        <w:t xml:space="preserve">Paullini describes epilepsy which occurred during the blowing of wind</w:t>
      </w:r>
    </w:p>
    <w:p>
      <w:pPr>
        <w:pStyle w:val="Normal"/>
      </w:pPr>
      <w:r>
        <w:t xml:space="preserve">from the south, and also speaks of epilepsy during the paroxysms of</w:t>
      </w:r>
    </w:p>
    <w:p>
      <w:pPr>
        <w:pStyle w:val="Normal"/>
      </w:pPr>
      <w:r>
        <w:t xml:space="preserve">which the individual barked. Fabricius and the Ephemerides record</w:t>
      </w:r>
    </w:p>
    <w:p>
      <w:pPr>
        <w:pStyle w:val="Normal"/>
      </w:pPr>
      <w:r>
        <w:t xml:space="preserve">dancing epilepsy. Bartholinus and Hagendorn mention cases during which</w:t>
      </w:r>
    </w:p>
    <w:p>
      <w:pPr>
        <w:pStyle w:val="Normal"/>
      </w:pPr>
      <w:r>
        <w:t xml:space="preserve">various splendors appeared before the eyes during the paroxysm.  Godart</w:t>
      </w:r>
    </w:p>
    <w:p>
      <w:pPr>
        <w:pStyle w:val="Normal"/>
      </w:pPr>
      <w:r>
        <w:t xml:space="preserve">Portius, and Salmuth speak of visions occurring before and after</w:t>
      </w:r>
    </w:p>
    <w:p>
      <w:pPr>
        <w:pStyle w:val="Normal"/>
      </w:pPr>
      <w:r>
        <w:t xml:space="preserve">epileptic paroxysms. The Ephemerides contains records of epilepsy in</w:t>
      </w:r>
    </w:p>
    <w:p>
      <w:pPr>
        <w:pStyle w:val="Normal"/>
      </w:pPr>
      <w:r>
        <w:t xml:space="preserve">which blindness preceded the paroxysm, in which there was singing</w:t>
      </w:r>
    </w:p>
    <w:p>
      <w:pPr>
        <w:pStyle w:val="Normal"/>
      </w:pPr>
      <w:r>
        <w:t xml:space="preserve">during it, and a case in which the paroxysm was attended with</w:t>
      </w:r>
    </w:p>
    <w:p>
      <w:pPr>
        <w:pStyle w:val="Normal"/>
      </w:pPr>
      <w:r>
        <w:t xml:space="preserve">singultus. Various older writers mention cases of epilepsy in which</w:t>
      </w:r>
    </w:p>
    <w:p>
      <w:pPr>
        <w:pStyle w:val="Normal"/>
      </w:pPr>
      <w:r>
        <w:t xml:space="preserve">curious spots appeared on the face; and the kinds of aura mentioned are</w:t>
      </w:r>
    </w:p>
    <w:p>
      <w:pPr>
        <w:pStyle w:val="Normal"/>
      </w:pPr>
      <w:r>
        <w:t xml:space="preserve">too numerous to transcribe.</w:t>
      </w:r>
    </w:p>
    <w:p>
      <w:pPr>
        <w:pStyle w:val="Normal"/>
      </w:pPr>
      <w:r>
        <w:t xml:space="preserve">Baly mentions a case of epilepsy occasioned by irritation in the socket</w:t>
      </w:r>
    </w:p>
    <w:p>
      <w:pPr>
        <w:pStyle w:val="Normal"/>
      </w:pPr>
      <w:r>
        <w:t xml:space="preserve">of a tooth. Webber reports a case of epilepsy due to phimosis and to</w:t>
      </w:r>
    </w:p>
    <w:p>
      <w:pPr>
        <w:pStyle w:val="Normal"/>
      </w:pPr>
      <w:r>
        <w:t xml:space="preserve">irritation from a tooth. Beardsley speaks of an attempt at</w:t>
      </w:r>
    </w:p>
    <w:p>
      <w:pPr>
        <w:pStyle w:val="Normal"/>
      </w:pPr>
      <w:r>
        <w:t xml:space="preserve">strangulation that produced epilepsy. Brown-Sequard records an instance</w:t>
      </w:r>
    </w:p>
    <w:p>
      <w:pPr>
        <w:pStyle w:val="Normal"/>
      </w:pPr>
      <w:r>
        <w:t xml:space="preserve">produced by injury to the sciatic nerve.  Doyle gives an account of the</w:t>
      </w:r>
    </w:p>
    <w:p>
      <w:pPr>
        <w:pStyle w:val="Normal"/>
      </w:pPr>
      <w:r>
        <w:t xml:space="preserve">production of epilepsy from protracted bathing in a pond. Duncan cites</w:t>
      </w:r>
    </w:p>
    <w:p>
      <w:pPr>
        <w:pStyle w:val="Normal"/>
      </w:pPr>
      <w:r>
        <w:t xml:space="preserve">an instance of epilepsy connected with vesical calculus that was cured</w:t>
      </w:r>
    </w:p>
    <w:p>
      <w:pPr>
        <w:pStyle w:val="Normal"/>
      </w:pPr>
      <w:r>
        <w:t xml:space="preserve">by lithotomy. Museroft mentions an analogous case. Greenhow speaks of</w:t>
      </w:r>
    </w:p>
    <w:p>
      <w:pPr>
        <w:pStyle w:val="Normal"/>
      </w:pPr>
      <w:r>
        <w:t xml:space="preserve">epilepsy arising from an injury to the thumb. Garmannus, early in the</w:t>
      </w:r>
    </w:p>
    <w:p>
      <w:pPr>
        <w:pStyle w:val="Normal"/>
      </w:pPr>
      <w:r>
        <w:t xml:space="preserve">eighteenth century, describes epilepsy arising from fright and terror.</w:t>
      </w:r>
    </w:p>
    <w:p>
      <w:pPr>
        <w:pStyle w:val="Normal"/>
      </w:pPr>
      <w:r>
        <w:t xml:space="preserve">Bristowe in 1880, and Farre speak of similar instances. In Farre's case</w:t>
      </w:r>
    </w:p>
    <w:p>
      <w:pPr>
        <w:pStyle w:val="Normal"/>
      </w:pPr>
      <w:r>
        <w:t xml:space="preserve">the disease was temporarily cured by an attack of acute rheumatism.</w:t>
      </w:r>
    </w:p>
    <w:p>
      <w:pPr>
        <w:pStyle w:val="Normal"/>
      </w:pPr>
      <w:r>
        <w:t xml:space="preserve">Thorington of Philadelphia has seen a paroxysm of epilepsy induced by</w:t>
      </w:r>
    </w:p>
    <w:p>
      <w:pPr>
        <w:pStyle w:val="Normal"/>
      </w:pPr>
      <w:r>
        <w:t xml:space="preserve">the instillation of atropia in the eye of a child nearly cured of the</w:t>
      </w:r>
    </w:p>
    <w:p>
      <w:pPr>
        <w:pStyle w:val="Normal"/>
      </w:pPr>
      <w:r>
        <w:t xml:space="preserve">malady. It was supposed that the child was terrified on awakening and</w:t>
      </w:r>
    </w:p>
    <w:p>
      <w:pPr>
        <w:pStyle w:val="Normal"/>
      </w:pPr>
      <w:r>
        <w:t xml:space="preserve">finding its vision suddenly diminished, and that the convulsions were</w:t>
      </w:r>
    </w:p>
    <w:p>
      <w:pPr>
        <w:pStyle w:val="Normal"/>
      </w:pPr>
      <w:r>
        <w:t xml:space="preserve">directly due to the emotional disturbance. Orwin describes epilepsy</w:t>
      </w:r>
    </w:p>
    <w:p>
      <w:pPr>
        <w:pStyle w:val="Normal"/>
      </w:pPr>
      <w:r>
        <w:t xml:space="preserve">from prolonged lactation, and instances of ovarian and uterine epilepsy</w:t>
      </w:r>
    </w:p>
    <w:p>
      <w:pPr>
        <w:pStyle w:val="Normal"/>
      </w:pPr>
      <w:r>
        <w:t xml:space="preserve">are quite common.</w:t>
      </w:r>
    </w:p>
    <w:p>
      <w:pPr>
        <w:pStyle w:val="Normal"/>
      </w:pPr>
      <w:r>
        <w:t xml:space="preserve">There is a peculiar case of running epilepsy recorded. The patient was</w:t>
      </w:r>
    </w:p>
    <w:p>
      <w:pPr>
        <w:pStyle w:val="Normal"/>
      </w:pPr>
      <w:r>
        <w:t xml:space="preserve">a workman who would be suddenly seized with a paroxysm, and</w:t>
      </w:r>
    </w:p>
    <w:p>
      <w:pPr>
        <w:pStyle w:val="Normal"/>
      </w:pPr>
      <w:r>
        <w:t xml:space="preserve">unconsciously run some distance at full speed. On one occasion he ran</w:t>
      </w:r>
    </w:p>
    <w:p>
      <w:pPr>
        <w:pStyle w:val="Normal"/>
      </w:pPr>
      <w:r>
        <w:t xml:space="preserve">from Peterborough to Whittlesey, where he was stopped and brought back.</w:t>
      </w:r>
    </w:p>
    <w:p>
      <w:pPr>
        <w:pStyle w:val="Normal"/>
      </w:pPr>
      <w:r>
        <w:t xml:space="preserve">Once he ran into a pit containing six feet of water, from which he was</w:t>
      </w:r>
    </w:p>
    <w:p>
      <w:pPr>
        <w:pStyle w:val="Normal"/>
      </w:pPr>
      <w:r>
        <w:t xml:space="preserve">rescued. Yeo says that sexual intercourse occasionally induces</w:t>
      </w:r>
    </w:p>
    <w:p>
      <w:pPr>
        <w:pStyle w:val="Normal"/>
      </w:pPr>
      <w:r>
        <w:t xml:space="preserve">epilepsy, and relates a case in which a severe epileptic fit terminated</w:t>
      </w:r>
    </w:p>
    <w:p>
      <w:pPr>
        <w:pStyle w:val="Normal"/>
      </w:pPr>
      <w:r>
        <w:t xml:space="preserve">fatally three days after the seizure, which occurred on the nuptial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Drake reports the case of a man who was wounded in the War of 1812,</w:t>
      </w:r>
    </w:p>
    <w:p>
      <w:pPr>
        <w:pStyle w:val="Normal"/>
      </w:pPr>
      <w:r>
        <w:t xml:space="preserve">near Baltimore, the ball passing along the left ear and temple so close</w:t>
      </w:r>
    </w:p>
    <w:p>
      <w:pPr>
        <w:pStyle w:val="Normal"/>
      </w:pPr>
      <w:r>
        <w:t xml:space="preserve">as to graze the skin. Eighteen years after the accident he suffered</w:t>
      </w:r>
    </w:p>
    <w:p>
      <w:pPr>
        <w:pStyle w:val="Normal"/>
      </w:pPr>
      <w:r>
        <w:t xml:space="preserve">with pain in the left ear and temple, accompanied by epileptic fits and</w:t>
      </w:r>
    </w:p>
    <w:p>
      <w:pPr>
        <w:pStyle w:val="Normal"/>
      </w:pPr>
      <w:r>
        <w:t xml:space="preserve">partial amnesia, together with an entire loss of power of remembering</w:t>
      </w:r>
    </w:p>
    <w:p>
      <w:pPr>
        <w:pStyle w:val="Normal"/>
      </w:pPr>
      <w:r>
        <w:t xml:space="preserve">proper names and applying them to the objects to which they belonged.</w:t>
      </w:r>
    </w:p>
    <w:p>
      <w:pPr>
        <w:pStyle w:val="Normal"/>
      </w:pPr>
      <w:r>
        <w:t xml:space="preserve">He would, for instance, invariably write Kentucky for Louisville.</w:t>
      </w:r>
    </w:p>
    <w:p>
      <w:pPr>
        <w:pStyle w:val="Normal"/>
      </w:pPr>
      <w:r>
        <w:t xml:space="preserve">Beirne records the case of a dangerous lunatic, an epileptic, who was</w:t>
      </w:r>
    </w:p>
    <w:p>
      <w:pPr>
        <w:pStyle w:val="Normal"/>
      </w:pPr>
      <w:r>
        <w:t xml:space="preserve">attacked by a fellow-inmate and sustained an extensive fracture of the</w:t>
      </w:r>
    </w:p>
    <w:p>
      <w:pPr>
        <w:pStyle w:val="Normal"/>
      </w:pPr>
      <w:r>
        <w:t xml:space="preserve">right parietal bone, with great hemorrhage, followed by coma. Strange</w:t>
      </w:r>
    </w:p>
    <w:p>
      <w:pPr>
        <w:pStyle w:val="Normal"/>
      </w:pPr>
      <w:r>
        <w:t xml:space="preserve">to say, after the accident he recovered his intellect, and was cured of</w:t>
      </w:r>
    </w:p>
    <w:p>
      <w:pPr>
        <w:pStyle w:val="Normal"/>
      </w:pPr>
      <w:r>
        <w:t xml:space="preserve">his epileptic attacks, but for six years he was a paralytic from the</w:t>
      </w:r>
    </w:p>
    <w:p>
      <w:pPr>
        <w:pStyle w:val="Normal"/>
      </w:pPr>
      <w:r>
        <w:t xml:space="preserve">hips down.</w:t>
      </w:r>
    </w:p>
    <w:p>
      <w:pPr>
        <w:pStyle w:val="Normal"/>
      </w:pPr>
      <w:r>
        <w:t xml:space="preserve">The Dancing Mania.--Chorea has appeared in various epidemic forms under</w:t>
      </w:r>
    </w:p>
    <w:p>
      <w:pPr>
        <w:pStyle w:val="Normal"/>
      </w:pPr>
      <w:r>
        <w:t xml:space="preserve">the names of St. Vitus's dance, St. Guy's dance, St.  Anthony's dance,</w:t>
      </w:r>
    </w:p>
    <w:p>
      <w:pPr>
        <w:pStyle w:val="Normal"/>
      </w:pPr>
      <w:r>
        <w:t xml:space="preserve">choromania, tanzplage, orchestromania, dance of St. Modesti or St.</w:t>
      </w:r>
    </w:p>
    <w:p>
      <w:pPr>
        <w:pStyle w:val="Normal"/>
      </w:pPr>
      <w:r>
        <w:t xml:space="preserve">John, the dancing mania, etc.; although these various functional</w:t>
      </w:r>
    </w:p>
    <w:p>
      <w:pPr>
        <w:pStyle w:val="Normal"/>
      </w:pPr>
      <w:r>
        <w:t xml:space="preserve">phenomena of the nervous system have been called chorea, they bear very</w:t>
      </w:r>
    </w:p>
    <w:p>
      <w:pPr>
        <w:pStyle w:val="Normal"/>
      </w:pPr>
      <w:r>
        <w:t xml:space="preserve">little resemblance to what, at the present day, is called by this name.</w:t>
      </w:r>
    </w:p>
    <w:p>
      <w:pPr>
        <w:pStyle w:val="Normal"/>
      </w:pPr>
      <w:r>
        <w:t xml:space="preserve">The epidemic form appeared about 1374, although Hecker claims that, at</w:t>
      </w:r>
    </w:p>
    <w:p>
      <w:pPr>
        <w:pStyle w:val="Normal"/>
      </w:pPr>
      <w:r>
        <w:t xml:space="preserve">that time, it was no new thing. Assemblages of men and women were seen</w:t>
      </w:r>
    </w:p>
    <w:p>
      <w:pPr>
        <w:pStyle w:val="Normal"/>
      </w:pPr>
      <w:r>
        <w:t xml:space="preserve">at Aix-la-Chapelle who, impelled by a common delusion, would form</w:t>
      </w:r>
    </w:p>
    <w:p>
      <w:pPr>
        <w:pStyle w:val="Normal"/>
      </w:pPr>
      <w:r>
        <w:t xml:space="preserve">circles, hand in hand, and dance in wild delirium until they fell to</w:t>
      </w:r>
    </w:p>
    <w:p>
      <w:pPr>
        <w:pStyle w:val="Normal"/>
      </w:pPr>
      <w:r>
        <w:t xml:space="preserve">the ground exhausted, somewhat after the manner of the Ghost-Dance or</w:t>
      </w:r>
    </w:p>
    <w:p>
      <w:pPr>
        <w:pStyle w:val="Normal"/>
      </w:pPr>
      <w:r>
        <w:t xml:space="preserve">Messiah-Dance of our North American Indians. In their Bacchantic leaps</w:t>
      </w:r>
    </w:p>
    <w:p>
      <w:pPr>
        <w:pStyle w:val="Normal"/>
      </w:pPr>
      <w:r>
        <w:t xml:space="preserve">they were apparently haunted by visions and hallucinations, the fancy</w:t>
      </w:r>
    </w:p>
    <w:p>
      <w:pPr>
        <w:pStyle w:val="Normal"/>
      </w:pPr>
      <w:r>
        <w:t xml:space="preserve">conjuring up spirits whose names they shrieked out. Some of them</w:t>
      </w:r>
    </w:p>
    <w:p>
      <w:pPr>
        <w:pStyle w:val="Normal"/>
      </w:pPr>
      <w:r>
        <w:t xml:space="preserve">afterward stated that they appeared to be immersed in a stream of blood</w:t>
      </w:r>
    </w:p>
    <w:p>
      <w:pPr>
        <w:pStyle w:val="Normal"/>
      </w:pPr>
      <w:r>
        <w:t xml:space="preserve">which obliged them to leap so high. Others saw the heavens open and</w:t>
      </w:r>
    </w:p>
    <w:p>
      <w:pPr>
        <w:pStyle w:val="Normal"/>
      </w:pPr>
      <w:r>
        <w:t xml:space="preserve">disclose the Saviour enthroned with the Virgin Mary. The participants</w:t>
      </w:r>
    </w:p>
    <w:p>
      <w:pPr>
        <w:pStyle w:val="Normal"/>
      </w:pPr>
      <w:r>
        <w:t xml:space="preserve">seemed to suffer greatly from tympanites which was generally relieved</w:t>
      </w:r>
    </w:p>
    <w:p>
      <w:pPr>
        <w:pStyle w:val="Normal"/>
      </w:pPr>
      <w:r>
        <w:t xml:space="preserve">by compression or thumping on the abdomen. A few months after this</w:t>
      </w:r>
    </w:p>
    <w:p>
      <w:pPr>
        <w:pStyle w:val="Normal"/>
      </w:pPr>
      <w:r>
        <w:t xml:space="preserve">dancing malady had made its appearance at Aix-la-Chapelle it broke out</w:t>
      </w:r>
    </w:p>
    <w:p>
      <w:pPr>
        <w:pStyle w:val="Normal"/>
      </w:pPr>
      <w:r>
        <w:t xml:space="preserve">at Cologne, and about the same time at Metz, the streets of which were</w:t>
      </w:r>
    </w:p>
    <w:p>
      <w:pPr>
        <w:pStyle w:val="Normal"/>
      </w:pPr>
      <w:r>
        <w:t xml:space="preserve">said to have been filled with 1100 dancers.  This rich city became the</w:t>
      </w:r>
    </w:p>
    <w:p>
      <w:pPr>
        <w:pStyle w:val="Normal"/>
      </w:pPr>
      <w:r>
        <w:t xml:space="preserve">scene of the most ruinous disorder.  Peasants left their plows,</w:t>
      </w:r>
    </w:p>
    <w:p>
      <w:pPr>
        <w:pStyle w:val="Normal"/>
      </w:pPr>
      <w:r>
        <w:t xml:space="preserve">mechanics their shops, servants their masters, children their homes;</w:t>
      </w:r>
    </w:p>
    <w:p>
      <w:pPr>
        <w:pStyle w:val="Normal"/>
      </w:pPr>
      <w:r>
        <w:t xml:space="preserve">and beggars and idle vagabonds, who understood how to imitate the</w:t>
      </w:r>
    </w:p>
    <w:p>
      <w:pPr>
        <w:pStyle w:val="Normal"/>
      </w:pPr>
      <w:r>
        <w:t xml:space="preserve">convulsions, roved from place to place, inducing all sorts of crime and</w:t>
      </w:r>
    </w:p>
    <w:p>
      <w:pPr>
        <w:pStyle w:val="Normal"/>
      </w:pPr>
      <w:r>
        <w:t xml:space="preserve">vice among the afflicted. Strasburg was visited by the dancing plague</w:t>
      </w:r>
    </w:p>
    <w:p>
      <w:pPr>
        <w:pStyle w:val="Normal"/>
      </w:pPr>
      <w:r>
        <w:t xml:space="preserve">in 1418, and it was here that the plague assumed the name of St.</w:t>
      </w:r>
    </w:p>
    <w:p>
      <w:pPr>
        <w:pStyle w:val="Normal"/>
      </w:pPr>
      <w:r>
        <w:t xml:space="preserve">Vitus's dance. St. Vitus was a Sicilian youth who, just at the time he</w:t>
      </w:r>
    </w:p>
    <w:p>
      <w:pPr>
        <w:pStyle w:val="Normal"/>
      </w:pPr>
      <w:r>
        <w:t xml:space="preserve">was about to undergo martyrdom by order of Diocletian, in the year 303,</w:t>
      </w:r>
    </w:p>
    <w:p>
      <w:pPr>
        <w:pStyle w:val="Normal"/>
      </w:pPr>
      <w:r>
        <w:t xml:space="preserve">is said to have prayed to God that He might protect all those who would</w:t>
      </w:r>
    </w:p>
    <w:p>
      <w:pPr>
        <w:pStyle w:val="Normal"/>
      </w:pPr>
      <w:r>
        <w:t xml:space="preserve">solemnize the day of his commemoration and fast upon its eve. The</w:t>
      </w:r>
    </w:p>
    <w:p>
      <w:pPr>
        <w:pStyle w:val="Normal"/>
      </w:pPr>
      <w:r>
        <w:t xml:space="preserve">people were taught that a voice from heaven was then heard saying,</w:t>
      </w:r>
    </w:p>
    <w:p>
      <w:pPr>
        <w:pStyle w:val="Normal"/>
      </w:pPr>
      <w:r>
        <w:t xml:space="preserve">"Vitus, thy prayer is accepted."</w:t>
      </w:r>
    </w:p>
    <w:p>
      <w:pPr>
        <w:pStyle w:val="Normal"/>
      </w:pPr>
      <w:r>
        <w:t xml:space="preserve">Paracelsus called this malady (Chorus sancti viti) the lascivious</w:t>
      </w:r>
    </w:p>
    <w:p>
      <w:pPr>
        <w:pStyle w:val="Normal"/>
      </w:pPr>
      <w:r>
        <w:t xml:space="preserve">dance, and says that persons stricken with it were helpless until</w:t>
      </w:r>
    </w:p>
    <w:p>
      <w:pPr>
        <w:pStyle w:val="Normal"/>
      </w:pPr>
      <w:r>
        <w:t xml:space="preserve">relieved by either recovery or death. The malady spread rapidly through</w:t>
      </w:r>
    </w:p>
    <w:p>
      <w:pPr>
        <w:pStyle w:val="Normal"/>
      </w:pPr>
      <w:r>
        <w:t xml:space="preserve">France and Holland, and before the close of the century was introduced</w:t>
      </w:r>
    </w:p>
    <w:p>
      <w:pPr>
        <w:pStyle w:val="Normal"/>
      </w:pPr>
      <w:r>
        <w:t xml:space="preserve">into England. In his "Anatomy of Melancholy" Burton refers to it, and</w:t>
      </w:r>
    </w:p>
    <w:p>
      <w:pPr>
        <w:pStyle w:val="Normal"/>
      </w:pPr>
      <w:r>
        <w:t xml:space="preserve">speaks of the idiosyncrasies of the individuals afflicted. It is said</w:t>
      </w:r>
    </w:p>
    <w:p>
      <w:pPr>
        <w:pStyle w:val="Normal"/>
      </w:pPr>
      <w:r>
        <w:t xml:space="preserve">they could not abide one in red clothes, and that they loved music</w:t>
      </w:r>
    </w:p>
    <w:p>
      <w:pPr>
        <w:pStyle w:val="Normal"/>
      </w:pPr>
      <w:r>
        <w:t xml:space="preserve">above all things, and also that the magistrates in Germany hired</w:t>
      </w:r>
    </w:p>
    <w:p>
      <w:pPr>
        <w:pStyle w:val="Normal"/>
      </w:pPr>
      <w:r>
        <w:t xml:space="preserve">musicians to give them music, and provided them with sturdy companions</w:t>
      </w:r>
    </w:p>
    <w:p>
      <w:pPr>
        <w:pStyle w:val="Normal"/>
      </w:pPr>
      <w:r>
        <w:t xml:space="preserve">to dance with.  Their endurance was marvelous. Plater speaks of a woman</w:t>
      </w:r>
    </w:p>
    <w:p>
      <w:pPr>
        <w:pStyle w:val="Normal"/>
      </w:pPr>
      <w:r>
        <w:t xml:space="preserve">in Basle whom he saw, that danced for a month. In Strasburg many of</w:t>
      </w:r>
    </w:p>
    <w:p>
      <w:pPr>
        <w:pStyle w:val="Normal"/>
      </w:pPr>
      <w:r>
        <w:t xml:space="preserve">them ate nothing for days and nights until their mania subsided.</w:t>
      </w:r>
    </w:p>
    <w:p>
      <w:pPr>
        <w:pStyle w:val="Normal"/>
      </w:pPr>
      <w:r>
        <w:t xml:space="preserve">Paracelsus, in the beginning of the sixteenth century, was the first to</w:t>
      </w:r>
    </w:p>
    <w:p>
      <w:pPr>
        <w:pStyle w:val="Normal"/>
      </w:pPr>
      <w:r>
        <w:t xml:space="preserve">make a study of this disease. He outlined the severest treatment for</w:t>
      </w:r>
    </w:p>
    <w:p>
      <w:pPr>
        <w:pStyle w:val="Normal"/>
      </w:pPr>
      <w:r>
        <w:t xml:space="preserve">it, and boasted that he cured many of the victims.  Hecker conjectures</w:t>
      </w:r>
    </w:p>
    <w:p>
      <w:pPr>
        <w:pStyle w:val="Normal"/>
      </w:pPr>
      <w:r>
        <w:t xml:space="preserve">that probably the wild revels of St. John's day, 1374, gave rise to</w:t>
      </w:r>
    </w:p>
    <w:p>
      <w:pPr>
        <w:pStyle w:val="Normal"/>
      </w:pPr>
      <w:r>
        <w:t xml:space="preserve">this mental plague, which thenceforth visited so many thousands with</w:t>
      </w:r>
    </w:p>
    <w:p>
      <w:pPr>
        <w:pStyle w:val="Normal"/>
      </w:pPr>
      <w:r>
        <w:t xml:space="preserve">incurable aberrations of mind and disgusting distortions of the body.</w:t>
      </w:r>
    </w:p>
    <w:p>
      <w:pPr>
        <w:pStyle w:val="Normal"/>
      </w:pPr>
      <w:r>
        <w:t xml:space="preserve">Almost simultaneous with the dance of "St. With," there appeared in</w:t>
      </w:r>
    </w:p>
    <w:p>
      <w:pPr>
        <w:pStyle w:val="Normal"/>
      </w:pPr>
      <w:r>
        <w:t xml:space="preserve">Italy and Arabia a mania very similar in character which was called</w:t>
      </w:r>
    </w:p>
    <w:p>
      <w:pPr>
        <w:pStyle w:val="Normal"/>
      </w:pPr>
      <w:r>
        <w:t xml:space="preserve">"tarantism," which was supposed to originate in the bite of the</w:t>
      </w:r>
    </w:p>
    <w:p>
      <w:pPr>
        <w:pStyle w:val="Normal"/>
      </w:pPr>
      <w:r>
        <w:t xml:space="preserve">tarantula. The only effective remedy was music in some form. In the</w:t>
      </w:r>
    </w:p>
    <w:p>
      <w:pPr>
        <w:pStyle w:val="Normal"/>
      </w:pPr>
      <w:r>
        <w:t xml:space="preserve">Tigre country, Abyssinia, this disease appeared under the name of</w:t>
      </w:r>
    </w:p>
    <w:p>
      <w:pPr>
        <w:pStyle w:val="Normal"/>
      </w:pPr>
      <w:r>
        <w:t xml:space="preserve">"Tigretier." The disease, fortunately, rapidly declined, and very</w:t>
      </w:r>
    </w:p>
    <w:p>
      <w:pPr>
        <w:pStyle w:val="Normal"/>
      </w:pPr>
      <w:r>
        <w:t xml:space="preserve">little of it seems to have been known in the sixteenth century, but in</w:t>
      </w:r>
    </w:p>
    <w:p>
      <w:pPr>
        <w:pStyle w:val="Normal"/>
      </w:pPr>
      <w:r>
        <w:t xml:space="preserve">the early part of the eighteenth century a peculiar sect called the</w:t>
      </w:r>
    </w:p>
    <w:p>
      <w:pPr>
        <w:pStyle w:val="Normal"/>
      </w:pPr>
      <w:r>
        <w:t xml:space="preserve">"Convulsionnaires" arose in France; and throughout England among the</w:t>
      </w:r>
    </w:p>
    <w:p>
      <w:pPr>
        <w:pStyle w:val="Normal"/>
      </w:pPr>
      <w:r>
        <w:t xml:space="preserve">Methodist sect, insane convulsions of this nature were witnessed; and</w:t>
      </w:r>
    </w:p>
    <w:p>
      <w:pPr>
        <w:pStyle w:val="Normal"/>
      </w:pPr>
      <w:r>
        <w:t xml:space="preserve">even to the present day in some of the primitive religious meetings of</w:t>
      </w:r>
    </w:p>
    <w:p>
      <w:pPr>
        <w:pStyle w:val="Normal"/>
      </w:pPr>
      <w:r>
        <w:t xml:space="preserve">our people, something not unlike this mania of the Middle Ages is</w:t>
      </w:r>
    </w:p>
    <w:p>
      <w:pPr>
        <w:pStyle w:val="Normal"/>
      </w:pPr>
      <w:r>
        <w:t xml:space="preserve">perpetuated.</w:t>
      </w:r>
    </w:p>
    <w:p>
      <w:pPr>
        <w:pStyle w:val="Normal"/>
      </w:pPr>
      <w:r>
        <w:t xml:space="preserve">Paracelsus divided the sufferers of St. Vitus's dance into three</w:t>
      </w:r>
    </w:p>
    <w:p>
      <w:pPr>
        <w:pStyle w:val="Normal"/>
      </w:pPr>
      <w:r>
        <w:t xml:space="preserve">classes .--</w:t>
      </w:r>
    </w:p>
    <w:p>
      <w:pPr>
        <w:pStyle w:val="Normal"/>
      </w:pPr>
      <w:r>
        <w:t xml:space="preserve">(1) Those in which the affliction arose from imagination (chorea</w:t>
      </w:r>
    </w:p>
    <w:p>
      <w:pPr>
        <w:pStyle w:val="Normal"/>
      </w:pPr>
      <w:r>
        <w:t xml:space="preserve">imaginativa).</w:t>
      </w:r>
    </w:p>
    <w:p>
      <w:pPr>
        <w:pStyle w:val="Normal"/>
      </w:pPr>
      <w:r>
        <w:t xml:space="preserve">(2) Those which had their origin in sexual desires depending on the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(3) Those arising from corporeal causes (chorea naturalis). This last</w:t>
      </w:r>
    </w:p>
    <w:p>
      <w:pPr>
        <w:pStyle w:val="Normal"/>
      </w:pPr>
      <w:r>
        <w:t xml:space="preserve">case, according to a strange notion of his own he explained by</w:t>
      </w:r>
    </w:p>
    <w:p>
      <w:pPr>
        <w:pStyle w:val="Normal"/>
      </w:pPr>
      <w:r>
        <w:t xml:space="preserve">maintaining that in certain vessels which are susceptible of an</w:t>
      </w:r>
    </w:p>
    <w:p>
      <w:pPr>
        <w:pStyle w:val="Normal"/>
      </w:pPr>
      <w:r>
        <w:t xml:space="preserve">internal pruriency, and thence produced laughter, the blood is set into</w:t>
      </w:r>
    </w:p>
    <w:p>
      <w:pPr>
        <w:pStyle w:val="Normal"/>
      </w:pPr>
      <w:r>
        <w:t xml:space="preserve">commotion in consequence of an alteration in the vital spirits, whereby</w:t>
      </w:r>
    </w:p>
    <w:p>
      <w:pPr>
        <w:pStyle w:val="Normal"/>
      </w:pPr>
      <w:r>
        <w:t xml:space="preserve">are occasioned involuntary fits of intoxicating joy, and a propensity</w:t>
      </w:r>
    </w:p>
    <w:p>
      <w:pPr>
        <w:pStyle w:val="Normal"/>
      </w:pPr>
      <w:r>
        <w:t xml:space="preserve">to dance. The great physician Sydenham gave the first accurate</w:t>
      </w:r>
    </w:p>
    <w:p>
      <w:pPr>
        <w:pStyle w:val="Normal"/>
      </w:pPr>
      <w:r>
        <w:t xml:space="preserve">description of what is to-day called chorea, and hence the disease has</w:t>
      </w:r>
    </w:p>
    <w:p>
      <w:pPr>
        <w:pStyle w:val="Normal"/>
      </w:pPr>
      <w:r>
        <w:t xml:space="preserve">been named "Sydenham's chorea." So true to life was his portrayal of</w:t>
      </w:r>
    </w:p>
    <w:p>
      <w:pPr>
        <w:pStyle w:val="Normal"/>
      </w:pPr>
      <w:r>
        <w:t xml:space="preserve">the disease that it has never been surpassed by modern observers.</w:t>
      </w:r>
    </w:p>
    <w:p>
      <w:pPr>
        <w:pStyle w:val="Normal"/>
      </w:pPr>
      <w:r>
        <w:t xml:space="preserve">The disease variously named palmus, the jumpers, the twitchers, lata,</w:t>
      </w:r>
    </w:p>
    <w:p>
      <w:pPr>
        <w:pStyle w:val="Normal"/>
      </w:pPr>
      <w:r>
        <w:t xml:space="preserve">miryachit, or, as it is sometimes called, the emeryaki of Siberia, and</w:t>
      </w:r>
    </w:p>
    <w:p>
      <w:pPr>
        <w:pStyle w:val="Normal"/>
      </w:pPr>
      <w:r>
        <w:t xml:space="preserve">the tic-convulsif of La Tourette, has been very well described by Gray</w:t>
      </w:r>
    </w:p>
    <w:p>
      <w:pPr>
        <w:pStyle w:val="Normal"/>
      </w:pPr>
      <w:r>
        <w:t xml:space="preserve">who says that the French authors had their attention directed to the</w:t>
      </w:r>
    </w:p>
    <w:p>
      <w:pPr>
        <w:pStyle w:val="Normal"/>
      </w:pPr>
      <w:r>
        <w:t xml:space="preserve">subject by the descriptions of two American authors--those of Beard</w:t>
      </w:r>
    </w:p>
    <w:p>
      <w:pPr>
        <w:pStyle w:val="Normal"/>
      </w:pPr>
      <w:r>
        <w:t xml:space="preserve">upon "The Jumpers of Maine," published in 1880, and that of Hammond</w:t>
      </w:r>
    </w:p>
    <w:p>
      <w:pPr>
        <w:pStyle w:val="Normal"/>
      </w:pPr>
      <w:r>
        <w:t xml:space="preserve">upon "Miryachit," a similar disease of the far Orient. Beard found that</w:t>
      </w:r>
    </w:p>
    <w:p>
      <w:pPr>
        <w:pStyle w:val="Normal"/>
      </w:pPr>
      <w:r>
        <w:t xml:space="preserve">the jumpers of Maine did unhesitatingly whatever they were told to do.</w:t>
      </w:r>
    </w:p>
    <w:p>
      <w:pPr>
        <w:pStyle w:val="Normal"/>
      </w:pPr>
      <w:r>
        <w:t xml:space="preserve">Thus, one who was sitting in a chair was told to throw a knife that he</w:t>
      </w:r>
    </w:p>
    <w:p>
      <w:pPr>
        <w:pStyle w:val="Normal"/>
      </w:pPr>
      <w:r>
        <w:t xml:space="preserve">had in his hand, and he obeyed so quickly that the weapon stuck in a</w:t>
      </w:r>
    </w:p>
    <w:p>
      <w:pPr>
        <w:pStyle w:val="Normal"/>
      </w:pPr>
      <w:r>
        <w:t xml:space="preserve">house opposite; at the same time he repeated the command given him,</w:t>
      </w:r>
    </w:p>
    <w:p>
      <w:pPr>
        <w:pStyle w:val="Normal"/>
      </w:pPr>
      <w:r>
        <w:t xml:space="preserve">with a cry of alarm not unlike that of hysteria or epilepsy. When he</w:t>
      </w:r>
    </w:p>
    <w:p>
      <w:pPr>
        <w:pStyle w:val="Normal"/>
      </w:pPr>
      <w:r>
        <w:t xml:space="preserve">was suddenly clapped upon the shoulder he threw away his pipe, which he</w:t>
      </w:r>
    </w:p>
    <w:p>
      <w:pPr>
        <w:pStyle w:val="Normal"/>
      </w:pPr>
      <w:r>
        <w:t xml:space="preserve">had been filling with tobacco. The first parts of Virgil's aeneid and</w:t>
      </w:r>
    </w:p>
    <w:p>
      <w:pPr>
        <w:pStyle w:val="Normal"/>
      </w:pPr>
      <w:r>
        <w:t xml:space="preserve">Homer's Iliad were recited to one of these illiterate jumpers, and he</w:t>
      </w:r>
    </w:p>
    <w:p>
      <w:pPr>
        <w:pStyle w:val="Normal"/>
      </w:pPr>
      <w:r>
        <w:t xml:space="preserve">repeated the words as they came to him in a sharp voice, at the same</w:t>
      </w:r>
    </w:p>
    <w:p>
      <w:pPr>
        <w:pStyle w:val="Normal"/>
      </w:pPr>
      <w:r>
        <w:t xml:space="preserve">time jumping or throwing whatever he had in his hand, or raising his</w:t>
      </w:r>
    </w:p>
    <w:p>
      <w:pPr>
        <w:pStyle w:val="Normal"/>
      </w:pPr>
      <w:r>
        <w:t xml:space="preserve">shoulder, or making some other violent motion. It is related by</w:t>
      </w:r>
    </w:p>
    <w:p>
      <w:pPr>
        <w:pStyle w:val="Normal"/>
      </w:pPr>
      <w:r>
        <w:t xml:space="preserve">O'Brien, an Irishman serving on an English naval vessel, that an</w:t>
      </w:r>
    </w:p>
    <w:p>
      <w:pPr>
        <w:pStyle w:val="Normal"/>
      </w:pPr>
      <w:r>
        <w:t xml:space="preserve">elderly and respectable Malay woman, with whom he was conversing in an</w:t>
      </w:r>
    </w:p>
    <w:p>
      <w:pPr>
        <w:pStyle w:val="Normal"/>
      </w:pPr>
      <w:r>
        <w:t xml:space="preserve">entirely unsuspecting manner, suddenly began to undress herself, and</w:t>
      </w:r>
    </w:p>
    <w:p>
      <w:pPr>
        <w:pStyle w:val="Normal"/>
      </w:pPr>
      <w:r>
        <w:t xml:space="preserve">showed a most ominous and determined intention of stripping herself</w:t>
      </w:r>
    </w:p>
    <w:p>
      <w:pPr>
        <w:pStyle w:val="Normal"/>
      </w:pPr>
      <w:r>
        <w:t xml:space="preserve">completely, and all because a by-standing friend had suddenly taken off</w:t>
      </w:r>
    </w:p>
    <w:p>
      <w:pPr>
        <w:pStyle w:val="Normal"/>
      </w:pPr>
      <w:r>
        <w:t xml:space="preserve">his coat; at the same time she manifested the most violent anger at</w:t>
      </w:r>
    </w:p>
    <w:p>
      <w:pPr>
        <w:pStyle w:val="Normal"/>
      </w:pPr>
      <w:r>
        <w:t xml:space="preserve">what she deemed this outrage to her sex, calling the astonished friend</w:t>
      </w:r>
    </w:p>
    <w:p>
      <w:pPr>
        <w:pStyle w:val="Normal"/>
      </w:pPr>
      <w:r>
        <w:t xml:space="preserve">an abandoned hog, and begging O'Brien to kill him. O'Brien,</w:t>
      </w:r>
    </w:p>
    <w:p>
      <w:pPr>
        <w:pStyle w:val="Normal"/>
      </w:pPr>
      <w:r>
        <w:t xml:space="preserve">furthermore, tells of a cook who was carrying his child in his arms</w:t>
      </w:r>
    </w:p>
    <w:p>
      <w:pPr>
        <w:pStyle w:val="Normal"/>
      </w:pPr>
      <w:r>
        <w:t xml:space="preserve">over the bridge of a river, while at the same time a sailor carried a</w:t>
      </w:r>
    </w:p>
    <w:p>
      <w:pPr>
        <w:pStyle w:val="Normal"/>
      </w:pPr>
      <w:r>
        <w:t xml:space="preserve">log of wood in like manner; the sailor threw his log of wood on an</w:t>
      </w:r>
    </w:p>
    <w:p>
      <w:pPr>
        <w:pStyle w:val="Normal"/>
      </w:pPr>
      <w:r>
        <w:t xml:space="preserve">awning, amusing himself by causing it to roll over the cloth, and</w:t>
      </w:r>
    </w:p>
    <w:p>
      <w:pPr>
        <w:pStyle w:val="Normal"/>
      </w:pPr>
      <w:r>
        <w:t xml:space="preserve">finally letting it fall to the bridge; the cook repeated every motion</w:t>
      </w:r>
    </w:p>
    <w:p>
      <w:pPr>
        <w:pStyle w:val="Normal"/>
      </w:pPr>
      <w:r>
        <w:t xml:space="preserve">with his little boy, and killed him on the spot. This miryachit was</w:t>
      </w:r>
    </w:p>
    <w:p>
      <w:pPr>
        <w:pStyle w:val="Normal"/>
      </w:pPr>
      <w:r>
        <w:t xml:space="preserve">observed in Malaysia, Bengal, among the Sikhs and the Nubians, and in</w:t>
      </w:r>
    </w:p>
    <w:p>
      <w:pPr>
        <w:pStyle w:val="Normal"/>
      </w:pPr>
      <w:r>
        <w:t xml:space="preserve">Siberia, whilst Beard has observed it in Michigan as well as in Maine.</w:t>
      </w:r>
    </w:p>
    <w:p>
      <w:pPr>
        <w:pStyle w:val="Normal"/>
      </w:pPr>
      <w:r>
        <w:t xml:space="preserve">Crichton speaks of a leaping ague in Angusshire, Scotland.</w:t>
      </w:r>
    </w:p>
    <w:p>
      <w:pPr>
        <w:pStyle w:val="Normal"/>
      </w:pPr>
      <w:r>
        <w:t xml:space="preserve">Gray has seen only one case of acute palmus, and records it as follows:</w:t>
      </w:r>
    </w:p>
    <w:p>
      <w:pPr>
        <w:pStyle w:val="Normal"/>
      </w:pPr>
      <w:r>
        <w:t xml:space="preserve">"It was in a boy of six, whose heredity, so far as I could ascertain</w:t>
      </w:r>
    </w:p>
    <w:p>
      <w:pPr>
        <w:pStyle w:val="Normal"/>
      </w:pPr>
      <w:r>
        <w:t xml:space="preserve">from the statements of his mother, was not neurotic. He had had trouble</w:t>
      </w:r>
    </w:p>
    <w:p>
      <w:pPr>
        <w:pStyle w:val="Normal"/>
      </w:pPr>
      <w:r>
        <w:t xml:space="preserve">some six months before coming to me.  He had been labeled with a number</w:t>
      </w:r>
    </w:p>
    <w:p>
      <w:pPr>
        <w:pStyle w:val="Normal"/>
      </w:pPr>
      <w:r>
        <w:t xml:space="preserve">of interesting diagnoses, such as chorea, epilepsy, myotonia, hysteria,</w:t>
      </w:r>
    </w:p>
    <w:p>
      <w:pPr>
        <w:pStyle w:val="Normal"/>
      </w:pPr>
      <w:r>
        <w:t xml:space="preserve">and neurasthenia. His palmodic movements were very curious. When</w:t>
      </w:r>
    </w:p>
    <w:p>
      <w:pPr>
        <w:pStyle w:val="Normal"/>
      </w:pPr>
      <w:r>
        <w:t xml:space="preserve">standing near a table looking at something, the chin would suddenly</w:t>
      </w:r>
    </w:p>
    <w:p>
      <w:pPr>
        <w:pStyle w:val="Normal"/>
      </w:pPr>
      <w:r>
        <w:t xml:space="preserve">come down with a thump that would leave a black-and-blue mark, or his</w:t>
      </w:r>
    </w:p>
    <w:p>
      <w:pPr>
        <w:pStyle w:val="Normal"/>
      </w:pPr>
      <w:r>
        <w:t xml:space="preserve">head would be thrown violently to one side, perhaps coming in contact</w:t>
      </w:r>
    </w:p>
    <w:p>
      <w:pPr>
        <w:pStyle w:val="Normal"/>
      </w:pPr>
      <w:r>
        <w:t xml:space="preserve">with some adjacent hard object with equal force, or, while standing</w:t>
      </w:r>
    </w:p>
    <w:p>
      <w:pPr>
        <w:pStyle w:val="Normal"/>
      </w:pPr>
      <w:r>
        <w:t xml:space="preserve">quietly, his legs would give a sudden twitch, and he would be thrown</w:t>
      </w:r>
    </w:p>
    <w:p>
      <w:pPr>
        <w:pStyle w:val="Normal"/>
      </w:pPr>
      <w:r>
        <w:t xml:space="preserve">violently to the ground, and this even happened several times when he</w:t>
      </w:r>
    </w:p>
    <w:p>
      <w:pPr>
        <w:pStyle w:val="Normal"/>
      </w:pPr>
      <w:r>
        <w:t xml:space="preserve">was seated on the edge of a stool. The child was under my care for two</w:t>
      </w:r>
    </w:p>
    <w:p>
      <w:pPr>
        <w:pStyle w:val="Normal"/>
      </w:pPr>
      <w:r>
        <w:t xml:space="preserve">weeks, and, probably because of an intercurrent attack of diarrhea,</w:t>
      </w:r>
    </w:p>
    <w:p>
      <w:pPr>
        <w:pStyle w:val="Normal"/>
      </w:pPr>
      <w:r>
        <w:t xml:space="preserve">grew steadily worse during that time, in spite of the full doses of</w:t>
      </w:r>
    </w:p>
    <w:p>
      <w:pPr>
        <w:pStyle w:val="Normal"/>
      </w:pPr>
      <w:r>
        <w:t xml:space="preserve">arsenic which were administered to him. He was literally covered with</w:t>
      </w:r>
    </w:p>
    <w:p>
      <w:pPr>
        <w:pStyle w:val="Normal"/>
      </w:pPr>
      <w:r>
        <w:t xml:space="preserve">bruises from the sudden and violent contacts with articles of</w:t>
      </w:r>
    </w:p>
    <w:p>
      <w:pPr>
        <w:pStyle w:val="Normal"/>
      </w:pPr>
      <w:r>
        <w:t xml:space="preserve">furniture, the floor, and the walls. At last, in despair at his</w:t>
      </w:r>
    </w:p>
    <w:p>
      <w:pPr>
        <w:pStyle w:val="Normal"/>
      </w:pPr>
      <w:r>
        <w:t xml:space="preserve">condition, I ordered him to be undressed and put to bed, and steadily</w:t>
      </w:r>
    </w:p>
    <w:p>
      <w:pPr>
        <w:pStyle w:val="Normal"/>
      </w:pPr>
      <w:r>
        <w:t xml:space="preserve">pushed the Fowler's solution of arsenic until he was taking ten drops</w:t>
      </w:r>
    </w:p>
    <w:p>
      <w:pPr>
        <w:pStyle w:val="Normal"/>
      </w:pPr>
      <w:r>
        <w:t xml:space="preserve">three times a day, when, to my great surprise, he began to improve</w:t>
      </w:r>
    </w:p>
    <w:p>
      <w:pPr>
        <w:pStyle w:val="Normal"/>
      </w:pPr>
      <w:r>
        <w:t xml:space="preserve">rapidly, and at the end of six weeks was perfectly well.  Keeping him</w:t>
      </w:r>
    </w:p>
    <w:p>
      <w:pPr>
        <w:pStyle w:val="Normal"/>
      </w:pPr>
      <w:r>
        <w:t xml:space="preserve">under observation for two weeks longer I finally sent him to his home</w:t>
      </w:r>
    </w:p>
    <w:p>
      <w:pPr>
        <w:pStyle w:val="Normal"/>
      </w:pPr>
      <w:r>
        <w:t xml:space="preserve">in the West, and am informed that he has since remained perfectly well.</w:t>
      </w:r>
    </w:p>
    <w:p>
      <w:pPr>
        <w:pStyle w:val="Normal"/>
      </w:pPr>
      <w:r>
        <w:t xml:space="preserve">It has seemed to me that many of the cases recorded as paramyoclonus</w:t>
      </w:r>
    </w:p>
    <w:p>
      <w:pPr>
        <w:pStyle w:val="Normal"/>
      </w:pPr>
      <w:r>
        <w:t xml:space="preserve">multiples have been really acute palmus."</w:t>
      </w:r>
    </w:p>
    <w:p>
      <w:pPr>
        <w:pStyle w:val="Normal"/>
      </w:pPr>
      <w:r>
        <w:t xml:space="preserve">Gray mentions two cases of general palmus with pseudomelancholia, and</w:t>
      </w:r>
    </w:p>
    <w:p>
      <w:pPr>
        <w:pStyle w:val="Normal"/>
      </w:pPr>
      <w:r>
        <w:t xml:space="preserve">describes them in the following words:--</w:t>
      </w:r>
    </w:p>
    <w:p>
      <w:pPr>
        <w:pStyle w:val="Normal"/>
      </w:pPr>
      <w:r>
        <w:t xml:space="preserve">"The muscular movements are of the usual sudden, shock-like type, and</w:t>
      </w:r>
    </w:p>
    <w:p>
      <w:pPr>
        <w:pStyle w:val="Normal"/>
      </w:pPr>
      <w:r>
        <w:t xml:space="preserve">of the same extent as in what I have ventured to call the general form.</w:t>
      </w:r>
    </w:p>
    <w:p>
      <w:pPr>
        <w:pStyle w:val="Normal"/>
      </w:pPr>
      <w:r>
        <w:t xml:space="preserve">With them, however, there is associated a curious pseudomelancholia,</w:t>
      </w:r>
    </w:p>
    <w:p>
      <w:pPr>
        <w:pStyle w:val="Normal"/>
      </w:pPr>
      <w:r>
        <w:t xml:space="preserve">consisting of certain fixed melancholy suspicious delusions, without,</w:t>
      </w:r>
    </w:p>
    <w:p>
      <w:pPr>
        <w:pStyle w:val="Normal"/>
      </w:pPr>
      <w:r>
        <w:t xml:space="preserve">however, any of the suicidal tendencies and abnormal sensations up and</w:t>
      </w:r>
    </w:p>
    <w:p>
      <w:pPr>
        <w:pStyle w:val="Normal"/>
      </w:pPr>
      <w:r>
        <w:t xml:space="preserve">down the back of the head, neck, or spine, or the sleeplessness, which</w:t>
      </w:r>
    </w:p>
    <w:p>
      <w:pPr>
        <w:pStyle w:val="Normal"/>
      </w:pPr>
      <w:r>
        <w:t xml:space="preserve">are characteristic of most cases of true melancholia. In both of my</w:t>
      </w:r>
    </w:p>
    <w:p>
      <w:pPr>
        <w:pStyle w:val="Normal"/>
      </w:pPr>
      <w:r>
        <w:t xml:space="preserve">cases the palmus had existed for a long period, the exact limits of</w:t>
      </w:r>
    </w:p>
    <w:p>
      <w:pPr>
        <w:pStyle w:val="Normal"/>
      </w:pPr>
      <w:r>
        <w:t xml:space="preserve">which, however, I could not determine, because the patient scouted the</w:t>
      </w:r>
    </w:p>
    <w:p>
      <w:pPr>
        <w:pStyle w:val="Normal"/>
      </w:pPr>
      <w:r>
        <w:t xml:space="preserve">idea that he had had any trouble of the kind, but which the testimony</w:t>
      </w:r>
    </w:p>
    <w:p>
      <w:pPr>
        <w:pStyle w:val="Normal"/>
      </w:pPr>
      <w:r>
        <w:t xml:space="preserve">of friends and relatives seemed to vouch for.  They were both men, one</w:t>
      </w:r>
    </w:p>
    <w:p>
      <w:pPr>
        <w:pStyle w:val="Normal"/>
      </w:pPr>
      <w:r>
        <w:t xml:space="preserve">thirty-six and one thirty-eight years of age. The pseudomelancholia,</w:t>
      </w:r>
    </w:p>
    <w:p>
      <w:pPr>
        <w:pStyle w:val="Normal"/>
      </w:pPr>
      <w:r>
        <w:t xml:space="preserve">however, had only existed in one case for about a year, and in the</w:t>
      </w:r>
    </w:p>
    <w:p>
      <w:pPr>
        <w:pStyle w:val="Normal"/>
      </w:pPr>
      <w:r>
        <w:t xml:space="preserve">other for six months. One case passed away from my observation, and I</w:t>
      </w:r>
    </w:p>
    <w:p>
      <w:pPr>
        <w:pStyle w:val="Normal"/>
      </w:pPr>
      <w:r>
        <w:t xml:space="preserve">know nothing of its further course. The other case recovered in nine</w:t>
      </w:r>
    </w:p>
    <w:p>
      <w:pPr>
        <w:pStyle w:val="Normal"/>
      </w:pPr>
      <w:r>
        <w:t xml:space="preserve">months' treatment, and during the three years that have since elapsed</w:t>
      </w:r>
    </w:p>
    <w:p>
      <w:pPr>
        <w:pStyle w:val="Normal"/>
      </w:pPr>
      <w:r>
        <w:t xml:space="preserve">he has been an active business man, although I have not seen him myself</w:t>
      </w:r>
    </w:p>
    <w:p>
      <w:pPr>
        <w:pStyle w:val="Normal"/>
      </w:pPr>
      <w:r>
        <w:t xml:space="preserve">during that period, as he took a great dislike to me because I was</w:t>
      </w:r>
    </w:p>
    <w:p>
      <w:pPr>
        <w:pStyle w:val="Normal"/>
      </w:pPr>
      <w:r>
        <w:t xml:space="preserve">forced to take strong measures to keep him under treatment, so</w:t>
      </w:r>
    </w:p>
    <w:p>
      <w:pPr>
        <w:pStyle w:val="Normal"/>
      </w:pPr>
      <w:r>
        <w:t xml:space="preserve">persistent were his suspicions."</w:t>
      </w:r>
    </w:p>
    <w:p>
      <w:pPr>
        <w:pStyle w:val="Normal"/>
      </w:pPr>
      <w:r>
        <w:t xml:space="preserve">Athetosis was first described by Hammond in 1871, who gave it the name</w:t>
      </w:r>
    </w:p>
    <w:p>
      <w:pPr>
        <w:pStyle w:val="Normal"/>
      </w:pPr>
      <w:r>
        <w:t xml:space="preserve">because it was mainly characterized by an inability to retain the</w:t>
      </w:r>
    </w:p>
    <w:p>
      <w:pPr>
        <w:pStyle w:val="Normal"/>
      </w:pPr>
      <w:r>
        <w:t xml:space="preserve">fingers and toes in any position in which they might be planed, as well</w:t>
      </w:r>
    </w:p>
    <w:p>
      <w:pPr>
        <w:pStyle w:val="Normal"/>
      </w:pPr>
      <w:r>
        <w:t xml:space="preserve">as by their continuous motion. According to Drewry "athetosis is a</w:t>
      </w:r>
    </w:p>
    <w:p>
      <w:pPr>
        <w:pStyle w:val="Normal"/>
      </w:pPr>
      <w:r>
        <w:t xml:space="preserve">cerebral affection, presenting a combination of symptoms characterized</w:t>
      </w:r>
    </w:p>
    <w:p>
      <w:pPr>
        <w:pStyle w:val="Normal"/>
      </w:pPr>
      <w:r>
        <w:t xml:space="preserve">chiefly by a more or less constant mobility of the extremities and an</w:t>
      </w:r>
    </w:p>
    <w:p>
      <w:pPr>
        <w:pStyle w:val="Normal"/>
      </w:pPr>
      <w:r>
        <w:t xml:space="preserve">inability to retain them in any fixed position. These morbid,</w:t>
      </w:r>
    </w:p>
    <w:p>
      <w:pPr>
        <w:pStyle w:val="Normal"/>
      </w:pPr>
      <w:r>
        <w:t xml:space="preserve">grotesque, involuntary movements are slow and wavy, somewhat regular</w:t>
      </w:r>
    </w:p>
    <w:p>
      <w:pPr>
        <w:pStyle w:val="Normal"/>
      </w:pPr>
      <w:r>
        <w:t xml:space="preserve">and rigid, are not jerky, spasmodic, nor tremulous. The movements of</w:t>
      </w:r>
    </w:p>
    <w:p>
      <w:pPr>
        <w:pStyle w:val="Normal"/>
      </w:pPr>
      <w:r>
        <w:t xml:space="preserve">the digits are quite different from those attending any other disease,</w:t>
      </w:r>
    </w:p>
    <w:p>
      <w:pPr>
        <w:pStyle w:val="Normal"/>
      </w:pPr>
      <w:r>
        <w:t xml:space="preserve">impossible to imitate even by the most skilful malingerer, and, if once</w:t>
      </w:r>
    </w:p>
    <w:p>
      <w:pPr>
        <w:pStyle w:val="Normal"/>
      </w:pPr>
      <w:r>
        <w:t xml:space="preserve">seen, are not likely to be forgotten. In an athetoid hand, says Starr,</w:t>
      </w:r>
    </w:p>
    <w:p>
      <w:pPr>
        <w:pStyle w:val="Normal"/>
      </w:pPr>
      <w:r>
        <w:t xml:space="preserve">the interossei and lumbricales, which flex the metacarpo-phalangeal and</w:t>
      </w:r>
    </w:p>
    <w:p>
      <w:pPr>
        <w:pStyle w:val="Normal"/>
      </w:pPr>
      <w:r>
        <w:t xml:space="preserve">extend the phalangeal joints, are affected; rarely are the long</w:t>
      </w:r>
    </w:p>
    <w:p>
      <w:pPr>
        <w:pStyle w:val="Normal"/>
      </w:pPr>
      <w:r>
        <w:t xml:space="preserve">extensors and the long flexors affected. Therefore the hand is usually</w:t>
      </w:r>
    </w:p>
    <w:p>
      <w:pPr>
        <w:pStyle w:val="Normal"/>
      </w:pPr>
      <w:r>
        <w:t xml:space="preserve">in the so-called interosseal position, with flexion of the proximal and</w:t>
      </w:r>
    </w:p>
    <w:p>
      <w:pPr>
        <w:pStyle w:val="Normal"/>
      </w:pPr>
      <w:r>
        <w:t xml:space="preserve">extension of the middle and distal phalanges. The athetoid movements of</w:t>
      </w:r>
    </w:p>
    <w:p>
      <w:pPr>
        <w:pStyle w:val="Normal"/>
      </w:pPr>
      <w:r>
        <w:t xml:space="preserve">the toes correspond to those of the fingers in point of action. In a</w:t>
      </w:r>
    </w:p>
    <w:p>
      <w:pPr>
        <w:pStyle w:val="Normal"/>
      </w:pPr>
      <w:r>
        <w:t xml:space="preserve">great majority of cases the disease is confined to one side</w:t>
      </w:r>
    </w:p>
    <w:p>
      <w:pPr>
        <w:pStyle w:val="Normal"/>
      </w:pPr>
      <w:r>
        <w:t xml:space="preserve">(hemiathetosis), and is a sequel of hemiplegia. The differential</w:t>
      </w:r>
    </w:p>
    <w:p>
      <w:pPr>
        <w:pStyle w:val="Normal"/>
      </w:pPr>
      <w:r>
        <w:t xml:space="preserve">diagnosis of athetosis is generally easily made. The only nervous</w:t>
      </w:r>
    </w:p>
    <w:p>
      <w:pPr>
        <w:pStyle w:val="Normal"/>
      </w:pPr>
      <w:r>
        <w:t xml:space="preserve">affections with which it could possibly be confounded are chorea and</w:t>
      </w:r>
    </w:p>
    <w:p>
      <w:pPr>
        <w:pStyle w:val="Normal"/>
      </w:pPr>
      <w:r>
        <w:t xml:space="preserve">paralysis agitans. Attention to the twitching, spasmodic, fibrillary</w:t>
      </w:r>
    </w:p>
    <w:p>
      <w:pPr>
        <w:pStyle w:val="Normal"/>
      </w:pPr>
      <w:r>
        <w:t xml:space="preserve">movements, having a quick beginning and a quick ending, which is</w:t>
      </w:r>
    </w:p>
    <w:p>
      <w:pPr>
        <w:pStyle w:val="Normal"/>
      </w:pPr>
      <w:r>
        <w:t xml:space="preserve">characteristic in Sydenham's chorea, would at once exclude that</w:t>
      </w:r>
    </w:p>
    <w:p>
      <w:pPr>
        <w:pStyle w:val="Normal"/>
      </w:pPr>
      <w:r>
        <w:t xml:space="preserve">disease. These jerky movements peculiar to St.  Vitus's dance may be</w:t>
      </w:r>
    </w:p>
    <w:p>
      <w:pPr>
        <w:pStyle w:val="Normal"/>
      </w:pPr>
      <w:r>
        <w:t xml:space="preserve">easily detected in a few or many muscles, if moderate care and patience</w:t>
      </w:r>
    </w:p>
    <w:p>
      <w:pPr>
        <w:pStyle w:val="Normal"/>
      </w:pPr>
      <w:r>
        <w:t xml:space="preserve">be exercised on the part of the examiner. This form of chorea is almost</w:t>
      </w:r>
    </w:p>
    <w:p>
      <w:pPr>
        <w:pStyle w:val="Normal"/>
      </w:pPr>
      <w:r>
        <w:t xml:space="preserve">always a disease of childhood. So-called post-hemiplegic chorea is, in</w:t>
      </w:r>
    </w:p>
    <w:p>
      <w:pPr>
        <w:pStyle w:val="Normal"/>
      </w:pPr>
      <w:r>
        <w:t xml:space="preserve">the opinion of both Hammond and Gray, simply athetosis. The silly,</w:t>
      </w:r>
    </w:p>
    <w:p>
      <w:pPr>
        <w:pStyle w:val="Normal"/>
      </w:pPr>
      <w:r>
        <w:t xml:space="preserve">dancing, posturing, wiry movements, and the facial distortion observed</w:t>
      </w:r>
    </w:p>
    <w:p>
      <w:pPr>
        <w:pStyle w:val="Normal"/>
      </w:pPr>
      <w:r>
        <w:t xml:space="preserve">in Huntington's chorea would hardly be mistaken by a careful observer</w:t>
      </w:r>
    </w:p>
    <w:p>
      <w:pPr>
        <w:pStyle w:val="Normal"/>
      </w:pPr>
      <w:r>
        <w:t xml:space="preserve">for athetosis. The two diseases, however, are somewhat alike. Paralysis</w:t>
      </w:r>
    </w:p>
    <w:p>
      <w:pPr>
        <w:pStyle w:val="Normal"/>
      </w:pPr>
      <w:r>
        <w:t xml:space="preserve">agitans (shaking palsy), with its coarse tremor, peculiar facies,</w:t>
      </w:r>
    </w:p>
    <w:p>
      <w:pPr>
        <w:pStyle w:val="Normal"/>
      </w:pPr>
      <w:r>
        <w:t xml:space="preserve">immobility, shuffling gait, the 'bread-crumbling' attitude of the</w:t>
      </w:r>
    </w:p>
    <w:p>
      <w:pPr>
        <w:pStyle w:val="Normal"/>
      </w:pPr>
      <w:r>
        <w:t xml:space="preserve">fingers, and deliberate speech, would be readily eliminated even by a</w:t>
      </w:r>
    </w:p>
    <w:p>
      <w:pPr>
        <w:pStyle w:val="Normal"/>
      </w:pPr>
      <w:r>
        <w:t xml:space="preserve">novice. It is, too, a disease of advanced life, usually. Charcot, Gray,</w:t>
      </w:r>
    </w:p>
    <w:p>
      <w:pPr>
        <w:pStyle w:val="Normal"/>
      </w:pPr>
      <w:r>
        <w:t xml:space="preserve">Ringer, Bernhardt, Shaw, Eulenberg, Grassel; Kinnicutt, Sinkler, and</w:t>
      </w:r>
    </w:p>
    <w:p>
      <w:pPr>
        <w:pStyle w:val="Normal"/>
      </w:pPr>
      <w:r>
        <w:t xml:space="preserve">others have written on this affection."</w:t>
      </w:r>
    </w:p>
    <w:p>
      <w:pPr>
        <w:pStyle w:val="Normal"/>
      </w:pPr>
      <w:r>
        <w:t xml:space="preserve">The following is the report of a case by Drewry, of double (or, more</w:t>
      </w:r>
    </w:p>
    <w:p>
      <w:pPr>
        <w:pStyle w:val="Normal"/>
      </w:pPr>
      <w:r>
        <w:t xml:space="preserve">strictly speaking, quadruple) athetosis, associated with epilepsy and</w:t>
      </w:r>
    </w:p>
    <w:p>
      <w:pPr>
        <w:pStyle w:val="Normal"/>
      </w:pPr>
      <w:r>
        <w:t xml:space="preserve">insanity: "The patient was a negro woman, twenty-six years old when she</w:t>
      </w:r>
    </w:p>
    <w:p>
      <w:pPr>
        <w:pStyle w:val="Normal"/>
      </w:pPr>
      <w:r>
        <w:t xml:space="preserve">was admitted into this, the Central State (Va.) Hospital, in April,</w:t>
      </w:r>
    </w:p>
    <w:p>
      <w:pPr>
        <w:pStyle w:val="Normal"/>
      </w:pPr>
      <w:r>
        <w:t xml:space="preserve">1886. She had had epilepsy of the grand mal type for a number of years,</w:t>
      </w:r>
    </w:p>
    <w:p>
      <w:pPr>
        <w:pStyle w:val="Normal"/>
      </w:pPr>
      <w:r>
        <w:t xml:space="preserve">was the mother of one child, and earned her living as a domestic. A</w:t>
      </w:r>
    </w:p>
    <w:p>
      <w:pPr>
        <w:pStyle w:val="Normal"/>
      </w:pPr>
      <w:r>
        <w:t xml:space="preserve">careful physical examination revealed nothing of importance as an</w:t>
      </w:r>
    </w:p>
    <w:p>
      <w:pPr>
        <w:pStyle w:val="Normal"/>
      </w:pPr>
      <w:r>
        <w:t xml:space="preserve">etiologic factor. Following in the footsteps of many of those</w:t>
      </w:r>
    </w:p>
    <w:p>
      <w:pPr>
        <w:pStyle w:val="Normal"/>
      </w:pPr>
      <w:r>
        <w:t xml:space="preserve">unfortunates afflicted with epilepsy, she degenerated into a state of</w:t>
      </w:r>
    </w:p>
    <w:p>
      <w:pPr>
        <w:pStyle w:val="Normal"/>
      </w:pPr>
      <w:r>
        <w:t xml:space="preserve">almost absolute imbecility.</w:t>
      </w:r>
    </w:p>
    <w:p>
      <w:pPr>
        <w:pStyle w:val="Normal"/>
      </w:pPr>
      <w:r>
        <w:t xml:space="preserve">"Some degree of mental deficiency seems usually to accompany athetosis,</w:t>
      </w:r>
    </w:p>
    <w:p>
      <w:pPr>
        <w:pStyle w:val="Normal"/>
      </w:pPr>
      <w:r>
        <w:t xml:space="preserve">even when uncomplicated by any other degenerating neurosis. Athetoid</w:t>
      </w:r>
    </w:p>
    <w:p>
      <w:pPr>
        <w:pStyle w:val="Normal"/>
      </w:pPr>
      <w:r>
        <w:t xml:space="preserve">symptoms of an aggravated character, involving both upper and both</w:t>
      </w:r>
    </w:p>
    <w:p>
      <w:pPr>
        <w:pStyle w:val="Normal"/>
      </w:pPr>
      <w:r>
        <w:t xml:space="preserve">lower extremities, had developed previous to her admission into this</w:t>
      </w:r>
    </w:p>
    <w:p>
      <w:pPr>
        <w:pStyle w:val="Normal"/>
      </w:pPr>
      <w:r>
        <w:t xml:space="preserve">hospital, but it was impossible to find out when and how they began.</w:t>
      </w:r>
    </w:p>
    <w:p>
      <w:pPr>
        <w:pStyle w:val="Normal"/>
      </w:pPr>
      <w:r>
        <w:t xml:space="preserve">She had never had, to the knowledge of her friends, an attack of</w:t>
      </w:r>
    </w:p>
    <w:p>
      <w:pPr>
        <w:pStyle w:val="Normal"/>
      </w:pPr>
      <w:r>
        <w:t xml:space="preserve">'apoplexy,' nor of paralysis. The head was symmetric, and without scars</w:t>
      </w:r>
    </w:p>
    <w:p>
      <w:pPr>
        <w:pStyle w:val="Normal"/>
      </w:pPr>
      <w:r>
        <w:t xml:space="preserve">thereon. The pedal extremities involuntarily assumed various distorted</w:t>
      </w:r>
    </w:p>
    <w:p>
      <w:pPr>
        <w:pStyle w:val="Normal"/>
      </w:pPr>
      <w:r>
        <w:t xml:space="preserve">positions and were constantly in motion. The toes were usually in a</w:t>
      </w:r>
    </w:p>
    <w:p>
      <w:pPr>
        <w:pStyle w:val="Normal"/>
      </w:pPr>
      <w:r>
        <w:t xml:space="preserve">state of tonic spasm,--contracted, and drawn downward or extended,</w:t>
      </w:r>
    </w:p>
    <w:p>
      <w:pPr>
        <w:pStyle w:val="Normal"/>
      </w:pPr>
      <w:r>
        <w:t xml:space="preserve">pointing upward, and slightly separated. Irregular alternate extension</w:t>
      </w:r>
    </w:p>
    <w:p>
      <w:pPr>
        <w:pStyle w:val="Normal"/>
      </w:pPr>
      <w:r>
        <w:t xml:space="preserve">and flexion of the toes were marked. The feet were moved upon the</w:t>
      </w:r>
    </w:p>
    <w:p>
      <w:pPr>
        <w:pStyle w:val="Normal"/>
      </w:pPr>
      <w:r>
        <w:t xml:space="preserve">ankles in a stiff and awkward manner. During these 'complex involuntary</w:t>
      </w:r>
    </w:p>
    <w:p>
      <w:pPr>
        <w:pStyle w:val="Normal"/>
      </w:pPr>
      <w:r>
        <w:t xml:space="preserve">movements,' the muscles of the calf became hard and rigid. The act of</w:t>
      </w:r>
    </w:p>
    <w:p>
      <w:pPr>
        <w:pStyle w:val="Normal"/>
      </w:pPr>
      <w:r>
        <w:t xml:space="preserve">walking was accomplished with considerable difficulty, on account of</w:t>
      </w:r>
    </w:p>
    <w:p>
      <w:pPr>
        <w:pStyle w:val="Normal"/>
      </w:pPr>
      <w:r>
        <w:t xml:space="preserve">contractures, and because the feet were not exactly under the control</w:t>
      </w:r>
    </w:p>
    <w:p>
      <w:pPr>
        <w:pStyle w:val="Normal"/>
      </w:pPr>
      <w:r>
        <w:t xml:space="preserve">of the will. The unnatural movements of the hands corresponded to those</w:t>
      </w:r>
    </w:p>
    <w:p>
      <w:pPr>
        <w:pStyle w:val="Normal"/>
      </w:pPr>
      <w:r>
        <w:t xml:space="preserve">of the lower extremities, though they were more constant and active.</w:t>
      </w:r>
    </w:p>
    <w:p>
      <w:pPr>
        <w:pStyle w:val="Normal"/>
      </w:pPr>
      <w:r>
        <w:t xml:space="preserve">The fingers, including the thumbs, were usually widely separated and</w:t>
      </w:r>
    </w:p>
    <w:p>
      <w:pPr>
        <w:pStyle w:val="Normal"/>
      </w:pPr>
      <w:r>
        <w:t xml:space="preserve">extended, though they were sometimes slightly flexed. The hands were</w:t>
      </w:r>
    </w:p>
    <w:p>
      <w:pPr>
        <w:pStyle w:val="Normal"/>
      </w:pPr>
      <w:r>
        <w:t xml:space="preserve">continually in slow, methodic, quasi-rhythmic motion, never remaining</w:t>
      </w:r>
    </w:p>
    <w:p>
      <w:pPr>
        <w:pStyle w:val="Normal"/>
      </w:pPr>
      <w:r>
        <w:t xml:space="preserve">long in the same attitude. In grasping an object the palm of the hand</w:t>
      </w:r>
    </w:p>
    <w:p>
      <w:pPr>
        <w:pStyle w:val="Normal"/>
      </w:pPr>
      <w:r>
        <w:t xml:space="preserve">was used, it being difficult to approximate the digits. The</w:t>
      </w:r>
    </w:p>
    <w:p>
      <w:pPr>
        <w:pStyle w:val="Normal"/>
      </w:pPr>
      <w:r>
        <w:t xml:space="preserve">wrist-joints were also implicated, there being alternate flexion and</w:t>
      </w:r>
    </w:p>
    <w:p>
      <w:pPr>
        <w:pStyle w:val="Normal"/>
      </w:pPr>
      <w:r>
        <w:t xml:space="preserve">extension. In fact these odd contortions affected the entire limb from</w:t>
      </w:r>
    </w:p>
    <w:p>
      <w:pPr>
        <w:pStyle w:val="Normal"/>
      </w:pPr>
      <w:r>
        <w:t xml:space="preserve">the shoulder to the digital extremities. When standing or walking the</w:t>
      </w:r>
    </w:p>
    <w:p>
      <w:pPr>
        <w:pStyle w:val="Normal"/>
      </w:pPr>
      <w:r>
        <w:t xml:space="preserve">arms were held out horizontally, as if to maintain the equilibrium of</w:t>
      </w:r>
    </w:p>
    <w:p>
      <w:pPr>
        <w:pStyle w:val="Normal"/>
      </w:pPr>
      <w:r>
        <w:t xml:space="preserve">the body. The patient's general physical health was fairly good. She</w:t>
      </w:r>
    </w:p>
    <w:p>
      <w:pPr>
        <w:pStyle w:val="Normal"/>
      </w:pPr>
      <w:r>
        <w:t xml:space="preserve">frequently complained of headache, and when she was exceedingly</w:t>
      </w:r>
    </w:p>
    <w:p>
      <w:pPr>
        <w:pStyle w:val="Normal"/>
      </w:pPr>
      <w:r>
        <w:t xml:space="preserve">irritable and violent all the athetoid movements would be intensified.</w:t>
      </w:r>
    </w:p>
    <w:p>
      <w:pPr>
        <w:pStyle w:val="Normal"/>
      </w:pPr>
      <w:r>
        <w:t xml:space="preserve">Speech was jerky and disordered, which gave it a distinctive character.</w:t>
      </w:r>
    </w:p>
    <w:p>
      <w:pPr>
        <w:pStyle w:val="Normal"/>
      </w:pPr>
      <w:r>
        <w:t xml:space="preserve">The special senses seemed to be unimpaired, and the pupils were normal,</w:t>
      </w:r>
    </w:p>
    <w:p>
      <w:pPr>
        <w:pStyle w:val="Normal"/>
      </w:pPr>
      <w:r>
        <w:t xml:space="preserve">except when an epileptic attack came on.  Death occurred in January,</w:t>
      </w:r>
    </w:p>
    <w:p>
      <w:pPr>
        <w:pStyle w:val="Normal"/>
      </w:pPr>
      <w:r>
        <w:t xml:space="preserve">1895, after an obstinate attack of status epilepticus." Paramyoclonus</w:t>
      </w:r>
    </w:p>
    <w:p>
      <w:pPr>
        <w:pStyle w:val="Normal"/>
      </w:pPr>
      <w:r>
        <w:t xml:space="preserve">multiplex is a condition of chronic muscular spasm affecting the trunk,</w:t>
      </w:r>
    </w:p>
    <w:p>
      <w:pPr>
        <w:pStyle w:val="Normal"/>
      </w:pPr>
      <w:r>
        <w:t xml:space="preserve">occasionally the muscles of the face, abdomen, or diaphragm. The</w:t>
      </w:r>
    </w:p>
    <w:p>
      <w:pPr>
        <w:pStyle w:val="Normal"/>
      </w:pPr>
      <w:r>
        <w:t xml:space="preserve">muscles affected are usually in the trunk and in the limbs, and not in</w:t>
      </w:r>
    </w:p>
    <w:p>
      <w:pPr>
        <w:pStyle w:val="Normal"/>
      </w:pPr>
      <w:r>
        <w:t xml:space="preserve">the toes and hand; occasionally the movements are tonic as well as</w:t>
      </w:r>
    </w:p>
    <w:p>
      <w:pPr>
        <w:pStyle w:val="Normal"/>
      </w:pPr>
      <w:r>
        <w:t xml:space="preserve">clonic; the degree of spasm varies greatly, and according to Gray may</w:t>
      </w:r>
    </w:p>
    <w:p>
      <w:pPr>
        <w:pStyle w:val="Normal"/>
      </w:pPr>
      <w:r>
        <w:t xml:space="preserve">sometimes be so violent as to throw the patient down or out of the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Saltatoric spasm is an extremely rare condition, first observed by</w:t>
      </w:r>
    </w:p>
    <w:p>
      <w:pPr>
        <w:pStyle w:val="Normal"/>
      </w:pPr>
      <w:r>
        <w:t xml:space="preserve">Bamberger in 1859. The calf, hip, knee, and back-muscles are affected</w:t>
      </w:r>
    </w:p>
    <w:p>
      <w:pPr>
        <w:pStyle w:val="Normal"/>
      </w:pPr>
      <w:r>
        <w:t xml:space="preserve">by clonic spasm, causing springing or jumping movements when the</w:t>
      </w:r>
    </w:p>
    <w:p>
      <w:pPr>
        <w:pStyle w:val="Normal"/>
      </w:pPr>
      <w:r>
        <w:t xml:space="preserve">patient attempts to stand. The disease is transient, and there are no</w:t>
      </w:r>
    </w:p>
    <w:p>
      <w:pPr>
        <w:pStyle w:val="Normal"/>
      </w:pPr>
      <w:r>
        <w:t xml:space="preserve">mental symptoms.</w:t>
      </w:r>
    </w:p>
    <w:p>
      <w:pPr>
        <w:pStyle w:val="Normal"/>
      </w:pPr>
      <w:r>
        <w:t xml:space="preserve">Progressive muscular atrophy has been observed as far back as</w:t>
      </w:r>
    </w:p>
    <w:p>
      <w:pPr>
        <w:pStyle w:val="Normal"/>
      </w:pPr>
      <w:r>
        <w:t xml:space="preserve">Hippocrates, but it is only in recent times that we have had any</w:t>
      </w:r>
    </w:p>
    <w:p>
      <w:pPr>
        <w:pStyle w:val="Normal"/>
      </w:pPr>
      <w:r>
        <w:t xml:space="preserve">definite knowledge of the subject. It is divided into four types, the</w:t>
      </w:r>
    </w:p>
    <w:p>
      <w:pPr>
        <w:pStyle w:val="Normal"/>
      </w:pPr>
      <w:r>
        <w:t xml:space="preserve">hand type (causing the griffin-or claw-hand, or the ape-hand); the</w:t>
      </w:r>
    </w:p>
    <w:p>
      <w:pPr>
        <w:pStyle w:val="Normal"/>
      </w:pPr>
      <w:r>
        <w:t xml:space="preserve">juvenile type (generally in the muscles of the shoulder and arm); the</w:t>
      </w:r>
    </w:p>
    <w:p>
      <w:pPr>
        <w:pStyle w:val="Normal"/>
      </w:pPr>
      <w:r>
        <w:t xml:space="preserve">facial type; and the peroneal type.  Generalized progressive atrophy</w:t>
      </w:r>
    </w:p>
    <w:p>
      <w:pPr>
        <w:pStyle w:val="Normal"/>
      </w:pPr>
      <w:r>
        <w:t xml:space="preserve">leads to a condition that simulates the appearance of a "living</w:t>
      </w:r>
    </w:p>
    <w:p>
      <w:pPr>
        <w:pStyle w:val="Normal"/>
      </w:pPr>
      <w:r>
        <w:t xml:space="preserve">skeleton."</w:t>
      </w:r>
    </w:p>
    <w:p>
      <w:pPr>
        <w:pStyle w:val="Normal"/>
      </w:pPr>
      <w:r>
        <w:t xml:space="preserve">Facial hemiatrophy is an incurable disease, as yet of unknown</w:t>
      </w:r>
    </w:p>
    <w:p>
      <w:pPr>
        <w:pStyle w:val="Normal"/>
      </w:pPr>
      <w:r>
        <w:t xml:space="preserve">pathology. It consists of wasting of the bones, subcutaneous tissues,</w:t>
      </w:r>
    </w:p>
    <w:p>
      <w:pPr>
        <w:pStyle w:val="Normal"/>
      </w:pPr>
      <w:r>
        <w:t xml:space="preserve">and muscles of one-half of the face or head, the muscles suffering but</w:t>
      </w:r>
    </w:p>
    <w:p>
      <w:pPr>
        <w:pStyle w:val="Normal"/>
      </w:pPr>
      <w:r>
        <w:t xml:space="preserve">slightly. The accompanying illustration shows a case in which there was</w:t>
      </w:r>
    </w:p>
    <w:p>
      <w:pPr>
        <w:pStyle w:val="Normal"/>
      </w:pPr>
      <w:r>
        <w:t xml:space="preserve">osseous depression of the cranium and a localized alopecia. The disease</w:t>
      </w:r>
    </w:p>
    <w:p>
      <w:pPr>
        <w:pStyle w:val="Normal"/>
      </w:pPr>
      <w:r>
        <w:t xml:space="preserve">is very rare, only about 100 cases having been reported. Of five cases</w:t>
      </w:r>
    </w:p>
    <w:p>
      <w:pPr>
        <w:pStyle w:val="Normal"/>
      </w:pPr>
      <w:r>
        <w:t xml:space="preserve">seen by Dana, three were in females and two in males; in all the cases</w:t>
      </w:r>
    </w:p>
    <w:p>
      <w:pPr>
        <w:pStyle w:val="Normal"/>
      </w:pPr>
      <w:r>
        <w:t xml:space="preserve">that could be found the origin was between the tenth and twentieth</w:t>
      </w:r>
    </w:p>
    <w:p>
      <w:pPr>
        <w:pStyle w:val="Normal"/>
      </w:pPr>
      <w:r>
        <w:t xml:space="preserve">years. It is a chronic affection, usually beginning in early life,</w:t>
      </w:r>
    </w:p>
    <w:p>
      <w:pPr>
        <w:pStyle w:val="Normal"/>
      </w:pPr>
      <w:r>
        <w:t xml:space="preserve">increasing slowly for years, and then becoming stationary. It is</w:t>
      </w:r>
    </w:p>
    <w:p>
      <w:pPr>
        <w:pStyle w:val="Normal"/>
      </w:pPr>
      <w:r>
        <w:t xml:space="preserve">distinguished from one-sided muscular atrophy by the electric reaction,</w:t>
      </w:r>
    </w:p>
    <w:p>
      <w:pPr>
        <w:pStyle w:val="Normal"/>
      </w:pPr>
      <w:r>
        <w:t xml:space="preserve">which is not lost in the facial muscles in facial hemiatrophy, and</w:t>
      </w:r>
    </w:p>
    <w:p>
      <w:pPr>
        <w:pStyle w:val="Normal"/>
      </w:pPr>
      <w:r>
        <w:t xml:space="preserve">there is no atrophy of other muscles of the body.</w:t>
      </w:r>
    </w:p>
    <w:p>
      <w:pPr>
        <w:pStyle w:val="Normal"/>
      </w:pPr>
      <w:r>
        <w:t xml:space="preserve">Burr contributes an exhaustive paper on hemiatrophy of the tongue with</w:t>
      </w:r>
    </w:p>
    <w:p>
      <w:pPr>
        <w:pStyle w:val="Normal"/>
      </w:pPr>
      <w:r>
        <w:t xml:space="preserve">report of a case as follows: "L. B., female, mulatto, thirty-one years</w:t>
      </w:r>
    </w:p>
    <w:p>
      <w:pPr>
        <w:pStyle w:val="Normal"/>
      </w:pPr>
      <w:r>
        <w:t xml:space="preserve">old, married, came to the Medico-Chirurgical Hospital, Philadelphia,</w:t>
      </w:r>
    </w:p>
    <w:p>
      <w:pPr>
        <w:pStyle w:val="Normal"/>
      </w:pPr>
      <w:r>
        <w:t xml:space="preserve">September 23, 1895, complaining that her 'tongue was crooked.' Save</w:t>
      </w:r>
    </w:p>
    <w:p>
      <w:pPr>
        <w:pStyle w:val="Normal"/>
      </w:pPr>
      <w:r>
        <w:t xml:space="preserve">that she had had syphilis, her personal history is negative. In</w:t>
      </w:r>
    </w:p>
    <w:p>
      <w:pPr>
        <w:pStyle w:val="Normal"/>
      </w:pPr>
      <w:r>
        <w:t xml:space="preserve">February, 1895, she began to suffer from headache, usually behind the</w:t>
      </w:r>
    </w:p>
    <w:p>
      <w:pPr>
        <w:pStyle w:val="Normal"/>
      </w:pPr>
      <w:r>
        <w:t xml:space="preserve">left ear, and often preventing sleep. At times there is quite severe</w:t>
      </w:r>
    </w:p>
    <w:p>
      <w:pPr>
        <w:pStyle w:val="Normal"/>
      </w:pPr>
      <w:r>
        <w:t xml:space="preserve">vertigo. Several weeks after the onset, headache persisting, she awoke</w:t>
      </w:r>
    </w:p>
    <w:p>
      <w:pPr>
        <w:pStyle w:val="Normal"/>
      </w:pPr>
      <w:r>
        <w:t xml:space="preserve">in the night and found the left side of the tongue swollen, black, and</w:t>
      </w:r>
    </w:p>
    <w:p>
      <w:pPr>
        <w:pStyle w:val="Normal"/>
      </w:pPr>
      <w:r>
        <w:t xml:space="preserve">painless. For some hours she could neither speak nor chew, but</w:t>
      </w:r>
    </w:p>
    <w:p>
      <w:pPr>
        <w:pStyle w:val="Normal"/>
      </w:pPr>
      <w:r>
        <w:t xml:space="preserve">breathing was not interfered with. After a few days all symptoms passed</w:t>
      </w:r>
    </w:p>
    <w:p>
      <w:pPr>
        <w:pStyle w:val="Normal"/>
      </w:pPr>
      <w:r>
        <w:t xml:space="preserve">away except headache, and she thought no more of the matter until</w:t>
      </w:r>
    </w:p>
    <w:p>
      <w:pPr>
        <w:pStyle w:val="Normal"/>
      </w:pPr>
      <w:r>
        <w:t xml:space="preserve">recently, as stated above, she noticed by accident that her tongue was</w:t>
      </w:r>
    </w:p>
    <w:p>
      <w:pPr>
        <w:pStyle w:val="Normal"/>
      </w:pPr>
      <w:r>
        <w:t xml:space="preserve">deformed. She is a spare, poorly-fed, muddy-skinned mulatto girl. The</w:t>
      </w:r>
    </w:p>
    <w:p>
      <w:pPr>
        <w:pStyle w:val="Normal"/>
      </w:pPr>
      <w:r>
        <w:t xml:space="preserve">left half of the tongue is only about one-half as large as the right.</w:t>
      </w:r>
    </w:p>
    <w:p>
      <w:pPr>
        <w:pStyle w:val="Normal"/>
      </w:pPr>
      <w:r>
        <w:t xml:space="preserve">The upper surface is irregularly depressed and elevated. There are no</w:t>
      </w:r>
    </w:p>
    <w:p>
      <w:pPr>
        <w:pStyle w:val="Normal"/>
      </w:pPr>
      <w:r>
        <w:t xml:space="preserve">scars. When protruded it turns sharply to the left. Fibrillary</w:t>
      </w:r>
    </w:p>
    <w:p>
      <w:pPr>
        <w:pStyle w:val="Normal"/>
      </w:pPr>
      <w:r>
        <w:t xml:space="preserve">twitching is not present. The mucous membrane is normal. Common</w:t>
      </w:r>
    </w:p>
    <w:p>
      <w:pPr>
        <w:pStyle w:val="Normal"/>
      </w:pPr>
      <w:r>
        <w:t xml:space="preserve">sensation and taste are preserved. The pharyngeal reflex is present.</w:t>
      </w:r>
    </w:p>
    <w:p>
      <w:pPr>
        <w:pStyle w:val="Normal"/>
      </w:pPr>
      <w:r>
        <w:t xml:space="preserve">The palate moves well. There is no palsy or wasting of the face. The</w:t>
      </w:r>
    </w:p>
    <w:p>
      <w:pPr>
        <w:pStyle w:val="Normal"/>
      </w:pPr>
      <w:r>
        <w:t xml:space="preserve">pupils are of normal size and react well to light and with</w:t>
      </w:r>
    </w:p>
    <w:p>
      <w:pPr>
        <w:pStyle w:val="Normal"/>
      </w:pPr>
      <w:r>
        <w:t xml:space="preserve">accommodation. Station and gait are normal. There is no incoordination</w:t>
      </w:r>
    </w:p>
    <w:p>
      <w:pPr>
        <w:pStyle w:val="Normal"/>
      </w:pPr>
      <w:r>
        <w:t xml:space="preserve">of movement in the arms or legs. The knee-jerks are much increased.</w:t>
      </w:r>
    </w:p>
    <w:p>
      <w:pPr>
        <w:pStyle w:val="Normal"/>
      </w:pPr>
      <w:r>
        <w:t xml:space="preserve">There is an attempt at, but no true, clonus; that is, passive flexion</w:t>
      </w:r>
    </w:p>
    <w:p>
      <w:pPr>
        <w:pStyle w:val="Normal"/>
      </w:pPr>
      <w:r>
        <w:t xml:space="preserve">of the foot causes two or three jerky movements. There is no glandular</w:t>
      </w:r>
    </w:p>
    <w:p>
      <w:pPr>
        <w:pStyle w:val="Normal"/>
      </w:pPr>
      <w:r>
        <w:t xml:space="preserve">swelling or tumor about the jaw or in the neck. Touch and pain-sense</w:t>
      </w:r>
    </w:p>
    <w:p>
      <w:pPr>
        <w:pStyle w:val="Normal"/>
      </w:pPr>
      <w:r>
        <w:t xml:space="preserve">are normal in the face and hands, but she complains of numbness in the</w:t>
      </w:r>
    </w:p>
    <w:p>
      <w:pPr>
        <w:pStyle w:val="Normal"/>
      </w:pPr>
      <w:r>
        <w:t xml:space="preserve">hands as if she had on tight gloves. There is no trouble in speaking,</w:t>
      </w:r>
    </w:p>
    <w:p>
      <w:pPr>
        <w:pStyle w:val="Normal"/>
      </w:pPr>
      <w:r>
        <w:t xml:space="preserve">chewing, or swallowing. There is no pain or rigidity in the neck</w:t>
      </w:r>
    </w:p>
    <w:p>
      <w:pPr>
        <w:pStyle w:val="Normal"/>
      </w:pPr>
      <w:r>
        <w:t xml:space="preserve">muscles.  Examination of the pharynx reveals no disease of the bones.</w:t>
      </w:r>
    </w:p>
    <w:p>
      <w:pPr>
        <w:pStyle w:val="Normal"/>
      </w:pPr>
      <w:r>
        <w:t xml:space="preserve">Under specific treatment the patient improved."</w:t>
      </w:r>
    </w:p>
    <w:p>
      <w:pPr>
        <w:pStyle w:val="Normal"/>
      </w:pPr>
      <w:r>
        <w:t xml:space="preserve">Astasia-abasia was named by Blocq, who collected 11 cases.  According</w:t>
      </w:r>
    </w:p>
    <w:p>
      <w:pPr>
        <w:pStyle w:val="Normal"/>
      </w:pPr>
      <w:r>
        <w:t xml:space="preserve">to Knapp, four cases have been reported in America. The disease</w:t>
      </w:r>
    </w:p>
    <w:p>
      <w:pPr>
        <w:pStyle w:val="Normal"/>
      </w:pPr>
      <w:r>
        <w:t xml:space="preserve">consists in an inability to stand erect or walk normally, although</w:t>
      </w:r>
    </w:p>
    <w:p>
      <w:pPr>
        <w:pStyle w:val="Normal"/>
      </w:pPr>
      <w:r>
        <w:t xml:space="preserve">there is no impairment of sensation, of muscular strength, or of the</w:t>
      </w:r>
    </w:p>
    <w:p>
      <w:pPr>
        <w:pStyle w:val="Normal"/>
      </w:pPr>
      <w:r>
        <w:t xml:space="preserve">coordination of other muscles in walking than the lower extremities. In</w:t>
      </w:r>
    </w:p>
    <w:p>
      <w:pPr>
        <w:pStyle w:val="Normal"/>
      </w:pPr>
      <w:r>
        <w:t xml:space="preserve">attempting to walk the legs become spasmodic; there are rapid flexions</w:t>
      </w:r>
    </w:p>
    <w:p>
      <w:pPr>
        <w:pStyle w:val="Normal"/>
      </w:pPr>
      <w:r>
        <w:t xml:space="preserve">and extensions of the legs on the thighs, and of the thighs on the</w:t>
      </w:r>
    </w:p>
    <w:p>
      <w:pPr>
        <w:pStyle w:val="Normal"/>
      </w:pPr>
      <w:r>
        <w:t xml:space="preserve">pelvis. The steps are short, and the feet drag; the body may make great</w:t>
      </w:r>
    </w:p>
    <w:p>
      <w:pPr>
        <w:pStyle w:val="Normal"/>
      </w:pPr>
      <w:r>
        <w:t xml:space="preserve">oscillations if the patient stands, walks, or sits, and the head and</w:t>
      </w:r>
    </w:p>
    <w:p>
      <w:pPr>
        <w:pStyle w:val="Normal"/>
      </w:pPr>
      <w:r>
        <w:t xml:space="preserve">arms make rhythmical movements; walking may become impossible, the</w:t>
      </w:r>
    </w:p>
    <w:p>
      <w:pPr>
        <w:pStyle w:val="Normal"/>
      </w:pPr>
      <w:r>
        <w:t xml:space="preserve">patient appearing to leap up on one foot and then up on the other, the</w:t>
      </w:r>
    </w:p>
    <w:p>
      <w:pPr>
        <w:pStyle w:val="Normal"/>
      </w:pPr>
      <w:r>
        <w:t xml:space="preserve">body and head oscillating as he advances; he may be able to walk</w:t>
      </w:r>
    </w:p>
    <w:p>
      <w:pPr>
        <w:pStyle w:val="Normal"/>
      </w:pPr>
      <w:r>
        <w:t xml:space="preserve">cross-legged, or by raising the legs high; or to walk on his hands and</w:t>
      </w:r>
    </w:p>
    <w:p>
      <w:pPr>
        <w:pStyle w:val="Normal"/>
      </w:pPr>
      <w:r>
        <w:t xml:space="preserve">feet; he may be able to walk at certain times and not at others; or to</w:t>
      </w:r>
    </w:p>
    <w:p>
      <w:pPr>
        <w:pStyle w:val="Normal"/>
      </w:pPr>
      <w:r>
        <w:t xml:space="preserve">hop with both feet together; he may succeed with great strides and with</w:t>
      </w:r>
    </w:p>
    <w:p>
      <w:pPr>
        <w:pStyle w:val="Normal"/>
      </w:pPr>
      <w:r>
        <w:t xml:space="preserve">the arms extended; or finally he may be able to use his legs perfectly</w:t>
      </w:r>
    </w:p>
    <w:p>
      <w:pPr>
        <w:pStyle w:val="Normal"/>
      </w:pPr>
      <w:r>
        <w:t xml:space="preserve">if suspended (Gray). There are various types which have been called the</w:t>
      </w:r>
    </w:p>
    <w:p>
      <w:pPr>
        <w:pStyle w:val="Normal"/>
      </w:pPr>
      <w:r>
        <w:t xml:space="preserve">paralytic, the choreic, and the saltatory. A tendency to go backward or</w:t>
      </w:r>
    </w:p>
    <w:p>
      <w:pPr>
        <w:pStyle w:val="Normal"/>
      </w:pPr>
      <w:r>
        <w:t xml:space="preserve">retropulsion has been observed, according to Gray, as has also a</w:t>
      </w:r>
    </w:p>
    <w:p>
      <w:pPr>
        <w:pStyle w:val="Normal"/>
      </w:pPr>
      <w:r>
        <w:t xml:space="preserve">tendency to go forward or propulsion. A curious phenomenon in this</w:t>
      </w:r>
    </w:p>
    <w:p>
      <w:pPr>
        <w:pStyle w:val="Normal"/>
      </w:pPr>
      <w:r>
        <w:t xml:space="preserve">disease is that the patient can use the legs perfectly well lying in</w:t>
      </w:r>
    </w:p>
    <w:p>
      <w:pPr>
        <w:pStyle w:val="Normal"/>
      </w:pPr>
      <w:r>
        <w:t xml:space="preserve">bed.  The prognosis seems to be favorable.</w:t>
      </w:r>
    </w:p>
    <w:p>
      <w:pPr>
        <w:pStyle w:val="Normal"/>
      </w:pPr>
      <w:r>
        <w:t xml:space="preserve">Meniere's disease is a disease probably of the semicircular canals,</w:t>
      </w:r>
    </w:p>
    <w:p>
      <w:pPr>
        <w:pStyle w:val="Normal"/>
      </w:pPr>
      <w:r>
        <w:t xml:space="preserve">characterized by nausea, vomiting, vertigo, deafness, tinnitus aurium,</w:t>
      </w:r>
    </w:p>
    <w:p>
      <w:pPr>
        <w:pStyle w:val="Normal"/>
      </w:pPr>
      <w:r>
        <w:t xml:space="preserve">and various other phenomena. It is also called aural or auditory</w:t>
      </w:r>
    </w:p>
    <w:p>
      <w:pPr>
        <w:pStyle w:val="Normal"/>
      </w:pPr>
      <w:r>
        <w:t xml:space="preserve">vertigo. The salient symptom is vertigo, and this varies somewhat in</w:t>
      </w:r>
    </w:p>
    <w:p>
      <w:pPr>
        <w:pStyle w:val="Normal"/>
      </w:pPr>
      <w:r>
        <w:t xml:space="preserve">degree according to the portions of the ear affected. If the disease is</w:t>
      </w:r>
    </w:p>
    <w:p>
      <w:pPr>
        <w:pStyle w:val="Normal"/>
      </w:pPr>
      <w:r>
        <w:t xml:space="preserve">in the labyrinth, the patient is supposed to stagger to one side, and</w:t>
      </w:r>
    </w:p>
    <w:p>
      <w:pPr>
        <w:pStyle w:val="Normal"/>
      </w:pPr>
      <w:r>
        <w:t xml:space="preserve">the vertigo is paroxysmal, varying to such a degree as to cause simple</w:t>
      </w:r>
    </w:p>
    <w:p>
      <w:pPr>
        <w:pStyle w:val="Normal"/>
      </w:pPr>
      <w:r>
        <w:t xml:space="preserve">reeling, or falling as if shot. Gray reports the history of a patient</w:t>
      </w:r>
    </w:p>
    <w:p>
      <w:pPr>
        <w:pStyle w:val="Normal"/>
      </w:pPr>
      <w:r>
        <w:t xml:space="preserve">with this sensational record: He had been a peasant in Ireland, and one</w:t>
      </w:r>
    </w:p>
    <w:p>
      <w:pPr>
        <w:pStyle w:val="Normal"/>
      </w:pPr>
      <w:r>
        <w:t xml:space="preserve">day crossing one of the wide moors in a dog-cart, he was suddenly, as</w:t>
      </w:r>
    </w:p>
    <w:p>
      <w:pPr>
        <w:pStyle w:val="Normal"/>
      </w:pPr>
      <w:r>
        <w:t xml:space="preserve">he thought, struck a violent blow from behind, so that he believed that</w:t>
      </w:r>
    </w:p>
    <w:p>
      <w:pPr>
        <w:pStyle w:val="Normal"/>
      </w:pPr>
      <w:r>
        <w:t xml:space="preserve">he lost consciousness for some time. At all events, when he was able to</w:t>
      </w:r>
    </w:p>
    <w:p>
      <w:pPr>
        <w:pStyle w:val="Normal"/>
      </w:pPr>
      <w:r>
        <w:t xml:space="preserve">get up he found his horse and cart some distance off, and, of course,</w:t>
      </w:r>
    </w:p>
    <w:p>
      <w:pPr>
        <w:pStyle w:val="Normal"/>
      </w:pPr>
      <w:r>
        <w:t xml:space="preserve">not a soul in sight. Under the belief that he had been struck by some</w:t>
      </w:r>
    </w:p>
    <w:p>
      <w:pPr>
        <w:pStyle w:val="Normal"/>
      </w:pPr>
      <w:r>
        <w:t xml:space="preserve">enemy he went quietly home and said nothing about it. Some time</w:t>
      </w:r>
    </w:p>
    <w:p>
      <w:pPr>
        <w:pStyle w:val="Normal"/>
      </w:pPr>
      <w:r>
        <w:t xml:space="preserve">afterward, however, in crossing another lonely place he had a similar</w:t>
      </w:r>
    </w:p>
    <w:p>
      <w:pPr>
        <w:pStyle w:val="Normal"/>
      </w:pPr>
      <w:r>
        <w:t xml:space="preserve">experience, and as he came to the conclusion that nobody could have</w:t>
      </w:r>
    </w:p>
    <w:p>
      <w:pPr>
        <w:pStyle w:val="Normal"/>
      </w:pPr>
      <w:r>
        <w:t xml:space="preserve">been near him, he made up his mind that it was some malevolent stroke</w:t>
      </w:r>
    </w:p>
    <w:p>
      <w:pPr>
        <w:pStyle w:val="Normal"/>
      </w:pPr>
      <w:r>
        <w:t xml:space="preserve">of the devil and he consulted a priest who agreed with him in his</w:t>
      </w:r>
    </w:p>
    <w:p>
      <w:pPr>
        <w:pStyle w:val="Normal"/>
      </w:pPr>
      <w:r>
        <w:t xml:space="preserve">belief, and gave him an amulet to wear. A series of similar attacks</w:t>
      </w:r>
    </w:p>
    <w:p>
      <w:pPr>
        <w:pStyle w:val="Normal"/>
      </w:pPr>
      <w:r>
        <w:t xml:space="preserve">occurred and puzzled as to whether there was some diabolical agency at</w:t>
      </w:r>
    </w:p>
    <w:p>
      <w:pPr>
        <w:pStyle w:val="Normal"/>
      </w:pPr>
      <w:r>
        <w:t xml:space="preserve">work, or whether he was the victim of some conspiracy, he emigrated to</w:t>
      </w:r>
    </w:p>
    <w:p>
      <w:pPr>
        <w:pStyle w:val="Normal"/>
      </w:pPr>
      <w:r>
        <w:t xml:space="preserve">America; for several months he had no attacks. A new paroxysm occurring</w:t>
      </w:r>
    </w:p>
    <w:p>
      <w:pPr>
        <w:pStyle w:val="Normal"/>
      </w:pPr>
      <w:r>
        <w:t xml:space="preserve">he consulted Gray, who found indubitable evidence of labyrinthine</w:t>
      </w:r>
    </w:p>
    <w:p>
      <w:pPr>
        <w:pStyle w:val="Normal"/>
      </w:pPr>
      <w:r>
        <w:t xml:space="preserve">disease. The paroxysms of this disease are usually accompanied by</w:t>
      </w:r>
    </w:p>
    <w:p>
      <w:pPr>
        <w:pStyle w:val="Normal"/>
      </w:pPr>
      <w:r>
        <w:t xml:space="preserve">nausea and vomiting, and on account of the paleness of the face, and</w:t>
      </w:r>
    </w:p>
    <w:p>
      <w:pPr>
        <w:pStyle w:val="Normal"/>
      </w:pPr>
      <w:r>
        <w:t xml:space="preserve">the cold, clammy perspiration, attacks have frequently been mistaken</w:t>
      </w:r>
    </w:p>
    <w:p>
      <w:pPr>
        <w:pStyle w:val="Normal"/>
      </w:pPr>
      <w:r>
        <w:t xml:space="preserve">for apoplexy.  In disease of the middle ear the attacks are continuous</w:t>
      </w:r>
    </w:p>
    <w:p>
      <w:pPr>
        <w:pStyle w:val="Normal"/>
      </w:pPr>
      <w:r>
        <w:t xml:space="preserve">rather than paroxysmal. If the disease is in the middle or internal</w:t>
      </w:r>
    </w:p>
    <w:p>
      <w:pPr>
        <w:pStyle w:val="Normal"/>
      </w:pPr>
      <w:r>
        <w:t xml:space="preserve">ears, loud noises are generally heard, but if the disease is in the</w:t>
      </w:r>
    </w:p>
    <w:p>
      <w:pPr>
        <w:pStyle w:val="Normal"/>
      </w:pPr>
      <w:r>
        <w:t xml:space="preserve">external ear, the noises are generally absent, and the vertigo of less</w:t>
      </w:r>
    </w:p>
    <w:p>
      <w:pPr>
        <w:pStyle w:val="Normal"/>
      </w:pPr>
      <w:r>
        <w:t xml:space="preserve">degree but continuous. The prognosis varies with the location of the</w:t>
      </w:r>
    </w:p>
    <w:p>
      <w:pPr>
        <w:pStyle w:val="Normal"/>
      </w:pPr>
      <w:r>
        <w:t xml:space="preserve">disease, but is always serious.</w:t>
      </w:r>
    </w:p>
    <w:p>
      <w:pPr>
        <w:pStyle w:val="Normal"/>
      </w:pPr>
      <w:r>
        <w:t xml:space="preserve">Human rumination has been known for many years. Bartholinus, Paullinus,</w:t>
      </w:r>
    </w:p>
    <w:p>
      <w:pPr>
        <w:pStyle w:val="Normal"/>
      </w:pPr>
      <w:r>
        <w:t xml:space="preserve">Blanchard, Bonet, the Ephemerides, Fabricius Hildanus, Horstius,</w:t>
      </w:r>
    </w:p>
    <w:p>
      <w:pPr>
        <w:pStyle w:val="Normal"/>
      </w:pPr>
      <w:r>
        <w:t xml:space="preserve">Morgagni, Peyer, Rhodius, Vogel, Salmuth, Percy, Laurent, and others</w:t>
      </w:r>
    </w:p>
    <w:p>
      <w:pPr>
        <w:pStyle w:val="Normal"/>
      </w:pPr>
      <w:r>
        <w:t xml:space="preserve">describe it. Fabricius d'Aquapendente personally knew a victim of</w:t>
      </w:r>
    </w:p>
    <w:p>
      <w:pPr>
        <w:pStyle w:val="Normal"/>
      </w:pPr>
      <w:r>
        <w:t xml:space="preserve">rumination, or, as it is generally called, merycism. The dissection by</w:t>
      </w:r>
    </w:p>
    <w:p>
      <w:pPr>
        <w:pStyle w:val="Normal"/>
      </w:pPr>
      <w:r>
        <w:t xml:space="preserve">Bartholinus of a merycol showed nothing extraordinary in the cadaver.</w:t>
      </w:r>
    </w:p>
    <w:p>
      <w:pPr>
        <w:pStyle w:val="Normal"/>
      </w:pPr>
      <w:r>
        <w:t xml:space="preserve">Winthier knew a Swede of thirty-five, in Germany, apparently healthy,</w:t>
      </w:r>
    </w:p>
    <w:p>
      <w:pPr>
        <w:pStyle w:val="Normal"/>
      </w:pPr>
      <w:r>
        <w:t xml:space="preserve">but who was obliged when leaving the table to retire to some remote</w:t>
      </w:r>
    </w:p>
    <w:p>
      <w:pPr>
        <w:pStyle w:val="Normal"/>
      </w:pPr>
      <w:r>
        <w:t xml:space="preserve">place where he might eject his food into his mouth again, saying that</w:t>
      </w:r>
    </w:p>
    <w:p>
      <w:pPr>
        <w:pStyle w:val="Normal"/>
      </w:pPr>
      <w:r>
        <w:t xml:space="preserve">it gave him the sensation of sweetest honey. The patient related that</w:t>
      </w:r>
    </w:p>
    <w:p>
      <w:pPr>
        <w:pStyle w:val="Normal"/>
      </w:pPr>
      <w:r>
        <w:t xml:space="preserve">from his infancy he had been the subject of acid eructations, and at</w:t>
      </w:r>
    </w:p>
    <w:p>
      <w:pPr>
        <w:pStyle w:val="Normal"/>
      </w:pPr>
      <w:r>
        <w:t xml:space="preserve">the age of thirty he commenced rumination as a means of relief. To</w:t>
      </w:r>
    </w:p>
    <w:p>
      <w:pPr>
        <w:pStyle w:val="Normal"/>
      </w:pPr>
      <w:r>
        <w:t xml:space="preserve">those who are interested in the older records of these cases Percy and</w:t>
      </w:r>
    </w:p>
    <w:p>
      <w:pPr>
        <w:pStyle w:val="Normal"/>
      </w:pPr>
      <w:r>
        <w:t xml:space="preserve">Laurent offer the descriptions of a number of cases.</w:t>
      </w:r>
    </w:p>
    <w:p>
      <w:pPr>
        <w:pStyle w:val="Normal"/>
      </w:pPr>
      <w:r>
        <w:t xml:space="preserve">In a recent discussion before the American Neurological Association</w:t>
      </w:r>
    </w:p>
    <w:p>
      <w:pPr>
        <w:pStyle w:val="Normal"/>
      </w:pPr>
      <w:r>
        <w:t xml:space="preserve">Hammond defined merycism as the functions of remastication and</w:t>
      </w:r>
    </w:p>
    <w:p>
      <w:pPr>
        <w:pStyle w:val="Normal"/>
      </w:pPr>
      <w:r>
        <w:t xml:space="preserve">rumination in the human subject. He referred to several cases, among</w:t>
      </w:r>
    </w:p>
    <w:p>
      <w:pPr>
        <w:pStyle w:val="Normal"/>
      </w:pPr>
      <w:r>
        <w:t xml:space="preserve">them that of the distinguished physiologist, Brown-Sequard, who</w:t>
      </w:r>
    </w:p>
    <w:p>
      <w:pPr>
        <w:pStyle w:val="Normal"/>
      </w:pPr>
      <w:r>
        <w:t xml:space="preserve">acquired the habit as a result of experiments performed upon himself.</w:t>
      </w:r>
    </w:p>
    <w:p>
      <w:pPr>
        <w:pStyle w:val="Normal"/>
      </w:pPr>
      <w:r>
        <w:t xml:space="preserve">Hammond reported a case of a young man who was the subject of merycism,</w:t>
      </w:r>
    </w:p>
    <w:p>
      <w:pPr>
        <w:pStyle w:val="Normal"/>
      </w:pPr>
      <w:r>
        <w:t xml:space="preserve">and whose mental condition was also impaired. No special treatment was</w:t>
      </w:r>
    </w:p>
    <w:p>
      <w:pPr>
        <w:pStyle w:val="Normal"/>
      </w:pPr>
      <w:r>
        <w:t xml:space="preserve">undertaken, but the patient was trephined, with the purpose of</w:t>
      </w:r>
    </w:p>
    <w:p>
      <w:pPr>
        <w:pStyle w:val="Normal"/>
      </w:pPr>
      <w:r>
        <w:t xml:space="preserve">improving his mental condition. There were no unusual features</w:t>
      </w:r>
    </w:p>
    <w:p>
      <w:pPr>
        <w:pStyle w:val="Normal"/>
      </w:pPr>
      <w:r>
        <w:t xml:space="preserve">connected with the operation, but it was noticed that there were no</w:t>
      </w:r>
    </w:p>
    <w:p>
      <w:pPr>
        <w:pStyle w:val="Normal"/>
      </w:pPr>
      <w:r>
        <w:t xml:space="preserve">ruminations with the meals he took until the fifth day, when a slight</w:t>
      </w:r>
    </w:p>
    <w:p>
      <w:pPr>
        <w:pStyle w:val="Normal"/>
      </w:pPr>
      <w:r>
        <w:t xml:space="preserve">rumination occurred. Eight days later a similar button was removed from</w:t>
      </w:r>
    </w:p>
    <w:p>
      <w:pPr>
        <w:pStyle w:val="Normal"/>
      </w:pPr>
      <w:r>
        <w:t xml:space="preserve">the corresponding side of the left skull, and from that time (about six</w:t>
      </w:r>
    </w:p>
    <w:p>
      <w:pPr>
        <w:pStyle w:val="Normal"/>
      </w:pPr>
      <w:r>
        <w:t xml:space="preserve">months) to the time of report, there had been no regurgitation. Whether</w:t>
      </w:r>
    </w:p>
    <w:p>
      <w:pPr>
        <w:pStyle w:val="Normal"/>
      </w:pPr>
      <w:r>
        <w:t xml:space="preserve">the cure of the merycism in this case was directly due to the</w:t>
      </w:r>
    </w:p>
    <w:p>
      <w:pPr>
        <w:pStyle w:val="Normal"/>
      </w:pPr>
      <w:r>
        <w:t xml:space="preserve">operations on the cranium, or the result of the mental improvement, is</w:t>
      </w:r>
    </w:p>
    <w:p>
      <w:pPr>
        <w:pStyle w:val="Normal"/>
      </w:pPr>
      <w:r>
        <w:t xml:space="preserve">a question for discussion. Hammond added that, when acquired, merycism</w:t>
      </w:r>
    </w:p>
    <w:p>
      <w:pPr>
        <w:pStyle w:val="Normal"/>
      </w:pPr>
      <w:r>
        <w:t xml:space="preserve">was almost invariably the result of over-eating and loading the</w:t>
      </w:r>
    </w:p>
    <w:p>
      <w:pPr>
        <w:pStyle w:val="Normal"/>
      </w:pPr>
      <w:r>
        <w:t xml:space="preserve">esophagus, or the result of fast eating.</w:t>
      </w:r>
    </w:p>
    <w:p>
      <w:pPr>
        <w:pStyle w:val="Normal"/>
      </w:pPr>
      <w:r>
        <w:t xml:space="preserve">In remarks upon Hammond's paper Knapp said that two cases had come to</w:t>
      </w:r>
    </w:p>
    <w:p>
      <w:pPr>
        <w:pStyle w:val="Normal"/>
      </w:pPr>
      <w:r>
        <w:t xml:space="preserve">his knowledge, both in physicians, but one of them he knew of only by</w:t>
      </w:r>
    </w:p>
    <w:p>
      <w:pPr>
        <w:pStyle w:val="Normal"/>
      </w:pPr>
      <w:r>
        <w:t xml:space="preserve">hearsay. The other man, now over thirty, had regurgitated his food from</w:t>
      </w:r>
    </w:p>
    <w:p>
      <w:pPr>
        <w:pStyle w:val="Normal"/>
      </w:pPr>
      <w:r>
        <w:t xml:space="preserve">early childhood, and he did not know that he had anything very unusual</w:t>
      </w:r>
    </w:p>
    <w:p>
      <w:pPr>
        <w:pStyle w:val="Normal"/>
      </w:pPr>
      <w:r>
        <w:t xml:space="preserve">the matter with him until he began some investigations upon the</w:t>
      </w:r>
    </w:p>
    <w:p>
      <w:pPr>
        <w:pStyle w:val="Normal"/>
      </w:pPr>
      <w:r>
        <w:t xml:space="preserve">functions and diseases of the stomach. This man was not nervous, and</w:t>
      </w:r>
    </w:p>
    <w:p>
      <w:pPr>
        <w:pStyle w:val="Normal"/>
      </w:pPr>
      <w:r>
        <w:t xml:space="preserve">was certainly not an idiot. He had done active work as a physician, and</w:t>
      </w:r>
    </w:p>
    <w:p>
      <w:pPr>
        <w:pStyle w:val="Normal"/>
      </w:pPr>
      <w:r>
        <w:t xml:space="preserve">called himself in perfect health. He was something of an epicure, and</w:t>
      </w:r>
    </w:p>
    <w:p>
      <w:pPr>
        <w:pStyle w:val="Normal"/>
      </w:pPr>
      <w:r>
        <w:t xml:space="preserve">never suffered from indigestion. After a hearty meal the regurgitation</w:t>
      </w:r>
    </w:p>
    <w:p>
      <w:pPr>
        <w:pStyle w:val="Normal"/>
      </w:pPr>
      <w:r>
        <w:t xml:space="preserve">was more marked. Food had been regurgitated, tasting as good as when</w:t>
      </w:r>
    </w:p>
    <w:p>
      <w:pPr>
        <w:pStyle w:val="Normal"/>
      </w:pPr>
      <w:r>
        <w:t xml:space="preserve">first eaten, several hours after the eating. If he attempted to check</w:t>
      </w:r>
    </w:p>
    <w:p>
      <w:pPr>
        <w:pStyle w:val="Normal"/>
      </w:pPr>
      <w:r>
        <w:t xml:space="preserve">the regurgitation he sometimes had a slight feeling of fulness in the</w:t>
      </w:r>
    </w:p>
    <w:p>
      <w:pPr>
        <w:pStyle w:val="Normal"/>
      </w:pPr>
      <w:r>
        <w:t xml:space="preserve">stomach. Lloyd said that these cases were forms of neuroses, and were</w:t>
      </w:r>
    </w:p>
    <w:p>
      <w:pPr>
        <w:pStyle w:val="Normal"/>
      </w:pPr>
      <w:r>
        <w:t xml:space="preserve">types of hysteric vomiting. There was no gustatory satisfaction</w:t>
      </w:r>
    </w:p>
    <w:p>
      <w:pPr>
        <w:pStyle w:val="Normal"/>
      </w:pPr>
      <w:r>
        <w:t xml:space="preserve">connected with any form of hysteric vomiting that he had seen. In some</w:t>
      </w:r>
    </w:p>
    <w:p>
      <w:pPr>
        <w:pStyle w:val="Normal"/>
      </w:pPr>
      <w:r>
        <w:t xml:space="preserve">of these cases of hysteric vomiting the food does not appear to enter</w:t>
      </w:r>
    </w:p>
    <w:p>
      <w:pPr>
        <w:pStyle w:val="Normal"/>
      </w:pPr>
      <w:r>
        <w:t xml:space="preserve">the stomach, but is rejected by a sort of spasm of the esophagus. This</w:t>
      </w:r>
    </w:p>
    <w:p>
      <w:pPr>
        <w:pStyle w:val="Normal"/>
      </w:pPr>
      <w:r>
        <w:t xml:space="preserve">has been called "esophagismus," and is apparently closely allied to</w:t>
      </w:r>
    </w:p>
    <w:p>
      <w:pPr>
        <w:pStyle w:val="Normal"/>
      </w:pPr>
      <w:r>
        <w:t xml:space="preserve">this neurosis, which some have called "merycism." The President of the</w:t>
      </w:r>
    </w:p>
    <w:p>
      <w:pPr>
        <w:pStyle w:val="Normal"/>
      </w:pPr>
      <w:r>
        <w:t xml:space="preserve">Association said that this would seem to be an affection common among</w:t>
      </w:r>
    </w:p>
    <w:p>
      <w:pPr>
        <w:pStyle w:val="Normal"/>
      </w:pPr>
      <w:r>
        <w:t xml:space="preserve">physicians. A student friend of his who had been affected in this way,</w:t>
      </w:r>
    </w:p>
    <w:p>
      <w:pPr>
        <w:pStyle w:val="Normal"/>
      </w:pPr>
      <w:r>
        <w:t xml:space="preserve">had written an elaborate monograph on the subject.  He was disgusted</w:t>
      </w:r>
    </w:p>
    <w:p>
      <w:pPr>
        <w:pStyle w:val="Normal"/>
      </w:pPr>
      <w:r>
        <w:t xml:space="preserve">with the habit, and finally overcame it by the exercise of his</w:t>
      </w:r>
    </w:p>
    <w:p>
      <w:pPr>
        <w:pStyle w:val="Normal"/>
      </w:pPr>
      <w:r>
        <w:t xml:space="preserve">will-power.</w:t>
      </w:r>
    </w:p>
    <w:p>
      <w:pPr>
        <w:pStyle w:val="Normal"/>
      </w:pPr>
      <w:r>
        <w:t xml:space="preserve">Runge discusses three cases of hereditary rumination. These patients</w:t>
      </w:r>
    </w:p>
    <w:p>
      <w:pPr>
        <w:pStyle w:val="Normal"/>
      </w:pPr>
      <w:r>
        <w:t xml:space="preserve">belonged to three generations in the male line. The author subjected</w:t>
      </w:r>
    </w:p>
    <w:p>
      <w:pPr>
        <w:pStyle w:val="Normal"/>
      </w:pPr>
      <w:r>
        <w:t xml:space="preserve">the contents of the stomach of one patient to quite an extensive</w:t>
      </w:r>
    </w:p>
    <w:p>
      <w:pPr>
        <w:pStyle w:val="Normal"/>
      </w:pPr>
      <w:r>
        <w:t xml:space="preserve">analysis, without finding any abnormality of secretion.</w:t>
      </w:r>
    </w:p>
    <w:p>
      <w:pPr>
        <w:pStyle w:val="Normal"/>
      </w:pPr>
      <w:r>
        <w:t xml:space="preserve">Wakefulness.--Generally speaking, the length of time a person can go</w:t>
      </w:r>
    </w:p>
    <w:p>
      <w:pPr>
        <w:pStyle w:val="Normal"/>
      </w:pPr>
      <w:r>
        <w:t xml:space="preserve">without sleep is the same as that during which he can survive without</w:t>
      </w:r>
    </w:p>
    <w:p>
      <w:pPr>
        <w:pStyle w:val="Normal"/>
      </w:pPr>
      <w:r>
        <w:t xml:space="preserve">food. Persons, particularly those of an hysteric nature, are prone to</w:t>
      </w:r>
    </w:p>
    <w:p>
      <w:pPr>
        <w:pStyle w:val="Normal"/>
      </w:pPr>
      <w:r>
        <w:t xml:space="preserve">make statements that they have not slept for many days, or that they</w:t>
      </w:r>
    </w:p>
    <w:p>
      <w:pPr>
        <w:pStyle w:val="Normal"/>
      </w:pPr>
      <w:r>
        <w:t xml:space="preserve">never sleep at all, but a careful examination and watch during the</w:t>
      </w:r>
    </w:p>
    <w:p>
      <w:pPr>
        <w:pStyle w:val="Normal"/>
      </w:pPr>
      <w:r>
        <w:t xml:space="preserve">night over these patients show that they have at least been in a</w:t>
      </w:r>
    </w:p>
    <w:p>
      <w:pPr>
        <w:pStyle w:val="Normal"/>
      </w:pPr>
      <w:r>
        <w:t xml:space="preserve">drowsy, somnolent condition, which is in a measure physiologically</w:t>
      </w:r>
    </w:p>
    <w:p>
      <w:pPr>
        <w:pStyle w:val="Normal"/>
      </w:pPr>
      <w:r>
        <w:t xml:space="preserve">equivalent to sleep. Accounts of long periods of wakefulness arise from</w:t>
      </w:r>
    </w:p>
    <w:p>
      <w:pPr>
        <w:pStyle w:val="Normal"/>
      </w:pPr>
      <w:r>
        <w:t xml:space="preserve">time to time, but a careful examination would doubtless disprove them.</w:t>
      </w:r>
    </w:p>
    <w:p>
      <w:pPr>
        <w:pStyle w:val="Normal"/>
      </w:pPr>
      <w:r>
        <w:t xml:space="preserve">As typical of these accounts, we quote one from Anderson, Indiana,</w:t>
      </w:r>
    </w:p>
    <w:p>
      <w:pPr>
        <w:pStyle w:val="Normal"/>
      </w:pPr>
      <w:r>
        <w:t xml:space="preserve">December 11, 1895:--</w:t>
      </w:r>
    </w:p>
    <w:p>
      <w:pPr>
        <w:pStyle w:val="Normal"/>
      </w:pPr>
      <w:r>
        <w:t xml:space="preserve">"David Jones of this city, who attracted the attention of the entire</w:t>
      </w:r>
    </w:p>
    <w:p>
      <w:pPr>
        <w:pStyle w:val="Normal"/>
      </w:pPr>
      <w:r>
        <w:t xml:space="preserve">medical profession two years ago by a sleepless spell of ninety-three</w:t>
      </w:r>
    </w:p>
    <w:p>
      <w:pPr>
        <w:pStyle w:val="Normal"/>
      </w:pPr>
      <w:r>
        <w:t xml:space="preserve">days, and last year by another spell which extended over one hundred</w:t>
      </w:r>
    </w:p>
    <w:p>
      <w:pPr>
        <w:pStyle w:val="Normal"/>
      </w:pPr>
      <w:r>
        <w:t xml:space="preserve">and thirty-one days, is beginning on another which he fears will be</w:t>
      </w:r>
    </w:p>
    <w:p>
      <w:pPr>
        <w:pStyle w:val="Normal"/>
      </w:pPr>
      <w:r>
        <w:t xml:space="preserve">more serious than the preceding ones. He was put on the circuit jury</w:t>
      </w:r>
    </w:p>
    <w:p>
      <w:pPr>
        <w:pStyle w:val="Normal"/>
      </w:pPr>
      <w:r>
        <w:t xml:space="preserve">three weeks ago, and counting to-day has not slept for twenty days and</w:t>
      </w:r>
    </w:p>
    <w:p>
      <w:pPr>
        <w:pStyle w:val="Normal"/>
      </w:pPr>
      <w:r>
        <w:t xml:space="preserve">nights. He eats and talks as well as usual, and is full of business and</w:t>
      </w:r>
    </w:p>
    <w:p>
      <w:pPr>
        <w:pStyle w:val="Normal"/>
      </w:pPr>
      <w:r>
        <w:t xml:space="preserve">activity. He does not experience any bad effects whatever from the</w:t>
      </w:r>
    </w:p>
    <w:p>
      <w:pPr>
        <w:pStyle w:val="Normal"/>
      </w:pPr>
      <w:r>
        <w:t xml:space="preserve">spell, nor did he during his one hundred and thirty-one days. During</w:t>
      </w:r>
    </w:p>
    <w:p>
      <w:pPr>
        <w:pStyle w:val="Normal"/>
      </w:pPr>
      <w:r>
        <w:t xml:space="preserve">that spell he attended to all of his farm business. He says now that he</w:t>
      </w:r>
    </w:p>
    <w:p>
      <w:pPr>
        <w:pStyle w:val="Normal"/>
      </w:pPr>
      <w:r>
        <w:t xml:space="preserve">feels as though he never will sleep again. He does not seem to bother</w:t>
      </w:r>
    </w:p>
    <w:p>
      <w:pPr>
        <w:pStyle w:val="Normal"/>
      </w:pPr>
      <w:r>
        <w:t xml:space="preserve">himself about the prospects of a long and tedious wake. He cannot</w:t>
      </w:r>
    </w:p>
    <w:p>
      <w:pPr>
        <w:pStyle w:val="Normal"/>
      </w:pPr>
      <w:r>
        <w:t xml:space="preserve">attribute it to any one thing, but thinks that it was probably</w:t>
      </w:r>
    </w:p>
    <w:p>
      <w:pPr>
        <w:pStyle w:val="Normal"/>
      </w:pPr>
      <w:r>
        <w:t xml:space="preserve">superinduced by his use of tobacco while young."</w:t>
      </w:r>
    </w:p>
    <w:p>
      <w:pPr>
        <w:pStyle w:val="Normal"/>
      </w:pPr>
      <w:r>
        <w:t xml:space="preserve">Somnambulism, or, as it has been called, noctambulation, is a curious</w:t>
      </w:r>
    </w:p>
    <w:p>
      <w:pPr>
        <w:pStyle w:val="Normal"/>
      </w:pPr>
      <w:r>
        <w:t xml:space="preserve">phase of nocturnal cerebration analogous to the hypnotic state, or</w:t>
      </w:r>
    </w:p>
    <w:p>
      <w:pPr>
        <w:pStyle w:val="Normal"/>
      </w:pPr>
      <w:r>
        <w:t xml:space="preserve">double consciousness occasionally observed in epileptics. Both</w:t>
      </w:r>
    </w:p>
    <w:p>
      <w:pPr>
        <w:pStyle w:val="Normal"/>
      </w:pPr>
      <w:r>
        <w:t xml:space="preserve">Hippocrates and Aristotle discuss somnambulism, and it is said that the</w:t>
      </w:r>
    </w:p>
    <w:p>
      <w:pPr>
        <w:pStyle w:val="Normal"/>
      </w:pPr>
      <w:r>
        <w:t xml:space="preserve">physician Galen was a victim of this habit. Horstius, ab Heers, and</w:t>
      </w:r>
    </w:p>
    <w:p>
      <w:pPr>
        <w:pStyle w:val="Normal"/>
      </w:pPr>
      <w:r>
        <w:t xml:space="preserve">many others of the older writers recorded interesting examples of this</w:t>
      </w:r>
    </w:p>
    <w:p>
      <w:pPr>
        <w:pStyle w:val="Normal"/>
      </w:pPr>
      <w:r>
        <w:t xml:space="preserve">phenomenon. Schenck remarks on the particular way in which</w:t>
      </w:r>
    </w:p>
    <w:p>
      <w:pPr>
        <w:pStyle w:val="Normal"/>
      </w:pPr>
      <w:r>
        <w:t xml:space="preserve">somnambulists seem to escape injury. Haller, Hoffmann, Gassendi,</w:t>
      </w:r>
    </w:p>
    <w:p>
      <w:pPr>
        <w:pStyle w:val="Normal"/>
      </w:pPr>
      <w:r>
        <w:t xml:space="preserve">Caelius Rhodiginus, Pinel, Hechler, Bohn, Richter,--in fact nearly all</w:t>
      </w:r>
    </w:p>
    <w:p>
      <w:pPr>
        <w:pStyle w:val="Normal"/>
      </w:pPr>
      <w:r>
        <w:t xml:space="preserve">the ancient physiologists and anatomists have written on this subject.</w:t>
      </w:r>
    </w:p>
    <w:p>
      <w:pPr>
        <w:pStyle w:val="Normal"/>
      </w:pPr>
      <w:r>
        <w:t xml:space="preserve">The marvelous manifestations of somnambulism are still among the more</w:t>
      </w:r>
    </w:p>
    <w:p>
      <w:pPr>
        <w:pStyle w:val="Normal"/>
      </w:pPr>
      <w:r>
        <w:t xml:space="preserve">surprising phenomena with which science has to deal. That a person</w:t>
      </w:r>
    </w:p>
    <w:p>
      <w:pPr>
        <w:pStyle w:val="Normal"/>
      </w:pPr>
      <w:r>
        <w:t xml:space="preserve">deeply immersed in thought should walk and talk while apparently</w:t>
      </w:r>
    </w:p>
    <w:p>
      <w:pPr>
        <w:pStyle w:val="Normal"/>
      </w:pPr>
      <w:r>
        <w:t xml:space="preserve">unconscious, excites no surprise, but that anyone should when fast</w:t>
      </w:r>
    </w:p>
    <w:p>
      <w:pPr>
        <w:pStyle w:val="Normal"/>
      </w:pPr>
      <w:r>
        <w:t xml:space="preserve">asleep perform a series of complicated actions which undoubtedly demand</w:t>
      </w:r>
    </w:p>
    <w:p>
      <w:pPr>
        <w:pStyle w:val="Normal"/>
      </w:pPr>
      <w:r>
        <w:t xml:space="preserve">the assistance of the senses is marvelous indeed. Often he will rise in</w:t>
      </w:r>
    </w:p>
    <w:p>
      <w:pPr>
        <w:pStyle w:val="Normal"/>
      </w:pPr>
      <w:r>
        <w:t xml:space="preserve">the night, walk from room to room, go out on porticoes, and in some</w:t>
      </w:r>
    </w:p>
    <w:p>
      <w:pPr>
        <w:pStyle w:val="Normal"/>
      </w:pPr>
      <w:r>
        <w:t xml:space="preserve">cases on steep roofs, where he would not dare to venture while awake.</w:t>
      </w:r>
    </w:p>
    <w:p>
      <w:pPr>
        <w:pStyle w:val="Normal"/>
      </w:pPr>
      <w:r>
        <w:t xml:space="preserve">Frequently he will wander for hours through streets and fields,</w:t>
      </w:r>
    </w:p>
    <w:p>
      <w:pPr>
        <w:pStyle w:val="Normal"/>
      </w:pPr>
      <w:r>
        <w:t xml:space="preserve">returning home and to bed without knowledge of anything having</w:t>
      </w:r>
    </w:p>
    <w:p>
      <w:pPr>
        <w:pStyle w:val="Normal"/>
      </w:pPr>
      <w:r>
        <w:t xml:space="preserve">transpired.</w:t>
      </w:r>
    </w:p>
    <w:p>
      <w:pPr>
        <w:pStyle w:val="Normal"/>
      </w:pPr>
      <w:r>
        <w:t xml:space="preserve">The state of the eyes during somnambulism varies considerably.  They</w:t>
      </w:r>
    </w:p>
    <w:p>
      <w:pPr>
        <w:pStyle w:val="Normal"/>
      </w:pPr>
      <w:r>
        <w:t xml:space="preserve">are sometimes closed, sometimes half-closed, and frequently quite open;</w:t>
      </w:r>
    </w:p>
    <w:p>
      <w:pPr>
        <w:pStyle w:val="Normal"/>
      </w:pPr>
      <w:r>
        <w:t xml:space="preserve">the pupil is sometimes widely dilated, sometimes contracted, sometimes</w:t>
      </w:r>
    </w:p>
    <w:p>
      <w:pPr>
        <w:pStyle w:val="Normal"/>
      </w:pPr>
      <w:r>
        <w:t xml:space="preserve">natural, and for the most part insensible to light.</w:t>
      </w:r>
    </w:p>
    <w:p>
      <w:pPr>
        <w:pStyle w:val="Normal"/>
      </w:pPr>
      <w:r>
        <w:t xml:space="preserve">Somnambulism seems to be hereditary. Willis cites an example in which</w:t>
      </w:r>
    </w:p>
    <w:p>
      <w:pPr>
        <w:pStyle w:val="Normal"/>
      </w:pPr>
      <w:r>
        <w:t xml:space="preserve">the father and the children were somnambulists, and in other cases</w:t>
      </w:r>
    </w:p>
    <w:p>
      <w:pPr>
        <w:pStyle w:val="Normal"/>
      </w:pPr>
      <w:r>
        <w:t xml:space="preserve">several individuals in the same family have been afflicted. Horstius</w:t>
      </w:r>
    </w:p>
    <w:p>
      <w:pPr>
        <w:pStyle w:val="Normal"/>
      </w:pPr>
      <w:r>
        <w:t xml:space="preserve">gives a history of three young brothers who became somnambulistic at</w:t>
      </w:r>
    </w:p>
    <w:p>
      <w:pPr>
        <w:pStyle w:val="Normal"/>
      </w:pPr>
      <w:r>
        <w:t xml:space="preserve">the same epoch. A remarkable instance of somnambulism was the case of a</w:t>
      </w:r>
    </w:p>
    <w:p>
      <w:pPr>
        <w:pStyle w:val="Normal"/>
      </w:pPr>
      <w:r>
        <w:t xml:space="preserve">lad of sixteen and a half years who, in an attack of somnambulism, went</w:t>
      </w:r>
    </w:p>
    <w:p>
      <w:pPr>
        <w:pStyle w:val="Normal"/>
      </w:pPr>
      <w:r>
        <w:t xml:space="preserve">to the stable, saddled his horse, asked for his whip, and disputed with</w:t>
      </w:r>
    </w:p>
    <w:p>
      <w:pPr>
        <w:pStyle w:val="Normal"/>
      </w:pPr>
      <w:r>
        <w:t xml:space="preserve">the toll-keeper about his fare, and when he awoke had no recollection</w:t>
      </w:r>
    </w:p>
    <w:p>
      <w:pPr>
        <w:pStyle w:val="Normal"/>
      </w:pPr>
      <w:r>
        <w:t xml:space="preserve">whatever of his acts, having been altogether an hour in his trance.</w:t>
      </w:r>
    </w:p>
    <w:p>
      <w:pPr>
        <w:pStyle w:val="Normal"/>
      </w:pPr>
      <w:r>
        <w:t xml:space="preserve">Marville quotes the case of an Italian of thirty, melancholic, and a</w:t>
      </w:r>
    </w:p>
    <w:p>
      <w:pPr>
        <w:pStyle w:val="Normal"/>
      </w:pPr>
      <w:r>
        <w:t xml:space="preserve">deep thinker, who was observed one evening in his bed. It was seen that</w:t>
      </w:r>
    </w:p>
    <w:p>
      <w:pPr>
        <w:pStyle w:val="Normal"/>
      </w:pPr>
      <w:r>
        <w:t xml:space="preserve">he slept with his eyes open but fixed and immovable. His hands were</w:t>
      </w:r>
    </w:p>
    <w:p>
      <w:pPr>
        <w:pStyle w:val="Normal"/>
      </w:pPr>
      <w:r>
        <w:t xml:space="preserve">cold, and his pulse extremely slow. At midnight he brusquely tore the</w:t>
      </w:r>
    </w:p>
    <w:p>
      <w:pPr>
        <w:pStyle w:val="Normal"/>
      </w:pPr>
      <w:r>
        <w:t xml:space="preserve">curtains of his bed aside, dressed himself, went to his stable, and</w:t>
      </w:r>
    </w:p>
    <w:p>
      <w:pPr>
        <w:pStyle w:val="Normal"/>
      </w:pPr>
      <w:r>
        <w:t xml:space="preserve">mounted a horse. Finding the gate of the court yard closed he opened it</w:t>
      </w:r>
    </w:p>
    <w:p>
      <w:pPr>
        <w:pStyle w:val="Normal"/>
      </w:pPr>
      <w:r>
        <w:t xml:space="preserve">with the aid of a large stone. Soon he dismounted, went to a billiard</w:t>
      </w:r>
    </w:p>
    <w:p>
      <w:pPr>
        <w:pStyle w:val="Normal"/>
      </w:pPr>
      <w:r>
        <w:t xml:space="preserve">room, and simulated all the movements of one playing. In another room</w:t>
      </w:r>
    </w:p>
    <w:p>
      <w:pPr>
        <w:pStyle w:val="Normal"/>
      </w:pPr>
      <w:r>
        <w:t xml:space="preserve">he struck with his empty hands a harpsichord, and finally returned to</w:t>
      </w:r>
    </w:p>
    <w:p>
      <w:pPr>
        <w:pStyle w:val="Normal"/>
      </w:pPr>
      <w:r>
        <w:t xml:space="preserve">his bed. He appeared to be irritated when anybody made a noise, but a</w:t>
      </w:r>
    </w:p>
    <w:p>
      <w:pPr>
        <w:pStyle w:val="Normal"/>
      </w:pPr>
      <w:r>
        <w:t xml:space="preserve">light placed under his nose was apparently unnoticed. He awoke if his</w:t>
      </w:r>
    </w:p>
    <w:p>
      <w:pPr>
        <w:pStyle w:val="Normal"/>
      </w:pPr>
      <w:r>
        <w:t xml:space="preserve">feet were tickled, or if a horn was blown in his ear. Tissot transmits</w:t>
      </w:r>
    </w:p>
    <w:p>
      <w:pPr>
        <w:pStyle w:val="Normal"/>
      </w:pPr>
      <w:r>
        <w:t xml:space="preserve">to us the example of a medical student who arose in the night, pursued</w:t>
      </w:r>
    </w:p>
    <w:p>
      <w:pPr>
        <w:pStyle w:val="Normal"/>
      </w:pPr>
      <w:r>
        <w:t xml:space="preserve">his studies, and returned to bed without awaking; and there is another</w:t>
      </w:r>
    </w:p>
    <w:p>
      <w:pPr>
        <w:pStyle w:val="Normal"/>
      </w:pPr>
      <w:r>
        <w:t xml:space="preserve">record of an ecclesiastic who finished his sermon in his sleep.</w:t>
      </w:r>
    </w:p>
    <w:p>
      <w:pPr>
        <w:pStyle w:val="Normal"/>
      </w:pPr>
      <w:r>
        <w:t xml:space="preserve">The Archbishop of Bordeaux attests the case of a young ecclesiastic who</w:t>
      </w:r>
    </w:p>
    <w:p>
      <w:pPr>
        <w:pStyle w:val="Normal"/>
      </w:pPr>
      <w:r>
        <w:t xml:space="preserve">was in the habit of getting up during the night in a state of</w:t>
      </w:r>
    </w:p>
    <w:p>
      <w:pPr>
        <w:pStyle w:val="Normal"/>
      </w:pPr>
      <w:r>
        <w:t xml:space="preserve">somnambulism, taking pen, ink, and paper, and composing and writing</w:t>
      </w:r>
    </w:p>
    <w:p>
      <w:pPr>
        <w:pStyle w:val="Normal"/>
      </w:pPr>
      <w:r>
        <w:t xml:space="preserve">sermons. When he had finished a page he would read aloud what he had</w:t>
      </w:r>
    </w:p>
    <w:p>
      <w:pPr>
        <w:pStyle w:val="Normal"/>
      </w:pPr>
      <w:r>
        <w:t xml:space="preserve">written and correct it. In order to ascertain whether the somnambulist</w:t>
      </w:r>
    </w:p>
    <w:p>
      <w:pPr>
        <w:pStyle w:val="Normal"/>
      </w:pPr>
      <w:r>
        <w:t xml:space="preserve">made any use of his eyes the Archbishop held a piece of cardboard under</w:t>
      </w:r>
    </w:p>
    <w:p>
      <w:pPr>
        <w:pStyle w:val="Normal"/>
      </w:pPr>
      <w:r>
        <w:t xml:space="preserve">his chin to prevent his seeing the paper upon which he was writing. He</w:t>
      </w:r>
    </w:p>
    <w:p>
      <w:pPr>
        <w:pStyle w:val="Normal"/>
      </w:pPr>
      <w:r>
        <w:t xml:space="preserve">continued to write without being in the slightest degree incommoded. In</w:t>
      </w:r>
    </w:p>
    <w:p>
      <w:pPr>
        <w:pStyle w:val="Normal"/>
      </w:pPr>
      <w:r>
        <w:t xml:space="preserve">this state he also copied out pieces of music, and when it happened</w:t>
      </w:r>
    </w:p>
    <w:p>
      <w:pPr>
        <w:pStyle w:val="Normal"/>
      </w:pPr>
      <w:r>
        <w:t xml:space="preserve">that the words were written in too large characters and did not stand</w:t>
      </w:r>
    </w:p>
    <w:p>
      <w:pPr>
        <w:pStyle w:val="Normal"/>
      </w:pPr>
      <w:r>
        <w:t xml:space="preserve">over the corresponding notes he perceived his error, blotted them out,</w:t>
      </w:r>
    </w:p>
    <w:p>
      <w:pPr>
        <w:pStyle w:val="Normal"/>
      </w:pPr>
      <w:r>
        <w:t xml:space="preserve">and wrote them over again with great exactness.</w:t>
      </w:r>
    </w:p>
    <w:p>
      <w:pPr>
        <w:pStyle w:val="Normal"/>
      </w:pPr>
      <w:r>
        <w:t xml:space="preserve">Negretti, a sleep-walker, sometimes carried a candle about with him as</w:t>
      </w:r>
    </w:p>
    <w:p>
      <w:pPr>
        <w:pStyle w:val="Normal"/>
      </w:pPr>
      <w:r>
        <w:t xml:space="preserve">if to furnish him light in his employment, but when a bottle was</w:t>
      </w:r>
    </w:p>
    <w:p>
      <w:pPr>
        <w:pStyle w:val="Normal"/>
      </w:pPr>
      <w:r>
        <w:t xml:space="preserve">substituted he carried it, fancying that he had the candle. Another</w:t>
      </w:r>
    </w:p>
    <w:p>
      <w:pPr>
        <w:pStyle w:val="Normal"/>
      </w:pPr>
      <w:r>
        <w:t xml:space="preserve">somnambulist, Castelli, was found by Dr. Sloane translating Italian and</w:t>
      </w:r>
    </w:p>
    <w:p>
      <w:pPr>
        <w:pStyle w:val="Normal"/>
      </w:pPr>
      <w:r>
        <w:t xml:space="preserve">French and looking out words in his dictionary. His candle was</w:t>
      </w:r>
    </w:p>
    <w:p>
      <w:pPr>
        <w:pStyle w:val="Normal"/>
      </w:pPr>
      <w:r>
        <w:t xml:space="preserve">purposely extinguished, whereupon he immediately began groping about,</w:t>
      </w:r>
    </w:p>
    <w:p>
      <w:pPr>
        <w:pStyle w:val="Normal"/>
      </w:pPr>
      <w:r>
        <w:t xml:space="preserve">as if in the dark, and, although other lighted candles were in the</w:t>
      </w:r>
    </w:p>
    <w:p>
      <w:pPr>
        <w:pStyle w:val="Normal"/>
      </w:pPr>
      <w:r>
        <w:t xml:space="preserve">room, he did not resume his occupation until he had relighted his</w:t>
      </w:r>
    </w:p>
    <w:p>
      <w:pPr>
        <w:pStyle w:val="Normal"/>
      </w:pPr>
      <w:r>
        <w:t xml:space="preserve">candle at the fire. He was insensible to the light of every candle</w:t>
      </w:r>
    </w:p>
    <w:p>
      <w:pPr>
        <w:pStyle w:val="Normal"/>
      </w:pPr>
      <w:r>
        <w:t xml:space="preserve">excepting the one upon which his attention was fixed.</w:t>
      </w:r>
    </w:p>
    <w:p>
      <w:pPr>
        <w:pStyle w:val="Normal"/>
      </w:pPr>
      <w:r>
        <w:t xml:space="preserve">Tuke tells of a school-boy who being unable to master a school-problem</w:t>
      </w:r>
    </w:p>
    <w:p>
      <w:pPr>
        <w:pStyle w:val="Normal"/>
      </w:pPr>
      <w:r>
        <w:t xml:space="preserve">in geometry retired to bed still thinking of the subject; he was found</w:t>
      </w:r>
    </w:p>
    <w:p>
      <w:pPr>
        <w:pStyle w:val="Normal"/>
      </w:pPr>
      <w:r>
        <w:t xml:space="preserve">late at night by his instructor on his knees pointing from spot to spot</w:t>
      </w:r>
    </w:p>
    <w:p>
      <w:pPr>
        <w:pStyle w:val="Normal"/>
      </w:pPr>
      <w:r>
        <w:t xml:space="preserve">as though he were at the blackboard. He was so absorbed that he paid no</w:t>
      </w:r>
    </w:p>
    <w:p>
      <w:pPr>
        <w:pStyle w:val="Normal"/>
      </w:pPr>
      <w:r>
        <w:t xml:space="preserve">attention to the light of the candle, nor to the speech addressed to</w:t>
      </w:r>
    </w:p>
    <w:p>
      <w:pPr>
        <w:pStyle w:val="Normal"/>
      </w:pPr>
      <w:r>
        <w:t xml:space="preserve">him. The next morning the teacher asked him if he had finished his</w:t>
      </w:r>
    </w:p>
    <w:p>
      <w:pPr>
        <w:pStyle w:val="Normal"/>
      </w:pPr>
      <w:r>
        <w:t xml:space="preserve">problem, and he replied that he had, having dreamt it and remembered</w:t>
      </w:r>
    </w:p>
    <w:p>
      <w:pPr>
        <w:pStyle w:val="Normal"/>
      </w:pPr>
      <w:r>
        <w:t xml:space="preserve">the dream. There are many such stories on record. Quoted by Gray,</w:t>
      </w:r>
    </w:p>
    <w:p>
      <w:pPr>
        <w:pStyle w:val="Normal"/>
      </w:pPr>
      <w:r>
        <w:t xml:space="preserve">Mesnet speaks of a suicidal attempt made in his presence by a</w:t>
      </w:r>
    </w:p>
    <w:p>
      <w:pPr>
        <w:pStyle w:val="Normal"/>
      </w:pPr>
      <w:r>
        <w:t xml:space="preserve">somnambulistic woman. She made a noose of her apron, fastened one end</w:t>
      </w:r>
    </w:p>
    <w:p>
      <w:pPr>
        <w:pStyle w:val="Normal"/>
      </w:pPr>
      <w:r>
        <w:t xml:space="preserve">to a chair and the other to the top of a window. She then kneeled down</w:t>
      </w:r>
    </w:p>
    <w:p>
      <w:pPr>
        <w:pStyle w:val="Normal"/>
      </w:pPr>
      <w:r>
        <w:t xml:space="preserve">in prayer, made the sign of the cross, mounted a stool, and tried to</w:t>
      </w:r>
    </w:p>
    <w:p>
      <w:pPr>
        <w:pStyle w:val="Normal"/>
      </w:pPr>
      <w:r>
        <w:t xml:space="preserve">hang herself. Mesnet, scientific to the utmost, allowed her to hang as</w:t>
      </w:r>
    </w:p>
    <w:p>
      <w:pPr>
        <w:pStyle w:val="Normal"/>
      </w:pPr>
      <w:r>
        <w:t xml:space="preserve">long as he dared, and then stopped the performance. At another time she</w:t>
      </w:r>
    </w:p>
    <w:p>
      <w:pPr>
        <w:pStyle w:val="Normal"/>
      </w:pPr>
      <w:r>
        <w:t xml:space="preserve">attempted to kill herself by violently throwing herself on the floor</w:t>
      </w:r>
    </w:p>
    <w:p>
      <w:pPr>
        <w:pStyle w:val="Normal"/>
      </w:pPr>
      <w:r>
        <w:t xml:space="preserve">after having failed to fling herself out of the window. At still</w:t>
      </w:r>
    </w:p>
    <w:p>
      <w:pPr>
        <w:pStyle w:val="Normal"/>
      </w:pPr>
      <w:r>
        <w:t xml:space="preserve">another time she tried poison, filling a glass with water, putting</w:t>
      </w:r>
    </w:p>
    <w:p>
      <w:pPr>
        <w:pStyle w:val="Normal"/>
      </w:pPr>
      <w:r>
        <w:t xml:space="preserve">several coins into it, and hiding it after bidding farewell to her</w:t>
      </w:r>
    </w:p>
    <w:p>
      <w:pPr>
        <w:pStyle w:val="Normal"/>
      </w:pPr>
      <w:r>
        <w:t xml:space="preserve">family in writing; the next night, when she was again somnambulistic,</w:t>
      </w:r>
    </w:p>
    <w:p>
      <w:pPr>
        <w:pStyle w:val="Normal"/>
      </w:pPr>
      <w:r>
        <w:t xml:space="preserve">she changed her mind once more, writing to her family explaining her</w:t>
      </w:r>
    </w:p>
    <w:p>
      <w:pPr>
        <w:pStyle w:val="Normal"/>
      </w:pPr>
      <w:r>
        <w:t xml:space="preserve">change of purpose. Mesnet relates some interesting experiments made</w:t>
      </w:r>
    </w:p>
    <w:p>
      <w:pPr>
        <w:pStyle w:val="Normal"/>
      </w:pPr>
      <w:r>
        <w:t xml:space="preserve">upon a French sergeant in a condition of somnambulism, demonstrating</w:t>
      </w:r>
    </w:p>
    <w:p>
      <w:pPr>
        <w:pStyle w:val="Normal"/>
      </w:pPr>
      <w:r>
        <w:t xml:space="preserve">the excitation of ideas in the mind through the sense of touch in the</w:t>
      </w:r>
    </w:p>
    <w:p>
      <w:pPr>
        <w:pStyle w:val="Normal"/>
      </w:pPr>
      <w:r>
        <w:t xml:space="preserve">extremities. This soldier touched a table, passed his hands over it,</w:t>
      </w:r>
    </w:p>
    <w:p>
      <w:pPr>
        <w:pStyle w:val="Normal"/>
      </w:pPr>
      <w:r>
        <w:t xml:space="preserve">and finding nothing on it, opened the drawer, took out a pen, found</w:t>
      </w:r>
    </w:p>
    <w:p>
      <w:pPr>
        <w:pStyle w:val="Normal"/>
      </w:pPr>
      <w:r>
        <w:t xml:space="preserve">paper and an inkstand, and taking a chair he sat down and wrote to his</w:t>
      </w:r>
    </w:p>
    <w:p>
      <w:pPr>
        <w:pStyle w:val="Normal"/>
      </w:pPr>
      <w:r>
        <w:t xml:space="preserve">commanding officer speaking of his bravery, and asking for a medal. A</w:t>
      </w:r>
    </w:p>
    <w:p>
      <w:pPr>
        <w:pStyle w:val="Normal"/>
      </w:pPr>
      <w:r>
        <w:t xml:space="preserve">thick metallic plate was then placed before his eyes so as to</w:t>
      </w:r>
    </w:p>
    <w:p>
      <w:pPr>
        <w:pStyle w:val="Normal"/>
      </w:pPr>
      <w:r>
        <w:t xml:space="preserve">completely intercept vision.  After a few minutes, during which he</w:t>
      </w:r>
    </w:p>
    <w:p>
      <w:pPr>
        <w:pStyle w:val="Normal"/>
      </w:pPr>
      <w:r>
        <w:t xml:space="preserve">wrote a few words with a jumbled stroke, he stopped, but without any</w:t>
      </w:r>
    </w:p>
    <w:p>
      <w:pPr>
        <w:pStyle w:val="Normal"/>
      </w:pPr>
      <w:r>
        <w:t xml:space="preserve">petulance. The plate was removed and he went on writing. Somnambulism</w:t>
      </w:r>
    </w:p>
    <w:p>
      <w:pPr>
        <w:pStyle w:val="Normal"/>
      </w:pPr>
      <w:r>
        <w:t xml:space="preserve">may assume such a serious phase as to result in the commission of</w:t>
      </w:r>
    </w:p>
    <w:p>
      <w:pPr>
        <w:pStyle w:val="Normal"/>
      </w:pPr>
      <w:r>
        <w:t xml:space="preserve">murder. There is a case of a man of twenty-seven, of steady habits, who</w:t>
      </w:r>
    </w:p>
    <w:p>
      <w:pPr>
        <w:pStyle w:val="Normal"/>
      </w:pPr>
      <w:r>
        <w:t xml:space="preserve">killed his child when in a state of somnambulism. He was put on trial</w:t>
      </w:r>
    </w:p>
    <w:p>
      <w:pPr>
        <w:pStyle w:val="Normal"/>
      </w:pPr>
      <w:r>
        <w:t xml:space="preserve">for murder, and some of the most remarkable facts of his somnambulistic</w:t>
      </w:r>
    </w:p>
    <w:p>
      <w:pPr>
        <w:pStyle w:val="Normal"/>
      </w:pPr>
      <w:r>
        <w:t xml:space="preserve">feats were elicited in the evidence. It is said that once when a boy he</w:t>
      </w:r>
    </w:p>
    <w:p>
      <w:pPr>
        <w:pStyle w:val="Normal"/>
      </w:pPr>
      <w:r>
        <w:t xml:space="preserve">arose at night while asleep, dressed himself; took a pitcher and went</w:t>
      </w:r>
    </w:p>
    <w:p>
      <w:pPr>
        <w:pStyle w:val="Normal"/>
      </w:pPr>
      <w:r>
        <w:t xml:space="preserve">for milk to a neighboring farm, as was his custom. At another time he</w:t>
      </w:r>
    </w:p>
    <w:p>
      <w:pPr>
        <w:pStyle w:val="Normal"/>
      </w:pPr>
      <w:r>
        <w:t xml:space="preserve">worked in a lumber-yard in a rain-storm while asleep. Again, when about</w:t>
      </w:r>
    </w:p>
    <w:p>
      <w:pPr>
        <w:pStyle w:val="Normal"/>
      </w:pPr>
      <w:r>
        <w:t xml:space="preserve">twenty-one, he was seen in a mill-pond wading about attempting to save</w:t>
      </w:r>
    </w:p>
    <w:p>
      <w:pPr>
        <w:pStyle w:val="Normal"/>
      </w:pPr>
      <w:r>
        <w:t xml:space="preserve">his sister who he imagined was drowning. The worst phase of his</w:t>
      </w:r>
    </w:p>
    <w:p>
      <w:pPr>
        <w:pStyle w:val="Normal"/>
      </w:pPr>
      <w:r>
        <w:t xml:space="preserve">somnambulism was the impending fears and terrible visions to which he</w:t>
      </w:r>
    </w:p>
    <w:p>
      <w:pPr>
        <w:pStyle w:val="Normal"/>
      </w:pPr>
      <w:r>
        <w:t xml:space="preserve">was subjected. Sometimes he would imagine that the house was on fire</w:t>
      </w:r>
    </w:p>
    <w:p>
      <w:pPr>
        <w:pStyle w:val="Normal"/>
      </w:pPr>
      <w:r>
        <w:t xml:space="preserve">and the walls about to fall upon him, or that a wild beast was</w:t>
      </w:r>
    </w:p>
    <w:p>
      <w:pPr>
        <w:pStyle w:val="Normal"/>
      </w:pPr>
      <w:r>
        <w:t xml:space="preserve">attacking his wife and child; and he would fight, screaming</w:t>
      </w:r>
    </w:p>
    <w:p>
      <w:pPr>
        <w:pStyle w:val="Normal"/>
      </w:pPr>
      <w:r>
        <w:t xml:space="preserve">inarticulately all the while. He would chase the imaginary beast about</w:t>
      </w:r>
    </w:p>
    <w:p>
      <w:pPr>
        <w:pStyle w:val="Normal"/>
      </w:pPr>
      <w:r>
        <w:t xml:space="preserve">the room, and in fact had grasped one of his companions, apparently</w:t>
      </w:r>
    </w:p>
    <w:p>
      <w:pPr>
        <w:pStyle w:val="Normal"/>
      </w:pPr>
      <w:r>
        <w:t xml:space="preserve">believing he was in a struggle with a wild beast. He had often injured</w:t>
      </w:r>
    </w:p>
    <w:p>
      <w:pPr>
        <w:pStyle w:val="Normal"/>
      </w:pPr>
      <w:r>
        <w:t xml:space="preserve">himself in these struggles, and had often attacked his father, his</w:t>
      </w:r>
    </w:p>
    <w:p>
      <w:pPr>
        <w:pStyle w:val="Normal"/>
      </w:pPr>
      <w:r>
        <w:t xml:space="preserve">wife, sister, fellow-lodgers, and while confined in jail he attacked</w:t>
      </w:r>
    </w:p>
    <w:p>
      <w:pPr>
        <w:pStyle w:val="Normal"/>
      </w:pPr>
      <w:r>
        <w:t xml:space="preserve">one of his fellow-prisoners. His eyes would always be wide open and</w:t>
      </w:r>
    </w:p>
    <w:p>
      <w:pPr>
        <w:pStyle w:val="Normal"/>
      </w:pPr>
      <w:r>
        <w:t xml:space="preserve">staring; he was always able to avoid pieces of furniture which were in</w:t>
      </w:r>
    </w:p>
    <w:p>
      <w:pPr>
        <w:pStyle w:val="Normal"/>
      </w:pPr>
      <w:r>
        <w:t xml:space="preserve">his way, and he occasionally threw them at his visionary enemies. At</w:t>
      </w:r>
    </w:p>
    <w:p>
      <w:pPr>
        <w:pStyle w:val="Normal"/>
      </w:pPr>
      <w:r>
        <w:t xml:space="preserve">the time of the murder of his child, in a somnambulistic attack, he</w:t>
      </w:r>
    </w:p>
    <w:p>
      <w:pPr>
        <w:pStyle w:val="Normal"/>
      </w:pPr>
      <w:r>
        <w:t xml:space="preserve">imagined that he saw a wild beast rise up from the floor and fly at his</w:t>
      </w:r>
    </w:p>
    <w:p>
      <w:pPr>
        <w:pStyle w:val="Normal"/>
      </w:pPr>
      <w:r>
        <w:t xml:space="preserve">child, a babe of eighteen months. He sprang at the beast and dashed it</w:t>
      </w:r>
    </w:p>
    <w:p>
      <w:pPr>
        <w:pStyle w:val="Normal"/>
      </w:pPr>
      <w:r>
        <w:t xml:space="preserve">to the ground, and when awakened, to his horror and overwhelming grief</w:t>
      </w:r>
    </w:p>
    <w:p>
      <w:pPr>
        <w:pStyle w:val="Normal"/>
      </w:pPr>
      <w:r>
        <w:t xml:space="preserve">he found that he had killed his beloved baby.  A similar record has</w:t>
      </w:r>
    </w:p>
    <w:p>
      <w:pPr>
        <w:pStyle w:val="Normal"/>
      </w:pPr>
      <w:r>
        <w:t xml:space="preserve">been reported of a student who attempted during the night to stab his</w:t>
      </w:r>
    </w:p>
    <w:p>
      <w:pPr>
        <w:pStyle w:val="Normal"/>
      </w:pPr>
      <w:r>
        <w:t xml:space="preserve">teacher; the man was disarmed and locked up in another portion of the</w:t>
      </w:r>
    </w:p>
    <w:p>
      <w:pPr>
        <w:pStyle w:val="Normal"/>
      </w:pPr>
      <w:r>
        <w:t xml:space="preserve">building; but he had not the slightest remembrance of the events of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Yellowlees speaks of homicide by a somnambulist. According to a</w:t>
      </w:r>
    </w:p>
    <w:p>
      <w:pPr>
        <w:pStyle w:val="Normal"/>
      </w:pPr>
      <w:r>
        <w:t xml:space="preserve">prominent New York paper, one of the most singular and at the same time</w:t>
      </w:r>
    </w:p>
    <w:p>
      <w:pPr>
        <w:pStyle w:val="Normal"/>
      </w:pPr>
      <w:r>
        <w:t xml:space="preserve">sad cases of somnambulism occurred a few years ago near Bakersville,</w:t>
      </w:r>
    </w:p>
    <w:p>
      <w:pPr>
        <w:pStyle w:val="Normal"/>
      </w:pPr>
      <w:r>
        <w:t xml:space="preserve">N.C. A young man there named Garland had been in the habit of walking</w:t>
      </w:r>
    </w:p>
    <w:p>
      <w:pPr>
        <w:pStyle w:val="Normal"/>
      </w:pPr>
      <w:r>
        <w:t xml:space="preserve">in his sleep since childhood. Like most other sleep-walkers when</w:t>
      </w:r>
    </w:p>
    <w:p>
      <w:pPr>
        <w:pStyle w:val="Normal"/>
      </w:pPr>
      <w:r>
        <w:t xml:space="preserve">unmolested, his ramblings had been without harm to himself or others.</w:t>
      </w:r>
    </w:p>
    <w:p>
      <w:pPr>
        <w:pStyle w:val="Normal"/>
      </w:pPr>
      <w:r>
        <w:t xml:space="preserve">Consequently his wife paid little attention to them. But finally he</w:t>
      </w:r>
    </w:p>
    <w:p>
      <w:pPr>
        <w:pStyle w:val="Normal"/>
      </w:pPr>
      <w:r>
        <w:t xml:space="preserve">began to stay away from the house longer than usual and always returned</w:t>
      </w:r>
    </w:p>
    <w:p>
      <w:pPr>
        <w:pStyle w:val="Normal"/>
      </w:pPr>
      <w:r>
        <w:t xml:space="preserve">soaking wet. His wife followed him one night. Leaving his home he</w:t>
      </w:r>
    </w:p>
    <w:p>
      <w:pPr>
        <w:pStyle w:val="Normal"/>
      </w:pPr>
      <w:r>
        <w:t xml:space="preserve">followed the highway until he came to a rough, narrow pig-trail leading</w:t>
      </w:r>
    </w:p>
    <w:p>
      <w:pPr>
        <w:pStyle w:val="Normal"/>
      </w:pPr>
      <w:r>
        <w:t xml:space="preserve">to the Tow River. His wife followed with difficulty, as he picked his</w:t>
      </w:r>
    </w:p>
    <w:p>
      <w:pPr>
        <w:pStyle w:val="Normal"/>
      </w:pPr>
      <w:r>
        <w:t xml:space="preserve">way through the tangled forest, over stones and fallen trees and along</w:t>
      </w:r>
    </w:p>
    <w:p>
      <w:pPr>
        <w:pStyle w:val="Normal"/>
      </w:pPr>
      <w:r>
        <w:t xml:space="preserve">the sides of precipitous cliffs. For more than a mile the sleeper</w:t>
      </w:r>
    </w:p>
    <w:p>
      <w:pPr>
        <w:pStyle w:val="Normal"/>
      </w:pPr>
      <w:r>
        <w:t xml:space="preserve">trudged on until he came to a large poplar tree, which had fallen with</w:t>
      </w:r>
    </w:p>
    <w:p>
      <w:pPr>
        <w:pStyle w:val="Normal"/>
      </w:pPr>
      <w:r>
        <w:t xml:space="preserve">its topmost branches far out in the river.  Walking on the log until he</w:t>
      </w:r>
    </w:p>
    <w:p>
      <w:pPr>
        <w:pStyle w:val="Normal"/>
      </w:pPr>
      <w:r>
        <w:t xml:space="preserve">came to a large limb extending over the water, he got down on his hands</w:t>
      </w:r>
    </w:p>
    <w:p>
      <w:pPr>
        <w:pStyle w:val="Normal"/>
      </w:pPr>
      <w:r>
        <w:t xml:space="preserve">and knees and began crawling out on it. The frightened wife screamed,</w:t>
      </w:r>
    </w:p>
    <w:p>
      <w:pPr>
        <w:pStyle w:val="Normal"/>
      </w:pPr>
      <w:r>
        <w:t xml:space="preserve">calling to him to wake up and come back. He was awakened by the cries,</w:t>
      </w:r>
    </w:p>
    <w:p>
      <w:pPr>
        <w:pStyle w:val="Normal"/>
      </w:pPr>
      <w:r>
        <w:t xml:space="preserve">fell into the river, and was drowned. Each night for weeks he had been</w:t>
      </w:r>
    </w:p>
    <w:p>
      <w:pPr>
        <w:pStyle w:val="Normal"/>
      </w:pPr>
      <w:r>
        <w:t xml:space="preserve">taking that perilous trip, crawling out on the limb, leaping from it</w:t>
      </w:r>
    </w:p>
    <w:p>
      <w:pPr>
        <w:pStyle w:val="Normal"/>
      </w:pPr>
      <w:r>
        <w:t xml:space="preserve">into the river, swimming to the shore, and returning home unconscious</w:t>
      </w:r>
    </w:p>
    <w:p>
      <w:pPr>
        <w:pStyle w:val="Normal"/>
      </w:pPr>
      <w:r>
        <w:t xml:space="preserve">of anything having happened.</w:t>
      </w:r>
    </w:p>
    <w:p>
      <w:pPr>
        <w:pStyle w:val="Normal"/>
      </w:pPr>
      <w:r>
        <w:t xml:space="preserve">Dreams, nightmare, and night terrors form too extensive a subject and</w:t>
      </w:r>
    </w:p>
    <w:p>
      <w:pPr>
        <w:pStyle w:val="Normal"/>
      </w:pPr>
      <w:r>
        <w:t xml:space="preserve">one too well known to be discussed at length here, but it might be well</w:t>
      </w:r>
    </w:p>
    <w:p>
      <w:pPr>
        <w:pStyle w:val="Normal"/>
      </w:pPr>
      <w:r>
        <w:t xml:space="preserve">to mention that sometimes dreams are said to be pathognomonic or</w:t>
      </w:r>
    </w:p>
    <w:p>
      <w:pPr>
        <w:pStyle w:val="Normal"/>
      </w:pPr>
      <w:r>
        <w:t xml:space="preserve">prodromal of approaching disease. Cerebral hemorrhage has often been</w:t>
      </w:r>
    </w:p>
    <w:p>
      <w:pPr>
        <w:pStyle w:val="Normal"/>
      </w:pPr>
      <w:r>
        <w:t xml:space="preserve">preceded by dreams of frightful calamities, and intermittent fever is</w:t>
      </w:r>
    </w:p>
    <w:p>
      <w:pPr>
        <w:pStyle w:val="Normal"/>
      </w:pPr>
      <w:r>
        <w:t xml:space="preserve">often announced by persistent and terrifying dreams. Hammond has</w:t>
      </w:r>
    </w:p>
    <w:p>
      <w:pPr>
        <w:pStyle w:val="Normal"/>
      </w:pPr>
      <w:r>
        <w:t xml:space="preserve">collected a large number of these prodromic dreams, seeming to indicate</w:t>
      </w:r>
    </w:p>
    <w:p>
      <w:pPr>
        <w:pStyle w:val="Normal"/>
      </w:pPr>
      <w:r>
        <w:t xml:space="preserve">that before the recognizable symptoms of disease present themselves a</w:t>
      </w:r>
    </w:p>
    <w:p>
      <w:pPr>
        <w:pStyle w:val="Normal"/>
      </w:pPr>
      <w:r>
        <w:t xml:space="preserve">variety of morbid dreams may occur. According to Dana, Albers says:</w:t>
      </w:r>
    </w:p>
    <w:p>
      <w:pPr>
        <w:pStyle w:val="Normal"/>
      </w:pPr>
      <w:r>
        <w:t xml:space="preserve">"Frightful dreams are signs of cerebral congestion. Dreams about fire</w:t>
      </w:r>
    </w:p>
    <w:p>
      <w:pPr>
        <w:pStyle w:val="Normal"/>
      </w:pPr>
      <w:r>
        <w:t xml:space="preserve">are, in women, signs of impending hemorrhage. Dreams about blood and</w:t>
      </w:r>
    </w:p>
    <w:p>
      <w:pPr>
        <w:pStyle w:val="Normal"/>
      </w:pPr>
      <w:r>
        <w:t xml:space="preserve">red objects are signs of inflammatory conditions.  Dreams of distorted</w:t>
      </w:r>
    </w:p>
    <w:p>
      <w:pPr>
        <w:pStyle w:val="Normal"/>
      </w:pPr>
      <w:r>
        <w:t xml:space="preserve">forms are frequently a sign of abdominal obstruction and diseases of</w:t>
      </w:r>
    </w:p>
    <w:p>
      <w:pPr>
        <w:pStyle w:val="Normal"/>
      </w:pPr>
      <w:r>
        <w:t xml:space="preserve">the liver."</w:t>
      </w:r>
    </w:p>
    <w:p>
      <w:pPr>
        <w:pStyle w:val="Normal"/>
      </w:pPr>
      <w:r>
        <w:t xml:space="preserve">Catalepsy, trance, and lethargy, lasting for days or weeks, are really</w:t>
      </w:r>
    </w:p>
    <w:p>
      <w:pPr>
        <w:pStyle w:val="Normal"/>
      </w:pPr>
      <w:r>
        <w:t xml:space="preserve">examples of spontaneously developed mesmeric sleep in hysteric patients</w:t>
      </w:r>
    </w:p>
    <w:p>
      <w:pPr>
        <w:pStyle w:val="Normal"/>
      </w:pPr>
      <w:r>
        <w:t xml:space="preserve">or subjects of incipient insanity. If the phenomenon in these cases</w:t>
      </w:r>
    </w:p>
    <w:p>
      <w:pPr>
        <w:pStyle w:val="Normal"/>
      </w:pPr>
      <w:r>
        <w:t xml:space="preserve">takes the form of catalepsy there is a waxy-like rigidity of the</w:t>
      </w:r>
    </w:p>
    <w:p>
      <w:pPr>
        <w:pStyle w:val="Normal"/>
      </w:pPr>
      <w:r>
        <w:t xml:space="preserve">muscles which will allow the limbs to be placed in various positions,</w:t>
      </w:r>
    </w:p>
    <w:p>
      <w:pPr>
        <w:pStyle w:val="Normal"/>
      </w:pPr>
      <w:r>
        <w:t xml:space="preserve">and maintain them so for minutes or even hours. In lethargy or</w:t>
      </w:r>
    </w:p>
    <w:p>
      <w:pPr>
        <w:pStyle w:val="Normal"/>
      </w:pPr>
      <w:r>
        <w:t xml:space="preserve">trance-states the patient may be plunged into a deep and prolonged</w:t>
      </w:r>
    </w:p>
    <w:p>
      <w:pPr>
        <w:pStyle w:val="Normal"/>
      </w:pPr>
      <w:r>
        <w:t xml:space="preserve">unconsciousness lasting from a few hours to several years. It is in</w:t>
      </w:r>
    </w:p>
    <w:p>
      <w:pPr>
        <w:pStyle w:val="Normal"/>
      </w:pPr>
      <w:r>
        <w:t xml:space="preserve">this condition that the lay journals find argument for their stories of</w:t>
      </w:r>
    </w:p>
    <w:p>
      <w:pPr>
        <w:pStyle w:val="Normal"/>
      </w:pPr>
      <w:r>
        <w:t xml:space="preserve">premature burial, and from the same source the fabulous "sleeping</w:t>
      </w:r>
    </w:p>
    <w:p>
      <w:pPr>
        <w:pStyle w:val="Normal"/>
      </w:pPr>
      <w:r>
        <w:t xml:space="preserve">girls" of the newspapers arise. Dana says that some persons are in the</w:t>
      </w:r>
    </w:p>
    <w:p>
      <w:pPr>
        <w:pStyle w:val="Normal"/>
      </w:pPr>
      <w:r>
        <w:t xml:space="preserve">habit of going into a mesmeric sleep spontaneously. In these states</w:t>
      </w:r>
    </w:p>
    <w:p>
      <w:pPr>
        <w:pStyle w:val="Normal"/>
      </w:pPr>
      <w:r>
        <w:t xml:space="preserve">there may be a lowering of bodily temperature, a retarding of the</w:t>
      </w:r>
    </w:p>
    <w:p>
      <w:pPr>
        <w:pStyle w:val="Normal"/>
      </w:pPr>
      <w:r>
        <w:t xml:space="preserve">respiration and heart-action, and excessive sluggishness of the action</w:t>
      </w:r>
    </w:p>
    <w:p>
      <w:pPr>
        <w:pStyle w:val="Normal"/>
      </w:pPr>
      <w:r>
        <w:t xml:space="preserve">of the bowels. The patients can hear and may respond to suggestions,</w:t>
      </w:r>
    </w:p>
    <w:p>
      <w:pPr>
        <w:pStyle w:val="Normal"/>
      </w:pPr>
      <w:r>
        <w:t xml:space="preserve">though apparently insensible to painful impressions, and do not appear</w:t>
      </w:r>
    </w:p>
    <w:p>
      <w:pPr>
        <w:pStyle w:val="Normal"/>
      </w:pPr>
      <w:r>
        <w:t xml:space="preserve">to smell, taste, or see; the eyes are closed, turned upward, and the</w:t>
      </w:r>
    </w:p>
    <w:p>
      <w:pPr>
        <w:pStyle w:val="Normal"/>
      </w:pPr>
      <w:r>
        <w:t xml:space="preserve">pupils contracted as in normal sleep.</w:t>
      </w:r>
    </w:p>
    <w:p>
      <w:pPr>
        <w:pStyle w:val="Normal"/>
      </w:pPr>
      <w:r>
        <w:t xml:space="preserve">This subject has been investigated by such authorities as Weir Mitchell</w:t>
      </w:r>
    </w:p>
    <w:p>
      <w:pPr>
        <w:pStyle w:val="Normal"/>
      </w:pPr>
      <w:r>
        <w:t xml:space="preserve">and Hammond, and medical literature is full of interesting cases, many</w:t>
      </w:r>
    </w:p>
    <w:p>
      <w:pPr>
        <w:pStyle w:val="Normal"/>
      </w:pPr>
      <w:r>
        <w:t xml:space="preserve">differing in the physiologic phenomena exhibited; some of the most</w:t>
      </w:r>
    </w:p>
    <w:p>
      <w:pPr>
        <w:pStyle w:val="Normal"/>
      </w:pPr>
      <w:r>
        <w:t xml:space="preserve">striking of these will be quoted. Van Kasthoven of Leyden reports a</w:t>
      </w:r>
    </w:p>
    <w:p>
      <w:pPr>
        <w:pStyle w:val="Normal"/>
      </w:pPr>
      <w:r>
        <w:t xml:space="preserve">strange case of a peasant of Wolkwig who, it is alleged, fell asleep on</w:t>
      </w:r>
    </w:p>
    <w:p>
      <w:pPr>
        <w:pStyle w:val="Normal"/>
      </w:pPr>
      <w:r>
        <w:t xml:space="preserve">June 29, 1706, awakening on January 11, 1707, only to fall asleep again</w:t>
      </w:r>
    </w:p>
    <w:p>
      <w:pPr>
        <w:pStyle w:val="Normal"/>
      </w:pPr>
      <w:r>
        <w:t xml:space="preserve">until March 15th of the same year. Tuke has resurrected the remarkable</w:t>
      </w:r>
    </w:p>
    <w:p>
      <w:pPr>
        <w:pStyle w:val="Normal"/>
      </w:pPr>
      <w:r>
        <w:t xml:space="preserve">case reported by Arnold of Leicester, early in this century. The</w:t>
      </w:r>
    </w:p>
    <w:p>
      <w:pPr>
        <w:pStyle w:val="Normal"/>
      </w:pPr>
      <w:r>
        <w:t xml:space="preserve">patient's name was John Engelbrecht. This man passed into a condition</w:t>
      </w:r>
    </w:p>
    <w:p>
      <w:pPr>
        <w:pStyle w:val="Normal"/>
      </w:pPr>
      <w:r>
        <w:t xml:space="preserve">of catalepsy in which he heard everything about him distinctly, but in</w:t>
      </w:r>
    </w:p>
    <w:p>
      <w:pPr>
        <w:pStyle w:val="Normal"/>
      </w:pPr>
      <w:r>
        <w:t xml:space="preserve">his imagination he seemed to have passed away to another world, this</w:t>
      </w:r>
    </w:p>
    <w:p>
      <w:pPr>
        <w:pStyle w:val="Normal"/>
      </w:pPr>
      <w:r>
        <w:t xml:space="preserve">condition coming on with a suddenness which he describes as with "far</w:t>
      </w:r>
    </w:p>
    <w:p>
      <w:pPr>
        <w:pStyle w:val="Normal"/>
      </w:pPr>
      <w:r>
        <w:t xml:space="preserve">more swiftness than any arrow can fly when discharged from a</w:t>
      </w:r>
    </w:p>
    <w:p>
      <w:pPr>
        <w:pStyle w:val="Normal"/>
      </w:pPr>
      <w:r>
        <w:t xml:space="preserve">cross-bow." He also lost his sensation from the head downward, and</w:t>
      </w:r>
    </w:p>
    <w:p>
      <w:pPr>
        <w:pStyle w:val="Normal"/>
      </w:pPr>
      <w:r>
        <w:t xml:space="preserve">recovered it in the opposite direction. At Bologna there was observed</w:t>
      </w:r>
    </w:p>
    <w:p>
      <w:pPr>
        <w:pStyle w:val="Normal"/>
      </w:pPr>
      <w:r>
        <w:t xml:space="preserve">the case of a young female who after a profound grief had for forty-two</w:t>
      </w:r>
    </w:p>
    <w:p>
      <w:pPr>
        <w:pStyle w:val="Normal"/>
      </w:pPr>
      <w:r>
        <w:t xml:space="preserve">successive days a state of catalepsy lasting from midday to midnight.</w:t>
      </w:r>
    </w:p>
    <w:p>
      <w:pPr>
        <w:pStyle w:val="Normal"/>
      </w:pPr>
      <w:r>
        <w:t xml:space="preserve">Muller of Lowenburg records a case of lethargy in a young female,</w:t>
      </w:r>
    </w:p>
    <w:p>
      <w:pPr>
        <w:pStyle w:val="Normal"/>
      </w:pPr>
      <w:r>
        <w:t xml:space="preserve">following a sudden fright in her fourteenth year, and abrupt</w:t>
      </w:r>
    </w:p>
    <w:p>
      <w:pPr>
        <w:pStyle w:val="Normal"/>
      </w:pPr>
      <w:r>
        <w:t xml:space="preserve">suppression of menstruation. This girl was really in a sleep for four</w:t>
      </w:r>
    </w:p>
    <w:p>
      <w:pPr>
        <w:pStyle w:val="Normal"/>
      </w:pPr>
      <w:r>
        <w:t xml:space="preserve">years. In the first year she was awake from one minute to six hours</w:t>
      </w:r>
    </w:p>
    <w:p>
      <w:pPr>
        <w:pStyle w:val="Normal"/>
      </w:pPr>
      <w:r>
        <w:t xml:space="preserve">during the day. In the second and third years she averaged four hours</w:t>
      </w:r>
    </w:p>
    <w:p>
      <w:pPr>
        <w:pStyle w:val="Normal"/>
      </w:pPr>
      <w:r>
        <w:t xml:space="preserve">wakefulness in ninety-six hours. She took very little nourishment and</w:t>
      </w:r>
    </w:p>
    <w:p>
      <w:pPr>
        <w:pStyle w:val="Normal"/>
      </w:pPr>
      <w:r>
        <w:t xml:space="preserve">sometimes had no bowel-movement for sixteen days. Scull reports the</w:t>
      </w:r>
    </w:p>
    <w:p>
      <w:pPr>
        <w:pStyle w:val="Normal"/>
      </w:pPr>
      <w:r>
        <w:t xml:space="preserve">history of a man of twenty-seven suffering with incipient phthisis, who</w:t>
      </w:r>
    </w:p>
    <w:p>
      <w:pPr>
        <w:pStyle w:val="Normal"/>
      </w:pPr>
      <w:r>
        <w:t xml:space="preserve">remained bedridden and in a state of unconsciousness for fifteen</w:t>
      </w:r>
    </w:p>
    <w:p>
      <w:pPr>
        <w:pStyle w:val="Normal"/>
      </w:pPr>
      <w:r>
        <w:t xml:space="preserve">months. One day while being fed he spoke out and asked for a glass of</w:t>
      </w:r>
    </w:p>
    <w:p>
      <w:pPr>
        <w:pStyle w:val="Normal"/>
      </w:pPr>
      <w:r>
        <w:t xml:space="preserve">water in his usual manner, and so frightened his sister that she ran</w:t>
      </w:r>
    </w:p>
    <w:p>
      <w:pPr>
        <w:pStyle w:val="Normal"/>
      </w:pPr>
      <w:r>
        <w:t xml:space="preserve">from the room. The man had remembered nothing that had occurred during</w:t>
      </w:r>
    </w:p>
    <w:p>
      <w:pPr>
        <w:pStyle w:val="Normal"/>
      </w:pPr>
      <w:r>
        <w:t xml:space="preserve">the fifteen months, and asked who was president and seemed eager for</w:t>
      </w:r>
    </w:p>
    <w:p>
      <w:pPr>
        <w:pStyle w:val="Normal"/>
      </w:pPr>
      <w:r>
        <w:t xml:space="preserve">news. One curious fact was that he remembered a field of oats which was</w:t>
      </w:r>
    </w:p>
    <w:p>
      <w:pPr>
        <w:pStyle w:val="Normal"/>
      </w:pPr>
      <w:r>
        <w:t xml:space="preserve">just sprouting about the time he fell in the trance.  The same field</w:t>
      </w:r>
    </w:p>
    <w:p>
      <w:pPr>
        <w:pStyle w:val="Normal"/>
      </w:pPr>
      <w:r>
        <w:t xml:space="preserve">was now standing in corn knee-high. After his recovery from the trance</w:t>
      </w:r>
    </w:p>
    <w:p>
      <w:pPr>
        <w:pStyle w:val="Normal"/>
      </w:pPr>
      <w:r>
        <w:t xml:space="preserve">he rapidly became worse and died in eighteen months. There is a record</w:t>
      </w:r>
    </w:p>
    <w:p>
      <w:pPr>
        <w:pStyle w:val="Normal"/>
      </w:pPr>
      <w:r>
        <w:t xml:space="preserve">of a man near Rochester, N.Y., who slept for five years, never waking</w:t>
      </w:r>
    </w:p>
    <w:p>
      <w:pPr>
        <w:pStyle w:val="Normal"/>
      </w:pPr>
      <w:r>
        <w:t xml:space="preserve">for more than sixteen hours at a time, and then only at intervals of</w:t>
      </w:r>
    </w:p>
    <w:p>
      <w:pPr>
        <w:pStyle w:val="Normal"/>
      </w:pPr>
      <w:r>
        <w:t xml:space="preserve">six weeks or over.  When seized with his trance he weighed 160, but he</w:t>
      </w:r>
    </w:p>
    <w:p>
      <w:pPr>
        <w:pStyle w:val="Normal"/>
      </w:pPr>
      <w:r>
        <w:t xml:space="preserve">dwindled down to 90 pounds. He passed urine once or twice a day, and</w:t>
      </w:r>
    </w:p>
    <w:p>
      <w:pPr>
        <w:pStyle w:val="Normal"/>
      </w:pPr>
      <w:r>
        <w:t xml:space="preserve">had a stool once in from six to twenty days. Even such severe treatment</w:t>
      </w:r>
    </w:p>
    <w:p>
      <w:pPr>
        <w:pStyle w:val="Normal"/>
      </w:pPr>
      <w:r>
        <w:t xml:space="preserve">as counter-irritation proved of no avail. Gunson mentions a man of</w:t>
      </w:r>
    </w:p>
    <w:p>
      <w:pPr>
        <w:pStyle w:val="Normal"/>
      </w:pPr>
      <w:r>
        <w:t xml:space="preserve">forty-four, a healthy farmer, who, after being very wet and not</w:t>
      </w:r>
    </w:p>
    <w:p>
      <w:pPr>
        <w:pStyle w:val="Normal"/>
      </w:pPr>
      <w:r>
        <w:t xml:space="preserve">changing his clothes, contracted a severe cold and entered into a long</w:t>
      </w:r>
    </w:p>
    <w:p>
      <w:pPr>
        <w:pStyle w:val="Normal"/>
      </w:pPr>
      <w:r>
        <w:t xml:space="preserve">and deep sleep lasting for twelve hours at a time, during which it was</w:t>
      </w:r>
    </w:p>
    <w:p>
      <w:pPr>
        <w:pStyle w:val="Normal"/>
      </w:pPr>
      <w:r>
        <w:t xml:space="preserve">impossible to waken him. This attack lasted eight or nine months, but</w:t>
      </w:r>
    </w:p>
    <w:p>
      <w:pPr>
        <w:pStyle w:val="Normal"/>
      </w:pPr>
      <w:r>
        <w:t xml:space="preserve">in 1848 there was a recurrence accompanied by a slight trismus which</w:t>
      </w:r>
    </w:p>
    <w:p>
      <w:pPr>
        <w:pStyle w:val="Normal"/>
      </w:pPr>
      <w:r>
        <w:t xml:space="preserve">lasted over eighteen months, and again in 1860 he was subjected to</w:t>
      </w:r>
    </w:p>
    <w:p>
      <w:pPr>
        <w:pStyle w:val="Normal"/>
      </w:pPr>
      <w:r>
        <w:t xml:space="preserve">periods of sleep lasting over twenty-four hours at a time. Blaudet</w:t>
      </w:r>
    </w:p>
    <w:p>
      <w:pPr>
        <w:pStyle w:val="Normal"/>
      </w:pPr>
      <w:r>
        <w:t xml:space="preserve">describes a young woman of eighteen who slept forty days, and again</w:t>
      </w:r>
    </w:p>
    <w:p>
      <w:pPr>
        <w:pStyle w:val="Normal"/>
      </w:pPr>
      <w:r>
        <w:t xml:space="preserve">after her marriage in her twentieth year she slept for fifty days; it</w:t>
      </w:r>
    </w:p>
    <w:p>
      <w:pPr>
        <w:pStyle w:val="Normal"/>
      </w:pPr>
      <w:r>
        <w:t xml:space="preserve">was necessary to draw a tooth to feed her. Four years later, on Easter</w:t>
      </w:r>
    </w:p>
    <w:p>
      <w:pPr>
        <w:pStyle w:val="Normal"/>
      </w:pPr>
      <w:r>
        <w:t xml:space="preserve">day, 1862, she became insensible for twelve months, with the exception</w:t>
      </w:r>
    </w:p>
    <w:p>
      <w:pPr>
        <w:pStyle w:val="Normal"/>
      </w:pPr>
      <w:r>
        <w:t xml:space="preserve">of the eighth day, when she awoke and ate at the table, but fell asleep</w:t>
      </w:r>
    </w:p>
    <w:p>
      <w:pPr>
        <w:pStyle w:val="Normal"/>
      </w:pPr>
      <w:r>
        <w:t xml:space="preserve">in the chair. Her sleep was so deep that nothing seemed to disturb her;</w:t>
      </w:r>
    </w:p>
    <w:p>
      <w:pPr>
        <w:pStyle w:val="Normal"/>
      </w:pPr>
      <w:r>
        <w:t xml:space="preserve">her pulse was slow, the respirations scarcely perceptible, and there</w:t>
      </w:r>
    </w:p>
    <w:p>
      <w:pPr>
        <w:pStyle w:val="Normal"/>
      </w:pPr>
      <w:r>
        <w:t xml:space="preserve">were apparently no evacuations.</w:t>
      </w:r>
    </w:p>
    <w:p>
      <w:pPr>
        <w:pStyle w:val="Normal"/>
      </w:pPr>
      <w:r>
        <w:t xml:space="preserve">Weir Mitchell collected 18 cases of protracted sleep, the longest</w:t>
      </w:r>
    </w:p>
    <w:p>
      <w:pPr>
        <w:pStyle w:val="Normal"/>
      </w:pPr>
      <w:r>
        <w:t xml:space="preserve">continuing uninterruptedly for six months. Chilton's case lasted</w:t>
      </w:r>
    </w:p>
    <w:p>
      <w:pPr>
        <w:pStyle w:val="Normal"/>
      </w:pPr>
      <w:r>
        <w:t xml:space="preserve">seventeen weeks. Six of the 18 cases passed a large part of each day in</w:t>
      </w:r>
    </w:p>
    <w:p>
      <w:pPr>
        <w:pStyle w:val="Normal"/>
      </w:pPr>
      <w:r>
        <w:t xml:space="preserve">sleep, one case twenty-one hours, and another twenty-three hours. The</w:t>
      </w:r>
    </w:p>
    <w:p>
      <w:pPr>
        <w:pStyle w:val="Normal"/>
      </w:pPr>
      <w:r>
        <w:t xml:space="preserve">patients were below middle life; ten were females, seven males, and one</w:t>
      </w:r>
    </w:p>
    <w:p>
      <w:pPr>
        <w:pStyle w:val="Normal"/>
      </w:pPr>
      <w:r>
        <w:t xml:space="preserve">was a child whose sex was not given. Eight of the 18 recovered easily</w:t>
      </w:r>
    </w:p>
    <w:p>
      <w:pPr>
        <w:pStyle w:val="Normal"/>
      </w:pPr>
      <w:r>
        <w:t xml:space="preserve">and completely, two recovered with loss of intellect, one fell a victim</w:t>
      </w:r>
    </w:p>
    <w:p>
      <w:pPr>
        <w:pStyle w:val="Normal"/>
      </w:pPr>
      <w:r>
        <w:t xml:space="preserve">to apoplexy four months after awakening, one recovered with insomnia as</w:t>
      </w:r>
    </w:p>
    <w:p>
      <w:pPr>
        <w:pStyle w:val="Normal"/>
      </w:pPr>
      <w:r>
        <w:t xml:space="preserve">a sequel, and four died in sleep. One recovered suddenly after six</w:t>
      </w:r>
    </w:p>
    <w:p>
      <w:pPr>
        <w:pStyle w:val="Normal"/>
      </w:pPr>
      <w:r>
        <w:t xml:space="preserve">months' sleep and began to talk, resuming the train of thought where it</w:t>
      </w:r>
    </w:p>
    <w:p>
      <w:pPr>
        <w:pStyle w:val="Normal"/>
      </w:pPr>
      <w:r>
        <w:t xml:space="preserve">had been interrupted by slumber. Mitchell reports a case in an</w:t>
      </w:r>
    </w:p>
    <w:p>
      <w:pPr>
        <w:pStyle w:val="Normal"/>
      </w:pPr>
      <w:r>
        <w:t xml:space="preserve">unmarried woman of forty-five. She was a seamstress of dark complexion</w:t>
      </w:r>
    </w:p>
    <w:p>
      <w:pPr>
        <w:pStyle w:val="Normal"/>
      </w:pPr>
      <w:r>
        <w:t xml:space="preserve">and never had any previous symptoms. On July 20, 1865, she became</w:t>
      </w:r>
    </w:p>
    <w:p>
      <w:pPr>
        <w:pStyle w:val="Normal"/>
      </w:pPr>
      <w:r>
        <w:t xml:space="preserve">seasick in a gale of wind on the Hudson, and this was followed by an</w:t>
      </w:r>
    </w:p>
    <w:p>
      <w:pPr>
        <w:pStyle w:val="Normal"/>
      </w:pPr>
      <w:r>
        <w:t xml:space="preserve">occasional loss of sight and by giddiness.  Finally, in November she</w:t>
      </w:r>
    </w:p>
    <w:p>
      <w:pPr>
        <w:pStyle w:val="Normal"/>
      </w:pPr>
      <w:r>
        <w:t xml:space="preserve">slept from Wednesday night to Monday at noon, and died a few days</w:t>
      </w:r>
    </w:p>
    <w:p>
      <w:pPr>
        <w:pStyle w:val="Normal"/>
      </w:pPr>
      <w:r>
        <w:t xml:space="preserve">later. Jones of New Orleans relates the case of a girl of twenty-seven</w:t>
      </w:r>
    </w:p>
    <w:p>
      <w:pPr>
        <w:pStyle w:val="Normal"/>
      </w:pPr>
      <w:r>
        <w:t xml:space="preserve">who had been asleep for the last eighteen years, only waking at certain</w:t>
      </w:r>
    </w:p>
    <w:p>
      <w:pPr>
        <w:pStyle w:val="Normal"/>
      </w:pPr>
      <w:r>
        <w:t xml:space="preserve">intervals, and then remaining awake from seven to ten minutes. The</w:t>
      </w:r>
    </w:p>
    <w:p>
      <w:pPr>
        <w:pStyle w:val="Normal"/>
      </w:pPr>
      <w:r>
        <w:t xml:space="preserve">sleep commenced at the age of nine, after repeated large doses of</w:t>
      </w:r>
    </w:p>
    <w:p>
      <w:pPr>
        <w:pStyle w:val="Normal"/>
      </w:pPr>
      <w:r>
        <w:t xml:space="preserve">quinin and morphin. Periods of consciousness were regular, waking at 6</w:t>
      </w:r>
    </w:p>
    <w:p>
      <w:pPr>
        <w:pStyle w:val="Normal"/>
      </w:pPr>
      <w:r>
        <w:t xml:space="preserve">A.M.  and every hour thereafter until noon, then at 3 P.M., again at</w:t>
      </w:r>
    </w:p>
    <w:p>
      <w:pPr>
        <w:pStyle w:val="Normal"/>
      </w:pPr>
      <w:r>
        <w:t xml:space="preserve">sunset, and at 9 P.M., and once or twice before morning. The sleep was</w:t>
      </w:r>
    </w:p>
    <w:p>
      <w:pPr>
        <w:pStyle w:val="Normal"/>
      </w:pPr>
      <w:r>
        <w:t xml:space="preserve">deep, and nothing seemed to arouse her. Gairdner mentions the case of a</w:t>
      </w:r>
    </w:p>
    <w:p>
      <w:pPr>
        <w:pStyle w:val="Normal"/>
      </w:pPr>
      <w:r>
        <w:t xml:space="preserve">woman who, for one hundred and sixty days, remained in a lethargic</w:t>
      </w:r>
    </w:p>
    <w:p>
      <w:pPr>
        <w:pStyle w:val="Normal"/>
      </w:pPr>
      <w:r>
        <w:t xml:space="preserve">stupor, being only a mindless automaton.  Her life was maintained by</w:t>
      </w:r>
    </w:p>
    <w:p>
      <w:pPr>
        <w:pStyle w:val="Normal"/>
      </w:pPr>
      <w:r>
        <w:t xml:space="preserve">means of the stomach tube. The Revue d'Hypnotisme contains the report</w:t>
      </w:r>
    </w:p>
    <w:p>
      <w:pPr>
        <w:pStyle w:val="Normal"/>
      </w:pPr>
      <w:r>
        <w:t xml:space="preserve">of a young woman of twenty-five, who was completing the fourth year of</w:t>
      </w:r>
    </w:p>
    <w:p>
      <w:pPr>
        <w:pStyle w:val="Normal"/>
      </w:pPr>
      <w:r>
        <w:t xml:space="preserve">an uninterrupted trance.  She began May 30, 1883, after a fright, and</w:t>
      </w:r>
    </w:p>
    <w:p>
      <w:pPr>
        <w:pStyle w:val="Normal"/>
      </w:pPr>
      <w:r>
        <w:t xml:space="preserve">on the same day, after several convulsive attacks, she fell into a</w:t>
      </w:r>
    </w:p>
    <w:p>
      <w:pPr>
        <w:pStyle w:val="Normal"/>
      </w:pPr>
      <w:r>
        <w:t xml:space="preserve">profound sleep, during which she was kept alive by small quantities of</w:t>
      </w:r>
    </w:p>
    <w:p>
      <w:pPr>
        <w:pStyle w:val="Normal"/>
      </w:pPr>
      <w:r>
        <w:t xml:space="preserve">liquid food, which she swallowed automatically. The excretions were</w:t>
      </w:r>
    </w:p>
    <w:p>
      <w:pPr>
        <w:pStyle w:val="Normal"/>
      </w:pPr>
      <w:r>
        <w:t xml:space="preserve">greatly diminished, and menstruation was suppressed. There is a case</w:t>
      </w:r>
    </w:p>
    <w:p>
      <w:pPr>
        <w:pStyle w:val="Normal"/>
      </w:pPr>
      <w:r>
        <w:t xml:space="preserve">reported of a Spanish soldier of twenty-two, confined in the Military</w:t>
      </w:r>
    </w:p>
    <w:p>
      <w:pPr>
        <w:pStyle w:val="Normal"/>
      </w:pPr>
      <w:r>
        <w:t xml:space="preserve">Hospital of San Ambrosio, Cuba, who had been in a cataleptic state for</w:t>
      </w:r>
    </w:p>
    <w:p>
      <w:pPr>
        <w:pStyle w:val="Normal"/>
      </w:pPr>
      <w:r>
        <w:t xml:space="preserve">fourteen months. His body would remain in any position in which it was</w:t>
      </w:r>
    </w:p>
    <w:p>
      <w:pPr>
        <w:pStyle w:val="Normal"/>
      </w:pPr>
      <w:r>
        <w:t xml:space="preserve">placed; defecation and micturition were normal; he occasionally sneezed</w:t>
      </w:r>
    </w:p>
    <w:p>
      <w:pPr>
        <w:pStyle w:val="Normal"/>
      </w:pPr>
      <w:r>
        <w:t xml:space="preserve">or coughed, and is reported to have uttered some words at night. The</w:t>
      </w:r>
    </w:p>
    <w:p>
      <w:pPr>
        <w:pStyle w:val="Normal"/>
      </w:pPr>
      <w:r>
        <w:t xml:space="preserve">strange feature of this case was that the man was regularly nourished</w:t>
      </w:r>
    </w:p>
    <w:p>
      <w:pPr>
        <w:pStyle w:val="Normal"/>
      </w:pPr>
      <w:r>
        <w:t xml:space="preserve">and increased in weight ten pounds. It was noted that, some months</w:t>
      </w:r>
    </w:p>
    <w:p>
      <w:pPr>
        <w:pStyle w:val="Normal"/>
      </w:pPr>
      <w:r>
        <w:t xml:space="preserve">before, this patient was injured and had suffered extreme depression,</w:t>
      </w:r>
    </w:p>
    <w:p>
      <w:pPr>
        <w:pStyle w:val="Normal"/>
      </w:pPr>
      <w:r>
        <w:t xml:space="preserve">which was attributed to nostalgia, after which he began to have</w:t>
      </w:r>
    </w:p>
    <w:p>
      <w:pPr>
        <w:pStyle w:val="Normal"/>
      </w:pPr>
      <w:r>
        <w:t xml:space="preserve">intermittent and temporary attacks, which culminated as related.</w:t>
      </w:r>
    </w:p>
    <w:p>
      <w:pPr>
        <w:pStyle w:val="Normal"/>
      </w:pPr>
      <w:r>
        <w:t xml:space="preserve">Camuset and Planes in January, 1896, mention a man who began to have</w:t>
      </w:r>
    </w:p>
    <w:p>
      <w:pPr>
        <w:pStyle w:val="Normal"/>
      </w:pPr>
      <w:r>
        <w:t xml:space="preserve">grand hallucinations in 1883. In March, 1884, he exhibited the first</w:t>
      </w:r>
    </w:p>
    <w:p>
      <w:pPr>
        <w:pStyle w:val="Normal"/>
      </w:pPr>
      <w:r>
        <w:t xml:space="preserve">signs of sleep, and on March 10th it was necessary to put him to bed,</w:t>
      </w:r>
    </w:p>
    <w:p>
      <w:pPr>
        <w:pStyle w:val="Normal"/>
      </w:pPr>
      <w:r>
        <w:t xml:space="preserve">where he remained, more or less continuously for three months,</w:t>
      </w:r>
    </w:p>
    <w:p>
      <w:pPr>
        <w:pStyle w:val="Normal"/>
      </w:pPr>
      <w:r>
        <w:t xml:space="preserve">awakening gradually, and regaining his normal condition by the middle</w:t>
      </w:r>
    </w:p>
    <w:p>
      <w:pPr>
        <w:pStyle w:val="Normal"/>
      </w:pPr>
      <w:r>
        <w:t xml:space="preserve">of June. He was fed by hand three times daily, was placed on a</w:t>
      </w:r>
    </w:p>
    <w:p>
      <w:pPr>
        <w:pStyle w:val="Normal"/>
      </w:pPr>
      <w:r>
        <w:t xml:space="preserve">night-chair, and with one exception never evacuated in bed. Five months</w:t>
      </w:r>
    </w:p>
    <w:p>
      <w:pPr>
        <w:pStyle w:val="Normal"/>
      </w:pPr>
      <w:r>
        <w:t xml:space="preserve">afterward he showed no signs of relapse. The latest report of a</w:t>
      </w:r>
    </w:p>
    <w:p>
      <w:pPr>
        <w:pStyle w:val="Normal"/>
      </w:pPr>
      <w:r>
        <w:t xml:space="preserve">"sleeping girl" is that of the young Dutch maiden, Maria Cvetskens, of</w:t>
      </w:r>
    </w:p>
    <w:p>
      <w:pPr>
        <w:pStyle w:val="Normal"/>
      </w:pPr>
      <w:r>
        <w:t xml:space="preserve">Stevenswerth, who on December 5, 1895, had been asleep for two hundred</w:t>
      </w:r>
    </w:p>
    <w:p>
      <w:pPr>
        <w:pStyle w:val="Normal"/>
      </w:pPr>
      <w:r>
        <w:t xml:space="preserve">and twenty days. She had been visited by a number of men of good</w:t>
      </w:r>
    </w:p>
    <w:p>
      <w:pPr>
        <w:pStyle w:val="Normal"/>
      </w:pPr>
      <w:r>
        <w:t xml:space="preserve">professional standing who, although differing as to the cause of her</w:t>
      </w:r>
    </w:p>
    <w:p>
      <w:pPr>
        <w:pStyle w:val="Normal"/>
      </w:pPr>
      <w:r>
        <w:t xml:space="preserve">prolonged sleep, universally agreed that there was no deception in the</w:t>
      </w:r>
    </w:p>
    <w:p>
      <w:pPr>
        <w:pStyle w:val="Normal"/>
      </w:pPr>
      <w:r>
        <w:t xml:space="preserve">case. Her parents were of excellent repute, and it had never occurred</w:t>
      </w:r>
    </w:p>
    <w:p>
      <w:pPr>
        <w:pStyle w:val="Normal"/>
      </w:pPr>
      <w:r>
        <w:t xml:space="preserve">to them to make any financial profit out of the unnatural state of</w:t>
      </w:r>
    </w:p>
    <w:p>
      <w:pPr>
        <w:pStyle w:val="Normal"/>
      </w:pPr>
      <w:r>
        <w:t xml:space="preserve">their daughter.</w:t>
      </w:r>
    </w:p>
    <w:p>
      <w:pPr>
        <w:pStyle w:val="Normal"/>
      </w:pPr>
      <w:r>
        <w:t xml:space="preserve">Hypnotism.--The phenomenon of hypnotism was doubtless known to the</w:t>
      </w:r>
    </w:p>
    <w:p>
      <w:pPr>
        <w:pStyle w:val="Normal"/>
      </w:pPr>
      <w:r>
        <w:t xml:space="preserve">Oriental nations, and even to the Greeks, Romans, and Egyptians, as</w:t>
      </w:r>
    </w:p>
    <w:p>
      <w:pPr>
        <w:pStyle w:val="Normal"/>
      </w:pPr>
      <w:r>
        <w:t xml:space="preserve">well as to other nations since the downfall of the Roman Empire. "The</w:t>
      </w:r>
    </w:p>
    <w:p>
      <w:pPr>
        <w:pStyle w:val="Normal"/>
      </w:pPr>
      <w:r>
        <w:t xml:space="preserve">fakirs of India, the musicians of Persia, the oracles of Greece, the</w:t>
      </w:r>
    </w:p>
    <w:p>
      <w:pPr>
        <w:pStyle w:val="Normal"/>
      </w:pPr>
      <w:r>
        <w:t xml:space="preserve">seers of Rome, the priests and priestesses of Egypt, the monastic</w:t>
      </w:r>
    </w:p>
    <w:p>
      <w:pPr>
        <w:pStyle w:val="Normal"/>
      </w:pPr>
      <w:r>
        <w:t xml:space="preserve">recluses of the Middle Ages, the ecstatics of the seventeenth and early</w:t>
      </w:r>
    </w:p>
    <w:p>
      <w:pPr>
        <w:pStyle w:val="Heading1"/>
      </w:pPr>
      <w:r>
        <w:t>part of the eighteenth century exhibited many symptoms that were, and</w:t>
      </w:r>
    </w:p>
    <w:p>
      <w:pPr>
        <w:pStyle w:val="Normal"/>
      </w:pPr>
      <w:r>
        <w:t xml:space="preserve">are still, attributed by religious enthusiasts to supernatural</w:t>
      </w:r>
    </w:p>
    <w:p>
      <w:pPr>
        <w:pStyle w:val="Normal"/>
      </w:pPr>
      <w:r>
        <w:t xml:space="preserve">agencies, but which are explainable by what we know of hypnotism. The</w:t>
      </w:r>
    </w:p>
    <w:p>
      <w:pPr>
        <w:pStyle w:val="Normal"/>
      </w:pPr>
      <w:r>
        <w:t xml:space="preserve">Hesychasts of Mount Athos who remained motionless for days with their</w:t>
      </w:r>
    </w:p>
    <w:p>
      <w:pPr>
        <w:pStyle w:val="Normal"/>
      </w:pPr>
      <w:r>
        <w:t xml:space="preserve">gaze directed steadily to the navel; the Taskodrugites who remained</w:t>
      </w:r>
    </w:p>
    <w:p>
      <w:pPr>
        <w:pStyle w:val="Normal"/>
      </w:pPr>
      <w:r>
        <w:t xml:space="preserve">statuesque for a long period with the finger applied to the nose; the</w:t>
      </w:r>
    </w:p>
    <w:p>
      <w:pPr>
        <w:pStyle w:val="Normal"/>
      </w:pPr>
      <w:r>
        <w:t xml:space="preserve">Jogins who could hibernate at will; the Dandins of India who became</w:t>
      </w:r>
    </w:p>
    <w:p>
      <w:pPr>
        <w:pStyle w:val="Normal"/>
      </w:pPr>
      <w:r>
        <w:t xml:space="preserve">cataleptoid by 12,000 repetitions of the sacred word Om; St.  Simeon</w:t>
      </w:r>
    </w:p>
    <w:p>
      <w:pPr>
        <w:pStyle w:val="Normal"/>
      </w:pPr>
      <w:r>
        <w:t xml:space="preserve">Stylites who, perched on a lofty pillar, preserved an attitude of</w:t>
      </w:r>
    </w:p>
    <w:p>
      <w:pPr>
        <w:pStyle w:val="Normal"/>
      </w:pPr>
      <w:r>
        <w:t xml:space="preserve">saint-like withdrawal from earthly things for days; and even Socrates,</w:t>
      </w:r>
    </w:p>
    <w:p>
      <w:pPr>
        <w:pStyle w:val="Normal"/>
      </w:pPr>
      <w:r>
        <w:t xml:space="preserve">of whom it was said that he would stand for hours motionless and</w:t>
      </w:r>
    </w:p>
    <w:p>
      <w:pPr>
        <w:pStyle w:val="Normal"/>
      </w:pPr>
      <w:r>
        <w:t xml:space="preserve">wordless--all these are probable instances of autohypnotism." (Gray.)</w:t>
      </w:r>
    </w:p>
    <w:p>
      <w:pPr>
        <w:pStyle w:val="Normal"/>
      </w:pPr>
      <w:r>
        <w:t xml:space="preserve">Hypnotism is spoken of as a morbid mental state artificially produced,</w:t>
      </w:r>
    </w:p>
    <w:p>
      <w:pPr>
        <w:pStyle w:val="Normal"/>
      </w:pPr>
      <w:r>
        <w:t xml:space="preserve">and characterized by perversion or suspension of consciousness, and</w:t>
      </w:r>
    </w:p>
    <w:p>
      <w:pPr>
        <w:pStyle w:val="Normal"/>
      </w:pPr>
      <w:r>
        <w:t xml:space="preserve">abeyance of volition; a condition of suggestibility leads the patient</w:t>
      </w:r>
    </w:p>
    <w:p>
      <w:pPr>
        <w:pStyle w:val="Normal"/>
      </w:pPr>
      <w:r>
        <w:t xml:space="preserve">to yield readily to commands of external sense-impressions, and there</w:t>
      </w:r>
    </w:p>
    <w:p>
      <w:pPr>
        <w:pStyle w:val="Normal"/>
      </w:pPr>
      <w:r>
        <w:t xml:space="preserve">is intense concentration of the mental faculties upon some idea or</w:t>
      </w:r>
    </w:p>
    <w:p>
      <w:pPr>
        <w:pStyle w:val="Normal"/>
      </w:pPr>
      <w:r>
        <w:t xml:space="preserve">feeling. There are several methods of inducing hypnosis, one of which</w:t>
      </w:r>
    </w:p>
    <w:p>
      <w:pPr>
        <w:pStyle w:val="Normal"/>
      </w:pPr>
      <w:r>
        <w:t xml:space="preserve">is to give particular direction to the subject's imagination by</w:t>
      </w:r>
    </w:p>
    <w:p>
      <w:pPr>
        <w:pStyle w:val="Normal"/>
      </w:pPr>
      <w:r>
        <w:t xml:space="preserve">concentrating the attention upon an arbitrary point, or by raising an</w:t>
      </w:r>
    </w:p>
    <w:p>
      <w:pPr>
        <w:pStyle w:val="Normal"/>
      </w:pPr>
      <w:r>
        <w:t xml:space="preserve">image of the hypnotic state in the patient's mind. The latter is most</w:t>
      </w:r>
    </w:p>
    <w:p>
      <w:pPr>
        <w:pStyle w:val="Normal"/>
      </w:pPr>
      <w:r>
        <w:t xml:space="preserve">readily induced by speech. Faria formerly strained the attention of the</w:t>
      </w:r>
    </w:p>
    <w:p>
      <w:pPr>
        <w:pStyle w:val="Normal"/>
      </w:pPr>
      <w:r>
        <w:t xml:space="preserve">subject as much as possible, and suddenly called out, "Sleep!" This</w:t>
      </w:r>
    </w:p>
    <w:p>
      <w:pPr>
        <w:pStyle w:val="Normal"/>
      </w:pPr>
      <w:r>
        <w:t xml:space="preserve">method has been used by others. Physical methods consist of certain</w:t>
      </w:r>
    </w:p>
    <w:p>
      <w:pPr>
        <w:pStyle w:val="Normal"/>
      </w:pPr>
      <w:r>
        <w:t xml:space="preserve">stimuli of sight, hearing, and touch. Taste and smell have generally</w:t>
      </w:r>
    </w:p>
    <w:p>
      <w:pPr>
        <w:pStyle w:val="Normal"/>
      </w:pPr>
      <w:r>
        <w:t xml:space="preserve">given negative results. Fixation of the gaze has been the most</w:t>
      </w:r>
    </w:p>
    <w:p>
      <w:pPr>
        <w:pStyle w:val="Normal"/>
      </w:pPr>
      <w:r>
        <w:t xml:space="preserve">successful, but the ticking of a watch has been used. According to</w:t>
      </w:r>
    </w:p>
    <w:p>
      <w:pPr>
        <w:pStyle w:val="Normal"/>
      </w:pPr>
      <w:r>
        <w:t xml:space="preserve">Moll, among uncivilized races particular instruments are used to</w:t>
      </w:r>
    </w:p>
    <w:p>
      <w:pPr>
        <w:pStyle w:val="Normal"/>
      </w:pPr>
      <w:r>
        <w:t xml:space="preserve">produce similar states, for example, the magic drum's sound among the</w:t>
      </w:r>
    </w:p>
    <w:p>
      <w:pPr>
        <w:pStyle w:val="Normal"/>
      </w:pPr>
      <w:r>
        <w:t xml:space="preserve">Lapps, or among other races the monotony of rhythm in song, etc.</w:t>
      </w:r>
    </w:p>
    <w:p>
      <w:pPr>
        <w:pStyle w:val="Normal"/>
      </w:pPr>
      <w:r>
        <w:t xml:space="preserve">Instead of these continuous, monotonous, weak stimulations of the</w:t>
      </w:r>
    </w:p>
    <w:p>
      <w:pPr>
        <w:pStyle w:val="Normal"/>
      </w:pPr>
      <w:r>
        <w:t xml:space="preserve">senses, we find also that sudden and violent ones are made use of--for</w:t>
      </w:r>
    </w:p>
    <w:p>
      <w:pPr>
        <w:pStyle w:val="Normal"/>
      </w:pPr>
      <w:r>
        <w:t xml:space="preserve">example in the Salpetriere, the field of Charcot's work, the loud noise</w:t>
      </w:r>
    </w:p>
    <w:p>
      <w:pPr>
        <w:pStyle w:val="Normal"/>
      </w:pPr>
      <w:r>
        <w:t xml:space="preserve">of a gong, or a sudden ray of light; however, it is more than doubtful</w:t>
      </w:r>
    </w:p>
    <w:p>
      <w:pPr>
        <w:pStyle w:val="Normal"/>
      </w:pPr>
      <w:r>
        <w:t xml:space="preserve">whether these sudden, strong, physical stimuli, without any mental</w:t>
      </w:r>
    </w:p>
    <w:p>
      <w:pPr>
        <w:pStyle w:val="Normal"/>
      </w:pPr>
      <w:r>
        <w:t xml:space="preserve">stimuli, can induce hypnosis. Perhaps we have to do here with states</w:t>
      </w:r>
    </w:p>
    <w:p>
      <w:pPr>
        <w:pStyle w:val="Normal"/>
      </w:pPr>
      <w:r>
        <w:t xml:space="preserve">not far removed from paralysis from fright. The sense of touch is also</w:t>
      </w:r>
    </w:p>
    <w:p>
      <w:pPr>
        <w:pStyle w:val="Normal"/>
      </w:pPr>
      <w:r>
        <w:t xml:space="preserve">brought into play in hypnosis; Richet set great value on the so-called</w:t>
      </w:r>
    </w:p>
    <w:p>
      <w:pPr>
        <w:pStyle w:val="Normal"/>
      </w:pPr>
      <w:r>
        <w:t xml:space="preserve">mesmeric strokes or passes. It is often stated that touches on the</w:t>
      </w:r>
    </w:p>
    <w:p>
      <w:pPr>
        <w:pStyle w:val="Normal"/>
      </w:pPr>
      <w:r>
        <w:t xml:space="preserve">forehead induce a sleepy state in many persons. Hypnotism is practiced</w:t>
      </w:r>
    </w:p>
    <w:p>
      <w:pPr>
        <w:pStyle w:val="Normal"/>
      </w:pPr>
      <w:r>
        <w:t xml:space="preserve">by stimulation of the muscular sense, such as cradle-rocking, used to</w:t>
      </w:r>
    </w:p>
    <w:p>
      <w:pPr>
        <w:pStyle w:val="Normal"/>
      </w:pPr>
      <w:r>
        <w:t xml:space="preserve">send little children to sleep. Similar states are said to be produced</w:t>
      </w:r>
    </w:p>
    <w:p>
      <w:pPr>
        <w:pStyle w:val="Normal"/>
      </w:pPr>
      <w:r>
        <w:t xml:space="preserve">among uncivilized people by violent whirling or dancing movements; the</w:t>
      </w:r>
    </w:p>
    <w:p>
      <w:pPr>
        <w:pStyle w:val="Normal"/>
      </w:pPr>
      <w:r>
        <w:t xml:space="preserve">movements are, however, accompanied by music and other mental</w:t>
      </w:r>
    </w:p>
    <w:p>
      <w:pPr>
        <w:pStyle w:val="Normal"/>
      </w:pPr>
      <w:r>
        <w:t xml:space="preserve">excitations.</w:t>
      </w:r>
    </w:p>
    <w:p>
      <w:pPr>
        <w:pStyle w:val="Normal"/>
      </w:pPr>
      <w:r>
        <w:t xml:space="preserve">Hypnosis is spoken of by Huc and Hellwald of the Buddhist convents in</w:t>
      </w:r>
    </w:p>
    <w:p>
      <w:pPr>
        <w:pStyle w:val="Normal"/>
      </w:pPr>
      <w:r>
        <w:t xml:space="preserve">Thibet; and Sperling, who has had a particularly wide experience in the</w:t>
      </w:r>
    </w:p>
    <w:p>
      <w:pPr>
        <w:pStyle w:val="Normal"/>
      </w:pPr>
      <w:r>
        <w:t xml:space="preserve">field of hypnotism, and whose opinion is of particular value, says that</w:t>
      </w:r>
    </w:p>
    <w:p>
      <w:pPr>
        <w:pStyle w:val="Normal"/>
      </w:pPr>
      <w:r>
        <w:t xml:space="preserve">he has seen dervishes in Constantinople who, from the expression of</w:t>
      </w:r>
    </w:p>
    <w:p>
      <w:pPr>
        <w:pStyle w:val="Normal"/>
      </w:pPr>
      <w:r>
        <w:t xml:space="preserve">their eyes and their whole appearance, as well as from peculiar</w:t>
      </w:r>
    </w:p>
    <w:p>
      <w:pPr>
        <w:pStyle w:val="Normal"/>
      </w:pPr>
      <w:r>
        <w:t xml:space="preserve">postures they maintain for a long time, impressed him as being in a</w:t>
      </w:r>
    </w:p>
    <w:p>
      <w:pPr>
        <w:pStyle w:val="Normal"/>
      </w:pPr>
      <w:r>
        <w:t xml:space="preserve">hypnotic state. The state may have been induced by singing and uniform</w:t>
      </w:r>
    </w:p>
    <w:p>
      <w:pPr>
        <w:pStyle w:val="Normal"/>
      </w:pPr>
      <w:r>
        <w:t xml:space="preserve">whirling motions. Hildebrandt, Jacolliot, Fischer, Hellwald, and other</w:t>
      </w:r>
    </w:p>
    <w:p>
      <w:pPr>
        <w:pStyle w:val="Normal"/>
      </w:pPr>
      <w:r>
        <w:t xml:space="preserve">trustworthy witnesses and authors tell us strange things about the</w:t>
      </w:r>
    </w:p>
    <w:p>
      <w:pPr>
        <w:pStyle w:val="Normal"/>
      </w:pPr>
      <w:r>
        <w:t xml:space="preserve">fakirs of India, which set any attempt at explanation on the basis of</w:t>
      </w:r>
    </w:p>
    <w:p>
      <w:pPr>
        <w:pStyle w:val="Normal"/>
      </w:pPr>
      <w:r>
        <w:t xml:space="preserve">our present scientific knowledge at defiance--that is, if we decline to</w:t>
      </w:r>
    </w:p>
    <w:p>
      <w:pPr>
        <w:pStyle w:val="Normal"/>
      </w:pPr>
      <w:r>
        <w:t xml:space="preserve">accept them as mere juggler's tricks. Hypnotism seems to be the only</w:t>
      </w:r>
    </w:p>
    <w:p>
      <w:pPr>
        <w:pStyle w:val="Normal"/>
      </w:pPr>
      <w:r>
        <w:t xml:space="preserve">explanation. It is a well known fact that both wild and domestic beasts</w:t>
      </w:r>
    </w:p>
    <w:p>
      <w:pPr>
        <w:pStyle w:val="Normal"/>
      </w:pPr>
      <w:r>
        <w:t xml:space="preserve">can be hypnotized and the success of some of the animal-tamers is due</w:t>
      </w:r>
    </w:p>
    <w:p>
      <w:pPr>
        <w:pStyle w:val="Normal"/>
      </w:pPr>
      <w:r>
        <w:t xml:space="preserve">to this fact. In hypnotism we see a probable explanation for the</w:t>
      </w:r>
    </w:p>
    <w:p>
      <w:pPr>
        <w:pStyle w:val="Normal"/>
      </w:pPr>
      <w:r>
        <w:t xml:space="preserve">faith-cures which have extended over many centuries, and have their</w:t>
      </w:r>
    </w:p>
    <w:p>
      <w:pPr>
        <w:pStyle w:val="Normal"/>
      </w:pPr>
      <w:r>
        <w:t xml:space="preserve">analogy in the supposed therapeutic powers of the Saints.</w:t>
      </w:r>
    </w:p>
    <w:p>
      <w:pPr>
        <w:pStyle w:val="Normal"/>
      </w:pPr>
      <w:r>
        <w:t xml:space="preserve">The medicolegal aspect of hypnotism may be called in to answer whether</w:t>
      </w:r>
    </w:p>
    <w:p>
      <w:pPr>
        <w:pStyle w:val="Normal"/>
      </w:pPr>
      <w:r>
        <w:t xml:space="preserve">crime may be committed at suggestion. Such examples have already been</w:t>
      </w:r>
    </w:p>
    <w:p>
      <w:pPr>
        <w:pStyle w:val="Normal"/>
      </w:pPr>
      <w:r>
        <w:t xml:space="preserve">before the public in the recent trial of the Parisian strangler,</w:t>
      </w:r>
    </w:p>
    <w:p>
      <w:pPr>
        <w:pStyle w:val="Normal"/>
      </w:pPr>
      <w:r>
        <w:t xml:space="preserve">Eyraud. It was claimed that his accomplice in the crime, Gabrielle</w:t>
      </w:r>
    </w:p>
    <w:p>
      <w:pPr>
        <w:pStyle w:val="Normal"/>
      </w:pPr>
      <w:r>
        <w:t xml:space="preserve">Bompard, had been hypnotized. Bernheim narrates a case of outrage</w:t>
      </w:r>
    </w:p>
    <w:p>
      <w:pPr>
        <w:pStyle w:val="Normal"/>
      </w:pPr>
      <w:r>
        <w:t xml:space="preserve">effected in the hypnotic condition, which was brought to light by a</w:t>
      </w:r>
    </w:p>
    <w:p>
      <w:pPr>
        <w:pStyle w:val="Normal"/>
      </w:pPr>
      <w:r>
        <w:t xml:space="preserve">trial in the South of France.</w:t>
      </w:r>
    </w:p>
    <w:p>
      <w:pPr>
        <w:pStyle w:val="Normal"/>
      </w:pPr>
      <w:r>
        <w:t xml:space="preserve">As to the therapeutic value of hypnotism, with the exception of some</w:t>
      </w:r>
    </w:p>
    <w:p>
      <w:pPr>
        <w:pStyle w:val="Normal"/>
      </w:pPr>
      <w:r>
        <w:t xml:space="preserve">minor benefits in hysteric cases and in insomnia, the authors must</w:t>
      </w:r>
    </w:p>
    <w:p>
      <w:pPr>
        <w:pStyle w:val="Normal"/>
      </w:pPr>
      <w:r>
        <w:t xml:space="preserve">confess that its use in Medicine seems very limited.</w:t>
      </w:r>
    </w:p>
    <w:p>
      <w:pPr>
        <w:pStyle w:val="Normal"/>
      </w:pPr>
      <w:r>
        <w:t xml:space="preserve">African sleep-sickness is a peculiar disorder, apparently infectious in</w:t>
      </w:r>
    </w:p>
    <w:p>
      <w:pPr>
        <w:pStyle w:val="Normal"/>
      </w:pPr>
      <w:r>
        <w:t xml:space="preserve">character, which occurs among the negroes of the western coast of</w:t>
      </w:r>
    </w:p>
    <w:p>
      <w:pPr>
        <w:pStyle w:val="Normal"/>
      </w:pPr>
      <w:r>
        <w:t xml:space="preserve">Africa. It has been transported to other regions but is endemic in</w:t>
      </w:r>
    </w:p>
    <w:p>
      <w:pPr>
        <w:pStyle w:val="Normal"/>
      </w:pPr>
      <w:r>
        <w:t xml:space="preserve">Africa. According to Dana it begins gradually with malaise and</w:t>
      </w:r>
    </w:p>
    <w:p>
      <w:pPr>
        <w:pStyle w:val="Normal"/>
      </w:pPr>
      <w:r>
        <w:t xml:space="preserve">headache. Soon there is drowsiness after meals which increases until</w:t>
      </w:r>
    </w:p>
    <w:p>
      <w:pPr>
        <w:pStyle w:val="Normal"/>
      </w:pPr>
      <w:r>
        <w:t xml:space="preserve">the patient is nearly all the time in a stupor. When awake he is dull</w:t>
      </w:r>
    </w:p>
    <w:p>
      <w:pPr>
        <w:pStyle w:val="Normal"/>
      </w:pPr>
      <w:r>
        <w:t xml:space="preserve">and apathetic. There is no fever; the temperature may be subnormal. The</w:t>
      </w:r>
    </w:p>
    <w:p>
      <w:pPr>
        <w:pStyle w:val="Normal"/>
      </w:pPr>
      <w:r>
        <w:t xml:space="preserve">pulse, too, is not rapid, the skin is dry, the tongue moist but coated,</w:t>
      </w:r>
    </w:p>
    <w:p>
      <w:pPr>
        <w:pStyle w:val="Normal"/>
      </w:pPr>
      <w:r>
        <w:t xml:space="preserve">the bowels regular.  The eyes become congested and prominent. The</w:t>
      </w:r>
    </w:p>
    <w:p>
      <w:pPr>
        <w:pStyle w:val="Normal"/>
      </w:pPr>
      <w:r>
        <w:t xml:space="preserve">cervical glands enlarge. The disease ends in coma and death. Recovery</w:t>
      </w:r>
    </w:p>
    <w:p>
      <w:pPr>
        <w:pStyle w:val="Normal"/>
      </w:pPr>
      <w:r>
        <w:t xml:space="preserve">rarely occurs. Sometimes the disease is more violent, and toward the</w:t>
      </w:r>
    </w:p>
    <w:p>
      <w:pPr>
        <w:pStyle w:val="Normal"/>
      </w:pPr>
      <w:r>
        <w:t xml:space="preserve">end there are epileptic convulsions and muscular tremors. Autopsies</w:t>
      </w:r>
    </w:p>
    <w:p>
      <w:pPr>
        <w:pStyle w:val="Normal"/>
      </w:pPr>
      <w:r>
        <w:t xml:space="preserve">have revealed no pathologic changes.</w:t>
      </w:r>
    </w:p>
    <w:p>
      <w:pPr>
        <w:pStyle w:val="Normal"/>
      </w:pPr>
      <w:r>
        <w:t xml:space="preserve">Recently Forbes contributes an interesting paper on the sleeping</w:t>
      </w:r>
    </w:p>
    <w:p>
      <w:pPr>
        <w:pStyle w:val="Normal"/>
      </w:pPr>
      <w:r>
        <w:t xml:space="preserve">sickness of Africa. The disease may occur in either sex and at any age,</w:t>
      </w:r>
    </w:p>
    <w:p>
      <w:pPr>
        <w:pStyle w:val="Normal"/>
      </w:pPr>
      <w:r>
        <w:t xml:space="preserve">though it is most frequent from the twelfth to the twentieth years, and</w:t>
      </w:r>
    </w:p>
    <w:p>
      <w:pPr>
        <w:pStyle w:val="Normal"/>
      </w:pPr>
      <w:r>
        <w:t xml:space="preserve">in the male sex. It begins with enlargement of the cervical glands, and</w:t>
      </w:r>
    </w:p>
    <w:p>
      <w:pPr>
        <w:pStyle w:val="Normal"/>
      </w:pPr>
      <w:r>
        <w:t xml:space="preserve">drowsiness and sleep at unusual hours. At first the patient may be</w:t>
      </w:r>
    </w:p>
    <w:p>
      <w:pPr>
        <w:pStyle w:val="Normal"/>
      </w:pPr>
      <w:r>
        <w:t xml:space="preserve">aroused, but later sinks into a heavy stupor or coma. Death occurs in</w:t>
      </w:r>
    </w:p>
    <w:p>
      <w:pPr>
        <w:pStyle w:val="Normal"/>
      </w:pPr>
      <w:r>
        <w:t xml:space="preserve">from three to twelve months, and is due to starvation. Forbes reports</w:t>
      </w:r>
    </w:p>
    <w:p>
      <w:pPr>
        <w:pStyle w:val="Normal"/>
      </w:pPr>
      <w:r>
        <w:t xml:space="preserve">11 fatal cases, and two that passed from observation. At the autopsy</w:t>
      </w:r>
    </w:p>
    <w:p>
      <w:pPr>
        <w:pStyle w:val="Normal"/>
      </w:pPr>
      <w:r>
        <w:t xml:space="preserve">are found hyperemia of the arachnoid, and slight chronic</w:t>
      </w:r>
    </w:p>
    <w:p>
      <w:pPr>
        <w:pStyle w:val="Normal"/>
      </w:pPr>
      <w:r>
        <w:t xml:space="preserve">leptomeningitis and pachymeningitis. There is also anemia of the</w:t>
      </w:r>
    </w:p>
    <w:p>
      <w:pPr>
        <w:pStyle w:val="Normal"/>
      </w:pPr>
      <w:r>
        <w:t xml:space="preserve">brain-substance.  In one of his cases the spleen was enlarged. He was</w:t>
      </w:r>
    </w:p>
    <w:p>
      <w:pPr>
        <w:pStyle w:val="Normal"/>
      </w:pPr>
      <w:r>
        <w:t xml:space="preserve">inclined to regard the disease as a neurosis.</w:t>
      </w:r>
    </w:p>
    <w:p>
      <w:pPr>
        <w:pStyle w:val="Normal"/>
      </w:pPr>
      <w:r>
        <w:t xml:space="preserve">Aphasia is a disease of the faculty of language, that is, a disturbance</w:t>
      </w:r>
    </w:p>
    <w:p>
      <w:pPr>
        <w:pStyle w:val="Normal"/>
      </w:pPr>
      <w:r>
        <w:t xml:space="preserve">of the processes by which we see, hear, and at the same time appreciate</w:t>
      </w:r>
    </w:p>
    <w:p>
      <w:pPr>
        <w:pStyle w:val="Normal"/>
      </w:pPr>
      <w:r>
        <w:t xml:space="preserve">the meaning of symbols. It includes also the faculty of expressing our</w:t>
      </w:r>
    </w:p>
    <w:p>
      <w:pPr>
        <w:pStyle w:val="Normal"/>
      </w:pPr>
      <w:r>
        <w:t xml:space="preserve">ideas to others by means of the voice, gesture, writing, etc. The</w:t>
      </w:r>
    </w:p>
    <w:p>
      <w:pPr>
        <w:pStyle w:val="Normal"/>
      </w:pPr>
      <w:r>
        <w:t xml:space="preserve">trouble may be central or in the conducting media. The varieties of</w:t>
      </w:r>
    </w:p>
    <w:p>
      <w:pPr>
        <w:pStyle w:val="Normal"/>
      </w:pPr>
      <w:r>
        <w:t xml:space="preserve">aphasia are:--</w:t>
      </w:r>
    </w:p>
    <w:p>
      <w:pPr>
        <w:pStyle w:val="Normal"/>
      </w:pPr>
      <w:r>
        <w:t xml:space="preserve">(1) Amnesia of speech.</w:t>
      </w:r>
    </w:p>
    <w:p>
      <w:pPr>
        <w:pStyle w:val="Normal"/>
      </w:pPr>
      <w:r>
        <w:t xml:space="preserve">(2) Amnesia of speech and written language.</w:t>
      </w:r>
    </w:p>
    <w:p>
      <w:pPr>
        <w:pStyle w:val="Normal"/>
      </w:pPr>
      <w:r>
        <w:t xml:space="preserve">(3) Amnesia of speech, written language, and gesture.</w:t>
      </w:r>
    </w:p>
    <w:p>
      <w:pPr>
        <w:pStyle w:val="Normal"/>
      </w:pPr>
      <w:r>
        <w:t xml:space="preserve">In most cases there is no paralysis of the tongue or speech-forming</w:t>
      </w:r>
    </w:p>
    <w:p>
      <w:pPr>
        <w:pStyle w:val="Normal"/>
      </w:pPr>
      <w:r>
        <w:t xml:space="preserve">organs. As a rule the intellect is unaffected, the patient has the</w:t>
      </w:r>
    </w:p>
    <w:p>
      <w:pPr>
        <w:pStyle w:val="Normal"/>
      </w:pPr>
      <w:r>
        <w:t xml:space="preserve">ideas, but lacks the power to give them proper expression through</w:t>
      </w:r>
    </w:p>
    <w:p>
      <w:pPr>
        <w:pStyle w:val="Normal"/>
      </w:pPr>
      <w:r>
        <w:t xml:space="preserve">words, written language, or gesture. If the patient is enable to write,</w:t>
      </w:r>
    </w:p>
    <w:p>
      <w:pPr>
        <w:pStyle w:val="Normal"/>
      </w:pPr>
      <w:r>
        <w:t xml:space="preserve">the condition is known as agraphia.  Word-blindness, word-deafness,</w:t>
      </w:r>
    </w:p>
    <w:p>
      <w:pPr>
        <w:pStyle w:val="Normal"/>
      </w:pPr>
      <w:r>
        <w:t xml:space="preserve">etc., are terms of different forms of aphasia.</w:t>
      </w:r>
    </w:p>
    <w:p>
      <w:pPr>
        <w:pStyle w:val="Normal"/>
      </w:pPr>
      <w:r>
        <w:t xml:space="preserve">What was probably a case of incomplete aphasia is mentioned by Pliny,</w:t>
      </w:r>
    </w:p>
    <w:p>
      <w:pPr>
        <w:pStyle w:val="Normal"/>
      </w:pPr>
      <w:r>
        <w:t xml:space="preserve">that of Messala Corvinus who was unable to tell his own name; and many</w:t>
      </w:r>
    </w:p>
    <w:p>
      <w:pPr>
        <w:pStyle w:val="Normal"/>
      </w:pPr>
      <w:r>
        <w:t xml:space="preserve">instances of persons forgetting their names are really nothing but</w:t>
      </w:r>
    </w:p>
    <w:p>
      <w:pPr>
        <w:pStyle w:val="Normal"/>
      </w:pPr>
      <w:r>
        <w:t xml:space="preserve">cases of temporary or incomplete aphasia. In some cases of incomplete</w:t>
      </w:r>
    </w:p>
    <w:p>
      <w:pPr>
        <w:pStyle w:val="Normal"/>
      </w:pPr>
      <w:r>
        <w:t xml:space="preserve">and in nearly all cases of complete aphasia, involuntary sentences are</w:t>
      </w:r>
    </w:p>
    <w:p>
      <w:pPr>
        <w:pStyle w:val="Normal"/>
      </w:pPr>
      <w:r>
        <w:t xml:space="preserve">ejaculated. According to Seguin a reverend old gentleman affected with</w:t>
      </w:r>
    </w:p>
    <w:p>
      <w:pPr>
        <w:pStyle w:val="Normal"/>
      </w:pPr>
      <w:r>
        <w:t xml:space="preserve">amnesia of words was forced to utter after the sentence, "Our Father</w:t>
      </w:r>
    </w:p>
    <w:p>
      <w:pPr>
        <w:pStyle w:val="Normal"/>
      </w:pPr>
      <w:r>
        <w:t xml:space="preserve">who art in heaven," the words "let Him stay there." A lady seen by</w:t>
      </w:r>
    </w:p>
    <w:p>
      <w:pPr>
        <w:pStyle w:val="Normal"/>
      </w:pPr>
      <w:r>
        <w:t xml:space="preserve">Trousseau would rise on the coming of a visitor to receive him with a</w:t>
      </w:r>
    </w:p>
    <w:p>
      <w:pPr>
        <w:pStyle w:val="Normal"/>
      </w:pPr>
      <w:r>
        <w:t xml:space="preserve">pleased and amiable expression of countenance, and show him to a chair,</w:t>
      </w:r>
    </w:p>
    <w:p>
      <w:pPr>
        <w:pStyle w:val="Normal"/>
      </w:pPr>
      <w:r>
        <w:t xml:space="preserve">at the same time addressing to him the words, "cochon, animal, fichue</w:t>
      </w:r>
    </w:p>
    <w:p>
      <w:pPr>
        <w:pStyle w:val="Normal"/>
      </w:pPr>
      <w:r>
        <w:t xml:space="preserve">bete," French words hardly allowable in drawing-room usage. She was</w:t>
      </w:r>
    </w:p>
    <w:p>
      <w:pPr>
        <w:pStyle w:val="Normal"/>
      </w:pPr>
      <w:r>
        <w:t xml:space="preserve">totally aphasic but not paralyzed.  Women often use semi-religious</w:t>
      </w:r>
    </w:p>
    <w:p>
      <w:pPr>
        <w:pStyle w:val="Normal"/>
      </w:pPr>
      <w:r>
        <w:t xml:space="preserve">expressions like "Oh dear," or "Oh Lord." Men of the lower classes</w:t>
      </w:r>
    </w:p>
    <w:p>
      <w:pPr>
        <w:pStyle w:val="Normal"/>
      </w:pPr>
      <w:r>
        <w:t xml:space="preserve">retain their favorite oaths remarkably. Sometimes the phrases</w:t>
      </w:r>
    </w:p>
    <w:p>
      <w:pPr>
        <w:pStyle w:val="Normal"/>
      </w:pPr>
      <w:r>
        <w:t xml:space="preserve">ejaculated are meaningless, as in Broca's celebrated case.</w:t>
      </w:r>
    </w:p>
    <w:p>
      <w:pPr>
        <w:pStyle w:val="Normal"/>
      </w:pPr>
      <w:r>
        <w:t xml:space="preserve">Aphasia may be the result of sudden strong emotions, in such cases</w:t>
      </w:r>
    </w:p>
    <w:p>
      <w:pPr>
        <w:pStyle w:val="Normal"/>
      </w:pPr>
      <w:r>
        <w:t xml:space="preserve">being usually temporary; it may be traumatic; it may be the result of</w:t>
      </w:r>
    </w:p>
    <w:p>
      <w:pPr>
        <w:pStyle w:val="Normal"/>
      </w:pPr>
      <w:r>
        <w:t xml:space="preserve">either primary or secondary malnutrition or degeneration.</w:t>
      </w:r>
    </w:p>
    <w:p>
      <w:pPr>
        <w:pStyle w:val="Normal"/>
      </w:pPr>
      <w:r>
        <w:t xml:space="preserve">There are some cases on record in which the sudden loss and the sudden</w:t>
      </w:r>
    </w:p>
    <w:p>
      <w:pPr>
        <w:pStyle w:val="Normal"/>
      </w:pPr>
      <w:r>
        <w:t xml:space="preserve">return of the voice are quite marvelous.</w:t>
      </w:r>
    </w:p>
    <w:p>
      <w:pPr>
        <w:pStyle w:val="Normal"/>
      </w:pPr>
      <w:r>
        <w:t xml:space="preserve">Habershon reports the case of a woman who on seeing one of her children</w:t>
      </w:r>
    </w:p>
    <w:p>
      <w:pPr>
        <w:pStyle w:val="Normal"/>
      </w:pPr>
      <w:r>
        <w:t xml:space="preserve">scalded fell unconscious and motionless, and remained without food for</w:t>
      </w:r>
    </w:p>
    <w:p>
      <w:pPr>
        <w:pStyle w:val="Normal"/>
      </w:pPr>
      <w:r>
        <w:t xml:space="preserve">three days. It was then found that she suffered from complete aphasia.</w:t>
      </w:r>
    </w:p>
    <w:p>
      <w:pPr>
        <w:pStyle w:val="Normal"/>
      </w:pPr>
      <w:r>
        <w:t xml:space="preserve">Five weeks after the incident she could articulate only in a very</w:t>
      </w:r>
    </w:p>
    <w:p>
      <w:pPr>
        <w:pStyle w:val="Normal"/>
      </w:pPr>
      <w:r>
        <w:t xml:space="preserve">limited vocabulary.</w:t>
      </w:r>
    </w:p>
    <w:p>
      <w:pPr>
        <w:pStyle w:val="Normal"/>
      </w:pPr>
      <w:r>
        <w:t xml:space="preserve">In the Philosophical Transactions Archdeacon Squire tells of the case</w:t>
      </w:r>
    </w:p>
    <w:p>
      <w:pPr>
        <w:pStyle w:val="Normal"/>
      </w:pPr>
      <w:r>
        <w:t xml:space="preserve">of Henry Axford, who lost the power of articulation for four years;</w:t>
      </w:r>
    </w:p>
    <w:p>
      <w:pPr>
        <w:pStyle w:val="Normal"/>
      </w:pPr>
      <w:r>
        <w:t xml:space="preserve">after a horrible dream following a debauch he immediately regained his</w:t>
      </w:r>
    </w:p>
    <w:p>
      <w:pPr>
        <w:pStyle w:val="Normal"/>
      </w:pPr>
      <w:r>
        <w:t xml:space="preserve">voice, and thereafter he was able to articulate without difficulty.</w:t>
      </w:r>
    </w:p>
    <w:p>
      <w:pPr>
        <w:pStyle w:val="Normal"/>
      </w:pPr>
      <w:r>
        <w:t xml:space="preserve">Ball records a curious case of what he calls hysteric aphonia.  The</w:t>
      </w:r>
    </w:p>
    <w:p>
      <w:pPr>
        <w:pStyle w:val="Normal"/>
      </w:pPr>
      <w:r>
        <w:t xml:space="preserve">patient was a young lady who for several months could neither sing nor</w:t>
      </w:r>
    </w:p>
    <w:p>
      <w:pPr>
        <w:pStyle w:val="Normal"/>
      </w:pPr>
      <w:r>
        <w:t xml:space="preserve">speak, but on hearing her sister sing a favorite song, she began to</w:t>
      </w:r>
    </w:p>
    <w:p>
      <w:pPr>
        <w:pStyle w:val="Normal"/>
      </w:pPr>
      <w:r>
        <w:t xml:space="preserve">sing herself; but, although she could sing, speech did not return for</w:t>
      </w:r>
    </w:p>
    <w:p>
      <w:pPr>
        <w:pStyle w:val="Normal"/>
      </w:pPr>
      <w:r>
        <w:t xml:space="preserve">several weeks. Ball remarks that during sleep such patients may cry out</w:t>
      </w:r>
    </w:p>
    <w:p>
      <w:pPr>
        <w:pStyle w:val="Normal"/>
      </w:pPr>
      <w:r>
        <w:t xml:space="preserve">loudly in the natural voice.</w:t>
      </w:r>
    </w:p>
    <w:p>
      <w:pPr>
        <w:pStyle w:val="Normal"/>
      </w:pPr>
      <w:r>
        <w:t xml:space="preserve">Wadham reports the case of a boy of eighteen who was admitted to his</w:t>
      </w:r>
    </w:p>
    <w:p>
      <w:pPr>
        <w:pStyle w:val="Normal"/>
      </w:pPr>
      <w:r>
        <w:t xml:space="preserve">ward suffering with hemiplegia of the left side. Aphasia developed</w:t>
      </w:r>
    </w:p>
    <w:p>
      <w:pPr>
        <w:pStyle w:val="Normal"/>
      </w:pPr>
      <w:r>
        <w:t xml:space="preserve">several days after admission and continued complete for three months.</w:t>
      </w:r>
    </w:p>
    <w:p>
      <w:pPr>
        <w:pStyle w:val="Normal"/>
      </w:pPr>
      <w:r>
        <w:t xml:space="preserve">The boy gradually but imperfectly recovered his speech. Over six months</w:t>
      </w:r>
    </w:p>
    <w:p>
      <w:pPr>
        <w:pStyle w:val="Normal"/>
      </w:pPr>
      <w:r>
        <w:t xml:space="preserve">after the original admission he was readmitted with necrosis of the</w:t>
      </w:r>
    </w:p>
    <w:p>
      <w:pPr>
        <w:pStyle w:val="Normal"/>
      </w:pPr>
      <w:r>
        <w:t xml:space="preserve">jaw, for which he underwent operation, and was discharged a month</w:t>
      </w:r>
    </w:p>
    <w:p>
      <w:pPr>
        <w:pStyle w:val="Normal"/>
      </w:pPr>
      <w:r>
        <w:t xml:space="preserve">later. From this time on he became progressively emaciated until his</w:t>
      </w:r>
    </w:p>
    <w:p>
      <w:pPr>
        <w:pStyle w:val="Normal"/>
      </w:pPr>
      <w:r>
        <w:t xml:space="preserve">death, twelve months after Wadham first saw him. A postmortem</w:t>
      </w:r>
    </w:p>
    <w:p>
      <w:pPr>
        <w:pStyle w:val="Normal"/>
      </w:pPr>
      <w:r>
        <w:t xml:space="preserve">examination showed nearly total destruction of the Island of Reil,</w:t>
      </w:r>
    </w:p>
    <w:p>
      <w:pPr>
        <w:pStyle w:val="Normal"/>
      </w:pPr>
      <w:r>
        <w:t xml:space="preserve">popularly called the speech-center. Jackson mentions a hemiplegic</w:t>
      </w:r>
    </w:p>
    <w:p>
      <w:pPr>
        <w:pStyle w:val="Normal"/>
      </w:pPr>
      <w:r>
        <w:t xml:space="preserve">patient with aphasia who could only utter the words "come on to me,"</w:t>
      </w:r>
    </w:p>
    <w:p>
      <w:pPr>
        <w:pStyle w:val="Normal"/>
      </w:pPr>
      <w:r>
        <w:t xml:space="preserve">"come on," and "yes" and "no." Bristowe cites the history of a sailor</w:t>
      </w:r>
    </w:p>
    <w:p>
      <w:pPr>
        <w:pStyle w:val="Normal"/>
      </w:pPr>
      <w:r>
        <w:t xml:space="preserve">of thirty-six, a patient of St. Thomas Hospital, London, who suffered</w:t>
      </w:r>
    </w:p>
    <w:p>
      <w:pPr>
        <w:pStyle w:val="Normal"/>
      </w:pPr>
      <w:r>
        <w:t xml:space="preserve">from aphasia for nine months. His case was carefully explained to him</w:t>
      </w:r>
    </w:p>
    <w:p>
      <w:pPr>
        <w:pStyle w:val="Normal"/>
      </w:pPr>
      <w:r>
        <w:t xml:space="preserve">and he nodded assent to all the explanations of the process of speech</w:t>
      </w:r>
    </w:p>
    <w:p>
      <w:pPr>
        <w:pStyle w:val="Normal"/>
      </w:pPr>
      <w:r>
        <w:t xml:space="preserve">as though he understood all thoroughly. He was gradually educated to</w:t>
      </w:r>
    </w:p>
    <w:p>
      <w:pPr>
        <w:pStyle w:val="Normal"/>
      </w:pPr>
      <w:r>
        <w:t xml:space="preserve">speak again by practicing the various sounds. It may be worth while to</w:t>
      </w:r>
    </w:p>
    <w:p>
      <w:pPr>
        <w:pStyle w:val="Normal"/>
      </w:pPr>
      <w:r>
        <w:t xml:space="preserve">state that after restoration of speech he spoke with his original</w:t>
      </w:r>
    </w:p>
    <w:p>
      <w:pPr>
        <w:pStyle w:val="Normal"/>
      </w:pPr>
      <w:r>
        <w:t xml:space="preserve">American accent.</w:t>
      </w:r>
    </w:p>
    <w:p>
      <w:pPr>
        <w:pStyle w:val="Normal"/>
      </w:pPr>
      <w:r>
        <w:t xml:space="preserve">Ogle quotes six cases of loss of speech after bites of venomous snakes.</w:t>
      </w:r>
    </w:p>
    <w:p>
      <w:pPr>
        <w:pStyle w:val="Normal"/>
      </w:pPr>
      <w:r>
        <w:t xml:space="preserve">Two of the patients recovered. According to Russ this strange symptom</w:t>
      </w:r>
    </w:p>
    <w:p>
      <w:pPr>
        <w:pStyle w:val="Normal"/>
      </w:pPr>
      <w:r>
        <w:t xml:space="preserve">is sometimes instantaneous and in other instances it only appears after</w:t>
      </w:r>
    </w:p>
    <w:p>
      <w:pPr>
        <w:pStyle w:val="Normal"/>
      </w:pPr>
      <w:r>
        <w:t xml:space="preserve">an interval of several hours. In those who survive the effects of the</w:t>
      </w:r>
    </w:p>
    <w:p>
      <w:pPr>
        <w:pStyle w:val="Normal"/>
      </w:pPr>
      <w:r>
        <w:t xml:space="preserve">venom it lasts for an indefinite period. One man seen by Russ had not</w:t>
      </w:r>
    </w:p>
    <w:p>
      <w:pPr>
        <w:pStyle w:val="Normal"/>
      </w:pPr>
      <w:r>
        <w:t xml:space="preserve">only lost his speech in consequence of the bite of a fer-de-lance</w:t>
      </w:r>
    </w:p>
    <w:p>
      <w:pPr>
        <w:pStyle w:val="Normal"/>
      </w:pPr>
      <w:r>
        <w:t xml:space="preserve">snake, but had become, and still remained, hemiplegic. In the rest of</w:t>
      </w:r>
    </w:p>
    <w:p>
      <w:pPr>
        <w:pStyle w:val="Normal"/>
      </w:pPr>
      <w:r>
        <w:t xml:space="preserve">Russ's cases speech alone was abolished. Russ remarks that the</w:t>
      </w:r>
    </w:p>
    <w:p>
      <w:pPr>
        <w:pStyle w:val="Normal"/>
      </w:pPr>
      <w:r>
        <w:t xml:space="preserve">intelligence was altogether intact, and sensibility and power of motion</w:t>
      </w:r>
    </w:p>
    <w:p>
      <w:pPr>
        <w:pStyle w:val="Normal"/>
      </w:pPr>
      <w:r>
        <w:t xml:space="preserve">were unaffected. One woman who had been thus condemned to silence,</w:t>
      </w:r>
    </w:p>
    <w:p>
      <w:pPr>
        <w:pStyle w:val="Normal"/>
      </w:pPr>
      <w:r>
        <w:t xml:space="preserve">suddenly under the influence of a strong excitement recovered her</w:t>
      </w:r>
    </w:p>
    <w:p>
      <w:pPr>
        <w:pStyle w:val="Normal"/>
      </w:pPr>
      <w:r>
        <w:t xml:space="preserve">speech, but when the emotion passed away speech again left her.  Ogle</w:t>
      </w:r>
    </w:p>
    <w:p>
      <w:pPr>
        <w:pStyle w:val="Normal"/>
      </w:pPr>
      <w:r>
        <w:t xml:space="preserve">accounts for this peculiar manifestation of aphasia by supposing that</w:t>
      </w:r>
    </w:p>
    <w:p>
      <w:pPr>
        <w:pStyle w:val="Normal"/>
      </w:pPr>
      <w:r>
        <w:t xml:space="preserve">the poison produces spasm of the middle cerebral arteries, and when the</w:t>
      </w:r>
    </w:p>
    <w:p>
      <w:pPr>
        <w:pStyle w:val="Normal"/>
      </w:pPr>
      <w:r>
        <w:t xml:space="preserve">symptom remains a permanent defect the continuance of the aphasia is</w:t>
      </w:r>
    </w:p>
    <w:p>
      <w:pPr>
        <w:pStyle w:val="Normal"/>
      </w:pPr>
      <w:r>
        <w:t xml:space="preserve">probably due to thrombosis of arteries above the temporary constriction.</w:t>
      </w:r>
    </w:p>
    <w:p>
      <w:pPr>
        <w:pStyle w:val="Normal"/>
      </w:pPr>
      <w:r>
        <w:t xml:space="preserve">Anosmia, or loss of smell, is the most common disorder of olfaction; it</w:t>
      </w:r>
    </w:p>
    <w:p>
      <w:pPr>
        <w:pStyle w:val="Normal"/>
      </w:pPr>
      <w:r>
        <w:t xml:space="preserve">may be caused by cortical lesions, olfactory nerve-changes, congenital</w:t>
      </w:r>
    </w:p>
    <w:p>
      <w:pPr>
        <w:pStyle w:val="Normal"/>
      </w:pPr>
      <w:r>
        <w:t xml:space="preserve">absence, or over-stimulation of the nerves, or it may be a symptom of</w:t>
      </w:r>
    </w:p>
    <w:p>
      <w:pPr>
        <w:pStyle w:val="Normal"/>
      </w:pPr>
      <w:r>
        <w:t xml:space="preserve">hysteria.</w:t>
      </w:r>
    </w:p>
    <w:p>
      <w:pPr>
        <w:pStyle w:val="Normal"/>
      </w:pPr>
      <w:r>
        <w:t xml:space="preserve">Ogle, after mentioning several cases of traumatic anosmia, suggests</w:t>
      </w:r>
    </w:p>
    <w:p>
      <w:pPr>
        <w:pStyle w:val="Normal"/>
      </w:pPr>
      <w:r>
        <w:t xml:space="preserve">that a blow on the occiput is generally the cause. Legg reports a</w:t>
      </w:r>
    </w:p>
    <w:p>
      <w:pPr>
        <w:pStyle w:val="Normal"/>
      </w:pPr>
      <w:r>
        <w:t xml:space="preserve">confirmatory case, but of six cases mentioned by Notta two were caused</w:t>
      </w:r>
    </w:p>
    <w:p>
      <w:pPr>
        <w:pStyle w:val="Normal"/>
      </w:pPr>
      <w:r>
        <w:t xml:space="preserve">by a blow on the crown of the head, and two on the right ear. The</w:t>
      </w:r>
    </w:p>
    <w:p>
      <w:pPr>
        <w:pStyle w:val="Normal"/>
      </w:pPr>
      <w:r>
        <w:t xml:space="preserve">prognosis in traumatic anosmia is generally bad, although there is a</w:t>
      </w:r>
    </w:p>
    <w:p>
      <w:pPr>
        <w:pStyle w:val="Normal"/>
      </w:pPr>
      <w:r>
        <w:t xml:space="preserve">record of a man who fell while working on a wharf, striking his head</w:t>
      </w:r>
    </w:p>
    <w:p>
      <w:pPr>
        <w:pStyle w:val="Normal"/>
      </w:pPr>
      <w:r>
        <w:t xml:space="preserve">and producing anosmia with partial loss of hearing and sight, and who</w:t>
      </w:r>
    </w:p>
    <w:p>
      <w:pPr>
        <w:pStyle w:val="Normal"/>
      </w:pPr>
      <w:r>
        <w:t xml:space="preserve">for several weeks neither smelt nor tasted, but gradually recovered.</w:t>
      </w:r>
    </w:p>
    <w:p>
      <w:pPr>
        <w:pStyle w:val="Normal"/>
      </w:pPr>
      <w:r>
        <w:t xml:space="preserve">Mitchell reports a case of a woman of forty who, after an injury to her</w:t>
      </w:r>
    </w:p>
    <w:p>
      <w:pPr>
        <w:pStyle w:val="Normal"/>
      </w:pPr>
      <w:r>
        <w:t xml:space="preserve">nose from a fall, suffered persistent headache and loss of smell. Two</w:t>
      </w:r>
    </w:p>
    <w:p>
      <w:pPr>
        <w:pStyle w:val="Normal"/>
      </w:pPr>
      <w:r>
        <w:t xml:space="preserve">years later, at bedtime, or on going to sleep, she had a sense of</w:t>
      </w:r>
    </w:p>
    <w:p>
      <w:pPr>
        <w:pStyle w:val="Normal"/>
      </w:pPr>
      <w:r>
        <w:t xml:space="preserve">horrible odors, which were fecal or animal, and most intense in nature.</w:t>
      </w:r>
    </w:p>
    <w:p>
      <w:pPr>
        <w:pStyle w:val="Normal"/>
      </w:pPr>
      <w:r>
        <w:t xml:space="preserve">The case terminated in melancholia, with delirium of persecution,</w:t>
      </w:r>
    </w:p>
    <w:p>
      <w:pPr>
        <w:pStyle w:val="Normal"/>
      </w:pPr>
      <w:r>
        <w:t xml:space="preserve">during which the disturbance of smell passed away.</w:t>
      </w:r>
    </w:p>
    <w:p>
      <w:pPr>
        <w:pStyle w:val="Normal"/>
      </w:pPr>
      <w:r>
        <w:t xml:space="preserve">Anosmia has been noticed in leukoderma and allied disturbances of</w:t>
      </w:r>
    </w:p>
    <w:p>
      <w:pPr>
        <w:pStyle w:val="Normal"/>
      </w:pPr>
      <w:r>
        <w:t xml:space="preserve">pigmentation. Ogle mentions a negro boy in Kentucky whose sense of</w:t>
      </w:r>
    </w:p>
    <w:p>
      <w:pPr>
        <w:pStyle w:val="Normal"/>
      </w:pPr>
      <w:r>
        <w:t xml:space="preserve">smell decreased as the leukoderma extended. Influenza, causing</w:t>
      </w:r>
    </w:p>
    <w:p>
      <w:pPr>
        <w:pStyle w:val="Normal"/>
      </w:pPr>
      <w:r>
        <w:t xml:space="preserve">adhesions of the posterior pillars of the fauces, has given rise to</w:t>
      </w:r>
    </w:p>
    <w:p>
      <w:pPr>
        <w:pStyle w:val="Normal"/>
      </w:pPr>
      <w:r>
        <w:t xml:space="preserve">anosmia.</w:t>
      </w:r>
    </w:p>
    <w:p>
      <w:pPr>
        <w:pStyle w:val="Normal"/>
      </w:pPr>
      <w:r>
        <w:t xml:space="preserve">Occasionally overstimulation of the olfactory system may lead to</w:t>
      </w:r>
    </w:p>
    <w:p>
      <w:pPr>
        <w:pStyle w:val="Normal"/>
      </w:pPr>
      <w:r>
        <w:t xml:space="preserve">anosmia. Graves mentions a captain of the yeomanry corps who while</w:t>
      </w:r>
    </w:p>
    <w:p>
      <w:pPr>
        <w:pStyle w:val="Normal"/>
      </w:pPr>
      <w:r>
        <w:t xml:space="preserve">investigating the report that 500 pikes were concealed at the bottom of</w:t>
      </w:r>
    </w:p>
    <w:p>
      <w:pPr>
        <w:pStyle w:val="Normal"/>
      </w:pPr>
      <w:r>
        <w:t xml:space="preserve">a cesspool in one of the city markets superintended the emptying of the</w:t>
      </w:r>
    </w:p>
    <w:p>
      <w:pPr>
        <w:pStyle w:val="Normal"/>
      </w:pPr>
      <w:r>
        <w:t xml:space="preserve">cesspool, at the bottom of which the arms were found. He suffered</w:t>
      </w:r>
    </w:p>
    <w:p>
      <w:pPr>
        <w:pStyle w:val="Normal"/>
      </w:pPr>
      <w:r>
        <w:t xml:space="preserve">greatly from the abominable effluvia, and for thirty-six years</w:t>
      </w:r>
    </w:p>
    <w:p>
      <w:pPr>
        <w:pStyle w:val="Normal"/>
      </w:pPr>
      <w:r>
        <w:t xml:space="preserve">afterward he remained completely deprived of the sense of smell.</w:t>
      </w:r>
    </w:p>
    <w:p>
      <w:pPr>
        <w:pStyle w:val="Normal"/>
      </w:pPr>
      <w:r>
        <w:t xml:space="preserve">In a discussion upon anosmia before the Medico-Chirurgical Association</w:t>
      </w:r>
    </w:p>
    <w:p>
      <w:pPr>
        <w:pStyle w:val="Normal"/>
      </w:pPr>
      <w:r>
        <w:t xml:space="preserve">of London, January 25, 1870, there was an anosmic patient mentioned who</w:t>
      </w:r>
    </w:p>
    <w:p>
      <w:pPr>
        <w:pStyle w:val="Normal"/>
      </w:pPr>
      <w:r>
        <w:t xml:space="preserve">was very fond of the bouquet of moselle, and Carter mentioned that he</w:t>
      </w:r>
    </w:p>
    <w:p>
      <w:pPr>
        <w:pStyle w:val="Normal"/>
      </w:pPr>
      <w:r>
        <w:t xml:space="preserve">knew a man who had lost both the senses of taste and smell, but who</w:t>
      </w:r>
    </w:p>
    <w:p>
      <w:pPr>
        <w:pStyle w:val="Normal"/>
      </w:pPr>
      <w:r>
        <w:t xml:space="preserve">claimed that he enjoyed putrescent meat. Leared spoke of a case in an</w:t>
      </w:r>
    </w:p>
    <w:p>
      <w:pPr>
        <w:pStyle w:val="Normal"/>
      </w:pPr>
      <w:r>
        <w:t xml:space="preserve">epileptic affected with loss of taste and smell, and whose paroxysms</w:t>
      </w:r>
    </w:p>
    <w:p>
      <w:pPr>
        <w:pStyle w:val="Normal"/>
      </w:pPr>
      <w:r>
        <w:t xml:space="preserve">were always preceded by an odor of peach-blossoms.</w:t>
      </w:r>
    </w:p>
    <w:p>
      <w:pPr>
        <w:pStyle w:val="Normal"/>
      </w:pPr>
      <w:r>
        <w:t xml:space="preserve">Hyperosmia is an increase in the perception of smell, which rarely</w:t>
      </w:r>
    </w:p>
    <w:p>
      <w:pPr>
        <w:pStyle w:val="Normal"/>
      </w:pPr>
      <w:r>
        <w:t xml:space="preserve">occurs in persons other than the hysteric and insane. It may be</w:t>
      </w:r>
    </w:p>
    <w:p>
      <w:pPr>
        <w:pStyle w:val="Normal"/>
      </w:pPr>
      <w:r>
        <w:t xml:space="preserve">cultivated as a compensatory process, as in the blind, or those engaged</w:t>
      </w:r>
    </w:p>
    <w:p>
      <w:pPr>
        <w:pStyle w:val="Normal"/>
      </w:pPr>
      <w:r>
        <w:t xml:space="preserve">in particular pursuits, such as tea-tasting.  Parosmia is a rare</w:t>
      </w:r>
    </w:p>
    <w:p>
      <w:pPr>
        <w:pStyle w:val="Normal"/>
      </w:pPr>
      <w:r>
        <w:t xml:space="preserve">condition, most often a symptom of hysteria or neurasthenia, in which</w:t>
      </w:r>
    </w:p>
    <w:p>
      <w:pPr>
        <w:pStyle w:val="Normal"/>
      </w:pPr>
      <w:r>
        <w:t xml:space="preserve">everything smells of a similar, peculiar, offensive odor.</w:t>
      </w:r>
    </w:p>
    <w:p>
      <w:pPr>
        <w:pStyle w:val="Normal"/>
      </w:pPr>
      <w:r>
        <w:t xml:space="preserve">Hallucinations of odor are sometimes noticed in the insane. They form</w:t>
      </w:r>
    </w:p>
    <w:p>
      <w:pPr>
        <w:pStyle w:val="Normal"/>
      </w:pPr>
      <w:r>
        <w:t xml:space="preserve">most obstinate cases, when the hallucination gives rise to imaginary</w:t>
      </w:r>
    </w:p>
    <w:p>
      <w:pPr>
        <w:pStyle w:val="Normal"/>
      </w:pPr>
      <w:r>
        <w:t xml:space="preserve">disagreeable, personal odors.</w:t>
      </w:r>
    </w:p>
    <w:p>
      <w:pPr>
        <w:pStyle w:val="Normal"/>
      </w:pPr>
      <w:r>
        <w:t xml:space="preserve">Perversion of the tactile sense, or wrong reference to the sensation of</w:t>
      </w:r>
    </w:p>
    <w:p>
      <w:pPr>
        <w:pStyle w:val="Normal"/>
      </w:pPr>
      <w:r>
        <w:t xml:space="preserve">pain, has occasionally been noticed. The Ephemerides records a case in</w:t>
      </w:r>
    </w:p>
    <w:p>
      <w:pPr>
        <w:pStyle w:val="Normal"/>
      </w:pPr>
      <w:r>
        <w:t xml:space="preserve">which there was the sense of two objects from a single touch on the</w:t>
      </w:r>
    </w:p>
    <w:p>
      <w:pPr>
        <w:pStyle w:val="Normal"/>
      </w:pPr>
      <w:r>
        <w:t xml:space="preserve">hypochondrium. Weir Mitchell remarks that soldiers often misplace the</w:t>
      </w:r>
    </w:p>
    <w:p>
      <w:pPr>
        <w:pStyle w:val="Normal"/>
      </w:pPr>
      <w:r>
        <w:t xml:space="preserve">location of pain after injuries in battle. He also mentions several</w:t>
      </w:r>
    </w:p>
    <w:p>
      <w:pPr>
        <w:pStyle w:val="Normal"/>
      </w:pPr>
      <w:r>
        <w:t xml:space="preserve">cases of wrong reference of the sensation of pain. These instances</w:t>
      </w:r>
    </w:p>
    <w:p>
      <w:pPr>
        <w:pStyle w:val="Normal"/>
      </w:pPr>
      <w:r>
        <w:t xml:space="preserve">cannot be called reflex disturbances, and are most interesting. In one</w:t>
      </w:r>
    </w:p>
    <w:p>
      <w:pPr>
        <w:pStyle w:val="Normal"/>
      </w:pPr>
      <w:r>
        <w:t xml:space="preserve">case the patient felt the pain from a urethral injection in gonorrhea,</w:t>
      </w:r>
    </w:p>
    <w:p>
      <w:pPr>
        <w:pStyle w:val="Normal"/>
      </w:pPr>
      <w:r>
        <w:t xml:space="preserve">on the top of the head. In another an individual let an omnibus-window</w:t>
      </w:r>
    </w:p>
    <w:p>
      <w:pPr>
        <w:pStyle w:val="Normal"/>
      </w:pPr>
      <w:r>
        <w:t xml:space="preserve">fall on his finger, causing but brief pain in the finger, but violent</w:t>
      </w:r>
    </w:p>
    <w:p>
      <w:pPr>
        <w:pStyle w:val="Normal"/>
      </w:pPr>
      <w:r>
        <w:t xml:space="preserve">pains in the face and neck of that side. Mitchell also mentions a</w:t>
      </w:r>
    </w:p>
    <w:p>
      <w:pPr>
        <w:pStyle w:val="Normal"/>
      </w:pPr>
      <w:r>
        <w:t xml:space="preserve">naturalist of distinction who had a small mole on one leg which, if</w:t>
      </w:r>
    </w:p>
    <w:p>
      <w:pPr>
        <w:pStyle w:val="Normal"/>
      </w:pPr>
      <w:r>
        <w:t xml:space="preserve">roughly rubbed or pinched, invariably seemed to cause a sharp pain in</w:t>
      </w:r>
    </w:p>
    <w:p>
      <w:pPr>
        <w:pStyle w:val="Normal"/>
      </w:pPr>
      <w:r>
        <w:t xml:space="preserve">the chin.</w:t>
      </w:r>
    </w:p>
    <w:p>
      <w:pPr>
        <w:pStyle w:val="Normal"/>
      </w:pPr>
      <w:r>
        <w:t xml:space="preserve">Nostalgia is the name generally given to that variety of melancholia in</w:t>
      </w:r>
    </w:p>
    <w:p>
      <w:pPr>
        <w:pStyle w:val="Normal"/>
      </w:pPr>
      <w:r>
        <w:t xml:space="preserve">which there is an intense longing for home or country. This subject has</w:t>
      </w:r>
    </w:p>
    <w:p>
      <w:pPr>
        <w:pStyle w:val="Normal"/>
      </w:pPr>
      <w:r>
        <w:t xml:space="preserve">apparently been overlooked in recent years, but in the olden times it</w:t>
      </w:r>
    </w:p>
    <w:p>
      <w:pPr>
        <w:pStyle w:val="Normal"/>
      </w:pPr>
      <w:r>
        <w:t xml:space="preserve">was extensively discussed.  Swinger, Harderus, Tackius, Guerbois,</w:t>
      </w:r>
    </w:p>
    <w:p>
      <w:pPr>
        <w:pStyle w:val="Normal"/>
      </w:pPr>
      <w:r>
        <w:t xml:space="preserve">Hueber, Therrin, Castellanau, Pauquet, and others have written</w:t>
      </w:r>
    </w:p>
    <w:p>
      <w:pPr>
        <w:pStyle w:val="Normal"/>
      </w:pPr>
      <w:r>
        <w:t xml:space="preserve">extensively upon this theme. It is said that the inhabitants of cold</w:t>
      </w:r>
    </w:p>
    <w:p>
      <w:pPr>
        <w:pStyle w:val="Normal"/>
      </w:pPr>
      <w:r>
        <w:t xml:space="preserve">countries, such as the Laplanders and the Danes, are the most</w:t>
      </w:r>
    </w:p>
    <w:p>
      <w:pPr>
        <w:pStyle w:val="Normal"/>
      </w:pPr>
      <w:r>
        <w:t xml:space="preserve">susceptible to this malady. For a long time many writers spoke of the</w:t>
      </w:r>
    </w:p>
    <w:p>
      <w:pPr>
        <w:pStyle w:val="Normal"/>
      </w:pPr>
      <w:r>
        <w:t xml:space="preserve">frequency and intensity of nostalgia among the Swiss. Numerous cases of</w:t>
      </w:r>
    </w:p>
    <w:p>
      <w:pPr>
        <w:pStyle w:val="Normal"/>
      </w:pPr>
      <w:r>
        <w:t xml:space="preserve">suicide from this affliction have been noticed among these hardy</w:t>
      </w:r>
    </w:p>
    <w:p>
      <w:pPr>
        <w:pStyle w:val="Normal"/>
      </w:pPr>
      <w:r>
        <w:t xml:space="preserve">mountaineers, particularly on hearing the mountain-song of their homes,</w:t>
      </w:r>
    </w:p>
    <w:p>
      <w:pPr>
        <w:pStyle w:val="Normal"/>
      </w:pPr>
      <w:r>
        <w:t xml:space="preserve">"Ranz des vaches." This statement, which is an established fact, is</w:t>
      </w:r>
    </w:p>
    <w:p>
      <w:pPr>
        <w:pStyle w:val="Normal"/>
      </w:pPr>
      <w:r>
        <w:t xml:space="preserve">possibly due to the social constitution of the Swiss mountaineers, who</w:t>
      </w:r>
    </w:p>
    <w:p>
      <w:pPr>
        <w:pStyle w:val="Normal"/>
      </w:pPr>
      <w:r>
        <w:t xml:space="preserve">are brought up to a solitary home life, and who universally exhibit</w:t>
      </w:r>
    </w:p>
    <w:p>
      <w:pPr>
        <w:pStyle w:val="Normal"/>
      </w:pPr>
      <w:r>
        <w:t xml:space="preserve">great attachment to and dependence upon their parents and immediate</w:t>
      </w:r>
    </w:p>
    <w:p>
      <w:pPr>
        <w:pStyle w:val="Normal"/>
      </w:pPr>
      <w:r>
        <w:t xml:space="preserve">family. In the European armies nostalgia has always been a factor in</w:t>
      </w:r>
    </w:p>
    <w:p>
      <w:pPr>
        <w:pStyle w:val="Normal"/>
      </w:pPr>
      <w:r>
        <w:t xml:space="preserve">mortality. In the Army of the Moselle, and in Napoleon's Alpine Army,</w:t>
      </w:r>
    </w:p>
    <w:p>
      <w:pPr>
        <w:pStyle w:val="Normal"/>
      </w:pPr>
      <w:r>
        <w:t xml:space="preserve">the terrible ravages of suicide among the young Bretons affected with</w:t>
      </w:r>
    </w:p>
    <w:p>
      <w:pPr>
        <w:pStyle w:val="Normal"/>
      </w:pPr>
      <w:r>
        <w:t xml:space="preserve">nostalgia have been recorded; it is among the French people that most</w:t>
      </w:r>
    </w:p>
    <w:p>
      <w:pPr>
        <w:pStyle w:val="Normal"/>
      </w:pPr>
      <w:r>
        <w:t xml:space="preserve">of the investigation on this subject has been done. Moreau speaks of a</w:t>
      </w:r>
    </w:p>
    <w:p>
      <w:pPr>
        <w:pStyle w:val="Normal"/>
      </w:pPr>
      <w:r>
        <w:t xml:space="preserve">young soldier in a foreign country and army who fell into a most</w:t>
      </w:r>
    </w:p>
    <w:p>
      <w:pPr>
        <w:pStyle w:val="Normal"/>
      </w:pPr>
      <w:r>
        <w:t xml:space="preserve">profound melancholy when, by accident, he heard his native tongue.</w:t>
      </w:r>
    </w:p>
    <w:p>
      <w:pPr>
        <w:pStyle w:val="Normal"/>
      </w:pPr>
      <w:r>
        <w:t xml:space="preserve">According to Swinger and Sauvages women are less subject to nostalgia</w:t>
      </w:r>
    </w:p>
    <w:p>
      <w:pPr>
        <w:pStyle w:val="Normal"/>
      </w:pPr>
      <w:r>
        <w:t xml:space="preserve">than men. Nostalgia has been frequently recorded in hospital wards.</w:t>
      </w:r>
    </w:p>
    <w:p>
      <w:pPr>
        <w:pStyle w:val="Normal"/>
      </w:pPr>
      <w:r>
        <w:t xml:space="preserve">Percy and Laurent have discussed this subject very thoroughly, and cite</w:t>
      </w:r>
    </w:p>
    <w:p>
      <w:pPr>
        <w:pStyle w:val="Normal"/>
      </w:pPr>
      <w:r>
        <w:t xml:space="preserve">several interesting cases among emigrants, soldiers, marines, etc.</w:t>
      </w:r>
    </w:p>
    <w:p>
      <w:pPr>
        <w:pStyle w:val="Normal"/>
      </w:pPr>
      <w:r>
        <w:t xml:space="preserve">Hamilton speaks of a recruit who became prostrated by longing for his</w:t>
      </w:r>
    </w:p>
    <w:p>
      <w:pPr>
        <w:pStyle w:val="Normal"/>
      </w:pPr>
      <w:r>
        <w:t xml:space="preserve">home in Wales. He continually raved, but recovered from his delirium</w:t>
      </w:r>
    </w:p>
    <w:p>
      <w:pPr>
        <w:pStyle w:val="Normal"/>
      </w:pPr>
      <w:r>
        <w:t xml:space="preserve">when assured by the hospital authorities of his forthcoming furlough.</w:t>
      </w:r>
    </w:p>
    <w:p>
      <w:pPr>
        <w:pStyle w:val="Normal"/>
      </w:pPr>
      <w:r>
        <w:t xml:space="preserve">Taylor records two cases of fatal nostalgia. One of the victims was a</w:t>
      </w:r>
    </w:p>
    <w:p>
      <w:pPr>
        <w:pStyle w:val="Normal"/>
      </w:pPr>
      <w:r>
        <w:t xml:space="preserve">Union refugee who went to Kentucky from his home in Tennessee. He died</w:t>
      </w:r>
    </w:p>
    <w:p>
      <w:pPr>
        <w:pStyle w:val="Normal"/>
      </w:pPr>
      <w:r>
        <w:t xml:space="preserve">talking about and pining for his home. The second patient was a member</w:t>
      </w:r>
    </w:p>
    <w:p>
      <w:pPr>
        <w:pStyle w:val="Normal"/>
      </w:pPr>
      <w:r>
        <w:t xml:space="preserve">of a regiment of colored infantry; he died after repeatedly pining for</w:t>
      </w:r>
    </w:p>
    <w:p>
      <w:pPr>
        <w:pStyle w:val="Normal"/>
      </w:pPr>
      <w:r>
        <w:t xml:space="preserve">his old home.</w:t>
      </w:r>
    </w:p>
    <w:p>
      <w:pPr>
        <w:pStyle w:val="Normal"/>
      </w:pPr>
      <w:r>
        <w:t xml:space="preserve">Animals are sometimes subject to nostalgia, and instances are on record</w:t>
      </w:r>
    </w:p>
    <w:p>
      <w:pPr>
        <w:pStyle w:val="Normal"/>
      </w:pPr>
      <w:r>
        <w:t xml:space="preserve">in which purchasers have been compelled to return them to the old home</w:t>
      </w:r>
    </w:p>
    <w:p>
      <w:pPr>
        <w:pStyle w:val="Normal"/>
      </w:pPr>
      <w:r>
        <w:t xml:space="preserve">on account of their literal home-sickness. Oswald tells of a bear who,</w:t>
      </w:r>
    </w:p>
    <w:p>
      <w:pPr>
        <w:pStyle w:val="Normal"/>
      </w:pPr>
      <w:r>
        <w:t xml:space="preserve">in the presence of food, committed suicide by starvation.</w:t>
      </w:r>
    </w:p>
    <w:p>
      <w:pPr>
        <w:pStyle w:val="Normal"/>
      </w:pPr>
      <w:r>
        <w:t xml:space="preserve">Hypochondria consists of a mild form of insanity in which there is a</w:t>
      </w:r>
    </w:p>
    <w:p>
      <w:pPr>
        <w:pStyle w:val="Normal"/>
      </w:pPr>
      <w:r>
        <w:t xml:space="preserve">tendency to exaggerate the various sensations of the body and their</w:t>
      </w:r>
    </w:p>
    <w:p>
      <w:pPr>
        <w:pStyle w:val="Normal"/>
      </w:pPr>
      <w:r>
        <w:t xml:space="preserve">importance, their exaggeration being at times so great as to amount to</w:t>
      </w:r>
    </w:p>
    <w:p>
      <w:pPr>
        <w:pStyle w:val="Normal"/>
      </w:pPr>
      <w:r>
        <w:t xml:space="preserve">actual delusion. All sorts of symptoms are dwelt upon, and the doctor</w:t>
      </w:r>
    </w:p>
    <w:p>
      <w:pPr>
        <w:pStyle w:val="Normal"/>
      </w:pPr>
      <w:r>
        <w:t xml:space="preserve">is pestered to the extreme by the morbid fears of the patient.</w:t>
      </w:r>
    </w:p>
    <w:p>
      <w:pPr>
        <w:pStyle w:val="Normal"/>
      </w:pPr>
      <w:r>
        <w:t xml:space="preserve">Morbid fears or impulses, called by the Germans Zwangsvorstellungen, or</w:t>
      </w:r>
    </w:p>
    <w:p>
      <w:pPr>
        <w:pStyle w:val="Normal"/>
      </w:pPr>
      <w:r>
        <w:t xml:space="preserve">Zwangshandlungen, and by the French, peurs maladies, have only been</w:t>
      </w:r>
    </w:p>
    <w:p>
      <w:pPr>
        <w:pStyle w:val="Normal"/>
      </w:pPr>
      <w:r>
        <w:t xml:space="preserve">quite recently studied, and form most interesting cases of minor</w:t>
      </w:r>
    </w:p>
    <w:p>
      <w:pPr>
        <w:pStyle w:val="Normal"/>
      </w:pPr>
      <w:r>
        <w:t xml:space="preserve">insanity. Gelineau has made extensive investigations in this subject,</w:t>
      </w:r>
    </w:p>
    <w:p>
      <w:pPr>
        <w:pStyle w:val="Normal"/>
      </w:pPr>
      <w:r>
        <w:t xml:space="preserve">and free reference has been made to his work in the preparation of the</w:t>
      </w:r>
    </w:p>
    <w:p>
      <w:pPr>
        <w:pStyle w:val="Normal"/>
      </w:pPr>
      <w:r>
        <w:t xml:space="preserve">following material.</w:t>
      </w:r>
    </w:p>
    <w:p>
      <w:pPr>
        <w:pStyle w:val="Normal"/>
      </w:pPr>
      <w:r>
        <w:t xml:space="preserve">Aichmophobia is a name given by the French to the fear of the sight of</w:t>
      </w:r>
    </w:p>
    <w:p>
      <w:pPr>
        <w:pStyle w:val="Normal"/>
      </w:pPr>
      <w:r>
        <w:t xml:space="preserve">any sharp-pointed instrument, such as a pin, needle, fish-spine, or</w:t>
      </w:r>
    </w:p>
    <w:p>
      <w:pPr>
        <w:pStyle w:val="Normal"/>
      </w:pPr>
      <w:r>
        <w:t xml:space="preserve">naked sword. An illustrious sufferer of this 'phobia was James I of</w:t>
      </w:r>
    </w:p>
    <w:p>
      <w:pPr>
        <w:pStyle w:val="Normal"/>
      </w:pPr>
      <w:r>
        <w:t xml:space="preserve">England, who could never tolerate the appearance of a drawn sword.</w:t>
      </w:r>
    </w:p>
    <w:p>
      <w:pPr>
        <w:pStyle w:val="Normal"/>
      </w:pPr>
      <w:r>
        <w:t xml:space="preserve">Gelineau reports an interesting case of a female who contracted this</w:t>
      </w:r>
    </w:p>
    <w:p>
      <w:pPr>
        <w:pStyle w:val="Normal"/>
      </w:pPr>
      <w:r>
        <w:t xml:space="preserve">malady after the fatigue of lactation of two children. She could not</w:t>
      </w:r>
    </w:p>
    <w:p>
      <w:pPr>
        <w:pStyle w:val="Normal"/>
      </w:pPr>
      <w:r>
        <w:t xml:space="preserve">tolerate knives, forks, or any pointed instruments on the table, and</w:t>
      </w:r>
    </w:p>
    <w:p>
      <w:pPr>
        <w:pStyle w:val="Normal"/>
      </w:pPr>
      <w:r>
        <w:t xml:space="preserve">was apparently rendered helpless in needle-work on account of her</w:t>
      </w:r>
    </w:p>
    <w:p>
      <w:pPr>
        <w:pStyle w:val="Normal"/>
      </w:pPr>
      <w:r>
        <w:t xml:space="preserve">inability to look at the pointed needle.</w:t>
      </w:r>
    </w:p>
    <w:p>
      <w:pPr>
        <w:pStyle w:val="Normal"/>
      </w:pPr>
      <w:r>
        <w:t xml:space="preserve">Agoraphobia is dread of an open space, and is sometimes called</w:t>
      </w:r>
    </w:p>
    <w:p>
      <w:pPr>
        <w:pStyle w:val="Normal"/>
      </w:pPr>
      <w:r>
        <w:t xml:space="preserve">Kenophobia. The celebrated philosopher Pascal was supposed to have been</w:t>
      </w:r>
    </w:p>
    <w:p>
      <w:pPr>
        <w:pStyle w:val="Normal"/>
      </w:pPr>
      <w:r>
        <w:t xml:space="preserve">affected with this fear. In agoraphobia the patient dreads to go across</w:t>
      </w:r>
    </w:p>
    <w:p>
      <w:pPr>
        <w:pStyle w:val="Normal"/>
      </w:pPr>
      <w:r>
        <w:t xml:space="preserve">a street or into a field, is seized with an intense feeling of fright,</w:t>
      </w:r>
    </w:p>
    <w:p>
      <w:pPr>
        <w:pStyle w:val="Normal"/>
      </w:pPr>
      <w:r>
        <w:t xml:space="preserve">and has to run to a wall or fall down, being quite unable to proceed.</w:t>
      </w:r>
    </w:p>
    <w:p>
      <w:pPr>
        <w:pStyle w:val="Normal"/>
      </w:pPr>
      <w:r>
        <w:t xml:space="preserve">There is violent palpitation, and a feeling of constriction is</w:t>
      </w:r>
    </w:p>
    <w:p>
      <w:pPr>
        <w:pStyle w:val="Normal"/>
      </w:pPr>
      <w:r>
        <w:t xml:space="preserve">experienced. According to Suckling, pallor and profuse perspiration are</w:t>
      </w:r>
    </w:p>
    <w:p>
      <w:pPr>
        <w:pStyle w:val="Normal"/>
      </w:pPr>
      <w:r>
        <w:t xml:space="preserve">usually present, but there is no vertigo, confusion of mind, or loss of</w:t>
      </w:r>
    </w:p>
    <w:p>
      <w:pPr>
        <w:pStyle w:val="Normal"/>
      </w:pPr>
      <w:r>
        <w:t xml:space="preserve">consciousness. The patient is quite conscious of the foolishness of the</w:t>
      </w:r>
    </w:p>
    <w:p>
      <w:pPr>
        <w:pStyle w:val="Normal"/>
      </w:pPr>
      <w:r>
        <w:t xml:space="preserve">fears, but is unable to overcome them. The will is in abeyance and is</w:t>
      </w:r>
    </w:p>
    <w:p>
      <w:pPr>
        <w:pStyle w:val="Normal"/>
      </w:pPr>
      <w:r>
        <w:t xml:space="preserve">quite subservient to the violent emotional disturbances. Gray mentions</w:t>
      </w:r>
    </w:p>
    <w:p>
      <w:pPr>
        <w:pStyle w:val="Normal"/>
      </w:pPr>
      <w:r>
        <w:t xml:space="preserve">a patient who could not go over the Brooklyn Bridge or indeed over any</w:t>
      </w:r>
    </w:p>
    <w:p>
      <w:pPr>
        <w:pStyle w:val="Normal"/>
      </w:pPr>
      <w:r>
        <w:t xml:space="preserve">bridge without terror. Roussel speaks of a married woman who had never</w:t>
      </w:r>
    </w:p>
    <w:p>
      <w:pPr>
        <w:pStyle w:val="Normal"/>
      </w:pPr>
      <w:r>
        <w:t xml:space="preserve">had any children, and who was apparently healthy, but who for the past</w:t>
      </w:r>
    </w:p>
    <w:p>
      <w:pPr>
        <w:pStyle w:val="Normal"/>
      </w:pPr>
      <w:r>
        <w:t xml:space="preserve">six months had not been able to put her head out of the window or go</w:t>
      </w:r>
    </w:p>
    <w:p>
      <w:pPr>
        <w:pStyle w:val="Normal"/>
      </w:pPr>
      <w:r>
        <w:t xml:space="preserve">upon a balcony. When she descended into the street she was unable to</w:t>
      </w:r>
    </w:p>
    <w:p>
      <w:pPr>
        <w:pStyle w:val="Normal"/>
      </w:pPr>
      <w:r>
        <w:t xml:space="preserve">traverse the open spaces. Chazarin mentions a case in a woman of fifty,</w:t>
      </w:r>
    </w:p>
    <w:p>
      <w:pPr>
        <w:pStyle w:val="Normal"/>
      </w:pPr>
      <w:r>
        <w:t xml:space="preserve">without any other apparent symptom of diathesis. Gelineau quotes a case</w:t>
      </w:r>
    </w:p>
    <w:p>
      <w:pPr>
        <w:pStyle w:val="Normal"/>
      </w:pPr>
      <w:r>
        <w:t xml:space="preserve">of agoraphobia, secondary to rheumatism, in a woman of thirty-nine.</w:t>
      </w:r>
    </w:p>
    <w:p>
      <w:pPr>
        <w:pStyle w:val="Normal"/>
      </w:pPr>
      <w:r>
        <w:t xml:space="preserve">There is a corresponding fear of high places often noticed, called</w:t>
      </w:r>
    </w:p>
    <w:p>
      <w:pPr>
        <w:pStyle w:val="Normal"/>
      </w:pPr>
      <w:r>
        <w:t xml:space="preserve">acrophobia; so that many people dare not trust themselves on high</w:t>
      </w:r>
    </w:p>
    <w:p>
      <w:pPr>
        <w:pStyle w:val="Normal"/>
      </w:pPr>
      <w:r>
        <w:t xml:space="preserve">buildings or other eminences.</w:t>
      </w:r>
    </w:p>
    <w:p>
      <w:pPr>
        <w:pStyle w:val="Normal"/>
      </w:pPr>
      <w:r>
        <w:t xml:space="preserve">Thalassophobia is the fear of the view of immense spaces or</w:t>
      </w:r>
    </w:p>
    <w:p>
      <w:pPr>
        <w:pStyle w:val="Normal"/>
      </w:pPr>
      <w:r>
        <w:t xml:space="preserve">uninterrupted expanses. The Emperor Heraclius, at the age of</w:t>
      </w:r>
    </w:p>
    <w:p>
      <w:pPr>
        <w:pStyle w:val="Normal"/>
      </w:pPr>
      <w:r>
        <w:t xml:space="preserve">fifty-nine, had an insurmountable fear of the view of the sea; and it</w:t>
      </w:r>
    </w:p>
    <w:p>
      <w:pPr>
        <w:pStyle w:val="Normal"/>
      </w:pPr>
      <w:r>
        <w:t xml:space="preserve">is said that when he crossed the Bosphorus a bridge of boats was</w:t>
      </w:r>
    </w:p>
    <w:p>
      <w:pPr>
        <w:pStyle w:val="Normal"/>
      </w:pPr>
      <w:r>
        <w:t xml:space="preserve">formed, garnished on both sides with plants and trees, obscuring all</w:t>
      </w:r>
    </w:p>
    <w:p>
      <w:pPr>
        <w:pStyle w:val="Normal"/>
      </w:pPr>
      <w:r>
        <w:t xml:space="preserve">view of the water over which the Emperor peacefully traversed on</w:t>
      </w:r>
    </w:p>
    <w:p>
      <w:pPr>
        <w:pStyle w:val="Normal"/>
      </w:pPr>
      <w:r>
        <w:t xml:space="preserve">horseback. The moralist Nicole, was equally a thalassophobe, and always</w:t>
      </w:r>
    </w:p>
    <w:p>
      <w:pPr>
        <w:pStyle w:val="Normal"/>
      </w:pPr>
      <w:r>
        <w:t xml:space="preserve">had to close his eyes at the sight of a large sheet of water, when he</w:t>
      </w:r>
    </w:p>
    <w:p>
      <w:pPr>
        <w:pStyle w:val="Normal"/>
      </w:pPr>
      <w:r>
        <w:t xml:space="preserve">was seized with trembling in all his limbs. Occasionally some accident</w:t>
      </w:r>
    </w:p>
    <w:p>
      <w:pPr>
        <w:pStyle w:val="Normal"/>
      </w:pPr>
      <w:r>
        <w:t xml:space="preserve">in youth has led to an aversion to traversing large sheets of water,</w:t>
      </w:r>
    </w:p>
    <w:p>
      <w:pPr>
        <w:pStyle w:val="Normal"/>
      </w:pPr>
      <w:r>
        <w:t xml:space="preserve">and there have been instances in which persons who have fallen into the</w:t>
      </w:r>
    </w:p>
    <w:p>
      <w:pPr>
        <w:pStyle w:val="Normal"/>
      </w:pPr>
      <w:r>
        <w:t xml:space="preserve">water in childhood have all their lives had a terror of crossing</w:t>
      </w:r>
    </w:p>
    <w:p>
      <w:pPr>
        <w:pStyle w:val="Normal"/>
      </w:pPr>
      <w:r>
        <w:t xml:space="preserve">bridges.</w:t>
      </w:r>
    </w:p>
    <w:p>
      <w:pPr>
        <w:pStyle w:val="Normal"/>
      </w:pPr>
      <w:r>
        <w:t xml:space="preserve">Claustrophobia is the antithesis of agoraphobia. Raggi describes a case</w:t>
      </w:r>
    </w:p>
    <w:p>
      <w:pPr>
        <w:pStyle w:val="Normal"/>
      </w:pPr>
      <w:r>
        <w:t xml:space="preserve">of such a mental condition in a patient who could not endure being</w:t>
      </w:r>
    </w:p>
    <w:p>
      <w:pPr>
        <w:pStyle w:val="Normal"/>
      </w:pPr>
      <w:r>
        <w:t xml:space="preserve">within an enclosure or small space. Suckling mentions a patient of</w:t>
      </w:r>
    </w:p>
    <w:p>
      <w:pPr>
        <w:pStyle w:val="Normal"/>
      </w:pPr>
      <w:r>
        <w:t xml:space="preserve">fifty-six who suffered from palpitation when shut in a railway carriage</w:t>
      </w:r>
    </w:p>
    <w:p>
      <w:pPr>
        <w:pStyle w:val="Normal"/>
      </w:pPr>
      <w:r>
        <w:t xml:space="preserve">or in a small room. She could only travel by rail or go into a small</w:t>
      </w:r>
    </w:p>
    <w:p>
      <w:pPr>
        <w:pStyle w:val="Normal"/>
      </w:pPr>
      <w:r>
        <w:t xml:space="preserve">room so long as the doors were not locked, and on the railroad she had</w:t>
      </w:r>
    </w:p>
    <w:p>
      <w:pPr>
        <w:pStyle w:val="Normal"/>
      </w:pPr>
      <w:r>
        <w:t xml:space="preserve">to bribe the guard to leave the doors unlocked. The attacks were purely</w:t>
      </w:r>
    </w:p>
    <w:p>
      <w:pPr>
        <w:pStyle w:val="Normal"/>
      </w:pPr>
      <w:r>
        <w:t xml:space="preserve">mental, for the woman could be deceived into believing that the door to</w:t>
      </w:r>
    </w:p>
    <w:p>
      <w:pPr>
        <w:pStyle w:val="Normal"/>
      </w:pPr>
      <w:r>
        <w:t xml:space="preserve">a railroad carriage was unlocked, and then the attack would immediately</w:t>
      </w:r>
    </w:p>
    <w:p>
      <w:pPr>
        <w:pStyle w:val="Normal"/>
      </w:pPr>
      <w:r>
        <w:t xml:space="preserve">subside. Suckling also mentions a young woman brought to him at Queen's</w:t>
      </w:r>
    </w:p>
    <w:p>
      <w:pPr>
        <w:pStyle w:val="Normal"/>
      </w:pPr>
      <w:r>
        <w:t xml:space="preserve">Hospital who had a great fear of death on getting into a tram car, and</w:t>
      </w:r>
    </w:p>
    <w:p>
      <w:pPr>
        <w:pStyle w:val="Normal"/>
      </w:pPr>
      <w:r>
        <w:t xml:space="preserve">was seized with palpitation and trembling on merely seeing the car.</w:t>
      </w:r>
    </w:p>
    <w:p>
      <w:pPr>
        <w:pStyle w:val="Normal"/>
      </w:pPr>
      <w:r>
        <w:t xml:space="preserve">This patient had been in an asylum. The case was possibly due more to</w:t>
      </w:r>
    </w:p>
    <w:p>
      <w:pPr>
        <w:pStyle w:val="Normal"/>
      </w:pPr>
      <w:r>
        <w:t xml:space="preserve">fear of an accident than to true claustrophobia. Gorodoichze mentions a</w:t>
      </w:r>
    </w:p>
    <w:p>
      <w:pPr>
        <w:pStyle w:val="Normal"/>
      </w:pPr>
      <w:r>
        <w:t xml:space="preserve">case of claustrophobia in a woman of thirty-eight, in whose family</w:t>
      </w:r>
    </w:p>
    <w:p>
      <w:pPr>
        <w:pStyle w:val="Normal"/>
      </w:pPr>
      <w:r>
        <w:t xml:space="preserve">there was a history of hereditary insanity. Ball speaks of a case in a</w:t>
      </w:r>
    </w:p>
    <w:p>
      <w:pPr>
        <w:pStyle w:val="Normal"/>
      </w:pPr>
      <w:r>
        <w:t xml:space="preserve">woman who was overcome with terror half way in the ascension of the</w:t>
      </w:r>
    </w:p>
    <w:p>
      <w:pPr>
        <w:pStyle w:val="Normal"/>
      </w:pPr>
      <w:r>
        <w:t xml:space="preserve">Tour Saint-Jacques, when she believed the door below was closed.</w:t>
      </w:r>
    </w:p>
    <w:p>
      <w:pPr>
        <w:pStyle w:val="Normal"/>
      </w:pPr>
      <w:r>
        <w:t xml:space="preserve">Gelineau quotes the case of a brave young soldier who was believed to</w:t>
      </w:r>
    </w:p>
    <w:p>
      <w:pPr>
        <w:pStyle w:val="Normal"/>
      </w:pPr>
      <w:r>
        <w:t xml:space="preserve">be afraid of nothing, but who was unable to sleep in a room of which</w:t>
      </w:r>
    </w:p>
    <w:p>
      <w:pPr>
        <w:pStyle w:val="Normal"/>
      </w:pPr>
      <w:r>
        <w:t xml:space="preserve">the door was closed.</w:t>
      </w:r>
    </w:p>
    <w:p>
      <w:pPr>
        <w:pStyle w:val="Normal"/>
      </w:pPr>
      <w:r>
        <w:t xml:space="preserve">Astrophobia or astropaphobia is a morbid fear of being struck by</w:t>
      </w:r>
    </w:p>
    <w:p>
      <w:pPr>
        <w:pStyle w:val="Normal"/>
      </w:pPr>
      <w:r>
        <w:t xml:space="preserve">lightning. It was first recognized by Bruck of Westphalia, who knew a</w:t>
      </w:r>
    </w:p>
    <w:p>
      <w:pPr>
        <w:pStyle w:val="Normal"/>
      </w:pPr>
      <w:r>
        <w:t xml:space="preserve">priest who was always in terror when on a country road with an</w:t>
      </w:r>
    </w:p>
    <w:p>
      <w:pPr>
        <w:pStyle w:val="Normal"/>
      </w:pPr>
      <w:r>
        <w:t xml:space="preserve">unobstructed view of the sky, but who was reassured when he was under</w:t>
      </w:r>
    </w:p>
    <w:p>
      <w:pPr>
        <w:pStyle w:val="Normal"/>
      </w:pPr>
      <w:r>
        <w:t xml:space="preserve">the shelter of trees. He was advised by an old physician always to use</w:t>
      </w:r>
    </w:p>
    <w:p>
      <w:pPr>
        <w:pStyle w:val="Normal"/>
      </w:pPr>
      <w:r>
        <w:t xml:space="preserve">an umbrella to obstruct his view of the heavens, and in this way his</w:t>
      </w:r>
    </w:p>
    <w:p>
      <w:pPr>
        <w:pStyle w:val="Normal"/>
      </w:pPr>
      <w:r>
        <w:t xml:space="preserve">journeys were made tranquil. Beard knew an old woman who had suffered</w:t>
      </w:r>
    </w:p>
    <w:p>
      <w:pPr>
        <w:pStyle w:val="Normal"/>
      </w:pPr>
      <w:r>
        <w:t xml:space="preserve">all her life from astrophobia.  Her grandmother had presented the same</w:t>
      </w:r>
    </w:p>
    <w:p>
      <w:pPr>
        <w:pStyle w:val="Normal"/>
      </w:pPr>
      <w:r>
        <w:t xml:space="preserve">susceptibility and the same fears. Sometimes she could tell the</w:t>
      </w:r>
    </w:p>
    <w:p>
      <w:pPr>
        <w:pStyle w:val="Normal"/>
      </w:pPr>
      <w:r>
        <w:t xml:space="preserve">approach of a storm by her nervous symptoms. Caligula, Augustus, Henry</w:t>
      </w:r>
    </w:p>
    <w:p>
      <w:pPr>
        <w:pStyle w:val="Normal"/>
      </w:pPr>
      <w:r>
        <w:t xml:space="preserve">III, and other celebrated personages, were overcome with fear during a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Mysophobia is a mild form of insanity characterized by a dread of the</w:t>
      </w:r>
    </w:p>
    <w:p>
      <w:pPr>
        <w:pStyle w:val="Normal"/>
      </w:pPr>
      <w:r>
        <w:t xml:space="preserve">contact of dirt. It was named by Hammond, whose patient washed her</w:t>
      </w:r>
    </w:p>
    <w:p>
      <w:pPr>
        <w:pStyle w:val="Normal"/>
      </w:pPr>
      <w:r>
        <w:t xml:space="preserve">hands innumerable times a day, so great was the fear of contamination.</w:t>
      </w:r>
    </w:p>
    <w:p>
      <w:pPr>
        <w:pStyle w:val="Normal"/>
      </w:pPr>
      <w:r>
        <w:t xml:space="preserve">These patients make the closest inspection of their toilet, their</w:t>
      </w:r>
    </w:p>
    <w:p>
      <w:pPr>
        <w:pStyle w:val="Normal"/>
      </w:pPr>
      <w:r>
        <w:t xml:space="preserve">eating and drinking utensils, and all their lives are intensely worried</w:t>
      </w:r>
    </w:p>
    <w:p>
      <w:pPr>
        <w:pStyle w:val="Normal"/>
      </w:pPr>
      <w:r>
        <w:t xml:space="preserve">by fear of dirt.</w:t>
      </w:r>
    </w:p>
    <w:p>
      <w:pPr>
        <w:pStyle w:val="Normal"/>
      </w:pPr>
      <w:r>
        <w:t xml:space="preserve">Hematophobia is a horror of blood, which seems to be an instinctive</w:t>
      </w:r>
    </w:p>
    <w:p>
      <w:pPr>
        <w:pStyle w:val="Normal"/>
      </w:pPr>
      <w:r>
        <w:t xml:space="preserve">sentiment in civilized man, but which is unknown among savages. When</w:t>
      </w:r>
    </w:p>
    <w:p>
      <w:pPr>
        <w:pStyle w:val="Normal"/>
      </w:pPr>
      <w:r>
        <w:t xml:space="preserve">the horror is aggravated to such an extent as to cause distressing</w:t>
      </w:r>
    </w:p>
    <w:p>
      <w:pPr>
        <w:pStyle w:val="Normal"/>
      </w:pPr>
      <w:r>
        <w:t xml:space="preserve">symptoms or unconsciousness, it takes the name of hematophobia. There</w:t>
      </w:r>
    </w:p>
    <w:p>
      <w:pPr>
        <w:pStyle w:val="Normal"/>
      </w:pPr>
      <w:r>
        <w:t xml:space="preserve">are many cases on record and nearly every physician has seen one or</w:t>
      </w:r>
    </w:p>
    <w:p>
      <w:pPr>
        <w:pStyle w:val="Normal"/>
      </w:pPr>
      <w:r>
        <w:t xml:space="preserve">more, possibly among his colleagues.</w:t>
      </w:r>
    </w:p>
    <w:p>
      <w:pPr>
        <w:pStyle w:val="Normal"/>
      </w:pPr>
      <w:r>
        <w:t xml:space="preserve">Necrophobia and thanatophobia are allied maladies, one being the fear</w:t>
      </w:r>
    </w:p>
    <w:p>
      <w:pPr>
        <w:pStyle w:val="Normal"/>
      </w:pPr>
      <w:r>
        <w:t xml:space="preserve">of dead bodies and the other the fear of death itself.</w:t>
      </w:r>
    </w:p>
    <w:p>
      <w:pPr>
        <w:pStyle w:val="Normal"/>
      </w:pPr>
      <w:r>
        <w:t xml:space="preserve">Anthropophobia is a symptom of mental disease consisting in fear of</w:t>
      </w:r>
    </w:p>
    <w:p>
      <w:pPr>
        <w:pStyle w:val="Normal"/>
      </w:pPr>
      <w:r>
        <w:t xml:space="preserve">society. Beard, Mitchell, Baillarger, and others have made observations</w:t>
      </w:r>
    </w:p>
    <w:p>
      <w:pPr>
        <w:pStyle w:val="Normal"/>
      </w:pPr>
      <w:r>
        <w:t xml:space="preserve">on this disease. The antithesis of this disease is called monophobia.</w:t>
      </w:r>
    </w:p>
    <w:p>
      <w:pPr>
        <w:pStyle w:val="Normal"/>
      </w:pPr>
      <w:r>
        <w:t xml:space="preserve">Patients are not able to remain by themselves for even the shortest</w:t>
      </w:r>
    </w:p>
    <w:p>
      <w:pPr>
        <w:pStyle w:val="Normal"/>
      </w:pPr>
      <w:r>
        <w:t xml:space="preserve">length of time. This morbid dread of being alone is sometimes so great</w:t>
      </w:r>
    </w:p>
    <w:p>
      <w:pPr>
        <w:pStyle w:val="Normal"/>
      </w:pPr>
      <w:r>
        <w:t xml:space="preserve">that even the presence of an infant is an alleviation. Gelineau cites</w:t>
      </w:r>
    </w:p>
    <w:p>
      <w:pPr>
        <w:pStyle w:val="Normal"/>
      </w:pPr>
      <w:r>
        <w:t xml:space="preserve">an instance in a man of forty-five which was complicated with</w:t>
      </w:r>
    </w:p>
    <w:p>
      <w:pPr>
        <w:pStyle w:val="Normal"/>
      </w:pPr>
      <w:r>
        <w:t xml:space="preserve">agoraphobia.</w:t>
      </w:r>
    </w:p>
    <w:p>
      <w:pPr>
        <w:pStyle w:val="Normal"/>
      </w:pPr>
      <w:r>
        <w:t xml:space="preserve">Bacillophobia is the result of abnormal pondering over bacteriology.</w:t>
      </w:r>
    </w:p>
    <w:p>
      <w:pPr>
        <w:pStyle w:val="Normal"/>
      </w:pPr>
      <w:r>
        <w:t xml:space="preserve">Huchard's case was in a woman of thirty-eight who, out of curiosity,</w:t>
      </w:r>
    </w:p>
    <w:p>
      <w:pPr>
        <w:pStyle w:val="Normal"/>
      </w:pPr>
      <w:r>
        <w:t xml:space="preserve">had secretly read the works of Pasteur, and who seemed to take</w:t>
      </w:r>
    </w:p>
    <w:p>
      <w:pPr>
        <w:pStyle w:val="Normal"/>
      </w:pPr>
      <w:r>
        <w:t xml:space="preserve">particular pleasure in conning over the causes of death in the</w:t>
      </w:r>
    </w:p>
    <w:p>
      <w:pPr>
        <w:pStyle w:val="Normal"/>
      </w:pPr>
      <w:r>
        <w:t xml:space="preserve">health-reports. Goyard mentions an instance in a Swiss veterinary</w:t>
      </w:r>
    </w:p>
    <w:p>
      <w:pPr>
        <w:pStyle w:val="Normal"/>
      </w:pPr>
      <w:r>
        <w:t xml:space="preserve">surgeon.</w:t>
      </w:r>
    </w:p>
    <w:p>
      <w:pPr>
        <w:pStyle w:val="Normal"/>
      </w:pPr>
      <w:r>
        <w:t xml:space="preserve">Kleptophobia, examples of which have been cited by Cullere, is the fear</w:t>
      </w:r>
    </w:p>
    <w:p>
      <w:pPr>
        <w:pStyle w:val="Normal"/>
      </w:pPr>
      <w:r>
        <w:t xml:space="preserve">of stealing objects in view, and is often the prelude of kleptomania.</w:t>
      </w:r>
    </w:p>
    <w:p>
      <w:pPr>
        <w:pStyle w:val="Normal"/>
      </w:pPr>
      <w:r>
        <w:t xml:space="preserve">The latter disease has gained notoriety in this country, and nearly</w:t>
      </w:r>
    </w:p>
    <w:p>
      <w:pPr>
        <w:pStyle w:val="Normal"/>
      </w:pPr>
      <w:r>
        <w:t xml:space="preserve">every large store has agents to watch the apparently growing number of</w:t>
      </w:r>
    </w:p>
    <w:p>
      <w:pPr>
        <w:pStyle w:val="Normal"/>
      </w:pPr>
      <w:r>
        <w:t xml:space="preserve">kleptomaniacs. These unfortunate persons, not seldom from the highest</w:t>
      </w:r>
    </w:p>
    <w:p>
      <w:pPr>
        <w:pStyle w:val="Normal"/>
      </w:pPr>
      <w:r>
        <w:t xml:space="preserve">classes of society, are unable to combat an intense desire to purloin</w:t>
      </w:r>
    </w:p>
    <w:p>
      <w:pPr>
        <w:pStyle w:val="Normal"/>
      </w:pPr>
      <w:r>
        <w:t xml:space="preserve">articles. Legal proceedings have been instituted against many, and</w:t>
      </w:r>
    </w:p>
    <w:p>
      <w:pPr>
        <w:pStyle w:val="Normal"/>
      </w:pPr>
      <w:r>
        <w:t xml:space="preserve">specialists have been called into court to speak on this question.</w:t>
      </w:r>
    </w:p>
    <w:p>
      <w:pPr>
        <w:pStyle w:val="Normal"/>
      </w:pPr>
      <w:r>
        <w:t xml:space="preserve">Relatives and friends have been known to notify the large stores of the</w:t>
      </w:r>
    </w:p>
    <w:p>
      <w:pPr>
        <w:pStyle w:val="Normal"/>
      </w:pPr>
      <w:r>
        <w:t xml:space="preserve">thieving propensities of such patients.</w:t>
      </w:r>
    </w:p>
    <w:p>
      <w:pPr>
        <w:pStyle w:val="Normal"/>
      </w:pPr>
      <w:r>
        <w:t xml:space="preserve">Le Grande du Saulle has given to the disease in which there is a morbid</w:t>
      </w:r>
    </w:p>
    <w:p>
      <w:pPr>
        <w:pStyle w:val="Normal"/>
      </w:pPr>
      <w:r>
        <w:t xml:space="preserve">doubt about everything done, the name folie de doute. Gray mentions a</w:t>
      </w:r>
    </w:p>
    <w:p>
      <w:pPr>
        <w:pStyle w:val="Normal"/>
      </w:pPr>
      <w:r>
        <w:t xml:space="preserve">case in a patient who would go out of a door, close it, and then come</w:t>
      </w:r>
    </w:p>
    <w:p>
      <w:pPr>
        <w:pStyle w:val="Normal"/>
      </w:pPr>
      <w:r>
        <w:t xml:space="preserve">back, uncertain as to whether he had closed it, close it again, go off</w:t>
      </w:r>
    </w:p>
    <w:p>
      <w:pPr>
        <w:pStyle w:val="Normal"/>
      </w:pPr>
      <w:r>
        <w:t xml:space="preserve">a little way, again feel uncertain as to whether he had closed it</w:t>
      </w:r>
    </w:p>
    <w:p>
      <w:pPr>
        <w:pStyle w:val="Normal"/>
      </w:pPr>
      <w:r>
        <w:t xml:space="preserve">properly, go back again, and so on for many times. Hammond relates the</w:t>
      </w:r>
    </w:p>
    <w:p>
      <w:pPr>
        <w:pStyle w:val="Normal"/>
      </w:pPr>
      <w:r>
        <w:t xml:space="preserve">history of a case in an intelligent man who in undressing for bed would</w:t>
      </w:r>
    </w:p>
    <w:p>
      <w:pPr>
        <w:pStyle w:val="Normal"/>
      </w:pPr>
      <w:r>
        <w:t xml:space="preserve">spend an hour or two determining whether he should first take off his</w:t>
      </w:r>
    </w:p>
    <w:p>
      <w:pPr>
        <w:pStyle w:val="Normal"/>
      </w:pPr>
      <w:r>
        <w:t xml:space="preserve">coat or his shoes. In the morning he would sit for an hour with his</w:t>
      </w:r>
    </w:p>
    <w:p>
      <w:pPr>
        <w:pStyle w:val="Normal"/>
      </w:pPr>
      <w:r>
        <w:t xml:space="preserve">stockings in his hands, unable to determine which he should put on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Syphilophobia is morbid fear of syphilis. Lyssophobia is a fear of</w:t>
      </w:r>
    </w:p>
    <w:p>
      <w:pPr>
        <w:pStyle w:val="Normal"/>
      </w:pPr>
      <w:r>
        <w:t xml:space="preserve">hydrophobia which sometimes assumes all the symptoms of the major</w:t>
      </w:r>
    </w:p>
    <w:p>
      <w:pPr>
        <w:pStyle w:val="Normal"/>
      </w:pPr>
      <w:r>
        <w:t xml:space="preserve">disease, and even produces death. Gelineau, Colin, Berillon, and others</w:t>
      </w:r>
    </w:p>
    <w:p>
      <w:pPr>
        <w:pStyle w:val="Normal"/>
      </w:pPr>
      <w:r>
        <w:t xml:space="preserve">have studied cases. In Berillon's case the patient was an artist, a</w:t>
      </w:r>
    </w:p>
    <w:p>
      <w:pPr>
        <w:pStyle w:val="Normal"/>
      </w:pPr>
      <w:r>
        <w:t xml:space="preserve">woman of brunet complexion, who for six years had been tormented with</w:t>
      </w:r>
    </w:p>
    <w:p>
      <w:pPr>
        <w:pStyle w:val="Normal"/>
      </w:pPr>
      <w:r>
        <w:t xml:space="preserve">the fear of becoming mad, and in whom the symptoms became so intense as</w:t>
      </w:r>
    </w:p>
    <w:p>
      <w:pPr>
        <w:pStyle w:val="Normal"/>
      </w:pPr>
      <w:r>
        <w:t xml:space="preserve">to constitute pseudobydrophobia. At their subsidence she was the victim</w:t>
      </w:r>
    </w:p>
    <w:p>
      <w:pPr>
        <w:pStyle w:val="Normal"/>
      </w:pPr>
      <w:r>
        <w:t xml:space="preserve">of numerous hallucinations which almost drove her to the point of</w:t>
      </w:r>
    </w:p>
    <w:p>
      <w:pPr>
        <w:pStyle w:val="Normal"/>
      </w:pPr>
      <w:r>
        <w:t xml:space="preserve">suicide.</w:t>
      </w:r>
    </w:p>
    <w:p>
      <w:pPr>
        <w:pStyle w:val="Normal"/>
      </w:pPr>
      <w:r>
        <w:t xml:space="preserve">Spermatophobia has been noticed among the ignorant, caused or increased</w:t>
      </w:r>
    </w:p>
    <w:p>
      <w:pPr>
        <w:pStyle w:val="Normal"/>
      </w:pPr>
      <w:r>
        <w:t xml:space="preserve">by inspection of sensational literature, treatises on the subject of</w:t>
      </w:r>
    </w:p>
    <w:p>
      <w:pPr>
        <w:pStyle w:val="Normal"/>
      </w:pPr>
      <w:r>
        <w:t xml:space="preserve">spermatorrhea, etc. Ferre mentions a woman of thirty-six, of intense</w:t>
      </w:r>
    </w:p>
    <w:p>
      <w:pPr>
        <w:pStyle w:val="Normal"/>
      </w:pPr>
      <w:r>
        <w:t xml:space="preserve">religious scruples, who was married at eighteen, and lost her husband</w:t>
      </w:r>
    </w:p>
    <w:p>
      <w:pPr>
        <w:pStyle w:val="Normal"/>
      </w:pPr>
      <w:r>
        <w:t xml:space="preserve">six years afterward. She had a proposition of marriage which she</w:t>
      </w:r>
    </w:p>
    <w:p>
      <w:pPr>
        <w:pStyle w:val="Normal"/>
      </w:pPr>
      <w:r>
        <w:t xml:space="preserve">refused, and was prostrated by the humid touch of the proposer who had</w:t>
      </w:r>
    </w:p>
    <w:p>
      <w:pPr>
        <w:pStyle w:val="Normal"/>
      </w:pPr>
      <w:r>
        <w:t xml:space="preserve">kissed her hand, imagining that the humidity was due to semen. She was</w:t>
      </w:r>
    </w:p>
    <w:p>
      <w:pPr>
        <w:pStyle w:val="Normal"/>
      </w:pPr>
      <w:r>
        <w:t xml:space="preserve">several times overcome by contact with men in public conveyances, her</w:t>
      </w:r>
    </w:p>
    <w:p>
      <w:pPr>
        <w:pStyle w:val="Normal"/>
      </w:pPr>
      <w:r>
        <w:t xml:space="preserve">fear of contamination being so great. Zoophobia, or dread of certain</w:t>
      </w:r>
    </w:p>
    <w:p>
      <w:pPr>
        <w:pStyle w:val="Normal"/>
      </w:pPr>
      <w:r>
        <w:t xml:space="preserve">animals, has been mentioned under another chapter under the head of</w:t>
      </w:r>
    </w:p>
    <w:p>
      <w:pPr>
        <w:pStyle w:val="Normal"/>
      </w:pPr>
      <w:r>
        <w:t xml:space="preserve">idiosyncrasies. Pantophobia is a general state of fear of everything</w:t>
      </w:r>
    </w:p>
    <w:p>
      <w:pPr>
        <w:pStyle w:val="Normal"/>
      </w:pPr>
      <w:r>
        <w:t xml:space="preserve">and everybody. Phobophobia, the fear of being afraid, is another</w:t>
      </w:r>
    </w:p>
    <w:p>
      <w:pPr>
        <w:pStyle w:val="Normal"/>
      </w:pPr>
      <w:r>
        <w:t xml:space="preserve">coinage of the wordmakers. The minor 'phobias, such as pyrophobia, or</w:t>
      </w:r>
    </w:p>
    <w:p>
      <w:pPr>
        <w:pStyle w:val="Normal"/>
      </w:pPr>
      <w:r>
        <w:t xml:space="preserve">fear of fire; stasophobia, or inability to arise and walk, the victims</w:t>
      </w:r>
    </w:p>
    <w:p>
      <w:pPr>
        <w:pStyle w:val="Normal"/>
      </w:pPr>
      <w:r>
        <w:t xml:space="preserve">spending all their time in bed; toxicophobia or fear of poison, etc.,</w:t>
      </w:r>
    </w:p>
    <w:p>
      <w:pPr>
        <w:pStyle w:val="Normal"/>
      </w:pPr>
      <w:r>
        <w:t xml:space="preserve">will be left to the reader's inspection in special works on this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Demonomania is a form of madness in which a person imagines himself</w:t>
      </w:r>
    </w:p>
    <w:p>
      <w:pPr>
        <w:pStyle w:val="Normal"/>
      </w:pPr>
      <w:r>
        <w:t xml:space="preserve">possessed of the devil. Ancient records of this disease are frequent,</w:t>
      </w:r>
    </w:p>
    <w:p>
      <w:pPr>
        <w:pStyle w:val="Normal"/>
      </w:pPr>
      <w:r>
        <w:t xml:space="preserve">and in this century Lapointe reports the history of demonomania in</w:t>
      </w:r>
    </w:p>
    <w:p>
      <w:pPr>
        <w:pStyle w:val="Normal"/>
      </w:pPr>
      <w:r>
        <w:t xml:space="preserve">father, mother, three sons, and two daughters, the whole family, with</w:t>
      </w:r>
    </w:p>
    <w:p>
      <w:pPr>
        <w:pStyle w:val="Normal"/>
      </w:pPr>
      <w:r>
        <w:t xml:space="preserve">the exception of one son, who was a soldier, being attacked. They</w:t>
      </w:r>
    </w:p>
    <w:p>
      <w:pPr>
        <w:pStyle w:val="Normal"/>
      </w:pPr>
      <w:r>
        <w:t xml:space="preserve">imagined themselves poisoned by a sorceress, saw devils, and had all</w:t>
      </w:r>
    </w:p>
    <w:p>
      <w:pPr>
        <w:pStyle w:val="Normal"/>
      </w:pPr>
      <w:r>
        <w:t xml:space="preserve">sorts of hallucinations, which necessitated the confinement of the</w:t>
      </w:r>
    </w:p>
    <w:p>
      <w:pPr>
        <w:pStyle w:val="Normal"/>
      </w:pPr>
      <w:r>
        <w:t xml:space="preserve">whole family in an asylum for over a month. They continued free from</w:t>
      </w:r>
    </w:p>
    <w:p>
      <w:pPr>
        <w:pStyle w:val="Normal"/>
      </w:pPr>
      <w:r>
        <w:t xml:space="preserve">the hallucinations for two years, when first the mother, and then</w:t>
      </w:r>
    </w:p>
    <w:p>
      <w:pPr>
        <w:pStyle w:val="Normal"/>
      </w:pPr>
      <w:r>
        <w:t xml:space="preserve">gradually all the other members of the family, again became afflicted</w:t>
      </w:r>
    </w:p>
    <w:p>
      <w:pPr>
        <w:pStyle w:val="Normal"/>
      </w:pPr>
      <w:r>
        <w:t xml:space="preserve">with demonomania and were again sent to the asylum, when, after a</w:t>
      </w:r>
    </w:p>
    <w:p>
      <w:pPr>
        <w:pStyle w:val="Normal"/>
      </w:pPr>
      <w:r>
        <w:t xml:space="preserve">residence therein of five months, they were all sufficiently cured to</w:t>
      </w:r>
    </w:p>
    <w:p>
      <w:pPr>
        <w:pStyle w:val="Normal"/>
      </w:pPr>
      <w:r>
        <w:t xml:space="preserve">return home.</w:t>
      </w:r>
    </w:p>
    <w:p>
      <w:pPr>
        <w:pStyle w:val="Normal"/>
      </w:pPr>
      <w:r>
        <w:t xml:space="preserve">Particular aversions may be temporary only, that is, due to an existing</w:t>
      </w:r>
    </w:p>
    <w:p>
      <w:pPr>
        <w:pStyle w:val="Normal"/>
      </w:pPr>
      <w:r>
        <w:t xml:space="preserve">condition of the organism, which, though morbid, is of a transitory</w:t>
      </w:r>
    </w:p>
    <w:p>
      <w:pPr>
        <w:pStyle w:val="Normal"/>
      </w:pPr>
      <w:r>
        <w:t xml:space="preserve">character. Such, for instance, are those due to dentition, the</w:t>
      </w:r>
    </w:p>
    <w:p>
      <w:pPr>
        <w:pStyle w:val="Normal"/>
      </w:pPr>
      <w:r>
        <w:t xml:space="preserve">commencement or cessation of the menstrual function, pregnancy, etc.</w:t>
      </w:r>
    </w:p>
    <w:p>
      <w:pPr>
        <w:pStyle w:val="Normal"/>
      </w:pPr>
      <w:r>
        <w:t xml:space="preserve">These cases are frequently of a serious character, and may lead to</w:t>
      </w:r>
    </w:p>
    <w:p>
      <w:pPr>
        <w:pStyle w:val="Normal"/>
      </w:pPr>
      <w:r>
        <w:t xml:space="preserve">derangement of the mind. Millington relates the history of a lady who,</w:t>
      </w:r>
    </w:p>
    <w:p>
      <w:pPr>
        <w:pStyle w:val="Normal"/>
      </w:pPr>
      <w:r>
        <w:t xml:space="preserve">at the beginning of her first pregnancy, acquired an overpowering</w:t>
      </w:r>
    </w:p>
    <w:p>
      <w:pPr>
        <w:pStyle w:val="Normal"/>
      </w:pPr>
      <w:r>
        <w:t xml:space="preserve">aversion to a half-breed Indian woman who was employed in the house as</w:t>
      </w:r>
    </w:p>
    <w:p>
      <w:pPr>
        <w:pStyle w:val="Normal"/>
      </w:pPr>
      <w:r>
        <w:t xml:space="preserve">a servant. Whenever this woman came near her she was at once seized</w:t>
      </w:r>
    </w:p>
    <w:p>
      <w:pPr>
        <w:pStyle w:val="Normal"/>
      </w:pPr>
      <w:r>
        <w:t xml:space="preserve">with violent trembling; this ended in a few minutes with vomiting and</w:t>
      </w:r>
    </w:p>
    <w:p>
      <w:pPr>
        <w:pStyle w:val="Normal"/>
      </w:pPr>
      <w:r>
        <w:t xml:space="preserve">great mental and physical prostration lasting several hours. Her</w:t>
      </w:r>
    </w:p>
    <w:p>
      <w:pPr>
        <w:pStyle w:val="Normal"/>
      </w:pPr>
      <w:r>
        <w:t xml:space="preserve">husband would have sent the woman away, but Mrs. X insisted on her</w:t>
      </w:r>
    </w:p>
    <w:p>
      <w:pPr>
        <w:pStyle w:val="Normal"/>
      </w:pPr>
      <w:r>
        <w:t xml:space="preserve">remaining, as she was a good servant, in order that she might overcome</w:t>
      </w:r>
    </w:p>
    <w:p>
      <w:pPr>
        <w:pStyle w:val="Normal"/>
      </w:pPr>
      <w:r>
        <w:t xml:space="preserve">what she regarded as an unreasonable prejudice. The effort was,</w:t>
      </w:r>
    </w:p>
    <w:p>
      <w:pPr>
        <w:pStyle w:val="Normal"/>
      </w:pPr>
      <w:r>
        <w:t xml:space="preserve">however, too great, for upon one occasion when the woman entered Mrs.</w:t>
      </w:r>
    </w:p>
    <w:p>
      <w:pPr>
        <w:pStyle w:val="Normal"/>
      </w:pPr>
      <w:r>
        <w:t xml:space="preserve">X's apartment rather unexpectedly, the latter became greatly excited,</w:t>
      </w:r>
    </w:p>
    <w:p>
      <w:pPr>
        <w:pStyle w:val="Normal"/>
      </w:pPr>
      <w:r>
        <w:t xml:space="preserve">and, jumping from an open window in her fright, broke her arm, and</w:t>
      </w:r>
    </w:p>
    <w:p>
      <w:pPr>
        <w:pStyle w:val="Normal"/>
      </w:pPr>
      <w:r>
        <w:t xml:space="preserve">otherwise injured herself so severely that she was confined to her bed</w:t>
      </w:r>
    </w:p>
    <w:p>
      <w:pPr>
        <w:pStyle w:val="Normal"/>
      </w:pPr>
      <w:r>
        <w:t xml:space="preserve">for several weeks. During this period, and for some time afterward, she</w:t>
      </w:r>
    </w:p>
    <w:p>
      <w:pPr>
        <w:pStyle w:val="Normal"/>
      </w:pPr>
      <w:r>
        <w:t xml:space="preserve">was almost constantly subject to hallucinations, in which the Indian</w:t>
      </w:r>
    </w:p>
    <w:p>
      <w:pPr>
        <w:pStyle w:val="Normal"/>
      </w:pPr>
      <w:r>
        <w:t xml:space="preserve">woman played a prominent part. Even after her recovery the mere thought</w:t>
      </w:r>
    </w:p>
    <w:p>
      <w:pPr>
        <w:pStyle w:val="Normal"/>
      </w:pPr>
      <w:r>
        <w:t xml:space="preserve">of the woman would sometimes bring on a paroxysm of trembling, and it</w:t>
      </w:r>
    </w:p>
    <w:p>
      <w:pPr>
        <w:pStyle w:val="Normal"/>
      </w:pPr>
      <w:r>
        <w:t xml:space="preserve">was not till after her confinement that the antipathy disappeared.</w:t>
      </w:r>
    </w:p>
    <w:p>
      <w:pPr>
        <w:pStyle w:val="Normal"/>
      </w:pPr>
      <w:r>
        <w:t xml:space="preserve">Circular or periodic insanity is a rare psychosis. According to Drewry</w:t>
      </w:r>
    </w:p>
    <w:p>
      <w:pPr>
        <w:pStyle w:val="Normal"/>
      </w:pPr>
      <w:r>
        <w:t xml:space="preserve">reports of very few cases have appeared in the medical journals. "Some</w:t>
      </w:r>
    </w:p>
    <w:p>
      <w:pPr>
        <w:pStyle w:val="Normal"/>
      </w:pPr>
      <w:r>
        <w:t xml:space="preserve">systematic writers," says Drewry, "regard it as a mere subdivision of</w:t>
      </w:r>
    </w:p>
    <w:p>
      <w:pPr>
        <w:pStyle w:val="Normal"/>
      </w:pPr>
      <w:r>
        <w:t xml:space="preserve">periodic insanity (Spitzka). A distinguished alienist and author of</w:t>
      </w:r>
    </w:p>
    <w:p>
      <w:pPr>
        <w:pStyle w:val="Normal"/>
      </w:pPr>
      <w:r>
        <w:t xml:space="preserve">Scotland however has given us an admirable lecture on the subject. He</w:t>
      </w:r>
    </w:p>
    <w:p>
      <w:pPr>
        <w:pStyle w:val="Normal"/>
      </w:pPr>
      <w:r>
        <w:t xml:space="preserve">says: 'I have had under my care altogether about 40 cases of typical</w:t>
      </w:r>
    </w:p>
    <w:p>
      <w:pPr>
        <w:pStyle w:val="Normal"/>
      </w:pPr>
      <w:r>
        <w:t xml:space="preserve">folie circulaire.' In the asylum at Morningside there were, says Dr.</w:t>
      </w:r>
    </w:p>
    <w:p>
      <w:pPr>
        <w:pStyle w:val="Normal"/>
      </w:pPr>
      <w:r>
        <w:t xml:space="preserve">Clouston, in 800 patients 16 cases of this peculiar form of mental</w:t>
      </w:r>
    </w:p>
    <w:p>
      <w:pPr>
        <w:pStyle w:val="Normal"/>
      </w:pPr>
      <w:r>
        <w:t xml:space="preserve">disease. Dr. Spitzka, who was the first American to describe it, found</w:t>
      </w:r>
    </w:p>
    <w:p>
      <w:pPr>
        <w:pStyle w:val="Normal"/>
      </w:pPr>
      <w:r>
        <w:t xml:space="preserve">in 2300 cases of pauper insane four per cent to be periodic, and its</w:t>
      </w:r>
    </w:p>
    <w:p>
      <w:pPr>
        <w:pStyle w:val="Normal"/>
      </w:pPr>
      <w:r>
        <w:t xml:space="preserve">sub-group, circular, insanity. Dr. Stearns states that less than</w:t>
      </w:r>
    </w:p>
    <w:p>
      <w:pPr>
        <w:pStyle w:val="Normal"/>
      </w:pPr>
      <w:r>
        <w:t xml:space="preserve">one-fourth of one per cent of cases in the Hartford (Conn.) Retreat</w:t>
      </w:r>
    </w:p>
    <w:p>
      <w:pPr>
        <w:pStyle w:val="Normal"/>
      </w:pPr>
      <w:r>
        <w:t xml:space="preserve">classed as mania and melancholia have proved to be folie circulaire.</w:t>
      </w:r>
    </w:p>
    <w:p>
      <w:pPr>
        <w:pStyle w:val="Normal"/>
      </w:pPr>
      <w:r>
        <w:t xml:space="preserve">Upon examination of the annual reports of the superintendents of</w:t>
      </w:r>
    </w:p>
    <w:p>
      <w:pPr>
        <w:pStyle w:val="Normal"/>
      </w:pPr>
      <w:r>
        <w:t xml:space="preserve">hospitals for the insane in this country, in only a few are references</w:t>
      </w:r>
    </w:p>
    <w:p>
      <w:pPr>
        <w:pStyle w:val="Normal"/>
      </w:pPr>
      <w:r>
        <w:t xml:space="preserve">made to this as a distinct form of insanity. In the New York State</w:t>
      </w:r>
    </w:p>
    <w:p>
      <w:pPr>
        <w:pStyle w:val="Normal"/>
      </w:pPr>
      <w:r>
        <w:t xml:space="preserve">hospitals there is a regular uniform classification of mental diseases</w:t>
      </w:r>
    </w:p>
    <w:p>
      <w:pPr>
        <w:pStyle w:val="Normal"/>
      </w:pPr>
      <w:r>
        <w:t xml:space="preserve">in which 'circular (alternating) insanity' occupies a place. In the</w:t>
      </w:r>
    </w:p>
    <w:p>
      <w:pPr>
        <w:pStyle w:val="Normal"/>
      </w:pPr>
      <w:r>
        <w:t xml:space="preserve">report of the Buffalo Hospital for 1892, in statistical table No. 4,</w:t>
      </w:r>
    </w:p>
    <w:p>
      <w:pPr>
        <w:pStyle w:val="Normal"/>
      </w:pPr>
      <w:r>
        <w:t xml:space="preserve">'showing forms of insanity in those admitted, etc., since 1888,' out of</w:t>
      </w:r>
    </w:p>
    <w:p>
      <w:pPr>
        <w:pStyle w:val="Normal"/>
      </w:pPr>
      <w:r>
        <w:t xml:space="preserve">1428 cases, only one was 'alternating (circular) insanity.' In the St.</w:t>
      </w:r>
    </w:p>
    <w:p>
      <w:pPr>
        <w:pStyle w:val="Normal"/>
      </w:pPr>
      <w:r>
        <w:t xml:space="preserve">Lawrence Hospital only one case in 992 was credited to this special</w:t>
      </w:r>
    </w:p>
    <w:p>
      <w:pPr>
        <w:pStyle w:val="Normal"/>
      </w:pPr>
      <w:r>
        <w:t xml:space="preserve">class. In the institution in Philadelphia, of which Dr. Chapin is the</w:t>
      </w:r>
    </w:p>
    <w:p>
      <w:pPr>
        <w:pStyle w:val="Normal"/>
      </w:pPr>
      <w:r>
        <w:t xml:space="preserve">superintendent, 10,379 patients have been treated, only three of whom</w:t>
      </w:r>
    </w:p>
    <w:p>
      <w:pPr>
        <w:pStyle w:val="Normal"/>
      </w:pPr>
      <w:r>
        <w:t xml:space="preserve">were diagnosed cases of manie circulaire. Of the 900 cases of insanity</w:t>
      </w:r>
    </w:p>
    <w:p>
      <w:pPr>
        <w:pStyle w:val="Normal"/>
      </w:pPr>
      <w:r>
        <w:t xml:space="preserve">in the State Hospital at Danville, Pa., less than four per cent were</w:t>
      </w:r>
    </w:p>
    <w:p>
      <w:pPr>
        <w:pStyle w:val="Normal"/>
      </w:pPr>
      <w:r>
        <w:t xml:space="preserve">put in this special class. There are in the Central (Va.) State</w:t>
      </w:r>
    </w:p>
    <w:p>
      <w:pPr>
        <w:pStyle w:val="Normal"/>
      </w:pPr>
      <w:r>
        <w:t xml:space="preserve">Hospital (which is exclusively for the colored insane) 775 patients,</w:t>
      </w:r>
    </w:p>
    <w:p>
      <w:pPr>
        <w:pStyle w:val="Normal"/>
      </w:pPr>
      <w:r>
        <w:t xml:space="preserve">three of whom are genuine cases of circular insanity, but they are</w:t>
      </w:r>
    </w:p>
    <w:p>
      <w:pPr>
        <w:pStyle w:val="Normal"/>
      </w:pPr>
      <w:r>
        <w:t xml:space="preserve">included in 'periodic insanity.' This same custom evidently prevails in</w:t>
      </w:r>
    </w:p>
    <w:p>
      <w:pPr>
        <w:pStyle w:val="Normal"/>
      </w:pPr>
      <w:r>
        <w:t xml:space="preserve">many of the other hospitals for the insane."</w:t>
      </w:r>
    </w:p>
    <w:p>
      <w:pPr>
        <w:pStyle w:val="Normal"/>
      </w:pPr>
      <w:r>
        <w:t xml:space="preserve">Drewry reports three cases of circular insanity, one of which was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"William F., a negro, thirty-six years old, of fair education, steady,</w:t>
      </w:r>
    </w:p>
    <w:p>
      <w:pPr>
        <w:pStyle w:val="Normal"/>
      </w:pPr>
      <w:r>
        <w:t xml:space="preserve">sober habits, was seized with gloomy depression a few weeks prior to</w:t>
      </w:r>
    </w:p>
    <w:p>
      <w:pPr>
        <w:pStyle w:val="Normal"/>
      </w:pPr>
      <w:r>
        <w:t xml:space="preserve">his admission to this hospital, in September, 1886. This condition came</w:t>
      </w:r>
    </w:p>
    <w:p>
      <w:pPr>
        <w:pStyle w:val="Normal"/>
      </w:pPr>
      <w:r>
        <w:t xml:space="preserve">on after a period of fever. He was a stranger in the vicinity and</w:t>
      </w:r>
    </w:p>
    <w:p>
      <w:pPr>
        <w:pStyle w:val="Normal"/>
      </w:pPr>
      <w:r>
        <w:t xml:space="preserve">scarcely any information could be obtained regarding his antecedents.</w:t>
      </w:r>
    </w:p>
    <w:p>
      <w:pPr>
        <w:pStyle w:val="Normal"/>
      </w:pPr>
      <w:r>
        <w:t xml:space="preserve">When admitted he was in a state of melancholic hypochondriasis; he was</w:t>
      </w:r>
    </w:p>
    <w:p>
      <w:pPr>
        <w:pStyle w:val="Normal"/>
      </w:pPr>
      <w:r>
        <w:t xml:space="preserve">the very picture of abject misery. Many imaginary ills troubled his</w:t>
      </w:r>
    </w:p>
    <w:p>
      <w:pPr>
        <w:pStyle w:val="Normal"/>
      </w:pPr>
      <w:r>
        <w:t xml:space="preserve">peace of mind. He spoke of committing suicide, but evidently for the</w:t>
      </w:r>
    </w:p>
    <w:p>
      <w:pPr>
        <w:pStyle w:val="Normal"/>
      </w:pPr>
      <w:r>
        <w:t xml:space="preserve">purpose of attracting attention and sympathy. On one occasion he said</w:t>
      </w:r>
    </w:p>
    <w:p>
      <w:pPr>
        <w:pStyle w:val="Normal"/>
      </w:pPr>
      <w:r>
        <w:t xml:space="preserve">he intended to kill himself, but when the means to do so were placed at</w:t>
      </w:r>
    </w:p>
    <w:p>
      <w:pPr>
        <w:pStyle w:val="Normal"/>
      </w:pPr>
      <w:r>
        <w:t xml:space="preserve">his command, he said he would do the deed at another time. The most</w:t>
      </w:r>
    </w:p>
    <w:p>
      <w:pPr>
        <w:pStyle w:val="Normal"/>
      </w:pPr>
      <w:r>
        <w:t xml:space="preserve">trivial physical disturbances were exaggerated into very serious</w:t>
      </w:r>
    </w:p>
    <w:p>
      <w:pPr>
        <w:pStyle w:val="Normal"/>
      </w:pPr>
      <w:r>
        <w:t xml:space="preserve">diseases. From this state of morbid depression he slowly emerged, grew</w:t>
      </w:r>
    </w:p>
    <w:p>
      <w:pPr>
        <w:pStyle w:val="Normal"/>
      </w:pPr>
      <w:r>
        <w:t xml:space="preserve">brighter, more energetic, neater in personal appearance, etc. During</w:t>
      </w:r>
    </w:p>
    <w:p>
      <w:pPr>
        <w:pStyle w:val="Normal"/>
      </w:pPr>
      <w:r>
        <w:t xml:space="preserve">this period of slow transition or partial sanity he was taken out on</w:t>
      </w:r>
    </w:p>
    <w:p>
      <w:pPr>
        <w:pStyle w:val="Normal"/>
      </w:pPr>
      <w:r>
        <w:t xml:space="preserve">the farm where he proved to be a careful and industrious laborer. He</w:t>
      </w:r>
    </w:p>
    <w:p>
      <w:pPr>
        <w:pStyle w:val="Normal"/>
      </w:pPr>
      <w:r>
        <w:t xml:space="preserve">escaped, and when brought back to the hospital a few weeks subsequently</w:t>
      </w:r>
    </w:p>
    <w:p>
      <w:pPr>
        <w:pStyle w:val="Normal"/>
      </w:pPr>
      <w:r>
        <w:t xml:space="preserve">he was in a condition of great excitement and hilarity. His expression</w:t>
      </w:r>
    </w:p>
    <w:p>
      <w:pPr>
        <w:pStyle w:val="Normal"/>
      </w:pPr>
      <w:r>
        <w:t xml:space="preserve">was animated, and he was, as it were, overflowing with superabundance</w:t>
      </w:r>
    </w:p>
    <w:p>
      <w:pPr>
        <w:pStyle w:val="Normal"/>
      </w:pPr>
      <w:r>
        <w:t xml:space="preserve">of spirit, very loquacious, and incessantly moving. He bore an air of</w:t>
      </w:r>
    </w:p>
    <w:p>
      <w:pPr>
        <w:pStyle w:val="Normal"/>
      </w:pPr>
      <w:r>
        <w:t xml:space="preserve">great importance and self-satisfaction; said he felt perfectly well and</w:t>
      </w:r>
    </w:p>
    <w:p>
      <w:pPr>
        <w:pStyle w:val="Normal"/>
      </w:pPr>
      <w:r>
        <w:t xml:space="preserve">happy, but abused the officers for keeping him 'confined unjustly in a</w:t>
      </w:r>
    </w:p>
    <w:p>
      <w:pPr>
        <w:pStyle w:val="Normal"/>
      </w:pPr>
      <w:r>
        <w:t xml:space="preserve">lunatic asylum.' It was his habit almost daily, if not interfered with,</w:t>
      </w:r>
    </w:p>
    <w:p>
      <w:pPr>
        <w:pStyle w:val="Normal"/>
      </w:pPr>
      <w:r>
        <w:t xml:space="preserve">to deliver a long harangue to his fellow-patients, during which he</w:t>
      </w:r>
    </w:p>
    <w:p>
      <w:pPr>
        <w:pStyle w:val="Normal"/>
      </w:pPr>
      <w:r>
        <w:t xml:space="preserve">would become very excited and noisy. He showed evidences of having a</w:t>
      </w:r>
    </w:p>
    <w:p>
      <w:pPr>
        <w:pStyle w:val="Normal"/>
      </w:pPr>
      <w:r>
        <w:t xml:space="preserve">remarkable memory, particularly regarding names and dates. (Unusual</w:t>
      </w:r>
    </w:p>
    <w:p>
      <w:pPr>
        <w:pStyle w:val="Normal"/>
      </w:pPr>
      <w:r>
        <w:t xml:space="preserve">memory is frequently observed in this type of insanity, says Stearns.)</w:t>
      </w:r>
    </w:p>
    <w:p>
      <w:pPr>
        <w:pStyle w:val="Normal"/>
      </w:pPr>
      <w:r>
        <w:t xml:space="preserve">He was sometimes disposed to be somewhat destructive to furniture,</w:t>
      </w:r>
    </w:p>
    <w:p>
      <w:pPr>
        <w:pStyle w:val="Normal"/>
      </w:pPr>
      <w:r>
        <w:t xml:space="preserve">etc., was neat in person, but would frequently dress rather</w:t>
      </w:r>
    </w:p>
    <w:p>
      <w:pPr>
        <w:pStyle w:val="Normal"/>
      </w:pPr>
      <w:r>
        <w:t xml:space="preserve">'gorgeously,' wearing feathers and the like in his hat, etc. He was not</w:t>
      </w:r>
    </w:p>
    <w:p>
      <w:pPr>
        <w:pStyle w:val="Normal"/>
      </w:pPr>
      <w:r>
        <w:t xml:space="preserve">often noisy and sleepless at night, and then only for a short time. His</w:t>
      </w:r>
    </w:p>
    <w:p>
      <w:pPr>
        <w:pStyle w:val="Normal"/>
      </w:pPr>
      <w:r>
        <w:t xml:space="preserve">physical health was good. This 'mental intoxication,' as it were,</w:t>
      </w:r>
    </w:p>
    <w:p>
      <w:pPr>
        <w:pStyle w:val="Normal"/>
      </w:pPr>
      <w:r>
        <w:t xml:space="preserve">lasted nearly a year. After this long exacerbation of excitement there</w:t>
      </w:r>
    </w:p>
    <w:p>
      <w:pPr>
        <w:pStyle w:val="Normal"/>
      </w:pPr>
      <w:r>
        <w:t xml:space="preserve">was a short remission and then depression again set in, which lasted</w:t>
      </w:r>
    </w:p>
    <w:p>
      <w:pPr>
        <w:pStyle w:val="Normal"/>
      </w:pPr>
      <w:r>
        <w:t xml:space="preserve">about fifteen months. At this time this patient is in the depressed</w:t>
      </w:r>
    </w:p>
    <w:p>
      <w:pPr>
        <w:pStyle w:val="Normal"/>
      </w:pPr>
      <w:r>
        <w:t xml:space="preserve">stage or period of the third circle. So, thus the cycles have</w:t>
      </w:r>
    </w:p>
    <w:p>
      <w:pPr>
        <w:pStyle w:val="Normal"/>
      </w:pPr>
      <w:r>
        <w:t xml:space="preserve">continuously repeated their weary rounds, and in all probability they</w:t>
      </w:r>
    </w:p>
    <w:p>
      <w:pPr>
        <w:pStyle w:val="Normal"/>
      </w:pPr>
      <w:r>
        <w:t xml:space="preserve">will keep this up 'until the final capitation in the battle of life has</w:t>
      </w:r>
    </w:p>
    <w:p>
      <w:pPr>
        <w:pStyle w:val="Normal"/>
      </w:pPr>
      <w:r>
        <w:t xml:space="preserve">taken place.'"</w:t>
      </w:r>
    </w:p>
    <w:p>
      <w:pPr>
        <w:pStyle w:val="Normal"/>
      </w:pPr>
      <w:r>
        <w:t xml:space="preserve">Katatonia, according to Gray, is a cerebral disease of cyclic symptoms,</w:t>
      </w:r>
    </w:p>
    <w:p>
      <w:pPr>
        <w:pStyle w:val="Normal"/>
      </w:pPr>
      <w:r>
        <w:t xml:space="preserve">ranging in succession from primary melancholia to mania, confusion, and</w:t>
      </w:r>
    </w:p>
    <w:p>
      <w:pPr>
        <w:pStyle w:val="Normal"/>
      </w:pPr>
      <w:r>
        <w:t xml:space="preserve">dementia, one or more of these stages being occasionally absent, while</w:t>
      </w:r>
    </w:p>
    <w:p>
      <w:pPr>
        <w:pStyle w:val="Normal"/>
      </w:pPr>
      <w:r>
        <w:t xml:space="preserve">convulsive and epileptoid symptoms accompany the mental changes.</w:t>
      </w:r>
    </w:p>
    <w:p>
      <w:pPr>
        <w:pStyle w:val="Normal"/>
      </w:pPr>
      <w:r>
        <w:t xml:space="preserve">It is manifestly impossible to enter into the manifold forms and</w:t>
      </w:r>
    </w:p>
    <w:p>
      <w:pPr>
        <w:pStyle w:val="Normal"/>
      </w:pPr>
      <w:r>
        <w:t xml:space="preserve">instances of insanity in this volume, but there is one case, seldom</w:t>
      </w:r>
    </w:p>
    <w:p>
      <w:pPr>
        <w:pStyle w:val="Normal"/>
      </w:pPr>
      <w:r>
        <w:t xml:space="preserve">quoted, which may be of interest. It appeared under the title, "A</w:t>
      </w:r>
    </w:p>
    <w:p>
      <w:pPr>
        <w:pStyle w:val="Normal"/>
      </w:pPr>
      <w:r>
        <w:t xml:space="preserve">Modern Pygmalion." It recorded a history of a man named Justin, who</w:t>
      </w:r>
    </w:p>
    <w:p>
      <w:pPr>
        <w:pStyle w:val="Normal"/>
      </w:pPr>
      <w:r>
        <w:t xml:space="preserve">died in the Bicetre Insane Asylum. He had been an exhibitor of wax</w:t>
      </w:r>
    </w:p>
    <w:p>
      <w:pPr>
        <w:pStyle w:val="Normal"/>
      </w:pPr>
      <w:r>
        <w:t xml:space="preserve">works at Montrouge, and became deeply impressed with the beautiful</w:t>
      </w:r>
    </w:p>
    <w:p>
      <w:pPr>
        <w:pStyle w:val="Normal"/>
      </w:pPr>
      <w:r>
        <w:t xml:space="preserve">proportions of the statue of a girl in his collection, and ultimately</w:t>
      </w:r>
    </w:p>
    <w:p>
      <w:pPr>
        <w:pStyle w:val="Normal"/>
      </w:pPr>
      <w:r>
        <w:t xml:space="preserve">became intensely enamored with her. He would spend hours in</w:t>
      </w:r>
    </w:p>
    <w:p>
      <w:pPr>
        <w:pStyle w:val="Normal"/>
      </w:pPr>
      <w:r>
        <w:t xml:space="preserve">contemplation of the inanimate object of his affections, and finally</w:t>
      </w:r>
    </w:p>
    <w:p>
      <w:pPr>
        <w:pStyle w:val="Normal"/>
      </w:pPr>
      <w:r>
        <w:t xml:space="preserve">had the illusion that the figure, by movements of features, actually</w:t>
      </w:r>
    </w:p>
    <w:p>
      <w:pPr>
        <w:pStyle w:val="Normal"/>
      </w:pPr>
      <w:r>
        <w:t xml:space="preserve">responded to his devotions.  Nemesis as usual at last arrived, and the</w:t>
      </w:r>
    </w:p>
    <w:p>
      <w:pPr>
        <w:pStyle w:val="Normal"/>
      </w:pPr>
      <w:r>
        <w:t xml:space="preserve">wife of Justin, irritated by his long neglect, in a fit of jealousy</w:t>
      </w:r>
    </w:p>
    <w:p>
      <w:pPr>
        <w:pStyle w:val="Normal"/>
      </w:pPr>
      <w:r>
        <w:t xml:space="preserve">destroyed the wax figure, and this resulted in a murderous attack on</w:t>
      </w:r>
    </w:p>
    <w:p>
      <w:pPr>
        <w:pStyle w:val="Normal"/>
      </w:pPr>
      <w:r>
        <w:t xml:space="preserve">his wife by Justin who resented the demolition of his love. He was</w:t>
      </w:r>
    </w:p>
    <w:p>
      <w:pPr>
        <w:pStyle w:val="Normal"/>
      </w:pPr>
      <w:r>
        <w:t xml:space="preserve">finally secured and lodged in Bicetre, where he lived for five years</w:t>
      </w:r>
    </w:p>
    <w:p>
      <w:pPr>
        <w:pStyle w:val="Normal"/>
      </w:pPr>
      <w:r>
        <w:t xml:space="preserve">under the influence of his lost love.</w:t>
      </w:r>
    </w:p>
    <w:p>
      <w:pPr>
        <w:pStyle w:val="Normal"/>
      </w:pPr>
      <w:r>
        <w:t xml:space="preserve">An interesting condition, which has been studied more in France than</w:t>
      </w:r>
    </w:p>
    <w:p>
      <w:pPr>
        <w:pStyle w:val="Normal"/>
      </w:pPr>
      <w:r>
        <w:t xml:space="preserve">elsewhere, is double consciousness, dual personality, or, as it is</w:t>
      </w:r>
    </w:p>
    <w:p>
      <w:pPr>
        <w:pStyle w:val="Normal"/>
      </w:pPr>
      <w:r>
        <w:t xml:space="preserve">called by the Germans, Doppelwahrnehmungen. In these peculiar cases an</w:t>
      </w:r>
    </w:p>
    <w:p>
      <w:pPr>
        <w:pStyle w:val="Normal"/>
      </w:pPr>
      <w:r>
        <w:t xml:space="preserve">individual at different times seems to lead absolutely different</w:t>
      </w:r>
    </w:p>
    <w:p>
      <w:pPr>
        <w:pStyle w:val="Normal"/>
      </w:pPr>
      <w:r>
        <w:t xml:space="preserve">existences. The idea from a moralist's view is inculcated in</w:t>
      </w:r>
    </w:p>
    <w:p>
      <w:pPr>
        <w:pStyle w:val="Normal"/>
      </w:pPr>
      <w:r>
        <w:t xml:space="preserve">Stevenson's "Dr. Jekyl and Mr. Hyde." In an article on this subject</w:t>
      </w:r>
    </w:p>
    <w:p>
      <w:pPr>
        <w:pStyle w:val="Normal"/>
      </w:pPr>
      <w:r>
        <w:t xml:space="preserve">Weir Mitchell illustrated his paper by examples, two of which will be</w:t>
      </w:r>
    </w:p>
    <w:p>
      <w:pPr>
        <w:pStyle w:val="Normal"/>
      </w:pPr>
      <w:r>
        <w:t xml:space="preserve">quoted. The first was the case of Mary Reynolds who, when eighteen</w:t>
      </w:r>
    </w:p>
    <w:p>
      <w:pPr>
        <w:pStyle w:val="Normal"/>
      </w:pPr>
      <w:r>
        <w:t xml:space="preserve">years of age, became subject to hysteric attacks, and on one occasion</w:t>
      </w:r>
    </w:p>
    <w:p>
      <w:pPr>
        <w:pStyle w:val="Normal"/>
      </w:pPr>
      <w:r>
        <w:t xml:space="preserve">she continued blind and deaf for a period of five or six weeks. Her</w:t>
      </w:r>
    </w:p>
    <w:p>
      <w:pPr>
        <w:pStyle w:val="Normal"/>
      </w:pPr>
      <w:r>
        <w:t xml:space="preserve">hearing returned suddenly, and her sight gradually. About three months</w:t>
      </w:r>
    </w:p>
    <w:p>
      <w:pPr>
        <w:pStyle w:val="Normal"/>
      </w:pPr>
      <w:r>
        <w:t xml:space="preserve">afterward she was discovered in a profound sleep. Her memory had fled,</w:t>
      </w:r>
    </w:p>
    <w:p>
      <w:pPr>
        <w:pStyle w:val="Normal"/>
      </w:pPr>
      <w:r>
        <w:t xml:space="preserve">and she was apparently a new-born individual. When she awoke it became</w:t>
      </w:r>
    </w:p>
    <w:p>
      <w:pPr>
        <w:pStyle w:val="Normal"/>
      </w:pPr>
      <w:r>
        <w:t xml:space="preserve">apparent that she had totally forgotten her previous existence, her</w:t>
      </w:r>
    </w:p>
    <w:p>
      <w:pPr>
        <w:pStyle w:val="Normal"/>
      </w:pPr>
      <w:r>
        <w:t xml:space="preserve">parents, her country, and the house where she lived. She might be</w:t>
      </w:r>
    </w:p>
    <w:p>
      <w:pPr>
        <w:pStyle w:val="Normal"/>
      </w:pPr>
      <w:r>
        <w:t xml:space="preserve">compared to an immature child. It was necessary to recommence her</w:t>
      </w:r>
    </w:p>
    <w:p>
      <w:pPr>
        <w:pStyle w:val="Normal"/>
      </w:pPr>
      <w:r>
        <w:t xml:space="preserve">education. She was taught to write, and wrote from right to left, as in</w:t>
      </w:r>
    </w:p>
    <w:p>
      <w:pPr>
        <w:pStyle w:val="Normal"/>
      </w:pPr>
      <w:r>
        <w:t xml:space="preserve">the Semitic languages. She had only five or six words at her</w:t>
      </w:r>
    </w:p>
    <w:p>
      <w:pPr>
        <w:pStyle w:val="Normal"/>
      </w:pPr>
      <w:r>
        <w:t xml:space="preserve">command--mere reflexes of articulation which were to her devoid of</w:t>
      </w:r>
    </w:p>
    <w:p>
      <w:pPr>
        <w:pStyle w:val="Normal"/>
      </w:pPr>
      <w:r>
        <w:t xml:space="preserve">meaning. The labor of re-education, conducted methodically, lasted from</w:t>
      </w:r>
    </w:p>
    <w:p>
      <w:pPr>
        <w:pStyle w:val="Normal"/>
      </w:pPr>
      <w:r>
        <w:t xml:space="preserve">seven to eight weeks. Her character had experienced as great a change</w:t>
      </w:r>
    </w:p>
    <w:p>
      <w:pPr>
        <w:pStyle w:val="Normal"/>
      </w:pPr>
      <w:r>
        <w:t xml:space="preserve">as her memory; timid to excess in the first state, she became gay,</w:t>
      </w:r>
    </w:p>
    <w:p>
      <w:pPr>
        <w:pStyle w:val="Normal"/>
      </w:pPr>
      <w:r>
        <w:t xml:space="preserve">unreserved, boisterous, daring, even to rashness. She strolled through</w:t>
      </w:r>
    </w:p>
    <w:p>
      <w:pPr>
        <w:pStyle w:val="Normal"/>
      </w:pPr>
      <w:r>
        <w:t xml:space="preserve">the woods and the mountains, attracted by the dangers of the wild</w:t>
      </w:r>
    </w:p>
    <w:p>
      <w:pPr>
        <w:pStyle w:val="Normal"/>
      </w:pPr>
      <w:r>
        <w:t xml:space="preserve">country in which she lived. Then she had a fresh attack of sleep, and</w:t>
      </w:r>
    </w:p>
    <w:p>
      <w:pPr>
        <w:pStyle w:val="Normal"/>
      </w:pPr>
      <w:r>
        <w:t xml:space="preserve">returned to her first condition; she recalled all the memories and</w:t>
      </w:r>
    </w:p>
    <w:p>
      <w:pPr>
        <w:pStyle w:val="Normal"/>
      </w:pPr>
      <w:r>
        <w:t xml:space="preserve">again assumed a melancholy character, which seemed to be aggravated. No</w:t>
      </w:r>
    </w:p>
    <w:p>
      <w:pPr>
        <w:pStyle w:val="Normal"/>
      </w:pPr>
      <w:r>
        <w:t xml:space="preserve">conscious memory of the second state existed. A new attack brought back</w:t>
      </w:r>
    </w:p>
    <w:p>
      <w:pPr>
        <w:pStyle w:val="Normal"/>
      </w:pPr>
      <w:r>
        <w:t xml:space="preserve">the second state, with the phenomenon of consciousness which</w:t>
      </w:r>
    </w:p>
    <w:p>
      <w:pPr>
        <w:pStyle w:val="Normal"/>
      </w:pPr>
      <w:r>
        <w:t xml:space="preserve">accompanied it the first time.  The patient passed successively a great</w:t>
      </w:r>
    </w:p>
    <w:p>
      <w:pPr>
        <w:pStyle w:val="Normal"/>
      </w:pPr>
      <w:r>
        <w:t xml:space="preserve">many times from one of these states to the other. These repeated</w:t>
      </w:r>
    </w:p>
    <w:p>
      <w:pPr>
        <w:pStyle w:val="Normal"/>
      </w:pPr>
      <w:r>
        <w:t xml:space="preserve">changes stretched over a period of sixteen years. At the end of that</w:t>
      </w:r>
    </w:p>
    <w:p>
      <w:pPr>
        <w:pStyle w:val="Normal"/>
      </w:pPr>
      <w:r>
        <w:t xml:space="preserve">time the variations ceased. The patient was then thirty-six years of</w:t>
      </w:r>
    </w:p>
    <w:p>
      <w:pPr>
        <w:pStyle w:val="Normal"/>
      </w:pPr>
      <w:r>
        <w:t xml:space="preserve">age; she lived in a mixed state, but more closely resembling the second</w:t>
      </w:r>
    </w:p>
    <w:p>
      <w:pPr>
        <w:pStyle w:val="Normal"/>
      </w:pPr>
      <w:r>
        <w:t xml:space="preserve">than the first; her character was neither sad nor boisterous, but more</w:t>
      </w:r>
    </w:p>
    <w:p>
      <w:pPr>
        <w:pStyle w:val="Normal"/>
      </w:pPr>
      <w:r>
        <w:t xml:space="preserve">reasonable. She died at the age of sixty-five years.</w:t>
      </w:r>
    </w:p>
    <w:p>
      <w:pPr>
        <w:pStyle w:val="Normal"/>
      </w:pPr>
      <w:r>
        <w:t xml:space="preserve">The second case was that of an itinerant Methodist minister named</w:t>
      </w:r>
    </w:p>
    <w:p>
      <w:pPr>
        <w:pStyle w:val="Normal"/>
      </w:pPr>
      <w:r>
        <w:t xml:space="preserve">Bourne, living in Rhode Island, who one day left his home and found</w:t>
      </w:r>
    </w:p>
    <w:p>
      <w:pPr>
        <w:pStyle w:val="Normal"/>
      </w:pPr>
      <w:r>
        <w:t xml:space="preserve">himself, or rather his second self, in Norristown, Pennsylvania. Having</w:t>
      </w:r>
    </w:p>
    <w:p>
      <w:pPr>
        <w:pStyle w:val="Normal"/>
      </w:pPr>
      <w:r>
        <w:t xml:space="preserve">a little money, he bought a small stock in trade, and instead of being</w:t>
      </w:r>
    </w:p>
    <w:p>
      <w:pPr>
        <w:pStyle w:val="Normal"/>
      </w:pPr>
      <w:r>
        <w:t xml:space="preserve">a minister of the gospel under the Methodist persuasion, he kept a</w:t>
      </w:r>
    </w:p>
    <w:p>
      <w:pPr>
        <w:pStyle w:val="Normal"/>
      </w:pPr>
      <w:r>
        <w:t xml:space="preserve">candy shop under the name of A.  J. Brown, paid his rent regularly, and</w:t>
      </w:r>
    </w:p>
    <w:p>
      <w:pPr>
        <w:pStyle w:val="Normal"/>
      </w:pPr>
      <w:r>
        <w:t xml:space="preserve">acted like other people.  At last, in the middle of the night, he awoke</w:t>
      </w:r>
    </w:p>
    <w:p>
      <w:pPr>
        <w:pStyle w:val="Normal"/>
      </w:pPr>
      <w:r>
        <w:t xml:space="preserve">to his former consciousness, and finding himself in a strange place,</w:t>
      </w:r>
    </w:p>
    <w:p>
      <w:pPr>
        <w:pStyle w:val="Normal"/>
      </w:pPr>
      <w:r>
        <w:t xml:space="preserve">supposed he had made a mistake and might be taken for a burglar. He was</w:t>
      </w:r>
    </w:p>
    <w:p>
      <w:pPr>
        <w:pStyle w:val="Normal"/>
      </w:pPr>
      <w:r>
        <w:t xml:space="preserve">found in a state of great alarm by his neighbors, to whom he stated</w:t>
      </w:r>
    </w:p>
    <w:p>
      <w:pPr>
        <w:pStyle w:val="Normal"/>
      </w:pPr>
      <w:r>
        <w:t xml:space="preserve">that he was a minister, and that his home was in Rhode Island. His</w:t>
      </w:r>
    </w:p>
    <w:p>
      <w:pPr>
        <w:pStyle w:val="Normal"/>
      </w:pPr>
      <w:r>
        <w:t xml:space="preserve">friends were sent for and recognized him, and he returned to his home</w:t>
      </w:r>
    </w:p>
    <w:p>
      <w:pPr>
        <w:pStyle w:val="Normal"/>
      </w:pPr>
      <w:r>
        <w:t xml:space="preserve">after an absence of two years of absolutely foreign existence. A most</w:t>
      </w:r>
    </w:p>
    <w:p>
      <w:pPr>
        <w:pStyle w:val="Normal"/>
      </w:pPr>
      <w:r>
        <w:t xml:space="preserve">careful investigation of the case was made on behalf of the London</w:t>
      </w:r>
    </w:p>
    <w:p>
      <w:pPr>
        <w:pStyle w:val="Normal"/>
      </w:pPr>
      <w:r>
        <w:t xml:space="preserve">Society for Psychical Research.</w:t>
      </w:r>
    </w:p>
    <w:p>
      <w:pPr>
        <w:pStyle w:val="Normal"/>
      </w:pPr>
      <w:r>
        <w:t xml:space="preserve">An exhaustive paper on this subject, written by Richard Hodgson in the</w:t>
      </w:r>
    </w:p>
    <w:p>
      <w:pPr>
        <w:pStyle w:val="Normal"/>
      </w:pPr>
      <w:r>
        <w:t xml:space="preserve">proceedings of the Society for Psychical Research, states that Mr.</w:t>
      </w:r>
    </w:p>
    <w:p>
      <w:pPr>
        <w:pStyle w:val="Normal"/>
      </w:pPr>
      <w:r>
        <w:t xml:space="preserve">Bourne had in early life shown a tendency to abnormal psychic</w:t>
      </w:r>
    </w:p>
    <w:p>
      <w:pPr>
        <w:pStyle w:val="Normal"/>
      </w:pPr>
      <w:r>
        <w:t xml:space="preserve">conditions; but he had never before engaged in trade, and nothing could</w:t>
      </w:r>
    </w:p>
    <w:p>
      <w:pPr>
        <w:pStyle w:val="Normal"/>
      </w:pPr>
      <w:r>
        <w:t xml:space="preserve">be remembered which would explain why he had assumed the name A. J.</w:t>
      </w:r>
    </w:p>
    <w:p>
      <w:pPr>
        <w:pStyle w:val="Normal"/>
      </w:pPr>
      <w:r>
        <w:t xml:space="preserve">Brown, under which he did business. He had, however, been hypnotized</w:t>
      </w:r>
    </w:p>
    <w:p>
      <w:pPr>
        <w:pStyle w:val="Normal"/>
      </w:pPr>
      <w:r>
        <w:t xml:space="preserve">when young and made to assume various characters on the stage, and it</w:t>
      </w:r>
    </w:p>
    <w:p>
      <w:pPr>
        <w:pStyle w:val="Normal"/>
      </w:pPr>
      <w:r>
        <w:t xml:space="preserve">is possible that the name A. J. Brown was then suggested to him, the</w:t>
      </w:r>
    </w:p>
    <w:p>
      <w:pPr>
        <w:pStyle w:val="Normal"/>
      </w:pPr>
      <w:r>
        <w:t xml:space="preserve">name resting in his memory, to be revived and resumed when he again</w:t>
      </w:r>
    </w:p>
    <w:p>
      <w:pPr>
        <w:pStyle w:val="Normal"/>
      </w:pPr>
      <w:r>
        <w:t xml:space="preserve">went into a hypnotic trance.</w:t>
      </w:r>
    </w:p>
    <w:p>
      <w:pPr>
        <w:pStyle w:val="Normal"/>
      </w:pPr>
      <w:r>
        <w:t xml:space="preserve">Alfred Binet describes a case somewhat similar to that of Mary</w:t>
      </w:r>
    </w:p>
    <w:p>
      <w:pPr>
        <w:pStyle w:val="Normal"/>
      </w:pPr>
      <w:r>
        <w:t xml:space="preserve">Reynolds: "Felida, a seamstress, from 1858 up to the present time (she</w:t>
      </w:r>
    </w:p>
    <w:p>
      <w:pPr>
        <w:pStyle w:val="Normal"/>
      </w:pPr>
      <w:r>
        <w:t xml:space="preserve">is still living) has been under the care of a physician named Azam in</w:t>
      </w:r>
    </w:p>
    <w:p>
      <w:pPr>
        <w:pStyle w:val="Normal"/>
      </w:pPr>
      <w:r>
        <w:t xml:space="preserve">Bordeaux. Her normal, or at least her usual, disposition when he first</w:t>
      </w:r>
    </w:p>
    <w:p>
      <w:pPr>
        <w:pStyle w:val="Normal"/>
      </w:pPr>
      <w:r>
        <w:t xml:space="preserve">met her was one of melancholy and disinclination to talk, conjoined</w:t>
      </w:r>
    </w:p>
    <w:p>
      <w:pPr>
        <w:pStyle w:val="Normal"/>
      </w:pPr>
      <w:r>
        <w:t xml:space="preserve">with eagerness for work.  Nevertheless her actions and her answers to</w:t>
      </w:r>
    </w:p>
    <w:p>
      <w:pPr>
        <w:pStyle w:val="Normal"/>
      </w:pPr>
      <w:r>
        <w:t xml:space="preserve">all questions were found to be perfectly rational. Almost every day she</w:t>
      </w:r>
    </w:p>
    <w:p>
      <w:pPr>
        <w:pStyle w:val="Normal"/>
      </w:pPr>
      <w:r>
        <w:t xml:space="preserve">passed into a second state. Suddenly and without the slightest</w:t>
      </w:r>
    </w:p>
    <w:p>
      <w:pPr>
        <w:pStyle w:val="Normal"/>
      </w:pPr>
      <w:r>
        <w:t xml:space="preserve">premonition save a violent pain in the temples she would fall into a</w:t>
      </w:r>
    </w:p>
    <w:p>
      <w:pPr>
        <w:pStyle w:val="Normal"/>
      </w:pPr>
      <w:r>
        <w:t xml:space="preserve">profound slumber-like languor, from which she would awake in a few</w:t>
      </w:r>
    </w:p>
    <w:p>
      <w:pPr>
        <w:pStyle w:val="Normal"/>
      </w:pPr>
      <w:r>
        <w:t xml:space="preserve">moments a totally different being. She was now as gay and cheery as she</w:t>
      </w:r>
    </w:p>
    <w:p>
      <w:pPr>
        <w:pStyle w:val="Normal"/>
      </w:pPr>
      <w:r>
        <w:t xml:space="preserve">had formerly been morose. Her imagination was over-excited.  Instead of</w:t>
      </w:r>
    </w:p>
    <w:p>
      <w:pPr>
        <w:pStyle w:val="Normal"/>
      </w:pPr>
      <w:r>
        <w:t xml:space="preserve">being indifferent to everything, she had become alive to excess. In</w:t>
      </w:r>
    </w:p>
    <w:p>
      <w:pPr>
        <w:pStyle w:val="Normal"/>
      </w:pPr>
      <w:r>
        <w:t xml:space="preserve">this state she remembered everything that had happened in the other</w:t>
      </w:r>
    </w:p>
    <w:p>
      <w:pPr>
        <w:pStyle w:val="Normal"/>
      </w:pPr>
      <w:r>
        <w:t xml:space="preserve">similar states that had preceded it, and also during her normal life.</w:t>
      </w:r>
    </w:p>
    <w:p>
      <w:pPr>
        <w:pStyle w:val="Normal"/>
      </w:pPr>
      <w:r>
        <w:t xml:space="preserve">But when at the end of an hour or two the languor reappeared, and she</w:t>
      </w:r>
    </w:p>
    <w:p>
      <w:pPr>
        <w:pStyle w:val="Normal"/>
      </w:pPr>
      <w:r>
        <w:t xml:space="preserve">returned to her normal melancholy state, she could not recall anything</w:t>
      </w:r>
    </w:p>
    <w:p>
      <w:pPr>
        <w:pStyle w:val="Normal"/>
      </w:pPr>
      <w:r>
        <w:t xml:space="preserve">that had happened in her second, or joyous, stage. One day, just after</w:t>
      </w:r>
    </w:p>
    <w:p>
      <w:pPr>
        <w:pStyle w:val="Normal"/>
      </w:pPr>
      <w:r>
        <w:t xml:space="preserve">passing into the second stage, she attended the funeral of an</w:t>
      </w:r>
    </w:p>
    <w:p>
      <w:pPr>
        <w:pStyle w:val="Normal"/>
      </w:pPr>
      <w:r>
        <w:t xml:space="preserve">acquaintance.  Returning in a cab she felt the period coming on which</w:t>
      </w:r>
    </w:p>
    <w:p>
      <w:pPr>
        <w:pStyle w:val="Normal"/>
      </w:pPr>
      <w:r>
        <w:t xml:space="preserve">she calls her crisis (normal state). She dozed several seconds, without</w:t>
      </w:r>
    </w:p>
    <w:p>
      <w:pPr>
        <w:pStyle w:val="Normal"/>
      </w:pPr>
      <w:r>
        <w:t xml:space="preserve">attracting the attention of the ladies who were in the cab, and awoke</w:t>
      </w:r>
    </w:p>
    <w:p>
      <w:pPr>
        <w:pStyle w:val="Normal"/>
      </w:pPr>
      <w:r>
        <w:t xml:space="preserve">in the other state, absolutely at a loss to know why she was in a</w:t>
      </w:r>
    </w:p>
    <w:p>
      <w:pPr>
        <w:pStyle w:val="Normal"/>
      </w:pPr>
      <w:r>
        <w:t xml:space="preserve">mourning carriage with people who, according to custom, were praising</w:t>
      </w:r>
    </w:p>
    <w:p>
      <w:pPr>
        <w:pStyle w:val="Normal"/>
      </w:pPr>
      <w:r>
        <w:t xml:space="preserve">the qualities of a deceased person whose name she did not even know.</w:t>
      </w:r>
    </w:p>
    <w:p>
      <w:pPr>
        <w:pStyle w:val="Normal"/>
      </w:pPr>
      <w:r>
        <w:t xml:space="preserve">Accustomed to such positions, she waited; by adroit questions she</w:t>
      </w:r>
    </w:p>
    <w:p>
      <w:pPr>
        <w:pStyle w:val="Normal"/>
      </w:pPr>
      <w:r>
        <w:t xml:space="preserve">managed to understand the situation, and no one suspected what had</w:t>
      </w:r>
    </w:p>
    <w:p>
      <w:pPr>
        <w:pStyle w:val="Normal"/>
      </w:pPr>
      <w:r>
        <w:t xml:space="preserve">happened. Once when in her abnormal condition she discovered that her</w:t>
      </w:r>
    </w:p>
    <w:p>
      <w:pPr>
        <w:pStyle w:val="Normal"/>
      </w:pPr>
      <w:r>
        <w:t xml:space="preserve">husband had a mistress, and was so overcome that she sought to commit</w:t>
      </w:r>
    </w:p>
    <w:p>
      <w:pPr>
        <w:pStyle w:val="Normal"/>
      </w:pPr>
      <w:r>
        <w:t xml:space="preserve">suicide. Yet in her normal mind she meets the woman with perfect</w:t>
      </w:r>
    </w:p>
    <w:p>
      <w:pPr>
        <w:pStyle w:val="Normal"/>
      </w:pPr>
      <w:r>
        <w:t xml:space="preserve">equilibrium and forgetfulness of any cause for quarrel. It is only in</w:t>
      </w:r>
    </w:p>
    <w:p>
      <w:pPr>
        <w:pStyle w:val="Normal"/>
      </w:pPr>
      <w:r>
        <w:t xml:space="preserve">her abnormal state that the jealousy recurs. As the years went on the</w:t>
      </w:r>
    </w:p>
    <w:p>
      <w:pPr>
        <w:pStyle w:val="Normal"/>
      </w:pPr>
      <w:r>
        <w:t xml:space="preserve">second state became her usual condition. That which was at first</w:t>
      </w:r>
    </w:p>
    <w:p>
      <w:pPr>
        <w:pStyle w:val="Normal"/>
      </w:pPr>
      <w:r>
        <w:t xml:space="preserve">accidental and abnormal now constitutes the regular center of her</w:t>
      </w:r>
    </w:p>
    <w:p>
      <w:pPr>
        <w:pStyle w:val="Normal"/>
      </w:pPr>
      <w:r>
        <w:t xml:space="preserve">psychic life. It is rather satisfactory to chronicle that as between</w:t>
      </w:r>
    </w:p>
    <w:p>
      <w:pPr>
        <w:pStyle w:val="Normal"/>
      </w:pPr>
      <w:r>
        <w:t xml:space="preserve">the two egos which alternately possess her, the more cheerful has</w:t>
      </w:r>
    </w:p>
    <w:p>
      <w:pPr>
        <w:pStyle w:val="Normal"/>
      </w:pPr>
      <w:r>
        <w:t xml:space="preserve">finally reached the ascendant."</w:t>
      </w:r>
    </w:p>
    <w:p>
      <w:pPr>
        <w:pStyle w:val="Normal"/>
      </w:pPr>
      <w:r>
        <w:t xml:space="preserve">Jackson reports the history of the case of a young dry-goods clerk who</w:t>
      </w:r>
    </w:p>
    <w:p>
      <w:pPr>
        <w:pStyle w:val="Normal"/>
      </w:pPr>
      <w:r>
        <w:t xml:space="preserve">was seized with convulsions of a violent nature during which he became</w:t>
      </w:r>
    </w:p>
    <w:p>
      <w:pPr>
        <w:pStyle w:val="Normal"/>
      </w:pPr>
      <w:r>
        <w:t xml:space="preserve">unconscious. In the course of twenty-four hours his convulsions abated,</w:t>
      </w:r>
    </w:p>
    <w:p>
      <w:pPr>
        <w:pStyle w:val="Normal"/>
      </w:pPr>
      <w:r>
        <w:t xml:space="preserve">and about the third day he imagined himself in New York paying court to</w:t>
      </w:r>
    </w:p>
    <w:p>
      <w:pPr>
        <w:pStyle w:val="Normal"/>
      </w:pPr>
      <w:r>
        <w:t xml:space="preserve">a lady, and having a rival for her favors; an imaginary quarrel and</w:t>
      </w:r>
    </w:p>
    <w:p>
      <w:pPr>
        <w:pStyle w:val="Normal"/>
      </w:pPr>
      <w:r>
        <w:t xml:space="preserve">duel ensued. For a half-hour on each of three days he would start</w:t>
      </w:r>
    </w:p>
    <w:p>
      <w:pPr>
        <w:pStyle w:val="Normal"/>
      </w:pPr>
      <w:r>
        <w:t xml:space="preserve">exactly where he had left off on the previous day. His eyes were open</w:t>
      </w:r>
    </w:p>
    <w:p>
      <w:pPr>
        <w:pStyle w:val="Normal"/>
      </w:pPr>
      <w:r>
        <w:t xml:space="preserve">and to all appearances he was awake during this peculiar delirium. When</w:t>
      </w:r>
    </w:p>
    <w:p>
      <w:pPr>
        <w:pStyle w:val="Normal"/>
      </w:pPr>
      <w:r>
        <w:t xml:space="preserve">asked what he had been doing he would assert that he had been asleep.</w:t>
      </w:r>
    </w:p>
    <w:p>
      <w:pPr>
        <w:pStyle w:val="Normal"/>
      </w:pPr>
      <w:r>
        <w:t xml:space="preserve">His language assumed a refinement above his ordinary discourse. In</w:t>
      </w:r>
    </w:p>
    <w:p>
      <w:pPr>
        <w:pStyle w:val="Normal"/>
      </w:pPr>
      <w:r>
        <w:t xml:space="preserve">proportion as his nervous system became composed, and his strength</w:t>
      </w:r>
    </w:p>
    <w:p>
      <w:pPr>
        <w:pStyle w:val="Normal"/>
      </w:pPr>
      <w:r>
        <w:t xml:space="preserve">improved, this unnatural manifestation of consciousness disappeared,</w:t>
      </w:r>
    </w:p>
    <w:p>
      <w:pPr>
        <w:pStyle w:val="Normal"/>
      </w:pPr>
      <w:r>
        <w:t xml:space="preserve">and he ultimately regained his health.</w:t>
      </w:r>
    </w:p>
    <w:p>
      <w:pPr>
        <w:pStyle w:val="Normal"/>
      </w:pPr>
      <w:r>
        <w:t xml:space="preserve">A further example of this psychologic phenomenon was furnished quite</w:t>
      </w:r>
    </w:p>
    <w:p>
      <w:pPr>
        <w:pStyle w:val="Normal"/>
      </w:pPr>
      <w:r>
        <w:t xml:space="preserve">meetly at a meeting of the Clinical Society of London, where a well</w:t>
      </w:r>
    </w:p>
    <w:p>
      <w:pPr>
        <w:pStyle w:val="Normal"/>
      </w:pPr>
      <w:r>
        <w:t xml:space="preserve">known physician exhibited a girl of twelve, belonging to a family of</w:t>
      </w:r>
    </w:p>
    <w:p>
      <w:pPr>
        <w:pStyle w:val="Normal"/>
      </w:pPr>
      <w:r>
        <w:t xml:space="preserve">good standing, who displayed in the most complete and indubitable form</w:t>
      </w:r>
    </w:p>
    <w:p>
      <w:pPr>
        <w:pStyle w:val="Normal"/>
      </w:pPr>
      <w:r>
        <w:t xml:space="preserve">this condition of dual existence. A description of the case is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"Last year, after a severe illness which was diagnosed to be</w:t>
      </w:r>
    </w:p>
    <w:p>
      <w:pPr>
        <w:pStyle w:val="Normal"/>
      </w:pPr>
      <w:r>
        <w:t xml:space="preserve">meningitis, she became subject to temporary attacks of unconsciousness,</w:t>
      </w:r>
    </w:p>
    <w:p>
      <w:pPr>
        <w:pStyle w:val="Normal"/>
      </w:pPr>
      <w:r>
        <w:t xml:space="preserve">on awakening from which she appeared in an entirely different</w:t>
      </w:r>
    </w:p>
    <w:p>
      <w:pPr>
        <w:pStyle w:val="Normal"/>
      </w:pPr>
      <w:r>
        <w:t xml:space="preserve">character. In her normal condition she could read and write and speak</w:t>
      </w:r>
    </w:p>
    <w:p>
      <w:pPr>
        <w:pStyle w:val="Normal"/>
      </w:pPr>
      <w:r>
        <w:t xml:space="preserve">fluently, and with comparative correctness. In the altered mental</w:t>
      </w:r>
    </w:p>
    <w:p>
      <w:pPr>
        <w:pStyle w:val="Normal"/>
      </w:pPr>
      <w:r>
        <w:t xml:space="preserve">condition following the attack she loses all memory for ordinary</w:t>
      </w:r>
    </w:p>
    <w:p>
      <w:pPr>
        <w:pStyle w:val="Normal"/>
      </w:pPr>
      <w:r>
        <w:t xml:space="preserve">events, though she can recall things that have taken place during</w:t>
      </w:r>
    </w:p>
    <w:p>
      <w:pPr>
        <w:pStyle w:val="Normal"/>
      </w:pPr>
      <w:r>
        <w:t xml:space="preserve">previous attacks. So complete is this alteration of memory, that at</w:t>
      </w:r>
    </w:p>
    <w:p>
      <w:pPr>
        <w:pStyle w:val="Normal"/>
      </w:pPr>
      <w:r>
        <w:t xml:space="preserve">first she was unable to remember her own name or to identify herself or</w:t>
      </w:r>
    </w:p>
    <w:p>
      <w:pPr>
        <w:pStyle w:val="Normal"/>
      </w:pPr>
      <w:r>
        <w:t xml:space="preserve">her parents. By patient training in the abnormal condition she has been</w:t>
      </w:r>
    </w:p>
    <w:p>
      <w:pPr>
        <w:pStyle w:val="Normal"/>
      </w:pPr>
      <w:r>
        <w:t xml:space="preserve">enabled to give things their names, though she still preserves a</w:t>
      </w:r>
    </w:p>
    <w:p>
      <w:pPr>
        <w:pStyle w:val="Normal"/>
      </w:pPr>
      <w:r>
        <w:t xml:space="preserve">baby-fashion of pronouncing. She sometimes remains in the abnormal</w:t>
      </w:r>
    </w:p>
    <w:p>
      <w:pPr>
        <w:pStyle w:val="Normal"/>
      </w:pPr>
      <w:r>
        <w:t xml:space="preserve">condition for days together and the change to her real self takes place</w:t>
      </w:r>
    </w:p>
    <w:p>
      <w:pPr>
        <w:pStyle w:val="Normal"/>
      </w:pPr>
      <w:r>
        <w:t xml:space="preserve">suddenly, without exciting surprise or dismay, and she forthwith</w:t>
      </w:r>
    </w:p>
    <w:p>
      <w:pPr>
        <w:pStyle w:val="Normal"/>
      </w:pPr>
      <w:r>
        <w:t xml:space="preserve">resumes possession of her memory for events of her ordinary life.</w:t>
      </w:r>
    </w:p>
    <w:p>
      <w:pPr>
        <w:pStyle w:val="Normal"/>
      </w:pPr>
      <w:r>
        <w:t xml:space="preserve">During the last month or two she appears to have entered on a new</w:t>
      </w:r>
    </w:p>
    <w:p>
      <w:pPr>
        <w:pStyle w:val="Normal"/>
      </w:pPr>
      <w:r>
        <w:t xml:space="preserve">phase, for after a mental blank of a fortnight's duration she awakened</w:t>
      </w:r>
    </w:p>
    <w:p>
      <w:pPr>
        <w:pStyle w:val="Normal"/>
      </w:pPr>
      <w:r>
        <w:t xml:space="preserve">completely oblivious of all that had happened since June, 1895, and she</w:t>
      </w:r>
    </w:p>
    <w:p>
      <w:pPr>
        <w:pStyle w:val="Normal"/>
      </w:pPr>
      <w:r>
        <w:t xml:space="preserve">alludes to events that took place just anterior to that date as though</w:t>
      </w:r>
    </w:p>
    <w:p>
      <w:pPr>
        <w:pStyle w:val="Normal"/>
      </w:pPr>
      <w:r>
        <w:t xml:space="preserve">they were of recent occurrence; in fact she is living mentally in July,</w:t>
      </w:r>
    </w:p>
    <w:p>
      <w:pPr>
        <w:pStyle w:val="Normal"/>
      </w:pPr>
      <w:r>
        <w:t xml:space="preserve">1895.  These cases, though rare, are of course not infrequently met</w:t>
      </w:r>
    </w:p>
    <w:p>
      <w:pPr>
        <w:pStyle w:val="Normal"/>
      </w:pPr>
      <w:r>
        <w:t xml:space="preserve">with, and they have been carefully studied, especially in France, where</w:t>
      </w:r>
    </w:p>
    <w:p>
      <w:pPr>
        <w:pStyle w:val="Normal"/>
      </w:pPr>
      <w:r>
        <w:t xml:space="preserve">women appear more prone to neurotic manifestations. The hypothesis that</w:t>
      </w:r>
    </w:p>
    <w:p>
      <w:pPr>
        <w:pStyle w:val="Normal"/>
      </w:pPr>
      <w:r>
        <w:t xml:space="preserve">finds most favor is that the two halves of the brain do not work in</w:t>
      </w:r>
    </w:p>
    <w:p>
      <w:pPr>
        <w:pStyle w:val="Normal"/>
      </w:pPr>
      <w:r>
        <w:t xml:space="preserve">unison; in other words, that there has been some interference with the</w:t>
      </w:r>
    </w:p>
    <w:p>
      <w:pPr>
        <w:pStyle w:val="Normal"/>
      </w:pPr>
      <w:r>
        <w:t xml:space="preserve">connections which in the ordinary normal being make of a wonderful</w:t>
      </w:r>
    </w:p>
    <w:p>
      <w:pPr>
        <w:pStyle w:val="Normal"/>
      </w:pPr>
      <w:r>
        <w:t xml:space="preserve">composite organ like the brain one organic whole."</w:t>
      </w:r>
    </w:p>
    <w:p>
      <w:pPr>
        <w:pStyle w:val="Normal"/>
      </w:pPr>
      <w:r>
        <w:t xml:space="preserve">Proust tells a story of a Parisian barrister of thirty-three. His</w:t>
      </w:r>
    </w:p>
    <w:p>
      <w:pPr>
        <w:pStyle w:val="Normal"/>
      </w:pPr>
      <w:r>
        <w:t xml:space="preserve">father was a heavy drinker, his mother subject to nervous attacks, his</w:t>
      </w:r>
    </w:p>
    <w:p>
      <w:pPr>
        <w:pStyle w:val="Normal"/>
      </w:pPr>
      <w:r>
        <w:t xml:space="preserve">younger brother mentally deficient, and the patient himself was very</w:t>
      </w:r>
    </w:p>
    <w:p>
      <w:pPr>
        <w:pStyle w:val="Normal"/>
      </w:pPr>
      <w:r>
        <w:t xml:space="preserve">impressionable. It was said that a judge in a court, by fixing his gaze</w:t>
      </w:r>
    </w:p>
    <w:p>
      <w:pPr>
        <w:pStyle w:val="Normal"/>
      </w:pPr>
      <w:r>
        <w:t xml:space="preserve">on him, could send him into an abnormal state. On one occasion, while</w:t>
      </w:r>
    </w:p>
    <w:p>
      <w:pPr>
        <w:pStyle w:val="Normal"/>
      </w:pPr>
      <w:r>
        <w:t xml:space="preserve">looking into a mirror in a cafe, he suddenly fell into a sleep, and was</w:t>
      </w:r>
    </w:p>
    <w:p>
      <w:pPr>
        <w:pStyle w:val="Normal"/>
      </w:pPr>
      <w:r>
        <w:t xml:space="preserve">taken to the Charite where he was awakened. He suffered occasional loss</w:t>
      </w:r>
    </w:p>
    <w:p>
      <w:pPr>
        <w:pStyle w:val="Normal"/>
      </w:pPr>
      <w:r>
        <w:t xml:space="preserve">of memory for considerable lengths of time, and underwent a change of</w:t>
      </w:r>
    </w:p>
    <w:p>
      <w:pPr>
        <w:pStyle w:val="Normal"/>
      </w:pPr>
      <w:r>
        <w:t xml:space="preserve">personality during these times. Though wide awake in such conditions he</w:t>
      </w:r>
    </w:p>
    <w:p>
      <w:pPr>
        <w:pStyle w:val="Normal"/>
      </w:pPr>
      <w:r>
        <w:t xml:space="preserve">could remember nothing of his past life, and when returned to his</w:t>
      </w:r>
    </w:p>
    <w:p>
      <w:pPr>
        <w:pStyle w:val="Normal"/>
      </w:pPr>
      <w:r>
        <w:t xml:space="preserve">original state he could remember nothing that occurred during his</w:t>
      </w:r>
    </w:p>
    <w:p>
      <w:pPr>
        <w:pStyle w:val="Normal"/>
      </w:pPr>
      <w:r>
        <w:t xml:space="preserve">secondary state, having virtually two distinct memories. On September</w:t>
      </w:r>
    </w:p>
    <w:p>
      <w:pPr>
        <w:pStyle w:val="Normal"/>
      </w:pPr>
      <w:r>
        <w:t xml:space="preserve">23, 1888, he quarreled with his stepfather in Paris and became his</w:t>
      </w:r>
    </w:p>
    <w:p>
      <w:pPr>
        <w:pStyle w:val="Normal"/>
      </w:pPr>
      <w:r>
        <w:t xml:space="preserve">second self for three weeks.  He found himself in a village 100 miles</w:t>
      </w:r>
    </w:p>
    <w:p>
      <w:pPr>
        <w:pStyle w:val="Normal"/>
      </w:pPr>
      <w:r>
        <w:t xml:space="preserve">from Paris, remembering nothing about his journey thereto; but on</w:t>
      </w:r>
    </w:p>
    <w:p>
      <w:pPr>
        <w:pStyle w:val="Normal"/>
      </w:pPr>
      <w:r>
        <w:t xml:space="preserve">inquiry he found that he had paid a visit to the priest of the village</w:t>
      </w:r>
    </w:p>
    <w:p>
      <w:pPr>
        <w:pStyle w:val="Normal"/>
      </w:pPr>
      <w:r>
        <w:t xml:space="preserve">who thought his conduct odd, and he had previously stayed with an</w:t>
      </w:r>
    </w:p>
    <w:p>
      <w:pPr>
        <w:pStyle w:val="Normal"/>
      </w:pPr>
      <w:r>
        <w:t xml:space="preserve">uncle, a bishop, in whose house he had broken furniture, torn up</w:t>
      </w:r>
    </w:p>
    <w:p>
      <w:pPr>
        <w:pStyle w:val="Normal"/>
      </w:pPr>
      <w:r>
        <w:t xml:space="preserve">letters, and had even had sentence passed upon him by a police court</w:t>
      </w:r>
    </w:p>
    <w:p>
      <w:pPr>
        <w:pStyle w:val="Normal"/>
      </w:pPr>
      <w:r>
        <w:t xml:space="preserve">for misdemeanor. During these three weeks he had spent the equivalent</w:t>
      </w:r>
    </w:p>
    <w:p>
      <w:pPr>
        <w:pStyle w:val="Normal"/>
      </w:pPr>
      <w:r>
        <w:t xml:space="preserve">of $100, but he could not recall a single item of expenditure.  Davies</w:t>
      </w:r>
    </w:p>
    <w:p>
      <w:pPr>
        <w:pStyle w:val="Normal"/>
      </w:pPr>
      <w:r>
        <w:t xml:space="preserve">cites a remarkable case of sudden loss of memory in a man who, while on</w:t>
      </w:r>
    </w:p>
    <w:p>
      <w:pPr>
        <w:pStyle w:val="Normal"/>
      </w:pPr>
      <w:r>
        <w:t xml:space="preserve">his way to Australia, was found by the police in an exhausted condition</w:t>
      </w:r>
    </w:p>
    <w:p>
      <w:pPr>
        <w:pStyle w:val="Normal"/>
      </w:pPr>
      <w:r>
        <w:t xml:space="preserve">and who was confined in the Kent County Insane Asylum. He suffered</w:t>
      </w:r>
    </w:p>
    <w:p>
      <w:pPr>
        <w:pStyle w:val="Normal"/>
      </w:pPr>
      <w:r>
        <w:t xml:space="preserve">absolute loss of all memory with the exception of the names of two men</w:t>
      </w:r>
    </w:p>
    <w:p>
      <w:pPr>
        <w:pStyle w:val="Normal"/>
      </w:pPr>
      <w:r>
        <w:t xml:space="preserve">not close acquaintances, both of whom failed to recognize him in his</w:t>
      </w:r>
    </w:p>
    <w:p>
      <w:pPr>
        <w:pStyle w:val="Normal"/>
      </w:pPr>
      <w:r>
        <w:t xml:space="preserve">changed condition in confinement. Four months later his memory returned</w:t>
      </w:r>
    </w:p>
    <w:p>
      <w:pPr>
        <w:pStyle w:val="Normal"/>
      </w:pPr>
      <w:r>
        <w:t xml:space="preserve">and his identity was established.</w:t>
      </w:r>
    </w:p>
    <w:p>
      <w:pPr>
        <w:pStyle w:val="Normal"/>
      </w:pPr>
      <w:r>
        <w:t xml:space="preserve">In the Revue Philosophique for 1885 there are the details of a case of</w:t>
      </w:r>
    </w:p>
    <w:p>
      <w:pPr>
        <w:pStyle w:val="Normal"/>
      </w:pPr>
      <w:r>
        <w:t xml:space="preserve">a young man who seemed able to assume six states of what might be</w:t>
      </w:r>
    </w:p>
    <w:p>
      <w:pPr>
        <w:pStyle w:val="Normal"/>
      </w:pPr>
      <w:r>
        <w:t xml:space="preserve">fairly called different personalities. The memories attached to each of</w:t>
      </w:r>
    </w:p>
    <w:p>
      <w:pPr>
        <w:pStyle w:val="Normal"/>
      </w:pPr>
      <w:r>
        <w:t xml:space="preserve">these states were very different, though only one was completely</w:t>
      </w:r>
    </w:p>
    <w:p>
      <w:pPr>
        <w:pStyle w:val="Normal"/>
      </w:pPr>
      <w:r>
        <w:t xml:space="preserve">exclusive of the others. The handwriting varied from complete</w:t>
      </w:r>
    </w:p>
    <w:p>
      <w:pPr>
        <w:pStyle w:val="Normal"/>
      </w:pPr>
      <w:r>
        <w:t xml:space="preserve">competence to complete incompetence. His character varied between</w:t>
      </w:r>
    </w:p>
    <w:p>
      <w:pPr>
        <w:pStyle w:val="Normal"/>
      </w:pPr>
      <w:r>
        <w:t xml:space="preserve">childish timidity, courteous reserve, and reckless arrogance; and to</w:t>
      </w:r>
    </w:p>
    <w:p>
      <w:pPr>
        <w:pStyle w:val="Normal"/>
      </w:pPr>
      <w:r>
        <w:t xml:space="preserve">four of his conditions there was a form of hysteric paralysis attached.</w:t>
      </w:r>
    </w:p>
    <w:p>
      <w:pPr>
        <w:pStyle w:val="Normal"/>
      </w:pPr>
      <w:r>
        <w:t xml:space="preserve">Mere suggestion would not only induce any one of these varied forms of</w:t>
      </w:r>
    </w:p>
    <w:p>
      <w:pPr>
        <w:pStyle w:val="Normal"/>
      </w:pPr>
      <w:r>
        <w:t xml:space="preserve">paralysis, but also the memories, capacities, and characters habitually</w:t>
      </w:r>
    </w:p>
    <w:p>
      <w:pPr>
        <w:pStyle w:val="Normal"/>
      </w:pPr>
      <w:r>
        <w:t xml:space="preserve">accompanying it.</w:t>
      </w:r>
    </w:p>
    <w:p>
      <w:pPr>
        <w:pStyle w:val="Normal"/>
      </w:pPr>
      <w:r>
        <w:t xml:space="preserve">A young man named Spencer, an inmate of the Philadelphia Hospital, was</w:t>
      </w:r>
    </w:p>
    <w:p>
      <w:pPr>
        <w:pStyle w:val="Normal"/>
      </w:pPr>
      <w:r>
        <w:t xml:space="preserve">exhibited before the American Neurological Society in June, 1896, as an</w:t>
      </w:r>
    </w:p>
    <w:p>
      <w:pPr>
        <w:pStyle w:val="Normal"/>
      </w:pPr>
      <w:r>
        <w:t xml:space="preserve">example of dual personality. At the time of writing he is and has been</w:t>
      </w:r>
    </w:p>
    <w:p>
      <w:pPr>
        <w:pStyle w:val="Normal"/>
      </w:pPr>
      <w:r>
        <w:t xml:space="preserve">in apparently perfect health, with no evidence of having been in any</w:t>
      </w:r>
    </w:p>
    <w:p>
      <w:pPr>
        <w:pStyle w:val="Normal"/>
      </w:pPr>
      <w:r>
        <w:t xml:space="preserve">other condition. His faculties seem perfect, his education manifests</w:t>
      </w:r>
    </w:p>
    <w:p>
      <w:pPr>
        <w:pStyle w:val="Normal"/>
      </w:pPr>
      <w:r>
        <w:t xml:space="preserve">itself in his intelligent performance of the cleric duties assigned to</w:t>
      </w:r>
    </w:p>
    <w:p>
      <w:pPr>
        <w:pStyle w:val="Normal"/>
      </w:pPr>
      <w:r>
        <w:t xml:space="preserve">him at the hospital, yet the thread of continuous recollection which</w:t>
      </w:r>
    </w:p>
    <w:p>
      <w:pPr>
        <w:pStyle w:val="Normal"/>
      </w:pPr>
      <w:r>
        <w:t xml:space="preserve">connects the present moment with its predecessors--consciousness and</w:t>
      </w:r>
    </w:p>
    <w:p>
      <w:pPr>
        <w:pStyle w:val="Normal"/>
      </w:pPr>
      <w:r>
        <w:t xml:space="preserve">memory--has evidently been snapped at some point of time prior to March</w:t>
      </w:r>
    </w:p>
    <w:p>
      <w:pPr>
        <w:pStyle w:val="Normal"/>
      </w:pPr>
      <w:r>
        <w:t xml:space="preserve">3d and after January 19th, the last date at which he wrote to his</w:t>
      </w:r>
    </w:p>
    <w:p>
      <w:pPr>
        <w:pStyle w:val="Normal"/>
      </w:pPr>
      <w:r>
        <w:t xml:space="preserve">parents, and as if in a dream, he is now living another life. The</w:t>
      </w:r>
    </w:p>
    <w:p>
      <w:pPr>
        <w:pStyle w:val="Normal"/>
      </w:pPr>
      <w:r>
        <w:t xml:space="preserve">hospital staff generally believe that the man is not "shamming," as</w:t>
      </w:r>
    </w:p>
    <w:p>
      <w:pPr>
        <w:pStyle w:val="Normal"/>
      </w:pPr>
      <w:r>
        <w:t xml:space="preserve">many circumstances seem to preclude that theory.  His memory is perfect</w:t>
      </w:r>
    </w:p>
    <w:p>
      <w:pPr>
        <w:pStyle w:val="Normal"/>
      </w:pPr>
      <w:r>
        <w:t xml:space="preserve">as to everything back to March 3d. The theory of hypnotism was advanced</w:t>
      </w:r>
    </w:p>
    <w:p>
      <w:pPr>
        <w:pStyle w:val="Normal"/>
      </w:pPr>
      <w:r>
        <w:t xml:space="preserve">in explanation of this case.</w:t>
      </w:r>
    </w:p>
    <w:p>
      <w:pPr>
        <w:pStyle w:val="Normal"/>
      </w:pPr>
      <w:r>
        <w:t xml:space="preserve">The morbid sympathy of twin brothers, illustrated in Dumas's "Corsican</w:t>
      </w:r>
    </w:p>
    <w:p>
      <w:pPr>
        <w:pStyle w:val="Normal"/>
      </w:pPr>
      <w:r>
        <w:t xml:space="preserve">Brothers," has been discussed by Sedgwick, Elliotson, Trousseau,</w:t>
      </w:r>
    </w:p>
    <w:p>
      <w:pPr>
        <w:pStyle w:val="Normal"/>
      </w:pPr>
      <w:r>
        <w:t xml:space="preserve">Laycock, Cagentre, and others. Marshall Hall relates what would seem to</w:t>
      </w:r>
    </w:p>
    <w:p>
      <w:pPr>
        <w:pStyle w:val="Normal"/>
      </w:pPr>
      <w:r>
        <w:t xml:space="preserve">verify the Corsican myth, the history of twin brothers nine months of</w:t>
      </w:r>
    </w:p>
    <w:p>
      <w:pPr>
        <w:pStyle w:val="Normal"/>
      </w:pPr>
      <w:r>
        <w:t xml:space="preserve">age, who always became simultaneously affected with restlessness,</w:t>
      </w:r>
    </w:p>
    <w:p>
      <w:pPr>
        <w:pStyle w:val="Normal"/>
      </w:pPr>
      <w:r>
        <w:t xml:space="preserve">whooping and crowing in breathing three weeks previous to simultaneous</w:t>
      </w:r>
    </w:p>
    <w:p>
      <w:pPr>
        <w:pStyle w:val="Normal"/>
      </w:pPr>
      <w:r>
        <w:t xml:space="preserve">convulsions, etc. Rush describes a case of twin brothers dwelling in</w:t>
      </w:r>
    </w:p>
    <w:p>
      <w:pPr>
        <w:pStyle w:val="Normal"/>
      </w:pPr>
      <w:r>
        <w:t xml:space="preserve">entirely different places, who had the same impulse at the same time,</w:t>
      </w:r>
    </w:p>
    <w:p>
      <w:pPr>
        <w:pStyle w:val="Normal"/>
      </w:pPr>
      <w:r>
        <w:t xml:space="preserve">and who eventually committed suicide synchronously. Baunir describes a</w:t>
      </w:r>
    </w:p>
    <w:p>
      <w:pPr>
        <w:pStyle w:val="Normal"/>
      </w:pPr>
      <w:r>
        <w:t xml:space="preserve">similar development of suicidal tendency in twin brothers. A peculiar</w:t>
      </w:r>
    </w:p>
    <w:p>
      <w:pPr>
        <w:pStyle w:val="Normal"/>
      </w:pPr>
      <w:r>
        <w:t xml:space="preserve">case of this kind was that of the twin brothers Laustand who were</w:t>
      </w:r>
    </w:p>
    <w:p>
      <w:pPr>
        <w:pStyle w:val="Normal"/>
      </w:pPr>
      <w:r>
        <w:t xml:space="preserve">nurses in a hospital at Bordeaux; they invariably became ill at the</w:t>
      </w:r>
    </w:p>
    <w:p>
      <w:pPr>
        <w:pStyle w:val="Normal"/>
      </w:pPr>
      <w:r>
        <w:t xml:space="preserve">same time, and suffered cataract of the lens together.</w:t>
      </w:r>
    </w:p>
    <w:p>
      <w:pPr>
        <w:pStyle w:val="Normal"/>
      </w:pPr>
      <w:r>
        <w:t xml:space="preserve">Automatism has been noticed as a sequel to cranial injuries, and Huxley</w:t>
      </w:r>
    </w:p>
    <w:p>
      <w:pPr>
        <w:pStyle w:val="Normal"/>
      </w:pPr>
      <w:r>
        <w:t xml:space="preserve">quotes a remarkable case reported by Mesnet. The patient was a young</w:t>
      </w:r>
    </w:p>
    <w:p>
      <w:pPr>
        <w:pStyle w:val="Normal"/>
      </w:pPr>
      <w:r>
        <w:t xml:space="preserve">man whose parietal bone was partially destroyed by a ball. He exhibited</w:t>
      </w:r>
    </w:p>
    <w:p>
      <w:pPr>
        <w:pStyle w:val="Normal"/>
      </w:pPr>
      <w:r>
        <w:t xml:space="preserve">signs of hemiplegia on the right side, but these soon disappeared and</w:t>
      </w:r>
    </w:p>
    <w:p>
      <w:pPr>
        <w:pStyle w:val="Normal"/>
      </w:pPr>
      <w:r>
        <w:t xml:space="preserve">he became subject to periodic attacks lasting from twenty-four to</w:t>
      </w:r>
    </w:p>
    <w:p>
      <w:pPr>
        <w:pStyle w:val="Normal"/>
      </w:pPr>
      <w:r>
        <w:t xml:space="preserve">forty-eight hours, during which he was a mere automaton. In these</w:t>
      </w:r>
    </w:p>
    <w:p>
      <w:pPr>
        <w:pStyle w:val="Normal"/>
      </w:pPr>
      <w:r>
        <w:t xml:space="preserve">attacks he walked continually, incessantly moving his jaw, but not</w:t>
      </w:r>
    </w:p>
    <w:p>
      <w:pPr>
        <w:pStyle w:val="Normal"/>
      </w:pPr>
      <w:r>
        <w:t xml:space="preserve">uttering a word. He was insensible to pain, electric shock, or</w:t>
      </w:r>
    </w:p>
    <w:p>
      <w:pPr>
        <w:pStyle w:val="Normal"/>
      </w:pPr>
      <w:r>
        <w:t xml:space="preserve">pin-prick. If a pen was placed in his hand he would write a good</w:t>
      </w:r>
    </w:p>
    <w:p>
      <w:pPr>
        <w:pStyle w:val="Normal"/>
      </w:pPr>
      <w:r>
        <w:t xml:space="preserve">letter, speaking sensibly about current topics. When a cigarette-paper</w:t>
      </w:r>
    </w:p>
    <w:p>
      <w:pPr>
        <w:pStyle w:val="Normal"/>
      </w:pPr>
      <w:r>
        <w:t xml:space="preserve">was placed in his hand he sought his tobacco box, and adroitly rolled a</w:t>
      </w:r>
    </w:p>
    <w:p>
      <w:pPr>
        <w:pStyle w:val="Normal"/>
      </w:pPr>
      <w:r>
        <w:t xml:space="preserve">cigarette and lighted it. If the light went out he procured another,</w:t>
      </w:r>
    </w:p>
    <w:p>
      <w:pPr>
        <w:pStyle w:val="Normal"/>
      </w:pPr>
      <w:r>
        <w:t xml:space="preserve">but would not allow another to substitute a match. He allowed his</w:t>
      </w:r>
    </w:p>
    <w:p>
      <w:pPr>
        <w:pStyle w:val="Normal"/>
      </w:pPr>
      <w:r>
        <w:t xml:space="preserve">mustache to be burned without resistance, but would not allow a light</w:t>
      </w:r>
    </w:p>
    <w:p>
      <w:pPr>
        <w:pStyle w:val="Normal"/>
      </w:pPr>
      <w:r>
        <w:t xml:space="preserve">to be presented to him. If chopped charpie was put in his pocket</w:t>
      </w:r>
    </w:p>
    <w:p>
      <w:pPr>
        <w:pStyle w:val="Normal"/>
      </w:pPr>
      <w:r>
        <w:t xml:space="preserve">instead of tobacco he knew no difference. While in his periods of</w:t>
      </w:r>
    </w:p>
    <w:p>
      <w:pPr>
        <w:pStyle w:val="Normal"/>
      </w:pPr>
      <w:r>
        <w:t xml:space="preserve">automatism he was in the habit of stealing everything within his grasp.</w:t>
      </w:r>
    </w:p>
    <w:p>
      <w:pPr>
        <w:pStyle w:val="Normal"/>
      </w:pPr>
      <w:r>
        <w:t xml:space="preserve">He had been a concert singer, and a peculiar fact was that if given</w:t>
      </w:r>
    </w:p>
    <w:p>
      <w:pPr>
        <w:pStyle w:val="Normal"/>
      </w:pPr>
      <w:r>
        <w:t xml:space="preserve">white gloves he would carefully put them on and commence a pantomime of</w:t>
      </w:r>
    </w:p>
    <w:p>
      <w:pPr>
        <w:pStyle w:val="Normal"/>
      </w:pPr>
      <w:r>
        <w:t xml:space="preserve">the actions of a singer, looking over his music, bowing, assuming his</w:t>
      </w:r>
    </w:p>
    <w:p>
      <w:pPr>
        <w:pStyle w:val="Normal"/>
      </w:pPr>
      <w:r>
        <w:t xml:space="preserve">position, and then singing.</w:t>
      </w:r>
    </w:p>
    <w:p>
      <w:pPr>
        <w:pStyle w:val="Normal"/>
      </w:pPr>
      <w:r>
        <w:t xml:space="preserve">It is particularly in hypnotic subjects that manifestations of</w:t>
      </w:r>
    </w:p>
    <w:p>
      <w:pPr>
        <w:pStyle w:val="Normal"/>
      </w:pPr>
      <w:r>
        <w:t xml:space="preserve">automatism are most marked. At the suggestion of battle an imaginary</w:t>
      </w:r>
    </w:p>
    <w:p>
      <w:pPr>
        <w:pStyle w:val="Normal"/>
      </w:pPr>
      <w:r>
        <w:t xml:space="preserve">struggle at once begins, or if some person present is suggested as an</w:t>
      </w:r>
    </w:p>
    <w:p>
      <w:pPr>
        <w:pStyle w:val="Normal"/>
      </w:pPr>
      <w:r>
        <w:t xml:space="preserve">enemy the fight is continued, the hypnotic taking care not to strike</w:t>
      </w:r>
    </w:p>
    <w:p>
      <w:pPr>
        <w:pStyle w:val="Normal"/>
      </w:pPr>
      <w:r>
        <w:t xml:space="preserve">the person in question. Moll conceded that this looked like simulation,</w:t>
      </w:r>
    </w:p>
    <w:p>
      <w:pPr>
        <w:pStyle w:val="Normal"/>
      </w:pPr>
      <w:r>
        <w:t xml:space="preserve">but repetition of such experiments forced him to conclude that these</w:t>
      </w:r>
    </w:p>
    <w:p>
      <w:pPr>
        <w:pStyle w:val="Normal"/>
      </w:pPr>
      <w:r>
        <w:t xml:space="preserve">were real, typical hypnoses, in which, in spite of the sense-delusions,</w:t>
      </w:r>
    </w:p>
    <w:p>
      <w:pPr>
        <w:pStyle w:val="Normal"/>
      </w:pPr>
      <w:r>
        <w:t xml:space="preserve">there was a dim, dreamy consciousness existing, which influenced the</w:t>
      </w:r>
    </w:p>
    <w:p>
      <w:pPr>
        <w:pStyle w:val="Normal"/>
      </w:pPr>
      <w:r>
        <w:t xml:space="preserve">actions of the subject, and which prevented him from striking at a</w:t>
      </w:r>
    </w:p>
    <w:p>
      <w:pPr>
        <w:pStyle w:val="Normal"/>
      </w:pPr>
      <w:r>
        <w:t xml:space="preserve">human being, although hitting at an imaginary object. Many may regard</w:t>
      </w:r>
    </w:p>
    <w:p>
      <w:pPr>
        <w:pStyle w:val="Normal"/>
      </w:pPr>
      <w:r>
        <w:t xml:space="preserve">this behavior of hypnotics as pure automatism; and Moll adds that, as</w:t>
      </w:r>
    </w:p>
    <w:p>
      <w:pPr>
        <w:pStyle w:val="Normal"/>
      </w:pPr>
      <w:r>
        <w:t xml:space="preserve">when walking in the street while reading we automatically avoid</w:t>
      </w:r>
    </w:p>
    <w:p>
      <w:pPr>
        <w:pStyle w:val="Normal"/>
      </w:pPr>
      <w:r>
        <w:t xml:space="preserve">knocking passers-by, so the hypnotic avoids hitting another person,</w:t>
      </w:r>
    </w:p>
    <w:p>
      <w:pPr>
        <w:pStyle w:val="Normal"/>
      </w:pPr>
      <w:r>
        <w:t xml:space="preserve">although he is dimly or not at all aware of his existence.</w:t>
      </w:r>
    </w:p>
    <w:p>
      <w:pPr>
        <w:pStyle w:val="Normal"/>
      </w:pPr>
      <w:r>
        <w:t xml:space="preserve">Gibbs reports a curious case of lack of integrity of the will in a man</w:t>
      </w:r>
    </w:p>
    <w:p>
      <w:pPr>
        <w:pStyle w:val="Normal"/>
      </w:pPr>
      <w:r>
        <w:t xml:space="preserve">of fifty-five. When he had once started on a certain labor he seemed to</w:t>
      </w:r>
    </w:p>
    <w:p>
      <w:pPr>
        <w:pStyle w:val="Normal"/>
      </w:pPr>
      <w:r>
        <w:t xml:space="preserve">have no power to stop the muscular exercise that the task called forth.</w:t>
      </w:r>
    </w:p>
    <w:p>
      <w:pPr>
        <w:pStyle w:val="Normal"/>
      </w:pPr>
      <w:r>
        <w:t xml:space="preserve">If he went to the barn to throw down a forkful of hay, he would never</w:t>
      </w:r>
    </w:p>
    <w:p>
      <w:pPr>
        <w:pStyle w:val="Normal"/>
      </w:pPr>
      <w:r>
        <w:t xml:space="preserve">stop until the hay was exhausted or someone came to his rescue. If sent</w:t>
      </w:r>
    </w:p>
    <w:p>
      <w:pPr>
        <w:pStyle w:val="Normal"/>
      </w:pPr>
      <w:r>
        <w:t xml:space="preserve">to the wood-pile for a handful of wood, he would continue to bring in</w:t>
      </w:r>
    </w:p>
    <w:p>
      <w:pPr>
        <w:pStyle w:val="Normal"/>
      </w:pPr>
      <w:r>
        <w:t xml:space="preserve">wood until the pile was exhausted or the room was full. On all</w:t>
      </w:r>
    </w:p>
    <w:p>
      <w:pPr>
        <w:pStyle w:val="Normal"/>
      </w:pPr>
      <w:r>
        <w:t xml:space="preserve">occasions his automatic movements could only be stopped by force.</w:t>
      </w:r>
    </w:p>
    <w:p>
      <w:pPr>
        <w:pStyle w:val="Normal"/>
      </w:pPr>
      <w:r>
        <w:t xml:space="preserve">At a meeting in Breslau Meschede rendered an account of a man who</w:t>
      </w:r>
    </w:p>
    <w:p>
      <w:pPr>
        <w:pStyle w:val="Normal"/>
      </w:pPr>
      <w:r>
        <w:t xml:space="preserve">suffered from simple misdirection of movement without any mental</w:t>
      </w:r>
    </w:p>
    <w:p>
      <w:pPr>
        <w:pStyle w:val="Normal"/>
      </w:pPr>
      <w:r>
        <w:t xml:space="preserve">derangement. If from his own desire, or by direction of others, he</w:t>
      </w:r>
    </w:p>
    <w:p>
      <w:pPr>
        <w:pStyle w:val="Normal"/>
      </w:pPr>
      <w:r>
        <w:t xml:space="preserve">wanted to attempt any muscular movement, his muscles performed the</w:t>
      </w:r>
    </w:p>
    <w:p>
      <w:pPr>
        <w:pStyle w:val="Normal"/>
      </w:pPr>
      <w:r>
        <w:t xml:space="preserve">exact opposite to his inclinations. If he desired to look to the right,</w:t>
      </w:r>
    </w:p>
    <w:p>
      <w:pPr>
        <w:pStyle w:val="Normal"/>
      </w:pPr>
      <w:r>
        <w:t xml:space="preserve">his eyes involuntarily moved to the left. In this case the movement was</w:t>
      </w:r>
    </w:p>
    <w:p>
      <w:pPr>
        <w:pStyle w:val="Normal"/>
      </w:pPr>
      <w:r>
        <w:t xml:space="preserve">not involuntary, as the muscles were quiet except when called to action</w:t>
      </w:r>
    </w:p>
    <w:p>
      <w:pPr>
        <w:pStyle w:val="Normal"/>
      </w:pPr>
      <w:r>
        <w:t xml:space="preserve">by the will, and then they moved to the opposite.</w:t>
      </w:r>
    </w:p>
    <w:p>
      <w:pPr>
        <w:pStyle w:val="Normal"/>
      </w:pPr>
      <w:r>
        <w:t xml:space="preserve">Presentiment, or divination of approaching death, appearing to be a</w:t>
      </w:r>
    </w:p>
    <w:p>
      <w:pPr>
        <w:pStyle w:val="Normal"/>
      </w:pPr>
      <w:r>
        <w:t xml:space="preserve">hypothetic allegation, has been established as a strong factor in the</w:t>
      </w:r>
    </w:p>
    <w:p>
      <w:pPr>
        <w:pStyle w:val="Normal"/>
      </w:pPr>
      <w:r>
        <w:t xml:space="preserve">production of a fatal issue in many cases in which there was every hope</w:t>
      </w:r>
    </w:p>
    <w:p>
      <w:pPr>
        <w:pStyle w:val="Normal"/>
      </w:pPr>
      <w:r>
        <w:t xml:space="preserve">for a recovery. In fact several physicians have mentioned with dread</w:t>
      </w:r>
    </w:p>
    <w:p>
      <w:pPr>
        <w:pStyle w:val="Normal"/>
      </w:pPr>
      <w:r>
        <w:t xml:space="preserve">the peculiar obstinacy of such presentiment.  Hippocrates, Romanus,</w:t>
      </w:r>
    </w:p>
    <w:p>
      <w:pPr>
        <w:pStyle w:val="Normal"/>
      </w:pPr>
      <w:r>
        <w:t xml:space="preserve">Moller, Richter, Jordani, and other older writers speak of it.</w:t>
      </w:r>
    </w:p>
    <w:p>
      <w:pPr>
        <w:pStyle w:val="Normal"/>
      </w:pPr>
      <w:r>
        <w:t xml:space="preserve">Montgomery reports a remarkable case of a woman suffering from</w:t>
      </w:r>
    </w:p>
    <w:p>
      <w:pPr>
        <w:pStyle w:val="Normal"/>
      </w:pPr>
      <w:r>
        <w:t xml:space="preserve">carcinoma of the uterus. He saw her on October 6, 1847, when she told</w:t>
      </w:r>
    </w:p>
    <w:p>
      <w:pPr>
        <w:pStyle w:val="Normal"/>
      </w:pPr>
      <w:r>
        <w:t xml:space="preserve">him she had a strong presentiment of death on October 28th. She stated</w:t>
      </w:r>
    </w:p>
    <w:p>
      <w:pPr>
        <w:pStyle w:val="Normal"/>
      </w:pPr>
      <w:r>
        <w:t xml:space="preserve">that she had been born on that day, her first husband had died on</w:t>
      </w:r>
    </w:p>
    <w:p>
      <w:pPr>
        <w:pStyle w:val="Normal"/>
      </w:pPr>
      <w:r>
        <w:t xml:space="preserve">October 28th, and she had married her second husband on that day. On</w:t>
      </w:r>
    </w:p>
    <w:p>
      <w:pPr>
        <w:pStyle w:val="Normal"/>
      </w:pPr>
      <w:r>
        <w:t xml:space="preserve">October 27th her pulse began to fail, she fell into a state of extreme</w:t>
      </w:r>
    </w:p>
    <w:p>
      <w:pPr>
        <w:pStyle w:val="Normal"/>
      </w:pPr>
      <w:r>
        <w:t xml:space="preserve">prostration, and at noon on the 28th she died. In substantiation of the</w:t>
      </w:r>
    </w:p>
    <w:p>
      <w:pPr>
        <w:pStyle w:val="Normal"/>
      </w:pPr>
      <w:r>
        <w:t xml:space="preserve">possibility of the influence of presentiment Montgomery cites another</w:t>
      </w:r>
    </w:p>
    <w:p>
      <w:pPr>
        <w:pStyle w:val="Normal"/>
      </w:pPr>
      <w:r>
        <w:t xml:space="preserve">case in which he was called at an early hour to visit a lady, the</w:t>
      </w:r>
    </w:p>
    <w:p>
      <w:pPr>
        <w:pStyle w:val="Normal"/>
      </w:pPr>
      <w:r>
        <w:t xml:space="preserve">mother of several children. He found her apparently much agitated and</w:t>
      </w:r>
    </w:p>
    <w:p>
      <w:pPr>
        <w:pStyle w:val="Normal"/>
      </w:pPr>
      <w:r>
        <w:t xml:space="preserve">distressed, and in great nervous excitement over a dream she had had,</w:t>
      </w:r>
    </w:p>
    <w:p>
      <w:pPr>
        <w:pStyle w:val="Normal"/>
      </w:pPr>
      <w:r>
        <w:t xml:space="preserve">in which she saw a handsome monument erected by some children to their</w:t>
      </w:r>
    </w:p>
    <w:p>
      <w:pPr>
        <w:pStyle w:val="Normal"/>
      </w:pPr>
      <w:r>
        <w:t xml:space="preserve">mother. She had awakened and became dreadfully apprehensive, she could</w:t>
      </w:r>
    </w:p>
    <w:p>
      <w:pPr>
        <w:pStyle w:val="Normal"/>
      </w:pPr>
      <w:r>
        <w:t xml:space="preserve">not tell as to what.  The uneasiness and depression continued, her</w:t>
      </w:r>
    </w:p>
    <w:p>
      <w:pPr>
        <w:pStyle w:val="Normal"/>
      </w:pPr>
      <w:r>
        <w:t xml:space="preserve">pulse continued to grow weak, and she died at twelve that night without</w:t>
      </w:r>
    </w:p>
    <w:p>
      <w:pPr>
        <w:pStyle w:val="Normal"/>
      </w:pPr>
      <w:r>
        <w:t xml:space="preserve">a struggle.  Andrews has made several observations on this subject, and</w:t>
      </w:r>
    </w:p>
    <w:p>
      <w:pPr>
        <w:pStyle w:val="Normal"/>
      </w:pPr>
      <w:r>
        <w:t xml:space="preserve">concludes that presentiment of death is a dangerous symptom, and one</w:t>
      </w:r>
    </w:p>
    <w:p>
      <w:pPr>
        <w:pStyle w:val="Normal"/>
      </w:pPr>
      <w:r>
        <w:t xml:space="preserve">which should never be overlooked. One of his cases was in a man with a</w:t>
      </w:r>
    </w:p>
    <w:p>
      <w:pPr>
        <w:pStyle w:val="Normal"/>
      </w:pPr>
      <w:r>
        <w:t xml:space="preserve">fractured leg in the Mercy Hospital at Pittsburg. The patient was in</w:t>
      </w:r>
    </w:p>
    <w:p>
      <w:pPr>
        <w:pStyle w:val="Normal"/>
      </w:pPr>
      <w:r>
        <w:t xml:space="preserve">good health, but one day he became possessed of a cool, quiet, and</w:t>
      </w:r>
    </w:p>
    <w:p>
      <w:pPr>
        <w:pStyle w:val="Normal"/>
      </w:pPr>
      <w:r>
        <w:t xml:space="preserve">perfectly clear impression that he was about to die. Struck with his</w:t>
      </w:r>
    </w:p>
    <w:p>
      <w:pPr>
        <w:pStyle w:val="Normal"/>
      </w:pPr>
      <w:r>
        <w:t xml:space="preserve">conviction, Andrews examined his pulse and general condition minutely,</w:t>
      </w:r>
    </w:p>
    <w:p>
      <w:pPr>
        <w:pStyle w:val="Normal"/>
      </w:pPr>
      <w:r>
        <w:t xml:space="preserve">and assured the patient there was not the slightest ground for</w:t>
      </w:r>
    </w:p>
    <w:p>
      <w:pPr>
        <w:pStyle w:val="Normal"/>
      </w:pPr>
      <w:r>
        <w:t xml:space="preserve">apprehension. But he persisted, and was attacked by pneumonia three</w:t>
      </w:r>
    </w:p>
    <w:p>
      <w:pPr>
        <w:pStyle w:val="Normal"/>
      </w:pPr>
      <w:r>
        <w:t xml:space="preserve">days later which brought him to the verge of the grave, although he</w:t>
      </w:r>
    </w:p>
    <w:p>
      <w:pPr>
        <w:pStyle w:val="Normal"/>
      </w:pPr>
      <w:r>
        <w:t xml:space="preserve">ultimately recovered. In another instance a young man of ruddy</w:t>
      </w:r>
    </w:p>
    <w:p>
      <w:pPr>
        <w:pStyle w:val="Normal"/>
      </w:pPr>
      <w:r>
        <w:t xml:space="preserve">complexion and apparent good health, after an operation for varicocele,</w:t>
      </w:r>
    </w:p>
    <w:p>
      <w:pPr>
        <w:pStyle w:val="Normal"/>
      </w:pPr>
      <w:r>
        <w:t xml:space="preserve">had a very clear impression that he would die. Careful examination</w:t>
      </w:r>
    </w:p>
    <w:p>
      <w:pPr>
        <w:pStyle w:val="Normal"/>
      </w:pPr>
      <w:r>
        <w:t xml:space="preserve">showed no reason for apprehension. After five or six days of</w:t>
      </w:r>
    </w:p>
    <w:p>
      <w:pPr>
        <w:pStyle w:val="Normal"/>
      </w:pPr>
      <w:r>
        <w:t xml:space="preserve">encouragement and assurance, he appeared to be convinced that his</w:t>
      </w:r>
    </w:p>
    <w:p>
      <w:pPr>
        <w:pStyle w:val="Normal"/>
      </w:pPr>
      <w:r>
        <w:t xml:space="preserve">reasoning was foolish, and he gave up the idea of death. About the</w:t>
      </w:r>
    </w:p>
    <w:p>
      <w:pPr>
        <w:pStyle w:val="Normal"/>
      </w:pPr>
      <w:r>
        <w:t xml:space="preserve">ninth day the wound presented a healthy, rosy appearance, and as the</w:t>
      </w:r>
    </w:p>
    <w:p>
      <w:pPr>
        <w:pStyle w:val="Normal"/>
      </w:pPr>
      <w:r>
        <w:t xml:space="preserve">patient was cheerful he was allowed to leave his bed. After a few hours</w:t>
      </w:r>
    </w:p>
    <w:p>
      <w:pPr>
        <w:pStyle w:val="Normal"/>
      </w:pPr>
      <w:r>
        <w:t xml:space="preserve">the nurse heard the noise of labored breathing, and on investigation</w:t>
      </w:r>
    </w:p>
    <w:p>
      <w:pPr>
        <w:pStyle w:val="Normal"/>
      </w:pPr>
      <w:r>
        <w:t xml:space="preserve">found the patient apparently in a dying condition.  He was given</w:t>
      </w:r>
    </w:p>
    <w:p>
      <w:pPr>
        <w:pStyle w:val="Normal"/>
      </w:pPr>
      <w:r>
        <w:t xml:space="preserve">stimulants and regained consciousness, but again relapsed, and died in</w:t>
      </w:r>
    </w:p>
    <w:p>
      <w:pPr>
        <w:pStyle w:val="Normal"/>
      </w:pPr>
      <w:r>
        <w:t xml:space="preserve">a few moments. At the necropsy the heart was found healthy, but there</w:t>
      </w:r>
    </w:p>
    <w:p>
      <w:pPr>
        <w:pStyle w:val="Normal"/>
      </w:pPr>
      <w:r>
        <w:t xml:space="preserve">were two or three spots of extravasated blood in the brain, and</w:t>
      </w:r>
    </w:p>
    <w:p>
      <w:pPr>
        <w:pStyle w:val="Normal"/>
      </w:pPr>
      <w:r>
        <w:t xml:space="preserve">evidences of cerebral congestion. Vos remarks that he remembers a case</w:t>
      </w:r>
    </w:p>
    <w:p>
      <w:pPr>
        <w:pStyle w:val="Normal"/>
      </w:pPr>
      <w:r>
        <w:t xml:space="preserve">he had when dressing for Mr. Holden at St. Bartholomew's Hospital: "A</w:t>
      </w:r>
    </w:p>
    <w:p>
      <w:pPr>
        <w:pStyle w:val="Normal"/>
      </w:pPr>
      <w:r>
        <w:t xml:space="preserve">man who had been intemperate was rolling a sod of grass, and got some</w:t>
      </w:r>
    </w:p>
    <w:p>
      <w:pPr>
        <w:pStyle w:val="Normal"/>
      </w:pPr>
      <w:r>
        <w:t xml:space="preserve">grit into his left palm. It inflamed; he put on hot cow-dung poultices</w:t>
      </w:r>
    </w:p>
    <w:p>
      <w:pPr>
        <w:pStyle w:val="Normal"/>
      </w:pPr>
      <w:r>
        <w:t xml:space="preserve">by the advice of some country friends. He was admitted with a</w:t>
      </w:r>
    </w:p>
    <w:p>
      <w:pPr>
        <w:pStyle w:val="Normal"/>
      </w:pPr>
      <w:r>
        <w:t xml:space="preserve">dreadfully swollen hand. It was opened, but the phlegmonous process</w:t>
      </w:r>
    </w:p>
    <w:p>
      <w:pPr>
        <w:pStyle w:val="Normal"/>
      </w:pPr>
      <w:r>
        <w:t xml:space="preserve">spread up to the shoulder, and it was opened in many places, and at</w:t>
      </w:r>
    </w:p>
    <w:p>
      <w:pPr>
        <w:pStyle w:val="Normal"/>
      </w:pPr>
      <w:r>
        <w:t xml:space="preserve">last, under chloroform, the limb was amputated below the joint. The</w:t>
      </w:r>
    </w:p>
    <w:p>
      <w:pPr>
        <w:pStyle w:val="Normal"/>
      </w:pPr>
      <w:r>
        <w:t xml:space="preserve">stump sloughed, and pus pointing at the back of the neck, an opening</w:t>
      </w:r>
    </w:p>
    <w:p>
      <w:pPr>
        <w:pStyle w:val="Normal"/>
      </w:pPr>
      <w:r>
        <w:t xml:space="preserve">was again made. He became in such a weak state that chloroform could</w:t>
      </w:r>
    </w:p>
    <w:p>
      <w:pPr>
        <w:pStyle w:val="Normal"/>
      </w:pPr>
      <w:r>
        <w:t xml:space="preserve">not be administered, and one morning he had such a dread of more</w:t>
      </w:r>
    </w:p>
    <w:p>
      <w:pPr>
        <w:pStyle w:val="Normal"/>
      </w:pPr>
      <w:r>
        <w:t xml:space="preserve">incisions that, saying to us all standing round his bed, 'I can bear it</w:t>
      </w:r>
    </w:p>
    <w:p>
      <w:pPr>
        <w:pStyle w:val="Normal"/>
      </w:pPr>
      <w:r>
        <w:t xml:space="preserve">no more, I must now die,' he actually did die in a few minutes in our</w:t>
      </w:r>
    </w:p>
    <w:p>
      <w:pPr>
        <w:pStyle w:val="Normal"/>
      </w:pPr>
      <w:r>
        <w:t xml:space="preserve">presence. His was the last arm that Mr. Holden ever amputated at St.</w:t>
      </w:r>
    </w:p>
    <w:p>
      <w:pPr>
        <w:pStyle w:val="Normal"/>
      </w:pPr>
      <w:r>
        <w:t xml:space="preserve">Bartholomew's."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HISTORIC EPIDEMICS.</w:t>
      </w:r>
    </w:p>
    <w:p>
      <w:pPr>
        <w:pStyle w:val="Normal"/>
      </w:pPr>
      <w:r>
        <w:t xml:space="preserve">A short history of the principal epidemics, including as it does the</w:t>
      </w:r>
    </w:p>
    <w:p>
      <w:pPr>
        <w:pStyle w:val="Normal"/>
      </w:pPr>
      <w:r>
        <w:t xml:space="preserve">description of anomalous diseases, many of which are now extinct, and</w:t>
      </w:r>
    </w:p>
    <w:p>
      <w:pPr>
        <w:pStyle w:val="Normal"/>
      </w:pPr>
      <w:r>
        <w:t xml:space="preserve">the valuable knowledge which finally led to their extinction, the</w:t>
      </w:r>
    </w:p>
    <w:p>
      <w:pPr>
        <w:pStyle w:val="Normal"/>
      </w:pPr>
      <w:r>
        <w:t xml:space="preserve">extraordinary mortalities which these epidemics caused, and many other</w:t>
      </w:r>
    </w:p>
    <w:p>
      <w:pPr>
        <w:pStyle w:val="Normal"/>
      </w:pPr>
      <w:r>
        <w:t xml:space="preserve">associate points of interest would seem fitting to close the</w:t>
      </w:r>
    </w:p>
    <w:p>
      <w:pPr>
        <w:pStyle w:val="Normal"/>
      </w:pPr>
      <w:r>
        <w:t xml:space="preserve">observations gathered in this volume. As the illustrious Hecker says,</w:t>
      </w:r>
    </w:p>
    <w:p>
      <w:pPr>
        <w:pStyle w:val="Normal"/>
      </w:pPr>
      <w:r>
        <w:t xml:space="preserve">in the history of every epidemic, from the earliest times, the spirit</w:t>
      </w:r>
    </w:p>
    <w:p>
      <w:pPr>
        <w:pStyle w:val="Normal"/>
      </w:pPr>
      <w:r>
        <w:t xml:space="preserve">of inquiry was always aroused to learn the machinery of such stupendous</w:t>
      </w:r>
    </w:p>
    <w:p>
      <w:pPr>
        <w:pStyle w:val="Normal"/>
      </w:pPr>
      <w:r>
        <w:t xml:space="preserve">engines of destruction; and even in the earliest times there was</w:t>
      </w:r>
    </w:p>
    <w:p>
      <w:pPr>
        <w:pStyle w:val="Normal"/>
      </w:pPr>
      <w:r>
        <w:t xml:space="preserve">neither deficiency in courage nor in zeal for investigation. "When the</w:t>
      </w:r>
    </w:p>
    <w:p>
      <w:pPr>
        <w:pStyle w:val="Normal"/>
      </w:pPr>
      <w:r>
        <w:t xml:space="preserve">glandular plague first made its appearance as a universal epidemic,</w:t>
      </w:r>
    </w:p>
    <w:p>
      <w:pPr>
        <w:pStyle w:val="Normal"/>
      </w:pPr>
      <w:r>
        <w:t xml:space="preserve">whilst the more pusillanimous, haunted by visionary fears, shut</w:t>
      </w:r>
    </w:p>
    <w:p>
      <w:pPr>
        <w:pStyle w:val="Normal"/>
      </w:pPr>
      <w:r>
        <w:t xml:space="preserve">themselves up in their closets, some physicians at Constantinople,</w:t>
      </w:r>
    </w:p>
    <w:p>
      <w:pPr>
        <w:pStyle w:val="Normal"/>
      </w:pPr>
      <w:r>
        <w:t xml:space="preserve">astonished at the phenomena opened the boils of the deceased. The like</w:t>
      </w:r>
    </w:p>
    <w:p>
      <w:pPr>
        <w:pStyle w:val="Normal"/>
      </w:pPr>
      <w:r>
        <w:t xml:space="preserve">has occurred both in ancient and modern times, not without favorable</w:t>
      </w:r>
    </w:p>
    <w:p>
      <w:pPr>
        <w:pStyle w:val="Normal"/>
      </w:pPr>
      <w:r>
        <w:t xml:space="preserve">results for Science; nay, more mature views excited an eager desire to</w:t>
      </w:r>
    </w:p>
    <w:p>
      <w:pPr>
        <w:pStyle w:val="Normal"/>
      </w:pPr>
      <w:r>
        <w:t xml:space="preserve">become acquainted with similar or still greater visitations among the</w:t>
      </w:r>
    </w:p>
    <w:p>
      <w:pPr>
        <w:pStyle w:val="Normal"/>
      </w:pPr>
      <w:r>
        <w:t xml:space="preserve">ancients, but, as later ages have always been fond of referring to</w:t>
      </w:r>
    </w:p>
    <w:p>
      <w:pPr>
        <w:pStyle w:val="Normal"/>
      </w:pPr>
      <w:r>
        <w:t xml:space="preserve">Grecian antiquity, the learned of those times, from a partial and</w:t>
      </w:r>
    </w:p>
    <w:p>
      <w:pPr>
        <w:pStyle w:val="Normal"/>
      </w:pPr>
      <w:r>
        <w:t xml:space="preserve">meagre predilection, were contented with the descriptions of</w:t>
      </w:r>
    </w:p>
    <w:p>
      <w:pPr>
        <w:pStyle w:val="Normal"/>
      </w:pPr>
      <w:r>
        <w:t xml:space="preserve">Thucydides, even where nature had revealed, in infinite diversity, the</w:t>
      </w:r>
    </w:p>
    <w:p>
      <w:pPr>
        <w:pStyle w:val="Normal"/>
      </w:pPr>
      <w:r>
        <w:t xml:space="preserve">workings of her powers."</w:t>
      </w:r>
    </w:p>
    <w:p>
      <w:pPr>
        <w:pStyle w:val="Normal"/>
      </w:pPr>
      <w:r>
        <w:t xml:space="preserve">There cannot but be a natural interest in every medical mind to-day in</w:t>
      </w:r>
    </w:p>
    <w:p>
      <w:pPr>
        <w:pStyle w:val="Normal"/>
      </w:pPr>
      <w:r>
        <w:t xml:space="preserve">the few descriptions given of the awful ravages of the epidemics which,</w:t>
      </w:r>
    </w:p>
    <w:p>
      <w:pPr>
        <w:pStyle w:val="Normal"/>
      </w:pPr>
      <w:r>
        <w:t xml:space="preserve">fortunately, in our enlightened sanitary era, have entirely</w:t>
      </w:r>
    </w:p>
    <w:p>
      <w:pPr>
        <w:pStyle w:val="Normal"/>
      </w:pPr>
      <w:r>
        <w:t xml:space="preserve">disappeared. In the history of such epidemics the name of Hecker stands</w:t>
      </w:r>
    </w:p>
    <w:p>
      <w:pPr>
        <w:pStyle w:val="Normal"/>
      </w:pPr>
      <w:r>
        <w:t xml:space="preserve">out so prominently that any remarks on this subject must necessarily,</w:t>
      </w:r>
    </w:p>
    <w:p>
      <w:pPr>
        <w:pStyle w:val="Normal"/>
      </w:pPr>
      <w:r>
        <w:t xml:space="preserve">in some measure, find their origin in his writings, which include</w:t>
      </w:r>
    </w:p>
    <w:p>
      <w:pPr>
        <w:pStyle w:val="Normal"/>
      </w:pPr>
      <w:r>
        <w:t xml:space="preserve">exhaustive histories of the black death, the dancing mania, and the</w:t>
      </w:r>
    </w:p>
    <w:p>
      <w:pPr>
        <w:pStyle w:val="Normal"/>
      </w:pPr>
      <w:r>
        <w:t xml:space="preserve">sweating sickness. Few historians have considered worthy of more than a</w:t>
      </w:r>
    </w:p>
    <w:p>
      <w:pPr>
        <w:pStyle w:val="Normal"/>
      </w:pPr>
      <w:r>
        <w:t xml:space="preserve">passing note an event of such magnitude as the black death, which</w:t>
      </w:r>
    </w:p>
    <w:p>
      <w:pPr>
        <w:pStyle w:val="Normal"/>
      </w:pPr>
      <w:r>
        <w:t xml:space="preserve">destroyed millions of the human race in the fourteenth century and was</w:t>
      </w:r>
    </w:p>
    <w:p>
      <w:pPr>
        <w:pStyle w:val="Normal"/>
      </w:pPr>
      <w:r>
        <w:t xml:space="preserve">particularly dreadful in England. Hume has given but a single paragraph</w:t>
      </w:r>
    </w:p>
    <w:p>
      <w:pPr>
        <w:pStyle w:val="Normal"/>
      </w:pPr>
      <w:r>
        <w:t xml:space="preserve">to it and others have been equally brief. Defoe has given us a journal</w:t>
      </w:r>
    </w:p>
    <w:p>
      <w:pPr>
        <w:pStyle w:val="Normal"/>
      </w:pPr>
      <w:r>
        <w:t xml:space="preserve">of the plague, but it is not written in a true scientific spirit; and</w:t>
      </w:r>
    </w:p>
    <w:p>
      <w:pPr>
        <w:pStyle w:val="Normal"/>
      </w:pPr>
      <w:r>
        <w:t xml:space="preserve">Caius, in 1562, gave us a primitive treatise on the sweating sickness.</w:t>
      </w:r>
    </w:p>
    <w:p>
      <w:pPr>
        <w:pStyle w:val="Normal"/>
      </w:pPr>
      <w:r>
        <w:t xml:space="preserve">It is due to the translation of Hecker's "Epidemics of the Middle Ages"</w:t>
      </w:r>
    </w:p>
    <w:p>
      <w:pPr>
        <w:pStyle w:val="Normal"/>
      </w:pPr>
      <w:r>
        <w:t xml:space="preserve">by Babbington, made possible through the good offices of the Sydenham</w:t>
      </w:r>
    </w:p>
    <w:p>
      <w:pPr>
        <w:pStyle w:val="Normal"/>
      </w:pPr>
      <w:r>
        <w:t xml:space="preserve">Society, that a major part of the knowledge on this subject of the</w:t>
      </w:r>
    </w:p>
    <w:p>
      <w:pPr>
        <w:pStyle w:val="Normal"/>
      </w:pPr>
      <w:r>
        <w:t xml:space="preserve">English-reading populace has been derived.</w:t>
      </w:r>
    </w:p>
    <w:p>
      <w:pPr>
        <w:pStyle w:val="Normal"/>
      </w:pPr>
      <w:r>
        <w:t xml:space="preserve">The Black Death, or, as it has been known, the Oriental plague, the</w:t>
      </w:r>
    </w:p>
    <w:p>
      <w:pPr>
        <w:pStyle w:val="Normal"/>
      </w:pPr>
      <w:r>
        <w:t xml:space="preserve">bubonic plague, or in England, simply the plague, and in Italy, "la</w:t>
      </w:r>
    </w:p>
    <w:p>
      <w:pPr>
        <w:pStyle w:val="Normal"/>
      </w:pPr>
      <w:r>
        <w:t xml:space="preserve">Mortalega" (the great mortality) derived its name from the Orient; its</w:t>
      </w:r>
    </w:p>
    <w:p>
      <w:pPr>
        <w:pStyle w:val="Normal"/>
      </w:pPr>
      <w:r>
        <w:t xml:space="preserve">inflammatory boils, tumors of the glands, and black spots, indicative</w:t>
      </w:r>
    </w:p>
    <w:p>
      <w:pPr>
        <w:pStyle w:val="Normal"/>
      </w:pPr>
      <w:r>
        <w:t xml:space="preserve">of putrid decomposition, were such as have been seen in no other</w:t>
      </w:r>
    </w:p>
    <w:p>
      <w:pPr>
        <w:pStyle w:val="Normal"/>
      </w:pPr>
      <w:r>
        <w:t xml:space="preserve">febrile disease. All the symptoms were not found in every case, and in</w:t>
      </w:r>
    </w:p>
    <w:p>
      <w:pPr>
        <w:pStyle w:val="Normal"/>
      </w:pPr>
      <w:r>
        <w:t xml:space="preserve">many cases one symptom alone preceded death. Although afflicted with</w:t>
      </w:r>
    </w:p>
    <w:p>
      <w:pPr>
        <w:pStyle w:val="Normal"/>
      </w:pPr>
      <w:r>
        <w:t xml:space="preserve">all the manifestations of the plague, some patients recovered.</w:t>
      </w:r>
    </w:p>
    <w:p>
      <w:pPr>
        <w:pStyle w:val="Normal"/>
      </w:pPr>
      <w:r>
        <w:t xml:space="preserve">According to Hecker the symptoms of cephalic affliction were seen; many</w:t>
      </w:r>
    </w:p>
    <w:p>
      <w:pPr>
        <w:pStyle w:val="Normal"/>
      </w:pPr>
      <w:r>
        <w:t xml:space="preserve">patients were stupefied and fell into a deep sleep, or became</w:t>
      </w:r>
    </w:p>
    <w:p>
      <w:pPr>
        <w:pStyle w:val="Normal"/>
      </w:pPr>
      <w:r>
        <w:t xml:space="preserve">speechless from palsy of the tongue, while others remained sleepless</w:t>
      </w:r>
    </w:p>
    <w:p>
      <w:pPr>
        <w:pStyle w:val="Normal"/>
      </w:pPr>
      <w:r>
        <w:t xml:space="preserve">and without rest. The fauces and tongue were black and as if suffused</w:t>
      </w:r>
    </w:p>
    <w:p>
      <w:pPr>
        <w:pStyle w:val="Normal"/>
      </w:pPr>
      <w:r>
        <w:t xml:space="preserve">with blood; no beverage could assuage the burning thirst, so that</w:t>
      </w:r>
    </w:p>
    <w:p>
      <w:pPr>
        <w:pStyle w:val="Normal"/>
      </w:pPr>
      <w:r>
        <w:t xml:space="preserve">suffering continued without alleviation until death, which many in</w:t>
      </w:r>
    </w:p>
    <w:p>
      <w:pPr>
        <w:pStyle w:val="Normal"/>
      </w:pPr>
      <w:r>
        <w:t xml:space="preserve">their despair accelerated with their own hands. Contagion was evident,</w:t>
      </w:r>
    </w:p>
    <w:p>
      <w:pPr>
        <w:pStyle w:val="Normal"/>
      </w:pPr>
      <w:r>
        <w:t xml:space="preserve">for attendants caught the disease from their parents and friends, and</w:t>
      </w:r>
    </w:p>
    <w:p>
      <w:pPr>
        <w:pStyle w:val="Normal"/>
      </w:pPr>
      <w:r>
        <w:t xml:space="preserve">many houses were emptied of their inhabitants. In the fourteenth</w:t>
      </w:r>
    </w:p>
    <w:p>
      <w:pPr>
        <w:pStyle w:val="Normal"/>
      </w:pPr>
      <w:r>
        <w:t xml:space="preserve">century this affection caused still deeper sufferings, such as had not</w:t>
      </w:r>
    </w:p>
    <w:p>
      <w:pPr>
        <w:pStyle w:val="Normal"/>
      </w:pPr>
      <w:r>
        <w:t xml:space="preserve">been hitherto experienced. The organs of respiration became the seats</w:t>
      </w:r>
    </w:p>
    <w:p>
      <w:pPr>
        <w:pStyle w:val="Normal"/>
      </w:pPr>
      <w:r>
        <w:t xml:space="preserve">of a putrid inflammation, blood was expectorated, and the breath</w:t>
      </w:r>
    </w:p>
    <w:p>
      <w:pPr>
        <w:pStyle w:val="Normal"/>
      </w:pPr>
      <w:r>
        <w:t xml:space="preserve">possessed a pestiferous odor. In the West an ardent fever, accompanied</w:t>
      </w:r>
    </w:p>
    <w:p>
      <w:pPr>
        <w:pStyle w:val="Normal"/>
      </w:pPr>
      <w:r>
        <w:t xml:space="preserve">by an evacuation of blood, proved fatal in the first three days. It</w:t>
      </w:r>
    </w:p>
    <w:p>
      <w:pPr>
        <w:pStyle w:val="Normal"/>
      </w:pPr>
      <w:r>
        <w:t xml:space="preserve">appears that buboes and inflammatory boils did not at first appear, but</w:t>
      </w:r>
    </w:p>
    <w:p>
      <w:pPr>
        <w:pStyle w:val="Normal"/>
      </w:pPr>
      <w:r>
        <w:t xml:space="preserve">the disease in the form of carbuncular affection of the lungs (anthrax</w:t>
      </w:r>
    </w:p>
    <w:p>
      <w:pPr>
        <w:pStyle w:val="Normal"/>
      </w:pPr>
      <w:r>
        <w:t xml:space="preserve">artigen) caused the fatal issue before the other symptoms developed.</w:t>
      </w:r>
    </w:p>
    <w:p>
      <w:pPr>
        <w:pStyle w:val="Normal"/>
      </w:pPr>
      <w:r>
        <w:t xml:space="preserve">Later on in the history of the plague the inflammatory boils and buboes</w:t>
      </w:r>
    </w:p>
    <w:p>
      <w:pPr>
        <w:pStyle w:val="Normal"/>
      </w:pPr>
      <w:r>
        <w:t xml:space="preserve">in the groins and axillae were recognized at once as prognosticating a</w:t>
      </w:r>
    </w:p>
    <w:p>
      <w:pPr>
        <w:pStyle w:val="Normal"/>
      </w:pPr>
      <w:r>
        <w:t xml:space="preserve">fatal issue.</w:t>
      </w:r>
    </w:p>
    <w:p>
      <w:pPr>
        <w:pStyle w:val="Normal"/>
      </w:pPr>
      <w:r>
        <w:t xml:space="preserve">The history of this plague extends almost to prehistoric times.  There</w:t>
      </w:r>
    </w:p>
    <w:p>
      <w:pPr>
        <w:pStyle w:val="Normal"/>
      </w:pPr>
      <w:r>
        <w:t xml:space="preserve">was a pest in Athens in the fifth century before Christ.  There was</w:t>
      </w:r>
    </w:p>
    <w:p>
      <w:pPr>
        <w:pStyle w:val="Normal"/>
      </w:pPr>
      <w:r>
        <w:t xml:space="preserve">another in the second century, A.D., under the reign of Marcus</w:t>
      </w:r>
    </w:p>
    <w:p>
      <w:pPr>
        <w:pStyle w:val="Normal"/>
      </w:pPr>
      <w:r>
        <w:t xml:space="preserve">Aurelius, and again in the third century, under the reign of the Gauls;</w:t>
      </w:r>
    </w:p>
    <w:p>
      <w:pPr>
        <w:pStyle w:val="Normal"/>
      </w:pPr>
      <w:r>
        <w:t xml:space="preserve">following this was the terrible epidemic of the sixth century, which,</w:t>
      </w:r>
    </w:p>
    <w:p>
      <w:pPr>
        <w:pStyle w:val="Normal"/>
      </w:pPr>
      <w:r>
        <w:t xml:space="preserve">after having ravaged the territory of the Gauls, extended westward. In</w:t>
      </w:r>
    </w:p>
    <w:p>
      <w:pPr>
        <w:pStyle w:val="Normal"/>
      </w:pPr>
      <w:r>
        <w:t xml:space="preserve">542 a Greek historian, Procopius, born about the year 500, gives a good</w:t>
      </w:r>
    </w:p>
    <w:p>
      <w:pPr>
        <w:pStyle w:val="Normal"/>
      </w:pPr>
      <w:r>
        <w:t xml:space="preserve">description of this plague in a work, "Pestilentia Gravissima," so</w:t>
      </w:r>
    </w:p>
    <w:p>
      <w:pPr>
        <w:pStyle w:val="Normal"/>
      </w:pPr>
      <w:r>
        <w:t xml:space="preserve">called in the Latin translation. Dupouy in "Le Moyen Age Medical," says</w:t>
      </w:r>
    </w:p>
    <w:p>
      <w:pPr>
        <w:pStyle w:val="Normal"/>
      </w:pPr>
      <w:r>
        <w:t xml:space="preserve">that it commenced in the village of Peleuse, in Egypt, and followed a</w:t>
      </w:r>
    </w:p>
    <w:p>
      <w:pPr>
        <w:pStyle w:val="Normal"/>
      </w:pPr>
      <w:r>
        <w:t xml:space="preserve">double course, one branch going to Alexandria and the other to</w:t>
      </w:r>
    </w:p>
    <w:p>
      <w:pPr>
        <w:pStyle w:val="Normal"/>
      </w:pPr>
      <w:r>
        <w:t xml:space="preserve">Palestine. It reached Constantinople in the Spring of 543, and produced</w:t>
      </w:r>
    </w:p>
    <w:p>
      <w:pPr>
        <w:pStyle w:val="Normal"/>
      </w:pPr>
      <w:r>
        <w:t xml:space="preserve">the greatest devastation wherever it appeared. In the course of the</w:t>
      </w:r>
    </w:p>
    <w:p>
      <w:pPr>
        <w:pStyle w:val="Normal"/>
      </w:pPr>
      <w:r>
        <w:t xml:space="preserve">succeeding half century this epidemic became pandemic and spread over</w:t>
      </w:r>
    </w:p>
    <w:p>
      <w:pPr>
        <w:pStyle w:val="Normal"/>
      </w:pPr>
      <w:r>
        <w:t xml:space="preserve">all the inhabited earth. The epidemic lasted four months in</w:t>
      </w:r>
    </w:p>
    <w:p>
      <w:pPr>
        <w:pStyle w:val="Normal"/>
      </w:pPr>
      <w:r>
        <w:t xml:space="preserve">Constantinople, from 5000 to 10,000 people dying each day. In his</w:t>
      </w:r>
    </w:p>
    <w:p>
      <w:pPr>
        <w:pStyle w:val="Normal"/>
      </w:pPr>
      <w:r>
        <w:t xml:space="preserve">"History of France," from 417 to 591, Gregorius speaks of a malady</w:t>
      </w:r>
    </w:p>
    <w:p>
      <w:pPr>
        <w:pStyle w:val="Normal"/>
      </w:pPr>
      <w:r>
        <w:t xml:space="preserve">under the name inguinale which depopulated the Province of Arles. In</w:t>
      </w:r>
    </w:p>
    <w:p>
      <w:pPr>
        <w:pStyle w:val="Normal"/>
      </w:pPr>
      <w:r>
        <w:t xml:space="preserve">another passage this illustrious historian of Tours says that the town</w:t>
      </w:r>
    </w:p>
    <w:p>
      <w:pPr>
        <w:pStyle w:val="Normal"/>
      </w:pPr>
      <w:r>
        <w:t xml:space="preserve">of Narbonne was devastated by a maladie des aines. We have records of</w:t>
      </w:r>
    </w:p>
    <w:p>
      <w:pPr>
        <w:pStyle w:val="Normal"/>
      </w:pPr>
      <w:r>
        <w:t xml:space="preserve">epidemics in France from 567 to 590, in which bubonic symptoms were a</w:t>
      </w:r>
    </w:p>
    <w:p>
      <w:pPr>
        <w:pStyle w:val="Normal"/>
      </w:pPr>
      <w:r>
        <w:t xml:space="preserve">prominent feature. About the middle of the fourteenth century the</w:t>
      </w:r>
    </w:p>
    <w:p>
      <w:pPr>
        <w:pStyle w:val="Normal"/>
      </w:pPr>
      <w:r>
        <w:t xml:space="preserve">bubonic plague made another incursion from the East. In 1333, fifteen</w:t>
      </w:r>
    </w:p>
    <w:p>
      <w:pPr>
        <w:pStyle w:val="Normal"/>
      </w:pPr>
      <w:r>
        <w:t xml:space="preserve">years before the plague appeared in Europe, there were terrible</w:t>
      </w:r>
    </w:p>
    <w:p>
      <w:pPr>
        <w:pStyle w:val="Normal"/>
      </w:pPr>
      <w:r>
        <w:t xml:space="preserve">droughts in China followed by enormous floods in which thousands of</w:t>
      </w:r>
    </w:p>
    <w:p>
      <w:pPr>
        <w:pStyle w:val="Normal"/>
      </w:pPr>
      <w:r>
        <w:t xml:space="preserve">people perished. There are traditions of a plague in Tche in 1334,</w:t>
      </w:r>
    </w:p>
    <w:p>
      <w:pPr>
        <w:pStyle w:val="Normal"/>
      </w:pPr>
      <w:r>
        <w:t xml:space="preserve">following a drought, which is said to have carried off about 5,000,000</w:t>
      </w:r>
    </w:p>
    <w:p>
      <w:pPr>
        <w:pStyle w:val="Normal"/>
      </w:pPr>
      <w:r>
        <w:t xml:space="preserve">people. During the fifteen years before the appearance of the plague in</w:t>
      </w:r>
    </w:p>
    <w:p>
      <w:pPr>
        <w:pStyle w:val="Normal"/>
      </w:pPr>
      <w:r>
        <w:t xml:space="preserve">Europe there were peculiar atmospheric phenomena all over the world,</w:t>
      </w:r>
    </w:p>
    <w:p>
      <w:pPr>
        <w:pStyle w:val="Normal"/>
      </w:pPr>
      <w:r>
        <w:t xml:space="preserve">besides numerous earthquakes. From the description of the stinking</w:t>
      </w:r>
    </w:p>
    <w:p>
      <w:pPr>
        <w:pStyle w:val="Normal"/>
      </w:pPr>
      <w:r>
        <w:t xml:space="preserve">atmosphere of Europe itself at this time it is quite possible that part</w:t>
      </w:r>
    </w:p>
    <w:p>
      <w:pPr>
        <w:pStyle w:val="Normal"/>
      </w:pPr>
      <w:r>
        <w:t xml:space="preserve">of the disease came, not from China, but originated in Southern Europe</w:t>
      </w:r>
    </w:p>
    <w:p>
      <w:pPr>
        <w:pStyle w:val="Normal"/>
      </w:pPr>
      <w:r>
        <w:t xml:space="preserve">itself. From China the route of caravans ran to the north of the</w:t>
      </w:r>
    </w:p>
    <w:p>
      <w:pPr>
        <w:pStyle w:val="Normal"/>
      </w:pPr>
      <w:r>
        <w:t xml:space="preserve">Caspian Sea, through Asia, to Tauris. Here ships were ready to take the</w:t>
      </w:r>
    </w:p>
    <w:p>
      <w:pPr>
        <w:pStyle w:val="Normal"/>
      </w:pPr>
      <w:r>
        <w:t xml:space="preserve">produce of the East to Constantinople, the capital of commerce, and the</w:t>
      </w:r>
    </w:p>
    <w:p>
      <w:pPr>
        <w:pStyle w:val="Normal"/>
      </w:pPr>
      <w:r>
        <w:t xml:space="preserve">medium of communication between Europe, Asia, and Africa. Other</w:t>
      </w:r>
    </w:p>
    <w:p>
      <w:pPr>
        <w:pStyle w:val="Normal"/>
      </w:pPr>
      <w:r>
        <w:t xml:space="preserve">caravans went from Europe to Asia Minor and touched at the cities south</w:t>
      </w:r>
    </w:p>
    <w:p>
      <w:pPr>
        <w:pStyle w:val="Normal"/>
      </w:pPr>
      <w:r>
        <w:t xml:space="preserve">of the Caspian Sea, and lastly there were others from Bagdad through</w:t>
      </w:r>
    </w:p>
    <w:p>
      <w:pPr>
        <w:pStyle w:val="Normal"/>
      </w:pPr>
      <w:r>
        <w:t xml:space="preserve">Arabia to Egypt; the maritime communication on the Red Sea to Arabia</w:t>
      </w:r>
    </w:p>
    <w:p>
      <w:pPr>
        <w:pStyle w:val="Normal"/>
      </w:pPr>
      <w:r>
        <w:t xml:space="preserve">and Egypt was also not inconsiderable. In all these directions</w:t>
      </w:r>
    </w:p>
    <w:p>
      <w:pPr>
        <w:pStyle w:val="Normal"/>
      </w:pPr>
      <w:r>
        <w:t xml:space="preserve">contagion found its way, though doubtless Constantinople and the</w:t>
      </w:r>
    </w:p>
    <w:p>
      <w:pPr>
        <w:pStyle w:val="Normal"/>
      </w:pPr>
      <w:r>
        <w:t xml:space="preserve">harbors of Asia Minor were the chief foci of infection, whence it</w:t>
      </w:r>
    </w:p>
    <w:p>
      <w:pPr>
        <w:pStyle w:val="Normal"/>
      </w:pPr>
      <w:r>
        <w:t xml:space="preserve">radiated to the most distant seaports and islands. As early as 1347 the</w:t>
      </w:r>
    </w:p>
    <w:p>
      <w:pPr>
        <w:pStyle w:val="Normal"/>
      </w:pPr>
      <w:r>
        <w:t xml:space="preserve">Mediterranean shores were visited by the plague, and in January, 1348,</w:t>
      </w:r>
    </w:p>
    <w:p>
      <w:pPr>
        <w:pStyle w:val="Normal"/>
      </w:pPr>
      <w:r>
        <w:t xml:space="preserve">it appeared in the south of France, the north of Italy, and also in</w:t>
      </w:r>
    </w:p>
    <w:p>
      <w:pPr>
        <w:pStyle w:val="Normal"/>
      </w:pPr>
      <w:r>
        <w:t xml:space="preserve">Spain. Place after place was attacked throughout the year, and after</w:t>
      </w:r>
    </w:p>
    <w:p>
      <w:pPr>
        <w:pStyle w:val="Normal"/>
      </w:pPr>
      <w:r>
        <w:t xml:space="preserve">ravishing the whole of France and Germany, the plague appeared in</w:t>
      </w:r>
    </w:p>
    <w:p>
      <w:pPr>
        <w:pStyle w:val="Normal"/>
      </w:pPr>
      <w:r>
        <w:t xml:space="preserve">England, a period of three months elapsing before it reached London.</w:t>
      </w:r>
    </w:p>
    <w:p>
      <w:pPr>
        <w:pStyle w:val="Normal"/>
      </w:pPr>
      <w:r>
        <w:t xml:space="preserve">The northern kingdoms were attacked in 1349, but in Russia it did not</w:t>
      </w:r>
    </w:p>
    <w:p>
      <w:pPr>
        <w:pStyle w:val="Normal"/>
      </w:pPr>
      <w:r>
        <w:t xml:space="preserve">make its appearance before 1351.</w:t>
      </w:r>
    </w:p>
    <w:p>
      <w:pPr>
        <w:pStyle w:val="Normal"/>
      </w:pPr>
      <w:r>
        <w:t xml:space="preserve">As to the mortality of this fearful epidemic Dupony considers that in</w:t>
      </w:r>
    </w:p>
    <w:p>
      <w:pPr>
        <w:pStyle w:val="Normal"/>
      </w:pPr>
      <w:r>
        <w:t xml:space="preserve">the space of four years more than 75,000,000 fell victims, that is,</w:t>
      </w:r>
    </w:p>
    <w:p>
      <w:pPr>
        <w:pStyle w:val="Normal"/>
      </w:pPr>
      <w:r>
        <w:t xml:space="preserve">about half of the population of the countries visited. Hecker estimates</w:t>
      </w:r>
    </w:p>
    <w:p>
      <w:pPr>
        <w:pStyle w:val="Normal"/>
      </w:pPr>
      <w:r>
        <w:t xml:space="preserve">that from 1347 to 1351, 25,000,000 people died, or one-quarter of the</w:t>
      </w:r>
    </w:p>
    <w:p>
      <w:pPr>
        <w:pStyle w:val="Normal"/>
      </w:pPr>
      <w:r>
        <w:t xml:space="preserve">total population of Europe. It was reported to Pope Clement that</w:t>
      </w:r>
    </w:p>
    <w:p>
      <w:pPr>
        <w:pStyle w:val="Normal"/>
      </w:pPr>
      <w:r>
        <w:t xml:space="preserve">throughout the East, probably with the exception of China, nearly</w:t>
      </w:r>
    </w:p>
    <w:p>
      <w:pPr>
        <w:pStyle w:val="Normal"/>
      </w:pPr>
      <w:r>
        <w:t xml:space="preserve">24,000,000 people had fallen victims to the plague. Thirteen millions</w:t>
      </w:r>
    </w:p>
    <w:p>
      <w:pPr>
        <w:pStyle w:val="Normal"/>
      </w:pPr>
      <w:r>
        <w:t xml:space="preserve">are said to have died in China alone. Constantinople lost two-thirds of</w:t>
      </w:r>
    </w:p>
    <w:p>
      <w:pPr>
        <w:pStyle w:val="Normal"/>
      </w:pPr>
      <w:r>
        <w:t xml:space="preserve">its population.  When the plague was at its greatest violence Cairo</w:t>
      </w:r>
    </w:p>
    <w:p>
      <w:pPr>
        <w:pStyle w:val="Normal"/>
      </w:pPr>
      <w:r>
        <w:t xml:space="preserve">lost daily from 10,000 to 15,000, as many as modern plagues have</w:t>
      </w:r>
    </w:p>
    <w:p>
      <w:pPr>
        <w:pStyle w:val="Normal"/>
      </w:pPr>
      <w:r>
        <w:t xml:space="preserve">carried off during their whole course. India was depopulated. Tartary,</w:t>
      </w:r>
    </w:p>
    <w:p>
      <w:pPr>
        <w:pStyle w:val="Normal"/>
      </w:pPr>
      <w:r>
        <w:t xml:space="preserve">Mesopotamia, Syria, Armenia, and Arabia were covered with dead bodies.</w:t>
      </w:r>
    </w:p>
    <w:p>
      <w:pPr>
        <w:pStyle w:val="Normal"/>
      </w:pPr>
      <w:r>
        <w:t xml:space="preserve">In this latter country Arabian historians mention that Maara el nooman,</w:t>
      </w:r>
    </w:p>
    <w:p>
      <w:pPr>
        <w:pStyle w:val="Normal"/>
      </w:pPr>
      <w:r>
        <w:t xml:space="preserve">Schisur, and Harem in some unaccountable manner remained free. The</w:t>
      </w:r>
    </w:p>
    <w:p>
      <w:pPr>
        <w:pStyle w:val="Normal"/>
      </w:pPr>
      <w:r>
        <w:t xml:space="preserve">shores of the Mediterranean were ravaged and ships were seen on the</w:t>
      </w:r>
    </w:p>
    <w:p>
      <w:pPr>
        <w:pStyle w:val="Normal"/>
      </w:pPr>
      <w:r>
        <w:t xml:space="preserve">high seas without sailors. In "The Decameron" Boccaccio gives a most</w:t>
      </w:r>
    </w:p>
    <w:p>
      <w:pPr>
        <w:pStyle w:val="Normal"/>
      </w:pPr>
      <w:r>
        <w:t xml:space="preserve">graphic description of the plague and states that in Florence, in four</w:t>
      </w:r>
    </w:p>
    <w:p>
      <w:pPr>
        <w:pStyle w:val="Normal"/>
      </w:pPr>
      <w:r>
        <w:t xml:space="preserve">months, 100,000 perished; before the calamity it was hardly supposed to</w:t>
      </w:r>
    </w:p>
    <w:p>
      <w:pPr>
        <w:pStyle w:val="Normal"/>
      </w:pPr>
      <w:r>
        <w:t xml:space="preserve">contain so many inhabitants. According to Hecker, Venice lost 100,000;</w:t>
      </w:r>
    </w:p>
    <w:p>
      <w:pPr>
        <w:pStyle w:val="Normal"/>
      </w:pPr>
      <w:r>
        <w:t xml:space="preserve">London, 100,000; Paris, 50,000; Siena, 70,000; Avignon, 60,000;</w:t>
      </w:r>
    </w:p>
    <w:p>
      <w:pPr>
        <w:pStyle w:val="Normal"/>
      </w:pPr>
      <w:r>
        <w:t xml:space="preserve">Strasburg, 16,000; Norwich, 51,100. Dupony says that in one month there</w:t>
      </w:r>
    </w:p>
    <w:p>
      <w:pPr>
        <w:pStyle w:val="Normal"/>
      </w:pPr>
      <w:r>
        <w:t xml:space="preserve">were 56,000 victims in Marseilles, and at Montpellier three-quarters of</w:t>
      </w:r>
    </w:p>
    <w:p>
      <w:pPr>
        <w:pStyle w:val="Normal"/>
      </w:pPr>
      <w:r>
        <w:t xml:space="preserve">the population and all the physicians were stricken with the epidemic.</w:t>
      </w:r>
    </w:p>
    <w:p>
      <w:pPr>
        <w:pStyle w:val="Normal"/>
      </w:pPr>
      <w:r>
        <w:t xml:space="preserve">Johanna of Burgundy, wife of King Philip VI of Valois; Johanna II,</w:t>
      </w:r>
    </w:p>
    <w:p>
      <w:pPr>
        <w:pStyle w:val="Normal"/>
      </w:pPr>
      <w:r>
        <w:t xml:space="preserve">Queen of Navarre, granddaughter of Philippe le Bel; Alphonse XI of</w:t>
      </w:r>
    </w:p>
    <w:p>
      <w:pPr>
        <w:pStyle w:val="Normal"/>
      </w:pPr>
      <w:r>
        <w:t xml:space="preserve">Castile, and other notable persons perished. All the cities of England</w:t>
      </w:r>
    </w:p>
    <w:p>
      <w:pPr>
        <w:pStyle w:val="Normal"/>
      </w:pPr>
      <w:r>
        <w:t xml:space="preserve">suffered incredible losses. Germany seems to have been particularly</w:t>
      </w:r>
    </w:p>
    <w:p>
      <w:pPr>
        <w:pStyle w:val="Normal"/>
      </w:pPr>
      <w:r>
        <w:t xml:space="preserve">spared; according to a probable calculation, only about 1,250,000</w:t>
      </w:r>
    </w:p>
    <w:p>
      <w:pPr>
        <w:pStyle w:val="Normal"/>
      </w:pPr>
      <w:r>
        <w:t xml:space="preserve">dying. Italy was most severely visited, and was said to have lost most</w:t>
      </w:r>
    </w:p>
    <w:p>
      <w:pPr>
        <w:pStyle w:val="Normal"/>
      </w:pPr>
      <w:r>
        <w:t xml:space="preserve">of its inhabitants. In the north of Europe two of the brothers of</w:t>
      </w:r>
    </w:p>
    <w:p>
      <w:pPr>
        <w:pStyle w:val="Normal"/>
      </w:pPr>
      <w:r>
        <w:t xml:space="preserve">Magnus, King of Sweden, died; and in Westgothland alone 466 priests</w:t>
      </w:r>
    </w:p>
    <w:p>
      <w:pPr>
        <w:pStyle w:val="Normal"/>
      </w:pPr>
      <w:r>
        <w:t xml:space="preserve">died. The plague showed no decrease in the northern climates of Iceland</w:t>
      </w:r>
    </w:p>
    <w:p>
      <w:pPr>
        <w:pStyle w:val="Normal"/>
      </w:pPr>
      <w:r>
        <w:t xml:space="preserve">and Greenland, and caused great havoc in those countries.</w:t>
      </w:r>
    </w:p>
    <w:p>
      <w:pPr>
        <w:pStyle w:val="Normal"/>
      </w:pPr>
      <w:r>
        <w:t xml:space="preserve">The moral effect of such a great pandemic plague can be readily</w:t>
      </w:r>
    </w:p>
    <w:p>
      <w:pPr>
        <w:pStyle w:val="Normal"/>
      </w:pPr>
      <w:r>
        <w:t xml:space="preserve">surmised. The mental shock sustained by all nations during the</w:t>
      </w:r>
    </w:p>
    <w:p>
      <w:pPr>
        <w:pStyle w:val="Normal"/>
      </w:pPr>
      <w:r>
        <w:t xml:space="preserve">prevalence of the black plague is beyond parallel and description. An</w:t>
      </w:r>
    </w:p>
    <w:p>
      <w:pPr>
        <w:pStyle w:val="Normal"/>
      </w:pPr>
      <w:r>
        <w:t xml:space="preserve">awful sense of contrition and repentance seized Christians of every</w:t>
      </w:r>
    </w:p>
    <w:p>
      <w:pPr>
        <w:pStyle w:val="Normal"/>
      </w:pPr>
      <w:r>
        <w:t xml:space="preserve">community. They resolved to forsake their vices, and to make</w:t>
      </w:r>
    </w:p>
    <w:p>
      <w:pPr>
        <w:pStyle w:val="Normal"/>
      </w:pPr>
      <w:r>
        <w:t xml:space="preserve">restitution for past offenses; hence extreme religious fanaticism held</w:t>
      </w:r>
    </w:p>
    <w:p>
      <w:pPr>
        <w:pStyle w:val="Normal"/>
      </w:pPr>
      <w:r>
        <w:t xml:space="preserve">full sway throughout Europe. The zeal of the penitents stopped at</w:t>
      </w:r>
    </w:p>
    <w:p>
      <w:pPr>
        <w:pStyle w:val="Normal"/>
      </w:pPr>
      <w:r>
        <w:t xml:space="preserve">nothing. The so-called Brotherhood of the Cross, otherwise known as the</w:t>
      </w:r>
    </w:p>
    <w:p>
      <w:pPr>
        <w:pStyle w:val="Normal"/>
      </w:pPr>
      <w:r>
        <w:t xml:space="preserve">Order of Flagellants, which had arisen in the thirteenth century, but</w:t>
      </w:r>
    </w:p>
    <w:p>
      <w:pPr>
        <w:pStyle w:val="Normal"/>
      </w:pPr>
      <w:r>
        <w:t xml:space="preserve">was suppressed by the mandates and strenuous efforts of the Church, was</w:t>
      </w:r>
    </w:p>
    <w:p>
      <w:pPr>
        <w:pStyle w:val="Normal"/>
      </w:pPr>
      <w:r>
        <w:t xml:space="preserve">revived during the plague, and numbers of these advocates of</w:t>
      </w:r>
    </w:p>
    <w:p>
      <w:pPr>
        <w:pStyle w:val="Normal"/>
      </w:pPr>
      <w:r>
        <w:t xml:space="preserve">self-chastisement roamed through the various countries on their great</w:t>
      </w:r>
    </w:p>
    <w:p>
      <w:pPr>
        <w:pStyle w:val="Normal"/>
      </w:pPr>
      <w:r>
        <w:t xml:space="preserve">pilgrimages.  Their power increased to such an extent that the Church</w:t>
      </w:r>
    </w:p>
    <w:p>
      <w:pPr>
        <w:pStyle w:val="Normal"/>
      </w:pPr>
      <w:r>
        <w:t xml:space="preserve">was in considerable danger, for these religious enthusiasts gained more</w:t>
      </w:r>
    </w:p>
    <w:p>
      <w:pPr>
        <w:pStyle w:val="Normal"/>
      </w:pPr>
      <w:r>
        <w:t xml:space="preserve">credit among the people, and operated more strongly on their minds than</w:t>
      </w:r>
    </w:p>
    <w:p>
      <w:pPr>
        <w:pStyle w:val="Normal"/>
      </w:pPr>
      <w:r>
        <w:t xml:space="preserve">the priests from whom they so entirely withdrew that they even absolved</w:t>
      </w:r>
    </w:p>
    <w:p>
      <w:pPr>
        <w:pStyle w:val="Normal"/>
      </w:pPr>
      <w:r>
        <w:t xml:space="preserve">each other. Their strength grew with such rapidity, and their numbers</w:t>
      </w:r>
    </w:p>
    <w:p>
      <w:pPr>
        <w:pStyle w:val="Normal"/>
      </w:pPr>
      <w:r>
        <w:t xml:space="preserve">increased to such an extent daily, that the State and the Church were</w:t>
      </w:r>
    </w:p>
    <w:p>
      <w:pPr>
        <w:pStyle w:val="Normal"/>
      </w:pPr>
      <w:r>
        <w:t xml:space="preserve">forced to combine for their suppression. Degeneracy, however, soon</w:t>
      </w:r>
    </w:p>
    <w:p>
      <w:pPr>
        <w:pStyle w:val="Normal"/>
      </w:pPr>
      <w:r>
        <w:t xml:space="preserve">crept in, crimes were committed, and they went beyond their strength in</w:t>
      </w:r>
    </w:p>
    <w:p>
      <w:pPr>
        <w:pStyle w:val="Normal"/>
      </w:pPr>
      <w:r>
        <w:t xml:space="preserve">attempting the performance of miracles. One of the most fearful</w:t>
      </w:r>
    </w:p>
    <w:p>
      <w:pPr>
        <w:pStyle w:val="Normal"/>
      </w:pPr>
      <w:r>
        <w:t xml:space="preserve">consequences of this frenzy was the persecution of the Jews. This alien</w:t>
      </w:r>
    </w:p>
    <w:p>
      <w:pPr>
        <w:pStyle w:val="Normal"/>
      </w:pPr>
      <w:r>
        <w:t xml:space="preserve">race was given up to the merciless fury and cruelty of the populace.</w:t>
      </w:r>
    </w:p>
    <w:p>
      <w:pPr>
        <w:pStyle w:val="Normal"/>
      </w:pPr>
      <w:r>
        <w:t xml:space="preserve">The persecution of the Jews commenced in September and October, 1348,</w:t>
      </w:r>
    </w:p>
    <w:p>
      <w:pPr>
        <w:pStyle w:val="Normal"/>
      </w:pPr>
      <w:r>
        <w:t xml:space="preserve">at Chillon on Lake Geneva, where criminal proceedings were instituted</w:t>
      </w:r>
    </w:p>
    <w:p>
      <w:pPr>
        <w:pStyle w:val="Normal"/>
      </w:pPr>
      <w:r>
        <w:t xml:space="preserve">against them on the mythic charge of poisoning the public wells. These</w:t>
      </w:r>
    </w:p>
    <w:p>
      <w:pPr>
        <w:pStyle w:val="Normal"/>
      </w:pPr>
      <w:r>
        <w:t xml:space="preserve">persecuted people were summoned before sanguinary tribunals, beheaded</w:t>
      </w:r>
    </w:p>
    <w:p>
      <w:pPr>
        <w:pStyle w:val="Normal"/>
      </w:pPr>
      <w:r>
        <w:t xml:space="preserve">and burned in the most fearful manner. At Strasburg 2000 Jews were</w:t>
      </w:r>
    </w:p>
    <w:p>
      <w:pPr>
        <w:pStyle w:val="Normal"/>
      </w:pPr>
      <w:r>
        <w:t xml:space="preserve">burned alive in their own burial-ground, where a large scaffold had</w:t>
      </w:r>
    </w:p>
    <w:p>
      <w:pPr>
        <w:pStyle w:val="Normal"/>
      </w:pPr>
      <w:r>
        <w:t xml:space="preserve">been erected, their wealth being divided among the people. In Mayence</w:t>
      </w:r>
    </w:p>
    <w:p>
      <w:pPr>
        <w:pStyle w:val="Normal"/>
      </w:pPr>
      <w:r>
        <w:t xml:space="preserve">12,000 Jews were said to have been put to a cruel death. At Eslingen</w:t>
      </w:r>
    </w:p>
    <w:p>
      <w:pPr>
        <w:pStyle w:val="Normal"/>
      </w:pPr>
      <w:r>
        <w:t xml:space="preserve">the whole Jewish community burned themselves in their synagogue, and</w:t>
      </w:r>
    </w:p>
    <w:p>
      <w:pPr>
        <w:pStyle w:val="Normal"/>
      </w:pPr>
      <w:r>
        <w:t xml:space="preserve">mothers were often seen throwing their children on the pile, to prevent</w:t>
      </w:r>
    </w:p>
    <w:p>
      <w:pPr>
        <w:pStyle w:val="Normal"/>
      </w:pPr>
      <w:r>
        <w:t xml:space="preserve">them from being baptized, and then precipitating themselves into the</w:t>
      </w:r>
    </w:p>
    <w:p>
      <w:pPr>
        <w:pStyle w:val="Normal"/>
      </w:pPr>
      <w:r>
        <w:t xml:space="preserve">flames. The cruel and avaricious desires of the monarchs against these</w:t>
      </w:r>
    </w:p>
    <w:p>
      <w:pPr>
        <w:pStyle w:val="Normal"/>
      </w:pPr>
      <w:r>
        <w:t xml:space="preserve">thrifty and industrious people added fuel to the flames of the popular</w:t>
      </w:r>
    </w:p>
    <w:p>
      <w:pPr>
        <w:pStyle w:val="Normal"/>
      </w:pPr>
      <w:r>
        <w:t xml:space="preserve">passion, and even a fanatic zeal arose among the Jews to perish as</w:t>
      </w:r>
    </w:p>
    <w:p>
      <w:pPr>
        <w:pStyle w:val="Normal"/>
      </w:pPr>
      <w:r>
        <w:t xml:space="preserve">martyrs to their ancient religion. When we sum up the actual effects as</w:t>
      </w:r>
    </w:p>
    <w:p>
      <w:pPr>
        <w:pStyle w:val="Normal"/>
      </w:pPr>
      <w:r>
        <w:t xml:space="preserve">well as the after effects of the black death, we are appalled at the</w:t>
      </w:r>
    </w:p>
    <w:p>
      <w:pPr>
        <w:pStyle w:val="Normal"/>
      </w:pPr>
      <w:r>
        <w:t xml:space="preserve">magnitude of such a calamity, the like of which the world had never</w:t>
      </w:r>
    </w:p>
    <w:p>
      <w:pPr>
        <w:pStyle w:val="Normal"/>
      </w:pPr>
      <w:r>
        <w:t xml:space="preserve">seen before.</w:t>
      </w:r>
    </w:p>
    <w:p>
      <w:pPr>
        <w:pStyle w:val="Normal"/>
      </w:pPr>
      <w:r>
        <w:t xml:space="preserve">In the fifteenth and sixteenth centuries the plague was generally</w:t>
      </w:r>
    </w:p>
    <w:p>
      <w:pPr>
        <w:pStyle w:val="Normal"/>
      </w:pPr>
      <w:r>
        <w:t xml:space="preserve">diffused throughout Europe, and in the latter half of the seventeenth</w:t>
      </w:r>
    </w:p>
    <w:p>
      <w:pPr>
        <w:pStyle w:val="Normal"/>
      </w:pPr>
      <w:r>
        <w:t xml:space="preserve">century a final Occidental incursion of the plague took place. From</w:t>
      </w:r>
    </w:p>
    <w:p>
      <w:pPr>
        <w:pStyle w:val="Normal"/>
      </w:pPr>
      <w:r>
        <w:t xml:space="preserve">1603 to 1604 over 30,000 people perished in London from the plague, and</w:t>
      </w:r>
    </w:p>
    <w:p>
      <w:pPr>
        <w:pStyle w:val="Normal"/>
      </w:pPr>
      <w:r>
        <w:t xml:space="preserve">in 1625 the mortality in that city amounted to 35,417 persons. But the</w:t>
      </w:r>
    </w:p>
    <w:p>
      <w:pPr>
        <w:pStyle w:val="Normal"/>
      </w:pPr>
      <w:r>
        <w:t xml:space="preserve">great plague of London did not begin until 1664. In this plague the</w:t>
      </w:r>
    </w:p>
    <w:p>
      <w:pPr>
        <w:pStyle w:val="Normal"/>
      </w:pPr>
      <w:r>
        <w:t xml:space="preserve">patient at first became sensible of great weariness and fatigue, had</w:t>
      </w:r>
    </w:p>
    <w:p>
      <w:pPr>
        <w:pStyle w:val="Normal"/>
      </w:pPr>
      <w:r>
        <w:t xml:space="preserve">slight chills, nausea, vomiting, vertigo, and pains in the loins. The</w:t>
      </w:r>
    </w:p>
    <w:p>
      <w:pPr>
        <w:pStyle w:val="Normal"/>
      </w:pPr>
      <w:r>
        <w:t xml:space="preserve">mental disturbance rapidly increased, and stupor and delirium ensued.</w:t>
      </w:r>
    </w:p>
    <w:p>
      <w:pPr>
        <w:pStyle w:val="Normal"/>
      </w:pPr>
      <w:r>
        <w:t xml:space="preserve">The face was alternately flushed and pallid, and a sense of</w:t>
      </w:r>
    </w:p>
    <w:p>
      <w:pPr>
        <w:pStyle w:val="Normal"/>
      </w:pPr>
      <w:r>
        <w:t xml:space="preserve">constriction was experienced in the region of the heart. Darting pains</w:t>
      </w:r>
    </w:p>
    <w:p>
      <w:pPr>
        <w:pStyle w:val="Normal"/>
      </w:pPr>
      <w:r>
        <w:t xml:space="preserve">were felt all over the body, soon followed by the enlargement of the</w:t>
      </w:r>
    </w:p>
    <w:p>
      <w:pPr>
        <w:pStyle w:val="Normal"/>
      </w:pPr>
      <w:r>
        <w:t xml:space="preserve">lymphatic glands, or by the formation of carbuncles in various parts of</w:t>
      </w:r>
    </w:p>
    <w:p>
      <w:pPr>
        <w:pStyle w:val="Normal"/>
      </w:pPr>
      <w:r>
        <w:t xml:space="preserve">the body. About the third day the tongue became dry and brown, and the</w:t>
      </w:r>
    </w:p>
    <w:p>
      <w:pPr>
        <w:pStyle w:val="Normal"/>
      </w:pPr>
      <w:r>
        <w:t xml:space="preserve">gums, tongue, and teeth were covered with a dark fur, and the</w:t>
      </w:r>
    </w:p>
    <w:p>
      <w:pPr>
        <w:pStyle w:val="Normal"/>
      </w:pPr>
      <w:r>
        <w:t xml:space="preserve">excretions became offensive; paralysis intervened; ecchymosed patches</w:t>
      </w:r>
    </w:p>
    <w:p>
      <w:pPr>
        <w:pStyle w:val="Normal"/>
      </w:pPr>
      <w:r>
        <w:t xml:space="preserve">or stripes due to extravasation appeared on the skin; finally the pulse</w:t>
      </w:r>
    </w:p>
    <w:p>
      <w:pPr>
        <w:pStyle w:val="Normal"/>
      </w:pPr>
      <w:r>
        <w:t xml:space="preserve">sank, the body grew cold and clammy, delirium or coma seized the</w:t>
      </w:r>
    </w:p>
    <w:p>
      <w:pPr>
        <w:pStyle w:val="Normal"/>
      </w:pPr>
      <w:r>
        <w:t xml:space="preserve">victim, and in five or six days, sometimes in two or three, the painful</w:t>
      </w:r>
    </w:p>
    <w:p>
      <w:pPr>
        <w:pStyle w:val="Normal"/>
      </w:pPr>
      <w:r>
        <w:t xml:space="preserve">struggle was at an end.</w:t>
      </w:r>
    </w:p>
    <w:p>
      <w:pPr>
        <w:pStyle w:val="Normal"/>
      </w:pPr>
      <w:r>
        <w:t xml:space="preserve">It was supposed that the disease originated in the Orient and was</w:t>
      </w:r>
    </w:p>
    <w:p>
      <w:pPr>
        <w:pStyle w:val="Normal"/>
      </w:pPr>
      <w:r>
        <w:t xml:space="preserve">brought to London from Holland. In his "Journal of the Plague in</w:t>
      </w:r>
    </w:p>
    <w:p>
      <w:pPr>
        <w:pStyle w:val="Normal"/>
      </w:pPr>
      <w:r>
        <w:t xml:space="preserve">London" Defoe describes its horrors, and tells of the dead-cart which</w:t>
      </w:r>
    </w:p>
    <w:p>
      <w:pPr>
        <w:pStyle w:val="Normal"/>
      </w:pPr>
      <w:r>
        <w:t xml:space="preserve">went through the streets gathering the victims. A few extracts from</w:t>
      </w:r>
    </w:p>
    <w:p>
      <w:pPr>
        <w:pStyle w:val="Normal"/>
      </w:pPr>
      <w:r>
        <w:t xml:space="preserve">Pepys's "Diary," the evidence of an eye-witness and a contemporary,</w:t>
      </w:r>
    </w:p>
    <w:p>
      <w:pPr>
        <w:pStyle w:val="Normal"/>
      </w:pPr>
      <w:r>
        <w:t xml:space="preserve">show the ghastly aspects of this terrible visitation. On August 31st he</w:t>
      </w:r>
    </w:p>
    <w:p>
      <w:pPr>
        <w:pStyle w:val="Normal"/>
      </w:pPr>
      <w:r>
        <w:t xml:space="preserve">writes: "In the City, this week, died 7496, and of them 6102 died of</w:t>
      </w:r>
    </w:p>
    <w:p>
      <w:pPr>
        <w:pStyle w:val="Normal"/>
      </w:pPr>
      <w:r>
        <w:t xml:space="preserve">the plague. But it is found that the true number of the dead this week</w:t>
      </w:r>
    </w:p>
    <w:p>
      <w:pPr>
        <w:pStyle w:val="Normal"/>
      </w:pPr>
      <w:r>
        <w:t xml:space="preserve">is nearer 10,000; partly from the poor who cannot be taken care of</w:t>
      </w:r>
    </w:p>
    <w:p>
      <w:pPr>
        <w:pStyle w:val="Normal"/>
      </w:pPr>
      <w:r>
        <w:t xml:space="preserve">through the greatness of the number, and partly from the Quakers and</w:t>
      </w:r>
    </w:p>
    <w:p>
      <w:pPr>
        <w:pStyle w:val="Normal"/>
      </w:pPr>
      <w:r>
        <w:t xml:space="preserve">others that will not have any bell rung for them." According to Adams,</w:t>
      </w:r>
    </w:p>
    <w:p>
      <w:pPr>
        <w:pStyle w:val="Normal"/>
      </w:pPr>
      <w:r>
        <w:t xml:space="preserve">John Evelyn noted in his "Kalendarium":--"Sept. 7th.--Near 10,000 now</w:t>
      </w:r>
    </w:p>
    <w:p>
      <w:pPr>
        <w:pStyle w:val="Normal"/>
      </w:pPr>
      <w:r>
        <w:t xml:space="preserve">died weekly; however, I went all along the City and suburbs from Kent</w:t>
      </w:r>
    </w:p>
    <w:p>
      <w:pPr>
        <w:pStyle w:val="Normal"/>
      </w:pPr>
      <w:r>
        <w:t xml:space="preserve">street to St. James's, a dismal passage, and dangerous to see so many</w:t>
      </w:r>
    </w:p>
    <w:p>
      <w:pPr>
        <w:pStyle w:val="Normal"/>
      </w:pPr>
      <w:r>
        <w:t xml:space="preserve">coffins exposed in the streets; the streets thin of people, the shops</w:t>
      </w:r>
    </w:p>
    <w:p>
      <w:pPr>
        <w:pStyle w:val="Normal"/>
      </w:pPr>
      <w:r>
        <w:t xml:space="preserve">shut up, and all in silence, no one knowing whose turn might be next."</w:t>
      </w:r>
    </w:p>
    <w:p>
      <w:pPr>
        <w:pStyle w:val="Normal"/>
      </w:pPr>
      <w:r>
        <w:t xml:space="preserve">As the cold weather came on the plague diminished in intensity and the</w:t>
      </w:r>
    </w:p>
    <w:p>
      <w:pPr>
        <w:pStyle w:val="Normal"/>
      </w:pPr>
      <w:r>
        <w:t xml:space="preserve">people regained their confidence and returned to the city. According to</w:t>
      </w:r>
    </w:p>
    <w:p>
      <w:pPr>
        <w:pStyle w:val="Normal"/>
      </w:pPr>
      <w:r>
        <w:t xml:space="preserve">Adams, in the first week of March, 1666, deaths by the plague had</w:t>
      </w:r>
    </w:p>
    <w:p>
      <w:pPr>
        <w:pStyle w:val="Normal"/>
      </w:pPr>
      <w:r>
        <w:t xml:space="preserve">decreased to 42; and by the end of the month it was nearly extinct</w:t>
      </w:r>
    </w:p>
    <w:p>
      <w:pPr>
        <w:pStyle w:val="Normal"/>
      </w:pPr>
      <w:r>
        <w:t xml:space="preserve">after carrying off about 100,000 victims. In our days we can hardly</w:t>
      </w:r>
    </w:p>
    <w:p>
      <w:pPr>
        <w:pStyle w:val="Normal"/>
      </w:pPr>
      <w:r>
        <w:t xml:space="preserve">comprehend the filthy hygienic conditions under which the people in the</w:t>
      </w:r>
    </w:p>
    <w:p>
      <w:pPr>
        <w:pStyle w:val="Normal"/>
      </w:pPr>
      <w:r>
        <w:t xml:space="preserve">cities lived, and it was probably to this fact that the growth and</w:t>
      </w:r>
    </w:p>
    <w:p>
      <w:pPr>
        <w:pStyle w:val="Normal"/>
      </w:pPr>
      <w:r>
        <w:t xml:space="preserve">perpetuation of this plague was due.</w:t>
      </w:r>
    </w:p>
    <w:p>
      <w:pPr>
        <w:pStyle w:val="Normal"/>
      </w:pPr>
      <w:r>
        <w:t xml:space="preserve">As to the bubonic plague recently raging in Camptown, China, Mary Niles</w:t>
      </w:r>
    </w:p>
    <w:p>
      <w:pPr>
        <w:pStyle w:val="Normal"/>
      </w:pPr>
      <w:r>
        <w:t xml:space="preserve">says that it was the same disease as the great London plague, and was</w:t>
      </w:r>
    </w:p>
    <w:p>
      <w:pPr>
        <w:pStyle w:val="Normal"/>
      </w:pPr>
      <w:r>
        <w:t xml:space="preserve">characterized mainly by glandular enlargement. It had not appeared in</w:t>
      </w:r>
    </w:p>
    <w:p>
      <w:pPr>
        <w:pStyle w:val="Normal"/>
      </w:pPr>
      <w:r>
        <w:t xml:space="preserve">the Canton district for forty years or more, though it was endemic in</w:t>
      </w:r>
    </w:p>
    <w:p>
      <w:pPr>
        <w:pStyle w:val="Normal"/>
      </w:pPr>
      <w:r>
        <w:t xml:space="preserve">Yunnan. In some places it began in the winter; and as early as January</w:t>
      </w:r>
    </w:p>
    <w:p>
      <w:pPr>
        <w:pStyle w:val="Normal"/>
      </w:pPr>
      <w:r>
        <w:t xml:space="preserve">she herself found the first case in Canton in an infected house. In no</w:t>
      </w:r>
    </w:p>
    <w:p>
      <w:pPr>
        <w:pStyle w:val="Normal"/>
      </w:pPr>
      <w:r>
        <w:t xml:space="preserve">case was direct contagiousness found to exist. The glands enlarged</w:t>
      </w:r>
    </w:p>
    <w:p>
      <w:pPr>
        <w:pStyle w:val="Normal"/>
      </w:pPr>
      <w:r>
        <w:t xml:space="preserve">twelve hours after the fever began, and sometimes suppurated in</w:t>
      </w:r>
    </w:p>
    <w:p>
      <w:pPr>
        <w:pStyle w:val="Normal"/>
      </w:pPr>
      <w:r>
        <w:t xml:space="preserve">nonfatal cases in a short time. Kitasato has recently announced the</w:t>
      </w:r>
    </w:p>
    <w:p>
      <w:pPr>
        <w:pStyle w:val="Normal"/>
      </w:pPr>
      <w:r>
        <w:t xml:space="preserve">discovery of the specific cause of the bubonic plague.</w:t>
      </w:r>
    </w:p>
    <w:p>
      <w:pPr>
        <w:pStyle w:val="Normal"/>
      </w:pPr>
      <w:r>
        <w:t xml:space="preserve">Sweating Sickness.--According to Hecker, very shortly after Henry's</w:t>
      </w:r>
    </w:p>
    <w:p>
      <w:pPr>
        <w:pStyle w:val="Normal"/>
      </w:pPr>
      <w:r>
        <w:t xml:space="preserve">triumphant march from Bosworth Field, and his entry into the capital on</w:t>
      </w:r>
    </w:p>
    <w:p>
      <w:pPr>
        <w:pStyle w:val="Normal"/>
      </w:pPr>
      <w:r>
        <w:t xml:space="preserve">August 8, 1485, the sweating sickness began its ravages among the</w:t>
      </w:r>
    </w:p>
    <w:p>
      <w:pPr>
        <w:pStyle w:val="Normal"/>
      </w:pPr>
      <w:r>
        <w:t xml:space="preserve">people of the densely populated city. According to Lord Bacon the</w:t>
      </w:r>
    </w:p>
    <w:p>
      <w:pPr>
        <w:pStyle w:val="Normal"/>
      </w:pPr>
      <w:r>
        <w:t xml:space="preserve">disease began about September 21st, and lasted to the end of October,</w:t>
      </w:r>
    </w:p>
    <w:p>
      <w:pPr>
        <w:pStyle w:val="Normal"/>
      </w:pPr>
      <w:r>
        <w:t xml:space="preserve">1485. The physicians could do little or nothing for the people, and</w:t>
      </w:r>
    </w:p>
    <w:p>
      <w:pPr>
        <w:pStyle w:val="Normal"/>
      </w:pPr>
      <w:r>
        <w:t xml:space="preserve">seemed to take no account of the clinical history of the disease,--in</w:t>
      </w:r>
    </w:p>
    <w:p>
      <w:pPr>
        <w:pStyle w:val="Normal"/>
      </w:pPr>
      <w:r>
        <w:t xml:space="preserve">this respect not unlike the Greek physicians who for four hundred years</w:t>
      </w:r>
    </w:p>
    <w:p>
      <w:pPr>
        <w:pStyle w:val="Normal"/>
      </w:pPr>
      <w:r>
        <w:t xml:space="preserve">paid no attention to small-pox because they could find no description</w:t>
      </w:r>
    </w:p>
    <w:p>
      <w:pPr>
        <w:pStyle w:val="Normal"/>
      </w:pPr>
      <w:r>
        <w:t xml:space="preserve">of it in the immortal works of Galen. The causes seemed to be</w:t>
      </w:r>
    </w:p>
    <w:p>
      <w:pPr>
        <w:pStyle w:val="Normal"/>
      </w:pPr>
      <w:r>
        <w:t xml:space="preserve">uncleanliness, gluttony, immoderate drinking, and also severe</w:t>
      </w:r>
    </w:p>
    <w:p>
      <w:pPr>
        <w:pStyle w:val="Normal"/>
      </w:pPr>
      <w:r>
        <w:t xml:space="preserve">inundations leaving decaying vegetation. Richmond's army has been</w:t>
      </w:r>
    </w:p>
    <w:p>
      <w:pPr>
        <w:pStyle w:val="Normal"/>
      </w:pPr>
      <w:r>
        <w:t xml:space="preserve">considered a factor in the germination of the seeds of pestilent</w:t>
      </w:r>
    </w:p>
    <w:p>
      <w:pPr>
        <w:pStyle w:val="Normal"/>
      </w:pPr>
      <w:r>
        <w:t xml:space="preserve">disorder which broke out soon after in the camps of Litchfield, and on</w:t>
      </w:r>
    </w:p>
    <w:p>
      <w:pPr>
        <w:pStyle w:val="Normal"/>
      </w:pPr>
      <w:r>
        <w:t xml:space="preserve">the banks of the Severn.</w:t>
      </w:r>
    </w:p>
    <w:p>
      <w:pPr>
        <w:pStyle w:val="Normal"/>
      </w:pPr>
      <w:r>
        <w:t xml:space="preserve">Sweating sickness was an inflammatory rheumatic fever, with great</w:t>
      </w:r>
    </w:p>
    <w:p>
      <w:pPr>
        <w:pStyle w:val="Normal"/>
      </w:pPr>
      <w:r>
        <w:t xml:space="preserve">disorder of the nervous system, and was characterized by a profuse and</w:t>
      </w:r>
    </w:p>
    <w:p>
      <w:pPr>
        <w:pStyle w:val="Normal"/>
      </w:pPr>
      <w:r>
        <w:t xml:space="preserve">injurious perspiration. In the English epidemic the brain, meninges,</w:t>
      </w:r>
    </w:p>
    <w:p>
      <w:pPr>
        <w:pStyle w:val="Normal"/>
      </w:pPr>
      <w:r>
        <w:t xml:space="preserve">and the nerves were affected in a peculiar manner. The functions of the</w:t>
      </w:r>
    </w:p>
    <w:p>
      <w:pPr>
        <w:pStyle w:val="Normal"/>
      </w:pPr>
      <w:r>
        <w:t xml:space="preserve">pneumogastric nerves were violently disordered in this disease, as was</w:t>
      </w:r>
    </w:p>
    <w:p>
      <w:pPr>
        <w:pStyle w:val="Normal"/>
      </w:pPr>
      <w:r>
        <w:t xml:space="preserve">shown by the oppressed respiration and extreme anxiety, with nausea and</w:t>
      </w:r>
    </w:p>
    <w:p>
      <w:pPr>
        <w:pStyle w:val="Normal"/>
      </w:pPr>
      <w:r>
        <w:t xml:space="preserve">vomiting,--symptoms to which modern physicians attach much importance.</w:t>
      </w:r>
    </w:p>
    <w:p>
      <w:pPr>
        <w:pStyle w:val="Normal"/>
      </w:pPr>
      <w:r>
        <w:t xml:space="preserve">The stupor and profound lethargy show that there was an injury to the</w:t>
      </w:r>
    </w:p>
    <w:p>
      <w:pPr>
        <w:pStyle w:val="Normal"/>
      </w:pPr>
      <w:r>
        <w:t xml:space="preserve">brain, to which, in all probability, was added a stagnation of black</w:t>
      </w:r>
    </w:p>
    <w:p>
      <w:pPr>
        <w:pStyle w:val="Normal"/>
      </w:pPr>
      <w:r>
        <w:t xml:space="preserve">blood in the torpid veins. Probably decomposing blood gave rise to the</w:t>
      </w:r>
    </w:p>
    <w:p>
      <w:pPr>
        <w:pStyle w:val="Normal"/>
      </w:pPr>
      <w:r>
        <w:t xml:space="preserve">offensive odor of the person.  The function of the lungs was</w:t>
      </w:r>
    </w:p>
    <w:p>
      <w:pPr>
        <w:pStyle w:val="Normal"/>
      </w:pPr>
      <w:r>
        <w:t xml:space="preserve">considerably impaired. The petechial fever in Italy in 1505 was a form</w:t>
      </w:r>
    </w:p>
    <w:p>
      <w:pPr>
        <w:pStyle w:val="Normal"/>
      </w:pPr>
      <w:r>
        <w:t xml:space="preserve">of the sweating sickness. There were visitations in 1506 and in 1515 in</w:t>
      </w:r>
    </w:p>
    <w:p>
      <w:pPr>
        <w:pStyle w:val="Normal"/>
      </w:pPr>
      <w:r>
        <w:t xml:space="preserve">England.  In 1517 the disease lasted full six months and reached its</w:t>
      </w:r>
    </w:p>
    <w:p>
      <w:pPr>
        <w:pStyle w:val="Normal"/>
      </w:pPr>
      <w:r>
        <w:t xml:space="preserve">greatest height about six weeks after its appearance, but was</w:t>
      </w:r>
    </w:p>
    <w:p>
      <w:pPr>
        <w:pStyle w:val="Normal"/>
      </w:pPr>
      <w:r>
        <w:t xml:space="preserve">apparently limited to England. Meningeal symptoms were characteristic</w:t>
      </w:r>
    </w:p>
    <w:p>
      <w:pPr>
        <w:pStyle w:val="Normal"/>
      </w:pPr>
      <w:r>
        <w:t xml:space="preserve">of the third visitation of the disease. In 1528 and 1529 there was a</w:t>
      </w:r>
    </w:p>
    <w:p>
      <w:pPr>
        <w:pStyle w:val="Normal"/>
      </w:pPr>
      <w:r>
        <w:t xml:space="preserve">fourth visitation which resulted in the destruction of the French Army</w:t>
      </w:r>
    </w:p>
    <w:p>
      <w:pPr>
        <w:pStyle w:val="Normal"/>
      </w:pPr>
      <w:r>
        <w:t xml:space="preserve">before Naples. It is said that in 1524 a petechial fever carried off</w:t>
      </w:r>
    </w:p>
    <w:p>
      <w:pPr>
        <w:pStyle w:val="Normal"/>
      </w:pPr>
      <w:r>
        <w:t xml:space="preserve">50,000 people in Milan, and possibly this was the same disease. In 1529</w:t>
      </w:r>
    </w:p>
    <w:p>
      <w:pPr>
        <w:pStyle w:val="Normal"/>
      </w:pPr>
      <w:r>
        <w:t xml:space="preserve">the disease had spread all over Europe, attended with great mortality.</w:t>
      </w:r>
    </w:p>
    <w:p>
      <w:pPr>
        <w:pStyle w:val="Normal"/>
      </w:pPr>
      <w:r>
        <w:t xml:space="preserve">Germany, France, and Italy were visited equally. The famine in Germany,</w:t>
      </w:r>
    </w:p>
    <w:p>
      <w:pPr>
        <w:pStyle w:val="Normal"/>
      </w:pPr>
      <w:r>
        <w:t xml:space="preserve">at this time, is described by authorities in a tone of deep sympathy.</w:t>
      </w:r>
    </w:p>
    <w:p>
      <w:pPr>
        <w:pStyle w:val="Normal"/>
      </w:pPr>
      <w:r>
        <w:t xml:space="preserve">Swabia, Lorraine, Alsace, and provinces on the border of the lower</w:t>
      </w:r>
    </w:p>
    <w:p>
      <w:pPr>
        <w:pStyle w:val="Normal"/>
      </w:pPr>
      <w:r>
        <w:t xml:space="preserve">Rhine, were frightfully affected, so that the disease reached the same</w:t>
      </w:r>
    </w:p>
    <w:p>
      <w:pPr>
        <w:pStyle w:val="Normal"/>
      </w:pPr>
      <w:r>
        <w:t xml:space="preserve">heights there as in France. In England Henry VIII endeavored to avoid</w:t>
      </w:r>
    </w:p>
    <w:p>
      <w:pPr>
        <w:pStyle w:val="Normal"/>
      </w:pPr>
      <w:r>
        <w:t xml:space="preserve">the epidemic by continual traveling, until at last he grew tired of so</w:t>
      </w:r>
    </w:p>
    <w:p>
      <w:pPr>
        <w:pStyle w:val="Normal"/>
      </w:pPr>
      <w:r>
        <w:t xml:space="preserve">unsettled a life and determined to await his destiny at Tytynhangar. It</w:t>
      </w:r>
    </w:p>
    <w:p>
      <w:pPr>
        <w:pStyle w:val="Normal"/>
      </w:pPr>
      <w:r>
        <w:t xml:space="preserve">was not the inhabitants of the land alone who were affected, but even</w:t>
      </w:r>
    </w:p>
    <w:p>
      <w:pPr>
        <w:pStyle w:val="Normal"/>
      </w:pPr>
      <w:r>
        <w:t xml:space="preserve">fish and the fowls of the air sickened. According to Schiller, in the</w:t>
      </w:r>
    </w:p>
    <w:p>
      <w:pPr>
        <w:pStyle w:val="Normal"/>
      </w:pPr>
      <w:r>
        <w:t xml:space="preserve">neighborhood of Freiburg in Breisgau, dead birds were found scattered</w:t>
      </w:r>
    </w:p>
    <w:p>
      <w:pPr>
        <w:pStyle w:val="Normal"/>
      </w:pPr>
      <w:r>
        <w:t xml:space="preserve">under the trees with boils as large as peas under their</w:t>
      </w:r>
    </w:p>
    <w:p>
      <w:pPr>
        <w:pStyle w:val="Normal"/>
      </w:pPr>
      <w:r>
        <w:t xml:space="preserve">wings,--indicating among them a disease, and this extended far beyond</w:t>
      </w:r>
    </w:p>
    <w:p>
      <w:pPr>
        <w:pStyle w:val="Normal"/>
      </w:pPr>
      <w:r>
        <w:t xml:space="preserve">the southern districts of the Rhine. The disease was undoubtedly of a</w:t>
      </w:r>
    </w:p>
    <w:p>
      <w:pPr>
        <w:pStyle w:val="Normal"/>
      </w:pPr>
      <w:r>
        <w:t xml:space="preserve">miasmatic infectious nature, as was proved by its rapid spread and the</w:t>
      </w:r>
    </w:p>
    <w:p>
      <w:pPr>
        <w:pStyle w:val="Normal"/>
      </w:pPr>
      <w:r>
        <w:t xml:space="preserve">occasional absence of a history of contagion. It was particularly</w:t>
      </w:r>
    </w:p>
    <w:p>
      <w:pPr>
        <w:pStyle w:val="Normal"/>
      </w:pPr>
      <w:r>
        <w:t xml:space="preserve">favored in its development by high temperature and humidity.</w:t>
      </w:r>
    </w:p>
    <w:p>
      <w:pPr>
        <w:pStyle w:val="Normal"/>
      </w:pPr>
      <w:r>
        <w:t xml:space="preserve">The moral effect of the sweating sickness, similar to that of the black</w:t>
      </w:r>
    </w:p>
    <w:p>
      <w:pPr>
        <w:pStyle w:val="Normal"/>
      </w:pPr>
      <w:r>
        <w:t xml:space="preserve">plague, was again to increase religious fanaticism and recreate the</w:t>
      </w:r>
    </w:p>
    <w:p>
      <w:pPr>
        <w:pStyle w:val="Normal"/>
      </w:pPr>
      <w:r>
        <w:t xml:space="preserve">zeal of persecution.</w:t>
      </w:r>
    </w:p>
    <w:p>
      <w:pPr>
        <w:pStyle w:val="Normal"/>
      </w:pPr>
      <w:r>
        <w:t xml:space="preserve">On the 15th of April, 1551, there was an outbreak of the fifth and last</w:t>
      </w:r>
    </w:p>
    <w:p>
      <w:pPr>
        <w:pStyle w:val="Normal"/>
      </w:pPr>
      <w:r>
        <w:t xml:space="preserve">epidemic of sweating fever in Shrewsbury, on the Severn.  With stinking</w:t>
      </w:r>
    </w:p>
    <w:p>
      <w:pPr>
        <w:pStyle w:val="Normal"/>
      </w:pPr>
      <w:r>
        <w:t xml:space="preserve">mists it gradually spread all over England, and on the 9th of July it</w:t>
      </w:r>
    </w:p>
    <w:p>
      <w:pPr>
        <w:pStyle w:val="Normal"/>
      </w:pPr>
      <w:r>
        <w:t xml:space="preserve">reached London. The mortality was very considerable. The English</w:t>
      </w:r>
    </w:p>
    <w:p>
      <w:pPr>
        <w:pStyle w:val="Normal"/>
      </w:pPr>
      <w:r>
        <w:t xml:space="preserve">residents were particularly susceptible, foreigners being comparatively</w:t>
      </w:r>
    </w:p>
    <w:p>
      <w:pPr>
        <w:pStyle w:val="Normal"/>
      </w:pPr>
      <w:r>
        <w:t xml:space="preserve">exempt. The epidemic terminated about the 30th of September. Since that</w:t>
      </w:r>
    </w:p>
    <w:p>
      <w:pPr>
        <w:pStyle w:val="Normal"/>
      </w:pPr>
      <w:r>
        <w:t xml:space="preserve">time the sweating sickness has never reappeared in England; but in the</w:t>
      </w:r>
    </w:p>
    <w:p>
      <w:pPr>
        <w:pStyle w:val="Normal"/>
      </w:pPr>
      <w:r>
        <w:t xml:space="preserve">beginning of the eighteenth century a disease very similar in symptoms</w:t>
      </w:r>
    </w:p>
    <w:p>
      <w:pPr>
        <w:pStyle w:val="Normal"/>
      </w:pPr>
      <w:r>
        <w:t xml:space="preserve">and course broke out in Picardy, in Northern France.  Toward the end of</w:t>
      </w:r>
    </w:p>
    <w:p>
      <w:pPr>
        <w:pStyle w:val="Normal"/>
      </w:pPr>
      <w:r>
        <w:t xml:space="preserve">the century it spread to the South of France, and since that time has</w:t>
      </w:r>
    </w:p>
    <w:p>
      <w:pPr>
        <w:pStyle w:val="Normal"/>
      </w:pPr>
      <w:r>
        <w:t xml:space="preserve">appeared epidemically, 195 distinct outbreaks having been observed in</w:t>
      </w:r>
    </w:p>
    <w:p>
      <w:pPr>
        <w:pStyle w:val="Normal"/>
      </w:pPr>
      <w:r>
        <w:t xml:space="preserve">the course of one hundred and sixty-nine years, from 1618 to 1787. The</w:t>
      </w:r>
    </w:p>
    <w:p>
      <w:pPr>
        <w:pStyle w:val="Normal"/>
      </w:pPr>
      <w:r>
        <w:t xml:space="preserve">disease has frequently appeared in Italy since 1755, and in various</w:t>
      </w:r>
    </w:p>
    <w:p>
      <w:pPr>
        <w:pStyle w:val="Normal"/>
      </w:pPr>
      <w:r>
        <w:t xml:space="preserve">parts of Germany since 1801. In Belgium it has been observed in a few</w:t>
      </w:r>
    </w:p>
    <w:p>
      <w:pPr>
        <w:pStyle w:val="Normal"/>
      </w:pPr>
      <w:r>
        <w:t xml:space="preserve">places within the present century (Rohe).</w:t>
      </w:r>
    </w:p>
    <w:p>
      <w:pPr>
        <w:pStyle w:val="Normal"/>
      </w:pPr>
      <w:r>
        <w:t xml:space="preserve">Chronologic Table of the Principal Plagues.--In December, 1880, H. P.</w:t>
      </w:r>
    </w:p>
    <w:p>
      <w:pPr>
        <w:pStyle w:val="Normal"/>
      </w:pPr>
      <w:r>
        <w:t xml:space="preserve">Potter, F.R.C.S., published a chronologic table of some of the</w:t>
      </w:r>
    </w:p>
    <w:p>
      <w:pPr>
        <w:pStyle w:val="Normal"/>
      </w:pPr>
      <w:r>
        <w:t xml:space="preserve">principal plagues on record. In comments on his table, Potter says that</w:t>
      </w:r>
    </w:p>
    <w:p>
      <w:pPr>
        <w:pStyle w:val="Normal"/>
      </w:pPr>
      <w:r>
        <w:t xml:space="preserve">he has doubtless included mention of many plagues which, although</w:t>
      </w:r>
    </w:p>
    <w:p>
      <w:pPr>
        <w:pStyle w:val="Normal"/>
      </w:pPr>
      <w:r>
        <w:t xml:space="preserve">described under that name, are probably a dissimilar disease, writers</w:t>
      </w:r>
    </w:p>
    <w:p>
      <w:pPr>
        <w:pStyle w:val="Normal"/>
      </w:pPr>
      <w:r>
        <w:t xml:space="preserve">having applied the terms pestilential and pestilent in a generic sense</w:t>
      </w:r>
    </w:p>
    <w:p>
      <w:pPr>
        <w:pStyle w:val="Normal"/>
      </w:pPr>
      <w:r>
        <w:t xml:space="preserve">to diseases specifically different. It must also be remembered that, in</w:t>
      </w:r>
    </w:p>
    <w:p>
      <w:pPr>
        <w:pStyle w:val="Normal"/>
      </w:pPr>
      <w:r>
        <w:t xml:space="preserve">some cases, death must have been due to famine, want, and privation,</w:t>
      </w:r>
    </w:p>
    <w:p>
      <w:pPr>
        <w:pStyle w:val="Normal"/>
      </w:pPr>
      <w:r>
        <w:t xml:space="preserve">which are so frequently coexistent with pestilence. Following the idea</w:t>
      </w:r>
    </w:p>
    <w:p>
      <w:pPr>
        <w:pStyle w:val="Normal"/>
      </w:pPr>
      <w:r>
        <w:t xml:space="preserve">of Hecker, the dancing manias have been included in this table.</w:t>
      </w:r>
    </w:p>
    <w:p>
      <w:pPr>
        <w:pStyle w:val="Normal"/>
      </w:pPr>
      <w:r>
        <w:t xml:space="preserve">{table omitted}</w:t>
      </w:r>
    </w:p>
    <w:p>
      <w:pPr>
        <w:pStyle w:val="Normal"/>
      </w:pPr>
      <w:r>
        <w:t xml:space="preserve">Small-pox.--From certain Chinese records it appears that small-pox, or</w:t>
      </w:r>
    </w:p>
    <w:p>
      <w:pPr>
        <w:pStyle w:val="Normal"/>
      </w:pPr>
      <w:r>
        <w:t xml:space="preserve">a disease with similar symptoms, was known in China before the</w:t>
      </w:r>
    </w:p>
    <w:p>
      <w:pPr>
        <w:pStyle w:val="Normal"/>
      </w:pPr>
      <w:r>
        <w:t xml:space="preserve">Christian era, and it was supposed to have been known at a very early</w:t>
      </w:r>
    </w:p>
    <w:p>
      <w:pPr>
        <w:pStyle w:val="Normal"/>
      </w:pPr>
      <w:r>
        <w:t xml:space="preserve">period in India. Most likely it was introduced into Europe in the</w:t>
      </w:r>
    </w:p>
    <w:p>
      <w:pPr>
        <w:pStyle w:val="Normal"/>
      </w:pPr>
      <w:r>
        <w:t xml:space="preserve">second century by a Roman army returning from Asia. Before the sixth</w:t>
      </w:r>
    </w:p>
    <w:p>
      <w:pPr>
        <w:pStyle w:val="Normal"/>
      </w:pPr>
      <w:r>
        <w:t xml:space="preserve">century, the terrible century of the great plague, there seem to be no</w:t>
      </w:r>
    </w:p>
    <w:p>
      <w:pPr>
        <w:pStyle w:val="Normal"/>
      </w:pPr>
      <w:r>
        <w:t xml:space="preserve">records of small-pox or other eruptive fevers. Neither Hippocrates,</w:t>
      </w:r>
    </w:p>
    <w:p>
      <w:pPr>
        <w:pStyle w:val="Normal"/>
      </w:pPr>
      <w:r>
        <w:t xml:space="preserve">Galen, nor the Greek physicians who practiced at Rome, mention</w:t>
      </w:r>
    </w:p>
    <w:p>
      <w:pPr>
        <w:pStyle w:val="Normal"/>
      </w:pPr>
      <w:r>
        <w:t xml:space="preserve">small-pox, although it is now believed that the Emperor Marcus Aurelius</w:t>
      </w:r>
    </w:p>
    <w:p>
      <w:pPr>
        <w:pStyle w:val="Normal"/>
      </w:pPr>
      <w:r>
        <w:t xml:space="preserve">died of this disease. According to Dupony, the first document</w:t>
      </w:r>
    </w:p>
    <w:p>
      <w:pPr>
        <w:pStyle w:val="Normal"/>
      </w:pPr>
      <w:r>
        <w:t xml:space="preserve">mentioning variola was in 570 A.D., by Marius, a scholar of Avenches,</w:t>
      </w:r>
    </w:p>
    <w:p>
      <w:pPr>
        <w:pStyle w:val="Normal"/>
      </w:pPr>
      <w:r>
        <w:t xml:space="preserve">in Switzerland. ("Anno 570, morbus validus cum profluvio ventris, et</w:t>
      </w:r>
    </w:p>
    <w:p>
      <w:pPr>
        <w:pStyle w:val="Normal"/>
      </w:pPr>
      <w:r>
        <w:t xml:space="preserve">variola, Italiam Galliamque valde affecit.") Ten years later Gregory of</w:t>
      </w:r>
    </w:p>
    <w:p>
      <w:pPr>
        <w:pStyle w:val="Normal"/>
      </w:pPr>
      <w:r>
        <w:t xml:space="preserve">Tours describes an epidemic with all the symptoms of small-pox in the</w:t>
      </w:r>
    </w:p>
    <w:p>
      <w:pPr>
        <w:pStyle w:val="Normal"/>
      </w:pPr>
      <w:r>
        <w:t xml:space="preserve">fifth reign of King Childebert (580); it started in the region of</w:t>
      </w:r>
    </w:p>
    <w:p>
      <w:pPr>
        <w:pStyle w:val="Normal"/>
      </w:pPr>
      <w:r>
        <w:t xml:space="preserve">Auvergne, which was inundated by a great flood; he also describes a</w:t>
      </w:r>
    </w:p>
    <w:p>
      <w:pPr>
        <w:pStyle w:val="Normal"/>
      </w:pPr>
      <w:r>
        <w:t xml:space="preserve">similar epidemic in Touraine in 582. Rhazes, or as the Arabs call him,</w:t>
      </w:r>
    </w:p>
    <w:p>
      <w:pPr>
        <w:pStyle w:val="Normal"/>
      </w:pPr>
      <w:r>
        <w:t xml:space="preserve">Abu Beer Mohammed Ibn Zacariya Ar-Razi, in the latter part of the ninth</w:t>
      </w:r>
    </w:p>
    <w:p>
      <w:pPr>
        <w:pStyle w:val="Normal"/>
      </w:pPr>
      <w:r>
        <w:t xml:space="preserve">century wrote a most celebrated work on small-pox and measles, which is</w:t>
      </w:r>
    </w:p>
    <w:p>
      <w:pPr>
        <w:pStyle w:val="Normal"/>
      </w:pPr>
      <w:r>
        <w:t xml:space="preserve">the earliest accurate description of these diseases, although Rhazes</w:t>
      </w:r>
    </w:p>
    <w:p>
      <w:pPr>
        <w:pStyle w:val="Normal"/>
      </w:pPr>
      <w:r>
        <w:t xml:space="preserve">himself mentions several writers who had previously described them, and</w:t>
      </w:r>
    </w:p>
    <w:p>
      <w:pPr>
        <w:pStyle w:val="Normal"/>
      </w:pPr>
      <w:r>
        <w:t xml:space="preserve">who had formulated rules for their cure. He explained these diseases by</w:t>
      </w:r>
    </w:p>
    <w:p>
      <w:pPr>
        <w:pStyle w:val="Normal"/>
      </w:pPr>
      <w:r>
        <w:t xml:space="preserve">the theory of fermentation, and recommended the cooling treatment.</w:t>
      </w:r>
    </w:p>
    <w:p>
      <w:pPr>
        <w:pStyle w:val="Normal"/>
      </w:pPr>
      <w:r>
        <w:t xml:space="preserve">Adams remarks that although it is probable that small-pox existed for</w:t>
      </w:r>
    </w:p>
    <w:p>
      <w:pPr>
        <w:pStyle w:val="Normal"/>
      </w:pPr>
      <w:r>
        <w:t xml:space="preserve">ages in Hindoostan and China, being completely isolated in those</w:t>
      </w:r>
    </w:p>
    <w:p>
      <w:pPr>
        <w:pStyle w:val="Normal"/>
      </w:pPr>
      <w:r>
        <w:t xml:space="preserve">countries from the European world, it was not introduced into the West</w:t>
      </w:r>
    </w:p>
    <w:p>
      <w:pPr>
        <w:pStyle w:val="Normal"/>
      </w:pPr>
      <w:r>
        <w:t xml:space="preserve">until the close of the seventh century. Imported into Egypt by the</w:t>
      </w:r>
    </w:p>
    <w:p>
      <w:pPr>
        <w:pStyle w:val="Normal"/>
      </w:pPr>
      <w:r>
        <w:t xml:space="preserve">Arabians, it followed in the tracks of their conquests, and was in this</w:t>
      </w:r>
    </w:p>
    <w:p>
      <w:pPr>
        <w:pStyle w:val="Normal"/>
      </w:pPr>
      <w:r>
        <w:t xml:space="preserve">way propagated over Europe. The foregoing statement disagrees with</w:t>
      </w:r>
    </w:p>
    <w:p>
      <w:pPr>
        <w:pStyle w:val="Normal"/>
      </w:pPr>
      <w:r>
        <w:t xml:space="preserve">Dupony and others. It is well known that small-pox was prevalent in</w:t>
      </w:r>
    </w:p>
    <w:p>
      <w:pPr>
        <w:pStyle w:val="Normal"/>
      </w:pPr>
      <w:r>
        <w:t xml:space="preserve">Europe before Rhazes's description of it, and after the Crusades it</w:t>
      </w:r>
    </w:p>
    <w:p>
      <w:pPr>
        <w:pStyle w:val="Normal"/>
      </w:pPr>
      <w:r>
        <w:t xml:space="preserve">spread over Central and Western Europe, but did not extend to the</w:t>
      </w:r>
    </w:p>
    <w:p>
      <w:pPr>
        <w:pStyle w:val="Normal"/>
      </w:pPr>
      <w:r>
        <w:t xml:space="preserve">northern countries until some years later. In 1507 the Spaniards</w:t>
      </w:r>
    </w:p>
    <w:p>
      <w:pPr>
        <w:pStyle w:val="Normal"/>
      </w:pPr>
      <w:r>
        <w:t xml:space="preserve">introduced it into San Domingo, and in 1510 into Mexico, where it</w:t>
      </w:r>
    </w:p>
    <w:p>
      <w:pPr>
        <w:pStyle w:val="Normal"/>
      </w:pPr>
      <w:r>
        <w:t xml:space="preserve">proved a more fatal scourge than the swords of Cortez and his</w:t>
      </w:r>
    </w:p>
    <w:p>
      <w:pPr>
        <w:pStyle w:val="Normal"/>
      </w:pPr>
      <w:r>
        <w:t xml:space="preserve">followers, for according to Robertson it swept away in Mexico three</w:t>
      </w:r>
    </w:p>
    <w:p>
      <w:pPr>
        <w:pStyle w:val="Normal"/>
      </w:pPr>
      <w:r>
        <w:t xml:space="preserve">millions and a half of people. In 1707 it appeared in Iceland, and</w:t>
      </w:r>
    </w:p>
    <w:p>
      <w:pPr>
        <w:pStyle w:val="Normal"/>
      </w:pPr>
      <w:r>
        <w:t xml:space="preserve">carried off more than one-fourth of its inhabitants; in 1733, according</w:t>
      </w:r>
    </w:p>
    <w:p>
      <w:pPr>
        <w:pStyle w:val="Normal"/>
      </w:pPr>
      <w:r>
        <w:t xml:space="preserve">to Collinson, it almost depopulated Greenland.  The Samoyeds, Ostiaks,</w:t>
      </w:r>
    </w:p>
    <w:p>
      <w:pPr>
        <w:pStyle w:val="Normal"/>
      </w:pPr>
      <w:r>
        <w:t xml:space="preserve">and other natives of Eastern Siberia, have frequently suffered from</w:t>
      </w:r>
    </w:p>
    <w:p>
      <w:pPr>
        <w:pStyle w:val="Normal"/>
      </w:pPr>
      <w:r>
        <w:t xml:space="preserve">devastating epidemics. In Kamchatka the disease was introduced in 1767,</w:t>
      </w:r>
    </w:p>
    <w:p>
      <w:pPr>
        <w:pStyle w:val="Normal"/>
      </w:pPr>
      <w:r>
        <w:t xml:space="preserve">and many villages were completely depopulated. According to Moore, at</w:t>
      </w:r>
    </w:p>
    <w:p>
      <w:pPr>
        <w:pStyle w:val="Normal"/>
      </w:pPr>
      <w:r>
        <w:t xml:space="preserve">the beginning of the eighteenth century nearly one-fourteenth of the</w:t>
      </w:r>
    </w:p>
    <w:p>
      <w:pPr>
        <w:pStyle w:val="Normal"/>
      </w:pPr>
      <w:r>
        <w:t xml:space="preserve">population died from small-pox in England, and at the end of the</w:t>
      </w:r>
    </w:p>
    <w:p>
      <w:pPr>
        <w:pStyle w:val="Normal"/>
      </w:pPr>
      <w:r>
        <w:t xml:space="preserve">century the number of the victims had increased to one-tenth. In the</w:t>
      </w:r>
    </w:p>
    <w:p>
      <w:pPr>
        <w:pStyle w:val="Normal"/>
      </w:pPr>
      <w:r>
        <w:t xml:space="preserve">last century the statement was made in England that one person in every</w:t>
      </w:r>
    </w:p>
    <w:p>
      <w:pPr>
        <w:pStyle w:val="Normal"/>
      </w:pPr>
      <w:r>
        <w:t xml:space="preserve">three was badly pock-marked. The mortality of the disease at the latter</w:t>
      </w:r>
    </w:p>
    <w:p>
      <w:pPr>
        <w:pStyle w:val="Normal"/>
      </w:pPr>
      <w:r>
        <w:t xml:space="preserve">half of the eighteenth century was about three to every thousand</w:t>
      </w:r>
    </w:p>
    <w:p>
      <w:pPr>
        <w:pStyle w:val="Normal"/>
      </w:pPr>
      <w:r>
        <w:t xml:space="preserve">inhabitants annually. India has always been a fertile ground for the</w:t>
      </w:r>
    </w:p>
    <w:p>
      <w:pPr>
        <w:pStyle w:val="Normal"/>
      </w:pPr>
      <w:r>
        <w:t xml:space="preserve">development of small-pox, and according to Rohe the mortality from</w:t>
      </w:r>
    </w:p>
    <w:p>
      <w:pPr>
        <w:pStyle w:val="Normal"/>
      </w:pPr>
      <w:r>
        <w:t xml:space="preserve">small-pox has been exceedingly great for the past twenty years. From</w:t>
      </w:r>
    </w:p>
    <w:p>
      <w:pPr>
        <w:pStyle w:val="Normal"/>
      </w:pPr>
      <w:r>
        <w:t xml:space="preserve">1866 to 1869, 140,000 persons died in the Presidencies of Bombay and</w:t>
      </w:r>
    </w:p>
    <w:p>
      <w:pPr>
        <w:pStyle w:val="Normal"/>
      </w:pPr>
      <w:r>
        <w:t xml:space="preserve">Calcutta, and several years later, from 1873 to 1876, 700,000 died from</w:t>
      </w:r>
    </w:p>
    <w:p>
      <w:pPr>
        <w:pStyle w:val="Normal"/>
      </w:pPr>
      <w:r>
        <w:t xml:space="preserve">this disease. China, Japan, and the neighboring countries are</w:t>
      </w:r>
    </w:p>
    <w:p>
      <w:pPr>
        <w:pStyle w:val="Normal"/>
      </w:pPr>
      <w:r>
        <w:t xml:space="preserve">frequently visited with small-pox, and nearly all the inhabitants of</w:t>
      </w:r>
    </w:p>
    <w:p>
      <w:pPr>
        <w:pStyle w:val="Normal"/>
      </w:pPr>
      <w:r>
        <w:t xml:space="preserve">Corea are said to bear evidences of the disease. In the Marquesas</w:t>
      </w:r>
    </w:p>
    <w:p>
      <w:pPr>
        <w:pStyle w:val="Normal"/>
      </w:pPr>
      <w:r>
        <w:t xml:space="preserve">Islands one-fourth of the inhabitants had fallen victims to the disease</w:t>
      </w:r>
    </w:p>
    <w:p>
      <w:pPr>
        <w:pStyle w:val="Normal"/>
      </w:pPr>
      <w:r>
        <w:t xml:space="preserve">since 1863. It was first introduced into the Sandwich Islands in 1853,</w:t>
      </w:r>
    </w:p>
    <w:p>
      <w:pPr>
        <w:pStyle w:val="Normal"/>
      </w:pPr>
      <w:r>
        <w:t xml:space="preserve">and it then carried off eight per cent of the natives.  Australia,</w:t>
      </w:r>
    </w:p>
    <w:p>
      <w:pPr>
        <w:pStyle w:val="Normal"/>
      </w:pPr>
      <w:r>
        <w:t xml:space="preserve">Tasmania, New Zealand, and the Fiji Archipelago have to the present day</w:t>
      </w:r>
    </w:p>
    <w:p>
      <w:pPr>
        <w:pStyle w:val="Normal"/>
      </w:pPr>
      <w:r>
        <w:t xml:space="preserve">remained exempt from small-pox; although it has been carried to</w:t>
      </w:r>
    </w:p>
    <w:p>
      <w:pPr>
        <w:pStyle w:val="Normal"/>
      </w:pPr>
      <w:r>
        <w:t xml:space="preserve">Australia in vessels, rigorous quarantine methods have promptly checked</w:t>
      </w:r>
    </w:p>
    <w:p>
      <w:pPr>
        <w:pStyle w:val="Normal"/>
      </w:pPr>
      <w:r>
        <w:t xml:space="preserve">it. On the American continent it was believed that small-pox was</w:t>
      </w:r>
    </w:p>
    <w:p>
      <w:pPr>
        <w:pStyle w:val="Normal"/>
      </w:pPr>
      <w:r>
        <w:t xml:space="preserve">unknown until the conquest of Mexico. It has been spread through</w:t>
      </w:r>
    </w:p>
    <w:p>
      <w:pPr>
        <w:pStyle w:val="Normal"/>
      </w:pPr>
      <w:r>
        <w:t xml:space="preserve">various channels to nearly all the Indian tribes of both North and</w:t>
      </w:r>
    </w:p>
    <w:p>
      <w:pPr>
        <w:pStyle w:val="Normal"/>
      </w:pPr>
      <w:r>
        <w:t xml:space="preserve">South America, and among these primitive people, unprotected by</w:t>
      </w:r>
    </w:p>
    <w:p>
      <w:pPr>
        <w:pStyle w:val="Normal"/>
      </w:pPr>
      <w:r>
        <w:t xml:space="preserve">inoculation or vaccination, its ravages have been frightful.</w:t>
      </w:r>
    </w:p>
    <w:p>
      <w:pPr>
        <w:pStyle w:val="Normal"/>
      </w:pPr>
      <w:r>
        <w:t xml:space="preserve">That small-pox a disease so general and so fatal at one time--has,</w:t>
      </w:r>
    </w:p>
    <w:p>
      <w:pPr>
        <w:pStyle w:val="Normal"/>
      </w:pPr>
      <w:r>
        <w:t xml:space="preserve">through the ingenuity of man, in civilized communities at least, become</w:t>
      </w:r>
    </w:p>
    <w:p>
      <w:pPr>
        <w:pStyle w:val="Normal"/>
      </w:pPr>
      <w:r>
        <w:t xml:space="preserve">almost extinct, is one of the greatest triumphs of medicine.</w:t>
      </w:r>
    </w:p>
    <w:p>
      <w:pPr>
        <w:pStyle w:val="Normal"/>
      </w:pPr>
      <w:r>
        <w:t xml:space="preserve">Inoculation was known in Europe about 1700, and in 1717 the famous</w:t>
      </w:r>
    </w:p>
    <w:p>
      <w:pPr>
        <w:pStyle w:val="Normal"/>
      </w:pPr>
      <w:r>
        <w:t xml:space="preserve">letter of Lady Montagu from Adrianople was issued, containing in part</w:t>
      </w:r>
    </w:p>
    <w:p>
      <w:pPr>
        <w:pStyle w:val="Normal"/>
      </w:pPr>
      <w:r>
        <w:t xml:space="preserve">the following statements:--</w:t>
      </w:r>
    </w:p>
    <w:p>
      <w:pPr>
        <w:pStyle w:val="Normal"/>
      </w:pPr>
      <w:r>
        <w:t xml:space="preserve">"The small-pox, so fatal and so general amongst us, is here entirely</w:t>
      </w:r>
    </w:p>
    <w:p>
      <w:pPr>
        <w:pStyle w:val="Normal"/>
      </w:pPr>
      <w:r>
        <w:t xml:space="preserve">harmless, by the invention of ingrafting, which is the term they give</w:t>
      </w:r>
    </w:p>
    <w:p>
      <w:pPr>
        <w:pStyle w:val="Normal"/>
      </w:pPr>
      <w:r>
        <w:t xml:space="preserve">it. There is a set of old women who make it their business to perform</w:t>
      </w:r>
    </w:p>
    <w:p>
      <w:pPr>
        <w:pStyle w:val="Normal"/>
      </w:pPr>
      <w:r>
        <w:t xml:space="preserve">the operation every autumn in the month of September, when the great</w:t>
      </w:r>
    </w:p>
    <w:p>
      <w:pPr>
        <w:pStyle w:val="Normal"/>
      </w:pPr>
      <w:r>
        <w:t xml:space="preserve">heat is abated. People send to one another to know if any of their</w:t>
      </w:r>
    </w:p>
    <w:p>
      <w:pPr>
        <w:pStyle w:val="Normal"/>
      </w:pPr>
      <w:r>
        <w:t xml:space="preserve">family has a mind to have the small-pox; they make parties for this</w:t>
      </w:r>
    </w:p>
    <w:p>
      <w:pPr>
        <w:pStyle w:val="Normal"/>
      </w:pPr>
      <w:r>
        <w:t xml:space="preserve">purpose, and when they are met, the old woman comes with a nut-shell</w:t>
      </w:r>
    </w:p>
    <w:p>
      <w:pPr>
        <w:pStyle w:val="Normal"/>
      </w:pPr>
      <w:r>
        <w:t xml:space="preserve">full of the matter of the best sort of small-pox, and asks what vein</w:t>
      </w:r>
    </w:p>
    <w:p>
      <w:pPr>
        <w:pStyle w:val="Normal"/>
      </w:pPr>
      <w:r>
        <w:t xml:space="preserve">you please to have opened. She immediately rips open that you offer her</w:t>
      </w:r>
    </w:p>
    <w:p>
      <w:pPr>
        <w:pStyle w:val="Normal"/>
      </w:pPr>
      <w:r>
        <w:t xml:space="preserve">with a large needle, and puts into the vein as much matter as can lie</w:t>
      </w:r>
    </w:p>
    <w:p>
      <w:pPr>
        <w:pStyle w:val="Normal"/>
      </w:pPr>
      <w:r>
        <w:t xml:space="preserve">upon the head of her needle, and after that binds up the little wound</w:t>
      </w:r>
    </w:p>
    <w:p>
      <w:pPr>
        <w:pStyle w:val="Normal"/>
      </w:pPr>
      <w:r>
        <w:t xml:space="preserve">with a hollow shell, and in this manner opens four or five veins."</w:t>
      </w:r>
    </w:p>
    <w:p>
      <w:pPr>
        <w:pStyle w:val="Normal"/>
      </w:pPr>
      <w:r>
        <w:t xml:space="preserve">Soon after this letter Lady Montagu had her son inoculated in Turkey,</w:t>
      </w:r>
    </w:p>
    <w:p>
      <w:pPr>
        <w:pStyle w:val="Normal"/>
      </w:pPr>
      <w:r>
        <w:t xml:space="preserve">and four years later her daughter was to be the first subject</w:t>
      </w:r>
    </w:p>
    <w:p>
      <w:pPr>
        <w:pStyle w:val="Normal"/>
      </w:pPr>
      <w:r>
        <w:t xml:space="preserve">inoculated in England. She made rapid progress notwithstanding the</w:t>
      </w:r>
    </w:p>
    <w:p>
      <w:pPr>
        <w:pStyle w:val="Normal"/>
      </w:pPr>
      <w:r>
        <w:t xml:space="preserve">opposition of the medical profession, and the ignorance and credulity</w:t>
      </w:r>
    </w:p>
    <w:p>
      <w:pPr>
        <w:pStyle w:val="Normal"/>
      </w:pPr>
      <w:r>
        <w:t xml:space="preserve">of the public. The clergy vituperated her for the impiety of seeking to</w:t>
      </w:r>
    </w:p>
    <w:p>
      <w:pPr>
        <w:pStyle w:val="Normal"/>
      </w:pPr>
      <w:r>
        <w:t xml:space="preserve">control the designs of Providence.  Preaching in 1722, the Rev. Edward</w:t>
      </w:r>
    </w:p>
    <w:p>
      <w:pPr>
        <w:pStyle w:val="Normal"/>
      </w:pPr>
      <w:r>
        <w:t xml:space="preserve">Massey, for example, affirmed that Job's distemper was confluent</w:t>
      </w:r>
    </w:p>
    <w:p>
      <w:pPr>
        <w:pStyle w:val="Normal"/>
      </w:pPr>
      <w:r>
        <w:t xml:space="preserve">small-pox, and that he had been inoculated by the Devil. Lady Montagu,</w:t>
      </w:r>
    </w:p>
    <w:p>
      <w:pPr>
        <w:pStyle w:val="Normal"/>
      </w:pPr>
      <w:r>
        <w:t xml:space="preserve">however, gained many supporters among the higher classes. In 1721 Mead</w:t>
      </w:r>
    </w:p>
    <w:p>
      <w:pPr>
        <w:pStyle w:val="Normal"/>
      </w:pPr>
      <w:r>
        <w:t xml:space="preserve">was requested by the Prince of Wales to superintend the inoculation of</w:t>
      </w:r>
    </w:p>
    <w:p>
      <w:pPr>
        <w:pStyle w:val="Normal"/>
      </w:pPr>
      <w:r>
        <w:t xml:space="preserve">some condemned criminals, the Prince intending afterward to continue</w:t>
      </w:r>
    </w:p>
    <w:p>
      <w:pPr>
        <w:pStyle w:val="Normal"/>
      </w:pPr>
      <w:r>
        <w:t xml:space="preserve">the practice in his own family; the experiment was entirely successful,</w:t>
      </w:r>
    </w:p>
    <w:p>
      <w:pPr>
        <w:pStyle w:val="Normal"/>
      </w:pPr>
      <w:r>
        <w:t xml:space="preserve">and the individuals on whom it was made afterward received their</w:t>
      </w:r>
    </w:p>
    <w:p>
      <w:pPr>
        <w:pStyle w:val="Normal"/>
      </w:pPr>
      <w:r>
        <w:t xml:space="preserve">liberty (Adams).</w:t>
      </w:r>
    </w:p>
    <w:p>
      <w:pPr>
        <w:pStyle w:val="Normal"/>
      </w:pPr>
      <w:r>
        <w:t xml:space="preserve">According to Rohe, inoculation was introduced into this country in 1721</w:t>
      </w:r>
    </w:p>
    <w:p>
      <w:pPr>
        <w:pStyle w:val="Normal"/>
      </w:pPr>
      <w:r>
        <w:t xml:space="preserve">by Dr. Zabdiel Boylston of Boston, who had his attention directed to</w:t>
      </w:r>
    </w:p>
    <w:p>
      <w:pPr>
        <w:pStyle w:val="Normal"/>
      </w:pPr>
      <w:r>
        <w:t xml:space="preserve">the practice by Cotton Mather, the eminent divine.  During 1721 and</w:t>
      </w:r>
    </w:p>
    <w:p>
      <w:pPr>
        <w:pStyle w:val="Normal"/>
      </w:pPr>
      <w:r>
        <w:t xml:space="preserve">1722 286 persons were inoculated by Boylston and others in</w:t>
      </w:r>
    </w:p>
    <w:p>
      <w:pPr>
        <w:pStyle w:val="Normal"/>
      </w:pPr>
      <w:r>
        <w:t xml:space="preserve">Massachusetts, and six died. These fatal results rendered the practice</w:t>
      </w:r>
    </w:p>
    <w:p>
      <w:pPr>
        <w:pStyle w:val="Normal"/>
      </w:pPr>
      <w:r>
        <w:t xml:space="preserve">unpopular, and at one time the inoculation hospital in Boston was</w:t>
      </w:r>
    </w:p>
    <w:p>
      <w:pPr>
        <w:pStyle w:val="Normal"/>
      </w:pPr>
      <w:r>
        <w:t xml:space="preserve">closed by order of the Legislature. Toward the end of the century an</w:t>
      </w:r>
    </w:p>
    <w:p>
      <w:pPr>
        <w:pStyle w:val="Normal"/>
      </w:pPr>
      <w:r>
        <w:t xml:space="preserve">inoculating hospital was again opened in that city.</w:t>
      </w:r>
    </w:p>
    <w:p>
      <w:pPr>
        <w:pStyle w:val="Normal"/>
      </w:pPr>
      <w:r>
        <w:t xml:space="preserve">Early in the eighteenth century inoculation was extensively practiced</w:t>
      </w:r>
    </w:p>
    <w:p>
      <w:pPr>
        <w:pStyle w:val="Normal"/>
      </w:pPr>
      <w:r>
        <w:t xml:space="preserve">by Dr. Adam Thomson of Maryland, who was instrumental in spreading a</w:t>
      </w:r>
    </w:p>
    <w:p>
      <w:pPr>
        <w:pStyle w:val="Normal"/>
      </w:pPr>
      <w:r>
        <w:t xml:space="preserve">knowledge of the practice throughout the Middle States.</w:t>
      </w:r>
    </w:p>
    <w:p>
      <w:pPr>
        <w:pStyle w:val="Normal"/>
      </w:pPr>
      <w:r>
        <w:t xml:space="preserve">Despite inoculation, as we have already seen, during the eighteenth</w:t>
      </w:r>
    </w:p>
    <w:p>
      <w:pPr>
        <w:pStyle w:val="Normal"/>
      </w:pPr>
      <w:r>
        <w:t xml:space="preserve">century the mortality from small-pox increased. The disadvantage of</w:t>
      </w:r>
    </w:p>
    <w:p>
      <w:pPr>
        <w:pStyle w:val="Normal"/>
      </w:pPr>
      <w:r>
        <w:t xml:space="preserve">inoculation was that the person inoculated was affected with a mild</w:t>
      </w:r>
    </w:p>
    <w:p>
      <w:pPr>
        <w:pStyle w:val="Normal"/>
      </w:pPr>
      <w:r>
        <w:t xml:space="preserve">form of small-pox, which however, was contagious, and led to a virulent</w:t>
      </w:r>
    </w:p>
    <w:p>
      <w:pPr>
        <w:pStyle w:val="Normal"/>
      </w:pPr>
      <w:r>
        <w:t xml:space="preserve">form in uninoculated persons.  As universal inoculation was manifestly</w:t>
      </w:r>
    </w:p>
    <w:p>
      <w:pPr>
        <w:pStyle w:val="Normal"/>
      </w:pPr>
      <w:r>
        <w:t xml:space="preserve">impracticable, any half-way measure was decidedly disadvantageous, and</w:t>
      </w:r>
    </w:p>
    <w:p>
      <w:pPr>
        <w:pStyle w:val="Normal"/>
      </w:pPr>
      <w:r>
        <w:t xml:space="preserve">it was not until vaccination from cow-pox was instituted that the first</w:t>
      </w:r>
    </w:p>
    <w:p>
      <w:pPr>
        <w:pStyle w:val="Normal"/>
      </w:pPr>
      <w:r>
        <w:t xml:space="preserve">decided check on the ravages of small-pox was made.</w:t>
      </w:r>
    </w:p>
    <w:p>
      <w:pPr>
        <w:pStyle w:val="Normal"/>
      </w:pPr>
      <w:r>
        <w:t xml:space="preserve">Vaccination was almost solely due to the persistent efforts of Dr.</w:t>
      </w:r>
    </w:p>
    <w:p>
      <w:pPr>
        <w:pStyle w:val="Normal"/>
      </w:pPr>
      <w:r>
        <w:t xml:space="preserve">Edward Jenner, a pupil of the celebrated John Hunter, born May 17, 1749.</w:t>
      </w:r>
    </w:p>
    <w:p>
      <w:pPr>
        <w:pStyle w:val="Normal"/>
      </w:pPr>
      <w:r>
        <w:t xml:space="preserve">In his comments on the life of Edward Jenner, Adams, in "The Healing</w:t>
      </w:r>
    </w:p>
    <w:p>
      <w:pPr>
        <w:pStyle w:val="Normal"/>
      </w:pPr>
      <w:r>
        <w:t xml:space="preserve">Art," has graphically described his first efforts to institute</w:t>
      </w:r>
    </w:p>
    <w:p>
      <w:pPr>
        <w:pStyle w:val="Normal"/>
      </w:pPr>
      <w:r>
        <w:t xml:space="preserve">vaccination, as follows: "To the ravages of small-pox, and the</w:t>
      </w:r>
    </w:p>
    <w:p>
      <w:pPr>
        <w:pStyle w:val="Normal"/>
      </w:pPr>
      <w:r>
        <w:t xml:space="preserve">possibility of finding some preventive Jenner had long given his</w:t>
      </w:r>
    </w:p>
    <w:p>
      <w:pPr>
        <w:pStyle w:val="Normal"/>
      </w:pPr>
      <w:r>
        <w:t xml:space="preserve">attention. It is likely enough that his thoughts were inclined in this</w:t>
      </w:r>
    </w:p>
    <w:p>
      <w:pPr>
        <w:pStyle w:val="Normal"/>
      </w:pPr>
      <w:r>
        <w:t xml:space="preserve">direction by the remembrance of the sufferings inflicted upon himself</w:t>
      </w:r>
    </w:p>
    <w:p>
      <w:pPr>
        <w:pStyle w:val="Normal"/>
      </w:pPr>
      <w:r>
        <w:t xml:space="preserve">by the process of inoculation. Through six weeks that process lingered.</w:t>
      </w:r>
    </w:p>
    <w:p>
      <w:pPr>
        <w:pStyle w:val="Normal"/>
      </w:pPr>
      <w:r>
        <w:t xml:space="preserve">He was bled, purged, and put on a low diet, until 'this barbarism of</w:t>
      </w:r>
    </w:p>
    <w:p>
      <w:pPr>
        <w:pStyle w:val="Normal"/>
      </w:pPr>
      <w:r>
        <w:t xml:space="preserve">human veterinary practice' had reduced him to a skeleton. He was then</w:t>
      </w:r>
    </w:p>
    <w:p>
      <w:pPr>
        <w:pStyle w:val="Normal"/>
      </w:pPr>
      <w:r>
        <w:t xml:space="preserve">exposed to the contagion of the small-pox. Happily, he had but a mild</w:t>
      </w:r>
    </w:p>
    <w:p>
      <w:pPr>
        <w:pStyle w:val="Normal"/>
      </w:pPr>
      <w:r>
        <w:t xml:space="preserve">attack; yet the disease itself and the inoculating operations, were</w:t>
      </w:r>
    </w:p>
    <w:p>
      <w:pPr>
        <w:pStyle w:val="Normal"/>
      </w:pPr>
      <w:r>
        <w:t xml:space="preserve">probably the causes of the excessive sensitiveness which afflicted him</w:t>
      </w:r>
    </w:p>
    <w:p>
      <w:pPr>
        <w:pStyle w:val="Normal"/>
      </w:pPr>
      <w:r>
        <w:t xml:space="preserve">through life.</w:t>
      </w:r>
    </w:p>
    <w:p>
      <w:pPr>
        <w:pStyle w:val="Normal"/>
      </w:pPr>
      <w:r>
        <w:t xml:space="preserve">"When Jenner was acting as a surgeon's articled pupil at Sudbury, a</w:t>
      </w:r>
    </w:p>
    <w:p>
      <w:pPr>
        <w:pStyle w:val="Normal"/>
      </w:pPr>
      <w:r>
        <w:t xml:space="preserve">young countrywoman applied to him for advice. In her presence some</w:t>
      </w:r>
    </w:p>
    <w:p>
      <w:pPr>
        <w:pStyle w:val="Normal"/>
      </w:pPr>
      <w:r>
        <w:t xml:space="preserve">chance allusion was made to the universal disease, on which she</w:t>
      </w:r>
    </w:p>
    <w:p>
      <w:pPr>
        <w:pStyle w:val="Normal"/>
      </w:pPr>
      <w:r>
        <w:t xml:space="preserve">remarked: 'I shall never take it, for I have had the cow-pox.' The</w:t>
      </w:r>
    </w:p>
    <w:p>
      <w:pPr>
        <w:pStyle w:val="Normal"/>
      </w:pPr>
      <w:r>
        <w:t xml:space="preserve">remark induced him to make inquiries; and he found that a pustular</w:t>
      </w:r>
    </w:p>
    <w:p>
      <w:pPr>
        <w:pStyle w:val="Normal"/>
      </w:pPr>
      <w:r>
        <w:t xml:space="preserve">eruption, derived from infection, appeared on the hands of milkers,</w:t>
      </w:r>
    </w:p>
    <w:p>
      <w:pPr>
        <w:pStyle w:val="Normal"/>
      </w:pPr>
      <w:r>
        <w:t xml:space="preserve">communicated from the teats of cows similarly disordered; this eruption</w:t>
      </w:r>
    </w:p>
    <w:p>
      <w:pPr>
        <w:pStyle w:val="Normal"/>
      </w:pPr>
      <w:r>
        <w:t xml:space="preserve">was regarded as a safeguard against small-pox. The subject occupied his</w:t>
      </w:r>
    </w:p>
    <w:p>
      <w:pPr>
        <w:pStyle w:val="Normal"/>
      </w:pPr>
      <w:r>
        <w:t xml:space="preserve">mind so much that he frequently mentioned it to John Hunter and the</w:t>
      </w:r>
    </w:p>
    <w:p>
      <w:pPr>
        <w:pStyle w:val="Normal"/>
      </w:pPr>
      <w:r>
        <w:t xml:space="preserve">great surgeon occasionally alluded to it in his lectures, but never</w:t>
      </w:r>
    </w:p>
    <w:p>
      <w:pPr>
        <w:pStyle w:val="Normal"/>
      </w:pPr>
      <w:r>
        <w:t xml:space="preserve">seems to have adopted Jenner's idea that it might suggest some</w:t>
      </w:r>
    </w:p>
    <w:p>
      <w:pPr>
        <w:pStyle w:val="Normal"/>
      </w:pPr>
      <w:r>
        <w:t xml:space="preserve">efficacious substitute for inoculation. Jenner, however, continued his</w:t>
      </w:r>
    </w:p>
    <w:p>
      <w:pPr>
        <w:pStyle w:val="Normal"/>
      </w:pPr>
      <w:r>
        <w:t xml:space="preserve">inquiries, and in 1780 he confided to his friend, Edward Gardner, his</w:t>
      </w:r>
    </w:p>
    <w:p>
      <w:pPr>
        <w:pStyle w:val="Normal"/>
      </w:pPr>
      <w:r>
        <w:t xml:space="preserve">hope and prayer that it might be his work in life to extirpate smallpox</w:t>
      </w:r>
    </w:p>
    <w:p>
      <w:pPr>
        <w:pStyle w:val="Normal"/>
      </w:pPr>
      <w:r>
        <w:t xml:space="preserve">by the mode of treatment now so familiar under the name of vaccination.</w:t>
      </w:r>
    </w:p>
    <w:p>
      <w:pPr>
        <w:pStyle w:val="Normal"/>
      </w:pPr>
      <w:r>
        <w:t xml:space="preserve">"At the meetings of the Alveston and Radborough Medical Clubs, of both</w:t>
      </w:r>
    </w:p>
    <w:p>
      <w:pPr>
        <w:pStyle w:val="Normal"/>
      </w:pPr>
      <w:r>
        <w:t xml:space="preserve">of which Jenner was a member, he so frequently enlarged upon his</w:t>
      </w:r>
    </w:p>
    <w:p>
      <w:pPr>
        <w:pStyle w:val="Normal"/>
      </w:pPr>
      <w:r>
        <w:t xml:space="preserve">favorite theme, and so repeatedly insisted upon the value of cow-pox as</w:t>
      </w:r>
    </w:p>
    <w:p>
      <w:pPr>
        <w:pStyle w:val="Normal"/>
      </w:pPr>
      <w:r>
        <w:t xml:space="preserve">a prophylactic, that he was denounced as a nuisance, and in a jest it</w:t>
      </w:r>
    </w:p>
    <w:p>
      <w:pPr>
        <w:pStyle w:val="Normal"/>
      </w:pPr>
      <w:r>
        <w:t xml:space="preserve">was even proposed that if the orator further sinned, he should then and</w:t>
      </w:r>
    </w:p>
    <w:p>
      <w:pPr>
        <w:pStyle w:val="Normal"/>
      </w:pPr>
      <w:r>
        <w:t xml:space="preserve">there be expelled. Nowhere could the prophet find a disciple and</w:t>
      </w:r>
    </w:p>
    <w:p>
      <w:pPr>
        <w:pStyle w:val="Normal"/>
      </w:pPr>
      <w:r>
        <w:t xml:space="preserve">enforce the lesson upon the ignorant; like most benefactors of mankind</w:t>
      </w:r>
    </w:p>
    <w:p>
      <w:pPr>
        <w:pStyle w:val="Normal"/>
      </w:pPr>
      <w:r>
        <w:t xml:space="preserve">he had to do his work unaided.  Patiently and perseveringly he pushed</w:t>
      </w:r>
    </w:p>
    <w:p>
      <w:pPr>
        <w:pStyle w:val="Normal"/>
      </w:pPr>
      <w:r>
        <w:t xml:space="preserve">forward his investigations.  The aim he had in view was too great for</w:t>
      </w:r>
    </w:p>
    <w:p>
      <w:pPr>
        <w:pStyle w:val="Normal"/>
      </w:pPr>
      <w:r>
        <w:t xml:space="preserve">ridicule to daunt, or indifference to discourage him. When he surveyed</w:t>
      </w:r>
    </w:p>
    <w:p>
      <w:pPr>
        <w:pStyle w:val="Normal"/>
      </w:pPr>
      <w:r>
        <w:t xml:space="preserve">the mental and physical agony inflicted by the disease, and the thought</w:t>
      </w:r>
    </w:p>
    <w:p>
      <w:pPr>
        <w:pStyle w:val="Normal"/>
      </w:pPr>
      <w:r>
        <w:t xml:space="preserve">occurred to him that he was on the point of finding a sure and certain</w:t>
      </w:r>
    </w:p>
    <w:p>
      <w:pPr>
        <w:pStyle w:val="Normal"/>
      </w:pPr>
      <w:r>
        <w:t xml:space="preserve">remedy, his benevolent heart overflowed with unselfish gladness.  No</w:t>
      </w:r>
    </w:p>
    <w:p>
      <w:pPr>
        <w:pStyle w:val="Normal"/>
      </w:pPr>
      <w:r>
        <w:t xml:space="preserve">feeling of personal ambition, no hope or desire of fame, sullied the</w:t>
      </w:r>
    </w:p>
    <w:p>
      <w:pPr>
        <w:pStyle w:val="Normal"/>
      </w:pPr>
      <w:r>
        <w:t xml:space="preserve">purity of his noble philanthropy. 'While the vaccine discovery was</w:t>
      </w:r>
    </w:p>
    <w:p>
      <w:pPr>
        <w:pStyle w:val="Normal"/>
      </w:pPr>
      <w:r>
        <w:t xml:space="preserve">progressive,' he writes, 'the joy at the prospect before me of being</w:t>
      </w:r>
    </w:p>
    <w:p>
      <w:pPr>
        <w:pStyle w:val="Normal"/>
      </w:pPr>
      <w:r>
        <w:t xml:space="preserve">the instrument destined to take away from the world one of its greatest</w:t>
      </w:r>
    </w:p>
    <w:p>
      <w:pPr>
        <w:pStyle w:val="Normal"/>
      </w:pPr>
      <w:r>
        <w:t xml:space="preserve">calamities, blended with the fond hope of enjoying independence, and</w:t>
      </w:r>
    </w:p>
    <w:p>
      <w:pPr>
        <w:pStyle w:val="Normal"/>
      </w:pPr>
      <w:r>
        <w:t xml:space="preserve">domestic peace and happiness, were often so excessive, that, in</w:t>
      </w:r>
    </w:p>
    <w:p>
      <w:pPr>
        <w:pStyle w:val="Normal"/>
      </w:pPr>
      <w:r>
        <w:t xml:space="preserve">pursuing my favorite subject among the meadows, I have sometimes found</w:t>
      </w:r>
    </w:p>
    <w:p>
      <w:pPr>
        <w:pStyle w:val="Normal"/>
      </w:pPr>
      <w:r>
        <w:t xml:space="preserve">myself in a kind of reverie.  It is pleasant to recollect that those</w:t>
      </w:r>
    </w:p>
    <w:p>
      <w:pPr>
        <w:pStyle w:val="Normal"/>
      </w:pPr>
      <w:r>
        <w:t xml:space="preserve">reflections always ended in devout acknowledgments to that Being from</w:t>
      </w:r>
    </w:p>
    <w:p>
      <w:pPr>
        <w:pStyle w:val="Normal"/>
      </w:pPr>
      <w:r>
        <w:t xml:space="preserve">whom this and all other blessings flow.' At last an opportunity</w:t>
      </w:r>
    </w:p>
    <w:p>
      <w:pPr>
        <w:pStyle w:val="Normal"/>
      </w:pPr>
      <w:r>
        <w:t xml:space="preserve">occurred of putting his theory to the test. On the 14th day of May,</w:t>
      </w:r>
    </w:p>
    <w:p>
      <w:pPr>
        <w:pStyle w:val="Normal"/>
      </w:pPr>
      <w:r>
        <w:t xml:space="preserve">1796,--the day marks an epoch in the Healing Art, and is not less</w:t>
      </w:r>
    </w:p>
    <w:p>
      <w:pPr>
        <w:pStyle w:val="Normal"/>
      </w:pPr>
      <w:r>
        <w:t xml:space="preserve">worthy of being kept as a national thanksgiving than the day of</w:t>
      </w:r>
    </w:p>
    <w:p>
      <w:pPr>
        <w:pStyle w:val="Normal"/>
      </w:pPr>
      <w:r>
        <w:t xml:space="preserve">Waterloo--the cow-pox matter or pus was taken from the hand of one</w:t>
      </w:r>
    </w:p>
    <w:p>
      <w:pPr>
        <w:pStyle w:val="Normal"/>
      </w:pPr>
      <w:r>
        <w:t xml:space="preserve">Sarah Holmes, who had been infected from her master's cows, and was</w:t>
      </w:r>
    </w:p>
    <w:p>
      <w:pPr>
        <w:pStyle w:val="Normal"/>
      </w:pPr>
      <w:r>
        <w:t xml:space="preserve">inserted by two superficial incisions into the arms of James Phipps, a</w:t>
      </w:r>
    </w:p>
    <w:p>
      <w:pPr>
        <w:pStyle w:val="Normal"/>
      </w:pPr>
      <w:r>
        <w:t xml:space="preserve">healthy boy of about eight years of age. The cow-pox ran its ordinary</w:t>
      </w:r>
    </w:p>
    <w:p>
      <w:pPr>
        <w:pStyle w:val="Normal"/>
      </w:pPr>
      <w:r>
        <w:t xml:space="preserve">course without any injurious effect, and the boy was afterward</w:t>
      </w:r>
    </w:p>
    <w:p>
      <w:pPr>
        <w:pStyle w:val="Normal"/>
      </w:pPr>
      <w:r>
        <w:t xml:space="preserve">inoculated for the small-pox,--happily in vain. The protection was</w:t>
      </w:r>
    </w:p>
    <w:p>
      <w:pPr>
        <w:pStyle w:val="Normal"/>
      </w:pPr>
      <w:r>
        <w:t xml:space="preserve">complete; and Jenner thenceforward pursued his experiments with</w:t>
      </w:r>
    </w:p>
    <w:p>
      <w:pPr>
        <w:pStyle w:val="Normal"/>
      </w:pPr>
      <w:r>
        <w:t xml:space="preserve">redoubled ardor. His first summary of them, after having been examined</w:t>
      </w:r>
    </w:p>
    <w:p>
      <w:pPr>
        <w:pStyle w:val="Normal"/>
      </w:pPr>
      <w:r>
        <w:t xml:space="preserve">and approved by several friends, appeared under the title of 'An</w:t>
      </w:r>
    </w:p>
    <w:p>
      <w:pPr>
        <w:pStyle w:val="Normal"/>
      </w:pPr>
      <w:r>
        <w:t xml:space="preserve">Inquiry into the Causes and Effects of the Variolae Vaccinae,' in June,</w:t>
      </w:r>
    </w:p>
    <w:p>
      <w:pPr>
        <w:pStyle w:val="Normal"/>
      </w:pPr>
      <w:r>
        <w:t xml:space="preserve">1798. In this important work he announced the security against the</w:t>
      </w:r>
    </w:p>
    <w:p>
      <w:pPr>
        <w:pStyle w:val="Normal"/>
      </w:pPr>
      <w:r>
        <w:t xml:space="preserve">small-pox afforded by the true cow-pox, and proceeded to trace the</w:t>
      </w:r>
    </w:p>
    <w:p>
      <w:pPr>
        <w:pStyle w:val="Normal"/>
      </w:pPr>
      <w:r>
        <w:t xml:space="preserve">origin of that disease in the cow to a similar affection of the horse's</w:t>
      </w:r>
    </w:p>
    <w:p>
      <w:pPr>
        <w:pStyle w:val="Normal"/>
      </w:pPr>
      <w:r>
        <w:t xml:space="preserve">heel."</w:t>
      </w:r>
    </w:p>
    <w:p>
      <w:pPr>
        <w:pStyle w:val="Normal"/>
      </w:pPr>
      <w:r>
        <w:t xml:space="preserve">This publication produced a great sensation in the medical world, and</w:t>
      </w:r>
    </w:p>
    <w:p>
      <w:pPr>
        <w:pStyle w:val="Normal"/>
      </w:pPr>
      <w:r>
        <w:t xml:space="preserve">vaccination spread so rapidly that in the following summer Jenner had</w:t>
      </w:r>
    </w:p>
    <w:p>
      <w:pPr>
        <w:pStyle w:val="Normal"/>
      </w:pPr>
      <w:r>
        <w:t xml:space="preserve">the indorsement of the majority of the leading surgeons of London.</w:t>
      </w:r>
    </w:p>
    <w:p>
      <w:pPr>
        <w:pStyle w:val="Normal"/>
      </w:pPr>
      <w:r>
        <w:t xml:space="preserve">Vaccination was soon introduced into France, where Napoleon gave</w:t>
      </w:r>
    </w:p>
    <w:p>
      <w:pPr>
        <w:pStyle w:val="Normal"/>
      </w:pPr>
      <w:r>
        <w:t xml:space="preserve">another proof of his far-reaching sagacity by his immediate recognition</w:t>
      </w:r>
    </w:p>
    <w:p>
      <w:pPr>
        <w:pStyle w:val="Normal"/>
      </w:pPr>
      <w:r>
        <w:t xml:space="preserve">of the importance of vaccination. It was then spread all over the</w:t>
      </w:r>
    </w:p>
    <w:p>
      <w:pPr>
        <w:pStyle w:val="Normal"/>
      </w:pPr>
      <w:r>
        <w:t xml:space="preserve">continent; and in 1800 Dr. Benjamin Waterhouse of Boston introduced it</w:t>
      </w:r>
    </w:p>
    <w:p>
      <w:pPr>
        <w:pStyle w:val="Normal"/>
      </w:pPr>
      <w:r>
        <w:t xml:space="preserve">into America; in 1801, with his sons-in-law, President Jefferson</w:t>
      </w:r>
    </w:p>
    <w:p>
      <w:pPr>
        <w:pStyle w:val="Normal"/>
      </w:pPr>
      <w:r>
        <w:t xml:space="preserve">vaccinated in their own families and those of their friends nearly 200</w:t>
      </w:r>
    </w:p>
    <w:p>
      <w:pPr>
        <w:pStyle w:val="Normal"/>
      </w:pPr>
      <w:r>
        <w:t xml:space="preserve">persons. Quinan has shown that vaccination was introduced into Maryland</w:t>
      </w:r>
    </w:p>
    <w:p>
      <w:pPr>
        <w:pStyle w:val="Normal"/>
      </w:pPr>
      <w:r>
        <w:t xml:space="preserve">at least simultaneously with its introduction into Massachusetts. De</w:t>
      </w:r>
    </w:p>
    <w:p>
      <w:pPr>
        <w:pStyle w:val="Normal"/>
      </w:pPr>
      <w:r>
        <w:t xml:space="preserve">Curco introduced vaccination into Vienna, where its beneficial results</w:t>
      </w:r>
    </w:p>
    <w:p>
      <w:pPr>
        <w:pStyle w:val="Normal"/>
      </w:pPr>
      <w:r>
        <w:t xml:space="preserve">were displayed on a striking scale; previously the average annual</w:t>
      </w:r>
    </w:p>
    <w:p>
      <w:pPr>
        <w:pStyle w:val="Normal"/>
      </w:pPr>
      <w:r>
        <w:t xml:space="preserve">mortality had been about 835; the number now fell to 164 in 1801, 61 in</w:t>
      </w:r>
    </w:p>
    <w:p>
      <w:pPr>
        <w:pStyle w:val="Normal"/>
      </w:pPr>
      <w:r>
        <w:t xml:space="preserve">1802, and 27 in 1803. After the introduction of vaccination in England</w:t>
      </w:r>
    </w:p>
    <w:p>
      <w:pPr>
        <w:pStyle w:val="Normal"/>
      </w:pPr>
      <w:r>
        <w:t xml:space="preserve">the mortality was reduced from nearly 3000 per million inhabitants</w:t>
      </w:r>
    </w:p>
    <w:p>
      <w:pPr>
        <w:pStyle w:val="Normal"/>
      </w:pPr>
      <w:r>
        <w:t xml:space="preserve">annually to 310 per million annually. During the small-pox epidemic in</w:t>
      </w:r>
    </w:p>
    <w:p>
      <w:pPr>
        <w:pStyle w:val="Normal"/>
      </w:pPr>
      <w:r>
        <w:t xml:space="preserve">London in 1863, Seaton and Buchanan examined over 50,000 school</w:t>
      </w:r>
    </w:p>
    <w:p>
      <w:pPr>
        <w:pStyle w:val="Normal"/>
      </w:pPr>
      <w:r>
        <w:t xml:space="preserve">children, and among every thousand without evidences of vaccination</w:t>
      </w:r>
    </w:p>
    <w:p>
      <w:pPr>
        <w:pStyle w:val="Normal"/>
      </w:pPr>
      <w:r>
        <w:t xml:space="preserve">they found 360 with the scars of small-pox, while of every thousand</w:t>
      </w:r>
    </w:p>
    <w:p>
      <w:pPr>
        <w:pStyle w:val="Normal"/>
      </w:pPr>
      <w:r>
        <w:t xml:space="preserve">presenting some evidence of vaccination, only 1.78 had any such traces</w:t>
      </w:r>
    </w:p>
    <w:p>
      <w:pPr>
        <w:pStyle w:val="Normal"/>
      </w:pPr>
      <w:r>
        <w:t xml:space="preserve">of small-pox to exhibit. Where vaccination has been rendered</w:t>
      </w:r>
    </w:p>
    <w:p>
      <w:pPr>
        <w:pStyle w:val="Normal"/>
      </w:pPr>
      <w:r>
        <w:t xml:space="preserve">compulsory, the results are surprising. In 1874 a law was established</w:t>
      </w:r>
    </w:p>
    <w:p>
      <w:pPr>
        <w:pStyle w:val="Normal"/>
      </w:pPr>
      <w:r>
        <w:t xml:space="preserve">in Prussia that every child that had not already had small-pox must be</w:t>
      </w:r>
    </w:p>
    <w:p>
      <w:pPr>
        <w:pStyle w:val="Normal"/>
      </w:pPr>
      <w:r>
        <w:t xml:space="preserve">vaccinated in the first year of its life, and every pupil in a private</w:t>
      </w:r>
    </w:p>
    <w:p>
      <w:pPr>
        <w:pStyle w:val="Normal"/>
      </w:pPr>
      <w:r>
        <w:t xml:space="preserve">or public institution must be revaccinated during the year in which his</w:t>
      </w:r>
    </w:p>
    <w:p>
      <w:pPr>
        <w:pStyle w:val="Normal"/>
      </w:pPr>
      <w:r>
        <w:t xml:space="preserve">or her twelfth birthday occurs. This law virtually stamped small-pox</w:t>
      </w:r>
    </w:p>
    <w:p>
      <w:pPr>
        <w:pStyle w:val="Normal"/>
      </w:pPr>
      <w:r>
        <w:t xml:space="preserve">out of existence; and according to Frolich not a single death from</w:t>
      </w:r>
    </w:p>
    <w:p>
      <w:pPr>
        <w:pStyle w:val="Normal"/>
      </w:pPr>
      <w:r>
        <w:t xml:space="preserve">small-pox occurred in the German army between 1874 and 1882.</w:t>
      </w:r>
    </w:p>
    <w:p>
      <w:pPr>
        <w:pStyle w:val="Normal"/>
      </w:pPr>
      <w:r>
        <w:t xml:space="preserve">Notwithstanding the arguments advanced in this latter day against</w:t>
      </w:r>
    </w:p>
    <w:p>
      <w:pPr>
        <w:pStyle w:val="Normal"/>
      </w:pPr>
      <w:r>
        <w:t xml:space="preserve">vaccination, the remembrance of a few important statistic facts is all</w:t>
      </w:r>
    </w:p>
    <w:p>
      <w:pPr>
        <w:pStyle w:val="Normal"/>
      </w:pPr>
      <w:r>
        <w:t xml:space="preserve">that is necessary to fully appreciate the blessing which Jenner</w:t>
      </w:r>
    </w:p>
    <w:p>
      <w:pPr>
        <w:pStyle w:val="Normal"/>
      </w:pPr>
      <w:r>
        <w:t xml:space="preserve">conferred upon humanity. In the last century, besides the enormous</w:t>
      </w:r>
    </w:p>
    <w:p>
      <w:pPr>
        <w:pStyle w:val="Normal"/>
      </w:pPr>
      <w:r>
        <w:t xml:space="preserve">mortality of small-pox (it was computed that, in the middle of the last</w:t>
      </w:r>
    </w:p>
    <w:p>
      <w:pPr>
        <w:pStyle w:val="Normal"/>
      </w:pPr>
      <w:r>
        <w:t xml:space="preserve">century, 2,000,000 victims perished in Russia from small-pox), the</w:t>
      </w:r>
    </w:p>
    <w:p>
      <w:pPr>
        <w:pStyle w:val="Normal"/>
      </w:pPr>
      <w:r>
        <w:t xml:space="preserve">marks of affliction, blindness, deafness, etc., were plain in at least</w:t>
      </w:r>
    </w:p>
    <w:p>
      <w:pPr>
        <w:pStyle w:val="Normal"/>
      </w:pPr>
      <w:r>
        <w:t xml:space="preserve">one member of every family.</w:t>
      </w:r>
    </w:p>
    <w:p>
      <w:pPr>
        <w:pStyle w:val="Normal"/>
      </w:pPr>
      <w:r>
        <w:t xml:space="preserve">Asiatic cholera probably originated centuries ago in India, where it is</w:t>
      </w:r>
    </w:p>
    <w:p>
      <w:pPr>
        <w:pStyle w:val="Normal"/>
      </w:pPr>
      <w:r>
        <w:t xml:space="preserve">now endemic and rages to such an extent as to destroy 750,000</w:t>
      </w:r>
    </w:p>
    <w:p>
      <w:pPr>
        <w:pStyle w:val="Normal"/>
      </w:pPr>
      <w:r>
        <w:t xml:space="preserve">inhabitants in the space of five years. There is questionable evidence</w:t>
      </w:r>
    </w:p>
    <w:p>
      <w:pPr>
        <w:pStyle w:val="Normal"/>
      </w:pPr>
      <w:r>
        <w:t xml:space="preserve">of the existence of cholera to be found in the writings of some of the</w:t>
      </w:r>
    </w:p>
    <w:p>
      <w:pPr>
        <w:pStyle w:val="Normal"/>
      </w:pPr>
      <w:r>
        <w:t xml:space="preserve">classic Grecian and Indian authors, almost as far back as the beginning</w:t>
      </w:r>
    </w:p>
    <w:p>
      <w:pPr>
        <w:pStyle w:val="Normal"/>
      </w:pPr>
      <w:r>
        <w:t xml:space="preserve">of the Christian era. In the sixteenth and seventeenth centuries</w:t>
      </w:r>
    </w:p>
    <w:p>
      <w:pPr>
        <w:pStyle w:val="Normal"/>
      </w:pPr>
      <w:r>
        <w:t xml:space="preserve">travelers in the East gave accounts of this disease. Sonnerat, a French</w:t>
      </w:r>
    </w:p>
    <w:p>
      <w:pPr>
        <w:pStyle w:val="Normal"/>
      </w:pPr>
      <w:r>
        <w:t xml:space="preserve">traveler, describes a pestilence having all the characteristics of</w:t>
      </w:r>
    </w:p>
    <w:p>
      <w:pPr>
        <w:pStyle w:val="Normal"/>
      </w:pPr>
      <w:r>
        <w:t xml:space="preserve">Asiatic cholera which prevailed in the neighborhood of Pondicherry and</w:t>
      </w:r>
    </w:p>
    <w:p>
      <w:pPr>
        <w:pStyle w:val="Normal"/>
      </w:pPr>
      <w:r>
        <w:t xml:space="preserve">the Coromandel coast from 1768 to 1769, and which, within a year,</w:t>
      </w:r>
    </w:p>
    <w:p>
      <w:pPr>
        <w:pStyle w:val="Normal"/>
      </w:pPr>
      <w:r>
        <w:t xml:space="preserve">carried off 60,000 of those attacked. According to Rohe, Jasper Correa,</w:t>
      </w:r>
    </w:p>
    <w:p>
      <w:pPr>
        <w:pStyle w:val="Normal"/>
      </w:pPr>
      <w:r>
        <w:t xml:space="preserve">an officer in Vasco da Gama's expedition to Calicut, states that</w:t>
      </w:r>
    </w:p>
    <w:p>
      <w:pPr>
        <w:pStyle w:val="Normal"/>
      </w:pPr>
      <w:r>
        <w:t xml:space="preserve">Zamorin, the chief of Calicut, lost 20,000 troops by the disease.</w:t>
      </w:r>
    </w:p>
    <w:p>
      <w:pPr>
        <w:pStyle w:val="Normal"/>
      </w:pPr>
      <w:r>
        <w:t xml:space="preserve">Although cholera has frequently extended to Europe and America, its</w:t>
      </w:r>
    </w:p>
    <w:p>
      <w:pPr>
        <w:pStyle w:val="Normal"/>
      </w:pPr>
      <w:r>
        <w:t xml:space="preserve">ravages have never been nearly as extensive as in the Oriental</w:t>
      </w:r>
    </w:p>
    <w:p>
      <w:pPr>
        <w:pStyle w:val="Normal"/>
      </w:pPr>
      <w:r>
        <w:t xml:space="preserve">outbreaks. An excellent short historic sketch of the epidemics of the</w:t>
      </w:r>
    </w:p>
    <w:p>
      <w:pPr>
        <w:pStyle w:val="Normal"/>
      </w:pPr>
      <w:r>
        <w:t xml:space="preserve">cholera observed beyond the borders of India has been given by Rohe. In</w:t>
      </w:r>
    </w:p>
    <w:p>
      <w:pPr>
        <w:pStyle w:val="Normal"/>
      </w:pPr>
      <w:r>
        <w:t xml:space="preserve">1817 cholera crossed the boundaries of India, advancing southeasterly</w:t>
      </w:r>
    </w:p>
    <w:p>
      <w:pPr>
        <w:pStyle w:val="Normal"/>
      </w:pPr>
      <w:r>
        <w:t xml:space="preserve">to Ceylon, and westerly to Mauritius, reaching the African coast in</w:t>
      </w:r>
    </w:p>
    <w:p>
      <w:pPr>
        <w:pStyle w:val="Normal"/>
      </w:pPr>
      <w:r>
        <w:t xml:space="preserve">1820. In the following two years it devastated the Chinese Empire and</w:t>
      </w:r>
    </w:p>
    <w:p>
      <w:pPr>
        <w:pStyle w:val="Normal"/>
      </w:pPr>
      <w:r>
        <w:t xml:space="preserve">invaded Japan, appearing at the port of Nagasaki in 1822. It advanced</w:t>
      </w:r>
    </w:p>
    <w:p>
      <w:pPr>
        <w:pStyle w:val="Normal"/>
      </w:pPr>
      <w:r>
        <w:t xml:space="preserve">into Asiatic Russia, and appeared as far east as St. Petersburg in</w:t>
      </w:r>
    </w:p>
    <w:p>
      <w:pPr>
        <w:pStyle w:val="Normal"/>
      </w:pPr>
      <w:r>
        <w:t xml:space="preserve">1830, from whence it spread north to Finland. In 1831 it passed through</w:t>
      </w:r>
    </w:p>
    <w:p>
      <w:pPr>
        <w:pStyle w:val="Normal"/>
      </w:pPr>
      <w:r>
        <w:t xml:space="preserve">Germany, invading France and the western borders of Europe, entering</w:t>
      </w:r>
    </w:p>
    <w:p>
      <w:pPr>
        <w:pStyle w:val="Normal"/>
      </w:pPr>
      <w:r>
        <w:t xml:space="preserve">the British Isles in 1832, and crossing the Atlantic Ocean for the</w:t>
      </w:r>
    </w:p>
    <w:p>
      <w:pPr>
        <w:pStyle w:val="Normal"/>
      </w:pPr>
      <w:r>
        <w:t xml:space="preserve">first time, appeared in Canada, having been carried thence by some</w:t>
      </w:r>
    </w:p>
    <w:p>
      <w:pPr>
        <w:pStyle w:val="Normal"/>
      </w:pPr>
      <w:r>
        <w:t xml:space="preserve">Irish emigrants.</w:t>
      </w:r>
    </w:p>
    <w:p>
      <w:pPr>
        <w:pStyle w:val="Normal"/>
      </w:pPr>
      <w:r>
        <w:t xml:space="preserve">From Canada it directly made its way to the United States by way of</w:t>
      </w:r>
    </w:p>
    <w:p>
      <w:pPr>
        <w:pStyle w:val="Normal"/>
      </w:pPr>
      <w:r>
        <w:t xml:space="preserve">Detroit. In the same year (1832) it appeared in New York and rapidly</w:t>
      </w:r>
    </w:p>
    <w:p>
      <w:pPr>
        <w:pStyle w:val="Normal"/>
      </w:pPr>
      <w:r>
        <w:t xml:space="preserve">spread along the Atlantic coast.</w:t>
      </w:r>
    </w:p>
    <w:p>
      <w:pPr>
        <w:pStyle w:val="Normal"/>
      </w:pPr>
      <w:r>
        <w:t xml:space="preserve">"During the winter of 1832 it appeared at New Orleans, and passed</w:t>
      </w:r>
    </w:p>
    <w:p>
      <w:pPr>
        <w:pStyle w:val="Normal"/>
      </w:pPr>
      <w:r>
        <w:t xml:space="preserve">thence up the Mississippi Valley. Extending into the Indian country,</w:t>
      </w:r>
    </w:p>
    <w:p>
      <w:pPr>
        <w:pStyle w:val="Normal"/>
      </w:pPr>
      <w:r>
        <w:t xml:space="preserve">causing sad havoc among the aborigines, it advanced westward until its</w:t>
      </w:r>
    </w:p>
    <w:p>
      <w:pPr>
        <w:pStyle w:val="Normal"/>
      </w:pPr>
      <w:r>
        <w:t xml:space="preserve">further progress was stayed by the shores of the Pacific Ocean. In 1834</w:t>
      </w:r>
    </w:p>
    <w:p>
      <w:pPr>
        <w:pStyle w:val="Normal"/>
      </w:pPr>
      <w:r>
        <w:t xml:space="preserve">it reappeared on the east coast of the United States, but did not gain</w:t>
      </w:r>
    </w:p>
    <w:p>
      <w:pPr>
        <w:pStyle w:val="Normal"/>
      </w:pPr>
      <w:r>
        <w:t xml:space="preserve">much headway, and in the following year New Orleans was again invaded</w:t>
      </w:r>
    </w:p>
    <w:p>
      <w:pPr>
        <w:pStyle w:val="Normal"/>
      </w:pPr>
      <w:r>
        <w:t xml:space="preserve">by way of Cuba. It was again imported into Mexico in 1833. In 1835 it</w:t>
      </w:r>
    </w:p>
    <w:p>
      <w:pPr>
        <w:pStyle w:val="Normal"/>
      </w:pPr>
      <w:r>
        <w:t xml:space="preserve">appeared for the first time in South America, being restricted,</w:t>
      </w:r>
    </w:p>
    <w:p>
      <w:pPr>
        <w:pStyle w:val="Normal"/>
      </w:pPr>
      <w:r>
        <w:t xml:space="preserve">however, to a mild epidemic on the Guiana coast.</w:t>
      </w:r>
    </w:p>
    <w:p>
      <w:pPr>
        <w:pStyle w:val="Normal"/>
      </w:pPr>
      <w:r>
        <w:t xml:space="preserve">"In 1846 the disease again advanced beyond its natural confines,</w:t>
      </w:r>
    </w:p>
    <w:p>
      <w:pPr>
        <w:pStyle w:val="Normal"/>
      </w:pPr>
      <w:r>
        <w:t xml:space="preserve">reaching Europe by way of Turkey, in 1848. In the autumn of this year</w:t>
      </w:r>
    </w:p>
    <w:p>
      <w:pPr>
        <w:pStyle w:val="Normal"/>
      </w:pPr>
      <w:r>
        <w:t xml:space="preserve">it also appeared in Great Britain, Belgium, the Netherlands, Sweden,</w:t>
      </w:r>
    </w:p>
    <w:p>
      <w:pPr>
        <w:pStyle w:val="Normal"/>
      </w:pPr>
      <w:r>
        <w:t xml:space="preserve">and the United States, entering by way of New York and New Orleans. In</w:t>
      </w:r>
    </w:p>
    <w:p>
      <w:pPr>
        <w:pStyle w:val="Normal"/>
      </w:pPr>
      <w:r>
        <w:t xml:space="preserve">the succeeding two years the entire extent of country east of the Rocky</w:t>
      </w:r>
    </w:p>
    <w:p>
      <w:pPr>
        <w:pStyle w:val="Normal"/>
      </w:pPr>
      <w:r>
        <w:t xml:space="preserve">Mountains was invaded. During 1851 and 1852 the disease was frequently</w:t>
      </w:r>
    </w:p>
    <w:p>
      <w:pPr>
        <w:pStyle w:val="Normal"/>
      </w:pPr>
      <w:r>
        <w:t xml:space="preserve">imported by emigrants, who were annually arriving in great numbers from</w:t>
      </w:r>
    </w:p>
    <w:p>
      <w:pPr>
        <w:pStyle w:val="Normal"/>
      </w:pPr>
      <w:r>
        <w:t xml:space="preserve">the various infected countries of Europe. In 1853 and 1854 cholera</w:t>
      </w:r>
    </w:p>
    <w:p>
      <w:pPr>
        <w:pStyle w:val="Normal"/>
      </w:pPr>
      <w:r>
        <w:t xml:space="preserve">again prevailed extensively in this country, being, however, traceable</w:t>
      </w:r>
    </w:p>
    <w:p>
      <w:pPr>
        <w:pStyle w:val="Normal"/>
      </w:pPr>
      <w:r>
        <w:t xml:space="preserve">to renewed importation of infected material from abroad. In the</w:t>
      </w:r>
    </w:p>
    <w:p>
      <w:pPr>
        <w:pStyle w:val="Normal"/>
      </w:pPr>
      <w:r>
        <w:t xml:space="preserve">following two years it also broke out in numerous South American</w:t>
      </w:r>
    </w:p>
    <w:p>
      <w:pPr>
        <w:pStyle w:val="Normal"/>
      </w:pPr>
      <w:r>
        <w:t xml:space="preserve">States, where it prevailed at intervals until 1863. Hardly had this</w:t>
      </w:r>
    </w:p>
    <w:p>
      <w:pPr>
        <w:pStyle w:val="Normal"/>
      </w:pPr>
      <w:r>
        <w:t xml:space="preserve">third great pandemic come to an end before the disease again advanced</w:t>
      </w:r>
    </w:p>
    <w:p>
      <w:pPr>
        <w:pStyle w:val="Normal"/>
      </w:pPr>
      <w:r>
        <w:t xml:space="preserve">from the Ganges, spreading throughout India, and extending to China,</w:t>
      </w:r>
    </w:p>
    <w:p>
      <w:pPr>
        <w:pStyle w:val="Normal"/>
      </w:pPr>
      <w:r>
        <w:t xml:space="preserve">Japan, and the East Indian Archipelago, during the years 1863 to 1865.</w:t>
      </w:r>
    </w:p>
    <w:p>
      <w:pPr>
        <w:pStyle w:val="Normal"/>
      </w:pPr>
      <w:r>
        <w:t xml:space="preserve">In the latter year it reached Europe by way of Malta and Marseilles. It</w:t>
      </w:r>
    </w:p>
    <w:p>
      <w:pPr>
        <w:pStyle w:val="Normal"/>
      </w:pPr>
      <w:r>
        <w:t xml:space="preserve">rapidly spread over the Continent, and in 1866 was imported into this</w:t>
      </w:r>
    </w:p>
    <w:p>
      <w:pPr>
        <w:pStyle w:val="Normal"/>
      </w:pPr>
      <w:r>
        <w:t xml:space="preserve">country by way of Halifax, New York, and New Orleans. This epidemic</w:t>
      </w:r>
    </w:p>
    <w:p>
      <w:pPr>
        <w:pStyle w:val="Normal"/>
      </w:pPr>
      <w:r>
        <w:t xml:space="preserve">prevailed extensively in the Western States, but produced only slight</w:t>
      </w:r>
    </w:p>
    <w:p>
      <w:pPr>
        <w:pStyle w:val="Normal"/>
      </w:pPr>
      <w:r>
        <w:t xml:space="preserve">ravages on the Atlantic Coast, being kept in check by appropriate</w:t>
      </w:r>
    </w:p>
    <w:p>
      <w:pPr>
        <w:pStyle w:val="Normal"/>
      </w:pPr>
      <w:r>
        <w:t xml:space="preserve">sanitary measures. In the same year (1866) the disease was also carried</w:t>
      </w:r>
    </w:p>
    <w:p>
      <w:pPr>
        <w:pStyle w:val="Normal"/>
      </w:pPr>
      <w:r>
        <w:t xml:space="preserve">to South America, and invaded for the first time the states bordering</w:t>
      </w:r>
    </w:p>
    <w:p>
      <w:pPr>
        <w:pStyle w:val="Normal"/>
      </w:pPr>
      <w:r>
        <w:t xml:space="preserve">on the Rio de la Plata and the Pacific coast of the Continent.</w:t>
      </w:r>
    </w:p>
    <w:p>
      <w:pPr>
        <w:pStyle w:val="Normal"/>
      </w:pPr>
      <w:r>
        <w:t xml:space="preserve">"Cholera never entirely disappeared in Russia during the latter half of</w:t>
      </w:r>
    </w:p>
    <w:p>
      <w:pPr>
        <w:pStyle w:val="Normal"/>
      </w:pPr>
      <w:r>
        <w:t xml:space="preserve">the sixth decade, and in 1870 it again broke out with violence,</w:t>
      </w:r>
    </w:p>
    <w:p>
      <w:pPr>
        <w:pStyle w:val="Normal"/>
      </w:pPr>
      <w:r>
        <w:t xml:space="preserve">carrying off a quarter of a million of the inhabitants before dying out</w:t>
      </w:r>
    </w:p>
    <w:p>
      <w:pPr>
        <w:pStyle w:val="Normal"/>
      </w:pPr>
      <w:r>
        <w:t xml:space="preserve">in 1873. It spread from Russia into Germany and France and was</w:t>
      </w:r>
    </w:p>
    <w:p>
      <w:pPr>
        <w:pStyle w:val="Normal"/>
      </w:pPr>
      <w:r>
        <w:t xml:space="preserve">imported, in 1873, into this country, entering by way of New Orleans</w:t>
      </w:r>
    </w:p>
    <w:p>
      <w:pPr>
        <w:pStyle w:val="Normal"/>
      </w:pPr>
      <w:r>
        <w:t xml:space="preserve">and extending up the Mississippi Valley. None of the Atlantic coast</w:t>
      </w:r>
    </w:p>
    <w:p>
      <w:pPr>
        <w:pStyle w:val="Normal"/>
      </w:pPr>
      <w:r>
        <w:t xml:space="preserve">cities suffered from this epidemic in 1873, and since that year the</w:t>
      </w:r>
    </w:p>
    <w:p>
      <w:pPr>
        <w:pStyle w:val="Normal"/>
      </w:pPr>
      <w:r>
        <w:t xml:space="preserve">United States has been entirely free from the disease, with the</w:t>
      </w:r>
    </w:p>
    <w:p>
      <w:pPr>
        <w:pStyle w:val="Normal"/>
      </w:pPr>
      <w:r>
        <w:t xml:space="preserve">exception of a few imported cases in New York harbor in 1887" (and in</w:t>
      </w:r>
    </w:p>
    <w:p>
      <w:pPr>
        <w:pStyle w:val="Normal"/>
      </w:pPr>
      <w:r>
        <w:t xml:space="preserve">1893). In 1883 an epidemic of cholera raged in Egypt and spread to many</w:t>
      </w:r>
    </w:p>
    <w:p>
      <w:pPr>
        <w:pStyle w:val="Normal"/>
      </w:pPr>
      <w:r>
        <w:t xml:space="preserve">of the Mediterranean ports, and reappeared in 1885 with renewed</w:t>
      </w:r>
    </w:p>
    <w:p>
      <w:pPr>
        <w:pStyle w:val="Normal"/>
      </w:pPr>
      <w:r>
        <w:t xml:space="preserve">violence. In Spain alone during this latter epidemic the total number</w:t>
      </w:r>
    </w:p>
    <w:p>
      <w:pPr>
        <w:pStyle w:val="Normal"/>
      </w:pPr>
      <w:r>
        <w:t xml:space="preserve">of cases was over one-third of a million, with nearly 120,000 deaths.</w:t>
      </w:r>
    </w:p>
    <w:p>
      <w:pPr>
        <w:pStyle w:val="Normal"/>
      </w:pPr>
      <w:r>
        <w:t xml:space="preserve">In 1886 cholera caused at least 100,000 deaths in Japan. In the latter</w:t>
      </w:r>
    </w:p>
    <w:p>
      <w:pPr>
        <w:pStyle w:val="Heading1"/>
      </w:pPr>
      <w:r>
        <w:t>part of 1886 cholera was carried from Genoa to Buenos Ayres, and</w:t>
      </w:r>
    </w:p>
    <w:p>
      <w:pPr>
        <w:pStyle w:val="Normal"/>
      </w:pPr>
      <w:r>
        <w:t xml:space="preserve">crossing the Andean range invaded the Pacific coast for a second time.</w:t>
      </w:r>
    </w:p>
    <w:p>
      <w:pPr>
        <w:pStyle w:val="Normal"/>
      </w:pPr>
      <w:r>
        <w:t xml:space="preserve">In Chili alone there were over 10,000 deaths from cholera in the first</w:t>
      </w:r>
    </w:p>
    <w:p>
      <w:pPr>
        <w:pStyle w:val="Normal"/>
      </w:pPr>
      <w:r>
        <w:t xml:space="preserve">six months of 1887. Since then the entire Western hemisphere has been</w:t>
      </w:r>
    </w:p>
    <w:p>
      <w:pPr>
        <w:pStyle w:val="Normal"/>
      </w:pPr>
      <w:r>
        <w:t xml:space="preserve">virtually free from the disease.</w:t>
      </w:r>
    </w:p>
    <w:p>
      <w:pPr>
        <w:pStyle w:val="Normal"/>
      </w:pPr>
      <w:r>
        <w:t xml:space="preserve">In 1889 there was an epidemic of cholera in the Orient; and in 1892 and</w:t>
      </w:r>
    </w:p>
    <w:p>
      <w:pPr>
        <w:pStyle w:val="Normal"/>
      </w:pPr>
      <w:r>
        <w:t xml:space="preserve">1893 it broke out along the shores of the Mediterranean, invading all</w:t>
      </w:r>
    </w:p>
    <w:p>
      <w:pPr>
        <w:pStyle w:val="Normal"/>
      </w:pPr>
      <w:r>
        <w:t xml:space="preserve">the lines of commerce of Europe, Hamburg in the North and Marseilles in</w:t>
      </w:r>
    </w:p>
    <w:p>
      <w:pPr>
        <w:pStyle w:val="Normal"/>
      </w:pPr>
      <w:r>
        <w:t xml:space="preserve">the South being especially affected. In the summer of 1893 a few cases</w:t>
      </w:r>
    </w:p>
    <w:p>
      <w:pPr>
        <w:pStyle w:val="Normal"/>
      </w:pPr>
      <w:r>
        <w:t xml:space="preserve">appeared in New York Bay and several in New York city, but rigorous</w:t>
      </w:r>
    </w:p>
    <w:p>
      <w:pPr>
        <w:pStyle w:val="Normal"/>
      </w:pPr>
      <w:r>
        <w:t xml:space="preserve">quarantine methods prevented any further spread.</w:t>
      </w:r>
    </w:p>
    <w:p>
      <w:pPr>
        <w:pStyle w:val="Normal"/>
      </w:pPr>
      <w:r>
        <w:t xml:space="preserve">Typhus fever is now a rare disease, and epidemics are quite infrequent.</w:t>
      </w:r>
    </w:p>
    <w:p>
      <w:pPr>
        <w:pStyle w:val="Normal"/>
      </w:pPr>
      <w:r>
        <w:t xml:space="preserve">It has long been known under the names of hospital-fever,</w:t>
      </w:r>
    </w:p>
    <w:p>
      <w:pPr>
        <w:pStyle w:val="Normal"/>
      </w:pPr>
      <w:r>
        <w:t xml:space="preserve">spotted-fever, jail-fever, camp-fever, and ship-fever, and has been the</w:t>
      </w:r>
    </w:p>
    <w:p>
      <w:pPr>
        <w:pStyle w:val="Normal"/>
      </w:pPr>
      <w:r>
        <w:t xml:space="preserve">regular associate of such social disturbances as overcrowding,</w:t>
      </w:r>
    </w:p>
    <w:p>
      <w:pPr>
        <w:pStyle w:val="Normal"/>
      </w:pPr>
      <w:r>
        <w:t xml:space="preserve">excesses, famine, and war. For the past eight centuries epidemics of</w:t>
      </w:r>
    </w:p>
    <w:p>
      <w:pPr>
        <w:pStyle w:val="Normal"/>
      </w:pPr>
      <w:r>
        <w:t xml:space="preserve">typhus have from time to time been noticed, but invariably can be</w:t>
      </w:r>
    </w:p>
    <w:p>
      <w:pPr>
        <w:pStyle w:val="Normal"/>
      </w:pPr>
      <w:r>
        <w:t xml:space="preserve">traced to some social derangement.</w:t>
      </w:r>
    </w:p>
    <w:p>
      <w:pPr>
        <w:pStyle w:val="Normal"/>
      </w:pPr>
      <w:r>
        <w:t xml:space="preserve">Yellow Fever is a disease prevailing endemically in the West Indies and</w:t>
      </w:r>
    </w:p>
    <w:p>
      <w:pPr>
        <w:pStyle w:val="Normal"/>
      </w:pPr>
      <w:r>
        <w:t xml:space="preserve">certain sections of what was formerly known as the Spanish Main.</w:t>
      </w:r>
    </w:p>
    <w:p>
      <w:pPr>
        <w:pStyle w:val="Normal"/>
      </w:pPr>
      <w:r>
        <w:t xml:space="preserve">Guiteras recognizes three areas of infection:--</w:t>
      </w:r>
    </w:p>
    <w:p>
      <w:pPr>
        <w:pStyle w:val="Normal"/>
      </w:pPr>
      <w:r>
        <w:t xml:space="preserve">(1) The focal zone from which the disease is never absent, including</w:t>
      </w:r>
    </w:p>
    <w:p>
      <w:pPr>
        <w:pStyle w:val="Normal"/>
      </w:pPr>
      <w:r>
        <w:t xml:space="preserve">Havana, Vera Cruz, Rio, and the other various Spanish-American points.</w:t>
      </w:r>
    </w:p>
    <w:p>
      <w:pPr>
        <w:pStyle w:val="Normal"/>
      </w:pPr>
      <w:r>
        <w:t xml:space="preserve">(2) The perifocal zone, or regions of periodic epidemics, including the</w:t>
      </w:r>
    </w:p>
    <w:p>
      <w:pPr>
        <w:pStyle w:val="Normal"/>
      </w:pPr>
      <w:r>
        <w:t xml:space="preserve">ports of the tropical Atlantic and Africa.</w:t>
      </w:r>
    </w:p>
    <w:p>
      <w:pPr>
        <w:pStyle w:val="Normal"/>
      </w:pPr>
      <w:r>
        <w:t xml:space="preserve">(3) The zone of accidental epidemics, between the parallels of 45</w:t>
      </w:r>
    </w:p>
    <w:p>
      <w:pPr>
        <w:pStyle w:val="Normal"/>
      </w:pPr>
      <w:r>
        <w:t xml:space="preserve">degrees north and 35 degrees south latitude.</w:t>
      </w:r>
    </w:p>
    <w:p>
      <w:pPr>
        <w:pStyle w:val="Normal"/>
      </w:pPr>
      <w:r>
        <w:t xml:space="preserve">In the seventeenth century Guadaloupe, Dominica, Martinique, and</w:t>
      </w:r>
    </w:p>
    <w:p>
      <w:pPr>
        <w:pStyle w:val="Normal"/>
      </w:pPr>
      <w:r>
        <w:t xml:space="preserve">Barbadoes suffered from epidemics of yellow fever. After the first half</w:t>
      </w:r>
    </w:p>
    <w:p>
      <w:pPr>
        <w:pStyle w:val="Normal"/>
      </w:pPr>
      <w:r>
        <w:t xml:space="preserve">of the seventeenth century the disease was prevalent all through the</w:t>
      </w:r>
    </w:p>
    <w:p>
      <w:pPr>
        <w:pStyle w:val="Normal"/>
      </w:pPr>
      <w:r>
        <w:t xml:space="preserve">West Indies. It first appeared in the United States at the principal</w:t>
      </w:r>
    </w:p>
    <w:p>
      <w:pPr>
        <w:pStyle w:val="Normal"/>
      </w:pPr>
      <w:r>
        <w:t xml:space="preserve">ports of Boston, Philadelphia, and Charleston, in 1693, and in 1699 it</w:t>
      </w:r>
    </w:p>
    <w:p>
      <w:pPr>
        <w:pStyle w:val="Normal"/>
      </w:pPr>
      <w:r>
        <w:t xml:space="preserve">reappeared in Philadelphia and Charleston, and since that time many</w:t>
      </w:r>
    </w:p>
    <w:p>
      <w:pPr>
        <w:pStyle w:val="Normal"/>
      </w:pPr>
      <w:r>
        <w:t xml:space="preserve">invasions have occurred, chiefly in the Southern States.</w:t>
      </w:r>
    </w:p>
    <w:p>
      <w:pPr>
        <w:pStyle w:val="Normal"/>
      </w:pPr>
      <w:r>
        <w:t xml:space="preserve">The epidemic of 1793 in Philadelphia, so graphically described by</w:t>
      </w:r>
    </w:p>
    <w:p>
      <w:pPr>
        <w:pStyle w:val="Normal"/>
      </w:pPr>
      <w:r>
        <w:t xml:space="preserve">Matthew Carey, was, according to Osler, the most serious that has ever</w:t>
      </w:r>
    </w:p>
    <w:p>
      <w:pPr>
        <w:pStyle w:val="Normal"/>
      </w:pPr>
      <w:r>
        <w:t xml:space="preserve">prevailed in any city of the Middle States. Although the population of</w:t>
      </w:r>
    </w:p>
    <w:p>
      <w:pPr>
        <w:pStyle w:val="Normal"/>
      </w:pPr>
      <w:r>
        <w:t xml:space="preserve">the city was only 40,000, during the months of August, September,</w:t>
      </w:r>
    </w:p>
    <w:p>
      <w:pPr>
        <w:pStyle w:val="Normal"/>
      </w:pPr>
      <w:r>
        <w:t xml:space="preserve">October, and November the mortality, as given by Carey, was 4041, of</w:t>
      </w:r>
    </w:p>
    <w:p>
      <w:pPr>
        <w:pStyle w:val="Normal"/>
      </w:pPr>
      <w:r>
        <w:t xml:space="preserve">whom 3435 died in the months of September and October. During the</w:t>
      </w:r>
    </w:p>
    <w:p>
      <w:pPr>
        <w:pStyle w:val="Normal"/>
      </w:pPr>
      <w:r>
        <w:t xml:space="preserve">following ten years epidemics of a lesser degree occurred along the</w:t>
      </w:r>
    </w:p>
    <w:p>
      <w:pPr>
        <w:pStyle w:val="Normal"/>
      </w:pPr>
      <w:r>
        <w:t xml:space="preserve">coast of the United States, and in 1853 the disease raged throughout</w:t>
      </w:r>
    </w:p>
    <w:p>
      <w:pPr>
        <w:pStyle w:val="Normal"/>
      </w:pPr>
      <w:r>
        <w:t xml:space="preserve">the Southern States, there being a mortality in New Orleans alone of</w:t>
      </w:r>
    </w:p>
    <w:p>
      <w:pPr>
        <w:pStyle w:val="Normal"/>
      </w:pPr>
      <w:r>
        <w:t xml:space="preserve">nearly 8000. In the epidemic of 1878 in the Southern States the</w:t>
      </w:r>
    </w:p>
    <w:p>
      <w:pPr>
        <w:pStyle w:val="Normal"/>
      </w:pPr>
      <w:r>
        <w:t xml:space="preserve">mortality was nearly 16,000.  South America was invaded for the first</w:t>
      </w:r>
    </w:p>
    <w:p>
      <w:pPr>
        <w:pStyle w:val="Normal"/>
      </w:pPr>
      <w:r>
        <w:t xml:space="preserve">time in 1740, and since 1849 the disease has been endemic in Brazil.</w:t>
      </w:r>
    </w:p>
    <w:p>
      <w:pPr>
        <w:pStyle w:val="Normal"/>
      </w:pPr>
      <w:r>
        <w:t xml:space="preserve">Peru and the Argentine Republic have also received severe visitations</w:t>
      </w:r>
    </w:p>
    <w:p>
      <w:pPr>
        <w:pStyle w:val="Normal"/>
      </w:pPr>
      <w:r>
        <w:t xml:space="preserve">of yellow fever since 1854. In Cuba the disease is epidemic during</w:t>
      </w:r>
    </w:p>
    <w:p>
      <w:pPr>
        <w:pStyle w:val="Normal"/>
      </w:pPr>
      <w:r>
        <w:t xml:space="preserve">June, July, and August, and it appears with such certainty that the</w:t>
      </w:r>
    </w:p>
    <w:p>
      <w:pPr>
        <w:pStyle w:val="Normal"/>
      </w:pPr>
      <w:r>
        <w:t xml:space="preserve">Revolutionists at the present time count more on the agency of yellow</w:t>
      </w:r>
    </w:p>
    <w:p>
      <w:pPr>
        <w:pStyle w:val="Normal"/>
      </w:pPr>
      <w:r>
        <w:t xml:space="preserve">fever in the destruction of the unacclimated Spanish soldiers than on</w:t>
      </w:r>
    </w:p>
    <w:p>
      <w:pPr>
        <w:pStyle w:val="Normal"/>
      </w:pPr>
      <w:r>
        <w:t xml:space="preserve">their own efforts.</w:t>
      </w:r>
    </w:p>
    <w:p>
      <w:pPr>
        <w:pStyle w:val="Normal"/>
      </w:pPr>
      <w:r>
        <w:t xml:space="preserve">Leprosy is distinctly a malady of Oriental origin, and existed in</w:t>
      </w:r>
    </w:p>
    <w:p>
      <w:pPr>
        <w:pStyle w:val="Normal"/>
      </w:pPr>
      <w:r>
        <w:t xml:space="preserve">prehistoric times in Egypt and Judea. It was supposed to have been</w:t>
      </w:r>
    </w:p>
    <w:p>
      <w:pPr>
        <w:pStyle w:val="Normal"/>
      </w:pPr>
      <w:r>
        <w:t xml:space="preserve">brought into Europe by a Roman army commanded by Pompey, after an</w:t>
      </w:r>
    </w:p>
    <w:p>
      <w:pPr>
        <w:pStyle w:val="Normal"/>
      </w:pPr>
      <w:r>
        <w:t xml:space="preserve">expedition into Palestine. Leprosy was mentioned by several authors in</w:t>
      </w:r>
    </w:p>
    <w:p>
      <w:pPr>
        <w:pStyle w:val="Normal"/>
      </w:pPr>
      <w:r>
        <w:t xml:space="preserve">the Christian era. France was invaded about the second century, and</w:t>
      </w:r>
    </w:p>
    <w:p>
      <w:pPr>
        <w:pStyle w:val="Normal"/>
      </w:pPr>
      <w:r>
        <w:t xml:space="preserve">from that time on to the Crusades the disease gradually increased. At</w:t>
      </w:r>
    </w:p>
    <w:p>
      <w:pPr>
        <w:pStyle w:val="Normal"/>
      </w:pPr>
      <w:r>
        <w:t xml:space="preserve">this epoch, the number of lepers or ladres becoming so large, they were</w:t>
      </w:r>
    </w:p>
    <w:p>
      <w:pPr>
        <w:pStyle w:val="Normal"/>
      </w:pPr>
      <w:r>
        <w:t xml:space="preserve">obliged to confine themselves to certain portions of the country, and</w:t>
      </w:r>
    </w:p>
    <w:p>
      <w:pPr>
        <w:pStyle w:val="Normal"/>
      </w:pPr>
      <w:r>
        <w:t xml:space="preserve">they took for their patron St. Lazare, and small hospitals were built</w:t>
      </w:r>
    </w:p>
    <w:p>
      <w:pPr>
        <w:pStyle w:val="Normal"/>
      </w:pPr>
      <w:r>
        <w:t xml:space="preserve">and dedicated to this saint. Under Louis VIII 2000 of these hospitals</w:t>
      </w:r>
    </w:p>
    <w:p>
      <w:pPr>
        <w:pStyle w:val="Normal"/>
      </w:pPr>
      <w:r>
        <w:t xml:space="preserve">were counted, and later, according to Dupony, there were 19,000 in the</w:t>
      </w:r>
    </w:p>
    <w:p>
      <w:pPr>
        <w:pStyle w:val="Normal"/>
      </w:pPr>
      <w:r>
        <w:t xml:space="preserve">French kingdom. Various laws and regulations were made to prevent the</w:t>
      </w:r>
    </w:p>
    <w:p>
      <w:pPr>
        <w:pStyle w:val="Normal"/>
      </w:pPr>
      <w:r>
        <w:t xml:space="preserve">spread of the contagion. In 1540 it was said that there were as many as</w:t>
      </w:r>
    </w:p>
    <w:p>
      <w:pPr>
        <w:pStyle w:val="Normal"/>
      </w:pPr>
      <w:r>
        <w:t xml:space="preserve">660 lepers in one hospital in Paris.</w:t>
      </w:r>
    </w:p>
    <w:p>
      <w:pPr>
        <w:pStyle w:val="Normal"/>
      </w:pPr>
      <w:r>
        <w:t xml:space="preserve">No mention is made in the Hippocratic writings of elephantiasis</w:t>
      </w:r>
    </w:p>
    <w:p>
      <w:pPr>
        <w:pStyle w:val="Normal"/>
      </w:pPr>
      <w:r>
        <w:t xml:space="preserve">graecorum, which was really a type of leprosy, and is now considered</w:t>
      </w:r>
    </w:p>
    <w:p>
      <w:pPr>
        <w:pStyle w:val="Normal"/>
      </w:pPr>
      <w:r>
        <w:t xml:space="preserve">synonymous with it. According to Rayer, some writers insist that the</w:t>
      </w:r>
    </w:p>
    <w:p>
      <w:pPr>
        <w:pStyle w:val="Normal"/>
      </w:pPr>
      <w:r>
        <w:t xml:space="preserve">affection then existed under the name of the Phoenician disease. Before</w:t>
      </w:r>
    </w:p>
    <w:p>
      <w:pPr>
        <w:pStyle w:val="Normal"/>
      </w:pPr>
      <w:r>
        <w:t xml:space="preserve">the time of Celsus, the poet Lucretius first speaks of elephantiasis</w:t>
      </w:r>
    </w:p>
    <w:p>
      <w:pPr>
        <w:pStyle w:val="Normal"/>
      </w:pPr>
      <w:r>
        <w:t xml:space="preserve">graecorum, and assigns Egypt as the country where it occurs. Celsus</w:t>
      </w:r>
    </w:p>
    <w:p>
      <w:pPr>
        <w:pStyle w:val="Normal"/>
      </w:pPr>
      <w:r>
        <w:t xml:space="preserve">gives the principal characteristics, and adds that the disease is</w:t>
      </w:r>
    </w:p>
    <w:p>
      <w:pPr>
        <w:pStyle w:val="Normal"/>
      </w:pPr>
      <w:r>
        <w:t xml:space="preserve">scarcely known in Italy, but is very common in certain other countries.</w:t>
      </w:r>
    </w:p>
    <w:p>
      <w:pPr>
        <w:pStyle w:val="Normal"/>
      </w:pPr>
      <w:r>
        <w:t xml:space="preserve">Galen supplies us with several particular but imperfect</w:t>
      </w:r>
    </w:p>
    <w:p>
      <w:pPr>
        <w:pStyle w:val="Normal"/>
      </w:pPr>
      <w:r>
        <w:t xml:space="preserve">cases--histories of elephantiasis graecorum, with a view to demonstrate</w:t>
      </w:r>
    </w:p>
    <w:p>
      <w:pPr>
        <w:pStyle w:val="Normal"/>
      </w:pPr>
      <w:r>
        <w:t xml:space="preserve">the value of the flesh of the viper, and in another review he adds that</w:t>
      </w:r>
    </w:p>
    <w:p>
      <w:pPr>
        <w:pStyle w:val="Normal"/>
      </w:pPr>
      <w:r>
        <w:t xml:space="preserve">the disease is common in Alexandria. Aretaeus has left a very accurate</w:t>
      </w:r>
    </w:p>
    <w:p>
      <w:pPr>
        <w:pStyle w:val="Normal"/>
      </w:pPr>
      <w:r>
        <w:t xml:space="preserve">picture of the symptoms of elephantiasis graecorum; and Pliny</w:t>
      </w:r>
    </w:p>
    <w:p>
      <w:pPr>
        <w:pStyle w:val="Normal"/>
      </w:pPr>
      <w:r>
        <w:t xml:space="preserve">recapitulates the principal features and tells us that the disease is</w:t>
      </w:r>
    </w:p>
    <w:p>
      <w:pPr>
        <w:pStyle w:val="Normal"/>
      </w:pPr>
      <w:r>
        <w:t xml:space="preserve">indigenous in Egypt. The opinion of the contagiousness of elephantiasis</w:t>
      </w:r>
    </w:p>
    <w:p>
      <w:pPr>
        <w:pStyle w:val="Normal"/>
      </w:pPr>
      <w:r>
        <w:t xml:space="preserve">graecorum which we find announced in Herodotus and Galen is more</w:t>
      </w:r>
    </w:p>
    <w:p>
      <w:pPr>
        <w:pStyle w:val="Normal"/>
      </w:pPr>
      <w:r>
        <w:t xml:space="preserve">strongly insisted upon by Caelius Aurelianus who recommends isolation</w:t>
      </w:r>
    </w:p>
    <w:p>
      <w:pPr>
        <w:pStyle w:val="Normal"/>
      </w:pPr>
      <w:r>
        <w:t xml:space="preserve">of those affected.  Paulus aegenita discusses the disease. The Arabian</w:t>
      </w:r>
    </w:p>
    <w:p>
      <w:pPr>
        <w:pStyle w:val="Normal"/>
      </w:pPr>
      <w:r>
        <w:t xml:space="preserve">writers have described elephantiasis graecorum under the name of juzam,</w:t>
      </w:r>
    </w:p>
    <w:p>
      <w:pPr>
        <w:pStyle w:val="Normal"/>
      </w:pPr>
      <w:r>
        <w:t xml:space="preserve">which their translators have rendered by the word lepra. Later,</w:t>
      </w:r>
    </w:p>
    <w:p>
      <w:pPr>
        <w:pStyle w:val="Normal"/>
      </w:pPr>
      <w:r>
        <w:t xml:space="preserve">Hensler, Fernel Pare, Vesalius, Horstius, Forestus, and others have</w:t>
      </w:r>
    </w:p>
    <w:p>
      <w:pPr>
        <w:pStyle w:val="Normal"/>
      </w:pPr>
      <w:r>
        <w:t xml:space="preserve">discussed it.</w:t>
      </w:r>
    </w:p>
    <w:p>
      <w:pPr>
        <w:pStyle w:val="Normal"/>
      </w:pPr>
      <w:r>
        <w:t xml:space="preserve">The statistics of leprosy in Europe pale before the numbers affected in</w:t>
      </w:r>
    </w:p>
    <w:p>
      <w:pPr>
        <w:pStyle w:val="Normal"/>
      </w:pPr>
      <w:r>
        <w:t xml:space="preserve">the East. The extent of its former ravages is unknown, but it is</w:t>
      </w:r>
    </w:p>
    <w:p>
      <w:pPr>
        <w:pStyle w:val="Normal"/>
      </w:pPr>
      <w:r>
        <w:t xml:space="preserve">estimated that at the present day there are over 250,000 lepers in</w:t>
      </w:r>
    </w:p>
    <w:p>
      <w:pPr>
        <w:pStyle w:val="Normal"/>
      </w:pPr>
      <w:r>
        <w:t xml:space="preserve">India, and the number in China is possibly beyond computation.</w:t>
      </w:r>
    </w:p>
    <w:p>
      <w:pPr>
        <w:pStyle w:val="Normal"/>
      </w:pPr>
      <w:r>
        <w:t xml:space="preserve">According to Morrow, in 1889 in the Sandwich Islands there were 1100</w:t>
      </w:r>
    </w:p>
    <w:p>
      <w:pPr>
        <w:pStyle w:val="Normal"/>
      </w:pPr>
      <w:r>
        <w:t xml:space="preserve">lepers in the settlement at Molokai.  Berger states that there were 100</w:t>
      </w:r>
    </w:p>
    <w:p>
      <w:pPr>
        <w:pStyle w:val="Normal"/>
      </w:pPr>
      <w:r>
        <w:t xml:space="preserve">cases at Key West; and Blanc found 40 cases at New Orleans. Cases of</w:t>
      </w:r>
    </w:p>
    <w:p>
      <w:pPr>
        <w:pStyle w:val="Normal"/>
      </w:pPr>
      <w:r>
        <w:t xml:space="preserve">leprosy are not infrequently found among the Chinese on the Pacific</w:t>
      </w:r>
    </w:p>
    <w:p>
      <w:pPr>
        <w:pStyle w:val="Normal"/>
      </w:pPr>
      <w:r>
        <w:t xml:space="preserve">coast, and an occasional case is seen in the large cities of this</w:t>
      </w:r>
    </w:p>
    <w:p>
      <w:pPr>
        <w:pStyle w:val="Normal"/>
      </w:pPr>
      <w:r>
        <w:t xml:space="preserve">country. At the present day in Europe, where leprosy was once so well</w:t>
      </w:r>
    </w:p>
    <w:p>
      <w:pPr>
        <w:pStyle w:val="Normal"/>
      </w:pPr>
      <w:r>
        <w:t xml:space="preserve">known, it is never found except in Norway and the far East.</w:t>
      </w:r>
    </w:p>
    <w:p>
      <w:pPr>
        <w:pStyle w:val="Normal"/>
      </w:pPr>
      <w:r>
        <w:t xml:space="preserve">Possibly few diseases have caused so much misery and suffering as</w:t>
      </w:r>
    </w:p>
    <w:p>
      <w:pPr>
        <w:pStyle w:val="Normal"/>
      </w:pPr>
      <w:r>
        <w:t xml:space="preserve">leprosy. The banishment from all friends and relatives, the</w:t>
      </w:r>
    </w:p>
    <w:p>
      <w:pPr>
        <w:pStyle w:val="Normal"/>
      </w:pPr>
      <w:r>
        <w:t xml:space="preserve">confiscation of property and seclusion from the world, coupled with</w:t>
      </w:r>
    </w:p>
    <w:p>
      <w:pPr>
        <w:pStyle w:val="Normal"/>
      </w:pPr>
      <w:r>
        <w:t xml:space="preserve">poverty and brutality of treatment,--all emphasize its physical horror</w:t>
      </w:r>
    </w:p>
    <w:p>
      <w:pPr>
        <w:pStyle w:val="Normal"/>
      </w:pPr>
      <w:r>
        <w:t xml:space="preserve">a thousandfold. As to the leper himself, no more graphic description</w:t>
      </w:r>
    </w:p>
    <w:p>
      <w:pPr>
        <w:pStyle w:val="Normal"/>
      </w:pPr>
      <w:r>
        <w:t xml:space="preserve">can be given than that printed in The Ninteenth Century, August, 1884:</w:t>
      </w:r>
    </w:p>
    <w:p>
      <w:pPr>
        <w:pStyle w:val="Normal"/>
      </w:pPr>
      <w:r>
        <w:t xml:space="preserve">"But leprosy! Were I to describe it no one would follow me. More cruel</w:t>
      </w:r>
    </w:p>
    <w:p>
      <w:pPr>
        <w:pStyle w:val="Normal"/>
      </w:pPr>
      <w:r>
        <w:t xml:space="preserve">than the clumsy torturing weapons of old, it distorts, and scars, and</w:t>
      </w:r>
    </w:p>
    <w:p>
      <w:pPr>
        <w:pStyle w:val="Normal"/>
      </w:pPr>
      <w:r>
        <w:t xml:space="preserve">hacks, and maims, and destroys its victim inch by inch, feature by</w:t>
      </w:r>
    </w:p>
    <w:p>
      <w:pPr>
        <w:pStyle w:val="Normal"/>
      </w:pPr>
      <w:r>
        <w:t xml:space="preserve">feature, member by member, joint by joint, sense by sense, leaving him</w:t>
      </w:r>
    </w:p>
    <w:p>
      <w:pPr>
        <w:pStyle w:val="Normal"/>
      </w:pPr>
      <w:r>
        <w:t xml:space="preserve">to cumber the earth and tell the horrid tale of a living death, till</w:t>
      </w:r>
    </w:p>
    <w:p>
      <w:pPr>
        <w:pStyle w:val="Normal"/>
      </w:pPr>
      <w:r>
        <w:t xml:space="preserve">there is nothing left of him. Eyes, voice, nose, toes, fingers, feet,</w:t>
      </w:r>
    </w:p>
    <w:p>
      <w:pPr>
        <w:pStyle w:val="Normal"/>
      </w:pPr>
      <w:r>
        <w:t xml:space="preserve">hands, one after the other are slowly deformed and rot away, until at</w:t>
      </w:r>
    </w:p>
    <w:p>
      <w:pPr>
        <w:pStyle w:val="Normal"/>
      </w:pPr>
      <w:r>
        <w:t xml:space="preserve">the end of ten, fifteen, twenty years, it may be, the wretched leper,</w:t>
      </w:r>
    </w:p>
    <w:p>
      <w:pPr>
        <w:pStyle w:val="Normal"/>
      </w:pPr>
      <w:r>
        <w:t xml:space="preserve">afflicted in every sense himself, and hateful to the sight, smell,</w:t>
      </w:r>
    </w:p>
    <w:p>
      <w:pPr>
        <w:pStyle w:val="Normal"/>
      </w:pPr>
      <w:r>
        <w:t xml:space="preserve">hearing, and touch of others, dies, despised and the most abject of</w:t>
      </w:r>
    </w:p>
    <w:p>
      <w:pPr>
        <w:pStyle w:val="Normal"/>
      </w:pPr>
      <w:r>
        <w:t xml:space="preserve">men."</w:t>
      </w:r>
    </w:p>
    <w:p>
      <w:pPr>
        <w:pStyle w:val="Normal"/>
      </w:pPr>
      <w:r>
        <w:t xml:space="preserve">Syphilis.--Heretofore the best evidence has seemed to prove that</w:t>
      </w:r>
    </w:p>
    <w:p>
      <w:pPr>
        <w:pStyle w:val="Normal"/>
      </w:pPr>
      <w:r>
        <w:t xml:space="preserve">syphilis had its origin in 1494, during the siege of Naples by Charles</w:t>
      </w:r>
    </w:p>
    <w:p>
      <w:pPr>
        <w:pStyle w:val="Heading1"/>
      </w:pPr>
      <w:r>
        <w:t>VIII of France; but in later days many investigators, prominent among</w:t>
      </w:r>
    </w:p>
    <w:p>
      <w:pPr>
        <w:pStyle w:val="Normal"/>
      </w:pPr>
      <w:r>
        <w:t xml:space="preserve">them Buret, have stated that there is distinct evidence of the</w:t>
      </w:r>
    </w:p>
    <w:p>
      <w:pPr>
        <w:pStyle w:val="Normal"/>
      </w:pPr>
      <w:r>
        <w:t xml:space="preserve">existence of syphilis in prehistoric times. Buret finds evidence of</w:t>
      </w:r>
    </w:p>
    <w:p>
      <w:pPr>
        <w:pStyle w:val="Normal"/>
      </w:pPr>
      <w:r>
        <w:t xml:space="preserve">traces of syphilis among the Chinese five thousand years ago, among the</w:t>
      </w:r>
    </w:p>
    <w:p>
      <w:pPr>
        <w:pStyle w:val="Normal"/>
      </w:pPr>
      <w:r>
        <w:t xml:space="preserve">Egyptians at the time of the Pharaohs, among the Hebrews and Hindoos in</w:t>
      </w:r>
    </w:p>
    <w:p>
      <w:pPr>
        <w:pStyle w:val="Normal"/>
      </w:pPr>
      <w:r>
        <w:t xml:space="preserve">biblic times, and among the Greeks and Romans after Christ. Some</w:t>
      </w:r>
    </w:p>
    <w:p>
      <w:pPr>
        <w:pStyle w:val="Normal"/>
      </w:pPr>
      <w:r>
        <w:t xml:space="preserve">American writers claim to have found evidences of syphilitic disease in</w:t>
      </w:r>
    </w:p>
    <w:p>
      <w:pPr>
        <w:pStyle w:val="Normal"/>
      </w:pPr>
      <w:r>
        <w:t xml:space="preserve">the skulls and other bones of the prehistoric Indian mounds, thus</w:t>
      </w:r>
    </w:p>
    <w:p>
      <w:pPr>
        <w:pStyle w:val="Normal"/>
      </w:pPr>
      <w:r>
        <w:t xml:space="preserve">giving further evidence to the advocates of the American origin of</w:t>
      </w:r>
    </w:p>
    <w:p>
      <w:pPr>
        <w:pStyle w:val="Normal"/>
      </w:pPr>
      <w:r>
        <w:t xml:space="preserve">syphilis. The Spaniards claimed that, returning from America in 1493,</w:t>
      </w:r>
    </w:p>
    <w:p>
      <w:pPr>
        <w:pStyle w:val="Normal"/>
      </w:pPr>
      <w:r>
        <w:t xml:space="preserve">Columbus brought with him syphilis. Friend says: "One thing is</w:t>
      </w:r>
    </w:p>
    <w:p>
      <w:pPr>
        <w:pStyle w:val="Normal"/>
      </w:pPr>
      <w:r>
        <w:t xml:space="preserve">remarkable; the Spaniards, upon their first expedition to America,</w:t>
      </w:r>
    </w:p>
    <w:p>
      <w:pPr>
        <w:pStyle w:val="Normal"/>
      </w:pPr>
      <w:r>
        <w:t xml:space="preserve">brought home from thence this contagious disorder, and soon after</w:t>
      </w:r>
    </w:p>
    <w:p>
      <w:pPr>
        <w:pStyle w:val="Normal"/>
      </w:pPr>
      <w:r>
        <w:t xml:space="preserve">carried another affection thither, the small-pox, of which the Indian</w:t>
      </w:r>
    </w:p>
    <w:p>
      <w:pPr>
        <w:pStyle w:val="Normal"/>
      </w:pPr>
      <w:r>
        <w:t xml:space="preserve">Prince Montezuma died." The first descriptions of syphilis are given</w:t>
      </w:r>
    </w:p>
    <w:p>
      <w:pPr>
        <w:pStyle w:val="Normal"/>
      </w:pPr>
      <w:r>
        <w:t xml:space="preserve">under the name of morbus gallicus, while the French in return called it</w:t>
      </w:r>
    </w:p>
    <w:p>
      <w:pPr>
        <w:pStyle w:val="Normal"/>
      </w:pPr>
      <w:r>
        <w:t xml:space="preserve">morbus neapolitanus or mal d'Italie. The name of syphilis was said to</w:t>
      </w:r>
    </w:p>
    <w:p>
      <w:pPr>
        <w:pStyle w:val="Normal"/>
      </w:pPr>
      <w:r>
        <w:t xml:space="preserve">have been first given to it by a physician of Verona, in a poem</w:t>
      </w:r>
    </w:p>
    <w:p>
      <w:pPr>
        <w:pStyle w:val="Normal"/>
      </w:pPr>
      <w:r>
        <w:t xml:space="preserve">describing the disease.  Inspired by heroic epics Fracastor places</w:t>
      </w:r>
    </w:p>
    <w:p>
      <w:pPr>
        <w:pStyle w:val="Normal"/>
      </w:pPr>
      <w:r>
        <w:t xml:space="preserve">before us the divinities of paganism, and supposes that a shepherd,</w:t>
      </w:r>
    </w:p>
    <w:p>
      <w:pPr>
        <w:pStyle w:val="Normal"/>
      </w:pPr>
      <w:r>
        <w:t xml:space="preserve">whom he called Syphilus, had addressed words offensive to Apollo, and</w:t>
      </w:r>
    </w:p>
    <w:p>
      <w:pPr>
        <w:pStyle w:val="Normal"/>
      </w:pPr>
      <w:r>
        <w:t xml:space="preserve">had deserted his altars. To punish him the God sent him a disease of</w:t>
      </w:r>
    </w:p>
    <w:p>
      <w:pPr>
        <w:pStyle w:val="Normal"/>
      </w:pPr>
      <w:r>
        <w:t xml:space="preserve">the genitals, which the inhabitants of the country called the disease</w:t>
      </w:r>
    </w:p>
    <w:p>
      <w:pPr>
        <w:pStyle w:val="Normal"/>
      </w:pPr>
      <w:r>
        <w:t xml:space="preserve">of Syphilus.</w:t>
      </w:r>
    </w:p>
    <w:p>
      <w:pPr>
        <w:pStyle w:val="Normal"/>
      </w:pPr>
      <w:r>
        <w:t xml:space="preserve">"Syphilidemque ab eo labem dixere coloni."</w:t>
      </w:r>
    </w:p>
    <w:p>
      <w:pPr>
        <w:pStyle w:val="Normal"/>
      </w:pPr>
      <w:r>
        <w:t xml:space="preserve">Buret traces the origin of the word syphilis from sun, with, and filia,</w:t>
      </w:r>
    </w:p>
    <w:p>
      <w:pPr>
        <w:pStyle w:val="Normal"/>
      </w:pPr>
      <w:r>
        <w:t xml:space="preserve">love, the companion of love; which means in plain language that the pox</w:t>
      </w:r>
    </w:p>
    <w:p>
      <w:pPr>
        <w:pStyle w:val="Normal"/>
      </w:pPr>
      <w:r>
        <w:t xml:space="preserve">is a disease transmitted more especially by venereal relations. The</w:t>
      </w:r>
    </w:p>
    <w:p>
      <w:pPr>
        <w:pStyle w:val="Normal"/>
      </w:pPr>
      <w:r>
        <w:t xml:space="preserve">first great epidemic of syphilis occurred between 1493 and 1496, and</w:t>
      </w:r>
    </w:p>
    <w:p>
      <w:pPr>
        <w:pStyle w:val="Normal"/>
      </w:pPr>
      <w:r>
        <w:t xml:space="preserve">attacked all ranks, neither the Church nor the Crown being spared. The</w:t>
      </w:r>
    </w:p>
    <w:p>
      <w:pPr>
        <w:pStyle w:val="Normal"/>
      </w:pPr>
      <w:r>
        <w:t xml:space="preserve">ravages of this disease were increased by the treatment with mercury</w:t>
      </w:r>
    </w:p>
    <w:p>
      <w:pPr>
        <w:pStyle w:val="Normal"/>
      </w:pPr>
      <w:r>
        <w:t xml:space="preserve">which soon afterward was found in proper doses to be a specific in this</w:t>
      </w:r>
    </w:p>
    <w:p>
      <w:pPr>
        <w:pStyle w:val="Normal"/>
      </w:pPr>
      <w:r>
        <w:t xml:space="preserve">disease. It is possible that the terrible manifestations of syphilis of</w:t>
      </w:r>
    </w:p>
    <w:p>
      <w:pPr>
        <w:pStyle w:val="Normal"/>
      </w:pPr>
      <w:r>
        <w:t xml:space="preserve">which we read in the older writers were in a great measure due to the</w:t>
      </w:r>
    </w:p>
    <w:p>
      <w:pPr>
        <w:pStyle w:val="Normal"/>
      </w:pPr>
      <w:r>
        <w:t xml:space="preserve">enormous doses of mercury. At the present day syphilis is universally</w:t>
      </w:r>
    </w:p>
    <w:p>
      <w:pPr>
        <w:pStyle w:val="Normal"/>
      </w:pPr>
      <w:r>
        <w:t xml:space="preserve">prevalent. In his excellent monograph Sturgis estimated in New York, in</w:t>
      </w:r>
    </w:p>
    <w:p>
      <w:pPr>
        <w:pStyle w:val="Normal"/>
      </w:pPr>
      <w:r>
        <w:t xml:space="preserve">1873, that one out of 18 suffered from it; and White of Philadelphia</w:t>
      </w:r>
    </w:p>
    <w:p>
      <w:pPr>
        <w:pStyle w:val="Normal"/>
      </w:pPr>
      <w:r>
        <w:t xml:space="preserve">pronounces the opinion that "not less than 50,000 people in that city</w:t>
      </w:r>
    </w:p>
    <w:p>
      <w:pPr>
        <w:pStyle w:val="Normal"/>
      </w:pPr>
      <w:r>
        <w:t xml:space="preserve">are affected with syphilis." According to Rohe, on this basis Gihon</w:t>
      </w:r>
    </w:p>
    <w:p>
      <w:pPr>
        <w:pStyle w:val="Normal"/>
      </w:pPr>
      <w:r>
        <w:t xml:space="preserve">estimates the number of syphilitics in the United States at one time as</w:t>
      </w:r>
    </w:p>
    <w:p>
      <w:pPr>
        <w:pStyle w:val="Normal"/>
      </w:pPr>
      <w:r>
        <w:t xml:space="preserve">2,000,000.</w:t>
      </w:r>
    </w:p>
    <w:p>
      <w:pPr>
        <w:pStyle w:val="Normal"/>
      </w:pPr>
      <w:r>
        <w:t xml:space="preserve">To-day no disease, except possibly tuberculosis, is a greater agency in</w:t>
      </w:r>
    </w:p>
    <w:p>
      <w:pPr>
        <w:pStyle w:val="Normal"/>
      </w:pPr>
      <w:r>
        <w:t xml:space="preserve">augmenting the general mortality and furthering sickness than syphilis.</w:t>
      </w:r>
    </w:p>
    <w:p>
      <w:pPr>
        <w:pStyle w:val="Normal"/>
      </w:pPr>
      <w:r>
        <w:t xml:space="preserve">Its hereditary features, the numerous ways in which it may be</w:t>
      </w:r>
    </w:p>
    <w:p>
      <w:pPr>
        <w:pStyle w:val="Normal"/>
      </w:pPr>
      <w:r>
        <w:t xml:space="preserve">communicated outside of the performance of the sexual act, and the</w:t>
      </w:r>
    </w:p>
    <w:p>
      <w:pPr>
        <w:pStyle w:val="Normal"/>
      </w:pPr>
      <w:r>
        <w:t xml:space="preserve">careful way in which it is kept from the sanitary authorities render it</w:t>
      </w:r>
    </w:p>
    <w:p>
      <w:pPr>
        <w:pStyle w:val="Normal"/>
      </w:pPr>
      <w:r>
        <w:t xml:space="preserve">a scourge which, at the present day, we seem to have no method of</w:t>
      </w:r>
    </w:p>
    <w:p>
      <w:pPr>
        <w:pStyle w:val="Normal"/>
      </w:pPr>
      <w:r>
        <w:t xml:space="preserve">successfully repressing.</w:t>
      </w:r>
    </w:p>
    <w:p>
      <w:pPr>
        <w:pStyle w:val="Normal"/>
      </w:pPr>
      <w:r>
        <w:t xml:space="preserve">Modern Mortality from Infectious Diseases.--As to the direct influence</w:t>
      </w:r>
    </w:p>
    <w:p>
      <w:pPr>
        <w:pStyle w:val="Normal"/>
      </w:pPr>
      <w:r>
        <w:t xml:space="preserve">on the mortality of the most common infectious diseases of the present</w:t>
      </w:r>
    </w:p>
    <w:p>
      <w:pPr>
        <w:pStyle w:val="Normal"/>
      </w:pPr>
      <w:r>
        <w:t xml:space="preserve">day, tuberculosis, universally prevalent, is invariably in the lead. No</w:t>
      </w:r>
    </w:p>
    <w:p>
      <w:pPr>
        <w:pStyle w:val="Normal"/>
      </w:pPr>
      <w:r>
        <w:t xml:space="preserve">race or geographic situation is exempt from it. Osler mentions that in</w:t>
      </w:r>
    </w:p>
    <w:p>
      <w:pPr>
        <w:pStyle w:val="Normal"/>
      </w:pPr>
      <w:r>
        <w:t xml:space="preserve">the Blood Indian Reserve of the Canadian Northwest Territories, during</w:t>
      </w:r>
    </w:p>
    <w:p>
      <w:pPr>
        <w:pStyle w:val="Normal"/>
      </w:pPr>
      <w:r>
        <w:t xml:space="preserve">six years, among a population of about 2000 there were 127 deaths from</w:t>
      </w:r>
    </w:p>
    <w:p>
      <w:pPr>
        <w:pStyle w:val="Normal"/>
      </w:pPr>
      <w:r>
        <w:t xml:space="preserve">pulmonary consumption. This enormous death-rate, it is to be</w:t>
      </w:r>
    </w:p>
    <w:p>
      <w:pPr>
        <w:pStyle w:val="Normal"/>
      </w:pPr>
      <w:r>
        <w:t xml:space="preserve">remembered, occurred in a tribe occupying one of the finest climates of</w:t>
      </w:r>
    </w:p>
    <w:p>
      <w:pPr>
        <w:pStyle w:val="Normal"/>
      </w:pPr>
      <w:r>
        <w:t xml:space="preserve">the world, among the foothills of the Rocky Mountains, a region in</w:t>
      </w:r>
    </w:p>
    <w:p>
      <w:pPr>
        <w:pStyle w:val="Normal"/>
      </w:pPr>
      <w:r>
        <w:t xml:space="preserve">which consumption is extremely rare among the white population, and in</w:t>
      </w:r>
    </w:p>
    <w:p>
      <w:pPr>
        <w:pStyle w:val="Normal"/>
      </w:pPr>
      <w:r>
        <w:t xml:space="preserve">which cases of tuberculosis from the Eastern provinces do remarkably</w:t>
      </w:r>
    </w:p>
    <w:p>
      <w:pPr>
        <w:pStyle w:val="Normal"/>
      </w:pPr>
      <w:r>
        <w:t xml:space="preserve">well. Mayo-Smith quotes a table illustrating the annual deaths (based</w:t>
      </w:r>
    </w:p>
    <w:p>
      <w:pPr>
        <w:pStyle w:val="Normal"/>
      </w:pPr>
      <w:r>
        <w:t xml:space="preserve">on the returns from 1887 to 1891) from certain infectious diseases per</w:t>
      </w:r>
    </w:p>
    <w:p>
      <w:pPr>
        <w:pStyle w:val="Normal"/>
      </w:pPr>
      <w:r>
        <w:t xml:space="preserve">10,000 European inhabitants. The figures for each disease give a rough</w:t>
      </w:r>
    </w:p>
    <w:p>
      <w:pPr>
        <w:pStyle w:val="Normal"/>
      </w:pPr>
      <w:r>
        <w:t xml:space="preserve">measure of its prevalence in different countries. The large figures as</w:t>
      </w:r>
    </w:p>
    <w:p>
      <w:pPr>
        <w:pStyle w:val="Normal"/>
      </w:pPr>
      <w:r>
        <w:t xml:space="preserve">to small-pox show the absence in Italy and "Hieronymi Fracastorii,"</w:t>
      </w:r>
    </w:p>
    <w:p>
      <w:pPr>
        <w:pStyle w:val="Normal"/>
      </w:pPr>
      <w:r>
        <w:t xml:space="preserve">Veronae, 1530.  Statistics and Sociology, New York, 1885.</w:t>
      </w:r>
    </w:p>
    <w:p>
      <w:pPr>
        <w:pStyle w:val="Normal"/>
      </w:pPr>
      <w:r>
        <w:t xml:space="preserve">Austria of vaccination; diphtheria seems to be very fatal in Germany</w:t>
      </w:r>
    </w:p>
    <w:p>
      <w:pPr>
        <w:pStyle w:val="Normal"/>
      </w:pPr>
      <w:r>
        <w:t xml:space="preserve">and Austria; Italy has a large rate for typhoid fever, and the same is</w:t>
      </w:r>
    </w:p>
    <w:p>
      <w:pPr>
        <w:pStyle w:val="Normal"/>
      </w:pPr>
      <w:r>
        <w:t xml:space="preserve">true of the other fevers; France, Germany, and Austria show a very</w:t>
      </w:r>
    </w:p>
    <w:p>
      <w:pPr>
        <w:pStyle w:val="Normal"/>
      </w:pPr>
      <w:r>
        <w:t xml:space="preserve">large rate for tuberculosis, while Italy has a small rate.</w:t>
      </w:r>
    </w:p>
    <w:p>
      <w:pPr>
        <w:pStyle w:val="Normal"/>
      </w:pPr>
      <w:r>
        <w:t xml:space="preserve">DEATHS FROM CERTAIN DISEASES PER 10,000 INHABITANTS.</w:t>
      </w:r>
    </w:p>
    <w:p>
      <w:pPr>
        <w:pStyle w:val="Normal"/>
      </w:pPr>
      <w:r>
        <w:t xml:space="preserve">Small-       Scarlet Diphtheria Typhoid Tuber-</w:t>
      </w:r>
    </w:p>
    <w:p>
      <w:pPr>
        <w:pStyle w:val="Normal"/>
      </w:pPr>
      <w:r>
        <w:t xml:space="preserve">COUNTRY.         pox.  Measles. fever            fever.  culosis</w:t>
      </w:r>
    </w:p>
    <w:p>
      <w:pPr>
        <w:pStyle w:val="Normal"/>
      </w:pPr>
      <w:r>
        <w:t xml:space="preserve">Italy, . . . . .  3.86   6.17    2.99     6.08     7.49    13.61</w:t>
      </w:r>
    </w:p>
    <w:p>
      <w:pPr>
        <w:pStyle w:val="Normal"/>
      </w:pPr>
      <w:r>
        <w:t xml:space="preserve">France (cities).  2.3    5.18    3.1      6.66     5.32    33.</w:t>
      </w:r>
    </w:p>
    <w:p>
      <w:pPr>
        <w:pStyle w:val="Normal"/>
      </w:pPr>
      <w:r>
        <w:t xml:space="preserve">England, . . . .  0.11   4.68    2.31     1.74     1.9     16.09</w:t>
      </w:r>
    </w:p>
    <w:p>
      <w:pPr>
        <w:pStyle w:val="Normal"/>
      </w:pPr>
      <w:r>
        <w:t xml:space="preserve">Ireland, . . . .  0.01   2.01    1.22     0.76     2.33    21.15</w:t>
      </w:r>
    </w:p>
    <w:p>
      <w:pPr>
        <w:pStyle w:val="Normal"/>
      </w:pPr>
      <w:r>
        <w:t xml:space="preserve">Germany (cities). 0.04   2.8     2.15    10.21     2.11    31.29</w:t>
      </w:r>
    </w:p>
    <w:p>
      <w:pPr>
        <w:pStyle w:val="Normal"/>
      </w:pPr>
      <w:r>
        <w:t xml:space="preserve">Prussia, . . . .  0.03   3.2     2.46    14.17     2.26    28.06</w:t>
      </w:r>
    </w:p>
    <w:p>
      <w:pPr>
        <w:pStyle w:val="Normal"/>
      </w:pPr>
      <w:r>
        <w:t xml:space="preserve">Austria, . . . .  4.43   5.36    5.57    13.2      5.42    37.2</w:t>
      </w:r>
    </w:p>
    <w:p>
      <w:pPr>
        <w:pStyle w:val="Normal"/>
      </w:pPr>
      <w:r>
        <w:t xml:space="preserve">Switzerland, . .  0.06   1.53    1.22     3.53     1.47    21.07</w:t>
      </w:r>
    </w:p>
    <w:p>
      <w:pPr>
        <w:pStyle w:val="Normal"/>
      </w:pPr>
      <w:r>
        <w:t xml:space="preserve">Belgium, . . . .  1.52   6.2     1.62     5.77     3.83    19.87</w:t>
      </w:r>
    </w:p>
    <w:p>
      <w:pPr>
        <w:pStyle w:val="Normal"/>
      </w:pPr>
      <w:r>
        <w:t xml:space="preserve">Holland, . . . .  0.02   3.93    0.38     1.45     2.5     19.21</w:t>
      </w:r>
    </w:p>
    <w:p>
      <w:pPr>
        <w:pStyle w:val="Normal"/>
      </w:pPr>
      <w:r>
        <w:t xml:space="preserve">Sweden, . . . . . 0.01   2.3     3.69     3.89     2.22     0.</w:t>
      </w:r>
    </w:p>
    <w:p>
      <w:pPr>
        <w:pStyle w:val="Normal"/>
      </w:pPr>
      <w:r>
        <w:t xml:space="preserve">Based upon the Tenth Census Reports, we figure that of every 10,000</w:t>
      </w:r>
    </w:p>
    <w:p>
      <w:pPr>
        <w:pStyle w:val="Normal"/>
      </w:pPr>
      <w:r>
        <w:t xml:space="preserve">inhabitants of the United States the number of deaths for the census</w:t>
      </w:r>
    </w:p>
    <w:p>
      <w:pPr>
        <w:pStyle w:val="Normal"/>
      </w:pPr>
      <w:r>
        <w:t xml:space="preserve">year from similar diseases was as follows:--</w:t>
      </w:r>
    </w:p>
    <w:p>
      <w:pPr>
        <w:pStyle w:val="Normal"/>
      </w:pPr>
      <w:r>
        <w:t xml:space="preserve">Rural.  Cities.</w:t>
      </w:r>
    </w:p>
    <w:p>
      <w:pPr>
        <w:pStyle w:val="Normal"/>
      </w:pPr>
      <w:r>
        <w:t xml:space="preserve">Measles, . . . . . . . 1.62   1.54</w:t>
      </w:r>
    </w:p>
    <w:p>
      <w:pPr>
        <w:pStyle w:val="Normal"/>
      </w:pPr>
      <w:r>
        <w:t xml:space="preserve">Scarlet Fever, . . . . 2.84   5.54</w:t>
      </w:r>
    </w:p>
    <w:p>
      <w:pPr>
        <w:pStyle w:val="Normal"/>
      </w:pPr>
      <w:r>
        <w:t xml:space="preserve">Diphtheria, . . . . .  7.53   8.</w:t>
      </w:r>
    </w:p>
    <w:p>
      <w:pPr>
        <w:pStyle w:val="Normal"/>
      </w:pPr>
      <w:r>
        <w:t xml:space="preserve">Croup, . . . . . . . . 3.51   4.08</w:t>
      </w:r>
    </w:p>
    <w:p>
      <w:pPr>
        <w:pStyle w:val="Normal"/>
      </w:pPr>
      <w:r>
        <w:t xml:space="preserve">Typhoid Fever, . . . . 4.75   3.46</w:t>
      </w:r>
    </w:p>
    <w:p>
      <w:pPr>
        <w:pStyle w:val="Normal"/>
      </w:pPr>
      <w:r>
        <w:t xml:space="preserve">Tuberculosis, . . . . 16.29   28.55</w:t>
      </w:r>
    </w:p>
    <w:p>
      <w:pPr>
        <w:pStyle w:val="Normal"/>
      </w:pPr>
      <w:r>
        <w:t xml:space="preserve">The general average of deaths from small-pox was about 0.14.</w:t>
      </w:r>
    </w:p>
    <w:p>
      <w:pPr>
        <w:pStyle w:val="Normal"/>
      </w:pPr>
      <w:r>
        <w:t xml:space="preserve">*** END OF THE PROJECT GUTENBERG EBOOK ANOMALIES AND CURIOSITIES OF MEDICINE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