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8 conceitos para</w:t>
      </w:r>
    </w:p>
    <w:p>
      <w:pPr>
        <w:pStyle w:val="Normal"/>
      </w:pPr>
      <w:r>
        <w:t xml:space="preserve">Introdução</w:t>
      </w:r>
      <w:r>
        <w:br/>
      </w:r>
      <w:r>
        <w:t xml:space="preserve">03</w:t>
      </w:r>
      <w:r>
        <w:br/>
      </w:r>
      <w:r>
        <w:t xml:space="preserve">Jogo posicional e jogo tático</w:t>
      </w:r>
      <w:r>
        <w:br/>
      </w:r>
      <w:r>
        <w:t xml:space="preserve">05</w:t>
      </w:r>
      <w:r>
        <w:br/>
      </w:r>
      <w:r>
        <w:t xml:space="preserve">Conceitos</w:t>
      </w:r>
      <w:r>
        <w:br/>
      </w:r>
      <w:r>
        <w:t xml:space="preserve">09</w:t>
      </w:r>
      <w:r>
        <w:br/>
      </w:r>
      <w:r>
        <w:t xml:space="preserve">Conclusão</w:t>
      </w:r>
      <w:r>
        <w:br/>
      </w:r>
      <w:r>
        <w:t xml:space="preserve">12</w:t>
      </w:r>
      <w:r>
        <w:br/>
      </w:r>
      <w:r>
        <w:t xml:space="preserve">Sobre a Academia de Xadrez Rafael Leitão</w:t>
      </w:r>
      <w:r>
        <w:br/>
      </w:r>
      <w:r>
        <w:t xml:space="preserve">21</w:t>
      </w:r>
    </w:p>
    <w:p>
      <w:pPr>
        <w:pStyle w:val="Normal"/>
      </w:pPr>
      <w:r>
        <w:t xml:space="preserve">INTRODUÇÃO</w:t>
      </w:r>
    </w:p>
    <w:p>
      <w:pPr>
        <w:pStyle w:val="Normal"/>
      </w:pPr>
      <w:r>
        <w:t xml:space="preserve">4</w:t>
      </w:r>
      <w:r>
        <w:br/>
      </w:r>
      <w:r>
        <w:t xml:space="preserve">INTRODUÇÃO</w:t>
      </w:r>
      <w:r>
        <w:br/>
      </w:r>
      <w:r>
        <w:t xml:space="preserve">Para ser um bom jogador de xadrez, é preciso muita paciência, treino e dedicação para aprender a calcular, </w:t>
      </w:r>
      <w:r>
        <w:br/>
      </w:r>
      <w:r>
        <w:t xml:space="preserve">visualizando algumas jogadas à frente e, também, compreender bem temas táticos importantes no jogo.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O jogo posicional envolve um entendimento quase instantâneo dos pontos mais relevantes de uma posição. </w:t>
      </w:r>
      <w:r>
        <w:br/>
      </w:r>
      <w:r>
        <w:t xml:space="preserve">No entanto, esse não é um conhecimento que se adquire com pouco tempo de prática mecânica, mas </w:t>
      </w:r>
      <w:r>
        <w:br/>
      </w:r>
      <w:r>
        <w:t xml:space="preserve">sim com muita reflexão, estudo, experiência e observação paciente. </w:t>
      </w:r>
      <w:r>
        <w:br/>
      </w:r>
      <w:r>
        <w:t xml:space="preserve">Para ajudá-lo a acelerar esse processo individual de aprendizado,  reconhecendo mais rapidamente </w:t>
      </w:r>
      <w:r>
        <w:br/>
      </w:r>
      <w:r>
        <w:t xml:space="preserve">a melhor forma de agir em determinadas posições para tirar vantagem de cada espaço no tabuleiro, </w:t>
      </w:r>
      <w:r>
        <w:br/>
      </w:r>
      <w:r>
        <w:t xml:space="preserve">compartilhamos aqui alguns dos principais conceitos que envolvem o xadrez posicional. Nas próximas </w:t>
      </w:r>
      <w:r>
        <w:br/>
      </w:r>
      <w:r>
        <w:t xml:space="preserve">páginas, você vai entender o que é jogo posicional, aprender a identificar elementos relevantes e conhecer </w:t>
      </w:r>
      <w:r>
        <w:br/>
      </w:r>
      <w:r>
        <w:t xml:space="preserve">alguns princípios que possibilitarão melhorar o seu jogo. Vamos lá?</w:t>
      </w:r>
      <w:r>
        <w:br/>
      </w:r>
      <w:r>
        <w:t xml:space="preserve">O problema é que, se no caso do cálculo a resolução regular de exercícios enxadrísticos </w:t>
      </w:r>
      <w:r>
        <w:br/>
      </w:r>
      <w:r>
        <w:t xml:space="preserve">pode deixá-lo craque em um tempo mais ou menos curto, quando falamos da compreensão </w:t>
      </w:r>
      <w:r>
        <w:br/>
      </w:r>
      <w:r>
        <w:t xml:space="preserve">posicional, a coisa se complica.</w:t>
      </w:r>
    </w:p>
    <w:p>
      <w:pPr>
        <w:pStyle w:val="Normal"/>
      </w:pPr>
      <w:r>
        <w:t xml:space="preserve">JOGO POSICIONAL E JOGO TÁTICO</w:t>
      </w:r>
    </w:p>
    <w:p>
      <w:pPr>
        <w:pStyle w:val="Normal"/>
      </w:pPr>
      <w:r>
        <w:t xml:space="preserve">6</w:t>
      </w:r>
      <w:r>
        <w:br/>
      </w:r>
      <w:r>
        <w:t xml:space="preserve">JOGO POSICIONAL E JOGO TÁTICO</w:t>
      </w:r>
      <w:r>
        <w:br/>
      </w:r>
      <w:r>
        <w:t xml:space="preserve">Antes de qualquer coisa, vamos entender um pouco melhor o que é o jogo posicional, qual é a sua diferença </w:t>
      </w:r>
      <w:r>
        <w:br/>
      </w:r>
      <w:r>
        <w:t xml:space="preserve">em relação ao jogo tático, por que é importante equilibrar esses dois estilos e qual é o seu perfil de jogador. </w:t>
      </w:r>
      <w:r>
        <w:br/>
      </w:r>
      <w:r>
        <w:t xml:space="preserve">DIFERENÇAS</w:t>
      </w:r>
      <w:r>
        <w:br/>
      </w:r>
      <w:r>
        <w:t xml:space="preserve">No início da introdução já falamos um pouco sobre a diferença entre o cálculo, que você consegue praticar </w:t>
      </w:r>
      <w:r>
        <w:br/>
      </w:r>
      <w:r>
        <w:t xml:space="preserve">de forma mais mecânica, e a compreensão posicional, que vem com muita experiência e observação. </w:t>
      </w:r>
      <w:r>
        <w:br/>
      </w:r>
      <w:r>
        <w:t xml:space="preserve">Essa distinção é importante para entender o que é, afinal de contas, um jogo posicional, e em que ele se </w:t>
      </w:r>
      <w:r>
        <w:br/>
      </w:r>
      <w:r>
        <w:t xml:space="preserve">diferencia de um jogo tático.</w:t>
      </w:r>
      <w:r>
        <w:br/>
      </w:r>
      <w:r>
        <w:t xml:space="preserve">Enquanto o jogo posicional é, digamos, mais amplo, precisando de um planejamento cuidadoso de onde </w:t>
      </w:r>
      <w:r>
        <w:br/>
      </w:r>
      <w:r>
        <w:t xml:space="preserve">cada peça deve estar a longo prazo, onde atacar e onde defender, o jogo tático é mais dinâmico e diz </w:t>
      </w:r>
      <w:r>
        <w:br/>
      </w:r>
      <w:r>
        <w:t xml:space="preserve">respeito ao cálculo específico de cada jogada.</w:t>
      </w:r>
      <w:r>
        <w:br/>
      </w:r>
      <w:r>
        <w:t xml:space="preserve">Isso não quer dizer, porém, que você deva escolher entre um modo de jogar e outro. Na verdade, um </w:t>
      </w:r>
      <w:r>
        <w:br/>
      </w:r>
      <w:r>
        <w:t xml:space="preserve">não pode acontecer sem o outro, já que sem a tática você não consegue colocar o plano de jogo em </w:t>
      </w:r>
      <w:r>
        <w:br/>
      </w:r>
      <w:r>
        <w:t xml:space="preserve">ação. É o jogo posicional que guia o jogo tático, o primeiro como alvo e o segundo como caminho até lá.</w:t>
      </w:r>
    </w:p>
    <w:p>
      <w:pPr>
        <w:pStyle w:val="Normal"/>
      </w:pPr>
      <w:r>
        <w:t xml:space="preserve">7</w:t>
      </w:r>
      <w:r>
        <w:br/>
      </w:r>
      <w:r>
        <w:t xml:space="preserve">JOGO POSICIONAL E JOGO TÁTICO</w:t>
      </w:r>
      <w:r>
        <w:br/>
      </w:r>
      <w:r>
        <w:t xml:space="preserve">Para entender melhor, podemos comparar os dois tipos de jogo à construção de um edifício, por exemplo. </w:t>
      </w:r>
      <w:r>
        <w:br/>
      </w:r>
      <w:r>
        <w:t xml:space="preserve">O jogo posicional é o trabalho do arquiteto, que projeta o conceito do prédio — onde vai ficar, quantos </w:t>
      </w:r>
      <w:r>
        <w:br/>
      </w:r>
      <w:r>
        <w:t xml:space="preserve">andares terá, qual será a área interna etc. —, e o jogo tático se assemelha ao trabalho do engenheiro, </w:t>
      </w:r>
      <w:r>
        <w:br/>
      </w:r>
      <w:r>
        <w:t xml:space="preserve">que faz os cálculos para verificar se o edifício pode ser construído daquela forma e o tira do papel. </w:t>
      </w:r>
      <w:r>
        <w:br/>
      </w:r>
      <w:r>
        <w:t xml:space="preserve">PERFIS</w:t>
      </w:r>
      <w:r>
        <w:br/>
      </w:r>
      <w:r>
        <w:t xml:space="preserve">Apesar de jogo tático e posicional se completarem e serem ambos necessários ao bom desempenho do </w:t>
      </w:r>
      <w:r>
        <w:br/>
      </w:r>
      <w:r>
        <w:t xml:space="preserve">enxadrista, existem sim perfis que tendem mais a um ou a outro tipo de jogo. </w:t>
      </w:r>
      <w:r>
        <w:br/>
      </w:r>
      <w:r>
        <w:t xml:space="preserve"> </w:t>
      </w:r>
      <w:r>
        <w:br/>
      </w:r>
      <w:r>
        <w:t xml:space="preserve">Quem tem perfil de jogador posicional prefere jogar com mais calma, por assim dizer, em posições mais </w:t>
      </w:r>
      <w:r>
        <w:br/>
      </w:r>
      <w:r>
        <w:t xml:space="preserve">lentas, com manobras elaboradas e evitando riscos e sacrifícios materiais. É um jogo bem controlado, </w:t>
      </w:r>
      <w:r>
        <w:br/>
      </w:r>
      <w:r>
        <w:t xml:space="preserve">ao estilo de grandes mestres como José Raúl Capablanca, Vasily Smyslov, Tigran Petrosian, Anatoly </w:t>
      </w:r>
      <w:r>
        <w:br/>
      </w:r>
      <w:r>
        <w:t xml:space="preserve">Karpov e Vladimir Kramnik.</w:t>
      </w:r>
      <w:r>
        <w:br/>
      </w:r>
      <w:r>
        <w:t xml:space="preserve">Essa variação, normalmente, depende da personalidade e do estilo do jogador, mas o ideal </w:t>
      </w:r>
      <w:r>
        <w:br/>
      </w:r>
      <w:r>
        <w:t xml:space="preserve">é pelo menos conhecer bem essas duas facetas do jogo para extrair o melhor de cada uma.</w:t>
      </w:r>
    </w:p>
    <w:p>
      <w:pPr>
        <w:pStyle w:val="Normal"/>
      </w:pPr>
      <w:r>
        <w:t xml:space="preserve">8</w:t>
      </w:r>
      <w:r>
        <w:br/>
      </w:r>
      <w:r>
        <w:t xml:space="preserve">JOGO POSICIONAL E JOGO TÁTICO</w:t>
      </w:r>
      <w:r>
        <w:br/>
      </w:r>
      <w:r>
        <w:t xml:space="preserve">Já quem tem o perfil de jogador tático </w:t>
      </w:r>
      <w:r>
        <w:br/>
      </w:r>
      <w:r>
        <w:t xml:space="preserve">costuma gostar de ataques fulminantes, </w:t>
      </w:r>
      <w:r>
        <w:br/>
      </w:r>
      <w:r>
        <w:t xml:space="preserve">sacrifício de peças para construir um </w:t>
      </w:r>
      <w:r>
        <w:br/>
      </w:r>
      <w:r>
        <w:t xml:space="preserve">ataque matador e posições em que </w:t>
      </w:r>
      <w:r>
        <w:br/>
      </w:r>
      <w:r>
        <w:t xml:space="preserve">calcular jogadas específicas é mais </w:t>
      </w:r>
      <w:r>
        <w:br/>
      </w:r>
      <w:r>
        <w:t xml:space="preserve">importante do que planejar-se a longo </w:t>
      </w:r>
      <w:r>
        <w:br/>
      </w:r>
      <w:r>
        <w:t xml:space="preserve">prazo. Alguns grandes enxadristas com </w:t>
      </w:r>
      <w:r>
        <w:br/>
      </w:r>
      <w:r>
        <w:t xml:space="preserve">esse perfil são Alexander Alekhine, </w:t>
      </w:r>
      <w:r>
        <w:br/>
      </w:r>
      <w:r>
        <w:t xml:space="preserve">Mikhail Tal e Garry Kasparov.</w:t>
      </w:r>
    </w:p>
    <w:p>
      <w:pPr>
        <w:pStyle w:val="Normal"/>
      </w:pPr>
      <w:r>
        <w:t xml:space="preserve">CONCEITOS</w:t>
      </w:r>
    </w:p>
    <w:p>
      <w:pPr>
        <w:pStyle w:val="Normal"/>
      </w:pPr>
      <w:r>
        <w:t xml:space="preserve">10</w:t>
      </w:r>
      <w:r>
        <w:br/>
      </w:r>
      <w:r>
        <w:t xml:space="preserve">CONCEITOS</w:t>
      </w:r>
      <w:r>
        <w:br/>
      </w:r>
      <w:r>
        <w:t xml:space="preserve">Agora que você entendeu o que caracteriza o xadrez posicional, vamos ao principal: os conceitos </w:t>
      </w:r>
      <w:r>
        <w:br/>
      </w:r>
      <w:r>
        <w:t xml:space="preserve">fundamentais para entender esse estilo de jogo.</w:t>
      </w:r>
      <w:r>
        <w:br/>
      </w:r>
      <w:r>
        <w:t xml:space="preserve">Primeiramente, vale ressaltar que, quando falamos de xadrez posicional, é preciso estar atento aos </w:t>
      </w:r>
      <w:r>
        <w:br/>
      </w:r>
      <w:r>
        <w:t xml:space="preserve">elementos estáticos e aos elementos dinâmicos de determinada posição.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Já os elementos dinâmicos são aqueles influenciados pelo tempo, que surgem em determinada posição, </w:t>
      </w:r>
      <w:r>
        <w:br/>
      </w:r>
      <w:r>
        <w:t xml:space="preserve">mas desaparecem rapidamente se não forem bem explorados. Eles estão ligados ao desenvolvimento </w:t>
      </w:r>
      <w:r>
        <w:br/>
      </w:r>
      <w:r>
        <w:t xml:space="preserve">das peças, à má colocação de uma delas e, também, à segurança do rei.</w:t>
      </w:r>
      <w:r>
        <w:br/>
      </w:r>
      <w:r>
        <w:t xml:space="preserve">Para avaliar uma posição e saber como prosseguir — com mais rapidez ou em um desenvolvimento mais </w:t>
      </w:r>
      <w:r>
        <w:br/>
      </w:r>
      <w:r>
        <w:t xml:space="preserve">lento, por exemplo —, o ideal é começar pelos elementos estáticos e, apenas depois de entendê-los </w:t>
      </w:r>
      <w:r>
        <w:br/>
      </w:r>
      <w:r>
        <w:t xml:space="preserve">bem, pensar no aspecto dinâmico. </w:t>
      </w:r>
      <w:r>
        <w:br/>
      </w:r>
      <w:r>
        <w:t xml:space="preserve">Os elementos estáticos são aqueles que não se alteram ao longo do jogo, isto é, continuam </w:t>
      </w:r>
      <w:r>
        <w:br/>
      </w:r>
      <w:r>
        <w:t xml:space="preserve">tendo grande influência durante quase toda a partida. Eles são: material, estrutura de </w:t>
      </w:r>
      <w:r>
        <w:br/>
      </w:r>
      <w:r>
        <w:t xml:space="preserve">peões, fraquezas duradouras e casas fortes.</w:t>
      </w:r>
    </w:p>
    <w:p>
      <w:pPr>
        <w:pStyle w:val="Normal"/>
      </w:pPr>
      <w:r>
        <w:t xml:space="preserve">11</w:t>
      </w:r>
      <w:r>
        <w:br/>
      </w:r>
      <w:r>
        <w:t xml:space="preserve">CONCEITOS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Dito isso, passemos a uma explicação mais detalhada dos itens que compõem esses elementos.</w:t>
      </w:r>
      <w:r>
        <w:br/>
      </w:r>
      <w:r>
        <w:t xml:space="preserve">O CENTRO</w:t>
      </w:r>
      <w:r>
        <w:br/>
      </w:r>
      <w:r>
        <w:t xml:space="preserve">O centro do tabuleiro (composto pelas casas d4, d5, e4, e5) é o lugar mais importante do jogo, assim </w:t>
      </w:r>
      <w:r>
        <w:br/>
      </w:r>
      <w:r>
        <w:t xml:space="preserve">como o chamado “centro estendido” (representado pelas casas adjacentes ao centro).</w:t>
      </w:r>
      <w:r>
        <w:br/>
      </w:r>
      <w:r>
        <w:t xml:space="preserve">Uma das razões pelas quais esse lugar é tão importante é que nele a maioria das peças tem muito mais </w:t>
      </w:r>
      <w:r>
        <w:br/>
      </w:r>
      <w:r>
        <w:t xml:space="preserve">mobilidade, o que significa que sua área de influência cresce consideravelmente. O cavalo, por exemplo, </w:t>
      </w:r>
      <w:r>
        <w:br/>
      </w:r>
      <w:r>
        <w:t xml:space="preserve">precisa estar dentro do centro estendido para ter o máximo de movimentos possíveis, isto é, 8 casas para </w:t>
      </w:r>
      <w:r>
        <w:br/>
      </w:r>
      <w:r>
        <w:t xml:space="preserve">as quais ele pode se mover de uma vez. Isso acontece com quase todas as peças. As únicas que não </w:t>
      </w:r>
      <w:r>
        <w:br/>
      </w:r>
      <w:r>
        <w:t xml:space="preserve">têm um grande benefício em se posicionar no centro são a torre e, naturalmente, o rei, que deve ficar </w:t>
      </w:r>
      <w:r>
        <w:br/>
      </w:r>
      <w:r>
        <w:t xml:space="preserve">escondido durante a maior parte da partida.</w:t>
      </w:r>
      <w:r>
        <w:br/>
      </w:r>
      <w:r>
        <w:t xml:space="preserve">Veja aqui o exemplo de uma partida vencida com a exploração de temas estáticos.</w:t>
      </w:r>
      <w:r>
        <w:br/>
      </w:r>
      <w:r>
        <w:t xml:space="preserve">Veja aqui o exemplo de uma partida vencida com a exploração de temas dinâmicos.</w:t>
      </w:r>
    </w:p>
    <w:p>
      <w:pPr>
        <w:pStyle w:val="Normal"/>
      </w:pPr>
      <w:r>
        <w:t xml:space="preserve">12</w:t>
      </w:r>
      <w:r>
        <w:br/>
      </w:r>
      <w:r>
        <w:t xml:space="preserve">CONCEITOS</w:t>
      </w:r>
      <w:r>
        <w:br/>
      </w:r>
      <w:r>
        <w:t xml:space="preserve">De qualquer forma, mesmo que o centro seja de extrema importância no xadrez posicional, isso não </w:t>
      </w:r>
      <w:r>
        <w:br/>
      </w:r>
      <w:r>
        <w:t xml:space="preserve">significa que você  deva negligenciar possibilidades de ataque e defesa pelos flancosl. Mas para entender </w:t>
      </w:r>
      <w:r>
        <w:br/>
      </w:r>
      <w:r>
        <w:t xml:space="preserve">as exceções, primeiro devemos compreender as regras básicas.</w:t>
      </w:r>
      <w:r>
        <w:br/>
      </w:r>
      <w:r>
        <w:t xml:space="preserve">ATIVIDADE DAS PEÇAS</w:t>
      </w:r>
      <w:r>
        <w:br/>
      </w:r>
      <w:r>
        <w:t xml:space="preserve">Se estar no centro significa ter mais opções de movimento em uma jogada e, consequentemente, maior </w:t>
      </w:r>
      <w:r>
        <w:br/>
      </w:r>
      <w:r>
        <w:t xml:space="preserve">domínio sobre o tabuleiro, tirar suas peças de suas posições iniciais e aproximá-las dali é, portanto, </w:t>
      </w:r>
      <w:r>
        <w:br/>
      </w:r>
      <w:r>
        <w:t xml:space="preserve">fundamental. Ainda que o estilo posicional seja mais lento e menos arriscado, isso não significa  que você </w:t>
      </w:r>
      <w:r>
        <w:br/>
      </w:r>
      <w:r>
        <w:t xml:space="preserve">deva evitar movimentos agressivos. Muito pelo contrário: uma das regras de ouro do xadrez posicional </w:t>
      </w:r>
      <w:r>
        <w:br/>
      </w:r>
      <w:r>
        <w:t xml:space="preserve">é justamente observar quais peças podem ser ativadas durante a partida.</w:t>
      </w:r>
      <w:r>
        <w:br/>
      </w:r>
      <w:r>
        <w:t xml:space="preserve">Mais uma vez, vale lembrar que as peças que permanecem perto dos cantos dos tabuleiros têm menos </w:t>
      </w:r>
      <w:r>
        <w:br/>
      </w:r>
      <w:r>
        <w:t xml:space="preserve">opções de movimento, o que pode não só dificultar sua ação como ainda facilitar um ataque por parte </w:t>
      </w:r>
      <w:r>
        <w:br/>
      </w:r>
      <w:r>
        <w:t xml:space="preserve">do adversário, já que não há muito para onde fugir. Por isso, o ideal é, ao longo do desenvolvimento do </w:t>
      </w:r>
      <w:r>
        <w:br/>
      </w:r>
      <w:r>
        <w:t xml:space="preserve">jogo, ativar peça por peça — até o rei, como veremos mais adiante, no tópico sobre a sua segurança, </w:t>
      </w:r>
      <w:r>
        <w:br/>
      </w:r>
      <w:r>
        <w:t xml:space="preserve">deve ser ativado nos finais de jogo.</w:t>
      </w:r>
    </w:p>
    <w:p>
      <w:pPr>
        <w:pStyle w:val="Normal"/>
      </w:pPr>
      <w:r>
        <w:t xml:space="preserve">13</w:t>
      </w:r>
      <w:r>
        <w:br/>
      </w:r>
      <w:r>
        <w:t xml:space="preserve">CONCEITOS</w:t>
      </w:r>
      <w:r>
        <w:br/>
      </w:r>
      <w:r>
        <w:t xml:space="preserve">LINHAS ABERTAS</w:t>
      </w:r>
      <w:r>
        <w:br/>
      </w:r>
      <w:r>
        <w:t xml:space="preserve">Outro elemento essencial no xadrez posicional diz respeito às linhas abertas, isto é, colunas e diagonais </w:t>
      </w:r>
      <w:r>
        <w:br/>
      </w:r>
      <w:r>
        <w:t xml:space="preserve">que não estão obstruídas por peões. </w:t>
      </w:r>
      <w:r>
        <w:br/>
      </w:r>
      <w:r>
        <w:t xml:space="preserve">Essas linhas são de extrema importância para peças como a torre, bispo ou a dama, que podem se mover </w:t>
      </w:r>
      <w:r>
        <w:br/>
      </w:r>
      <w:r>
        <w:t xml:space="preserve">por um número ilimitado de casas. Ter linhas abertas próximas a essas peças significa, então, poder </w:t>
      </w:r>
      <w:r>
        <w:br/>
      </w:r>
      <w:r>
        <w:t xml:space="preserve">chegar mais rapidamente a qualquer ponto do tabuleiro para realizar um ataque ou uma defesa ágil. </w:t>
      </w:r>
      <w:r>
        <w:br/>
      </w:r>
      <w:r>
        <w:t xml:space="preserve">PONTOS FRACOS E FORTES</w:t>
      </w:r>
      <w:r>
        <w:br/>
      </w:r>
      <w:r>
        <w:t xml:space="preserve">No xadrez posicional, os pontos fortes são, basicamente, as casas controladas pelas suas peças, isto </w:t>
      </w:r>
      <w:r>
        <w:br/>
      </w:r>
      <w:r>
        <w:t xml:space="preserve">é, em que elas podem atacar, enquanto os pontos fracos são as casas sobre as quais você não tem </w:t>
      </w:r>
      <w:r>
        <w:br/>
      </w:r>
      <w:r>
        <w:t xml:space="preserve">nenhuma influência ou, pior, está sujeito ao ataque do adversário. Geralmente, seus pontos fortes são os </w:t>
      </w:r>
      <w:r>
        <w:br/>
      </w:r>
      <w:r>
        <w:t xml:space="preserve">pontos fracos do oponente e vice-versa. </w:t>
      </w:r>
      <w:r>
        <w:br/>
      </w:r>
      <w:r>
        <w:t xml:space="preserve">Veja aqui um clássico exemplo da exploração de uma coluna aberta.</w:t>
      </w:r>
    </w:p>
    <w:p>
      <w:pPr>
        <w:pStyle w:val="Normal"/>
      </w:pPr>
      <w:r>
        <w:t xml:space="preserve">14</w:t>
      </w:r>
      <w:r>
        <w:br/>
      </w:r>
      <w:r>
        <w:t xml:space="preserve">CONCEITOS</w:t>
      </w:r>
      <w:r>
        <w:br/>
      </w:r>
      <w:r>
        <w:t xml:space="preserve">Na posição inicial de um jogo, por exemplo, pode-se dizer que f2 é um ponto fraco das brancas, enquanto </w:t>
      </w:r>
      <w:r>
        <w:br/>
      </w:r>
      <w:r>
        <w:t xml:space="preserve">f7 é o ponto fraco das pretas. Isso porque essas duas casas, no início, só estão protegidas pelo rei, que </w:t>
      </w:r>
      <w:r>
        <w:br/>
      </w:r>
      <w:r>
        <w:t xml:space="preserve">é uma peça fraca no princípio do jogo. </w:t>
      </w:r>
      <w:r>
        <w:br/>
      </w:r>
      <w:r>
        <w:t xml:space="preserve">ESTRUTURA DE PEÕES</w:t>
      </w:r>
      <w:r>
        <w:br/>
      </w:r>
      <w:r>
        <w:t xml:space="preserve">A posição dos peões é outro fator muito relevante, também quando falamos de pontos fortes e fracos, assim </w:t>
      </w:r>
      <w:r>
        <w:br/>
      </w:r>
      <w:r>
        <w:t xml:space="preserve">como de linhas abertas. Não é exagero afirmar que a estrutura de peões é o elemento mais importante </w:t>
      </w:r>
      <w:r>
        <w:br/>
      </w:r>
      <w:r>
        <w:t xml:space="preserve">para a avaliação de uma posição e para determinar o plano de jogo.</w:t>
      </w:r>
      <w:r>
        <w:br/>
      </w:r>
      <w:r>
        <w:t xml:space="preserve">Algumas estruturas importantes envolvendo peões são:</w:t>
      </w:r>
      <w:r>
        <w:br/>
      </w:r>
      <w:r>
        <w:t xml:space="preserve">PEÕES ISOLADOS</w:t>
      </w:r>
      <w:r>
        <w:br/>
      </w:r>
      <w:r>
        <w:t xml:space="preserve">Essa estrutura é bastante comum no xadrez. Embora no final de jogo os peões isolados representem </w:t>
      </w:r>
      <w:r>
        <w:br/>
      </w:r>
      <w:r>
        <w:t xml:space="preserve">uma fraqueza, já que não podem ser defendidos por outros peões, durante o meio jogo eles podem ser </w:t>
      </w:r>
      <w:r>
        <w:br/>
      </w:r>
      <w:r>
        <w:t xml:space="preserve">úteis para conseguir mais liberdade para as peças e desenvolver um ataque. Devemos então equilibrar</w:t>
      </w:r>
    </w:p>
    <w:p>
      <w:pPr>
        <w:pStyle w:val="Normal"/>
      </w:pPr>
      <w:r>
        <w:t xml:space="preserve">15</w:t>
      </w:r>
      <w:r>
        <w:br/>
      </w:r>
      <w:r>
        <w:t xml:space="preserve">CONCEITOS</w:t>
      </w:r>
      <w:r>
        <w:br/>
      </w:r>
      <w:r>
        <w:t xml:space="preserve">os elementos “estáticos” e “dinâmicos” para determinar se o peão isolado é uma força ou uma fraqueza </w:t>
      </w:r>
      <w:r>
        <w:br/>
      </w:r>
      <w:r>
        <w:t xml:space="preserve">em uma determinada posição.</w:t>
      </w:r>
      <w:r>
        <w:br/>
      </w:r>
      <w:r>
        <w:t xml:space="preserve">PEÃO DAMA ISOLADO</w:t>
      </w:r>
      <w:r>
        <w:br/>
      </w:r>
      <w:r>
        <w:t xml:space="preserve">Um peão na coluna da dama (coluna “d”) que está posicionado no centro do tabuleiro sem peões nas </w:t>
      </w:r>
      <w:r>
        <w:br/>
      </w:r>
      <w:r>
        <w:t xml:space="preserve">colunas “c” e “e“ é chamado de peão dama isolado, ou isolani. Esse peão pode representar uma fraqueza, </w:t>
      </w:r>
      <w:r>
        <w:br/>
      </w:r>
      <w:r>
        <w:t xml:space="preserve">visto que também vai precisar de outra peça mais forte e flexível para protegê-lo e ainda não conseguirá </w:t>
      </w:r>
      <w:r>
        <w:br/>
      </w:r>
      <w:r>
        <w:t xml:space="preserve">defender as casas centrais d4 e d5. </w:t>
      </w:r>
      <w:r>
        <w:br/>
      </w:r>
      <w:r>
        <w:t xml:space="preserve">Assim como  nas posições genéricas de peão isolado, tudo dependerá dos fatores específicos de uma </w:t>
      </w:r>
      <w:r>
        <w:br/>
      </w:r>
      <w:r>
        <w:t xml:space="preserve">determinada posição. A regra geral é: quem tem o peão dama isolado deve atacar e evitar os finais.</w:t>
      </w:r>
      <w:r>
        <w:br/>
      </w:r>
      <w:r>
        <w:t xml:space="preserve"> </w:t>
      </w:r>
      <w:r>
        <w:br/>
      </w:r>
      <w:r>
        <w:t xml:space="preserve">Veja aqui um peão dama isolado sendo útil no ataque.</w:t>
      </w:r>
      <w:r>
        <w:br/>
      </w:r>
      <w:r>
        <w:t xml:space="preserve">Veja aqui um peão dama isolado sendo explorado em um final.</w:t>
      </w:r>
    </w:p>
    <w:p>
      <w:pPr>
        <w:pStyle w:val="Normal"/>
      </w:pPr>
      <w:r>
        <w:t xml:space="preserve">16</w:t>
      </w:r>
      <w:r>
        <w:br/>
      </w:r>
      <w:r>
        <w:t xml:space="preserve">CONCEITOS</w:t>
      </w:r>
      <w:r>
        <w:br/>
      </w:r>
      <w:r>
        <w:t xml:space="preserve">PEÕES DOBRADOS</w:t>
      </w:r>
      <w:r>
        <w:br/>
      </w:r>
      <w:r>
        <w:t xml:space="preserve">São os peões que estão posicionados um atrás do outro e, portanto, não podem trabalhar de forma </w:t>
      </w:r>
      <w:r>
        <w:br/>
      </w:r>
      <w:r>
        <w:t xml:space="preserve">complementar, defendendo um ao outro. Eles são considerados uma fraqueza   na maioria das posições</w:t>
      </w:r>
      <w:r>
        <w:br/>
      </w:r>
      <w:r>
        <w:t xml:space="preserve">PEÕES COLGANTES</w:t>
      </w:r>
      <w:r>
        <w:br/>
      </w:r>
      <w:r>
        <w:t xml:space="preserve">São peões que se encontram um ao lado do outro, porém isolados nas colunas à esquerda e à direita da </w:t>
      </w:r>
      <w:r>
        <w:br/>
      </w:r>
      <w:r>
        <w:t xml:space="preserve">dupla. Essa é outra estrutura bastante típica no xadrez. Assim como acontece com o peão isolado, os </w:t>
      </w:r>
      <w:r>
        <w:br/>
      </w:r>
      <w:r>
        <w:t xml:space="preserve">peões colgantes são uma fraqueza estática, porém podem ter muita energia dinâmica. O jogador com </w:t>
      </w:r>
      <w:r>
        <w:br/>
      </w:r>
      <w:r>
        <w:t xml:space="preserve">peões colgantes deve atacar. Veja neste vídeo algumas ideias sobre essa estrutura típica.</w:t>
      </w:r>
      <w:r>
        <w:br/>
      </w:r>
      <w:r>
        <w:t xml:space="preserve">SEGURANÇA DO REI</w:t>
      </w:r>
      <w:r>
        <w:br/>
      </w:r>
      <w:r>
        <w:t xml:space="preserve">Já dissemos que, no começo do jogo, o rei é uma peça que deve ser protegida. No entanto, à medida </w:t>
      </w:r>
      <w:r>
        <w:br/>
      </w:r>
      <w:r>
        <w:t xml:space="preserve">que a partida se desenvolve e chegamos no final, quando restam poucas peças no tabuleiro, o rei se </w:t>
      </w:r>
      <w:r>
        <w:br/>
      </w:r>
      <w:r>
        <w:t xml:space="preserve">torna uma peça cada vez mais forte, devendo se mover para o centro do tabuleiro para tomar posições </w:t>
      </w:r>
      <w:r>
        <w:br/>
      </w:r>
      <w:r>
        <w:t xml:space="preserve">mais ativas. Esse é um dos conceitos posicionais mais importantes do final de jogo.</w:t>
      </w:r>
    </w:p>
    <w:p>
      <w:pPr>
        <w:pStyle w:val="Normal"/>
      </w:pPr>
      <w:r>
        <w:t xml:space="preserve">17</w:t>
      </w:r>
      <w:r>
        <w:br/>
      </w:r>
      <w:r>
        <w:t xml:space="preserve">CONCEITOS</w:t>
      </w:r>
      <w:r>
        <w:br/>
      </w:r>
      <w:r>
        <w:t xml:space="preserve">SUPERIORIDADE DO BISPO SOBRE O CAVALO</w:t>
      </w:r>
      <w:r>
        <w:br/>
      </w:r>
      <w:r>
        <w:t xml:space="preserve">Esse é um preceito elementar do xadrez posicional, mas que muitos enxadristas desconhecem. De fato, </w:t>
      </w:r>
      <w:r>
        <w:br/>
      </w:r>
      <w:r>
        <w:t xml:space="preserve">muitos preferem jogar com os cavalos, por suas possibilidades táticas mais atrativas e seus devastadores </w:t>
      </w:r>
      <w:r>
        <w:br/>
      </w:r>
      <w:r>
        <w:t xml:space="preserve">ataques duplos. Por essa razão, os cavalos são considerados peças “traiçoeiras”, particularmente perigosas </w:t>
      </w:r>
      <w:r>
        <w:br/>
      </w:r>
      <w:r>
        <w:t xml:space="preserve">em partidas de ritmo de jogo rápido.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Wilhelm Steinitz — estudioso de xadrez e primeiro campeão mundial da história — já discutia essa </w:t>
      </w:r>
      <w:r>
        <w:br/>
      </w:r>
      <w:r>
        <w:t xml:space="preserve">superioridade desde o século XIX, e diversas partidas de grandes enxadristas já nos provaram esse fato. </w:t>
      </w:r>
      <w:r>
        <w:br/>
      </w:r>
      <w:r>
        <w:t xml:space="preserve">Uma delas aconteceu recentemente, no Mundial de 2015, em uma partida entre Karjakin e Eljanov, que </w:t>
      </w:r>
      <w:r>
        <w:br/>
      </w:r>
      <w:r>
        <w:t xml:space="preserve">analisamos aqui. Fischer e Kasparov também são exemplos de grandes enxadristas que se destacaram </w:t>
      </w:r>
      <w:r>
        <w:br/>
      </w:r>
      <w:r>
        <w:t xml:space="preserve">na exploração da vantagem de um bispo contra um cavalo.</w:t>
      </w:r>
      <w:r>
        <w:br/>
      </w:r>
      <w:r>
        <w:t xml:space="preserve">Entretanto, se analisarmos cientificamente a evolução do jogo de xadrez, desde seus </w:t>
      </w:r>
      <w:r>
        <w:br/>
      </w:r>
      <w:r>
        <w:t xml:space="preserve">primórdios até os dias de hoje, veremos que há um entendimento pacífico sobre a </w:t>
      </w:r>
      <w:r>
        <w:br/>
      </w:r>
      <w:r>
        <w:t xml:space="preserve">superioridade do bispo contra o cavalo na imensa maioria das posições.</w:t>
      </w:r>
    </w:p>
    <w:p>
      <w:pPr>
        <w:pStyle w:val="Normal"/>
      </w:pPr>
      <w:r>
        <w:t xml:space="preserve">18</w:t>
      </w:r>
      <w:r>
        <w:br/>
      </w:r>
      <w:r>
        <w:t xml:space="preserve">CONCEITOS</w:t>
      </w:r>
      <w:r>
        <w:br/>
      </w:r>
      <w:r>
        <w:t xml:space="preserve">PROFILAXIA</w:t>
      </w:r>
      <w:r>
        <w:br/>
      </w:r>
      <w:r>
        <w:t xml:space="preserve">Por fim, um dos mais importantes temas do xadrez posicional é a profilaxia, que significa a capacidade </w:t>
      </w:r>
      <w:r>
        <w:br/>
      </w:r>
      <w:r>
        <w:t xml:space="preserve">entender o plano do adversário e jogar para combatê-lo.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Apesar de essa característica não ser adquirida da noite para o dia, ela é uma das mais importantes </w:t>
      </w:r>
      <w:r>
        <w:br/>
      </w:r>
      <w:r>
        <w:t xml:space="preserve">no xadrez, e deve ser praticada sempre. Alguns dos enxadristas mais profiláticos do mundo, em cujas </w:t>
      </w:r>
      <w:r>
        <w:br/>
      </w:r>
      <w:r>
        <w:t xml:space="preserve">jogadas você pode se inspirar, são, por exemplo, Anatoly Karpov e Tigran Petrosian. </w:t>
      </w:r>
      <w:r>
        <w:br/>
      </w:r>
      <w:r>
        <w:t xml:space="preserve">Mas um dos exemplos mais impressionantes de profilaxia aconteceu em uma partida de Garry Kasparov. </w:t>
      </w:r>
      <w:r>
        <w:br/>
      </w:r>
      <w:r>
        <w:t xml:space="preserve">Veja o exemplo aqui e pense como jogaria de pretas na jogada 49.</w:t>
      </w:r>
      <w:r>
        <w:br/>
      </w:r>
      <w:r>
        <w:t xml:space="preserve">Esse talvez seja o mais difícil conceito do jogo posicional, pois envolve “virar o tabuleiro” e </w:t>
      </w:r>
      <w:r>
        <w:br/>
      </w:r>
      <w:r>
        <w:t xml:space="preserve">colocar-se na pele do seu adversário para, então, agir no intuito de frustrar suas estratégias.</w:t>
      </w:r>
    </w:p>
    <w:p>
      <w:pPr>
        <w:pStyle w:val="Normal"/>
      </w:pPr>
      <w:r>
        <w:t xml:space="preserve">CONCLUSÃO</w:t>
      </w:r>
    </w:p>
    <w:p>
      <w:pPr>
        <w:pStyle w:val="Normal"/>
      </w:pPr>
      <w:r>
        <w:t xml:space="preserve">20</w:t>
      </w:r>
      <w:r>
        <w:br/>
      </w:r>
      <w:r>
        <w:t xml:space="preserve">CONCLUSÃO</w:t>
      </w:r>
      <w:r>
        <w:br/>
      </w:r>
      <w:r>
        <w:t xml:space="preserve">Melhorar o seu jogo posicional é um trabalho de muita </w:t>
      </w:r>
      <w:r>
        <w:br/>
      </w:r>
      <w:r>
        <w:t xml:space="preserve">observação a fim de aprender a avaliar determinadas </w:t>
      </w:r>
      <w:r>
        <w:br/>
      </w:r>
      <w:r>
        <w:t xml:space="preserve">estruturas e reconhecer que ações você deve tomar </w:t>
      </w:r>
      <w:r>
        <w:br/>
      </w:r>
      <w:r>
        <w:t xml:space="preserve">para dirigir o jogo para a  vitória. Uma das atividades </w:t>
      </w:r>
      <w:r>
        <w:br/>
      </w:r>
      <w:r>
        <w:t xml:space="preserve">que podem ajudá-lo nessa questão é o estudo de </w:t>
      </w:r>
      <w:r>
        <w:br/>
      </w:r>
      <w:r>
        <w:t xml:space="preserve">partidas clássicas, jogadas por grandes enxadristas </w:t>
      </w:r>
      <w:r>
        <w:br/>
      </w:r>
      <w:r>
        <w:t xml:space="preserve">da história — e agora que você conhece os principais </w:t>
      </w:r>
      <w:r>
        <w:br/>
      </w:r>
      <w:r>
        <w:t xml:space="preserve">conceitos do xadrez posicional, vai ficar mais fácil </w:t>
      </w:r>
      <w:r>
        <w:br/>
      </w:r>
      <w:r>
        <w:t xml:space="preserve">fazê-lo e ir, pouco a pouco, tornando-se um grande </w:t>
      </w:r>
      <w:r>
        <w:br/>
      </w:r>
      <w:r>
        <w:t xml:space="preserve">jogador!</w:t>
      </w:r>
      <w:r>
        <w:br/>
      </w:r>
      <w:r>
        <w:t xml:space="preserve">Continue estudando o xadrez com afinco, pratique </w:t>
      </w:r>
      <w:r>
        <w:br/>
      </w:r>
      <w:r>
        <w:t xml:space="preserve">regularmente e mantenha este e-book acessível para </w:t>
      </w:r>
      <w:r>
        <w:br/>
      </w:r>
      <w:r>
        <w:t xml:space="preserve">consultar sempre que necessário em sua jornada!</w:t>
      </w:r>
    </w:p>
    <w:p>
      <w:pPr>
        <w:pStyle w:val="Normal"/>
      </w:pPr>
      <w:r>
        <w:t xml:space="preserve">A Academia de Xadrez Rafael Leitão é um projeto online </w:t>
      </w:r>
      <w:r>
        <w:br/>
      </w:r>
      <w:r>
        <w:t xml:space="preserve">que oferece cursos, palestras e outros materiais com o </w:t>
      </w:r>
      <w:r>
        <w:br/>
      </w:r>
      <w:r>
        <w:t xml:space="preserve">foco no treinamento para jogadores de xadrez. Esse é um </w:t>
      </w:r>
      <w:r>
        <w:br/>
      </w:r>
      <w:r>
        <w:t xml:space="preserve">projeto do atual campeão brasileiro de xadrez, o próprio </w:t>
      </w:r>
      <w:r>
        <w:br/>
      </w:r>
      <w:r>
        <w:t xml:space="preserve">Rafael Leitão. O projeto oferece os seguintes serviços:</w:t>
      </w:r>
      <w:r>
        <w:br/>
      </w:r>
      <w:r>
        <w:t xml:space="preserve">»»</w:t>
      </w:r>
      <w:r>
        <w:br/>
      </w:r>
      <w:r>
        <w:t xml:space="preserve">Cursos online;</w:t>
      </w:r>
      <w:r>
        <w:br/>
      </w:r>
      <w:r>
        <w:t xml:space="preserve">»»</w:t>
      </w:r>
      <w:r>
        <w:br/>
      </w:r>
      <w:r>
        <w:t xml:space="preserve">Palestras online;</w:t>
      </w:r>
      <w:r>
        <w:br/>
      </w:r>
      <w:r>
        <w:t xml:space="preserve">»»</w:t>
      </w:r>
      <w:r>
        <w:br/>
      </w:r>
      <w:r>
        <w:t xml:space="preserve">Materiais para estudo (e-books, base de dados).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