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REPORT  DOCUMENTATION  PAGE</w:t>
      </w:r>
    </w:p>
    <w:p>
      <w:pPr>
        <w:pStyle w:val="Normal"/>
      </w:pPr>
      <w:r>
        <w:t xml:space="preserve">Form  Approved  OMB  No.  0704-0188</w:t>
      </w:r>
    </w:p>
    <w:p>
      <w:pPr>
        <w:pStyle w:val="Normal"/>
      </w:pPr>
      <w:r>
        <w:t xml:space="preserve">Public  reporting  burden  for  this  collection  of  information  is  estimated  to  average  1  hour  per  response,  including  the  time  for  reviewing  instructions,  searching  existing  data  sources, </w:t>
      </w:r>
      <w:r>
        <w:br/>
      </w:r>
      <w:r>
        <w:t xml:space="preserve">gathering  and  maintaining  the  data  needed,  and  completing  and  reviewing  the  collection  of  information.  Send  comments  regarding  this  burden  estimate  or  any  other  aspect  of  this </w:t>
      </w:r>
      <w:r>
        <w:br/>
      </w:r>
      <w:r>
        <w:t xml:space="preserve">collection  of  information,  including  suggestions  for  reducing  this  burden  to  Washington  Headquarters  Services,  Directorate  for  Information  Operations  and  Reports,  1215  Jefferson </w:t>
      </w:r>
      <w:r>
        <w:br/>
      </w:r>
      <w:r>
        <w:t xml:space="preserve">Davis  Highway,  Suite  1204,  Arlington,  VA  22202-4302,  and  to  the  Office  of  Management  and  Budget,  Paperwork  Reduction  Project  (0704-0188),  Washington,  DC  20503. _</w:t>
      </w:r>
    </w:p>
    <w:p>
      <w:pPr>
        <w:pStyle w:val="Normal"/>
      </w:pPr>
      <w:r>
        <w:t xml:space="preserve">1.  AGENCY  USE  ONLY  (Leave  blank)  2.  REPORT  DATE  3.  REPORT  TYPE  AND  DATES  COVERED</w:t>
      </w:r>
    </w:p>
    <w:p>
      <w:pPr>
        <w:pStyle w:val="Normal"/>
      </w:pPr>
      <w:r>
        <w:t xml:space="preserve">31 -January  -2000</w:t>
      </w:r>
    </w:p>
    <w:p>
      <w:pPr>
        <w:pStyle w:val="Normal"/>
      </w:pPr>
      <w:r>
        <w:t xml:space="preserve">4.  TITLE  AND  SUBTITLE</w:t>
      </w:r>
    </w:p>
    <w:p>
      <w:pPr>
        <w:pStyle w:val="Normal"/>
      </w:pPr>
      <w:r>
        <w:t xml:space="preserve">Final  Report</w:t>
      </w:r>
    </w:p>
    <w:p>
      <w:pPr>
        <w:pStyle w:val="Normal"/>
      </w:pPr>
      <w:r>
        <w:t xml:space="preserve">5.  FUNDING  NUMBERS</w:t>
      </w:r>
    </w:p>
    <w:p>
      <w:pPr>
        <w:pStyle w:val="Normal"/>
      </w:pPr>
      <w:r>
        <w:t xml:space="preserve">Simulation  of  Energetic  Materials  Combustion</w:t>
      </w:r>
    </w:p>
    <w:p>
      <w:pPr>
        <w:pStyle w:val="Normal"/>
      </w:pPr>
      <w:r>
        <w:t xml:space="preserve">F6 1 775-99-WE002</w:t>
      </w:r>
    </w:p>
    <w:p>
      <w:pPr>
        <w:pStyle w:val="Normal"/>
      </w:pPr>
      <w:r>
        <w:t xml:space="preserve">6.  AUTHOR(S)</w:t>
      </w:r>
    </w:p>
    <w:p>
      <w:pPr>
        <w:pStyle w:val="Normal"/>
      </w:pPr>
      <w:r>
        <w:t xml:space="preserve">Professor  Vladimir  Zarko</w:t>
      </w:r>
    </w:p>
    <w:p>
      <w:pPr>
        <w:pStyle w:val="Normal"/>
      </w:pPr>
      <w:r>
        <w:t xml:space="preserve">7.  PERFORMING  ORGANIZATION  NAME(S)  AND  ADDRESS(ES)</w:t>
      </w:r>
    </w:p>
    <w:p>
      <w:pPr>
        <w:pStyle w:val="Normal"/>
      </w:pPr>
      <w:r>
        <w:t xml:space="preserve">Institute  of  Chemical  Kinetics  and  Combustion </w:t>
      </w:r>
      <w:r>
        <w:br/>
      </w:r>
      <w:r>
        <w:t xml:space="preserve">3  Institutskaya  St </w:t>
      </w:r>
      <w:r>
        <w:br/>
      </w:r>
      <w:r>
        <w:t xml:space="preserve">Novosibirsk  630090 </w:t>
      </w:r>
      <w:r>
        <w:br/>
      </w:r>
      <w:r>
        <w:t xml:space="preserve">Russia</w:t>
      </w:r>
    </w:p>
    <w:p>
      <w:pPr>
        <w:pStyle w:val="Normal"/>
      </w:pPr>
      <w:r>
        <w:t xml:space="preserve">8.  PERFORMING  ORGANIZATION </w:t>
      </w:r>
      <w:r>
        <w:br/>
      </w:r>
      <w:r>
        <w:t xml:space="preserve">REPORT  NUMBER</w:t>
      </w:r>
    </w:p>
    <w:p>
      <w:pPr>
        <w:pStyle w:val="Normal"/>
      </w:pPr>
      <w:r>
        <w:t xml:space="preserve">9.  SPONSORING/MONITORING  AGENCY  NAME(S)  AND  ADDRESS(ES) </w:t>
      </w:r>
      <w:r>
        <w:br/>
      </w:r>
      <w:r>
        <w:t xml:space="preserve">EOARD</w:t>
      </w:r>
    </w:p>
    <w:p>
      <w:pPr>
        <w:pStyle w:val="Normal"/>
      </w:pPr>
      <w:r>
        <w:t xml:space="preserve">PSC  802  BOX  14 </w:t>
      </w:r>
      <w:r>
        <w:br/>
      </w:r>
      <w:r>
        <w:t xml:space="preserve">FPO  09499-0200</w:t>
      </w:r>
    </w:p>
    <w:p>
      <w:pPr>
        <w:pStyle w:val="Normal"/>
      </w:pPr>
      <w:r>
        <w:t xml:space="preserve">10.  SPONSORING/MONITORING </w:t>
      </w:r>
      <w:r>
        <w:br/>
      </w:r>
      <w:r>
        <w:t xml:space="preserve">AGENCY  REPORT  NUMBER</w:t>
      </w:r>
    </w:p>
    <w:p>
      <w:pPr>
        <w:pStyle w:val="Normal"/>
      </w:pPr>
      <w:r>
        <w:t xml:space="preserve">SPC  99-4002</w:t>
      </w:r>
    </w:p>
    <w:p>
      <w:pPr>
        <w:pStyle w:val="Normal"/>
      </w:pPr>
      <w:r>
        <w:t xml:space="preserve">12a.  DISTRIBUTION/AVAILABILITY  STATEMENT</w:t>
      </w:r>
    </w:p>
    <w:p>
      <w:pPr>
        <w:pStyle w:val="Normal"/>
      </w:pPr>
      <w:r>
        <w:t xml:space="preserve">Approved  for  public  release;  distribution  is  unlimited.</w:t>
      </w:r>
    </w:p>
    <w:p>
      <w:pPr>
        <w:pStyle w:val="Normal"/>
      </w:pPr>
      <w:r>
        <w:t xml:space="preserve">12b.  DISTRIBUTION  CODE</w:t>
      </w:r>
    </w:p>
    <w:p>
      <w:pPr>
        <w:pStyle w:val="Normal"/>
      </w:pPr>
      <w:r>
        <w:t xml:space="preserve">13.  ABSTRACT  (Maximum  200  words)</w:t>
      </w:r>
    </w:p>
    <w:p>
      <w:pPr>
        <w:pStyle w:val="Normal"/>
      </w:pPr>
      <w:r>
        <w:t xml:space="preserve">This  report  results  from  a  contract  tasking  Institute  of  Chemical  Kinetics  and  Combustion  as  follows:  The  contractor  will  investigate </w:t>
      </w:r>
      <w:r>
        <w:br/>
      </w:r>
      <w:r>
        <w:t xml:space="preserve">mathematical  modeling  of  self-sustaining  and  transient  combustion  of  energetic  materials  (e.g.  solid  propellants,  explosives,  pyrotechnics).  He </w:t>
      </w:r>
      <w:r>
        <w:br/>
      </w:r>
      <w:r>
        <w:t xml:space="preserve">will  perform  a  critical  survey  of  original  materials  of  authors  and  papers  published  in  open  literature.  He  will  present  various  approaches  for </w:t>
      </w:r>
      <w:r>
        <w:br/>
      </w:r>
      <w:r>
        <w:t xml:space="preserve">combustion  models;  and  investigate  the  problems  of  intrinsic  stability  of  energetic  materials  combustion  in  unconfined  volume.</w:t>
      </w:r>
    </w:p>
    <w:p>
      <w:pPr>
        <w:pStyle w:val="Normal"/>
      </w:pPr>
      <w:r>
        <w:t xml:space="preserve">14.  SUBJECT  TERMS</w:t>
      </w:r>
    </w:p>
    <w:p>
      <w:pPr>
        <w:pStyle w:val="Normal"/>
      </w:pPr>
      <w:r>
        <w:t xml:space="preserve">15.  NUMBER  OF  PAGES</w:t>
      </w:r>
    </w:p>
    <w:p>
      <w:pPr>
        <w:pStyle w:val="Normal"/>
      </w:pPr>
      <w:r>
        <w:t xml:space="preserve">EOARD,  Combustion,  Energetic  Materials,  Propellants</w:t>
      </w:r>
    </w:p>
    <w:p>
      <w:pPr>
        <w:pStyle w:val="Normal"/>
      </w:pPr>
      <w:r>
        <w:t xml:space="preserve">16.  PRICE  CODE</w:t>
      </w:r>
    </w:p>
    <w:p>
      <w:pPr>
        <w:pStyle w:val="Normal"/>
      </w:pPr>
      <w:r>
        <w:t xml:space="preserve">17.  SECURITY  CLASSIFICATION  18.  SECURITY  CLASSIFICATION  19,  SECURITY  CLASSIFICATION  20.  LIMITATION  OF  ABSTRACT</w:t>
      </w:r>
    </w:p>
    <w:p>
      <w:pPr>
        <w:pStyle w:val="Normal"/>
      </w:pPr>
      <w:r>
        <w:t xml:space="preserve">OF  REPORT  OF  THIS  PAGE  OF  ABSTRACT</w:t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NSN  7540-01-280-5500</w:t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20000628  105</w:t>
      </w:r>
    </w:p>
    <w:p>
      <w:pPr>
        <w:pStyle w:val="Normal"/>
      </w:pPr>
      <w:r>
        <w:t xml:space="preserve">UNCLASSIFIED  ♦  UL</w:t>
      </w:r>
    </w:p>
    <w:p>
      <w:pPr>
        <w:pStyle w:val="Normal"/>
      </w:pPr>
      <w:r>
        <w:t xml:space="preserve">Standard  Form  298  (Rev.  2-89) </w:t>
      </w:r>
      <w:r>
        <w:br/>
      </w:r>
      <w:r>
        <w:t xml:space="preserve">Prescribed  by  ANSI  Std.  239-18 </w:t>
      </w:r>
      <w:r>
        <w:br/>
      </w:r>
      <w:r>
        <w:t xml:space="preserve">298-102</w:t>
      </w:r>
    </w:p>
    <w:p>
      <w:pPr>
        <w:pStyle w:val="Normal"/>
      </w:pPr>
      <w:r>
        <w:t xml:space="preserve">DTIG  QUALITY  INSPECTED  4</w:t>
      </w:r>
    </w:p>
    <w:p>
      <w:pPr>
        <w:pStyle w:val="Normal"/>
      </w:pPr>
      <w:r>
        <w:t xml:space="preserve">SIMULATION  OF  ENERGETIC  MATERIALS  COMBUSTION</w:t>
      </w:r>
    </w:p>
    <w:p>
      <w:pPr>
        <w:pStyle w:val="Normal"/>
      </w:pPr>
      <w:r>
        <w:t xml:space="preserve">by  V.E.  Zarko  and  L.K.  Gusachenko</w:t>
      </w:r>
    </w:p>
    <w:p>
      <w:pPr>
        <w:pStyle w:val="Normal"/>
      </w:pPr>
      <w:r>
        <w:t xml:space="preserve">Institute  of  Chemical  Kinetics  and  Combustion,  630090  Novosibirsk,  Russia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 1.  STATIONARY  COMBUSTION  OF  HOMOGENEOUS  CONDENSED  SYS¬ 
TEM</w:t>
      </w:r>
    </w:p>
    <w:p>
      <w:pPr>
        <w:pStyle w:val="Normal"/>
      </w:pPr>
      <w:r>
        <w:t xml:space="preserve">1.1  GENERAL  BACKGROUND</w:t>
      </w:r>
    </w:p>
    <w:p>
      <w:pPr>
        <w:pStyle w:val="Normal"/>
      </w:pPr>
      <w:r>
        <w:t xml:space="preserve">1.2.  STAGE  COMBUSTION  CONCEPT</w:t>
      </w:r>
    </w:p>
    <w:p>
      <w:pPr>
        <w:pStyle w:val="Normal"/>
      </w:pPr>
      <w:r>
        <w:t xml:space="preserve">1.2.1.  Interaction  of  the  stages</w:t>
      </w:r>
    </w:p>
    <w:p>
      <w:pPr>
        <w:pStyle w:val="Normal"/>
      </w:pPr>
      <w:r>
        <w:t xml:space="preserve">1.2.2.  Determination  of  the  rate  control  stage</w:t>
      </w:r>
    </w:p>
    <w:p>
      <w:pPr>
        <w:pStyle w:val="Normal"/>
      </w:pPr>
      <w:r>
        <w:t xml:space="preserve">1.3.  SINGLE  STAGE  COMBUSTION  MODELS  .</w:t>
      </w:r>
    </w:p>
    <w:p>
      <w:pPr>
        <w:pStyle w:val="Normal"/>
      </w:pPr>
      <w:r>
        <w:t xml:space="preserve">1.3.1.  Foamy  surface  reaction  zone  with  unlimited  expansion</w:t>
      </w:r>
    </w:p>
    <w:p>
      <w:pPr>
        <w:pStyle w:val="Normal"/>
      </w:pPr>
      <w:r>
        <w:t xml:space="preserve">1.3.2.  Finite  scale  foamy  reaction  layer.</w:t>
      </w:r>
    </w:p>
    <w:p>
      <w:pPr>
        <w:pStyle w:val="Normal"/>
      </w:pPr>
      <w:r>
        <w:t xml:space="preserve">1.3.3.  Dispersion  of  a  liquid  reaction  layer.</w:t>
      </w:r>
    </w:p>
    <w:p>
      <w:pPr>
        <w:pStyle w:val="Normal"/>
      </w:pPr>
      <w:r>
        <w:t xml:space="preserve">1.3.4.  Dispersion  of  a  solid  reaction  layer.</w:t>
      </w:r>
    </w:p>
    <w:p>
      <w:pPr>
        <w:pStyle w:val="Heading1"/>
      </w:pPr>
      <w:r>
        <w:t>CHAPTER  1  REFERENCES</w:t>
      </w:r>
    </w:p>
    <w:p>
      <w:pPr>
        <w:pStyle w:val="Heading1"/>
      </w:pPr>
      <w:r>
        <w:t>CHAPTER  2.  SIMULATION  OF  MONO-  AND  DOUBLE  BASE  PROPELLANTS  COM¬ 
BUSTION</w:t>
      </w:r>
    </w:p>
    <w:p>
      <w:pPr>
        <w:pStyle w:val="Normal"/>
      </w:pPr>
      <w:r>
        <w:t xml:space="preserve">2..1.  PROBLEMS  OF  THE  MODELING  THE  REACTION  ZONE  IN  THE  CONDENSED </w:t>
      </w:r>
      <w:r>
        <w:br/>
      </w:r>
      <w:r>
        <w:t xml:space="preserve">PHASE</w:t>
      </w:r>
    </w:p>
    <w:p>
      <w:pPr>
        <w:pStyle w:val="Normal"/>
      </w:pPr>
      <w:r>
        <w:t xml:space="preserve">2.1  References</w:t>
      </w:r>
    </w:p>
    <w:p>
      <w:pPr>
        <w:pStyle w:val="Normal"/>
      </w:pPr>
      <w:r>
        <w:t xml:space="preserve">2.2  COMBUSTION  OF  NITRAMINES</w:t>
      </w:r>
    </w:p>
    <w:p>
      <w:pPr>
        <w:pStyle w:val="Normal"/>
      </w:pPr>
      <w:r>
        <w:t xml:space="preserve">2.2.1  Thermal  decomposition  kinetics</w:t>
      </w:r>
    </w:p>
    <w:p>
      <w:pPr>
        <w:pStyle w:val="Normal"/>
      </w:pPr>
      <w:r>
        <w:t xml:space="preserve">2.2.2  Modeling  of  Cyclic-Nitramine  Combustion</w:t>
      </w:r>
    </w:p>
    <w:p>
      <w:pPr>
        <w:pStyle w:val="Normal"/>
      </w:pPr>
      <w:r>
        <w:t xml:space="preserve">2.2  References</w:t>
      </w:r>
    </w:p>
    <w:p>
      <w:pPr>
        <w:pStyle w:val="Normal"/>
      </w:pPr>
      <w:r>
        <w:t xml:space="preserve">2.3.  COMBUSTION  OF  GAP</w:t>
      </w:r>
    </w:p>
    <w:p>
      <w:pPr>
        <w:pStyle w:val="Normal"/>
      </w:pPr>
      <w:r>
        <w:t xml:space="preserve">2.3.1.  Experimental  observations.</w:t>
      </w:r>
    </w:p>
    <w:p>
      <w:pPr>
        <w:pStyle w:val="Normal"/>
      </w:pPr>
      <w:r>
        <w:t xml:space="preserve">2.3.2.  Burning  rate  simulation.</w:t>
      </w:r>
    </w:p>
    <w:p>
      <w:pPr>
        <w:pStyle w:val="Normal"/>
      </w:pPr>
      <w:r>
        <w:t xml:space="preserve">2.3  References</w:t>
      </w:r>
    </w:p>
    <w:p>
      <w:pPr>
        <w:pStyle w:val="Normal"/>
      </w:pPr>
      <w:r>
        <w:t xml:space="preserve">2.4.  Combustion  of  HNF</w:t>
      </w:r>
    </w:p>
    <w:p>
      <w:pPr>
        <w:pStyle w:val="Normal"/>
      </w:pPr>
      <w:r>
        <w:t xml:space="preserve">2.4  References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f\§f  00-0°}-  2.BXZ</w:t>
      </w:r>
    </w:p>
    <w:p>
      <w:pPr>
        <w:pStyle w:val="Normal"/>
      </w:pPr>
      <w:r>
        <w:t xml:space="preserve">2.5.  Combustion  of  ADN</w:t>
      </w:r>
    </w:p>
    <w:p>
      <w:pPr>
        <w:pStyle w:val="Normal"/>
      </w:pPr>
      <w:r>
        <w:t xml:space="preserve">2.5  References</w:t>
      </w:r>
    </w:p>
    <w:p>
      <w:pPr>
        <w:pStyle w:val="Normal"/>
      </w:pPr>
      <w:r>
        <w:t xml:space="preserve">2.6. Combustion  of  ammonium  perchlorate</w:t>
      </w:r>
    </w:p>
    <w:p>
      <w:pPr>
        <w:pStyle w:val="Normal"/>
      </w:pPr>
      <w:r>
        <w:t xml:space="preserve">2.6  References</w:t>
      </w:r>
    </w:p>
    <w:p>
      <w:pPr>
        <w:pStyle w:val="Normal"/>
      </w:pPr>
      <w:r>
        <w:t xml:space="preserve">2.7.  Combustion  of  double-base  propellants</w:t>
      </w:r>
    </w:p>
    <w:p>
      <w:pPr>
        <w:pStyle w:val="Normal"/>
      </w:pPr>
      <w:r>
        <w:t xml:space="preserve">2. 7  References</w:t>
      </w:r>
    </w:p>
    <w:p>
      <w:pPr>
        <w:pStyle w:val="Heading1"/>
      </w:pPr>
      <w:r>
        <w:t>CHAPTER  3.  STATIONARY  COMBUSTION  OF  UNIMODAL  HETEROGENEOUS  CON¬ 
DENSED  SYSTEMS</w:t>
      </w:r>
    </w:p>
    <w:p>
      <w:pPr>
        <w:pStyle w:val="Normal"/>
      </w:pPr>
      <w:r>
        <w:t xml:space="preserve">3.1.  INTRODUCTORY  REMARKS</w:t>
      </w:r>
    </w:p>
    <w:p>
      <w:pPr>
        <w:pStyle w:val="Normal"/>
      </w:pPr>
      <w:r>
        <w:t xml:space="preserve">3.2.  QUASI-HOMOGENEOUS  SYSTEMS</w:t>
      </w:r>
    </w:p>
    <w:p>
      <w:pPr>
        <w:pStyle w:val="Normal"/>
      </w:pPr>
      <w:r>
        <w:t xml:space="preserve">3.2.1.  Formulations  with  perfectly  mixed  components  on  the  surface.</w:t>
      </w:r>
    </w:p>
    <w:p>
      <w:pPr>
        <w:pStyle w:val="Normal"/>
      </w:pPr>
      <w:r>
        <w:t xml:space="preserve">3.2.2.  Formulations  with  fine  size  heterogeneous  components.</w:t>
      </w:r>
    </w:p>
    <w:p>
      <w:pPr>
        <w:pStyle w:val="Normal"/>
      </w:pPr>
      <w:r>
        <w:t xml:space="preserve">3.2.3.  Critical  assessment  of  quasi-homogeneous  combustion  models.</w:t>
      </w:r>
    </w:p>
    <w:p>
      <w:pPr>
        <w:pStyle w:val="Normal"/>
      </w:pPr>
      <w:r>
        <w:t xml:space="preserve">3.3.  HETEROGENEOUS  SYSTEMS  WITH  UNIFORM  TEMPERATURE  DISTRIBU¬ </w:t>
      </w:r>
      <w:r>
        <w:br/>
      </w:r>
      <w:r>
        <w:t xml:space="preserve">TION  IN  A  PREHEAT  ZONE  (UTD  -  MODELS).</w:t>
      </w:r>
    </w:p>
    <w:p>
      <w:pPr>
        <w:pStyle w:val="Normal"/>
      </w:pPr>
      <w:r>
        <w:t xml:space="preserve">3.3.1.  Reaction  at  the  surface  of  binder  around  the  oxidizer  grains.</w:t>
      </w:r>
    </w:p>
    <w:p>
      <w:pPr>
        <w:pStyle w:val="Normal"/>
      </w:pPr>
      <w:r>
        <w:t xml:space="preserve">3.3.2.  Competing  flames  (Beckstead-Derr-Price)  model.</w:t>
      </w:r>
    </w:p>
    <w:p>
      <w:pPr>
        <w:pStyle w:val="Normal"/>
      </w:pPr>
      <w:r>
        <w:t xml:space="preserve">3.3.3.  Effect  of  the  local  non-uniformity  of  the  fuel/oxidizer  ratio.</w:t>
      </w:r>
    </w:p>
    <w:p>
      <w:pPr>
        <w:pStyle w:val="Normal"/>
      </w:pPr>
      <w:r>
        <w:t xml:space="preserve">3.3.4.  “Petite  ensemble”  model.</w:t>
      </w:r>
    </w:p>
    <w:p>
      <w:pPr>
        <w:pStyle w:val="Normal"/>
      </w:pPr>
      <w:r>
        <w:t xml:space="preserve">3.3.5.  Account  of  difference  in  the  temperature  of  oxidizer  and  fuel  at  the  burning  surface.</w:t>
      </w:r>
    </w:p>
    <w:p>
      <w:pPr>
        <w:pStyle w:val="Normal"/>
      </w:pPr>
      <w:r>
        <w:t xml:space="preserve">3.3.6.  Critical  discussion  of  the  UTD-models.</w:t>
      </w:r>
    </w:p>
    <w:p>
      <w:pPr>
        <w:pStyle w:val="Normal"/>
      </w:pPr>
      <w:r>
        <w:t xml:space="preserve">3.4.  COARSE  OXIDIZER  CONDENSED  SYSTEMS.</w:t>
      </w:r>
    </w:p>
    <w:p>
      <w:pPr>
        <w:pStyle w:val="Normal"/>
      </w:pPr>
      <w:r>
        <w:t xml:space="preserve">3.4.1.  Effect  of  capability  of  oxidizer  for  self-sustaining  burning.</w:t>
      </w:r>
    </w:p>
    <w:p>
      <w:pPr>
        <w:pStyle w:val="Normal"/>
      </w:pPr>
      <w:r>
        <w:t xml:space="preserve">3.4.2.  Correct  formulation  of  the  diffusion  flame  problem  (Burke  -  Schumann  solution).</w:t>
      </w:r>
    </w:p>
    <w:p>
      <w:pPr>
        <w:pStyle w:val="Normal"/>
      </w:pPr>
      <w:r>
        <w:t xml:space="preserve">3.5.  HETEROGENEOUS  SYSTEMS  WITH  STRONG  DIFFERENCE  IN  THE  COM¬ </w:t>
      </w:r>
      <w:r>
        <w:br/>
      </w:r>
      <w:r>
        <w:t xml:space="preserve">PONENTS  BURNING  RATE  OR  IN  A  SURFACE  TEMPERATURE</w:t>
      </w:r>
    </w:p>
    <w:p>
      <w:pPr>
        <w:pStyle w:val="Normal"/>
      </w:pPr>
      <w:r>
        <w:t xml:space="preserve">3.5.1.  Effect  of  non-uniform  surface  temperature.</w:t>
      </w:r>
    </w:p>
    <w:p>
      <w:pPr>
        <w:pStyle w:val="Normal"/>
      </w:pPr>
      <w:r>
        <w:t xml:space="preserve">3.5.2. ”Relay  race”  type  models.</w:t>
      </w:r>
    </w:p>
    <w:p>
      <w:pPr>
        <w:pStyle w:val="Normal"/>
      </w:pPr>
      <w:r>
        <w:t xml:space="preserve">3.5.3.  Critical  discussion  of  the  “relay  race”  models.</w:t>
      </w:r>
    </w:p>
    <w:p>
      <w:pPr>
        <w:pStyle w:val="Normal"/>
      </w:pPr>
      <w:r>
        <w:t xml:space="preserve">3.5.4.  Effect  of  heat  losses  into  inclusions.</w:t>
      </w:r>
    </w:p>
    <w:p>
      <w:pPr>
        <w:pStyle w:val="Heading1"/>
      </w:pPr>
      <w:r>
        <w:t>CHAPTER  3  REFERENSES</w:t>
      </w:r>
    </w:p>
    <w:p>
      <w:pPr>
        <w:pStyle w:val="Heading1"/>
      </w:pPr>
      <w:r>
        <w:t>CHAPTER  4.  STATIONARY  COMBUSTION  OF  HETEROGENEOUS  SYSTEMS  WITH 
POLYDISPERSE  COMPONENTS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4.1.  EXTENSION  OF  THE  UTD-MODEL  FOR  HETEROGENEOUS  MIXTURES</w:t>
      </w:r>
    </w:p>
    <w:p>
      <w:pPr>
        <w:pStyle w:val="Normal"/>
      </w:pPr>
      <w:r>
        <w:t xml:space="preserve">4. . 2.  EXTENSION  OF  THE  “RELAY  RACE”  TYPE  MODELS</w:t>
      </w:r>
    </w:p>
    <w:p>
      <w:pPr>
        <w:pStyle w:val="Normal"/>
      </w:pPr>
      <w:r>
        <w:t xml:space="preserve">4.3  COMBUSTION  OF  THE  MIXTURES  WITH  DIFFERENT  OXIDIZER  GRAIN</w:t>
      </w:r>
    </w:p>
    <w:p>
      <w:pPr>
        <w:pStyle w:val="Normal"/>
      </w:pPr>
      <w:r>
        <w:t xml:space="preserve">SIZE</w:t>
      </w:r>
    </w:p>
    <w:p>
      <w:pPr>
        <w:pStyle w:val="Normal"/>
      </w:pPr>
      <w:r>
        <w:t xml:space="preserve">4.4.  DISCUSSION  OF  THE  COMBUSTION  MODELS  FOR  HETEROGENEOUS </w:t>
      </w:r>
      <w:r>
        <w:br/>
      </w:r>
      <w:r>
        <w:t xml:space="preserve">CONDENSED  SYSTEM.</w:t>
      </w:r>
    </w:p>
    <w:p>
      <w:pPr>
        <w:pStyle w:val="Heading1"/>
      </w:pPr>
      <w:r>
        <w:t>CHAPTER  4  REFERENCES</w:t>
      </w:r>
    </w:p>
    <w:p>
      <w:pPr>
        <w:pStyle w:val="Heading1"/>
      </w:pPr>
      <w:r>
        <w:t>CHAPTER  5.  COMBUSTION  OF  METAL  IN  SOLID  PROPELLANTS</w:t>
      </w:r>
    </w:p>
    <w:p>
      <w:pPr>
        <w:pStyle w:val="Normal"/>
      </w:pPr>
      <w:r>
        <w:t xml:space="preserve">5.1.  PHYSICAL  PRINCIPLES  OF  METAL  COMBUSTION</w:t>
      </w:r>
    </w:p>
    <w:p>
      <w:pPr>
        <w:pStyle w:val="Normal"/>
      </w:pPr>
      <w:r>
        <w:t xml:space="preserve">5.2.  COMBUSTION  OF  METALLIC  PARTICLES  UNDER  FIXED  CONDITIONS</w:t>
      </w:r>
    </w:p>
    <w:p>
      <w:pPr>
        <w:pStyle w:val="Normal"/>
      </w:pPr>
      <w:r>
        <w:t xml:space="preserve">5.2.1.  Aluminum</w:t>
      </w:r>
    </w:p>
    <w:p>
      <w:pPr>
        <w:pStyle w:val="Normal"/>
      </w:pPr>
      <w:r>
        <w:t xml:space="preserve">5.2.2.  Magnesium</w:t>
      </w:r>
    </w:p>
    <w:p>
      <w:pPr>
        <w:pStyle w:val="Normal"/>
      </w:pPr>
      <w:r>
        <w:t xml:space="preserve">5.2.3.  Boron</w:t>
      </w:r>
    </w:p>
    <w:p>
      <w:pPr>
        <w:pStyle w:val="Normal"/>
      </w:pPr>
      <w:r>
        <w:t xml:space="preserve">5.3.  METAL  POWDER  AGGLOMERATION  AT  THE  BURNING  SURFACE  OF </w:t>
      </w:r>
      <w:r>
        <w:br/>
      </w:r>
      <w:r>
        <w:t xml:space="preserve">SOLID  PROPELLANT</w:t>
      </w:r>
    </w:p>
    <w:p>
      <w:pPr>
        <w:pStyle w:val="Normal"/>
      </w:pPr>
      <w:r>
        <w:t xml:space="preserve">5.3.1.  Influence  of  various  factors  on  agglomerate  size.</w:t>
      </w:r>
    </w:p>
    <w:p>
      <w:pPr>
        <w:pStyle w:val="Normal"/>
      </w:pPr>
      <w:r>
        <w:t xml:space="preserve">5.3.2.  The  burning  time  of  agglomerates.</w:t>
      </w:r>
    </w:p>
    <w:p>
      <w:pPr>
        <w:pStyle w:val="Normal"/>
      </w:pPr>
      <w:r>
        <w:t xml:space="preserve">5.3.3.  Mathematical  modeling  of  agglomeration.</w:t>
      </w:r>
    </w:p>
    <w:p>
      <w:pPr>
        <w:pStyle w:val="Normal"/>
      </w:pPr>
      <w:r>
        <w:t xml:space="preserve">5.4.  EFFECT  OF  AL  ON  THE  BURNING  RATE  OF  A  SOLID  PROPELLANT.</w:t>
      </w:r>
    </w:p>
    <w:p>
      <w:pPr>
        <w:pStyle w:val="Normal"/>
      </w:pPr>
      <w:r>
        <w:t xml:space="preserve">5.4.1.  Mathematical  modeling  of  the  combustion  of  metalized  solid  propellant.</w:t>
      </w:r>
    </w:p>
    <w:p>
      <w:pPr>
        <w:pStyle w:val="Normal"/>
      </w:pPr>
      <w:r>
        <w:t xml:space="preserve">5.4.2.  Discussion  of  the  metal  combustion  models.</w:t>
      </w:r>
    </w:p>
    <w:p>
      <w:pPr>
        <w:pStyle w:val="Normal"/>
      </w:pPr>
      <w:r>
        <w:t xml:space="preserve">5.5.  COMBUSTION  OF  AL  IN  A  ROCKET  MOTOR</w:t>
      </w:r>
    </w:p>
    <w:p>
      <w:pPr>
        <w:pStyle w:val="Normal"/>
      </w:pPr>
      <w:r>
        <w:t xml:space="preserve">5.6.  CONCLUDING  REMARKS </w:t>
      </w:r>
      <w:r>
        <w:br/>
      </w:r>
      <w:r>
        <w:t xml:space="preserve">CHAPTER  5  REFERENCES</w:t>
      </w:r>
    </w:p>
    <w:p>
      <w:pPr>
        <w:pStyle w:val="Heading1"/>
      </w:pPr>
      <w:r>
        <w:t>CHAPTER  6.  TRANSIENT  COMBUSTION  OF  SOLED  PROPELLANTS</w:t>
      </w:r>
    </w:p>
    <w:p>
      <w:pPr>
        <w:pStyle w:val="Normal"/>
      </w:pPr>
      <w:r>
        <w:t xml:space="preserve">6.1.  PHYSICAL  BACKGROUND  OF  MODELING  IN  NONSTATIONARY  COMBUS¬ </w:t>
      </w:r>
      <w:r>
        <w:br/>
      </w:r>
      <w:r>
        <w:t xml:space="preserve">TION  OF  SOLID  PROPELLANTS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6.2.  NONSTATIONARY  COMBUSTION  OF  QUASI-HOMOGENEOUS  ENERGETIC </w:t>
      </w:r>
      <w:r>
        <w:br/>
      </w:r>
      <w:r>
        <w:t xml:space="preserve">MATERIALS  WITH  QUASI-STEADY  GAS  PHASE</w:t>
      </w:r>
    </w:p>
    <w:p>
      <w:pPr>
        <w:pStyle w:val="Normal"/>
      </w:pPr>
      <w:r>
        <w:t xml:space="preserve">6.2.1.  Development  of  transient  combustion  theory  in  Russia.</w:t>
      </w:r>
    </w:p>
    <w:p>
      <w:pPr>
        <w:pStyle w:val="Normal"/>
      </w:pPr>
      <w:r>
        <w:t xml:space="preserve">6.2.2.  Review  of  western  combustion  response  modeling</w:t>
      </w:r>
    </w:p>
    <w:p>
      <w:pPr>
        <w:pStyle w:val="Normal"/>
      </w:pPr>
      <w:r>
        <w:t xml:space="preserve">6.2.3.  Intrinsic  difficulties  and  challenges  in  use  of  quasi-steady-state  approaches.</w:t>
      </w:r>
    </w:p>
    <w:p>
      <w:pPr>
        <w:pStyle w:val="Normal"/>
      </w:pPr>
      <w:r>
        <w:t xml:space="preserve">6.2.4.  Intrinsic  stability  of  self-sustaining  combustion  of  melted  energetic  materials</w:t>
      </w:r>
    </w:p>
    <w:p>
      <w:pPr>
        <w:pStyle w:val="Normal"/>
      </w:pPr>
      <w:r>
        <w:t xml:space="preserve">6.2.5.  Analysis  of  different  phenomenological  models.</w:t>
      </w:r>
    </w:p>
    <w:p>
      <w:pPr>
        <w:pStyle w:val="Normal"/>
      </w:pPr>
      <w:r>
        <w:t xml:space="preserve">6.3.  NONSTATIONARY  COMBUSTION  OF  MELTED  QUASI-HOMOGENEOUS  MA¬ </w:t>
      </w:r>
      <w:r>
        <w:br/>
      </w:r>
      <w:r>
        <w:t xml:space="preserve">TERIALS  WITH  FULLY  TRANSIENT  GAS  PHASE.</w:t>
      </w:r>
    </w:p>
    <w:p>
      <w:pPr>
        <w:pStyle w:val="Normal"/>
      </w:pPr>
      <w:r>
        <w:t xml:space="preserve">6.3.1.  Mathematical  model</w:t>
      </w:r>
    </w:p>
    <w:p>
      <w:pPr>
        <w:pStyle w:val="Normal"/>
      </w:pPr>
      <w:r>
        <w:t xml:space="preserve">6.3.2.  BURNING  RATE  RESPONSE  TO  VARIATIONS  IN  PRESSURE.</w:t>
      </w:r>
    </w:p>
    <w:p>
      <w:pPr>
        <w:pStyle w:val="Normal"/>
      </w:pPr>
      <w:r>
        <w:t xml:space="preserve">6.3.3.  STABILITY  OF  RADIATION  DRIVEN  GASIFICATION  REGIMES</w:t>
      </w:r>
    </w:p>
    <w:p>
      <w:pPr>
        <w:pStyle w:val="Normal"/>
      </w:pPr>
      <w:r>
        <w:t xml:space="preserve">6.3.4.  Stability  of  transient  combustion  under  pressure  drop  and  pulse  of  radiant  flux.</w:t>
      </w:r>
    </w:p>
    <w:p>
      <w:pPr>
        <w:pStyle w:val="Normal"/>
      </w:pPr>
      <w:r>
        <w:t xml:space="preserve">6.3.5.  Ignition  peculiarities.</w:t>
      </w:r>
    </w:p>
    <w:p>
      <w:pPr>
        <w:pStyle w:val="Normal"/>
      </w:pPr>
      <w:r>
        <w:t xml:space="preserve">6.3.6.  Concluding  remarks</w:t>
      </w:r>
    </w:p>
    <w:p>
      <w:pPr>
        <w:pStyle w:val="Normal"/>
      </w:pPr>
      <w:r>
        <w:t xml:space="preserve">6.4.  NONSTEADY-STATE  COMBUSTION  OF  METALLESS  HETEROGENEOUS </w:t>
      </w:r>
      <w:r>
        <w:br/>
      </w:r>
      <w:r>
        <w:t xml:space="preserve">COMPOUNDS</w:t>
      </w:r>
    </w:p>
    <w:p>
      <w:pPr>
        <w:pStyle w:val="Normal"/>
      </w:pPr>
      <w:r>
        <w:t xml:space="preserve">6.4.1.  Combustion  of  coarse  grain  oxidizer  in  active  binder.</w:t>
      </w:r>
    </w:p>
    <w:p>
      <w:pPr>
        <w:pStyle w:val="Normal"/>
      </w:pPr>
      <w:r>
        <w:t xml:space="preserve">6.4.2.  Possibility  of  synchronization  of  burning  rate  fluctuations  over  the  burning  surface.</w:t>
      </w:r>
    </w:p>
    <w:p>
      <w:pPr>
        <w:pStyle w:val="Normal"/>
      </w:pPr>
      <w:r>
        <w:t xml:space="preserve">6.4.3.  Possible  mechanism  of  nonstationary  erosion  combustion</w:t>
      </w:r>
    </w:p>
    <w:p>
      <w:pPr>
        <w:pStyle w:val="Heading1"/>
      </w:pPr>
      <w:r>
        <w:t>CHAPTER  6  REFERENCES 
CONCLUDING  COMMENTS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CHAPTER  1.</w:t>
      </w:r>
    </w:p>
    <w:p>
      <w:pPr>
        <w:pStyle w:val="Normal"/>
      </w:pPr>
      <w:r>
        <w:t xml:space="preserve">COMBUSTION  OF  HOMOGENEOUS  ENERGETIC  MATERIALS </w:t>
      </w:r>
      <w:r>
        <w:br/>
      </w:r>
      <w:r>
        <w:t xml:space="preserve">1.1.  GENERAL  BACKGROUND</w:t>
      </w:r>
    </w:p>
    <w:p>
      <w:pPr>
        <w:pStyle w:val="Normal"/>
      </w:pPr>
      <w:r>
        <w:t xml:space="preserve">Combustion  of  solid  energetic  materials  (EM)  is  characterized  by  simultaneous  course  of  set  of </w:t>
      </w:r>
      <w:r>
        <w:br/>
      </w:r>
      <w:r>
        <w:t xml:space="preserve">processes,  connected  with  intense  warm-up  of  substance  and  its  gasification  in  a  relatively  nar¬ </w:t>
      </w:r>
      <w:r>
        <w:br/>
      </w:r>
      <w:r>
        <w:t xml:space="preserve">row  spatial  domain.  These  are  various  phase  transitions,  chemical  reactions  in  the  condensed  and </w:t>
      </w:r>
      <w:r>
        <w:br/>
      </w:r>
      <w:r>
        <w:t xml:space="preserve">gas  phases,  the  dispersion  of  the  condensed  phase  and  the  reactions  in  the  dispersed  phase,  the </w:t>
      </w:r>
      <w:r>
        <w:br/>
      </w:r>
      <w:r>
        <w:t xml:space="preserve">processes  of  mass-  and  heat  transfer,  etc.  Heat,  which  evolves  in  chemical  reactions,  serves  as </w:t>
      </w:r>
      <w:r>
        <w:br/>
      </w:r>
      <w:r>
        <w:t xml:space="preserve">driving  force  for  combustion  of  solid  EM,  and  velocity  of  the  combustion  wave  propagation  is </w:t>
      </w:r>
      <w:r>
        <w:br/>
      </w:r>
      <w:r>
        <w:t xml:space="preserve">determined  in  essence  by  kinetics  of  chemical  reactions  and  heat  emissions  from  combustion </w:t>
      </w:r>
      <w:r>
        <w:br/>
      </w:r>
      <w:r>
        <w:t xml:space="preserve">zone  as  it  was  for  the  first  time  shown  in  works  of  Ya.  B.  Zeldovich  and  D.  A.  Franck- </w:t>
      </w:r>
      <w:r>
        <w:br/>
      </w:r>
      <w:r>
        <w:t xml:space="preserve">Kamenetskii  [1,2].</w:t>
      </w:r>
    </w:p>
    <w:p>
      <w:pPr>
        <w:pStyle w:val="Normal"/>
      </w:pPr>
      <w:r>
        <w:t xml:space="preserve">From  mathematical  point  of  view  a  process  of  propagation  of  combustion  wave  is  described  by </w:t>
      </w:r>
      <w:r>
        <w:br/>
      </w:r>
      <w:r>
        <w:t xml:space="preserve">the  system  of  equations  of  heat-  and  mass  transfer  with  sources  of  heat  and  mater.  The  character¬ </w:t>
      </w:r>
      <w:r>
        <w:br/>
      </w:r>
      <w:r>
        <w:t xml:space="preserve">istic  feature  of  the  problem  is  strong  nonlinearity  of  sources.  The  presence  of  the  terms,  which </w:t>
      </w:r>
      <w:r>
        <w:br/>
      </w:r>
      <w:r>
        <w:t xml:space="preserve">exponentially  depend  on  the  temperature,  determines  specific  behavior  of  the  burning  EM.</w:t>
      </w:r>
    </w:p>
    <w:p>
      <w:pPr>
        <w:pStyle w:val="Normal"/>
      </w:pPr>
      <w:r>
        <w:t xml:space="preserve">Let  us  mention  briefly  several  issues  related  to  the  existence  of  self-sustaining  combustion  waves. </w:t>
      </w:r>
      <w:r>
        <w:br/>
      </w:r>
      <w:r>
        <w:t xml:space="preserve">Quantitative  criteria  of  realization  of  the  combustion  process  can  be  represented  on  the  basis  of </w:t>
      </w:r>
      <w:r>
        <w:br/>
      </w:r>
      <w:r>
        <w:t xml:space="preserve">physical  considerations  and  approximate  estimates  in  the  form  [3,  4].</w:t>
      </w:r>
    </w:p>
    <w:p>
      <w:pPr>
        <w:pStyle w:val="Normal"/>
      </w:pPr>
      <w:r>
        <w:t xml:space="preserve">P  =  RTJE«  1,  y  -  ficT*  /  &lt;2  « 1  (1.1)</w:t>
      </w:r>
    </w:p>
    <w:p>
      <w:pPr>
        <w:pStyle w:val="Normal"/>
      </w:pPr>
      <w:r>
        <w:t xml:space="preserve">Here  T  -  characteristic  temperature  of  a  process;  R  -  universal  gas  constant;  E  and  Q  -  energy  of </w:t>
      </w:r>
      <w:r>
        <w:br/>
      </w:r>
      <w:r>
        <w:t xml:space="preserve">activation  and  the  thermal  effect  of  reaction,  respectively;  c  -  specific  heat.</w:t>
      </w:r>
    </w:p>
    <w:p>
      <w:pPr>
        <w:pStyle w:val="Normal"/>
      </w:pPr>
      <w:r>
        <w:t xml:space="preserve">The  physical  meaning  of  inequality  (1.1)  is  the  following:  the  energy  of  activation  of  the  com¬ </w:t>
      </w:r>
      <w:r>
        <w:br/>
      </w:r>
      <w:r>
        <w:t xml:space="preserve">bustion  reaction  must  be  considerably  higher  than  the  energy  of  the  thermal  agitation  of  the </w:t>
      </w:r>
      <w:r>
        <w:br/>
      </w:r>
      <w:r>
        <w:t xml:space="preserve">molecules  at  a  characteristic  temperature  of  process,  and  the  magnitude  of  exothermic  thermal </w:t>
      </w:r>
      <w:r>
        <w:br/>
      </w:r>
      <w:r>
        <w:t xml:space="preserve">effect  must  considerably  exceed  certain  scale  quantity  of  heat.  It  will  be  shown  below  that  criteria </w:t>
      </w:r>
      <w:r>
        <w:br/>
      </w:r>
      <w:r>
        <w:t xml:space="preserve">(1.1)  give  the  upper  estimation  of  the  necessary  conditions  for  existence  of  the  combustion  wave. </w:t>
      </w:r>
      <w:r>
        <w:br/>
      </w:r>
      <w:r>
        <w:t xml:space="preserve">It  is  important  to  note  that  these  criteria  do  not  include  direct  information  about  reactions  there¬ </w:t>
      </w:r>
      <w:r>
        <w:br/>
      </w:r>
      <w:r>
        <w:t xml:space="preserve">fore  chemical  nature  of  the  reactions  of  combustion  can  be  most  different.  Actually,  together  with </w:t>
      </w:r>
      <w:r>
        <w:br/>
      </w:r>
      <w:r>
        <w:t xml:space="preserve">the  classical  cases  of  oxidative  exothermal  reactions  the  processes  are  known  of  combustion, </w:t>
      </w:r>
      <w:r>
        <w:br/>
      </w:r>
      <w:r>
        <w:t xml:space="preserve">caused  by  the  reactions  of  thermal  decomposition  (combustion  of  explosives),  direct  synthesis </w:t>
      </w:r>
      <w:r>
        <w:br/>
      </w:r>
      <w:r>
        <w:t xml:space="preserve">(combustion  of  hydrogen  with  chlorine,  bromine),  etc.</w:t>
      </w:r>
    </w:p>
    <w:p>
      <w:pPr>
        <w:pStyle w:val="Normal"/>
      </w:pPr>
      <w:r>
        <w:t xml:space="preserve">Let  us  consider  equation  of  thermal  conductivity  for  the  case  of  one-dimensional  propagation  of </w:t>
      </w:r>
      <w:r>
        <w:br/>
      </w:r>
      <w:r>
        <w:t xml:space="preserve">stationary  wave  of  combustion  in  infinite  space  of  homogeneous  medium:</w:t>
      </w:r>
    </w:p>
    <w:p>
      <w:pPr>
        <w:pStyle w:val="Normal"/>
      </w:pPr>
      <w:r>
        <w:t xml:space="preserve">Ad2T/dx2 -mcdT/dx  +  &lt;!&gt;(T)  =  0  (1.2)</w:t>
      </w:r>
    </w:p>
    <w:p>
      <w:pPr>
        <w:pStyle w:val="Normal"/>
      </w:pPr>
      <w:r>
        <w:t xml:space="preserve">Here  x  -  coordinate;  X  -  thermal  conductivity;  d&gt;(T)  -  source  function  of  heat  release;  m  -  mass </w:t>
      </w:r>
      <w:r>
        <w:br/>
      </w:r>
      <w:r>
        <w:t xml:space="preserve">burning  rate.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Equation  (1.2)  is  written  in  moving  coordinate  system  attached  to  the  flame  front.  Natural  bound¬ </w:t>
      </w:r>
      <w:r>
        <w:br/>
      </w:r>
      <w:r>
        <w:t xml:space="preserve">ary  conditions  consist  in  the  fact  that  on  one  of  end  points  we  will  assume  the  reaction  be  com¬ </w:t>
      </w:r>
      <w:r>
        <w:br/>
      </w:r>
      <w:r>
        <w:t xml:space="preserve">pleted,  and  on  other  -  not  started  yet.</w:t>
      </w:r>
    </w:p>
    <w:p>
      <w:pPr>
        <w:pStyle w:val="Normal"/>
      </w:pPr>
      <w:r>
        <w:t xml:space="preserve">M-oo,  r-&gt;T0;  T  ^Tm=T0+Qlc.  (1.3)</w:t>
      </w:r>
    </w:p>
    <w:p>
      <w:pPr>
        <w:pStyle w:val="Normal"/>
      </w:pPr>
      <w:r>
        <w:t xml:space="preserve">The  value  of  mass  burning  rate  m  plays  a  role  of  eigenvalue  of  the  problem  (1.2),  (1.3).  In  order </w:t>
      </w:r>
      <w:r>
        <w:br/>
      </w:r>
      <w:r>
        <w:t xml:space="preserve">to  ensure  existence  of  solution  of  the  energy  equation  (1.2)  it  must  be  implemented  additionally </w:t>
      </w:r>
      <w:r>
        <w:br/>
      </w:r>
      <w:r>
        <w:t xml:space="preserve">&lt;I&gt;(Tm)=0  and  &lt;J&gt;(To)=0.  Condition  O(Tm)=0  is  provided  by  the  complete  consumption  of  parent </w:t>
      </w:r>
      <w:r>
        <w:br/>
      </w:r>
      <w:r>
        <w:t xml:space="preserve">substance.  However,  condition  d&gt;(T0)=O  for  ordinary  initial  temperatures  To  is  not  satisfied,  since </w:t>
      </w:r>
      <w:r>
        <w:br/>
      </w:r>
      <w:r>
        <w:t xml:space="preserve">from  chemical  kinetics  it  follows  that  &lt;I&gt;(To)  ~  exp(-E/RTo)^0  with  To&gt;0.  From  the  analysis  car¬ </w:t>
      </w:r>
      <w:r>
        <w:br/>
      </w:r>
      <w:r>
        <w:t xml:space="preserve">ried  out  in  works  [5,  6],  it  follows  that  for  the  uniqueness  of  the  solution  of  the  problem  one  ad¬ </w:t>
      </w:r>
      <w:r>
        <w:br/>
      </w:r>
      <w:r>
        <w:t xml:space="preserve">ditional  limitation  should  be  superimposed  to  the  source  function,  namely:  dO(To)/dx&lt;0.</w:t>
      </w:r>
    </w:p>
    <w:p>
      <w:pPr>
        <w:pStyle w:val="Normal"/>
      </w:pPr>
      <w:r>
        <w:t xml:space="preserve">The  existence  criterion  for  steady-state  solution  of  the  problem  (1.2)  in  the  form  d&gt;(To)=  0  looks </w:t>
      </w:r>
      <w:r>
        <w:br/>
      </w:r>
      <w:r>
        <w:t xml:space="preserve">not  justified  in  real  conditions  (T0&gt;  0).  However,  due  to  large  energy  of  activation  for  the  most </w:t>
      </w:r>
      <w:r>
        <w:br/>
      </w:r>
      <w:r>
        <w:t xml:space="preserve">chemical  reactions  the  values  of  &lt;I&gt;(T)  and  dd&gt;(T)/dT  are  close  to  zero  at  T— »To.  Therefore  the </w:t>
      </w:r>
      <w:r>
        <w:br/>
      </w:r>
      <w:r>
        <w:t xml:space="preserve">function  &lt;3&gt;(T)  can  be  artificially  modified  in  the  vicinity  of  To,  so  that  condition  &lt;3&gt;(T)  =  0  is  ful¬ </w:t>
      </w:r>
      <w:r>
        <w:br/>
      </w:r>
      <w:r>
        <w:t xml:space="preserve">filled.  Actually,  it  is  made  by  equating  function  &lt;3&gt;(T)  to  zero  in  certain  range  of  the  temperature </w:t>
      </w:r>
      <w:r>
        <w:br/>
      </w:r>
      <w:r>
        <w:t xml:space="preserve">close  to  To:</w:t>
      </w:r>
    </w:p>
    <w:p>
      <w:pPr>
        <w:pStyle w:val="Normal"/>
      </w:pPr>
      <w:r>
        <w:t xml:space="preserve">d&gt;(T)  =  0;  atT0&lt;T&lt;Ti </w:t>
      </w:r>
      <w:r>
        <w:br/>
      </w:r>
      <w:r>
        <w:t xml:space="preserve">3&gt;(T)&gt;  0;  at  Ti  &lt;  T  &lt;  Tm</w:t>
      </w:r>
    </w:p>
    <w:p>
      <w:pPr>
        <w:pStyle w:val="Normal"/>
      </w:pPr>
      <w:r>
        <w:t xml:space="preserve">Direct  numerical  calculation  of  the  dependence  of  mass  burning  rate  m  on  Ti  with  variation  of  the </w:t>
      </w:r>
      <w:r>
        <w:br/>
      </w:r>
      <w:r>
        <w:t xml:space="preserve">latter  in  the  range  (To  Tm)  has  been  conducted  by  A.G.Merzhanov  et  al.  [7].  It  turned  out  that </w:t>
      </w:r>
      <w:r>
        <w:br/>
      </w:r>
      <w:r>
        <w:t xml:space="preserve">the  value  of  m  relatively  weakly  depends  on  the  choice  of  Ti  value  (if  it  does  not  become  too </w:t>
      </w:r>
      <w:r>
        <w:br/>
      </w:r>
      <w:r>
        <w:t xml:space="preserve">close  to  Tm)  provided  that  the  following  relationship  between  parameters  y  and  P  is  met:</w:t>
      </w:r>
    </w:p>
    <w:p>
      <w:pPr>
        <w:pStyle w:val="Normal"/>
      </w:pPr>
      <w:r>
        <w:t xml:space="preserve">E  =  Y  -  P  =  cRT0Tm/QE  &lt;  1  (1.4)</w:t>
      </w:r>
    </w:p>
    <w:p>
      <w:pPr>
        <w:pStyle w:val="Normal"/>
      </w:pPr>
      <w:r>
        <w:t xml:space="preserve">The  new  parameter  T  characterizes  the  ratio  of  the  reaction  rates  at  the  temperatures  Tm  and  To: </w:t>
      </w:r>
      <w:r>
        <w:br/>
      </w:r>
      <w:r>
        <w:t xml:space="preserve">0(Tm)/  3&gt;(To)  =  exp(l/T).  When  parameter  T  exceeds  numerically  0.1,  the  steady-state  combus¬ </w:t>
      </w:r>
      <w:r>
        <w:br/>
      </w:r>
      <w:r>
        <w:t xml:space="preserve">tion  wave  can  not  exist.  Critical  value  T=  0.1  corresponds  to  the  value  0(Tm)/  d&gt;(To)  =  104.</w:t>
      </w:r>
    </w:p>
    <w:p>
      <w:pPr>
        <w:pStyle w:val="Normal"/>
      </w:pPr>
      <w:r>
        <w:t xml:space="preserve">Inequality  (1.4)  shows  the  requirements  for  the  heat  release  source,  which  should  be  met  in  order </w:t>
      </w:r>
      <w:r>
        <w:br/>
      </w:r>
      <w:r>
        <w:t xml:space="preserve">to  provide  steady-state  combustion.  Namely,  the  activation  energy  of  exothermic  reaction  has  to </w:t>
      </w:r>
      <w:r>
        <w:br/>
      </w:r>
      <w:r>
        <w:t xml:space="preserve">be  much  higher  the  energy  of  thermal  motion  of  molecules  at  initial  temperature  (E»RTo),  and </w:t>
      </w:r>
      <w:r>
        <w:br/>
      </w:r>
      <w:r>
        <w:t xml:space="preserve">thermal  effect  of  the  reaction  should  be  comparable  in  value  with  the  enthalpy  of  system  at  initial </w:t>
      </w:r>
      <w:r>
        <w:br/>
      </w:r>
      <w:r>
        <w:t xml:space="preserve">temperature  (Q  ~  cTo,  or  Q  &gt;  cTo).</w:t>
      </w:r>
    </w:p>
    <w:p>
      <w:pPr>
        <w:pStyle w:val="Normal"/>
      </w:pPr>
      <w:r>
        <w:t xml:space="preserve">1.2.  STAGE  COMBUSTION  CONCEPT</w:t>
      </w:r>
    </w:p>
    <w:p>
      <w:pPr>
        <w:pStyle w:val="Normal"/>
      </w:pPr>
      <w:r>
        <w:t xml:space="preserve">The  aim  of  the  combustion  simulation  is  to  calculate  the  value  of  the  burning  rate  and  its  depend¬ </w:t>
      </w:r>
      <w:r>
        <w:br/>
      </w:r>
      <w:r>
        <w:t xml:space="preserve">encies  on  variation  of  external  conditions  (pressure,  temperature,  mass  forces,  etc.).  The  great  va¬ </w:t>
      </w:r>
      <w:r>
        <w:br/>
      </w:r>
      <w:r>
        <w:t xml:space="preserve">riety  and  complexity  of  the  processes  in  the  combustion  wave  lead  to  the  necessity  of  developing </w:t>
      </w:r>
      <w:r>
        <w:br/>
      </w:r>
      <w:r>
        <w:t xml:space="preserve">the  approximate  combustion  models.</w:t>
      </w:r>
    </w:p>
    <w:p>
      <w:pPr>
        <w:pStyle w:val="Normal"/>
      </w:pPr>
      <w:r>
        <w:t xml:space="preserve">As  is  already  mentioned,  the  velocity  of  the  combustion  wave  propagation  is  closely  related  with </w:t>
      </w:r>
      <w:r>
        <w:br/>
      </w:r>
      <w:r>
        <w:t xml:space="preserve">chemical  kinetics.  Impossibility  of  the  detailed  description  of  chemical  and  physical  phenomena </w:t>
      </w:r>
      <w:r>
        <w:br/>
      </w:r>
      <w:r>
        <w:t xml:space="preserve">in  the  combustion  wave  of  real  condensed  system  leads  to  the  approach  based  on  isolation  of</w:t>
      </w:r>
    </w:p>
    <w:p>
      <w:pPr>
        <w:pStyle w:val="Normal"/>
      </w:pPr>
      <w:r>
        <w:t xml:space="preserve">1—2</w:t>
      </w:r>
    </w:p>
    <w:p>
      <w:pPr>
        <w:pStyle w:val="Normal"/>
      </w:pPr>
      <w:r>
        <w:t xml:space="preserve">particular  stages  in  the  combustion  wave.  Thus,  individual  (complex)  chemical  kinetics  of  the </w:t>
      </w:r>
      <w:r>
        <w:br/>
      </w:r>
      <w:r>
        <w:t xml:space="preserve">propellant  is  replaced  by  the  proper  dependencies  of  the  heat  release  rate  in  the  global  chemical </w:t>
      </w:r>
      <w:r>
        <w:br/>
      </w:r>
      <w:r>
        <w:t xml:space="preserve">reactions  on  concentration  and  temperature.</w:t>
      </w:r>
    </w:p>
    <w:p>
      <w:pPr>
        <w:pStyle w:val="Normal"/>
      </w:pPr>
      <w:r>
        <w:t xml:space="preserve">Isolation  and  mathematical  description  of  chemical  transformation  stages  can  be  easily  correlated </w:t>
      </w:r>
      <w:r>
        <w:br/>
      </w:r>
      <w:r>
        <w:t xml:space="preserve">with  the  physical  sequence  of  the  mater  transformations  in  the  combustion  wave.  One  of  the  natu¬ </w:t>
      </w:r>
      <w:r>
        <w:br/>
      </w:r>
      <w:r>
        <w:t xml:space="preserve">ral  ways  for  the  stages  isolation  is  their  division  by  the  phase  states.  As  a  rule,  it  is  assumed  that </w:t>
      </w:r>
      <w:r>
        <w:br/>
      </w:r>
      <w:r>
        <w:t xml:space="preserve">we  have  one  global  reaction  in  the  condensed  phase  and  one  or  two  reactions  in  the  gas  phase. </w:t>
      </w:r>
      <w:r>
        <w:br/>
      </w:r>
      <w:r>
        <w:t xml:space="preserve">Upon  one-dimensional  analysis  of  the  problem  these  reactions  (stages)  may  proceed  in  entirely </w:t>
      </w:r>
      <w:r>
        <w:br/>
      </w:r>
      <w:r>
        <w:t xml:space="preserve">different  spatial  zones  or  can  be  partly  overlapped.  For  example,  one  may  expect  that  in  combus¬ </w:t>
      </w:r>
      <w:r>
        <w:br/>
      </w:r>
      <w:r>
        <w:t xml:space="preserve">tion  of  energetic  materials  with  well  pronounced  dispersion  of  subsurface  layer,  the  reactions  in </w:t>
      </w:r>
      <w:r>
        <w:br/>
      </w:r>
      <w:r>
        <w:t xml:space="preserve">the  condensed  phase  (aerosol  particles)  and  in  gaseous  flame  are  spatially  overlapped.</w:t>
      </w:r>
    </w:p>
    <w:p>
      <w:pPr>
        <w:pStyle w:val="Normal"/>
      </w:pPr>
      <w:r>
        <w:t xml:space="preserve">In  some  limiting  case  it  becomes  possible  to  determine  so  called  “rate  control”  stage  in  the  com¬ </w:t>
      </w:r>
      <w:r>
        <w:br/>
      </w:r>
      <w:r>
        <w:t xml:space="preserve">bustion  wave.  By  definition,  the  rate  control  stage  determines  the  burning  rate  of  the  system  in </w:t>
      </w:r>
      <w:r>
        <w:br/>
      </w:r>
      <w:r>
        <w:t xml:space="preserve">such  a  way  that  its  mathematical  description  provides  close  to  realistic  values  calculation  of  the </w:t>
      </w:r>
      <w:r>
        <w:br/>
      </w:r>
      <w:r>
        <w:t xml:space="preserve">magnitude  of  the  burning  rate  as  well  as  its  dependencies  on  external  conditions  without  taking </w:t>
      </w:r>
      <w:r>
        <w:br/>
      </w:r>
      <w:r>
        <w:t xml:space="preserve">into  account  the  variety  of  the  processes  outside  this  stage.  Mathematical  models  of  the  rate  con¬ </w:t>
      </w:r>
      <w:r>
        <w:br/>
      </w:r>
      <w:r>
        <w:t xml:space="preserve">trol  stage  are  called  (in  Russian  literature)  elementary  combustion  models  (ECM).  Their  brief </w:t>
      </w:r>
      <w:r>
        <w:br/>
      </w:r>
      <w:r>
        <w:t xml:space="preserve">analysis  and  classification  are  given  in  Ref.  [8].</w:t>
      </w:r>
    </w:p>
    <w:p>
      <w:pPr>
        <w:pStyle w:val="Normal"/>
      </w:pPr>
      <w:r>
        <w:t xml:space="preserve">1.2.1.  Interaction  of  the  stages.</w:t>
      </w:r>
    </w:p>
    <w:p>
      <w:pPr>
        <w:pStyle w:val="Normal"/>
      </w:pPr>
      <w:r>
        <w:t xml:space="preserve">Change  in  ambient  conditions  for  combustion  (pressure,  temperature,  mass  forces)  can  lead  to </w:t>
      </w:r>
      <w:r>
        <w:br/>
      </w:r>
      <w:r>
        <w:t xml:space="preserve">redistribution  of  the  functions  of  separate  stages.  The  rate  control  stage  can  become  subordinate, </w:t>
      </w:r>
      <w:r>
        <w:br/>
      </w:r>
      <w:r>
        <w:t xml:space="preserve">and  vice  versa.</w:t>
      </w:r>
    </w:p>
    <w:p>
      <w:pPr>
        <w:pStyle w:val="Normal"/>
      </w:pPr>
      <w:r>
        <w:t xml:space="preserve">In  this  case  the  dependence  of  burning  rate  on  environmental  factors  can  be  changed,  and  the </w:t>
      </w:r>
      <w:r>
        <w:br/>
      </w:r>
      <w:r>
        <w:t xml:space="preserve">propagation  of  the  combustion  wave  will  be  described  by  other  EMC.  The  reason  for  the  change </w:t>
      </w:r>
      <w:r>
        <w:br/>
      </w:r>
      <w:r>
        <w:t xml:space="preserve">of  the  rate  control  stage  is  different  sensitivity  of  the  reaction  rates  in  different  stages  to  varia¬ </w:t>
      </w:r>
      <w:r>
        <w:br/>
      </w:r>
      <w:r>
        <w:t xml:space="preserve">tions  in  the  ambient  conditions.  The  works  [9-12]  and  individual  chapters  [13,14]  are  devoted  to </w:t>
      </w:r>
      <w:r>
        <w:br/>
      </w:r>
      <w:r>
        <w:t xml:space="preserve">investigation  of  regimes  of  reacting  in  different  stages.  The  attention  is  concentrated  in  the  analy¬ </w:t>
      </w:r>
      <w:r>
        <w:br/>
      </w:r>
      <w:r>
        <w:t xml:space="preserve">sis  of  the  simplest  cases  and  classification  of  basic  laws  governing  the  phenomenon.  Let  us  ex¬ </w:t>
      </w:r>
      <w:r>
        <w:br/>
      </w:r>
      <w:r>
        <w:t xml:space="preserve">amine  their  basic  idea  briefly.</w:t>
      </w:r>
    </w:p>
    <w:p>
      <w:pPr>
        <w:pStyle w:val="Normal"/>
      </w:pPr>
      <w:r>
        <w:t xml:space="preserve">Let  the  combustion  wave  propagates  in  homogeneous  (gas  or  condensed)  medium  with  two  con¬ </w:t>
      </w:r>
      <w:r>
        <w:br/>
      </w:r>
      <w:r>
        <w:t xml:space="preserve">secutive  reactions  A— »B— &gt;C.  The  thermal  effects  of  consecutive  reactions  are  designated  as  Qi </w:t>
      </w:r>
      <w:r>
        <w:br/>
      </w:r>
      <w:r>
        <w:t xml:space="preserve">(A-&gt;B)  and  Q2  (B-»C).</w:t>
      </w:r>
    </w:p>
    <w:p>
      <w:pPr>
        <w:pStyle w:val="Normal"/>
      </w:pPr>
      <w:r>
        <w:t xml:space="preserve">Let  us  assume  for  certainty  Q  i&gt;0.  There  is  no  special  requirement  for  sign  of  Q  i  but  it  is  neces¬ </w:t>
      </w:r>
      <w:r>
        <w:br/>
      </w:r>
      <w:r>
        <w:t xml:space="preserve">sary  that  the  sum  of  Q  \  and  Q  2  would  be  positive  and  higher  then  the  certain  limiting  value. </w:t>
      </w:r>
      <w:r>
        <w:br/>
      </w:r>
      <w:r>
        <w:t xml:space="preserve">Then  the  combustion  temperature  equals  Tm  =To+(Qi+Q2)/c,  and  the  temperature,  which  corre¬ </w:t>
      </w:r>
      <w:r>
        <w:br/>
      </w:r>
      <w:r>
        <w:t xml:space="preserve">sponds  to  the  course  only  of  the  first  reaction,  is  T10  =  To  +  Q  i/c.  There  are  also  introduced </w:t>
      </w:r>
      <w:r>
        <w:br/>
      </w:r>
      <w:r>
        <w:t xml:space="preserve">ui(Tio)  -  rate  of  the  propagation  of  the  wave  of  only  first  reaction  with  its  thermal  effect;  ui(Tm)  - </w:t>
      </w:r>
      <w:r>
        <w:br/>
      </w:r>
      <w:r>
        <w:t xml:space="preserve">rate,  which  corresponds  to  the  case  when  the  second  reaction  proceeds  very  rapidly,  so  that  the </w:t>
      </w:r>
      <w:r>
        <w:br/>
      </w:r>
      <w:r>
        <w:t xml:space="preserve">combustion  temperature  already  at  the  end  of  the  first  stage  is  established;  U2(Tm)  -  rate,  which</w:t>
      </w:r>
    </w:p>
    <w:p>
      <w:pPr>
        <w:pStyle w:val="Normal"/>
      </w:pPr>
      <w:r>
        <w:t xml:space="preserve">1—3</w:t>
      </w:r>
    </w:p>
    <w:p>
      <w:pPr>
        <w:pStyle w:val="Normal"/>
      </w:pPr>
      <w:r>
        <w:t xml:space="preserve">corresponds  to  the  course  of  the  second  reaction  at  a  combustion  temperature  (first  reaction  is </w:t>
      </w:r>
      <w:r>
        <w:br/>
      </w:r>
      <w:r>
        <w:t xml:space="preserve">very  fast).</w:t>
      </w:r>
    </w:p>
    <w:p>
      <w:pPr>
        <w:pStyle w:val="Normal"/>
      </w:pPr>
      <w:r>
        <w:t xml:space="preserve">As  a  result  of  analytical  examination  and  numerical  solution  of  the  problem  the  authors  of  cited </w:t>
      </w:r>
      <w:r>
        <w:br/>
      </w:r>
      <w:r>
        <w:t xml:space="preserve">works  established  existence  of  three  stage  combustion  regimes:</w:t>
      </w:r>
    </w:p>
    <w:p>
      <w:pPr>
        <w:pStyle w:val="Normal"/>
      </w:pPr>
      <w:r>
        <w:t xml:space="preserve">2nd  stage  rate  control, </w:t>
      </w:r>
      <w:r>
        <w:br/>
      </w:r>
      <w:r>
        <w:t xml:space="preserve">stage  detachment,  and </w:t>
      </w:r>
      <w:r>
        <w:br/>
      </w:r>
      <w:r>
        <w:t xml:space="preserve">stage  merging.</w:t>
      </w:r>
    </w:p>
    <w:p>
      <w:pPr>
        <w:pStyle w:val="Normal"/>
      </w:pPr>
      <w:r>
        <w:t xml:space="preserve">In  all  cases  the  corresponding  mass  flow  rates  of  the  first  and  second  stages  must  be  identical  and </w:t>
      </w:r>
      <w:r>
        <w:br/>
      </w:r>
      <w:r>
        <w:t xml:space="preserve">equal  to  the  mass  burning  rate  m.  It  is  convenient  to  examine  the  propagation  of  the  combustion </w:t>
      </w:r>
      <w:r>
        <w:br/>
      </w:r>
      <w:r>
        <w:t xml:space="preserve">wave  through  the  immobile  substance.  Let  us  examine  case  of  Q  i&gt;0.  If  in  this  case </w:t>
      </w:r>
      <w:r>
        <w:br/>
      </w:r>
      <w:r>
        <w:t xml:space="preserve">ui(Tio)&gt;U2(Tm),  the  wave  of  the  first  stage  goes  away  forward,  the  second  stage  virtually  does  not </w:t>
      </w:r>
      <w:r>
        <w:br/>
      </w:r>
      <w:r>
        <w:t xml:space="preserve">influence  the  first,  which  in  this  case  can  be  named  rate  control.  This  regime  is  named  the  regime </w:t>
      </w:r>
      <w:r>
        <w:br/>
      </w:r>
      <w:r>
        <w:t xml:space="preserve">of  detachment.</w:t>
      </w:r>
    </w:p>
    <w:p>
      <w:pPr>
        <w:pStyle w:val="Normal"/>
      </w:pPr>
      <w:r>
        <w:t xml:space="preserve">If  U2(Tm)&gt;ui(Tio),  the  wave  of  second  high-temperature  stage  will  overtake  wave  of  the  first </w:t>
      </w:r>
      <w:r>
        <w:br/>
      </w:r>
      <w:r>
        <w:t xml:space="preserve">stage.  In  this  case  in  the  first  stage  wave  the  temperature  will  increase,  and  the  burning  rate  will </w:t>
      </w:r>
      <w:r>
        <w:br/>
      </w:r>
      <w:r>
        <w:t xml:space="preserve">increase  too,  until  with  certain  finite  distance  between  the  zones  of  the  first  and  second  reactions </w:t>
      </w:r>
      <w:r>
        <w:br/>
      </w:r>
      <w:r>
        <w:t xml:space="preserve">the  condition  UiOT)  =  U2(Tm)  is  not  satisfied.  With  an  accidental  increase  in  the  inter-zone  dis¬ </w:t>
      </w:r>
      <w:r>
        <w:br/>
      </w:r>
      <w:r>
        <w:t xml:space="preserve">tance  the  first  zone  is  cooled  (obtaining  less  heat  feedback  from  the  second)  and  it  is  braked,  ap¬ </w:t>
      </w:r>
      <w:r>
        <w:br/>
      </w:r>
      <w:r>
        <w:t xml:space="preserve">proaching  thus  the  second  zone,  and  vice  virsa,  so  that  the  process  is  stable.  The  temperature  at </w:t>
      </w:r>
      <w:r>
        <w:br/>
      </w:r>
      <w:r>
        <w:t xml:space="preserve">the  end  of  the  first  zone  Ti  no  longer  is  equal  to  Tio  and  cannot  be  found  from  the  thermodynamic </w:t>
      </w:r>
      <w:r>
        <w:br/>
      </w:r>
      <w:r>
        <w:t xml:space="preserve">calculations.  This  combustion  behavior  is  named  the  2nd  stage  rate  control  mode.  That  means  that </w:t>
      </w:r>
      <w:r>
        <w:br/>
      </w:r>
      <w:r>
        <w:t xml:space="preserve">the  second  stage  rules  the  rate  of  the  first,  and  u  =  U2(Tm).</w:t>
      </w:r>
    </w:p>
    <w:p>
      <w:pPr>
        <w:pStyle w:val="Normal"/>
      </w:pPr>
      <w:r>
        <w:t xml:space="preserve">If  equality  ui(T)  =  U2(Tm)  is  not  fulfilled  up  to  achievement  in  the  first  zone  of  temperature  Tm </w:t>
      </w:r>
      <w:r>
        <w:br/>
      </w:r>
      <w:r>
        <w:t xml:space="preserve">then  the  burning  rate  is  limited  by  the  first  stage  and  u=  ui(Tm)  &lt;  U2(Tm).  This  regime  is  named </w:t>
      </w:r>
      <w:r>
        <w:br/>
      </w:r>
      <w:r>
        <w:t xml:space="preserve">the  stage  merging.</w:t>
      </w:r>
    </w:p>
    <w:p>
      <w:pPr>
        <w:pStyle w:val="Normal"/>
      </w:pPr>
      <w:r>
        <w:t xml:space="preserve">Domains  of  realization  of  different  stage  combustion  regimes  (for  the  case  of  Qi&gt;0)  can  be  de¬ </w:t>
      </w:r>
      <w:r>
        <w:br/>
      </w:r>
      <w:r>
        <w:t xml:space="preserve">fined,  when  taking  into  account  the  fact  that  always  U2(Tm)  &gt;  U2(Tio),  in  the  form:</w:t>
      </w:r>
    </w:p>
    <w:p>
      <w:pPr>
        <w:pStyle w:val="Normal"/>
      </w:pPr>
      <w:r>
        <w:t xml:space="preserve">u  =  u2(Tm);  ui(Tm)  &gt;  u2(Tm)  &gt;  ui(T i0)  -  2nd  stage  rate  control</w:t>
      </w:r>
    </w:p>
    <w:p>
      <w:pPr>
        <w:pStyle w:val="Normal"/>
      </w:pPr>
      <w:r>
        <w:t xml:space="preserve">u  =  ui(Tio);  Ui(Tm)  &gt;  ui(T10)  &gt;  u2(Tm)  -  stage  detachment  (1.5)</w:t>
      </w:r>
    </w:p>
    <w:p>
      <w:pPr>
        <w:pStyle w:val="Normal"/>
      </w:pPr>
      <w:r>
        <w:t xml:space="preserve">u  =  ui(Tm);  u2(Tm)  &gt;  ui(Tm)  &gt;  ui(Ti0)  -  stage  merging</w:t>
      </w:r>
    </w:p>
    <w:p>
      <w:pPr>
        <w:pStyle w:val="Normal"/>
      </w:pPr>
      <w:r>
        <w:t xml:space="preserve">In  the  case,  when  parameters  of  separate  stages  are  such  that  one  of  given  inequalities  is  fulfilled, </w:t>
      </w:r>
      <w:r>
        <w:br/>
      </w:r>
      <w:r>
        <w:t xml:space="preserve">the  burning  rate  of  two-stage  combustion  is  close  to  that,  which  in  this  inequality  occupies  a  mid¬ </w:t>
      </w:r>
      <w:r>
        <w:br/>
      </w:r>
      <w:r>
        <w:t xml:space="preserve">position.</w:t>
      </w:r>
    </w:p>
    <w:p>
      <w:pPr>
        <w:pStyle w:val="Normal"/>
      </w:pPr>
      <w:r>
        <w:t xml:space="preserve">If  the  first  reaction  is  endothermic,  Qi&lt;0,  the  following  inequalities  can  be  met:</w:t>
      </w:r>
    </w:p>
    <w:p>
      <w:pPr>
        <w:pStyle w:val="Normal"/>
      </w:pPr>
      <w:r>
        <w:t xml:space="preserve">ui(Tm)&gt;u2(Tm)  or  U2(Tm)&gt;ui(Tm)  (1-6)</w:t>
      </w:r>
    </w:p>
    <w:p>
      <w:pPr>
        <w:pStyle w:val="Normal"/>
      </w:pPr>
      <w:r>
        <w:t xml:space="preserve">In  this  case  true  burning  rate  is  close  to  the  single-stage  rate,  which  has  minimal  value,  i.e.,  con¬ </w:t>
      </w:r>
      <w:r>
        <w:br/>
      </w:r>
      <w:r>
        <w:t xml:space="preserve">ditions  are  realized  for  the  regimes  either  of  2nd  stage  rate  control  or  stage  merging.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For  the  first  time  one  of  the  possible  regimes  of  stage  combustion  of  condensed  systems  was </w:t>
      </w:r>
      <w:r>
        <w:br/>
      </w:r>
      <w:r>
        <w:t xml:space="preserve">theoretically  examined  by  Ya.  B.  Zel'dovich.  This  is  widely  known  gas-phase  combustion  model </w:t>
      </w:r>
      <w:r>
        <w:br/>
      </w:r>
      <w:r>
        <w:t xml:space="preserve">[15]  based  on  the  combustion  mechanism  of  the  volatile  (secondary)  explosives  developed  by  A. </w:t>
      </w:r>
      <w:r>
        <w:br/>
      </w:r>
      <w:r>
        <w:t xml:space="preserve">F.  Belyayev  [16].  In  [15],  the  combustion  model  of  volatile  explosives  has  been  applied  to  the </w:t>
      </w:r>
      <w:r>
        <w:br/>
      </w:r>
      <w:r>
        <w:t xml:space="preserve">combustion  of  double  base  propellants.</w:t>
      </w:r>
    </w:p>
    <w:p>
      <w:pPr>
        <w:pStyle w:val="Normal"/>
      </w:pPr>
      <w:r>
        <w:t xml:space="preserve">The  hypothetical  mechanism  of  the  combustion  of  double  base  propellants  [15]  differs  from  that </w:t>
      </w:r>
      <w:r>
        <w:br/>
      </w:r>
      <w:r>
        <w:t xml:space="preserve">for  volatile  explosives  only  in  terms  of  the  fact  that  the  gasification  of  the  condensed  phase  oc¬ </w:t>
      </w:r>
      <w:r>
        <w:br/>
      </w:r>
      <w:r>
        <w:t xml:space="preserve">curs  as  a  result  of  the  irreversible  endothermic  (or  weakly-exothermic)  chemical  reaction.  The </w:t>
      </w:r>
      <w:r>
        <w:br/>
      </w:r>
      <w:r>
        <w:t xml:space="preserve">rich  in  energy  gaseous  decomposition  products  of  condensed  phase  react  further  in  the  gas  phase </w:t>
      </w:r>
      <w:r>
        <w:br/>
      </w:r>
      <w:r>
        <w:t xml:space="preserve">releasing  basic  amount  of  heat.  The  part  of  the  heat  separated  in  the  gas  phase  is  expended  on  the </w:t>
      </w:r>
      <w:r>
        <w:br/>
      </w:r>
      <w:r>
        <w:t xml:space="preserve">gasification  of  condensed  phase  and  its  warm-up  from  the  initial  temperature  To  to  the  tempera¬ </w:t>
      </w:r>
      <w:r>
        <w:br/>
      </w:r>
      <w:r>
        <w:t xml:space="preserve">ture  of  surface  Ti.  In  this  case  the  distance  between  the  zone  of  heat  evolution  in  the  gaseous </w:t>
      </w:r>
      <w:r>
        <w:br/>
      </w:r>
      <w:r>
        <w:t xml:space="preserve">phase  and  the  surface  of  condensed  phase  is  such  that  the  heat  flux  to  the  surface  of  propellant </w:t>
      </w:r>
      <w:r>
        <w:br/>
      </w:r>
      <w:r>
        <w:t xml:space="preserve">provides  the  mass  flow  rate  of  gasification,  exactly  equal  to  the  mass  flow  rate  in  the  gas  phase. </w:t>
      </w:r>
      <w:r>
        <w:br/>
      </w:r>
      <w:r>
        <w:t xml:space="preserve">According  to  the  introduced  terminology  this  combustion  is  in  the  2nd  stage  rate  control  mode.</w:t>
      </w:r>
    </w:p>
    <w:p>
      <w:pPr>
        <w:pStyle w:val="Normal"/>
      </w:pPr>
      <w:r>
        <w:t xml:space="preserve">Formula  for  the  mass  burning  rate  is  similar  to  expression  for  wave  propagation  velocity  of  com¬ </w:t>
      </w:r>
      <w:r>
        <w:br/>
      </w:r>
      <w:r>
        <w:t xml:space="preserve">bustion  in  gas:</w:t>
      </w:r>
    </w:p>
    <w:p>
      <w:pPr>
        <w:pStyle w:val="Normal"/>
      </w:pPr>
      <w:r>
        <w:t xml:space="preserve">m 2  =  2 n!(cRTm  /QE  )nH(Xp/c)k0  exp(-E/RTm  )  (1.7)</w:t>
      </w:r>
    </w:p>
    <w:p>
      <w:pPr>
        <w:pStyle w:val="Normal"/>
      </w:pPr>
      <w:r>
        <w:t xml:space="preserve">Here  n  -  order  of  reaction;  X,  c,  p  -  thermal  conductivity,  specific  heat  and  gas  density  of  gas  re¬ </w:t>
      </w:r>
      <w:r>
        <w:br/>
      </w:r>
      <w:r>
        <w:t xml:space="preserve">spectively;  ko  and  E  -  pre-exponent  and  activation  energy;  Q  -  thermal  effect  of  gas-phase  reac¬ </w:t>
      </w:r>
      <w:r>
        <w:br/>
      </w:r>
      <w:r>
        <w:t xml:space="preserve">tion;  Tm  =  T0'  +  Q/c  -  maximum  combustion  temperature;  To'=To+Qi/ci  -  equivalent  initial  tem¬ </w:t>
      </w:r>
      <w:r>
        <w:br/>
      </w:r>
      <w:r>
        <w:t xml:space="preserve">perature;  To  -  initial  temperature;  Qi  -  thermal  effect  of  gasification  of  condensed  phase.</w:t>
      </w:r>
    </w:p>
    <w:p>
      <w:pPr>
        <w:pStyle w:val="Normal"/>
      </w:pPr>
      <w:r>
        <w:t xml:space="preserve">Dependence  of  the  burning  rate  on  pressure  p  and  initial  temperature  To  is  characterized  by  coef¬ </w:t>
      </w:r>
      <w:r>
        <w:br/>
      </w:r>
      <w:r>
        <w:t xml:space="preserve">ficients</w:t>
      </w:r>
    </w:p>
    <w:p>
      <w:pPr>
        <w:pStyle w:val="Normal"/>
      </w:pPr>
      <w:r>
        <w:t xml:space="preserve">v  =  dlnm/dlnp  =  n/2,  P  =  dlnm/dTo  =  E/2RTm2  .</w:t>
      </w:r>
    </w:p>
    <w:p>
      <w:pPr>
        <w:pStyle w:val="Normal"/>
      </w:pPr>
      <w:r>
        <w:t xml:space="preserve">Three-stage  model  of  combustion  (one  chemical  stage  occurs  in  the  condensed  phase  and  two  -  in </w:t>
      </w:r>
      <w:r>
        <w:br/>
      </w:r>
      <w:r>
        <w:t xml:space="preserve">gas)  is  proposed  by  V.  N.  Vilyunov  [17].  The  approach  presented  in  his  work  can  be  easily  ap¬ </w:t>
      </w:r>
      <w:r>
        <w:br/>
      </w:r>
      <w:r>
        <w:t xml:space="preserve">plied  to  an  arbitrary  number  of  successive  stages;  therefore  without  loss  of  generality  one  may </w:t>
      </w:r>
      <w:r>
        <w:br/>
      </w:r>
      <w:r>
        <w:t xml:space="preserve">examine  the  simpler  case  when  the  reactions  proceed  in  two  stages:  the  first  stage  in  the  con¬ </w:t>
      </w:r>
      <w:r>
        <w:br/>
      </w:r>
      <w:r>
        <w:t xml:space="preserve">densed  phase  (x&lt;0)  and  the  second  -  in  the  gas  phase  (x&gt;0).</w:t>
      </w:r>
    </w:p>
    <w:p>
      <w:pPr>
        <w:pStyle w:val="Normal"/>
      </w:pPr>
      <w:r>
        <w:t xml:space="preserve">Stationary  process  of  combustion  wave  propagation  is  described  by  the  system  of  equations  of </w:t>
      </w:r>
      <w:r>
        <w:br/>
      </w:r>
      <w:r>
        <w:t xml:space="preserve">mass  and  energy  conservation.</w:t>
      </w:r>
    </w:p>
    <w:p>
      <w:pPr>
        <w:pStyle w:val="Normal"/>
      </w:pPr>
      <w:r>
        <w:t xml:space="preserve">-°°&lt;x&lt;0  (first  stage,  index  1):</w:t>
      </w:r>
    </w:p>
    <w:p>
      <w:pPr>
        <w:pStyle w:val="Normal"/>
      </w:pPr>
      <w:r>
        <w:t xml:space="preserve">Ald2T / dx1  - c^m^dT / dx  =  Q1mdal  / dx  -  -O  (1.8)</w:t>
      </w:r>
    </w:p>
    <w:p>
      <w:pPr>
        <w:pStyle w:val="Normal"/>
      </w:pPr>
      <w:r>
        <w:t xml:space="preserve">x  =  -oo,  T  =  T0,  a,  =  1;  x  =  0,  T  =  Ts,  &amp;1  =  0;  (1.9)</w:t>
      </w:r>
    </w:p>
    <w:p>
      <w:pPr>
        <w:pStyle w:val="Normal"/>
      </w:pPr>
      <w:r>
        <w:t xml:space="preserve">0  &lt;  x  &lt;  oo  (second  stage,  index  2):</w:t>
      </w:r>
    </w:p>
    <w:p>
      <w:pPr>
        <w:pStyle w:val="Normal"/>
      </w:pPr>
      <w:r>
        <w:t xml:space="preserve">X2d2T /  dx2  -c2m  dT  /  dx  -  Q2mda2  /  dx  -  pDd2 a2  /  dx2)  =  -Q202',  (1-10)</w:t>
      </w:r>
    </w:p>
    <w:p>
      <w:pPr>
        <w:pStyle w:val="Normal"/>
      </w:pPr>
      <w:r>
        <w:t xml:space="preserve">boundary  conditions</w:t>
      </w:r>
    </w:p>
    <w:p>
      <w:pPr>
        <w:pStyle w:val="Normal"/>
      </w:pPr>
      <w:r>
        <w:t xml:space="preserve">x  =  0,  T  =  Ts,  MT/dx  =  Cim(Ts-Tsi),  a2  =  1 ,  da2/dx  =  -(cim/X2)(Ts-Tsi)/(T,-Ts);</w:t>
      </w:r>
    </w:p>
    <w:p>
      <w:pPr>
        <w:pStyle w:val="Normal"/>
      </w:pPr>
      <w:r>
        <w:t xml:space="preserve">1—5</w:t>
      </w:r>
    </w:p>
    <w:p>
      <w:pPr>
        <w:pStyle w:val="Normal"/>
      </w:pPr>
      <w:r>
        <w:t xml:space="preserve">x  — ^  °°,  T  — )  T2,  &amp;2  — ^  0.</w:t>
      </w:r>
    </w:p>
    <w:p>
      <w:pPr>
        <w:pStyle w:val="Normal"/>
      </w:pPr>
      <w:r>
        <w:t xml:space="preserve">Here  T0  -  initial  temperature;  Tsi  =  T0+Qi/ci  -  the  temperature  of  the  condensed  phase  surface, </w:t>
      </w:r>
      <w:r>
        <w:br/>
      </w:r>
      <w:r>
        <w:t xml:space="preserve">which  corresponds  to  the  course  only  of  first  reaction;  Q  -  thermal  effect;  c,  X  -  specific  heat  and </w:t>
      </w:r>
      <w:r>
        <w:br/>
      </w:r>
      <w:r>
        <w:t xml:space="preserve">thermal  conductivity;  a  -  concentration;  p  -  density;  D  -  diffusion  coefficient.</w:t>
      </w:r>
    </w:p>
    <w:p>
      <w:pPr>
        <w:pStyle w:val="Normal"/>
      </w:pPr>
      <w:r>
        <w:t xml:space="preserve">It  is  assumed  for  the  condensed  phase  pi  =  const,  Di  =  0  and  for  the  gas-phase  reaction  Q2  &gt;  0. </w:t>
      </w:r>
      <w:r>
        <w:br/>
      </w:r>
      <w:r>
        <w:t xml:space="preserve">There  are  no  limitations  to  the  sign  of  the  thermal  effect  of  reaction  in  the  condensed  phase.  It  is </w:t>
      </w:r>
      <w:r>
        <w:br/>
      </w:r>
      <w:r>
        <w:t xml:space="preserve">also  proposed  that  the  reaction  rate  in  the  condensed  phase  &lt;3&gt;i  does  not  depend  on  pressure.  The </w:t>
      </w:r>
      <w:r>
        <w:br/>
      </w:r>
      <w:r>
        <w:t xml:space="preserve">temperature  of  surface  Ts  in  the  boundary  condition  at  x  =  0  has  to  be  determined.  Boundary  con¬ </w:t>
      </w:r>
      <w:r>
        <w:br/>
      </w:r>
      <w:r>
        <w:t xml:space="preserve">dition  for  the  heat  flux  at  x  =  0  is  obtained  on  the  basis  of  the  following  computations.  Integrating </w:t>
      </w:r>
      <w:r>
        <w:br/>
      </w:r>
      <w:r>
        <w:t xml:space="preserve">equations  for  aj  and  a2  from  x  =  to  x  =  one  obtains  the  relationship</w:t>
      </w:r>
    </w:p>
    <w:p>
      <w:pPr>
        <w:pStyle w:val="Normal"/>
      </w:pPr>
      <w:r>
        <w:t xml:space="preserve">00  00</w:t>
      </w:r>
    </w:p>
    <w:p>
      <w:pPr>
        <w:pStyle w:val="Normal"/>
      </w:pPr>
      <w:r>
        <w:t xml:space="preserve">^$&gt;i(ax,T)dx  =  j&lt;&amp;2(a2,T)dx  =  m</w:t>
      </w:r>
    </w:p>
    <w:p>
      <w:pPr>
        <w:pStyle w:val="Normal"/>
      </w:pPr>
      <w:r>
        <w:t xml:space="preserve">—OO  —OO</w:t>
      </w:r>
    </w:p>
    <w:p>
      <w:pPr>
        <w:pStyle w:val="Normal"/>
      </w:pPr>
      <w:r>
        <w:t xml:space="preserve">Integrating  further  the  first  of  the  equations  (1.10),  we  obtain</w:t>
      </w:r>
    </w:p>
    <w:p>
      <w:pPr>
        <w:pStyle w:val="Normal"/>
      </w:pPr>
      <w:r>
        <w:t xml:space="preserve">( dT\  7  7</w:t>
      </w:r>
    </w:p>
    <w:p>
      <w:pPr>
        <w:pStyle w:val="Normal"/>
      </w:pPr>
      <w:r>
        <w:t xml:space="preserve">K  —  =Q\  ^Q2)^2(&lt;a^T)dx-c2m(T2-Ts)  =  Q2  \®2(a2,T)dx-c2m(T2-Ts)</w:t>
      </w:r>
    </w:p>
    <w:p>
      <w:pPr>
        <w:pStyle w:val="Normal"/>
      </w:pPr>
      <w:r>
        <w:t xml:space="preserve">l  dx  )x=0  J0</w:t>
      </w:r>
    </w:p>
    <w:p>
      <w:pPr>
        <w:pStyle w:val="Normal"/>
      </w:pPr>
      <w:r>
        <w:t xml:space="preserve">Taking  into  account  preceding  relationship  and  expression  for  Tsi,  it  can  be  written  expression  for </w:t>
      </w:r>
      <w:r>
        <w:br/>
      </w:r>
      <w:r>
        <w:t xml:space="preserve">qi  in  the  form</w:t>
      </w:r>
    </w:p>
    <w:p>
      <w:pPr>
        <w:pStyle w:val="Normal"/>
      </w:pPr>
      <w:r>
        <w:t xml:space="preserve">qi  =  m(c2Ts-CiTsi)  =  mc(Ts-Ts0  at  Ci  =  c2  =c.</w:t>
      </w:r>
    </w:p>
    <w:p>
      <w:pPr>
        <w:pStyle w:val="Normal"/>
      </w:pPr>
      <w:r>
        <w:t xml:space="preserve">Boundary  condition  for  da2/dx  is  written  in  approximation  of  the  similarity  of  the  fields  of  tem¬ </w:t>
      </w:r>
      <w:r>
        <w:br/>
      </w:r>
      <w:r>
        <w:t xml:space="preserve">peratures  and  concentrations.</w:t>
      </w:r>
    </w:p>
    <w:p>
      <w:pPr>
        <w:pStyle w:val="Normal"/>
      </w:pPr>
      <w:r>
        <w:t xml:space="preserve">Approximations  for  the  chemical  reaction  rates  in  the  condensed  and  gas  phases  take  form</w:t>
      </w:r>
    </w:p>
    <w:p>
      <w:pPr>
        <w:pStyle w:val="Normal"/>
      </w:pPr>
      <w:r>
        <w:t xml:space="preserve">ml  =  2p1K1( 2Ts -Ta  -T0  )~l(RT?/E1  )k0l  exp( -E1  / RTS  ),  (1.11)</w:t>
      </w:r>
    </w:p>
    <w:p>
      <w:pPr>
        <w:pStyle w:val="Normal"/>
      </w:pPr>
      <w:r>
        <w:t xml:space="preserve">m\  =(2 n!zk2 /c)(RT22/E2  )n+1(T2 -Tsi  f(T2  -Ts  )~n  exp(-E2/RT2 )  (1.12)</w:t>
      </w:r>
    </w:p>
    <w:p>
      <w:pPr>
        <w:pStyle w:val="Normal"/>
      </w:pPr>
      <w:r>
        <w:t xml:space="preserve">Here  z  =  ko2P(p/RT2)n;  p  -  molar  mass;  p  -  pressure;  R  -  universal  gas  constant;  n  -  order  of  reac¬ </w:t>
      </w:r>
      <w:r>
        <w:br/>
      </w:r>
      <w:r>
        <w:t xml:space="preserve">tion;  E  and  ko  -  activation  energy  and  pre-exponent  in  Arrhenius's  law  for  the  reaction  rate;  Ki  = </w:t>
      </w:r>
      <w:r>
        <w:br/>
      </w:r>
      <w:r>
        <w:t xml:space="preserve">X\/cp\.</w:t>
      </w:r>
    </w:p>
    <w:p>
      <w:pPr>
        <w:pStyle w:val="Normal"/>
      </w:pPr>
      <w:r>
        <w:t xml:space="preserve">In  expressions  for  mi  and  m2  the  unknown  value  is  Ts  but  since  during  stationary  combustion  mi </w:t>
      </w:r>
      <w:r>
        <w:br/>
      </w:r>
      <w:r>
        <w:t xml:space="preserve">=  m2  =  m,  relationships  (1.11)  and  (1.12)  can  he  considered  as  the  system  for  two  unknowns,  m </w:t>
      </w:r>
      <w:r>
        <w:br/>
      </w:r>
      <w:r>
        <w:t xml:space="preserve">and  Ts.  Thus,  for  example,  during  the  combustion  in  the  regime  of  stage  detachment  the  burning </w:t>
      </w:r>
      <w:r>
        <w:br/>
      </w:r>
      <w:r>
        <w:t xml:space="preserve">rate  is  determined  by  the  reactions  in  the  condensed  phase  (which  is  the  rate  control  stage)  and  is </w:t>
      </w:r>
      <w:r>
        <w:br/>
      </w:r>
      <w:r>
        <w:t xml:space="preserve">calculated  on  the  basis  of  (1.11)  when  Ts  =  Tsi  (Qi&gt;0).</w:t>
      </w:r>
    </w:p>
    <w:p>
      <w:pPr>
        <w:pStyle w:val="Normal"/>
      </w:pPr>
      <w:r>
        <w:t xml:space="preserve">1.2.2.  Determination  of  the  rate  control  stage.</w:t>
      </w:r>
    </w:p>
    <w:p>
      <w:pPr>
        <w:pStyle w:val="Normal"/>
      </w:pPr>
      <w:r>
        <w:t xml:space="preserve">Analysis  of  numerical  solution  of  the  problem  on  the  stage  flame  propagation  in  homogeneous </w:t>
      </w:r>
      <w:r>
        <w:br/>
      </w:r>
      <w:r>
        <w:t xml:space="preserve">gaseous  medium  showed  [10]  that  change  of  combustion  behavior  occurs  in  relatively  narrow </w:t>
      </w:r>
      <w:r>
        <w:br/>
      </w:r>
      <w:r>
        <w:t xml:space="preserve">range  of  parameters  variation.  The  conclusion  is  made  that  for  such  conditions  it  is  possible  to </w:t>
      </w:r>
      <w:r>
        <w:br/>
      </w:r>
      <w:r>
        <w:t xml:space="preserve">establish  the  control  stage.  The  procedure  to  choose  the  control  stage  is  described  above:  actual </w:t>
      </w:r>
      <w:r>
        <w:br/>
      </w:r>
      <w:r>
        <w:t xml:space="preserve">burning  rate  is  close  in  the  value  to  the  value  of  the  rate,  calculated  according  to  the  relationships </w:t>
      </w:r>
      <w:r>
        <w:br/>
      </w:r>
      <w:r>
        <w:t xml:space="preserve">for  the  separate  stage  and  occupying  the  intermediate  position  between  the  minimum  and  maxi¬ </w:t>
      </w:r>
      <w:r>
        <w:br/>
      </w:r>
      <w:r>
        <w:t xml:space="preserve">mum  burning  rate  values.</w:t>
      </w:r>
    </w:p>
    <w:p>
      <w:pPr>
        <w:pStyle w:val="Normal"/>
      </w:pPr>
      <w:r>
        <w:t xml:space="preserve">Upon  transfer  to  modeling  the  processes  of  condensed  systems  combustion  question  of  the  choice </w:t>
      </w:r>
      <w:r>
        <w:br/>
      </w:r>
      <w:r>
        <w:t xml:space="preserve">of  the  control  stage  becomes  more  complex  and  less  clear  than  in  the  case  of  combustion  of </w:t>
      </w:r>
      <w:r>
        <w:br/>
      </w:r>
      <w:r>
        <w:t xml:space="preserve">gases.  The  specific  difficulties  appear,  connected  with  the  correct  description  of  the  chemical </w:t>
      </w:r>
      <w:r>
        <w:br/>
      </w:r>
      <w:r>
        <w:t xml:space="preserve">transformations  simultaneously  elapsing  in  the  combustion  wave  and  change  in  the  physical  state </w:t>
      </w:r>
      <w:r>
        <w:br/>
      </w:r>
      <w:r>
        <w:t xml:space="preserve">of  the  substance:  solid  -  gas-saturated  subsurface  layer  -  gas  phase</w:t>
      </w:r>
    </w:p>
    <w:p>
      <w:pPr>
        <w:pStyle w:val="Normal"/>
      </w:pPr>
      <w:r>
        <w:t xml:space="preserve">According  to  available  data,  in  combustion  of  double  base  and  composite  propellants  chemical </w:t>
      </w:r>
      <w:r>
        <w:br/>
      </w:r>
      <w:r>
        <w:t xml:space="preserve">reactions  start  in  the  condensed  phase  and  are  continued  in  dispersed  particles  of  solid  propellant. </w:t>
      </w:r>
      <w:r>
        <w:br/>
      </w:r>
      <w:r>
        <w:t xml:space="preserve">Furthermore,  chemical  reactions  occur  in  the  gas  bubbles  within  the  surface  layer  of  the  con¬ </w:t>
      </w:r>
      <w:r>
        <w:br/>
      </w:r>
      <w:r>
        <w:t xml:space="preserve">densed  phase  and  then  in  the  flame.  With  a  variation  in  the  ambient  conditions  for  combustion  the </w:t>
      </w:r>
      <w:r>
        <w:br/>
      </w:r>
      <w:r>
        <w:t xml:space="preserve">relative  role  of  reactions  in  one  or  the  other  spatial  zones  can  be  changed.  For  example,  it  is  pos¬ </w:t>
      </w:r>
      <w:r>
        <w:br/>
      </w:r>
      <w:r>
        <w:t xml:space="preserve">sible  situation  when  the  completeness  of  chemical  transformations  of  gaseous  decomposition </w:t>
      </w:r>
      <w:r>
        <w:br/>
      </w:r>
      <w:r>
        <w:t xml:space="preserve">products  of  solid  propellant  increases  with  pressure  within  the  limits  of  condensed  phase.  In  this </w:t>
      </w:r>
      <w:r>
        <w:br/>
      </w:r>
      <w:r>
        <w:t xml:space="preserve">case  one  has  to  assign  heat  evolution  from  these  reactions  not  to  the  adjacent  gas  zone,  but  to  the </w:t>
      </w:r>
      <w:r>
        <w:br/>
      </w:r>
      <w:r>
        <w:t xml:space="preserve">gas-saturated  surface  layer  of  solid  propellant.</w:t>
      </w:r>
    </w:p>
    <w:p>
      <w:pPr>
        <w:pStyle w:val="Normal"/>
      </w:pPr>
      <w:r>
        <w:t xml:space="preserve">In  existing  analytical  models  of  solid  propellant  combustion  chemical  stage  nature,  as  a  rule,  is </w:t>
      </w:r>
      <w:r>
        <w:br/>
      </w:r>
      <w:r>
        <w:t xml:space="preserve">unambiguously  linked  with  physical  stage  nature  of  transformation  of  substance  in  the  combus¬ </w:t>
      </w:r>
      <w:r>
        <w:br/>
      </w:r>
      <w:r>
        <w:t xml:space="preserve">tion  wave.  Unfortunately,  these  data  are  hardly  available  and  restricted  in  volume.  There  are  no </w:t>
      </w:r>
      <w:r>
        <w:br/>
      </w:r>
      <w:r>
        <w:t xml:space="preserve">reliable  experimental  proofs  of  existence  at  the  elevated  pressures  of  developed  foamy  zone  on </w:t>
      </w:r>
      <w:r>
        <w:br/>
      </w:r>
      <w:r>
        <w:t xml:space="preserve">the  surface  of  solid  propellant  or  of  the  intense  dispersion  of  the  surface  layers  of  condensed </w:t>
      </w:r>
      <w:r>
        <w:br/>
      </w:r>
      <w:r>
        <w:t xml:space="preserve">phase  in  the  literature.  It  is  necessary  also  to  pay  attention  to  the  fact  that  the  particle  concentra¬ </w:t>
      </w:r>
      <w:r>
        <w:br/>
      </w:r>
      <w:r>
        <w:t xml:space="preserve">tion  in  the  flow  of  combustion  products  typically  is  relatively  low.  This  is  due  to  a  significant  in¬ </w:t>
      </w:r>
      <w:r>
        <w:br/>
      </w:r>
      <w:r>
        <w:t xml:space="preserve">crease  in  the  volume  of  the  products  of  combustion  upon  conversion  of  substance  from  the  con¬ </w:t>
      </w:r>
      <w:r>
        <w:br/>
      </w:r>
      <w:r>
        <w:t xml:space="preserve">densed  state  to  the  gas:  medium  density  is  changed  by  tens  and  hundreds  of  times.  Consequently, </w:t>
      </w:r>
      <w:r>
        <w:br/>
      </w:r>
      <w:r>
        <w:t xml:space="preserve">in  the  one  dimensional  description  of  combustion  in  the  two  phase  flow  of  combustion  products  it </w:t>
      </w:r>
      <w:r>
        <w:br/>
      </w:r>
      <w:r>
        <w:t xml:space="preserve">is  necessary  to  carefully  perform  the  procedures  of  the  averaging  of  the  hydrodynamic  parameters </w:t>
      </w:r>
      <w:r>
        <w:br/>
      </w:r>
      <w:r>
        <w:t xml:space="preserve">and  the  function  of  heat  release.</w:t>
      </w:r>
    </w:p>
    <w:p>
      <w:pPr>
        <w:pStyle w:val="Normal"/>
      </w:pPr>
      <w:r>
        <w:t xml:space="preserve">In  simplest  version,  if  we  do  not  consider  reactions  of  dispersed  particles  of  condensed  phase  in </w:t>
      </w:r>
      <w:r>
        <w:br/>
      </w:r>
      <w:r>
        <w:t xml:space="preserve">the  smoke-gas  zone  above  the  burning  surface  when  modeling  combustion  of  EM,  one  may  ex¬ </w:t>
      </w:r>
      <w:r>
        <w:br/>
      </w:r>
      <w:r>
        <w:t xml:space="preserve">amine  following  two  cases.</w:t>
      </w:r>
    </w:p>
    <w:p>
      <w:pPr>
        <w:pStyle w:val="Normal"/>
      </w:pPr>
      <w:r>
        <w:t xml:space="preserve">Let  in  the  condensed  phase  the  reactions  proceed  with  the  summary  zero  thermal  effect  (or  en¬ </w:t>
      </w:r>
      <w:r>
        <w:br/>
      </w:r>
      <w:r>
        <w:t xml:space="preserve">dothermic).  It  is  obvious  that  this  excludes,  the  combustion  regime  with  the  rate  control  stage  in </w:t>
      </w:r>
      <w:r>
        <w:br/>
      </w:r>
      <w:r>
        <w:t xml:space="preserve">the  condensed  phase,  but  there  may  exist  regimes  with  the  rate  control  stage  in  the  gaseous  phase, </w:t>
      </w:r>
      <w:r>
        <w:br/>
      </w:r>
      <w:r>
        <w:t xml:space="preserve">when  gas-phase  reactions  at  a  temperature  of  flame  T2  determine  the  burning  rate  as  well  as  re¬ </w:t>
      </w:r>
      <w:r>
        <w:br/>
      </w:r>
      <w:r>
        <w:t xml:space="preserve">gime  with  the  stage  merging  when  reactions  in  the  condensed  phase  occur  at  a  temperature  close </w:t>
      </w:r>
      <w:r>
        <w:br/>
      </w:r>
      <w:r>
        <w:t xml:space="preserve">to  T2.  For  simplicity  it  is1  assumed  here  that  the  reactions  in  the  gas  occur  into  one  stage,  though, </w:t>
      </w:r>
      <w:r>
        <w:br/>
      </w:r>
      <w:r>
        <w:t xml:space="preserve">as  it  follows  from  that  stated  above,  this  approach  is  easily  generalized  to  an  arbitrary  number  of </w:t>
      </w:r>
      <w:r>
        <w:br/>
      </w:r>
      <w:r>
        <w:t xml:space="preserve">stages.</w:t>
      </w:r>
    </w:p>
    <w:p>
      <w:pPr>
        <w:pStyle w:val="Normal"/>
      </w:pPr>
      <w:r>
        <w:t xml:space="preserve">In  the  second  case  the  exothermic  transformations  occur  also  in  the  condensed  phase.  Then  in </w:t>
      </w:r>
      <w:r>
        <w:br/>
      </w:r>
      <w:r>
        <w:t xml:space="preserve">addition  to  already  named  the  regime  of  stage  detachment  should  be  added,  when  reactions  in  the </w:t>
      </w:r>
      <w:r>
        <w:br/>
      </w:r>
      <w:r>
        <w:t xml:space="preserve">gas  have  finite  duration  of  the  induction  period.  Let  us  note,  however,  that  in  both  cases  the  re-</w:t>
      </w:r>
    </w:p>
    <w:p>
      <w:pPr>
        <w:pStyle w:val="Normal"/>
      </w:pPr>
      <w:r>
        <w:t xml:space="preserve">gime  of  stage  merging  is  hardly  expected.  For  real  gasified  EM  the  examples  are  unknown  when </w:t>
      </w:r>
      <w:r>
        <w:br/>
      </w:r>
      <w:r>
        <w:t xml:space="preserve">on  the  surface  of  condensed  phase  so  high  temperature  has  been  realized.</w:t>
      </w:r>
    </w:p>
    <w:p>
      <w:pPr>
        <w:pStyle w:val="Normal"/>
      </w:pPr>
      <w:r>
        <w:t xml:space="preserve">It  should  be  noted  that  existing  theoretical  models  in  majority  of  cases  are  based  on  the  concepts </w:t>
      </w:r>
      <w:r>
        <w:br/>
      </w:r>
      <w:r>
        <w:t xml:space="preserve">of  narrow  zones  of  chemical  transformations,  whereas  in  the  combustion  of  series  of  EM  (nitro- </w:t>
      </w:r>
      <w:r>
        <w:br/>
      </w:r>
      <w:r>
        <w:t xml:space="preserve">esters,  nitramines,  mixture  compositions  on  their  basis)  typically  the  wide  zones  are  realized,  for </w:t>
      </w:r>
      <w:r>
        <w:br/>
      </w:r>
      <w:r>
        <w:t xml:space="preserve">which  theoretical  analysis  of  stage  combustion  were  not  fully  conducted.</w:t>
      </w:r>
    </w:p>
    <w:p>
      <w:pPr>
        <w:pStyle w:val="Normal"/>
      </w:pPr>
      <w:r>
        <w:t xml:space="preserve">When  searching  the  rate  control  stages  in  the  combustion  wave  of  EM  it  is  useful  to  take  into  ac¬ </w:t>
      </w:r>
      <w:r>
        <w:br/>
      </w:r>
      <w:r>
        <w:t xml:space="preserve">count  qualitative  considerations  about  dependence  of  degree  of  the  control  effect  of  one  or  an </w:t>
      </w:r>
      <w:r>
        <w:br/>
      </w:r>
      <w:r>
        <w:t xml:space="preserve">other  spatial  zone  on  its  distance  from  the  burning  surface.  On  the  basis  of  intuitive  ideas  the </w:t>
      </w:r>
      <w:r>
        <w:br/>
      </w:r>
      <w:r>
        <w:t xml:space="preserve">concept  has  been  introduced  [18]  about  the  “influence  zone”  as  the  spatial  domain,  for  which  the </w:t>
      </w:r>
      <w:r>
        <w:br/>
      </w:r>
      <w:r>
        <w:t xml:space="preserve">processes  beyond  its  bounds  do  not  affect  the  burning  rate.  From  the  equation  of  thermal  conduc¬ </w:t>
      </w:r>
      <w:r>
        <w:br/>
      </w:r>
      <w:r>
        <w:t xml:space="preserve">tivity,  written  for  the  heat  flux  in  the  gas  phase  under  the  natural  boundary  condition  at  infinity  (x </w:t>
      </w:r>
      <w:r>
        <w:br/>
      </w:r>
      <w:r>
        <w:t xml:space="preserve">— &gt;  -°o,  q  =  0),  we  obtain  expression  for  the  heat  flux  into  the  condensed  phase  (&lt;f&gt;(x)  is  the  heat </w:t>
      </w:r>
      <w:r>
        <w:br/>
      </w:r>
      <w:r>
        <w:t xml:space="preserve">release  in  the  gas  phase):</w:t>
      </w:r>
    </w:p>
    <w:p>
      <w:pPr>
        <w:pStyle w:val="Normal"/>
      </w:pPr>
      <w:r>
        <w:t xml:space="preserve">qs  =  J&lt;F(;c)exp(-cpicc/A)d[x  (1-13)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  accordance  with  expression  (1.13)  the  "efficiency"  of  heat  feed  back  from  different  zones  of </w:t>
      </w:r>
      <w:r>
        <w:br/>
      </w:r>
      <w:r>
        <w:t xml:space="preserve">heat  release  in  gas  is  lower,  the  further  this  zone  locates  from  the  burning  surface.  This  fact  is </w:t>
      </w:r>
      <w:r>
        <w:br/>
      </w:r>
      <w:r>
        <w:t xml:space="preserve">noted  also  in  [24],</w:t>
      </w:r>
    </w:p>
    <w:p>
      <w:pPr>
        <w:pStyle w:val="Normal"/>
      </w:pPr>
      <w:r>
        <w:t xml:space="preserve">The  search  of  the  rate  control  stage  for  real  EM  was  sometimes  conducted  on  the  basis  of  intui¬ </w:t>
      </w:r>
      <w:r>
        <w:br/>
      </w:r>
      <w:r>
        <w:t xml:space="preserve">tive  physical  considerations.  In  this  case  the  quantitative  analysis  of  governing  the  combustion </w:t>
      </w:r>
      <w:r>
        <w:br/>
      </w:r>
      <w:r>
        <w:t xml:space="preserve">laws  was  not  always  consecutively  conducted,  mainly  the  qualitative  characteristics  of  the  proc¬ </w:t>
      </w:r>
      <w:r>
        <w:br/>
      </w:r>
      <w:r>
        <w:t xml:space="preserve">ess  were  analysed:  the  dependence  of  burning  rate  on  p  and  To.  As  a  result  the  situations  appeared </w:t>
      </w:r>
      <w:r>
        <w:br/>
      </w:r>
      <w:r>
        <w:t xml:space="preserve">when  for  the  same  type  of  EM  the  different  authors  treated  the  mechanism  of  combustion  from </w:t>
      </w:r>
      <w:r>
        <w:br/>
      </w:r>
      <w:r>
        <w:t xml:space="preserve">the  diametrically  opposite  positions.  Thus,  according  to  [19-21],  the  rate  control  stage  during  the </w:t>
      </w:r>
      <w:r>
        <w:br/>
      </w:r>
      <w:r>
        <w:t xml:space="preserve">combustion  of  nitroglycerin  powders  under  the  pressures  up  to  100  atm  is  in  the  gas  phase.  How¬ </w:t>
      </w:r>
      <w:r>
        <w:br/>
      </w:r>
      <w:r>
        <w:t xml:space="preserve">ever,  in  accordance  with  [22,  23]  it  is  in  the  condensed  phase.  At  the  same  time  there  is  a  suffi¬ </w:t>
      </w:r>
      <w:r>
        <w:br/>
      </w:r>
      <w:r>
        <w:t xml:space="preserve">ciently  substantiated  opinion  that  during  the  combustion  of  these  compositions  it  is  impossible  in </w:t>
      </w:r>
      <w:r>
        <w:br/>
      </w:r>
      <w:r>
        <w:t xml:space="preserve">this  pressure  range  to  define  the  rate  control  stage  and  both  gas  and  condensed  phase  should  be </w:t>
      </w:r>
      <w:r>
        <w:br/>
      </w:r>
      <w:r>
        <w:t xml:space="preserve">taken  into  consideration  [21],</w:t>
      </w:r>
    </w:p>
    <w:p>
      <w:pPr>
        <w:pStyle w:val="Normal"/>
      </w:pPr>
      <w:r>
        <w:t xml:space="preserve">Summarizing,  the  above  indicates  that  theoretical  approach  for  determination  of  the  rate  control </w:t>
      </w:r>
      <w:r>
        <w:br/>
      </w:r>
      <w:r>
        <w:t xml:space="preserve">stages  in  combustion  of  condensed  EM  is  considerably  less  developed,  than  in  the  case  of  com¬ </w:t>
      </w:r>
      <w:r>
        <w:br/>
      </w:r>
      <w:r>
        <w:t xml:space="preserve">bustion  of  gas  systems.  It  is  especially  difficult  to  do  this  in  the  description  of  the  combustion  of </w:t>
      </w:r>
      <w:r>
        <w:br/>
      </w:r>
      <w:r>
        <w:t xml:space="preserve">heterogeneous  EM.  Therefore,  the  concept  of  the  rate  control  stage  in  the  combustion  of  EM  can </w:t>
      </w:r>
      <w:r>
        <w:br/>
      </w:r>
      <w:r>
        <w:t xml:space="preserve">be  used  mainly  in  the  course  of  the  qualitative  analysis  of  the  process,  but  the  quantitative  models </w:t>
      </w:r>
      <w:r>
        <w:br/>
      </w:r>
      <w:r>
        <w:t xml:space="preserve">of  combustion  of  EM  must  be  built  with  possible  taking  into  account  all  essential  factors  charac¬ </w:t>
      </w:r>
      <w:r>
        <w:br/>
      </w:r>
      <w:r>
        <w:t xml:space="preserve">terizing  the  phenomenon  under  study.</w:t>
      </w:r>
    </w:p>
    <w:p>
      <w:pPr>
        <w:pStyle w:val="Normal"/>
      </w:pPr>
      <w:r>
        <w:t xml:space="preserve">1.3.  SINGLE-STAGE  COMBUSTION  MODELS</w:t>
      </w:r>
    </w:p>
    <w:p>
      <w:pPr>
        <w:pStyle w:val="Normal"/>
      </w:pPr>
      <w:r>
        <w:t xml:space="preserve">Greatest  difficulties  in  modeling  of  the  EM  combustion  within  the  framework  of  thermal  theory </w:t>
      </w:r>
      <w:r>
        <w:br/>
      </w:r>
      <w:r>
        <w:t xml:space="preserve">appear  in  description  of  different  physical  processes,  which  accompany  transformation  of  solid</w:t>
      </w:r>
    </w:p>
    <w:p>
      <w:pPr>
        <w:pStyle w:val="Normal"/>
      </w:pPr>
      <w:r>
        <w:t xml:space="preserve">into  gas.  They  include  vaporization  of  EM,  the  foaming  of  substance  as  a  result  of  its  softening </w:t>
      </w:r>
      <w:r>
        <w:br/>
      </w:r>
      <w:r>
        <w:t xml:space="preserve">and  volumetric  gas  evolution,  dissolution  and  diffusion  of  reaction  gases,  dispersion  of  the  mate¬ </w:t>
      </w:r>
      <w:r>
        <w:br/>
      </w:r>
      <w:r>
        <w:t xml:space="preserve">rial  of  a  reaction  layer.  For  different  EM  these  processes  may  play  different  role  with  variation  in </w:t>
      </w:r>
      <w:r>
        <w:br/>
      </w:r>
      <w:r>
        <w:t xml:space="preserve">combustion  conditions.  The  transformation  of  the  physical  state  of  EM  in  the  combustion  wave </w:t>
      </w:r>
      <w:r>
        <w:br/>
      </w:r>
      <w:r>
        <w:t xml:space="preserve">leads  to  a  change  in  its  properties  (density,  thermal  conductivity,  heat  capacity)  and  this  can  be </w:t>
      </w:r>
      <w:r>
        <w:br/>
      </w:r>
      <w:r>
        <w:t xml:space="preserve">accompanied  by  thermal  effects.  The  dispersion  of  surface  layers  of  EM  leads  to  the  fact  that </w:t>
      </w:r>
      <w:r>
        <w:br/>
      </w:r>
      <w:r>
        <w:t xml:space="preserve">certain  fraction  of  condensed  phase  is  decomposed  in  the  gas  zone.  Accordingly,  this  changes  the </w:t>
      </w:r>
      <w:r>
        <w:br/>
      </w:r>
      <w:r>
        <w:t xml:space="preserve">thermal  effect  of  reactions  in  the  condensed  phase  per  unit  of  mass  of  parent  substance.  Finally,  it </w:t>
      </w:r>
      <w:r>
        <w:br/>
      </w:r>
      <w:r>
        <w:t xml:space="preserve">makes  changes  in  the  wave  structure  of  combustion  and,  consequently,  in  the  burning  rate.</w:t>
      </w:r>
    </w:p>
    <w:p>
      <w:pPr>
        <w:pStyle w:val="Normal"/>
      </w:pPr>
      <w:r>
        <w:t xml:space="preserve">Historically,  in  modeling  of  the  EM  combustion  the  approach,  which  postulated  the  governing </w:t>
      </w:r>
      <w:r>
        <w:br/>
      </w:r>
      <w:r>
        <w:t xml:space="preserve">role  of  the  condensed  phase  exothermal  reaction,  has  been  most  widely  used.  A  mathematical </w:t>
      </w:r>
      <w:r>
        <w:br/>
      </w:r>
      <w:r>
        <w:t xml:space="preserve">problem  is  usually  formulated  for  the  half-space  filled  with  the  condensed  phase.  In  the  coordi¬ </w:t>
      </w:r>
      <w:r>
        <w:br/>
      </w:r>
      <w:r>
        <w:t xml:space="preserve">nate  system  attached  to  the  surface  of  condensed  phase,  the  equations  of  heat-  and  of  mass  trans¬ </w:t>
      </w:r>
      <w:r>
        <w:br/>
      </w:r>
      <w:r>
        <w:t xml:space="preserve">fer  take  form  [25]:</w:t>
      </w:r>
    </w:p>
    <w:p>
      <w:pPr>
        <w:pStyle w:val="Normal"/>
      </w:pPr>
      <w:r>
        <w:t xml:space="preserve">Ad2T/dx2  -  cmdT I  dx  +  pQf(rj)k0  exip(-E  /  RT)  =  0  (1.14)</w:t>
      </w:r>
    </w:p>
    <w:p>
      <w:pPr>
        <w:pStyle w:val="Normal"/>
      </w:pPr>
      <w:r>
        <w:t xml:space="preserve">mdri/dx-pf(ri)koexp(-E/RT)=0  (1.15)</w:t>
      </w:r>
    </w:p>
    <w:p>
      <w:pPr>
        <w:pStyle w:val="Normal"/>
      </w:pPr>
      <w:r>
        <w:t xml:space="preserve">x  — &gt;  -  T|  — &gt;  0,  T  — &gt;  To;  x  =  0,  r|  =T|S,  T  =  Ts  (1.16)</w:t>
      </w:r>
    </w:p>
    <w:p>
      <w:pPr>
        <w:pStyle w:val="Normal"/>
      </w:pPr>
      <w:r>
        <w:t xml:space="preserve">Here  r)  -  degree  of  conversion  of  the  condensed  substance  into  the  gas  depletion  extent;  p  -  den¬ </w:t>
      </w:r>
      <w:r>
        <w:br/>
      </w:r>
      <w:r>
        <w:t xml:space="preserve">sity  of  condensed  phase;  Q  -  thermal  effect  of  reaction  in  the  condensed  phase;  f(r|)  -  kinetic </w:t>
      </w:r>
      <w:r>
        <w:br/>
      </w:r>
      <w:r>
        <w:t xml:space="preserve">function,  which  considers  the  dependence  of  reaction  rate  on  the  concentration  of  the  non- </w:t>
      </w:r>
      <w:r>
        <w:br/>
      </w:r>
      <w:r>
        <w:t xml:space="preserve">consumed  substance;  Ts  -  surface  temperature  -  unknown  value,  which  has  to  be  determined  dur¬ </w:t>
      </w:r>
      <w:r>
        <w:br/>
      </w:r>
      <w:r>
        <w:t xml:space="preserve">ing  computations.  Index  s  corresponds  to  the  values  of  parameters  on  the  surface.</w:t>
      </w:r>
    </w:p>
    <w:p>
      <w:pPr>
        <w:pStyle w:val="Normal"/>
      </w:pPr>
      <w:r>
        <w:t xml:space="preserve">From  (1.14)  the  first  integral  follows</w:t>
      </w:r>
    </w:p>
    <w:p>
      <w:pPr>
        <w:pStyle w:val="Normal"/>
      </w:pPr>
      <w:r>
        <w:t xml:space="preserve">XdT/dx  =  qs  +  m[Q(rjs  -rj)-  c(Ts  -T)]  (1 . 17)</w:t>
      </w:r>
    </w:p>
    <w:p>
      <w:pPr>
        <w:pStyle w:val="Normal"/>
      </w:pPr>
      <w:r>
        <w:t xml:space="preserve">Here  qs=X(dT/dx)x=o  -  heat  flux  from  gas  to  the  surface  of  condensed  phase.</w:t>
      </w:r>
    </w:p>
    <w:p>
      <w:pPr>
        <w:pStyle w:val="Normal"/>
      </w:pPr>
      <w:r>
        <w:t xml:space="preserve">Assuming  T  and  r\  independent  variables,  let  us  exclude  x  from  equations  (1.15),  (1.17)  and  inte¬ </w:t>
      </w:r>
      <w:r>
        <w:br/>
      </w:r>
      <w:r>
        <w:t xml:space="preserve">grate  relationship  obtained  within  limits,  which  correspond  to  change  x  from  -°o  to  0:</w:t>
      </w:r>
    </w:p>
    <w:p>
      <w:pPr>
        <w:pStyle w:val="Normal"/>
      </w:pPr>
      <w:r>
        <w:t xml:space="preserve">1  exp(-£  /  RT)dT  =  If  [qs  +  mQ(r\s -r\)-cm(Ts (1.18) </w:t>
      </w:r>
      <w:r>
        <w:br/>
      </w:r>
      <w:r>
        <w:t xml:space="preserve">m  '  J0  f  (r\)</w:t>
      </w:r>
    </w:p>
    <w:p>
      <w:pPr>
        <w:pStyle w:val="Normal"/>
      </w:pPr>
      <w:r>
        <w:t xml:space="preserve">If  E/RTS»1,  the  preheat  layer  is  much  wider  than  the  reaction  zone,  i.e.  the  noticeable  change  in </w:t>
      </w:r>
      <w:r>
        <w:br/>
      </w:r>
      <w:r>
        <w:t xml:space="preserve">concentration  r)  occurs  in  a  subsurface  layer,  where  temperature  is  close  to  Ts.  Therefore  without </w:t>
      </w:r>
      <w:r>
        <w:br/>
      </w:r>
      <w:r>
        <w:t xml:space="preserve">significant  error  it  is  possible  to  assume  Ts-T  =  0,  under  the  integral  sign  in  the  right  hand  side  of</w:t>
      </w:r>
    </w:p>
    <w:p>
      <w:pPr>
        <w:pStyle w:val="Normal"/>
      </w:pPr>
      <w:r>
        <w:t xml:space="preserve">(1.18),  and  the  left  integral  approximately  to  take  in  the  form: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J exp(  -E / RT  )dT=(RT2 /E )exp(-E/RTs  )  (1.19)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Now  from  (1.18)  it  follows</w:t>
      </w:r>
    </w:p>
    <w:p>
      <w:pPr>
        <w:pStyle w:val="Normal"/>
      </w:pPr>
      <w:r>
        <w:t xml:space="preserve">m 2  =(pX/QJ0  )(  RT2  /  E  )k0  ex p(  -E/RTS  )  (1.20)</w:t>
      </w:r>
    </w:p>
    <w:p>
      <w:pPr>
        <w:pStyle w:val="Normal"/>
      </w:pPr>
      <w:r>
        <w:t xml:space="preserve">70  =(qs/mQ)j(dq/f(7]))  +  j(T]s -rj)(drj/ f(rj))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1—9</w:t>
      </w:r>
    </w:p>
    <w:p>
      <w:pPr>
        <w:pStyle w:val="Normal"/>
      </w:pPr>
      <w:r>
        <w:t xml:space="preserve">If  fOi)  =1-T),  then  J0=  ris+[l-ris-gs/mQ]ln(l-ris);  and  if  f(rj)  =1,  then  J0  =  (gsris/mQ)+  r|s2/2.</w:t>
      </w:r>
    </w:p>
    <w:p>
      <w:pPr>
        <w:pStyle w:val="Normal"/>
      </w:pPr>
      <w:r>
        <w:t xml:space="preserve">In  (1.20)  m  is  expressed  through  Ts  and  r|s.  For  determining  their  values  the  additional  relation¬ </w:t>
      </w:r>
      <w:r>
        <w:br/>
      </w:r>
      <w:r>
        <w:t xml:space="preserve">ships  are  necessary.  One  of  them  is  the  balance  of  heat  obtained  from  (1.17)  with  x  — » (r)  — &gt;  0, </w:t>
      </w:r>
      <w:r>
        <w:br/>
      </w:r>
      <w:r>
        <w:t xml:space="preserve">T  — »  To):</w:t>
      </w:r>
    </w:p>
    <w:p>
      <w:pPr>
        <w:pStyle w:val="Normal"/>
      </w:pPr>
      <w:r>
        <w:t xml:space="preserve">Ts  =  T0  +  (Qtis/c)  +qs/mc  (1.21)</w:t>
      </w:r>
    </w:p>
    <w:p>
      <w:pPr>
        <w:pStyle w:val="Normal"/>
      </w:pPr>
      <w:r>
        <w:t xml:space="preserve">Another  relationship  must  reflect  physical  mechanism  of  formation  of  the  surface.  In  general  case </w:t>
      </w:r>
      <w:r>
        <w:br/>
      </w:r>
      <w:r>
        <w:t xml:space="preserve">it  can  be  written  in  the  form  [14]</w:t>
      </w:r>
    </w:p>
    <w:p>
      <w:pPr>
        <w:pStyle w:val="Normal"/>
      </w:pPr>
      <w:r>
        <w:t xml:space="preserve">fOls,Ts,m)  =  0  (1.22)</w:t>
      </w:r>
    </w:p>
    <w:p>
      <w:pPr>
        <w:pStyle w:val="Normal"/>
      </w:pPr>
      <w:r>
        <w:t xml:space="preserve">Determination  of  the  concrete  form  of  the  function  f  is  one  of  the  basic  problems  of  the  combus¬ </w:t>
      </w:r>
      <w:r>
        <w:br/>
      </w:r>
      <w:r>
        <w:t xml:space="preserve">tion  modeling.</w:t>
      </w:r>
    </w:p>
    <w:p>
      <w:pPr>
        <w:pStyle w:val="Normal"/>
      </w:pPr>
      <w:r>
        <w:t xml:space="preserve">Value  of  heat  flux  qs  entering  equations  for  Ts  and  J0  within  the  framework  of  single-stage  mod¬ </w:t>
      </w:r>
      <w:r>
        <w:br/>
      </w:r>
      <w:r>
        <w:t xml:space="preserve">els  is  not  determined,  and  for  its  finding  it  is  necessary  to  examine  processes  in  gas.  From  equa¬ </w:t>
      </w:r>
      <w:r>
        <w:br/>
      </w:r>
      <w:r>
        <w:t xml:space="preserve">tion  (1.13)  it  is  evident  that  the  problem  of  calculating  the  heat  flux  qs  is  reduced  to  finding  the </w:t>
      </w:r>
      <w:r>
        <w:br/>
      </w:r>
      <w:r>
        <w:t xml:space="preserve">expression  for  function  of  heat  evolution  &lt;b(x)  in  the  gas  zone.  Two  theoretical  approaches  to  de¬ </w:t>
      </w:r>
      <w:r>
        <w:br/>
      </w:r>
      <w:r>
        <w:t xml:space="preserve">scription  of  d&gt;(x)  are  most  widely  used.  These  are  the  model  of  narrow  reaction  zone  and  model </w:t>
      </w:r>
      <w:r>
        <w:br/>
      </w:r>
      <w:r>
        <w:t xml:space="preserve">with  uniform  heat-source  distribution  in  the  gas.</w:t>
      </w:r>
    </w:p>
    <w:p>
      <w:pPr>
        <w:pStyle w:val="Normal"/>
      </w:pPr>
      <w:r>
        <w:t xml:space="preserve">In  the  case  of  the  narrow  reaction  zone  in  gas  it  is  possible  approximately  to  express  &lt;E&gt;(x) </w:t>
      </w:r>
      <w:r>
        <w:br/>
      </w:r>
      <w:r>
        <w:t xml:space="preserve">through  Dirak  8-function:</w:t>
      </w:r>
    </w:p>
    <w:p>
      <w:pPr>
        <w:pStyle w:val="Normal"/>
      </w:pPr>
      <w:r>
        <w:t xml:space="preserve">&lt;D(x)  =  &lt;D°8(x-x*)  (1.23)</w:t>
      </w:r>
    </w:p>
    <w:p>
      <w:pPr>
        <w:pStyle w:val="Normal"/>
      </w:pPr>
      <w:r>
        <w:t xml:space="preserve">where  x*  -  distance  between  surface  of  EM  and  zone  of  flame.</w:t>
      </w:r>
    </w:p>
    <w:p>
      <w:pPr>
        <w:pStyle w:val="Normal"/>
      </w:pPr>
      <w:r>
        <w:t xml:space="preserve">Equation  (1.23),  as  shown  by  D.  B.  Spalding  [26],  is  sufficiently  accurate  approximation  for  &lt;$(x) </w:t>
      </w:r>
      <w:r>
        <w:br/>
      </w:r>
      <w:r>
        <w:t xml:space="preserve">with  high  values  of  energy  of  activation.</w:t>
      </w:r>
    </w:p>
    <w:p>
      <w:pPr>
        <w:pStyle w:val="Normal"/>
      </w:pPr>
      <w:r>
        <w:t xml:space="preserve">Substituting  (1.23)  in  (1.13),  one  obtains</w:t>
      </w:r>
    </w:p>
    <w:p>
      <w:pPr>
        <w:pStyle w:val="Normal"/>
      </w:pPr>
      <w:r>
        <w:t xml:space="preserve">qs  =  Qm  exp(-mcx*/X)  (1-24)</w:t>
      </w:r>
    </w:p>
    <w:p>
      <w:pPr>
        <w:pStyle w:val="Normal"/>
      </w:pPr>
      <w:r>
        <w:t xml:space="preserve">Equations  of  type  (1.24)  are  frequently  used  in  combustion  model  of  composite  solid  propellants. </w:t>
      </w:r>
      <w:r>
        <w:br/>
      </w:r>
      <w:r>
        <w:t xml:space="preserve">For  determining  the  value  of  x*  C.E.  Hermance  [27]  proposed  to  use  the  expression</w:t>
      </w:r>
    </w:p>
    <w:p>
      <w:pPr>
        <w:pStyle w:val="Heading1"/>
      </w:pPr>
      <w:r>
        <w:t>X  ~V  T  — - T  = -  (1-25)</w:t>
      </w:r>
    </w:p>
    <w:p>
      <w:pPr>
        <w:pStyle w:val="Normal"/>
      </w:pPr>
      <w:r>
        <w:t xml:space="preserve">*  Pg(Tg)  [ pg(Tg)"k0cxV(-E/RTg )</w:t>
      </w:r>
    </w:p>
    <w:p>
      <w:pPr>
        <w:pStyle w:val="Normal"/>
      </w:pPr>
      <w:r>
        <w:t xml:space="preserve">where  vg  -  velocity  of  the  motion  of  gas  (linear),  T  -  characteristic  reaction  time.  Then  (1.24) </w:t>
      </w:r>
      <w:r>
        <w:br/>
      </w:r>
      <w:r>
        <w:t xml:space="preserve">gives</w:t>
      </w:r>
    </w:p>
    <w:p>
      <w:pPr>
        <w:pStyle w:val="Normal"/>
      </w:pPr>
      <w:r>
        <w:t xml:space="preserve">qs=Qmcxp[-(m2c/Ak0)(RTg/^p)nexp(E/RTg)]  (1.26)</w:t>
      </w:r>
    </w:p>
    <w:p>
      <w:pPr>
        <w:pStyle w:val="Normal"/>
      </w:pPr>
      <w:r>
        <w:t xml:space="preserve">Spatial  variation  in  function  of  heat  evolution  &lt;F(x)  is  determined  mainly  by  competition  between </w:t>
      </w:r>
      <w:r>
        <w:br/>
      </w:r>
      <w:r>
        <w:t xml:space="preserve">reduced  concentration  of  the  reagent  and  increased  reaction  rate  constant.  In  [28,  29]  an  assump¬ </w:t>
      </w:r>
      <w:r>
        <w:br/>
      </w:r>
      <w:r>
        <w:t xml:space="preserve">tion  has  been  made  that  the  resulting  reaction  rate  in  this  case  is  approximately  constant  up  to  a </w:t>
      </w:r>
      <w:r>
        <w:br/>
      </w:r>
      <w:r>
        <w:t xml:space="preserve">certain  distance  of  xi»X/mc,  measured  from  the  burning  surface  EM.  Then  from  (1.13)  it  fol¬ </w:t>
      </w:r>
      <w:r>
        <w:br/>
      </w:r>
      <w:r>
        <w:t xml:space="preserve">lows</w:t>
      </w:r>
    </w:p>
    <w:p>
      <w:pPr>
        <w:pStyle w:val="Normal"/>
      </w:pPr>
      <w:r>
        <w:t xml:space="preserve">qs~A®(0)/mc  =  (AQ/mc)(/Jp/RTsyk0exp(-E/RTs)  (1.27)</w:t>
      </w:r>
    </w:p>
    <w:p>
      <w:pPr>
        <w:pStyle w:val="Normal"/>
      </w:pPr>
      <w:r>
        <w:t xml:space="preserve">1—10</w:t>
      </w:r>
    </w:p>
    <w:p>
      <w:pPr>
        <w:pStyle w:val="Normal"/>
      </w:pPr>
      <w:r>
        <w:t xml:space="preserve">Joint  examination  of  equations  (1.20),  (1.22)  and  (1.27)  makes  it  possible  to  compute  mass </w:t>
      </w:r>
      <w:r>
        <w:br/>
      </w:r>
      <w:r>
        <w:t xml:space="preserve">burning  rate  m.  Below  we  discuss  particular  models  of  combustion  based  on  different  concepts </w:t>
      </w:r>
      <w:r>
        <w:br/>
      </w:r>
      <w:r>
        <w:t xml:space="preserve">about  character  of  physical  transformations  in  the  combustion  wave.</w:t>
      </w:r>
    </w:p>
    <w:p>
      <w:pPr>
        <w:pStyle w:val="Normal"/>
      </w:pPr>
      <w:r>
        <w:t xml:space="preserve">1.3.1.  Foamy  surface  reaction  zone  with  unlimited  expansion.</w:t>
      </w:r>
    </w:p>
    <w:p>
      <w:pPr>
        <w:pStyle w:val="Normal"/>
      </w:pPr>
      <w:r>
        <w:t xml:space="preserve">Preheating  in  the  combustion  wave  for  majority  of  solid  EM  is  accompanied  by  melting  or  sof¬ </w:t>
      </w:r>
      <w:r>
        <w:br/>
      </w:r>
      <w:r>
        <w:t xml:space="preserve">tening  (for  amorphous  substances)  of  their  surface  layer.  Even  during  the  combustion  of  the  typi¬ </w:t>
      </w:r>
      <w:r>
        <w:br/>
      </w:r>
      <w:r>
        <w:t xml:space="preserve">cal  representative  of  nonvolatile  nitroesters  -  nitrocellulose,  according  to  the  observations  of  a </w:t>
      </w:r>
      <w:r>
        <w:br/>
      </w:r>
      <w:r>
        <w:t xml:space="preserve">number  of  the  authors,  the  burning  surface  is  covered  with  a  liquid  layer.  The  chemical  reactions </w:t>
      </w:r>
      <w:r>
        <w:br/>
      </w:r>
      <w:r>
        <w:t xml:space="preserve">of  gasification  in  the  liquefied  reaction  layer  can  lead  to  the  foaming  and  as  the  result  of  this,  to  a </w:t>
      </w:r>
      <w:r>
        <w:br/>
      </w:r>
      <w:r>
        <w:t xml:space="preserve">change  of  the  actual  concentration  of  substance  in  the  reaction  zone.  Simultaneously  in  this  case  a </w:t>
      </w:r>
      <w:r>
        <w:br/>
      </w:r>
      <w:r>
        <w:t xml:space="preserve">thermal  conductivity  of  solid  is  changed  also.  The  presence  of  the  gas  bubbles  in  a  reaction  layer </w:t>
      </w:r>
      <w:r>
        <w:br/>
      </w:r>
      <w:r>
        <w:t xml:space="preserve">in  combustion  of  different  EM  indicated  a  number  of  the  authors,  see  for  RDX-  [30],  for  DINA  - </w:t>
      </w:r>
      <w:r>
        <w:br/>
      </w:r>
      <w:r>
        <w:t xml:space="preserve">[31].  In  monopropellants  on  the  basis  of  nitrocellulose  a  foamy  structure  is  reliably  observed  only </w:t>
      </w:r>
      <w:r>
        <w:br/>
      </w:r>
      <w:r>
        <w:t xml:space="preserve">under  the  conditions  of  thermal  decomposition  [32]  and  upon  the  combustion  in  vacuum  [33],</w:t>
      </w:r>
    </w:p>
    <w:p>
      <w:pPr>
        <w:pStyle w:val="Normal"/>
      </w:pPr>
      <w:r>
        <w:t xml:space="preserve">Combustion  model  of  substances  with  foamy  reaction  layer  has  been  described  in  works  of  E.  I. </w:t>
      </w:r>
      <w:r>
        <w:br/>
      </w:r>
      <w:r>
        <w:t xml:space="preserve">Maximov  and  A.  G.  Merzhanov  [34,  35].  Similar  problems  have  been  examined  also  in  [19, 36].</w:t>
      </w:r>
    </w:p>
    <w:p>
      <w:pPr>
        <w:pStyle w:val="Normal"/>
      </w:pPr>
      <w:r>
        <w:t xml:space="preserve">Let  us  consider  somewhat  simplified  in  comparison  with  [34]  the  formulation  of  problem.  It  in¬ </w:t>
      </w:r>
      <w:r>
        <w:br/>
      </w:r>
      <w:r>
        <w:t xml:space="preserve">volves  exothermic  conversion  of  solid  EM  starting  within  the  condensed  phase  and  continuing  in </w:t>
      </w:r>
      <w:r>
        <w:br/>
      </w:r>
      <w:r>
        <w:t xml:space="preserve">two  phase  flow.  The  basic  assumptions  are:  heat  capacities  for  condensed  and  gas  phase  are  equal </w:t>
      </w:r>
      <w:r>
        <w:br/>
      </w:r>
      <w:r>
        <w:t xml:space="preserve">to  each  other;  chemical  reaction  proceeds  in  one  stage  and  has  the  first  order  on  the  concentration </w:t>
      </w:r>
      <w:r>
        <w:br/>
      </w:r>
      <w:r>
        <w:t xml:space="preserve">of  parent  substance;  the  characteristic  size  of  the  cells  in  dispersed  medium  is  much  lower  than </w:t>
      </w:r>
      <w:r>
        <w:br/>
      </w:r>
      <w:r>
        <w:t xml:space="preserve">the  width  of  the  heat  evolution  zone,  so  that  the  dispersed  zone  can  be  considered  quasi- </w:t>
      </w:r>
      <w:r>
        <w:br/>
      </w:r>
      <w:r>
        <w:t xml:space="preserve">homogeneous;  from  the  initial  depths  of  decomposition  the  parent  substance  and  reaction  gases </w:t>
      </w:r>
      <w:r>
        <w:br/>
      </w:r>
      <w:r>
        <w:t xml:space="preserve">move  with  the  identical  rates;  the  solubility  of  gaseous  products  in  the  condensed  phase  is  negli¬ </w:t>
      </w:r>
      <w:r>
        <w:br/>
      </w:r>
      <w:r>
        <w:t xml:space="preserve">gible.</w:t>
      </w:r>
    </w:p>
    <w:p>
      <w:pPr>
        <w:pStyle w:val="Normal"/>
      </w:pPr>
      <w:r>
        <w:t xml:space="preserve">When  making  these  assumptions,  we  have</w:t>
      </w:r>
    </w:p>
    <w:p>
      <w:pPr>
        <w:pStyle w:val="Normal"/>
      </w:pPr>
      <w:r>
        <w:t xml:space="preserve">d2TA/dx2  - cmdT /dx  +  p(l- ?l)Qk0 exp (-E / RT)  =  0  (1 .28)</w:t>
      </w:r>
    </w:p>
    <w:p>
      <w:pPr>
        <w:pStyle w:val="Normal"/>
      </w:pPr>
      <w:r>
        <w:t xml:space="preserve">mdr\/dx  +  p(l-r\)k0exp(-E/RT  )  =  0  (1.29)</w:t>
      </w:r>
    </w:p>
    <w:p>
      <w:pPr>
        <w:pStyle w:val="Normal"/>
      </w:pPr>
      <w:r>
        <w:t xml:space="preserve">Here  r\  -  degree  of  conversion  of  condensed  phase,  connected  with  the  mean  density  of  substance </w:t>
      </w:r>
      <w:r>
        <w:br/>
      </w:r>
      <w:r>
        <w:t xml:space="preserve">p  in  the  wave  of  combustion  via  relationship  r\  =  ( pg  /p  )-(p g  /pc ) ,  which  is  valid  if</w:t>
      </w:r>
    </w:p>
    <w:p>
      <w:pPr>
        <w:pStyle w:val="Normal"/>
      </w:pPr>
      <w:r>
        <w:t xml:space="preserve">pc/pg»l  (indices  c  and  g  relate  to  the  condensed  and  gas  phases,  respectively);  X  -  thermal  con¬ </w:t>
      </w:r>
      <w:r>
        <w:br/>
      </w:r>
      <w:r>
        <w:t xml:space="preserve">ductivity  of  two-phase  medium,  defined  in  [34]  as  "weighted  mean"  value  on  Xc  and  Xg  in  accor¬ </w:t>
      </w:r>
      <w:r>
        <w:br/>
      </w:r>
      <w:r>
        <w:t xml:space="preserve">dance  with  their  volume  fractions;  ko,  E  -  pre-exponent  and  energy  of  the  activation  of  the  reac¬ </w:t>
      </w:r>
      <w:r>
        <w:br/>
      </w:r>
      <w:r>
        <w:t xml:space="preserve">tion  of  gasification  of  the  condensed  phase;  Q  -  its  thermal  effect.</w:t>
      </w:r>
    </w:p>
    <w:p>
      <w:pPr>
        <w:pStyle w:val="Normal"/>
      </w:pPr>
      <w:r>
        <w:t xml:space="preserve">Within  the  framework  of  the  assumptions  made  a  mechanism  of  formation  of  dispersed  medium </w:t>
      </w:r>
      <w:r>
        <w:br/>
      </w:r>
      <w:r>
        <w:t xml:space="preserve">is  not  examined  and  expenditures  of  energy  for  formation  of  bubbles  (in  the  case  of  foam)  or  in¬ </w:t>
      </w:r>
      <w:r>
        <w:br/>
      </w:r>
      <w:r>
        <w:t xml:space="preserve">terface  (in  the  case  of  dispersion)  are  disregarded.</w:t>
      </w:r>
    </w:p>
    <w:p>
      <w:pPr>
        <w:pStyle w:val="Normal"/>
      </w:pPr>
      <w:r>
        <w:t xml:space="preserve">From  physical  formulation  of  the  problem  it  is  clear  that  boundary  conditions  must  be  assigned </w:t>
      </w:r>
      <w:r>
        <w:br/>
      </w:r>
      <w:r>
        <w:t xml:space="preserve">only  at  ±°°:</w:t>
      </w:r>
    </w:p>
    <w:p>
      <w:pPr>
        <w:pStyle w:val="Heading1"/>
      </w:pPr>
      <w:r>
        <w:t>X  -» -oo,  T  -» To,  T1  -&gt;  0;  X oo,  T -»  Tm,  ri -&gt;  1.  (1.30)</w:t>
      </w:r>
    </w:p>
    <w:p>
      <w:pPr>
        <w:pStyle w:val="Normal"/>
      </w:pPr>
      <w:r>
        <w:t xml:space="preserve">Expression  for  the  burning  rate,  obtained  by  classical  approximate  method  (according  to  Zeldo- </w:t>
      </w:r>
      <w:r>
        <w:br/>
      </w:r>
      <w:r>
        <w:t xml:space="preserve">vich,  Franck-Kamenetskii),  takes  form: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gj gP^n,</w:t>
      </w:r>
    </w:p>
    <w:p>
      <w:pPr>
        <w:pStyle w:val="Normal"/>
      </w:pPr>
      <w:r>
        <w:t xml:space="preserve">QE</w:t>
      </w:r>
    </w:p>
    <w:p>
      <w:pPr>
        <w:pStyle w:val="Normal"/>
      </w:pPr>
      <w:r>
        <w:t xml:space="preserve">K  exP(-</w:t>
      </w:r>
    </w:p>
    <w:p>
      <w:pPr>
        <w:pStyle w:val="Normal"/>
      </w:pPr>
      <w:r>
        <w:t xml:space="preserve">(1.31)</w:t>
      </w:r>
    </w:p>
    <w:p>
      <w:pPr>
        <w:pStyle w:val="Normal"/>
      </w:pPr>
      <w:r>
        <w:t xml:space="preserve">Here  Tm  =  To+Q/c  -  combustion  temperature  in  the  absence  of  gas-phase  reactions;  p  -  pressure; </w:t>
      </w:r>
      <w:r>
        <w:br/>
      </w:r>
      <w:r>
        <w:t xml:space="preserve">jx  -  molar  mass.</w:t>
      </w:r>
    </w:p>
    <w:p>
      <w:pPr>
        <w:pStyle w:val="Normal"/>
      </w:pPr>
      <w:r>
        <w:t xml:space="preserve">Dependence  of  the  burning  rate  on  pressure  v  =  dlnm/dlnp=0.5  and  on  initial  temperature  f3  = </w:t>
      </w:r>
      <w:r>
        <w:br/>
      </w:r>
      <w:r>
        <w:t xml:space="preserve">dlnm/dTo  =  E/2RTm2.</w:t>
      </w:r>
    </w:p>
    <w:p>
      <w:pPr>
        <w:pStyle w:val="Normal"/>
      </w:pPr>
      <w:r>
        <w:t xml:space="preserve">For  testing  the  validity  of  adopted  assumptions  and  analysis  of  structure  of  the  combustion  wave </w:t>
      </w:r>
      <w:r>
        <w:br/>
      </w:r>
      <w:r>
        <w:t xml:space="preserve">the  numerical  solution  of  the  problem  (1.28)-(1.30)  has  been  carried  out  [34].  The  important  re¬ </w:t>
      </w:r>
      <w:r>
        <w:br/>
      </w:r>
      <w:r>
        <w:t xml:space="preserve">sult  of  numerical  calculations  became  the  conclusion  that  basic  heat  evolution  occurs  at  the  very </w:t>
      </w:r>
      <w:r>
        <w:br/>
      </w:r>
      <w:r>
        <w:t xml:space="preserve">low  density  of  substance,  equal  to  p  =2.5pg.</w:t>
      </w:r>
    </w:p>
    <w:p>
      <w:pPr>
        <w:pStyle w:val="Normal"/>
      </w:pPr>
      <w:r>
        <w:t xml:space="preserve">1.3.2.  Finite  scale  foamy  reaction  layer.</w:t>
      </w:r>
    </w:p>
    <w:p>
      <w:pPr>
        <w:pStyle w:val="Normal"/>
      </w:pPr>
      <w:r>
        <w:t xml:space="preserve">In  contrast  to  preceding  model  with  unlimited  foaming  of  condensed  phase  let  us  introduce  into </w:t>
      </w:r>
      <w:r>
        <w:br/>
      </w:r>
      <w:r>
        <w:t xml:space="preserve">examination  the  burning  surface  which  is  defined  as  the  end  of  the  zone  with  sharp  change  of </w:t>
      </w:r>
      <w:r>
        <w:br/>
      </w:r>
      <w:r>
        <w:t xml:space="preserve">density.  The  dimension  of  the  zone  is  much  smaller  than  the  width  of  the  chemical  reaction  zone. </w:t>
      </w:r>
      <w:r>
        <w:br/>
      </w:r>
      <w:r>
        <w:t xml:space="preserve">Thereby  we  take  into  account  the  fact  that  there  is  a  certain  limit  of  the  foaming,  on  achievement </w:t>
      </w:r>
      <w:r>
        <w:br/>
      </w:r>
      <w:r>
        <w:t xml:space="preserve">of  which  the  small  bubbles  disintegrate.  Let  us  allow  also  that  there  is  sufficiently  high  number  of </w:t>
      </w:r>
      <w:r>
        <w:br/>
      </w:r>
      <w:r>
        <w:t xml:space="preserve">small  bubbles  in  a  reaction  layer.  Then  it  is  possible  to  consider  that  through  the  foamy  stage </w:t>
      </w:r>
      <w:r>
        <w:br/>
      </w:r>
      <w:r>
        <w:t xml:space="preserve">virtually  entire  substance  is  passed.  It  is  known  that  the  opening  of  small  bubbles,  on  the  surface </w:t>
      </w:r>
      <w:r>
        <w:br/>
      </w:r>
      <w:r>
        <w:t xml:space="preserve">of  liquid  does  not  lead  to  the  generation  of  a  significant  quantity  of  drops  [37,  38];  therefore  let  us </w:t>
      </w:r>
      <w:r>
        <w:br/>
      </w:r>
      <w:r>
        <w:t xml:space="preserve">disregard  the  formation  of  dispersed  phase.</w:t>
      </w:r>
    </w:p>
    <w:p>
      <w:pPr>
        <w:pStyle w:val="Normal"/>
      </w:pPr>
      <w:r>
        <w:t xml:space="preserve">Let  us  examine,  as  in  [34,  35],  combustion  of  a  hard  volatilizing  substance  under  conditions  when </w:t>
      </w:r>
      <w:r>
        <w:br/>
      </w:r>
      <w:r>
        <w:t xml:space="preserve">the  gas-phase  reactions  either  are  very  fast  or  occur  in  regime  of  spontaneous  ignition.  The  sys¬ </w:t>
      </w:r>
      <w:r>
        <w:br/>
      </w:r>
      <w:r>
        <w:t xml:space="preserve">tem  of  equations,  describing  the  propagation  of  the  combustion  wave  is  similar  to  that  given  in </w:t>
      </w:r>
      <w:r>
        <w:br/>
      </w:r>
      <w:r>
        <w:t xml:space="preserve">[34]:</w:t>
      </w:r>
    </w:p>
    <w:p>
      <w:pPr>
        <w:pStyle w:val="Normal"/>
      </w:pPr>
      <w:r>
        <w:t xml:space="preserve">(  cmdT / dx  -Xd2T / dx2  )/Q  =  -mdr\/ dx  =  O  (1-32)</w:t>
      </w:r>
    </w:p>
    <w:p>
      <w:pPr>
        <w:pStyle w:val="Normal"/>
      </w:pPr>
      <w:r>
        <w:t xml:space="preserve">&lt;I&gt;  =pc(l-r\)[l  +  ri pc/pg  )-v\]~1k0  exp(-E/RT )  (1  33)</w:t>
      </w:r>
    </w:p>
    <w:p>
      <w:pPr>
        <w:pStyle w:val="Normal"/>
      </w:pPr>
      <w:r>
        <w:t xml:space="preserve">*  T)  =  0,  T  =  T0;  x  =  o,  r|  =  r\s  =  1,  T  =  Ts .  (1.34)</w:t>
      </w:r>
    </w:p>
    <w:p>
      <w:pPr>
        <w:pStyle w:val="Normal"/>
      </w:pPr>
      <w:r>
        <w:t xml:space="preserve">Condition  r|s  =  1  indicates  complete  transformation  of  condensed  phase  into  gas,  i.e.,  the  absence </w:t>
      </w:r>
      <w:r>
        <w:br/>
      </w:r>
      <w:r>
        <w:t xml:space="preserve">of  dispersion,  so  that  we  will  consider  the  interface  between  foam  and  gas  as  a  burning  surface. </w:t>
      </w:r>
      <w:r>
        <w:br/>
      </w:r>
      <w:r>
        <w:t xml:space="preserve">Its  temperature  Ts  is  unknown  and  is  a  subject  to  determination.</w:t>
      </w:r>
    </w:p>
    <w:p>
      <w:pPr>
        <w:pStyle w:val="Normal"/>
      </w:pPr>
      <w:r>
        <w:t xml:space="preserve">From  the  first  integral  of  equation  of  thermal  conductivity  (1.32)</w:t>
      </w:r>
    </w:p>
    <w:p>
      <w:pPr>
        <w:pStyle w:val="Normal"/>
      </w:pPr>
      <w:r>
        <w:t xml:space="preserve">Ts  =T0  +  Qr\s/c  =  T0+Q/c  (1.35)</w:t>
      </w:r>
    </w:p>
    <w:p>
      <w:pPr>
        <w:pStyle w:val="Normal"/>
      </w:pPr>
      <w:r>
        <w:t xml:space="preserve">it  follows  that  within  the  framework  of  the  model  under  consideration  the  value  Q  must  be  vari¬ </w:t>
      </w:r>
      <w:r>
        <w:br/>
      </w:r>
      <w:r>
        <w:t xml:space="preserve">able  (in  more  detail  we  discuss  experimental  proofs  of  variability  of  the  value  Q  during  combus¬ </w:t>
      </w:r>
      <w:r>
        <w:br/>
      </w:r>
      <w:r>
        <w:t xml:space="preserve">tion  in  section  2.7)  and  depend  at  least  on  pressure.  Let  us  formulate  this  dependence  in  general </w:t>
      </w:r>
      <w:r>
        <w:br/>
      </w:r>
      <w:r>
        <w:t xml:space="preserve">form</w:t>
      </w:r>
    </w:p>
    <w:p>
      <w:pPr>
        <w:pStyle w:val="Normal"/>
      </w:pPr>
      <w:r>
        <w:t xml:space="preserve">(1.36)</w:t>
      </w:r>
    </w:p>
    <w:p>
      <w:pPr>
        <w:pStyle w:val="Normal"/>
      </w:pPr>
      <w:r>
        <w:t xml:space="preserve">f(  Q&gt;Ts,m)  =  0</w:t>
      </w:r>
    </w:p>
    <w:p>
      <w:pPr>
        <w:pStyle w:val="Normal"/>
      </w:pPr>
      <w:r>
        <w:t xml:space="preserve">Solution  of  the  system  (1.32)  and  (1.33)  under  the  conditions  (1.34)</w:t>
      </w:r>
    </w:p>
    <w:p>
      <w:pPr>
        <w:pStyle w:val="Normal"/>
      </w:pPr>
      <w:r>
        <w:t xml:space="preserve">m2  =(2Xp/Q )(  RT2  / E  )k0  exp(  -E / RTS )  (1 .37)</w:t>
      </w:r>
    </w:p>
    <w:p>
      <w:pPr>
        <w:pStyle w:val="Normal"/>
      </w:pPr>
      <w:r>
        <w:t xml:space="preserve">Joint  examination  of  (1.35)-(1.37)  makes  it  possible  to  determine  Q,  Ts  and  m.  Function  f  in </w:t>
      </w:r>
      <w:r>
        <w:br/>
      </w:r>
      <w:r>
        <w:t xml:space="preserve">(1.36)  corresponds  to  a  certain  physical  condition  at  the  surface  and  must  be  determined  inde¬ </w:t>
      </w:r>
      <w:r>
        <w:br/>
      </w:r>
      <w:r>
        <w:t xml:space="preserve">pendently.</w:t>
      </w:r>
    </w:p>
    <w:p>
      <w:pPr>
        <w:pStyle w:val="Normal"/>
      </w:pPr>
      <w:r>
        <w:t xml:space="preserve">Process  of  disruption  of  small  bubbles  on  the  surface  of  liquid  can  be  described  mainly  qualita¬ </w:t>
      </w:r>
      <w:r>
        <w:br/>
      </w:r>
      <w:r>
        <w:t xml:space="preserve">tively  [38,  39],  but  it  is  possible  to  state  that  bubble  collapse  occurs  upon  achievement  of  the </w:t>
      </w:r>
      <w:r>
        <w:br/>
      </w:r>
      <w:r>
        <w:t xml:space="preserve">equality  of  forces,  which  destroy  (Fp)  and  stabilize  (Fc)  small  bubble.  The  gas  pressure  applied  to </w:t>
      </w:r>
      <w:r>
        <w:br/>
      </w:r>
      <w:r>
        <w:t xml:space="preserve">the  "external"  surface  of  bubble’s  wall  plays  a  role  of  destroying  force:  Fp  ~  pbds2  (pressure  on  the </w:t>
      </w:r>
      <w:r>
        <w:br/>
      </w:r>
      <w:r>
        <w:t xml:space="preserve">"internal"  wall  applied  to  the  side  of  liquid,  is  compensated  by  the  reaction  of  liquid;  kinetic  en¬ </w:t>
      </w:r>
      <w:r>
        <w:br/>
      </w:r>
      <w:r>
        <w:t xml:space="preserve">ergy  of  small  bubble  we  disregard).  As  stabilizing  we  consider  the  force  of  surface  tension  Fs  ~ </w:t>
      </w:r>
      <w:r>
        <w:br/>
      </w:r>
      <w:r>
        <w:t xml:space="preserve">od/.  Here  pb  =  p~  +  4c/ds  -  gas  pressure  in  the  small  bubble;  pc*.  -  external  pressure;  d/  and  ds  - </w:t>
      </w:r>
      <w:r>
        <w:br/>
      </w:r>
      <w:r>
        <w:t xml:space="preserve">the  outer  and  inner  diameters  of  small  bubble  (Fig.  1.1);  c  -  coefficient  of  surface  tension.</w:t>
      </w:r>
    </w:p>
    <w:p>
      <w:pPr>
        <w:pStyle w:val="Normal"/>
      </w:pPr>
      <w:r>
        <w:t xml:space="preserve">Fig.  1.1.  Small  bubble  on  the  liquid  surface.</w:t>
      </w:r>
    </w:p>
    <w:p>
      <w:pPr>
        <w:pStyle w:val="Normal"/>
      </w:pPr>
      <w:r>
        <w:t xml:space="preserve">Taking  into  account  the  fact  that  the  thickness  of  wall  0.5(ds'-  ds)  is  usually  much  less  than  di¬ </w:t>
      </w:r>
      <w:r>
        <w:br/>
      </w:r>
      <w:r>
        <w:t xml:space="preserve">ameter  of  small  bubble  [39],  condition  of  the  surface  equilibrium  can  be  written  in  approximate </w:t>
      </w:r>
      <w:r>
        <w:br/>
      </w:r>
      <w:r>
        <w:t xml:space="preserve">form  [40]:</w:t>
      </w:r>
    </w:p>
    <w:p>
      <w:pPr>
        <w:pStyle w:val="Normal"/>
      </w:pPr>
      <w:r>
        <w:t xml:space="preserve">Fpl  Fc  ~  pbds  /  a  ~  pxdj  a  =  const  (1.38)</w:t>
      </w:r>
    </w:p>
    <w:p>
      <w:pPr>
        <w:pStyle w:val="Normal"/>
      </w:pPr>
      <w:r>
        <w:t xml:space="preserve">Relationship  (1.38)  can  be  written  in  another  way:</w:t>
      </w:r>
    </w:p>
    <w:p>
      <w:pPr>
        <w:pStyle w:val="Normal"/>
      </w:pPr>
      <w:r>
        <w:t xml:space="preserve">pl!y[m(Ts  -T0)]-‘  =  const  (1.39)</w:t>
      </w:r>
    </w:p>
    <w:p>
      <w:pPr>
        <w:pStyle w:val="Normal"/>
      </w:pPr>
      <w:r>
        <w:t xml:space="preserve">Actually,  diameter  of  separate  small  bubble  d  with  given  degree  of  the  EM  conversion  depends </w:t>
      </w:r>
      <w:r>
        <w:br/>
      </w:r>
      <w:r>
        <w:t xml:space="preserve">on  the  number  of  small  bubbles  N  in  section  with  this  coordinate.  This  gives  d  ~N'm.  A  change </w:t>
      </w:r>
      <w:r>
        <w:br/>
      </w:r>
      <w:r>
        <w:t xml:space="preserve">in  external  pressure  Pc*,  leads  to  a  change  in  the  burning  rate  m  and  value  of  the  heat  flux  q  in  the </w:t>
      </w:r>
      <w:r>
        <w:br/>
      </w:r>
      <w:r>
        <w:t xml:space="preserve">zone  of  foaming.  From  the  theory  of  phase  transformations  it  is  known  that  during  boiling  of  liq¬ </w:t>
      </w:r>
      <w:r>
        <w:br/>
      </w:r>
      <w:r>
        <w:t xml:space="preserve">uids  a  number  of  embryos  of  the  gaseous  phase  initial  spots  depends  [37]  on  the  value  of  heat </w:t>
      </w:r>
      <w:r>
        <w:br/>
      </w:r>
      <w:r>
        <w:t xml:space="preserve">flux  to  a  certain  extent  y  :  N~qr.  Taking  into  account  this  fact  and  also  relationship  q  =  cm(Ts-To ) </w:t>
      </w:r>
      <w:r>
        <w:br/>
      </w:r>
      <w:r>
        <w:t xml:space="preserve">makes  it  possible  to  reduce  (1.38)  to  the  form  (1.39).  When  writing  (1.39)  it  is  also  assumed  that </w:t>
      </w:r>
      <w:r>
        <w:br/>
      </w:r>
      <w:r>
        <w:t xml:space="preserve">in  the  real  range  of  variation  of  Ts  we  consider  &lt;7  =  const.  For  the  majority  of  organic  liquids  the </w:t>
      </w:r>
      <w:r>
        <w:br/>
      </w:r>
      <w:r>
        <w:t xml:space="preserve">temperature  dependence  of  the  coefficient  of  surface  tension  is  low  in  value  (~104J/(m2K)),  and </w:t>
      </w:r>
      <w:r>
        <w:br/>
      </w:r>
      <w:r>
        <w:t xml:space="preserve">with  change  of  T  to  tens  of  degrees  a  is  changed  in  the  hundredths.</w:t>
      </w:r>
    </w:p>
    <w:p>
      <w:pPr>
        <w:pStyle w:val="Normal"/>
      </w:pPr>
      <w:r>
        <w:t xml:space="preserve">1—13</w:t>
      </w:r>
    </w:p>
    <w:p>
      <w:pPr>
        <w:pStyle w:val="Normal"/>
      </w:pPr>
      <w:r>
        <w:t xml:space="preserve">The  dependence  of  burning  rate  on  ambient  conditions  can  be  obtained  by  differentiating  (1.37) </w:t>
      </w:r>
      <w:r>
        <w:br/>
      </w:r>
      <w:r>
        <w:t xml:space="preserve">taking  into  account  (1.35)  and  (1.39).  For  m(p)  it  follows  (with  E/RTS»1  and  E(Ts-To)/RTs2  + </w:t>
      </w:r>
      <w:r>
        <w:br/>
      </w:r>
      <w:r>
        <w:t xml:space="preserve">2(Ts-To)/Ts»l):</w:t>
      </w:r>
    </w:p>
    <w:p>
      <w:pPr>
        <w:pStyle w:val="Normal"/>
      </w:pPr>
      <w:r>
        <w:t xml:space="preserve">v  =  d\nm/d\n p  ~  3/y</w:t>
      </w:r>
    </w:p>
    <w:p>
      <w:pPr>
        <w:pStyle w:val="Normal"/>
      </w:pPr>
      <w:r>
        <w:t xml:space="preserve">According  to  data  [41,  42],  y  is  close  to  3;  therefore  v  =1.  For  m(To),  when  making  reasonable </w:t>
      </w:r>
      <w:r>
        <w:br/>
      </w:r>
      <w:r>
        <w:t xml:space="preserve">simplifications,  it  follows</w:t>
      </w:r>
    </w:p>
    <w:p>
      <w:pPr>
        <w:pStyle w:val="Normal"/>
      </w:pPr>
      <w:r>
        <w:t xml:space="preserve">(3  =  ( E/RT?  )/[!+( E/RT s2  )( Ts  - T0  )]  =  l/(Ts  - T0  )</w:t>
      </w:r>
    </w:p>
    <w:p>
      <w:pPr>
        <w:pStyle w:val="Normal"/>
      </w:pPr>
      <w:r>
        <w:t xml:space="preserve">Expression  (1.39)  is  similar  to  formula  for  r\s  obtained  in  [43]  (see  also  section  2.7)  upon  exami¬ </w:t>
      </w:r>
      <w:r>
        <w:br/>
      </w:r>
      <w:r>
        <w:t xml:space="preserve">nation  a  model  with  dispersion  of  a  solid  reaction  layer:</w:t>
      </w:r>
    </w:p>
    <w:p>
      <w:pPr>
        <w:pStyle w:val="Normal"/>
      </w:pPr>
      <w:r>
        <w:t xml:space="preserve">r\s=^'p/mTs,  E,'  =  const  (1-40)</w:t>
      </w:r>
    </w:p>
    <w:p>
      <w:pPr>
        <w:pStyle w:val="Normal"/>
      </w:pPr>
      <w:r>
        <w:t xml:space="preserve">ter  multiplying  (1.40)  by  Q'  (in  [43]  Q'  =  const)  and  designating  Q'r|s=  Q  =c(Ts-To),  we  obtain </w:t>
      </w:r>
      <w:r>
        <w:br/>
      </w:r>
      <w:r>
        <w:t xml:space="preserve">that  when  Ts=  const  and  y  =  3  expression  (1.40)  coincides  with  (1.39).  Expressions  for  v  and  (3  in </w:t>
      </w:r>
      <w:r>
        <w:br/>
      </w:r>
      <w:r>
        <w:t xml:space="preserve">the  model  in  question  and  model  [43]  are  also  identical.  This  shows  similarity  of  the  effects  of </w:t>
      </w:r>
      <w:r>
        <w:br/>
      </w:r>
      <w:r>
        <w:t xml:space="preserve">dispersion  and  foaming  on  the  rate  of  combustion.  At  the  same  time  it  is  necessary  to  note  that </w:t>
      </w:r>
      <w:r>
        <w:br/>
      </w:r>
      <w:r>
        <w:t xml:space="preserve">the  expression  (1.39)  serves  only  as  the  particular  relationship,  which  combines  heat  evolution  in </w:t>
      </w:r>
      <w:r>
        <w:br/>
      </w:r>
      <w:r>
        <w:t xml:space="preserve">condensed  phase  Q  ~  (Ts-To),  pressure  p  and  burning  rate  m  without  specific  relations  between </w:t>
      </w:r>
      <w:r>
        <w:br/>
      </w:r>
      <w:r>
        <w:t xml:space="preserve">variables.</w:t>
      </w:r>
    </w:p>
    <w:p>
      <w:pPr>
        <w:pStyle w:val="Normal"/>
      </w:pPr>
      <w:r>
        <w:t xml:space="preserve">1.3.3.  Dispersion  of  a  liquid  reaction  layer.</w:t>
      </w:r>
    </w:p>
    <w:p>
      <w:pPr>
        <w:pStyle w:val="Normal"/>
      </w:pPr>
      <w:r>
        <w:t xml:space="preserve">The  term  dispersion  of  EM  designates  a  phenomenon  of  mechanical  destruction  of  a  surface  re¬ </w:t>
      </w:r>
      <w:r>
        <w:br/>
      </w:r>
      <w:r>
        <w:t xml:space="preserve">action  layer  with  subsequent  transfer  of  particles  into  gas  zone.  Volumetric  gas  evolution  in  a  re¬ </w:t>
      </w:r>
      <w:r>
        <w:br/>
      </w:r>
      <w:r>
        <w:t xml:space="preserve">action  surface  layer  of  the  condensed  phase  serves  driving  force  for  dispersion  of  homogeneous </w:t>
      </w:r>
      <w:r>
        <w:br/>
      </w:r>
      <w:r>
        <w:t xml:space="preserve">EM.  From  the  physical  considerations  it  follows  that  for  EM  with  exothermal  reactions  in  the </w:t>
      </w:r>
      <w:r>
        <w:br/>
      </w:r>
      <w:r>
        <w:t xml:space="preserve">condensed  phase  dispersion  must  lead  to  the  decrease  in  heat  evolution  at  the  surface  reaction </w:t>
      </w:r>
      <w:r>
        <w:br/>
      </w:r>
      <w:r>
        <w:t xml:space="preserve">zone.  According  to  theoretical  analysis  [44],  the  scale  of  dispersion  can  determine  in  significant </w:t>
      </w:r>
      <w:r>
        <w:br/>
      </w:r>
      <w:r>
        <w:t xml:space="preserve">extent  the  level  of  the  burning  rate,  while  the  dependence  of  the  burning  rate  on  the  external  con¬ </w:t>
      </w:r>
      <w:r>
        <w:br/>
      </w:r>
      <w:r>
        <w:t xml:space="preserve">ditions  can  be  caused  by  the  character  of  a  change  in  the  degree  of  dispersion.</w:t>
      </w:r>
    </w:p>
    <w:p>
      <w:pPr>
        <w:pStyle w:val="Normal"/>
      </w:pPr>
      <w:r>
        <w:t xml:space="preserve">In  principle,  there  are  possible  two  different  mechanisms  of  formation  of  the  drops  of  liquid  dur¬ </w:t>
      </w:r>
      <w:r>
        <w:br/>
      </w:r>
      <w:r>
        <w:t xml:space="preserve">ing  combustion  of  EM:  1)  as  a  result  of  opening  on  surface  of  separate  gas  bubbles  and  2)  as  a </w:t>
      </w:r>
      <w:r>
        <w:br/>
      </w:r>
      <w:r>
        <w:t xml:space="preserve">result  of  aerodynamic  interaction  of  gas  with  the  liquid  layer  during  gas  jet  outflow  from  the  sur¬ </w:t>
      </w:r>
      <w:r>
        <w:br/>
      </w:r>
      <w:r>
        <w:t xml:space="preserve">face  layer.</w:t>
      </w:r>
    </w:p>
    <w:p>
      <w:pPr>
        <w:pStyle w:val="Normal"/>
      </w:pPr>
      <w:r>
        <w:t xml:space="preserve">Opening  of  the  gas  bubbles  on  a  surface,  apparently,  can  not  lead  to  significant  dispersion  of  the </w:t>
      </w:r>
      <w:r>
        <w:br/>
      </w:r>
      <w:r>
        <w:t xml:space="preserve">EM.  Thus,  according  to  the  analysis  [38]  of  experimental  data  on  the  yield  of  drops  from  the </w:t>
      </w:r>
      <w:r>
        <w:br/>
      </w:r>
      <w:r>
        <w:t xml:space="preserve">layer  of  liquid,  blown  by  gas,  no  more  than  10’4  g  of  the  drops  fits  to  each  gram  of  blowing  gas. </w:t>
      </w:r>
      <w:r>
        <w:br/>
      </w:r>
      <w:r>
        <w:t xml:space="preserve">The  drops  form  as  a  result  of  the  break  of  the  shells  of  small  bubbles.</w:t>
      </w:r>
    </w:p>
    <w:p>
      <w:pPr>
        <w:pStyle w:val="Normal"/>
      </w:pPr>
      <w:r>
        <w:t xml:space="preserve">Another  picture  is  observed  in  the  case  of  jet  stream  of  gas  blowing  through  the  layer  of  liquid.  In </w:t>
      </w:r>
      <w:r>
        <w:br/>
      </w:r>
      <w:r>
        <w:t xml:space="preserve">this  case  the  mass  flow  rate  of  the  liquid  drops  can  become  commensurate  in  the  value  with  the </w:t>
      </w:r>
      <w:r>
        <w:br/>
      </w:r>
      <w:r>
        <w:t xml:space="preserve">mass  flow  rate  of  gas.  We  will  call  this  dispersion  regime  as  pneumatic  regime.</w:t>
      </w:r>
    </w:p>
    <w:p>
      <w:pPr>
        <w:pStyle w:val="Normal"/>
      </w:pPr>
      <w:r>
        <w:t xml:space="preserve">From  physical  considerations  it  is  possible  to  state  that  the  fluid  element,  which  is  located  in  the </w:t>
      </w:r>
      <w:r>
        <w:br/>
      </w:r>
      <w:r>
        <w:t xml:space="preserve">surface  reaction  layer,  with  finite  probability  passes  pattern  of  chemical  transformation  (con¬ </w:t>
      </w:r>
      <w:r>
        <w:br/>
      </w:r>
      <w:r>
        <w:t xml:space="preserve">densed  phase  -  gaseous  products  of  pyrolysis)  as  well  as  pattern  of  mechanical  destruction  (con-</w:t>
      </w:r>
    </w:p>
    <w:p>
      <w:pPr>
        <w:pStyle w:val="Normal"/>
      </w:pPr>
      <w:r>
        <w:t xml:space="preserve">densed  phase  -  aerosol).  The  degree  of  dispersion  (mechanical  destruction)  must  be  the  higher, </w:t>
      </w:r>
      <w:r>
        <w:br/>
      </w:r>
      <w:r>
        <w:t xml:space="preserve">the  faster  surface  layer  destruction  and  the  slower  chemical  transformation.  With  this  qualitative </w:t>
      </w:r>
      <w:r>
        <w:br/>
      </w:r>
      <w:r>
        <w:t xml:space="preserve">formulation  it  is  possible  to  give  appropriate  quantitative  form  of  description.</w:t>
      </w:r>
    </w:p>
    <w:p>
      <w:pPr>
        <w:pStyle w:val="Normal"/>
      </w:pPr>
      <w:r>
        <w:t xml:space="preserve">We  use  expression  for  degree  of  dispersion  in  the  form  [45, 46]</w:t>
      </w:r>
    </w:p>
    <w:p>
      <w:pPr>
        <w:pStyle w:val="Normal"/>
      </w:pPr>
      <w:r>
        <w:t xml:space="preserve">7?d  =  jJ(Pcuch+  h)  (L41)</w:t>
      </w:r>
    </w:p>
    <w:p>
      <w:pPr>
        <w:pStyle w:val="Normal"/>
      </w:pPr>
      <w:r>
        <w:t xml:space="preserve">Numerator  in  (1.41)  represents  the  mass  flow  rate  of  aerosol,  which  is  generated  by  the  burning </w:t>
      </w:r>
      <w:r>
        <w:br/>
      </w:r>
      <w:r>
        <w:t xml:space="preserve">surface;  denominator  represents  an  overall  consumption  of  mass  from  the  unit  of  surface;  uCh  - </w:t>
      </w:r>
      <w:r>
        <w:br/>
      </w:r>
      <w:r>
        <w:t xml:space="preserve">component  of  the  "observed"  linear  burning  rate  u  due  to  the  chemical  decomposition;  pc  -  den¬ </w:t>
      </w:r>
      <w:r>
        <w:br/>
      </w:r>
      <w:r>
        <w:t xml:space="preserve">sity  of  the  condensed  phase.  After  dividing  numerator  and  denominator  of  (1.41)  by  the  charac¬ </w:t>
      </w:r>
      <w:r>
        <w:br/>
      </w:r>
      <w:r>
        <w:t xml:space="preserve">teristic  size  of  the  chemical  reaction  zone  8  (the  zone  of  the  aerosol  generation)  and  the  effective </w:t>
      </w:r>
      <w:r>
        <w:br/>
      </w:r>
      <w:r>
        <w:t xml:space="preserve">density  of  substance  p  we  obtain  expression  for  rid  through  the  characteristic  times  of  the  proc¬ </w:t>
      </w:r>
      <w:r>
        <w:br/>
      </w:r>
      <w:r>
        <w:t xml:space="preserve">esses  (Td  correspond  to  dispersion  and  xCh  -  to  chemical  decomposition):</w:t>
      </w:r>
    </w:p>
    <w:p>
      <w:pPr>
        <w:pStyle w:val="Normal"/>
      </w:pPr>
      <w:r>
        <w:t xml:space="preserve">lid  =*7 /(*:'„+ )  (l-42)</w:t>
      </w:r>
    </w:p>
    <w:p>
      <w:pPr>
        <w:pStyle w:val="Normal"/>
      </w:pPr>
      <w:r>
        <w:t xml:space="preserve">Dispersion  of  the  layer  8  is  connected  with  conditions  for  development  of  instability  in  liquid, </w:t>
      </w:r>
      <w:r>
        <w:br/>
      </w:r>
      <w:r>
        <w:t xml:space="preserve">which,  in  turn,  are  determined  by  the  forces  of  surface  tension,  and  by  characteristic  size  of  fluid </w:t>
      </w:r>
      <w:r>
        <w:br/>
      </w:r>
      <w:r>
        <w:t xml:space="preserve">element,  involved  in  dispersion,  as  well  as  by  inertia  factors  and  time  of  dynamic  interaction  be¬ </w:t>
      </w:r>
      <w:r>
        <w:br/>
      </w:r>
      <w:r>
        <w:t xml:space="preserve">tween  gas  and  liquid.  In  the  case  of  the  dispersion  of  the  EM  reaction  layer  a  significant  role,  ap¬ </w:t>
      </w:r>
      <w:r>
        <w:br/>
      </w:r>
      <w:r>
        <w:t xml:space="preserve">parently,  can  play  the  effect  of  collective  interaction  of  gas  jets,  since  on  the  same  fluid  element </w:t>
      </w:r>
      <w:r>
        <w:br/>
      </w:r>
      <w:r>
        <w:t xml:space="preserve">the  disturbances  from  different  micro-jets  of  gas  can  be  applied.</w:t>
      </w:r>
    </w:p>
    <w:p>
      <w:pPr>
        <w:pStyle w:val="Normal"/>
      </w:pPr>
      <w:r>
        <w:t xml:space="preserve">Let  us  assume  that  an  ultimate  strain  in  the  reaction  layer,  on  achievement  of  which  the  liquid </w:t>
      </w:r>
      <w:r>
        <w:br/>
      </w:r>
      <w:r>
        <w:t xml:space="preserve">peptizes,  is  provided,  in  essence,  as  a  result  of  effect  of  aerodynamic  forces.  In  this  case  the  time </w:t>
      </w:r>
      <w:r>
        <w:br/>
      </w:r>
      <w:r>
        <w:t xml:space="preserve">of  the  achievement  of  ultimate  strain,  or  the  time  of  dispersion  Td  is  equal  to  [47]</w:t>
      </w:r>
    </w:p>
    <w:p>
      <w:pPr>
        <w:pStyle w:val="Normal"/>
      </w:pPr>
      <w:r>
        <w:t xml:space="preserve">Td  =  %(  8/ms  )^jpc  /pg</w:t>
      </w:r>
    </w:p>
    <w:p>
      <w:pPr>
        <w:pStyle w:val="Normal"/>
      </w:pPr>
      <w:r>
        <w:t xml:space="preserve">Here  ^'=const;  ug  -  mean  relative  gas  velocity  in  a  reaction  layer  of  thickness  8;  pg  -  mean  den¬ </w:t>
      </w:r>
      <w:r>
        <w:br/>
      </w:r>
      <w:r>
        <w:t xml:space="preserve">sity  of  gas.  Taking  into  account  TCh~(8/uCh)  ~  (8/ wg  )[pc/pg(Ts)],  let  us  rewrite  (1.42)  in  the  form</w:t>
      </w:r>
    </w:p>
    <w:p>
      <w:pPr>
        <w:pStyle w:val="Normal"/>
      </w:pPr>
      <w:r>
        <w:t xml:space="preserve">TL  =(l  +  ^Pg(Ts)/pc  )~\  %  =  const  (1.43)</w:t>
      </w:r>
    </w:p>
    <w:p>
      <w:pPr>
        <w:pStyle w:val="Normal"/>
      </w:pPr>
      <w:r>
        <w:t xml:space="preserve">From  (1.43)  one  may  derive  a  dependence  of  rid  on  p</w:t>
      </w:r>
    </w:p>
    <w:p>
      <w:pPr>
        <w:pStyle w:val="Normal"/>
      </w:pPr>
      <w:r>
        <w:t xml:space="preserve">Tld  =1/(1+ )»  r  =  const</w:t>
      </w:r>
    </w:p>
    <w:p>
      <w:pPr>
        <w:pStyle w:val="Normal"/>
      </w:pPr>
      <w:r>
        <w:t xml:space="preserve">Qualitatively  similar  expression  for  dependence  r|d(p)  can  be  obtained  also  from  the  examination </w:t>
      </w:r>
      <w:r>
        <w:br/>
      </w:r>
      <w:r>
        <w:t xml:space="preserve">of  the  balance  of  mechanical  energy  in  a  reaction  layer.  With  the  consumption  of  portion  (1-rjd) </w:t>
      </w:r>
      <w:r>
        <w:br/>
      </w:r>
      <w:r>
        <w:t xml:space="preserve">of  the  propellant  sample  with  an  initial  mass  mo,  the  formed  gases  acquire  kinetic  energy  W  =  (1- </w:t>
      </w:r>
      <w:r>
        <w:br/>
      </w:r>
      <w:r>
        <w:t xml:space="preserve">rid)moUg2/2  which  partially  can  be  spent  on  the  creation  of  the  new  interface,  i.e.  for  the  disper¬ </w:t>
      </w:r>
      <w:r>
        <w:br/>
      </w:r>
      <w:r>
        <w:t xml:space="preserve">sion.  The  work  of  the  formation  of  surface  with  area  E  is  equal  to  W^  =  oZ,  where  a  -  surface </w:t>
      </w:r>
      <w:r>
        <w:br/>
      </w:r>
      <w:r>
        <w:t xml:space="preserve">tension.  Assuming  that  the  energy  of  gases  issued  from  the  reaction  zone  is  spent  on  the  disper¬ </w:t>
      </w:r>
      <w:r>
        <w:br/>
      </w:r>
      <w:r>
        <w:t xml:space="preserve">sion  with  a  certain  efficiency  cp,  it  is  possible  to  write</w:t>
      </w:r>
    </w:p>
    <w:p>
      <w:pPr>
        <w:pStyle w:val="Normal"/>
      </w:pPr>
      <w:r>
        <w:t xml:space="preserve">oE  =  tp(  1  -  r|rf  )m0u2g  / 2  (1.44)</w:t>
      </w:r>
    </w:p>
    <w:p>
      <w:pPr>
        <w:pStyle w:val="Normal"/>
      </w:pPr>
      <w:r>
        <w:t xml:space="preserve">Here  2  -  summary  area  of  the  particles  formed  from  the  propellant  mass  ridmo.  It  is  easy  to  show </w:t>
      </w:r>
      <w:r>
        <w:br/>
      </w:r>
      <w:r>
        <w:t xml:space="preserve">that  rid  size  of  particles  do,  m  and  2  are  connected  as  follows:</w:t>
      </w:r>
    </w:p>
    <w:p>
      <w:pPr>
        <w:pStyle w:val="Normal"/>
      </w:pPr>
      <w:r>
        <w:t xml:space="preserve">Hd  =Pcd0I‘/6m0  (l-45)</w:t>
      </w:r>
    </w:p>
    <w:p>
      <w:pPr>
        <w:pStyle w:val="Normal"/>
      </w:pPr>
      <w:r>
        <w:t xml:space="preserve">1—15</w:t>
      </w:r>
    </w:p>
    <w:p>
      <w:pPr>
        <w:pStyle w:val="Normal"/>
      </w:pPr>
      <w:r>
        <w:t xml:space="preserve">(1.46)</w:t>
      </w:r>
    </w:p>
    <w:p>
      <w:pPr>
        <w:pStyle w:val="Normal"/>
      </w:pPr>
      <w:r>
        <w:t xml:space="preserve">From  (1.44)  and  (1.45)  we  obtain</w:t>
      </w:r>
    </w:p>
    <w:p>
      <w:pPr>
        <w:pStyle w:val="Normal"/>
      </w:pPr>
      <w:r>
        <w:t xml:space="preserve">l/r\d=l  +  (a/(pd0)p2&lt;l-v&gt;,</w:t>
      </w:r>
    </w:p>
    <w:p>
      <w:pPr>
        <w:pStyle w:val="Normal"/>
      </w:pPr>
      <w:r>
        <w:t xml:space="preserve">a  =  [M  /( pcTsRu0  )]2l2a/pc,  u0  =up~v  =  const</w:t>
      </w:r>
    </w:p>
    <w:p>
      <w:pPr>
        <w:pStyle w:val="Normal"/>
      </w:pPr>
      <w:r>
        <w:t xml:space="preserve">From  (1.46)  it  is  evident  that  when  do  -»  0,  the  dispersion  degree  rid  -&gt;  0.  This  means  that  the </w:t>
      </w:r>
      <w:r>
        <w:br/>
      </w:r>
      <w:r>
        <w:t xml:space="preserve">energy  of  the  gases  released  from  a  reaction  layer  is  insufficient  to  form  a  significant  number  of </w:t>
      </w:r>
      <w:r>
        <w:br/>
      </w:r>
      <w:r>
        <w:t xml:space="preserve">particles  of  very  small  sizes.</w:t>
      </w:r>
    </w:p>
    <w:p>
      <w:pPr>
        <w:pStyle w:val="Normal"/>
      </w:pPr>
      <w:r>
        <w:t xml:space="preserve">Experimental  observations  show  that  upon  abrupt  deradiation  or  depressurization  the  subsurface </w:t>
      </w:r>
      <w:r>
        <w:br/>
      </w:r>
      <w:r>
        <w:t xml:space="preserve">layer  of  DB  propellants  may  destroy  with  formation  of  the  net  of  bubbles  and  small  size  particles. </w:t>
      </w:r>
      <w:r>
        <w:br/>
      </w:r>
      <w:r>
        <w:t xml:space="preserve">Theoretical  estimate  for  the  pressure  drop  8P,  which  may  cause  dispersion  of  liquid  layer  in  sta¬ </w:t>
      </w:r>
      <w:r>
        <w:br/>
      </w:r>
      <w:r>
        <w:t xml:space="preserve">tionary  and  transient  conditions  (e.g.,  under  oscillating  pressure)  has  been  made  in  Ref.  [48].</w:t>
      </w:r>
    </w:p>
    <w:p>
      <w:pPr>
        <w:pStyle w:val="Normal"/>
      </w:pPr>
      <w:r>
        <w:t xml:space="preserve">1.3.4.  Dispersion  of  a  solid  reaction  layer.</w:t>
      </w:r>
    </w:p>
    <w:p>
      <w:pPr>
        <w:pStyle w:val="Normal"/>
      </w:pPr>
      <w:r>
        <w:t xml:space="preserve">Let  us  examine  combustion  of  EM  with  solid  reaction  layer  in  the  condensed  phase.  The  diagram </w:t>
      </w:r>
      <w:r>
        <w:br/>
      </w:r>
      <w:r>
        <w:t xml:space="preserve">of  the  substance  conversion  in  the  combustion  wave  takes  a  form  (14]</w:t>
      </w:r>
    </w:p>
    <w:p>
      <w:pPr>
        <w:pStyle w:val="Normal"/>
      </w:pPr>
      <w:r>
        <w:t xml:space="preserve">A?- — &gt;A7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A1  *  A2  (1.47)</w:t>
      </w:r>
    </w:p>
    <w:p>
      <w:pPr>
        <w:pStyle w:val="Normal"/>
      </w:pPr>
      <w:r>
        <w:t xml:space="preserve">Here  A\  -  initial  condensed  substance;  Aid  -  the  same  substance  in  the  disperse  state;  A2-  gase¬ </w:t>
      </w:r>
      <w:r>
        <w:br/>
      </w:r>
      <w:r>
        <w:t xml:space="preserve">ous  product  of  the  reaction.  According  to  diagram  (1.47)  the  chemical  decomposition  occurs  in </w:t>
      </w:r>
      <w:r>
        <w:br/>
      </w:r>
      <w:r>
        <w:t xml:space="preserve">one  stage  (Ai-»A2),  which  proceeds  in  two  spatially  divided  zones:  condensed  (Aic—&gt;  A 2)  and </w:t>
      </w:r>
      <w:r>
        <w:br/>
      </w:r>
      <w:r>
        <w:t xml:space="preserve">disperse  (Aid— »  A2)</w:t>
      </w:r>
    </w:p>
    <w:p>
      <w:pPr>
        <w:pStyle w:val="Normal"/>
      </w:pPr>
      <w:r>
        <w:t xml:space="preserve">Laws  of  conservation  of  energy  and  substances,  written  in  the  coordinate  system  attached  to  the </w:t>
      </w:r>
      <w:r>
        <w:br/>
      </w:r>
      <w:r>
        <w:t xml:space="preserve">surface  of  condensed  phase,  take  the  form:</w:t>
      </w:r>
    </w:p>
    <w:p>
      <w:pPr>
        <w:pStyle w:val="Normal"/>
      </w:pPr>
      <w:r>
        <w:t xml:space="preserve">Xd2T /  dx2  -  cm(  1  +  A )dT/dx  +  Qmdi\/ dx  =  0  (1.48)</w:t>
      </w:r>
    </w:p>
    <w:p>
      <w:pPr>
        <w:pStyle w:val="Normal"/>
      </w:pPr>
      <w:r>
        <w:t xml:space="preserve">vcdt]/dx-k0(  I-77)  exp(-£  /  RT)  =  0  (1 .49)</w:t>
      </w:r>
    </w:p>
    <w:p>
      <w:pPr>
        <w:pStyle w:val="Normal"/>
      </w:pPr>
      <w:r>
        <w:t xml:space="preserve">Here  A  =  z0po/pc(l-zo);  z  -  volume  fraction  of  gas  per  unit  of  volume  of  porous  (or  disperse)  me¬ </w:t>
      </w:r>
      <w:r>
        <w:br/>
      </w:r>
      <w:r>
        <w:t xml:space="preserve">dium;  zo  -  porosity  of  initial  specimen;  pc  -  density  of  the  condensed  substance;  po  =  |ip/RTo  - </w:t>
      </w:r>
      <w:r>
        <w:br/>
      </w:r>
      <w:r>
        <w:t xml:space="preserve">density  of  inert  gas  in  the  pores  in  the  initial  state;  To  -  initial  temperature;  vc  -  rate  of  the  motion </w:t>
      </w:r>
      <w:r>
        <w:br/>
      </w:r>
      <w:r>
        <w:t xml:space="preserve">of  the  condensed  phase;  vc  =  v0  for  unreacted  part  of  specimen;  r|  -  degree  of  conversion  of  con¬ </w:t>
      </w:r>
      <w:r>
        <w:br/>
      </w:r>
      <w:r>
        <w:t xml:space="preserve">densed  substance.  Additional  relationships  should  be  also  met:</w:t>
      </w:r>
    </w:p>
    <w:p>
      <w:pPr>
        <w:pStyle w:val="Normal"/>
      </w:pPr>
      <w:r>
        <w:t xml:space="preserve">zpvg  +pc(l-z)vc  =m(  1  +  A)</w:t>
      </w:r>
    </w:p>
    <w:p>
      <w:pPr>
        <w:pStyle w:val="Normal"/>
      </w:pPr>
      <w:r>
        <w:t xml:space="preserve">(1.50)</w:t>
      </w:r>
    </w:p>
    <w:p>
      <w:pPr>
        <w:pStyle w:val="Normal"/>
      </w:pPr>
      <w:r>
        <w:t xml:space="preserve">Pc  (1 —  z)v  c  =  (1  -  T])m</w:t>
      </w:r>
    </w:p>
    <w:p>
      <w:pPr>
        <w:pStyle w:val="Normal"/>
      </w:pPr>
      <w:r>
        <w:t xml:space="preserve">(1.51)</w:t>
      </w:r>
    </w:p>
    <w:p>
      <w:pPr>
        <w:pStyle w:val="Normal"/>
      </w:pPr>
      <w:r>
        <w:t xml:space="preserve">(nd3  / 6)pcvcdvc  /dx  =  3\x0dp (vg  -vc),  x&gt;0</w:t>
      </w:r>
    </w:p>
    <w:p>
      <w:pPr>
        <w:pStyle w:val="Normal"/>
      </w:pPr>
      <w:r>
        <w:t xml:space="preserve">(1.52)</w:t>
      </w:r>
    </w:p>
    <w:p>
      <w:pPr>
        <w:pStyle w:val="Normal"/>
      </w:pPr>
      <w:r>
        <w:t xml:space="preserve">-k^dpl dx  =  z(vg  -  v0),  *&lt;0</w:t>
      </w:r>
    </w:p>
    <w:p>
      <w:pPr>
        <w:pStyle w:val="Normal"/>
      </w:pPr>
      <w:r>
        <w:t xml:space="preserve">(1.53)</w:t>
      </w:r>
    </w:p>
    <w:p>
      <w:pPr>
        <w:pStyle w:val="Normal"/>
      </w:pPr>
      <w:r>
        <w:t xml:space="preserve">Here  p  -  gas  density;  vg  -gas  velocity;  dp  -  diameter  of  the  dispersed  particle;  po  -  viscosity  of </w:t>
      </w:r>
      <w:r>
        <w:br/>
      </w:r>
      <w:r>
        <w:t xml:space="preserve">gas;  ko  -  filtration  factor  of  the  gas  through  the  porous  medium.</w:t>
      </w:r>
    </w:p>
    <w:p>
      <w:pPr>
        <w:pStyle w:val="Normal"/>
      </w:pPr>
      <w:r>
        <w:t xml:space="preserve">Relationships  (1.48)-(1.53)  compose  system  of  five  equations  (when  x&gt;0  one  should  exclude </w:t>
      </w:r>
      <w:r>
        <w:br/>
      </w:r>
      <w:r>
        <w:t xml:space="preserve">equation  (1.53),  and  when  x&lt;0  -  to  exclude  equation  (1.52))  for  six  unknowns:  T,  q,  vc,  vg,  z,  m.</w:t>
      </w:r>
    </w:p>
    <w:p>
      <w:pPr>
        <w:pStyle w:val="Normal"/>
      </w:pPr>
      <w:r>
        <w:t xml:space="preserve">(1.54)</w:t>
      </w:r>
    </w:p>
    <w:p>
      <w:pPr>
        <w:pStyle w:val="Normal"/>
      </w:pPr>
      <w:r>
        <w:t xml:space="preserve">Boundary  conditions  to  system  (1.48)-(1.53)  have  a  form</w:t>
      </w:r>
    </w:p>
    <w:p>
      <w:pPr>
        <w:pStyle w:val="Heading1"/>
      </w:pPr>
      <w:r>
        <w:t>X -&gt;  - oo,  T=T0,  q  =  0, vg=  vc=  v0;</w:t>
      </w:r>
    </w:p>
    <w:p>
      <w:pPr>
        <w:pStyle w:val="Heading1"/>
      </w:pPr>
      <w:r>
        <w:t>X  — ^  dT/dx  =  0,  q  =  1,  z  =  1.</w:t>
      </w:r>
    </w:p>
    <w:p>
      <w:pPr>
        <w:pStyle w:val="Normal"/>
      </w:pPr>
      <w:r>
        <w:t xml:space="preserve">First  integral  of  system  (1.48)-(1.49)  makes  it  possible  to  determine  combustion  temperature  Tg, </w:t>
      </w:r>
      <w:r>
        <w:br/>
      </w:r>
      <w:r>
        <w:t xml:space="preserve">and  to  build  relation  between  q,  T  and  q:</w:t>
      </w:r>
    </w:p>
    <w:p>
      <w:pPr>
        <w:pStyle w:val="Normal"/>
      </w:pPr>
      <w:r>
        <w:t xml:space="preserve">q  =  XdT  /  dx  =  cm(  1  +  A  )[(  T  -  T0  )  -  q(  Tg  -T0  )],</w:t>
      </w:r>
    </w:p>
    <w:p>
      <w:pPr>
        <w:pStyle w:val="Normal"/>
      </w:pPr>
      <w:r>
        <w:t xml:space="preserve">Tg=T0+Q/(c(  l  +  A)].</w:t>
      </w:r>
    </w:p>
    <w:p>
      <w:pPr>
        <w:pStyle w:val="Normal"/>
      </w:pPr>
      <w:r>
        <w:t xml:space="preserve">For  closing  the  problem  it  is  sufficient  to  formulate  equation,  which  determines  conditions  on  the </w:t>
      </w:r>
      <w:r>
        <w:br/>
      </w:r>
      <w:r>
        <w:t xml:space="preserve">interface  separating  disperse  zone  and  condensed  phase.</w:t>
      </w:r>
    </w:p>
    <w:p>
      <w:pPr>
        <w:pStyle w:val="Normal"/>
      </w:pPr>
      <w:r>
        <w:t xml:space="preserve">We  will  consider  that  on  the  interface  the  equality  of  forces  is  reached,  which  act  on  the  particles </w:t>
      </w:r>
      <w:r>
        <w:br/>
      </w:r>
      <w:r>
        <w:t xml:space="preserve">from  gas  flow,  Fa  and  provide  cohesion  between  particles  the  in  reaction  zone  of  condensed </w:t>
      </w:r>
      <w:r>
        <w:br/>
      </w:r>
      <w:r>
        <w:t xml:space="preserve">phase,  Fc.  If  dispersion  is  caused  by  destruction  of  condensed  phase  by  the  gas  flow  with  small </w:t>
      </w:r>
      <w:r>
        <w:br/>
      </w:r>
      <w:r>
        <w:t xml:space="preserve">Re  numbers,  i.e.  when  Re  =  (pvgd/po)x=o  &lt;  1,  then  at  x=0</w:t>
      </w:r>
    </w:p>
    <w:p>
      <w:pPr>
        <w:pStyle w:val="Normal"/>
      </w:pPr>
      <w:r>
        <w:t xml:space="preserve">Fd=Fc=[(nd3/6)/(l-zmz/kJ(vg-v0)]  (1.55)</w:t>
      </w:r>
    </w:p>
    <w:p>
      <w:pPr>
        <w:pStyle w:val="Normal"/>
      </w:pPr>
      <w:r>
        <w:t xml:space="preserve">Here  the  first  factor,  isolated  with  square  brackets,  is  the  volume  of  a  single  particle;  the  second </w:t>
      </w:r>
      <w:r>
        <w:br/>
      </w:r>
      <w:r>
        <w:t xml:space="preserve">factor  is  the  force,  which  acts  upon  unit  volume  of  porous  medium  of  reaction  zone.</w:t>
      </w:r>
    </w:p>
    <w:p>
      <w:pPr>
        <w:pStyle w:val="Normal"/>
      </w:pPr>
      <w:r>
        <w:t xml:space="preserve">Since  values  Fc,  z,  d  and  ko,  depend  on  degree  of  conversion  q,  condition  of  dispersion  take  the </w:t>
      </w:r>
      <w:r>
        <w:br/>
      </w:r>
      <w:r>
        <w:t xml:space="preserve">form</w:t>
      </w:r>
    </w:p>
    <w:p>
      <w:pPr>
        <w:pStyle w:val="Normal"/>
      </w:pPr>
      <w:r>
        <w:t xml:space="preserve">mrjs  ~psf(ris),  f(T]s)  =  (6/mI3)(l-  z)k&lt;t,Fc  (1.56)</w:t>
      </w:r>
    </w:p>
    <w:p>
      <w:pPr>
        <w:pStyle w:val="Normal"/>
      </w:pPr>
      <w:r>
        <w:t xml:space="preserve">The  inequality  z0po«(l-zo)pc,  v0«(vg)s  is  taken  here  into  consideration.  From  the  qualitative </w:t>
      </w:r>
      <w:r>
        <w:br/>
      </w:r>
      <w:r>
        <w:t xml:space="preserve">analysis  of  problem  (1.48)-(1.54)  and  (1.56),  carried  out  in  [14],  it  follows  that  it  is  possible  to </w:t>
      </w:r>
      <w:r>
        <w:br/>
      </w:r>
      <w:r>
        <w:t xml:space="preserve">find  such  a  value  of  degree  of  conversion  qs°,  that  with  qs  &lt;  qs°  the  laws  governing  the  combus¬ </w:t>
      </w:r>
      <w:r>
        <w:br/>
      </w:r>
      <w:r>
        <w:t xml:space="preserve">tion  are  determined  by  the  reactions  in  the  disperse  zone  (rate  control  stage  in  the  disperse  zone) </w:t>
      </w:r>
      <w:r>
        <w:br/>
      </w:r>
      <w:r>
        <w:t xml:space="preserve">and  when  qs  &gt;  qs°,  they  are  determined  by  the  reactions  in  the  condensed  phase  of  EM  (stage  de¬ </w:t>
      </w:r>
      <w:r>
        <w:br/>
      </w:r>
      <w:r>
        <w:t xml:space="preserve">tachment  regime).</w:t>
      </w:r>
    </w:p>
    <w:p>
      <w:pPr>
        <w:pStyle w:val="Normal"/>
      </w:pPr>
      <w:r>
        <w:t xml:space="preserve">Dependence  m(p,To)  is  determined  by  the  form  of  function  f(qs)  in  (1.56)  and  by  the  value  of  qs. </w:t>
      </w:r>
      <w:r>
        <w:br/>
      </w:r>
      <w:r>
        <w:t xml:space="preserve">Assuming  f(qs)  =  fo  =  const  and  qs&gt;qs°,  one  obtains</w:t>
      </w:r>
    </w:p>
    <w:p>
      <w:pPr>
        <w:pStyle w:val="Normal"/>
      </w:pPr>
      <w:r>
        <w:t xml:space="preserve">m=( p[lf0  / RTS  )[Q/c(Ts—  T0  )],  T,*T,(T0)</w:t>
      </w:r>
    </w:p>
    <w:p>
      <w:pPr>
        <w:pStyle w:val="Normal"/>
      </w:pPr>
      <w:r>
        <w:t xml:space="preserve">Ts  =(E/2R)/ln[(QR)3/2(Xhpck0  )1/2 /( 4p\if0c2jE  )],  ' </w:t>
      </w:r>
      <w:r>
        <w:br/>
      </w:r>
      <w:r>
        <w:t xml:space="preserve">v  =  dlnm/dlnp  =  l-( 2 RT2 /E )/(Ts  -  T0 ),  (1 .57)</w:t>
      </w:r>
    </w:p>
    <w:p>
      <w:pPr>
        <w:pStyle w:val="Normal"/>
      </w:pPr>
      <w:r>
        <w:t xml:space="preserve">$  =  dlnm/dT0  =1/(TS-T0).</w:t>
      </w:r>
    </w:p>
    <w:p>
      <w:pPr>
        <w:pStyle w:val="Normal"/>
      </w:pPr>
      <w:r>
        <w:t xml:space="preserve">If  f(r|s)  =  fo  =  const  and  qs&lt;qs°,  itt  follows</w:t>
      </w:r>
    </w:p>
    <w:p>
      <w:pPr>
        <w:pStyle w:val="Normal"/>
      </w:pPr>
      <w:r>
        <w:t xml:space="preserve">m  =  mrfA/l+(pj/0/md)2; ,</w:t>
      </w:r>
    </w:p>
    <w:p>
      <w:pPr>
        <w:pStyle w:val="Normal"/>
      </w:pPr>
      <w:r>
        <w:t xml:space="preserve">v  =  ^(l  +  r\2),  %  =pJ0/t](  f0ps  )2+m2,</w:t>
      </w:r>
    </w:p>
    <w:p>
      <w:pPr>
        <w:pStyle w:val="Normal"/>
      </w:pPr>
      <w:r>
        <w:t xml:space="preserve">p  =  (l  -r\))E/RT2</w:t>
      </w:r>
    </w:p>
    <w:p>
      <w:pPr>
        <w:pStyle w:val="Normal"/>
      </w:pPr>
      <w:r>
        <w:t xml:space="preserve">Here  mjis  the  rate  of  single-stage  combustion  of  easily  dispersed  EM  (see  section  1.31).</w:t>
      </w:r>
    </w:p>
    <w:p>
      <w:pPr>
        <w:pStyle w:val="Normal"/>
      </w:pPr>
      <w:r>
        <w:t xml:space="preserve">1—17</w:t>
      </w:r>
    </w:p>
    <w:p>
      <w:pPr>
        <w:pStyle w:val="Normal"/>
      </w:pPr>
      <w:r>
        <w:t xml:space="preserve">If  f(ris)  #  const,  then  for  the  most  important  case  r|s&gt;r|s0  the  burning  rate  is  calculated  as  before  by </w:t>
      </w:r>
      <w:r>
        <w:br/>
      </w:r>
      <w:r>
        <w:t xml:space="preserve">(1.57).  The  surface  temperature  Ts  grows  with  increase  of  To,  when  dlnf/dr|s&lt;0,  and  vice  versa:</w:t>
      </w:r>
    </w:p>
    <w:p>
      <w:pPr>
        <w:pStyle w:val="Normal"/>
      </w:pPr>
      <w:r>
        <w:t xml:space="preserve">dTs  /dT0  =  -( 2 cRT2  /EQ  )d  In  f  /dx\.</w:t>
      </w:r>
    </w:p>
    <w:p>
      <w:pPr>
        <w:pStyle w:val="Normal"/>
      </w:pPr>
      <w:r>
        <w:t xml:space="preserve">The  dependencies  of  the  burning  rate  on  pressure  and  initial  temperature  are  as  follows:</w:t>
      </w:r>
    </w:p>
    <w:p>
      <w:pPr>
        <w:pStyle w:val="Normal"/>
      </w:pPr>
      <w:r>
        <w:t xml:space="preserve">v  =  1  -  (2RTS2  /  E)fi\  P  =  {TS-  T0  r1  -  (c  /  Q)d  In  /  ldrjs </w:t>
      </w:r>
      <w:r>
        <w:br/>
      </w:r>
      <w:r>
        <w:t xml:space="preserve">Dispersion  process  can  be  considered  in  more  detail  by  taking  into  account  the  possibility  of  solid </w:t>
      </w:r>
      <w:r>
        <w:br/>
      </w:r>
      <w:r>
        <w:t xml:space="preserve">material  destruction  under  action  of  deformations  due  to  strains  and  stresses  in  EM.  The  defor¬ </w:t>
      </w:r>
      <w:r>
        <w:br/>
      </w:r>
      <w:r>
        <w:t xml:space="preserve">mations  in  EM  can  be  caused  by  the  steep  gradient  thermal  wave  propagation  into  the  bulk  of </w:t>
      </w:r>
      <w:r>
        <w:br/>
      </w:r>
      <w:r>
        <w:t xml:space="preserve">material.  When  solving  the  conjugated  problem  of  the  thermal  and  mechanical  waves  propaga¬ </w:t>
      </w:r>
      <w:r>
        <w:br/>
      </w:r>
      <w:r>
        <w:t xml:space="preserve">tion,  one  may  study  the  effects  of  dispersion  and  stresses  on  the  ignition  and  combustion  charac¬ </w:t>
      </w:r>
      <w:r>
        <w:br/>
      </w:r>
      <w:r>
        <w:t xml:space="preserve">teristics  of  EM  [49-51]</w:t>
      </w:r>
    </w:p>
    <w:p>
      <w:pPr>
        <w:pStyle w:val="Heading1"/>
      </w:pPr>
      <w:r>
        <w:t>CHAPTER  1  -  REFERENCES  .</w:t>
      </w:r>
    </w:p>
    <w:p>
      <w:pPr>
        <w:pStyle w:val="Normal"/>
      </w:pPr>
      <w:r>
        <w:t xml:space="preserve">1.  Ya.  B.  Zeldovich,  D.  A.  Franck-Kamenetskii.  Theory  of  thermal  flame  propagation.  Journal </w:t>
      </w:r>
      <w:r>
        <w:br/>
      </w:r>
      <w:r>
        <w:t xml:space="preserve">of  Physical  Chemistry  (Russian),  1938,  Vol.  12,  pp.  100-105.</w:t>
      </w:r>
    </w:p>
    <w:p>
      <w:pPr>
        <w:pStyle w:val="Normal"/>
      </w:pPr>
      <w:r>
        <w:t xml:space="preserve">2.  Ya.  B.  Zeldovich,  D.  A.  Franck-Kamenetskii.  To  the  theory  of  uniform  flame  propagation. </w:t>
      </w:r>
      <w:r>
        <w:br/>
      </w:r>
      <w:r>
        <w:t xml:space="preserve">Reports  of  the  USSR  Academy  of  Sciences,  1938,  Vol.  19,  pp.  693-69B.  (R)</w:t>
      </w:r>
    </w:p>
    <w:p>
      <w:pPr>
        <w:pStyle w:val="Normal"/>
      </w:pPr>
      <w:r>
        <w:t xml:space="preserve">3.  A.  G.  Merzhanov.  Processes  of  combustion  in  the  chemical  technology.  Chemogolovka, </w:t>
      </w:r>
      <w:r>
        <w:br/>
      </w:r>
      <w:r>
        <w:t xml:space="preserve">1978.  Preprint,  Institute  of  Chemical  Physics,  USSR  Academy  of  Sciences.  (R)</w:t>
      </w:r>
    </w:p>
    <w:p>
      <w:pPr>
        <w:pStyle w:val="Normal"/>
      </w:pPr>
      <w:r>
        <w:t xml:space="preserve">4.  S.  I.  Khudyayev.  Mathematical  theory  of  combustion  and  explosion.  Chemogolovka,-  1980. </w:t>
      </w:r>
      <w:r>
        <w:br/>
      </w:r>
      <w:r>
        <w:t xml:space="preserve">Preprint,  Institute  of  Chemical  Physics,  USSR  Academy  of  Sciences.  (R)</w:t>
      </w:r>
    </w:p>
    <w:p>
      <w:pPr>
        <w:pStyle w:val="Normal"/>
      </w:pPr>
      <w:r>
        <w:t xml:space="preserve">5.  A.  H.  Kolmogorov,  I.  G.  Petrovskiy,  N.  S.  Piskunov.  Study  of  the  equation  of  diffusion, </w:t>
      </w:r>
      <w:r>
        <w:br/>
      </w:r>
      <w:r>
        <w:t xml:space="preserve">connected  with  the  increase  of  substance,  and  its  application  to  one  biological  problem.  Bull,  of </w:t>
      </w:r>
      <w:r>
        <w:br/>
      </w:r>
      <w:r>
        <w:t xml:space="preserve">the  Moscow  State  University,  1937,  Vol.  1,  Ser.  A.  Iss.  B.  (R)</w:t>
      </w:r>
    </w:p>
    <w:p>
      <w:pPr>
        <w:pStyle w:val="Normal"/>
      </w:pPr>
      <w:r>
        <w:t xml:space="preserve">6.  Ya.  B.  Zeldovich.  Flame  propagation  theory.  Journal  of  Physical  Chemistry  (Russian),  1948, </w:t>
      </w:r>
      <w:r>
        <w:br/>
      </w:r>
      <w:r>
        <w:t xml:space="preserve">Vol.  22,  pp.  27-49.</w:t>
      </w:r>
    </w:p>
    <w:p>
      <w:pPr>
        <w:pStyle w:val="Normal"/>
      </w:pPr>
      <w:r>
        <w:t xml:space="preserve">7.  A.  G.  Merzhanov.  Thermal  waves  in  chemistry.  Chemogolovka,  1978.  Preprint,  Institute  of </w:t>
      </w:r>
      <w:r>
        <w:br/>
      </w:r>
      <w:r>
        <w:t xml:space="preserve">Chemical  Physics,  USSR  Academy  of  Sciences  (R)</w:t>
      </w:r>
    </w:p>
    <w:p>
      <w:pPr>
        <w:pStyle w:val="Normal"/>
      </w:pPr>
      <w:r>
        <w:t xml:space="preserve">8.  A.  G.  Merzhanov.  Theory  of  the  stationary  homogeneous  combustion  of  the  condensed  sub¬ </w:t>
      </w:r>
      <w:r>
        <w:br/>
      </w:r>
      <w:r>
        <w:t xml:space="preserve">stances.  Chemogolovka,  1968.  Preprint,  Institute  of  Chemical  Physics,  USSR  Academy  of  Sci¬ </w:t>
      </w:r>
      <w:r>
        <w:br/>
      </w:r>
      <w:r>
        <w:t xml:space="preserve">ences.  (R)</w:t>
      </w:r>
    </w:p>
    <w:p>
      <w:pPr>
        <w:pStyle w:val="Normal"/>
      </w:pPr>
      <w:r>
        <w:t xml:space="preserve">9.  B.  I.  Khaikin,  E.  N.  Rumanov.  To  the  Problem  of  Regimes  of  Exothermal  Reaction  in  the </w:t>
      </w:r>
      <w:r>
        <w:br/>
      </w:r>
      <w:r>
        <w:t xml:space="preserve">One-Dimensional  Gas  Flow.  Combustion,  Explosion,  and  Shock  Waves,  1975,  Vol.  11,  pp.  (R) </w:t>
      </w:r>
      <w:r>
        <w:br/>
      </w:r>
      <w:r>
        <w:t xml:space="preserve">671-678.</w:t>
      </w:r>
    </w:p>
    <w:p>
      <w:pPr>
        <w:pStyle w:val="Normal"/>
      </w:pPr>
      <w:r>
        <w:t xml:space="preserve">10.  B.  I.  Khaikin,  A.  K.  Filonenko,  S.  I.  Khudyayev.  Flame  Propagation  in  Gas  with  Proceed¬ </w:t>
      </w:r>
      <w:r>
        <w:br/>
      </w:r>
      <w:r>
        <w:t xml:space="preserve">ing  of  Two  Consecutive  Reactions.  Combustion,  Explosion,  and  Shock  Waves,  1968,  Vol.  4, </w:t>
      </w:r>
      <w:r>
        <w:br/>
      </w:r>
      <w:r>
        <w:t xml:space="preserve">pp.(R)  591-599.</w:t>
      </w:r>
    </w:p>
    <w:p>
      <w:pPr>
        <w:pStyle w:val="Normal"/>
      </w:pPr>
      <w:r>
        <w:t xml:space="preserve">11.  B.  I.  Khaikin,  A.  G.  Merzhanov.  On  the  combustion  of  substances  with  a  solid  reaction </w:t>
      </w:r>
      <w:r>
        <w:br/>
      </w:r>
      <w:r>
        <w:t xml:space="preserve">layer.  Reports  of  the  USSR  Academy  of  Sciences,  1967,  Vol.  173,  pp.  1382-1385.  .(R)</w:t>
      </w:r>
    </w:p>
    <w:p>
      <w:pPr>
        <w:pStyle w:val="Normal"/>
      </w:pPr>
      <w:r>
        <w:t xml:space="preserve">12.  A.  G.  Merzhanov,  E.  N.  Rumanov,  B.  I.  Khaikin.  Multizone  combustion  of  the  condensed </w:t>
      </w:r>
      <w:r>
        <w:br/>
      </w:r>
      <w:r>
        <w:t xml:space="preserve">systems.  Journal  of  Applied  Mechanics  and  Technical  Physics  (Russian),  1972,  Vol.  6,  pp.  99- </w:t>
      </w:r>
      <w:r>
        <w:br/>
      </w:r>
      <w:r>
        <w:t xml:space="preserve">105.  .(R)</w:t>
      </w:r>
    </w:p>
    <w:p>
      <w:pPr>
        <w:pStyle w:val="Normal"/>
      </w:pPr>
      <w:r>
        <w:t xml:space="preserve">13.  A.  K.  Filonenko.  Author's  abstract  of  PhD  Thesis.  Chemogolovka,  Institute  of  Chemical </w:t>
      </w:r>
      <w:r>
        <w:br/>
      </w:r>
      <w:r>
        <w:t xml:space="preserve">Physics,  USSR  Academy  of  Sciences,  1970.  .(R)</w:t>
      </w:r>
    </w:p>
    <w:p>
      <w:pPr>
        <w:pStyle w:val="Normal"/>
      </w:pPr>
      <w:r>
        <w:t xml:space="preserve">1—18</w:t>
      </w:r>
    </w:p>
    <w:p>
      <w:pPr>
        <w:pStyle w:val="Normal"/>
      </w:pPr>
      <w:r>
        <w:t xml:space="preserve">14.  B.  I.  Khaikin.  Author’s  abstract  of  Dr.  Sci.  Thesis.  Moscow,  Institute  of  Chemical  Physics, </w:t>
      </w:r>
      <w:r>
        <w:br/>
      </w:r>
      <w:r>
        <w:t xml:space="preserve">USSR  Academy  of  Sciences,  1975.  (R)</w:t>
      </w:r>
    </w:p>
    <w:p>
      <w:pPr>
        <w:pStyle w:val="Normal"/>
      </w:pPr>
      <w:r>
        <w:t xml:space="preserve">15.  Ya.  B.  Zeldovich.  In  the  book:  Theory  of  the  combustion  of  propellants  and  explosives.  M.: </w:t>
      </w:r>
      <w:r>
        <w:br/>
      </w:r>
      <w:r>
        <w:t xml:space="preserve">Nauka,  1982,  pp.  49-86.  .(R)</w:t>
      </w:r>
    </w:p>
    <w:p>
      <w:pPr>
        <w:pStyle w:val="Normal"/>
      </w:pPr>
      <w:r>
        <w:t xml:space="preserve">16.  A.  F.  Belyayev.  In  the  book:  Theory  of  the  combustion  of  propellants  and  explosives.  M.: </w:t>
      </w:r>
      <w:r>
        <w:br/>
      </w:r>
      <w:r>
        <w:t xml:space="preserve">Nauka,  1982,  pp.  35-43.  (R)</w:t>
      </w:r>
    </w:p>
    <w:p>
      <w:pPr>
        <w:pStyle w:val="Normal"/>
      </w:pPr>
      <w:r>
        <w:t xml:space="preserve">17.  V.  N.  Vilyunov.  To  the  mathematical  theory  of  stationary  combustion  of  the  condensed  sub¬ </w:t>
      </w:r>
      <w:r>
        <w:br/>
      </w:r>
      <w:r>
        <w:t xml:space="preserve">stance.  Reports  of  the  USSR  Academy  of  Sciences,  1961,  Vol.  136,  pp.  136-139.  .(R)</w:t>
      </w:r>
    </w:p>
    <w:p>
      <w:pPr>
        <w:pStyle w:val="Normal"/>
      </w:pPr>
      <w:r>
        <w:t xml:space="preserve">18.  A.  F.  Belyayev,  N.  N.  Bakhman.  Theory  of  the  combustion  of  powders  and  solid  rocket  pro¬ </w:t>
      </w:r>
      <w:r>
        <w:br/>
      </w:r>
      <w:r>
        <w:t xml:space="preserve">pellants.  .  Combustion,  Explosion,  and  Shock  Waves,,  1966,  Vol.  2,  pp.(R)  3-18.</w:t>
      </w:r>
    </w:p>
    <w:p>
      <w:pPr>
        <w:pStyle w:val="Normal"/>
      </w:pPr>
      <w:r>
        <w:t xml:space="preserve">19.  Rice  D.  K,  Ginell  R.  J.  Theory  of  the  Burning  of  Double-Base  Propellants.  Rocket  Powders.- </w:t>
      </w:r>
      <w:r>
        <w:br/>
      </w:r>
      <w:r>
        <w:t xml:space="preserve">Phys.  Coll.  Chem.,  1950,  V.54,  pp.  885  -  917.</w:t>
      </w:r>
    </w:p>
    <w:p>
      <w:pPr>
        <w:pStyle w:val="Normal"/>
      </w:pPr>
      <w:r>
        <w:t xml:space="preserve">20.  K.  K.  Andreyev,  A.  F.  Belyayev.  Theory  of  Explosives.  Moscow,  Oborongiz,  1960.  (R)</w:t>
      </w:r>
    </w:p>
    <w:p>
      <w:pPr>
        <w:pStyle w:val="Normal"/>
      </w:pPr>
      <w:r>
        <w:t xml:space="preserve">21.  I.  Aoki,  N.  Kubota.  Structure  of  the  Combustion  Zone  of  High  and  Low-Energy  Double- </w:t>
      </w:r>
      <w:r>
        <w:br/>
      </w:r>
      <w:r>
        <w:t xml:space="preserve">Base  Propellants.  Express-information.  Astronautics  and  rocket  dynamics.  VINITI  [Institute  of </w:t>
      </w:r>
      <w:r>
        <w:br/>
      </w:r>
      <w:r>
        <w:t xml:space="preserve">Scientific  and  Technical  Information],  1981,  No.  38-123.  (R)</w:t>
      </w:r>
    </w:p>
    <w:p>
      <w:pPr>
        <w:pStyle w:val="Normal"/>
      </w:pPr>
      <w:r>
        <w:t xml:space="preserve">22.  P.  F.  Pokhil,  0. 1.  Nefedova,  A.  D.  Margolin.  On  the  anomalous  dependence  of  rate  of  com¬ </w:t>
      </w:r>
      <w:r>
        <w:br/>
      </w:r>
      <w:r>
        <w:t xml:space="preserve">bustion  of  propellant  on  the  initial  temperature.  Reports  of  the  USSR  Academy  of  Sciences,  1962, </w:t>
      </w:r>
      <w:r>
        <w:br/>
      </w:r>
      <w:r>
        <w:t xml:space="preserve">Vol.  145,  pp.  860-862.  (R)</w:t>
      </w:r>
    </w:p>
    <w:p>
      <w:pPr>
        <w:pStyle w:val="Normal"/>
      </w:pPr>
      <w:r>
        <w:t xml:space="preserve">23.  E.  V.  Konev,  S.  S.  Khlevnoy.  On  the  combustion  of  propellant  in  the  presence  of  luminous </w:t>
      </w:r>
      <w:r>
        <w:br/>
      </w:r>
      <w:r>
        <w:t xml:space="preserve">radiation.  Combustion,  Explosion,  and  Shock  Waves,  1966,  Vol.  2,  pp.(R)  33-41.</w:t>
      </w:r>
    </w:p>
    <w:p>
      <w:pPr>
        <w:pStyle w:val="Normal"/>
      </w:pPr>
      <w:r>
        <w:t xml:space="preserve">24.  V.  D.  Barsukov,  V.  P.  Nelayev.  On  the  thermal  effect  of  the  zones  of  chemical  transforma¬ </w:t>
      </w:r>
      <w:r>
        <w:br/>
      </w:r>
      <w:r>
        <w:t xml:space="preserve">tion  on  rate  of  combustion  of  the  condensed  system.  Journal  of  Engineering  Physics,  1975,  Vol. </w:t>
      </w:r>
      <w:r>
        <w:br/>
      </w:r>
      <w:r>
        <w:t xml:space="preserve">29,  pp.  989-993.  (R)</w:t>
      </w:r>
    </w:p>
    <w:p>
      <w:pPr>
        <w:pStyle w:val="Normal"/>
      </w:pPr>
      <w:r>
        <w:t xml:space="preserve">25.  V.  A.  Strunin.  On  the  condensed  combustion  zone  of  explosives.  Journal  of  Physical  Chem¬ </w:t>
      </w:r>
      <w:r>
        <w:br/>
      </w:r>
      <w:r>
        <w:t xml:space="preserve">istry  (Russian),  1965,  Vol.  39,  pp.  433-435.  (R)</w:t>
      </w:r>
    </w:p>
    <w:p>
      <w:pPr>
        <w:pStyle w:val="Normal"/>
      </w:pPr>
      <w:r>
        <w:t xml:space="preserve">26.  Spalding  D.  B.  Combustion  and  Flame.  1957.  V.  1,  pp.  296-300</w:t>
      </w:r>
    </w:p>
    <w:p>
      <w:pPr>
        <w:pStyle w:val="Normal"/>
      </w:pPr>
      <w:r>
        <w:t xml:space="preserve">27.  C.  E.  Hermance,  A  Model  of  Composite  Propellant  Combustion  Including  Surface  Hetero¬ </w:t>
      </w:r>
      <w:r>
        <w:br/>
      </w:r>
      <w:r>
        <w:t xml:space="preserve">geneity  and  Heat  Generation,  A1AA  Journal,  V.  4, 1966,  pp.  1629-1637.</w:t>
      </w:r>
    </w:p>
    <w:p>
      <w:pPr>
        <w:pStyle w:val="Normal"/>
      </w:pPr>
      <w:r>
        <w:t xml:space="preserve">28.  Milller  M.S.  and  Coffee  T.  P.  On  the  Numerical  Accuracy  of  Homogeneous  Solid  Propellant </w:t>
      </w:r>
      <w:r>
        <w:br/>
      </w:r>
      <w:r>
        <w:t xml:space="preserve">Combustion  Model.  Combustion  and  Flame  1983,  v.50,.  pp.  75-88.</w:t>
      </w:r>
    </w:p>
    <w:p>
      <w:pPr>
        <w:pStyle w:val="Normal"/>
      </w:pPr>
      <w:r>
        <w:t xml:space="preserve">29.  Milller  M.S.,  In  Search  of  an  Idealized  Model  of  Homogeneous  Solid  Propellant  Combus¬ </w:t>
      </w:r>
      <w:r>
        <w:br/>
      </w:r>
      <w:r>
        <w:t xml:space="preserve">tion,  Combustion  and  Flame,  1982.  v.  46,  p.  51  -  73.</w:t>
      </w:r>
    </w:p>
    <w:p>
      <w:pPr>
        <w:pStyle w:val="Normal"/>
      </w:pPr>
      <w:r>
        <w:t xml:space="preserve">30.  E.  I.  Maksimov,  A.  G.  Merzhanov,  Yu.  R.  Kolesov.  Density  distribution  of  substance  in  the </w:t>
      </w:r>
      <w:r>
        <w:br/>
      </w:r>
      <w:r>
        <w:t xml:space="preserve">combustion  zone  of  the  condensed  systems.  Reports  of  the  USSR  Academy  of  Sciences,  1965, </w:t>
      </w:r>
      <w:r>
        <w:br/>
      </w:r>
      <w:r>
        <w:t xml:space="preserve">Vol.  162,  pp.  1115-1118.  (R)</w:t>
      </w:r>
    </w:p>
    <w:p>
      <w:pPr>
        <w:pStyle w:val="Normal"/>
      </w:pPr>
      <w:r>
        <w:t xml:space="preserve">31  R.  K.  Tukhtayev.  Author's  abstract  of  PhD  Thesis.  Novosibirsk:  IFKhIMS,  Siberian  Division </w:t>
      </w:r>
      <w:r>
        <w:br/>
      </w:r>
      <w:r>
        <w:t xml:space="preserve">of  the  Academy  of  Sciences  of  the  USSR,  1970.  (R)</w:t>
      </w:r>
    </w:p>
    <w:p>
      <w:pPr>
        <w:pStyle w:val="Normal"/>
      </w:pPr>
      <w:r>
        <w:t xml:space="preserve">32.  V.  V.  Aleksandrov.  Author's  abstract  of  PhD  Thesis.  Novosibirsk,  Institute  of  Chemical  Ki¬ </w:t>
      </w:r>
      <w:r>
        <w:br/>
      </w:r>
      <w:r>
        <w:t xml:space="preserve">netics  and  Combustion,  Siberian  Division  of  the  Academy  of  Sciences  of  the  SSSR,  1970.</w:t>
      </w:r>
    </w:p>
    <w:p>
      <w:pPr>
        <w:pStyle w:val="Normal"/>
      </w:pPr>
      <w:r>
        <w:t xml:space="preserve">33.  P.  F.  Pokhil.  Author's  abstract  of  Dr.  Sc.  Thesis.  Moscow,  Institute  of  Chemical  Physics, </w:t>
      </w:r>
      <w:r>
        <w:br/>
      </w:r>
      <w:r>
        <w:t xml:space="preserve">USSR  Academy  of  Sciences,  1954,  see  also  in  the  book:  Theory  of  the  combustion  of  propellants </w:t>
      </w:r>
      <w:r>
        <w:br/>
      </w:r>
      <w:r>
        <w:t xml:space="preserve">and  explosives.  M.,  Science,  1982,  pp.  117-140.  (R)</w:t>
      </w:r>
    </w:p>
    <w:p>
      <w:pPr>
        <w:pStyle w:val="Normal"/>
      </w:pPr>
      <w:r>
        <w:t xml:space="preserve">34.  E.  I.  Maksimov,  A.  G.  Merzhanov.  To  the  theory  of  the  combustion  of  condensed  sub¬ </w:t>
      </w:r>
      <w:r>
        <w:br/>
      </w:r>
      <w:r>
        <w:t xml:space="preserve">stances.  Combustion,  Explosion,  and  Shock  Waves,  1966,  Vol.  2,  pp.(R)  47-58.</w:t>
      </w:r>
    </w:p>
    <w:p>
      <w:pPr>
        <w:pStyle w:val="Normal"/>
      </w:pPr>
      <w:r>
        <w:t xml:space="preserve">1—19</w:t>
      </w:r>
    </w:p>
    <w:p>
      <w:pPr>
        <w:pStyle w:val="Normal"/>
      </w:pPr>
      <w:r>
        <w:t xml:space="preserve">35.  E.  I.  Maksimov,  A.  G.  Merzhanov.  On  one  model  of  the  combustion  of  nonvolatile  explo¬ </w:t>
      </w:r>
      <w:r>
        <w:br/>
      </w:r>
      <w:r>
        <w:t xml:space="preserve">sives.  Reports  of  the  USSR  Academy  of  Sciences,  1964,  Vol.  157,  pp.  412-415.  (R):</w:t>
      </w:r>
    </w:p>
    <w:p>
      <w:pPr>
        <w:pStyle w:val="Normal"/>
      </w:pPr>
      <w:r>
        <w:t xml:space="preserve">36.  Crawford  B.  L,  Hugget  C,  McBrady  J.  J.  Mechanism  of  the  Burning  of  Double-Base  Pro¬ </w:t>
      </w:r>
      <w:r>
        <w:br/>
      </w:r>
      <w:r>
        <w:t xml:space="preserve">pellant  -  J.  Phys.  Coll.  Chem,  1950.  v.  54.  pp.  854  -  862</w:t>
      </w:r>
    </w:p>
    <w:p>
      <w:pPr>
        <w:pStyle w:val="Normal"/>
      </w:pPr>
      <w:r>
        <w:t xml:space="preserve">37.  E.  I.  Nesis.  Boiling  of  liquids.  M.:  Nauka,  1973.  (R)</w:t>
      </w:r>
    </w:p>
    <w:p>
      <w:pPr>
        <w:pStyle w:val="Normal"/>
      </w:pPr>
      <w:r>
        <w:t xml:space="preserve">38.  S.  S.  Kutateladze,  M.  A.  Styrikovich.  Hydrodynamics  of  gas-liquid  systems.  Moscow,  En- </w:t>
      </w:r>
      <w:r>
        <w:br/>
      </w:r>
      <w:r>
        <w:t xml:space="preserve">ergiya,  1976.  (R)</w:t>
      </w:r>
    </w:p>
    <w:p>
      <w:pPr>
        <w:pStyle w:val="Normal"/>
      </w:pPr>
      <w:r>
        <w:t xml:space="preserve">39.  V.  G.  Gleim,  I.  K.  Shelomov,  B.  R.  Shidlovsky.  On  the  processes,  which  lead  to  the  genera¬ </w:t>
      </w:r>
      <w:r>
        <w:br/>
      </w:r>
      <w:r>
        <w:t xml:space="preserve">tion  of  drops  with  the  break  of  blisters  on  the  interface  liquid  -  gas.  ZhPKh,  1959,  Vol.  32, </w:t>
      </w:r>
      <w:r>
        <w:br/>
      </w:r>
      <w:r>
        <w:t xml:space="preserve">pp.218-222  (R)</w:t>
      </w:r>
    </w:p>
    <w:p>
      <w:pPr>
        <w:pStyle w:val="Normal"/>
      </w:pPr>
      <w:r>
        <w:t xml:space="preserve">40.  V.  Ya  Zyryanov.  Author's  abstracts  of  PhD  thesis.  Novosibirsk:  Institute  of  Chemical  Ki¬ </w:t>
      </w:r>
      <w:r>
        <w:br/>
      </w:r>
      <w:r>
        <w:t xml:space="preserve">netics  and  Combustion,  Siberian  Division  of  the  Academy  of  Sciences  of  the  SSSR,  1980.  (R)</w:t>
      </w:r>
    </w:p>
    <w:p>
      <w:pPr>
        <w:pStyle w:val="Normal"/>
      </w:pPr>
      <w:r>
        <w:t xml:space="preserve">41.  R.  Gertner,  D.  Westuener.  Problems  of  physics  of  boiling.  M.:  Mir,  1964.  (R)</w:t>
      </w:r>
    </w:p>
    <w:p>
      <w:pPr>
        <w:pStyle w:val="Normal"/>
      </w:pPr>
      <w:r>
        <w:t xml:space="preserve">42.  Nishikawa  K.,  Jamagata  K.  Int.  J.  Heat  Mass  Transfer,  1960,  v.  1.  p.  219.</w:t>
      </w:r>
    </w:p>
    <w:p>
      <w:pPr>
        <w:pStyle w:val="Normal"/>
      </w:pPr>
      <w:r>
        <w:t xml:space="preserve">43.  B.  I.  Khaykin,  A.  G.  Merzhanov.  On  the  combustion  of  substances  with  a  solid  reaction </w:t>
      </w:r>
      <w:r>
        <w:br/>
      </w:r>
      <w:r>
        <w:t xml:space="preserve">layer.  Reports  of  the  USSR  Academy  of  Sciences,  1967,  Vol.  173,  pp.  1382-1385.  (R)</w:t>
      </w:r>
    </w:p>
    <w:p>
      <w:pPr>
        <w:pStyle w:val="Normal"/>
      </w:pPr>
      <w:r>
        <w:t xml:space="preserve">44.  A.  G.  Merzhanov.  On  the  role  of  dispersion  during  the  combustion  of  propellants.  Reports  of </w:t>
      </w:r>
      <w:r>
        <w:br/>
      </w:r>
      <w:r>
        <w:t xml:space="preserve">the  USSR  Academy  of  Sciences,  1960,  Vol.  135,  pp.  1439-1441.  (R)</w:t>
      </w:r>
    </w:p>
    <w:p>
      <w:pPr>
        <w:pStyle w:val="Normal"/>
      </w:pPr>
      <w:r>
        <w:t xml:space="preserve">45.  Zarko  V.  E.,  Zyryanov  V.  Ya.,  “Surface  Layer  Destruction  During  Combustion  of  Homoge¬ </w:t>
      </w:r>
      <w:r>
        <w:br/>
      </w:r>
      <w:r>
        <w:t xml:space="preserve">neous  Powders”,  Progress  in  Astronautics  and  Aeronautics,  AIAA,  Vol.  88, 1983,  pp.  220-227</w:t>
      </w:r>
    </w:p>
    <w:p>
      <w:pPr>
        <w:pStyle w:val="Normal"/>
      </w:pPr>
      <w:r>
        <w:t xml:space="preserve">46.  V.E.  Zarko,  V.Ya.  Zyryanov,  and  V.V.  Chertlschev,  "Dispersion  of  the  Surface  Layer </w:t>
      </w:r>
      <w:r>
        <w:br/>
      </w:r>
      <w:r>
        <w:t xml:space="preserve">during  Combustion  of  Homogeneous  Propellants",  AIAA  Paper  96-0814  (34th  Aerospace  Sci¬ </w:t>
      </w:r>
      <w:r>
        <w:br/>
      </w:r>
      <w:r>
        <w:t xml:space="preserve">ences  Meeting,  Reno,  1996)</w:t>
      </w:r>
    </w:p>
    <w:p>
      <w:pPr>
        <w:pStyle w:val="Normal"/>
      </w:pPr>
      <w:r>
        <w:t xml:space="preserve">47.  “Physical  Background  of  the  Working  Process  in  the  Combustion  Chambers  of  Ramjet  En¬ </w:t>
      </w:r>
      <w:r>
        <w:br/>
      </w:r>
      <w:r>
        <w:t xml:space="preserve">gine”.  B.V.  Rauschenbach,  S.  A.  Belyi,  I.  V.  Bespalov,  et  al.  Moscow,  Mashinostroyeniye, </w:t>
      </w:r>
      <w:r>
        <w:br/>
      </w:r>
      <w:r>
        <w:t xml:space="preserve">1964.  (R)</w:t>
      </w:r>
    </w:p>
    <w:p>
      <w:pPr>
        <w:pStyle w:val="Normal"/>
      </w:pPr>
      <w:r>
        <w:t xml:space="preserve">48.  Gusachenko  L.K.  Dispersion  under  nonstationary  combustion  of  solid  propellants.  Combus¬ </w:t>
      </w:r>
      <w:r>
        <w:br/>
      </w:r>
      <w:r>
        <w:t xml:space="preserve">tion,  Explosion,  and  Shock  Waves  1991,  Vol.  27,  No.  1,  pp.  63-66.</w:t>
      </w:r>
    </w:p>
    <w:p>
      <w:pPr>
        <w:pStyle w:val="Normal"/>
      </w:pPr>
      <w:r>
        <w:t xml:space="preserve">49.  A.G.  Knyazeva.  “Front  velocity  of  the  simplest  solid-phase  chemical  reaction  and  internal </w:t>
      </w:r>
      <w:r>
        <w:br/>
      </w:r>
      <w:r>
        <w:t xml:space="preserve">mechanism  stresses”.  Combustion,  Explosion,  and  Shock  Waves,  1994,  Vol.  30,  No.  1</w:t>
      </w:r>
    </w:p>
    <w:p>
      <w:pPr>
        <w:pStyle w:val="Normal"/>
      </w:pPr>
      <w:r>
        <w:t xml:space="preserve">50.  V.E.  Zarko,  and  A.G.  Knyazeva.  “Simulation  of  Ignition  Transients  for  Two-Component </w:t>
      </w:r>
      <w:r>
        <w:br/>
      </w:r>
      <w:r>
        <w:t xml:space="preserve">Solid  Propellants  under  Irradiation”,  Journal  of  Propulsion  and  Powers,  1995,  N  4.</w:t>
      </w:r>
    </w:p>
    <w:p>
      <w:pPr>
        <w:pStyle w:val="Normal"/>
      </w:pPr>
      <w:r>
        <w:t xml:space="preserve">51.  A.G.  Knyazeva,  E.A.  Dyukarev.  “A  model  for  the  autowave  propagation  of  solid-phase  low </w:t>
      </w:r>
      <w:r>
        <w:br/>
      </w:r>
      <w:r>
        <w:t xml:space="preserve">-  temperature  chlorination  of  butil  chloride”,  Combustion,  Explosion,  and  Shock  Waves,  1998, </w:t>
      </w:r>
      <w:r>
        <w:br/>
      </w:r>
      <w:r>
        <w:t xml:space="preserve">Vol.  34,  No.  5.</w:t>
      </w:r>
    </w:p>
    <w:p>
      <w:pPr>
        <w:pStyle w:val="Normal"/>
      </w:pPr>
      <w:r>
        <w:t xml:space="preserve">1—20</w:t>
      </w:r>
    </w:p>
    <w:p>
      <w:pPr>
        <w:pStyle w:val="Heading1"/>
      </w:pPr>
      <w:r>
        <w:t>CHAPTER  2</w:t>
      </w:r>
    </w:p>
    <w:p>
      <w:pPr>
        <w:pStyle w:val="Normal"/>
      </w:pPr>
      <w:r>
        <w:t xml:space="preserve">SIMULATION  OF  MONO-  AND  DOUBLE  BASE  PROPELLANTS  COMBUSTION</w:t>
      </w:r>
    </w:p>
    <w:p>
      <w:pPr>
        <w:pStyle w:val="Normal"/>
      </w:pPr>
      <w:r>
        <w:t xml:space="preserve">In  this  chapter  the  results  are  given  of  modeling  the  combustion  processes  of  real  homogeneous </w:t>
      </w:r>
      <w:r>
        <w:br/>
      </w:r>
      <w:r>
        <w:t xml:space="preserve">substances,  which  are  either  individual  chemical  compounds  -  monopropellants  (ammonium  per¬ </w:t>
      </w:r>
      <w:r>
        <w:br/>
      </w:r>
      <w:r>
        <w:t xml:space="preserve">chlorate,  nitramines,  etc.)  or  more  complex  objects  like  double  base  propellants  (DB),  which  con¬ </w:t>
      </w:r>
      <w:r>
        <w:br/>
      </w:r>
      <w:r>
        <w:t xml:space="preserve">sist  of  mixture  of  individual  substances.  Selection  of  the  objects  is  caused,  on  the  one  hand,  by </w:t>
      </w:r>
      <w:r>
        <w:br/>
      </w:r>
      <w:r>
        <w:t xml:space="preserve">their  practical  value  for  the  contemporary  technology,  and  on  the  other  hand,  by  the  presence  of </w:t>
      </w:r>
      <w:r>
        <w:br/>
      </w:r>
      <w:r>
        <w:t xml:space="preserve">the  vast  material  of  investigations  available  in  the  scientific  literature.</w:t>
      </w:r>
    </w:p>
    <w:p>
      <w:pPr>
        <w:pStyle w:val="Normal"/>
      </w:pPr>
      <w:r>
        <w:t xml:space="preserve">2.1.  PROBLEMS  OF  THE  MODELING  THE  REACTION  ZONE  IN  THE  CONDENSED </w:t>
      </w:r>
      <w:r>
        <w:br/>
      </w:r>
      <w:r>
        <w:t xml:space="preserve">PHASE</w:t>
      </w:r>
    </w:p>
    <w:p>
      <w:pPr>
        <w:pStyle w:val="Normal"/>
      </w:pPr>
      <w:r>
        <w:t xml:space="preserve">Most  of  homogeneous  energetic  materials  (EM)  of  practical  interest  transform  upon  combustion </w:t>
      </w:r>
      <w:r>
        <w:br/>
      </w:r>
      <w:r>
        <w:t xml:space="preserve">from  initial  solid  into  liquid  and  then  final  gaseous  products.  Therefore,  the  combustion  model  of </w:t>
      </w:r>
      <w:r>
        <w:br/>
      </w:r>
      <w:r>
        <w:t xml:space="preserve">such  EM  consists  typically  of  several  parts.  The  simplest  physical  pattern,  including  one¬ </w:t>
      </w:r>
      <w:r>
        <w:br/>
      </w:r>
      <w:r>
        <w:t xml:space="preserve">dimensional  laminar  motion  with  heat  transfer,  diffusion  and  chemical  reactions,  and  the  greatest </w:t>
      </w:r>
      <w:r>
        <w:br/>
      </w:r>
      <w:r>
        <w:t xml:space="preserve">progress  in  its  mathematical  simulation  (e.g.,  use  of  the  increasingly  complex  kinetics)  hold  for </w:t>
      </w:r>
      <w:r>
        <w:br/>
      </w:r>
      <w:r>
        <w:t xml:space="preserve">the  gaseous  part  of  the  process.  More  complex  processes  occur  in  the  solid  phase  where  in  the </w:t>
      </w:r>
      <w:r>
        <w:br/>
      </w:r>
      <w:r>
        <w:t xml:space="preserve">preheat  zone  some  changes  in  the  crystalline  modification  of  a  substance  are  likely  along  with  the </w:t>
      </w:r>
      <w:r>
        <w:br/>
      </w:r>
      <w:r>
        <w:t xml:space="preserve">cracking  caused  by  thermoelastic  stresses.  These  processes  are  sure  to  have  effect  on  the  nonsta¬ </w:t>
      </w:r>
      <w:r>
        <w:br/>
      </w:r>
      <w:r>
        <w:t xml:space="preserve">tionary  characteristics  of  EM  combustion.  However,  in  steady-state  conditions  their  role  is, </w:t>
      </w:r>
      <w:r>
        <w:br/>
      </w:r>
      <w:r>
        <w:t xml:space="preserve">probably,  small  assuming  a  thermal  combustion  mechanism.  There  is  evidence  for  the  low  inten¬ </w:t>
      </w:r>
      <w:r>
        <w:br/>
      </w:r>
      <w:r>
        <w:t xml:space="preserve">sity  of  solid-phase  chemical  reactions  as  compared  with  the  liquid-phase  ones  for  the  most  wide¬ </w:t>
      </w:r>
      <w:r>
        <w:br/>
      </w:r>
      <w:r>
        <w:t xml:space="preserve">spread  EM:  ammonium  perchlorate  [1],  octogen  and  hexogen  [2].  The  rate  control  role  in  the </w:t>
      </w:r>
      <w:r>
        <w:br/>
      </w:r>
      <w:r>
        <w:t xml:space="preserve">thermal  mechanism  of  EM  combustion  belongs  to  the  processes  occurring  in  the  zone  providing </w:t>
      </w:r>
      <w:r>
        <w:br/>
      </w:r>
      <w:r>
        <w:t xml:space="preserve">the  greatest  portion  of  heat  to  "satisfy  the  needs"  of  the  condensed  phase,  i.e.  heating  to  the  sur¬ </w:t>
      </w:r>
      <w:r>
        <w:br/>
      </w:r>
      <w:r>
        <w:t xml:space="preserve">face  temperature  and  all  phase  transitions.  The  authors  [1]  assume  that  at  20. ..100  atm  the  above </w:t>
      </w:r>
      <w:r>
        <w:br/>
      </w:r>
      <w:r>
        <w:t xml:space="preserve">zone  is  (for  ammonium  perchlorate)  the  zone  of  liquid-phase  reactions  in  which  about  70%  of  the </w:t>
      </w:r>
      <w:r>
        <w:br/>
      </w:r>
      <w:r>
        <w:t xml:space="preserve">needed  heat  is  released.  Conclusion  on  the  rate  control  role  of  the  gas  flame  zone  at  pressures </w:t>
      </w:r>
      <w:r>
        <w:br/>
      </w:r>
      <w:r>
        <w:t xml:space="preserve">below  5  atm  and  that  of  liquid-phase  reactions  at  70-90  atm  has  been  made  on  the  basis  of  ther¬ </w:t>
      </w:r>
      <w:r>
        <w:br/>
      </w:r>
      <w:r>
        <w:t xml:space="preserve">mocouple  measurements  of  the  temperature  profiles  in  the  combustion  wave  hexogen  and  octo¬ </w:t>
      </w:r>
      <w:r>
        <w:br/>
      </w:r>
      <w:r>
        <w:t xml:space="preserve">gen  [3].  The  contributions  from  both  zones  become  comparable  at  20  atm.  The  same  (compara¬ </w:t>
      </w:r>
      <w:r>
        <w:br/>
      </w:r>
      <w:r>
        <w:t xml:space="preserve">bility  of  contributions)  holds  for  DINA  (dinitroxydiethyl  nitramine)  at  atmospheric  pressure  [4]. </w:t>
      </w:r>
      <w:r>
        <w:br/>
      </w:r>
      <w:r>
        <w:t xml:space="preserve">Thus,  in  a  series  of  the  practically  important  EM,  the  effective  simulation  of  their  combustion  is </w:t>
      </w:r>
      <w:r>
        <w:br/>
      </w:r>
      <w:r>
        <w:t xml:space="preserve">impossible  without  describing  the  processes  occurring  in  the  zone  of  liquid-phase  reactions.</w:t>
      </w:r>
    </w:p>
    <w:p>
      <w:pPr>
        <w:pStyle w:val="Normal"/>
      </w:pPr>
      <w:r>
        <w:t xml:space="preserve">The  importance  of  purity  of  original  EM</w:t>
      </w:r>
    </w:p>
    <w:p>
      <w:pPr>
        <w:pStyle w:val="Normal"/>
      </w:pPr>
      <w:r>
        <w:t xml:space="preserve">The  initial  substance  purity  can  be  of  importance  in  studying  EM  combustion.  Impurities,  inevi¬ </w:t>
      </w:r>
      <w:r>
        <w:br/>
      </w:r>
      <w:r>
        <w:t xml:space="preserve">table  upon  production,  and  introduced  at  times  on  purpose,  behave  themselves  differently  than </w:t>
      </w:r>
      <w:r>
        <w:br/>
      </w:r>
      <w:r>
        <w:t xml:space="preserve">the  basic  EM  component  creating  thus  a  specific  inhomogeneity  of  composition  in  the  combus¬ </w:t>
      </w:r>
      <w:r>
        <w:br/>
      </w:r>
      <w:r>
        <w:t xml:space="preserve">tion  wave  of  the  initially  homogeneous  EM.  It  is  known  that  upon  combustion  of  double-base </w:t>
      </w:r>
      <w:r>
        <w:br/>
      </w:r>
      <w:r>
        <w:t xml:space="preserve">propellants  their  surface  zone  is  depleted  of  nitroglycerin,  which  vaporizes  and  decomposes  ear¬ </w:t>
      </w:r>
      <w:r>
        <w:br/>
      </w:r>
      <w:r>
        <w:t xml:space="preserve">lier  than  other  components.  On  the  contrary,  the  nonvolatile  and  almost  inert  impurities  (cata¬ </w:t>
      </w:r>
      <w:r>
        <w:br/>
      </w:r>
      <w:r>
        <w:t xml:space="preserve">lysts,  soot)  amounting  to  1-2%  of  the  mass  of  initial  EM  can  form  almost  solid  cover  on  its</w:t>
      </w:r>
    </w:p>
    <w:p>
      <w:pPr>
        <w:pStyle w:val="Normal"/>
      </w:pPr>
      <w:r>
        <w:t xml:space="preserve">2—1</w:t>
      </w:r>
    </w:p>
    <w:p>
      <w:pPr>
        <w:pStyle w:val="Normal"/>
      </w:pPr>
      <w:r>
        <w:t xml:space="preserve">burning  surface.  For  information  on  the  similar  observations  for  a  series  of  individual  and  double¬ </w:t>
      </w:r>
      <w:r>
        <w:br/>
      </w:r>
      <w:r>
        <w:t xml:space="preserve">base  EM,  see  [5,  6].  Known  is  the  fact  of  metal  accumulation  on  the  burning  surface  of  many </w:t>
      </w:r>
      <w:r>
        <w:br/>
      </w:r>
      <w:r>
        <w:t xml:space="preserve">metal -containing  compositions.  When  studying  hexogen  combustion  it  should  be  taken  in  consid¬ </w:t>
      </w:r>
      <w:r>
        <w:br/>
      </w:r>
      <w:r>
        <w:t xml:space="preserve">eration  that  depending  on  technology  hexogen  can  contain  up  to  10%  of  octogen.  It  is  expected </w:t>
      </w:r>
      <w:r>
        <w:br/>
      </w:r>
      <w:r>
        <w:t xml:space="preserve">that  even  a  smaller  portion  contained  in  the  initial  hexogen  sample  will  be  sufficient  for  the </w:t>
      </w:r>
      <w:r>
        <w:br/>
      </w:r>
      <w:r>
        <w:t xml:space="preserve">burning  surface  to  be  covered  with  a  liquid  layer  of  more  thermostable  (as  compared  with  hexo¬ </w:t>
      </w:r>
      <w:r>
        <w:br/>
      </w:r>
      <w:r>
        <w:t xml:space="preserve">gen  [7])  octogen.  To  prove  that,  one  has  to  perform  chemical  analysis  of  the  surface  layer  of  the </w:t>
      </w:r>
      <w:r>
        <w:br/>
      </w:r>
      <w:r>
        <w:t xml:space="preserve">extinguished  sample.  The  steady-state  combustion  rate  can  be  almost  insensitive  to  such  impuri¬ </w:t>
      </w:r>
      <w:r>
        <w:br/>
      </w:r>
      <w:r>
        <w:t xml:space="preserve">ties  if  the  rate  control  role  belongs  to  the  gas  phase.  However,  it  is  expected  that  the  nonstationary </w:t>
      </w:r>
      <w:r>
        <w:br/>
      </w:r>
      <w:r>
        <w:t xml:space="preserve">combustion  characteristics  may  substantially  depend  on  the  fraction  of  impurity  in  the  initial  sub¬ </w:t>
      </w:r>
      <w:r>
        <w:br/>
      </w:r>
      <w:r>
        <w:t xml:space="preserve">stance.</w:t>
      </w:r>
    </w:p>
    <w:p>
      <w:pPr>
        <w:pStyle w:val="Normal"/>
      </w:pPr>
      <w:r>
        <w:t xml:space="preserve">Density  in  two-phase  zone</w:t>
      </w:r>
    </w:p>
    <w:p>
      <w:pPr>
        <w:pStyle w:val="Normal"/>
      </w:pPr>
      <w:r>
        <w:t xml:space="preserve">For  nonvolatile  energetic  materials  a  model  of  steady-state  combustion  with  the  rate  control  stage </w:t>
      </w:r>
      <w:r>
        <w:br/>
      </w:r>
      <w:r>
        <w:t xml:space="preserve">in  the  foam  zone  was  proposed  [8]  in  which  the  liquid  transforms  into  gas  due  to  the  first-order </w:t>
      </w:r>
      <w:r>
        <w:br/>
      </w:r>
      <w:r>
        <w:t xml:space="preserve">exothermic  reaction  and  both  of  the  phases  move  with  the  same  velocity.  No  special  conditions </w:t>
      </w:r>
      <w:r>
        <w:br/>
      </w:r>
      <w:r>
        <w:t xml:space="preserve">were  imposed  for  the  foam-aerosol  interface.  The  density,  transversely  averaged  to  the  motion, </w:t>
      </w:r>
      <w:r>
        <w:br/>
      </w:r>
      <w:r>
        <w:t xml:space="preserve">continuously  changes  from  solid  to  gas  magnitude.  The  model  proposed  in  [9-11]  is  based  on </w:t>
      </w:r>
      <w:r>
        <w:br/>
      </w:r>
      <w:r>
        <w:t xml:space="preserve">general  equations  for  one-dimensional  motion  of  the  two-phase  medium  (and  also  with  the </w:t>
      </w:r>
      <w:r>
        <w:br/>
      </w:r>
      <w:r>
        <w:t xml:space="preserve">"smeared"  burning  surface).  Additional  account  is  taken  in  [9]  (as  compared  with  [8])  of  the  pos¬ </w:t>
      </w:r>
      <w:r>
        <w:br/>
      </w:r>
      <w:r>
        <w:t xml:space="preserve">sible  relative  motion  of  phases  owing  to  the  Marangoni  effect,  which  drives  bubbles  "entering" </w:t>
      </w:r>
      <w:r>
        <w:br/>
      </w:r>
      <w:r>
        <w:t xml:space="preserve">the  burning  surface.  The  interaction  of  two  phases  and  the  character  of  their  motion  should  be </w:t>
      </w:r>
      <w:r>
        <w:br/>
      </w:r>
      <w:r>
        <w:t xml:space="preserve">determined  in  each  case  by  the  user.  In  particular,  two  variants  are  proposed  in  [10].</w:t>
      </w:r>
    </w:p>
    <w:p>
      <w:pPr>
        <w:pStyle w:val="Normal"/>
      </w:pPr>
      <w:r>
        <w:t xml:space="preserve">In  the  first  case,  the  mass  flow  rate  m*=idem  holds  over  the  entire  two-phase  region  without  av¬ </w:t>
      </w:r>
      <w:r>
        <w:br/>
      </w:r>
      <w:r>
        <w:t xml:space="preserve">eraging,  i.e.,  for  both  of  the  phases  separately,  so  that  ucpc  =  ugpg  =  m*.  Since  the  liquid  density </w:t>
      </w:r>
      <w:r>
        <w:br/>
      </w:r>
      <w:r>
        <w:t xml:space="preserve">pc  does  not  change,  uc  =  idem  holds,  i.e.,  the  liquid  moves  in  a  quasi-solid  manner.  With  ap¬ </w:t>
      </w:r>
      <w:r>
        <w:br/>
      </w:r>
      <w:r>
        <w:t xml:space="preserve">proach  to  the  interface,  the  gas  density  pg  decreases  owing  to  heating,  and  the  gas  velocity  in¬ </w:t>
      </w:r>
      <w:r>
        <w:br/>
      </w:r>
      <w:r>
        <w:t xml:space="preserve">creases.  This  variant  corresponds  to  the  jet  model  of  gas  outflow  where  the  system  of  "longitudi¬ </w:t>
      </w:r>
      <w:r>
        <w:br/>
      </w:r>
      <w:r>
        <w:t xml:space="preserve">nal"  pores  passing  to  the  surface  is  realized.  The  "transverse"  diffusion  instantaneously  supplies </w:t>
      </w:r>
      <w:r>
        <w:br/>
      </w:r>
      <w:r>
        <w:t xml:space="preserve">the  pores  with  the  gaseous  products  of  liquid  decomposition.  In  the  case  of  fairly  small  and  nu¬ </w:t>
      </w:r>
      <w:r>
        <w:br/>
      </w:r>
      <w:r>
        <w:t xml:space="preserve">merous  pores,  we  can  neglect  the  "transverse"  components  of  liquid  velocity.  Note  that  this  case </w:t>
      </w:r>
      <w:r>
        <w:br/>
      </w:r>
      <w:r>
        <w:t xml:space="preserve">is  the  more  probable,  the  higher  is  the  viscosity  and  the  closer  is  the  liquid  to  the  solid.  In  the </w:t>
      </w:r>
      <w:r>
        <w:br/>
      </w:r>
      <w:r>
        <w:t xml:space="preserve">second  variant  [8]  the  viscosity  completely  suppresses  the  relative  motion  of  phases.  The  condi¬ </w:t>
      </w:r>
      <w:r>
        <w:br/>
      </w:r>
      <w:r>
        <w:t xml:space="preserve">tion  ug=uc=m*/p  is  fulfilled,  where  p  =  pga+pc(l-a)  is  the  density  of  the  two-phase  mixture  and </w:t>
      </w:r>
      <w:r>
        <w:br/>
      </w:r>
      <w:r>
        <w:t xml:space="preserve">a  is  its  porosity  (volumetric  gas  fraction).  It  is  reported  [10]  that  for  nitramines  it  is  much  easier </w:t>
      </w:r>
      <w:r>
        <w:br/>
      </w:r>
      <w:r>
        <w:t xml:space="preserve">to  bring  the  experimental  data  into  agreement  with  the  calculations  performed  in  terms  of  the </w:t>
      </w:r>
      <w:r>
        <w:br/>
      </w:r>
      <w:r>
        <w:t xml:space="preserve">first-variant  model.  The  experimental  data  [12]  confirm  the  possibility  of  the  jet  regime  of  gas </w:t>
      </w:r>
      <w:r>
        <w:br/>
      </w:r>
      <w:r>
        <w:t xml:space="preserve">removal  from  the  reacting  layer  at  the  surface  of  some  DB  propellants  at  low  pressures.  It  is </w:t>
      </w:r>
      <w:r>
        <w:br/>
      </w:r>
      <w:r>
        <w:t xml:space="preserve">noteworthy  that  this  effect  could  be  favored  by  a  carbon  carcass  on  their  surface.</w:t>
      </w:r>
    </w:p>
    <w:p>
      <w:pPr>
        <w:pStyle w:val="Normal"/>
      </w:pPr>
      <w:r>
        <w:t xml:space="preserve">The  intermediate  case  can  be  described  by  a  semi-empirical  method  [10]  using  "floating"  pa¬ </w:t>
      </w:r>
      <w:r>
        <w:br/>
      </w:r>
      <w:r>
        <w:t xml:space="preserve">rameter  s:  ue  =  (1-  sa)  m*/pc,  ug  =  (1-  sa+s)  m*/pg..  In  particular,  with  s— the  limiting  case </w:t>
      </w:r>
      <w:r>
        <w:br/>
      </w:r>
      <w:r>
        <w:t xml:space="preserve">of  the  spontaneous  "longitudinal"  removal  of  the  gas  from  liquid  to  surface  is  realized.  A  very </w:t>
      </w:r>
      <w:r>
        <w:br/>
      </w:r>
      <w:r>
        <w:t xml:space="preserve">fast  removal  of  dissolved  gas  is  possible  not  only  by  bubbles,  but  also  by  diffusion  from  a  fairly </w:t>
      </w:r>
      <w:r>
        <w:br/>
      </w:r>
      <w:r>
        <w:t xml:space="preserve">thin  liquid  film.  In  this  extreme  case,  we  get  ug— &gt;  °°  .  Since  the  mass  gas  flow  is  of  finite  value</w:t>
      </w:r>
    </w:p>
    <w:p>
      <w:pPr>
        <w:pStyle w:val="Normal"/>
      </w:pPr>
      <w:r>
        <w:t xml:space="preserve">and  at  depth  x  it  is  equal  to  pgug  a  =  wdx  (w  being  the  mass  velocity  of  gas  formation  in  liq-</w:t>
      </w:r>
    </w:p>
    <w:p>
      <w:pPr>
        <w:pStyle w:val="Normal"/>
      </w:pPr>
      <w:r>
        <w:t xml:space="preserve">£5  O</w:t>
      </w:r>
    </w:p>
    <w:p>
      <w:pPr>
        <w:pStyle w:val="Normal"/>
      </w:pPr>
      <w:r>
        <w:t xml:space="preserve">uid),  a  — »  0.  Thus,  we  get  p  =  pc.  Note  that  the  linear  liquid  velocity  in  this  case  decreases  with</w:t>
      </w:r>
    </w:p>
    <w:p>
      <w:pPr>
        <w:pStyle w:val="Normal"/>
      </w:pPr>
      <w:r>
        <w:t xml:space="preserve">f°°</w:t>
      </w:r>
    </w:p>
    <w:p>
      <w:pPr>
        <w:pStyle w:val="Normal"/>
      </w:pPr>
      <w:r>
        <w:t xml:space="preserve">approach  to  the  surface.  In  the  stationary  case,  we  have  pcuc.=  m*-  wdx.  In  [13,14]  the  prob-</w:t>
      </w:r>
    </w:p>
    <w:p>
      <w:pPr>
        <w:pStyle w:val="Normal"/>
      </w:pPr>
      <w:r>
        <w:t xml:space="preserve">JJC</w:t>
      </w:r>
    </w:p>
    <w:p>
      <w:pPr>
        <w:pStyle w:val="Normal"/>
      </w:pPr>
      <w:r>
        <w:t xml:space="preserve">lem  statement  corresponds  to  the  case  where  the  gaseous  products  of  liquid  decomposition  are </w:t>
      </w:r>
      <w:r>
        <w:br/>
      </w:r>
      <w:r>
        <w:t xml:space="preserve">dissolved  in  liquid  and  transferred  without  changing  its  density.  These  concepts  hold  only  for  the </w:t>
      </w:r>
      <w:r>
        <w:br/>
      </w:r>
      <w:r>
        <w:t xml:space="preserve">small  degrees  of  decomposition.</w:t>
      </w:r>
    </w:p>
    <w:p>
      <w:pPr>
        <w:pStyle w:val="Normal"/>
      </w:pPr>
      <w:r>
        <w:t xml:space="preserve">Subsurface  vaporization</w:t>
      </w:r>
    </w:p>
    <w:p>
      <w:pPr>
        <w:pStyle w:val="Normal"/>
      </w:pPr>
      <w:r>
        <w:t xml:space="preserve">Studying  combustion  of  vaporizing  EM,  one  should  take  into  account  phase  transitions  over  all </w:t>
      </w:r>
      <w:r>
        <w:br/>
      </w:r>
      <w:r>
        <w:t xml:space="preserve">interfaces  including  those  of  bubbles  and  droplets.  In  [10]  for  a  droplet  zone  and  in  [15,  16]  for </w:t>
      </w:r>
      <w:r>
        <w:br/>
      </w:r>
      <w:r>
        <w:t xml:space="preserve">the  entire  two-phase  zone  the  equation  is  used  for  the  non-equilibrium  mass  velocity  of  vaporiza¬ </w:t>
      </w:r>
      <w:r>
        <w:br/>
      </w:r>
      <w:r>
        <w:t xml:space="preserve">tion  from  the  unit  area  of  interface</w:t>
      </w:r>
    </w:p>
    <w:p>
      <w:pPr>
        <w:pStyle w:val="Normal"/>
      </w:pPr>
      <w:r>
        <w:t xml:space="preserve">m*  =  Pg.uV(T)/p  -  nv]  (2.1)</w:t>
      </w:r>
    </w:p>
    <w:p>
      <w:pPr>
        <w:pStyle w:val="Normal"/>
      </w:pPr>
      <w:r>
        <w:t xml:space="preserve">where  pg.u^  is  the  mass  flow  rate  of  the  vapor  molecules  per  unit  area  of  interface,  pv(T)  is  the </w:t>
      </w:r>
      <w:r>
        <w:br/>
      </w:r>
      <w:r>
        <w:t xml:space="preserve">equilibrium  pressure  of  saturated  vapor,  nv  is  the  mole  fraction  of  vapor  above  the  surface.  Using </w:t>
      </w:r>
      <w:r>
        <w:br/>
      </w:r>
      <w:r>
        <w:t xml:space="preserve">of  (2.1)  at  temperature  close  to  the  boiling  point  is  methodically  incorrect.  Indeed,  since  u^  is  of </w:t>
      </w:r>
      <w:r>
        <w:br/>
      </w:r>
      <w:r>
        <w:t xml:space="preserve">the  order  of  sound  velocity,  the  deviation  of  the  relative  partial  pressure  from  its  equilibrium </w:t>
      </w:r>
      <w:r>
        <w:br/>
      </w:r>
      <w:r>
        <w:t xml:space="preserve">value  pv(T)/p  -  nv  =  m*/pgui  is  of  the  order  of  the  Mach  number.  In  deflagration  problems,  this </w:t>
      </w:r>
      <w:r>
        <w:br/>
      </w:r>
      <w:r>
        <w:t xml:space="preserve">value  is  much  smaller  than  unity  and  thus,  the  vapor  pressure  can  be  considered  to  be  equilib¬ </w:t>
      </w:r>
      <w:r>
        <w:br/>
      </w:r>
      <w:r>
        <w:t xml:space="preserve">rium.  Taking  into  account  this  small  deviation  may  cause  only  small  changes  in  the  model.  In </w:t>
      </w:r>
      <w:r>
        <w:br/>
      </w:r>
      <w:r>
        <w:t xml:space="preserve">other  words,  in  the  calculation  procedure,  Eq.  (2.1)  should  not  play  the  role  of  the  key  relation  for </w:t>
      </w:r>
      <w:r>
        <w:br/>
      </w:r>
      <w:r>
        <w:t xml:space="preserve">calculating  m*  (the  equation  "resists"  this  by  giving  a  great  error  at  small  relative  errors  in  sub¬ </w:t>
      </w:r>
      <w:r>
        <w:br/>
      </w:r>
      <w:r>
        <w:t xml:space="preserve">stituted  values).  As  in  the  case  of  neglecting  this  correction,  the  equation  should  relate  the  values </w:t>
      </w:r>
      <w:r>
        <w:br/>
      </w:r>
      <w:r>
        <w:t xml:space="preserve">T,  p,  and  nv.  To  this  end,  it  should  be  used  in  the  form:  pv(T)/p  =  nv  +  m*/pgu'1'.</w:t>
      </w:r>
    </w:p>
    <w:p>
      <w:pPr>
        <w:pStyle w:val="Normal"/>
      </w:pPr>
      <w:r>
        <w:t xml:space="preserve">The  peculiarities  of  heat  transfer  through  the  bubbles</w:t>
      </w:r>
    </w:p>
    <w:p>
      <w:pPr>
        <w:pStyle w:val="Normal"/>
      </w:pPr>
      <w:r>
        <w:t xml:space="preserve">In  all  available  papers,  heat  transfer  in  the  foam  is  considered  using  the  expression  for  the  "effec¬ </w:t>
      </w:r>
      <w:r>
        <w:br/>
      </w:r>
      <w:r>
        <w:t xml:space="preserve">tive"  coefficient  of  thermal  conductivity  constructed  in  terms  of  additivity  similarly  to  the  expres¬ </w:t>
      </w:r>
      <w:r>
        <w:br/>
      </w:r>
      <w:r>
        <w:t xml:space="preserve">sion  for  density  and  capacity:  A  =  (1-  a)  Ac  +  a  Xg.  It  holds  for  the  Xc  value  comparable  or  ex¬ </w:t>
      </w:r>
      <w:r>
        <w:br/>
      </w:r>
      <w:r>
        <w:t xml:space="preserve">ceeding  Ag.  However,  in  the  case  of  strong  vaporization  into  bubbles,  the  heat  transfer  does  not </w:t>
      </w:r>
      <w:r>
        <w:br/>
      </w:r>
      <w:r>
        <w:t xml:space="preserve">follow  the  Fourier  mechanism.  It  can  be  demonstrated  that  each  bubble  with  strong  vaporization </w:t>
      </w:r>
      <w:r>
        <w:br/>
      </w:r>
      <w:r>
        <w:t xml:space="preserve">into  it  is  a  miniature  heat  tube.  According  to  [17,18],  the  effective  thermal  conductivity  of  heat </w:t>
      </w:r>
      <w:r>
        <w:br/>
      </w:r>
      <w:r>
        <w:t xml:space="preserve">tubes  with  vaporization  and  condensation  can  be  1000  times  greater  than  that  of  gold.  In  this  case </w:t>
      </w:r>
      <w:r>
        <w:br/>
      </w:r>
      <w:r>
        <w:t xml:space="preserve">more  suitable  is  the  "relay-race"  model  of  thermal  conductivity  of  mechanical  mixture  1/X  =  (1- </w:t>
      </w:r>
      <w:r>
        <w:br/>
      </w:r>
      <w:r>
        <w:t xml:space="preserve">a)/Xc  +  aJX\).  Here  A*  is  the  effective  thermal  conductivity  of  bubble.  Assuming  that  Ab  »  Ac,  we </w:t>
      </w:r>
      <w:r>
        <w:br/>
      </w:r>
      <w:r>
        <w:t xml:space="preserve">get  A  =  Ac/(1-  a).</w:t>
      </w:r>
    </w:p>
    <w:p>
      <w:pPr>
        <w:pStyle w:val="Normal"/>
      </w:pPr>
      <w:r>
        <w:t xml:space="preserve">Account  of  a  solubility  of  gaseous  decomposition  products</w:t>
      </w:r>
    </w:p>
    <w:p>
      <w:pPr>
        <w:pStyle w:val="Normal"/>
      </w:pPr>
      <w:r>
        <w:t xml:space="preserve">Probably,  this  effect  has  been  first  taken  into  account  in  the  model  of  homogeneous  EM  combus¬ </w:t>
      </w:r>
      <w:r>
        <w:br/>
      </w:r>
      <w:r>
        <w:t xml:space="preserve">tion  [19].  According  to  the  existing  at  that  time  notions  of  the  high  degree  of  burning  EM  disper¬ </w:t>
      </w:r>
      <w:r>
        <w:br/>
      </w:r>
      <w:r>
        <w:t xml:space="preserve">sion,  it  was  assumed  that  the  burning  surface  (actually,  dispersion  surface)  is  located  at  the  place </w:t>
      </w:r>
      <w:r>
        <w:br/>
      </w:r>
      <w:r>
        <w:t xml:space="preserve">where  the  solubility  limit  of  the  gaseous  products  of  liquid  decomposition  is  reached.  Attainment</w:t>
      </w:r>
    </w:p>
    <w:p>
      <w:pPr>
        <w:pStyle w:val="Normal"/>
      </w:pPr>
      <w:r>
        <w:t xml:space="preserve">of  an  equilibrium-like  condition  at  the  burning  surface  as  a  possible  triggering  event  for  disper¬ </w:t>
      </w:r>
      <w:r>
        <w:br/>
      </w:r>
      <w:r>
        <w:t xml:space="preserve">sion  was  later  stated  in  Ref.  20.</w:t>
      </w:r>
    </w:p>
    <w:p>
      <w:pPr>
        <w:pStyle w:val="Normal"/>
      </w:pPr>
      <w:r>
        <w:t xml:space="preserve">Let  us  consider  the  appearance  of  the  gas  bubbles  in  a  reaction  layer  of  the  condensed  phase  dur¬ </w:t>
      </w:r>
      <w:r>
        <w:br/>
      </w:r>
      <w:r>
        <w:t xml:space="preserve">ing  EM  combustion  as  sufficient  condition  to  form  the  burning  surface.  In  order  to  analyze  the </w:t>
      </w:r>
      <w:r>
        <w:br/>
      </w:r>
      <w:r>
        <w:t xml:space="preserve">effect  of  solubility  in  the  “pure”  form,  we  also  assume  that  the  rate  control  stage  is  located  in  the </w:t>
      </w:r>
      <w:r>
        <w:br/>
      </w:r>
      <w:r>
        <w:t xml:space="preserve">reaction  zone  of  condensed  phase.  After  designating  concentration  of  dissolved  gases  as  a,  the </w:t>
      </w:r>
      <w:r>
        <w:br/>
      </w:r>
      <w:r>
        <w:t xml:space="preserve">condition  of  the  surface  forming  can  be  written  in  the  form  x  =  0,  a  =  as,  where  as  -  maximum </w:t>
      </w:r>
      <w:r>
        <w:br/>
      </w:r>
      <w:r>
        <w:t xml:space="preserve">(under  given  conditions)  solubility.  Heat  released  during  decomposition  of  the  condensed  phase </w:t>
      </w:r>
      <w:r>
        <w:br/>
      </w:r>
      <w:r>
        <w:t xml:space="preserve">is  consumed  on  the  warm-up  of  the  fresh  EM  from  initial  temperature  To  to  the  surface  tempera¬ </w:t>
      </w:r>
      <w:r>
        <w:br/>
      </w:r>
      <w:r>
        <w:t xml:space="preserve">ture  Ts.  In  Ref.  [19],  the  analysis  of  the  laws  governing  the  combustion  is  carried  out  under  the </w:t>
      </w:r>
      <w:r>
        <w:br/>
      </w:r>
      <w:r>
        <w:t xml:space="preserve">assumption  that</w:t>
      </w:r>
    </w:p>
    <w:p>
      <w:pPr>
        <w:pStyle w:val="Normal"/>
      </w:pPr>
      <w:r>
        <w:t xml:space="preserve">c(Ts  -T0)  -  £as  (2.2)</w:t>
      </w:r>
    </w:p>
    <w:p>
      <w:pPr>
        <w:pStyle w:val="Normal"/>
      </w:pPr>
      <w:r>
        <w:t xml:space="preserve">where  as  depends  exponentially  on  Ts  and  linearly  on  pressure  p:</w:t>
      </w:r>
    </w:p>
    <w:p>
      <w:pPr>
        <w:pStyle w:val="Normal"/>
      </w:pPr>
      <w:r>
        <w:t xml:space="preserve">as~p  exp  ( L/RTS )  (2.3)</w:t>
      </w:r>
    </w:p>
    <w:p>
      <w:pPr>
        <w:pStyle w:val="Normal"/>
      </w:pPr>
      <w:r>
        <w:t xml:space="preserve">Here  L  -  heat  of  solution;  8-  proportionality  factor.</w:t>
      </w:r>
    </w:p>
    <w:p>
      <w:pPr>
        <w:pStyle w:val="Normal"/>
      </w:pPr>
      <w:r>
        <w:t xml:space="preserve">Substituting  (2.3)  in  (2.2),  we  obtain  equation  for  Ts</w:t>
      </w:r>
    </w:p>
    <w:p>
      <w:pPr>
        <w:pStyle w:val="Normal"/>
      </w:pPr>
      <w:r>
        <w:t xml:space="preserve">nc(Ts-T0)  =  p  exp(  L/RTS ),  n  =  const.</w:t>
      </w:r>
    </w:p>
    <w:p>
      <w:pPr>
        <w:pStyle w:val="Normal"/>
      </w:pPr>
      <w:r>
        <w:t xml:space="preserve">Value  of  the  surface  temperature  Ts  uniquely  determines  the  burning  rate  in  the  combustion </w:t>
      </w:r>
      <w:r>
        <w:br/>
      </w:r>
      <w:r>
        <w:t xml:space="preserve">model  with  the  rate  controlling  condensed  phase  reactions.  In  this  case</w:t>
      </w:r>
    </w:p>
    <w:p>
      <w:pPr>
        <w:pStyle w:val="Normal"/>
      </w:pPr>
      <w:r>
        <w:t xml:space="preserve">v  =  d In u / d In p  =  /3(TS  - T0 ),  /3  =  d\nu/dlnT0=(E/ 2RT* ) /(I  +  A),</w:t>
      </w:r>
    </w:p>
    <w:p>
      <w:pPr>
        <w:pStyle w:val="Normal"/>
      </w:pPr>
      <w:r>
        <w:t xml:space="preserve">A  =  (L/RT?)(TS-T0)  (2.4)</w:t>
      </w:r>
    </w:p>
    <w:p>
      <w:pPr>
        <w:pStyle w:val="Normal"/>
      </w:pPr>
      <w:r>
        <w:t xml:space="preserve">If  A»  1,  then  v  =  E/2L,  /3  =  v/(Ts -T0).</w:t>
      </w:r>
    </w:p>
    <w:p>
      <w:pPr>
        <w:pStyle w:val="Normal"/>
      </w:pPr>
      <w:r>
        <w:t xml:space="preserve">In  more  general  formulation  of  the  problem  the  effect  of  solubility  of  gaseous  products  on  the </w:t>
      </w:r>
      <w:r>
        <w:br/>
      </w:r>
      <w:r>
        <w:t xml:space="preserve">laws  governing  combustion  was  investigated  by  numerical  method  [21].  The  location  of  the  rate </w:t>
      </w:r>
      <w:r>
        <w:br/>
      </w:r>
      <w:r>
        <w:t xml:space="preserve">control  zone  was  not  preliminary  assigned  in  this  case.  From  the  results  of  the  numerical  analysis </w:t>
      </w:r>
      <w:r>
        <w:br/>
      </w:r>
      <w:r>
        <w:t xml:space="preserve">of  the  problem  it  followed  that  approach  presented  above  is  valid  only  with  a  comparatively  high </w:t>
      </w:r>
      <w:r>
        <w:br/>
      </w:r>
      <w:r>
        <w:t xml:space="preserve">solubility  and  the  high  magnitude  of  the  heat  of  solution  (L  &gt;  E/2,  E  -  energy  of  activation  of  the </w:t>
      </w:r>
      <w:r>
        <w:br/>
      </w:r>
      <w:r>
        <w:t xml:space="preserve">decomposition  of  the  condensed  phase).  In  all  remaining  cases  a  two-phase  zone  (aerosol  or </w:t>
      </w:r>
      <w:r>
        <w:br/>
      </w:r>
      <w:r>
        <w:t xml:space="preserve">foam)  is  the  burning  rate  control  stage.  More  precise  consideration  should  take  into  account  the </w:t>
      </w:r>
      <w:r>
        <w:br/>
      </w:r>
      <w:r>
        <w:t xml:space="preserve">possibility  of  liquid  super-saturation  by  dissolved  gas  at  high  speed  of  the  increase  of  its  concen¬ </w:t>
      </w:r>
      <w:r>
        <w:br/>
      </w:r>
      <w:r>
        <w:t xml:space="preserve">tration.  The  nonstationary  variant  of  the  model  was  also  discussed  [22].</w:t>
      </w:r>
    </w:p>
    <w:p>
      <w:pPr>
        <w:pStyle w:val="Normal"/>
      </w:pPr>
      <w:r>
        <w:t xml:space="preserve">Necessity  of  considering  the  dissolved  products  diffusion.</w:t>
      </w:r>
    </w:p>
    <w:p>
      <w:pPr>
        <w:pStyle w:val="Normal"/>
      </w:pPr>
      <w:r>
        <w:t xml:space="preserve">It  is  expected  that  in  some  region  of  variations  in  EM  parameters  and  external  conditions,  the </w:t>
      </w:r>
      <w:r>
        <w:br/>
      </w:r>
      <w:r>
        <w:t xml:space="preserve">combustion  regimes  are  possible  in  which  the  gaseous  product  of  liquid  decomposition  dissolved </w:t>
      </w:r>
      <w:r>
        <w:br/>
      </w:r>
      <w:r>
        <w:t xml:space="preserve">in  the  liquid  is  removed  to  the  burning  surface  by  molecular  diffusion  without  forming  any  bub¬ </w:t>
      </w:r>
      <w:r>
        <w:br/>
      </w:r>
      <w:r>
        <w:t xml:space="preserve">bles  so  that  the  product  concentration  profile  is  formed  with  a  maximum  inside  the  liquid  layer.  It </w:t>
      </w:r>
      <w:r>
        <w:br/>
      </w:r>
      <w:r>
        <w:t xml:space="preserve">is  known  that  in  liquids,  the  diffusion  coefficient  Dc  positively  depends  on  temperature.  In  this </w:t>
      </w:r>
      <w:r>
        <w:br/>
      </w:r>
      <w:r>
        <w:t xml:space="preserve">particular  case,  Dc  is  very  small  and  diffusion  provides  the  effective  removal  of  dissolved  gas </w:t>
      </w:r>
      <w:r>
        <w:br/>
      </w:r>
      <w:r>
        <w:t xml:space="preserve">only  from  a  fairly  thin  liquid  film.  In  experiment  [23]  no  bubbles  were  observed  to  form  in  the </w:t>
      </w:r>
      <w:r>
        <w:br/>
      </w:r>
      <w:r>
        <w:t xml:space="preserve">polymer  film  on  the  surface  of  the  metallic  disc  heated  to  430°C  if  the  film  thickness  did  not  ex¬ </w:t>
      </w:r>
      <w:r>
        <w:br/>
      </w:r>
      <w:r>
        <w:t xml:space="preserve">ceed  10-20  |i.  Since  the  zone  thickness  of  the  liquid-phase  reactions  of  burning  EM  can  be  of  this </w:t>
      </w:r>
      <w:r>
        <w:br/>
      </w:r>
      <w:r>
        <w:t xml:space="preserve">order  of  magnitude,  the  combustion  regime  with  the  diffusion  removal  of  gas  is  quite  possible.  In</w:t>
      </w:r>
    </w:p>
    <w:p>
      <w:pPr>
        <w:pStyle w:val="Normal"/>
      </w:pPr>
      <w:r>
        <w:t xml:space="preserve">2—4</w:t>
      </w:r>
    </w:p>
    <w:p>
      <w:pPr>
        <w:pStyle w:val="Normal"/>
      </w:pPr>
      <w:r>
        <w:t xml:space="preserve">[23],  for  the  bubble  nuclei,  it  is  assumed  that  d  =  30A°.  The  dissolved  gas  molecules  have  d  =  3-5 </w:t>
      </w:r>
      <w:r>
        <w:br/>
      </w:r>
      <w:r>
        <w:t xml:space="preserve">A0  [24].  Therefore,  the  molecules  diffuse  and  are  removed  from  the  surface  much  more  rapidly </w:t>
      </w:r>
      <w:r>
        <w:br/>
      </w:r>
      <w:r>
        <w:t xml:space="preserve">than  the  bubbles.  In  other  words,  a  sufficiently  effective  diffusion  does  not  remove  bubble  nuclei </w:t>
      </w:r>
      <w:r>
        <w:br/>
      </w:r>
      <w:r>
        <w:t xml:space="preserve">from  the  film.  It  just  eliminates  the  cause  of  their  appearance.</w:t>
      </w:r>
    </w:p>
    <w:p>
      <w:pPr>
        <w:pStyle w:val="Normal"/>
      </w:pPr>
      <w:r>
        <w:t xml:space="preserve">Let  us  find  out  how  the  above  possible  absence  of  bubbles  in  the  liquid-phase  zone  with  thickness </w:t>
      </w:r>
      <w:r>
        <w:br/>
      </w:r>
      <w:r>
        <w:t xml:space="preserve">x*  depends  on  pressure.  The  time  of  the  diffusion  removal  (with  diffusion  coefficient  D)  of  the </w:t>
      </w:r>
      <w:r>
        <w:br/>
      </w:r>
      <w:r>
        <w:t xml:space="preserve">dissolved  gaseous  reaction  products  (x*)2/D  must  be  shorter  than  the  residence  time  of  reacting </w:t>
      </w:r>
      <w:r>
        <w:br/>
      </w:r>
      <w:r>
        <w:t xml:space="preserve">liquid  in  this  zone  (x*/Uc).  So  that  the  condition  for  the  absence  of  bubbles  is  D(TS)  &gt;  x*uc .  Let </w:t>
      </w:r>
      <w:r>
        <w:br/>
      </w:r>
      <w:r>
        <w:t xml:space="preserve">us  estimate  the  pressure-dependence  of  both  of  the  inequality  sides.  We  use  the  above  D(T)  - </w:t>
      </w:r>
      <w:r>
        <w:br/>
      </w:r>
      <w:r>
        <w:t xml:space="preserve">exp(-Eo/RT)  and  the  Clayperon-Clausius  relation  on  the  surface  exp(-pL/RTs)  -  p,  where  |iL  is </w:t>
      </w:r>
      <w:r>
        <w:br/>
      </w:r>
      <w:r>
        <w:t xml:space="preserve">the  thermal  effect  of  vaporization,  cal/(mol  K).  Then,  we  get  D(TS)  ~  pa,  a  =  Ep/pL  .  For  EM  of </w:t>
      </w:r>
      <w:r>
        <w:br/>
      </w:r>
      <w:r>
        <w:t xml:space="preserve">the  hexogen  and  octogen  type,  pL  ~  (20-30)  103  cal/mol.  The  ED  value  was  experimentally  ob¬ </w:t>
      </w:r>
      <w:r>
        <w:br/>
      </w:r>
      <w:r>
        <w:t xml:space="preserve">tained  to  be  about  14500  cal/mol  for  oxygen  diffusion  in  polyvinylacetate  [24].  Since  size  d  of </w:t>
      </w:r>
      <w:r>
        <w:br/>
      </w:r>
      <w:r>
        <w:t xml:space="preserve">the  molecules  of  the  gaseous  products  of  initial  decomposition  is  greater  than  that  of  oxygen  and </w:t>
      </w:r>
      <w:r>
        <w:br/>
      </w:r>
      <w:r>
        <w:t xml:space="preserve">the  condition  ED  ~  d2  is  satisfied,  it  is  stated  that  D(TS)  has  the  exponential  positive  dependence </w:t>
      </w:r>
      <w:r>
        <w:br/>
      </w:r>
      <w:r>
        <w:t xml:space="preserve">on  P  with  index  a  &gt;  0.5.  It  can  be  shown  that  the  ucx*  value  logarithmically  depends  on  pressure. </w:t>
      </w:r>
      <w:r>
        <w:br/>
      </w:r>
      <w:r>
        <w:t xml:space="preserve">Since  the  exponential  dependence  at  large  arguments  is  stronger,  it  is  concluded  that  no  bubbles </w:t>
      </w:r>
      <w:r>
        <w:br/>
      </w:r>
      <w:r>
        <w:t xml:space="preserve">can  be  observed  at  fairly  high  pressure.</w:t>
      </w:r>
    </w:p>
    <w:p>
      <w:pPr>
        <w:pStyle w:val="Normal"/>
      </w:pPr>
      <w:r>
        <w:t xml:space="preserve">Bubbles,  their  evolution  and  interaction</w:t>
      </w:r>
    </w:p>
    <w:p>
      <w:pPr>
        <w:pStyle w:val="Normal"/>
      </w:pPr>
      <w:r>
        <w:t xml:space="preserve">When  the  dissolved  product  concentration  exceeds  the  limiting  one,  the  gas  bubbles  arise </w:t>
      </w:r>
      <w:r>
        <w:br/>
      </w:r>
      <w:r>
        <w:t xml:space="preserve">within  the  liquid-phase  reaction  zone  that  violates  the  one-dimensionality  pattern.  Owing  to </w:t>
      </w:r>
      <w:r>
        <w:br/>
      </w:r>
      <w:r>
        <w:t xml:space="preserve">the  inevitable  concentration  inhomogeneities,  the  nuclei  appear  discretely  rather  than  uni¬ </w:t>
      </w:r>
      <w:r>
        <w:br/>
      </w:r>
      <w:r>
        <w:t xml:space="preserve">formly  on  some  plane.  In  this  case,  the  diffusion  carries  away  the  dissolved  intermediate </w:t>
      </w:r>
      <w:r>
        <w:br/>
      </w:r>
      <w:r>
        <w:t xml:space="preserve">product  to  the  bubble,  decreasing  thus  the  saturation  degree  and  preventing  the  appearance </w:t>
      </w:r>
      <w:r>
        <w:br/>
      </w:r>
      <w:r>
        <w:t xml:space="preserve">of  close  neighbours.</w:t>
      </w:r>
    </w:p>
    <w:p>
      <w:pPr>
        <w:pStyle w:val="Normal"/>
      </w:pPr>
      <w:r>
        <w:t xml:space="preserve">Let  us  discuss  the  evolution  of  bubbles  and  the  possibility  and  ways  of  local  averaging  of  vari¬ </w:t>
      </w:r>
      <w:r>
        <w:br/>
      </w:r>
      <w:r>
        <w:t xml:space="preserve">ables  over  space  and  time.  In  the  burning  foam  there  is  a  size-distribution  of  bubbles,  because  the </w:t>
      </w:r>
      <w:r>
        <w:br/>
      </w:r>
      <w:r>
        <w:t xml:space="preserve">appearance  of  large  bubbles  is  followed  by  the  appearance  of  the  small  ones.  The  initial  reason </w:t>
      </w:r>
      <w:r>
        <w:br/>
      </w:r>
      <w:r>
        <w:t xml:space="preserve">for  both  of  the  processes  is  gasification  (chemical  decomposition  of  liquid  and  its  vaporization). </w:t>
      </w:r>
      <w:r>
        <w:br/>
      </w:r>
      <w:r>
        <w:t xml:space="preserve">Examining  the  liquid  element  with  bubbles,  it  is  easily  envisioned  that  the  bubbles  grow  with </w:t>
      </w:r>
      <w:r>
        <w:br/>
      </w:r>
      <w:r>
        <w:t xml:space="preserve">gasification  conserving  their  shape  and  number  until  coming  into  contact  with  the  neighbouring </w:t>
      </w:r>
      <w:r>
        <w:br/>
      </w:r>
      <w:r>
        <w:t xml:space="preserve">bubbles.  Thereafter,  the  two-phase  medium  becomes  the  multiple  foam.  The  further  ingress  of </w:t>
      </w:r>
      <w:r>
        <w:br/>
      </w:r>
      <w:r>
        <w:t xml:space="preserve">gas  with  conservation  of  the  number  of  bubbles  causes  their  elongation  along  the  normal  to  the </w:t>
      </w:r>
      <w:r>
        <w:br/>
      </w:r>
      <w:r>
        <w:t xml:space="preserve">burning  surface,  which  contradicts  the  principle  of  surface  energy  minimum.  This  principle </w:t>
      </w:r>
      <w:r>
        <w:br/>
      </w:r>
      <w:r>
        <w:t xml:space="preserve">makes  the  bubbles  join.  Appearance  of  the  new  small  bubbles  between  the  large  ones  is  related  to </w:t>
      </w:r>
      <w:r>
        <w:br/>
      </w:r>
      <w:r>
        <w:t xml:space="preserve">the  rise  in  temperature  of  the  foam  element  approaching  the  surface.  The  temperature  rises  due  to </w:t>
      </w:r>
      <w:r>
        <w:br/>
      </w:r>
      <w:r>
        <w:t xml:space="preserve">exothermic  reaction  and  heat  supply  from  the  flame.  In  this  case,  the  gas  formation  rate  increases </w:t>
      </w:r>
      <w:r>
        <w:br/>
      </w:r>
      <w:r>
        <w:t xml:space="preserve">in  the  "Plateau  channels",  i.e.,  the  most  thick  liquid  formations  between  the  bubbles.  Their  thick¬ </w:t>
      </w:r>
      <w:r>
        <w:br/>
      </w:r>
      <w:r>
        <w:t xml:space="preserve">ness,  which  at  smaller  reaction  rate  allowed  one  to  remove  the  gaseous  reaction  products  by  dif¬ </w:t>
      </w:r>
      <w:r>
        <w:br/>
      </w:r>
      <w:r>
        <w:t xml:space="preserve">fusion  to  the  neighboring  bubbles,  is  now  excessive  and  the  new  bubbles  arise  in  the  "channels". </w:t>
      </w:r>
      <w:r>
        <w:br/>
      </w:r>
      <w:r>
        <w:t xml:space="preserve">The  above  arguments  assume  the  foam  motion  and  swelling  according  to  [8]  without  pronounced </w:t>
      </w:r>
      <w:r>
        <w:br/>
      </w:r>
      <w:r>
        <w:t xml:space="preserve">interface  movements,  which  is  typical  of  the  "true"  multi-layer  foam  with  a  relatively  small  tem¬ </w:t>
      </w:r>
      <w:r>
        <w:br/>
      </w:r>
      <w:r>
        <w:t xml:space="preserve">perature  drop  on  each  bubble.  When  the  bubble  size  is  comparable  with  that  of  the  entire  reaction</w:t>
      </w:r>
    </w:p>
    <w:p>
      <w:pPr>
        <w:pStyle w:val="Normal"/>
      </w:pPr>
      <w:r>
        <w:t xml:space="preserve">2—5</w:t>
      </w:r>
    </w:p>
    <w:p>
      <w:pPr>
        <w:pStyle w:val="Normal"/>
      </w:pPr>
      <w:r>
        <w:t xml:space="preserve">zone,  this  distorts  the  bubble  form  and  becomes  one  of  the  reasons  for  the  relative  motion  of </w:t>
      </w:r>
      <w:r>
        <w:br/>
      </w:r>
      <w:r>
        <w:t xml:space="preserve">phases.  The  matter  is  that  the  liquid  viscosity  |X  and  surface  tension  o  are  temperature-dependent. </w:t>
      </w:r>
      <w:r>
        <w:br/>
      </w:r>
      <w:r>
        <w:t xml:space="preserve">The  Marangoni  effect  is  known,  i.e.,  the  motion  of  a  bubble  toward  decreasing  a.  When  a  does </w:t>
      </w:r>
      <w:r>
        <w:br/>
      </w:r>
      <w:r>
        <w:t xml:space="preserve">not  noticeably  change  along  the  bubble  surface,  this  motion  can  occur  without  changing  its  form. </w:t>
      </w:r>
      <w:r>
        <w:br/>
      </w:r>
      <w:r>
        <w:t xml:space="preserve">In  the  case  of  a  change,  the  bubble  will  become  pear-shaped  in  accordance  with  the  Laplace  for¬ </w:t>
      </w:r>
      <w:r>
        <w:br/>
      </w:r>
      <w:r>
        <w:t xml:space="preserve">mula.  When  p.  also  noticeably  changes  along  the  bubble  surface,  it  will  expand  toward  lower  vis¬ </w:t>
      </w:r>
      <w:r>
        <w:br/>
      </w:r>
      <w:r>
        <w:t xml:space="preserve">cosity  with  further  ingress  of  gas,  i.e.,  the  elongated  end  of  the  "pear"  will  move  faster  to  the </w:t>
      </w:r>
      <w:r>
        <w:br/>
      </w:r>
      <w:r>
        <w:t xml:space="preserve">burning  surface.  This  case  resembles  the  jet  regime  and  differs  from  it  by  the  impulsive  behavior </w:t>
      </w:r>
      <w:r>
        <w:br/>
      </w:r>
      <w:r>
        <w:t xml:space="preserve">of  the  elongated  bursting  bubbles.</w:t>
      </w:r>
    </w:p>
    <w:p>
      <w:pPr>
        <w:pStyle w:val="Normal"/>
      </w:pPr>
      <w:r>
        <w:t xml:space="preserve">Bubble-induced  mixing</w:t>
      </w:r>
    </w:p>
    <w:p>
      <w:pPr>
        <w:pStyle w:val="Normal"/>
      </w:pPr>
      <w:r>
        <w:t xml:space="preserve">At  the  "hot"  boundary  of  the  foam,  each  bubble  is  eventually  destroyed.  This  is  followed  by  the </w:t>
      </w:r>
      <w:r>
        <w:br/>
      </w:r>
      <w:r>
        <w:t xml:space="preserve">liquid  pulsations,  i.e.  fast  local  movements  of  the  environment  occupying  under  surface  tension  a </w:t>
      </w:r>
      <w:r>
        <w:br/>
      </w:r>
      <w:r>
        <w:t xml:space="preserve">free  place  with  a  scale  of  the  order  of  the  diameter  of  the  burst  bubble.  Thus,  the  bursting  bubbles </w:t>
      </w:r>
      <w:r>
        <w:br/>
      </w:r>
      <w:r>
        <w:t xml:space="preserve">can  mix  the  foam.  The  second  reason  for  mixing  is  the  motion  of  bubbles  to  the  surface  under  the </w:t>
      </w:r>
      <w:r>
        <w:br/>
      </w:r>
      <w:r>
        <w:t xml:space="preserve">Marangoni  effect  (see  [25])  and  the  Archimedes  force.  In  this  case,  the  presence  of  bubbles  of </w:t>
      </w:r>
      <w:r>
        <w:br/>
      </w:r>
      <w:r>
        <w:t xml:space="preserve">different  size  considerably  enhances  the  mixing  which  sharply  intensifies  the  heat-  and  mass- </w:t>
      </w:r>
      <w:r>
        <w:br/>
      </w:r>
      <w:r>
        <w:t xml:space="preserve">transfer.  In  particular,  the  convective  diffusion  can  remove  the  liquid-dissolved  gas  from  the  re¬ </w:t>
      </w:r>
      <w:r>
        <w:br/>
      </w:r>
      <w:r>
        <w:t xml:space="preserve">action  zone  more  effectively  that  restricts  the  bubble  formation  and  growth.  The  above  arguments </w:t>
      </w:r>
      <w:r>
        <w:br/>
      </w:r>
      <w:r>
        <w:t xml:space="preserve">are  concerned  with  a  homogeneous  monopropellant.  Similarly  to  [26],  it  is  established  that  the </w:t>
      </w:r>
      <w:r>
        <w:br/>
      </w:r>
      <w:r>
        <w:t xml:space="preserve">passage  of  any  inhomogeneity  to  the  melting  surface  favors  either  the  appearance  or  intensifica¬ </w:t>
      </w:r>
      <w:r>
        <w:br/>
      </w:r>
      <w:r>
        <w:t xml:space="preserve">tion  of  turbulence  in  the  liquid-phase  reaction  zone.  The  visual  observations  [6]  have  revealed </w:t>
      </w:r>
      <w:r>
        <w:br/>
      </w:r>
      <w:r>
        <w:t xml:space="preserve">convection  in  the  melted  layer  of  the  burning  DINA,  namely  the  laminar  one  in  the  transparent </w:t>
      </w:r>
      <w:r>
        <w:br/>
      </w:r>
      <w:r>
        <w:t xml:space="preserve">part  of  the  layer  close  to  the  solid  phase  and  the  turbulent  one  in  its  nontransparent  subsurface </w:t>
      </w:r>
      <w:r>
        <w:br/>
      </w:r>
      <w:r>
        <w:t xml:space="preserve">part.  In  [6],  the  bubble  size  was  smaller  than  the  size  of  mixing  zones  and  thus,  the  use  of  the </w:t>
      </w:r>
      <w:r>
        <w:br/>
      </w:r>
      <w:r>
        <w:t xml:space="preserve">continual  approach  became  possible.  Transition  to  more  infusible  EM  (octogen)  and  high  pres¬ </w:t>
      </w:r>
      <w:r>
        <w:br/>
      </w:r>
      <w:r>
        <w:t xml:space="preserve">sures  allows  one  to  eliminate  the  dependence  of  combustion  characteristics  on  the  orientation  of </w:t>
      </w:r>
      <w:r>
        <w:br/>
      </w:r>
      <w:r>
        <w:t xml:space="preserve">the  burning  surface  relative  to  gravity.  In  this  case,  however,  there  are  some  problems  with </w:t>
      </w:r>
      <w:r>
        <w:br/>
      </w:r>
      <w:r>
        <w:t xml:space="preserve">simulation  due  to  poor  foundation  of  the  continual  approach.  An  increase  in  pressure  leads  to  a </w:t>
      </w:r>
      <w:r>
        <w:br/>
      </w:r>
      <w:r>
        <w:t xml:space="preserve">substantial  decrease  in  bubble  size  Rb  because  the  size  of  the  liquid-phase  reaction  zones  de¬ </w:t>
      </w:r>
      <w:r>
        <w:br/>
      </w:r>
      <w:r>
        <w:t xml:space="preserve">creases  by  an  order  of  magnitude  upon  transition  to  pressures  of  tens  of  atm.  As  Rb  decreases,  the </w:t>
      </w:r>
      <w:r>
        <w:br/>
      </w:r>
      <w:r>
        <w:t xml:space="preserve">components  of  bubble  velocity  also  decrease  under  the  Marangoni  (-Rb)  and  Archimedes  (~Rb2) </w:t>
      </w:r>
      <w:r>
        <w:br/>
      </w:r>
      <w:r>
        <w:t xml:space="preserve">forces.  Since  the  intensity  of  bubble  removal  relative  to  the  liquid  decreases  near  the  surface,  the </w:t>
      </w:r>
      <w:r>
        <w:br/>
      </w:r>
      <w:r>
        <w:t xml:space="preserve">bubbles  just  grow  and  burst.  The  case  is  realized  where  the  linear  velocity  of  bubble  increase  is </w:t>
      </w:r>
      <w:r>
        <w:br/>
      </w:r>
      <w:r>
        <w:t xml:space="preserve">much  higher  than  that  of  burning  (the  velocities  of  bubble  transfer  by  liquid  in  the  system  con¬ </w:t>
      </w:r>
      <w:r>
        <w:br/>
      </w:r>
      <w:r>
        <w:t xml:space="preserve">nected  to  the  burning  surface)  so  that  no  followers  are  formed  during  bubble  lifetime;  the  “one- </w:t>
      </w:r>
      <w:r>
        <w:br/>
      </w:r>
      <w:r>
        <w:t xml:space="preserve">layer”  foam  is  realized.  In  this  case,  the  greatest  bubble  size  is  of  the  order  of  the  reaction  zone </w:t>
      </w:r>
      <w:r>
        <w:br/>
      </w:r>
      <w:r>
        <w:t xml:space="preserve">thickness  and  the  question  arises  of  the  validity  of  the  continual  approach.  In  a  similar  case  for </w:t>
      </w:r>
      <w:r>
        <w:br/>
      </w:r>
      <w:r>
        <w:t xml:space="preserve">AP,  it  was  used,  with  certain  limitations,  the  one-dimensional  stationary  approach  and  was  ob¬ </w:t>
      </w:r>
      <w:r>
        <w:br/>
      </w:r>
      <w:r>
        <w:t xml:space="preserve">tained  the  efficient  combustion  model  neglecting  even  bubbles.  The  same  was  realized  in  [10]:  a </w:t>
      </w:r>
      <w:r>
        <w:br/>
      </w:r>
      <w:r>
        <w:t xml:space="preserve">one-dimensional  model  was  used  mentioning,  however,  that  the  bubble  size  can  be  of  the  order  of </w:t>
      </w:r>
      <w:r>
        <w:br/>
      </w:r>
      <w:r>
        <w:t xml:space="preserve">the  two-phase  zone  thickness.</w:t>
      </w:r>
    </w:p>
    <w:p>
      <w:pPr>
        <w:pStyle w:val="Normal"/>
      </w:pPr>
      <w:r>
        <w:t xml:space="preserve">Estimation  of  mixing</w:t>
      </w:r>
    </w:p>
    <w:p>
      <w:pPr>
        <w:pStyle w:val="Normal"/>
      </w:pPr>
      <w:r>
        <w:t xml:space="preserve">Let  us  assume  that  the  general  pattern  on  the  surface  differs  in  different  sites  only  by  a  shift  in </w:t>
      </w:r>
      <w:r>
        <w:br/>
      </w:r>
      <w:r>
        <w:t xml:space="preserve">time  from  that  on  a  particular  region  (circle,  square)  with  a  typical  size  equal  to  the  diameter  of  a</w:t>
      </w:r>
    </w:p>
    <w:p>
      <w:pPr>
        <w:pStyle w:val="Normal"/>
      </w:pPr>
      <w:r>
        <w:t xml:space="preserve">2—6</w:t>
      </w:r>
    </w:p>
    <w:p>
      <w:pPr>
        <w:pStyle w:val="Normal"/>
      </w:pPr>
      <w:r>
        <w:t xml:space="preserve">bursting  bubble.  It  is  suggested  that  for  above  reasons,  this  bubble  has  grown  only  toward  the </w:t>
      </w:r>
      <w:r>
        <w:br/>
      </w:r>
      <w:r>
        <w:t xml:space="preserve">burning  surface  so  that  the  babble  diameter  coincides  with  distance  x  from  the  burning  surface  to </w:t>
      </w:r>
      <w:r>
        <w:br/>
      </w:r>
      <w:r>
        <w:t xml:space="preserve">the  place  of  bubble  origin.  In  this  case,  we  have  neglected  the  relative  size  of  the  bubble  part </w:t>
      </w:r>
      <w:r>
        <w:br/>
      </w:r>
      <w:r>
        <w:t xml:space="preserve">"protruding"  above  the  surface.  Since  the  diffusion  coefficient  can  be  interpreted  as  a  ratio  of  pul¬ </w:t>
      </w:r>
      <w:r>
        <w:br/>
      </w:r>
      <w:r>
        <w:t xml:space="preserve">sation  size  square  and  its  period,  we  get  Dc  ~  x 2/t .  The  pulsation  frequency  tA  is  given  as  a  ratio </w:t>
      </w:r>
      <w:r>
        <w:br/>
      </w:r>
      <w:r>
        <w:t xml:space="preserve">of  the  second  volumetric  gas  flow  rate  through  the  region  under  study  (area  ~x 2)  to  the  bubble </w:t>
      </w:r>
      <w:r>
        <w:br/>
      </w:r>
      <w:r>
        <w:t xml:space="preserve">volume  ~x3,  tA  ~x2V / x3  ~  V  lx,  where  V  is  the  volumetric  gas  flow  rate  (bubbles)  per  1  cm2 </w:t>
      </w:r>
      <w:r>
        <w:br/>
      </w:r>
      <w:r>
        <w:t xml:space="preserve">of  the  surface,  cm/s.  Consequently,  we  get  Dc~x  V  .  The  dependence  of  Dc  on  the  coordinate  can </w:t>
      </w:r>
      <w:r>
        <w:br/>
      </w:r>
      <w:r>
        <w:t xml:space="preserve">be  taken  into  account  by  introducing,  e.g.,  a  decrease  of  Dc  to  0  at  a  distance  x .  It  is  interesting  to </w:t>
      </w:r>
      <w:r>
        <w:br/>
      </w:r>
      <w:r>
        <w:t xml:space="preserve">compare  the  convective  additive  to  the  Dc  transfer  coefficient  with  the  "molecular"  temperature </w:t>
      </w:r>
      <w:r>
        <w:br/>
      </w:r>
      <w:r>
        <w:t xml:space="preserve">diffusivity  of  the  liquid  phase  (X/cp)0  «  0.001  cm2/s.  When  the  reaction  is  effective  enough,  the  V </w:t>
      </w:r>
      <w:r>
        <w:br/>
      </w:r>
      <w:r>
        <w:t xml:space="preserve">value  is  the  product  of  the  linear  velocity  of  gas  flow  from  the  surface  by  the  depth  of  subsurface </w:t>
      </w:r>
      <w:r>
        <w:br/>
      </w:r>
      <w:r>
        <w:t xml:space="preserve">decomposition.  According  to  [11],  for  hexogen  or  octogen,  this  can  give  several  tens  of  cm/s  at </w:t>
      </w:r>
      <w:r>
        <w:br/>
      </w:r>
      <w:r>
        <w:t xml:space="preserve">atmospheric  pressure.  If  in  this  case,  thickness  x  is  of  the  order  of  10  |im,  then  on  the  surface  the </w:t>
      </w:r>
      <w:r>
        <w:br/>
      </w:r>
      <w:r>
        <w:t xml:space="preserve">convective  thermal  conductivity  caused  by  bursting  bubbles,  is  tens  times  more  effective  than  the </w:t>
      </w:r>
      <w:r>
        <w:br/>
      </w:r>
      <w:r>
        <w:t xml:space="preserve">molecular  thermal  conductivity.  However,  as  the  pressure  rises,  x  and  V  decrease  with  the  effi¬ </w:t>
      </w:r>
      <w:r>
        <w:br/>
      </w:r>
      <w:r>
        <w:t xml:space="preserve">ciency  of  heat  removal  from  the  zone  of  liquid-phase  reactions.  As  a  result,  at  high  pressures,  the </w:t>
      </w:r>
      <w:r>
        <w:br/>
      </w:r>
      <w:r>
        <w:t xml:space="preserve">temperature  maximum  is  likely  to  arise  in  the  liquid-phase  reaction  zone,  which  causes  instability </w:t>
      </w:r>
      <w:r>
        <w:br/>
      </w:r>
      <w:r>
        <w:t xml:space="preserve">[14].</w:t>
      </w:r>
    </w:p>
    <w:p>
      <w:pPr>
        <w:pStyle w:val="Normal"/>
      </w:pPr>
      <w:r>
        <w:t xml:space="preserve">Equilibrium  conditions  on  the  surface.</w:t>
      </w:r>
    </w:p>
    <w:p>
      <w:pPr>
        <w:pStyle w:val="Normal"/>
      </w:pPr>
      <w:r>
        <w:t xml:space="preserve">In  the  case  of  multicomponent  mixture  of  liquid  components  the  equality  takes  place  on  the  sur¬ </w:t>
      </w:r>
      <w:r>
        <w:br/>
      </w:r>
      <w:r>
        <w:t xml:space="preserve">face  of  the  chemical  potentials  or  the  fugacity/of  the  both  phases  for  each  component  [28].</w:t>
      </w:r>
    </w:p>
    <w:p>
      <w:pPr>
        <w:pStyle w:val="Normal"/>
      </w:pPr>
      <w:r>
        <w:t xml:space="preserve">ft,g  =  P  =  fi,iu};  fmq=Yixi,uqPiM&lt;,'’  2&gt;U  =1’  (2-5)</w:t>
      </w:r>
    </w:p>
    <w:p>
      <w:pPr>
        <w:pStyle w:val="Normal"/>
      </w:pPr>
      <w:r>
        <w:t xml:space="preserve">Here  Xj&gt;g  and  Xj,uq  are  the  molar  fractions  of  components  near  interface  from  the  side  of  gas  and </w:t>
      </w:r>
      <w:r>
        <w:br/>
      </w:r>
      <w:r>
        <w:t xml:space="preserve">liquid,  respectively;  &lt;p  and  y  are  the  coefficients  of  fugacity  and  activity  related  to  the  non¬ </w:t>
      </w:r>
      <w:r>
        <w:br/>
      </w:r>
      <w:r>
        <w:t xml:space="preserve">ideality  of  gas  mixtures  and  solutions.  Deviation  of  the  values  for  coefficients  (p  and  y  of  unity </w:t>
      </w:r>
      <w:r>
        <w:br/>
      </w:r>
      <w:r>
        <w:t xml:space="preserve">can  be  essential  under  conditions  of  high  pressures  and  low  temperatures.  For  simplicity,  one </w:t>
      </w:r>
      <w:r>
        <w:br/>
      </w:r>
      <w:r>
        <w:t xml:space="preserve">may  take  cp  =  y  =  1.  Further,  one  may  also  assume  that  the  pressure  in  the  liquid  approximately </w:t>
      </w:r>
      <w:r>
        <w:br/>
      </w:r>
      <w:r>
        <w:t xml:space="preserve">equals  the  pressure  of  saturated  vapor  of  its  component  and  can  be  calculated  by  pi;uq  ~  Bj  exp(L/ </w:t>
      </w:r>
      <w:r>
        <w:br/>
      </w:r>
      <w:r>
        <w:t xml:space="preserve">RT).  It  means  that  we  neglect  the  energy  expenses  on  formation  of  gas  nuclei  in  a  liquid  layer  as </w:t>
      </w:r>
      <w:r>
        <w:br/>
      </w:r>
      <w:r>
        <w:t xml:space="preserve">well  as  contribution  of  the  recoil  force  applied  to  the  liquid  surface.  The  equation  of  mechanical </w:t>
      </w:r>
      <w:r>
        <w:br/>
      </w:r>
      <w:r>
        <w:t xml:space="preserve">equilibrium  for  the  liquid  surface  is  derived  from  Eq.2.5:</w:t>
      </w:r>
    </w:p>
    <w:p>
      <w:pPr>
        <w:pStyle w:val="Normal"/>
      </w:pPr>
      <w:r>
        <w:t xml:space="preserve">Strong  dependence  of  pi,iiq  on  temperature  makes  it  possible  to  neglect  by  all  terms  in  the  left </w:t>
      </w:r>
      <w:r>
        <w:br/>
      </w:r>
      <w:r>
        <w:t xml:space="preserve">hand  side  of  expression  2.6,  excepting  the  main  one  that  corresponds  to  the  component  with  the </w:t>
      </w:r>
      <w:r>
        <w:br/>
      </w:r>
      <w:r>
        <w:t xml:space="preserve">highest  boiling  temperature.  Note  that  when  pressure  changes,  the  boiling  temperature  changes  as </w:t>
      </w:r>
      <w:r>
        <w:br/>
      </w:r>
      <w:r>
        <w:t xml:space="preserve">well.  Regarding  the  pressure  dependence,  the  component’s  temperature  order  may  change  by </w:t>
      </w:r>
      <w:r>
        <w:br/>
      </w:r>
      <w:r>
        <w:t xml:space="preserve">places.  Therefore,  changing  pressure  can  lead  to  changing  the  component  in  the  liquid  mixture, </w:t>
      </w:r>
      <w:r>
        <w:br/>
      </w:r>
      <w:r>
        <w:t xml:space="preserve">which  determines  the  mixture  boiling  point.</w:t>
      </w:r>
    </w:p>
    <w:p>
      <w:pPr>
        <w:pStyle w:val="Normal"/>
      </w:pPr>
      <w:r>
        <w:t xml:space="preserve">2—7</w:t>
      </w:r>
    </w:p>
    <w:p>
      <w:pPr>
        <w:pStyle w:val="Normal"/>
      </w:pPr>
      <w:r>
        <w:t xml:space="preserve">Let  we  demonstrate  how  to  use  expression  (2.5)  in  the  case  of  two-component  system.  If  the </w:t>
      </w:r>
      <w:r>
        <w:br/>
      </w:r>
      <w:r>
        <w:t xml:space="preserve">closed  vessel  is  partially  filled  with  two-component  mixture  having  molar  fractions  Xi,uq  and  x^uq </w:t>
      </w:r>
      <w:r>
        <w:br/>
      </w:r>
      <w:r>
        <w:t xml:space="preserve">=  1-xi.uq,  the  gas  phase  easily  reaches  equilibrium  in  the  form:</w:t>
      </w:r>
    </w:p>
    <w:p>
      <w:pPr>
        <w:pStyle w:val="Normal"/>
      </w:pPr>
      <w:r>
        <w:t xml:space="preserve">Xl,g  P  =  ^l.liq  Pl.liq  &gt;  ^2,g  P  =  ^2,liq  p2,Iiq  ■&gt;  (2*5^</w:t>
      </w:r>
    </w:p>
    <w:p>
      <w:pPr>
        <w:pStyle w:val="Normal"/>
      </w:pPr>
      <w:r>
        <w:t xml:space="preserve">Further,  let  the  vessel  becomes  open  and  the  gas  mixture  with  another  parameters  p',  x'iig  and  x^.g </w:t>
      </w:r>
      <w:r>
        <w:br/>
      </w:r>
      <w:r>
        <w:t xml:space="preserve">starts  to  flow  above  the  liquid  surface.  Obviously,  the  parameters  of  the  components  inside  thin </w:t>
      </w:r>
      <w:r>
        <w:br/>
      </w:r>
      <w:r>
        <w:t xml:space="preserve">subsurface  liquid  layer  begin  to  adjust  to  the  gas  parameters  and  process  of  re-arrangement  of </w:t>
      </w:r>
      <w:r>
        <w:br/>
      </w:r>
      <w:r>
        <w:t xml:space="preserve">temperature  and  concentration  profiles  will  propagate  into  the  bulk  of  liquid.  The  speed  of  this </w:t>
      </w:r>
      <w:r>
        <w:br/>
      </w:r>
      <w:r>
        <w:t xml:space="preserve">process  can  be  significantly  enhanced  by  the  convection.  During  the  process  an  “excessive”  com¬ </w:t>
      </w:r>
      <w:r>
        <w:br/>
      </w:r>
      <w:r>
        <w:t xml:space="preserve">ponent  is  delivered  to  the  surface  and  evaporated  while  “deficient”  one  is  condensed  from  the  gas </w:t>
      </w:r>
      <w:r>
        <w:br/>
      </w:r>
      <w:r>
        <w:t xml:space="preserve">phase  and  transported  into  the  bulk  of  the  material.  It  has  been  proposed  in  Ref.  [29]  that  above </w:t>
      </w:r>
      <w:r>
        <w:br/>
      </w:r>
      <w:r>
        <w:t xml:space="preserve">mechanism  provides  decrease  in  the  volume  content  of  easy  volatile  components  in  subsurface </w:t>
      </w:r>
      <w:r>
        <w:br/>
      </w:r>
      <w:r>
        <w:t xml:space="preserve">layer  of  multi-component  liquid  drops  suspended  in  the  hot  gas  stream.  This  leads  to  overheating </w:t>
      </w:r>
      <w:r>
        <w:br/>
      </w:r>
      <w:r>
        <w:t xml:space="preserve">the  central  core  of  drop  that  may  cause  experimentally  observed  burst  of  drops  in  gas  streams.</w:t>
      </w:r>
    </w:p>
    <w:p>
      <w:pPr>
        <w:pStyle w:val="Normal"/>
      </w:pPr>
      <w:r>
        <w:t xml:space="preserve">Similar  phenomena  can  occur  in  combustion  of  molten  energetic  materials  but  in  this  case  sta¬ </w:t>
      </w:r>
      <w:r>
        <w:br/>
      </w:r>
      <w:r>
        <w:t xml:space="preserve">tionary  waves  of  the  liquid  parameters  variation  can  be  observed.  Here  in  the  contrast  with  above </w:t>
      </w:r>
      <w:r>
        <w:br/>
      </w:r>
      <w:r>
        <w:t xml:space="preserve">case  the  reason  for  permanent  difference  between  parameters  of  gas  and  liquid  component  on  dif¬ </w:t>
      </w:r>
      <w:r>
        <w:br/>
      </w:r>
      <w:r>
        <w:t xml:space="preserve">ferent  sides  of  interface  is  the  flame  reactions  and  corresponding  heat  and  mass  feedback  to  the </w:t>
      </w:r>
      <w:r>
        <w:br/>
      </w:r>
      <w:r>
        <w:t xml:space="preserve">burning  surface.  Note  that  for  some  easily  melted  energetic  materials  the  processes  in  thick  liquid </w:t>
      </w:r>
      <w:r>
        <w:br/>
      </w:r>
      <w:r>
        <w:t xml:space="preserve">layer  can  be  accompanied  by  macro-scale  convection  [4].</w:t>
      </w:r>
    </w:p>
    <w:p>
      <w:pPr>
        <w:pStyle w:val="Normal"/>
      </w:pPr>
      <w:r>
        <w:t xml:space="preserve">It  should  be  underlined  that  expression  (2.5)  can  be  also  written  in  different  of  relation  (2.6)  form, </w:t>
      </w:r>
      <w:r>
        <w:br/>
      </w:r>
      <w:r>
        <w:t xml:space="preserve">namely  [30]:</w:t>
      </w:r>
    </w:p>
    <w:p>
      <w:pPr>
        <w:pStyle w:val="Normal"/>
      </w:pPr>
      <w:r>
        <w:t xml:space="preserve">'Zxi,uqPi,uq  =  P  (2-7)</w:t>
      </w:r>
    </w:p>
    <w:p>
      <w:pPr>
        <w:pStyle w:val="Normal"/>
      </w:pPr>
      <w:r>
        <w:t xml:space="preserve">It  is  convenient  to  use  that  expression  when  the  values  of  x^q  are  a  priori  known,  e.g.,  if  there  is </w:t>
      </w:r>
      <w:r>
        <w:br/>
      </w:r>
      <w:r>
        <w:t xml:space="preserve">no  reactions  and  diffusion  in  subsurface  layer.  However,  it  is  doubtful  using  (2.7)  in  real  situation </w:t>
      </w:r>
      <w:r>
        <w:br/>
      </w:r>
      <w:r>
        <w:t xml:space="preserve">with  the  presence  of  chemical  and  physical  processes.  In  addition,  use  of  (2.7)  is  difficult  in  the </w:t>
      </w:r>
      <w:r>
        <w:br/>
      </w:r>
      <w:r>
        <w:t xml:space="preserve">case  of  mixture  with  most  easy  volatile  components.  In  calculations  it  leads  to  uncertainty  of  0  x </w:t>
      </w:r>
      <w:r>
        <w:br/>
      </w:r>
      <w:r>
        <w:t xml:space="preserve">°o  type  resulting  in  large  computational  error.  Note  that  the  use  of  expression  (2.6)  instead  of </w:t>
      </w:r>
      <w:r>
        <w:br/>
      </w:r>
      <w:r>
        <w:t xml:space="preserve">(2.7)  gives  advantage  in  case  of  rate  control  gas  phase  reactions  when  the  reactions  within  the </w:t>
      </w:r>
      <w:r>
        <w:br/>
      </w:r>
      <w:r>
        <w:t xml:space="preserve">liquid  diffusion  zone  (0,  Zd)  can  be  neglected.  If  one  assumes  additionally  that  this  zone  is  rela¬ </w:t>
      </w:r>
      <w:r>
        <w:br/>
      </w:r>
      <w:r>
        <w:t xml:space="preserve">tively  thin  (diffusion  relaxation  time  td  =  Zd/u  less  than  the  thermal  relaxation  time  tth=^c/cpcu2), </w:t>
      </w:r>
      <w:r>
        <w:br/>
      </w:r>
      <w:r>
        <w:t xml:space="preserve">the  processes  in  the  condensed  phase  can  be  treated  without  taking  into  account  change  in  the </w:t>
      </w:r>
      <w:r>
        <w:br/>
      </w:r>
      <w:r>
        <w:t xml:space="preserve">heat  and  species  fluxes  across  the  liquid  diffusion  zone.  In  the  gas  phase,  the  values  of  Xjig  can  be </w:t>
      </w:r>
      <w:r>
        <w:br/>
      </w:r>
      <w:r>
        <w:t xml:space="preserve">found  from  the  solution  of  the  problem  describing  reactions,  diffusion  and  heat  propagation  in  the </w:t>
      </w:r>
      <w:r>
        <w:br/>
      </w:r>
      <w:r>
        <w:t xml:space="preserve">region  z  &lt;  0.  As  the  boundary  conditions  one  may  use  the  heat  balance  at  the  surface  (z  =  0)</w:t>
      </w:r>
    </w:p>
    <w:p>
      <w:pPr>
        <w:pStyle w:val="Normal"/>
      </w:pPr>
      <w:r>
        <w:t xml:space="preserve">-  X '  1ST  ^  °) : = it (+  0)  +  (+  0)C'  (2'8)</w:t>
      </w:r>
    </w:p>
    <w:p>
      <w:pPr>
        <w:pStyle w:val="Normal"/>
      </w:pPr>
      <w:r>
        <w:t xml:space="preserve">and  mass  fluxes  balance  (z  =  0)</w:t>
      </w:r>
    </w:p>
    <w:p>
      <w:pPr>
        <w:pStyle w:val="Normal"/>
      </w:pPr>
      <w:r>
        <w:t xml:space="preserve">-  mxtig  (-  0)  -  Dg  (-  0)  =  ~mxi  liq  (+  0)  (2.9)</w:t>
      </w:r>
    </w:p>
    <w:p>
      <w:pPr>
        <w:pStyle w:val="Normal"/>
      </w:pPr>
      <w:r>
        <w:t xml:space="preserve">2—8</w:t>
      </w:r>
    </w:p>
    <w:p>
      <w:pPr>
        <w:pStyle w:val="Normal"/>
      </w:pPr>
      <w:r>
        <w:t xml:space="preserve">Here  m  is  the  mass  flow  rate  and  Q,  is  the  heat  of  gasification,  which  is  closed  to  the  experimen¬ </w:t>
      </w:r>
      <w:r>
        <w:br/>
      </w:r>
      <w:r>
        <w:t xml:space="preserve">tal  value  of  evaporation  heat.  Detailed  expressions  in  the  form  of  (2.5)  are  not  needed  now  be¬ </w:t>
      </w:r>
      <w:r>
        <w:br/>
      </w:r>
      <w:r>
        <w:t xml:space="preserve">cause  in  the  thin  liquid  diffusion  zone  the  components  ratio  practically  does  not  change  and  to </w:t>
      </w:r>
      <w:r>
        <w:br/>
      </w:r>
      <w:r>
        <w:t xml:space="preserve">close  the  problem  formulation  one  needs  only  to  calculate  the  vapor  pressure  for  component  with </w:t>
      </w:r>
      <w:r>
        <w:br/>
      </w:r>
      <w:r>
        <w:t xml:space="preserve">the  highest  boiling  temperature.</w:t>
      </w:r>
    </w:p>
    <w:p>
      <w:pPr>
        <w:pStyle w:val="Normal"/>
      </w:pPr>
      <w:r>
        <w:t xml:space="preserve">Equations  (2.8)  and  (2.9)  do  not  include  terms  with  heterogeneous  heat  release  and  multi- </w:t>
      </w:r>
      <w:r>
        <w:br/>
      </w:r>
      <w:r>
        <w:t xml:space="preserve">component  diffusion,  which  may  become  important  for  the  gas  mixture  with  strong  difference  in </w:t>
      </w:r>
      <w:r>
        <w:br/>
      </w:r>
      <w:r>
        <w:t xml:space="preserve">component’s  molecular  mass.  In  the  condensed  phase,  the  problem  is  considered  for  the  heat </w:t>
      </w:r>
      <w:r>
        <w:br/>
      </w:r>
      <w:r>
        <w:t xml:space="preserve">propagation  without  diffusion.  If  it  turns  out  that  the  effects  of  the  reactions  and  thermal  relaxa¬ </w:t>
      </w:r>
      <w:r>
        <w:br/>
      </w:r>
      <w:r>
        <w:t xml:space="preserve">tion  in  a  liquid  diffusion  layer  could  not  be  neglected,  the  problem  formulation  has  to  be  ex¬ </w:t>
      </w:r>
      <w:r>
        <w:br/>
      </w:r>
      <w:r>
        <w:t xml:space="preserve">tended.  In  this  case  equation  (2.9)  takes  the  form</w:t>
      </w:r>
    </w:p>
    <w:p>
      <w:pPr>
        <w:pStyle w:val="Normal"/>
      </w:pPr>
      <w:r>
        <w:t xml:space="preserve">0jc</w:t>
      </w:r>
    </w:p>
    <w:p>
      <w:pPr>
        <w:pStyle w:val="Normal"/>
      </w:pPr>
      <w:r>
        <w:t xml:space="preserve">~mxi,g  (-0)  -  Dt  (-0)  =  -m*u,  (+0)  (2.10)</w:t>
      </w:r>
    </w:p>
    <w:p>
      <w:pPr>
        <w:pStyle w:val="Normal"/>
      </w:pPr>
      <w:r>
        <w:t xml:space="preserve">and  expression  (2.5)  should  be  included  in  the  problem  formulation.</w:t>
      </w:r>
    </w:p>
    <w:p>
      <w:pPr>
        <w:pStyle w:val="Normal"/>
      </w:pPr>
      <w:r>
        <w:t xml:space="preserve">2.1  -  REFERENCES</w:t>
      </w:r>
    </w:p>
    <w:p>
      <w:pPr>
        <w:pStyle w:val="Normal"/>
      </w:pPr>
      <w:r>
        <w:t xml:space="preserve">1.  C.  Guirao,  F.A.  Williams.  "A  model  for  ammonium  perchlorate  deflagration  between  20  and </w:t>
      </w:r>
      <w:r>
        <w:br/>
      </w:r>
      <w:r>
        <w:t xml:space="preserve">100  atm",  AIAA  Journal,  1971,  No.7, 1345-1356.</w:t>
      </w:r>
    </w:p>
    <w:p>
      <w:pPr>
        <w:pStyle w:val="Normal"/>
      </w:pPr>
      <w:r>
        <w:t xml:space="preserve">2.  Yu.Ya.Maksimov,  Trudy  MKhTI,  Proceedings  of  the  Moscow  Chemical  Technology  Institute, </w:t>
      </w:r>
      <w:r>
        <w:br/>
      </w:r>
      <w:r>
        <w:t xml:space="preserve">Moscow,  53,73,  1967  (R).</w:t>
      </w:r>
    </w:p>
    <w:p>
      <w:pPr>
        <w:pStyle w:val="Normal"/>
      </w:pPr>
      <w:r>
        <w:t xml:space="preserve">3.  A. A  Zenin.  "HMX  and  RDX:  combustion  mechanism  and  influence  on  modem  double-base </w:t>
      </w:r>
      <w:r>
        <w:br/>
      </w:r>
      <w:r>
        <w:t xml:space="preserve">propellant  combustion".  Journal  of  Propulsion  and  Power,  1995,  V.ll,  No.4,  752-758.</w:t>
      </w:r>
    </w:p>
    <w:p>
      <w:pPr>
        <w:pStyle w:val="Normal"/>
      </w:pPr>
      <w:r>
        <w:t xml:space="preserve">4.  V.V.AIeksandrov,  A.V.Boldyreva,  V.V.Boldyrev  and  R.K.Tukhtaev,"  DINA  combustion  at </w:t>
      </w:r>
      <w:r>
        <w:br/>
      </w:r>
      <w:r>
        <w:t xml:space="preserve">atmospheric  pressure",  Combustion,  Explosion,  and  Shock  Waves, 1973,  No.l,  pp.  (R)  140-142.</w:t>
      </w:r>
    </w:p>
    <w:p>
      <w:pPr>
        <w:pStyle w:val="Normal"/>
      </w:pPr>
      <w:r>
        <w:t xml:space="preserve">5.  A.G.Arkhipov  and  A.P.Denisyuk, "Influence  of  catalysts  on  temperature  coefficient...".  Com¬ </w:t>
      </w:r>
      <w:r>
        <w:br/>
      </w:r>
      <w:r>
        <w:t xml:space="preserve">bustion,  Explosion,  and  Shock  Waves,  1990,  No.  5,  pp.  (R)  65-69.</w:t>
      </w:r>
    </w:p>
    <w:p>
      <w:pPr>
        <w:pStyle w:val="Normal"/>
      </w:pPr>
      <w:r>
        <w:t xml:space="preserve">6.  R.K.Tukhtaev,"Study  of  the  mechanism  of  the  action  of  acatlytic  additives...".  Candidate </w:t>
      </w:r>
      <w:r>
        <w:br/>
      </w:r>
      <w:r>
        <w:t xml:space="preserve">Thesis,  Novosibirsk,  IKhTIMS,  1976  (R).</w:t>
      </w:r>
    </w:p>
    <w:p>
      <w:pPr>
        <w:pStyle w:val="Normal"/>
      </w:pPr>
      <w:r>
        <w:t xml:space="preserve">7.  E.Yu.Orlova,  Chemistry  and  tecnology  of  high  explosives.  L.,"Khimiya",  1973  (R).</w:t>
      </w:r>
    </w:p>
    <w:p>
      <w:pPr>
        <w:pStyle w:val="Normal"/>
      </w:pPr>
      <w:r>
        <w:t xml:space="preserve">8.  E.I.Maksimov  and  A.G.Merzhanov,  "On  the  theory  of  condensed  substance  combustion". </w:t>
      </w:r>
      <w:r>
        <w:br/>
      </w:r>
      <w:r>
        <w:t xml:space="preserve">Combustion,  Explosion,  and  Shock  Waves,  1966,  No.l,  pp.  (R)  47-58.</w:t>
      </w:r>
    </w:p>
    <w:p>
      <w:pPr>
        <w:pStyle w:val="Normal"/>
      </w:pPr>
      <w:r>
        <w:t xml:space="preserve">9.  S.B.  Margolis,  F.A.  Williams,  R.C.  Armstrong.  "Influences  of  two-phase  flow  in  the  defla¬ </w:t>
      </w:r>
      <w:r>
        <w:br/>
      </w:r>
      <w:r>
        <w:t xml:space="preserve">gration  of  homogeneous  solids".  Combustion  and  flame,  1987,  V.67,  No. 3,  249  --  258.</w:t>
      </w:r>
    </w:p>
    <w:p>
      <w:pPr>
        <w:pStyle w:val="Normal"/>
      </w:pPr>
      <w:r>
        <w:t xml:space="preserve">10.  S.C.  Li,  F.A.  Williams,  S.B.  Margolis.  "Effects  of  two-phase  flow  in  a  model  for  nitramine </w:t>
      </w:r>
      <w:r>
        <w:br/>
      </w:r>
      <w:r>
        <w:t xml:space="preserve">deflagration".  Combustion  and  flame,  1990,  V.80,  No.3,  329  —  349.</w:t>
      </w:r>
    </w:p>
    <w:p>
      <w:pPr>
        <w:pStyle w:val="Normal"/>
      </w:pPr>
      <w:r>
        <w:t xml:space="preserve">11.  S.B.  Margolis,  F.A.  Williams.  "Effect  of  two-phase  flow  on  the  deflagration  of  porous  ener¬ </w:t>
      </w:r>
      <w:r>
        <w:br/>
      </w:r>
      <w:r>
        <w:t xml:space="preserve">getic  materials",  Journal  of  propulsion  and  power,  1995,  V.ll,  No.4,  759-768.</w:t>
      </w:r>
    </w:p>
    <w:p>
      <w:pPr>
        <w:pStyle w:val="Normal"/>
      </w:pPr>
      <w:r>
        <w:t xml:space="preserve">12.  V.E.Zarko,  V.Ya.Zyryanov  and  K.P.Koutzenogii.  Arvhivium  combustionis,  1984,  t.4, </w:t>
      </w:r>
      <w:r>
        <w:br/>
      </w:r>
      <w:r>
        <w:t xml:space="preserve">No.2.</w:t>
      </w:r>
    </w:p>
    <w:p>
      <w:pPr>
        <w:pStyle w:val="Normal"/>
      </w:pPr>
      <w:r>
        <w:t xml:space="preserve">13.  V.E.  Zarko,  L.K.  Gusachenko,  A.D.  Rychkov.  "Simulation  of  combustion  of  melting  ener¬ </w:t>
      </w:r>
      <w:r>
        <w:br/>
      </w:r>
      <w:r>
        <w:t xml:space="preserve">getic  materials",  Defense  Science  Journal  (India), 1996,  V.46,No.5,  pp.425-433.</w:t>
      </w:r>
    </w:p>
    <w:p>
      <w:pPr>
        <w:pStyle w:val="Normal"/>
      </w:pPr>
      <w:r>
        <w:t xml:space="preserve">2—9</w:t>
      </w:r>
    </w:p>
    <w:p>
      <w:pPr>
        <w:pStyle w:val="Normal"/>
      </w:pPr>
      <w:r>
        <w:t xml:space="preserve">14.  L.K.Gusatchenko,  V.E.Zarko  and  A.D.Rychkov,  Instability  of  combustion  model  with  va¬ </w:t>
      </w:r>
      <w:r>
        <w:br/>
      </w:r>
      <w:r>
        <w:t xml:space="preserve">porization  on  the  surface  and  overheating  in  the  condensed  phase.  Combustion,  Explosion,  and </w:t>
      </w:r>
      <w:r>
        <w:br/>
      </w:r>
      <w:r>
        <w:t xml:space="preserve">Shock  Waves,  1997, 1.</w:t>
      </w:r>
    </w:p>
    <w:p>
      <w:pPr>
        <w:pStyle w:val="Normal"/>
      </w:pPr>
      <w:r>
        <w:t xml:space="preserve">15.  Y.— C.  Liau,  V.  Yang.  "Analysis  of  RDX  monopropellant  combustion  with  two— phase  sub¬ </w:t>
      </w:r>
      <w:r>
        <w:br/>
      </w:r>
      <w:r>
        <w:t xml:space="preserve">surface  reactions".  Journal  of  propulsion  and  power,  1995,  V.l  1,  No.4,  729-739.</w:t>
      </w:r>
    </w:p>
    <w:p>
      <w:pPr>
        <w:pStyle w:val="Normal"/>
      </w:pPr>
      <w:r>
        <w:t xml:space="preserve">16.  J.  Davidson  and  M.  Beckstead.  "Improvements  to  RDX  combustion  modeling",  A1AA  96- </w:t>
      </w:r>
      <w:r>
        <w:br/>
      </w:r>
      <w:r>
        <w:t xml:space="preserve">0885.</w:t>
      </w:r>
    </w:p>
    <w:p>
      <w:pPr>
        <w:pStyle w:val="Normal"/>
      </w:pPr>
      <w:r>
        <w:t xml:space="preserve">17.  P.Dan  and  D.  Ray.  Heat  tubes,  M.,  1979.</w:t>
      </w:r>
    </w:p>
    <w:p>
      <w:pPr>
        <w:pStyle w:val="Normal"/>
      </w:pPr>
      <w:r>
        <w:t xml:space="preserve">18.  Physical  encyclopedic  dictionary.  M.,  Sovetskaya  Entziklopediya,  1983,  p.745  (R).</w:t>
      </w:r>
    </w:p>
    <w:p>
      <w:pPr>
        <w:pStyle w:val="Normal"/>
      </w:pPr>
      <w:r>
        <w:t xml:space="preserve">19  A.  D.  Margolin,  P.  F.  Pokhil.  Effect  of  pressure  on  the  rate  of  processes  in  a  reaction  lay  r  of </w:t>
      </w:r>
      <w:r>
        <w:br/>
      </w:r>
      <w:r>
        <w:t xml:space="preserve">the  condensed  phase  of  the  burning  propellant.  Reports  of  the  USSR  Academy  of  Sciences,  1963, </w:t>
      </w:r>
      <w:r>
        <w:br/>
      </w:r>
      <w:r>
        <w:t xml:space="preserve">Vol.  150,  pp.  1304-2306  (R).</w:t>
      </w:r>
    </w:p>
    <w:p>
      <w:pPr>
        <w:pStyle w:val="Normal"/>
      </w:pPr>
      <w:r>
        <w:t xml:space="preserve">20.  F.A.  Williams,  Combustion  Theory,  2nd  Edition.  The  Benjamin/Cummings  Publishing  Com¬ </w:t>
      </w:r>
      <w:r>
        <w:br/>
      </w:r>
      <w:r>
        <w:t xml:space="preserve">pany,  Inc.,  1985.</w:t>
      </w:r>
    </w:p>
    <w:p>
      <w:pPr>
        <w:pStyle w:val="Normal"/>
      </w:pPr>
      <w:r>
        <w:t xml:space="preserve">21.  O.B. Yakusheva,  E.I.Maksimov,  and  A.G.Merzhanov,  The  influence  of  the  solubility  of </w:t>
      </w:r>
      <w:r>
        <w:br/>
      </w:r>
      <w:r>
        <w:t xml:space="preserve">gaseous  decomposition  products  on  the  regularities  of  condensed  substance  combustion",  Com¬ </w:t>
      </w:r>
      <w:r>
        <w:br/>
      </w:r>
      <w:r>
        <w:t xml:space="preserve">bustion,  Explosion,  and  Shock  Waves,  1966,  No.3,  pp.  (R)  125-129.</w:t>
      </w:r>
    </w:p>
    <w:p>
      <w:pPr>
        <w:pStyle w:val="Normal"/>
      </w:pPr>
      <w:r>
        <w:t xml:space="preserve">22.  L.K.Gusachenko.  On  the  problem  of  nonsteady-state  combustion  rate.  IFZh,  1966,  V.  11, </w:t>
      </w:r>
      <w:r>
        <w:br/>
      </w:r>
      <w:r>
        <w:t xml:space="preserve">No.  4  (R).</w:t>
      </w:r>
    </w:p>
    <w:p>
      <w:pPr>
        <w:pStyle w:val="Normal"/>
      </w:pPr>
      <w:r>
        <w:t xml:space="preserve">23.  O.F.Shlenskii  and  D.N.Yundev.  The  effect  of  a  decrease  in  the  intensity  of  nucleus  forma¬ </w:t>
      </w:r>
      <w:r>
        <w:br/>
      </w:r>
      <w:r>
        <w:t xml:space="preserve">tion  in  thin  liquid  films  and  its  application  for  studying  the  properties  of  overheated  substances". </w:t>
      </w:r>
      <w:r>
        <w:br/>
      </w:r>
      <w:r>
        <w:t xml:space="preserve">TVT,  1994,  V.32,  No.l,  139-141  (R).</w:t>
      </w:r>
    </w:p>
    <w:p>
      <w:pPr>
        <w:pStyle w:val="Normal"/>
      </w:pPr>
      <w:r>
        <w:t xml:space="preserve">24.  D.W.  Van  Krevelen.  Properties  of  polymers  correlations  with  chemical  structure.  Elsevier, </w:t>
      </w:r>
      <w:r>
        <w:br/>
      </w:r>
      <w:r>
        <w:t xml:space="preserve">1972.</w:t>
      </w:r>
    </w:p>
    <w:p>
      <w:pPr>
        <w:pStyle w:val="Normal"/>
      </w:pPr>
      <w:r>
        <w:t xml:space="preserve">25.  L.K.  Gusachenko  and  V.E.  Zarko.  The  Marangoni  effect  upon  combustion  of  energetic </w:t>
      </w:r>
      <w:r>
        <w:br/>
      </w:r>
      <w:r>
        <w:t xml:space="preserve">materials  with  a  liquid  layer  on  the  surface".  Combustion,  Explosion,  and  Shock  Waves,  1996, </w:t>
      </w:r>
      <w:r>
        <w:br/>
      </w:r>
      <w:r>
        <w:t xml:space="preserve">No.2,  pp.  (R)  141-142.</w:t>
      </w:r>
    </w:p>
    <w:p>
      <w:pPr>
        <w:pStyle w:val="Normal"/>
      </w:pPr>
      <w:r>
        <w:t xml:space="preserve">26.  V.Ya.Zyryanov,  V.M.Bolvanenko,  O.G.Glotov,  and  Y.M.Gurenko. "Turbulent  model  of </w:t>
      </w:r>
      <w:r>
        <w:br/>
      </w:r>
      <w:r>
        <w:t xml:space="preserve">solid  propellant  combustion".  Combustion,  Explosion,  and  Shock  Waves,  1988,  No.6,  pp.  (R)  17- </w:t>
      </w:r>
      <w:r>
        <w:br/>
      </w:r>
      <w:r>
        <w:t xml:space="preserve">26.</w:t>
      </w:r>
    </w:p>
    <w:p>
      <w:pPr>
        <w:pStyle w:val="Normal"/>
      </w:pPr>
      <w:r>
        <w:t xml:space="preserve">27.  V.E.  Zarko,  L.K.  Gusachenko,  A.D.  Rychkov.  The  effect  of  phase  transitions  on  combus¬ </w:t>
      </w:r>
      <w:r>
        <w:br/>
      </w:r>
      <w:r>
        <w:t xml:space="preserve">tion  stability  of  melted  energetic  materials.  In:  Combustion  and  Detonation  (proceedings  of  28th </w:t>
      </w:r>
      <w:r>
        <w:br/>
      </w:r>
      <w:r>
        <w:t xml:space="preserve">Int.  Annual  Conf.  of  ICT).  1997,  Karlsruhe,  FRG.</w:t>
      </w:r>
    </w:p>
    <w:p>
      <w:pPr>
        <w:pStyle w:val="Normal"/>
      </w:pPr>
      <w:r>
        <w:t xml:space="preserve">28.  M.Kh.  Karapet’ yants,  Chemical  Termodynamics,  Moscow,  Khimiya,  1975,  pp.  141-148  (R)</w:t>
      </w:r>
    </w:p>
    <w:p>
      <w:pPr>
        <w:pStyle w:val="Normal"/>
      </w:pPr>
      <w:r>
        <w:t xml:space="preserve">29.  C.K.  Law,  “Internal  Boiling  and  Superheating  in  Vaporizing  Multicomponent  Droplets, </w:t>
      </w:r>
      <w:r>
        <w:br/>
      </w:r>
      <w:r>
        <w:t xml:space="preserve">AIChE  Journal,  V.24,  No.  4, 1978.</w:t>
      </w:r>
    </w:p>
    <w:p>
      <w:pPr>
        <w:pStyle w:val="Normal"/>
      </w:pPr>
      <w:r>
        <w:t xml:space="preserve">30.  L.K.  Gusachenko,  V.E.  Zarko,  V.Ya.  Zyryanov  et  al.,  Modeling  the  Combustion  Processes </w:t>
      </w:r>
      <w:r>
        <w:br/>
      </w:r>
      <w:r>
        <w:t xml:space="preserve">Processes  of  Solid  Propellants,  Novosibirsk,  Nauka,  1985,  pp.  60-63  (R).</w:t>
      </w:r>
    </w:p>
    <w:p>
      <w:pPr>
        <w:pStyle w:val="Normal"/>
      </w:pPr>
      <w:r>
        <w:t xml:space="preserve">2—10</w:t>
      </w:r>
    </w:p>
    <w:p>
      <w:pPr>
        <w:pStyle w:val="Normal"/>
      </w:pPr>
      <w:r>
        <w:t xml:space="preserve">2.2  COMBUSTION  OF  NITRAMINES</w:t>
      </w:r>
    </w:p>
    <w:p>
      <w:pPr>
        <w:pStyle w:val="Normal"/>
      </w:pPr>
      <w:r>
        <w:t xml:space="preserve">2.2.1  Thermal  decomposition  kinetics.</w:t>
      </w:r>
    </w:p>
    <w:p>
      <w:pPr>
        <w:pStyle w:val="Normal"/>
      </w:pPr>
      <w:r>
        <w:t xml:space="preserve">Nitramines  have  been  used  as  explosives  in  mining,  artillery,  and  engineering  over  a  long  period </w:t>
      </w:r>
      <w:r>
        <w:br/>
      </w:r>
      <w:r>
        <w:t xml:space="preserve">of  time.  In  the  last  two  decades,  considerable  interest  in  nitramines  has  been  expressed  by  the  de¬ </w:t>
      </w:r>
      <w:r>
        <w:br/>
      </w:r>
      <w:r>
        <w:t xml:space="preserve">velopers  of  propellant  compositions  for  gun  systems  and  rocket  motors,  i.e.  solid  propellants </w:t>
      </w:r>
      <w:r>
        <w:br/>
      </w:r>
      <w:r>
        <w:t xml:space="preserve">(SP).  As  SP  component,  nitramines  have  a  number  of  useful  properties,  such  as  high  density,  high </w:t>
      </w:r>
      <w:r>
        <w:br/>
      </w:r>
      <w:r>
        <w:t xml:space="preserve">combustion  temperature,  and  weak  radiation  absorption  by  the  combustion  products.  Because  of </w:t>
      </w:r>
      <w:r>
        <w:br/>
      </w:r>
      <w:r>
        <w:t xml:space="preserve">new  practical  demands,  recent  studies  have  been  directed  to  the  detailed  mechanism  of  thermal </w:t>
      </w:r>
      <w:r>
        <w:br/>
      </w:r>
      <w:r>
        <w:t xml:space="preserve">decomposition  at  various  heating  rates,  including  rates  comparable  with  the  heating  rate  of  a  sub¬ </w:t>
      </w:r>
      <w:r>
        <w:br/>
      </w:r>
      <w:r>
        <w:t xml:space="preserve">stance  in  a  combustion  wave.  This  required  a  serious  effort  to  develop  effective  methods  of  ki¬ </w:t>
      </w:r>
      <w:r>
        <w:br/>
      </w:r>
      <w:r>
        <w:t xml:space="preserve">netic  studies.  As  a  result,  considerable  progress  toward  an  understanding  of  the  chemical  mecha¬ </w:t>
      </w:r>
      <w:r>
        <w:br/>
      </w:r>
      <w:r>
        <w:t xml:space="preserve">nism  of  nitramine  decomposition  and  combustion  has  been  achieved.  It  should  be  mentioned  that </w:t>
      </w:r>
      <w:r>
        <w:br/>
      </w:r>
      <w:r>
        <w:t xml:space="preserve">the  relative  simplicity  of  the  chemical  structure  of  nitramines  compared  with  other  monopropel¬ </w:t>
      </w:r>
      <w:r>
        <w:br/>
      </w:r>
      <w:r>
        <w:t xml:space="preserve">lants  (substances  that  are  capable  of  burning  independently  in  an  inert  medium)  was  a  reason  for </w:t>
      </w:r>
      <w:r>
        <w:br/>
      </w:r>
      <w:r>
        <w:t xml:space="preserve">the  considerable  interest  in  the  basic  investigation  of  their  chemical  transformations.  However, </w:t>
      </w:r>
      <w:r>
        <w:br/>
      </w:r>
      <w:r>
        <w:t xml:space="preserve">because  of  significant  technical  difficulties,  the  thermal  decomposition  of  nitramines  has  not  yet </w:t>
      </w:r>
      <w:r>
        <w:br/>
      </w:r>
      <w:r>
        <w:t xml:space="preserve">been  clearly  understood,  and  the  work  along  this  line  is  underway.</w:t>
      </w:r>
    </w:p>
    <w:p>
      <w:pPr>
        <w:pStyle w:val="Normal"/>
      </w:pPr>
      <w:r>
        <w:t xml:space="preserve">The  great  body  of  available  information  requires  generalization  and  analysis.  Such  work  was </w:t>
      </w:r>
      <w:r>
        <w:br/>
      </w:r>
      <w:r>
        <w:t xml:space="preserve">partially  carried  out  in  [1-3].  However,  since  the  publication  of  these  papers,  a  considerable  body </w:t>
      </w:r>
      <w:r>
        <w:br/>
      </w:r>
      <w:r>
        <w:t xml:space="preserve">of  new  data  has  been  obtained.  Therefore,  it  is  justified  an  attempt  to  give  a  survey  of  the  state- </w:t>
      </w:r>
      <w:r>
        <w:br/>
      </w:r>
      <w:r>
        <w:t xml:space="preserve">of-the-art  in  studies  of  the  thermal-decomposition  kinetics  of  nitramines.  As  the  subject,  we  chose </w:t>
      </w:r>
      <w:r>
        <w:br/>
      </w:r>
      <w:r>
        <w:t xml:space="preserve">the  cyclic  nitramines  that  have  been  most  widely  used  in  practice:  RDX  (cyclotrimethylenetrini- </w:t>
      </w:r>
      <w:r>
        <w:br/>
      </w:r>
      <w:r>
        <w:t xml:space="preserve">tramine)  and  HMX  (cyclotetramethylenetetranitramine).</w:t>
      </w:r>
    </w:p>
    <w:p>
      <w:pPr>
        <w:pStyle w:val="Normal"/>
      </w:pPr>
      <w:r>
        <w:t xml:space="preserve">Physical  properties</w:t>
      </w:r>
    </w:p>
    <w:p>
      <w:pPr>
        <w:pStyle w:val="Normal"/>
      </w:pPr>
      <w:r>
        <w:t xml:space="preserve">Table  2.1  gives  thermophysical  characteristics  taken  from  different  literature  sources  [4-10].</w:t>
      </w:r>
    </w:p>
    <w:p>
      <w:pPr>
        <w:pStyle w:val="Normal"/>
      </w:pPr>
      <w:r>
        <w:t xml:space="preserve">Table  2.1.  Thermophysical  characteristics  of  RDX  and  HMX.</w:t>
      </w:r>
    </w:p>
    <w:p>
      <w:pPr>
        <w:pStyle w:val="Normal"/>
      </w:pPr>
      <w:r>
        <w:t xml:space="preserve">Matter</w:t>
      </w:r>
    </w:p>
    <w:p>
      <w:pPr>
        <w:pStyle w:val="Normal"/>
      </w:pPr>
      <w:r>
        <w:t xml:space="preserve">AH°f</w:t>
      </w:r>
    </w:p>
    <w:p>
      <w:pPr>
        <w:pStyle w:val="Normal"/>
      </w:pPr>
      <w:r>
        <w:t xml:space="preserve">Qm</w:t>
      </w:r>
    </w:p>
    <w:p>
      <w:pPr>
        <w:pStyle w:val="Normal"/>
      </w:pPr>
      <w:r>
        <w:t xml:space="preserve">Tm</w:t>
      </w:r>
    </w:p>
    <w:p>
      <w:pPr>
        <w:pStyle w:val="Normal"/>
      </w:pPr>
      <w:r>
        <w:t xml:space="preserve">P20</w:t>
      </w:r>
    </w:p>
    <w:p>
      <w:pPr>
        <w:pStyle w:val="Normal"/>
      </w:pPr>
      <w:r>
        <w:t xml:space="preserve">Cp,  1</w:t>
      </w:r>
    </w:p>
    <w:p>
      <w:pPr>
        <w:pStyle w:val="Normal"/>
      </w:pPr>
      <w:r>
        <w:t xml:space="preserve">Cp,  s</w:t>
      </w:r>
    </w:p>
    <w:p>
      <w:pPr>
        <w:pStyle w:val="Normal"/>
      </w:pPr>
      <w:r>
        <w:t xml:space="preserve">Xs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20.1  [4]</w:t>
      </w:r>
    </w:p>
    <w:p>
      <w:pPr>
        <w:pStyle w:val="Normal"/>
      </w:pPr>
      <w:r>
        <w:t xml:space="preserve">21.3  [5] </w:t>
      </w:r>
      <w:r>
        <w:br/>
      </w:r>
      <w:r>
        <w:t xml:space="preserve">14.71[9,10]</w:t>
      </w:r>
    </w:p>
    <w:p>
      <w:pPr>
        <w:pStyle w:val="Normal"/>
      </w:pPr>
      <w:r>
        <w:t xml:space="preserve">8.52  [6]</w:t>
      </w:r>
    </w:p>
    <w:p>
      <w:pPr>
        <w:pStyle w:val="Normal"/>
      </w:pPr>
      <w:r>
        <w:t xml:space="preserve">478  [5] </w:t>
      </w:r>
      <w:r>
        <w:br/>
      </w:r>
      <w:r>
        <w:t xml:space="preserve">477  [3]</w:t>
      </w:r>
    </w:p>
    <w:p>
      <w:pPr>
        <w:pStyle w:val="Normal"/>
      </w:pPr>
      <w:r>
        <w:t xml:space="preserve">1.816  [5] </w:t>
      </w:r>
      <w:r>
        <w:br/>
      </w:r>
      <w:r>
        <w:t xml:space="preserve">1.806  [2]</w:t>
      </w:r>
    </w:p>
    <w:p>
      <w:pPr>
        <w:pStyle w:val="Normal"/>
      </w:pPr>
      <w:r>
        <w:t xml:space="preserve">0.45  [4]</w:t>
      </w:r>
    </w:p>
    <w:p>
      <w:pPr>
        <w:pStyle w:val="Normal"/>
      </w:pPr>
      <w:r>
        <w:t xml:space="preserve">0.32-0.45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0.0004  [7]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17.9  [4]</w:t>
      </w:r>
    </w:p>
    <w:p>
      <w:pPr>
        <w:pStyle w:val="Normal"/>
      </w:pPr>
      <w:r>
        <w:t xml:space="preserve">17.1-17.92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17.96  [9]</w:t>
      </w:r>
    </w:p>
    <w:p>
      <w:pPr>
        <w:pStyle w:val="Normal"/>
      </w:pPr>
      <w:r>
        <w:t xml:space="preserve">11.3  [10]</w:t>
      </w:r>
    </w:p>
    <w:p>
      <w:pPr>
        <w:pStyle w:val="Normal"/>
      </w:pPr>
      <w:r>
        <w:t xml:space="preserve">11.4  [6]</w:t>
      </w:r>
    </w:p>
    <w:p>
      <w:pPr>
        <w:pStyle w:val="Normal"/>
      </w:pPr>
      <w:r>
        <w:t xml:space="preserve">554  [4] </w:t>
      </w:r>
      <w:r>
        <w:br/>
      </w:r>
      <w:r>
        <w:t xml:space="preserve">553  [8]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0.43  [4]</w:t>
      </w:r>
    </w:p>
    <w:p>
      <w:pPr>
        <w:pStyle w:val="Normal"/>
      </w:pPr>
      <w:r>
        <w:t xml:space="preserve">0.0009  [7]</w:t>
      </w:r>
    </w:p>
    <w:p>
      <w:pPr>
        <w:pStyle w:val="Normal"/>
      </w:pPr>
      <w:r>
        <w:t xml:space="preserve">Note.  The  reference  numbers  are  enclosed  in  square  brackets.</w:t>
      </w:r>
    </w:p>
    <w:p>
      <w:pPr>
        <w:pStyle w:val="Normal"/>
      </w:pPr>
      <w:r>
        <w:t xml:space="preserve">Here  AH°f  is  the  enthalpy  of  formation  at  298  K,  kcal/mol;  Qm  is  the  heat  of  melting,  kcal/mole; </w:t>
      </w:r>
      <w:r>
        <w:br/>
      </w:r>
      <w:r>
        <w:t xml:space="preserve">Tm  is  the  melting  point  (melting  with  decomposition),  K;  P20  is  the  density  at  20  °C,  g/cm3;  cp&gt;i </w:t>
      </w:r>
      <w:r>
        <w:br/>
      </w:r>
      <w:r>
        <w:t xml:space="preserve">is  the  heat  capacity  of  the  liquid  phase,  cal/(g  K);  cP)S  -  heat  capacity  of  the  condensed  phase, </w:t>
      </w:r>
      <w:r>
        <w:br/>
      </w:r>
      <w:r>
        <w:t xml:space="preserve">cal/(g  K);  and  Xs  is  the  thermal  conductivity  of  the  condensed  phase,  cal/(cm  sec  K).  Evidently,</w:t>
      </w:r>
    </w:p>
    <w:p>
      <w:pPr>
        <w:pStyle w:val="Normal"/>
      </w:pPr>
      <w:r>
        <w:t xml:space="preserve">the  enthalpies  of  formation  have  the  widest  scattering,  since  their  determination  requires  very  ac¬ </w:t>
      </w:r>
      <w:r>
        <w:br/>
      </w:r>
      <w:r>
        <w:t xml:space="preserve">curate  measurements.</w:t>
      </w:r>
    </w:p>
    <w:p>
      <w:pPr>
        <w:pStyle w:val="Normal"/>
      </w:pPr>
      <w:r>
        <w:t xml:space="preserve">Temperature  dependencies  for  the  heat  capacities  of  the  condensed  and  liquid  phases  of  RDX  are </w:t>
      </w:r>
      <w:r>
        <w:br/>
      </w:r>
      <w:r>
        <w:t xml:space="preserve">given:  cP)S  =  0.0389  +  0.0007  T  [11],  cP)S  =  0.235  +  0.00068(T-273)  [12];  cp,i  =  0.258  + </w:t>
      </w:r>
      <w:r>
        <w:br/>
      </w:r>
      <w:r>
        <w:t xml:space="preserve">0.00086(T-273)  [12],</w:t>
      </w:r>
    </w:p>
    <w:p>
      <w:pPr>
        <w:pStyle w:val="Normal"/>
      </w:pPr>
      <w:r>
        <w:t xml:space="preserve">We  assume  that  the  surface  evaporation  of  pure  nitramine  obeys  the  Clausius— Clapeyron  law  in </w:t>
      </w:r>
      <w:r>
        <w:br/>
      </w:r>
      <w:r>
        <w:t xml:space="preserve">the  form  log  ps  =  A  -  L/(4.575  Ts),  where  A  =  const ,  ps  is  the  equilibrium  vapor  pressure  above </w:t>
      </w:r>
      <w:r>
        <w:br/>
      </w:r>
      <w:r>
        <w:t xml:space="preserve">the  surface  of  the  substance,  L  is  the  latent  heat  of  sublimation  (or  evaporation  at  Ts  &gt;  Tm  ),  and </w:t>
      </w:r>
      <w:r>
        <w:br/>
      </w:r>
      <w:r>
        <w:t xml:space="preserve">Ts  is  the  surface  temperature.  The  phase-transition  temperatures  are  related  by  [13]</w:t>
      </w:r>
    </w:p>
    <w:p>
      <w:pPr>
        <w:pStyle w:val="Normal"/>
      </w:pPr>
      <w:r>
        <w:t xml:space="preserve">Lsubl  =  Lm  "I"  LVaP  (2.11)</w:t>
      </w:r>
    </w:p>
    <w:p>
      <w:pPr>
        <w:pStyle w:val="Normal"/>
      </w:pPr>
      <w:r>
        <w:t xml:space="preserve">Experimental  determination  of  ps  over  a  wide  temperature  range  involves  fundamental  technical </w:t>
      </w:r>
      <w:r>
        <w:br/>
      </w:r>
      <w:r>
        <w:t xml:space="preserve">difficulties  because  of  the  intense  decomposition  of  nitramines  at  elevated  temperature.  The </w:t>
      </w:r>
      <w:r>
        <w:br/>
      </w:r>
      <w:r>
        <w:t xml:space="preserve">quantity  Lsubi  can  be  determined  most  reliably,  and  the  quantity  Lvap  can  be  estimated  by  Eq. </w:t>
      </w:r>
      <w:r>
        <w:br/>
      </w:r>
      <w:r>
        <w:t xml:space="preserve">(2.11).  In  this  case,  one  should  bear  in  mind  that,  at  a  high  surface  temperature,  the  thermal- </w:t>
      </w:r>
      <w:r>
        <w:br/>
      </w:r>
      <w:r>
        <w:t xml:space="preserve">decomposition  products  dissolved  in  the  melted  layer  decrease  the  nitramine-vapor  pressure. </w:t>
      </w:r>
      <w:r>
        <w:br/>
      </w:r>
      <w:r>
        <w:t xml:space="preserve">Hence  it  follows  that  the  heat  of  evaporation  at  temperatures  close  to  the  boiling  point  cannot  be </w:t>
      </w:r>
      <w:r>
        <w:br/>
      </w:r>
      <w:r>
        <w:t xml:space="preserve">determined  with  high  accuracy,  and  this  is  actually  evidenced  by  the  data  in  Table  2.2.</w:t>
      </w:r>
    </w:p>
    <w:p>
      <w:pPr>
        <w:pStyle w:val="Normal"/>
      </w:pPr>
      <w:r>
        <w:t xml:space="preserve">Note  that  one  of  the  world’s  first  studies  [14]  on  determination  of  the  heats  of  evaporation  of  ex¬ </w:t>
      </w:r>
      <w:r>
        <w:br/>
      </w:r>
      <w:r>
        <w:t xml:space="preserve">plosives  was  reported  by  A.  F.  Belyaev  in  1940.  In  a  more  recent  paper  [15],  he  reported  that  the </w:t>
      </w:r>
      <w:r>
        <w:br/>
      </w:r>
      <w:r>
        <w:t xml:space="preserve">most  probable  heat  of  evaporation  and  boiling  point  (p  =  1  atm)  for  RDX  are  equal  to  26  kcal/mol </w:t>
      </w:r>
      <w:r>
        <w:br/>
      </w:r>
      <w:r>
        <w:t xml:space="preserve">and  340  °C,  respectively,  but  remarked  that  these  data  are  not  sufficiently  reliable.  In  the  accu¬ </w:t>
      </w:r>
      <w:r>
        <w:br/>
      </w:r>
      <w:r>
        <w:t xml:space="preserve">rately  performed  investigation  of  Maksimov  et  al.  [16],  it  was  established  that  Tb  =  664  ±  33  K </w:t>
      </w:r>
      <w:r>
        <w:br/>
      </w:r>
      <w:r>
        <w:t xml:space="preserve">(Tb  is  the  boiling  point)  and  Lvap  =  22.5  ±  0.5  kcal/mol  for  RDX  and  Tb  =  744  ±  37  K  and  Lvap  = </w:t>
      </w:r>
      <w:r>
        <w:br/>
      </w:r>
      <w:r>
        <w:t xml:space="preserve">27.6  ±  1  kcal/mol  for  HMX.</w:t>
      </w:r>
    </w:p>
    <w:p>
      <w:pPr>
        <w:pStyle w:val="Normal"/>
      </w:pPr>
      <w:r>
        <w:t xml:space="preserve">HMX  is  known  to  have  four  polymorphic  solid-state  modifications:  a,  (3,  y,  and  8  [2],  which  are </w:t>
      </w:r>
      <w:r>
        <w:br/>
      </w:r>
      <w:r>
        <w:t xml:space="preserve">stable  at  T=  115  -  156,  20  -  115,  ~  156,  and  170  -  279  °C,  respectively.  The  densities  of  the  cor¬ </w:t>
      </w:r>
      <w:r>
        <w:br/>
      </w:r>
      <w:r>
        <w:t xml:space="preserve">responding  HMX  modifications  are  given  in  Table  2.3.</w:t>
      </w:r>
    </w:p>
    <w:p>
      <w:pPr>
        <w:pStyle w:val="Normal"/>
      </w:pPr>
      <w:r>
        <w:t xml:space="preserve">Table  2.2,  Parameters  of  the  evaporation  law  ps  =  A  -  L/4.575TS  (p,  Torr)</w:t>
      </w:r>
    </w:p>
    <w:p>
      <w:pPr>
        <w:pStyle w:val="Normal"/>
      </w:pPr>
      <w:r>
        <w:t xml:space="preserve">Matter</w:t>
      </w:r>
    </w:p>
    <w:p>
      <w:pPr>
        <w:pStyle w:val="Normal"/>
      </w:pPr>
      <w:r>
        <w:t xml:space="preserve">Ts ,  K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L,  kcal/mol</w:t>
      </w:r>
    </w:p>
    <w:p>
      <w:pPr>
        <w:pStyle w:val="Normal"/>
      </w:pPr>
      <w:r>
        <w:t xml:space="preserve">Regime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329-413</w:t>
      </w:r>
    </w:p>
    <w:p>
      <w:pPr>
        <w:pStyle w:val="Normal"/>
      </w:pPr>
      <w:r>
        <w:t xml:space="preserve">14.4</w:t>
      </w:r>
    </w:p>
    <w:p>
      <w:pPr>
        <w:pStyle w:val="Normal"/>
      </w:pPr>
      <w:r>
        <w:t xml:space="preserve">31.5</w:t>
      </w:r>
    </w:p>
    <w:p>
      <w:pPr>
        <w:pStyle w:val="Normal"/>
      </w:pPr>
      <w:r>
        <w:t xml:space="preserve">Subl.</w:t>
      </w:r>
    </w:p>
    <w:p>
      <w:pPr>
        <w:pStyle w:val="Normal"/>
      </w:pPr>
      <w:r>
        <w:t xml:space="preserve">329-413</w:t>
      </w:r>
    </w:p>
    <w:p>
      <w:pPr>
        <w:pStyle w:val="Normal"/>
      </w:pPr>
      <w:r>
        <w:t xml:space="preserve">14.4±0.6</w:t>
      </w:r>
    </w:p>
    <w:p>
      <w:pPr>
        <w:pStyle w:val="Normal"/>
      </w:pPr>
      <w:r>
        <w:t xml:space="preserve">31.510.5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328-371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31.1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[19]</w:t>
      </w:r>
    </w:p>
    <w:p>
      <w:pPr>
        <w:pStyle w:val="Normal"/>
      </w:pPr>
      <w:r>
        <w:t xml:space="preserve">&lt;470</w:t>
      </w:r>
    </w:p>
    <w:p>
      <w:pPr>
        <w:pStyle w:val="Normal"/>
      </w:pPr>
      <w:r>
        <w:t xml:space="preserve">14.9</w:t>
      </w:r>
    </w:p>
    <w:p>
      <w:pPr>
        <w:pStyle w:val="Normal"/>
      </w:pPr>
      <w:r>
        <w:t xml:space="preserve">32.0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505-520</w:t>
      </w:r>
    </w:p>
    <w:p>
      <w:pPr>
        <w:pStyle w:val="Normal"/>
      </w:pPr>
      <w:r>
        <w:t xml:space="preserve">10.6</w:t>
      </w:r>
    </w:p>
    <w:p>
      <w:pPr>
        <w:pStyle w:val="Normal"/>
      </w:pPr>
      <w:r>
        <w:t xml:space="preserve">20.3</w:t>
      </w:r>
    </w:p>
    <w:p>
      <w:pPr>
        <w:pStyle w:val="Normal"/>
      </w:pPr>
      <w:r>
        <w:t xml:space="preserve">Evap.</w:t>
      </w:r>
    </w:p>
    <w:p>
      <w:pPr>
        <w:pStyle w:val="Normal"/>
      </w:pPr>
      <w:r>
        <w:t xml:space="preserve">[18]</w:t>
      </w:r>
    </w:p>
    <w:p>
      <w:pPr>
        <w:pStyle w:val="Normal"/>
      </w:pPr>
      <w:r>
        <w:t xml:space="preserve">&gt;478</w:t>
      </w:r>
    </w:p>
    <w:p>
      <w:pPr>
        <w:pStyle w:val="Normal"/>
      </w:pPr>
      <w:r>
        <w:t xml:space="preserve">10.3±0.6</w:t>
      </w:r>
    </w:p>
    <w:p>
      <w:pPr>
        <w:pStyle w:val="Normal"/>
      </w:pPr>
      <w:r>
        <w:t xml:space="preserve">22.510.5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[16]</w:t>
      </w:r>
    </w:p>
    <w:p>
      <w:pPr>
        <w:pStyle w:val="Normal"/>
      </w:pPr>
      <w:r>
        <w:t xml:space="preserve">&lt;550</w:t>
      </w:r>
    </w:p>
    <w:p>
      <w:pPr>
        <w:pStyle w:val="Normal"/>
      </w:pPr>
      <w:r>
        <w:t xml:space="preserve">14.9</w:t>
      </w:r>
    </w:p>
    <w:p>
      <w:pPr>
        <w:pStyle w:val="Normal"/>
      </w:pPr>
      <w:r>
        <w:t xml:space="preserve">38.4</w:t>
      </w:r>
    </w:p>
    <w:p>
      <w:pPr>
        <w:pStyle w:val="Normal"/>
      </w:pPr>
      <w:r>
        <w:t xml:space="preserve">Subl.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370-487</w:t>
      </w:r>
    </w:p>
    <w:p>
      <w:pPr>
        <w:pStyle w:val="Normal"/>
      </w:pPr>
      <w:r>
        <w:t xml:space="preserve">17.6</w:t>
      </w:r>
    </w:p>
    <w:p>
      <w:pPr>
        <w:pStyle w:val="Normal"/>
      </w:pPr>
      <w:r>
        <w:t xml:space="preserve">44.3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[15]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370-402</w:t>
      </w:r>
    </w:p>
    <w:p>
      <w:pPr>
        <w:pStyle w:val="Normal"/>
      </w:pPr>
      <w:r>
        <w:t xml:space="preserve">16/2</w:t>
      </w:r>
    </w:p>
    <w:p>
      <w:pPr>
        <w:pStyle w:val="Normal"/>
      </w:pPr>
      <w:r>
        <w:t xml:space="preserve">41.9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[19]</w:t>
      </w:r>
    </w:p>
    <w:p>
      <w:pPr>
        <w:pStyle w:val="Normal"/>
      </w:pPr>
      <w:r>
        <w:t xml:space="preserve">370-487</w:t>
      </w:r>
    </w:p>
    <w:p>
      <w:pPr>
        <w:pStyle w:val="Normal"/>
      </w:pPr>
      <w:r>
        <w:t xml:space="preserve">17.6±1.9</w:t>
      </w:r>
    </w:p>
    <w:p>
      <w:pPr>
        <w:pStyle w:val="Normal"/>
      </w:pPr>
      <w:r>
        <w:t xml:space="preserve">44.310.7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&gt;555</w:t>
      </w:r>
    </w:p>
    <w:p>
      <w:pPr>
        <w:pStyle w:val="Normal"/>
      </w:pPr>
      <w:r>
        <w:t xml:space="preserve">13.9</w:t>
      </w:r>
    </w:p>
    <w:p>
      <w:pPr>
        <w:pStyle w:val="Normal"/>
      </w:pPr>
      <w:r>
        <w:t xml:space="preserve">27.9</w:t>
      </w:r>
    </w:p>
    <w:p>
      <w:pPr>
        <w:pStyle w:val="Normal"/>
      </w:pPr>
      <w:r>
        <w:t xml:space="preserve">Evap.</w:t>
      </w:r>
    </w:p>
    <w:p>
      <w:pPr>
        <w:pStyle w:val="Normal"/>
      </w:pPr>
      <w:r>
        <w:t xml:space="preserve">[20]</w:t>
      </w:r>
    </w:p>
    <w:p>
      <w:pPr>
        <w:pStyle w:val="Normal"/>
      </w:pPr>
      <w:r>
        <w:t xml:space="preserve">&gt;553</w:t>
      </w:r>
    </w:p>
    <w:p>
      <w:pPr>
        <w:pStyle w:val="Normal"/>
      </w:pPr>
      <w:r>
        <w:t xml:space="preserve">11.111.9</w:t>
      </w:r>
    </w:p>
    <w:p>
      <w:pPr>
        <w:pStyle w:val="Normal"/>
      </w:pPr>
      <w:r>
        <w:t xml:space="preserve">27.611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[16]</w:t>
      </w:r>
    </w:p>
    <w:p>
      <w:pPr>
        <w:pStyle w:val="Normal"/>
      </w:pPr>
      <w:r>
        <w:t xml:space="preserve">2—12</w:t>
      </w:r>
    </w:p>
    <w:p>
      <w:pPr>
        <w:pStyle w:val="Normal"/>
      </w:pPr>
      <w:r>
        <w:t xml:space="preserve">Table  2.3.  Density  of  different  polymorphic  modifications  of  HMX</w:t>
      </w:r>
    </w:p>
    <w:p>
      <w:pPr>
        <w:pStyle w:val="Normal"/>
      </w:pPr>
      <w:r>
        <w:t xml:space="preserve">Phase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1.903</w:t>
      </w:r>
    </w:p>
    <w:p>
      <w:pPr>
        <w:pStyle w:val="Normal"/>
      </w:pPr>
      <w:r>
        <w:t xml:space="preserve">1.87</w:t>
      </w:r>
    </w:p>
    <w:p>
      <w:pPr>
        <w:pStyle w:val="Normal"/>
      </w:pPr>
      <w:r>
        <w:t xml:space="preserve">1.82</w:t>
      </w:r>
    </w:p>
    <w:p>
      <w:pPr>
        <w:pStyle w:val="Normal"/>
      </w:pPr>
      <w:r>
        <w:t xml:space="preserve">1.78</w:t>
      </w:r>
    </w:p>
    <w:p>
      <w:pPr>
        <w:pStyle w:val="Normal"/>
      </w:pPr>
      <w:r>
        <w:t xml:space="preserve">p,  g/cm3  [8]</w:t>
      </w:r>
    </w:p>
    <w:p>
      <w:pPr>
        <w:pStyle w:val="Normal"/>
      </w:pPr>
      <w:r>
        <w:t xml:space="preserve">1.92</w:t>
      </w:r>
    </w:p>
    <w:p>
      <w:pPr>
        <w:pStyle w:val="Normal"/>
      </w:pPr>
      <w:r>
        <w:t xml:space="preserve">1.87</w:t>
      </w:r>
    </w:p>
    <w:p>
      <w:pPr>
        <w:pStyle w:val="Normal"/>
      </w:pPr>
      <w:r>
        <w:t xml:space="preserve">1.82</w:t>
      </w:r>
    </w:p>
    <w:p>
      <w:pPr>
        <w:pStyle w:val="Normal"/>
      </w:pPr>
      <w:r>
        <w:t xml:space="preserve">1.76</w:t>
      </w:r>
    </w:p>
    <w:p>
      <w:pPr>
        <w:pStyle w:val="Normal"/>
      </w:pPr>
      <w:r>
        <w:t xml:space="preserve">The  thermodynamic  parameters  of  the  phase  transition  of  HMX  (3-4  5  at  T  =  175  -  200  °C  and  p </w:t>
      </w:r>
      <w:r>
        <w:br/>
      </w:r>
      <w:r>
        <w:t xml:space="preserve">=  0.1  -  6.9  MPa  are  as  follows:  enthalpy  AHp_»§  =  2.41  kcal/mol  and  entropy  ASp_^&gt;  =  5.59 </w:t>
      </w:r>
      <w:r>
        <w:br/>
      </w:r>
      <w:r>
        <w:t xml:space="preserve">cal/mol.  The  p  -  T  phase  diagram  for  the  liquid  and  condensed  phases  of  RDX  (a,  P,  and  y  modi¬ </w:t>
      </w:r>
      <w:r>
        <w:br/>
      </w:r>
      <w:r>
        <w:t xml:space="preserve">fications)  is  given  in  [21].  According  to  [21],  at  p  &lt;  30000  atm  the  a  modification  is  the  main  for </w:t>
      </w:r>
      <w:r>
        <w:br/>
      </w:r>
      <w:r>
        <w:t xml:space="preserve">condensed  phase  of  RDX.  Its  density  at  room  temperature  is  equal  to  1.806  g/cm3.</w:t>
      </w:r>
    </w:p>
    <w:p>
      <w:pPr>
        <w:pStyle w:val="Normal"/>
      </w:pPr>
      <w:r>
        <w:t xml:space="preserve">Condensed-phase  thermal  decomposition  of  nitramines  at  the  temperatures  below  the  boil¬ </w:t>
      </w:r>
      <w:r>
        <w:br/>
      </w:r>
      <w:r>
        <w:t xml:space="preserve">ing  point</w:t>
      </w:r>
    </w:p>
    <w:p>
      <w:pPr>
        <w:pStyle w:val="Normal"/>
      </w:pPr>
      <w:r>
        <w:t xml:space="preserve">Suryanarayana  et  al.  [22]  studied,  at  T  =  230,  254,  and  285  °C,  the  thermal  decomposition  of </w:t>
      </w:r>
      <w:r>
        <w:br/>
      </w:r>
      <w:r>
        <w:t xml:space="preserve">HMX  whose  NO2  groups  contained  99  %  nitrogen  isotope  N15.  Using  mass  spectroscopy  at  T  = </w:t>
      </w:r>
      <w:r>
        <w:br/>
      </w:r>
      <w:r>
        <w:t xml:space="preserve">230°,  they  obtained  the  following  main  components:  N2O  (40  %),  NO  (9.9  %),  N2  (9.6  %),  HCN </w:t>
      </w:r>
      <w:r>
        <w:br/>
      </w:r>
      <w:r>
        <w:t xml:space="preserve">(4.5  %),  CH20  (22.9  %),  C02  (8.5  %),  and  CO  (4.1  %).  The  nitrogen-containing  compounds </w:t>
      </w:r>
      <w:r>
        <w:br/>
      </w:r>
      <w:r>
        <w:t xml:space="preserve">were  primarily  in  the  form  14N 15NO,  15NO,  14N 15N,  and  HC  14N.</w:t>
      </w:r>
    </w:p>
    <w:p>
      <w:pPr>
        <w:pStyle w:val="Normal"/>
      </w:pPr>
      <w:r>
        <w:t xml:space="preserve">The  composition  of  the  decomposition  products  of  “labeled”  (i.e.  containing  15N  atoms)  HMX </w:t>
      </w:r>
      <w:r>
        <w:br/>
      </w:r>
      <w:r>
        <w:t xml:space="preserve">and  RDX  is  given  in  [23].  The  thermal  decomposition  was  performed  in  a  reactor  with  a  volume </w:t>
      </w:r>
      <w:r>
        <w:br/>
      </w:r>
      <w:r>
        <w:t xml:space="preserve">of  380  cm3  in  argon  at  T  =  230  -  285  °C  and  at  p  =  40  torr.  The  sample  weight  was  50  mg.  The </w:t>
      </w:r>
      <w:r>
        <w:br/>
      </w:r>
      <w:r>
        <w:t xml:space="preserve">content  of  compounds  with  the  given  types  of  nitrogen  atom  in  the  decomposition  products  [23] </w:t>
      </w:r>
      <w:r>
        <w:br/>
      </w:r>
      <w:r>
        <w:t xml:space="preserve">is  given  in  Table  2.4.  From  the  experimental  data  of  Suryanarayana  et  al.  [22,  23]  the  following </w:t>
      </w:r>
      <w:r>
        <w:br/>
      </w:r>
      <w:r>
        <w:t xml:space="preserve">conclusions  can  be  drawn:  the  break  of  the  C — N  bond  dominates  over  the  break  of  the  N — N </w:t>
      </w:r>
      <w:r>
        <w:br/>
      </w:r>
      <w:r>
        <w:t xml:space="preserve">bond,  NO  is  formed  from  the  nitrogen  of  the  nitrogroup  (NO2),  almost  all  N2O  and  N2  species  are </w:t>
      </w:r>
      <w:r>
        <w:br/>
      </w:r>
      <w:r>
        <w:t xml:space="preserve">formed  without  break  of  the  nitramine  N— N  bond,  and  HCN  is  formed  from  the  “ring”  nitrogen.</w:t>
      </w:r>
    </w:p>
    <w:p>
      <w:pPr>
        <w:pStyle w:val="Normal"/>
      </w:pPr>
      <w:r>
        <w:t xml:space="preserve">Table  2.4.  Content  of  compounds,  containing  15N,  in  decomposition  products  of  nitramines</w:t>
      </w:r>
    </w:p>
    <w:p>
      <w:pPr>
        <w:pStyle w:val="Normal"/>
      </w:pPr>
      <w:r>
        <w:t xml:space="preserve">ISSIliHMi</w:t>
      </w:r>
    </w:p>
    <w:p>
      <w:pPr>
        <w:pStyle w:val="Normal"/>
      </w:pPr>
      <w:r>
        <w:t xml:space="preserve">T,°C</w:t>
      </w:r>
    </w:p>
    <w:p>
      <w:pPr>
        <w:pStyle w:val="Normal"/>
      </w:pPr>
      <w:r>
        <w:t xml:space="preserve">ligniH</w:t>
      </w:r>
    </w:p>
    <w:p>
      <w:pPr>
        <w:pStyle w:val="Normal"/>
      </w:pPr>
      <w:r>
        <w:t xml:space="preserve">ifimm</w:t>
      </w:r>
    </w:p>
    <w:p>
      <w:pPr>
        <w:pStyle w:val="Normal"/>
      </w:pPr>
      <w:r>
        <w:t xml:space="preserve">15no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95-100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95-100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95-100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The  decomposition  mechanism  of  HMX  proposed  in  [22]  includes  the  break  of  four  C — N  bonds </w:t>
      </w:r>
      <w:r>
        <w:br/>
      </w:r>
      <w:r>
        <w:t xml:space="preserve">with  the  formation  of  four  CH2NNO2  molecules,  which  then  decompose  into  CH2O  and  N2O. </w:t>
      </w:r>
      <w:r>
        <w:br/>
      </w:r>
      <w:r>
        <w:t xml:space="preserve">Goshgarian  [24]  studied  the  decomposition  of  HMX  and  RDX  at  temperatures  lower  and  higher </w:t>
      </w:r>
      <w:r>
        <w:br/>
      </w:r>
      <w:r>
        <w:t xml:space="preserve">than  the  melting  point  in  vacuum  and  in  a  flow  reactor  in  a  hot  helium  stream  at  p  =  1  atm.  In  the </w:t>
      </w:r>
      <w:r>
        <w:br/>
      </w:r>
      <w:r>
        <w:t xml:space="preserve">thermal  decomposition  of  HMX  in  a  flow  reactor  at  T  =  240  -  290  °C,  a  mass  spectrometer  re¬ </w:t>
      </w:r>
      <w:r>
        <w:br/>
      </w:r>
      <w:r>
        <w:t xml:space="preserve">corded  intense  peaks  with  m/e  =  30  (CH20,  NO),  44  (NzO,  C02,  CH2NO),  28  (N2,  CO,  H2CN), </w:t>
      </w:r>
      <w:r>
        <w:br/>
      </w:r>
      <w:r>
        <w:t xml:space="preserve">27  (HCN),  18  (H2O),  and  46  (NO2),  while  peaks  with  m/e  =  70  (C2H2NNO,  C2H2N2O)  and  75</w:t>
      </w:r>
    </w:p>
    <w:p>
      <w:pPr>
        <w:pStyle w:val="Normal"/>
      </w:pPr>
      <w:r>
        <w:t xml:space="preserve">2—13</w:t>
      </w:r>
    </w:p>
    <w:p>
      <w:pPr>
        <w:pStyle w:val="Normal"/>
      </w:pPr>
      <w:r>
        <w:t xml:space="preserve">(CH2NHN02,  CH3NN02,  CH2NN02H)  were  recorded  only  at  T  =  270  -  290  °C.  Fragments  with </w:t>
      </w:r>
      <w:r>
        <w:br/>
      </w:r>
      <w:r>
        <w:t xml:space="preserve">large  molecular  masses  were  also  observed:  M  =  120  (CH2N3O4),  128  (C3H4N4Ti2),  and  148 </w:t>
      </w:r>
      <w:r>
        <w:br/>
      </w:r>
      <w:r>
        <w:t xml:space="preserve">(C2H4N2N204).  The  appearance  of  these  fragments  was  associated  with  the  possible  formation  of </w:t>
      </w:r>
      <w:r>
        <w:br/>
      </w:r>
      <w:r>
        <w:t xml:space="preserve">HN02.  The  peaks  with  m/e  =  175,  128,  and  81  indicate  the  possibility  of  elimination  of  HONO </w:t>
      </w:r>
      <w:r>
        <w:br/>
      </w:r>
      <w:r>
        <w:t xml:space="preserve">from  RDX  and  from  the  HMX  fragment  with  M  =  222.  The  formation  of  the  fragment  with  M  = </w:t>
      </w:r>
      <w:r>
        <w:br/>
      </w:r>
      <w:r>
        <w:t xml:space="preserve">128  from  the  fragment  with  M  =  222  is  postulated  in  [24].</w:t>
      </w:r>
    </w:p>
    <w:p>
      <w:pPr>
        <w:pStyle w:val="Normal"/>
      </w:pPr>
      <w:r>
        <w:t xml:space="preserve">Goshgarian  [24]  proposed  several  schemes  of  nitramine  decomposition.  The  HMX  decomposi¬ </w:t>
      </w:r>
      <w:r>
        <w:br/>
      </w:r>
      <w:r>
        <w:t xml:space="preserve">tion  at  low  temperatures  leads  to  the  elimination  of  CH2NH2  and  N02  (which  gives  M  =  176).  At </w:t>
      </w:r>
      <w:r>
        <w:br/>
      </w:r>
      <w:r>
        <w:t xml:space="preserve">high  temperatures,  the  elimination  of  CH2NN02  dominates,  and  the  spectrum  is  similar  to  that  of </w:t>
      </w:r>
      <w:r>
        <w:br/>
      </w:r>
      <w:r>
        <w:t xml:space="preserve">the  RDX.  For  RDX,  it  is  postulated  that  the  elimination  of  N02  proceeds  at  low  temperatures  and </w:t>
      </w:r>
      <w:r>
        <w:br/>
      </w:r>
      <w:r>
        <w:t xml:space="preserve">the  scission  of  the  ring  with  elimination  of  CH2NN02  (this  gives  M  =  148)  proceeds  at  high  tem¬ </w:t>
      </w:r>
      <w:r>
        <w:br/>
      </w:r>
      <w:r>
        <w:t xml:space="preserve">peratures.  Schroeder  [25]  examined  the  scheme  of  decomposition  of  RDX  that  included  scission </w:t>
      </w:r>
      <w:r>
        <w:br/>
      </w:r>
      <w:r>
        <w:t xml:space="preserve">of  the  bond  N-N02  with  formation  of  N02  and  fragment  of  RDX  followed  by  decomposition  of </w:t>
      </w:r>
      <w:r>
        <w:br/>
      </w:r>
      <w:r>
        <w:t xml:space="preserve">fragment  with  formation  of  CH2N*  and  H2C=N-N02</w:t>
      </w:r>
    </w:p>
    <w:p>
      <w:pPr>
        <w:pStyle w:val="Normal"/>
      </w:pPr>
      <w:r>
        <w:t xml:space="preserve">Farber  and  Srivastava  [26,  27]  studied  the  thermal  decomposition  and  sublimation  of  nitramines </w:t>
      </w:r>
      <w:r>
        <w:br/>
      </w:r>
      <w:r>
        <w:t xml:space="preserve">at  p  =  10'5  -  10'3  atm.  In  the  thermal  decomposition  of  RDX  at  220  °C,  peaks  with  m/e  =  28,  30, </w:t>
      </w:r>
      <w:r>
        <w:br/>
      </w:r>
      <w:r>
        <w:t xml:space="preserve">40,  44,  46,  56,  74,  82,  83,  102,  120,  128,  132,  and  148  were  observed.  The  peaks  with  m/e  =  74 </w:t>
      </w:r>
      <w:r>
        <w:br/>
      </w:r>
      <w:r>
        <w:t xml:space="preserve">and  148  were  assigned  to  the  initial  fragmentation  of  RDX  with  the  formation  of  CH2NN02.  The </w:t>
      </w:r>
      <w:r>
        <w:br/>
      </w:r>
      <w:r>
        <w:t xml:space="preserve">peaks  with  m/e  =  128,  82,  and  83  were  attributed  to  a  competing  process  involving  elimination  of </w:t>
      </w:r>
      <w:r>
        <w:br/>
      </w:r>
      <w:r>
        <w:t xml:space="preserve">N02  and  H  from  the  RDX  molecule  (HONO  formation).  The  peaks  with  m/e  =  102  and  56  are </w:t>
      </w:r>
      <w:r>
        <w:br/>
      </w:r>
      <w:r>
        <w:t xml:space="preserve">associated  with  the  subsequent  elimination  of  N02  from  the  fragment  with  M  =  148,  whereas  the </w:t>
      </w:r>
      <w:r>
        <w:br/>
      </w:r>
      <w:r>
        <w:t xml:space="preserve">migration  of  N02  in  this  fragment  causes  elimination  of  CH2N  and  explains  the  formation  of  the </w:t>
      </w:r>
      <w:r>
        <w:br/>
      </w:r>
      <w:r>
        <w:t xml:space="preserve">peak  with  m/e  =  120.  One  of  the  major  products  of  HMX  decomposition  at  175  -  275  °C  was  a </w:t>
      </w:r>
      <w:r>
        <w:br/>
      </w:r>
      <w:r>
        <w:t xml:space="preserve">C2H4N404  molecule  (M  =  148).  Components  were  also  recorded  at  m/e  =  222,  128,  120,  102,  74, </w:t>
      </w:r>
      <w:r>
        <w:br/>
      </w:r>
      <w:r>
        <w:t xml:space="preserve">56,46,  32,  30, 28,  and  18.</w:t>
      </w:r>
    </w:p>
    <w:p>
      <w:pPr>
        <w:pStyle w:val="Normal"/>
      </w:pPr>
      <w:r>
        <w:t xml:space="preserve">The  peaks  with  m/e  =120  (CH2N304)  and  128  can  also  be  attributed  to  reactions  of  gaseous </w:t>
      </w:r>
      <w:r>
        <w:br/>
      </w:r>
      <w:r>
        <w:t xml:space="preserve">products  with  the  condensed  phase.  Farber  and  Srivastava  [27]  also  detected  peaks  with  m/e=  249 </w:t>
      </w:r>
      <w:r>
        <w:br/>
      </w:r>
      <w:r>
        <w:t xml:space="preserve">and  250  and  concluded  that  nitrous  acid  NHO  or  N02  should  also  form.</w:t>
      </w:r>
    </w:p>
    <w:p>
      <w:pPr>
        <w:pStyle w:val="Normal"/>
      </w:pPr>
      <w:r>
        <w:t xml:space="preserve">The  peak  with  m/e  =120  was  postulated  previously  [28]  to  be  the  result  of  migration  of  the  N02 </w:t>
      </w:r>
      <w:r>
        <w:br/>
      </w:r>
      <w:r>
        <w:t xml:space="preserve">group  in  the  molecule  with  saturated  bonds  (fragment  of  division  of  HMX  by  two  equal  parts </w:t>
      </w:r>
      <w:r>
        <w:br/>
      </w:r>
      <w:r>
        <w:t xml:space="preserve">with  m/e  148).  Morgan  and  Bayer  [29],  using  electron  spin  resonance  (ESR),  detected  large </w:t>
      </w:r>
      <w:r>
        <w:br/>
      </w:r>
      <w:r>
        <w:t xml:space="preserve">amounts  of  H2CN*  and  N02  radicals  in  the  HMX  pyrolysis  products  at  260  °C.  As  the  tempera¬ </w:t>
      </w:r>
      <w:r>
        <w:br/>
      </w:r>
      <w:r>
        <w:t xml:space="preserve">ture  increased  to  the  melting  point,  the  H2CN*  concentration  decreased  abruptly.</w:t>
      </w:r>
    </w:p>
    <w:p>
      <w:pPr>
        <w:pStyle w:val="Normal"/>
      </w:pPr>
      <w:r>
        <w:t xml:space="preserve">The  effect  of  experimental  conditions  on  the  results  of  kinetic  studies  has  been  widely  discussed </w:t>
      </w:r>
      <w:r>
        <w:br/>
      </w:r>
      <w:r>
        <w:t xml:space="preserve">in  the  literature  on  thermal  decomposition.  The  differences  in  mass  and  geometrical  dimensions </w:t>
      </w:r>
      <w:r>
        <w:br/>
      </w:r>
      <w:r>
        <w:t xml:space="preserve">of  samples  and  reactions  on  the  walls  and  in  the  volume  of  a  vessel  lead  to  the  so-called  “com¬ </w:t>
      </w:r>
      <w:r>
        <w:br/>
      </w:r>
      <w:r>
        <w:t xml:space="preserve">pensation  effect,”  i.e.,  for  a  given  substance,  the  activation  energies  and  pre-exponents  deter¬ </w:t>
      </w:r>
      <w:r>
        <w:br/>
      </w:r>
      <w:r>
        <w:t xml:space="preserve">mined  by  different  investigators  are  in  direct  relation:  the  higher  the  activation  energy,  the  higher </w:t>
      </w:r>
      <w:r>
        <w:br/>
      </w:r>
      <w:r>
        <w:t xml:space="preserve">the  preexponent.  An  example  of  the  kinetic  compensation  effect  for  the  homolytic  decomposition </w:t>
      </w:r>
      <w:r>
        <w:br/>
      </w:r>
      <w:r>
        <w:t xml:space="preserve">of  dimethylnitramine  is  given  in  [30],  No  theoretical  ground  for  this  effect  is  available.  Note  only </w:t>
      </w:r>
      <w:r>
        <w:br/>
      </w:r>
      <w:r>
        <w:t xml:space="preserve">that  in  experimental  studies  within  a  comparatively  narrow  temperature  range,  one  can  determine</w:t>
      </w:r>
    </w:p>
    <w:p>
      <w:pPr>
        <w:pStyle w:val="Normal"/>
      </w:pPr>
      <w:r>
        <w:t xml:space="preserve">2—14</w:t>
      </w:r>
    </w:p>
    <w:p>
      <w:pPr>
        <w:pStyle w:val="Normal"/>
      </w:pPr>
      <w:r>
        <w:t xml:space="preserve">reliably  only  the  average  reaction-rate  constant.  Extrapolation  of  the  kinetic  data  beyond  the  nar¬ </w:t>
      </w:r>
      <w:r>
        <w:br/>
      </w:r>
      <w:r>
        <w:t xml:space="preserve">row  temperature  range  leads  to  significant  errors  in  the  calculation  of  the  chemical  reaction  rate.</w:t>
      </w:r>
    </w:p>
    <w:p>
      <w:pPr>
        <w:pStyle w:val="Normal"/>
      </w:pPr>
      <w:r>
        <w:t xml:space="preserve">Oxley  et  al.  [31]  undertook  an  attempt  to  eliminate  side  effects  in  nitramine  decomposition. </w:t>
      </w:r>
      <w:r>
        <w:br/>
      </w:r>
      <w:r>
        <w:t xml:space="preserve">Isothermal  decomposition  was  studied  at  189  -  289  °C  (HMX)  and  200  -  240  °C  (RDX)  in  an </w:t>
      </w:r>
      <w:r>
        <w:br/>
      </w:r>
      <w:r>
        <w:t xml:space="preserve">acetone  solution  at  a  concentration  of  the  substances  not  higher  than  1  %.  These  conditions  pre¬ </w:t>
      </w:r>
      <w:r>
        <w:br/>
      </w:r>
      <w:r>
        <w:t xml:space="preserve">vented  intermediate  radical  reactions  and  auto  catalysis.  For  comparison,  experiments  were  per¬ </w:t>
      </w:r>
      <w:r>
        <w:br/>
      </w:r>
      <w:r>
        <w:t xml:space="preserve">formed  on  the  decomposition  of  0.2  g  samples  of  the  powdered  pure  substances  at  200  -  250  °C </w:t>
      </w:r>
      <w:r>
        <w:br/>
      </w:r>
      <w:r>
        <w:t xml:space="preserve">(RDX)  and  230  -  270  °C  (HMX).  Interestingly,  in  nitramine  decomposition  in  low-concentration </w:t>
      </w:r>
      <w:r>
        <w:br/>
      </w:r>
      <w:r>
        <w:t xml:space="preserve">solutions,  the  number  of  moles  of  the  gaseous  products  formed  was  3—4.5  times  smaller  than  in </w:t>
      </w:r>
      <w:r>
        <w:br/>
      </w:r>
      <w:r>
        <w:t xml:space="preserve">the  decomposition  of  the  powdered  substances.  Special  experiments  showed  that  the  primary  de¬ </w:t>
      </w:r>
      <w:r>
        <w:br/>
      </w:r>
      <w:r>
        <w:t xml:space="preserve">composition  of  the  RDX  condensed  phase  is  described  by  a  first-order  equation,  and  the  decom¬ </w:t>
      </w:r>
      <w:r>
        <w:br/>
      </w:r>
      <w:r>
        <w:t xml:space="preserve">position  rates  for  the  powder  and  solution  are  approximately  the  same  at  fixed  temperature.  The </w:t>
      </w:r>
      <w:r>
        <w:br/>
      </w:r>
      <w:r>
        <w:t xml:space="preserve">significant  difference  in  composition  and  amount  between  the  decomposition  products  is  due  to </w:t>
      </w:r>
      <w:r>
        <w:br/>
      </w:r>
      <w:r>
        <w:t xml:space="preserve">the  different  reaction  pathways.  In  particular,  in  the  decomposition  in  solution,  the  observed </w:t>
      </w:r>
      <w:r>
        <w:br/>
      </w:r>
      <w:r>
        <w:t xml:space="preserve">amount  of  the  mononitroso  derivative  of  RDX  is  3-4  times  larger  than  that  in  the  decomposi¬ </w:t>
      </w:r>
      <w:r>
        <w:br/>
      </w:r>
      <w:r>
        <w:t xml:space="preserve">tion  of  the  powdered  substance.  Analysis  of  the  kinetic  data  and  the  composition  of  the  decompo¬ </w:t>
      </w:r>
      <w:r>
        <w:br/>
      </w:r>
      <w:r>
        <w:t xml:space="preserve">sition  product  led  to  the  conclusion  that  the  initial  step  of  the  decomposition  of  RDX  and  HMX </w:t>
      </w:r>
      <w:r>
        <w:br/>
      </w:r>
      <w:r>
        <w:t xml:space="preserve">involves  homolytic  break  of  the  N-NO2  bond.  In  addition,  the  important  role  of  the  intramolecu¬ </w:t>
      </w:r>
      <w:r>
        <w:br/>
      </w:r>
      <w:r>
        <w:t xml:space="preserve">lar  transition  of  hydrogen  is  noted.  The  joint  progress  of  these  reaction  steps  leads  to  dissociation </w:t>
      </w:r>
      <w:r>
        <w:br/>
      </w:r>
      <w:r>
        <w:t xml:space="preserve">of  the  ring  structure  of  the  nitramines.</w:t>
      </w:r>
    </w:p>
    <w:p>
      <w:pPr>
        <w:pStyle w:val="Normal"/>
      </w:pPr>
      <w:r>
        <w:t xml:space="preserve">It  is  interesting  to  note  that  Oxley  et  al.  [31]  did  not  detect  NO  and  NO2  traces  in  the  products  of </w:t>
      </w:r>
      <w:r>
        <w:br/>
      </w:r>
      <w:r>
        <w:t xml:space="preserve">complete  decomposition  of  RDX  and  HMX,  whereas  these  traces  were  recorded  in  [32—34]. </w:t>
      </w:r>
      <w:r>
        <w:br/>
      </w:r>
      <w:r>
        <w:t xml:space="preserve">Rauch  and  Fanelli  [32]  proposed  an  original  treatment  of  the  decomposition  mechanism  of  RDX. </w:t>
      </w:r>
      <w:r>
        <w:br/>
      </w:r>
      <w:r>
        <w:t xml:space="preserve">They  detected  small  amounts  of  nitrogen  dioxide  NO2  in  the  decomposition  of  molten  RDX  at </w:t>
      </w:r>
      <w:r>
        <w:br/>
      </w:r>
      <w:r>
        <w:t xml:space="preserve">212  °C.  The  NO2  yield  did  not  depend  on  the  sample  weight  and  increased  in  proportion  to  the </w:t>
      </w:r>
      <w:r>
        <w:br/>
      </w:r>
      <w:r>
        <w:t xml:space="preserve">reactor  volume.  The  yield  of  the  remaining  products  did  not  depend  on  the  sample  weight  and  the </w:t>
      </w:r>
      <w:r>
        <w:br/>
      </w:r>
      <w:r>
        <w:t xml:space="preserve">reaction  volume.  This  indicates  that  NO2  is  formed  in  the  gas-phase  decomposition,  and  the  re¬ </w:t>
      </w:r>
      <w:r>
        <w:br/>
      </w:r>
      <w:r>
        <w:t xml:space="preserve">maining  products  are  formed  primarily  in  the  liquid  phase.  The  authors  conclude  that  the  scission </w:t>
      </w:r>
      <w:r>
        <w:br/>
      </w:r>
      <w:r>
        <w:t xml:space="preserve">of  the  N — N02  bond  proceeds  exclusively  in  the  gas  phase.</w:t>
      </w:r>
    </w:p>
    <w:p>
      <w:pPr>
        <w:pStyle w:val="Normal"/>
      </w:pPr>
      <w:r>
        <w:t xml:space="preserve">It  is  of  interest  to  compare  the  data  of  different  authors  for  the  composition  of  the  gaseous  prod¬ </w:t>
      </w:r>
      <w:r>
        <w:br/>
      </w:r>
      <w:r>
        <w:t xml:space="preserve">ucts  of  nitramine  decomposition  in  the  liquid  phase.  This  comparison  is  given  in  Table  2.5.  It </w:t>
      </w:r>
      <w:r>
        <w:br/>
      </w:r>
      <w:r>
        <w:t xml:space="preserve">follows  from  Table  2.5  that  the  amount  of  gaseous  products  increases  with  increase  in  the  degree </w:t>
      </w:r>
      <w:r>
        <w:br/>
      </w:r>
      <w:r>
        <w:t xml:space="preserve">of  decomposition  of  the  starting  substance  in  going  over  from  RDX  to  HMX.  The  difference  in </w:t>
      </w:r>
      <w:r>
        <w:br/>
      </w:r>
      <w:r>
        <w:t xml:space="preserve">the  qualitative  composition  of  the  products  can  be  attributed  to  the  temperature  effect,  and  also  to </w:t>
      </w:r>
      <w:r>
        <w:br/>
      </w:r>
      <w:r>
        <w:t xml:space="preserve">the  difference  in  sample  weight  (recall  that  minimum  weighted  samples  were  used  in  [31])  and  in </w:t>
      </w:r>
      <w:r>
        <w:br/>
      </w:r>
      <w:r>
        <w:t xml:space="preserve">geometrical  dimensions  of  the  vessels.</w:t>
      </w:r>
    </w:p>
    <w:p>
      <w:pPr>
        <w:pStyle w:val="Normal"/>
      </w:pPr>
      <w:r>
        <w:t xml:space="preserve">Table  2.6  gives  the  composition  of  the  products  from  the  thermal  decomposition  of  RDX  at  195 </w:t>
      </w:r>
      <w:r>
        <w:br/>
      </w:r>
      <w:r>
        <w:t xml:space="preserve">°C  determined  experimentally  in  [35].  In  these  cases,  NO3,  NO2,  and  H2O  are  also  presented.</w:t>
      </w:r>
    </w:p>
    <w:p>
      <w:pPr>
        <w:pStyle w:val="Normal"/>
      </w:pPr>
      <w:r>
        <w:t xml:space="preserve">In  studies  of  the  reaction  rate,  it  was  found  that  a  change  in  sample  volume  by  a  factor  of  10  does </w:t>
      </w:r>
      <w:r>
        <w:br/>
      </w:r>
      <w:r>
        <w:t xml:space="preserve">not  change  the  decomposition  rate  for  a  constant  reactor  volume.  However,  the  decomposition</w:t>
      </w:r>
    </w:p>
    <w:p>
      <w:pPr>
        <w:pStyle w:val="Normal"/>
      </w:pPr>
      <w:r>
        <w:t xml:space="preserve">2—15</w:t>
      </w:r>
    </w:p>
    <w:p>
      <w:pPr>
        <w:pStyle w:val="Normal"/>
      </w:pPr>
      <w:r>
        <w:t xml:space="preserve">rate  is  directly  proportional  to  the  reactor  volume.  It  is  concluded  that  the  gas-phase  decomposi¬ </w:t>
      </w:r>
      <w:r>
        <w:br/>
      </w:r>
      <w:r>
        <w:t xml:space="preserve">tion  of  RDX  is  of  significance  in  the  initial  stage.</w:t>
      </w:r>
    </w:p>
    <w:p>
      <w:pPr>
        <w:pStyle w:val="Normal"/>
      </w:pPr>
      <w:r>
        <w:t xml:space="preserve">Table  2.5.  Composition  of  gaseous  decomposition  products  in  moles  per  1  mole  of  decomposed </w:t>
      </w:r>
      <w:r>
        <w:br/>
      </w:r>
      <w:r>
        <w:t xml:space="preserve">nitramine.  _</w:t>
      </w:r>
    </w:p>
    <w:p>
      <w:pPr>
        <w:pStyle w:val="Normal"/>
      </w:pPr>
      <w:r>
        <w:t xml:space="preserve">Mat-</w:t>
      </w:r>
    </w:p>
    <w:p>
      <w:pPr>
        <w:pStyle w:val="Normal"/>
      </w:pPr>
      <w:r>
        <w:t xml:space="preserve">Composition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a,  %</w:t>
      </w:r>
    </w:p>
    <w:p>
      <w:pPr>
        <w:pStyle w:val="Normal"/>
      </w:pPr>
      <w:r>
        <w:t xml:space="preserve">T,°C</w:t>
      </w:r>
    </w:p>
    <w:p>
      <w:pPr>
        <w:pStyle w:val="Normal"/>
      </w:pPr>
      <w:r>
        <w:t xml:space="preserve">n2</w:t>
      </w:r>
    </w:p>
    <w:p>
      <w:pPr>
        <w:pStyle w:val="Normal"/>
      </w:pPr>
      <w:r>
        <w:t xml:space="preserve">n2o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h2co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C02</w:t>
      </w:r>
    </w:p>
    <w:p>
      <w:pPr>
        <w:pStyle w:val="Normal"/>
      </w:pPr>
      <w:r>
        <w:t xml:space="preserve">HCN</w:t>
      </w:r>
    </w:p>
    <w:p>
      <w:pPr>
        <w:pStyle w:val="Normal"/>
      </w:pPr>
      <w:r>
        <w:t xml:space="preserve">N02</w:t>
      </w:r>
    </w:p>
    <w:p>
      <w:pPr>
        <w:pStyle w:val="Normal"/>
      </w:pPr>
      <w:r>
        <w:t xml:space="preserve">Sum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0.98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WM</w:t>
      </w:r>
    </w:p>
    <w:p>
      <w:pPr>
        <w:pStyle w:val="Normal"/>
      </w:pPr>
      <w:r>
        <w:t xml:space="preserve">0.89</w:t>
      </w:r>
    </w:p>
    <w:p>
      <w:pPr>
        <w:pStyle w:val="Normal"/>
      </w:pPr>
      <w:r>
        <w:t xml:space="preserve">0.23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4.81</w:t>
      </w:r>
    </w:p>
    <w:p>
      <w:pPr>
        <w:pStyle w:val="Normal"/>
      </w:pPr>
      <w:r>
        <w:t xml:space="preserve">[34]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■Bill</w:t>
      </w:r>
    </w:p>
    <w:p>
      <w:pPr>
        <w:pStyle w:val="Normal"/>
      </w:pPr>
      <w:r>
        <w:t xml:space="preserve">1.22</w:t>
      </w:r>
    </w:p>
    <w:p>
      <w:pPr>
        <w:pStyle w:val="Normal"/>
      </w:pPr>
      <w:r>
        <w:t xml:space="preserve">0.23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0.54</w:t>
      </w:r>
    </w:p>
    <w:p>
      <w:pPr>
        <w:pStyle w:val="Normal"/>
      </w:pPr>
      <w:r>
        <w:t xml:space="preserve">0.03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3.51</w:t>
      </w:r>
    </w:p>
    <w:p>
      <w:pPr>
        <w:pStyle w:val="Normal"/>
      </w:pPr>
      <w:r>
        <w:t xml:space="preserve">[32]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1.36</w:t>
      </w:r>
    </w:p>
    <w:p>
      <w:pPr>
        <w:pStyle w:val="Normal"/>
      </w:pPr>
      <w:r>
        <w:t xml:space="preserve">0.45</w:t>
      </w:r>
    </w:p>
    <w:p>
      <w:pPr>
        <w:pStyle w:val="Normal"/>
      </w:pPr>
      <w:r>
        <w:t xml:space="preserve">0.97</w:t>
      </w:r>
    </w:p>
    <w:p>
      <w:pPr>
        <w:pStyle w:val="Normal"/>
      </w:pPr>
      <w:r>
        <w:t xml:space="preserve">0.61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[32]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1.37</w:t>
      </w:r>
    </w:p>
    <w:p>
      <w:pPr>
        <w:pStyle w:val="Normal"/>
      </w:pPr>
      <w:r>
        <w:t xml:space="preserve">1.24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0.88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4.35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EsS®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0.26</w:t>
      </w:r>
    </w:p>
    <w:p>
      <w:pPr>
        <w:pStyle w:val="Normal"/>
      </w:pPr>
      <w:r>
        <w:t xml:space="preserve">0.15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0.94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0.39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0.22</w:t>
      </w:r>
    </w:p>
    <w:p>
      <w:pPr>
        <w:pStyle w:val="Normal"/>
      </w:pPr>
      <w:r>
        <w:t xml:space="preserve">0.13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0.87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0.93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0.42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5.31</w:t>
      </w:r>
    </w:p>
    <w:p>
      <w:pPr>
        <w:pStyle w:val="Normal"/>
      </w:pPr>
      <w:r>
        <w:t xml:space="preserve">[23]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1.72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1.44</w:t>
      </w:r>
    </w:p>
    <w:p>
      <w:pPr>
        <w:pStyle w:val="Normal"/>
      </w:pPr>
      <w:r>
        <w:t xml:space="preserve">0.24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6.76</w:t>
      </w:r>
    </w:p>
    <w:p>
      <w:pPr>
        <w:pStyle w:val="Normal"/>
      </w:pPr>
      <w:r>
        <w:t xml:space="preserve">[33]</w:t>
      </w:r>
    </w:p>
    <w:p>
      <w:pPr>
        <w:pStyle w:val="Normal"/>
      </w:pPr>
      <w:r>
        <w:t xml:space="preserve">Note,  a  corresponds  to  the  degree  of  nitramine  depletion;  the  asterisk  denotes  a  0.75  %  solution </w:t>
      </w:r>
      <w:r>
        <w:br/>
      </w:r>
      <w:r>
        <w:t xml:space="preserve">of  RDX  in  acetone.</w:t>
      </w:r>
    </w:p>
    <w:p>
      <w:pPr>
        <w:pStyle w:val="Normal"/>
      </w:pPr>
      <w:r>
        <w:t xml:space="preserve">Table  2.6.Composition  of  gaseous  decomposition  products  of  RDX  at  195  °C  in  dependence  of </w:t>
      </w:r>
      <w:r>
        <w:br/>
      </w:r>
      <w:r>
        <w:t xml:space="preserve">the  vessel  volume  V  and  depletion  degree  a. _ _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a,</w:t>
      </w:r>
    </w:p>
    <w:p>
      <w:pPr>
        <w:pStyle w:val="Normal"/>
      </w:pPr>
      <w:r>
        <w:t xml:space="preserve">Composition,  mol/mol</w:t>
      </w:r>
    </w:p>
    <w:p>
      <w:pPr>
        <w:pStyle w:val="Normal"/>
      </w:pPr>
      <w:r>
        <w:t xml:space="preserve">cm3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n2</w:t>
      </w:r>
    </w:p>
    <w:p>
      <w:pPr>
        <w:pStyle w:val="Normal"/>
      </w:pPr>
      <w:r>
        <w:t xml:space="preserve">n2o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h2co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C02</w:t>
      </w:r>
    </w:p>
    <w:p>
      <w:pPr>
        <w:pStyle w:val="Normal"/>
      </w:pPr>
      <w:r>
        <w:t xml:space="preserve">HCN</w:t>
      </w:r>
    </w:p>
    <w:p>
      <w:pPr>
        <w:pStyle w:val="Normal"/>
      </w:pPr>
      <w:r>
        <w:t xml:space="preserve">nh3</w:t>
      </w:r>
    </w:p>
    <w:p>
      <w:pPr>
        <w:pStyle w:val="Normal"/>
      </w:pPr>
      <w:r>
        <w:t xml:space="preserve">HCOOH</w:t>
      </w:r>
    </w:p>
    <w:p>
      <w:pPr>
        <w:pStyle w:val="Normal"/>
      </w:pPr>
      <w:r>
        <w:t xml:space="preserve">Sum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0.83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0.83</w:t>
      </w:r>
    </w:p>
    <w:p>
      <w:pPr>
        <w:pStyle w:val="Normal"/>
      </w:pPr>
      <w:r>
        <w:t xml:space="preserve">0.93</w:t>
      </w:r>
    </w:p>
    <w:p>
      <w:pPr>
        <w:pStyle w:val="Normal"/>
      </w:pPr>
      <w:r>
        <w:t xml:space="preserve">6.65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0.65</w:t>
      </w:r>
    </w:p>
    <w:p>
      <w:pPr>
        <w:pStyle w:val="Normal"/>
      </w:pPr>
      <w:r>
        <w:t xml:space="preserve">0.92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0.69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5.82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1.26</w:t>
      </w:r>
    </w:p>
    <w:p>
      <w:pPr>
        <w:pStyle w:val="Normal"/>
      </w:pPr>
      <w:r>
        <w:t xml:space="preserve">1.08</w:t>
      </w:r>
    </w:p>
    <w:p>
      <w:pPr>
        <w:pStyle w:val="Normal"/>
      </w:pPr>
      <w:r>
        <w:t xml:space="preserve">0.51</w:t>
      </w:r>
    </w:p>
    <w:p>
      <w:pPr>
        <w:pStyle w:val="Normal"/>
      </w:pPr>
      <w:r>
        <w:t xml:space="preserve">1.04</w:t>
      </w:r>
    </w:p>
    <w:p>
      <w:pPr>
        <w:pStyle w:val="Normal"/>
      </w:pPr>
      <w:r>
        <w:t xml:space="preserve">0.36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trace</w:t>
      </w:r>
    </w:p>
    <w:p>
      <w:pPr>
        <w:pStyle w:val="Normal"/>
      </w:pPr>
      <w:r>
        <w:t xml:space="preserve">0.34</w:t>
      </w:r>
    </w:p>
    <w:p>
      <w:pPr>
        <w:pStyle w:val="Normal"/>
      </w:pPr>
      <w:r>
        <w:t xml:space="preserve">0.37</w:t>
      </w:r>
    </w:p>
    <w:p>
      <w:pPr>
        <w:pStyle w:val="Normal"/>
      </w:pPr>
      <w:r>
        <w:t xml:space="preserve">5.66</w:t>
      </w:r>
    </w:p>
    <w:p>
      <w:pPr>
        <w:pStyle w:val="Normal"/>
      </w:pPr>
      <w:r>
        <w:t xml:space="preserve">Cosgrove  and  Owen  [36]  studied  the  effect  of  the  composition  of  the  gas  medium  on  the  decom¬ </w:t>
      </w:r>
      <w:r>
        <w:br/>
      </w:r>
      <w:r>
        <w:t xml:space="preserve">position  rate  of  RDX.  N2,  N2O,  CO,  and  H2O  turned  out  to  inhibit  the  decomposition  of  RDX.  An </w:t>
      </w:r>
      <w:r>
        <w:br/>
      </w:r>
      <w:r>
        <w:t xml:space="preserve">NO  additive  decelerates  the  decomposition  as  compared  with  other  gases,  and  CH2O  accelerates </w:t>
      </w:r>
      <w:r>
        <w:br/>
      </w:r>
      <w:r>
        <w:t xml:space="preserve">the  decomposition.</w:t>
      </w:r>
    </w:p>
    <w:p>
      <w:pPr>
        <w:pStyle w:val="Normal"/>
      </w:pPr>
      <w:r>
        <w:t xml:space="preserve">Robertson  [37]  measured  the  decomposition  products  of  liquid  RDX  at  225  and  267  0  in  nitrogen </w:t>
      </w:r>
      <w:r>
        <w:br/>
      </w:r>
      <w:r>
        <w:t xml:space="preserve">(a  pressure  of  60  torr  was  used  to  inhibit  the  evaporation  process).  N2,  N2O,  NO,  CO2,  CO,  and </w:t>
      </w:r>
      <w:r>
        <w:br/>
      </w:r>
      <w:r>
        <w:t xml:space="preserve">H2  in  descending  order,  and  also  significant  unmeasured  amounts  of  CH2O  and  H2O  were  de¬ </w:t>
      </w:r>
      <w:r>
        <w:br/>
      </w:r>
      <w:r>
        <w:t xml:space="preserve">tected.  The  same  products  were  found  for  HMX  at  280  °C.  NO2  formation  was  not  observed.  The </w:t>
      </w:r>
      <w:r>
        <w:br/>
      </w:r>
      <w:r>
        <w:t xml:space="preserve">large  amounts  of  CH2O  and  N2O  are  evidence  in  favor  of  the  mechanism  including  transfer  of  an </w:t>
      </w:r>
      <w:r>
        <w:br/>
      </w:r>
      <w:r>
        <w:t xml:space="preserve">O  atom  to  the  neighboring  CH2  group  with  the  subsequent  elimination  of  CH2O.</w:t>
      </w:r>
    </w:p>
    <w:p>
      <w:pPr>
        <w:pStyle w:val="Normal"/>
      </w:pPr>
      <w:r>
        <w:t xml:space="preserve">High-temperature  pyrolysis  of  nitramines</w:t>
      </w:r>
    </w:p>
    <w:p>
      <w:pPr>
        <w:pStyle w:val="Normal"/>
      </w:pPr>
      <w:r>
        <w:t xml:space="preserve">Rocchio  and  Juhasz  [38]  detected  N2  (17.4),  N2O  (17.1),  NO  (23.1),  CO  (3.6),  CO2  (4.2),  HCN </w:t>
      </w:r>
      <w:r>
        <w:br/>
      </w:r>
      <w:r>
        <w:t xml:space="preserve">(19.2),  and  H2O  (15.4)  in  the  products  of  HMX  pyrolysis  on  a  heated  block  at  T  =  271  -  800  °C. </w:t>
      </w:r>
      <w:r>
        <w:br/>
      </w:r>
      <w:r>
        <w:t xml:space="preserve">The  relative  percent  composition  of  the  gas  mixture  at  a  block  temperature  of  350  °C  is  indicated </w:t>
      </w:r>
      <w:r>
        <w:br/>
      </w:r>
      <w:r>
        <w:t xml:space="preserve">in  the  parentheses.</w:t>
      </w:r>
    </w:p>
    <w:p>
      <w:pPr>
        <w:pStyle w:val="Normal"/>
      </w:pPr>
      <w:r>
        <w:t xml:space="preserve">Axworthy  et  al.  [33]  studied  the  high-temperature  pyrolysis  of  HMX  and  RDX  in  a  hot  helium </w:t>
      </w:r>
      <w:r>
        <w:br/>
      </w:r>
      <w:r>
        <w:t xml:space="preserve">stream  at  a  temperature  of  300  to  1000  °C.  The  yield  of  CH2O,  N2O,  NO,  N2,  HCN,  CO,  and  CO2 </w:t>
      </w:r>
      <w:r>
        <w:br/>
      </w:r>
      <w:r>
        <w:t xml:space="preserve">with  variation  of  temperature  was  analyzed.  At  T  =  300  °C,  N2O  and  CH2O  were  the  main  py¬ </w:t>
      </w:r>
      <w:r>
        <w:br/>
      </w:r>
      <w:r>
        <w:t xml:space="preserve">rolysis  products.  The  N2O  and  CH2O  contributions  decreased,  and  the  NO  and  HCN  contribu¬ </w:t>
      </w:r>
      <w:r>
        <w:br/>
      </w:r>
      <w:r>
        <w:t xml:space="preserve">tions  increased  with  a  rise  in  temperature.  At  T  =  600  °C,  the  N2O,  NO,  and  HCN  contributions </w:t>
      </w:r>
      <w:r>
        <w:br/>
      </w:r>
      <w:r>
        <w:t xml:space="preserve">were  approximately  equal  (=  20  -  30  %),  and  the  CH2O  contribution  was  about  5  %.  At  T  =  800 </w:t>
      </w:r>
      <w:r>
        <w:br/>
      </w:r>
      <w:r>
        <w:t xml:space="preserve">°C,  the  HCN  contribution  was  =  25  %.  Axworthy  et  al.  [33]  explained  the  small  CH2O  yield  at </w:t>
      </w:r>
      <w:r>
        <w:br/>
      </w:r>
      <w:r>
        <w:t xml:space="preserve">high  temperatures  by  the  following  factors:</w:t>
      </w:r>
    </w:p>
    <w:p>
      <w:pPr>
        <w:pStyle w:val="Normal"/>
      </w:pPr>
      <w:r>
        <w:t xml:space="preserve">—  smaller  amount  of  CH2O  formed  in  the  primary  products  of  pyrolysis,</w:t>
      </w:r>
    </w:p>
    <w:p>
      <w:pPr>
        <w:pStyle w:val="Normal"/>
      </w:pPr>
      <w:r>
        <w:t xml:space="preserve">—  proceeding  the  secondary  reactions  involving  CH2O,  and</w:t>
      </w:r>
    </w:p>
    <w:p>
      <w:pPr>
        <w:pStyle w:val="Normal"/>
      </w:pPr>
      <w:r>
        <w:t xml:space="preserve">—  thermal  decomposition  of  CH2O.</w:t>
      </w:r>
    </w:p>
    <w:p>
      <w:pPr>
        <w:pStyle w:val="Normal"/>
      </w:pPr>
      <w:r>
        <w:t xml:space="preserve">Flanigan  and  Stokes  [39]  studied  the  decomposition  products  of  HMX  and  RDX  using  rapid </w:t>
      </w:r>
      <w:r>
        <w:br/>
      </w:r>
      <w:r>
        <w:t xml:space="preserve">heating  of  a  copper  (platinum)  wire.  Both  NO2  and  N2O  were  detected.  Since  the  HMX  and </w:t>
      </w:r>
      <w:r>
        <w:br/>
      </w:r>
      <w:r>
        <w:t xml:space="preserve">RDX  spectra  turned  out  to  be  similar,  a  unified  five-stage  mechanism  similar  to  that  suggested </w:t>
      </w:r>
      <w:r>
        <w:br/>
      </w:r>
      <w:r>
        <w:t xml:space="preserve">by  Schroeder  [25]  was  proposed  for  nitramine  decomposition, :</w:t>
      </w:r>
    </w:p>
    <w:p>
      <w:pPr>
        <w:pStyle w:val="Normal"/>
      </w:pPr>
      <w:r>
        <w:t xml:space="preserve">(1)  Formation  of  a  free  NO2  radical;</w:t>
      </w:r>
    </w:p>
    <w:p>
      <w:pPr>
        <w:pStyle w:val="Normal"/>
      </w:pPr>
      <w:r>
        <w:t xml:space="preserve">(2)  Rapid  fragmentation  of  the  ring;</w:t>
      </w:r>
    </w:p>
    <w:p>
      <w:pPr>
        <w:pStyle w:val="Normal"/>
      </w:pPr>
      <w:r>
        <w:t xml:space="preserve">(3)  Formation  of  methylene  nitramine  CH2=N — NO2  and  CH2N*  radical;</w:t>
      </w:r>
    </w:p>
    <w:p>
      <w:pPr>
        <w:pStyle w:val="Normal"/>
      </w:pPr>
      <w:r>
        <w:t xml:space="preserve">(4)  Conversion  of  unstable  CH2NNO2  species  to  CH2O  and  N2O;</w:t>
      </w:r>
    </w:p>
    <w:p>
      <w:pPr>
        <w:pStyle w:val="Normal"/>
      </w:pPr>
      <w:r>
        <w:t xml:space="preserve">(5)  Reactions  of  NO2  and  N2O  with  CH2O  to  form  CO,  CO2,  N2,  H2O,  and  NO.  Reactions  of </w:t>
      </w:r>
      <w:r>
        <w:br/>
      </w:r>
      <w:r>
        <w:t xml:space="preserve">CH2N*  with  the  other  products  produce  HCN.</w:t>
      </w:r>
    </w:p>
    <w:p>
      <w:pPr>
        <w:pStyle w:val="Normal"/>
      </w:pPr>
      <w:r>
        <w:t xml:space="preserve">Fifer  [3]  proposed  the  generalized  scheme  of  nitramine  decomposition  taking  into  account  the </w:t>
      </w:r>
      <w:r>
        <w:br/>
      </w:r>
      <w:r>
        <w:t xml:space="preserve">data  of  various  investigators.  According  to  Fifer  [3],  the  fragment  with  M  =  222  formed  from </w:t>
      </w:r>
      <w:r>
        <w:br/>
      </w:r>
      <w:r>
        <w:t xml:space="preserve">HMX  does  not  necessarily  correspond  to  RDX  and  the  components  with  M  =  148  and  102  cannot </w:t>
      </w:r>
      <w:r>
        <w:br/>
      </w:r>
      <w:r>
        <w:t xml:space="preserve">be  pictured  cyclically.  The  proposed  scheme  does  not  include  bimolecular  reactions  between </w:t>
      </w:r>
      <w:r>
        <w:br/>
      </w:r>
      <w:r>
        <w:t xml:space="preserve">large  fragments,  and  also  between  the  products  NO2,  HCN,  CH2O,  etc.</w:t>
      </w:r>
    </w:p>
    <w:p>
      <w:pPr>
        <w:pStyle w:val="Normal"/>
      </w:pPr>
      <w:r>
        <w:t xml:space="preserve">One  should  take  into  account  that  N02  has  relatively  high  reactivity.  There  is  no  clear  under¬ </w:t>
      </w:r>
      <w:r>
        <w:br/>
      </w:r>
      <w:r>
        <w:t xml:space="preserve">standing  of  HONO  formation,  since  nitrous  acid  is  rapidly  expended  by  the  route  2  HONO  = </w:t>
      </w:r>
      <w:r>
        <w:br/>
      </w:r>
      <w:r>
        <w:t xml:space="preserve">NO  +  NO2  +  H2O  to  form  NO2.  Therefore,  the  presence  or  absence  of  NO2  cannot  confirm  scis¬ </w:t>
      </w:r>
      <w:r>
        <w:br/>
      </w:r>
      <w:r>
        <w:t xml:space="preserve">sion  of  the  N — NO2  bond.</w:t>
      </w:r>
    </w:p>
    <w:p>
      <w:pPr>
        <w:pStyle w:val="Normal"/>
      </w:pPr>
      <w:r>
        <w:t xml:space="preserve">The  presence  of  NO2  is  only  indicative  of  the  possibility  of  scission  of  the  N — NO2  bond  or </w:t>
      </w:r>
      <w:r>
        <w:br/>
      </w:r>
      <w:r>
        <w:t xml:space="preserve">HONO  elimination.  Evidently,  the  C — N  bond  energy  is  greater  than  the  N — NO2  bond  energy. </w:t>
      </w:r>
      <w:r>
        <w:br/>
      </w:r>
      <w:r>
        <w:t xml:space="preserve">Thus,  according  to  the  estimate  of  Shaw  and  Walker  [40],  the  N — NO2  bond  energy  is  E(N-N) </w:t>
      </w:r>
      <w:r>
        <w:br/>
      </w:r>
      <w:r>
        <w:t xml:space="preserve">=66  kcal/mol  for  RDX,  and  it  is  E(N-N)  =46.2  kcal/mol  for  HMX.  The  C — N  bond  energy  is </w:t>
      </w:r>
      <w:r>
        <w:br/>
      </w:r>
      <w:r>
        <w:t xml:space="preserve">estimated  as  85  kcal/mol  for  RDX  and  as  60  kcal/mol  for  HMX.  Hence,  it  is  assumed  that  in  the </w:t>
      </w:r>
      <w:r>
        <w:br/>
      </w:r>
      <w:r>
        <w:t xml:space="preserve">thermal  decomposition  of  nitramines,  either  NO2  (or  HONO)  is  first  split  out  with  immediate </w:t>
      </w:r>
      <w:r>
        <w:br/>
      </w:r>
      <w:r>
        <w:t xml:space="preserve">elimination  of  CH2N  from  the  nitramine  molecule  or  HCN  is  first  split  out  with  the  subsequent </w:t>
      </w:r>
      <w:r>
        <w:br/>
      </w:r>
      <w:r>
        <w:t xml:space="preserve">loss  of  one  or  more  CH2NNO2  molecules.</w:t>
      </w:r>
    </w:p>
    <w:p>
      <w:pPr>
        <w:pStyle w:val="Normal"/>
      </w:pPr>
      <w:r>
        <w:t xml:space="preserve">The  studies  performed  in  1990’s  [41-47]  made  a  significant  contribution  to  the  understanding  of </w:t>
      </w:r>
      <w:r>
        <w:br/>
      </w:r>
      <w:r>
        <w:t xml:space="preserve">the  thermal-decomposition  mechanism  of  nitramines  at  low  heating  rates  and  under  isothermal</w:t>
      </w:r>
    </w:p>
    <w:p>
      <w:pPr>
        <w:pStyle w:val="Normal"/>
      </w:pPr>
      <w:r>
        <w:t xml:space="preserve">2—17</w:t>
      </w:r>
    </w:p>
    <w:p>
      <w:pPr>
        <w:pStyle w:val="Normal"/>
      </w:pPr>
      <w:r>
        <w:t xml:space="preserve">conditions  at  temperatures  lower  or  somewhat  higher  than  the  melting  point.  Technically,  these </w:t>
      </w:r>
      <w:r>
        <w:br/>
      </w:r>
      <w:r>
        <w:t xml:space="preserve">studies  were  very  complex,  and  this  was  a  peculiar  cost  for  the  uniqueness  of  the  experimental </w:t>
      </w:r>
      <w:r>
        <w:br/>
      </w:r>
      <w:r>
        <w:t xml:space="preserve">data  obtained.  Thus,  for  example,  these  studies  widely  used  simultaneous  high-sensitive  thermo- </w:t>
      </w:r>
      <w:r>
        <w:br/>
      </w:r>
      <w:r>
        <w:t xml:space="preserve">gravimetric  gas-beam  modulated  mass  spectroscopy,  methods  of  isotope  mixing,  and  measure¬ </w:t>
      </w:r>
      <w:r>
        <w:br/>
      </w:r>
      <w:r>
        <w:t xml:space="preserve">ments  of  the  deuterium  kinetic  isotope  effect.</w:t>
      </w:r>
    </w:p>
    <w:p>
      <w:pPr>
        <w:pStyle w:val="Normal"/>
      </w:pPr>
      <w:r>
        <w:t xml:space="preserve">Experiments  with  both  the  original  nitramines  and  their  complete  analogs  containing  labeled  2H, </w:t>
      </w:r>
      <w:r>
        <w:br/>
      </w:r>
      <w:r>
        <w:t xml:space="preserve">13C,  15N,  and  180  atoms  were  performed  to  study  the  decomposition  kinetics,  to  elucidate  the  re¬ </w:t>
      </w:r>
      <w:r>
        <w:br/>
      </w:r>
      <w:r>
        <w:t xml:space="preserve">action  pathways,  and  to  identify  the  reaction  products.  The  results  obtained  are  summarized  by </w:t>
      </w:r>
      <w:r>
        <w:br/>
      </w:r>
      <w:r>
        <w:t xml:space="preserve">Bulusu  and  Behrens  [47].  It  was  found  that  the  primary  steps  of  decomposition  (scission  of  the </w:t>
      </w:r>
      <w:r>
        <w:br/>
      </w:r>
      <w:r>
        <w:t xml:space="preserve">N — NO2  bond  and  formation  of  HONO)  and  secondary  reactions  between  the  starting  nitramines </w:t>
      </w:r>
      <w:r>
        <w:br/>
      </w:r>
      <w:r>
        <w:t xml:space="preserve">and  its  decomposition  products  result  in  the  formation  of  H2O,  N2O,  CH2O,  NO,  CO,  HCN,  NO2, </w:t>
      </w:r>
      <w:r>
        <w:br/>
      </w:r>
      <w:r>
        <w:t xml:space="preserve">NH2CHO,  and  CH3NHCHO  molecules,  which  are  common  for  the  decompositions  of  RDX  and </w:t>
      </w:r>
      <w:r>
        <w:br/>
      </w:r>
      <w:r>
        <w:t xml:space="preserve">HMX.  At  the  same  time,  C3H3H3O  (M  =  97)  and  C3H6H6O5  (M  =  206,  ONDNTA)  are  formed </w:t>
      </w:r>
      <w:r>
        <w:br/>
      </w:r>
      <w:r>
        <w:t xml:space="preserve">only  in  the  decomposition  of  RDX,  and  (CH3)  2N — NO  (M  =  74)  and  C4N8H8O7  (M  =  280, </w:t>
      </w:r>
      <w:r>
        <w:br/>
      </w:r>
      <w:r>
        <w:t xml:space="preserve">ONTNTA)  are  formed  only  in  the  decomposition  of  HMX.  Experiments  on  isotope  mixing  of </w:t>
      </w:r>
      <w:r>
        <w:br/>
      </w:r>
      <w:r>
        <w:t xml:space="preserve">the  starting  compounds  and  nitramines  with  the  nitrogen  atoms  entirely  replaced  by  15N  atoms </w:t>
      </w:r>
      <w:r>
        <w:br/>
      </w:r>
      <w:r>
        <w:t xml:space="preserve">showed  that  the  mononitroso  compounds  ONDNTA  and  ONTNTA  are  produced  via  the  forma¬ </w:t>
      </w:r>
      <w:r>
        <w:br/>
      </w:r>
      <w:r>
        <w:t xml:space="preserve">tion  of  the  N — NO  bond  in  place  of  the  scission  N — NO2  bond.  Both  ONDNTA  and  ONTNTA </w:t>
      </w:r>
      <w:r>
        <w:br/>
      </w:r>
      <w:r>
        <w:t xml:space="preserve">then  decompose  into  low-molecular  products,  thus  ensuring  the  low  average  molecular  mass  of </w:t>
      </w:r>
      <w:r>
        <w:br/>
      </w:r>
      <w:r>
        <w:t xml:space="preserve">the  thermal  decomposition  products  of  nitramines.</w:t>
      </w:r>
    </w:p>
    <w:p>
      <w:pPr>
        <w:pStyle w:val="Normal"/>
      </w:pPr>
      <w:r>
        <w:t xml:space="preserve">The  most  detailed  results  are  reported  for  the  thermal  decomposition  of  RDX.  In  particular,  Bu- </w:t>
      </w:r>
      <w:r>
        <w:br/>
      </w:r>
      <w:r>
        <w:t xml:space="preserve">lusi  and  Behrens  [47]  proposed  the  following  generalized  scheme  [47]  of  the  reaction  pathways </w:t>
      </w:r>
      <w:r>
        <w:br/>
      </w:r>
      <w:r>
        <w:t xml:space="preserve">for  RDX  at  200  -  215  °C  (in  the  liquid  phase):</w:t>
      </w:r>
    </w:p>
    <w:p>
      <w:pPr>
        <w:pStyle w:val="Normal"/>
      </w:pPr>
      <w:r>
        <w:t xml:space="preserve">— .  unim  ole  cu  lar,  HON O  lib  eration ;  C3N2H3+H2O  +N O+N 02  30  %</w:t>
      </w:r>
    </w:p>
    <w:p>
      <w:pPr>
        <w:pStyle w:val="Normal"/>
      </w:pPr>
      <w:r>
        <w:t xml:space="preserve">_ ^  unimolecular,  b ond  N  -  N  scission ;  N02+H2CN+2N20+2CH20  1 0  %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intermediate  product,  ONDNTA  ;  ONDNTA  -&gt;N20+  CH20+other  species  35  %</w:t>
      </w:r>
    </w:p>
    <w:p>
      <w:pPr>
        <w:pStyle w:val="Normal"/>
      </w:pPr>
      <w:r>
        <w:t xml:space="preserve">^  autocatalysis- amide  residue ;  N20+ CH20+N02+NH2CH0  25%</w:t>
      </w:r>
    </w:p>
    <w:p>
      <w:pPr>
        <w:pStyle w:val="Normal"/>
      </w:pPr>
      <w:r>
        <w:t xml:space="preserve">Here  the  numbers  in  percent  correspond  to  the  fraction  of  the  starting  RDX  that  decomposes  by </w:t>
      </w:r>
      <w:r>
        <w:br/>
      </w:r>
      <w:r>
        <w:t xml:space="preserve">the  given  reaction  pathway.  The  authors  note  that  the  latter  autocatalytic  pathway  can  be  realized </w:t>
      </w:r>
      <w:r>
        <w:br/>
      </w:r>
      <w:r>
        <w:t xml:space="preserve">via  the  decomposition  of  both  the  starting  substance  and  its  mononitrose  analog,  the  intermediate </w:t>
      </w:r>
      <w:r>
        <w:br/>
      </w:r>
      <w:r>
        <w:t xml:space="preserve">product  ONDNTA.</w:t>
      </w:r>
    </w:p>
    <w:p>
      <w:pPr>
        <w:pStyle w:val="Normal"/>
      </w:pPr>
      <w:r>
        <w:t xml:space="preserve">Because  of  the  lack  of  quantitative  experimental  data,  it  is  impossible  to  formulate  a  similar </w:t>
      </w:r>
      <w:r>
        <w:br/>
      </w:r>
      <w:r>
        <w:t xml:space="preserve">scheme  for  the  decomposition  of  molten  HMX.  One  can  only  speak  on  the  qualitative  similarity </w:t>
      </w:r>
      <w:r>
        <w:br/>
      </w:r>
      <w:r>
        <w:t xml:space="preserve">of  the  initial  steps  of  the  decompositions,  but  the  higher  melting  point  and,  accordingly,  the </w:t>
      </w:r>
      <w:r>
        <w:br/>
      </w:r>
      <w:r>
        <w:t xml:space="preserve">higher  degree  of  the  condensed-phase  decomposition  can  introduce  significant  corrections  into </w:t>
      </w:r>
      <w:r>
        <w:br/>
      </w:r>
      <w:r>
        <w:t xml:space="preserve">the  real  picture  of  the  process.</w:t>
      </w:r>
    </w:p>
    <w:p>
      <w:pPr>
        <w:pStyle w:val="Normal"/>
      </w:pPr>
      <w:r>
        <w:t xml:space="preserve">Note  that  the  above  experimental  data  correspond  primarily  to  the  results  of  studies  of  low- </w:t>
      </w:r>
      <w:r>
        <w:br/>
      </w:r>
      <w:r>
        <w:t xml:space="preserve">temperature  decomposition  of  nitramines  or  decomposition  under  slow-heating  conditions.  Obvi¬ </w:t>
      </w:r>
      <w:r>
        <w:br/>
      </w:r>
      <w:r>
        <w:t xml:space="preserve">ously,  it  is  difficult  to  extrapolate  these  data  to  the  conditions  of  combustion  or  explosion  waves</w:t>
      </w:r>
    </w:p>
    <w:p>
      <w:pPr>
        <w:pStyle w:val="Normal"/>
      </w:pPr>
      <w:r>
        <w:t xml:space="preserve">2—18</w:t>
      </w:r>
    </w:p>
    <w:p>
      <w:pPr>
        <w:pStyle w:val="Normal"/>
      </w:pPr>
      <w:r>
        <w:t xml:space="preserve">because  of  the  great  difference  in  heating  rates  and  temperatures  in  the  reaction  zones.  In  par¬ </w:t>
      </w:r>
      <w:r>
        <w:br/>
      </w:r>
      <w:r>
        <w:t xml:space="preserve">ticular,  Fifer  [3]  noted  that  it  is  important  to  find  direct  evidence  for  what  the  first  step  of  the </w:t>
      </w:r>
      <w:r>
        <w:br/>
      </w:r>
      <w:r>
        <w:t xml:space="preserve">thermal  decomposition  is:  the  scission  of  the  N — N  bond  (elimination  of  NO2  or  HONO)  or  the </w:t>
      </w:r>
      <w:r>
        <w:br/>
      </w:r>
      <w:r>
        <w:t xml:space="preserve">scission  of  the  C — N  bond  (elimination  of  CHNNO2).  It  is  not  clear  whether  the  first  step  is  the </w:t>
      </w:r>
      <w:r>
        <w:br/>
      </w:r>
      <w:r>
        <w:t xml:space="preserve">gas-,  liquid-,  or  condensed-phase  decomposition.</w:t>
      </w:r>
    </w:p>
    <w:p>
      <w:pPr>
        <w:pStyle w:val="Normal"/>
      </w:pPr>
      <w:r>
        <w:t xml:space="preserve">Over  the  last  decade,  great  success  has  been  achieved  in  developing  dynamic  high-sensitive </w:t>
      </w:r>
      <w:r>
        <w:br/>
      </w:r>
      <w:r>
        <w:t xml:space="preserve">methods  of  recording  gaseous  products  of  the  thermal  decomposition  of  nitramines  under  iso¬ </w:t>
      </w:r>
      <w:r>
        <w:br/>
      </w:r>
      <w:r>
        <w:t xml:space="preserve">thermic  and  nonisothemic  conditions  [48].  The  goal  was  to  bring  the  conditions  of  experiments </w:t>
      </w:r>
      <w:r>
        <w:br/>
      </w:r>
      <w:r>
        <w:t xml:space="preserve">on  thermal  decomposition  as  close  as  possible  to  the  conditions  of  residence  of  substances  in  a </w:t>
      </w:r>
      <w:r>
        <w:br/>
      </w:r>
      <w:r>
        <w:t xml:space="preserve">combustion  wave  at  elevated  pressures.</w:t>
      </w:r>
    </w:p>
    <w:p>
      <w:pPr>
        <w:pStyle w:val="Normal"/>
      </w:pPr>
      <w:r>
        <w:t xml:space="preserve">Oyumi  and  Brill  [49]  studied  the  thermal  decomposition  of  RDX  and  HMX  samples  with  a  mass </w:t>
      </w:r>
      <w:r>
        <w:br/>
      </w:r>
      <w:r>
        <w:t xml:space="preserve">of  1  mg  at  various  heating  rates  (8  -  200  K/sec)  of  a  Nichrome  wire  and  at  nitrogen  pressures  of </w:t>
      </w:r>
      <w:r>
        <w:br/>
      </w:r>
      <w:r>
        <w:t xml:space="preserve">0.003  -  68  atm  using  a  high-speed  infrared  spectrometer  with  a  Fourier  transform.  Temporal  rec¬ </w:t>
      </w:r>
      <w:r>
        <w:br/>
      </w:r>
      <w:r>
        <w:t xml:space="preserve">ords  of  NO2,  N20,  CH2O,  HCN,  NO,  CO2,  HONO,  and  CO  concentrations  were  obtained. </w:t>
      </w:r>
      <w:r>
        <w:br/>
      </w:r>
      <w:r>
        <w:t xml:space="preserve">HNCO  in  small  amounts  (by  estimates,  &lt;  5  %)  was  detected.  In  the  decomposition  of  RDX  in </w:t>
      </w:r>
      <w:r>
        <w:br/>
      </w:r>
      <w:r>
        <w:t xml:space="preserve">nitrogen  at  a  =  1  atm  in  the  vicinity  of  the  melting  point  (T  =  75  K),  the  major  decomposition </w:t>
      </w:r>
      <w:r>
        <w:br/>
      </w:r>
      <w:r>
        <w:t xml:space="preserve">products  are  NO2,  N20,  CH20,  and  HCN,  and  NO,  CO,  HONO,  and  CO  form  in  small  amounts. </w:t>
      </w:r>
      <w:r>
        <w:br/>
      </w:r>
      <w:r>
        <w:t xml:space="preserve">With  time,  the  CH2O  and  N2O  concentrations  decrease,  and  the  NO  concentration  increases.  This </w:t>
      </w:r>
      <w:r>
        <w:br/>
      </w:r>
      <w:r>
        <w:t xml:space="preserve">is  attributed  to  the  progress  of  the  reaction  between  CH2O  and  NO2.  The  formation  of  CH2O  and </w:t>
      </w:r>
      <w:r>
        <w:br/>
      </w:r>
      <w:r>
        <w:t xml:space="preserve">NO2  is  explained  by  the  decomposition  of  RDX  into  CH2HHO2  followed  by  the  decomposition </w:t>
      </w:r>
      <w:r>
        <w:br/>
      </w:r>
      <w:r>
        <w:t xml:space="preserve">into  CH2O  and  NO2.</w:t>
      </w:r>
    </w:p>
    <w:p>
      <w:pPr>
        <w:pStyle w:val="Normal"/>
      </w:pPr>
      <w:r>
        <w:t xml:space="preserve">The  decomposition  of  HMX  in  nitrogen  at  a  =  1  atm  yields  the  same  products,  but  the  initial </w:t>
      </w:r>
      <w:r>
        <w:br/>
      </w:r>
      <w:r>
        <w:t xml:space="preserve">HCN  concentrations  are  higher  than  the  CH2O  concentrations  at  all  heating  rates  (in  the  decom¬ </w:t>
      </w:r>
      <w:r>
        <w:br/>
      </w:r>
      <w:r>
        <w:t xml:space="preserve">position  of  RDX,  this  is  observed  only  at  high  heating  rates).  The  composition  of  the  products </w:t>
      </w:r>
      <w:r>
        <w:br/>
      </w:r>
      <w:r>
        <w:t xml:space="preserve">formed  in  the  decomposition  of  nitramines  at  various  nitrogen  pressures  is  given  in  Table  2.7.  In </w:t>
      </w:r>
      <w:r>
        <w:br/>
      </w:r>
      <w:r>
        <w:t xml:space="preserve">this  case,  the  Nichrome  wire  was  initially  heated  at  a  rate  of  140  K/sec,  and  the  wire  temperature </w:t>
      </w:r>
      <w:r>
        <w:br/>
      </w:r>
      <w:r>
        <w:t xml:space="preserve">was  then  maintained  at  this  level.  The  components  H2O,  H2,  and  O2,  which  are  not  detected  by </w:t>
      </w:r>
      <w:r>
        <w:br/>
      </w:r>
      <w:r>
        <w:t xml:space="preserve">this  method,  and  also  HNCO,  CO,  and  nitramine  aerosols  are  not  included  in  Table  2.7.</w:t>
      </w:r>
    </w:p>
    <w:p>
      <w:pPr>
        <w:pStyle w:val="Normal"/>
      </w:pPr>
      <w:r>
        <w:t xml:space="preserve">Table  2.7.  Gaseous  products  of  RDX  and  HMX  decomposition  at  different  pressures.</w:t>
      </w:r>
    </w:p>
    <w:p>
      <w:pPr>
        <w:pStyle w:val="Normal"/>
      </w:pPr>
      <w:r>
        <w:t xml:space="preserve">Matter</w:t>
      </w:r>
    </w:p>
    <w:p>
      <w:pPr>
        <w:pStyle w:val="Normal"/>
      </w:pPr>
      <w:r>
        <w:t xml:space="preserve">t,  s</w:t>
      </w:r>
    </w:p>
    <w:p>
      <w:pPr>
        <w:pStyle w:val="Normal"/>
      </w:pPr>
      <w:r>
        <w:t xml:space="preserve">T,  K</w:t>
      </w:r>
    </w:p>
    <w:p>
      <w:pPr>
        <w:pStyle w:val="Normal"/>
      </w:pPr>
      <w:r>
        <w:t xml:space="preserve">C02</w:t>
      </w:r>
    </w:p>
    <w:p>
      <w:pPr>
        <w:pStyle w:val="Normal"/>
      </w:pPr>
      <w:r>
        <w:t xml:space="preserve">N20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CH20</w:t>
      </w:r>
    </w:p>
    <w:p>
      <w:pPr>
        <w:pStyle w:val="Normal"/>
      </w:pPr>
      <w:r>
        <w:t xml:space="preserve">N02</w:t>
      </w:r>
    </w:p>
    <w:p>
      <w:pPr>
        <w:pStyle w:val="Normal"/>
      </w:pPr>
      <w:r>
        <w:t xml:space="preserve">HCN</w:t>
      </w:r>
    </w:p>
    <w:p>
      <w:pPr>
        <w:pStyle w:val="Normal"/>
      </w:pPr>
      <w:r>
        <w:t xml:space="preserve">HONO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RDX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9.8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9.85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HMX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According  to  experimental  data  of  Oyumi  and  Brill  [49],  NO2  is  one  of  the  major  initial  products </w:t>
      </w:r>
      <w:r>
        <w:br/>
      </w:r>
      <w:r>
        <w:t xml:space="preserve">of  the  decomposition  of  RDX,  and  the  decomposition  of  HMX  yields  primarily  HCN  and  N2O. </w:t>
      </w:r>
      <w:r>
        <w:br/>
      </w:r>
      <w:r>
        <w:t xml:space="preserve">The  NO2  concentration  decreases  rapidly  in  secondary  reactions,  and  the  NO  concentration  is </w:t>
      </w:r>
      <w:r>
        <w:br/>
      </w:r>
      <w:r>
        <w:t xml:space="preserve">initially  small  and  increases  rapidly  in  secondary  reactions.  Nitrous  acid  HONO  is  found  in  the </w:t>
      </w:r>
      <w:r>
        <w:br/>
      </w:r>
      <w:r>
        <w:t xml:space="preserve">initial  stage  of  the  process.  With  decrease  in  pressure,  the  NO2  fraction  in  the  products  of  RDX </w:t>
      </w:r>
      <w:r>
        <w:br/>
      </w:r>
      <w:r>
        <w:t xml:space="preserve">decomposition  increases.  Thus,  at  a  nitrogen  pressure  of  50  torr  and  a  heating  rate  of  1 10  K/sec,</w:t>
      </w:r>
    </w:p>
    <w:p>
      <w:pPr>
        <w:pStyle w:val="Normal"/>
      </w:pPr>
      <w:r>
        <w:t xml:space="preserve">2—19</w:t>
      </w:r>
    </w:p>
    <w:p>
      <w:pPr>
        <w:pStyle w:val="Normal"/>
      </w:pPr>
      <w:r>
        <w:t xml:space="preserve">the  N02  fraction  =  50  %,  HCN  =  20  %,  CH20  s  10  %,  and  N20  =  10  %.  Oyumi  and  Brill  [49] </w:t>
      </w:r>
      <w:r>
        <w:br/>
      </w:r>
      <w:r>
        <w:t xml:space="preserve">draw  the  following  conclusions:</w:t>
      </w:r>
    </w:p>
    <w:p>
      <w:pPr>
        <w:pStyle w:val="Normal"/>
      </w:pPr>
      <w:r>
        <w:t xml:space="preserve">1.  The  formation  of  N02  dominates  in  the  rapid  RDX  pyrolysis  (the  heating  rate  is  8 — 200  K  sec' </w:t>
      </w:r>
      <w:r>
        <w:br/>
      </w:r>
      <w:r>
        <w:t xml:space="preserve">’)  at  atmospheric  pressure.  This  indicates  the  predominant  break  of  the  N — N02  bond  in  the  ini¬ </w:t>
      </w:r>
      <w:r>
        <w:br/>
      </w:r>
      <w:r>
        <w:t xml:space="preserve">tial  stage  of  decomposition  of  RDX.</w:t>
      </w:r>
    </w:p>
    <w:p>
      <w:pPr>
        <w:pStyle w:val="Normal"/>
      </w:pPr>
      <w:r>
        <w:t xml:space="preserve">2.  The  initial  NO  concentration  is  close  to  zero.</w:t>
      </w:r>
    </w:p>
    <w:p>
      <w:pPr>
        <w:pStyle w:val="Normal"/>
      </w:pPr>
      <w:r>
        <w:t xml:space="preserve">3.  CH20  and  N20  are  important  initial  products  of  RDX  pyrolysis  near  the  melting  point,  possi¬ </w:t>
      </w:r>
      <w:r>
        <w:br/>
      </w:r>
      <w:r>
        <w:t xml:space="preserve">bly  because  the  break  of  the  C — N  bond  occurs  in  the  condensed  phase.  When  the  temperature  of </w:t>
      </w:r>
      <w:r>
        <w:br/>
      </w:r>
      <w:r>
        <w:t xml:space="preserve">the  wire  considerably  exceeds  the  RDX  melting  point,  the  HCN  and  N02  concentrations  become </w:t>
      </w:r>
      <w:r>
        <w:br/>
      </w:r>
      <w:r>
        <w:t xml:space="preserve">significant,  and  this  points  to  the  gas-phase  decomposition  of  RDX.</w:t>
      </w:r>
    </w:p>
    <w:p>
      <w:pPr>
        <w:pStyle w:val="Normal"/>
      </w:pPr>
      <w:r>
        <w:t xml:space="preserve">4.  At  all  temperatures,  RDX  pyrolysis  is  accompanied  by  the  formation  of  nitrous  acid  HONO, </w:t>
      </w:r>
      <w:r>
        <w:br/>
      </w:r>
      <w:r>
        <w:t xml:space="preserve">but  nitrous  acid  is  unstable,  and,  hence,  sensitive  recording  methods  are  required.</w:t>
      </w:r>
    </w:p>
    <w:p>
      <w:pPr>
        <w:pStyle w:val="Normal"/>
      </w:pPr>
      <w:r>
        <w:t xml:space="preserve">5.  At  low  pressures  and  high  heating  rates,  RDX  sublimation  makes  a  great  contribution.  High </w:t>
      </w:r>
      <w:r>
        <w:br/>
      </w:r>
      <w:r>
        <w:t xml:space="preserve">pressures  and  heating  rates  decrease  the  N02  yield,  prevent  the  formation  of  HCN  and  HONO, </w:t>
      </w:r>
      <w:r>
        <w:br/>
      </w:r>
      <w:r>
        <w:t xml:space="preserve">and  increase  the  yield  of  NO,  C02,  and  CH20.</w:t>
      </w:r>
    </w:p>
    <w:p>
      <w:pPr>
        <w:pStyle w:val="Normal"/>
      </w:pPr>
      <w:r>
        <w:t xml:space="preserve">6.  CH20  and  N20,  along  with  HCN  and  N02,  are  the  major  products  of  HMX  decomposition  in </w:t>
      </w:r>
      <w:r>
        <w:br/>
      </w:r>
      <w:r>
        <w:t xml:space="preserve">the  vicinity  of  the  melting  point.  With  increase  in  temperature  and  heating  rate,  HCN  and  N02 </w:t>
      </w:r>
      <w:r>
        <w:br/>
      </w:r>
      <w:r>
        <w:t xml:space="preserve">dominate,  and  CH20  and  N20  play  a  less  significant  role.</w:t>
      </w:r>
    </w:p>
    <w:p>
      <w:pPr>
        <w:pStyle w:val="Normal"/>
      </w:pPr>
      <w:r>
        <w:t xml:space="preserve">7.  HONO  is  the  product  of  HMX  pyrolysis  at  subatmospheric  pressures  and  heating  rates  of  40  - </w:t>
      </w:r>
      <w:r>
        <w:br/>
      </w:r>
      <w:r>
        <w:t xml:space="preserve">145  K  sec'1.</w:t>
      </w:r>
    </w:p>
    <w:p>
      <w:pPr>
        <w:pStyle w:val="Normal"/>
      </w:pPr>
      <w:r>
        <w:t xml:space="preserve">8.  With  increase  in  pressure  from  0.003  to  68  atm,  the  role  of  reactions  in  the  HMX  condensed </w:t>
      </w:r>
      <w:r>
        <w:br/>
      </w:r>
      <w:r>
        <w:t xml:space="preserve">phase  increases  relative  to  gas-phase  reactions.</w:t>
      </w:r>
    </w:p>
    <w:p>
      <w:pPr>
        <w:pStyle w:val="Normal"/>
      </w:pPr>
      <w:r>
        <w:t xml:space="preserve">Palopoli  and  Brill  [50]  reported  data  on  the  thermal  decomposition  of  HMX  on  a  Nichrome  rib¬ </w:t>
      </w:r>
      <w:r>
        <w:br/>
      </w:r>
      <w:r>
        <w:t xml:space="preserve">bon  at  atmospheric  pressure  in  different  gases  and  under  heating  rates  of  40,  90,  140,  and  180 </w:t>
      </w:r>
      <w:r>
        <w:br/>
      </w:r>
      <w:r>
        <w:t xml:space="preserve">K/sec.  The  final  temperature  of  the  ribbon  was  600,  780,  and  1000  K.  At  all  heating  rates  at  the </w:t>
      </w:r>
      <w:r>
        <w:br/>
      </w:r>
      <w:r>
        <w:t xml:space="preserve">initial  moment  the  H2CO  yield  is  about  two  times  higher  than  the  yield  of  HCN  =  NO  =  N02  = </w:t>
      </w:r>
      <w:r>
        <w:br/>
      </w:r>
      <w:r>
        <w:t xml:space="preserve">N20,  and  it  is  a  factor  of  6—8  higher  than  the  HONO  yield.  In  [50],  the  formation  of  CHO  and </w:t>
      </w:r>
      <w:r>
        <w:br/>
      </w:r>
      <w:r>
        <w:t xml:space="preserve">N20  is  explained  as  follows:</w:t>
      </w:r>
    </w:p>
    <w:p>
      <w:pPr>
        <w:pStyle w:val="Normal"/>
      </w:pPr>
      <w:r>
        <w:t xml:space="preserve">—  transfer  of  an  O  atom  from  the  NH02  group  to  the  CH2  group  followed  by  scission  of  the </w:t>
      </w:r>
      <w:r>
        <w:br/>
      </w:r>
      <w:r>
        <w:t xml:space="preserve">C — N  bond  [40],</w:t>
      </w:r>
    </w:p>
    <w:p>
      <w:pPr>
        <w:pStyle w:val="Normal"/>
      </w:pPr>
      <w:r>
        <w:t xml:space="preserve">—  dissociation  of  H2CNN02  via  a  similar  process,</w:t>
      </w:r>
    </w:p>
    <w:p>
      <w:pPr>
        <w:pStyle w:val="Normal"/>
      </w:pPr>
      <w:r>
        <w:t xml:space="preserve">—  bimolecular  decomposition  of  H2CNN02  catalyzed  by  the  OH  radical  [51]:</w:t>
      </w:r>
    </w:p>
    <w:p>
      <w:pPr>
        <w:pStyle w:val="Normal"/>
      </w:pPr>
      <w:r>
        <w:t xml:space="preserve">H2CNN02  +  OH  =  H2CO  +  N20  +  OH.</w:t>
      </w:r>
    </w:p>
    <w:p>
      <w:pPr>
        <w:pStyle w:val="Normal"/>
      </w:pPr>
      <w:r>
        <w:t xml:space="preserve">The  effect  of  the  composition  of  the  gas  mixture  on  the  thermal  decomposition  of  HMX  was </w:t>
      </w:r>
      <w:r>
        <w:br/>
      </w:r>
      <w:r>
        <w:t xml:space="preserve">studied  [50]  at  atmospheric  pressure  and  a  heating  rate  of  140  K/sec  in  gas  mixtures  of  the  fol¬ </w:t>
      </w:r>
      <w:r>
        <w:br/>
      </w:r>
      <w:r>
        <w:t xml:space="preserve">lowing  partial  compositions:  (380  torr  H2)/(380  torr  Ar,  CO,  02,  NO);  (25  torr  N02)/(735  torr </w:t>
      </w:r>
      <w:r>
        <w:br/>
      </w:r>
      <w:r>
        <w:t xml:space="preserve">Ar);  (380  torr  NH3)/(380  torr  Ar).  The  final  temperature  was  900  K.  The  initial  formation  of  the </w:t>
      </w:r>
      <w:r>
        <w:br/>
      </w:r>
      <w:r>
        <w:t xml:space="preserve">products  (t  =  2  sec)  occurred  at  T  =  550  K,  which  is  close  to  the  melting  point.  The  addition  of </w:t>
      </w:r>
      <w:r>
        <w:br/>
      </w:r>
      <w:r>
        <w:t xml:space="preserve">N02  and  NH3  exerted  the  most  significant  effect  on  the  decomposition.  The  addition  of  N02 </w:t>
      </w:r>
      <w:r>
        <w:br/>
      </w:r>
      <w:r>
        <w:t xml:space="preserve">leads  to  a  sudden  decrease  in  the  H2CO  yield  and  increase  in  the  NO  yield.  The  HCN  concentra¬ </w:t>
      </w:r>
      <w:r>
        <w:br/>
      </w:r>
      <w:r>
        <w:t xml:space="preserve">tion  increases  only  slightly,  and  this  is  attributed  to  the  reaction  H2CN  +  N02  — &gt;  HCN  +  HONO,</w:t>
      </w:r>
    </w:p>
    <w:p>
      <w:pPr>
        <w:pStyle w:val="Normal"/>
      </w:pPr>
      <w:r>
        <w:t xml:space="preserve">2—20</w:t>
      </w:r>
    </w:p>
    <w:p>
      <w:pPr>
        <w:pStyle w:val="Normal"/>
      </w:pPr>
      <w:r>
        <w:t xml:space="preserve">which  increases  the  HONO  yield.  The  decomposition  of  HONO  is  an  effective  source  of  OH </w:t>
      </w:r>
      <w:r>
        <w:br/>
      </w:r>
      <w:r>
        <w:t xml:space="preserve">radicals,  which  are  responsible  for  fast  dissociation  of  H2CO.</w:t>
      </w:r>
    </w:p>
    <w:p>
      <w:pPr>
        <w:pStyle w:val="Normal"/>
      </w:pPr>
      <w:r>
        <w:t xml:space="preserve">With  the  addition  of  HN3,  isocyanic  acid  HNCO,  which  is  observed  in  all  the  other  experiments, </w:t>
      </w:r>
      <w:r>
        <w:br/>
      </w:r>
      <w:r>
        <w:t xml:space="preserve">is  absent.  H2CO  is  present  in  small  amounts  and  is  rapidly  expended,  and  HONO  is  absent.  Cy¬ </w:t>
      </w:r>
      <w:r>
        <w:br/>
      </w:r>
      <w:r>
        <w:t xml:space="preserve">anic  acid  HCN  and  nitrogen  dioxide  NO2  are  rapidly  consumed  and  the  N2O  concentration  rap¬ </w:t>
      </w:r>
      <w:r>
        <w:br/>
      </w:r>
      <w:r>
        <w:t xml:space="preserve">idly  increases.  Palopoli  and  Brill  [50]  explain  this  by  the  common  mechanism  of  NH3  oxidation. </w:t>
      </w:r>
      <w:r>
        <w:br/>
      </w:r>
      <w:r>
        <w:t xml:space="preserve">In  particular,  the  decomposition  of  N02  and  the  formation  of  N20  are  associated  with  the  reaction </w:t>
      </w:r>
      <w:r>
        <w:br/>
      </w:r>
      <w:r>
        <w:t xml:space="preserve">NH2  +  NO2  — &gt;  N2O  +  H2O,  and  the  rapid  decomposition  of  HCN  is  associated  with  significant </w:t>
      </w:r>
      <w:r>
        <w:br/>
      </w:r>
      <w:r>
        <w:t xml:space="preserve">production  of  OH  radicals.  It  is  concluded  that  NHX  and  NO2  can  exert  a  significant  effect  on  the </w:t>
      </w:r>
      <w:r>
        <w:br/>
      </w:r>
      <w:r>
        <w:t xml:space="preserve">burning  rate  of  nitramine-based  propellants.</w:t>
      </w:r>
    </w:p>
    <w:p>
      <w:pPr>
        <w:pStyle w:val="Normal"/>
      </w:pPr>
      <w:r>
        <w:t xml:space="preserve">The  purely  gas-phase  decomposition  of  RDX  was  studied  in  [52],  where  a  molecular  beam  of </w:t>
      </w:r>
      <w:r>
        <w:br/>
      </w:r>
      <w:r>
        <w:t xml:space="preserve">RDX  vapors  was  irradiated  by  C02-laser  pulses.  The  pulse  duration  was  600  nsec,  and  the  repeti¬ </w:t>
      </w:r>
      <w:r>
        <w:br/>
      </w:r>
      <w:r>
        <w:t xml:space="preserve">tion  frequency  was  30  or  100  Hz.  RDX  vapors  were  produced  by  sublimation  of  the  substance  in </w:t>
      </w:r>
      <w:r>
        <w:br/>
      </w:r>
      <w:r>
        <w:t xml:space="preserve">a  vacuum  furnace  at  130  °C  (vapor  pressure  0.1  torr);  He  at  a  pressure  of  50  torr  was  used  as  a </w:t>
      </w:r>
      <w:r>
        <w:br/>
      </w:r>
      <w:r>
        <w:t xml:space="preserve">carrier  gas.  A  beam  of  RDX  molecules  moving  at  an  average  speed  of  10  m/sec  was  irradiated  by </w:t>
      </w:r>
      <w:r>
        <w:br/>
      </w:r>
      <w:r>
        <w:t xml:space="preserve">a  C02-laser  pulse,  which  led  to  multiphoton  dissociation  and  the  subsequent  decomposition  of </w:t>
      </w:r>
      <w:r>
        <w:br/>
      </w:r>
      <w:r>
        <w:t xml:space="preserve">RDX  molecules.  The  products  were  then  analyzed  by  means  of  a  time-of-flight  mass- </w:t>
      </w:r>
      <w:r>
        <w:br/>
      </w:r>
      <w:r>
        <w:t xml:space="preserve">spectrometer.  A  detailed  consideration  of  the  time  history  of  the  amplitudes  of  signals  at  chosen </w:t>
      </w:r>
      <w:r>
        <w:br/>
      </w:r>
      <w:r>
        <w:t xml:space="preserve">values  of  m/e  and  analysis  of  the  composition  of  the  decomposition  products  led  Zhao  et  al.  [52] </w:t>
      </w:r>
      <w:r>
        <w:br/>
      </w:r>
      <w:r>
        <w:t xml:space="preserve">to  the  conclusion  that  the  primary  step  of  gas-phase  decomposition  of  RDX  proceeds  predomi¬ </w:t>
      </w:r>
      <w:r>
        <w:br/>
      </w:r>
      <w:r>
        <w:t xml:space="preserve">nantly  by  instantaneous  division  of  the  ring  into  three  identical  fragments  with  mass  74 </w:t>
      </w:r>
      <w:r>
        <w:br/>
      </w:r>
      <w:r>
        <w:t xml:space="preserve">(CH2NNO2).  The  subsequent  secondary  dissociation  of  CH2NNO2  yields  HCN,  H2CO,  HONO, </w:t>
      </w:r>
      <w:r>
        <w:br/>
      </w:r>
      <w:r>
        <w:t xml:space="preserve">and  N2O.  Energy  estimates  show  that  under  irradiation  by  a  C02-laser  pulse,  RDX  molecules  ac¬ </w:t>
      </w:r>
      <w:r>
        <w:br/>
      </w:r>
      <w:r>
        <w:t xml:space="preserve">quire  a  fairly  large  store  of  internal  energy,  and  this  leads  to  scission  of  the  C — N  bond,  although </w:t>
      </w:r>
      <w:r>
        <w:br/>
      </w:r>
      <w:r>
        <w:t xml:space="preserve">the  scission  of  the  N — N  bond  is  more  thermodynamically  favorable.</w:t>
      </w:r>
    </w:p>
    <w:p>
      <w:pPr>
        <w:pStyle w:val="Normal"/>
      </w:pPr>
      <w:r>
        <w:t xml:space="preserve">An  attempt  to  study  the  primary  step  of  condensed-phase  decomposition  of  RDX  was  undertaken </w:t>
      </w:r>
      <w:r>
        <w:br/>
      </w:r>
      <w:r>
        <w:t xml:space="preserve">by  Botcher  and  Wight  [53].  In  this  study,  a  thin  RDX  film  produced  by  vacuum  deposition  on  a </w:t>
      </w:r>
      <w:r>
        <w:br/>
      </w:r>
      <w:r>
        <w:t xml:space="preserve">massive  substrate,  which  was  transparent  to  infrared  radiation,  was  irradiated  by  a  short  (35  p </w:t>
      </w:r>
      <w:r>
        <w:br/>
      </w:r>
      <w:r>
        <w:t xml:space="preserve">sec)  pulse  of  a  CO2  laser  under  vacuum  and  cooling  to  77  K.  According  to  simple  estimates  of </w:t>
      </w:r>
      <w:r>
        <w:br/>
      </w:r>
      <w:r>
        <w:t xml:space="preserve">thermal  balance  ignoring  evaporation,  a  film  10-15  pm  thick  should  be  heated  instantaneously </w:t>
      </w:r>
      <w:r>
        <w:br/>
      </w:r>
      <w:r>
        <w:t xml:space="preserve">to  1000  -  1200  K.  After  that,  rapid  cooling  to  about  400  K  due  to  heat  transfer  to  the  substrate </w:t>
      </w:r>
      <w:r>
        <w:br/>
      </w:r>
      <w:r>
        <w:t xml:space="preserve">should  occur  for  0.003  sec.  The  authors  note  that  this  estimate  is  rather  rough,  and  they  did  not </w:t>
      </w:r>
      <w:r>
        <w:br/>
      </w:r>
      <w:r>
        <w:t xml:space="preserve">attempt  to  measure  the  rate  constants  of  the  chemical  reactions.  Obviously,  allowance  for  the  fi¬ </w:t>
      </w:r>
      <w:r>
        <w:br/>
      </w:r>
      <w:r>
        <w:t xml:space="preserve">nite  transparency  of  the  film  and  substrate  materials,  as  well  as  allowance  for  the  evaporation  of </w:t>
      </w:r>
      <w:r>
        <w:br/>
      </w:r>
      <w:r>
        <w:t xml:space="preserve">the  film  leads  to  a  decrease  in  the  film  temperature.  Note  that  the  features  of  evaporation  of  mate¬ </w:t>
      </w:r>
      <w:r>
        <w:br/>
      </w:r>
      <w:r>
        <w:t xml:space="preserve">rials  at  a  heating  rate  higher  than  107  K/sec  are  completely  unknown,  and  this  introduces  addi¬ </w:t>
      </w:r>
      <w:r>
        <w:br/>
      </w:r>
      <w:r>
        <w:t xml:space="preserve">tional  difficulties  into  the  treatment  of  the  temperature  conditions  in  the  object  studied.  But  this </w:t>
      </w:r>
      <w:r>
        <w:br/>
      </w:r>
      <w:r>
        <w:t xml:space="preserve">does  not  affect  the  reliability  of  the  qualitative  data  of  this  paper  related  to  the  finding  and  identi¬ </w:t>
      </w:r>
      <w:r>
        <w:br/>
      </w:r>
      <w:r>
        <w:t xml:space="preserve">fication  of  the  primary  products  of  condensed-phase  decomposition  of  RDX.</w:t>
      </w:r>
    </w:p>
    <w:p>
      <w:pPr>
        <w:pStyle w:val="Normal"/>
      </w:pPr>
      <w:r>
        <w:t xml:space="preserve">In  the  experiment  with  pulsed  irradiation,  about  a  third  of  the  mass  of  the  film  has  been  evapo¬ </w:t>
      </w:r>
      <w:r>
        <w:br/>
      </w:r>
      <w:r>
        <w:t xml:space="preserve">rated  during  the  heating — cooling  period,  and  the  remaining  part  of  the  condensed  phase  was </w:t>
      </w:r>
      <w:r>
        <w:br/>
      </w:r>
      <w:r>
        <w:t xml:space="preserve">analyzed  using  infrared  spectroscopy  to  study  the  composition  of  the  decomposition  products.</w:t>
      </w:r>
    </w:p>
    <w:p>
      <w:pPr>
        <w:pStyle w:val="Normal"/>
      </w:pPr>
      <w:r>
        <w:t xml:space="preserve">2—21</w:t>
      </w:r>
    </w:p>
    <w:p>
      <w:pPr>
        <w:pStyle w:val="Normal"/>
      </w:pPr>
      <w:r>
        <w:t xml:space="preserve">Under  the  action  of  a  pulse  with  a  minimum  power,  that  ensured  the  appearance  of  initial  de¬ </w:t>
      </w:r>
      <w:r>
        <w:br/>
      </w:r>
      <w:r>
        <w:t xml:space="preserve">composition  products,  only  dimers  of  nitrogen  dioxide  (N2O4)  were  recorded  in  the  condensed </w:t>
      </w:r>
      <w:r>
        <w:br/>
      </w:r>
      <w:r>
        <w:t xml:space="preserve">phase.  This  can  be  treated  as  the  result  of  scission  of  the  N — N  bond  and  NO2  formation  in  the </w:t>
      </w:r>
      <w:r>
        <w:br/>
      </w:r>
      <w:r>
        <w:t xml:space="preserve">primary  step  of  RDX  decomposition.  When  irradiation  was  performed  using  a  more  powerful </w:t>
      </w:r>
      <w:r>
        <w:br/>
      </w:r>
      <w:r>
        <w:t xml:space="preserve">pulse  and  a  cover  glass,  which  prevents  dispersion  of  the  evaporating  substance  and  decomposi¬ </w:t>
      </w:r>
      <w:r>
        <w:br/>
      </w:r>
      <w:r>
        <w:t xml:space="preserve">tion  products,  NO,  HCN,  N2O,  and  CO2  were  additionally  recorded.  The  other  possible  decompo¬ </w:t>
      </w:r>
      <w:r>
        <w:br/>
      </w:r>
      <w:r>
        <w:t xml:space="preserve">sition  products  were  not  identified  because  their  spectra  were  overlapped  by  the  spectrum  of  the </w:t>
      </w:r>
      <w:r>
        <w:br/>
      </w:r>
      <w:r>
        <w:t xml:space="preserve">starting  RDX.  However,  the  number  of  the  NO2  species  formed  in  the  decomposition  of  one </w:t>
      </w:r>
      <w:r>
        <w:br/>
      </w:r>
      <w:r>
        <w:t xml:space="preserve">RDX  molecule  remained  to  be  established,  although  the  number  of  RDX  molecules  that  had  de¬ </w:t>
      </w:r>
      <w:r>
        <w:br/>
      </w:r>
      <w:r>
        <w:t xml:space="preserve">composed  indicated  indirectly  the  formation  of  one  NO2  species  in  the  primary  step.  In  the  subse¬ </w:t>
      </w:r>
      <w:r>
        <w:br/>
      </w:r>
      <w:r>
        <w:t xml:space="preserve">quent  investigation  of  the  same  authors  [54],  which  was  performed  using  RDX  in  which  14N  ni¬ </w:t>
      </w:r>
      <w:r>
        <w:br/>
      </w:r>
      <w:r>
        <w:t xml:space="preserve">trogen  atoms  were  completely  replaced  by  15N  atoms,  Botcher  and  Wight  obtained  direct  evi¬ </w:t>
      </w:r>
      <w:r>
        <w:br/>
      </w:r>
      <w:r>
        <w:t xml:space="preserve">dence  for  the  formation  of  one  NO2  radical  in  the  primary  step  of  condensed-phase  decomposi¬ </w:t>
      </w:r>
      <w:r>
        <w:br/>
      </w:r>
      <w:r>
        <w:t xml:space="preserve">tion  of  RDX.  It  was  expected  that  if  both  the  NO2  molecules  forming  a  dimer  are  produced  by  the </w:t>
      </w:r>
      <w:r>
        <w:br/>
      </w:r>
      <w:r>
        <w:t xml:space="preserve">decomposition  of  the  same  RDX  molecule,  only  dimers  such  as  14, 14N2  O4  and  15, 15N2  O4  have  to </w:t>
      </w:r>
      <w:r>
        <w:br/>
      </w:r>
      <w:r>
        <w:t xml:space="preserve">be  observed.  Otherwise,  formation  of  dimers  such  as 14’  15N2  O4  was  also  expected.  Under  pulsed </w:t>
      </w:r>
      <w:r>
        <w:br/>
      </w:r>
      <w:r>
        <w:t xml:space="preserve">irradiation  of  a  film  consisting  of  a  mixture  of  the  starting  and  “labeled”  RDX,  N2O4  molecules </w:t>
      </w:r>
      <w:r>
        <w:br/>
      </w:r>
      <w:r>
        <w:t xml:space="preserve">were  detected  with  a  statistically  uniform  distribution  of  14N  and  15N,  and  this  unambiguously </w:t>
      </w:r>
      <w:r>
        <w:br/>
      </w:r>
      <w:r>
        <w:t xml:space="preserve">indicates  the  formation  of  one  NO2  species  in  the  high-temperature  condensed-phase  decomposi¬ </w:t>
      </w:r>
      <w:r>
        <w:br/>
      </w:r>
      <w:r>
        <w:t xml:space="preserve">tion  of  RDX.</w:t>
      </w:r>
    </w:p>
    <w:p>
      <w:pPr>
        <w:pStyle w:val="Normal"/>
      </w:pPr>
      <w:r>
        <w:t xml:space="preserve">Formal  kinetic  parameters  of  thermal  decompositon  of  nitramines</w:t>
      </w:r>
    </w:p>
    <w:p>
      <w:pPr>
        <w:pStyle w:val="Normal"/>
      </w:pPr>
      <w:r>
        <w:t xml:space="preserve">The  rate  constants  k  =  B  exp(-E/RT)  of  the  thermal  condensed-  and  gas-phase  decomposition  of </w:t>
      </w:r>
      <w:r>
        <w:br/>
      </w:r>
      <w:r>
        <w:t xml:space="preserve">RDX  and  HMX  are  given  in  Tables  2.8  and  2.9.</w:t>
      </w:r>
    </w:p>
    <w:p>
      <w:pPr>
        <w:pStyle w:val="Normal"/>
      </w:pPr>
      <w:r>
        <w:t xml:space="preserve">Table  2.8.  RDX  data  (TmeU=  478  K)</w:t>
      </w:r>
    </w:p>
    <w:p>
      <w:pPr>
        <w:pStyle w:val="Normal"/>
      </w:pPr>
      <w:r>
        <w:t xml:space="preserve">Phase</w:t>
      </w:r>
    </w:p>
    <w:p>
      <w:pPr>
        <w:pStyle w:val="Normal"/>
      </w:pPr>
      <w:r>
        <w:t xml:space="preserve">T,  K</w:t>
      </w:r>
    </w:p>
    <w:p>
      <w:pPr>
        <w:pStyle w:val="Normal"/>
      </w:pPr>
      <w:r>
        <w:t xml:space="preserve">Log  B </w:t>
      </w:r>
      <w:r>
        <w:br/>
      </w:r>
      <w:r>
        <w:t xml:space="preserve">(B  in  sec'1)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kcal/mol</w:t>
      </w:r>
    </w:p>
    <w:p>
      <w:pPr>
        <w:pStyle w:val="Normal"/>
      </w:pPr>
      <w:r>
        <w:t xml:space="preserve">k,  s'1 </w:t>
      </w:r>
      <w:r>
        <w:br/>
      </w:r>
      <w:r>
        <w:t xml:space="preserve">at  473  K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423-460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52.0</w:t>
      </w:r>
    </w:p>
    <w:p>
      <w:pPr>
        <w:pStyle w:val="Normal"/>
      </w:pPr>
      <w:r>
        <w:t xml:space="preserve">1.2  10-'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Solution  *</w:t>
      </w:r>
    </w:p>
    <w:p>
      <w:pPr>
        <w:pStyle w:val="Normal"/>
      </w:pPr>
      <w:r>
        <w:t xml:space="preserve">433-473</w:t>
      </w:r>
    </w:p>
    <w:p>
      <w:pPr>
        <w:pStyle w:val="Normal"/>
      </w:pPr>
      <w:r>
        <w:t xml:space="preserve">14.3</w:t>
      </w:r>
    </w:p>
    <w:p>
      <w:pPr>
        <w:pStyle w:val="Normal"/>
      </w:pPr>
      <w:r>
        <w:t xml:space="preserve">39.7</w:t>
      </w:r>
    </w:p>
    <w:p>
      <w:pPr>
        <w:pStyle w:val="Normal"/>
      </w:pPr>
      <w:r>
        <w:t xml:space="preserve">9.0  10'5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423-473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  10'6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14.5</w:t>
      </w:r>
    </w:p>
    <w:p>
      <w:pPr>
        <w:pStyle w:val="Normal"/>
      </w:pPr>
      <w:r>
        <w:t xml:space="preserve">41.5</w:t>
      </w:r>
    </w:p>
    <w:p>
      <w:pPr>
        <w:pStyle w:val="Normal"/>
      </w:pPr>
      <w:r>
        <w:t xml:space="preserve">2.1  10"5</w:t>
      </w:r>
    </w:p>
    <w:p>
      <w:pPr>
        <w:pStyle w:val="Normal"/>
      </w:pPr>
      <w:r>
        <w:t xml:space="preserve">[58]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443-463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30.0</w:t>
      </w:r>
    </w:p>
    <w:p>
      <w:pPr>
        <w:pStyle w:val="Normal"/>
      </w:pPr>
      <w:r>
        <w:t xml:space="preserve">6.88  10'3</w:t>
      </w:r>
    </w:p>
    <w:p>
      <w:pPr>
        <w:pStyle w:val="Normal"/>
      </w:pPr>
      <w:r>
        <w:t xml:space="preserve">[56]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443-473</w:t>
      </w:r>
    </w:p>
    <w:p>
      <w:pPr>
        <w:pStyle w:val="Normal"/>
      </w:pPr>
      <w:r>
        <w:t xml:space="preserve">13.5</w:t>
      </w:r>
    </w:p>
    <w:p>
      <w:pPr>
        <w:pStyle w:val="Normal"/>
      </w:pPr>
      <w:r>
        <w:t xml:space="preserve">35.0</w:t>
      </w:r>
    </w:p>
    <w:p>
      <w:pPr>
        <w:pStyle w:val="Normal"/>
      </w:pPr>
      <w:r>
        <w:t xml:space="preserve">1.9  10'3</w:t>
      </w:r>
    </w:p>
    <w:p>
      <w:pPr>
        <w:pStyle w:val="Normal"/>
      </w:pPr>
      <w:r>
        <w:t xml:space="preserve">[57]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480-531</w:t>
      </w:r>
    </w:p>
    <w:p>
      <w:pPr>
        <w:pStyle w:val="Normal"/>
      </w:pPr>
      <w:r>
        <w:t xml:space="preserve">13.5</w:t>
      </w:r>
    </w:p>
    <w:p>
      <w:pPr>
        <w:pStyle w:val="Normal"/>
      </w:pPr>
      <w:r>
        <w:t xml:space="preserve">34.1</w:t>
      </w:r>
    </w:p>
    <w:p>
      <w:pPr>
        <w:pStyle w:val="Normal"/>
      </w:pPr>
      <w:r>
        <w:t xml:space="preserve">5.5  10'3</w:t>
      </w:r>
    </w:p>
    <w:p>
      <w:pPr>
        <w:pStyle w:val="Normal"/>
      </w:pPr>
      <w:r>
        <w:t xml:space="preserve">[59]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543-474</w:t>
      </w:r>
    </w:p>
    <w:p>
      <w:pPr>
        <w:pStyle w:val="Normal"/>
      </w:pPr>
      <w:r>
        <w:t xml:space="preserve">16.0</w:t>
      </w:r>
    </w:p>
    <w:p>
      <w:pPr>
        <w:pStyle w:val="Normal"/>
      </w:pPr>
      <w:r>
        <w:t xml:space="preserve">40.4</w:t>
      </w:r>
    </w:p>
    <w:p>
      <w:pPr>
        <w:pStyle w:val="Normal"/>
      </w:pPr>
      <w:r>
        <w:t xml:space="preserve">2.15  10'3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480-525</w:t>
      </w:r>
    </w:p>
    <w:p>
      <w:pPr>
        <w:pStyle w:val="Normal"/>
      </w:pPr>
      <w:r>
        <w:t xml:space="preserve">18.8</w:t>
      </w:r>
    </w:p>
    <w:p>
      <w:pPr>
        <w:pStyle w:val="Normal"/>
      </w:pPr>
      <w:r>
        <w:t xml:space="preserve">48.2</w:t>
      </w:r>
    </w:p>
    <w:p>
      <w:pPr>
        <w:pStyle w:val="Normal"/>
      </w:pPr>
      <w:r>
        <w:t xml:space="preserve">3.37  10'4</w:t>
      </w:r>
    </w:p>
    <w:p>
      <w:pPr>
        <w:pStyle w:val="Normal"/>
      </w:pPr>
      <w:r>
        <w:t xml:space="preserve">[60]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505-520</w:t>
      </w:r>
    </w:p>
    <w:p>
      <w:pPr>
        <w:pStyle w:val="Normal"/>
      </w:pPr>
      <w:r>
        <w:t xml:space="preserve">18.3</w:t>
      </w:r>
    </w:p>
    <w:p>
      <w:pPr>
        <w:pStyle w:val="Normal"/>
      </w:pPr>
      <w:r>
        <w:t xml:space="preserve">47.1</w:t>
      </w:r>
    </w:p>
    <w:p>
      <w:pPr>
        <w:pStyle w:val="Normal"/>
      </w:pPr>
      <w:r>
        <w:t xml:space="preserve">3.4  10'4</w:t>
      </w:r>
    </w:p>
    <w:p>
      <w:pPr>
        <w:pStyle w:val="Normal"/>
      </w:pPr>
      <w:r>
        <w:t xml:space="preserve">[59]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486-572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47.5</w:t>
      </w:r>
    </w:p>
    <w:p>
      <w:pPr>
        <w:pStyle w:val="Normal"/>
      </w:pPr>
      <w:r>
        <w:t xml:space="preserve">3.55  10'4</w:t>
      </w:r>
    </w:p>
    <w:p>
      <w:pPr>
        <w:pStyle w:val="Normal"/>
      </w:pPr>
      <w:r>
        <w:t xml:space="preserve">[37]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473-523</w:t>
      </w:r>
    </w:p>
    <w:p>
      <w:pPr>
        <w:pStyle w:val="Normal"/>
      </w:pPr>
      <w:r>
        <w:t xml:space="preserve">14.3</w:t>
      </w:r>
    </w:p>
    <w:p>
      <w:pPr>
        <w:pStyle w:val="Normal"/>
      </w:pPr>
      <w:r>
        <w:t xml:space="preserve">37.8</w:t>
      </w:r>
    </w:p>
    <w:p>
      <w:pPr>
        <w:pStyle w:val="Normal"/>
      </w:pPr>
      <w:r>
        <w:t xml:space="preserve">6.8  10'4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Solution  0.7%  in  acetone</w:t>
      </w:r>
    </w:p>
    <w:p>
      <w:pPr>
        <w:pStyle w:val="Normal"/>
      </w:pPr>
      <w:r>
        <w:t xml:space="preserve">473-513</w:t>
      </w:r>
    </w:p>
    <w:p>
      <w:pPr>
        <w:pStyle w:val="Normal"/>
      </w:pPr>
      <w:r>
        <w:t xml:space="preserve">17.9</w:t>
      </w:r>
    </w:p>
    <w:p>
      <w:pPr>
        <w:pStyle w:val="Normal"/>
      </w:pPr>
      <w:r>
        <w:t xml:space="preserve">45.4</w:t>
      </w:r>
    </w:p>
    <w:p>
      <w:pPr>
        <w:pStyle w:val="Normal"/>
      </w:pPr>
      <w:r>
        <w:t xml:space="preserve">8.34  10'4</w:t>
      </w:r>
    </w:p>
    <w:p>
      <w:pPr>
        <w:pStyle w:val="Normal"/>
      </w:pPr>
      <w:r>
        <w:t xml:space="preserve">[31]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In  Tables  2.8  and  2.9,  the  asterisk  denotes  a  solution  of  nitramine  in  m-dinitrobenzene.</w:t>
      </w:r>
    </w:p>
    <w:p>
      <w:pPr>
        <w:pStyle w:val="Normal"/>
      </w:pPr>
      <w:r>
        <w:t xml:space="preserve">2—22</w:t>
      </w:r>
    </w:p>
    <w:p>
      <w:pPr>
        <w:pStyle w:val="Normal"/>
      </w:pPr>
      <w:r>
        <w:t xml:space="preserve">It  follows  from  the  tables  that  the  rate  of  the  low-temperature  gas-phase  decomposition  (at  200 </w:t>
      </w:r>
      <w:r>
        <w:br/>
      </w:r>
      <w:r>
        <w:t xml:space="preserve">°C)  of  RDX  is  a  factor  of  several  hundreds  higher  than  that  of  the  solid-state  decomposition,  and </w:t>
      </w:r>
      <w:r>
        <w:br/>
      </w:r>
      <w:r>
        <w:t xml:space="preserve">it  is  a  factor  of  several  tens  higher  than  the  decomposition  in  the  liquid  state;  the  rate  of  the </w:t>
      </w:r>
      <w:r>
        <w:br/>
      </w:r>
      <w:r>
        <w:t xml:space="preserve">solid-state  decomposition  of  HMX  is  lower  than  the  rate  of  decomposition  of  RDX.</w:t>
      </w:r>
    </w:p>
    <w:p>
      <w:pPr>
        <w:pStyle w:val="Normal"/>
      </w:pPr>
      <w:r>
        <w:t xml:space="preserve">Table  2.9.  HMX  data  (Tmeit  =  553  K)</w:t>
      </w:r>
    </w:p>
    <w:p>
      <w:pPr>
        <w:pStyle w:val="Normal"/>
      </w:pPr>
      <w:r>
        <w:t xml:space="preserve">Phase</w:t>
      </w:r>
    </w:p>
    <w:p>
      <w:pPr>
        <w:pStyle w:val="Normal"/>
      </w:pPr>
      <w:r>
        <w:t xml:space="preserve">T,  K</w:t>
      </w:r>
    </w:p>
    <w:p>
      <w:pPr>
        <w:pStyle w:val="Normal"/>
      </w:pPr>
      <w:r>
        <w:t xml:space="preserve">Log  B </w:t>
      </w:r>
      <w:r>
        <w:br/>
      </w:r>
      <w:r>
        <w:t xml:space="preserve">(B  in  sec'1)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kcal/mol</w:t>
      </w:r>
    </w:p>
    <w:p>
      <w:pPr>
        <w:pStyle w:val="Normal"/>
      </w:pPr>
      <w:r>
        <w:t xml:space="preserve">k,  s"1 </w:t>
      </w:r>
      <w:r>
        <w:br/>
      </w:r>
      <w:r>
        <w:t xml:space="preserve">at  500  K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456-503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37.9</w:t>
      </w:r>
    </w:p>
    <w:p>
      <w:pPr>
        <w:pStyle w:val="Normal"/>
      </w:pPr>
      <w:r>
        <w:t xml:space="preserve">4.28  10'6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Solution  *</w:t>
      </w:r>
    </w:p>
    <w:p>
      <w:pPr>
        <w:pStyle w:val="Normal"/>
      </w:pPr>
      <w:r>
        <w:t xml:space="preserve">444-488</w:t>
      </w:r>
    </w:p>
    <w:p>
      <w:pPr>
        <w:pStyle w:val="Normal"/>
      </w:pPr>
      <w:r>
        <w:t xml:space="preserve">15.0</w:t>
      </w:r>
    </w:p>
    <w:p>
      <w:pPr>
        <w:pStyle w:val="Normal"/>
      </w:pPr>
      <w:r>
        <w:t xml:space="preserve">44.9</w:t>
      </w:r>
    </w:p>
    <w:p>
      <w:pPr>
        <w:pStyle w:val="Normal"/>
      </w:pPr>
      <w:r>
        <w:t xml:space="preserve">2.36  10'5</w:t>
      </w:r>
    </w:p>
    <w:p>
      <w:pPr>
        <w:pStyle w:val="Normal"/>
      </w:pPr>
      <w:r>
        <w:t xml:space="preserve">[55]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453-513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  10'7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Solid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10.8</w:t>
      </w:r>
    </w:p>
    <w:p>
      <w:pPr>
        <w:pStyle w:val="Normal"/>
      </w:pPr>
      <w:r>
        <w:t xml:space="preserve">39.0</w:t>
      </w:r>
    </w:p>
    <w:p>
      <w:pPr>
        <w:pStyle w:val="Normal"/>
      </w:pPr>
      <w:r>
        <w:t xml:space="preserve">5.64  10'7</w:t>
      </w:r>
    </w:p>
    <w:p>
      <w:pPr>
        <w:pStyle w:val="Normal"/>
      </w:pPr>
      <w:r>
        <w:t xml:space="preserve">[58]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478-553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39.5</w:t>
      </w:r>
    </w:p>
    <w:p>
      <w:pPr>
        <w:pStyle w:val="Normal"/>
      </w:pPr>
      <w:r>
        <w:t xml:space="preserve">7.70  10'4</w:t>
      </w:r>
    </w:p>
    <w:p>
      <w:pPr>
        <w:pStyle w:val="Normal"/>
      </w:pPr>
      <w:r>
        <w:t xml:space="preserve">[57]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503-523</w:t>
      </w:r>
    </w:p>
    <w:p>
      <w:pPr>
        <w:pStyle w:val="Normal"/>
      </w:pPr>
      <w:r>
        <w:t xml:space="preserve">13.2</w:t>
      </w:r>
    </w:p>
    <w:p>
      <w:pPr>
        <w:pStyle w:val="Normal"/>
      </w:pPr>
      <w:r>
        <w:t xml:space="preserve">32.0</w:t>
      </w:r>
    </w:p>
    <w:p>
      <w:pPr>
        <w:pStyle w:val="Normal"/>
      </w:pPr>
      <w:r>
        <w:t xml:space="preserve">0.257</w:t>
      </w:r>
    </w:p>
    <w:p>
      <w:pPr>
        <w:pStyle w:val="Normal"/>
      </w:pPr>
      <w:r>
        <w:t xml:space="preserve">[56]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518-548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7.74  10'5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546-560</w:t>
      </w:r>
    </w:p>
    <w:p>
      <w:pPr>
        <w:pStyle w:val="Normal"/>
      </w:pPr>
      <w:r>
        <w:t xml:space="preserve">20.2</w:t>
      </w:r>
    </w:p>
    <w:p>
      <w:pPr>
        <w:pStyle w:val="Normal"/>
      </w:pPr>
      <w:r>
        <w:t xml:space="preserve">52.9</w:t>
      </w:r>
    </w:p>
    <w:p>
      <w:pPr>
        <w:pStyle w:val="Normal"/>
      </w:pPr>
      <w:r>
        <w:t xml:space="preserve">1.18  10'3</w:t>
      </w:r>
    </w:p>
    <w:p>
      <w:pPr>
        <w:pStyle w:val="Normal"/>
      </w:pPr>
      <w:r>
        <w:t xml:space="preserve">[37]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521-656</w:t>
      </w:r>
    </w:p>
    <w:p>
      <w:pPr>
        <w:pStyle w:val="Normal"/>
      </w:pPr>
      <w:r>
        <w:t xml:space="preserve">12.8</w:t>
      </w:r>
    </w:p>
    <w:p>
      <w:pPr>
        <w:pStyle w:val="Normal"/>
      </w:pPr>
      <w:r>
        <w:t xml:space="preserve">32.5</w:t>
      </w:r>
    </w:p>
    <w:p>
      <w:pPr>
        <w:pStyle w:val="Normal"/>
      </w:pPr>
      <w:r>
        <w:t xml:space="preserve">3.9  10'2</w:t>
      </w:r>
    </w:p>
    <w:p>
      <w:pPr>
        <w:pStyle w:val="Normal"/>
      </w:pPr>
      <w:r>
        <w:t xml:space="preserve">[61]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544-587</w:t>
      </w:r>
    </w:p>
    <w:p>
      <w:pPr>
        <w:pStyle w:val="Normal"/>
      </w:pPr>
      <w:r>
        <w:t xml:space="preserve">19.7</w:t>
      </w:r>
    </w:p>
    <w:p>
      <w:pPr>
        <w:pStyle w:val="Normal"/>
      </w:pPr>
      <w:r>
        <w:t xml:space="preserve">52.7</w:t>
      </w:r>
    </w:p>
    <w:p>
      <w:pPr>
        <w:pStyle w:val="Normal"/>
      </w:pPr>
      <w:r>
        <w:t xml:space="preserve">4.59  10'4</w:t>
      </w:r>
    </w:p>
    <w:p>
      <w:pPr>
        <w:pStyle w:val="Normal"/>
      </w:pPr>
      <w:r>
        <w:t xml:space="preserve">[37]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544-558</w:t>
      </w:r>
    </w:p>
    <w:p>
      <w:pPr>
        <w:pStyle w:val="Normal"/>
      </w:pPr>
      <w:r>
        <w:t xml:space="preserve">18.8</w:t>
      </w:r>
    </w:p>
    <w:p>
      <w:pPr>
        <w:pStyle w:val="Normal"/>
      </w:pPr>
      <w:r>
        <w:t xml:space="preserve">51.3</w:t>
      </w:r>
    </w:p>
    <w:p>
      <w:pPr>
        <w:pStyle w:val="Normal"/>
      </w:pPr>
      <w:r>
        <w:t xml:space="preserve">2.37  10'4</w:t>
      </w:r>
    </w:p>
    <w:p>
      <w:pPr>
        <w:pStyle w:val="Normal"/>
      </w:pPr>
      <w:r>
        <w:t xml:space="preserve">[62]</w:t>
      </w:r>
    </w:p>
    <w:p>
      <w:pPr>
        <w:pStyle w:val="Normal"/>
      </w:pPr>
      <w:r>
        <w:t xml:space="preserve">The  rate  constants  of  nitramine  decomposition  versus  temperature  are  given  in  Figs.  2.1  and  2.2. </w:t>
      </w:r>
      <w:r>
        <w:br/>
      </w:r>
      <w:r>
        <w:t xml:space="preserve">As  follows  from  the  figures,  the  literature  data  on  the  decomposition  of  RDX  agree  satisfactorily </w:t>
      </w:r>
      <w:r>
        <w:br/>
      </w:r>
      <w:r>
        <w:t xml:space="preserve">for  both  the  gas  and  liquid  phase;  the  data  for  HMX  decomposition  are  characterized  by  a  sig¬ </w:t>
      </w:r>
      <w:r>
        <w:br/>
      </w:r>
      <w:r>
        <w:t xml:space="preserve">nificant  scattering.</w:t>
      </w:r>
    </w:p>
    <w:p>
      <w:pPr>
        <w:pStyle w:val="Normal"/>
      </w:pPr>
      <w:r>
        <w:t xml:space="preserve">The  above  materials  cannot  claim  to  be  a  thorough  review  of  the  data  available  on  the  thermal </w:t>
      </w:r>
      <w:r>
        <w:br/>
      </w:r>
      <w:r>
        <w:t xml:space="preserve">decomposition  of  RDX  and  HMX,  because  these  data  are  very  extensive  and  are  not  easily  acces¬ </w:t>
      </w:r>
      <w:r>
        <w:br/>
      </w:r>
      <w:r>
        <w:t xml:space="preserve">sible.  Nevertheless,  they  provide  a  clear  understanding  of  the  complex  decomposition  mechanism </w:t>
      </w:r>
      <w:r>
        <w:br/>
      </w:r>
      <w:r>
        <w:t xml:space="preserve">of  cyclic  nitramines  and  its  dependence  on  various  factors.</w:t>
      </w:r>
    </w:p>
    <w:p>
      <w:pPr>
        <w:pStyle w:val="Normal"/>
      </w:pPr>
      <w:r>
        <w:t xml:space="preserve">Fig.  2.1.  Rate  constants  of  gas-phase  (curves  1—4)  and  liquid-phase  (curves  5—8)  decomposi¬ </w:t>
      </w:r>
      <w:r>
        <w:br/>
      </w:r>
      <w:r>
        <w:t xml:space="preserve">tions  of  RDX  versus  temperature:  the  data  of  [56]  (1),  the  data  of  [57]  (2),  [59]  (3),  [17]  (4),  [60] </w:t>
      </w:r>
      <w:r>
        <w:br/>
      </w:r>
      <w:r>
        <w:t xml:space="preserve">(5),  [59]  (6),  [7]  (7),  and  [31]  (8).</w:t>
      </w:r>
    </w:p>
    <w:p>
      <w:pPr>
        <w:pStyle w:val="Normal"/>
      </w:pPr>
      <w:r>
        <w:t xml:space="preserve">2—23</w:t>
      </w:r>
    </w:p>
    <w:p>
      <w:pPr>
        <w:pStyle w:val="Normal"/>
      </w:pPr>
      <w:r>
        <w:t xml:space="preserve">Fig.  2.2.  Rate  constants  of  gas-phase  (curves  1—5)  and  liquid-phase  (curves  6  and  7)  decompo¬ </w:t>
      </w:r>
      <w:r>
        <w:br/>
      </w:r>
      <w:r>
        <w:t xml:space="preserve">sitions  of  HMX  versus  temperature:  the  data  of  [57]  (1),  [56]  (2),  [37]  (3),  [61]  (4),  [17]  (5),  and </w:t>
      </w:r>
      <w:r>
        <w:br/>
      </w:r>
      <w:r>
        <w:t xml:space="preserve">[37]  (6).</w:t>
      </w:r>
    </w:p>
    <w:p>
      <w:pPr>
        <w:pStyle w:val="Normal"/>
      </w:pPr>
      <w:r>
        <w:t xml:space="preserve">Summary  of  decomposition  studies.</w:t>
      </w:r>
    </w:p>
    <w:p>
      <w:pPr>
        <w:pStyle w:val="Normal"/>
      </w:pPr>
      <w:r>
        <w:t xml:space="preserve">The  nitramines  studied,  as  well  as  the  majority  of  energetic  materials,  are  capable  of  both  con¬ </w:t>
      </w:r>
      <w:r>
        <w:br/>
      </w:r>
      <w:r>
        <w:t xml:space="preserve">densed-phase  and  gas-phase  chemical  transformations.  In  this  case,  depending  on  the  heating </w:t>
      </w:r>
      <w:r>
        <w:br/>
      </w:r>
      <w:r>
        <w:t xml:space="preserve">rate,  sample  dimensions,  and  also  on  the  composition  of  the  ambient  medium,  both  primary  and </w:t>
      </w:r>
      <w:r>
        <w:br/>
      </w:r>
      <w:r>
        <w:t xml:space="preserve">secondary  chemical  reactions  can  occur,  and  this  is  responsible  for  the  great  variety  of  decompo¬ </w:t>
      </w:r>
      <w:r>
        <w:br/>
      </w:r>
      <w:r>
        <w:t xml:space="preserve">sition  products  and  rates  of  the  global  reactions.</w:t>
      </w:r>
    </w:p>
    <w:p>
      <w:pPr>
        <w:pStyle w:val="Normal"/>
      </w:pPr>
      <w:r>
        <w:t xml:space="preserve">Apparently,  the  primary  step  of  gas-phase  decomposition  of  nitramine  vapors  can  be  studied  in </w:t>
      </w:r>
      <w:r>
        <w:br/>
      </w:r>
      <w:r>
        <w:t xml:space="preserve">the  most  pure  form  if  the  interaction  between  the  decomposition  products  is  effectively  inhib¬ </w:t>
      </w:r>
      <w:r>
        <w:br/>
      </w:r>
      <w:r>
        <w:t xml:space="preserve">ited.  An  example  of  such  a  study  is  given  in  [52],  where  the  decomposition  of  a  molecular  beam </w:t>
      </w:r>
      <w:r>
        <w:br/>
      </w:r>
      <w:r>
        <w:t xml:space="preserve">of  RDX  vapors  under  the  action  of  a  short  laser  pulse  was  studied.</w:t>
      </w:r>
    </w:p>
    <w:p>
      <w:pPr>
        <w:pStyle w:val="Normal"/>
      </w:pPr>
      <w:r>
        <w:t xml:space="preserve">The  primary  step  of  condensed-phase  decomposition  is  difficult  to  study  separately.  An  interest¬ </w:t>
      </w:r>
      <w:r>
        <w:br/>
      </w:r>
      <w:r>
        <w:t xml:space="preserve">ing  experimental  approach  was  formulated  in  [54],  where  a  thin  RDX  film  was  irradiated  by  a </w:t>
      </w:r>
      <w:r>
        <w:br/>
      </w:r>
      <w:r>
        <w:t xml:space="preserve">laser  pulse  under  deep  vacuum  and  deep  preliminary  cooling  of  the  substrate.  The  further  im¬ </w:t>
      </w:r>
      <w:r>
        <w:br/>
      </w:r>
      <w:r>
        <w:t xml:space="preserve">provement  of  this  approach  is  associated  with  the  use  of  recording  methods  with  a  high  time </w:t>
      </w:r>
      <w:r>
        <w:br/>
      </w:r>
      <w:r>
        <w:t xml:space="preserve">resolution  to  realize  the  possibility  of  observing  the  formation  kinetics  of  primary  and  secondary </w:t>
      </w:r>
      <w:r>
        <w:br/>
      </w:r>
      <w:r>
        <w:t xml:space="preserve">decomposition  products  under  programmed  heating  (at  a  varied  rate)  of  thin  films.</w:t>
      </w:r>
    </w:p>
    <w:p>
      <w:pPr>
        <w:pStyle w:val="Normal"/>
      </w:pPr>
      <w:r>
        <w:t xml:space="preserve">It  also  seems  promising  to  study  nitramine  decomposition  in  low-concentration  solutions,  in </w:t>
      </w:r>
      <w:r>
        <w:br/>
      </w:r>
      <w:r>
        <w:t xml:space="preserve">which  secondary  chemical  reactions  can  be  effectively  inhibited  [31].  In  this  case  too,  dynamic </w:t>
      </w:r>
      <w:r>
        <w:br/>
      </w:r>
      <w:r>
        <w:t xml:space="preserve">methods  of  recording  the  new  compounds  formed  in  the  thermal  decomposition  are  required. </w:t>
      </w:r>
      <w:r>
        <w:br/>
      </w:r>
      <w:r>
        <w:t xml:space="preserve">This  will  make  it  possible  to  observe  the  evolution  of  the  chemical  composition  of  reaction </w:t>
      </w:r>
      <w:r>
        <w:br/>
      </w:r>
      <w:r>
        <w:t xml:space="preserve">products.  Note,  in  particular,  that  Oxley  et  al.  did  not  detect  nitrogen  oxides  NO  and  N2O  (see </w:t>
      </w:r>
      <w:r>
        <w:br/>
      </w:r>
      <w:r>
        <w:t xml:space="preserve">Table  5),  although  NO2  formation  in  the  early  stage  of  decomposition  was  postulated  to  be  the </w:t>
      </w:r>
      <w:r>
        <w:br/>
      </w:r>
      <w:r>
        <w:t xml:space="preserve">primary  step.  It  is  expected  that  the  high-speed  techniques  of  recording  infrared  spectra  will  clar¬ </w:t>
      </w:r>
      <w:r>
        <w:br/>
      </w:r>
      <w:r>
        <w:t xml:space="preserve">ify  this  feature  of  the  process.</w:t>
      </w:r>
    </w:p>
    <w:p>
      <w:pPr>
        <w:pStyle w:val="Normal"/>
      </w:pPr>
      <w:r>
        <w:t xml:space="preserve">2—24</w:t>
      </w:r>
    </w:p>
    <w:p>
      <w:pPr>
        <w:pStyle w:val="Normal"/>
      </w:pPr>
      <w:r>
        <w:t xml:space="preserve">At  present,  the  speed  of  response  of  commercial  devices  for  recording  infrared  spectra  is  tens </w:t>
      </w:r>
      <w:r>
        <w:br/>
      </w:r>
      <w:r>
        <w:t xml:space="preserve">and  hundreds  scans  per  second.  Such  devices  make  it  possible  [30]  to  study  in  detail  the  temporal </w:t>
      </w:r>
      <w:r>
        <w:br/>
      </w:r>
      <w:r>
        <w:t xml:space="preserve">evolution  of  the  gaseous  chemical  compounds  formed  in  the  thermal  decomposition  of  nitra- </w:t>
      </w:r>
      <w:r>
        <w:br/>
      </w:r>
      <w:r>
        <w:t xml:space="preserve">mines  under  heating  rates  of  tens  and  hundreds  of  degrees  per  second  or  at  moderately  high  tem¬ </w:t>
      </w:r>
      <w:r>
        <w:br/>
      </w:r>
      <w:r>
        <w:t xml:space="preserve">peratures  (several  tens  of  degrees  below  the  calculated  boiling  point).  Note  once  more  the  funda¬ </w:t>
      </w:r>
      <w:r>
        <w:br/>
      </w:r>
      <w:r>
        <w:t xml:space="preserve">mental  difficulties  in  detecting  the  products  of  the  primary  step  of  the  thermal  decomposition.  If </w:t>
      </w:r>
      <w:r>
        <w:br/>
      </w:r>
      <w:r>
        <w:t xml:space="preserve">these  products  are  formed  in  the  condensed  phase,  they  should  diffuse  to  the  surface  and  desorb </w:t>
      </w:r>
      <w:r>
        <w:br/>
      </w:r>
      <w:r>
        <w:t xml:space="preserve">to  the  gas  phase.  Even  at  small  thickness  of  the  film,  the  time  of  diffusion  in  the  condensed  phase </w:t>
      </w:r>
      <w:r>
        <w:br/>
      </w:r>
      <w:r>
        <w:t xml:space="preserve">is  finite,  and  this  is  responsible  for  the  finite  degree  of  conversion  for  the  secondary  reactions. </w:t>
      </w:r>
      <w:r>
        <w:br/>
      </w:r>
      <w:r>
        <w:t xml:space="preserve">This  interaction  of  the  products  can  continue  in  the  gas  phase  unless  rapid  dilution  of  the  products </w:t>
      </w:r>
      <w:r>
        <w:br/>
      </w:r>
      <w:r>
        <w:t xml:space="preserve">by  inert  gases  is  ensured.  Thus,  if  one  seeks  to  reach  a  considerable  decrease  in  geometrical  di¬ </w:t>
      </w:r>
      <w:r>
        <w:br/>
      </w:r>
      <w:r>
        <w:t xml:space="preserve">mensions  of  specimens  of  the  substances  studied,  it  is  necessary  to  increase  considerably  the  sen¬ </w:t>
      </w:r>
      <w:r>
        <w:br/>
      </w:r>
      <w:r>
        <w:t xml:space="preserve">sitivity  and  speed  of  response  of  the  recording  techniques.  In  reality,  the  available  recording </w:t>
      </w:r>
      <w:r>
        <w:br/>
      </w:r>
      <w:r>
        <w:t xml:space="preserve">techniques  do  not  permit  one  to  determine  reliably  the  composition  of  the  primary  products  of  the </w:t>
      </w:r>
      <w:r>
        <w:br/>
      </w:r>
      <w:r>
        <w:t xml:space="preserve">high-temperature  liquid-phase  decomposition  of  nitramines.  They  provide  only  indirect  evidence </w:t>
      </w:r>
      <w:r>
        <w:br/>
      </w:r>
      <w:r>
        <w:t xml:space="preserve">for  the  existence  of  the  global  mechanism  of  the  reaction  [30].</w:t>
      </w:r>
    </w:p>
    <w:p>
      <w:pPr>
        <w:pStyle w:val="Normal"/>
      </w:pPr>
      <w:r>
        <w:t xml:space="preserve">Botcher  and  Wight  [54]  proposed  a  plausible  mechanism  for  the  condensed-phase  thermal  de¬ </w:t>
      </w:r>
      <w:r>
        <w:br/>
      </w:r>
      <w:r>
        <w:t xml:space="preserve">composition  of  RDX.  It  is  based  on  the  ideas  formulated  by  Melius  [51].  The  theoretical  calcula¬ </w:t>
      </w:r>
      <w:r>
        <w:br/>
      </w:r>
      <w:r>
        <w:t xml:space="preserve">tions  of  Melius  [51]  showed  that  the  scission  of  the  N — N  bond  and  the  subsequent  decomposi¬ </w:t>
      </w:r>
      <w:r>
        <w:br/>
      </w:r>
      <w:r>
        <w:t xml:space="preserve">tion  of  the  ring  structure  of  the  nitramine  is  much  more  thermodynamically  favorable  than  the </w:t>
      </w:r>
      <w:r>
        <w:br/>
      </w:r>
      <w:r>
        <w:t xml:space="preserve">scission  of  the  C — N  bond  (and,  of  course,  more  favorable  than  the  simultaneous  scission  of  three </w:t>
      </w:r>
      <w:r>
        <w:br/>
      </w:r>
      <w:r>
        <w:t xml:space="preserve">C — N  bonds,  as  was  shown  in  [52]  for  the  gas-phase  decomposition  of  RDX).  Thus,  according  to </w:t>
      </w:r>
      <w:r>
        <w:br/>
      </w:r>
      <w:r>
        <w:t xml:space="preserve">[54],  the  primary  step  of  the  thermal  decomposition  of  RDX  produces,  as  in  the  Shroeder  scheme </w:t>
      </w:r>
      <w:r>
        <w:br/>
      </w:r>
      <w:r>
        <w:t xml:space="preserve">[25],  an  NO2  radical  and  an  organic  radical,  which  then  decomposes  to  form  HCN,  OH,  and  a </w:t>
      </w:r>
      <w:r>
        <w:br/>
      </w:r>
      <w:r>
        <w:t xml:space="preserve">new  organic  radical.  The  interaction  of  the  latter  with  OH  gives  rise  to  N2O,  H2O,  HCN,  NO,  and </w:t>
      </w:r>
      <w:r>
        <w:br/>
      </w:r>
      <w:r>
        <w:t xml:space="preserve">CH2O.  This  scheme  allows  one,  in  particular,  to  explain  the  nonsimultaneous  appearance  of  NO2 </w:t>
      </w:r>
      <w:r>
        <w:br/>
      </w:r>
      <w:r>
        <w:t xml:space="preserve">and  N2O  in  the  experiments  of  [30]  on  high-speed  heating  of  RDX  films.</w:t>
      </w:r>
    </w:p>
    <w:p>
      <w:pPr>
        <w:pStyle w:val="Normal"/>
      </w:pPr>
      <w:r>
        <w:t xml:space="preserve">To  conclude  this  brief  survey  of  data  on  the  thermal  decomposition  of  nitramines,  it  should  be </w:t>
      </w:r>
      <w:r>
        <w:br/>
      </w:r>
      <w:r>
        <w:t xml:space="preserve">noted  that  there  are  real  causes  for  the  difference  between  the  thermal-decomposition  mecha¬ </w:t>
      </w:r>
      <w:r>
        <w:br/>
      </w:r>
      <w:r>
        <w:t xml:space="preserve">nisms  under  different  experimental  conditions.  At  high  heating  rates,  the  reactions  proceed  at </w:t>
      </w:r>
      <w:r>
        <w:br/>
      </w:r>
      <w:r>
        <w:t xml:space="preserve">high  temperatures  and  by  a  monomolecular  mechanism.  These  kinetic  data  are  related  to  the </w:t>
      </w:r>
      <w:r>
        <w:br/>
      </w:r>
      <w:r>
        <w:t xml:space="preserve">combustion  and  explosion  process.  At  low  heating  rates,  the  reactions  can  proceed  by  a  bimol- </w:t>
      </w:r>
      <w:r>
        <w:br/>
      </w:r>
      <w:r>
        <w:t xml:space="preserve">ecular  mechanism  involving  primary  products  of  decomposition.  The  data  obtained  in  such  ex¬ </w:t>
      </w:r>
      <w:r>
        <w:br/>
      </w:r>
      <w:r>
        <w:t xml:space="preserve">periments  are  related  to  thermal  explosion  and  thermal  decomposition  during  the  storage  and </w:t>
      </w:r>
      <w:r>
        <w:br/>
      </w:r>
      <w:r>
        <w:t xml:space="preserve">processing  of  energetic  materials.  To  propose  and  verify  theoretical  mechanisms  for  the  chemical </w:t>
      </w:r>
      <w:r>
        <w:br/>
      </w:r>
      <w:r>
        <w:t xml:space="preserve">transformations  of  energetic  materials,  it  is  necessary  to  use  experimental  data  obtained  under </w:t>
      </w:r>
      <w:r>
        <w:br/>
      </w:r>
      <w:r>
        <w:t xml:space="preserve">special  model  conditions.  The  theoretical  models  should  then  be  used  with  allowance  for  the  ef¬ </w:t>
      </w:r>
      <w:r>
        <w:br/>
      </w:r>
      <w:r>
        <w:t xml:space="preserve">fects  of  spatial  and  temporal  factors  on  the  progress  of  the  chemical  transformations.  Such  a  task </w:t>
      </w:r>
      <w:r>
        <w:br/>
      </w:r>
      <w:r>
        <w:t xml:space="preserve">will  require  further  improvement  of  experimental  and  theoretical  methods.</w:t>
      </w:r>
    </w:p>
    <w:p>
      <w:pPr>
        <w:pStyle w:val="Normal"/>
      </w:pPr>
      <w:r>
        <w:t xml:space="preserve">2—25</w:t>
      </w:r>
    </w:p>
    <w:p>
      <w:pPr>
        <w:pStyle w:val="Normal"/>
      </w:pPr>
      <w:r>
        <w:t xml:space="preserve">2.2.2  Modeling  of  Cyclic-Nitramine  Combustion</w:t>
      </w:r>
    </w:p>
    <w:p>
      <w:pPr>
        <w:pStyle w:val="Normal"/>
      </w:pPr>
      <w:r>
        <w:t xml:space="preserve">The  combustion  of  cyclic  nitramines  has  been  extensively  studied  in  the  last  three  decades,  when </w:t>
      </w:r>
      <w:r>
        <w:br/>
      </w:r>
      <w:r>
        <w:t xml:space="preserve">nitramines,  as  an  addition  to  the  explosives  “profession”,  have  found  practical  use  as  components </w:t>
      </w:r>
      <w:r>
        <w:br/>
      </w:r>
      <w:r>
        <w:t xml:space="preserve">of  modem  rocket  propellants.  Basic  research  of  nitramines  is  also  important,  since  they  are  the </w:t>
      </w:r>
      <w:r>
        <w:br/>
      </w:r>
      <w:r>
        <w:t xml:space="preserve">simplest  monopropellants  and  there  is  hope  that  a  detailed  physicochemical  mechanism  for  trans¬ </w:t>
      </w:r>
      <w:r>
        <w:br/>
      </w:r>
      <w:r>
        <w:t xml:space="preserve">formations  in  the  combustion  wave  can  be  formulated  and  a  theoretical  correlation  between  the </w:t>
      </w:r>
      <w:r>
        <w:br/>
      </w:r>
      <w:r>
        <w:t xml:space="preserve">chemical  composition  of  the  material  and  its  combustion  characteristics  will  be  established.  It </w:t>
      </w:r>
      <w:r>
        <w:br/>
      </w:r>
      <w:r>
        <w:t xml:space="preserve">should  be  noted  that  this  problem  is  still  far  from  being  solved,  and  a  likely  explanation  of  the </w:t>
      </w:r>
      <w:r>
        <w:br/>
      </w:r>
      <w:r>
        <w:t xml:space="preserve">similarities  and  differences  in  combustion  characteristics  even  for  cyclic  nitramines  that  are </w:t>
      </w:r>
      <w:r>
        <w:br/>
      </w:r>
      <w:r>
        <w:t xml:space="preserve">similar  in  composition  RDX  and  HMX  is  presently  not  available.</w:t>
      </w:r>
    </w:p>
    <w:p>
      <w:pPr>
        <w:pStyle w:val="Normal"/>
      </w:pPr>
      <w:r>
        <w:t xml:space="preserve">The  combustion  of  most  modem  high-energy  materials  is  characterized  by  melting  of  the  mate¬ </w:t>
      </w:r>
      <w:r>
        <w:br/>
      </w:r>
      <w:r>
        <w:t xml:space="preserve">rial  at  a  temperature  below  the  burning  surface  temperature  and  the  possibility  of  simultaneous </w:t>
      </w:r>
      <w:r>
        <w:br/>
      </w:r>
      <w:r>
        <w:t xml:space="preserve">processes  of  thermal  decomposition  and  vaporization  in  the  surface  layer.  In  early  studies  of </w:t>
      </w:r>
      <w:r>
        <w:br/>
      </w:r>
      <w:r>
        <w:t xml:space="preserve">combustion  of  melted  explosives,  it  was  assumed  that,  since  the  activation  energies  of  thermal- </w:t>
      </w:r>
      <w:r>
        <w:br/>
      </w:r>
      <w:r>
        <w:t xml:space="preserve">decomposition  reactions  could  exceed  several  fold  the  latent  heat  of  vaporization  (for  example, </w:t>
      </w:r>
      <w:r>
        <w:br/>
      </w:r>
      <w:r>
        <w:t xml:space="preserve">according  to  Belyaev  [63],  they  can  differ  by  a  factor  of  2  or  3),  such  materials  bum  without  ap¬ </w:t>
      </w:r>
      <w:r>
        <w:br/>
      </w:r>
      <w:r>
        <w:t xml:space="preserve">preciable  heat  release  in  the  condensed  phase,  and  an  endothermal  vaporization  process  domi¬ </w:t>
      </w:r>
      <w:r>
        <w:br/>
      </w:r>
      <w:r>
        <w:t xml:space="preserve">nates  on  the  surface.  Accordingly,  the  combustion  of  melted  materials  has  been  mostly  inter¬ </w:t>
      </w:r>
      <w:r>
        <w:br/>
      </w:r>
      <w:r>
        <w:t xml:space="preserve">preted  in  terms  of  a  gas-phase  mechanism.  Subsequently,  new  experimental  data  were  obtained </w:t>
      </w:r>
      <w:r>
        <w:br/>
      </w:r>
      <w:r>
        <w:t xml:space="preserve">on  the  kinetics  of  thermal  decomposition  and  vaporization  and  inconsistency  with  classical  con¬ </w:t>
      </w:r>
      <w:r>
        <w:br/>
      </w:r>
      <w:r>
        <w:t xml:space="preserve">cepts  were  revealed.  For  example,  Aleksandrov  et  al.  [64]  demonstrated  experimentally  for  the </w:t>
      </w:r>
      <w:r>
        <w:br/>
      </w:r>
      <w:r>
        <w:t xml:space="preserve">first  time  that  fairly  intense  exothermic  reactions  proceed  in  the  combustion  of  DINA  in  the  con¬ </w:t>
      </w:r>
      <w:r>
        <w:br/>
      </w:r>
      <w:r>
        <w:t xml:space="preserve">densed  phase.  The  gas  products  of  the  thermal  decomposition  are  responsible  for  the  bubble¬ </w:t>
      </w:r>
      <w:r>
        <w:br/>
      </w:r>
      <w:r>
        <w:t xml:space="preserve">like  structure  of  the  surface  layer  of  the  condensed  phase.  However,  it  is  important  to  note  that </w:t>
      </w:r>
      <w:r>
        <w:br/>
      </w:r>
      <w:r>
        <w:t xml:space="preserve">obtaining  objective  information  on  the  parameters  of  the  combustion  of  energetic  materials  in¬ </w:t>
      </w:r>
      <w:r>
        <w:br/>
      </w:r>
      <w:r>
        <w:t xml:space="preserve">volves  significant  technical  difficulties  because  of  the  narrow  spatial  regions,  high  temperature, </w:t>
      </w:r>
      <w:r>
        <w:br/>
      </w:r>
      <w:r>
        <w:t xml:space="preserve">and  hostile  environment.  This  limits  the  possibilities  of  studying  the  processes  to  a  considerable </w:t>
      </w:r>
      <w:r>
        <w:br/>
      </w:r>
      <w:r>
        <w:t xml:space="preserve">extent.  For  example,  high  temperature  gradients  hampers  use  of  classical  optical  methods,  and  in </w:t>
      </w:r>
      <w:r>
        <w:br/>
      </w:r>
      <w:r>
        <w:t xml:space="preserve">thermocouple  measurements,  the  presence  of  a  liquid  layer  introduces  uncertainty  in  the  deter¬ </w:t>
      </w:r>
      <w:r>
        <w:br/>
      </w:r>
      <w:r>
        <w:t xml:space="preserve">mined  values  of  surface  temperature  and  heat  flux  from  the  gas  to  the  condensed  phase  because </w:t>
      </w:r>
      <w:r>
        <w:br/>
      </w:r>
      <w:r>
        <w:t xml:space="preserve">of  possible  adherence  of  the  liquid  to  the  thermocouple  junction.  Note  that  video  recording  of </w:t>
      </w:r>
      <w:r>
        <w:br/>
      </w:r>
      <w:r>
        <w:t xml:space="preserve">combustion  at  atmospheric  pressure  and  examination  of  extinguished  specimens  of  nitramines </w:t>
      </w:r>
      <w:r>
        <w:br/>
      </w:r>
      <w:r>
        <w:t xml:space="preserve">indicate  the  presence  of  bubbles  in  the  subsurface  layer.</w:t>
      </w:r>
    </w:p>
    <w:p>
      <w:pPr>
        <w:pStyle w:val="Normal"/>
      </w:pPr>
      <w:r>
        <w:t xml:space="preserve">However,  earlier  studies  showed  that  formal  analysis  of  extinguished  specimens  and  data  of  low- </w:t>
      </w:r>
      <w:r>
        <w:br/>
      </w:r>
      <w:r>
        <w:t xml:space="preserve">speed  movie  records  can  lead  to  incorrect  results.  For  example,  it  was  established  [65,  66]  that  the </w:t>
      </w:r>
      <w:r>
        <w:br/>
      </w:r>
      <w:r>
        <w:t xml:space="preserve">presence  of  developed  foam  on  the  surface  of  extinguished  specimens  of  double-base  propellants </w:t>
      </w:r>
      <w:r>
        <w:br/>
      </w:r>
      <w:r>
        <w:t xml:space="preserve">is  a  consequence  of  residual  gas  liberation  in  cooling.  At  the  same  time,  high-speed  movie  rec¬ </w:t>
      </w:r>
      <w:r>
        <w:br/>
      </w:r>
      <w:r>
        <w:t xml:space="preserve">ords  make  it  possible  to  detect,  on  a  burning  surface,  only  single  short-lived  bubbles  that  occupy </w:t>
      </w:r>
      <w:r>
        <w:br/>
      </w:r>
      <w:r>
        <w:t xml:space="preserve">less  than  10%  of  the  specimen  surface.  Similar  observations  made  by  U.S.  researchers,  showed </w:t>
      </w:r>
      <w:r>
        <w:br/>
      </w:r>
      <w:r>
        <w:t xml:space="preserve">that  the  “foam  layer”  appears  when  a  low-speed  camera  is  used  but  disappears  with  high-speed </w:t>
      </w:r>
      <w:r>
        <w:br/>
      </w:r>
      <w:r>
        <w:t xml:space="preserve">photography  [67].</w:t>
      </w:r>
    </w:p>
    <w:p>
      <w:pPr>
        <w:pStyle w:val="Normal"/>
      </w:pPr>
      <w:r>
        <w:t xml:space="preserve">Considerable  advances  have  been  made  in  the  description  of  the  chemical  mechanism  of  gas- </w:t>
      </w:r>
      <w:r>
        <w:br/>
      </w:r>
      <w:r>
        <w:t xml:space="preserve">phase  transformations  in  nitramine  combustion,  but  the  essence  and  relative  contribution  of  con-</w:t>
      </w:r>
    </w:p>
    <w:p>
      <w:pPr>
        <w:pStyle w:val="Normal"/>
      </w:pPr>
      <w:r>
        <w:t xml:space="preserve">2—26</w:t>
      </w:r>
    </w:p>
    <w:p>
      <w:pPr>
        <w:pStyle w:val="Normal"/>
      </w:pPr>
      <w:r>
        <w:t xml:space="preserve">densed-phase  reactions  still  remain  in  question.  For  better  understanding  of  the  mechanism  of </w:t>
      </w:r>
      <w:r>
        <w:br/>
      </w:r>
      <w:r>
        <w:t xml:space="preserve">physicochemical  transformations  in  the  combustion  wave,  adequate  physicomathematical  models </w:t>
      </w:r>
      <w:r>
        <w:br/>
      </w:r>
      <w:r>
        <w:t xml:space="preserve">of  nitramine  combustion  must  be  constructed  on  the  basis  of  a  critical  analysis  of  the  available </w:t>
      </w:r>
      <w:r>
        <w:br/>
      </w:r>
      <w:r>
        <w:t xml:space="preserve">information  and  a  combination  of  experimental  and  theoretical  approaches.  Literature  data  on  the </w:t>
      </w:r>
      <w:r>
        <w:br/>
      </w:r>
      <w:r>
        <w:t xml:space="preserve">thermal  decomposition  of  nitramines  that  are  of  interest  for  studying  chemical  processes  in  the </w:t>
      </w:r>
      <w:r>
        <w:br/>
      </w:r>
      <w:r>
        <w:t xml:space="preserve">combustion  wave  were  reviewed  elsewhere  [68].</w:t>
      </w:r>
    </w:p>
    <w:p>
      <w:pPr>
        <w:pStyle w:val="Normal"/>
      </w:pPr>
      <w:r>
        <w:t xml:space="preserve">In  thethis  section,  we  attempt  to  generalize  the  available  experimental  data  on  the  macrokinetic </w:t>
      </w:r>
      <w:r>
        <w:br/>
      </w:r>
      <w:r>
        <w:t xml:space="preserve">characteristics  of  RDX  and  HMX  combustion  waves  and  their  chemical  structures.  A  brief  re¬ </w:t>
      </w:r>
      <w:r>
        <w:br/>
      </w:r>
      <w:r>
        <w:t xml:space="preserve">view  of  the  available  mathematical  models  is  presented  and  reduction  of  the  mechanism  of  com¬ </w:t>
      </w:r>
      <w:r>
        <w:br/>
      </w:r>
      <w:r>
        <w:t xml:space="preserve">bustion  reactions  in  cyclic-nitramine  flames  is  discussed  later.</w:t>
      </w:r>
    </w:p>
    <w:p>
      <w:pPr>
        <w:pStyle w:val="Normal"/>
      </w:pPr>
      <w:r>
        <w:t xml:space="preserve">Physical  parameters  of  the  combustion  wave</w:t>
      </w:r>
    </w:p>
    <w:p>
      <w:pPr>
        <w:pStyle w:val="Normal"/>
      </w:pPr>
      <w:r>
        <w:t xml:space="preserve">As  follows  from  the  results  of  numerous  studies,  the  nitramine-combustion  wave  includes  several </w:t>
      </w:r>
      <w:r>
        <w:br/>
      </w:r>
      <w:r>
        <w:t xml:space="preserve">regions:  a  solid  nonreactive  substance,  a  melted  subsurface  layer,  a  narrow  zone  of  chemical  re¬ </w:t>
      </w:r>
      <w:r>
        <w:br/>
      </w:r>
      <w:r>
        <w:t xml:space="preserve">actions  beneath  the  burning  surface,  which  is  partially  filled  with  gas  bubbles,  a  zone  of  primary </w:t>
      </w:r>
      <w:r>
        <w:br/>
      </w:r>
      <w:r>
        <w:t xml:space="preserve">gas-phase  reactions,  an  induction  (dark)  zone,  and  a  zone  of  secondary  gas-phase  reactions.  In </w:t>
      </w:r>
      <w:r>
        <w:br/>
      </w:r>
      <w:r>
        <w:t xml:space="preserve">addition,  small  liquid  droplets  can  be  formed  as  a  result  of  bursting  the  bubbles  on  the  burning </w:t>
      </w:r>
      <w:r>
        <w:br/>
      </w:r>
      <w:r>
        <w:t xml:space="preserve">surface.  The  efforts  of  experimenters  are  usually  directed  toward  studying  the  temperature  pro¬ </w:t>
      </w:r>
      <w:r>
        <w:br/>
      </w:r>
      <w:r>
        <w:t xml:space="preserve">file  and  burning  rate  of  the  materials  in  question.</w:t>
      </w:r>
    </w:p>
    <w:p>
      <w:pPr>
        <w:pStyle w:val="Normal"/>
      </w:pPr>
      <w:r>
        <w:t xml:space="preserve">One  of  the  first  attempts  at  a  detailed  study  of  the  combustion  wave  of  pressed  nitramine  speci¬ </w:t>
      </w:r>
      <w:r>
        <w:br/>
      </w:r>
      <w:r>
        <w:t xml:space="preserve">mens  was  undertaken  by  Mal’tsev  and  Pokhil  [69].  An  optical  method  was  used  to  measure  the </w:t>
      </w:r>
      <w:r>
        <w:br/>
      </w:r>
      <w:r>
        <w:t xml:space="preserve">temperature  distribution  as  a  function  of  pressure  at  various  distances  from  the  burning  surface </w:t>
      </w:r>
      <w:r>
        <w:br/>
      </w:r>
      <w:r>
        <w:t xml:space="preserve">(Table  2.10).  The  attenuation  of  radiation  in  flame  with  height  above  the  burning  surface  of </w:t>
      </w:r>
      <w:r>
        <w:br/>
      </w:r>
      <w:r>
        <w:t xml:space="preserve">RDX  was  measured  at  pressures  p  =  20, 40,  and  60  atm.</w:t>
      </w:r>
    </w:p>
    <w:p>
      <w:pPr>
        <w:pStyle w:val="Normal"/>
      </w:pPr>
      <w:r>
        <w:t xml:space="preserve">Table  2.10.  Spatial  temperature  distribution  in  flame  of  RDX.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T,  K  at  H,  mm</w:t>
      </w:r>
    </w:p>
    <w:p>
      <w:pPr>
        <w:pStyle w:val="Normal"/>
      </w:pPr>
      <w:r>
        <w:t xml:space="preserve">Tf,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atm</w:t>
      </w:r>
    </w:p>
    <w:p>
      <w:pPr>
        <w:pStyle w:val="Normal"/>
      </w:pPr>
      <w:r>
        <w:t xml:space="preserve">0.04</w:t>
      </w:r>
    </w:p>
    <w:p>
      <w:pPr>
        <w:pStyle w:val="Normal"/>
      </w:pPr>
      <w:r>
        <w:t xml:space="preserve">0.06</w:t>
      </w:r>
    </w:p>
    <w:p>
      <w:pPr>
        <w:pStyle w:val="Normal"/>
      </w:pPr>
      <w:r>
        <w:t xml:space="preserve">0.10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1270</w:t>
      </w:r>
    </w:p>
    <w:p>
      <w:pPr>
        <w:pStyle w:val="Normal"/>
      </w:pPr>
      <w:r>
        <w:t xml:space="preserve">1970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[71]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2270</w:t>
      </w:r>
    </w:p>
    <w:p>
      <w:pPr>
        <w:pStyle w:val="Normal"/>
      </w:pPr>
      <w:r>
        <w:t xml:space="preserve">2770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2560</w:t>
      </w:r>
    </w:p>
    <w:p>
      <w:pPr>
        <w:pStyle w:val="Normal"/>
      </w:pPr>
      <w:r>
        <w:t xml:space="preserve">3140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[7]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2460</w:t>
      </w:r>
    </w:p>
    <w:p>
      <w:pPr>
        <w:pStyle w:val="Normal"/>
      </w:pPr>
      <w:r>
        <w:t xml:space="preserve">2770</w:t>
      </w:r>
    </w:p>
    <w:p>
      <w:pPr>
        <w:pStyle w:val="Normal"/>
      </w:pPr>
      <w:r>
        <w:t xml:space="preserve">2970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2400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[69]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B 1</w:t>
      </w:r>
    </w:p>
    <w:p>
      <w:pPr>
        <w:pStyle w:val="Normal"/>
      </w:pPr>
      <w:r>
        <w:t xml:space="preserve">2830</w:t>
      </w:r>
    </w:p>
    <w:p>
      <w:pPr>
        <w:pStyle w:val="Normal"/>
      </w:pPr>
      <w:r>
        <w:t xml:space="preserve">3070</w:t>
      </w:r>
    </w:p>
    <w:p>
      <w:pPr>
        <w:pStyle w:val="Normal"/>
      </w:pPr>
      <w:r>
        <w:t xml:space="preserve">■Ml</w:t>
      </w:r>
    </w:p>
    <w:p>
      <w:pPr>
        <w:pStyle w:val="Normal"/>
      </w:pPr>
      <w:r>
        <w:t xml:space="preserve">Note.  H  is  the  distance  from  the  burning  surface  (in  millimeters);  the  temperature  values  are </w:t>
      </w:r>
      <w:r>
        <w:br/>
      </w:r>
      <w:r>
        <w:t xml:space="preserve">taken  from  graphs  and  rounded  to  5(f;  Tf  is  the  flame  temperature.</w:t>
      </w:r>
    </w:p>
    <w:p>
      <w:pPr>
        <w:pStyle w:val="Normal"/>
      </w:pPr>
      <w:r>
        <w:t xml:space="preserve">2—27</w:t>
      </w:r>
    </w:p>
    <w:p>
      <w:pPr>
        <w:pStyle w:val="Normal"/>
      </w:pPr>
      <w:r>
        <w:t xml:space="preserve">Table  2.11.  Parameters  of  the  RDX  combustion  wave.</w:t>
      </w:r>
    </w:p>
    <w:p>
      <w:pPr>
        <w:pStyle w:val="Normal"/>
      </w:pPr>
      <w:r>
        <w:t xml:space="preserve">p&gt;</w:t>
      </w:r>
    </w:p>
    <w:p>
      <w:pPr>
        <w:pStyle w:val="Normal"/>
      </w:pPr>
      <w:r>
        <w:t xml:space="preserve">atm</w:t>
      </w:r>
    </w:p>
    <w:p>
      <w:pPr>
        <w:pStyle w:val="Normal"/>
      </w:pPr>
      <w:r>
        <w:t xml:space="preserve">u,</w:t>
      </w:r>
    </w:p>
    <w:p>
      <w:pPr>
        <w:pStyle w:val="Normal"/>
      </w:pPr>
      <w:r>
        <w:t xml:space="preserve">cm/s</w:t>
      </w:r>
    </w:p>
    <w:p>
      <w:pPr>
        <w:pStyle w:val="Normal"/>
      </w:pPr>
      <w:r>
        <w:t xml:space="preserve">Ts,</w:t>
      </w:r>
    </w:p>
    <w:p>
      <w:pPr>
        <w:pStyle w:val="Normal"/>
      </w:pPr>
      <w:r>
        <w:t xml:space="preserve">°C</w:t>
      </w:r>
    </w:p>
    <w:p>
      <w:pPr>
        <w:pStyle w:val="Normal"/>
      </w:pPr>
      <w:r>
        <w:t xml:space="preserve">Qc,</w:t>
      </w:r>
    </w:p>
    <w:p>
      <w:pPr>
        <w:pStyle w:val="Normal"/>
      </w:pPr>
      <w:r>
        <w:t xml:space="preserve">cal/g</w:t>
      </w:r>
    </w:p>
    <w:p>
      <w:pPr>
        <w:pStyle w:val="Normal"/>
      </w:pPr>
      <w:r>
        <w:t xml:space="preserve">Qg&gt;</w:t>
      </w:r>
    </w:p>
    <w:p>
      <w:pPr>
        <w:pStyle w:val="Normal"/>
      </w:pPr>
      <w:r>
        <w:t xml:space="preserve">cal/g</w:t>
      </w:r>
    </w:p>
    <w:p>
      <w:pPr>
        <w:pStyle w:val="Normal"/>
      </w:pPr>
      <w:r>
        <w:t xml:space="preserve">P’  3</w:t>
      </w:r>
    </w:p>
    <w:p>
      <w:pPr>
        <w:pStyle w:val="Normal"/>
      </w:pPr>
      <w:r>
        <w:t xml:space="preserve">g/cm</w:t>
      </w:r>
    </w:p>
    <w:p>
      <w:pPr>
        <w:pStyle w:val="Normal"/>
      </w:pPr>
      <w:r>
        <w:t xml:space="preserve">Ref.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-84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1.56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0.039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[71]</w:t>
      </w:r>
    </w:p>
    <w:p>
      <w:pPr>
        <w:pStyle w:val="Normal"/>
      </w:pPr>
      <w:r>
        <w:t xml:space="preserve">0.035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[72]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0.17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-61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1.66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1.67</w:t>
      </w:r>
    </w:p>
    <w:p>
      <w:pPr>
        <w:pStyle w:val="Normal"/>
      </w:pPr>
      <w:r>
        <w:t xml:space="preserve">[69]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0.50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1.66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0.48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[72]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[73]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[69]</w:t>
      </w:r>
    </w:p>
    <w:p>
      <w:pPr>
        <w:pStyle w:val="Normal"/>
      </w:pPr>
      <w:r>
        <w:t xml:space="preserve">1.05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[72]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1.67</w:t>
      </w:r>
    </w:p>
    <w:p>
      <w:pPr>
        <w:pStyle w:val="Normal"/>
      </w:pPr>
      <w:r>
        <w:t xml:space="preserve">[69]</w:t>
      </w:r>
    </w:p>
    <w:p>
      <w:pPr>
        <w:pStyle w:val="Normal"/>
      </w:pPr>
      <w:r>
        <w:t xml:space="preserve">0.95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[73]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1.80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1.66</w:t>
      </w:r>
    </w:p>
    <w:p>
      <w:pPr>
        <w:pStyle w:val="Normal"/>
      </w:pPr>
      <w:r>
        <w:t xml:space="preserve">[70]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</w:t>
      </w:r>
    </w:p>
    <w:p>
      <w:pPr>
        <w:pStyle w:val="Normal"/>
      </w:pPr>
      <w:r>
        <w:t xml:space="preserve">[73]</w:t>
      </w:r>
    </w:p>
    <w:p>
      <w:pPr>
        <w:pStyle w:val="Normal"/>
      </w:pPr>
      <w:r>
        <w:t xml:space="preserve">Note.  Ts  is  the  surface  temperature.</w:t>
      </w:r>
    </w:p>
    <w:p>
      <w:pPr>
        <w:pStyle w:val="Normal"/>
      </w:pPr>
      <w:r>
        <w:t xml:space="preserve">The  burning-surface  temperature  was  determined  [69]  by  extrapolation  of  the  temperature  profile </w:t>
      </w:r>
      <w:r>
        <w:br/>
      </w:r>
      <w:r>
        <w:t xml:space="preserve">data.  In  addition,  temperature  profiles  were  used  to  estimate  the  heat  Qc  released  in  the  con¬ </w:t>
      </w:r>
      <w:r>
        <w:br/>
      </w:r>
      <w:r>
        <w:t xml:space="preserve">densed  phase,  and  the  heat  feed  back  to  the  condensed  phase  from  the  gas  (Table  2.11):</w:t>
      </w:r>
    </w:p>
    <w:p>
      <w:pPr>
        <w:pStyle w:val="Normal"/>
      </w:pPr>
      <w:r>
        <w:t xml:space="preserve">1  dT ' </w:t>
      </w:r>
      <w:r>
        <w:br/>
      </w:r>
      <w:r>
        <w:t xml:space="preserve">Xdx</w:t>
      </w:r>
    </w:p>
    <w:p>
      <w:pPr>
        <w:pStyle w:val="Normal"/>
      </w:pPr>
      <w:r>
        <w:t xml:space="preserve">p  u</w:t>
      </w:r>
    </w:p>
    <w:p>
      <w:pPr>
        <w:pStyle w:val="Normal"/>
      </w:pPr>
      <w:r>
        <w:t xml:space="preserve">Here  and  below,  p  is  the  specimen  density,  u  is  the  linear  burning  rate,  T  is  the  temperature,  X  is </w:t>
      </w:r>
      <w:r>
        <w:br/>
      </w:r>
      <w:r>
        <w:t xml:space="preserve">the  thermal  conductivity  of  the  gas  phase,  x  is  the  space  coordinate,  and  the  subscripts  c  and  s </w:t>
      </w:r>
      <w:r>
        <w:br/>
      </w:r>
      <w:r>
        <w:t xml:space="preserve">correspond  to  parameters  in  the  condensed  phase  and  on  the  burning  surface,  respectively.  The </w:t>
      </w:r>
      <w:r>
        <w:br/>
      </w:r>
      <w:r>
        <w:t xml:space="preserve">obtained  estimates  of  heat  release  indicate  that  the  condensed-phase  decomposition  is  endother- </w:t>
      </w:r>
      <w:r>
        <w:br/>
      </w:r>
      <w:r>
        <w:t xml:space="preserve">mal.</w:t>
      </w:r>
    </w:p>
    <w:p>
      <w:pPr>
        <w:pStyle w:val="Normal"/>
      </w:pPr>
      <w:r>
        <w:t xml:space="preserve">The  temperature  profile  in  the  combustion  wave  of  pressed  RDX  specimens  was  measured  [70]  at </w:t>
      </w:r>
      <w:r>
        <w:br/>
      </w:r>
      <w:r>
        <w:t xml:space="preserve">p  =  1  -  90  atm  by  tungsten  -  rhenium  thermocouples  inserted  into  the  specimens.  The  tempera¬ </w:t>
      </w:r>
      <w:r>
        <w:br/>
      </w:r>
      <w:r>
        <w:t xml:space="preserve">ture  profile  was  used  to  determine  the  burning-surface  temperature,  the  heat  release  in  the  con¬ </w:t>
      </w:r>
      <w:r>
        <w:br/>
      </w:r>
      <w:r>
        <w:t xml:space="preserve">densed  and  gas  phases,  the  heat  flux  from  the  gas  phase  into  the  condensed  phase,  and  the  thick¬ </w:t>
      </w:r>
      <w:r>
        <w:br/>
      </w:r>
      <w:r>
        <w:t xml:space="preserve">ness  of  the  melted  layer.  It  was  found  that  the  heat  release  in  the  condensed  phase  was  negative </w:t>
      </w:r>
      <w:r>
        <w:br/>
      </w:r>
      <w:r>
        <w:t xml:space="preserve">at  p  &lt;  5  -  10  atm  and  positive  at  p  &gt;  10  atm.  Based  on  this,  it  was  concluded  that  vaporization  is </w:t>
      </w:r>
      <w:r>
        <w:br/>
      </w:r>
      <w:r>
        <w:t xml:space="preserve">dominant  at  low  pressures  while  thermal  decomposition  with  positive  heat  release  is  dominant  at </w:t>
      </w:r>
      <w:r>
        <w:br/>
      </w:r>
      <w:r>
        <w:t xml:space="preserve">high  pressures.</w:t>
      </w:r>
    </w:p>
    <w:p>
      <w:pPr>
        <w:pStyle w:val="Normal"/>
      </w:pPr>
      <w:r>
        <w:t xml:space="preserve">Analysis  of  the  data  presented  in  Tables  2.10  and  2.11  indicates  that  the  numerical  values  of  the </w:t>
      </w:r>
      <w:r>
        <w:br/>
      </w:r>
      <w:r>
        <w:t xml:space="preserve">parameters  corresponding  to  the  specified  combustion  conditions  differ  considerably.  Unfortu¬ </w:t>
      </w:r>
      <w:r>
        <w:br/>
      </w:r>
      <w:r>
        <w:t xml:space="preserve">nately,  as  in  many  other  studies  of  the  combustion  of  energetic  materials,  the  authors  do  not  re-</w:t>
      </w:r>
    </w:p>
    <w:p>
      <w:pPr>
        <w:pStyle w:val="Normal"/>
      </w:pPr>
      <w:r>
        <w:t xml:space="preserve">2—28</w:t>
      </w:r>
    </w:p>
    <w:p>
      <w:pPr>
        <w:pStyle w:val="Normal"/>
      </w:pPr>
      <w:r>
        <w:t xml:space="preserve">port  estimates  of  the  confidence  intervals  of  the  measured  quantities,  and  this  makes  objective </w:t>
      </w:r>
      <w:r>
        <w:br/>
      </w:r>
      <w:r>
        <w:t xml:space="preserve">comparison  of  the  analyzed  results  difficult.  It  is  obvious  that,  along  with  procedural  errors,  such </w:t>
      </w:r>
      <w:r>
        <w:br/>
      </w:r>
      <w:r>
        <w:t xml:space="preserve">factors  as  the  density,  phase  composition,  and  purity  (presence  of  impurities)  of  the  materials </w:t>
      </w:r>
      <w:r>
        <w:br/>
      </w:r>
      <w:r>
        <w:t xml:space="preserve">studied  make  a  substantial  contribution  to  the  spread  in  the  measured  values.  It  is  possible,  there¬ </w:t>
      </w:r>
      <w:r>
        <w:br/>
      </w:r>
      <w:r>
        <w:t xml:space="preserve">fore,  that  energetic  materials  produced  at  different  times  and  in  different  places  will  have  differ¬ </w:t>
      </w:r>
      <w:r>
        <w:br/>
      </w:r>
      <w:r>
        <w:t xml:space="preserve">ent  combustion  parameters,  which  are  essential  in  discussing  fine  details  of  the  combustion-wave </w:t>
      </w:r>
      <w:r>
        <w:br/>
      </w:r>
      <w:r>
        <w:t xml:space="preserve">structure.</w:t>
      </w:r>
    </w:p>
    <w:p>
      <w:pPr>
        <w:pStyle w:val="Normal"/>
      </w:pPr>
      <w:r>
        <w:t xml:space="preserve">Note  that  the  conventional  methods  for  measuring  the  mean  burning  rate  do  not  allow  recording </w:t>
      </w:r>
      <w:r>
        <w:br/>
      </w:r>
      <w:r>
        <w:t xml:space="preserve">local  (in  time)  pulsations  of  the  rate  of  motion  of  the  condensed-phase  surface.  However,  obser¬ </w:t>
      </w:r>
      <w:r>
        <w:br/>
      </w:r>
      <w:r>
        <w:t xml:space="preserve">vations  of  the  nature  of  flame  luminescence  and  dynamic  measurements  of  the  reactive  force  of </w:t>
      </w:r>
      <w:r>
        <w:br/>
      </w:r>
      <w:r>
        <w:t xml:space="preserve">the  combustion  products  show  that,  at  least  at  atmospheric  pressure,  RDX  bums  with  chaotic  pul¬ </w:t>
      </w:r>
      <w:r>
        <w:br/>
      </w:r>
      <w:r>
        <w:t xml:space="preserve">sations  at  a  frequency  exceeding  500  Hz  [74].  The  nature  of  these  pulsations  has  not  been  relia¬ </w:t>
      </w:r>
      <w:r>
        <w:br/>
      </w:r>
      <w:r>
        <w:t xml:space="preserve">bly  established,  nor  has  the  scale  of  their  effect  on  the  measured  mean  burning  rate.</w:t>
      </w:r>
    </w:p>
    <w:p>
      <w:pPr>
        <w:pStyle w:val="Normal"/>
      </w:pPr>
      <w:r>
        <w:t xml:space="preserve">In  the  case  of  HMX  combustion,  a  characteristic  feature  associated  with  the  existence  of  various </w:t>
      </w:r>
      <w:r>
        <w:br/>
      </w:r>
      <w:r>
        <w:t xml:space="preserve">stable  crystalline  modifications  of  the  material  should  be  noted.  It  is  customary  to  assume  that </w:t>
      </w:r>
      <w:r>
        <w:br/>
      </w:r>
      <w:r>
        <w:t xml:space="preserve">commercial  HMX  consists  entirely  of  the  P-modification,  which  is  stable  from  room  temperature </w:t>
      </w:r>
      <w:r>
        <w:br/>
      </w:r>
      <w:r>
        <w:t xml:space="preserve">to  376  K.  It  was  shown  [75],  however,  that  when  the  P-modification  is  heated  to  a  temperature </w:t>
      </w:r>
      <w:r>
        <w:br/>
      </w:r>
      <w:r>
        <w:t xml:space="preserve">exceeding  435  K  (162°C  and  above),  the  8  -  modification  forms  which  is  capable  of  existing  for </w:t>
      </w:r>
      <w:r>
        <w:br/>
      </w:r>
      <w:r>
        <w:t xml:space="preserve">several  hours  at  normal  temperature.  This  means  that  occasionally  or  specially  heated  and  subse¬ </w:t>
      </w:r>
      <w:r>
        <w:br/>
      </w:r>
      <w:r>
        <w:t xml:space="preserve">quently  cooled  specimens  of  HMX  could  contain  a  considerable  fraction  of  the  8-modification. </w:t>
      </w:r>
      <w:r>
        <w:br/>
      </w:r>
      <w:r>
        <w:t xml:space="preserve">The  latter  has  increased  sensitivity  to  impact,  which  increases  the  danger  of  technological  opera¬ </w:t>
      </w:r>
      <w:r>
        <w:br/>
      </w:r>
      <w:r>
        <w:t xml:space="preserve">tions  with  that  material,  and  an  increased  burning  rate,  which  can  affect  the  overall  burning  rate </w:t>
      </w:r>
      <w:r>
        <w:br/>
      </w:r>
      <w:r>
        <w:t xml:space="preserve">of  the  mixture  of  crystals.  The  results  of  measurements  of  the  burning  rates  of  the  P  -  and  8- </w:t>
      </w:r>
      <w:r>
        <w:br/>
      </w:r>
      <w:r>
        <w:t xml:space="preserve">modifications  of  HMX  [75]  are  presented  in  Table  2.12  along  with  the  data  of  other  researchers </w:t>
      </w:r>
      <w:r>
        <w:br/>
      </w:r>
      <w:r>
        <w:t xml:space="preserve">on  combustion-wave  parameters  at  p  =  1  -  70  atm.  The  large  satter  of  the  data  on  the  burning </w:t>
      </w:r>
      <w:r>
        <w:br/>
      </w:r>
      <w:r>
        <w:t xml:space="preserve">rates  of  HMX  at  atmospheric  pressure  is  noteworthy.  It  should  be  borne  in  mind,  however,  that </w:t>
      </w:r>
      <w:r>
        <w:br/>
      </w:r>
      <w:r>
        <w:t xml:space="preserve">at  this  pressure  HMX  is  capable  of  burning  in  a  strikingly  expressed  self-oscillating  mode  [74], </w:t>
      </w:r>
      <w:r>
        <w:br/>
      </w:r>
      <w:r>
        <w:t xml:space="preserve">and  this  can  affect  the  measured  pseudo  stationary  burning  rate.</w:t>
      </w:r>
    </w:p>
    <w:p>
      <w:pPr>
        <w:pStyle w:val="Normal"/>
      </w:pPr>
      <w:r>
        <w:t xml:space="preserve">The  data  in  Tables  2.1 1  and  2.12  contain  inconsistent  information  on  the  relative  role  of  the  con¬ </w:t>
      </w:r>
      <w:r>
        <w:br/>
      </w:r>
      <w:r>
        <w:t xml:space="preserve">tributions  of  exothermic  transformations  in  the  condensed  and  gas  phases  to  the  energy  balance </w:t>
      </w:r>
      <w:r>
        <w:br/>
      </w:r>
      <w:r>
        <w:t xml:space="preserve">on  the  burning  surface.  According  to  [70],  for  both  RDX  and  HMX  at  relatively  low  pressures  (p </w:t>
      </w:r>
      <w:r>
        <w:br/>
      </w:r>
      <w:r>
        <w:t xml:space="preserve">=  1-5  atm),  endothermal  processes  take  place  in  the  condensed  phase,  and  the  combustion  wave </w:t>
      </w:r>
      <w:r>
        <w:br/>
      </w:r>
      <w:r>
        <w:t xml:space="preserve">is  maintained  chiefly  by  heat  release  in  the  flame.  At  p  &gt;  50  atm,  however,  heat  release  in  the </w:t>
      </w:r>
      <w:r>
        <w:br/>
      </w:r>
      <w:r>
        <w:t xml:space="preserve">condensed  phase  becomes  dominant.  At  the  same  time,  there  are  data  for  RDX  [69]  and  for </w:t>
      </w:r>
      <w:r>
        <w:br/>
      </w:r>
      <w:r>
        <w:t xml:space="preserve">HMX  [77]  that  do  not  agree  with  the  tendency  indicated  above.  Obviously,  the  limited  set  of  ex¬ </w:t>
      </w:r>
      <w:r>
        <w:br/>
      </w:r>
      <w:r>
        <w:t xml:space="preserve">perimental  data  does  not  permit  one  to  arrive  at  final  conclusions  on  the  mechanism  of  nitramine </w:t>
      </w:r>
      <w:r>
        <w:br/>
      </w:r>
      <w:r>
        <w:t xml:space="preserve">combustion  over  a  wide  pressure  range.</w:t>
      </w:r>
    </w:p>
    <w:p>
      <w:pPr>
        <w:pStyle w:val="Normal"/>
      </w:pPr>
      <w:r>
        <w:t xml:space="preserve">In  general,  despite  the  relative  similarity  of  the  mechanism  of  RDX  and  HMX  combustion,  i.e., </w:t>
      </w:r>
      <w:r>
        <w:br/>
      </w:r>
      <w:r>
        <w:t xml:space="preserve">the  small  difference  in  the  combustion  laws  log  u  =  const  +  v  log  p,  there  are  serious  differences </w:t>
      </w:r>
      <w:r>
        <w:br/>
      </w:r>
      <w:r>
        <w:t xml:space="preserve">in  their  responses  to  variations  of  initial  temperature  and  dynamic  oscillations  of  the  external  heat </w:t>
      </w:r>
      <w:r>
        <w:br/>
      </w:r>
      <w:r>
        <w:t xml:space="preserve">flux.  For  example,  according  to  [79],  for  RDX  at  p  =  10  - 100  atm,  the  temperature  sensitivity  of </w:t>
      </w:r>
      <w:r>
        <w:br/>
      </w:r>
      <w:r>
        <w:t xml:space="preserve">the  burning  rate  P  =  (d  In  u  /  t)To)p  is  extremely  low  and  equals  (1  -  2)  10'3  K"1,  while  for  HMX,</w:t>
      </w:r>
    </w:p>
    <w:p>
      <w:pPr>
        <w:pStyle w:val="Normal"/>
      </w:pPr>
      <w:r>
        <w:t xml:space="preserve">2—29</w:t>
      </w:r>
    </w:p>
    <w:p>
      <w:pPr>
        <w:pStyle w:val="Normal"/>
      </w:pPr>
      <w:r>
        <w:t xml:space="preserve">(3  =  5  10'3  K"1  at  low  pressure  (p  =  10  atm)  and  drops  to  10’3  K’1  at  p  =  50  -  100  atm.  It  is  impor¬ </w:t>
      </w:r>
      <w:r>
        <w:br/>
      </w:r>
      <w:r>
        <w:t xml:space="preserve">tant  to  bear  in  mind  that  exact  measurements  of  (3  at  a  level  of  10'3  K'1  are  difficult  to  perform;  the </w:t>
      </w:r>
      <w:r>
        <w:br/>
      </w:r>
      <w:r>
        <w:t xml:space="preserve">relative  error  rises  to  100%  or  more.</w:t>
      </w:r>
    </w:p>
    <w:p>
      <w:pPr>
        <w:pStyle w:val="Normal"/>
      </w:pPr>
      <w:r>
        <w:t xml:space="preserve">p,  u,  ls,  Qc,  Qg,  p,  If,  ret.</w:t>
      </w:r>
    </w:p>
    <w:p>
      <w:pPr>
        <w:pStyle w:val="Normal"/>
      </w:pPr>
      <w:r>
        <w:t xml:space="preserve">atm  cm/s  °C _ cal/g  cal/g  g/cm3  °C _</w:t>
      </w:r>
    </w:p>
    <w:p>
      <w:pPr>
        <w:pStyle w:val="Normal"/>
      </w:pPr>
      <w:r>
        <w:t xml:space="preserve">0.041  320  -41.6  112  1.7  2100  [76]</w:t>
      </w:r>
    </w:p>
    <w:p>
      <w:pPr>
        <w:pStyle w:val="Normal"/>
      </w:pPr>
      <w:r>
        <w:t xml:space="preserve">1  0.053  .  —  P(1.89)  —  [75]</w:t>
      </w:r>
    </w:p>
    <w:p>
      <w:pPr>
        <w:pStyle w:val="Normal"/>
      </w:pPr>
      <w:r>
        <w:t xml:space="preserve">0.075  .  -  5(1.78)  -  [75]</w:t>
      </w:r>
    </w:p>
    <w:p>
      <w:pPr>
        <w:pStyle w:val="Normal"/>
      </w:pPr>
      <w:r>
        <w:t xml:space="preserve">0.05  400  64.9  53.6  1.7  —  [77]</w:t>
      </w:r>
    </w:p>
    <w:p>
      <w:pPr>
        <w:pStyle w:val="Normal"/>
      </w:pPr>
      <w:r>
        <w:t xml:space="preserve">.12 </w:t>
      </w:r>
      <w:r>
        <w:br/>
      </w:r>
      <w:r>
        <w:t xml:space="preserve">.13 </w:t>
      </w:r>
      <w:r>
        <w:br/>
      </w:r>
      <w:r>
        <w:t xml:space="preserve">.15 </w:t>
      </w:r>
      <w:r>
        <w:br/>
      </w:r>
      <w:r>
        <w:t xml:space="preserve">.16 </w:t>
      </w:r>
      <w:r>
        <w:br/>
      </w:r>
      <w:r>
        <w:t xml:space="preserve">.13 </w:t>
      </w:r>
      <w:r>
        <w:br/>
      </w:r>
      <w:r>
        <w:t xml:space="preserve">.17 </w:t>
      </w:r>
      <w:r>
        <w:br/>
      </w:r>
      <w:r>
        <w:t xml:space="preserve">.28 </w:t>
      </w:r>
      <w:r>
        <w:br/>
      </w:r>
      <w:r>
        <w:t xml:space="preserve">.24 </w:t>
      </w:r>
      <w:r>
        <w:br/>
      </w:r>
      <w:r>
        <w:t xml:space="preserve">0.35 </w:t>
      </w:r>
      <w:r>
        <w:br/>
      </w:r>
      <w:r>
        <w:t xml:space="preserve">0.235 </w:t>
      </w:r>
      <w:r>
        <w:br/>
      </w:r>
      <w:r>
        <w:t xml:space="preserve">0.25 </w:t>
      </w:r>
      <w:r>
        <w:br/>
      </w:r>
      <w:r>
        <w:t xml:space="preserve">0.40 </w:t>
      </w:r>
      <w:r>
        <w:br/>
      </w:r>
      <w:r>
        <w:t xml:space="preserve">0.41 </w:t>
      </w:r>
      <w:r>
        <w:br/>
      </w:r>
      <w:r>
        <w:t xml:space="preserve">0.42 </w:t>
      </w:r>
      <w:r>
        <w:br/>
      </w:r>
      <w:r>
        <w:t xml:space="preserve">0.48 </w:t>
      </w:r>
      <w:r>
        <w:br/>
      </w:r>
      <w:r>
        <w:t xml:space="preserve">0.76</w:t>
      </w:r>
    </w:p>
    <w:p>
      <w:pPr>
        <w:pStyle w:val="Normal"/>
      </w:pPr>
      <w:r>
        <w:t xml:space="preserve">0.94</w:t>
      </w:r>
    </w:p>
    <w:p>
      <w:pPr>
        <w:pStyle w:val="Normal"/>
      </w:pPr>
      <w:r>
        <w:t xml:space="preserve">70  1.0  490  128  35  1.7  2750  [70]</w:t>
      </w:r>
    </w:p>
    <w:p>
      <w:pPr>
        <w:pStyle w:val="Normal"/>
      </w:pPr>
      <w:r>
        <w:t xml:space="preserve">1.2  .  1.72  —  [73]</w:t>
      </w:r>
    </w:p>
    <w:p>
      <w:pPr>
        <w:pStyle w:val="Normal"/>
      </w:pPr>
      <w:r>
        <w:t xml:space="preserve">|  1.15  |  —  |  —  1  —  |  1.72  |  —  |  [72]</w:t>
      </w:r>
    </w:p>
    <w:p>
      <w:pPr>
        <w:pStyle w:val="Normal"/>
      </w:pPr>
      <w:r>
        <w:t xml:space="preserve">Notes.  The  values  ofTs  in  [77]  correspond  to  the  initial  temperature  of  intense  condensed-phase </w:t>
      </w:r>
      <w:r>
        <w:br/>
      </w:r>
      <w:r>
        <w:t xml:space="preserve">decomposition  [discontinuity  in  profile  ofT  (x)].  The  values  ofQc  in  [70]  where  calculated  by  the </w:t>
      </w:r>
      <w:r>
        <w:br/>
      </w:r>
      <w:r>
        <w:t xml:space="preserve">equation  Qc  =  c  (Ts  -  T0)  -  Qg+  Qm  -  Qmd,  where  Qg  =  (A/ pu)(dT/dx)s,  and  Qm  and  Qrad  are  the </w:t>
      </w:r>
      <w:r>
        <w:br/>
      </w:r>
      <w:r>
        <w:t xml:space="preserve">heat  expenditures  for  melting  and  heat  feedback  due  to  the  emission  from  the  flame,  respectively. </w:t>
      </w:r>
      <w:r>
        <w:br/>
      </w:r>
      <w:r>
        <w:t xml:space="preserve">The  values  of  Qc  in  [77]  were  calculated  by  a  similar  equation  for  (Qm  -  Qg)  =  0.</w:t>
      </w:r>
    </w:p>
    <w:p>
      <w:pPr>
        <w:pStyle w:val="Normal"/>
      </w:pPr>
      <w:r>
        <w:t xml:space="preserve">The  burning  rate  (reactive  force)  response  at  atmospheric  pressure  to  perturbations  of  the  radia¬ </w:t>
      </w:r>
      <w:r>
        <w:br/>
      </w:r>
      <w:r>
        <w:t xml:space="preserve">tion  flux  for  RDX  has  a  weakly  expressed  resonance  character  (fres  =  6  Hz),  while  HMX  is  capa¬ </w:t>
      </w:r>
      <w:r>
        <w:br/>
      </w:r>
      <w:r>
        <w:t xml:space="preserve">ble  of  burning  in  a  self-sustained  regime  with  regular  nonlinear  burning-rate  oscillations  with  a </w:t>
      </w:r>
      <w:r>
        <w:br/>
      </w:r>
      <w:r>
        <w:t xml:space="preserve">frequency  of  3  -  5  Hz.  An  important  characteristic  of  RDX  combustion  in  air  is  an  anomalously </w:t>
      </w:r>
      <w:r>
        <w:br/>
      </w:r>
      <w:r>
        <w:t xml:space="preserve">wide  melt  zone,  which  can  be  recorded  by  a  thermocouple  method.  In  theoretical  modeling  of </w:t>
      </w:r>
      <w:r>
        <w:br/>
      </w:r>
      <w:r>
        <w:t xml:space="preserve">stationary  combustion,  this  effect  is  sometimes  described  using  a  higher  value  of  thermal  con¬ </w:t>
      </w:r>
      <w:r>
        <w:br/>
      </w:r>
      <w:r>
        <w:t xml:space="preserve">ductivity  for  the  melted  layer  than  for  the  crystalline  phase.  It  seems  that  this  approach  is  incon¬ </w:t>
      </w:r>
      <w:r>
        <w:br/>
      </w:r>
      <w:r>
        <w:t xml:space="preserve">sistent  with  the  experimentally  observed  bubble  formation  in  the  liquid  layer,  which  can  only  re-</w:t>
      </w:r>
    </w:p>
    <w:p>
      <w:pPr>
        <w:pStyle w:val="Normal"/>
      </w:pPr>
      <w:r>
        <w:t xml:space="preserve">duce  the  effective  thermal  conductivity.  A  decrease  in  the  average  density  of  the  condensed </w:t>
      </w:r>
      <w:r>
        <w:br/>
      </w:r>
      <w:r>
        <w:t xml:space="preserve">phase  of  RDX  as  the  burning  surface  is  approached  from  the  cold  end  was  recorded  by  exposure </w:t>
      </w:r>
      <w:r>
        <w:br/>
      </w:r>
      <w:r>
        <w:t xml:space="preserve">of  the  specimen  with  x-rays  [80].  This  information  does  not  yet  have  independent  confirmation; </w:t>
      </w:r>
      <w:r>
        <w:br/>
      </w:r>
      <w:r>
        <w:t xml:space="preserve">experimental  research  must  be  continued  to  substantiate  the  data  on  the  density  of  burning  nitra- </w:t>
      </w:r>
      <w:r>
        <w:br/>
      </w:r>
      <w:r>
        <w:t xml:space="preserve">mines.  For  example,  it  can  be  expected  that  for  the  combustion  of  HMX,  whose  melting  point  is </w:t>
      </w:r>
      <w:r>
        <w:br/>
      </w:r>
      <w:r>
        <w:t xml:space="preserve">almost  80  K  higher  than  that  of  RDX  and  whose  melt  zone  is  correspondingly  narrower,  the  ef¬ </w:t>
      </w:r>
      <w:r>
        <w:br/>
      </w:r>
      <w:r>
        <w:t xml:space="preserve">fects  of  gas  liberation  in  the  liquid  layer  must  be  relatively  insignificant.</w:t>
      </w:r>
    </w:p>
    <w:p>
      <w:pPr>
        <w:pStyle w:val="Normal"/>
      </w:pPr>
      <w:r>
        <w:t xml:space="preserve">Flame  chemical  structure</w:t>
      </w:r>
    </w:p>
    <w:p>
      <w:pPr>
        <w:pStyle w:val="Normal"/>
      </w:pPr>
      <w:r>
        <w:t xml:space="preserve">Data  on  flame  chemical  structure  are  extremely  important  from  the  point  of  view  of  verification </w:t>
      </w:r>
      <w:r>
        <w:br/>
      </w:r>
      <w:r>
        <w:t xml:space="preserve">and  substantiation  of  model  theoretical  concepts,  which  at  present  make  it  possible  to  calculate </w:t>
      </w:r>
      <w:r>
        <w:br/>
      </w:r>
      <w:r>
        <w:t xml:space="preserve">the  concentration  profiles  of  a  large  number  of  gas  components.  Here  one  should  always  bear  in </w:t>
      </w:r>
      <w:r>
        <w:br/>
      </w:r>
      <w:r>
        <w:t xml:space="preserve">mind  the  difficulties  of  objective  comparison  with  the  results  of  laboratory  experiments  per¬ </w:t>
      </w:r>
      <w:r>
        <w:br/>
      </w:r>
      <w:r>
        <w:t xml:space="preserve">formed  on  specimens  with  finite  dimensions  under  conditions  of  various  kinds  of  boundary  ef¬ </w:t>
      </w:r>
      <w:r>
        <w:br/>
      </w:r>
      <w:r>
        <w:t xml:space="preserve">fects  and  heat  transfer.  The  task  of  the  experimenter,  therefore,  is  to  make  the  experimental  con¬ </w:t>
      </w:r>
      <w:r>
        <w:br/>
      </w:r>
      <w:r>
        <w:t xml:space="preserve">ditions  as  close  as  possible  to  the  one-dimensional  conditions  that  are  usually  adopted  in  theory.</w:t>
      </w:r>
    </w:p>
    <w:p>
      <w:pPr>
        <w:pStyle w:val="Normal"/>
      </w:pPr>
      <w:r>
        <w:t xml:space="preserve">Spectroscopic  and  mass-spectrometric  methods  are  traditionally  employed  to  study  flame  chemi¬ </w:t>
      </w:r>
      <w:r>
        <w:br/>
      </w:r>
      <w:r>
        <w:t xml:space="preserve">cal  structure.  Probably,  the  simplest  method  for  recording  gas  components  in  flame  is  the  one  of </w:t>
      </w:r>
      <w:r>
        <w:br/>
      </w:r>
      <w:r>
        <w:t xml:space="preserve">measuring  their  luminescence  intensities.  However,  problems  with  interpretation  of  the  experi¬ </w:t>
      </w:r>
      <w:r>
        <w:br/>
      </w:r>
      <w:r>
        <w:t xml:space="preserve">mental  data  can  arise  in  this  case,  since  chemical  reactions  in  flames  produce  molecules  in  a  non¬ </w:t>
      </w:r>
      <w:r>
        <w:br/>
      </w:r>
      <w:r>
        <w:t xml:space="preserve">equilibrium  state.  As  noted  in  [81],  chemical  luminescence  is  usually  caused  by  excited  elec¬ </w:t>
      </w:r>
      <w:r>
        <w:br/>
      </w:r>
      <w:r>
        <w:t xml:space="preserve">tronic  states  formed  in  secondary  reactions  that  do  not  correspond  to  the  main  energy  mechanism </w:t>
      </w:r>
      <w:r>
        <w:br/>
      </w:r>
      <w:r>
        <w:t xml:space="preserve">of  flame  reactions.  The  possible  effects  of  chemical  luminescence  must  be  analyzed  with  allow¬ </w:t>
      </w:r>
      <w:r>
        <w:br/>
      </w:r>
      <w:r>
        <w:t xml:space="preserve">ance  for  the  characteristics  of  specific  flames.  In  particular,  this  effect  does  not  permit  the  effec¬ </w:t>
      </w:r>
      <w:r>
        <w:br/>
      </w:r>
      <w:r>
        <w:t xml:space="preserve">tive  concentration  of  the  OH  radical  in  the  ground  state  to  be  determined  in  solid-propellant </w:t>
      </w:r>
      <w:r>
        <w:br/>
      </w:r>
      <w:r>
        <w:t xml:space="preserve">flames  [81].  At  the  same  time,  in  a  nitromethane  flame  the  emission  of  the  OH  and  NH  radicals </w:t>
      </w:r>
      <w:r>
        <w:br/>
      </w:r>
      <w:r>
        <w:t xml:space="preserve">has  a  purely  thermal  nature,  but  the  emission  of  the  CN  radical  clearly  demonstrates  a  chemical </w:t>
      </w:r>
      <w:r>
        <w:br/>
      </w:r>
      <w:r>
        <w:t xml:space="preserve">nature  (the  vibrational  temperature  exceeds  the  rotational  by  a  factor  of  2)  [82].  Planar  laser- </w:t>
      </w:r>
      <w:r>
        <w:br/>
      </w:r>
      <w:r>
        <w:t xml:space="preserve">induced  fluorescence  (PLIF)  appears  very  effective  but  fairly  complicated  to  implement.  A </w:t>
      </w:r>
      <w:r>
        <w:br/>
      </w:r>
      <w:r>
        <w:t xml:space="preserve">pulsed  “laser  sheet”  (a  flat  beam  100  -  200  pm  thick)  excites  the  gas  components  in  the  flame  of </w:t>
      </w:r>
      <w:r>
        <w:br/>
      </w:r>
      <w:r>
        <w:t xml:space="preserve">a  burning  specimen,  and  a  high-resolution  video  camera  records  the  emission  intensity  of  the  ex¬ </w:t>
      </w:r>
      <w:r>
        <w:br/>
      </w:r>
      <w:r>
        <w:t xml:space="preserve">cited  ground  states  of  the  gas  species.  The  maximum  resolution  on  the  camera  screen  (=  5  pm) </w:t>
      </w:r>
      <w:r>
        <w:br/>
      </w:r>
      <w:r>
        <w:t xml:space="preserve">allows  the  PLIF  method  to  be  used  successfully  to  study  the  flames  of  various  materials,  includ¬ </w:t>
      </w:r>
      <w:r>
        <w:br/>
      </w:r>
      <w:r>
        <w:t xml:space="preserve">ing  nitramines.  A  simpler  optical  method  based  on  measurement  of  selective  absorption  is  widely </w:t>
      </w:r>
      <w:r>
        <w:br/>
      </w:r>
      <w:r>
        <w:t xml:space="preserve">used  along  with  PLIF.  Here,  however,  it  is  necessary  to  take  into  account  the  contributions  from </w:t>
      </w:r>
      <w:r>
        <w:br/>
      </w:r>
      <w:r>
        <w:t xml:space="preserve">flame  zones  with  different  temperatures,  and  this  is  an  independent  difficult  problem.</w:t>
      </w:r>
    </w:p>
    <w:p>
      <w:pPr>
        <w:pStyle w:val="Normal"/>
      </w:pPr>
      <w:r>
        <w:t xml:space="preserve">Unlike  contactless  optical  methods,  mass  spectrometry  is  based  on  sampling  of  the  gas  with  sub¬ </w:t>
      </w:r>
      <w:r>
        <w:br/>
      </w:r>
      <w:r>
        <w:t xml:space="preserve">sequent  analysis  of  its  composition.  An  important  advantage  of  mass  spectrometry  over  spec¬ </w:t>
      </w:r>
      <w:r>
        <w:br/>
      </w:r>
      <w:r>
        <w:t xml:space="preserve">troscopy  is  the  possibility  of  analysis  of  a  wider  range  of  substances.  At  the  same  time,  the  con¬ </w:t>
      </w:r>
      <w:r>
        <w:br/>
      </w:r>
      <w:r>
        <w:t xml:space="preserve">tact  nature  of  the  method  causes  serious  difficulties  in  recording  highly  reactive  components  (at¬ </w:t>
      </w:r>
      <w:r>
        <w:br/>
      </w:r>
      <w:r>
        <w:t xml:space="preserve">oms  and  radicals)  and  in  correcting  for  the  disturbing  action  of  the  probe.</w:t>
      </w:r>
    </w:p>
    <w:p>
      <w:pPr>
        <w:pStyle w:val="Normal"/>
      </w:pPr>
      <w:r>
        <w:t xml:space="preserve">One  of  the  first  studies  of  flame  chemical  structure  was  published  in  1973  [83].  The  relative </w:t>
      </w:r>
      <w:r>
        <w:br/>
      </w:r>
      <w:r>
        <w:t xml:space="preserve">emission  intensities  of  OH,  C2,  CN,  CH,  H2,  02,  and  N2  were  measured  along  the  height  of  an</w:t>
      </w:r>
    </w:p>
    <w:p>
      <w:pPr>
        <w:pStyle w:val="Normal"/>
      </w:pPr>
      <w:r>
        <w:t xml:space="preserve">2—31</w:t>
      </w:r>
    </w:p>
    <w:p>
      <w:pPr>
        <w:pStyle w:val="Normal"/>
      </w:pPr>
      <w:r>
        <w:t xml:space="preserve">RDX  flame  burning  at  p  =  30  atm.  It  was  found  that  the  intensity  of  OH  emission  rose  sharply </w:t>
      </w:r>
      <w:r>
        <w:br/>
      </w:r>
      <w:r>
        <w:t xml:space="preserve">near  the  surface  (at  a  distance  of  =  100  pm)  and  then  was  held  at  nearly  a  constant  level  in  the </w:t>
      </w:r>
      <w:r>
        <w:br/>
      </w:r>
      <w:r>
        <w:t xml:space="preserve">flame.  The  intensity  of  CN  and  CH  luminescence  rises  gradually  and  then  remains  at  an  almost </w:t>
      </w:r>
      <w:r>
        <w:br/>
      </w:r>
      <w:r>
        <w:t xml:space="preserve">constant  level  in  the  flame.  The  maximum  measured  flame  temperature,  which  was  2500  K,  was </w:t>
      </w:r>
      <w:r>
        <w:br/>
      </w:r>
      <w:r>
        <w:t xml:space="preserve">achieved  at  a  height  of  0.3  mm  from  the  burning  surface.  In  the  regions  of  5200  -  6000  and  3400 </w:t>
      </w:r>
      <w:r>
        <w:br/>
      </w:r>
      <w:r>
        <w:t xml:space="preserve">-  4500  A,  continuous  spectra  were  recorded  which  are  attributed  to  the  reactions  NO  +  O  — » </w:t>
      </w:r>
      <w:r>
        <w:br/>
      </w:r>
      <w:r>
        <w:t xml:space="preserve">NO2  +  h  v  and  CO  +  O  -»  CO2  +  h  v,  respectively  (hv  is  the  quantum  energy).</w:t>
      </w:r>
    </w:p>
    <w:p>
      <w:pPr>
        <w:pStyle w:val="Normal"/>
      </w:pPr>
      <w:r>
        <w:t xml:space="preserve">The  further  development  of  spectrometric  methods  has  considerably  increased  the  reliability  and </w:t>
      </w:r>
      <w:r>
        <w:br/>
      </w:r>
      <w:r>
        <w:t xml:space="preserve">information  content  of  experimental  data.  Results  of  studies  of  RDX  flames  in  air  are  presented </w:t>
      </w:r>
      <w:r>
        <w:br/>
      </w:r>
      <w:r>
        <w:t xml:space="preserve">in  [81].  Pressed  pellets  (with  a  density  of  95  -  98  %  of  the  crystal  density)  were  burned  in  a  self- </w:t>
      </w:r>
      <w:r>
        <w:br/>
      </w:r>
      <w:r>
        <w:t xml:space="preserve">sustained  regime  and  under  the  action  of  a  CO2  laser.  In  the  latter  case,  combustion  was  consid¬ </w:t>
      </w:r>
      <w:r>
        <w:br/>
      </w:r>
      <w:r>
        <w:t xml:space="preserve">erably  nonuniform  over  the  surface,  owing  to  the  bell-shaped  cross-sectional  energy  distribution </w:t>
      </w:r>
      <w:r>
        <w:br/>
      </w:r>
      <w:r>
        <w:t xml:space="preserve">of  the  laser  beam,  and  the  temperature  profile  was  characterized  by  the  presence  of  a  “plateau”, </w:t>
      </w:r>
      <w:r>
        <w:br/>
      </w:r>
      <w:r>
        <w:t xml:space="preserve">i.e.,  a  flame  structure  with  two  temperature  zones  was  formed.</w:t>
      </w:r>
    </w:p>
    <w:p>
      <w:pPr>
        <w:pStyle w:val="Normal"/>
      </w:pPr>
      <w:r>
        <w:t xml:space="preserve">In  the  self-sustaining  combustion  regime,  the  PLIF  method  was  used  to  measure  the  relative  NO, </w:t>
      </w:r>
      <w:r>
        <w:br/>
      </w:r>
      <w:r>
        <w:t xml:space="preserve">OH,  CN,  and  NH  concentrations  at  various  distances  from  the  burning  surface.  Absolute  values </w:t>
      </w:r>
      <w:r>
        <w:br/>
      </w:r>
      <w:r>
        <w:t xml:space="preserve">of  the  concentrations  were  obtained  by  absorption  measurements  in  the  ultraviolet  and  visible  re¬ </w:t>
      </w:r>
      <w:r>
        <w:br/>
      </w:r>
      <w:r>
        <w:t xml:space="preserve">gions  of  the  spectrum.  The  concentrations  were  310  and  260  ppm  for  CN  and  NH,  17  and  3.6  % </w:t>
      </w:r>
      <w:r>
        <w:br/>
      </w:r>
      <w:r>
        <w:t xml:space="preserve">for  NO  and  OH,  and  less  than  1  %  for  H2CO  and  HONO.  The  N02  concentration  could  not  be </w:t>
      </w:r>
      <w:r>
        <w:br/>
      </w:r>
      <w:r>
        <w:t xml:space="preserve">measured  because  of  the  rapid  disappearance  of  this  component  near  the  burning  surface.  The </w:t>
      </w:r>
      <w:r>
        <w:br/>
      </w:r>
      <w:r>
        <w:t xml:space="preserve">temperature  profile  was  obtained  by  a  combined  method:  in  the  condensed  phase  and  at  a  height </w:t>
      </w:r>
      <w:r>
        <w:br/>
      </w:r>
      <w:r>
        <w:t xml:space="preserve">of  0.3  mm  above  the  surface  by  means  of  5 -pm  thermocouples;  and  in  the  gas  phase  up  to  the </w:t>
      </w:r>
      <w:r>
        <w:br/>
      </w:r>
      <w:r>
        <w:t xml:space="preserve">maximum  temperature  by  processing  the  rotational-temperature  profile  of  the  OH  radical.  Proc¬ </w:t>
      </w:r>
      <w:r>
        <w:br/>
      </w:r>
      <w:r>
        <w:t xml:space="preserve">essing  of  temperature  and  concentration  profiles  of  the  gas  components  showed  that  maximum </w:t>
      </w:r>
      <w:r>
        <w:br/>
      </w:r>
      <w:r>
        <w:t xml:space="preserve">heat  release  in  the  flame  correlates  well  with  the  maximum  CN  concentration  (this  is  confirmed </w:t>
      </w:r>
      <w:r>
        <w:br/>
      </w:r>
      <w:r>
        <w:t xml:space="preserve">by  observations  of  other  flames).  This  allows  the  CN  concentration  profile  to  be  invoked  to  de¬ </w:t>
      </w:r>
      <w:r>
        <w:br/>
      </w:r>
      <w:r>
        <w:t xml:space="preserve">termine  the  “flame  stand  off  distance”  —  an  approximate  quantitative  characteristic  used  to  com¬ </w:t>
      </w:r>
      <w:r>
        <w:br/>
      </w:r>
      <w:r>
        <w:t xml:space="preserve">pare  the  energy  intensities  of  different  flames  and  in  semi-empirical  burning  rate  calculations. </w:t>
      </w:r>
      <w:r>
        <w:br/>
      </w:r>
      <w:r>
        <w:t xml:space="preserve">According  to  the  data  of  [81],  the  flame  standoff  distance  increases  under  CO2  laser  radiation, </w:t>
      </w:r>
      <w:r>
        <w:br/>
      </w:r>
      <w:r>
        <w:t xml:space="preserve">which  is  absorbed  in  a  narrow  surface  layer  of  RDX.  This  results  in  the  appearance  of  a  dark  zone </w:t>
      </w:r>
      <w:r>
        <w:br/>
      </w:r>
      <w:r>
        <w:t xml:space="preserve">near  the  surface  and  the  formation  of  more  extended  zones  of  NO2  and  NO  concentration  varia¬ </w:t>
      </w:r>
      <w:r>
        <w:br/>
      </w:r>
      <w:r>
        <w:t xml:space="preserve">tion.  Hanson-Parr  and  Parr  [81]  believe  that  large  quantities  of  NO  and  N02  indicate  the  domi¬ </w:t>
      </w:r>
      <w:r>
        <w:br/>
      </w:r>
      <w:r>
        <w:t xml:space="preserve">nant  role  of  breaking  the  N — NO2  bond  in  the  RDX  molecules.  In  addition,  the  fact  that  the </w:t>
      </w:r>
      <w:r>
        <w:br/>
      </w:r>
      <w:r>
        <w:t xml:space="preserve">maximum  N02  concentration  is  established  at  a  finite  distance  from  the  burning  surface  is  inter¬ </w:t>
      </w:r>
      <w:r>
        <w:br/>
      </w:r>
      <w:r>
        <w:t xml:space="preserve">preted  as  evidence  of  the  presence  of  RDX  vapors  above  the  burning  surface.</w:t>
      </w:r>
    </w:p>
    <w:p>
      <w:pPr>
        <w:pStyle w:val="Normal"/>
      </w:pPr>
      <w:r>
        <w:t xml:space="preserve">Spectroscopic  flame  measurements  permit  only  indirect  evaluation  of  condensed-phase  reac¬ </w:t>
      </w:r>
      <w:r>
        <w:br/>
      </w:r>
      <w:r>
        <w:t xml:space="preserve">tions,  which  are  largely  masked  by  fast  gas-phase  reactions  near  the  burning  surface.  An  original </w:t>
      </w:r>
      <w:r>
        <w:br/>
      </w:r>
      <w:r>
        <w:t xml:space="preserve">attempt  to  determine  the  primary  products  of  condensed-phase  decomposition  by  absorption- </w:t>
      </w:r>
      <w:r>
        <w:br/>
      </w:r>
      <w:r>
        <w:t xml:space="preserve">spectrum  recording  was  made  by  Wormhoudt  et  al.  [84].  Fiber  light  guides  transparent  at  wave¬ </w:t>
      </w:r>
      <w:r>
        <w:br/>
      </w:r>
      <w:r>
        <w:t xml:space="preserve">lengths  of  2  -  5  pm  were  inserted  into  an  opening  parallel  to  the  specimen  surface  to  be  ignited </w:t>
      </w:r>
      <w:r>
        <w:br/>
      </w:r>
      <w:r>
        <w:t xml:space="preserve">at  a  distance  of  a  few  millimeters  from  it.  As  the  burning  surface  approached  the  opening,  the </w:t>
      </w:r>
      <w:r>
        <w:br/>
      </w:r>
      <w:r>
        <w:t xml:space="preserve">intensity  of  N20  absorption  was  continuously  recorded.  Simultaneously,  the  temperature  near  the </w:t>
      </w:r>
      <w:r>
        <w:br/>
      </w:r>
      <w:r>
        <w:t xml:space="preserve">opening  was  measured  by  a  thermocouple  made  of  Chromel— Alumel  wire  127  pm  in  diameter.</w:t>
      </w:r>
    </w:p>
    <w:p>
      <w:pPr>
        <w:pStyle w:val="Normal"/>
      </w:pPr>
      <w:r>
        <w:t xml:space="preserve">2—32</w:t>
      </w:r>
    </w:p>
    <w:p>
      <w:pPr>
        <w:pStyle w:val="Normal"/>
      </w:pPr>
      <w:r>
        <w:t xml:space="preserve">The  link  to  the  temperature  profile  was  rather  approximate  because  of  uncertainty  of  the  location </w:t>
      </w:r>
      <w:r>
        <w:br/>
      </w:r>
      <w:r>
        <w:t xml:space="preserve">of  the  thermocouples  and  their  large  diameter.  A  sharp  rise  in  the  N2O  concentration  is  observed </w:t>
      </w:r>
      <w:r>
        <w:br/>
      </w:r>
      <w:r>
        <w:t xml:space="preserve">at  relatively  low  temperatures  (100  -  150  °C),  at  which  the  onset  of  intense  reactions  in  the  con¬ </w:t>
      </w:r>
      <w:r>
        <w:br/>
      </w:r>
      <w:r>
        <w:t xml:space="preserve">densed  phase  is  hardly  possible.  It  is  concluded  that  N2O  is  formed  in  the  more-heated  layers  of </w:t>
      </w:r>
      <w:r>
        <w:br/>
      </w:r>
      <w:r>
        <w:t xml:space="preserve">the  condensed  phase  as  a  result  of  secondary  gas  reactions  in  bubbles.  The  disrupture  of  bubbles </w:t>
      </w:r>
      <w:r>
        <w:br/>
      </w:r>
      <w:r>
        <w:t xml:space="preserve">toward  the  cold  end  can  occur  when  the  specimen  have  cracks,  which  the  authors  observed  in  a </w:t>
      </w:r>
      <w:r>
        <w:br/>
      </w:r>
      <w:r>
        <w:t xml:space="preserve">visual  study  of  longitudinal  sections  of  starting  specimens.  It  is  intended  to  continue  the  work  on </w:t>
      </w:r>
      <w:r>
        <w:br/>
      </w:r>
      <w:r>
        <w:t xml:space="preserve">the  designed  installation  by  performing  simultaneous  measurements  of  the  NO2  and  NO  concen¬ </w:t>
      </w:r>
      <w:r>
        <w:br/>
      </w:r>
      <w:r>
        <w:t xml:space="preserve">trations.</w:t>
      </w:r>
    </w:p>
    <w:p>
      <w:pPr>
        <w:pStyle w:val="Normal"/>
      </w:pPr>
      <w:r>
        <w:t xml:space="preserve">Mass  spectrometry  was  used  for  the  first  time  to  study  nitramine  flames  at  the  end  of  the  1960s. </w:t>
      </w:r>
      <w:r>
        <w:br/>
      </w:r>
      <w:r>
        <w:t xml:space="preserve">Bemecker  and  Smith  [23]  studied  the  products  of  RDX  and  HMX  combustion  at  p  =  0.1  -  12 </w:t>
      </w:r>
      <w:r>
        <w:br/>
      </w:r>
      <w:r>
        <w:t xml:space="preserve">MPa.  It  was  established  that  the  principal  final  combustion  products  were  in  practically  the  same </w:t>
      </w:r>
      <w:r>
        <w:br/>
      </w:r>
      <w:r>
        <w:t xml:space="preserve">ratio  for  both  materials  (N2  :  CO:  CO2  :  H2  :  H2  O  =  3:2: 1:1:2),  which  changes  little  at  p  &gt;  2.5 </w:t>
      </w:r>
      <w:r>
        <w:br/>
      </w:r>
      <w:r>
        <w:t xml:space="preserve">MPa.  NO,  N2O,  and  HCN  were  detected  in  small  amounts.  Formaldehyde  CH2O  was  not  found </w:t>
      </w:r>
      <w:r>
        <w:br/>
      </w:r>
      <w:r>
        <w:t xml:space="preserve">in  RDX  combustion  and  was  detected  only  in  minor  amounts  in  HMX  combustion  at  atmospheric </w:t>
      </w:r>
      <w:r>
        <w:br/>
      </w:r>
      <w:r>
        <w:t xml:space="preserve">pressure.</w:t>
      </w:r>
    </w:p>
    <w:p>
      <w:pPr>
        <w:pStyle w:val="Normal"/>
      </w:pPr>
      <w:r>
        <w:t xml:space="preserve">Considerably  more  complete  information  on  the  chemical  structure  of  the  zone  of  gas-phase  re¬ </w:t>
      </w:r>
      <w:r>
        <w:br/>
      </w:r>
      <w:r>
        <w:t xml:space="preserve">actions  in  nitramine  flames  was  obtained  later  [86-88]  by  time-of-flight  mass  spectrometry.  Use </w:t>
      </w:r>
      <w:r>
        <w:br/>
      </w:r>
      <w:r>
        <w:t xml:space="preserve">of  miniature  quartz  conical  probes  with  a  0.1-mm  opening  and  a  tip  outside  diameter  of  0.3  mm </w:t>
      </w:r>
      <w:r>
        <w:br/>
      </w:r>
      <w:r>
        <w:t xml:space="preserve">permitted  the  detailed  study  of  the  transformation  zone  of  intermediate  products  of  condensed- </w:t>
      </w:r>
      <w:r>
        <w:br/>
      </w:r>
      <w:r>
        <w:t xml:space="preserve">phase  decomposition.  The  space  distribution  of  concentrations  for  the  gas  components  was </w:t>
      </w:r>
      <w:r>
        <w:br/>
      </w:r>
      <w:r>
        <w:t xml:space="preserve">measured  when  the  burning  specimen  was  moved  toward  the  probe.  The  data  corresponding  to </w:t>
      </w:r>
      <w:r>
        <w:br/>
      </w:r>
      <w:r>
        <w:t xml:space="preserve">small  (less  than  0.1  mm)  distances  from  the  probe  end  to  the  burning  surface  were  not  analyzed </w:t>
      </w:r>
      <w:r>
        <w:br/>
      </w:r>
      <w:r>
        <w:t xml:space="preserve">because  of  the  uncertainty  of  exact  location  of  the  probe  end  and  because  of  the  possibility  that </w:t>
      </w:r>
      <w:r>
        <w:br/>
      </w:r>
      <w:r>
        <w:t xml:space="preserve">droplets  of  the  melted  material  could  strike  the  probe.</w:t>
      </w:r>
    </w:p>
    <w:p>
      <w:pPr>
        <w:pStyle w:val="Normal"/>
      </w:pPr>
      <w:r>
        <w:t xml:space="preserve">The  results  of  mass-spectrometric  studies  of  RDX  flames  are  summarized  in  [87,  88].  RDX </w:t>
      </w:r>
      <w:r>
        <w:br/>
      </w:r>
      <w:r>
        <w:t xml:space="preserve">specimens  10  mm  in  diameter  and  20  mm  long  were  compressed  from  50-pm  particles  to  a  den¬ </w:t>
      </w:r>
      <w:r>
        <w:br/>
      </w:r>
      <w:r>
        <w:t xml:space="preserve">sity  of  1.8  g/cm3.  Combustion  was  produced  in  argon  at  p  =  0.05  MPa.  Combustion  was  stable </w:t>
      </w:r>
      <w:r>
        <w:br/>
      </w:r>
      <w:r>
        <w:t xml:space="preserve">with  a  rate  of  0.25  mm/sec.  The  burning  surface  of  the  specimens,  which  were  extinguished  by </w:t>
      </w:r>
      <w:r>
        <w:br/>
      </w:r>
      <w:r>
        <w:t xml:space="preserve">fast  depressurization,  was  fairly  smooth:  the  unevenness  in  an  area  8  mm  in  diameter  did  not  ex¬ </w:t>
      </w:r>
      <w:r>
        <w:br/>
      </w:r>
      <w:r>
        <w:t xml:space="preserve">ceed  0.1  mm.  A  peak  at  m/e  =  75  (RDX,  fragmentary)  was  recorded  at  distances  x  &lt;  0.1  mm </w:t>
      </w:r>
      <w:r>
        <w:br/>
      </w:r>
      <w:r>
        <w:t xml:space="preserve">from  the  burning  surface.  This  could  be  due  to  vapor  or  liquid  RDX  that  was  sucked  into  the </w:t>
      </w:r>
      <w:r>
        <w:br/>
      </w:r>
      <w:r>
        <w:t xml:space="preserve">probe  (m/e  is  the  ratio  of  the  molar  mass  of  the  species  to  the  degree  of  ionization).  From  an </w:t>
      </w:r>
      <w:r>
        <w:br/>
      </w:r>
      <w:r>
        <w:t xml:space="preserve">analysis  of  the  experimental  data,  Korobeinichev  et  al.  [87]  and  Kuibida  [88]  concluded  that  the </w:t>
      </w:r>
      <w:r>
        <w:br/>
      </w:r>
      <w:r>
        <w:t xml:space="preserve">RDX  flame,  as  asserted  earlier  [89],  consists  of  two  zones.  The  narrow  cold  flame  region  adja¬ </w:t>
      </w:r>
      <w:r>
        <w:br/>
      </w:r>
      <w:r>
        <w:t xml:space="preserve">cent  to  the  burning  surface  (x  &lt;  0.1  mm,  estimated  from  the  width  of  the  decomposition  zone  of </w:t>
      </w:r>
      <w:r>
        <w:br/>
      </w:r>
      <w:r>
        <w:t xml:space="preserve">RDX  vapor)  has  a  temperature  of  ~  1 100  K.  Because  of  its  smallness  and  the  imposition  of  the </w:t>
      </w:r>
      <w:r>
        <w:br/>
      </w:r>
      <w:r>
        <w:t xml:space="preserve">process  of  probe  interaction  with  the  liquid  surface  layer  of  RDX,  this  region  was  not  studied. </w:t>
      </w:r>
      <w:r>
        <w:br/>
      </w:r>
      <w:r>
        <w:t xml:space="preserve">After  the  first  is  a  wide  (~  2  mm)  reaction  zone  of  the  intermediate  products  formed  in  reactions </w:t>
      </w:r>
      <w:r>
        <w:br/>
      </w:r>
      <w:r>
        <w:t xml:space="preserve">in  the  narrow  zone.  The  following  peaks  were  recorded  in  this  wide  luminescent  flame  region: </w:t>
      </w:r>
      <w:r>
        <w:br/>
      </w:r>
      <w:r>
        <w:t xml:space="preserve">I14  (N2,  N02,  NO,  N20,  HCN),  I28  (CO,  N2,  N20,  C02,  CH20),  I30  (NO,  N02,  N20,  CH20),  I29 </w:t>
      </w:r>
      <w:r>
        <w:br/>
      </w:r>
      <w:r>
        <w:t xml:space="preserve">(CH20),  I27  (HCN),  I44  (N20,  C02),  I46  (N02),  I43  (HNCO),  I42  (NCO),  I18  (H20),  and  I2  (H2). </w:t>
      </w:r>
      <w:r>
        <w:br/>
      </w:r>
      <w:r>
        <w:t xml:space="preserve">Molecules  from  which  ions  of  the  given  mass  could  be  formed  are  shown  in  parentheses.  The</w:t>
      </w:r>
    </w:p>
    <w:p>
      <w:pPr>
        <w:pStyle w:val="Normal"/>
      </w:pPr>
      <w:r>
        <w:t xml:space="preserve">component  with  m/e  =  43  can  exist  in  three  forms:  HCNO,  HNCO,  and  HOCN.  It  is  shown  [35] </w:t>
      </w:r>
      <w:r>
        <w:br/>
      </w:r>
      <w:r>
        <w:t xml:space="preserve">that  only  HNCO  exists  in  the  gas  phase  at  room  temperature.</w:t>
      </w:r>
    </w:p>
    <w:p>
      <w:pPr>
        <w:pStyle w:val="Normal"/>
      </w:pPr>
      <w:r>
        <w:t xml:space="preserve">According  to  [25,  26],  the  main  products  of  the  cold  flame  zone  are  not  NO2  and  CH2O,  as  was </w:t>
      </w:r>
      <w:r>
        <w:br/>
      </w:r>
      <w:r>
        <w:t xml:space="preserve">assumed  in  [27,  29,  30],  but  NO  and  HCN,  and  the  subsequent  reactions  of  the  latter  determine </w:t>
      </w:r>
      <w:r>
        <w:br/>
      </w:r>
      <w:r>
        <w:t xml:space="preserve">the  chemical  structure  of  the  luminescent  zone  of  the  RDX  flame.</w:t>
      </w:r>
    </w:p>
    <w:p>
      <w:pPr>
        <w:pStyle w:val="Normal"/>
      </w:pPr>
      <w:r>
        <w:t xml:space="preserve">The  combustion  of  pressed  RDX  pellets  in  argon  at  p  =  1  atm  assisted  by  C02-laser  radiation </w:t>
      </w:r>
      <w:r>
        <w:br/>
      </w:r>
      <w:r>
        <w:t xml:space="preserve">with  an  intensity  of  400  W/cm2  was  studied  by  Litzinger  et  al.  [92].  Concentration  profiles  of  the </w:t>
      </w:r>
      <w:r>
        <w:br/>
      </w:r>
      <w:r>
        <w:t xml:space="preserve">stable  components  were  obtained  by  a  mass-spectrometric  method  in  the  gas  phase.  The  space </w:t>
      </w:r>
      <w:r>
        <w:br/>
      </w:r>
      <w:r>
        <w:t xml:space="preserve">resolution  of  the  method  using  a  quartz  probe  with  a  30-pm  opening  was  estimated  by  the  authors </w:t>
      </w:r>
      <w:r>
        <w:br/>
      </w:r>
      <w:r>
        <w:t xml:space="preserve">at  100  -  150  pm.  During  the  experiment,  the  specimen  was  moved  toward  the  probe  at  a  con¬ </w:t>
      </w:r>
      <w:r>
        <w:br/>
      </w:r>
      <w:r>
        <w:t xml:space="preserve">trolled  speed  by  means  of  a  mechanical  drive.  The  distance  from  the  burning  surface  to  the  probe </w:t>
      </w:r>
      <w:r>
        <w:br/>
      </w:r>
      <w:r>
        <w:t xml:space="preserve">tip  was  monitored  by  a  video  camera.  The  standoff  distance  of  the  luminescent  (violet)  flame  in </w:t>
      </w:r>
      <w:r>
        <w:br/>
      </w:r>
      <w:r>
        <w:t xml:space="preserve">laser-assisted  combustion  was  =  5  mm  with  oscillations  of  1  mm  about  the  mean  position.  On </w:t>
      </w:r>
      <w:r>
        <w:br/>
      </w:r>
      <w:r>
        <w:t xml:space="preserve">the  burning  surface,  bubbles  were  recorded  that  were  considerably  smaller  (~  100  pm)  than  in </w:t>
      </w:r>
      <w:r>
        <w:br/>
      </w:r>
      <w:r>
        <w:t xml:space="preserve">combustion  with  weak  heat  supply  or  in  pyrolysis  in  vacuum.</w:t>
      </w:r>
    </w:p>
    <w:p>
      <w:pPr>
        <w:pStyle w:val="Normal"/>
      </w:pPr>
      <w:r>
        <w:t xml:space="preserve">Quantitative  data  were  presented  on  the  gas-species  concentrations  at  heights  of  0  -  5  mm  above </w:t>
      </w:r>
      <w:r>
        <w:br/>
      </w:r>
      <w:r>
        <w:t xml:space="preserve">the  burning  surface.  Substances  typical  of  RDX  thermal  decomposition  were  detected:  NO2,  NO, </w:t>
      </w:r>
      <w:r>
        <w:br/>
      </w:r>
      <w:r>
        <w:t xml:space="preserve">N2O,  HCN,  H2O,  N2,  CO,  CO2,  and  H2.  The  appearance  of  a  peak  corresponding  to  m/e  =  29  was </w:t>
      </w:r>
      <w:r>
        <w:br/>
      </w:r>
      <w:r>
        <w:t xml:space="preserve">initially  explained  by  CH2O  decomposition  in  the  ion  source.  However,  experiments  with  a  triple </w:t>
      </w:r>
      <w:r>
        <w:br/>
      </w:r>
      <w:r>
        <w:t xml:space="preserve">quadruple  mass  spectrometer  showed  that  an  ion  with  that  mass  is  formed  by  another  substance. </w:t>
      </w:r>
      <w:r>
        <w:br/>
      </w:r>
      <w:r>
        <w:t xml:space="preserve">In  addition,  according  to  spectroscopic  measurements  [81],  the  CH2O  concentration  in  the  flame </w:t>
      </w:r>
      <w:r>
        <w:br/>
      </w:r>
      <w:r>
        <w:t xml:space="preserve">is  very  low.  Therefore,  data  on  the  CH2O  concentration  were  not  given  in  [92].  Nor  do  Litzinger </w:t>
      </w:r>
      <w:r>
        <w:br/>
      </w:r>
      <w:r>
        <w:t xml:space="preserve">et  al.  [92]  consider  correction  of  the  measured  values  in  the  immediate  vicinity  of  the  burning </w:t>
      </w:r>
      <w:r>
        <w:br/>
      </w:r>
      <w:r>
        <w:t xml:space="preserve">surface,  just  as  in  the  distant  zones  of  the  flame.  Comparison  with  the  NO  and  N2O  concentra¬ </w:t>
      </w:r>
      <w:r>
        <w:br/>
      </w:r>
      <w:r>
        <w:t xml:space="preserve">tion  profiles  obtained  under  the  same  combustion  conditions  by  the  PLIF  method  [81]  showed </w:t>
      </w:r>
      <w:r>
        <w:br/>
      </w:r>
      <w:r>
        <w:t xml:space="preserve">fair  qualitative  and  quantitative  agreement  between  independent  experimental  data.  According  to </w:t>
      </w:r>
      <w:r>
        <w:br/>
      </w:r>
      <w:r>
        <w:t xml:space="preserve">[92],  in  a  narrow  zone  on  the  order  of  0.5  mm  above  the  surface,  the  NO2  and  HCN  concentra¬ </w:t>
      </w:r>
      <w:r>
        <w:br/>
      </w:r>
      <w:r>
        <w:t xml:space="preserve">tions  drop  rapidly,  the  NO  and  H2O  concentrations  rise,  and  the  CO  and  N2O  concentrations  vary </w:t>
      </w:r>
      <w:r>
        <w:br/>
      </w:r>
      <w:r>
        <w:t xml:space="preserve">extremely  weakly.  The  CO2  concentration  at  the  surface  is  vanishingly  small  and  becomes  ap¬ </w:t>
      </w:r>
      <w:r>
        <w:br/>
      </w:r>
      <w:r>
        <w:t xml:space="preserve">preciable  only  at  a  height  of  1.5  -  2  mm.  It  should  be  emphasized  that  all  these  data  were  ob¬ </w:t>
      </w:r>
      <w:r>
        <w:br/>
      </w:r>
      <w:r>
        <w:t xml:space="preserve">tained  under  combustion  conditions  with  a  powerful  external  heat  supply  and  correspond  to  a </w:t>
      </w:r>
      <w:r>
        <w:br/>
      </w:r>
      <w:r>
        <w:t xml:space="preserve">combustion  wave  with  the  flame  greatly  removed  from  the  surface.  Moreover,  laser  radiation </w:t>
      </w:r>
      <w:r>
        <w:br/>
      </w:r>
      <w:r>
        <w:t xml:space="preserve">leads  to  uncontrollable  heating  of  the  probe  and,  as  a  consequence,  to  additional  perturbation  of </w:t>
      </w:r>
      <w:r>
        <w:br/>
      </w:r>
      <w:r>
        <w:t xml:space="preserve">the  flame-zone  structure.  For  this  reason,  comparisons  of  the  experimental  data  of  [92]  even  with </w:t>
      </w:r>
      <w:r>
        <w:br/>
      </w:r>
      <w:r>
        <w:t xml:space="preserve">the  data  of  spectroscopic  studies  under  similar  combustion  conditions  [81]  should  be  performed </w:t>
      </w:r>
      <w:r>
        <w:br/>
      </w:r>
      <w:r>
        <w:t xml:space="preserve">with  caution,  and  comparisons  with  the  data  on  self-sustained  combustion  [87,  88]  are  simply  not </w:t>
      </w:r>
      <w:r>
        <w:br/>
      </w:r>
      <w:r>
        <w:t xml:space="preserve">valid,  due  to  great  differences  in  the  experimental  conditions.  Attempts  to  bring  about  a  relative </w:t>
      </w:r>
      <w:r>
        <w:br/>
      </w:r>
      <w:r>
        <w:t xml:space="preserve">mass  balance  (the  total  ratio  of  atoms  in  the  measured  components)  have  not  been  successful.  In </w:t>
      </w:r>
      <w:r>
        <w:br/>
      </w:r>
      <w:r>
        <w:t xml:space="preserve">this  connection,  Litzinger  et  al.  [92]  correctly  note  that  good  quantitative  agreement  of  the  ob¬ </w:t>
      </w:r>
      <w:r>
        <w:br/>
      </w:r>
      <w:r>
        <w:t xml:space="preserve">tained  experimental  data  with  the  results  of  theoretical  calculations  should  not  be  expected.</w:t>
      </w:r>
    </w:p>
    <w:p>
      <w:pPr>
        <w:pStyle w:val="Normal"/>
      </w:pPr>
      <w:r>
        <w:t xml:space="preserve">A  spectroscopic  study  of  the  chemical  structure  of  a  HMX  flame  at  atmospheric  and  higher  pres¬ </w:t>
      </w:r>
      <w:r>
        <w:br/>
      </w:r>
      <w:r>
        <w:t xml:space="preserve">sures  was  performed  [71]  using  the  PLIF  method.  It  was  found  that  self-sustained  combustion  at</w:t>
      </w:r>
    </w:p>
    <w:p>
      <w:pPr>
        <w:pStyle w:val="Normal"/>
      </w:pPr>
      <w:r>
        <w:t xml:space="preserve">2—34</w:t>
      </w:r>
    </w:p>
    <w:p>
      <w:pPr>
        <w:pStyle w:val="Normal"/>
      </w:pPr>
      <w:r>
        <w:t xml:space="preserve">p  =  1  atm  has  a  fluctuating  nature  and  above  the  burning  surface  there  is  a  zone  containing  drop¬ </w:t>
      </w:r>
      <w:r>
        <w:br/>
      </w:r>
      <w:r>
        <w:t xml:space="preserve">lets  of  liquid  HMX  (the  mechanism  of  droplet  formation  was  not  investigated).  Measurement  of </w:t>
      </w:r>
      <w:r>
        <w:br/>
      </w:r>
      <w:r>
        <w:t xml:space="preserve">the  NO  concentration  in  this  zone  is  impossible  because  of  spectrum  overlap.  Time  fluctuations </w:t>
      </w:r>
      <w:r>
        <w:br/>
      </w:r>
      <w:r>
        <w:t xml:space="preserve">did  not  permit  measuring  the  space  distribution  of  the  component  concentrations  in  the  flame, </w:t>
      </w:r>
      <w:r>
        <w:br/>
      </w:r>
      <w:r>
        <w:t xml:space="preserve">but  their  maximum  values  were  obtained:  =  6.5  %  for  H2CO  and  NO2,  3.6  %  for  OH,  and  210 </w:t>
      </w:r>
      <w:r>
        <w:br/>
      </w:r>
      <w:r>
        <w:t xml:space="preserve">ppm  for  CN.  HMX  combustion  under  the  action  of  a  continuous  CO2  laser  flux  (400  W/cm2) </w:t>
      </w:r>
      <w:r>
        <w:br/>
      </w:r>
      <w:r>
        <w:t xml:space="preserve">proceeds  in  a  regime  with  a  distant  secondary  flame.  The  flame  stand  off  distance  measured  by </w:t>
      </w:r>
      <w:r>
        <w:br/>
      </w:r>
      <w:r>
        <w:t xml:space="preserve">CN  luminescence  varies  from  4  to  =  0.2  mm  as  the  pressure  increases  from  1  to  12  atm.  The </w:t>
      </w:r>
      <w:r>
        <w:br/>
      </w:r>
      <w:r>
        <w:t xml:space="preserve">flame  “thickness”  varies  from  4.5  to  0.5  mm  in  this  case.</w:t>
      </w:r>
    </w:p>
    <w:p>
      <w:pPr>
        <w:pStyle w:val="Normal"/>
      </w:pPr>
      <w:r>
        <w:t xml:space="preserve">Mass-spectrometric  probing  of  HMX  flames  at  nitrogen  pressures  of  0.05  and  0.1  MPa  was  per¬ </w:t>
      </w:r>
      <w:r>
        <w:br/>
      </w:r>
      <w:r>
        <w:t xml:space="preserve">formed  by  Korobeinichev  et  al.  [86]  and  Kuibida  [88].  The  burning  rates  of  the  specimens  were </w:t>
      </w:r>
      <w:r>
        <w:br/>
      </w:r>
      <w:r>
        <w:t xml:space="preserve">0.2  and  0.45  mm/sec,  and  their  density  was  1.76  g/cm3.  At  lower  pressures,  fluctuations  of  the </w:t>
      </w:r>
      <w:r>
        <w:br/>
      </w:r>
      <w:r>
        <w:t xml:space="preserve">intensities  of  the  recorded  peaks  were  observed.  At  p  =  0.1  MPa,  peaks  with  m/e  =  2  (H2),  18 </w:t>
      </w:r>
      <w:r>
        <w:br/>
      </w:r>
      <w:r>
        <w:t xml:space="preserve">(H20),  27  (HCN),  28  (N2,  CO),  29  (CH20),  30  (NO,  N20,  N02,  H2CO),  43  (HNCO),  44  (N20, </w:t>
      </w:r>
      <w:r>
        <w:br/>
      </w:r>
      <w:r>
        <w:t xml:space="preserve">CO2),  46  (NO2),  and  75  (HMX,  fragmentary)  were  measured  as  a  function  of  the  distance  x  to  the </w:t>
      </w:r>
      <w:r>
        <w:br/>
      </w:r>
      <w:r>
        <w:t xml:space="preserve">burning  surface.  The  CH2O  and  NO2  concentrations  drop  to  zero  with  an  increase  in  x.  The  in¬ </w:t>
      </w:r>
      <w:r>
        <w:br/>
      </w:r>
      <w:r>
        <w:t xml:space="preserve">tensity  of  the  HCN  peak  reaches  a  maximum  at  x  =  0.6  (the  point  at  which  CH2O  and  NO2  dis¬ </w:t>
      </w:r>
      <w:r>
        <w:br/>
      </w:r>
      <w:r>
        <w:t xml:space="preserve">appear)  and  then  drops  to  zero  at  x=1.2  mm.  The  presence  of  a  peak  with  m/e  =  42  (NCO)  sug¬ </w:t>
      </w:r>
      <w:r>
        <w:br/>
      </w:r>
      <w:r>
        <w:t xml:space="preserve">gests  the  presence  of  molecules  of  isocyanic  acid  HN=C=0  in  the  flame.  The  peak  with  m/e  = </w:t>
      </w:r>
      <w:r>
        <w:br/>
      </w:r>
      <w:r>
        <w:t xml:space="preserve">75  was  recorded  at  a  distance  of  a  few  tens  of  micrometers  from  the  burning  surface.</w:t>
      </w:r>
    </w:p>
    <w:p>
      <w:pPr>
        <w:pStyle w:val="Normal"/>
      </w:pPr>
      <w:r>
        <w:t xml:space="preserve">According  to  the  experimental  data  of  [22,  50,  86-88,  93],  the  main  products  of  nitramine  decom¬ </w:t>
      </w:r>
      <w:r>
        <w:br/>
      </w:r>
      <w:r>
        <w:t xml:space="preserve">position  are  CH20,  N02,  NO,  N2O,  and  HCN.  Therefore,  efforts  have  been  directed  toward </w:t>
      </w:r>
      <w:r>
        <w:br/>
      </w:r>
      <w:r>
        <w:t xml:space="preserve">studying  the  reactions</w:t>
      </w:r>
    </w:p>
    <w:p>
      <w:pPr>
        <w:pStyle w:val="Normal"/>
      </w:pPr>
      <w:r>
        <w:t xml:space="preserve">N02  +  CH20  (I);  N2O  +  CH2O  (II);  N02  +  HCN  (III).</w:t>
      </w:r>
    </w:p>
    <w:p>
      <w:pPr>
        <w:pStyle w:val="Normal"/>
      </w:pPr>
      <w:r>
        <w:t xml:space="preserve">Studies  [91,  94,  95]  were  performed  by  spectroscopic  methods  in  shock  waves.  This  limited  the </w:t>
      </w:r>
      <w:r>
        <w:br/>
      </w:r>
      <w:r>
        <w:t xml:space="preserve">volume  of  obtained  information.  Experimental  results  were  interpreted  in  terms  of  a  simple  un¬ </w:t>
      </w:r>
      <w:r>
        <w:br/>
      </w:r>
      <w:r>
        <w:t xml:space="preserve">branched  reaction.  The  rates  of  decrease  in  NO2  and  N2O  were  used  to  determine  the  rate  con¬ </w:t>
      </w:r>
      <w:r>
        <w:br/>
      </w:r>
      <w:r>
        <w:t xml:space="preserve">stants  of  the  global  stages  (I  -  III).  Results  of  a  calculation  performed  on  the  basis  of  a  multistage </w:t>
      </w:r>
      <w:r>
        <w:br/>
      </w:r>
      <w:r>
        <w:t xml:space="preserve">mechanism  [91]  indicate  that  reaction  III  proceeds  in  two  steps.  The  first  step  involves  con¬ </w:t>
      </w:r>
      <w:r>
        <w:br/>
      </w:r>
      <w:r>
        <w:t xml:space="preserve">sumption  of  NO2  and  an  increase  in  the  molar  fraction  of  NO,  and  the  second  involves  a  reaction </w:t>
      </w:r>
      <w:r>
        <w:br/>
      </w:r>
      <w:r>
        <w:t xml:space="preserve">of  NO  with  HCN.  More  complete  data  were  obtained  in  the  experiments  of  [96,  97]  with  a  flat </w:t>
      </w:r>
      <w:r>
        <w:br/>
      </w:r>
      <w:r>
        <w:t xml:space="preserve">burner.  The  combustion  of  an  HCN/N02  mixture  at  p  =  25  torr  and  a  mass  flow  rate  of  0.0013 </w:t>
      </w:r>
      <w:r>
        <w:br/>
      </w:r>
      <w:r>
        <w:t xml:space="preserve">g/(cm2  sec)  was  studied.  The  main  combustion  products,  as  detected  by  the  FTIR  method  (infra¬ </w:t>
      </w:r>
      <w:r>
        <w:br/>
      </w:r>
      <w:r>
        <w:t xml:space="preserve">red  spectrometry  with  Fourier  transform),  were  NO,  CO,  CO2,  and  H2O.  The  CO  concentration </w:t>
      </w:r>
      <w:r>
        <w:br/>
      </w:r>
      <w:r>
        <w:t xml:space="preserve">was  measured  as  a  function  of  the  distance  from  the  burner  edge.  The  temperature  profile  in  the </w:t>
      </w:r>
      <w:r>
        <w:br/>
      </w:r>
      <w:r>
        <w:t xml:space="preserve">flame  was  determined  from  the  CO  vibrational  temperature.  The  flame  thickness,  as  determined </w:t>
      </w:r>
      <w:r>
        <w:br/>
      </w:r>
      <w:r>
        <w:t xml:space="preserve">by  the  criterion  dT/dx  &gt;  0,  was  =  6  mm.  Based  on  processing  of  experimental  data  and  analysis </w:t>
      </w:r>
      <w:r>
        <w:br/>
      </w:r>
      <w:r>
        <w:t xml:space="preserve">of  the  chemical  mechanism,  a  reaction  scheme  was  proposed  that  was  recommended  by  Thome </w:t>
      </w:r>
      <w:r>
        <w:br/>
      </w:r>
      <w:r>
        <w:t xml:space="preserve">and  Melius  [97]  as  a  submechanism  for  the  study  of  nitramine  flames.</w:t>
      </w:r>
    </w:p>
    <w:p>
      <w:pPr>
        <w:pStyle w:val="Normal"/>
      </w:pPr>
      <w:r>
        <w:t xml:space="preserve">2—35</w:t>
      </w:r>
    </w:p>
    <w:p>
      <w:pPr>
        <w:pStyle w:val="Normal"/>
      </w:pPr>
      <w:r>
        <w:t xml:space="preserve">Mathematical  modeling</w:t>
      </w:r>
    </w:p>
    <w:p>
      <w:pPr>
        <w:pStyle w:val="Normal"/>
      </w:pPr>
      <w:r>
        <w:t xml:space="preserve">One  of  the  first  studies  on  the  modeling  of  combustion  processes  of  melted  or  liquid  volatile  en¬ </w:t>
      </w:r>
      <w:r>
        <w:br/>
      </w:r>
      <w:r>
        <w:t xml:space="preserve">ergetic  substances  was  carried  out  more  than  60  years  ago  at  the  Institute  of  Chemical  Physics, </w:t>
      </w:r>
      <w:r>
        <w:br/>
      </w:r>
      <w:r>
        <w:t xml:space="preserve">Moscow  [63].  A  distinguishing  feature  of  this  and  numerous  subsequent  studies  was  the  as¬ </w:t>
      </w:r>
      <w:r>
        <w:br/>
      </w:r>
      <w:r>
        <w:t xml:space="preserve">sumption  of  a  single  global  exothermic  reaction  that  determined  the  rate  of  heat  release  and,  ac¬ </w:t>
      </w:r>
      <w:r>
        <w:br/>
      </w:r>
      <w:r>
        <w:t xml:space="preserve">cordingly,  the  burning  rate.  Based  on  general,  often  qualitative,  physical  considerations,  the  lo¬ </w:t>
      </w:r>
      <w:r>
        <w:br/>
      </w:r>
      <w:r>
        <w:t xml:space="preserve">cation  of  this  reaction  was  specified  in  the  combustion  wave,  and  this  determined  whether  burn¬ </w:t>
      </w:r>
      <w:r>
        <w:br/>
      </w:r>
      <w:r>
        <w:t xml:space="preserve">ing  rate  controlling  stage  is  in  the  gas  or  liquid  phase.  The  required  kinetic  parameters  were  se¬ </w:t>
      </w:r>
      <w:r>
        <w:br/>
      </w:r>
      <w:r>
        <w:t xml:space="preserve">lected  on  the  basis  of  a  priori  considerations,  the  structure  of  the  molecules,  and  the  global </w:t>
      </w:r>
      <w:r>
        <w:br/>
      </w:r>
      <w:r>
        <w:t xml:space="preserve">chemical  equations  of  the  reaction,  or  by  solving  inverse  problems  of  the  thermal  theories  of  ig¬ </w:t>
      </w:r>
      <w:r>
        <w:br/>
      </w:r>
      <w:r>
        <w:t xml:space="preserve">nition  and  combustion.</w:t>
      </w:r>
    </w:p>
    <w:p>
      <w:pPr>
        <w:pStyle w:val="Normal"/>
      </w:pPr>
      <w:r>
        <w:t xml:space="preserve">At  the  present  time,  it  is  known  [98,  99]  that  agreement  between  calculated  and  measured  burning </w:t>
      </w:r>
      <w:r>
        <w:br/>
      </w:r>
      <w:r>
        <w:t xml:space="preserve">rates  can  be  achieved  even  on  the  basis  of  fundamentally  different  theoretical  premises,  since </w:t>
      </w:r>
      <w:r>
        <w:br/>
      </w:r>
      <w:r>
        <w:t xml:space="preserve">combustion  models  contain  a  large  number  of  matching  parameters,  primarily  the  coefficients  of </w:t>
      </w:r>
      <w:r>
        <w:br/>
      </w:r>
      <w:r>
        <w:t xml:space="preserve">global  chemical  reactions.  Therefore,  the  problem  is  one  of  direct  experimental  substantiation  of </w:t>
      </w:r>
      <w:r>
        <w:br/>
      </w:r>
      <w:r>
        <w:t xml:space="preserve">the  assumptions  made.  Moreover,  it  is  stated  [100]  that  comparison  with  experimental  data  must </w:t>
      </w:r>
      <w:r>
        <w:br/>
      </w:r>
      <w:r>
        <w:t xml:space="preserve">be  performed  not  only  for  the  burning  rate  and  its  dependence  on  pressure,  but  also  for  its  de¬ </w:t>
      </w:r>
      <w:r>
        <w:br/>
      </w:r>
      <w:r>
        <w:t xml:space="preserve">pendence  on  the  initial  temperature,  which  is  more  sensitive  to  the  parameters  of  the  problem, </w:t>
      </w:r>
      <w:r>
        <w:br/>
      </w:r>
      <w:r>
        <w:t xml:space="preserve">and  for  the  space  distributions  of  the  temperature  and  component  concentrations  in  the  combus¬ </w:t>
      </w:r>
      <w:r>
        <w:br/>
      </w:r>
      <w:r>
        <w:t xml:space="preserve">tion  wave.</w:t>
      </w:r>
    </w:p>
    <w:p>
      <w:pPr>
        <w:pStyle w:val="Normal"/>
      </w:pPr>
      <w:r>
        <w:t xml:space="preserve">Early  models  did  not  show  a  deep  understanding  of  the  physical  processes  in  the  combustion </w:t>
      </w:r>
      <w:r>
        <w:br/>
      </w:r>
      <w:r>
        <w:t xml:space="preserve">waves  of  melted  energetic  substances.  In  pioneering  studies  [63,  101],  a  fundamental  concept  of </w:t>
      </w:r>
      <w:r>
        <w:br/>
      </w:r>
      <w:r>
        <w:t xml:space="preserve">the  combustion  mechanism  of  volatile  energetic  materials  at  low  and  moderate  pressures  was </w:t>
      </w:r>
      <w:r>
        <w:br/>
      </w:r>
      <w:r>
        <w:t xml:space="preserve">formulated  according  to  which  vaporization  of  the  substances  occurs  with  a  considerably  higher </w:t>
      </w:r>
      <w:r>
        <w:br/>
      </w:r>
      <w:r>
        <w:t xml:space="preserve">probability  than  the  condensed-phase  reaction,  and  the  mass  rate  of  vaporization  under  steady </w:t>
      </w:r>
      <w:r>
        <w:br/>
      </w:r>
      <w:r>
        <w:t xml:space="preserve">conditions  is  equal  to  the  mass  rate  of  vapor  combustion.  The  latter  can  be  calculated  from  for¬ </w:t>
      </w:r>
      <w:r>
        <w:br/>
      </w:r>
      <w:r>
        <w:t xml:space="preserve">mulas  of  the  theory  of  combustion  in  gases  [102].  In  particular,  if  it  is  assumed  that  vaporization </w:t>
      </w:r>
      <w:r>
        <w:br/>
      </w:r>
      <w:r>
        <w:t xml:space="preserve">of  a  liquid  energetic  material  occurs  on  the  surface  while  a  mono-molecular  reaction  proceeds  in </w:t>
      </w:r>
      <w:r>
        <w:br/>
      </w:r>
      <w:r>
        <w:t xml:space="preserve">the  gas  phase,  for  the  mass  burning  rate  pu  we  obtain  [63]  formula</w:t>
      </w:r>
    </w:p>
    <w:p>
      <w:pPr>
        <w:pStyle w:val="Normal"/>
      </w:pPr>
      <w:r>
        <w:t xml:space="preserve">pw  =  2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max</w:t>
      </w:r>
    </w:p>
    <w:p>
      <w:pPr>
        <w:pStyle w:val="Normal"/>
      </w:pPr>
      <w:r>
        <w:t xml:space="preserve">(A,pA)</w:t>
      </w:r>
    </w:p>
    <w:p>
      <w:pPr>
        <w:pStyle w:val="Normal"/>
      </w:pPr>
      <w:r>
        <w:t xml:space="preserve">exri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(2.12)</w:t>
      </w:r>
    </w:p>
    <w:p>
      <w:pPr>
        <w:pStyle w:val="Normal"/>
      </w:pPr>
      <w:r>
        <w:t xml:space="preserve">Here  Tmax  =  To  +  Q/cg  is  the  maximum  temperature  in  the  gas,  and  the  total  thermal  effect  Q  in¬ </w:t>
      </w:r>
      <w:r>
        <w:br/>
      </w:r>
      <w:r>
        <w:t xml:space="preserve">cludes  the  latent  heat  of  vaporization  of  the  energetic  material;  Ag  and  Eg  are  the  pre-exponent </w:t>
      </w:r>
      <w:r>
        <w:br/>
      </w:r>
      <w:r>
        <w:t xml:space="preserve">and  activation  energy  of  a  reaction  in  the  gas;  pg ,  X  g  ,  and  c  g  are  the  density,  thermal  conduc¬ </w:t>
      </w:r>
      <w:r>
        <w:br/>
      </w:r>
      <w:r>
        <w:t xml:space="preserve">tivity,  and  specific  heat  of  the  gas  at  T  =  Tmax.  The  boiling  point  of  the  liquid  energetic  material </w:t>
      </w:r>
      <w:r>
        <w:br/>
      </w:r>
      <w:r>
        <w:t xml:space="preserve">does  not  enter  in  formula  (2.12),  since  it  is  not  the  determining  parameters  of  the  problem  in  the </w:t>
      </w:r>
      <w:r>
        <w:br/>
      </w:r>
      <w:r>
        <w:t xml:space="preserve">case  of  a  rate  controlling  gas  phase.  The  same  paper,  with  a  reference  to  Ya.  B.  Zeldovich,  who </w:t>
      </w:r>
      <w:r>
        <w:br/>
      </w:r>
      <w:r>
        <w:t xml:space="preserve">published  a  derivation  and  analysis  of  the  formula  4  years  later  [103]),  gives  a  formula  for  com¬ </w:t>
      </w:r>
      <w:r>
        <w:br/>
      </w:r>
      <w:r>
        <w:t xml:space="preserve">bustion  of  liquid  energetic  materials  at  elevated  pressures,  at  which  the  probability  of  an  exo¬ </w:t>
      </w:r>
      <w:r>
        <w:br/>
      </w:r>
      <w:r>
        <w:t xml:space="preserve">thermic  reaction  in  the  condensed  phase  can  become  considerably  higher  owing  to  an  increase  in </w:t>
      </w:r>
      <w:r>
        <w:br/>
      </w:r>
      <w:r>
        <w:t xml:space="preserve">the  boiling  point  Tb:</w:t>
      </w:r>
    </w:p>
    <w:p>
      <w:pPr>
        <w:pStyle w:val="Normal"/>
      </w:pPr>
      <w:r>
        <w:t xml:space="preserve">2—36</w:t>
      </w:r>
    </w:p>
    <w:p>
      <w:pPr>
        <w:pStyle w:val="Normal"/>
      </w:pPr>
      <w:r>
        <w:t xml:space="preserve">pw  =</w:t>
      </w:r>
    </w:p>
    <w:p>
      <w:pPr>
        <w:pStyle w:val="Normal"/>
      </w:pPr>
      <w:r>
        <w:t xml:space="preserve">\2QR(XA)C</w:t>
      </w:r>
    </w:p>
    <w:p>
      <w:pPr>
        <w:pStyle w:val="Normal"/>
      </w:pPr>
      <w:r>
        <w:t xml:space="preserve">cc(Tb-T0Y</w:t>
      </w:r>
    </w:p>
    <w:p>
      <w:pPr>
        <w:pStyle w:val="Normal"/>
      </w:pPr>
      <w:r>
        <w:t xml:space="preserve">exp</w:t>
      </w:r>
    </w:p>
    <w:p>
      <w:pPr>
        <w:pStyle w:val="Normal"/>
      </w:pPr>
      <w:r>
        <w:t xml:space="preserve">RTk</w:t>
      </w:r>
    </w:p>
    <w:p>
      <w:pPr>
        <w:pStyle w:val="Normal"/>
      </w:pPr>
      <w:r>
        <w:t xml:space="preserve">(2.13)</w:t>
      </w:r>
    </w:p>
    <w:p>
      <w:pPr>
        <w:pStyle w:val="Normal"/>
      </w:pPr>
      <w:r>
        <w:t xml:space="preserve">Formula  (2.13)  defines  an  exponential  dependence  of  the  burning  rate  on  the  boiling  point  Tb  and </w:t>
      </w:r>
      <w:r>
        <w:br/>
      </w:r>
      <w:r>
        <w:t xml:space="preserve">predicts  a  strong  dependence  on  pressure:  dlnpu  /  dlnp  =  EC/2L,  where  L  is  the  latent  heat  of  va¬ </w:t>
      </w:r>
      <w:r>
        <w:br/>
      </w:r>
      <w:r>
        <w:t xml:space="preserve">porization.  We  note  that  [103]  contains  a  warning  about  the  use  of  the  expression  (EC/2L)  with  L </w:t>
      </w:r>
      <w:r>
        <w:br/>
      </w:r>
      <w:r>
        <w:t xml:space="preserve">=  const  for  high  pressures,  close  to  critical  ones  for  the  existence  of  a  liquid  phase.  The  simple </w:t>
      </w:r>
      <w:r>
        <w:br/>
      </w:r>
      <w:r>
        <w:t xml:space="preserve">formula  for  the  vapor  pressure  above  the  surface  of  a  heated  liquid  in  the  form  p  =  const  exp(- </w:t>
      </w:r>
      <w:r>
        <w:br/>
      </w:r>
      <w:r>
        <w:t xml:space="preserve">L/R  T)  should  also  be  used  with  caution,  since  the  value  of  L  is  reduced  as  the  liquid  temperature </w:t>
      </w:r>
      <w:r>
        <w:br/>
      </w:r>
      <w:r>
        <w:t xml:space="preserve">is  increased.</w:t>
      </w:r>
    </w:p>
    <w:p>
      <w:pPr>
        <w:pStyle w:val="Normal"/>
      </w:pPr>
      <w:r>
        <w:t xml:space="preserve">Various  models  for  the  combustion  of  melted  energetic  materials  with  a  global  single-stage </w:t>
      </w:r>
      <w:r>
        <w:br/>
      </w:r>
      <w:r>
        <w:t xml:space="preserve">chemical  mechanism  have  been  published  [104—106],  in  which  particular  regularities  of  the  pro¬ </w:t>
      </w:r>
      <w:r>
        <w:br/>
      </w:r>
      <w:r>
        <w:t xml:space="preserve">cess  have  been  refined.  The  further  development  of  the  concepts  of  the  combustion  of  energetic </w:t>
      </w:r>
      <w:r>
        <w:br/>
      </w:r>
      <w:r>
        <w:t xml:space="preserve">materials  based  on  experimental  results  has  led  to  studies  of  multistage  chemical  transformations </w:t>
      </w:r>
      <w:r>
        <w:br/>
      </w:r>
      <w:r>
        <w:t xml:space="preserve">in  combustion  waves.  The  pioneering  work  in  this  area,  which  is  characterized  by  an  expanded </w:t>
      </w:r>
      <w:r>
        <w:br/>
      </w:r>
      <w:r>
        <w:t xml:space="preserve">global  mechanism  of  chemical  reactions,  was  performed  by  V.  N.  Vilyunov  [107].  He  proposed </w:t>
      </w:r>
      <w:r>
        <w:br/>
      </w:r>
      <w:r>
        <w:t xml:space="preserve">a  three-stage  scheme  for  the  reaction  of  energetic  materials  in  combustion  waves:  the  initial  trans¬ </w:t>
      </w:r>
      <w:r>
        <w:br/>
      </w:r>
      <w:r>
        <w:t xml:space="preserve">formation  takes  place  in  the  condensed  phase  and  is  followed  by  a  transformation  of  intermedi¬ </w:t>
      </w:r>
      <w:r>
        <w:br/>
      </w:r>
      <w:r>
        <w:t xml:space="preserve">ate  products  from  the  condensed-phase  decomposition  and  the  final  transformation  of  the  inter¬ </w:t>
      </w:r>
      <w:r>
        <w:br/>
      </w:r>
      <w:r>
        <w:t xml:space="preserve">mediate  compounds  into  combustion  products.  The  burning  rate  was  calculated  analytically  by </w:t>
      </w:r>
      <w:r>
        <w:br/>
      </w:r>
      <w:r>
        <w:t xml:space="preserve">the  approximate  Zeldovich  -  Frank-Kamenetskii  method.  Subsequently,  the  idea  of  multistage </w:t>
      </w:r>
      <w:r>
        <w:br/>
      </w:r>
      <w:r>
        <w:t xml:space="preserve">chemical  transformations  was  used  successfully  [108]  for  the  more  complex  case  of  the  combus¬ </w:t>
      </w:r>
      <w:r>
        <w:br/>
      </w:r>
      <w:r>
        <w:t xml:space="preserve">tion  of  energetic  materials  with  a  phase  transition  on  the  surface  (vaporization,  sublimation).  It </w:t>
      </w:r>
      <w:r>
        <w:br/>
      </w:r>
      <w:r>
        <w:t xml:space="preserve">was  assumed  that  independent  global  chemical  reactions  of  the  first  order  proceeded  in  the  con¬ </w:t>
      </w:r>
      <w:r>
        <w:br/>
      </w:r>
      <w:r>
        <w:t xml:space="preserve">densed  and  gas  phases.  In  the  pores  of  decomposing  material,  vapor  is  formed  by  an  equilibrium </w:t>
      </w:r>
      <w:r>
        <w:br/>
      </w:r>
      <w:r>
        <w:t xml:space="preserve">mechanism  with  subsequent  exothermic  transformation  of  the  vapor  into  final  combustion  prod¬ </w:t>
      </w:r>
      <w:r>
        <w:br/>
      </w:r>
      <w:r>
        <w:t xml:space="preserve">ucts.  The  vaporized  energetic  material  in  the  flame  above  the  surface  undergoes  a  similar  trans¬ </w:t>
      </w:r>
      <w:r>
        <w:br/>
      </w:r>
      <w:r>
        <w:t xml:space="preserve">formation.  The  condensed-phase  reaction  also  leads  to  formation  of  final  combustion  products. </w:t>
      </w:r>
      <w:r>
        <w:br/>
      </w:r>
      <w:r>
        <w:t xml:space="preserve">The  problem  was  solved  numerically.  It  was  found  that,  depending  on  the  numerical  values  of </w:t>
      </w:r>
      <w:r>
        <w:br/>
      </w:r>
      <w:r>
        <w:t xml:space="preserve">the  determining  parameters,  there  are  combustion  regimes  with  rate  controlling  reactions  (which </w:t>
      </w:r>
      <w:r>
        <w:br/>
      </w:r>
      <w:r>
        <w:t xml:space="preserve">determine  the  burning  rate  almost  completely)  in  both  the  condensed  and  gas  phases.  Moreover, </w:t>
      </w:r>
      <w:r>
        <w:br/>
      </w:r>
      <w:r>
        <w:t xml:space="preserve">calculations  showed  that  there  is  also  a  mixed  combustion  regime,  in  which  the  burning  rate  is </w:t>
      </w:r>
      <w:r>
        <w:br/>
      </w:r>
      <w:r>
        <w:t xml:space="preserve">approximately  equal  to  the  sum  (with  an  error  not  more  than  15  %)  of  the  rates  of  purely  solid- </w:t>
      </w:r>
      <w:r>
        <w:br/>
      </w:r>
      <w:r>
        <w:t xml:space="preserve">phase  and  gas-phase  combustion.  The  pressure  exponent  in  the  burning-rate  law  in  the  mixed </w:t>
      </w:r>
      <w:r>
        <w:br/>
      </w:r>
      <w:r>
        <w:t xml:space="preserve">regime  is  equal  to  the  half-sum  of  the  exponents  in  the  laws  for  the  solid-phase  and  gas-phase  re¬ </w:t>
      </w:r>
      <w:r>
        <w:br/>
      </w:r>
      <w:r>
        <w:t xml:space="preserve">gimes,  and  the  initial  temperature  burning  rate  coefficient  takes  an  intermediate  value  for  single¬ </w:t>
      </w:r>
      <w:r>
        <w:br/>
      </w:r>
      <w:r>
        <w:t xml:space="preserve">zone  combustion  regimes.</w:t>
      </w:r>
    </w:p>
    <w:p>
      <w:pPr>
        <w:pStyle w:val="Normal"/>
      </w:pPr>
      <w:r>
        <w:t xml:space="preserve">Simultaneously  with  [108],  a  model  of  RDX  combustion  based  on  a  global  mechanism  of  two </w:t>
      </w:r>
      <w:r>
        <w:br/>
      </w:r>
      <w:r>
        <w:t xml:space="preserve">successive  chemical  reactions  was  published  [89].  It  involves  partial  decomposition  in  the  liquid </w:t>
      </w:r>
      <w:r>
        <w:br/>
      </w:r>
      <w:r>
        <w:t xml:space="preserve">phase  and  simultaneous  vaporization  of  the  remaining  initial  RDX  from  the  burning  surface.  The </w:t>
      </w:r>
      <w:r>
        <w:br/>
      </w:r>
      <w:r>
        <w:t xml:space="preserve">intermediate  decomposition  products  react  in  the  gas  phase  to  the  final  combustion  products. </w:t>
      </w:r>
      <w:r>
        <w:br/>
      </w:r>
      <w:r>
        <w:t xml:space="preserve">RDX  decomposition  in  both  the  liquid  and  gas  phases  is  described  by  the  first-order  reaction</w:t>
      </w:r>
    </w:p>
    <w:p>
      <w:pPr>
        <w:pStyle w:val="Normal"/>
      </w:pPr>
      <w:r>
        <w:t xml:space="preserve">RDX  -»  1.5  N2  +  N20  +  N02  +  3  CH20  (2.14)</w:t>
      </w:r>
    </w:p>
    <w:p>
      <w:pPr>
        <w:pStyle w:val="Normal"/>
      </w:pPr>
      <w:r>
        <w:t xml:space="preserve">with  the  following  kinetic  parameters  for  each  phase:</w:t>
      </w:r>
    </w:p>
    <w:p>
      <w:pPr>
        <w:pStyle w:val="Normal"/>
      </w:pPr>
      <w:r>
        <w:t xml:space="preserve">2—37</w:t>
      </w:r>
    </w:p>
    <w:p>
      <w:pPr>
        <w:pStyle w:val="Normal"/>
      </w:pPr>
      <w:r>
        <w:t xml:space="preserve">k3&gt;  Uq  =  3  1018  exp(-41500/RT)  sec1  [37];  k3,gas  =  3.16  1015  exp(-41500/RT)  sec'1  [59]</w:t>
      </w:r>
    </w:p>
    <w:p>
      <w:pPr>
        <w:pStyle w:val="Normal"/>
      </w:pPr>
      <w:r>
        <w:t xml:space="preserve">The  secondary  reaction  between  the  decomposition  products  is  described  as</w:t>
      </w:r>
    </w:p>
    <w:p>
      <w:pPr>
        <w:pStyle w:val="Normal"/>
      </w:pPr>
      <w:r>
        <w:t xml:space="preserve">5/7  CH20  +  N02  -»  NO  +  2/7  C02  +  3/7  CO  +  5/7  H20  (2.15)</w:t>
      </w:r>
    </w:p>
    <w:p>
      <w:pPr>
        <w:pStyle w:val="Normal"/>
      </w:pPr>
      <w:r>
        <w:t xml:space="preserve">Two  sets  of  constants  were  examined  for  reaction  (4):</w:t>
      </w:r>
    </w:p>
    <w:p>
      <w:pPr>
        <w:pStyle w:val="Normal"/>
      </w:pPr>
      <w:r>
        <w:t xml:space="preserve">k4  =  109  exp(-19000/RT) ,  liter/(mol  sec)  which  was  obtained  in  [109]  for  T  ~  430  K,  and </w:t>
      </w:r>
      <w:r>
        <w:br/>
      </w:r>
      <w:r>
        <w:t xml:space="preserve">k4  =  1.26  1010  exp(-26700/RT) ,  liter/(mol  sec)  which  was  obtained  in  shock-tube  experiments  at </w:t>
      </w:r>
      <w:r>
        <w:br/>
      </w:r>
      <w:r>
        <w:t xml:space="preserve">T=970  -  1470  K.</w:t>
      </w:r>
    </w:p>
    <w:p>
      <w:pPr>
        <w:pStyle w:val="Normal"/>
      </w:pPr>
      <w:r>
        <w:t xml:space="preserve">Estimates  of  the  characteristic  times  for  gas-phase  chemical  reactions  (2.14)  and  (2.15)  have </w:t>
      </w:r>
      <w:r>
        <w:br/>
      </w:r>
      <w:r>
        <w:t xml:space="preserve">shown  that  the  reaction  of  RDX-vapor  decomposition  is  completed  about  100  times  faster  than </w:t>
      </w:r>
      <w:r>
        <w:br/>
      </w:r>
      <w:r>
        <w:t xml:space="preserve">the  reaction  to  the  final  products.  Accordingly,  the  chemical  structure  of  the  gas-phase  flame </w:t>
      </w:r>
      <w:r>
        <w:br/>
      </w:r>
      <w:r>
        <w:t xml:space="preserve">consists  of  internal  and  external  zones.  The  internal  zone  exerts  a  real  effect  on  the  heat  feed </w:t>
      </w:r>
      <w:r>
        <w:br/>
      </w:r>
      <w:r>
        <w:t xml:space="preserve">back  to  the  burning  surface,  especially  at  relatively  low  pressures.  For  example,  in  calculations </w:t>
      </w:r>
      <w:r>
        <w:br/>
      </w:r>
      <w:r>
        <w:t xml:space="preserve">in  which  the  rate  of  the  secondary  reaction  was  artificially  reduced  by  a  factor  of  10,  the  total  heat </w:t>
      </w:r>
      <w:r>
        <w:br/>
      </w:r>
      <w:r>
        <w:t xml:space="preserve">flux  from  the  flame  changed  by  7,  11,  and  16  %  at  p  =  10,  20,  and  40  atm,  respectively.  There¬ </w:t>
      </w:r>
      <w:r>
        <w:br/>
      </w:r>
      <w:r>
        <w:t xml:space="preserve">fore,  primary  attention  in  numerical  modeling  was  given  to  a  calculation  of  the  combustion-wave </w:t>
      </w:r>
      <w:r>
        <w:br/>
      </w:r>
      <w:r>
        <w:t xml:space="preserve">parameters  in  the  internal  (adjacent  to  the  surface)  zone  of  the  flame.</w:t>
      </w:r>
    </w:p>
    <w:p>
      <w:pPr>
        <w:pStyle w:val="Normal"/>
      </w:pPr>
      <w:r>
        <w:t xml:space="preserve">For  the  kinetic  constants  used  in  the  calculations,  it  was  found  that  the  width  of  the  RDX-vapor </w:t>
      </w:r>
      <w:r>
        <w:br/>
      </w:r>
      <w:r>
        <w:t xml:space="preserve">decomposition  zone  above  the  surface  at  p  =  10-40  atm  was  only  5-2  pm,  and  the  temperature </w:t>
      </w:r>
      <w:r>
        <w:br/>
      </w:r>
      <w:r>
        <w:t xml:space="preserve">of  the  internal  flame  zone  varied  within  1100  -  1200  K.  The  degree  of  decomposition  of  the  ini¬ </w:t>
      </w:r>
      <w:r>
        <w:br/>
      </w:r>
      <w:r>
        <w:t xml:space="preserve">tial  RDX  on  the  burning  surface  was  7  -  13  %.  The  increase  in  the  degree  of  RDX  decomposi¬ </w:t>
      </w:r>
      <w:r>
        <w:br/>
      </w:r>
      <w:r>
        <w:t xml:space="preserve">tion  in  the  condensed  phase  with  rise  in  pressure  is  due  to  the  increase  in  the  liquid-phase  reac¬ </w:t>
      </w:r>
      <w:r>
        <w:br/>
      </w:r>
      <w:r>
        <w:t xml:space="preserve">tion  rate  with  increase  in  the  surface  temperature,  which  obeys  the  law  of  equilibrium  vaporiza¬ </w:t>
      </w:r>
      <w:r>
        <w:br/>
      </w:r>
      <w:r>
        <w:t xml:space="preserve">tion  (Clausius— Clapeyron  equation).  The  effect  of  temperature  is  stronger  than  that  of  a  reduc¬ </w:t>
      </w:r>
      <w:r>
        <w:br/>
      </w:r>
      <w:r>
        <w:t xml:space="preserve">tion  of  residence  time.</w:t>
      </w:r>
    </w:p>
    <w:p>
      <w:pPr>
        <w:pStyle w:val="Normal"/>
      </w:pPr>
      <w:r>
        <w:t xml:space="preserve">A  similar  chemical-reaction  scheme  was  used  by  the  same  authors  to  describe  the  HMX  combus¬ </w:t>
      </w:r>
      <w:r>
        <w:br/>
      </w:r>
      <w:r>
        <w:t xml:space="preserve">tion  wave  [110].  The  calculation  results  are  strikingly  similar:  at  p  =  20  -  40  atm,  the  zone  of </w:t>
      </w:r>
      <w:r>
        <w:br/>
      </w:r>
      <w:r>
        <w:t xml:space="preserve">HMX-vapor  decomposition  is  4  -  2  pm,  and  the  temperature  in  the  internal  flame  zone  rises  to </w:t>
      </w:r>
      <w:r>
        <w:br/>
      </w:r>
      <w:r>
        <w:t xml:space="preserve">approximately  1 100  K.  The  mass  fraction  of  HMX  vapor  near  the  burning  surface  is  30  %.  Pro¬ </w:t>
      </w:r>
      <w:r>
        <w:br/>
      </w:r>
      <w:r>
        <w:t xml:space="preserve">ceeding  from  the  assumption  of  a  two-zone  structure  of  the  HMX  flame  [110,  90],  Cohen  et  al. </w:t>
      </w:r>
      <w:r>
        <w:br/>
      </w:r>
      <w:r>
        <w:t xml:space="preserve">[Ill]  proposed  a  more  detailed  scheme  of  global  chemical  reactions.  It  includes  three  liquid- </w:t>
      </w:r>
      <w:r>
        <w:br/>
      </w:r>
      <w:r>
        <w:t xml:space="preserve">phase  decomposition  reactions  of  the  substance  and  five  or  six  gas-phase  reactions,  depending  on </w:t>
      </w:r>
      <w:r>
        <w:br/>
      </w:r>
      <w:r>
        <w:t xml:space="preserve">the  selected  reaction  path,  for  example,  through  formation  of  CH20  or  HCN.  The  alternative </w:t>
      </w:r>
      <w:r>
        <w:br/>
      </w:r>
      <w:r>
        <w:t xml:space="preserve">choice  of  a  path  is  a  result  of  insufficient  knowledge  of  the  true  mechanism.  Nevertheless,  the </w:t>
      </w:r>
      <w:r>
        <w:br/>
      </w:r>
      <w:r>
        <w:t xml:space="preserve">results  of  calculation  of  the  combustion-wave  parameters  were  close.  When  the  pressure  changes </w:t>
      </w:r>
      <w:r>
        <w:br/>
      </w:r>
      <w:r>
        <w:t xml:space="preserve">from  20  to  100  atm,  the  amount  of  HMX  that  reacts  in  the  condensed  phase  varies  from  2  to  8  %, </w:t>
      </w:r>
      <w:r>
        <w:br/>
      </w:r>
      <w:r>
        <w:t xml:space="preserve">which  indicates  the  dominant  effect  of  exothermal  vapor-phase  transformations,  even  at  p  =  100 </w:t>
      </w:r>
      <w:r>
        <w:br/>
      </w:r>
      <w:r>
        <w:t xml:space="preserve">atm.  The  calculated  temperature  profile  has  a  clearly  expressed  two-stage  nature  with  an  almost </w:t>
      </w:r>
      <w:r>
        <w:br/>
      </w:r>
      <w:r>
        <w:t xml:space="preserve">zero  gradient  in  the  interval  between  the  primary  (vapor  decomposition)  and  secondary  (reaction </w:t>
      </w:r>
      <w:r>
        <w:br/>
      </w:r>
      <w:r>
        <w:t xml:space="preserve">between  vapor-decomposition  products)  flames.  The  width  of  the  primary-flame  zone  is  reduced </w:t>
      </w:r>
      <w:r>
        <w:br/>
      </w:r>
      <w:r>
        <w:t xml:space="preserve">by  approximately  a  factor  of  2  or  3  when  the  pressure  is  increased  from  20  to  100  atm;  the  tem¬ </w:t>
      </w:r>
      <w:r>
        <w:br/>
      </w:r>
      <w:r>
        <w:t xml:space="preserve">perature  of  this  zone  is  1030  -  1080  K.  The  calculation  data  led  to  the  important  conclusion  that </w:t>
      </w:r>
      <w:r>
        <w:br/>
      </w:r>
      <w:r>
        <w:t xml:space="preserve">it  is  practically  impossible  to  increase  the  burning  rates  for  HMX  by  means  of  catalysts.  This</w:t>
      </w:r>
    </w:p>
    <w:p>
      <w:pPr>
        <w:pStyle w:val="Normal"/>
      </w:pPr>
      <w:r>
        <w:t xml:space="preserve">2—38</w:t>
      </w:r>
    </w:p>
    <w:p>
      <w:pPr>
        <w:pStyle w:val="Normal"/>
      </w:pPr>
      <w:r>
        <w:t xml:space="preserve">goal  can  be  accomplished  by  acting  on  the  chemical  mechanism  of  the  process  to  increase  the </w:t>
      </w:r>
      <w:r>
        <w:br/>
      </w:r>
      <w:r>
        <w:t xml:space="preserve">heat  release  near  the  surface.</w:t>
      </w:r>
    </w:p>
    <w:p>
      <w:pPr>
        <w:pStyle w:val="Normal"/>
      </w:pPr>
      <w:r>
        <w:t xml:space="preserve">Note  that  a  “plateau”  on  the  temperature  profile  was  not  observed  in  later  experimental  studies </w:t>
      </w:r>
      <w:r>
        <w:br/>
      </w:r>
      <w:r>
        <w:t xml:space="preserve">[70,  71].  The  conclusions  of  [110,  111]  that  condensed-phase  chemical  transformation  of  nitra- </w:t>
      </w:r>
      <w:r>
        <w:br/>
      </w:r>
      <w:r>
        <w:t xml:space="preserve">mines  are  insignificant  are  based  exclusively  on  theoretical  estimates  of  an  a  priori  character, </w:t>
      </w:r>
      <w:r>
        <w:br/>
      </w:r>
      <w:r>
        <w:t xml:space="preserve">since  it  is  very  difficult  to  measure  that  quantity  experimentally.  Nevertheless,  an  indirect  esti¬ </w:t>
      </w:r>
      <w:r>
        <w:br/>
      </w:r>
      <w:r>
        <w:t xml:space="preserve">mate  can  be  made  by  a  temperature-profile  analysis,  which  indicates  an  appreciable  contribution </w:t>
      </w:r>
      <w:r>
        <w:br/>
      </w:r>
      <w:r>
        <w:t xml:space="preserve">of  exothermic  reactions  in  the  condensed  phase  to  the  heat  balance  on  the  burning  surface  [70, </w:t>
      </w:r>
      <w:r>
        <w:br/>
      </w:r>
      <w:r>
        <w:t xml:space="preserve">76,  78].  Of  interest  in  this  connection  are  the  results  of  modeling  in  [78],  based  on  an  examina¬ </w:t>
      </w:r>
      <w:r>
        <w:br/>
      </w:r>
      <w:r>
        <w:t xml:space="preserve">tion  of  intense  reactions  in  a  liquid  surface  layer  as  well  as  in  vapors  of  vaporized  substance  near </w:t>
      </w:r>
      <w:r>
        <w:br/>
      </w:r>
      <w:r>
        <w:t xml:space="preserve">the  burning  surface.  As  an  indirect  basis  for  their  approach,  Mitani  and  Williams  [78]  note  that </w:t>
      </w:r>
      <w:r>
        <w:br/>
      </w:r>
      <w:r>
        <w:t xml:space="preserve">the  power  law  of  the  burning  rate  versus  pressure  does  not  undergo  appreciable  changes  at  nearly </w:t>
      </w:r>
      <w:r>
        <w:br/>
      </w:r>
      <w:r>
        <w:t xml:space="preserve">atmospheric  pressures  and  in  the  range  of  70  -  100  atm,  but  the  experimental  data  indicate </w:t>
      </w:r>
      <w:r>
        <w:br/>
      </w:r>
      <w:r>
        <w:t xml:space="preserve">flameless  combustion  at  p  =  1  atm  and  a  change  in  flame  color  from  blue  to  bright  orange  with </w:t>
      </w:r>
      <w:r>
        <w:br/>
      </w:r>
      <w:r>
        <w:t xml:space="preserve">passage  through  the  pressure  level  of  70-100  atm.</w:t>
      </w:r>
    </w:p>
    <w:p>
      <w:pPr>
        <w:pStyle w:val="Normal"/>
      </w:pPr>
      <w:r>
        <w:t xml:space="preserve">Analytical  solutions  and  estimates  made  on  their  basis  [78]  attest  to  a  gradual  increase  with  pres¬ </w:t>
      </w:r>
      <w:r>
        <w:br/>
      </w:r>
      <w:r>
        <w:t xml:space="preserve">sure  of  the  relative  contribution  of  the  heat  flux  from  the  gas  flame  qs  to  the  heat  balance  on  the </w:t>
      </w:r>
      <w:r>
        <w:br/>
      </w:r>
      <w:r>
        <w:t xml:space="preserve">burning  surface  (the  mass  fraction  of  vaporized  material  r\  increases  from  0.65  to  0.75  with  an </w:t>
      </w:r>
      <w:r>
        <w:br/>
      </w:r>
      <w:r>
        <w:t xml:space="preserve">increase  in  pressure  from  1  to  100  atm):</w:t>
      </w:r>
    </w:p>
    <w:p>
      <w:pPr>
        <w:pStyle w:val="Normal"/>
      </w:pPr>
      <w:r>
        <w:t xml:space="preserve">qs  +  puQ(l  -  r|)  -  puLq  =  cpu(Ts  -  T0).  (2.16)</w:t>
      </w:r>
    </w:p>
    <w:p>
      <w:pPr>
        <w:pStyle w:val="Normal"/>
      </w:pPr>
      <w:r>
        <w:t xml:space="preserve">A  combination  of  independently  determined  kinetic  parameters  with  selected  values  of  the  order </w:t>
      </w:r>
      <w:r>
        <w:br/>
      </w:r>
      <w:r>
        <w:t xml:space="preserve">and  pre-exponent  for  the  gas-phase  reaction,  yields  fairly  good  agreement  of  the  calculated  and </w:t>
      </w:r>
      <w:r>
        <w:br/>
      </w:r>
      <w:r>
        <w:t xml:space="preserve">experimental  data  on  the  dependencies  of  the  burning  rate  on  pressure  and  initial  temperature.  It </w:t>
      </w:r>
      <w:r>
        <w:br/>
      </w:r>
      <w:r>
        <w:t xml:space="preserve">was  found  that  at  the  lower  limit  of  combustion  with  respect  to  pressure  (~  0.2  atm),  the  heat  flux </w:t>
      </w:r>
      <w:r>
        <w:br/>
      </w:r>
      <w:r>
        <w:t xml:space="preserve">from  the  gas  phase  is  close  to  zero.  According  to  the  combustion  theory  [78],  this  must  lead  to </w:t>
      </w:r>
      <w:r>
        <w:br/>
      </w:r>
      <w:r>
        <w:t xml:space="preserve">diffusion  thermal  instability,  which  is  actually  observed  in  experiments.</w:t>
      </w:r>
    </w:p>
    <w:p>
      <w:pPr>
        <w:pStyle w:val="Normal"/>
      </w:pPr>
      <w:r>
        <w:t xml:space="preserve">The  fairly  deep  transformation  of  the  condensed-phase  (tens  of  percent)  predicted  by  a  number </w:t>
      </w:r>
      <w:r>
        <w:br/>
      </w:r>
      <w:r>
        <w:t xml:space="preserve">of  models  makes  it  necessary  to  seek  methods  for  the  adequate  description  of  this  process.  The </w:t>
      </w:r>
      <w:r>
        <w:br/>
      </w:r>
      <w:r>
        <w:t xml:space="preserve">first  such  description  was  presented  in  [112],  which  dealt  with  the  combustion  of  polyvinyl  ni¬ </w:t>
      </w:r>
      <w:r>
        <w:br/>
      </w:r>
      <w:r>
        <w:t xml:space="preserve">trate.  It  was  hypothesized  that  the  gases  formed  in  the  liquid  layer  moved  simultaneously  with </w:t>
      </w:r>
      <w:r>
        <w:br/>
      </w:r>
      <w:r>
        <w:t xml:space="preserve">the  burning  surface.  In  this  case,  the  density  of  the  material  in  the  combustion  wave  decreases </w:t>
      </w:r>
      <w:r>
        <w:br/>
      </w:r>
      <w:r>
        <w:t xml:space="preserve">monotonically  to  the  gas  density.  Another  limiting  case  was  considered  in  [113],  where  it  was </w:t>
      </w:r>
      <w:r>
        <w:br/>
      </w:r>
      <w:r>
        <w:t xml:space="preserve">actually  hypothesized  that  gas  jets  emerged  at  increased  velocity  from  the  depth  of  the  liquid </w:t>
      </w:r>
      <w:r>
        <w:br/>
      </w:r>
      <w:r>
        <w:t xml:space="preserve">layer.  The  approach  of  [113]  was  studied  in  detail  in  [114,  115]  as  applied  to  nitramines.  The </w:t>
      </w:r>
      <w:r>
        <w:br/>
      </w:r>
      <w:r>
        <w:t xml:space="preserve">law  of  conservation  of  mass  is  written  as</w:t>
      </w:r>
    </w:p>
    <w:p>
      <w:pPr>
        <w:pStyle w:val="Normal"/>
      </w:pPr>
      <w:r>
        <w:t xml:space="preserve">(pu)c(l  -  a)  +  (pu)g  a  =  dm/dt  =  const  (2.17)</w:t>
      </w:r>
    </w:p>
    <w:p>
      <w:pPr>
        <w:pStyle w:val="Normal"/>
      </w:pPr>
      <w:r>
        <w:t xml:space="preserve">where  a  is  the  volume  fraction  of  gas  in  a  given  combustion-wave  cross  section.  It  was  proposed </w:t>
      </w:r>
      <w:r>
        <w:br/>
      </w:r>
      <w:r>
        <w:t xml:space="preserve">that  uc  ^  ug  be  calculated  using  an  additional  parameter  s,  which  characterizes  the  relative  effect </w:t>
      </w:r>
      <w:r>
        <w:br/>
      </w:r>
      <w:r>
        <w:t xml:space="preserve">of  the  surface-tension  forces  (Marangoni  effect)  and  liquid  viscosity.  Then, </w:t>
      </w:r>
      <w:r>
        <w:br/>
      </w:r>
      <w:r>
        <w:t xml:space="preserve">uc  =  [(dm/dt)/pc](l  -  sa),  ug  =  [(dm/dt)/pg](l  -  sa  +  s).</w:t>
      </w:r>
    </w:p>
    <w:p>
      <w:pPr>
        <w:pStyle w:val="Normal"/>
      </w:pPr>
      <w:r>
        <w:t xml:space="preserve">Unfortunately,  the  lack  of  reliable  experimental  data  on  the  surface-tension  coefficient  does  not </w:t>
      </w:r>
      <w:r>
        <w:br/>
      </w:r>
      <w:r>
        <w:t xml:space="preserve">permit  one  to  estimate  s  reliably.  In  [115],  for  example,  calculations  were  performed  for  s  =  0.</w:t>
      </w:r>
    </w:p>
    <w:p>
      <w:pPr>
        <w:pStyle w:val="Normal"/>
      </w:pPr>
      <w:r>
        <w:t xml:space="preserve">2—39</w:t>
      </w:r>
    </w:p>
    <w:p>
      <w:pPr>
        <w:pStyle w:val="Normal"/>
      </w:pPr>
      <w:r>
        <w:t xml:space="preserve">As  noted  above,  models  with  an  extended  global  mechanism  have  made  it  possible  to  explain </w:t>
      </w:r>
      <w:r>
        <w:br/>
      </w:r>
      <w:r>
        <w:t xml:space="preserve">rather  successfully  the  observed  dependencies  of  the  burning  rate  on  pressure  and  initial  tem¬ </w:t>
      </w:r>
      <w:r>
        <w:br/>
      </w:r>
      <w:r>
        <w:t xml:space="preserve">perature,  but  they  are  incapable  of  explaining  the  actual  behavior  of  the  gas-component  concen¬ </w:t>
      </w:r>
      <w:r>
        <w:br/>
      </w:r>
      <w:r>
        <w:t xml:space="preserve">trations  in  a  flame.  This  problem  can  be  solved  only  on  the  basis  of  a  detailed  chemical  mecha¬ </w:t>
      </w:r>
      <w:r>
        <w:br/>
      </w:r>
      <w:r>
        <w:t xml:space="preserve">nism  of  reactions  in  a  flame,  that  includes  a  large  set  of  elementary  steps.  In  one  of  the  first </w:t>
      </w:r>
      <w:r>
        <w:br/>
      </w:r>
      <w:r>
        <w:t xml:space="preserve">studies  in  this  area,  devoted  to  RDX  combustion  [116],  the  experimental  data  of  [87]  were  used </w:t>
      </w:r>
      <w:r>
        <w:br/>
      </w:r>
      <w:r>
        <w:t xml:space="preserve">to  formulate  a  multistage  kinetic  mechanism  that  included  23  components  and  90  reversible  ele¬ </w:t>
      </w:r>
      <w:r>
        <w:br/>
      </w:r>
      <w:r>
        <w:t xml:space="preserve">mentary  steps.  The  problem  was  solved  for  the  secondary  flame  zone  under  the  assumption  that </w:t>
      </w:r>
      <w:r>
        <w:br/>
      </w:r>
      <w:r>
        <w:t xml:space="preserve">the  primary  zone  (vapor-decomposition  zone)  generates  NO  and  HCN  rather  than  NO2  and </w:t>
      </w:r>
      <w:r>
        <w:br/>
      </w:r>
      <w:r>
        <w:t xml:space="preserve">CH2O,  as  was  assumed  by  a  number  of  authors.  Calculations  made  it  possible  to  distinguish  the </w:t>
      </w:r>
      <w:r>
        <w:br/>
      </w:r>
      <w:r>
        <w:t xml:space="preserve">leading  (in  the  sense  of  component  production)  steps  of  the  process  and  to  refine  the  rate  con¬ </w:t>
      </w:r>
      <w:r>
        <w:br/>
      </w:r>
      <w:r>
        <w:t xml:space="preserve">stants  of  little-studied  reactions.  As  a  result,  fairly  good  agreement  with  measured  [87]  compo¬ </w:t>
      </w:r>
      <w:r>
        <w:br/>
      </w:r>
      <w:r>
        <w:t xml:space="preserve">nent-concentration  profiles  was  obtained  in  [116-118],  but  the  absence  of  experimental  data  on </w:t>
      </w:r>
      <w:r>
        <w:br/>
      </w:r>
      <w:r>
        <w:t xml:space="preserve">the  temperature  profile  did  not  permit  additional  estimate  of  the  rate  constants  to  be  obtained.  An </w:t>
      </w:r>
      <w:r>
        <w:br/>
      </w:r>
      <w:r>
        <w:t xml:space="preserve">attempt  was  undertaken  to  model  the  chemical  processes  over  the  entire  flame  zone  using  a  de¬ </w:t>
      </w:r>
      <w:r>
        <w:br/>
      </w:r>
      <w:r>
        <w:t xml:space="preserve">tailed  kinetic  mechanism  supplemented  by  a  single-stage  reaction  of  RDX-vapor  decomposition. </w:t>
      </w:r>
      <w:r>
        <w:br/>
      </w:r>
      <w:r>
        <w:t xml:space="preserve">Along  with  other  components,  the  molar  fraction  of  vapor  on  the  burning  surface  was  varied  in </w:t>
      </w:r>
      <w:r>
        <w:br/>
      </w:r>
      <w:r>
        <w:t xml:space="preserve">the  calculations.  When  the  law  of  conservation  of  energy  for  the  condensed  and  gas  phases  was </w:t>
      </w:r>
      <w:r>
        <w:br/>
      </w:r>
      <w:r>
        <w:t xml:space="preserve">satisfied,  the  mass  flow  rate  of  vapor  was  overestimated  in  the  calculations,  and  this  could  be  a </w:t>
      </w:r>
      <w:r>
        <w:br/>
      </w:r>
      <w:r>
        <w:t xml:space="preserve">consequence  of  the  adopted  values  of  the  rate  constants  for  the  little-studied  steps.  Nevertheless, </w:t>
      </w:r>
      <w:r>
        <w:br/>
      </w:r>
      <w:r>
        <w:t xml:space="preserve">as  numerous  subsequent  calculations  have  shown,  the  assumptions  of  a  monotonic  rise  of  tem¬ </w:t>
      </w:r>
      <w:r>
        <w:br/>
      </w:r>
      <w:r>
        <w:t xml:space="preserve">perature  (single-zone  structure),  the  leading  role  of  the  interaction  of  HCN  and  NO,  and  the </w:t>
      </w:r>
      <w:r>
        <w:br/>
      </w:r>
      <w:r>
        <w:t xml:space="preserve">multi-step  nature  of  RDX-vapor  decomposition  were  valid.</w:t>
      </w:r>
    </w:p>
    <w:p>
      <w:pPr>
        <w:pStyle w:val="Normal"/>
      </w:pPr>
      <w:r>
        <w:t xml:space="preserve">After  [116-118],  similar  studies  were  published  abroad.  HMX  combustion  was  modeled  in  [119] </w:t>
      </w:r>
      <w:r>
        <w:br/>
      </w:r>
      <w:r>
        <w:t xml:space="preserve">on  the  basis  of  a  kinetic  mechanism  containing  26  components  and  77  reversible  elementary  re¬ </w:t>
      </w:r>
      <w:r>
        <w:br/>
      </w:r>
      <w:r>
        <w:t xml:space="preserve">actions.  The  effect  of  the  composition  of  the  condensed-phase  decomposition  products  on  the </w:t>
      </w:r>
      <w:r>
        <w:br/>
      </w:r>
      <w:r>
        <w:t xml:space="preserve">burning  rate  was  examined  by  calculations.  When  the  single  decomposition  pathway</w:t>
      </w:r>
    </w:p>
    <w:p>
      <w:pPr>
        <w:pStyle w:val="Normal"/>
      </w:pPr>
      <w:r>
        <w:t xml:space="preserve">HMX  -»  4  H  +  HCN  +  N02  (2.18)</w:t>
      </w:r>
    </w:p>
    <w:p>
      <w:pPr>
        <w:pStyle w:val="Normal"/>
      </w:pPr>
      <w:r>
        <w:t xml:space="preserve">was  selected,  the  calculated  burning  rate  was  lower  than  the  experimental.  It  is  emphasized  that </w:t>
      </w:r>
      <w:r>
        <w:br/>
      </w:r>
      <w:r>
        <w:t xml:space="preserve">HCN  and  NO  are  the  main  reacting  components  in  this  case  and  the  source  of  NO  is  the  reaction</w:t>
      </w:r>
    </w:p>
    <w:p>
      <w:pPr>
        <w:pStyle w:val="Normal"/>
      </w:pPr>
      <w:r>
        <w:t xml:space="preserve">H  +  N02  — &gt;  NO  +  OH.</w:t>
      </w:r>
    </w:p>
    <w:p>
      <w:pPr>
        <w:pStyle w:val="Normal"/>
      </w:pPr>
      <w:r>
        <w:t xml:space="preserve">Attempts  to  describe  the  decomposition  process  strictly  through  the  reaction</w:t>
      </w:r>
    </w:p>
    <w:p>
      <w:pPr>
        <w:pStyle w:val="Normal"/>
      </w:pPr>
      <w:r>
        <w:t xml:space="preserve">HMX  -&gt;  4  (CH20  +  N20)  (2.19)</w:t>
      </w:r>
    </w:p>
    <w:p>
      <w:pPr>
        <w:pStyle w:val="Normal"/>
      </w:pPr>
      <w:r>
        <w:t xml:space="preserve">led  to  a  divergence  in  the  computation  process.  When  the  decomposition  channels  were  com¬ </w:t>
      </w:r>
      <w:r>
        <w:br/>
      </w:r>
      <w:r>
        <w:t xml:space="preserve">bined  and  the  fraction  of  decomposition  through  channel  (2.19)  was  increased,  the  calculated </w:t>
      </w:r>
      <w:r>
        <w:br/>
      </w:r>
      <w:r>
        <w:t xml:space="preserve">burning  rate  rose  greatly.  Therefore,  both  decomposition  branches  were  combined  to  obtain  the </w:t>
      </w:r>
      <w:r>
        <w:br/>
      </w:r>
      <w:r>
        <w:t xml:space="preserve">required  burning  rate.  In  [51,  120],  an  attempt  was  made  to  combine  a  detailed  description  of  the </w:t>
      </w:r>
      <w:r>
        <w:br/>
      </w:r>
      <w:r>
        <w:t xml:space="preserve">chemical  reactions  in  a  RDX  flame  with  a  global  description  of  condensed-phase  reactions.  The </w:t>
      </w:r>
      <w:r>
        <w:br/>
      </w:r>
      <w:r>
        <w:t xml:space="preserve">total  mechanism  [51]  included  a  detailed  kinetic  scheme  of  RDX-vapor  decomposition  and  com¬ </w:t>
      </w:r>
      <w:r>
        <w:br/>
      </w:r>
      <w:r>
        <w:t xml:space="preserve">prised  38  components  and  158  stages.  RDX  decomposition  in  the  liquid  phase  was  modeled  by </w:t>
      </w:r>
      <w:r>
        <w:br/>
      </w:r>
      <w:r>
        <w:t xml:space="preserve">the  first-order  reaction  RDX  — »  3  CH2O  +3  N2O  with  rate  constant  K  =  4.66- 1018  exp(- </w:t>
      </w:r>
      <w:r>
        <w:br/>
      </w:r>
      <w:r>
        <w:t xml:space="preserve">47800/RT)  [sec'1].  According  to  calculations  performed  for  p  =  0.5,  1,  17,  and  20  atm,  about  93 </w:t>
      </w:r>
      <w:r>
        <w:br/>
      </w:r>
      <w:r>
        <w:t xml:space="preserve">%  of  the  RDX  is  vaporized  from  the  burning  surface,  and  the  burning  rate  is  chiefly  governed  by </w:t>
      </w:r>
      <w:r>
        <w:br/>
      </w:r>
      <w:r>
        <w:t xml:space="preserve">the  heat  feed  from  the  flame.  At  p  =  0.5  atm,  the  calculated  concentration  profiles  are  in  satisfac¬ </w:t>
      </w:r>
      <w:r>
        <w:br/>
      </w:r>
      <w:r>
        <w:t xml:space="preserve">tory  agreement  with  experiment  [87].</w:t>
      </w:r>
    </w:p>
    <w:p>
      <w:pPr>
        <w:pStyle w:val="Normal"/>
      </w:pPr>
      <w:r>
        <w:t xml:space="preserve">2 — 40</w:t>
      </w:r>
    </w:p>
    <w:p>
      <w:pPr>
        <w:pStyle w:val="Normal"/>
      </w:pPr>
      <w:r>
        <w:t xml:space="preserve">The  approach  of  [51,  120]  was  further  developed  by  American  researchers.  For  example,  a  sub¬ </w:t>
      </w:r>
      <w:r>
        <w:br/>
      </w:r>
      <w:r>
        <w:t xml:space="preserve">stantially  detailed  description  of  liquid-phase  processes  can  be  found  in  [121].  The  formation  of </w:t>
      </w:r>
      <w:r>
        <w:br/>
      </w:r>
      <w:r>
        <w:t xml:space="preserve">bubbles  in  the  liquid  phase  and  the  reaction  in  them  of  18  gaseous  components  were  taken  into </w:t>
      </w:r>
      <w:r>
        <w:br/>
      </w:r>
      <w:r>
        <w:t xml:space="preserve">account.  In  the  liquid  phase,  reactions  between  five  liquid  components  and  seven  gaseous  com¬ </w:t>
      </w:r>
      <w:r>
        <w:br/>
      </w:r>
      <w:r>
        <w:t xml:space="preserve">ponents  dissolved  in  the  liquid  components  were  allowed  for.  The  refined  kinetic  mechanism </w:t>
      </w:r>
      <w:r>
        <w:br/>
      </w:r>
      <w:r>
        <w:t xml:space="preserve">from  [51]  was  used  in  the  gas  phase.  The  problem  of  unsteady  RDX  combustion  formulated  in </w:t>
      </w:r>
      <w:r>
        <w:br/>
      </w:r>
      <w:r>
        <w:t xml:space="preserve">[121]  requires  knowledge  of  numerous  constants  that  are  presently  unavailable.  Examples  of </w:t>
      </w:r>
      <w:r>
        <w:br/>
      </w:r>
      <w:r>
        <w:t xml:space="preserve">calculations  of  combustion-wave  parameters  are  not  presented  in  [121].  A  description  of  proc¬ </w:t>
      </w:r>
      <w:r>
        <w:br/>
      </w:r>
      <w:r>
        <w:t xml:space="preserve">esses  in  a  foamed  liquid  layer  that  was  simpler  and  more  realizable  in  practical  calculations  was </w:t>
      </w:r>
      <w:r>
        <w:br/>
      </w:r>
      <w:r>
        <w:t xml:space="preserve">proposed  in  [122].  The  calculations  employed  two  detailed  chemical  flame  mechanisms:  ac¬ </w:t>
      </w:r>
      <w:r>
        <w:br/>
      </w:r>
      <w:r>
        <w:t xml:space="preserve">cording  to  [51]  and  [123].  The  temperature  distribution  and  the  concentration  profiles  of  the  main </w:t>
      </w:r>
      <w:r>
        <w:br/>
      </w:r>
      <w:r>
        <w:t xml:space="preserve">components  were  well  reproduced.  In  combustion  under  normal  conditions  (p  =  1  atm  and  To  = </w:t>
      </w:r>
      <w:r>
        <w:br/>
      </w:r>
      <w:r>
        <w:t xml:space="preserve">20  °C),  the  degree  of  condensed-phase  decomposition  on  the  surface  is  50  %,  and  the  volume </w:t>
      </w:r>
      <w:r>
        <w:br/>
      </w:r>
      <w:r>
        <w:t xml:space="preserve">fraction  of  the  gas  phase  reaches  40  %.  It  is  interesting  to  note  that  in  a  combustion  wave  at  p  = </w:t>
      </w:r>
      <w:r>
        <w:br/>
      </w:r>
      <w:r>
        <w:t xml:space="preserve">90  atm  the  parameter  values  are  similar  (degree  of  decomposition  50  %  and  volumetric  frac¬ </w:t>
      </w:r>
      <w:r>
        <w:br/>
      </w:r>
      <w:r>
        <w:t xml:space="preserve">tion  of  bubbles  35  %).  However,  the  thickness  of  the  chemical-reaction  zone  in  the  condensed </w:t>
      </w:r>
      <w:r>
        <w:br/>
      </w:r>
      <w:r>
        <w:t xml:space="preserve">phase  is  reduced  approximately  from  90  p,  to  1.5  pm  in  this  case.  It  must  be  borne  in  mind  that </w:t>
      </w:r>
      <w:r>
        <w:br/>
      </w:r>
      <w:r>
        <w:t xml:space="preserve">condensed-phase  transformations  are  described  in  the  model  by  an  integrated  method  -  by  both </w:t>
      </w:r>
      <w:r>
        <w:br/>
      </w:r>
      <w:r>
        <w:t xml:space="preserve">the  chemical  reaction  of  the  starting  liquid  RDX  and  the  reaction  of  the  products  of  RDX-vapor </w:t>
      </w:r>
      <w:r>
        <w:br/>
      </w:r>
      <w:r>
        <w:t xml:space="preserve">decomposition  in  the  bubbles.  The  equation  of  conservation  of  mass  (2.17)  is  solved  in  [122]  as¬ </w:t>
      </w:r>
      <w:r>
        <w:br/>
      </w:r>
      <w:r>
        <w:t xml:space="preserve">suming  that  (up)g  =  (up)c.  In  fact,  this  means  that  the  gases  escape  from  the  burning  surface  in  a </w:t>
      </w:r>
      <w:r>
        <w:br/>
      </w:r>
      <w:r>
        <w:t xml:space="preserve">jet  mode  (the  scheme  described  in  [113]),  and  it  is  difficult  to  expect  that  a  foam  layer  will  be </w:t>
      </w:r>
      <w:r>
        <w:br/>
      </w:r>
      <w:r>
        <w:t xml:space="preserve">formed  on  the  surface.  Consequently,  the  residence  time  of  the  gaseous  components  in  the  liquid </w:t>
      </w:r>
      <w:r>
        <w:br/>
      </w:r>
      <w:r>
        <w:t xml:space="preserve">layer  must  be  extremely  short,  at  least  at  low  pressures.  Therefore,  an  integrated  description  of </w:t>
      </w:r>
      <w:r>
        <w:br/>
      </w:r>
      <w:r>
        <w:t xml:space="preserve">heat  release  in  the  condensed  phase  with  allowance  for  gas-phase  reactions  in  bubbles  and  jets  is </w:t>
      </w:r>
      <w:r>
        <w:br/>
      </w:r>
      <w:r>
        <w:t xml:space="preserve">unjustified.</w:t>
      </w:r>
    </w:p>
    <w:p>
      <w:pPr>
        <w:pStyle w:val="Normal"/>
      </w:pPr>
      <w:r>
        <w:t xml:space="preserve">Formulations  of  the  problem  similar  to  [122]  have  been  carefully  analyzed  in  [100,  124]  from  the </w:t>
      </w:r>
      <w:r>
        <w:br/>
      </w:r>
      <w:r>
        <w:t xml:space="preserve">point  of  view  of  the  selection  of  input  data  for  model  calculations  and  to  explain  the  observed </w:t>
      </w:r>
      <w:r>
        <w:br/>
      </w:r>
      <w:r>
        <w:t xml:space="preserve">temperature  profile.  It  was  found  that  the  weak  points  in  the  full-scale  modeling  of  combustion </w:t>
      </w:r>
      <w:r>
        <w:br/>
      </w:r>
      <w:r>
        <w:t xml:space="preserve">waves  were  in  the  description  of  the  condensed-phase  decomposition  processes  and  the  liquid- </w:t>
      </w:r>
      <w:r>
        <w:br/>
      </w:r>
      <w:r>
        <w:t xml:space="preserve">to-gas  transition.  All  researchers  have  to  use  a  simplified  global  description  of  the  condensed- </w:t>
      </w:r>
      <w:r>
        <w:br/>
      </w:r>
      <w:r>
        <w:t xml:space="preserve">phase  reactions  that  includes  two  or  three  parallel  stages.  The  choice  of  kinetic  parameters  for </w:t>
      </w:r>
      <w:r>
        <w:br/>
      </w:r>
      <w:r>
        <w:t xml:space="preserve">these  reactions  is  rather  arbitrary.  The  vaporization  process  is  described  approximately,  often </w:t>
      </w:r>
      <w:r>
        <w:br/>
      </w:r>
      <w:r>
        <w:t xml:space="preserve">using  kinetic  constants  that  correspond  to  sublimation  experiments.  Nevertheless,  with  a  proper </w:t>
      </w:r>
      <w:r>
        <w:br/>
      </w:r>
      <w:r>
        <w:t xml:space="preserve">selection  of  input  data,  calculations  permit  mainly  successful  matching  with  available  experi¬ </w:t>
      </w:r>
      <w:r>
        <w:br/>
      </w:r>
      <w:r>
        <w:t xml:space="preserve">mental  results  for  the  burning  rates  of  RDX  and  HMX,  their  temperature  sensitivities,  and  the </w:t>
      </w:r>
      <w:r>
        <w:br/>
      </w:r>
      <w:r>
        <w:t xml:space="preserve">temperature  and  concentration  profiles.  Some  questions  remain  concerning  the  concentration  pro¬ </w:t>
      </w:r>
      <w:r>
        <w:br/>
      </w:r>
      <w:r>
        <w:t xml:space="preserve">files  of  NO2  and  NO,  which  could  be  a  result  of  experimental  errors  or  incorrect  specification  of </w:t>
      </w:r>
      <w:r>
        <w:br/>
      </w:r>
      <w:r>
        <w:t xml:space="preserve">the  input  parameters  for  the  calculation.  Moreover,  the  detailed  kinetics  of  nitramine-vapor  de¬ </w:t>
      </w:r>
      <w:r>
        <w:br/>
      </w:r>
      <w:r>
        <w:t xml:space="preserve">composition  remains  little  studied  both  theoretically  and  experimentally.</w:t>
      </w:r>
    </w:p>
    <w:p>
      <w:pPr>
        <w:pStyle w:val="Normal"/>
      </w:pPr>
      <w:r>
        <w:t xml:space="preserve">In  [51,  122,  124],  the  mass  burning  rate  is  calculated  as  the  difference  between  the  mass  fluxes  of </w:t>
      </w:r>
      <w:r>
        <w:br/>
      </w:r>
      <w:r>
        <w:t xml:space="preserve">molecules  that  have  left  and  returned  to  the  liquid.  The  ratio  of  the  mass  burning  rate  to  the </w:t>
      </w:r>
      <w:r>
        <w:br/>
      </w:r>
      <w:r>
        <w:t xml:space="preserve">fluxes  is  small  (~  0.001  -  0.0001  [125]),  and  this  can  lead  to  instability  of  the  computation  proc¬ </w:t>
      </w:r>
      <w:r>
        <w:br/>
      </w:r>
      <w:r>
        <w:t xml:space="preserve">ess.  In  addition,  the  coefficient  of  accommodation  (sticking)  of  liquid  molecules  is  usually  un-</w:t>
      </w:r>
    </w:p>
    <w:p>
      <w:pPr>
        <w:pStyle w:val="Normal"/>
      </w:pPr>
      <w:r>
        <w:t xml:space="preserve">2 — 41</w:t>
      </w:r>
    </w:p>
    <w:p>
      <w:pPr>
        <w:pStyle w:val="Normal"/>
      </w:pPr>
      <w:r>
        <w:t xml:space="preserve">known,  and  in  most  calculations  it  is  assumed  a  priori  to  be  equal  to  unity.  To  avoid  this,  it  was </w:t>
      </w:r>
      <w:r>
        <w:br/>
      </w:r>
      <w:r>
        <w:t xml:space="preserve">proposed  [125]  that  the  law  of  equilibrium  vaporization  be  used  as  a  condition  at  the  liquid-gas </w:t>
      </w:r>
      <w:r>
        <w:br/>
      </w:r>
      <w:r>
        <w:t xml:space="preserve">interface  (as  in  [89])  and  the  burning  rate  be  determined  as  an  eigenvalue  of  a  boundary-value </w:t>
      </w:r>
      <w:r>
        <w:br/>
      </w:r>
      <w:r>
        <w:t xml:space="preserve">problem.</w:t>
      </w:r>
    </w:p>
    <w:p>
      <w:pPr>
        <w:pStyle w:val="Normal"/>
      </w:pPr>
      <w:r>
        <w:t xml:space="preserve">In  modeling  the  RDX  combustion  wave,  Prasad  et  al.  described  [125]  the  process  of  liquid-phase </w:t>
      </w:r>
      <w:r>
        <w:br/>
      </w:r>
      <w:r>
        <w:t xml:space="preserve">decomposition  by  the  stages</w:t>
      </w:r>
    </w:p>
    <w:p>
      <w:pPr>
        <w:pStyle w:val="Normal"/>
      </w:pPr>
      <w:r>
        <w:t xml:space="preserve">RDX  -4  3  CH20  +  3  N20,</w:t>
      </w:r>
    </w:p>
    <w:p>
      <w:pPr>
        <w:pStyle w:val="Normal"/>
      </w:pPr>
      <w:r>
        <w:t xml:space="preserve">RDX  -&gt;  3  H2CN  +  3  N02,</w:t>
      </w:r>
    </w:p>
    <w:p>
      <w:pPr>
        <w:pStyle w:val="Normal"/>
      </w:pPr>
      <w:r>
        <w:t xml:space="preserve">CH20  +  N02  — &gt;  CO  +  NO  +  H20</w:t>
      </w:r>
    </w:p>
    <w:p>
      <w:pPr>
        <w:pStyle w:val="Normal"/>
      </w:pPr>
      <w:r>
        <w:t xml:space="preserve">This  implies  that  the  gases  are  dissolved  in  the  liquid  and  leave  it  by  diffusion  and  that  a  foam </w:t>
      </w:r>
      <w:r>
        <w:br/>
      </w:r>
      <w:r>
        <w:t xml:space="preserve">layer  does  not  exist.  Flame  reactions  are  described  by  a  chemical  mechanism  based  on  228  ele¬ </w:t>
      </w:r>
      <w:r>
        <w:br/>
      </w:r>
      <w:r>
        <w:t xml:space="preserve">mentary  stages  and  44  reagents.  The  basis  of  the  mechanism  was  borrowed  from  [51],  and  addi¬ </w:t>
      </w:r>
      <w:r>
        <w:br/>
      </w:r>
      <w:r>
        <w:t xml:space="preserve">tions  were  taken  from  [126,  127].  The  calculations  gave  an  exponent  of  the  burning-rate  law </w:t>
      </w:r>
      <w:r>
        <w:br/>
      </w:r>
      <w:r>
        <w:t xml:space="preserve">equal  to  0.76,  which  correlates  with  the  experimental  dependence  fairly  well.  Satisfactory  agree¬ </w:t>
      </w:r>
      <w:r>
        <w:br/>
      </w:r>
      <w:r>
        <w:t xml:space="preserve">ment  was  also  obtained  with  the  experimentally  measured  temperature  profile  and  burning  rate </w:t>
      </w:r>
      <w:r>
        <w:br/>
      </w:r>
      <w:r>
        <w:t xml:space="preserve">temperature  sensitivity.  It  is  pointed  out  that  the  process  of  RDX  melting  in  fact  occurs  not  sud¬ </w:t>
      </w:r>
      <w:r>
        <w:br/>
      </w:r>
      <w:r>
        <w:t xml:space="preserve">denly  at  a  given  temperature  but  is  “spread”  over  a  certain  temperature  interval.  It  is  also  noted </w:t>
      </w:r>
      <w:r>
        <w:br/>
      </w:r>
      <w:r>
        <w:t xml:space="preserve">that  the  use  of  classical  concepts  of  vaporization  and  condensation  of  molecules  under  strong </w:t>
      </w:r>
      <w:r>
        <w:br/>
      </w:r>
      <w:r>
        <w:t xml:space="preserve">temperature  gradients  in  the  liquid,  which  correspond  to  combustion  in  the  presence  of  a  power¬ </w:t>
      </w:r>
      <w:r>
        <w:br/>
      </w:r>
      <w:r>
        <w:t xml:space="preserve">ful  external  heat  supply,  can  lead  to  substantial  errors.</w:t>
      </w:r>
    </w:p>
    <w:p>
      <w:pPr>
        <w:pStyle w:val="Normal"/>
      </w:pPr>
      <w:r>
        <w:t xml:space="preserve">It  should  be  noted  that  the  overwhelming  majority  of  efforts  to  model  the  combustion  of  energetic </w:t>
      </w:r>
      <w:r>
        <w:br/>
      </w:r>
      <w:r>
        <w:t xml:space="preserve">materials  and  nitramines,  in  particular,  have  been  devoted  to  the  description  of  steady  processes. </w:t>
      </w:r>
      <w:r>
        <w:br/>
      </w:r>
      <w:r>
        <w:t xml:space="preserve">This  is  due  to  the  great  difficulties  in  the  numerical  realization  of  such  problems  (analytic  ap¬ </w:t>
      </w:r>
      <w:r>
        <w:br/>
      </w:r>
      <w:r>
        <w:t xml:space="preserve">proaches  do  not  work  because  of  the  strong  nonlinearity  of  the  equations)  and  the  absence  of </w:t>
      </w:r>
      <w:r>
        <w:br/>
      </w:r>
      <w:r>
        <w:t xml:space="preserve">physical  concepts  of  the  dynamic  behavior  of  the  reacting  system.  As  applied  to  nitramines, </w:t>
      </w:r>
      <w:r>
        <w:br/>
      </w:r>
      <w:r>
        <w:t xml:space="preserve">Zarko  et  al.  [128,  129]  formulated  the  problem  of  the  unsteady  combustion  of  melted  energetic </w:t>
      </w:r>
      <w:r>
        <w:br/>
      </w:r>
      <w:r>
        <w:t xml:space="preserve">material  with  an  exothermic  transformation  in  the  liquid  phase  (one  global  reaction  of  the  first </w:t>
      </w:r>
      <w:r>
        <w:br/>
      </w:r>
      <w:r>
        <w:t xml:space="preserve">order)  and  the  gas  phase  (a  global  reaction  of  the  first  order  for  vapor  decomposition  and  a  global </w:t>
      </w:r>
      <w:r>
        <w:br/>
      </w:r>
      <w:r>
        <w:t xml:space="preserve">reaction  of  the  second  order  for  the  interaction  of  the  decomposition  products).  A  boundary  con¬ </w:t>
      </w:r>
      <w:r>
        <w:br/>
      </w:r>
      <w:r>
        <w:t xml:space="preserve">dition  at  the  interface  was  formulated  in  the  form  of  the  Clausius— Clapeyron  equilibrium  va¬ </w:t>
      </w:r>
      <w:r>
        <w:br/>
      </w:r>
      <w:r>
        <w:t xml:space="preserve">porization  law.  Despite  the  simplified  formulation,  the  model  allowed  a  number  of  important  ob¬ </w:t>
      </w:r>
      <w:r>
        <w:br/>
      </w:r>
      <w:r>
        <w:t xml:space="preserve">servations  to  be  explained.  It  was  shown  that,  depending  on  the  choice  of  kinetic  parameters,  ig¬ </w:t>
      </w:r>
      <w:r>
        <w:br/>
      </w:r>
      <w:r>
        <w:t xml:space="preserve">nition  can  occur  as  a  result  of  heat  release  in  the  condensed  or  gas  phase.  However,  when  intense </w:t>
      </w:r>
      <w:r>
        <w:br/>
      </w:r>
      <w:r>
        <w:t xml:space="preserve">pulsed  heating  of  the  gas  near  the  surface  is  simulated  (by  means  of  a  wire  or  electric  spark),  a </w:t>
      </w:r>
      <w:r>
        <w:br/>
      </w:r>
      <w:r>
        <w:t xml:space="preserve">flame  can  be  ignited  at  a  short  distance  from  the  burning  surface.  This  theoretical  prediction  was </w:t>
      </w:r>
      <w:r>
        <w:br/>
      </w:r>
      <w:r>
        <w:t xml:space="preserve">verified  at  the  Institute  of  Chemical  Kinetics  and  Combustion  in  laboratory  experiments  at  at¬ </w:t>
      </w:r>
      <w:r>
        <w:br/>
      </w:r>
      <w:r>
        <w:t xml:space="preserve">mospheric  pressure.  Ignition  of  pressed  RDX  by  an  ND/YAG  laser  led  to  flameless  gasification </w:t>
      </w:r>
      <w:r>
        <w:br/>
      </w:r>
      <w:r>
        <w:t xml:space="preserve">of  the  specimen,  which  became  flame  combustion  when  a  local  flame  from  a  gas  burner  was  in¬ </w:t>
      </w:r>
      <w:r>
        <w:br/>
      </w:r>
      <w:r>
        <w:t xml:space="preserve">troduced  into  the  stream  of  decomposition  products.</w:t>
      </w:r>
    </w:p>
    <w:p>
      <w:pPr>
        <w:pStyle w:val="Normal"/>
      </w:pPr>
      <w:r>
        <w:t xml:space="preserve">Intrinsic  instability  of  combustion  with  vaporization  on  the  surface  in  the  presence  of  appreciable </w:t>
      </w:r>
      <w:r>
        <w:br/>
      </w:r>
      <w:r>
        <w:t xml:space="preserve">heat  release  in  the  condensed  phase  and  with  comparatively  weak  heat  release  from  the  gas  was </w:t>
      </w:r>
      <w:r>
        <w:br/>
      </w:r>
      <w:r>
        <w:t xml:space="preserve">revealed  by  calculations  [130].  The  instability  is  caused  by  the  formation  of  a  temperature</w:t>
      </w:r>
    </w:p>
    <w:p>
      <w:pPr>
        <w:pStyle w:val="Normal"/>
      </w:pPr>
      <w:r>
        <w:t xml:space="preserve">2—42</w:t>
      </w:r>
    </w:p>
    <w:p>
      <w:pPr>
        <w:pStyle w:val="Normal"/>
      </w:pPr>
      <w:r>
        <w:t xml:space="preserve">maximum  in  the  liquid  layer  due  to  the  heat  sink  on  the  surface  as  a  result  of  endothermal  vapori¬ </w:t>
      </w:r>
      <w:r>
        <w:br/>
      </w:r>
      <w:r>
        <w:t xml:space="preserve">zation  process.</w:t>
      </w:r>
    </w:p>
    <w:p>
      <w:pPr>
        <w:pStyle w:val="Normal"/>
      </w:pPr>
      <w:r>
        <w:t xml:space="preserve">It  is  interesting  to  note  that  the  unsteady  combustion  mechanism  is  sensitive  to  energy  stimulus </w:t>
      </w:r>
      <w:r>
        <w:br/>
      </w:r>
      <w:r>
        <w:t xml:space="preserve">with  comparatively  small  contributions.  In  particular,  this  pertains  to  the  melting  heat,  which  is </w:t>
      </w:r>
      <w:r>
        <w:br/>
      </w:r>
      <w:r>
        <w:t xml:space="preserve">less  than  3  -  4  %  of  the  total  heat  effect  of  combustion.  It  was  established  [131]  that  allowance </w:t>
      </w:r>
      <w:r>
        <w:br/>
      </w:r>
      <w:r>
        <w:t xml:space="preserve">for  melting  narrows  the  stability  region  of  steady  combustion  for  semi-transparent  materials.  For </w:t>
      </w:r>
      <w:r>
        <w:br/>
      </w:r>
      <w:r>
        <w:t xml:space="preserve">opaque  energetic  materials,  there  is  a  region  of  stable  combustion  under  radiation,  which  is </w:t>
      </w:r>
      <w:r>
        <w:br/>
      </w:r>
      <w:r>
        <w:t xml:space="preserve">bounded  by  upper  and  lower  critical  values  of  radiant  flux.  The  greater  the  melting  heat,  the </w:t>
      </w:r>
      <w:r>
        <w:br/>
      </w:r>
      <w:r>
        <w:t xml:space="preserve">wider  the  region  of  stable  combustion  under  radiation.</w:t>
      </w:r>
    </w:p>
    <w:p>
      <w:pPr>
        <w:pStyle w:val="Normal"/>
      </w:pPr>
      <w:r>
        <w:t xml:space="preserve">Erikson  and  Beckstead  [132]  undertook  an  attempt  to  construct  a  numerical  model  of  unsteady </w:t>
      </w:r>
      <w:r>
        <w:br/>
      </w:r>
      <w:r>
        <w:t xml:space="preserve">RDX  combustion  within  the  framework  of  a  detailed  chemical  mechanism  that  included  two </w:t>
      </w:r>
      <w:r>
        <w:br/>
      </w:r>
      <w:r>
        <w:t xml:space="preserve">global  chemical  stages  in  the  condensed  phase  and  120  elementary  steps  (43  components)  in  the </w:t>
      </w:r>
      <w:r>
        <w:br/>
      </w:r>
      <w:r>
        <w:t xml:space="preserve">gas  phase.  The  behavior  of  the  RDX  burning  rate  under  periodic  action  of  laser  radiation  was </w:t>
      </w:r>
      <w:r>
        <w:br/>
      </w:r>
      <w:r>
        <w:t xml:space="preserve">modeled.  Satisfactory  quantitative  agreement  with  experimentally  measured  [133]  amplitudes  of </w:t>
      </w:r>
      <w:r>
        <w:br/>
      </w:r>
      <w:r>
        <w:t xml:space="preserve">the  burning-rate  response  was  achieved,  and  the  behavior  of  the  phase  shift  of  the  burning  rate </w:t>
      </w:r>
      <w:r>
        <w:br/>
      </w:r>
      <w:r>
        <w:t xml:space="preserve">was  reproduced  qualitatively.  It  must  be  noted,  however,  that  along  with  a  comparatively  de¬ </w:t>
      </w:r>
      <w:r>
        <w:br/>
      </w:r>
      <w:r>
        <w:t xml:space="preserve">tailed  description  of  the  chemical  mechanism,  Erikson  and  Beckstead  [132]  used  a  very  approxi¬ </w:t>
      </w:r>
      <w:r>
        <w:br/>
      </w:r>
      <w:r>
        <w:t xml:space="preserve">mate  relation  between  the  instantaneous  burning  rate  and  the  surface  temperature  Ts  in  the  form </w:t>
      </w:r>
      <w:r>
        <w:br/>
      </w:r>
      <w:r>
        <w:t xml:space="preserve">of  the  pyrolysis  law  u  =  const  exp(-Ev/R  Ts),  where  Ev  is  the  activation  energy  of  vaporization. </w:t>
      </w:r>
      <w:r>
        <w:br/>
      </w:r>
      <w:r>
        <w:t xml:space="preserve">Neither  the  structure  of  this  relation  nor  the  choice  of  an  activation-energy  value  is  justified,  and </w:t>
      </w:r>
      <w:r>
        <w:br/>
      </w:r>
      <w:r>
        <w:t xml:space="preserve">this  casts  doubt  on  the  reliability  of  information  obtained  in  such  calculations.</w:t>
      </w:r>
    </w:p>
    <w:p>
      <w:pPr>
        <w:pStyle w:val="Normal"/>
      </w:pPr>
      <w:r>
        <w:t xml:space="preserve">It  is  interesting  to  note  that  when  global  kinetics  was  used,  calculations  [129]  showed  the  possi¬ </w:t>
      </w:r>
      <w:r>
        <w:br/>
      </w:r>
      <w:r>
        <w:t xml:space="preserve">bility  of  obtaining  qualitatively  different  forms  of  the  burning-rate  response  function  for  the  peri¬ </w:t>
      </w:r>
      <w:r>
        <w:br/>
      </w:r>
      <w:r>
        <w:t xml:space="preserve">odic  action  of  laser  radiation.  One  of  these  forms,  which  coincides  with  the  classical  form  [133, </w:t>
      </w:r>
      <w:r>
        <w:br/>
      </w:r>
      <w:r>
        <w:t xml:space="preserve">134],  is  obtained  under  conditions  of  flameless  gasification,  which  approximately  corresponds  to </w:t>
      </w:r>
      <w:r>
        <w:br/>
      </w:r>
      <w:r>
        <w:t xml:space="preserve">the  specification  of  a  pyrolysis  law  for  the  burning  rate.  Another,  which  is  distinguished  by  the </w:t>
      </w:r>
      <w:r>
        <w:br/>
      </w:r>
      <w:r>
        <w:t xml:space="preserve">asymptotic  convergence  of  the  response  function  on  a  finite  value  (instead  of  zero  level,  as  in  the </w:t>
      </w:r>
      <w:r>
        <w:br/>
      </w:r>
      <w:r>
        <w:t xml:space="preserve">classical  case),  occurs  when  the  rate  controlling  zone  is  located  in  the  gas  phase.</w:t>
      </w:r>
    </w:p>
    <w:p>
      <w:pPr>
        <w:pStyle w:val="Normal"/>
      </w:pPr>
      <w:r>
        <w:t xml:space="preserve">It  is  obvious  that  a  great  deal  of  efforts  must  be  applied  to  construct  an  adequate  description  of </w:t>
      </w:r>
      <w:r>
        <w:br/>
      </w:r>
      <w:r>
        <w:t xml:space="preserve">unsteady  combustion  even  for  comparatively  simple  monopropellants  such  as  nitramines.  One </w:t>
      </w:r>
      <w:r>
        <w:br/>
      </w:r>
      <w:r>
        <w:t xml:space="preserve">aspect  of  this  work  involves  the  construction  of  reduced  global  schemes  that  follow  from  detailed </w:t>
      </w:r>
      <w:r>
        <w:br/>
      </w:r>
      <w:r>
        <w:t xml:space="preserve">chemical  mechanisms.  Successful  examples  of  such  schemes  are  known  (see,  e.g.,  [135])  but  for </w:t>
      </w:r>
      <w:r>
        <w:br/>
      </w:r>
      <w:r>
        <w:t xml:space="preserve">nitramine  flames  they  are  not  available.</w:t>
      </w:r>
    </w:p>
    <w:p>
      <w:pPr>
        <w:pStyle w:val="Normal"/>
      </w:pPr>
      <w:r>
        <w:t xml:space="preserve">Reduction  of  a  detailed  chemical  mechanism  is  aimed  primarily  at  reducing  the  volume  of  com¬ </w:t>
      </w:r>
      <w:r>
        <w:br/>
      </w:r>
      <w:r>
        <w:t xml:space="preserve">putations.  At  the  same  time,  selection  of  rate  controlling  stages,  which  is  an  important  aspect  of </w:t>
      </w:r>
      <w:r>
        <w:br/>
      </w:r>
      <w:r>
        <w:t xml:space="preserve">this  work,  facilitates  a  deeper  understanding  of  the  chemistry  of  the  combustion  process. </w:t>
      </w:r>
      <w:r>
        <w:br/>
      </w:r>
      <w:r>
        <w:t xml:space="preserve">According  to  the  aforesaid,  a  two-stage  chemical  process  occurs  in  the  gas  phase  of  a  nitramine </w:t>
      </w:r>
      <w:r>
        <w:br/>
      </w:r>
      <w:r>
        <w:t xml:space="preserve">combustion  wave.  The  complexity  of  the  chemical  process  and  the  lack  of  many  kinetic  pa¬ </w:t>
      </w:r>
      <w:r>
        <w:br/>
      </w:r>
      <w:r>
        <w:t xml:space="preserve">rameters  cause  complicates  the  theoretical  description  of  the  process.  In  particular,  the  above- </w:t>
      </w:r>
      <w:r>
        <w:br/>
      </w:r>
      <w:r>
        <w:t xml:space="preserve">mentioned  detailed  kinetic  mechanisms  differ  considerably  in  the  number  of  steps  as  well  as  in </w:t>
      </w:r>
      <w:r>
        <w:br/>
      </w:r>
      <w:r>
        <w:t xml:space="preserve">the  rate  constants  of  the  elementary  steps.  In  experiments,  along  with  stable  components,  optical</w:t>
      </w:r>
    </w:p>
    <w:p>
      <w:pPr>
        <w:pStyle w:val="Normal"/>
      </w:pPr>
      <w:r>
        <w:t xml:space="preserve">2 — 43</w:t>
      </w:r>
    </w:p>
    <w:p>
      <w:pPr>
        <w:pStyle w:val="Normal"/>
      </w:pPr>
      <w:r>
        <w:t xml:space="preserve">methods  yield  a  distribution  of  active  species  (atoms  and  radicals)  [71,  81],  and,  therefore,  allow¬ </w:t>
      </w:r>
      <w:r>
        <w:br/>
      </w:r>
      <w:r>
        <w:t xml:space="preserve">ance  for  steps  in  which  these  species  participate  is  important  in  identification  of  the  kinetic </w:t>
      </w:r>
      <w:r>
        <w:br/>
      </w:r>
      <w:r>
        <w:t xml:space="preserve">mechanism.  However,  the  energy  contributions  of  species  with  small  molar  fractions  are  small, </w:t>
      </w:r>
      <w:r>
        <w:br/>
      </w:r>
      <w:r>
        <w:t xml:space="preserve">the  roles  of  active  species  in  the  chemical  process  differ,  and  some  of  them  can  often  be  ignored </w:t>
      </w:r>
      <w:r>
        <w:br/>
      </w:r>
      <w:r>
        <w:t xml:space="preserve">in  calculations  in  technical  applications.  For  processes  in  RDX  flames,  the  rate  controlling  stages </w:t>
      </w:r>
      <w:r>
        <w:br/>
      </w:r>
      <w:r>
        <w:t xml:space="preserve">were  studied  in  [116-118]  (23  components  and  90  steps)  in  the  luminous  zone  of  the  flame, </w:t>
      </w:r>
      <w:r>
        <w:br/>
      </w:r>
      <w:r>
        <w:t xml:space="preserve">while  in  [51]  (38  components  and  158  steps)  and  [123]  (44  components  and  228  steps)  they  were </w:t>
      </w:r>
      <w:r>
        <w:br/>
      </w:r>
      <w:r>
        <w:t xml:space="preserve">studied  in  the  entire  flame  zone.  Series  of  calculations  of  the  chemical  structure  of  the  RDX </w:t>
      </w:r>
      <w:r>
        <w:br/>
      </w:r>
      <w:r>
        <w:t xml:space="preserve">flame  we  performed  to  find  the  rate  controlling  steps  and  components.  The  calculations  were  per¬ </w:t>
      </w:r>
      <w:r>
        <w:br/>
      </w:r>
      <w:r>
        <w:t xml:space="preserve">formed  [136]  for  p  =  0.5  -  90  atm.  As  input  data  for  the  calculations,  experimental  values  were </w:t>
      </w:r>
      <w:r>
        <w:br/>
      </w:r>
      <w:r>
        <w:t xml:space="preserve">specified  of  the  burning  rate  and  burning-surface  temperature  as  well  as  initial  molar  fractions  of </w:t>
      </w:r>
      <w:r>
        <w:br/>
      </w:r>
      <w:r>
        <w:t xml:space="preserve">components  typical  of  RDX  combustion  under  self-deflagration  conditions  and  under  the  influ¬ </w:t>
      </w:r>
      <w:r>
        <w:br/>
      </w:r>
      <w:r>
        <w:t xml:space="preserve">ence  of  laser  radiation.  The  kinetic  mechanism  included  reactions  from  the  mechanisms  of  [51, </w:t>
      </w:r>
      <w:r>
        <w:br/>
      </w:r>
      <w:r>
        <w:t xml:space="preserve">125]  and  contained  265  steps  and  43  components.  The  selection  was  performed  using  various  sets </w:t>
      </w:r>
      <w:r>
        <w:br/>
      </w:r>
      <w:r>
        <w:t xml:space="preserve">of  elementary-reaction  rate  constants.  Preliminarily,  kinetic  mechanisms  were  obtained  consisting </w:t>
      </w:r>
      <w:r>
        <w:br/>
      </w:r>
      <w:r>
        <w:t xml:space="preserve">of  80-100  stages  and  31-35  components  (C2N2,  HCNO,  CNO,  H2CNO,  H2CNH,  H2O2,  NO3, </w:t>
      </w:r>
      <w:r>
        <w:br/>
      </w:r>
      <w:r>
        <w:t xml:space="preserve">HN03,  NCN,  H02,  HOCN,  and  NH3  were  excluded).</w:t>
      </w:r>
    </w:p>
    <w:p>
      <w:pPr>
        <w:pStyle w:val="Normal"/>
      </w:pPr>
      <w:r>
        <w:t xml:space="preserve">Concluding  remarks</w:t>
      </w:r>
    </w:p>
    <w:p>
      <w:pPr>
        <w:pStyle w:val="Normal"/>
      </w:pPr>
      <w:r>
        <w:t xml:space="preserve">As  already  noted,  the  problem  of  constructing  an  adequate  physicochemical  mechanism  of  nitra- </w:t>
      </w:r>
      <w:r>
        <w:br/>
      </w:r>
      <w:r>
        <w:t xml:space="preserve">mine  combustion  has  been  stated,  among  others.  It  is  apparent  from  the  above  material  that  the </w:t>
      </w:r>
      <w:r>
        <w:br/>
      </w:r>
      <w:r>
        <w:t xml:space="preserve">concept  of  “adequacy”  itself  has  evolved  over  time.  In  particular,  use  of  extended  schemes  of </w:t>
      </w:r>
      <w:r>
        <w:br/>
      </w:r>
      <w:r>
        <w:t xml:space="preserve">global  reactions  instead  of  schemes  with  a  single  global  reaction  has  greatly  increased  the  “flexi¬ </w:t>
      </w:r>
      <w:r>
        <w:br/>
      </w:r>
      <w:r>
        <w:t xml:space="preserve">bility”  of  mathematical  description,  which  has  considerably  improved  the  agreement  with  ex¬ </w:t>
      </w:r>
      <w:r>
        <w:br/>
      </w:r>
      <w:r>
        <w:t xml:space="preserve">periment.  However,  the  selection  of  kinetic  parameters  for  any  global  chemical  stage  contained </w:t>
      </w:r>
      <w:r>
        <w:br/>
      </w:r>
      <w:r>
        <w:t xml:space="preserve">in  the  complex  mechanism  of  transformations  in  the  combustion  wave  cannot  be  based  on  a  pri¬ </w:t>
      </w:r>
      <w:r>
        <w:br/>
      </w:r>
      <w:r>
        <w:t xml:space="preserve">ori  assumptions.  This  is  a  fundamental  difficulty  in  formulation  of  global  chemical  mechanisms.</w:t>
      </w:r>
    </w:p>
    <w:p>
      <w:pPr>
        <w:pStyle w:val="Normal"/>
      </w:pPr>
      <w:r>
        <w:t xml:space="preserve">So  far,  experiments  have  played  a  decisive  role  in  the  understanding  of  the  nitramine-combustion </w:t>
      </w:r>
      <w:r>
        <w:br/>
      </w:r>
      <w:r>
        <w:t xml:space="preserve">mechanism.  Recent  studies  have  provided  important  information  on  the  structure  of  the  combus¬ </w:t>
      </w:r>
      <w:r>
        <w:br/>
      </w:r>
      <w:r>
        <w:t xml:space="preserve">tion  wave.  It  has  been  found  that  the  temperature  distribution  in  a  self-sustained  combustion </w:t>
      </w:r>
      <w:r>
        <w:br/>
      </w:r>
      <w:r>
        <w:t xml:space="preserve">wave  has  a  single-zone  structure,  but  the  chemical  stages  of  vapor  decomposition  and  the  forma¬ </w:t>
      </w:r>
      <w:r>
        <w:br/>
      </w:r>
      <w:r>
        <w:t xml:space="preserve">tion  of  final  combustion  products  are  separated  in  space.  Under  the  influence  of  a  powerful  radi¬ </w:t>
      </w:r>
      <w:r>
        <w:br/>
      </w:r>
      <w:r>
        <w:t xml:space="preserve">ant  flux,  the  temperature  distribution  also  becomes  two-zone,  the  zones  are  broadened,  and  this </w:t>
      </w:r>
      <w:r>
        <w:br/>
      </w:r>
      <w:r>
        <w:t xml:space="preserve">provides  new  fundamental  possibilities  for  studying  the  combustion  mechanism,  since  the  com¬ </w:t>
      </w:r>
      <w:r>
        <w:br/>
      </w:r>
      <w:r>
        <w:t xml:space="preserve">position  of  the  gasification  products,  which  under  these  conditions  is  more  easily  determined,  car¬ </w:t>
      </w:r>
      <w:r>
        <w:br/>
      </w:r>
      <w:r>
        <w:t xml:space="preserve">ries  information  on  the  chemical  transformations  in  the  condensed  phase.  The  need  to  develop </w:t>
      </w:r>
      <w:r>
        <w:br/>
      </w:r>
      <w:r>
        <w:t xml:space="preserve">new  experimental  approaches  to  studying  the  structure  and  dynamic  behavior  of  the  combustion </w:t>
      </w:r>
      <w:r>
        <w:br/>
      </w:r>
      <w:r>
        <w:t xml:space="preserve">wave  retains  its  importance.  In  particular,  it  remains  unknown  how  a  two-phase  medium  is </w:t>
      </w:r>
      <w:r>
        <w:br/>
      </w:r>
      <w:r>
        <w:t xml:space="preserve">formed  in  a  liquid  layer,  how  gas  is  liberated  from  a  condensed  substance,  and  what  conditions </w:t>
      </w:r>
      <w:r>
        <w:br/>
      </w:r>
      <w:r>
        <w:t xml:space="preserve">characterize  processes  on  a  burning  surface.</w:t>
      </w:r>
    </w:p>
    <w:p>
      <w:pPr>
        <w:pStyle w:val="Normal"/>
      </w:pPr>
      <w:r>
        <w:t xml:space="preserve">Theoretical  description  of  nitramine  combustion  has  gained  considerable  development  in  the  past </w:t>
      </w:r>
      <w:r>
        <w:br/>
      </w:r>
      <w:r>
        <w:t xml:space="preserve">decade.  However,  it  can  be  said  that  it  still  depends  to  a  considerable  extent  on  the  intuition  and </w:t>
      </w:r>
      <w:r>
        <w:br/>
      </w:r>
      <w:r>
        <w:t xml:space="preserve">individual  “skill  ”  of  the  researcher.  Impressive  advances  have  been  made  in  the  description  of </w:t>
      </w:r>
      <w:r>
        <w:br/>
      </w:r>
      <w:r>
        <w:t xml:space="preserve">nitramine  flames.  It  has  become  clear  that  the  lack  of  reliable  information  on  the  concentration</w:t>
      </w:r>
    </w:p>
    <w:p>
      <w:pPr>
        <w:pStyle w:val="Normal"/>
      </w:pPr>
      <w:r>
        <w:t xml:space="preserve">2—44</w:t>
      </w:r>
    </w:p>
    <w:p>
      <w:pPr>
        <w:pStyle w:val="Normal"/>
      </w:pPr>
      <w:r>
        <w:t xml:space="preserve">profiles  in  real  flames  is  limiting  at  the  present  time,  but  theoretical  calculations  make  it  fairly </w:t>
      </w:r>
      <w:r>
        <w:br/>
      </w:r>
      <w:r>
        <w:t xml:space="preserve">easy  to  explain  new  experimental  data.  At  the  same  time,  the  description  of  condensed-phase </w:t>
      </w:r>
      <w:r>
        <w:br/>
      </w:r>
      <w:r>
        <w:t xml:space="preserve">processes  has  been  implemented  at  a  very  approximate  level,  and,  as  has  been  emphasized  above, </w:t>
      </w:r>
      <w:r>
        <w:br/>
      </w:r>
      <w:r>
        <w:t xml:space="preserve">the  choice  of  global  reactions  and  kinetic  parameters  does  not  have  a  reliable  basis.</w:t>
      </w:r>
    </w:p>
    <w:p>
      <w:pPr>
        <w:pStyle w:val="Normal"/>
      </w:pPr>
      <w:r>
        <w:t xml:space="preserve">Studies  of  the  unsteady  combustion  of  nitramines  are  of  significance  as  a  source  of  important  ad¬ </w:t>
      </w:r>
      <w:r>
        <w:br/>
      </w:r>
      <w:r>
        <w:t xml:space="preserve">ditional  information  on  the  combustion  mechanism.  On  the  one  hand,  the  problem  is  one  of  ob¬ </w:t>
      </w:r>
      <w:r>
        <w:br/>
      </w:r>
      <w:r>
        <w:t xml:space="preserve">taining  reliable  experimental  information  on  the  unsteady  burning  rate  and  on  the  behavior  of  the </w:t>
      </w:r>
      <w:r>
        <w:br/>
      </w:r>
      <w:r>
        <w:t xml:space="preserve">temperature  and  concentration  profiles.  On  the  other  hand,  considerable  efforts  are  required  to </w:t>
      </w:r>
      <w:r>
        <w:br/>
      </w:r>
      <w:r>
        <w:t xml:space="preserve">construct  adequate  mathematical  models  and  methods  for  their  solution.  It  is  obvious  that  un¬ </w:t>
      </w:r>
      <w:r>
        <w:br/>
      </w:r>
      <w:r>
        <w:t xml:space="preserve">steady  processes  contain  an  enormous  volume  of  information,  which  cannot  be  obtained  and </w:t>
      </w:r>
      <w:r>
        <w:br/>
      </w:r>
      <w:r>
        <w:t xml:space="preserve">processed  over  a  reasonable  period  of  time.  Both  approaches  must  therefore  be  combined  to  in¬ </w:t>
      </w:r>
      <w:r>
        <w:br/>
      </w:r>
      <w:r>
        <w:t xml:space="preserve">crease  the  effectiveness  of  research.</w:t>
      </w:r>
    </w:p>
    <w:p>
      <w:pPr>
        <w:pStyle w:val="Normal"/>
      </w:pPr>
      <w:r>
        <w:t xml:space="preserve">2.2.  -  REFERENCES</w:t>
      </w:r>
    </w:p>
    <w:p>
      <w:pPr>
        <w:pStyle w:val="Normal"/>
      </w:pPr>
      <w:r>
        <w:t xml:space="preserve">1.  F.  I.  Dubovitskii  and  B.  L.  Korsunskii,  “Kinetics  of  the  thermal  decomposition  of  n- </w:t>
      </w:r>
      <w:r>
        <w:br/>
      </w:r>
      <w:r>
        <w:t xml:space="preserve">nitrocompounds,”  Usp.  Khim.,  1981,  v.  50,  No. 10,  pp.1828-1871.</w:t>
      </w:r>
    </w:p>
    <w:p>
      <w:pPr>
        <w:pStyle w:val="Normal"/>
      </w:pPr>
      <w:r>
        <w:t xml:space="preserve">2.  T.L.Boggs,  “The  thermal  behavior  of  cyclotrimethylenetrinitramine  (RDX)  and  cyclotet- </w:t>
      </w:r>
      <w:r>
        <w:br/>
      </w:r>
      <w:r>
        <w:t xml:space="preserve">ramethylenetetranitramine  (HMX),”  in:  K.Kuo  and  M.Summerfield  (eds).  Fundamentals  of </w:t>
      </w:r>
      <w:r>
        <w:br/>
      </w:r>
      <w:r>
        <w:t xml:space="preserve">Solid-Propellant  Combustion,  ALAA,  New  York,  1984,  pp.121-175.  (Progress  in  Astronaut, </w:t>
      </w:r>
      <w:r>
        <w:br/>
      </w:r>
      <w:r>
        <w:t xml:space="preserve">and  Aeronaut,  90).</w:t>
      </w:r>
    </w:p>
    <w:p>
      <w:pPr>
        <w:pStyle w:val="Normal"/>
      </w:pPr>
      <w:r>
        <w:t xml:space="preserve">3.  R.A.Fifer,  “Chemistry  of  nitrate  ester  and  nitramine  propellants,”  ibid.,  pp.  177-237.</w:t>
      </w:r>
    </w:p>
    <w:p>
      <w:pPr>
        <w:pStyle w:val="Normal"/>
      </w:pPr>
      <w:r>
        <w:t xml:space="preserve">4.  M.Ben-Reuven  and  L.M.  Caveny,  “Nitramine  monopropellant  deflagration  and  general </w:t>
      </w:r>
      <w:r>
        <w:br/>
      </w:r>
      <w:r>
        <w:t xml:space="preserve">nonsteady  reacting  rocket  chamber  flows”,  MAE  Report,  1980,  No.  1455.  Princeton  Univ.</w:t>
      </w:r>
    </w:p>
    <w:p>
      <w:pPr>
        <w:pStyle w:val="Normal"/>
      </w:pPr>
      <w:r>
        <w:t xml:space="preserve">5.  E.  Yu.  Orlova,  Chemistry  and  technology  of  brisant  explosives  [in  Russian],  Khimiya, </w:t>
      </w:r>
      <w:r>
        <w:br/>
      </w:r>
      <w:r>
        <w:t xml:space="preserve">Leningrad,  1973.</w:t>
      </w:r>
    </w:p>
    <w:p>
      <w:pPr>
        <w:pStyle w:val="Normal"/>
      </w:pPr>
      <w:r>
        <w:t xml:space="preserve">6.  P.G.Hall,  “Thermal  decomposition  and  phase  transitions  in  solid  nitramines,”  Trans.  Faraday </w:t>
      </w:r>
      <w:r>
        <w:br/>
      </w:r>
      <w:r>
        <w:t xml:space="preserve">Soc.,  1971,  v.  67,  Part  2,  pp.  556-562.</w:t>
      </w:r>
    </w:p>
    <w:p>
      <w:pPr>
        <w:pStyle w:val="Normal"/>
      </w:pPr>
      <w:r>
        <w:t xml:space="preserve">7.  K.  K.  Andreev,  “Thermal  decomposition  and  combustion  of  explosives” [in  Russian],  Nauka, </w:t>
      </w:r>
      <w:r>
        <w:br/>
      </w:r>
      <w:r>
        <w:t xml:space="preserve">Moscow,  1966.</w:t>
      </w:r>
    </w:p>
    <w:p>
      <w:pPr>
        <w:pStyle w:val="Normal"/>
      </w:pPr>
      <w:r>
        <w:t xml:space="preserve">8.  Chemical  Encyclopedia,  Moscow,  Great  Russian  Encyclopedia,  1992,  v  .3,  p.369.</w:t>
      </w:r>
    </w:p>
    <w:p>
      <w:pPr>
        <w:pStyle w:val="Normal"/>
      </w:pPr>
      <w:r>
        <w:t xml:space="preserve">9.  A.E.Fogelzang,  “Combustion  and  explosives  data  base  flame”.  Version  2.4,  Mendeleev </w:t>
      </w:r>
      <w:r>
        <w:br/>
      </w:r>
      <w:r>
        <w:t xml:space="preserve">Technol.  Univ.,  Moscow,  1995.</w:t>
      </w:r>
    </w:p>
    <w:p>
      <w:pPr>
        <w:pStyle w:val="Normal"/>
      </w:pPr>
      <w:r>
        <w:t xml:space="preserve">10.  H.Bathelt,  “Data  base  of  thermochemical  data,”  3nd  edition.  Pfinztal,  Inst.  Chem.  Technol., </w:t>
      </w:r>
      <w:r>
        <w:br/>
      </w:r>
      <w:r>
        <w:t xml:space="preserve">Germany,  1996.</w:t>
      </w:r>
    </w:p>
    <w:p>
      <w:pPr>
        <w:pStyle w:val="Normal"/>
      </w:pPr>
      <w:r>
        <w:t xml:space="preserve">11.  R.L.Shoemaker,  J.A.Stark,  and  R.E.Taylor,  “Thermophysical  properties  of  propellants,” </w:t>
      </w:r>
      <w:r>
        <w:br/>
      </w:r>
      <w:r>
        <w:t xml:space="preserve">in:  High  Temp.-High  Pressures,  ETPC  Proc.,  1985,  v.  17,  pp.429-435.</w:t>
      </w:r>
    </w:p>
    <w:p>
      <w:pPr>
        <w:pStyle w:val="Normal"/>
      </w:pPr>
      <w:r>
        <w:t xml:space="preserve">12.  L.  Ya.  Kashporov,  “Thermal  analysis  of  RDX  combustion,”  Fiz.  Goreniya  Vzryva,  1994,  v. </w:t>
      </w:r>
      <w:r>
        <w:br/>
      </w:r>
      <w:r>
        <w:t xml:space="preserve">30,  No.3,  pp.  20-28.</w:t>
      </w:r>
    </w:p>
    <w:p>
      <w:pPr>
        <w:pStyle w:val="Normal"/>
      </w:pPr>
      <w:r>
        <w:t xml:space="preserve">13.  F.  Daniels  and  R.A.  Alberti,  Physical  Chemistry,  2nd  ed.,  John  Wiley  and  Sons,  New  York- </w:t>
      </w:r>
      <w:r>
        <w:br/>
      </w:r>
      <w:r>
        <w:t xml:space="preserve">London,  1961.</w:t>
      </w:r>
    </w:p>
    <w:p>
      <w:pPr>
        <w:pStyle w:val="Normal"/>
      </w:pPr>
      <w:r>
        <w:t xml:space="preserve">14.  A.  F.  Belyaev,  “On  combustion  of  boiling  explosives,”  Dokl.  Akad.  Nauk  SSSR,  1939,  v  24, </w:t>
      </w:r>
      <w:r>
        <w:br/>
      </w:r>
      <w:r>
        <w:t xml:space="preserve">p.  253.</w:t>
      </w:r>
    </w:p>
    <w:p>
      <w:pPr>
        <w:pStyle w:val="Normal"/>
      </w:pPr>
      <w:r>
        <w:t xml:space="preserve">15.  A.  F.  Belyaev,  “Boiling  point  and  evaporation  heat  for  several  secondary  explosives,”  Zh. </w:t>
      </w:r>
      <w:r>
        <w:br/>
      </w:r>
      <w:r>
        <w:t xml:space="preserve">Fiz.  Khim.,  1948,  v.  222,  No.l,  pp.  91-101.</w:t>
      </w:r>
    </w:p>
    <w:p>
      <w:pPr>
        <w:pStyle w:val="Normal"/>
      </w:pPr>
      <w:r>
        <w:t xml:space="preserve">2 — 45</w:t>
      </w:r>
    </w:p>
    <w:p>
      <w:pPr>
        <w:pStyle w:val="Normal"/>
      </w:pPr>
      <w:r>
        <w:t xml:space="preserve">16.  Yu.  A.  Maksimov,  “The  boiling  point  and  enthalpy  of  evaporation  of  liquid  RDX  and </w:t>
      </w:r>
      <w:r>
        <w:br/>
      </w:r>
      <w:r>
        <w:t xml:space="preserve">HMX,”  Zh.  Fiz.  Khim.,  1992,  v.  66,  No.2,  pp.  540-542.</w:t>
      </w:r>
    </w:p>
    <w:p>
      <w:pPr>
        <w:pStyle w:val="Normal"/>
      </w:pPr>
      <w:r>
        <w:t xml:space="preserve">17.  Yu.  A.  Maksimov,  V.  N.  Apal’kova,  O.  V.  Braverman,  and  A.  I.  Solov’ev,  “Kinetics  of </w:t>
      </w:r>
      <w:r>
        <w:br/>
      </w:r>
      <w:r>
        <w:t xml:space="preserve">thermal  gas-phase  decomposition  of  cyclotrimethylenetrinitramine  and  cyclotetramethylene- </w:t>
      </w:r>
      <w:r>
        <w:br/>
      </w:r>
      <w:r>
        <w:t xml:space="preserve">trinitramine”,  Zh.  Fiz.  Khim,  1985,  v.  59,  No.2,  pp.  342-345.</w:t>
      </w:r>
    </w:p>
    <w:p>
      <w:pPr>
        <w:pStyle w:val="Normal"/>
      </w:pPr>
      <w:r>
        <w:t xml:space="preserve">18.  R.N.Rodgers,  “Determination  of  condensed  phase  kinetic  constants,  note,”  Thermochim. </w:t>
      </w:r>
      <w:r>
        <w:br/>
      </w:r>
      <w:r>
        <w:t xml:space="preserve">Acta,  1974,  No.9,  pp.444-446.</w:t>
      </w:r>
    </w:p>
    <w:p>
      <w:pPr>
        <w:pStyle w:val="Normal"/>
      </w:pPr>
      <w:r>
        <w:t xml:space="preserve">19.  J.M.  Rosen  and  C.  Dickinson,  “Vapor  pressures  and  heats  of  sublimation  of  some  high </w:t>
      </w:r>
      <w:r>
        <w:br/>
      </w:r>
      <w:r>
        <w:t xml:space="preserve">melting  organic  explosives,”  J.  Chem.  Eng.  Data,  1969,  v.  14,  No.l,  pp.  120-124</w:t>
      </w:r>
    </w:p>
    <w:p>
      <w:pPr>
        <w:pStyle w:val="Normal"/>
      </w:pPr>
      <w:r>
        <w:t xml:space="preserve">20.  N.S.  Cohen,  G.A.  Lo,  and  J.  Crowley,  “Model  and  chemistry  of  HMX  combustion,”  AIAA </w:t>
      </w:r>
      <w:r>
        <w:br/>
      </w:r>
      <w:r>
        <w:t xml:space="preserve">J„  1985,  v.  23,  No.2,  pp.  276-282.</w:t>
      </w:r>
    </w:p>
    <w:p>
      <w:pPr>
        <w:pStyle w:val="Normal"/>
      </w:pPr>
      <w:r>
        <w:t xml:space="preserve">21.  P.J.  Miller,  S.  Block,  and  G.J.  Piermarini,  “Effects  of  pressure  on  the  thermal  decomposi¬ </w:t>
      </w:r>
      <w:r>
        <w:br/>
      </w:r>
      <w:r>
        <w:t xml:space="preserve">tion  kinetics,  chemical  reactivity  and  phase  behavior  of  RDX,”  Combust.  Flame,  1991,  v.  83, </w:t>
      </w:r>
      <w:r>
        <w:br/>
      </w:r>
      <w:r>
        <w:t xml:space="preserve">No.  1  and  2,  pp.  174-184.</w:t>
      </w:r>
    </w:p>
    <w:p>
      <w:pPr>
        <w:pStyle w:val="Normal"/>
      </w:pPr>
      <w:r>
        <w:t xml:space="preserve">22.  B.  Suryanarayana,  R.J.  Graybush,  and  J.R.  Autera,  “Thermal  degradation  of  secondary </w:t>
      </w:r>
      <w:r>
        <w:br/>
      </w:r>
      <w:r>
        <w:t xml:space="preserve">nitramines:  a  nitrogen-15  tracer  study  of  HMX,”  Chem.  Ind.,  London,  1967,  v.  52,  pp.  2177- </w:t>
      </w:r>
      <w:r>
        <w:br/>
      </w:r>
      <w:r>
        <w:t xml:space="preserve">2178.</w:t>
      </w:r>
    </w:p>
    <w:p>
      <w:pPr>
        <w:pStyle w:val="Normal"/>
      </w:pPr>
      <w:r>
        <w:t xml:space="preserve">23.  B.  Suryanarayana,  J.R.  Autera,  and  R.J.  Graybush,  “Mechanism  of  thermal  decomposi¬ </w:t>
      </w:r>
      <w:r>
        <w:br/>
      </w:r>
      <w:r>
        <w:t xml:space="preserve">tion  of  HMX,”  in:  Proc.  1968  Army  Sci.  Conf.  (OCRD),  West  Point,  New  York,  1968,  v.  2, </w:t>
      </w:r>
      <w:r>
        <w:br/>
      </w:r>
      <w:r>
        <w:t xml:space="preserve">p.423.</w:t>
      </w:r>
    </w:p>
    <w:p>
      <w:pPr>
        <w:pStyle w:val="Normal"/>
      </w:pPr>
      <w:r>
        <w:t xml:space="preserve">24.  B.B.  Goshgarian,  “The  thermal  decomposition  of  RDX  and  HMX,”  AFRPL-TR-78-76,  Oct.</w:t>
      </w:r>
    </w:p>
    <w:p>
      <w:pPr>
        <w:pStyle w:val="Normal"/>
      </w:pPr>
      <w:r>
        <w:t xml:space="preserve">1978.</w:t>
      </w:r>
    </w:p>
    <w:p>
      <w:pPr>
        <w:pStyle w:val="Normal"/>
      </w:pPr>
      <w:r>
        <w:t xml:space="preserve">25.  M.  Schroeder,  “Critical  analysis  of  nitramine  decomposition  results:  some  comments  on  the </w:t>
      </w:r>
      <w:r>
        <w:br/>
      </w:r>
      <w:r>
        <w:t xml:space="preserve">chemical  mechanism,”  in:  16th  JANNAF  Combust.  Meeting,  CPIA  Publ.  308,  December</w:t>
      </w:r>
    </w:p>
    <w:p>
      <w:pPr>
        <w:pStyle w:val="Normal"/>
      </w:pPr>
      <w:r>
        <w:t xml:space="preserve">1979,  v. 2,  pp.  17-34.</w:t>
      </w:r>
    </w:p>
    <w:p>
      <w:pPr>
        <w:pStyle w:val="Normal"/>
      </w:pPr>
      <w:r>
        <w:t xml:space="preserve">26.  M.  Farber  and  R.D.  Srivastava,  “Mass  spectrometric  investigation  of  the  thermal  decompo¬ </w:t>
      </w:r>
      <w:r>
        <w:br/>
      </w:r>
      <w:r>
        <w:t xml:space="preserve">sition  of  RDX,”  Chem.  Phys.  Lett.,  1979,  v.  64,  pp.  307-309.</w:t>
      </w:r>
    </w:p>
    <w:p>
      <w:pPr>
        <w:pStyle w:val="Normal"/>
      </w:pPr>
      <w:r>
        <w:t xml:space="preserve">27.  M.  Farber  and  R.D.  Srivastava,  “Thermal  decomposition  of  HMX,”  in:  16th  JANNAF </w:t>
      </w:r>
      <w:r>
        <w:br/>
      </w:r>
      <w:r>
        <w:t xml:space="preserve">Combust.  Meeting,  CPIA  Publ.  308,  December  1979,  v.  2,  pp.59-71.</w:t>
      </w:r>
    </w:p>
    <w:p>
      <w:pPr>
        <w:pStyle w:val="Normal"/>
      </w:pPr>
      <w:r>
        <w:t xml:space="preserve">28.  J.  Stals,  “Chemistry  of  aliphatic  unconjugated  nitramines.  Pt.  7:  interrelations  between  the </w:t>
      </w:r>
      <w:r>
        <w:br/>
      </w:r>
      <w:r>
        <w:t xml:space="preserve">thermal,  photochemical  and  mass  spectral  fragmentation  of  RDX,”  Trans.  Faraday  Soc.  1971, </w:t>
      </w:r>
      <w:r>
        <w:br/>
      </w:r>
      <w:r>
        <w:t xml:space="preserve">v.  67,  pp.  1768-1775.</w:t>
      </w:r>
    </w:p>
    <w:p>
      <w:pPr>
        <w:pStyle w:val="Normal"/>
      </w:pPr>
      <w:r>
        <w:t xml:space="preserve">29.  C.V.  Morgan  and  R.A.  Bayer,  “Electron-spin-resonance  studies  of  pyrolysis  products,” </w:t>
      </w:r>
      <w:r>
        <w:br/>
      </w:r>
      <w:r>
        <w:t xml:space="preserve">Combust.  Flame,  1979,  v.  36,  pp.  99-101.</w:t>
      </w:r>
    </w:p>
    <w:p>
      <w:pPr>
        <w:pStyle w:val="Normal"/>
      </w:pPr>
      <w:r>
        <w:t xml:space="preserve">30.  T.B.BriII,  “Multiphase  chemistry  consideration  at  the  surface  of  burning  nitramine  monopro¬ </w:t>
      </w:r>
      <w:r>
        <w:br/>
      </w:r>
      <w:r>
        <w:t xml:space="preserve">pellants,”  J.  Propuls.  Power,  1995,  v.  11,  No.4,  pp.  740-751.</w:t>
      </w:r>
    </w:p>
    <w:p>
      <w:pPr>
        <w:pStyle w:val="Normal"/>
      </w:pPr>
      <w:r>
        <w:t xml:space="preserve">31.  J.C.  Oxley,  A.B.  Kooh,  R.  Szekeres,  and  W.  Zhang,  “Mechanism  of  nitramine  thermoly¬ </w:t>
      </w:r>
      <w:r>
        <w:br/>
      </w:r>
      <w:r>
        <w:t xml:space="preserve">sis,”  J.  Phys.  Chem.,  1994,  v.  98,  pp.  7004-7008.</w:t>
      </w:r>
    </w:p>
    <w:p>
      <w:pPr>
        <w:pStyle w:val="Normal"/>
      </w:pPr>
      <w:r>
        <w:t xml:space="preserve">32.  F.C.  Rauch  and  AJ.  Fanelli,  “The  thermal  decomposition  kinetics  of  hexahydro-1,  3,  5- </w:t>
      </w:r>
      <w:r>
        <w:br/>
      </w:r>
      <w:r>
        <w:t xml:space="preserve">trinitro-1,  3,  5-triazine  above  the  melting  point:  evidence  for  both  a  gas  and  liquid  phase  de¬ </w:t>
      </w:r>
      <w:r>
        <w:br/>
      </w:r>
      <w:r>
        <w:t xml:space="preserve">composition,”  J.  Phys.  Chem.,  1969,  v.  73,  No.5,  pp.  1604-1608.</w:t>
      </w:r>
    </w:p>
    <w:p>
      <w:pPr>
        <w:pStyle w:val="Normal"/>
      </w:pPr>
      <w:r>
        <w:t xml:space="preserve">33.  A.E.  Axworthy,  J.E.  Flanagan,  and  D.E.  Woolery,  “High  temperature  pyrolysis  studies  of </w:t>
      </w:r>
      <w:r>
        <w:br/>
      </w:r>
      <w:r>
        <w:t xml:space="preserve">HMX,  RDX  and  TAGN,”  in:  15th  JANNAF  Combust.  Meeting,  CPIA  Publ.  297,  February </w:t>
      </w:r>
      <w:r>
        <w:br/>
      </w:r>
      <w:r>
        <w:t xml:space="preserve">1979,  pp.  253-265.</w:t>
      </w:r>
    </w:p>
    <w:p>
      <w:pPr>
        <w:pStyle w:val="Normal"/>
      </w:pPr>
      <w:r>
        <w:t xml:space="preserve">34.  G.K.  Adams  “The  thermal  decomposition  of  RDX,”  SAC  Rept.  5766.  February  1944.</w:t>
      </w:r>
    </w:p>
    <w:p>
      <w:pPr>
        <w:pStyle w:val="Normal"/>
      </w:pPr>
      <w:r>
        <w:t xml:space="preserve">2—46</w:t>
      </w:r>
    </w:p>
    <w:p>
      <w:pPr>
        <w:pStyle w:val="Normal"/>
      </w:pPr>
      <w:r>
        <w:t xml:space="preserve">35.  J.D.  Cosgrove  and  A.J.  Owen,  “The  thermal  decomposition  of  1,  3,  5-trinitrohexahydro-l, </w:t>
      </w:r>
      <w:r>
        <w:br/>
      </w:r>
      <w:r>
        <w:t xml:space="preserve">3,  5-triazine  (RDX).  Part  I:  The  products  and  physical  parameters,”  Combust.  Flame,  1974,  v. </w:t>
      </w:r>
      <w:r>
        <w:br/>
      </w:r>
      <w:r>
        <w:t xml:space="preserve">22,  No.l,pp.  13-18.</w:t>
      </w:r>
    </w:p>
    <w:p>
      <w:pPr>
        <w:pStyle w:val="Normal"/>
      </w:pPr>
      <w:r>
        <w:t xml:space="preserve">36.  J.D.  Cosgrove  and  A.J.  Owen,  “The  thermal  decomposition  of  1,  3,  5-trinitrohexahydro-l, </w:t>
      </w:r>
      <w:r>
        <w:br/>
      </w:r>
      <w:r>
        <w:t xml:space="preserve">3,  5-triazine  (RDX).  Part  II:  The  effects  of  products,”  ibid,  pp.  19-22.</w:t>
      </w:r>
    </w:p>
    <w:p>
      <w:pPr>
        <w:pStyle w:val="Normal"/>
      </w:pPr>
      <w:r>
        <w:t xml:space="preserve">37.  A.J.B.  Robertson,  “The  thermal  decomposition  of  explosives.  Part  II:  cyclotrimethylene- </w:t>
      </w:r>
      <w:r>
        <w:br/>
      </w:r>
      <w:r>
        <w:t xml:space="preserve">trinitramine  and  cyclotetramethylenetetranitramine,”  Trans.  Faraday  Soc.,  1949,  No.45,  pp. </w:t>
      </w:r>
      <w:r>
        <w:br/>
      </w:r>
      <w:r>
        <w:t xml:space="preserve">85-93</w:t>
      </w:r>
    </w:p>
    <w:p>
      <w:pPr>
        <w:pStyle w:val="Normal"/>
      </w:pPr>
      <w:r>
        <w:t xml:space="preserve">38.  J.J.  Rocchio  and  A.A  .Juhasz,  “HMX  thermal  decomposition  chemistry  and  its  relations  to </w:t>
      </w:r>
      <w:r>
        <w:br/>
      </w:r>
      <w:r>
        <w:t xml:space="preserve">HMX-composite  propellant  combustion,”  in:  11th  JANNAF  Combust.  Meeting,  CPIA  Publ., </w:t>
      </w:r>
      <w:r>
        <w:br/>
      </w:r>
      <w:r>
        <w:t xml:space="preserve">December  1974,  pp.247-265.</w:t>
      </w:r>
    </w:p>
    <w:p>
      <w:pPr>
        <w:pStyle w:val="Normal"/>
      </w:pPr>
      <w:r>
        <w:t xml:space="preserve">39.  D.A.  Flanigan  and  B.B.  Stokes,  “HMX  deflagration  and  flame  characterization.  V.  1,  phase </w:t>
      </w:r>
      <w:r>
        <w:br/>
      </w:r>
      <w:r>
        <w:t xml:space="preserve">II:  Nitramine  decomposition  and  deflagration  characterization,"  AFRPL-TR-79-94.  October </w:t>
      </w:r>
      <w:r>
        <w:br/>
      </w:r>
      <w:r>
        <w:t xml:space="preserve">1980.</w:t>
      </w:r>
    </w:p>
    <w:p>
      <w:pPr>
        <w:pStyle w:val="Normal"/>
      </w:pPr>
      <w:r>
        <w:t xml:space="preserve">40.  R.  Shaw  and  F.  Walker,  “Estimated  kinetics  and  thermochemistry  of  some  initial  uni- </w:t>
      </w:r>
      <w:r>
        <w:br/>
      </w:r>
      <w:r>
        <w:t xml:space="preserve">molecular  reactions  in  the  thermal  decomposition  of  1,  3,  5,  7-tetranitro-l,  3,  5,  7- </w:t>
      </w:r>
      <w:r>
        <w:br/>
      </w:r>
      <w:r>
        <w:t xml:space="preserve">tetraazacyclooctane  in  the  gas  phase,”  J.  Phys.  Chem.,  1977,  v.  81,  No.  25,  pp.  2572-2576.</w:t>
      </w:r>
    </w:p>
    <w:p>
      <w:pPr>
        <w:pStyle w:val="Normal"/>
      </w:pPr>
      <w:r>
        <w:t xml:space="preserve">41.  R.  Behrens  (Jr.),  “Thermal  decomposition  of  energetic  materials:  temporal  behaviors  of  the </w:t>
      </w:r>
      <w:r>
        <w:br/>
      </w:r>
      <w:r>
        <w:t xml:space="preserve">rates  of  formation  of  the  gaseous  pyrolysis  products  from  condensed  phase  decomposition  of </w:t>
      </w:r>
      <w:r>
        <w:br/>
      </w:r>
      <w:r>
        <w:t xml:space="preserve">octahydro-1,  3,  5,  7-tetranitro-l,  3,  5,  7-tetrazocine,”  J.  Phys.  Chem.  1990,  v.  94,  No.  17,  pp. </w:t>
      </w:r>
      <w:r>
        <w:br/>
      </w:r>
      <w:r>
        <w:t xml:space="preserve">6706-6718.</w:t>
      </w:r>
    </w:p>
    <w:p>
      <w:pPr>
        <w:pStyle w:val="Normal"/>
      </w:pPr>
      <w:r>
        <w:t xml:space="preserve">42.  R.  Behrens  (Jr.)  and  S.  Bulusu,  “Thermal  decomposition  of  energetic  materials.  2.  Deute¬ </w:t>
      </w:r>
      <w:r>
        <w:br/>
      </w:r>
      <w:r>
        <w:t xml:space="preserve">rium  isotope  effect  and  isotope  scrambling  in  condensed-phase  decomposition  of  octahydro- </w:t>
      </w:r>
      <w:r>
        <w:br/>
      </w:r>
      <w:r>
        <w:t xml:space="preserve">1,  3, 5, 7-tetranitro-l,  3,  5, 7-tetrazocine,”  J.  Phys.  Chem.  1991,  v.  95,  No. 15,  pp.  5838-5845.</w:t>
      </w:r>
    </w:p>
    <w:p>
      <w:pPr>
        <w:pStyle w:val="Normal"/>
      </w:pPr>
      <w:r>
        <w:t xml:space="preserve">43.  R.  Behrens  (Jr.)  and  S.  Bulusu,  ‘Thermal  decomposition  of  energetic  materials.  3.  Tempo¬ </w:t>
      </w:r>
      <w:r>
        <w:br/>
      </w:r>
      <w:r>
        <w:t xml:space="preserve">ral  behaviors  of  the  rates  of  formation  of  the  gaseous  pyrolysis  products  from  condensed </w:t>
      </w:r>
      <w:r>
        <w:br/>
      </w:r>
      <w:r>
        <w:t xml:space="preserve">phase  decomposition  of  1,  3,  5-trinitrohexahydro-s-triazine,”  J.  Phys.  Chem.,  1992,  v.  96, </w:t>
      </w:r>
      <w:r>
        <w:br/>
      </w:r>
      <w:r>
        <w:t xml:space="preserve">No.  22,  pp.8877-8891.</w:t>
      </w:r>
    </w:p>
    <w:p>
      <w:pPr>
        <w:pStyle w:val="Normal"/>
      </w:pPr>
      <w:r>
        <w:t xml:space="preserve">44.  R  Behrens  (Jr.)  and  S.  Bulusu,  “Thermal  decomposition  of  energetic  materials.  4.  Deute¬ </w:t>
      </w:r>
      <w:r>
        <w:br/>
      </w:r>
      <w:r>
        <w:t xml:space="preserve">rium  isotope  effect  and  isotopic  scrambling  (H/D,  13C180,  and  14N15N)  in  condensed  phase </w:t>
      </w:r>
      <w:r>
        <w:br/>
      </w:r>
      <w:r>
        <w:t xml:space="preserve">decomposition  of  1,  3,  5-trinitrohexahydro-s-triazine,”  ibid,  pp.  8891-8897.</w:t>
      </w:r>
    </w:p>
    <w:p>
      <w:pPr>
        <w:pStyle w:val="Normal"/>
      </w:pPr>
      <w:r>
        <w:t xml:space="preserve">45.  R.  Behrens  (Jr.),  “Identification  of  octahydro-1,  3,  5,  7-tetranitro-l,  3,  5,  7-tetrazocine </w:t>
      </w:r>
      <w:r>
        <w:br/>
      </w:r>
      <w:r>
        <w:t xml:space="preserve">(HMX)  pyrolysis  products  by  simultaneous  thermogravimetric  modulated  beam  mass- </w:t>
      </w:r>
      <w:r>
        <w:br/>
      </w:r>
      <w:r>
        <w:t xml:space="preserve">spectrometry  and  time-of-flight  velocity-spectra  measurements,”  Int.  J.  Chem.  Kinet.,  1990, </w:t>
      </w:r>
      <w:r>
        <w:br/>
      </w:r>
      <w:r>
        <w:t xml:space="preserve">v.  22,  No.  2,  pp.  135-157.</w:t>
      </w:r>
    </w:p>
    <w:p>
      <w:pPr>
        <w:pStyle w:val="Normal"/>
      </w:pPr>
      <w:r>
        <w:t xml:space="preserve">46.  R.  Behrens  (Jr.),  “Determination  of  the  rates  of  formation  of  gaseous  products  from  the  py¬ </w:t>
      </w:r>
      <w:r>
        <w:br/>
      </w:r>
      <w:r>
        <w:t xml:space="preserve">rolysis  of  octahydro-1,  3,  5,  7-tetranitro-l,  3,  5,  7-tetrazocine  (HMX)  by  simultaneous  ther¬ </w:t>
      </w:r>
      <w:r>
        <w:br/>
      </w:r>
      <w:r>
        <w:t xml:space="preserve">mogravimetric  modulated  beam  mass  spectrometry,”  ibid,  pp.  159-173.</w:t>
      </w:r>
    </w:p>
    <w:p>
      <w:pPr>
        <w:pStyle w:val="Normal"/>
      </w:pPr>
      <w:r>
        <w:t xml:space="preserve">47.  S.  Bulusu  and  R.  Behrens,  “A  review  of  the  thermal  decomposition  pathways  in  RDX, </w:t>
      </w:r>
      <w:r>
        <w:br/>
      </w:r>
      <w:r>
        <w:t xml:space="preserve">HMX  and  other  closely  related  cyclic  nitramines,”  Defence  Sci.  J.,  1996,  v.  46,  No.5,  pp. </w:t>
      </w:r>
      <w:r>
        <w:br/>
      </w:r>
      <w:r>
        <w:t xml:space="preserve">347-360.</w:t>
      </w:r>
    </w:p>
    <w:p>
      <w:pPr>
        <w:pStyle w:val="Normal"/>
      </w:pPr>
      <w:r>
        <w:t xml:space="preserve">48.  T.B.  Brill,  “Connecting  the  chemical  composition  of  a  material  to  its  combustion  characteris¬ </w:t>
      </w:r>
      <w:r>
        <w:br/>
      </w:r>
      <w:r>
        <w:t xml:space="preserve">tics,”  Progr.  Energ.  Combust.  Sci.  1992,  v.  18,  pp.  91-116.</w:t>
      </w:r>
    </w:p>
    <w:p>
      <w:pPr>
        <w:pStyle w:val="Normal"/>
      </w:pPr>
      <w:r>
        <w:t xml:space="preserve">49.  Y.  Oyumi  and  T.B.  Brill,  “Thermal  decomposition  of  energetic  materials.  3.  A  high-rate,  in </w:t>
      </w:r>
      <w:r>
        <w:br/>
      </w:r>
      <w:r>
        <w:t xml:space="preserve">situ,  FTIR  study  of  the  thermolysis  of  RDX  and  HMX  with  pressure  and  heating  rate  as  vari¬ </w:t>
      </w:r>
      <w:r>
        <w:br/>
      </w:r>
      <w:r>
        <w:t xml:space="preserve">ables,”  Combust.  Flame,  1985,  v.  62,  pp.  213-224.</w:t>
      </w:r>
    </w:p>
    <w:p>
      <w:pPr>
        <w:pStyle w:val="Normal"/>
      </w:pPr>
      <w:r>
        <w:t xml:space="preserve">2—47</w:t>
      </w:r>
    </w:p>
    <w:p>
      <w:pPr>
        <w:pStyle w:val="Normal"/>
      </w:pPr>
      <w:r>
        <w:t xml:space="preserve">50.  S.F.  Palopoli  and  T.B.  Brill,  “Thermal  decomposition  of  energetic  materials.  52.  On  the </w:t>
      </w:r>
      <w:r>
        <w:br/>
      </w:r>
      <w:r>
        <w:t xml:space="preserve">foam  zone  and  surface  chemistry  of  rapidly  decomposing  HMX,”  Combust.  Flame,  1991,  v. </w:t>
      </w:r>
      <w:r>
        <w:br/>
      </w:r>
      <w:r>
        <w:t xml:space="preserve">87,  No.  1,  pp.  45-60.</w:t>
      </w:r>
    </w:p>
    <w:p>
      <w:pPr>
        <w:pStyle w:val="Normal"/>
      </w:pPr>
      <w:r>
        <w:t xml:space="preserve">51.  C.F.  Melius,  “Thermochemical  modeling.  II:  Application  to  ignition  and  combustion  of  en¬ </w:t>
      </w:r>
      <w:r>
        <w:br/>
      </w:r>
      <w:r>
        <w:t xml:space="preserve">ergetic  materials,”  in:  S.  Bulusu  (ed.)  Chemistry  and  Physics  of  Molecular  Processes  in  Ener¬ </w:t>
      </w:r>
      <w:r>
        <w:br/>
      </w:r>
      <w:r>
        <w:t xml:space="preserve">getic  Materials,  Kluwer,  Boston,  1990,  pp.  51-78.</w:t>
      </w:r>
    </w:p>
    <w:p>
      <w:pPr>
        <w:pStyle w:val="Normal"/>
      </w:pPr>
      <w:r>
        <w:t xml:space="preserve">52.  X.  Zhao,  E.J.  Hintsa,  and  Y.T.  Lee,  “Infrared  multiphoton  dissociation  of  RDX  in  a  mo¬ </w:t>
      </w:r>
      <w:r>
        <w:br/>
      </w:r>
      <w:r>
        <w:t xml:space="preserve">lecular  beam,”  J.  Chem.  Phys.,  1988,  v.  88,  No.  2,  pp.  801-810.</w:t>
      </w:r>
    </w:p>
    <w:p>
      <w:pPr>
        <w:pStyle w:val="Normal"/>
      </w:pPr>
      <w:r>
        <w:t xml:space="preserve">53.  T.R.  Botcher  and  C.A.  Wight,  ‘Transient  thin  film  laser  pyrolysis  of  RDX,”  J.  Phys.  Chem., </w:t>
      </w:r>
      <w:r>
        <w:br/>
      </w:r>
      <w:r>
        <w:t xml:space="preserve">1993,  v.  97,  pp.  9149-9153.</w:t>
      </w:r>
    </w:p>
    <w:p>
      <w:pPr>
        <w:pStyle w:val="Normal"/>
      </w:pPr>
      <w:r>
        <w:t xml:space="preserve">54.  T.R.  Botcher  and  C.A.  Wight,  “Explosive  thermal  decomposition  of  RDX,”  J.  Phys. </w:t>
      </w:r>
      <w:r>
        <w:br/>
      </w:r>
      <w:r>
        <w:t xml:space="preserve">Chem.,  1994,  v.  98,  pp.  5441-5444.</w:t>
      </w:r>
    </w:p>
    <w:p>
      <w:pPr>
        <w:pStyle w:val="Normal"/>
      </w:pPr>
      <w:r>
        <w:t xml:space="preserve">55.  Yu.  Ya.  Maksimov,  “The  thermal  decomposition  of  RDX  and  HMX,”  in:  Theory  of  Explo¬ </w:t>
      </w:r>
      <w:r>
        <w:br/>
      </w:r>
      <w:r>
        <w:t xml:space="preserve">sives  (Proc.  of  Mendeleev  Moscow  Chem.  Technol.  Inst.)  [in  Russian],  No.53,  Vysshaya </w:t>
      </w:r>
      <w:r>
        <w:br/>
      </w:r>
      <w:r>
        <w:t xml:space="preserve">Shkola,  Moscow,  1967,  pp.  73-84.</w:t>
      </w:r>
    </w:p>
    <w:p>
      <w:pPr>
        <w:pStyle w:val="Normal"/>
      </w:pPr>
      <w:r>
        <w:t xml:space="preserve">56.  M.  S.  Belyaeva,  G.  K.  Klimenko,  L.  T.  Babaitseva,  and  P.  N.  Stolyarov,  “Factors  respon¬ </w:t>
      </w:r>
      <w:r>
        <w:br/>
      </w:r>
      <w:r>
        <w:t xml:space="preserve">sible  for  the  thermal  stability  of  cyclic  nitramines  in  the  crystalline  state,”  in:  Chemical </w:t>
      </w:r>
      <w:r>
        <w:br/>
      </w:r>
      <w:r>
        <w:t xml:space="preserve">Physics  of  Combustion  and  Explosion.  Kinetics  of  Chemical  Reactions  [in  Russian],  Cher- </w:t>
      </w:r>
      <w:r>
        <w:br/>
      </w:r>
      <w:r>
        <w:t xml:space="preserve">nogolovka  1977,  pp.  47-52.</w:t>
      </w:r>
    </w:p>
    <w:p>
      <w:pPr>
        <w:pStyle w:val="Normal"/>
      </w:pPr>
      <w:r>
        <w:t xml:space="preserve">57.  Yu.  M.  Burov  and  G.  M.  Nazin,  “Effect  of  the  structure  on  the  gas-phase  decomposition </w:t>
      </w:r>
      <w:r>
        <w:br/>
      </w:r>
      <w:r>
        <w:t xml:space="preserve">rate  of  secondary  nitramines,  ”  Kinet.  Katal.,  1982,  v.  23,  No.l,  pp.  12-17.</w:t>
      </w:r>
    </w:p>
    <w:p>
      <w:pPr>
        <w:pStyle w:val="Normal"/>
      </w:pPr>
      <w:r>
        <w:t xml:space="preserve">58.  G.  K.  Klimenko,  “Thermal  stability  and  chemical  structure  of  polynitro-  and  nitrocom¬ </w:t>
      </w:r>
      <w:r>
        <w:br/>
      </w:r>
      <w:r>
        <w:t xml:space="preserve">pounds,”  in:  Combustion  and  Explosion:  Materials  of  the  4th  All-Union  Symp.  on  Combus¬ </w:t>
      </w:r>
      <w:r>
        <w:br/>
      </w:r>
      <w:r>
        <w:t xml:space="preserve">tion  and  Explosion  [in  Russian],  Nauka,  Moscow,  1977,  pp.  585-593.</w:t>
      </w:r>
    </w:p>
    <w:p>
      <w:pPr>
        <w:pStyle w:val="Normal"/>
      </w:pPr>
      <w:r>
        <w:t xml:space="preserve">59.  R.N.  Rogers,  G.W.  Daub,  “Scanning  calorimetric  determination  of  vapor  phase  kinetic </w:t>
      </w:r>
      <w:r>
        <w:br/>
      </w:r>
      <w:r>
        <w:t xml:space="preserve">data,”  Anal.  Chem.  1973,  v.  45,  No.  3,  pp. 596-600.</w:t>
      </w:r>
    </w:p>
    <w:p>
      <w:pPr>
        <w:pStyle w:val="Normal"/>
      </w:pPr>
      <w:r>
        <w:t xml:space="preserve">60.  R.N.  Rogers,  L.C.  Smith,  “Application  of  scanning  calorimetry  to  the  study  of  chemical  ki¬ </w:t>
      </w:r>
      <w:r>
        <w:br/>
      </w:r>
      <w:r>
        <w:t xml:space="preserve">netics”,  1970,  No.l,  pp.  1-9.</w:t>
      </w:r>
    </w:p>
    <w:p>
      <w:pPr>
        <w:pStyle w:val="Normal"/>
      </w:pPr>
      <w:r>
        <w:t xml:space="preserve">61.  D.F.  Me.  Millan,  J.R.  Barker,  K.E.  Lewis,  et  al,”Mechanism  of  nitramine  decomposition: </w:t>
      </w:r>
      <w:r>
        <w:br/>
      </w:r>
      <w:r>
        <w:t xml:space="preserve">very  low-pressure  pyrolysis  of  HMX  and  dimetlhylnitramine,”  SRI  International,  June  1979.</w:t>
      </w:r>
    </w:p>
    <w:p>
      <w:pPr>
        <w:pStyle w:val="Normal"/>
      </w:pPr>
      <w:r>
        <w:t xml:space="preserve">62.  R.N.  Rogers,  “Differential  scanning  calorimetric  determination  of  kinetic  constants  of  sys¬ </w:t>
      </w:r>
      <w:r>
        <w:br/>
      </w:r>
      <w:r>
        <w:t xml:space="preserve">tems  that  melt  with  decomposition,”  Thermochim.  Acta.  1972,  No.  3  pp.  437-447.</w:t>
      </w:r>
    </w:p>
    <w:p>
      <w:pPr>
        <w:pStyle w:val="Normal"/>
      </w:pPr>
      <w:r>
        <w:t xml:space="preserve">63.  A.  F.  Belyaev,  “On  combustion  of  explosive  materials”  Zh.  Fiz.  Khim.,  1938,  v.  12,  p.  93.</w:t>
      </w:r>
    </w:p>
    <w:p>
      <w:pPr>
        <w:pStyle w:val="Normal"/>
      </w:pPr>
      <w:r>
        <w:t xml:space="preserve">64.  V.  V.  Aleksandrov,  A.V.  Boldyreva,  V.  V.  Boldyrev,  and  R.  K.  Tukhtaev,  “Combustion </w:t>
      </w:r>
      <w:r>
        <w:br/>
      </w:r>
      <w:r>
        <w:t xml:space="preserve">of  DINA  at  atmospheric  pressure,”  Fiz.  Goreniya  Vzryva,  1973,  v.  9,  No.  1,  pp.  140-142.</w:t>
      </w:r>
    </w:p>
    <w:p>
      <w:pPr>
        <w:pStyle w:val="Normal"/>
      </w:pPr>
      <w:r>
        <w:t xml:space="preserve">65.  V.  E.  Zarko,  V.  N.  Simonenko,  and  A.  B.  Kiskin,  “Radiation-driven  transient  burning:  ex¬ </w:t>
      </w:r>
      <w:r>
        <w:br/>
      </w:r>
      <w:r>
        <w:t xml:space="preserve">perimental  results,”  in:  L.  DeLuca,  E.  W.  Price,  and  M.  Summerfield  (eds.),  Progress  in  As¬ </w:t>
      </w:r>
      <w:r>
        <w:br/>
      </w:r>
      <w:r>
        <w:t xml:space="preserve">tronautics  and  Aeronautics,  1992,  v.  143,  ch.  10.</w:t>
      </w:r>
    </w:p>
    <w:p>
      <w:pPr>
        <w:pStyle w:val="Normal"/>
      </w:pPr>
      <w:r>
        <w:t xml:space="preserve">66.  V.  E.  Zarko,  V.  Ya.  Zyranov,  and  V.  V.  Chertischev,  “Dispersion  of  the  surface  layer  dur¬ </w:t>
      </w:r>
      <w:r>
        <w:br/>
      </w:r>
      <w:r>
        <w:t xml:space="preserve">ing  combustion  of  homogeneous  propellants,”  AIAA,  Reno,  1996,  Paper  No.  96-0814.</w:t>
      </w:r>
    </w:p>
    <w:p>
      <w:pPr>
        <w:pStyle w:val="Normal"/>
      </w:pPr>
      <w:r>
        <w:t xml:space="preserve">67.  C.  L.  Thompson,  Jr.,  and  N.  P.  Suh,  “Gas  phase  reactions  near  the  solid-gas  interface  of </w:t>
      </w:r>
      <w:r>
        <w:br/>
      </w:r>
      <w:r>
        <w:t xml:space="preserve">deflagrating  double-base  propellant  strand,”  AIAA  J.  1971,  No.l,  pp.  154-159.</w:t>
      </w:r>
    </w:p>
    <w:p>
      <w:pPr>
        <w:pStyle w:val="Normal"/>
      </w:pPr>
      <w:r>
        <w:t xml:space="preserve">68.  N.  E.  Ermolin  and  V.  E.  Zarko,  “Mechanism  and  kinetics  of  the  chemical  decomposition  of </w:t>
      </w:r>
      <w:r>
        <w:br/>
      </w:r>
      <w:r>
        <w:t xml:space="preserve">cyclic  nitramines,”  Fiz.  Goreniya  Vzryva,  1997,  v.  33,  No.  3,  pp.  10-31.</w:t>
      </w:r>
    </w:p>
    <w:p>
      <w:pPr>
        <w:pStyle w:val="Normal"/>
      </w:pPr>
      <w:r>
        <w:t xml:space="preserve">2—48</w:t>
      </w:r>
    </w:p>
    <w:p>
      <w:pPr>
        <w:pStyle w:val="Normal"/>
      </w:pPr>
      <w:r>
        <w:t xml:space="preserve">69.  V.  M.  Mal’tsev  and  P.  F.  Pokhil,  “Estimation  of  the  thermal  effect  of  the  initial  stage  of </w:t>
      </w:r>
      <w:r>
        <w:br/>
      </w:r>
      <w:r>
        <w:t xml:space="preserve">combustion  of  solid  propellants  and  explosives,”  Prikl.  Mekh.  Tekh.  Fiz.,  1963,  No.  2,  pp. </w:t>
      </w:r>
      <w:r>
        <w:br/>
      </w:r>
      <w:r>
        <w:t xml:space="preserve">173-174.</w:t>
      </w:r>
    </w:p>
    <w:p>
      <w:pPr>
        <w:pStyle w:val="Normal"/>
      </w:pPr>
      <w:r>
        <w:t xml:space="preserve">70.  A.  Zenin,  “HMX  and  RDX:  combustion  mechanism  and  influence  on  modem  double-base </w:t>
      </w:r>
      <w:r>
        <w:br/>
      </w:r>
      <w:r>
        <w:t xml:space="preserve">propellant  combustion,”  Journal  of  Propulsion  and  Power,  1995,  v.  11,  No.  4,  pp.  752-758.</w:t>
      </w:r>
    </w:p>
    <w:p>
      <w:pPr>
        <w:pStyle w:val="Normal"/>
      </w:pPr>
      <w:r>
        <w:t xml:space="preserve">71.  T.  P.  Parr  and  D.  M.  Hanson-Parr,  “Solid  propellant  flame  structure,”  in:  T.  Brill,  T.  Rus¬ </w:t>
      </w:r>
      <w:r>
        <w:br/>
      </w:r>
      <w:r>
        <w:t xml:space="preserve">sell,  W.  Tao,  et  al.  (eds.),  Decomposition,  Combustion,  and  Detonation  of  Energetic  Materi¬ </w:t>
      </w:r>
      <w:r>
        <w:br/>
      </w:r>
      <w:r>
        <w:t xml:space="preserve">als,  (Symposium  held  Nov.  27—30, 1995,  Boston),  Pittsburgh,  1996,  pp.  207-219.</w:t>
      </w:r>
    </w:p>
    <w:p>
      <w:pPr>
        <w:pStyle w:val="Normal"/>
      </w:pPr>
      <w:r>
        <w:t xml:space="preserve">72.  A.  E.  Fogelzang,  “Flame,”  Combustion  of  Explosives  and  Propellants  Database,  Version </w:t>
      </w:r>
      <w:r>
        <w:br/>
      </w:r>
      <w:r>
        <w:t xml:space="preserve">2.43,  Mendeleev  Chemical  Technology  Univ.,  Moscow,  1996.</w:t>
      </w:r>
    </w:p>
    <w:p>
      <w:pPr>
        <w:pStyle w:val="Normal"/>
      </w:pPr>
      <w:r>
        <w:t xml:space="preserve">73.  A.  L.  Atwood,  T.  L.  Boggs,  P.  O.  Curran,  et  al.,  “Bum  rate  temperature  and  pressure  sensi¬ </w:t>
      </w:r>
      <w:r>
        <w:br/>
      </w:r>
      <w:r>
        <w:t xml:space="preserve">tivity  of  solid-propellant  ingredients,”  in:  Combustion  Instability  of  Solid  Propellants  and </w:t>
      </w:r>
      <w:r>
        <w:br/>
      </w:r>
      <w:r>
        <w:t xml:space="preserve">Rocket  Motors,  Politechnico  di  Milano,  Milan,  16-18  June  1997.</w:t>
      </w:r>
    </w:p>
    <w:p>
      <w:pPr>
        <w:pStyle w:val="Normal"/>
      </w:pPr>
      <w:r>
        <w:t xml:space="preserve">74.  V.  N.  Simonenko,  A.  B.  Kiskin,  V.  E.  Zarko,  and  A.  G.  Svit,  “Characteristics  of  self- </w:t>
      </w:r>
      <w:r>
        <w:br/>
      </w:r>
      <w:r>
        <w:t xml:space="preserve">sustaining  nitramine  combustion  at  atmospheric  pressure,”  Fiz.  Goreniya  Vzryva,  1997,  v.  33, </w:t>
      </w:r>
      <w:r>
        <w:br/>
      </w:r>
      <w:r>
        <w:t xml:space="preserve">No.  6,  pp.  68-71.</w:t>
      </w:r>
    </w:p>
    <w:p>
      <w:pPr>
        <w:pStyle w:val="Normal"/>
      </w:pPr>
      <w:r>
        <w:t xml:space="preserve">75.  M.  Herrmann,  W.  Engel,  and  N.  Eisenreich,  ‘Thermal  expansion,  transitions,  sensitivities, </w:t>
      </w:r>
      <w:r>
        <w:br/>
      </w:r>
      <w:r>
        <w:t xml:space="preserve">and  burning  rates  of  HMX,”  in:  Propellants,  Explosives,  Pyrotechnics,  1992,  v.  17,  pp.  190- </w:t>
      </w:r>
      <w:r>
        <w:br/>
      </w:r>
      <w:r>
        <w:t xml:space="preserve">195.</w:t>
      </w:r>
    </w:p>
    <w:p>
      <w:pPr>
        <w:pStyle w:val="Normal"/>
      </w:pPr>
      <w:r>
        <w:t xml:space="preserve">76.  A.  A.  Zenin,  V.  M.  Puchkov,  and  S.  V.  Finyakov,  “Characteristics  of  HMX  combustion </w:t>
      </w:r>
      <w:r>
        <w:br/>
      </w:r>
      <w:r>
        <w:t xml:space="preserve">waves  at  various  pressures  and  initial  temperatures,”  Fiz.  Goreniya  Vzryva,  1998,  v.  34, </w:t>
      </w:r>
      <w:r>
        <w:br/>
      </w:r>
      <w:r>
        <w:t xml:space="preserve">No.2,  pp.  59-66.</w:t>
      </w:r>
    </w:p>
    <w:p>
      <w:pPr>
        <w:pStyle w:val="Normal"/>
      </w:pPr>
      <w:r>
        <w:t xml:space="preserve">77.  N.  Kubota  and  S.  Sakamoto,  “Combustion  mechanism  of  HMX,”  Propellants,  Explosives, </w:t>
      </w:r>
      <w:r>
        <w:br/>
      </w:r>
      <w:r>
        <w:t xml:space="preserve">Pyrotechnics,  1989,  v.  14,  pp.  6-11.</w:t>
      </w:r>
    </w:p>
    <w:p>
      <w:pPr>
        <w:pStyle w:val="Normal"/>
      </w:pPr>
      <w:r>
        <w:t xml:space="preserve">78.  T.  Mitani  and  F.  A.  Williams,  “A  model  for  the  deflagration  of  nitramines,”  in:  21st  Symp. </w:t>
      </w:r>
      <w:r>
        <w:br/>
      </w:r>
      <w:r>
        <w:t xml:space="preserve">(Int.)  on  Combustion,  The  Combustion  Inst.,  Pittsburgh,  1986,  pp.1965-1974.</w:t>
      </w:r>
    </w:p>
    <w:p>
      <w:pPr>
        <w:pStyle w:val="Normal"/>
      </w:pPr>
      <w:r>
        <w:t xml:space="preserve">79.  A.  L.  Atwood,  T.  L.  Boggs,  P.  O.  Curran,  et  al.,  “The  determination  of  bum  rate  tempera-* </w:t>
      </w:r>
      <w:r>
        <w:br/>
      </w:r>
      <w:r>
        <w:t xml:space="preserve">ture  sensitivity  of  solid-propellant  ingredients,”  in:  Combustion  Instability  of  Solid  Propel¬ </w:t>
      </w:r>
      <w:r>
        <w:br/>
      </w:r>
      <w:r>
        <w:t xml:space="preserve">lants  and  Rocket  Motors,  Politechnico  di  Milano,  Milan,  16-18  June  1997.</w:t>
      </w:r>
    </w:p>
    <w:p>
      <w:pPr>
        <w:pStyle w:val="Normal"/>
      </w:pPr>
      <w:r>
        <w:t xml:space="preserve">80.  E.  I.  Maksimov,  A.  G.  Merzhanov,  and  Yu.  R.  Kolesov,  “On  the  distribution  of  material </w:t>
      </w:r>
      <w:r>
        <w:br/>
      </w:r>
      <w:r>
        <w:t xml:space="preserve">density  in  the  combustion  zone  of  condensed  systems,”  Dokl.  Akad.  Nauk  SSSR,  1965,  v. </w:t>
      </w:r>
      <w:r>
        <w:br/>
      </w:r>
      <w:r>
        <w:t xml:space="preserve">162,  No.  5,  pp.  1115-1118.</w:t>
      </w:r>
    </w:p>
    <w:p>
      <w:pPr>
        <w:pStyle w:val="Normal"/>
      </w:pPr>
      <w:r>
        <w:t xml:space="preserve">81.  D.  Hanson-Parr  and  T.  Parr,  “RDX  flame  structure  and  chemistry,”  in:  30th  JANNAF </w:t>
      </w:r>
      <w:r>
        <w:br/>
      </w:r>
      <w:r>
        <w:t xml:space="preserve">Combustion  Subcommittee  Meeting,  Monterey,  CA,  Nov.,  1993.</w:t>
      </w:r>
    </w:p>
    <w:p>
      <w:pPr>
        <w:pStyle w:val="Normal"/>
      </w:pPr>
      <w:r>
        <w:t xml:space="preserve">82.  W.  Eckl,  V.  Weiser,  M.  Weindel,  et  al.,  “Spectroscopic  investigation  of  nitromethane </w:t>
      </w:r>
      <w:r>
        <w:br/>
      </w:r>
      <w:r>
        <w:t xml:space="preserve">flames,”  Propellants,  Explosives,  Pyrotechnics,  1997,  No.3,  pp.  180-183.</w:t>
      </w:r>
    </w:p>
    <w:p>
      <w:pPr>
        <w:pStyle w:val="Normal"/>
      </w:pPr>
      <w:r>
        <w:t xml:space="preserve">83.  V.  M.  Mal’tsev,  A.  G.  Stasenko,  V.  A.  Seleznev,  and  P.  F.  Pokhil,  “Spectroscopic  studies </w:t>
      </w:r>
      <w:r>
        <w:br/>
      </w:r>
      <w:r>
        <w:t xml:space="preserve">of  the  flame  zones  of  condensed  systems,”  Fiz.  Goreniya  Vzryva,  1973,  v.  9,  No.  2,  pp.  220- </w:t>
      </w:r>
      <w:r>
        <w:br/>
      </w:r>
      <w:r>
        <w:t xml:space="preserve">225</w:t>
      </w:r>
    </w:p>
    <w:p>
      <w:pPr>
        <w:pStyle w:val="Normal"/>
      </w:pPr>
      <w:r>
        <w:t xml:space="preserve">84.  J.  Wormhoudt,  P.  L.  Kebabian,  and  C.  E.  Kolb,  ‘Infrared  fiber-optic  diagnostic  observa¬ </w:t>
      </w:r>
      <w:r>
        <w:br/>
      </w:r>
      <w:r>
        <w:t xml:space="preserve">tions  of  solid-propellant  combustion,”  Combust.  Flame,  1997,  v.  108,  pp.  43-60.</w:t>
      </w:r>
    </w:p>
    <w:p>
      <w:pPr>
        <w:pStyle w:val="Normal"/>
      </w:pPr>
      <w:r>
        <w:t xml:space="preserve">85.  R.  R.  Bernecker  and  L.  C.  Smith,  “On  the  products  formed  in  the  combustion  of  explosives. </w:t>
      </w:r>
      <w:r>
        <w:br/>
      </w:r>
      <w:r>
        <w:t xml:space="preserve">Freeze-out  of  the  water — gas  reaction,”  J.  Phys.  Chem.,  1967,  v.  71,  pp.  2381-2390.</w:t>
      </w:r>
    </w:p>
    <w:p>
      <w:pPr>
        <w:pStyle w:val="Normal"/>
      </w:pPr>
      <w:r>
        <w:t xml:space="preserve">86.  O.  P.  Korobeinichev,  L.  V.  Kuibida,  and  V.  Zh.  Madirbaev,  “Investigation  of  the  chemical </w:t>
      </w:r>
      <w:r>
        <w:br/>
      </w:r>
      <w:r>
        <w:t xml:space="preserve">structure  of  HMX  flames,”  Fiz.  Goreniya  Vzryva,  1984,  v.  20,  No.  3, 43-46.</w:t>
      </w:r>
    </w:p>
    <w:p>
      <w:pPr>
        <w:pStyle w:val="Normal"/>
      </w:pPr>
      <w:r>
        <w:t xml:space="preserve">2—49</w:t>
      </w:r>
    </w:p>
    <w:p>
      <w:pPr>
        <w:pStyle w:val="Normal"/>
      </w:pPr>
      <w:r>
        <w:t xml:space="preserve">87.  O.  P.  Korobeinichev,  L.  V.  Kuibida,  et  al.,  “Study  of  the  flame  structure  and  kinetics  of </w:t>
      </w:r>
      <w:r>
        <w:br/>
      </w:r>
      <w:r>
        <w:t xml:space="preserve">chemical  reactions  in  flames  by  mass  spectrometry,”  in:  Mass  Spectrometry  and  Chemical </w:t>
      </w:r>
      <w:r>
        <w:br/>
      </w:r>
      <w:r>
        <w:t xml:space="preserve">Kinetics  [in  Russian],  Nauka,  Moscow,  1985,  pp.73-93.</w:t>
      </w:r>
    </w:p>
    <w:p>
      <w:pPr>
        <w:pStyle w:val="Normal"/>
      </w:pPr>
      <w:r>
        <w:t xml:space="preserve">88.  L.  V.  Kuibida,  “Investigation  of  nitramine  flame  structure  by  molecular-beam  mass  spec¬ </w:t>
      </w:r>
      <w:r>
        <w:br/>
      </w:r>
      <w:r>
        <w:t xml:space="preserve">trometry,”  Candidate's  Dissertation  in  Phys.-Math.  Sci.,  Institute  of  Chemical  Kinetics  and </w:t>
      </w:r>
      <w:r>
        <w:br/>
      </w:r>
      <w:r>
        <w:t xml:space="preserve">Combustion,  Novosibirsk,  1988.</w:t>
      </w:r>
    </w:p>
    <w:p>
      <w:pPr>
        <w:pStyle w:val="Normal"/>
      </w:pPr>
      <w:r>
        <w:t xml:space="preserve">89.  M.  Ben-Reuven,  L.  H.  Caveny,  et  al.,  “Flame-zone  subsurface  reaction  model  for  RDX  de¬ </w:t>
      </w:r>
      <w:r>
        <w:br/>
      </w:r>
      <w:r>
        <w:t xml:space="preserve">flagration,”  in:  16th  Symp.  (Int.)  on  Combustion,  The  Combustion  Inst.,  Pittsburgh,  1977,  pp. </w:t>
      </w:r>
      <w:r>
        <w:br/>
      </w:r>
      <w:r>
        <w:t xml:space="preserve">1223-1233.</w:t>
      </w:r>
    </w:p>
    <w:p>
      <w:pPr>
        <w:pStyle w:val="Normal"/>
      </w:pPr>
      <w:r>
        <w:t xml:space="preserve">90.  M.  Ben-Reuven  and  L.  H.  Caveny,  “Nitramine  flame  chemistry  and  deflagration  interpreted </w:t>
      </w:r>
      <w:r>
        <w:br/>
      </w:r>
      <w:r>
        <w:t xml:space="preserve">in  terms  of  a  flame  model,”  AIAA~J.,  1981,  v.  19,  No.  10,  pp.  1276-1285.</w:t>
      </w:r>
    </w:p>
    <w:p>
      <w:pPr>
        <w:pStyle w:val="Normal"/>
      </w:pPr>
      <w:r>
        <w:t xml:space="preserve">91.  R.  A.  Fifer  and  H.  E.  Holmes,  “Kinetics  of  the  HCN  +  NO2  reaction  behind  shock  waves,” </w:t>
      </w:r>
      <w:r>
        <w:br/>
      </w:r>
      <w:r>
        <w:t xml:space="preserve">J.  Phys.  Chem.,  1982,  v.  86,  pp.  2935-2944.</w:t>
      </w:r>
    </w:p>
    <w:p>
      <w:pPr>
        <w:pStyle w:val="Normal"/>
      </w:pPr>
      <w:r>
        <w:t xml:space="preserve">92.  T.  A.  Litzinger,  B.  L.  Fetherolf,  Y.  Lee,  and  C.  Tang,  “Study  of  the  gas-phase  chemistry  of </w:t>
      </w:r>
      <w:r>
        <w:br/>
      </w:r>
      <w:r>
        <w:t xml:space="preserve">RDX:  Experiment  and  modeling,”  J.  Propulsion  Power,  1995,  v.  11,  No.  4,  pp.  698-703.</w:t>
      </w:r>
    </w:p>
    <w:p>
      <w:pPr>
        <w:pStyle w:val="Normal"/>
      </w:pPr>
      <w:r>
        <w:t xml:space="preserve">93.  Y.  Oyumi  and  T.  B.  Brill,  “Thermal  decomposition  of  energetic  material.  3.  A  high-rate,  in </w:t>
      </w:r>
      <w:r>
        <w:br/>
      </w:r>
      <w:r>
        <w:t xml:space="preserve">situ,  FTIR  study  of  the  thermolysis  of  RDX  and  HMX  with  pressure  and  heating  rate  as  vari¬ </w:t>
      </w:r>
      <w:r>
        <w:br/>
      </w:r>
      <w:r>
        <w:t xml:space="preserve">ables,”  Combust.  Flame,  1985,  v.  62,  pp.  213-224.</w:t>
      </w:r>
    </w:p>
    <w:p>
      <w:pPr>
        <w:pStyle w:val="Normal"/>
      </w:pPr>
      <w:r>
        <w:t xml:space="preserve">94.  R.  A.  Fifer,  “A  shock  tube  study  of  the  high-temperature  kinetics  and  mechanisms  of  nitro¬ </w:t>
      </w:r>
      <w:r>
        <w:br/>
      </w:r>
      <w:r>
        <w:t xml:space="preserve">gen  dioxide-aldehyde  reactions,”  in:  G.  Kamimoto  (ed.),  Proc.  of  the  Tenth  International </w:t>
      </w:r>
      <w:r>
        <w:br/>
      </w:r>
      <w:r>
        <w:t xml:space="preserve">Shock  Tube  Symposium  Shock  Tube  Research  Society,  1975,  pp.  613-620.</w:t>
      </w:r>
    </w:p>
    <w:p>
      <w:pPr>
        <w:pStyle w:val="Normal"/>
      </w:pPr>
      <w:r>
        <w:t xml:space="preserve">95.  R.  A.  Fifer  and  H.  E.  Holmes,  “Kinetics  of  nitramine  flame  reactions,”  in:  16th  JANNAF </w:t>
      </w:r>
      <w:r>
        <w:br/>
      </w:r>
      <w:r>
        <w:t xml:space="preserve">Combustion  Meeting,  CPIA  Publ.  308,  v..2,  Dec.  1979,  pp.35-50.</w:t>
      </w:r>
    </w:p>
    <w:p>
      <w:pPr>
        <w:pStyle w:val="Normal"/>
      </w:pPr>
      <w:r>
        <w:t xml:space="preserve">96.  L.  R.  Thorne  and  C.  F.  Melius,  “The  structure  of  hydrogen  cyanide-nitrogen  dioxide  pre¬ </w:t>
      </w:r>
      <w:r>
        <w:br/>
      </w:r>
      <w:r>
        <w:t xml:space="preserve">mixed  flames,”  in:  26th  JANNAF  Combustion  Meeting,  Oct.  1989,  p.  10.</w:t>
      </w:r>
    </w:p>
    <w:p>
      <w:pPr>
        <w:pStyle w:val="Normal"/>
      </w:pPr>
      <w:r>
        <w:t xml:space="preserve">97.  L.  R.  Thorne  and  C.  F.  Melius,  “The  structure  of  hydrogen  cyanide— nitrogen  dioxide  pre¬ </w:t>
      </w:r>
      <w:r>
        <w:br/>
      </w:r>
      <w:r>
        <w:t xml:space="preserve">mixed  flames,”  in:  23rd  Symp.  (Int.)  on  Combustion,  The  Combustion  Institute,  Pittsburgh, </w:t>
      </w:r>
      <w:r>
        <w:br/>
      </w:r>
      <w:r>
        <w:t xml:space="preserve">1990,  pp.  397-403.</w:t>
      </w:r>
    </w:p>
    <w:p>
      <w:pPr>
        <w:pStyle w:val="Normal"/>
      </w:pPr>
      <w:r>
        <w:t xml:space="preserve">98.  M.  S.  Miller,  “In  search  of  an  idealized  model  of  homogeneous  solid  propellant  combustion,” </w:t>
      </w:r>
      <w:r>
        <w:br/>
      </w:r>
      <w:r>
        <w:t xml:space="preserve">Combust.  Flame,  1982,  v.  46,  pp.  51-73.</w:t>
      </w:r>
    </w:p>
    <w:p>
      <w:pPr>
        <w:pStyle w:val="Normal"/>
      </w:pPr>
      <w:r>
        <w:t xml:space="preserve">99.  L.  K.  Gusachenko,  V.  E.  Zarko,  et  al.,  “Modeling  of  solid-propellant  combustion  proc¬ </w:t>
      </w:r>
      <w:r>
        <w:br/>
      </w:r>
      <w:r>
        <w:t xml:space="preserve">esses”  [in  Russian],  Nauka,  Novosibirsk,  1985.  Translation  FTD-ID(RS)T-0211-88,  micri- </w:t>
      </w:r>
      <w:r>
        <w:br/>
      </w:r>
      <w:r>
        <w:t xml:space="preserve">fishe  FTD-88-C-000338L</w:t>
      </w:r>
    </w:p>
    <w:p>
      <w:pPr>
        <w:pStyle w:val="Normal"/>
      </w:pPr>
      <w:r>
        <w:t xml:space="preserve">100.  M.  W.  Beckstead,  J.  E.  Davidson,  and  Q.  Jing,  “A  comparison  of  solid  monopropellant </w:t>
      </w:r>
      <w:r>
        <w:br/>
      </w:r>
      <w:r>
        <w:t xml:space="preserve">combustion,”  in:  Challenges  in  Propellants  and  Combustion,  100  Years  After  Nobel,  Ed.  K.K. </w:t>
      </w:r>
      <w:r>
        <w:br/>
      </w:r>
      <w:r>
        <w:t xml:space="preserve">Kuo,  Begell  House,  Inc,  New  York,  Wallingford  (UK),  1997,  pp.l  1 16-1132.</w:t>
      </w:r>
    </w:p>
    <w:p>
      <w:pPr>
        <w:pStyle w:val="Normal"/>
      </w:pPr>
      <w:r>
        <w:t xml:space="preserve">101.  A.  F.  Belyaev,  “On  combustion  of  glycol  dinitrate,”  Zh.  Fiz.  Khim.,  1940,  v.  14,  p.1009.</w:t>
      </w:r>
    </w:p>
    <w:p>
      <w:pPr>
        <w:pStyle w:val="Normal"/>
      </w:pPr>
      <w:r>
        <w:t xml:space="preserve">102.  Ya.  B.  Zel’dovich  and  D.  A.  Frank-Kamenetskii,  ‘Theory  of  thermal  propagation  of  the </w:t>
      </w:r>
      <w:r>
        <w:br/>
      </w:r>
      <w:r>
        <w:t xml:space="preserve">flame,”  Zh.  Fiz.  Khim.,  1938,  v.  12,  No.  1,  pp.  100-105.</w:t>
      </w:r>
    </w:p>
    <w:p>
      <w:pPr>
        <w:pStyle w:val="Normal"/>
      </w:pPr>
      <w:r>
        <w:t xml:space="preserve">103.  Ya.  B.  Zel’dovich,  ‘To  the  theory  of  combustion  of  powders  and  explosives,”  Zh.  Eksp. </w:t>
      </w:r>
      <w:r>
        <w:br/>
      </w:r>
      <w:r>
        <w:t xml:space="preserve">Teor.  Fiz.,  1942,  v.  12,  p.  498.</w:t>
      </w:r>
    </w:p>
    <w:p>
      <w:pPr>
        <w:pStyle w:val="Normal"/>
      </w:pPr>
      <w:r>
        <w:t xml:space="preserve">104.  K.  K.  Andreev  and  M.  S.  Plyasunov,  “On  the  dependence  of  the  burning  rate  of  explo¬ </w:t>
      </w:r>
      <w:r>
        <w:br/>
      </w:r>
      <w:r>
        <w:t xml:space="preserve">sives  on  initial  temperature,”  in:  Theory  of  Explosives  [in  Russian],  Nauka,  Moscow,  1967, </w:t>
      </w:r>
      <w:r>
        <w:br/>
      </w:r>
      <w:r>
        <w:t xml:space="preserve">pp.  263-288.</w:t>
      </w:r>
    </w:p>
    <w:p>
      <w:pPr>
        <w:pStyle w:val="Normal"/>
      </w:pPr>
      <w:r>
        <w:t xml:space="preserve">105.  K.  K.  Andreev,  “Thermal  decomposition  and  combustion  of  explosives,”  [in  Russian], </w:t>
      </w:r>
      <w:r>
        <w:br/>
      </w:r>
      <w:r>
        <w:t xml:space="preserve">Nauka,  Moscow,  1966.</w:t>
      </w:r>
    </w:p>
    <w:p>
      <w:pPr>
        <w:pStyle w:val="Normal"/>
      </w:pPr>
      <w:r>
        <w:t xml:space="preserve">2—50</w:t>
      </w:r>
    </w:p>
    <w:p>
      <w:pPr>
        <w:pStyle w:val="Normal"/>
      </w:pPr>
      <w:r>
        <w:t xml:space="preserve">106.  A.  A.  Koval’skii,  E.  V.  Konev,  and  B.  V.  Krasil’nikov,  “On  the  combustion  of  nitro¬ </w:t>
      </w:r>
      <w:r>
        <w:br/>
      </w:r>
      <w:r>
        <w:t xml:space="preserve">glycerin  powder,”  Fiz.  Goreniya  Vzryva,  1967,  v.  3,  No.  4,  pp.  547-554.</w:t>
      </w:r>
    </w:p>
    <w:p>
      <w:pPr>
        <w:pStyle w:val="Normal"/>
      </w:pPr>
      <w:r>
        <w:t xml:space="preserve">107.  V.  N.  Vilyunov,  “Mathematical  theory  of  steady  combustion  of  condensed  materials,” </w:t>
      </w:r>
      <w:r>
        <w:br/>
      </w:r>
      <w:r>
        <w:t xml:space="preserve">Dokl.  Akad.  Nauk  SSSR,  1961,  v.  136,  No.  1,  pp.  136-139.</w:t>
      </w:r>
    </w:p>
    <w:p>
      <w:pPr>
        <w:pStyle w:val="Normal"/>
      </w:pPr>
      <w:r>
        <w:t xml:space="preserve">108.  V.  A.  Strunin,  A.  N.  Firsov,  K.  G.  Shkadinskii,  et  al.,  “Steady-state  combustion  of  de¬ </w:t>
      </w:r>
      <w:r>
        <w:br/>
      </w:r>
      <w:r>
        <w:t xml:space="preserve">composing  and  vaporizing  condensed  materials,”  Fiz.  Goreniya  Vzryva,  1977,  v.  13,  No.  1, </w:t>
      </w:r>
      <w:r>
        <w:br/>
      </w:r>
      <w:r>
        <w:t xml:space="preserve">pp.  3-16.  [See  also  V.  A.  Strunin  and  G.  B.  Manelis,  “Analysis  of  elementary  models  for </w:t>
      </w:r>
      <w:r>
        <w:br/>
      </w:r>
      <w:r>
        <w:t xml:space="preserve">the  steady-state  combustion  of  solid  propellants,”  J.  Propulsion  Power,  1995,  v.  11,  No.  4,  pp. </w:t>
      </w:r>
      <w:r>
        <w:br/>
      </w:r>
      <w:r>
        <w:t xml:space="preserve">666-676].</w:t>
      </w:r>
    </w:p>
    <w:p>
      <w:pPr>
        <w:pStyle w:val="Normal"/>
      </w:pPr>
      <w:r>
        <w:t xml:space="preserve">109.  F.  H.  Pollard  and  R.  M.  H.  Wyatt, '  'Reaction  between  formaldehyde  and  nitrogen  di¬ </w:t>
      </w:r>
      <w:r>
        <w:br/>
      </w:r>
      <w:r>
        <w:t xml:space="preserve">oxide.  Part~l.  The  kinetics  of  the  slow  reaction,"  Trans.  Faraday  Soc.,  1949,  v.  45,  pp.  760- </w:t>
      </w:r>
      <w:r>
        <w:br/>
      </w:r>
      <w:r>
        <w:t xml:space="preserve">767.</w:t>
      </w:r>
    </w:p>
    <w:p>
      <w:pPr>
        <w:pStyle w:val="Normal"/>
      </w:pPr>
      <w:r>
        <w:t xml:space="preserve">110.  M.  Ben-Reuven  and  L.  H.  Caveny,  “Nitramine  flame  chemistry  and  deflagration  inter¬ </w:t>
      </w:r>
      <w:r>
        <w:br/>
      </w:r>
      <w:r>
        <w:t xml:space="preserve">preted  in  terms  of  a  flame  model,”  AIAA  J.,  1981,  v.  19,  No.  10,  pp.  1276-1285.</w:t>
      </w:r>
    </w:p>
    <w:p>
      <w:pPr>
        <w:pStyle w:val="Normal"/>
      </w:pPr>
      <w:r>
        <w:t xml:space="preserve">111.  N.  S.  Cohen,  G.  A.  Lo,  and  J.  C.  Crowley,  “Model  and  chemistry  of  HMX  combustion,” </w:t>
      </w:r>
      <w:r>
        <w:br/>
      </w:r>
      <w:r>
        <w:t xml:space="preserve">AIAA-J.,  1985,  v.  23,  No.  2,  pp.  276-282.</w:t>
      </w:r>
    </w:p>
    <w:p>
      <w:pPr>
        <w:pStyle w:val="Normal"/>
      </w:pPr>
      <w:r>
        <w:t xml:space="preserve">112.  E.  I.  Maksimov  and  A.  G.  Merzhanov,  “To  the  theory  of  combustion  of  condensed  mate¬ </w:t>
      </w:r>
      <w:r>
        <w:br/>
      </w:r>
      <w:r>
        <w:t xml:space="preserve">rials,”  Fiz.  Goreniya  Vzryva,  1966,  v.  2,  No.  1,  pp.  47-58.</w:t>
      </w:r>
    </w:p>
    <w:p>
      <w:pPr>
        <w:pStyle w:val="Normal"/>
      </w:pPr>
      <w:r>
        <w:t xml:space="preserve">113.  R.  L.  Hatch,  Chemical  kinetics  combustion  model  of  the  NG/binder  system,”  in:  23rd </w:t>
      </w:r>
      <w:r>
        <w:br/>
      </w:r>
      <w:r>
        <w:t xml:space="preserve">JANNAF  Combustion  Meeting,  CPIA  Publ.  457,  Oct.  1986,  v.  1,  pp.  157-165.</w:t>
      </w:r>
    </w:p>
    <w:p>
      <w:pPr>
        <w:pStyle w:val="Normal"/>
      </w:pPr>
      <w:r>
        <w:t xml:space="preserve">1 14.  S.  B.  Margolis,  F.  A.  Williams,  and  R.  C.  Armstrong,  “Influences  of  two-phase  flow  in </w:t>
      </w:r>
      <w:r>
        <w:br/>
      </w:r>
      <w:r>
        <w:t xml:space="preserve">the  deflagration  of  homogeneous  solids,”  Combust.  Flame,  1987,  v.  67,  No.  3,  pp.  249-258.</w:t>
      </w:r>
    </w:p>
    <w:p>
      <w:pPr>
        <w:pStyle w:val="Normal"/>
      </w:pPr>
      <w:r>
        <w:t xml:space="preserve">115.  S.  C.  Li,  F.  A.  Williams,  and  S.  B.  Margoils,  “Effects  of  two-phase  flow  in  a  model  for </w:t>
      </w:r>
      <w:r>
        <w:br/>
      </w:r>
      <w:r>
        <w:t xml:space="preserve">nitramine  deflagration,”  Combust.  Flame,  1990,  v.  80,  No.  3,  pp.  329-349.</w:t>
      </w:r>
    </w:p>
    <w:p>
      <w:pPr>
        <w:pStyle w:val="Normal"/>
      </w:pPr>
      <w:r>
        <w:t xml:space="preserve">116.  N.  E.  Ermolin,  O.  P.  Korobeinichev,  L.  V.  Kuibida,  and  V.  M.  Fomin,  “Kinetics  and </w:t>
      </w:r>
      <w:r>
        <w:br/>
      </w:r>
      <w:r>
        <w:t xml:space="preserve">mechanism  of  chemical  reactions  in  RDX  flames,”  Fiz.  Goreniya  Vzryva,  1986,  v.  22,  No.  5, </w:t>
      </w:r>
      <w:r>
        <w:br/>
      </w:r>
      <w:r>
        <w:t xml:space="preserve">pp.  54-64.</w:t>
      </w:r>
    </w:p>
    <w:p>
      <w:pPr>
        <w:pStyle w:val="Normal"/>
      </w:pPr>
      <w:r>
        <w:t xml:space="preserve">117.  N.  E.  Ermolin,  O.  P.  Korobeinichev,  L,  V.  Kuibida,  and  V.  M.  Fomin,”  Analysis  of </w:t>
      </w:r>
      <w:r>
        <w:br/>
      </w:r>
      <w:r>
        <w:t xml:space="preserve">chemical  processes  in  RDX  flames,”  Fiz.  Goreniya  Vzryva,  1988,  v.  24,  No.  4,  pp.  21-29.</w:t>
      </w:r>
    </w:p>
    <w:p>
      <w:pPr>
        <w:pStyle w:val="Normal"/>
      </w:pPr>
      <w:r>
        <w:t xml:space="preserve">118.  N.  E.  Ermolin,  O.  P.  Korobeinichev,  L.  V.  Kuibida,  and  V.  M.  Fomin,  “Chemical </w:t>
      </w:r>
      <w:r>
        <w:br/>
      </w:r>
      <w:r>
        <w:t xml:space="preserve">structure  and  model  of  RDX  flame,”  in:  Structure  of  Gas-Phase  Flames,  Materials  of  Int. </w:t>
      </w:r>
      <w:r>
        <w:br/>
      </w:r>
      <w:r>
        <w:t xml:space="preserve">Seminar  on  the  Structure  of  Gas-Phase  Flames  (Novosibirsk,  June  27-31,  1986)  [in  Russian], </w:t>
      </w:r>
      <w:r>
        <w:br/>
      </w:r>
      <w:r>
        <w:t xml:space="preserve">Part  2,  Inst,  of  Theor.,  and  Appl.  Phys.,  Sib.  Div.,  Russian  Acad,  of  Sci.,  Novosibirsk,  1988, </w:t>
      </w:r>
      <w:r>
        <w:br/>
      </w:r>
      <w:r>
        <w:t xml:space="preserve">pp.  267-279.</w:t>
      </w:r>
    </w:p>
    <w:p>
      <w:pPr>
        <w:pStyle w:val="Normal"/>
      </w:pPr>
      <w:r>
        <w:t xml:space="preserve">119.  R.  L.  Hatch,  “Chemical  kinetics  modeling  of  HMX  combustion,”  in:  24th  JANNAF </w:t>
      </w:r>
      <w:r>
        <w:br/>
      </w:r>
      <w:r>
        <w:t xml:space="preserve">Combustion  Meeting,  CPIA  Publ.,  476, 1987,  v.  1,  pp.  383-391.</w:t>
      </w:r>
    </w:p>
    <w:p>
      <w:pPr>
        <w:pStyle w:val="Normal"/>
      </w:pPr>
      <w:r>
        <w:t xml:space="preserve">120.  C.  F.  Melius,  “The  gas-phase  flame  chemistry  of  nitramine  combustion,”  in:  25th  JAN¬ </w:t>
      </w:r>
      <w:r>
        <w:br/>
      </w:r>
      <w:r>
        <w:t xml:space="preserve">NAF  Combustion  Meeting,  CPIA  Publ.,  498,  1988,  v.  2,  pp.  155-162.</w:t>
      </w:r>
    </w:p>
    <w:p>
      <w:pPr>
        <w:pStyle w:val="Normal"/>
      </w:pPr>
      <w:r>
        <w:t xml:space="preserve">121.  K.  K.  Kuo  and  Y.  C.  Ling,  “Modeling  of  physicochemical  processes  of  burning  RDX </w:t>
      </w:r>
      <w:r>
        <w:br/>
      </w:r>
      <w:r>
        <w:t xml:space="preserve">monopropellants,”  in:  Proc.  20th  Int.  Pyrotechnics  Seminar,  1994,  pp.  583-600.</w:t>
      </w:r>
    </w:p>
    <w:p>
      <w:pPr>
        <w:pStyle w:val="Normal"/>
      </w:pPr>
      <w:r>
        <w:t xml:space="preserve">122.  Y.  C.  Liau  and  V.  Yang,  “Analysis  of  RDX  monopropellant  combustion  with  two-phase </w:t>
      </w:r>
      <w:r>
        <w:br/>
      </w:r>
      <w:r>
        <w:t xml:space="preserve">subsurface  reactions,”  J.  Propulsion  Power,  1995,  v.  11,  No.  4,  pp.  729-739.</w:t>
      </w:r>
    </w:p>
    <w:p>
      <w:pPr>
        <w:pStyle w:val="Normal"/>
      </w:pPr>
      <w:r>
        <w:t xml:space="preserve">123.  R.  A.  Yetter,  F.  L.  Dryer,  M.  T.  Allen,  and  J.  L.  Gatto,  “Development  of  gas-phase </w:t>
      </w:r>
      <w:r>
        <w:br/>
      </w:r>
      <w:r>
        <w:t xml:space="preserve">reaction  mechanisms  for  nitramine  combustion,”  J.  Propulsion  Power,  1995,  v.  11,  No.  4,  pp. </w:t>
      </w:r>
      <w:r>
        <w:br/>
      </w:r>
      <w:r>
        <w:t xml:space="preserve">683-697.</w:t>
      </w:r>
    </w:p>
    <w:p>
      <w:pPr>
        <w:pStyle w:val="Normal"/>
      </w:pPr>
      <w:r>
        <w:t xml:space="preserve">2—51</w:t>
      </w:r>
    </w:p>
    <w:p>
      <w:pPr>
        <w:pStyle w:val="Normal"/>
      </w:pPr>
      <w:r>
        <w:t xml:space="preserve">124.  J.  Davidson  and  M.  Beckstead,  “Improvements  to  RDX  combustion  modeling,”  AIAA </w:t>
      </w:r>
      <w:r>
        <w:br/>
      </w:r>
      <w:r>
        <w:t xml:space="preserve">Paper,  No.  96-0885,  Reno,  Jan.  1996.</w:t>
      </w:r>
    </w:p>
    <w:p>
      <w:pPr>
        <w:pStyle w:val="Normal"/>
      </w:pPr>
      <w:r>
        <w:t xml:space="preserve">125.  K.  Prasad,  R.  A.  Yetter,  and  M.  D.  Smooke,  “An  eigenvalue  method  for  computing  the </w:t>
      </w:r>
      <w:r>
        <w:br/>
      </w:r>
      <w:r>
        <w:t xml:space="preserve">burning  rates  of  RDX  propellants,”  AIAA  Paper  No.  96-0880,  Reno,  Jan.  1996.</w:t>
      </w:r>
    </w:p>
    <w:p>
      <w:pPr>
        <w:pStyle w:val="Normal"/>
      </w:pPr>
      <w:r>
        <w:t xml:space="preserve">126.  W.  Tsang  and  J.  T.  Herron,  “Chemical  kinetic  data  base  for  propellant  combustion.  I. </w:t>
      </w:r>
      <w:r>
        <w:br/>
      </w:r>
      <w:r>
        <w:t xml:space="preserve">Reactions  involving  NO,  NO2,  HNO,  HONO,  HCN,  and  N2,”  J.  Phys.  Chem.  Ref.  Data,  1991, </w:t>
      </w:r>
      <w:r>
        <w:br/>
      </w:r>
      <w:r>
        <w:t xml:space="preserve">v.  20,  p.  609.</w:t>
      </w:r>
    </w:p>
    <w:p>
      <w:pPr>
        <w:pStyle w:val="Normal"/>
      </w:pPr>
      <w:r>
        <w:t xml:space="preserve">127.  W.  Tsang,  “Chemical  kinetic  data  base  for  propellant  combustion.  II.  Reactions  involving </w:t>
      </w:r>
      <w:r>
        <w:br/>
      </w:r>
      <w:r>
        <w:t xml:space="preserve">CN,  NCO,  and  HNCO,”  J.  Phys.  Chem.  Ref.  Data,  1992,  v.  21,  p.  753.</w:t>
      </w:r>
    </w:p>
    <w:p>
      <w:pPr>
        <w:pStyle w:val="Normal"/>
      </w:pPr>
      <w:r>
        <w:t xml:space="preserve">128.  V.  E.  Zarko,  L.  K.  Gusachenko,  and  A.  D.  Rychkov,  “Simulation  of  combustion  of </w:t>
      </w:r>
      <w:r>
        <w:br/>
      </w:r>
      <w:r>
        <w:t xml:space="preserve">melting  energetic  materials,”  Defense  Sci.  J.,  India,  1996,  v.  46,  No.5,  425-433.</w:t>
      </w:r>
    </w:p>
    <w:p>
      <w:pPr>
        <w:pStyle w:val="Normal"/>
      </w:pPr>
      <w:r>
        <w:t xml:space="preserve">129.  V.  E.  Zarko,  L.  K.  Gusachenko,  and  A.  D.  Rychkov,  “Modeling  of  transient  combus¬ </w:t>
      </w:r>
      <w:r>
        <w:br/>
      </w:r>
      <w:r>
        <w:t xml:space="preserve">tion  regimes  of  energetic  materials  with  surface  evaporation,”  in:  Challenges  in  Propellants </w:t>
      </w:r>
      <w:r>
        <w:br/>
      </w:r>
      <w:r>
        <w:t xml:space="preserve">and  Combustion,  100  Years  After  Nobel,  (K.K.  Kuo,  Ed.),  Begell  House,  Inc,  New  York, </w:t>
      </w:r>
      <w:r>
        <w:br/>
      </w:r>
      <w:r>
        <w:t xml:space="preserve">Wallingford  (UK),  1997,  pp.1014-1025.</w:t>
      </w:r>
    </w:p>
    <w:p>
      <w:pPr>
        <w:pStyle w:val="Normal"/>
      </w:pPr>
      <w:r>
        <w:t xml:space="preserve">130.  L.  K.  Gusachenko,  V.  E.  Zarko,  and  A.  D.  Rychkov,  “Instability  of  combustion  model </w:t>
      </w:r>
      <w:r>
        <w:br/>
      </w:r>
      <w:r>
        <w:t xml:space="preserve">with  vaporization  on  the  surface  and  overheating  in  the  condensed  phase,”  Fiz.  Goreniya </w:t>
      </w:r>
      <w:r>
        <w:br/>
      </w:r>
      <w:r>
        <w:t xml:space="preserve">Vzryva,  1997,  v.  33,  No.  1,  pp.  43-50.</w:t>
      </w:r>
    </w:p>
    <w:p>
      <w:pPr>
        <w:pStyle w:val="Normal"/>
      </w:pPr>
      <w:r>
        <w:t xml:space="preserve">131.  V.  E.  Zarko,  L.  K.  Gusachenko,  and  A.  D.  Rychkov,  “Effect  of  melting  on  stability  of </w:t>
      </w:r>
      <w:r>
        <w:br/>
      </w:r>
      <w:r>
        <w:t xml:space="preserve">steady-state  and  transient  combustion  regimes,”  in:  “Combustion  Instability  of  Solid  Propel¬ </w:t>
      </w:r>
      <w:r>
        <w:br/>
      </w:r>
      <w:r>
        <w:t xml:space="preserve">lants  and  Rocket  Motors,”  Politechnico  di  Milano,  Milan,  16-18  June  1997.</w:t>
      </w:r>
    </w:p>
    <w:p>
      <w:pPr>
        <w:pStyle w:val="Normal"/>
      </w:pPr>
      <w:r>
        <w:t xml:space="preserve">132.  B.  Erikson  and  M.  W.  Beckstead,  “A  numerical  model  of  monopropellant  deflagration </w:t>
      </w:r>
      <w:r>
        <w:br/>
      </w:r>
      <w:r>
        <w:t xml:space="preserve">under  unsteady  conditions,”  AIAA  Paper  No.  96-0652,  Reno,  Jan.  1996.</w:t>
      </w:r>
    </w:p>
    <w:p>
      <w:pPr>
        <w:pStyle w:val="Normal"/>
      </w:pPr>
      <w:r>
        <w:t xml:space="preserve">133.  J.  C.  Finlinson,  T.  Parr,  and  D.  Hanson-Parr,  “Laser  recoil,  plume  emission,  and  flame </w:t>
      </w:r>
      <w:r>
        <w:br/>
      </w:r>
      <w:r>
        <w:t xml:space="preserve">height  combustion  response  of  HMX  and  RDX  at  atmospheric  pressure,”  in:  25th  Symp. </w:t>
      </w:r>
      <w:r>
        <w:br/>
      </w:r>
      <w:r>
        <w:t xml:space="preserve">(Int.)  on  Combustion,  The  Combustion  Inst.,  Pittsburgh,  1994,  p.  483.</w:t>
      </w:r>
    </w:p>
    <w:p>
      <w:pPr>
        <w:pStyle w:val="Normal"/>
      </w:pPr>
      <w:r>
        <w:t xml:space="preserve">134.  B.  V.  Novozhilov,  “Unsteady  Combustion  of  Solid  Rocket  Propellants”  [in  Russian], </w:t>
      </w:r>
      <w:r>
        <w:br/>
      </w:r>
      <w:r>
        <w:t xml:space="preserve">Nauka,  Moscow,  1973,  176  pp.</w:t>
      </w:r>
    </w:p>
    <w:p>
      <w:pPr>
        <w:pStyle w:val="Normal"/>
      </w:pPr>
      <w:r>
        <w:t xml:space="preserve">135.  “Reduced  kinetic  mechanisms  and  asymptotic  approximations  for  air-methane  flames,” </w:t>
      </w:r>
      <w:r>
        <w:br/>
      </w:r>
      <w:r>
        <w:t xml:space="preserve">M.  D.  Smooke  (Ed.),  Springer,  Berlin — Heidelberg,  1991.</w:t>
      </w:r>
    </w:p>
    <w:p>
      <w:pPr>
        <w:pStyle w:val="Normal"/>
      </w:pPr>
      <w:r>
        <w:t xml:space="preserve">136.  N.E.  Ermolin,  and  V.E.  Zarko,  “Combustion  modeling  of  cyclic  nitramines”.  Combus¬ </w:t>
      </w:r>
      <w:r>
        <w:br/>
      </w:r>
      <w:r>
        <w:t xml:space="preserve">tion,  Explosion,  and  Shock  Waves,  1998,  V.  34,  No.  5,  pp.  3-22.</w:t>
      </w:r>
    </w:p>
    <w:p>
      <w:pPr>
        <w:pStyle w:val="Normal"/>
      </w:pPr>
      <w:r>
        <w:t xml:space="preserve">2—52</w:t>
      </w:r>
    </w:p>
    <w:p>
      <w:pPr>
        <w:pStyle w:val="Normal"/>
      </w:pPr>
      <w:r>
        <w:t xml:space="preserve">2.3.  COMBUSTION  OF  GAP</w:t>
      </w:r>
    </w:p>
    <w:p>
      <w:pPr>
        <w:pStyle w:val="Normal"/>
      </w:pPr>
      <w:r>
        <w:t xml:space="preserve">Glyzidyl  Azide  Polymer  (GAP)  is  one  of  the  most  perspective  candidates  for  the  next  generation </w:t>
      </w:r>
      <w:r>
        <w:br/>
      </w:r>
      <w:r>
        <w:t xml:space="preserve">of  fuel-binders  for  high  energy  composite  propellants.  Its  advantages  are  relatively  high  density, </w:t>
      </w:r>
      <w:r>
        <w:br/>
      </w:r>
      <w:r>
        <w:t xml:space="preserve">high  burning  rate,  and  high  energy  release  in  thermal  decomposition.</w:t>
      </w:r>
    </w:p>
    <w:p>
      <w:pPr>
        <w:pStyle w:val="Normal"/>
      </w:pPr>
      <w:r>
        <w:t xml:space="preserve">Chemical  formula  of  the  GAP  prepolymer  is  C3H5ON3.  It  is  seen  that  GAP  is  deficient  in  the </w:t>
      </w:r>
      <w:r>
        <w:br/>
      </w:r>
      <w:r>
        <w:t xml:space="preserve">oxygen  needed  for  complete  combustion.  The  energetics  of  the  GAP  combustion  is  provided  by </w:t>
      </w:r>
      <w:r>
        <w:br/>
      </w:r>
      <w:r>
        <w:t xml:space="preserve">the  scission  of  N-N2  bond,  which  produces  gaseous  N2.  The  thermo-physical  and  kinetic  proper¬ </w:t>
      </w:r>
      <w:r>
        <w:br/>
      </w:r>
      <w:r>
        <w:t xml:space="preserve">ties  of  the  GAP  polymer  can  depend  on  degree  and  method  of  curing  and  cross-linking.  Usually, </w:t>
      </w:r>
      <w:r>
        <w:br/>
      </w:r>
      <w:r>
        <w:t xml:space="preserve">the  cured  GAP,  below  we  call  it  as  GAP  propellant  [1,2],  consist  of  81-85%  of  the  GAP  mono¬ </w:t>
      </w:r>
      <w:r>
        <w:br/>
      </w:r>
      <w:r>
        <w:t xml:space="preserve">mer,  16-12%  of  curing  agent  (isophorone  diisocyanate,  IPDI,  or  hexamethylene  diisocyanate, </w:t>
      </w:r>
      <w:r>
        <w:br/>
      </w:r>
      <w:r>
        <w:t xml:space="preserve">HMDI),  and  3%  of  curing  agent  (trimethylopropane,  TMP).  There  can  be  also  used  catalyst  for </w:t>
      </w:r>
      <w:r>
        <w:br/>
      </w:r>
      <w:r>
        <w:t xml:space="preserve">the  curing  reaction,  e.g.,  di-n-butylin  dilaurate  (DBTDL).  The  molecular  mass  of  the  GAP  pre¬ </w:t>
      </w:r>
      <w:r>
        <w:br/>
      </w:r>
      <w:r>
        <w:t xml:space="preserve">polymer  is  1980  g/mol  [1],  density  is  1.3  g/cm3  and  heat  of  formation  AHf  =  229cal/g  [1],  or  280 </w:t>
      </w:r>
      <w:r>
        <w:br/>
      </w:r>
      <w:r>
        <w:t xml:space="preserve">cal/g  [3].  The  calculations  of  combustion  products  of  the  GAP  prepolymer  by  equilibrium  code </w:t>
      </w:r>
      <w:r>
        <w:br/>
      </w:r>
      <w:r>
        <w:t xml:space="preserve">give  at  pressure  50  atm  the  following  mole  fractions  of  components  [1]:</w:t>
      </w:r>
    </w:p>
    <w:p>
      <w:pPr>
        <w:pStyle w:val="Normal"/>
      </w:pPr>
      <w:r>
        <w:t xml:space="preserve">N2  CO  C02  CH4  H2  H20  C  (solid)</w:t>
      </w:r>
    </w:p>
    <w:p>
      <w:pPr>
        <w:pStyle w:val="Normal"/>
      </w:pPr>
      <w:r>
        <w:t xml:space="preserve">22.34  13.95  0.13  2.15  32.19  0.71  28.47</w:t>
      </w:r>
    </w:p>
    <w:p>
      <w:pPr>
        <w:pStyle w:val="Normal"/>
      </w:pPr>
      <w:r>
        <w:t xml:space="preserve">If  the  same  calculations  are  made  with  preventing  the  formation  of  solid  carbon,  the  mole  fraction </w:t>
      </w:r>
      <w:r>
        <w:br/>
      </w:r>
      <w:r>
        <w:t xml:space="preserve">of  H2  decreases  by  about  1%  while  content  of  N2,  CO,  and  CH4  increases  by  12%  each.  Small </w:t>
      </w:r>
      <w:r>
        <w:br/>
      </w:r>
      <w:r>
        <w:t xml:space="preserve">amounts  (ca.  2-3%)  of  naphthelene,  benzene,  and  HCN  may  exist  in  the  combustion  products  in </w:t>
      </w:r>
      <w:r>
        <w:br/>
      </w:r>
      <w:r>
        <w:t xml:space="preserve">the  last  case.</w:t>
      </w:r>
    </w:p>
    <w:p>
      <w:pPr>
        <w:pStyle w:val="Normal"/>
      </w:pPr>
      <w:r>
        <w:t xml:space="preserve">An  existence  of  a  carbon  residue  on  the  burning  surface  of  GAP  was  reported  in  [1,2,4, 5].  How¬ </w:t>
      </w:r>
      <w:r>
        <w:br/>
      </w:r>
      <w:r>
        <w:t xml:space="preserve">ever,  there  are  some  doubts  in  formation  of  solid  carbon  in  combustion  wave  of  GAP  (see  [6,7]). </w:t>
      </w:r>
      <w:r>
        <w:br/>
      </w:r>
      <w:r>
        <w:t xml:space="preserve">In  fact,  relatively  strong  heat  release  in  the  condensed  phase  of  the  GAP  propellant  that  gives  rise </w:t>
      </w:r>
      <w:r>
        <w:br/>
      </w:r>
      <w:r>
        <w:t xml:space="preserve">in  the  burning  surface  temperature  up  to  700-800  K  and  provides  burning  rate  about  1  cm/s  at </w:t>
      </w:r>
      <w:r>
        <w:br/>
      </w:r>
      <w:r>
        <w:t xml:space="preserve">pressure  40  atm,  leads  to  relatively  high  speed  of  gaseous  decomposition  products  moving  from </w:t>
      </w:r>
      <w:r>
        <w:br/>
      </w:r>
      <w:r>
        <w:t xml:space="preserve">the  condensed  phase.  This  means  that  the  residence  time  for  these  products  in  the  gas  flame  is </w:t>
      </w:r>
      <w:r>
        <w:br/>
      </w:r>
      <w:r>
        <w:t xml:space="preserve">relatively  small  and  one  may  expect  great  difference  between  adiabatic  flame  temperature  (cal¬ </w:t>
      </w:r>
      <w:r>
        <w:br/>
      </w:r>
      <w:r>
        <w:t xml:space="preserve">culated  by  equilibrium  program)  and  experimentally  measured  one.  The  experimental  data  on  the </w:t>
      </w:r>
      <w:r>
        <w:br/>
      </w:r>
      <w:r>
        <w:t xml:space="preserve">temperature  profile  measurements  are  shown  in  Figs.  2.3  and  2.4.</w:t>
      </w:r>
    </w:p>
    <w:p>
      <w:pPr>
        <w:pStyle w:val="Normal"/>
      </w:pPr>
      <w:r>
        <w:t xml:space="preserve">Fig.  2.3.  Tf  and  Ts  vs  pressure  data  [2].</w:t>
      </w:r>
    </w:p>
    <w:p>
      <w:pPr>
        <w:pStyle w:val="Normal"/>
      </w:pPr>
      <w:r>
        <w:t xml:space="preserve">2—53</w:t>
      </w:r>
    </w:p>
    <w:p>
      <w:pPr>
        <w:pStyle w:val="Normal"/>
      </w:pPr>
      <w:r>
        <w:t xml:space="preserve">T,K</w:t>
      </w:r>
    </w:p>
    <w:p>
      <w:pPr>
        <w:pStyle w:val="Normal"/>
      </w:pPr>
      <w:r>
        <w:t xml:space="preserve">P,MPa</w:t>
      </w:r>
    </w:p>
    <w:p>
      <w:pPr>
        <w:pStyle w:val="Normal"/>
      </w:pPr>
      <w:r>
        <w:t xml:space="preserve">Here  Ts  is  the  surface  temperature,  Tf  is  the  maximum  flame  temperature,  and  Td  is  the  decompo¬ </w:t>
      </w:r>
      <w:r>
        <w:br/>
      </w:r>
      <w:r>
        <w:t xml:space="preserve">sition  temperature  corresponding  to  the  beginning  of  decomposition  reactions  in  the  condensed </w:t>
      </w:r>
      <w:r>
        <w:br/>
      </w:r>
      <w:r>
        <w:t xml:space="preserve">phase.  It  is  seen  that  the  measured  value  of  Tf  is  far  from  thermodynamically  determined  (ca. </w:t>
      </w:r>
      <w:r>
        <w:br/>
      </w:r>
      <w:r>
        <w:t xml:space="preserve">1000  K  instead  of  ca.  1400  K  at  50  atm).</w:t>
      </w:r>
    </w:p>
    <w:p>
      <w:pPr>
        <w:pStyle w:val="Normal"/>
      </w:pPr>
      <w:r>
        <w:t xml:space="preserve">2.3.1.  Experimental  observations.</w:t>
      </w:r>
    </w:p>
    <w:p>
      <w:pPr>
        <w:pStyle w:val="Normal"/>
      </w:pPr>
      <w:r>
        <w:t xml:space="preserve">The  first  detailed  data  on  the  GAP  decomposition  and  combustion  has  been  reported  in  [1]. </w:t>
      </w:r>
      <w:r>
        <w:br/>
      </w:r>
      <w:r>
        <w:t xml:space="preserve">Thermochemical  analysis  with  use  of  DTA  and  TG  techniques  showed  that  when  heated  at  the </w:t>
      </w:r>
      <w:r>
        <w:br/>
      </w:r>
      <w:r>
        <w:t xml:space="preserve">rate  10  K/min  the  GAP  propellant,  cured  with  HMDI,  starts  to  decompose  exothermically  at </w:t>
      </w:r>
      <w:r>
        <w:br/>
      </w:r>
      <w:r>
        <w:t xml:space="preserve">about  475  K  and  finishes  at  537  K.  This  is  accompanied  with  42%  weight  loss.  In  the  second </w:t>
      </w:r>
      <w:r>
        <w:br/>
      </w:r>
      <w:r>
        <w:t xml:space="preserve">stage  of  decomposition  the  weigt-loss  continues  slowly  but  heat  does  not  liberate  (within  the  ex¬ </w:t>
      </w:r>
      <w:r>
        <w:br/>
      </w:r>
      <w:r>
        <w:t xml:space="preserve">perimental  method  accuracy).  These  data  were  confirmed  with  more  complicated  techniques  us¬ </w:t>
      </w:r>
      <w:r>
        <w:br/>
      </w:r>
      <w:r>
        <w:t xml:space="preserve">ing  differential  scanning  calorimeter  and  mass  spectrometer.  It  was  revealed  that  heat  release  in </w:t>
      </w:r>
      <w:r>
        <w:br/>
      </w:r>
      <w:r>
        <w:t xml:space="preserve">the  condensed  phase  actually  terminates  when  reaching  weight-loss  about  41%.  The  amount  of </w:t>
      </w:r>
      <w:r>
        <w:br/>
      </w:r>
      <w:r>
        <w:t xml:space="preserve">nitrogen  atoms,  evolved  from  the  GAP  propellant  at  this  moment,  equals  68%  and  the  rest  of  ni¬ </w:t>
      </w:r>
      <w:r>
        <w:br/>
      </w:r>
      <w:r>
        <w:t xml:space="preserve">trogen  is  released  during  the  second  stage  of  decomposition.  Analysis  of  infrared  spectra  of  the </w:t>
      </w:r>
      <w:r>
        <w:br/>
      </w:r>
      <w:r>
        <w:t xml:space="preserve">GAP  propellant  samples  recorded  before  and  after  thermal  degradation  by  41%  exhibited  the </w:t>
      </w:r>
      <w:r>
        <w:br/>
      </w:r>
      <w:r>
        <w:t xml:space="preserve">break  of  the  nitrogene  tripple  bond  (-N3).  At  the  same  time  the  presence  of  hydrogen  atoms  in </w:t>
      </w:r>
      <w:r>
        <w:br/>
      </w:r>
      <w:r>
        <w:t xml:space="preserve">decomposition  products  with  linearly  increasing  concentration  versus  decomposition  degree  gave </w:t>
      </w:r>
      <w:r>
        <w:br/>
      </w:r>
      <w:r>
        <w:t xml:space="preserve">background  for  assumption  that  molecular  structure  of  the  GAP  may  convert  under  heating  from </w:t>
      </w:r>
      <w:r>
        <w:br/>
      </w:r>
      <w:r>
        <w:t xml:space="preserve">-CH2-N=N2  into  -ON  with  simultaneous  release  of  (N2+H2).  Latest  studies  of  different  authors </w:t>
      </w:r>
      <w:r>
        <w:br/>
      </w:r>
      <w:r>
        <w:t xml:space="preserve">showed  that  most  probably  the  first  step  of  decomposition  consists  of  the  breaking  off  of  N2  from </w:t>
      </w:r>
      <w:r>
        <w:br/>
      </w:r>
      <w:r>
        <w:t xml:space="preserve">the  azide  to  form  the  nitrene  [8,9]:</w:t>
      </w:r>
    </w:p>
    <w:p>
      <w:pPr>
        <w:pStyle w:val="Normal"/>
      </w:pPr>
      <w:r>
        <w:t xml:space="preserve">— ochch2  —  —  ochch2 —</w:t>
      </w:r>
    </w:p>
    <w:p>
      <w:pPr>
        <w:pStyle w:val="Heading1"/>
      </w:pPr>
      <w:r>
        <w:t>I  - &gt;  I  +  n2</w:t>
      </w:r>
    </w:p>
    <w:p>
      <w:pPr>
        <w:pStyle w:val="Normal"/>
      </w:pPr>
      <w:r>
        <w:t xml:space="preserve">CR^s  CH2N</w:t>
      </w:r>
    </w:p>
    <w:p>
      <w:pPr>
        <w:pStyle w:val="Normal"/>
      </w:pPr>
      <w:r>
        <w:t xml:space="preserve">According  to  the  findings  of  Ref.  [9],  the  further  decomposition  of  nitrene  involves  two  decom¬ </w:t>
      </w:r>
      <w:r>
        <w:br/>
      </w:r>
      <w:r>
        <w:t xml:space="preserve">position  paths  preceding  with  migration  of  n-atom  inside  nitrene  molecule.  The  first  path  pro¬ </w:t>
      </w:r>
      <w:r>
        <w:br/>
      </w:r>
      <w:r>
        <w:t xml:space="preserve">duces  NCN,  CO  and  methane  while  the  second  path  leads  to  formation  of  ethylene,  acetylene  and </w:t>
      </w:r>
      <w:r>
        <w:br/>
      </w:r>
      <w:r>
        <w:t xml:space="preserve">CO.  Unfortunately,  there  is  still  no  reliable  evidences  of  predomination  of  any  particular  path  in </w:t>
      </w:r>
      <w:r>
        <w:br/>
      </w:r>
      <w:r>
        <w:t xml:space="preserve">the  GAP  decomposition.</w:t>
      </w:r>
    </w:p>
    <w:p>
      <w:pPr>
        <w:pStyle w:val="Normal"/>
      </w:pPr>
      <w:r>
        <w:t xml:space="preserve">2—54</w:t>
      </w:r>
    </w:p>
    <w:p>
      <w:pPr>
        <w:pStyle w:val="Normal"/>
      </w:pPr>
      <w:r>
        <w:t xml:space="preserve">Some  interesting  observations,  related  to  the  mechanism  of  decomposition  in  combustion  condi¬ </w:t>
      </w:r>
      <w:r>
        <w:br/>
      </w:r>
      <w:r>
        <w:t xml:space="preserve">tions,  were  made  via  examination  with  scanning  electrone  microscope  of  quenched  burning  sam¬ </w:t>
      </w:r>
      <w:r>
        <w:br/>
      </w:r>
      <w:r>
        <w:t xml:space="preserve">ples  of  the  GAP  propellant.  First  of  all,  on  the  top-view  of  cooled  by  liquid  nitrogen  the  GAP </w:t>
      </w:r>
      <w:r>
        <w:br/>
      </w:r>
      <w:r>
        <w:t xml:space="preserve">propellant  quenched  samples  a  number  of  holes  of  some  tens  of  micron  size  has  been  recognized. </w:t>
      </w:r>
      <w:r>
        <w:br/>
      </w:r>
      <w:r>
        <w:t xml:space="preserve">This  shows  that  subsurface  layer  is  softened  during  combustion  and  gases  release  through  it.  Mi¬ </w:t>
      </w:r>
      <w:r>
        <w:br/>
      </w:r>
      <w:r>
        <w:t xml:space="preserve">croscopic  examination  of  knife-edge  cuttings  showed  existence  of  cavities  in  subsurface  layer </w:t>
      </w:r>
      <w:r>
        <w:br/>
      </w:r>
      <w:r>
        <w:t xml:space="preserve">with  sizes  of  the  order  of  several  microns.  Just  below  the  bubble  generating  zone  the  surface  of </w:t>
      </w:r>
      <w:r>
        <w:br/>
      </w:r>
      <w:r>
        <w:t xml:space="preserve">cutted  sample  is  smooth  that  means  that  polymer  melts  at  the  temperature  close  to  the  burning </w:t>
      </w:r>
      <w:r>
        <w:br/>
      </w:r>
      <w:r>
        <w:t xml:space="preserve">surface  temperature.</w:t>
      </w:r>
    </w:p>
    <w:p>
      <w:pPr>
        <w:pStyle w:val="Normal"/>
      </w:pPr>
      <w:r>
        <w:t xml:space="preserve">According  to  the  data  of  Ref.  [1],  the  pressure  exponent  of  the  GAP  propellant  in  the  pressure </w:t>
      </w:r>
      <w:r>
        <w:br/>
      </w:r>
      <w:r>
        <w:t xml:space="preserve">range  10-100  atm  equals  0.44  at  different  initial  temperatures.  The  burning  rate  temperature  sen¬ </w:t>
      </w:r>
      <w:r>
        <w:br/>
      </w:r>
      <w:r>
        <w:t xml:space="preserve">sitivity  ctp  =  (dlnrt/dTo)p  equals  0.01  K'1  in  this  pressure  range.  The  number  of  published  data  on </w:t>
      </w:r>
      <w:r>
        <w:br/>
      </w:r>
      <w:r>
        <w:t xml:space="preserve">the  burning  rate  behavior  is  very  limited.  It  has  been  reported  in  Ref.  [2]  that  the  burning  law  for </w:t>
      </w:r>
      <w:r>
        <w:br/>
      </w:r>
      <w:r>
        <w:t xml:space="preserve">the  GAP  propellant  at  pressures  below  23  atm  is  similar  to  that  reported  in  Ref.  [1].  At  higher </w:t>
      </w:r>
      <w:r>
        <w:br/>
      </w:r>
      <w:r>
        <w:t xml:space="preserve">pressures  the  pressure  exponent  noticeably  decreases.  In  addition  to  the  mentioned  values  of </w:t>
      </w:r>
      <w:r>
        <w:br/>
      </w:r>
      <w:r>
        <w:t xml:space="preserve">pressure  exponent  there  have  been  reported  values  of  0.28  [10],  0.63  [5],  0.69  [11].  It  was  also </w:t>
      </w:r>
      <w:r>
        <w:br/>
      </w:r>
      <w:r>
        <w:t xml:space="preserve">reported  rather  low  value  of  the  burning  rate  temperature  sensitivity  equal  to  0.002  K'1  [2],  which </w:t>
      </w:r>
      <w:r>
        <w:br/>
      </w:r>
      <w:r>
        <w:t xml:space="preserve">seems  to  be  dependent  on  the  type  of  the  curing  agent  used.</w:t>
      </w:r>
    </w:p>
    <w:p>
      <w:pPr>
        <w:pStyle w:val="Normal"/>
      </w:pPr>
      <w:r>
        <w:t xml:space="preserve">2.3.2.  Burning  rate  simulation.</w:t>
      </w:r>
    </w:p>
    <w:p>
      <w:pPr>
        <w:pStyle w:val="Normal"/>
      </w:pPr>
      <w:r>
        <w:t xml:space="preserve">The  first  attempt  to  correlate  the  burning  rate  with  measured  values  of  the  burning  surface  tem¬ </w:t>
      </w:r>
      <w:r>
        <w:br/>
      </w:r>
      <w:r>
        <w:t xml:space="preserve">perature  was  undertaken  in  Ref.  [1],  Assuming  an  Arrenius-type  decomposition  of  GAP  propel¬ </w:t>
      </w:r>
      <w:r>
        <w:br/>
      </w:r>
      <w:r>
        <w:t xml:space="preserve">lant  in  the  combustion  wave,  the  burning  rate  equation  was  presented  in  the  form:</w:t>
      </w:r>
    </w:p>
    <w:p>
      <w:pPr>
        <w:pStyle w:val="Normal"/>
      </w:pPr>
      <w:r>
        <w:t xml:space="preserve">rb(m  /  s)  =  9,160  exp(-8.7  •  104  /  RTS )</w:t>
      </w:r>
    </w:p>
    <w:p>
      <w:pPr>
        <w:pStyle w:val="Normal"/>
      </w:pPr>
      <w:r>
        <w:t xml:space="preserve">Based  on  this  expression,  the  relationship  for  the  value  of  the  surface  temperature  sensitivity  was </w:t>
      </w:r>
      <w:r>
        <w:br/>
      </w:r>
      <w:r>
        <w:t xml:space="preserve">derived  as  follows:</w:t>
      </w:r>
    </w:p>
    <w:p>
      <w:pPr>
        <w:pStyle w:val="Normal"/>
      </w:pPr>
      <w:r>
        <w:t xml:space="preserve">(K /dT0)p  =  ffpRTs2  /Es</w:t>
      </w:r>
    </w:p>
    <w:p>
      <w:pPr>
        <w:pStyle w:val="Normal"/>
      </w:pPr>
      <w:r>
        <w:t xml:space="preserve">With  Es=20.8  Kcal/mol  and  experimental  values  of  Ts  and  ap,  the  magnitude  of  (dTs  / dT0)p  has</w:t>
      </w:r>
    </w:p>
    <w:p>
      <w:pPr>
        <w:pStyle w:val="Normal"/>
      </w:pPr>
      <w:r>
        <w:t xml:space="preserve">been  determined  to  be  0.48  at  P=50  atm.  It  should  be  noted  that  reported  values  of  op  =  0.01  K'1 </w:t>
      </w:r>
      <w:r>
        <w:br/>
      </w:r>
      <w:r>
        <w:t xml:space="preserve">and  (dTs  /dT0)p  correspond  to  the  domain  of  very  developed  unstable  combustion.  Indeed,  ac¬ </w:t>
      </w:r>
      <w:r>
        <w:br/>
      </w:r>
      <w:r>
        <w:t xml:space="preserve">cording  to  phenomenological  approach  [12]  the  limiting  value  of  (dTs/dT0)p  corresponding  to</w:t>
      </w:r>
    </w:p>
    <w:p>
      <w:pPr>
        <w:pStyle w:val="Normal"/>
      </w:pPr>
      <w:r>
        <w:t xml:space="preserve">oscillating  combustion  boundary,  has  to  no  less  than  [ crp(Ts-To)-l ]  /[ &lt;yp(Ts-To)+l ].  However,  with </w:t>
      </w:r>
      <w:r>
        <w:br/>
      </w:r>
      <w:r>
        <w:t xml:space="preserve">op=0.01K_1  and  (Ts-To)  &gt;  350K  the  estimated  value  of  (BTs/dT0)p  exceeds  1.3  which  is  large</w:t>
      </w:r>
    </w:p>
    <w:p>
      <w:pPr>
        <w:pStyle w:val="Normal"/>
      </w:pPr>
      <w:r>
        <w:t xml:space="preserve">0.48.  There  is  no  experimental  data  on  unstable  combustion  of  GAP  propellant  in  studied  range </w:t>
      </w:r>
      <w:r>
        <w:br/>
      </w:r>
      <w:r>
        <w:t xml:space="preserve">of  pressures.</w:t>
      </w:r>
    </w:p>
    <w:p>
      <w:pPr>
        <w:pStyle w:val="Normal"/>
      </w:pPr>
      <w:r>
        <w:t xml:space="preserve">A  simplified  version  of  the  combustion  model  for  the  GAP  propellant  has  been  presented  in  Ref. </w:t>
      </w:r>
      <w:r>
        <w:br/>
      </w:r>
      <w:r>
        <w:t xml:space="preserve">[2].  It  was  assumed  that  the  N2  liberation  in  the  melt  layer  of  the  condensed  phase  may  play  rate</w:t>
      </w:r>
    </w:p>
    <w:p>
      <w:pPr>
        <w:pStyle w:val="Normal"/>
      </w:pPr>
      <w:r>
        <w:t xml:space="preserve">2—55</w:t>
      </w:r>
    </w:p>
    <w:p>
      <w:pPr>
        <w:pStyle w:val="Normal"/>
      </w:pPr>
      <w:r>
        <w:t xml:space="preserve">control  role.  Solution  for  steady-state  one-dimensional  combustion  wave  with  negligible  heat </w:t>
      </w:r>
      <w:r>
        <w:br/>
      </w:r>
      <w:r>
        <w:t xml:space="preserve">feedback  from  gas  flame  was  obtained  using  an  asymptotic  analysis:</w:t>
      </w:r>
    </w:p>
    <w:p>
      <w:pPr>
        <w:pStyle w:val="Normal"/>
      </w:pPr>
      <w:r>
        <w:t xml:space="preserve">M  ~(TS  I  ) expC-fs,  / 2TS )  (2.21)</w:t>
      </w:r>
    </w:p>
    <w:p>
      <w:pPr>
        <w:pStyle w:val="Normal"/>
      </w:pPr>
      <w:r>
        <w:t xml:space="preserve">Here  M  is  the  dimensionless  mass  burning  rate,  and  Ts,  Qi  and  Ei  are  the  dimensionless  surface </w:t>
      </w:r>
      <w:r>
        <w:br/>
      </w:r>
      <w:r>
        <w:t xml:space="preserve">temperature,  heat  of  reaction  in  the  melt  layer  and  energy  of  activation  for  this  reaction,  respec¬ </w:t>
      </w:r>
      <w:r>
        <w:br/>
      </w:r>
      <w:r>
        <w:t xml:space="preserve">tively.  The  relationship  obtained  is  very  similar  to  that  developed  for  the  rate  control  stage  in  the </w:t>
      </w:r>
      <w:r>
        <w:br/>
      </w:r>
      <w:r>
        <w:t xml:space="preserve">condensed  phase  [13].  The  dependence  of  mass  burning  rate  on  the  surface  temperature  is  the </w:t>
      </w:r>
      <w:r>
        <w:br/>
      </w:r>
      <w:r>
        <w:t xml:space="preserve">most  pronounced  due  to  exponential  term.  However,  the  method  for  calculation  of  Ts  is  not  re¬ </w:t>
      </w:r>
      <w:r>
        <w:br/>
      </w:r>
      <w:r>
        <w:t xml:space="preserve">ported  in  [2],  thus  its  value  should  be  determined  experimentally.  Knowing  the  values  of  Ts  al¬ </w:t>
      </w:r>
      <w:r>
        <w:br/>
      </w:r>
      <w:r>
        <w:t xml:space="preserve">lows  to  obtain  estimate  for  Ei.</w:t>
      </w:r>
    </w:p>
    <w:p>
      <w:pPr>
        <w:pStyle w:val="Normal"/>
      </w:pPr>
      <w:r>
        <w:t xml:space="preserve">Actually,  relationship  (2.21)  gives  very  limited  possibilities  for  describing  the  GAP  combustion </w:t>
      </w:r>
      <w:r>
        <w:br/>
      </w:r>
      <w:r>
        <w:t xml:space="preserve">law,  especially  in  term  of  its  pressure  and  temperature  sensitivities.  This  is  because  of  simplified </w:t>
      </w:r>
      <w:r>
        <w:br/>
      </w:r>
      <w:r>
        <w:t xml:space="preserve">representation  of  the  processes  in  the  condensed  phase  and  practical  neglecting  the  processes  in </w:t>
      </w:r>
      <w:r>
        <w:br/>
      </w:r>
      <w:r>
        <w:t xml:space="preserve">the  gas  phase.  More  advanced  approach  in  the  modeling  of  the  GAP  combustion  behavior  has </w:t>
      </w:r>
      <w:r>
        <w:br/>
      </w:r>
      <w:r>
        <w:t xml:space="preserve">been  developed  in  [6].</w:t>
      </w:r>
    </w:p>
    <w:p>
      <w:pPr>
        <w:pStyle w:val="Normal"/>
      </w:pPr>
      <w:r>
        <w:t xml:space="preserve">In  accordance  with  this  last  approach  the  combustion  wave  is  divided  into  3  regions:  1)  the  solid </w:t>
      </w:r>
      <w:r>
        <w:br/>
      </w:r>
      <w:r>
        <w:t xml:space="preserve">non-reacting  material,  2)  the  two-phase  decomposition  zone,  3)  the  gas  flame.  The  details  of  the </w:t>
      </w:r>
      <w:r>
        <w:br/>
      </w:r>
      <w:r>
        <w:t xml:space="preserve">mathematical  formulation  of  the  problem  have  been  described  by  authors  earlier  [14].  Briefly, </w:t>
      </w:r>
      <w:r>
        <w:br/>
      </w:r>
      <w:r>
        <w:t xml:space="preserve">region  1  is  described  by  the  energy  equation  without  any  source  terms.  Region  2  involves  inte¬ </w:t>
      </w:r>
      <w:r>
        <w:br/>
      </w:r>
      <w:r>
        <w:t xml:space="preserve">gration  of  the  energy  and  species  equations  in  x  coordinate  until  all  condensed  material  has  dis¬ </w:t>
      </w:r>
      <w:r>
        <w:br/>
      </w:r>
      <w:r>
        <w:t xml:space="preserve">appeared.  The  results  of  integration  (temperature  and  species  mass  fluxes)  are  used  as  boundary </w:t>
      </w:r>
      <w:r>
        <w:br/>
      </w:r>
      <w:r>
        <w:t xml:space="preserve">conditions  for  region  3.  Region  3  involves  integration  of  energy  and  species  equations  in  the  gas </w:t>
      </w:r>
      <w:r>
        <w:br/>
      </w:r>
      <w:r>
        <w:t xml:space="preserve">phase.  The  burning  rate  is  determined  from  the  condition  of  heat  balance  at  the  interface  between </w:t>
      </w:r>
      <w:r>
        <w:br/>
      </w:r>
      <w:r>
        <w:t xml:space="preserve">region  2  and  region  3.</w:t>
      </w:r>
    </w:p>
    <w:p>
      <w:pPr>
        <w:pStyle w:val="Normal"/>
      </w:pPr>
      <w:r>
        <w:t xml:space="preserve">The  peculiarities  of  the  GAP  combustion  modeling  result  from  uncertainties  in  phase  transitions </w:t>
      </w:r>
      <w:r>
        <w:br/>
      </w:r>
      <w:r>
        <w:t xml:space="preserve">with  polymer.  Instead  of  true  melting,  as  in  the  case  of  crystalline  materials,  the  polymer  GAP </w:t>
      </w:r>
      <w:r>
        <w:br/>
      </w:r>
      <w:r>
        <w:t xml:space="preserve">has  no  distinctive  melting  point.  Thus,  the  choice  of  boundary  of  region  2  is  somewhat  arbitrary. </w:t>
      </w:r>
      <w:r>
        <w:br/>
      </w:r>
      <w:r>
        <w:t xml:space="preserve">It  corresponds  some  temperature  value  “below  a  temperature  where  decomposition  is  occurring  at </w:t>
      </w:r>
      <w:r>
        <w:br/>
      </w:r>
      <w:r>
        <w:t xml:space="preserve">any  significant  rate”.  Again,  in  the  contrary  with  a  case  of  crystalline  materials,  it  is  assumed  that </w:t>
      </w:r>
      <w:r>
        <w:br/>
      </w:r>
      <w:r>
        <w:t xml:space="preserve">the  evaporation  plays  insignificant  role.  Therefore,  the  burning  surface  is  defined  as  the  point  cor¬ </w:t>
      </w:r>
      <w:r>
        <w:br/>
      </w:r>
      <w:r>
        <w:t xml:space="preserve">responding  to  99.999%  conversion  of  the  condensed  phase  material  into  gaseous  species.</w:t>
      </w:r>
    </w:p>
    <w:p>
      <w:pPr>
        <w:pStyle w:val="Normal"/>
      </w:pPr>
      <w:r>
        <w:t xml:space="preserve">The  reaction  scheme  for  the  region  2  was  constructed  on  the  basis  of  the  very  restricted  data  on </w:t>
      </w:r>
      <w:r>
        <w:br/>
      </w:r>
      <w:r>
        <w:t xml:space="preserve">the  species  detected  by  mass  spectrometry  in  decomposition  studies.  Three  different  global </w:t>
      </w:r>
      <w:r>
        <w:br/>
      </w:r>
      <w:r>
        <w:t xml:space="preserve">mechanisms,  involving  each  4  steps,  were  proposed.  As  mentioned  earlier  in  this  section,  the  first </w:t>
      </w:r>
      <w:r>
        <w:br/>
      </w:r>
      <w:r>
        <w:t xml:space="preserve">step  in  every  mechanism  consists  of  liberation  of  N2.  For  simplicity,  80%  of  N2  is  liberated  during </w:t>
      </w:r>
      <w:r>
        <w:br/>
      </w:r>
      <w:r>
        <w:t xml:space="preserve">the  first  step,  the  rest  of  N2  is  liberated  in  subsequent  steps.  The  difference  between  mechanisms </w:t>
      </w:r>
      <w:r>
        <w:br/>
      </w:r>
      <w:r>
        <w:t xml:space="preserve">is  that  they  vary  formation  of  some  key  components  like  H2CN,  CN,  H2O,  CH2,  CNO,  C2H3  and </w:t>
      </w:r>
      <w:r>
        <w:br/>
      </w:r>
      <w:r>
        <w:t xml:space="preserve">C  (solid).  Products  of  the  condensed  phase  decomposition  react  later  in  the  gas  phase.  A  mecha¬ </w:t>
      </w:r>
      <w:r>
        <w:br/>
      </w:r>
      <w:r>
        <w:t xml:space="preserve">nism  of  the  gas  phase  reactions  is  composed  of  several  mechanisms  used  in  the  literature  for</w:t>
      </w:r>
    </w:p>
    <w:p>
      <w:pPr>
        <w:pStyle w:val="Normal"/>
      </w:pPr>
      <w:r>
        <w:t xml:space="preserve">2—56</w:t>
      </w:r>
    </w:p>
    <w:p>
      <w:pPr>
        <w:pStyle w:val="Normal"/>
      </w:pPr>
      <w:r>
        <w:t xml:space="preserve">RDX,  AP  and  hydrocarbon  gas  combustion.  Resulting  reaction  scheme  contains  58  species  and </w:t>
      </w:r>
      <w:r>
        <w:br/>
      </w:r>
      <w:r>
        <w:t xml:space="preserve">involves  292  reactions.  No  reduction  of  that  mechanism  was  performed.</w:t>
      </w:r>
    </w:p>
    <w:p>
      <w:pPr>
        <w:pStyle w:val="Normal"/>
      </w:pPr>
      <w:r>
        <w:t xml:space="preserve">The  calculations  were  conducted  in  several  successive  steps.  First,  adjusting  the  species  produced </w:t>
      </w:r>
      <w:r>
        <w:br/>
      </w:r>
      <w:r>
        <w:t xml:space="preserve">and  kinetic  constants  was  made  in  order  to  set  the  value  of  burning  rate  to  the  experimental  value </w:t>
      </w:r>
      <w:r>
        <w:br/>
      </w:r>
      <w:r>
        <w:t xml:space="preserve">at  fixed  pressure,  and  to  match  the  heat  fluxes  at  the  interface  between  regions  2  and  3.  The  series </w:t>
      </w:r>
      <w:r>
        <w:br/>
      </w:r>
      <w:r>
        <w:t xml:space="preserve">of  calculations  were  performed  in  order  to  compare  the  theoretical  results  with  experimental  data </w:t>
      </w:r>
      <w:r>
        <w:br/>
      </w:r>
      <w:r>
        <w:t xml:space="preserve">at  different  initial  temperatures  and  pressures.  It  was  found  that  the  mechanisms  proposed  repro¬ </w:t>
      </w:r>
      <w:r>
        <w:br/>
      </w:r>
      <w:r>
        <w:t xml:space="preserve">duce  fairly  well  the  experimental  burning  law  for  the  GAP  propellant  in  the  range  of  10-70  atm. </w:t>
      </w:r>
      <w:r>
        <w:br/>
      </w:r>
      <w:r>
        <w:t xml:space="preserve">Adiabatic  flame  temperature  was  compared  with  thermal-equilibrium  temperature  computed  by </w:t>
      </w:r>
      <w:r>
        <w:br/>
      </w:r>
      <w:r>
        <w:t xml:space="preserve">thermodynamic  code.  As  is  shown  in  Fig.2.5,  mechanisms  A  and  B  exhibit  rather  good  agree¬ </w:t>
      </w:r>
      <w:r>
        <w:br/>
      </w:r>
      <w:r>
        <w:t xml:space="preserve">ment  at  pressures  higher  than  20  atm  but  mechanism  C  gives  much  lower  constant  flame  tem¬ </w:t>
      </w:r>
      <w:r>
        <w:br/>
      </w:r>
      <w:r>
        <w:t xml:space="preserve">perature.  The  burning  rate  temperature  sensitivity,  measured  in  Ref.  [1],  is  well  reproduced  by </w:t>
      </w:r>
      <w:r>
        <w:br/>
      </w:r>
      <w:r>
        <w:t xml:space="preserve">mechanisms  A  and  B  but  shows  some  different  behavior  in  the  case  of  mechanism  C.</w:t>
      </w:r>
    </w:p>
    <w:p>
      <w:pPr>
        <w:pStyle w:val="Normal"/>
      </w:pPr>
      <w:r>
        <w:t xml:space="preserve">T adiabatic  flame  &gt;  K-</w:t>
      </w:r>
    </w:p>
    <w:p>
      <w:pPr>
        <w:pStyle w:val="Normal"/>
      </w:pPr>
      <w:r>
        <w:t xml:space="preserve">Fig.  2.5.  Comparison  [6]  the  theoretical  results  with  experimental  data.</w:t>
      </w:r>
    </w:p>
    <w:p>
      <w:pPr>
        <w:pStyle w:val="Normal"/>
      </w:pPr>
      <w:r>
        <w:t xml:space="preserve">It  is  interesting  to  note  that  the  difference  in  mechanisms  A  and  C  is  mainly  in  the  amount  of  car¬ </w:t>
      </w:r>
      <w:r>
        <w:br/>
      </w:r>
      <w:r>
        <w:t xml:space="preserve">bon  in  solid  state  produced  in  the  condensed  phase  decomposition  and  in  the  value  of  heat  re¬ </w:t>
      </w:r>
      <w:r>
        <w:br/>
      </w:r>
      <w:r>
        <w:t xml:space="preserve">leased  during  this  decomposition.  In  the  case  of  mechanism  C  the  fraction  of  solid  carbon  is  neg¬ </w:t>
      </w:r>
      <w:r>
        <w:br/>
      </w:r>
      <w:r>
        <w:t xml:space="preserve">ligible  and  the  heat  released  in  the  condensed  phase  is  significantly  higher  (ca.  105  cal/g  against </w:t>
      </w:r>
      <w:r>
        <w:br/>
      </w:r>
      <w:r>
        <w:t xml:space="preserve">18  cal/g  of  mechanism  A).</w:t>
      </w:r>
    </w:p>
    <w:p>
      <w:pPr>
        <w:pStyle w:val="Normal"/>
      </w:pPr>
      <w:r>
        <w:t xml:space="preserve">When  comparing  between  different  mechanisms  simulating  the  GAP  combustion  behavior,  one </w:t>
      </w:r>
      <w:r>
        <w:br/>
      </w:r>
      <w:r>
        <w:t xml:space="preserve">has  to  consult  with  available  experimental  data.  Unfortunately,  the  volume  of  these  data  is  ex¬ </w:t>
      </w:r>
      <w:r>
        <w:br/>
      </w:r>
      <w:r>
        <w:t xml:space="preserve">tremely  small  and  there  exists  urgent  need  in  obtaining  new  experimental  information.  It  regards </w:t>
      </w:r>
      <w:r>
        <w:br/>
      </w:r>
      <w:r>
        <w:t xml:space="preserve">the  quantitative  data  on  species  concentrations,  temperature  profile,  burning  rate  sensitivities.  At </w:t>
      </w:r>
      <w:r>
        <w:br/>
      </w:r>
      <w:r>
        <w:t xml:space="preserve">present  time  it  seems  incorrect  to  compare  calculated  by  particular  reaction  scheme  flame  tem¬ </w:t>
      </w:r>
      <w:r>
        <w:br/>
      </w:r>
      <w:r>
        <w:t xml:space="preserve">perature  with  thermal-equilibrium  temperature  because  there  are  experimental  evidences  that  the </w:t>
      </w:r>
      <w:r>
        <w:br/>
      </w:r>
      <w:r>
        <w:t xml:space="preserve">flame  temperature  in  the  GAP  combustion  wave  is  surprisingly  low.  At  the  same  time  a  compari¬ </w:t>
      </w:r>
      <w:r>
        <w:br/>
      </w:r>
      <w:r>
        <w:t xml:space="preserve">son  with  very  high  burning  rate  temperature  sensitivity  data,  reported  in  Ref.  [1],  looks  non- </w:t>
      </w:r>
      <w:r>
        <w:br/>
      </w:r>
      <w:r>
        <w:t xml:space="preserve">justified  because  expected  from  transient  combustion  theory  [15]  behavior  of  this  propellant  is</w:t>
      </w:r>
    </w:p>
    <w:p>
      <w:pPr>
        <w:pStyle w:val="Normal"/>
      </w:pPr>
      <w:r>
        <w:t xml:space="preserve">2—57</w:t>
      </w:r>
    </w:p>
    <w:p>
      <w:pPr>
        <w:pStyle w:val="Normal"/>
      </w:pPr>
      <w:r>
        <w:t xml:space="preserve">very  unstable  (the  modeling  concerns  only  steady-state  regimes).  Surprisingly,  there  is  only  one</w:t>
      </w:r>
    </w:p>
    <w:p>
      <w:pPr>
        <w:pStyle w:val="Normal"/>
      </w:pPr>
      <w:r>
        <w:t xml:space="preserve">observation  in  available  literature  [3]  about  self-extinquishment  of  the  GAP  propellant  at  atmos¬ </w:t>
      </w:r>
      <w:r>
        <w:br/>
      </w:r>
      <w:r>
        <w:t xml:space="preserve">pheric  pressure.</w:t>
      </w:r>
    </w:p>
    <w:p>
      <w:pPr>
        <w:pStyle w:val="Normal"/>
      </w:pPr>
      <w:r>
        <w:t xml:space="preserve">2.3  REFERENCES</w:t>
      </w:r>
    </w:p>
    <w:p>
      <w:pPr>
        <w:pStyle w:val="Normal"/>
      </w:pPr>
      <w:r>
        <w:t xml:space="preserve">1.  Kubota  N.,  Sonobe  T.,  “Combustion  mechanism  of  azide  polymer”,  Propellants,  Explosives, </w:t>
      </w:r>
      <w:r>
        <w:br/>
      </w:r>
      <w:r>
        <w:t xml:space="preserve">Pyrotechnics,  vol.13, 172-177,1988.</w:t>
      </w:r>
    </w:p>
    <w:p>
      <w:pPr>
        <w:pStyle w:val="Normal"/>
      </w:pPr>
      <w:r>
        <w:t xml:space="preserve">2.  Hory  K.,  and  Kimura  M.,  “Combustion  mechanism  of  glycidyl  azide  polymer”,  Propellants, </w:t>
      </w:r>
      <w:r>
        <w:br/>
      </w:r>
      <w:r>
        <w:t xml:space="preserve">Explosives,  v.21, 160-165,1996.</w:t>
      </w:r>
    </w:p>
    <w:p>
      <w:pPr>
        <w:pStyle w:val="Normal"/>
      </w:pPr>
      <w:r>
        <w:t xml:space="preserve">3.  Frankel  M.B.,  Grant  L.R.,  and  Flanagan  J.E.,  “Historical  Development  of  glycidyl  azide </w:t>
      </w:r>
      <w:r>
        <w:br/>
      </w:r>
      <w:r>
        <w:t xml:space="preserve">polymer”.  Journal  of  Propulsion  and  Power,  v.8,  No.3, 1992.</w:t>
      </w:r>
    </w:p>
    <w:p>
      <w:pPr>
        <w:pStyle w:val="Normal"/>
      </w:pPr>
      <w:r>
        <w:t xml:space="preserve">4.  Lengelle  G.,  Fourest  B.,  Godon  J.C.,  and  Guin  C.  “Condensed  phase  behavior  and  ablation </w:t>
      </w:r>
      <w:r>
        <w:br/>
      </w:r>
      <w:r>
        <w:t xml:space="preserve">rate  of  fuels  for  hybrid  propulsion”,  29th  Joint  Propulsion  Conference,  AIAA  93-2413, 1993.</w:t>
      </w:r>
    </w:p>
    <w:p>
      <w:pPr>
        <w:pStyle w:val="Normal"/>
      </w:pPr>
      <w:r>
        <w:t xml:space="preserve">5.  Yuan  L.Y.,  Liu  T.K.,  and  Cheng  S.S.,  “The  combustion  characteristics  of  GAP  gumstock </w:t>
      </w:r>
      <w:r>
        <w:br/>
      </w:r>
      <w:r>
        <w:t xml:space="preserve">propellants”,  32nd  Joint  Propulsion  Conference,  AIAA  96-3235,  1996.</w:t>
      </w:r>
    </w:p>
    <w:p>
      <w:pPr>
        <w:pStyle w:val="Normal"/>
      </w:pPr>
      <w:r>
        <w:t xml:space="preserve">6.  Davidson  J.  and  Beckstead  M.,  “A  mechanism  and  model  for  GAP  combustion”,  35th  Aero¬ </w:t>
      </w:r>
      <w:r>
        <w:br/>
      </w:r>
      <w:r>
        <w:t xml:space="preserve">space  Sciences  Meeting  and  Exhibit,  AIAA  07-0592,  1997.</w:t>
      </w:r>
    </w:p>
    <w:p>
      <w:pPr>
        <w:pStyle w:val="Normal"/>
      </w:pPr>
      <w:r>
        <w:t xml:space="preserve">7.  Flanagan  J.,  Woolery  D.,  and  Kistner  R.,  “Fundamental  studies  of  azide  decomposition  and </w:t>
      </w:r>
      <w:r>
        <w:br/>
      </w:r>
      <w:r>
        <w:t xml:space="preserve">combustion”,  AFRPL  TR-96-094,  Dec.  1986.  (cited  by  [6]).</w:t>
      </w:r>
    </w:p>
    <w:p>
      <w:pPr>
        <w:pStyle w:val="Normal"/>
      </w:pPr>
      <w:r>
        <w:t xml:space="preserve">8.  Chem  J.K.,  and  Brill  T.B.,  “Thermal  decomposition  of  energetic  materials  54.  Kinetics  and </w:t>
      </w:r>
      <w:r>
        <w:br/>
      </w:r>
      <w:r>
        <w:t xml:space="preserve">near-surface  products  of  azide  polymers  AMMO,  BAMO  and  GAP  in  simulated  combus¬ </w:t>
      </w:r>
      <w:r>
        <w:br/>
      </w:r>
      <w:r>
        <w:t xml:space="preserve">tion”,  Combustion  and  Flame,  v.87,  pp.  157-168, 1991.</w:t>
      </w:r>
    </w:p>
    <w:p>
      <w:pPr>
        <w:pStyle w:val="Normal"/>
      </w:pPr>
      <w:r>
        <w:t xml:space="preserve">9.  Haas  J.,  Eliahu,  Yeshadyahy  B.,  and  Weiner  S.,  “Infrared  laser-induced  decomposition  of </w:t>
      </w:r>
      <w:r>
        <w:br/>
      </w:r>
      <w:r>
        <w:t xml:space="preserve">GAP”,  Combustion  and  Flame,  v.96,  pp.212-220, 1994.</w:t>
      </w:r>
    </w:p>
    <w:p>
      <w:pPr>
        <w:pStyle w:val="Normal"/>
      </w:pPr>
      <w:r>
        <w:t xml:space="preserve">10.  Kubota  N.,  Sonobe  T.,  Jamamoto  A.,  and  Shimizu  H.,  “Burning  rate  characteristics  of </w:t>
      </w:r>
      <w:r>
        <w:br/>
      </w:r>
      <w:r>
        <w:t xml:space="preserve">GAP  propellants”,  J.  Propulsion  and  Power,  v.6.  No.  6, 686-689, 1990.</w:t>
      </w:r>
    </w:p>
    <w:p>
      <w:pPr>
        <w:pStyle w:val="Normal"/>
      </w:pPr>
      <w:r>
        <w:t xml:space="preserve">11.  Simmons  R.L.,  “Unusual  combustion  behavior  of  nitramines  and  azides”,  4th  International </w:t>
      </w:r>
      <w:r>
        <w:br/>
      </w:r>
      <w:r>
        <w:t xml:space="preserve">Symposium  on  Special  Topics  on  Chemical  Propulsion,  Stockholm,  Sweden,  1986.</w:t>
      </w:r>
    </w:p>
    <w:p>
      <w:pPr>
        <w:pStyle w:val="Normal"/>
      </w:pPr>
      <w:r>
        <w:t xml:space="preserve">12. .  Novozhilov  B.V.  Nonsteady  combustion  of  solid  rocket  propellants.  "Nauka",  Moscow, </w:t>
      </w:r>
      <w:r>
        <w:br/>
      </w:r>
      <w:r>
        <w:t xml:space="preserve">1973  (R).</w:t>
      </w:r>
    </w:p>
    <w:p>
      <w:pPr>
        <w:pStyle w:val="Normal"/>
      </w:pPr>
      <w:r>
        <w:t xml:space="preserve">13.  Merzhanjv  A.G.  and  Dubovitskii  F.I.  “On  the  theory  of  steady  state  monopropellant  com¬ </w:t>
      </w:r>
      <w:r>
        <w:br/>
      </w:r>
      <w:r>
        <w:t xml:space="preserve">bustion”,  Proceedings  of  USSR  Academy  of  Sciense,  1959,  V.  129,  No.  1,  pp.  153-156  (R).</w:t>
      </w:r>
    </w:p>
    <w:p>
      <w:pPr>
        <w:pStyle w:val="Normal"/>
      </w:pPr>
      <w:r>
        <w:t xml:space="preserve">14.  Davidson  J.E.,  and  Beckstead  M.W.,  “A  three-phase  combustion  model  of  HMX”,  26th  In¬ </w:t>
      </w:r>
      <w:r>
        <w:br/>
      </w:r>
      <w:r>
        <w:t xml:space="preserve">ternational  Symposium  on  Combustion,  The  Combustion  Institute,  Naples,  Italy,  1996.</w:t>
      </w:r>
    </w:p>
    <w:p>
      <w:pPr>
        <w:pStyle w:val="Normal"/>
      </w:pPr>
      <w:r>
        <w:t xml:space="preserve">2—58</w:t>
      </w:r>
    </w:p>
    <w:p>
      <w:pPr>
        <w:pStyle w:val="Normal"/>
      </w:pPr>
      <w:r>
        <w:t xml:space="preserve">2.4.  COMBUSTION  OF  HNF.</w:t>
      </w:r>
    </w:p>
    <w:p>
      <w:pPr>
        <w:pStyle w:val="Normal"/>
      </w:pPr>
      <w:r>
        <w:t xml:space="preserve">Hydrazinium  nitroformate  N2H4C(N02)3,  (HNF)  is  one  of  the  promising  candidates  for  replace¬ </w:t>
      </w:r>
      <w:r>
        <w:br/>
      </w:r>
      <w:r>
        <w:t xml:space="preserve">ment  of  ammonium  perchlorate  as  an  oxidizer  in  propellant  formulations.  First  publications  about </w:t>
      </w:r>
      <w:r>
        <w:br/>
      </w:r>
      <w:r>
        <w:t xml:space="preserve">the  use  of  HNF  in  SP  appeared  in  the  60’s  and  70’s  in  the  United  States  [1,2].  Some  later  the </w:t>
      </w:r>
      <w:r>
        <w:br/>
      </w:r>
      <w:r>
        <w:t xml:space="preserve">Russian  researchers  published  the  results  of  HNF  thermal  decomposition  studies  [3].  It  was  stated </w:t>
      </w:r>
      <w:r>
        <w:br/>
      </w:r>
      <w:r>
        <w:t xml:space="preserve">in  one  of  the  earliest  papers  [4]  that  HNF  is  not  compatible  with  the  double  bonds  in  the  binders </w:t>
      </w:r>
      <w:r>
        <w:br/>
      </w:r>
      <w:r>
        <w:t xml:space="preserve">like  HTPB.  Fortunately,  the  latest  studies  [5],  conducted  in  Netherlands,  revealed  good  compati¬ </w:t>
      </w:r>
      <w:r>
        <w:br/>
      </w:r>
      <w:r>
        <w:t xml:space="preserve">bility  of  HNF  with  new  energetic  binders  like  GAP  or  BAMO.  This  gave  great  impact  to  investi¬ </w:t>
      </w:r>
      <w:r>
        <w:br/>
      </w:r>
      <w:r>
        <w:t xml:space="preserve">gation  of  combustion  mechanism  of  neat  HNF  and  HNF  containing  propellants.</w:t>
      </w:r>
    </w:p>
    <w:p>
      <w:pPr>
        <w:pStyle w:val="Normal"/>
      </w:pPr>
      <w:r>
        <w:t xml:space="preserve">Physicochemical  properties.</w:t>
      </w:r>
    </w:p>
    <w:p>
      <w:pPr>
        <w:pStyle w:val="Normal"/>
      </w:pPr>
      <w:r>
        <w:t xml:space="preserve">Neat  HNF  consists  of  the  needle-like  crystals  with  density  of  1.86  g/cm3  and  melting  temperature </w:t>
      </w:r>
      <w:r>
        <w:br/>
      </w:r>
      <w:r>
        <w:t xml:space="preserve">124°C.Its  thermal  diffusivity  equals  1.63  10'3  cm2/s  at  room  temperature  [6].</w:t>
      </w:r>
    </w:p>
    <w:p>
      <w:pPr>
        <w:pStyle w:val="Normal"/>
      </w:pPr>
      <w:r>
        <w:t xml:space="preserve">In  the  first  experiments  [1],  NO2  was  detected  as  one  of  the  major  decomposition  products  of </w:t>
      </w:r>
      <w:r>
        <w:br/>
      </w:r>
      <w:r>
        <w:t xml:space="preserve">HNF.  It  was  assumed  that  NO2  reacts  with  HNF  generating  again  NO2.  Thermocouple  measure¬ </w:t>
      </w:r>
      <w:r>
        <w:br/>
      </w:r>
      <w:r>
        <w:t xml:space="preserve">ments  [2]  have  shown  3  zones  in  the  combustion  wave:  first  heating  up  to  120°C,  then  develop¬ </w:t>
      </w:r>
      <w:r>
        <w:br/>
      </w:r>
      <w:r>
        <w:t xml:space="preserve">ment  of  the  bubble  zone  in  the  range  120-260°C,  and  subsequent  gasification  above  260°C. </w:t>
      </w:r>
      <w:r>
        <w:br/>
      </w:r>
      <w:r>
        <w:t xml:space="preserve">Thermal  decomposition  under  fast  heating  (T-jump  technique)  revealed  below  260°C  the  first </w:t>
      </w:r>
      <w:r>
        <w:br/>
      </w:r>
      <w:r>
        <w:t xml:space="preserve">stage  [7]  as  endothermal  degradation  of  HNF  to  hydrazine  and  nitroform.  With  increase  in  the </w:t>
      </w:r>
      <w:r>
        <w:br/>
      </w:r>
      <w:r>
        <w:t xml:space="preserve">temperature  of  HNF  only  small  molecules,  like  H2,  H2O,  N2,  NO  and  CO2,  were  detected.</w:t>
      </w:r>
    </w:p>
    <w:p>
      <w:pPr>
        <w:pStyle w:val="Normal"/>
      </w:pPr>
      <w:r>
        <w:t xml:space="preserve">The  neat  HNF  burning  rate  is  relatively  fast.  It  equals  ca.  6.5  mm/s  at  10  atm  and  ca.  30  mm/s  at </w:t>
      </w:r>
      <w:r>
        <w:br/>
      </w:r>
      <w:r>
        <w:t xml:space="preserve">70  atm.  The  burning  rate  pressure  exponent  equals  about  0.83  and  burning  rate  temperature  sen¬ </w:t>
      </w:r>
      <w:r>
        <w:br/>
      </w:r>
      <w:r>
        <w:t xml:space="preserve">sitivity  equals  0.0012K'1  [8].  Detailed  measurements  of  burning  rate  revealed  change  in  the  pres¬ </w:t>
      </w:r>
      <w:r>
        <w:br/>
      </w:r>
      <w:r>
        <w:t xml:space="preserve">sure  dependence  at  moderate  pressures:  a  slope  breaks  around  20  atm  changing  from  n  =  0.95  at </w:t>
      </w:r>
      <w:r>
        <w:br/>
      </w:r>
      <w:r>
        <w:t xml:space="preserve">law  to  n  =  0.85  at  higher  pressures  [9].</w:t>
      </w:r>
    </w:p>
    <w:p>
      <w:pPr>
        <w:pStyle w:val="Normal"/>
      </w:pPr>
      <w:r>
        <w:t xml:space="preserve">Pressure  [MPa]</w:t>
      </w:r>
    </w:p>
    <w:p>
      <w:pPr>
        <w:pStyle w:val="Normal"/>
      </w:pPr>
      <w:r>
        <w:t xml:space="preserve">Fig.  2.6.  The  burning  rate  versus  pressure  data  [8,9].</w:t>
      </w:r>
    </w:p>
    <w:p>
      <w:pPr>
        <w:pStyle w:val="Normal"/>
      </w:pPr>
      <w:r>
        <w:t xml:space="preserve">Fig.  2.7.  The  burning  surface  temperature  versus  pressure  data  [8,9].</w:t>
      </w:r>
    </w:p>
    <w:p>
      <w:pPr>
        <w:pStyle w:val="Normal"/>
      </w:pPr>
      <w:r>
        <w:t xml:space="preserve">This  is  seen  in  Fig.  2.6  where  burning  rate  versus  pressure  data  [8,9]  are  presented.  The  burning </w:t>
      </w:r>
      <w:r>
        <w:br/>
      </w:r>
      <w:r>
        <w:t xml:space="preserve">surface  temperature  increases  with  pressure.  It  equals  530K  at  atmospheric  pressure  and  reaches </w:t>
      </w:r>
      <w:r>
        <w:br/>
      </w:r>
      <w:r>
        <w:t xml:space="preserve">approximately  675K  [9]  at  P  =  10  atm  (Fig.  2.7).  The  addition  of  small  amount  of  solid  carbon </w:t>
      </w:r>
      <w:r>
        <w:br/>
      </w:r>
      <w:r>
        <w:t xml:space="preserve">(graphite)  to  the  neat  HNF  leads  to  slight  increase  in  the  burning  rate  at  moderate  pressures.  In </w:t>
      </w:r>
      <w:r>
        <w:br/>
      </w:r>
      <w:r>
        <w:t xml:space="preserve">this  pressure  range  (self  sustaining  combustion  regime  of  HNF  exists  starting  from  pressure  0.3 </w:t>
      </w:r>
      <w:r>
        <w:br/>
      </w:r>
      <w:r>
        <w:t xml:space="preserve">atm)  the  pressure  exponent  decreases  up  to  n  =  0.81  for  HNF/5%  graphite  mixture  [9].  The  addi¬ </w:t>
      </w:r>
      <w:r>
        <w:br/>
      </w:r>
      <w:r>
        <w:t xml:space="preserve">tion  of  paraffin  (10-20%)  leads  to  decrease  in  a  burning  rate  by  about  2  times  at  moderate  pres¬ </w:t>
      </w:r>
      <w:r>
        <w:br/>
      </w:r>
      <w:r>
        <w:t xml:space="preserve">sures  (1-20  atm).</w:t>
      </w:r>
    </w:p>
    <w:p>
      <w:pPr>
        <w:pStyle w:val="Normal"/>
      </w:pPr>
      <w:r>
        <w:t xml:space="preserve">Combustion  simulation.</w:t>
      </w:r>
    </w:p>
    <w:p>
      <w:pPr>
        <w:pStyle w:val="Normal"/>
      </w:pPr>
      <w:r>
        <w:t xml:space="preserve">Because  of  the  lack  of  knowledge  of  the  physical  mechanism  of  HNF  combustion  and  relatively </w:t>
      </w:r>
      <w:r>
        <w:br/>
      </w:r>
      <w:r>
        <w:t xml:space="preserve">short  history  of  its  studying  the  number  of  works  devoted  to  mathematical  modeling  is  very  re¬ </w:t>
      </w:r>
      <w:r>
        <w:br/>
      </w:r>
      <w:r>
        <w:t xml:space="preserve">stricted.  One  of  the  first  models  of  HNF  stationary  combustion  has  been  presented  in  Ref.  10.  Its </w:t>
      </w:r>
      <w:r>
        <w:br/>
      </w:r>
      <w:r>
        <w:t xml:space="preserve">further  development  and  extension  is  made  in  Ref.  11.  In  the  model,  the  condensed  phase  is  de¬ </w:t>
      </w:r>
      <w:r>
        <w:br/>
      </w:r>
      <w:r>
        <w:t xml:space="preserve">scribed  in  one-dimensional  formulation  with  single  endothermal  global  decomposition  reaction  of </w:t>
      </w:r>
      <w:r>
        <w:br/>
      </w:r>
      <w:r>
        <w:t xml:space="preserve">zero-order.  The  products  of  condensed  phase  decomposition  react  further  in  the  gas  phase  ac¬ </w:t>
      </w:r>
      <w:r>
        <w:br/>
      </w:r>
      <w:r>
        <w:t xml:space="preserve">cording  to  bimolecular  irreversible  global  reaction:</w:t>
      </w:r>
    </w:p>
    <w:p>
      <w:pPr>
        <w:pStyle w:val="Normal"/>
      </w:pPr>
      <w:r>
        <w:t xml:space="preserve">B+M  -*  C  +  M</w:t>
      </w:r>
    </w:p>
    <w:p>
      <w:pPr>
        <w:pStyle w:val="Normal"/>
      </w:pPr>
      <w:r>
        <w:t xml:space="preserve">Here  B  represents  unstable  intermidiate  species  of  condensed  phase  decomposition  such  as  NO2, </w:t>
      </w:r>
      <w:r>
        <w:br/>
      </w:r>
      <w:r>
        <w:t xml:space="preserve">HONO,  N2O,  etc.  Species  M  may  represent  unstable  species  such  as  N,  H  and  OH,  or  any  gas </w:t>
      </w:r>
      <w:r>
        <w:br/>
      </w:r>
      <w:r>
        <w:t xml:space="preserve">species.  It  is  assumed  that  the  gas  phase  reaction  is  highly  exothermic  and  can  be  described  in </w:t>
      </w:r>
      <w:r>
        <w:br/>
      </w:r>
      <w:r>
        <w:t xml:space="preserve">two  ways:  low-activation-energy  limit  [12]  and  classical  high-activation-energy  limit  [13].  In  the </w:t>
      </w:r>
      <w:r>
        <w:br/>
      </w:r>
      <w:r>
        <w:t xml:space="preserve">case  of  low  activation  limit  the  species  M  are  treated  as  unspecified  chain  carriers,  whose  mass </w:t>
      </w:r>
      <w:r>
        <w:br/>
      </w:r>
      <w:r>
        <w:t xml:space="preserve">fraction  is  constant  and  negligibly  small  as  compared  to  the  main  species  B  and  C.  Therefore  gas </w:t>
      </w:r>
      <w:r>
        <w:br/>
      </w:r>
      <w:r>
        <w:t xml:space="preserve">phase  reaction  is  second-order  overall  and  first  order  with  respect  to  B.  In  the  case  of  high  acti¬ </w:t>
      </w:r>
      <w:r>
        <w:br/>
      </w:r>
      <w:r>
        <w:t xml:space="preserve">vation  limit  the  gas  phase  reaction  is  treated  in  terms  of  classical  thermal  decomposition.</w:t>
      </w:r>
    </w:p>
    <w:p>
      <w:pPr>
        <w:pStyle w:val="Normal"/>
      </w:pPr>
      <w:r>
        <w:t xml:space="preserve">2—60</w:t>
      </w:r>
    </w:p>
    <w:p>
      <w:pPr>
        <w:pStyle w:val="Normal"/>
      </w:pPr>
      <w:r>
        <w:t xml:space="preserve">The  model  is  formulated  on  the  basis  of  several  simplified  assumptions:  equality  of  the  molecular </w:t>
      </w:r>
      <w:r>
        <w:br/>
      </w:r>
      <w:r>
        <w:t xml:space="preserve">weights  for  all  species,  constant  thermophysical  coefficients,  equality  of  the  Lewis  number  to </w:t>
      </w:r>
      <w:r>
        <w:br/>
      </w:r>
      <w:r>
        <w:t xml:space="preserve">unity.  The  condensed  phase  surface  is  illuminated  by  external  laser  flux  with  radiative  energy </w:t>
      </w:r>
      <w:r>
        <w:br/>
      </w:r>
      <w:r>
        <w:t xml:space="preserve">Qr(W/m2).  Radiative  energy  absorbs  in  the  bulk  of  material  according  to  Beer’s  law  with  absorp¬ </w:t>
      </w:r>
      <w:r>
        <w:br/>
      </w:r>
      <w:r>
        <w:t xml:space="preserve">tion  coefficient  Ka.</w:t>
      </w:r>
    </w:p>
    <w:p>
      <w:pPr>
        <w:pStyle w:val="Normal"/>
      </w:pPr>
      <w:r>
        <w:t xml:space="preserve">Solution  of  the  energy  equation  for  the  condensed  phase  gives  expression  for  the  mass  burning </w:t>
      </w:r>
      <w:r>
        <w:br/>
      </w:r>
      <w:r>
        <w:t xml:space="preserve">rate  m  in  the  form  [14,15]:</w:t>
      </w:r>
    </w:p>
    <w:p>
      <w:pPr>
        <w:pStyle w:val="Normal"/>
      </w:pPr>
      <w:r>
        <w:t xml:space="preserve">m2  AJBT?k'S&gt;eexp(-Ee/FTM) </w:t>
      </w:r>
      <w:r>
        <w:br/>
      </w:r>
      <w:r>
        <w:t xml:space="preserve">Ec[Cc(Ts-T0)-Qc/2-frQr/m]</w:t>
      </w:r>
    </w:p>
    <w:p>
      <w:pPr>
        <w:pStyle w:val="Normal"/>
      </w:pPr>
      <w:r>
        <w:t xml:space="preserve">(2.22)</w:t>
      </w:r>
    </w:p>
    <w:p>
      <w:pPr>
        <w:pStyle w:val="Normal"/>
      </w:pPr>
      <w:r>
        <w:t xml:space="preserve">Here  Ac  and  Ec  are  pre-exponent  and  activation  energy,  Xc  is  the  thermal  conductivity.  Qc  is  the </w:t>
      </w:r>
      <w:r>
        <w:br/>
      </w:r>
      <w:r>
        <w:t xml:space="preserve">heat  of  reaction,  fr  is  the  fraction  of  Qr  absorbed  below  the  surface  reaction  zone.  In  particular </w:t>
      </w:r>
      <w:r>
        <w:br/>
      </w:r>
      <w:r>
        <w:t xml:space="preserve">case  of  HNF  Qc  =  -7.2  cal/g,  i.e.  the  reaction  is  endothermal,  and  Ec  =  18000  cal/mol.</w:t>
      </w:r>
    </w:p>
    <w:p>
      <w:pPr>
        <w:pStyle w:val="Normal"/>
      </w:pPr>
      <w:r>
        <w:t xml:space="preserve">Heat  balance  at  the  interface  gives  expression  for  calculation  of  the  burning  surface  temperature:</w:t>
      </w:r>
    </w:p>
    <w:p>
      <w:pPr>
        <w:pStyle w:val="Normal"/>
      </w:pPr>
      <w:r>
        <w:t xml:space="preserve">Ts=T0+Qc/cp+  [Xg(dT/dx)x=0  +  Qr  ](  mcp  f</w:t>
      </w:r>
    </w:p>
    <w:p>
      <w:pPr>
        <w:pStyle w:val="Normal"/>
      </w:pPr>
      <w:r>
        <w:t xml:space="preserve">To  calculate  the  term  \g  (dT/dx)x=0,  the  equations  of  energy  and  species  conservation  in  the  gas </w:t>
      </w:r>
      <w:r>
        <w:br/>
      </w:r>
      <w:r>
        <w:t xml:space="preserve">phase  under  assumption  of  low  activation  energy,  Eg  —&gt;  0,  have  to  be  solved.  Finally,  one  obtains</w:t>
      </w:r>
    </w:p>
    <w:p>
      <w:pPr>
        <w:pStyle w:val="Normal"/>
      </w:pPr>
      <w:r>
        <w:t xml:space="preserve">rs=r0+ec+— +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cB  C„(l  +  Kgcpm/Xe)</w:t>
      </w:r>
    </w:p>
    <w:p>
      <w:pPr>
        <w:pStyle w:val="Normal"/>
      </w:pPr>
      <w:r>
        <w:t xml:space="preserve">where  Kg  is  the  characteristic  reaction  zone  width  in  the  gas  phase.</w:t>
      </w:r>
    </w:p>
    <w:p>
      <w:pPr>
        <w:pStyle w:val="Normal"/>
      </w:pPr>
      <w:r>
        <w:t xml:space="preserve">In  the  case  of  high  activation  energy  gas  phase  reactions  (Eg  — &gt;  the  burning  rate  is  given  by</w:t>
      </w:r>
    </w:p>
    <w:p>
      <w:pPr>
        <w:pStyle w:val="Normal"/>
      </w:pPr>
      <w:r>
        <w:t xml:space="preserve">expression  [15]: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KQ\</w:t>
      </w:r>
    </w:p>
    <w:p>
      <w:pPr>
        <w:pStyle w:val="Normal"/>
      </w:pPr>
      <w:r>
        <w:t xml:space="preserve">)  •</w:t>
      </w:r>
    </w:p>
    <w:p>
      <w:pPr>
        <w:pStyle w:val="Normal"/>
      </w:pPr>
      <w:r>
        <w:t xml:space="preserve">(2.23)</w:t>
      </w:r>
    </w:p>
    <w:p>
      <w:pPr>
        <w:pStyle w:val="Normal"/>
      </w:pPr>
      <w:r>
        <w:t xml:space="preserve">The  flame  temperature  Tf  is  calculated  from  the  total  heat  balance:</w:t>
      </w:r>
    </w:p>
    <w:p>
      <w:pPr>
        <w:pStyle w:val="Normal"/>
      </w:pPr>
      <w:r>
        <w:t xml:space="preserve">Qc  +  Qg+Qr/m</w:t>
      </w:r>
    </w:p>
    <w:p>
      <w:pPr>
        <w:pStyle w:val="Normal"/>
      </w:pPr>
      <w:r>
        <w:t xml:space="preserve">Lp</w:t>
      </w:r>
    </w:p>
    <w:p>
      <w:pPr>
        <w:pStyle w:val="Normal"/>
      </w:pPr>
      <w:r>
        <w:t xml:space="preserve">When  taking  Eg  =40000  cal/mol  and  Qg  =  583  cal/g,  the  authors  [11]  calculated  the  burning  rate </w:t>
      </w:r>
      <w:r>
        <w:br/>
      </w:r>
      <w:r>
        <w:t xml:space="preserve">versus  pressure  dependence  and  compared  with  similar  calculations  for  the  case  Eg  — &gt;  0.  The  lat¬ </w:t>
      </w:r>
      <w:r>
        <w:br/>
      </w:r>
      <w:r>
        <w:t xml:space="preserve">ter  calculations  gave  better  agreement  with  experimental  data.  It  turned  out  that  the  model  with </w:t>
      </w:r>
      <w:r>
        <w:br/>
      </w:r>
      <w:r>
        <w:t xml:space="preserve">Eg  — »  0  gave  also  better  agreement  with  experimental  values  of  the  burning  rate  initial  tempera¬ </w:t>
      </w:r>
      <w:r>
        <w:br/>
      </w:r>
      <w:r>
        <w:t xml:space="preserve">ture  coefficient  and  burning  surface  temperature  in  dependence  of  pressure.  The  conclusion  is </w:t>
      </w:r>
      <w:r>
        <w:br/>
      </w:r>
      <w:r>
        <w:t xml:space="preserve">made  that  simplified  model  with  low  activation  energy  of  gas  phase  reactions  may  provide  good </w:t>
      </w:r>
      <w:r>
        <w:br/>
      </w:r>
      <w:r>
        <w:t xml:space="preserve">description  of  experimental  observations.</w:t>
      </w:r>
    </w:p>
    <w:p>
      <w:pPr>
        <w:pStyle w:val="Normal"/>
      </w:pPr>
      <w:r>
        <w:t xml:space="preserve">The  attempt  to  construct  transient  combustion  model  for  neat  HNF  is  presented  in  Ref.  16.  The </w:t>
      </w:r>
      <w:r>
        <w:br/>
      </w:r>
      <w:r>
        <w:t xml:space="preserve">model  is  formulated  within  the  framework  of  QSHOD  approach  (quasi-steady  gas  phase,  homo¬ </w:t>
      </w:r>
      <w:r>
        <w:br/>
      </w:r>
      <w:r>
        <w:t xml:space="preserve">geneous,  one-dimensional).  Heat  propagation  in  the  condensed  phase  is  described  by  one¬ </w:t>
      </w:r>
      <w:r>
        <w:br/>
      </w:r>
      <w:r>
        <w:t xml:space="preserve">dimensional  thermal  conductivity  equation  with  heat  release  term  for  zero-order  reaction.  The </w:t>
      </w:r>
      <w:r>
        <w:br/>
      </w:r>
      <w:r>
        <w:t xml:space="preserve">boundary  condition  for  energy  equation  at  the  burning  surface  is  written  in  the  simple  form  of </w:t>
      </w:r>
      <w:r>
        <w:br/>
      </w:r>
      <w:r>
        <w:t xml:space="preserve">equality  of  heat  fluxes  at  the  interface.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2—61</w:t>
      </w:r>
    </w:p>
    <w:p>
      <w:pPr>
        <w:pStyle w:val="Normal"/>
      </w:pPr>
      <w:r>
        <w:t xml:space="preserve">Heat  propagation  in  the  gas  phase  is  described  by  KTSS-type  model  [17]  with  constant  heat  re¬ </w:t>
      </w:r>
      <w:r>
        <w:br/>
      </w:r>
      <w:r>
        <w:t xml:space="preserve">lease  uniformly  distributed  over  the  reaction  zone  attached  to  the  burning  surface.  To  match  the </w:t>
      </w:r>
      <w:r>
        <w:br/>
      </w:r>
      <w:r>
        <w:t xml:space="preserve">floating  coefficients,  the  values  at  atmospheric  pressure  of  the  burning  rate  0.68  mm/s  and  sur¬ </w:t>
      </w:r>
      <w:r>
        <w:br/>
      </w:r>
      <w:r>
        <w:t xml:space="preserve">face  temperature  553  K  were  used.  Calculations  by  the  model  agree  well  with  experimental  data </w:t>
      </w:r>
      <w:r>
        <w:br/>
      </w:r>
      <w:r>
        <w:t xml:space="preserve">on  stationary  self-sustaining  and  laser-assisted  combustion.  The  response  to  perturbations  of  ex¬ </w:t>
      </w:r>
      <w:r>
        <w:br/>
      </w:r>
      <w:r>
        <w:t xml:space="preserve">ternal  radiant  flux  turned  out  over  predicted  at  high  frequencies  when  compared  with  laser  recoil </w:t>
      </w:r>
      <w:r>
        <w:br/>
      </w:r>
      <w:r>
        <w:t xml:space="preserve">experiment  [18].  However,  agreement  becomes  better  if  experimental  data  are  corrected  on  the </w:t>
      </w:r>
      <w:r>
        <w:br/>
      </w:r>
      <w:r>
        <w:t xml:space="preserve">constancy  of  radiation  power.</w:t>
      </w:r>
    </w:p>
    <w:p>
      <w:pPr>
        <w:pStyle w:val="Normal"/>
      </w:pPr>
      <w:r>
        <w:t xml:space="preserve">Critical  comments.</w:t>
      </w:r>
    </w:p>
    <w:p>
      <w:pPr>
        <w:pStyle w:val="Normal"/>
      </w:pPr>
      <w:r>
        <w:t xml:space="preserve">Despite  demonstration  of  good  correlation  between  theoretical  predictions  and  experimental </w:t>
      </w:r>
      <w:r>
        <w:br/>
      </w:r>
      <w:r>
        <w:t xml:space="preserve">findings  there  is  a  strong  need  in  further  investigation  of  the  details  of  the  HNF  combustion </w:t>
      </w:r>
      <w:r>
        <w:br/>
      </w:r>
      <w:r>
        <w:t xml:space="preserve">mechanism,  both  experimentally  and  theoretically.  Indeed,  the  fact  of  melting  at  relatively  low </w:t>
      </w:r>
      <w:r>
        <w:br/>
      </w:r>
      <w:r>
        <w:t xml:space="preserve">temperature  means  that  subsurface  layer  of  HNF  is  in  a  liquid  state  and  one  may  expect  the  pres¬ </w:t>
      </w:r>
      <w:r>
        <w:br/>
      </w:r>
      <w:r>
        <w:t xml:space="preserve">ence  of  HNF  vapors  above  the  burning  surface.  This  is  very  probable  event  because  of  (according </w:t>
      </w:r>
      <w:r>
        <w:br/>
      </w:r>
      <w:r>
        <w:t xml:space="preserve">to  [16])  endothermal  reactions  in  the  condensed  phase.  In  the  case  of  evaporation,  the  mathemati¬ </w:t>
      </w:r>
      <w:r>
        <w:br/>
      </w:r>
      <w:r>
        <w:t xml:space="preserve">cal  model  has  to  be  supplemented  with  appropriate  term  in  the  heat  balance  at  the  surface  as  well </w:t>
      </w:r>
      <w:r>
        <w:br/>
      </w:r>
      <w:r>
        <w:t xml:space="preserve">with  additional  condition  on  the  value  of  the  burning  surface.  The  latter,  if  taken  in  the  form  of </w:t>
      </w:r>
      <w:r>
        <w:br/>
      </w:r>
      <w:r>
        <w:t xml:space="preserve">the  Clausius-Clapeyron  type  equation,  may  provide  convenient  tool  to  calculate  the  burning  sur¬ </w:t>
      </w:r>
      <w:r>
        <w:br/>
      </w:r>
      <w:r>
        <w:t xml:space="preserve">face  temperature  in  dependence  on  pressure.  It  should  be  also  underlined  the  need  in  the  proper </w:t>
      </w:r>
      <w:r>
        <w:br/>
      </w:r>
      <w:r>
        <w:t xml:space="preserve">accounting  for  every  phase  transition  in  the  combustion  model.  In  particular,  the  calculations  of </w:t>
      </w:r>
      <w:r>
        <w:br/>
      </w:r>
      <w:r>
        <w:t xml:space="preserve">the  burning  rate  response  to  perturbations  of  the  external  heat  flux,  if  made  without  taking  into </w:t>
      </w:r>
      <w:r>
        <w:br/>
      </w:r>
      <w:r>
        <w:t xml:space="preserve">account  the  effect  of  melting,  lead  to  wrong  theoretical  predictions  [19].  Therefore  the  results, </w:t>
      </w:r>
      <w:r>
        <w:br/>
      </w:r>
      <w:r>
        <w:t xml:space="preserve">presented  in  Ref.  [16]  should  be  thoroughly  checked  on  this  matter.</w:t>
      </w:r>
    </w:p>
    <w:p>
      <w:pPr>
        <w:pStyle w:val="Normal"/>
      </w:pPr>
      <w:r>
        <w:t xml:space="preserve">2.4.  REFERENCES</w:t>
      </w:r>
    </w:p>
    <w:p>
      <w:pPr>
        <w:pStyle w:val="Normal"/>
      </w:pPr>
      <w:r>
        <w:t xml:space="preserve">1.  G.  von  Elbe,  R.  Friedman,  J.B.  Levy  and  S.J.  Adams,  “Research  on  Combustion  in  Solid </w:t>
      </w:r>
      <w:r>
        <w:br/>
      </w:r>
      <w:r>
        <w:t xml:space="preserve">Rocket  Propellants:  Hydrazine  as  a  Propellant  Ingredient”,  Atlantic  Research  Corp.,  Techn. </w:t>
      </w:r>
      <w:r>
        <w:br/>
      </w:r>
      <w:r>
        <w:t xml:space="preserve">Rep.  DA-36-034-AMC-0091R,  July  21, 1964.</w:t>
      </w:r>
    </w:p>
    <w:p>
      <w:pPr>
        <w:pStyle w:val="Normal"/>
      </w:pPr>
      <w:r>
        <w:t xml:space="preserve">2.  E.T.  McHale  and  G.  Von  Elbe,  “The  Deflagration  of  Solid  Propellant  Oxidizers”,  Comb. </w:t>
      </w:r>
      <w:r>
        <w:br/>
      </w:r>
      <w:r>
        <w:t xml:space="preserve">Science  Techn.  2,  227-237,  1970.</w:t>
      </w:r>
    </w:p>
    <w:p>
      <w:pPr>
        <w:pStyle w:val="Normal"/>
      </w:pPr>
      <w:r>
        <w:t xml:space="preserve">3.  V.A.  Koroban,  T.I.  Smirnova,  T.N.  Bashirova  and  B.S.  Svetlov,  “Kinetics  and  Mecha¬ </w:t>
      </w:r>
      <w:r>
        <w:br/>
      </w:r>
      <w:r>
        <w:t xml:space="preserve">nisms  of  the  Thermal  Decomposition  of  Hydrazinium  Trinitromethane,  Tr.-Mosk.  Khim.- </w:t>
      </w:r>
      <w:r>
        <w:br/>
      </w:r>
      <w:r>
        <w:t xml:space="preserve">Tekhnol.  Inst.,  104, 38-44, 1979.</w:t>
      </w:r>
    </w:p>
    <w:p>
      <w:pPr>
        <w:pStyle w:val="Normal"/>
      </w:pPr>
      <w:r>
        <w:t xml:space="preserve">4.  G.M.  Low,  “Hydrazinium  Nitroformate  Propellant  with  Saturated  Polymeric  Hydrocarbon </w:t>
      </w:r>
      <w:r>
        <w:br/>
      </w:r>
      <w:r>
        <w:t xml:space="preserve">Binder”,  U.S.Patent  3,708,359,  Jan  2,  1973.</w:t>
      </w:r>
    </w:p>
    <w:p>
      <w:pPr>
        <w:pStyle w:val="Normal"/>
      </w:pPr>
      <w:r>
        <w:t xml:space="preserve">5.  J.M.  Mul,  P.A.O.G.  Korting,  and  H.F.R.  Schoyer,  “Search  for  New  Storable  High  Per¬ </w:t>
      </w:r>
      <w:r>
        <w:br/>
      </w:r>
      <w:r>
        <w:t xml:space="preserve">formance  Propellants”,  AIAA  Paper  88-3354,  Boston,  Massachusetts,  1988.</w:t>
      </w:r>
    </w:p>
    <w:p>
      <w:pPr>
        <w:pStyle w:val="Normal"/>
      </w:pPr>
      <w:r>
        <w:t xml:space="preserve">6.  D.M.  Hanson-Parr  and  T.P.  Parr,  “Measurements  of  Solid  Rocket  Propellant  Oxidizers  and </w:t>
      </w:r>
      <w:r>
        <w:br/>
      </w:r>
      <w:r>
        <w:t xml:space="preserve">Binder  Materials  as  a  Function  of  Temperature”,  submitted  to  J.  Energ.  Mat.,  1997.</w:t>
      </w:r>
    </w:p>
    <w:p>
      <w:pPr>
        <w:pStyle w:val="Normal"/>
      </w:pPr>
      <w:r>
        <w:t xml:space="preserve">7.  G.K.  Williams  and  T.B.  Brill,  “Thermal  Decomposition  of  Energetic  Materials  67.  Hy¬ </w:t>
      </w:r>
      <w:r>
        <w:br/>
      </w:r>
      <w:r>
        <w:t xml:space="preserve">drazinium  Nitroformate  (HNF)  Rates  and  Pathways  under  Combustionlike  Conditions”, </w:t>
      </w:r>
      <w:r>
        <w:br/>
      </w:r>
      <w:r>
        <w:t xml:space="preserve">Comb.  Flame  102, 418-426, 1995.</w:t>
      </w:r>
    </w:p>
    <w:p>
      <w:pPr>
        <w:pStyle w:val="Normal"/>
      </w:pPr>
      <w:r>
        <w:t xml:space="preserve">2—62</w:t>
      </w:r>
    </w:p>
    <w:p>
      <w:pPr>
        <w:pStyle w:val="Normal"/>
      </w:pPr>
      <w:r>
        <w:t xml:space="preserve">8.  J.C.  Finlinson  and  A.I.  Atwood,  “HNF  Bumrate,  Temperature  Sensitivity,  and  Laser  Recoil </w:t>
      </w:r>
      <w:r>
        <w:br/>
      </w:r>
      <w:r>
        <w:t xml:space="preserve">Response  from  1  to  6  atm”,  34th  JANNAF  Comb.  Meeting,  West  Palm  Beach,  Florida,  27-31 </w:t>
      </w:r>
      <w:r>
        <w:br/>
      </w:r>
      <w:r>
        <w:t xml:space="preserve">Oct.  1997.</w:t>
      </w:r>
    </w:p>
    <w:p>
      <w:pPr>
        <w:pStyle w:val="Normal"/>
      </w:pPr>
      <w:r>
        <w:t xml:space="preserve">9.  J.  Louwers,  G.M.H.J.L.  Galiot,  M.  Versluis  et  al.,  “Combustion  of  Hydrazinium  Nitroformate </w:t>
      </w:r>
      <w:r>
        <w:br/>
      </w:r>
      <w:r>
        <w:t xml:space="preserve">Based  Compositions,”  34th  AIAA/ASME/SAE/ASEE  Joint  Propulsion  Conference  and  Exhibit,  July </w:t>
      </w:r>
      <w:r>
        <w:br/>
      </w:r>
      <w:r>
        <w:t xml:space="preserve">1998,  AIAA  Paper  98-3385.</w:t>
      </w:r>
    </w:p>
    <w:p>
      <w:pPr>
        <w:pStyle w:val="Normal"/>
      </w:pPr>
      <w:r>
        <w:t xml:space="preserve">10.  J.  Louwers,  G.M.H.J.L.  Gadiot,  M.Q.  Brewster,  S.F.  Son,  “Model  for  steady-state  HNF </w:t>
      </w:r>
      <w:r>
        <w:br/>
      </w:r>
      <w:r>
        <w:t xml:space="preserve">combustion,”  Intern.  Workshop  on  Combustion  Instability  of  Solid  Propellants  and  Rocket  Motors, </w:t>
      </w:r>
      <w:r>
        <w:br/>
      </w:r>
      <w:r>
        <w:t xml:space="preserve">Politecnico  di  Milano,  16-19  June  1997.</w:t>
      </w:r>
    </w:p>
    <w:p>
      <w:pPr>
        <w:pStyle w:val="Normal"/>
      </w:pPr>
      <w:r>
        <w:t xml:space="preserve">11.  J.  Louwers,  G.M.H.J.L,  Gadiot,  M.Q.  Brewster  et  al.,  “Steady-state  HNF  combustion  modeling,” </w:t>
      </w:r>
      <w:r>
        <w:br/>
      </w:r>
      <w:r>
        <w:t xml:space="preserve">J.  of  Propulsion  and  Power,  in  press.</w:t>
      </w:r>
    </w:p>
    <w:p>
      <w:pPr>
        <w:pStyle w:val="Normal"/>
      </w:pPr>
      <w:r>
        <w:t xml:space="preserve">12.  M.Q.  Brewster,  M.J.  Ward,  and  S.F.  Son,  “New  paradigm  for  simplified  combustion  modeling  of </w:t>
      </w:r>
      <w:r>
        <w:br/>
      </w:r>
      <w:r>
        <w:t xml:space="preserve">energetic  solids:  branched  chain  gas  reactions,”  AIAA  Paper  97-3333, 1997.</w:t>
      </w:r>
    </w:p>
    <w:p>
      <w:pPr>
        <w:pStyle w:val="Normal"/>
      </w:pPr>
      <w:r>
        <w:t xml:space="preserve">13.  M.R.  Denison,  and  E.  Baum,  “A  simplified  model  of  unstable  burning  in  solid  propellants,”  ARS </w:t>
      </w:r>
      <w:r>
        <w:br/>
      </w:r>
      <w:r>
        <w:t xml:space="preserve">Journal,  1961,  v.  31,  pp  1112-1122.</w:t>
      </w:r>
    </w:p>
    <w:p>
      <w:pPr>
        <w:pStyle w:val="Normal"/>
      </w:pPr>
      <w:r>
        <w:t xml:space="preserve">14.  G.  Lengelle,  ‘Thermal  degradation  kinetics  and  surface  pyrolysis  of  vinyl  polymers,”  AIAA </w:t>
      </w:r>
      <w:r>
        <w:br/>
      </w:r>
      <w:r>
        <w:t xml:space="preserve">Journal,  1970,  v.  8,  pp.  1989-1998.</w:t>
      </w:r>
    </w:p>
    <w:p>
      <w:pPr>
        <w:pStyle w:val="Normal"/>
      </w:pPr>
      <w:r>
        <w:t xml:space="preserve">15.  M.M.  Ibiricu,  and  F.A.  Williams,  “Influence  of  externally  applied  thermal  radiation  on  the  burning </w:t>
      </w:r>
      <w:r>
        <w:br/>
      </w:r>
      <w:r>
        <w:t xml:space="preserve">rates  of  homogeneous  solid  propellants,”  Combustion  and  Flame,  1975,  v.  24,  pp.  185-198.</w:t>
      </w:r>
    </w:p>
    <w:p>
      <w:pPr>
        <w:pStyle w:val="Normal"/>
      </w:pPr>
      <w:r>
        <w:t xml:space="preserve">16.  J.  Lowers,  G.  Gadiot,  M.  Versluis,  et  al.,  “Measurement  of  steady  and  non-steady  regression  rates </w:t>
      </w:r>
      <w:r>
        <w:br/>
      </w:r>
      <w:r>
        <w:t xml:space="preserve">of  hydrazinium  nitroformate  with  ultrasound,”  Intern.  Workshop  on  Measurement  of  Thermophysi¬ </w:t>
      </w:r>
      <w:r>
        <w:br/>
      </w:r>
      <w:r>
        <w:t xml:space="preserve">cal  and  Ballistic  Properties  of  Energetic  Materials,  Politecnico  di  Milano,  Italy,  June  1998.</w:t>
      </w:r>
    </w:p>
    <w:p>
      <w:pPr>
        <w:pStyle w:val="Normal"/>
      </w:pPr>
      <w:r>
        <w:t xml:space="preserve">17.  H.  Krier,  J.S.  T’ien,  W.A.  Sirgnano,  and  M.  Summerfield,  “Nonsteady  burning  phenomena  of </w:t>
      </w:r>
      <w:r>
        <w:br/>
      </w:r>
      <w:r>
        <w:t xml:space="preserve">solid  propellants:  theory  and  experiments,  AIAA  J.,  1968,  v.6,  p.  278.</w:t>
      </w:r>
    </w:p>
    <w:p>
      <w:pPr>
        <w:pStyle w:val="Normal"/>
      </w:pPr>
      <w:r>
        <w:t xml:space="preserve">18.  J.C.  Finlinson,  “Laser  recoil  combustion  response  of  HNF,  oxidizer  from  1  to  6  atm,  AIAA,  1997, </w:t>
      </w:r>
      <w:r>
        <w:br/>
      </w:r>
      <w:r>
        <w:t xml:space="preserve">97-334</w:t>
      </w:r>
    </w:p>
    <w:p>
      <w:pPr>
        <w:pStyle w:val="Normal"/>
      </w:pPr>
      <w:r>
        <w:t xml:space="preserve">19.  V.  E.  Zarko,  L.  K.  Gusachenko,  A.  D.  Rychkov,  Effect  of  melting  on  dynamic  combustion </w:t>
      </w:r>
      <w:r>
        <w:br/>
      </w:r>
      <w:r>
        <w:t xml:space="preserve">behavior  of  energetic  material,  Journal  of  Propulsion  and  Power,  No.  6,  1999.</w:t>
      </w:r>
    </w:p>
    <w:p>
      <w:pPr>
        <w:pStyle w:val="Normal"/>
      </w:pPr>
      <w:r>
        <w:t xml:space="preserve">2—63</w:t>
      </w:r>
    </w:p>
    <w:p>
      <w:pPr>
        <w:pStyle w:val="Normal"/>
      </w:pPr>
      <w:r>
        <w:t xml:space="preserve">2.5.  COMBUSTION  OF  ADN</w:t>
      </w:r>
    </w:p>
    <w:p>
      <w:pPr>
        <w:pStyle w:val="Normal"/>
      </w:pPr>
      <w:r>
        <w:t xml:space="preserve">Ammonium  salt  of  dinitramide,  NH4N(N02)2  (ADN),  is  another  promising  candidate  for  use  in </w:t>
      </w:r>
      <w:r>
        <w:br/>
      </w:r>
      <w:r>
        <w:t xml:space="preserve">solid  propellants  as  an  effective  chlorine-free  oxidizer.</w:t>
      </w:r>
    </w:p>
    <w:p>
      <w:pPr>
        <w:pStyle w:val="Normal"/>
      </w:pPr>
      <w:r>
        <w:t xml:space="preserve">Physicochemical  properties.</w:t>
      </w:r>
    </w:p>
    <w:p>
      <w:pPr>
        <w:pStyle w:val="Normal"/>
      </w:pPr>
      <w:r>
        <w:t xml:space="preserve">ADN  density  equals  1.82  g/cm3  and  melting  temperature  equals  92°C.  The  combustion  tempera¬ </w:t>
      </w:r>
      <w:r>
        <w:br/>
      </w:r>
      <w:r>
        <w:t xml:space="preserve">ture  of  neat  ADN  is  of  moderate  value  and  reaches  2060  K  at  pressure  70  atm.  The  temperature </w:t>
      </w:r>
      <w:r>
        <w:br/>
      </w:r>
      <w:r>
        <w:t xml:space="preserve">profile  in  the  combustion  wave  exhibits  at  low  pressures  3  distinctive  extended  zones  (see  Fig. </w:t>
      </w:r>
      <w:r>
        <w:br/>
      </w:r>
      <w:r>
        <w:t xml:space="preserve">2.8)  with  very  weak  heat  feedback  from  the  gas  flame.</w:t>
      </w:r>
    </w:p>
    <w:p>
      <w:pPr>
        <w:pStyle w:val="Normal"/>
      </w:pPr>
      <w:r>
        <w:t xml:space="preserve">Experimentally,  it  was  established  [1]  that  the  neat  ADN  bums  steadily  in  the  pressure  range  2-20 </w:t>
      </w:r>
      <w:r>
        <w:br/>
      </w:r>
      <w:r>
        <w:t xml:space="preserve">atm  and  above  100  atm.  At  pressures  below  2  atm  combustion  of  thoroughly  purified  neat  ADN </w:t>
      </w:r>
      <w:r>
        <w:br/>
      </w:r>
      <w:r>
        <w:t xml:space="preserve">does  not  exist  but  mixture  of  ADN  and  0.2%  paraffin  bums  steadily  starting  at  least  from  0.2  atm. </w:t>
      </w:r>
      <w:r>
        <w:br/>
      </w:r>
      <w:r>
        <w:t xml:space="preserve">Self  sustaining  combustion  of  thovoughly  purified  ADN  was  observed  at  atmospheric  pressure </w:t>
      </w:r>
      <w:r>
        <w:br/>
      </w:r>
      <w:r>
        <w:t xml:space="preserve">only  under  heating  of  the  pressed  samples  up  to  the  temperature  100°C.  It  is  interesting  to  note </w:t>
      </w:r>
      <w:r>
        <w:br/>
      </w:r>
      <w:r>
        <w:t xml:space="preserve">that  self  sustaining  combustion  of  pressed  ADN  samples  was  observed  in  [2]  under  atmospheric </w:t>
      </w:r>
      <w:r>
        <w:br/>
      </w:r>
      <w:r>
        <w:t xml:space="preserve">pressure  at  initial  temperature  25°  C.  The  reason  for  such  differences  in  combustion  behavior  of </w:t>
      </w:r>
      <w:r>
        <w:br/>
      </w:r>
      <w:r>
        <w:t xml:space="preserve">different  ADN  samples  might  be  different  degree  of  purification  of  the  ADN  powder  [3].  Meas¬ </w:t>
      </w:r>
      <w:r>
        <w:br/>
      </w:r>
      <w:r>
        <w:t xml:space="preserve">urement  of  the  burning  surface  temperature  at  relatively  high  burning  rates  represents  difficult </w:t>
      </w:r>
      <w:r>
        <w:br/>
      </w:r>
      <w:r>
        <w:t xml:space="preserve">technical  task.  Therefore,  experimental  data  are  available  only  for  low  pressures.  According  to </w:t>
      </w:r>
      <w:r>
        <w:br/>
      </w:r>
      <w:r>
        <w:t xml:space="preserve">Ref.  [1],  Ts  equals  ca.  320°C  at  P=2  atm  and  about  380°C  at  P=5  atm.  According  to  Ref.  [2],  the </w:t>
      </w:r>
      <w:r>
        <w:br/>
      </w:r>
      <w:r>
        <w:t xml:space="preserve">burning  surface  temperature  equals  400°C  at  P=3  atm.</w:t>
      </w:r>
    </w:p>
    <w:p>
      <w:pPr>
        <w:pStyle w:val="Normal"/>
      </w:pPr>
      <w:r>
        <w:t xml:space="preserve">0  4  8  12  16  20  24  28  Distance,  mm</w:t>
      </w:r>
    </w:p>
    <w:p>
      <w:pPr>
        <w:pStyle w:val="Normal"/>
      </w:pPr>
      <w:r>
        <w:t xml:space="preserve">Fig.  2.8.  The  temperature  profile  in  the  combustion  wave  [1].</w:t>
      </w:r>
    </w:p>
    <w:p>
      <w:pPr>
        <w:pStyle w:val="Normal"/>
      </w:pPr>
      <w:r>
        <w:t xml:space="preserve">Thermal  decomposition  of  ADN  in  conditions  of  slow  heating  rate  (2  K/min)  exhibits  onset  of </w:t>
      </w:r>
      <w:r>
        <w:br/>
      </w:r>
      <w:r>
        <w:t xml:space="preserve">exothermic  reactions  at  127°C  with  heat  of  decomposition  about  61  Kcal/mol  [4].  It  was  proposed </w:t>
      </w:r>
      <w:r>
        <w:br/>
      </w:r>
      <w:r>
        <w:t xml:space="preserve">that  the  decomposition  is  initiated  by  dissociation  of  ADN  in  the  melt  layer  to  ammonia  NH3  and </w:t>
      </w:r>
      <w:r>
        <w:br/>
      </w:r>
      <w:r>
        <w:t xml:space="preserve">hydrogen  dinitramide  HN(N02)2  [4,5]  followed  by  exothermal  decomposition  of  HN(N02)2  pro¬ </w:t>
      </w:r>
      <w:r>
        <w:br/>
      </w:r>
      <w:r>
        <w:t xml:space="preserve">ducing  N2  O  and  HNO3.</w:t>
      </w:r>
    </w:p>
    <w:p>
      <w:pPr>
        <w:pStyle w:val="Normal"/>
      </w:pPr>
      <w:r>
        <w:t xml:space="preserve">2—64</w:t>
      </w:r>
    </w:p>
    <w:p>
      <w:pPr>
        <w:pStyle w:val="Normal"/>
      </w:pPr>
      <w:r>
        <w:t xml:space="preserve">In  the  experiments  with  fast  (2000  K/sec)  heating  of  thin  ADN  film  on  a  platinum  filament  to </w:t>
      </w:r>
      <w:r>
        <w:br/>
      </w:r>
      <w:r>
        <w:t xml:space="preserve">260°C  and  subsequent  keeping  filament  at  this  temperature  it  was  found  [6]  that  at  the  beginning </w:t>
      </w:r>
      <w:r>
        <w:br/>
      </w:r>
      <w:r>
        <w:t xml:space="preserve">ADN  decomposes  to  NH3,  HNO3  and  N2O,  which  form  in  comparable  amounts  as  detected  by </w:t>
      </w:r>
      <w:r>
        <w:br/>
      </w:r>
      <w:r>
        <w:t xml:space="preserve">FTIR  method.  However,  this  is  mildly  endothermic  reaction  and  does  not  account  for  major  heat </w:t>
      </w:r>
      <w:r>
        <w:br/>
      </w:r>
      <w:r>
        <w:t xml:space="preserve">release.  Therefore  it  was  proposed  that  under  rapid  thermolysis  conditions  dissociation  of  ADN, </w:t>
      </w:r>
      <w:r>
        <w:br/>
      </w:r>
      <w:r>
        <w:t xml:space="preserve">producing  NH3  and  HN(NC&gt;2)2,  dominates.  Subsequent  interaction  between  NH3  and  NO2  may </w:t>
      </w:r>
      <w:r>
        <w:br/>
      </w:r>
      <w:r>
        <w:t xml:space="preserve">provide  high  exothermicity  in  the  bubbling  surface  layer  or  in  the  gas  phase  near  the  surface.</w:t>
      </w:r>
    </w:p>
    <w:p>
      <w:pPr>
        <w:pStyle w:val="Normal"/>
      </w:pPr>
      <w:r>
        <w:t xml:space="preserve">In  addition,  it  was  proposed  theoretically  [7]  and  confirmed  by  experimental  findings  [8]  direct </w:t>
      </w:r>
      <w:r>
        <w:br/>
      </w:r>
      <w:r>
        <w:t xml:space="preserve">evaporation  of  ADN  at  high  temperatures  with  subsequent  degradation  in  the  gas  phase  onto  NH3 </w:t>
      </w:r>
      <w:r>
        <w:br/>
      </w:r>
      <w:r>
        <w:t xml:space="preserve">and  HN(N02)2.  The  experiments  were  conducted  with  tiny  amount  (10  4  g)  of  ADN  heated  on  the </w:t>
      </w:r>
      <w:r>
        <w:br/>
      </w:r>
      <w:r>
        <w:t xml:space="preserve">metal  ribbon  with  the  rate  of  90  K/s  or  in  the  regime  of  electrical  discharge  (heating  time  0.01  s). </w:t>
      </w:r>
      <w:r>
        <w:br/>
      </w:r>
      <w:r>
        <w:t xml:space="preserve">Decomposition  products  were  recorded  with  a  time-of-flight  mass-spectrometer.  It  was  found  [8] </w:t>
      </w:r>
      <w:r>
        <w:br/>
      </w:r>
      <w:r>
        <w:t xml:space="preserve">that  under  vacuum  conditions  (P=10'6  Torr)  the  mass-spectrum  of  decomposed  ADN  differs  sig¬ </w:t>
      </w:r>
      <w:r>
        <w:br/>
      </w:r>
      <w:r>
        <w:t xml:space="preserve">nificantly  of  that  under  subatmospheric  and  atmospheric  pressure.  It  was  suggested  that  this  was </w:t>
      </w:r>
      <w:r>
        <w:br/>
      </w:r>
      <w:r>
        <w:t xml:space="preserve">caused  by  adsorption  of  gaseous  ADN  and  its  decomposition  products  on  the  walls  of  the  vacuum </w:t>
      </w:r>
      <w:r>
        <w:br/>
      </w:r>
      <w:r>
        <w:t xml:space="preserve">chamber.  The  experiments  under  pressure  1-6  Torr  showed  that  unlike  other  ammonia  salts,  ADN </w:t>
      </w:r>
      <w:r>
        <w:br/>
      </w:r>
      <w:r>
        <w:t xml:space="preserve">evaporates  into  gas  phase  as  whole  molecule  and  decomposition  on  ammonia  and  hydrogen  dini- </w:t>
      </w:r>
      <w:r>
        <w:br/>
      </w:r>
      <w:r>
        <w:t xml:space="preserve">tramide  occurs  later  at  higher  gas  temperatures.</w:t>
      </w:r>
    </w:p>
    <w:p>
      <w:pPr>
        <w:pStyle w:val="Normal"/>
      </w:pPr>
      <w:r>
        <w:t xml:space="preserve">Combustion  simulation.</w:t>
      </w:r>
    </w:p>
    <w:p>
      <w:pPr>
        <w:pStyle w:val="Normal"/>
      </w:pPr>
      <w:r>
        <w:t xml:space="preserve">It  follows  from  the  measurements  of  thermal  profile  that  at  pressures  below  3  atm  ADN  bums </w:t>
      </w:r>
      <w:r>
        <w:br/>
      </w:r>
      <w:r>
        <w:t xml:space="preserve">without  luminous  flame  [1,2].  Examination  of  the  temperature  distribution  shows  that  at  moder¬ </w:t>
      </w:r>
      <w:r>
        <w:br/>
      </w:r>
      <w:r>
        <w:t xml:space="preserve">ate  pressures  (below  10  atm)  the  heat  feedback  from  the  gas  phase  is  negligible  in  the  heat  bal¬ </w:t>
      </w:r>
      <w:r>
        <w:br/>
      </w:r>
      <w:r>
        <w:t xml:space="preserve">ance  on  the  burning  surface  and  the  burning  rate  is  controlled  by  the  condensed  phase  reactions. </w:t>
      </w:r>
      <w:r>
        <w:br/>
      </w:r>
      <w:r>
        <w:t xml:space="preserve">Mass-spectra  of  gas  samples,  taken  near  the  burning  surface  of  ADN  at  3  atm,  show  the  presence </w:t>
      </w:r>
      <w:r>
        <w:br/>
      </w:r>
      <w:r>
        <w:t xml:space="preserve">of  gaseous  ADN  and  hydrogen  dinitramide  [8].  With  the  pressure  increase  up  to  6  atm  the  second </w:t>
      </w:r>
      <w:r>
        <w:br/>
      </w:r>
      <w:r>
        <w:t xml:space="preserve">high  temperature  zone  appears  at  the  height  of  6-8  mm  above  the  burning  surface.  The  main  re¬ </w:t>
      </w:r>
      <w:r>
        <w:br/>
      </w:r>
      <w:r>
        <w:t xml:space="preserve">action  in  this  zone  is  supposed  to  be  ammonia  oxidation  by  nitric  acid.</w:t>
      </w:r>
    </w:p>
    <w:p>
      <w:pPr>
        <w:pStyle w:val="Normal"/>
      </w:pPr>
      <w:r>
        <w:t xml:space="preserve">Qualitative  description  of  the  ADN  combustion  mechanism  has  been  presented  in  the  following </w:t>
      </w:r>
      <w:r>
        <w:br/>
      </w:r>
      <w:r>
        <w:t xml:space="preserve">way  [1].  It  is  assumed  that  in  the  melt  layer  at  the  surface  the  ADN  decomposes  to  form  con¬ </w:t>
      </w:r>
      <w:r>
        <w:br/>
      </w:r>
      <w:r>
        <w:t xml:space="preserve">densed  ammonium  nitrate  and  gaseous  N2O.  Bubbling  of  the  surface  layer  leads  at  low  pressures </w:t>
      </w:r>
      <w:r>
        <w:br/>
      </w:r>
      <w:r>
        <w:t xml:space="preserve">to  formation  of  ejected  drops  of  condensed  material  consisting  of  ADN  and  ammonium  nitrate </w:t>
      </w:r>
      <w:r>
        <w:br/>
      </w:r>
      <w:r>
        <w:t xml:space="preserve">with  ADN  content  decreasing  sharply  with  pressure.  The  burning  surface  temperature  is  deter¬ </w:t>
      </w:r>
      <w:r>
        <w:br/>
      </w:r>
      <w:r>
        <w:t xml:space="preserve">mined  by  dissociation  of  ammonium  nitrate.  The  temperature  in  the  second  flame  zone  is  con¬ </w:t>
      </w:r>
      <w:r>
        <w:br/>
      </w:r>
      <w:r>
        <w:t xml:space="preserve">trolled  by  oxidation  of  ammonia  (1000-1200°C).  Partially  unreacted  N2O  decomposes  in  the  third </w:t>
      </w:r>
      <w:r>
        <w:br/>
      </w:r>
      <w:r>
        <w:t xml:space="preserve">flame  zone  observed  at  pressures  above  10  MPa.  Unstable  combustion  of  ADN  in  the  range  of </w:t>
      </w:r>
      <w:r>
        <w:br/>
      </w:r>
      <w:r>
        <w:t xml:space="preserve">20-100  atm  is  caused  by  overheating  in  the  subsurface  melted  layer  due  to  excessive  heat  release </w:t>
      </w:r>
      <w:r>
        <w:br/>
      </w:r>
      <w:r>
        <w:t xml:space="preserve">in  the  condensed  phase.  At  higher  than  100  atm  pressures  the  gas-phase  reactions  are  likely  to </w:t>
      </w:r>
      <w:r>
        <w:br/>
      </w:r>
      <w:r>
        <w:t xml:space="preserve">play  a  dominant  role  in  ADN  combustion.  Similar  conclusions  about  the  combustion  mechanism </w:t>
      </w:r>
      <w:r>
        <w:br/>
      </w:r>
      <w:r>
        <w:t xml:space="preserve">of  different  dinitramide  salts  were  made  in  Ref.  [9].</w:t>
      </w:r>
    </w:p>
    <w:p>
      <w:pPr>
        <w:pStyle w:val="Normal"/>
      </w:pPr>
      <w:r>
        <w:t xml:space="preserve">2—65</w:t>
      </w:r>
    </w:p>
    <w:p>
      <w:pPr>
        <w:pStyle w:val="Normal"/>
      </w:pPr>
      <w:r>
        <w:t xml:space="preserve">Quantitative  description  of  the  gas  flame  mechanism  in  ADN  combustion  has  been  presented  in </w:t>
      </w:r>
      <w:r>
        <w:br/>
      </w:r>
      <w:r>
        <w:t xml:space="preserve">Ref.  [10].  The  system  of  equations  for  one-dimensional  nonstationary  flow  of  reacting  gas  mix¬ </w:t>
      </w:r>
      <w:r>
        <w:br/>
      </w:r>
      <w:r>
        <w:t xml:space="preserve">ture  was  solved  with  the  method  of  the  problem  solution  given  in  [11].  Kinetic  mechanism  of  the </w:t>
      </w:r>
      <w:r>
        <w:br/>
      </w:r>
      <w:r>
        <w:t xml:space="preserve">flame  reactions  includes  high  temperature  submechanism  for  the  mixture </w:t>
      </w:r>
      <w:r>
        <w:br/>
      </w:r>
      <w:r>
        <w:t xml:space="preserve">NH3/N2O/NO/NO2/HNO3/H2O/N2  with  addition  of  stages  that  involve  vapor  of  ADN,  HN(NC&gt;2)2 </w:t>
      </w:r>
      <w:r>
        <w:br/>
      </w:r>
      <w:r>
        <w:t xml:space="preserve">and  NH2NO2.  Total  number  of  stages  equals  203.</w:t>
      </w:r>
    </w:p>
    <w:p>
      <w:pPr>
        <w:pStyle w:val="Normal"/>
      </w:pPr>
      <w:r>
        <w:t xml:space="preserve">To  obtain  stationary  solution  of  the  problem,  boundary  conditions  at  the  fixed  coordinate  near  the </w:t>
      </w:r>
      <w:r>
        <w:br/>
      </w:r>
      <w:r>
        <w:t xml:space="preserve">burning  surface  were  set  according  to  experimental  data  [8].  Boundary  conditions  downstream  of </w:t>
      </w:r>
      <w:r>
        <w:br/>
      </w:r>
      <w:r>
        <w:t xml:space="preserve">the  gas  flow  corresponded  to  equilibrium  terms.  An  example  of  the  gas  composition  at  the  begin¬ </w:t>
      </w:r>
      <w:r>
        <w:br/>
      </w:r>
      <w:r>
        <w:t xml:space="preserve">ning  of  the  space  coordinate  is  shown  below  in  mole  percentages:</w:t>
      </w:r>
    </w:p>
    <w:p>
      <w:pPr>
        <w:pStyle w:val="Normal"/>
      </w:pPr>
      <w:r>
        <w:t xml:space="preserve">nh3</w:t>
      </w:r>
    </w:p>
    <w:p>
      <w:pPr>
        <w:pStyle w:val="Normal"/>
      </w:pPr>
      <w:r>
        <w:t xml:space="preserve">h2o</w:t>
      </w:r>
    </w:p>
    <w:p>
      <w:pPr>
        <w:pStyle w:val="Normal"/>
      </w:pPr>
      <w:r>
        <w:t xml:space="preserve">n2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n2o</w:t>
      </w:r>
    </w:p>
    <w:p>
      <w:pPr>
        <w:pStyle w:val="Normal"/>
      </w:pPr>
      <w:r>
        <w:t xml:space="preserve">HN03</w:t>
      </w:r>
    </w:p>
    <w:p>
      <w:pPr>
        <w:pStyle w:val="Normal"/>
      </w:pPr>
      <w:r>
        <w:t xml:space="preserve">ADNvap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 calculations,  the  surface  temperature  was  taken  equal  to  400°C  and  mass  flow  rate  at  P=3  atm </w:t>
      </w:r>
      <w:r>
        <w:br/>
      </w:r>
      <w:r>
        <w:t xml:space="preserve">equal  to  1.97  g/cm2s.  Comparison  with  experimental  data  on  species  concentrations  in  flameless </w:t>
      </w:r>
      <w:r>
        <w:br/>
      </w:r>
      <w:r>
        <w:t xml:space="preserve">combustion  regime  (temperature  does  not  exceed  800  K)  showed  good  agreement  except  spatial </w:t>
      </w:r>
      <w:r>
        <w:br/>
      </w:r>
      <w:r>
        <w:t xml:space="preserve">species  distribution  for  NH3.  Better  agreement  was  achieved  with  zero  concentration  of  ADN </w:t>
      </w:r>
      <w:r>
        <w:br/>
      </w:r>
      <w:r>
        <w:t xml:space="preserve">vapor  in  the  boundary  condition.</w:t>
      </w:r>
    </w:p>
    <w:p>
      <w:pPr>
        <w:pStyle w:val="Normal"/>
      </w:pPr>
      <w:r>
        <w:t xml:space="preserve">Chemical  structure  of  the  second  flame  zone  (maximal  temperature  1500K)  was  calculated  for </w:t>
      </w:r>
      <w:r>
        <w:br/>
      </w:r>
      <w:r>
        <w:t xml:space="preserve">the  pressure  6  atm.  Temperature  and  species  concentration  profiles  turned  out  to  be  in  a  good </w:t>
      </w:r>
      <w:r>
        <w:br/>
      </w:r>
      <w:r>
        <w:t xml:space="preserve">agreement  with  experimental  data.  The  third  flame  zone  is  realized  theoretically  at  the  distance  of </w:t>
      </w:r>
      <w:r>
        <w:br/>
      </w:r>
      <w:r>
        <w:t xml:space="preserve">8000  mm  from  the  burning  surface  with  final  temperature  of  about  2200  K.  The  results  of  calcu¬ </w:t>
      </w:r>
      <w:r>
        <w:br/>
      </w:r>
      <w:r>
        <w:t xml:space="preserve">lations  demonstrate  the  urgent  need  in  more  detailed  experimental  data  on  species  concentrations, </w:t>
      </w:r>
      <w:r>
        <w:br/>
      </w:r>
      <w:r>
        <w:t xml:space="preserve">especially  in  the  vicinity  of  the  burning  surface.  In  fact,  there  is  no  available  in  the  literature  of </w:t>
      </w:r>
      <w:r>
        <w:br/>
      </w:r>
      <w:r>
        <w:t xml:space="preserve">reliable  evidences  of  quantified  measures  of  the  ADN  vapors,  which  is  very  difficult  to  detect. </w:t>
      </w:r>
      <w:r>
        <w:br/>
      </w:r>
      <w:r>
        <w:t xml:space="preserve">Precise  measurement  of  the  mole  fraction  of  NH3  close  to  the  burning  surface  would  give  impor¬ </w:t>
      </w:r>
      <w:r>
        <w:br/>
      </w:r>
      <w:r>
        <w:t xml:space="preserve">tant  information  for  substantiation  of  the  calculations  by  detailed  chemistry  mechanism.</w:t>
      </w:r>
    </w:p>
    <w:p>
      <w:pPr>
        <w:pStyle w:val="Normal"/>
      </w:pPr>
      <w:r>
        <w:t xml:space="preserve">2.5.  -  REFERENCES.</w:t>
      </w:r>
    </w:p>
    <w:p>
      <w:pPr>
        <w:pStyle w:val="Normal"/>
      </w:pPr>
      <w:r>
        <w:t xml:space="preserve">1.  A.E  Fogelzang,  V.  P.  Sinditskii,  V.  Y.  Egorshev  et.al.,  Combustion  behavior  and  Flame </w:t>
      </w:r>
      <w:r>
        <w:br/>
      </w:r>
      <w:r>
        <w:t xml:space="preserve">structure  of  Ammonium  Dinitramide.  Combustion  and  Detonation.  28th  International  Annual </w:t>
      </w:r>
      <w:r>
        <w:br/>
      </w:r>
      <w:r>
        <w:t xml:space="preserve">Conference  of  ICT,  June  24  -  June  27, 1997,  Karlsruhe,  Federal  Rederal  republic  of  Germany,  pp. </w:t>
      </w:r>
      <w:r>
        <w:br/>
      </w:r>
      <w:r>
        <w:t xml:space="preserve">99.1-99.14.</w:t>
      </w:r>
    </w:p>
    <w:p>
      <w:pPr>
        <w:pStyle w:val="Normal"/>
      </w:pPr>
      <w:r>
        <w:t xml:space="preserve">2. 0.  P.  Korobeinichev,  A.  G.  Shmakov,  A.  A.  Paletsky,  Thermal  decomposition  of  ammonium </w:t>
      </w:r>
      <w:r>
        <w:br/>
      </w:r>
      <w:r>
        <w:t xml:space="preserve">dinitramide  and  ammonium  nitrate.  Combustion  and  Detonation.  28th  International  Annual  Con¬ </w:t>
      </w:r>
      <w:r>
        <w:br/>
      </w:r>
      <w:r>
        <w:t xml:space="preserve">ference  of  ICT,  June  24  -  June  27,  1997,  Karlsruhe,  Federal  Republic  of  Germany,  pp.41.1- </w:t>
      </w:r>
      <w:r>
        <w:br/>
      </w:r>
      <w:r>
        <w:t xml:space="preserve">41.11.</w:t>
      </w:r>
    </w:p>
    <w:p>
      <w:pPr>
        <w:pStyle w:val="Normal"/>
      </w:pPr>
      <w:r>
        <w:t xml:space="preserve">3.  A.E.Fogelzang.  Personal  communication,  June  1997.</w:t>
      </w:r>
    </w:p>
    <w:p>
      <w:pPr>
        <w:pStyle w:val="Normal"/>
      </w:pPr>
      <w:r>
        <w:t xml:space="preserve">2—66</w:t>
      </w:r>
    </w:p>
    <w:p>
      <w:pPr>
        <w:pStyle w:val="Normal"/>
      </w:pPr>
      <w:r>
        <w:t xml:space="preserve">4.  S.  Lobbecke,  H.  Krause,  A.  Pfeil,  Thermal  decomposition  and  stabilization  of  ammonium </w:t>
      </w:r>
      <w:r>
        <w:br/>
      </w:r>
      <w:r>
        <w:t xml:space="preserve">dinitramide  (ADN).  Combustion  and  Detonation.  28th  International  Annual  Conference  of  ICT, </w:t>
      </w:r>
      <w:r>
        <w:br/>
      </w:r>
      <w:r>
        <w:t xml:space="preserve">June  24  -  June  27, 1997,  Karlsruhe,  Federal  Republic  of  germany,  pp.  112.1-112.8.</w:t>
      </w:r>
    </w:p>
    <w:p>
      <w:pPr>
        <w:pStyle w:val="Normal"/>
      </w:pPr>
      <w:r>
        <w:t xml:space="preserve">5.  G.  B.  Manelis,  Thermal  decomposition  of  dinitramide  ammonium  salt.  26th  Int.  Annual  Con¬ </w:t>
      </w:r>
      <w:r>
        <w:br/>
      </w:r>
      <w:r>
        <w:t xml:space="preserve">ference  of  ICT,  04.07  -  07  -  07.  1995,  “Pyrotechnics  Basic  Principles.  Technology,  Application”, </w:t>
      </w:r>
      <w:r>
        <w:br/>
      </w:r>
      <w:r>
        <w:t xml:space="preserve">15.1-15.15.</w:t>
      </w:r>
    </w:p>
    <w:p>
      <w:pPr>
        <w:pStyle w:val="Normal"/>
      </w:pPr>
      <w:r>
        <w:t xml:space="preserve">6.  T.  B.  Brill,  P.  J.  Brush,  and  D.  G.  Patil,  Thermal  Decomposition  of  Energetic  Materials  58. </w:t>
      </w:r>
      <w:r>
        <w:br/>
      </w:r>
      <w:r>
        <w:t xml:space="preserve">Chemistry  of  Ammonium  Nitrate  and  Ammonium  Dinitramide  Near  the  Burning  Surface  Tem¬ </w:t>
      </w:r>
      <w:r>
        <w:br/>
      </w:r>
      <w:r>
        <w:t xml:space="preserve">perature.  Comb.  And  El.,  1993,  v.  92,  No.1,2,  pp.  178-186.</w:t>
      </w:r>
    </w:p>
    <w:p>
      <w:pPr>
        <w:pStyle w:val="Normal"/>
      </w:pPr>
      <w:r>
        <w:t xml:space="preserve">7.  M.  Mebel,  M.  C,  Lin,  K.  Morokuma,  and  C.F.  Melius,  Theoretical  study  of  the  gas-phase </w:t>
      </w:r>
      <w:r>
        <w:br/>
      </w:r>
      <w:r>
        <w:t xml:space="preserve">structure,  thermochemistry,  and  decomposition  mechanisms  of  NH4NO2  and  NH4N(NC&gt;2)2.  J. </w:t>
      </w:r>
      <w:r>
        <w:br/>
      </w:r>
      <w:r>
        <w:t xml:space="preserve">Phys.  Chem.  1995,  v.99,  No.18,  pp.  6842-6848.</w:t>
      </w:r>
    </w:p>
    <w:p>
      <w:pPr>
        <w:pStyle w:val="Normal"/>
      </w:pPr>
      <w:r>
        <w:t xml:space="preserve">8.  O.  P.  Korobeinichev,  L.  V.  Kuibida,  A.  A.  Paletsky,  A.G.  Shmakov,  “Molecular-Beam </w:t>
      </w:r>
      <w:r>
        <w:br/>
      </w:r>
      <w:r>
        <w:t xml:space="preserve">Mass-Spectrometry  to  Ammonium  Dinitramide  Combustion  Chemistry  Studies”,  J.  of  Propulsion </w:t>
      </w:r>
      <w:r>
        <w:br/>
      </w:r>
      <w:r>
        <w:t xml:space="preserve">and  Rower,  1998,  v.  14,  No.  6,  pp.  991-1000.</w:t>
      </w:r>
    </w:p>
    <w:p>
      <w:pPr>
        <w:pStyle w:val="Normal"/>
      </w:pPr>
      <w:r>
        <w:t xml:space="preserve">9.  V.  P.  Sinditskii,  A.  E.  Fogelzang,  A.I.  Levshenkov,  et  al.,  “Combustion  Behavior  of  Dini¬ </w:t>
      </w:r>
      <w:r>
        <w:br/>
      </w:r>
      <w:r>
        <w:t xml:space="preserve">tramide  Salts”,  36th  Aerospace  Sciences  Meeting  and  Exhibit,  Jan.  1998,  Reno,  AIAA  Paper  98- </w:t>
      </w:r>
      <w:r>
        <w:br/>
      </w:r>
      <w:r>
        <w:t xml:space="preserve">0808.</w:t>
      </w:r>
    </w:p>
    <w:p>
      <w:pPr>
        <w:pStyle w:val="Normal"/>
      </w:pPr>
      <w:r>
        <w:t xml:space="preserve">10.  N.  E.  Ermolin,  “Modeling  of  chemical  processes  in  ammonium  dinitramide  flame”,  in  press.</w:t>
      </w:r>
    </w:p>
    <w:p>
      <w:pPr>
        <w:pStyle w:val="Normal"/>
      </w:pPr>
      <w:r>
        <w:t xml:space="preserve">11.  N.E.  Ermolin,  O.P.  Korobeinichev,  A.G.  Tereschenko  et  al.,  “Modeling  of  kinetics  and </w:t>
      </w:r>
      <w:r>
        <w:br/>
      </w:r>
      <w:r>
        <w:t xml:space="preserve">mechanism  of  chemical  reactions  in  the  flame  of  ammonium  perchlorate”,  Chemical  Physics </w:t>
      </w:r>
      <w:r>
        <w:br/>
      </w:r>
      <w:r>
        <w:t xml:space="preserve">(Russian),  No.  12, 1982,  pp.  1711-1717.</w:t>
      </w:r>
    </w:p>
    <w:p>
      <w:pPr>
        <w:pStyle w:val="Normal"/>
      </w:pPr>
      <w:r>
        <w:t xml:space="preserve">2—67</w:t>
      </w:r>
    </w:p>
    <w:p>
      <w:pPr>
        <w:pStyle w:val="Normal"/>
      </w:pPr>
      <w:r>
        <w:t xml:space="preserve">2.6.  COMBUSTION  OF  AMMONIUM  PERCHLORATE</w:t>
      </w:r>
    </w:p>
    <w:p>
      <w:pPr>
        <w:pStyle w:val="Normal"/>
      </w:pPr>
      <w:r>
        <w:t xml:space="preserve">Ammonium  perchlorate  (AP)  relates  to  the  compounds  with  large  excess  of  oxygen.  This  pro¬ </w:t>
      </w:r>
      <w:r>
        <w:br/>
      </w:r>
      <w:r>
        <w:t xml:space="preserve">vides  possibilities  for  its  wide  application  as  an  oxidizer  in  various  composite  propellants.  Begin¬ </w:t>
      </w:r>
      <w:r>
        <w:br/>
      </w:r>
      <w:r>
        <w:t xml:space="preserve">ning  to  the  systematic  studies  of  mechanism  and  combustion  law  of  AP  has  been  established  by </w:t>
      </w:r>
      <w:r>
        <w:br/>
      </w:r>
      <w:r>
        <w:t xml:space="preserve">the  work  of  Friedman  with  co-workers  [1],  in  which  the  existence  of  the  lower  and  upper  pressure </w:t>
      </w:r>
      <w:r>
        <w:br/>
      </w:r>
      <w:r>
        <w:t xml:space="preserve">limits  of  combustion  was  discovered.  The  numerous  investigations,  carried  out  in  the  recent  dec¬ </w:t>
      </w:r>
      <w:r>
        <w:br/>
      </w:r>
      <w:r>
        <w:t xml:space="preserve">ades,  made  it  possible  to  get  more  details  of  the  AP  combustion  behavior  over  a  wide  range  of </w:t>
      </w:r>
      <w:r>
        <w:br/>
      </w:r>
      <w:r>
        <w:t xml:space="preserve">pressure  and  initial  temperatures.  Thus,  it  was  revealed  that  the  pressure  upper  limit  of  combus¬ </w:t>
      </w:r>
      <w:r>
        <w:br/>
      </w:r>
      <w:r>
        <w:t xml:space="preserve">tion  (-270  atm,  according  to  [1])  in  many  respects  was  obliged  to  heat  losses  from  the  combus¬ </w:t>
      </w:r>
      <w:r>
        <w:br/>
      </w:r>
      <w:r>
        <w:t xml:space="preserve">tion  wave.  Later  it  was  established  that  even  under  conditions,  when  the  heat  losses  were  reduced </w:t>
      </w:r>
      <w:r>
        <w:br/>
      </w:r>
      <w:r>
        <w:t xml:space="preserve">to  the  minimum  (large  diameter  of  sample,  shell  of  thermal  insulation  material),  the  dependence </w:t>
      </w:r>
      <w:r>
        <w:br/>
      </w:r>
      <w:r>
        <w:t xml:space="preserve">of  the  burning  rate  on  pressure  remained  anomalous.</w:t>
      </w:r>
    </w:p>
    <w:p>
      <w:pPr>
        <w:pStyle w:val="Normal"/>
      </w:pPr>
      <w:r>
        <w:t xml:space="preserve">The  plot  of  dependence  of  AP  burning  rate  on  pressure  can  be  conditionally  divided  [2]  into  four </w:t>
      </w:r>
      <w:r>
        <w:br/>
      </w:r>
      <w:r>
        <w:t xml:space="preserve">characteristic  domains  (Fig.  2.9.).  Combustion  in  domains  1,  2  and  4  is  stable  and  characterized </w:t>
      </w:r>
      <w:r>
        <w:br/>
      </w:r>
      <w:r>
        <w:t xml:space="preserve">by  the  positive  value  of  the  derivative  dm/dp.  Combustion  in  domain  3  has  an  unstable  (pulsat¬ </w:t>
      </w:r>
      <w:r>
        <w:br/>
      </w:r>
      <w:r>
        <w:t xml:space="preserve">ing)  character.  The  deepest  decrease  in  the  burning  rate  (domain  3)  has  been  observed  for  single </w:t>
      </w:r>
      <w:r>
        <w:br/>
      </w:r>
      <w:r>
        <w:t xml:space="preserve">AP  crystals  [2].  In  the  case  of  the  combustion  of  pressed  tablets  of  AP  in  the  combustible  or </w:t>
      </w:r>
      <w:r>
        <w:br/>
      </w:r>
      <w:r>
        <w:t xml:space="preserve">thermal  insulation  shells  the  depth  of  this  minimum  is  reduced,  and  in  certain  cases  it  is  substi¬ </w:t>
      </w:r>
      <w:r>
        <w:br/>
      </w:r>
      <w:r>
        <w:t xml:space="preserve">tuted  by  plateau  [2].</w:t>
      </w:r>
    </w:p>
    <w:p>
      <w:pPr>
        <w:pStyle w:val="Normal"/>
      </w:pPr>
      <w:r>
        <w:t xml:space="preserve">Location  of  boundaries  of  chosen  domain  depends  on  initial  temperature  of  the  AP  samples.  The </w:t>
      </w:r>
      <w:r>
        <w:br/>
      </w:r>
      <w:r>
        <w:t xml:space="preserve">lower  pressure  limit  of  AP  combustion  is  -  20  atm  at  20  °C  [3]  and  -  15  atm  at  To  =  50  °C.  Un¬ </w:t>
      </w:r>
      <w:r>
        <w:br/>
      </w:r>
      <w:r>
        <w:t xml:space="preserve">stable  combustion  behavior  begins  with  p  =  140-150  atm  and  it  changes  again  into  stable  with  p  = </w:t>
      </w:r>
      <w:r>
        <w:br/>
      </w:r>
      <w:r>
        <w:t xml:space="preserve">280-300  atm.</w:t>
      </w:r>
    </w:p>
    <w:p>
      <w:pPr>
        <w:pStyle w:val="Normal"/>
      </w:pPr>
      <w:r>
        <w:t xml:space="preserve">Boundary  between  1  and  2  domains  (p  =  56-70  atm,  [39])  separates  combustion  regime  with  con¬ </w:t>
      </w:r>
      <w:r>
        <w:br/>
      </w:r>
      <w:r>
        <w:t xml:space="preserve">stant  pressure  exponent  v  in  the  burning  law,  m  -  pv  (v  =  0.77  [2]  in  domain  1)  and  regime  with </w:t>
      </w:r>
      <w:r>
        <w:br/>
      </w:r>
      <w:r>
        <w:t xml:space="preserve">variable  v,  which  is  gradually  decreased  in  value  with  the  pressure  increase.  The  microscopic </w:t>
      </w:r>
      <w:r>
        <w:br/>
      </w:r>
      <w:r>
        <w:t xml:space="preserve">study  of  the  extinguished  crystals  of  AP  [2]  revealed  that  structure  of  the  burning  surface  in  the </w:t>
      </w:r>
      <w:r>
        <w:br/>
      </w:r>
      <w:r>
        <w:t xml:space="preserve">above  regimes  is  different.  In  the  domain  1  the  surface  of  AP  is  covered  with  small  bubbles  and </w:t>
      </w:r>
      <w:r>
        <w:br/>
      </w:r>
      <w:r>
        <w:t xml:space="preserve">foam  while  in  the  domain  2  it  is  porous.</w:t>
      </w:r>
    </w:p>
    <w:p>
      <w:pPr>
        <w:pStyle w:val="Normal"/>
      </w:pPr>
      <w:r>
        <w:t xml:space="preserve">On  the  surface  of  samples,  which  burned  in  domain  3,  according  to  [3],  separate  pockets  are  ob¬ </w:t>
      </w:r>
      <w:r>
        <w:br/>
      </w:r>
      <w:r>
        <w:t xml:space="preserve">served  with  needle-like  formations,  concentrated  in  the  regions  of  the  greatest  bum  out  of  sur¬ </w:t>
      </w:r>
      <w:r>
        <w:br/>
      </w:r>
      <w:r>
        <w:t xml:space="preserve">face.  With  further  increase  in  pressure  (domain  4)  needles  cover  the  entire  surface.</w:t>
      </w:r>
    </w:p>
    <w:p>
      <w:pPr>
        <w:pStyle w:val="Normal"/>
      </w:pPr>
      <w:r>
        <w:t xml:space="preserve">Fig.  2.9.  Dependence  of  the  burning  rate  of  AP  on  pressure  [2].</w:t>
      </w:r>
    </w:p>
    <w:p>
      <w:pPr>
        <w:pStyle w:val="Normal"/>
      </w:pPr>
      <w:r>
        <w:t xml:space="preserve">2—68</w:t>
      </w:r>
    </w:p>
    <w:p>
      <w:pPr>
        <w:pStyle w:val="Normal"/>
      </w:pPr>
      <w:r>
        <w:t xml:space="preserve">Character  of  dependence  of  the  burning  rate  on  pressure  and  examination  of  a  fine  structure  of </w:t>
      </w:r>
      <w:r>
        <w:br/>
      </w:r>
      <w:r>
        <w:t xml:space="preserve">the  surface  layer  testify  for  complexity  of  processes,  which  occur  in  the  wave  of  AP  combustion. </w:t>
      </w:r>
      <w:r>
        <w:br/>
      </w:r>
      <w:r>
        <w:t xml:space="preserve">The  vast  studies  of  the  mechanism  of  AP  thermal  decomposition  both  in  the  low-temperature  (at </w:t>
      </w:r>
      <w:r>
        <w:br/>
      </w:r>
      <w:r>
        <w:t xml:space="preserve">T&lt;300  °C)  and  high-temperature  (at  T&gt;380  °C)  regimes  demonstrated  [4],  that  the  examination  of </w:t>
      </w:r>
      <w:r>
        <w:br/>
      </w:r>
      <w:r>
        <w:t xml:space="preserve">the  condensed  phase  decomposition  of  AP  within  the  framework  of  the  concept  of  the  single  rate </w:t>
      </w:r>
      <w:r>
        <w:br/>
      </w:r>
      <w:r>
        <w:t xml:space="preserve">control  stage  does  not  make  it  possible  to  explain  entire  set  of  experimental  results.  Nevertheless </w:t>
      </w:r>
      <w:r>
        <w:br/>
      </w:r>
      <w:r>
        <w:t xml:space="preserve">the  majority  of  researchers  came  to  the  conclusion  about  the  important  role  of  AP  dissociation  in </w:t>
      </w:r>
      <w:r>
        <w:br/>
      </w:r>
      <w:r>
        <w:t xml:space="preserve">the  condensed  phase  on  ammonia  and  perchloric  acid  with  their  subsequent  vaporization.</w:t>
      </w:r>
    </w:p>
    <w:p>
      <w:pPr>
        <w:pStyle w:val="Normal"/>
      </w:pPr>
      <w:r>
        <w:t xml:space="preserve">Developing  the  model  of  AP  combustion,  V.  A.  Strunin  and  G.  B.  Manelis  have  used  a  concept </w:t>
      </w:r>
      <w:r>
        <w:br/>
      </w:r>
      <w:r>
        <w:t xml:space="preserve">of  the  rate  control  role  of  exothermal  reactions  in  the  condensed  phase.  According  to  [5,  6],  de¬ </w:t>
      </w:r>
      <w:r>
        <w:br/>
      </w:r>
      <w:r>
        <w:t xml:space="preserve">composition  of  AP  occurs  in  the  wave  of  combustion  via  following  routes:</w:t>
      </w:r>
    </w:p>
    <w:p>
      <w:pPr>
        <w:pStyle w:val="Normal"/>
      </w:pPr>
      <w:r>
        <w:t xml:space="preserve">I'1?.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B=</w:t>
      </w:r>
    </w:p>
    <w:p>
      <w:pPr>
        <w:pStyle w:val="Normal"/>
      </w:pPr>
      <w:r>
        <w:t xml:space="preserve">(2.24)</w:t>
      </w:r>
    </w:p>
    <w:p>
      <w:pPr>
        <w:pStyle w:val="Normal"/>
      </w:pPr>
      <w:r>
        <w:t xml:space="preserve">Mass  fraction  r|s  of  the  parent  substance  Ac  is  decomposed  in  the  condensed  phase  to  final  prod¬ </w:t>
      </w:r>
      <w:r>
        <w:br/>
      </w:r>
      <w:r>
        <w:t xml:space="preserve">ucts  Bg  and  remaining  part  (l-r)s)  dissociates  to  ammonia  and  perchloric  acid  (Ag')  and  then  va¬ </w:t>
      </w:r>
      <w:r>
        <w:br/>
      </w:r>
      <w:r>
        <w:t xml:space="preserve">porizes  and  produces  finally  Bg.</w:t>
      </w:r>
    </w:p>
    <w:p>
      <w:pPr>
        <w:pStyle w:val="Normal"/>
      </w:pPr>
      <w:r>
        <w:t xml:space="preserve">Complete  system  of  equations,  which  describes  course  of  global  reactions  according  to  diagram </w:t>
      </w:r>
      <w:r>
        <w:br/>
      </w:r>
      <w:r>
        <w:t xml:space="preserve">(2.24),  is  given  in  [6].  From  the  numerical  analysis  of  the  problem  it  follows  that  depending  on </w:t>
      </w:r>
      <w:r>
        <w:br/>
      </w:r>
      <w:r>
        <w:t xml:space="preserve">the  particular  values  of  the  input  parameters  (thermal  effects  of  stages  and  kinetic  constants),  as </w:t>
      </w:r>
      <w:r>
        <w:br/>
      </w:r>
      <w:r>
        <w:t xml:space="preserve">in  the  case  of  the  consecutive  reactions  (see  Section  1.2.2),  different  combustion  regimes  can  re¬ </w:t>
      </w:r>
      <w:r>
        <w:br/>
      </w:r>
      <w:r>
        <w:t xml:space="preserve">alize.  These  are  regimes  with  the  rate  control  reactions  in  the  condensed  or  in  the  gas  phase.  In </w:t>
      </w:r>
      <w:r>
        <w:br/>
      </w:r>
      <w:r>
        <w:t xml:space="preserve">the  combustion  regime  with  the  rate  control  condensed  phase  reactions  equation  (1.20)  is  valid </w:t>
      </w:r>
      <w:r>
        <w:br/>
      </w:r>
      <w:r>
        <w:t xml:space="preserve">for  the  mass  burning  rate  m  [5]:</w:t>
      </w:r>
    </w:p>
    <w:p>
      <w:pPr>
        <w:pStyle w:val="Normal"/>
      </w:pPr>
      <w:r>
        <w:t xml:space="preserve">m2  =(pX/J0Q)(RT2/E)k0exp(-E/RTs)  (2.25)</w:t>
      </w:r>
    </w:p>
    <w:p>
      <w:pPr>
        <w:pStyle w:val="Normal"/>
      </w:pPr>
      <w:r>
        <w:t xml:space="preserve">Here  for  the  zero-order  reactions</w:t>
      </w:r>
    </w:p>
    <w:p>
      <w:pPr>
        <w:pStyle w:val="Normal"/>
      </w:pPr>
      <w:r>
        <w:t xml:space="preserve">Jo  =  0.5  ris2</w:t>
      </w:r>
    </w:p>
    <w:p>
      <w:pPr>
        <w:pStyle w:val="Normal"/>
      </w:pPr>
      <w:r>
        <w:t xml:space="preserve">And  for  the  first-order  reactions:</w:t>
      </w:r>
    </w:p>
    <w:p>
      <w:pPr>
        <w:pStyle w:val="Normal"/>
      </w:pPr>
      <w:r>
        <w:t xml:space="preserve">h  =%+[l-%-&lt;ls/(mQ)]ln(l-ir)s)</w:t>
      </w:r>
    </w:p>
    <w:p>
      <w:pPr>
        <w:pStyle w:val="Normal"/>
      </w:pPr>
      <w:r>
        <w:t xml:space="preserve">where  qs  =  A(dT/dx)x=o  ~0  (gas-phase  reactions  proceed  in  the  regime  of  stage  detachment);  Q  - </w:t>
      </w:r>
      <w:r>
        <w:br/>
      </w:r>
      <w:r>
        <w:t xml:space="preserve">thermal  effect  of  decomposition  upon  stage  Ac  — &gt;  B.</w:t>
      </w:r>
    </w:p>
    <w:p>
      <w:pPr>
        <w:pStyle w:val="Normal"/>
      </w:pPr>
      <w:r>
        <w:t xml:space="preserve">In  (2.25),  the  value  of  m  depends  on  the  surface  temperature  Ts  and  on  the  value  of  r\s,  which  de¬ </w:t>
      </w:r>
      <w:r>
        <w:br/>
      </w:r>
      <w:r>
        <w:t xml:space="preserve">termines  shared  contribution  of  two  competing  stages  Ac  — &gt;  Ag  and  Ac  — &gt;  Bg  in  gasification  of </w:t>
      </w:r>
      <w:r>
        <w:br/>
      </w:r>
      <w:r>
        <w:t xml:space="preserve">parent  substance.  In  [5,6]  for  closing  the  problem  the  two  additional  relationships  are  used:  equa¬ </w:t>
      </w:r>
      <w:r>
        <w:br/>
      </w:r>
      <w:r>
        <w:t xml:space="preserve">tion  of  the  balance  of  heat  at  the  burning  surface</w:t>
      </w:r>
    </w:p>
    <w:p>
      <w:pPr>
        <w:pStyle w:val="Normal"/>
      </w:pPr>
      <w:r>
        <w:t xml:space="preserve">2—69</w:t>
      </w:r>
    </w:p>
    <w:p>
      <w:pPr>
        <w:pStyle w:val="Normal"/>
      </w:pPr>
      <w:r>
        <w:t xml:space="preserve">c(Ts  —  To)  —  Qt)s  -  L(l-r)s)</w:t>
      </w:r>
    </w:p>
    <w:p>
      <w:pPr>
        <w:pStyle w:val="Normal"/>
      </w:pPr>
      <w:r>
        <w:t xml:space="preserve">(2.26)</w:t>
      </w:r>
    </w:p>
    <w:p>
      <w:pPr>
        <w:pStyle w:val="Normal"/>
      </w:pPr>
      <w:r>
        <w:t xml:space="preserve">and  the  relationship  for  the  partial  pressures  of  the  products  of  sublimation  ps  and  decomposition </w:t>
      </w:r>
      <w:r>
        <w:br/>
      </w:r>
      <w:r>
        <w:t xml:space="preserve">products  of  the  condensed  phase  (p-ps)</w:t>
      </w:r>
    </w:p>
    <w:p>
      <w:pPr>
        <w:pStyle w:val="Normal"/>
      </w:pPr>
      <w:r>
        <w:t xml:space="preserve">(p-ps)/ps  =  (rd/rs)Tis/(l-Tis)  (2.27)</w:t>
      </w:r>
    </w:p>
    <w:p>
      <w:pPr>
        <w:pStyle w:val="Normal"/>
      </w:pPr>
      <w:r>
        <w:t xml:space="preserve">Here  p  -  external  pressure;  rd  and  rs  -  number  of  moles,  which  are  generated  during  decomposition </w:t>
      </w:r>
      <w:r>
        <w:br/>
      </w:r>
      <w:r>
        <w:t xml:space="preserve">and  sublimation  of  one  mole  of  parent  substance,  respectively.  Relationship  (2.27)  is  written  un¬ </w:t>
      </w:r>
      <w:r>
        <w:br/>
      </w:r>
      <w:r>
        <w:t xml:space="preserve">der  assumption  on  the  insignificant  dilution  of  gas  in  the  adjusting  to  the  burning  surface  zone  by </w:t>
      </w:r>
      <w:r>
        <w:br/>
      </w:r>
      <w:r>
        <w:t xml:space="preserve">the  gas-phase  reaction  products.  The  law  of  vaporization  is  taken  in  the  form  of  Clausius- </w:t>
      </w:r>
      <w:r>
        <w:br/>
      </w:r>
      <w:r>
        <w:t xml:space="preserve">Clapeyron  equation</w:t>
      </w:r>
    </w:p>
    <w:p>
      <w:pPr>
        <w:pStyle w:val="Normal"/>
      </w:pPr>
      <w:r>
        <w:t xml:space="preserve">ps  =  B  exp(-L/RTs)  (2.28)</w:t>
      </w:r>
    </w:p>
    <w:p>
      <w:pPr>
        <w:pStyle w:val="Normal"/>
      </w:pPr>
      <w:r>
        <w:t xml:space="preserve">System  of  equations  (2.25)-(2.28)  makes  it  possible  to  compute  the  burning  rate  of  combustion </w:t>
      </w:r>
      <w:r>
        <w:br/>
      </w:r>
      <w:r>
        <w:t xml:space="preserve">depending  on  the  external  parameters  in  the  combustion  regime  with  the  rate  control  condensed </w:t>
      </w:r>
      <w:r>
        <w:br/>
      </w:r>
      <w:r>
        <w:t xml:space="preserve">phase  reactions.</w:t>
      </w:r>
    </w:p>
    <w:p>
      <w:pPr>
        <w:pStyle w:val="Normal"/>
      </w:pPr>
      <w:r>
        <w:t xml:space="preserve">For  the  burning  rate  temperature  coefficient  the  formula  is  obtained,  which  has  the  form  [7]:</w:t>
      </w:r>
    </w:p>
    <w:p>
      <w:pPr>
        <w:pStyle w:val="Normal"/>
      </w:pPr>
      <w:r>
        <w:t xml:space="preserve">P  =  ainm/dTo  =  (E/2L)(Tm-Ts)"1+(Ts-To)"1  (2.29)</w:t>
      </w:r>
    </w:p>
    <w:p>
      <w:pPr>
        <w:pStyle w:val="Normal"/>
      </w:pPr>
      <w:r>
        <w:t xml:space="preserve">The  formula  is  valid  for  moderate  pressure  when  L(Tm-Ts)/RTs2»l.  Here  Tm  is  the  maximum</w:t>
      </w:r>
    </w:p>
    <w:p>
      <w:pPr>
        <w:pStyle w:val="Normal"/>
      </w:pPr>
      <w:r>
        <w:t xml:space="preserve">combustion  temperature.</w:t>
      </w:r>
    </w:p>
    <w:p>
      <w:pPr>
        <w:pStyle w:val="Normal"/>
      </w:pPr>
      <w:r>
        <w:t xml:space="preserve">At  low  pressures  the  variation  of  (3  is  determined  mainly  by  the  second  term  in  (2.29),  which  is </w:t>
      </w:r>
      <w:r>
        <w:br/>
      </w:r>
      <w:r>
        <w:t xml:space="preserve">reduced  with  increase  in  p.  At  higher  pressures  the  first  term,  which  grows  with  increase  in  p,  is </w:t>
      </w:r>
      <w:r>
        <w:br/>
      </w:r>
      <w:r>
        <w:t xml:space="preserve">responsible  for  the  variation  of  (3.  Thus,  dependence  P(p)  in  the  wide  pressure  range  is  depicted </w:t>
      </w:r>
      <w:r>
        <w:br/>
      </w:r>
      <w:r>
        <w:t xml:space="preserve">by  the  curve  with  minimum.  Calculation  of  dependence  (3(p)  for  AP,  carried  out  in  Ref.  [7],  is </w:t>
      </w:r>
      <w:r>
        <w:br/>
      </w:r>
      <w:r>
        <w:t xml:space="preserve">satisfactorily  agreed  with  the  experimental  data.  This  may  serve  indirect  evidence  of  the  validity </w:t>
      </w:r>
      <w:r>
        <w:br/>
      </w:r>
      <w:r>
        <w:t xml:space="preserve">of  the  proposed  model  for  AP  combustion  with  the  rate  control  condensed  phase  reactions.  How¬ </w:t>
      </w:r>
      <w:r>
        <w:br/>
      </w:r>
      <w:r>
        <w:t xml:space="preserve">ever,  the  results  of  calculation  of  the  burning  rate  pressure  sensitivity  do  not  allow  making  opti¬ </w:t>
      </w:r>
      <w:r>
        <w:br/>
      </w:r>
      <w:r>
        <w:t xml:space="preserve">mistic  conclusion.  Indeed,  the  formula  for  coefficient  v  has  the  form:</w:t>
      </w:r>
    </w:p>
    <w:p>
      <w:pPr>
        <w:pStyle w:val="Normal"/>
      </w:pPr>
      <w:r>
        <w:t xml:space="preserve">v  =  d  In  m/d  In  p  *  E/2L,  if  ocL/RTs2»l.</w:t>
      </w:r>
    </w:p>
    <w:p>
      <w:pPr>
        <w:pStyle w:val="Normal"/>
      </w:pPr>
      <w:r>
        <w:t xml:space="preserve">Here  E  -  energy  of  the  activation  for  transition  A— &gt;B  in  diagram  (2.24),  a  =  (l-r|s)[r|s+(l-r|s)  rs/ </w:t>
      </w:r>
      <w:r>
        <w:br/>
      </w:r>
      <w:r>
        <w:t xml:space="preserve">rd]  (Q-L)/c.  With  an  increase  in  the  pressure  the  sublimation  is  depressed,  and  v  is  weakly  re¬ </w:t>
      </w:r>
      <w:r>
        <w:br/>
      </w:r>
      <w:r>
        <w:t xml:space="preserve">duced.  In  the  extreme  case,  when  p  — »  °°,  then  r\s  — »  1  and  v  — &gt;  0  (m  — »  const).</w:t>
      </w:r>
    </w:p>
    <w:p>
      <w:pPr>
        <w:pStyle w:val="Normal"/>
      </w:pPr>
      <w:r>
        <w:t xml:space="preserve">Such  behavior  of  m(p)  does  not  meet  with  experimental  observations  and,  by  the  opinion  of </w:t>
      </w:r>
      <w:r>
        <w:br/>
      </w:r>
      <w:r>
        <w:t xml:space="preserve">authors  [6],  is  the  consequence  of  excessive  idealization  of  the  processes  in  the  condensed  phase </w:t>
      </w:r>
      <w:r>
        <w:br/>
      </w:r>
      <w:r>
        <w:t xml:space="preserve">of  burning  AP.  In  [8,  9],  more  detailed  diagram  of  AP  combustion  has  been  examined:</w:t>
      </w:r>
    </w:p>
    <w:p>
      <w:pPr>
        <w:pStyle w:val="Normal"/>
      </w:pPr>
      <w:r>
        <w:t xml:space="preserve">2—70</w:t>
      </w:r>
    </w:p>
    <w:p>
      <w:pPr>
        <w:pStyle w:val="Normal"/>
      </w:pPr>
      <w:r>
        <w:t xml:space="preserve">(decomposition  products)  gas</w:t>
      </w:r>
    </w:p>
    <w:p>
      <w:pPr>
        <w:pStyle w:val="Normal"/>
      </w:pPr>
      <w:r>
        <w:t xml:space="preserve">T2  T3</w:t>
      </w:r>
    </w:p>
    <w:p>
      <w:pPr>
        <w:pStyle w:val="Normal"/>
      </w:pPr>
      <w:r>
        <w:t xml:space="preserve">(NH4C104)c  — 1-&gt;  (NH3  +  HC104)c</w:t>
      </w:r>
    </w:p>
    <w:p>
      <w:pPr>
        <w:pStyle w:val="Normal"/>
      </w:pPr>
      <w:r>
        <w:t xml:space="preserve">U  15</w:t>
      </w:r>
    </w:p>
    <w:p>
      <w:pPr>
        <w:pStyle w:val="Normal"/>
      </w:pPr>
      <w:r>
        <w:t xml:space="preserve">(NH3)g(HC104)g</w:t>
      </w:r>
    </w:p>
    <w:p>
      <w:pPr>
        <w:pStyle w:val="Normal"/>
      </w:pPr>
      <w:r>
        <w:t xml:space="preserve">16  il</w:t>
      </w:r>
    </w:p>
    <w:p>
      <w:pPr>
        <w:pStyle w:val="Normal"/>
      </w:pPr>
      <w:r>
        <w:t xml:space="preserve">(decomposition  products)  gas  (2.30)</w:t>
      </w:r>
    </w:p>
    <w:p>
      <w:pPr>
        <w:pStyle w:val="Normal"/>
      </w:pPr>
      <w:r>
        <w:t xml:space="preserve">According  to  (2.30),  stage  1  -  dissociation  of  initial  substance;  2,  3  -  condensed  phase  decompo¬ </w:t>
      </w:r>
      <w:r>
        <w:br/>
      </w:r>
      <w:r>
        <w:t xml:space="preserve">sition  of  dissociation  products;  4,  5  -  sublimation  of  dissociation  products;  6,1  -  gas-phase  de¬ </w:t>
      </w:r>
      <w:r>
        <w:br/>
      </w:r>
      <w:r>
        <w:t xml:space="preserve">composition  of  sublimated  ammonia  and  perchloric  acid;  indices  c  and  g  designate  condensed </w:t>
      </w:r>
      <w:r>
        <w:br/>
      </w:r>
      <w:r>
        <w:t xml:space="preserve">and  gas  phases,  correspondingly.</w:t>
      </w:r>
    </w:p>
    <w:p>
      <w:pPr>
        <w:pStyle w:val="Normal"/>
      </w:pPr>
      <w:r>
        <w:t xml:space="preserve">In  mathematical  description  of  diagram  (2.30)  the  solubility  of  ammonia  and  perchloric  acid  in </w:t>
      </w:r>
      <w:r>
        <w:br/>
      </w:r>
      <w:r>
        <w:t xml:space="preserve">parent  substance  are  taken  into  consideration  through  equilibrium  constant  Ki  =  [NH3]c[HC104]c. </w:t>
      </w:r>
      <w:r>
        <w:br/>
      </w:r>
      <w:r>
        <w:t xml:space="preserve">In  addition,  equations  of  mass  conservation  during  dissolution  and  sublimation  are  included.</w:t>
      </w:r>
    </w:p>
    <w:p>
      <w:pPr>
        <w:pStyle w:val="Normal"/>
      </w:pPr>
      <w:r>
        <w:t xml:space="preserve">Under  the  assumption  that  exothermic  condensed  phase  reactions  (stages  6,  7  occur  in  regime  of </w:t>
      </w:r>
      <w:r>
        <w:br/>
      </w:r>
      <w:r>
        <w:t xml:space="preserve">stage  detachment)  still  remain  rate  controlling  in  AP  combustion,  approximate  equation  for  the </w:t>
      </w:r>
      <w:r>
        <w:br/>
      </w:r>
      <w:r>
        <w:t xml:space="preserve">burning  rate  was  obtained  [8,  9].</w:t>
      </w:r>
    </w:p>
    <w:p>
      <w:pPr>
        <w:pStyle w:val="Normal"/>
      </w:pPr>
      <w:r>
        <w:t xml:space="preserve">2  2X(  RT[  /  E  )k0  exp(  -£  /  RTS  )  KhC104  1  +  apKm )</w:t>
      </w:r>
    </w:p>
    <w:p>
      <w:pPr>
        <w:pStyle w:val="Normal"/>
      </w:pPr>
      <w:r>
        <w:t xml:space="preserve">rfsQ  KNHy  \  +  apKHCl0 (</w:t>
      </w:r>
    </w:p>
    <w:p>
      <w:pPr>
        <w:pStyle w:val="Normal"/>
      </w:pPr>
      <w:r>
        <w:t xml:space="preserve">(2.31)</w:t>
      </w:r>
    </w:p>
    <w:p>
      <w:pPr>
        <w:pStyle w:val="Normal"/>
      </w:pPr>
      <w:r>
        <w:t xml:space="preserve">Here  KHci04  and  KNh3  -  constants  of  the  solubility  for  corresponding  substances;  a  =  l/prd,  p  - </w:t>
      </w:r>
      <w:r>
        <w:br/>
      </w:r>
      <w:r>
        <w:t xml:space="preserve">density  of  AP,  r)s  -  fraction  of  AP,  which  decomposes  by  stages  2  and  3  with  the  thermal  effect </w:t>
      </w:r>
      <w:r>
        <w:br/>
      </w:r>
      <w:r>
        <w:t xml:space="preserve">of  Q.</w:t>
      </w:r>
    </w:p>
    <w:p>
      <w:pPr>
        <w:pStyle w:val="Normal"/>
      </w:pPr>
      <w:r>
        <w:t xml:space="preserve">For  v  and  P  the  following  expressions  has  been  obtained  [9];</w:t>
      </w:r>
    </w:p>
    <w:p>
      <w:pPr>
        <w:pStyle w:val="Normal"/>
      </w:pPr>
      <w:r>
        <w:t xml:space="preserve">(r.-rjgL  (Tm-TM)LV</w:t>
      </w:r>
    </w:p>
    <w:p>
      <w:pPr>
        <w:pStyle w:val="Normal"/>
      </w:pPr>
      <w:r>
        <w:t xml:space="preserve">2RT*  2RTf  _  2(1  +  aKNH^  p)(  1  +  hcio4  P)</w:t>
      </w:r>
    </w:p>
    <w:p>
      <w:pPr>
        <w:pStyle w:val="Normal"/>
      </w:pPr>
      <w:r>
        <w:t xml:space="preserve">(2.32)</w:t>
      </w:r>
    </w:p>
    <w:p>
      <w:pPr>
        <w:pStyle w:val="Normal"/>
      </w:pPr>
      <w:r>
        <w:t xml:space="preserve">P=f  *  (2.33)</w:t>
      </w:r>
    </w:p>
    <w:p>
      <w:pPr>
        <w:pStyle w:val="Normal"/>
      </w:pPr>
      <w:r>
        <w:t xml:space="preserve">[2RT?  T,-T„RT?l  BT?  J</w:t>
      </w:r>
    </w:p>
    <w:p>
      <w:pPr>
        <w:pStyle w:val="Normal"/>
      </w:pPr>
      <w:r>
        <w:t xml:space="preserve">On  the  basis  of  data  stating  greater  pressure  of  the  ammonia  vapors  in  comparison  with  the  pres¬ </w:t>
      </w:r>
      <w:r>
        <w:br/>
      </w:r>
      <w:r>
        <w:t xml:space="preserve">sure  of  perchloric  acid  vapors,  the  conclusion  was  made  that  in  AP  combustion  the  solubility  of </w:t>
      </w:r>
      <w:r>
        <w:br/>
      </w:r>
      <w:r>
        <w:t xml:space="preserve">perchloric  acid  in  the  condensed  phase  is  relatively  higher,  i.e.,  KHCl0t  &gt;  KNH^ .  Because  of  this</w:t>
      </w:r>
    </w:p>
    <w:p>
      <w:pPr>
        <w:pStyle w:val="Normal"/>
      </w:pPr>
      <w:r>
        <w:t xml:space="preserve">with  the  pressure  increase,  in  accordance  with  to  (2.32)  and  (2.33)  the  drop  in  the  burning  rate </w:t>
      </w:r>
      <w:r>
        <w:br/>
      </w:r>
      <w:r>
        <w:t xml:space="preserve">must  occur.  Possible  formation  within  the  condensed  phase  of  the  intermediate  products,  which </w:t>
      </w:r>
      <w:r>
        <w:br/>
      </w:r>
      <w:r>
        <w:t xml:space="preserve">displace  equilibrium  in  favor  of  NH3  (for  example,  it  can  be  water)  even  more  strengthens  this </w:t>
      </w:r>
      <w:r>
        <w:br/>
      </w:r>
      <w:r>
        <w:t xml:space="preserve">drop  in  the  rate.  Thus,  according  to  the  data  [3],  at  pressure  ~150  atm  the  temperature  on  the</w:t>
      </w:r>
    </w:p>
    <w:p>
      <w:pPr>
        <w:pStyle w:val="Normal"/>
      </w:pPr>
      <w:r>
        <w:t xml:space="preserve">2—71</w:t>
      </w:r>
    </w:p>
    <w:p>
      <w:pPr>
        <w:pStyle w:val="Normal"/>
      </w:pPr>
      <w:r>
        <w:t xml:space="preserve">burning  surface  of  AP  (-320  °C)  approximately  corresponds  to  the  boiling  point  of  water  (-360 </w:t>
      </w:r>
      <w:r>
        <w:br/>
      </w:r>
      <w:r>
        <w:t xml:space="preserve">°C).  Beginning  from  this  pressure,  the  burning  rate  of  AP  is  reduced  and  the  character  of  com¬ </w:t>
      </w:r>
      <w:r>
        <w:br/>
      </w:r>
      <w:r>
        <w:t xml:space="preserve">bustion  becomes  unstable.</w:t>
      </w:r>
    </w:p>
    <w:p>
      <w:pPr>
        <w:pStyle w:val="Normal"/>
      </w:pPr>
      <w:r>
        <w:t xml:space="preserve">Combustion  stability  of  AP  within  the  framework  of  the  above  model  has  been  analyzed  in  [9, </w:t>
      </w:r>
      <w:r>
        <w:br/>
      </w:r>
      <w:r>
        <w:t xml:space="preserve">10].  It  was  shown  that  the  account  of  the  temperature  dependence  of  the  heat  of  sublimation  L </w:t>
      </w:r>
      <w:r>
        <w:br/>
      </w:r>
      <w:r>
        <w:t xml:space="preserve">leads  to  the  fact  that  when  the  initial  temperature  increases  the  criterion  of  intrinsic  combustion </w:t>
      </w:r>
      <w:r>
        <w:br/>
      </w:r>
      <w:r>
        <w:t xml:space="preserve">stability  (with  respect  to  B.  V.  Novozhilov  [11])  ceases  to  be  fulfilled.  Moreover,  the  intermedi¬ </w:t>
      </w:r>
      <w:r>
        <w:br/>
      </w:r>
      <w:r>
        <w:t xml:space="preserve">ate  combustion  instability  pressure  domain  may  exist.  Combustion  in  this  domain  is  unstable,  but </w:t>
      </w:r>
      <w:r>
        <w:br/>
      </w:r>
      <w:r>
        <w:t xml:space="preserve">out  of  the  domain  it  is  stable.  The  form  of  the  calculated  domain  of  unsteady  combustion  qualita¬ </w:t>
      </w:r>
      <w:r>
        <w:br/>
      </w:r>
      <w:r>
        <w:t xml:space="preserve">tively  agrees  with  the  experimental  data  for  the  number  of  organic  amine  perchlorate.</w:t>
      </w:r>
    </w:p>
    <w:p>
      <w:pPr>
        <w:pStyle w:val="Normal"/>
      </w:pPr>
      <w:r>
        <w:t xml:space="preserve">It  is  to  be  noted  that  the  detailed  mechanism  of  decomposition  and  combustion  of  AP  still  re¬ </w:t>
      </w:r>
      <w:r>
        <w:br/>
      </w:r>
      <w:r>
        <w:t xml:space="preserve">mains  unclear  despite  intense  research  work  during  last  more  than  three  decades.  Especially  it </w:t>
      </w:r>
      <w:r>
        <w:br/>
      </w:r>
      <w:r>
        <w:t xml:space="preserve">regards  to  description  of  the  condensed  phase  reactions.  In  addition  to  described  above  global  ki¬ </w:t>
      </w:r>
      <w:r>
        <w:br/>
      </w:r>
      <w:r>
        <w:t xml:space="preserve">netic  mechanism  several  attempts  to  develop  more  comprehensive  reaction  schemes  were  under¬ </w:t>
      </w:r>
      <w:r>
        <w:br/>
      </w:r>
      <w:r>
        <w:t xml:space="preserve">taken.  One  of  the  first  one  was  made  in  1971  [12]  with  single  global  reaction  in  the  condensed </w:t>
      </w:r>
      <w:r>
        <w:br/>
      </w:r>
      <w:r>
        <w:t xml:space="preserve">phase  and  14  gas  phase  reactions.  In  fact,  it  was  extended  semi-global  mechanism  and  its  back¬ </w:t>
      </w:r>
      <w:r>
        <w:br/>
      </w:r>
      <w:r>
        <w:t xml:space="preserve">ground  was  not  well  justified.  Subsequent  works  by  Ermolin  et  al.  [13  -  16],  published  in  1982  - </w:t>
      </w:r>
      <w:r>
        <w:br/>
      </w:r>
      <w:r>
        <w:t xml:space="preserve">1995,  gave  rather  detailed  and  substantiated  scheme  of  gas  phase  reactions  but  did  not  concern </w:t>
      </w:r>
      <w:r>
        <w:br/>
      </w:r>
      <w:r>
        <w:t xml:space="preserve">any  details  of  the  condensed  phase  reactions.  Only  recently  new  experimental  data  became  avail¬ </w:t>
      </w:r>
      <w:r>
        <w:br/>
      </w:r>
      <w:r>
        <w:t xml:space="preserve">able  that  gave  more  insight  into  condensed  phase  decomposition  reactions  [17].  Based  on  these </w:t>
      </w:r>
      <w:r>
        <w:br/>
      </w:r>
      <w:r>
        <w:t xml:space="preserve">and  other  available  data  the  AP  condensed  phase  4  step  mechanism  was  formulated  in  [18].  It </w:t>
      </w:r>
      <w:r>
        <w:br/>
      </w:r>
      <w:r>
        <w:t xml:space="preserve">was  suggested  that  due  to  high  pressure  existing  in  the  bubbles  inside  subsurface  liquid  layer  of </w:t>
      </w:r>
      <w:r>
        <w:br/>
      </w:r>
      <w:r>
        <w:t xml:space="preserve">AP,  the  reactions  in  the  condensed  phase  go  to  completion  and  produce  final  products  according </w:t>
      </w:r>
      <w:r>
        <w:br/>
      </w:r>
      <w:r>
        <w:t xml:space="preserve">to  equation</w:t>
      </w:r>
    </w:p>
    <w:p>
      <w:pPr>
        <w:pStyle w:val="Normal"/>
      </w:pPr>
      <w:r>
        <w:t xml:space="preserve">4AP  -&gt;  3.25  HC1  +  5.875  H20  +  1.146  02  +  1.833  N20  +  0.375  Cl2  +  0.33  NH3</w:t>
      </w:r>
    </w:p>
    <w:p>
      <w:pPr>
        <w:pStyle w:val="Normal"/>
      </w:pPr>
      <w:r>
        <w:t xml:space="preserve">The  calculations  of  the  AP  burning  rate  were  performed  [18]  with  use  of  mentioned  4  step  con¬ </w:t>
      </w:r>
      <w:r>
        <w:br/>
      </w:r>
      <w:r>
        <w:t xml:space="preserve">densed  phase  mechanism  and  slightly  modified  Ermolin’ s  79  step  gas  phase  mechanism.  The  re¬ </w:t>
      </w:r>
      <w:r>
        <w:br/>
      </w:r>
      <w:r>
        <w:t xml:space="preserve">sults  of  calculations  exhibited  good  agreement  with  experimental  data  [13]  on  temperature  and </w:t>
      </w:r>
      <w:r>
        <w:br/>
      </w:r>
      <w:r>
        <w:t xml:space="preserve">species  space  distribution  in  combustion  of  AP  at  subatmospheric  pressure  0.6  atm.  Comparison </w:t>
      </w:r>
      <w:r>
        <w:br/>
      </w:r>
      <w:r>
        <w:t xml:space="preserve">with  available  experimental  data  on  burning  rate  and  its  temperature  sensitivity  in  the  pressure </w:t>
      </w:r>
      <w:r>
        <w:br/>
      </w:r>
      <w:r>
        <w:t xml:space="preserve">range  30-110  atm  showed  important  role  of  condensed  phase  reactions  in  getting  better  agree¬ </w:t>
      </w:r>
      <w:r>
        <w:br/>
      </w:r>
      <w:r>
        <w:t xml:space="preserve">ment  with  calculation  results  [18].  As  in  a  previous  work  of  the  same  group  [19],  the  conclusion </w:t>
      </w:r>
      <w:r>
        <w:br/>
      </w:r>
      <w:r>
        <w:t xml:space="preserve">can  be  made  about  urgent  need  for  more  precise  and  detailed  experimental  data  on  combustion </w:t>
      </w:r>
      <w:r>
        <w:br/>
      </w:r>
      <w:r>
        <w:t xml:space="preserve">characteristics  of  AP  in  order  to  substantiate  contemporary  most  comprehensive  mathematical </w:t>
      </w:r>
      <w:r>
        <w:br/>
      </w:r>
      <w:r>
        <w:t xml:space="preserve">description  of  the  combustion  mechanism.</w:t>
      </w:r>
    </w:p>
    <w:p>
      <w:pPr>
        <w:pStyle w:val="Normal"/>
      </w:pPr>
      <w:r>
        <w:t xml:space="preserve">2.6  REFERENCES</w:t>
      </w:r>
    </w:p>
    <w:p>
      <w:pPr>
        <w:pStyle w:val="Normal"/>
      </w:pPr>
      <w:r>
        <w:t xml:space="preserve">1.  R.  Friedman,  R.  G.  Nugeut,  K.  E.  Rumbel,  A.  C.  Scurlock,  “Deflagration  of  ammonium </w:t>
      </w:r>
      <w:r>
        <w:br/>
      </w:r>
      <w:r>
        <w:t xml:space="preserve">perchlorate,”-  6th  Symp.  (Intern.)  on  Combustion,  Reinhold,  1957,  pp.612-619.</w:t>
      </w:r>
    </w:p>
    <w:p>
      <w:pPr>
        <w:pStyle w:val="Normal"/>
      </w:pPr>
      <w:r>
        <w:t xml:space="preserve">2.  T.  L.  Boggs.  “  Deflagration  rate,  surface  structure  and  subsurface  profile  of  self-deflagrating </w:t>
      </w:r>
      <w:r>
        <w:br/>
      </w:r>
      <w:r>
        <w:t xml:space="preserve">single  crystals  of  ammonium  perchlorate,”  AIAA  Journal,  1970,  No  5,  pp.  867-873.</w:t>
      </w:r>
    </w:p>
    <w:p>
      <w:pPr>
        <w:pStyle w:val="Normal"/>
      </w:pPr>
      <w:r>
        <w:t xml:space="preserve">3.  A.  P.  Glazkova,  Catalysis  of  explosive  combustion.  M.:  Nauka,  1976  (R).</w:t>
      </w:r>
    </w:p>
    <w:p>
      <w:pPr>
        <w:pStyle w:val="Normal"/>
      </w:pPr>
      <w:r>
        <w:t xml:space="preserve">2—72</w:t>
      </w:r>
    </w:p>
    <w:p>
      <w:pPr>
        <w:pStyle w:val="Normal"/>
      </w:pPr>
      <w:r>
        <w:t xml:space="preserve">4.  “Mechanism  of  thermal  decomposition  of  ammonium  perchlorate,”  Institute  of  Chemical </w:t>
      </w:r>
      <w:r>
        <w:br/>
      </w:r>
      <w:r>
        <w:t xml:space="preserve">Physics,  USSR  Academy  of  Sciences,  Chemogolovka,  1981  (R).</w:t>
      </w:r>
    </w:p>
    <w:p>
      <w:pPr>
        <w:pStyle w:val="Normal"/>
      </w:pPr>
      <w:r>
        <w:t xml:space="preserve">5.  V.  A.  Strunin,  G.  V.  Manelis,  A.  N.  Ponomarev,  V.  L.  Tal’roze,  “Effect  of  the  lowering </w:t>
      </w:r>
      <w:r>
        <w:br/>
      </w:r>
      <w:r>
        <w:t xml:space="preserve">emission  on  the  combustion  of  ammonium  perchlorate  and  mixture  systems  on  its  basis,  ”  Com¬ </w:t>
      </w:r>
      <w:r>
        <w:br/>
      </w:r>
      <w:r>
        <w:t xml:space="preserve">bustion,  explosion,  and  shock  waves,  1968,  Vol.  4,  pp.  (R)  584-590.</w:t>
      </w:r>
    </w:p>
    <w:p>
      <w:pPr>
        <w:pStyle w:val="Normal"/>
      </w:pPr>
      <w:r>
        <w:t xml:space="preserve">6.  V.  A.  Strunin,  A.  N.  Firsov,  K.  G.  Shkadinskiy,  G.  V.  Manelis,  “Stationary  combustion  of </w:t>
      </w:r>
      <w:r>
        <w:br/>
      </w:r>
      <w:r>
        <w:t xml:space="preserve">the  decomposed  and  evaporating  condensed  substances,”  Combustion,  explosion,  and  shock </w:t>
      </w:r>
      <w:r>
        <w:br/>
      </w:r>
      <w:r>
        <w:t xml:space="preserve">waves,  1977,  Vol.  13,  pp.  (R)  3-9.</w:t>
      </w:r>
    </w:p>
    <w:p>
      <w:pPr>
        <w:pStyle w:val="Normal"/>
      </w:pPr>
      <w:r>
        <w:t xml:space="preserve">7.  V.  A.  Strunin,  G.  V.  Manelis,  “On  the  burning  rate  temperature  coefficient  of  the  condensed </w:t>
      </w:r>
      <w:r>
        <w:br/>
      </w:r>
      <w:r>
        <w:t xml:space="preserve">substances,”  Combustion,  Explosion  and  Shock  Waves,  1975,  Vol.  11,  pp.  (R)  797-799.</w:t>
      </w:r>
    </w:p>
    <w:p>
      <w:pPr>
        <w:pStyle w:val="Normal"/>
      </w:pPr>
      <w:r>
        <w:t xml:space="preserve">8.  G.  B.  Manelis,  V.  A.  Strunin,  “The  mechanism  of  ammonium  perchlorate  burning,  ”  Com¬ </w:t>
      </w:r>
      <w:r>
        <w:br/>
      </w:r>
      <w:r>
        <w:t xml:space="preserve">bustion  and  Flame  ”,  1971,  v.  11,  pp.  69  -  77.</w:t>
      </w:r>
    </w:p>
    <w:p>
      <w:pPr>
        <w:pStyle w:val="Normal"/>
      </w:pPr>
      <w:r>
        <w:t xml:space="preserve">9.  G.  V.  Manelis,  V.  A.  Strunin,  Mechanism  of  the  combustion  of  ammonia  and  hydrazonia </w:t>
      </w:r>
      <w:r>
        <w:br/>
      </w:r>
      <w:r>
        <w:t xml:space="preserve">salts,”  In:  Combustion  and  explosion.  Proceedings  of  the  III  All-Union  symposium  on  combus¬ </w:t>
      </w:r>
      <w:r>
        <w:br/>
      </w:r>
      <w:r>
        <w:t xml:space="preserve">tion  and  explosion,  M.:  Nauka,  1972,  pp.  53-57  (R).</w:t>
      </w:r>
    </w:p>
    <w:p>
      <w:pPr>
        <w:pStyle w:val="Normal"/>
      </w:pPr>
      <w:r>
        <w:t xml:space="preserve">10.  V.  A.  Strunin,  G.  V.  Manelis,  “On  the  stability  of  the  stationary  process  of  VV  combustion, </w:t>
      </w:r>
      <w:r>
        <w:br/>
      </w:r>
      <w:r>
        <w:t xml:space="preserve">limited  by  reaction  in  the  condensed  phase,”  Combustion,  Explosion  and  Shock  Waves,  1971, </w:t>
      </w:r>
      <w:r>
        <w:br/>
      </w:r>
      <w:r>
        <w:t xml:space="preserve">Vol.  7,  pp.  (R)  498-501.</w:t>
      </w:r>
    </w:p>
    <w:p>
      <w:pPr>
        <w:pStyle w:val="Normal"/>
      </w:pPr>
      <w:r>
        <w:t xml:space="preserve">11.  B.V  Novozhilov,  “Unsteady  combustion  of  solid  rocket  propellants,  ”  Moscow,  Nauka,  1973, </w:t>
      </w:r>
      <w:r>
        <w:br/>
      </w:r>
      <w:r>
        <w:t xml:space="preserve">pp.  176  (R).</w:t>
      </w:r>
    </w:p>
    <w:p>
      <w:pPr>
        <w:pStyle w:val="Normal"/>
      </w:pPr>
      <w:r>
        <w:t xml:space="preserve">12  C.  Guirao,  F.A.  Williams,  “A  Model  for  Ammonium  Perchlorate  Deflagration  between  20  - </w:t>
      </w:r>
      <w:r>
        <w:br/>
      </w:r>
      <w:r>
        <w:t xml:space="preserve">100  atm”,  AIAA  Journal,  V.  9,  No.  7,  pp.  1345-1356, 1971</w:t>
      </w:r>
    </w:p>
    <w:p>
      <w:pPr>
        <w:pStyle w:val="Normal"/>
      </w:pPr>
      <w:r>
        <w:t xml:space="preserve">13.  N.  E.  Ermolin,  O.  P.  Korobeinichev,  A.  G.  Tereschenko  and  V.  M.  Fomin,  “Measurement </w:t>
      </w:r>
      <w:r>
        <w:br/>
      </w:r>
      <w:r>
        <w:t xml:space="preserve">of  the  concentration  profiles  of  reacting  components  and  temperature  in  an  ammonium  perchlo¬ </w:t>
      </w:r>
      <w:r>
        <w:br/>
      </w:r>
      <w:r>
        <w:t xml:space="preserve">rate  flame”,  Combustion,  Explosion  and  Shock  Waves,  1982,  Vol. 18,  No.  1,  pp.46-49  (R).</w:t>
      </w:r>
    </w:p>
    <w:p>
      <w:pPr>
        <w:pStyle w:val="Normal"/>
      </w:pPr>
      <w:r>
        <w:t xml:space="preserve">14.  N.  E.  Ermolin,  O.  P.  Korobeinichev,  A.  G.  Tereschenko  and  V.  M.  Fomin,  “Kinetic  cal¬ </w:t>
      </w:r>
      <w:r>
        <w:br/>
      </w:r>
      <w:r>
        <w:t xml:space="preserve">culations  and  mechanism  definition  for  reactions  in  an  ammonium  perchlorate  flame”,  Combus¬ </w:t>
      </w:r>
      <w:r>
        <w:br/>
      </w:r>
      <w:r>
        <w:t xml:space="preserve">tion,  Explosion  and  Shock  Waves,  1982,  Vol.  18,  No.  2,  pp.  (R)  61-70.</w:t>
      </w:r>
    </w:p>
    <w:p>
      <w:pPr>
        <w:pStyle w:val="Normal"/>
      </w:pPr>
      <w:r>
        <w:t xml:space="preserve">15.  N.  E.  Ermolin,  O.  P.  Korobeinichev,  A.  G.  Tereschenko  and  V.  M.  Fomin,  “Simulation  of </w:t>
      </w:r>
      <w:r>
        <w:br/>
      </w:r>
      <w:r>
        <w:t xml:space="preserve">kinetics  and  chemical  reaction  mechanism  of  ammonium  perchlorate  burning”,  J  Chem.  Phys., </w:t>
      </w:r>
      <w:r>
        <w:br/>
      </w:r>
      <w:r>
        <w:t xml:space="preserve">1984,  Vol.  1(2)  (R).</w:t>
      </w:r>
    </w:p>
    <w:p>
      <w:pPr>
        <w:pStyle w:val="Normal"/>
      </w:pPr>
      <w:r>
        <w:t xml:space="preserve">16.  N.E.  Ermolin,  “Model  for  chemical  reaction  kinetics  in  perchloric  acid-ammonia  flames”, </w:t>
      </w:r>
      <w:r>
        <w:br/>
      </w:r>
      <w:r>
        <w:t xml:space="preserve">Combustion,  Explosion  and  Shock  Waves,  1995,  Vol.  31,  pp.  (R)  58-69.</w:t>
      </w:r>
    </w:p>
    <w:p>
      <w:pPr>
        <w:pStyle w:val="Normal"/>
      </w:pPr>
      <w:r>
        <w:t xml:space="preserve">17.  R.  Behrens  and  L.  Minier,  “Thermal  decomposition  behavior  of  ammonium  perchlorate  and </w:t>
      </w:r>
      <w:r>
        <w:br/>
      </w:r>
      <w:r>
        <w:t xml:space="preserve">of  an  ammonium  perchlorate  based  composite  propellant”,  33rd  JANNAF  Combustion  Meeting, </w:t>
      </w:r>
      <w:r>
        <w:br/>
      </w:r>
      <w:r>
        <w:t xml:space="preserve">1966,  Vol.  1,CPIA  #476.</w:t>
      </w:r>
    </w:p>
    <w:p>
      <w:pPr>
        <w:pStyle w:val="Normal"/>
      </w:pPr>
      <w:r>
        <w:t xml:space="preserve">18  Q.  Jing,  M.  W.  Beckstead  and  M.  Jeppson,  “Influence  of  AP  solid  phase  decomposition  on </w:t>
      </w:r>
      <w:r>
        <w:br/>
      </w:r>
      <w:r>
        <w:t xml:space="preserve">temperature  profile  and  sensitivity”,  AIAA  98-0448,  36th  Aerospace  Sciences  Meeting  and  Ex¬ </w:t>
      </w:r>
      <w:r>
        <w:br/>
      </w:r>
      <w:r>
        <w:t xml:space="preserve">hibit,  Jan.  12-15,  1998,  Reno,  NV.</w:t>
      </w:r>
    </w:p>
    <w:p>
      <w:pPr>
        <w:pStyle w:val="Normal"/>
      </w:pPr>
      <w:r>
        <w:t xml:space="preserve">19.  M.  Tanaka,  M.  W.  Beckstead,  “A  three  phase  combustion  model  of  ammonium  perchlo¬ </w:t>
      </w:r>
      <w:r>
        <w:br/>
      </w:r>
      <w:r>
        <w:t xml:space="preserve">rate”,  AIAA  98-0448,  32nd  AIAA/ASME/SAE/ASEE  Joint  Propulsion  Conference,  July  1-3,  1996, </w:t>
      </w:r>
      <w:r>
        <w:br/>
      </w:r>
      <w:r>
        <w:t xml:space="preserve">Lake  Buena  Vista,  FL.</w:t>
      </w:r>
    </w:p>
    <w:p>
      <w:pPr>
        <w:pStyle w:val="Normal"/>
      </w:pPr>
      <w:r>
        <w:t xml:space="preserve">2—73</w:t>
      </w:r>
    </w:p>
    <w:p>
      <w:pPr>
        <w:pStyle w:val="Normal"/>
      </w:pPr>
      <w:r>
        <w:t xml:space="preserve">2.7.  COMBUSTION  OF  DOUBLE  BASE  PROPELLANTS</w:t>
      </w:r>
    </w:p>
    <w:p>
      <w:pPr>
        <w:pStyle w:val="Normal"/>
      </w:pPr>
      <w:r>
        <w:t xml:space="preserve">P.  F.  Pokhil  and  his  coworkers  of  the  (Semenov)  Institute  of  Chemical  Physics,  Moscow  con¬ </w:t>
      </w:r>
      <w:r>
        <w:br/>
      </w:r>
      <w:r>
        <w:t xml:space="preserve">ducted  in  50’s  systematic  experimental  studies  of  mechanism  and  laws  governing  stationary  com¬ </w:t>
      </w:r>
      <w:r>
        <w:br/>
      </w:r>
      <w:r>
        <w:t xml:space="preserve">bustion  of  DB  propellants  in  broad  ranges  of  pressure  and  initial  temperatures.  In  the  course  of </w:t>
      </w:r>
      <w:r>
        <w:br/>
      </w:r>
      <w:r>
        <w:t xml:space="preserve">the  study  of  the  combustion  mechanism  two  experimental  findings  of  fundamental  value  were </w:t>
      </w:r>
      <w:r>
        <w:br/>
      </w:r>
      <w:r>
        <w:t xml:space="preserve">obtained  [1]:  a)  the  chemical  reactions  of  gasification  of  the  condensed  phase  of  DB  propellant </w:t>
      </w:r>
      <w:r>
        <w:br/>
      </w:r>
      <w:r>
        <w:t xml:space="preserve">are  summary  exothermic;  b)  the  process  of  gasification  is  accompanied  by  the  dispersion  of  a </w:t>
      </w:r>
      <w:r>
        <w:br/>
      </w:r>
      <w:r>
        <w:t xml:space="preserve">significant  part  of  the  condensed  phase.</w:t>
      </w:r>
    </w:p>
    <w:p>
      <w:pPr>
        <w:pStyle w:val="Normal"/>
      </w:pPr>
      <w:r>
        <w:t xml:space="preserve">The  value  of  these  findings  for  subsequent  development  of  the  combustion  theory  of  propellants </w:t>
      </w:r>
      <w:r>
        <w:br/>
      </w:r>
      <w:r>
        <w:t xml:space="preserve">is  difficult  to  overestimate.  They  became  the  basis  of  contemporary  concepts  about  the  mecha¬ </w:t>
      </w:r>
      <w:r>
        <w:br/>
      </w:r>
      <w:r>
        <w:t xml:space="preserve">nism  of  DB  propellant  combustion  and  initiated  number  of  theoretical  and  experimental  works.</w:t>
      </w:r>
    </w:p>
    <w:p>
      <w:pPr>
        <w:pStyle w:val="Normal"/>
      </w:pPr>
      <w:r>
        <w:t xml:space="preserve">In  existing  theoretical  works  the  concepts  of  multi  stage  structure  of  the  combustion  wave  are </w:t>
      </w:r>
      <w:r>
        <w:br/>
      </w:r>
      <w:r>
        <w:t xml:space="preserve">extensively  used.  According  to  Refs.  [1-4],  exothermic  reactions  during  combustion  of  DB  pro¬ </w:t>
      </w:r>
      <w:r>
        <w:br/>
      </w:r>
      <w:r>
        <w:t xml:space="preserve">pellants  occur  in  a  subsurface  layer  of  the  condensed  phase,  in  the  particles  belonging  the  dis¬ </w:t>
      </w:r>
      <w:r>
        <w:br/>
      </w:r>
      <w:r>
        <w:t xml:space="preserve">perse  zone,  and  in  the  gaseous  decomposition  products  of  the  condensed  phase.</w:t>
      </w:r>
    </w:p>
    <w:p>
      <w:pPr>
        <w:pStyle w:val="Normal"/>
      </w:pPr>
      <w:r>
        <w:t xml:space="preserve">In  [1,  5-8]  approximate  estimates  were  given  for  contribution  of  different  stages  to  the  heat  bal¬ </w:t>
      </w:r>
      <w:r>
        <w:br/>
      </w:r>
      <w:r>
        <w:t xml:space="preserve">ance  on  the  burning  surface  of  DB  propellants.  It  was  found  that  the  heat  release  in  the  condensed </w:t>
      </w:r>
      <w:r>
        <w:br/>
      </w:r>
      <w:r>
        <w:t xml:space="preserve">phase  of  DB  propellant,  which  represents  a  relatively  small  portion  of  the  total  amount  of  heat </w:t>
      </w:r>
      <w:r>
        <w:br/>
      </w:r>
      <w:r>
        <w:t xml:space="preserve">released  in  the  combustion  (-7-15%  depending  on  the  pressure  and  initial  temperature),  gives  70- </w:t>
      </w:r>
      <w:r>
        <w:br/>
      </w:r>
      <w:r>
        <w:t xml:space="preserve">100%  of  amount  of  heat  needed  for  stationary  combustion  wave  propagation.  With  increase  in </w:t>
      </w:r>
      <w:r>
        <w:br/>
      </w:r>
      <w:r>
        <w:t xml:space="preserve">pressure  (p  &lt;  100  atm)  and  the  initial  temperature  the  role  of  the  condensed  phase  reactions,  ac¬ </w:t>
      </w:r>
      <w:r>
        <w:br/>
      </w:r>
      <w:r>
        <w:t xml:space="preserve">cording  to  [1,  6,  9],  increases.  This  fact  requires  special  attention  to  be  paid  to  studying  the  proc¬ </w:t>
      </w:r>
      <w:r>
        <w:br/>
      </w:r>
      <w:r>
        <w:t xml:space="preserve">esses,  which  take  place  in  the  condensed  phase  of  the  burning  propellant.</w:t>
      </w:r>
    </w:p>
    <w:p>
      <w:pPr>
        <w:pStyle w:val="Normal"/>
      </w:pPr>
      <w:r>
        <w:t xml:space="preserve">Magnitude  of  thermal  effect  of  decomposition  EM  in  the  condensed  phase  and  temperature  on  the </w:t>
      </w:r>
      <w:r>
        <w:br/>
      </w:r>
      <w:r>
        <w:t xml:space="preserve">burning  surface  Ts  are  closely  related  to  the  scale  of  dispersion;  Ts  depends  on  the  consumed  por¬ </w:t>
      </w:r>
      <w:r>
        <w:br/>
      </w:r>
      <w:r>
        <w:t xml:space="preserve">tion  of  EM  in  the  condensed  phase.  The  burning  rate  depends  in  turn  on  the  value  of  Ts.  The  sys¬ </w:t>
      </w:r>
      <w:r>
        <w:br/>
      </w:r>
      <w:r>
        <w:t xml:space="preserve">tematic  experimental  studies  of  the  dispersion,  carried  out  in  1970-1980s  [10,  11],  confirmed  the </w:t>
      </w:r>
      <w:r>
        <w:br/>
      </w:r>
      <w:r>
        <w:t xml:space="preserve">data  of  Pokhil  about  significant  scale  of  the  dispersion  of  DB  propellants  in  vacuum,  but  they  re¬ </w:t>
      </w:r>
      <w:r>
        <w:br/>
      </w:r>
      <w:r>
        <w:t xml:space="preserve">futed  hypothesis  about  maintaining  dispersion  degree  by  approximately  the  same  level  with  the </w:t>
      </w:r>
      <w:r>
        <w:br/>
      </w:r>
      <w:r>
        <w:t xml:space="preserve">pressure  increase.</w:t>
      </w:r>
    </w:p>
    <w:p>
      <w:pPr>
        <w:pStyle w:val="Normal"/>
      </w:pPr>
      <w:r>
        <w:t xml:space="preserve">According  to  the  results  of  [10,  11],  during  the  combustion  of  DB  propellants  the  degree  of  dis¬ </w:t>
      </w:r>
      <w:r>
        <w:br/>
      </w:r>
      <w:r>
        <w:t xml:space="preserve">persion  with  an  increase  in  the  pressure  is  monotonically  reduced  from  30-40%  at  pressure  p&lt;3 </w:t>
      </w:r>
      <w:r>
        <w:br/>
      </w:r>
      <w:r>
        <w:t xml:space="preserve">mm  Hg  to  the  values,  which  do  not  exceed  several  percents  with  p=0.5  atm.  Simultaneously  the </w:t>
      </w:r>
      <w:r>
        <w:br/>
      </w:r>
      <w:r>
        <w:t xml:space="preserve">burning  rate  is  increased  by  3-5  times  (at  the  same  initial  temperature).</w:t>
      </w:r>
    </w:p>
    <w:p>
      <w:pPr>
        <w:pStyle w:val="Normal"/>
      </w:pPr>
      <w:r>
        <w:t xml:space="preserve">The  question  arises:  does  observed  increase  in  the  burning  rate  correspond  to  increase  in  the </w:t>
      </w:r>
      <w:r>
        <w:br/>
      </w:r>
      <w:r>
        <w:t xml:space="preserve">thermal  effect  of  the  condensed  phase  decomposition  Q  as  a  result  of  reduction  of  a  dispersion </w:t>
      </w:r>
      <w:r>
        <w:br/>
      </w:r>
      <w:r>
        <w:t xml:space="preserve">degree?  Let  us  examine  this  problem  in  more  detail  on  the  example  of  combustion  of  DB  propel¬ </w:t>
      </w:r>
      <w:r>
        <w:br/>
      </w:r>
      <w:r>
        <w:t xml:space="preserve">lant  N  (55%  nitrocellulose,  26%  nitroglycerin,  13%  dinitrotoluene,  6%  additives).</w:t>
      </w:r>
    </w:p>
    <w:p>
      <w:pPr>
        <w:pStyle w:val="Normal"/>
      </w:pPr>
      <w:r>
        <w:t xml:space="preserve">Let  us  designate  as  degree  of  dispersion  the  ratio  of  the  mass,  which  left  from  the  burning  surface </w:t>
      </w:r>
      <w:r>
        <w:br/>
      </w:r>
      <w:r>
        <w:t xml:space="preserve">in  dispersed  state,  to  total  consumed  mass  of  EM  for  the  same  time  interval.  The  decrease  of  the </w:t>
      </w:r>
      <w:r>
        <w:br/>
      </w:r>
      <w:r>
        <w:t xml:space="preserve">dispersion  degree  for  the  propellant  N  from  r|d  ~  0.35  at  p  &lt;  3  mm  Hg  to  rjd  ~  0  at  p  =  400  mn  Hg </w:t>
      </w:r>
      <w:r>
        <w:br/>
      </w:r>
      <w:r>
        <w:t xml:space="preserve">is  accompanied  by  an  approximately  three-fold  increase  in  the  burning  rate  (at  To=120  C).  If  we </w:t>
      </w:r>
      <w:r>
        <w:br/>
      </w:r>
      <w:r>
        <w:t xml:space="preserve">do  not  consider  the  specific  behavior  of  the  volatile  components  in  the  combustion  wave  of  DB </w:t>
      </w:r>
      <w:r>
        <w:br/>
      </w:r>
      <w:r>
        <w:t xml:space="preserve">propellant  (nitroglycerin  -  NGL,  and  dinitrotoluene  -  DNT),  then  observed  decrease  rid  must  lead </w:t>
      </w:r>
      <w:r>
        <w:br/>
      </w:r>
      <w:r>
        <w:t xml:space="preserve">to  increase  Ts  by  value  ATS  ~  0.3  Qc/c  &gt;100  K.  Mass  burning  rate  m  with  this  increase  of  Ts  must </w:t>
      </w:r>
      <w:r>
        <w:br/>
      </w:r>
      <w:r>
        <w:t xml:space="preserve">be  increased  at  least  by  an  order  of  magnitude,  since  m  ~exp(-E/RTs)  and  E-20000  cal/mol  [12].</w:t>
      </w:r>
    </w:p>
    <w:p>
      <w:pPr>
        <w:pStyle w:val="Normal"/>
      </w:pPr>
      <w:r>
        <w:t xml:space="preserve">In  works  [10,14]  it  has  been  shown  that  significant  role  in  the  balance  of  heat  for  condensed </w:t>
      </w:r>
      <w:r>
        <w:br/>
      </w:r>
      <w:r>
        <w:t xml:space="preserve">phase  of  propellant  N  play  volatile  components  of  the  propellant:  NGL  and  DNT.  Indeed,  the </w:t>
      </w:r>
      <w:r>
        <w:br/>
      </w:r>
      <w:r>
        <w:t xml:space="preserve">balance  energy  for  the  burning  surface  has  the  form:</w:t>
      </w:r>
    </w:p>
    <w:p>
      <w:pPr>
        <w:pStyle w:val="Normal"/>
      </w:pPr>
      <w:r>
        <w:t xml:space="preserve">c(l-a)(Ts-T0)  +  ca(Tb-T0)  +  aL+caWb  =(l-a)Qcrj’s  (2.34)</w:t>
      </w:r>
    </w:p>
    <w:p>
      <w:pPr>
        <w:pStyle w:val="Normal"/>
      </w:pPr>
      <w:r>
        <w:t xml:space="preserve">Here  a,  Tb,  L  -  mass  fraction  of  volatile  components  in  the  propellant  formulation  correspond¬ </w:t>
      </w:r>
      <w:r>
        <w:br/>
      </w:r>
      <w:r>
        <w:t xml:space="preserve">ingly,  their  boiling  temperature  and  heat  of  vaporization  (Tc  and  L  for  NGL  and  DNT  are  ap¬ </w:t>
      </w:r>
      <w:r>
        <w:br/>
      </w:r>
      <w:r>
        <w:t xml:space="preserve">proximately  equal,  according  to  [15]);r|s'  =  l-r|s/(l-a)  -  extent  of  the  decomposition  of  nonvola¬ </w:t>
      </w:r>
      <w:r>
        <w:br/>
      </w:r>
      <w:r>
        <w:t xml:space="preserve">tile  component  (nitrocellulose).</w:t>
      </w:r>
    </w:p>
    <w:p>
      <w:pPr>
        <w:pStyle w:val="Normal"/>
      </w:pPr>
      <w:r>
        <w:t xml:space="preserve">The  terms  in  (2.34)  reflect  the  expenditures  of  heat,  liberated  upon  decomposition  of  (l-a)Tis' </w:t>
      </w:r>
      <w:r>
        <w:br/>
      </w:r>
      <w:r>
        <w:t xml:space="preserve">portion  of  propellant,  for  heating  of  nonvolatile  component  from  To  to  Ts  plus  heating  of  volatile </w:t>
      </w:r>
      <w:r>
        <w:br/>
      </w:r>
      <w:r>
        <w:t xml:space="preserve">components  to  Tb,  their  subsequent  vaporization  and  warm-up  of  the  vapors  by  ATb  during  their </w:t>
      </w:r>
      <w:r>
        <w:br/>
      </w:r>
      <w:r>
        <w:t xml:space="preserve">escape  from  condensed  phase.</w:t>
      </w:r>
    </w:p>
    <w:p>
      <w:pPr>
        <w:pStyle w:val="Normal"/>
      </w:pPr>
      <w:r>
        <w:t xml:space="preserve">Assuming,  according  to  rough  estimates,  that  acATb/(l-a)QcT|s«l  (as  a  result  of  small  magni¬ </w:t>
      </w:r>
      <w:r>
        <w:br/>
      </w:r>
      <w:r>
        <w:t xml:space="preserve">tude  of  ATC  since  vapors  of  volatile  components  during  the  escape  produce  channels  in  a  reaction </w:t>
      </w:r>
      <w:r>
        <w:br/>
      </w:r>
      <w:r>
        <w:t xml:space="preserve">layer  of  condensed  phase  and  residence  time  of  vapors  there  so  little  that  the  warm-up  does  not </w:t>
      </w:r>
      <w:r>
        <w:br/>
      </w:r>
      <w:r>
        <w:t xml:space="preserve">exceed  value  ATb  ~  30°C  [10]),  we  will  obtain  for  the  low  pressures  (p«l  atm):</w:t>
      </w:r>
    </w:p>
    <w:p>
      <w:pPr>
        <w:pStyle w:val="Normal"/>
      </w:pPr>
      <w:r>
        <w:t xml:space="preserve">t,  =r0+^£--2----^-(7;-r0)  (2.35)</w:t>
      </w:r>
    </w:p>
    <w:p>
      <w:pPr>
        <w:pStyle w:val="Normal"/>
      </w:pPr>
      <w:r>
        <w:t xml:space="preserve">c  1  -a c  1  -a</w:t>
      </w:r>
    </w:p>
    <w:p>
      <w:pPr>
        <w:pStyle w:val="Normal"/>
      </w:pPr>
      <w:r>
        <w:t xml:space="preserve">From  (2.35),  it  is  evident  that  Ts  depends  not  only  on  the  degree  of  dispersion,  but  also  on  the </w:t>
      </w:r>
      <w:r>
        <w:br/>
      </w:r>
      <w:r>
        <w:t xml:space="preserve">boiling  point  of  volatile  components  Tb.  Since  with  an  increase  in  pressure  Tb  is  increased,  heat </w:t>
      </w:r>
      <w:r>
        <w:br/>
      </w:r>
      <w:r>
        <w:t xml:space="preserve">expenditures  for  volatile  components  heating  are  also  increased.  This  restricts  strong  increase  of </w:t>
      </w:r>
      <w:r>
        <w:br/>
      </w:r>
      <w:r>
        <w:t xml:space="preserve">Ts  and,  consequently,  of  the  burning  rate.</w:t>
      </w:r>
    </w:p>
    <w:p>
      <w:pPr>
        <w:pStyle w:val="Normal"/>
      </w:pPr>
      <w:r>
        <w:t xml:space="preserve">At  pressures  where  spatially  divided  fronts  of  gasification  (vaporization  and  decomposition)  ex¬ </w:t>
      </w:r>
      <w:r>
        <w:br/>
      </w:r>
      <w:r>
        <w:t xml:space="preserve">ist,  propagation  of  the  combustion  wave  in  the  coordinate  system,  connected  with  the  burning </w:t>
      </w:r>
      <w:r>
        <w:br/>
      </w:r>
      <w:r>
        <w:t xml:space="preserve">surface,  can  be  described  by  the  system  of  equations:</w:t>
      </w:r>
    </w:p>
    <w:p>
      <w:pPr>
        <w:pStyle w:val="Normal"/>
      </w:pPr>
      <w:r>
        <w:t xml:space="preserve">Xd2T/dx2 -(l-a)cmdT/dx  +  (l-a)Qc(S&gt;  =  0  (2.36)</w:t>
      </w:r>
    </w:p>
    <w:p>
      <w:pPr>
        <w:pStyle w:val="Normal"/>
      </w:pPr>
      <w:r>
        <w:t xml:space="preserve">mdr\/dx  +  &lt;&amp;  =  0,  &lt;I&gt;  =pcf(r))k0exp(-E/RT),  x&lt;0,  a&lt;l  (2.37)</w:t>
      </w:r>
    </w:p>
    <w:p>
      <w:pPr>
        <w:pStyle w:val="Normal"/>
      </w:pPr>
      <w:r>
        <w:t xml:space="preserve">Here  X  -  thermal  conductivity;  ko,  E  and  f(q)  -  pre-exponent,  energy  of  activation,  and  kinetic </w:t>
      </w:r>
      <w:r>
        <w:br/>
      </w:r>
      <w:r>
        <w:t xml:space="preserve">function,  correspondingly.</w:t>
      </w:r>
    </w:p>
    <w:p>
      <w:pPr>
        <w:pStyle w:val="Normal"/>
      </w:pPr>
      <w:r>
        <w:t xml:space="preserve">The  terms,  connected  with  the  heat  expenditures  for  heating  and  vaporization  of  volatile  compo¬ </w:t>
      </w:r>
      <w:r>
        <w:br/>
      </w:r>
      <w:r>
        <w:t xml:space="preserve">nents,  are  not  included  in  (2.36).  The  possibility  of  such  treatment  is  ensured  by  the  fact  that  the</w:t>
      </w:r>
    </w:p>
    <w:p>
      <w:pPr>
        <w:pStyle w:val="Normal"/>
      </w:pPr>
      <w:r>
        <w:t xml:space="preserve">2—75</w:t>
      </w:r>
    </w:p>
    <w:p>
      <w:pPr>
        <w:pStyle w:val="Normal"/>
      </w:pPr>
      <w:r>
        <w:t xml:space="preserve">front  of  vaporization  plays  “external”  role  with  respect  to  the  zone  of  chemical  reactions  and  the </w:t>
      </w:r>
      <w:r>
        <w:br/>
      </w:r>
      <w:r>
        <w:t xml:space="preserve">presence  of  volatile  components  is  taken  into  account  under  the  boundary  condition  at  the  “cold” </w:t>
      </w:r>
      <w:r>
        <w:br/>
      </w:r>
      <w:r>
        <w:t xml:space="preserve">end:</w:t>
      </w:r>
    </w:p>
    <w:p>
      <w:pPr>
        <w:pStyle w:val="Heading1"/>
      </w:pPr>
      <w:r>
        <w:t>X  — &gt;  -°°,  t|/  — &gt;  0,  T-»T0*;  x  =  0,-n  =  Tis',  dT/dx  =  0.</w:t>
      </w:r>
    </w:p>
    <w:p>
      <w:pPr>
        <w:pStyle w:val="Normal"/>
      </w:pPr>
      <w:r>
        <w:t xml:space="preserve">Integration  of  (2.36),  with  taking  into  account  of  (2.37)  and  boundary  conditions,  gives  relation¬ </w:t>
      </w:r>
      <w:r>
        <w:br/>
      </w:r>
      <w:r>
        <w:t xml:space="preserve">ship  Ts  =  To*+Qcr|s7c,  which  coincides  with  (2.35)  when</w:t>
      </w:r>
    </w:p>
    <w:p>
      <w:pPr>
        <w:pStyle w:val="Normal"/>
      </w:pPr>
      <w:r>
        <w:t xml:space="preserve">T0*  =  T0-a(Tc-T0**)/(l-a),  T0**  =  T0  -  L/c</w:t>
      </w:r>
    </w:p>
    <w:p>
      <w:pPr>
        <w:pStyle w:val="Normal"/>
      </w:pPr>
      <w:r>
        <w:t xml:space="preserve">Solution  of  the  system  (2.36),  (2.37)  under  assumptions  of  Zeldovich  -  Franck-Kamenetskii  takes </w:t>
      </w:r>
      <w:r>
        <w:br/>
      </w:r>
      <w:r>
        <w:t xml:space="preserve">the  form  (with  f(r|)  =  1)</w:t>
      </w:r>
    </w:p>
    <w:p>
      <w:pPr>
        <w:pStyle w:val="Normal"/>
      </w:pPr>
      <w:r>
        <w:t xml:space="preserve">m2  =  2Xpc(  RT2 /E)k0exp(-E/RTs)/r\,2(\-a)Qc.  (2.38)</w:t>
      </w:r>
    </w:p>
    <w:p>
      <w:pPr>
        <w:pStyle w:val="Normal"/>
      </w:pPr>
      <w:r>
        <w:t xml:space="preserve">For  closing  the  problem  it  is  necessary  to  know  dependence  of  r|s'  on  internal  and  external  pa¬ </w:t>
      </w:r>
      <w:r>
        <w:br/>
      </w:r>
      <w:r>
        <w:t xml:space="preserve">rameters  of  combustion.  It  is  most  simple  to  use  empirical  dependence  [10]  r\s'  =  \]s\  -  B5b  , </w:t>
      </w:r>
      <w:r>
        <w:br/>
      </w:r>
      <w:r>
        <w:t xml:space="preserve">where  6b  -  distance  between  the  fronts  of  gasification  which  are  caused  by  chemical  reaction  and </w:t>
      </w:r>
      <w:r>
        <w:br/>
      </w:r>
      <w:r>
        <w:t xml:space="preserve">vaporization;  B  -  empirical  constant;  r|si  -  degree  of  conversion  at  Tb  =  Ts.  At  p&gt;pi,  when  ine¬ </w:t>
      </w:r>
      <w:r>
        <w:br/>
      </w:r>
      <w:r>
        <w:t xml:space="preserve">quality  |  Ts-Tb  |  &lt;  RTs2/E  starts  to  held,  the  value  of  qs'  is  assumed  constant  and  equal  to  Tisi.</w:t>
      </w:r>
    </w:p>
    <w:p>
      <w:pPr>
        <w:pStyle w:val="Normal"/>
      </w:pPr>
      <w:r>
        <w:t xml:space="preserve">By  expressing  8b  through  m,  Ts,  Tb  and  T0  the  relationship  for  r|s'  can  be  written  in  the  form</w:t>
      </w:r>
    </w:p>
    <w:p>
      <w:pPr>
        <w:pStyle w:val="Normal"/>
      </w:pPr>
      <w:r>
        <w:t xml:space="preserve">rj'^rj^-iBA/crnXl-a^m^-T^/iT.-T;)]  (2.39)</w:t>
      </w:r>
    </w:p>
    <w:p>
      <w:pPr>
        <w:pStyle w:val="Normal"/>
      </w:pPr>
      <w:r>
        <w:t xml:space="preserve">Equations  (2.38)  and  (2.35),  taking  into  account  (2.39)  and  dependence  Tb(p)  in  the  form  of  Clau- </w:t>
      </w:r>
      <w:r>
        <w:br/>
      </w:r>
      <w:r>
        <w:t xml:space="preserve">sius-Clapeyron  equation</w:t>
      </w:r>
    </w:p>
    <w:p>
      <w:pPr>
        <w:pStyle w:val="Normal"/>
      </w:pPr>
      <w:r>
        <w:t xml:space="preserve">Tb  =  L/Rln(po/p),  po  =  const </w:t>
      </w:r>
      <w:r>
        <w:br/>
      </w:r>
      <w:r>
        <w:t xml:space="preserve">compose  algebraic  system  for  finding  m,  Ts  and  ti/.</w:t>
      </w:r>
    </w:p>
    <w:p>
      <w:pPr>
        <w:pStyle w:val="Normal"/>
      </w:pPr>
      <w:r>
        <w:t xml:space="preserve">Dependencies  of  the  burning  rate  on  To  and  p  take  the  form</w:t>
      </w:r>
    </w:p>
    <w:p>
      <w:pPr>
        <w:pStyle w:val="Normal"/>
      </w:pPr>
      <w:r>
        <w:t xml:space="preserve">v  =  {E/2L)(Tb/Tsf,  fi  =  E/2RT2.  (2.40)</w:t>
      </w:r>
    </w:p>
    <w:p>
      <w:pPr>
        <w:pStyle w:val="Normal"/>
      </w:pPr>
      <w:r>
        <w:t xml:space="preserve">Form  of  expressions  for  (3  and  v  is  similar  to  those  known  from  literature.  However,  the  depend¬ </w:t>
      </w:r>
      <w:r>
        <w:br/>
      </w:r>
      <w:r>
        <w:t xml:space="preserve">ence  on  the  pressure  is  the  specific  feature  of  the  expression  for  v.  This  is  because  of  dependence </w:t>
      </w:r>
      <w:r>
        <w:br/>
      </w:r>
      <w:r>
        <w:t xml:space="preserve">Tb  =  Tb(p).  With  the  decrease  in  pressure  Tb  is  reduced  more  rapidly  than  Ts  and  dependence </w:t>
      </w:r>
      <w:r>
        <w:br/>
      </w:r>
      <w:r>
        <w:t xml:space="preserve">m(p),  according  to  (1.84),  weakens.  This  character  of  behavior  of  v  corresponds  to  experiments </w:t>
      </w:r>
      <w:r>
        <w:br/>
      </w:r>
      <w:r>
        <w:t xml:space="preserve">[1].</w:t>
      </w:r>
    </w:p>
    <w:p>
      <w:pPr>
        <w:pStyle w:val="Normal"/>
      </w:pPr>
      <w:r>
        <w:t xml:space="preserve">For  DB  propellant  N  satisfactory  agreement  with  the  experiment  is  observed  if  one  takes  E  =  L  = </w:t>
      </w:r>
      <w:r>
        <w:br/>
      </w:r>
      <w:r>
        <w:t xml:space="preserve">20000  cal/mol.  In  this  case  (3  =  2.5- 10'2  K"1  -  experiment  (pel  atm),  and  (3  =  2-10'2  K'1  -  calcula¬ </w:t>
      </w:r>
      <w:r>
        <w:br/>
      </w:r>
      <w:r>
        <w:t xml:space="preserve">tion,  v  =  0.3-S-0.4  -  experiment  (p  &lt;  10'1  atm),  and  v  =  0.3  -  calculation,  v  =  0.6  -  experiment  (10' </w:t>
      </w:r>
      <w:r>
        <w:br/>
      </w:r>
      <w:r>
        <w:t xml:space="preserve">'&lt;p&lt;l  atm),  and  v  =  0.5  -  calculation.  Thus,  the  used  form  of  heat  balance  on  the  burning  surface </w:t>
      </w:r>
      <w:r>
        <w:br/>
      </w:r>
      <w:r>
        <w:t xml:space="preserve">(1.78)  allows  even  in  the  case  of  a  significant  variation  in  the  degree  of  dispersion  to  correlate  the </w:t>
      </w:r>
      <w:r>
        <w:br/>
      </w:r>
      <w:r>
        <w:t xml:space="preserve">calculated  and  experimental  dependencies  u(p,To).</w:t>
      </w:r>
    </w:p>
    <w:p>
      <w:pPr>
        <w:pStyle w:val="Normal"/>
      </w:pPr>
      <w:r>
        <w:t xml:space="preserve">2.7.1  Combustion  model  with  variable  heat  release  in  the  condensed  phase.</w:t>
      </w:r>
    </w:p>
    <w:p>
      <w:pPr>
        <w:pStyle w:val="Normal"/>
      </w:pPr>
      <w:r>
        <w:t xml:space="preserve">Numerous  investigations  [1,  5,  6]  testify  that  during  burning  of  nitrocellulose  (NC)  and  powders </w:t>
      </w:r>
      <w:r>
        <w:br/>
      </w:r>
      <w:r>
        <w:t xml:space="preserve">on  its  basis  the  heat  release  Qc  in  the  condensed  phase  depends  on  p  and  To.  This  fact  was  usually </w:t>
      </w:r>
      <w:r>
        <w:br/>
      </w:r>
      <w:r>
        <w:t xml:space="preserve">explained  by  assuming  the  dispersion  of  the  certain  fraction  of  condensed  phase  T)d  into  the</w:t>
      </w:r>
    </w:p>
    <w:p>
      <w:pPr>
        <w:pStyle w:val="Normal"/>
      </w:pPr>
      <w:r>
        <w:t xml:space="preserve">2—76</w:t>
      </w:r>
    </w:p>
    <w:p>
      <w:pPr>
        <w:pStyle w:val="Normal"/>
      </w:pPr>
      <w:r>
        <w:t xml:space="preserve">smoke-gas  zone,  so  that  Qc  =  Qo  (1-Tld),  where  Q0=const  -  heat  evolution  with  the  complete  gasifi¬ </w:t>
      </w:r>
      <w:r>
        <w:br/>
      </w:r>
      <w:r>
        <w:t xml:space="preserve">cation  of  the  condensed  phase,  a  r|d  is  expressed  in  the  form  of  a  certain  function  of  Ts  and  p  [14]. </w:t>
      </w:r>
      <w:r>
        <w:br/>
      </w:r>
      <w:r>
        <w:t xml:space="preserve">However,  for  the  pressures  of  p  &gt;  1  atm  the  concept  about  the  determining  effect  of  the  disper¬ </w:t>
      </w:r>
      <w:r>
        <w:br/>
      </w:r>
      <w:r>
        <w:t xml:space="preserve">sion  degree  on  the  value  of  Qc  contradicts  experiment  [10, 11].</w:t>
      </w:r>
    </w:p>
    <w:p>
      <w:pPr>
        <w:pStyle w:val="Normal"/>
      </w:pPr>
      <w:r>
        <w:t xml:space="preserve">Let  us  examine  simple  model  of  reaction  zone  of  the  condensed  phase  of  DB  propellants,  ex¬ </w:t>
      </w:r>
      <w:r>
        <w:br/>
      </w:r>
      <w:r>
        <w:t xml:space="preserve">plaining  variability  of  Qc  without  use  of  the  dispersion  concept.  It  is  known  that  the  first  elemen¬ </w:t>
      </w:r>
      <w:r>
        <w:br/>
      </w:r>
      <w:r>
        <w:t xml:space="preserve">tary  act  of  the  thermal  decomposition  of  nitroesters  is  the  endothermal  breaking  CO-NO2  bond </w:t>
      </w:r>
      <w:r>
        <w:br/>
      </w:r>
      <w:r>
        <w:t xml:space="preserve">with  the  formation  of  two  free  radicals:  the  dioxide  of  nitrogen  and  alcoxyl  radical  [12,  16], </w:t>
      </w:r>
      <w:r>
        <w:br/>
      </w:r>
      <w:r>
        <w:t xml:space="preserve">which  then  enter  into  the  secondary  chemical  oxidation  reactions.  On  the  basis  of  the  concept  of </w:t>
      </w:r>
      <w:r>
        <w:br/>
      </w:r>
      <w:r>
        <w:t xml:space="preserve">the  multi  stage  chemical  transformation  in  the  combustion  of  propellants  based  on  NC,  A.  A. </w:t>
      </w:r>
      <w:r>
        <w:br/>
      </w:r>
      <w:r>
        <w:t xml:space="preserve">Zenin  assumed  [12]  that  a  large  difference  in  the  kinetic  constants  of  the  decomposition  of  DB </w:t>
      </w:r>
      <w:r>
        <w:br/>
      </w:r>
      <w:r>
        <w:t xml:space="preserve">propellants,  obtained  under  conditions  of  low-temperature  thermolysis  and  during  the  burning, </w:t>
      </w:r>
      <w:r>
        <w:br/>
      </w:r>
      <w:r>
        <w:t xml:space="preserve">can  be  explained  by  the  change  of  the  rate  control  stage.  However,  it  is  obvious  that  the  change  of </w:t>
      </w:r>
      <w:r>
        <w:br/>
      </w:r>
      <w:r>
        <w:t xml:space="preserve">the  rate  control  stage  must  not  lead  within  the  frame vork  of  model  [12],  to  a  change  in  summary </w:t>
      </w:r>
      <w:r>
        <w:br/>
      </w:r>
      <w:r>
        <w:t xml:space="preserve">thermal  effect  Qc.  One  may  expect  that  during  the  decomposition  of  such  complex  chemical </w:t>
      </w:r>
      <w:r>
        <w:br/>
      </w:r>
      <w:r>
        <w:t xml:space="preserve">compounds  as  NC  and  NGL,  following  the  first  stage  (breakaway  of  N02-groups)  another  set  of </w:t>
      </w:r>
      <w:r>
        <w:br/>
      </w:r>
      <w:r>
        <w:t xml:space="preserve">series-parallel  reactions  is  realized.  Let  us  divide  conditionally  all  this  set  into  two  parallel  global </w:t>
      </w:r>
      <w:r>
        <w:br/>
      </w:r>
      <w:r>
        <w:t xml:space="preserve">competing  reactions  with  different  thermal  effects  Q2  and  Q3  (for  the  certainty  let  us  assume </w:t>
      </w:r>
      <w:r>
        <w:br/>
      </w:r>
      <w:r>
        <w:t xml:space="preserve">Q3&gt;Q,).  Schematically,  the  way  of  transforming  the  initial  propellant  A  into  the  reaction  gaseous </w:t>
      </w:r>
      <w:r>
        <w:br/>
      </w:r>
      <w:r>
        <w:t xml:space="preserve">products  Pi  and  P2  can  be  represented  in  the  form  [17]</w:t>
      </w:r>
    </w:p>
    <w:p>
      <w:pPr>
        <w:pStyle w:val="Normal"/>
      </w:pPr>
      <w:r>
        <w:t xml:space="preserve">K2,  Q2,  l-Tls</w:t>
      </w:r>
    </w:p>
    <w:p>
      <w:pPr>
        <w:pStyle w:val="Normal"/>
      </w:pPr>
      <w:r>
        <w:t xml:space="preserve">K3&gt;  Q3&gt;  11s</w:t>
      </w:r>
    </w:p>
    <w:p>
      <w:pPr>
        <w:pStyle w:val="Normal"/>
      </w:pPr>
      <w:r>
        <w:t xml:space="preserve">4  Pi</w:t>
      </w:r>
    </w:p>
    <w:p>
      <w:pPr>
        <w:pStyle w:val="Normal"/>
      </w:pPr>
      <w:r>
        <w:t xml:space="preserve">4P2</w:t>
      </w:r>
    </w:p>
    <w:p>
      <w:pPr>
        <w:pStyle w:val="Normal"/>
      </w:pPr>
      <w:r>
        <w:t xml:space="preserve">(2.41)</w:t>
      </w:r>
    </w:p>
    <w:p>
      <w:pPr>
        <w:pStyle w:val="Normal"/>
      </w:pPr>
      <w:r>
        <w:t xml:space="preserve">Here  Kj  (i  =  1,  2,  3)  -  rate  constant  of  the  corresponding  stage  of  decomposition;  B  -  intermediate </w:t>
      </w:r>
      <w:r>
        <w:br/>
      </w:r>
      <w:r>
        <w:t xml:space="preserve">product  (denitrated  propellant  with  dissolved  N02);  r\s  -  fraction  of  the  product  B,  which  reacts </w:t>
      </w:r>
      <w:r>
        <w:br/>
      </w:r>
      <w:r>
        <w:t xml:space="preserve">by  the  most  calorific  way  with  the  thermal  effect  Q3 .</w:t>
      </w:r>
    </w:p>
    <w:p>
      <w:pPr>
        <w:pStyle w:val="Normal"/>
      </w:pPr>
      <w:r>
        <w:t xml:space="preserve">Total  thermal  effect  Qc  in  this  case  is  determined  by  the  shared  contribution  of  different  reactions </w:t>
      </w:r>
      <w:r>
        <w:br/>
      </w:r>
      <w:r>
        <w:t xml:space="preserve">in  the  decomposition  of  propellant  to  the  gaseous  products</w:t>
      </w:r>
    </w:p>
    <w:p>
      <w:pPr>
        <w:pStyle w:val="Normal"/>
      </w:pPr>
      <w:r>
        <w:t xml:space="preserve">Qc  =  Qi  +  Q2(l-tls)+  QsTIs  (2.42)</w:t>
      </w:r>
    </w:p>
    <w:p>
      <w:pPr>
        <w:pStyle w:val="Normal"/>
      </w:pPr>
      <w:r>
        <w:t xml:space="preserve">Here  Qi  -  thermal  effect  of  the  breakaway  of  N02-groups  per  unit  mass  of  initial  propellant.  Ac¬ </w:t>
      </w:r>
      <w:r>
        <w:br/>
      </w:r>
      <w:r>
        <w:t xml:space="preserve">cording  to  analysis  of  Zenin  [12],  stages  A— »B  and  B— &gt;P  in  the  combustion  wave  at  moderate </w:t>
      </w:r>
      <w:r>
        <w:br/>
      </w:r>
      <w:r>
        <w:t xml:space="preserve">pressures  are  spatially  divided,  so  that  the  reactions  B-&gt;P  start  after  the  virtually  entire  comple¬ </w:t>
      </w:r>
      <w:r>
        <w:br/>
      </w:r>
      <w:r>
        <w:t xml:space="preserve">tion  of  the  first  stage  of  decomposition.  Taking  this  into  account,  the  degree  of  conversion  in  the </w:t>
      </w:r>
      <w:r>
        <w:br/>
      </w:r>
      <w:r>
        <w:t xml:space="preserve">first  stage  is  accepted  in  (1.86)  equal  to  1.  The  summary  exothermic  character  of  the  decomposi¬ </w:t>
      </w:r>
      <w:r>
        <w:br/>
      </w:r>
      <w:r>
        <w:t xml:space="preserve">tion  of  DB  propellant  is  determined  by  secondary  condensed  phase  reactions  with  participation  of </w:t>
      </w:r>
      <w:r>
        <w:br/>
      </w:r>
      <w:r>
        <w:t xml:space="preserve">N02  [1].  This  is  testified  by  the  facts  that  the  maximum  thermal  effect  of  the  thermal  decomposi¬ </w:t>
      </w:r>
      <w:r>
        <w:br/>
      </w:r>
      <w:r>
        <w:t xml:space="preserve">tion  corresponds  to  the  minimum  yield  of  N02  into  gaseous  products  [16],  and  increase  Qc  with </w:t>
      </w:r>
      <w:r>
        <w:br/>
      </w:r>
      <w:r>
        <w:t xml:space="preserve">increase  in  pressure  is  accompanied  by  decrease  in  the  content  of  N02  in  reaction  products  [1].</w:t>
      </w:r>
    </w:p>
    <w:p>
      <w:pPr>
        <w:pStyle w:val="Normal"/>
      </w:pPr>
      <w:r>
        <w:t xml:space="preserve">Indirect  data,  which  testify  for  important  role  of  secondary  condensed  phase  reactions  with  par¬ </w:t>
      </w:r>
      <w:r>
        <w:br/>
      </w:r>
      <w:r>
        <w:t xml:space="preserve">ticipation  of  intermediate  volatile  product,  are  obtained  also  in  the  work  [18].  In  experiments  on </w:t>
      </w:r>
      <w:r>
        <w:br/>
      </w:r>
      <w:r>
        <w:t xml:space="preserve">the  high-temperature  pulse  calorimetry  it  was  revealed  that  the  specific  heat  release  rates  in  the </w:t>
      </w:r>
      <w:r>
        <w:br/>
      </w:r>
      <w:r>
        <w:t xml:space="preserve">thick  (12-13  |am)  films  of  NC  are  higher  than  in  the  thin  (&lt;3  pm)  ones.  Within  the  framework  of</w:t>
      </w:r>
    </w:p>
    <w:p>
      <w:pPr>
        <w:pStyle w:val="Normal"/>
      </w:pPr>
      <w:r>
        <w:t xml:space="preserve">2—77</w:t>
      </w:r>
    </w:p>
    <w:p>
      <w:pPr>
        <w:pStyle w:val="Normal"/>
      </w:pPr>
      <w:r>
        <w:t xml:space="preserve">the  concepts  developed  this  is  explained  by  the  fact  that  the  diffusion  of  NO2  from  the  thick  NC </w:t>
      </w:r>
      <w:r>
        <w:br/>
      </w:r>
      <w:r>
        <w:t xml:space="preserve">films  is  hindered;  therefore,  secondary  reactions  run  more  effectively.  The  possible  important </w:t>
      </w:r>
      <w:r>
        <w:br/>
      </w:r>
      <w:r>
        <w:t xml:space="preserve">role  of  the  diffusion  of  volatile  intermediate  products  upon  decay  of  nitro-compounds  was  also </w:t>
      </w:r>
      <w:r>
        <w:br/>
      </w:r>
      <w:r>
        <w:t xml:space="preserve">indicated  by  K.  K.  Andreev  when  he  analyzed  the  values  of  the  kinetic  constants  [19].</w:t>
      </w:r>
    </w:p>
    <w:p>
      <w:pPr>
        <w:pStyle w:val="Normal"/>
      </w:pPr>
      <w:r>
        <w:t xml:space="preserve">Let  us  assume  that  the  efficiency  (depletion  degree)  of  reacting  in  stage  with  the  thermal  effect  of </w:t>
      </w:r>
      <w:r>
        <w:br/>
      </w:r>
      <w:r>
        <w:t xml:space="preserve">Q3  is  determined  by  the  intensity  of  N02  participation  in  secondary  processes  in  the  condensed </w:t>
      </w:r>
      <w:r>
        <w:br/>
      </w:r>
      <w:r>
        <w:t xml:space="preserve">phase.  Reaction  with  the  thermal  effect  of  Q2  in  that  case  will  be  the  decomposition  of  the  deni¬ </w:t>
      </w:r>
      <w:r>
        <w:br/>
      </w:r>
      <w:r>
        <w:t xml:space="preserve">trated  product.  During  the  burning  the  degrees  of  decomposition  in  terms  of  each  of  the  ways  will </w:t>
      </w:r>
      <w:r>
        <w:br/>
      </w:r>
      <w:r>
        <w:t xml:space="preserve">be  determined  by  the  probability  of  the  N02  involvement  into  the  secondary  reactions.  This </w:t>
      </w:r>
      <w:r>
        <w:br/>
      </w:r>
      <w:r>
        <w:t xml:space="preserve">probability  depends  on  the  conditions  of  the  deletion  of  the  molecules  N02  from  the  reaction </w:t>
      </w:r>
      <w:r>
        <w:br/>
      </w:r>
      <w:r>
        <w:t xml:space="preserve">zone,  i.e.,  from  the  rates  of  diffusion  and  filtration  of  macro-quantities  of  N02.</w:t>
      </w:r>
    </w:p>
    <w:p>
      <w:pPr>
        <w:pStyle w:val="Normal"/>
      </w:pPr>
      <w:r>
        <w:t xml:space="preserve">Thus,  the  probability  of  reaction  for  N02  will  be  determined  by  the  width  of  the  reaction  zone  8, </w:t>
      </w:r>
      <w:r>
        <w:br/>
      </w:r>
      <w:r>
        <w:t xml:space="preserve">by  the  coefficient  of  diffusion  D,  by  the  linear  burning  rate  u,  and  the  fraction  of  the  molecules </w:t>
      </w:r>
      <w:r>
        <w:br/>
      </w:r>
      <w:r>
        <w:t xml:space="preserve">N02,  which  are  found  in  the  dissolved  state,  C/Co  (where  Co  and  C  are  the  concentrations  of  N02 </w:t>
      </w:r>
      <w:r>
        <w:br/>
      </w:r>
      <w:r>
        <w:t xml:space="preserve">in  the  initial  propellant  and  in  the  liquefied  reaction  layer).  Since  the  probability  of  the  secondary </w:t>
      </w:r>
      <w:r>
        <w:br/>
      </w:r>
      <w:r>
        <w:t xml:space="preserve">reaction  with  the  participation  of  N02  linearly  depends  on  the  degree  of  decomposition  in  terms  of </w:t>
      </w:r>
      <w:r>
        <w:br/>
      </w:r>
      <w:r>
        <w:t xml:space="preserve">the  stage  with  effect  of  Q3,  it  is  possible  to  write  r|s=  ris(C/C0,  D,  8,  u,  K3).  From  dimensionality </w:t>
      </w:r>
      <w:r>
        <w:br/>
      </w:r>
      <w:r>
        <w:t xml:space="preserve">considerations  one  obtains</w:t>
      </w:r>
    </w:p>
    <w:p>
      <w:pPr>
        <w:pStyle w:val="Normal"/>
      </w:pPr>
      <w:r>
        <w:t xml:space="preserve">Tis  =Z(C/C0)n'(ud/D)'h(K352/Dp  =£VV%"3-  (2.43)</w:t>
      </w:r>
    </w:p>
    <w:p>
      <w:pPr>
        <w:pStyle w:val="Normal"/>
      </w:pPr>
      <w:r>
        <w:t xml:space="preserve">Exponents  ni,  n2  and  n3  need  the  independent  determination.  Assuming  the  order  of  the  reaction </w:t>
      </w:r>
      <w:r>
        <w:br/>
      </w:r>
      <w:r>
        <w:t xml:space="preserve">on  concentration  of  N02  being  equal  to  unity  [12],  we  immediately  obtain  m  =  1.  Considering  the </w:t>
      </w:r>
      <w:r>
        <w:br/>
      </w:r>
      <w:r>
        <w:t xml:space="preserve">species  of  N02,  entering  the  chemical  reaction,  equiprobable  throughout  entire  zone  8,  we  may </w:t>
      </w:r>
      <w:r>
        <w:br/>
      </w:r>
      <w:r>
        <w:t xml:space="preserve">assume  %  ~  8/ld,  where  ld  -  characteristic  diffusion  length.  But  8/ld  =  8/(D8/u)1/2  =  Jt21/2,  hence, </w:t>
      </w:r>
      <w:r>
        <w:br/>
      </w:r>
      <w:r>
        <w:t xml:space="preserve">n2=0.5.  Complex  Jt3  presents  the  square  of  the  ratio  of  the  characteristic  rates  for  the  chemical </w:t>
      </w:r>
      <w:r>
        <w:br/>
      </w:r>
      <w:r>
        <w:t xml:space="preserve">reaction  and  diffusion.  Since  the  yield  of  two  competing  processes  is  proportional  to  the  first  de¬ </w:t>
      </w:r>
      <w:r>
        <w:br/>
      </w:r>
      <w:r>
        <w:t xml:space="preserve">gree  of  the  ratio  of  the  rate  constants  for  these  processes,  n3  =  0.5.  Taking  further  into  account </w:t>
      </w:r>
      <w:r>
        <w:br/>
      </w:r>
      <w:r>
        <w:t xml:space="preserve">that  K3=u/8,  we  obtain  that  7i3  =  7t2  and  relationship  (2.43)  takes  the  form</w:t>
      </w:r>
    </w:p>
    <w:p>
      <w:pPr>
        <w:pStyle w:val="Normal"/>
      </w:pPr>
      <w:r>
        <w:t xml:space="preserve">r|  s  =Z)’(C/C0  )(«8  /  D),  =  const.  (2.44)</w:t>
      </w:r>
    </w:p>
    <w:p>
      <w:pPr>
        <w:pStyle w:val="Normal"/>
      </w:pPr>
      <w:r>
        <w:t xml:space="preserve">Taking  into  account  that  8  ~  Ts2/u(Ts-T0),  and  D  -  Ts/|x  and  \x  ~  exp(E'/RTs) ,  we  derive  finally</w:t>
      </w:r>
    </w:p>
    <w:p>
      <w:pPr>
        <w:pStyle w:val="Normal"/>
      </w:pPr>
      <w:r>
        <w:t xml:space="preserve">=  hpTs  exp(E’/ RTS)/(TS  -T0),  £,  =  const  (2.45)</w:t>
      </w:r>
    </w:p>
    <w:p>
      <w:pPr>
        <w:pStyle w:val="Normal"/>
      </w:pPr>
      <w:r>
        <w:t xml:space="preserve">When  deriving  (2.45),  it  was  assumed  that  the  heat  of  N02  solution  is  close  to  zero,  and  solubility </w:t>
      </w:r>
      <w:r>
        <w:br/>
      </w:r>
      <w:r>
        <w:t xml:space="preserve">is  proportional  to  pressure,  i.e.,  C  ~  p.</w:t>
      </w:r>
    </w:p>
    <w:p>
      <w:pPr>
        <w:pStyle w:val="Normal"/>
      </w:pPr>
      <w:r>
        <w:t xml:space="preserve">Introduction  of  the  degree  of  decomposition  in  the  form  of  (2.44)  does  not  make  essential  com¬ </w:t>
      </w:r>
      <w:r>
        <w:br/>
      </w:r>
      <w:r>
        <w:t xml:space="preserve">plications  in  mathematical  description  of  DB  propellant  combustion.  The  propagation  of  the </w:t>
      </w:r>
      <w:r>
        <w:br/>
      </w:r>
      <w:r>
        <w:t xml:space="preserve">combustion  wave  is  formally  described  by  the  ordinary  system  of  equations  for  the  rate  control </w:t>
      </w:r>
      <w:r>
        <w:br/>
      </w:r>
      <w:r>
        <w:t xml:space="preserve">reaction  stage  in  the  condensed  phase  with  incomplete  transformation  of  solid  substance  into  the </w:t>
      </w:r>
      <w:r>
        <w:br/>
      </w:r>
      <w:r>
        <w:t xml:space="preserve">gas  on  the  surface.  This  will  only  imply  the  replacement  of  complex  Q0  X)s'  by  Qc  (r(s)  according </w:t>
      </w:r>
      <w:r>
        <w:br/>
      </w:r>
      <w:r>
        <w:t xml:space="preserve">to  (2.42)  and  (2.44).  Here  Q0=const  -  thermal  effect  of  the  decomposition  of  condensed  phase;  r\s' </w:t>
      </w:r>
      <w:r>
        <w:br/>
      </w:r>
      <w:r>
        <w:t xml:space="preserve">=l-r|d  =  f  (p,To,u)  -  degree  of  conversion  of  condensed  phase  into  the  gas  on  the  surface.</w:t>
      </w:r>
    </w:p>
    <w:p>
      <w:pPr>
        <w:pStyle w:val="Normal"/>
      </w:pPr>
      <w:r>
        <w:t xml:space="preserve">Expression  for  the  burning  rate  u  now  takes  the  form  [20]</w:t>
      </w:r>
    </w:p>
    <w:p>
      <w:pPr>
        <w:pStyle w:val="Normal"/>
      </w:pPr>
      <w:r>
        <w:t xml:space="preserve">2—78</w:t>
      </w:r>
    </w:p>
    <w:p>
      <w:pPr>
        <w:pStyle w:val="Normal"/>
      </w:pPr>
      <w:r>
        <w:t xml:space="preserve">u2  ~  T2  exp(  -E3  /RTs)/ Q]  (2.46)</w:t>
      </w:r>
    </w:p>
    <w:p>
      <w:pPr>
        <w:pStyle w:val="Normal"/>
      </w:pPr>
      <w:r>
        <w:t xml:space="preserve">Energies  of  activation  of  both  simultaneous  reactions  B  — » Pi  and  B  — &gt;  P2  seem  to  be  close.  Thus, </w:t>
      </w:r>
      <w:r>
        <w:br/>
      </w:r>
      <w:r>
        <w:t xml:space="preserve">for  the  oxidative  reactions  with  participation  of  NO2,  value  E  =  19000  cal/mol  [12],  and  for  the </w:t>
      </w:r>
      <w:r>
        <w:br/>
      </w:r>
      <w:r>
        <w:t xml:space="preserve">decomposition  of  pure  cellulose  in  the  range  of  temperatures  260  to  310  °C  E2  =  14000-26000 </w:t>
      </w:r>
      <w:r>
        <w:br/>
      </w:r>
      <w:r>
        <w:t xml:space="preserve">cal/mol  [21].</w:t>
      </w:r>
    </w:p>
    <w:p>
      <w:pPr>
        <w:pStyle w:val="Normal"/>
      </w:pPr>
      <w:r>
        <w:t xml:space="preserve">The  comparison  with  experiment  for  DB  propellant  N  can  be  performed  by  examination  the  fol¬ </w:t>
      </w:r>
      <w:r>
        <w:br/>
      </w:r>
      <w:r>
        <w:t xml:space="preserve">lowing  dependencies:  Qc(To.),  Qc(p),  u(To)  and  u(p).</w:t>
      </w:r>
    </w:p>
    <w:p>
      <w:pPr>
        <w:pStyle w:val="Normal"/>
      </w:pPr>
      <w:r>
        <w:t xml:space="preserve">a)  The  dependence  Qc(To)  can  be  found  by  differentiating  expression  (2.42)  on  To  taking  into  ac¬ </w:t>
      </w:r>
      <w:r>
        <w:br/>
      </w:r>
      <w:r>
        <w:t xml:space="preserve">count  (2.44)  and  condition  Ts  =  To+Qc/c:</w:t>
      </w:r>
    </w:p>
    <w:p>
      <w:pPr>
        <w:pStyle w:val="Normal"/>
      </w:pPr>
      <w:r>
        <w:t xml:space="preserve">30, /3T0  =  c(l - E’/ RTS )/[cT,  -Ql)+E’/RT,  +T0  /(T,  -rj  (2.47)</w:t>
      </w:r>
    </w:p>
    <w:p>
      <w:pPr>
        <w:pStyle w:val="Normal"/>
      </w:pPr>
      <w:r>
        <w:t xml:space="preserve">The  value  of  E’  for  pure  NC  is  about  28000  cal/mol  [22],  And  though  in  the  course  of  the  propel¬ </w:t>
      </w:r>
      <w:r>
        <w:br/>
      </w:r>
      <w:r>
        <w:t xml:space="preserve">lant  destruction  in  the  wave  of  combustion  the  value  of  E’,  apparently,  is  changed,  one  may  ex¬ </w:t>
      </w:r>
      <w:r>
        <w:br/>
      </w:r>
      <w:r>
        <w:t xml:space="preserve">pect  the  retention  of  E’  value  on  the  sufficiently  high  level,  such  that  E’/RTS  »1.  In  this  case,  as </w:t>
      </w:r>
      <w:r>
        <w:br/>
      </w:r>
      <w:r>
        <w:t xml:space="preserve">can  be  seen  from  (2.46),  3Qc/3To&lt;0.</w:t>
      </w:r>
    </w:p>
    <w:p>
      <w:pPr>
        <w:pStyle w:val="Normal"/>
      </w:pPr>
      <w:r>
        <w:t xml:space="preserve">Let  us  evaluate  the  magnitudes  of  thermal  effects  Qi,  Q2  and  Q3.  Greatest  thermal  effect  Qc,max  is </w:t>
      </w:r>
      <w:r>
        <w:br/>
      </w:r>
      <w:r>
        <w:t xml:space="preserve">realized  when  r|s.=  1.  From  (2.42)  it  follows  that  QCimax  =  Qi  +  Q3  •  Computed  value  of  Qi  ob¬ </w:t>
      </w:r>
      <w:r>
        <w:br/>
      </w:r>
      <w:r>
        <w:t xml:space="preserve">tained  by  the  summation  of  energies  of  CO-NO2  bonds  in  the  propellant  N,  is  approximately </w:t>
      </w:r>
      <w:r>
        <w:br/>
      </w:r>
      <w:r>
        <w:t xml:space="preserve">equal  to  -400  cal/g,  and  Qc,max  =  800  cal/g  [16],  then  Q3  =  1200  cal/g.  If  denitrated  NC  does  not </w:t>
      </w:r>
      <w:r>
        <w:br/>
      </w:r>
      <w:r>
        <w:t xml:space="preserve">essentially  differ  from  regular  cellulose,  the  value  of  Q2  seems  to  be  close  to  zero  [23].  Degree  of </w:t>
      </w:r>
      <w:r>
        <w:br/>
      </w:r>
      <w:r>
        <w:t xml:space="preserve">conversion  r\s  =  (Qc-  QO/Q3  =  [c(Ts-To)-Qi]/Q3  with  p&gt;l  atm  is  close  to  0.5.  Then  it  is  fulfilled</w:t>
      </w:r>
    </w:p>
    <w:p>
      <w:pPr>
        <w:pStyle w:val="Normal"/>
      </w:pPr>
      <w:r>
        <w:t xml:space="preserve">dQc  /  dT0  ~  -c.  (2.48)</w:t>
      </w:r>
    </w:p>
    <w:p>
      <w:pPr>
        <w:pStyle w:val="Normal"/>
      </w:pPr>
      <w:r>
        <w:t xml:space="preserve">With  increase  in  T0,  as  it  follows  from  analysis  of  (2.48),  the  value  of  Qc  is  reduced.  Physically </w:t>
      </w:r>
      <w:r>
        <w:br/>
      </w:r>
      <w:r>
        <w:t xml:space="preserve">this  means  that  an  increase  in  To,  which  simultaneously  leads  to  increasing  Ts,  leads  to  an  in¬ </w:t>
      </w:r>
      <w:r>
        <w:br/>
      </w:r>
      <w:r>
        <w:t xml:space="preserve">crease  in  the  diffusion  removal  of  the  molecules  of  N02  from  condensed  to  the  gas  phase  (D  ~ </w:t>
      </w:r>
      <w:r>
        <w:br/>
      </w:r>
      <w:r>
        <w:t xml:space="preserve">Ts/p).  This  is  reflected  by  decrease  in  r|s.</w:t>
      </w:r>
    </w:p>
    <w:p>
      <w:pPr>
        <w:pStyle w:val="Normal"/>
      </w:pPr>
      <w:r>
        <w:t xml:space="preserve">b)  The  dependence  Qc(p)  is  determined  by  differentiating  expressions  (1.86)  and  (1.88)  on  p  tak¬ </w:t>
      </w:r>
      <w:r>
        <w:br/>
      </w:r>
      <w:r>
        <w:t xml:space="preserve">ing  into  account  relationship  Ts  =  T0+  Qc/c.  Eliminating  derivatives  on  r\s  and  Ts,we  obtain</w:t>
      </w:r>
    </w:p>
    <w:p>
      <w:pPr>
        <w:pStyle w:val="Normal"/>
      </w:pPr>
      <w:r>
        <w:t xml:space="preserve">3 Q,/blnp  =  (0,  -0,k[l  +  (e, -Q1KE’/cRT?Y-  (2-4«</w:t>
      </w:r>
    </w:p>
    <w:p>
      <w:pPr>
        <w:pStyle w:val="Normal"/>
      </w:pPr>
      <w:r>
        <w:t xml:space="preserve">Then,  assuming  (E’/RTS)(Q3-Q2)  r|s/cTs»l,  we  obtain</w:t>
      </w:r>
    </w:p>
    <w:p>
      <w:pPr>
        <w:pStyle w:val="Normal"/>
      </w:pPr>
      <w:r>
        <w:t xml:space="preserve">dQc  /  din  p  =  cRT2  / E\  (2.50)</w:t>
      </w:r>
    </w:p>
    <w:p>
      <w:pPr>
        <w:pStyle w:val="Normal"/>
      </w:pPr>
      <w:r>
        <w:t xml:space="preserve">Figure  2.10  gives  diagram  of  dependence  QC(T0)  constructed  according  to  expression  (2.47).  The </w:t>
      </w:r>
      <w:r>
        <w:br/>
      </w:r>
      <w:r>
        <w:t xml:space="preserve">heat  capacity  of  propellant  is  taken  average  in  the  range  of  To  from  -200  to  100°C;  E’  is  assumed </w:t>
      </w:r>
      <w:r>
        <w:br/>
      </w:r>
      <w:r>
        <w:t xml:space="preserve">equal  to  12500  cal/mol.  In  the  same  figure  the  experimental  data  Qc(To)  [5,  6,  24,  25]  are  plotted. </w:t>
      </w:r>
      <w:r>
        <w:br/>
      </w:r>
      <w:r>
        <w:t xml:space="preserve">Figure  2.11  shows  the  dependence  Qc(p)  calculated  by  (2.49).  The  experimental  data  [5,  6,  24, </w:t>
      </w:r>
      <w:r>
        <w:br/>
      </w:r>
      <w:r>
        <w:t xml:space="preserve">25]  are  depicted  by  circles.</w:t>
      </w:r>
    </w:p>
    <w:p>
      <w:pPr>
        <w:pStyle w:val="Normal"/>
      </w:pPr>
      <w:r>
        <w:t xml:space="preserve">c)  Using  (2.46)  with  the  same  approximations  we  obtain  temperature  sensitivity  of  the  burning </w:t>
      </w:r>
      <w:r>
        <w:br/>
      </w:r>
      <w:r>
        <w:t xml:space="preserve">rate</w:t>
      </w:r>
    </w:p>
    <w:p>
      <w:pPr>
        <w:pStyle w:val="Normal"/>
      </w:pPr>
      <w:r>
        <w:t xml:space="preserve">(3  =  3 In u /dT0  =  {Ts  - T0)'1  (l  +  E/E’).</w:t>
      </w:r>
    </w:p>
    <w:p>
      <w:pPr>
        <w:pStyle w:val="Normal"/>
      </w:pPr>
      <w:r>
        <w:t xml:space="preserve">d)  Similarity,  the  burning  rate  pressure  sensitivity  is  expressed  by</w:t>
      </w:r>
    </w:p>
    <w:p>
      <w:pPr>
        <w:pStyle w:val="Normal"/>
      </w:pPr>
      <w:r>
        <w:t xml:space="preserve">2—79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dlnu  _  E3/  2 RTS  _  £3</w:t>
      </w:r>
    </w:p>
    <w:p>
      <w:pPr>
        <w:pStyle w:val="Normal"/>
      </w:pPr>
      <w:r>
        <w:t xml:space="preserve">a^  =  £v^  +  cr,/(G3-G2k</w:t>
      </w:r>
    </w:p>
    <w:p>
      <w:pPr>
        <w:pStyle w:val="Normal"/>
      </w:pPr>
      <w:r>
        <w:t xml:space="preserve">Thus,  the  model  proposed  describes  with  reasonable  accuracy  the  basic  burning  laws  of  DB  pro¬ </w:t>
      </w:r>
      <w:r>
        <w:br/>
      </w:r>
      <w:r>
        <w:t xml:space="preserve">pellant  over  a  wide  range  of  the  burning  conditions.</w:t>
      </w:r>
    </w:p>
    <w:p>
      <w:pPr>
        <w:pStyle w:val="Normal"/>
      </w:pPr>
      <w:r>
        <w:t xml:space="preserve">Qc,cal/g  Qc,cal/g</w:t>
      </w:r>
    </w:p>
    <w:p>
      <w:pPr>
        <w:pStyle w:val="Normal"/>
      </w:pPr>
      <w:r>
        <w:t xml:space="preserve">Fig.  2.10.  Dependence  of  the  heat  evolution  in  thecondensed  phase  of  DB  propellant  N  on  initial </w:t>
      </w:r>
      <w:r>
        <w:br/>
      </w:r>
      <w:r>
        <w:t xml:space="preserve">temperature  at  p=20  atm.</w:t>
      </w:r>
    </w:p>
    <w:p>
      <w:pPr>
        <w:pStyle w:val="Normal"/>
      </w:pPr>
      <w:r>
        <w:t xml:space="preserve">Fig.  2.11.  Dependence  of  the  heat  evolution  in  the  condensed  phase  of  DB  propellant  N  on  pres¬ </w:t>
      </w:r>
      <w:r>
        <w:br/>
      </w:r>
      <w:r>
        <w:t xml:space="preserve">sure  at  To=20  °C.</w:t>
      </w:r>
    </w:p>
    <w:p>
      <w:pPr>
        <w:pStyle w:val="Normal"/>
      </w:pPr>
      <w:r>
        <w:t xml:space="preserve">2.7.2.  Effect  of  the  initial  temperature  on  the  burning  rate.</w:t>
      </w:r>
    </w:p>
    <w:p>
      <w:pPr>
        <w:pStyle w:val="Normal"/>
      </w:pPr>
      <w:r>
        <w:t xml:space="preserve">The  question  about  causes  strengthening  the  dependence  of  the  burning  rate  of  DB  propellant  N </w:t>
      </w:r>
      <w:r>
        <w:br/>
      </w:r>
      <w:r>
        <w:t xml:space="preserve">on  initial  temperature  was  repeatedly  discussed  in  the  literature  [24,  26,  27].</w:t>
      </w:r>
    </w:p>
    <w:p>
      <w:pPr>
        <w:pStyle w:val="Normal"/>
      </w:pPr>
      <w:r>
        <w:t xml:space="preserve">According  to  experimental  data  [24],  the  burning  rate  temperature  coefficient  P=3lnu/dTo  at  pres¬ </w:t>
      </w:r>
      <w:r>
        <w:br/>
      </w:r>
      <w:r>
        <w:t xml:space="preserve">sure  20  atm  increases  from  -0.5T0'3  K'1  at  To  =  -150  °C  to  15-10'3  K'1  at  To=  140°C.  Similar  pat¬ </w:t>
      </w:r>
      <w:r>
        <w:br/>
      </w:r>
      <w:r>
        <w:t xml:space="preserve">tern  is  observed  at  other  pressures.  It  is  also  shown  [24]  that  the  dependence  of  the  burning  sur¬ </w:t>
      </w:r>
      <w:r>
        <w:br/>
      </w:r>
      <w:r>
        <w:t xml:space="preserve">face  temperature  Ts  on  To  is  strengthened  with  increase  of  To.  Thus,  the  value  of  derivative  r  = </w:t>
      </w:r>
      <w:r>
        <w:br/>
      </w:r>
      <w:r>
        <w:t xml:space="preserve">9TS  /  0To  at  p  =  20  atm  varies  from  ~0.2  at  To  =  (-100,  -150)°  C  to  ~  0.5  at  To  =  (100,  140)°C.  The </w:t>
      </w:r>
      <w:r>
        <w:br/>
      </w:r>
      <w:r>
        <w:t xml:space="preserve">variation  of  r  at  p=l  atm  is  still  stronger:  from  0.1  at  To  =  (-100,  -200)°  C  to  1.0  at  To  =  (50, </w:t>
      </w:r>
      <w:r>
        <w:br/>
      </w:r>
      <w:r>
        <w:t xml:space="preserve">100)°C.</w:t>
      </w:r>
    </w:p>
    <w:p>
      <w:pPr>
        <w:pStyle w:val="Normal"/>
      </w:pPr>
      <w:r>
        <w:t xml:space="preserve">The  concept  of  unique  dependence  u(Ts)  [25]  gives  possibility  to  reduce  the  problem  on  the  rea¬ </w:t>
      </w:r>
      <w:r>
        <w:br/>
      </w:r>
      <w:r>
        <w:t xml:space="preserve">sons  for  strengthening  dependence  u(To)  to  the  analysis  of  dependence  Ts(To).  Further,  the  use  of </w:t>
      </w:r>
      <w:r>
        <w:br/>
      </w:r>
      <w:r>
        <w:t xml:space="preserve">a  heat  balance  in  the  form</w:t>
      </w:r>
    </w:p>
    <w:p>
      <w:pPr>
        <w:pStyle w:val="Normal"/>
      </w:pPr>
      <w:r>
        <w:t xml:space="preserve">c(r.-r0)  =  et  =  S  a  (2-51)</w:t>
      </w:r>
    </w:p>
    <w:p>
      <w:pPr>
        <w:pStyle w:val="Normal"/>
      </w:pPr>
      <w:r>
        <w:t xml:space="preserve">reduces  the  problem  to  the  analysis  of  dependence  Qc(To).  Here  c  -  average  over  the  temperature </w:t>
      </w:r>
      <w:r>
        <w:br/>
      </w:r>
      <w:r>
        <w:t xml:space="preserve">range  (To,  Ts)  specific  heat  of  the  propellant;  SQi  =  QCh  +  Qth  +  Qr  +  Qait  -  amount  of  heat  re¬ </w:t>
      </w:r>
      <w:r>
        <w:br/>
      </w:r>
      <w:r>
        <w:t xml:space="preserve">quired  for  the  warm-up  of  the  unit  of  the  propellant  mass  from  To  to  Ts;  QCh  -  heat  released  during </w:t>
      </w:r>
      <w:r>
        <w:br/>
      </w:r>
      <w:r>
        <w:t xml:space="preserve">the  chemical  decomposition  of  the  condensed  phase;  (Qth  +  Qr)  -  heat  feedback  to  the  condensed </w:t>
      </w:r>
      <w:r>
        <w:br/>
      </w:r>
      <w:r>
        <w:t xml:space="preserve">phase  via  the  thermal  conductivity  from  gas  (Qth)  and  the  radiation  from  flame  (Qr);  Qait  -  other</w:t>
      </w:r>
    </w:p>
    <w:p>
      <w:pPr>
        <w:pStyle w:val="Normal"/>
      </w:pPr>
      <w:r>
        <w:t xml:space="preserve">2—80</w:t>
      </w:r>
    </w:p>
    <w:p>
      <w:pPr>
        <w:pStyle w:val="Normal"/>
      </w:pPr>
      <w:r>
        <w:t xml:space="preserve">possible  (or  alternative)  heat  sources  or  sinks.  Relationship  (2.51)  is  formulated  for  the  unit  of </w:t>
      </w:r>
      <w:r>
        <w:br/>
      </w:r>
      <w:r>
        <w:t xml:space="preserve">propellant  mass  and  it  is  accurate  in  the  absence  of  dispersion,  i.e.,  it  has  to  be  considered  at  p&gt;l </w:t>
      </w:r>
      <w:r>
        <w:br/>
      </w:r>
      <w:r>
        <w:t xml:space="preserve">atm.</w:t>
      </w:r>
    </w:p>
    <w:p>
      <w:pPr>
        <w:pStyle w:val="Normal"/>
      </w:pPr>
      <w:r>
        <w:t xml:space="preserve">In  Ref.  [24]  the  data  are  cited  on  heat  evolution  (QCh+Qth)  =  Q'c  in  the  condensed  phase  of  DB </w:t>
      </w:r>
      <w:r>
        <w:br/>
      </w:r>
      <w:r>
        <w:t xml:space="preserve">propellant  N,  calculated  from  the  difference  in  heat  fluxes  Aq  on  the  boundaries  of  chemical  re¬ </w:t>
      </w:r>
      <w:r>
        <w:br/>
      </w:r>
      <w:r>
        <w:t xml:space="preserve">action  zone:  (QCh+Qth)=Aq/pcu.  The  account  of  the  fact  that  for  non-metallized  propellant  the </w:t>
      </w:r>
      <w:r>
        <w:br/>
      </w:r>
      <w:r>
        <w:t xml:space="preserve">contribution  of  Qr  to  the  value  of  EQj  is  relatively  low  (Qr  «  Qch+Qth  [5,  28]  )  gives  the  possi¬ </w:t>
      </w:r>
      <w:r>
        <w:br/>
      </w:r>
      <w:r>
        <w:t xml:space="preserve">bility  to  evaluate  the  contribution  of  Qait  via  the  comparison  of  values  c  (Ts-To)  and  (Qch+Qth)- </w:t>
      </w:r>
      <w:r>
        <w:br/>
      </w:r>
      <w:r>
        <w:t xml:space="preserve">Note  that  c  (Ts-  To)  and  (Qch+Qth)  are  determined  in  an  independent  manner.</w:t>
      </w:r>
    </w:p>
    <w:p>
      <w:pPr>
        <w:pStyle w:val="Normal"/>
      </w:pPr>
      <w:r>
        <w:t xml:space="preserve">Table  2.13  presents  the  values  of  (Qch+Qth)  calculated  according  to  the  experimental  data  [24]  in </w:t>
      </w:r>
      <w:r>
        <w:br/>
      </w:r>
      <w:r>
        <w:t xml:space="preserve">dependence  on  To.  There  are  also  presented  data  on  c  (Ts  -  To)  calculated  with  use  of  (2.51)  ac¬ </w:t>
      </w:r>
      <w:r>
        <w:br/>
      </w:r>
      <w:r>
        <w:t xml:space="preserve">cording  to  experimental  data  Ts(To)  at  p  =  20  atm  and  c  =0.3  cal/(g  K)  for  propellant  N.  The </w:t>
      </w:r>
      <w:r>
        <w:br/>
      </w:r>
      <w:r>
        <w:t xml:space="preserve">magnitude  of  c  is  taken  as  average  value  of  the  heat  capacity  of  DB  propellant  N  in  the  investi¬ </w:t>
      </w:r>
      <w:r>
        <w:br/>
      </w:r>
      <w:r>
        <w:t xml:space="preserve">gated  temperature  range  (-200,  -150)°C  according  to  the  data  [28-31].</w:t>
      </w:r>
    </w:p>
    <w:p>
      <w:pPr>
        <w:pStyle w:val="Normal"/>
      </w:pPr>
      <w:r>
        <w:t xml:space="preserve">Table  2.13.  Parameters  of  the  combustion  wave  of  DB  propellant  N.</w:t>
      </w:r>
    </w:p>
    <w:p>
      <w:pPr>
        <w:pStyle w:val="Normal"/>
      </w:pPr>
      <w:r>
        <w:t xml:space="preserve">To,  °C</w:t>
      </w:r>
    </w:p>
    <w:p>
      <w:pPr>
        <w:pStyle w:val="Normal"/>
      </w:pPr>
      <w:r>
        <w:t xml:space="preserve">-150</w:t>
      </w:r>
    </w:p>
    <w:p>
      <w:pPr>
        <w:pStyle w:val="Normal"/>
      </w:pPr>
      <w:r>
        <w:t xml:space="preserve">-100</w:t>
      </w:r>
    </w:p>
    <w:p>
      <w:pPr>
        <w:pStyle w:val="Normal"/>
      </w:pPr>
      <w:r>
        <w:t xml:space="preserve">-50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Ts,  °C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Q’c,  cal/g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c  (Ts-T0), cal/g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Qait,  cal/g</w:t>
      </w:r>
    </w:p>
    <w:p>
      <w:pPr>
        <w:pStyle w:val="Normal"/>
      </w:pPr>
      <w:r>
        <w:t xml:space="preserve">-30</w:t>
      </w:r>
    </w:p>
    <w:p>
      <w:pPr>
        <w:pStyle w:val="Normal"/>
      </w:pPr>
      <w:r>
        <w:t xml:space="preserve">-30</w:t>
      </w:r>
    </w:p>
    <w:p>
      <w:pPr>
        <w:pStyle w:val="Normal"/>
      </w:pPr>
      <w:r>
        <w:t xml:space="preserve">-30</w:t>
      </w:r>
    </w:p>
    <w:p>
      <w:pPr>
        <w:pStyle w:val="Normal"/>
      </w:pPr>
      <w:r>
        <w:t xml:space="preserve">-20</w:t>
      </w:r>
    </w:p>
    <w:p>
      <w:pPr>
        <w:pStyle w:val="Normal"/>
      </w:pPr>
      <w:r>
        <w:t xml:space="preserve">-10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It  follows  from  Table  2.13  that  the  values  of  heat  release  in  the  condensed  phase  of  propellant, </w:t>
      </w:r>
      <w:r>
        <w:br/>
      </w:r>
      <w:r>
        <w:t xml:space="preserve">calculated  by  (2.51),  can  be  correlated  with  those  directly  measured  only  if  one  assumes  an  exis¬ </w:t>
      </w:r>
      <w:r>
        <w:br/>
      </w:r>
      <w:r>
        <w:t xml:space="preserve">tence  of  some  endothermal  process  with  thermal  effect  Qau,  which  depends  on  To  in  accordance </w:t>
      </w:r>
      <w:r>
        <w:br/>
      </w:r>
      <w:r>
        <w:t xml:space="preserve">with  reported  data.</w:t>
      </w:r>
    </w:p>
    <w:p>
      <w:pPr>
        <w:pStyle w:val="Normal"/>
      </w:pPr>
      <w:r>
        <w:t xml:space="preserve">What  is  the  nature  of  this  effect?  According  to  Ref.  [28],  essential  role  in  the  combustion  of  dou¬ </w:t>
      </w:r>
      <w:r>
        <w:br/>
      </w:r>
      <w:r>
        <w:t xml:space="preserve">ble  base  propellant  N  may  play  irreversible  exothermic  “low  temperature  reactions”.  Indeed,  if </w:t>
      </w:r>
      <w:r>
        <w:br/>
      </w:r>
      <w:r>
        <w:t xml:space="preserve">one  choose  proper  value  of  c  in  expression  (2.51),  the  values  of  Qc  =  c  (Ts-To)  and  Qc  =  QCh  + </w:t>
      </w:r>
      <w:r>
        <w:br/>
      </w:r>
      <w:r>
        <w:t xml:space="preserve">Qth  can  become  equal  at  low  temperatures  and  one  receives  Qait  &gt;  0  at  elevated  temperatures. </w:t>
      </w:r>
      <w:r>
        <w:br/>
      </w:r>
      <w:r>
        <w:t xml:space="preserve">However,  this  is  not  consistent  with  observed  in  [28]  combustion  behavior  of  thermally  treated </w:t>
      </w:r>
      <w:r>
        <w:br/>
      </w:r>
      <w:r>
        <w:t xml:space="preserve">propellant  N.  Actually,  the  burning  rate  of  propellant  N,  which  was  preliminary  heated  during  1 </w:t>
      </w:r>
      <w:r>
        <w:br/>
      </w:r>
      <w:r>
        <w:t xml:space="preserve">hour  under  temperature  130°C,  exhibits  increased  by  7-12%  value  at  the  temperature  20°C  as </w:t>
      </w:r>
      <w:r>
        <w:br/>
      </w:r>
      <w:r>
        <w:t xml:space="preserve">compared  with  fresh  propellant.  This  contradicts  hypothesis  on  essential  contribution  of  “low </w:t>
      </w:r>
      <w:r>
        <w:br/>
      </w:r>
      <w:r>
        <w:t xml:space="preserve">temperature”  exothermic  reactions  in  observed  dependence  u(To)  upon  assumption  on  the  rate </w:t>
      </w:r>
      <w:r>
        <w:br/>
      </w:r>
      <w:r>
        <w:t xml:space="preserve">control  reactions  in  the  condensed  phase.  In  scope  of  this  approach  one  may  expect  only  decrease </w:t>
      </w:r>
      <w:r>
        <w:br/>
      </w:r>
      <w:r>
        <w:t xml:space="preserve">in  the  burning  rate  because  of  reduction  by  approximately  26  cal/g  [28]  of  summary  heat  release </w:t>
      </w:r>
      <w:r>
        <w:br/>
      </w:r>
      <w:r>
        <w:t xml:space="preserve">in  the  condensed  phase.</w:t>
      </w:r>
    </w:p>
    <w:p>
      <w:pPr>
        <w:pStyle w:val="Normal"/>
      </w:pPr>
      <w:r>
        <w:t xml:space="preserve">Investigations  carried  out  for  the  mixture  of  nitrocellulose  and  nitroglycerin  [33],  showed  that </w:t>
      </w:r>
      <w:r>
        <w:br/>
      </w:r>
      <w:r>
        <w:t xml:space="preserve">this  mixture  is  limitedly  compatible  and  presents  true  solution  only  within  certain  ranges  in  com¬ </w:t>
      </w:r>
      <w:r>
        <w:br/>
      </w:r>
      <w:r>
        <w:t xml:space="preserve">position  and  temperature.  The  warm-up  of  the  mixture  NC  and  NGL  above  the  so-called  lower</w:t>
      </w:r>
    </w:p>
    <w:p>
      <w:pPr>
        <w:pStyle w:val="Normal"/>
      </w:pPr>
      <w:r>
        <w:t xml:space="preserve">2—81</w:t>
      </w:r>
    </w:p>
    <w:p>
      <w:pPr>
        <w:pStyle w:val="Normal"/>
      </w:pPr>
      <w:r>
        <w:t xml:space="preserve">critical  mixing  temperature  (LCMT)  leads  to  the  separation  of  the  system  into  two  different </w:t>
      </w:r>
      <w:r>
        <w:br/>
      </w:r>
      <w:r>
        <w:t xml:space="preserve">phases,  one  of  which  is  depleted  by  NG,  and  the  other  -  by  NGL.  There  are  also  several  proofs  of </w:t>
      </w:r>
      <w:r>
        <w:br/>
      </w:r>
      <w:r>
        <w:t xml:space="preserve">the  existence  of  the  components  separation  effect  for  the  propellant  N,  which  contains  NC  and </w:t>
      </w:r>
      <w:r>
        <w:br/>
      </w:r>
      <w:r>
        <w:t xml:space="preserve">NGL  as  the  basic  components.  Since  the  lamination  is  accompanied  by  a  change  in  a  number  of </w:t>
      </w:r>
      <w:r>
        <w:br/>
      </w:r>
      <w:r>
        <w:t xml:space="preserve">properties  of  the  propellant,  it  is  of  interest  to  examine  its  effect  on  the  combustion  law  parame¬ </w:t>
      </w:r>
      <w:r>
        <w:br/>
      </w:r>
      <w:r>
        <w:t xml:space="preserve">ters.</w:t>
      </w:r>
    </w:p>
    <w:p>
      <w:pPr>
        <w:pStyle w:val="Normal"/>
      </w:pPr>
      <w:r>
        <w:t xml:space="preserve">Let  us  point  out  initially  the  facts,  which  testify  about  possibility  of  components  separation  in  DB </w:t>
      </w:r>
      <w:r>
        <w:br/>
      </w:r>
      <w:r>
        <w:t xml:space="preserve">propellant  N  during  heating,  and  estimate  the  value  of  LCMT.  Extrapolation  of  data  [33]  into  the </w:t>
      </w:r>
      <w:r>
        <w:br/>
      </w:r>
      <w:r>
        <w:t xml:space="preserve">domain  of  the  composition,  which  corresponds  to  formulation  of  propellant  N,  gives  the  value  of </w:t>
      </w:r>
      <w:r>
        <w:br/>
      </w:r>
      <w:r>
        <w:t xml:space="preserve">LCMT  about  60-90  °C.  Since  the  process  of  plastification  of  NC  by  nitroglycerin  proceeds  with </w:t>
      </w:r>
      <w:r>
        <w:br/>
      </w:r>
      <w:r>
        <w:t xml:space="preserve">the  heat  liberation  [34],  reverse  process  (separation)  must  be  accompanied  by  the  heat  absorption. </w:t>
      </w:r>
      <w:r>
        <w:br/>
      </w:r>
      <w:r>
        <w:t xml:space="preserve">For  the  propellant  N  this  is  marked,  in  particular,  by  a  sharp  increase  of  heat  capacity  when  in¬ </w:t>
      </w:r>
      <w:r>
        <w:br/>
      </w:r>
      <w:r>
        <w:t xml:space="preserve">creasing  the  ambient  temperature  above  60°C:  from  0.35  cal/(g.K)  at  60°C  to  0.5  at  92°C  [31].  It </w:t>
      </w:r>
      <w:r>
        <w:br/>
      </w:r>
      <w:r>
        <w:t xml:space="preserve">is  necessary  to  note  that  the  thermal  effect  of  separation  depends  on  the  depth  of  penetration  into </w:t>
      </w:r>
      <w:r>
        <w:br/>
      </w:r>
      <w:r>
        <w:t xml:space="preserve">the  domain  of  incompatibility,  so  that  the  effect  can  be  "smeared”  in  the  wide  range  of  tempera¬ </w:t>
      </w:r>
      <w:r>
        <w:br/>
      </w:r>
      <w:r>
        <w:t xml:space="preserve">tures  higher  than  LCMT.  This  serves  as  obstacle  to  the  detection  of  effect  in  experiments  on </w:t>
      </w:r>
      <w:r>
        <w:br/>
      </w:r>
      <w:r>
        <w:t xml:space="preserve">thermal  analysis.  Besides,  with  an  increase  in  the  temperature  the  masking  effect  of  exothermic </w:t>
      </w:r>
      <w:r>
        <w:br/>
      </w:r>
      <w:r>
        <w:t xml:space="preserve">decomposition  reactions  begins  to  develop.</w:t>
      </w:r>
    </w:p>
    <w:p>
      <w:pPr>
        <w:pStyle w:val="Normal"/>
      </w:pPr>
      <w:r>
        <w:t xml:space="preserve">Hysteresis  of  structural  and  thermodynamic  properties  of  system  upon  heating  and  cooling  serves </w:t>
      </w:r>
      <w:r>
        <w:br/>
      </w:r>
      <w:r>
        <w:t xml:space="preserve">as  one  of  distinctive  manifestations  of  a  separation.  As  has  already  been  indicated,  the  prelimi¬ </w:t>
      </w:r>
      <w:r>
        <w:br/>
      </w:r>
      <w:r>
        <w:t xml:space="preserve">nary  heating  of  DB  propellant  N  at  130°C  for  1  hour  (with  subsequent  cooling)  leads  to  an  in¬ </w:t>
      </w:r>
      <w:r>
        <w:br/>
      </w:r>
      <w:r>
        <w:t xml:space="preserve">crease  in  its  burning  rate  by  7  to  11%  at  1  atm  and  20  °C.  Within  the  framework  of  the  approach </w:t>
      </w:r>
      <w:r>
        <w:br/>
      </w:r>
      <w:r>
        <w:t xml:space="preserve">under  discussion  this  can  be  explained  by  the  fact  that  when  the  propellant  was  kept  for  a  long </w:t>
      </w:r>
      <w:r>
        <w:br/>
      </w:r>
      <w:r>
        <w:t xml:space="preserve">time  at  the  temperature  above  LCMT  its  components  were  separated  rather  effectively.  When </w:t>
      </w:r>
      <w:r>
        <w:br/>
      </w:r>
      <w:r>
        <w:t xml:space="preserve">cooling  in  a  relatively  short  time,  a  slow  solvation  process  may  not  be  completed  entirely  and  the </w:t>
      </w:r>
      <w:r>
        <w:br/>
      </w:r>
      <w:r>
        <w:t xml:space="preserve">combustion  proceeds  with  an  enhanced  rate  because  there  is  no  need  to  spend  heat  for  total </w:t>
      </w:r>
      <w:r>
        <w:br/>
      </w:r>
      <w:r>
        <w:t xml:space="preserve">desolvation  of  components.</w:t>
      </w:r>
    </w:p>
    <w:p>
      <w:pPr>
        <w:pStyle w:val="Normal"/>
      </w:pPr>
      <w:r>
        <w:t xml:space="preserve">Since  the  process  of  separation  at  To&gt;  LCMT  proceeds  essentially  by  diffusion  way,  one  may  ex¬ </w:t>
      </w:r>
      <w:r>
        <w:br/>
      </w:r>
      <w:r>
        <w:t xml:space="preserve">pect  that  the  burning  rates  will  differ  in  samples  heated  different  time.  Usually  the  warm-up  time </w:t>
      </w:r>
      <w:r>
        <w:br/>
      </w:r>
      <w:r>
        <w:t xml:space="preserve">to  the  required  To  takes  tens  of  minutes.  If  the  process  of  separation  in  the  sample  for  this  time </w:t>
      </w:r>
      <w:r>
        <w:br/>
      </w:r>
      <w:r>
        <w:t xml:space="preserve">takes  place  at  the  sufficient  degree,  it  is  possible  to  expect  also  increase  in  the  burning  rate  of  this </w:t>
      </w:r>
      <w:r>
        <w:br/>
      </w:r>
      <w:r>
        <w:t xml:space="preserve">sample  in  comparison  with  the  sample,  whose  warm-up  to  the  same  temperature  proceeds  rap¬ </w:t>
      </w:r>
      <w:r>
        <w:br/>
      </w:r>
      <w:r>
        <w:t xml:space="preserve">idly.  For  example,  it  can  be  done  via  absorption  of  radiant  energy  from  the  external  source  in  the </w:t>
      </w:r>
      <w:r>
        <w:br/>
      </w:r>
      <w:r>
        <w:t xml:space="preserve">process  of  combustion.  It  has  been  shown  [28]  that  the  rates  of  combustion  of  samples  under  the </w:t>
      </w:r>
      <w:r>
        <w:br/>
      </w:r>
      <w:r>
        <w:t xml:space="preserve">effect  of  radiant  flux  of  known  density  are  lower  than  the  rate  of  combustion  of  the  samples, </w:t>
      </w:r>
      <w:r>
        <w:br/>
      </w:r>
      <w:r>
        <w:t xml:space="preserve">warmed  up  to  equivalent  initial  temperatures  estimated  by  the  known  relations  (see,  for  example, </w:t>
      </w:r>
      <w:r>
        <w:br/>
      </w:r>
      <w:r>
        <w:t xml:space="preserve">[35]  ).  Disagreement  between  burning  rates  begins  to  noticeably  exceed  an  experimental  error </w:t>
      </w:r>
      <w:r>
        <w:br/>
      </w:r>
      <w:r>
        <w:t xml:space="preserve">with  heat  flux  qr  &gt;  3  cal/(cm2s),  which  corresponds  to  the  effective  initial  temperature  To  &gt;  60  °C, </w:t>
      </w:r>
      <w:r>
        <w:br/>
      </w:r>
      <w:r>
        <w:t xml:space="preserve">which  is  close  to  the  estimated  value  of  LCMT.  Values  of  the  burning  rate  temperature  sensitivity </w:t>
      </w:r>
      <w:r>
        <w:br/>
      </w:r>
      <w:r>
        <w:t xml:space="preserve">coefficient  P  =  dlnu/dTo  corresponding  certain  value  of  the  burning  rate  reached  by  different </w:t>
      </w:r>
      <w:r>
        <w:br/>
      </w:r>
      <w:r>
        <w:t xml:space="preserve">ways,  due  to  variation  of  a  initial  temperature  u(To)  in  one  case  and  due  to  variation  of  a  radiant </w:t>
      </w:r>
      <w:r>
        <w:br/>
      </w:r>
      <w:r>
        <w:t xml:space="preserve">flux  u(qr)  in  other  case,  may  also  differ  at  Tq&gt;LCMT</w:t>
      </w:r>
    </w:p>
    <w:p>
      <w:pPr>
        <w:pStyle w:val="Normal"/>
      </w:pPr>
      <w:r>
        <w:t xml:space="preserve">2—82</w:t>
      </w:r>
    </w:p>
    <w:p>
      <w:pPr>
        <w:pStyle w:val="Normal"/>
      </w:pPr>
      <w:r>
        <w:t xml:space="preserve">P(T0)  /  P(q  r)  =  r(T0)  /  r(q  r)  =  2.5;</w:t>
      </w:r>
    </w:p>
    <w:p>
      <w:pPr>
        <w:pStyle w:val="Normal"/>
      </w:pPr>
      <w:r>
        <w:t xml:space="preserve">r  =  3TS  /  3T0</w:t>
      </w:r>
    </w:p>
    <w:p>
      <w:pPr>
        <w:pStyle w:val="Normal"/>
      </w:pPr>
      <w:r>
        <w:t xml:space="preserve">(2.52)</w:t>
      </w:r>
    </w:p>
    <w:p>
      <w:pPr>
        <w:pStyle w:val="Normal"/>
      </w:pPr>
      <w:r>
        <w:t xml:space="preserve">To  obtain  the  numerical  value  of  the  ratios  of  burning  rate  and  surface  temperature  sensitivities </w:t>
      </w:r>
      <w:r>
        <w:br/>
      </w:r>
      <w:r>
        <w:t xml:space="preserve">the  expression  (2.51)  and  data  of  Table  2.13  were  used.</w:t>
      </w:r>
    </w:p>
    <w:p>
      <w:pPr>
        <w:pStyle w:val="Normal"/>
      </w:pPr>
      <w:r>
        <w:t xml:space="preserve">2.7.  -  REFERENCES</w:t>
      </w:r>
    </w:p>
    <w:p>
      <w:pPr>
        <w:pStyle w:val="Normal"/>
      </w:pPr>
      <w:r>
        <w:t xml:space="preserve">1.  P.  F.  Pokhil.  Author’s  abstract  of  Dr.  Sc.  Thesis.  Moscow,  Institute  of  Chemical  Physics, </w:t>
      </w:r>
      <w:r>
        <w:br/>
      </w:r>
      <w:r>
        <w:t xml:space="preserve">USSR  Academy  of  Sciences,  1954,  see  also  in  the  book:  “Theory  of  the  combustion  of  propel¬ </w:t>
      </w:r>
      <w:r>
        <w:br/>
      </w:r>
      <w:r>
        <w:t xml:space="preserve">lants  and  explosives”,  M.,  Science,  1982,  pp.  117-140.  (R)</w:t>
      </w:r>
    </w:p>
    <w:p>
      <w:pPr>
        <w:pStyle w:val="Normal"/>
      </w:pPr>
      <w:r>
        <w:t xml:space="preserve">2.  E.  I.  Maksimov,  A.  G.  Merzhanov,  “To  the  theory  of  the  combustion  of  condensed  sub¬ </w:t>
      </w:r>
      <w:r>
        <w:br/>
      </w:r>
      <w:r>
        <w:t xml:space="preserve">stances”,  Combustion,  Explosion,  and  Shock  Waves,  1966,  Vol.  2,  pp.  47-58.</w:t>
      </w:r>
    </w:p>
    <w:p>
      <w:pPr>
        <w:pStyle w:val="Normal"/>
      </w:pPr>
      <w:r>
        <w:t xml:space="preserve">3.  E.  I.  Maksimov,  A.  G.  Merzhanov,  “On  one  model  of  the  combustion  of  nonvolatile  explo¬ </w:t>
      </w:r>
      <w:r>
        <w:br/>
      </w:r>
      <w:r>
        <w:t xml:space="preserve">sives”,  Reports  of  the  USSR  Academy  of  Sciences,  1964,  Vol.  157,  pp.  412-415.  (R):</w:t>
      </w:r>
    </w:p>
    <w:p>
      <w:pPr>
        <w:pStyle w:val="Normal"/>
      </w:pPr>
      <w:r>
        <w:t xml:space="preserve">4.  B.  L.  Crawford,  C.  Hugget,  J.  J.  McBrady,  “Mechanism  of  the  burning  of  double-base  pro¬ </w:t>
      </w:r>
      <w:r>
        <w:br/>
      </w:r>
      <w:r>
        <w:t xml:space="preserve">pellant,”-  J.  Phys.  Coll.  Chem,  1950,  Vol.  54,  pp.  854  -  862</w:t>
      </w:r>
    </w:p>
    <w:p>
      <w:pPr>
        <w:pStyle w:val="Normal"/>
      </w:pPr>
      <w:r>
        <w:t xml:space="preserve">5.  A.  A.  Zenin.  Author's  abstracts. of  PhD.  Thesis.  Moscow,  Institute  of  Chemical  Physics,  USSR </w:t>
      </w:r>
      <w:r>
        <w:br/>
      </w:r>
      <w:r>
        <w:t xml:space="preserve">Academy  of  Sciences,  1962.</w:t>
      </w:r>
    </w:p>
    <w:p>
      <w:pPr>
        <w:pStyle w:val="Normal"/>
      </w:pPr>
      <w:r>
        <w:t xml:space="preserve">6.  V.  M.  Maltsev,  P.  F.  Pokhil,  “Evaluation  of  the  thermal  effect  of  initial  stage  of  the  combus¬ </w:t>
      </w:r>
      <w:r>
        <w:br/>
      </w:r>
      <w:r>
        <w:t xml:space="preserve">tion  of  propellants  and  explosives,”  Journal  of  Applied  Mechanics  and  Technical  Physics,  1963, </w:t>
      </w:r>
      <w:r>
        <w:br/>
      </w:r>
      <w:r>
        <w:t xml:space="preserve">Vol.  2,  pp.  173-174.</w:t>
      </w:r>
    </w:p>
    <w:p>
      <w:pPr>
        <w:pStyle w:val="Normal"/>
      </w:pPr>
      <w:r>
        <w:t xml:space="preserve">7.  P.  F.  Pokhil,  “On  the  rate  control  stage  in  the  combustion  of  propellants,”  Combustion,  Explo¬ </w:t>
      </w:r>
      <w:r>
        <w:br/>
      </w:r>
      <w:r>
        <w:t xml:space="preserve">sion,  and  Shock  Waves,  1969,  Vol.  5,  pp.  439-440.</w:t>
      </w:r>
    </w:p>
    <w:p>
      <w:pPr>
        <w:pStyle w:val="Normal"/>
      </w:pPr>
      <w:r>
        <w:t xml:space="preserve">8.  G.  K.  Adams,  “Mechanics  and  chemistry  of  solid  propellants,”  Oxford:  Pergamon  Press, </w:t>
      </w:r>
      <w:r>
        <w:br/>
      </w:r>
      <w:r>
        <w:t xml:space="preserve">1967.</w:t>
      </w:r>
    </w:p>
    <w:p>
      <w:pPr>
        <w:pStyle w:val="Normal"/>
      </w:pPr>
      <w:r>
        <w:t xml:space="preserve">9.  V.  D.  Barsukov,  V.  P.  Nelayev.  On  the  thermal  effect  of  the  zones  of  chemical  transformation </w:t>
      </w:r>
      <w:r>
        <w:br/>
      </w:r>
      <w:r>
        <w:t xml:space="preserve">on  the  burning  rate  of  the  condensed  system.  Journal  of  Engineering  Physics  (Russ.),  1975,  Vol. </w:t>
      </w:r>
      <w:r>
        <w:br/>
      </w:r>
      <w:r>
        <w:t xml:space="preserve">29,  pp.  989-993.  (R)</w:t>
      </w:r>
    </w:p>
    <w:p>
      <w:pPr>
        <w:pStyle w:val="Normal"/>
      </w:pPr>
      <w:r>
        <w:t xml:space="preserve">10.  V.  Ya  Zyryanov.  Author's  abstracts  of  PhD  Thesis.  Novosibirsk:  Institute  of  Chemical  Ki¬ </w:t>
      </w:r>
      <w:r>
        <w:br/>
      </w:r>
      <w:r>
        <w:t xml:space="preserve">netics  and  Combustion,  Siberian  Division  of  the  Academy  of  Sciences  of  the  SSSR,  1980.</w:t>
      </w:r>
    </w:p>
    <w:p>
      <w:pPr>
        <w:pStyle w:val="Normal"/>
      </w:pPr>
      <w:r>
        <w:t xml:space="preserve">1 1.  V.  E.  Zarko,  V.  Ya.  Zyryanov,  V.  V.  Chertishchev,  Combustion  and  Explosion.  Proceedings </w:t>
      </w:r>
      <w:r>
        <w:br/>
      </w:r>
      <w:r>
        <w:t xml:space="preserve">of  IV  All-Union  symposium  on  combustion  and  explosion,  Chemogolovka,  1977,  pp.  226-230.</w:t>
      </w:r>
    </w:p>
    <w:p>
      <w:pPr>
        <w:pStyle w:val="Normal"/>
      </w:pPr>
      <w:r>
        <w:t xml:space="preserve">12.  A.  A.  Zenin.  On  one  model  of  a  reaction  layer  in  the  condensed  phase  of  double  base  pro¬ </w:t>
      </w:r>
      <w:r>
        <w:br/>
      </w:r>
      <w:r>
        <w:t xml:space="preserve">pellant.  Reports  of  the  USSR  Academy  of  Sciences,  1973,  Vol.  213,  pp.  1357-1360.</w:t>
      </w:r>
    </w:p>
    <w:p>
      <w:pPr>
        <w:pStyle w:val="Normal"/>
      </w:pPr>
      <w:r>
        <w:t xml:space="preserve">13  C.  Guirao,  F.A.  Williams,  “A  Model  for  Ammonium  Perchlorate  Deflagration  between  20  - </w:t>
      </w:r>
      <w:r>
        <w:br/>
      </w:r>
      <w:r>
        <w:t xml:space="preserve">100  atm”,  AIAA  Journal,  V.  9,  No.  7,  pp.  1345-1356, 1971.</w:t>
      </w:r>
    </w:p>
    <w:p>
      <w:pPr>
        <w:pStyle w:val="Normal"/>
      </w:pPr>
      <w:r>
        <w:t xml:space="preserve">14. V.E.  Zarko,  V.Ya.  Zyryanov,  K.P.  Koutzenogii,  “Combustion  mechanism  of  double-base </w:t>
      </w:r>
      <w:r>
        <w:br/>
      </w:r>
      <w:r>
        <w:t xml:space="preserve">propellants  at  subatmospheric  pressures,”  16th  Intern.  Symposium  on  Combustion  Process.  Kar- </w:t>
      </w:r>
      <w:r>
        <w:br/>
      </w:r>
      <w:r>
        <w:t xml:space="preserve">pacz,  1979,  pp.  59-60.</w:t>
      </w:r>
    </w:p>
    <w:p>
      <w:pPr>
        <w:pStyle w:val="Normal"/>
      </w:pPr>
      <w:r>
        <w:t xml:space="preserve">15.  A.  F.  Belyayev,  “Combustion,  detonation  and  the  work  of  explosion  of  the  condensed  sys¬ </w:t>
      </w:r>
      <w:r>
        <w:br/>
      </w:r>
      <w:r>
        <w:t xml:space="preserve">tems,”  M.:  Nauka,  1968.</w:t>
      </w:r>
    </w:p>
    <w:p>
      <w:pPr>
        <w:pStyle w:val="Normal"/>
      </w:pPr>
      <w:r>
        <w:t xml:space="preserve">16.  G.  V.  Manelis,  Yu.  I.  Rubtsov,  L.  P.  Smirnov,  F.  I.  Dubovitskiy,  “Kinetics  of  the  thermal </w:t>
      </w:r>
      <w:r>
        <w:br/>
      </w:r>
      <w:r>
        <w:t xml:space="preserve">decomposition  of  pyroxylin”,  Kinetics  and  Catalysis  (Russ.),  1962,  Vol.  3,  pp.  42-48.</w:t>
      </w:r>
    </w:p>
    <w:p>
      <w:pPr>
        <w:pStyle w:val="Normal"/>
      </w:pPr>
      <w:r>
        <w:t xml:space="preserve">17.  V.  Ya.  Zyryanov,  “On  the  heat  evolution  in  the  condensed  phase  of  the  burning  propellant,” </w:t>
      </w:r>
      <w:r>
        <w:br/>
      </w:r>
      <w:r>
        <w:t xml:space="preserve">Reports  of  the  USSR  Academy  of  Sciences,  1980,  v.  251,  pp.  632-635.</w:t>
      </w:r>
    </w:p>
    <w:p>
      <w:pPr>
        <w:pStyle w:val="Normal"/>
      </w:pPr>
      <w:r>
        <w:t xml:space="preserve">2—83</w:t>
      </w:r>
    </w:p>
    <w:p>
      <w:pPr>
        <w:pStyle w:val="Normal"/>
      </w:pPr>
      <w:r>
        <w:t xml:space="preserve">18.  V.  V.  Aleksandrov.  Author’s  abstract  of  PhD  Thesis.  Novosibirsk,  Institute  of  Chemical  Ki¬ </w:t>
      </w:r>
      <w:r>
        <w:br/>
      </w:r>
      <w:r>
        <w:t xml:space="preserve">netics  and  Combustion,  Siberian  Division  of  the  Academy  of  Sciences  of  the  SSSR,  1970.</w:t>
      </w:r>
    </w:p>
    <w:p>
      <w:pPr>
        <w:pStyle w:val="Normal"/>
      </w:pPr>
      <w:r>
        <w:t xml:space="preserve">19.  K.  K  Aidreyev,  “Thermal  decomposition  and  combustion  of  explosives,”  2nd  Ed.  Moscow, </w:t>
      </w:r>
      <w:r>
        <w:br/>
      </w:r>
      <w:r>
        <w:t xml:space="preserve">Nauka,  1966.</w:t>
      </w:r>
    </w:p>
    <w:p>
      <w:pPr>
        <w:pStyle w:val="Normal"/>
      </w:pPr>
      <w:r>
        <w:t xml:space="preserve">20.  V.A.  Strunin,  On  the  condensed  phase  zone  in  combustion  of  explosives,  Journal  of  Physical </w:t>
      </w:r>
      <w:r>
        <w:br/>
      </w:r>
      <w:r>
        <w:t xml:space="preserve">Chemistry  (Russ.),  1965,  Vol.39,  pp.  433-435.</w:t>
      </w:r>
    </w:p>
    <w:p>
      <w:pPr>
        <w:pStyle w:val="Normal"/>
      </w:pPr>
      <w:r>
        <w:t xml:space="preserve">21.  G.  Janos,  F.  Sandor,  Magy.  Kem.  Fol.,  1975,  Vol.  81,  pp.  36-40.</w:t>
      </w:r>
    </w:p>
    <w:p>
      <w:pPr>
        <w:pStyle w:val="Normal"/>
      </w:pPr>
      <w:r>
        <w:t xml:space="preserve">22.  G.  A.  Grinyute,  P.  I.  Zubov,  A.  T.  Sazharovskiy,  “Effect  of  temperature  on  the  time  de¬ </w:t>
      </w:r>
      <w:r>
        <w:br/>
      </w:r>
      <w:r>
        <w:t xml:space="preserve">pendence  of  the  strength  of  nitrocellulose  films”.  In  the  book:  The  mechanism  of  the  processes  of </w:t>
      </w:r>
      <w:r>
        <w:br/>
      </w:r>
      <w:r>
        <w:t xml:space="preserve">film  formation  from  the  polymeric  solutions  and  the  dispersions,  M.:  Nauka,  1966,  pp.  165-170.</w:t>
      </w:r>
    </w:p>
    <w:p>
      <w:pPr>
        <w:pStyle w:val="Normal"/>
      </w:pPr>
      <w:r>
        <w:t xml:space="preserve">23.  R.R.  Baker,  J.  Therm.  Anal.,  1975,  Vol. 8,  pp.  163-167.</w:t>
      </w:r>
    </w:p>
    <w:p>
      <w:pPr>
        <w:pStyle w:val="Normal"/>
      </w:pPr>
      <w:r>
        <w:t xml:space="preserve">24.  A.  A.  Zenin,  O.  I.  Nefedova,  “On  combustion  of  double  base  propellants  over  a  wide  range </w:t>
      </w:r>
      <w:r>
        <w:br/>
      </w:r>
      <w:r>
        <w:t xml:space="preserve">of  initial  temperatures,”  Combustion,  Explosion,  and  Shock  Waves,  1967,  Vol.  3,  pp.  45-53.</w:t>
      </w:r>
    </w:p>
    <w:p>
      <w:pPr>
        <w:pStyle w:val="Normal"/>
      </w:pPr>
      <w:r>
        <w:t xml:space="preserve">25.  A.  A.  Zenin,  B.  V.  Novozhilov,  “The  unique  dependence  of  the  burning  surface  temperature </w:t>
      </w:r>
      <w:r>
        <w:br/>
      </w:r>
      <w:r>
        <w:t xml:space="preserve">of  double  base  propellant  on  the  initial  temperature,”  Combustion,  Explosion,  and  Shock  Waves, </w:t>
      </w:r>
      <w:r>
        <w:br/>
      </w:r>
      <w:r>
        <w:t xml:space="preserve">1973,  Vol.  9,  pp.  246-249.</w:t>
      </w:r>
    </w:p>
    <w:p>
      <w:pPr>
        <w:pStyle w:val="Normal"/>
      </w:pPr>
      <w:r>
        <w:t xml:space="preserve">26.  V.  V.  Aleksandrov,  E.  V.  Konev,  V.  F.  Mikheyev,  S.  S.  Khlevnoy,  “To  a  question  about </w:t>
      </w:r>
      <w:r>
        <w:br/>
      </w:r>
      <w:r>
        <w:t xml:space="preserve">temperature  of  the  surface  of  burning  nitroglycerin  powder,”  Combustion,  Explosion,  and  Shock </w:t>
      </w:r>
      <w:r>
        <w:br/>
      </w:r>
      <w:r>
        <w:t xml:space="preserve">Waves,  1966,  Vol.  2,  pp.  68-73.</w:t>
      </w:r>
    </w:p>
    <w:p>
      <w:pPr>
        <w:pStyle w:val="Normal"/>
      </w:pPr>
      <w:r>
        <w:t xml:space="preserve">27.  A.  D.  Margolin,  “On  the  rate  control  stage  of  combustion,”  Reports  of  the  USSR  Academy  of </w:t>
      </w:r>
      <w:r>
        <w:br/>
      </w:r>
      <w:r>
        <w:t xml:space="preserve">Sciences,  1961,  Vol.  141,  pp.  1131-1134.</w:t>
      </w:r>
    </w:p>
    <w:p>
      <w:pPr>
        <w:pStyle w:val="Normal"/>
      </w:pPr>
      <w:r>
        <w:t xml:space="preserve">28.  E.  V.  Konev.  Author's  abstract  of  PhD  Thesis.  Novosibirsk:  Institute  of  Chemical  Kinetics </w:t>
      </w:r>
      <w:r>
        <w:br/>
      </w:r>
      <w:r>
        <w:t xml:space="preserve">and  Combustion,  Siberian  Division  of  the  Academy  of  Sciences  of  the  SSSR,  1967.</w:t>
      </w:r>
    </w:p>
    <w:p>
      <w:pPr>
        <w:pStyle w:val="Normal"/>
      </w:pPr>
      <w:r>
        <w:t xml:space="preserve">29.  A.  I.  Korotkov,  O.  I.  Leypunskiy,  “Dependence  of  the  burning  rate  temperature  coefficient </w:t>
      </w:r>
      <w:r>
        <w:br/>
      </w:r>
      <w:r>
        <w:t xml:space="preserve">of  propellant  at  atmospheric  pressure  on  the  initial  temperature,”  In  the  book:  Physics  of  explo¬ </w:t>
      </w:r>
      <w:r>
        <w:br/>
      </w:r>
      <w:r>
        <w:t xml:space="preserve">sion,  No  2,  M.:  USSR  Academy  of  Sciences,  1953,  pp.  213-224.</w:t>
      </w:r>
    </w:p>
    <w:p>
      <w:pPr>
        <w:pStyle w:val="Normal"/>
      </w:pPr>
      <w:r>
        <w:t xml:space="preserve">30.  V.  F.  Zhdanov,  V.  P.  Maslov,  S.  S.  Khlevnoy,  “Thermophysical  coefficients  of  nitroglycerin </w:t>
      </w:r>
      <w:r>
        <w:br/>
      </w:r>
      <w:r>
        <w:t xml:space="preserve">powder  at  low  temperatures,”  Combustion,  Explosion,  and  Shock  Waves,  1967,  Vol.  3,  pp.  40-41.</w:t>
      </w:r>
    </w:p>
    <w:p>
      <w:pPr>
        <w:pStyle w:val="Normal"/>
      </w:pPr>
      <w:r>
        <w:t xml:space="preserve">31.  D.  B.  Balashov.  Journal  of  Physical  Chemistry  (Russ.),  1966,  Vol.  40,  pp.  2937-2940,  and </w:t>
      </w:r>
      <w:r>
        <w:br/>
      </w:r>
      <w:r>
        <w:t xml:space="preserve">pp.3065-3070.</w:t>
      </w:r>
    </w:p>
    <w:p>
      <w:pPr>
        <w:pStyle w:val="Normal"/>
      </w:pPr>
      <w:r>
        <w:t xml:space="preserve">32.  C.  Hugget,  “Combustion  of  solid  rocket  propellants”.  In  the  book:  Liquid  and  solid  rocket </w:t>
      </w:r>
      <w:r>
        <w:br/>
      </w:r>
      <w:r>
        <w:t xml:space="preserve">propellants,”  M.:  Inostrannaya  Literatura,  1959,  pp.  235-301.</w:t>
      </w:r>
    </w:p>
    <w:p>
      <w:pPr>
        <w:pStyle w:val="Normal"/>
      </w:pPr>
      <w:r>
        <w:t xml:space="preserve">33.  V.  A.  Golovin,  Yu.  I.  Lotmentsev,  R.  I.  Shneyerson,  “Study  of  the  compatibility  of  nitro¬ </w:t>
      </w:r>
      <w:r>
        <w:br/>
      </w:r>
      <w:r>
        <w:t xml:space="preserve">glycerin  with  nitrocellulose  by  the  static  method  of  measuring  the  pressure  of  saturated  vapor”. </w:t>
      </w:r>
      <w:r>
        <w:br/>
      </w:r>
      <w:r>
        <w:t xml:space="preserve">High-molecular  Compounds  (Russ.),  1975,  Vol.  A17,  pp.  2351-2354.</w:t>
      </w:r>
    </w:p>
    <w:p>
      <w:pPr>
        <w:pStyle w:val="Normal"/>
      </w:pPr>
      <w:r>
        <w:t xml:space="preserve">34.  A.  G.  Gorst,  “Propellants  and  explosives,”  M.:  Mashinostroyeniye,  1972.</w:t>
      </w:r>
    </w:p>
    <w:p>
      <w:pPr>
        <w:pStyle w:val="Normal"/>
      </w:pPr>
      <w:r>
        <w:t xml:space="preserve">35.  Ya.  B.  Zeldovich,  O.  I.  Leypunskiy,  V.  V.  Librovich,  “Theory  of  the  unsteady  combustion </w:t>
      </w:r>
      <w:r>
        <w:br/>
      </w:r>
      <w:r>
        <w:t xml:space="preserve">of  powder”,  M.:  Nauka,  1975, 131  pp.</w:t>
      </w:r>
    </w:p>
    <w:p>
      <w:pPr>
        <w:pStyle w:val="Normal"/>
      </w:pPr>
      <w:r>
        <w:t xml:space="preserve">36.  V.  N.  Simonenko,  V.  E.  Zarko,  K.  P.  Kutsenogiy,  “The  experimental  study  of  the  regimes </w:t>
      </w:r>
      <w:r>
        <w:br/>
      </w:r>
      <w:r>
        <w:t xml:space="preserve">of  auto-  and  induced  oscillations  of  the  propellant  burning  rate”.  Combustion,  Explosion,  and </w:t>
      </w:r>
      <w:r>
        <w:br/>
      </w:r>
      <w:r>
        <w:t xml:space="preserve">Shock  Waves,  1980,  Vol.  16,  60-67.</w:t>
      </w:r>
    </w:p>
    <w:p>
      <w:pPr>
        <w:pStyle w:val="Normal"/>
      </w:pPr>
      <w:r>
        <w:t xml:space="preserve">2—84</w:t>
      </w:r>
    </w:p>
    <w:p>
      <w:pPr>
        <w:pStyle w:val="Heading1"/>
      </w:pPr>
      <w:r>
        <w:t>CHAPTER  3</w:t>
      </w:r>
    </w:p>
    <w:p>
      <w:pPr>
        <w:pStyle w:val="Normal"/>
      </w:pPr>
      <w:r>
        <w:t xml:space="preserve">STATIONARY  COMBUSTION  OF  UNIMODAL  HETEROGENEOUS  CONDENSED </w:t>
      </w:r>
      <w:r>
        <w:br/>
      </w:r>
      <w:r>
        <w:t xml:space="preserve">SYSTEMS</w:t>
      </w:r>
    </w:p>
    <w:p>
      <w:pPr>
        <w:pStyle w:val="Normal"/>
      </w:pPr>
      <w:r>
        <w:t xml:space="preserve">3.1.  INTRODUCTORY  REMARKS</w:t>
      </w:r>
    </w:p>
    <w:p>
      <w:pPr>
        <w:pStyle w:val="Normal"/>
      </w:pPr>
      <w:r>
        <w:t xml:space="preserve">Heterogeneous  condensed  systems,  as  it  follows  from  the  name,  have  three-dimensional  non- </w:t>
      </w:r>
      <w:r>
        <w:br/>
      </w:r>
      <w:r>
        <w:t xml:space="preserve">homogeneous  physical  structure  and  consist  of  different  chemical  components.  As  typical  repre¬ </w:t>
      </w:r>
      <w:r>
        <w:br/>
      </w:r>
      <w:r>
        <w:t xml:space="preserve">sentatives  of  such  systems  serve  the  solid  rocket  propellants,  in  which  the  particles  of  powder- </w:t>
      </w:r>
      <w:r>
        <w:br/>
      </w:r>
      <w:r>
        <w:t xml:space="preserve">like  filler  (oxidizer,  additives  of  explosives  and  metallic  fuel,  catalyst,  etc.)  are  distributed  in  the </w:t>
      </w:r>
      <w:r>
        <w:br/>
      </w:r>
      <w:r>
        <w:t xml:space="preserve">matrix  of  binder  performing  also  the  role  of  fuel.  It  is  necessary  to  note  that  the  division  of  solid </w:t>
      </w:r>
      <w:r>
        <w:br/>
      </w:r>
      <w:r>
        <w:t xml:space="preserve">propellants  (SP)  into  the  homogeneous  and  the  heterogeneous  to  the  certain  degree  is  conditional. </w:t>
      </w:r>
      <w:r>
        <w:br/>
      </w:r>
      <w:r>
        <w:t xml:space="preserve">It  depends  on  the  ratio  of  the  scales  of  the  zones  of  chemical  reaction  to  the  size  and  mixing </w:t>
      </w:r>
      <w:r>
        <w:br/>
      </w:r>
      <w:r>
        <w:t xml:space="preserve">lengths  of  components  and  can  vary  with  a  variation  in  the  ambient  conditions  and  the  burning </w:t>
      </w:r>
      <w:r>
        <w:br/>
      </w:r>
      <w:r>
        <w:t xml:space="preserve">rate  value.</w:t>
      </w:r>
    </w:p>
    <w:p>
      <w:pPr>
        <w:pStyle w:val="Normal"/>
      </w:pPr>
      <w:r>
        <w:t xml:space="preserve">Components  of  heterogeneous  SP,  besides  their  direct  functional  designation,  can  be  classified </w:t>
      </w:r>
      <w:r>
        <w:br/>
      </w:r>
      <w:r>
        <w:t xml:space="preserve">according  to  their  capability  for  self  sustaining  combustion.  On  the  burning  surface  of  SP  the  in¬ </w:t>
      </w:r>
      <w:r>
        <w:br/>
      </w:r>
      <w:r>
        <w:t xml:space="preserve">ert  type  components,  not  capable  of  burning  independently,  are  gasified  under  the  effect  of  the </w:t>
      </w:r>
      <w:r>
        <w:br/>
      </w:r>
      <w:r>
        <w:t xml:space="preserve">heat  flux,  which  enters  from  the  flame.  The  combustion  of  the  particles  of  active  components </w:t>
      </w:r>
      <w:r>
        <w:br/>
      </w:r>
      <w:r>
        <w:t xml:space="preserve">(some  types  of  oxidizers,  additives  of  explosives,  some  types  of  bonding  agent)  proceeds  under </w:t>
      </w:r>
      <w:r>
        <w:br/>
      </w:r>
      <w:r>
        <w:t xml:space="preserve">the  conditions  of  the  effect  of  additional  heat  flux  from  the  distant  zones  of  the  SP  flame.  Simul¬ </w:t>
      </w:r>
      <w:r>
        <w:br/>
      </w:r>
      <w:r>
        <w:t xml:space="preserve">taneously,  an  interaction  due  to  the  mixing  and  the  heat  transfer  with  other  propellant  components </w:t>
      </w:r>
      <w:r>
        <w:br/>
      </w:r>
      <w:r>
        <w:t xml:space="preserve">occurs.  As  a  result  the  burning  rate  of  active  energetic  component  in  the  SP  formulation  can </w:t>
      </w:r>
      <w:r>
        <w:br/>
      </w:r>
      <w:r>
        <w:t xml:space="preserve">prove  to  be  either  higher  or  lower  than  the  rate  of  its  independent  combustion.</w:t>
      </w:r>
    </w:p>
    <w:p>
      <w:pPr>
        <w:pStyle w:val="Normal"/>
      </w:pPr>
      <w:r>
        <w:t xml:space="preserve">From  theoretical  point  of  view  the  process  of  combustion  of  heterogeneous  SP  depends  not  only </w:t>
      </w:r>
      <w:r>
        <w:br/>
      </w:r>
      <w:r>
        <w:t xml:space="preserve">on  thermophysical  and  kinetic  factors,  but  also  on  diffusion  that  characterizes  efficiency  of  mix¬ </w:t>
      </w:r>
      <w:r>
        <w:br/>
      </w:r>
      <w:r>
        <w:t xml:space="preserve">ing  the  reagents,  which  enter  the  reaction  zones.  Among  the  parameters  that  determine  the  com¬ </w:t>
      </w:r>
      <w:r>
        <w:br/>
      </w:r>
      <w:r>
        <w:t xml:space="preserve">bustion  laws  an  effective  size  of  the  particles  of  the  filler  appears,  and  more  accurately  -  a  func¬ </w:t>
      </w:r>
      <w:r>
        <w:br/>
      </w:r>
      <w:r>
        <w:t xml:space="preserve">tion  of  mass  size  distribution  for  filler  particles.</w:t>
      </w:r>
    </w:p>
    <w:p>
      <w:pPr>
        <w:pStyle w:val="Normal"/>
      </w:pPr>
      <w:r>
        <w:t xml:space="preserve">Essential  line  of  the  physical  picture  of  heterogeneous  SP  combustion  is  heterogeneity  and  con¬ </w:t>
      </w:r>
      <w:r>
        <w:br/>
      </w:r>
      <w:r>
        <w:t xml:space="preserve">nected  with  it  transience  of  the  components  transformation  on  the  burning  surface.  This  is  caused </w:t>
      </w:r>
      <w:r>
        <w:br/>
      </w:r>
      <w:r>
        <w:t xml:space="preserve">by  essential  difference  in  the  physical  and  chemical  properties  of  SP  components  and  by  the  pres¬ </w:t>
      </w:r>
      <w:r>
        <w:br/>
      </w:r>
      <w:r>
        <w:t xml:space="preserve">ence  of  different  states  of  the  substance  interfaces.  The  wealth  of  the  forms  of  transformations </w:t>
      </w:r>
      <w:r>
        <w:br/>
      </w:r>
      <w:r>
        <w:t xml:space="preserve">and  physical  states  of  components  in  the  combustion  wave  does  not  make  it  possible  to  construct </w:t>
      </w:r>
      <w:r>
        <w:br/>
      </w:r>
      <w:r>
        <w:t xml:space="preserve">the  universal  description  of  the  process  of  SP  combustion.  Therefore,  a  more  realistic  way  con¬ </w:t>
      </w:r>
      <w:r>
        <w:br/>
      </w:r>
      <w:r>
        <w:t xml:space="preserve">sists  in  the  choosing  the  limiting  or  extreme  cases  and  elaborating  the  models,  which  work  in  the </w:t>
      </w:r>
      <w:r>
        <w:br/>
      </w:r>
      <w:r>
        <w:t xml:space="preserve">limited  range  of  the  parameters  variation.  Note  that  the  discussion  deals  first  of  all  with  analytical </w:t>
      </w:r>
      <w:r>
        <w:br/>
      </w:r>
      <w:r>
        <w:t xml:space="preserve">type  models,  where  it  is  necessary  to  sufficiently  strongly  simplify  the  description  of  phenome¬ </w:t>
      </w:r>
      <w:r>
        <w:br/>
      </w:r>
      <w:r>
        <w:t xml:space="preserve">non  in  order  to  obtain  approximate  solution.</w:t>
      </w:r>
    </w:p>
    <w:p>
      <w:pPr>
        <w:pStyle w:val="Normal"/>
      </w:pPr>
      <w:r>
        <w:t xml:space="preserve">As  natural  limiting  cases  there  emerge  versions  of  the  models  with  very  fine  and  very  coarse </w:t>
      </w:r>
      <w:r>
        <w:br/>
      </w:r>
      <w:r>
        <w:t xml:space="preserve">grains  of  filler  (kinetic  and  diffusion  combustion  behavior  according  to  terminology  introduced</w:t>
      </w:r>
    </w:p>
    <w:p>
      <w:pPr>
        <w:pStyle w:val="Normal"/>
      </w:pPr>
      <w:r>
        <w:t xml:space="preserve">3—1</w:t>
      </w:r>
    </w:p>
    <w:p>
      <w:pPr>
        <w:pStyle w:val="Normal"/>
      </w:pPr>
      <w:r>
        <w:t xml:space="preserve">by  N.  N.  Bakhman  [1]).  In  the  first  case  components  manage  to  mix  before  entering  the  chemical </w:t>
      </w:r>
      <w:r>
        <w:br/>
      </w:r>
      <w:r>
        <w:t xml:space="preserve">reactions  (quasi-homogeneous  models);  the  second  case  corresponds  to  situation,  when  the  size </w:t>
      </w:r>
      <w:r>
        <w:br/>
      </w:r>
      <w:r>
        <w:t xml:space="preserve">of  grain  exceeds  the  thickness  of  preheated  layer.  In  the  last  case  the  correct  account  of  diffusion </w:t>
      </w:r>
      <w:r>
        <w:br/>
      </w:r>
      <w:r>
        <w:t xml:space="preserve">and  accurate  determination  of  the  components  concentration  on  the  burning  surface  are  impor¬ </w:t>
      </w:r>
      <w:r>
        <w:br/>
      </w:r>
      <w:r>
        <w:t xml:space="preserve">tant.  For  the  grains  of  intermediate  size,  compared  with  the  thickness  of  the  preheated  layer,  the </w:t>
      </w:r>
      <w:r>
        <w:br/>
      </w:r>
      <w:r>
        <w:t xml:space="preserve">models  are  developed  using  different  methods  for  averaging  the  heterogeneity  of  the  thermal  and </w:t>
      </w:r>
      <w:r>
        <w:br/>
      </w:r>
      <w:r>
        <w:t xml:space="preserve">diffusion  wave  structure  both  on  the  surface  of  the  condensed  phase  and  in  the  flame.  In  these </w:t>
      </w:r>
      <w:r>
        <w:br/>
      </w:r>
      <w:r>
        <w:t xml:space="preserve">models  the  averaging  is  performed  either  over  the  geometric  surface  of  the  burning  SP  (spatial </w:t>
      </w:r>
      <w:r>
        <w:br/>
      </w:r>
      <w:r>
        <w:t xml:space="preserve">averaging)  or  over  sufficiently  prolonged  time  interval  during  the  combustion  front  propagation </w:t>
      </w:r>
      <w:r>
        <w:br/>
      </w:r>
      <w:r>
        <w:t xml:space="preserve">into  the  bulk  of  propellant  along  the  chosen  normal  direction  (time  averaging).</w:t>
      </w:r>
    </w:p>
    <w:p>
      <w:pPr>
        <w:pStyle w:val="Normal"/>
      </w:pPr>
      <w:r>
        <w:t xml:space="preserve">3.2.  QUASI-HOMOGENEOUS  SYSTEMS</w:t>
      </w:r>
    </w:p>
    <w:p>
      <w:pPr>
        <w:pStyle w:val="Normal"/>
      </w:pPr>
      <w:r>
        <w:t xml:space="preserve">We  will  call  quasi-homogeneous  such  models,  in  which  heterogeneity  does  not  affect  processes </w:t>
      </w:r>
      <w:r>
        <w:br/>
      </w:r>
      <w:r>
        <w:t xml:space="preserve">essential  for  combustion,  so  that  the  burning  rate  can  be  calculated  using  relationships  for  homo¬ </w:t>
      </w:r>
      <w:r>
        <w:br/>
      </w:r>
      <w:r>
        <w:t xml:space="preserve">geneous  models.  Nevertheless  the  preceding  stages  may  "feel”  the  mentioned  heterogeneity.  For </w:t>
      </w:r>
      <w:r>
        <w:br/>
      </w:r>
      <w:r>
        <w:t xml:space="preserve">example,  typical  SP  based  on  AP  at  a  sufficiently  low  pressure  has  the  rate  control  stage  in  the </w:t>
      </w:r>
      <w:r>
        <w:br/>
      </w:r>
      <w:r>
        <w:t xml:space="preserve">gaseous  flame  (at  low  pressures  AP,  as  it  was  noted  in  Chapter  2,  can  not  independently  bum). </w:t>
      </w:r>
      <w:r>
        <w:br/>
      </w:r>
      <w:r>
        <w:t xml:space="preserve">Gas  flame  at  a  low  pressure  is  considerably  distant  from  the  surface,  and  reactions  in  it  proceed  in </w:t>
      </w:r>
      <w:r>
        <w:br/>
      </w:r>
      <w:r>
        <w:t xml:space="preserve">the  kinetic  regime  (combustion  of  the  premixed  gas),  hence,  heterogeneity  of  SP  here  in  no  way </w:t>
      </w:r>
      <w:r>
        <w:br/>
      </w:r>
      <w:r>
        <w:t xml:space="preserve">is  manifested.  However,  in  this  case  the  SP  heterogeneity  leads  to  non-uniform  character  of  ther¬ </w:t>
      </w:r>
      <w:r>
        <w:br/>
      </w:r>
      <w:r>
        <w:t xml:space="preserve">mal  and  other  physicochemical  processes  in  a  layer  of  the  condensed  phase  with  the  thickness  of </w:t>
      </w:r>
      <w:r>
        <w:br/>
      </w:r>
      <w:r>
        <w:t xml:space="preserve">the  order  of  AP  particle  size.</w:t>
      </w:r>
    </w:p>
    <w:p>
      <w:pPr>
        <w:pStyle w:val="Normal"/>
      </w:pPr>
      <w:r>
        <w:t xml:space="preserve">3.2.1.  Compositions  with  perfectly  mixed  components  on  the  surface</w:t>
      </w:r>
    </w:p>
    <w:p>
      <w:pPr>
        <w:pStyle w:val="Normal"/>
      </w:pPr>
      <w:r>
        <w:t xml:space="preserve">It  is  known  that  many  of  utilized  in  SP  components  are  present  on  the  burning  surface  in  the </w:t>
      </w:r>
      <w:r>
        <w:br/>
      </w:r>
      <w:r>
        <w:t xml:space="preserve">melted  form.  If  both  the  oxidizer  and  binder  are  melted,  then  it  is  possible  their  interaction  and </w:t>
      </w:r>
      <w:r>
        <w:br/>
      </w:r>
      <w:r>
        <w:t xml:space="preserve">mixing.  Certainly,  it  is  not  completely  obvious  that  such  SP  bums  as  homogeneous  system: </w:t>
      </w:r>
      <w:r>
        <w:br/>
      </w:r>
      <w:r>
        <w:t xml:space="preserve">highly  reactive  oxidizer  even  before  the  complete  mixing  can  react  with  the  fuel  in  the  liquid </w:t>
      </w:r>
      <w:r>
        <w:br/>
      </w:r>
      <w:r>
        <w:t xml:space="preserve">phase  creating  the  non-uniformity  of  heat  evolution.  Furthermore,  the  not  completely  mixed </w:t>
      </w:r>
      <w:r>
        <w:br/>
      </w:r>
      <w:r>
        <w:t xml:space="preserve">components,  vaporizing  by  separate  streams,  can  cause  non-uniformity  in  the  gas  phase.  The  ex¬ </w:t>
      </w:r>
      <w:r>
        <w:br/>
      </w:r>
      <w:r>
        <w:t xml:space="preserve">periments  conducted  with  containing  the  nitramine  filler  SP  [2,4]  showed  that  in  sufficiently </w:t>
      </w:r>
      <w:r>
        <w:br/>
      </w:r>
      <w:r>
        <w:t xml:space="preserve">large  pressure  domain  and  in  a  reasonably  wide  size  range  of  filler  particles  the  combustion  of  SP </w:t>
      </w:r>
      <w:r>
        <w:br/>
      </w:r>
      <w:r>
        <w:t xml:space="preserve">only  slightly  depends  on  the  value  of  grain  size.  In  Ref.  [3],  the  photographs  of  SP  surface  are </w:t>
      </w:r>
      <w:r>
        <w:br/>
      </w:r>
      <w:r>
        <w:t xml:space="preserve">presented  (formulations  based  on  octogen  or  hexogen  with  the  polyurethane  binder)  taken  before </w:t>
      </w:r>
      <w:r>
        <w:br/>
      </w:r>
      <w:r>
        <w:t xml:space="preserve">and  after  the  combustion  at  p=20  atm.  On  the  extinguished  surface  the  uniform  fine-grained </w:t>
      </w:r>
      <w:r>
        <w:br/>
      </w:r>
      <w:r>
        <w:t xml:space="preserve">structure  has  been  observed  with  grain  size  much  less  than  in  the  fresh  sample  section.  This  indi¬ </w:t>
      </w:r>
      <w:r>
        <w:br/>
      </w:r>
      <w:r>
        <w:t xml:space="preserve">cates  the  quasi-homogeneity  of  composition  upon  the  combustion  of  SP.  It  is  natural  to  use  in  this </w:t>
      </w:r>
      <w:r>
        <w:br/>
      </w:r>
      <w:r>
        <w:t xml:space="preserve">case  the  models  developed  for  homogeneous  formulation  with  the  rate  control  stage  in  the  gas </w:t>
      </w:r>
      <w:r>
        <w:br/>
      </w:r>
      <w:r>
        <w:t xml:space="preserve">phase  (as  for  nitramine,  which  composes  here  major  part  of  mass  of  SP).  In  Ref.  [4],  the  model </w:t>
      </w:r>
      <w:r>
        <w:br/>
      </w:r>
      <w:r>
        <w:t xml:space="preserve">developed  earlier  [5]  for  homogeneous  EM  of  the  type  of  nitroglycerin  powder  (see  Chapter  2)  is </w:t>
      </w:r>
      <w:r>
        <w:br/>
      </w:r>
      <w:r>
        <w:t xml:space="preserve">examined.  The  utilization  of  this  model,  which  causes  doubts  namely  in  the  case  of  nitroglycerin </w:t>
      </w:r>
      <w:r>
        <w:br/>
      </w:r>
      <w:r>
        <w:t xml:space="preserve">powders  where  the  rate  control  stage  can  he  in  the  condensed  phase,  is  more  substantiated  for  the </w:t>
      </w:r>
      <w:r>
        <w:br/>
      </w:r>
      <w:r>
        <w:t xml:space="preserve">SP  based  on  nitramines.</w:t>
      </w:r>
    </w:p>
    <w:p>
      <w:pPr>
        <w:pStyle w:val="Normal"/>
      </w:pPr>
      <w:r>
        <w:t xml:space="preserve">3—2</w:t>
      </w:r>
    </w:p>
    <w:p>
      <w:pPr>
        <w:pStyle w:val="Normal"/>
      </w:pPr>
      <w:r>
        <w:t xml:space="preserve">In  the  model  [4],  the  combustion  regime  with  gas  phase  rate  control  stage  has  been  taken  for  ex¬ </w:t>
      </w:r>
      <w:r>
        <w:br/>
      </w:r>
      <w:r>
        <w:t xml:space="preserve">amination.  The  model  was  developed  for  SP  containing  nitramines  and  DB  propellant  as  a </w:t>
      </w:r>
      <w:r>
        <w:br/>
      </w:r>
      <w:r>
        <w:t xml:space="preserve">binder-fuel.</w:t>
      </w:r>
    </w:p>
    <w:p>
      <w:pPr>
        <w:pStyle w:val="Normal"/>
      </w:pPr>
      <w:r>
        <w:t xml:space="preserve">ui(  Ts  )  =  ui(  Ti )</w:t>
      </w:r>
    </w:p>
    <w:p>
      <w:pPr>
        <w:pStyle w:val="Normal"/>
      </w:pPr>
      <w:r>
        <w:t xml:space="preserve">u\  (Ts )  =  A  expC-Ej  /  RTS )</w:t>
      </w:r>
    </w:p>
    <w:p>
      <w:pPr>
        <w:pStyle w:val="Normal"/>
      </w:pPr>
      <w:r>
        <w:t xml:space="preserve">(3.1)</w:t>
      </w:r>
    </w:p>
    <w:p>
      <w:pPr>
        <w:pStyle w:val="Normal"/>
      </w:pPr>
      <w:r>
        <w:t xml:space="preserve">(3.2)</w:t>
      </w:r>
    </w:p>
    <w:p>
      <w:pPr>
        <w:pStyle w:val="Normal"/>
      </w:pPr>
      <w:r>
        <w:t xml:space="preserve">^2Q££2e^{-EIRril</w:t>
      </w:r>
    </w:p>
    <w:p>
      <w:pPr>
        <w:pStyle w:val="Normal"/>
      </w:pPr>
      <w:r>
        <w:t xml:space="preserve">Wq  v  2  /  P- tl  q  9</w:t>
      </w:r>
    </w:p>
    <w:p>
      <w:pPr>
        <w:pStyle w:val="Normal"/>
      </w:pPr>
      <w:r>
        <w:t xml:space="preserve">\p2c[c(ts  -r0)-ej(/?r2)2 </w:t>
      </w:r>
      <w:r>
        <w:br/>
      </w:r>
      <w:r>
        <w:t xml:space="preserve">C(^2  —  ^0  )  =  Q\  4  &amp;  J  &lt;2l  =  ^Qsox  (1  —  @)QsDB</w:t>
      </w:r>
    </w:p>
    <w:p>
      <w:pPr>
        <w:pStyle w:val="Normal"/>
      </w:pPr>
      <w:r>
        <w:t xml:space="preserve">(3.3)</w:t>
      </w:r>
    </w:p>
    <w:p>
      <w:pPr>
        <w:pStyle w:val="Normal"/>
      </w:pPr>
      <w:r>
        <w:t xml:space="preserve">(3.4)</w:t>
      </w:r>
    </w:p>
    <w:p>
      <w:pPr>
        <w:pStyle w:val="Normal"/>
      </w:pPr>
      <w:r>
        <w:t xml:space="preserve">Here  index  2  relates  to  the  gas  phase;  a  -  mass  fraction  of  filler  (nitramine),  QSj0X  and  Qs,db  -  heat </w:t>
      </w:r>
      <w:r>
        <w:br/>
      </w:r>
      <w:r>
        <w:t xml:space="preserve">release  (cal/g)  of  nitramine  and  binder,  respectively.  For  the  octogen  with  the  binder  of  DB  pro¬ </w:t>
      </w:r>
      <w:r>
        <w:br/>
      </w:r>
      <w:r>
        <w:t xml:space="preserve">pellant  type  the  following  values  of  constants  have  been  used:  c  =  0.37  cal/(g  K);  X2  =  10'4 </w:t>
      </w:r>
      <w:r>
        <w:br/>
      </w:r>
      <w:r>
        <w:t xml:space="preserve">cal/(cm  s  K);  p  =  1.54  g/cm3;  Es=  14  kcal/mol;  zs  =  36000cm/s;  e2Z2  =  1.4  108  cm3/(g  s);  Q2  =  330 </w:t>
      </w:r>
      <w:r>
        <w:br/>
      </w:r>
      <w:r>
        <w:t xml:space="preserve">cal/g;  Qs&gt;db  =  100  cal/g;  Qs,ox  =  50  cal/g;  T0=293  K.  The  value  of  QS)0X  is  used  as  the  matching </w:t>
      </w:r>
      <w:r>
        <w:br/>
      </w:r>
      <w:r>
        <w:t xml:space="preserve">coefficient  because  of  the  lack  of  reliable  data  (in  more  detail  about  the  characteristics  of  octogen </w:t>
      </w:r>
      <w:r>
        <w:br/>
      </w:r>
      <w:r>
        <w:t xml:space="preserve">see  Chapter  2).  Let  us  note  that  in  expression  (3.1)  the  value  U2,  although  weakly,  depends  on  Ts, </w:t>
      </w:r>
      <w:r>
        <w:br/>
      </w:r>
      <w:r>
        <w:t xml:space="preserve">so  that  (3.1)-(3.4)  represent  the  system  of  transcendental  equations.  Dependence  of  T2  on  the </w:t>
      </w:r>
      <w:r>
        <w:br/>
      </w:r>
      <w:r>
        <w:t xml:space="preserve">formulation  composition  is  considered  only  through  Qi,  the  effect  of  dilution  on  Q2  is  not  taken </w:t>
      </w:r>
      <w:r>
        <w:br/>
      </w:r>
      <w:r>
        <w:t xml:space="preserve">into  consideration.  From  (3.1)-(3.4)  it  is  easy  to  obtain</w:t>
      </w:r>
    </w:p>
    <w:p>
      <w:pPr>
        <w:pStyle w:val="Normal"/>
      </w:pPr>
      <w:r>
        <w:t xml:space="preserve">v-d\nu!d\np,  fl  =  dlnu/dT0:</w:t>
      </w:r>
    </w:p>
    <w:p>
      <w:pPr>
        <w:pStyle w:val="Normal"/>
      </w:pPr>
      <w:r>
        <w:t xml:space="preserve">v  =</w:t>
      </w:r>
    </w:p>
    <w:p>
      <w:pPr>
        <w:pStyle w:val="Normal"/>
      </w:pPr>
      <w:r>
        <w:t xml:space="preserve">P  =</w:t>
      </w:r>
    </w:p>
    <w:p>
      <w:pPr>
        <w:pStyle w:val="Normal"/>
      </w:pPr>
      <w:r>
        <w:t xml:space="preserve">1  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Y1</w:t>
      </w:r>
    </w:p>
    <w:p>
      <w:pPr>
        <w:pStyle w:val="Normal"/>
      </w:pPr>
      <w:r>
        <w:t xml:space="preserve">2  Ts-T0-Q1/c  E  j</w:t>
      </w:r>
    </w:p>
    <w:p>
      <w:pPr>
        <w:pStyle w:val="Normal"/>
      </w:pPr>
      <w:r>
        <w:t xml:space="preserve">(  /?T2  ^  1</w:t>
      </w:r>
    </w:p>
    <w:p>
      <w:pPr>
        <w:pStyle w:val="Normal"/>
      </w:pPr>
      <w:r>
        <w:t xml:space="preserve">-^-  +  2(T1-T0-Ql/c)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3.2.2.  Formulations  with  fine  size  heterogeneous  components.</w:t>
      </w:r>
    </w:p>
    <w:p>
      <w:pPr>
        <w:pStyle w:val="Normal"/>
      </w:pPr>
      <w:r>
        <w:t xml:space="preserve">If  size  of  filler  particles  is  sufficiently  small,  then  even  in  the  absence  of  melting  the  process  of </w:t>
      </w:r>
      <w:r>
        <w:br/>
      </w:r>
      <w:r>
        <w:t xml:space="preserve">combustion  of  heterogeneous  composition  can  be  treated  as  quasi-homogeneous.  The  combustion </w:t>
      </w:r>
      <w:r>
        <w:br/>
      </w:r>
      <w:r>
        <w:t xml:space="preserve">model  for  such  compositions  was  developed  in  Ref.  [6]  using  following  assumptions:</w:t>
      </w:r>
    </w:p>
    <w:p>
      <w:pPr>
        <w:pStyle w:val="Normal"/>
      </w:pPr>
      <w:r>
        <w:t xml:space="preserve">—  the  rate  control  role  in  the  process  of  combustion  belongs  to  condensed  phase  reactions;</w:t>
      </w:r>
    </w:p>
    <w:p>
      <w:pPr>
        <w:pStyle w:val="Normal"/>
      </w:pPr>
      <w:r>
        <w:t xml:space="preserve">—  the  burning  rate  is  determined  by  the  decomposition  of  oxidizer;</w:t>
      </w:r>
    </w:p>
    <w:p>
      <w:pPr>
        <w:pStyle w:val="Normal"/>
      </w:pPr>
      <w:r>
        <w:t xml:space="preserve">—  the  combustion  system  is  quasi-homogeneous  and  one-dimensional,  i.e.,  the  size  of  grain  of </w:t>
      </w:r>
      <w:r>
        <w:br/>
      </w:r>
      <w:r>
        <w:t xml:space="preserve">oxidizer  is  much  smaller  than  the  thickness  of  preheated  layer.</w:t>
      </w:r>
    </w:p>
    <w:p>
      <w:pPr>
        <w:pStyle w:val="Normal"/>
      </w:pPr>
      <w:r>
        <w:t xml:space="preserve">The  problem  formulation  takes  account  of  exothermic  decomposition  of  oxidizer  (for  example, </w:t>
      </w:r>
      <w:r>
        <w:br/>
      </w:r>
      <w:r>
        <w:t xml:space="preserve">AP),  the  endothermal  decomposition  of  fuel,  the  oxidation  of  fuel  by  the  gaseous  decomposition </w:t>
      </w:r>
      <w:r>
        <w:br/>
      </w:r>
      <w:r>
        <w:t xml:space="preserve">products  of  oxidizer,  the  endothermal  processes  an  the  surface  (sublimation,  vaporization,  disper¬ </w:t>
      </w:r>
      <w:r>
        <w:br/>
      </w:r>
      <w:r>
        <w:t xml:space="preserve">sion).  Model  is  described  by  following  equations  in  the  condensed  phase  0&lt;  x  &lt;°°</w:t>
      </w:r>
    </w:p>
    <w:p>
      <w:pPr>
        <w:pStyle w:val="Normal"/>
      </w:pPr>
      <w:r>
        <w:t xml:space="preserve">Xd2T  / dx 2  +  mcdT /dx  +  o,  -  Q2(02  +  Q3(03  =  0  (3.5)</w:t>
      </w:r>
    </w:p>
    <w:p>
      <w:pPr>
        <w:pStyle w:val="Normal"/>
      </w:pPr>
      <w:r>
        <w:t xml:space="preserve">mdrji  I dx  +  Q)i  =  0;  i  =  1,2,3  (3.6)</w:t>
      </w:r>
    </w:p>
    <w:p>
      <w:pPr>
        <w:pStyle w:val="Normal"/>
      </w:pPr>
      <w:r>
        <w:t xml:space="preserve">with  the  boundary  conditions  iq.  — &gt;  0,  T  — &gt;  T0;  x  =  0/  r\i  -  r|i(  ,  T  =  TS.</w:t>
      </w:r>
    </w:p>
    <w:p>
      <w:pPr>
        <w:pStyle w:val="Normal"/>
      </w:pPr>
      <w:r>
        <w:t xml:space="preserve">3—3</w:t>
      </w:r>
    </w:p>
    <w:p>
      <w:pPr>
        <w:pStyle w:val="Normal"/>
      </w:pPr>
      <w:r>
        <w:t xml:space="preserve">Here  rji  -  degree  of  the  decomposition  of  oxidizer;  r\2  -  degree  of  the  decomposition  of  fuel;  r)3 </w:t>
      </w:r>
      <w:r>
        <w:br/>
      </w:r>
      <w:r>
        <w:t xml:space="preserve">-  degree  of  the  oxidation  of  fuel;  Qi;  and  (Oi  -  heat  and  the  rate  of  the  corresponding  reactions:</w:t>
      </w:r>
    </w:p>
    <w:p>
      <w:pPr>
        <w:pStyle w:val="Normal"/>
      </w:pPr>
      <w:r>
        <w:t xml:space="preserve">to,  =  pit,  exp(-  Ex  /  RT ),  (02  =  pk2  exp(-  E2  /  RT )  (3.7)</w:t>
      </w:r>
    </w:p>
    <w:p>
      <w:pPr>
        <w:pStyle w:val="Normal"/>
      </w:pPr>
      <w:r>
        <w:t xml:space="preserve">co3  =  5ps</w:t>
      </w:r>
    </w:p>
    <w:p>
      <w:pPr>
        <w:pStyle w:val="Normal"/>
      </w:pPr>
      <w:r>
        <w:t xml:space="preserve">kK  kL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,  kk  =k3  exp(-  E3  / RT ),  kD  ~  D</w:t>
      </w:r>
    </w:p>
    <w:p>
      <w:pPr>
        <w:pStyle w:val="Normal"/>
      </w:pPr>
      <w:r>
        <w:t xml:space="preserve">(3.8)</w:t>
      </w:r>
    </w:p>
    <w:p>
      <w:pPr>
        <w:pStyle w:val="Normal"/>
      </w:pPr>
      <w:r>
        <w:t xml:space="preserve">Here  ki,  Ej  -  pre-exponent  and  the  activation  energy,  respectively;  p  -  density  of  condensed  phase </w:t>
      </w:r>
      <w:r>
        <w:br/>
      </w:r>
      <w:r>
        <w:t xml:space="preserve">(constant);  s  -  specific  (per  1  cm3  of  propellant  composition)  surface  of  the  oxidizer;  pg  -  gas  den¬ </w:t>
      </w:r>
      <w:r>
        <w:br/>
      </w:r>
      <w:r>
        <w:t xml:space="preserve">sity  of  oxidizer;  D  -  diffusion  coefficient.  The  structural  state  of  the  gas  within  the  condensed </w:t>
      </w:r>
      <w:r>
        <w:br/>
      </w:r>
      <w:r>
        <w:t xml:space="preserve">phase  (solution,  small  bubbles)  is  not  defined  concretely.  The  relationship  is  used,  which  couples </w:t>
      </w:r>
      <w:r>
        <w:br/>
      </w:r>
      <w:r>
        <w:t xml:space="preserve">the  degree  of  the  vaporization  of  oxidizer  (l-r|si)  on  the  burning  surface  with  the  pressure  of  satu¬ </w:t>
      </w:r>
      <w:r>
        <w:br/>
      </w:r>
      <w:r>
        <w:t xml:space="preserve">rated  vapor  (B  and  L  -  its  parameters)  at  the  given  external  pressure  p:</w:t>
      </w:r>
    </w:p>
    <w:p>
      <w:pPr>
        <w:pStyle w:val="Normal"/>
      </w:pPr>
      <w:r>
        <w:t xml:space="preserve">1-T ]sl=(B/ p)exp(- L/ RTS)  (3.9)</w:t>
      </w:r>
    </w:p>
    <w:p>
      <w:pPr>
        <w:pStyle w:val="Normal"/>
      </w:pPr>
      <w:r>
        <w:t xml:space="preserve">The  system  (3.5)-(3.9)  makes  it  possible  to  determine  m(p,T0,s).  It  is  obtained  by  approximate </w:t>
      </w:r>
      <w:r>
        <w:br/>
      </w:r>
      <w:r>
        <w:t xml:space="preserve">analytical  method  of  Zeldovich  [7]</w:t>
      </w:r>
    </w:p>
    <w:p>
      <w:pPr>
        <w:pStyle w:val="Normal"/>
      </w:pPr>
      <w:r>
        <w:t xml:space="preserve">oj  dt2</w:t>
      </w:r>
    </w:p>
    <w:p>
      <w:pPr>
        <w:pStyle w:val="Normal"/>
      </w:pPr>
      <w:r>
        <w:t xml:space="preserve">m 2  -  &lt;-y(£M(T,)-Q,&lt;a2&lt;T,)  +  Q,m,(T,))  (3.10)</w:t>
      </w:r>
    </w:p>
    <w:p>
      <w:pPr>
        <w:pStyle w:val="Normal"/>
      </w:pPr>
      <w:r>
        <w:t xml:space="preserve">k^ic  \TS  '  o /</w:t>
      </w:r>
    </w:p>
    <w:p>
      <w:pPr>
        <w:pStyle w:val="Normal"/>
      </w:pPr>
      <w:r>
        <w:t xml:space="preserve">From  (3.5)  and  (3.6)  it  follows</w:t>
      </w:r>
    </w:p>
    <w:p>
      <w:pPr>
        <w:pStyle w:val="Normal"/>
      </w:pPr>
      <w:r>
        <w:t xml:space="preserve">rjs  i  =  J  (Ot  l^dt]  «  vs(ot  {Ts  )/col  {Ts ),  i  =  2,3. </w:t>
      </w:r>
      <w:r>
        <w:br/>
      </w:r>
      <w:r>
        <w:t xml:space="preserve">0</w:t>
      </w:r>
    </w:p>
    <w:p>
      <w:pPr>
        <w:pStyle w:val="Normal"/>
      </w:pPr>
      <w:r>
        <w:t xml:space="preserve">For  finding  Ts  the  first  integral  of  (3.  5)  is  used</w:t>
      </w:r>
    </w:p>
    <w:p>
      <w:pPr>
        <w:pStyle w:val="Normal"/>
      </w:pPr>
      <w:r>
        <w:t xml:space="preserve">“  ^o)  =  Q\(\s\  —  22^52  +</w:t>
      </w:r>
    </w:p>
    <w:p>
      <w:pPr>
        <w:pStyle w:val="Normal"/>
      </w:pPr>
      <w:r>
        <w:t xml:space="preserve">(3.11)</w:t>
      </w:r>
    </w:p>
    <w:p>
      <w:pPr>
        <w:pStyle w:val="Normal"/>
      </w:pPr>
      <w:r>
        <w:t xml:space="preserve">(3.12)</w:t>
      </w:r>
    </w:p>
    <w:p>
      <w:pPr>
        <w:pStyle w:val="Normal"/>
      </w:pPr>
      <w:r>
        <w:t xml:space="preserve">The  system  of  transcendental  equations  (3.7)-(3.12)  makes  it  possible  to  calculate  parameters  m, </w:t>
      </w:r>
      <w:r>
        <w:br/>
      </w:r>
      <w:r>
        <w:t xml:space="preserve">Ts,  T|si,  r|S2,  T|S3  as  function  of  p,  To,  s.  The  model  under  discussion,  in  contrast  to  the  above  model </w:t>
      </w:r>
      <w:r>
        <w:br/>
      </w:r>
      <w:r>
        <w:t xml:space="preserve">with  melting  and  the  rate  control  stage  in  the  gas  phase,  gives  essential  dependence  m(s).  De¬ </w:t>
      </w:r>
      <w:r>
        <w:br/>
      </w:r>
      <w:r>
        <w:t xml:space="preserve">pending  on  the  values  of  the  entering  the  model  coefficients  it  is  possible  to  obtain  different </w:t>
      </w:r>
      <w:r>
        <w:br/>
      </w:r>
      <w:r>
        <w:t xml:space="preserve">forms  of  curves  for  v(p),  (3(p),  v(T0),  (3(T0),  and  also  numerical  values  for  stability  limits  of  com¬ </w:t>
      </w:r>
      <w:r>
        <w:br/>
      </w:r>
      <w:r>
        <w:t xml:space="preserve">bustion.  This  makes  it  possible  to  qualitatively  explain  experimental  data  for  the  wide  set  of  solid </w:t>
      </w:r>
      <w:r>
        <w:br/>
      </w:r>
      <w:r>
        <w:t xml:space="preserve">propellants.</w:t>
      </w:r>
    </w:p>
    <w:p>
      <w:pPr>
        <w:pStyle w:val="Normal"/>
      </w:pPr>
      <w:r>
        <w:t xml:space="preserve">Let  us  present  now  the  possible  ways  of  generalizing  the  model  by  removing  some  of  initial  as¬ </w:t>
      </w:r>
      <w:r>
        <w:br/>
      </w:r>
      <w:r>
        <w:t xml:space="preserve">sumptions.  To  eliminate  an  assumption  about  the  rate  control  role  of  the  condensed  phase  is  pos¬ </w:t>
      </w:r>
      <w:r>
        <w:br/>
      </w:r>
      <w:r>
        <w:t xml:space="preserve">sible,  if  one  introduces  into  the  examination  the  intense  reactions  in  the  gas  phase.  It  is  conven¬ </w:t>
      </w:r>
      <w:r>
        <w:br/>
      </w:r>
      <w:r>
        <w:t xml:space="preserve">ient  to  use  for  this  the  model  presented  in  Chapter  2  for  the  combustion  of  homogeneous  propel¬ </w:t>
      </w:r>
      <w:r>
        <w:br/>
      </w:r>
      <w:r>
        <w:t xml:space="preserve">lant  [8].  According  to  the  model,  the  burning  rate  in  the  wide  range  of  the  parameters  can  be  ob¬ </w:t>
      </w:r>
      <w:r>
        <w:br/>
      </w:r>
      <w:r>
        <w:t xml:space="preserve">tained  by  solving  separately  the  given  system  of  equations  for  two  cases:  a)  without  taking  into </w:t>
      </w:r>
      <w:r>
        <w:br/>
      </w:r>
      <w:r>
        <w:t xml:space="preserve">account  heat  evolution  in  the  condensed  phase;  b)  without  taking  into  account  heat  evolution  in </w:t>
      </w:r>
      <w:r>
        <w:br/>
      </w:r>
      <w:r>
        <w:t xml:space="preserve">the  gas  phase.  After  that  it  suffices  to  compute  the  sum  of  the  obtained  linear  burning  rates. </w:t>
      </w:r>
      <w:r>
        <w:br/>
      </w:r>
      <w:r>
        <w:t xml:space="preserve">Solving  this  problem,  one  should  keep  in  mind  used  in  [8]  assumption  about  the  open  porosity  of </w:t>
      </w:r>
      <w:r>
        <w:br/>
      </w:r>
      <w:r>
        <w:t xml:space="preserve">the  zone  of  reactions  in  the  condensed  phase.</w:t>
      </w:r>
    </w:p>
    <w:p>
      <w:pPr>
        <w:pStyle w:val="Normal"/>
      </w:pPr>
      <w:r>
        <w:t xml:space="preserve">The  possibility  to  eliminate  an  assumption  about  the  smallness  of  the  size  of  the  oxidizer  grain  as </w:t>
      </w:r>
      <w:r>
        <w:br/>
      </w:r>
      <w:r>
        <w:t xml:space="preserve">compare  with  the  thickness  of  a  preheated  layer  is  examined  in  Ref  [6].  It  is  noted  that  only  with </w:t>
      </w:r>
      <w:r>
        <w:br/>
      </w:r>
      <w:r>
        <w:t xml:space="preserve">keeping  of  this  assumption  the  temperatures  of  the  surface  of  filler  and  binder  (oxidizer  and  fuel)</w:t>
      </w:r>
    </w:p>
    <w:p>
      <w:pPr>
        <w:pStyle w:val="Normal"/>
      </w:pPr>
      <w:r>
        <w:t xml:space="preserve">3—4</w:t>
      </w:r>
    </w:p>
    <w:p>
      <w:pPr>
        <w:pStyle w:val="Normal"/>
      </w:pPr>
      <w:r>
        <w:t xml:space="preserve">can  be  considered  identical,  otherwise  it  is  necessary  to  consider  a  difference  in  their  values.  The </w:t>
      </w:r>
      <w:r>
        <w:br/>
      </w:r>
      <w:r>
        <w:t xml:space="preserve">effect  of  the  heterogeneity  nature  of  system  in  this  case  is  proposed  to  consider  within  the  frame¬ </w:t>
      </w:r>
      <w:r>
        <w:br/>
      </w:r>
      <w:r>
        <w:t xml:space="preserve">work  of  quasi-homogeneous  approach  by  the  introduction  of  an  effective  coefficient  of  the  heat </w:t>
      </w:r>
      <w:r>
        <w:br/>
      </w:r>
      <w:r>
        <w:t xml:space="preserve">exchange  between  components,  proportional  to  the  specific  contact  surface.  The  method  of  ac¬ </w:t>
      </w:r>
      <w:r>
        <w:br/>
      </w:r>
      <w:r>
        <w:t xml:space="preserve">counting  the  heterogeneity  nature  is  demonstrated  in  Ref.  [9]  on  the  example  of  the  combustion </w:t>
      </w:r>
      <w:r>
        <w:br/>
      </w:r>
      <w:r>
        <w:t xml:space="preserve">of  homogeneous  propellant  with  inserted  disperse  component,  which  can  be  fuel,  catalyst  or </w:t>
      </w:r>
      <w:r>
        <w:br/>
      </w:r>
      <w:r>
        <w:t xml:space="preserve">metal.  If  the  particle  size  d  of  the  mentioned  component  is  of  the  order  of  the  thickness  of  a  pre¬ </w:t>
      </w:r>
      <w:r>
        <w:br/>
      </w:r>
      <w:r>
        <w:t xml:space="preserve">heated  layer  or  exceeds  it,  it  is  possible  to  disregard  the  chemical  interaction  of  this  component </w:t>
      </w:r>
      <w:r>
        <w:br/>
      </w:r>
      <w:r>
        <w:t xml:space="preserve">with  the  remaining  volume  of  the  propellant  (the  specific  surface  area  of  reaction  is  too  small). </w:t>
      </w:r>
      <w:r>
        <w:br/>
      </w:r>
      <w:r>
        <w:t xml:space="preserve">Then  the  disperse  component  plays  the  role  of  inert  additive,  which  must  be  warmed  up  by  heat </w:t>
      </w:r>
      <w:r>
        <w:br/>
      </w:r>
      <w:r>
        <w:t xml:space="preserve">transfer  from  the  remaining  components.  In  connection  with  this  in  the  equation  of  thermal  con¬ </w:t>
      </w:r>
      <w:r>
        <w:br/>
      </w:r>
      <w:r>
        <w:t xml:space="preserve">ductivity  the  function  of  the  heat-sink  appears</w:t>
      </w:r>
    </w:p>
    <w:p>
      <w:pPr>
        <w:pStyle w:val="Normal"/>
      </w:pPr>
      <w:r>
        <w:t xml:space="preserve">F  =  -  SNq,  (3.13)</w:t>
      </w:r>
    </w:p>
    <w:p>
      <w:pPr>
        <w:pStyle w:val="Normal"/>
      </w:pPr>
      <w:r>
        <w:t xml:space="preserve">where  S  -  area  of  the  particle;  N  -  number  of  particles  in  1  cm3;  q  -  heat  flux  into  the  particle.  It  is </w:t>
      </w:r>
      <w:r>
        <w:br/>
      </w:r>
      <w:r>
        <w:t xml:space="preserve">assumed  that  S  ~  d2,  N  ~  a/d3,  q  ~  A,(T-T0)/d,  where  a  -  mass  fraction  of  the  inserted  component. </w:t>
      </w:r>
      <w:r>
        <w:br/>
      </w:r>
      <w:r>
        <w:t xml:space="preserve">Then  (3.13)  can  be  rewritten  in  the  form</w:t>
      </w:r>
    </w:p>
    <w:p>
      <w:pPr>
        <w:pStyle w:val="Normal"/>
      </w:pPr>
      <w:r>
        <w:t xml:space="preserve">F  ~  Aa(T  -  T0)/d2  (3.14)</w:t>
      </w:r>
    </w:p>
    <w:p>
      <w:pPr>
        <w:pStyle w:val="Normal"/>
      </w:pPr>
      <w:r>
        <w:t xml:space="preserve">Within  zone  0  &lt;  x  &lt;  where  it  is  possible  to  disregard  the  reactions  of  the  decomposed  compo¬ </w:t>
      </w:r>
      <w:r>
        <w:br/>
      </w:r>
      <w:r>
        <w:t xml:space="preserve">nents  (preheat  zone),  the  equation  of  thermal  conductivity  with  included  F  is  linear  on  T  and  can </w:t>
      </w:r>
      <w:r>
        <w:br/>
      </w:r>
      <w:r>
        <w:t xml:space="preserve">be  easily  solved:</w:t>
      </w:r>
    </w:p>
    <w:p>
      <w:pPr>
        <w:pStyle w:val="Normal"/>
      </w:pPr>
      <w:r>
        <w:t xml:space="preserve">T  =  T0+{Ts  -  T()  )exp</w:t>
      </w:r>
    </w:p>
    <w:p>
      <w:pPr>
        <w:pStyle w:val="Normal"/>
      </w:pPr>
      <w:r>
        <w:t xml:space="preserve">—  x-</w:t>
      </w:r>
    </w:p>
    <w:p>
      <w:pPr>
        <w:pStyle w:val="Normal"/>
      </w:pPr>
      <w:r>
        <w:t xml:space="preserve">mc</w:t>
      </w:r>
    </w:p>
    <w:p>
      <w:pPr>
        <w:pStyle w:val="Normal"/>
      </w:pPr>
      <w:r>
        <w:t xml:space="preserve">2A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  +  Jl  +  af  2A  '</w:t>
      </w:r>
    </w:p>
    <w:p>
      <w:pPr>
        <w:pStyle w:val="Normal"/>
      </w:pPr>
      <w:r>
        <w:t xml:space="preserve">2  \</w:t>
      </w:r>
    </w:p>
    <w:p>
      <w:pPr>
        <w:pStyle w:val="Normal"/>
      </w:pPr>
      <w:r>
        <w:t xml:space="preserve">1  mcd</w:t>
      </w:r>
    </w:p>
    <w:p>
      <w:pPr>
        <w:pStyle w:val="Normal"/>
      </w:pPr>
      <w:r>
        <w:t xml:space="preserve">(3.15)</w:t>
      </w:r>
    </w:p>
    <w:p>
      <w:pPr>
        <w:pStyle w:val="Normal"/>
      </w:pPr>
      <w:r>
        <w:t xml:space="preserve">Equation  for  Ts  one  may  obtain  from  the  condition</w:t>
      </w:r>
    </w:p>
    <w:p>
      <w:pPr>
        <w:pStyle w:val="Normal"/>
      </w:pPr>
      <w:r>
        <w:t xml:space="preserve">that  on  the  boundary  with  the  zone  of  reactions  (x  =  0)  the  heat  flux  into  preheat  zone  -/IdT/dx, </w:t>
      </w:r>
      <w:r>
        <w:br/>
      </w:r>
      <w:r>
        <w:t xml:space="preserve">calculated  according  to  (3.15),  is  equal  to  the  heat  flux  from  the  zone  of  reactions: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~2</w:t>
      </w:r>
    </w:p>
    <w:p>
      <w:pPr>
        <w:pStyle w:val="Normal"/>
      </w:pPr>
      <w:r>
        <w:t xml:space="preserve">fc-r0</w:t>
      </w:r>
    </w:p>
    <w:p>
      <w:pPr>
        <w:pStyle w:val="Normal"/>
      </w:pPr>
      <w:r>
        <w:t xml:space="preserve">l + ,  i  + .</w:t>
      </w:r>
    </w:p>
    <w:p>
      <w:pPr>
        <w:pStyle w:val="Normal"/>
      </w:pPr>
      <w:r>
        <w:t xml:space="preserve">|l  +  of-a</w:t>
      </w:r>
    </w:p>
    <w:p>
      <w:pPr>
        <w:pStyle w:val="Normal"/>
      </w:pPr>
      <w:r>
        <w:t xml:space="preserve">ymed</w:t>
      </w:r>
    </w:p>
    <w:p>
      <w:pPr>
        <w:pStyle w:val="Normal"/>
      </w:pPr>
      <w:r>
        <w:t xml:space="preserve">=  mQr\sl</w:t>
      </w:r>
    </w:p>
    <w:p>
      <w:pPr>
        <w:pStyle w:val="Normal"/>
      </w:pPr>
      <w:r>
        <w:t xml:space="preserve">(3.16)</w:t>
      </w:r>
    </w:p>
    <w:p>
      <w:pPr>
        <w:pStyle w:val="Normal"/>
      </w:pPr>
      <w:r>
        <w:t xml:space="preserve">Here  Q  -  thermal  effect  of  decomposition  of  the  propellant,  whose  formulation  does  not  contain </w:t>
      </w:r>
      <w:r>
        <w:br/>
      </w:r>
      <w:r>
        <w:t xml:space="preserve">the  component  in  question.  The  degree  of  decomposition  rjsi  is  connected  with  p,  Ts  according  to </w:t>
      </w:r>
      <w:r>
        <w:br/>
      </w:r>
      <w:r>
        <w:t xml:space="preserve">(3.9).  It  is  also  used  the  relationship  obtained  from  the  examination  of  the  zone  of  reactions, </w:t>
      </w:r>
      <w:r>
        <w:br/>
      </w:r>
      <w:r>
        <w:t xml:space="preserve">where  the  influence  of  particles  can  be  disregarded</w:t>
      </w:r>
    </w:p>
    <w:p>
      <w:pPr>
        <w:pStyle w:val="Normal"/>
      </w:pPr>
      <w:r>
        <w:t xml:space="preserve">m  ~  exp(-  E /  2RTS )  (3.17)</w:t>
      </w:r>
    </w:p>
    <w:p>
      <w:pPr>
        <w:pStyle w:val="Normal"/>
      </w:pPr>
      <w:r>
        <w:t xml:space="preserve">The  system  (3.9),  (3.16)  and  (3.17)  makes  it  possible  to  find  m,  T  and  r\s\.  It  is  easy  to  recognize </w:t>
      </w:r>
      <w:r>
        <w:br/>
      </w:r>
      <w:r>
        <w:t xml:space="preserve">that  the  approach  presented  gives  for  the  coarse  particles  (2X/(mcd)&lt;l)  the  increasing  dependence </w:t>
      </w:r>
      <w:r>
        <w:br/>
      </w:r>
      <w:r>
        <w:t xml:space="preserve">m(d):  according  to  (3.15)  and  (3.16)  the  dependence  T(x)  and  value  of  Ts  with  increase  of  d  are </w:t>
      </w:r>
      <w:r>
        <w:br/>
      </w:r>
      <w:r>
        <w:t xml:space="preserve">approaching  from  below,  respectively,  to  the  form  and  values,  which  they  have  without  the  parti¬ </w:t>
      </w:r>
      <w:r>
        <w:br/>
      </w:r>
      <w:r>
        <w:t xml:space="preserve">cles.  Physically  this  corresponds  to  the  decrease  of  relative  heat  losses,  since  with  the  given  a </w:t>
      </w:r>
      <w:r>
        <w:br/>
      </w:r>
      <w:r>
        <w:t xml:space="preserve">increase  of  d  leads  to  decrease  of  specific  heat  exchange  surface  between  the  components.  With </w:t>
      </w:r>
      <w:r>
        <w:br/>
      </w:r>
      <w:r>
        <w:t xml:space="preserve">small  d  (more  accurately,  with  2X/(mcd)  »1)  the  approach  examined  is  not  valid,  in  particular, </w:t>
      </w:r>
      <w:r>
        <w:br/>
      </w:r>
      <w:r>
        <w:t xml:space="preserve">due  to  the  need  for  the  account  of  heterogeneous  reaction  on  the  intercomponent  surface.  How¬ </w:t>
      </w:r>
      <w:r>
        <w:br/>
      </w:r>
      <w:r>
        <w:t xml:space="preserve">ever,  the  condition  2A/(mcd)»l  makes  it  possible  to  neglect  the  temperature  nonuniformity  and </w:t>
      </w:r>
      <w:r>
        <w:br/>
      </w:r>
      <w:r>
        <w:t xml:space="preserve">intercomponent  heat  exchange.  Reactions  on  the  component  interface  can  be  taken  into  account,</w:t>
      </w:r>
    </w:p>
    <w:p>
      <w:pPr>
        <w:pStyle w:val="Normal"/>
      </w:pPr>
      <w:r>
        <w:t xml:space="preserve">3—5</w:t>
      </w:r>
    </w:p>
    <w:p>
      <w:pPr>
        <w:pStyle w:val="Normal"/>
      </w:pPr>
      <w:r>
        <w:t xml:space="preserve">for  example,  according  to  quasi -homogeneous  model  presented  above  [6],  which  gives  decreas¬ </w:t>
      </w:r>
      <w:r>
        <w:br/>
      </w:r>
      <w:r>
        <w:t xml:space="preserve">ing  dependence  m(d).  Thus,  the  function  m(d),  decreasing  with  increase  of  d  in  the  domain  of </w:t>
      </w:r>
      <w:r>
        <w:br/>
      </w:r>
      <w:r>
        <w:t xml:space="preserve">small  d  and  increasing  with  the  high  values  of  d,  has  a  minimum.  Analogous  considerations  and </w:t>
      </w:r>
      <w:r>
        <w:br/>
      </w:r>
      <w:r>
        <w:t xml:space="preserve">calculations  permit  to  predict  maximum  for  dependence  v(d),  where  v=  3  lnm/3  lnp.  It  is  inter¬ </w:t>
      </w:r>
      <w:r>
        <w:br/>
      </w:r>
      <w:r>
        <w:t xml:space="preserve">esting  to  note  that  similar  findings  were  made  in  the  experiments  [9]  on  the  combustion  of  model </w:t>
      </w:r>
      <w:r>
        <w:br/>
      </w:r>
      <w:r>
        <w:t xml:space="preserve">SP,  which  contain  75%  AP  (&lt;56  pm),  15%  of  hydrocarbon  binder  (not  capable  of  the  independ¬ </w:t>
      </w:r>
      <w:r>
        <w:br/>
      </w:r>
      <w:r>
        <w:t xml:space="preserve">ent  combustion)  and  10%  of  carbon  with  different  size  d  of  the  particles  (fraction  «1,  &lt;70,  100- </w:t>
      </w:r>
      <w:r>
        <w:br/>
      </w:r>
      <w:r>
        <w:t xml:space="preserve">200,  300-400  pm).  Minimum  m(d)  and  maximum  v(d)  have  been  obtained;  with  increase  of  p  a </w:t>
      </w:r>
      <w:r>
        <w:br/>
      </w:r>
      <w:r>
        <w:t xml:space="preserve">minimum  of  m(d)  is  shifted  to  the  side  of  smaller  d,  which  is  naturally  explained  by  the  decrease </w:t>
      </w:r>
      <w:r>
        <w:br/>
      </w:r>
      <w:r>
        <w:t xml:space="preserve">of  a  preheated  layer  thickness.</w:t>
      </w:r>
    </w:p>
    <w:p>
      <w:pPr>
        <w:pStyle w:val="Normal"/>
      </w:pPr>
      <w:r>
        <w:t xml:space="preserve">3.2.3.  Critical  assessment  of  quasi-homogeneous  combustion  models</w:t>
      </w:r>
    </w:p>
    <w:p>
      <w:pPr>
        <w:pStyle w:val="Normal"/>
      </w:pPr>
      <w:r>
        <w:t xml:space="preserve">Let  us  discuss  in  more  detail  the  concepts  presented  in  section  3.2.  In  order  to  evaluate  a  possi¬ </w:t>
      </w:r>
      <w:r>
        <w:br/>
      </w:r>
      <w:r>
        <w:t xml:space="preserve">bility  of  one-dimensional  description  of  the  processes  in  the  zone  of  condensed  phase  reaction  of </w:t>
      </w:r>
      <w:r>
        <w:br/>
      </w:r>
      <w:r>
        <w:t xml:space="preserve">composition  with  components  melted  on  the  surface,  it  is  necessary  to  investigate  complex  pic¬ </w:t>
      </w:r>
      <w:r>
        <w:br/>
      </w:r>
      <w:r>
        <w:t xml:space="preserve">ture  of  penetration  of  the  melts.  Exception  presents  the  case,  when  the  rate  control  stage  is  lo¬ </w:t>
      </w:r>
      <w:r>
        <w:br/>
      </w:r>
      <w:r>
        <w:t xml:space="preserve">cated  in  the  gas  phase  and  the  gas  jets  from  separated  on  the  surface  components  manage  to  mix </w:t>
      </w:r>
      <w:r>
        <w:br/>
      </w:r>
      <w:r>
        <w:t xml:space="preserve">prior  to  the  beginning  of  noticeable  reaction,  i.e.  Xk  &gt;  xd-  Here  Xk  is  the  “kinetic  length”;  Xk  ~ </w:t>
      </w:r>
      <w:r>
        <w:br/>
      </w:r>
      <w:r>
        <w:t xml:space="preserve">m/p8,  where  m  -  mass  flow  rate  and  5  -  order  of  reaction,  p  —  pressure;  xd  is  the  “diffusion </w:t>
      </w:r>
      <w:r>
        <w:br/>
      </w:r>
      <w:r>
        <w:t xml:space="preserve">length”  xd  ~  pgD/m,  where  pg  -  gas  density  and  D  -  diffusion  coefficient.  With  pgD  =  const  this </w:t>
      </w:r>
      <w:r>
        <w:br/>
      </w:r>
      <w:r>
        <w:t xml:space="preserve">regime  can  be  obtained  by  decrease  of  p,  if  v  -  8  &lt;  -v,  v  &lt;  8/2  (and  vice  versa  -  with  increase  of </w:t>
      </w:r>
      <w:r>
        <w:br/>
      </w:r>
      <w:r>
        <w:t xml:space="preserve">p,  if  v  &gt;  8/2).  This  regime  can  also  exist,  in  principle,  for  SP  with  infusible  on  the  surface  compo¬ </w:t>
      </w:r>
      <w:r>
        <w:br/>
      </w:r>
      <w:r>
        <w:t xml:space="preserve">nents  (see  the  BDP  type  models,  Sect.  3.3).</w:t>
      </w:r>
    </w:p>
    <w:p>
      <w:pPr>
        <w:pStyle w:val="Normal"/>
      </w:pPr>
      <w:r>
        <w:t xml:space="preserve">Model  of  Kubota  [3,4]  is  suitable  for  SP  with  fixed  mass  content  of  melted  component  a,  com¬ </w:t>
      </w:r>
      <w:r>
        <w:br/>
      </w:r>
      <w:r>
        <w:t xml:space="preserve">plete  mixing  of  melt  on  the  surface  and  rate  control  stage  in  the  gas  phase.  However  the  model </w:t>
      </w:r>
      <w:r>
        <w:br/>
      </w:r>
      <w:r>
        <w:t xml:space="preserve">does  not  examine  some  phenomena,  which  can  occur  at  a  significant  variation  of  the  nitramine </w:t>
      </w:r>
      <w:r>
        <w:br/>
      </w:r>
      <w:r>
        <w:t xml:space="preserve">content  in  the  SP  formulation.</w:t>
      </w:r>
    </w:p>
    <w:p>
      <w:pPr>
        <w:pStyle w:val="Normal"/>
      </w:pPr>
      <w:r>
        <w:t xml:space="preserve">1.  Model  of  Kubota  does  not  consider  a  variation  of  parameters  in  the  gas  phase  with  mass  con¬ </w:t>
      </w:r>
      <w:r>
        <w:br/>
      </w:r>
      <w:r>
        <w:t xml:space="preserve">tent  of  nitramine.  It  is  understandable  that  to  take  this  into  account  is  much  more  difficult  than  in </w:t>
      </w:r>
      <w:r>
        <w:br/>
      </w:r>
      <w:r>
        <w:t xml:space="preserve">the  case  of  existence  of  the  melt  layer  on  the  burning  surface,  where  for  calculation  of  Qi  a  hy¬ </w:t>
      </w:r>
      <w:r>
        <w:br/>
      </w:r>
      <w:r>
        <w:t xml:space="preserve">pothesis  about  the  independent  decomposition  of  the  mixed  components  is  actually  used.  In  the </w:t>
      </w:r>
      <w:r>
        <w:br/>
      </w:r>
      <w:r>
        <w:t xml:space="preserve">examination  of  parallel  gas-phase  reactions  in  contrast  to  condensed  phase  the  location  of  zone </w:t>
      </w:r>
      <w:r>
        <w:br/>
      </w:r>
      <w:r>
        <w:t xml:space="preserve">with  the  rate  control  stage  and  the  degree  of  depletion  for  both  gas  components  in  this  zone  are </w:t>
      </w:r>
      <w:r>
        <w:br/>
      </w:r>
      <w:r>
        <w:t xml:space="preserve">not  known  in  advance.  With  the  change  of  cl  the  entering  in  (3.3)  heat  Q2  (which  determines  T2) </w:t>
      </w:r>
      <w:r>
        <w:br/>
      </w:r>
      <w:r>
        <w:t xml:space="preserve">can  depend  on  a  nonlinearly.  In  addition  the  change  of  the  rate  control  reaction  (change  E2)  can </w:t>
      </w:r>
      <w:r>
        <w:br/>
      </w:r>
      <w:r>
        <w:t xml:space="preserve">occur,  see  [10].  In  connection  with  this  the  account  of  dependence  of  Qion  a  is  useless.</w:t>
      </w:r>
    </w:p>
    <w:p>
      <w:pPr>
        <w:pStyle w:val="Normal"/>
      </w:pPr>
      <w:r>
        <w:t xml:space="preserve">2.  If  in  combustion  of  double-base  propellant,  used  as  a  binder,  the  rate  control  stage  is  located </w:t>
      </w:r>
      <w:r>
        <w:br/>
      </w:r>
      <w:r>
        <w:t xml:space="preserve">not  in  the  gas  [11],  but  in  the  condensed  phase,  then  with  sufficiently  low  a  the  rate  control  stage </w:t>
      </w:r>
      <w:r>
        <w:br/>
      </w:r>
      <w:r>
        <w:t xml:space="preserve">of  the  SP  combustion  will  also  be  in  the  condensed  phase.  In  this  case  (with  the  strong  change  of </w:t>
      </w:r>
      <w:r>
        <w:br/>
      </w:r>
      <w:r>
        <w:t xml:space="preserve">a)  it  is  profitable  to  use  more  flexible  monopropellant  model,  for  example,  the  model  [39].  It  is </w:t>
      </w:r>
      <w:r>
        <w:br/>
      </w:r>
      <w:r>
        <w:t xml:space="preserve">easy  to  show  that  this  model,  which  represents  a  special  case  of  BDP  model,  predicts  the  modes </w:t>
      </w:r>
      <w:r>
        <w:br/>
      </w:r>
      <w:r>
        <w:t xml:space="preserve">of  stage  detachment,  gas  phase  control  and  even  stage  merging  (true,  but  with  the  unlikely  values </w:t>
      </w:r>
      <w:r>
        <w:br/>
      </w:r>
      <w:r>
        <w:t xml:space="preserve">of  the  parameters).</w:t>
      </w:r>
    </w:p>
    <w:p>
      <w:pPr>
        <w:pStyle w:val="Normal"/>
      </w:pPr>
      <w:r>
        <w:t xml:space="preserve">3—6</w:t>
      </w:r>
    </w:p>
    <w:p>
      <w:pPr>
        <w:pStyle w:val="Normal"/>
      </w:pPr>
      <w:r>
        <w:t xml:space="preserve">Come  further  to  discussion  of  the  combustion  model  for  SP  with  fine  size  of  oxidizer  particles </w:t>
      </w:r>
      <w:r>
        <w:br/>
      </w:r>
      <w:r>
        <w:t xml:space="preserve">and  rate  control  reactions  in  condensed  phase.  It  should  be  underlined  that  in  this  case  the  oxi¬ </w:t>
      </w:r>
      <w:r>
        <w:br/>
      </w:r>
      <w:r>
        <w:t xml:space="preserve">dizer  size  must  be  less  than  a  thickness  of  the  reaction  zone  in  condensed  phase,  not  a  thickness </w:t>
      </w:r>
      <w:r>
        <w:br/>
      </w:r>
      <w:r>
        <w:t xml:space="preserve">of  preheated  layer,  as  it  was  stated  in  Ref.  [6].  By  integration  specifically  in  the  zone  of  reactions </w:t>
      </w:r>
      <w:r>
        <w:br/>
      </w:r>
      <w:r>
        <w:t xml:space="preserve">the  formulas  (3.10)  and  (3.11)  are  obtained.  Using  in  this  case  one-dimensional  equations  (3.5)- </w:t>
      </w:r>
      <w:r>
        <w:br/>
      </w:r>
      <w:r>
        <w:t xml:space="preserve">(3.6)  within  the  zone  of  reactions,  we  implicitly  assume  that  the  size  of  the  heterogeneity,  not </w:t>
      </w:r>
      <w:r>
        <w:br/>
      </w:r>
      <w:r>
        <w:t xml:space="preserve">considered  by  these  equations,  is  considerably  smaller  than  the  thickness  of  the  zone  of  reactions. </w:t>
      </w:r>
      <w:r>
        <w:br/>
      </w:r>
      <w:r>
        <w:t xml:space="preserve">Note,  that  if  the  size  of  the  oxidizer  particles  is  lower  than  the  thickness  of  a  preheated  layer,  but </w:t>
      </w:r>
      <w:r>
        <w:br/>
      </w:r>
      <w:r>
        <w:t xml:space="preserve">exceeds  the  thickness  of  a  zone  of  reactions,  then  the  temperature  distribution  can  be  considered </w:t>
      </w:r>
      <w:r>
        <w:br/>
      </w:r>
      <w:r>
        <w:t xml:space="preserve">uniform  across  a  preheated  layer  (one-dimensional),  but  only  out  of  the  zone  of  reactions,  where </w:t>
      </w:r>
      <w:r>
        <w:br/>
      </w:r>
      <w:r>
        <w:t xml:space="preserve">the  heat  evolution  creates  in  homogeneity  on  temperature  profile.  The  correctness  of  the  deriva¬ </w:t>
      </w:r>
      <w:r>
        <w:br/>
      </w:r>
      <w:r>
        <w:t xml:space="preserve">tion  of  formulae  (3.10),  (3.11)  in  this  case  would  be  disturbed.  The  examples  of  the  account  of </w:t>
      </w:r>
      <w:r>
        <w:br/>
      </w:r>
      <w:r>
        <w:t xml:space="preserve">the  heterogeneity  of  the  heat  evolution  see  below,  in  Section  3.3  (UTD-model).</w:t>
      </w:r>
    </w:p>
    <w:p>
      <w:pPr>
        <w:pStyle w:val="Normal"/>
      </w:pPr>
      <w:r>
        <w:t xml:space="preserve">In  Ref.  [7],  evaluation  of  thickness  of  zone  of  reactions  AxCh  =  (RTs2/E)/(dT/dx)  is  given.  Here </w:t>
      </w:r>
      <w:r>
        <w:br/>
      </w:r>
      <w:r>
        <w:t xml:space="preserve">dT/dx  -  characteristic  value  of  the  temperature  gradient.  In  our  case  it  is  of  the  order  u(Ts-To)/k, </w:t>
      </w:r>
      <w:r>
        <w:br/>
      </w:r>
      <w:r>
        <w:t xml:space="preserve">k  -  thermal  diffusivity.  Let  us  substitute  the  values  typical  for  the  double-base  propellants:  E  ~  20 </w:t>
      </w:r>
      <w:r>
        <w:br/>
      </w:r>
      <w:r>
        <w:t xml:space="preserve">kcal/mol,  T  ~  650  K,  R=1.96  cal/(mol  K),  T0  ~  300  K,  u  ~  0.5  cm/s,  x  ~  0.001  cm2/s;  then  Axch  ~ </w:t>
      </w:r>
      <w:r>
        <w:br/>
      </w:r>
      <w:r>
        <w:t xml:space="preserve">2  pm.  Then  the  condition  of  quasi-homogeneity  takes  the  form  Dox«2  pm  (Dox  -  size  of  the  oxi¬ </w:t>
      </w:r>
      <w:r>
        <w:br/>
      </w:r>
      <w:r>
        <w:t xml:space="preserve">dizer  particles),  i.e.,  model  is  applicable  only  to  compositions  with  ultra-dispersed  filler.  In  prac¬ </w:t>
      </w:r>
      <w:r>
        <w:br/>
      </w:r>
      <w:r>
        <w:t xml:space="preserve">tice  such  compositions  are  used  rarely,  but  the  relevant  quasi-homogeneous  model  can  he  used </w:t>
      </w:r>
      <w:r>
        <w:br/>
      </w:r>
      <w:r>
        <w:t xml:space="preserve">for  describing  the  combustion  of  pseudo-propellant,  corresponded  to  the  finest  fraction  of  the </w:t>
      </w:r>
      <w:r>
        <w:br/>
      </w:r>
      <w:r>
        <w:t xml:space="preserve">polydisperse  oxidizer  (see  Chapter  4).</w:t>
      </w:r>
    </w:p>
    <w:p>
      <w:pPr>
        <w:pStyle w:val="Normal"/>
      </w:pPr>
      <w:r>
        <w:t xml:space="preserve">In  connection  with  that  stated  above  it  is  difficult  to  agree  with  the  statement  of  authors  [6]  about </w:t>
      </w:r>
      <w:r>
        <w:br/>
      </w:r>
      <w:r>
        <w:t xml:space="preserve">possibility  of  spreading  the  model  to  the  range  of  oxidizer  particles  sizes  D0  &gt;  k/u  within  the </w:t>
      </w:r>
      <w:r>
        <w:br/>
      </w:r>
      <w:r>
        <w:t xml:space="preserve">framework  of  homogeneous  approach  [9].  However,  the  idea  developed  in  Ref.  [9]  of  the  account </w:t>
      </w:r>
      <w:r>
        <w:br/>
      </w:r>
      <w:r>
        <w:t xml:space="preserve">of  intercomponent  heat  exchange  deserves  special  discussion.  It  is  important  to  note  that  investi¬ </w:t>
      </w:r>
      <w:r>
        <w:br/>
      </w:r>
      <w:r>
        <w:t xml:space="preserve">gation  [9]  is  carried  out  for  the  initially  homogeneous  composition  with  the  inserted  particles  re¬ </w:t>
      </w:r>
      <w:r>
        <w:br/>
      </w:r>
      <w:r>
        <w:t xml:space="preserve">acting  at  sufficiently  high  temperature  only  on  their  surface.  For  this  very  reason  the  particles  of </w:t>
      </w:r>
      <w:r>
        <w:br/>
      </w:r>
      <w:r>
        <w:t xml:space="preserve">sufficiently  large  size  d,  whose  total  reacting  surface  per  unit  of  the  burning  surface  is  low,  be¬ </w:t>
      </w:r>
      <w:r>
        <w:br/>
      </w:r>
      <w:r>
        <w:t xml:space="preserve">come  the  heat  sinks.</w:t>
      </w:r>
    </w:p>
    <w:p>
      <w:pPr>
        <w:pStyle w:val="Normal"/>
      </w:pPr>
      <w:r>
        <w:t xml:space="preserve">According  to  Ref.  [9]  a  decreasing  dependence  m(d)  takes  place  in  the  domain  of  small  d,  where </w:t>
      </w:r>
      <w:r>
        <w:br/>
      </w:r>
      <w:r>
        <w:t xml:space="preserve">quasi-homogeneous  model  is  valid  and  with  increase  of  d  the  specific  surface  area  in  the  reaction </w:t>
      </w:r>
      <w:r>
        <w:br/>
      </w:r>
      <w:r>
        <w:t xml:space="preserve">zone  decreases.  The  dependence  m(d)  becomes  increasing  with  large  d,  when  particles  bum  in </w:t>
      </w:r>
      <w:r>
        <w:br/>
      </w:r>
      <w:r>
        <w:t xml:space="preserve">the  regime  of  heat-sink  and  the  specific  (per  unit  volume)  power  of  the  heat  loss  decreases  with </w:t>
      </w:r>
      <w:r>
        <w:br/>
      </w:r>
      <w:r>
        <w:t xml:space="preserve">increase  of  d.  Thus,  it  follows  a  basic  result,  agreeing  with  the  experiment:  the  existence  of </w:t>
      </w:r>
      <w:r>
        <w:br/>
      </w:r>
      <w:r>
        <w:t xml:space="preserve">minimum  in  the  curve  m(d)  and  its  displacement  with  increase  of  p  into  the  domain  of  small  d.</w:t>
      </w:r>
    </w:p>
    <w:p>
      <w:pPr>
        <w:pStyle w:val="Normal"/>
      </w:pPr>
      <w:r>
        <w:t xml:space="preserve">Mathematically,  the  case  d  »  k/u  is  examined  in  [9],  although  regime  of  heat-sink  begins  al¬ </w:t>
      </w:r>
      <w:r>
        <w:br/>
      </w:r>
      <w:r>
        <w:t xml:space="preserve">ready  with  d  &gt;AxCh.  The  range  of  variation  of  d,  which  is  of  great  interest,  is  excluded  by  this </w:t>
      </w:r>
      <w:r>
        <w:br/>
      </w:r>
      <w:r>
        <w:t xml:space="preserve">from  the  examination.  It  is  noteworthy  that  precisely  in  this  region  the  averaging  for  the  purpose </w:t>
      </w:r>
      <w:r>
        <w:br/>
      </w:r>
      <w:r>
        <w:t xml:space="preserve">of  obtaining  the  one-dimensional  equation  of  thermal  conductivity  is  still  justified  (see  Section </w:t>
      </w:r>
      <w:r>
        <w:br/>
      </w:r>
      <w:r>
        <w:t xml:space="preserve">2.3).</w:t>
      </w:r>
    </w:p>
    <w:p>
      <w:pPr>
        <w:pStyle w:val="Normal"/>
      </w:pPr>
      <w:r>
        <w:t xml:space="preserve">3—7</w:t>
      </w:r>
    </w:p>
    <w:p>
      <w:pPr>
        <w:pStyle w:val="Normal"/>
      </w:pPr>
      <w:r>
        <w:t xml:space="preserve">Finally,  assignment  of  heat  flux  into  particle  in  the  form  q~A,(T-To)/d  introduces  large  error:  with </w:t>
      </w:r>
      <w:r>
        <w:br/>
      </w:r>
      <w:r>
        <w:t xml:space="preserve">small  d  it  overestimates  heat  losses  (in  particular,  for  d— &gt;0  they  become  according  to  this  formula </w:t>
      </w:r>
      <w:r>
        <w:br/>
      </w:r>
      <w:r>
        <w:t xml:space="preserve">infinite,  in  this  case  Ts-&gt;To)  and  for  large  d  it  underestimates  them.  According  to  the  used  de¬ </w:t>
      </w:r>
      <w:r>
        <w:br/>
      </w:r>
      <w:r>
        <w:t xml:space="preserve">pendence  in  this  case  q— &gt;0,  but  actually  q  ~  mc(Ts-To),  since  in  large  particle  a  preheated  layer  is </w:t>
      </w:r>
      <w:r>
        <w:br/>
      </w:r>
      <w:r>
        <w:t xml:space="preserve">forming  with  the  thickness  of  the  same  order  of  magnitude,  as  in  the  interlayer  space  with  the </w:t>
      </w:r>
      <w:r>
        <w:br/>
      </w:r>
      <w:r>
        <w:t xml:space="preserve">equality  of  the  thermal  constants  of  the  material  of  interlayer  and  particles.</w:t>
      </w:r>
    </w:p>
    <w:p>
      <w:pPr>
        <w:pStyle w:val="Normal"/>
      </w:pPr>
      <w:r>
        <w:t xml:space="preserve">3.3.  HETEROGENEOUS  SYSTEMS  WITH  UNIFORM  TEMPERATURE  DISTRIBU¬ </w:t>
      </w:r>
      <w:r>
        <w:br/>
      </w:r>
      <w:r>
        <w:t xml:space="preserve">TION  IN  A  PREHEAT  ZONE  (UTD  -  MODELS)</w:t>
      </w:r>
    </w:p>
    <w:p>
      <w:pPr>
        <w:pStyle w:val="Normal"/>
      </w:pPr>
      <w:r>
        <w:t xml:space="preserve">Let  us  assume  that  the  size  of  the  oxidizer  particles  is  greater  than  the  thickness  of  the  reaction </w:t>
      </w:r>
      <w:r>
        <w:br/>
      </w:r>
      <w:r>
        <w:t xml:space="preserve">zone  in  the  condensed  phase,  but  it  is  considerably  smaller  than  the  thickness  of  preheated  layer, </w:t>
      </w:r>
      <w:r>
        <w:br/>
      </w:r>
      <w:r>
        <w:t xml:space="preserve">i.e.,  AxCh  &lt;  D0  «  k/u.  In  this  case  the  preheated  layer  can  be  considered  uniform  in  temperature, </w:t>
      </w:r>
      <w:r>
        <w:br/>
      </w:r>
      <w:r>
        <w:t xml:space="preserve">but  in  the  reaction  zone  of  the  condensed  phase  one  should  take  into  consideration  the  non- </w:t>
      </w:r>
      <w:r>
        <w:br/>
      </w:r>
      <w:r>
        <w:t xml:space="preserve">uniformity  of  the  heat  evolution  and  caused  by  it  temperature  non-uniformity  in  the  gas  phase,  as </w:t>
      </w:r>
      <w:r>
        <w:br/>
      </w:r>
      <w:r>
        <w:t xml:space="preserve">well  as  transient  character  of  gas  release  from  the  burning  surface  with  the  time  scale  of  order  of </w:t>
      </w:r>
      <w:r>
        <w:br/>
      </w:r>
      <w:r>
        <w:t xml:space="preserve">burnout  time  for  the  oxidizer  grain.  In  order  to  use  upon  the  derivation  of  the  heat  balance  an  as¬ </w:t>
      </w:r>
      <w:r>
        <w:br/>
      </w:r>
      <w:r>
        <w:t xml:space="preserve">sumption  on  one-dimensionality  of  the  temperature  profile  in  a  preheated  layer,  the  heat  flux  into </w:t>
      </w:r>
      <w:r>
        <w:br/>
      </w:r>
      <w:r>
        <w:t xml:space="preserve">the  condensed  phase  has  to  be  averaged  over  the  surface  of  SP.  For  UTD-models  this  averaging </w:t>
      </w:r>
      <w:r>
        <w:br/>
      </w:r>
      <w:r>
        <w:t xml:space="preserve">simulates  the  real  physical  process  of  the  leveling  of  heat  fluxes,  which  occur  under  the  SP  sur¬ </w:t>
      </w:r>
      <w:r>
        <w:br/>
      </w:r>
      <w:r>
        <w:t xml:space="preserve">face  in  the  layer  with  a  thickness  of  ~  Do.  It  is  possible  to  consider  the  averaging,  which  is  char¬ </w:t>
      </w:r>
      <w:r>
        <w:br/>
      </w:r>
      <w:r>
        <w:t xml:space="preserve">acteristic  for  the  UTD-models,  of  the  mass  burning  rate  m  over  the  surface  of  SP  as  a  natural  ad¬ </w:t>
      </w:r>
      <w:r>
        <w:br/>
      </w:r>
      <w:r>
        <w:t xml:space="preserve">dition  to  the  averaging  of  heat  evolution.</w:t>
      </w:r>
    </w:p>
    <w:p>
      <w:pPr>
        <w:pStyle w:val="Normal"/>
      </w:pPr>
      <w:r>
        <w:t xml:space="preserve">3.3.1.  Reaction  at  the  surface  of  binder  around  the  oxidizer  grains</w:t>
      </w:r>
    </w:p>
    <w:p>
      <w:pPr>
        <w:pStyle w:val="Heading1"/>
      </w:pPr>
      <w:r>
        <w:t>C.  E.  Hermance  [12]  developed  the  model  for  the  case,  when  particle  size  exceeds  thickness  of  a 
reaction  zone.  It  was  later  established  that  the  field  of  the  model  application  is  very  limited;  how¬ 
ever,  it  was  used  as  a  basis  for  developing  many  subsequent  versions  of  the  UTD-models.  The 
problem  is  formulated  for  SP  containing  oxidizer  with  mass  fraction  a  and  particle  size  Do.  Actu¬ 
ally  a  polydisperse  SP  is  examined.  The  following  processes  of  chemical  nature  are  considered:</w:t>
      </w:r>
    </w:p>
    <w:p>
      <w:pPr>
        <w:pStyle w:val="Normal"/>
      </w:pPr>
      <w:r>
        <w:t xml:space="preserve">Fif.  3.1.  Sketch  of  the  burning  surface  element  [12]</w:t>
      </w:r>
    </w:p>
    <w:p>
      <w:pPr>
        <w:pStyle w:val="Normal"/>
      </w:pPr>
      <w:r>
        <w:t xml:space="preserve">a)  the  endothermal  decomposition  of  fuel-binder  (with  a  mass  flow  rate  mf  and  thermal  effect  Qf) </w:t>
      </w:r>
      <w:r>
        <w:br/>
      </w:r>
      <w:r>
        <w:t xml:space="preserve">on  the  flat  part  Sf  of  the  cross-section  surface  So  of  the  sample;</w:t>
      </w:r>
    </w:p>
    <w:p>
      <w:pPr>
        <w:pStyle w:val="Normal"/>
      </w:pPr>
      <w:r>
        <w:t xml:space="preserve">3—8</w:t>
      </w:r>
    </w:p>
    <w:p>
      <w:pPr>
        <w:pStyle w:val="Normal"/>
      </w:pPr>
      <w:r>
        <w:t xml:space="preserve">b)  the  two-stage  exothermic  decomposition  of  oxidizer  with  summary  heat  release  (Qgp  -  Ql);</w:t>
      </w:r>
    </w:p>
    <w:p>
      <w:pPr>
        <w:pStyle w:val="Normal"/>
      </w:pPr>
      <w:r>
        <w:t xml:space="preserve">c)  the  exothermic  heterogeneous  reaction  (with  a  mass  flow  rate  mEf)  of  the  decomposition  prod¬ </w:t>
      </w:r>
      <w:r>
        <w:br/>
      </w:r>
      <w:r>
        <w:t xml:space="preserve">ucts  of  solid  oxidizer  on  the  curve  surface  sef  of  binder,  contacted  with  the  recess  around  the </w:t>
      </w:r>
      <w:r>
        <w:br/>
      </w:r>
      <w:r>
        <w:t xml:space="preserve">crystals  (Fig.  3.1).</w:t>
      </w:r>
    </w:p>
    <w:p>
      <w:pPr>
        <w:pStyle w:val="Normal"/>
      </w:pPr>
      <w:r>
        <w:t xml:space="preserve">In  the  gas  flame  the  reaction  products  of  the  stages  a),  b)  and  c)  interact  with  thermal  effect  Qf-  It </w:t>
      </w:r>
      <w:r>
        <w:br/>
      </w:r>
      <w:r>
        <w:t xml:space="preserve">is  assumed  that  these  products  have  sufficient  time  for  mixing,  and  gas  flame  can  be  considered </w:t>
      </w:r>
      <w:r>
        <w:br/>
      </w:r>
      <w:r>
        <w:t xml:space="preserve">one-dimensional.  The  temperature  of  the  burning  surface  is  assumed  identical  over  entire  section </w:t>
      </w:r>
      <w:r>
        <w:br/>
      </w:r>
      <w:r>
        <w:t xml:space="preserve">of  SP  sample.  The  one-dimensional  equation  of  thermal  conductivity  in  a  preheated  layer  of  the </w:t>
      </w:r>
      <w:r>
        <w:br/>
      </w:r>
      <w:r>
        <w:t xml:space="preserve">condensed  phase  is  used.  It  is  valid,  as  it  was  noted  above,  with  satisfaction  of  condition  Do&lt;k/u. </w:t>
      </w:r>
      <w:r>
        <w:br/>
      </w:r>
      <w:r>
        <w:t xml:space="preserve">The  decomposition  (pyrolysis)  of  binder  is  described  by  equation</w:t>
      </w:r>
    </w:p>
    <w:p>
      <w:pPr>
        <w:pStyle w:val="Normal"/>
      </w:pPr>
      <w:r>
        <w:t xml:space="preserve">mf  ~exp(-Ef/RTs)  (3.18)</w:t>
      </w:r>
    </w:p>
    <w:p>
      <w:pPr>
        <w:pStyle w:val="Normal"/>
      </w:pPr>
      <w:r>
        <w:t xml:space="preserve">Heterogeneous  reaction  is  described  by:</w:t>
      </w:r>
    </w:p>
    <w:p>
      <w:pPr>
        <w:pStyle w:val="Normal"/>
      </w:pPr>
      <w:r>
        <w:t xml:space="preserve">mE/  ~  C exp(-  Ee  /  RTS )  (3.19)</w:t>
      </w:r>
    </w:p>
    <w:p>
      <w:pPr>
        <w:pStyle w:val="Normal"/>
      </w:pPr>
      <w:r>
        <w:t xml:space="preserve">Here  C  -  concentration  of  oxidizer  in  the  annular  gap  (recess  with  the  depth  8  around  the  crystal </w:t>
      </w:r>
      <w:r>
        <w:br/>
      </w:r>
      <w:r>
        <w:t xml:space="preserve">of  oxidizer).  It  is  assumed  that  this  concentration  corresponds  to  the  equilibrium  partial  pressure </w:t>
      </w:r>
      <w:r>
        <w:br/>
      </w:r>
      <w:r>
        <w:t xml:space="preserve">above  crystal  of  the  oxidizer:</w:t>
      </w:r>
    </w:p>
    <w:p>
      <w:pPr>
        <w:pStyle w:val="Heading1"/>
      </w:pPr>
      <w:r>
        <w:t>C  -  exp(-  Em  /  RTS )  (3.20)</w:t>
      </w:r>
    </w:p>
    <w:p>
      <w:pPr>
        <w:pStyle w:val="Normal"/>
      </w:pPr>
      <w:r>
        <w:t xml:space="preserve">Such  supposition  is  justified  in  the  case  of  rather  narrow  gap  around  crystal  and  moderate  rate </w:t>
      </w:r>
      <w:r>
        <w:br/>
      </w:r>
      <w:r>
        <w:t xml:space="preserve">heterogeneous  reaction.  As  far  as  oxidizer  is  concerned,  it  is  assumed  that  its  combustion  will </w:t>
      </w:r>
      <w:r>
        <w:br/>
      </w:r>
      <w:r>
        <w:t xml:space="preserve">“adjust”  to  the  combustion  behavior  of  binder  in  the  gap  and  over  the  flat  region.  Thus,  the  total </w:t>
      </w:r>
      <w:r>
        <w:br/>
      </w:r>
      <w:r>
        <w:t xml:space="preserve">mass  burning  rate  becomes  proportional  to  the  consumption  rate  of  binder:</w:t>
      </w:r>
    </w:p>
    <w:p>
      <w:pPr>
        <w:pStyle w:val="Normal"/>
      </w:pPr>
      <w:r>
        <w:t xml:space="preserve">ms0(l-a)  =  sfmf  +  stfmEf  (3.21)</w:t>
      </w:r>
    </w:p>
    <w:p>
      <w:pPr>
        <w:pStyle w:val="Normal"/>
      </w:pPr>
      <w:r>
        <w:t xml:space="preserve">It  is  also  assumed  that  the  combustion  of  binder  in  gaps  makes  a  negligible  effect  on  the </w:t>
      </w:r>
      <w:r>
        <w:br/>
      </w:r>
      <w:r>
        <w:t xml:space="preserve">flat  surface  Sf  of  binder  as  compared  with  its  value  for  the  fresh  cut  of  the  propellant  sample. </w:t>
      </w:r>
      <w:r>
        <w:br/>
      </w:r>
      <w:r>
        <w:t xml:space="preserve">Therefore,  it  is  taken  Sf  =  (l-a)so  and  mass  balance  takes  the  form</w:t>
      </w:r>
    </w:p>
    <w:p>
      <w:pPr>
        <w:pStyle w:val="Normal"/>
      </w:pPr>
      <w:r>
        <w:t xml:space="preserve">m  =  mf  +(Sef  / s0)m^  /(l -a)  (3.22)</w:t>
      </w:r>
    </w:p>
    <w:p>
      <w:pPr>
        <w:pStyle w:val="Normal"/>
      </w:pPr>
      <w:r>
        <w:t xml:space="preserve">In  order  to  find  sg  it  is  necessary  to  examine  surface  of  gap  around  single  spherical  crystal,</w:t>
      </w:r>
    </w:p>
    <w:p>
      <w:pPr>
        <w:pStyle w:val="Normal"/>
      </w:pPr>
      <w:r>
        <w:t xml:space="preserve">which  is  equal  approximately  to  7iDce  (see  Fig.  3.1).  Here  Dc  is  the  diameter  of  cross  section  of </w:t>
      </w:r>
      <w:r>
        <w:br/>
      </w:r>
      <w:r>
        <w:t xml:space="preserve">burning  crystal  by  the  binder  plane.  With  chaotic  distribution  of  oxidizer  particles  in  the  bulk  of </w:t>
      </w:r>
      <w:r>
        <w:br/>
      </w:r>
      <w:r>
        <w:t xml:space="preserve">SP,  the  burning  surface  contains  different  value  Dc  and  e(Dc)  corresponding  to  different  locations </w:t>
      </w:r>
      <w:r>
        <w:br/>
      </w:r>
      <w:r>
        <w:t xml:space="preserve">of  particles:</w:t>
      </w:r>
    </w:p>
    <w:p>
      <w:pPr>
        <w:pStyle w:val="Normal"/>
      </w:pPr>
      <w:r>
        <w:t xml:space="preserve">=  '£*DAD«)=  MdA,  (3.23)</w:t>
      </w:r>
    </w:p>
    <w:p>
      <w:pPr>
        <w:pStyle w:val="Normal"/>
      </w:pPr>
      <w:r>
        <w:t xml:space="preserve">1=1</w:t>
      </w:r>
    </w:p>
    <w:p>
      <w:pPr>
        <w:pStyle w:val="Normal"/>
      </w:pPr>
      <w:r>
        <w:t xml:space="preserve">Here  N  -  number  of  particles,  whose  sections  are  located  on  the  cut  plane  of  sample.  In  par¬ </w:t>
      </w:r>
      <w:r>
        <w:br/>
      </w:r>
      <w:r>
        <w:t xml:space="preserve">ticular,  if  we  assume  e(Dc)~Dc  then  it  is  possible  to  use  statement,  known  in  stereometry,  that  in </w:t>
      </w:r>
      <w:r>
        <w:br/>
      </w:r>
      <w:r>
        <w:t xml:space="preserve">the  multi -component  mixture  with  disordered  structure  the  components  are  represented  on  the </w:t>
      </w:r>
      <w:r>
        <w:br/>
      </w:r>
      <w:r>
        <w:t xml:space="preserve">sufficiently  large  plane  cross  section  in  the  same  ratio,  as  in  the  bulk  of  the  mixture: </w:t>
      </w:r>
      <w:r>
        <w:br/>
      </w:r>
      <w:r>
        <w:t xml:space="preserve">^tc D2ci  /  4  =  Cv  where  £  -  volume  fraction  of  oxidizer.</w:t>
      </w:r>
    </w:p>
    <w:p>
      <w:pPr>
        <w:pStyle w:val="Normal"/>
      </w:pPr>
      <w:r>
        <w:t xml:space="preserve">On  the  other  hand,  on  the  cross  section  of  sample  we  can  fix  only  those  particles,  whose  centers </w:t>
      </w:r>
      <w:r>
        <w:br/>
      </w:r>
      <w:r>
        <w:t xml:space="preserve">are  misaligned  not  more  than  by  ±  Dq/2  from  this  section  and,  consequently,  they  all  are  located</w:t>
      </w:r>
    </w:p>
    <w:p>
      <w:pPr>
        <w:pStyle w:val="Normal"/>
      </w:pPr>
      <w:r>
        <w:t xml:space="preserve">in  the  volume  v=s0D0.  Thus,  for  the  N  particles  and  for  the  mean  cross-sectional  area  of  particle </w:t>
      </w:r>
      <w:r>
        <w:br/>
      </w:r>
      <w:r>
        <w:t xml:space="preserve">we  obtain  the  relationships:</w:t>
      </w:r>
    </w:p>
    <w:p>
      <w:pPr>
        <w:pStyle w:val="Normal"/>
      </w:pPr>
      <w:r>
        <w:t xml:space="preserve">N  =  &amp;/(nD30  /6)=  6^0  /^o-</w:t>
      </w:r>
    </w:p>
    <w:p>
      <w:pPr>
        <w:pStyle w:val="Normal"/>
      </w:pPr>
      <w:r>
        <w:t xml:space="preserve">2*0’/4  =  C«„  =Nn(D^/4  =  {3/2%s0(D±IDl  ,</w:t>
      </w:r>
    </w:p>
    <w:p>
      <w:pPr>
        <w:pStyle w:val="Normal"/>
      </w:pPr>
      <w:r>
        <w:t xml:space="preserve">feL=f  o.2  &lt;324)</w:t>
      </w:r>
    </w:p>
    <w:p>
      <w:pPr>
        <w:pStyle w:val="Normal"/>
      </w:pPr>
      <w:r>
        <w:t xml:space="preserve">With  e(Dc)  ~  Dc  the  relationship  (3.23)  takes  the  form</w:t>
      </w:r>
    </w:p>
    <w:p>
      <w:pPr>
        <w:pStyle w:val="Normal"/>
      </w:pPr>
      <w:r>
        <w:t xml:space="preserve">sef/s0=4&amp;/Dc  (3.25)</w:t>
      </w:r>
    </w:p>
    <w:p>
      <w:pPr>
        <w:pStyle w:val="Normal"/>
      </w:pPr>
      <w:r>
        <w:t xml:space="preserve">Actually  e/Dc*  const,  but  in  view  of  the  complexity  of  computing  the  entering  in  (3.33)  sums  it  is </w:t>
      </w:r>
      <w:r>
        <w:br/>
      </w:r>
      <w:r>
        <w:t xml:space="preserve">proposed  in  [12]  to  approximately  calculate  sef  /  s0  by  (3.  25),  computing  there  value  e(Dc)/Dc</w:t>
      </w:r>
    </w:p>
    <w:p>
      <w:pPr>
        <w:pStyle w:val="Normal"/>
      </w:pPr>
      <w:r>
        <w:t xml:space="preserve">when  Dc  =  Do V2/3  .</w:t>
      </w:r>
    </w:p>
    <w:p>
      <w:pPr>
        <w:pStyle w:val="Normal"/>
      </w:pPr>
      <w:r>
        <w:t xml:space="preserve">It  is  assumed  that  the  depth  of  gap  8  is  equal  to  the  size  of  burned  out  part  of  initial  sphere  of  AP </w:t>
      </w:r>
      <w:r>
        <w:br/>
      </w:r>
      <w:r>
        <w:t xml:space="preserve">from  the  top  along  the  axis  of  symmetry:</w:t>
      </w:r>
    </w:p>
    <w:p>
      <w:pPr>
        <w:pStyle w:val="Normal"/>
      </w:pPr>
      <w:r>
        <w:t xml:space="preserve">£  =  D0  -  D  =  uox  (tc  —  tign ),  uox  ~  p  ,  tign  ~  D0  /  p  ,</w:t>
      </w:r>
    </w:p>
    <w:p>
      <w:pPr>
        <w:pStyle w:val="Normal"/>
      </w:pPr>
      <w:r>
        <w:t xml:space="preserve">/  r\  (3.26)</w:t>
      </w:r>
    </w:p>
    <w:p>
      <w:pPr>
        <w:pStyle w:val="Normal"/>
      </w:pPr>
      <w:r>
        <w:t xml:space="preserve">tc~Llu,  L-D0\ l  +  l/v3j/2,  uf-mf/pf</w:t>
      </w:r>
    </w:p>
    <w:p>
      <w:pPr>
        <w:pStyle w:val="Normal"/>
      </w:pPr>
      <w:r>
        <w:t xml:space="preserve">Here  uox  and  Uf  -  linear  burning  rates  of  oxidizer  and  binder;  tign  -  ignition  time  of  oxidizer;  tc  - </w:t>
      </w:r>
      <w:r>
        <w:br/>
      </w:r>
      <w:r>
        <w:t xml:space="preserve">time  of  reaching  by  the  flat  binder  surface  of  the  point,  where  the  section  of  the  virgin  particle  of</w:t>
      </w:r>
    </w:p>
    <w:p>
      <w:pPr>
        <w:pStyle w:val="Normal"/>
      </w:pPr>
      <w:r>
        <w:t xml:space="preserve">oxidizer  would  have  a  diameter  of  Dc  =  D0V2/3  .  Constants  5,  k,  n  and  proportionality  factors  in </w:t>
      </w:r>
      <w:r>
        <w:br/>
      </w:r>
      <w:r>
        <w:t xml:space="preserve">(3.26)  are  taken  from  the  experimental  investigations  of  other  authors.</w:t>
      </w:r>
    </w:p>
    <w:p>
      <w:pPr>
        <w:pStyle w:val="Normal"/>
      </w:pPr>
      <w:r>
        <w:t xml:space="preserve">On  the  burning  surface  the  balance  of  heat  for  lg  of  SP  is  written:</w:t>
      </w:r>
    </w:p>
    <w:p>
      <w:pPr>
        <w:pStyle w:val="Normal"/>
      </w:pPr>
      <w:r>
        <w:t xml:space="preserve">c(Ts  -T0)  =  -aQL+(a-m¥sg/ ms0 )Qsp  +</w:t>
      </w:r>
    </w:p>
    <w:p>
      <w:pPr>
        <w:pStyle w:val="Normal"/>
      </w:pPr>
      <w:r>
        <w:t xml:space="preserve">/msQ-(mfsf  /ms0)Qf  +QF  exp(-£*)</w:t>
      </w:r>
    </w:p>
    <w:p>
      <w:pPr>
        <w:pStyle w:val="Normal"/>
      </w:pPr>
      <w:r>
        <w:t xml:space="preserve">In  this  equation  the  first  term  in  the  right  hand  side  determines  heat  expenditures  for  the  first  (en- </w:t>
      </w:r>
      <w:r>
        <w:br/>
      </w:r>
      <w:r>
        <w:t xml:space="preserve">dothermal)  stage  of  the  oxidizer  decomposition.  The  second  term  indicates  heat  evolution  in  the </w:t>
      </w:r>
      <w:r>
        <w:br/>
      </w:r>
      <w:r>
        <w:t xml:space="preserve">second  stage  of  decomposition  reaction,  which  is  realized  in  immediate  proximity  of  the  oxidizer </w:t>
      </w:r>
      <w:r>
        <w:br/>
      </w:r>
      <w:r>
        <w:t xml:space="preserve">surface.  In  this  case  it  is  considered  that  in  the  reactions  of  this  stage  the  oxidizer,  which  has  al¬ </w:t>
      </w:r>
      <w:r>
        <w:br/>
      </w:r>
      <w:r>
        <w:t xml:space="preserve">ready  reacted  in  the  gap  with  the  binder,  does  not  participate.  Remaining  terms  correspond  to  the </w:t>
      </w:r>
      <w:r>
        <w:br/>
      </w:r>
      <w:r>
        <w:t xml:space="preserve">heat  evolution  in  the  gap,  heat  expenditures  for  the  pyrolysis  of  binder  on  the  flat  part  of  its  sur¬ </w:t>
      </w:r>
      <w:r>
        <w:br/>
      </w:r>
      <w:r>
        <w:t xml:space="preserve">face  and  the  heat  feedback  from  the  gas  phase.  The  multiplier  exp(-^*)  designates  the  reaching </w:t>
      </w:r>
      <w:r>
        <w:br/>
      </w:r>
      <w:r>
        <w:t xml:space="preserve">the  burning  surface  fraction  of  the  heat,  which  was  released  in  the  flame.  For  the  second-order </w:t>
      </w:r>
      <w:r>
        <w:br/>
      </w:r>
      <w:r>
        <w:t xml:space="preserve">reaction  the  relationships  are  used</w:t>
      </w:r>
    </w:p>
    <w:p>
      <w:pPr>
        <w:pStyle w:val="Normal"/>
      </w:pPr>
      <w:r>
        <w:t xml:space="preserve">X=mcx*fk,  x*=mx/f)F,  l/x*p gexp(-E/RTF)  (3.28)</w:t>
      </w:r>
    </w:p>
    <w:p>
      <w:pPr>
        <w:pStyle w:val="Normal"/>
      </w:pPr>
      <w:r>
        <w:t xml:space="preserve">Thermal  effect  Qf  of  the  gas  flame  is  assumed  as  not  depending  on  p  and  To.  The  variability  of </w:t>
      </w:r>
      <w:r>
        <w:br/>
      </w:r>
      <w:r>
        <w:t xml:space="preserve">the  flame  temperature,  hence,  automatically  follows  from  the  relationship</w:t>
      </w:r>
    </w:p>
    <w:p>
      <w:pPr>
        <w:pStyle w:val="Normal"/>
      </w:pPr>
      <w:r>
        <w:t xml:space="preserve">c(Tf-T0)  =  Qf  +Qs  (3.29)</w:t>
      </w:r>
    </w:p>
    <w:p>
      <w:pPr>
        <w:pStyle w:val="Normal"/>
      </w:pPr>
      <w:r>
        <w:t xml:space="preserve">For  simplicity,  the  magnitudes  of  the  heat  capacity  for  the  condensed  phase  and  gas  are  taken </w:t>
      </w:r>
      <w:r>
        <w:br/>
      </w:r>
      <w:r>
        <w:t xml:space="preserve">identical,  that  does  not  introduce  large  error  since  they  are  actually  close  in  value.  The  value  Qs  in </w:t>
      </w:r>
      <w:r>
        <w:br/>
      </w:r>
      <w:r>
        <w:t xml:space="preserve">(3.29)  marks  total  heat  release  on  the  surface,  i.e.,  it  is  equal  to  the  right  side  (3.27)  without  the</w:t>
      </w:r>
    </w:p>
    <w:p>
      <w:pPr>
        <w:pStyle w:val="Normal"/>
      </w:pPr>
      <w:r>
        <w:t xml:space="preserve">last  term.  It  is  evident  that  this  expression,  generally  speaking,  depends  on  pressure  and  initial </w:t>
      </w:r>
      <w:r>
        <w:br/>
      </w:r>
      <w:r>
        <w:t xml:space="preserve">temperature.</w:t>
      </w:r>
    </w:p>
    <w:p>
      <w:pPr>
        <w:pStyle w:val="Normal"/>
      </w:pPr>
      <w:r>
        <w:t xml:space="preserve">The  above  equations  form  a  closed  system  and  permit  to  calculate  numerically  m(p,  To,  a,  Do).  It </w:t>
      </w:r>
      <w:r>
        <w:br/>
      </w:r>
      <w:r>
        <w:t xml:space="preserve">must  be  noted  that  the  model  was  created  specifically  for  SP  with  AP  as  an  oxidizer.  For  the </w:t>
      </w:r>
      <w:r>
        <w:br/>
      </w:r>
      <w:r>
        <w:t xml:space="preserve">compositions,  which  contain  AP  and  polysulfide  binder,  calculations  were  carried  out,  which </w:t>
      </w:r>
      <w:r>
        <w:br/>
      </w:r>
      <w:r>
        <w:t xml:space="preserve">showed  a  good  accord  with  experiment  on  dependence  m(p)  in  the  wide  interval  of  pressures  (to </w:t>
      </w:r>
      <w:r>
        <w:br/>
      </w:r>
      <w:r>
        <w:t xml:space="preserve">1000  atm)  and  considerably  worse  accord  on  the  temperature  sensitivity.  In  initial  work  [12]  the </w:t>
      </w:r>
      <w:r>
        <w:br/>
      </w:r>
      <w:r>
        <w:t xml:space="preserve">weak  places  for  model  were  noted,  the  main  thing  from  which  -  the  absence  of  the  proofs  of  the </w:t>
      </w:r>
      <w:r>
        <w:br/>
      </w:r>
      <w:r>
        <w:t xml:space="preserve">existence  of  heterogeneous  reactions  on  the  binder  and  resulting  finite  value  gaps  around  crystals </w:t>
      </w:r>
      <w:r>
        <w:br/>
      </w:r>
      <w:r>
        <w:t xml:space="preserve">of  AP.  Actually,  subsequently  it  was  revealed  ([17,  18],  see  also  Section  3.4),  that  during  AP </w:t>
      </w:r>
      <w:r>
        <w:br/>
      </w:r>
      <w:r>
        <w:t xml:space="preserve">combustion  in  the  SP  formulation  recesses  around  the  crystals  are  not  formed,  and  this  questions </w:t>
      </w:r>
      <w:r>
        <w:br/>
      </w:r>
      <w:r>
        <w:t xml:space="preserve">the  fitness  of  the  model  for  describing  the  combustion  of  SP  on  AP.</w:t>
      </w:r>
    </w:p>
    <w:p>
      <w:pPr>
        <w:pStyle w:val="Normal"/>
      </w:pPr>
      <w:r>
        <w:t xml:space="preserve">Concepts,  developed  in  [12],  can  nevertheless  be  useful,  in  particular,  when  studying  combustion </w:t>
      </w:r>
      <w:r>
        <w:br/>
      </w:r>
      <w:r>
        <w:t xml:space="preserve">of  SP  based  on  oxidizer  not  capable  of  independent  combustion,  for  example,  KC104.</w:t>
      </w:r>
    </w:p>
    <w:p>
      <w:pPr>
        <w:pStyle w:val="Normal"/>
      </w:pPr>
      <w:r>
        <w:t xml:space="preserve">3.3.2.  Competing  flames  (Beckstead-Derr-Price)  model</w:t>
      </w:r>
    </w:p>
    <w:p>
      <w:pPr>
        <w:pStyle w:val="Normal"/>
      </w:pPr>
      <w:r>
        <w:t xml:space="preserve">Experimental  observations  [17],  according  to  which  during  combustion  of  real  SP  the  gaps </w:t>
      </w:r>
      <w:r>
        <w:br/>
      </w:r>
      <w:r>
        <w:t xml:space="preserve">around  AP  particles,  as  a  rule,  are  not  formed,  were  used  as  a  basis  for  developing  model  of  com¬ </w:t>
      </w:r>
      <w:r>
        <w:br/>
      </w:r>
      <w:r>
        <w:t xml:space="preserve">peting  flames</w:t>
      </w:r>
    </w:p>
    <w:p>
      <w:pPr>
        <w:pStyle w:val="Normal"/>
      </w:pPr>
      <w:r>
        <w:t xml:space="preserve">[13],  called  as  BDP  model  for  surnames  of  authors:  Beckstead,  Derr,  Price.</w:t>
      </w:r>
    </w:p>
    <w:p>
      <w:pPr>
        <w:pStyle w:val="Normal"/>
      </w:pPr>
      <w:r>
        <w:t xml:space="preserve">Fig.  3.2.  Diagram  of  flames  in  BDP  model.</w:t>
      </w:r>
    </w:p>
    <w:p>
      <w:pPr>
        <w:pStyle w:val="Normal"/>
      </w:pPr>
      <w:r>
        <w:t xml:space="preserve">In  contrast  to  the  Hermance  model  [12],  in  BDP  model  it  is  assumed  that  binder  plays  passive </w:t>
      </w:r>
      <w:r>
        <w:br/>
      </w:r>
      <w:r>
        <w:t xml:space="preserve">role,  and  rate  of  its  bum  out  (pyrolysis)  is  adjusted  to  the  rate  of  bum  out  of  oxidizer.  The  new </w:t>
      </w:r>
      <w:r>
        <w:br/>
      </w:r>
      <w:r>
        <w:t xml:space="preserve">diagram  of  the  flames  is  postulated  (see  Fig.  3.2):  it  is  assumed  that  the  reaction  between  the  fuel </w:t>
      </w:r>
      <w:r>
        <w:br/>
      </w:r>
      <w:r>
        <w:t xml:space="preserve">and  oxidizer  occurs  not  on  the  surface  of  the  ring  recess  around  the  AP  particle,  but  in  the  diffu¬ </w:t>
      </w:r>
      <w:r>
        <w:br/>
      </w:r>
      <w:r>
        <w:t xml:space="preserve">sion  flame.  The  two-stage  decomposition  reaction  of  AP  is  divided  in  space.  The  first  stage  is  re-</w:t>
      </w:r>
    </w:p>
    <w:p>
      <w:pPr>
        <w:pStyle w:val="Normal"/>
      </w:pPr>
      <w:r>
        <w:t xml:space="preserve">3—1 1</w:t>
      </w:r>
    </w:p>
    <w:p>
      <w:pPr>
        <w:pStyle w:val="Normal"/>
      </w:pPr>
      <w:r>
        <w:t xml:space="preserve">alized  in  the  zone  of  the  reactions  in  condensed  phase  and,  in  the  contrast  to  [12],  it  is  considered </w:t>
      </w:r>
      <w:r>
        <w:br/>
      </w:r>
      <w:r>
        <w:t xml:space="preserve">exothermic,  since  besides  the  dissociative  sublimation  of  some  part  of  AP  it  includes  solid-phase </w:t>
      </w:r>
      <w:r>
        <w:br/>
      </w:r>
      <w:r>
        <w:t xml:space="preserve">decomposition  of  approximately  70%  AP  to  the  end  products.  The  second  stage,  where  the  oxi¬ </w:t>
      </w:r>
      <w:r>
        <w:br/>
      </w:r>
      <w:r>
        <w:t xml:space="preserve">dation  of  ammonia  by  perchloric  acid  is  considered  the  main  step,  is  realized  in  purely  kinetic </w:t>
      </w:r>
      <w:r>
        <w:br/>
      </w:r>
      <w:r>
        <w:t xml:space="preserve">"natural  flame”  of  AP.  In  the  place  of  the  contact  of  natural  flame  2  (AP)  with  the  diffusion  one </w:t>
      </w:r>
      <w:r>
        <w:br/>
      </w:r>
      <w:r>
        <w:t xml:space="preserve">the  latter  is  divided  into  two  parts:  primary  flame  1  (PF)  and  final  diffusion  flame  3  (FF).  In  con¬ </w:t>
      </w:r>
      <w:r>
        <w:br/>
      </w:r>
      <w:r>
        <w:t xml:space="preserve">trast  to  the  model  of  Hermance,  the  temperature  Tf  of  the  final  flame  is  calculated  thermody¬ </w:t>
      </w:r>
      <w:r>
        <w:br/>
      </w:r>
      <w:r>
        <w:t xml:space="preserve">namically  on  the  basis  of  SP  formulation  and  therefore  weakly  depends  on  pressure</w:t>
      </w:r>
    </w:p>
    <w:p>
      <w:pPr>
        <w:pStyle w:val="Normal"/>
      </w:pPr>
      <w:r>
        <w:t xml:space="preserve">Thus,  a  non-uniformity  of  the  heat  evolution  is  taken  into  consideration  on  the  surface  of  SP  (heat </w:t>
      </w:r>
      <w:r>
        <w:br/>
      </w:r>
      <w:r>
        <w:t xml:space="preserve">liberation  on  AP  and  heat  absorption  on  binder)  and  in  the  gas  phase  where  for  determining  the </w:t>
      </w:r>
      <w:r>
        <w:br/>
      </w:r>
      <w:r>
        <w:t xml:space="preserve">form  of  flame  it  is  necessary  to  solve  two-dimensional  problem  of  heat  propagation  and  species </w:t>
      </w:r>
      <w:r>
        <w:br/>
      </w:r>
      <w:r>
        <w:t xml:space="preserve">diffusion.  The  versions  of  its  solution  are  given  in  Section  3.4.2.  Let  us  only  note  that  in  accor¬ </w:t>
      </w:r>
      <w:r>
        <w:br/>
      </w:r>
      <w:r>
        <w:t xml:space="preserve">dance  with  the  version  of  solution  of  the  Burke-Schumann  problem,  used  in  [13],  the  flame  over¬ </w:t>
      </w:r>
      <w:r>
        <w:br/>
      </w:r>
      <w:r>
        <w:t xml:space="preserve">hangs  the  oxidizer  or  fuel  depending  on  what  component  in  SP  is  in  excess  as  compared  with  the </w:t>
      </w:r>
      <w:r>
        <w:br/>
      </w:r>
      <w:r>
        <w:t xml:space="preserve">stoichiometric  ratio.  As  a  rule,  the  fuel  in  excess  and  the  flame  is  sloped  to  the  side  of  AP,  al¬ </w:t>
      </w:r>
      <w:r>
        <w:br/>
      </w:r>
      <w:r>
        <w:t xml:space="preserve">though  in  the  combustion  of  polydisperse  compositions  for  the  largest  in  size  fractions  of  AP  the </w:t>
      </w:r>
      <w:r>
        <w:br/>
      </w:r>
      <w:r>
        <w:t xml:space="preserve">opposite  situation  is  possible.  It  is  considered  that  the  primary  flame  begins  at  certain  "kinetic" </w:t>
      </w:r>
      <w:r>
        <w:br/>
      </w:r>
      <w:r>
        <w:t xml:space="preserve">height  x*RPF  above  the  line  of  contact  of  AP  with  the  fuel.</w:t>
      </w:r>
    </w:p>
    <w:p>
      <w:pPr>
        <w:pStyle w:val="Normal"/>
      </w:pPr>
      <w:r>
        <w:t xml:space="preserve">It  is  assumed  that  the  surface  of  binder  is  plane  and  vaporization  occurs  with  heat  expenditure  Qf. </w:t>
      </w:r>
      <w:r>
        <w:br/>
      </w:r>
      <w:r>
        <w:t xml:space="preserve">The  expressions  for  the  pyrolysis  law  for  the  surface  of  oxidizer  and  the  total  balance  of  heat  on </w:t>
      </w:r>
      <w:r>
        <w:br/>
      </w:r>
      <w:r>
        <w:t xml:space="preserve">the  surface  of  SP  are  taken  in  the  form:</w:t>
      </w:r>
    </w:p>
    <w:p>
      <w:pPr>
        <w:pStyle w:val="Normal"/>
      </w:pPr>
      <w:r>
        <w:t xml:space="preserve">mox*  =  Aox  exP (-£&lt;*  I RT )  (3-3°)</w:t>
      </w:r>
    </w:p>
    <w:p>
      <w:pPr>
        <w:pStyle w:val="Normal"/>
      </w:pPr>
      <w:r>
        <w:t xml:space="preserve">SomTC(Ts  ~  T0  )  =  — , W10xSoxQl  _  mfS  fQf  ^  P  pQpFmTS  o  *  (2.31)</w:t>
      </w:r>
    </w:p>
    <w:p>
      <w:pPr>
        <w:pStyle w:val="Normal"/>
      </w:pPr>
      <w:r>
        <w:t xml:space="preserve">xexp (-x*PFcmT  / X)  +  (1  -  PF)moxsox[QAP  exp (~x*APcm0X  IX)  +  QFF  exp (~xFFcmm  IX)}</w:t>
      </w:r>
    </w:p>
    <w:p>
      <w:pPr>
        <w:pStyle w:val="Normal"/>
      </w:pPr>
      <w:r>
        <w:t xml:space="preserve">It  is  necessary  to  find  hit  and  Ts  as  functions  of  p,  To,  Do,  a.  Here  mox  and  mf  -  mass  burning  rates </w:t>
      </w:r>
      <w:r>
        <w:br/>
      </w:r>
      <w:r>
        <w:t xml:space="preserve">(g/cm2s)  of  oxidizer  and  binder,  respectively;  Ts  -  surface  temperature,  which,  as  in  [12],  is  as¬ </w:t>
      </w:r>
      <w:r>
        <w:br/>
      </w:r>
      <w:r>
        <w:t xml:space="preserve">sumed  to  be  identical  for  the  entire  surface.  Since  the  role  of  binder  is  considered  secondary  and </w:t>
      </w:r>
      <w:r>
        <w:br/>
      </w:r>
      <w:r>
        <w:t xml:space="preserve">it  is  not  necessary  to  use  for  it  the  strongly  depending  on  Ts  expression  of  type  (3.30),  assumption </w:t>
      </w:r>
      <w:r>
        <w:br/>
      </w:r>
      <w:r>
        <w:t xml:space="preserve">about  uniform  distribution  of  Ts  over  the  surface  does  not  introduce  significant  error.</w:t>
      </w:r>
    </w:p>
    <w:p>
      <w:pPr>
        <w:pStyle w:val="Normal"/>
      </w:pPr>
      <w:r>
        <w:t xml:space="preserve">In  expression  (3.3 1)  the  value  s0  =  sox  +  Sf  corresponds  to  the  burning  surface  of  sample;  sox  and  Sf </w:t>
      </w:r>
      <w:r>
        <w:br/>
      </w:r>
      <w:r>
        <w:t xml:space="preserve">-  correspond  to  the  surfaces  of  oxidizer  and  binder,  respectively.  Note,  that  the  surface  of  oxi¬ </w:t>
      </w:r>
      <w:r>
        <w:br/>
      </w:r>
      <w:r>
        <w:t xml:space="preserve">dizer  is  bent  (see  Fig.  3.2)  due  to  the  fact  that  crystal  of  AP  projects  above  binder  (or  is  lowered) </w:t>
      </w:r>
      <w:r>
        <w:br/>
      </w:r>
      <w:r>
        <w:t xml:space="preserve">to  the  height  h.  In  Ref.  [13]  the  derivation  is  given  of  expressions  for  h/D0  and  sox/s0=  f(£,h/D0), </w:t>
      </w:r>
      <w:r>
        <w:br/>
      </w:r>
      <w:r>
        <w:t xml:space="preserve">where  £  -  relative  volume  fraction  of  AP  in  the  propellant;  D0  -  particle  size.  The  AP  crystal </w:t>
      </w:r>
      <w:r>
        <w:br/>
      </w:r>
      <w:r>
        <w:t xml:space="preserve">shape  is  considered  in  the  form  of  a  spherical  segment.  The  values  of  s0niT,  soxmox  and  Sfinf  are </w:t>
      </w:r>
      <w:r>
        <w:br/>
      </w:r>
      <w:r>
        <w:t xml:space="preserve">the  total  mass  flow  from  the  burning  surface  of  SP  and  the  mass  flows  of  the  products  of  gasifi¬ </w:t>
      </w:r>
      <w:r>
        <w:br/>
      </w:r>
      <w:r>
        <w:t xml:space="preserve">cation  of  AP  and  binder,  respectively.  The  relationships  are  hold</w:t>
      </w:r>
    </w:p>
    <w:p>
      <w:pPr>
        <w:pStyle w:val="Normal"/>
      </w:pPr>
      <w:r>
        <w:t xml:space="preserve">moXsox  =  as0mT,  nifSf  =  ( 1  -a)SomT  (3 .32)</w:t>
      </w:r>
    </w:p>
    <w:p>
      <w:pPr>
        <w:pStyle w:val="Normal"/>
      </w:pPr>
      <w:r>
        <w:t xml:space="preserve">where  a  -  relative  mass  fraction  of  AP  in  the  propellant.  The  relation  between  mT  and  mean  linear </w:t>
      </w:r>
      <w:r>
        <w:br/>
      </w:r>
      <w:r>
        <w:t xml:space="preserve">burning  rate  of  SP  is  discussed  at  the  end  of  this  Section.  Taking  into  account  (3.32)  relationship </w:t>
      </w:r>
      <w:r>
        <w:br/>
      </w:r>
      <w:r>
        <w:t xml:space="preserve">(3.31)  takes  the  form</w:t>
      </w:r>
    </w:p>
    <w:p>
      <w:pPr>
        <w:pStyle w:val="Normal"/>
      </w:pPr>
      <w:r>
        <w:t xml:space="preserve">3—12</w:t>
      </w:r>
    </w:p>
    <w:p>
      <w:pPr>
        <w:pStyle w:val="Normal"/>
      </w:pPr>
      <w:r>
        <w:t xml:space="preserve">c(Ts  -T0)  =  -aQL  - (1  -  a)Qf  +  pFQPF  exp (~x*PFcmT  IX)  +</w:t>
      </w:r>
    </w:p>
    <w:p>
      <w:pPr>
        <w:pStyle w:val="Normal"/>
      </w:pPr>
      <w:r>
        <w:t xml:space="preserve">+  a(  1  -  PF  )[Qap  exp (~x\Pcmox  IX)  +  QFF  exp {-x*FFcmox  IX)}  (3.33)</w:t>
      </w:r>
    </w:p>
    <w:p>
      <w:pPr>
        <w:pStyle w:val="Normal"/>
      </w:pPr>
      <w:r>
        <w:t xml:space="preserve">The  left  hand  side  of  expression  (3.33)  stands  for  the  heat  required  for  heating  the  unit  mass  of </w:t>
      </w:r>
      <w:r>
        <w:br/>
      </w:r>
      <w:r>
        <w:t xml:space="preserve">the  propellant  from  T0  to  Ts.  In  the  right  hand  side  of  expression  (3.33)  the  values  -  ocQl  and  (1  - </w:t>
      </w:r>
      <w:r>
        <w:br/>
      </w:r>
      <w:r>
        <w:t xml:space="preserve">cc)Qf  stand  for  amounts  of  heat  necessary  for  the  conversion  into  the  gaseous  state  of  oxidizer  and </w:t>
      </w:r>
      <w:r>
        <w:br/>
      </w:r>
      <w:r>
        <w:t xml:space="preserve">binder  with  their  appropriate  mass  fractions  a  and  (1-a).  Remaining  terms  correspond  to  the  heat </w:t>
      </w:r>
      <w:r>
        <w:br/>
      </w:r>
      <w:r>
        <w:t xml:space="preserve">feedback  to  the  burning  surface  from  different  flames  (see  Fig.  3.2).  Here  Qpf,  Qap,  Qff  -  thermal </w:t>
      </w:r>
      <w:r>
        <w:br/>
      </w:r>
      <w:r>
        <w:t xml:space="preserve">effects  of  flames  1, 2  and  3.  Value  of  QPF  is  calculated  per  lg  of  reaction  products  in  flame  1,  Qap </w:t>
      </w:r>
      <w:r>
        <w:br/>
      </w:r>
      <w:r>
        <w:t xml:space="preserve">and  Qff  -  per  lg  of  AP  consumed  in  these  flames.  Therefore  the  terms  in  (3.33),  which  corre¬ </w:t>
      </w:r>
      <w:r>
        <w:br/>
      </w:r>
      <w:r>
        <w:t xml:space="preserve">spond  to  the  flames  2  and  3,  are  multiplied  by  a.  Value  (3F  is  the  portion  of  AP,  which  bums  out </w:t>
      </w:r>
      <w:r>
        <w:br/>
      </w:r>
      <w:r>
        <w:t xml:space="preserve">in  flame  1;  (1  ~pF)  is  the  portion  of  AP,  which  reacts  in  the  flame  2  and  then  is  finally  in  flame  3. </w:t>
      </w:r>
      <w:r>
        <w:br/>
      </w:r>
      <w:r>
        <w:t xml:space="preserve">The  heat  capacities  of  solid  and  gaseous  oxidizer  and  fuel  are  considered  identical.  Exponential </w:t>
      </w:r>
      <w:r>
        <w:br/>
      </w:r>
      <w:r>
        <w:t xml:space="preserve">multipliers  in  (3.33)  show  what  portion  of  the  heat,  which  is  liberated  in  the  appropriate  flame  at </w:t>
      </w:r>
      <w:r>
        <w:br/>
      </w:r>
      <w:r>
        <w:t xml:space="preserve">a  distance  of  x*  from  the  burning  surface,  reaches  this  surface.  Relationship  of  type  (1.13),  valid </w:t>
      </w:r>
      <w:r>
        <w:br/>
      </w:r>
      <w:r>
        <w:t xml:space="preserve">for  the  delta-like  distribution  of  the  heat  sources,  actually  is  used.  For  xap*  expression  (3.34)  is </w:t>
      </w:r>
      <w:r>
        <w:br/>
      </w:r>
      <w:r>
        <w:t xml:space="preserve">used,  which  corresponds  to  the  model  of  the  flat  gas  flame  with  the  order  8  of  the  reaction  in  the </w:t>
      </w:r>
      <w:r>
        <w:br/>
      </w:r>
      <w:r>
        <w:t xml:space="preserve">rate  control  stage</w:t>
      </w:r>
    </w:p>
    <w:p>
      <w:pPr>
        <w:pStyle w:val="Normal"/>
      </w:pPr>
      <w:r>
        <w:t xml:space="preserve">x*ap  =mox^AP  '  PS)&gt;  8  =  1-8;  kAP  =1.12  (cm3  -s-atm5) 1  (3.34)</w:t>
      </w:r>
    </w:p>
    <w:p>
      <w:pPr>
        <w:pStyle w:val="Normal"/>
      </w:pPr>
      <w:r>
        <w:t xml:space="preserve">Values  of  kAP  and  5  are  found  experimentally.  Flames  1,  3  are  close  in  the  shape  to  parabolic </w:t>
      </w:r>
      <w:r>
        <w:br/>
      </w:r>
      <w:r>
        <w:t xml:space="preserve">ones.  Referring  to  the  results  of  own  calculations,  the  authors  of  the  BDP  model  reported  that  in </w:t>
      </w:r>
      <w:r>
        <w:br/>
      </w:r>
      <w:r>
        <w:t xml:space="preserve">terms  of  the  total  heat  flux  into  the  condensed  phase  the  parabolic  flame  with  a  height  of  xD*  is </w:t>
      </w:r>
      <w:r>
        <w:br/>
      </w:r>
      <w:r>
        <w:t xml:space="preserve">equivalent  to  the  flat  flame  with  the  same  summary  heat  evolution,  which  has  the  same  projected </w:t>
      </w:r>
      <w:r>
        <w:br/>
      </w:r>
      <w:r>
        <w:t xml:space="preserve">area  on  the  surface  of  SP  and  height  x*D  (distance  from  the  base  of  parabolic  flame):</w:t>
      </w:r>
    </w:p>
    <w:p>
      <w:pPr>
        <w:pStyle w:val="Normal"/>
      </w:pPr>
      <w:r>
        <w:t xml:space="preserve">x*D  =  AshxD&gt;  A,h  (3-35)</w:t>
      </w:r>
    </w:p>
    <w:p>
      <w:pPr>
        <w:pStyle w:val="Normal"/>
      </w:pPr>
      <w:r>
        <w:t xml:space="preserve">As  far  as  entering  in  (3.35)  height  x*D  of  parabolic  flame  is  concerned,  from  the  analysis  of  the </w:t>
      </w:r>
      <w:r>
        <w:br/>
      </w:r>
      <w:r>
        <w:t xml:space="preserve">solution  of  Burke-Schumann  (see  Section  3.4.2)  the  conclusion  is  made  that  the  height  of  para¬ </w:t>
      </w:r>
      <w:r>
        <w:br/>
      </w:r>
      <w:r>
        <w:t xml:space="preserve">bolic  is  close  to  the  diameter  of  its  base,  i.e.,  to  the  diameter  Dc  of  section  of  the  AP  particle  with </w:t>
      </w:r>
      <w:r>
        <w:br/>
      </w:r>
      <w:r>
        <w:t xml:space="preserve">the  plane  of  the  binder  (see  Fig.  3.2).  The  parabolic  flames  on  the  right  side  of  the  diagram,  de¬ </w:t>
      </w:r>
      <w:r>
        <w:br/>
      </w:r>
      <w:r>
        <w:t xml:space="preserve">picted  in  Fig.  3.2,  are  substituted  by  the  “effective"  flat  flames.  Their  height  is  calculated  from </w:t>
      </w:r>
      <w:r>
        <w:br/>
      </w:r>
      <w:r>
        <w:t xml:space="preserve">the  formulas</w:t>
      </w:r>
    </w:p>
    <w:p>
      <w:pPr>
        <w:pStyle w:val="Heading1"/>
      </w:pPr>
      <w:r>
        <w:t>X FF  X AP  "1”  ^*3 % DFF  ’  X PF  X RPF  ~^~AshXDPF  (3.36)</w:t>
      </w:r>
    </w:p>
    <w:p>
      <w:pPr>
        <w:pStyle w:val="Normal"/>
      </w:pPr>
      <w:r>
        <w:t xml:space="preserve">Here  x*rpf  -  kinetic"  height  of  primary  flame.  For  x*rpf  the  formula  of  type  (3.34)  is  used:</w:t>
      </w:r>
    </w:p>
    <w:p>
      <w:pPr>
        <w:pStyle w:val="Normal"/>
      </w:pPr>
      <w:r>
        <w:t xml:space="preserve">XRPF  =  mT  /(&amp; PF  •  P5ff  )  (3.37)</w:t>
      </w:r>
    </w:p>
    <w:p>
      <w:pPr>
        <w:pStyle w:val="Normal"/>
      </w:pPr>
      <w:r>
        <w:t xml:space="preserve">As  reported  in  Ref.  19,  in  the  subsequent  versions  of  the  BDP  model  the  dependencies  were  taken </w:t>
      </w:r>
      <w:r>
        <w:br/>
      </w:r>
      <w:r>
        <w:t xml:space="preserve">into  account  of  multipliers  kAP,  kPF  in  (3.34,  3.37)  on  the  temperature  of  the  corresponding </w:t>
      </w:r>
      <w:r>
        <w:br/>
      </w:r>
      <w:r>
        <w:t xml:space="preserve">flames:</w:t>
      </w:r>
    </w:p>
    <w:p>
      <w:pPr>
        <w:pStyle w:val="Normal"/>
      </w:pPr>
      <w:r>
        <w:t xml:space="preserve">k  ~  exp  {-El  RT )  (3.38)</w:t>
      </w:r>
    </w:p>
    <w:p>
      <w:pPr>
        <w:pStyle w:val="Normal"/>
      </w:pPr>
      <w:r>
        <w:t xml:space="preserve">Values  of  the  temperature  of  primary  and  final  diffusion  flames  are  calculated  thermodynami¬ </w:t>
      </w:r>
      <w:r>
        <w:br/>
      </w:r>
      <w:r>
        <w:t xml:space="preserve">cally  on  the  basis  of  the  propellant  formulation  and,  consequently,  they  depend  on  the </w:t>
      </w:r>
      <w:r>
        <w:br/>
      </w:r>
      <w:r>
        <w:t xml:space="preserve">fuel/oxidizer  (f/ox)  ratio  in  the  propellant,  i.e.  kPP  =  kPF(f/ox).  Taking  into  account  (3.38),  the </w:t>
      </w:r>
      <w:r>
        <w:br/>
      </w:r>
      <w:r>
        <w:t xml:space="preserve">value  kAP  depends  on  (f/ox)  and  on  the  particle  size,  since  Tap  is  somewhat  increased  due  to  the </w:t>
      </w:r>
      <w:r>
        <w:br/>
      </w:r>
      <w:r>
        <w:t xml:space="preserve">heating  from  the  final  flame.  Thus,  when  presenting  in  Ref.  19  the  modified  BDP  model,  the  ex¬ </w:t>
      </w:r>
      <w:r>
        <w:br/>
      </w:r>
      <w:r>
        <w:t xml:space="preserve">pression  for  Tap  is  given  in  the  form</w:t>
      </w:r>
    </w:p>
    <w:p>
      <w:pPr>
        <w:pStyle w:val="Normal"/>
      </w:pPr>
      <w:r>
        <w:t xml:space="preserve">3—13</w:t>
      </w:r>
    </w:p>
    <w:p>
      <w:pPr>
        <w:pStyle w:val="Normal"/>
      </w:pPr>
      <w:r>
        <w:t xml:space="preserve">(3.39)</w:t>
      </w:r>
    </w:p>
    <w:p>
      <w:pPr>
        <w:pStyle w:val="Normal"/>
      </w:pPr>
      <w:r>
        <w:t xml:space="preserve">j  _  y  _  Qff  ^  _  g  (*FF  ~XAP  ]cmox  /  k</w:t>
      </w:r>
    </w:p>
    <w:p>
      <w:pPr>
        <w:pStyle w:val="Normal"/>
      </w:pPr>
      <w:r>
        <w:t xml:space="preserve">Entering  in  (3.36)  the  diffusion  lengths  x*DFF,  x*Dpf  (height  of  "paraboloids",  see  Fig.  3.2)  can  be </w:t>
      </w:r>
      <w:r>
        <w:br/>
      </w:r>
      <w:r>
        <w:t xml:space="preserve">determined  with  the  help  of  the  solution  of  Burke-Schumann  (detail  see  in  Section  3.4.2).  Let  us </w:t>
      </w:r>
      <w:r>
        <w:br/>
      </w:r>
      <w:r>
        <w:t xml:space="preserve">note  here  that  according  to  this  solution  the  height  of  the  "parabolic"  diffusion  flame  depends </w:t>
      </w:r>
      <w:r>
        <w:br/>
      </w:r>
      <w:r>
        <w:t xml:space="preserve">mainly  on  the  diameter  of  its  base  and  (in  less  extent)  on  the  f/ox  ratio  for  the  gaseous  mixture </w:t>
      </w:r>
      <w:r>
        <w:br/>
      </w:r>
      <w:r>
        <w:t xml:space="preserve">and  other  parameters.  In  particular,  in  Fig.  3.2  broken  line  on  the  top  of  diagram  shows  the  part  of </w:t>
      </w:r>
      <w:r>
        <w:br/>
      </w:r>
      <w:r>
        <w:t xml:space="preserve">diffusion  flame,  which  would  be  realized  in  the  absence  of  inherent  flame  of  AP.  In  the  real  case, </w:t>
      </w:r>
      <w:r>
        <w:br/>
      </w:r>
      <w:r>
        <w:t xml:space="preserve">passing  through  the  flame  front  of  AP,  gaseous  mixture  changes  its  f/ox  ratio,  becoming  more </w:t>
      </w:r>
      <w:r>
        <w:br/>
      </w:r>
      <w:r>
        <w:t xml:space="preserve">fuel  rich,  that  also  leads  to  the  elongation  of  the  final  diffusion  flame.</w:t>
      </w:r>
    </w:p>
    <w:p>
      <w:pPr>
        <w:pStyle w:val="Normal"/>
      </w:pPr>
      <w:r>
        <w:t xml:space="preserve">In  the  BDP  model,  it  is  proposed  to  use  the  fact  that  for  sufficiently  low  values  of  the  product</w:t>
      </w:r>
    </w:p>
    <w:p>
      <w:pPr>
        <w:pStyle w:val="Normal"/>
      </w:pPr>
      <w:r>
        <w:t xml:space="preserve">mDo  (with  mDo&lt;10'3  g/(cm  s),  see  derivation  in  Section  3.4.2)  the  height  of  "parabolic"  flame</w:t>
      </w:r>
    </w:p>
    <w:p>
      <w:pPr>
        <w:pStyle w:val="Normal"/>
      </w:pPr>
      <w:r>
        <w:t xml:space="preserve">according  to  the  solution  of  Burke-Schumann  can  he  taken  equal  to  the  diameter  of  its  base.  In</w:t>
      </w:r>
    </w:p>
    <w:p>
      <w:pPr>
        <w:pStyle w:val="Normal"/>
      </w:pPr>
      <w:r>
        <w:t xml:space="preserve">this  case,  assuming  the  form  of  the  diffusion  flames  parabolic,  it  is  easy  to  find  the  unknown</w:t>
      </w:r>
    </w:p>
    <w:p>
      <w:pPr>
        <w:pStyle w:val="Normal"/>
      </w:pPr>
      <w:r>
        <w:t xml:space="preserve">heights  by  geometric  method.  Value  of  ASh  in  the  second  formula  (3.36)  is  not  specified  in  Ref.</w:t>
      </w:r>
    </w:p>
    <w:p>
      <w:pPr>
        <w:pStyle w:val="Normal"/>
      </w:pPr>
      <w:r>
        <w:t xml:space="preserve">[13],  but  from  the  "geometric"  evaluations  it  is  clear  that  it  is  changed  from  0.3  when  x  ap-x  rpf  ^</w:t>
      </w:r>
    </w:p>
    <w:p>
      <w:pPr>
        <w:pStyle w:val="Normal"/>
      </w:pPr>
      <w:r>
        <w:t xml:space="preserve">x*dpf  (value,  obtained  in  [13  ]  for  the  first  formula  (  3  36) )  to  0.5  (x  rpf  +  x  ap/x  dpf  when  x  ap  - </w:t>
      </w:r>
      <w:r>
        <w:br/>
      </w:r>
      <w:r>
        <w:t xml:space="preserve">*  *</w:t>
      </w:r>
    </w:p>
    <w:p>
      <w:pPr>
        <w:pStyle w:val="Heading1"/>
      </w:pPr>
      <w:r>
        <w:t>X  RPF  «  X  DPF-</w:t>
      </w:r>
    </w:p>
    <w:p>
      <w:pPr>
        <w:pStyle w:val="Normal"/>
      </w:pPr>
      <w:r>
        <w:t xml:space="preserve">Fraction  pFof  oxidizer,  reacting  in  the  primary  flame,  is  determined  as  the  ratio  of  area  of  the  ring </w:t>
      </w:r>
      <w:r>
        <w:br/>
      </w:r>
      <w:r>
        <w:t xml:space="preserve">projection  of  primary  flame  on  the  base  of  parabolic  to  the  total  base  area:</w:t>
      </w:r>
    </w:p>
    <w:p>
      <w:pPr>
        <w:pStyle w:val="Normal"/>
      </w:pPr>
      <w:r>
        <w:t xml:space="preserve">(3-40)</w:t>
      </w:r>
    </w:p>
    <w:p>
      <w:pPr>
        <w:pStyle w:val="Normal"/>
      </w:pPr>
      <w:r>
        <w:t xml:space="preserve">From  Fig.  3.2  it  is  evident  that  even  for  particles  of  AP  of  the  same  size  there  is  a  wide  range  of </w:t>
      </w:r>
      <w:r>
        <w:br/>
      </w:r>
      <w:r>
        <w:t xml:space="preserve">values  of  areas  of  the  burning  surfaces  at  each  moment  of  time.  Since  (3.33)  is  obtained  by  aver¬ </w:t>
      </w:r>
      <w:r>
        <w:br/>
      </w:r>
      <w:r>
        <w:t xml:space="preserve">aging  over  the  entire  surface  of  sample,  the  last  terms,  in  which  pf,  x*pf,  xff  depend  on  diameter </w:t>
      </w:r>
      <w:r>
        <w:br/>
      </w:r>
      <w:r>
        <w:t xml:space="preserve">of  the  base  of  parabolic,  are  written  for  certain  effective  diameter  Dc  of  particle.  It  is  clear  that  it </w:t>
      </w:r>
      <w:r>
        <w:br/>
      </w:r>
      <w:r>
        <w:t xml:space="preserve">would  be  more  accurate  to  use  summation  of  individual  particle  sections  over  surface.  However, </w:t>
      </w:r>
      <w:r>
        <w:br/>
      </w:r>
      <w:r>
        <w:t xml:space="preserve">this  is  rather  complicated,  and  as  Dc  the  BPD  model  uses  introduced  earlier  by  Hermance  [12]</w:t>
      </w:r>
    </w:p>
    <w:p>
      <w:pPr>
        <w:pStyle w:val="Normal"/>
      </w:pPr>
      <w:r>
        <w:t xml:space="preserve">value  Dc  =  D0a/2/3  .</w:t>
      </w:r>
    </w:p>
    <w:p>
      <w:pPr>
        <w:pStyle w:val="Normal"/>
      </w:pPr>
      <w:r>
        <w:t xml:space="preserve">Below  the  derivation  of  several  relationships  of  BPD  model  is  given.</w:t>
      </w:r>
    </w:p>
    <w:p>
      <w:pPr>
        <w:pStyle w:val="Normal"/>
      </w:pPr>
      <w:r>
        <w:t xml:space="preserve">1.  Thermal  effects  in  the  flames  are  determined  in  (3.33)  by</w:t>
      </w:r>
    </w:p>
    <w:p>
      <w:pPr>
        <w:pStyle w:val="Normal"/>
      </w:pPr>
      <w:r>
        <w:t xml:space="preserve">Qap=c{Tap-T0)  +  Ql  (3.41)</w:t>
      </w:r>
    </w:p>
    <w:p>
      <w:pPr>
        <w:pStyle w:val="Normal"/>
      </w:pPr>
      <w:r>
        <w:t xml:space="preserve">Qpf  =  c{Tf  -T0)  +  aQL+{ l- a )Qf  (3.42)</w:t>
      </w:r>
    </w:p>
    <w:p>
      <w:pPr>
        <w:pStyle w:val="Normal"/>
      </w:pPr>
      <w:r>
        <w:t xml:space="preserve">Qpf  /  CL  =  Qap  +  Qff  (3.43)</w:t>
      </w:r>
    </w:p>
    <w:p>
      <w:pPr>
        <w:pStyle w:val="Normal"/>
      </w:pPr>
      <w:r>
        <w:t xml:space="preserve">Heat  capacity  of  gas  and  solid  propellant  is  assumed  to  be  identical  -c  ~  0.3  cal/(g  C).  Relation¬ </w:t>
      </w:r>
      <w:r>
        <w:br/>
      </w:r>
      <w:r>
        <w:t xml:space="preserve">ship  (3.41)  indicates  that  the  heat  release  of  AP  combustion  is  expended  on  its  heating  from  T0  = </w:t>
      </w:r>
      <w:r>
        <w:br/>
      </w:r>
      <w:r>
        <w:t xml:space="preserve">300  K  to  Tap  ~  1400°C  and  on  dissociative  sublimation  with  the  heat  480  cal/g.  Thus,  total  heat </w:t>
      </w:r>
      <w:r>
        <w:br/>
      </w:r>
      <w:r>
        <w:t xml:space="preserve">release  is  equal  to  0.3  (1400-300)+480  =  810  cal/g.  However,  part  of  this  heat  is  liberated  within </w:t>
      </w:r>
      <w:r>
        <w:br/>
      </w:r>
      <w:r>
        <w:t xml:space="preserve">and  on  the  surface  of  AP.  Authors  [13]  considered  that  this  part  composes  75%  and  it  does  not </w:t>
      </w:r>
      <w:r>
        <w:br/>
      </w:r>
      <w:r>
        <w:t xml:space="preserve">depend  on  pressure  and  initial  temperature  (in  [20]  it  was  assumed  70%),  then  Qap  =  210  cal/g, </w:t>
      </w:r>
      <w:r>
        <w:br/>
      </w:r>
      <w:r>
        <w:t xml:space="preserve">Ql  =  480-0.75  810  =  -120  cal/g.</w:t>
      </w:r>
    </w:p>
    <w:p>
      <w:pPr>
        <w:pStyle w:val="Normal"/>
      </w:pPr>
      <w:r>
        <w:t xml:space="preserve">3—14</w:t>
      </w:r>
    </w:p>
    <w:p>
      <w:pPr>
        <w:pStyle w:val="Normal"/>
      </w:pPr>
      <w:r>
        <w:t xml:space="preserve">Relationship  (3.42)  means  that  the  heat  liberation  in  a  primary  flame  is  spent  for  heating  of  rea¬ </w:t>
      </w:r>
      <w:r>
        <w:br/>
      </w:r>
      <w:r>
        <w:t xml:space="preserve">gents  from  T0  to  TF.  TF  is  considered  as  temperature  of  the  final  products  of  the  propellant  com¬ </w:t>
      </w:r>
      <w:r>
        <w:br/>
      </w:r>
      <w:r>
        <w:t xml:space="preserve">bustion)  and  for  spending  on  the  effects,  connected  with  transformations  of  reagents  on  the </w:t>
      </w:r>
      <w:r>
        <w:br/>
      </w:r>
      <w:r>
        <w:t xml:space="preserve">burning  surface.  In  this  case  it  is  considered  that  reagents  enter  into  flame  1  in  the  same  (in  the </w:t>
      </w:r>
      <w:r>
        <w:br/>
      </w:r>
      <w:r>
        <w:t xml:space="preserve">general  case  -  nonstoichiometric)  ratio  (l-a)/a,  in  which  they  are  contained  in  the  propellant. </w:t>
      </w:r>
      <w:r>
        <w:br/>
      </w:r>
      <w:r>
        <w:t xml:space="preserve">Namely  for  this  ratio  the  calculation  of  TF(a)  is  conducted.</w:t>
      </w:r>
    </w:p>
    <w:p>
      <w:pPr>
        <w:pStyle w:val="Normal"/>
      </w:pPr>
      <w:r>
        <w:t xml:space="preserve">Relationship  (3.43)  means  that  with  combustion  of  lg  of  AP  in  the  flame  (left  side  of  (3.43))  or  in </w:t>
      </w:r>
      <w:r>
        <w:br/>
      </w:r>
      <w:r>
        <w:t xml:space="preserve">the  flames  2+3  (right  side  of  (3.43))  the  identical  amount  of  heat  is  liberated.</w:t>
      </w:r>
    </w:p>
    <w:p>
      <w:pPr>
        <w:pStyle w:val="Normal"/>
      </w:pPr>
      <w:r>
        <w:t xml:space="preserve">One  should  keep  in  mind  that  in  many  instances  the  role  of  flame  3  is  small.  In  Ref.  [21]  Beck- </w:t>
      </w:r>
      <w:r>
        <w:br/>
      </w:r>
      <w:r>
        <w:t xml:space="preserve">stead  does  not  consider  its  contribution  into  the  balance  of  heat  on  the  burning  surface,  but  con¬ </w:t>
      </w:r>
      <w:r>
        <w:br/>
      </w:r>
      <w:r>
        <w:t xml:space="preserve">siders  the  effect  on  x*ap through  T*ap  according  to  (3.34,  3.39).</w:t>
      </w:r>
    </w:p>
    <w:p>
      <w:pPr>
        <w:pStyle w:val="Normal"/>
      </w:pPr>
      <w:r>
        <w:t xml:space="preserve">2.  Expression  (3.31)  contains  parameter  mr,  which  can  be  replaced  using  (3.32)  by  mx  =  mox- </w:t>
      </w:r>
      <w:r>
        <w:br/>
      </w:r>
      <w:r>
        <w:t xml:space="preserve">Sox/ccso.  Let  us  examine  the  derivation  of  expression  for  sox/so.  Convex  or  concave  area  of  the  AP </w:t>
      </w:r>
      <w:r>
        <w:br/>
      </w:r>
      <w:r>
        <w:t xml:space="preserve">particle  is  considered  either  spherical,  see  Fig.  3.2.  Diameters  of  section  of  all  AP  particles  with </w:t>
      </w:r>
      <w:r>
        <w:br/>
      </w:r>
      <w:r>
        <w:t xml:space="preserve">plane  surface  of  binder  are  considered  identical:</w:t>
      </w:r>
    </w:p>
    <w:p>
      <w:pPr>
        <w:pStyle w:val="Normal"/>
      </w:pPr>
      <w:r>
        <w:t xml:space="preserve">Dc  =  D0a/273  (3.44)</w:t>
      </w:r>
    </w:p>
    <w:p>
      <w:pPr>
        <w:pStyle w:val="Normal"/>
      </w:pPr>
      <w:r>
        <w:t xml:space="preserve">In  this  case  the  area  sp  ox  of  such  identical  plane  sections  coincides  with  real  area  of  summary  sur¬ </w:t>
      </w:r>
      <w:r>
        <w:br/>
      </w:r>
      <w:r>
        <w:t xml:space="preserve">face,  formed  by  different  sections  by  binder  plane  of  arbitrarily  distributed  in  propellant  AP  parti¬ </w:t>
      </w:r>
      <w:r>
        <w:br/>
      </w:r>
      <w:r>
        <w:t xml:space="preserve">cles.  Start  first  with  calculation  of  relation  sf/  sp  ox  taking  into  account  that  (sf  +  sp  ox)  is  the  area  of </w:t>
      </w:r>
      <w:r>
        <w:br/>
      </w:r>
      <w:r>
        <w:t xml:space="preserve">the  plane  section  of  sample.  Therefore  sections  of  AP  and  binder  are  presented  there  in  the  same </w:t>
      </w:r>
      <w:r>
        <w:br/>
      </w:r>
      <w:r>
        <w:t xml:space="preserve">proportion  as  in  the  bulk  of  propellant  sample,  i.e  sp  ox/(sp  ox+  Sf)  =  £  ,  where  C,  -  relative  volume </w:t>
      </w:r>
      <w:r>
        <w:br/>
      </w:r>
      <w:r>
        <w:t xml:space="preserve">fraction  of  AP.  Then</w:t>
      </w:r>
    </w:p>
    <w:p>
      <w:pPr>
        <w:pStyle w:val="Normal"/>
      </w:pPr>
      <w:r>
        <w:t xml:space="preserve">sf/spox=(  1/Q-l  (3.45)</w:t>
      </w:r>
    </w:p>
    <w:p>
      <w:pPr>
        <w:pStyle w:val="Normal"/>
      </w:pPr>
      <w:r>
        <w:t xml:space="preserve">Further,  it  is  known  from  geometry  that  for  the  spherical  segment  the  ratio  of  the  lateral  areas  and </w:t>
      </w:r>
      <w:r>
        <w:br/>
      </w:r>
      <w:r>
        <w:t xml:space="preserve">base  is  equal  to</w:t>
      </w:r>
    </w:p>
    <w:p>
      <w:pPr>
        <w:pStyle w:val="Normal"/>
      </w:pPr>
      <w:r>
        <w:t xml:space="preserve">sox/sp  0X=l+(2h/Dc)2  (3.46)</w:t>
      </w:r>
    </w:p>
    <w:p>
      <w:pPr>
        <w:pStyle w:val="Normal"/>
      </w:pPr>
      <w:r>
        <w:t xml:space="preserve">Combing  (3.44),  (3.45)  and  (3.46),  we  finally  obtain</w:t>
      </w:r>
    </w:p>
    <w:p>
      <w:pPr>
        <w:pStyle w:val="Normal"/>
      </w:pPr>
      <w:r>
        <w:t xml:space="preserve">sox/  s0=C  [  1 +6(h/D0)2]/[  1  +6  ^(h/D0)2] .  (3.47)</w:t>
      </w:r>
    </w:p>
    <w:p>
      <w:pPr>
        <w:pStyle w:val="Normal"/>
      </w:pPr>
      <w:r>
        <w:t xml:space="preserve">Note,  that  in  the  survey  [19]  the  value  of  in  (3.47)  was  calculated  by  formula  h2  =  0.5  (hi  +  hi) . </w:t>
      </w:r>
      <w:r>
        <w:br/>
      </w:r>
      <w:r>
        <w:t xml:space="preserve">The  meanings  of  h+  and  h.  are  explained  below  (see  formula  3.51).</w:t>
      </w:r>
    </w:p>
    <w:p>
      <w:pPr>
        <w:pStyle w:val="Normal"/>
      </w:pPr>
      <w:r>
        <w:t xml:space="preserve">3.  For  derivation  of  h/D0  let  us  apply  theorem  about  equality  of  products  of  the  segments  of  inter¬ </w:t>
      </w:r>
      <w:r>
        <w:br/>
      </w:r>
      <w:r>
        <w:t xml:space="preserve">secting  chords  (see  Fig.  3.2):</w:t>
      </w:r>
    </w:p>
    <w:p>
      <w:pPr>
        <w:pStyle w:val="Normal"/>
      </w:pPr>
      <w:r>
        <w:t xml:space="preserve">(Dc/2)2  =xf(D0-xf),  (3.48)</w:t>
      </w:r>
    </w:p>
    <w:p>
      <w:pPr>
        <w:pStyle w:val="Normal"/>
      </w:pPr>
      <w:r>
        <w:t xml:space="preserve">D2C  =(2/3)D20,  xf/D0  =0,5(1  ±Vl/3)  (3.49)</w:t>
      </w:r>
    </w:p>
    <w:p>
      <w:pPr>
        <w:pStyle w:val="Normal"/>
      </w:pPr>
      <w:r>
        <w:t xml:space="preserve">h  =  x j  —  x0X;  Xj  —  Uft, xox  —  ugx( t  —  tjgn  ),  h  —  Xj ( 1  -  u.gx  / Uj  )  +  uoxtjgn  (3.50)</w:t>
      </w:r>
    </w:p>
    <w:p>
      <w:pPr>
        <w:pStyle w:val="Normal"/>
      </w:pPr>
      <w:r>
        <w:t xml:space="preserve">Here  it  is  assumed  that  when  the  AP  particle  “appears”  at  the  burning  surface,  the  binder  bums </w:t>
      </w:r>
      <w:r>
        <w:br/>
      </w:r>
      <w:r>
        <w:t xml:space="preserve">with  a  constant  linear  velocity  uf  in  the  period  t,  and  AP  bums  with  a  constant  linear  velocity  uox </w:t>
      </w:r>
      <w:r>
        <w:br/>
      </w:r>
      <w:r>
        <w:t xml:space="preserve">Uf  in  the  period  t  -  tign  (tign  -  time  of  AP  ignition).  At  the  moment  in  question  the  diameter  of  the </w:t>
      </w:r>
      <w:r>
        <w:br/>
      </w:r>
      <w:r>
        <w:t xml:space="preserve">“plane”  AP  section  Dc  =  D0V2/3  .  From  (3.47)  and  (3.4)  it  follows</w:t>
      </w:r>
    </w:p>
    <w:p>
      <w:pPr>
        <w:pStyle w:val="Normal"/>
      </w:pPr>
      <w:r>
        <w:t xml:space="preserve">3—15</w:t>
      </w:r>
    </w:p>
    <w:p>
      <w:pPr>
        <w:pStyle w:val="Normal"/>
      </w:pPr>
      <w:r>
        <w:t xml:space="preserve">h±/D0=  0.5(1  ±  lV3)(l  -  uox  /  uf )  +  ujign  /  D0  (3.51)</w:t>
      </w:r>
    </w:p>
    <w:p>
      <w:pPr>
        <w:pStyle w:val="Normal"/>
      </w:pPr>
      <w:r>
        <w:t xml:space="preserve">Ambiguity  of  the  h-values  reflects  the  fact  that  one  and  the  same  magnitude  of  diameter  Dc  can </w:t>
      </w:r>
      <w:r>
        <w:br/>
      </w:r>
      <w:r>
        <w:t xml:space="preserve">be  obtained  by  two  different  sections  of  particle.</w:t>
      </w:r>
    </w:p>
    <w:p>
      <w:pPr>
        <w:pStyle w:val="Normal"/>
      </w:pPr>
      <w:r>
        <w:t xml:space="preserve">Difference  in  rates  uox  and  Uf  is  used  in  the  model  only  when  finding  h.  For  Uf  it  is  used  the  ex¬ </w:t>
      </w:r>
      <w:r>
        <w:br/>
      </w:r>
      <w:r>
        <w:t xml:space="preserve">pression  of  type  (3.30)</w:t>
      </w:r>
    </w:p>
    <w:p>
      <w:pPr>
        <w:pStyle w:val="Normal"/>
      </w:pPr>
      <w:r>
        <w:t xml:space="preserve">u j pf  =  Af  exp (~Ef  /  RTS ),  (3.52)</w:t>
      </w:r>
    </w:p>
    <w:p>
      <w:pPr>
        <w:pStyle w:val="Normal"/>
      </w:pPr>
      <w:r>
        <w:t xml:space="preserve">Note  that  Uf  Pf  in  (3.52)  does  not  coincide  with  mf  (3.32)  because  mf  is  averaged  in  time  value  of </w:t>
      </w:r>
      <w:r>
        <w:br/>
      </w:r>
      <w:r>
        <w:t xml:space="preserve">Uf  Pf  but  (3.51)  and  (3.52)  uses  instantaneous  value  of  Uf  at  the  moment,  when  the  diameter  of  the </w:t>
      </w:r>
      <w:r>
        <w:br/>
      </w:r>
      <w:r>
        <w:t xml:space="preserve">AP  particle  section  with  the  binder  plane  (see  Fig.  3.2)  reaches  the  value  Dc=  D0V2/3  .</w:t>
      </w:r>
    </w:p>
    <w:p>
      <w:pPr>
        <w:pStyle w:val="Normal"/>
      </w:pPr>
      <w:r>
        <w:t xml:space="preserve">Variation  of  Uf  in  time  is  not  considered  in  the  model.  As  justification  serves  noted  by  the  BDP </w:t>
      </w:r>
      <w:r>
        <w:br/>
      </w:r>
      <w:r>
        <w:t xml:space="preserve">model  authors  weak  dependence  of  calculated  values  of  mx  and  Ts  on  h/D0  and,  consequently,  on </w:t>
      </w:r>
      <w:r>
        <w:br/>
      </w:r>
      <w:r>
        <w:t xml:space="preserve">niox/mf  and  tjgn.  Apparently,  without  large  error  it  might  be  possible  to  assume  h=0,  sox/s0  =  \- </w:t>
      </w:r>
      <w:r>
        <w:br/>
      </w:r>
      <w:r>
        <w:t xml:space="preserve">Specifically,  it  was  made  later  by  Beckstead  in  relay  race  model  [21]  (see  Section  3.5.2).</w:t>
      </w:r>
    </w:p>
    <w:p>
      <w:pPr>
        <w:pStyle w:val="Normal"/>
      </w:pPr>
      <w:r>
        <w:t xml:space="preserve">4.  Let  us  examine  connection  of  mr  with  the  linear  burning  rate  u.  In  Ref.  [13]  it  was  erroneously </w:t>
      </w:r>
      <w:r>
        <w:br/>
      </w:r>
      <w:r>
        <w:t xml:space="preserve">accepted  mx  =  uppp  where  pp  is  the  density  of  propellant  (in  the  subsequent  versions  of  the  model </w:t>
      </w:r>
      <w:r>
        <w:br/>
      </w:r>
      <w:r>
        <w:t xml:space="preserve">the  error  was  corrected).  Mass  flow  rate  from  the  total  (not  plane)  burning  surface  of  sample  is </w:t>
      </w:r>
      <w:r>
        <w:br/>
      </w:r>
      <w:r>
        <w:t xml:space="preserve">designated  in  [13]  as  s0mT.  On  the  other  hand,  this  quantity  can  be  presented  with  the  utilization </w:t>
      </w:r>
      <w:r>
        <w:br/>
      </w:r>
      <w:r>
        <w:t xml:space="preserve">of  plane  section  (spox+Sf)  of  the  sample:</w:t>
      </w:r>
    </w:p>
    <w:p>
      <w:pPr>
        <w:pStyle w:val="Normal"/>
      </w:pPr>
      <w:r>
        <w:t xml:space="preserve">s0mT  =(spox  +Sf)  Ppup,  up  =(mx/ pP)So/ (spox+ Xf)</w:t>
      </w:r>
    </w:p>
    <w:p>
      <w:pPr>
        <w:pStyle w:val="Normal"/>
      </w:pPr>
      <w:r>
        <w:t xml:space="preserve">By  combining  (3.44),  (3.45),  (3.46),  the  relationship  between  up  and  mx  can  be  expressed  as</w:t>
      </w:r>
    </w:p>
    <w:p>
      <w:pPr>
        <w:pStyle w:val="Normal"/>
      </w:pPr>
      <w:r>
        <w:t xml:space="preserve">up=(mT/pP)[l+3£(h/D0)2]  (3-53)</w:t>
      </w:r>
    </w:p>
    <w:p>
      <w:pPr>
        <w:pStyle w:val="Normal"/>
      </w:pPr>
      <w:r>
        <w:t xml:space="preserve">After  substitution  in  (3.33)  of  relationships  (3.32),  (3.34-3.37)  and  (3.40)  the  system  of  equations </w:t>
      </w:r>
      <w:r>
        <w:br/>
      </w:r>
      <w:r>
        <w:t xml:space="preserve">(3.30),  (3.33)  becomes  closed  and  can  be  solved  by  the  method  of  iterations.  It  was  accepted  Eox </w:t>
      </w:r>
      <w:r>
        <w:br/>
      </w:r>
      <w:r>
        <w:t xml:space="preserve">=  22  kcal/mol  in  (3.30),  with  Aox  being  selected  in  such  a  way  that  calculation  would  coincide </w:t>
      </w:r>
      <w:r>
        <w:br/>
      </w:r>
      <w:r>
        <w:t xml:space="preserve">with  experimental  data  [22]  on  Ts(p).However,  to  get  agreement  between  calculated  and  experi¬ </w:t>
      </w:r>
      <w:r>
        <w:br/>
      </w:r>
      <w:r>
        <w:t xml:space="preserve">mental  data  on  the  dependence  Ts(p)  became  possible  only  for  small  sizes  of  the  AP  particles.  For </w:t>
      </w:r>
      <w:r>
        <w:br/>
      </w:r>
      <w:r>
        <w:t xml:space="preserve">D0  =  200  |im  the  calculations  gave  underestimated  values  of  Ts  and  m.  As  a  whole,  the  model </w:t>
      </w:r>
      <w:r>
        <w:br/>
      </w:r>
      <w:r>
        <w:t xml:space="preserve">gives  a  good  qualitative  agreement  with  the  experimental  data  on  the  dependencies  of  m  on  p,  To, </w:t>
      </w:r>
      <w:r>
        <w:br/>
      </w:r>
      <w:r>
        <w:t xml:space="preserve">D0,  a.</w:t>
      </w:r>
    </w:p>
    <w:p>
      <w:pPr>
        <w:pStyle w:val="Normal"/>
      </w:pPr>
      <w:r>
        <w:t xml:space="preserve">In  particular  the  characteristic  (with  bend)  dependence  m(p)  is  obtained,  which  can  he  explained </w:t>
      </w:r>
      <w:r>
        <w:br/>
      </w:r>
      <w:r>
        <w:t xml:space="preserve">as  follows.  At  the  low  pressures,  when  x*pf  &lt;  x*ap  (see  Fig.  3.2),  there  is  only  “natural”  kinetic </w:t>
      </w:r>
      <w:r>
        <w:br/>
      </w:r>
      <w:r>
        <w:t xml:space="preserve">flame  (x*RPF  »  As1ix*dpf).  With  an  increase  in  pressure  the  combustion  changes  into  diffusion </w:t>
      </w:r>
      <w:r>
        <w:br/>
      </w:r>
      <w:r>
        <w:t xml:space="preserve">control  regime  (Ashx*DPF  &gt;  x*RPF).  If  in  this  case  x*PF  &lt;  x*AP,  at  the  curve  m(p)  gently  sloping </w:t>
      </w:r>
      <w:r>
        <w:br/>
      </w:r>
      <w:r>
        <w:t xml:space="preserve">section  or  even  plateau  appears.  Finally,  with  further  pressure  increase  the  inequalities  x*PF  &gt; </w:t>
      </w:r>
      <w:r>
        <w:br/>
      </w:r>
      <w:r>
        <w:t xml:space="preserve">x*ap,  Pf  &lt;  1  will  be  hold  and  at  high  pressures  the  kinetic  flame  2  above  AP  will  become  the </w:t>
      </w:r>
      <w:r>
        <w:br/>
      </w:r>
      <w:r>
        <w:t xml:space="preserve">main  supplier  of  heat  from  the  gas  phase,  and  dependence  m(p)  again  becomes  steeper.  It  is  easy </w:t>
      </w:r>
      <w:r>
        <w:br/>
      </w:r>
      <w:r>
        <w:t xml:space="preserve">to  see  that  for  this  model  the  gently  sloping  section  in  the  curve  m(p)  for  the  coarser  particles  is </w:t>
      </w:r>
      <w:r>
        <w:br/>
      </w:r>
      <w:r>
        <w:t xml:space="preserve">reached  at  lower  pressure  than  for  the  fine  ones.  The  same  reason  causes  the  characteristic  for  the </w:t>
      </w:r>
      <w:r>
        <w:br/>
      </w:r>
      <w:r>
        <w:t xml:space="preserve">models  of  the  BDP  type  dependence  of  value  P  =  9lnm/dT0  on  size  D0  of  AP  particles.  With </w:t>
      </w:r>
      <w:r>
        <w:br/>
      </w:r>
      <w:r>
        <w:t xml:space="preserve">small  D0  in  the  diffusion  regime  P(DC)  =  const;  with  increase  of  D0  the  combustion  behavior</w:t>
      </w:r>
    </w:p>
    <w:p>
      <w:pPr>
        <w:pStyle w:val="Normal"/>
      </w:pPr>
      <w:r>
        <w:t xml:space="preserve">3—16</w:t>
      </w:r>
    </w:p>
    <w:p>
      <w:pPr>
        <w:pStyle w:val="Normal"/>
      </w:pPr>
      <w:r>
        <w:t xml:space="preserve">changes,  and  (3(D0)  sharply  increases  in  connection  with  strengthening  of  the  role  of  flames  2  of </w:t>
      </w:r>
      <w:r>
        <w:br/>
      </w:r>
      <w:r>
        <w:t xml:space="preserve">pure  AP  [44].  All  these  conclusions  qualitatively  agree  with  the  experiment.</w:t>
      </w:r>
    </w:p>
    <w:p>
      <w:pPr>
        <w:pStyle w:val="Normal"/>
      </w:pPr>
      <w:r>
        <w:t xml:space="preserve">3.3.3.  Effect  of  the  local  non-uniformity  of  the  fuel/oxidizer  ratio</w:t>
      </w:r>
    </w:p>
    <w:p>
      <w:pPr>
        <w:pStyle w:val="Normal"/>
      </w:pPr>
      <w:r>
        <w:t xml:space="preserve">M.  King  [15]  developed  a  combustion  model  on  the  basis  of  the  BDP  model,  by  preserving  idea </w:t>
      </w:r>
      <w:r>
        <w:br/>
      </w:r>
      <w:r>
        <w:t xml:space="preserve">of  competing  flames  and  modifying  almost  all  the  remaining  elements.  Considering  that  the  aver¬ </w:t>
      </w:r>
      <w:r>
        <w:br/>
      </w:r>
      <w:r>
        <w:t xml:space="preserve">aging  “according  to  Hermance”  of  the  parameters  over  the  burning  surface  introduces  the  not  al¬ </w:t>
      </w:r>
      <w:r>
        <w:br/>
      </w:r>
      <w:r>
        <w:t xml:space="preserve">lowing  to  simple  evaluation  error,  he  took  into  account  temporal  changes  in  the  rates  of  the  bum </w:t>
      </w:r>
      <w:r>
        <w:br/>
      </w:r>
      <w:r>
        <w:t xml:space="preserve">out  of  oxidizer  uox  and  adjacent  to  it  binder  Uf.</w:t>
      </w:r>
    </w:p>
    <w:p>
      <w:pPr>
        <w:pStyle w:val="Normal"/>
      </w:pPr>
      <w:r>
        <w:t xml:space="preserve">In  order  to  be  bounded  to  the  examination  of  a  single  particle,  it  is  necessary  to  make  an  assump¬ </w:t>
      </w:r>
      <w:r>
        <w:br/>
      </w:r>
      <w:r>
        <w:t xml:space="preserve">tion  about  the  ordered  structure  of  the  propellant.  The  bum  out  is  analyzed  of  the  cell  limited  by </w:t>
      </w:r>
      <w:r>
        <w:br/>
      </w:r>
      <w:r>
        <w:t xml:space="preserve">the  planes  of  symmetry  in  the  form  of  parallelepiped  with  dimensions  of  DixO.866DixO.82D].  To </w:t>
      </w:r>
      <w:r>
        <w:br/>
      </w:r>
      <w:r>
        <w:t xml:space="preserve">the  center  of  cell  a  spherical  AP  particle  is  placed  with  diameter  D0  (naturally,  Do&lt;0.82Di).  Re¬ </w:t>
      </w:r>
      <w:r>
        <w:br/>
      </w:r>
      <w:r>
        <w:t xml:space="preserve">maining  space  is  filled  with  binder.  As  in  the  BDP  model,  temperature  Ts  of  the  surface  of  binder </w:t>
      </w:r>
      <w:r>
        <w:br/>
      </w:r>
      <w:r>
        <w:t xml:space="preserve">and  AP  is  considered  identical,  the  surface  of  the  binder  is  plane,  and  surface  of  AP  is  spherical </w:t>
      </w:r>
      <w:r>
        <w:br/>
      </w:r>
      <w:r>
        <w:t xml:space="preserve">(see  Fig.  3.2).  The  mass  burning  rates  of  AP  (at  the  top  of  particle)  and  binder  are  taken  in  the </w:t>
      </w:r>
      <w:r>
        <w:br/>
      </w:r>
      <w:r>
        <w:t xml:space="preserve">form</w:t>
      </w:r>
    </w:p>
    <w:p>
      <w:pPr>
        <w:pStyle w:val="Normal"/>
      </w:pPr>
      <w:r>
        <w:t xml:space="preserve">mm=A„exp(-E„/KT,)  (3.54)</w:t>
      </w:r>
    </w:p>
    <w:p>
      <w:pPr>
        <w:pStyle w:val="Normal"/>
      </w:pPr>
      <w:r>
        <w:t xml:space="preserve">in f  =  Af  expip-  Ej  /  R'l  )  (3-55)</w:t>
      </w:r>
    </w:p>
    <w:p>
      <w:pPr>
        <w:pStyle w:val="Normal"/>
      </w:pPr>
      <w:r>
        <w:t xml:space="preserve">As  in  the  BDP  model,  for  AP  and  binder  the  total  balance  of  heat  is  written  in  the  form  (for  sim¬ </w:t>
      </w:r>
      <w:r>
        <w:br/>
      </w:r>
      <w:r>
        <w:t xml:space="preserve">plification  we  assume  Cf=cox=c):</w:t>
      </w:r>
    </w:p>
    <w:p>
      <w:pPr>
        <w:pStyle w:val="Normal"/>
      </w:pPr>
      <w:r>
        <w:t xml:space="preserve">m*c{sf  +  spox \TS  -  T0)  =  ~moxsoxQ'ox  -mfsfQ'f  +  q  (3.56)</w:t>
      </w:r>
    </w:p>
    <w:p>
      <w:pPr>
        <w:pStyle w:val="Normal"/>
      </w:pPr>
      <w:r>
        <w:t xml:space="preserve">m{sf  +spox)=mfsf  +moxsox  (3.57)</w:t>
      </w:r>
    </w:p>
    <w:p>
      <w:pPr>
        <w:pStyle w:val="Normal"/>
      </w:pPr>
      <w:r>
        <w:t xml:space="preserve">Here  m*  -  total  mass  flow  rate  from  the  burning  surface  of  cell;  q*  -  total  heat  flux  to  this  surface </w:t>
      </w:r>
      <w:r>
        <w:br/>
      </w:r>
      <w:r>
        <w:t xml:space="preserve">from  the  gas  phase;  Qox  and  Qf  -  effective  values  of  heat  of  phase  transitions  with  heat  evolution </w:t>
      </w:r>
      <w:r>
        <w:br/>
      </w:r>
      <w:r>
        <w:t xml:space="preserve">due  to  reactions  in  the  condensed  phase  included.  From  equations  (3.54),  (3.55)  and  (3.56)  un¬ </w:t>
      </w:r>
      <w:r>
        <w:br/>
      </w:r>
      <w:r>
        <w:t xml:space="preserve">known  values  Ts,  mox,  mf  are  determined.  In  the  contrast  to  the  BDP  model  for  the  total  mass </w:t>
      </w:r>
      <w:r>
        <w:br/>
      </w:r>
      <w:r>
        <w:t xml:space="preserve">flow  rate  from  the  surface  of  cell  instantaneous  (time  dependent)  value  is  used  according  to </w:t>
      </w:r>
      <w:r>
        <w:br/>
      </w:r>
      <w:r>
        <w:t xml:space="preserve">(3.54),  (3.55)  and  (3.57).</w:t>
      </w:r>
    </w:p>
    <w:p>
      <w:pPr>
        <w:pStyle w:val="Normal"/>
      </w:pPr>
      <w:r>
        <w:t xml:space="preserve">Let  us  examine  geometry  of  the  SP  surface.  Area  Sf  of  surface  of  fuel  and  area  spox  of  section  of </w:t>
      </w:r>
      <w:r>
        <w:br/>
      </w:r>
      <w:r>
        <w:t xml:space="preserve">AP  by  surface  (plane)  of  fuel  represent  summary  cross-sectional  area  of  cell:</w:t>
      </w:r>
    </w:p>
    <w:p>
      <w:pPr>
        <w:pStyle w:val="Normal"/>
      </w:pPr>
      <w:r>
        <w:t xml:space="preserve">sf  +  spox  =  0.866 D,2  =  const  (3.58)</w:t>
      </w:r>
    </w:p>
    <w:p>
      <w:pPr>
        <w:pStyle w:val="Normal"/>
      </w:pPr>
      <w:r>
        <w:t xml:space="preserve">Values  Di  and  Do  are  connected  through  the  AP  volume  fraction:</w:t>
      </w:r>
    </w:p>
    <w:p>
      <w:pPr>
        <w:pStyle w:val="Heading1"/>
      </w:pPr>
      <w:r>
        <w:t>C  =  (t tD03  /  6)/(0. 866  •  0. 82  D? )  (3.59)</w:t>
      </w:r>
    </w:p>
    <w:p>
      <w:pPr>
        <w:pStyle w:val="Normal"/>
      </w:pPr>
      <w:r>
        <w:t xml:space="preserve">As  in  the  BDP  model,  the  following  relationships  are  used  (see  Fig.  3.2)</w:t>
      </w:r>
    </w:p>
    <w:p>
      <w:pPr>
        <w:pStyle w:val="Normal"/>
      </w:pPr>
      <w:r>
        <w:t xml:space="preserve">s„/sf„  =  U-4(h/Dj  (3.60)</w:t>
      </w:r>
    </w:p>
    <w:p>
      <w:pPr>
        <w:pStyle w:val="Normal"/>
      </w:pPr>
      <w:r>
        <w:t xml:space="preserve">°,„'k  =  DI/A  =  xi{dc-xi)  (3.61)</w:t>
      </w:r>
    </w:p>
    <w:p>
      <w:pPr>
        <w:pStyle w:val="Normal"/>
      </w:pPr>
      <w:r>
        <w:t xml:space="preserve">h  =  xf  -  x0X  (3.62)</w:t>
      </w:r>
    </w:p>
    <w:p>
      <w:pPr>
        <w:pStyle w:val="Normal"/>
      </w:pPr>
      <w:r>
        <w:t xml:space="preserve">whence  follows</w:t>
      </w:r>
    </w:p>
    <w:p>
      <w:pPr>
        <w:pStyle w:val="Normal"/>
      </w:pPr>
      <w:r>
        <w:t xml:space="preserve">3—17</w:t>
      </w:r>
    </w:p>
    <w:p>
      <w:pPr>
        <w:pStyle w:val="Normal"/>
      </w:pPr>
      <w:r>
        <w:t xml:space="preserve">(3.63)</w:t>
      </w:r>
    </w:p>
    <w:p>
      <w:pPr>
        <w:pStyle w:val="Normal"/>
      </w:pPr>
      <w:r>
        <w:t xml:space="preserve">Sox  /  71  =  DqXj  —  2XjXox  +  xox </w:t>
      </w:r>
      <w:r>
        <w:br/>
      </w:r>
      <w:r>
        <w:t xml:space="preserve">sf  =  0.866 Df  -  nxf  (do  -  xf )</w:t>
      </w:r>
    </w:p>
    <w:p>
      <w:pPr>
        <w:pStyle w:val="Normal"/>
      </w:pPr>
      <w:r>
        <w:t xml:space="preserve">In  these  relationships  (in  contrast  to  the  BDP  model)  it  is  taken</w:t>
      </w:r>
    </w:p>
    <w:p>
      <w:pPr>
        <w:pStyle w:val="Normal"/>
      </w:pPr>
      <w:r>
        <w:t xml:space="preserve">Dc=Dc(t)*D0j273 </w:t>
      </w:r>
      <w:r>
        <w:br/>
      </w:r>
      <w:r>
        <w:t xml:space="preserve">dxfdt  =  uf  ,  dxox  /  dt  =  uox</w:t>
      </w:r>
    </w:p>
    <w:p>
      <w:pPr>
        <w:pStyle w:val="Normal"/>
      </w:pPr>
      <w:r>
        <w:t xml:space="preserve">The  delay  time  of  the  particle  ignition  is  not  considered.  At  the  moment  of  arrival  of  the  particle </w:t>
      </w:r>
      <w:r>
        <w:br/>
      </w:r>
      <w:r>
        <w:t xml:space="preserve">apex  to  the  burning  surface  it  is  assumed  t=0  and  Xf  =  x0X  =  0.  In  (3.64)  the  values  Uf  =  m/pf,  uox  = </w:t>
      </w:r>
      <w:r>
        <w:br/>
      </w:r>
      <w:r>
        <w:t xml:space="preserve">nWpojc  should  be  taken  according  to  (3.54)  and  (3.55).  As  the  argument  for  the  numerical  calcu¬ </w:t>
      </w:r>
      <w:r>
        <w:br/>
      </w:r>
      <w:r>
        <w:t xml:space="preserve">lation  it  is  convenient  to  take  xf.  At  each  step  Axi  the  system  of  transcendental  equations  is  solved </w:t>
      </w:r>
      <w:r>
        <w:br/>
      </w:r>
      <w:r>
        <w:t xml:space="preserve">and  all  parameters  of  the  problem  are  determined.</w:t>
      </w:r>
    </w:p>
    <w:p>
      <w:pPr>
        <w:pStyle w:val="Normal"/>
      </w:pPr>
      <w:r>
        <w:t xml:space="preserve">With  experiment  one  should  compare  the  time  averaged  value  of  m*.  Since  the  model  does  not </w:t>
      </w:r>
      <w:r>
        <w:br/>
      </w:r>
      <w:r>
        <w:t xml:space="preserve">contain  the  mechanism  of  the  bum  out  of  the  binder,  in  the  cases  when  Xf  &lt;  0  and  Xf  &gt;  D0,  for  ob¬ </w:t>
      </w:r>
      <w:r>
        <w:br/>
      </w:r>
      <w:r>
        <w:t xml:space="preserve">taining  the  total  time  of  the  cell  bum  out  artificial  procedures  are  used.  For  example,  the  average </w:t>
      </w:r>
      <w:r>
        <w:br/>
      </w:r>
      <w:r>
        <w:t xml:space="preserve">rate  of  the  bum  out  of  cell  can  be  taken  as  equal  to  the  rate  of  the  bum  out  of  AP  grain.</w:t>
      </w:r>
    </w:p>
    <w:p>
      <w:pPr>
        <w:pStyle w:val="Normal"/>
      </w:pPr>
      <w:r>
        <w:t xml:space="preserve">The  expressions  for  Q/  Qox',  in  (3.56)  are  given  as  follows</w:t>
      </w:r>
    </w:p>
    <w:p>
      <w:pPr>
        <w:pStyle w:val="Normal"/>
      </w:pPr>
      <w:r>
        <w:t xml:space="preserve">Q',=GfQf  (3.65)</w:t>
      </w:r>
    </w:p>
    <w:p>
      <w:pPr>
        <w:pStyle w:val="Normal"/>
      </w:pPr>
      <w:r>
        <w:t xml:space="preserve">Q'ox  -  G0XQl  -  (l  -  Gox )  Qexo  (3 .66)</w:t>
      </w:r>
    </w:p>
    <w:p>
      <w:pPr>
        <w:pStyle w:val="Normal"/>
      </w:pPr>
      <w:r>
        <w:t xml:space="preserve">Here  Qf  -  heat  of  vaporization  of  binder;  Ql  -  heat  of  dissociative  sublimation  of  AP;  Qexo  - </w:t>
      </w:r>
      <w:r>
        <w:br/>
      </w:r>
      <w:r>
        <w:t xml:space="preserve">thermal  effect  of  reactions  in  the  condensed  phase,  calculated  per  lg  of  AP;  Gf  and  Gox  -  frac¬ </w:t>
      </w:r>
      <w:r>
        <w:br/>
      </w:r>
      <w:r>
        <w:t xml:space="preserve">tions  of  binder  and  oxidizer,  which  are  converted  directly  into  gas  phase,  (1-  Gox)  -  fraction  of </w:t>
      </w:r>
      <w:r>
        <w:br/>
      </w:r>
      <w:r>
        <w:t xml:space="preserve">AP,  which  reacts  in  the  condensed  phase  and  on  the  burning  surface.</w:t>
      </w:r>
    </w:p>
    <w:p>
      <w:pPr>
        <w:pStyle w:val="Normal"/>
      </w:pPr>
      <w:r>
        <w:t xml:space="preserve">Instead  of  used  in  the  BDP  model  condition  Gox  =  const  the  following  is  used</w:t>
      </w:r>
    </w:p>
    <w:p>
      <w:pPr>
        <w:pStyle w:val="Normal"/>
      </w:pPr>
      <w:r>
        <w:t xml:space="preserve">1-G«=  }*„(*/"„)  &lt;3-67)</w:t>
      </w:r>
    </w:p>
    <w:p>
      <w:pPr>
        <w:pStyle w:val="Normal"/>
      </w:pPr>
      <w:r>
        <w:t xml:space="preserve">x=0</w:t>
      </w:r>
    </w:p>
    <w:p>
      <w:pPr>
        <w:pStyle w:val="Normal"/>
      </w:pPr>
      <w:r>
        <w:t xml:space="preserve">where  Ra  is  the  fraction  of  oxidizer,  which  reacts  in  the  unit  of  time  in  the  condensed  phase;  co¬ </w:t>
      </w:r>
      <w:r>
        <w:br/>
      </w:r>
      <w:r>
        <w:t xml:space="preserve">ordinate  x  =  0  is  selected  on  the  burning  surface,  x  =  x'  corresponds  to  the  beginning  of  the  re¬ </w:t>
      </w:r>
      <w:r>
        <w:br/>
      </w:r>
      <w:r>
        <w:t xml:space="preserve">gion,  where  the  chemical  reaction  can  be  neglected.  According  to  [24],</w:t>
      </w:r>
    </w:p>
    <w:p>
      <w:pPr>
        <w:pStyle w:val="Normal"/>
      </w:pPr>
      <w:r>
        <w:t xml:space="preserve">R„=B„bexp{-E„b/RT)  (3.68)</w:t>
      </w:r>
    </w:p>
    <w:p>
      <w:pPr>
        <w:pStyle w:val="Normal"/>
      </w:pPr>
      <w:r>
        <w:t xml:space="preserve">Integral  in  (3.67)  is  calculated  by  iterations,  for  the  first  approximation  the  Michelson  tempera¬ </w:t>
      </w:r>
      <w:r>
        <w:br/>
      </w:r>
      <w:r>
        <w:t xml:space="preserve">ture  profile  is  used.  Products  of  the  AP  sublimation,  which  are  generated  with  the  rate  of  R«,  in¬ </w:t>
      </w:r>
      <w:r>
        <w:br/>
      </w:r>
      <w:r>
        <w:t xml:space="preserve">teract  with  fuel  in  the  stoichiometric  ratio,  so  that  for  Gf  one  has</w:t>
      </w:r>
    </w:p>
    <w:p>
      <w:pPr>
        <w:pStyle w:val="Normal"/>
      </w:pPr>
      <w:r>
        <w:t xml:space="preserve">(m//m&lt;.X»//i„Xl-G/)/(l-0„)  =  (//&lt;»)««  =«w«  &lt;3-«)</w:t>
      </w:r>
    </w:p>
    <w:p>
      <w:pPr>
        <w:pStyle w:val="Normal"/>
      </w:pPr>
      <w:r>
        <w:t xml:space="preserve">Let  us  examine  now  derivation  of  expression  for  q*  in  (3.56).  The  “kinetic”  length  x*rpf  of  pri¬ </w:t>
      </w:r>
      <w:r>
        <w:br/>
      </w:r>
      <w:r>
        <w:t xml:space="preserve">mary  flame  stands  for  the  distance  between  the  burning  surface  and  the  beginning  of  this  flame </w:t>
      </w:r>
      <w:r>
        <w:br/>
      </w:r>
      <w:r>
        <w:t xml:space="preserve">(see  Fig.  3.2).  To  facilitate  calculating  the  total  heat  flux  q*  the  real  two-dimensional  picture  (see </w:t>
      </w:r>
      <w:r>
        <w:br/>
      </w:r>
      <w:r>
        <w:t xml:space="preserve">Fig.3.2)  is  substituted  by  the  idealized  one-dimensional  one  (Fig.3.3).</w:t>
      </w:r>
    </w:p>
    <w:p>
      <w:pPr>
        <w:pStyle w:val="Normal"/>
      </w:pPr>
      <w:r>
        <w:t xml:space="preserve">Assume  that  the  heat  evolution  of  parabolic  diffusion  flame  is  “smeared”  evenly  on  the  layer  with </w:t>
      </w:r>
      <w:r>
        <w:br/>
      </w:r>
      <w:r>
        <w:t xml:space="preserve">thickness  of  s*D  located  above  the  sample  of  SP.  Heat  evolution  from  AP  is  considered  located</w:t>
      </w:r>
    </w:p>
    <w:p>
      <w:pPr>
        <w:pStyle w:val="Normal"/>
      </w:pPr>
      <w:r>
        <w:t xml:space="preserve">3—18</w:t>
      </w:r>
    </w:p>
    <w:p>
      <w:pPr>
        <w:pStyle w:val="Normal"/>
      </w:pPr>
      <w:r>
        <w:t xml:space="preserve">within  an  infinitely  thin  layer  at  a  height  x*Ap  above  the  burning  surface  which  is  spread  above </w:t>
      </w:r>
      <w:r>
        <w:br/>
      </w:r>
      <w:r>
        <w:t xml:space="preserve">entire  grain  of  AP.  According  to  the  original  diagram  of  flame  the  inherent  AP  flame  (see  Fig. </w:t>
      </w:r>
      <w:r>
        <w:br/>
      </w:r>
      <w:r>
        <w:t xml:space="preserve">3.2)  becomes  narrow  in  the  vicinity  of  the  top  of  parabolic  diffusion  flame.  Therefore  the  overall </w:t>
      </w:r>
      <w:r>
        <w:br/>
      </w:r>
      <w:r>
        <w:t xml:space="preserve">heat  evolution  in  this  region  is  reduced.  In  the  BDP  model  this  phenomenon  is  considered  by </w:t>
      </w:r>
      <w:r>
        <w:br/>
      </w:r>
      <w:r>
        <w:t xml:space="preserve">multiplier  (3F.  In  King’s  model  (see  Fig.  3.3)  the  area  of  AP  flame  does  not  vary,  but  the  decrease </w:t>
      </w:r>
      <w:r>
        <w:br/>
      </w:r>
      <w:r>
        <w:t xml:space="preserve">of  heat  evolution  is  taken  into  account  by  the  linear  dependence  of  the  intensity  of  heat  evolution </w:t>
      </w:r>
      <w:r>
        <w:br/>
      </w:r>
      <w:r>
        <w:t xml:space="preserve">on  the  unit  area  of  the  AP  flame  on  the  height  above  the  surface  (heat  evolution  becomes  zero </w:t>
      </w:r>
      <w:r>
        <w:br/>
      </w:r>
      <w:r>
        <w:t xml:space="preserve">when  x*ap  =  x*RPF  +  x*D)-</w:t>
      </w:r>
    </w:p>
    <w:p>
      <w:pPr>
        <w:pStyle w:val="Normal"/>
      </w:pPr>
      <w:r>
        <w:t xml:space="preserve">Fig.  3.3.  Idealized  diagram  of  flames  in  King's  model.  Fig.  3.4.  Distributed  heat  evolution  in</w:t>
      </w:r>
    </w:p>
    <w:p>
      <w:pPr>
        <w:pStyle w:val="Normal"/>
      </w:pPr>
      <w:r>
        <w:t xml:space="preserve">flame.</w:t>
      </w:r>
    </w:p>
    <w:p>
      <w:pPr>
        <w:pStyle w:val="Normal"/>
      </w:pPr>
      <w:r>
        <w:t xml:space="preserve">It  is  assumed  that  the  thermal  diagram  in  Fig.  3.3  is  approximately  described  by  one-dimensional </w:t>
      </w:r>
      <w:r>
        <w:br/>
      </w:r>
      <w:r>
        <w:t xml:space="preserve">equation  of  thermal  conductivity</w:t>
      </w:r>
    </w:p>
    <w:p>
      <w:pPr>
        <w:pStyle w:val="Normal"/>
      </w:pPr>
      <w:r>
        <w:t xml:space="preserve">— fx— -m'crl  =  -Q(x) </w:t>
      </w:r>
      <w:r>
        <w:br/>
      </w:r>
      <w:r>
        <w:t xml:space="preserve">dt[  dx  J</w:t>
      </w:r>
    </w:p>
    <w:p>
      <w:pPr>
        <w:pStyle w:val="Normal"/>
      </w:pPr>
      <w:r>
        <w:t xml:space="preserve">T(o)  =  Ts,  T  .  .  =Tf</w:t>
      </w:r>
    </w:p>
    <w:p>
      <w:pPr>
        <w:pStyle w:val="Heading1"/>
      </w:pPr>
      <w:r>
        <w:t>V  '  5  X=XRPf+XD  J</w:t>
      </w:r>
    </w:p>
    <w:p>
      <w:pPr>
        <w:pStyle w:val="Normal"/>
      </w:pPr>
      <w:r>
        <w:t xml:space="preserve">(3.70)</w:t>
      </w:r>
    </w:p>
    <w:p>
      <w:pPr>
        <w:pStyle w:val="Normal"/>
      </w:pPr>
      <w:r>
        <w:t xml:space="preserve">In  line  with  the  assumptions  made  the  graph  Q(x)  takes  the  form,  depicted  in  Fig.  3.4.  By  broken </w:t>
      </w:r>
      <w:r>
        <w:br/>
      </w:r>
      <w:r>
        <w:t xml:space="preserve">lines  the  heat  evolution  of  the  AP  flame  for  other  two  values  x*AP  is  marked.</w:t>
      </w:r>
    </w:p>
    <w:p>
      <w:pPr>
        <w:pStyle w:val="Normal"/>
      </w:pPr>
      <w:r>
        <w:t xml:space="preserve">Solving  (3.70),  where  one  should  take  Q(x)  in  accordance  to  Fig.  3.4,  it  is  possible  to  obtain</w:t>
      </w:r>
    </w:p>
    <w:p>
      <w:pPr>
        <w:pStyle w:val="Normal"/>
      </w:pPr>
      <w:r>
        <w:t xml:space="preserve">M^T/dx)^  _  1  - e~Z2Ae'[z2ez^Z2  - (l - )]</w:t>
      </w:r>
    </w:p>
    <w:p>
      <w:pPr>
        <w:pStyle w:val="Normal"/>
      </w:pPr>
      <w:r>
        <w:t xml:space="preserve">m  c\Tf  -Ts</w:t>
      </w:r>
    </w:p>
    <w:p>
      <w:pPr>
        <w:pStyle w:val="Normal"/>
      </w:pPr>
      <w:r>
        <w:t xml:space="preserve">M~z2)  _  h  .</w:t>
      </w:r>
    </w:p>
    <w:p>
      <w:pPr>
        <w:pStyle w:val="Normal"/>
      </w:pPr>
      <w:r>
        <w:t xml:space="preserve">(3.71)</w:t>
      </w:r>
    </w:p>
    <w:p>
      <w:pPr>
        <w:pStyle w:val="Normal"/>
      </w:pPr>
      <w:r>
        <w:t xml:space="preserve">m  c  (  *  *  \  me,</w:t>
      </w:r>
    </w:p>
    <w:p>
      <w:pPr>
        <w:pStyle w:val="Normal"/>
      </w:pPr>
      <w:r>
        <w:t xml:space="preserve">Zj  —  —  \XRPF  +  XD)  &gt;  ~  ^  XD</w:t>
      </w:r>
    </w:p>
    <w:p>
      <w:pPr>
        <w:pStyle w:val="Normal"/>
      </w:pPr>
      <w:r>
        <w:t xml:space="preserve">^  =z&gt;  -■</w:t>
      </w:r>
    </w:p>
    <w:p>
      <w:pPr>
        <w:pStyle w:val="Normal"/>
      </w:pPr>
      <w:r>
        <w:t xml:space="preserve">Here  A0'  is  the  relative  heat  evolution  in  the  AP  flame;  multiplier  Z3/Z2  considers  the  dependence </w:t>
      </w:r>
      <w:r>
        <w:br/>
      </w:r>
      <w:r>
        <w:t xml:space="preserve">mentioned  above  on  the  position  of  AP  flame;  QAP  is  the  heat  evolution  in  the  flame  of  AP  as </w:t>
      </w:r>
      <w:r>
        <w:br/>
      </w:r>
      <w:r>
        <w:t xml:space="preserve">monofuel;  Gox&lt;l  since  part  of  AP  is  consumed  during  decomposition  in  the  solid  phase.  Using </w:t>
      </w:r>
      <w:r>
        <w:br/>
      </w:r>
      <w:r>
        <w:t xml:space="preserve">(3.71)  it  is  possible  to  calculate  heat  flux  qf  to  the  binder,  and  when  assuming  in  (3.71)  A©'=0,  to </w:t>
      </w:r>
      <w:r>
        <w:br/>
      </w:r>
      <w:r>
        <w:t xml:space="preserve">calculate  heat  flux  qox  coming  to  AP.  Finally,  one  obtains</w:t>
      </w:r>
    </w:p>
    <w:p>
      <w:pPr>
        <w:pStyle w:val="Normal"/>
      </w:pPr>
      <w:r>
        <w:t xml:space="preserve">4  =Spox&lt;lox+Sfqf  (3-72)</w:t>
      </w:r>
    </w:p>
    <w:p>
      <w:pPr>
        <w:pStyle w:val="Normal"/>
      </w:pPr>
      <w:r>
        <w:t xml:space="preserve">3—19</w:t>
      </w:r>
    </w:p>
    <w:p>
      <w:pPr>
        <w:pStyle w:val="Normal"/>
      </w:pPr>
      <w:r>
        <w:t xml:space="preserve">For  "kinetic"  length  (standoff)  distances  x*Apf  and  x*AP  actually  the  same  expressions  are  used, </w:t>
      </w:r>
      <w:r>
        <w:br/>
      </w:r>
      <w:r>
        <w:t xml:space="preserve">as  in  the  BDP  model.  Upon  the  calculation  of  the  height  x*d  of  diffusion  flame,  by  x*d  is  in¬ </w:t>
      </w:r>
      <w:r>
        <w:br/>
      </w:r>
      <w:r>
        <w:t xml:space="preserve">tended  the  distance,  at  which  the  reaction  proceeds  up  to  90%.  With  such  determination  the  value </w:t>
      </w:r>
      <w:r>
        <w:br/>
      </w:r>
      <w:r>
        <w:t xml:space="preserve">x*d  can  be  computed  even  with  the  stoichiometric  ratio  of  the  components  in  SP,  when  the  height </w:t>
      </w:r>
      <w:r>
        <w:br/>
      </w:r>
      <w:r>
        <w:t xml:space="preserve">of  determined  by  the  traditional  method  (see  Section  3.4.2)  diffusion  flame  becomes  infinite. </w:t>
      </w:r>
      <w:r>
        <w:br/>
      </w:r>
      <w:r>
        <w:t xml:space="preserve">Height  x*d  can  be  found  numerically  from  formula  (3.97),  which  contains  also  parameter  v  = </w:t>
      </w:r>
      <w:r>
        <w:br/>
      </w:r>
      <w:r>
        <w:t xml:space="preserve">&lt;Dc2/(1-c2),  where  Or  =  l/d&gt;  is  the  mass  ratio  (ox/f)  in  gasification  products,  divided  by  the  appro¬ </w:t>
      </w:r>
      <w:r>
        <w:br/>
      </w:r>
      <w:r>
        <w:t xml:space="preserve">priate  stoichiometric  ratio.  As  a  rule,  in  typical  SP  aT  &lt;  1  although,  for  example,  at  the  moment </w:t>
      </w:r>
      <w:r>
        <w:br/>
      </w:r>
      <w:r>
        <w:t xml:space="preserve">of  the  passage  of  maximum  m0Xs0X/mfSf  during  the  bum  out  of  cell,  in  the  model  in  question  it  is </w:t>
      </w:r>
      <w:r>
        <w:br/>
      </w:r>
      <w:r>
        <w:t xml:space="preserve">possible  to  get  ax&gt;l.</w:t>
      </w:r>
    </w:p>
    <w:p>
      <w:pPr>
        <w:pStyle w:val="Normal"/>
      </w:pPr>
      <w:r>
        <w:t xml:space="preserve">Upon  calculating  aj  it  is  taking  into  account  in  [15]  (by  multipliers  Gf  and  Gox)  the  depletion  of </w:t>
      </w:r>
      <w:r>
        <w:br/>
      </w:r>
      <w:r>
        <w:t xml:space="preserve">reagents  in  the  reaction  between  oxidizer  and  fuel  under  the  burning  surface.  The  expression  for </w:t>
      </w:r>
      <w:r>
        <w:br/>
      </w:r>
      <w:r>
        <w:t xml:space="preserve">ax  is  as  follows</w:t>
      </w:r>
    </w:p>
    <w:p>
      <w:pPr>
        <w:pStyle w:val="Normal"/>
      </w:pPr>
      <w:r>
        <w:t xml:space="preserve">aT  =  1  /  $  =  (/  /  ox)stoich  {supG)0X  /(. supG ) f  (3 .73)</w:t>
      </w:r>
    </w:p>
    <w:p>
      <w:pPr>
        <w:pStyle w:val="Normal"/>
      </w:pPr>
      <w:r>
        <w:t xml:space="preserve">During  the  time  of  the  bum  out  of  cell,  the  value  of  ax  substantially  varies.</w:t>
      </w:r>
    </w:p>
    <w:p>
      <w:pPr>
        <w:pStyle w:val="Normal"/>
      </w:pPr>
      <w:r>
        <w:t xml:space="preserve">In  the  model,  it  is  proposed  to  consider  decomposed  as  oxidizer  and  fuel  not  entire  content  of  AP </w:t>
      </w:r>
      <w:r>
        <w:br/>
      </w:r>
      <w:r>
        <w:t xml:space="preserve">and  binder,  but  to  consider  part  of  the  products  of  their  decomposition  inert.  In  particular,  the  AP </w:t>
      </w:r>
      <w:r>
        <w:br/>
      </w:r>
      <w:r>
        <w:t xml:space="preserve">particles  were  treated  as  consisted  of  oxidizer  by  96%,  and  binder  as  consisted  of  the  fuel  by </w:t>
      </w:r>
      <w:r>
        <w:br/>
      </w:r>
      <w:r>
        <w:t xml:space="preserve">28%.  It  was  reported  in  [15]  that  after  appropriate  selection  of  the  coefficients  the  model  agrees </w:t>
      </w:r>
      <w:r>
        <w:br/>
      </w:r>
      <w:r>
        <w:t xml:space="preserve">well  with  experiment  on  combustion  of  SP  based  on  AP  (size  of  particles  5,  20,  200  pm)  and  hy¬ </w:t>
      </w:r>
      <w:r>
        <w:br/>
      </w:r>
      <w:r>
        <w:t xml:space="preserve">droxyl  terminated  polybutadiene  binder  (HTPB).</w:t>
      </w:r>
    </w:p>
    <w:p>
      <w:pPr>
        <w:pStyle w:val="Normal"/>
      </w:pPr>
      <w:r>
        <w:t xml:space="preserve">3.3.4.  “Petite  ensemble”  model</w:t>
      </w:r>
    </w:p>
    <w:p>
      <w:pPr>
        <w:pStyle w:val="Normal"/>
      </w:pPr>
      <w:r>
        <w:t xml:space="preserve">To  take  into  account  a  local  transience  of  heterogeneous  system  combustion  is  possible  not  only </w:t>
      </w:r>
      <w:r>
        <w:br/>
      </w:r>
      <w:r>
        <w:t xml:space="preserve">by  examining  variation  in  time  of  the  process  in  the  vicinity  of  a  single  chosen  particle  of  oxi¬ </w:t>
      </w:r>
      <w:r>
        <w:br/>
      </w:r>
      <w:r>
        <w:t xml:space="preserve">dizer  (as  this  is  done  in  King’s  model),  but  also  examining  instantaneous  picture  of  combustion  of </w:t>
      </w:r>
      <w:r>
        <w:br/>
      </w:r>
      <w:r>
        <w:t xml:space="preserve">entire  sample,  i.e.  spatial  distribution  of  the  parameters  at  a  fixed  moment  of  time.  If  King’s  ap¬ </w:t>
      </w:r>
      <w:r>
        <w:br/>
      </w:r>
      <w:r>
        <w:t xml:space="preserve">proach  is  compared  with  the  survey  of  the  motion-picture  film  about  the  fate  of  single  particle  of </w:t>
      </w:r>
      <w:r>
        <w:br/>
      </w:r>
      <w:r>
        <w:t xml:space="preserve">oxidizer,  then  it  is  appropriate  to  compare  alternative  approach  with  investigation  of  an  instanta¬ </w:t>
      </w:r>
      <w:r>
        <w:br/>
      </w:r>
      <w:r>
        <w:t xml:space="preserve">neous  photograph  of  the  surface  of  the  burning  sample.  The  idea  about  the  processes  on  the  sur¬ </w:t>
      </w:r>
      <w:r>
        <w:br/>
      </w:r>
      <w:r>
        <w:t xml:space="preserve">face  can  be  obtained  from  the  examination  of  a  group  of  particles,  if  corresponding  to  these  parti¬ </w:t>
      </w:r>
      <w:r>
        <w:br/>
      </w:r>
      <w:r>
        <w:t xml:space="preserve">cles  frames  form  the  mentioned  film.  This  group  can  prove  to  be  relatively  small.</w:t>
      </w:r>
    </w:p>
    <w:p>
      <w:pPr>
        <w:pStyle w:val="Normal"/>
      </w:pPr>
      <w:r>
        <w:t xml:space="preserve">Attempt  to  realize  described  approach  was  made  in  the  “Petite  ensemble”  model  [14].  Let  us  list </w:t>
      </w:r>
      <w:r>
        <w:br/>
      </w:r>
      <w:r>
        <w:t xml:space="preserve">coincidences  and  differences  in  the  elements  of  this  model  and  BDP  model.  As  in  the  BDP </w:t>
      </w:r>
      <w:r>
        <w:br/>
      </w:r>
      <w:r>
        <w:t xml:space="preserve">model,  the  surface  temperature  Ts  is  considered  as  identical  in  every  point  of  the  surface,  the  sur¬ </w:t>
      </w:r>
      <w:r>
        <w:br/>
      </w:r>
      <w:r>
        <w:t xml:space="preserve">face  of  binder  -  plane,  the  surface  of  oxidizer,  contacting  with  gas  -  spherical.  Upon  calculation </w:t>
      </w:r>
      <w:r>
        <w:br/>
      </w:r>
      <w:r>
        <w:t xml:space="preserve">of  the  shape  of  this  surface  the  burning  rates  of  oxidizer  and  binder  uox  and  Uf  are  considered  con¬ </w:t>
      </w:r>
      <w:r>
        <w:br/>
      </w:r>
      <w:r>
        <w:t xml:space="preserve">stant,  the  dependence  of  the  ignition  time  tign  on  the  diameter  of  the  oxidizer  particle  is  neglected. </w:t>
      </w:r>
      <w:r>
        <w:br/>
      </w:r>
      <w:r>
        <w:t xml:space="preserve">The  height  of  the  flame  above  the  surface  is  determined  on  the  basis  of  solution  of  Burke- </w:t>
      </w:r>
      <w:r>
        <w:br/>
      </w:r>
      <w:r>
        <w:t xml:space="preserve">Schumann.  The  basic  relationships  of  the  BDP  model,  written  in  the  form  (3.30)  -(3.32),  are </w:t>
      </w:r>
      <w:r>
        <w:br/>
      </w:r>
      <w:r>
        <w:t xml:space="preserve">used.</w:t>
      </w:r>
    </w:p>
    <w:p>
      <w:pPr>
        <w:pStyle w:val="Normal"/>
      </w:pPr>
      <w:r>
        <w:t xml:space="preserve">3—20</w:t>
      </w:r>
    </w:p>
    <w:p>
      <w:pPr>
        <w:pStyle w:val="Normal"/>
      </w:pPr>
      <w:r>
        <w:t xml:space="preserve">However,  calculation  of  the  burning  rate  using  these  relationships  is  made  with  specifically  de¬ </w:t>
      </w:r>
      <w:r>
        <w:br/>
      </w:r>
      <w:r>
        <w:t xml:space="preserve">termined  values  of  spox,  sox,  s0,  x*ap  and  x*PF.  According  to  Ref.  14  the  averaging  of  the  cross- </w:t>
      </w:r>
      <w:r>
        <w:br/>
      </w:r>
      <w:r>
        <w:t xml:space="preserve">sectional  areas  of  the  AP  particles  is  conducted  among  the  particles,  which  have  been  already  ig¬ </w:t>
      </w:r>
      <w:r>
        <w:br/>
      </w:r>
      <w:r>
        <w:t xml:space="preserve">nited.  The  AP  burning  surface  is  calculated  by  separate  averaging.  If  particle  bums  out  relatively </w:t>
      </w:r>
      <w:r>
        <w:br/>
      </w:r>
      <w:r>
        <w:t xml:space="preserve">fast,  before  its  “cold”  (bottom)  end  is  reached  by  the  combustion  front  of  binder,  it  is  assumed  for </w:t>
      </w:r>
      <w:r>
        <w:br/>
      </w:r>
      <w:r>
        <w:t xml:space="preserve">maintaining  the  quasi-planarity  of  the  propellant  burning  surface  that  the  generating  recess  is  in¬ </w:t>
      </w:r>
      <w:r>
        <w:br/>
      </w:r>
      <w:r>
        <w:t xml:space="preserve">stantly  filled  with  the  melt  of  binder.  And  vice  versa,  if  particle  did  not  bum  out  completely  up  to </w:t>
      </w:r>
      <w:r>
        <w:br/>
      </w:r>
      <w:r>
        <w:t xml:space="preserve">this  moment,  then  it  flies  away.  In  this  case  the  change  of  the  f/ox  ratio  in  the  gases,  leaving  the </w:t>
      </w:r>
      <w:r>
        <w:br/>
      </w:r>
      <w:r>
        <w:t xml:space="preserve">burning  surface,  is  considered  as  well  as  corresponding  change  in  the  temperature  of  flame.  Upon </w:t>
      </w:r>
      <w:r>
        <w:br/>
      </w:r>
      <w:r>
        <w:t xml:space="preserve">calculation  of  the  height  of  the  diffusion  flame  several  terms  of  series  in  the  solution  of  Burke  - </w:t>
      </w:r>
      <w:r>
        <w:br/>
      </w:r>
      <w:r>
        <w:t xml:space="preserve">Schumann  are  considered.</w:t>
      </w:r>
    </w:p>
    <w:p>
      <w:pPr>
        <w:pStyle w:val="Normal"/>
      </w:pPr>
      <w:r>
        <w:t xml:space="preserve">Let  as  give  example  of  derivation  of  expression  for  sox  and  spox.  For  calculation  sox  let  us  find  ini¬ </w:t>
      </w:r>
      <w:r>
        <w:br/>
      </w:r>
      <w:r>
        <w:t xml:space="preserve">tially  the  burning  surface  of  one  particle.  If  after  the  arrival  of  AP  particle  to  the  propellant  sur¬ </w:t>
      </w:r>
      <w:r>
        <w:br/>
      </w:r>
      <w:r>
        <w:t xml:space="preserve">face  the  binder  around  particle  is  bumed-out  on  Xf,  with  particle  burning  out  itself  to  x0X,  then</w:t>
      </w:r>
    </w:p>
    <w:p>
      <w:pPr>
        <w:pStyle w:val="Normal"/>
      </w:pPr>
      <w:r>
        <w:t xml:space="preserve">sox  (•*■/ ) =  ^D0xf  —  2xfx„  +  xox )  (3.74)</w:t>
      </w:r>
    </w:p>
    <w:p>
      <w:pPr>
        <w:pStyle w:val="Normal"/>
      </w:pPr>
      <w:r>
        <w:t xml:space="preserve">(just  the  same  as  .above  in  King's  model  equation  3.63).  Assuming  at  the  moment  of  arrival  of </w:t>
      </w:r>
      <w:r>
        <w:br/>
      </w:r>
      <w:r>
        <w:t xml:space="preserve">particle  to  the  propellant  surface  t=0  and  Xf=0,  we  have </w:t>
      </w:r>
      <w:r>
        <w:br/>
      </w:r>
      <w:r>
        <w:t xml:space="preserve">Xf=uft,  xox=  uox  (t  -  tign  )=(xf  -  xign  )uox  /  uf  ,  xign  =  uftign .</w:t>
      </w:r>
    </w:p>
    <w:p>
      <w:pPr>
        <w:pStyle w:val="Normal"/>
      </w:pPr>
      <w:r>
        <w:t xml:space="preserve">Here  tign  is  the  time  of  the  particle  ignition.  Then  (3.74)  takes  the  form</w:t>
      </w:r>
    </w:p>
    <w:p>
      <w:pPr>
        <w:pStyle w:val="Normal"/>
      </w:pPr>
      <w:r>
        <w:t xml:space="preserve">Jar  (*f )/ 71  =  x)  co(o)  ■ -  2)  +  xf  [do  +  2o)(l  -  0j)xign  ]  +  (mign  )2 ,  ?5)</w:t>
      </w:r>
    </w:p>
    <w:p>
      <w:pPr>
        <w:pStyle w:val="Normal"/>
      </w:pPr>
      <w:r>
        <w:t xml:space="preserve">(£&gt;=Uox/llf</w:t>
      </w:r>
    </w:p>
    <w:p>
      <w:pPr>
        <w:pStyle w:val="Normal"/>
      </w:pPr>
      <w:r>
        <w:t xml:space="preserve">On  the  burning  surface  with  random  particle  distribution  there  are  located  AP  particles  with  dif¬ </w:t>
      </w:r>
      <w:r>
        <w:br/>
      </w:r>
      <w:r>
        <w:t xml:space="preserve">ferent  Xf.  In  this  case  for  burning  particles  Xf  varies  from  Xign  to  xmax  =  min(Do,  xcr),  xcr=Xjgn+Do/cD. </w:t>
      </w:r>
      <w:r>
        <w:br/>
      </w:r>
      <w:r>
        <w:t xml:space="preserve">If  xcr  &gt;  Do,  the  particle  on  the  surface  is  not  able  to  bum  out  and  flies  away,  when  Xf  =  xmax  =  Do. </w:t>
      </w:r>
      <w:r>
        <w:br/>
      </w:r>
      <w:r>
        <w:t xml:space="preserve">If  xcr  &lt;  D0  the  particle  bums,  completely  on  the  surface,  leaving  after  burning  a  pit  (King  exam¬ </w:t>
      </w:r>
      <w:r>
        <w:br/>
      </w:r>
      <w:r>
        <w:t xml:space="preserve">ines  only  this  case).</w:t>
      </w:r>
    </w:p>
    <w:p>
      <w:pPr>
        <w:pStyle w:val="Normal"/>
      </w:pPr>
      <w:r>
        <w:t xml:space="preserve">Therefore  the  total  area  of  the  burning  AP  particles  is</w:t>
      </w:r>
    </w:p>
    <w:p>
      <w:pPr>
        <w:pStyle w:val="Normal"/>
      </w:pPr>
      <w:r>
        <w:t xml:space="preserve">(3.76)</w:t>
      </w:r>
    </w:p>
    <w:p>
      <w:pPr>
        <w:pStyle w:val="Normal"/>
      </w:pPr>
      <w:r>
        <w:t xml:space="preserve">xign</w:t>
      </w:r>
    </w:p>
    <w:p>
      <w:pPr>
        <w:pStyle w:val="Normal"/>
      </w:pPr>
      <w:r>
        <w:t xml:space="preserve">Here  dN  -  number  of  AP  particles  on  the  surface  with  the  centers  of  these  particles  being  located </w:t>
      </w:r>
      <w:r>
        <w:br/>
      </w:r>
      <w:r>
        <w:t xml:space="preserve">from  the  surface  at  a  distance  (0.5Do-  Xf)  in  the  zone  with  a  thickness  of  dxf.  With  area  of  the </w:t>
      </w:r>
      <w:r>
        <w:br/>
      </w:r>
      <w:r>
        <w:t xml:space="preserve">cross  section  of  the  sample  sp  the  volume  of  that  zone  equals  spdxf  and  since  in  the  propellant </w:t>
      </w:r>
      <w:r>
        <w:br/>
      </w:r>
      <w:r>
        <w:t xml:space="preserve">with  the  volume  fraction  of  AP  equals  £,  the  concentration  of  the  centers  of  particles  is  t, </w:t>
      </w:r>
      <w:r>
        <w:br/>
      </w:r>
      <w:r>
        <w:t xml:space="preserve">/(7tD03/6)  and  the  number  of  particles  in  this  layer  is</w:t>
      </w:r>
    </w:p>
    <w:p>
      <w:pPr>
        <w:pStyle w:val="Normal"/>
      </w:pPr>
      <w:r>
        <w:t xml:space="preserve">dN  =  spdxf  C  /(nDo  / 6)  (3.77)</w:t>
      </w:r>
    </w:p>
    <w:p>
      <w:pPr>
        <w:pStyle w:val="Normal"/>
      </w:pPr>
      <w:r>
        <w:t xml:space="preserve">From  (3.75)-(3.77)  it  follows</w:t>
      </w:r>
    </w:p>
    <w:p>
      <w:pPr>
        <w:pStyle w:val="Normal"/>
      </w:pPr>
      <w:r>
        <w:t xml:space="preserve">(sox/sp)/^  =  0)(w-2)(x3  -X,3)+3[2co(l  +  (o)x,.  +l]x</w:t>
      </w:r>
    </w:p>
    <w:p>
      <w:pPr>
        <w:pStyle w:val="Normal"/>
      </w:pPr>
      <w:r>
        <w:t xml:space="preserve">x  (Xm  ~  X? )  +  6(g)X,  )2  (%m  ~  X, )  &gt;  (3.78)</w:t>
      </w:r>
    </w:p>
    <w:p>
      <w:pPr>
        <w:pStyle w:val="Normal"/>
      </w:pPr>
      <w:r>
        <w:t xml:space="preserve">Xm=xmax/D0,  Xt=xign/D0</w:t>
      </w:r>
    </w:p>
    <w:p>
      <w:pPr>
        <w:pStyle w:val="Normal"/>
      </w:pPr>
      <w:r>
        <w:t xml:space="preserve">3—21</w:t>
      </w:r>
    </w:p>
    <w:p>
      <w:pPr>
        <w:pStyle w:val="Normal"/>
      </w:pPr>
      <w:r>
        <w:t xml:space="preserve">Let  us  analogously  find  entering  in  (3.47)  total  cross-sectional  area  of  ignited  particles,  which  are </w:t>
      </w:r>
      <w:r>
        <w:br/>
      </w:r>
      <w:r>
        <w:t xml:space="preserve">cut  with  plane  of  fuel</w:t>
      </w:r>
    </w:p>
    <w:p>
      <w:pPr>
        <w:pStyle w:val="Normal"/>
      </w:pPr>
      <w:r>
        <w:t xml:space="preserve">spw=]sp*c(xf)dN  (3J9)</w:t>
      </w:r>
    </w:p>
    <w:p>
      <w:pPr>
        <w:pStyle w:val="Normal"/>
      </w:pPr>
      <w:r>
        <w:t xml:space="preserve">Here  sp0X(xf)  =  7tXf(Do  -  Xf)  (see  presented  above  models  of  BDP  and  King),  dN  should  be  taken </w:t>
      </w:r>
      <w:r>
        <w:br/>
      </w:r>
      <w:r>
        <w:t xml:space="preserve">according  to  (3.77).  Then  we  find</w:t>
      </w:r>
    </w:p>
    <w:p>
      <w:pPr>
        <w:pStyle w:val="Normal"/>
      </w:pPr>
      <w:r>
        <w:t xml:space="preserve">(v* ' SP V c  =  ixl  -%?)- 2Um  - x- )  (3-80)</w:t>
      </w:r>
    </w:p>
    <w:p>
      <w:pPr>
        <w:pStyle w:val="Normal"/>
      </w:pPr>
      <w:r>
        <w:t xml:space="preserve">In  the  particular  case  xlgn  =  0,  Xmax  =  D0,  when  the  surface  of  binder  remains  plane,  from  (3.80)  it </w:t>
      </w:r>
      <w:r>
        <w:br/>
      </w:r>
      <w:r>
        <w:t xml:space="preserve">follows  common  relationship  spox  =  Csp-</w:t>
      </w:r>
    </w:p>
    <w:p>
      <w:pPr>
        <w:pStyle w:val="Normal"/>
      </w:pPr>
      <w:r>
        <w:t xml:space="preserve">As  in  the  BDP  model,  the  terms  corresponding  to  heat  evolution  in  flame  are  calculated  in  bal¬ </w:t>
      </w:r>
      <w:r>
        <w:br/>
      </w:r>
      <w:r>
        <w:t xml:space="preserve">ance  of  heat  for  certain  average  size  of  AP  particle  section,  namely,  for  arithmetic  mean  value  of </w:t>
      </w:r>
      <w:r>
        <w:br/>
      </w:r>
      <w:r>
        <w:t xml:space="preserve">cross-sectional  areas  of  ignited  particles.  Obviously,  for  its  finding  it  is  necessary  the  value  spox </w:t>
      </w:r>
      <w:r>
        <w:br/>
      </w:r>
      <w:r>
        <w:t xml:space="preserve">from  (3.80)  to  divide  by  the  total  number  of  the  ignited  particles  Ni^:</w:t>
      </w:r>
    </w:p>
    <w:p>
      <w:pPr>
        <w:pStyle w:val="Normal"/>
      </w:pPr>
      <w:r>
        <w:t xml:space="preserve">N„,  =  JdN  =  &lt;»,(£/* D’)fe.  -X  J  (3.81)</w:t>
      </w:r>
    </w:p>
    <w:p>
      <w:pPr>
        <w:pStyle w:val="Normal"/>
      </w:pPr>
      <w:r>
        <w:t xml:space="preserve">xiSn</w:t>
      </w:r>
    </w:p>
    <w:p>
      <w:pPr>
        <w:pStyle w:val="Normal"/>
      </w:pPr>
      <w:r>
        <w:t xml:space="preserve">Further,  for  the  mean  cross-sectional  area  of  particle  we  obtain</w:t>
      </w:r>
    </w:p>
    <w:p>
      <w:pPr>
        <w:pStyle w:val="Normal"/>
      </w:pPr>
      <w:r>
        <w:t xml:space="preserve">(it/ 4 W„  =  /N„,  =  (ltD02 /ejtfc  -X?)-2fc,  ~x’)]/(x„  )  (3-82)</w:t>
      </w:r>
    </w:p>
    <w:p>
      <w:pPr>
        <w:pStyle w:val="Normal"/>
      </w:pPr>
      <w:r>
        <w:t xml:space="preserve">In  the  particular  case,  when  Xign=  0,  xmax=  Do,  this  gives,  D2  =  (2 / 3)D2 .</w:t>
      </w:r>
    </w:p>
    <w:p>
      <w:pPr>
        <w:pStyle w:val="Normal"/>
      </w:pPr>
      <w:r>
        <w:t xml:space="preserve">For  calculating  parameters  of  the  diffusion  flame  it  is  necessary  to  know  effective  external  radius </w:t>
      </w:r>
      <w:r>
        <w:br/>
      </w:r>
      <w:r>
        <w:t xml:space="preserve">b  of  the  fuel  stream,  which  surrounds  stream  of  oxidizer.  Authors  of  Ref.  [14]  assume  that  the </w:t>
      </w:r>
      <w:r>
        <w:br/>
      </w:r>
      <w:r>
        <w:t xml:space="preserve">fuel  on  the  propellant  surface  is  divided  into  equal  parts  between  all  being  present  on  it  particles </w:t>
      </w:r>
      <w:r>
        <w:br/>
      </w:r>
      <w:r>
        <w:t xml:space="preserve">of  AP,  including  those  not  ignited.  One  may  obtain  total  number  of  particles  on  the  flat  surface, </w:t>
      </w:r>
      <w:r>
        <w:br/>
      </w:r>
      <w:r>
        <w:t xml:space="preserve">assuming  in  (3.81)  Xjgn=  0  and  xmax=  Do</w:t>
      </w:r>
    </w:p>
    <w:p>
      <w:pPr>
        <w:pStyle w:val="Normal"/>
      </w:pPr>
      <w:r>
        <w:t xml:space="preserve">N  =  6C,sp  /(tcDq  )  (3.83)</w:t>
      </w:r>
    </w:p>
    <w:p>
      <w:pPr>
        <w:pStyle w:val="Normal"/>
      </w:pPr>
      <w:r>
        <w:t xml:space="preserve">Total  surface  of  fuel  Sf=  sp(l-Q,  and  surface  per  one  particle  is</w:t>
      </w:r>
    </w:p>
    <w:p>
      <w:pPr>
        <w:pStyle w:val="Normal"/>
      </w:pPr>
      <w:r>
        <w:t xml:space="preserve">A sf  =  sf  / N  =  (1-  C)(ttD02  /6C)  (3.84)</w:t>
      </w:r>
    </w:p>
    <w:p>
      <w:pPr>
        <w:pStyle w:val="Normal"/>
      </w:pPr>
      <w:r>
        <w:t xml:space="preserve">For  the  stream  with  an  effective  radius  b  we  have</w:t>
      </w:r>
    </w:p>
    <w:p>
      <w:pPr>
        <w:pStyle w:val="Normal"/>
      </w:pPr>
      <w:r>
        <w:t xml:space="preserve">nb2  =  Asf  +{n/4)D2gn  (3.85)</w:t>
      </w:r>
    </w:p>
    <w:p>
      <w:pPr>
        <w:pStyle w:val="Normal"/>
      </w:pPr>
      <w:r>
        <w:t xml:space="preserve">In  the  case  when  xmax=  D0  i.e.  when  incompletely  burned  particles  fly  away  from  the  surface,  in </w:t>
      </w:r>
      <w:r>
        <w:br/>
      </w:r>
      <w:r>
        <w:t xml:space="preserve">relationships  (3.84)  and  (3.85)  instead  of  £  the  value  is  used,  which  considers  a  change  in  the </w:t>
      </w:r>
      <w:r>
        <w:br/>
      </w:r>
      <w:r>
        <w:t xml:space="preserve">components  ratio  due  to  the  carry-off  of  the  solid  oxidizer.</w:t>
      </w:r>
    </w:p>
    <w:p>
      <w:pPr>
        <w:pStyle w:val="Normal"/>
      </w:pPr>
      <w:r>
        <w:t xml:space="preserve">The  balance  of  heat  and  calculation  of  the  flame  temperature  are  considered  with  account  of  the </w:t>
      </w:r>
      <w:r>
        <w:br/>
      </w:r>
      <w:r>
        <w:t xml:space="preserve">effect  of  carry-off  of  oxidizer.  Size  of  remaining  AP  grains  is  h  =  Xf  -  x0X=  Xf(l-to)+XignCO  at  Xf  = </w:t>
      </w:r>
      <w:r>
        <w:br/>
      </w:r>
      <w:r>
        <w:t xml:space="preserve">Do  (if  in  this  case  h&gt;0).  Then  mass  a'  and  volume  fractions  of  the  consumed  in  the  condensed </w:t>
      </w:r>
      <w:r>
        <w:br/>
      </w:r>
      <w:r>
        <w:t xml:space="preserve">phase  oxidizer  are  as  follows</w:t>
      </w:r>
    </w:p>
    <w:p>
      <w:pPr>
        <w:pStyle w:val="Normal"/>
      </w:pPr>
      <w:r>
        <w:t xml:space="preserve">a7a=C’/C  =  l  ~{h(D0)/Dj  (3.86)</w:t>
      </w:r>
    </w:p>
    <w:p>
      <w:pPr>
        <w:pStyle w:val="Normal"/>
      </w:pPr>
      <w:r>
        <w:t xml:space="preserve">In  this  case  for  the  oxidizer  remaining  on  the  surface  one  has</w:t>
      </w:r>
    </w:p>
    <w:p>
      <w:pPr>
        <w:pStyle w:val="Normal"/>
      </w:pPr>
      <w:r>
        <w:t xml:space="preserve">3—22</w:t>
      </w:r>
    </w:p>
    <w:p>
      <w:pPr>
        <w:pStyle w:val="Normal"/>
      </w:pPr>
      <w:r>
        <w:t xml:space="preserve">a'mTsp  =  moxsox,</w:t>
      </w:r>
    </w:p>
    <w:p>
      <w:pPr>
        <w:pStyle w:val="Normal"/>
      </w:pPr>
      <w:r>
        <w:t xml:space="preserve">where  sox  -  surface  of  burning  AP  according  to  (3.78).</w:t>
      </w:r>
    </w:p>
    <w:p>
      <w:pPr>
        <w:pStyle w:val="Normal"/>
      </w:pPr>
      <w:r>
        <w:t xml:space="preserve">Calculations,  carried  out  on  the  “petite  ensemble”  model  in  a  wide  range  of  variation  of  different </w:t>
      </w:r>
      <w:r>
        <w:br/>
      </w:r>
      <w:r>
        <w:t xml:space="preserve">parameters,  gave  results  sufficiently  close  to  the  results  of  calculations  according  to  the  BDP </w:t>
      </w:r>
      <w:r>
        <w:br/>
      </w:r>
      <w:r>
        <w:t xml:space="preserve">model.  Greatest  deviation  of  the  results  of  calculations  from  that  by  the  BDP  model  gave  an  ap¬ </w:t>
      </w:r>
      <w:r>
        <w:br/>
      </w:r>
      <w:r>
        <w:t xml:space="preserve">plication  of  formula  (3.82)  for  effective  size  of  the  AP  particle  section.  We  give  according  to  Ref. </w:t>
      </w:r>
      <w:r>
        <w:br/>
      </w:r>
      <w:r>
        <w:t xml:space="preserve">[19]  relative  change  in  the  calculated  burning  rate  (in  comparison  with  the  BDP  model)  caused  by </w:t>
      </w:r>
      <w:r>
        <w:br/>
      </w:r>
      <w:r>
        <w:t xml:space="preserve">the  differences  in  the  procedure  of  averaging.  Calculation  was  carried  out  with  the  values  of  the </w:t>
      </w:r>
      <w:r>
        <w:br/>
      </w:r>
      <w:r>
        <w:t xml:space="preserve">parameters  a,  D0  typical  for  the  SP  combustion.</w:t>
      </w:r>
    </w:p>
    <w:p>
      <w:pPr>
        <w:pStyle w:val="Normal"/>
      </w:pPr>
      <w:r>
        <w:t xml:space="preserve">P,atm  3.6  6.4  11  20  36  65  115</w:t>
      </w:r>
    </w:p>
    <w:p>
      <w:pPr>
        <w:pStyle w:val="Normal"/>
      </w:pPr>
      <w:r>
        <w:t xml:space="preserve">U(pet.ens/U(BDP)  0.981  0.976  0.943  0.896  0.852  0.796  0.728</w:t>
      </w:r>
    </w:p>
    <w:p>
      <w:pPr>
        <w:pStyle w:val="Normal"/>
      </w:pPr>
      <w:r>
        <w:t xml:space="preserve">3.3.5.  Account  of  difference  in  the  temperature  of  oxidizer  and  fuel  at  the  burning  surface</w:t>
      </w:r>
    </w:p>
    <w:p>
      <w:pPr>
        <w:pStyle w:val="Normal"/>
      </w:pPr>
      <w:r>
        <w:t xml:space="preserve">In  UTD-models  presented  above  an  assumption  about  equality  of  the  temperatures  Ts  and  Tsf  of </w:t>
      </w:r>
      <w:r>
        <w:br/>
      </w:r>
      <w:r>
        <w:t xml:space="preserve">oxidizer  and  fuel  on  the  burning  surface  was  essentially  used.  At  the  same  time  there  are  experi¬ </w:t>
      </w:r>
      <w:r>
        <w:br/>
      </w:r>
      <w:r>
        <w:t xml:space="preserve">mental  data,  according  to  which  Ts  and  Tsf  can  noticeably  be  distinguished  ([23],  see  also  Section </w:t>
      </w:r>
      <w:r>
        <w:br/>
      </w:r>
      <w:r>
        <w:t xml:space="preserve">3.5).  Another  weak  point  in  the  models  with  the  uniform  temperature  distribution,  based  on  the </w:t>
      </w:r>
      <w:r>
        <w:br/>
      </w:r>
      <w:r>
        <w:t xml:space="preserve">concepts  of  BDP,  is  the  complete  absence  of  the  heat  supply  into  the  binder  from  the  gas  phase  in </w:t>
      </w:r>
      <w:r>
        <w:br/>
      </w:r>
      <w:r>
        <w:t xml:space="preserve">the  case  when  diffusion  flame  hangs  above  the  binder.  An  attempt  to  eliminate  these  two  defi¬ </w:t>
      </w:r>
      <w:r>
        <w:br/>
      </w:r>
      <w:r>
        <w:t xml:space="preserve">ciencies  in  the  models  of  the  BDP  type  has  been  undertaken  in  Ref.  [16],  after  developing  the  ap¬ </w:t>
      </w:r>
      <w:r>
        <w:br/>
      </w:r>
      <w:r>
        <w:t xml:space="preserve">proach,  which  was  conditionally  named  "improved  model”.</w:t>
      </w:r>
    </w:p>
    <w:p>
      <w:pPr>
        <w:pStyle w:val="Normal"/>
      </w:pPr>
      <w:r>
        <w:t xml:space="preserve">For  describing  combustion  of  oxidizer  AP  a  simplified  version  of  the  BDP  model  was  used.  The </w:t>
      </w:r>
      <w:r>
        <w:br/>
      </w:r>
      <w:r>
        <w:t xml:space="preserve">corresponding  equations  take  the  form:</w:t>
      </w:r>
    </w:p>
    <w:p>
      <w:pPr>
        <w:pStyle w:val="Normal"/>
      </w:pPr>
      <w:r>
        <w:t xml:space="preserve">mox  =  Aox  eXP  Eox  /  RTs)</w:t>
      </w:r>
    </w:p>
    <w:p>
      <w:pPr>
        <w:pStyle w:val="Normal"/>
      </w:pPr>
      <w:r>
        <w:t xml:space="preserve">Cs{Ts-To)+AHs+Ql=  (337)</w:t>
      </w:r>
    </w:p>
    <w:p>
      <w:pPr>
        <w:pStyle w:val="Normal"/>
      </w:pPr>
      <w:r>
        <w:t xml:space="preserve">=  Pox  [{Pf  /  ®)Qpf  exp(-  Cpf  )  +  (l  -  )Qox  exp(-  £* )],</w:t>
      </w:r>
    </w:p>
    <w:p>
      <w:pPr>
        <w:pStyle w:val="Normal"/>
      </w:pPr>
      <w:r>
        <w:t xml:space="preserve">Qox  =  Pp  ]p,  (Tox  -  298)  -  cs  (r0  -  298)  +  A Hev  J,</w:t>
      </w:r>
    </w:p>
    <w:p>
      <w:pPr>
        <w:pStyle w:val="Normal"/>
      </w:pPr>
      <w:r>
        <w:t xml:space="preserve">Ql=Qox-Qf ,  Qf=cs{Tox-29S)-cs{T0-29S)  +  AHs, </w:t>
      </w:r>
      <w:r>
        <w:br/>
      </w:r>
      <w:r>
        <w:t xml:space="preserve">mox  (l  ~Pp)=As  exp(-  Es  /  RTS )</w:t>
      </w:r>
    </w:p>
    <w:p>
      <w:pPr>
        <w:pStyle w:val="Normal"/>
      </w:pPr>
      <w:r>
        <w:t xml:space="preserve">Here  Pp=l-|3s  is  the  AP  fraction  which  is  decomposed  in  the  gas  phase.  Multiplier  (30x  &lt;  1  consid¬ </w:t>
      </w:r>
      <w:r>
        <w:br/>
      </w:r>
      <w:r>
        <w:t xml:space="preserve">ers  that  the  part  of  the  heat  is  transferred  into  the  fuel,  even  if  the  flame  is  located  only  above  the </w:t>
      </w:r>
      <w:r>
        <w:br/>
      </w:r>
      <w:r>
        <w:t xml:space="preserve">oxidizer.</w:t>
      </w:r>
    </w:p>
    <w:p>
      <w:pPr>
        <w:pStyle w:val="Normal"/>
      </w:pPr>
      <w:r>
        <w:t xml:space="preserve">As  in  the  BDP  model,  value  (3F  indicates  the  fraction  of  AP  located  under  the  primary  flame;  a  - </w:t>
      </w:r>
      <w:r>
        <w:br/>
      </w:r>
      <w:r>
        <w:t xml:space="preserve">mass  fraction  of  AP  in  the  propellant.</w:t>
      </w:r>
    </w:p>
    <w:p>
      <w:pPr>
        <w:pStyle w:val="Normal"/>
      </w:pPr>
      <w:r>
        <w:t xml:space="preserve">The  process  of  the  fuel  pyrolysis  is  described  by  equations</w:t>
      </w:r>
    </w:p>
    <w:p>
      <w:pPr>
        <w:pStyle w:val="Normal"/>
      </w:pPr>
      <w:r>
        <w:t xml:space="preserve">mf  =  Af  exp[-  Ef  / RTsf ),</w:t>
      </w:r>
    </w:p>
    <w:p>
      <w:pPr>
        <w:pStyle w:val="Normal"/>
      </w:pPr>
      <w:r>
        <w:t xml:space="preserve">Cf{Tsf  T0)+Qf  -  (l  Pat)  1  exp{  £ PFf  )</w:t>
      </w:r>
    </w:p>
    <w:p>
      <w:pPr>
        <w:pStyle w:val="Normal"/>
      </w:pPr>
      <w:r>
        <w:t xml:space="preserve">(3.88)</w:t>
      </w:r>
    </w:p>
    <w:p>
      <w:pPr>
        <w:pStyle w:val="Normal"/>
      </w:pPr>
      <w:r>
        <w:t xml:space="preserve">3—23</w:t>
      </w:r>
    </w:p>
    <w:p>
      <w:pPr>
        <w:pStyle w:val="Normal"/>
      </w:pPr>
      <w:r>
        <w:t xml:space="preserve">Experimental  values  of  Af  and  Ef  for  different  binders  are  taken  from  [23]  (see  Section  3.5.1). </w:t>
      </w:r>
      <w:r>
        <w:br/>
      </w:r>
      <w:r>
        <w:t xml:space="preserve">The  dimensionless  height  ^PFf  of  flame  above  the  binder  does  not  coincide  with  the  height  ^pf  of </w:t>
      </w:r>
      <w:r>
        <w:br/>
      </w:r>
      <w:r>
        <w:t xml:space="preserve">the  flame  above  AP:</w:t>
      </w:r>
    </w:p>
    <w:p>
      <w:pPr>
        <w:pStyle w:val="Normal"/>
      </w:pPr>
      <w:r>
        <w:t xml:space="preserve">cm  m</w:t>
      </w:r>
    </w:p>
    <w:p>
      <w:pPr>
        <w:pStyle w:val="Normal"/>
      </w:pPr>
      <w:r>
        <w:t xml:space="preserve">Qpp-— -  Afl.Xr,  H - ?—</w:t>
      </w:r>
    </w:p>
    <w:p>
      <w:pPr>
        <w:pStyle w:val="Normal"/>
      </w:pPr>
      <w:r>
        <w:t xml:space="preserve">^ PF  y  fl1  D  U  n°FF</w:t>
      </w:r>
    </w:p>
    <w:p>
      <w:pPr>
        <w:pStyle w:val="Normal"/>
      </w:pPr>
      <w:r>
        <w:t xml:space="preserve">A  g  kpf  P</w:t>
      </w:r>
    </w:p>
    <w:p>
      <w:pPr>
        <w:pStyle w:val="Normal"/>
      </w:pPr>
      <w:r>
        <w:t xml:space="preserve">Cgm(  rn</w:t>
      </w:r>
    </w:p>
    <w:p>
      <w:pPr>
        <w:pStyle w:val="Normal"/>
      </w:pPr>
      <w:r>
        <w:t xml:space="preserve">tnrf  =  — -  B^Xr,  + -</w:t>
      </w:r>
    </w:p>
    <w:p>
      <w:pPr>
        <w:pStyle w:val="Normal"/>
      </w:pPr>
      <w:r>
        <w:t xml:space="preserve">^ PFf  l  Jn  D  V  .  n5^</w:t>
      </w:r>
    </w:p>
    <w:p>
      <w:pPr>
        <w:pStyle w:val="Normal"/>
      </w:pPr>
      <w:r>
        <w:t xml:space="preserve">A  KpF  p</w:t>
      </w:r>
    </w:p>
    <w:p>
      <w:pPr>
        <w:pStyle w:val="Normal"/>
      </w:pPr>
      <w:r>
        <w:t xml:space="preserve">(3.89)</w:t>
      </w:r>
    </w:p>
    <w:p>
      <w:pPr>
        <w:pStyle w:val="Normal"/>
      </w:pPr>
      <w:r>
        <w:t xml:space="preserve">Here  the  first  terms  in  the  parentheses  represent  the  “diffusion  height"  and  the  second  terms  - </w:t>
      </w:r>
      <w:r>
        <w:br/>
      </w:r>
      <w:r>
        <w:t xml:space="preserve">the  "kinetic  height"  of  the  flame  (compare  with  3.36  and  3.37).  The  value  of  the  coefficient  Bfl, </w:t>
      </w:r>
      <w:r>
        <w:br/>
      </w:r>
      <w:r>
        <w:t xml:space="preserve">in  (3.89)  is  accepted  as  Bfh  =  Ash/8.  Because  of  the  multiplier  1/8  in  the  second  equality  (3.89) </w:t>
      </w:r>
      <w:r>
        <w:br/>
      </w:r>
      <w:r>
        <w:t xml:space="preserve">the  first  term  in  the  parenthesis  has  smaller  weight  than  in  the  first  equality.  The  examination </w:t>
      </w:r>
      <w:r>
        <w:br/>
      </w:r>
      <w:r>
        <w:t xml:space="preserve">of  the  calculated  form  of  flame,  obtained  from  the  solution  of  Burke-Schumman  [27]  (Fig. </w:t>
      </w:r>
      <w:r>
        <w:br/>
      </w:r>
      <w:r>
        <w:t xml:space="preserve">3.5a),  has  given  a  basis  for  the  introduction  of  multiplier  1/8.  This  multiplier  taken  into  ac¬ </w:t>
      </w:r>
      <w:r>
        <w:br/>
      </w:r>
      <w:r>
        <w:t xml:space="preserve">count  the  low  height  of  "hanging"  above  the  fuel  part  of  the  flame  near  its  base.  In  the  original </w:t>
      </w:r>
      <w:r>
        <w:br/>
      </w:r>
      <w:r>
        <w:t xml:space="preserve">BDP  model  -with  the  excess  of  fuel,  typical  for  SP,  it  was  accepted  that  the  heat  flux  from  the </w:t>
      </w:r>
      <w:r>
        <w:br/>
      </w:r>
      <w:r>
        <w:t xml:space="preserve">gas  enters  only  into  the  oxidizer,  but  according  to  the  equation  of  the  total  balance  of  heat </w:t>
      </w:r>
      <w:r>
        <w:br/>
      </w:r>
      <w:r>
        <w:t xml:space="preserve">(2.31)  the  part  of  the  heat  feedback  is  expended  on  heating  and  vaporizing  the  fuel  (heat  ex¬ </w:t>
      </w:r>
      <w:r>
        <w:br/>
      </w:r>
      <w:r>
        <w:t xml:space="preserve">change  occurs  through  the  condensed  phase).</w:t>
      </w:r>
    </w:p>
    <w:p>
      <w:pPr>
        <w:pStyle w:val="Normal"/>
      </w:pPr>
      <w:r>
        <w:t xml:space="preserve">Mass  flows  of  oxidizer  and  fuel  are  connected  with  relationship</w:t>
      </w:r>
    </w:p>
    <w:p>
      <w:pPr>
        <w:pStyle w:val="Normal"/>
      </w:pPr>
      <w:r>
        <w:t xml:space="preserve">m0XScx  / mfsf  =  «(!  -  a)  (3-9°)</w:t>
      </w:r>
    </w:p>
    <w:p>
      <w:pPr>
        <w:pStyle w:val="Normal"/>
      </w:pPr>
      <w:r>
        <w:t xml:space="preserve">This  relationship  makes  it  possible  to  determine  during  the  solution  of  entire  system  of  equa¬ </w:t>
      </w:r>
      <w:r>
        <w:br/>
      </w:r>
      <w:r>
        <w:t xml:space="preserve">tions  the  value  of  the  coefficient  pox  describing  distribution  of  heat  feedback  from  the  gas  be¬ </w:t>
      </w:r>
      <w:r>
        <w:br/>
      </w:r>
      <w:r>
        <w:t xml:space="preserve">tween  the  fuel  and  oxidizer.  Areas  sox,  sf  and  entire  geometry  of  the  burning  surface  are  taken </w:t>
      </w:r>
      <w:r>
        <w:br/>
      </w:r>
      <w:r>
        <w:t xml:space="preserve">according  to  the  BDP  model.</w:t>
      </w:r>
    </w:p>
    <w:p>
      <w:pPr>
        <w:pStyle w:val="Normal"/>
      </w:pPr>
      <w:r>
        <w:t xml:space="preserve">Fig.  3.5.  Typical  form  of  the  burner  flame  according  to  Burke-Schumann.  a)  flat  flame;  b)  axi- </w:t>
      </w:r>
      <w:r>
        <w:br/>
      </w:r>
      <w:r>
        <w:t xml:space="preserve">symmetric  flame.</w:t>
      </w:r>
    </w:p>
    <w:p>
      <w:pPr>
        <w:pStyle w:val="Normal"/>
      </w:pPr>
      <w:r>
        <w:t xml:space="preserve">The  model  was  checked  by  calculations  for  conditions  of  experiment,  described  in  Ref.  [15] </w:t>
      </w:r>
      <w:r>
        <w:br/>
      </w:r>
      <w:r>
        <w:t xml:space="preserve">(propellant  AP  +  polybutadiene  binder,  a  =  0.73  and  0.77;  D0  =  5,  20,  200  pm;  p  =  7...  120 </w:t>
      </w:r>
      <w:r>
        <w:br/>
      </w:r>
      <w:r>
        <w:t xml:space="preserve">atm),  and  showed  fair  agreement  with  experiment  in  the  whole  range  of  pressures  and  AP </w:t>
      </w:r>
      <w:r>
        <w:br/>
      </w:r>
      <w:r>
        <w:t xml:space="preserve">grain  sizes.</w:t>
      </w:r>
    </w:p>
    <w:p>
      <w:pPr>
        <w:pStyle w:val="Normal"/>
      </w:pPr>
      <w:r>
        <w:t xml:space="preserve">3—24</w:t>
      </w:r>
    </w:p>
    <w:p>
      <w:pPr>
        <w:pStyle w:val="Normal"/>
      </w:pPr>
      <w:r>
        <w:t xml:space="preserve">3.3.6.  Critical  discussion  of  the  UTD-models</w:t>
      </w:r>
    </w:p>
    <w:p>
      <w:pPr>
        <w:pStyle w:val="Normal"/>
      </w:pPr>
      <w:r>
        <w:t xml:space="preserve">1.  When  using  UTD-models,  a  typical  shortcoming  consists  in  their  incorrect  application  with </w:t>
      </w:r>
      <w:r>
        <w:br/>
      </w:r>
      <w:r>
        <w:t xml:space="preserve">oxidizer  particle  size  D0&gt;k/u.  Let  us  show  this  mistake  on  the  example  of  the  BPD  model.  We </w:t>
      </w:r>
      <w:r>
        <w:br/>
      </w:r>
      <w:r>
        <w:t xml:space="preserve">will  examine  the  balance  of  heat  (3.31)  for  the  real  nonhomogeneous  surface  of  SP.  Thus  far </w:t>
      </w:r>
      <w:r>
        <w:br/>
      </w:r>
      <w:r>
        <w:t xml:space="preserve">the  thickness  of  the  preheated  layer  in  the  condensed  phase  is  more  than  the  size  of  heteroge¬ </w:t>
      </w:r>
      <w:r>
        <w:br/>
      </w:r>
      <w:r>
        <w:t xml:space="preserve">neity  (k/u&gt;D0),  such  form  of  equation  is  justified,  since  the  redistribution  occurs  in  the  bulk  of </w:t>
      </w:r>
      <w:r>
        <w:br/>
      </w:r>
      <w:r>
        <w:t xml:space="preserve">a  preheated  layer  of  nonuniform  heat  flux  entering  from  the  surface.  But  with  an  increase  in </w:t>
      </w:r>
      <w:r>
        <w:br/>
      </w:r>
      <w:r>
        <w:t xml:space="preserve">the  size  of  AP  particles  (with  p  =  const)  the  picture  of  heat  exchange  changes  and  global  aver¬ </w:t>
      </w:r>
      <w:r>
        <w:br/>
      </w:r>
      <w:r>
        <w:t xml:space="preserve">aging  becomes  meaningless,  since  its  physical  basis  is  absent,  namely,  redistribution  of  heat </w:t>
      </w:r>
      <w:r>
        <w:br/>
      </w:r>
      <w:r>
        <w:t xml:space="preserve">flux  from  the  surface.  Oxidizer  and  binder  start  to  bum  “individually”,  this  leads  to  the  bend¬ </w:t>
      </w:r>
      <w:r>
        <w:br/>
      </w:r>
      <w:r>
        <w:t xml:space="preserve">ing  of  surface.  With  a  very  large  difference  in  the  rates  of  the  oxidizer  and  binder  bum  out  (SP </w:t>
      </w:r>
      <w:r>
        <w:br/>
      </w:r>
      <w:r>
        <w:t xml:space="preserve">with  nitramines  or  with  AP  at  elevated  pressures,  see  also  the  “sequential”  model  of  Beck- </w:t>
      </w:r>
      <w:r>
        <w:br/>
      </w:r>
      <w:r>
        <w:t xml:space="preserve">stead,  Section  3.5.2)  the  form  of  dependence  m(p)  can  be  determined  by  the  slowly  burning </w:t>
      </w:r>
      <w:r>
        <w:br/>
      </w:r>
      <w:r>
        <w:t xml:space="preserve">component  (binder).  Consequently,  the  used  in  the  BDP  model  assumption  that  the  burning </w:t>
      </w:r>
      <w:r>
        <w:br/>
      </w:r>
      <w:r>
        <w:t xml:space="preserve">rate  of  SP  is  determined  by  the  burning  rate  of  combustion  of  AP,  with  D0  &gt;  k/u  can  lead  to  the </w:t>
      </w:r>
      <w:r>
        <w:br/>
      </w:r>
      <w:r>
        <w:t xml:space="preserve">erroneous  conclusions.</w:t>
      </w:r>
    </w:p>
    <w:p>
      <w:pPr>
        <w:pStyle w:val="Normal"/>
      </w:pPr>
      <w:r>
        <w:t xml:space="preserve">In  Ref.  [19],  the  attention  was  focused  on  sharply  underestimated  in  comparison  with  experi¬ </w:t>
      </w:r>
      <w:r>
        <w:br/>
      </w:r>
      <w:r>
        <w:t xml:space="preserve">ment,  values  of  the  rate  of  combustion,  which  give  calculations  the  BDP  model  for  propellant </w:t>
      </w:r>
      <w:r>
        <w:br/>
      </w:r>
      <w:r>
        <w:t xml:space="preserve">with  coarse  AP  particles  (for  example,  200  pm).  This  fact  was  also  noted  by  the  authors  of  the </w:t>
      </w:r>
      <w:r>
        <w:br/>
      </w:r>
      <w:r>
        <w:t xml:space="preserve">BDP  model.  Modification  of  BDP  model  proposed  in  Ref.  [19]  for  the  propellant  with  the </w:t>
      </w:r>
      <w:r>
        <w:br/>
      </w:r>
      <w:r>
        <w:t xml:space="preserve">polybutadiene  binder  exhibited  a  good  agreement  with  experiment  in  the  case  of  AP  particles </w:t>
      </w:r>
      <w:r>
        <w:br/>
      </w:r>
      <w:r>
        <w:t xml:space="preserve">size  5  and  20  pm  but  computed  more  than  twice  lowered  in  comparison  with  experiment </w:t>
      </w:r>
      <w:r>
        <w:br/>
      </w:r>
      <w:r>
        <w:t xml:space="preserve">burning  rate  in  the  case  of  the  particles  with  size  of  200  pm.  The  same  has  been  demonstrated </w:t>
      </w:r>
      <w:r>
        <w:br/>
      </w:r>
      <w:r>
        <w:t xml:space="preserve">for  this  propellant  by  “unsteady”  model  of  King  [15],  also  based  on  the  BDP  model.  King  cor¬ </w:t>
      </w:r>
      <w:r>
        <w:br/>
      </w:r>
      <w:r>
        <w:t xml:space="preserve">related  better  theory  with  experiment  by  using  selected  values  of  the  coefficients,  with  which </w:t>
      </w:r>
      <w:r>
        <w:br/>
      </w:r>
      <w:r>
        <w:t xml:space="preserve">the  heat  liberation  in  the  solid  phase  depended  on  pressure.  As  it  was  stated  in  Ref.  19,  this </w:t>
      </w:r>
      <w:r>
        <w:br/>
      </w:r>
      <w:r>
        <w:t xml:space="preserve">way  can  be  considered  as  correct.  Assuming  that  for  coarse  AP  particles  the  inherent  flame  of </w:t>
      </w:r>
      <w:r>
        <w:br/>
      </w:r>
      <w:r>
        <w:t xml:space="preserve">AP  becomes  the  main  supplier  of  heat  from  the  gas  phase  (since  there  is  reduced  portion  Pf  of </w:t>
      </w:r>
      <w:r>
        <w:br/>
      </w:r>
      <w:r>
        <w:t xml:space="preserve">AP,  which  bums  in  the  primary  flame),  it  is  proposed  [19]  to  improve  the  model  of  AP  com¬ </w:t>
      </w:r>
      <w:r>
        <w:br/>
      </w:r>
      <w:r>
        <w:t xml:space="preserve">bustion  by  considering  completely  probable  the  dependence  of  heat  evolution,  mentioned </w:t>
      </w:r>
      <w:r>
        <w:br/>
      </w:r>
      <w:r>
        <w:t xml:space="preserve">above,  on  the  pressure.  At  the  same  time,  according  to  experimental  data  [20],  in  the  pressure </w:t>
      </w:r>
      <w:r>
        <w:br/>
      </w:r>
      <w:r>
        <w:t xml:space="preserve">range  of  20-100  atm)  this  dependence  is  absent  (see  also  Section  1.4.2).</w:t>
      </w:r>
    </w:p>
    <w:p>
      <w:pPr>
        <w:pStyle w:val="Normal"/>
      </w:pPr>
      <w:r>
        <w:t xml:space="preserve">However,  noted  above  disagreement  between  theory  and  experiment  can  be  explained  in  an¬ </w:t>
      </w:r>
      <w:r>
        <w:br/>
      </w:r>
      <w:r>
        <w:t xml:space="preserve">other  way.  Let  us  discuss  theoretical  and  experimental  data  presented  in  Table  3.1.</w:t>
      </w:r>
    </w:p>
    <w:p>
      <w:pPr>
        <w:pStyle w:val="Normal"/>
      </w:pPr>
      <w:r>
        <w:t xml:space="preserve">Table  3.1.  Comparison  of  calculated  and  experimental  burning  rates  (cm/s)  at  pressure  20  atm</w:t>
      </w:r>
    </w:p>
    <w:p>
      <w:pPr>
        <w:pStyle w:val="Normal"/>
      </w:pPr>
      <w:r>
        <w:t xml:space="preserve">Propellant</w:t>
      </w:r>
    </w:p>
    <w:p>
      <w:pPr>
        <w:pStyle w:val="Normal"/>
      </w:pPr>
      <w:r>
        <w:t xml:space="preserve">Uexp.</w:t>
      </w:r>
    </w:p>
    <w:p>
      <w:pPr>
        <w:pStyle w:val="Normal"/>
      </w:pPr>
      <w:r>
        <w:t xml:space="preserve">UCalc.</w:t>
      </w:r>
    </w:p>
    <w:p>
      <w:pPr>
        <w:pStyle w:val="Normal"/>
      </w:pPr>
      <w:r>
        <w:t xml:space="preserve">Refer.</w:t>
      </w:r>
    </w:p>
    <w:p>
      <w:pPr>
        <w:pStyle w:val="Normal"/>
      </w:pPr>
      <w:r>
        <w:t xml:space="preserve">AP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[20]</w:t>
      </w:r>
    </w:p>
    <w:p>
      <w:pPr>
        <w:pStyle w:val="Normal"/>
      </w:pPr>
      <w:r>
        <w:t xml:space="preserve">70%  AP(200pm)+PS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llE9H</w:t>
      </w:r>
    </w:p>
    <w:p>
      <w:pPr>
        <w:pStyle w:val="Normal"/>
      </w:pPr>
      <w:r>
        <w:t xml:space="preserve">73%AP(200pm)  +HTPB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mmm</w:t>
      </w:r>
    </w:p>
    <w:p>
      <w:pPr>
        <w:pStyle w:val="Normal"/>
      </w:pPr>
      <w:r>
        <w:t xml:space="preserve">Binders:  PS  -  polysulfide,  HTPB  -  hydroxyl  terminated  polybutadiene.</w:t>
      </w:r>
    </w:p>
    <w:p>
      <w:pPr>
        <w:pStyle w:val="Normal"/>
      </w:pPr>
      <w:r>
        <w:t xml:space="preserve">3—25</w:t>
      </w:r>
    </w:p>
    <w:p>
      <w:pPr>
        <w:pStyle w:val="Normal"/>
      </w:pPr>
      <w:r>
        <w:t xml:space="preserve">It  is  known  that  polysulfide  propellant  “is  hot”,  the  temperature  of  flame  Tf  =  2545K  [13,  23]. </w:t>
      </w:r>
      <w:r>
        <w:br/>
      </w:r>
      <w:r>
        <w:t xml:space="preserve">The  heat  feedback  from  the  gas  goes  to  the  coarse  (D0  =  200  pm)  AP  crystals  mainly  from  the </w:t>
      </w:r>
      <w:r>
        <w:br/>
      </w:r>
      <w:r>
        <w:t xml:space="preserve">inherent  flame,  and  they  have  to  bum  with  actual  rate  of  ~0.3  cm/s.  Hot  primary  flame  heats </w:t>
      </w:r>
      <w:r>
        <w:br/>
      </w:r>
      <w:r>
        <w:t xml:space="preserve">up  only  part  of  binder  and  the  thin  zone  of  AP  adjacent  to  the  binder  layer.  With  k/u  &lt;  Do,  it  is </w:t>
      </w:r>
      <w:r>
        <w:br/>
      </w:r>
      <w:r>
        <w:t xml:space="preserve">possible  to  disregard  heat  exchange  between  this  region  and  the  bulk  of  the  crystal  of  AP.</w:t>
      </w:r>
    </w:p>
    <w:p>
      <w:pPr>
        <w:pStyle w:val="Normal"/>
      </w:pPr>
      <w:r>
        <w:t xml:space="preserve">In  this  case  one  may  expect  the  higher  rate  of  AP  bum  out,  which  is  confirmed  by  visual  ob¬ </w:t>
      </w:r>
      <w:r>
        <w:br/>
      </w:r>
      <w:r>
        <w:t xml:space="preserve">servations  [17]  of  extinguished  surface  of  the  polysulfide  formulation:  at  p  =  20  atm  the  ma¬ </w:t>
      </w:r>
      <w:r>
        <w:br/>
      </w:r>
      <w:r>
        <w:t xml:space="preserve">jority  of  AP  crystals  protrudes  above  SP  surface.  Apparently,  obtained  in  the  experiment  the </w:t>
      </w:r>
      <w:r>
        <w:br/>
      </w:r>
      <w:r>
        <w:t xml:space="preserve">burning  rate  of  polysulfide  propellant,  equal  to  0.5  cm/s,  is  close  to  the  average  burning  rate  of </w:t>
      </w:r>
      <w:r>
        <w:br/>
      </w:r>
      <w:r>
        <w:t xml:space="preserve">the  sections,  situated  under  the  primary  flame.</w:t>
      </w:r>
    </w:p>
    <w:p>
      <w:pPr>
        <w:pStyle w:val="Normal"/>
      </w:pPr>
      <w:r>
        <w:t xml:space="preserve">At  the  same  time  the  calculations  [13]  that  considered,  as  in  the  BDP  model,  the  rate  control </w:t>
      </w:r>
      <w:r>
        <w:br/>
      </w:r>
      <w:r>
        <w:t xml:space="preserve">role  of  AP  gave  0.3  cm/s.  Why  this  result  was  obtained,  it  is  easy  to  comprehend  by  examining </w:t>
      </w:r>
      <w:r>
        <w:br/>
      </w:r>
      <w:r>
        <w:t xml:space="preserve">the  balance  of  heat  (3.31).  For  coarse  AP  crystals  Pf«  1,  and  in  the  total  balance  heat  feed¬ </w:t>
      </w:r>
      <w:r>
        <w:br/>
      </w:r>
      <w:r>
        <w:t xml:space="preserve">back  from  the  primary  flame  can  be  neglected.  The  portion  of  the  heat,  which  enters  from  the </w:t>
      </w:r>
      <w:r>
        <w:br/>
      </w:r>
      <w:r>
        <w:t xml:space="preserve">diffusion  flame,  due  to  the  high  value  of  the  stand  off  distance  flame  x*ff  ~  D2  is  also  low. </w:t>
      </w:r>
      <w:r>
        <w:br/>
      </w:r>
      <w:r>
        <w:t xml:space="preserve">Thus,  binder  is  presented  in  (3.31)  only  by  the  term  (msQ)f.  In  calculation  in  question  authors </w:t>
      </w:r>
      <w:r>
        <w:br/>
      </w:r>
      <w:r>
        <w:t xml:space="preserve">of  [13]  used  for  Qf  a  value  of  50  cal/g,  which  is  10  times  less  than  the  value,  found  experi¬ </w:t>
      </w:r>
      <w:r>
        <w:br/>
      </w:r>
      <w:r>
        <w:t xml:space="preserve">mentally  in  the  later  work  [12],  Therefore  term  (msQ)f  proved  to  be  low,  and  the  heat  balance </w:t>
      </w:r>
      <w:r>
        <w:br/>
      </w:r>
      <w:r>
        <w:t xml:space="preserve">(3.31)  actually  coincided  with  the  balance  for  pure  AP.  Naturally,  the  calculation  gave  u  =  uox </w:t>
      </w:r>
      <w:r>
        <w:br/>
      </w:r>
      <w:r>
        <w:t xml:space="preserve">=  0.3  cm/s.</w:t>
      </w:r>
    </w:p>
    <w:p>
      <w:pPr>
        <w:pStyle w:val="Normal"/>
      </w:pPr>
      <w:r>
        <w:t xml:space="preserve">Let  we  discuss  another  example.  Polybutadiene  propellant  is  ’’cold”:  according  to  Ref.  [23], </w:t>
      </w:r>
      <w:r>
        <w:br/>
      </w:r>
      <w:r>
        <w:t xml:space="preserve">with  a  =  0.7  the  value  Tf  =  1450K.  In  the  more  accurate  examination  it  is  necessary  to  take </w:t>
      </w:r>
      <w:r>
        <w:br/>
      </w:r>
      <w:r>
        <w:t xml:space="preserve">into  account  that  Tf  ~  1450K  is  the  mean  temperature  of  products,  and  the  primary  flame  is </w:t>
      </w:r>
      <w:r>
        <w:br/>
      </w:r>
      <w:r>
        <w:t xml:space="preserve">hotter.  However,  with  such  high  values  of  the  f/ox  ratio  (~  1 .4)  it  is  shifted  from  the  interface  to </w:t>
      </w:r>
      <w:r>
        <w:br/>
      </w:r>
      <w:r>
        <w:t xml:space="preserve">the  side  of  oxidizer,  and  binder  obtains  little  heat  (see  comments  on  the  solution  of  Burke  - </w:t>
      </w:r>
      <w:r>
        <w:br/>
      </w:r>
      <w:r>
        <w:t xml:space="preserve">Schumann  in  Section  3.4.2).  Apparently,  in  this  case  the  rate  of  the  bum  out  of  binder  is </w:t>
      </w:r>
      <w:r>
        <w:br/>
      </w:r>
      <w:r>
        <w:t xml:space="preserve">somewhat  less  than  the  burning  rate  of  AP,  or  it  is  close  to  it.  The  latter  determines  overall  rate </w:t>
      </w:r>
      <w:r>
        <w:br/>
      </w:r>
      <w:r>
        <w:t xml:space="preserve">of  SP  combustion  r~0.3  cm/s  observed  in  the  experiment.</w:t>
      </w:r>
    </w:p>
    <w:p>
      <w:pPr>
        <w:pStyle w:val="Normal"/>
      </w:pPr>
      <w:r>
        <w:t xml:space="preserve">In  calculation  performed  in  accordance  with  the  BDP  model  in  the  balance  of  heat  (3.31)  it  is </w:t>
      </w:r>
      <w:r>
        <w:br/>
      </w:r>
      <w:r>
        <w:t xml:space="preserve">possible,  as  before,  to  neglect  by  heat  feedback  from  the  primary  and  diffusion  flames,  but  it  is </w:t>
      </w:r>
      <w:r>
        <w:br/>
      </w:r>
      <w:r>
        <w:t xml:space="preserve">necessary  to  consider  heat  expenditure  for  vaporization  of  binder  (msQ)f,  where  Qf  =  433  cal/g </w:t>
      </w:r>
      <w:r>
        <w:br/>
      </w:r>
      <w:r>
        <w:t xml:space="preserve">[23].  Part  of  these  heat  losses,  according  to  the  model,  falls  on  AP,  lowering  thus  the  tem¬ </w:t>
      </w:r>
      <w:r>
        <w:br/>
      </w:r>
      <w:r>
        <w:t xml:space="preserve">perature  of  its  surface  and  rate  of  combustion,  and  consequently,  overall  burning  rate.  It  is  no </w:t>
      </w:r>
      <w:r>
        <w:br/>
      </w:r>
      <w:r>
        <w:t xml:space="preserve">surprising  therefore  that  calculation  gave  value  of  u  =  0.15  cm/s,  i.e.-  much  less  than  it  was </w:t>
      </w:r>
      <w:r>
        <w:br/>
      </w:r>
      <w:r>
        <w:t xml:space="preserve">obtained  in  the  experiment.</w:t>
      </w:r>
    </w:p>
    <w:p>
      <w:pPr>
        <w:pStyle w:val="Normal"/>
      </w:pPr>
      <w:r>
        <w:t xml:space="preserve">Thus,  in  two  cases  examined  above  the  disagreement  between  calculation  and  experiment  for </w:t>
      </w:r>
      <w:r>
        <w:br/>
      </w:r>
      <w:r>
        <w:t xml:space="preserve">formulations  with  coarse  AP  particles  can  be  explained  not  by  variation  of  fraction  G  of  oxi¬ </w:t>
      </w:r>
      <w:r>
        <w:br/>
      </w:r>
      <w:r>
        <w:t xml:space="preserve">dizer,  which  is  decomposed  in  the  condensed  phase,  as  it  was  proposed  in  Ref.  19,  but  by  the </w:t>
      </w:r>
      <w:r>
        <w:br/>
      </w:r>
      <w:r>
        <w:t xml:space="preserve">fact  that  for  coarse  AP  particles  assumptions  placed  into  model  about  redistribution  of  heat </w:t>
      </w:r>
      <w:r>
        <w:br/>
      </w:r>
      <w:r>
        <w:t xml:space="preserve">within  a  preheated  layer  and  about  rate  control  role  of  AP  decomposition  are  not  met.</w:t>
      </w:r>
    </w:p>
    <w:p>
      <w:pPr>
        <w:pStyle w:val="Normal"/>
      </w:pPr>
      <w:r>
        <w:t xml:space="preserve">3—26</w:t>
      </w:r>
    </w:p>
    <w:p>
      <w:pPr>
        <w:pStyle w:val="Normal"/>
      </w:pPr>
      <w:r>
        <w:t xml:space="preserve">2.  Ignoring  or  insufficient  account  of  local  non-uniform  and  transient  combustion  behavior, </w:t>
      </w:r>
      <w:r>
        <w:br/>
      </w:r>
      <w:r>
        <w:t xml:space="preserve">caused  by  heterogeneity  of  heat  release,  is  an  overall  deficiency  in  known  today  UTD-models </w:t>
      </w:r>
      <w:r>
        <w:br/>
      </w:r>
      <w:r>
        <w:t xml:space="preserve">and  as  a  whole  all  models  of  combustion  of  heterogeneous  SP.</w:t>
      </w:r>
    </w:p>
    <w:p>
      <w:pPr>
        <w:pStyle w:val="Normal"/>
      </w:pPr>
      <w:r>
        <w:t xml:space="preserve">Thus,  in  Hermance’s  model  the  gas  flame  above  surface  of  SP  is  considered  plane,  i.e.  non- </w:t>
      </w:r>
      <w:r>
        <w:br/>
      </w:r>
      <w:r>
        <w:t xml:space="preserve">uniform  character  of  heat  release  is  excluded  completely.  In  the  BDP  model  and  in  all  based </w:t>
      </w:r>
      <w:r>
        <w:br/>
      </w:r>
      <w:r>
        <w:t xml:space="preserve">on  it  models  the  heterogeneity  in  the  gas  phase  is  considered  by  the  bending  of  flame  accord¬ </w:t>
      </w:r>
      <w:r>
        <w:br/>
      </w:r>
      <w:r>
        <w:t xml:space="preserve">ing  to  the  solution  of  Burke-Schumann.  However,  boundary  conditions,  for  which  solution </w:t>
      </w:r>
      <w:r>
        <w:br/>
      </w:r>
      <w:r>
        <w:t xml:space="preserve">[27]  and  its  modification  [19]  were  obtained,  do  not  completely  correspond  to  the  SP  combus¬ </w:t>
      </w:r>
      <w:r>
        <w:br/>
      </w:r>
      <w:r>
        <w:t xml:space="preserve">tion,  that  in  many  instances  can  substantially  influence  the  results  (about  this  in  detail  see  in </w:t>
      </w:r>
      <w:r>
        <w:br/>
      </w:r>
      <w:r>
        <w:t xml:space="preserve">Section  3.4.2).  Furthermore,  the  form  of  flame  obtained  by  the  solution  of  Burke-  Schumann  is </w:t>
      </w:r>
      <w:r>
        <w:br/>
      </w:r>
      <w:r>
        <w:t xml:space="preserve">usually  oversimplified:  the  bent  flame  is  substituted  by  the  equivalent  (equal  to  the  total  heat </w:t>
      </w:r>
      <w:r>
        <w:br/>
      </w:r>
      <w:r>
        <w:t xml:space="preserve">flux  in  SP)  flat  flame.  In  this  case  a  possibility  is  lost  to  calculate  heat  flux  from  the  gas  to  the </w:t>
      </w:r>
      <w:r>
        <w:br/>
      </w:r>
      <w:r>
        <w:t xml:space="preserve">hinder  for  the  case,  when  flame  is  located  strictly  above  the  crystal  of  oxidizer.</w:t>
      </w:r>
    </w:p>
    <w:p>
      <w:pPr>
        <w:pStyle w:val="Normal"/>
      </w:pPr>
      <w:r>
        <w:t xml:space="preserve">In  connection  with  above  mentioned  the  attempts  to  make  more  precise  version  of  the  Burke- </w:t>
      </w:r>
      <w:r>
        <w:br/>
      </w:r>
      <w:r>
        <w:t xml:space="preserve">Schumann  solution  with  retention  of  mentioned  crude  assumptions  are  useless.  Nevertheless </w:t>
      </w:r>
      <w:r>
        <w:br/>
      </w:r>
      <w:r>
        <w:t xml:space="preserve">such  attempts  are  undertaken  in  a  series  of  works.  Thus,  in  the  petite  ensemble  model  [14]  the </w:t>
      </w:r>
      <w:r>
        <w:br/>
      </w:r>
      <w:r>
        <w:t xml:space="preserve">increased  number  of  terms  of  series  is  taken  in  the  solution  of  Burke-Schumann.  In  King's </w:t>
      </w:r>
      <w:r>
        <w:br/>
      </w:r>
      <w:r>
        <w:t xml:space="preserve">model  [15]  localized  above  oxidizer  infinitely  thin  curved  flame  is  substituted  without  reason¬ </w:t>
      </w:r>
      <w:r>
        <w:br/>
      </w:r>
      <w:r>
        <w:t xml:space="preserve">able  basis  by  the  flat  flame  of  finite  thickness  above  the  selected  cell  of  propellant  (oxidizer  + </w:t>
      </w:r>
      <w:r>
        <w:br/>
      </w:r>
      <w:r>
        <w:t xml:space="preserve">binder).</w:t>
      </w:r>
    </w:p>
    <w:p>
      <w:pPr>
        <w:pStyle w:val="Normal"/>
      </w:pPr>
      <w:r>
        <w:t xml:space="preserve">Finally,  in  improved  combustion  model  [16]  the  author’s  combine  a  detailed  description  of  the </w:t>
      </w:r>
      <w:r>
        <w:br/>
      </w:r>
      <w:r>
        <w:t xml:space="preserve">form  of  flame  according  to  Burke-Schumann  with  the  rough  simplification  of  this  form:  in  or¬ </w:t>
      </w:r>
      <w:r>
        <w:br/>
      </w:r>
      <w:r>
        <w:t xml:space="preserve">der  to  calculate  the  heat  flux  into  the  binder  for  the  case,  when  diffusion  flame  is  closed  above </w:t>
      </w:r>
      <w:r>
        <w:br/>
      </w:r>
      <w:r>
        <w:t xml:space="preserve">the  oxidizer,  they  consider  the  partial  overhang  of  this  flame  above  the  binder  according  to </w:t>
      </w:r>
      <w:r>
        <w:br/>
      </w:r>
      <w:r>
        <w:t xml:space="preserve">Fig.  3.5a.</w:t>
      </w:r>
    </w:p>
    <w:p>
      <w:pPr>
        <w:pStyle w:val="Normal"/>
      </w:pPr>
      <w:r>
        <w:t xml:space="preserve">In  the  BDP  model  such  specific  details  were  not  considered,  binder  in  this  situation  obtained </w:t>
      </w:r>
      <w:r>
        <w:br/>
      </w:r>
      <w:r>
        <w:t xml:space="preserve">the  heat  necessary  for  the  gasification  directly  from  the  oxidizer  by  thermal  conductivity </w:t>
      </w:r>
      <w:r>
        <w:br/>
      </w:r>
      <w:r>
        <w:t xml:space="preserve">through  the  condensed  phase.  In  model  [16]  there  is  no  such  way,  since  for  the  oxidizer  and </w:t>
      </w:r>
      <w:r>
        <w:br/>
      </w:r>
      <w:r>
        <w:t xml:space="preserve">the  binder  the  separate  balances  of  heat  are  written,  without  interaction  within  condensed </w:t>
      </w:r>
      <w:r>
        <w:br/>
      </w:r>
      <w:r>
        <w:t xml:space="preserve">phase.  Therefore  an  attempt  was  made  to  take  into  account  some  heat  feedback  from  the  gas </w:t>
      </w:r>
      <w:r>
        <w:br/>
      </w:r>
      <w:r>
        <w:t xml:space="preserve">phase,  with  reference  to  the  form  of  the  flame.  This  reference,  however,  was  incorrect:  ac¬ </w:t>
      </w:r>
      <w:r>
        <w:br/>
      </w:r>
      <w:r>
        <w:t xml:space="preserve">cording  to  Ref.  [27],  Fig.  3.5a  relates  to  the  flat  flame  burner,  and  for  the  cylindrical  burner </w:t>
      </w:r>
      <w:r>
        <w:br/>
      </w:r>
      <w:r>
        <w:t xml:space="preserve">simulating  combustion  of  SP  Fig.  3.5b  is  given  in  [27]  without  the  overhang  of  the  flame  base </w:t>
      </w:r>
      <w:r>
        <w:br/>
      </w:r>
      <w:r>
        <w:t xml:space="preserve">above  the  peripheral  part.</w:t>
      </w:r>
    </w:p>
    <w:p>
      <w:pPr>
        <w:pStyle w:val="Normal"/>
      </w:pPr>
      <w:r>
        <w:t xml:space="preserve">In  models  examined  gas-dynamic  non-uniform  behavior,  caused  by  curvature  of  burning  sur¬ </w:t>
      </w:r>
      <w:r>
        <w:br/>
      </w:r>
      <w:r>
        <w:t xml:space="preserve">face  is  not  considered,  the  need  for  this  account  was  discussed  by  the  Soviet  authors  even  in </w:t>
      </w:r>
      <w:r>
        <w:br/>
      </w:r>
      <w:r>
        <w:t xml:space="preserve">the  60's,  when  the  terms  "frozen  turbulence"  and  "permanent  transience"  [25,  43]  were  intro¬ </w:t>
      </w:r>
      <w:r>
        <w:br/>
      </w:r>
      <w:r>
        <w:t xml:space="preserve">duced.</w:t>
      </w:r>
    </w:p>
    <w:p>
      <w:pPr>
        <w:pStyle w:val="Normal"/>
      </w:pPr>
      <w:r>
        <w:t xml:space="preserve">3—27</w:t>
      </w:r>
    </w:p>
    <w:p>
      <w:pPr>
        <w:pStyle w:val="Normal"/>
      </w:pPr>
      <w:r>
        <w:t xml:space="preserve">The  account  of  peripheral  component  of  velocity  of  gas  near  the  surface  of  SP  might  give  pos¬ </w:t>
      </w:r>
      <w:r>
        <w:br/>
      </w:r>
      <w:r>
        <w:t xml:space="preserve">sibility,  for  example,  to  calculate  convection  heat  transfer  to  the  binder  for  the  case,  when </w:t>
      </w:r>
      <w:r>
        <w:br/>
      </w:r>
      <w:r>
        <w:t xml:space="preserve">flame  is  closed  above  the  crystal  of  oxidizer.</w:t>
      </w:r>
    </w:p>
    <w:p>
      <w:pPr>
        <w:pStyle w:val="Normal"/>
      </w:pPr>
      <w:r>
        <w:t xml:space="preserve">3.  Account  of  transience  is  closely  related  to  the  correctness  of  averaging  upon  calculation  of </w:t>
      </w:r>
      <w:r>
        <w:br/>
      </w:r>
      <w:r>
        <w:t xml:space="preserve">mass  burning  rate  m.  If  we  come  back  to  analogy  with  movie  film  about  the  life  of  single  par¬ </w:t>
      </w:r>
      <w:r>
        <w:br/>
      </w:r>
      <w:r>
        <w:t xml:space="preserve">ticle  (see  the  beginning  of  Section  3.3.4),  then  one  may  state  that  in  all  UTD-models,  except </w:t>
      </w:r>
      <w:r>
        <w:br/>
      </w:r>
      <w:r>
        <w:t xml:space="preserve">King's  model,  one  frozen  frame  of  mentioned  film  is  examined  only,  and  information,  which  is </w:t>
      </w:r>
      <w:r>
        <w:br/>
      </w:r>
      <w:r>
        <w:t xml:space="preserve">contained  in  remaining  frames,  in  no  way  is  used.  In  this  particular  case  the  burning  rate  is  cal¬ </w:t>
      </w:r>
      <w:r>
        <w:br/>
      </w:r>
      <w:r>
        <w:t xml:space="preserve">culated  of  the  sample,  on  the  surface  of  which  all  particles  with  different  residence  time  are </w:t>
      </w:r>
      <w:r>
        <w:br/>
      </w:r>
      <w:r>
        <w:t xml:space="preserve">substituted  to  the  identical,  that  correspond  to  the  selected  frame,  i.e.,  to  the  specific  residence </w:t>
      </w:r>
      <w:r>
        <w:br/>
      </w:r>
      <w:r>
        <w:t xml:space="preserve">time  on  the  surface.</w:t>
      </w:r>
    </w:p>
    <w:p>
      <w:pPr>
        <w:pStyle w:val="Normal"/>
      </w:pPr>
      <w:r>
        <w:t xml:space="preserve">In  models  of  Hermance,  BDP  and  “improved  model”  as  such  chosen  particle  the  one  is  used </w:t>
      </w:r>
      <w:r>
        <w:br/>
      </w:r>
      <w:r>
        <w:t xml:space="preserve">with  diameter  of  section  Dc  =  D0  2/3.  In  this  case  as  a  result  of  the  averaging  the  summary  area </w:t>
      </w:r>
      <w:r>
        <w:br/>
      </w:r>
      <w:r>
        <w:t xml:space="preserve">of  the  plane  sections  of  particles  on  the  surface  of  sample  is  retained.  There  is  no,  however, </w:t>
      </w:r>
      <w:r>
        <w:br/>
      </w:r>
      <w:r>
        <w:t xml:space="preserve">evidence  for  considering  that  simultaneously  the  summary  heat  flux  into  the  sample  is  re¬ </w:t>
      </w:r>
      <w:r>
        <w:br/>
      </w:r>
      <w:r>
        <w:t xml:space="preserve">tained,  provided  that  the  flux  from  each  particle  is  not  proportional  to  the  area  of  its  section, </w:t>
      </w:r>
      <w:r>
        <w:br/>
      </w:r>
      <w:r>
        <w:t xml:space="preserve">i.e.,  ~D  c.</w:t>
      </w:r>
    </w:p>
    <w:p>
      <w:pPr>
        <w:pStyle w:val="Normal"/>
      </w:pPr>
      <w:r>
        <w:t xml:space="preserve">Neither  in  the  model  of  Hermance  nor  in  the  BDP  model  there  is  no  such  proportionality.  It </w:t>
      </w:r>
      <w:r>
        <w:br/>
      </w:r>
      <w:r>
        <w:t xml:space="preserve">should  be  noted  a  certain  inconsistency,  which  was  shown  upon  the  development  of  the  model </w:t>
      </w:r>
      <w:r>
        <w:br/>
      </w:r>
      <w:r>
        <w:t xml:space="preserve">of  Hermance.  Introduced  in  it  the  averaging  of  heat  flux  into  the  sample  in  accordance  with  the </w:t>
      </w:r>
      <w:r>
        <w:br/>
      </w:r>
      <w:r>
        <w:t xml:space="preserve">particle  sizes  for  the  polydisperse  composition  (see  Chapter  4)  can  be  naturally  spread,  for  any </w:t>
      </w:r>
      <w:r>
        <w:br/>
      </w:r>
      <w:r>
        <w:t xml:space="preserve">composition  (including  monodisperse  one)  if  one  average  the  heat  fluxes,  according  to  sizes  of </w:t>
      </w:r>
      <w:r>
        <w:br/>
      </w:r>
      <w:r>
        <w:t xml:space="preserve">the  particle  sections  with  the  plane  of  binder.  However,  Hermance’ s  model  in  the  case  of  uni- </w:t>
      </w:r>
      <w:r>
        <w:br/>
      </w:r>
      <w:r>
        <w:t xml:space="preserve">modal  composition  averages  section  of  the  particles  but  not  heat  fluxes  from  them  into  the </w:t>
      </w:r>
      <w:r>
        <w:br/>
      </w:r>
      <w:r>
        <w:t xml:space="preserve">sample.</w:t>
      </w:r>
    </w:p>
    <w:p>
      <w:pPr>
        <w:pStyle w:val="Normal"/>
      </w:pPr>
      <w:r>
        <w:t xml:space="preserve">Authors  of  the  BDP  model  noncritically  adopted  this  methodology,  although  in  their  model  it </w:t>
      </w:r>
      <w:r>
        <w:br/>
      </w:r>
      <w:r>
        <w:t xml:space="preserve">can  lead  to  more  serious  errors  in  view  of  strong  (exponential)  dependence  of  heat  flux  from </w:t>
      </w:r>
      <w:r>
        <w:br/>
      </w:r>
      <w:r>
        <w:t xml:space="preserve">gas  phase  on  Dc.  As  far  as  the  “improved  model”  [16]  is  concerned,  upon  the  calculation  of </w:t>
      </w:r>
      <w:r>
        <w:br/>
      </w:r>
      <w:r>
        <w:t xml:space="preserve">heat  flux  into  the  sample,  besides  the  noted  deficiency  in  all  models  of  the  BDP  type,  it  in¬ </w:t>
      </w:r>
      <w:r>
        <w:br/>
      </w:r>
      <w:r>
        <w:t xml:space="preserve">volves  new  one:  there  is  no  serious  background  for  using  separate  heat  balances  for  the  oxi¬ </w:t>
      </w:r>
      <w:r>
        <w:br/>
      </w:r>
      <w:r>
        <w:t xml:space="preserve">dizer  and  binder,  while  it  is  not  considered  the  heat  exchange  between  them  by  thermal  con¬ </w:t>
      </w:r>
      <w:r>
        <w:br/>
      </w:r>
      <w:r>
        <w:t xml:space="preserve">ductivity  through  condensed  phase.  As  it  was  already  noted  above,  to  use  “one-dimensional” </w:t>
      </w:r>
      <w:r>
        <w:br/>
      </w:r>
      <w:r>
        <w:t xml:space="preserve">balance  of  heat  in  the  condensed  phase  is  possible  only  for  UTD-models  under  condition  D0  &lt; </w:t>
      </w:r>
      <w:r>
        <w:br/>
      </w:r>
      <w:r>
        <w:t xml:space="preserve">k/u.  It  is  clear  that  the  inter-component  heat  exchange  in  this  case  is  unavoidable.</w:t>
      </w:r>
    </w:p>
    <w:p>
      <w:pPr>
        <w:pStyle w:val="Normal"/>
      </w:pPr>
      <w:r>
        <w:t xml:space="preserve">Let  us  describe  an  approach  for  more  correct  averaging  the  heat  flux  over  the  surface  to  derive </w:t>
      </w:r>
      <w:r>
        <w:br/>
      </w:r>
      <w:r>
        <w:t xml:space="preserve">balance  of  heat  (3.31).  Let  we  designate  through  f(D)  the  heat  flux,  obtained  from  the  gas </w:t>
      </w:r>
      <w:r>
        <w:br/>
      </w:r>
      <w:r>
        <w:t xml:space="preserve">phase  by  particle  (with  diameter  of  section  D  by  the  plane  surface  of  the  binder)  and  “at¬ </w:t>
      </w:r>
      <w:r>
        <w:br/>
      </w:r>
      <w:r>
        <w:t xml:space="preserve">tached"  to  it  binder.  The  total  flux  to  the  surface  of  sample  is  equal  to  J  /(  D  )dN  .  Let  us  in¬ </w:t>
      </w:r>
      <w:r>
        <w:br/>
      </w:r>
      <w:r>
        <w:t xml:space="preserve">troduce  now  the  shift  y  of  the  center  of  particle  relative  to  the  surface  of  SP.  On  the  surface, </w:t>
      </w:r>
      <w:r>
        <w:br/>
      </w:r>
      <w:r>
        <w:t xml:space="preserve">the  particles  are  located,  for  which  |y|&lt;D0/2.  Their  total  number  according  to  (3.83)  equal</w:t>
      </w:r>
    </w:p>
    <w:p>
      <w:pPr>
        <w:pStyle w:val="Normal"/>
      </w:pPr>
      <w:r>
        <w:t xml:space="preserve">3—28</w:t>
      </w:r>
    </w:p>
    <w:p>
      <w:pPr>
        <w:pStyle w:val="Normal"/>
      </w:pPr>
      <w:r>
        <w:t xml:space="preserve">No=CDoSp/(7tDo3/6)  and  the  number  of  particles  with  the  centers  in  the  layer  by  comprises  dN  = </w:t>
      </w:r>
      <w:r>
        <w:br/>
      </w:r>
      <w:r>
        <w:t xml:space="preserve">Nody/D0.  From  Fig.  2.2  it  follows  (2y)2+D2=Lo2  then</w:t>
      </w:r>
    </w:p>
    <w:p>
      <w:pPr>
        <w:pStyle w:val="Normal"/>
      </w:pPr>
      <w:r>
        <w:t xml:space="preserve">dy-^M=,  ]f(D)M  =  2^Dff(D)™B</w:t>
      </w:r>
    </w:p>
    <w:p>
      <w:pPr>
        <w:pStyle w:val="Normal"/>
      </w:pPr>
      <w:r>
        <w:t xml:space="preserve">24 Dl  -  D2  i  Do  0  2 4D20-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(3.91)</w:t>
      </w:r>
    </w:p>
    <w:p>
      <w:pPr>
        <w:pStyle w:val="Normal"/>
      </w:pPr>
      <w:r>
        <w:t xml:space="preserve">In  the  petite  ensemble  model  instead  of  Dc  =  D0 -s/2/3  as  the  effective  the  diameter  is  taken</w:t>
      </w:r>
    </w:p>
    <w:p>
      <w:pPr>
        <w:pStyle w:val="Normal"/>
      </w:pPr>
      <w:r>
        <w:t xml:space="preserve">such  one,  which  upon  the  replacement  of  all  particles  on  the  sample  surface  by  the  "effective" </w:t>
      </w:r>
      <w:r>
        <w:br/>
      </w:r>
      <w:r>
        <w:t xml:space="preserve">particle  with  given  diameter  ensures  the  retention  of  summary  cross-sectional  area  of  the  ig¬ </w:t>
      </w:r>
      <w:r>
        <w:br/>
      </w:r>
      <w:r>
        <w:t xml:space="preserve">nited  particles.  In  a  certain  sense  this  selection  of  the  effective  diameter  of  the  section  of  parti¬ </w:t>
      </w:r>
      <w:r>
        <w:br/>
      </w:r>
      <w:r>
        <w:t xml:space="preserve">cle  takes  into  account  the  unsteady  effects  (ignition)  on  the  surface.  However,  only  the  total </w:t>
      </w:r>
      <w:r>
        <w:br/>
      </w:r>
      <w:r>
        <w:t xml:space="preserve">cross-sectional  area  of  the  burning  particles  is  determined  accurately  in  this  case,  but  not  the </w:t>
      </w:r>
      <w:r>
        <w:br/>
      </w:r>
      <w:r>
        <w:t xml:space="preserve">connected  with  them  mean  heat  flux.  These  calculations  can  be  made  more  precise.  Note,  that </w:t>
      </w:r>
      <w:r>
        <w:br/>
      </w:r>
      <w:r>
        <w:t xml:space="preserve">according  to  the  model,  it  should  be  considered  the  presence  on  the  surface  of  the  non-ignited </w:t>
      </w:r>
      <w:r>
        <w:br/>
      </w:r>
      <w:r>
        <w:t xml:space="preserve">particles  and  empty  places  (pits)  after  the  bum  out  of  ignited  particles.  In  other  words,  in  the </w:t>
      </w:r>
      <w:r>
        <w:br/>
      </w:r>
      <w:r>
        <w:t xml:space="preserve">petite  ensemble  model  the  connected  to  the  given  particle  heat  flux  depends  on  the  section  of </w:t>
      </w:r>
      <w:r>
        <w:br/>
      </w:r>
      <w:r>
        <w:t xml:space="preserve">particle  D,  an  it  is  more  correct  to  take  it  in  the  form  f(D(y))=  fi(y),  so  that  instead  of  (3.91) </w:t>
      </w:r>
      <w:r>
        <w:br/>
      </w:r>
      <w:r>
        <w:t xml:space="preserve">one  obtains</w:t>
      </w:r>
    </w:p>
    <w:p>
      <w:pPr>
        <w:pStyle w:val="Normal"/>
      </w:pPr>
      <w:r>
        <w:t xml:space="preserve">N0  +D0/ 2</w:t>
      </w:r>
    </w:p>
    <w:p>
      <w:pPr>
        <w:pStyle w:val="Normal"/>
      </w:pPr>
      <w:r>
        <w:t xml:space="preserve">\Uy)d.N=  }  Uy)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-D0/  2</w:t>
      </w:r>
    </w:p>
    <w:p>
      <w:pPr>
        <w:pStyle w:val="Normal"/>
      </w:pPr>
      <w:r>
        <w:t xml:space="preserve">Npdy</w:t>
      </w:r>
    </w:p>
    <w:p>
      <w:pPr>
        <w:pStyle w:val="Normal"/>
      </w:pPr>
      <w:r>
        <w:t xml:space="preserve">D0</w:t>
      </w:r>
    </w:p>
    <w:p>
      <w:pPr>
        <w:pStyle w:val="Normal"/>
      </w:pPr>
      <w:r>
        <w:t xml:space="preserve">nDl  /  6</w:t>
      </w:r>
    </w:p>
    <w:p>
      <w:pPr>
        <w:pStyle w:val="Normal"/>
      </w:pPr>
      <w:r>
        <w:t xml:space="preserve">+D0/  2</w:t>
      </w:r>
    </w:p>
    <w:p>
      <w:pPr>
        <w:pStyle w:val="Normal"/>
      </w:pPr>
      <w:r>
        <w:t xml:space="preserve">jfi(  y)dy</w:t>
      </w:r>
    </w:p>
    <w:p>
      <w:pPr>
        <w:pStyle w:val="Normal"/>
      </w:pPr>
      <w:r>
        <w:t xml:space="preserve">-D0/2</w:t>
      </w:r>
    </w:p>
    <w:p>
      <w:pPr>
        <w:pStyle w:val="Normal"/>
      </w:pPr>
      <w:r>
        <w:t xml:space="preserve">(3.92)</w:t>
      </w:r>
    </w:p>
    <w:p>
      <w:pPr>
        <w:pStyle w:val="Normal"/>
      </w:pPr>
      <w:r>
        <w:t xml:space="preserve">If  one  calculates  only  heat  flux  from  the  gas  and  does  not  consider  it  in  the  cases  of  non- </w:t>
      </w:r>
      <w:r>
        <w:br/>
      </w:r>
      <w:r>
        <w:t xml:space="preserve">ignited  and  already  burned  out  (with  the  pits)  sections  of  the  SP  surface,  then</w:t>
      </w:r>
    </w:p>
    <w:p>
      <w:pPr>
        <w:pStyle w:val="Normal"/>
      </w:pPr>
      <w:r>
        <w:t xml:space="preserve">J  fi(y)dN</w:t>
      </w:r>
    </w:p>
    <w:p>
      <w:pPr>
        <w:pStyle w:val="Normal"/>
      </w:pPr>
      <w:r>
        <w:t xml:space="preserve">nDl/ 6</w:t>
      </w:r>
    </w:p>
    <w:p>
      <w:pPr>
        <w:pStyle w:val="Normal"/>
      </w:pPr>
      <w:r>
        <w:t xml:space="preserve">y  max</w:t>
      </w:r>
    </w:p>
    <w:p>
      <w:pPr>
        <w:pStyle w:val="Normal"/>
      </w:pPr>
      <w:r>
        <w:t xml:space="preserve">j  f  ( D(  y  )dy  ,</w:t>
      </w:r>
    </w:p>
    <w:p>
      <w:pPr>
        <w:pStyle w:val="Normal"/>
      </w:pPr>
      <w:r>
        <w:t xml:space="preserve">-(  D0/2)+yign</w:t>
      </w:r>
    </w:p>
    <w:p>
      <w:pPr>
        <w:pStyle w:val="Normal"/>
      </w:pPr>
      <w:r>
        <w:t xml:space="preserve">D(y)  =  jD 02-4y2.</w:t>
      </w:r>
    </w:p>
    <w:p>
      <w:pPr>
        <w:pStyle w:val="Normal"/>
      </w:pPr>
      <w:r>
        <w:t xml:space="preserve">(3.93)</w:t>
      </w:r>
    </w:p>
    <w:p>
      <w:pPr>
        <w:pStyle w:val="Normal"/>
      </w:pPr>
      <w:r>
        <w:t xml:space="preserve">Here  yign  is  the  height  of  the  apex  of  the  particle  above  the  surface  of  binder  at  the  moment  of </w:t>
      </w:r>
      <w:r>
        <w:br/>
      </w:r>
      <w:r>
        <w:t xml:space="preserve">ignition,  and  ymax  can  be  less  than  Do/2,  if  particle  sufficiently  rapidly  bums  out  and  leaves  a </w:t>
      </w:r>
      <w:r>
        <w:br/>
      </w:r>
      <w:r>
        <w:t xml:space="preserve">pit.</w:t>
      </w:r>
    </w:p>
    <w:p>
      <w:pPr>
        <w:pStyle w:val="Normal"/>
      </w:pPr>
      <w:r>
        <w:t xml:space="preserve">Let  us  note  additional  difficulty  connected  with  averaging  of  the  heat  flux  from  the  gas  phase. </w:t>
      </w:r>
      <w:r>
        <w:br/>
      </w:r>
      <w:r>
        <w:t xml:space="preserve">When  trying  to  use  the  relationships  (3.91)  and  (3.93)  we  face  with  the  need  for  assigning  the </w:t>
      </w:r>
      <w:r>
        <w:br/>
      </w:r>
      <w:r>
        <w:t xml:space="preserve">distribution  of  the  binder  area  between  the  oxidizer  particles  on  the  SP  surface.  In  the  petite </w:t>
      </w:r>
      <w:r>
        <w:br/>
      </w:r>
      <w:r>
        <w:t xml:space="preserve">ensemble  model  upon  the  calculation  of  the  heat  flux  from  the  "effective"  burning  particle  it  is </w:t>
      </w:r>
      <w:r>
        <w:br/>
      </w:r>
      <w:r>
        <w:t xml:space="preserve">accepted  that  the  binder  is  divided  into  equal  parts  between  all  (including  not  yet  burning)  par¬ </w:t>
      </w:r>
      <w:r>
        <w:br/>
      </w:r>
      <w:r>
        <w:t xml:space="preserve">ticles  at  the  surface.</w:t>
      </w:r>
    </w:p>
    <w:p>
      <w:pPr>
        <w:pStyle w:val="Normal"/>
      </w:pPr>
      <w:r>
        <w:t xml:space="preserve">Here  the  authors  manifest  inconsistency:  when  formulating  the  polydisperse  version  of  the </w:t>
      </w:r>
      <w:r>
        <w:br/>
      </w:r>
      <w:r>
        <w:t xml:space="preserve">model  (see  Chapter  4)  they  proposed  the  nonuniform  distribution  of  the  binder  between  the </w:t>
      </w:r>
      <w:r>
        <w:br/>
      </w:r>
      <w:r>
        <w:t xml:space="preserve">original  particles  of  different  sizes.  It  would  be  natural  to  disseminate  this  non-uniformity,  to</w:t>
      </w:r>
    </w:p>
    <w:p>
      <w:pPr>
        <w:pStyle w:val="Normal"/>
      </w:pPr>
      <w:r>
        <w:t xml:space="preserve">3—29</w:t>
      </w:r>
    </w:p>
    <w:p>
      <w:pPr>
        <w:pStyle w:val="Normal"/>
      </w:pPr>
      <w:r>
        <w:t xml:space="preserve">the  distribution  of  the  binder  between  the  burning  particles,  which  have  different  sections  by </w:t>
      </w:r>
      <w:r>
        <w:br/>
      </w:r>
      <w:r>
        <w:t xml:space="preserve">the  plane  of  binder  even  with  the  same  initial  size  of  Do.</w:t>
      </w:r>
    </w:p>
    <w:p>
      <w:pPr>
        <w:pStyle w:val="Normal"/>
      </w:pPr>
      <w:r>
        <w:t xml:space="preserve">The  discussed  deficiencies  in  theory,  connected  with  averaging  and  transience,  do  not  relate  to </w:t>
      </w:r>
      <w:r>
        <w:br/>
      </w:r>
      <w:r>
        <w:t xml:space="preserve">King's  model,  where  one  particle  is  examined  only,  but  averaging  is  conducted  according  to </w:t>
      </w:r>
      <w:r>
        <w:br/>
      </w:r>
      <w:r>
        <w:t xml:space="preserve">time.  It  is  the  only  model,  where  an  attempt  is  done  of  the  "direct"  account  of  transience.  Un¬ </w:t>
      </w:r>
      <w:r>
        <w:br/>
      </w:r>
      <w:r>
        <w:t xml:space="preserve">fortunately,  in  this  model  the  interaction  of  particle  with  its  neighbors  over  the  burning  surface </w:t>
      </w:r>
      <w:r>
        <w:br/>
      </w:r>
      <w:r>
        <w:t xml:space="preserve">of  SP  is  not  taken  into  consideration.  Without  such  interaction  it  is  impossible  in  any  able  way </w:t>
      </w:r>
      <w:r>
        <w:br/>
      </w:r>
      <w:r>
        <w:t xml:space="preserve">to  describe  the  bum  out  of  binder  before  and  after  the  burning  of  the  oxidizer  particle.  Interac¬ </w:t>
      </w:r>
      <w:r>
        <w:br/>
      </w:r>
      <w:r>
        <w:t xml:space="preserve">tion  “disappeared”  (adiabatic  planes  of  symmetry  were  introduced  to  bound  the  cell  with  the </w:t>
      </w:r>
      <w:r>
        <w:br/>
      </w:r>
      <w:r>
        <w:t xml:space="preserve">particle)  resulting  from  the  assumption  about  the  ordered  arrangement  of  the  particles  in  the </w:t>
      </w:r>
      <w:r>
        <w:br/>
      </w:r>
      <w:r>
        <w:t xml:space="preserve">SP.  Loss  of  the  randomness  in  the  model  became  the  cost  for  mathematical  simplicity,  essen¬ </w:t>
      </w:r>
      <w:r>
        <w:br/>
      </w:r>
      <w:r>
        <w:t xml:space="preserve">tial  for  physics  of  process  (see  about  the  role  of  randomness  [43]).  Specifically,  the  random¬ </w:t>
      </w:r>
      <w:r>
        <w:br/>
      </w:r>
      <w:r>
        <w:t xml:space="preserve">ness  ensures  at  any  moment  at  time  the  presence  on  the  SP  surface  of  the  set  of  the  hot  spots, </w:t>
      </w:r>
      <w:r>
        <w:br/>
      </w:r>
      <w:r>
        <w:t xml:space="preserve">heat  from  which  is  propagated  (for  example,  by  thermal  conductivity  through  the  condensed </w:t>
      </w:r>
      <w:r>
        <w:br/>
      </w:r>
      <w:r>
        <w:t xml:space="preserve">phase)  both  to  the  binder  and  to  the  yet  not  ignited  particles  of  the  oxidizer.  The  specimen  of </w:t>
      </w:r>
      <w:r>
        <w:br/>
      </w:r>
      <w:r>
        <w:t xml:space="preserve">SP  with  the  regular  arrangement  of  the  oxidizer  particles  has  anisotropic  properties  and  in </w:t>
      </w:r>
      <w:r>
        <w:br/>
      </w:r>
      <w:r>
        <w:t xml:space="preserve">some  directions  can  not  bum  at  all.  Namely  this  case  is  modeled  in  Ref.  [15]:  particles  of  AP </w:t>
      </w:r>
      <w:r>
        <w:br/>
      </w:r>
      <w:r>
        <w:t xml:space="preserve">form  the  cubic  lattice  in  the  SP,  the  specimen  is  ignited  on  the  plane  parallel  to  one  of  the </w:t>
      </w:r>
      <w:r>
        <w:br/>
      </w:r>
      <w:r>
        <w:t xml:space="preserve">symmetry  planes.  After  the  bum  out  of  the  first  layer  of  particles  it  remains  no  ore  focus  of </w:t>
      </w:r>
      <w:r>
        <w:br/>
      </w:r>
      <w:r>
        <w:t xml:space="preserve">heat  evolution  on  the  surface,  and  burning  must  be  interrupted.  Thus,  the  attempt  within  the </w:t>
      </w:r>
      <w:r>
        <w:br/>
      </w:r>
      <w:r>
        <w:t xml:space="preserve">framework  of  UTD-models  to  forego  natural  for  these  models  averaging  over  the  burning  sur¬ </w:t>
      </w:r>
      <w:r>
        <w:br/>
      </w:r>
      <w:r>
        <w:t xml:space="preserve">face  led  to  the  failure.</w:t>
      </w:r>
    </w:p>
    <w:p>
      <w:pPr>
        <w:pStyle w:val="Normal"/>
      </w:pPr>
      <w:r>
        <w:t xml:space="preserve">Critical  discussion  of  the  surface  geometry  description  let  us  conduct  only  for  the  petite  en¬ </w:t>
      </w:r>
      <w:r>
        <w:br/>
      </w:r>
      <w:r>
        <w:t xml:space="preserve">semble  model,  for  which  geometry  considerations  are  developed  in  the  greatest  detail.  First  of </w:t>
      </w:r>
      <w:r>
        <w:br/>
      </w:r>
      <w:r>
        <w:t xml:space="preserve">all,  the  correctness  of  the  account  of  the  departing  AP  particles  causes  doubt.  Actually,  calcu¬ </w:t>
      </w:r>
      <w:r>
        <w:br/>
      </w:r>
      <w:r>
        <w:t xml:space="preserve">lation  of  carry-off  of  AP  in  the  model  with  clearly  assigned  by  geometry  surface  is  formally </w:t>
      </w:r>
      <w:r>
        <w:br/>
      </w:r>
      <w:r>
        <w:t xml:space="preserve">feasible.</w:t>
      </w:r>
    </w:p>
    <w:p>
      <w:pPr>
        <w:pStyle w:val="Normal"/>
      </w:pPr>
      <w:r>
        <w:t xml:space="preserve">It  is  known,  however,  that  the  assumption  about  the  "quasi-planar”  surface  of  fuel  is  intro¬ </w:t>
      </w:r>
      <w:r>
        <w:br/>
      </w:r>
      <w:r>
        <w:t xml:space="preserve">duced  only  for  simplicity.  In  fact,  the  surface  of  binder  has  deviations  from  the  mean  level  of </w:t>
      </w:r>
      <w:r>
        <w:br/>
      </w:r>
      <w:r>
        <w:t xml:space="preserve">the  order  of  D0.  The  binder  in  the  zone  of  contact  with  AP  obtains  an  entirely  different  quan¬ </w:t>
      </w:r>
      <w:r>
        <w:br/>
      </w:r>
      <w:r>
        <w:t xml:space="preserve">tity  of  heat  than  on  the  middle  of  the  interlayer  between  two  grains.  This  unavoidably  causes </w:t>
      </w:r>
      <w:r>
        <w:br/>
      </w:r>
      <w:r>
        <w:t xml:space="preserve">the  bending  of  the  surface  of  fuel.</w:t>
      </w:r>
    </w:p>
    <w:p>
      <w:pPr>
        <w:pStyle w:val="Normal"/>
      </w:pPr>
      <w:r>
        <w:t xml:space="preserve">Further,  under  the  assumption  about  "quasi-planarity"  an  account  of  carry-off  of  particles  is </w:t>
      </w:r>
      <w:r>
        <w:br/>
      </w:r>
      <w:r>
        <w:t xml:space="preserve">made  with  errors.  When  xmax  =  Dc,  it  is  incorrect  to  use  in  (3.84)  the  value  which  considers </w:t>
      </w:r>
      <w:r>
        <w:br/>
      </w:r>
      <w:r>
        <w:t xml:space="preserve">the  carry-off  of  AP  particles,  instead  of  £.  In  this  case,  with  the  carry-off  of  AP  particles  the </w:t>
      </w:r>
      <w:r>
        <w:br/>
      </w:r>
      <w:r>
        <w:t xml:space="preserve">surface  of  binder  in  the  model  remains  plane  without  additional  assumptions  about  the  behav¬ </w:t>
      </w:r>
      <w:r>
        <w:br/>
      </w:r>
      <w:r>
        <w:t xml:space="preserve">ior  of  melt.  In  this  case  the  expressions  are  valid  for  N  and  Asf  written  in  the  form  (3.83), </w:t>
      </w:r>
      <w:r>
        <w:br/>
      </w:r>
      <w:r>
        <w:t xml:space="preserve">(3.84).  To  illustrate  let  us  imagine  that  the  surface  of  fuel  moves  with  a  speed  of  Uf,  and  the  AP </w:t>
      </w:r>
      <w:r>
        <w:br/>
      </w:r>
      <w:r>
        <w:t xml:space="preserve">does  not  bum.  Therefore  entire  oxidizer  flies  away  from  the  burning  surface.  This  does  not </w:t>
      </w:r>
      <w:r>
        <w:br/>
      </w:r>
      <w:r>
        <w:t xml:space="preserve">prevent  us  from  deriving  formula  (3.84)  for  the  area  of  fuel,  belonging  to  one  AP  particle  (line </w:t>
      </w:r>
      <w:r>
        <w:br/>
      </w:r>
      <w:r>
        <w:t xml:space="preserve">of  reasoning  it  remains  previous).  It  is  a  different  fact  that  in  this  case  the  heat  balance  is </w:t>
      </w:r>
      <w:r>
        <w:br/>
      </w:r>
      <w:r>
        <w:t xml:space="preserve">changed,  since  the  temperature  of  the  adjacent  flame  is  lowered.</w:t>
      </w:r>
    </w:p>
    <w:p>
      <w:pPr>
        <w:pStyle w:val="Normal"/>
      </w:pPr>
      <w:r>
        <w:t xml:space="preserve">3—30</w:t>
      </w:r>
    </w:p>
    <w:p>
      <w:pPr>
        <w:pStyle w:val="Normal"/>
      </w:pPr>
      <w:r>
        <w:t xml:space="preserve">And  on  the  other  hand,  in  the  case  xcr  &lt;  D0,  when  pits  appear  on  the  surface,  relation  (3.84)  be¬ </w:t>
      </w:r>
      <w:r>
        <w:br/>
      </w:r>
      <w:r>
        <w:t xml:space="preserve">comes  invalid,  which,  apparently,  remained  unnoticed.  When  on  the  surface  instead  of  some </w:t>
      </w:r>
      <w:r>
        <w:br/>
      </w:r>
      <w:r>
        <w:t xml:space="preserve">particles  depressions  appear,  it  is  impossible  after  that  to  use  expression  Sf/sp  =  1  -  C-  This  rela¬ </w:t>
      </w:r>
      <w:r>
        <w:br/>
      </w:r>
      <w:r>
        <w:t xml:space="preserve">tion  is  correct  only  for  the  section  of  initial  specimen  by  plane.  The  filling  of  pit  with  the  melt </w:t>
      </w:r>
      <w:r>
        <w:br/>
      </w:r>
      <w:r>
        <w:t xml:space="preserve">of  the  binder  nothing  varies:  in  this  case  there  is  lack  of  AP,  but  not  the  binder.  One  may  as¬ </w:t>
      </w:r>
      <w:r>
        <w:br/>
      </w:r>
      <w:r>
        <w:t xml:space="preserve">sume  that  the  pit  is  not  filled  with  melt  and  does  not  bum.  In  this  case  it  will  vanish  completely </w:t>
      </w:r>
      <w:r>
        <w:br/>
      </w:r>
      <w:r>
        <w:t xml:space="preserve">after  a  certain  time,  and  surface  will  become  a  plane,  see  Fig.  3.6.  Then  on  the  surface  it  is  ful¬ </w:t>
      </w:r>
      <w:r>
        <w:br/>
      </w:r>
      <w:r>
        <w:t xml:space="preserve">filled  Sp/Sf  =  1  -  where  Sf  stands  for  the  surface  of  the  gasified  binder.  But  for  calculating  the </w:t>
      </w:r>
      <w:r>
        <w:br/>
      </w:r>
      <w:r>
        <w:t xml:space="preserve">total  number  N  of  AP  particles  on  the  surface  an  expression  (3.81)  should  be  used  with  Xjgn  = </w:t>
      </w:r>
      <w:r>
        <w:br/>
      </w:r>
      <w:r>
        <w:t xml:space="preserve">0,  xmax  &lt;  D0.  So  that  expression  Asf  in  (3.84)  acquires  multiplier  D0  /xmax.</w:t>
      </w:r>
    </w:p>
    <w:p>
      <w:pPr>
        <w:pStyle w:val="Normal"/>
      </w:pPr>
      <w:r>
        <w:t xml:space="preserve">Let  us  note  that  in  Ref.  21  (see  also  Section  3.5.2)  the  "spherical"  geometry  of  the  AP  particles </w:t>
      </w:r>
      <w:r>
        <w:br/>
      </w:r>
      <w:r>
        <w:t xml:space="preserve">on  the  burning  surface  has  been  rejected,  referring  to  the  results  of  experimental  observations </w:t>
      </w:r>
      <w:r>
        <w:br/>
      </w:r>
      <w:r>
        <w:t xml:space="preserve">of  the  burning  surface.</w:t>
      </w:r>
    </w:p>
    <w:p>
      <w:pPr>
        <w:pStyle w:val="Normal"/>
      </w:pPr>
      <w:r>
        <w:t xml:space="preserve">Fig.  3.6.  Possible  version  of  account  of  pits  on  the  burning  surface.</w:t>
      </w:r>
    </w:p>
    <w:p>
      <w:pPr>
        <w:pStyle w:val="Normal"/>
      </w:pPr>
      <w:r>
        <w:t xml:space="preserve">Let  us  consider  used  in  the  UTD-models  the  concepts  about  burning  behavior  of  AP  in  com¬ </w:t>
      </w:r>
      <w:r>
        <w:br/>
      </w:r>
      <w:r>
        <w:t xml:space="preserve">bustion  of  SP.  Below,  in  Section  3.4.2,  it  will  be  shown  that  with  some  (completely  real)  pa¬ </w:t>
      </w:r>
      <w:r>
        <w:br/>
      </w:r>
      <w:r>
        <w:t xml:space="preserve">rameters  of  combustion  the  arrangement  of  the  flames,  assumed  as  the  basis  of  the  BDP </w:t>
      </w:r>
      <w:r>
        <w:br/>
      </w:r>
      <w:r>
        <w:t xml:space="preserve">model,  can  substantially  be  changed  because  of  the  ballasting  effect  of  the  binder  in  the  gas </w:t>
      </w:r>
      <w:r>
        <w:br/>
      </w:r>
      <w:r>
        <w:t xml:space="preserve">phase.  This  effect  is  not  considered  by  the  BDP  model.</w:t>
      </w:r>
    </w:p>
    <w:p>
      <w:pPr>
        <w:pStyle w:val="Normal"/>
      </w:pPr>
      <w:r>
        <w:t xml:space="preserve">The  concept  about  the  burning  behavior  of  AP  developed  in  King's  in  model  causes  criticism. </w:t>
      </w:r>
      <w:r>
        <w:br/>
      </w:r>
      <w:r>
        <w:t xml:space="preserve">Examining  the  original  text  and  considering  the  value  Qap  =810  take  into  account  cal/g  pre¬ </w:t>
      </w:r>
      <w:r>
        <w:br/>
      </w:r>
      <w:r>
        <w:t xml:space="preserve">sented  in  the  table  of  constants,  one  may  come  to  the  conclusion  that  Ref.  [15]  does  not  take </w:t>
      </w:r>
      <w:r>
        <w:br/>
      </w:r>
      <w:r>
        <w:t xml:space="preserve">into  account  the  heat  release  in  the  condensed  phase  of  AP  as  monofuel.  Entire  heat  release </w:t>
      </w:r>
      <w:r>
        <w:br/>
      </w:r>
      <w:r>
        <w:t xml:space="preserve">under  the  burning  surface  of  composite  propellant  is  considered  occurring  due  to  the  reactions </w:t>
      </w:r>
      <w:r>
        <w:br/>
      </w:r>
      <w:r>
        <w:t xml:space="preserve">of  AP  with  binder,  according  to  [24].  It  follows  from  calculations  that  the  portion  of  the  pro¬ </w:t>
      </w:r>
      <w:r>
        <w:br/>
      </w:r>
      <w:r>
        <w:t xml:space="preserve">pellant,  which  is  decomposed  under  the  surface,  depends  on  the  burning  rate  and  comprises </w:t>
      </w:r>
      <w:r>
        <w:br/>
      </w:r>
      <w:r>
        <w:t xml:space="preserve">from  25  to  50%  (according  to  the  BDP  model  it  is  decomposed  under  the  surface  75%  of  AP). </w:t>
      </w:r>
      <w:r>
        <w:br/>
      </w:r>
      <w:r>
        <w:t xml:space="preserve">Sufficiently  convincing  arguments  in  favor  of  expression  1  -Qox  ~  const  =  0.7,  given  in  [20] </w:t>
      </w:r>
      <w:r>
        <w:br/>
      </w:r>
      <w:r>
        <w:t xml:space="preserve">for  pure  AP,  cannot  be  disproved  by  reference  only  to  the  fact  that  for  the  composite  propel¬ </w:t>
      </w:r>
      <w:r>
        <w:br/>
      </w:r>
      <w:r>
        <w:t xml:space="preserve">lants  the  BDP  model  poorly  corresponds  to  some  experiments.  As  for  the  relationship  (2.68) </w:t>
      </w:r>
      <w:r>
        <w:br/>
      </w:r>
      <w:r>
        <w:t xml:space="preserve">for  the  sub-surface  reactions,  considered  in  King's  model  between  the  AP  and  binder,  it  does </w:t>
      </w:r>
      <w:r>
        <w:br/>
      </w:r>
      <w:r>
        <w:t xml:space="preserve">not  include  a  dependence  on  the  AP  grain  size,  which  is  completely  unrealistic.</w:t>
      </w:r>
    </w:p>
    <w:p>
      <w:pPr>
        <w:pStyle w:val="Normal"/>
      </w:pPr>
      <w:r>
        <w:t xml:space="preserve">3—31</w:t>
      </w:r>
    </w:p>
    <w:p>
      <w:pPr>
        <w:pStyle w:val="Normal"/>
      </w:pPr>
      <w:r>
        <w:t xml:space="preserve">Thus,  time  tjgn  from  the  arrival  of  particle  to  the  surface  to  its  ignition  is  taken  as  equal  to  zero </w:t>
      </w:r>
      <w:r>
        <w:br/>
      </w:r>
      <w:r>
        <w:t xml:space="preserve">[15],  or  depending  on  pressure  [13,14],  or  from  pressure  and  size  of  particle  of  AP  [12].  Actu¬ </w:t>
      </w:r>
      <w:r>
        <w:br/>
      </w:r>
      <w:r>
        <w:t xml:space="preserve">ally,  the  ignition  time  must  depend  on  all  these  parameters,  as  well  as  on  the  nature  of  binder </w:t>
      </w:r>
      <w:r>
        <w:br/>
      </w:r>
      <w:r>
        <w:t xml:space="preserve">and  its  thermal  characteristics.</w:t>
      </w:r>
    </w:p>
    <w:p>
      <w:pPr>
        <w:pStyle w:val="Normal"/>
      </w:pPr>
      <w:r>
        <w:t xml:space="preserve">3.4.  COARSE  OXIDIZER  CONDENSED  SYSTEMS</w:t>
      </w:r>
    </w:p>
    <w:p>
      <w:pPr>
        <w:pStyle w:val="Normal"/>
      </w:pPr>
      <w:r>
        <w:t xml:space="preserve">3.4.1.  Effect  of  capability  of  oxidizer  for  self-sustaining  burning.</w:t>
      </w:r>
    </w:p>
    <w:p>
      <w:pPr>
        <w:pStyle w:val="Normal"/>
      </w:pPr>
      <w:r>
        <w:t xml:space="preserve">Let  we  consider  as  coarse  the  oxidizer  grains  with  dimension  of  Dox  significantly  greater  of </w:t>
      </w:r>
      <w:r>
        <w:br/>
      </w:r>
      <w:r>
        <w:t xml:space="preserve">thickness  k/u  of  the  preheated  layer.  For  the  case  of  the  combustion  of  fine  oxidizer  grains </w:t>
      </w:r>
      <w:r>
        <w:br/>
      </w:r>
      <w:r>
        <w:t xml:space="preserve">there  are  sufficiently  in  detail  developed  models  (see  Sections  3.2  and  3.3).  As  far  as  the  SP </w:t>
      </w:r>
      <w:r>
        <w:br/>
      </w:r>
      <w:r>
        <w:t xml:space="preserve">with  coarse  oxidizer  grains  is  concerned,  the  situation  is  much  more  complex.  Beginning  from </w:t>
      </w:r>
      <w:r>
        <w:br/>
      </w:r>
      <w:r>
        <w:t xml:space="preserve">the  60's  theoretically  and  experimentally  it  was  developed  idea  about  the  determining  rate </w:t>
      </w:r>
      <w:r>
        <w:br/>
      </w:r>
      <w:r>
        <w:t xml:space="preserve">control  role  of  "tips"  -  foremost  sectors  of  the  combustion  front,  which  are  propagated  along </w:t>
      </w:r>
      <w:r>
        <w:br/>
      </w:r>
      <w:r>
        <w:t xml:space="preserve">the  contact  surface  of  fuel  and  oxidizer  [25,  1].  It  was  subsequently  explained  [26]  that  most </w:t>
      </w:r>
      <w:r>
        <w:br/>
      </w:r>
      <w:r>
        <w:t xml:space="preserve">widely  used  solid  oxidizer  (AP)  does  not  form  "tips"  in  the  conditions,  when  it  is  capable  of </w:t>
      </w:r>
      <w:r>
        <w:br/>
      </w:r>
      <w:r>
        <w:t xml:space="preserve">the  independent  burning.  It  was  reported  [26]  that  the  "tips"  were  discovered  in  the  case,  when </w:t>
      </w:r>
      <w:r>
        <w:br/>
      </w:r>
      <w:r>
        <w:t xml:space="preserve">the  catalyst  was  put  onto  the  contact  surface  of  AP  with  the  fuel.</w:t>
      </w:r>
    </w:p>
    <w:p>
      <w:pPr>
        <w:pStyle w:val="Normal"/>
      </w:pPr>
      <w:r>
        <w:t xml:space="preserve">Experiments,  carried  out  by  Price  with  coworkers  [18],  are  most  informative.  The  laminated </w:t>
      </w:r>
      <w:r>
        <w:br/>
      </w:r>
      <w:r>
        <w:t xml:space="preserve">specimens  were  used,  which  consist  each  of  two  plates  of  pressed  AP  with  wedge-shaped  gap </w:t>
      </w:r>
      <w:r>
        <w:br/>
      </w:r>
      <w:r>
        <w:t xml:space="preserve">filled  with  fuel-binder.  As  the  binder  there  were  used:  polybutadiene  with  the  terminal  groups </w:t>
      </w:r>
      <w:r>
        <w:br/>
      </w:r>
      <w:r>
        <w:t xml:space="preserve">of  hydroxyl  (HTPB)  and  carboxyl  (CTPB),  copolymer  of  butadiene  with  acrylic  acid  (PBAA) </w:t>
      </w:r>
      <w:r>
        <w:br/>
      </w:r>
      <w:r>
        <w:t xml:space="preserve">or  with  acrylic  acid  and  acrylonitrile  (PBAN)  and  thiokol  (PSF).  Samples  were  combusted  in </w:t>
      </w:r>
      <w:r>
        <w:br/>
      </w:r>
      <w:r>
        <w:t xml:space="preserve">the  manometer  bomb  in  the  nitrogen  under  pressures  from  14  to  140  atm.</w:t>
      </w:r>
    </w:p>
    <w:p>
      <w:pPr>
        <w:pStyle w:val="Normal"/>
      </w:pPr>
      <w:r>
        <w:t xml:space="preserve">Fig.  3.7.  Diagram  of  laminated  specimen.</w:t>
      </w:r>
    </w:p>
    <w:p>
      <w:pPr>
        <w:pStyle w:val="Normal"/>
      </w:pPr>
      <w:r>
        <w:t xml:space="preserve">Extinction  of  the  burning  samples  was  made  by  fast  depressurization.  Samples  were  usually </w:t>
      </w:r>
      <w:r>
        <w:br/>
      </w:r>
      <w:r>
        <w:t xml:space="preserve">ignited  from  the  upper  end  (face  1  in  Fig.  3.7).  In  some  experiments  with  p&lt;21  atm  the  speci¬ </w:t>
      </w:r>
      <w:r>
        <w:br/>
      </w:r>
      <w:r>
        <w:t xml:space="preserve">mens  were  ignited  from  the  front  (face  2  in  Fig.  3.7).  Pressure  in  this  case  did  not  decrease, </w:t>
      </w:r>
      <w:r>
        <w:br/>
      </w:r>
      <w:r>
        <w:t xml:space="preserve">and  extinction  occurred  due  to  the  heat  losses,  when  the  interlayer  of  fuel  on  the  surface  be¬ </w:t>
      </w:r>
      <w:r>
        <w:br/>
      </w:r>
      <w:r>
        <w:t xml:space="preserve">came  too  thin  for  maintaining  the  AP  combustion  (with  p&lt;21  atm  pure  AP  is  not  capable  to  in¬ </w:t>
      </w:r>
      <w:r>
        <w:br/>
      </w:r>
      <w:r>
        <w:t xml:space="preserve">dependently  bum).  The  extinguished  surface  was  studied  under  an  electron  scanning  micro¬ </w:t>
      </w:r>
      <w:r>
        <w:br/>
      </w:r>
      <w:r>
        <w:t xml:space="preserve">scope.  The  methodology  described  makes  it  possible  to  investigate  burning  with  the  very  thin </w:t>
      </w:r>
      <w:r>
        <w:br/>
      </w:r>
      <w:r>
        <w:t xml:space="preserve">(up  to  10  |im)  interlayers  of  binder,  characteristic  of  typical  SP.</w:t>
      </w:r>
    </w:p>
    <w:p>
      <w:pPr>
        <w:pStyle w:val="Normal"/>
      </w:pPr>
      <w:r>
        <w:t xml:space="preserve">The  profiles  of  the  extinguished  burning  surface  are  schematically  shown  in  Fig.  3.8  and  very </w:t>
      </w:r>
      <w:r>
        <w:br/>
      </w:r>
      <w:r>
        <w:t xml:space="preserve">similar  for  all  four  investigated  types  of  binder.  It  is  evident  that  at  all  pressures  and  sizes  of</w:t>
      </w:r>
    </w:p>
    <w:p>
      <w:pPr>
        <w:pStyle w:val="Normal"/>
      </w:pPr>
      <w:r>
        <w:t xml:space="preserve">3—32</w:t>
      </w:r>
    </w:p>
    <w:p>
      <w:pPr>
        <w:pStyle w:val="Normal"/>
      </w:pPr>
      <w:r>
        <w:t xml:space="preserve">the  interlayer  of  binder  the  AP  surface  in  the  immediate  proximity  of  the  binder  is  elevated </w:t>
      </w:r>
      <w:r>
        <w:br/>
      </w:r>
      <w:r>
        <w:t xml:space="preserve">that  indicates  that  the  rate  of  AP  bum  out  reduced  there.  At  a  high  pressure  (140  atm)  and  thick </w:t>
      </w:r>
      <w:r>
        <w:br/>
      </w:r>
      <w:r>
        <w:t xml:space="preserve">interlayers  of  the  binder  (more  than  70  pm)  on  the  specimens  with  binders  PBAN  and  PSF </w:t>
      </w:r>
      <w:r>
        <w:br/>
      </w:r>
      <w:r>
        <w:t xml:space="preserve">near  the  interface  with  the  binder  the  surface  AP  has  even  the  plane  sections.  Apparently,  they </w:t>
      </w:r>
      <w:r>
        <w:br/>
      </w:r>
      <w:r>
        <w:t xml:space="preserve">did  not  bum  before  the  moment  of  quenching.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IT1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Fig.  3.8.  Effect  of  pressure  and  thickness  of  binder  interlayer  on  profile </w:t>
      </w:r>
      <w:r>
        <w:br/>
      </w:r>
      <w:r>
        <w:t xml:space="preserve">of  the  burning  surface  [18].  Thickness  of  interlayer,  pm:  a)  150,  b)  70,  c)  30.</w:t>
      </w:r>
    </w:p>
    <w:p>
      <w:pPr>
        <w:pStyle w:val="Normal"/>
      </w:pPr>
      <w:r>
        <w:t xml:space="preserve">In  the  specimens  with  thick  interlayers  the  binder  protrades  above  the  surface  of  the  AP  and </w:t>
      </w:r>
      <w:r>
        <w:br/>
      </w:r>
      <w:r>
        <w:t xml:space="preserve">even  (except  binder  PSF)  spreads  in  the  form  of  melt  over  it.  With  a  small  thickness  of </w:t>
      </w:r>
      <w:r>
        <w:br/>
      </w:r>
      <w:r>
        <w:t xml:space="preserve">interlayer  (30  pm)  and  at  all  pressures  the  surface  of  binder  is  also  fused,  but  it  is  located  be¬ </w:t>
      </w:r>
      <w:r>
        <w:br/>
      </w:r>
      <w:r>
        <w:t xml:space="preserve">low  the  level  of  AP  in  the  "groove".  The  walls  of  "groove"  are  parallel,  and  they  are  formed  by </w:t>
      </w:r>
      <w:r>
        <w:br/>
      </w:r>
      <w:r>
        <w:t xml:space="preserve">the  AP  without  traces  of  burning.  At  relatively  low  pressures  (p&lt;  30  atm)  the  profile  of  surface </w:t>
      </w:r>
      <w:r>
        <w:br/>
      </w:r>
      <w:r>
        <w:t xml:space="preserve">for  all  sizes  of  interlayer  has  depressions,  in  which,  obviously,  there  was  the  maximum  speed </w:t>
      </w:r>
      <w:r>
        <w:br/>
      </w:r>
      <w:r>
        <w:t xml:space="preserve">of  burning.  Under  the  conditions,  when  AP  independently  does  not  bum  (p&lt;2 1  atm),  on  the </w:t>
      </w:r>
      <w:r>
        <w:br/>
      </w:r>
      <w:r>
        <w:t xml:space="preserve">extinguished  surface  the  binder  is  located  on  the  bottom  of  the  heavy  cut  (having  nevertheless </w:t>
      </w:r>
      <w:r>
        <w:br/>
      </w:r>
      <w:r>
        <w:t xml:space="preserve">small  increase  in  the  middle),  while  with  the  thickness  of  the  binder  layer  &lt;  20pm  there  is  no </w:t>
      </w:r>
      <w:r>
        <w:br/>
      </w:r>
      <w:r>
        <w:t xml:space="preserve">burning  generally.  It  was  also  noticed  that  the  strips  with  a  reduced  rate  of  the  AP  bum  out, </w:t>
      </w:r>
      <w:r>
        <w:br/>
      </w:r>
      <w:r>
        <w:t xml:space="preserve">situated  on  both  sides  from  the  binder  interlayer  under  all  conditions  for  experiment,  have  the </w:t>
      </w:r>
      <w:r>
        <w:br/>
      </w:r>
      <w:r>
        <w:t xml:space="preserve">smooth  surface,  which  differs  from  other  AP  surface.  There  was  no  such  strip  and,  respec¬ </w:t>
      </w:r>
      <w:r>
        <w:br/>
      </w:r>
      <w:r>
        <w:t xml:space="preserve">tively,  underspeeds  of  AP  burning  in  the  control  experiment,  where  instead  of  the  binder  mica </w:t>
      </w:r>
      <w:r>
        <w:br/>
      </w:r>
      <w:r>
        <w:t xml:space="preserve">was  inserted  into  the  specimen.  And  vice  versa,  analogous  strip  (on  the  AP  along  the  interface </w:t>
      </w:r>
      <w:r>
        <w:br/>
      </w:r>
      <w:r>
        <w:t xml:space="preserve">with  the  binder)  is  observed  on  the  photograph  [18]  of  the  extinguished  surface  of  SP,  which </w:t>
      </w:r>
      <w:r>
        <w:br/>
      </w:r>
      <w:r>
        <w:t xml:space="preserve">contained  AP  in  the  grain  form  and  binder  UTPB  and  burned  at  p=10  atm.</w:t>
      </w:r>
    </w:p>
    <w:p>
      <w:pPr>
        <w:pStyle w:val="Normal"/>
      </w:pPr>
      <w:r>
        <w:t xml:space="preserve">Authors  of  [18]  stated  that  the  lowering  of  AP  burning  rate  in  the  vicinity  of  contact  with </w:t>
      </w:r>
      <w:r>
        <w:br/>
      </w:r>
      <w:r>
        <w:t xml:space="preserve">binder  can  not  be  explained  only  by  the  binder  spreading.  Actually,  in  thin  interlayers  binder </w:t>
      </w:r>
      <w:r>
        <w:br/>
      </w:r>
      <w:r>
        <w:t xml:space="preserve">was  in  "grooves”,  and  in  thick  interlayers  the  binder  PSF  did  not  spread,  which  is  evident  from</w:t>
      </w:r>
    </w:p>
    <w:p>
      <w:pPr>
        <w:pStyle w:val="Normal"/>
      </w:pPr>
      <w:r>
        <w:t xml:space="preserve">3—33</w:t>
      </w:r>
    </w:p>
    <w:p>
      <w:pPr>
        <w:pStyle w:val="Normal"/>
      </w:pPr>
      <w:r>
        <w:t xml:space="preserve">photographs.  As  a  possible  cause  for  suppressing  AP  burning  the  convection  cooling  is  pro¬ </w:t>
      </w:r>
      <w:r>
        <w:br/>
      </w:r>
      <w:r>
        <w:t xml:space="preserve">posed  of  its  surface  by  the  cold  products  of  the  pyrolysis  of  binder.  On  the  other  hand,  let  us </w:t>
      </w:r>
      <w:r>
        <w:br/>
      </w:r>
      <w:r>
        <w:t xml:space="preserve">note  that  besides  the  convection,  whose  role  is  reduced  when  examining  the  thinner  interlay¬ </w:t>
      </w:r>
      <w:r>
        <w:br/>
      </w:r>
      <w:r>
        <w:t xml:space="preserve">ers,  the  decelerating  effect  of  AP  burning  near  the  binder  one  may  explain  by  the  diffusion  di¬ </w:t>
      </w:r>
      <w:r>
        <w:br/>
      </w:r>
      <w:r>
        <w:t xml:space="preserve">lution  of  the  products  of  gasification  of  AP  by  the  products  of  the  binder  pyrolysis.  In  this  case </w:t>
      </w:r>
      <w:r>
        <w:br/>
      </w:r>
      <w:r>
        <w:t xml:space="preserve">the  location  of  point,  where  the  stoichiometric  ratio  of  the  mixture  is  reached  (and,  conse¬ </w:t>
      </w:r>
      <w:r>
        <w:br/>
      </w:r>
      <w:r>
        <w:t xml:space="preserve">quently,  the  maximum  of  burning  rate)  can  be  shifted  to  the  side  of  AP.  The  details  of  such </w:t>
      </w:r>
      <w:r>
        <w:br/>
      </w:r>
      <w:r>
        <w:t xml:space="preserve">combustion  behavior  are  given  below  (see  next  Section).</w:t>
      </w:r>
    </w:p>
    <w:p>
      <w:pPr>
        <w:pStyle w:val="Normal"/>
      </w:pPr>
      <w:r>
        <w:t xml:space="preserve">Let  us  also  pay  attention  to  the  fact  [18]  (see  Fig.  3.8)  that  at  pressures  70  and  140  atm  there  is </w:t>
      </w:r>
      <w:r>
        <w:br/>
      </w:r>
      <w:r>
        <w:t xml:space="preserve">“pedestal”  on  the  AP  surface,  connected  with  deceleration  of  burning,  but  there  is  no  mini¬ </w:t>
      </w:r>
      <w:r>
        <w:br/>
      </w:r>
      <w:r>
        <w:t xml:space="preserve">mum,  connected  with  the  effect  of  primary  flame.  This  means  that  in  the  points  of  reaching  the </w:t>
      </w:r>
      <w:r>
        <w:br/>
      </w:r>
      <w:r>
        <w:t xml:space="preserve">stoichiometric  ratio  in  the  gaseous  mixture  the  burning  surface  obtains  less  heat  feedback  from </w:t>
      </w:r>
      <w:r>
        <w:br/>
      </w:r>
      <w:r>
        <w:t xml:space="preserve">the  gas  than  in  the  points  far  from  the  interlayer,  where  only  AP  bums.  Using  concepts  of  the </w:t>
      </w:r>
      <w:r>
        <w:br/>
      </w:r>
      <w:r>
        <w:t xml:space="preserve">BDP  model,  it  is  possible  to  claim  that  the  following  inequality  takes  place</w:t>
      </w:r>
    </w:p>
    <w:p>
      <w:pPr>
        <w:pStyle w:val="Normal"/>
      </w:pPr>
      <w:r>
        <w:t xml:space="preserve">Qstoich  exp (-CoicH )  &lt;  Gap  exp (rCp ).  P=70  atm&gt;  (3-94)</w:t>
      </w:r>
    </w:p>
    <w:p>
      <w:pPr>
        <w:pStyle w:val="Normal"/>
      </w:pPr>
      <w:r>
        <w:t xml:space="preserve">in  spite  of  the  fact  that  the  "primary"  flame  is  hotter,  i.e.,  Qstoich&gt;QAP-  Because  of  the  different </w:t>
      </w:r>
      <w:r>
        <w:br/>
      </w:r>
      <w:r>
        <w:t xml:space="preserve">flame  kinetics  the  values  C*stoch  and  ^*ap  differently  depend  on  pressure.  In  the  BDP  model  for </w:t>
      </w:r>
      <w:r>
        <w:br/>
      </w:r>
      <w:r>
        <w:t xml:space="preserve">the  composition  AP+PSF  the  orders  of  reaction  for  the  stoichiometric  mixture  ("primary </w:t>
      </w:r>
      <w:r>
        <w:br/>
      </w:r>
      <w:r>
        <w:t xml:space="preserve">flame")  and  the  inherent  AP  flame  are  assumed  to  be  1.5  and  1.8,  respectively.  Then,  accord¬ </w:t>
      </w:r>
      <w:r>
        <w:br/>
      </w:r>
      <w:r>
        <w:t xml:space="preserve">ing  to  (3.89)  the  right  side  of  (3.94)  more  strongly  depends  on  pressure,  and  with  lowering  in </w:t>
      </w:r>
      <w:r>
        <w:br/>
      </w:r>
      <w:r>
        <w:t xml:space="preserve">the  pressure  the  sign  of  inequality  in  (3.94)  will  be  changed.  And  indeed,  with  p=30  atm  we </w:t>
      </w:r>
      <w:r>
        <w:br/>
      </w:r>
      <w:r>
        <w:t xml:space="preserve">see  in  Fig.  3.8  the  profiles  with  minimum.</w:t>
      </w:r>
    </w:p>
    <w:p>
      <w:pPr>
        <w:pStyle w:val="Normal"/>
      </w:pPr>
      <w:r>
        <w:t xml:space="preserve">Nevertheless,  it  should  be  noted  that  in  the  pressure  range  70-140  atm  the  results  of  experi¬ </w:t>
      </w:r>
      <w:r>
        <w:br/>
      </w:r>
      <w:r>
        <w:t xml:space="preserve">ments  described  above  do  not  entirely  correlate  with  the  widely  used  diagram  of  flames,  pro¬ </w:t>
      </w:r>
      <w:r>
        <w:br/>
      </w:r>
      <w:r>
        <w:t xml:space="preserve">posed  in  the  BDP  model.  For  better  understanding  of  the  combustion  mechanism  one  may </w:t>
      </w:r>
      <w:r>
        <w:br/>
      </w:r>
      <w:r>
        <w:t xml:space="preserve">consider  finding  of  Ref.  [23],  according  to  which  the  binder  surface  temperature  in  most  cases </w:t>
      </w:r>
      <w:r>
        <w:br/>
      </w:r>
      <w:r>
        <w:t xml:space="preserve">exceeds  the  AP  surface  temperature.  In  connection  with  this  the  existence  of  "grooves"  in  ex¬ </w:t>
      </w:r>
      <w:r>
        <w:br/>
      </w:r>
      <w:r>
        <w:t xml:space="preserve">periments  [18]  for  the  thin  interlayers  requires  explanation:  either  conclusions  [23]  are  incor¬ </w:t>
      </w:r>
      <w:r>
        <w:br/>
      </w:r>
      <w:r>
        <w:t xml:space="preserve">rect  or  grooves  were  formed  in  the  process  of  quenching.  However,  the  picture  of  surface  was </w:t>
      </w:r>
      <w:r>
        <w:br/>
      </w:r>
      <w:r>
        <w:t xml:space="preserve">identical  after  quenching  by  the  pressure  drop  and  spontaneous  extinction  with  p  =  const,  when </w:t>
      </w:r>
      <w:r>
        <w:br/>
      </w:r>
      <w:r>
        <w:t xml:space="preserve">depicted  in  Fig.  3.7  specimen  burned  from  face  2.  Therefore  it  is  impossible  to  explain  the </w:t>
      </w:r>
      <w:r>
        <w:br/>
      </w:r>
      <w:r>
        <w:t xml:space="preserve">formation  of  grooves  by  the  fact  that  with  the  pressure  drop  the  binder  was  thrown  out  by  the </w:t>
      </w:r>
      <w:r>
        <w:br/>
      </w:r>
      <w:r>
        <w:t xml:space="preserve">released  gas.</w:t>
      </w:r>
    </w:p>
    <w:p>
      <w:pPr>
        <w:pStyle w:val="Normal"/>
      </w:pPr>
      <w:r>
        <w:t xml:space="preserve">One  additional  possibility  remains  unstudied.  Grooves  can  be  formed  provided  that  the  binder </w:t>
      </w:r>
      <w:r>
        <w:br/>
      </w:r>
      <w:r>
        <w:t xml:space="preserve">is  capable  of  the  relatively  slow  low-temperature  decomposition  during  a  certain  time  after </w:t>
      </w:r>
      <w:r>
        <w:br/>
      </w:r>
      <w:r>
        <w:t xml:space="preserve">disappearance  of  flame,  but  for  the  AP  there  is  no  such  capability.  If  in  this  way  a  layer  of </w:t>
      </w:r>
      <w:r>
        <w:br/>
      </w:r>
      <w:r>
        <w:t xml:space="preserve">binder  with  characteristic  size  of  the  thickness  of  the  preheated  layer  is  decomposed,  then </w:t>
      </w:r>
      <w:r>
        <w:br/>
      </w:r>
      <w:r>
        <w:t xml:space="preserve">groove  is  formed  in  the  case  when  the  thickness  of  interlayer  is  less  or  of  the  same  order  of </w:t>
      </w:r>
      <w:r>
        <w:br/>
      </w:r>
      <w:r>
        <w:t xml:space="preserve">magnitude  as  the  thickness  of  a  preheated  layer.  However,  for  the  thick  interlayers  the  projec¬ </w:t>
      </w:r>
      <w:r>
        <w:br/>
      </w:r>
      <w:r>
        <w:t xml:space="preserve">tions  has  to  be  preserved.  The  expressed  doubts  do  not  relate  to  the  correctness  of  treatment  of </w:t>
      </w:r>
      <w:r>
        <w:br/>
      </w:r>
      <w:r>
        <w:t xml:space="preserve">the  AP  surface  profile  in  Fig.  3.8:  since  the  walls  of  "grooves"  are  parallel,  the  AP  was  not  de¬ </w:t>
      </w:r>
      <w:r>
        <w:br/>
      </w:r>
      <w:r>
        <w:t xml:space="preserve">composed  there.  Even  if  it  was  decomposed  on  the  surface  within  the  time  of  quenching  at  the </w:t>
      </w:r>
      <w:r>
        <w:br/>
      </w:r>
      <w:r>
        <w:t xml:space="preserve">depth  of  the  order  of  magnitude  of  a  preheated  layer  thickness,  this  would  not  change  the  gen-</w:t>
      </w:r>
    </w:p>
    <w:p>
      <w:pPr>
        <w:pStyle w:val="Normal"/>
      </w:pPr>
      <w:r>
        <w:t xml:space="preserve">3—34</w:t>
      </w:r>
    </w:p>
    <w:p>
      <w:pPr>
        <w:pStyle w:val="Normal"/>
      </w:pPr>
      <w:r>
        <w:t xml:space="preserve">eral  view  of  the  profiles  in  Fig.  3.8,  since  their  characteristic  dimensions,  for  example,  the </w:t>
      </w:r>
      <w:r>
        <w:br/>
      </w:r>
      <w:r>
        <w:t xml:space="preserve">distance  of  minimum  from  the  interface  between  AP  and  binder,  are  much  greater  than  the </w:t>
      </w:r>
      <w:r>
        <w:br/>
      </w:r>
      <w:r>
        <w:t xml:space="preserve">thickness  of  a  preheated  layer.</w:t>
      </w:r>
    </w:p>
    <w:p>
      <w:pPr>
        <w:pStyle w:val="Normal"/>
      </w:pPr>
      <w:r>
        <w:t xml:space="preserve">3.4.2.  Correct  formulation  of  the  diffusion  flame  problem  (Burke  -  Schumann  solution).</w:t>
      </w:r>
    </w:p>
    <w:p>
      <w:pPr>
        <w:pStyle w:val="Normal"/>
      </w:pPr>
      <w:r>
        <w:t xml:space="preserve">The  known  solution  of  Burke-  Schumann  [27,28]  for  the  form  of  the  gas  burner  diffusion </w:t>
      </w:r>
      <w:r>
        <w:br/>
      </w:r>
      <w:r>
        <w:t xml:space="preserve">flame  was  used  for  description  of  SP  combustion  in  the  BDP  model  [13]  and  other  models  cre¬ </w:t>
      </w:r>
      <w:r>
        <w:br/>
      </w:r>
      <w:r>
        <w:t xml:space="preserve">ated  on  its  basis  (see  survey  [19]  and  [29]).</w:t>
      </w:r>
    </w:p>
    <w:p>
      <w:pPr>
        <w:pStyle w:val="Normal"/>
      </w:pPr>
      <w:r>
        <w:t xml:space="preserve">Fig.  3.9.  Diagram  of  the  gas  burner.</w:t>
      </w:r>
    </w:p>
    <w:p>
      <w:pPr>
        <w:pStyle w:val="Normal"/>
      </w:pPr>
      <w:r>
        <w:t xml:space="preserve">In  [27,28],  the  form  of  laminar  diffusion  flame  has  been  analytically  found  for  the  burner,  into </w:t>
      </w:r>
      <w:r>
        <w:br/>
      </w:r>
      <w:r>
        <w:t xml:space="preserve">which  the  gaseous  oxidizer  and  fuel  enter  via  coaxial  tubes  (Fig.  3.9).  The  version  of  the  "flat </w:t>
      </w:r>
      <w:r>
        <w:br/>
      </w:r>
      <w:r>
        <w:t xml:space="preserve">flame"  burner  was  also  examined.  According  to  Fig.3.9  the  flame  begins  at  the  edge  of  the </w:t>
      </w:r>
      <w:r>
        <w:br/>
      </w:r>
      <w:r>
        <w:t xml:space="preserve">wall  of  the  core  tube  and  is  finished  on  the  axis  of  flow  or  on  the  wall  of  external  tube.  This </w:t>
      </w:r>
      <w:r>
        <w:br/>
      </w:r>
      <w:r>
        <w:t xml:space="preserve">depends  on  which  reagent  from  those  coming  through  the  internal  or  through  the  external  tube, </w:t>
      </w:r>
      <w:r>
        <w:br/>
      </w:r>
      <w:r>
        <w:t xml:space="preserve">is  in  the  deficiency.  Solution  is  obtained  for  the  extended  (“long")  flames,  with  parameter </w:t>
      </w:r>
      <w:r>
        <w:br/>
      </w:r>
      <w:r>
        <w:t xml:space="preserve">\|/=pD/mb«l.  Here  p,  D  and  m  -  density,  diffusion  coefficient,  and  mass  flow  of  gases,  re¬ </w:t>
      </w:r>
      <w:r>
        <w:br/>
      </w:r>
      <w:r>
        <w:t xml:space="preserve">spectively;  b  -  radius  of  external  tube.  With  \|/«1  it  is  possible  to  neglect  without  large  error </w:t>
      </w:r>
      <w:r>
        <w:br/>
      </w:r>
      <w:r>
        <w:t xml:space="preserve">the  "cross  heterogeneity”  of  value  m  and  the  non-uniform  character  of  flow,  caused  by  the  heat </w:t>
      </w:r>
      <w:r>
        <w:br/>
      </w:r>
      <w:r>
        <w:t xml:space="preserve">evolution  in  flame  and  non-uniformity  of  mass  supply  in  the  pipes.  Flame  form  and  length, </w:t>
      </w:r>
      <w:r>
        <w:br/>
      </w:r>
      <w:r>
        <w:t xml:space="preserve">computed  according  to  the  solution  of  Burke-Schumann,  are  close  to  experimentally  measured </w:t>
      </w:r>
      <w:r>
        <w:br/>
      </w:r>
      <w:r>
        <w:t xml:space="preserve">on  the  gas  burners.</w:t>
      </w:r>
    </w:p>
    <w:p>
      <w:pPr>
        <w:pStyle w:val="Normal"/>
      </w:pPr>
      <w:r>
        <w:t xml:space="preserve">The  problem  formulation  [27]  has  been  used  in  BDP  model  [13]  for  modeling  the  SP  combus¬ </w:t>
      </w:r>
      <w:r>
        <w:br/>
      </w:r>
      <w:r>
        <w:t xml:space="preserve">tion.  The  element  of  the  plane  burning  surface  in  the  form  of  a  circle  r  &lt;  a  of  oxidizer  and  sur¬ </w:t>
      </w:r>
      <w:r>
        <w:br/>
      </w:r>
      <w:r>
        <w:t xml:space="preserve">rounding  interlayer  a&lt;r&lt;b  of  fuel  was  examined.  In  this  case  it  was  necessary  to  generalize </w:t>
      </w:r>
      <w:r>
        <w:br/>
      </w:r>
      <w:r>
        <w:t xml:space="preserve">solution  to  the  characteristic  for  SP  the  case  of  "short"  flames,  \|/  &gt;  L  However,  in  [13]  and  in </w:t>
      </w:r>
      <w:r>
        <w:br/>
      </w:r>
      <w:r>
        <w:t xml:space="preserve">all  subsequent  works  it  was  not  taken  into  consideration  that  with  assumption  \|/  =  1  the </w:t>
      </w:r>
      <w:r>
        <w:br/>
      </w:r>
      <w:r>
        <w:t xml:space="preserve">boundary  condition  on  plane  z=0  (on  the  SP  surface),  used  in  Ref.  [27],  is  not  correct.  Due  to </w:t>
      </w:r>
      <w:r>
        <w:br/>
      </w:r>
      <w:r>
        <w:t xml:space="preserve">this  the  form  of  flame  can  be  radically  changed,  which  is  shown  below.</w:t>
      </w:r>
    </w:p>
    <w:p>
      <w:pPr>
        <w:pStyle w:val="Normal"/>
      </w:pPr>
      <w:r>
        <w:t xml:space="preserve">3—35</w:t>
      </w:r>
    </w:p>
    <w:p>
      <w:pPr>
        <w:pStyle w:val="Normal"/>
      </w:pPr>
      <w:r>
        <w:t xml:space="preserve">Let  us  assume  that  the  mass  burning  rate  over  entire  SP  surface  is  identical  and  equal  to  m. </w:t>
      </w:r>
      <w:r>
        <w:br/>
      </w:r>
      <w:r>
        <w:t xml:space="preserve">The  mass  flow  rate  in  the  gas  also  is  everywhere  identical,  equal  to  m  of  and  is  directed  along </w:t>
      </w:r>
      <w:r>
        <w:br/>
      </w:r>
      <w:r>
        <w:t xml:space="preserve">axis  z  from  the  surface.  The  relative  concentrations  equal  to  oq  for  oxidizer  and  CC2  for  fuel. </w:t>
      </w:r>
      <w:r>
        <w:br/>
      </w:r>
      <w:r>
        <w:t xml:space="preserve">The  mass  transfer  proceeds  according  to  the  Fick  law  with  the  coefficient  of  diffusion  D.  It  is </w:t>
      </w:r>
      <w:r>
        <w:br/>
      </w:r>
      <w:r>
        <w:t xml:space="preserve">assumed  that  everywhere  pD  =  idem.  The  gas-impermeable  baffle  is  installed  at  x  =  ±  b.  This </w:t>
      </w:r>
      <w:r>
        <w:br/>
      </w:r>
      <w:r>
        <w:t xml:space="preserve">phenomenon  is  mathematically  described  as  follows:</w:t>
      </w:r>
    </w:p>
    <w:p>
      <w:pPr>
        <w:pStyle w:val="Normal"/>
      </w:pPr>
      <w:r>
        <w:t xml:space="preserve">mda,  /dz  =  pDV2a,  -  w, , </w:t>
      </w:r>
      <w:r>
        <w:br/>
      </w:r>
      <w:r>
        <w:t xml:space="preserve">b&gt;x&gt;0  ,  z&gt; 0 </w:t>
      </w:r>
      <w:r>
        <w:br/>
      </w:r>
      <w:r>
        <w:t xml:space="preserve">b,  da,  /dx  =  0;</w:t>
      </w:r>
    </w:p>
    <w:p>
      <w:pPr>
        <w:pStyle w:val="Normal"/>
      </w:pPr>
      <w:r>
        <w:t xml:space="preserve">fm,  0</w:t>
      </w:r>
    </w:p>
    <w:p>
      <w:pPr>
        <w:pStyle w:val="Normal"/>
      </w:pPr>
      <w:r>
        <w:t xml:space="preserve">i  - 1,2;</w:t>
      </w:r>
    </w:p>
    <w:p>
      <w:pPr>
        <w:pStyle w:val="Normal"/>
      </w:pPr>
      <w:r>
        <w:t xml:space="preserve">(3.95)</w:t>
      </w:r>
    </w:p>
    <w:p>
      <w:pPr>
        <w:pStyle w:val="Normal"/>
      </w:pPr>
      <w:r>
        <w:t xml:space="preserve">x  -  0, </w:t>
      </w:r>
      <w:r>
        <w:br/>
      </w:r>
      <w:r>
        <w:t xml:space="preserve">z  =  0,</w:t>
      </w:r>
    </w:p>
    <w:p>
      <w:pPr>
        <w:pStyle w:val="Normal"/>
      </w:pPr>
      <w:r>
        <w:t xml:space="preserve">ma12  -  pDda12  /  dz  =</w:t>
      </w:r>
    </w:p>
    <w:p>
      <w:pPr>
        <w:pStyle w:val="Normal"/>
      </w:pPr>
      <w:r>
        <w:t xml:space="preserve">0  ,m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x  &lt;  a </w:t>
      </w:r>
      <w:r>
        <w:br/>
      </w:r>
      <w:r>
        <w:t xml:space="preserve">a&lt;  x  &lt;b</w:t>
      </w:r>
    </w:p>
    <w:p>
      <w:pPr>
        <w:pStyle w:val="Normal"/>
      </w:pPr>
      <w:r>
        <w:t xml:space="preserve">Depending  on  the  form  of  the  Laplace  operator  V2,  the  problem  (3.95)  can  describe  the  plane </w:t>
      </w:r>
      <w:r>
        <w:br/>
      </w:r>
      <w:r>
        <w:t xml:space="preserve">or  axisynmetric  case.  It  is  assumed  that  oxidizer  Ai  and  fuel  A2  react  according  to  the  reaction </w:t>
      </w:r>
      <w:r>
        <w:br/>
      </w:r>
      <w:r>
        <w:t xml:space="preserve">scheme:</w:t>
      </w:r>
    </w:p>
    <w:p>
      <w:pPr>
        <w:pStyle w:val="Normal"/>
      </w:pPr>
      <w:r>
        <w:t xml:space="preserve">v,A  +  v2A,  -&gt;v3A3</w:t>
      </w:r>
    </w:p>
    <w:p>
      <w:pPr>
        <w:pStyle w:val="Normal"/>
      </w:pPr>
      <w:r>
        <w:t xml:space="preserve">Obviously,  the  reaction  rates  wi,  W2  are  connected  with  the  relationship</w:t>
      </w:r>
    </w:p>
    <w:p>
      <w:pPr>
        <w:pStyle w:val="Normal"/>
      </w:pPr>
      <w:r>
        <w:t xml:space="preserve">Wi  /(v1p1)=w2/(v2p2)</w:t>
      </w:r>
    </w:p>
    <w:p>
      <w:pPr>
        <w:pStyle w:val="Normal"/>
      </w:pPr>
      <w:r>
        <w:t xml:space="preserve">Here  pi,  jn2  -  molar  masses.  Expressions  for  the  reaction  rates  can  be  excluded  from  the  ex¬ </w:t>
      </w:r>
      <w:r>
        <w:br/>
      </w:r>
      <w:r>
        <w:t xml:space="preserve">amination,  if  instead  of  ai  and  a2  we  will  seek  their  combination  P=ai-va2  where  v' </w:t>
      </w:r>
      <w:r>
        <w:br/>
      </w:r>
      <w:r>
        <w:t xml:space="preserve">'=(V2M-2)/(v  1P1)  is  the  stoichiometric  mass  ratio  (f/ox)  for  the  examined  composition  oxidizer- </w:t>
      </w:r>
      <w:r>
        <w:br/>
      </w:r>
      <w:r>
        <w:t xml:space="preserve">fuel.  In  terms  of  P  the  problem  takes  the  form</w:t>
      </w:r>
    </w:p>
    <w:p>
      <w:pPr>
        <w:pStyle w:val="Normal"/>
      </w:pPr>
      <w:r>
        <w:t xml:space="preserve">(m/pD)dp/3z  =  V2p </w:t>
      </w:r>
      <w:r>
        <w:br/>
      </w:r>
      <w:r>
        <w:t xml:space="preserve">x  =  0,  x-b,  dp  /  dx  =  0 </w:t>
      </w:r>
      <w:r>
        <w:br/>
      </w:r>
      <w:r>
        <w:t xml:space="preserve">1  at  x  &lt;  a</w:t>
      </w:r>
    </w:p>
    <w:p>
      <w:pPr>
        <w:pStyle w:val="Normal"/>
      </w:pPr>
      <w:r>
        <w:t xml:space="preserve">(3.96)</w:t>
      </w:r>
    </w:p>
    <w:p>
      <w:pPr>
        <w:pStyle w:val="Normal"/>
      </w:pPr>
      <w:r>
        <w:t xml:space="preserve">Z  =  0,</w:t>
      </w:r>
    </w:p>
    <w:p>
      <w:pPr>
        <w:pStyle w:val="Normal"/>
      </w:pPr>
      <w:r>
        <w:t xml:space="preserve">o  pD  dp  _ </w:t>
      </w:r>
      <w:r>
        <w:br/>
      </w:r>
      <w:r>
        <w:t xml:space="preserve">m  d z</w:t>
      </w:r>
    </w:p>
    <w:p>
      <w:pPr>
        <w:pStyle w:val="Normal"/>
      </w:pPr>
      <w:r>
        <w:t xml:space="preserve">[- v  at  a  &lt;x&lt;b</w:t>
      </w:r>
    </w:p>
    <w:p>
      <w:pPr>
        <w:pStyle w:val="Normal"/>
      </w:pPr>
      <w:r>
        <w:t xml:space="preserve">For  axisymmetric  case  (x=r)  we  introduce  dimensionless  variables  pD/mb=\)/,  r/b=^,  z/b=r), </w:t>
      </w:r>
      <w:r>
        <w:br/>
      </w:r>
      <w:r>
        <w:t xml:space="preserve">a/b  =  c  and  give  the  solution  of  the  problem  (3.96)</w:t>
      </w:r>
    </w:p>
    <w:p>
      <w:pPr>
        <w:pStyle w:val="Normal"/>
      </w:pPr>
      <w:r>
        <w:t xml:space="preserve">[4^44)  2ex1{-(n/2't,)(A/l  +  (2W)2-l)</w:t>
      </w:r>
    </w:p>
    <w:p>
      <w:pPr>
        <w:pStyle w:val="Normal"/>
      </w:pPr>
      <w:r>
        <w:t xml:space="preserve">P  =  (l  +  v)c2  -v  +  2c(l  +  v)^-</w:t>
      </w:r>
    </w:p>
    <w:p>
      <w:pPr>
        <w:pStyle w:val="Normal"/>
      </w:pPr>
      <w:r>
        <w:t xml:space="preserve">k=\</w:t>
      </w:r>
    </w:p>
    <w:p>
      <w:pPr>
        <w:pStyle w:val="Normal"/>
      </w:pPr>
      <w:r>
        <w:t xml:space="preserve">VkJlWk)</w:t>
      </w:r>
    </w:p>
    <w:p>
      <w:pPr>
        <w:pStyle w:val="Normal"/>
      </w:pPr>
      <w:r>
        <w:t xml:space="preserve">1 +V1+(2wf</w:t>
      </w:r>
    </w:p>
    <w:p>
      <w:pPr>
        <w:pStyle w:val="Normal"/>
      </w:pPr>
      <w:r>
        <w:t xml:space="preserve">Ji(cpk)  =  0</w:t>
      </w:r>
    </w:p>
    <w:p>
      <w:pPr>
        <w:pStyle w:val="Normal"/>
      </w:pPr>
      <w:r>
        <w:t xml:space="preserve">In  the  "plane"  case  (^=x/b)  the  solution  of  (3.96)  takes  the  form</w:t>
      </w:r>
    </w:p>
    <w:p>
      <w:pPr>
        <w:pStyle w:val="Normal"/>
      </w:pPr>
      <w:r>
        <w:t xml:space="preserve">8  =</w:t>
      </w:r>
    </w:p>
    <w:p>
      <w:pPr>
        <w:pStyle w:val="Normal"/>
      </w:pPr>
      <w:r>
        <w:t xml:space="preserve">— — — — —  =  2c  - 1  +  —  V  —  sin^c)  exp(-m^r|)  cos(k7t^) , </w:t>
      </w:r>
      <w:r>
        <w:br/>
      </w:r>
      <w:r>
        <w:t xml:space="preserve">V  + 1  l  +</w:t>
      </w:r>
    </w:p>
    <w:p>
      <w:pPr>
        <w:pStyle w:val="Normal"/>
      </w:pPr>
      <w:r>
        <w:t xml:space="preserve">mk  =  [(^7t)2  +  (l  /  2\|/)2  f /2  -  (l  /  2\\t) .</w:t>
      </w:r>
    </w:p>
    <w:p>
      <w:pPr>
        <w:pStyle w:val="Normal"/>
      </w:pPr>
      <w:r>
        <w:t xml:space="preserve">(3.97)</w:t>
      </w:r>
    </w:p>
    <w:p>
      <w:pPr>
        <w:pStyle w:val="Normal"/>
      </w:pPr>
      <w:r>
        <w:t xml:space="preserve">(3.98)</w:t>
      </w:r>
    </w:p>
    <w:p>
      <w:pPr>
        <w:pStyle w:val="Normal"/>
      </w:pPr>
      <w:r>
        <w:t xml:space="preserve">For  the  calculations  it  is  convenient  to  represent  (3.98)  in  the  form</w:t>
      </w:r>
    </w:p>
    <w:p>
      <w:pPr>
        <w:pStyle w:val="Normal"/>
      </w:pPr>
      <w:r>
        <w:t xml:space="preserve">3—36</w:t>
      </w:r>
    </w:p>
    <w:p>
      <w:pPr>
        <w:pStyle w:val="Normal"/>
      </w:pPr>
      <w:r>
        <w:t xml:space="preserve">5  -  2c  + 1  =  f(c  -  £)  +  f(c  +  i;) ,</w:t>
      </w:r>
    </w:p>
    <w:p>
      <w:pPr>
        <w:pStyle w:val="Normal"/>
      </w:pPr>
      <w:r>
        <w:t xml:space="preserve">fix)  ~  4  X  exp(-mA.r|)</w:t>
      </w:r>
    </w:p>
    <w:p>
      <w:pPr>
        <w:pStyle w:val="Normal"/>
      </w:pPr>
      <w:r>
        <w:t xml:space="preserve">71  k=\  k(  1  +  -Jl+  (2&amp;7t\|/)?  ^</w:t>
      </w:r>
    </w:p>
    <w:p>
      <w:pPr>
        <w:pStyle w:val="Normal"/>
      </w:pPr>
      <w:r>
        <w:t xml:space="preserve">To  simulate  the  conditions  of  the  described  above  experiment  [18]  with  a  thin  layer  of  fuel </w:t>
      </w:r>
      <w:r>
        <w:br/>
      </w:r>
      <w:r>
        <w:t xml:space="preserve">(with  thickness  2h)  between  thick  layers  of  oxidizer  one  should  assume  b  — &gt;  °°  and  take  in </w:t>
      </w:r>
      <w:r>
        <w:br/>
      </w:r>
      <w:r>
        <w:t xml:space="preserve">(3.96)  boundary  condition  in  the  form</w:t>
      </w:r>
    </w:p>
    <w:p>
      <w:pPr>
        <w:pStyle w:val="Normal"/>
      </w:pPr>
      <w:r>
        <w:t xml:space="preserve">pD  dp  (  -  v  at  0&lt;  x&lt;h </w:t>
      </w:r>
      <w:r>
        <w:br/>
      </w:r>
      <w:r>
        <w:t xml:space="preserve">Z  O  i  P  o.  |  1  7</w:t>
      </w:r>
    </w:p>
    <w:p>
      <w:pPr>
        <w:pStyle w:val="Normal"/>
      </w:pPr>
      <w:r>
        <w:t xml:space="preserve">m  oz  [  1  at  x  &gt;  h</w:t>
      </w:r>
    </w:p>
    <w:p>
      <w:pPr>
        <w:pStyle w:val="Normal"/>
      </w:pPr>
      <w:r>
        <w:t xml:space="preserve">Designating  2((3-l)/(v+l)=y,  x/h  =  y/h  =  r),  pD/mh  =  \|/h  and  using  a  cos-transform  of  Fou¬ </w:t>
      </w:r>
      <w:r>
        <w:br/>
      </w:r>
      <w:r>
        <w:t xml:space="preserve">rier  on  it  is  possible  to  obtain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— ±J-</w:t>
      </w:r>
    </w:p>
    <w:p>
      <w:pPr>
        <w:pStyle w:val="Normal"/>
      </w:pPr>
      <w:r>
        <w:t xml:space="preserve">n  {</w:t>
      </w:r>
    </w:p>
    <w:p>
      <w:pPr>
        <w:pStyle w:val="Normal"/>
      </w:pPr>
      <w:r>
        <w:t xml:space="preserve">exp</w:t>
      </w:r>
    </w:p>
    <w:p>
      <w:pPr>
        <w:pStyle w:val="Normal"/>
      </w:pPr>
      <w:r>
        <w:t xml:space="preserve">("Tl/Vj</w:t>
      </w:r>
    </w:p>
    <w:p>
      <w:pPr>
        <w:pStyle w:val="Normal"/>
      </w:pPr>
      <w:r>
        <w:t xml:space="preserve">b.25  +  (o)\|//,)2  -0.5^</w:t>
      </w:r>
    </w:p>
    <w:p>
      <w:pPr>
        <w:pStyle w:val="Normal"/>
      </w:pPr>
      <w:r>
        <w:t xml:space="preserve">a/</w:t>
      </w:r>
    </w:p>
    <w:p>
      <w:pPr>
        <w:pStyle w:val="Normal"/>
      </w:pPr>
      <w:r>
        <w:t xml:space="preserve">^0.25  +  (to\|/  /,  )2  +  0.5</w:t>
      </w:r>
    </w:p>
    <w:p>
      <w:pPr>
        <w:pStyle w:val="Normal"/>
      </w:pPr>
      <w:r>
        <w:t xml:space="preserve">sin  to  cos</w:t>
      </w:r>
    </w:p>
    <w:p>
      <w:pPr>
        <w:pStyle w:val="Normal"/>
      </w:pPr>
      <w:r>
        <w:t xml:space="preserve">("0</w:t>
      </w:r>
    </w:p>
    <w:p>
      <w:pPr>
        <w:pStyle w:val="Normal"/>
      </w:pPr>
      <w:r>
        <w:t xml:space="preserve">Jco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(3.99)</w:t>
      </w:r>
    </w:p>
    <w:p>
      <w:pPr>
        <w:pStyle w:val="Normal"/>
      </w:pPr>
      <w:r>
        <w:t xml:space="preserve">or  in  the  more  convenient  for  the  numerical  calculation  form</w:t>
      </w:r>
    </w:p>
    <w:p>
      <w:pPr>
        <w:pStyle w:val="Normal"/>
      </w:pPr>
      <w:r>
        <w:t xml:space="preserve">7t</w:t>
      </w:r>
    </w:p>
    <w:p>
      <w:pPr>
        <w:pStyle w:val="Normal"/>
      </w:pPr>
      <w:r>
        <w:t xml:space="preserve">■Y  =  /</w:t>
      </w:r>
    </w:p>
    <w:p>
      <w:pPr>
        <w:pStyle w:val="Normal"/>
      </w:pPr>
      <w:r>
        <w:t xml:space="preserve">T1  1-Z</w:t>
      </w:r>
    </w:p>
    <w:p>
      <w:pPr>
        <w:pStyle w:val="Normal"/>
      </w:pPr>
      <w:r>
        <w:t xml:space="preserve">2 Wh  2Vh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+  J</w:t>
      </w:r>
    </w:p>
    <w:p>
      <w:pPr>
        <w:pStyle w:val="Normal"/>
      </w:pPr>
      <w:r>
        <w:t xml:space="preserve">7(x,y)  =  J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T1  l  +  %</w:t>
      </w:r>
    </w:p>
    <w:p>
      <w:pPr>
        <w:pStyle w:val="Normal"/>
      </w:pPr>
      <w:r>
        <w:t xml:space="preserve">2 V*  2 yh</w:t>
      </w:r>
    </w:p>
    <w:p>
      <w:pPr>
        <w:pStyle w:val="Normal"/>
      </w:pPr>
      <w:r>
        <w:t xml:space="preserve">sm</w:t>
      </w:r>
    </w:p>
    <w:p>
      <w:pPr>
        <w:pStyle w:val="Normal"/>
      </w:pPr>
      <w:r>
        <w:t xml:space="preserve">dz</w:t>
      </w:r>
    </w:p>
    <w:p>
      <w:pPr>
        <w:pStyle w:val="Normal"/>
      </w:pPr>
      <w:r>
        <w:t xml:space="preserve">Analogous  axisymmetric  problem  (strand  of  the  fuel  with  diameter  2h,  pressed  into  the  large </w:t>
      </w:r>
      <w:r>
        <w:br/>
      </w:r>
      <w:r>
        <w:t xml:space="preserve">specimen  of  oxidizer)  has  a  solution</w:t>
      </w:r>
    </w:p>
    <w:p>
      <w:pPr>
        <w:pStyle w:val="Normal"/>
      </w:pPr>
      <w:r>
        <w:t xml:space="preserve">y  =  -4j /,(*)/,</w:t>
      </w:r>
    </w:p>
    <w:p>
      <w:pPr>
        <w:pStyle w:val="Normal"/>
      </w:pPr>
      <w:r>
        <w:t xml:space="preserve">'sr} </w:t>
      </w:r>
      <w:r>
        <w:br/>
      </w:r>
      <w:r>
        <w:t xml:space="preserve">V  h  )</w:t>
      </w:r>
    </w:p>
    <w:p>
      <w:pPr>
        <w:pStyle w:val="Normal"/>
      </w:pPr>
      <w:r>
        <w:t xml:space="preserve">exp</w:t>
      </w:r>
    </w:p>
    <w:p>
      <w:pPr>
        <w:pStyle w:val="Normal"/>
      </w:pPr>
      <w:r>
        <w:t xml:space="preserve">(-T1/V*</w:t>
      </w:r>
    </w:p>
    <w:p>
      <w:pPr>
        <w:pStyle w:val="Normal"/>
      </w:pPr>
      <w:r>
        <w:t xml:space="preserve">fo.25  +  (co\|/A  )2  -0.5^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+  (2\|/a5)2  +1</w:t>
      </w:r>
    </w:p>
    <w:p>
      <w:pPr>
        <w:pStyle w:val="Normal"/>
      </w:pPr>
      <w:r>
        <w:t xml:space="preserve">ds</w:t>
      </w:r>
    </w:p>
    <w:p>
      <w:pPr>
        <w:pStyle w:val="Normal"/>
      </w:pPr>
      <w:r>
        <w:t xml:space="preserve">By  comparing  expression  (3.97)  with  solutions  [27, 28]  in  the  form</w:t>
      </w:r>
    </w:p>
    <w:p>
      <w:pPr>
        <w:pStyle w:val="Normal"/>
      </w:pPr>
      <w:r>
        <w:t xml:space="preserve">p  =  (l  +  v)c2  - v  +  2c(l  +  v^Akkk)  exp(-r)\|/(pf )</w:t>
      </w:r>
    </w:p>
    <w:p>
      <w:pPr>
        <w:pStyle w:val="Normal"/>
      </w:pPr>
      <w:r>
        <w:t xml:space="preserve">we  recognize  that  in  latter  instead  of  complex  (3.100)</w:t>
      </w:r>
    </w:p>
    <w:p>
      <w:pPr>
        <w:pStyle w:val="Normal"/>
      </w:pPr>
      <w:r>
        <w:t xml:space="preserve">f(y,T\,k)=  2/^l  +  (2(p^tf  +  lj  exp  -^[V1  +  (2m)2 </w:t>
      </w:r>
      <w:r>
        <w:br/>
      </w:r>
      <w:r>
        <w:t xml:space="preserve">the  factor  exp(-r|\j/(pk2)  enters,  which  can  be  obtained  from  f(\jt,r|,k)  at  vi/«l.</w:t>
      </w:r>
    </w:p>
    <w:p>
      <w:pPr>
        <w:pStyle w:val="Normal"/>
      </w:pPr>
      <w:r>
        <w:t xml:space="preserve">(3-</w:t>
      </w:r>
    </w:p>
    <w:p>
      <w:pPr>
        <w:pStyle w:val="Normal"/>
      </w:pPr>
      <w:r>
        <w:t xml:space="preserve">99a)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(3.100)</w:t>
      </w:r>
    </w:p>
    <w:p>
      <w:pPr>
        <w:pStyle w:val="Normal"/>
      </w:pPr>
      <w:r>
        <w:t xml:space="preserve">Of  course,  this  result  was  obtained  in  [27,28]  not  by  simplification  of  expression  (3.97),  but  by </w:t>
      </w:r>
      <w:r>
        <w:br/>
      </w:r>
      <w:r>
        <w:t xml:space="preserve">solving  the  problem  simplified  in  comparison  with  (3.96).  In  particular,  the  index  in  exponen¬ </w:t>
      </w:r>
      <w:r>
        <w:br/>
      </w:r>
      <w:r>
        <w:t xml:space="preserve">tial  term  was  changed  as  a  result  of  neglecting  by  the  term  32f)/3z2  in  the  equation  of  diffusion </w:t>
      </w:r>
      <w:r>
        <w:br/>
      </w:r>
      <w:r>
        <w:t xml:space="preserve">(3.96).  However,  the  multiplier  before  the  exponential  term  in  (3.100)  was  degenerated  into </w:t>
      </w:r>
      <w:r>
        <w:br/>
      </w:r>
      <w:r>
        <w:t xml:space="preserve">unity  due  to  neglecting  in  boundary  condition  (3.96)  by  diffusion  flux  -\|/3p/3(z/ft).  It  means </w:t>
      </w:r>
      <w:r>
        <w:br/>
      </w:r>
      <w:r>
        <w:t xml:space="preserve">the  following  for  was  used</w:t>
      </w:r>
    </w:p>
    <w:p>
      <w:pPr>
        <w:pStyle w:val="Normal"/>
      </w:pPr>
      <w:r>
        <w:t xml:space="preserve">3—37</w:t>
      </w:r>
    </w:p>
    <w:p>
      <w:pPr>
        <w:pStyle w:val="Normal"/>
      </w:pPr>
      <w:r>
        <w:t xml:space="preserve">z  =  0,  p  =</w:t>
      </w:r>
    </w:p>
    <w:p>
      <w:pPr>
        <w:pStyle w:val="Normal"/>
      </w:pPr>
      <w:r>
        <w:t xml:space="preserve">(3.101)</w:t>
      </w:r>
    </w:p>
    <w:p>
      <w:pPr>
        <w:pStyle w:val="Normal"/>
      </w:pPr>
      <w:r>
        <w:t xml:space="preserve">|1  at  x&lt;a </w:t>
      </w:r>
      <w:r>
        <w:br/>
      </w:r>
      <w:r>
        <w:t xml:space="preserve">[-V  at  a&lt;x&lt;b</w:t>
      </w:r>
    </w:p>
    <w:p>
      <w:pPr>
        <w:pStyle w:val="Normal"/>
      </w:pPr>
      <w:r>
        <w:t xml:space="preserve">Comparing  now  with  (3.97)  the  solution  [13]  generalized  for  the  "short"  flames  (exhibited  in </w:t>
      </w:r>
      <w:r>
        <w:br/>
      </w:r>
      <w:r>
        <w:t xml:space="preserve">the  expanded  form  in  [19]),  one  may  recognize  that  the  exponential  terms  turn  out  to  be  equal, </w:t>
      </w:r>
      <w:r>
        <w:br/>
      </w:r>
      <w:r>
        <w:t xml:space="preserve">since  in  the  equation  of  diffusion  the  term  32p/9z2  is  taken  into  consideration.  The  multiplier </w:t>
      </w:r>
      <w:r>
        <w:br/>
      </w:r>
      <w:r>
        <w:t xml:space="preserve">before  the  exponential  term  in  expression  (3.100),  in  Ref.  [19]  as  well  as  in  [27,28],  is  degen¬ </w:t>
      </w:r>
      <w:r>
        <w:br/>
      </w:r>
      <w:r>
        <w:t xml:space="preserve">erated  into  unity  that  indicates  the  utilization  of  simplified  boundary  condition  of  (3.101)  type.</w:t>
      </w:r>
    </w:p>
    <w:p>
      <w:pPr>
        <w:pStyle w:val="Normal"/>
      </w:pPr>
      <w:r>
        <w:t xml:space="preserve">Let  us  show  how  this  solution  was  used  in  the  models  of  BDP  type.  From  the  definition  of  P  it </w:t>
      </w:r>
      <w:r>
        <w:br/>
      </w:r>
      <w:r>
        <w:t xml:space="preserve">follows  that  with  P  =  0  the  stoichiometric  ratio  of  components  is  achieved.  In  particular,  if </w:t>
      </w:r>
      <w:r>
        <w:br/>
      </w:r>
      <w:r>
        <w:t xml:space="preserve">there  is  a  diffusion  flame,  its  front  must  be  localized  on  the  surface  P  =  0.  In  the  front  of  diffu¬ </w:t>
      </w:r>
      <w:r>
        <w:br/>
      </w:r>
      <w:r>
        <w:t xml:space="preserve">sion  flame  we  have  cq  =  0C2  =  0,  and  the  ratio  of  components  takes  all  values,  including  stoi¬ </w:t>
      </w:r>
      <w:r>
        <w:br/>
      </w:r>
      <w:r>
        <w:t xml:space="preserve">chiometric.  In  order  to  find  the  height  of  the  flame,  for  example,  when  it  is  closed  above  the </w:t>
      </w:r>
      <w:r>
        <w:br/>
      </w:r>
      <w:r>
        <w:t xml:space="preserve">particle  of  oxidizer,  one  should  assume  P=0,  £=0  and  express  the  height  x*=z=br|  from  ex¬ </w:t>
      </w:r>
      <w:r>
        <w:br/>
      </w:r>
      <w:r>
        <w:t xml:space="preserve">pression  (3.97).  Considering  only  the  first  term  in  (3.97),  authors  [13]  expressed  r|  in  the  form:</w:t>
      </w:r>
    </w:p>
    <w:p>
      <w:pPr>
        <w:pStyle w:val="Normal"/>
      </w:pPr>
      <w:r>
        <w:t xml:space="preserve">x*  =  z  =  26w/^a/1  +  (7-64v)2  -l),  (3-102)</w:t>
      </w:r>
    </w:p>
    <w:p>
      <w:pPr>
        <w:pStyle w:val="Normal"/>
      </w:pPr>
      <w:r>
        <w:t xml:space="preserve">where  y  -  logarithmic  (supposedly  weakly  changing)  function  of  v,  c,  \y.  Then  with  \|/&gt;1  it  is </w:t>
      </w:r>
      <w:r>
        <w:br/>
      </w:r>
      <w:r>
        <w:t xml:space="preserve">possible  to  set  x*=2b=2a=Dc.  In  Ref.  [14],  the  value  of  x*  was  determined  numerically  taking </w:t>
      </w:r>
      <w:r>
        <w:br/>
      </w:r>
      <w:r>
        <w:t xml:space="preserve">into  account  few  terms  of  series,  in  Ref.  [21]  there  were  considered  50  and  more  terms.  By </w:t>
      </w:r>
      <w:r>
        <w:br/>
      </w:r>
      <w:r>
        <w:t xml:space="preserve">numerical  calculation  and  by  selection  of  the  constants  the  expressions  were  obtained  [21]  for </w:t>
      </w:r>
      <w:r>
        <w:br/>
      </w:r>
      <w:r>
        <w:t xml:space="preserve">the  "diffusion"  height  of  flame  above  the  oxidizer  (if  f/ox  &lt;  (f/ox)st0ich):</w:t>
      </w:r>
    </w:p>
    <w:p>
      <w:pPr>
        <w:pStyle w:val="Normal"/>
      </w:pPr>
      <w:r>
        <w:t xml:space="preserve">**  =  2.02b(f  /  o)°s^h  (/  /  ox)1604  (3.103)</w:t>
      </w:r>
    </w:p>
    <w:p>
      <w:pPr>
        <w:pStyle w:val="Normal"/>
      </w:pPr>
      <w:r>
        <w:t xml:space="preserve">and  above  the  binder  (if  f/ox  &lt;  f/oxst0ich)</w:t>
      </w:r>
    </w:p>
    <w:p>
      <w:pPr>
        <w:pStyle w:val="Normal"/>
      </w:pPr>
      <w:r>
        <w:t xml:space="preserve">je*  -1.17 b(f/ox)^(f/oxfm  (3.104)</w:t>
      </w:r>
    </w:p>
    <w:p>
      <w:pPr>
        <w:pStyle w:val="Normal"/>
      </w:pPr>
      <w:r>
        <w:t xml:space="preserve">Here  b  -  external  radius  of  two-  layer  oxidizer-fuel  gas  jet;  for  SP,  as  a  rule,  2b  »  Dc.</w:t>
      </w:r>
    </w:p>
    <w:p>
      <w:pPr>
        <w:pStyle w:val="Normal"/>
      </w:pPr>
      <w:r>
        <w:t xml:space="preserve">In  King’s  model  [15]  attempt  was  made  of  recomputation  of  stream  dimension  b  and  ratio  b/a </w:t>
      </w:r>
      <w:r>
        <w:br/>
      </w:r>
      <w:r>
        <w:t xml:space="preserve">taking  into  account  the  fact  that  mass  burning  rates  of  oxidizer  and  can  he  different,  but  linear </w:t>
      </w:r>
      <w:r>
        <w:br/>
      </w:r>
      <w:r>
        <w:t xml:space="preserve">gas  velocities  approach  to  leveling  due  to  friction.  It  was  assumed  that  the  velocities  leveling </w:t>
      </w:r>
      <w:r>
        <w:br/>
      </w:r>
      <w:r>
        <w:t xml:space="preserve">occurs  on  the  distance  which  is  considerably  smaller  than  the  height  of  diffusion  flame.  As  it </w:t>
      </w:r>
      <w:r>
        <w:br/>
      </w:r>
      <w:r>
        <w:t xml:space="preserve">was  noted  in  [19],  this  assumption  is  insufficiently  substantiated.  Indeed,  the  velocities  and </w:t>
      </w:r>
      <w:r>
        <w:br/>
      </w:r>
      <w:r>
        <w:t xml:space="preserve">concentrations  leveling  occurs  by  the  same  mechanism  and  approximately  for  at  one  time.</w:t>
      </w:r>
    </w:p>
    <w:p>
      <w:pPr>
        <w:pStyle w:val="Normal"/>
      </w:pPr>
      <w:r>
        <w:t xml:space="preserve">Let  us  examine  now,  which  consequences  for  the  combustion  models  give  neglecting  by  the </w:t>
      </w:r>
      <w:r>
        <w:br/>
      </w:r>
      <w:r>
        <w:t xml:space="preserve">diffusion  term  in  the  boundary  conditions  of  problem  (3.95)  that  is  permissible  only  with  \|/  = </w:t>
      </w:r>
      <w:r>
        <w:br/>
      </w:r>
      <w:r>
        <w:t xml:space="preserve">pD/mb  «  1.  According  to  boundary  condition  (3.101),  the  surface  P  =  0  originates  in  the </w:t>
      </w:r>
      <w:r>
        <w:br/>
      </w:r>
      <w:r>
        <w:t xml:space="preserve">place  of  the  contact  of  the  solid  oxidizer  and  fuel  on  the  SP  surface.  Here  P(x,  0)  has  a  discon¬ </w:t>
      </w:r>
      <w:r>
        <w:br/>
      </w:r>
      <w:r>
        <w:t xml:space="preserve">tinuity  with  sign  change,  i.e.,  it  may  have  any  magnitude  in  the  range  from  -v  to  1,  including  0.</w:t>
      </w:r>
    </w:p>
    <w:p>
      <w:pPr>
        <w:pStyle w:val="Normal"/>
      </w:pPr>
      <w:r>
        <w:t xml:space="preserve">However,  the  accurate  boundary  condition  of  the  problem  (3.96)  at  z  =  0,  x  =  a  contains  dis¬ </w:t>
      </w:r>
      <w:r>
        <w:br/>
      </w:r>
      <w:r>
        <w:t xml:space="preserve">continuity  only  of  the  gradient  of  P  value.  The  value  of  P  itself  is  continuous  and  it  is  not  nec¬ </w:t>
      </w:r>
      <w:r>
        <w:br/>
      </w:r>
      <w:r>
        <w:t xml:space="preserve">essarily  equal  to  zero.  Surface  P  =  0  originates  not  in  the  place  of  the  contact  of  the  solid  oxi¬ </w:t>
      </w:r>
      <w:r>
        <w:br/>
      </w:r>
      <w:r>
        <w:t xml:space="preserve">dizer  and  fuel.  This  displacement  becomes  greater  with  increase  of  (1-v)  and  \|/.  Moreover,  un-</w:t>
      </w:r>
    </w:p>
    <w:p>
      <w:pPr>
        <w:pStyle w:val="Normal"/>
      </w:pPr>
      <w:r>
        <w:t xml:space="preserve">3—38</w:t>
      </w:r>
    </w:p>
    <w:p>
      <w:pPr>
        <w:pStyle w:val="Normal"/>
      </w:pPr>
      <w:r>
        <w:t xml:space="preserve">der  some  conditions  the  surface  P=0  and  the  diffusion  flame  can  not  be  realized  at  all.  Using </w:t>
      </w:r>
      <w:r>
        <w:br/>
      </w:r>
      <w:r>
        <w:t xml:space="preserve">expression  (3.97)  one  may  find  condition,  with  which  this  surface  is  subtended  into  single </w:t>
      </w:r>
      <w:r>
        <w:br/>
      </w:r>
      <w:r>
        <w:t xml:space="preserve">point  due  to  the  excess  of  fuel.  Let  we  substitute  £=0,  T]=0,  (3=0  in  (3.97):</w:t>
      </w:r>
    </w:p>
    <w:p>
      <w:pPr>
        <w:pStyle w:val="Normal"/>
      </w:pPr>
      <w:r>
        <w:t xml:space="preserve">v+(\|/,c)  =  (c2  +  :</w:t>
      </w:r>
    </w:p>
    <w:p>
      <w:pPr>
        <w:pStyle w:val="Normal"/>
      </w:pPr>
      <w:r>
        <w:t xml:space="preserve">2=  y  A (9*°) </w:t>
      </w:r>
      <w:r>
        <w:br/>
      </w:r>
      <w:r>
        <w:t xml:space="preserve">k^Wk-Joityk)</w:t>
      </w:r>
    </w:p>
    <w:p>
      <w:pPr>
        <w:pStyle w:val="Normal"/>
      </w:pPr>
      <w:r>
        <w:t xml:space="preserve">Results  of  calculation  by  (3.105)  are  presented  (see  [29a])  in  Fig.  3.10.</w:t>
      </w:r>
    </w:p>
    <w:p>
      <w:pPr>
        <w:pStyle w:val="Normal"/>
      </w:pPr>
      <w:r>
        <w:t xml:space="preserve">0  1  ip+2</w:t>
      </w:r>
    </w:p>
    <w:p>
      <w:pPr>
        <w:pStyle w:val="Normal"/>
      </w:pPr>
      <w:r>
        <w:t xml:space="preserve">Fig.  3.10.  Boundary  lines  restricting  domain  of  existence  (to  the  left  and  below  appropriate</w:t>
      </w:r>
    </w:p>
    <w:p>
      <w:pPr>
        <w:pStyle w:val="Normal"/>
      </w:pPr>
      <w:r>
        <w:t xml:space="preserve">line)  of  the  surface  P=0.</w:t>
      </w:r>
    </w:p>
    <w:p>
      <w:pPr>
        <w:pStyle w:val="Normal"/>
      </w:pPr>
      <w:r>
        <w:t xml:space="preserve">Here  (Xst=  v/(l-v)  is  the  stoichiometric  mass  fraction  of  oxidizer,  £=c2  is  the  volumetric  frac¬ </w:t>
      </w:r>
      <w:r>
        <w:br/>
      </w:r>
      <w:r>
        <w:t xml:space="preserve">tion  of  oxidizer  in  the  condensed  phase.  Parameter  xP/('F+2)  =  pD/(pD+2am)  characterizes  the </w:t>
      </w:r>
      <w:r>
        <w:br/>
      </w:r>
      <w:r>
        <w:t xml:space="preserve">role  of  diffusion  in  mass  exchange,  2a=Dc  -  diameter  of  AP  particle  cross-section,  see  Fig.  3.2. </w:t>
      </w:r>
      <w:r>
        <w:br/>
      </w:r>
      <w:r>
        <w:t xml:space="preserve">With  given  value  £  the  “stoichiometric”  surface  does  not  exist  in  domain  to  the  right  and </w:t>
      </w:r>
      <w:r>
        <w:br/>
      </w:r>
      <w:r>
        <w:t xml:space="preserve">above  the  appropriate  £-line  in  Fig.  3.10.  The  lines  with  £=0.5  and  £=0.8  are  obtained  by  cal¬ </w:t>
      </w:r>
      <w:r>
        <w:br/>
      </w:r>
      <w:r>
        <w:t xml:space="preserve">culation  according  to  relationship  (3.105)  while  the  line  £=0  corresponds  to  approximate  solu¬ </w:t>
      </w:r>
      <w:r>
        <w:br/>
      </w:r>
      <w:r>
        <w:t xml:space="preserve">tion  of  equation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2J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This  equation  is  equivalent  to  the  condition  of  transformation  into  single  point  of  a  “stoichi¬ </w:t>
      </w:r>
      <w:r>
        <w:br/>
      </w:r>
      <w:r>
        <w:t xml:space="preserve">ometric”  flame  surface  above  single  oxidizer  crystal  situated  at  the  plane  surface  of  fuel  gas¬ </w:t>
      </w:r>
      <w:r>
        <w:br/>
      </w:r>
      <w:r>
        <w:t xml:space="preserve">ified  with  mass  flow  rate  m  (the  same  as  for  oxidizer).  The  above  equation  follows  from  the </w:t>
      </w:r>
      <w:r>
        <w:br/>
      </w:r>
      <w:r>
        <w:t xml:space="preserve">equation  in  generalized  form  (3.99a)  at  values  r=r|=p=0.</w:t>
      </w:r>
    </w:p>
    <w:p>
      <w:pPr>
        <w:pStyle w:val="Normal"/>
      </w:pPr>
      <w:r>
        <w:t xml:space="preserve">In  the  models  [13,14,16]  the  effect  of  no-existence  of  diffusion  flames  was  not  taken  into  con¬ </w:t>
      </w:r>
      <w:r>
        <w:br/>
      </w:r>
      <w:r>
        <w:t xml:space="preserve">sideration.  However,  these  models  managed  to  describe  a  transition  to  kinetic  combustion  re¬ </w:t>
      </w:r>
      <w:r>
        <w:br/>
      </w:r>
      <w:r>
        <w:t xml:space="preserve">gime  (premixed  flame)  with  a— &gt;0.  This  was  done  using  some  artificial  approach,  namely,  by </w:t>
      </w:r>
      <w:r>
        <w:br/>
      </w:r>
      <w:r>
        <w:t xml:space="preserve">representing  the  heat  feedback  from  the  primary  flame  to  the  surface  of  sample  S  in  the  form:</w:t>
      </w:r>
    </w:p>
    <w:p>
      <w:pPr>
        <w:pStyle w:val="Normal"/>
      </w:pPr>
      <w:r>
        <w:t xml:space="preserve">q  =  m  S  Pf  Qpf  exp(-XpF  ),  Qpf  =  c(Tf  —  To)  +  a  Ql  +  (1  -  00  Qf,</w:t>
      </w:r>
    </w:p>
    <w:p>
      <w:pPr>
        <w:pStyle w:val="Normal"/>
      </w:pPr>
      <w:r>
        <w:t xml:space="preserve">J1(s)ds</w:t>
      </w:r>
    </w:p>
    <w:p>
      <w:pPr>
        <w:pStyle w:val="Normal"/>
      </w:pPr>
      <w:r>
        <w:t xml:space="preserve">\  +  ^l^MspDI  maf</w:t>
      </w:r>
    </w:p>
    <w:p>
      <w:pPr>
        <w:pStyle w:val="Normal"/>
      </w:pPr>
      <w:r>
        <w:t xml:space="preserve">=  1  -  cr</w:t>
      </w:r>
    </w:p>
    <w:p>
      <w:pPr>
        <w:pStyle w:val="Normal"/>
      </w:pPr>
      <w:r>
        <w:t xml:space="preserve">(3.106)</w:t>
      </w:r>
    </w:p>
    <w:p>
      <w:pPr>
        <w:pStyle w:val="Normal"/>
      </w:pPr>
      <w:r>
        <w:t xml:space="preserve">Xpf  =  Xrpf  +  0.6a</w:t>
      </w:r>
    </w:p>
    <w:p>
      <w:pPr>
        <w:pStyle w:val="Normal"/>
      </w:pPr>
      <w:r>
        <w:t xml:space="preserve">Here  (3f  -  fraction  of  oxidizer  consumed  in  the  primary  flame  of  decomposition  products  of </w:t>
      </w:r>
      <w:r>
        <w:br/>
      </w:r>
      <w:r>
        <w:t xml:space="preserve">oxidizer  and  fuel;  Ql  and  Qf  -  heat  of  gasification  for  oxidizer  and  fuel,  respectively;  0.6a  - </w:t>
      </w:r>
      <w:r>
        <w:br/>
      </w:r>
      <w:r>
        <w:t xml:space="preserve">“diffusion”  height,  X*RPF  -  “kinetic”  height  that  depends  for  given  components  only  on  TF  and </w:t>
      </w:r>
      <w:r>
        <w:br/>
      </w:r>
      <w:r>
        <w:t xml:space="preserve">P;  TF  -  maximal  temperature  in  the  final  flame  calculated  by  thermal-equilibrium  program.</w:t>
      </w:r>
    </w:p>
    <w:p>
      <w:pPr>
        <w:pStyle w:val="Normal"/>
      </w:pPr>
      <w:r>
        <w:t xml:space="preserve">With  2a—&gt;0  and  (3f— &gt;1,  relationships  (3.106)  give  correct  estimation  for  heat  feedback  to  the </w:t>
      </w:r>
      <w:r>
        <w:br/>
      </w:r>
      <w:r>
        <w:t xml:space="preserve">burning  surface  from  premixed  flame  with  narrow  zone  of  heat  release.  However,  with  2a&gt;0 </w:t>
      </w:r>
      <w:r>
        <w:br/>
      </w:r>
      <w:r>
        <w:t xml:space="preserve">and  pF  &lt;0  these  formulae  do  not  describe  the  heat  feedback  from  diffusion  “primary”  flame </w:t>
      </w:r>
      <w:r>
        <w:br/>
      </w:r>
      <w:r>
        <w:t xml:space="preserve">whose  temperature  corresponds  to  stoichiometric  ratio  of  the  components  and  does  not  depend </w:t>
      </w:r>
      <w:r>
        <w:br/>
      </w:r>
      <w:r>
        <w:t xml:space="preserve">on  a.  Namely  such  value  of  TF  was  postulated  in  Ref.  [21].  But  when  taking  TFj  corresponding </w:t>
      </w:r>
      <w:r>
        <w:br/>
      </w:r>
      <w:r>
        <w:t xml:space="preserve">to  stoichiometric  flame  value,  the  relationships  (3.106)  loose  the  possibility  to  describe  “ki¬ </w:t>
      </w:r>
      <w:r>
        <w:br/>
      </w:r>
      <w:r>
        <w:t xml:space="preserve">netic”  combustion  regime  for  premixed  gas  at  2a  — &gt;  0.  These  difficulties  can  be  overcome  in  a </w:t>
      </w:r>
      <w:r>
        <w:br/>
      </w:r>
      <w:r>
        <w:t xml:space="preserve">formal  way  if  one  takes  Tf  changing  from  “kinetic”  to  “diffusion”  value  upon  changing  the</w:t>
      </w:r>
    </w:p>
    <w:p>
      <w:pPr>
        <w:pStyle w:val="Normal"/>
      </w:pPr>
      <w:r>
        <w:t xml:space="preserve">value  of  (0.6a/ X^pF)  from  0  to  °o.  More  justified  approach  has  to  take  into  consideration  si¬ </w:t>
      </w:r>
      <w:r>
        <w:br/>
      </w:r>
      <w:r>
        <w:t xml:space="preserve">multaneous  existence  of  the  “cap”  of  diffusion  flame  above  the  top  of  oxidizer  grain  of  finite </w:t>
      </w:r>
      <w:r>
        <w:br/>
      </w:r>
      <w:r>
        <w:t xml:space="preserve">size  and  some  cooler  flame  of  premixed  gas  above  the  rest  of  the  oxidizer  surface  and  binder.</w:t>
      </w:r>
    </w:p>
    <w:p>
      <w:pPr>
        <w:pStyle w:val="Normal"/>
      </w:pPr>
      <w:r>
        <w:t xml:space="preserve">Let  us  evaluate  a  possibility  of  disappearing  the  diffusion  flame  above  the  oxidizer  particles </w:t>
      </w:r>
      <w:r>
        <w:br/>
      </w:r>
      <w:r>
        <w:t xml:space="preserve">(Fig.  3.10)  in  typical  combustion  conditions.  According  to  Ref.  [13],  pD  =  1.6  10'4  (g/cm  s); </w:t>
      </w:r>
      <w:r>
        <w:br/>
      </w:r>
      <w:r>
        <w:t xml:space="preserve">(T/T0)3/2;  To=300K;  T  *  2545K;  and  pD  »  0.8. 10‘3  g/(cm  s).  Let  also  m  «  0.5  g/(cm2  s),  2a  *  20 </w:t>
      </w:r>
      <w:r>
        <w:br/>
      </w:r>
      <w:r>
        <w:t xml:space="preserve">pm,  where  value  2a  approximately  corresponds  to  the  size  of  the  oxidizer  particle.  Then </w:t>
      </w:r>
      <w:r>
        <w:br/>
      </w:r>
      <w:r>
        <w:t xml:space="preserve">i|/~1.4,  and  pD/(pD+2a  m)=xF/(T/+2)  =  0.41.  According  to  graphs  in  Fig.  3.10  the  diffusion </w:t>
      </w:r>
      <w:r>
        <w:br/>
      </w:r>
      <w:r>
        <w:t xml:space="preserve">flame  will  not  exist  at  a^O.6,  and  such  values  of  Ost  are  reasonable  for  real  SPs,  which  have </w:t>
      </w:r>
      <w:r>
        <w:br/>
      </w:r>
      <w:r>
        <w:t xml:space="preserve">typically  ast  =  0.82-0.88.  Actually,  the  diffusion  flame  disappears  already  with  smaller  Ost.</w:t>
      </w:r>
    </w:p>
    <w:p>
      <w:pPr>
        <w:pStyle w:val="Normal"/>
      </w:pPr>
      <w:r>
        <w:t xml:space="preserve">Similar  effect  of  diminishing  the  area  of  “stoichiometric”  surface  can  be  examined  for  the  case </w:t>
      </w:r>
      <w:r>
        <w:br/>
      </w:r>
      <w:r>
        <w:t xml:space="preserve">of  combustion  of  laminated  (“sandwich”-type)  samples  -  thin  layer  of  binder  between  thick </w:t>
      </w:r>
      <w:r>
        <w:br/>
      </w:r>
      <w:r>
        <w:t xml:space="preserve">layer  of  pressed  AP.  It  follows  from  (3.99)  at  r|=p=0  that  the  distance  X  from  the  middle  point </w:t>
      </w:r>
      <w:r>
        <w:br/>
      </w:r>
      <w:r>
        <w:t xml:space="preserve">of  the  binder  lamina  to  the  place  of  reaching  stoichiometric  ratio  in  gas  above  the  sample  sur¬ </w:t>
      </w:r>
      <w:r>
        <w:br/>
      </w:r>
      <w:r>
        <w:t xml:space="preserve">face  meets  the  relationship</w:t>
      </w:r>
    </w:p>
    <w:p>
      <w:pPr>
        <w:pStyle w:val="Normal"/>
      </w:pPr>
      <w:r>
        <w:t xml:space="preserve">2(1  -otst)  =  (p(X+f  )-&lt;p(X-f ),  X  =2mX/pD,  Y  =2mIVpD,</w:t>
      </w:r>
    </w:p>
    <w:p>
      <w:pPr>
        <w:pStyle w:val="Normal"/>
      </w:pPr>
      <w:r>
        <w:t xml:space="preserve">(3.107)</w:t>
      </w:r>
    </w:p>
    <w:p>
      <w:pPr>
        <w:pStyle w:val="Normal"/>
      </w:pPr>
      <w:r>
        <w:t xml:space="preserve">4  r</w:t>
      </w:r>
    </w:p>
    <w:p>
      <w:pPr>
        <w:pStyle w:val="Normal"/>
      </w:pPr>
      <w:r>
        <w:t xml:space="preserve">&lt;P(  z)  =  —\-</w:t>
      </w:r>
    </w:p>
    <w:p>
      <w:pPr>
        <w:pStyle w:val="Normal"/>
      </w:pPr>
      <w:r>
        <w:t xml:space="preserve">IT  J  .</w:t>
      </w:r>
    </w:p>
    <w:p>
      <w:pPr>
        <w:pStyle w:val="Normal"/>
      </w:pPr>
      <w:r>
        <w:t xml:space="preserve">sin(  zt )</w:t>
      </w:r>
    </w:p>
    <w:p>
      <w:pPr>
        <w:pStyle w:val="Normal"/>
      </w:pPr>
      <w:r>
        <w:t xml:space="preserve">■dt</w:t>
      </w:r>
    </w:p>
    <w:p>
      <w:pPr>
        <w:pStyle w:val="Normal"/>
      </w:pPr>
      <w:r>
        <w:t xml:space="preserve">l  +  Vl  +  f2)</w:t>
      </w:r>
    </w:p>
    <w:p>
      <w:pPr>
        <w:pStyle w:val="Normal"/>
      </w:pPr>
      <w:r>
        <w:t xml:space="preserve">Here  2L  is  the  width  of  the  binder  layer.  It  can  be  shown  that</w:t>
      </w:r>
    </w:p>
    <w:p>
      <w:pPr>
        <w:pStyle w:val="Normal"/>
      </w:pPr>
      <w:r>
        <w:t xml:space="preserve">4  r</w:t>
      </w:r>
    </w:p>
    <w:p>
      <w:pPr>
        <w:pStyle w:val="Normal"/>
      </w:pPr>
      <w:r>
        <w:t xml:space="preserve">7t '</w:t>
      </w:r>
    </w:p>
    <w:p>
      <w:pPr>
        <w:pStyle w:val="Normal"/>
      </w:pPr>
      <w:r>
        <w:t xml:space="preserve">cp(z)  =  1-  —  \F(z,t)dt,  F(z,t)~  v/l-t2  exp(-z/t),  z&gt;  0</w:t>
      </w:r>
    </w:p>
    <w:p>
      <w:pPr>
        <w:pStyle w:val="Normal"/>
      </w:pPr>
      <w:r>
        <w:t xml:space="preserve">IT  J</w:t>
      </w:r>
    </w:p>
    <w:p>
      <w:pPr>
        <w:pStyle w:val="Normal"/>
      </w:pPr>
      <w:r>
        <w:t xml:space="preserve">Function  F  has  a  maximum  Fm  at  t=tm  with  equality  t3  /(1-t2)  =  z  being  held.  The  function</w:t>
      </w:r>
    </w:p>
    <w:p>
      <w:pPr>
        <w:pStyle w:val="Normal"/>
      </w:pPr>
      <w:r>
        <w:t xml:space="preserve">graph  can  be  approximately  represented  to  the  right  from  the  maximum  by  one  fourth  of  el¬ </w:t>
      </w:r>
      <w:r>
        <w:br/>
      </w:r>
      <w:r>
        <w:t xml:space="preserve">lipse  with  half  axes  Fm  and  l-tm  while  to  the  left  from  the  maximum  it  is  represented  by  cubic </w:t>
      </w:r>
      <w:r>
        <w:br/>
      </w:r>
      <w:r>
        <w:t xml:space="preserve">parabola  with  extremums  at  t=0  and  t=tm.  Such  parabola  divides  for  equal  parts  the  rectangular</w:t>
      </w:r>
    </w:p>
    <w:p>
      <w:pPr>
        <w:pStyle w:val="Normal"/>
      </w:pPr>
      <w:r>
        <w:t xml:space="preserve">3 — 40</w:t>
      </w:r>
    </w:p>
    <w:p>
      <w:pPr>
        <w:pStyle w:val="Normal"/>
      </w:pPr>
      <w:r>
        <w:t xml:space="preserve">area  with  the  sides  equal  to  Fm  and  tm.  The  error  of  approximation  is  close  to  zero  at  t-&gt;0  and  it </w:t>
      </w:r>
      <w:r>
        <w:br/>
      </w:r>
      <w:r>
        <w:t xml:space="preserve">is  maximal  at  tm=l.  Thus,  we  have</w:t>
      </w:r>
    </w:p>
    <w:p>
      <w:pPr>
        <w:pStyle w:val="Normal"/>
      </w:pPr>
      <w:r>
        <w:t xml:space="preserve">tp(z)  -  1  -  (1-  t2m)1/2[l  -  (l-2/7t)tm]  exp(-t2m/(l-  t2m)),  t3m/(l-  t2m)  =  z,</w:t>
      </w:r>
    </w:p>
    <w:p>
      <w:pPr>
        <w:pStyle w:val="Normal"/>
      </w:pPr>
      <w:r>
        <w:t xml:space="preserve">z&gt;0,  cp(-z)  =  -tp(z)  (3.108)</w:t>
      </w:r>
    </w:p>
    <w:p>
      <w:pPr>
        <w:pStyle w:val="Normal"/>
      </w:pPr>
      <w:r>
        <w:t xml:space="preserve">&lt;P</w:t>
      </w:r>
    </w:p>
    <w:p>
      <w:pPr>
        <w:pStyle w:val="Normal"/>
      </w:pPr>
      <w:r>
        <w:t xml:space="preserve">Fig.  3.11.  Dependence  of  &lt;p  versus  z.</w:t>
      </w:r>
    </w:p>
    <w:p>
      <w:pPr>
        <w:pStyle w:val="Normal"/>
      </w:pPr>
      <w:r>
        <w:t xml:space="preserve">The  plot  of  (p(z)  is  presented  in  Fig.  3.11.  Let  us  estimate  at  which  conditions  the  stoichi¬ </w:t>
      </w:r>
      <w:r>
        <w:br/>
      </w:r>
      <w:r>
        <w:t xml:space="preserve">ometric  ratio  in  the  gas  phase  is  reached  exactly  on  the  line  X  =  L  corresponding  to  the  inter¬ </w:t>
      </w:r>
      <w:r>
        <w:br/>
      </w:r>
      <w:r>
        <w:t xml:space="preserve">face  between  binder  and  oxidizer.  Assuming  in  (3.107)  X  =  Y  ,  we  may  take  typical  value  of </w:t>
      </w:r>
      <w:r>
        <w:br/>
      </w:r>
      <w:r>
        <w:t xml:space="preserve">0Cst  equaled  0.875.  Then  relationship  (3.107)  gets  the  form  &lt;p( z)  =  &lt;p(2Y  )~ 0.25 .  According  to </w:t>
      </w:r>
      <w:r>
        <w:br/>
      </w:r>
      <w:r>
        <w:t xml:space="preserve">Fig.3.11  it  follows  that  z  =  2?  =  0.05.  Finally,  assuming  pD  =  O.OOlg  / cm  •  s  and </w:t>
      </w:r>
      <w:r>
        <w:br/>
      </w:r>
      <w:r>
        <w:t xml:space="preserve">m~0.5gl  cm2 -s  one  obtains  2L ~ 5 -10~5 cm  =  0.5jum.  Since  that  in  experiments  [18]  the </w:t>
      </w:r>
      <w:r>
        <w:br/>
      </w:r>
      <w:r>
        <w:t xml:space="preserve">binder  layer  width  2L  was  no  less  than  10  pm,  one  may  conclude  that  in  most  practically </w:t>
      </w:r>
      <w:r>
        <w:br/>
      </w:r>
      <w:r>
        <w:t xml:space="preserve">meaning  cases  the  experiments  with  laminated  samples  combustion  lead  to  the  following  ex¬ </w:t>
      </w:r>
      <w:r>
        <w:br/>
      </w:r>
      <w:r>
        <w:t xml:space="preserve">pressions,  which  mean  that  stoichiometric  ratio  is  reached  above  the  oxidizer  surface:</w:t>
      </w:r>
    </w:p>
    <w:p>
      <w:pPr>
        <w:pStyle w:val="Heading1"/>
      </w:pPr>
      <w:r>
        <w:t>X  &gt;Y;  X  &gt;  L .</w:t>
      </w:r>
    </w:p>
    <w:p>
      <w:pPr>
        <w:pStyle w:val="Normal"/>
      </w:pPr>
      <w:r>
        <w:t xml:space="preserve">Looking  on  the  plot  in  Fig.3.11  one  may  conclude  that  it  is  convenient  to  solve  the  relationship </w:t>
      </w:r>
      <w:r>
        <w:br/>
      </w:r>
      <w:r>
        <w:t xml:space="preserve">(3.107)  by  iteration  method  assuming  for  the  beginning  X0  — &gt;  °° :</w:t>
      </w:r>
    </w:p>
    <w:p>
      <w:pPr>
        <w:pStyle w:val="Normal"/>
      </w:pPr>
      <w:r>
        <w:t xml:space="preserve">cp(X/+1  -Y  )  =  (p(Xt -Y  )-2(l  -  ast)  (3.109)</w:t>
      </w:r>
    </w:p>
    <w:p>
      <w:pPr>
        <w:pStyle w:val="Normal"/>
      </w:pPr>
      <w:r>
        <w:t xml:space="preserve">The  first  approximation  takes  the  form:</w:t>
      </w:r>
    </w:p>
    <w:p>
      <w:pPr>
        <w:pStyle w:val="Heading1"/>
      </w:pPr>
      <w:r>
        <w:t>X  =  L  +  (pD/m)  const  (3.110)</w:t>
      </w:r>
    </w:p>
    <w:p>
      <w:pPr>
        <w:pStyle w:val="Normal"/>
      </w:pPr>
      <w:r>
        <w:t xml:space="preserve">Here  constant  value  depends  on  and  does  not  depend  on  L.  Thus,  expression  (3.110)  does </w:t>
      </w:r>
      <w:r>
        <w:br/>
      </w:r>
      <w:r>
        <w:t xml:space="preserve">not  give  dependence  of  (X-L)  on  L  that  correlates  well  with  experimental  findings.  In  experi-</w:t>
      </w:r>
    </w:p>
    <w:p>
      <w:pPr>
        <w:pStyle w:val="Normal"/>
      </w:pPr>
      <w:r>
        <w:t xml:space="preserve">3 — 41</w:t>
      </w:r>
    </w:p>
    <w:p>
      <w:pPr>
        <w:pStyle w:val="Normal"/>
      </w:pPr>
      <w:r>
        <w:t xml:space="preserve">ments  [18]  with  sufficiently  wide  variation  of  size  2L  of  the  binder  layer  the  maximal  burning </w:t>
      </w:r>
      <w:r>
        <w:br/>
      </w:r>
      <w:r>
        <w:t xml:space="preserve">rate  of  oxidizer  was  reached  approximately  at  the  same  distance  from  the  binder-oxidizer  inter¬ </w:t>
      </w:r>
      <w:r>
        <w:br/>
      </w:r>
      <w:r>
        <w:t xml:space="preserve">face.  Adjusting  to  the  interface  the  oxidizer  surface  burned  with  lowered  rate  and  had </w:t>
      </w:r>
      <w:r>
        <w:br/>
      </w:r>
      <w:r>
        <w:t xml:space="preserve">“smooth”  shape.  Explanation  [18]  of  the  low  burning  rate  due  to  influence  of  the  convective </w:t>
      </w:r>
      <w:r>
        <w:br/>
      </w:r>
      <w:r>
        <w:t xml:space="preserve">cooling  the  oxidizer  surface  by  combustible  gases  does  not  take  into  consideration  the  role  of </w:t>
      </w:r>
      <w:r>
        <w:br/>
      </w:r>
      <w:r>
        <w:t xml:space="preserve">diffusion  thermal  processes  in  the  gas  phase.  According  to  discussed  here  approach  the  low¬ </w:t>
      </w:r>
      <w:r>
        <w:br/>
      </w:r>
      <w:r>
        <w:t xml:space="preserve">ering  of  the  burning  rate  close  to  the  binder-oxidizer  interface  can  be  caused  by  significant  di¬ </w:t>
      </w:r>
      <w:r>
        <w:br/>
      </w:r>
      <w:r>
        <w:t xml:space="preserve">lution  of  oxidizer  decomposition  gases  with  the  fuel  decomposition  products.</w:t>
      </w:r>
    </w:p>
    <w:p>
      <w:pPr>
        <w:pStyle w:val="Normal"/>
      </w:pPr>
      <w:r>
        <w:t xml:space="preserve">The  fact  is  that  on  the  surface  (3=0  the  concentration  of  components  is  in  stoichiometric  ratio </w:t>
      </w:r>
      <w:r>
        <w:br/>
      </w:r>
      <w:r>
        <w:t xml:space="preserve">and  concentrations  not  necessarily  equal  to  zero.  They  turn  into  zero  (which  is  characteristic </w:t>
      </w:r>
      <w:r>
        <w:br/>
      </w:r>
      <w:r>
        <w:t xml:space="preserve">for  the  diffusion  flame)  on  this  surface  only  at  a  certain  "kinetic"  distance  from  SP.  Therefore, </w:t>
      </w:r>
      <w:r>
        <w:br/>
      </w:r>
      <w:r>
        <w:t xml:space="preserve">with  a  decrease  in  the  area  of  the  surface  (1=0  its  “diffusion"  part  will  vanish  before  than  entire </w:t>
      </w:r>
      <w:r>
        <w:br/>
      </w:r>
      <w:r>
        <w:t xml:space="preserve">surface  (3=0  vanishes,  see  Fig.  3.12.</w:t>
      </w:r>
    </w:p>
    <w:p>
      <w:pPr>
        <w:pStyle w:val="Normal"/>
      </w:pPr>
      <w:r>
        <w:t xml:space="preserve">Fig.  3.12.  The  flame  form  with  taking  into  account  the  diffusion  in  boundary  condition.</w:t>
      </w:r>
    </w:p>
    <w:p>
      <w:pPr>
        <w:pStyle w:val="Normal"/>
      </w:pPr>
      <w:r>
        <w:t xml:space="preserve">Let  us  consider  further  some  results  of  solution  of  the  problem  of  Burke-Schumann.  If  in  the </w:t>
      </w:r>
      <w:r>
        <w:br/>
      </w:r>
      <w:r>
        <w:t xml:space="preserve">described  experiment  on  the  combustion  of  laminated  specimens  with  thin  interlayers  of </w:t>
      </w:r>
      <w:r>
        <w:br/>
      </w:r>
      <w:r>
        <w:t xml:space="preserve">binder  [18]  a  deceleration  of  AP  burning  is  actually  caused  not  by  spreading  of  binder  melt, </w:t>
      </w:r>
      <w:r>
        <w:br/>
      </w:r>
      <w:r>
        <w:t xml:space="preserve">but  by  the  excess  of  the  products  of  its  pyrolysis  in  the  gas  phase,  then  minimum  on  the  sur¬ </w:t>
      </w:r>
      <w:r>
        <w:br/>
      </w:r>
      <w:r>
        <w:t xml:space="preserve">face  profile  of  AP  must  correspond  to  the  stoichiometric  ratio  of  components  in  the  gas  flame </w:t>
      </w:r>
      <w:r>
        <w:br/>
      </w:r>
      <w:r>
        <w:t xml:space="preserve">above  this  place.  In  this  case  the  characteristic  value  of  pressure  p=pi,  with  which  the  mini¬ </w:t>
      </w:r>
      <w:r>
        <w:br/>
      </w:r>
      <w:r>
        <w:t xml:space="preserve">mum  on  the  AP  profile  vanishes  with  increase  of  p,  contains  information  useful  for  determin¬ </w:t>
      </w:r>
      <w:r>
        <w:br/>
      </w:r>
      <w:r>
        <w:t xml:space="preserve">ing  constants  entering  in  the  combustion  model.  Thus,  by  analogy  with  (3.94)  one  obtains</w:t>
      </w:r>
    </w:p>
    <w:p>
      <w:pPr>
        <w:pStyle w:val="Normal"/>
      </w:pPr>
      <w:r>
        <w:t xml:space="preserve">Qstoich  exp(-  Coich  )  =  QaP  exp(~ Fap\  P  =  Pi  (3- 1 1 !)</w:t>
      </w:r>
    </w:p>
    <w:p>
      <w:pPr>
        <w:pStyle w:val="Normal"/>
      </w:pPr>
      <w:r>
        <w:t xml:space="preserve">Here  £*=cmx*/X,  for  calculating  x*  the  ratios  of  type  (3.37)  and  (3.38)  are  used.  Expression </w:t>
      </w:r>
      <w:r>
        <w:br/>
      </w:r>
      <w:r>
        <w:t xml:space="preserve">(3.111)  is  useful  for  selection  of  the  constants.  In  addition,  a  certain  information  about  the  dif¬ </w:t>
      </w:r>
      <w:r>
        <w:br/>
      </w:r>
      <w:r>
        <w:t xml:space="preserve">fusion  coefficient  can  be  extracted  also  from  the  value  of  the  coordinate  of  minimum  on  the </w:t>
      </w:r>
      <w:r>
        <w:br/>
      </w:r>
      <w:r>
        <w:t xml:space="preserve">profile  of  quenched  AP.</w:t>
      </w:r>
    </w:p>
    <w:p>
      <w:pPr>
        <w:pStyle w:val="Normal"/>
      </w:pPr>
      <w:r>
        <w:t xml:space="preserve">As  far  as  solution  of  Burke-Schumann  discussed  above  is  concerned,  despite  its  oversimplifi¬ </w:t>
      </w:r>
      <w:r>
        <w:br/>
      </w:r>
      <w:r>
        <w:t xml:space="preserve">cations  there  is  deserving  confidence  conclusion  about  disappearance  with  sufficiently  high </w:t>
      </w:r>
      <w:r>
        <w:br/>
      </w:r>
      <w:r>
        <w:t xml:space="preserve">values  of  parameters  \|f  and  d&gt;  of  the  surface  (3=0,  where  the  stoichiometric  ratio  of  compo¬ </w:t>
      </w:r>
      <w:r>
        <w:br/>
      </w:r>
      <w:r>
        <w:t xml:space="preserve">nents  is  achieved.  This  conclusion  is  based  on  the  form  of  boundary  condition  on  the  surface </w:t>
      </w:r>
      <w:r>
        <w:br/>
      </w:r>
      <w:r>
        <w:t xml:space="preserve">of  SP  and  may  not  be  changed  if  under  the  same  condition  we  take  into  account  the  "hydrody-</w:t>
      </w:r>
    </w:p>
    <w:p>
      <w:pPr>
        <w:pStyle w:val="Normal"/>
      </w:pPr>
      <w:r>
        <w:t xml:space="preserve">3 — 42</w:t>
      </w:r>
    </w:p>
    <w:p>
      <w:pPr>
        <w:pStyle w:val="Normal"/>
      </w:pPr>
      <w:r>
        <w:t xml:space="preserve">namic"  heterogeneity  of  problem,  caused  by  heat  evolution  in  the  flame  and  variability  along </w:t>
      </w:r>
      <w:r>
        <w:br/>
      </w:r>
      <w:r>
        <w:t xml:space="preserve">the  surface  of  SP  of  the  mass  flow  rate  of  gas  formation.</w:t>
      </w:r>
    </w:p>
    <w:p>
      <w:pPr>
        <w:pStyle w:val="Normal"/>
      </w:pPr>
      <w:r>
        <w:t xml:space="preserve">3.5.  HETEROGENEOUS  SYSTEMS  WITH  STRONG  DIFFERENCE  IN  THE  COM¬ </w:t>
      </w:r>
      <w:r>
        <w:br/>
      </w:r>
      <w:r>
        <w:t xml:space="preserve">PONENTS  BURNING  RATE  OR  IN  A  SURFACE  TEMPERATURE</w:t>
      </w:r>
    </w:p>
    <w:p>
      <w:pPr>
        <w:pStyle w:val="Normal"/>
      </w:pPr>
      <w:r>
        <w:t xml:space="preserve">3.5.1.  Effect  of  non-uniform  surface  temperature.</w:t>
      </w:r>
    </w:p>
    <w:p>
      <w:pPr>
        <w:pStyle w:val="Normal"/>
      </w:pPr>
      <w:r>
        <w:t xml:space="preserve">Oxidizer  and  binder  can  have  considerably  distinguished  temperatures  of  surface  as  it  was  es¬ </w:t>
      </w:r>
      <w:r>
        <w:br/>
      </w:r>
      <w:r>
        <w:t xml:space="preserve">tablished  experimentally,  for  example,  in  Ref.  [23].  In  that  work  the  pyrolysis  of  seven  types </w:t>
      </w:r>
      <w:r>
        <w:br/>
      </w:r>
      <w:r>
        <w:t xml:space="preserve">of  the  binder  upon  radiative  heating  was  performed,  with  values  of  the  surface  temperature  and </w:t>
      </w:r>
      <w:r>
        <w:br/>
      </w:r>
      <w:r>
        <w:t xml:space="preserve">the  rate  of  ablation  being  measured,  and  movie  film  being  conducted.  Experimental  data  [23] </w:t>
      </w:r>
      <w:r>
        <w:br/>
      </w:r>
      <w:r>
        <w:t xml:space="preserve">are  presented  in  Table  3.2.  Filming  showed  that  with  typical  for  the  combustion  of  SP  heat </w:t>
      </w:r>
      <w:r>
        <w:br/>
      </w:r>
      <w:r>
        <w:t xml:space="preserve">fluxes  the  binder  on  the  surface  is  in  a  liquid  state  and  contains  the  coke  formations,  whose </w:t>
      </w:r>
      <w:r>
        <w:br/>
      </w:r>
      <w:r>
        <w:t xml:space="preserve">number  increases  with  pressure,  and  also  in  the  presence  of  AP.  Referring  to  the  low  values  of </w:t>
      </w:r>
      <w:r>
        <w:br/>
      </w:r>
      <w:r>
        <w:t xml:space="preserve">value  E  in  the  pyrolysis  law  m=Aexp(-E/RTs)  (see  Table  3.2),  the  authors  [23]  draw  the  con¬ </w:t>
      </w:r>
      <w:r>
        <w:br/>
      </w:r>
      <w:r>
        <w:t xml:space="preserve">clusion  that  the  boiling  or  degradation  of  polymers  thru  the  weak  bonds  takes  place.</w:t>
      </w:r>
    </w:p>
    <w:p>
      <w:pPr>
        <w:pStyle w:val="Normal"/>
      </w:pPr>
      <w:r>
        <w:t xml:space="preserve">In  Section  3.3.5  we  discussed  "improved  model"  [16]  that  considers  difference  in  temperatures </w:t>
      </w:r>
      <w:r>
        <w:br/>
      </w:r>
      <w:r>
        <w:t xml:space="preserve">of  oxidizer  Ts  and  binder  Tf  on  the  burning  surface.  The  contradictory  character  was  noted  of </w:t>
      </w:r>
      <w:r>
        <w:br/>
      </w:r>
      <w:r>
        <w:t xml:space="preserve">the  utilization  of  balances  of  heat  for  these  components  (by  averaging  heat  feedback  to  the  sur¬ </w:t>
      </w:r>
      <w:r>
        <w:br/>
      </w:r>
      <w:r>
        <w:t xml:space="preserve">face  of  SP,  as  this  was  done  in  models  of  the  BDP  type)  without  taking  into  account  the  heat </w:t>
      </w:r>
      <w:r>
        <w:br/>
      </w:r>
      <w:r>
        <w:t xml:space="preserve">exchange  between  them  in  the  condensed  phase.  This  contradiction  can  only  be  avoided  in  the </w:t>
      </w:r>
      <w:r>
        <w:br/>
      </w:r>
      <w:r>
        <w:t xml:space="preserve">more  detailed  examination  of  the  processes  on  the  surface  of  SP.  If  it  is  possible  to  neglect </w:t>
      </w:r>
      <w:r>
        <w:br/>
      </w:r>
      <w:r>
        <w:t xml:space="preserve">spreading  of  the  liquid  binder  over  the  SP  surface,  then  the  problem  is  reduced  to  taking  into </w:t>
      </w:r>
      <w:r>
        <w:br/>
      </w:r>
      <w:r>
        <w:t xml:space="preserve">consideration  of  the  non-uniformities  (roughness)  surface  of  SP.  Note  that  the  roughness  of  the </w:t>
      </w:r>
      <w:r>
        <w:br/>
      </w:r>
      <w:r>
        <w:t xml:space="preserve">burning  surface  was  not  considered  in  Ref.  [16]  because  earlier  it  was  stated  [23]  that  this  ef¬ </w:t>
      </w:r>
      <w:r>
        <w:br/>
      </w:r>
      <w:r>
        <w:t xml:space="preserve">fect  may  only  slightly  change  the  calculated  burning  rate.  However,  “two-temperature  models” </w:t>
      </w:r>
      <w:r>
        <w:br/>
      </w:r>
      <w:r>
        <w:t xml:space="preserve">[30,  31]  (see  also  Ref.  [1])  took  into  account  the  roughness  of  the  burning  surface.</w:t>
      </w:r>
    </w:p>
    <w:p>
      <w:pPr>
        <w:pStyle w:val="Normal"/>
      </w:pPr>
      <w:r>
        <w:t xml:space="preserve">Table  3.2.</w:t>
      </w:r>
    </w:p>
    <w:p>
      <w:pPr>
        <w:pStyle w:val="Normal"/>
      </w:pPr>
      <w:r>
        <w:t xml:space="preserve">Values  of  physicochemical  parameters  of  typical  binders.</w:t>
      </w:r>
    </w:p>
    <w:p>
      <w:pPr>
        <w:pStyle w:val="Normal"/>
      </w:pPr>
      <w:r>
        <w:t xml:space="preserve">Binder</w:t>
      </w:r>
    </w:p>
    <w:p>
      <w:pPr>
        <w:pStyle w:val="Normal"/>
      </w:pPr>
      <w:r>
        <w:t xml:space="preserve">A,</w:t>
      </w:r>
    </w:p>
    <w:p>
      <w:pPr>
        <w:pStyle w:val="Normal"/>
      </w:pPr>
      <w:r>
        <w:t xml:space="preserve">g/cm2s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kJ/mol</w:t>
      </w:r>
    </w:p>
    <w:p>
      <w:pPr>
        <w:pStyle w:val="Normal"/>
      </w:pPr>
      <w:r>
        <w:t xml:space="preserve">Q,</w:t>
      </w:r>
    </w:p>
    <w:p>
      <w:pPr>
        <w:pStyle w:val="Normal"/>
      </w:pPr>
      <w:r>
        <w:t xml:space="preserve">J/g</w:t>
      </w:r>
    </w:p>
    <w:p>
      <w:pPr>
        <w:pStyle w:val="Normal"/>
      </w:pPr>
      <w:r>
        <w:t xml:space="preserve">M,</w:t>
      </w:r>
    </w:p>
    <w:p>
      <w:pPr>
        <w:pStyle w:val="Normal"/>
      </w:pPr>
      <w:r>
        <w:t xml:space="preserve">g/mol</w:t>
      </w:r>
    </w:p>
    <w:p>
      <w:pPr>
        <w:pStyle w:val="Normal"/>
      </w:pPr>
      <w:r>
        <w:t xml:space="preserve">(ox/f)stoich</w:t>
      </w:r>
    </w:p>
    <w:p>
      <w:pPr>
        <w:pStyle w:val="Normal"/>
      </w:pPr>
      <w:r>
        <w:t xml:space="preserve">Tf,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Pf’  3 </w:t>
      </w:r>
      <w:r>
        <w:br/>
      </w:r>
      <w:r>
        <w:t xml:space="preserve">g/cm</w:t>
      </w:r>
    </w:p>
    <w:p>
      <w:pPr>
        <w:pStyle w:val="Normal"/>
      </w:pPr>
      <w:r>
        <w:t xml:space="preserve">CTPB</w:t>
      </w:r>
    </w:p>
    <w:p>
      <w:pPr>
        <w:pStyle w:val="Normal"/>
      </w:pPr>
      <w:r>
        <w:t xml:space="preserve">12.8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If</w:t>
      </w:r>
    </w:p>
    <w:p>
      <w:pPr>
        <w:pStyle w:val="Normal"/>
      </w:pPr>
      <w:r>
        <w:t xml:space="preserve">9.5</w:t>
      </w:r>
    </w:p>
    <w:p>
      <w:pPr>
        <w:pStyle w:val="Normal"/>
      </w:pPr>
      <w:r>
        <w:t xml:space="preserve">HTPB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70.7</w:t>
      </w:r>
    </w:p>
    <w:p>
      <w:pPr>
        <w:pStyle w:val="Normal"/>
      </w:pPr>
      <w:r>
        <w:t xml:space="preserve">KOEH</w:t>
      </w:r>
    </w:p>
    <w:p>
      <w:pPr>
        <w:pStyle w:val="Normal"/>
      </w:pPr>
      <w:r>
        <w:t xml:space="preserve">If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■EEH</w:t>
      </w:r>
    </w:p>
    <w:p>
      <w:pPr>
        <w:pStyle w:val="Normal"/>
      </w:pPr>
      <w:r>
        <w:t xml:space="preserve">0.92</w:t>
      </w:r>
    </w:p>
    <w:p>
      <w:pPr>
        <w:pStyle w:val="Normal"/>
      </w:pPr>
      <w:r>
        <w:t xml:space="preserve">PU</w:t>
      </w:r>
    </w:p>
    <w:p>
      <w:pPr>
        <w:pStyle w:val="Normal"/>
      </w:pPr>
      <w:r>
        <w:t xml:space="preserve">49.4</w:t>
      </w:r>
    </w:p>
    <w:p>
      <w:pPr>
        <w:pStyle w:val="Normal"/>
      </w:pPr>
      <w:r>
        <w:t xml:space="preserve">42.7</w:t>
      </w:r>
    </w:p>
    <w:p>
      <w:pPr>
        <w:pStyle w:val="Normal"/>
      </w:pPr>
      <w:r>
        <w:t xml:space="preserve">1090</w:t>
      </w:r>
    </w:p>
    <w:p>
      <w:pPr>
        <w:pStyle w:val="Normal"/>
      </w:pPr>
      <w:r>
        <w:t xml:space="preserve">20.8</w:t>
      </w:r>
    </w:p>
    <w:p>
      <w:pPr>
        <w:pStyle w:val="Normal"/>
      </w:pPr>
      <w:r>
        <w:t xml:space="preserve">6/2</w:t>
      </w:r>
    </w:p>
    <w:p>
      <w:pPr>
        <w:pStyle w:val="Normal"/>
      </w:pPr>
      <w:r>
        <w:t xml:space="preserve">1787</w:t>
      </w:r>
    </w:p>
    <w:p>
      <w:pPr>
        <w:pStyle w:val="Normal"/>
      </w:pPr>
      <w:r>
        <w:t xml:space="preserve">PBAN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70.0</w:t>
      </w:r>
    </w:p>
    <w:p>
      <w:pPr>
        <w:pStyle w:val="Normal"/>
      </w:pPr>
      <w:r>
        <w:t xml:space="preserve">18.9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PSF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36.4</w:t>
      </w:r>
    </w:p>
    <w:p>
      <w:pPr>
        <w:pStyle w:val="Normal"/>
      </w:pPr>
      <w:r>
        <w:t xml:space="preserve">26.2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2545</w:t>
      </w:r>
    </w:p>
    <w:p>
      <w:pPr>
        <w:pStyle w:val="Normal"/>
      </w:pPr>
      <w:r>
        <w:t xml:space="preserve">1.27</w:t>
      </w:r>
    </w:p>
    <w:p>
      <w:pPr>
        <w:pStyle w:val="Normal"/>
      </w:pPr>
      <w:r>
        <w:t xml:space="preserve">HTPB,</w:t>
      </w:r>
    </w:p>
    <w:p>
      <w:pPr>
        <w:pStyle w:val="Normal"/>
      </w:pPr>
      <w:r>
        <w:t xml:space="preserve">saturated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37.6</w:t>
      </w:r>
    </w:p>
    <w:p>
      <w:pPr>
        <w:pStyle w:val="Normal"/>
      </w:pPr>
      <w:r>
        <w:t xml:space="preserve">3180</w:t>
      </w:r>
    </w:p>
    <w:p>
      <w:pPr>
        <w:pStyle w:val="Normal"/>
      </w:pPr>
      <w:r>
        <w:t xml:space="preserve">18.7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1446</w:t>
      </w:r>
    </w:p>
    <w:p>
      <w:pPr>
        <w:pStyle w:val="Normal"/>
      </w:pPr>
      <w:r>
        <w:t xml:space="preserve">0.91</w:t>
      </w:r>
    </w:p>
    <w:p>
      <w:pPr>
        <w:pStyle w:val="Normal"/>
      </w:pPr>
      <w:r>
        <w:t xml:space="preserve">Fluoro-</w:t>
      </w:r>
    </w:p>
    <w:p>
      <w:pPr>
        <w:pStyle w:val="Normal"/>
      </w:pPr>
      <w:r>
        <w:t xml:space="preserve">Hydro-</w:t>
      </w:r>
    </w:p>
    <w:p>
      <w:pPr>
        <w:pStyle w:val="Normal"/>
      </w:pPr>
      <w:r>
        <w:t xml:space="preserve">carbon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71.1</w:t>
      </w:r>
    </w:p>
    <w:p>
      <w:pPr>
        <w:pStyle w:val="Normal"/>
      </w:pPr>
      <w:r>
        <w:t xml:space="preserve">4200</w:t>
      </w:r>
    </w:p>
    <w:p>
      <w:pPr>
        <w:pStyle w:val="Normal"/>
      </w:pPr>
      <w:r>
        <w:t xml:space="preserve">28.5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2265</w:t>
      </w:r>
    </w:p>
    <w:p>
      <w:pPr>
        <w:pStyle w:val="Normal"/>
      </w:pPr>
      <w:r>
        <w:t xml:space="preserve">0.60</w:t>
      </w:r>
    </w:p>
    <w:p>
      <w:pPr>
        <w:pStyle w:val="Normal"/>
      </w:pPr>
      <w:r>
        <w:t xml:space="preserve">3—43</w:t>
      </w:r>
    </w:p>
    <w:p>
      <w:pPr>
        <w:pStyle w:val="Normal"/>
      </w:pPr>
      <w:r>
        <w:t xml:space="preserve">Note.  A  -  mass  flow  rate  of  pyrolysis,  E  -  energy  of  activation,  Q  -  heat  of  decomposition;  M  - </w:t>
      </w:r>
      <w:r>
        <w:br/>
      </w:r>
      <w:r>
        <w:t xml:space="preserve">molar  mass  of  the  products  of  pyrolysis;  (ox/f)stoich  is  calculated  by  taking  AP  as  an  oxidizer; </w:t>
      </w:r>
      <w:r>
        <w:br/>
      </w:r>
      <w:r>
        <w:t xml:space="preserve">Tp  is  the  flame  temperature  calculated  for  SP  with  the  ratio  AP /Binder  equal  to  70/30.</w:t>
      </w:r>
    </w:p>
    <w:p>
      <w:pPr>
        <w:pStyle w:val="Normal"/>
      </w:pPr>
      <w:r>
        <w:t xml:space="preserve">It  is  believed  that  the  SP  combustion  behavior  may  substantially  depend  on  how  decomposi¬ </w:t>
      </w:r>
      <w:r>
        <w:br/>
      </w:r>
      <w:r>
        <w:t xml:space="preserve">tion  products  of  AP  under  a  layer  of  the  binder  are  released:  whether  the  blisters  or  channels </w:t>
      </w:r>
      <w:r>
        <w:br/>
      </w:r>
      <w:r>
        <w:t xml:space="preserve">are  formed  or  simply  the  section  of  binder,  located  directly  above  the  ignited  crystal  of  AP,  is </w:t>
      </w:r>
      <w:r>
        <w:br/>
      </w:r>
      <w:r>
        <w:t xml:space="preserve">ejected  into  the  gas  phase.  According  to  Ref.  [32],  namely  the  latter  case  was  observed  by  the </w:t>
      </w:r>
      <w:r>
        <w:br/>
      </w:r>
      <w:r>
        <w:t xml:space="preserve">authors  of  works  [33]  and  [34]:  in  combustion  of  SP  based  on  the  polybutadiene  binder  and </w:t>
      </w:r>
      <w:r>
        <w:br/>
      </w:r>
      <w:r>
        <w:t xml:space="preserve">nitramines  (the  latter  have  Ts  much  lower  than  that  for  AP)  the  binder  was  shouted  in  the  gas </w:t>
      </w:r>
      <w:r>
        <w:br/>
      </w:r>
      <w:r>
        <w:t xml:space="preserve">phase  in  the  form  of  ribbons.</w:t>
      </w:r>
    </w:p>
    <w:p>
      <w:pPr>
        <w:pStyle w:val="Normal"/>
      </w:pPr>
      <w:r>
        <w:t xml:space="preserve">One  may  also  analyze  an  opposite  case  (SP  based  on  volatile  binder),  when  the  temperature  on </w:t>
      </w:r>
      <w:r>
        <w:br/>
      </w:r>
      <w:r>
        <w:t xml:space="preserve">the  surface  of  binder  is  lower  than  that  of  oxidizer,  i.e.  TSf  &lt;  Ts.  In  this  case  a  UTD-model  must </w:t>
      </w:r>
      <w:r>
        <w:br/>
      </w:r>
      <w:r>
        <w:t xml:space="preserve">consider  the  escape  of  the  oxidizer  particles  into  the  gas  phase.</w:t>
      </w:r>
    </w:p>
    <w:p>
      <w:pPr>
        <w:pStyle w:val="Normal"/>
      </w:pPr>
      <w:r>
        <w:t xml:space="preserve">Sizes  of  ejected  crystals  of  AP  can  be  estimated.  We  will  consider  that  grains  of  AP  are  pep¬ </w:t>
      </w:r>
      <w:r>
        <w:br/>
      </w:r>
      <w:r>
        <w:t xml:space="preserve">tized  from  the  burning  surface  of  SP  as  a  result  of  the  loss  of  contact  with  the  bonding  agent </w:t>
      </w:r>
      <w:r>
        <w:br/>
      </w:r>
      <w:r>
        <w:t xml:space="preserve">due  to  the  gasification  of  binder  under  the  crystal.  For  sufficiently  large  AP  particles  it  is  pos¬ </w:t>
      </w:r>
      <w:r>
        <w:br/>
      </w:r>
      <w:r>
        <w:t xml:space="preserve">sible  to  disregard  the  curvature  of  their  surface  and  to  consider  plane  isothermal  surfaces  in  the </w:t>
      </w:r>
      <w:r>
        <w:br/>
      </w:r>
      <w:r>
        <w:t xml:space="preserve">burning  crystal.  Then  it  can  be  to  shown  that  at  the  moment  of  reaching  the  temperature  of  the </w:t>
      </w:r>
      <w:r>
        <w:br/>
      </w:r>
      <w:r>
        <w:t xml:space="preserve">binder  gasification  TSf  by  the  rear  boundary  of  the  grain,  the  remaining  thickness  of  crystal  h  in </w:t>
      </w:r>
      <w:r>
        <w:br/>
      </w:r>
      <w:r>
        <w:t xml:space="preserve">the  direction  of  burning  is  equal  to</w:t>
      </w:r>
    </w:p>
    <w:p>
      <w:pPr>
        <w:pStyle w:val="Normal"/>
      </w:pPr>
      <w:r>
        <w:t xml:space="preserve">A-(*7ii)lnKr,  -2-„)/(7y  -rj  (3.112)</w:t>
      </w:r>
    </w:p>
    <w:p>
      <w:pPr>
        <w:pStyle w:val="Normal"/>
      </w:pPr>
      <w:r>
        <w:t xml:space="preserve">Here  k,  u  and  Ts  -thermal  diffusivity,  linear  burning  rate  and  the  temperature  of  the  burning </w:t>
      </w:r>
      <w:r>
        <w:br/>
      </w:r>
      <w:r>
        <w:t xml:space="preserve">surface  of  AP  crystal.  When  deriving  (3.112)  there  was  not  taken  into  consideration  thermal </w:t>
      </w:r>
      <w:r>
        <w:br/>
      </w:r>
      <w:r>
        <w:t xml:space="preserve">conductivity  variation  upon  crossing  interface  AP  -  binder.  Partly  this  is  compensated  by  the </w:t>
      </w:r>
      <w:r>
        <w:br/>
      </w:r>
      <w:r>
        <w:t xml:space="preserve">fact  that  for  the  burning  AP  the  temperature  profile  is  considerably  more  stretched  [41],  than </w:t>
      </w:r>
      <w:r>
        <w:br/>
      </w:r>
      <w:r>
        <w:t xml:space="preserve">computed  according  to  Michelson's  equation,  used  in  deriving  (3.112).</w:t>
      </w:r>
    </w:p>
    <w:p>
      <w:pPr>
        <w:pStyle w:val="Normal"/>
      </w:pPr>
      <w:r>
        <w:t xml:space="preserve">Diameter  of  sphere,  equivalent  by  volume  to  ejected  spherical  segment,  equals  D=(6w/7t)1/3, </w:t>
      </w:r>
      <w:r>
        <w:br/>
      </w:r>
      <w:r>
        <w:t xml:space="preserve">where  w  =(7th2/3)[(3/2)Do-h]  -  volume  of  segment.  Do  -  initial  size  of  AP  crystal.</w:t>
      </w:r>
    </w:p>
    <w:p>
      <w:pPr>
        <w:pStyle w:val="Normal"/>
      </w:pPr>
      <w:r>
        <w:t xml:space="preserve">Finally,  for  the  diameter  of  the  ejected  particle  we  obtain</w:t>
      </w:r>
    </w:p>
    <w:p>
      <w:pPr>
        <w:pStyle w:val="Normal"/>
      </w:pPr>
      <w:r>
        <w:t xml:space="preserve">r&gt;„</w:t>
      </w:r>
    </w:p>
    <w:p>
      <w:pPr>
        <w:pStyle w:val="Normal"/>
      </w:pPr>
      <w:r>
        <w:t xml:space="preserve">where  h  is  calculated  by  (3.112)  with  known  values  u,  Ts,  Tsf.</w:t>
      </w:r>
    </w:p>
    <w:p>
      <w:pPr>
        <w:pStyle w:val="Normal"/>
      </w:pPr>
      <w:r>
        <w:t xml:space="preserve">For  functional  test  of  the  model  presented  we  carried  out  experiments  on  recording  via  micro¬ </w:t>
      </w:r>
      <w:r>
        <w:br/>
      </w:r>
      <w:r>
        <w:t xml:space="preserve">cinematography  of  the  particle  sizes  of  AP,  which  are  ejected  from  the  burning  surface  of </w:t>
      </w:r>
      <w:r>
        <w:br/>
      </w:r>
      <w:r>
        <w:t xml:space="preserve">model  SP  specimens.  As  the  binder  the  polymer  with  known  relation  Tsf  =  consti  ln(const2/  p) </w:t>
      </w:r>
      <w:r>
        <w:br/>
      </w:r>
      <w:r>
        <w:t xml:space="preserve">was  used.  Samples  were  prepared  with  monodisperse  powders  of  AP,  which  had  a  mean</w:t>
      </w:r>
    </w:p>
    <w:p>
      <w:pPr>
        <w:pStyle w:val="Normal"/>
      </w:pPr>
      <w:r>
        <w:t xml:space="preserve">3—44</w:t>
      </w:r>
    </w:p>
    <w:p>
      <w:pPr>
        <w:pStyle w:val="Normal"/>
      </w:pPr>
      <w:r>
        <w:t xml:space="preserve">counting  particle  size  from  200  to  750  pm.  Combustion  experiments  were  conducted  at  pres¬ </w:t>
      </w:r>
      <w:r>
        <w:br/>
      </w:r>
      <w:r>
        <w:t xml:space="preserve">sures  1  and  33  atm.</w:t>
      </w:r>
    </w:p>
    <w:p>
      <w:pPr>
        <w:pStyle w:val="Normal"/>
      </w:pPr>
      <w:r>
        <w:t xml:space="preserve">Temperature  of  AP  surface  was  calculated  by  formula  [42]</w:t>
      </w:r>
    </w:p>
    <w:p>
      <w:pPr>
        <w:pStyle w:val="Normal"/>
      </w:pPr>
      <w:r>
        <w:t xml:space="preserve">,K\  [u]  =  cm/s.</w:t>
      </w:r>
    </w:p>
    <w:p>
      <w:pPr>
        <w:pStyle w:val="Normal"/>
      </w:pPr>
      <w:r>
        <w:t xml:space="preserve">It  was  used  in  calculations  of  Ts  that  u  is  equal  to  the  linear  burning  rate  ui  of  the  SP  speci¬ </w:t>
      </w:r>
      <w:r>
        <w:br/>
      </w:r>
      <w:r>
        <w:t xml:space="preserve">mens.  The  experimental  dependence  ui(p)  was  used.  The  disagreement  of  experimental  and </w:t>
      </w:r>
      <w:r>
        <w:br/>
      </w:r>
      <w:r>
        <w:t xml:space="preserve">calculated  values  of  Da  in  all  cases  did  not  exceed  30%.</w:t>
      </w:r>
    </w:p>
    <w:p>
      <w:pPr>
        <w:pStyle w:val="Normal"/>
      </w:pPr>
      <w:r>
        <w:t xml:space="preserve">3.5.2.”Relay  race”  type  models.</w:t>
      </w:r>
    </w:p>
    <w:p>
      <w:pPr>
        <w:pStyle w:val="Normal"/>
      </w:pPr>
      <w:r>
        <w:t xml:space="preserve">If  there  are  evidences  for  considering  the  burning  rate  of  oxidizer  the  known  value  (for  exam¬ </w:t>
      </w:r>
      <w:r>
        <w:br/>
      </w:r>
      <w:r>
        <w:t xml:space="preserve">ple,  sufficiently  coarse  grains  of  AP  or  nitramines  may  bum  as  monopropellant)  or  very  large </w:t>
      </w:r>
      <w:r>
        <w:br/>
      </w:r>
      <w:r>
        <w:t xml:space="preserve">in  comparison  with  the  burning  rate  of  binder,  then  for  calculating  the  burning  rate  of  SP  it  is </w:t>
      </w:r>
      <w:r>
        <w:br/>
      </w:r>
      <w:r>
        <w:t xml:space="preserve">convenient  to  use  averaging  over  time.  Returning  to  the  "photographic"  concept,  we  may  say </w:t>
      </w:r>
      <w:r>
        <w:br/>
      </w:r>
      <w:r>
        <w:t xml:space="preserve">that  the  averaging  parameters  over  the  surface  of  SP,  characteristic  of  the  UTD-models,  can  be </w:t>
      </w:r>
      <w:r>
        <w:br/>
      </w:r>
      <w:r>
        <w:t xml:space="preserve">identified  with  the  utilization  of  an  instantaneous  photograph  of  the  surface  (King’s  approach  - </w:t>
      </w:r>
      <w:r>
        <w:br/>
      </w:r>
      <w:r>
        <w:t xml:space="preserve">with  the  movie  about  behavior  of  a  single  particle)  whereas  averaging  over  time  -  with  suffi¬ </w:t>
      </w:r>
      <w:r>
        <w:br/>
      </w:r>
      <w:r>
        <w:t xml:space="preserve">ciently  prolonged  filming  of  region  on  the  burning  surface  of  SP  with  size  of  the  order  of  D0.</w:t>
      </w:r>
    </w:p>
    <w:p>
      <w:pPr>
        <w:pStyle w:val="Normal"/>
      </w:pPr>
      <w:r>
        <w:t xml:space="preserve">Beckstead  in  Ref.  [35]  calls  this  approach  by  term  "successive"  when  particles  of  oxidizer  fall </w:t>
      </w:r>
      <w:r>
        <w:br/>
      </w:r>
      <w:r>
        <w:t xml:space="preserve">in  the  field  of  view  of  researcher  one  after  another,  in  contrast  to  the  "parallel",  i.e.,  simultane¬ </w:t>
      </w:r>
      <w:r>
        <w:br/>
      </w:r>
      <w:r>
        <w:t xml:space="preserve">ous  their  examination  when  averaging  over  the  surface.  In  the  following  discussion  we  will </w:t>
      </w:r>
      <w:r>
        <w:br/>
      </w:r>
      <w:r>
        <w:t xml:space="preserve">call  models  with  the  averaging  over  time  “the  relay  race”  models.</w:t>
      </w:r>
    </w:p>
    <w:p>
      <w:pPr>
        <w:pStyle w:val="Normal"/>
      </w:pPr>
      <w:r>
        <w:t xml:space="preserve">Apparently,  Bakhman  and  Belyayev  [1]  were  the  first  who  applied  this  approach.  They  deter¬ </w:t>
      </w:r>
      <w:r>
        <w:br/>
      </w:r>
      <w:r>
        <w:t xml:space="preserve">mined  mean  linear  burning  rate  as  the  ratio  of  a  certain  characteristic  distance,  taken  along  the </w:t>
      </w:r>
      <w:r>
        <w:br/>
      </w:r>
      <w:r>
        <w:t xml:space="preserve">normal  to  the  mean  burning  surface,  to  the  time  of  passing  that  distance  by  the  burning  sur¬ </w:t>
      </w:r>
      <w:r>
        <w:br/>
      </w:r>
      <w:r>
        <w:t xml:space="preserve">face.  The  diameter  D0  of  the  oxidizer  grain  together  with  the  thickness  df  of  relating  to  this </w:t>
      </w:r>
      <w:r>
        <w:br/>
      </w:r>
      <w:r>
        <w:t xml:space="preserve">grain  layer  of  binder  was  selected  in  Ref.  [1]  as  such  distance.  If  the  mean  burning  rates  of </w:t>
      </w:r>
      <w:r>
        <w:br/>
      </w:r>
      <w:r>
        <w:t xml:space="preserve">oxidizer  and  binder  are  equal  to  u0  and  Uf,  respectively,  then  the  average  rate  of  SP  combustion </w:t>
      </w:r>
      <w:r>
        <w:br/>
      </w:r>
      <w:r>
        <w:t xml:space="preserve">can  be  calculated  by  formula</w:t>
      </w:r>
    </w:p>
    <w:p>
      <w:pPr>
        <w:pStyle w:val="Normal"/>
      </w:pPr>
      <w:r>
        <w:t xml:space="preserve">tap  =</w:t>
      </w:r>
    </w:p>
    <w:p>
      <w:pPr>
        <w:pStyle w:val="Normal"/>
      </w:pPr>
      <w:r>
        <w:t xml:space="preserve">835  -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  u</w:t>
      </w:r>
    </w:p>
    <w:p>
      <w:pPr>
        <w:pStyle w:val="Normal"/>
      </w:pPr>
      <w:r>
        <w:t xml:space="preserve">-In — </w:t>
      </w:r>
      <w:r>
        <w:br/>
      </w:r>
      <w:r>
        <w:t xml:space="preserve">30  -103  0.3</w:t>
      </w:r>
    </w:p>
    <w:p>
      <w:pPr>
        <w:pStyle w:val="Normal"/>
      </w:pPr>
      <w:r>
        <w:t xml:space="preserve">D0+df</w:t>
      </w:r>
    </w:p>
    <w:p>
      <w:pPr>
        <w:pStyle w:val="Normal"/>
      </w:pPr>
      <w:r>
        <w:t xml:space="preserve">(D0/u0)  +  (df/uf)</w:t>
      </w:r>
    </w:p>
    <w:p>
      <w:pPr>
        <w:pStyle w:val="Normal"/>
      </w:pPr>
      <w:r>
        <w:t xml:space="preserve">(3.113)</w:t>
      </w:r>
    </w:p>
    <w:p>
      <w:pPr>
        <w:pStyle w:val="Normal"/>
      </w:pPr>
      <w:r>
        <w:t xml:space="preserve">At  a  high  burning  rate  of  oxidizer  u0  »  Uf,  we  obtain</w:t>
      </w:r>
    </w:p>
    <w:p>
      <w:pPr>
        <w:pStyle w:val="Normal"/>
      </w:pPr>
      <w:r>
        <w:t xml:space="preserve">u~uf(l  +  D0/df)  (3.114)</w:t>
      </w:r>
    </w:p>
    <w:p>
      <w:pPr>
        <w:pStyle w:val="Normal"/>
      </w:pPr>
      <w:r>
        <w:t xml:space="preserve">i.e.,  the  rate  of  SP  combustion  is  controlled  by  the  slow  burnout  of  binder.  In  Ref.  [1],  the  op¬ </w:t>
      </w:r>
      <w:r>
        <w:br/>
      </w:r>
      <w:r>
        <w:t xml:space="preserve">posite  case  is  examined,  when</w:t>
      </w:r>
    </w:p>
    <w:p>
      <w:pPr>
        <w:pStyle w:val="Normal"/>
      </w:pPr>
      <w:r>
        <w:t xml:space="preserve">(D0/u0)»(df  /uf),  u~u0{].  +  df/D0)  (3.115)</w:t>
      </w:r>
    </w:p>
    <w:p>
      <w:pPr>
        <w:pStyle w:val="Normal"/>
      </w:pPr>
      <w:r>
        <w:t xml:space="preserve">3 — 45</w:t>
      </w:r>
    </w:p>
    <w:p>
      <w:pPr>
        <w:pStyle w:val="Normal"/>
      </w:pPr>
      <w:r>
        <w:t xml:space="preserve">The  relation  (3.115)  shows,  in  which  case  an  assumption  u  =  uox,  accepted  in  the  models  of  the </w:t>
      </w:r>
      <w:r>
        <w:br/>
      </w:r>
      <w:r>
        <w:t xml:space="preserve">BDP  type,  is  justified.</w:t>
      </w:r>
    </w:p>
    <w:p>
      <w:pPr>
        <w:pStyle w:val="Normal"/>
      </w:pPr>
      <w:r>
        <w:t xml:space="preserve">“Relay  race”  approach  for  SP  based  on  AP  and  active,  i.e.  capable  of  independent  burning, </w:t>
      </w:r>
      <w:r>
        <w:br/>
      </w:r>
      <w:r>
        <w:t xml:space="preserve">binder  was  also  used  by  Kubota  and  Masamoto  [36],  who  proposed  analogous  (3.113)  rela¬ </w:t>
      </w:r>
      <w:r>
        <w:br/>
      </w:r>
      <w:r>
        <w:t xml:space="preserve">tionship</w:t>
      </w:r>
    </w:p>
    <w:p>
      <w:pPr>
        <w:pStyle w:val="Normal"/>
      </w:pPr>
      <w:r>
        <w:t xml:space="preserve">l/u  =  {C'/uAP)+{l-CVuf  (3-116)</w:t>
      </w:r>
    </w:p>
    <w:p>
      <w:pPr>
        <w:pStyle w:val="Normal"/>
      </w:pPr>
      <w:r>
        <w:t xml:space="preserve">Here  -  the  volume  fraction  of  SP,  which  bums  with  the  rate  uap-  It  is  assumed  that  not  only </w:t>
      </w:r>
      <w:r>
        <w:br/>
      </w:r>
      <w:r>
        <w:t xml:space="preserve">AP  bums  with  this  rate,  but  also  part  of  the  binder,  namely,  the  layer  with  a  thickness  of  r\ </w:t>
      </w:r>
      <w:r>
        <w:br/>
      </w:r>
      <w:r>
        <w:t xml:space="preserve">around  each  crystal  of  AP.  The  dependence  of  thickness  of  the  layer  on  size  D0  of  particle  AP </w:t>
      </w:r>
      <w:r>
        <w:br/>
      </w:r>
      <w:r>
        <w:t xml:space="preserve">is  not  considered.</w:t>
      </w:r>
    </w:p>
    <w:p>
      <w:pPr>
        <w:pStyle w:val="Normal"/>
      </w:pPr>
      <w:r>
        <w:t xml:space="preserve">If  £  -  volume  fraction  of  AP  and  n  -  number  of  AP  particles  per  unit  of  volume  of  SP,  then  for </w:t>
      </w:r>
      <w:r>
        <w:br/>
      </w:r>
      <w:r>
        <w:t xml:space="preserve">it  is  implemented</w:t>
      </w:r>
    </w:p>
    <w:p>
      <w:pPr>
        <w:pStyle w:val="Heading1"/>
      </w:pPr>
      <w:r>
        <w:t>C  =  (n  / 6 ){D0  +  2r\)3 n  =  (n mD3  / 6)(l  +  2r\  /  D0 )3  =  C(l  +  2v\  /  D0 )3  (3. 1 17)</w:t>
      </w:r>
    </w:p>
    <w:p>
      <w:pPr>
        <w:pStyle w:val="Normal"/>
      </w:pPr>
      <w:r>
        <w:t xml:space="preserve">For  calculation  of  uap  the  empirical  dependence  is  used</w:t>
      </w:r>
    </w:p>
    <w:p>
      <w:pPr>
        <w:pStyle w:val="Normal"/>
      </w:pPr>
      <w:r>
        <w:t xml:space="preserve">uAP  =  O.38p045  /D0015  (3.118)</w:t>
      </w:r>
    </w:p>
    <w:p>
      <w:pPr>
        <w:pStyle w:val="Normal"/>
      </w:pPr>
      <w:r>
        <w:t xml:space="preserve">Here  we  have:  [u]  =  cm/s,  [p]=atm,  [D0]=  pm.  Burning  rate  of  combustion  of  the  remaining </w:t>
      </w:r>
      <w:r>
        <w:br/>
      </w:r>
      <w:r>
        <w:t xml:space="preserve">part  of  the  binder,  excluding  layers  surrounding  the  particles  of  AP,  is  defined  as  for  the </w:t>
      </w:r>
      <w:r>
        <w:br/>
      </w:r>
      <w:r>
        <w:t xml:space="preserve">monopropellant  (see  Section  3.2.1).</w:t>
      </w:r>
    </w:p>
    <w:p>
      <w:pPr>
        <w:pStyle w:val="Normal"/>
      </w:pPr>
      <w:r>
        <w:t xml:space="preserve">Fig.  3.13.  To  the  method  of  averaging  for  the  “relay  race”  model.</w:t>
      </w:r>
    </w:p>
    <w:p>
      <w:pPr>
        <w:pStyle w:val="Normal"/>
      </w:pPr>
      <w:r>
        <w:t xml:space="preserve">An  attempt  to  take  into  account  in  more  detail  an  interaction  of  components  within  the  frame¬ </w:t>
      </w:r>
      <w:r>
        <w:br/>
      </w:r>
      <w:r>
        <w:t xml:space="preserve">work  of  the  relay  race  model  was  undertaken  in  Refs.  [21,35].  As  in  the  model  of  Bakhman </w:t>
      </w:r>
      <w:r>
        <w:br/>
      </w:r>
      <w:r>
        <w:t xml:space="preserve">and  Belyayev  [1],  the  combustion  is  examined  in  direction  of  normal  to  the  mean  burning  sur¬ </w:t>
      </w:r>
      <w:r>
        <w:br/>
      </w:r>
      <w:r>
        <w:t xml:space="preserve">face  in  successive  intervals  of  time  for  different  sections  of  oxidizer  and  binder,  situated  along </w:t>
      </w:r>
      <w:r>
        <w:br/>
      </w:r>
      <w:r>
        <w:t xml:space="preserve">the  normal  (see  Fig.  3.13).  It  is  assumed  that  in  the  real  case  the  burning  is  propagated  along </w:t>
      </w:r>
      <w:r>
        <w:br/>
      </w:r>
      <w:r>
        <w:t xml:space="preserve">the  way,  which  is  only  slightly  deflected  from  this  normal.  The  time  averaged  burning  rate  of </w:t>
      </w:r>
      <w:r>
        <w:br/>
      </w:r>
      <w:r>
        <w:t xml:space="preserve">sufficiently  long,  in  comparison  with  the  size  of  particles  D0,  specimen  length  is  calculated </w:t>
      </w:r>
      <w:r>
        <w:br/>
      </w:r>
      <w:r>
        <w:t xml:space="preserve">by:</w:t>
      </w:r>
    </w:p>
    <w:p>
      <w:pPr>
        <w:pStyle w:val="Normal"/>
      </w:pPr>
      <w:r>
        <w:t xml:space="preserve">3 — 46</w:t>
      </w:r>
    </w:p>
    <w:p>
      <w:pPr>
        <w:pStyle w:val="Normal"/>
      </w:pPr>
      <w:r>
        <w:t xml:space="preserve">(3.119)</w:t>
      </w:r>
    </w:p>
    <w:p>
      <w:pPr>
        <w:pStyle w:val="Normal"/>
      </w:pPr>
      <w:r>
        <w:t xml:space="preserve">_  x  _  _ x _</w:t>
      </w:r>
    </w:p>
    <w:p>
      <w:pPr>
        <w:pStyle w:val="Normal"/>
      </w:pPr>
      <w:r>
        <w:t xml:space="preserve">M_7_  iv[7;s„  +(d/m0)+(//«/  +(i-/)/m})j]</w:t>
      </w:r>
    </w:p>
    <w:p>
      <w:pPr>
        <w:pStyle w:val="Normal"/>
      </w:pPr>
      <w:r>
        <w:t xml:space="preserve">Here  N  -  number  of  the  crossed  AP  particles  by  the  normal;  D  -  average  size  of  this  intersec¬ </w:t>
      </w:r>
      <w:r>
        <w:br/>
      </w:r>
      <w:r>
        <w:t xml:space="preserve">tion;  d  -  average  size  of  intersection  of  normal  with  the  binder  section;  tign  -  time  of  the  particle </w:t>
      </w:r>
      <w:r>
        <w:br/>
      </w:r>
      <w:r>
        <w:t xml:space="preserve">ignition;  u0  -  rate  of  its  burning;  f  -  fraction  of  the  binder,  which  bums  in  the  "primary  flame" </w:t>
      </w:r>
      <w:r>
        <w:br/>
      </w:r>
      <w:r>
        <w:t xml:space="preserve">with  the  oxidizer;  Uf  -  rate  of  its  bum  out;  u*f  -  rate  of  the  pyrolysis  of  the  remaining  binder.</w:t>
      </w:r>
    </w:p>
    <w:p>
      <w:pPr>
        <w:pStyle w:val="Normal"/>
      </w:pPr>
      <w:r>
        <w:t xml:space="preserve">Since  with  random  distribution  of  particles  in  the  volume  of  SP  the  components  along  straight </w:t>
      </w:r>
      <w:r>
        <w:br/>
      </w:r>
      <w:r>
        <w:t xml:space="preserve">line  are  presented  in  the  same  ratio  as  in  the  bulk  of  SP,  one  has:</w:t>
      </w:r>
    </w:p>
    <w:p>
      <w:pPr>
        <w:pStyle w:val="Normal"/>
      </w:pPr>
      <w:r>
        <w:t xml:space="preserve">DN/x  =  £,  Nd/x  =  l-C,  (3-120)</w:t>
      </w:r>
    </w:p>
    <w:p>
      <w:pPr>
        <w:pStyle w:val="Normal"/>
      </w:pPr>
      <w:r>
        <w:t xml:space="preserve">where  C,  -  volume  fraction  of  oxidizer.  Now  (3.119)  takes  the  form</w:t>
      </w:r>
    </w:p>
    <w:p>
      <w:pPr>
        <w:pStyle w:val="Normal"/>
      </w:pPr>
      <w:r>
        <w:t xml:space="preserve">l/U=Iw(f/D)+(f/«0)  +  (l-f)(//U/+(l-/)/B;)  (3.121)</w:t>
      </w:r>
    </w:p>
    <w:p>
      <w:pPr>
        <w:pStyle w:val="Normal"/>
      </w:pPr>
      <w:r>
        <w:t xml:space="preserve">For  entering  in  (3.121)  average  size  D  of  intersection  of  the  particle  with  normal  the  authors  of </w:t>
      </w:r>
      <w:r>
        <w:br/>
      </w:r>
      <w:r>
        <w:t xml:space="preserve">[35]  accept  D  =  £&gt;0-\/2/3  ,  referring  to  Hermance  [12].  For  the  ignition  time  calculation  of  AP </w:t>
      </w:r>
      <w:r>
        <w:br/>
      </w:r>
      <w:r>
        <w:t xml:space="preserve">particle  the  relationship  is  used</w:t>
      </w:r>
    </w:p>
    <w:p>
      <w:pPr>
        <w:pStyle w:val="Heading1"/>
      </w:pPr>
      <w:r>
        <w:t>V  =  4.32-^ Z&gt;;7  /»„  (3.122)</w:t>
      </w:r>
    </w:p>
    <w:p>
      <w:pPr>
        <w:pStyle w:val="Normal"/>
      </w:pPr>
      <w:r>
        <w:t xml:space="preserve">cm</w:t>
      </w:r>
    </w:p>
    <w:p>
      <w:pPr>
        <w:pStyle w:val="Normal"/>
      </w:pPr>
      <w:r>
        <w:t xml:space="preserve">This  expression  was  obtained  via  treating  experiments  [37]  for  AP,  but  it  was  also  applied  in </w:t>
      </w:r>
      <w:r>
        <w:br/>
      </w:r>
      <w:r>
        <w:t xml:space="preserve">[35, 21]  for  octogen.  Here</w:t>
      </w:r>
    </w:p>
    <w:p>
      <w:pPr>
        <w:pStyle w:val="Normal"/>
      </w:pPr>
      <w:r>
        <w:t xml:space="preserve">c  =  (e,  -T„)/(Tr„-T0)  (3.123)</w:t>
      </w:r>
    </w:p>
    <w:p>
      <w:pPr>
        <w:pStyle w:val="Normal"/>
      </w:pPr>
      <w:r>
        <w:t xml:space="preserve">where  Es  -  energy  of  activation  of  the  surface  reaction;  Tmeit  -  melting  point  of  oxidizer;  Eref, </w:t>
      </w:r>
      <w:r>
        <w:br/>
      </w:r>
      <w:r>
        <w:t xml:space="preserve">Tref  -  constants.  For  the  rate  of  pyrolysis  u*f  of  the  part  of  binder  outside  of  the  "primary </w:t>
      </w:r>
      <w:r>
        <w:br/>
      </w:r>
      <w:r>
        <w:t xml:space="preserve">flame"  an  expression  is  proposed  with  the  reference  to  the  work  of  Strahle  [38]</w:t>
      </w:r>
    </w:p>
    <w:p>
      <w:pPr>
        <w:pStyle w:val="Normal"/>
      </w:pPr>
      <w:r>
        <w:t xml:space="preserve">u*f  ~  uexp(-ufd /2k)  (3.124)</w:t>
      </w:r>
    </w:p>
    <w:p>
      <w:pPr>
        <w:pStyle w:val="Normal"/>
      </w:pPr>
      <w:r>
        <w:t xml:space="preserve">where  k  -  thermal  diffusivity  of  the  condensed  phase.  For  entering  into  (3.121)  rates  u0  and  Uf </w:t>
      </w:r>
      <w:r>
        <w:br/>
      </w:r>
      <w:r>
        <w:t xml:space="preserve">the  separate  balances  of  heat  are  written  as  in  the  two-temperature  "improved  model”  [16]. </w:t>
      </w:r>
      <w:r>
        <w:br/>
      </w:r>
      <w:r>
        <w:t xml:space="preserve">Burning  rate  of  oxidizer  is  determined  from  the  relation  of  the  type  of  pyrolysis  law  and  equa¬ </w:t>
      </w:r>
      <w:r>
        <w:br/>
      </w:r>
      <w:r>
        <w:t xml:space="preserve">tion  of  the  balance  of  heat,  written  only  for  oxidizer.  This  equation  takes  the  form:</w:t>
      </w:r>
    </w:p>
    <w:p>
      <w:pPr>
        <w:pStyle w:val="Normal"/>
      </w:pPr>
      <w:r>
        <w:t xml:space="preserve">c{Ts  -T0)  =  -Ql  +  Pp PF  (l  +  (/  / ox)stoich  )Qpf  exp(-  %PF  )+(L-0f  )Qox  exp(-  %ox )  (3.125)</w:t>
      </w:r>
    </w:p>
    <w:p>
      <w:pPr>
        <w:pStyle w:val="Normal"/>
      </w:pPr>
      <w:r>
        <w:t xml:space="preserve">3 — 47</w:t>
      </w:r>
    </w:p>
    <w:p>
      <w:pPr>
        <w:pStyle w:val="Normal"/>
      </w:pPr>
      <w:r>
        <w:t xml:space="preserve">Here  Ts  -  temperature  of  the  burning  surface  of  oxidizer;  Ql  -  thermal  effect  of  gasification. </w:t>
      </w:r>
      <w:r>
        <w:br/>
      </w:r>
      <w:r>
        <w:t xml:space="preserve">The  second  term  in  the  right  hand  side  describes  the  heat  feedback  from  the  "primary  flame"; </w:t>
      </w:r>
      <w:r>
        <w:br/>
      </w:r>
      <w:r>
        <w:t xml:space="preserve">Pp  -  relating  to  the  oxidizer  portion  of  heat,  which  comes  from  the  primary  flame  to  the  burn¬ </w:t>
      </w:r>
      <w:r>
        <w:br/>
      </w:r>
      <w:r>
        <w:t xml:space="preserve">ing  surface.</w:t>
      </w:r>
    </w:p>
    <w:p>
      <w:pPr>
        <w:pStyle w:val="Normal"/>
      </w:pPr>
      <w:r>
        <w:t xml:space="preserve">As  it  has  been  reported  in  Ref.  [191  regarding  the  preceding  works  of  Beckstead,  for  |3P  the </w:t>
      </w:r>
      <w:r>
        <w:br/>
      </w:r>
      <w:r>
        <w:t xml:space="preserve">value  of  1/3  or  2/3  was  accepted  in  dependence  on  whether  the  mass  ratio  (f/ox)  was  larger  or </w:t>
      </w:r>
      <w:r>
        <w:br/>
      </w:r>
      <w:r>
        <w:t xml:space="preserve">smaller  than  the  stoichiometric  one.  In  this  case,  according  to  the  solution  of  Burke-Schumann, </w:t>
      </w:r>
      <w:r>
        <w:br/>
      </w:r>
      <w:r>
        <w:t xml:space="preserve">the  diffusion  flame  is  inclined,  respectively,  to  the  fuel  or  to  the  oxidizer.  Fraction  of  the  oxi¬ </w:t>
      </w:r>
      <w:r>
        <w:br/>
      </w:r>
      <w:r>
        <w:t xml:space="preserve">dizer  pF,  which  bums  out  in  the  "primary  flame",  is  calculated  geometrically  just  as  in  the  ini¬ </w:t>
      </w:r>
      <w:r>
        <w:br/>
      </w:r>
      <w:r>
        <w:t xml:space="preserve">tial  BDP  model;  (f/ox)sttrich  -stoichiometric  mass  ratio  of  the  fuel  and  oxidizer.  If  mox  -  total </w:t>
      </w:r>
      <w:r>
        <w:br/>
      </w:r>
      <w:r>
        <w:t xml:space="preserve">mass  flow  rate  from  the  oxidizer,  then  moXpF[l+(f/ox)stoich]  is  the  mass  flow  rate  of  the  rea¬ </w:t>
      </w:r>
      <w:r>
        <w:br/>
      </w:r>
      <w:r>
        <w:t xml:space="preserve">gents,  which  bum  out  in  the  primary  flame;  QPF  -  heat  evolution  in  the  primary  flame  calcu¬ </w:t>
      </w:r>
      <w:r>
        <w:br/>
      </w:r>
      <w:r>
        <w:t xml:space="preserve">lated  per  unit  mass  of  the  combustion  products.  The  value  of  £pF  =  x*PF  cmox/A  is  calculated  as </w:t>
      </w:r>
      <w:r>
        <w:br/>
      </w:r>
      <w:r>
        <w:t xml:space="preserve">in  the  initial  BDP  model,  see  (3.36)-(3.38).  By  numerical  calculations  on  the  basis  of  the </w:t>
      </w:r>
      <w:r>
        <w:br/>
      </w:r>
      <w:r>
        <w:t xml:space="preserve">Burke-Schumann  solution  there  are  proposed  the  expressions  for  the  "diffusion"  heights  of </w:t>
      </w:r>
      <w:r>
        <w:br/>
      </w:r>
      <w:r>
        <w:t xml:space="preserve">flame  above  oxidizer  and  binder  (3.103),  (3.104).  The  last  term  in  (3.125)  considers  the  heat </w:t>
      </w:r>
      <w:r>
        <w:br/>
      </w:r>
      <w:r>
        <w:t xml:space="preserve">feedback  from  the  inherent  flame  of  the  oxidizer  (see  Chapter  1  and  Section  3.3.2).  The  heat </w:t>
      </w:r>
      <w:r>
        <w:br/>
      </w:r>
      <w:r>
        <w:t xml:space="preserve">feedback  from  the  final  flame  is  not  considered.  The  surface  of  oxidizer  is  considered  flat.</w:t>
      </w:r>
    </w:p>
    <w:p>
      <w:pPr>
        <w:pStyle w:val="Normal"/>
      </w:pPr>
      <w:r>
        <w:t xml:space="preserve">Rate  Uf  of  bum  out  of  the  binder  under  primary  flame  is  found  from  relationship  (3.88)  and  the </w:t>
      </w:r>
      <w:r>
        <w:br/>
      </w:r>
      <w:r>
        <w:t xml:space="preserve">balance  of  heat:</w:t>
      </w:r>
    </w:p>
    <w:p>
      <w:pPr>
        <w:pStyle w:val="Normal"/>
      </w:pPr>
      <w:r>
        <w:t xml:space="preserve">C{rsf  —fQ  f  +  (l  -  ) '  /  [l  +  (/  /  OX)  sloich  r  '  QpF  eXP(_^PF  )  (3.126)</w:t>
      </w:r>
    </w:p>
    <w:p>
      <w:pPr>
        <w:pStyle w:val="Normal"/>
      </w:pPr>
      <w:r>
        <w:t xml:space="preserve">Here  the  first  term  in  the  right  hand  side  considers  heat  consumption  on  the  vaporization  of  the </w:t>
      </w:r>
      <w:r>
        <w:br/>
      </w:r>
      <w:r>
        <w:t xml:space="preserve">binder,  the  second  term  corresponds  to  the  heat  feedback  from  the  primary  flame  to  the  binder. </w:t>
      </w:r>
      <w:r>
        <w:br/>
      </w:r>
      <w:r>
        <w:t xml:space="preserve">For  f  the  “semi-empirical"  expression  is  proposed</w:t>
      </w:r>
    </w:p>
    <w:p>
      <w:pPr>
        <w:pStyle w:val="Normal"/>
      </w:pPr>
      <w:r>
        <w:t xml:space="preserve">/  =  1.2/f(V298)«*p(-  Spf  )  (3.127)</w:t>
      </w:r>
    </w:p>
    <w:p>
      <w:pPr>
        <w:pStyle w:val="Normal"/>
      </w:pPr>
      <w:r>
        <w:t xml:space="preserve">where  fF  -  binder, which  is  needed  for  the  stoichiometric  reaction  with  the  oxidizer  in  the  pri¬ </w:t>
      </w:r>
      <w:r>
        <w:br/>
      </w:r>
      <w:r>
        <w:t xml:space="preserve">mary  flame.</w:t>
      </w:r>
    </w:p>
    <w:p>
      <w:pPr>
        <w:pStyle w:val="Normal"/>
      </w:pPr>
      <w:r>
        <w:t xml:space="preserve">Calculations  according  to  the  model  presented  were  performed  for  SP  based  on  octogen  and </w:t>
      </w:r>
      <w:r>
        <w:br/>
      </w:r>
      <w:r>
        <w:t xml:space="preserve">HTPB  binder  (polybutadiene  with  hydroxyl  terminal  groups).  This  binder  is  inert  and  rela¬ </w:t>
      </w:r>
      <w:r>
        <w:br/>
      </w:r>
      <w:r>
        <w:t xml:space="preserve">tively  thermoresistant  while  octogen,  on  the  contrary,  has  low  melting  point  and  high  burning </w:t>
      </w:r>
      <w:r>
        <w:br/>
      </w:r>
      <w:r>
        <w:t xml:space="preserve">rate.  Such  conditions  are  favorable  for  applying  relay  race  type  models.  It  has  been  reported </w:t>
      </w:r>
      <w:r>
        <w:br/>
      </w:r>
      <w:r>
        <w:t xml:space="preserve">[35, 21]  that  calculations  agreed  well  with  experiments  described  in  [33,  34].</w:t>
      </w:r>
    </w:p>
    <w:p>
      <w:pPr>
        <w:pStyle w:val="Normal"/>
      </w:pPr>
      <w:r>
        <w:t xml:space="preserve">3.5.3.  Critical  discussion  of  the  “relay  race”  models.</w:t>
      </w:r>
    </w:p>
    <w:p>
      <w:pPr>
        <w:pStyle w:val="Normal"/>
      </w:pPr>
      <w:r>
        <w:t xml:space="preserve">Let  us  compare  materials  of  Sections  3.4  and  3.5.  The  characteristic  for  the  “relay  race”  mod¬ </w:t>
      </w:r>
      <w:r>
        <w:br/>
      </w:r>
      <w:r>
        <w:t xml:space="preserve">els  the  "successive"  method  of  averaging  (average  over  time)  does  not  formally  have  the  ex¬ </w:t>
      </w:r>
      <w:r>
        <w:br/>
      </w:r>
      <w:r>
        <w:t xml:space="preserve">plicit  advantages  over  the  "parallel"  method,  i.e.,  by  averaging  over  the  surface.  In  the  "paral¬ </w:t>
      </w:r>
      <w:r>
        <w:br/>
      </w:r>
      <w:r>
        <w:t xml:space="preserve">lel"  method  the  real  surface  of  binder  everywhere  differs  from  plane,  in  the  "successive"  -  the</w:t>
      </w:r>
    </w:p>
    <w:p>
      <w:pPr>
        <w:pStyle w:val="Normal"/>
      </w:pPr>
      <w:r>
        <w:t xml:space="preserve">3 — 48</w:t>
      </w:r>
    </w:p>
    <w:p>
      <w:pPr>
        <w:pStyle w:val="Normal"/>
      </w:pPr>
      <w:r>
        <w:t xml:space="preserve">normal  to  the  burning  surface  everywhere  differs  from  normal  to  the  plane  section  of  speci¬ </w:t>
      </w:r>
      <w:r>
        <w:br/>
      </w:r>
      <w:r>
        <w:t xml:space="preserve">men.  The  errors  of  the  same  order  of  magnitude  do  not  permit  to  make  simple  evaluation. </w:t>
      </w:r>
      <w:r>
        <w:br/>
      </w:r>
      <w:r>
        <w:t xml:space="preserve">However,  "successive"  averaging  can  be  considered  preferable  for  SP  with  hardly  volatilizing </w:t>
      </w:r>
      <w:r>
        <w:br/>
      </w:r>
      <w:r>
        <w:t xml:space="preserve">binder  or  with  the  fast  burning  filler,  and  also  with  the  large  size  of  the  filler  grains.  For  exam¬ </w:t>
      </w:r>
      <w:r>
        <w:br/>
      </w:r>
      <w:r>
        <w:t xml:space="preserve">ple,  for  the  fast  burning  oxidizer  the  “relay  race”  model  predicts  (see  (3.114))  that  with  small </w:t>
      </w:r>
      <w:r>
        <w:br/>
      </w:r>
      <w:r>
        <w:t xml:space="preserve">changes  in  the  parameters  the  general  burning  rate  of  SP  varies  proportional  to  the  rate  of  the </w:t>
      </w:r>
      <w:r>
        <w:br/>
      </w:r>
      <w:r>
        <w:t xml:space="preserve">bum  out  of  binder.  The  “petite  ensemble”  model  predicts  the  opposite,  namely,  the  determin¬ </w:t>
      </w:r>
      <w:r>
        <w:br/>
      </w:r>
      <w:r>
        <w:t xml:space="preserve">ing  role  of  the  fast  burning  component.  Contradiction  is  caused  by  the  fact  that  with  a  large </w:t>
      </w:r>
      <w:r>
        <w:br/>
      </w:r>
      <w:r>
        <w:t xml:space="preserve">difference  in  the  burning  rates  of  components  according  to  the  “petite  ensemble”  model  there </w:t>
      </w:r>
      <w:r>
        <w:br/>
      </w:r>
      <w:r>
        <w:t xml:space="preserve">appears  too  many  "empty  pits",  and  this  (see  Section  3.3.6)  decreases  the  plausibility  of  model.</w:t>
      </w:r>
    </w:p>
    <w:p>
      <w:pPr>
        <w:pStyle w:val="Normal"/>
      </w:pPr>
      <w:r>
        <w:t xml:space="preserve">However,  developed  at  the  present  time  “relay  race”  models  are  also  distant  from  perfection. </w:t>
      </w:r>
      <w:r>
        <w:br/>
      </w:r>
      <w:r>
        <w:t xml:space="preserve">Actually,  enumerated  above  conditions,  favorable  for  applying  sequential  models,  simultane¬ </w:t>
      </w:r>
      <w:r>
        <w:br/>
      </w:r>
      <w:r>
        <w:t xml:space="preserve">ously  contribute  to  manifestation  of  nonuniform  effects  connected  with  bending  of  surface  and </w:t>
      </w:r>
      <w:r>
        <w:br/>
      </w:r>
      <w:r>
        <w:t xml:space="preserve">with  gas-dynamics  non-uniform  character.  The  latter  even  on  the  flat  surface  of  SP  can  be </w:t>
      </w:r>
      <w:r>
        <w:br/>
      </w:r>
      <w:r>
        <w:t xml:space="preserve">caused  by  a  difference  in  mass  burning  rates  of  individual  components.  Strong  non-uniform </w:t>
      </w:r>
      <w:r>
        <w:br/>
      </w:r>
      <w:r>
        <w:t xml:space="preserve">character  of  gas  flow  affects  the  character  of  heat  feedback  from  the  gas  phase  and  changes  it </w:t>
      </w:r>
      <w:r>
        <w:br/>
      </w:r>
      <w:r>
        <w:t xml:space="preserve">as  compared  with  that,  which  is  postulated  in  the  models  of  the  BDP  type.  Actually,  the  heat </w:t>
      </w:r>
      <w:r>
        <w:br/>
      </w:r>
      <w:r>
        <w:t xml:space="preserve">transfer  by  convection  is  supplemented.  For  the  coarse  D0  &gt;  k/u  grains  of  filler  the  non-  uni¬ </w:t>
      </w:r>
      <w:r>
        <w:br/>
      </w:r>
      <w:r>
        <w:t xml:space="preserve">form  character  is  developed  also  in  the  condensed  phase:  the  temperature  heterogeneities  do </w:t>
      </w:r>
      <w:r>
        <w:br/>
      </w:r>
      <w:r>
        <w:t xml:space="preserve">not  manage  to  be  leveled  and  the  balance  of  heat  with  the  averaging  of  heat  fluxes  over  the </w:t>
      </w:r>
      <w:r>
        <w:br/>
      </w:r>
      <w:r>
        <w:t xml:space="preserve">surface  of  SP  looses  correct  physical  meaning.</w:t>
      </w:r>
    </w:p>
    <w:p>
      <w:pPr>
        <w:pStyle w:val="Normal"/>
      </w:pPr>
      <w:r>
        <w:t xml:space="preserve">In  fact,  the  heat  exchange  does  not  manage  to  level  the  heterogeneity  of  the  temperature  in  the </w:t>
      </w:r>
      <w:r>
        <w:br/>
      </w:r>
      <w:r>
        <w:t xml:space="preserve">condensed  phase  not  only  between  the  components  (this  fact  was  taken  into  account  in  Ref. </w:t>
      </w:r>
      <w:r>
        <w:br/>
      </w:r>
      <w:r>
        <w:t xml:space="preserve">[21]  by  using  separate  balances  of  heat  for  the  oxidizer  and  for  the  binder),  but  also  even  be¬ </w:t>
      </w:r>
      <w:r>
        <w:br/>
      </w:r>
      <w:r>
        <w:t xml:space="preserve">tween  the  center  section  and  the  periphery  of  one  large  AP  particle.  Apparently,  for  suffi¬ </w:t>
      </w:r>
      <w:r>
        <w:br/>
      </w:r>
      <w:r>
        <w:t xml:space="preserve">ciently  coarse  grains  (D0»k/u)  instead  of  the  inherent  in  BDP  type  models  calculation  of  the </w:t>
      </w:r>
      <w:r>
        <w:br/>
      </w:r>
      <w:r>
        <w:t xml:space="preserve">mean  mass  burning  rate  of  the  entire  grain  it  should  be  found  the  rate  of  bum  out  on  its  periph¬ </w:t>
      </w:r>
      <w:r>
        <w:br/>
      </w:r>
      <w:r>
        <w:t xml:space="preserve">ery,  using  in  this  case  the  data  of  experiments  of  the  type  [18]  with  the  laminated  specimens. </w:t>
      </w:r>
      <w:r>
        <w:br/>
      </w:r>
      <w:r>
        <w:t xml:space="preserve">Let  us  note  that  calculation  of  the  burning  rate  on  the  periphery  of  the  filler  grain  (AP  or  ni- </w:t>
      </w:r>
      <w:r>
        <w:br/>
      </w:r>
      <w:r>
        <w:t xml:space="preserve">tramine)  is  necessary  not  only  for  finding  total  mass  flow  rate  from  this  grain  or  its  average </w:t>
      </w:r>
      <w:r>
        <w:br/>
      </w:r>
      <w:r>
        <w:t xml:space="preserve">burning  rate  u0.  It  is  also  needed  for  calculating  the  rate  of  the  bum  out  of  binder  which  must </w:t>
      </w:r>
      <w:r>
        <w:br/>
      </w:r>
      <w:r>
        <w:t xml:space="preserve">depend,  in  particular,  on  change  in  the  time  of  the  burning  rate  of  grain.  In  the  sequential </w:t>
      </w:r>
      <w:r>
        <w:br/>
      </w:r>
      <w:r>
        <w:t xml:space="preserve">model  [21],  the  expressions  (3.122)  and  (3.123)  for  tign  are  obtained  by  processing  experimen¬ </w:t>
      </w:r>
      <w:r>
        <w:br/>
      </w:r>
      <w:r>
        <w:t xml:space="preserve">tal  data  of  Shannon  and  Peterson  [37]  on  the  combustion  of  pressed  specimens  of  AP.  Data </w:t>
      </w:r>
      <w:r>
        <w:br/>
      </w:r>
      <w:r>
        <w:t xml:space="preserve">[37]  do  not  contain  dependence  of  tign  on  the  compacting  pressure  Pcomp  although  it  is  evident </w:t>
      </w:r>
      <w:r>
        <w:br/>
      </w:r>
      <w:r>
        <w:t xml:space="preserve">that  when  PCOmp— &gt;  00  the  specimen  bums  as  single  crystal,  but  when  PCOmp  — »  0  (free  packing </w:t>
      </w:r>
      <w:r>
        <w:br/>
      </w:r>
      <w:r>
        <w:t xml:space="preserve">charge)  the  most  possible  is  convective  burning.  Furthermore,  it  causes  no  doubts  that  the  ig¬ </w:t>
      </w:r>
      <w:r>
        <w:br/>
      </w:r>
      <w:r>
        <w:t xml:space="preserve">nition  time  of  AP  particle  in  SP,  besides  its  inherent  characteristics,  must  depend  at  least  on </w:t>
      </w:r>
      <w:r>
        <w:br/>
      </w:r>
      <w:r>
        <w:t xml:space="preserve">the  thermal  physical  parameters  of  binder.</w:t>
      </w:r>
    </w:p>
    <w:p>
      <w:pPr>
        <w:pStyle w:val="Normal"/>
      </w:pPr>
      <w:r>
        <w:t xml:space="preserve">In  the  model  of  Bakhman,  Belyayev  [1]  it  should  be  noted  limited  applicability  of  relation </w:t>
      </w:r>
      <w:r>
        <w:br/>
      </w:r>
      <w:r>
        <w:t xml:space="preserve">(3.115),  which  is  fulfilled  when  (Do/u0)»(df/uf).  Actually,  inequality  Do/df  &gt;  1  cannot  be  too </w:t>
      </w:r>
      <w:r>
        <w:br/>
      </w:r>
      <w:r>
        <w:t xml:space="preserve">strong  for  monodisperse  SP  for  the  purely  geometric  reasons;  therefore  fulfillment  of </w:t>
      </w:r>
      <w:r>
        <w:br/>
      </w:r>
      <w:r>
        <w:t xml:space="preserve">(Do/u0)»(df/uf)  requires  Uf&gt;  u0.  However,  if  the  binder  bums  two  times  more  faster  than  the</w:t>
      </w:r>
    </w:p>
    <w:p>
      <w:pPr>
        <w:pStyle w:val="Normal"/>
      </w:pPr>
      <w:r>
        <w:t xml:space="preserve">3 — 49</w:t>
      </w:r>
    </w:p>
    <w:p>
      <w:pPr>
        <w:pStyle w:val="Normal"/>
      </w:pPr>
      <w:r>
        <w:t xml:space="preserve">oxidizer,  sequential  approach  becomes  incorrect:  burning  goes  away  forward  along  the  binder, </w:t>
      </w:r>
      <w:r>
        <w:br/>
      </w:r>
      <w:r>
        <w:t xml:space="preserve">unbumed  oxidizer  is  ejected  into  the  gas  phase.  Consequently,  the  fufillment  of  (3.115)  and </w:t>
      </w:r>
      <w:r>
        <w:br/>
      </w:r>
      <w:r>
        <w:t xml:space="preserve">applicability  of  the  actually  using  condition  u  «  u0  models  of  the  type  of  BDP  are  limited  to </w:t>
      </w:r>
      <w:r>
        <w:br/>
      </w:r>
      <w:r>
        <w:t xml:space="preserve">narrow  region  Uf  ~  u0.</w:t>
      </w:r>
    </w:p>
    <w:p>
      <w:pPr>
        <w:pStyle w:val="Normal"/>
      </w:pPr>
      <w:r>
        <w:t xml:space="preserve">Let  us  give  several  critical  comments  regarding  “relay  race”  model  approach  [21].</w:t>
      </w:r>
    </w:p>
    <w:p>
      <w:pPr>
        <w:pStyle w:val="Normal"/>
      </w:pPr>
      <w:r>
        <w:t xml:space="preserve">a) .  The  entering  in  (3.121)  value  D  of  average  size  of  intersection  of  particle  with  the  normal </w:t>
      </w:r>
      <w:r>
        <w:br/>
      </w:r>
      <w:r>
        <w:t xml:space="preserve">to  the  burning  surface  is  taken  in  the  form  D=D0  (2/3)° 5,  referring  to  Hermance  [12].  It  can  be </w:t>
      </w:r>
      <w:r>
        <w:br/>
      </w:r>
      <w:r>
        <w:t xml:space="preserve">shown  that  this  relation  is  not  applicable  here.  In  Fig.  3.13  the  straight  line  intersects  those </w:t>
      </w:r>
      <w:r>
        <w:br/>
      </w:r>
      <w:r>
        <w:t xml:space="preserve">particles,  whose  centers  are  located  in  a  cylinder  of  D0  diameter  surrounding  straight  line. </w:t>
      </w:r>
      <w:r>
        <w:br/>
      </w:r>
      <w:r>
        <w:t xml:space="preserve">Cylinder’s  volume  is  V  =  7txD2o/4.  Concentration  of  particles  equals  n  =  ZjiyiD3 J 6).  Then  the </w:t>
      </w:r>
      <w:r>
        <w:br/>
      </w:r>
      <w:r>
        <w:t xml:space="preserve">number  of  particles  in  cylinder  equals  N  =  Vn  =  3£x/2D0.  By  equating  this  expression  with </w:t>
      </w:r>
      <w:r>
        <w:br/>
      </w:r>
      <w:r>
        <w:t xml:space="preserve">(3.120),  we  obtain  D  =  (2/3)  D0</w:t>
      </w:r>
    </w:p>
    <w:p>
      <w:pPr>
        <w:pStyle w:val="Normal"/>
      </w:pPr>
      <w:r>
        <w:t xml:space="preserve">b) .  Expression  (3.124)  for  the  pyrolysis  rate  of  binder  outside  the  “primary  flame”,  u*f~u  exp(- </w:t>
      </w:r>
      <w:r>
        <w:br/>
      </w:r>
      <w:r>
        <w:t xml:space="preserve">Ufd/2K)  does  not  have  concrete  physical  meaning.  It  was  introduced  in  [38]  simply  as  an  ex¬ </w:t>
      </w:r>
      <w:r>
        <w:br/>
      </w:r>
      <w:r>
        <w:t xml:space="preserve">ample  of  nonlinear  dependence  for  u*f(d).</w:t>
      </w:r>
    </w:p>
    <w:p>
      <w:pPr>
        <w:pStyle w:val="Normal"/>
      </w:pPr>
      <w:r>
        <w:t xml:space="preserve">c) .  Finally,  by  comparing  the  terms  describing  heat  evolution  in  the  balances  of  heat  (3.125) </w:t>
      </w:r>
      <w:r>
        <w:br/>
      </w:r>
      <w:r>
        <w:t xml:space="preserve">and  (3.126)  and  taking  into  account  that  Qpf  relies  on  the  unit  of  mass  of  reacting  mixture,  it  is </w:t>
      </w:r>
      <w:r>
        <w:br/>
      </w:r>
      <w:r>
        <w:t xml:space="preserve">possible  to  draw  conclusion  that  portion  f  of  binder  reacts  in  “primary  flame"  in  stoichiometric </w:t>
      </w:r>
      <w:r>
        <w:br/>
      </w:r>
      <w:r>
        <w:t xml:space="preserve">ratio,  that  contradicts  determination  of  fF  in  (3.127).</w:t>
      </w:r>
    </w:p>
    <w:p>
      <w:pPr>
        <w:pStyle w:val="Normal"/>
      </w:pPr>
      <w:r>
        <w:t xml:space="preserve">3.5.4.  Effect  of  heat  losses  into  inclusions.</w:t>
      </w:r>
    </w:p>
    <w:p>
      <w:pPr>
        <w:pStyle w:val="Normal"/>
      </w:pPr>
      <w:r>
        <w:t xml:space="preserve">Let  us  examine  combustion  of  SP  based  on  energetic  binder  (it  can  be  also  inert  binder  filled  with </w:t>
      </w:r>
      <w:r>
        <w:br/>
      </w:r>
      <w:r>
        <w:t xml:space="preserve">ultrafine  oxidizer)  capable  of  relatively  fast  self-sustaining  burning  [45].  In  this  case  coarse  parti¬ </w:t>
      </w:r>
      <w:r>
        <w:br/>
      </w:r>
      <w:r>
        <w:t xml:space="preserve">cles  of  filler,  e.g.,  oxidizer,  metal,  etc.  become  effectively  involved  in  chemical  transformations </w:t>
      </w:r>
      <w:r>
        <w:br/>
      </w:r>
      <w:r>
        <w:t xml:space="preserve">mostly  on  a  rather  far  distance  from  the  burning  surface  where  they  are  heated  up  to  the  high </w:t>
      </w:r>
      <w:r>
        <w:br/>
      </w:r>
      <w:r>
        <w:t xml:space="preserve">enough  temperature.  At  the  same  time,  in  the  vicinity  of  the  leading  edges  of  the  flame,  which </w:t>
      </w:r>
      <w:r>
        <w:br/>
      </w:r>
      <w:r>
        <w:t xml:space="preserve">penetrate  into  binder  layer,  the  relatively  cool  heterogeneous  inclusions  play  a  role  of  local  heat </w:t>
      </w:r>
      <w:r>
        <w:br/>
      </w:r>
      <w:r>
        <w:t xml:space="preserve">sinks,  retarding  the  burning  rate.</w:t>
      </w:r>
    </w:p>
    <w:p>
      <w:pPr>
        <w:pStyle w:val="Normal"/>
      </w:pPr>
      <w:r>
        <w:t xml:space="preserve">Before  examining  the  system  with  coarse  inclusions  it  is  convenient  to  consider  another  extreme </w:t>
      </w:r>
      <w:r>
        <w:br/>
      </w:r>
      <w:r>
        <w:t xml:space="preserve">situation  with  inert  and  very  fine  additive  that  makes  the  system  quasi  homogeneous.  If  T*  is  the </w:t>
      </w:r>
      <w:r>
        <w:br/>
      </w:r>
      <w:r>
        <w:t xml:space="preserve">temperature  of  the  rate  control  zone,  the  heat  expenditure  to  warm  up  the  inert  inclusions,  with </w:t>
      </w:r>
      <w:r>
        <w:br/>
      </w:r>
      <w:r>
        <w:t xml:space="preserve">mass  fraction  Y  and  specific  heat  cadd,  equals  AQ=  caddY(T*-To).  From  physical  considerations </w:t>
      </w:r>
      <w:r>
        <w:br/>
      </w:r>
      <w:r>
        <w:t xml:space="preserve">the  effect  of  AQ  on  the  burning  rate  is  the  same  as  lowering  [46]  the  initial  temperature  by  ATo:</w:t>
      </w:r>
    </w:p>
    <w:p>
      <w:pPr>
        <w:pStyle w:val="Normal"/>
      </w:pPr>
      <w:r>
        <w:t xml:space="preserve">caddY(T*-To)=  cAT0  (3.128)</w:t>
      </w:r>
    </w:p>
    <w:p>
      <w:pPr>
        <w:pStyle w:val="Normal"/>
      </w:pPr>
      <w:r>
        <w:t xml:space="preserve">Here  c  is  the  mean  specific  heat  of  the  system.  Further,  let  we  consider  the  known  from  experi¬ </w:t>
      </w:r>
      <w:r>
        <w:br/>
      </w:r>
      <w:r>
        <w:t xml:space="preserve">ment  the  burning  rate  temperature  coefficient  P  =  d  In  u/dTo  for  the  original  system  (without  ad¬ </w:t>
      </w:r>
      <w:r>
        <w:br/>
      </w:r>
      <w:r>
        <w:t xml:space="preserve">ditives).  Then  the  ratio  of  the  burning  rates  for  the  systems  with  and  without  additives  can  be </w:t>
      </w:r>
      <w:r>
        <w:br/>
      </w:r>
      <w:r>
        <w:t xml:space="preserve">taken  approximately  in  the  form:</w:t>
      </w:r>
    </w:p>
    <w:p>
      <w:pPr>
        <w:pStyle w:val="Normal"/>
      </w:pPr>
      <w:r>
        <w:t xml:space="preserve">z=u/u0=l  -pAT0=l-yY;  y  =  (Cadd/c)(T*  -  T0)  (3.129)</w:t>
      </w:r>
    </w:p>
    <w:p>
      <w:pPr>
        <w:pStyle w:val="Normal"/>
      </w:pPr>
      <w:r>
        <w:t xml:space="preserve">According  to  estimations  the  value  of  y  for  typical  AP  based  formulations  is  close  to  unity.</w:t>
      </w:r>
    </w:p>
    <w:p>
      <w:pPr>
        <w:pStyle w:val="Normal"/>
      </w:pPr>
      <w:r>
        <w:t xml:space="preserve">Analysing  now  the  case  with  coarse  size  inclusions  one  may  conclude  that  equivalent  decrease  in </w:t>
      </w:r>
      <w:r>
        <w:br/>
      </w:r>
      <w:r>
        <w:t xml:space="preserve">initial  temperature  has  to  be  smaller  than  in  the  case  of  fine  inclusion  particles.  This  is  due  to  less</w:t>
      </w:r>
    </w:p>
    <w:p>
      <w:pPr>
        <w:pStyle w:val="Normal"/>
      </w:pPr>
      <w:r>
        <w:t xml:space="preserve">3—50</w:t>
      </w:r>
    </w:p>
    <w:p>
      <w:pPr>
        <w:pStyle w:val="Normal"/>
      </w:pPr>
      <w:r>
        <w:t xml:space="preserve">effective  heat  exchange  between  binder  layer  and  coarse  inclusions.  Thus,  it  is  proposed  [45] </w:t>
      </w:r>
      <w:r>
        <w:br/>
      </w:r>
      <w:r>
        <w:t xml:space="preserve">similar  to  above  expression  for  z:</w:t>
      </w:r>
    </w:p>
    <w:p>
      <w:pPr>
        <w:pStyle w:val="Normal"/>
      </w:pPr>
      <w:r>
        <w:t xml:space="preserve">Z  =  1-  PAT  where  AT  =  ATo[l  -  exp(-bict/L2].</w:t>
      </w:r>
    </w:p>
    <w:p>
      <w:pPr>
        <w:pStyle w:val="Normal"/>
      </w:pPr>
      <w:r>
        <w:t xml:space="preserve">Here  b  is  the  constant,  which  depends  on  the  conditions  of  heat  exchange;  K  is  the  thermal  diffu- </w:t>
      </w:r>
      <w:r>
        <w:br/>
      </w:r>
      <w:r>
        <w:t xml:space="preserve">sivity  of  binder;  L  is  the  half  of  the  binder  layer  width;  x  =  d/uo,  where  d  is  the  inclusion  diame¬ </w:t>
      </w:r>
      <w:r>
        <w:br/>
      </w:r>
      <w:r>
        <w:t xml:space="preserve">ter,  uo  is  the  burning  rate  of  the  system  without  additives.  Based  on  geometrical  considerations, </w:t>
      </w:r>
      <w:r>
        <w:br/>
      </w:r>
      <w:r>
        <w:t xml:space="preserve">the  value  of  L  can  be  estimated  approximately  as  L  =  d(K^'1/3  -  1),  where  £,  is  the  volume  fraction </w:t>
      </w:r>
      <w:r>
        <w:br/>
      </w:r>
      <w:r>
        <w:t xml:space="preserve">of  the  inclusions  and  k  is  the  constant  of  the  order  of  unity  magnitude.  Combination  of  the  above </w:t>
      </w:r>
      <w:r>
        <w:br/>
      </w:r>
      <w:r>
        <w:t xml:space="preserve">expressions  leads  to  relationship  that  can  be  used  for  treatment  of  the  experimental  data  on  the </w:t>
      </w:r>
      <w:r>
        <w:br/>
      </w:r>
      <w:r>
        <w:t xml:space="preserve">burning  rate  variations:</w:t>
      </w:r>
    </w:p>
    <w:p>
      <w:pPr>
        <w:pStyle w:val="Normal"/>
      </w:pPr>
      <w:r>
        <w:t xml:space="preserve">In  [1  -  (1-z)  /  yY]  =  -  bK/u0d(K^,/3  -  l)2  (3.130)</w:t>
      </w:r>
    </w:p>
    <w:p>
      <w:pPr>
        <w:pStyle w:val="Normal"/>
      </w:pPr>
      <w:r>
        <w:t xml:space="preserve">Experimental  results  were  obtained  at  atmospheric  pressure  and  processed  by  expression  (3.130). </w:t>
      </w:r>
      <w:r>
        <w:br/>
      </w:r>
      <w:r>
        <w:t xml:space="preserve">The  homogenized  matrix  consisted  of  AP  with  size  less  than  10  micron,  rubber  and  8%  of  cata¬ </w:t>
      </w:r>
      <w:r>
        <w:br/>
      </w:r>
      <w:r>
        <w:t xml:space="preserve">lyst  was  used  as  fast  burning  binder.  The  burning  rate  of  matrix  comprised  7  mm/s.  Fairly  well </w:t>
      </w:r>
      <w:r>
        <w:br/>
      </w:r>
      <w:r>
        <w:t xml:space="preserve">fitting  of  the  experimental  data  by  expression  (3.130)  tells  in  favor  of  “workability”  of  the  ap¬ </w:t>
      </w:r>
      <w:r>
        <w:br/>
      </w:r>
      <w:r>
        <w:t xml:space="preserve">proach  under  discussion.  Actually,  all  types  of  additives  to  the  system  with  fast  burning  matrix </w:t>
      </w:r>
      <w:r>
        <w:br/>
      </w:r>
      <w:r>
        <w:t xml:space="preserve">cause  retardation  of  the  burning  rate  because  of  the  common  physics  of  the  process,  namely,  due </w:t>
      </w:r>
      <w:r>
        <w:br/>
      </w:r>
      <w:r>
        <w:t xml:space="preserve">to  heat  losses  from  the  combustion  zone  for  “inert”  warming  up  the  inclusions  material.</w:t>
      </w:r>
    </w:p>
    <w:p>
      <w:pPr>
        <w:pStyle w:val="Normal"/>
      </w:pPr>
      <w:r>
        <w:t xml:space="preserve">The  approach  described  can  be  partially  improved  if  one  calculates  x  =  d/uo  using  value  of  actual </w:t>
      </w:r>
      <w:r>
        <w:br/>
      </w:r>
      <w:r>
        <w:t xml:space="preserve">burning  rate  u  instead  of  uo  that  may  give  possibility  to  predict  the  combustion  limits  for  the  sys¬ </w:t>
      </w:r>
      <w:r>
        <w:br/>
      </w:r>
      <w:r>
        <w:t xml:space="preserve">tem.  In  particular,  if  one  uses  simplified  relationship  for  z  in  the  form  u/uo  ~  exp  (-Bkx/L2)  with  x </w:t>
      </w:r>
      <w:r>
        <w:br/>
      </w:r>
      <w:r>
        <w:t xml:space="preserve">=  d/u,  the  condition  for  flame  quenching  takes  the  form  z*  =  e’1  (according  to  the  experiment  [45] </w:t>
      </w:r>
      <w:r>
        <w:br/>
      </w:r>
      <w:r>
        <w:t xml:space="preserve">z*  =  0.3  that  is  close  to  this  estimation).  In  addition,  it  might  be  useful  to  take  into  consideration </w:t>
      </w:r>
      <w:r>
        <w:br/>
      </w:r>
      <w:r>
        <w:t xml:space="preserve">the  temperature  distribution  inside  inclusions  and  examine  the  effect  of  their  thermophysical  pa¬ </w:t>
      </w:r>
      <w:r>
        <w:br/>
      </w:r>
      <w:r>
        <w:t xml:space="preserve">rameters  on  the  burning  rate.</w:t>
      </w:r>
    </w:p>
    <w:p>
      <w:pPr>
        <w:pStyle w:val="Heading1"/>
      </w:pPr>
      <w:r>
        <w:t>CHAPTER  3  -  REFERENCES</w:t>
      </w:r>
    </w:p>
    <w:p>
      <w:pPr>
        <w:pStyle w:val="Normal"/>
      </w:pPr>
      <w:r>
        <w:t xml:space="preserve">1.  N.  N.  Bakhman,  A.  F.  Belyayev.  Combustion  of  heterogeneous  condensed  systems.</w:t>
      </w:r>
    </w:p>
    <w:p>
      <w:pPr>
        <w:pStyle w:val="Normal"/>
      </w:pPr>
      <w:r>
        <w:t xml:space="preserve">M.:  Nauka,  1967.</w:t>
      </w:r>
    </w:p>
    <w:p>
      <w:pPr>
        <w:pStyle w:val="Normal"/>
      </w:pPr>
      <w:r>
        <w:t xml:space="preserve">2.  E.  Cohen-Nir.  Combustion  Characteristics  of  Advanced  Nitramine-  Based  Propel¬ </w:t>
      </w:r>
      <w:r>
        <w:br/>
      </w:r>
      <w:r>
        <w:t xml:space="preserve">lants.-  18th  Symp.  (Intern.)  on  Combustion.,  1981,  pp.  195-206.</w:t>
      </w:r>
    </w:p>
    <w:p>
      <w:pPr>
        <w:pStyle w:val="Normal"/>
      </w:pPr>
      <w:r>
        <w:t xml:space="preserve">3.  N  Kubota.  Combustion  Mechanisms  of  Nitramine  Composite  Propellants.-  Ibid.,  pp.</w:t>
      </w:r>
    </w:p>
    <w:p>
      <w:pPr>
        <w:pStyle w:val="Normal"/>
      </w:pPr>
      <w:r>
        <w:t xml:space="preserve">187  -  194.</w:t>
      </w:r>
    </w:p>
    <w:p>
      <w:pPr>
        <w:pStyle w:val="Normal"/>
      </w:pPr>
      <w:r>
        <w:t xml:space="preserve">4.  N.  Kubota,  T.  Masamoto.  Flame  Structures  and  Burning  Rate  Characteristics  of </w:t>
      </w:r>
      <w:r>
        <w:br/>
      </w:r>
      <w:r>
        <w:t xml:space="preserve">CMDB  Propellants.-  16th  Symp.  (Intern.)  on  Combustion.  1976,  pp.  1201-1210.</w:t>
      </w:r>
    </w:p>
    <w:p>
      <w:pPr>
        <w:pStyle w:val="Normal"/>
      </w:pPr>
      <w:r>
        <w:t xml:space="preserve">5.  N.  Kubota,  T.J.  Ohlemiller,  L.H.  Caneny,  M.  Summerfield,  15th  Symp.  (Intern.) </w:t>
      </w:r>
      <w:r>
        <w:br/>
      </w:r>
      <w:r>
        <w:t xml:space="preserve">on  Combustion,  1975,  pp.529-540.</w:t>
      </w:r>
    </w:p>
    <w:p>
      <w:pPr>
        <w:pStyle w:val="Normal"/>
      </w:pPr>
      <w:r>
        <w:t xml:space="preserve">6.  V.  A.  Strunin,  G.  V.  Manelis,  “Mechanism  of  the  combustion  of  mixture  solid  fu¬ </w:t>
      </w:r>
      <w:r>
        <w:br/>
      </w:r>
      <w:r>
        <w:t xml:space="preserve">els”.  Combustion,  Explosion,  and  Shock  Waves,  1979,  v.  15,  pp.  (R)  24-33.</w:t>
      </w:r>
    </w:p>
    <w:p>
      <w:pPr>
        <w:pStyle w:val="Normal"/>
      </w:pPr>
      <w:r>
        <w:t xml:space="preserve">7.  Ya.  B.  Zeldovich,  To  the  theory  of  the  combustion  of  propellants  and  explosives.  In </w:t>
      </w:r>
      <w:r>
        <w:br/>
      </w:r>
      <w:r>
        <w:t xml:space="preserve">the  book:  The  theory-  of  the  combustion  of  propellants  and  explosives.  M.:  Nauka,  1982, </w:t>
      </w:r>
      <w:r>
        <w:br/>
      </w:r>
      <w:r>
        <w:t xml:space="preserve">pp- 49-86  (R).</w:t>
      </w:r>
    </w:p>
    <w:p>
      <w:pPr>
        <w:pStyle w:val="Normal"/>
      </w:pPr>
      <w:r>
        <w:t xml:space="preserve">8.  V.  A.  Strunin,  A.  N.  Firsov,  K.  G.  Shkadinskiy,  G.  V.  Manelis,  “Steady  combus¬ </w:t>
      </w:r>
      <w:r>
        <w:br/>
      </w:r>
      <w:r>
        <w:t xml:space="preserve">tion  of  decomposed  and  evaporating  condensed  substances”.  Combustion,  Explosion,  and </w:t>
      </w:r>
      <w:r>
        <w:br/>
      </w:r>
      <w:r>
        <w:t xml:space="preserve">Shock  Waves,  1977,  v.l,  pp.  (R)  3-9.</w:t>
      </w:r>
    </w:p>
    <w:p>
      <w:pPr>
        <w:pStyle w:val="Normal"/>
      </w:pPr>
      <w:r>
        <w:t xml:space="preserve">3—51</w:t>
      </w:r>
    </w:p>
    <w:p>
      <w:pPr>
        <w:pStyle w:val="Normal"/>
      </w:pPr>
      <w:r>
        <w:t xml:space="preserve">9.  V.  A.  Strunin,  A.  P.  D’yakov,  G.  B.  Manelis,  “Effect  of  the  dispersion  of  compo¬ </w:t>
      </w:r>
      <w:r>
        <w:br/>
      </w:r>
      <w:r>
        <w:t xml:space="preserve">nents  on  the  characteristics  of  combustion  of  mixture  composition”.  Combustion,  Explo¬ </w:t>
      </w:r>
      <w:r>
        <w:br/>
      </w:r>
      <w:r>
        <w:t xml:space="preserve">sion,  and  Shock  Waves,  1981,  v.  17,  pp.  (R)  15-20.</w:t>
      </w:r>
    </w:p>
    <w:p>
      <w:pPr>
        <w:pStyle w:val="Normal"/>
      </w:pPr>
      <w:r>
        <w:t xml:space="preserve">10.  B.  I.  Khaykin,  Author's  abstract  of  Dr.  Sci.  Thesiss.  M.:  OIKhF  of  the  AS  USSR, </w:t>
      </w:r>
      <w:r>
        <w:br/>
      </w:r>
      <w:r>
        <w:t xml:space="preserve">1975  (R).</w:t>
      </w:r>
    </w:p>
    <w:p>
      <w:pPr>
        <w:pStyle w:val="Normal"/>
      </w:pPr>
      <w:r>
        <w:t xml:space="preserve">11. 1.  Aoki,  N.  Kubota,  “Structure  of  the  combustion  zone  of  high  and  low-energy  dou¬ </w:t>
      </w:r>
      <w:r>
        <w:br/>
      </w:r>
      <w:r>
        <w:t xml:space="preserve">ble  base  solid  propellant”.  Express-information:  Astronautics  and  rocket  dynamics,  Mos¬ </w:t>
      </w:r>
      <w:r>
        <w:br/>
      </w:r>
      <w:r>
        <w:t xml:space="preserve">cow,  1981,  v.  38,  ref.  123.</w:t>
      </w:r>
    </w:p>
    <w:p>
      <w:pPr>
        <w:pStyle w:val="Normal"/>
      </w:pPr>
      <w:r>
        <w:t xml:space="preserve">12.  C.  E.  Germance,  “A  model  of  composite  propellant  combustion  including  surface </w:t>
      </w:r>
      <w:r>
        <w:br/>
      </w:r>
      <w:r>
        <w:t xml:space="preserve">heterogeneity  and  heat  generation”.  A1AA  Journal,  1966,  V.  4,  No  9,  pp.  1629-11637.</w:t>
      </w:r>
    </w:p>
    <w:p>
      <w:pPr>
        <w:pStyle w:val="Normal"/>
      </w:pPr>
      <w:r>
        <w:t xml:space="preserve">13.  M.  W.  Beckstead,  R.  L.  Derr,  C.  F.  Price,  “A  model  of  composite  solid-propellant </w:t>
      </w:r>
      <w:r>
        <w:br/>
      </w:r>
      <w:r>
        <w:t xml:space="preserve">combustion  based  on  multiple  flames”.  AIAA  Journal,  1970,  V.  8,  No  12,  pp.  2200-2207.</w:t>
      </w:r>
    </w:p>
    <w:p>
      <w:pPr>
        <w:pStyle w:val="Normal"/>
      </w:pPr>
      <w:r>
        <w:t xml:space="preserve">14.  R.L.  Click,  J.  A.  Condon,  “Statistical  Analysis  of  Polidisperse,  Heterogeneous  Pro¬ </w:t>
      </w:r>
      <w:r>
        <w:br/>
      </w:r>
      <w:r>
        <w:t xml:space="preserve">pellants  Combustion:  Steady  State”.- 13th  JANNAF  Comb.  Meet,  CPIA  281,  v.  11, </w:t>
      </w:r>
      <w:r>
        <w:br/>
      </w:r>
      <w:r>
        <w:t xml:space="preserve">pp.313-  345.</w:t>
      </w:r>
    </w:p>
    <w:p>
      <w:pPr>
        <w:pStyle w:val="Normal"/>
      </w:pPr>
      <w:r>
        <w:t xml:space="preserve">15.  M.  K.  King,  “Model  for  Steady  State  Combustion  of  Unimodal  Composite  Solid  Pro- </w:t>
      </w:r>
      <w:r>
        <w:br/>
      </w:r>
      <w:r>
        <w:t xml:space="preserve">pellants”.-A/AA  Paper.  78  -  216.</w:t>
      </w:r>
    </w:p>
    <w:p>
      <w:pPr>
        <w:pStyle w:val="Normal"/>
      </w:pPr>
      <w:r>
        <w:t xml:space="preserve">16.  N.  S.  Cohen,  L.  D.  Strend,  “An  improved  model  for  the  combustion  of  AP  composite </w:t>
      </w:r>
      <w:r>
        <w:br/>
      </w:r>
      <w:r>
        <w:t xml:space="preserve">propellants”.  AIAA  Paper  81-1553  and  AIAA  Journal,  1982,  V.  20,  No  12,  pp.  1739-1746.</w:t>
      </w:r>
    </w:p>
    <w:p>
      <w:pPr>
        <w:pStyle w:val="Normal"/>
      </w:pPr>
      <w:r>
        <w:t xml:space="preserve">17.  T.  L.  Boggs,  R.  L.  Derr,  M.  V.  Beckstead,  ‘The  surface  structure  of  ammonium  per¬ </w:t>
      </w:r>
      <w:r>
        <w:br/>
      </w:r>
      <w:r>
        <w:t xml:space="preserve">chlorate  composite  propellants”.  AIAA  Journal,  1970,  V.  8,  No  2,  pp.  370-372.</w:t>
      </w:r>
    </w:p>
    <w:p>
      <w:pPr>
        <w:pStyle w:val="Normal"/>
      </w:pPr>
      <w:r>
        <w:t xml:space="preserve">18.  E.  W.  Price,  J.  C.  Handley,  R.  R.  Panyam,  et  al.,  “Combustion  of  Ammonium  Perchlo¬ </w:t>
      </w:r>
      <w:r>
        <w:br/>
      </w:r>
      <w:r>
        <w:t xml:space="preserve">rate  -  Polymer  Sandwiches”,  AIAA  Journal,  v.19,  No.  3,  1981,  pp.  380-386.</w:t>
      </w:r>
    </w:p>
    <w:p>
      <w:pPr>
        <w:pStyle w:val="Normal"/>
      </w:pPr>
      <w:r>
        <w:t xml:space="preserve">19.  N.  S.  Cohen,  “Review  of  composite  propellant  bum  rate  modeling”,  AIAA  Journal, </w:t>
      </w:r>
      <w:r>
        <w:br/>
      </w:r>
      <w:r>
        <w:t xml:space="preserve">1980,  V.18,  No  3,  pp.  277-293.</w:t>
      </w:r>
    </w:p>
    <w:p>
      <w:pPr>
        <w:pStyle w:val="Normal"/>
      </w:pPr>
      <w:r>
        <w:t xml:space="preserve">20.  C.  Guirao,  F.A.  Williams,  “A  Model  for  Ammonium  Perchlorate  Deflagration  be¬ </w:t>
      </w:r>
      <w:r>
        <w:br/>
      </w:r>
      <w:r>
        <w:t xml:space="preserve">tween  20  -  100  atm”,  AIAA  Journal,  V.  9,  No.  7,  pp.  1345-1356,  1971</w:t>
      </w:r>
    </w:p>
    <w:p>
      <w:pPr>
        <w:pStyle w:val="Normal"/>
      </w:pPr>
      <w:r>
        <w:t xml:space="preserve">21.  Beckstead  M.W.,  “A  Model  for  Solid  Propellant  Combustion”.-  18th  Symposium  ( In¬ </w:t>
      </w:r>
      <w:r>
        <w:br/>
      </w:r>
      <w:r>
        <w:t xml:space="preserve">ternational )  on  Combustion.,  1981,  p.p  175  -  187.</w:t>
      </w:r>
    </w:p>
    <w:p>
      <w:pPr>
        <w:pStyle w:val="Normal"/>
      </w:pPr>
      <w:r>
        <w:t xml:space="preserve">22.  Fowling  J.,  “Experiments  Relating  to  the  Combustion  of  Ammonium  Perchlorate  - </w:t>
      </w:r>
      <w:r>
        <w:br/>
      </w:r>
      <w:r>
        <w:t xml:space="preserve">Based  Propellants”.-  11th  Intern.  Combustion  Symp.  1967,  p.  447.</w:t>
      </w:r>
    </w:p>
    <w:p>
      <w:pPr>
        <w:pStyle w:val="Normal"/>
      </w:pPr>
      <w:r>
        <w:t xml:space="preserve">23.  N.  S.  Cohen,  R.  V.  Fleming,  R.  Derr,  “Role  of  binders  in  solid  propellant  combus¬ </w:t>
      </w:r>
      <w:r>
        <w:br/>
      </w:r>
      <w:r>
        <w:t xml:space="preserve">tion”.  -  AIAA  Journal,  1974,  V.  12,  No  2,  pp.  212-218.</w:t>
      </w:r>
    </w:p>
    <w:p>
      <w:pPr>
        <w:pStyle w:val="Normal"/>
      </w:pPr>
      <w:r>
        <w:t xml:space="preserve">24.  R.  H.  W.  Waesche,  and  J.  Wenograd,  ‘The  Effects  of  Pressure  and  Additives  on  the </w:t>
      </w:r>
      <w:r>
        <w:br/>
      </w:r>
      <w:r>
        <w:t xml:space="preserve">Kinetics  of  Decomposition  of  Ammonium  Perchlorate”.  Western  States  Sec¬ </w:t>
      </w:r>
      <w:r>
        <w:br/>
      </w:r>
      <w:r>
        <w:t xml:space="preserve">tion/Combustion  Inst.  Preprint  No.  67-8,  San  Diego,  April  1967,  see  also  AIAA  Paper  69- </w:t>
      </w:r>
      <w:r>
        <w:br/>
      </w:r>
      <w:r>
        <w:t xml:space="preserve">145.</w:t>
      </w:r>
    </w:p>
    <w:p>
      <w:pPr>
        <w:pStyle w:val="Normal"/>
      </w:pPr>
      <w:r>
        <w:t xml:space="preserve">25.  N.  N.  Bakhman,  “The  limiting  cases  of  combustion  of  mixture  systems”.  Reports  of </w:t>
      </w:r>
      <w:r>
        <w:br/>
      </w:r>
      <w:r>
        <w:t xml:space="preserve">the  AS  USSR,  1959,  v.  129,  pp.  1079-1081  (R).</w:t>
      </w:r>
    </w:p>
    <w:p>
      <w:pPr>
        <w:pStyle w:val="Normal"/>
      </w:pPr>
      <w:r>
        <w:t xml:space="preserve">26.  N.  N.  Bakhman,  “Survey  of  the  models  for  the  layer  systems  combustion”.  In:  Rocket </w:t>
      </w:r>
      <w:r>
        <w:br/>
      </w:r>
      <w:r>
        <w:t xml:space="preserve">propellants.  Ed.  by  Ya.  M  Paushkin  and  A.  Z.  Chulkov.  M.:  Mir,  1975,  pp.  57-73  (R).</w:t>
      </w:r>
    </w:p>
    <w:p>
      <w:pPr>
        <w:pStyle w:val="Normal"/>
      </w:pPr>
      <w:r>
        <w:t xml:space="preserve">27.  Burke  S.  P  Schumann  T.  F  W.,  “Diffusion  Flames”.- 1  -  II  International  Symposium </w:t>
      </w:r>
      <w:r>
        <w:br/>
      </w:r>
      <w:r>
        <w:t xml:space="preserve">on  Combustion,  1965,  pp.  2- 11.</w:t>
      </w:r>
    </w:p>
    <w:p>
      <w:pPr>
        <w:pStyle w:val="Normal"/>
      </w:pPr>
      <w:r>
        <w:t xml:space="preserve">28.  F.  A  Williams,  Combustion  theory.  The  fundamental  theory  of  chemically  reacting </w:t>
      </w:r>
      <w:r>
        <w:br/>
      </w:r>
      <w:r>
        <w:t xml:space="preserve">flow  systems.  Second  edition.  The  Benjamin  /  Cummings  Publishing  Company, Inc.  1985.</w:t>
      </w:r>
    </w:p>
    <w:p>
      <w:pPr>
        <w:pStyle w:val="Normal"/>
      </w:pPr>
      <w:r>
        <w:t xml:space="preserve">29.  L.  K.  Gusachenko,  “On  the  use  of  Burke-Schumann  solution  for  diffusion  flame  by </w:t>
      </w:r>
      <w:r>
        <w:br/>
      </w:r>
      <w:r>
        <w:t xml:space="preserve">description  of  condensed  matters  combustion”,  Combustion,  Explosion,  and  Shock  Waves, </w:t>
      </w:r>
      <w:r>
        <w:br/>
      </w:r>
      <w:r>
        <w:t xml:space="preserve">1985,  v.21,  No  2,  pp  (R)  41-45.</w:t>
      </w:r>
    </w:p>
    <w:p>
      <w:pPr>
        <w:pStyle w:val="Normal"/>
      </w:pPr>
      <w:r>
        <w:t xml:space="preserve">29a.  L.  K.  Gusachenko.  “The  effect  of  diffusion-thermal  washing  off  of  inhomogeneities </w:t>
      </w:r>
      <w:r>
        <w:br/>
      </w:r>
      <w:r>
        <w:t xml:space="preserve">in  gas  phase  of  heterogeneous  condensed  systems”.  Proceedings  of  Workshop  on  the  Gas </w:t>
      </w:r>
      <w:r>
        <w:br/>
      </w:r>
      <w:r>
        <w:t xml:space="preserve">Flame  Structure  (1986),  part  I,  Ed.  V.K.  Baev,  Novosibirsk,  1988,  pp.  121-127  (R).</w:t>
      </w:r>
    </w:p>
    <w:p>
      <w:pPr>
        <w:pStyle w:val="Normal"/>
      </w:pPr>
      <w:r>
        <w:t xml:space="preserve">30.  Schultz  R.,  Green  L.,  Penner  S.S,  “Studies  of  the  Decomposition  Mechanism.  Ero¬ </w:t>
      </w:r>
      <w:r>
        <w:br/>
      </w:r>
      <w:r>
        <w:t xml:space="preserve">sive  Burning.  Sonance  and  Resonance  for  Solid  Composite  Propellants”.  -Ill  AGARD </w:t>
      </w:r>
      <w:r>
        <w:br/>
      </w:r>
      <w:r>
        <w:t xml:space="preserve">Colloquim ,  1058,  p.367.</w:t>
      </w:r>
    </w:p>
    <w:p>
      <w:pPr>
        <w:pStyle w:val="Normal"/>
      </w:pPr>
      <w:r>
        <w:t xml:space="preserve">31.  Nachbar  W.,  Gline  G.  B.,  “The  Effect  of  Particle  Size  and  Nonstoichiometric  Com¬ </w:t>
      </w:r>
      <w:r>
        <w:br/>
      </w:r>
      <w:r>
        <w:t xml:space="preserve">position  on  the  Burning  Rates  of  Composite  Solid  Propellants”.-  V  AGARD  Colloquium, </w:t>
      </w:r>
      <w:r>
        <w:br/>
      </w:r>
      <w:r>
        <w:t xml:space="preserve">p.551.</w:t>
      </w:r>
    </w:p>
    <w:p>
      <w:pPr>
        <w:pStyle w:val="Normal"/>
      </w:pPr>
      <w:r>
        <w:t xml:space="preserve">32.  M.  W.  Beckstead,  K.  P.  McCarty,  “Modeling  calculations  for  HMX  composite  pro¬ </w:t>
      </w:r>
      <w:r>
        <w:br/>
      </w:r>
      <w:r>
        <w:t xml:space="preserve">pellants”.  A1AA  Journal,  1982,  V.  20,  No  1,  pp.  106-115.</w:t>
      </w:r>
    </w:p>
    <w:p>
      <w:pPr>
        <w:pStyle w:val="Normal"/>
      </w:pPr>
      <w:r>
        <w:t xml:space="preserve">33.  McCarty  K.  P.  Isom  K.  B.,  Jacox  J.I.,  “Effect  of  Formulation  Variables  on  HMX </w:t>
      </w:r>
      <w:r>
        <w:br/>
      </w:r>
      <w:r>
        <w:t xml:space="preserve">Propellant  Combustion”.-  15th  JANNAF  Combustion  Meeting,  v.2,  CPIA,  297,  1979,  pp. </w:t>
      </w:r>
      <w:r>
        <w:br/>
      </w:r>
      <w:r>
        <w:t xml:space="preserve">11-12.</w:t>
      </w:r>
    </w:p>
    <w:p>
      <w:pPr>
        <w:pStyle w:val="Normal"/>
      </w:pPr>
      <w:r>
        <w:t xml:space="preserve">34.  McCarty  K.  P.,  Beckstead  M.  W.,  Isom  K.  B.,  Jacox  J.  I.,  “RDX  propellant  Com¬ </w:t>
      </w:r>
      <w:r>
        <w:br/>
      </w:r>
      <w:r>
        <w:t xml:space="preserve">bustion”.-^1  JANNAF  Meeting,  v.3,  CPIA,  308,  1979,  pp.  269-288.</w:t>
      </w:r>
    </w:p>
    <w:p>
      <w:pPr>
        <w:pStyle w:val="Normal"/>
      </w:pPr>
      <w:r>
        <w:t xml:space="preserve">35.  Beckstead  M.  W.,  “A  Model  for  Composite  Modified  Double  Base  Propellants”.- </w:t>
      </w:r>
      <w:r>
        <w:br/>
      </w:r>
      <w:r>
        <w:t xml:space="preserve">AlAA  Paper.  82-0355.</w:t>
      </w:r>
    </w:p>
    <w:p>
      <w:pPr>
        <w:pStyle w:val="Normal"/>
      </w:pPr>
      <w:r>
        <w:t xml:space="preserve">36.  Kubota  N.,  Masamoto  T.,  “Flame  Structures  and  Burning  Rate  Characteristics  of </w:t>
      </w:r>
      <w:r>
        <w:br/>
      </w:r>
      <w:r>
        <w:t xml:space="preserve">CMDB  Propellants”.-./ 6,/l  Symp.  (Intern.)  on  Combustion,  1976,  pp.1201-1210.</w:t>
      </w:r>
    </w:p>
    <w:p>
      <w:pPr>
        <w:pStyle w:val="Normal"/>
      </w:pPr>
      <w:r>
        <w:t xml:space="preserve">37.  L.  I.  Shennon,  Ye.  Ye.  Pitersen,  “Characteristic  of  the  combustion  of  samples  made </w:t>
      </w:r>
      <w:r>
        <w:br/>
      </w:r>
      <w:r>
        <w:t xml:space="preserve">from  ammonium  perchlorate”.  AIAA  Journal,  1964,  No  1.</w:t>
      </w:r>
    </w:p>
    <w:p>
      <w:pPr>
        <w:pStyle w:val="Normal"/>
      </w:pPr>
      <w:r>
        <w:t xml:space="preserve">38.  V.  K;  Shtrale,  “Some  statistical  considerations  in  the  burning  of  composite  solid  pro¬ </w:t>
      </w:r>
      <w:r>
        <w:br/>
      </w:r>
      <w:r>
        <w:t xml:space="preserve">pellants”.  AIAA  Journal,  1978,  V.  16,  No  8,  pp.  843-847.</w:t>
      </w:r>
    </w:p>
    <w:p>
      <w:pPr>
        <w:pStyle w:val="Normal"/>
      </w:pPr>
      <w:r>
        <w:t xml:space="preserve">39.  M.  W.  Beckstead,  “Model  of  double-base  propellant  combustion”.  AIAA  Journal, </w:t>
      </w:r>
      <w:r>
        <w:br/>
      </w:r>
      <w:r>
        <w:t xml:space="preserve">1980,  V.  18,  No  8,  pp.  980-985.</w:t>
      </w:r>
    </w:p>
    <w:p>
      <w:pPr>
        <w:pStyle w:val="Normal"/>
      </w:pPr>
      <w:r>
        <w:t xml:space="preserve">40.  Price  C.  F  Boggs  T.  L.,  Letter  Memorandum  388-299-79,  U.  S.  Naval  Weapons  Cen¬ </w:t>
      </w:r>
      <w:r>
        <w:br/>
      </w:r>
      <w:r>
        <w:t xml:space="preserve">ter,  China  Lake,  CA  (Aug.  1979).  Inform,  on  [6].</w:t>
      </w:r>
    </w:p>
    <w:p>
      <w:pPr>
        <w:pStyle w:val="Normal"/>
      </w:pPr>
      <w:r>
        <w:t xml:space="preserve">41.  A.  P.  Glazkova,  Catalysis  of  combustion  of  explosives.  M.:  Nauka,  1976  (R).</w:t>
      </w:r>
    </w:p>
    <w:p>
      <w:pPr>
        <w:pStyle w:val="Normal"/>
      </w:pPr>
      <w:r>
        <w:t xml:space="preserve">42.  Lengelle  G.,  Brulard  G.,  Monted  H.,  “Combustion  Mechanisms  of  Composite  Solid </w:t>
      </w:r>
      <w:r>
        <w:br/>
      </w:r>
      <w:r>
        <w:t xml:space="preserve">Propellants”.  16th  Symp.  (Intern.)  on  Combustion,  1976,  pp.  1257-1269.</w:t>
      </w:r>
    </w:p>
    <w:p>
      <w:pPr>
        <w:pStyle w:val="Normal"/>
      </w:pPr>
      <w:r>
        <w:t xml:space="preserve">43.  S.  S.  Novikov,  P.  F.  Pokhil,  Yu.  S.  Kazantsev,  L.  A.  Sukhanov,  “Model  of  the  “per¬ </w:t>
      </w:r>
      <w:r>
        <w:br/>
      </w:r>
      <w:r>
        <w:t xml:space="preserve">manent  transiency"  of  the  combustion  zone  of  the  mixture  condensed  systems”.  Journal  of </w:t>
      </w:r>
      <w:r>
        <w:br/>
      </w:r>
      <w:r>
        <w:t xml:space="preserve">applied  mechanics  and  technical  physics  (Russian),  1968,  v.  3,  pp.  128-133.</w:t>
      </w:r>
    </w:p>
    <w:p>
      <w:pPr>
        <w:pStyle w:val="Normal"/>
      </w:pPr>
      <w:r>
        <w:t xml:space="preserve">44.  N.  S.  Cohen,  A7AA  Paper,  84-0286.</w:t>
      </w:r>
    </w:p>
    <w:p>
      <w:pPr>
        <w:pStyle w:val="Normal"/>
      </w:pPr>
      <w:r>
        <w:t xml:space="preserve">45.  S.  S.  Novikov,  V.  Yu.  Potulov,  and  S.  V.  Chuiko,  “On  interaction  of  the  combustion </w:t>
      </w:r>
      <w:r>
        <w:br/>
      </w:r>
      <w:r>
        <w:t xml:space="preserve">front  of  the  condensed  system  with  heterogeneous  inclusions”,  Combustion  of  Condensed </w:t>
      </w:r>
      <w:r>
        <w:br/>
      </w:r>
      <w:r>
        <w:t xml:space="preserve">Systems,  Chemogolovka,  1977,  pp.  56-58.</w:t>
      </w:r>
    </w:p>
    <w:p>
      <w:pPr>
        <w:pStyle w:val="Normal"/>
      </w:pPr>
      <w:r>
        <w:t xml:space="preserve">46.  Ya.  B.  Zeldovich,  O.  I.  Leipunskii,  and  V.  B.  Librovich,  ‘Theory  of  nonstationary </w:t>
      </w:r>
      <w:r>
        <w:br/>
      </w:r>
      <w:r>
        <w:t xml:space="preserve">combustion  of  powder”.  Moscow,  Nauka  (Science),  1967.</w:t>
      </w:r>
    </w:p>
    <w:p>
      <w:pPr>
        <w:pStyle w:val="Heading1"/>
      </w:pPr>
      <w:r>
        <w:t>Chapter  4.</w:t>
      </w:r>
    </w:p>
    <w:p>
      <w:pPr>
        <w:pStyle w:val="Normal"/>
      </w:pPr>
      <w:r>
        <w:t xml:space="preserve">STATIONARY  COMBUSTION  OF  HETEROGENEOUS  SYSTEMS  WITH  POLYDIS- </w:t>
      </w:r>
      <w:r>
        <w:br/>
      </w:r>
      <w:r>
        <w:t xml:space="preserve">PERSE  COMPONENTS.</w:t>
      </w:r>
    </w:p>
    <w:p>
      <w:pPr>
        <w:pStyle w:val="Normal"/>
      </w:pPr>
      <w:r>
        <w:t xml:space="preserve">Polydisperse  compositions  contain  particles  of  filler  of  different  sizes.  The  developments  of  the </w:t>
      </w:r>
      <w:r>
        <w:br/>
      </w:r>
      <w:r>
        <w:t xml:space="preserve">combustion  models  for  polydisperse  SP  is  urgent  for  two  reasons.  First,  ideally  monodisperse </w:t>
      </w:r>
      <w:r>
        <w:br/>
      </w:r>
      <w:r>
        <w:t xml:space="preserve">compositions  do  not  occur  in  practice,  there  are  compositions  with  the  more  or  less  narrow  frac¬ </w:t>
      </w:r>
      <w:r>
        <w:br/>
      </w:r>
      <w:r>
        <w:t xml:space="preserve">tions  of  filler.  Secondly  (and  this  is  main  thing),  polydisperse  compositions  possess  the  important </w:t>
      </w:r>
      <w:r>
        <w:br/>
      </w:r>
      <w:r>
        <w:t xml:space="preserve">advantage  for  practice  because  they  make  it  possible  to  obtain  the  highest  degree  of  filler  loading </w:t>
      </w:r>
      <w:r>
        <w:br/>
      </w:r>
      <w:r>
        <w:t xml:space="preserve">needed  to  approach  the  stoichiometric  ratio  between  the  fuel  and  the  oxidizer  in  the  SP  formula¬ </w:t>
      </w:r>
      <w:r>
        <w:br/>
      </w:r>
      <w:r>
        <w:t xml:space="preserve">tion  and  to  obtain  the  maximum  specific  impulse  in  the  rocket  motor.</w:t>
      </w:r>
    </w:p>
    <w:p>
      <w:pPr>
        <w:pStyle w:val="Normal"/>
      </w:pPr>
      <w:r>
        <w:t xml:space="preserve">Theoretical  models  of  solid  propellant  combustion  describing  dependence  on  of  burning  rate  the </w:t>
      </w:r>
      <w:r>
        <w:br/>
      </w:r>
      <w:r>
        <w:t xml:space="preserve">oxidizer  particles  size  were  developed  intensely  for  period  of  last  there  decades  by  the  combus¬ </w:t>
      </w:r>
      <w:r>
        <w:br/>
      </w:r>
      <w:r>
        <w:t xml:space="preserve">tion  experts  throughout  the  world.  In  the  original  works  by  Manelis  and  Strunin  (see  Chapter  3), </w:t>
      </w:r>
      <w:r>
        <w:br/>
      </w:r>
      <w:r>
        <w:t xml:space="preserve">by  Summerfield  [1]  and  Bakhman  and  Belyayev  [2],  the  initial  set  of  particles  was  substituted  by </w:t>
      </w:r>
      <w:r>
        <w:br/>
      </w:r>
      <w:r>
        <w:t xml:space="preserve">the  conditionally  monodisperse  powder  with  a  certain  characteristic  size,  determined  using  the </w:t>
      </w:r>
      <w:r>
        <w:br/>
      </w:r>
      <w:r>
        <w:t xml:space="preserve">assigned  method.  This  approach  made  it  possible  qualitatively  to  correctly  explain  the  depend¬ </w:t>
      </w:r>
      <w:r>
        <w:br/>
      </w:r>
      <w:r>
        <w:t xml:space="preserve">ence  of  burning  rate  on  the  oxidizer  grain  size,  in  particular,  an  increase  in  burning  rate  with  the </w:t>
      </w:r>
      <w:r>
        <w:br/>
      </w:r>
      <w:r>
        <w:t xml:space="preserve">decrease  of  particle  size  and  saturation  of  this  dependence  with  the  small  and  large  particle  sizes.</w:t>
      </w:r>
    </w:p>
    <w:p>
      <w:pPr>
        <w:pStyle w:val="Normal"/>
      </w:pPr>
      <w:r>
        <w:t xml:space="preserve">Named  approach  proved  to  be  barely  effective  in  description  of  the  laws  governing  combustion </w:t>
      </w:r>
      <w:r>
        <w:br/>
      </w:r>
      <w:r>
        <w:t xml:space="preserve">of  contemporary  SP,  which  contain,  as  a  rule,  several  fractions  of  oxidizer.  The  demand  arose  for </w:t>
      </w:r>
      <w:r>
        <w:br/>
      </w:r>
      <w:r>
        <w:t xml:space="preserve">the  development  of  the  more  advanced  models,  which  consider  the  wide  collection  of  the  sizes  of </w:t>
      </w:r>
      <w:r>
        <w:br/>
      </w:r>
      <w:r>
        <w:t xml:space="preserve">the  oxidizer  particles.</w:t>
      </w:r>
    </w:p>
    <w:p>
      <w:pPr>
        <w:pStyle w:val="Normal"/>
      </w:pPr>
      <w:r>
        <w:t xml:space="preserve">4.1.  EXTENSION  OF  THE  UTD-MODEL  FOR  HETEROGENEOUS  MIXTURES</w:t>
      </w:r>
    </w:p>
    <w:p>
      <w:pPr>
        <w:pStyle w:val="Normal"/>
      </w:pPr>
      <w:r>
        <w:t xml:space="preserve">It  is  natural  to  take  account  of  the  polydisperse  size  distribution  by  generalization  of  the  mono¬ </w:t>
      </w:r>
      <w:r>
        <w:br/>
      </w:r>
      <w:r>
        <w:t xml:space="preserve">disperse  models  using  developed  methods  of  averaging  the  burning  rate.  It  was  shown  earlier  that </w:t>
      </w:r>
      <w:r>
        <w:br/>
      </w:r>
      <w:r>
        <w:t xml:space="preserve">for  UTD-models  the  averaging  is  conveniently  conducted  through  the  whole  area  of  the  burning </w:t>
      </w:r>
      <w:r>
        <w:br/>
      </w:r>
      <w:r>
        <w:t xml:space="preserve">surface:</w:t>
      </w:r>
    </w:p>
    <w:p>
      <w:pPr>
        <w:pStyle w:val="Normal"/>
      </w:pPr>
      <w:r>
        <w:t xml:space="preserve">msp  =  AsP ), ;  SP  =  XA5/&gt;  t4-1)</w:t>
      </w:r>
    </w:p>
    <w:p>
      <w:pPr>
        <w:pStyle w:val="Normal"/>
      </w:pPr>
      <w:r>
        <w:t xml:space="preserve">t  i</w:t>
      </w:r>
    </w:p>
    <w:p>
      <w:pPr>
        <w:pStyle w:val="Normal"/>
      </w:pPr>
      <w:r>
        <w:t xml:space="preserve">Here  m  -  mean  mass  burning  rate;  sp  -  area  of  the  plane  section  of  specimen,  (mAsp)i  -  “instanta¬ </w:t>
      </w:r>
      <w:r>
        <w:br/>
      </w:r>
      <w:r>
        <w:t xml:space="preserve">neous”  mass  flow  rate  from  the  i-th  particle  of  filler  and  portion  of  binder  that  occupy  the  "re¬ </w:t>
      </w:r>
      <w:r>
        <w:br/>
      </w:r>
      <w:r>
        <w:t xml:space="preserve">lated"  to  this  particle  area  on  the  SP  surface  with  projection  Asp,i  on  section  sp  of  the  initial </w:t>
      </w:r>
      <w:r>
        <w:br/>
      </w:r>
      <w:r>
        <w:t xml:space="preserve">specimen.  Summation  is  performed  through  all  particles,  represented  on  the  surface.  Sum  expres¬ </w:t>
      </w:r>
      <w:r>
        <w:br/>
      </w:r>
      <w:r>
        <w:t xml:space="preserve">sion  in  (4.1)  can  be  classified  into  the  narrow  fractions  AD0  of  the  filler  particles  (here  D0  -  origi¬ </w:t>
      </w:r>
      <w:r>
        <w:br/>
      </w:r>
      <w:r>
        <w:t xml:space="preserve">nal  diameter  of  the  filler  particle,  but  not  its  intersection  with  sp:</w:t>
      </w:r>
    </w:p>
    <w:p>
      <w:pPr>
        <w:pStyle w:val="Normal"/>
      </w:pPr>
      <w:r>
        <w:t xml:space="preserve">ms.</w:t>
      </w:r>
    </w:p>
    <w:p>
      <w:pPr>
        <w:pStyle w:val="Normal"/>
      </w:pPr>
      <w:r>
        <w:t xml:space="preserve">=£  5Xav</w:t>
      </w:r>
    </w:p>
    <w:p>
      <w:pPr>
        <w:pStyle w:val="Normal"/>
      </w:pPr>
      <w:r>
        <w:t xml:space="preserve">j  \ n  j</w:t>
      </w:r>
    </w:p>
    <w:p>
      <w:pPr>
        <w:pStyle w:val="Normal"/>
      </w:pPr>
      <w:r>
        <w:t xml:space="preserve">(4.1')</w:t>
      </w:r>
    </w:p>
    <w:p>
      <w:pPr>
        <w:pStyle w:val="Normal"/>
      </w:pPr>
      <w:r>
        <w:t xml:space="preserve">4—1</w:t>
      </w:r>
    </w:p>
    <w:p>
      <w:pPr>
        <w:pStyle w:val="Normal"/>
      </w:pPr>
      <w:r>
        <w:t xml:space="preserve">where  j  -  number  of  the  narrow  fraction.  For  fixed  j  the  values  of  AsPitl  are  the  areas  of  sections, </w:t>
      </w:r>
      <w:r>
        <w:br/>
      </w:r>
      <w:r>
        <w:t xml:space="preserve">connected  with  different  sections  of  the  same  size  particles  (fraction  j)  arrived  on  the  burning  sur¬ </w:t>
      </w:r>
      <w:r>
        <w:br/>
      </w:r>
      <w:r>
        <w:t xml:space="preserve">face  of  AP.  In  addition,  for  the  equation  of  the  heat  balance  in  condensed  phase  it  is  necessary  to </w:t>
      </w:r>
      <w:r>
        <w:br/>
      </w:r>
      <w:r>
        <w:t xml:space="preserve">know  analogous  sum  for  the  heat  flux  q  into  the  condensed  phase:</w:t>
      </w:r>
    </w:p>
    <w:p>
      <w:pPr>
        <w:pStyle w:val="Normal"/>
      </w:pPr>
      <w:r>
        <w:t xml:space="preserve">&amp;  p</w:t>
      </w:r>
    </w:p>
    <w:p>
      <w:pPr>
        <w:pStyle w:val="Normal"/>
      </w:pPr>
      <w:r>
        <w:t xml:space="preserve">=XfeA0,  =Z</w:t>
      </w:r>
    </w:p>
    <w:p>
      <w:pPr>
        <w:pStyle w:val="Normal"/>
      </w:pPr>
      <w:r>
        <w:t xml:space="preserve">(4.2)</w:t>
      </w:r>
    </w:p>
    <w:p>
      <w:pPr>
        <w:pStyle w:val="Normal"/>
      </w:pPr>
      <w:r>
        <w:t xml:space="preserve">In  order  to  switch  over  to  the  distribution  functions,  we  may  formally  use  that  introduced  by </w:t>
      </w:r>
      <w:r>
        <w:br/>
      </w:r>
      <w:r>
        <w:t xml:space="preserve">Glick  and  Condon  [3]  concept  of  pseudo-propellant.  For  this  end  let  us  call  the  set  of  surfaces </w:t>
      </w:r>
      <w:r>
        <w:br/>
      </w:r>
      <w:r>
        <w:t xml:space="preserve">Asp  n  from  internal  sums  (4.1)  and  (4.2),  relating  to  the  j-th  narrow  fraction  of  filler,  as  the  sur¬ </w:t>
      </w:r>
      <w:r>
        <w:br/>
      </w:r>
      <w:r>
        <w:t xml:space="preserve">face  of  the  j-th  pseudo-propellant:</w:t>
      </w:r>
    </w:p>
    <w:p>
      <w:pPr>
        <w:pStyle w:val="Normal"/>
      </w:pPr>
      <w:r>
        <w:t xml:space="preserve">XA*P,"  =  Asp»</w:t>
      </w:r>
    </w:p>
    <w:p>
      <w:pPr>
        <w:pStyle w:val="Normal"/>
      </w:pPr>
      <w:r>
        <w:t xml:space="preserve">(4.3)</w:t>
      </w:r>
    </w:p>
    <w:p>
      <w:pPr>
        <w:pStyle w:val="Normal"/>
      </w:pPr>
      <w:r>
        <w:t xml:space="preserve">and  let  us  represent  internal  sums  themselves  in  the  form</w:t>
      </w:r>
    </w:p>
    <w:p>
      <w:pPr>
        <w:pStyle w:val="Normal"/>
      </w:pPr>
      <w:r>
        <w:t xml:space="preserve">=mJAsp,j’</w:t>
      </w:r>
    </w:p>
    <w:p>
      <w:pPr>
        <w:pStyle w:val="Normal"/>
      </w:pPr>
      <w:r>
        <w:t xml:space="preserve">K  »  Ji</w:t>
      </w:r>
    </w:p>
    <w:p>
      <w:pPr>
        <w:pStyle w:val="Normal"/>
      </w:pPr>
      <w:r>
        <w:t xml:space="preserve">flXA^,nl</w:t>
      </w:r>
    </w:p>
    <w:p>
      <w:pPr>
        <w:pStyle w:val="Normal"/>
      </w:pPr>
      <w:r>
        <w:t xml:space="preserve">=  Vj^pj</w:t>
      </w:r>
    </w:p>
    <w:p>
      <w:pPr>
        <w:pStyle w:val="Normal"/>
      </w:pPr>
      <w:r>
        <w:t xml:space="preserve">\  »  Ji</w:t>
      </w:r>
    </w:p>
    <w:p>
      <w:pPr>
        <w:pStyle w:val="Normal"/>
      </w:pPr>
      <w:r>
        <w:t xml:space="preserve">(4.4)</w:t>
      </w:r>
    </w:p>
    <w:p>
      <w:pPr>
        <w:pStyle w:val="Normal"/>
      </w:pPr>
      <w:r>
        <w:t xml:space="preserve">(4.4’)</w:t>
      </w:r>
    </w:p>
    <w:p>
      <w:pPr>
        <w:pStyle w:val="Normal"/>
      </w:pPr>
      <w:r>
        <w:t xml:space="preserve">Further,  let  us  call  values  of  mj  and  qj  as  the  mass  burning  rate  and  heat  flux  into  the  condensed </w:t>
      </w:r>
      <w:r>
        <w:br/>
      </w:r>
      <w:r>
        <w:t xml:space="preserve">phase  for  the  pseudo-propellant  related  to  the  narrow  filler  fraction  j.</w:t>
      </w:r>
    </w:p>
    <w:p>
      <w:pPr>
        <w:pStyle w:val="Normal"/>
      </w:pPr>
      <w:r>
        <w:t xml:space="preserve">The  prefix  "pseudo"  indicates,  first  of  all,  that  the  discussion  deals  with  the  complex  geometry </w:t>
      </w:r>
      <w:r>
        <w:br/>
      </w:r>
      <w:r>
        <w:t xml:space="preserve">part  of  SP,  mentally  isolated  in  the  bulk  of  the  specimen.  Besides,  one  should  keep  in  mind  that </w:t>
      </w:r>
      <w:r>
        <w:br/>
      </w:r>
      <w:r>
        <w:t xml:space="preserve">depending  on  the  method  of  distributing  the  binder  between  the  fractions  of  oxidizer  it  may  hap¬ </w:t>
      </w:r>
      <w:r>
        <w:br/>
      </w:r>
      <w:r>
        <w:t xml:space="preserve">pen  that  some  fractions  (with  largest  grains)  “obtain”  too  little  binder.  When  taking  such  fraction </w:t>
      </w:r>
      <w:r>
        <w:br/>
      </w:r>
      <w:r>
        <w:t xml:space="preserve">and  “related”  to  this  fraction  binder,  we  may  not  be  able  to  manufacture  real  solid  propellant  be¬ </w:t>
      </w:r>
      <w:r>
        <w:br/>
      </w:r>
      <w:r>
        <w:t xml:space="preserve">cause  of  the  lack  of  binder:  the  SP  will  contain  many  voids.  Area  Aspj  can  be  presented  in  the </w:t>
      </w:r>
      <w:r>
        <w:br/>
      </w:r>
      <w:r>
        <w:t xml:space="preserve">form  [3]</w:t>
      </w:r>
    </w:p>
    <w:p>
      <w:pPr>
        <w:pStyle w:val="Normal"/>
      </w:pPr>
      <w:r>
        <w:t xml:space="preserve">ASp,J=Aspox,j^j&gt;</w:t>
      </w:r>
    </w:p>
    <w:p>
      <w:pPr>
        <w:pStyle w:val="Normal"/>
      </w:pPr>
      <w:r>
        <w:t xml:space="preserve">where  Aspox,j  -  area  of  plane  section  occupied  with  the  j  narrow  filler  fraction  (j  pseudo-propellant. </w:t>
      </w:r>
      <w:r>
        <w:br/>
      </w:r>
      <w:r>
        <w:t xml:space="preserve">The  above  expression  can  be  rewritten  in  another  form  keeping  in  mind  that  the  “surface”  frac¬ </w:t>
      </w:r>
      <w:r>
        <w:br/>
      </w:r>
      <w:r>
        <w:t xml:space="preserve">tion  equals  the  volume  fraction  £(Do)  of  oxidizer  in  pseudo-propellant  j</w:t>
      </w:r>
    </w:p>
    <w:p>
      <w:pPr>
        <w:pStyle w:val="Normal"/>
      </w:pPr>
      <w:r>
        <w:t xml:space="preserve">A  _  ^f_pOXj  S_pOX  Sp</w:t>
      </w:r>
    </w:p>
    <w:p>
      <w:pPr>
        <w:pStyle w:val="Normal"/>
      </w:pPr>
      <w:r>
        <w:t xml:space="preserve">^  p,i  s  s  C</w:t>
      </w:r>
    </w:p>
    <w:p>
      <w:pPr>
        <w:pStyle w:val="Normal"/>
      </w:pPr>
      <w:r>
        <w:t xml:space="preserve">** pox  ** p  =  j</w:t>
      </w:r>
    </w:p>
    <w:p>
      <w:pPr>
        <w:pStyle w:val="Normal"/>
      </w:pPr>
      <w:r>
        <w:t xml:space="preserve">4—2</w:t>
      </w:r>
    </w:p>
    <w:p>
      <w:pPr>
        <w:pStyle w:val="Normal"/>
      </w:pPr>
      <w:r>
        <w:t xml:space="preserve">where  spox  -  total  cross-sectional  area  occupied  with  oxidizer.  Similarly,  it  is  possible  to  replace </w:t>
      </w:r>
      <w:r>
        <w:br/>
      </w:r>
      <w:r>
        <w:t xml:space="preserve">spox/sp  =  C;  C  -  volume  fraction  of  oxidizer  for  entire  composition.  Assuming  chaotic  particle  dis¬ </w:t>
      </w:r>
      <w:r>
        <w:br/>
      </w:r>
      <w:r>
        <w:t xml:space="preserve">tribution  one  obtains  Asp0x,j/sPox  =  AV0x,j/V0x  since  the  “surface”  fraction  of  the  j-th  oxidizer  frac¬ </w:t>
      </w:r>
      <w:r>
        <w:br/>
      </w:r>
      <w:r>
        <w:t xml:space="preserve">tion  in  the  plane  section  of  initial  specimen  is  equal  to  its  volume  fraction.  If  the  oxidizer  of  the </w:t>
      </w:r>
      <w:r>
        <w:br/>
      </w:r>
      <w:r>
        <w:t xml:space="preserve">same  material  is  used,  then  the  volume  fraction  is  equal  to  the  mass  fraction  AM0x,j/M0x.  Then </w:t>
      </w:r>
      <w:r>
        <w:br/>
      </w:r>
      <w:r>
        <w:t xml:space="preserve">after  passage  to  the  limit  ADo— &gt;  0  it  follows  from  (4.1):</w:t>
      </w:r>
    </w:p>
    <w:p>
      <w:pPr>
        <w:pStyle w:val="Normal"/>
      </w:pPr>
      <w:r>
        <w:t xml:space="preserve">Here  m(Do),  £(D0)  -  m  and  C,  for  the  pseudo-propellant  with  the  size  of  particles  Do;  F(D0)  -  dis¬ </w:t>
      </w:r>
      <w:r>
        <w:br/>
      </w:r>
      <w:r>
        <w:t xml:space="preserve">tribution  function:</w:t>
      </w:r>
    </w:p>
    <w:p>
      <w:pPr>
        <w:pStyle w:val="Normal"/>
      </w:pPr>
      <w:r>
        <w:t xml:space="preserve">1  dMj D„)  1  dvj  Dj</w:t>
      </w:r>
    </w:p>
    <w:p>
      <w:pPr>
        <w:pStyle w:val="Normal"/>
      </w:pPr>
      <w:r>
        <w:t xml:space="preserve">Mox  dlnD0  vox  dlnD0</w:t>
      </w:r>
    </w:p>
    <w:p>
      <w:pPr>
        <w:pStyle w:val="Normal"/>
      </w:pPr>
      <w:r>
        <w:t xml:space="preserve">(4.6)</w:t>
      </w:r>
    </w:p>
    <w:p>
      <w:pPr>
        <w:pStyle w:val="Normal"/>
      </w:pPr>
      <w:r>
        <w:t xml:space="preserve">For  the  only  fraction  of  oxidizer  the  function  F(Do),  as  a  rule,  is  described  well  by  the  logarithmi¬ </w:t>
      </w:r>
      <w:r>
        <w:br/>
      </w:r>
      <w:r>
        <w:t xml:space="preserve">cally  normal  distribution  function</w:t>
      </w:r>
    </w:p>
    <w:p>
      <w:pPr>
        <w:pStyle w:val="Normal"/>
      </w:pPr>
      <w:r>
        <w:t xml:space="preserve">F  =  — -j=exp</w:t>
      </w:r>
    </w:p>
    <w:p>
      <w:pPr>
        <w:pStyle w:val="Normal"/>
      </w:pPr>
      <w:r>
        <w:t xml:space="preserve">(TV  271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  In  D0  -  In  D0  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  a  ;</w:t>
      </w:r>
    </w:p>
    <w:p>
      <w:pPr>
        <w:pStyle w:val="Normal"/>
      </w:pPr>
      <w:r>
        <w:t xml:space="preserve">(4.7)</w:t>
      </w:r>
    </w:p>
    <w:p>
      <w:pPr>
        <w:pStyle w:val="Normal"/>
      </w:pPr>
      <w:r>
        <w:t xml:space="preserve">If  in  the  propellant  one  has  several  fractions  of  oxidizer  of  the  same  nature  Mgx  -  ^JMoxJk ,  then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F  =  (4.8)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where  Fk  is  determined  by  (4.  6)  with  coefficients  ok,  (in  D0 ) .  To  find  the  entering  into  (4.5)  term</w:t>
      </w:r>
    </w:p>
    <w:p>
      <w:pPr>
        <w:pStyle w:val="Normal"/>
      </w:pPr>
      <w:r>
        <w:t xml:space="preserve">£(Do),  let  us  assume  according  to  [3],  that  the  mean  volume  of  the  binder,  which  bums  together </w:t>
      </w:r>
      <w:r>
        <w:br/>
      </w:r>
      <w:r>
        <w:t xml:space="preserve">with  the  particles  of  diameter  D0,  is  equal  to  Avb=CD0n,  where  n  is  taken  from  experiment  (2&lt;  n </w:t>
      </w:r>
      <w:r>
        <w:br/>
      </w:r>
      <w:r>
        <w:t xml:space="preserve">&lt;3).  Value  of  C  depends  on  the  formulation  of  the  propellant  (see  below).  Then,  regarding  to </w:t>
      </w:r>
      <w:r>
        <w:br/>
      </w:r>
      <w:r>
        <w:t xml:space="preserve">definition  of  C(Do),  one  obtains</w:t>
      </w:r>
    </w:p>
    <w:p>
      <w:pPr>
        <w:pStyle w:val="Normal"/>
      </w:pPr>
      <w:r>
        <w:t xml:space="preserve">C(D„ )  =  H3  /  4(«OoJ  /  6)  +  CD;  ]  =  (l  +  (6  C  /It  )£&gt;r3 )“  (4.9)</w:t>
      </w:r>
    </w:p>
    <w:p>
      <w:pPr>
        <w:pStyle w:val="Normal"/>
      </w:pPr>
      <w:r>
        <w:t xml:space="preserve">Let  us  find  value  of  C  from  the  condition</w:t>
      </w:r>
    </w:p>
    <w:p>
      <w:pPr>
        <w:pStyle w:val="Normal"/>
      </w:pPr>
      <w:r>
        <w:t xml:space="preserve">l-C  =  |Avi,(D0)rfiV  (4.10)</w:t>
      </w:r>
    </w:p>
    <w:p>
      <w:pPr>
        <w:pStyle w:val="Normal"/>
      </w:pPr>
      <w:r>
        <w:t xml:space="preserve">Here  (1-Q  -  the  volume  of  binder  in  1  cm3  of  propellant;  dN  -  number  of  the  particles  of  oxidizer </w:t>
      </w:r>
      <w:r>
        <w:br/>
      </w:r>
      <w:r>
        <w:t xml:space="preserve">with  size  in  the  range  between  Do  and  Do+dDo  in  1cm3  of  propellant,  dN  =  dvox/(7tD03/6).  The </w:t>
      </w:r>
      <w:r>
        <w:br/>
      </w:r>
      <w:r>
        <w:t xml:space="preserve">value  of  dvox  can  be  taken  from  (4.6),  setting  there  v0X=C  (per  unit  of  volume  of  propellant).  Then</w:t>
      </w:r>
    </w:p>
    <w:p>
      <w:pPr>
        <w:pStyle w:val="Normal"/>
      </w:pPr>
      <w:r>
        <w:t xml:space="preserve">4—3</w:t>
      </w:r>
    </w:p>
    <w:p>
      <w:pPr>
        <w:pStyle w:val="Normal"/>
      </w:pPr>
      <w:r>
        <w:t xml:space="preserve">(4.11)</w:t>
      </w:r>
    </w:p>
    <w:p>
      <w:pPr>
        <w:pStyle w:val="Normal"/>
      </w:pPr>
      <w:r>
        <w:t xml:space="preserve">F(D„)</w:t>
      </w:r>
    </w:p>
    <w:p>
      <w:pPr>
        <w:pStyle w:val="Normal"/>
      </w:pPr>
      <w:r>
        <w:t xml:space="preserve">tiD03/6</w:t>
      </w:r>
    </w:p>
    <w:p>
      <w:pPr>
        <w:pStyle w:val="Normal"/>
      </w:pPr>
      <w:r>
        <w:t xml:space="preserve">d  lnD0,</w:t>
      </w:r>
    </w:p>
    <w:p>
      <w:pPr>
        <w:pStyle w:val="Heading1"/>
      </w:pPr>
      <w:r>
        <w:t>C  =</w:t>
      </w:r>
    </w:p>
    <w:p>
      <w:pPr>
        <w:pStyle w:val="Normal"/>
      </w:pPr>
      <w:r>
        <w:t xml:space="preserve">nl-C,</w:t>
      </w:r>
    </w:p>
    <w:p>
      <w:pPr>
        <w:pStyle w:val="Normal"/>
      </w:pPr>
      <w:r>
        <w:t xml:space="preserve">6T</w:t>
      </w:r>
    </w:p>
    <w:p>
      <w:pPr>
        <w:pStyle w:val="Normal"/>
      </w:pPr>
      <w:r>
        <w:t xml:space="preserve">S'  +VO</w:t>
      </w:r>
    </w:p>
    <w:p>
      <w:pPr>
        <w:pStyle w:val="Normal"/>
      </w:pPr>
      <w:r>
        <w:t xml:space="preserve">jDn0~3F{D0)dlnD0</w:t>
      </w:r>
    </w:p>
    <w:p>
      <w:pPr>
        <w:pStyle w:val="Normal"/>
      </w:pPr>
      <w:r>
        <w:t xml:space="preserve">Y1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In  the  original  work  of  Glick  and  Condon  [3]  the  total  heat  balance  in  condensed  phase  was  not </w:t>
      </w:r>
      <w:r>
        <w:br/>
      </w:r>
      <w:r>
        <w:t xml:space="preserve">used.  Expression  for  the  mean  heat  flux  can  be  derived  similarly  to  that  how  it  was  derived  (4.5):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 sM</w:t>
      </w:r>
    </w:p>
    <w:p>
      <w:pPr>
        <w:pStyle w:val="Normal"/>
      </w:pPr>
      <w:r>
        <w:t xml:space="preserve">F(D0)d  lnD0</w:t>
      </w:r>
    </w:p>
    <w:p>
      <w:pPr>
        <w:pStyle w:val="Normal"/>
      </w:pPr>
      <w:r>
        <w:t xml:space="preserve">(4.12)</w:t>
      </w:r>
    </w:p>
    <w:p>
      <w:pPr>
        <w:pStyle w:val="Normal"/>
      </w:pPr>
      <w:r>
        <w:t xml:space="preserve">Expressions  (4.5)  and  (4.12)  for  m  and  q  are  obtained  without  specific  assumptions  about  physics </w:t>
      </w:r>
      <w:r>
        <w:br/>
      </w:r>
      <w:r>
        <w:t xml:space="preserve">of  process  (it  is  postulated  only  randomness  of  particle  distribution  in  SP)  and  therefore  are  al¬ </w:t>
      </w:r>
      <w:r>
        <w:br/>
      </w:r>
      <w:r>
        <w:t xml:space="preserve">ways  valid.  Since  in  (4.1)  the  value  (mAsp)i  has  a  meaning  of  the  mass  flow  rate  (without  indica¬ </w:t>
      </w:r>
      <w:r>
        <w:br/>
      </w:r>
      <w:r>
        <w:t xml:space="preserve">tion  of  the  phase  state)  from  the  surface  of  SP,  which  corresponds  to  area  Aspj  of  the  plane  sec¬ </w:t>
      </w:r>
      <w:r>
        <w:br/>
      </w:r>
      <w:r>
        <w:t xml:space="preserve">tion  of  specimen,  expression  (4.5)  remains  correct  upon  the  dispersion  of  the  part  of  the  filler  and </w:t>
      </w:r>
      <w:r>
        <w:br/>
      </w:r>
      <w:r>
        <w:t xml:space="preserve">binder.</w:t>
      </w:r>
    </w:p>
    <w:p>
      <w:pPr>
        <w:pStyle w:val="Normal"/>
      </w:pPr>
      <w:r>
        <w:t xml:space="preserve">Let  us  stress  the  formal  character  of  definitions  (4.4)  and  (4.4)’  for  entering  in  (4.5)  and  (4.12)  the </w:t>
      </w:r>
      <w:r>
        <w:br/>
      </w:r>
      <w:r>
        <w:t xml:space="preserve">burning  rate  my  =  m(D0)  and  heat  flux  qj  =  q(D0)  for  the  pseudo-propellant  related  to  the  size  of </w:t>
      </w:r>
      <w:r>
        <w:br/>
      </w:r>
      <w:r>
        <w:t xml:space="preserve">particles  D0.  The  averaging  in  (4.4),  (4.4)'  is  conducted  through  surface  Aspj  of  the  j-th  pseudo¬ </w:t>
      </w:r>
      <w:r>
        <w:br/>
      </w:r>
      <w:r>
        <w:t xml:space="preserve">propellant,  which  consists  of  the  scattered  over  section  sp  of  specimen  small  aria  "patches”  Asp&gt;n. </w:t>
      </w:r>
      <w:r>
        <w:br/>
      </w:r>
      <w:r>
        <w:t xml:space="preserve">In  fact,  the  averaging  of  the  heat  flux  by  (4.4)  even  under  conditions  of  UTD-models  (D«/ku) </w:t>
      </w:r>
      <w:r>
        <w:br/>
      </w:r>
      <w:r>
        <w:t xml:space="preserve">does  not  have  its  physical  analog  -  the  smoothing  of  the  heat  fluxes  in  the  condensed  phase  near </w:t>
      </w:r>
      <w:r>
        <w:br/>
      </w:r>
      <w:r>
        <w:t xml:space="preserve">the  burning  surface.</w:t>
      </w:r>
    </w:p>
    <w:p>
      <w:pPr>
        <w:pStyle w:val="Normal"/>
      </w:pPr>
      <w:r>
        <w:t xml:space="preserve">In  concrete  UTD-models,  when  describing  the  polydisperse  version,  entering  in  (4.5)  and  (4.12) </w:t>
      </w:r>
      <w:r>
        <w:br/>
      </w:r>
      <w:r>
        <w:t xml:space="preserve">values  of  m(D0)  and  q(D0 )  are  calculated  with  utilization  of  monodisperse  version.</w:t>
      </w:r>
    </w:p>
    <w:p>
      <w:pPr>
        <w:pStyle w:val="Heading1"/>
      </w:pPr>
      <w:r>
        <w:t>I  r,  cm/s</w:t>
      </w:r>
    </w:p>
    <w:p>
      <w:pPr>
        <w:pStyle w:val="Normal"/>
      </w:pPr>
      <w:r>
        <w:t xml:space="preserve">2i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-p3,4;2,4</w:t>
      </w:r>
    </w:p>
    <w:p>
      <w:pPr>
        <w:pStyle w:val="Normal"/>
      </w:pPr>
      <w:r>
        <w:t xml:space="preserve">jam</w:t>
      </w:r>
    </w:p>
    <w:p>
      <w:pPr>
        <w:pStyle w:val="Normal"/>
      </w:pPr>
      <w:r>
        <w:t xml:space="preserve">Fig</w:t>
      </w:r>
    </w:p>
    <w:p>
      <w:pPr>
        <w:pStyle w:val="Normal"/>
      </w:pPr>
      <w:r>
        <w:t xml:space="preserve">- 1 - 1 - r-</w:t>
      </w:r>
    </w:p>
    <w:p>
      <w:pPr>
        <w:pStyle w:val="Normal"/>
      </w:pPr>
      <w:r>
        <w:t xml:space="preserve">5  10  20  40  80  160 </w:t>
      </w:r>
      <w:r>
        <w:br/>
      </w:r>
      <w:r>
        <w:t xml:space="preserve">4.1.  Dependence  of  burning  rate  on  filler  particle  size  distribution  [8].</w:t>
      </w:r>
    </w:p>
    <w:p>
      <w:pPr>
        <w:pStyle w:val="Normal"/>
      </w:pPr>
      <w:r>
        <w:t xml:space="preserve">4 — 4</w:t>
      </w:r>
    </w:p>
    <w:p>
      <w:pPr>
        <w:pStyle w:val="Normal"/>
      </w:pPr>
      <w:r>
        <w:t xml:space="preserve">Most  simply  account  of  polydisperse  size  distribution  appears  in  the  Hermance  model  [4]  (mono- </w:t>
      </w:r>
      <w:r>
        <w:br/>
      </w:r>
      <w:r>
        <w:t xml:space="preserve">disperse  version  see  in  Section  3.3.1).  Connected  with  one  particle  of  oxidizer  the  mass  flow  rate </w:t>
      </w:r>
      <w:r>
        <w:br/>
      </w:r>
      <w:r>
        <w:t xml:space="preserve">from  the  condensed  phase  and  the  heat  feedback  from  the  gas  phase  according  to  (3.22),  (3.25), </w:t>
      </w:r>
      <w:r>
        <w:br/>
      </w:r>
      <w:r>
        <w:t xml:space="preserve">(3.27)  linearly  depend  on  Dc  e(Dc),  where  e(Dc)  -  depth  of  the  binder  depression  near  the  crystal </w:t>
      </w:r>
      <w:r>
        <w:br/>
      </w:r>
      <w:r>
        <w:t xml:space="preserve">of  the  oxidizer  (see  Fig.  4.1);  Dc  -  diameter  of  the  section  of  initial  crystal  (without  taking  into </w:t>
      </w:r>
      <w:r>
        <w:br/>
      </w:r>
      <w:r>
        <w:t xml:space="preserve">account  its  burning)  by  the  plane  of  binder.  Therefore  needed  for  calculation  of  m(D0)  and  q(D0) </w:t>
      </w:r>
      <w:r>
        <w:br/>
      </w:r>
      <w:r>
        <w:t xml:space="preserve">averaging  by  (4.4)  and  (4.4)’  is  reduced  to  the  averaging  of  the  value  Dc  e(Dc)  over  the  sections  of </w:t>
      </w:r>
      <w:r>
        <w:br/>
      </w:r>
      <w:r>
        <w:t xml:space="preserve">the  particles  of  the  pseudo-propellant,  related  with  size  of  D0  of  particles.  In  Ref.  [4]  this  opera¬ </w:t>
      </w:r>
      <w:r>
        <w:br/>
      </w:r>
      <w:r>
        <w:t xml:space="preserve">tion  is  substituted  by  the  calculation  of  known  function  Do  e(Do)  at  Dc  =  D0V 2/3 .  In  this  case </w:t>
      </w:r>
      <w:r>
        <w:br/>
      </w:r>
      <w:r>
        <w:t xml:space="preserve">the  use  of  “polydisperse"  expressions  (4.5),  (4.12)  for.  m  and  q  is  reduced  to  the  fact  that  the  fol¬ </w:t>
      </w:r>
      <w:r>
        <w:br/>
      </w:r>
      <w:r>
        <w:t xml:space="preserve">lowing  integral,  is  substituted  into  the  balances  (3.22),  (3.27)  of  mass  and  heat  instead  of  the  av¬ </w:t>
      </w:r>
      <w:r>
        <w:br/>
      </w:r>
      <w:r>
        <w:t xml:space="preserve">erage  for  the  oxidizer  mono-fraction  expression  &lt;  Dce(Dc)&gt;,</w:t>
      </w:r>
    </w:p>
    <w:p>
      <w:pPr>
        <w:pStyle w:val="Normal"/>
      </w:pPr>
      <w:r>
        <w:t xml:space="preserve">(D,  ■  t(D, ))  =  J (Dc  •  e(D,  ))F(D„  )d  In  D,  (4.13)</w:t>
      </w:r>
    </w:p>
    <w:p>
      <w:pPr>
        <w:pStyle w:val="Normal"/>
      </w:pPr>
      <w:r>
        <w:t xml:space="preserve">In  the  model  of  Hermance  there  is  no  need  to  define  the  method  of  distributing  the  binder  be¬ </w:t>
      </w:r>
      <w:r>
        <w:br/>
      </w:r>
      <w:r>
        <w:t xml:space="preserve">tween  the  particles  of  oxidizer.  Therefore  for  the  pseudo-propellants  it  is  possible  to  take,  for  ex¬ </w:t>
      </w:r>
      <w:r>
        <w:br/>
      </w:r>
      <w:r>
        <w:t xml:space="preserve">ample,  C(Do)=  const  =  £,  and  it  becomes  clear  by  what  manner  the  utilization  of  (4.5)  and  (4.12) </w:t>
      </w:r>
      <w:r>
        <w:br/>
      </w:r>
      <w:r>
        <w:t xml:space="preserve">with  the  linear  dependence  of  q(Do)  and  m(Do)  on  &lt;  Dc  e(Dc)&gt;  gives  (4.13).  In  Ref.  [4],  function </w:t>
      </w:r>
      <w:r>
        <w:br/>
      </w:r>
      <w:r>
        <w:t xml:space="preserve">F(Do)  is  taken  in  the  form  close  to  the  expression  of  (4.8)  type  for  two  logarithmically  normal </w:t>
      </w:r>
      <w:r>
        <w:br/>
      </w:r>
      <w:r>
        <w:t xml:space="preserve">distributions,  and  instead  of  integral  (4.13)  two  sums  are  used.</w:t>
      </w:r>
    </w:p>
    <w:p>
      <w:pPr>
        <w:pStyle w:val="Normal"/>
      </w:pPr>
      <w:r>
        <w:t xml:space="preserve">Cohen's  survey  [5]  reported  about  polydisperse  versions  of  the  BDP  model.  It  is  assumed  that  the </w:t>
      </w:r>
      <w:r>
        <w:br/>
      </w:r>
      <w:r>
        <w:t xml:space="preserve">binder  on  the  entire  SP  surface  has  identical  temperature  Tsf  and  the  burning  rate  mf.  The  burning </w:t>
      </w:r>
      <w:r>
        <w:br/>
      </w:r>
      <w:r>
        <w:t xml:space="preserve">surface  of  binder  is  plane.  For  the  oxidizer  corresponding  values  Tsox  and  mox  depend  on  the  size </w:t>
      </w:r>
      <w:r>
        <w:br/>
      </w:r>
      <w:r>
        <w:t xml:space="preserve">of  particles  Do.  In  this  case  instead  of  (4.5)  one  may  use  equivalent  expression  (4.14),  which  de¬ </w:t>
      </w:r>
      <w:r>
        <w:br/>
      </w:r>
      <w:r>
        <w:t xml:space="preserve">pends  only  on  the  burning  rate  of  the  oxidizer:</w:t>
      </w:r>
    </w:p>
    <w:p>
      <w:pPr>
        <w:pStyle w:val="Normal"/>
      </w:pPr>
      <w:r>
        <w:t xml:space="preserve">+°°</w:t>
      </w:r>
    </w:p>
    <w:p>
      <w:pPr>
        <w:pStyle w:val="Normal"/>
      </w:pPr>
      <w:r>
        <w:t xml:space="preserve">am  =  J  mp  ox  ( D0  )F  (D0  )d  In  D0  (4.14)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Here  a  -  mass  fraction  of  oxidizer;  mpox=  mox(Do)sox(Do)/Spox(Do)  -  mean  mass  flow  rate  1  cm  of </w:t>
      </w:r>
      <w:r>
        <w:br/>
      </w:r>
      <w:r>
        <w:t xml:space="preserve">that  part  of  the  plane  section  of  specimen,  which  is  occupied  with  the  narrow  oxidizer  fraction  of </w:t>
      </w:r>
      <w:r>
        <w:br/>
      </w:r>
      <w:r>
        <w:t xml:space="preserve">the  particles  size  D0.  Values  of  moX(D0)  and  sox(Do)/SpOX(Do)  are  calculated,  as  in  the  original  BDP </w:t>
      </w:r>
      <w:r>
        <w:br/>
      </w:r>
      <w:r>
        <w:t xml:space="preserve">model,  by  (4.30)  and  (4.47).  However,  for  temperature  Tsox(Do),  which  determines  according  to </w:t>
      </w:r>
      <w:r>
        <w:br/>
      </w:r>
      <w:r>
        <w:t xml:space="preserve">(4.30)  the  value  of  mox(Do)  separate  balances  of  heat  are  used  for  each  narrow  oxidizer  fraction </w:t>
      </w:r>
      <w:r>
        <w:br/>
      </w:r>
      <w:r>
        <w:t xml:space="preserve">(and  one  additional  balance  of  heat  for  the  binder).  Total  mean  heat  flux  in  the  form  of  (4.12)  is </w:t>
      </w:r>
      <w:r>
        <w:br/>
      </w:r>
      <w:r>
        <w:t xml:space="preserve">not  used.</w:t>
      </w:r>
    </w:p>
    <w:p>
      <w:pPr>
        <w:pStyle w:val="Normal"/>
      </w:pPr>
      <w:r>
        <w:t xml:space="preserve">Actually,  polydisperse  versions  of  the  BDP  model  can  be  treated  as  generalization  for  several </w:t>
      </w:r>
      <w:r>
        <w:br/>
      </w:r>
      <w:r>
        <w:t xml:space="preserve">oxidizer  fractions  of  two-temperature  "improved  model"  presented  in  chapter  3.  Limited  number </w:t>
      </w:r>
      <w:r>
        <w:br/>
      </w:r>
      <w:r>
        <w:t xml:space="preserve">(3-4)  of  the  narrow  fractions  is  used;  therefore,  instead  of  integral  (4.14)  sums  are  examined.  The</w:t>
      </w:r>
    </w:p>
    <w:p>
      <w:pPr>
        <w:pStyle w:val="Normal"/>
      </w:pPr>
      <w:r>
        <w:t xml:space="preserve">4—5</w:t>
      </w:r>
    </w:p>
    <w:p>
      <w:pPr>
        <w:pStyle w:val="Normal"/>
      </w:pPr>
      <w:r>
        <w:t xml:space="preserve">redistribution  of  heat  fluxes  between  each  fraction  and  binder  is  considered  only  in  the  gas  phase, </w:t>
      </w:r>
      <w:r>
        <w:br/>
      </w:r>
      <w:r>
        <w:t xml:space="preserve">as  in  the  “improved  model".  The  direct  interaction  of  fractions  (redistribution  of  heat  fluxes)  in </w:t>
      </w:r>
      <w:r>
        <w:br/>
      </w:r>
      <w:r>
        <w:t xml:space="preserve">the  published  versions  of  models  is  not  considered.</w:t>
      </w:r>
    </w:p>
    <w:p>
      <w:pPr>
        <w:pStyle w:val="Normal"/>
      </w:pPr>
      <w:r>
        <w:t xml:space="preserve">If  utilization  of  separate  heat  balance  can  be  considered  as  the  first  step  in  direction  of  isolation  of </w:t>
      </w:r>
      <w:r>
        <w:br/>
      </w:r>
      <w:r>
        <w:t xml:space="preserve">pseudo-propellants,  then  the  “petite  ensemble”  model  [3]  reached  the  logical  end  by  postulating </w:t>
      </w:r>
      <w:r>
        <w:br/>
      </w:r>
      <w:r>
        <w:t xml:space="preserve">complete  independence  of  burning  of  pseudo-propellants.</w:t>
      </w:r>
    </w:p>
    <w:p>
      <w:pPr>
        <w:pStyle w:val="Normal"/>
      </w:pPr>
      <w:r>
        <w:t xml:space="preserve">For  calculating  the  burning  rate  it  is  proposed  [3]  to  use  relationship  (4.5),  calculating  the  value </w:t>
      </w:r>
      <w:r>
        <w:br/>
      </w:r>
      <w:r>
        <w:t xml:space="preserve">£(Do)  on  the  basis  of  (4.9)  and  (4.11),  and  the  burning  rate  of  pseudo-propellant  m(Do)  -  on  the </w:t>
      </w:r>
      <w:r>
        <w:br/>
      </w:r>
      <w:r>
        <w:t xml:space="preserve">basis  of  presented  in  Chapter  3  model  “petite  ensemble”  for  the  monodisperse  composition  with </w:t>
      </w:r>
      <w:r>
        <w:br/>
      </w:r>
      <w:r>
        <w:t xml:space="preserve">the  size  of  particles  D0  and  the  volume  fraction  of  oxidizer  ^(Do).As  it  is  reported  in  survey  [5], </w:t>
      </w:r>
      <w:r>
        <w:br/>
      </w:r>
      <w:r>
        <w:t xml:space="preserve">the  model  [3]  gives  reasonable  agreement  with  the  experiment  only  in  the  case  of  not  too  strongly </w:t>
      </w:r>
      <w:r>
        <w:br/>
      </w:r>
      <w:r>
        <w:t xml:space="preserve">distinguished  sixes  of  the  oxidizer  grains  of  different  fractions.</w:t>
      </w:r>
    </w:p>
    <w:p>
      <w:pPr>
        <w:pStyle w:val="Normal"/>
      </w:pPr>
      <w:r>
        <w:t xml:space="preserve">4..2.  EXTENSION  OF  THE  “RELAY  RACE”  TYPE  MODELS</w:t>
      </w:r>
    </w:p>
    <w:p>
      <w:pPr>
        <w:pStyle w:val="Normal"/>
      </w:pPr>
      <w:r>
        <w:t xml:space="preserve">The  combustion  model  [7]  gives  example  of  polydisperse  version  of  the  “relay  race”  approach. </w:t>
      </w:r>
      <w:r>
        <w:br/>
      </w:r>
      <w:r>
        <w:t xml:space="preserve">We  will  enumerate  here  its  differences  from  the  described  in  Chapter  3  monodisperse  version. </w:t>
      </w:r>
      <w:r>
        <w:br/>
      </w:r>
      <w:r>
        <w:t xml:space="preserve">Expression  for  the  burning  rate  instead  of  (4.14)  takes  the  form</w:t>
      </w:r>
    </w:p>
    <w:p>
      <w:pPr>
        <w:pStyle w:val="Normal"/>
      </w:pPr>
      <w:r>
        <w:t xml:space="preserve">u  =  x/'Lti  (4.15)</w:t>
      </w:r>
    </w:p>
    <w:p>
      <w:pPr>
        <w:pStyle w:val="Normal"/>
      </w:pPr>
      <w:r>
        <w:t xml:space="preserve">where  tj  -  transit  time  of  the  combustion  wave  passing  through  the  encountered  on  the  way  parti¬ </w:t>
      </w:r>
      <w:r>
        <w:br/>
      </w:r>
      <w:r>
        <w:t xml:space="preserve">cles  of  the  i-th  narrow  oxidizer  fraction  and  the  "related"  to  them  binder.  Correspondingly,  ex¬ </w:t>
      </w:r>
      <w:r>
        <w:br/>
      </w:r>
      <w:r>
        <w:t xml:space="preserve">pression  (3.121)  is  transformed  into  the  following</w:t>
      </w:r>
    </w:p>
    <w:p>
      <w:pPr>
        <w:pStyle w:val="Normal"/>
      </w:pPr>
      <w:r>
        <w:t xml:space="preserve">1  / «  =  £  •  &amp;  /  D, )  +  K,  /  O + X, (/,/«,+  (1  ■ -/,)/«; )]  (4.16)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Here  ^  -  volume  fraction  of  the  propellant,  occupied  with  the  binder,  “related”  to  i-th  fraction  of </w:t>
      </w:r>
      <w:r>
        <w:br/>
      </w:r>
      <w:r>
        <w:t xml:space="preserve">oxidizer.  In  all  "primary  flames"  the  burning  rate  of  the  bum  out  of  binder  Uf  is  assumed  as  iden¬ </w:t>
      </w:r>
      <w:r>
        <w:br/>
      </w:r>
      <w:r>
        <w:t xml:space="preserve">tical.  The  balance  of  heat  for  the  i-th  fraction  of  oxidizer  differs  from  "monodisperse"  balance </w:t>
      </w:r>
      <w:r>
        <w:br/>
      </w:r>
      <w:r>
        <w:t xml:space="preserve">(3.125)  only  in  terms  of  the  fact  that  all  the  values  entering  it  (except  for  c,  T0  and  (f/ox)st0ich  ob¬ </w:t>
      </w:r>
      <w:r>
        <w:br/>
      </w:r>
      <w:r>
        <w:t xml:space="preserve">tained  index  i.  The  heat  balance  for  the  binder  takes  form  (4.17))</w:t>
      </w:r>
    </w:p>
    <w:p>
      <w:pPr>
        <w:pStyle w:val="Normal"/>
      </w:pPr>
      <w:r>
        <w:t xml:space="preserve">c(Tsf  -  T0 )  =  -frbQ /  +  2  (l  -  )/,  (l  +  (g  / o)~lih )  Qppi  exp{-  %PFi )  (4. 17)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where  frb  =  '£lfi  -  portion  of  the  binder,  which  reacts  in  all  "primary  flames".  Model  is  pro-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posed  for  a  number  of  the  narrow  fractions  not  exceeding  three.  Limitation  is  caused  by  the  ne¬ </w:t>
      </w:r>
      <w:r>
        <w:br/>
      </w:r>
      <w:r>
        <w:t xml:space="preserve">cessity  to  solve  a  bulky  system  of  equations  in  connection  with  the  utilization  of  a  balance  of  heat </w:t>
      </w:r>
      <w:r>
        <w:br/>
      </w:r>
      <w:r>
        <w:t xml:space="preserve">for  each  narrow  fraction.</w:t>
      </w:r>
    </w:p>
    <w:p>
      <w:pPr>
        <w:pStyle w:val="Normal"/>
      </w:pPr>
      <w:r>
        <w:t xml:space="preserve">Let  us  show  that  the  equation  (4.16)  can  be  easily  generalized  by  analogy  with  [3].  Actually,  by </w:t>
      </w:r>
      <w:r>
        <w:br/>
      </w:r>
      <w:r>
        <w:t xml:space="preserve">examining  an  increasing  number  of  the  narrow  fractions,  one  obtains</w:t>
      </w:r>
    </w:p>
    <w:p>
      <w:pPr>
        <w:pStyle w:val="Normal"/>
      </w:pPr>
      <w:r>
        <w:t xml:space="preserve">4—6</w:t>
      </w:r>
    </w:p>
    <w:p>
      <w:pPr>
        <w:pStyle w:val="Normal"/>
      </w:pPr>
      <w:r>
        <w:t xml:space="preserve">(4.18)</w:t>
      </w:r>
    </w:p>
    <w:p>
      <w:pPr>
        <w:pStyle w:val="Normal"/>
      </w:pPr>
      <w:r>
        <w:t xml:space="preserve">-&gt;  ^JPA  -  ^JPAy^l  =  g F  (D0)dln  D0</w:t>
      </w:r>
    </w:p>
    <w:p>
      <w:pPr>
        <w:pStyle w:val="Normal"/>
      </w:pPr>
      <w:r>
        <w:t xml:space="preserve">v„r  v</w:t>
      </w:r>
    </w:p>
    <w:p>
      <w:pPr>
        <w:pStyle w:val="Normal"/>
      </w:pPr>
      <w:r>
        <w:t xml:space="preserve">Here  v  -  volume  of  specimen,  the  function  of  particle  size  distribution  F(D0)  is  introduced  ac¬ </w:t>
      </w:r>
      <w:r>
        <w:br/>
      </w:r>
      <w:r>
        <w:t xml:space="preserve">cording  to  (4.6).  Analogously,  it  can  be  derived</w:t>
      </w:r>
    </w:p>
    <w:p>
      <w:pPr>
        <w:pStyle w:val="Normal"/>
      </w:pPr>
      <w:r>
        <w:t xml:space="preserve">dvM)  =  dvJp o)  dvJDo)</w:t>
      </w:r>
    </w:p>
    <w:p>
      <w:pPr>
        <w:pStyle w:val="Heading1"/>
      </w:pPr>
      <w:r>
        <w:t>V  V  ’  (4.19)</w:t>
      </w:r>
    </w:p>
    <w:p>
      <w:pPr>
        <w:pStyle w:val="Normal"/>
      </w:pPr>
      <w:r>
        <w:t xml:space="preserve">CDS  6£d,-,</w:t>
      </w:r>
    </w:p>
    <w:p>
      <w:pPr>
        <w:pStyle w:val="Normal"/>
      </w:pPr>
      <w:r>
        <w:t xml:space="preserve">dvjD,)  nDl  /  6  n  °</w:t>
      </w:r>
    </w:p>
    <w:p>
      <w:pPr>
        <w:pStyle w:val="Normal"/>
      </w:pPr>
      <w:r>
        <w:t xml:space="preserve">where  dvb(Do)  -  volume  of  binder,  "related”  to  narrow  oxidizer  fraction  with  the  particle  size </w:t>
      </w:r>
      <w:r>
        <w:br/>
      </w:r>
      <w:r>
        <w:t xml:space="preserve">from  D0  to  Do+dD0.  Multiplier  C  is  calculated  by  (4. 11).</w:t>
      </w:r>
    </w:p>
    <w:p>
      <w:pPr>
        <w:pStyle w:val="Normal"/>
      </w:pPr>
      <w:r>
        <w:t xml:space="preserve">Now  expression  (4.16)  takes  the  form</w:t>
      </w:r>
    </w:p>
    <w:p>
      <w:pPr>
        <w:pStyle w:val="Normal"/>
      </w:pPr>
      <w:r>
        <w:t xml:space="preserve">,/  r[{  1  .</w:t>
      </w:r>
    </w:p>
    <w:p>
      <w:pPr>
        <w:pStyle w:val="Normal"/>
      </w:pPr>
      <w:r>
        <w:t xml:space="preserve">-JJ  u(D0)  (Dc  )mean</w:t>
      </w:r>
    </w:p>
    <w:p>
      <w:pPr>
        <w:pStyle w:val="Normal"/>
      </w:pPr>
      <w:r>
        <w:t xml:space="preserve">F{po  )d  In  D0  +  (l  -  G  —  +  — 7^-</w:t>
      </w:r>
    </w:p>
    <w:p>
      <w:pPr>
        <w:pStyle w:val="Normal"/>
      </w:pPr>
      <w:r>
        <w:t xml:space="preserve">ug  US</w:t>
      </w:r>
    </w:p>
    <w:p>
      <w:pPr>
        <w:pStyle w:val="Normal"/>
      </w:pPr>
      <w:r>
        <w:t xml:space="preserve">(Dc  /  mean  ^  Dq  *</w:t>
      </w:r>
    </w:p>
    <w:p>
      <w:pPr>
        <w:pStyle w:val="Normal"/>
      </w:pPr>
      <w:r>
        <w:t xml:space="preserve">(4.20)</w:t>
      </w:r>
    </w:p>
    <w:p>
      <w:pPr>
        <w:pStyle w:val="Normal"/>
      </w:pPr>
      <w:r>
        <w:t xml:space="preserve">-A  +  =  [  jf  ApA  +  1  APA)  f{D0 )Dn0-'d In D0  /  J FDn0~3d In D0</w:t>
      </w:r>
    </w:p>
    <w:p>
      <w:pPr>
        <w:pStyle w:val="Normal"/>
      </w:pPr>
      <w:r>
        <w:t xml:space="preserve">J  “g  ugPo)</w:t>
      </w:r>
    </w:p>
    <w:p>
      <w:pPr>
        <w:pStyle w:val="Normal"/>
      </w:pPr>
      <w:r>
        <w:t xml:space="preserve">us  us</w:t>
      </w:r>
    </w:p>
    <w:p>
      <w:pPr>
        <w:pStyle w:val="Normal"/>
      </w:pPr>
      <w:r>
        <w:t xml:space="preserve">Calculations  according  to  the  “relay  race”  model  showed  that  with  the  high  degree  of  SP  loading </w:t>
      </w:r>
      <w:r>
        <w:br/>
      </w:r>
      <w:r>
        <w:t xml:space="preserve">the  dependence  of  burning  rate  on  the  granulometric  composition  (ratio  of  fine  to  coarse  frac¬ </w:t>
      </w:r>
      <w:r>
        <w:br/>
      </w:r>
      <w:r>
        <w:t xml:space="preserve">tions)  becomes  weak.  It  was  revealed  that  the  finest  fraction  of  octogen  determines  the  value  of </w:t>
      </w:r>
      <w:r>
        <w:br/>
      </w:r>
      <w:r>
        <w:t xml:space="preserve">the  burning  rate,  if  its  fraction  mass  comprises  more  than  25%  of  entire  oxidizer.  It  was  also </w:t>
      </w:r>
      <w:r>
        <w:br/>
      </w:r>
      <w:r>
        <w:t xml:space="preserve">noted  that  the  catalysts  weakly  affect  the  burning  rate.  This  is  explained  by  the  fact  that  catalysts </w:t>
      </w:r>
      <w:r>
        <w:br/>
      </w:r>
      <w:r>
        <w:t xml:space="preserve">of  the  used  type  accelerate  the  reactions  of  primary  flame,  but  for  the  octogen  it  is  relatively  cold </w:t>
      </w:r>
      <w:r>
        <w:br/>
      </w:r>
      <w:r>
        <w:t xml:space="preserve">in  comparison  with  its  mono-fuel  flame.</w:t>
      </w:r>
    </w:p>
    <w:p>
      <w:pPr>
        <w:pStyle w:val="Normal"/>
      </w:pPr>
      <w:r>
        <w:t xml:space="preserve">The  listed  results,  obtained  by  calculation,  are  confirmed  by  experiment.  It  is  reported  in  Ref.  [7] </w:t>
      </w:r>
      <w:r>
        <w:br/>
      </w:r>
      <w:r>
        <w:t xml:space="preserve">that  the  experiments  were  conducted  for  17  different  SP  containing  octogen  and  the  binder </w:t>
      </w:r>
      <w:r>
        <w:br/>
      </w:r>
      <w:r>
        <w:t xml:space="preserve">HTPB.  The  octogen  particles  with  size  of  400,  200,  58  and  4  pm  in  different  ratios  were  intro¬ </w:t>
      </w:r>
      <w:r>
        <w:br/>
      </w:r>
      <w:r>
        <w:t xml:space="preserve">duced  in  SP  formulations.  Pressure  varied  from  28  to  120  atm.  Results  of  calculations  qualita¬ </w:t>
      </w:r>
      <w:r>
        <w:br/>
      </w:r>
      <w:r>
        <w:t xml:space="preserve">tively  and  quantitatively  agreed  with  the  experiments.</w:t>
      </w:r>
    </w:p>
    <w:p>
      <w:pPr>
        <w:pStyle w:val="Normal"/>
      </w:pPr>
      <w:r>
        <w:t xml:space="preserve">4.3  COMBUSTION  OF  THE  MIXTURES  WITH  DIFFERENT  OXIDIZER  GRAIN  SIZE</w:t>
      </w:r>
    </w:p>
    <w:p>
      <w:pPr>
        <w:pStyle w:val="Normal"/>
      </w:pPr>
      <w:r>
        <w:t xml:space="preserve">The  model  which  considers  interaction  of  oxidizer  particles  with  strongly  distinguished  sizes,  is </w:t>
      </w:r>
      <w:r>
        <w:br/>
      </w:r>
      <w:r>
        <w:t xml:space="preserve">presented  in  the  appendix  to  Ref.  [6].  In  basic  part  of  the  work  the  authors  applied  for  describing </w:t>
      </w:r>
      <w:r>
        <w:br/>
      </w:r>
      <w:r>
        <w:t xml:space="preserve">the  combustion  of  polydisperse  compositions  their  “improved  model”,  based  on  the  BDP  model. </w:t>
      </w:r>
      <w:r>
        <w:br/>
      </w:r>
      <w:r>
        <w:t xml:space="preserve">In  this  case  the  separate  balances  of  heat  for  the  oxidizer  and  the  binder  and  different  surface </w:t>
      </w:r>
      <w:r>
        <w:br/>
      </w:r>
      <w:r>
        <w:t xml:space="preserve">temperatures  for  these  components  were  used.  The  mass  burning  rate  was  determined  through  the</w:t>
      </w:r>
    </w:p>
    <w:p>
      <w:pPr>
        <w:pStyle w:val="Normal"/>
      </w:pPr>
      <w:r>
        <w:t xml:space="preserve">4—7</w:t>
      </w:r>
    </w:p>
    <w:p>
      <w:pPr>
        <w:pStyle w:val="Normal"/>
      </w:pPr>
      <w:r>
        <w:t xml:space="preserve">pseudo-propellant  according  to  the  “petite  ensemble”  approach  [3].  It  was  obtained  a  good </w:t>
      </w:r>
      <w:r>
        <w:br/>
      </w:r>
      <w:r>
        <w:t xml:space="preserve">agreement  with  the  experiment  for  the  formulation  based  on  bimodal  AP  (82%  of  AP,  1  pm/7 pm </w:t>
      </w:r>
      <w:r>
        <w:br/>
      </w:r>
      <w:r>
        <w:t xml:space="preserve">=  1/2;  80%  of  AP,  9pm/90pm  =  1/1;  82%  of  AP,  90|xm/200|xm  =  1/5).  However,  for  the  formu¬ </w:t>
      </w:r>
      <w:r>
        <w:br/>
      </w:r>
      <w:r>
        <w:t xml:space="preserve">lation  with  the  very  strongly  distinguished  AP  fractions  (70%  of  AP,  0.6pm/400|im  =  %;  18%  Al; </w:t>
      </w:r>
      <w:r>
        <w:br/>
      </w:r>
      <w:r>
        <w:t xml:space="preserve">CTPB  binder)  calculated  burning  rate  proved  to  be  3  times  higher  than  experimental  one.  Alumi¬ </w:t>
      </w:r>
      <w:r>
        <w:br/>
      </w:r>
      <w:r>
        <w:t xml:space="preserve">num  was  considered  in  calculation  as  an  inert  additive  (heat  sink).  The  authors  of  [6]  noted  that </w:t>
      </w:r>
      <w:r>
        <w:br/>
      </w:r>
      <w:r>
        <w:t xml:space="preserve">the  better  agreement  can  be  succeeded  if  in  expression  for  the  burning  rate  to  neglect  by  the  con¬ </w:t>
      </w:r>
      <w:r>
        <w:br/>
      </w:r>
      <w:r>
        <w:t xml:space="preserve">tribution  of  the  pseudo-propellant,  which  corresponds  to  the  fine  oxidizer  fraction.</w:t>
      </w:r>
    </w:p>
    <w:p>
      <w:pPr>
        <w:pStyle w:val="Normal"/>
      </w:pPr>
      <w:r>
        <w:t xml:space="preserve">Analyzing  reasons  for  disagreement,  the  authors  of  [6]  conclude  that  if  binder  is  prorated  to  the </w:t>
      </w:r>
      <w:r>
        <w:br/>
      </w:r>
      <w:r>
        <w:t xml:space="preserve">surface  areas  of  corresponding  oxidizer  fractions  (which  acknowledges  as  reasonable  assump¬ </w:t>
      </w:r>
      <w:r>
        <w:br/>
      </w:r>
      <w:r>
        <w:t xml:space="preserve">tion),  then  pseudo-propellants,  related  to  the  fine  fractions  of  oxidizer,  prove  to  be  enriched  by </w:t>
      </w:r>
      <w:r>
        <w:br/>
      </w:r>
      <w:r>
        <w:t xml:space="preserve">fuel,  and  those  related  to  the  coarse  oxidizer  fractions  -  depleted  by  fuel.</w:t>
      </w:r>
    </w:p>
    <w:p>
      <w:pPr>
        <w:pStyle w:val="Normal"/>
      </w:pPr>
      <w:r>
        <w:t xml:space="preserve">As  a  result,  both  pseudo-propellant  types  have  a  temperature  of  flame  considerably  lower  than </w:t>
      </w:r>
      <w:r>
        <w:br/>
      </w:r>
      <w:r>
        <w:t xml:space="preserve">with  the  stoichiometric  ratio  of  components,  whence  follows  sharply  decreased  burning  rate  of </w:t>
      </w:r>
      <w:r>
        <w:br/>
      </w:r>
      <w:r>
        <w:t xml:space="preserve">SP.  Opposite  effect  is  obtained  if  we  take  the  proposition  of  Beckstead  [7]:  for  any  ratios  of  fuel </w:t>
      </w:r>
      <w:r>
        <w:br/>
      </w:r>
      <w:r>
        <w:t xml:space="preserve">the  temperature  of  flame  to  consider  maximally  possible,  and  namely,  the  same  as  for  the  stoichi¬ </w:t>
      </w:r>
      <w:r>
        <w:br/>
      </w:r>
      <w:r>
        <w:t xml:space="preserve">ometric  ratio.  The  reason  for  such  proposition  is  that  precisely  these  temperatures  are  reached  at </w:t>
      </w:r>
      <w:r>
        <w:br/>
      </w:r>
      <w:r>
        <w:t xml:space="preserve">the  front  of  purely  diffusion  flame.  The  deviation  of  the  ratio  of  components  from  the  stoichi¬ </w:t>
      </w:r>
      <w:r>
        <w:br/>
      </w:r>
      <w:r>
        <w:t xml:space="preserve">ometric  affects,  according  to  Beckstead,  only  the  height  of  the  flame.</w:t>
      </w:r>
    </w:p>
    <w:p>
      <w:pPr>
        <w:pStyle w:val="Normal"/>
      </w:pPr>
      <w:r>
        <w:t xml:space="preserve">Concerning  results  of  analysis  of  question  about  temperature  of  flame  the  authors  of  [6]  drew  a </w:t>
      </w:r>
      <w:r>
        <w:br/>
      </w:r>
      <w:r>
        <w:t xml:space="preserve">conclusion  about  insufficient  validity  of  both  approaches  and  proposed  new  one.  For  the  formu¬ </w:t>
      </w:r>
      <w:r>
        <w:br/>
      </w:r>
      <w:r>
        <w:t xml:space="preserve">lations  containing  several  narrow  fractions  of  oxidizer,  which  are  sharply  distinguished  by  the </w:t>
      </w:r>
      <w:r>
        <w:br/>
      </w:r>
      <w:r>
        <w:t xml:space="preserve">particle  sixes,  the  concept  of  modified  pseudo-propellants  connected  with  these  fractions  is  intro¬ </w:t>
      </w:r>
      <w:r>
        <w:br/>
      </w:r>
      <w:r>
        <w:t xml:space="preserve">duced.  Pseudo-propellants  in  Cohen-Strand  radically  differ  from  the  pseudo-propellants  in  Glick- </w:t>
      </w:r>
      <w:r>
        <w:br/>
      </w:r>
      <w:r>
        <w:t xml:space="preserve">Condon.  Thus,  according  to  Glick-Condon  the  SP  consists  of  the  system  of  independently  burn¬ </w:t>
      </w:r>
      <w:r>
        <w:br/>
      </w:r>
      <w:r>
        <w:t xml:space="preserve">ing  pseudo-propellants,  but  according  to  Cohen-Strand  the  SP  with  fractions  of  oxidizer  strongly </w:t>
      </w:r>
      <w:r>
        <w:br/>
      </w:r>
      <w:r>
        <w:t xml:space="preserve">distinguished  by  the  particle  size  is  comprised  of  the  series  of  “those  inserted"  one  in  another  of </w:t>
      </w:r>
      <w:r>
        <w:br/>
      </w:r>
      <w:r>
        <w:t xml:space="preserve">pseudo-propellants.  In  this  case  for  each  subsequent  pseudo-propellant  the  preceding  one  (con¬ </w:t>
      </w:r>
      <w:r>
        <w:br/>
      </w:r>
      <w:r>
        <w:t xml:space="preserve">nected  with  the  finer  oxidizer  fraction)  serves  as  the  active  binder.  Initial  pseudo-propellant  con¬ </w:t>
      </w:r>
      <w:r>
        <w:br/>
      </w:r>
      <w:r>
        <w:t xml:space="preserve">sists  of  oxidizer  of  the  finest  fraction  and  entire  binder.  {To  be  more  accurate,  almost  entire.  Ac¬ </w:t>
      </w:r>
      <w:r>
        <w:br/>
      </w:r>
      <w:r>
        <w:t xml:space="preserve">cording  to  Ref.  [6],  the  binder  is  divided  between  the  fractions  proportional  to  their  surface.  For </w:t>
      </w:r>
      <w:r>
        <w:br/>
      </w:r>
      <w:r>
        <w:t xml:space="preserve">example,  in  the  composition  with  the  fractions  of  AP  0.6 pm/400 jum  =  3/4  the  binder  is  divided </w:t>
      </w:r>
      <w:r>
        <w:br/>
      </w:r>
      <w:r>
        <w:t xml:space="preserve">between  the  fractions  in  the  ratio  (3/0.6)/4/400)  =  500/1).  The  latter  pseudo-propellant  coincides </w:t>
      </w:r>
      <w:r>
        <w:br/>
      </w:r>
      <w:r>
        <w:t xml:space="preserve">with  the  propellant  incomplete  formulation.</w:t>
      </w:r>
    </w:p>
    <w:p>
      <w:pPr>
        <w:pStyle w:val="Normal"/>
      </w:pPr>
      <w:r>
        <w:t xml:space="preserve">Thus,  the  pseudo-propellant  connected  with  given  fraction  of  oxidizer  can  be  in  complete  manu¬ </w:t>
      </w:r>
      <w:r>
        <w:br/>
      </w:r>
      <w:r>
        <w:t xml:space="preserve">factured,  if  from  the  prepared  for  the  mixing  components  to  retract  the  coarsest  (larger  than  given </w:t>
      </w:r>
      <w:r>
        <w:br/>
      </w:r>
      <w:r>
        <w:t xml:space="preserve">size)  fractions  of  oxidizer.  The  temperature  of  flame  for  each  pseudo-propellant  is  determined  by </w:t>
      </w:r>
      <w:r>
        <w:br/>
      </w:r>
      <w:r>
        <w:t xml:space="preserve">thermodynamic  calculation  by  its  composition.  For  each  of  the  pseudo-propellants,  that  com¬ </w:t>
      </w:r>
      <w:r>
        <w:br/>
      </w:r>
      <w:r>
        <w:t xml:space="preserve">prises  finally  the  SP  formulation,  the  ratio  fuel/oxidizer  is  not  less  than  that  for  the  whole  SP </w:t>
      </w:r>
      <w:r>
        <w:br/>
      </w:r>
      <w:r>
        <w:t xml:space="preserve">(there  are  no  pseudo-propellants  with  the  temperature  of  flame,  which  is  sharply  reduced  due  to </w:t>
      </w:r>
      <w:r>
        <w:br/>
      </w:r>
      <w:r>
        <w:t xml:space="preserve">the  strong  excess  of  oxidizer).</w:t>
      </w:r>
    </w:p>
    <w:p>
      <w:pPr>
        <w:pStyle w:val="Normal"/>
      </w:pPr>
      <w:r>
        <w:t xml:space="preserve">4—8</w:t>
      </w:r>
    </w:p>
    <w:p>
      <w:pPr>
        <w:pStyle w:val="Normal"/>
      </w:pPr>
      <w:r>
        <w:t xml:space="preserve">The  interaction  of  the  flames  of  different  pseudo-propellants  is  considered  in  the  following  way. </w:t>
      </w:r>
      <w:r>
        <w:br/>
      </w:r>
      <w:r>
        <w:t xml:space="preserve">According  to  the  ."improved  model"  with  its  separate  balances  of  heat  for  the  oxidizer  and  the </w:t>
      </w:r>
      <w:r>
        <w:br/>
      </w:r>
      <w:r>
        <w:t xml:space="preserve">binder  it  is  possible  to  calculate  for  a  given  pseudo-propellant  which  part  of  the  heat  from  its </w:t>
      </w:r>
      <w:r>
        <w:br/>
      </w:r>
      <w:r>
        <w:t xml:space="preserve">flame  falls  to  the  appropriate  active  binder,  i.e.,  to  the  pseudo-propellant  of  the  lower  rank.</w:t>
      </w:r>
    </w:p>
    <w:p>
      <w:pPr>
        <w:pStyle w:val="Normal"/>
      </w:pPr>
      <w:r>
        <w:t xml:space="preserve">For  the  mentioned  composition  with  distribution  of  AP  onto  fractions  of  0.6jxm/400|im  =  3/4  the </w:t>
      </w:r>
      <w:r>
        <w:br/>
      </w:r>
      <w:r>
        <w:t xml:space="preserve">burning  rate  was  calculated  according  to  “improved  model"  taking  into  account  the  fact  that  the </w:t>
      </w:r>
      <w:r>
        <w:br/>
      </w:r>
      <w:r>
        <w:t xml:space="preserve">binder  and  AP  fraction  of  0.6pm  together  are  active  binder  for  the  AP  fraction  of  400  pm.  Cal¬ </w:t>
      </w:r>
      <w:r>
        <w:br/>
      </w:r>
      <w:r>
        <w:t xml:space="preserve">culation  demonstrated  a  good  agreement  with  the  experiment.</w:t>
      </w:r>
    </w:p>
    <w:p>
      <w:pPr>
        <w:pStyle w:val="Normal"/>
      </w:pPr>
      <w:r>
        <w:t xml:space="preserve">It  should  be  noted  that  idea  of  a  pseudo-propellant  as  an  active  binder  analog  has  been  discussed </w:t>
      </w:r>
      <w:r>
        <w:br/>
      </w:r>
      <w:r>
        <w:t xml:space="preserve">previously  by  Bakhman  and  Belyayev  [1].  They  examined  a  possibility  of  use  of  the  of  “relay </w:t>
      </w:r>
      <w:r>
        <w:br/>
      </w:r>
      <w:r>
        <w:t xml:space="preserve">race”  type  model  (when  the  burning  rate  of  the  oxidizer  crystals  of  coarse  fraction  is  more  than </w:t>
      </w:r>
      <w:r>
        <w:br/>
      </w:r>
      <w:r>
        <w:t xml:space="preserve">the  burning  rate  of  active  binder).  It  was  also  examined  the  contradictory  version,  when  active </w:t>
      </w:r>
      <w:r>
        <w:br/>
      </w:r>
      <w:r>
        <w:t xml:space="preserve">binder  bums  more  rapidly.  However,  their  approach  did  not  include  interaction  between  the </w:t>
      </w:r>
      <w:r>
        <w:br/>
      </w:r>
      <w:r>
        <w:t xml:space="preserve">flames  of  coarse  oxidizer  and  active  binder.</w:t>
      </w:r>
    </w:p>
    <w:p>
      <w:pPr>
        <w:pStyle w:val="Normal"/>
      </w:pPr>
      <w:r>
        <w:t xml:space="preserve">4.4.  DISCUSSION  OF  THE  COMBUSTION  MODELS  FOR  HETEROGENEOUS  CON¬ </w:t>
      </w:r>
      <w:r>
        <w:br/>
      </w:r>
      <w:r>
        <w:t xml:space="preserve">DENSED  SYSTEM.</w:t>
      </w:r>
    </w:p>
    <w:p>
      <w:pPr>
        <w:pStyle w:val="Normal"/>
      </w:pPr>
      <w:r>
        <w:t xml:space="preserve">Models  of  combustion  of  polydisperse  SP  are  constructed  on  a  basis  of  monodisperse  models  and </w:t>
      </w:r>
      <w:r>
        <w:br/>
      </w:r>
      <w:r>
        <w:t xml:space="preserve">therefore  they  absorb  all  the  complexities  and  contradictions,  noted  in  preceding  Sections.  The </w:t>
      </w:r>
      <w:r>
        <w:br/>
      </w:r>
      <w:r>
        <w:t xml:space="preserve">difficulties  can  only  be  aggravated  due  to  strengthening  of  the  heterogeneity  of  the  parameters  on </w:t>
      </w:r>
      <w:r>
        <w:br/>
      </w:r>
      <w:r>
        <w:t xml:space="preserve">the  burning  surface  of  SP  containing  polydisperse  filler.</w:t>
      </w:r>
    </w:p>
    <w:p>
      <w:pPr>
        <w:pStyle w:val="Normal"/>
      </w:pPr>
      <w:r>
        <w:t xml:space="preserve">Polydisperse  versions  of  UTD-models  and  “relay  race”  type  models  are  discussed  below.  Pre¬ </w:t>
      </w:r>
      <w:r>
        <w:br/>
      </w:r>
      <w:r>
        <w:t xml:space="preserve">sented  in  survey  [5]  polydisperse  versions  of  the  models  of  Beckstead  and  Cohen,  and  also  (espe¬ </w:t>
      </w:r>
      <w:r>
        <w:br/>
      </w:r>
      <w:r>
        <w:t xml:space="preserve">cially)  the  model  of  Glick  and  Condon  have  essential  deficiency.  Thus,  in  the  models  of  Beck- </w:t>
      </w:r>
      <w:r>
        <w:br/>
      </w:r>
      <w:r>
        <w:t xml:space="preserve">stead  and  Cohen  different  fractions  of  oxidizer  interact  only  through  the  gas  phase  [5].</w:t>
      </w:r>
    </w:p>
    <w:p>
      <w:pPr>
        <w:pStyle w:val="Normal"/>
      </w:pPr>
      <w:r>
        <w:t xml:space="preserve">In  this  case  part  of  the  heat  of  "primary  flames"  is  delivered  to  the  binder.  In  the  model  of  Glick </w:t>
      </w:r>
      <w:r>
        <w:br/>
      </w:r>
      <w:r>
        <w:t xml:space="preserve">and  Condon  the  interaction  is  not  considered  at  all:  the  pseudo-  propellants,  connected  with  dif¬ </w:t>
      </w:r>
      <w:r>
        <w:br/>
      </w:r>
      <w:r>
        <w:t xml:space="preserve">ferent  fractions  of  oxidizer,  bum  completely  independently.</w:t>
      </w:r>
    </w:p>
    <w:p>
      <w:pPr>
        <w:pStyle w:val="Normal"/>
      </w:pPr>
      <w:r>
        <w:t xml:space="preserve">At  the  same  time  these  models  use  balances  of  heat  for  different  fractions  of  oxidizer  or  for  dif¬ </w:t>
      </w:r>
      <w:r>
        <w:br/>
      </w:r>
      <w:r>
        <w:t xml:space="preserve">ferent  pseudo-  propellants,  which  is  admissible  only  with  Do«k/u,  i.e.,  within  the  framework  of </w:t>
      </w:r>
      <w:r>
        <w:br/>
      </w:r>
      <w:r>
        <w:t xml:space="preserve">UTD-models.  Using  in  the  mentioned  balances  of  heat  a  concept  of  mean  temperature  of  surface </w:t>
      </w:r>
      <w:r>
        <w:br/>
      </w:r>
      <w:r>
        <w:t xml:space="preserve">and  mean  heat  flux,  we  thereby  assume  redistribution  in  the  condensed  phase  (near  the  surface) </w:t>
      </w:r>
      <w:r>
        <w:br/>
      </w:r>
      <w:r>
        <w:t xml:space="preserve">of  the  heat  flux,  which  enters  the  condensed  phase.  However,  this  redistribution  between  the  par¬ </w:t>
      </w:r>
      <w:r>
        <w:br/>
      </w:r>
      <w:r>
        <w:t xml:space="preserve">ticles  of  the  chosen  narrow  fraction  or  between  scattered  in  the  volume  of  SP  pieces  of  the  chosen </w:t>
      </w:r>
      <w:r>
        <w:br/>
      </w:r>
      <w:r>
        <w:t xml:space="preserve">pseudo-propellant  is  simply  impossible  without  the  interaction  in  the  condensed  phase  with  their </w:t>
      </w:r>
      <w:r>
        <w:br/>
      </w:r>
      <w:r>
        <w:t xml:space="preserve">other  ambient  medium.</w:t>
      </w:r>
    </w:p>
    <w:p>
      <w:pPr>
        <w:pStyle w:val="Normal"/>
      </w:pPr>
      <w:r>
        <w:t xml:space="preserve">Obviously,  within  the  framework  of  UTD-models  there  is  need  for  account  of  introduced  by  the </w:t>
      </w:r>
      <w:r>
        <w:br/>
      </w:r>
      <w:r>
        <w:t xml:space="preserve">filler  polydisperse  size  distribution  the  non-uniformity  of  parameters  across  the  SP  surface  (tem¬ </w:t>
      </w:r>
      <w:r>
        <w:br/>
      </w:r>
      <w:r>
        <w:t xml:space="preserve">perature,  heat  flux  from  gas  phase,  curvature,  etc.).  In  particular,  this  can  be  done  as  follows:  to</w:t>
      </w:r>
    </w:p>
    <w:p>
      <w:pPr>
        <w:pStyle w:val="Normal"/>
      </w:pPr>
      <w:r>
        <w:t xml:space="preserve">4—9</w:t>
      </w:r>
    </w:p>
    <w:p>
      <w:pPr>
        <w:pStyle w:val="Normal"/>
      </w:pPr>
      <w:r>
        <w:t xml:space="preserve">separate  in  the  condensed  phase  near  the  surface  of  SP  the  layer  with  a  thickness  of  ~  max(Do), </w:t>
      </w:r>
      <w:r>
        <w:br/>
      </w:r>
      <w:r>
        <w:t xml:space="preserve">that  has  the  bent  interface  with  the  gas  phase  and  plane  interface  with  the  remaining  volume  of </w:t>
      </w:r>
      <w:r>
        <w:br/>
      </w:r>
      <w:r>
        <w:t xml:space="preserve">sample.  On  the  plane  boundary  it  is  possible  to  use  balance  of  heat  total  for  entire  sample  taking </w:t>
      </w:r>
      <w:r>
        <w:br/>
      </w:r>
      <w:r>
        <w:t xml:space="preserve">into  account  an  expression  of  type  of  (4.12)  for  the  heat  flux.  For  the  chosen  layer  one  must  solve </w:t>
      </w:r>
      <w:r>
        <w:br/>
      </w:r>
      <w:r>
        <w:t xml:space="preserve">complex  (multi-dimensional)  problem  about  the  redistribution  of  heat  fluxes;  however,  it  is  pos¬ </w:t>
      </w:r>
      <w:r>
        <w:br/>
      </w:r>
      <w:r>
        <w:t xml:space="preserve">sible  to  hope  that  in  this  case  the  account  of  the  relatively  small  thickness  of  this  layer  max  D0  « </w:t>
      </w:r>
      <w:r>
        <w:br/>
      </w:r>
      <w:r>
        <w:t xml:space="preserve">k/u  will  result  in  some  simplifications.</w:t>
      </w:r>
    </w:p>
    <w:p>
      <w:pPr>
        <w:pStyle w:val="Normal"/>
      </w:pPr>
      <w:r>
        <w:t xml:space="preserve">Coming  to  discussion  of  “relay  race”  model  [7],  we  may  note  that  its  polydisperse  version  does </w:t>
      </w:r>
      <w:r>
        <w:br/>
      </w:r>
      <w:r>
        <w:t xml:space="preserve">not  contain  errors,  introduced  upon  consideration  of  different  particle  size.  It  is  presented  in  Sec¬ </w:t>
      </w:r>
      <w:r>
        <w:br/>
      </w:r>
      <w:r>
        <w:t xml:space="preserve">tion  3.5.2  the  monodisperse  version  the  assumption  was  used  about  independent  bum  out  of  dif¬ </w:t>
      </w:r>
      <w:r>
        <w:br/>
      </w:r>
      <w:r>
        <w:t xml:space="preserve">ferent  (including  those  adjacent)  particles  of  filler  and  interlayers  of  binder,  which  lay  on  the </w:t>
      </w:r>
      <w:r>
        <w:br/>
      </w:r>
      <w:r>
        <w:t xml:space="preserve">same  normal  to  the  burning  surface  of  sample  (see  Fig.  3.13).  Therefore,  the  introduction  of  dif¬ </w:t>
      </w:r>
      <w:r>
        <w:br/>
      </w:r>
      <w:r>
        <w:t xml:space="preserve">ferent  particle  sizes  did  not  introduce  additional  contradictions.  Only  deficiencies  in  the  mono¬ </w:t>
      </w:r>
      <w:r>
        <w:br/>
      </w:r>
      <w:r>
        <w:t xml:space="preserve">disperse  version  of  the  model  can  be  recognized,  and  the  main  of  them  —  non-consistency  be¬ </w:t>
      </w:r>
      <w:r>
        <w:br/>
      </w:r>
      <w:r>
        <w:t xml:space="preserve">tween  the  method  of  averaging  over  time,  giving  the  greatest  effect  with  Do»k/u,  and  calcula¬ </w:t>
      </w:r>
      <w:r>
        <w:br/>
      </w:r>
      <w:r>
        <w:t xml:space="preserve">tion  of  "local"  burning  rate  by  the  BDP  model  mostly  efficient  with  D0«k/u.</w:t>
      </w:r>
    </w:p>
    <w:p>
      <w:pPr>
        <w:pStyle w:val="Normal"/>
      </w:pPr>
      <w:r>
        <w:t xml:space="preserve">There  are,  however,  “favorable”  circumstances.  First  of  all,  the  main  thing  in  the  Beckstead </w:t>
      </w:r>
      <w:r>
        <w:br/>
      </w:r>
      <w:r>
        <w:t xml:space="preserve">model  is  the  method  of  averaging  along  normal  to  the  surface  of  combustion.  It  can  be  combined </w:t>
      </w:r>
      <w:r>
        <w:br/>
      </w:r>
      <w:r>
        <w:t xml:space="preserve">with  any  model  of  the  combustion  of  single  particles,  including  those  with  particles  interaction. </w:t>
      </w:r>
      <w:r>
        <w:br/>
      </w:r>
      <w:r>
        <w:t xml:space="preserve">Secondly,  the  BDP  model  that  was  not  designed  for  the  application  in  the  case  of  a  thin  preheated </w:t>
      </w:r>
      <w:r>
        <w:br/>
      </w:r>
      <w:r>
        <w:t xml:space="preserve">layer  (since  it  uses  the  heat  balance,  based  on  the  averaging  of  heat  fluxes  over  the  surface,  to </w:t>
      </w:r>
      <w:r>
        <w:br/>
      </w:r>
      <w:r>
        <w:t xml:space="preserve">which  the  real  process  must  correspond  of  redistributing  the  heat  in  a  thick  preheated  layer),  may </w:t>
      </w:r>
      <w:r>
        <w:br/>
      </w:r>
      <w:r>
        <w:t xml:space="preserve">give  accurate  result  because  with  a  thin  preheated  layer  an  oxidizer  bums  with  its  actual  speed. </w:t>
      </w:r>
      <w:r>
        <w:br/>
      </w:r>
      <w:r>
        <w:t xml:space="preserve">Therefore,  at  least  for  thin  preheated  layers  the  BDP  model  is  not  contradictory.</w:t>
      </w:r>
    </w:p>
    <w:p>
      <w:pPr>
        <w:pStyle w:val="Normal"/>
      </w:pPr>
      <w:r>
        <w:t xml:space="preserve">“Pseudo-propellant”  model,  proposed  by  Bakhman,  Belyayev  [1]  and  elaborated  in  detail  by </w:t>
      </w:r>
      <w:r>
        <w:br/>
      </w:r>
      <w:r>
        <w:t xml:space="preserve">Cohen,  Strand  [6],  is  extremely  useful,  although  it  is  applicable  mainly  to  compositions  with  oxi¬ </w:t>
      </w:r>
      <w:r>
        <w:br/>
      </w:r>
      <w:r>
        <w:t xml:space="preserve">dizer  fractions  very  strongly  distinguished  by  particle  size.  In  the  model  [6]  the  main  disadvan¬ </w:t>
      </w:r>
      <w:r>
        <w:br/>
      </w:r>
      <w:r>
        <w:t xml:space="preserve">tage  in  the  widespread  model  of  Glick-Condon  is  reduced,  namely,  the  independence  of  the  com¬ </w:t>
      </w:r>
      <w:r>
        <w:br/>
      </w:r>
      <w:r>
        <w:t xml:space="preserve">bustion  of  pseudo-propellants.  The  idea  of  the  “inserted”  pseudo-propellants  possesses  the  suffi¬ </w:t>
      </w:r>
      <w:r>
        <w:br/>
      </w:r>
      <w:r>
        <w:t xml:space="preserve">cient  generality:  the  burning  rate  of  each  pseudo-propellant  can  be  calculated  not  compulsorily  by </w:t>
      </w:r>
      <w:r>
        <w:br/>
      </w:r>
      <w:r>
        <w:t xml:space="preserve">the  "improved  model"  or  other  model  of  the  BDP  type  with  the  averaging  of  burning  rate  over  the </w:t>
      </w:r>
      <w:r>
        <w:br/>
      </w:r>
      <w:r>
        <w:t xml:space="preserve">surface.  It  is  completely  admissible  here  the  application  of  “relay  race”  models  (especially  for  the </w:t>
      </w:r>
      <w:r>
        <w:br/>
      </w:r>
      <w:r>
        <w:t xml:space="preserve">pseudo-propellants,  related  to  the  coarsest  oxidizer  fractions).</w:t>
      </w:r>
    </w:p>
    <w:p>
      <w:pPr>
        <w:pStyle w:val="Normal"/>
      </w:pPr>
      <w:r>
        <w:t xml:space="preserve">Let  us  demonstrate  application  of  "pseudo-propellant"  model  [1,  6]  for  explanation  of  one  ex¬ </w:t>
      </w:r>
      <w:r>
        <w:br/>
      </w:r>
      <w:r>
        <w:t xml:space="preserve">perimental  finding  (Miller's  experiments  [8].)  The  burning  rate  of  29  nonmetalized  compositions </w:t>
      </w:r>
      <w:r>
        <w:br/>
      </w:r>
      <w:r>
        <w:t xml:space="preserve">was  determined  for  seven  different  pressures  (from  0.7  to  200  atm).  Nature  and  overall  content  of </w:t>
      </w:r>
      <w:r>
        <w:br/>
      </w:r>
      <w:r>
        <w:t xml:space="preserve">binder  and  oxidizer  (AP)  in  all  compositions  were  identical,  the  ratio  of  AP  fractions  was </w:t>
      </w:r>
      <w:r>
        <w:br/>
      </w:r>
      <w:r>
        <w:t xml:space="preserve">changed  only.  The  fractions  of  particles  400,  200, 90,  50,  20,  6,  2  and  0.7  pm  were  used.</w:t>
      </w:r>
    </w:p>
    <w:p>
      <w:pPr>
        <w:pStyle w:val="Normal"/>
      </w:pPr>
      <w:r>
        <w:t xml:space="preserve">It  was  reported  that  with  accuracy  not  less  than  15%  the  data  of  experiment  coincide  with  the  re¬ </w:t>
      </w:r>
      <w:r>
        <w:br/>
      </w:r>
      <w:r>
        <w:t xml:space="preserve">sults  of  calculation  according  to  the  modified  BDP  model  and  according  to  the  Glick-Condon </w:t>
      </w:r>
      <w:r>
        <w:br/>
      </w:r>
      <w:r>
        <w:t xml:space="preserve">model.  It  proved  to  be  that  at  fixed  pressure  all  experimental  data  (for  25  compositions  with  es-</w:t>
      </w:r>
    </w:p>
    <w:p>
      <w:pPr>
        <w:pStyle w:val="Normal"/>
      </w:pPr>
      <w:r>
        <w:t xml:space="preserve">4—10</w:t>
      </w:r>
    </w:p>
    <w:p>
      <w:pPr>
        <w:pStyle w:val="Normal"/>
      </w:pPr>
      <w:r>
        <w:t xml:space="preserve">sentially  distinguished  distribution  of  AP)  with  good  accuracy  can  be  fitted  by  one  curve  in  coor¬ </w:t>
      </w:r>
      <w:r>
        <w:br/>
      </w:r>
      <w:r>
        <w:t xml:space="preserve">dinates  u  (burning  rate)  and  characteristic  size  d3,4;2,4:</w:t>
      </w:r>
    </w:p>
    <w:p>
      <w:pPr>
        <w:pStyle w:val="Normal"/>
      </w:pPr>
      <w:r>
        <w:t xml:space="preserve">^3, 4;  2,4</w:t>
      </w:r>
    </w:p>
    <w:p>
      <w:pPr>
        <w:pStyle w:val="Normal"/>
      </w:pPr>
      <w:r>
        <w:t xml:space="preserve">5&gt;a3'4  /Xm.2'4</w:t>
      </w:r>
    </w:p>
    <w:p>
      <w:pPr>
        <w:pStyle w:val="Normal"/>
      </w:pPr>
      <w:r>
        <w:t xml:space="preserve">where  nj  -  number  of  particles,  which  have  diameter  dj.  Summation  is  performed  over  all  i- </w:t>
      </w:r>
      <w:r>
        <w:br/>
      </w:r>
      <w:r>
        <w:t xml:space="preserve">numbers.</w:t>
      </w:r>
    </w:p>
    <w:p>
      <w:pPr>
        <w:pStyle w:val="Normal"/>
      </w:pPr>
      <w:r>
        <w:t xml:space="preserve">However,  data  on  four  formulations  with  coarse  AP  fraction  (400  pm)  did  not  correspond  to  gen¬ </w:t>
      </w:r>
      <w:r>
        <w:br/>
      </w:r>
      <w:r>
        <w:t xml:space="preserve">eral  dependence  (Fig.  4.1).  In  these  formulations  the  content  of  coarse  fraction  comprised  more </w:t>
      </w:r>
      <w:r>
        <w:br/>
      </w:r>
      <w:r>
        <w:t xml:space="preserve">than  half  of  the  mass  of  entire  oxidizer,  and  the  ratio  of  fine  fractions  was  sharply  different,  so </w:t>
      </w:r>
      <w:r>
        <w:br/>
      </w:r>
      <w:r>
        <w:t xml:space="preserve">that  value  D3&gt;4;2,4  for  these  four  compositions  was  substantially  different  (see  Fig.  4.1).  Nonethe¬ </w:t>
      </w:r>
      <w:r>
        <w:br/>
      </w:r>
      <w:r>
        <w:t xml:space="preserve">less  the  rate  of  combustion  virtually  coincided  for  these  four  compositions,  as  if  fine  AP  fractions </w:t>
      </w:r>
      <w:r>
        <w:br/>
      </w:r>
      <w:r>
        <w:t xml:space="preserve">did  not  give  a  contribution  to  integral  (4.5).  Miller  considers  that  "the  combustion  of  fine  AP </w:t>
      </w:r>
      <w:r>
        <w:br/>
      </w:r>
      <w:r>
        <w:t xml:space="preserve">fraction  was  suppressed”,  and  focuses  attention  on  uneven  (with  the  increase  of  the  portion  of  the </w:t>
      </w:r>
      <w:r>
        <w:br/>
      </w:r>
      <w:r>
        <w:t xml:space="preserve">coarse  AP  fraction  only  by  2%)  character  of  the  burning  rate  behavior.  Data  of  Miller  agree  with </w:t>
      </w:r>
      <w:r>
        <w:br/>
      </w:r>
      <w:r>
        <w:t xml:space="preserve">the  results  calculations  by  Cohen,  Strand  [6]  (see  Section  4.1.3  for  SP,  containing  70%  of  AP; </w:t>
      </w:r>
      <w:r>
        <w:br/>
      </w:r>
      <w:r>
        <w:t xml:space="preserve">0.6pm/400pm  =  3/4;  18%  Al,  and  binder  CTPB).  The  agreement  of  calculations  by  the  Glick- </w:t>
      </w:r>
      <w:r>
        <w:br/>
      </w:r>
      <w:r>
        <w:t xml:space="preserve">Condon  model  with  Miller’s  experiment  in  this  particular  case  was  reached  only  after  disregard¬ </w:t>
      </w:r>
      <w:r>
        <w:br/>
      </w:r>
      <w:r>
        <w:t xml:space="preserve">ing  contribution  from  pseudo-propellant  corresponding  the  finest  AP  fraction.  It  was  reported  in </w:t>
      </w:r>
      <w:r>
        <w:br/>
      </w:r>
      <w:r>
        <w:t xml:space="preserve">Ref.  [7]  that  SP  based  on  octogen  and  binder  CTPB  also  exhibit  weak  dependence  of  the  burning </w:t>
      </w:r>
      <w:r>
        <w:br/>
      </w:r>
      <w:r>
        <w:t xml:space="preserve">rate  on  the  ration  of  the  filler  fractions.</w:t>
      </w:r>
    </w:p>
    <w:p>
      <w:pPr>
        <w:pStyle w:val="Heading1"/>
      </w:pPr>
      <w:r>
        <w:t>CHAPTER  4  REFERENCES</w:t>
      </w:r>
    </w:p>
    <w:p>
      <w:pPr>
        <w:pStyle w:val="Normal"/>
      </w:pPr>
      <w:r>
        <w:t xml:space="preserve">1.  N.  N.  Bakhman,  A.  F.  Belyayev,  Combustion  of  the  heterogeneous  condensed  systems.  Mos¬ </w:t>
      </w:r>
      <w:r>
        <w:br/>
      </w:r>
      <w:r>
        <w:t xml:space="preserve">cow,  Nauka,  1967.</w:t>
      </w:r>
    </w:p>
    <w:p>
      <w:pPr>
        <w:pStyle w:val="Normal"/>
      </w:pPr>
      <w:r>
        <w:t xml:space="preserve">2.  M.  Summerfield,  G.  S.  Suterland,  M.  J.  Webb,  et  al.,  “The  Burning  Mechanism  of  Ammo¬ </w:t>
      </w:r>
      <w:r>
        <w:br/>
      </w:r>
      <w:r>
        <w:t xml:space="preserve">nium  Perchlorate  Propellants”,  ARS  Progress  in  Astronautics  and  Rocketry,  V.l,:  Solid  Rocket </w:t>
      </w:r>
      <w:r>
        <w:br/>
      </w:r>
      <w:r>
        <w:t xml:space="preserve">propellant  Research,  Academic  Press,  New  York,  1960,  pp.  141-182.</w:t>
      </w:r>
    </w:p>
    <w:p>
      <w:pPr>
        <w:pStyle w:val="Normal"/>
      </w:pPr>
      <w:r>
        <w:t xml:space="preserve">3.  Glick  R.L.,  and  Condon  J.  A.,  “Statistical  Analysis  of  Polydisperse,  Heterogeneous  Propel¬ </w:t>
      </w:r>
      <w:r>
        <w:br/>
      </w:r>
      <w:r>
        <w:t xml:space="preserve">lant  Combustion:  Steady  State”.-  13th  JANNAF  Combustion  Meeting,  CPIA.  281,  v.ll, </w:t>
      </w:r>
      <w:r>
        <w:br/>
      </w:r>
      <w:r>
        <w:t xml:space="preserve">Dec.  1976.  p.  313  -  345.</w:t>
      </w:r>
    </w:p>
    <w:p>
      <w:pPr>
        <w:pStyle w:val="Normal"/>
      </w:pPr>
      <w:r>
        <w:t xml:space="preserve">4.  C.  E.  Hermance,  “A  Model  of  Composite  Propellant  Combustion  Including  Surface  Hetero¬ </w:t>
      </w:r>
      <w:r>
        <w:br/>
      </w:r>
      <w:r>
        <w:t xml:space="preserve">geneity  and  Heat  Generation”,  AIAA  Journal,  V.  4,  1966,  pp.  1629-1637.</w:t>
      </w:r>
    </w:p>
    <w:p>
      <w:pPr>
        <w:pStyle w:val="Normal"/>
      </w:pPr>
      <w:r>
        <w:t xml:space="preserve">5.  N.  S.  Cohen,  “Review  of  Composite  Propellant  Bum  Rate  Modeling”,  AIAA  Journal,  V.  18, </w:t>
      </w:r>
      <w:r>
        <w:br/>
      </w:r>
      <w:r>
        <w:t xml:space="preserve">No.  3, 1980,  pp.  277-293.</w:t>
      </w:r>
    </w:p>
    <w:p>
      <w:pPr>
        <w:pStyle w:val="Normal"/>
      </w:pPr>
      <w:r>
        <w:t xml:space="preserve">6.  N.  S.  Cohen,  L.  D.  Strand,  “An  improved  model  for  the  combustion  of  AP  composite  propel¬ </w:t>
      </w:r>
      <w:r>
        <w:br/>
      </w:r>
      <w:r>
        <w:t xml:space="preserve">lants”.  AIAA  Paper  81-1553.</w:t>
      </w:r>
    </w:p>
    <w:p>
      <w:pPr>
        <w:pStyle w:val="Normal"/>
      </w:pPr>
      <w:r>
        <w:t xml:space="preserve">7.  M.  Beckstead,  K.  P.  McCarthy,  “Modeling  calculations  for  HMX  composite  propellants”, </w:t>
      </w:r>
      <w:r>
        <w:br/>
      </w:r>
      <w:r>
        <w:t xml:space="preserve">AIAA  Paper  80-1116</w:t>
      </w:r>
    </w:p>
    <w:p>
      <w:pPr>
        <w:pStyle w:val="Normal"/>
      </w:pPr>
      <w:r>
        <w:t xml:space="preserve">8.  Miller  R.  R,  “Effects  of  Particle  Size  on  Reduced  Smoke  Propellant  Ballistics”.  -AIAA  Paper, </w:t>
      </w:r>
      <w:r>
        <w:br/>
      </w:r>
      <w:r>
        <w:t xml:space="preserve">82-1096.</w:t>
      </w:r>
    </w:p>
    <w:p>
      <w:pPr>
        <w:pStyle w:val="Normal"/>
      </w:pPr>
      <w:r>
        <w:t xml:space="preserve">4—11</w:t>
      </w:r>
    </w:p>
    <w:p>
      <w:pPr>
        <w:pStyle w:val="Heading1"/>
      </w:pPr>
      <w:r>
        <w:t>Chapter  5.</w:t>
      </w:r>
    </w:p>
    <w:p>
      <w:pPr>
        <w:pStyle w:val="Normal"/>
      </w:pPr>
      <w:r>
        <w:t xml:space="preserve">COMBUSTION  OF  METAL  IN  SOLID  PROPELLANTS</w:t>
      </w:r>
    </w:p>
    <w:p>
      <w:pPr>
        <w:pStyle w:val="Normal"/>
      </w:pPr>
      <w:r>
        <w:t xml:space="preserve">Interest  to  metals  as  the  potential  components  of  rocket  propellants  arose  at  the  dawn  of  rocket </w:t>
      </w:r>
      <w:r>
        <w:br/>
      </w:r>
      <w:r>
        <w:t xml:space="preserve">era  due  to  the  great  heat  release  from  the  reaction  of  metal  oxidation,  which  exceeds  substantially </w:t>
      </w:r>
      <w:r>
        <w:br/>
      </w:r>
      <w:r>
        <w:t xml:space="preserve">that  of  the  reaction  of  usual  hydrocarbon  fuels.  This  provides  a  higher  temperature  of  combustion </w:t>
      </w:r>
      <w:r>
        <w:br/>
      </w:r>
      <w:r>
        <w:t xml:space="preserve">products  and  thus  a  higher  SP  efficiency  in  a  rocket  motor.</w:t>
      </w:r>
    </w:p>
    <w:p>
      <w:pPr>
        <w:pStyle w:val="Normal"/>
      </w:pPr>
      <w:r>
        <w:t xml:space="preserve">According  to  the  pioneer  calculations  published  in  Russia  in  1929  [1]  boron  and  lithium  are  most </w:t>
      </w:r>
      <w:r>
        <w:br/>
      </w:r>
      <w:r>
        <w:t xml:space="preserve">preferable  with  respect  to  heat  release  upon  combustion  in  oxygen.  The  later  investigations  per¬ </w:t>
      </w:r>
      <w:r>
        <w:br/>
      </w:r>
      <w:r>
        <w:t xml:space="preserve">formed  in  the  area  of  chemical  thermodynamics  showed  [2]  that  more  heat  is  released  by  com¬ </w:t>
      </w:r>
      <w:r>
        <w:br/>
      </w:r>
      <w:r>
        <w:t xml:space="preserve">bustion  of  either  beryllium  in  oxygen  or  lithium  in  fluorine.  Note  that  the  oxygen,  interacting </w:t>
      </w:r>
      <w:r>
        <w:br/>
      </w:r>
      <w:r>
        <w:t xml:space="preserve">with  metals,  fails  to  give  the  maximum  heat  release.  Actually,  most  effective  oxidizers  are  fluo¬ </w:t>
      </w:r>
      <w:r>
        <w:br/>
      </w:r>
      <w:r>
        <w:t xml:space="preserve">rine  monoxide,  then  fluorine,  trifluorine  nitrogen,  ozone,  and  only  then  oxygen.  The  best  fuels  are </w:t>
      </w:r>
      <w:r>
        <w:br/>
      </w:r>
      <w:r>
        <w:t xml:space="preserve">lithium,  beryllium,  boron  as  well  as  aluminum  and  magnesium  (boron  belongs  to  metals  by  con¬ </w:t>
      </w:r>
      <w:r>
        <w:br/>
      </w:r>
      <w:r>
        <w:t xml:space="preserve">vention).  The  above  sequence  of  the  efficiency  of  fuels  corresponds  to  the  reaction  heat  per  1  g  of </w:t>
      </w:r>
      <w:r>
        <w:br/>
      </w:r>
      <w:r>
        <w:t xml:space="preserve">metal.  The  various  aspects  of  metal  combustion  in  rocket  propellants  have  been  considered  in  ex¬ </w:t>
      </w:r>
      <w:r>
        <w:br/>
      </w:r>
      <w:r>
        <w:t xml:space="preserve">cellent  reviews  [4,5],  paper  collections  [6,2]  and  textbooks  [7,8].  Below,  the  general  principles  of </w:t>
      </w:r>
      <w:r>
        <w:br/>
      </w:r>
      <w:r>
        <w:t xml:space="preserve">metallic  particle  combustion  and  the  problems  of  combustion  of  the  widely  used  metals:  alumi¬ </w:t>
      </w:r>
      <w:r>
        <w:br/>
      </w:r>
      <w:r>
        <w:t xml:space="preserve">num,  magnesium,  and  boron  are  reported.  Further  the  agglomeration  of  a  metal  and  its  transfor¬ </w:t>
      </w:r>
      <w:r>
        <w:br/>
      </w:r>
      <w:r>
        <w:t xml:space="preserve">mation  upon  combustion  are  also  discussed.</w:t>
      </w:r>
    </w:p>
    <w:p>
      <w:pPr>
        <w:pStyle w:val="Normal"/>
      </w:pPr>
      <w:r>
        <w:t xml:space="preserve">5.1.  PHYSICAL  PRINCIPLES  OF  METAL  COMBUSTION</w:t>
      </w:r>
    </w:p>
    <w:p>
      <w:pPr>
        <w:pStyle w:val="Normal"/>
      </w:pPr>
      <w:r>
        <w:t xml:space="preserve">Unlike  liquid  droplets  of  hydrocarbon  fuel,  the  combustion  of  metallic  particles  exhibits  a  great </w:t>
      </w:r>
      <w:r>
        <w:br/>
      </w:r>
      <w:r>
        <w:t xml:space="preserve">variety  of  mechanisms  because,  as  a  rule,  the  initial  metallic  particle  is  covered  with  oxide  layer. </w:t>
      </w:r>
      <w:r>
        <w:br/>
      </w:r>
      <w:r>
        <w:t xml:space="preserve">In  addition,  the  various  combinations  of  oxide  and  metal  characteristics,  e.g.,  the  temperatures  of </w:t>
      </w:r>
      <w:r>
        <w:br/>
      </w:r>
      <w:r>
        <w:t xml:space="preserve">melting,  boiling  and  solubility  determine  the  variety  of  combustion  mechanisms.  A  characteristic </w:t>
      </w:r>
      <w:r>
        <w:br/>
      </w:r>
      <w:r>
        <w:t xml:space="preserve">feature  of  the  series  of  metals  enclosed  in  the  class  of  metals  with  nonvolatile  oxide  (e.g.  alumi¬ </w:t>
      </w:r>
      <w:r>
        <w:br/>
      </w:r>
      <w:r>
        <w:t xml:space="preserve">num,  beryllium,  titanium,  zirconium)  is  the  oxide  refractory  nature.  For  these  metals  the  heat  of </w:t>
      </w:r>
      <w:r>
        <w:br/>
      </w:r>
      <w:r>
        <w:t xml:space="preserve">oxide  gasification  exceeds  the  chemical  energy  released  by  the  metal-oxygen  reaction  [8]</w:t>
      </w:r>
    </w:p>
    <w:p>
      <w:pPr>
        <w:pStyle w:val="Normal"/>
      </w:pPr>
      <w:r>
        <w:t xml:space="preserve">AHyap-dissoc  &gt;  Qr  —  (H° T,vol —  H° 298)  =  AHavail  (5.1)</w:t>
      </w:r>
    </w:p>
    <w:p>
      <w:pPr>
        <w:pStyle w:val="Normal"/>
      </w:pPr>
      <w:r>
        <w:t xml:space="preserve">where  AHvap-dissoc  is  the  evaporation-dissociation  heat  of  metallic  oxide;  (H°t&gt;Voi  -  H°29s)  is  the </w:t>
      </w:r>
      <w:r>
        <w:br/>
      </w:r>
      <w:r>
        <w:t xml:space="preserve">enthalpy  spent  to  heat  oxide  up  to  the  boiling  temperature;  Qr  is  the  heat  of  metal-oxygen  reac¬ </w:t>
      </w:r>
      <w:r>
        <w:br/>
      </w:r>
      <w:r>
        <w:t xml:space="preserve">tion  at  standard  temperature  298  K.  Equation  (4.1)  shows  that  when  the  reaction  products  are  in </w:t>
      </w:r>
      <w:r>
        <w:br/>
      </w:r>
      <w:r>
        <w:t xml:space="preserve">the  gaseous  state,  the  oxidation  is  endothermic  and  the  self-sustaining  (stationary)  combustion </w:t>
      </w:r>
      <w:r>
        <w:br/>
      </w:r>
      <w:r>
        <w:t xml:space="preserve">becomes  impossible.  It  is  also  seen  that  up  to  the  boiling  temperature  (dissociation  temperature) </w:t>
      </w:r>
      <w:r>
        <w:br/>
      </w:r>
      <w:r>
        <w:t xml:space="preserve">there  is  no  gaseous  metal  oxide  in  the  reacting  system.</w:t>
      </w:r>
    </w:p>
    <w:p>
      <w:pPr>
        <w:pStyle w:val="Normal"/>
      </w:pPr>
      <w:r>
        <w:t xml:space="preserve">According  to  Eq.  (5.1)  the  maximum  flame  temperature  for  the  metals  with  a  refractory  oxide  is </w:t>
      </w:r>
      <w:r>
        <w:br/>
      </w:r>
      <w:r>
        <w:t xml:space="preserve">limited  to  the  boiling  temperature  of  oxide.  The  stationary  combustion  occurs  at  lower  tempera¬ </w:t>
      </w:r>
      <w:r>
        <w:br/>
      </w:r>
      <w:r>
        <w:t xml:space="preserve">ture  giving  rise  to  the  condensed  oxide,  which  is  necessary  for  the  process  to  occur.  The  combus¬ </w:t>
      </w:r>
      <w:r>
        <w:br/>
      </w:r>
      <w:r>
        <w:t xml:space="preserve">tion  of  metals  may  occur  either  in  the  vapor  phase  or  due  to  heterogeneous  oxidation.  Obviously,</w:t>
      </w:r>
    </w:p>
    <w:p>
      <w:pPr>
        <w:pStyle w:val="Normal"/>
      </w:pPr>
      <w:r>
        <w:t xml:space="preserve">5—1</w:t>
      </w:r>
    </w:p>
    <w:p>
      <w:pPr>
        <w:pStyle w:val="Normal"/>
      </w:pPr>
      <w:r>
        <w:t xml:space="preserve">for  the  vapor-phase  combustion  it  is  necessary  to  heat  the  metal  to  the  temperature  close  to  its </w:t>
      </w:r>
      <w:r>
        <w:br/>
      </w:r>
      <w:r>
        <w:t xml:space="preserve">boiling  temperature  that  is  high  for  many  metals.  According  to  Glassman's  criterion,  “for  a  metal </w:t>
      </w:r>
      <w:r>
        <w:br/>
      </w:r>
      <w:r>
        <w:t xml:space="preserve">to  bum  as  a  vapor,  the  oxide  volatilization  temperature  must  be  greater  than  the  temperature  of </w:t>
      </w:r>
      <w:r>
        <w:br/>
      </w:r>
      <w:r>
        <w:t xml:space="preserve">the  metal  boiling  point”[8].  Account  must  be  taken  of  the  fact  that  at  high  temperatures  oxide  de¬ </w:t>
      </w:r>
      <w:r>
        <w:br/>
      </w:r>
      <w:r>
        <w:t xml:space="preserve">composes  (partially  or  completely)  and  the  "boiling  point"  of  the  oxide  corresponds  to  the  tem¬ </w:t>
      </w:r>
      <w:r>
        <w:br/>
      </w:r>
      <w:r>
        <w:t xml:space="preserve">perature  at  which  the  condensed  oxide  is  in  equilibrium  with  the  ambient  gas  containing  the </w:t>
      </w:r>
      <w:r>
        <w:br/>
      </w:r>
      <w:r>
        <w:t xml:space="preserve">products  of  its  decomposition.  In  this  case,  the  "boiling  point"  is  sure  to  change  with  the  chemical </w:t>
      </w:r>
      <w:r>
        <w:br/>
      </w:r>
      <w:r>
        <w:t xml:space="preserve">composition  of  ambient  gas  but  may  be  readily  calculated  for  a  fixed  composition  and  pressure  of </w:t>
      </w:r>
      <w:r>
        <w:br/>
      </w:r>
      <w:r>
        <w:t xml:space="preserve">the  gas.  This  significant  refinement  of  the  concept  of  "boiling  point"  for  liquid  oxide  was  under¬ </w:t>
      </w:r>
      <w:r>
        <w:br/>
      </w:r>
      <w:r>
        <w:t xml:space="preserve">lined  in  [9],  criticizing  the  false  claim  [10]  that  the  vapor-liquid  oxide  equilibrium  can  be  calcu¬ </w:t>
      </w:r>
      <w:r>
        <w:br/>
      </w:r>
      <w:r>
        <w:t xml:space="preserve">lated  neglecting  chemical  transformations.</w:t>
      </w:r>
    </w:p>
    <w:p>
      <w:pPr>
        <w:pStyle w:val="Normal"/>
      </w:pPr>
      <w:r>
        <w:t xml:space="preserve">The  up-to-date  classification  of  the  combustion  regimes  of  metals  is  presented  in  [5].  As  men¬ </w:t>
      </w:r>
      <w:r>
        <w:br/>
      </w:r>
      <w:r>
        <w:t xml:space="preserve">tioned  above,  the  main  distinctive  feature  used  in  the  classification  of  the  combustion  modes  of </w:t>
      </w:r>
      <w:r>
        <w:br/>
      </w:r>
      <w:r>
        <w:t xml:space="preserve">metals  is  the  oxide  (oxidation  product)  volatility.  The  second  property  is  the  volatility  of  the </w:t>
      </w:r>
      <w:r>
        <w:br/>
      </w:r>
      <w:r>
        <w:t xml:space="preserve">metal.  Finally,  the  third  feature  is  the  oxide  solubility  in  the  metal.  It  is  interesting  that  the  three </w:t>
      </w:r>
      <w:r>
        <w:br/>
      </w:r>
      <w:r>
        <w:t xml:space="preserve">metals  analyzed  are  referred  to  the  different  sections  of  a  given  classification.  Thus,  aluminum  is </w:t>
      </w:r>
      <w:r>
        <w:br/>
      </w:r>
      <w:r>
        <w:t xml:space="preserve">characterized  as  a  nonvolatile  metal  with  nonvolatile  and  insoluble  oxide  while  boron  is  charac¬ </w:t>
      </w:r>
      <w:r>
        <w:br/>
      </w:r>
      <w:r>
        <w:t xml:space="preserve">terized  as  the  "metal"  with  volatile  and  soluble  oxide.</w:t>
      </w:r>
    </w:p>
    <w:p>
      <w:pPr>
        <w:pStyle w:val="Normal"/>
      </w:pPr>
      <w:r>
        <w:t xml:space="preserve">It  should  be  taken  into  account  that,  in  fact,  the  combustion  mechanism  may  depend  not  only  on </w:t>
      </w:r>
      <w:r>
        <w:br/>
      </w:r>
      <w:r>
        <w:t xml:space="preserve">the  physical  properties  but  also  on  the  geometrical  dimensions  of  metallic  particles.  It  has  been </w:t>
      </w:r>
      <w:r>
        <w:br/>
      </w:r>
      <w:r>
        <w:t xml:space="preserve">shown  [5]  that  the  combustion  behavior  differs  for  "small"  and  "large"  particles,  in  particular,  for </w:t>
      </w:r>
      <w:r>
        <w:br/>
      </w:r>
      <w:r>
        <w:t xml:space="preserve">volatile  metals.  In  this  case,  the  size  limit  is  about  50  pm.  It  is  assumed  that  the  small  particles </w:t>
      </w:r>
      <w:r>
        <w:br/>
      </w:r>
      <w:r>
        <w:t xml:space="preserve">are  less  prone  to  oxide  coating  formation  and  bum  mainly  in  the  vapor-phase  regime.  The  relative </w:t>
      </w:r>
      <w:r>
        <w:br/>
      </w:r>
      <w:r>
        <w:t xml:space="preserve">values  of  the  boiling  and  melting  points  of  metals  and  oxides  also  have  effect  on  the  combustion </w:t>
      </w:r>
      <w:r>
        <w:br/>
      </w:r>
      <w:r>
        <w:t xml:space="preserve">mechanism.  Remember  that  the  boiling  temperature  depends  on  pressure  and  gas  composition  of </w:t>
      </w:r>
      <w:r>
        <w:br/>
      </w:r>
      <w:r>
        <w:t xml:space="preserve">the  environment.  In  particular,  the  early  melting  of  metals  (most  known  metals)  may  lead  to  ei¬ </w:t>
      </w:r>
      <w:r>
        <w:br/>
      </w:r>
      <w:r>
        <w:t xml:space="preserve">ther  the  break  or  dissolving  of  oxide  skin  and  the  early  oxide  melting  (boron,  tungsten)  may  cause </w:t>
      </w:r>
      <w:r>
        <w:br/>
      </w:r>
      <w:r>
        <w:t xml:space="preserve">the  non-coating  of  particles  which  allows  oxygen  to  reach  the  metal.</w:t>
      </w:r>
    </w:p>
    <w:p>
      <w:pPr>
        <w:pStyle w:val="Normal"/>
      </w:pPr>
      <w:r>
        <w:t xml:space="preserve">Metal  heating  and  oxidation  are  related  to  two  important  parameters,  characterizing  the  protective </w:t>
      </w:r>
      <w:r>
        <w:br/>
      </w:r>
      <w:r>
        <w:t xml:space="preserve">properties  of  the  oxide  skin.  The  first  parameter  is  the  relationship  between  the  coefficients  of </w:t>
      </w:r>
      <w:r>
        <w:br/>
      </w:r>
      <w:r>
        <w:t xml:space="preserve">thermal  expansion  of  solid  metal  and  oxide.  When  their  ratio  exceeds  unity,  the  oxide  skin  cracks </w:t>
      </w:r>
      <w:r>
        <w:br/>
      </w:r>
      <w:r>
        <w:t xml:space="preserve">upon  heating.  The  second  parameter  is  the  relationship  between  the  molar  volume  of  solid  oxide </w:t>
      </w:r>
      <w:r>
        <w:br/>
      </w:r>
      <w:r>
        <w:t xml:space="preserve">and  constituent  metal,  i.e.  the  oxide  skin  porosity.  This  relationship  is  calculated  by  the  formula </w:t>
      </w:r>
      <w:r>
        <w:br/>
      </w:r>
      <w:r>
        <w:t xml:space="preserve">below  (the  Pilling-Bedworth  coefficient):</w:t>
      </w:r>
    </w:p>
    <w:p>
      <w:pPr>
        <w:pStyle w:val="Normal"/>
      </w:pPr>
      <w:r>
        <w:t xml:space="preserve">P  =  (pme/nA  me  )(Pox/Mox)</w:t>
      </w:r>
    </w:p>
    <w:p>
      <w:pPr>
        <w:pStyle w:val="Normal"/>
      </w:pPr>
      <w:r>
        <w:t xml:space="preserve">In  this  case  pme  and  pox  are  the  metal  and  oxide  densities,  respectively,  n  is  the  number  of  metal </w:t>
      </w:r>
      <w:r>
        <w:br/>
      </w:r>
      <w:r>
        <w:t xml:space="preserve">atoms  in  the  oxide  molecule;  Ame  is  the  atomic  mass  of  the  metal;  Mox  is  the  molecular  mass  of </w:t>
      </w:r>
      <w:r>
        <w:br/>
      </w:r>
      <w:r>
        <w:t xml:space="preserve">the  oxide.  It  is  known  that  if  fkl,  the  oxide  skin  is  porous,  and  the  metal  interacts  with  oxygen </w:t>
      </w:r>
      <w:r>
        <w:br/>
      </w:r>
      <w:r>
        <w:t xml:space="preserve">even  at  a  relatively  low  temperature.  When  (3  »  1,  e.g.,  (3=3,  the  oxide  skin  is  subjected  to  sig¬ </w:t>
      </w:r>
      <w:r>
        <w:br/>
      </w:r>
      <w:r>
        <w:t xml:space="preserve">nificant  inner  stresses,  and  does  not  actually  prevent  metal  oxidation.  The  best  protecting  proper¬ </w:t>
      </w:r>
      <w:r>
        <w:br/>
      </w:r>
      <w:r>
        <w:t xml:space="preserve">ties  are  observed  for  oxide  skins  with  P=1.5  (e.g.,  for  aluminum  P=1.45).</w:t>
      </w:r>
    </w:p>
    <w:p>
      <w:pPr>
        <w:pStyle w:val="Normal"/>
      </w:pPr>
      <w:r>
        <w:t xml:space="preserve">5—2</w:t>
      </w:r>
    </w:p>
    <w:p>
      <w:pPr>
        <w:pStyle w:val="Normal"/>
      </w:pPr>
      <w:r>
        <w:t xml:space="preserve">A  peculiarity  of  the  combustion  of  metallic  particles  in  solid  propellants  lies  in  the  fact  that  the </w:t>
      </w:r>
      <w:r>
        <w:br/>
      </w:r>
      <w:r>
        <w:t xml:space="preserve">temperature  conditions  and  their  residence  time  in  the  combustion  wave  are  induced  independ¬ </w:t>
      </w:r>
      <w:r>
        <w:br/>
      </w:r>
      <w:r>
        <w:t xml:space="preserve">ently  due  to  the  combustion  of  other  propellant  components.  These  conditions  are  often  unfavor¬ </w:t>
      </w:r>
      <w:r>
        <w:br/>
      </w:r>
      <w:r>
        <w:t xml:space="preserve">able  for  metal  ignition  and  effective  combustion.  Indeed,  the  burning  surface  temperature  of  most </w:t>
      </w:r>
      <w:r>
        <w:br/>
      </w:r>
      <w:r>
        <w:t xml:space="preserve">solid  propellants  is  substantially  lower  than  the  melting  temperature  of  the  metals  used  which </w:t>
      </w:r>
      <w:r>
        <w:br/>
      </w:r>
      <w:r>
        <w:t xml:space="preserve">prevents  their  ignition  and  leads  to  the  accumulation  of  metal  on  the  burning  surface.  Under  these </w:t>
      </w:r>
      <w:r>
        <w:br/>
      </w:r>
      <w:r>
        <w:t xml:space="preserve">conditions  the  metallic  particles  on  the  burning  surface  merge  to  form  rather  large  "agglomerates" </w:t>
      </w:r>
      <w:r>
        <w:br/>
      </w:r>
      <w:r>
        <w:t xml:space="preserve">that  need  much  time  to  bum  out.  Actually,  the  combustion  of  metals  in  solid  propellants  only </w:t>
      </w:r>
      <w:r>
        <w:br/>
      </w:r>
      <w:r>
        <w:t xml:space="preserve">starts  either  on  or  near  the  burning  surface  and  ends  some  time  later  in  the  flow  of  combustion </w:t>
      </w:r>
      <w:r>
        <w:br/>
      </w:r>
      <w:r>
        <w:t xml:space="preserve">products  leading  to  the  effects  of  distributed  combustion.</w:t>
      </w:r>
    </w:p>
    <w:p>
      <w:pPr>
        <w:pStyle w:val="Normal"/>
      </w:pPr>
      <w:r>
        <w:t xml:space="preserve">5.2.  COMBUSTION  OF  METALLIC  PARTICLES  UNDER  FIXED  CONDITIONS</w:t>
      </w:r>
    </w:p>
    <w:p>
      <w:pPr>
        <w:pStyle w:val="Normal"/>
      </w:pPr>
      <w:r>
        <w:t xml:space="preserve">Laboratory  experiments  under  well-characterized  and  controlled  conditions  with  a  minimum </w:t>
      </w:r>
      <w:r>
        <w:br/>
      </w:r>
      <w:r>
        <w:t xml:space="preserve">number  of  variable  factors  are  of  great  importance  in  understanding  metallic  particle  combustion. </w:t>
      </w:r>
      <w:r>
        <w:br/>
      </w:r>
      <w:r>
        <w:t xml:space="preserve">These  experiments  involve  single  metallic  particles  heated  by  hot  gas,  laser  or  hot  plate.  Below </w:t>
      </w:r>
      <w:r>
        <w:br/>
      </w:r>
      <w:r>
        <w:t xml:space="preserve">we  give  the  experimental  and  theoretical  results  of  a  study  of  combustion  of  aluminum,  magne¬ </w:t>
      </w:r>
      <w:r>
        <w:br/>
      </w:r>
      <w:r>
        <w:t xml:space="preserve">sium,  and  boron  particles.  Most  attention  is  paid  to  aluminum  as  it  is  most  studied  and  is  widely </w:t>
      </w:r>
      <w:r>
        <w:br/>
      </w:r>
      <w:r>
        <w:t xml:space="preserve">used  in  solid  propellants.</w:t>
      </w:r>
    </w:p>
    <w:p>
      <w:pPr>
        <w:pStyle w:val="Normal"/>
      </w:pPr>
      <w:r>
        <w:t xml:space="preserve">5.2.1.  Aluminum</w:t>
      </w:r>
    </w:p>
    <w:p>
      <w:pPr>
        <w:pStyle w:val="Normal"/>
      </w:pPr>
      <w:r>
        <w:t xml:space="preserve">Physical  properties</w:t>
      </w:r>
    </w:p>
    <w:p>
      <w:pPr>
        <w:pStyle w:val="Normal"/>
      </w:pPr>
      <w:r>
        <w:t xml:space="preserve">As  has  been  mentioned  above,  A1  belongs  to  the  class  of  nonvolatile  metals  with  a  nonvolatile </w:t>
      </w:r>
      <w:r>
        <w:br/>
      </w:r>
      <w:r>
        <w:t xml:space="preserve">oxide.  The  physical  characteristics  of  A1  and  its  stoichiometric  oxide  are  listed  below  in  Table  1.</w:t>
      </w:r>
    </w:p>
    <w:p>
      <w:pPr>
        <w:pStyle w:val="Normal"/>
      </w:pPr>
      <w:r>
        <w:t xml:space="preserve">Table  5.1.  Physical  properties  of  A1  and  AI2O3.</w:t>
      </w:r>
    </w:p>
    <w:p>
      <w:pPr>
        <w:pStyle w:val="Normal"/>
      </w:pPr>
      <w:r>
        <w:t xml:space="preserve">Property</w:t>
      </w:r>
    </w:p>
    <w:p>
      <w:pPr>
        <w:pStyle w:val="Normal"/>
      </w:pPr>
      <w:r>
        <w:t xml:space="preserve">A1</w:t>
      </w:r>
    </w:p>
    <w:p>
      <w:pPr>
        <w:pStyle w:val="Normal"/>
      </w:pPr>
      <w:r>
        <w:t xml:space="preserve">AI2O3</w:t>
      </w:r>
    </w:p>
    <w:p>
      <w:pPr>
        <w:pStyle w:val="Normal"/>
      </w:pPr>
      <w:r>
        <w:t xml:space="preserve">Melting  temperature,  K</w:t>
      </w:r>
    </w:p>
    <w:p>
      <w:pPr>
        <w:pStyle w:val="Normal"/>
      </w:pPr>
      <w:r>
        <w:t xml:space="preserve">93 3 [4]</w:t>
      </w:r>
    </w:p>
    <w:p>
      <w:pPr>
        <w:pStyle w:val="Normal"/>
      </w:pPr>
      <w:r>
        <w:t xml:space="preserve">2320[4]</w:t>
      </w:r>
    </w:p>
    <w:p>
      <w:pPr>
        <w:pStyle w:val="Normal"/>
      </w:pPr>
      <w:r>
        <w:t xml:space="preserve">Temperature  of  boiling,  dis¬ </w:t>
      </w:r>
      <w:r>
        <w:br/>
      </w:r>
      <w:r>
        <w:t xml:space="preserve">sociation,  K</w:t>
      </w:r>
    </w:p>
    <w:p>
      <w:pPr>
        <w:pStyle w:val="Normal"/>
      </w:pPr>
      <w:r>
        <w:t xml:space="preserve">2791  [8]</w:t>
      </w:r>
    </w:p>
    <w:p>
      <w:pPr>
        <w:pStyle w:val="Normal"/>
      </w:pPr>
      <w:r>
        <w:t xml:space="preserve">2750[4]</w:t>
      </w:r>
    </w:p>
    <w:p>
      <w:pPr>
        <w:pStyle w:val="Normal"/>
      </w:pPr>
      <w:r>
        <w:t xml:space="preserve">EMEMi</w:t>
      </w:r>
    </w:p>
    <w:p>
      <w:pPr>
        <w:pStyle w:val="Normal"/>
      </w:pPr>
      <w:r>
        <w:t xml:space="preserve">Latent  melting  heat,  cal/g</w:t>
      </w:r>
    </w:p>
    <w:p>
      <w:pPr>
        <w:pStyle w:val="Normal"/>
      </w:pPr>
      <w:r>
        <w:t xml:space="preserve">96  [2]</w:t>
      </w:r>
    </w:p>
    <w:p>
      <w:pPr>
        <w:pStyle w:val="Normal"/>
      </w:pPr>
      <w:r>
        <w:t xml:space="preserve">Evaporation,  dissociation</w:t>
      </w:r>
    </w:p>
    <w:p>
      <w:pPr>
        <w:pStyle w:val="Normal"/>
      </w:pPr>
      <w:r>
        <w:t xml:space="preserve">heat,  cal/g</w:t>
      </w:r>
    </w:p>
    <w:p>
      <w:pPr>
        <w:pStyle w:val="Normal"/>
      </w:pPr>
      <w:r>
        <w:t xml:space="preserve">3050[2]</w:t>
      </w:r>
    </w:p>
    <w:p>
      <w:pPr>
        <w:pStyle w:val="Normal"/>
      </w:pPr>
      <w:r>
        <w:t xml:space="preserve">4358[8]</w:t>
      </w:r>
    </w:p>
    <w:p>
      <w:pPr>
        <w:pStyle w:val="Normal"/>
      </w:pPr>
      <w:r>
        <w:t xml:space="preserve">Heat  of  formation,  cal/g</w:t>
      </w:r>
    </w:p>
    <w:p>
      <w:pPr>
        <w:pStyle w:val="Normal"/>
      </w:pPr>
      <w:r>
        <w:t xml:space="preserve">-3927[8]</w:t>
      </w:r>
    </w:p>
    <w:p>
      <w:pPr>
        <w:pStyle w:val="Normal"/>
      </w:pPr>
      <w:r>
        <w:t xml:space="preserve">The  partial  pressure  of  A1  vapor  is  5.2  x  10'7  mm  Hg  for  T  =  Tmeit.(933K)  and  1  mm  Hg  at  2150 </w:t>
      </w:r>
      <w:r>
        <w:br/>
      </w:r>
      <w:r>
        <w:t xml:space="preserve">K.  The  aluminum  oxide  has  two  crystal  modifications:  a(corundum)  with  a  rhombohedral  lattice </w:t>
      </w:r>
      <w:r>
        <w:br/>
      </w:r>
      <w:r>
        <w:t xml:space="preserve">and  y(alumina)  with  a  cubic  face-centered  lattice.  The  (X-AI2O3  density  is  3.96  g/cm3,  that  of  y- </w:t>
      </w:r>
      <w:r>
        <w:br/>
      </w:r>
      <w:r>
        <w:t xml:space="preserve">AI2O3  is  3.42  g/cm3.  The  oxide  porosity  (the  Pilling-Bedworth  criterion)  is  1.45  that  determines </w:t>
      </w:r>
      <w:r>
        <w:br/>
      </w:r>
      <w:r>
        <w:t xml:space="preserve">its  high  protective  properties.  Under  fast  heating  of  A1  to  770  K  the  amorphous  oxide  skin  is </w:t>
      </w:r>
      <w:r>
        <w:br/>
      </w:r>
      <w:r>
        <w:t xml:space="preserve">formed  on  its  surface  and  the  heating  to  higher  temperatures  gives  mixture  of  amorphous  oxide </w:t>
      </w:r>
      <w:r>
        <w:br/>
      </w:r>
      <w:r>
        <w:t xml:space="preserve">and  Y-AI2O3.</w:t>
      </w:r>
    </w:p>
    <w:p>
      <w:pPr>
        <w:pStyle w:val="Normal"/>
      </w:pPr>
      <w:r>
        <w:t xml:space="preserve">5—3</w:t>
      </w:r>
    </w:p>
    <w:p>
      <w:pPr>
        <w:pStyle w:val="Normal"/>
      </w:pPr>
      <w:r>
        <w:t xml:space="preserve">Peculiarities  of  the  combustion  mechanism</w:t>
      </w:r>
    </w:p>
    <w:p>
      <w:pPr>
        <w:pStyle w:val="Normal"/>
      </w:pPr>
      <w:r>
        <w:t xml:space="preserve">In  [13-16]  the  combustion  of  individual  aluminum  particles  has  been  studied  at  atmospheric  pres¬ </w:t>
      </w:r>
      <w:r>
        <w:br/>
      </w:r>
      <w:r>
        <w:t xml:space="preserve">sure  in  the  flow  of  hot  oxidative  gas  with  variable  composition  created  either  using  a  gas  burner </w:t>
      </w:r>
      <w:r>
        <w:br/>
      </w:r>
      <w:r>
        <w:t xml:space="preserve">or  by  combustion  of  a  metal-free  propellant  charge.  The  luminosity  and  image  of  burning  parti¬ </w:t>
      </w:r>
      <w:r>
        <w:br/>
      </w:r>
      <w:r>
        <w:t xml:space="preserve">cles  were  recorded.  The  analysis  of  high  speed  movie  data  shows  that  after  a  corresponding </w:t>
      </w:r>
      <w:r>
        <w:br/>
      </w:r>
      <w:r>
        <w:t xml:space="preserve">heating  the  100-200  pm  particles  are  ignited  during  0.2-0.3  ms.  At  this  instant  the  intensity  of </w:t>
      </w:r>
      <w:r>
        <w:br/>
      </w:r>
      <w:r>
        <w:t xml:space="preserve">particle  luminosity  increases  sharply  but  the  diameter  of  the  luminous  zone  exceeds  negligibly </w:t>
      </w:r>
      <w:r>
        <w:br/>
      </w:r>
      <w:r>
        <w:t xml:space="preserve">that  of  the  particle.  Further,  during  1  ms  the  width  of  the  luminous  zone  increases  either  to  2.5- </w:t>
      </w:r>
      <w:r>
        <w:br/>
      </w:r>
      <w:r>
        <w:t xml:space="preserve">3.5  particle  diameters  if  combustion  occurs  in  the  "dry"  medium  containing  no  water  vapor  or  to </w:t>
      </w:r>
      <w:r>
        <w:br/>
      </w:r>
      <w:r>
        <w:t xml:space="preserve">1.5-2  diameters  in  the  case  of  combustion  in  the  "wet"  medium.  When  the  particle  falls  behind </w:t>
      </w:r>
      <w:r>
        <w:br/>
      </w:r>
      <w:r>
        <w:t xml:space="preserve">the  gas  flow,  the  luminous  tail  forms  which  indicates  a  tentative  occurrence  of  exothermic  reac¬ </w:t>
      </w:r>
      <w:r>
        <w:br/>
      </w:r>
      <w:r>
        <w:t xml:space="preserve">tions.  After  ignition,  the  A1  particles  begin  to  rotate  with  a  frequency  of  103  -  104  Hz,  which  is </w:t>
      </w:r>
      <w:r>
        <w:br/>
      </w:r>
      <w:r>
        <w:t xml:space="preserve">followed  by  distortions  in  their  trajectories.  This  can  be  caused  by  nonuniform  distribution  of </w:t>
      </w:r>
      <w:r>
        <w:br/>
      </w:r>
      <w:r>
        <w:t xml:space="preserve">oxide  over  the  metal  droplet  and  by  the  side  pulse  of  the  reactive  force  arising  from  nonuniform </w:t>
      </w:r>
      <w:r>
        <w:br/>
      </w:r>
      <w:r>
        <w:t xml:space="preserve">metal  evaporation.</w:t>
      </w:r>
    </w:p>
    <w:p>
      <w:pPr>
        <w:pStyle w:val="Normal"/>
      </w:pPr>
      <w:r>
        <w:t xml:space="preserve">In  the  final  stage,  the  burning  A1  particle  splits  up  often  into  several  small  particles,  scattering  at </w:t>
      </w:r>
      <w:r>
        <w:br/>
      </w:r>
      <w:r>
        <w:t xml:space="preserve">different  angles  with  respect  to  the  direction  of  the  initial  particle  motion.  It  is  reported  [13]  that </w:t>
      </w:r>
      <w:r>
        <w:br/>
      </w:r>
      <w:r>
        <w:t xml:space="preserve">the  fragmentation  of  the  burning  A1  droplets  in  the  propane-oxygen-hydrogen  flame  is  observed </w:t>
      </w:r>
      <w:r>
        <w:br/>
      </w:r>
      <w:r>
        <w:t xml:space="preserve">only  in  the  case  where  the  concentration  of  oxygen  exceeds  28-38%  (the  lower  is  the  flame  tem¬ </w:t>
      </w:r>
      <w:r>
        <w:br/>
      </w:r>
      <w:r>
        <w:t xml:space="preserve">perature,  the  higher  is  the  necessary  oxygen  concentration).  A  similar  limit  to  oxygen  content </w:t>
      </w:r>
      <w:r>
        <w:br/>
      </w:r>
      <w:r>
        <w:t xml:space="preserve">(32%)  has  been  determined  for  the  flame  hydrocarbon-oxygen-nitrogen  [14].  It  is  assumed  then </w:t>
      </w:r>
      <w:r>
        <w:br/>
      </w:r>
      <w:r>
        <w:t xml:space="preserve">that  the  fragmentation  of  A1  particles  in  the  flame  depends  on  the  overheating  of  liquid  metal  and </w:t>
      </w:r>
      <w:r>
        <w:br/>
      </w:r>
      <w:r>
        <w:t xml:space="preserve">on  intense  vapor  release.</w:t>
      </w:r>
    </w:p>
    <w:p>
      <w:pPr>
        <w:pStyle w:val="Normal"/>
      </w:pPr>
      <w:r>
        <w:t xml:space="preserve">The  combustion  of  A1  particles  in  the  high-temperature  flame  gives  rise  to  the  hollow  transparent </w:t>
      </w:r>
      <w:r>
        <w:br/>
      </w:r>
      <w:r>
        <w:t xml:space="preserve">oxide  particles.  These  hollow  particles  are  often  bound  to  the  surface  of  burning  A1  particles.  The </w:t>
      </w:r>
      <w:r>
        <w:br/>
      </w:r>
      <w:r>
        <w:t xml:space="preserve">existence  of  either  hydrogen  or  water  vapor  in  the  flame  stimulates  the  formation  of  hollow </w:t>
      </w:r>
      <w:r>
        <w:br/>
      </w:r>
      <w:r>
        <w:t xml:space="preserve">spheres.  The  phase  composition  of  the  oxide,  forming  upon  A1  combustion  in  oxygen,  depends  on </w:t>
      </w:r>
      <w:r>
        <w:br/>
      </w:r>
      <w:r>
        <w:t xml:space="preserve">the  conditions  of  its  formation  [2].  The  main  fraction  under  usual  combustion  conditions  is  com¬ </w:t>
      </w:r>
      <w:r>
        <w:br/>
      </w:r>
      <w:r>
        <w:t xml:space="preserve">posed  of  CX-AI2O3  (corundum).  This  oxide  modification  is  most  stable.  Combustion  either  in </w:t>
      </w:r>
      <w:r>
        <w:br/>
      </w:r>
      <w:r>
        <w:t xml:space="preserve">subatmospheric  pressure  conditions  or  upon  sharp  cooling  the  products  results  in  the  formation  of </w:t>
      </w:r>
      <w:r>
        <w:br/>
      </w:r>
      <w:r>
        <w:t xml:space="preserve">Y-AI2O3,  which  under  heating  above  1000  K  transforms  into  OC-AI2O3.</w:t>
      </w:r>
    </w:p>
    <w:p>
      <w:pPr>
        <w:pStyle w:val="Normal"/>
      </w:pPr>
      <w:r>
        <w:t xml:space="preserve">Interesting  results  have  been  obtained  [17]  for  the  combustion  of  A1  particles  in  the  medium  with </w:t>
      </w:r>
      <w:r>
        <w:br/>
      </w:r>
      <w:r>
        <w:t xml:space="preserve">varying  partial  oxygen  pressure  from  0.2  to  1.5  atm.  In  this  case,  the  method  of  laser  heating,  de¬ </w:t>
      </w:r>
      <w:r>
        <w:br/>
      </w:r>
      <w:r>
        <w:t xml:space="preserve">scribed  in  [18],  was  used.  The  pulse  of  ruby  laser  radiation  ignited  a  particle  with  a  diameter  of </w:t>
      </w:r>
      <w:r>
        <w:br/>
      </w:r>
      <w:r>
        <w:t xml:space="preserve">about  50  pm,  fastened  initially  (without  glue,  only  electrostatically)  to  a  silicon  thread  of  10  pm </w:t>
      </w:r>
      <w:r>
        <w:br/>
      </w:r>
      <w:r>
        <w:t xml:space="preserve">in  diameter.  A  reflecting  mirror  was  used  to  irradiate  particles  uniformly.  The  ignition  and  com¬ </w:t>
      </w:r>
      <w:r>
        <w:br/>
      </w:r>
      <w:r>
        <w:t xml:space="preserve">bustion  of  a  freely  falling  A1  particle  was  recorded  with  a  high-speed  camera  at  a  frequency  of </w:t>
      </w:r>
      <w:r>
        <w:br/>
      </w:r>
      <w:r>
        <w:t xml:space="preserve">about  5000  frames/s.</w:t>
      </w:r>
    </w:p>
    <w:p>
      <w:pPr>
        <w:pStyle w:val="Normal"/>
      </w:pPr>
      <w:r>
        <w:t xml:space="preserve">At  a  given  partial  oxygen  pressure,  two  ignition  regimes  have  been  established.  For  the  low  en¬ </w:t>
      </w:r>
      <w:r>
        <w:br/>
      </w:r>
      <w:r>
        <w:t xml:space="preserve">ergy  laser  pulse  values,  the  ignition  proceeds  slowly  and  the  flame  radius  increases  gradually. </w:t>
      </w:r>
      <w:r>
        <w:br/>
      </w:r>
      <w:r>
        <w:t xml:space="preserve">The  condensed  oxide  is  kept  on  the  particle  upon  combustion  and  the  flame  is  nonspherical  in </w:t>
      </w:r>
      <w:r>
        <w:br/>
      </w:r>
      <w:r>
        <w:t xml:space="preserve">shape.  When  the  energy  exceeds  the  threshold  value,  the  ignition  is  rapid,  the  oxide  is  not  accu-</w:t>
      </w:r>
    </w:p>
    <w:p>
      <w:pPr>
        <w:pStyle w:val="Normal"/>
      </w:pPr>
      <w:r>
        <w:t xml:space="preserve">5 — 4</w:t>
      </w:r>
    </w:p>
    <w:p>
      <w:pPr>
        <w:pStyle w:val="Normal"/>
      </w:pPr>
      <w:r>
        <w:t xml:space="preserve">mulated  on  the  particle,  and  the  flame  is  spherical  in  shape.  Thus,  combustion  is  experimentally </w:t>
      </w:r>
      <w:r>
        <w:br/>
      </w:r>
      <w:r>
        <w:t xml:space="preserve">shown  to  follow  different  mechanisms  depending  on  initial  conditions.</w:t>
      </w:r>
    </w:p>
    <w:p>
      <w:pPr>
        <w:pStyle w:val="Normal"/>
      </w:pPr>
      <w:r>
        <w:t xml:space="preserve">The  qualitative  explanation  of  the  results  [17]  is  given  additionally  in  [5].  For  simplicity,  it  is  as¬ </w:t>
      </w:r>
      <w:r>
        <w:br/>
      </w:r>
      <w:r>
        <w:t xml:space="preserve">sumed  that  all  combustion  products  are  in  the  condensed  phase.  In  this  case,  in  the  quasistation¬ </w:t>
      </w:r>
      <w:r>
        <w:br/>
      </w:r>
      <w:r>
        <w:t xml:space="preserve">ary  combustion  regime  the  net  velocity  of  ambient  gas,  determined  by  oxygen  diffusion,  must  be </w:t>
      </w:r>
      <w:r>
        <w:br/>
      </w:r>
      <w:r>
        <w:t xml:space="preserve">directed  towards  the  metal  particle  and  the  oxide  particles  in  the  regime  of  intense  combustion </w:t>
      </w:r>
      <w:r>
        <w:br/>
      </w:r>
      <w:r>
        <w:t xml:space="preserve">(without  accumulation  of  oxide  on  the  metal)  must  move  outward.  The  motion  of  the  oxide  parti¬ </w:t>
      </w:r>
      <w:r>
        <w:br/>
      </w:r>
      <w:r>
        <w:t xml:space="preserve">cle  outward  is  provided  by  a  thermophoretic  force.  In  the  case  of  low  ignition  energies,  the  sur¬ </w:t>
      </w:r>
      <w:r>
        <w:br/>
      </w:r>
      <w:r>
        <w:t xml:space="preserve">face  of  metallic  particles  does  not  initially  become  freed  of  oxide  skin  and  the  thermophoretic </w:t>
      </w:r>
      <w:r>
        <w:br/>
      </w:r>
      <w:r>
        <w:t xml:space="preserve">mechanism  of  oxide  particle  motion  becomes  unstable  due  to  non-sphericity  which  is  sure  to  lead </w:t>
      </w:r>
      <w:r>
        <w:br/>
      </w:r>
      <w:r>
        <w:t xml:space="preserve">to  the  irregular  and  non  spherical  combustion  of  the  A1  droplet.</w:t>
      </w:r>
    </w:p>
    <w:p>
      <w:pPr>
        <w:pStyle w:val="Normal"/>
      </w:pPr>
      <w:r>
        <w:t xml:space="preserve">This  simplified  mechanism  may  be  more  pronounced  for  the  case  of  A1  combustion  in  the  oxy¬ </w:t>
      </w:r>
      <w:r>
        <w:br/>
      </w:r>
      <w:r>
        <w:t xml:space="preserve">gen-rich  medium.  In  pure  oxygen  the  diffusion  control  regime  of  metal  combustion  is  impossible. </w:t>
      </w:r>
      <w:r>
        <w:br/>
      </w:r>
      <w:r>
        <w:t xml:space="preserve">Indeed,  a  fast  burning  of  the  A1  droplet  with  almost  spherical  wrinkled  flame  surface  which  peri¬ </w:t>
      </w:r>
      <w:r>
        <w:br/>
      </w:r>
      <w:r>
        <w:t xml:space="preserve">odically  emits  fine  oxide,  has  been  experimentally  observed  when  combusting  in  oxygen  [17]. </w:t>
      </w:r>
      <w:r>
        <w:br/>
      </w:r>
      <w:r>
        <w:t xml:space="preserve">Unfortunately,  as  shown  in  [5],  the  questions  of  experimental  data  interpretation  find  no  answer. </w:t>
      </w:r>
      <w:r>
        <w:br/>
      </w:r>
      <w:r>
        <w:t xml:space="preserve">How  is  the  burning  rate  of  metals  controlled?  The  chemical  kinetics  with  the  finite  velocities  of </w:t>
      </w:r>
      <w:r>
        <w:br/>
      </w:r>
      <w:r>
        <w:t xml:space="preserve">heterogeneous  transformations  gives  rather  overestimated  burning  rates.  What  is  the  contribution </w:t>
      </w:r>
      <w:r>
        <w:br/>
      </w:r>
      <w:r>
        <w:t xml:space="preserve">of  oxygen  diffusion  through  the  condensed  oxide?  Does  the  spherical  flame  image  observed  in </w:t>
      </w:r>
      <w:r>
        <w:br/>
      </w:r>
      <w:r>
        <w:t xml:space="preserve">[17]  represent  the  liquid  oxide  skin?</w:t>
      </w:r>
    </w:p>
    <w:p>
      <w:pPr>
        <w:pStyle w:val="Normal"/>
      </w:pPr>
      <w:r>
        <w:t xml:space="preserve">The  data  of  high  speed  movie  of  liquid  A1  droplet  combustion  [17]  show  that  within  the  meas¬ </w:t>
      </w:r>
      <w:r>
        <w:br/>
      </w:r>
      <w:r>
        <w:t xml:space="preserve">urement  accuracy  the  law  of  droplet  diameter  change  with  time  may  be  described  by  either  d2  = </w:t>
      </w:r>
      <w:r>
        <w:br/>
      </w:r>
      <w:r>
        <w:t xml:space="preserve">do2  -  kt  or  d  =  do  -  kt .  Treating  a  great  body  of  data,  we  see  that  for  small  particles  (smaller  than </w:t>
      </w:r>
      <w:r>
        <w:br/>
      </w:r>
      <w:r>
        <w:t xml:space="preserve">10  pm),  more  suitable  is  the  linear  law  and  for  the  relatively  large  particles,  preferable  is  the </w:t>
      </w:r>
      <w:r>
        <w:br/>
      </w:r>
      <w:r>
        <w:t xml:space="preserve">square  (d2)  law.  It  is  concluded  then  [5]  that  for  aluminum  and  most  other  metals  the  combustion </w:t>
      </w:r>
      <w:r>
        <w:br/>
      </w:r>
      <w:r>
        <w:t xml:space="preserve">of  small  particles  follows  the  kinetic  mechanism  and  that  of  large  particles  follows  the  diffusion </w:t>
      </w:r>
      <w:r>
        <w:br/>
      </w:r>
      <w:r>
        <w:t xml:space="preserve">control  mechanism.</w:t>
      </w:r>
    </w:p>
    <w:p>
      <w:pPr>
        <w:pStyle w:val="Normal"/>
      </w:pPr>
      <w:r>
        <w:t xml:space="preserve">The  method  of  laser  heating  of  metal  particles  was  used  in  a  number  of  papers  to  study  the  details </w:t>
      </w:r>
      <w:r>
        <w:br/>
      </w:r>
      <w:r>
        <w:t xml:space="preserve">of  combustion  mechanism.  The  A1  particles  with  diameter  230-680  pm,  attached  to  the  tip  of  a </w:t>
      </w:r>
      <w:r>
        <w:br/>
      </w:r>
      <w:r>
        <w:t xml:space="preserve">thin  quartz  thread,  were  ignited  using  a  CC&gt;2-laser  in  the  air  and  in  C02  and  O2  (P=l  atm)[19].  It </w:t>
      </w:r>
      <w:r>
        <w:br/>
      </w:r>
      <w:r>
        <w:t xml:space="preserve">has  been  established  that  the  heating  in  the  air  by  a  low  radiant  flux  (the  melting  of  particle  400 </w:t>
      </w:r>
      <w:r>
        <w:br/>
      </w:r>
      <w:r>
        <w:t xml:space="preserve">pm  in  diameter  for  0.5  s)  gives  first  micro  fractures  and  then  causes  the  melting  of  the  A1  particle </w:t>
      </w:r>
      <w:r>
        <w:br/>
      </w:r>
      <w:r>
        <w:t xml:space="preserve">which  then  becomes  mirror-shiny.  Its  diameter  was  observed  [17]  to  increase  by  5%.  A  subse¬ </w:t>
      </w:r>
      <w:r>
        <w:br/>
      </w:r>
      <w:r>
        <w:t xml:space="preserve">quent  weak  heating  for  10-15  s  fails  to  cause  any  changes  in  the  appearance  and  size  of  the  liquid </w:t>
      </w:r>
      <w:r>
        <w:br/>
      </w:r>
      <w:r>
        <w:t xml:space="preserve">A1  droplet.  An  increase  in  the  laser  heating  intensity  leads  to  changes  in  the  qualitative  picture  of </w:t>
      </w:r>
      <w:r>
        <w:br/>
      </w:r>
      <w:r>
        <w:t xml:space="preserve">the  process.  After  particle  melting  and  the  formation  of  a  bright  droplet,  a  luminous  aureole  50 </w:t>
      </w:r>
      <w:r>
        <w:br/>
      </w:r>
      <w:r>
        <w:t xml:space="preserve">pm  wide  appears  after  an  interval  of  20%  of  the  heating  time.  Then,  after  a  delay  equal  to  double </w:t>
      </w:r>
      <w:r>
        <w:br/>
      </w:r>
      <w:r>
        <w:t xml:space="preserve">the  time  of  heating  to  melting,  the  flame  appears  at  the  local  point  near  the  surface  of  the  particle, </w:t>
      </w:r>
      <w:r>
        <w:br/>
      </w:r>
      <w:r>
        <w:t xml:space="preserve">which  propagates  further  over  the  surface  with  a  velocity  of  about  800  mm/s.</w:t>
      </w:r>
    </w:p>
    <w:p>
      <w:pPr>
        <w:pStyle w:val="Normal"/>
      </w:pPr>
      <w:r>
        <w:t xml:space="preserve">In  the  combustion  regime  with  a  developed  flame,  small  spherical  particles  of  20-80  pm  move </w:t>
      </w:r>
      <w:r>
        <w:br/>
      </w:r>
      <w:r>
        <w:t xml:space="preserve">from  the  surface  of  a  "parent"  particle.  In  this  case,  the  smallest  particles  leave  the  flame  zone</w:t>
      </w:r>
    </w:p>
    <w:p>
      <w:pPr>
        <w:pStyle w:val="Normal"/>
      </w:pPr>
      <w:r>
        <w:t xml:space="preserve">5—5</w:t>
      </w:r>
    </w:p>
    <w:p>
      <w:pPr>
        <w:pStyle w:val="Normal"/>
      </w:pPr>
      <w:r>
        <w:t xml:space="preserve">and  the  larger  ones  return  after  a  time  to  the  particle  surface.  The  luminescence  of  the  hot  A1 </w:t>
      </w:r>
      <w:r>
        <w:br/>
      </w:r>
      <w:r>
        <w:t xml:space="preserve">droplet  is  inhomogeneous.  The  luminous  regions,  covering  30%  of  the  total  area,  are  observed  to </w:t>
      </w:r>
      <w:r>
        <w:br/>
      </w:r>
      <w:r>
        <w:t xml:space="preserve">form  on  the  droplet  surface.  These  luminescent  spots  correspond  to  oxide  "caps".  The  ignition </w:t>
      </w:r>
      <w:r>
        <w:br/>
      </w:r>
      <w:r>
        <w:t xml:space="preserve">time  of  A1  particle  (400  pm)  in  the  air  under  these  conditions  was  270  ms,  that  of  the  particles  of </w:t>
      </w:r>
      <w:r>
        <w:br/>
      </w:r>
      <w:r>
        <w:t xml:space="preserve">230  pm  was  100  ms.  When  CO2  was  used  instead  of  air,  the  ignition  time  (flame  appearance)  in¬ </w:t>
      </w:r>
      <w:r>
        <w:br/>
      </w:r>
      <w:r>
        <w:t xml:space="preserve">creased  by  10-15%.  Ignition  in  pure  oxygen  is  much  faster  (a  400  pm  particle  is  ignited  in  110 </w:t>
      </w:r>
      <w:r>
        <w:br/>
      </w:r>
      <w:r>
        <w:t xml:space="preserve">ms)  and  transition  to  combustion  is  realized  during  a  very  short  period  and  cannot  be  studied  in </w:t>
      </w:r>
      <w:r>
        <w:br/>
      </w:r>
      <w:r>
        <w:t xml:space="preserve">detail  with  a  framing  rate  of  5000  frame/s.</w:t>
      </w:r>
    </w:p>
    <w:p>
      <w:pPr>
        <w:pStyle w:val="Normal"/>
      </w:pPr>
      <w:r>
        <w:t xml:space="preserve">The  data,  supplementary  to  the  results  [19]  for  the  condensed  products  of  A1  particle  combustion </w:t>
      </w:r>
      <w:r>
        <w:br/>
      </w:r>
      <w:r>
        <w:t xml:space="preserve">in  air,  are  given  in  [20].  The  A1  particles  250-900  pm  in  diameter,  fastened  with  an  ethanol  drop¬ </w:t>
      </w:r>
      <w:r>
        <w:br/>
      </w:r>
      <w:r>
        <w:t xml:space="preserve">let  to  the  tip  of  the  quartz  needle,  were  ignited  by  a  CC&gt;2-laser  and  allowed  to  fall  on  a  thin  glass </w:t>
      </w:r>
      <w:r>
        <w:br/>
      </w:r>
      <w:r>
        <w:t xml:space="preserve">plate.  Finally,  the  "parent"  particle  and  a  set  of  small  oxide  particles  precipitated  on  the  plate.  A </w:t>
      </w:r>
      <w:r>
        <w:br/>
      </w:r>
      <w:r>
        <w:t xml:space="preserve">microscope  analysis  of  this  precipitate  shows  that  the  smoke  particles  of  1  pm  are  uniformly  dis¬ </w:t>
      </w:r>
      <w:r>
        <w:br/>
      </w:r>
      <w:r>
        <w:t xml:space="preserve">tributed  in  concentric  zones  around  the  parent  particles.  In  this  case,  the  concentration  maximum </w:t>
      </w:r>
      <w:r>
        <w:br/>
      </w:r>
      <w:r>
        <w:t xml:space="preserve">is  localized  at  a  distance  of  2.5-3  diameters  from  its  surface  (initial  particles  being  900  pm  in  di¬ </w:t>
      </w:r>
      <w:r>
        <w:br/>
      </w:r>
      <w:r>
        <w:t xml:space="preserve">ameter).  The  oxide  particles  with  a  mean  diameter  of  10-100  pm  have  been  recorded  along  with </w:t>
      </w:r>
      <w:r>
        <w:br/>
      </w:r>
      <w:r>
        <w:t xml:space="preserve">the  smoke  particles.  The  larger  the  initial  A1  particle,  the  larger  is  the  oxide  particle.  The  esti¬ </w:t>
      </w:r>
      <w:r>
        <w:br/>
      </w:r>
      <w:r>
        <w:t xml:space="preserve">mated  calculation  of  the  total  volume  of  precipitated  particles  shows  that  the  "mean"  oxide  parti¬ </w:t>
      </w:r>
      <w:r>
        <w:br/>
      </w:r>
      <w:r>
        <w:t xml:space="preserve">cles  must  be  hollow.</w:t>
      </w:r>
    </w:p>
    <w:p>
      <w:pPr>
        <w:pStyle w:val="Normal"/>
      </w:pPr>
      <w:r>
        <w:t xml:space="preserve">An  original  method  to  investigate  the  ignition  and  combustion  of  individual  metallic  particles  has </w:t>
      </w:r>
      <w:r>
        <w:br/>
      </w:r>
      <w:r>
        <w:t xml:space="preserve">been  developed  in  [21].  The  pre-charged  A1  particles  with  diameter  35-70  pm  were  supplied </w:t>
      </w:r>
      <w:r>
        <w:br/>
      </w:r>
      <w:r>
        <w:t xml:space="preserve">through  the  hole  in  the  upper  electrode  to  a  special  electrodynamic  levitator,  holding  a  particle  at </w:t>
      </w:r>
      <w:r>
        <w:br/>
      </w:r>
      <w:r>
        <w:t xml:space="preserve">the  center  of  the  gas  cavity  between  electrodes.  Ignition  was  realized  using  a  CO2  laser.  The </w:t>
      </w:r>
      <w:r>
        <w:br/>
      </w:r>
      <w:r>
        <w:t xml:space="preserve">burning  particle  was  photographed  at  a  rate  of  25-1000  frame/s  and  recorded  using  photomulti¬ </w:t>
      </w:r>
      <w:r>
        <w:br/>
      </w:r>
      <w:r>
        <w:t xml:space="preserve">plier  tubes  of  flame  radiation  at  wavelengths  of  488  nm  and  514.5  nm,  corresponding  to  strong </w:t>
      </w:r>
      <w:r>
        <w:br/>
      </w:r>
      <w:r>
        <w:t xml:space="preserve">lines  in  the  radiation  range  of  AlO.  Experiments  were  carried  out  in  air  at  1-40  atm.  It  has  been </w:t>
      </w:r>
      <w:r>
        <w:br/>
      </w:r>
      <w:r>
        <w:t xml:space="preserve">established  that  the  delay  in  ignition  of  a  40  pm  A1  particle  is  2.5  ms  under  laser  radiation  of  a </w:t>
      </w:r>
      <w:r>
        <w:br/>
      </w:r>
      <w:r>
        <w:t xml:space="preserve">given  intensity  (a  focused  CC&gt;2-laser,  20  W)  at  1  atm  and  increases  to  5  ms  at  40  atm.  The  total </w:t>
      </w:r>
      <w:r>
        <w:br/>
      </w:r>
      <w:r>
        <w:t xml:space="preserve">time  of  ignition  measured  by  the  flame  radiation  signal  decreases  by  about  30%  with  rising  pres¬ </w:t>
      </w:r>
      <w:r>
        <w:br/>
      </w:r>
      <w:r>
        <w:t xml:space="preserve">sure  from  1  to  20  atm  when  combustion  occurs  without  laser  radiation  at  the  instant  of  ignition </w:t>
      </w:r>
      <w:r>
        <w:br/>
      </w:r>
      <w:r>
        <w:t xml:space="preserve">and  by  about  100%  when  combustion  occurs  under  constant  radiation.  With  further  pressure  rise </w:t>
      </w:r>
      <w:r>
        <w:br/>
      </w:r>
      <w:r>
        <w:t xml:space="preserve">to  40  atm  the  combustion  time  remains  almost  constant.  The  dependence  of  combustion  time  on </w:t>
      </w:r>
      <w:r>
        <w:br/>
      </w:r>
      <w:r>
        <w:t xml:space="preserve">diameter  for  the  self-sustaining  combustion  of  the  A1  particle  (the  laser  being  switched  off  at  the </w:t>
      </w:r>
      <w:r>
        <w:br/>
      </w:r>
      <w:r>
        <w:t xml:space="preserve">instant  of  ignition)  is  square,  t~d2  over  the  entire  pressure  range  of  1-40  atm.</w:t>
      </w:r>
    </w:p>
    <w:p>
      <w:pPr>
        <w:pStyle w:val="Normal"/>
      </w:pPr>
      <w:r>
        <w:t xml:space="preserve">Qualitatively,  a  sequence  of  events  in  the  ignition  and  combustion  of  the  A1  particle  is  described </w:t>
      </w:r>
      <w:r>
        <w:br/>
      </w:r>
      <w:r>
        <w:t xml:space="preserve">as  follows.  The  formation  of  flame  upon  ignition  takes  less  than  1  ms.  In  this  case,  it  covers  the </w:t>
      </w:r>
      <w:r>
        <w:br/>
      </w:r>
      <w:r>
        <w:t xml:space="preserve">entire  surface  of  the  particle.  The  luminous  flame  zone  extends  gradually  and  is  held  at  a  distance </w:t>
      </w:r>
      <w:r>
        <w:br/>
      </w:r>
      <w:r>
        <w:t xml:space="preserve">of  2-3  radii  of  the  particle  from  its  surface  at  1  atm  and  of  3-4  radii  at  20  atm.  The  luminosity  in¬ </w:t>
      </w:r>
      <w:r>
        <w:br/>
      </w:r>
      <w:r>
        <w:t xml:space="preserve">tensity  at  20-40  atm  is  maximal  at  the  beginning  of  combustion.  Then  it  remains  at  a  mean  level </w:t>
      </w:r>
      <w:r>
        <w:br/>
      </w:r>
      <w:r>
        <w:t xml:space="preserve">with  variations  for  50-60%  of  combustion  time  and  decreases  about  3-fold  compared  to  the  mean </w:t>
      </w:r>
      <w:r>
        <w:br/>
      </w:r>
      <w:r>
        <w:t xml:space="preserve">level  at  the  final  stage  amounting  to  about  30%  of  the  total  time  of  luminescence.  At  1-20  atm  the </w:t>
      </w:r>
      <w:r>
        <w:br/>
      </w:r>
      <w:r>
        <w:t xml:space="preserve">luminosity  intensity  decreases  monotonically  with  time.  A  decrease  in  luminescence  level  in  the </w:t>
      </w:r>
      <w:r>
        <w:br/>
      </w:r>
      <w:r>
        <w:t xml:space="preserve">final  stage  of  combustion  is  accompanied  by  a  decrease  in  the  size  of  the  luminous  zone  and  by  a</w:t>
      </w:r>
    </w:p>
    <w:p>
      <w:pPr>
        <w:pStyle w:val="Normal"/>
      </w:pPr>
      <w:r>
        <w:t xml:space="preserve">5—6</w:t>
      </w:r>
    </w:p>
    <w:p>
      <w:pPr>
        <w:pStyle w:val="Normal"/>
      </w:pPr>
      <w:r>
        <w:t xml:space="preserve">spread  of  the  dark  zone  over  the  surface  which  gradually  covers  the  entire  particle.  It  is  assumed </w:t>
      </w:r>
      <w:r>
        <w:br/>
      </w:r>
      <w:r>
        <w:t xml:space="preserve">then  that  the  dark  zone  is  a  cooling  oxide  skin,  which  prevents  oxide  diffusion  to  the  metallic </w:t>
      </w:r>
      <w:r>
        <w:br/>
      </w:r>
      <w:r>
        <w:t xml:space="preserve">particle.  The  size  of  the  extinct  particle,  determined  from  the  cadres  of  speed  shooting,  is  close  to </w:t>
      </w:r>
      <w:r>
        <w:br/>
      </w:r>
      <w:r>
        <w:t xml:space="preserve">the  initial  size  before  ignition.  The  chemical  composition  and  the  material  density  of  the  extinct </w:t>
      </w:r>
      <w:r>
        <w:br/>
      </w:r>
      <w:r>
        <w:t xml:space="preserve">particle  are,  however,  unknown.</w:t>
      </w:r>
    </w:p>
    <w:p>
      <w:pPr>
        <w:pStyle w:val="Normal"/>
      </w:pPr>
      <w:r>
        <w:t xml:space="preserve">Note  that  the  qualitative  observations  of  [21]  correlate  well  with  the  results  obtained  in  [22,23] </w:t>
      </w:r>
      <w:r>
        <w:br/>
      </w:r>
      <w:r>
        <w:t xml:space="preserve">concerning  the  stages  of  A1  particle  combustion  (luminescence).  At  the  same  time,  in  [22,23] </w:t>
      </w:r>
      <w:r>
        <w:br/>
      </w:r>
      <w:r>
        <w:t xml:space="preserve">available  is  an  important  quantitative  information  about  the  parameters  of  A1  particle  combustion. </w:t>
      </w:r>
      <w:r>
        <w:br/>
      </w:r>
      <w:r>
        <w:t xml:space="preserve">Experiments  were  carried  out  in  air  using  85-150  pm  particles,  produced  by  means  of  a  pulsed </w:t>
      </w:r>
      <w:r>
        <w:br/>
      </w:r>
      <w:r>
        <w:t xml:space="preserve">micro-arc  discharge  by  melting  a  wire  aluminum  electrode.  In  experiments  with  freely  falling </w:t>
      </w:r>
      <w:r>
        <w:br/>
      </w:r>
      <w:r>
        <w:t xml:space="preserve">burning  A1  particles  the  color  temperature  of  a  metallic  droplet  was  measured  by  recording  radia¬ </w:t>
      </w:r>
      <w:r>
        <w:br/>
      </w:r>
      <w:r>
        <w:t xml:space="preserve">tion  at  wave  lengths  of  520,  580,  and  458  nm,  which  did  not  coincide  with  the  bands  in  the  oxide </w:t>
      </w:r>
      <w:r>
        <w:br/>
      </w:r>
      <w:r>
        <w:t xml:space="preserve">emission  spectrum.  In  addition,  the  luminous  flame  has  been  shot  with  0.5  ms  exposure  time  and </w:t>
      </w:r>
      <w:r>
        <w:br/>
      </w:r>
      <w:r>
        <w:t xml:space="preserve">the  particles  extinguished  on  the  glass  and  metallic  plates  have  been  studied.</w:t>
      </w:r>
    </w:p>
    <w:p>
      <w:pPr>
        <w:pStyle w:val="Normal"/>
      </w:pPr>
      <w:r>
        <w:t xml:space="preserve">A  comparison  with  the  data  obtained  in  experiments  on  laser  flux  ignition  [17,18,21]  shows  that  a </w:t>
      </w:r>
      <w:r>
        <w:br/>
      </w:r>
      <w:r>
        <w:t xml:space="preserve">general  character  and  the  time  of  A1  particles  burning  in  air  remain  almost  unchanged  despite  the </w:t>
      </w:r>
      <w:r>
        <w:br/>
      </w:r>
      <w:r>
        <w:t xml:space="preserve">difference  between  the  methods  of  ignition.  The  visualization  and  measurements  of  radiation  in¬ </w:t>
      </w:r>
      <w:r>
        <w:br/>
      </w:r>
      <w:r>
        <w:t xml:space="preserve">tensity  [23]  testify  to  the  existence  of  three  stages  of  A1  particle  combustion.  In  the  first  stage,  the </w:t>
      </w:r>
      <w:r>
        <w:br/>
      </w:r>
      <w:r>
        <w:t xml:space="preserve">signal  of  particle  (not  of  flame)  radiation  is  smooth  and  average  in  amplitude.  The  measured </w:t>
      </w:r>
      <w:r>
        <w:br/>
      </w:r>
      <w:r>
        <w:t xml:space="preserve">metal  temperature  amounts  to  2600-2700°C  with  variations  of  50°C,  which  exceeds  the  boiling </w:t>
      </w:r>
      <w:r>
        <w:br/>
      </w:r>
      <w:r>
        <w:t xml:space="preserve">temperature  of  pure  metal.  In  the  second  stage,  the  radiation  intensity  increases  noticeably  and </w:t>
      </w:r>
      <w:r>
        <w:br/>
      </w:r>
      <w:r>
        <w:t xml:space="preserve">becomes  oscillating.  The  mean  temperature  drops  by  200°C  with  100°C  variations.  Finally,  in  the </w:t>
      </w:r>
      <w:r>
        <w:br/>
      </w:r>
      <w:r>
        <w:t xml:space="preserve">third  stage,  the  radiation  intensity  reaches  a  comparatively  low  level  (noticeably  lower  than  the </w:t>
      </w:r>
      <w:r>
        <w:br/>
      </w:r>
      <w:r>
        <w:t xml:space="preserve">initial  level)  and  is  also  of  an  oscillating  nature.  The  temperature  decreases  gradually  from </w:t>
      </w:r>
      <w:r>
        <w:br/>
      </w:r>
      <w:r>
        <w:t xml:space="preserve">2400°C  to  2000°C  with  150°C  variations,  followed  by  extinction.  Excellent  agreement  observed </w:t>
      </w:r>
      <w:r>
        <w:br/>
      </w:r>
      <w:r>
        <w:t xml:space="preserve">between  the  color  temperatures  determined  using  two  different  ratios  of  the  radiation  intensities </w:t>
      </w:r>
      <w:r>
        <w:br/>
      </w:r>
      <w:r>
        <w:t xml:space="preserve">(580/520  nm  and  580/458  nm)  allows  the  conclusion  [23]  that  the  particle  and  flame  temperatures </w:t>
      </w:r>
      <w:r>
        <w:br/>
      </w:r>
      <w:r>
        <w:t xml:space="preserve">differ  but  weakly.  The  duration  of  the  first  period  with  decreasing  diameter  of  initial  particles </w:t>
      </w:r>
      <w:r>
        <w:br/>
      </w:r>
      <w:r>
        <w:t xml:space="preserve">from  180  pm  to  80  pm  increases  from  25  to  35%  of  the  total  combustion  time  and  that  of  the </w:t>
      </w:r>
      <w:r>
        <w:br/>
      </w:r>
      <w:r>
        <w:t xml:space="preserve">third  period  decreases  from  60  to  55%.</w:t>
      </w:r>
    </w:p>
    <w:p>
      <w:pPr>
        <w:pStyle w:val="Normal"/>
      </w:pPr>
      <w:r>
        <w:t xml:space="preserve">Extinction  by  impact  on  a  cold  A1  plate  in  various  combustion  stages  allows  to  measure  the  time </w:t>
      </w:r>
      <w:r>
        <w:br/>
      </w:r>
      <w:r>
        <w:t xml:space="preserve">dependence  of  the  burning  particle  diameter.  This  dependence  appeared  to  be  diameter  square  fit, </w:t>
      </w:r>
      <w:r>
        <w:br/>
      </w:r>
      <w:r>
        <w:t xml:space="preserve">t-d2.  As  mentioned  in  [23],  the  conventional  methods  of  extinction  by  "freezing"  in  inert  gas  fail </w:t>
      </w:r>
      <w:r>
        <w:br/>
      </w:r>
      <w:r>
        <w:t xml:space="preserve">to  provide  the  necessary  accuracy  because  such  a  comparatively  slow  process  gives  rise  to  voids </w:t>
      </w:r>
      <w:r>
        <w:br/>
      </w:r>
      <w:r>
        <w:t xml:space="preserve">in  the  metallic  particle  which  is  not  observed  upon  extinction  on  a  metallic  plate.  The  usual  mi¬ </w:t>
      </w:r>
      <w:r>
        <w:br/>
      </w:r>
      <w:r>
        <w:t xml:space="preserve">croscopic  investigation  of  the  extinguished  particles  as  well  as  the  pictures  made  using  a  scanning </w:t>
      </w:r>
      <w:r>
        <w:br/>
      </w:r>
      <w:r>
        <w:t xml:space="preserve">electron  microscope  show  that  in  the  first  two  stages  the  surface  remains  clean.  Only  in  the  third </w:t>
      </w:r>
      <w:r>
        <w:br/>
      </w:r>
      <w:r>
        <w:t xml:space="preserve">stage  the  oxide  "caps"  are  formed  whose  volume  increases  with  time  amounting  to  more  than </w:t>
      </w:r>
      <w:r>
        <w:br/>
      </w:r>
      <w:r>
        <w:t xml:space="preserve">50%  of  the  particle  volume  by  the  end  of  its  combustion.</w:t>
      </w:r>
    </w:p>
    <w:p>
      <w:pPr>
        <w:pStyle w:val="Normal"/>
      </w:pPr>
      <w:r>
        <w:t xml:space="preserve">The  examination  of  the  extinguished  metallic  particles  with  electron  probe  microanalyzer </w:t>
      </w:r>
      <w:r>
        <w:br/>
      </w:r>
      <w:r>
        <w:t xml:space="preserve">“Cameca  SX50”  testifies  that  in  the  first  stage  the  local  atomic  content  of  oxygen  in  the  extin¬ </w:t>
      </w:r>
      <w:r>
        <w:br/>
      </w:r>
      <w:r>
        <w:t xml:space="preserve">guished  particle  does  not  exceed  4%  which  corresponds  to  the  oxygen  concentration  in  the  parent</w:t>
      </w:r>
    </w:p>
    <w:p>
      <w:pPr>
        <w:pStyle w:val="Normal"/>
      </w:pPr>
      <w:r>
        <w:t xml:space="preserve">5—7</w:t>
      </w:r>
    </w:p>
    <w:p>
      <w:pPr>
        <w:pStyle w:val="Normal"/>
      </w:pPr>
      <w:r>
        <w:t xml:space="preserve">A1  wire.  In  the  second  stage  the  local  oxygen  concentration  varies  from  4  to  14%  and  in  the  third </w:t>
      </w:r>
      <w:r>
        <w:br/>
      </w:r>
      <w:r>
        <w:t xml:space="preserve">stage  it  reaches  55%  if  the  electron  beam  falls  directly  on  the  oxide  "cap".  The  latter  is  in  fair </w:t>
      </w:r>
      <w:r>
        <w:br/>
      </w:r>
      <w:r>
        <w:t xml:space="preserve">agreement  with  the  theoretical  content  of  oxygen  in  AI2O3.</w:t>
      </w:r>
    </w:p>
    <w:p>
      <w:pPr>
        <w:pStyle w:val="Normal"/>
      </w:pPr>
      <w:r>
        <w:t xml:space="preserve">A  detailed  X-ray  analysis  of  the  cross-sections  of  the  extinguished  particles  was  undertaken  in </w:t>
      </w:r>
      <w:r>
        <w:br/>
      </w:r>
      <w:r>
        <w:t xml:space="preserve">order  to  check  the  presence  of  atoms  other  than  A1  and  O  in  the  particle  interior.  Search  for  nitro¬ </w:t>
      </w:r>
      <w:r>
        <w:br/>
      </w:r>
      <w:r>
        <w:t xml:space="preserve">gen  indicated  that  the  nitrogen  atoms  are  recorded  only  in  the  third  stage  and  only  in  the  oxide </w:t>
      </w:r>
      <w:r>
        <w:br/>
      </w:r>
      <w:r>
        <w:t xml:space="preserve">"cap".  At  the  same  time,  a  small  impurity  of  iron  (less  than  0.5%  atomic),  typical  of  the  initial </w:t>
      </w:r>
      <w:r>
        <w:br/>
      </w:r>
      <w:r>
        <w:t xml:space="preserve">material  of  the  A1  wire,  is  recorded  in  the  metallic  part  of  the  extinguished  particle  and  does  not </w:t>
      </w:r>
      <w:r>
        <w:br/>
      </w:r>
      <w:r>
        <w:t xml:space="preserve">exist  in  the  oxide  "cap".  These  data  indicate  that  the  oxide  "cap"  is  formed  by  the  material  depo¬ </w:t>
      </w:r>
      <w:r>
        <w:br/>
      </w:r>
      <w:r>
        <w:t xml:space="preserve">sition  from  the  flame  zone  rather  than  due  to  the  phase  transformation  of  the  initial  metal  on  the </w:t>
      </w:r>
      <w:r>
        <w:br/>
      </w:r>
      <w:r>
        <w:t xml:space="preserve">particle  surface.</w:t>
      </w:r>
    </w:p>
    <w:p>
      <w:pPr>
        <w:pStyle w:val="Normal"/>
      </w:pPr>
      <w:r>
        <w:t xml:space="preserve">The  mean  local  oxygen  concentration  in  the  surface  layer  may  be  explained  by  analyzing  the  dia¬ </w:t>
      </w:r>
      <w:r>
        <w:br/>
      </w:r>
      <w:r>
        <w:t xml:space="preserve">gram  of  the  phase  equilibrium  in  the  Al-0  system.  The  diagram  shows  that  14%  correspond  to </w:t>
      </w:r>
      <w:r>
        <w:br/>
      </w:r>
      <w:r>
        <w:t xml:space="preserve">the  maximum  content  of  oxygen  in  liquid  A1  upon  nonstationary  dissolving  of  suboxides.  In  this </w:t>
      </w:r>
      <w:r>
        <w:br/>
      </w:r>
      <w:r>
        <w:t xml:space="preserve">case,  the  boiling  temperature  for  the  system  liquid  Al-0  solution,  liquid  AI2O3,  and  gaseous  ox¬ </w:t>
      </w:r>
      <w:r>
        <w:br/>
      </w:r>
      <w:r>
        <w:t xml:space="preserve">ides  is  lower  by  220°C  than  that  of  liquid  pure  metal.  It  is  assumed  that  the  transition  from  the </w:t>
      </w:r>
      <w:r>
        <w:br/>
      </w:r>
      <w:r>
        <w:t xml:space="preserve">first  stage  to  the  second  stage  occurs  due  to  the  saturation  of  the  metal  surface  layer  by  dissolved </w:t>
      </w:r>
      <w:r>
        <w:br/>
      </w:r>
      <w:r>
        <w:t xml:space="preserve">suboxides  AlO  and  A120  which  may  give  rise  to  liquid  oxide  on  the  surface  of  a  burning  particle. </w:t>
      </w:r>
      <w:r>
        <w:br/>
      </w:r>
      <w:r>
        <w:t xml:space="preserve">Its  gradual  accumulation  results  in  transition  to  the  third  stage,  characterized  by  the  asymmetric </w:t>
      </w:r>
      <w:r>
        <w:br/>
      </w:r>
      <w:r>
        <w:t xml:space="preserve">growth  of  the  oxide  "cap".</w:t>
      </w:r>
    </w:p>
    <w:p>
      <w:pPr>
        <w:pStyle w:val="Normal"/>
      </w:pPr>
      <w:r>
        <w:t xml:space="preserve">Additional  experiments  with  use  of  a.c.  and  d.c.  electric  fields  [23]  show  that  the  burning  A1  par¬ </w:t>
      </w:r>
      <w:r>
        <w:br/>
      </w:r>
      <w:r>
        <w:t xml:space="preserve">ticles  are  charged  positively  and  a  165  pm  particle  bums  in  the  field  with  a  frequency  of  10  kHz </w:t>
      </w:r>
      <w:r>
        <w:br/>
      </w:r>
      <w:r>
        <w:t xml:space="preserve">and  strength  of  2000  V/cm  by  15-20%  faster  than  without  the  a.c.  field.  It  is  supposed  then  that </w:t>
      </w:r>
      <w:r>
        <w:br/>
      </w:r>
      <w:r>
        <w:t xml:space="preserve">the  eigen  electric  field  of  the  burning  A1  particle  may  have  effect  on  the  processes  occurring  in </w:t>
      </w:r>
      <w:r>
        <w:br/>
      </w:r>
      <w:r>
        <w:t xml:space="preserve">the  flame  zone  and  on  the  process  of  oxide  "cap"  formation.</w:t>
      </w:r>
    </w:p>
    <w:p>
      <w:pPr>
        <w:pStyle w:val="Normal"/>
      </w:pPr>
      <w:r>
        <w:t xml:space="preserve">New  information  about  the  temperature  field  and  the  concentration  distribution  upon  combustion </w:t>
      </w:r>
      <w:r>
        <w:br/>
      </w:r>
      <w:r>
        <w:t xml:space="preserve">of  a  freely  falling  A1  particle  was  derived  using  advanced  spectroscopic  technique  combined  with </w:t>
      </w:r>
      <w:r>
        <w:br/>
      </w:r>
      <w:r>
        <w:t xml:space="preserve">electron  probe  microanalysis  of  condensed  combustion  products  [24].  Experiments  were  per¬ </w:t>
      </w:r>
      <w:r>
        <w:br/>
      </w:r>
      <w:r>
        <w:t xml:space="preserve">formed  in  the  quiescent  air;  the  particle  size  was  210  pm;  ignition  was  realized  using  either  Ar- </w:t>
      </w:r>
      <w:r>
        <w:br/>
      </w:r>
      <w:r>
        <w:t xml:space="preserve">or  CC&gt;2-lasers.  Recording  of  the  total  burning  particle  radiation  using  photodiode  shows  a  three- </w:t>
      </w:r>
      <w:r>
        <w:br/>
      </w:r>
      <w:r>
        <w:t xml:space="preserve">stage  pattern  of  luminescence  (see  Fig.  5  1),  as  described  earlier  in  [21,23],  A  changeover  from </w:t>
      </w:r>
      <w:r>
        <w:br/>
      </w:r>
      <w:r>
        <w:t xml:space="preserve">the  "smooth"  to  "intermittent"  luminosity  regime  with  the  rotation  and  fragmentation  of  the </w:t>
      </w:r>
      <w:r>
        <w:br/>
      </w:r>
      <w:r>
        <w:t xml:space="preserve">burning  particle  has  been  explained  with  respect  to  the  course  of  the  chemical  reaction  in  the  par¬ </w:t>
      </w:r>
      <w:r>
        <w:br/>
      </w:r>
      <w:r>
        <w:t xml:space="preserve">ticle  and  the  formation  of  voids  filled  with  gaseous  A1  suboxides.</w:t>
      </w:r>
    </w:p>
    <w:p>
      <w:pPr>
        <w:pStyle w:val="Normal"/>
      </w:pPr>
      <w:r>
        <w:t xml:space="preserve">To  provide  the  maximum  objectivity  of  interpretation  of  the  spectroscopic  data,  the  PLIF  images </w:t>
      </w:r>
      <w:r>
        <w:br/>
      </w:r>
      <w:r>
        <w:t xml:space="preserve">of  A1  were  recorded  in  the  initial  combustion  phase  in  the  presence  of  a  symmetric  flame  around </w:t>
      </w:r>
      <w:r>
        <w:br/>
      </w:r>
      <w:r>
        <w:t xml:space="preserve">the  burning  particle.  When  publishing  the  first  option  of  experimental  results  in  [24],  it  was  un¬ </w:t>
      </w:r>
      <w:r>
        <w:br/>
      </w:r>
      <w:r>
        <w:t xml:space="preserve">derlined  that  in  order  to  eliminate  the  data  statistical  uncertainty  one  should  use  improved  ex¬ </w:t>
      </w:r>
      <w:r>
        <w:br/>
      </w:r>
      <w:r>
        <w:t xml:space="preserve">perimental  technique  and  advanced  mathematical  treatment.  A  Revised  Version  of  the  data  on </w:t>
      </w:r>
      <w:r>
        <w:br/>
      </w:r>
      <w:r>
        <w:t xml:space="preserve">AlO  profile  and  temperature  distribution  around  burning  A1  particle  is  presented  in  Fig.  5.2.  The </w:t>
      </w:r>
      <w:r>
        <w:br/>
      </w:r>
      <w:r>
        <w:t xml:space="preserve">radial  distribution  of  both  the  AlO  concentration  and  vibrational  temperature  were  calculated  us-</w:t>
      </w:r>
    </w:p>
    <w:p>
      <w:pPr>
        <w:pStyle w:val="Normal"/>
      </w:pPr>
      <w:r>
        <w:t xml:space="preserve">5—8</w:t>
      </w:r>
    </w:p>
    <w:p>
      <w:pPr>
        <w:pStyle w:val="Normal"/>
      </w:pPr>
      <w:r>
        <w:t xml:space="preserve">ing  the  complex  treatment  of  the  induced  fluorescence  signal.  It  has  been  established  that  the </w:t>
      </w:r>
      <w:r>
        <w:br/>
      </w:r>
      <w:r>
        <w:t xml:space="preserve">maximum  AlO  concentration  is  reached  at  a  distance  about  2  radii  from  the  particle  center  and </w:t>
      </w:r>
      <w:r>
        <w:br/>
      </w:r>
      <w:r>
        <w:t xml:space="preserve">the  maximum  flame  temperature,  equal  approximately  to  3300K,  is  reached  at  a  distance  of  5  ra¬ </w:t>
      </w:r>
      <w:r>
        <w:br/>
      </w:r>
      <w:r>
        <w:t xml:space="preserve">dii.  The  AlO  temperature  near  the  particle  surface  is  equal  to  2250°C,  i.e.,  it  is  substantially  lower </w:t>
      </w:r>
      <w:r>
        <w:br/>
      </w:r>
      <w:r>
        <w:t xml:space="preserve">than  that  of  A1  boiling.  A  micro-X-ray  analysis  of  the  condensed  combustion  residuals,  collected </w:t>
      </w:r>
      <w:r>
        <w:br/>
      </w:r>
      <w:r>
        <w:t xml:space="preserve">in  the  process  of  impacting  the  burning  particles  on  silicon  wafers,  shows  that  the  maximum  con¬ </w:t>
      </w:r>
      <w:r>
        <w:br/>
      </w:r>
      <w:r>
        <w:t xml:space="preserve">centration  of  small  AI2O3  particles  is  at  a  distance  of  3.5  radii  from  the  particle  center  (Fig.  5  2).</w:t>
      </w:r>
    </w:p>
    <w:p>
      <w:pPr>
        <w:pStyle w:val="Normal"/>
      </w:pPr>
      <w:r>
        <w:t xml:space="preserve">Time  [ms]</w:t>
      </w:r>
    </w:p>
    <w:p>
      <w:pPr>
        <w:pStyle w:val="Normal"/>
      </w:pPr>
      <w:r>
        <w:t xml:space="preserve">Fig.  5.1.  Photo-diode  record  of  burning  particle  radiation  (taken  from  [21,  23]).</w:t>
      </w:r>
    </w:p>
    <w:p>
      <w:pPr>
        <w:pStyle w:val="Normal"/>
      </w:pPr>
      <w:r>
        <w:t xml:space="preserve">Analyzing  the  results  of  the  above  papers,  one  may  formulate  a  general  picture  of  the  combustion </w:t>
      </w:r>
      <w:r>
        <w:br/>
      </w:r>
      <w:r>
        <w:t xml:space="preserve">of  a  single  A1  particle  in  the  oxygen-containing  medium.  Heating  the  particle  by  external  heat </w:t>
      </w:r>
      <w:r>
        <w:br/>
      </w:r>
      <w:r>
        <w:t xml:space="preserve">flux  results  in  metal  melting,  followed  by  an  increase  in  the  volume  and  by  the  cracking  of  the </w:t>
      </w:r>
      <w:r>
        <w:br/>
      </w:r>
      <w:r>
        <w:t xml:space="preserve">oxide  skin.  In  the  case  of  slow  heating  (about  0.1-10  K/s)  the  cracks  in  the  oxide  skin  are  healed </w:t>
      </w:r>
      <w:r>
        <w:br/>
      </w:r>
      <w:r>
        <w:t xml:space="preserve">and  no  ignition  is  observed.  Under  rather  fast  heating  the  particles  are  freed  from  the  initial  oxide </w:t>
      </w:r>
      <w:r>
        <w:br/>
      </w:r>
      <w:r>
        <w:t xml:space="preserve">skin  and  the  metal  vapors,  reacting  with  oxygen  near  the  particle,  are  ignited.  Initially,  combus¬ </w:t>
      </w:r>
      <w:r>
        <w:br/>
      </w:r>
      <w:r>
        <w:t xml:space="preserve">tion  follows  the  mechanism  similar  to  the  classical  mechanism  of  the  evaporating  hydrocarbon </w:t>
      </w:r>
      <w:r>
        <w:br/>
      </w:r>
      <w:r>
        <w:t xml:space="preserve">droplet.  The  peculiarities  of  the  combustion  mechanism  of  metallic  combustibles  are  determined </w:t>
      </w:r>
      <w:r>
        <w:br/>
      </w:r>
      <w:r>
        <w:t xml:space="preserve">by  the  behavior  of  oxidation  products.  The  combustion  intermediate,  AlO  suboxide,  is  definitely </w:t>
      </w:r>
      <w:r>
        <w:br/>
      </w:r>
      <w:r>
        <w:t xml:space="preserve">recorded  in  the  gas  phase,  and  is  likely  to  play  the  key  role  in  the  reaction  mechanism  [24].  In  the </w:t>
      </w:r>
      <w:r>
        <w:br/>
      </w:r>
      <w:r>
        <w:t xml:space="preserve">regime  of  the  developed  symmetric  flame  (initial  combustion  stage)  AlO  diffuses  towards  the</w:t>
      </w:r>
    </w:p>
    <w:p>
      <w:pPr>
        <w:pStyle w:val="Normal"/>
      </w:pPr>
      <w:r>
        <w:t xml:space="preserve">5—9</w:t>
      </w:r>
    </w:p>
    <w:p>
      <w:pPr>
        <w:pStyle w:val="Normal"/>
      </w:pPr>
      <w:r>
        <w:t xml:space="preserve">metallic  particle  and  reacts  with  liquid  Al.  Nonzero  A1  concentration  near  the  metal  surface  [24] </w:t>
      </w:r>
      <w:r>
        <w:br/>
      </w:r>
      <w:r>
        <w:t xml:space="preserve">indicates  that  the  rate  of  this  reaction  is  limited  by  chemical  kinetics  rather  than  by  diffusion.  The </w:t>
      </w:r>
      <w:r>
        <w:br/>
      </w:r>
      <w:r>
        <w:t xml:space="preserve">temperature  of  metal  surface  in  the  self-sustaining  combustion  is  determined  by  the  data  of  dif¬ </w:t>
      </w:r>
      <w:r>
        <w:br/>
      </w:r>
      <w:r>
        <w:t xml:space="preserve">ferent  authors  in  the  range  of  2100-2400°C,  i.e.  below  the  boiling  temperature  of  pure  aluminum. </w:t>
      </w:r>
      <w:r>
        <w:br/>
      </w:r>
      <w:r>
        <w:t xml:space="preserve">This  is  the  only  indication  of  overheating  of  the  metal  surface  [23]  that  can  be  attributed  to  the </w:t>
      </w:r>
      <w:r>
        <w:br/>
      </w:r>
      <w:r>
        <w:t xml:space="preserve">unsteadiness  of  the  process  and  should  be  checked  again  in  future  experiments.  The  surface  tem¬ </w:t>
      </w:r>
      <w:r>
        <w:br/>
      </w:r>
      <w:r>
        <w:t xml:space="preserve">perature  at  the  instant  of  ignition  is  below  the  melting  temperature  of  oxide  (2040°C).</w:t>
      </w:r>
    </w:p>
    <w:p>
      <w:pPr>
        <w:pStyle w:val="Normal"/>
      </w:pPr>
      <w:r>
        <w:t xml:space="preserve">Fig.  5.2.  AlO  profile  and  temperature  distribution  around  a  burning  Al  particle.</w:t>
      </w:r>
    </w:p>
    <w:p>
      <w:pPr>
        <w:pStyle w:val="Normal"/>
      </w:pPr>
      <w:r>
        <w:t xml:space="preserve">The  above  pattern  of  Al  combustion  in  oxygen  coincides  mainly  with  that  obtained  by  the  results </w:t>
      </w:r>
      <w:r>
        <w:br/>
      </w:r>
      <w:r>
        <w:t xml:space="preserve">of  a  study  of  Al  combustion  in  pure  C02  [25].  It  has  been  established  that  the  ignition  of  pre¬ </w:t>
      </w:r>
      <w:r>
        <w:br/>
      </w:r>
      <w:r>
        <w:t xml:space="preserve">heated  cylindrical  Al  samples  (m  =2.1  g)  in  the  counter  flow  C02  stream  at  a  relatively  low  Al </w:t>
      </w:r>
      <w:r>
        <w:br/>
      </w:r>
      <w:r>
        <w:t xml:space="preserve">temperature  causes  a  slow  oxidation  of  the  sample  from  the  surface.  When  heated  above  critical </w:t>
      </w:r>
      <w:r>
        <w:br/>
      </w:r>
      <w:r>
        <w:t xml:space="preserve">temperature,  the  Al  sample  is  ignited  and  bums  giving  a  bright  green-white  flame.  The  critical </w:t>
      </w:r>
      <w:r>
        <w:br/>
      </w:r>
      <w:r>
        <w:t xml:space="preserve">ignition  temperature  is  lower  than  the  melting  temperature  of  A12C&gt;3.  Spectroscopic  measurements </w:t>
      </w:r>
      <w:r>
        <w:br/>
      </w:r>
      <w:r>
        <w:t xml:space="preserve">show  that  the  considerable  concentrations  of  Al  and  AlO  vapors  are  observed  above  the  burning </w:t>
      </w:r>
      <w:r>
        <w:br/>
      </w:r>
      <w:r>
        <w:t xml:space="preserve">metal  surface.  In  this  case,  the  peak  of  AlO  concentration  is  at  a  finite  distance  from  the  surface. </w:t>
      </w:r>
      <w:r>
        <w:br/>
      </w:r>
      <w:r>
        <w:t xml:space="preserve">It  is  assumed  that  AlO  diffuses  to  the  sample  surface.  At  the  same  time,  according  to  the  data  of </w:t>
      </w:r>
      <w:r>
        <w:br/>
      </w:r>
      <w:r>
        <w:t xml:space="preserve">shooting,  0.85  s  after  the  beginning  of  combustion  the  metal  surface  remains  clean  and  contains </w:t>
      </w:r>
      <w:r>
        <w:br/>
      </w:r>
      <w:r>
        <w:t xml:space="preserve">no  traces  of  stoichiometric  oxide,  Al203.</w:t>
      </w:r>
    </w:p>
    <w:p>
      <w:pPr>
        <w:pStyle w:val="Normal"/>
      </w:pPr>
      <w:r>
        <w:t xml:space="preserve">Combustion  of  Al  particles  in  solid  propellant</w:t>
      </w:r>
    </w:p>
    <w:p>
      <w:pPr>
        <w:pStyle w:val="Normal"/>
      </w:pPr>
      <w:r>
        <w:t xml:space="preserve">The  thermodynamic  calculations  show  that  the  combustion  products  of  the  typical  ammonium </w:t>
      </w:r>
      <w:r>
        <w:br/>
      </w:r>
      <w:r>
        <w:t xml:space="preserve">perchlorate-based  solid  propellants  contain  H20,  C02,  and  CO  as  the  main  oxidizer  agents.  The </w:t>
      </w:r>
      <w:r>
        <w:br/>
      </w:r>
      <w:r>
        <w:t xml:space="preserve">amounts  of  other  oxidizers  (OH,  02,  O,  etc)  are  negligible.  Thus,  the  results  of  investigations  of</w:t>
      </w:r>
    </w:p>
    <w:p>
      <w:pPr>
        <w:pStyle w:val="Normal"/>
      </w:pPr>
      <w:r>
        <w:t xml:space="preserve">5—10</w:t>
      </w:r>
    </w:p>
    <w:p>
      <w:pPr>
        <w:pStyle w:val="Normal"/>
      </w:pPr>
      <w:r>
        <w:t xml:space="preserve">A1  combustion  in  oxygen-containing  mixtures  cannot  be  directly  referred  to  A1  combustion  in  the </w:t>
      </w:r>
      <w:r>
        <w:br/>
      </w:r>
      <w:r>
        <w:t xml:space="preserve">products  of  solid  propellant  decomposition,  in  particular,  in  a  quantitative  respect.  According  to </w:t>
      </w:r>
      <w:r>
        <w:br/>
      </w:r>
      <w:r>
        <w:t xml:space="preserve">[2],  the  combustion  time  in  the  flame  of  solid  propellants  of  spherical  A1  particles  at  1  atm  is  pro¬ </w:t>
      </w:r>
      <w:r>
        <w:br/>
      </w:r>
      <w:r>
        <w:t xml:space="preserve">portional  to  d2  and  at  pressures  above  30  atm  it  is  proportional  to  d1'5.  It  is  known,  that  the  burn¬ </w:t>
      </w:r>
      <w:r>
        <w:br/>
      </w:r>
      <w:r>
        <w:t xml:space="preserve">ing  time  is  approximately  in  reverse  proportion  to  the  total  concentration  of  oxidizers  in  the  flame </w:t>
      </w:r>
      <w:r>
        <w:br/>
      </w:r>
      <w:r>
        <w:t xml:space="preserve">and  the  flame  temperature  and  medium  pressure  practically  have  no  effect  on  bum  out  time.</w:t>
      </w:r>
    </w:p>
    <w:p>
      <w:pPr>
        <w:pStyle w:val="Normal"/>
      </w:pPr>
      <w:r>
        <w:t xml:space="preserve">It  should  be  noted  that  the  combustion  of  the  individual  (virgin)  particles  is  not  typical  of  the </w:t>
      </w:r>
      <w:r>
        <w:br/>
      </w:r>
      <w:r>
        <w:t xml:space="preserve">flames  of  metallized  solid  propellants.  Actually,  in  the  combustion  wave  of  such  propellants  we </w:t>
      </w:r>
      <w:r>
        <w:br/>
      </w:r>
      <w:r>
        <w:t xml:space="preserve">observe  the  coalescence  of  the  initial  small  size  (5-30  pm)  aluminum  particles,  and  comparatively </w:t>
      </w:r>
      <w:r>
        <w:br/>
      </w:r>
      <w:r>
        <w:t xml:space="preserve">large  agglomerates  (50-300  pm)  eject  from  the  surface.  The  question  of  metal  agglomeration  will </w:t>
      </w:r>
      <w:r>
        <w:br/>
      </w:r>
      <w:r>
        <w:t xml:space="preserve">be  discussed  later.  Now  we  would  like  to  mention  that  it  is  not  reasonable  to  simulate  experi¬ </w:t>
      </w:r>
      <w:r>
        <w:br/>
      </w:r>
      <w:r>
        <w:t xml:space="preserve">mentally  the  ignition  and  combustion  of  agglomerates  by  inserting  equivalent  large  metallic  par¬ </w:t>
      </w:r>
      <w:r>
        <w:br/>
      </w:r>
      <w:r>
        <w:t xml:space="preserve">ticles  to  the  propellant.  Experiment  shows  that  the  large  individual  A1  particles  (100-200  pm) </w:t>
      </w:r>
      <w:r>
        <w:br/>
      </w:r>
      <w:r>
        <w:t xml:space="preserve">cannot  be  ignited  at  least  at  low  pressures  on  the  reacting  surface  of  solid  propellants  and  they </w:t>
      </w:r>
      <w:r>
        <w:br/>
      </w:r>
      <w:r>
        <w:t xml:space="preserve">bum  out  at  greater  distances  from  the  burning  surface  than  agglomerates  [2].</w:t>
      </w:r>
    </w:p>
    <w:p>
      <w:pPr>
        <w:pStyle w:val="Normal"/>
      </w:pPr>
      <w:r>
        <w:t xml:space="preserve">However,  the  data  on  the  burning  times  of  individual  A1  particles  of  small  sizes  in  gas  flames </w:t>
      </w:r>
      <w:r>
        <w:br/>
      </w:r>
      <w:r>
        <w:t xml:space="preserve">whose  composition  imitates  that  of  the  combustion  products  of  solid  propellants  are  of  specific </w:t>
      </w:r>
      <w:r>
        <w:br/>
      </w:r>
      <w:r>
        <w:t xml:space="preserve">interest  for  treating  real  combustion  processes.  In  [26]  the  spherical  A1  particles  of  diameter  40- </w:t>
      </w:r>
      <w:r>
        <w:br/>
      </w:r>
      <w:r>
        <w:t xml:space="preserve">80  pm  were  burnt  out  in  the  combustor  of  the  diffusion  flame  with  a  separate  supply  of  CO2, </w:t>
      </w:r>
      <w:r>
        <w:br/>
      </w:r>
      <w:r>
        <w:t xml:space="preserve">H2O,  and  O2.  The  calculated  composition  of  combustion  products  was  varied  within  the  range </w:t>
      </w:r>
      <w:r>
        <w:br/>
      </w:r>
      <w:r>
        <w:t xml:space="preserve">(H2:C&gt;2)  -&gt;  (0.89:0.11)  and  (C02:H20:C&gt;2)  (0.18:0.66:0.16).  The  burning  time  was  calculated</w:t>
      </w:r>
    </w:p>
    <w:p>
      <w:pPr>
        <w:pStyle w:val="Normal"/>
      </w:pPr>
      <w:r>
        <w:t xml:space="preserve">by  treating  the  photomultiplier  signal  measuring  the  luminescence  intensity  of  the  reacting  parti¬ </w:t>
      </w:r>
      <w:r>
        <w:br/>
      </w:r>
      <w:r>
        <w:t xml:space="preserve">cle.  It  has  been  established  that  the  method  of  treatment  introduces  substantial  errors  due  to </w:t>
      </w:r>
      <w:r>
        <w:br/>
      </w:r>
      <w:r>
        <w:t xml:space="preserve">measurements  because  extinction  occurs  gradually  and  the  luminescence  signal  decay  has  as¬ </w:t>
      </w:r>
      <w:r>
        <w:br/>
      </w:r>
      <w:r>
        <w:t xml:space="preserve">ymptotic  nature.  The  method  of  treatment  by  a  given  minimum  level  of  luminosity,  assumed  as </w:t>
      </w:r>
      <w:r>
        <w:br/>
      </w:r>
      <w:r>
        <w:t xml:space="preserve">the  end  of  combustion,  was  used  as  most  reliable.  The  dependence  of  burning  time  on  particle </w:t>
      </w:r>
      <w:r>
        <w:br/>
      </w:r>
      <w:r>
        <w:t xml:space="preserve">size  was  in  agreement  with  the  square  law.  Under  this  condition  (t~d2),  the  dependence  of  burn¬ </w:t>
      </w:r>
      <w:r>
        <w:br/>
      </w:r>
      <w:r>
        <w:t xml:space="preserve">ing  time  on  the  concentration  of  the  effective  oxidizer  is  exponential  with  an  exponent  of  -0.85. </w:t>
      </w:r>
      <w:r>
        <w:br/>
      </w:r>
      <w:r>
        <w:t xml:space="preserve">In  this  case  the  effective  oxidizer  is  the  sum  of  molecular  concentrations  of  O2,  H2O,  and  CO2 </w:t>
      </w:r>
      <w:r>
        <w:br/>
      </w:r>
      <w:r>
        <w:t xml:space="preserve">with  the  corresponding  weights  1, 0.533,  and  0.135,  determined  earlier  by  the  mathematical  mod¬ </w:t>
      </w:r>
      <w:r>
        <w:br/>
      </w:r>
      <w:r>
        <w:t xml:space="preserve">eling  of  A1  combustion  [27].</w:t>
      </w:r>
    </w:p>
    <w:p>
      <w:pPr>
        <w:pStyle w:val="Normal"/>
      </w:pPr>
      <w:r>
        <w:t xml:space="preserve">Mathematical  modeling  of  A1  particle  combustion.</w:t>
      </w:r>
    </w:p>
    <w:p>
      <w:pPr>
        <w:pStyle w:val="Normal"/>
      </w:pPr>
      <w:r>
        <w:t xml:space="preserve">The  models  of  A1  combustion  are  qualitatively  similar  to  the  classical  combustion  model  of  the </w:t>
      </w:r>
      <w:r>
        <w:br/>
      </w:r>
      <w:r>
        <w:t xml:space="preserve">evaporating  droplet  but  display  substantial  peculiarities  due  to  consideration  of  the  condensation </w:t>
      </w:r>
      <w:r>
        <w:br/>
      </w:r>
      <w:r>
        <w:t xml:space="preserve">of  oxide  and  its  interaction  with  the  initial  metal.  There  are  not  less  than  ten  variants  of  the  model </w:t>
      </w:r>
      <w:r>
        <w:br/>
      </w:r>
      <w:r>
        <w:t xml:space="preserve">differing  in  both  the  consideration  of  various  factors  and  the  methods  of  solution  (see,  e.g.  [27- </w:t>
      </w:r>
      <w:r>
        <w:br/>
      </w:r>
      <w:r>
        <w:t xml:space="preserve">34]).  A  brief  analysis  of  the  models  is  given  in  [27]  suggesting  the  improved  variant  of  the  Law </w:t>
      </w:r>
      <w:r>
        <w:br/>
      </w:r>
      <w:r>
        <w:t xml:space="preserve">model  [29].  Improvements  concern  a  reasonable  extension  of  the  chemical  mechanism  of  A1  re¬ </w:t>
      </w:r>
      <w:r>
        <w:br/>
      </w:r>
      <w:r>
        <w:t xml:space="preserve">acting  and  a  more  detailed  consideration  of  gasdynamic  factors  and  the  process  of  oxide  accu¬ </w:t>
      </w:r>
      <w:r>
        <w:br/>
      </w:r>
      <w:r>
        <w:t xml:space="preserve">mulation  on  the  burning  metal  surface.</w:t>
      </w:r>
    </w:p>
    <w:p>
      <w:pPr>
        <w:pStyle w:val="Normal"/>
      </w:pPr>
      <w:r>
        <w:t xml:space="preserve">The  problem  of  combustion  under  steady-state  conditions  is  formulated  separately  for  the  internal </w:t>
      </w:r>
      <w:r>
        <w:br/>
      </w:r>
      <w:r>
        <w:t xml:space="preserve">(between  metal  surface  and  flame)  and  external  (from  flame  surface  to  infinity)  zones.  Figure  5.3</w:t>
      </w:r>
    </w:p>
    <w:p>
      <w:pPr>
        <w:pStyle w:val="Normal"/>
      </w:pPr>
      <w:r>
        <w:t xml:space="preserve">5—11</w:t>
      </w:r>
    </w:p>
    <w:p>
      <w:pPr>
        <w:pStyle w:val="Normal"/>
      </w:pPr>
      <w:r>
        <w:t xml:space="preserve">shows  a  simplified  sketch  of  the  proposed  mechanism  for  A1  particle  combustion.  It  is  assumed </w:t>
      </w:r>
      <w:r>
        <w:br/>
      </w:r>
      <w:r>
        <w:t xml:space="preserve">that  upon  combustion  the  condensed  oxide  precipitates  first  on  the  surface  of  a  pure  spherical </w:t>
      </w:r>
      <w:r>
        <w:br/>
      </w:r>
      <w:r>
        <w:t xml:space="preserve">metallic  particle  as  a  hemisphere,  preventing  metal  from  evaporation  from  this  part  of  particle </w:t>
      </w:r>
      <w:r>
        <w:br/>
      </w:r>
      <w:r>
        <w:t xml:space="preserve">surface.  The  calculated  amount  of  precipitated  oxide  after  metal  burnout  corresponds  to  oxide </w:t>
      </w:r>
      <w:r>
        <w:br/>
      </w:r>
      <w:r>
        <w:t xml:space="preserve">particle  with  diameter  about  65%  of  that  of  the  initial  metallic  particle.</w:t>
      </w:r>
    </w:p>
    <w:p>
      <w:pPr>
        <w:pStyle w:val="Normal"/>
      </w:pPr>
      <w:r>
        <w:t xml:space="preserve">Fig.  5.3.  Schematic  of  a  simplified  combustion  model  for  aluminum.</w:t>
      </w:r>
    </w:p>
    <w:p>
      <w:pPr>
        <w:pStyle w:val="Normal"/>
      </w:pPr>
      <w:r>
        <w:t xml:space="preserve">Four  potential  combustion  modes  are  postulated  depending  on  the  ambient  temperature  and  com¬ </w:t>
      </w:r>
      <w:r>
        <w:br/>
      </w:r>
      <w:r>
        <w:t xml:space="preserve">position.  At  low  gas  temperature  or  oxidizer  concentration  the  ambient  gas  moves  towards  flame </w:t>
      </w:r>
      <w:r>
        <w:br/>
      </w:r>
      <w:r>
        <w:t xml:space="preserve">surface  whose  temperature  is  lower  than  the  boiling  temperature  of  oxide.  In  this  case,  the  frac¬ </w:t>
      </w:r>
      <w:r>
        <w:br/>
      </w:r>
      <w:r>
        <w:t xml:space="preserve">tion  of  evaporating  oxide  is  zero.  As  the  ambient  temperature  and  oxidizer  concentration  in¬ </w:t>
      </w:r>
      <w:r>
        <w:br/>
      </w:r>
      <w:r>
        <w:t xml:space="preserve">crease,  the  flame  temperature  reaches  the  boiling  temperature  of  oxide.  In  this  case  the  fraction  of </w:t>
      </w:r>
      <w:r>
        <w:br/>
      </w:r>
      <w:r>
        <w:t xml:space="preserve">evaporating  oxide  becomes  nonzero  and  increases  gradually  and  the  direction  of  ambient  gas  is </w:t>
      </w:r>
      <w:r>
        <w:br/>
      </w:r>
      <w:r>
        <w:t xml:space="preserve">reversed  due  to  an  increase  of  the  diffusion  flow  of  the  evaporated  oxide.  The  direction  of  the  to¬ </w:t>
      </w:r>
      <w:r>
        <w:br/>
      </w:r>
      <w:r>
        <w:t xml:space="preserve">tal  gas  flow  away  from  the  flame  is  preserved  with  further  rise  in  both  ambient  temperature  and </w:t>
      </w:r>
      <w:r>
        <w:br/>
      </w:r>
      <w:r>
        <w:t xml:space="preserve">oxidizer  concentration  when  it  is  assumed  that  100%  of  the  forming  oxide  evaporate  and  the </w:t>
      </w:r>
      <w:r>
        <w:br/>
      </w:r>
      <w:r>
        <w:t xml:space="preserve">flame  temperature  becomes  higher  than  that  of  oxide  boiling.</w:t>
      </w:r>
    </w:p>
    <w:p>
      <w:pPr>
        <w:pStyle w:val="Normal"/>
      </w:pPr>
      <w:r>
        <w:t xml:space="preserve">Note  that  the  available  experimental  data  have  been  obtained  within  comparatively  narrow  limits </w:t>
      </w:r>
      <w:r>
        <w:br/>
      </w:r>
      <w:r>
        <w:t xml:space="preserve">of  the  variations  in  medium  parameters  and  it  is  impossible  to  verify  the  existence  of  all  postu¬ </w:t>
      </w:r>
      <w:r>
        <w:br/>
      </w:r>
      <w:r>
        <w:t xml:space="preserve">lated  combustion  modes.  The  calculations  by  model  [27]  show  that  the  burning  depends  substan-</w:t>
      </w:r>
    </w:p>
    <w:p>
      <w:pPr>
        <w:pStyle w:val="Normal"/>
      </w:pPr>
      <w:r>
        <w:t xml:space="preserve">5—12</w:t>
      </w:r>
    </w:p>
    <w:p>
      <w:pPr>
        <w:pStyle w:val="Normal"/>
      </w:pPr>
      <w:r>
        <w:t xml:space="preserve">tially  on  the  oxide  type.  Therefore,  calculating  the  effective  oxidizer  concentration  in  the  flame  it </w:t>
      </w:r>
      <w:r>
        <w:br/>
      </w:r>
      <w:r>
        <w:t xml:space="preserve">is  necessary  to  sum  up  the  mole  fractions  of  reagents  with  a  corresponding  weight  factor  as  has </w:t>
      </w:r>
      <w:r>
        <w:br/>
      </w:r>
      <w:r>
        <w:t xml:space="preserve">been  already  mentioned  in  the  analysis  of  experimental  data  [26]  (among  the  typical  oxidizers  in </w:t>
      </w:r>
      <w:r>
        <w:br/>
      </w:r>
      <w:r>
        <w:t xml:space="preserve">the  solid  propellant  flame  most  effective  is  oxygen  and  then  water  vapor  and,  at  last,  CO2).  At  the </w:t>
      </w:r>
      <w:r>
        <w:br/>
      </w:r>
      <w:r>
        <w:t xml:space="preserve">same  time,  the  size  of  the  flame  zone  is  unusually  dependent  on  the  type  and  concentration  of </w:t>
      </w:r>
      <w:r>
        <w:br/>
      </w:r>
      <w:r>
        <w:t xml:space="preserve">components.  As  the  oxygen  concentration  increases,  the  flame  stand  off  distance  increases  from </w:t>
      </w:r>
      <w:r>
        <w:br/>
      </w:r>
      <w:r>
        <w:t xml:space="preserve">1.5  to  2.5  radii  from  the  A1  particle  center.  However,  as  the  concentration  of  water  vapor  in¬ </w:t>
      </w:r>
      <w:r>
        <w:br/>
      </w:r>
      <w:r>
        <w:t xml:space="preserve">creases,  this  distance  decreases  from  2.5  to  2.0  radii  and  remains  almost  the  same  and  equal  to  2.2 </w:t>
      </w:r>
      <w:r>
        <w:br/>
      </w:r>
      <w:r>
        <w:t xml:space="preserve">radii  with  variations  in  CO2  concentration.</w:t>
      </w:r>
    </w:p>
    <w:p>
      <w:pPr>
        <w:pStyle w:val="Normal"/>
      </w:pPr>
      <w:r>
        <w:t xml:space="preserve">In  the  initial  variant  of  the  model  the  temperature  on  the  burning  A1  surface  was  taken  to  equal </w:t>
      </w:r>
      <w:r>
        <w:br/>
      </w:r>
      <w:r>
        <w:t xml:space="preserve">the  boiling  temperature  of  pure  metal.  It  is  worthwhile  to  consider  further  the  boiling  which  oc¬ </w:t>
      </w:r>
      <w:r>
        <w:br/>
      </w:r>
      <w:r>
        <w:t xml:space="preserve">curs  simultaneously  with  the  dissociative  reaction  between  liquid  oxide  and  Al,  resulting  in  gase¬ </w:t>
      </w:r>
      <w:r>
        <w:br/>
      </w:r>
      <w:r>
        <w:t xml:space="preserve">ous  Al,  AI2O,  and  AlO.  The  influence  of  pressure  in  the  model  is  taken  into  account  only  due  to  a </w:t>
      </w:r>
      <w:r>
        <w:br/>
      </w:r>
      <w:r>
        <w:t xml:space="preserve">change  in  the  thermophysical  parameters  of  medium  and  boiling  on  particle  surface.  The  calcu¬ </w:t>
      </w:r>
      <w:r>
        <w:br/>
      </w:r>
      <w:r>
        <w:t xml:space="preserve">lated  increase  in  particle  burning  velocity  is  only  20%  with  pressure  rise  from  1  to  70  atm.  This  is </w:t>
      </w:r>
      <w:r>
        <w:br/>
      </w:r>
      <w:r>
        <w:t xml:space="preserve">substantially  higher  than  the  experimental  [14]  and  calls  for  model  improvement.  The  blocking  of </w:t>
      </w:r>
      <w:r>
        <w:br/>
      </w:r>
      <w:r>
        <w:t xml:space="preserve">a  part  of  evaporating  particle  surface  by  condensed  oxide  causes  a  decrease  in  burning  velocity </w:t>
      </w:r>
      <w:r>
        <w:br/>
      </w:r>
      <w:r>
        <w:t xml:space="preserve">by  about  25%,  neglecting  additional  heat  release  due  to  oxide  condensation.  Obviously,  taking </w:t>
      </w:r>
      <w:r>
        <w:br/>
      </w:r>
      <w:r>
        <w:t xml:space="preserve">into  account  this  heat  in  the  case  where  Al  suboxides  react  on  the  metal  surface  with  each  other </w:t>
      </w:r>
      <w:r>
        <w:br/>
      </w:r>
      <w:r>
        <w:t xml:space="preserve">and  with  the  metal  may  change  considerably  the  heat  balance  and  affect  the  calculated  results. </w:t>
      </w:r>
      <w:r>
        <w:br/>
      </w:r>
      <w:r>
        <w:t xml:space="preserve">This  points,  however,  to  the  necessity  of  obtaining  quantitative  information  about  heterogeneous </w:t>
      </w:r>
      <w:r>
        <w:br/>
      </w:r>
      <w:r>
        <w:t xml:space="preserve">reactions  of  Al,  its  suboxides  and  oxide.  Nevertheless,  as  a  whole,  the  model  [27]  describes  satis¬ </w:t>
      </w:r>
      <w:r>
        <w:br/>
      </w:r>
      <w:r>
        <w:t xml:space="preserve">factorily  the  experimental  data  on  Al  particle  combustion  at  relatively  low  pressures  and  with  a </w:t>
      </w:r>
      <w:r>
        <w:br/>
      </w:r>
      <w:r>
        <w:t xml:space="preserve">formal  consideration  of  oxide  accumulation  under  laser  heating  and  in  the  flames  with  various </w:t>
      </w:r>
      <w:r>
        <w:br/>
      </w:r>
      <w:r>
        <w:t xml:space="preserve">compositions.  The  values  of  burning  velocity  predicted  for  high  pressure  are  substantially  lower </w:t>
      </w:r>
      <w:r>
        <w:br/>
      </w:r>
      <w:r>
        <w:t xml:space="preserve">than  that  in  experiments  which  makes  it  necessary  to  analyze  in  detail  the  theoretical  concepts  to </w:t>
      </w:r>
      <w:r>
        <w:br/>
      </w:r>
      <w:r>
        <w:t xml:space="preserve">improve  the  model.</w:t>
      </w:r>
    </w:p>
    <w:p>
      <w:pPr>
        <w:pStyle w:val="Normal"/>
      </w:pPr>
      <w:r>
        <w:t xml:space="preserve">5.2.2.  Magnesium </w:t>
      </w:r>
      <w:r>
        <w:br/>
      </w:r>
      <w:r>
        <w:t xml:space="preserve">Physical  properties</w:t>
      </w:r>
    </w:p>
    <w:p>
      <w:pPr>
        <w:pStyle w:val="Normal"/>
      </w:pPr>
      <w:r>
        <w:t xml:space="preserve">Magnesium  belongs  to  the  class  of  volatile  metals  with  nonvolatile  oxide.  The  physical  charac¬ </w:t>
      </w:r>
      <w:r>
        <w:br/>
      </w:r>
      <w:r>
        <w:t xml:space="preserve">teristics  of  both  Mg  and  its  oxide  are  listed  in  Table  2.</w:t>
      </w:r>
    </w:p>
    <w:p>
      <w:pPr>
        <w:pStyle w:val="Normal"/>
      </w:pPr>
      <w:r>
        <w:t xml:space="preserve">Table  5.2.  Physical  properties  of  Mg  and  MgO.</w:t>
      </w:r>
    </w:p>
    <w:p>
      <w:pPr>
        <w:pStyle w:val="Normal"/>
      </w:pPr>
      <w:r>
        <w:t xml:space="preserve">Mg</w:t>
      </w:r>
    </w:p>
    <w:p>
      <w:pPr>
        <w:pStyle w:val="Normal"/>
      </w:pPr>
      <w:r>
        <w:t xml:space="preserve">MgO</w:t>
      </w:r>
    </w:p>
    <w:p>
      <w:pPr>
        <w:pStyle w:val="Normal"/>
      </w:pPr>
      <w:r>
        <w:t xml:space="preserve">1.74</w:t>
      </w:r>
    </w:p>
    <w:p>
      <w:pPr>
        <w:pStyle w:val="Normal"/>
      </w:pPr>
      <w:r>
        <w:t xml:space="preserve">3.07-3.20</w:t>
      </w:r>
    </w:p>
    <w:p>
      <w:pPr>
        <w:pStyle w:val="Normal"/>
      </w:pPr>
      <w:r>
        <w:t xml:space="preserve">Melting  temperature,  K</w:t>
      </w:r>
    </w:p>
    <w:p>
      <w:pPr>
        <w:pStyle w:val="Normal"/>
      </w:pPr>
      <w:r>
        <w:t xml:space="preserve">923  [4]</w:t>
      </w:r>
    </w:p>
    <w:p>
      <w:pPr>
        <w:pStyle w:val="Normal"/>
      </w:pPr>
      <w:r>
        <w:t xml:space="preserve">3080[4]</w:t>
      </w:r>
    </w:p>
    <w:p>
      <w:pPr>
        <w:pStyle w:val="Normal"/>
      </w:pPr>
      <w:r>
        <w:t xml:space="preserve">Temperature  of  boiling  ,  dis¬ </w:t>
      </w:r>
      <w:r>
        <w:br/>
      </w:r>
      <w:r>
        <w:t xml:space="preserve">sociation  ,  K</w:t>
      </w:r>
    </w:p>
    <w:p>
      <w:pPr>
        <w:pStyle w:val="Normal"/>
      </w:pPr>
      <w:r>
        <w:t xml:space="preserve">1366[8]</w:t>
      </w:r>
    </w:p>
    <w:p>
      <w:pPr>
        <w:pStyle w:val="Normal"/>
      </w:pPr>
      <w:r>
        <w:t xml:space="preserve">3430[8]</w:t>
      </w:r>
    </w:p>
    <w:p>
      <w:pPr>
        <w:pStyle w:val="Normal"/>
      </w:pPr>
      <w:r>
        <w:t xml:space="preserve">13  85  [4]</w:t>
      </w:r>
    </w:p>
    <w:p>
      <w:pPr>
        <w:pStyle w:val="Normal"/>
      </w:pPr>
      <w:r>
        <w:t xml:space="preserve">3533-3853[4]</w:t>
      </w:r>
    </w:p>
    <w:p>
      <w:pPr>
        <w:pStyle w:val="Normal"/>
      </w:pPr>
      <w:r>
        <w:t xml:space="preserve">Latent  melting  heat,  cal/g</w:t>
      </w:r>
    </w:p>
    <w:p>
      <w:pPr>
        <w:pStyle w:val="Normal"/>
      </w:pPr>
      <w:r>
        <w:t xml:space="preserve">82.2[2]</w:t>
      </w:r>
    </w:p>
    <w:p>
      <w:pPr>
        <w:pStyle w:val="Normal"/>
      </w:pPr>
      <w:r>
        <w:t xml:space="preserve">Evaporation,  dissociation</w:t>
      </w:r>
    </w:p>
    <w:p>
      <w:pPr>
        <w:pStyle w:val="Normal"/>
      </w:pPr>
      <w:r>
        <w:t xml:space="preserve">heat,  cal/g</w:t>
      </w:r>
    </w:p>
    <w:p>
      <w:pPr>
        <w:pStyle w:val="Normal"/>
      </w:pPr>
      <w:r>
        <w:t xml:space="preserve">1337  [2]</w:t>
      </w:r>
    </w:p>
    <w:p>
      <w:pPr>
        <w:pStyle w:val="Normal"/>
      </w:pPr>
      <w:r>
        <w:t xml:space="preserve">4003 [8]</w:t>
      </w:r>
    </w:p>
    <w:p>
      <w:pPr>
        <w:pStyle w:val="Normal"/>
      </w:pPr>
      <w:r>
        <w:t xml:space="preserve">Formation  heat,  cal/g</w:t>
      </w:r>
    </w:p>
    <w:p>
      <w:pPr>
        <w:pStyle w:val="Normal"/>
      </w:pPr>
      <w:r>
        <w:t xml:space="preserve">-3591  [8]</w:t>
      </w:r>
    </w:p>
    <w:p>
      <w:pPr>
        <w:pStyle w:val="Normal"/>
      </w:pPr>
      <w:r>
        <w:t xml:space="preserve">In  the  dry  air  or  oxygen  the  oxide  forms  with  a  cubic  lattice.  Its  thickness  may  reach  70  A0.  When </w:t>
      </w:r>
      <w:r>
        <w:br/>
      </w:r>
      <w:r>
        <w:t xml:space="preserve">the  temperature  does  not  exceed  700  K,  the  oxide  skin  displays  protective  properties,  thus  pro¬ </w:t>
      </w:r>
      <w:r>
        <w:br/>
      </w:r>
      <w:r>
        <w:t xml:space="preserve">viding  a  slow  oxidation  of  magnesium  according  to  the  parabolic  law.  As  the  temperature  rises </w:t>
      </w:r>
      <w:r>
        <w:br/>
      </w:r>
      <w:r>
        <w:t xml:space="preserve">further,  the  oxide  skin  becomes  thicker  and  loses  its  protective  properties.  Magnesium  is  oxidized </w:t>
      </w:r>
      <w:r>
        <w:br/>
      </w:r>
      <w:r>
        <w:t xml:space="preserve">by  the  linear  law.</w:t>
      </w:r>
    </w:p>
    <w:p>
      <w:pPr>
        <w:pStyle w:val="Normal"/>
      </w:pPr>
      <w:r>
        <w:t xml:space="preserve">A  noticeable  evaporation  of  magnesium  starts  at  870  K.  The  pressure  of  solid  magnesium  vapors </w:t>
      </w:r>
      <w:r>
        <w:br/>
      </w:r>
      <w:r>
        <w:t xml:space="preserve">(below  T melt)  obeys  the  formula  below  [2]:</w:t>
      </w:r>
    </w:p>
    <w:p>
      <w:pPr>
        <w:pStyle w:val="Normal"/>
      </w:pPr>
      <w:r>
        <w:t xml:space="preserve">log  P(mm  Hg)  =  3.27  +  2.5  log  T  -  (7636/T)</w:t>
      </w:r>
    </w:p>
    <w:p>
      <w:pPr>
        <w:pStyle w:val="Normal"/>
      </w:pPr>
      <w:r>
        <w:t xml:space="preserve">The  pressure  of  Mg  vapors  above  the  melting  point  is  26  mm  Hg  at  1073  K,  94  mm  Hg  at  1173 </w:t>
      </w:r>
      <w:r>
        <w:br/>
      </w:r>
      <w:r>
        <w:t xml:space="preserve">K,  and  280  mm  Hg  at  1273  K.</w:t>
      </w:r>
    </w:p>
    <w:p>
      <w:pPr>
        <w:pStyle w:val="Normal"/>
      </w:pPr>
      <w:r>
        <w:t xml:space="preserve">Combustion  of  single  Mg  particles</w:t>
      </w:r>
    </w:p>
    <w:p>
      <w:pPr>
        <w:pStyle w:val="Normal"/>
      </w:pPr>
      <w:r>
        <w:t xml:space="preserve">The  combustion  of  magnesium  has  been  studied  in  the  various  types  of  experimental  apparatus </w:t>
      </w:r>
      <w:r>
        <w:br/>
      </w:r>
      <w:r>
        <w:t xml:space="preserve">including  the  diffusion  flame  burners,  the  electric  heating  of  wires,  etc.  A  detailed  investigation </w:t>
      </w:r>
      <w:r>
        <w:br/>
      </w:r>
      <w:r>
        <w:t xml:space="preserve">of  the  combustion  of  Mg  particles  of  50-200  pm  on  a  laser  ignition  set-up,  used  earlier  to  study </w:t>
      </w:r>
      <w:r>
        <w:br/>
      </w:r>
      <w:r>
        <w:t xml:space="preserve">the  combustion  of  A1  particles  [17],  has  been  performed  in  [35],  Experiments  were  carried  out  at </w:t>
      </w:r>
      <w:r>
        <w:br/>
      </w:r>
      <w:r>
        <w:t xml:space="preserve">atmospheric  pressure  in  the  air  and  in  the  oxygen/argon  mixtures  varying  a  mass  fraction  of  oxy¬ </w:t>
      </w:r>
      <w:r>
        <w:br/>
      </w:r>
      <w:r>
        <w:t xml:space="preserve">gen  from  0.03  to  1.  The  individual  particles  were  ignited  accidentally  because  of  their  irregular </w:t>
      </w:r>
      <w:r>
        <w:br/>
      </w:r>
      <w:r>
        <w:t xml:space="preserve">shape  (resembling  chips)  and  the  absorption  of  laser  radiation  energy  was  dependent  on  particle </w:t>
      </w:r>
      <w:r>
        <w:br/>
      </w:r>
      <w:r>
        <w:t xml:space="preserve">orientation.  Usually,  the  ignition  occurred  during  0.5ms.  However,  in  low  oxygen  concentration </w:t>
      </w:r>
      <w:r>
        <w:br/>
      </w:r>
      <w:r>
        <w:t xml:space="preserve">mixtures  a  gradual  ignition  without  flash  was  observed  in  the  gas  phase.  Upon  combustion  in  di¬ </w:t>
      </w:r>
      <w:r>
        <w:br/>
      </w:r>
      <w:r>
        <w:t xml:space="preserve">lute  mixtures  the  Mg  particles  are  commonly  rounded  which  testifies  to  the  absence  of  oxide  ac¬ </w:t>
      </w:r>
      <w:r>
        <w:br/>
      </w:r>
      <w:r>
        <w:t xml:space="preserve">cumulation  on  their  surface.  Combustion  in  air  is  characterized  by  the  irregular  character.  In  the </w:t>
      </w:r>
      <w:r>
        <w:br/>
      </w:r>
      <w:r>
        <w:t xml:space="preserve">initial  phase  the  metal  jetting  is  observed.  In  the  final  stage  fragmentation  is  quite  probable.  The </w:t>
      </w:r>
      <w:r>
        <w:br/>
      </w:r>
      <w:r>
        <w:t xml:space="preserve">surprising  thing  is  that  the  particles,  burning  in  the  air,  often  preserve  their  irregular  shape  with  a </w:t>
      </w:r>
      <w:r>
        <w:br/>
      </w:r>
      <w:r>
        <w:t xml:space="preserve">noticeable  nonuniform  luminescence  over  the  surface.  It  is  assumed  then  that  upon  ignition  on </w:t>
      </w:r>
      <w:r>
        <w:br/>
      </w:r>
      <w:r>
        <w:t xml:space="preserve">these  particles  the  oxide  is  accumulated  which  is  preserved  in  the  solid  state  and  is,  probably,  ac¬ </w:t>
      </w:r>
      <w:r>
        <w:br/>
      </w:r>
      <w:r>
        <w:t xml:space="preserve">cumulated  upon  combustion.  The  irregularly  burning  particles  rotate  in  flight  with  a  rate  of  hun¬ </w:t>
      </w:r>
      <w:r>
        <w:br/>
      </w:r>
      <w:r>
        <w:t xml:space="preserve">dreds  to  thousands  R.P.M.  The  luminous  flame  size  is  three-fold  that  of  Mg  particles  which  indi¬ </w:t>
      </w:r>
      <w:r>
        <w:br/>
      </w:r>
      <w:r>
        <w:t xml:space="preserve">cates  the  existence  of  the  extended  diffusion  flame  zone.</w:t>
      </w:r>
    </w:p>
    <w:p>
      <w:pPr>
        <w:pStyle w:val="Normal"/>
      </w:pPr>
      <w:r>
        <w:t xml:space="preserve">Interesting  observations  of  Mg  particle  behavior  (100-300  micron  size)  under  heating  in  a  glass </w:t>
      </w:r>
      <w:r>
        <w:br/>
      </w:r>
      <w:r>
        <w:t xml:space="preserve">tube  in  the  air  were  made  in  [36].  It  has  been  established  that  under  the  heating  rate  of  10-1000 </w:t>
      </w:r>
      <w:r>
        <w:br/>
      </w:r>
      <w:r>
        <w:t xml:space="preserve">K/s  before  reaching  melting  temperature  the  Mg  particle  volume  increases  about  25-fold.  There¬ </w:t>
      </w:r>
      <w:r>
        <w:br/>
      </w:r>
      <w:r>
        <w:t xml:space="preserve">after  the  flash  is  observed  to  occur  for  3  to  80  ms.  The  combustion  products  form  a  hollow  coat¬ </w:t>
      </w:r>
      <w:r>
        <w:br/>
      </w:r>
      <w:r>
        <w:t xml:space="preserve">ing  with  a  rough  outer  surface  and  a  smooth  inner  surface  and  a  negligible  amount  of  white  sub¬ </w:t>
      </w:r>
      <w:r>
        <w:br/>
      </w:r>
      <w:r>
        <w:t xml:space="preserve">micron  particles  of  magnesium  oxide.  Special  mass-spectroscopic  measurements  showed  that  the </w:t>
      </w:r>
      <w:r>
        <w:br/>
      </w:r>
      <w:r>
        <w:t xml:space="preserve">melted  particle  blows  up  due  to  the  release  of  hydrogen,  which  could  not  have  been  pre-stored  in </w:t>
      </w:r>
      <w:r>
        <w:br/>
      </w:r>
      <w:r>
        <w:t xml:space="preserve">the  metal  and  must  have  resulted  from  decomposition  of  impurities  such  as  magnesium  hydride </w:t>
      </w:r>
      <w:r>
        <w:br/>
      </w:r>
      <w:r>
        <w:t xml:space="preserve">or  magnesium  hydroxide.  A  sharp  increase  in  particle  volume  causes  the  cracking  of  the  oxide </w:t>
      </w:r>
      <w:r>
        <w:br/>
      </w:r>
      <w:r>
        <w:t xml:space="preserve">skin,  which  allows  the  oxidizer  to  move  towards  the  metal,  which  results  in  the  heterogeneous </w:t>
      </w:r>
      <w:r>
        <w:br/>
      </w:r>
      <w:r>
        <w:t xml:space="preserve">oxidation  of  the  metal.</w:t>
      </w:r>
    </w:p>
    <w:p>
      <w:pPr>
        <w:pStyle w:val="Normal"/>
      </w:pPr>
      <w:r>
        <w:t xml:space="preserve">Experiments  on  Mg  powders  produced  by  various  methods  (liquid  metal  dispersion  in  the  inert </w:t>
      </w:r>
      <w:r>
        <w:br/>
      </w:r>
      <w:r>
        <w:t xml:space="preserve">medium,  electrolysis,  the  cutting  of  large  metallic  pieces,  etc.)  testify  that  the  effect  of  blowing</w:t>
      </w:r>
    </w:p>
    <w:p>
      <w:pPr>
        <w:pStyle w:val="Normal"/>
      </w:pPr>
      <w:r>
        <w:t xml:space="preserve">5—14</w:t>
      </w:r>
    </w:p>
    <w:p>
      <w:pPr>
        <w:pStyle w:val="Normal"/>
      </w:pPr>
      <w:r>
        <w:t xml:space="preserve">under  heating  is  typical  of  this  metal.  It  is  expected  that  the  particle  blowing  was  also  recorded  in </w:t>
      </w:r>
      <w:r>
        <w:br/>
      </w:r>
      <w:r>
        <w:t xml:space="preserve">the  works  of  other  researchers  and  caused  both  the  formation  of  hollow  shells  with  the  sizes  ex¬ </w:t>
      </w:r>
      <w:r>
        <w:br/>
      </w:r>
      <w:r>
        <w:t xml:space="preserve">ceeding  the  initial  metallic  particles  [37]  and  the  anomalous  combustion  of  free  falling  particles </w:t>
      </w:r>
      <w:r>
        <w:br/>
      </w:r>
      <w:r>
        <w:t xml:space="preserve">[35].  Note,  however  that  as  the  medium’s  pressure  rises,  the  effect  of  blowing  is  suppressed  and </w:t>
      </w:r>
      <w:r>
        <w:br/>
      </w:r>
      <w:r>
        <w:t xml:space="preserve">the  transition  to  the  vapor-phase  combustion  of  magnesium  is  realized.</w:t>
      </w:r>
    </w:p>
    <w:p>
      <w:pPr>
        <w:pStyle w:val="Normal"/>
      </w:pPr>
      <w:r>
        <w:t xml:space="preserve">The  results  of  a  study  of  Mg  particle  combustion  in  the  solid  propellant  flame  at  high  pressures </w:t>
      </w:r>
      <w:r>
        <w:br/>
      </w:r>
      <w:r>
        <w:t xml:space="preserve">are  presented  in  [38].  To  exclude  the  influence  of  condensation  and  coagulation  in  the  high- </w:t>
      </w:r>
      <w:r>
        <w:br/>
      </w:r>
      <w:r>
        <w:t xml:space="preserve">temperature  flame  zone,  the  spherical  Mg  particles  of  11.6  pm  were  introduced  into  nitrocellu¬ </w:t>
      </w:r>
      <w:r>
        <w:br/>
      </w:r>
      <w:r>
        <w:t xml:space="preserve">lose  in  amount  of  10%  wt.  In  this  case,  the  precalculated  flame  temperature  did  not  exceed  the </w:t>
      </w:r>
      <w:r>
        <w:br/>
      </w:r>
      <w:r>
        <w:t xml:space="preserve">melting  temperature  of  Mg  oxide.  The  pressed  tablets  were  combusted  at  constant  pressure  of  1- </w:t>
      </w:r>
      <w:r>
        <w:br/>
      </w:r>
      <w:r>
        <w:t xml:space="preserve">100  atm.  The  condensed  products  were  divided  into  fine  and  coarse  particle  fractions  and  ana¬ </w:t>
      </w:r>
      <w:r>
        <w:br/>
      </w:r>
      <w:r>
        <w:t xml:space="preserve">lyzed  by  their  size  and  mass.  The  fine  particle  fraction  of  combustion  products  (less  than  2  pm) </w:t>
      </w:r>
      <w:r>
        <w:br/>
      </w:r>
      <w:r>
        <w:t xml:space="preserve">consists  mainly  of  cubic  crystal  subjects.  At  pressures  above  20  atm  the  combustion  products </w:t>
      </w:r>
      <w:r>
        <w:br/>
      </w:r>
      <w:r>
        <w:t xml:space="preserve">contain  fine  spherical  particles  reaching  20-30%  in  number  at  110  atm.  Actually,  the  local  tem¬ </w:t>
      </w:r>
      <w:r>
        <w:br/>
      </w:r>
      <w:r>
        <w:t xml:space="preserve">perature  in  the  combustion  zone  of  an  individual  Mg  particle  may  be  higher  by  200  K  than  the </w:t>
      </w:r>
      <w:r>
        <w:br/>
      </w:r>
      <w:r>
        <w:t xml:space="preserve">calculated  equilibrium  flame  temperature.  The  mass  portion  of  the  fine  particle  fraction  is  about </w:t>
      </w:r>
      <w:r>
        <w:br/>
      </w:r>
      <w:r>
        <w:t xml:space="preserve">80  %  in  the  pressure  range  of  20-110  atm.  The  size  d3o  for  small  MgO  particles  varies  in  this </w:t>
      </w:r>
      <w:r>
        <w:br/>
      </w:r>
      <w:r>
        <w:t xml:space="preserve">range  from  0.36  to  0.60  pm  for  a  cubic  crystal  and  from  1.6  to  0.45  pm  for  spheres.</w:t>
      </w:r>
    </w:p>
    <w:p>
      <w:pPr>
        <w:pStyle w:val="Normal"/>
      </w:pPr>
      <w:r>
        <w:t xml:space="preserve">A  coarse  fraction  of  combustion  products  in  the  pressure  range  of  20-110  atm  in  which  the  ag¬ </w:t>
      </w:r>
      <w:r>
        <w:br/>
      </w:r>
      <w:r>
        <w:t xml:space="preserve">glomeration  of  the  initial  Mg  particles  (10%  by  weight)  was  observed,  consists  of  spherical  parti¬ </w:t>
      </w:r>
      <w:r>
        <w:br/>
      </w:r>
      <w:r>
        <w:t xml:space="preserve">cles  close  in  size  to  the  initial  particles.  Thus,  at  85-110  atm  the  mean  size  d3o  of  coarse  particles </w:t>
      </w:r>
      <w:r>
        <w:br/>
      </w:r>
      <w:r>
        <w:t xml:space="preserve">in  combustion  products  is  9.2-10.4  pm  (at  20-42  atm  this  size  varies  from  5  to  8  pm).  Irradiation </w:t>
      </w:r>
      <w:r>
        <w:br/>
      </w:r>
      <w:r>
        <w:t xml:space="preserve">by  an  electron  beam  under  electron  microscope  shows  that  most  coarse  Mg  particles  are  hollow </w:t>
      </w:r>
      <w:r>
        <w:br/>
      </w:r>
      <w:r>
        <w:t xml:space="preserve">spheres.  It  is  assumed  then  that  such  particles  are  formed  due  to  both  the  heterogeneous  oxidation </w:t>
      </w:r>
      <w:r>
        <w:br/>
      </w:r>
      <w:r>
        <w:t xml:space="preserve">of  the  initial  metallic  particles  and  the  partial  condensation  of  oxide  on  their  surface  during  com¬ </w:t>
      </w:r>
      <w:r>
        <w:br/>
      </w:r>
      <w:r>
        <w:t xml:space="preserve">bustion.  A  decrease  in  the  sizes  of  particles  belonging  to  the  coarse  fraction  at  20-40  atm  may  be </w:t>
      </w:r>
      <w:r>
        <w:br/>
      </w:r>
      <w:r>
        <w:t xml:space="preserve">due  to  the  fragmentation  of  metallic  droplets  upon  combustion  within  a  given  pressure  range.</w:t>
      </w:r>
    </w:p>
    <w:p>
      <w:pPr>
        <w:pStyle w:val="Normal"/>
      </w:pPr>
      <w:r>
        <w:t xml:space="preserve">The  ignition  and  combustion  of  Mg  in  CO2  is  of  specific  interest  because  these  processes  may  be </w:t>
      </w:r>
      <w:r>
        <w:br/>
      </w:r>
      <w:r>
        <w:t xml:space="preserve">used  to  produce  energy  under  conditions  prevailing  in  Mars.  At  the  same  time,  this  study  is  im¬ </w:t>
      </w:r>
      <w:r>
        <w:br/>
      </w:r>
      <w:r>
        <w:t xml:space="preserve">portant  for  explaining  Mg  combustion  in  the  flame  of  solid  propellants.  The  cylindrical  samples </w:t>
      </w:r>
      <w:r>
        <w:br/>
      </w:r>
      <w:r>
        <w:t xml:space="preserve">of  0.2-12  mg  supplied  with  a  thermocouple  and  corresponding  to  the  equivalent  spherical  parti¬ </w:t>
      </w:r>
      <w:r>
        <w:br/>
      </w:r>
      <w:r>
        <w:t xml:space="preserve">cles  with  diameter  0.64-2.36  mm,  were  heated  [39]  under  conditions  of  conductive  heat  transfer </w:t>
      </w:r>
      <w:r>
        <w:br/>
      </w:r>
      <w:r>
        <w:t xml:space="preserve">from  pure  CO2  or  (CO+CO2)  mixture.  The  sample  temperature,  total  luminescence  intensity,  and </w:t>
      </w:r>
      <w:r>
        <w:br/>
      </w:r>
      <w:r>
        <w:t xml:space="preserve">the  emissivity  spectrum  of  flame  were  measured  with  varying  initial  ambient  temperature.</w:t>
      </w:r>
    </w:p>
    <w:p>
      <w:pPr>
        <w:pStyle w:val="Normal"/>
      </w:pPr>
      <w:r>
        <w:t xml:space="preserve">The  thermocouple  measurements  show  that  at  contact  with  hot  gas  first  an  increase  in  sample </w:t>
      </w:r>
      <w:r>
        <w:br/>
      </w:r>
      <w:r>
        <w:t xml:space="preserve">temperature  is  observed  and  then  a  comparatively  long  plateau  at  melting  temperature  followed </w:t>
      </w:r>
      <w:r>
        <w:br/>
      </w:r>
      <w:r>
        <w:t xml:space="preserve">by  a  rather  slow  linear  rise  in  the  sample  temperature.  Calculations  performed  by  the  equation  of </w:t>
      </w:r>
      <w:r>
        <w:br/>
      </w:r>
      <w:r>
        <w:t xml:space="preserve">heat  balance  using  the  coefficient  of  heat  exchange  determined  from  the  initial  heating  period </w:t>
      </w:r>
      <w:r>
        <w:br/>
      </w:r>
      <w:r>
        <w:t xml:space="preserve">produce  quite  unexpected  results.  Just  before  ignition,  the  rate  of  chemical  heat  release  was  sub¬ </w:t>
      </w:r>
      <w:r>
        <w:br/>
      </w:r>
      <w:r>
        <w:t xml:space="preserve">stantially  lower  than  during  metal  melting,  i.e.,  the  oxide  skin  under  heating  in  CO2  acquires </w:t>
      </w:r>
      <w:r>
        <w:br/>
      </w:r>
      <w:r>
        <w:t xml:space="preserve">protective  properties.  Note  that  the  heating  of  metal  was  performed  rather  slowly.  For  example,</w:t>
      </w:r>
    </w:p>
    <w:p>
      <w:pPr>
        <w:pStyle w:val="Normal"/>
      </w:pPr>
      <w:r>
        <w:t xml:space="preserve">5—15</w:t>
      </w:r>
    </w:p>
    <w:p>
      <w:pPr>
        <w:pStyle w:val="Normal"/>
      </w:pPr>
      <w:r>
        <w:t xml:space="preserve">when  using  coarse  samples  (equivalent  diameter  being  2.3  mm),  the  duration  of  heating  to  igni¬ </w:t>
      </w:r>
      <w:r>
        <w:br/>
      </w:r>
      <w:r>
        <w:t xml:space="preserve">tion  temperature  was  about  27  s  (CO2  temperature  being  1030  K),  the  melting  took  about  10  s.</w:t>
      </w:r>
    </w:p>
    <w:p>
      <w:pPr>
        <w:pStyle w:val="Normal"/>
      </w:pPr>
      <w:r>
        <w:t xml:space="preserve">The  high-speed  movie  shows  that  the  flame  appears  at  the  local  points  on  the  sample  surface  and </w:t>
      </w:r>
      <w:r>
        <w:br/>
      </w:r>
      <w:r>
        <w:t xml:space="preserve">covers  gradually  the  entire  surface  to  form  the  diffusion  combustion  front  at  the  finite  distance </w:t>
      </w:r>
      <w:r>
        <w:br/>
      </w:r>
      <w:r>
        <w:t xml:space="preserve">from  the  surface.  When  the  sample  bums  out,  condensed  residue  remains  which  consists  of  two </w:t>
      </w:r>
      <w:r>
        <w:br/>
      </w:r>
      <w:r>
        <w:t xml:space="preserve">concentric  shells  with  a  porous  substance  in  the  layer  between  the  shells.  The  inner  shell  is  black </w:t>
      </w:r>
      <w:r>
        <w:br/>
      </w:r>
      <w:r>
        <w:t xml:space="preserve">due  to  the  presence  of  pure  carbon  which  is  assumed  to  favor  the  strengthening  of  the  protective </w:t>
      </w:r>
      <w:r>
        <w:br/>
      </w:r>
      <w:r>
        <w:t xml:space="preserve">properties  of  the  oxide  skin  under  heating  before  ignition  and  only  the  mechanical  destruction  by </w:t>
      </w:r>
      <w:r>
        <w:br/>
      </w:r>
      <w:r>
        <w:t xml:space="preserve">metal  vapors  with  their  subsequent  inflammation  gives  rise  to  the  flame.  A  particular  feature  of </w:t>
      </w:r>
      <w:r>
        <w:br/>
      </w:r>
      <w:r>
        <w:t xml:space="preserve">Mg  ignition  in  pure  CO2  is  in  the  fact  that  the  temperature  of  liquid  metal  exceeds  that  of  its </w:t>
      </w:r>
      <w:r>
        <w:br/>
      </w:r>
      <w:r>
        <w:t xml:space="preserve">boiling  at  a  given  pressure.  For  1-mm  particles  this  difference  reaches  300-400  K.  It  is  suggested </w:t>
      </w:r>
      <w:r>
        <w:br/>
      </w:r>
      <w:r>
        <w:t xml:space="preserve">then  that  the  pressure  of  metal  vapor  under  the  solid  oxide  skin  may  be  substantially  higher  than </w:t>
      </w:r>
      <w:r>
        <w:br/>
      </w:r>
      <w:r>
        <w:t xml:space="preserve">the  ambient  pressure  (according  to  estimate,  up  to  10  atm  for  particle  diameter  of  1  mm).  It  is </w:t>
      </w:r>
      <w:r>
        <w:br/>
      </w:r>
      <w:r>
        <w:t xml:space="preserve">also  assumed  that  the  emission  of  luminous  fragments  from  the  surface  of  Mg  particles,  burning </w:t>
      </w:r>
      <w:r>
        <w:br/>
      </w:r>
      <w:r>
        <w:t xml:space="preserve">in  CO2,  provides  a  periodic  decrease  in  pressure  within  the  oxide  skin.  Experiments  in  air  show </w:t>
      </w:r>
      <w:r>
        <w:br/>
      </w:r>
      <w:r>
        <w:t xml:space="preserve">the  destmction  of  the  burning  Mg  droplets  [40]  which  is  attributed  to  the  appearance  of  excess </w:t>
      </w:r>
      <w:r>
        <w:br/>
      </w:r>
      <w:r>
        <w:t xml:space="preserve">pressure  under  overheating  and  to  the  existence  of  a  less  solid  oxide  skin.</w:t>
      </w:r>
    </w:p>
    <w:p>
      <w:pPr>
        <w:pStyle w:val="Normal"/>
      </w:pPr>
      <w:r>
        <w:t xml:space="preserve">Diluting  CO2  by  carbon  monoxide  weakens  the  combustion  intensity.  When  CO  concentration  (in </w:t>
      </w:r>
      <w:r>
        <w:br/>
      </w:r>
      <w:r>
        <w:t xml:space="preserve">the  mixture  with  CO2)  exceeds  25%,  the  burning  time  of  coarse  Mg  particles  increases  2-3-fold. </w:t>
      </w:r>
      <w:r>
        <w:br/>
      </w:r>
      <w:r>
        <w:t xml:space="preserve">The  spectral  measurements  show  that  unlike  combustion  in  CO2  and  in  air,  in  the  CO  medium </w:t>
      </w:r>
      <w:r>
        <w:br/>
      </w:r>
      <w:r>
        <w:t xml:space="preserve">there  is  no  radiation  zone  with  a  continuum  spectrum.  The  combustion  residues  contain  no  fine- </w:t>
      </w:r>
      <w:r>
        <w:br/>
      </w:r>
      <w:r>
        <w:t xml:space="preserve">disperse  products.  It  is  assumed  that  the  combustion  in  CO  occurs  mainly  in  the  heterogeneous </w:t>
      </w:r>
      <w:r>
        <w:br/>
      </w:r>
      <w:r>
        <w:t xml:space="preserve">regime  with  a  distant  zone  of  homogeneous  oxidation  of  metal  vapors.</w:t>
      </w:r>
    </w:p>
    <w:p>
      <w:pPr>
        <w:pStyle w:val="Normal"/>
      </w:pPr>
      <w:r>
        <w:t xml:space="preserve">Mathematical  modeling  of  Mg  particle  combustion.</w:t>
      </w:r>
    </w:p>
    <w:p>
      <w:pPr>
        <w:pStyle w:val="Normal"/>
      </w:pPr>
      <w:r>
        <w:t xml:space="preserve">A  simplified  model  of  Mg  combustion  in  oxygen  [2]  considers  a  spherical  particle  with  surface </w:t>
      </w:r>
      <w:r>
        <w:br/>
      </w:r>
      <w:r>
        <w:t xml:space="preserve">temperature  equal  to  that  of  metal  boiling.  The  evaporated  metal  reacts  with  oxygen  at  some  dis¬ </w:t>
      </w:r>
      <w:r>
        <w:br/>
      </w:r>
      <w:r>
        <w:t xml:space="preserve">tance  from  the  surface  (the  internal  flame  boundary)  at  temperature  exceeding  the  boiling  tem¬ </w:t>
      </w:r>
      <w:r>
        <w:br/>
      </w:r>
      <w:r>
        <w:t xml:space="preserve">perature  of  oxide.  This  assumption  is  based  on  the  exothermicity  of  the  purely  gas-phase  reaction </w:t>
      </w:r>
      <w:r>
        <w:br/>
      </w:r>
      <w:r>
        <w:t xml:space="preserve">Mg(g)  +  0.5002(g)  — &gt;  MgO(g).  A  part  of  the  forming  gaseous  oxide  diffuses  to  the  metal  surface </w:t>
      </w:r>
      <w:r>
        <w:br/>
      </w:r>
      <w:r>
        <w:t xml:space="preserve">and  is  condensed  with  heat  release.  The  remaining  part  diffuses  outward  and  is  condensed  at  the </w:t>
      </w:r>
      <w:r>
        <w:br/>
      </w:r>
      <w:r>
        <w:t xml:space="preserve">outer  boundary  of  the  extended  flame  zone  in  which  the  gas  temperature  drops  to  that  of  oxide </w:t>
      </w:r>
      <w:r>
        <w:br/>
      </w:r>
      <w:r>
        <w:t xml:space="preserve">boiling.  The  model  predicts  that  the  extent  of  the  flame  zone  (the  distance  between  the  inner  and </w:t>
      </w:r>
      <w:r>
        <w:br/>
      </w:r>
      <w:r>
        <w:t xml:space="preserve">outer  boundaries)  decreases  with  decreasing  oxygen  concentration  in  the  medium.  This  points  to </w:t>
      </w:r>
      <w:r>
        <w:br/>
      </w:r>
      <w:r>
        <w:t xml:space="preserve">a  decrease  in  the  oxide  deposition  intensity  on  the  metallic  particle,  burning  in  the  diluted  me¬ </w:t>
      </w:r>
      <w:r>
        <w:br/>
      </w:r>
      <w:r>
        <w:t xml:space="preserve">dium  that  is  confirmed  experimentally.  The  model  also  predicts  the  value  of  the  radius  of  the  ex¬ </w:t>
      </w:r>
      <w:r>
        <w:br/>
      </w:r>
      <w:r>
        <w:t xml:space="preserve">ternal  flame  zone.  However,  the  times  calculated  for  combustion  in  air  are  almost  two-fold  (and </w:t>
      </w:r>
      <w:r>
        <w:br/>
      </w:r>
      <w:r>
        <w:t xml:space="preserve">in  the  diluted  media  5-fold)  shorter  than  the  experimental  ones.  It  is  assumed  that  this  discrep¬ </w:t>
      </w:r>
      <w:r>
        <w:br/>
      </w:r>
      <w:r>
        <w:t xml:space="preserve">ancy  is  caused  by  unsatisfactory  description  of  the  solid  oxide  formation  on  the  metal  that  leads </w:t>
      </w:r>
      <w:r>
        <w:br/>
      </w:r>
      <w:r>
        <w:t xml:space="preserve">to  a  change  in  the  heat  exchange.</w:t>
      </w:r>
    </w:p>
    <w:p>
      <w:pPr>
        <w:pStyle w:val="Normal"/>
      </w:pPr>
      <w:r>
        <w:t xml:space="preserve">Attempts  to  describe  theoretically  the  initial  phases  of  Mg  particle  oxidation  and  ignition  in  oxy¬ </w:t>
      </w:r>
      <w:r>
        <w:br/>
      </w:r>
      <w:r>
        <w:t xml:space="preserve">gen  were  undertaken  in  [41].  It  is  reported  that  at  relatively  low  temperatures  the  Mg  oxidation  is </w:t>
      </w:r>
      <w:r>
        <w:br/>
      </w:r>
      <w:r>
        <w:t xml:space="preserve">mainly  heterogeneous  but  beginning  with  600  K  the  experimentally  determined  oxidation  rate  is</w:t>
      </w:r>
    </w:p>
    <w:p>
      <w:pPr>
        <w:pStyle w:val="Normal"/>
      </w:pPr>
      <w:r>
        <w:t xml:space="preserve">5—16</w:t>
      </w:r>
    </w:p>
    <w:p>
      <w:pPr>
        <w:pStyle w:val="Normal"/>
      </w:pPr>
      <w:r>
        <w:t xml:space="preserve">in  fair  agreement  with  the  calculated  velocity  of  metal  evaporation.  It  is  concluded  then  that  at </w:t>
      </w:r>
      <w:r>
        <w:br/>
      </w:r>
      <w:r>
        <w:t xml:space="preserve">high  temperature  the  contribution  of  heterogeneous  reaction  to  the  mass  velocity  of  metal  oxida¬ </w:t>
      </w:r>
      <w:r>
        <w:br/>
      </w:r>
      <w:r>
        <w:t xml:space="preserve">tion  must  be  negligible  and  the  ignition  is  mainly  caused  by  the  reaction  of  vapor  oxidation  oc¬ </w:t>
      </w:r>
      <w:r>
        <w:br/>
      </w:r>
      <w:r>
        <w:t xml:space="preserve">curring  near  the  metal  surface  [41].</w:t>
      </w:r>
    </w:p>
    <w:p>
      <w:pPr>
        <w:pStyle w:val="Normal"/>
      </w:pPr>
      <w:r>
        <w:t xml:space="preserve">5.2.3.  Boron </w:t>
      </w:r>
      <w:r>
        <w:br/>
      </w:r>
      <w:r>
        <w:t xml:space="preserve">Physical  properties</w:t>
      </w:r>
    </w:p>
    <w:p>
      <w:pPr>
        <w:pStyle w:val="Normal"/>
      </w:pPr>
      <w:r>
        <w:t xml:space="preserve">Boron  exists  in  two  modifications:  amorphous  (fine-crystalline)  brown,  and  crystalline  dark-gray. </w:t>
      </w:r>
      <w:r>
        <w:br/>
      </w:r>
      <w:r>
        <w:t xml:space="preserve">By  combustion  mode,  the  boron  may  be  referred  to  the  class  of  nonvolatile  metals  with  a  volatile </w:t>
      </w:r>
      <w:r>
        <w:br/>
      </w:r>
      <w:r>
        <w:t xml:space="preserve">oxide.  The  physical  properties  of  boron  and  its  oxide  are  listed  in  Table  3.</w:t>
      </w:r>
    </w:p>
    <w:p>
      <w:pPr>
        <w:pStyle w:val="Normal"/>
      </w:pPr>
      <w:r>
        <w:t xml:space="preserve">Table  5.3.  Physical  properties  of  B  and  B2C&gt;3-</w:t>
      </w:r>
    </w:p>
    <w:p>
      <w:pPr>
        <w:pStyle w:val="Normal"/>
      </w:pPr>
      <w:r>
        <w:t xml:space="preserve">Property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B2O3</w:t>
      </w:r>
    </w:p>
    <w:p>
      <w:pPr>
        <w:pStyle w:val="Normal"/>
      </w:pPr>
      <w:r>
        <w:t xml:space="preserve">Density,  g/cms</w:t>
      </w:r>
    </w:p>
    <w:p>
      <w:pPr>
        <w:pStyle w:val="Normal"/>
      </w:pPr>
      <w:r>
        <w:t xml:space="preserve">2.33</w:t>
      </w:r>
    </w:p>
    <w:p>
      <w:pPr>
        <w:pStyle w:val="Normal"/>
      </w:pPr>
      <w:r>
        <w:t xml:space="preserve">1.84</w:t>
      </w:r>
    </w:p>
    <w:p>
      <w:pPr>
        <w:pStyle w:val="Normal"/>
      </w:pPr>
      <w:r>
        <w:t xml:space="preserve">Melting  temperature,  K</w:t>
      </w:r>
    </w:p>
    <w:p>
      <w:pPr>
        <w:pStyle w:val="Normal"/>
      </w:pPr>
      <w:r>
        <w:t xml:space="preserve">-2400 [4]</w:t>
      </w:r>
    </w:p>
    <w:p>
      <w:pPr>
        <w:pStyle w:val="Normal"/>
      </w:pPr>
      <w:r>
        <w:t xml:space="preserve">728[4]</w:t>
      </w:r>
    </w:p>
    <w:p>
      <w:pPr>
        <w:pStyle w:val="Normal"/>
      </w:pPr>
      <w:r>
        <w:t xml:space="preserve">Temperature  of  boiling,  dis¬ </w:t>
      </w:r>
      <w:r>
        <w:br/>
      </w:r>
      <w:r>
        <w:t xml:space="preserve">sociation  ,  K</w:t>
      </w:r>
    </w:p>
    <w:p>
      <w:pPr>
        <w:pStyle w:val="Normal"/>
      </w:pPr>
      <w:r>
        <w:t xml:space="preserve">4139[8]</w:t>
      </w:r>
    </w:p>
    <w:p>
      <w:pPr>
        <w:pStyle w:val="Normal"/>
      </w:pPr>
      <w:r>
        <w:t xml:space="preserve">2340[8]</w:t>
      </w:r>
    </w:p>
    <w:p>
      <w:pPr>
        <w:pStyle w:val="Normal"/>
      </w:pPr>
      <w:r>
        <w:t xml:space="preserve">3 940 [4]</w:t>
      </w:r>
    </w:p>
    <w:p>
      <w:pPr>
        <w:pStyle w:val="Normal"/>
      </w:pPr>
      <w:r>
        <w:t xml:space="preserve">2 133-23 16 [4]</w:t>
      </w:r>
    </w:p>
    <w:p>
      <w:pPr>
        <w:pStyle w:val="Normal"/>
      </w:pPr>
      <w:r>
        <w:t xml:space="preserve">Evaporation,  dissociation</w:t>
      </w:r>
    </w:p>
    <w:p>
      <w:pPr>
        <w:pStyle w:val="Normal"/>
      </w:pPr>
      <w:r>
        <w:t xml:space="preserve">heat,  cal/g</w:t>
      </w:r>
    </w:p>
    <w:p>
      <w:pPr>
        <w:pStyle w:val="Normal"/>
      </w:pPr>
      <w:r>
        <w:t xml:space="preserve">2250 [2]</w:t>
      </w:r>
    </w:p>
    <w:p>
      <w:pPr>
        <w:pStyle w:val="Normal"/>
      </w:pPr>
      <w:r>
        <w:t xml:space="preserve">1229 [2]</w:t>
      </w:r>
    </w:p>
    <w:p>
      <w:pPr>
        <w:pStyle w:val="Normal"/>
      </w:pPr>
      <w:r>
        <w:t xml:space="preserve">Formation  heat,  cal/g</w:t>
      </w:r>
    </w:p>
    <w:p>
      <w:pPr>
        <w:pStyle w:val="Normal"/>
      </w:pPr>
      <w:r>
        <w:t xml:space="preserve">-4343  [8]</w:t>
      </w:r>
    </w:p>
    <w:p>
      <w:pPr>
        <w:pStyle w:val="Normal"/>
      </w:pPr>
      <w:r>
        <w:t xml:space="preserve">The  pressure  of  boron  vapors  at  2000K  is  10‘4  atm  and  at  2400K  it  is  10'2  atm.  The  amorphous </w:t>
      </w:r>
      <w:r>
        <w:br/>
      </w:r>
      <w:r>
        <w:t xml:space="preserve">boron  is  slowly  oxidized  in  the  air  at  room  temperature.  Being  heated  to  1 100K  in  the  air  it  is  ig¬ </w:t>
      </w:r>
      <w:r>
        <w:br/>
      </w:r>
      <w:r>
        <w:t xml:space="preserve">nited  and  bums  giving  a  bright  flame.  The  coarse  boron  crystals  are  more  stable  and  are  difficult </w:t>
      </w:r>
      <w:r>
        <w:br/>
      </w:r>
      <w:r>
        <w:t xml:space="preserve">to  ignite.</w:t>
      </w:r>
    </w:p>
    <w:p>
      <w:pPr>
        <w:pStyle w:val="Normal"/>
      </w:pPr>
      <w:r>
        <w:t xml:space="preserve">Combustion  of  single  B  particles.</w:t>
      </w:r>
    </w:p>
    <w:p>
      <w:pPr>
        <w:pStyle w:val="Normal"/>
      </w:pPr>
      <w:r>
        <w:t xml:space="preserve">In  early  experiments  [42,43]  on  single  particles,  heated  in  a  flat-flame  burner,  it  has  been  estab¬ </w:t>
      </w:r>
      <w:r>
        <w:br/>
      </w:r>
      <w:r>
        <w:t xml:space="preserve">lished  that  when  the  boron  particles  are  heated  to  1800-2000  K,  they  are  ignited  and  bum  first </w:t>
      </w:r>
      <w:r>
        <w:br/>
      </w:r>
      <w:r>
        <w:t xml:space="preserve">with  flame  of  moderate  luminosity,  then  fade  out  and  later  begin  to  bum  with  brighter  luminosity. </w:t>
      </w:r>
      <w:r>
        <w:br/>
      </w:r>
      <w:r>
        <w:t xml:space="preserve">It  is  usually  assumed  that  boron  bums  first  in  the  presence  of  a  semiprotective  oxide  coating, </w:t>
      </w:r>
      <w:r>
        <w:br/>
      </w:r>
      <w:r>
        <w:t xml:space="preserve">which  is  removed  by  reaction  and  evaporation.  In  the  second  the  longest  phase,  the  particle  bums </w:t>
      </w:r>
      <w:r>
        <w:br/>
      </w:r>
      <w:r>
        <w:t xml:space="preserve">with  the  reactions  on  the  pure  metal  surface  and  with  formation  of  suboxides,  transforming  into </w:t>
      </w:r>
      <w:r>
        <w:br/>
      </w:r>
      <w:r>
        <w:t xml:space="preserve">the  final  combustion  products  at  a  given  distance  from  the  surface  [44].</w:t>
      </w:r>
    </w:p>
    <w:p>
      <w:pPr>
        <w:pStyle w:val="Normal"/>
      </w:pPr>
      <w:r>
        <w:t xml:space="preserve">Despite  extensive  investigations,  a  description  of  ignition  and  of  the  initial  stage  of  B  particle </w:t>
      </w:r>
      <w:r>
        <w:br/>
      </w:r>
      <w:r>
        <w:t xml:space="preserve">combustion  is  based  on  quite  different  approaches.  Using  general  concepts  and  analyzing  the  re¬ </w:t>
      </w:r>
      <w:r>
        <w:br/>
      </w:r>
      <w:r>
        <w:t xml:space="preserve">sults  of  investigations  of  a  comparatively  slow  boron  oxidation,  it  is  assumed  that  oxygen  diffu¬ </w:t>
      </w:r>
      <w:r>
        <w:br/>
      </w:r>
      <w:r>
        <w:t xml:space="preserve">sion  to  metal  through  liquid  oxide  skin  determines  the  process  characteristics  in  the  initial  com¬ </w:t>
      </w:r>
      <w:r>
        <w:br/>
      </w:r>
      <w:r>
        <w:t xml:space="preserve">bustion  phase  [44,45].  There  is,  however,  another  version  according  to  which  the  most  important </w:t>
      </w:r>
      <w:r>
        <w:br/>
      </w:r>
      <w:r>
        <w:t xml:space="preserve">role  belongs  to  boron  dissolving  and  diffusion  in  liquid  oxide  [46,5].  Indeed,  according  to  [46], </w:t>
      </w:r>
      <w:r>
        <w:br/>
      </w:r>
      <w:r>
        <w:t xml:space="preserve">the  liquid  oxide  has  a  vitreous  state  and  must  not  form  the  fixed  molecular  bonds.  Therefore  it </w:t>
      </w:r>
      <w:r>
        <w:br/>
      </w:r>
      <w:r>
        <w:t xml:space="preserve">was  suggested  that  the  oxygen  dissolving  in  the  oxide  skin  is  hindered  and  the  skin  composition </w:t>
      </w:r>
      <w:r>
        <w:br/>
      </w:r>
      <w:r>
        <w:t xml:space="preserve">due  to  the  presence  of  dissolved  boron  becomes  B20x  where  x  &lt;  3.</w:t>
      </w:r>
    </w:p>
    <w:p>
      <w:pPr>
        <w:pStyle w:val="Normal"/>
      </w:pPr>
      <w:r>
        <w:t xml:space="preserve">5—17</w:t>
      </w:r>
    </w:p>
    <w:p>
      <w:pPr>
        <w:pStyle w:val="Normal"/>
      </w:pPr>
      <w:r>
        <w:t xml:space="preserve">The  ideas  proposed  in  [46]  were  used  in  [47,48]  to  interpret  theoretically  the  experimental  data </w:t>
      </w:r>
      <w:r>
        <w:br/>
      </w:r>
      <w:r>
        <w:t xml:space="preserve">on  boron  particle  ignition.  According  to  theoretical  notions,  the  boron  dissolving  in  liquid  oxide </w:t>
      </w:r>
      <w:r>
        <w:br/>
      </w:r>
      <w:r>
        <w:t xml:space="preserve">is  followed  by  the  formation  of  suboxide  BO  which  is  attacked  by  the  gaseous  molecules  O2  and </w:t>
      </w:r>
      <w:r>
        <w:br/>
      </w:r>
      <w:r>
        <w:t xml:space="preserve">H2O  at  the  gas-liquid  interface  which  results  in  gaseous  BO2  or  HOBO  and  causes  the  evapora¬ </w:t>
      </w:r>
      <w:r>
        <w:br/>
      </w:r>
      <w:r>
        <w:t xml:space="preserve">tion  of  B2O3  from  the  surface.  Analyzing  a  theoretical  model,  one  may  see  that  an  alternative  hy¬ </w:t>
      </w:r>
      <w:r>
        <w:br/>
      </w:r>
      <w:r>
        <w:t xml:space="preserve">pothesis  of  oxygen  dissolving  in  liquid  oxide  and  of  the  basic  heat  release  on  particle  surface  [44] </w:t>
      </w:r>
      <w:r>
        <w:br/>
      </w:r>
      <w:r>
        <w:t xml:space="preserve">results  in  a  continuous  growth  of  oxide  skin,  temperature  decrease  under  constant  laser  heating, </w:t>
      </w:r>
      <w:r>
        <w:br/>
      </w:r>
      <w:r>
        <w:t xml:space="preserve">and  the  absence  of  ignition.  The  latter  sharply  contradicts  experiment.  If  we  assume  that  the  main </w:t>
      </w:r>
      <w:r>
        <w:br/>
      </w:r>
      <w:r>
        <w:t xml:space="preserve">heat  release  occurs  in  the  gas  phase,  we  may  explain  quantitatively  and  qualitatively  the  experi¬ </w:t>
      </w:r>
      <w:r>
        <w:br/>
      </w:r>
      <w:r>
        <w:t xml:space="preserve">mental  dependence  of  ignition  time  on  ambient  pressure  and  temperature.  It  is  important  to  note </w:t>
      </w:r>
      <w:r>
        <w:br/>
      </w:r>
      <w:r>
        <w:t xml:space="preserve">that  unlike  true  metals,  aluminum  and  magnesium;  boron  has  a  very  low  thermal  diffusivity  at </w:t>
      </w:r>
      <w:r>
        <w:br/>
      </w:r>
      <w:r>
        <w:t xml:space="preserve">high  temperature  (5xl0'3  cm2/s  at  2000  K).  This  determines  the  purely  technical  difficulties  of </w:t>
      </w:r>
      <w:r>
        <w:br/>
      </w:r>
      <w:r>
        <w:t xml:space="preserve">boron  particle  ignition.  For  example,  they  cannot  be  ignited  by  the  pulses  of  laser  radiation  using </w:t>
      </w:r>
      <w:r>
        <w:br/>
      </w:r>
      <w:r>
        <w:t xml:space="preserve">a  set-up  for  ignition  of  the  A1  and  Mg  particles.</w:t>
      </w:r>
    </w:p>
    <w:p>
      <w:pPr>
        <w:pStyle w:val="Normal"/>
      </w:pPr>
      <w:r>
        <w:t xml:space="preserve">Important  experimental  information  obtained  in  [49-51]  allows  us  to  substantiate  the  hypothesis </w:t>
      </w:r>
      <w:r>
        <w:br/>
      </w:r>
      <w:r>
        <w:t xml:space="preserve">of  boron  dissolving  in  liquid  oxide  in  the  stages  of  heating  and  ignition.  The  visual  observations </w:t>
      </w:r>
      <w:r>
        <w:br/>
      </w:r>
      <w:r>
        <w:t xml:space="preserve">using  an  environmental  scanning  electron  microscope  show  that  under  heating  in  the  oxygen- </w:t>
      </w:r>
      <w:r>
        <w:br/>
      </w:r>
      <w:r>
        <w:t xml:space="preserve">containing  medium  on  a  ceramic  substrate  to  1213  K,  a  series  of  small  boron  crystals  with  initial </w:t>
      </w:r>
      <w:r>
        <w:br/>
      </w:r>
      <w:r>
        <w:t xml:space="preserve">size  of  2-3  pm  melt  and  coalesce  into  a  droplet.  The  boron  content  in  the  crystals  was  93%.  The  3 </w:t>
      </w:r>
      <w:r>
        <w:br/>
      </w:r>
      <w:r>
        <w:t xml:space="preserve">pm  particles  of  amorphous  boron  with  99.9%  purity  demonstrated  a  similar  behavior  under  simi¬ </w:t>
      </w:r>
      <w:r>
        <w:br/>
      </w:r>
      <w:r>
        <w:t xml:space="preserve">lar  conditions.  Additional  experiments  on  heating  in  Ar  have  confirmed  the  fact  of  B  particles </w:t>
      </w:r>
      <w:r>
        <w:br/>
      </w:r>
      <w:r>
        <w:t xml:space="preserve">melting  at  1213  K,  and  the  experiments  performed  in  H2O  vapors  gave  an  even  lower  tempera¬ </w:t>
      </w:r>
      <w:r>
        <w:br/>
      </w:r>
      <w:r>
        <w:t xml:space="preserve">ture  (ca.1100  K)  of  complete  liquefaction.  To  elucidate  the  nature  of  melted  particles,  measure¬ </w:t>
      </w:r>
      <w:r>
        <w:br/>
      </w:r>
      <w:r>
        <w:t xml:space="preserve">ments  were  performed  by  the  method  of  X-ray  diffraction.  Note  that  the  liquefaction  temperature </w:t>
      </w:r>
      <w:r>
        <w:br/>
      </w:r>
      <w:r>
        <w:t xml:space="preserve">is  almost  twice  that  of  pure  boron  melting  (ca.2400K,  [49]).  The  X-ray  analysis  showed  that  the </w:t>
      </w:r>
      <w:r>
        <w:br/>
      </w:r>
      <w:r>
        <w:t xml:space="preserve">liquefied  material  has  amorphous  structure.  According  to  the  literature  data  it  is  assumed  that  this </w:t>
      </w:r>
      <w:r>
        <w:br/>
      </w:r>
      <w:r>
        <w:t xml:space="preserve">material  is  a  boron  monoxide  polymer,  (BO)n  which  is  indirectly  confirmed  not  only  by  the </w:t>
      </w:r>
      <w:r>
        <w:br/>
      </w:r>
      <w:r>
        <w:t xml:space="preserve">amorphous  structure  but  also  the  brown  color,  water  and  methanol  insolubility,  fragility  and </w:t>
      </w:r>
      <w:r>
        <w:br/>
      </w:r>
      <w:r>
        <w:t xml:space="preserve">hardness  of  the  cooled  materials.</w:t>
      </w:r>
    </w:p>
    <w:p>
      <w:pPr>
        <w:pStyle w:val="Normal"/>
      </w:pPr>
      <w:r>
        <w:t xml:space="preserve">Analyzing  the  available  experimental  data  and  the  theoretical  concepts,  a  mathematical  model, </w:t>
      </w:r>
      <w:r>
        <w:br/>
      </w:r>
      <w:r>
        <w:t xml:space="preserve">describing  two  successive  stages  of  boron  combustion,  was  formulated  [49].  In  the  first  stage  it </w:t>
      </w:r>
      <w:r>
        <w:br/>
      </w:r>
      <w:r>
        <w:t xml:space="preserve">takes  into  account  not  only  the  formation  of  liquid  (BO)n  but  also  the  dissociative  evaporation  of </w:t>
      </w:r>
      <w:r>
        <w:br/>
      </w:r>
      <w:r>
        <w:t xml:space="preserve">the  oxide  skin  with  B2O2  formation  as  well  as  the  heterogeneous  reactions  of  the  suboxides  sub¬ </w:t>
      </w:r>
      <w:r>
        <w:br/>
      </w:r>
      <w:r>
        <w:t xml:space="preserve">stance  with  02(g)  and  H20(g)  generating  B02(g)  and  HOBO(g),  respectively.  The  duration  of  the </w:t>
      </w:r>
      <w:r>
        <w:br/>
      </w:r>
      <w:r>
        <w:t xml:space="preserve">first  stage  was  taken  as  the  sum  of  the  time  necessary  for  the  complete  removal  of  the  B2O3 </w:t>
      </w:r>
      <w:r>
        <w:br/>
      </w:r>
      <w:r>
        <w:t xml:space="preserve">coating,  and  the  time  required  to  reach  the  melting  point  of  boron.  A  comparison  between  the </w:t>
      </w:r>
      <w:r>
        <w:br/>
      </w:r>
      <w:r>
        <w:t xml:space="preserve">calculated  and  experimental  times  shows  a  satisfactory  agreement.  As  the  ambient  temperature </w:t>
      </w:r>
      <w:r>
        <w:br/>
      </w:r>
      <w:r>
        <w:t xml:space="preserve">and  pressure  or  oxidizer  concentration  rise,  the  duration  of  the  first  stage  decreases.  There  is  also </w:t>
      </w:r>
      <w:r>
        <w:br/>
      </w:r>
      <w:r>
        <w:t xml:space="preserve">a  fair  agreement  between  experiment  and  calculations  of  the  duration  of  the  second  combustion </w:t>
      </w:r>
      <w:r>
        <w:br/>
      </w:r>
      <w:r>
        <w:t xml:space="preserve">stage,  performed  for  two  limiting  cases,  respectively:  diffusion  and  kinetic  control  combustion </w:t>
      </w:r>
      <w:r>
        <w:br/>
      </w:r>
      <w:r>
        <w:t xml:space="preserve">mechanisms.  It  has  been  shown  that  if  P-d  «  75  atm-pm,  the  combustion  of  boron  particles  fol¬ </w:t>
      </w:r>
      <w:r>
        <w:br/>
      </w:r>
      <w:r>
        <w:t xml:space="preserve">lows  mainly  the  kinetic  control  mechanism.  On  the  contrary,  if  P-d  »  75  atm- pm,  the  combus¬ </w:t>
      </w:r>
      <w:r>
        <w:br/>
      </w:r>
      <w:r>
        <w:t xml:space="preserve">tion  is  limited  by  oxygen  diffusion.</w:t>
      </w:r>
    </w:p>
    <w:p>
      <w:pPr>
        <w:pStyle w:val="Normal"/>
      </w:pPr>
      <w:r>
        <w:t xml:space="preserve">5—18</w:t>
      </w:r>
    </w:p>
    <w:p>
      <w:pPr>
        <w:pStyle w:val="Normal"/>
      </w:pPr>
      <w:r>
        <w:t xml:space="preserve">5.3.  METAL  POWDER  AGGLOMERATION  AT  THE  BURNING  SURFACE  OF </w:t>
      </w:r>
      <w:r>
        <w:br/>
      </w:r>
      <w:r>
        <w:t xml:space="preserve">SOLID  PROPELLANT</w:t>
      </w:r>
    </w:p>
    <w:p>
      <w:pPr>
        <w:pStyle w:val="Normal"/>
      </w:pPr>
      <w:r>
        <w:t xml:space="preserve">The  distinctive  features  of  metallic  particle  properties  compared  to  other  propellant  components, </w:t>
      </w:r>
      <w:r>
        <w:br/>
      </w:r>
      <w:r>
        <w:t xml:space="preserve">such  as  a  low  volatility  at  the  temperature  of  combustion  surface  and  the  existence  of  a  protective </w:t>
      </w:r>
      <w:r>
        <w:br/>
      </w:r>
      <w:r>
        <w:t xml:space="preserve">oxide  coating  which  determines  relatively  low  metal  reactivity,  lead  to  the  accumulation  of  metal </w:t>
      </w:r>
      <w:r>
        <w:br/>
      </w:r>
      <w:r>
        <w:t xml:space="preserve">on  the  surface  and  to  the  formation  of  the  so-called  agglomerates.  An  additional  reason  for  metal </w:t>
      </w:r>
      <w:r>
        <w:br/>
      </w:r>
      <w:r>
        <w:t xml:space="preserve">accumulation  on  the  burning  surface  is  also  the  effect  of  a  decrease  in  transient  burning  rate </w:t>
      </w:r>
      <w:r>
        <w:br/>
      </w:r>
      <w:r>
        <w:t xml:space="preserve">caused  by  the  metal,  which  serves  as  a  heat  sink  in  the  combustion  wave.  Note  that  the  structure </w:t>
      </w:r>
      <w:r>
        <w:br/>
      </w:r>
      <w:r>
        <w:t xml:space="preserve">of  heterogeneous  propellants  determines  the  formation  of  the  aggregates  of  small  metallic  parti¬ </w:t>
      </w:r>
      <w:r>
        <w:br/>
      </w:r>
      <w:r>
        <w:t xml:space="preserve">cles  at  weight  concentrations  of  16-22%,  which  are  quite  typical  of  solid  propellants.  Below,  it </w:t>
      </w:r>
      <w:r>
        <w:br/>
      </w:r>
      <w:r>
        <w:t xml:space="preserve">will  be  shown  that  in  this  case  each  particle  has  several  contacts  with  the  neighboring  ones. </w:t>
      </w:r>
      <w:r>
        <w:br/>
      </w:r>
      <w:r>
        <w:t xml:space="preserve">Therefore,  under  corresponding  conditions,  the  agglomerates  on  the  burning  surface  within  the </w:t>
      </w:r>
      <w:r>
        <w:br/>
      </w:r>
      <w:r>
        <w:t xml:space="preserve">limits  of  a  conventional  "pocket"  in  solid  propellant  represent  a  joining  of  several  hundreds  or </w:t>
      </w:r>
      <w:r>
        <w:br/>
      </w:r>
      <w:r>
        <w:t xml:space="preserve">thousands  of  virgin  metallic  particles.</w:t>
      </w:r>
    </w:p>
    <w:p>
      <w:pPr>
        <w:pStyle w:val="Normal"/>
      </w:pPr>
      <w:r>
        <w:t xml:space="preserve">Concerning  the  practical  use  of  metallized  solid  propellants,  agglomeration  is  an  unfavorable </w:t>
      </w:r>
      <w:r>
        <w:br/>
      </w:r>
      <w:r>
        <w:t xml:space="preserve">phenomenon,  which  leads  to  the  losses  of  chemical  and  mechanical  energies  in  a  rocket  motor </w:t>
      </w:r>
      <w:r>
        <w:br/>
      </w:r>
      <w:r>
        <w:t xml:space="preserve">due  to  the  metal  combustion  incompleteness  and  the  nonequilibrium  state  of  two-phase  flow. </w:t>
      </w:r>
      <w:r>
        <w:br/>
      </w:r>
      <w:r>
        <w:t xml:space="preserve">Thus,  experimental  and  theoretical  studies  of  agglomeration  are  carried  out  for  understanding  the </w:t>
      </w:r>
      <w:r>
        <w:br/>
      </w:r>
      <w:r>
        <w:t xml:space="preserve">mechanism  of  this  phenomenon  and  for  developing  the  methods  of  influence  on  the  size  distribu¬ </w:t>
      </w:r>
      <w:r>
        <w:br/>
      </w:r>
      <w:r>
        <w:t xml:space="preserve">tion  of  the  condensed  combustion  products.  These  investigations  have  been  under  way  from  the </w:t>
      </w:r>
      <w:r>
        <w:br/>
      </w:r>
      <w:r>
        <w:t xml:space="preserve">beginning  of  the  60s  [52,53].  A  great  body  of  information  has  been  extracted  although  the  prob¬ </w:t>
      </w:r>
      <w:r>
        <w:br/>
      </w:r>
      <w:r>
        <w:t xml:space="preserve">lem  is  still  far  from  being  solved.</w:t>
      </w:r>
    </w:p>
    <w:p>
      <w:pPr>
        <w:pStyle w:val="Normal"/>
      </w:pPr>
      <w:r>
        <w:t xml:space="preserve">In  the  Soviet  literature  this  phenomenon  is  for  the  first  time  recorded  in  the  works,  devoted  to  the </w:t>
      </w:r>
      <w:r>
        <w:br/>
      </w:r>
      <w:r>
        <w:t xml:space="preserve">study  of  combustion  of  homogeneous  SP  with  the  additives  of  metal,  carried  out  in  the  beginning </w:t>
      </w:r>
      <w:r>
        <w:br/>
      </w:r>
      <w:r>
        <w:t xml:space="preserve">of  the  60’s  under  P.F.  Pokhil’s  supervision  [52].  Approximately  at  this  time  analogous  investiga¬ </w:t>
      </w:r>
      <w:r>
        <w:br/>
      </w:r>
      <w:r>
        <w:t xml:space="preserve">tions  were  performed  in  the  West.  During  the  prolonged  period  the  accumulations  of  the  qualita¬ </w:t>
      </w:r>
      <w:r>
        <w:br/>
      </w:r>
      <w:r>
        <w:t xml:space="preserve">tive  information  occurred,  on  the  basis  of  which  original  concepts  were  build  about  the  agglom¬ </w:t>
      </w:r>
      <w:r>
        <w:br/>
      </w:r>
      <w:r>
        <w:t xml:space="preserve">erating  process.  Thus,  in  the  early  work  of  American  scientists  the  hypothesis  was  formulated </w:t>
      </w:r>
      <w:r>
        <w:br/>
      </w:r>
      <w:r>
        <w:t xml:space="preserve">about  the  formation  of  coarse  A1  particles  on  the  burning  surface  due  to  the  accidental  rendezvous </w:t>
      </w:r>
      <w:r>
        <w:br/>
      </w:r>
      <w:r>
        <w:t xml:space="preserve">of  the  moving  over  the  surface  original  particles  of  metal  [54].</w:t>
      </w:r>
    </w:p>
    <w:p>
      <w:pPr>
        <w:pStyle w:val="Normal"/>
      </w:pPr>
      <w:r>
        <w:t xml:space="preserve">Then  this  hypothesis  has  been  strongly  criticized  and  there  were  first  formulated  [55]  qualitative </w:t>
      </w:r>
      <w:r>
        <w:br/>
      </w:r>
      <w:r>
        <w:t xml:space="preserve">concepts  about  the  formation  of  agglomerates  due  to  merging  the  particles  of  the  metal,  which  are </w:t>
      </w:r>
      <w:r>
        <w:br/>
      </w:r>
      <w:r>
        <w:t xml:space="preserve">situated  within  the  “pockets”  of  binder  between  the  coarse  grains  of  oxidizer.  During  the  subse¬ </w:t>
      </w:r>
      <w:r>
        <w:br/>
      </w:r>
      <w:r>
        <w:t xml:space="preserve">quent  years  considerable  attention  was  paid  to  the  study  of  the  behavior  of  metallic  particles  in </w:t>
      </w:r>
      <w:r>
        <w:br/>
      </w:r>
      <w:r>
        <w:t xml:space="preserve">the  process  of  rapid  heating  [56,57].  It  should  be  also  noted  the  contribution  of  French  research¬ </w:t>
      </w:r>
      <w:r>
        <w:br/>
      </w:r>
      <w:r>
        <w:t xml:space="preserve">ers  [58],  whose  results  were  not  widely  known  in  combustion  community  and  were  repeated  in </w:t>
      </w:r>
      <w:r>
        <w:br/>
      </w:r>
      <w:r>
        <w:t xml:space="preserve">other  works.</w:t>
      </w:r>
    </w:p>
    <w:p>
      <w:pPr>
        <w:pStyle w:val="Normal"/>
      </w:pPr>
      <w:r>
        <w:t xml:space="preserve">Note  that  the  early  investigations  have  been  performed  using  solid  propellants,  containing  mainly </w:t>
      </w:r>
      <w:r>
        <w:br/>
      </w:r>
      <w:r>
        <w:t xml:space="preserve">ammonium  perchlorate  and  "inert"  fuel-binders  of  similar  composition  (polybutadiene,  polyure¬ </w:t>
      </w:r>
      <w:r>
        <w:br/>
      </w:r>
      <w:r>
        <w:t xml:space="preserve">thane,  etc.).  These  propellants  demonstrate  similar  characteristics  of  agglomeration  which  makes </w:t>
      </w:r>
      <w:r>
        <w:br/>
      </w:r>
      <w:r>
        <w:t xml:space="preserve">one  think  that  the  phenomenon  is  studied.  The  latter  two  decades  are  characterized  by  a  consider-</w:t>
      </w:r>
    </w:p>
    <w:p>
      <w:pPr>
        <w:pStyle w:val="Normal"/>
      </w:pPr>
      <w:r>
        <w:t xml:space="preserve">5—19</w:t>
      </w:r>
    </w:p>
    <w:p>
      <w:pPr>
        <w:pStyle w:val="Normal"/>
      </w:pPr>
      <w:r>
        <w:t xml:space="preserve">able  growth  in  the  number  of  used  components  of  solid  propellants:  the  application  of  nitramines </w:t>
      </w:r>
      <w:r>
        <w:br/>
      </w:r>
      <w:r>
        <w:t xml:space="preserve">and  ADN  (ammonium  dinintramide)  instead  of  ammonium  perchlorate  and  various  "active" </w:t>
      </w:r>
      <w:r>
        <w:br/>
      </w:r>
      <w:r>
        <w:t xml:space="preserve">binders  instead  of  inert  polymers.  Obviously,  the  available  concept  of  the  mechanism  of  metal </w:t>
      </w:r>
      <w:r>
        <w:br/>
      </w:r>
      <w:r>
        <w:t xml:space="preserve">combustion  in  solid  propellants  fails  to  predict  the  composition  of  combustion  products  and  the </w:t>
      </w:r>
      <w:r>
        <w:br/>
      </w:r>
      <w:r>
        <w:t xml:space="preserve">completeness  of  metal  transformation.</w:t>
      </w:r>
    </w:p>
    <w:p>
      <w:pPr>
        <w:pStyle w:val="Normal"/>
      </w:pPr>
      <w:r>
        <w:t xml:space="preserve">According  to  general  notions,  in  the  surface  layer  of  the  burning  solid  propellant  there  occur  the </w:t>
      </w:r>
      <w:r>
        <w:br/>
      </w:r>
      <w:r>
        <w:t xml:space="preserve">heating  of  metallic  particles  and  a  partial  decomposition  of  a  binder.  In  many  cases,  the  metallic </w:t>
      </w:r>
      <w:r>
        <w:br/>
      </w:r>
      <w:r>
        <w:t xml:space="preserve">particles  are  inside  the  "carcass",  consisting  of  the  residues  of  the  decomposing  binder,  and  sinter </w:t>
      </w:r>
      <w:r>
        <w:br/>
      </w:r>
      <w:r>
        <w:t xml:space="preserve">to  form  the  ill  defined  "accumulates".  At  low  pressures  the  burning  surface  temperature  is  lower </w:t>
      </w:r>
      <w:r>
        <w:br/>
      </w:r>
      <w:r>
        <w:t xml:space="preserve">than  that  of  metal  melting.  At  high  pressures  the  metal  melts  just  on  the  burning  surface  and  then </w:t>
      </w:r>
      <w:r>
        <w:br/>
      </w:r>
      <w:r>
        <w:t xml:space="preserve">starts  to  react  heterogeneously  and/or  in  a  vapor-phase  with  the  oxidizer.  The  further  heating  of </w:t>
      </w:r>
      <w:r>
        <w:br/>
      </w:r>
      <w:r>
        <w:t xml:space="preserve">metallic  particles  due  to  both  heat  exchange  with  flame  and  chemical  heat  release  leads  to  the </w:t>
      </w:r>
      <w:r>
        <w:br/>
      </w:r>
      <w:r>
        <w:t xml:space="preserve">coalescence  of  separate  particles  into  a  large  droplet  and  to  agglomerate  ignition.  This  sequence </w:t>
      </w:r>
      <w:r>
        <w:br/>
      </w:r>
      <w:r>
        <w:t xml:space="preserve">of  events  is  shown  in  detail  in  Figs. 5.4  and  5.5  on  examples  of  “poorly”  and  “readily”  agglomer¬ </w:t>
      </w:r>
      <w:r>
        <w:br/>
      </w:r>
      <w:r>
        <w:t xml:space="preserve">ating  propellants,  correspondingly.</w:t>
      </w:r>
    </w:p>
    <w:p>
      <w:pPr>
        <w:pStyle w:val="Normal"/>
      </w:pPr>
      <w:r>
        <w:t xml:space="preserve">200  pm</w:t>
      </w:r>
    </w:p>
    <w:p>
      <w:pPr>
        <w:pStyle w:val="Normal"/>
      </w:pPr>
      <w:r>
        <w:t xml:space="preserve">Fig.  5.4.  Sequence  of  events  in  a  “poor”  agglomeration  process.</w:t>
      </w:r>
    </w:p>
    <w:p>
      <w:pPr>
        <w:pStyle w:val="Normal"/>
      </w:pPr>
      <w:r>
        <w:t xml:space="preserve">The  observations  were  made  via  high  speed  movie  performed  with  propellants  burning  at  atmos¬ </w:t>
      </w:r>
      <w:r>
        <w:br/>
      </w:r>
      <w:r>
        <w:t xml:space="preserve">pheric  pressure  under  backlit  illumination.  Obviously,  the  behavior  of  metallic  particle  aggregates </w:t>
      </w:r>
      <w:r>
        <w:br/>
      </w:r>
      <w:r>
        <w:t xml:space="preserve">depends  on  the  propellant  type.  In  the  poorly  agglomerating  propellants  the  formation  of  particle </w:t>
      </w:r>
      <w:r>
        <w:br/>
      </w:r>
      <w:r>
        <w:t xml:space="preserve">filigrees  on  the  burning  surface  is  followed  by  ignition  of  the  top  and  by  coalescence  of  particles </w:t>
      </w:r>
      <w:r>
        <w:br/>
      </w:r>
      <w:r>
        <w:t xml:space="preserve">into  a  large  droplet  (Fig.  4).  For  the  readily  agglomerating  propellants  the  particle  coalescence </w:t>
      </w:r>
      <w:r>
        <w:br/>
      </w:r>
      <w:r>
        <w:t xml:space="preserve">and  ignition  occur  within  the  limits  of  the  surface  layer  (Fig.5).  Besides,  the  intermediate  case </w:t>
      </w:r>
      <w:r>
        <w:br/>
      </w:r>
      <w:r>
        <w:t xml:space="preserve">may  be  realized  where  the  separating  nonbuming  metallic  aggregate  coalesces  into  a  droplet  at  a</w:t>
      </w:r>
    </w:p>
    <w:p>
      <w:pPr>
        <w:pStyle w:val="Normal"/>
      </w:pPr>
      <w:r>
        <w:t xml:space="preserve">comparatively  large  distance  from  the  burning  surface  and  is  ignited  to  form  a  closed  aureole </w:t>
      </w:r>
      <w:r>
        <w:br/>
      </w:r>
      <w:r>
        <w:t xml:space="preserve">which  is  then  destroyed  and  transforms  into  a  typical  "smoke"  tail.  It  is  assumed  then  that  the </w:t>
      </w:r>
      <w:r>
        <w:br/>
      </w:r>
      <w:r>
        <w:t xml:space="preserve">closed  aureole  corresponds  to  a  thin  liquid  oxide  coating,  existing  during  a  short  period  of  time </w:t>
      </w:r>
      <w:r>
        <w:br/>
      </w:r>
      <w:r>
        <w:t xml:space="preserve">and  which  is  difficult  to  shoot.  An  exact  explanation  of  this  phenomenon  is  still  unavailable.</w:t>
      </w:r>
    </w:p>
    <w:p>
      <w:pPr>
        <w:pStyle w:val="Normal"/>
      </w:pPr>
      <w:r>
        <w:t xml:space="preserve">time  —  0 - 0.25  ms - 0.5  ms - 0.75  ms  —</w:t>
      </w:r>
    </w:p>
    <w:p>
      <w:pPr>
        <w:pStyle w:val="Normal"/>
      </w:pPr>
      <w:r>
        <w:t xml:space="preserve">Fig.  5.5.  Sequence  of  events  in  a  “ready”  agglomeration  process.</w:t>
      </w:r>
    </w:p>
    <w:p>
      <w:pPr>
        <w:pStyle w:val="Normal"/>
      </w:pPr>
      <w:r>
        <w:t xml:space="preserve">The  A1  agglomerate,  separating  from  the  surface,  bums  usually  to  form  the  oxide  cap  and  rotates </w:t>
      </w:r>
      <w:r>
        <w:br/>
      </w:r>
      <w:r>
        <w:t xml:space="preserve">upon  motion  in  the  flame.  The  agglomerate  is  surrounded  by  the  zone  of  luminous  flame  and  of </w:t>
      </w:r>
      <w:r>
        <w:br/>
      </w:r>
      <w:r>
        <w:t xml:space="preserve">stoichiometric  oxide  condensation.  The  suboxide  AlO  in  a  gaseous  form  has  been  recorded  in  the </w:t>
      </w:r>
      <w:r>
        <w:br/>
      </w:r>
      <w:r>
        <w:t xml:space="preserve">flame  zone  [24],  which  indicates  that  the  agglomerate  combustion  is  similar  in  principle  to  that  of </w:t>
      </w:r>
      <w:r>
        <w:br/>
      </w:r>
      <w:r>
        <w:t xml:space="preserve">a  coarse  A1  particle.  However,  the  prehistory  of  agglomerate  formation  leaves  the  imprint  on  its </w:t>
      </w:r>
      <w:r>
        <w:br/>
      </w:r>
      <w:r>
        <w:t xml:space="preserve">inner  composition  and  on  the  combustion  law.  In  particular,  the  extinguished  agglomerates  very </w:t>
      </w:r>
      <w:r>
        <w:br/>
      </w:r>
      <w:r>
        <w:t xml:space="preserve">often  exhibit  complex  structure  with  small  individual  A1  particles  inside  covering  oxide  shell.</w:t>
      </w:r>
    </w:p>
    <w:p>
      <w:pPr>
        <w:pStyle w:val="Normal"/>
      </w:pPr>
      <w:r>
        <w:t xml:space="preserve">a  -  'matrix'  agglomerate  b  -  'closed'  agglomerate</w:t>
      </w:r>
    </w:p>
    <w:p>
      <w:pPr>
        <w:pStyle w:val="Normal"/>
      </w:pPr>
      <w:r>
        <w:t xml:space="preserve">Fig.  5.6.  Typical  view  of  combustion  residues  of  A1  agglomerates.</w:t>
      </w:r>
    </w:p>
    <w:p>
      <w:pPr>
        <w:pStyle w:val="Normal"/>
      </w:pPr>
      <w:r>
        <w:t xml:space="preserve">5—21</w:t>
      </w:r>
    </w:p>
    <w:p>
      <w:pPr>
        <w:pStyle w:val="Normal"/>
      </w:pPr>
      <w:r>
        <w:t xml:space="preserve">A  study  of  agglomerates,  collected  from  the  extinguished  surface  of  solid  propellant  [59]  and  in </w:t>
      </w:r>
      <w:r>
        <w:br/>
      </w:r>
      <w:r>
        <w:t xml:space="preserve">the  residues  of  the  condensed  combustion  products  [60],  shows  that  agglomerates  exist  not  only </w:t>
      </w:r>
      <w:r>
        <w:br/>
      </w:r>
      <w:r>
        <w:t xml:space="preserve">in  the  form  of  large  metallic  particles  with  an  oxide  cap  but  also  as  coarse  particles  of  a  "matrix" </w:t>
      </w:r>
      <w:r>
        <w:br/>
      </w:r>
      <w:r>
        <w:t xml:space="preserve">type,  existing  at  relatively  low  pressures  (see  Fig.5.6  with  typical  view  of  combustion  residues). </w:t>
      </w:r>
      <w:r>
        <w:br/>
      </w:r>
      <w:r>
        <w:t xml:space="preserve">The  latter  consist  mainly  of  AI2O3  with  inclusions  of  pure  metal.  They  are  assumed  to  form  in  the </w:t>
      </w:r>
      <w:r>
        <w:br/>
      </w:r>
      <w:r>
        <w:t xml:space="preserve">case  where  the  propellant  surface  has  a  gas-permeable  carbon  carcass  whose  temperature  exceeds </w:t>
      </w:r>
      <w:r>
        <w:br/>
      </w:r>
      <w:r>
        <w:t xml:space="preserve">the  ignition  temperature  of  metallic  particles.  Thus,  the  metallic  particles  that  have  not  yet  sepa¬ </w:t>
      </w:r>
      <w:r>
        <w:br/>
      </w:r>
      <w:r>
        <w:t xml:space="preserve">rated  from  the  burning  propellant  are  ignited  within  the  carcass  and  react  to  an  essential  degree  of </w:t>
      </w:r>
      <w:r>
        <w:br/>
      </w:r>
      <w:r>
        <w:t xml:space="preserve">consumption.  The  agglomerates  of  extra  large  size  are  formed  upon  combustion  under  the  action </w:t>
      </w:r>
      <w:r>
        <w:br/>
      </w:r>
      <w:r>
        <w:t xml:space="preserve">of  mass  forces.  Under  acceleration,  directed  to  the  burning  surface,  the  agglomerates  cannot  sepa¬ </w:t>
      </w:r>
      <w:r>
        <w:br/>
      </w:r>
      <w:r>
        <w:t xml:space="preserve">rate  and  are  accumulated  on  the  surface  to  form  at  relatively  high  accelerations  (50-100  g)  parti¬ </w:t>
      </w:r>
      <w:r>
        <w:br/>
      </w:r>
      <w:r>
        <w:t xml:space="preserve">cles  of  several  mm  in  size.  With  prolonged  acceleration,  a  solid  layer  of  melted  aluminum  and  its </w:t>
      </w:r>
      <w:r>
        <w:br/>
      </w:r>
      <w:r>
        <w:t xml:space="preserve">oxide  may  appear  on  the  surface  [61].</w:t>
      </w:r>
    </w:p>
    <w:p>
      <w:pPr>
        <w:pStyle w:val="Normal"/>
      </w:pPr>
      <w:r>
        <w:t xml:space="preserve">The  problem  of  coarse  agglomerate  formation  upon  combustion  in  the  acceleration  field  is  related </w:t>
      </w:r>
      <w:r>
        <w:br/>
      </w:r>
      <w:r>
        <w:t xml:space="preserve">to  the  practical  problem  of  slag  formation  in  rotating  rocket  motors  [62],  This  problem  should  be </w:t>
      </w:r>
      <w:r>
        <w:br/>
      </w:r>
      <w:r>
        <w:t xml:space="preserve">solved  under  rigid  restrictions  on  the  burning  rate  to  satisfy  the  given  technical  requirements. </w:t>
      </w:r>
      <w:r>
        <w:br/>
      </w:r>
      <w:r>
        <w:t xml:space="preserve">Therefore,  of  interest  are  the  data  on  a  change  in  the  agglomeration  degree  with  varying  propel¬ </w:t>
      </w:r>
      <w:r>
        <w:br/>
      </w:r>
      <w:r>
        <w:t xml:space="preserve">lant  composition  at  almost  unchanged  burning  rate.  In  particular,  it  has  been  established  [62]  that </w:t>
      </w:r>
      <w:r>
        <w:br/>
      </w:r>
      <w:r>
        <w:t xml:space="preserve">the  introduction  of  a  fine-disperse  oxidizer  (tri-modal  size  distribution  instead  of  the  bimodal </w:t>
      </w:r>
      <w:r>
        <w:br/>
      </w:r>
      <w:r>
        <w:t xml:space="preserve">one)  reduces  the  agglomerate  size  and  the  substitution  of  HMX  by  RDX  leads  to  an  increase  in </w:t>
      </w:r>
      <w:r>
        <w:br/>
      </w:r>
      <w:r>
        <w:t xml:space="preserve">agglomerate  size.  Below,  we  report  briefly  on  the  influence  of  various  factors  on  metal  agglom¬ </w:t>
      </w:r>
      <w:r>
        <w:br/>
      </w:r>
      <w:r>
        <w:t xml:space="preserve">eration.</w:t>
      </w:r>
    </w:p>
    <w:p>
      <w:pPr>
        <w:pStyle w:val="Normal"/>
      </w:pPr>
      <w:r>
        <w:t xml:space="preserve">5.3.1.  Influence  of  various  factors  on  agglomerate  size.</w:t>
      </w:r>
    </w:p>
    <w:p>
      <w:pPr>
        <w:pStyle w:val="Normal"/>
      </w:pPr>
      <w:r>
        <w:t xml:space="preserve">The  data  on  agglomerate  dispersion  are  convenient  to  compare  using  a  general  approach  such  as </w:t>
      </w:r>
      <w:r>
        <w:br/>
      </w:r>
      <w:r>
        <w:t xml:space="preserve">the  calculation  of  a  function  of  particle  size  distribution  and  the  characteristic  Dmn  sizes  on  its  ba¬ </w:t>
      </w:r>
      <w:r>
        <w:br/>
      </w:r>
      <w:r>
        <w:t xml:space="preserve">sis:</w:t>
      </w:r>
    </w:p>
    <w:p>
      <w:pPr>
        <w:pStyle w:val="Normal"/>
      </w:pPr>
      <w:r>
        <w:t xml:space="preserve">Dmn  =  (EDimNi/XDinNi)1/(m'n)</w:t>
      </w:r>
    </w:p>
    <w:p>
      <w:pPr>
        <w:pStyle w:val="Normal"/>
      </w:pPr>
      <w:r>
        <w:t xml:space="preserve">In  this  case  Di  is  the  middle  of  size  interval  in  the  histogram;  Nj  is  the  number  of  particles  in  a </w:t>
      </w:r>
      <w:r>
        <w:br/>
      </w:r>
      <w:r>
        <w:t xml:space="preserve">given  size  interval.  In  addition,  the  results  of  a  granulometric  analysis  can  be  represented  as  an </w:t>
      </w:r>
      <w:r>
        <w:br/>
      </w:r>
      <w:r>
        <w:t xml:space="preserve">integral  distribution  function  with  determination  of  the  size,  corresponding  to  a  given  per  cent </w:t>
      </w:r>
      <w:r>
        <w:br/>
      </w:r>
      <w:r>
        <w:t xml:space="preserve">(e.g.  D50,  50%)  of  the  number  of  particles  or  to  their  total  mass.</w:t>
      </w:r>
    </w:p>
    <w:p>
      <w:pPr>
        <w:pStyle w:val="Normal"/>
      </w:pPr>
      <w:r>
        <w:t xml:space="preserve">The  size  of  initial  metallic  particles  has  effect  on  the  agglomeration  degree  in  the  combustion </w:t>
      </w:r>
      <w:r>
        <w:br/>
      </w:r>
      <w:r>
        <w:t xml:space="preserve">wave.  It  is  known  [2]  that  the  metal  powder  is  agglomerated  at  a  threshold  concentration.  For  ex¬ </w:t>
      </w:r>
      <w:r>
        <w:br/>
      </w:r>
      <w:r>
        <w:t xml:space="preserve">ample,  for  the  A1  particles  with  size  1  pm  the  threshold  concentration  is  1%  by  weight;  for  the  10 </w:t>
      </w:r>
      <w:r>
        <w:br/>
      </w:r>
      <w:r>
        <w:t xml:space="preserve">pm  particles  it  amounts  to  2-3%  by  weight;  for  the  50-70  pm  ones  it  is  5-7%  by  weight  and  the </w:t>
      </w:r>
      <w:r>
        <w:br/>
      </w:r>
      <w:r>
        <w:t xml:space="preserve">160  m  particles  are  not  agglomerated  up  to  10%  concentrations.  These  figures  may  vary  depend¬ </w:t>
      </w:r>
      <w:r>
        <w:br/>
      </w:r>
      <w:r>
        <w:t xml:space="preserve">ing  on  the  properties  of  the  oxide  layer,  metal  purity,  and  the  quality  of  propellant  mass  mixing. </w:t>
      </w:r>
      <w:r>
        <w:br/>
      </w:r>
      <w:r>
        <w:t xml:space="preserve">They  reflect,  however,  the  main  tendency:  the  smaller  are  the  metallic  particles,  the  lower  is  the </w:t>
      </w:r>
      <w:r>
        <w:br/>
      </w:r>
      <w:r>
        <w:t xml:space="preserve">threshold.  Note  that  in  our  experiments  when  using  the  ultrafine  A1  particles  ALEX  (A1  particle </w:t>
      </w:r>
      <w:r>
        <w:br/>
      </w:r>
      <w:r>
        <w:t xml:space="preserve">size  being  less  than  0.5  pm,  the  content  in  propellant  equals  18%  by  weight)  the  combustion  of </w:t>
      </w:r>
      <w:r>
        <w:br/>
      </w:r>
      <w:r>
        <w:t xml:space="preserve">traditional  propellants  based  on  ammonium  perchlorate  and  the  inert  binder  in  air  resulted  in  the </w:t>
      </w:r>
      <w:r>
        <w:br/>
      </w:r>
      <w:r>
        <w:t xml:space="preserve">formation  of  10-30  pm  agglomerates.</w:t>
      </w:r>
    </w:p>
    <w:p>
      <w:pPr>
        <w:pStyle w:val="Normal"/>
      </w:pPr>
      <w:r>
        <w:t xml:space="preserve">The  influence  of  pressure  is  determined  by  two  factors:  a  rise  in  the  burning  surface  temperature </w:t>
      </w:r>
      <w:r>
        <w:br/>
      </w:r>
      <w:r>
        <w:t xml:space="preserve">(and  in  flame)  as  well  as  in  the  burning  rate.  The  temperature  factors  intensify  agglomeration  due </w:t>
      </w:r>
      <w:r>
        <w:br/>
      </w:r>
      <w:r>
        <w:t xml:space="preserve">to  a  stronger  reaction  of  metal  in  the  surface  layer.  However,  an  increase  in  the  burning  rate  leads </w:t>
      </w:r>
      <w:r>
        <w:br/>
      </w:r>
      <w:r>
        <w:t xml:space="preserve">to  a  decrease  in  the  residence  time  of  particles  in  the  heating  zone.  The  empirical  facts  testify </w:t>
      </w:r>
      <w:r>
        <w:br/>
      </w:r>
      <w:r>
        <w:t xml:space="preserve">mainly  to  a  decrease  of  agglomerate  sizes  with  rising  pressure.</w:t>
      </w:r>
    </w:p>
    <w:p>
      <w:pPr>
        <w:pStyle w:val="Normal"/>
      </w:pPr>
      <w:r>
        <w:t xml:space="preserve">The  size  of  the  oxidizer  particles  determines  a  geometrical  structure  of  solid  propellants  and  the </w:t>
      </w:r>
      <w:r>
        <w:br/>
      </w:r>
      <w:r>
        <w:t xml:space="preserve">coarse  oxidizer  particles  are  directly  related  to  the  size  of  the  binder  "pocket"  containing  small </w:t>
      </w:r>
      <w:r>
        <w:br/>
      </w:r>
      <w:r>
        <w:t xml:space="preserve">metallic  particles.  A  general  tendency  is  in  the  fact  that  the  larger  are  the  coarse  oxidizer  parti¬ </w:t>
      </w:r>
      <w:r>
        <w:br/>
      </w:r>
      <w:r>
        <w:t xml:space="preserve">cles,  the  larger  are  the  forming  agglomerates.  Note  that  for  given  oxidizers  size  the  size  of  ag¬ </w:t>
      </w:r>
      <w:r>
        <w:br/>
      </w:r>
      <w:r>
        <w:t xml:space="preserve">glomerates  depends  on  the  quality  of  propellant  mass  mixing.  In  particular,  using  "gelatinization" </w:t>
      </w:r>
      <w:r>
        <w:br/>
      </w:r>
      <w:r>
        <w:t xml:space="preserve">instead  of  mechanical  mixing  to  prepare  model  propellant  with  7%  of  A1  weight  has  caused  a </w:t>
      </w:r>
      <w:r>
        <w:br/>
      </w:r>
      <w:r>
        <w:t xml:space="preserve">substantial  (about  1.5-fold)  decrease  in  agglomerate  size  [2].</w:t>
      </w:r>
    </w:p>
    <w:p>
      <w:pPr>
        <w:pStyle w:val="Normal"/>
      </w:pPr>
      <w:r>
        <w:t xml:space="preserve">The  properties  of  the  metal  exhibit  their  effect  through  a  complex  of  the  characteristics  of  pure </w:t>
      </w:r>
      <w:r>
        <w:br/>
      </w:r>
      <w:r>
        <w:t xml:space="preserve">metal,  its  oxide,  and  foreign  impurities.  Practically  all  metals  tend  to  agglomerate  in  the  combus¬ </w:t>
      </w:r>
      <w:r>
        <w:br/>
      </w:r>
      <w:r>
        <w:t xml:space="preserve">tion  wave.  Experiments  on  the  pressed  samples  AP/polyformaldehyde/20%  Metal  burning  out  at </w:t>
      </w:r>
      <w:r>
        <w:br/>
      </w:r>
      <w:r>
        <w:t xml:space="preserve">30  atm  showed  [2]  that  the  A1  particles  (&lt;lpm)  reach  the  size  of  D50=22  pm  and  the  Mg  particles </w:t>
      </w:r>
      <w:r>
        <w:br/>
      </w:r>
      <w:r>
        <w:t xml:space="preserve">(&lt;  1.5  pm)  reach  only  16  pm  size.  In  this  case,  however,  the  burning  rate  of  Mg  containing  sam¬ </w:t>
      </w:r>
      <w:r>
        <w:br/>
      </w:r>
      <w:r>
        <w:t xml:space="preserve">ples  is  higher  which  may  also  cause  a  decrease  in  agglomerate  size.  It  is  reported  [38]  that  at  a </w:t>
      </w:r>
      <w:r>
        <w:br/>
      </w:r>
      <w:r>
        <w:t xml:space="preserve">relatively  low  content  of  Mg  in  the  propellant  (10%  of  weight)  the  agglomerates,  forming  at  pres¬ </w:t>
      </w:r>
      <w:r>
        <w:br/>
      </w:r>
      <w:r>
        <w:t xml:space="preserve">sures  up  to  20  atm,  are  the  accumulates  consisting  of  the  partially  burning  initial  (11.6  pm)  me¬ </w:t>
      </w:r>
      <w:r>
        <w:br/>
      </w:r>
      <w:r>
        <w:t xml:space="preserve">tallic  particles.  The  sampled  accumulates  can  be  readily  destroyed  under  ultrasonic  treatment.</w:t>
      </w:r>
    </w:p>
    <w:p>
      <w:pPr>
        <w:pStyle w:val="Normal"/>
      </w:pPr>
      <w:r>
        <w:t xml:space="preserve">The  high  speed  movie  of  the  combustion  of  the  pressed  sodium  nitrate/magnesium  (70/30  by </w:t>
      </w:r>
      <w:r>
        <w:br/>
      </w:r>
      <w:r>
        <w:t xml:space="preserve">weight)  mixtures  in  the  air  shows  interesting  peculiarities  of  both  metal  agglomeration  and  burn¬ </w:t>
      </w:r>
      <w:r>
        <w:br/>
      </w:r>
      <w:r>
        <w:t xml:space="preserve">ing  surface  destruction  [63].  The  Mg  particle  size  was  10-60  pm,  sodium  nitrate  was  used  as  ei¬ </w:t>
      </w:r>
      <w:r>
        <w:br/>
      </w:r>
      <w:r>
        <w:t xml:space="preserve">ther  coarse  (125-230  pm)  or  fine  (&lt;  40  pm)  fraction.  Note  that  with  the  volume  content  of  metal </w:t>
      </w:r>
      <w:r>
        <w:br/>
      </w:r>
      <w:r>
        <w:t xml:space="preserve">in  a  given  mixture  of  about  40%,  the  metallic  particles  form  a  continuous  interconnected  struc¬ </w:t>
      </w:r>
      <w:r>
        <w:br/>
      </w:r>
      <w:r>
        <w:t xml:space="preserve">ture.  Nevertheless,  in  the  samples  containing  a  coarse  grain  oxidizer  we  assume  the  formation  of </w:t>
      </w:r>
      <w:r>
        <w:br/>
      </w:r>
      <w:r>
        <w:t xml:space="preserve">the  so-called  "pockets"  with  the  metal  that  fills  the  gaps  between  oxidizer  particles.  The  movie </w:t>
      </w:r>
      <w:r>
        <w:br/>
      </w:r>
      <w:r>
        <w:t xml:space="preserve">shows  that  in  the  gas  phase  above  the  surface  there  is  a  great  number  of  nonluminous  particles </w:t>
      </w:r>
      <w:r>
        <w:br/>
      </w:r>
      <w:r>
        <w:t xml:space="preserve">and  a  smaller  number  of  the  luminous  ones.  The  latter  are,  as  a  rule,  larger  and  are  observed  in </w:t>
      </w:r>
      <w:r>
        <w:br/>
      </w:r>
      <w:r>
        <w:t xml:space="preserve">the  form  of  the  burning  magnesium  agglomerates.  Upon  combustion  of  samples  with  a  fine  grain </w:t>
      </w:r>
      <w:r>
        <w:br/>
      </w:r>
      <w:r>
        <w:t xml:space="preserve">oxidizer  we  record  the  relatively  coarse  particles  detached  from  the  surface.  Later,  they  are  ig¬ </w:t>
      </w:r>
      <w:r>
        <w:br/>
      </w:r>
      <w:r>
        <w:t xml:space="preserve">nited  in  the  flame.  The  majority  of  nonluminous  particles  are,  presumably,  the  liquid  droplets  of </w:t>
      </w:r>
      <w:r>
        <w:br/>
      </w:r>
      <w:r>
        <w:t xml:space="preserve">the  products  of  sodium  nitrate  thermal  decomposition.  Their  characteristic  size  is  Dso=52  pm  for </w:t>
      </w:r>
      <w:r>
        <w:br/>
      </w:r>
      <w:r>
        <w:t xml:space="preserve">the  propellants  with  coarse  oxidizer  and  Dso=55  pm  for  those  with  a  fine  oxidizer  with  a  more </w:t>
      </w:r>
      <w:r>
        <w:br/>
      </w:r>
      <w:r>
        <w:t xml:space="preserve">"smeared"  size  distribution  function  of  particles.  The  characteristic  size  of  burning  agglomerates </w:t>
      </w:r>
      <w:r>
        <w:br/>
      </w:r>
      <w:r>
        <w:t xml:space="preserve">for  the  sample  with  a  coarse  oxidizer  is  D3  =125  pm.  It  should  be  noted  that  when  the  burning </w:t>
      </w:r>
      <w:r>
        <w:br/>
      </w:r>
      <w:r>
        <w:t xml:space="preserve">rate  equals  1-2  mm/s  the  coarse  sodium  nitrate  particles,  passing  to  the  burning  surface,  are  as¬ </w:t>
      </w:r>
      <w:r>
        <w:br/>
      </w:r>
      <w:r>
        <w:t xml:space="preserve">sumed  not  to  have  enough  time  to  melt  completely  if  they  do  not  stay  on  the  burning  surface.  It  is </w:t>
      </w:r>
      <w:r>
        <w:br/>
      </w:r>
      <w:r>
        <w:t xml:space="preserve">suggested  that  the  heating  of  the  oxidizer  surface  layer  due  to  heat  transfer  through  the  metallic </w:t>
      </w:r>
      <w:r>
        <w:br/>
      </w:r>
      <w:r>
        <w:t xml:space="preserve">carcass  leads  to  the  partial  decomposition  of  sodium  nitrate  and  to  the  emission  of  partially  lique¬ </w:t>
      </w:r>
      <w:r>
        <w:br/>
      </w:r>
      <w:r>
        <w:t xml:space="preserve">fied  particles  into  the  flame.</w:t>
      </w:r>
    </w:p>
    <w:p>
      <w:pPr>
        <w:pStyle w:val="Normal"/>
      </w:pPr>
      <w:r>
        <w:t xml:space="preserve">5—23</w:t>
      </w:r>
    </w:p>
    <w:p>
      <w:pPr>
        <w:pStyle w:val="Normal"/>
      </w:pPr>
      <w:r>
        <w:t xml:space="preserve">The  formation  of  coarse  agglomerates  was  recorded  upon  combustion  of  pressed  samples  with  a </w:t>
      </w:r>
      <w:r>
        <w:br/>
      </w:r>
      <w:r>
        <w:t xml:space="preserve">high  content  of  Mg  (40-70%  of  weight)  and  sodium  nitrate  as  the  oxidizer  [64].  The  initial  50  pm </w:t>
      </w:r>
      <w:r>
        <w:br/>
      </w:r>
      <w:r>
        <w:t xml:space="preserve">Mg  particles  coarsened  in  the  combustion  wave  at  10  atm  to  150-550  pm.  The  data  on  agglomer¬ </w:t>
      </w:r>
      <w:r>
        <w:br/>
      </w:r>
      <w:r>
        <w:t xml:space="preserve">ate  structure  were  not  reported  [64].</w:t>
      </w:r>
    </w:p>
    <w:p>
      <w:pPr>
        <w:pStyle w:val="Normal"/>
      </w:pPr>
      <w:r>
        <w:t xml:space="preserve">The  boron  agglomeration  in  solid  propellant  combustion  has  been  observed  in  a  number  of  works </w:t>
      </w:r>
      <w:r>
        <w:br/>
      </w:r>
      <w:r>
        <w:t xml:space="preserve">[2,44,45].  The  quantitative  information  is,  however,  rather  scarce.  Therefore,  of  great  interest  are </w:t>
      </w:r>
      <w:r>
        <w:br/>
      </w:r>
      <w:r>
        <w:t xml:space="preserve">the  data  [65]  on  a  comparative  study  of  agglomeration  upon  combustion  of  propellants  with  pure </w:t>
      </w:r>
      <w:r>
        <w:br/>
      </w:r>
      <w:r>
        <w:t xml:space="preserve">aluminum,  pure  boron,  and  their  mixture.  Experiments  were  carried  out  at  pressures  from  1  to </w:t>
      </w:r>
      <w:r>
        <w:br/>
      </w:r>
      <w:r>
        <w:t xml:space="preserve">100  atm.  The  residence  time  of  condensed  particles  in  the  flame  was  3-10ms.  The  condensed </w:t>
      </w:r>
      <w:r>
        <w:br/>
      </w:r>
      <w:r>
        <w:t xml:space="preserve">combustion  products  were  collected  in  water  and  then  analyzed  by  their  sizes  and  the  content  of </w:t>
      </w:r>
      <w:r>
        <w:br/>
      </w:r>
      <w:r>
        <w:t xml:space="preserve">pure  metal.  Upon  combustion  of  propellants  containing  70%  of  AP  (400  pm,  200  pm,  20  pm), </w:t>
      </w:r>
      <w:r>
        <w:br/>
      </w:r>
      <w:r>
        <w:t xml:space="preserve">20%  of  nitro-binder  (polyethylene  glycol  elasticized  with  butanetriol  trinitrate)  and  10%  of  B  (6.8 </w:t>
      </w:r>
      <w:r>
        <w:br/>
      </w:r>
      <w:r>
        <w:t xml:space="preserve">pm  crystals)  it  has  been  established  that  the  combustion  efficiency  of  boron  in  agglomerates  in¬ </w:t>
      </w:r>
      <w:r>
        <w:br/>
      </w:r>
      <w:r>
        <w:t xml:space="preserve">creases  with  pressure  from  10%  (1  atm)  to  65%  (100  atm).  In  this  case,  the  median  volume  di¬ </w:t>
      </w:r>
      <w:r>
        <w:br/>
      </w:r>
      <w:r>
        <w:t xml:space="preserve">ameter  of  agglomerates  increases  from  28  pm  to  36  pm.  Substituting  30%  of  crystalline  boron  by </w:t>
      </w:r>
      <w:r>
        <w:br/>
      </w:r>
      <w:r>
        <w:t xml:space="preserve">amorphous  boron  (1.3  pm)  leads  to  doubling  of  the  combustion  efficiency  at  1  atm  but  has  actu¬ </w:t>
      </w:r>
      <w:r>
        <w:br/>
      </w:r>
      <w:r>
        <w:t xml:space="preserve">ally  no  effect  at  100  atm.  The  microscopic  studies  show  that  the  condensed  combustion  products </w:t>
      </w:r>
      <w:r>
        <w:br/>
      </w:r>
      <w:r>
        <w:t xml:space="preserve">have  irregular  shape  at  low  pressures  and  become  spherical  at  high  pressures.  An  increase  in  ag¬ </w:t>
      </w:r>
      <w:r>
        <w:br/>
      </w:r>
      <w:r>
        <w:t xml:space="preserve">glomerate  size  with  pressure  is  explained  in  [65]  in  terms  of  the  possible  agglomeration  in  the  gas </w:t>
      </w:r>
      <w:r>
        <w:br/>
      </w:r>
      <w:r>
        <w:t xml:space="preserve">flame  in  which  the  high  temperature  is  realized.  Using  experimental  data  on  gaseous  combustion </w:t>
      </w:r>
      <w:r>
        <w:br/>
      </w:r>
      <w:r>
        <w:t xml:space="preserve">products,  testifying  to  the  high  (compared  with  equilibrium)  CO2  concentration,  the  conclusion </w:t>
      </w:r>
      <w:r>
        <w:br/>
      </w:r>
      <w:r>
        <w:t xml:space="preserve">has  been  drawn  on  the  advantageous  oxidation  of  hydrocarbons  in  the  flame  near  the  propellant </w:t>
      </w:r>
      <w:r>
        <w:br/>
      </w:r>
      <w:r>
        <w:t xml:space="preserve">surface  that  causes  oxygen  deficit  for  boron  oxidation.  Thus,  a  relatively  low  rate  of  boron  oxida¬ </w:t>
      </w:r>
      <w:r>
        <w:br/>
      </w:r>
      <w:r>
        <w:t xml:space="preserve">tion  is  the  reason  for  the  impossibility  of  reaching  equilibrium  and  determines  low  combustion </w:t>
      </w:r>
      <w:r>
        <w:br/>
      </w:r>
      <w:r>
        <w:t xml:space="preserve">efficiency  of  boron.</w:t>
      </w:r>
    </w:p>
    <w:p>
      <w:pPr>
        <w:pStyle w:val="Normal"/>
      </w:pPr>
      <w:r>
        <w:t xml:space="preserve">Making  special  coating  over  metallic  particles  may  solve  the  problem  of  ignition  promotion.  The </w:t>
      </w:r>
      <w:r>
        <w:br/>
      </w:r>
      <w:r>
        <w:t xml:space="preserve">theoretical  estimates  for  boron  particles  are  described  in  [44].  Zirconium,  titanium,  and  lithium </w:t>
      </w:r>
      <w:r>
        <w:br/>
      </w:r>
      <w:r>
        <w:t xml:space="preserve">fluoride  are  proposed  as  coatings.  It  is  assumed  that  the  oxidation  of  coating  makes  the  tempera¬ </w:t>
      </w:r>
      <w:r>
        <w:br/>
      </w:r>
      <w:r>
        <w:t xml:space="preserve">ture  rise  to  the  level  at  which  B2O3  boils.  The  former  must  free  the  boron  surface  of  oxide  and </w:t>
      </w:r>
      <w:r>
        <w:br/>
      </w:r>
      <w:r>
        <w:t xml:space="preserve">lead  to  ignition.  According  to  calculations,  the  boron  particles  of  2-10  pm  may  be  ignited  at  at¬ </w:t>
      </w:r>
      <w:r>
        <w:br/>
      </w:r>
      <w:r>
        <w:t xml:space="preserve">mospheric  pressure  in  a  gas  medium  at  1900K  and  partial  pressure  of  oxygen  of  0.1  atm  and  of </w:t>
      </w:r>
      <w:r>
        <w:br/>
      </w:r>
      <w:r>
        <w:t xml:space="preserve">water  vapor  of  0.1  atm  by  spreading  either  the  layer  of  titanium  amounting  to  11%  or  of  zirco¬ </w:t>
      </w:r>
      <w:r>
        <w:br/>
      </w:r>
      <w:r>
        <w:t xml:space="preserve">nium  amounting  to  8%  of  the  weight  of  the  boron  particle.  It  should  be  noted  that  at  this  ambient </w:t>
      </w:r>
      <w:r>
        <w:br/>
      </w:r>
      <w:r>
        <w:t xml:space="preserve">temperature  there  is  no  ignition  of  pure  boron  particles.  The  layer  of  lithium  fluoride,  according </w:t>
      </w:r>
      <w:r>
        <w:br/>
      </w:r>
      <w:r>
        <w:t xml:space="preserve">to  [44],  may  also  provide  the  ignition  of  boron  particles  at  1900  K.</w:t>
      </w:r>
    </w:p>
    <w:p>
      <w:pPr>
        <w:pStyle w:val="Normal"/>
      </w:pPr>
      <w:r>
        <w:t xml:space="preserve">Experimental  data  are  available  on  the  influence  of  coating  on  the  agglomeration  of  A1  particles </w:t>
      </w:r>
      <w:r>
        <w:br/>
      </w:r>
      <w:r>
        <w:t xml:space="preserve">[65]  upon  combustion  of  solid  propellants.  Copper,  nickel,  and  iron  were  used  as  coating  in  order </w:t>
      </w:r>
      <w:r>
        <w:br/>
      </w:r>
      <w:r>
        <w:t xml:space="preserve">to  increase  the  melting  temperature  of  a  particle  and  thus  to  prevent  the  coalescence  of  particles </w:t>
      </w:r>
      <w:r>
        <w:br/>
      </w:r>
      <w:r>
        <w:t xml:space="preserve">within  the  burning  surface.  The  coating  of  about  0.1  pm  was  spread  by  chemical  precipitation </w:t>
      </w:r>
      <w:r>
        <w:br/>
      </w:r>
      <w:r>
        <w:t xml:space="preserve">from  the  solution  of  corresponding  salts.  The  experiments  on  combustion  in  air  of  the  pressed </w:t>
      </w:r>
      <w:r>
        <w:br/>
      </w:r>
      <w:r>
        <w:t xml:space="preserve">mixtures  AP/PMMA+2%A1  with  a  nickel  coating  show  that  the  sizes  of  A1  agglomerates  de¬ </w:t>
      </w:r>
      <w:r>
        <w:br/>
      </w:r>
      <w:r>
        <w:t xml:space="preserve">crease  1.5-fold,  the  ignition  of  A1  particles  occurs  at  a  smaller  distance  from  the  burning  surface.</w:t>
      </w:r>
    </w:p>
    <w:p>
      <w:pPr>
        <w:pStyle w:val="Normal"/>
      </w:pPr>
      <w:r>
        <w:t xml:space="preserve">5—24</w:t>
      </w:r>
    </w:p>
    <w:p>
      <w:pPr>
        <w:pStyle w:val="Normal"/>
      </w:pPr>
      <w:r>
        <w:t xml:space="preserve">Similar  data  were  obtained  for  copper  and  iron  coatings.  Note,  however,  that  the  quantitative  re¬ </w:t>
      </w:r>
      <w:r>
        <w:br/>
      </w:r>
      <w:r>
        <w:t xml:space="preserve">sults  on  agglomeration  [65]  were  obtained  only  on  the  basis  of  indirect  data  on  the  luminescence </w:t>
      </w:r>
      <w:r>
        <w:br/>
      </w:r>
      <w:r>
        <w:t xml:space="preserve">intensity  of  the  two-phase  flow  of  combustion  products  (the  number  of  luminescent  tracks).</w:t>
      </w:r>
    </w:p>
    <w:p>
      <w:pPr>
        <w:pStyle w:val="Normal"/>
      </w:pPr>
      <w:r>
        <w:t xml:space="preserve">Interesting  are  the  results  [66]  on  a  study  of  the  inflammation  in  air  of  the  cloud  of  A1  particles </w:t>
      </w:r>
      <w:r>
        <w:br/>
      </w:r>
      <w:r>
        <w:t xml:space="preserve">covered  by  a  thin  nickel  layer  (1-3%  of  particle  weight,  thickness  being  50-180  A).  With  the  op¬ </w:t>
      </w:r>
      <w:r>
        <w:br/>
      </w:r>
      <w:r>
        <w:t xml:space="preserve">timal  thickness  of  the  coating  the  protecting  nickel  layer  prevents  aluminum  from  oxidation  in  the </w:t>
      </w:r>
      <w:r>
        <w:br/>
      </w:r>
      <w:r>
        <w:t xml:space="preserve">initial  heating  stage.  However,  when  the  melting  temperature  of  aluminum  is  reached,  the  nickel </w:t>
      </w:r>
      <w:r>
        <w:br/>
      </w:r>
      <w:r>
        <w:t xml:space="preserve">layer  cracks  due  to  a  double  difference  in  the  coefficients  of  volumetric  expansion  and  is  re¬ </w:t>
      </w:r>
      <w:r>
        <w:br/>
      </w:r>
      <w:r>
        <w:t xml:space="preserve">moved  which  bares  the  surface  of  pure  aluminum  and  makes  it  to  react  with  an  oxidizer.  The </w:t>
      </w:r>
      <w:r>
        <w:br/>
      </w:r>
      <w:r>
        <w:t xml:space="preserve">maximum  effect  is  provided  by  the  nickel  coating  with  a  thickness  of  about  100  A.  In  this  case, </w:t>
      </w:r>
      <w:r>
        <w:br/>
      </w:r>
      <w:r>
        <w:t xml:space="preserve">the  flame  propagation  velocity  over  the  A1  powder  cloud  with  volume  median  size  D3o=10  pm </w:t>
      </w:r>
      <w:r>
        <w:br/>
      </w:r>
      <w:r>
        <w:t xml:space="preserve">increases  1.5-4  times  depending  on  the  oxidizer  content  in  the  gas  medium.</w:t>
      </w:r>
    </w:p>
    <w:p>
      <w:pPr>
        <w:pStyle w:val="Normal"/>
      </w:pPr>
      <w:r>
        <w:t xml:space="preserve">The  influence  of  the  binder  and  oxidizer  nature,  i.e.  the  chemical  composition  of  the  propellant,  is </w:t>
      </w:r>
      <w:r>
        <w:br/>
      </w:r>
      <w:r>
        <w:t xml:space="preserve">the  most  difficult  problem  for  studying  and  analyzing.  Obviously,  the  variations  in  chemical </w:t>
      </w:r>
      <w:r>
        <w:br/>
      </w:r>
      <w:r>
        <w:t xml:space="preserve">composition  may  substantially  change  the  characteristic  temperatures  in  the  combustion  wave, </w:t>
      </w:r>
      <w:r>
        <w:br/>
      </w:r>
      <w:r>
        <w:t xml:space="preserve">the  residence  times  and  the  physicochemical  properties  of  components.  Besides,  the  results  are </w:t>
      </w:r>
      <w:r>
        <w:br/>
      </w:r>
      <w:r>
        <w:t xml:space="preserve">often  difficult  to  compare  due  to  the  difference  in  the  particle  sizes  of  components  and  the  meth¬ </w:t>
      </w:r>
      <w:r>
        <w:br/>
      </w:r>
      <w:r>
        <w:t xml:space="preserve">ods  of  selection  and  analysis  of  the  condensed  phase.</w:t>
      </w:r>
    </w:p>
    <w:p>
      <w:pPr>
        <w:pStyle w:val="Normal"/>
      </w:pPr>
      <w:r>
        <w:t xml:space="preserve">A  comparative  study  of  A1  agglomeration  upon  combustion  in  the  pressure  range  5-40  atm  of  the </w:t>
      </w:r>
      <w:r>
        <w:br/>
      </w:r>
      <w:r>
        <w:t xml:space="preserve">pressed  AP/fuel  mixtures  has  been  performed  in  [67].  Polymethylmethacrylate  (PMMA),  poly¬ </w:t>
      </w:r>
      <w:r>
        <w:br/>
      </w:r>
      <w:r>
        <w:t xml:space="preserve">formaldehyde  (PFA),  naphthalene,  and  carbon  with  added  0.5%  paraffin  were  used  as  fuels.  The </w:t>
      </w:r>
      <w:r>
        <w:br/>
      </w:r>
      <w:r>
        <w:t xml:space="preserve">tendency  to  agglomeration,  estimated  by  the  characteristic  size  D50,  increases  in  the  series </w:t>
      </w:r>
      <w:r>
        <w:br/>
      </w:r>
      <w:r>
        <w:t xml:space="preserve">PFA/PMM A/naphthalene/carbon.  Actually,  the  agglomeration  for  the  mixtures  with  PMMA  and </w:t>
      </w:r>
      <w:r>
        <w:br/>
      </w:r>
      <w:r>
        <w:t xml:space="preserve">PFA  was  almost  the  same  and  less  pronounced.  The  introduction  of  naphthalene  and  carbon </w:t>
      </w:r>
      <w:r>
        <w:br/>
      </w:r>
      <w:r>
        <w:t xml:space="preserve">caused  a  considerable  increase  in  the  size  of  agglomerates.  Thus,  with  P=40  atm  for  the </w:t>
      </w:r>
      <w:r>
        <w:br/>
      </w:r>
      <w:r>
        <w:t xml:space="preserve">AP+PFA+20%A1  mixture  D50=42  |xm  and  for  AP+PMMA+20%A1  Dso=46  pm,  and  for  the </w:t>
      </w:r>
      <w:r>
        <w:br/>
      </w:r>
      <w:r>
        <w:t xml:space="preserve">AP+naphthalene+20%Al  mixture  D5o=180  pm  in  air  m  and  for  AP+C+20%A1  Dso=200  pm.  Sub¬ </w:t>
      </w:r>
      <w:r>
        <w:br/>
      </w:r>
      <w:r>
        <w:t xml:space="preserve">stituting  ammonium  perchlorate  by  potassium  perchlorate  made  the  above  sequence  of  fuels  un¬ </w:t>
      </w:r>
      <w:r>
        <w:br/>
      </w:r>
      <w:r>
        <w:t xml:space="preserve">changed  with  respect  to  agglomeration.  In  this  case,  however,  the  size  of  agglomerates  decreased </w:t>
      </w:r>
      <w:r>
        <w:br/>
      </w:r>
      <w:r>
        <w:t xml:space="preserve">by  about  20-30%.</w:t>
      </w:r>
    </w:p>
    <w:p>
      <w:pPr>
        <w:pStyle w:val="Normal"/>
      </w:pPr>
      <w:r>
        <w:t xml:space="preserve">Attempts  to  study  the  influence  of  the  binder  on  the  formation  of  the  condensed  residues  of  the </w:t>
      </w:r>
      <w:r>
        <w:br/>
      </w:r>
      <w:r>
        <w:t xml:space="preserve">combustion  of  aluminized  propellants  were  made  in  [68].  Experiments  were  performed  using </w:t>
      </w:r>
      <w:r>
        <w:br/>
      </w:r>
      <w:r>
        <w:t xml:space="preserve">three  propellants  containing  17.5%  weight  of  A1  and  differing  in  the  binder  type.  Two  binders </w:t>
      </w:r>
      <w:r>
        <w:br/>
      </w:r>
      <w:r>
        <w:t xml:space="preserve">were  inert:  polybutadiene  with  carboxy  terminated  groups  (CTPB)  and  tri-functional  polypropyl¬ </w:t>
      </w:r>
      <w:r>
        <w:br/>
      </w:r>
      <w:r>
        <w:t xml:space="preserve">ene  glycol  (TPE);  the  third  binder  was  energetic,  polyethylene  glycol  with  energetic  plasticizer </w:t>
      </w:r>
      <w:r>
        <w:br/>
      </w:r>
      <w:r>
        <w:t xml:space="preserve">bis  (2-fluoro-2,2-dinitroethyl)  formal,  PEG/FEFO.</w:t>
      </w:r>
    </w:p>
    <w:p>
      <w:pPr>
        <w:pStyle w:val="Normal"/>
      </w:pPr>
      <w:r>
        <w:t xml:space="preserve">The  preliminary  experiments  on  thermal  decomposition  of  binders  in  argon  with  a  heating  rate  of </w:t>
      </w:r>
      <w:r>
        <w:br/>
      </w:r>
      <w:r>
        <w:t xml:space="preserve">50  K/min  show  that  CTPB  decomposes  completely  at  485°C  and  evaporates  without  bubbles. </w:t>
      </w:r>
      <w:r>
        <w:br/>
      </w:r>
      <w:r>
        <w:t xml:space="preserve">TPE  is  fully  liquefied  at  300°C  and  under  further  heating  it  evaporates  with  moderate  gas  and </w:t>
      </w:r>
      <w:r>
        <w:br/>
      </w:r>
      <w:r>
        <w:t xml:space="preserve">bubble  formation.  The  active  binder  PEG/FEFO  is  liquefied  at  220°C  and  boils  to  form  gas  bub¬ </w:t>
      </w:r>
      <w:r>
        <w:br/>
      </w:r>
      <w:r>
        <w:t xml:space="preserve">bles.  At  240°C  it  converts  into  the  brown  liquid.  When  AP  is  introduced  into  the  binder,  CTPB</w:t>
      </w:r>
    </w:p>
    <w:p>
      <w:pPr>
        <w:pStyle w:val="Normal"/>
      </w:pPr>
      <w:r>
        <w:t xml:space="preserve">5—25</w:t>
      </w:r>
    </w:p>
    <w:p>
      <w:pPr>
        <w:pStyle w:val="Normal"/>
      </w:pPr>
      <w:r>
        <w:t xml:space="preserve">decomposes,  interacting  negligibly  with  AP.  At  303  C  the  character  of  TPE  decomposition </w:t>
      </w:r>
      <w:r>
        <w:br/>
      </w:r>
      <w:r>
        <w:t xml:space="preserve">changes  and  the  gas  release  of  the  TPE+AP  system  increases.  The  interaction  between  AP  and </w:t>
      </w:r>
      <w:r>
        <w:br/>
      </w:r>
      <w:r>
        <w:t xml:space="preserve">PEG/FEFO  is  actually  negligible.  The  liquid  state  of  the  binder  transforms,  however,  into  the </w:t>
      </w:r>
      <w:r>
        <w:br/>
      </w:r>
      <w:r>
        <w:t xml:space="preserve">solid  state  at  about  300°C.  These  experiments  provide  a  qualitative  concept  of  the  binder  behav¬ </w:t>
      </w:r>
      <w:r>
        <w:br/>
      </w:r>
      <w:r>
        <w:t xml:space="preserve">ior  under  slow  heating.  Remember,  however,  that  in  the  combustion  wave  the  rate  of  temperature </w:t>
      </w:r>
      <w:r>
        <w:br/>
      </w:r>
      <w:r>
        <w:t xml:space="preserve">rise  is  of  3-4  order  of  magnitude  higher.  Thus,  it  is  difficult  to  predict  the  binder  behavior  in  solid </w:t>
      </w:r>
      <w:r>
        <w:br/>
      </w:r>
      <w:r>
        <w:t xml:space="preserve">propellant  combustion  and  it  is  necessary  to  perform  special  experiments  on  the  thermal  decom¬ </w:t>
      </w:r>
      <w:r>
        <w:br/>
      </w:r>
      <w:r>
        <w:t xml:space="preserve">position  of  propellant  mixtures  under  fast  heating.</w:t>
      </w:r>
    </w:p>
    <w:p>
      <w:pPr>
        <w:pStyle w:val="Normal"/>
      </w:pPr>
      <w:r>
        <w:t xml:space="preserve">The  samples  of  propellants  were  burnt  out  in  a  window  bomb  at  21.6  atm  and  in  the  pipe  bomb  at </w:t>
      </w:r>
      <w:r>
        <w:br/>
      </w:r>
      <w:r>
        <w:t xml:space="preserve">25  atm.  The  burning  rates  for  propellants  with  the  inert  binder  were  almost  identical  (ca.  0.8 </w:t>
      </w:r>
      <w:r>
        <w:br/>
      </w:r>
      <w:r>
        <w:t xml:space="preserve">cm/s)  and  for  the  propellant  with  the  active  binder  they  were  higher  by  a  factor  of  two.  The  film¬ </w:t>
      </w:r>
      <w:r>
        <w:br/>
      </w:r>
      <w:r>
        <w:t xml:space="preserve">ing  shows  that  the  propellant  with  CTPB  gives  much  smoke.  The  other  propellants  burnt  with </w:t>
      </w:r>
      <w:r>
        <w:br/>
      </w:r>
      <w:r>
        <w:t xml:space="preserve">clear  flame.  An  analysis  of  the  condensed  combustion  products  gave  the  same  value  of  D5o  (88 </w:t>
      </w:r>
      <w:r>
        <w:br/>
      </w:r>
      <w:r>
        <w:t xml:space="preserve">pm)  for  both  of  the  propellants  with  the  inert  binder.  However,  for  the  propellant  with  the  active </w:t>
      </w:r>
      <w:r>
        <w:br/>
      </w:r>
      <w:r>
        <w:t xml:space="preserve">binder  D50  was  68  pm.  In  this  case  the  value  of  D50  characterizes  particles  whose  size  exceeds  37 </w:t>
      </w:r>
      <w:r>
        <w:br/>
      </w:r>
      <w:r>
        <w:t xml:space="preserve">pm.  The  total  mass  of  these  particles  for  all  three  propellants  was  about  5%  of  the  total  mass  of </w:t>
      </w:r>
      <w:r>
        <w:br/>
      </w:r>
      <w:r>
        <w:t xml:space="preserve">precipitated  particles.  The  5-37  pm  particles  amounted  to  7-8%  of  the  mass  of  the  condensed </w:t>
      </w:r>
      <w:r>
        <w:br/>
      </w:r>
      <w:r>
        <w:t xml:space="preserve">residue  for  the  propellants  containing  CTPB  and  active  binder  and  for  the  propellants  with  the </w:t>
      </w:r>
      <w:r>
        <w:br/>
      </w:r>
      <w:r>
        <w:t xml:space="preserve">TPE-binder  their  fraction  was  12.5%.  The  data  on  the  size-distribution  of  fine  particles  were  used </w:t>
      </w:r>
      <w:r>
        <w:br/>
      </w:r>
      <w:r>
        <w:t xml:space="preserve">to  estimate  the  damping  rates  of  sound  oscillations  in  the  combustion  chamber.  Conclusion  has </w:t>
      </w:r>
      <w:r>
        <w:br/>
      </w:r>
      <w:r>
        <w:t xml:space="preserve">been  drawn  on  a  considerable  influence  of  the  binder  on  the  character  of  metallized  propellant </w:t>
      </w:r>
      <w:r>
        <w:br/>
      </w:r>
      <w:r>
        <w:t xml:space="preserve">burning.  However,  it  is  rather  problematic  to  use  the  results  of  a  given  paper  for  future  estima¬ </w:t>
      </w:r>
      <w:r>
        <w:br/>
      </w:r>
      <w:r>
        <w:t xml:space="preserve">tions  because  there  is  no  data  on  size  distribution  of  components  as  well  as  for  the  completeness </w:t>
      </w:r>
      <w:r>
        <w:br/>
      </w:r>
      <w:r>
        <w:t xml:space="preserve">of  aluminum  burning-out  in  agglomerates.</w:t>
      </w:r>
    </w:p>
    <w:p>
      <w:pPr>
        <w:pStyle w:val="Normal"/>
      </w:pPr>
      <w:r>
        <w:t xml:space="preserve">Since  it  is  difficult  to  interpret  the  multi-factor  experiment  on  metal  agglomeration,  it  is  necessary </w:t>
      </w:r>
      <w:r>
        <w:br/>
      </w:r>
      <w:r>
        <w:t xml:space="preserve">to  perform  experiment  under  rigidly  characterized  and  fixed  conditions.  Such  an  attempt  was </w:t>
      </w:r>
      <w:r>
        <w:br/>
      </w:r>
      <w:r>
        <w:t xml:space="preserve">made  in  [69,70],  where  the  samples  of  solid  propellants  with  variable  composition  were  prepared </w:t>
      </w:r>
      <w:r>
        <w:br/>
      </w:r>
      <w:r>
        <w:t xml:space="preserve">using  heterogeneous  components  of  the  same  size,  which  resulted  in  a  similar  geometrical  struc¬ </w:t>
      </w:r>
      <w:r>
        <w:br/>
      </w:r>
      <w:r>
        <w:t xml:space="preserve">ture  of  the  propellant.  The  burning  velocity  was  also  equalized  by  means  of  catalysts.  In  this  case, </w:t>
      </w:r>
      <w:r>
        <w:br/>
      </w:r>
      <w:r>
        <w:t xml:space="preserve">the  initial  aim  was  reached,  i.e.  the  equal  capacity  of  the  binder  "pockets",  filled  with  metal,  and </w:t>
      </w:r>
      <w:r>
        <w:br/>
      </w:r>
      <w:r>
        <w:t xml:space="preserve">the  similar  residence  times  in  the  surface  propellant  layer.  The  model  propellants  contained  17- </w:t>
      </w:r>
      <w:r>
        <w:br/>
      </w:r>
      <w:r>
        <w:t xml:space="preserve">20%  of  A1  powder  with  particle  size  of  5-30  pm,  pure  AP,  and  AP+HMX  mixture,  inert  and  ac¬ </w:t>
      </w:r>
      <w:r>
        <w:br/>
      </w:r>
      <w:r>
        <w:t xml:space="preserve">tive  binders.  The  samples  were  burnt  out  in  a  flow  bomb  with  the  downward  directed  flame.  The </w:t>
      </w:r>
      <w:r>
        <w:br/>
      </w:r>
      <w:r>
        <w:t xml:space="preserve">condensed  combustion  products  were  collected  in  the  lower  part  of  the  bomb  using  metallic  grids </w:t>
      </w:r>
      <w:r>
        <w:br/>
      </w:r>
      <w:r>
        <w:t xml:space="preserve">stack  and  aerosol  filter  (the  minimum  captured  particle  size  being  0.5  pm).  The  products  were </w:t>
      </w:r>
      <w:r>
        <w:br/>
      </w:r>
      <w:r>
        <w:t xml:space="preserve">then  analyzed  by  their  sizes  and  by  the  content  of  active  aluminum.</w:t>
      </w:r>
    </w:p>
    <w:p>
      <w:pPr>
        <w:pStyle w:val="Normal"/>
      </w:pPr>
      <w:r>
        <w:t xml:space="preserve">The  high-speed  movie  was  performed  for  propellants,  burning  at  atmospheric  pressure  under </w:t>
      </w:r>
      <w:r>
        <w:br/>
      </w:r>
      <w:r>
        <w:t xml:space="preserve">backlit  illumination.  Obviously,  the  behavior  of  metallic  particle  aggregates  depends  on  the  pro¬ </w:t>
      </w:r>
      <w:r>
        <w:br/>
      </w:r>
      <w:r>
        <w:t xml:space="preserve">pellant  type.  In  the  poorly  agglomerating  propellants  the  formation  of  particle  filigrees  on  the </w:t>
      </w:r>
      <w:r>
        <w:br/>
      </w:r>
      <w:r>
        <w:t xml:space="preserve">burning  surface  is  followed  by  ignition  of  the  top  and  by  coalescence  of  particles  into  a  large </w:t>
      </w:r>
      <w:r>
        <w:br/>
      </w:r>
      <w:r>
        <w:t xml:space="preserve">droplet.  For  the  strongly  agglomerating  propellants  the  particle  coalescence  and  ignition  occur </w:t>
      </w:r>
      <w:r>
        <w:br/>
      </w:r>
      <w:r>
        <w:t xml:space="preserve">within  the  limits  of  the  surface  layer.  Besides,  the  intermediate  case  may  be  realized  where  the </w:t>
      </w:r>
      <w:r>
        <w:br/>
      </w:r>
      <w:r>
        <w:t xml:space="preserve">separating  nonbuming  aggregate  coalesces  into  a  droplet  at  a  comparatively  large  distance  from</w:t>
      </w:r>
    </w:p>
    <w:p>
      <w:pPr>
        <w:pStyle w:val="Normal"/>
      </w:pPr>
      <w:r>
        <w:t xml:space="preserve">5—26</w:t>
      </w:r>
    </w:p>
    <w:p>
      <w:pPr>
        <w:pStyle w:val="Normal"/>
      </w:pPr>
      <w:r>
        <w:t xml:space="preserve">the  burning  surface  and  is  ignited  to  form  a  closed  aureole  which  is  then  destroyed  and  trans¬ </w:t>
      </w:r>
      <w:r>
        <w:br/>
      </w:r>
      <w:r>
        <w:t xml:space="preserve">forms  into  a  typical  "smoke"  tail.  It  is  assumed  then  that  the  closed  aureole  corresponds  to  a  thin </w:t>
      </w:r>
      <w:r>
        <w:br/>
      </w:r>
      <w:r>
        <w:t xml:space="preserve">liquid  oxide  coating,  existing  during  a  short  period  of  time  and  which  is  difficult  to  shoot.  An  ex¬ </w:t>
      </w:r>
      <w:r>
        <w:br/>
      </w:r>
      <w:r>
        <w:t xml:space="preserve">act  explanation  of  this  phenomenon  is  still  unavailable.</w:t>
      </w:r>
    </w:p>
    <w:p>
      <w:pPr>
        <w:pStyle w:val="Normal"/>
      </w:pPr>
      <w:r>
        <w:t xml:space="preserve">Fig.  5.7.  Relative  content  of  unbumed  A1  in  condensed  combustion  products </w:t>
      </w:r>
      <w:r>
        <w:br/>
      </w:r>
      <w:r>
        <w:t xml:space="preserve">vs.  pressure  for  AP-based  propellants  with  different  binders.</w:t>
      </w:r>
    </w:p>
    <w:p>
      <w:pPr>
        <w:pStyle w:val="Normal"/>
      </w:pPr>
      <w:r>
        <w:t xml:space="preserve">Treating  the  data  on  aluminum  combustion  efficiency  in  the  flame  with  varying  pressure  from  1 </w:t>
      </w:r>
      <w:r>
        <w:br/>
      </w:r>
      <w:r>
        <w:t xml:space="preserve">to  80  atm,  the  following  three  conclusions  have  been  drawn:</w:t>
      </w:r>
    </w:p>
    <w:p>
      <w:pPr>
        <w:pStyle w:val="Normal"/>
      </w:pPr>
      <w:r>
        <w:t xml:space="preserve">l.A  rise  in  pressure  is  followed  not  only  by  a  typical  tendency  to  an  increase  in  the  completeness </w:t>
      </w:r>
      <w:r>
        <w:br/>
      </w:r>
      <w:r>
        <w:t xml:space="preserve">of  metal  burning-out  (propellants  II  and  E2)  but  also  by  a  tendency  to  the  conservation  of  a  high </w:t>
      </w:r>
      <w:r>
        <w:br/>
      </w:r>
      <w:r>
        <w:t xml:space="preserve">degree  of  combustion  incompleteness  (propellants  12  and  El).  The  latter  may  be  attributed  to  the </w:t>
      </w:r>
      <w:r>
        <w:br/>
      </w:r>
      <w:r>
        <w:t xml:space="preserve">effective  metal  capsulation  by  oxide.  However,  the  reasons  for  this  change  in  the  agglomerate </w:t>
      </w:r>
      <w:r>
        <w:br/>
      </w:r>
      <w:r>
        <w:t xml:space="preserve">structure  are  still  unknown.  Note  that  the  experiments  were  carried  out  under  the  weak  argon </w:t>
      </w:r>
      <w:r>
        <w:br/>
      </w:r>
      <w:r>
        <w:t xml:space="preserve">blowing  of  propellants,  and  the  metal  was  extinguished  after  mixing  with  inert  gas.  It  is  not  yet </w:t>
      </w:r>
      <w:r>
        <w:br/>
      </w:r>
      <w:r>
        <w:t xml:space="preserve">validated  to  apply  these  results  to  the  conditions  of  a  rocket  motor.  They,  however,  demonstrate </w:t>
      </w:r>
      <w:r>
        <w:br/>
      </w:r>
      <w:r>
        <w:t xml:space="preserve">an  important  feature  of  the  initial  phase  of  agglomerate  motion  in  the  flame,  which  should  be </w:t>
      </w:r>
      <w:r>
        <w:br/>
      </w:r>
      <w:r>
        <w:t xml:space="preserve">taken  into  account  in  mathematical  models.</w:t>
      </w:r>
    </w:p>
    <w:p>
      <w:pPr>
        <w:pStyle w:val="Normal"/>
      </w:pPr>
      <w:r>
        <w:t xml:space="preserve">5—27</w:t>
      </w:r>
    </w:p>
    <w:p>
      <w:pPr>
        <w:pStyle w:val="Normal"/>
      </w:pPr>
      <w:r>
        <w:t xml:space="preserve">2.  The  phenomenon  of  capsulation  is  observed  upon  propellant  combustion  with  both  inert  and </w:t>
      </w:r>
      <w:r>
        <w:br/>
      </w:r>
      <w:r>
        <w:t xml:space="preserve">active  binders.  Thus,  a  high  reactivity  of  the  binder  fails  to  provide  a  high  efficiency  of  metal </w:t>
      </w:r>
      <w:r>
        <w:br/>
      </w:r>
      <w:r>
        <w:t xml:space="preserve">burning-out.</w:t>
      </w:r>
    </w:p>
    <w:p>
      <w:pPr>
        <w:pStyle w:val="Normal"/>
      </w:pPr>
      <w:r>
        <w:t xml:space="preserve">3.  A  comparison  between  inert  binders  shows  substantial  difference  in  the  influence  on  the  com¬ </w:t>
      </w:r>
      <w:r>
        <w:br/>
      </w:r>
      <w:r>
        <w:t xml:space="preserve">pleteness  of  metal  combustion,  i.e.  at  high  pressures  polybutadiene  provides  better  efficiency  of </w:t>
      </w:r>
      <w:r>
        <w:br/>
      </w:r>
      <w:r>
        <w:t xml:space="preserve">A1  combustion  than  isoprene.  Additional  information  is  necessary  about  the  thermal  destruction </w:t>
      </w:r>
      <w:r>
        <w:br/>
      </w:r>
      <w:r>
        <w:t xml:space="preserve">and  the  adhesion  properties  of  binders  at  high  temperatures  to  interpret  these  facts.</w:t>
      </w:r>
    </w:p>
    <w:p>
      <w:pPr>
        <w:pStyle w:val="Normal"/>
      </w:pPr>
      <w:r>
        <w:t xml:space="preserve">The  data  on  particle  sizes  and  a  relative  content  of  a  coarse  fraction  are  in  agreement  with  the </w:t>
      </w:r>
      <w:r>
        <w:br/>
      </w:r>
      <w:r>
        <w:t xml:space="preserve">above  tendencies  in  metal  combustion  efficiency.  Note  that  the  fine  particles  (less  than  30-50  m) </w:t>
      </w:r>
      <w:r>
        <w:br/>
      </w:r>
      <w:r>
        <w:t xml:space="preserve">contain,  as  a  rule,  not  more  than  1%  of  pure  metal  whereas  the  coarse  ones  contain  up  to  20-30% </w:t>
      </w:r>
      <w:r>
        <w:br/>
      </w:r>
      <w:r>
        <w:t xml:space="preserve">(in  the  capsulated  agglomerates).  It  turns  out  that  for  the  weakly  agglomerating  propellants  II,  E2 </w:t>
      </w:r>
      <w:r>
        <w:br/>
      </w:r>
      <w:r>
        <w:t xml:space="preserve">the  fraction  of  fine  particles  in  the  total  mass  of  condensed  residues  varies  from  80  to  98%  and </w:t>
      </w:r>
      <w:r>
        <w:br/>
      </w:r>
      <w:r>
        <w:t xml:space="preserve">for  the  strongly  agglomerating  particles  it  amounts  only  to  45-65%.</w:t>
      </w:r>
    </w:p>
    <w:p>
      <w:pPr>
        <w:pStyle w:val="Normal"/>
      </w:pPr>
      <w:r>
        <w:t xml:space="preserve">5.3.2.  The  burning  time  of  agglomerates.</w:t>
      </w:r>
    </w:p>
    <w:p>
      <w:pPr>
        <w:pStyle w:val="Normal"/>
      </w:pPr>
      <w:r>
        <w:t xml:space="preserve">As  has  been  mentioned,  the  burning  time  of  single  aluminum  particles  in  oxygen-containing  me¬ </w:t>
      </w:r>
      <w:r>
        <w:br/>
      </w:r>
      <w:r>
        <w:t xml:space="preserve">dia  depends  on  the  diameter  to  the  first  power  for  fine  and  to  the  second  power  for  coarse  initial </w:t>
      </w:r>
      <w:r>
        <w:br/>
      </w:r>
      <w:r>
        <w:t xml:space="preserve">particles.  The  question  of  agglomerate  combustion  law  has  been  studied  to  a  smaller  degree  but </w:t>
      </w:r>
      <w:r>
        <w:br/>
      </w:r>
      <w:r>
        <w:t xml:space="preserve">we  may  give  some  recommended  correlations.  The  empirical  relationship  below</w:t>
      </w:r>
    </w:p>
    <w:p>
      <w:pPr>
        <w:pStyle w:val="Normal"/>
      </w:pPr>
      <w:r>
        <w:t xml:space="preserve">Tb  =  const  D7am</w:t>
      </w:r>
    </w:p>
    <w:p>
      <w:pPr>
        <w:pStyle w:val="Normal"/>
      </w:pPr>
      <w:r>
        <w:t xml:space="preserve">is  used  in  most  published  papers.  In  this  case,  tb  is  the  time  of  particle  burning;  D  is  the  diameter </w:t>
      </w:r>
      <w:r>
        <w:br/>
      </w:r>
      <w:r>
        <w:t xml:space="preserve">of  the  initial  particle;  a  is  the  mole  fraction  of  oxidizing  components  in  the  gas  medium.  Earlier  it </w:t>
      </w:r>
      <w:r>
        <w:br/>
      </w:r>
      <w:r>
        <w:t xml:space="preserve">was  assumed  that  the  main  oxidizing  reagents  in  the  combustion  products  of  solid  propellants, </w:t>
      </w:r>
      <w:r>
        <w:br/>
      </w:r>
      <w:r>
        <w:t xml:space="preserve">H20  and  C02,  act  equivalently,  and  a  equals  the  arithmetic  sum  of  their  mole  fractions.  Accord¬ </w:t>
      </w:r>
      <w:r>
        <w:br/>
      </w:r>
      <w:r>
        <w:t xml:space="preserve">ing  to  [2,4],  m=0.9  whereas  n=1.5  [2]  and  n=1.75  [4].  A  more  complex  expression  for  the  burn¬ </w:t>
      </w:r>
      <w:r>
        <w:br/>
      </w:r>
      <w:r>
        <w:t xml:space="preserve">ing  time  of  agglomerates  in  the  rocket  motor  chamber  has  been  derived  in  [71]</w:t>
      </w:r>
    </w:p>
    <w:p>
      <w:pPr>
        <w:pStyle w:val="Normal"/>
      </w:pPr>
      <w:r>
        <w:t xml:space="preserve">tb  =  const  D18/RcPa27a0'9,</w:t>
      </w:r>
    </w:p>
    <w:p>
      <w:pPr>
        <w:pStyle w:val="Normal"/>
      </w:pPr>
      <w:r>
        <w:t xml:space="preserve">where  Rc  is  the  matching  coefficient,  taking  into  account  the  difference  between  the  burning  con¬ </w:t>
      </w:r>
      <w:r>
        <w:br/>
      </w:r>
      <w:r>
        <w:t xml:space="preserve">ditions  in  the  rocket  motor  chamber  and  in  the  bomb;  P  is  the  pressure  in  the  chamber.  Note  that </w:t>
      </w:r>
      <w:r>
        <w:br/>
      </w:r>
      <w:r>
        <w:t xml:space="preserve">the  minor  differences  in  the  calculation  formulas  may  result  from  the  differences  in  experimental </w:t>
      </w:r>
      <w:r>
        <w:br/>
      </w:r>
      <w:r>
        <w:t xml:space="preserve">conditions,  initial  components,  and  the  methods  of  treatment  of  experimental  data.</w:t>
      </w:r>
    </w:p>
    <w:p>
      <w:pPr>
        <w:pStyle w:val="Normal"/>
      </w:pPr>
      <w:r>
        <w:t xml:space="preserve">5.3.3.  Mathematical  modeling  of  agglomeration.</w:t>
      </w:r>
    </w:p>
    <w:p>
      <w:pPr>
        <w:pStyle w:val="Normal"/>
      </w:pPr>
      <w:r>
        <w:t xml:space="preserve">A  complete  model  of  metal  agglomeration  in  the  combustion  wave  of  solid  propellants  must  de¬ </w:t>
      </w:r>
      <w:r>
        <w:br/>
      </w:r>
      <w:r>
        <w:t xml:space="preserve">scribe  a  sequence  of  stages  beginning  in  the  surface  layer  and  continuing  on  the  burning  surface. </w:t>
      </w:r>
      <w:r>
        <w:br/>
      </w:r>
      <w:r>
        <w:t xml:space="preserve">It  is  necessary  to  consider  the  processes  of  metallic  particle  heating,  the  formation  of  a  primary </w:t>
      </w:r>
      <w:r>
        <w:br/>
      </w:r>
      <w:r>
        <w:t xml:space="preserve">contact,  coalescence,  partial  reacting  and  ignition.  Attempts  to  create  agglomeration  models  have </w:t>
      </w:r>
      <w:r>
        <w:br/>
      </w:r>
      <w:r>
        <w:t xml:space="preserve">being  under  way  from  the  60s.</w:t>
      </w:r>
    </w:p>
    <w:p>
      <w:pPr>
        <w:pStyle w:val="Normal"/>
      </w:pPr>
      <w:r>
        <w:t xml:space="preserve">One  of  the  first  models  [54]  is  based  on  the  idea  of  collision  and  coalescence  of  the  melted  me¬ </w:t>
      </w:r>
      <w:r>
        <w:br/>
      </w:r>
      <w:r>
        <w:t xml:space="preserve">tallic  particles  on  the  burning  surface.  The  model  assumes  that  the  residence  time  of  a  particle  on</w:t>
      </w:r>
    </w:p>
    <w:p>
      <w:pPr>
        <w:pStyle w:val="Normal"/>
      </w:pPr>
      <w:r>
        <w:t xml:space="preserve">5—28</w:t>
      </w:r>
    </w:p>
    <w:p>
      <w:pPr>
        <w:pStyle w:val="Normal"/>
      </w:pPr>
      <w:r>
        <w:t xml:space="preserve">the  burning  surface  is  equal  to  the  time  necessary  for  the  wave  to  cover  the  distance  equal  to  the </w:t>
      </w:r>
      <w:r>
        <w:br/>
      </w:r>
      <w:r>
        <w:t xml:space="preserve">metallic  particle  diameter.  Expressions  have  been  obtained  for  the  critical  size  of  metallic  parti¬ </w:t>
      </w:r>
      <w:r>
        <w:br/>
      </w:r>
      <w:r>
        <w:t xml:space="preserve">cles.  The  particles  of  this  size  tend  to  agglomeration.  The  model,  however,  fails  to  predict  both </w:t>
      </w:r>
      <w:r>
        <w:br/>
      </w:r>
      <w:r>
        <w:t xml:space="preserve">upper  limit  size  of  agglomerated  particles  and  the  size  of  agglomerates.</w:t>
      </w:r>
    </w:p>
    <w:p>
      <w:pPr>
        <w:pStyle w:val="Normal"/>
      </w:pPr>
      <w:r>
        <w:t xml:space="preserve">Another  model  has  been  proposed  [72]  that  is  based  on  the  idea  of  metallic  particle  accumulation </w:t>
      </w:r>
      <w:r>
        <w:br/>
      </w:r>
      <w:r>
        <w:t xml:space="preserve">in  the  liquid-viscous  surface  layer  due  to  surface  tension.  The  excess  of  particle  ignition  time </w:t>
      </w:r>
      <w:r>
        <w:br/>
      </w:r>
      <w:r>
        <w:t xml:space="preserve">over  the  time  of  particle  accumulation  (complete  filling  of  the  liquid-viscous  layer)  is  taken  as  a </w:t>
      </w:r>
      <w:r>
        <w:br/>
      </w:r>
      <w:r>
        <w:t xml:space="preserve">criterion  for  agglomeration.  Thus,  if  the  metallic  particle  is  ignited  faster  than  the  layer  is  filled, </w:t>
      </w:r>
      <w:r>
        <w:br/>
      </w:r>
      <w:r>
        <w:t xml:space="preserve">agglomeration  fails:  the  particle  is  ejected  into  the  gas  phase.</w:t>
      </w:r>
    </w:p>
    <w:p>
      <w:pPr>
        <w:pStyle w:val="Normal"/>
      </w:pPr>
      <w:r>
        <w:t xml:space="preserve">A  detailed  model  of  agglomeration  as  applied  to  the  highly  metallized  two-component  mixtures </w:t>
      </w:r>
      <w:r>
        <w:br/>
      </w:r>
      <w:r>
        <w:t xml:space="preserve">with  a  melting  oxidizer  has  been  developed  in  [73,74],  The  time  of  agglomeration  has  been  esti¬ </w:t>
      </w:r>
      <w:r>
        <w:br/>
      </w:r>
      <w:r>
        <w:t xml:space="preserve">mated  as  a  sum  of  the  times  of  contact  and  of  complete  particle  coalescence.  Special  experiments </w:t>
      </w:r>
      <w:r>
        <w:br/>
      </w:r>
      <w:r>
        <w:t xml:space="preserve">on  coalescence  under  isothermal  conditions  show  that  the  coalescence  of  particles  obeys  the  law </w:t>
      </w:r>
      <w:r>
        <w:br/>
      </w:r>
      <w:r>
        <w:t xml:space="preserve">below</w:t>
      </w:r>
    </w:p>
    <w:p>
      <w:pPr>
        <w:pStyle w:val="Normal"/>
      </w:pPr>
      <w:r>
        <w:t xml:space="preserve">(x/2R)n  =  tK(T)/Rm,</w:t>
      </w:r>
    </w:p>
    <w:p>
      <w:pPr>
        <w:pStyle w:val="Normal"/>
      </w:pPr>
      <w:r>
        <w:t xml:space="preserve">where  x  is  the  radius  of  contact  surface  between  particles  with  radius  R;  K(T)  is  a  power  function </w:t>
      </w:r>
      <w:r>
        <w:br/>
      </w:r>
      <w:r>
        <w:t xml:space="preserve">of  temperature;  t  is  the  time.  The  indices  n  and  m  depend  on  the  mechanism  of  sintering.  In  the </w:t>
      </w:r>
      <w:r>
        <w:br/>
      </w:r>
      <w:r>
        <w:t xml:space="preserve">case  of  surface  diffusion  for  aluminum  n=8  and  m=4  and  for  magnesium  n=7.2  and  m=4.8.  For  a </w:t>
      </w:r>
      <w:r>
        <w:br/>
      </w:r>
      <w:r>
        <w:t xml:space="preserve">viscous  flow  for  A1  n=1.4  and  m=l,  and  for  Mg  n=1.9  and  m=l.l.</w:t>
      </w:r>
    </w:p>
    <w:p>
      <w:pPr>
        <w:pStyle w:val="Normal"/>
      </w:pPr>
      <w:r>
        <w:t xml:space="preserve">It  is  interesting  that  during  A1  sintering  the  process  in  the  initial  stage  first  follows  the  mechanism </w:t>
      </w:r>
      <w:r>
        <w:br/>
      </w:r>
      <w:r>
        <w:t xml:space="preserve">of  surface  diffusion  and  then  the  mechanism  of  viscous  flow.  The  final  stage  follows  the  mecha¬ </w:t>
      </w:r>
      <w:r>
        <w:br/>
      </w:r>
      <w:r>
        <w:t xml:space="preserve">nism  of  volume  diffusion  (n=4.6  and  m=3).  The  time  of  Mg  particle  sintering  is  1000-fold  longer </w:t>
      </w:r>
      <w:r>
        <w:br/>
      </w:r>
      <w:r>
        <w:t xml:space="preserve">than  that  of  A1  particle  sintering.  For  magnesium  the  sintering  first  follows  the  mechanism  of  vis¬ </w:t>
      </w:r>
      <w:r>
        <w:br/>
      </w:r>
      <w:r>
        <w:t xml:space="preserve">cous  flow  and  then  the  mechanism  of  surface  diffusion.  If  sintering  occurs  in  the  active  medium, </w:t>
      </w:r>
      <w:r>
        <w:br/>
      </w:r>
      <w:r>
        <w:t xml:space="preserve">e.g.  in  the  air,  the  local  inflammation  of  magnesium  is  realized  at  a  fairly  high  substrate  tem¬ </w:t>
      </w:r>
      <w:r>
        <w:br/>
      </w:r>
      <w:r>
        <w:t xml:space="preserve">perature  in  the  zone  of  a  contact  "neck".  Thereafter  the  flame  spreads  over  the  particles.</w:t>
      </w:r>
    </w:p>
    <w:p>
      <w:pPr>
        <w:pStyle w:val="Normal"/>
      </w:pPr>
      <w:r>
        <w:t xml:space="preserve">The  model  [74]  gives  a  qualitatively  correct  explanation  of  the  experimentally  observed  depend¬ </w:t>
      </w:r>
      <w:r>
        <w:br/>
      </w:r>
      <w:r>
        <w:t xml:space="preserve">encies,  e.g.  the  existence  of  a  minimum  in  the  curves  of  the  dependence  of  the  enlargement  de¬ </w:t>
      </w:r>
      <w:r>
        <w:br/>
      </w:r>
      <w:r>
        <w:t xml:space="preserve">gree  of  initial  metallic  particle  size  on  pressure  with  varying  initial  particle  size  and  on  the  rela¬ </w:t>
      </w:r>
      <w:r>
        <w:br/>
      </w:r>
      <w:r>
        <w:t xml:space="preserve">tive  density  of  the  pressed  sample.  The  model  predicts  the  ranges  of  parameters  (surface  tension </w:t>
      </w:r>
      <w:r>
        <w:br/>
      </w:r>
      <w:r>
        <w:t xml:space="preserve">of  liquid  surface  layer,  particle  size,  the  velocity  of  gas  flow  from  the  surface)  in  which  either  the </w:t>
      </w:r>
      <w:r>
        <w:br/>
      </w:r>
      <w:r>
        <w:t xml:space="preserve">initial  metallic  particles  or  the  particle  agglomerates  are  dispersed  or  the  carcass  is  formed  after </w:t>
      </w:r>
      <w:r>
        <w:br/>
      </w:r>
      <w:r>
        <w:t xml:space="preserve">sample  bum  out.</w:t>
      </w:r>
    </w:p>
    <w:p>
      <w:pPr>
        <w:pStyle w:val="Normal"/>
      </w:pPr>
      <w:r>
        <w:t xml:space="preserve">A  relatively  simple  model  of  A1  agglomeration  upon  combustion  of  conventional  (up  to  20%) </w:t>
      </w:r>
      <w:r>
        <w:br/>
      </w:r>
      <w:r>
        <w:t xml:space="preserve">solid  propellants  is  proposed  in  [75].  The  model  is  based  on  the  qualitative  concepts  of  a  geomet¬ </w:t>
      </w:r>
      <w:r>
        <w:br/>
      </w:r>
      <w:r>
        <w:t xml:space="preserve">rical  structure  of  composite  propellants,  characterized  by  the  binder  "pockets"  filled  with  metallic </w:t>
      </w:r>
      <w:r>
        <w:br/>
      </w:r>
      <w:r>
        <w:t xml:space="preserve">particles  [53].  The  problem  reduces  to  the  determination  of  the  "effective  pocket"  determined  as  a </w:t>
      </w:r>
      <w:r>
        <w:br/>
      </w:r>
      <w:r>
        <w:t xml:space="preserve">local  minimum  volume  in  which  the  A1  "capsulation"  by  AP  particles  is  reached  and  the  flame </w:t>
      </w:r>
      <w:r>
        <w:br/>
      </w:r>
      <w:r>
        <w:t xml:space="preserve">temperature  exceeds  that  of  aluminum  inflammation.  It  is  assumed  that  at  lower  flame  tempera-</w:t>
      </w:r>
    </w:p>
    <w:p>
      <w:pPr>
        <w:pStyle w:val="Normal"/>
      </w:pPr>
      <w:r>
        <w:t xml:space="preserve">5—29</w:t>
      </w:r>
    </w:p>
    <w:p>
      <w:pPr>
        <w:pStyle w:val="Normal"/>
      </w:pPr>
      <w:r>
        <w:t xml:space="preserve">tures,  aluminum  cannot  be  ignited  and  leaves  the  burning  surface.  According  to  [75],  a  tempera¬ </w:t>
      </w:r>
      <w:r>
        <w:br/>
      </w:r>
      <w:r>
        <w:t xml:space="preserve">ture  of  1400  K  is  taken  as  that  of  aluminum  inflammation  in  the  gaseous  combustion  products  of </w:t>
      </w:r>
      <w:r>
        <w:br/>
      </w:r>
      <w:r>
        <w:t xml:space="preserve">solid  propellants.  It  is  interesting  that  calculations  for  model  propellants  based  on  polybutadiene </w:t>
      </w:r>
      <w:r>
        <w:br/>
      </w:r>
      <w:r>
        <w:t xml:space="preserve">binder  (10%  of  weight),  A1  (20%  of  weight)  and  AP  (70%  of  weight)  show  a  substantial  depend¬ </w:t>
      </w:r>
      <w:r>
        <w:br/>
      </w:r>
      <w:r>
        <w:t xml:space="preserve">ence  of  flame  temperature  on  the  particle  size  of  a  fine  AP  fraction.  It  was  assumed  then  that  AP </w:t>
      </w:r>
      <w:r>
        <w:br/>
      </w:r>
      <w:r>
        <w:t xml:space="preserve">consists  of  three  fractions:  fine,  medium,  and  coarse  in  a  1:6:3  ratio.  The  flame  temperature  rises </w:t>
      </w:r>
      <w:r>
        <w:br/>
      </w:r>
      <w:r>
        <w:t xml:space="preserve">from  1250K  to  2000K  with  varying  size  of  fine  particles  from  5  to  100  pm.  Accordingly,  a  tem¬ </w:t>
      </w:r>
      <w:r>
        <w:br/>
      </w:r>
      <w:r>
        <w:t xml:space="preserve">perature  of  1400K  is  realized  only  for  the  mixtures  with  fine  AP  particles  large  than  50  pm  in </w:t>
      </w:r>
      <w:r>
        <w:br/>
      </w:r>
      <w:r>
        <w:t xml:space="preserve">size.  Thus,  actually,  leads  to  the  formation  of  fairly  large  agglomerates  despite  the  existence  of </w:t>
      </w:r>
      <w:r>
        <w:br/>
      </w:r>
      <w:r>
        <w:t xml:space="preserve">fine  AP  particles  in  solid  propellants.  The  calculated  results  are  in  fair  agreement  with  the  avail¬ </w:t>
      </w:r>
      <w:r>
        <w:br/>
      </w:r>
      <w:r>
        <w:t xml:space="preserve">able  experimental  data.  It  was  recommended  to  reduce  the  agglomeration  intensity  in  propellants </w:t>
      </w:r>
      <w:r>
        <w:br/>
      </w:r>
      <w:r>
        <w:t xml:space="preserve">with  a  three-model  oxidizer  by  increasing  the  concentration  of  medium  AP  particles.</w:t>
      </w:r>
    </w:p>
    <w:p>
      <w:pPr>
        <w:pStyle w:val="Normal"/>
      </w:pPr>
      <w:r>
        <w:t xml:space="preserve">Attempts  were  made  [76]  to  give  in  detail  the  agglomeration  model  to  take  into  account  the  influ¬ </w:t>
      </w:r>
      <w:r>
        <w:br/>
      </w:r>
      <w:r>
        <w:t xml:space="preserve">ence  of  pressure  and  of  the  physicochemical  parameters  of  propellant  components.  It  is  assumed </w:t>
      </w:r>
      <w:r>
        <w:br/>
      </w:r>
      <w:r>
        <w:t xml:space="preserve">that  the  ensemble  of  initial  metallic  particles  within  the  elementary  cell  (pocket)  melts  on  the </w:t>
      </w:r>
      <w:r>
        <w:br/>
      </w:r>
      <w:r>
        <w:t xml:space="preserve">burning  surface  and  coalesces  into  a  single  droplet  that  may  move  over  the  surface  due  to  the </w:t>
      </w:r>
      <w:r>
        <w:br/>
      </w:r>
      <w:r>
        <w:t xml:space="preserve">nonuniform  gas  flow.  The  coalescence  of  single  metallic  droplets  is  accompanied  by  their  heating </w:t>
      </w:r>
      <w:r>
        <w:br/>
      </w:r>
      <w:r>
        <w:t xml:space="preserve">by  flame  due  to  the  heat  release  of  heterogeneous  oxidation  reactions.  Agglomerates  are  ignited </w:t>
      </w:r>
      <w:r>
        <w:br/>
      </w:r>
      <w:r>
        <w:t xml:space="preserve">instantaneously  when  the  critical  temperature  is  reached.  As  a  result,  the  connection  with  the </w:t>
      </w:r>
      <w:r>
        <w:br/>
      </w:r>
      <w:r>
        <w:t xml:space="preserve">burning  surface  is  failed  and  the  agglomerate  is  carried  out  by  the  gas  flow.  The  critical  tem¬ </w:t>
      </w:r>
      <w:r>
        <w:br/>
      </w:r>
      <w:r>
        <w:t xml:space="preserve">perature  and  size  of  the  forming  agglomerate  are  calculated  from  the  equations  of  heat  balance </w:t>
      </w:r>
      <w:r>
        <w:br/>
      </w:r>
      <w:r>
        <w:t xml:space="preserve">and  by  the  chemical  reaction  for  a  reacting  metallic  droplet.  The  agglomerate  heat  exchange  with </w:t>
      </w:r>
      <w:r>
        <w:br/>
      </w:r>
      <w:r>
        <w:t xml:space="preserve">the  gas  phase  on  the  burning  surface  is  calculated  by  solving  the  additional  problem  on  the  diffu¬ </w:t>
      </w:r>
      <w:r>
        <w:br/>
      </w:r>
      <w:r>
        <w:t xml:space="preserve">sion  flame  of  oxidizer  and  binder  decomposition  products.  Giving  the  reasonable  values  for  ki¬ </w:t>
      </w:r>
      <w:r>
        <w:br/>
      </w:r>
      <w:r>
        <w:t xml:space="preserve">netic  and  thermophysical  parameters,  the  calculations  in  terms  of  model  [76]  give  the  results  that </w:t>
      </w:r>
      <w:r>
        <w:br/>
      </w:r>
      <w:r>
        <w:t xml:space="preserve">are  in  qualitative  agreement  with  available  experimental  data.  In  particular,  the  increasing  de¬ </w:t>
      </w:r>
      <w:r>
        <w:br/>
      </w:r>
      <w:r>
        <w:t xml:space="preserve">pendence  of  the  median  agglomerate  size  on  the  oxidizer  particle  size  is  well  reproduced  for </w:t>
      </w:r>
      <w:r>
        <w:br/>
      </w:r>
      <w:r>
        <w:t xml:space="preserve">P=20  atm  [77],</w:t>
      </w:r>
    </w:p>
    <w:p>
      <w:pPr>
        <w:pStyle w:val="Normal"/>
      </w:pPr>
      <w:r>
        <w:t xml:space="preserve">It  is  shown  that  the  characteristic  agglomerate  size  may  both  decrease  and  increase  with  varying </w:t>
      </w:r>
      <w:r>
        <w:br/>
      </w:r>
      <w:r>
        <w:t xml:space="preserve">both  the  constants  of  the  global  chemical  reaction  in  the  gas  flame  and  the  mass  oxidizer  fraction </w:t>
      </w:r>
      <w:r>
        <w:br/>
      </w:r>
      <w:r>
        <w:t xml:space="preserve">in  the  propellant,  and  may  even  display  a  maximum  with  rising  pressure  as  verified  by  some  ex¬ </w:t>
      </w:r>
      <w:r>
        <w:br/>
      </w:r>
      <w:r>
        <w:t xml:space="preserve">periments.  In  this  case,  the  flame  temperature  and  the  dependence  of  burning  rate  on  pressure </w:t>
      </w:r>
      <w:r>
        <w:br/>
      </w:r>
      <w:r>
        <w:t xml:space="preserve">vary  within  a  wide  range  that  causes  large  variations  in  the  intensity  of  heat  exchange  with  ag¬ </w:t>
      </w:r>
      <w:r>
        <w:br/>
      </w:r>
      <w:r>
        <w:t xml:space="preserve">glomerate  on  the  burning  surface.  Agglomeration  increases  with  either  growing  distance  of  flame </w:t>
      </w:r>
      <w:r>
        <w:br/>
      </w:r>
      <w:r>
        <w:t xml:space="preserve">stand  off  or  dropping  flame  temperature.</w:t>
      </w:r>
    </w:p>
    <w:p>
      <w:pPr>
        <w:pStyle w:val="Normal"/>
      </w:pPr>
      <w:r>
        <w:t xml:space="preserve">It  is  correctly  reasoned  [76]  that  the  hypothesis  of  separation  of  the  ignited  A1  particles  from  the </w:t>
      </w:r>
      <w:r>
        <w:br/>
      </w:r>
      <w:r>
        <w:t xml:space="preserve">burning  surface  which  is  a  basis  of  the  model,  fails  for  the  combustion  of  propellants  with  a  low </w:t>
      </w:r>
      <w:r>
        <w:br/>
      </w:r>
      <w:r>
        <w:t xml:space="preserve">temperature  of  either  flame  or  burning  surface.  Besides,  a  quantitative  use  of  the  model  [76]  as¬ </w:t>
      </w:r>
      <w:r>
        <w:br/>
      </w:r>
      <w:r>
        <w:t xml:space="preserve">sumes  a  reliable  knowledge  of  a  great  body  of  kinetic  and  thermophysical  parameters  which  is </w:t>
      </w:r>
      <w:r>
        <w:br/>
      </w:r>
      <w:r>
        <w:t xml:space="preserve">now  impossible.  Thus,  actual  is  one  of  the  first  calculation  models  of  metal  agglomeration  [78] </w:t>
      </w:r>
      <w:r>
        <w:br/>
      </w:r>
      <w:r>
        <w:t xml:space="preserve">based  on  the  analysis  of  the  geometrical  structure  of  heterogeneous  propellants.  This  "pocket </w:t>
      </w:r>
      <w:r>
        <w:br/>
      </w:r>
      <w:r>
        <w:t xml:space="preserve">model"  suggests  that  the  temperature-time  conditions  in  the  combustion  wave  of  solid  propellants </w:t>
      </w:r>
      <w:r>
        <w:br/>
      </w:r>
      <w:r>
        <w:t xml:space="preserve">provide,  in  most  cases,  the  sintering  and  subsequent  melting  of  metallic  particles  on  the  burning</w:t>
      </w:r>
    </w:p>
    <w:p>
      <w:pPr>
        <w:pStyle w:val="Normal"/>
      </w:pPr>
      <w:r>
        <w:t xml:space="preserve">5—30</w:t>
      </w:r>
    </w:p>
    <w:p>
      <w:pPr>
        <w:pStyle w:val="Normal"/>
      </w:pPr>
      <w:r>
        <w:t xml:space="preserve">surface.  Further  behavior  of  the  resulting  aggregate  of  particles  in  the  model  is  neglected.  The </w:t>
      </w:r>
      <w:r>
        <w:br/>
      </w:r>
      <w:r>
        <w:t xml:space="preserve">conditions  for  agglomerate  ignition  are  indirectly  assumed  to  be  fulfilled.  Therefore  the  calcu¬ </w:t>
      </w:r>
      <w:r>
        <w:br/>
      </w:r>
      <w:r>
        <w:t xml:space="preserve">lated  values  of  agglomerates  should  be  considered  as  predicted  with  all  conditions  satisfied.  The </w:t>
      </w:r>
      <w:r>
        <w:br/>
      </w:r>
      <w:r>
        <w:t xml:space="preserve">contacts  between  metallic  particles  in  the  «pocket»,  consisting  of  the  coarse  oxidizer  particles,  are </w:t>
      </w:r>
      <w:r>
        <w:br/>
      </w:r>
      <w:r>
        <w:t xml:space="preserve">considered  necessary  for  agglomeration.</w:t>
      </w:r>
    </w:p>
    <w:p>
      <w:pPr>
        <w:pStyle w:val="Normal"/>
      </w:pPr>
      <w:r>
        <w:t xml:space="preserve">It  might  be  easily  shown  on  the  basis  of  geometrical  considerations  that  when  the  volume  content </w:t>
      </w:r>
      <w:r>
        <w:br/>
      </w:r>
      <w:r>
        <w:t xml:space="preserve">of  metal  in  the  pocket  is  20%  and  more,  which  is  typical  of  conventional  solid  propellants,  the </w:t>
      </w:r>
      <w:r>
        <w:br/>
      </w:r>
      <w:r>
        <w:t xml:space="preserve">number  of  contacts  per  one  metallic  particle  exceeds  1.6.  This  stimulates  the  formation  of  the  in¬ </w:t>
      </w:r>
      <w:r>
        <w:br/>
      </w:r>
      <w:r>
        <w:t xml:space="preserve">finitely  long  chain  of  contacting  metallic  particles  and  creates  the  necessary  condition  for  the </w:t>
      </w:r>
      <w:r>
        <w:br/>
      </w:r>
      <w:r>
        <w:t xml:space="preserve">sintering  of  metallic  particles  ensemble.  Further,  using  stereology,  the  effective  pocket  size  D  is </w:t>
      </w:r>
      <w:r>
        <w:br/>
      </w:r>
      <w:r>
        <w:t xml:space="preserve">calculated  and  the  expected  agglomerate  size  is  estimated  using  the  formula</w:t>
      </w:r>
    </w:p>
    <w:p>
      <w:pPr>
        <w:pStyle w:val="Normal"/>
      </w:pPr>
      <w:r>
        <w:t xml:space="preserve">Dag  =  (P1/3)D,</w:t>
      </w:r>
    </w:p>
    <w:p>
      <w:pPr>
        <w:pStyle w:val="Normal"/>
      </w:pPr>
      <w:r>
        <w:t xml:space="preserve">where  (3  corresponds  to  the  volume  content  of  aluminum  in  the  "pocket".  Thus</w:t>
      </w:r>
    </w:p>
    <w:p>
      <w:pPr>
        <w:pStyle w:val="Normal"/>
      </w:pPr>
      <w:r>
        <w:t xml:space="preserve">P  =  (M(l  -  XfU'1 ,</w:t>
      </w:r>
    </w:p>
    <w:p>
      <w:pPr>
        <w:pStyle w:val="Normal"/>
      </w:pPr>
      <w:r>
        <w:t xml:space="preserve">where  (3Ai  and  Xpox  are  the  aluminum  and  oxidizer  volume  fractions  in  solid  propellants.  The  ef¬ </w:t>
      </w:r>
      <w:r>
        <w:br/>
      </w:r>
      <w:r>
        <w:t xml:space="preserve">fective  size  D  is  calculated  from  the  relationship  below</w:t>
      </w:r>
    </w:p>
    <w:p>
      <w:pPr>
        <w:pStyle w:val="Normal"/>
      </w:pPr>
      <w:r>
        <w:t xml:space="preserve">D  =  4(1  -  Pox)/S0x,  Sox  =  (6/Dox)(Pox  -  l)ln(l  -  Pox),</w:t>
      </w:r>
    </w:p>
    <w:p>
      <w:pPr>
        <w:pStyle w:val="Normal"/>
      </w:pPr>
      <w:r>
        <w:t xml:space="preserve">where  Pox  and  Sox  are  the  volume  fraction  and  specific  surface  of  coarse  oxidizer  particles  in  the </w:t>
      </w:r>
      <w:r>
        <w:br/>
      </w:r>
      <w:r>
        <w:t xml:space="preserve">propellant,  Dox  is  the  mean  size  of  coarse  oxidizer  particles.</w:t>
      </w:r>
    </w:p>
    <w:p>
      <w:pPr>
        <w:pStyle w:val="Normal"/>
      </w:pPr>
      <w:r>
        <w:t xml:space="preserve">The  theoretical  concepts  of  [78]  were  used  to  analyze  the  results  of  a  study  of  agglomeration </w:t>
      </w:r>
      <w:r>
        <w:br/>
      </w:r>
      <w:r>
        <w:t xml:space="preserve">upon  combustion  of  the  pressed  pyrotechnic  metal-oxidizer  mixtures  [63].  In  this  case,  the  metal </w:t>
      </w:r>
      <w:r>
        <w:br/>
      </w:r>
      <w:r>
        <w:t xml:space="preserve">first  fills  the  empty  gaps  between  oxidizer  grains  and  then  is  pressed.  The  mass  fraction  of  metal </w:t>
      </w:r>
      <w:r>
        <w:br/>
      </w:r>
      <w:r>
        <w:t xml:space="preserve">e  in  the  mixture  (the  oxidizer  fraction  being  1-e)  and  the  free  packed  mixture  pf  are  known.  Using </w:t>
      </w:r>
      <w:r>
        <w:br/>
      </w:r>
      <w:r>
        <w:t xml:space="preserve">these  values,  the  expression  for  calculating  the  mean-volume  agglomerate  diameter  has  the  form</w:t>
      </w:r>
    </w:p>
    <w:p>
      <w:pPr>
        <w:pStyle w:val="Normal"/>
      </w:pPr>
      <w:r>
        <w:t xml:space="preserve">Dag  =  2/3  -Dox  [  pMe/  (Pox- 1 )]  1/3/ln(  1  -  Pox)  (5-2)</w:t>
      </w:r>
    </w:p>
    <w:p>
      <w:pPr>
        <w:pStyle w:val="Normal"/>
      </w:pPr>
      <w:r>
        <w:t xml:space="preserve">Here  pMe  =  £  Pf/  PMe,  Pox  =  (l-e)Pf/pox.  This  formula  gives  the  value  of  Dag=140  pm  and  the  ex¬ </w:t>
      </w:r>
      <w:r>
        <w:br/>
      </w:r>
      <w:r>
        <w:t xml:space="preserve">perimentally  determined  value  turns  out  125  pm.</w:t>
      </w:r>
    </w:p>
    <w:p>
      <w:pPr>
        <w:pStyle w:val="Normal"/>
      </w:pPr>
      <w:r>
        <w:t xml:space="preserve">The  existence  of  AP  fine  and  coarse  fractions  at  a  time  leads  to  the  widening  of  the  size  distribu¬ </w:t>
      </w:r>
      <w:r>
        <w:br/>
      </w:r>
      <w:r>
        <w:t xml:space="preserve">tion  function  of  agglomerates  with  a  weak  effect  on  the  value  of  the  predicted  effective  agglom¬ </w:t>
      </w:r>
      <w:r>
        <w:br/>
      </w:r>
      <w:r>
        <w:t xml:space="preserve">erate  size.  Let  us  give  some  results  of  such  calculations  [79].  The  bimodal  system  of  the  oxidizer </w:t>
      </w:r>
      <w:r>
        <w:br/>
      </w:r>
      <w:r>
        <w:t xml:space="preserve">particles  can  be  characterized  by  the  mean  size  D  and  mean  free  distance  l  -  R-  D  between  the </w:t>
      </w:r>
      <w:r>
        <w:br/>
      </w:r>
      <w:r>
        <w:t xml:space="preserve">particles,  where  R  -  mean  distance  between  centers  of  particles.</w:t>
      </w:r>
    </w:p>
    <w:p>
      <w:pPr>
        <w:pStyle w:val="Normal"/>
      </w:pPr>
      <w:r>
        <w:t xml:space="preserve">Let  us  assume  further  that  the  particles  are  distributed  in  the  volume  according  to  the  Poisson </w:t>
      </w:r>
      <w:r>
        <w:br/>
      </w:r>
      <w:r>
        <w:t xml:space="preserve">law.  Then  calculation  according  to  the  formula</w:t>
      </w:r>
    </w:p>
    <w:p>
      <w:pPr>
        <w:pStyle w:val="Normal"/>
      </w:pPr>
      <w:r>
        <w:t xml:space="preserve">gives  value  of  mathematical  expectation  E  of  the  size  of  agglomerate.  Here</w:t>
      </w:r>
    </w:p>
    <w:p>
      <w:pPr>
        <w:pStyle w:val="Normal"/>
      </w:pPr>
      <w:r>
        <w:t xml:space="preserve">=  77  X  £.(*■)■  £.</w:t>
      </w:r>
    </w:p>
    <w:p>
      <w:pPr>
        <w:pStyle w:val="Normal"/>
      </w:pPr>
      <w:r>
        <w:t xml:space="preserve">^  n=l</w:t>
      </w:r>
    </w:p>
    <w:p>
      <w:pPr>
        <w:pStyle w:val="Heading1"/>
      </w:pPr>
      <w:r>
        <w:t>I  D3  r(w  +  l/3,a) 
21pJd)3  r(n,a)</w:t>
      </w:r>
    </w:p>
    <w:p>
      <w:pPr>
        <w:pStyle w:val="Normal"/>
      </w:pPr>
      <w:r>
        <w:t xml:space="preserve">where  En  -  mathematical  expectation  of  value  ln/  D  ;  r(x,a)  -  reduced  Gamma  function.</w:t>
      </w:r>
    </w:p>
    <w:p>
      <w:pPr>
        <w:pStyle w:val="Normal"/>
      </w:pPr>
      <w:r>
        <w:t xml:space="preserve">Comparison  of  the  numerical  values  of  the  coefficients  En  and  (2/3)/ln(l-P0x)  in  formulas  (5.2) </w:t>
      </w:r>
      <w:r>
        <w:br/>
      </w:r>
      <w:r>
        <w:t xml:space="preserve">and  (5.3)  at  D3  /(d  =  l),  i.e.  for  monodisperse  oxidizer,  has  shown  [79]  that  the  difference  be¬ </w:t>
      </w:r>
      <w:r>
        <w:br/>
      </w:r>
      <w:r>
        <w:t xml:space="preserve">tween  coefficients  equals  18%  at  POX=0.33  and  only  6%  at  pox=0.37.  Consequently,  approximate </w:t>
      </w:r>
      <w:r>
        <w:br/>
      </w:r>
      <w:r>
        <w:t xml:space="preserve">formula  (5.3)  with  reasonable  accuracy  makes  it  possible  to  calculate  average  distances  between </w:t>
      </w:r>
      <w:r>
        <w:br/>
      </w:r>
      <w:r>
        <w:t xml:space="preserve">the  particles.</w:t>
      </w:r>
    </w:p>
    <w:p>
      <w:pPr>
        <w:pStyle w:val="Normal"/>
      </w:pPr>
      <w:r>
        <w:t xml:space="preserve">It  has  to  be  underlined  that  the  model  examined  is  based  on  substantially  simplified  picture  of  the </w:t>
      </w:r>
      <w:r>
        <w:br/>
      </w:r>
      <w:r>
        <w:t xml:space="preserve">phenomenon  of  agglomeration.  One  of  the  basic  assumptions  of  the  model  is  the  possibility  of </w:t>
      </w:r>
      <w:r>
        <w:br/>
      </w:r>
      <w:r>
        <w:t xml:space="preserve">isolation  (conditional)  in  the  uninterrupted  binder  matrix  of  the  cell  with  the  assigned  content  of </w:t>
      </w:r>
      <w:r>
        <w:br/>
      </w:r>
      <w:r>
        <w:t xml:space="preserve">powder-like  metal.  It  is  difficult  to  justify  by  any  theoretical  method  this  assumption.  Thereby  it </w:t>
      </w:r>
      <w:r>
        <w:br/>
      </w:r>
      <w:r>
        <w:t xml:space="preserve">was  important  to  compare  the  results  of  calculations  with  the  data  of  experimental  observations </w:t>
      </w:r>
      <w:r>
        <w:br/>
      </w:r>
      <w:r>
        <w:t xml:space="preserve">[79]  made  in  combustion  of  the  model  SP,  which  contained  the  particles  of  aluminum  with  the </w:t>
      </w:r>
      <w:r>
        <w:br/>
      </w:r>
      <w:r>
        <w:t xml:space="preserve">size  of  5-50  Jim  and  ammonium  perchlorate  with  the  size  of  100-300  |im.  It  followed  from  these </w:t>
      </w:r>
      <w:r>
        <w:br/>
      </w:r>
      <w:r>
        <w:t xml:space="preserve">observations  that  the  formation  of  agglomerates  in  many  instances  was  preceded  with  the  appear¬ </w:t>
      </w:r>
      <w:r>
        <w:br/>
      </w:r>
      <w:r>
        <w:t xml:space="preserve">ance  on  the  burning  surface  of  aggregates  consisted  of  partially  sintered  particles.  During  certain </w:t>
      </w:r>
      <w:r>
        <w:br/>
      </w:r>
      <w:r>
        <w:t xml:space="preserve">residence  time  on  the  surface  the  aggregates  melted  and  merge  into  the  drop  of  liquid  metal.  Only </w:t>
      </w:r>
      <w:r>
        <w:br/>
      </w:r>
      <w:r>
        <w:t xml:space="preserve">rarely  individual  aggregates  ejected  into  the  gas  phase,  without  having  been  completely  fused. </w:t>
      </w:r>
      <w:r>
        <w:br/>
      </w:r>
      <w:r>
        <w:t xml:space="preserve">With  pressure  increase  these  events  could  proceed  within  the  limits  of  the  reaction  layer  of  con¬ </w:t>
      </w:r>
      <w:r>
        <w:br/>
      </w:r>
      <w:r>
        <w:t xml:space="preserve">densed  phase.  In  this  case,  as  a  rule,  the  already  formed  agglomerates  appeared  at  the  burning </w:t>
      </w:r>
      <w:r>
        <w:br/>
      </w:r>
      <w:r>
        <w:t xml:space="preserve">surface,  whose  ignition  occurred  in  the  limits  of  the  condensed  phase.</w:t>
      </w:r>
    </w:p>
    <w:p>
      <w:pPr>
        <w:pStyle w:val="Normal"/>
      </w:pPr>
      <w:r>
        <w:t xml:space="preserve">In  the  case  when  SP  contains  the  oxidizer  and  metal  particles  identical  with  respect  to  sizes,  the </w:t>
      </w:r>
      <w:r>
        <w:br/>
      </w:r>
      <w:r>
        <w:t xml:space="preserve">residence  time  of  metal  on  the  burning  surface  proves  to  be  insufficient.  The  non-ignited  particles </w:t>
      </w:r>
      <w:r>
        <w:br/>
      </w:r>
      <w:r>
        <w:t xml:space="preserve">are  ejected  from  the  surface  and  ignited  at  comparatively  large  distances  downstream.  The  de¬ </w:t>
      </w:r>
      <w:r>
        <w:br/>
      </w:r>
      <w:r>
        <w:t xml:space="preserve">tailed  comparison  of  the  expected  sizes  of  agglomerates  with  those  recorded  in  experiments  with </w:t>
      </w:r>
      <w:r>
        <w:br/>
      </w:r>
      <w:r>
        <w:t xml:space="preserve">the  model  propellants  showed  rather  fair  efficiency  of  the  model  proposed  and  calculation </w:t>
      </w:r>
      <w:r>
        <w:br/>
      </w:r>
      <w:r>
        <w:t xml:space="preserve">method.</w:t>
      </w:r>
    </w:p>
    <w:p>
      <w:pPr>
        <w:pStyle w:val="Normal"/>
      </w:pPr>
      <w:r>
        <w:t xml:space="preserve">Experiments  were  conducted  at  atmospheric  pressure  with  the  specially  prepared  samples  of  SP, </w:t>
      </w:r>
      <w:r>
        <w:br/>
      </w:r>
      <w:r>
        <w:t xml:space="preserve">which  contained  the  narrow  fractions  of  oxidizer.  The  measurement  of  the  sizes  of  agglomerates </w:t>
      </w:r>
      <w:r>
        <w:br/>
      </w:r>
      <w:r>
        <w:t xml:space="preserve">ejected  from  the  burning  surface  was  conducted  by  high-speed  macro  cinematography  method </w:t>
      </w:r>
      <w:r>
        <w:br/>
      </w:r>
      <w:r>
        <w:t xml:space="preserve">with  the  intense  pulse  back  illumination.</w:t>
      </w:r>
    </w:p>
    <w:p>
      <w:pPr>
        <w:pStyle w:val="Normal"/>
      </w:pPr>
      <w:r>
        <w:t xml:space="preserve">DCalc,  H-m</w:t>
      </w:r>
    </w:p>
    <w:p>
      <w:pPr>
        <w:pStyle w:val="Normal"/>
      </w:pPr>
      <w:r>
        <w:t xml:space="preserve">Fig.  5.8.  Comparison  of  calculated  sizes  of  agglomerates  on  the  SP  burning  surface.</w:t>
      </w:r>
    </w:p>
    <w:p>
      <w:pPr>
        <w:pStyle w:val="Normal"/>
      </w:pPr>
      <w:r>
        <w:t xml:space="preserve">The  sizes  of  the  particles  of  the  metal  varied  in  these  experiments  from  5  to  50  pm,  the  polybuta¬ </w:t>
      </w:r>
      <w:r>
        <w:br/>
      </w:r>
      <w:r>
        <w:t xml:space="preserve">diene  type  binder  has  been  used.  As  can  be  seen  from  Fig.  5.8,  with  variation  in  the  size  of  the </w:t>
      </w:r>
      <w:r>
        <w:br/>
      </w:r>
      <w:r>
        <w:t xml:space="preserve">oxidizer  particles  from  100  to  300  pm  the  disagreement  of  experimental  and  theoretical  results </w:t>
      </w:r>
      <w:r>
        <w:br/>
      </w:r>
      <w:r>
        <w:t xml:space="preserve">does  not  exceed  10-15%.</w:t>
      </w:r>
    </w:p>
    <w:p>
      <w:pPr>
        <w:pStyle w:val="Normal"/>
      </w:pPr>
      <w:r>
        <w:t xml:space="preserve">5.4.  EFFECT  OF  AL  ON  THE  BURNING  RATE  OF  A  SOLID  PROPELLANT.</w:t>
      </w:r>
    </w:p>
    <w:p>
      <w:pPr>
        <w:pStyle w:val="Normal"/>
      </w:pPr>
      <w:r>
        <w:t xml:space="preserve">5.4.1.  Mathematical  modeling  of  the  combustion  of  metallized  solid  propellant.</w:t>
      </w:r>
    </w:p>
    <w:p>
      <w:pPr>
        <w:pStyle w:val="Normal"/>
      </w:pPr>
      <w:r>
        <w:t xml:space="preserve">In  Ref.  [52]  a  vast  experimental  material  has  been  reported,  from  which  it  was  evident  that  addi¬ </w:t>
      </w:r>
      <w:r>
        <w:br/>
      </w:r>
      <w:r>
        <w:t xml:space="preserve">tion  of  aluminum  powder  can  both  increase  and  decrease  the  burning  rate  of  SP.  Two  approxi¬ </w:t>
      </w:r>
      <w:r>
        <w:br/>
      </w:r>
      <w:r>
        <w:t xml:space="preserve">mate  analytical  combustion  models  have  been  formulated  in  Russia  [80,  81]  for  two-component </w:t>
      </w:r>
      <w:r>
        <w:br/>
      </w:r>
      <w:r>
        <w:t xml:space="preserve">system  with  easily  gasified  oxidizer  and  hardly  gasified  fuel.  The  former  is  randomly  distributed </w:t>
      </w:r>
      <w:r>
        <w:br/>
      </w:r>
      <w:r>
        <w:t xml:space="preserve">in  disperse  form  throughout  the  system.  The  models  were  intended  for  describing  the  combustion </w:t>
      </w:r>
      <w:r>
        <w:br/>
      </w:r>
      <w:r>
        <w:t xml:space="preserve">of  a  black  powder,  but  with  some  stipulations  they  can  be  applied  to  the  metallized  compositions </w:t>
      </w:r>
      <w:r>
        <w:br/>
      </w:r>
      <w:r>
        <w:t xml:space="preserve">simulation.  By  analogy  with  the  combustion  model  for  volatile  monopropellant  a  quasi- </w:t>
      </w:r>
      <w:r>
        <w:br/>
      </w:r>
      <w:r>
        <w:t xml:space="preserve">homogeneous  model  with  the  rate  control  stage  in  the  smoke-gas  phase  was  examined.  Under  the </w:t>
      </w:r>
      <w:r>
        <w:br/>
      </w:r>
      <w:r>
        <w:t xml:space="preserve">assumption  about  the  diffusion  combustion  regime  of  ejected  from  the  surface  particles  the  fol¬ </w:t>
      </w:r>
      <w:r>
        <w:br/>
      </w:r>
      <w:r>
        <w:t xml:space="preserve">lowing  expression  for  volume  heat  evolution  rate  d&gt;  in  the  smoke-gas  mixture  can  be  written: </w:t>
      </w:r>
      <w:r>
        <w:br/>
      </w:r>
      <w:r>
        <w:t xml:space="preserve">&lt;J&gt;~s  |  VC  | ,  where  s~p/d  -  specific  (per  unit  volume  of  mixture)  area  of  the  particles;  I  VC  I  ~l/d  - </w:t>
      </w:r>
      <w:r>
        <w:br/>
      </w:r>
      <w:r>
        <w:t xml:space="preserve">concentration  gradient  of  oxidizer  near  the  particle;  P  -  pressure  and  d  -  particle  size.  Then</w:t>
      </w:r>
    </w:p>
    <w:p>
      <w:pPr>
        <w:pStyle w:val="Normal"/>
      </w:pPr>
      <w:r>
        <w:t xml:space="preserve">V/d  (5-4)</w:t>
      </w:r>
    </w:p>
    <w:p>
      <w:pPr>
        <w:pStyle w:val="Normal"/>
      </w:pPr>
      <w:r>
        <w:t xml:space="preserve">If  in  the  zone  of  maximum  heat  evolution  the  particles  become  detached  from  the  gas,  it  is  ful¬ </w:t>
      </w:r>
      <w:r>
        <w:br/>
      </w:r>
      <w:r>
        <w:t xml:space="preserve">filled  m  ~  p1/3/d.  The  above  relationships  can  be  modified  in  the  case  of  combustion  of  SP  with </w:t>
      </w:r>
      <w:r>
        <w:br/>
      </w:r>
      <w:r>
        <w:t xml:space="preserve">addition  of  aluminum.  When  taking  into  account  an  intrinsic  heat  evolution  Oo  of  the  gaseous </w:t>
      </w:r>
      <w:r>
        <w:br/>
      </w:r>
      <w:r>
        <w:t xml:space="preserve">flame,  one  obtains</w:t>
      </w:r>
    </w:p>
    <w:p>
      <w:pPr>
        <w:pStyle w:val="Normal"/>
      </w:pPr>
      <w:r>
        <w:t xml:space="preserve">5—33</w:t>
      </w:r>
    </w:p>
    <w:p>
      <w:pPr>
        <w:pStyle w:val="Normal"/>
      </w:pPr>
      <w:r>
        <w:t xml:space="preserve">®  =  ®o+®Al&gt;</w:t>
      </w:r>
    </w:p>
    <w:p>
      <w:pPr>
        <w:pStyle w:val="Normal"/>
      </w:pPr>
      <w:r>
        <w:t xml:space="preserve">m,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~mo</w:t>
      </w:r>
    </w:p>
    <w:p>
      <w:pPr>
        <w:pStyle w:val="Normal"/>
      </w:pPr>
      <w:r>
        <w:t xml:space="preserve">.2vn</w:t>
      </w:r>
    </w:p>
    <w:p>
      <w:pPr>
        <w:pStyle w:val="Normal"/>
      </w:pPr>
      <w:r>
        <w:t xml:space="preserve">~P/d2</w:t>
      </w:r>
    </w:p>
    <w:p>
      <w:pPr>
        <w:pStyle w:val="Normal"/>
      </w:pPr>
      <w:r>
        <w:t xml:space="preserve">m/m0  =^/&lt;J&gt;/O0  =^1  +  5/?'  2v°/d2,  B  =  const</w:t>
      </w:r>
    </w:p>
    <w:p>
      <w:pPr>
        <w:pStyle w:val="Normal"/>
      </w:pPr>
      <w:r>
        <w:t xml:space="preserve">Here  mo  -  burning  rate  of  metal-free  composition.  An  expression  of  such  type  first  was  obtained </w:t>
      </w:r>
      <w:r>
        <w:br/>
      </w:r>
      <w:r>
        <w:t xml:space="preserve">in  Ref.  [82].  Specifically,  it  was  made  with  taking  into  consideration  a  possibility  of  the  existence </w:t>
      </w:r>
      <w:r>
        <w:br/>
      </w:r>
      <w:r>
        <w:t xml:space="preserve">of  different  temperatures  for  particles  and  surrounding  gas,  so  that  the  result  of  [82]  had  the  form</w:t>
      </w:r>
    </w:p>
    <w:p>
      <w:pPr>
        <w:pStyle w:val="Heading1"/>
      </w:pPr>
      <w:r>
        <w:t>I  l-2vn</w:t>
      </w:r>
    </w:p>
    <w:p>
      <w:pPr>
        <w:pStyle w:val="Normal"/>
      </w:pPr>
      <w:r>
        <w:t xml:space="preserve">m/m0  ~yA+Bp  ,  A  =  const,  B  =  const  (5.5)</w:t>
      </w:r>
    </w:p>
    <w:p>
      <w:pPr>
        <w:pStyle w:val="Normal"/>
      </w:pPr>
      <w:r>
        <w:t xml:space="preserve">It  was  reported  [52,  82]  that  qualitatively  expression  (5.5)  agreed  well  with  the  experiment:  with </w:t>
      </w:r>
      <w:r>
        <w:br/>
      </w:r>
      <w:r>
        <w:t xml:space="preserve">vo&lt;0.5  the  ratio  of  m/mo  has  positive  dependence  on  the  pressure,  and  with  Vo&gt;0.5  -  negative.  It </w:t>
      </w:r>
      <w:r>
        <w:br/>
      </w:r>
      <w:r>
        <w:t xml:space="preserve">should  be  noted  that  upon  derivation  of  (5.5),  as  in  (5.4),  the  assumptions  about  the  rate  control </w:t>
      </w:r>
      <w:r>
        <w:br/>
      </w:r>
      <w:r>
        <w:t xml:space="preserve">role  of  smoke-gas  zone  and  about  the  quasi-homogeneity  of  the  combustion  model  have  been </w:t>
      </w:r>
      <w:r>
        <w:br/>
      </w:r>
      <w:r>
        <w:t xml:space="preserve">actually  used.</w:t>
      </w:r>
    </w:p>
    <w:p>
      <w:pPr>
        <w:pStyle w:val="Normal"/>
      </w:pPr>
      <w:r>
        <w:t xml:space="preserve">More  detailed  combustion  model  for  aluminized  SP  without  fixing  the  rate  control  stage  was  de¬ </w:t>
      </w:r>
      <w:r>
        <w:br/>
      </w:r>
      <w:r>
        <w:t xml:space="preserve">veloped  in  Ref.  [57].  The  model  effectively  used  the  concepts  of  “petite  ensemble”  approach  (see </w:t>
      </w:r>
      <w:r>
        <w:br/>
      </w:r>
      <w:r>
        <w:t xml:space="preserve">Section  3.3.3).  There  were  considered  melting  the  particles  of  aluminum,  their  motion  in  the </w:t>
      </w:r>
      <w:r>
        <w:br/>
      </w:r>
      <w:r>
        <w:t xml:space="preserve">flame,  ignition,  combustion  and  heat  supply  from  the  combustion  zone  of  metal  to  the  propellant </w:t>
      </w:r>
      <w:r>
        <w:br/>
      </w:r>
      <w:r>
        <w:t xml:space="preserve">surface.  Calculated  burning  rate  and  the  pressure  exponent  for  SP  with  aluminum  and  without  it </w:t>
      </w:r>
      <w:r>
        <w:br/>
      </w:r>
      <w:r>
        <w:t xml:space="preserve">was  compared  with  reported  in  Ref.  [57]  Miller’s  experimental  data.  The  experiments  have  been </w:t>
      </w:r>
      <w:r>
        <w:br/>
      </w:r>
      <w:r>
        <w:t xml:space="preserve">carried  out  at  p=68  atm  for  25  SP  formulations,  which  contained  in  the  different  ratios  eight  AP </w:t>
      </w:r>
      <w:r>
        <w:br/>
      </w:r>
      <w:r>
        <w:t xml:space="preserve">fractions.  The  numerous  parameters,  entering  the  “petite  ensemble”  model  (for  SP  without </w:t>
      </w:r>
      <w:r>
        <w:br/>
      </w:r>
      <w:r>
        <w:t xml:space="preserve">metal),  were  selected  for  the  best  agreement  with  experiments,  and  then  were  used  without </w:t>
      </w:r>
      <w:r>
        <w:br/>
      </w:r>
      <w:r>
        <w:t xml:space="preserve">change  in  the  model  taking  into  account  aluminum.  Thus,  the  complication  of  the  model  did  not </w:t>
      </w:r>
      <w:r>
        <w:br/>
      </w:r>
      <w:r>
        <w:t xml:space="preserve">involve  the  appearance  of  new  floating  coefficients.  Since  in  the  majority  of  experiments  the  ef¬ </w:t>
      </w:r>
      <w:r>
        <w:br/>
      </w:r>
      <w:r>
        <w:t xml:space="preserve">fect  of  aluminum  on  the  value  of  the  burning  rate  turned  out  to  be  negative  (metal  acted  only  as </w:t>
      </w:r>
      <w:r>
        <w:br/>
      </w:r>
      <w:r>
        <w:t xml:space="preserve">heat-sink  in  the  condensed  phase),  for  the  application  the  simplified  version  of  the  model  was </w:t>
      </w:r>
      <w:r>
        <w:br/>
      </w:r>
      <w:r>
        <w:t xml:space="preserve">proposed  which  did  not  take  into  account  the  combustion  of  aluminum.</w:t>
      </w:r>
    </w:p>
    <w:p>
      <w:pPr>
        <w:pStyle w:val="Normal"/>
      </w:pPr>
      <w:r>
        <w:t xml:space="preserve">It  was  assumed  that  each  pseudo-propellant  (part  of  SP,  which  contains  one  narrow  fraction  of </w:t>
      </w:r>
      <w:r>
        <w:br/>
      </w:r>
      <w:r>
        <w:t xml:space="preserve">oxidizer)  contains  the  same  mass  fraction  of  aluminum  as  entire  propellant.  The  balance  of  heat </w:t>
      </w:r>
      <w:r>
        <w:br/>
      </w:r>
      <w:r>
        <w:t xml:space="preserve">for  the  pseudo-propellant  takes  the  form:</w:t>
      </w:r>
    </w:p>
    <w:p>
      <w:pPr>
        <w:pStyle w:val="Normal"/>
      </w:pPr>
      <w:r>
        <w:t xml:space="preserve">c(T,-7-0)=p,ePF«'w-aeI-(i-a-p)e/  + </w:t>
      </w:r>
      <w:r>
        <w:br/>
      </w:r>
      <w:r>
        <w:t xml:space="preserve">a(l  -  P,  )(eFF«H"  +  QAFe-i" )  -  pa*,  -  pc*  (t,  -  t.  )</w:t>
      </w:r>
    </w:p>
    <w:p>
      <w:pPr>
        <w:pStyle w:val="Normal"/>
      </w:pPr>
      <w:r>
        <w:t xml:space="preserve">Designations  are  the  same  as  in  the  BDP  model  presented  earlier  (Section  3.3.2).  Additionally, </w:t>
      </w:r>
      <w:r>
        <w:br/>
      </w:r>
      <w:r>
        <w:t xml:space="preserve">here  entered:  (3  -  mass  fraction  of  aluminum  in  propellant;  QmAi  -  heat  of  A1  melting.  The  right </w:t>
      </w:r>
      <w:r>
        <w:br/>
      </w:r>
      <w:r>
        <w:t xml:space="preserve">hand  side  in  (5.6)  takes  into  consideration  also  the  heat  consumed  for  melting  of  metal  and  heat¬ </w:t>
      </w:r>
      <w:r>
        <w:br/>
      </w:r>
      <w:r>
        <w:t xml:space="preserve">ing  of  ejected  particles  from  Ts  to  Tf.  The  size  of  the  particles  of  the  metal  is  not  considered.</w:t>
      </w:r>
    </w:p>
    <w:p>
      <w:pPr>
        <w:pStyle w:val="Normal"/>
      </w:pPr>
      <w:r>
        <w:t xml:space="preserve">Heat  balance  (5.6)  does  not  include  yet  the  term  (see  below  (5.12))  responsible  for  the  heat  feed¬ </w:t>
      </w:r>
      <w:r>
        <w:br/>
      </w:r>
      <w:r>
        <w:t xml:space="preserve">back  to  the  SP  surface  from  metallic  particles  burning  in  the  gas  flow.  All  the  ejected  A1  particles </w:t>
      </w:r>
      <w:r>
        <w:br/>
      </w:r>
      <w:r>
        <w:t xml:space="preserve">according  to  the  model  are  of  the  same  size,  i.e.  agglomeration  is  not  considered.  It  is  assumed </w:t>
      </w:r>
      <w:r>
        <w:br/>
      </w:r>
      <w:r>
        <w:t xml:space="preserve">that  on  the  SP  surface  the  particles  have  a  temperature  close  to  Ts  and  after  detachment  from  the </w:t>
      </w:r>
      <w:r>
        <w:br/>
      </w:r>
      <w:r>
        <w:t xml:space="preserve">surface  they  are  ignited  after  time  tign,  according  to  [2]</w:t>
      </w:r>
    </w:p>
    <w:p>
      <w:pPr>
        <w:pStyle w:val="Normal"/>
      </w:pPr>
      <w:r>
        <w:t xml:space="preserve">5—34</w:t>
      </w:r>
    </w:p>
    <w:p>
      <w:pPr>
        <w:pStyle w:val="Normal"/>
      </w:pPr>
      <w:r>
        <w:t xml:space="preserve">tign  =  10  6  (DAl  / 70) 2  exp(32000/ RTf )</w:t>
      </w:r>
    </w:p>
    <w:p>
      <w:pPr>
        <w:pStyle w:val="Normal"/>
      </w:pPr>
      <w:r>
        <w:t xml:space="preserve">(5.7)</w:t>
      </w:r>
    </w:p>
    <w:p>
      <w:pPr>
        <w:pStyle w:val="Normal"/>
      </w:pPr>
      <w:r>
        <w:t xml:space="preserve">Here  Dai  -  particle  size  in  pm,  tign  -  ignition  time  in  ms.  Equation  of  particle  motion  is  as  follow:</w:t>
      </w:r>
    </w:p>
    <w:p>
      <w:pPr>
        <w:pStyle w:val="Normal"/>
      </w:pPr>
      <w:r>
        <w:t xml:space="preserve">dt</w:t>
      </w:r>
    </w:p>
    <w:p>
      <w:pPr>
        <w:pStyle w:val="Normal"/>
      </w:pPr>
      <w:r>
        <w:t xml:space="preserve">+  j</w:t>
      </w:r>
    </w:p>
    <w:p>
      <w:pPr>
        <w:pStyle w:val="Normal"/>
      </w:pPr>
      <w:r>
        <w:t xml:space="preserve">(5.8)</w:t>
      </w:r>
    </w:p>
    <w:p>
      <w:pPr>
        <w:pStyle w:val="Normal"/>
      </w:pPr>
      <w:r>
        <w:t xml:space="preserve">Here  Vg  and  Vp  -  gas  and  particle  velocities,  respectively;  j  -  directed  toward  the  burning  surface </w:t>
      </w:r>
      <w:r>
        <w:br/>
      </w:r>
      <w:r>
        <w:t xml:space="preserve">acceleration  of  mass  forces  (if  it  exists),</w:t>
      </w:r>
    </w:p>
    <w:p>
      <w:pPr>
        <w:pStyle w:val="Normal"/>
      </w:pPr>
      <w:r>
        <w:t xml:space="preserve">CD  ~</w:t>
      </w:r>
    </w:p>
    <w:p>
      <w:pPr>
        <w:pStyle w:val="Normal"/>
      </w:pPr>
      <w:r>
        <w:t xml:space="preserve">28  Re</w:t>
      </w:r>
    </w:p>
    <w:p>
      <w:pPr>
        <w:pStyle w:val="Normal"/>
      </w:pPr>
      <w:r>
        <w:t xml:space="preserve">-0.85</w:t>
      </w:r>
    </w:p>
    <w:p>
      <w:pPr>
        <w:pStyle w:val="Normal"/>
      </w:pPr>
      <w:r>
        <w:t xml:space="preserve">at  Re  &lt;  10</w:t>
      </w:r>
    </w:p>
    <w:p>
      <w:pPr>
        <w:pStyle w:val="Normal"/>
      </w:pPr>
      <w:r>
        <w:t xml:space="preserve">12.5fo-05  10&lt;R&lt;?&lt;1000,  Re  =  (vg-vp)^-pg,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0.4  Re  &gt;  1000</w:t>
      </w:r>
    </w:p>
    <w:p>
      <w:pPr>
        <w:pStyle w:val="Normal"/>
      </w:pPr>
      <w:r>
        <w:t xml:space="preserve">(5.9)</w:t>
      </w:r>
    </w:p>
    <w:p>
      <w:pPr>
        <w:pStyle w:val="Normal"/>
      </w:pPr>
      <w:r>
        <w:t xml:space="preserve">where  p  -  viscosity  of  gas.  After  ignition  the  diameter  of  particle  in  the  equation  of  motion  be¬ </w:t>
      </w:r>
      <w:r>
        <w:br/>
      </w:r>
      <w:r>
        <w:t xml:space="preserve">comes  variable,  and  expression  for  cd  is  multiplied  by  -2.5.  For  Daj  the  following  dependence  is </w:t>
      </w:r>
      <w:r>
        <w:br/>
      </w:r>
      <w:r>
        <w:t xml:space="preserve">used:</w:t>
      </w:r>
    </w:p>
    <w:p>
      <w:pPr>
        <w:pStyle w:val="Normal"/>
      </w:pPr>
      <w:r>
        <w:t xml:space="preserve">dm  =  dmv  -(V-  1-5 &lt;  8 &lt; 2,  0.002 &lt;(3C&lt; 0.004  cm5/ 5</w:t>
      </w:r>
    </w:p>
    <w:p>
      <w:pPr>
        <w:pStyle w:val="Normal"/>
      </w:pPr>
      <w:r>
        <w:t xml:space="preserve">(5.10)</w:t>
      </w:r>
    </w:p>
    <w:p>
      <w:pPr>
        <w:pStyle w:val="Normal"/>
      </w:pPr>
      <w:r>
        <w:t xml:space="preserve">It  is  similar  to  that  given  in  [2].  With  known  size  DAi(t)  one  may  calculate  rate  of  change  in  the </w:t>
      </w:r>
      <w:r>
        <w:br/>
      </w:r>
      <w:r>
        <w:t xml:space="preserve">mass  of  A1  particle,  dm/dt  and  heat  release  rate,  dQAi/dt:</w:t>
      </w:r>
    </w:p>
    <w:p>
      <w:pPr>
        <w:pStyle w:val="Normal"/>
      </w:pPr>
      <w:r>
        <w:t xml:space="preserve">dO  v  _ dm  dOA,  kcal .  dQ ^  _ 7  5  kcal  ^  11)</w:t>
      </w:r>
    </w:p>
    <w:p>
      <w:pPr>
        <w:pStyle w:val="Normal"/>
      </w:pPr>
      <w:r>
        <w:t xml:space="preserve">dt  dt  dm  ’  s  ’  dm  g</w:t>
      </w:r>
    </w:p>
    <w:p>
      <w:pPr>
        <w:pStyle w:val="Normal"/>
      </w:pPr>
      <w:r>
        <w:t xml:space="preserve">Then  the  heat  feedback  to  the  burning  surface  from  one  A1  particle  can  be  represented  in  the  form</w:t>
      </w:r>
    </w:p>
    <w:p>
      <w:pPr>
        <w:pStyle w:val="Normal"/>
      </w:pPr>
      <w:r>
        <w:t xml:space="preserve">Qm  =  \^r-exP{~Uf))dt</w:t>
      </w:r>
    </w:p>
    <w:p>
      <w:pPr>
        <w:pStyle w:val="Normal"/>
      </w:pPr>
      <w:r>
        <w:t xml:space="preserve">7  dt</w:t>
      </w:r>
    </w:p>
    <w:p>
      <w:pPr>
        <w:pStyle w:val="Normal"/>
      </w:pPr>
      <w:r>
        <w:t xml:space="preserve">(5.12)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Here  t=0  -  moment  of  the  particle  ejection  from  the  surface;  tc  =  D  Ai,o/pc  -  moment  of  the  particle</w:t>
      </w:r>
    </w:p>
    <w:p>
      <w:pPr>
        <w:pStyle w:val="Normal"/>
      </w:pPr>
      <w:r>
        <w:t xml:space="preserve">complete  bum  out.  Since  the  balance  of  heat  (5.6)  is  applied  for  the  mass  unit  of  SP,  the  term </w:t>
      </w:r>
      <w:r>
        <w:br/>
      </w:r>
      <w:r>
        <w:t xml:space="preserve">supplemented  to  the  right  hand  side  of  (5.6)  that  considers  the  heat  feedback  from  the  combustion </w:t>
      </w:r>
      <w:r>
        <w:br/>
      </w:r>
      <w:r>
        <w:t xml:space="preserve">of  metal  in  the  flame  must  take  form  QAi  n,  where  QAi  is  calculated  by  (5.12)  and  n  -  number  of </w:t>
      </w:r>
      <w:r>
        <w:br/>
      </w:r>
      <w:r>
        <w:t xml:space="preserve">particles  of  the  metal  in  the  mass  unit  of  SP,  n=p/(pAi7tD3Ai&gt;0/6).  Let  us  note  that  upon  taking  into </w:t>
      </w:r>
      <w:r>
        <w:br/>
      </w:r>
      <w:r>
        <w:t xml:space="preserve">consideration  the  A1  agglomeration  (i.e.,  the  fact  that  the  SP  surface  generates  metal  particles  of </w:t>
      </w:r>
      <w:r>
        <w:br/>
      </w:r>
      <w:r>
        <w:t xml:space="preserve">the  amalgamated  sizes}  instead  of  product  QAi  n  one  has  to  compute  the  corresponding  integral.</w:t>
      </w:r>
    </w:p>
    <w:p>
      <w:pPr>
        <w:pStyle w:val="Normal"/>
      </w:pPr>
      <w:r>
        <w:t xml:space="preserve">Results  of  calculations  [82]  showed  that  the  heat  feedback  from  burning  aluminum  to  the  propel¬ </w:t>
      </w:r>
      <w:r>
        <w:br/>
      </w:r>
      <w:r>
        <w:t xml:space="preserve">lant  is  noticeable,  if  combustion  occurs  within  the  zone  with  £=xcm/A,g  &lt;1,  i.e.,  at  small  distance </w:t>
      </w:r>
      <w:r>
        <w:br/>
      </w:r>
      <w:r>
        <w:t xml:space="preserve">from  the  surface.  This  is  realized  with  the  small  sizes  of  particles  ejected  from  the  surface  and  at </w:t>
      </w:r>
      <w:r>
        <w:br/>
      </w:r>
      <w:r>
        <w:t xml:space="preserve">the  low  burning  rate  of  SP  (for  example,  for  the  pseudo-propellant  with  the  coarse  oxidizer).  The </w:t>
      </w:r>
      <w:r>
        <w:br/>
      </w:r>
      <w:r>
        <w:t xml:space="preserve">calculated  dependence  of  the  thermal  contribution  of  aluminum  on  the  size  of  the  oxidizer  parti-</w:t>
      </w:r>
    </w:p>
    <w:p>
      <w:pPr>
        <w:pStyle w:val="Normal"/>
      </w:pPr>
      <w:r>
        <w:t xml:space="preserve">5—35</w:t>
      </w:r>
    </w:p>
    <w:p>
      <w:pPr>
        <w:pStyle w:val="Normal"/>
      </w:pPr>
      <w:r>
        <w:t xml:space="preserve">cles  is  shown  in  Fig.  5.9,  in  terms  of  the  portions  of  different  flames  in  the  overall  heat  flux  to  the </w:t>
      </w:r>
      <w:r>
        <w:br/>
      </w:r>
      <w:r>
        <w:t xml:space="preserve">burning  surface.</w:t>
      </w:r>
    </w:p>
    <w:p>
      <w:pPr>
        <w:pStyle w:val="Normal"/>
      </w:pPr>
      <w:r>
        <w:t xml:space="preserve">Fig.  5.9.  Relative  contributions  of  different  flames  to  the  total  heat  flux  to  the  surface  of  con¬ </w:t>
      </w:r>
      <w:r>
        <w:br/>
      </w:r>
      <w:r>
        <w:t xml:space="preserve">densed  phase  vs  the  oxidizer  grain  size.  [82].</w:t>
      </w:r>
    </w:p>
    <w:p>
      <w:pPr>
        <w:pStyle w:val="Normal"/>
      </w:pPr>
      <w:r>
        <w:t xml:space="preserve">Comparison  with  Miller’s  experiments  showed  that  the  model  with  heat-sink  (without  taking  into </w:t>
      </w:r>
      <w:r>
        <w:br/>
      </w:r>
      <w:r>
        <w:t xml:space="preserve">account  the  combustion  of  particles)  overestimates  the  burning  rate  for  compositions,  which </w:t>
      </w:r>
      <w:r>
        <w:br/>
      </w:r>
      <w:r>
        <w:t xml:space="preserve">contain  simultaneously  coarse  and  fine  AP  fractions,  and  somewhat  underestimates  it  for  formu¬ </w:t>
      </w:r>
      <w:r>
        <w:br/>
      </w:r>
      <w:r>
        <w:t xml:space="preserve">lations,  which  contain  only  coarse  and  medium  AP  fractions.  For  the  latter  formulation  the  cal¬ </w:t>
      </w:r>
      <w:r>
        <w:br/>
      </w:r>
      <w:r>
        <w:t xml:space="preserve">culations  with  taking  into  account  contribution  from  the  burning  A1  particles  gave  better  agree¬ </w:t>
      </w:r>
      <w:r>
        <w:br/>
      </w:r>
      <w:r>
        <w:t xml:space="preserve">ment  with  experiment.</w:t>
      </w:r>
    </w:p>
    <w:p>
      <w:pPr>
        <w:pStyle w:val="Normal"/>
      </w:pPr>
      <w:r>
        <w:t xml:space="preserve">5.4.2.  Discussion  of  the  metal  combustion  models.</w:t>
      </w:r>
    </w:p>
    <w:p>
      <w:pPr>
        <w:pStyle w:val="Normal"/>
      </w:pPr>
      <w:r>
        <w:t xml:space="preserve">Actually,  the  models  presented  contain  elements  that  require  refinement  or  modifications.  The </w:t>
      </w:r>
      <w:r>
        <w:br/>
      </w:r>
      <w:r>
        <w:t xml:space="preserve">validity  of  assumption  about  uniform  distribution  of  aluminum  among  pseudo-propellants  [57] </w:t>
      </w:r>
      <w:r>
        <w:br/>
      </w:r>
      <w:r>
        <w:t xml:space="preserve">(for  each  of  them  the  mass  fraction  of  metal  is  the  same  as  for  entire  propellant)  causes  doubt.  It </w:t>
      </w:r>
      <w:r>
        <w:br/>
      </w:r>
      <w:r>
        <w:t xml:space="preserve">would  be  more  natural  to  consider  aluminum  as  distributed  evenly  over  the  binder,  whereas  the </w:t>
      </w:r>
      <w:r>
        <w:br/>
      </w:r>
      <w:r>
        <w:t xml:space="preserve">binder  between  the  pseudo-propellants  is  distributed  unevenly  [83,  84].</w:t>
      </w:r>
    </w:p>
    <w:p>
      <w:pPr>
        <w:pStyle w:val="Normal"/>
      </w:pPr>
      <w:r>
        <w:t xml:space="preserve">Such  considerations  find  confirmation  in  experimental  data  [57]  for  SP,  which  contained  only </w:t>
      </w:r>
      <w:r>
        <w:br/>
      </w:r>
      <w:r>
        <w:t xml:space="preserve">extreme  size  AP  particles:  coarse  (400pm)  and  fine  (0.7;  2;  6  pm).  The  calculations  predicted  a </w:t>
      </w:r>
      <w:r>
        <w:br/>
      </w:r>
      <w:r>
        <w:t xml:space="preserve">comparatively  small  decrease  in  the  burning  rate  due  to  introduction  of  the  metal.  For  SP  with </w:t>
      </w:r>
      <w:r>
        <w:br/>
      </w:r>
      <w:r>
        <w:t xml:space="preserve">overall  content  of  AP  decreased  from  88  to  70%,  the  introduction  of  18%  of  aluminum  with  the </w:t>
      </w:r>
      <w:r>
        <w:br/>
      </w:r>
      <w:r>
        <w:t xml:space="preserve">particle  size  of  6  pm,  as  expected  by  calculations,  had  to  lower  the  burning  rate  from  20-23  to  15- </w:t>
      </w:r>
      <w:r>
        <w:br/>
      </w:r>
      <w:r>
        <w:t xml:space="preserve">17  mm/s.  In  the  experiment,  the  burning  rate  reduced  to  ~8  mm/s.  This  significant  decrease  can </w:t>
      </w:r>
      <w:r>
        <w:br/>
      </w:r>
      <w:r>
        <w:t xml:space="preserve">be  explained  by  the  fact  that  the  particles  of  metal  were  localized  in  the  gaps  between  the  AP </w:t>
      </w:r>
      <w:r>
        <w:br/>
      </w:r>
      <w:r>
        <w:t xml:space="preserve">particles  of  fraction  400  pm  and  served  as  heat-sink  for  located  there  small  particles  of  AP  with </w:t>
      </w:r>
      <w:r>
        <w:br/>
      </w:r>
      <w:r>
        <w:t xml:space="preserve">size  of  0.7;  2  and  6  pm,  which  in  the  absence  of  aluminum  provided  high  burning  rate  of  these </w:t>
      </w:r>
      <w:r>
        <w:br/>
      </w:r>
      <w:r>
        <w:t xml:space="preserve">SP.  Obviously,  the  agreement  with  experiment  for  these  compositions  can  be  improved,  if  one </w:t>
      </w:r>
      <w:r>
        <w:br/>
      </w:r>
      <w:r>
        <w:t xml:space="preserve">considers  the  metal  distributed  evenly  over  the  binder.  In  this  case  the  related  to  fine  AP  fractions </w:t>
      </w:r>
      <w:r>
        <w:br/>
      </w:r>
      <w:r>
        <w:t xml:space="preserve">amount  of  binder  will  turn  out  larger  than  for  coarse  AP  fraction.</w:t>
      </w:r>
    </w:p>
    <w:p>
      <w:pPr>
        <w:pStyle w:val="Normal"/>
      </w:pPr>
      <w:r>
        <w:t xml:space="preserve">Apparently,  additional  investigations  are  needed  on  ignition  of  A1  particles  in  the  flame  of  SP.  It </w:t>
      </w:r>
      <w:r>
        <w:br/>
      </w:r>
      <w:r>
        <w:t xml:space="preserve">is  clear  that  the  combustion  of  metal  would  affect  the  burning  rate  of  propellant  only  in  the  case</w:t>
      </w:r>
    </w:p>
    <w:p>
      <w:pPr>
        <w:pStyle w:val="Normal"/>
      </w:pPr>
      <w:r>
        <w:t xml:space="preserve">5—36</w:t>
      </w:r>
    </w:p>
    <w:p>
      <w:pPr>
        <w:pStyle w:val="Normal"/>
      </w:pPr>
      <w:r>
        <w:t xml:space="preserve">when  the  noticeable  portion  of  heat  from  the  burning  aluminum  particles  returns  on  the  burning </w:t>
      </w:r>
      <w:r>
        <w:br/>
      </w:r>
      <w:r>
        <w:t xml:space="preserve">surface.  This  means  that  the  distance  to  the  flame  of  metal  must  be  of  the  same  order  of  magni¬ </w:t>
      </w:r>
      <w:r>
        <w:br/>
      </w:r>
      <w:r>
        <w:t xml:space="preserve">tude  as  the  distances  of  other  flames  from  the  burning  surface.  But  in  this  case  heating  of  alumi¬ </w:t>
      </w:r>
      <w:r>
        <w:br/>
      </w:r>
      <w:r>
        <w:t xml:space="preserve">num  up  to  its  ignition  proceeds  in  the  gas  flame  with  the  high  temperature  gradient.  Its  value  does </w:t>
      </w:r>
      <w:r>
        <w:br/>
      </w:r>
      <w:r>
        <w:t xml:space="preserve">not  enter  into  formula  (5.7),  obtained  by  processing  the  experiment  on  the  combustion  of  tablets </w:t>
      </w:r>
      <w:r>
        <w:br/>
      </w:r>
      <w:r>
        <w:t xml:space="preserve">of  aluminized  SP  [2].</w:t>
      </w:r>
    </w:p>
    <w:p>
      <w:pPr>
        <w:pStyle w:val="Normal"/>
      </w:pPr>
      <w:r>
        <w:t xml:space="preserve">Further,  it  looks  unjustified  an  inclusion  in  the  heat  balance  (5.6)  of  term  for  taking  account  of </w:t>
      </w:r>
      <w:r>
        <w:br/>
      </w:r>
      <w:r>
        <w:t xml:space="preserve">heating  the  A1  particle  from  Ts  to  Tf.  Note  that  (5.6)  has  the  meaning  of  heat  supply  and  con¬ </w:t>
      </w:r>
      <w:r>
        <w:br/>
      </w:r>
      <w:r>
        <w:t xml:space="preserve">sumption  on  the  surface.  However,  the  heat  balance  (5.6)  is  written  in  such  a  way,  as  if  metal  on </w:t>
      </w:r>
      <w:r>
        <w:br/>
      </w:r>
      <w:r>
        <w:t xml:space="preserve">the  surface,  which  has  mean  temperature  Ts,  reaches  temperature  Tf.  This  statement  could  not  be </w:t>
      </w:r>
      <w:r>
        <w:br/>
      </w:r>
      <w:r>
        <w:t xml:space="preserve">accepted  completely.  Actually,  liquid  A1  particles  in  the  f  lame  are  heated  by  gas,  and  this  can  be </w:t>
      </w:r>
      <w:r>
        <w:br/>
      </w:r>
      <w:r>
        <w:t xml:space="preserve">taken  into  account,  for  example,  by  the  decrease  in  thermal  effects  Qpf,  Qff,  Qap  or  by  an  in¬ </w:t>
      </w:r>
      <w:r>
        <w:br/>
      </w:r>
      <w:r>
        <w:t xml:space="preserve">crease  in  distances  £PF,  Cff,  Cap-  Authors  of  [57]  reported  about  the  inclusion  of  expenditures  for </w:t>
      </w:r>
      <w:r>
        <w:br/>
      </w:r>
      <w:r>
        <w:t xml:space="preserve">heating  of  metal  in  expressions  for  QPF,  Qff,  Qap  but  details  of  that  were  not  given.  Therefore  the </w:t>
      </w:r>
      <w:r>
        <w:br/>
      </w:r>
      <w:r>
        <w:t xml:space="preserve">retention  of  term  PaiCTV  -  Ts)  in  (5.6)  causes  a  quandary.</w:t>
      </w:r>
    </w:p>
    <w:p>
      <w:pPr>
        <w:pStyle w:val="Normal"/>
      </w:pPr>
      <w:r>
        <w:t xml:space="preserve">Let  us  consider  defects  common  for  the  discussed  combustion  models.  In  these  models  the  heat </w:t>
      </w:r>
      <w:r>
        <w:br/>
      </w:r>
      <w:r>
        <w:t xml:space="preserve">evolution  due  to  the  heterogeneous  oxidation  of  the  metal  in  the  condensed  phase,  where  about  3- </w:t>
      </w:r>
      <w:r>
        <w:br/>
      </w:r>
      <w:r>
        <w:t xml:space="preserve">4%  of  aluminum  is  consumed  [52],  is  not  included.  In  addition,  there  is  not  given  background  for </w:t>
      </w:r>
      <w:r>
        <w:br/>
      </w:r>
      <w:r>
        <w:t xml:space="preserve">the  assumption  on  quasi-homogeneity  of  the  combustion  zone  of  the  particles  of  metal  in  the  gas </w:t>
      </w:r>
      <w:r>
        <w:br/>
      </w:r>
      <w:r>
        <w:t xml:space="preserve">flow.</w:t>
      </w:r>
    </w:p>
    <w:p>
      <w:pPr>
        <w:pStyle w:val="Normal"/>
      </w:pPr>
      <w:r>
        <w:t xml:space="preserve">The  last  issue  can  be  discussed  in  more  detail.  In  Refs.  [80-82]  the  burning  rate  is  calculated  by </w:t>
      </w:r>
      <w:r>
        <w:br/>
      </w:r>
      <w:r>
        <w:t xml:space="preserve">the  Zeldovich  formula  for  gas  phase  zone,  i.e.  the  rate  control  role  of  this  zone  and  its  quasi¬ </w:t>
      </w:r>
      <w:r>
        <w:br/>
      </w:r>
      <w:r>
        <w:t xml:space="preserve">homogeneity  are  assumed.  For  model  [57],  which  is  a  model  of  the  BDP  type,  the  heterogeneity </w:t>
      </w:r>
      <w:r>
        <w:br/>
      </w:r>
      <w:r>
        <w:t xml:space="preserve">of  the  gas  phase  can  prove  to  be  unessential,  if  the  rate  control  stage  is  located  in  the  condensed </w:t>
      </w:r>
      <w:r>
        <w:br/>
      </w:r>
      <w:r>
        <w:t xml:space="preserve">phase.  However,  the  BDP  type  model  can  have  the  rate  control  stage  in  the  gas  phase,  e.g.,  under </w:t>
      </w:r>
      <w:r>
        <w:br/>
      </w:r>
      <w:r>
        <w:t xml:space="preserve">low  pressures  where  AP  does  not  bum  independently.  In  such  a  case  the  condition  of  quasi¬ </w:t>
      </w:r>
      <w:r>
        <w:br/>
      </w:r>
      <w:r>
        <w:t xml:space="preserve">homogeneity  becomes  essential  for  formulating  one-dimensional  problem.</w:t>
      </w:r>
    </w:p>
    <w:p>
      <w:pPr>
        <w:pStyle w:val="Normal"/>
      </w:pPr>
      <w:r>
        <w:t xml:space="preserve">Let  us  estimate  the  size  of  A1  particles  necessary  to  meet  the  condition  of  quasi-homogeneity  of </w:t>
      </w:r>
      <w:r>
        <w:br/>
      </w:r>
      <w:r>
        <w:t xml:space="preserve">the  gas  phase  zone.  From  the  common  physical  considerations  it  can  be  stated  that  the  distance </w:t>
      </w:r>
      <w:r>
        <w:br/>
      </w:r>
      <w:r>
        <w:t xml:space="preserve">between  A1  particles  in  the  gas  has  to  be  smaller  than  the  length  of  the  preheat  zone  Ax  in  the </w:t>
      </w:r>
      <w:r>
        <w:br/>
      </w:r>
      <w:r>
        <w:t xml:space="preserve">gaseous  flame.  In  this  case  one  may  expect  that  the  temperature  distribution  in  the  gas  phase  is </w:t>
      </w:r>
      <w:r>
        <w:br/>
      </w:r>
      <w:r>
        <w:t xml:space="preserve">sufficiently  uniform.  Thus,  the  above  condition  can  be  formulated  in  the  form:  y  &lt;  Ax,  where  y  is </w:t>
      </w:r>
      <w:r>
        <w:br/>
      </w:r>
      <w:r>
        <w:t xml:space="preserve">the  distance  between  A1  particles  in  the  gas  phase.  In  accordance  with  mass  conservation  law  y=8 </w:t>
      </w:r>
      <w:r>
        <w:br/>
      </w:r>
      <w:r>
        <w:t xml:space="preserve">pt/Pg,  where  8  -  mean  distance  between  A1  particles  in  the  condensed  phase,  Pb  and  pg  are  the </w:t>
      </w:r>
      <w:r>
        <w:br/>
      </w:r>
      <w:r>
        <w:t xml:space="preserve">binder  and  gas  densities,  respectively.  The  length  of  the  pre  heat  zone  equals </w:t>
      </w:r>
      <w:r>
        <w:br/>
      </w:r>
      <w:r>
        <w:t xml:space="preserve">Ax=Xg  cm,  where  c  -  specific  heat,  and  m  -  mass  burning  rate.</w:t>
      </w:r>
    </w:p>
    <w:p>
      <w:pPr>
        <w:pStyle w:val="Normal"/>
      </w:pPr>
      <w:r>
        <w:t xml:space="preserve">Similarly  to  how  this  was  done  in  the  “relay  race”  model  (see  Section  3.5.2),  let  us  replace  the </w:t>
      </w:r>
      <w:r>
        <w:br/>
      </w:r>
      <w:r>
        <w:t xml:space="preserve">ratio  of  the  average  dimensions  of  two  components  (here  metal  and  binder)  with  the  ratio  of  their </w:t>
      </w:r>
      <w:r>
        <w:br/>
      </w:r>
      <w:r>
        <w:t xml:space="preserve">volume  fractions  in  the  SP:</w:t>
      </w:r>
    </w:p>
    <w:p>
      <w:pPr>
        <w:pStyle w:val="Normal"/>
      </w:pPr>
      <w:r>
        <w:t xml:space="preserve">8/Di,=[(l-a-p)/pJ/(p/p„),</w:t>
      </w:r>
    </w:p>
    <w:p>
      <w:pPr>
        <w:pStyle w:val="Normal"/>
      </w:pPr>
      <w:r>
        <w:t xml:space="preserve">5—37</w:t>
      </w:r>
    </w:p>
    <w:p>
      <w:pPr>
        <w:pStyle w:val="Normal"/>
      </w:pPr>
      <w:r>
        <w:t xml:space="preserve">where  (3  and  (1-oc-P)  are  the  mass  fractions  of  metal  and  binder  in  SP. </w:t>
      </w:r>
      <w:r>
        <w:br/>
      </w:r>
      <w:r>
        <w:t xml:space="preserve">Finally  estimation  for  DAi  takes  the  form</w:t>
      </w:r>
    </w:p>
    <w:p>
      <w:pPr>
        <w:pStyle w:val="Normal"/>
      </w:pPr>
      <w:r>
        <w:t xml:space="preserve">D  &lt;£-  L  A </w:t>
      </w:r>
      <w:r>
        <w:br/>
      </w:r>
      <w:r>
        <w:t xml:space="preserve">Al  pAl  1  -  a  -  P  cm</w:t>
      </w:r>
    </w:p>
    <w:p>
      <w:pPr>
        <w:pStyle w:val="Normal"/>
      </w:pPr>
      <w:r>
        <w:t xml:space="preserve">(5.13)</w:t>
      </w:r>
    </w:p>
    <w:p>
      <w:pPr>
        <w:pStyle w:val="Normal"/>
      </w:pPr>
      <w:r>
        <w:t xml:space="preserve">Note  that  this  relationship  is  obtained  under  the  assumption  about  localization  of  the  A1  particles </w:t>
      </w:r>
      <w:r>
        <w:br/>
      </w:r>
      <w:r>
        <w:t xml:space="preserve">in  the  binder,  so  that  1-a-P  *  0.  For  the  typical  values  of  the  SP  parameters  pg/pAi~  0.007,  P=0.2, </w:t>
      </w:r>
      <w:r>
        <w:br/>
      </w:r>
      <w:r>
        <w:t xml:space="preserve">a=0.7,  Xg=3  10'4  cal/(cm  s  K),  c=0.3  cal/(g  K),  m=1.5g/(g/cm2s).  According  to  the  condition </w:t>
      </w:r>
      <w:r>
        <w:br/>
      </w:r>
      <w:r>
        <w:t xml:space="preserve">(5.13)  it  is  required  DA)&lt;  10'5  cm  =  0.1pm.  Certainly,  estimation  (5.13)  needs  the  refinement:  it </w:t>
      </w:r>
      <w:r>
        <w:br/>
      </w:r>
      <w:r>
        <w:t xml:space="preserve">should  be  taken  into  account  the  hydrodynamic  lag  of  particles  in  the  gas  flow,  the  possibility  of </w:t>
      </w:r>
      <w:r>
        <w:br/>
      </w:r>
      <w:r>
        <w:t xml:space="preserve">convective  heat  exchange  between  particles  and  gas,  and  the  effect  of  the  transversal  heat  ex¬ </w:t>
      </w:r>
      <w:r>
        <w:br/>
      </w:r>
      <w:r>
        <w:t xml:space="preserve">change  between  particles.</w:t>
      </w:r>
    </w:p>
    <w:p>
      <w:pPr>
        <w:pStyle w:val="Normal"/>
      </w:pPr>
      <w:r>
        <w:t xml:space="preserve">Discrete  character  of  the  heat  evolution  in  the  gas  phase  makes  it  necessary  to  doubt  validity  of </w:t>
      </w:r>
      <w:r>
        <w:br/>
      </w:r>
      <w:r>
        <w:t xml:space="preserve">expression  (5.12).  Let  us  consider  under  which  assumptions  it  is  possible  to  use  (5.12).  For  this </w:t>
      </w:r>
      <w:r>
        <w:br/>
      </w:r>
      <w:r>
        <w:t xml:space="preserve">one  can  examine  the  model  problem  about  the  heat  transfer  with  8-type  (in  time  and  space)  heat </w:t>
      </w:r>
      <w:r>
        <w:br/>
      </w:r>
      <w:r>
        <w:t xml:space="preserve">evolution  in  uniform  gas  flow,  m  =  const.  The  gas  flow  goes  out  from  the  condensed  phase, </w:t>
      </w:r>
      <w:r>
        <w:br/>
      </w:r>
      <w:r>
        <w:t xml:space="preserve">which  occupies  half-space  with  the  temperature  of  interface  being  Ts  =  const.  It  is  assumed  that </w:t>
      </w:r>
      <w:r>
        <w:br/>
      </w:r>
      <w:r>
        <w:t xml:space="preserve">the  local  flash  in  gas  (8-type  heat  evolution)  does  not  make  disturbances  into  the  flow  hydrody¬ </w:t>
      </w:r>
      <w:r>
        <w:br/>
      </w:r>
      <w:r>
        <w:t xml:space="preserve">namics,  condition  m  =  const  is  retained  everywhere.  Then  it  can  be  shown  that  from  the  total </w:t>
      </w:r>
      <w:r>
        <w:br/>
      </w:r>
      <w:r>
        <w:t xml:space="preserve">amount  of  heat  released  by  flash-type  oxidation  of  the  A1  particle  the  condensed  phase  receives </w:t>
      </w:r>
      <w:r>
        <w:br/>
      </w:r>
      <w:r>
        <w:t xml:space="preserve">portion  of  heat  exp(-cmz*/X),  where  z*  -  distance  of  the  place  of  A1  particle  flash  from  the  burn¬ </w:t>
      </w:r>
      <w:r>
        <w:br/>
      </w:r>
      <w:r>
        <w:t xml:space="preserve">ing  surface  of  SP.</w:t>
      </w:r>
    </w:p>
    <w:p>
      <w:pPr>
        <w:pStyle w:val="Normal"/>
      </w:pPr>
      <w:r>
        <w:t xml:space="preserve">5.5.  COMBUSTION  OF  AL  IN  A  ROCKET  MOTOR</w:t>
      </w:r>
    </w:p>
    <w:p>
      <w:pPr>
        <w:pStyle w:val="Normal"/>
      </w:pPr>
      <w:r>
        <w:t xml:space="preserve">The  previous  Sections  were  mainly  devoted  to  the  problems  of  metallic  particle  behavior  under </w:t>
      </w:r>
      <w:r>
        <w:br/>
      </w:r>
      <w:r>
        <w:t xml:space="preserve">heating  in  the  condensed  phase  and  in  the  reactions  in  the  flame,  i.e.  at  distances  not  more  than </w:t>
      </w:r>
      <w:r>
        <w:br/>
      </w:r>
      <w:r>
        <w:t xml:space="preserve">several  centimeters  from  the  burning  surface.  When  these  data  are  applied  to  combustion  condi¬ </w:t>
      </w:r>
      <w:r>
        <w:br/>
      </w:r>
      <w:r>
        <w:t xml:space="preserve">tions  in  a  rocket  motor,  it  is  necessary  to  take  into  account  the  scale  factors,  in  particular,  for  the </w:t>
      </w:r>
      <w:r>
        <w:br/>
      </w:r>
      <w:r>
        <w:t xml:space="preserve">motors,  being  several  meters  in  length.  Actually,  the  results  of  laboratory  investigations  may </w:t>
      </w:r>
      <w:r>
        <w:br/>
      </w:r>
      <w:r>
        <w:t xml:space="preserve">serve  the  initial  data  for  mathematical  modeling  of  metal  transformation  into  oxide  particles  in </w:t>
      </w:r>
      <w:r>
        <w:br/>
      </w:r>
      <w:r>
        <w:t xml:space="preserve">the  rocket  motors.  It  is  noteworthy  that  the  completeness  of  metal  combustion  and  the  size- </w:t>
      </w:r>
      <w:r>
        <w:br/>
      </w:r>
      <w:r>
        <w:t xml:space="preserve">distribution  of  condensed  product  particles  affect  the  various  characteristics  of  the  rocket  motors, </w:t>
      </w:r>
      <w:r>
        <w:br/>
      </w:r>
      <w:r>
        <w:t xml:space="preserve">i.e.  the  value  of  the  specific  impulse,  nozzle  wear,  combustor  stability,  the  thermal  radiation  from </w:t>
      </w:r>
      <w:r>
        <w:br/>
      </w:r>
      <w:r>
        <w:t xml:space="preserve">the  plume,  environmental  effects.</w:t>
      </w:r>
    </w:p>
    <w:p>
      <w:pPr>
        <w:pStyle w:val="Normal"/>
      </w:pPr>
      <w:r>
        <w:t xml:space="preserve">It  is  highly  difficult  to  perform  experimental  investigations  inside  rocket  motors.  Some  easier  is </w:t>
      </w:r>
      <w:r>
        <w:br/>
      </w:r>
      <w:r>
        <w:t xml:space="preserve">to  take  measurements  on  motor  plumes.  However,  extrapolation  of  these  results  to  the  area  inside </w:t>
      </w:r>
      <w:r>
        <w:br/>
      </w:r>
      <w:r>
        <w:t xml:space="preserve">the  motor  is  not  easy  task.  Using  several  complementary  methods  for  recording  the  condensed </w:t>
      </w:r>
      <w:r>
        <w:br/>
      </w:r>
      <w:r>
        <w:t xml:space="preserve">phase  parameters,  the  authors  [85]  have  got  important  information  about  the  evolution  of  com¬ </w:t>
      </w:r>
      <w:r>
        <w:br/>
      </w:r>
      <w:r>
        <w:t xml:space="preserve">bustion  products  upon  passage  of  the  two-phase  flow  through  the  micromotor  nozzle.  The  multi-</w:t>
      </w:r>
    </w:p>
    <w:p>
      <w:pPr>
        <w:pStyle w:val="Normal"/>
      </w:pPr>
      <w:r>
        <w:t xml:space="preserve">5—38</w:t>
      </w:r>
    </w:p>
    <w:p>
      <w:pPr>
        <w:pStyle w:val="Normal"/>
      </w:pPr>
      <w:r>
        <w:t xml:space="preserve">pie  wavelength  extinction  measurements  were  performed  together  with  the  measurements  of  the </w:t>
      </w:r>
      <w:r>
        <w:br/>
      </w:r>
      <w:r>
        <w:t xml:space="preserve">velocities  and  sizes  of  single  particles.  These  measurements  gave  a  characteristic  particle  diame¬ </w:t>
      </w:r>
      <w:r>
        <w:br/>
      </w:r>
      <w:r>
        <w:t xml:space="preserve">ter  D32  and  the  radiation  absorption  coefficient  for  the  particles.  A  qualitative  information  about </w:t>
      </w:r>
      <w:r>
        <w:br/>
      </w:r>
      <w:r>
        <w:t xml:space="preserve">size  and  geometric  form  of  particles  in  motor  plume  has  been  obtained  by  means  of  SEM  studies </w:t>
      </w:r>
      <w:r>
        <w:br/>
      </w:r>
      <w:r>
        <w:t xml:space="preserve">on  the  precipitate  of  condensed  combustion  products,  collected  on  copper  plates,  exposed  during </w:t>
      </w:r>
      <w:r>
        <w:br/>
      </w:r>
      <w:r>
        <w:t xml:space="preserve">0.5  s  in  the  plume.  The  data  on  the  size  distribution  of  particles  in  the  chamber  and  in  the  motor </w:t>
      </w:r>
      <w:r>
        <w:br/>
      </w:r>
      <w:r>
        <w:t xml:space="preserve">plume  were  obtained  using  Malvern  systems,  measuring  the  forward  scattered  light  from  particles </w:t>
      </w:r>
      <w:r>
        <w:br/>
      </w:r>
      <w:r>
        <w:t xml:space="preserve">with  size  of  0.5  (am  and  larger  near  the  burning  surface,  as  well  as  at  the  nozzle  entrance  and  in </w:t>
      </w:r>
      <w:r>
        <w:br/>
      </w:r>
      <w:r>
        <w:t xml:space="preserve">the  motor  plume.  In  experiments  a  study  was  made  of  the  model  solid  propellants  with  2%  and </w:t>
      </w:r>
      <w:r>
        <w:br/>
      </w:r>
      <w:r>
        <w:t xml:space="preserve">5%  A1  and  standard  propellant  with  16%  A1  used  in  Shuttle  boosters  (14%  polybutadiene  binder, </w:t>
      </w:r>
      <w:r>
        <w:br/>
      </w:r>
      <w:r>
        <w:t xml:space="preserve">69.7%  AP).</w:t>
      </w:r>
    </w:p>
    <w:p>
      <w:pPr>
        <w:pStyle w:val="Normal"/>
      </w:pPr>
      <w:r>
        <w:t xml:space="preserve">It  is  interesting  that  the  experiments  using  all  three  types  of  propellants  showed  a  similar  form  of </w:t>
      </w:r>
      <w:r>
        <w:br/>
      </w:r>
      <w:r>
        <w:t xml:space="preserve">the  size  distribution  function  of  particles,  obtained  from  measurements  in  the  micromotor  near </w:t>
      </w:r>
      <w:r>
        <w:br/>
      </w:r>
      <w:r>
        <w:t xml:space="preserve">the  nozzle  entrance.  The  bimodal  distribution  was  recorded  with  the  first  mode  within  the  range </w:t>
      </w:r>
      <w:r>
        <w:br/>
      </w:r>
      <w:r>
        <w:t xml:space="preserve">1-4  pm  and  with  the  second  mode  within  the  range  5-8  pm.  A  characteristic  size  D32  calculated </w:t>
      </w:r>
      <w:r>
        <w:br/>
      </w:r>
      <w:r>
        <w:t xml:space="preserve">by  these  distribution  functions  is  in  the  range  4-17  pm  which  testifies  to  the  absence  of  coarse </w:t>
      </w:r>
      <w:r>
        <w:br/>
      </w:r>
      <w:r>
        <w:t xml:space="preserve">particles  (agglomerates)  in  the  combustion  products  at  the  nozzle  entrance.  At  the  same  time, </w:t>
      </w:r>
      <w:r>
        <w:br/>
      </w:r>
      <w:r>
        <w:t xml:space="preserve">measurements  of  the  size  of  condensed  particles  made  in  the  flame  2  cm  above  the  burning  sur¬ </w:t>
      </w:r>
      <w:r>
        <w:br/>
      </w:r>
      <w:r>
        <w:t xml:space="preserve">face  gave  D32=  132  pm  for  the  propellant  with  16%  A1  (Shuttle).  This  size  is  predicted  by  esti¬ </w:t>
      </w:r>
      <w:r>
        <w:br/>
      </w:r>
      <w:r>
        <w:t xml:space="preserve">mates  obtained  from  the  correlation  relationships.  The  200  pm  particles  were  also  recorded. </w:t>
      </w:r>
      <w:r>
        <w:br/>
      </w:r>
      <w:r>
        <w:t xml:space="preserve">However,  there  is  a  mechanism,  which  causes  substantial  decrease  in  particle  size  upon  motion </w:t>
      </w:r>
      <w:r>
        <w:br/>
      </w:r>
      <w:r>
        <w:t xml:space="preserve">from  the  burning  surface  to  the  nozzle.  The  calculated  residence  time  of  agglomerates  in  the  flow </w:t>
      </w:r>
      <w:r>
        <w:br/>
      </w:r>
      <w:r>
        <w:t xml:space="preserve">does  not  exceed  40  ms  and  it  is  hardly  probable  that  they  have  time  to  bum  out  by  90-99%.  It  is </w:t>
      </w:r>
      <w:r>
        <w:br/>
      </w:r>
      <w:r>
        <w:t xml:space="preserve">assumed  then  that  the  coarse  metallic  droplets  may  destroy  under  the  gas  flow  action  although </w:t>
      </w:r>
      <w:r>
        <w:br/>
      </w:r>
      <w:r>
        <w:t xml:space="preserve">this  is  also  hardly  probable  in  the  case  where  the  end  burning  samples  are  used  and  the  Mach </w:t>
      </w:r>
      <w:r>
        <w:br/>
      </w:r>
      <w:r>
        <w:t xml:space="preserve">number  is  substantially  lower  than  unity.</w:t>
      </w:r>
    </w:p>
    <w:p>
      <w:pPr>
        <w:pStyle w:val="Normal"/>
      </w:pPr>
      <w:r>
        <w:t xml:space="preserve">The  optical  measurements  in  the  micromotor  plume  near  the  nozzle  exit  showed  a  change  in  the </w:t>
      </w:r>
      <w:r>
        <w:br/>
      </w:r>
      <w:r>
        <w:t xml:space="preserve">form  of  the  size  distribution  function  of  particles:  modes  of  1-4  pm  and  5-8  pm  were  observed </w:t>
      </w:r>
      <w:r>
        <w:br/>
      </w:r>
      <w:r>
        <w:t xml:space="preserve">together  with  a  pronounced  mode  between  10-14  pm.  Nevertheless,  the  existence  of  a  great  num¬ </w:t>
      </w:r>
      <w:r>
        <w:br/>
      </w:r>
      <w:r>
        <w:t xml:space="preserve">ber  of  particles  with  sizes  smaller  than  1-2  pm  leads  to  a  decrease  in  the  typical  size  D32  to  2-2.5 </w:t>
      </w:r>
      <w:r>
        <w:br/>
      </w:r>
      <w:r>
        <w:t xml:space="preserve">pm.  The  measurements  also  show  that  relatively  coarse  particles  are  localized  at  the  center  line  of </w:t>
      </w:r>
      <w:r>
        <w:br/>
      </w:r>
      <w:r>
        <w:t xml:space="preserve">the  plume  and  the  smaller  ones  (D32=0.2-0.3  pm)  are  observed  in  the  periphery.</w:t>
      </w:r>
    </w:p>
    <w:p>
      <w:pPr>
        <w:pStyle w:val="Normal"/>
      </w:pPr>
      <w:r>
        <w:t xml:space="preserve">Note  that  all  results  [85]  were  obtained  using  25  cm  long  micromotors  with  the  residence  time  of </w:t>
      </w:r>
      <w:r>
        <w:br/>
      </w:r>
      <w:r>
        <w:t xml:space="preserve">gas  equal  to  30-50  ms.  Actually,  this  is  intermediate  between  the  combustion  in  a  laboratory </w:t>
      </w:r>
      <w:r>
        <w:br/>
      </w:r>
      <w:r>
        <w:t xml:space="preserve">bomb  and  in  the  full-scale  motor.  A  fairly  developed  approach  is  available  for  describing  the  size </w:t>
      </w:r>
      <w:r>
        <w:br/>
      </w:r>
      <w:r>
        <w:t xml:space="preserve">distribution  of  the  condensed  phase  particles  [86].  Calculations  performed  within  the  framework </w:t>
      </w:r>
      <w:r>
        <w:br/>
      </w:r>
      <w:r>
        <w:t xml:space="preserve">of  this  approach  show  that  the  bimodal  size  distribution  of  particles,  recorded  in  the  laboratory </w:t>
      </w:r>
      <w:r>
        <w:br/>
      </w:r>
      <w:r>
        <w:t xml:space="preserve">experiments  on  particle  extinction,  is  sure  to  transform  into  the  monomodal  one  in  the  nozzle  due </w:t>
      </w:r>
      <w:r>
        <w:br/>
      </w:r>
      <w:r>
        <w:t xml:space="preserve">to  collisions  of  coarse  and  fine  particles.  Obviously,  it  is  necessary  to  verify  these  predictions  for </w:t>
      </w:r>
      <w:r>
        <w:br/>
      </w:r>
      <w:r>
        <w:t xml:space="preserve">large  motors.  Actually,  however,  just  few  experiments  were  performed  on  large  motors  because </w:t>
      </w:r>
      <w:r>
        <w:br/>
      </w:r>
      <w:r>
        <w:t xml:space="preserve">of  the  great  technical  difficulties.  Thus,  the  results  of  condensed  phase  investigations  upon  solid </w:t>
      </w:r>
      <w:r>
        <w:br/>
      </w:r>
      <w:r>
        <w:t xml:space="preserve">propellant  combustion  in  the  real  Shuttle  motor  and  in  its  reduced  copy  (18.3%)  are  of  great  in¬ </w:t>
      </w:r>
      <w:r>
        <w:br/>
      </w:r>
      <w:r>
        <w:t xml:space="preserve">terest  [87].  For  the  reference,  we  may  note  that  the  critical  throat  diameter  in  a  micromotor  was </w:t>
      </w:r>
      <w:r>
        <w:br/>
      </w:r>
      <w:r>
        <w:t xml:space="preserve">0.5  cm,  in  the  Shuttle  motor  it  was  136.8  cm  and  in  its  reduced  copy  it  was  25.4  cm.</w:t>
      </w:r>
    </w:p>
    <w:p>
      <w:pPr>
        <w:pStyle w:val="Normal"/>
      </w:pPr>
      <w:r>
        <w:t xml:space="preserve">5—39</w:t>
      </w:r>
    </w:p>
    <w:p>
      <w:pPr>
        <w:pStyle w:val="Normal"/>
      </w:pPr>
      <w:r>
        <w:t xml:space="preserve">Known  is  the  empirical  Hermsen  correlation  [88]  widely  used  to  calculate  the  characteristic  size </w:t>
      </w:r>
      <w:r>
        <w:br/>
      </w:r>
      <w:r>
        <w:t xml:space="preserve">D43  of  the  solid  rocket  motor  plume  particulates  at  the  nozzle  exit  plane</w:t>
      </w:r>
    </w:p>
    <w:p>
      <w:pPr>
        <w:pStyle w:val="Normal"/>
      </w:pPr>
      <w:r>
        <w:t xml:space="preserve">D43(p)  =  3.6304Dt°293[1.0  -  exp(-0.0008163^PcT)] ,  (5.14)</w:t>
      </w:r>
    </w:p>
    <w:p>
      <w:pPr>
        <w:pStyle w:val="Normal"/>
      </w:pPr>
      <w:r>
        <w:t xml:space="preserve">where  Dt  is  the  critical  nozzle  throat  diameter  in  inches;  tc  is  the  AI2O3  concentration  inside  the </w:t>
      </w:r>
      <w:r>
        <w:br/>
      </w:r>
      <w:r>
        <w:t xml:space="preserve">chamber  in  gmole/100  g;  Pc  is  the  pressure  in  the  chamber  in  psia  per  square  inch;  x  is  the  mean </w:t>
      </w:r>
      <w:r>
        <w:br/>
      </w:r>
      <w:r>
        <w:t xml:space="preserve">residence  time  in  the  chamber  (350  ms  for  Shuttle  motors  and  120  ms  for  its  reduced  copy).</w:t>
      </w:r>
    </w:p>
    <w:p>
      <w:pPr>
        <w:pStyle w:val="Normal"/>
      </w:pPr>
      <w:r>
        <w:t xml:space="preserve">Formula  (5.14)  exhibits  a  good  agreement  with  numerous  published  data  on  small  and  medium </w:t>
      </w:r>
      <w:r>
        <w:br/>
      </w:r>
      <w:r>
        <w:t xml:space="preserve">size  motors.  Indeed,  the  measurement  results  for  the  size  of  particles  collected  in  the  motor  plume </w:t>
      </w:r>
      <w:r>
        <w:br/>
      </w:r>
      <w:r>
        <w:t xml:space="preserve">of  a  small  Shuttle  copy,  coincide  to  the  accuracy  of  20%  with  calculations  by  formula  (5.14).  The </w:t>
      </w:r>
      <w:r>
        <w:br/>
      </w:r>
      <w:r>
        <w:t xml:space="preserve">predicted  value  of  d43=7.717  pm  was  much  lower  than  the  measured  values  of  d43=8-9  pm.  How¬ </w:t>
      </w:r>
      <w:r>
        <w:br/>
      </w:r>
      <w:r>
        <w:t xml:space="preserve">ever,  due  to  the  absence  of  experimental  data,  this  formula  was  never  tested  for  the  applicability </w:t>
      </w:r>
      <w:r>
        <w:br/>
      </w:r>
      <w:r>
        <w:t xml:space="preserve">under  experimental  conditions  for  gigantic  Shuttle  motors.  Treating  the  measurement  results  for </w:t>
      </w:r>
      <w:r>
        <w:br/>
      </w:r>
      <w:r>
        <w:t xml:space="preserve">the  sizes  of  particles  collected  for  the  first  time  from  the  motor  plume  of  the  Shuttle  rocket  motor </w:t>
      </w:r>
      <w:r>
        <w:br/>
      </w:r>
      <w:r>
        <w:t xml:space="preserve">it  was  shown  that  the  particle  distribution  is  well  described  by  a  unimodal  function  with  d43=13.7- </w:t>
      </w:r>
      <w:r>
        <w:br/>
      </w:r>
      <w:r>
        <w:t xml:space="preserve">11.6  pm.  In  this  case,  it  was  revealed  that  among  4000  particles  only  2-5  ones  are  larger  than  23 </w:t>
      </w:r>
      <w:r>
        <w:br/>
      </w:r>
      <w:r>
        <w:t xml:space="preserve">pm.  According  to  X-ray  microanalysis,  the  coarse  particles  have  impurities  of  silicon  and  cal¬ </w:t>
      </w:r>
      <w:r>
        <w:br/>
      </w:r>
      <w:r>
        <w:t xml:space="preserve">cium,  brought  from  the  Earth  by  a  high-temperature  flow.  On  elimination  of  both  the  particles </w:t>
      </w:r>
      <w:r>
        <w:br/>
      </w:r>
      <w:r>
        <w:t xml:space="preserve">larger  than  23  pm  and  all  irregularly-shaped  ones,  the  experimentally  measured  size  appears  to  be </w:t>
      </w:r>
      <w:r>
        <w:br/>
      </w:r>
      <w:r>
        <w:t xml:space="preserve">11.2-11.0  pm  which  is  by  0.4-0.6%  smaller  than  that  calculated  by  the  Hermsen  formula </w:t>
      </w:r>
      <w:r>
        <w:br/>
      </w:r>
      <w:r>
        <w:t xml:space="preserve">(d43=11.7  pm).  These  results  are  assumed  to  be  indirect  evidence  for  the  hypothesis  of  the  colli¬ </w:t>
      </w:r>
      <w:r>
        <w:br/>
      </w:r>
      <w:r>
        <w:t xml:space="preserve">sion  and  coalescence  of  fine  particles  moving  through  the  nozzle  which  leads  to  the  transforma¬ </w:t>
      </w:r>
      <w:r>
        <w:br/>
      </w:r>
      <w:r>
        <w:t xml:space="preserve">tion  of  the  initial  bimodal  particle  size  distribution  in  the  chamber  into  the  monomodal  one  in  the </w:t>
      </w:r>
      <w:r>
        <w:br/>
      </w:r>
      <w:r>
        <w:t xml:space="preserve">nozzle  due  to  substantial  decrease  in  the  fraction  of  fine  particles  (smoke).</w:t>
      </w:r>
    </w:p>
    <w:p>
      <w:pPr>
        <w:pStyle w:val="Normal"/>
      </w:pPr>
      <w:r>
        <w:t xml:space="preserve">5.6.  CONCLUDING  REMARKS</w:t>
      </w:r>
    </w:p>
    <w:p>
      <w:pPr>
        <w:pStyle w:val="Normal"/>
      </w:pPr>
      <w:r>
        <w:t xml:space="preserve">As  has  been  already  mentioned,  metals  are  used  as  components  of  solid  propellants  due  to  both </w:t>
      </w:r>
      <w:r>
        <w:br/>
      </w:r>
      <w:r>
        <w:t xml:space="preserve">their  high  heat  release  upon  oxidation  and  their  high  density.  The  thermodynamic  calculations </w:t>
      </w:r>
      <w:r>
        <w:br/>
      </w:r>
      <w:r>
        <w:t xml:space="preserve">show  a  substantial  increase  in  the  specific  impulse  for  metallized  solid  propellants.  In  most  cases, </w:t>
      </w:r>
      <w:r>
        <w:br/>
      </w:r>
      <w:r>
        <w:t xml:space="preserve">however,  the  peculiarities  of  metallic  powders  combustion  are  ignored.  This  regards  to  the  diffi¬ </w:t>
      </w:r>
      <w:r>
        <w:br/>
      </w:r>
      <w:r>
        <w:t xml:space="preserve">culties  of  the  metal  ignition  in  the  combustion  wave  and  to  the  formation  of  large  agglomerates </w:t>
      </w:r>
      <w:r>
        <w:br/>
      </w:r>
      <w:r>
        <w:t xml:space="preserve">with  volume,  being  hundreds  and  thousands  times  larger  that  of  single  particles.  In  fact,  the  real </w:t>
      </w:r>
      <w:r>
        <w:br/>
      </w:r>
      <w:r>
        <w:t xml:space="preserve">combustion  of  metallic  particles  in  the  rocket  motor  chamber  with  finite  dimensions  may  be  in¬ </w:t>
      </w:r>
      <w:r>
        <w:br/>
      </w:r>
      <w:r>
        <w:t xml:space="preserve">complete  (chemical  losses)  and  the  condensed  combustion  products  may  cause  two-phase  losses </w:t>
      </w:r>
      <w:r>
        <w:br/>
      </w:r>
      <w:r>
        <w:t xml:space="preserve">(micron  particles)  and  even  the  formation  of  slag.</w:t>
      </w:r>
    </w:p>
    <w:p>
      <w:pPr>
        <w:pStyle w:val="Normal"/>
      </w:pPr>
      <w:r>
        <w:t xml:space="preserve">The  aim  of  the  specialists  in  combustion  is  to  study  the  behavior  of  metallic  particles  upon  com¬ </w:t>
      </w:r>
      <w:r>
        <w:br/>
      </w:r>
      <w:r>
        <w:t xml:space="preserve">bustion  to  construct  the  adequate  models  for  calculating  the  characteristics  of  solid  propellant </w:t>
      </w:r>
      <w:r>
        <w:br/>
      </w:r>
      <w:r>
        <w:t xml:space="preserve">performance.  Unfortunately,  at  the  present  time  the  information  about  metallic  particle  behavior </w:t>
      </w:r>
      <w:r>
        <w:br/>
      </w:r>
      <w:r>
        <w:t xml:space="preserve">under  heating  with  a  rate  of  several  hundred  or  thousand  degrees  per  second  in  various  oxidative </w:t>
      </w:r>
      <w:r>
        <w:br/>
      </w:r>
      <w:r>
        <w:t xml:space="preserve">media  is  rather  scarce.  Interesting  results  are  available  for  the  ignition  of  single  particles  under </w:t>
      </w:r>
      <w:r>
        <w:br/>
      </w:r>
      <w:r>
        <w:t xml:space="preserve">laser  radiation  in  a  purely  gaseous  medium.  However,  there  is  no  sense  in  applying  directly  these</w:t>
      </w:r>
    </w:p>
    <w:p>
      <w:pPr>
        <w:pStyle w:val="Normal"/>
      </w:pPr>
      <w:r>
        <w:t xml:space="preserve">5 — 40</w:t>
      </w:r>
    </w:p>
    <w:p>
      <w:pPr>
        <w:pStyle w:val="Normal"/>
      </w:pPr>
      <w:r>
        <w:t xml:space="preserve">results  to  the  conditions  of  metal  ignition  on  solid  propellant  surface  because  the  time  and  tem¬ </w:t>
      </w:r>
      <w:r>
        <w:br/>
      </w:r>
      <w:r>
        <w:t xml:space="preserve">perature  conditions  are  quite  different.</w:t>
      </w:r>
    </w:p>
    <w:p>
      <w:pPr>
        <w:pStyle w:val="Normal"/>
      </w:pPr>
      <w:r>
        <w:t xml:space="preserve">Note  that  most  problems  of  the  influence  of  various  factors  on  agglomerate  ignition  and  forma¬ </w:t>
      </w:r>
      <w:r>
        <w:br/>
      </w:r>
      <w:r>
        <w:t xml:space="preserve">tion  and  of  the  potential  role  of  metallic  ingredients  on  the  burning  rate  and  energetic  efficiency </w:t>
      </w:r>
      <w:r>
        <w:br/>
      </w:r>
      <w:r>
        <w:t xml:space="preserve">of  solid  propellants,  put  forward  in  the  review  of  E.  Price  [4]  more  than  ten  years  ago,  are  still </w:t>
      </w:r>
      <w:r>
        <w:br/>
      </w:r>
      <w:r>
        <w:t xml:space="preserve">open  to  argument.  Moreover,  the  recent  investigations  of  modem  propellants,  containing  nitra- </w:t>
      </w:r>
      <w:r>
        <w:br/>
      </w:r>
      <w:r>
        <w:t xml:space="preserve">mines  and  energetic  binders,  add  new  problems.  In  particular,  the  questions  arise:  what  does  de¬ </w:t>
      </w:r>
      <w:r>
        <w:br/>
      </w:r>
      <w:r>
        <w:t xml:space="preserve">termine  A1  "capsulation"  in  coarse  agglomerates  upon  combustion  of  some  propellants  when  even </w:t>
      </w:r>
      <w:r>
        <w:br/>
      </w:r>
      <w:r>
        <w:t xml:space="preserve">after  a  significant  residence  time  of  agglomerates  in  the  flame  not  less  than  20%  of  initial  metal </w:t>
      </w:r>
      <w:r>
        <w:br/>
      </w:r>
      <w:r>
        <w:t xml:space="preserve">remain  unbumed?  What  is  the  role  of  the  energetic  binder  in  the  metal  agglomeration  and  igni¬ </w:t>
      </w:r>
      <w:r>
        <w:br/>
      </w:r>
      <w:r>
        <w:t xml:space="preserve">tion?</w:t>
      </w:r>
    </w:p>
    <w:p>
      <w:pPr>
        <w:pStyle w:val="Normal"/>
      </w:pPr>
      <w:r>
        <w:t xml:space="preserve">Thus,  of  importance  is  the  role  of  the  correct  statement  and  adequate  interpretation  of  experi¬ </w:t>
      </w:r>
      <w:r>
        <w:br/>
      </w:r>
      <w:r>
        <w:t xml:space="preserve">mental  studies.  It  is  necessary  to  take  into  account  the  technical  limitations  of  the  available  meth¬ </w:t>
      </w:r>
      <w:r>
        <w:br/>
      </w:r>
      <w:r>
        <w:t xml:space="preserve">ods  for  recording  condensed  particles,  which  may  have  substantial  effect  on  the  presence  of  the </w:t>
      </w:r>
      <w:r>
        <w:br/>
      </w:r>
      <w:r>
        <w:t xml:space="preserve">data,  obtained  by  a  concrete  method.  Thus,  it  is  necessary  to  combine  the  independent  methods  of </w:t>
      </w:r>
      <w:r>
        <w:br/>
      </w:r>
      <w:r>
        <w:t xml:space="preserve">recording  to  get  objective  information.  Note  that  regarding  the  data  on  the  burning  rate  of  solid </w:t>
      </w:r>
      <w:r>
        <w:br/>
      </w:r>
      <w:r>
        <w:t xml:space="preserve">propellants  there  are  semi  empirical  correlations  for  substituting  the  values  obtained  in  laboratory </w:t>
      </w:r>
      <w:r>
        <w:br/>
      </w:r>
      <w:r>
        <w:t xml:space="preserve">conditions  by  those,  corresponding  to  the  conditions  of  rocket  motors.  Similar  approach  to  ana¬ </w:t>
      </w:r>
      <w:r>
        <w:br/>
      </w:r>
      <w:r>
        <w:t xml:space="preserve">lyze  the  data  on  agglomeration  although  the  scale  effect  is  sure  to  exist.</w:t>
      </w:r>
    </w:p>
    <w:p>
      <w:pPr>
        <w:pStyle w:val="Normal"/>
      </w:pPr>
      <w:r>
        <w:t xml:space="preserve">Finally,  note  that  the  synthesis  of  new  components  offers  new  possibilities  for  creating  novel </w:t>
      </w:r>
      <w:r>
        <w:br/>
      </w:r>
      <w:r>
        <w:t xml:space="preserve">formulations  of  solid  propellants.  Thus,  e.g.  the  use  of  ultrafine  powders  (the  so-called  ALEX </w:t>
      </w:r>
      <w:r>
        <w:br/>
      </w:r>
      <w:r>
        <w:t xml:space="preserve">etc.)  may  have  substantial  effect  on  the  characteristics  of  metal  ignition  and  agglomeration  in  the </w:t>
      </w:r>
      <w:r>
        <w:br/>
      </w:r>
      <w:r>
        <w:t xml:space="preserve">combustion  wave.  Most  promising,  however,  is  the  approach  based  on  the  novel  oxidizers  having </w:t>
      </w:r>
      <w:r>
        <w:br/>
      </w:r>
      <w:r>
        <w:t xml:space="preserve">extremely  high  enthalpy  of  formation  [89].  Calculations  show  that  in  propellants  with  energetic </w:t>
      </w:r>
      <w:r>
        <w:br/>
      </w:r>
      <w:r>
        <w:t xml:space="preserve">binders  the  substitution  of  AP  (formation  enthalpy  -602  cal/g)  by  a  hypothetical  oxidizer  with  the </w:t>
      </w:r>
      <w:r>
        <w:br/>
      </w:r>
      <w:r>
        <w:t xml:space="preserve">formation  enthalpy  exceeding  1000  cal/g  and  higher  causes  a  40-60  seconds  increase  in  specific </w:t>
      </w:r>
      <w:r>
        <w:br/>
      </w:r>
      <w:r>
        <w:t xml:space="preserve">impulse.  In  this  case,  there  is  no  need  to  use  metal  as  a  propellant  component  because  this  re¬ </w:t>
      </w:r>
      <w:r>
        <w:br/>
      </w:r>
      <w:r>
        <w:t xml:space="preserve">duces  the  impulse.  The  propellant  of  the  future  may  have  additional  advantages  due  to  the  ab¬ </w:t>
      </w:r>
      <w:r>
        <w:br/>
      </w:r>
      <w:r>
        <w:t xml:space="preserve">sence  of  chemical  and  two-phase  losses  in  the  specific  impulse  as  well  as  due  to  the  absence  of </w:t>
      </w:r>
      <w:r>
        <w:br/>
      </w:r>
      <w:r>
        <w:t xml:space="preserve">environmentally  dangerous  chlorine-containing  combustion  products.</w:t>
      </w:r>
    </w:p>
    <w:p>
      <w:pPr>
        <w:pStyle w:val="Heading1"/>
      </w:pPr>
      <w:r>
        <w:t>CHAPTER  5  REFERENCES</w:t>
      </w:r>
    </w:p>
    <w:p>
      <w:pPr>
        <w:pStyle w:val="Normal"/>
      </w:pPr>
      <w:r>
        <w:t xml:space="preserve">1.  Kondratyuk,  Yu.V.,  “The  Conquest  of  the  Interplanetary  Space”,  Novosibirsk  (Russia), </w:t>
      </w:r>
      <w:r>
        <w:br/>
      </w:r>
      <w:r>
        <w:t xml:space="preserve">1929.</w:t>
      </w:r>
    </w:p>
    <w:p>
      <w:pPr>
        <w:pStyle w:val="Normal"/>
      </w:pPr>
      <w:r>
        <w:t xml:space="preserve">2.  Pochil,  P.F.,  Belyaev,  A.F.,  Frolov,  Yu.v.,  et  al.,  “Combustion  of  Powdered  Metals  in  Ac¬ </w:t>
      </w:r>
      <w:r>
        <w:br/>
      </w:r>
      <w:r>
        <w:t xml:space="preserve">tive  Environment”,  Moscow,  Nauka,  1972.</w:t>
      </w:r>
    </w:p>
    <w:p>
      <w:pPr>
        <w:pStyle w:val="Normal"/>
      </w:pPr>
      <w:r>
        <w:t xml:space="preserve">3.  Sakovich,  G.V.,  “Design  Principles  of  Advanced  Solid  Propellants”,  Journal  of  Propulsion </w:t>
      </w:r>
      <w:r>
        <w:br/>
      </w:r>
      <w:r>
        <w:t xml:space="preserve">and  Power,  Vol.  11,  No.  4,  1995,  pp. 830-837.</w:t>
      </w:r>
    </w:p>
    <w:p>
      <w:pPr>
        <w:pStyle w:val="Normal"/>
      </w:pPr>
      <w:r>
        <w:t xml:space="preserve">4.  Price,  E.W.,  “Combustion  of  metallized  Propellants”,  Fundamentals  of  Solid-  Propellant </w:t>
      </w:r>
      <w:r>
        <w:br/>
      </w:r>
      <w:r>
        <w:t xml:space="preserve">Combustion  (Ed.  by  K.K.Kuo  and  M.Summerfield),  Progress  in  Astronautics  and  Aeronau¬ </w:t>
      </w:r>
      <w:r>
        <w:br/>
      </w:r>
      <w:r>
        <w:t xml:space="preserve">tics,  Vol.  90,  Ch.  9, 1984,  pp.  479-513.</w:t>
      </w:r>
    </w:p>
    <w:p>
      <w:pPr>
        <w:pStyle w:val="Normal"/>
      </w:pPr>
      <w:r>
        <w:t xml:space="preserve">5—41</w:t>
      </w:r>
    </w:p>
    <w:p>
      <w:pPr>
        <w:pStyle w:val="Normal"/>
      </w:pPr>
      <w:r>
        <w:t xml:space="preserve">5.  Williams,  F.A.,  “Some  Aspects  of  Metal  Particle  Combustion”,  Physical  and  Chemical  As¬ </w:t>
      </w:r>
      <w:r>
        <w:br/>
      </w:r>
      <w:r>
        <w:t xml:space="preserve">pects  of  Combustion,  A  Tribute  to  Irvin  Glassman  (Ed.  by  F.L.Dryer  and  R.F.Sawyer), </w:t>
      </w:r>
      <w:r>
        <w:br/>
      </w:r>
      <w:r>
        <w:t xml:space="preserve">Gordon  and  Breach  Sci.Publ.,  Ch.ll,  1997,  pp.267-288.</w:t>
      </w:r>
    </w:p>
    <w:p>
      <w:pPr>
        <w:pStyle w:val="Normal"/>
      </w:pPr>
      <w:r>
        <w:t xml:space="preserve">6.  “Heterogeneous  Combustion”,  A1AA  Progress  in  Astronautics  and  Aeronautics,  (Ed.  by </w:t>
      </w:r>
      <w:r>
        <w:br/>
      </w:r>
      <w:r>
        <w:t xml:space="preserve">Wolfgard,  H.G.,  Glassman,  I,  and  Gveen,  LJr.),  Vol.  15,  Academic  Press,  New  York, </w:t>
      </w:r>
      <w:r>
        <w:br/>
      </w:r>
      <w:r>
        <w:t xml:space="preserve">1964.</w:t>
      </w:r>
    </w:p>
    <w:p>
      <w:pPr>
        <w:pStyle w:val="Normal"/>
      </w:pPr>
      <w:r>
        <w:t xml:space="preserve">7.  Williams,  F.A.,  “Combustion  Theory”,  2nd  edition,  Addison-Wesley,  Menlo  Park,  CA,  1985.</w:t>
      </w:r>
    </w:p>
    <w:p>
      <w:pPr>
        <w:pStyle w:val="Normal"/>
      </w:pPr>
      <w:r>
        <w:t xml:space="preserve">8.  Glassman,  I.,  “Combustion”,  3rd  edition.  Academic  Press,  San  Diego,  London,  1996.</w:t>
      </w:r>
    </w:p>
    <w:p>
      <w:pPr>
        <w:pStyle w:val="Normal"/>
      </w:pPr>
      <w:r>
        <w:t xml:space="preserve">9.  Glassman,  I.,  “Comment  on  ‘The  Combustion  Phase  of  Burning  Metals”  by  Steinberg  T.A., </w:t>
      </w:r>
      <w:r>
        <w:br/>
      </w:r>
      <w:r>
        <w:t xml:space="preserve">Wilson  D.B.,  and  Benz  F”,  Combustion  and  Flame,  Vol.  93,  1993,  pp.  338-342.</w:t>
      </w:r>
    </w:p>
    <w:p>
      <w:pPr>
        <w:pStyle w:val="Normal"/>
      </w:pPr>
      <w:r>
        <w:t xml:space="preserve">10.  Steinberg,  T.A.,  Wilson,  D.B.,  and  Benz,  F.,  “The  Combustion  Phase  of  Burning  Metals”, </w:t>
      </w:r>
      <w:r>
        <w:br/>
      </w:r>
      <w:r>
        <w:t xml:space="preserve">Combustion  and  Flame,  Vol.  91, 1992,  pp.  200-208.</w:t>
      </w:r>
    </w:p>
    <w:p>
      <w:pPr>
        <w:pStyle w:val="Normal"/>
      </w:pPr>
      <w:r>
        <w:t xml:space="preserve">11.  Brzustowsky,  T.A.,  Glassman,  I.,  “Spectroscopic  Investigation  of  Metal  Combustion”,  Het¬ </w:t>
      </w:r>
      <w:r>
        <w:br/>
      </w:r>
      <w:r>
        <w:t xml:space="preserve">erogeneous  Combustion,  AlAA  Progress  in  Astronautics  and  Aeronautics,  (Ed.  by  Wolfgard, </w:t>
      </w:r>
      <w:r>
        <w:br/>
      </w:r>
      <w:r>
        <w:t xml:space="preserve">H.G.,  Glassman,  I,  and  Gveen,  LJr.),  Vol.  15,  Academic  Press,  New  York,  1964,  pp.41-73.</w:t>
      </w:r>
    </w:p>
    <w:p>
      <w:pPr>
        <w:pStyle w:val="Normal"/>
      </w:pPr>
      <w:r>
        <w:t xml:space="preserve">12.  Pilling,  N.B.,  and  Bedworth,  R.E.,  “The  Oxidation  of  Metals  at  High  Temperatures”,  Jour¬ </w:t>
      </w:r>
      <w:r>
        <w:br/>
      </w:r>
      <w:r>
        <w:t xml:space="preserve">nal  of  the  Institute  of  Metals,  Vol. 29,  1923,  p.529.</w:t>
      </w:r>
    </w:p>
    <w:p>
      <w:pPr>
        <w:pStyle w:val="Normal"/>
      </w:pPr>
      <w:r>
        <w:t xml:space="preserve">13.  Friedman  R.,  Macek  A.,  ’’Ignition  and  Combustion  of  Aluminum  Particles  in  Hot  Ambient </w:t>
      </w:r>
      <w:r>
        <w:br/>
      </w:r>
      <w:r>
        <w:t xml:space="preserve">Gas”,  Combustion  and  Flame,  Vol.  6,  1962,  pp.9-20.</w:t>
      </w:r>
    </w:p>
    <w:p>
      <w:pPr>
        <w:pStyle w:val="Normal"/>
      </w:pPr>
      <w:r>
        <w:t xml:space="preserve">14.  Davis,  A.,  “Solid  Propellants:  the  Combustion  of  Particles  of  Metal  Ingredients”,  Combustion </w:t>
      </w:r>
      <w:r>
        <w:br/>
      </w:r>
      <w:r>
        <w:t xml:space="preserve">and  Flame,  Vol.  7, 1963,  pp.359-367.</w:t>
      </w:r>
    </w:p>
    <w:p>
      <w:pPr>
        <w:pStyle w:val="Normal"/>
      </w:pPr>
      <w:r>
        <w:t xml:space="preserve">15.  Fedoseev,  V.A.,  “On  Combustion  of  Mg  and  A1  in  Various  Media,”  Kiev  State  University, </w:t>
      </w:r>
      <w:r>
        <w:br/>
      </w:r>
      <w:r>
        <w:t xml:space="preserve">Physics  of  Aerodispersed  Systems,  No.  3, 1970,  p.  61-72  (Russian).</w:t>
      </w:r>
    </w:p>
    <w:p>
      <w:pPr>
        <w:pStyle w:val="Normal"/>
      </w:pPr>
      <w:r>
        <w:t xml:space="preserve">16.  Von  Grosse,  A.,  and  Conway,  J.B.,  “Combustion  of  Metals  in  Oxygen”,  Industrial  Engi¬ </w:t>
      </w:r>
      <w:r>
        <w:br/>
      </w:r>
      <w:r>
        <w:t xml:space="preserve">neering  Chemistry,  Vol.  50,  1958,  pp. 663-672.</w:t>
      </w:r>
    </w:p>
    <w:p>
      <w:pPr>
        <w:pStyle w:val="Normal"/>
      </w:pPr>
      <w:r>
        <w:t xml:space="preserve">17.  Wilson,  R.P.,  and  Williams,  F.A.,  “Experimental  Study  of  the  Combustion  of  Single  Alumi¬ </w:t>
      </w:r>
      <w:r>
        <w:br/>
      </w:r>
      <w:r>
        <w:t xml:space="preserve">num  Particles  in  02/Ar,”  13th  Symposium  (International)  on  Combustion,  Pittsburgh,  PA, </w:t>
      </w:r>
      <w:r>
        <w:br/>
      </w:r>
      <w:r>
        <w:t xml:space="preserve">1971,  pp.833-845.</w:t>
      </w:r>
    </w:p>
    <w:p>
      <w:pPr>
        <w:pStyle w:val="Normal"/>
      </w:pPr>
      <w:r>
        <w:t xml:space="preserve">18.  Prentice,  J.L.,  “Combustion  of  Pulse  Heated  Single  Particles  of  Aluminum  and  Beryllium”, </w:t>
      </w:r>
      <w:r>
        <w:br/>
      </w:r>
      <w:r>
        <w:t xml:space="preserve">Combustion  Science  and  Technology,  No.  1, 1970,  p.  385.</w:t>
      </w:r>
    </w:p>
    <w:p>
      <w:pPr>
        <w:pStyle w:val="Normal"/>
      </w:pPr>
      <w:r>
        <w:t xml:space="preserve">19.  Razdobreev,  A.A.,  Skorik,  A.I.,  and  Frolov,  Yu.V.,  “On  Mechanism  of  Ignition  and  Com¬ </w:t>
      </w:r>
      <w:r>
        <w:br/>
      </w:r>
      <w:r>
        <w:t xml:space="preserve">bustion  of  Spherical  Particles  of  Aluminum”,  Combustion,  Explosion,  and  Shock  Waves,  Vol. </w:t>
      </w:r>
      <w:r>
        <w:br/>
      </w:r>
      <w:r>
        <w:t xml:space="preserve">12,  No.  2,  1976,  pp.  (Russian)  203-208.</w:t>
      </w:r>
    </w:p>
    <w:p>
      <w:pPr>
        <w:pStyle w:val="Normal"/>
      </w:pPr>
      <w:r>
        <w:t xml:space="preserve">20.  Arkhipov,  V.A.,  Ermakov,  V.A.,  and  Razdobreev,  A.A.,  “Dispersion  of  Condensed  Com¬ </w:t>
      </w:r>
      <w:r>
        <w:br/>
      </w:r>
      <w:r>
        <w:t xml:space="preserve">bustion  Products  of  Aluminum  Drop”,  Combustion,  Explosion,  and  Shock  Waves,  Vol.  18, </w:t>
      </w:r>
      <w:r>
        <w:br/>
      </w:r>
      <w:r>
        <w:t xml:space="preserve">No.  2,  1982,  pp.  (Russian)  16-19.</w:t>
      </w:r>
    </w:p>
    <w:p>
      <w:pPr>
        <w:pStyle w:val="Normal"/>
      </w:pPr>
      <w:r>
        <w:t xml:space="preserve">21.  Marion,  M.,  Chauveau,  C.,  and  Gokalp,  I.,  “Studies  on  the  Ignition  and  Burning  of  Levi¬ </w:t>
      </w:r>
      <w:r>
        <w:br/>
      </w:r>
      <w:r>
        <w:t xml:space="preserve">tated  Aluminum  Particles”,  Combustion  Science  and  Technology,  Vol.  115,  1996,  pp.  369- </w:t>
      </w:r>
      <w:r>
        <w:br/>
      </w:r>
      <w:r>
        <w:t xml:space="preserve">390.</w:t>
      </w:r>
    </w:p>
    <w:p>
      <w:pPr>
        <w:pStyle w:val="Normal"/>
      </w:pPr>
      <w:r>
        <w:t xml:space="preserve">22.  Dreizin,  E.L.  and  Trunov,  M.A.,  “Surface  Phenomena  in  Aluminum  Combustion”,  Com¬ </w:t>
      </w:r>
      <w:r>
        <w:br/>
      </w:r>
      <w:r>
        <w:t xml:space="preserve">bustion  and  Flame,  vol.  101,  1995,  pp.  378-382.</w:t>
      </w:r>
    </w:p>
    <w:p>
      <w:pPr>
        <w:pStyle w:val="Normal"/>
      </w:pPr>
      <w:r>
        <w:t xml:space="preserve">23.  Dreizin,  E.L.,  “Experimental  Study  of  Stages  in  Aluminum  Particle  Combustion  in  Air”, </w:t>
      </w:r>
      <w:r>
        <w:br/>
      </w:r>
      <w:r>
        <w:t xml:space="preserve">Combustion  and  Flame,  Vol.  105, 1996,  pp.  541-556.</w:t>
      </w:r>
    </w:p>
    <w:p>
      <w:pPr>
        <w:pStyle w:val="Normal"/>
      </w:pPr>
      <w:r>
        <w:t xml:space="preserve">24.  Bucher,  P.,  Yetter,  R.A.,  Dryer,  F.L.,  et  al,  “Flame  Structure  Measurement  of  Single,  Iso¬ </w:t>
      </w:r>
      <w:r>
        <w:br/>
      </w:r>
      <w:r>
        <w:t xml:space="preserve">lated  Aluminum  Particles  Burning  in  Air”,  26th  Symposium  (International)  on  Combus- </w:t>
      </w:r>
      <w:r>
        <w:br/>
      </w:r>
      <w:r>
        <w:t xml:space="preserve">tion/ The  Combustion  Institute,  1996,  pp.1899-1908.</w:t>
      </w:r>
    </w:p>
    <w:p>
      <w:pPr>
        <w:pStyle w:val="Normal"/>
      </w:pPr>
      <w:r>
        <w:t xml:space="preserve">5 — 42</w:t>
      </w:r>
    </w:p>
    <w:p>
      <w:pPr>
        <w:pStyle w:val="Normal"/>
      </w:pPr>
      <w:r>
        <w:t xml:space="preserve">25.  Juasa,  S.,  Sogo,  S.,  and  Isoda,  H.,  “Ignition  and  Combustion  of  Aluminum  in  Carbon  Di¬ </w:t>
      </w:r>
      <w:r>
        <w:br/>
      </w:r>
      <w:r>
        <w:t xml:space="preserve">oxide  Streams,”  24th  Symposium  ( international )  on  Combustion /  The  Combustion  Institute, </w:t>
      </w:r>
      <w:r>
        <w:br/>
      </w:r>
      <w:r>
        <w:t xml:space="preserve">1992,  pp.  1817-1825.</w:t>
      </w:r>
    </w:p>
    <w:p>
      <w:pPr>
        <w:pStyle w:val="Normal"/>
      </w:pPr>
      <w:r>
        <w:t xml:space="preserve">26.  Olsen,  S.E.,  and  Beckstead,  “Bum  Time  Measurements  of  Single  Aluminum  Particles  in </w:t>
      </w:r>
      <w:r>
        <w:br/>
      </w:r>
      <w:r>
        <w:t xml:space="preserve">Steam  and  CO2  Mixtures,”  Journal  of  Propulsion  and  Power,  Vol.  12,  No.4,  1996,  pp.  662- </w:t>
      </w:r>
      <w:r>
        <w:br/>
      </w:r>
      <w:r>
        <w:t xml:space="preserve">671.</w:t>
      </w:r>
    </w:p>
    <w:p>
      <w:pPr>
        <w:pStyle w:val="Normal"/>
      </w:pPr>
      <w:r>
        <w:t xml:space="preserve">27.  Brooks,  K.P.,  and  Beckstead,  M.W.,  “Dynamics  of  Aluminum  Combustion”,  Journal  of </w:t>
      </w:r>
      <w:r>
        <w:br/>
      </w:r>
      <w:r>
        <w:t xml:space="preserve">Propulsion  and  Power,  Vol.  11,  No.  4, 1995,  pp.769-780.</w:t>
      </w:r>
    </w:p>
    <w:p>
      <w:pPr>
        <w:pStyle w:val="Normal"/>
      </w:pPr>
      <w:r>
        <w:t xml:space="preserve">28.  Brzustowski,  T.A.,  and  Glassman  I.,  “Vapor-Phase  Diffusion  Flames  in  the  Combustion  of </w:t>
      </w:r>
      <w:r>
        <w:br/>
      </w:r>
      <w:r>
        <w:t xml:space="preserve">Magnesium  and  Aluminum.  I.  Analytical  Developments”,  Heterogeneous  Combustion,  Prog¬ </w:t>
      </w:r>
      <w:r>
        <w:br/>
      </w:r>
      <w:r>
        <w:t xml:space="preserve">ress  in  Astronautics  and  Aeronautics,  AIAA,  Vol.  15,  New  York,  1964,  pp.75-115.</w:t>
      </w:r>
    </w:p>
    <w:p>
      <w:pPr>
        <w:pStyle w:val="Normal"/>
      </w:pPr>
      <w:r>
        <w:t xml:space="preserve">29.  Law,  C.K.,  “A  Simplified  Theoretical  Model  for  the  Vapor-Phase  Combustion  of  Metal  Par¬ </w:t>
      </w:r>
      <w:r>
        <w:br/>
      </w:r>
      <w:r>
        <w:t xml:space="preserve">ticles”,  Combustion  Science  and  Technology,  Vol.  7, 1973,  pp.  197-212.</w:t>
      </w:r>
    </w:p>
    <w:p>
      <w:pPr>
        <w:pStyle w:val="Normal"/>
      </w:pPr>
      <w:r>
        <w:t xml:space="preserve">30.  King ,  M.K.,  “Modeling  of  Single  Particle  Aluminum  Combustion  in  C02-N2  Atmospheres,” </w:t>
      </w:r>
      <w:r>
        <w:br/>
      </w:r>
      <w:r>
        <w:t xml:space="preserve">17th  Symposium  ( International )  on  Combustion,  The  Combustion  Institute,  Pittsburgh,  PA, </w:t>
      </w:r>
      <w:r>
        <w:br/>
      </w:r>
      <w:r>
        <w:t xml:space="preserve">1977,  pp. 1317-1328.</w:t>
      </w:r>
    </w:p>
    <w:p>
      <w:pPr>
        <w:pStyle w:val="Normal"/>
      </w:pPr>
      <w:r>
        <w:t xml:space="preserve">31. Micheli,  P.L.,  and  Schmidt,  W.G.,  “Behavior  of  Aluminum  in  Solid  Rocket  Motors,” </w:t>
      </w:r>
      <w:r>
        <w:br/>
      </w:r>
      <w:r>
        <w:t xml:space="preserve">Aerojet  Solid  Propulsion  Co.,  AFRPL-TR-16-5%,  Sacramento,  CA,  Jan.  1977.</w:t>
      </w:r>
    </w:p>
    <w:p>
      <w:pPr>
        <w:pStyle w:val="Normal"/>
      </w:pPr>
      <w:r>
        <w:t xml:space="preserve">32.  Kudryavtsev,  V.M.,  Sukhov,  A.V.,  Voronetskii,  A.V.,  and  Shpara,  A.P.,  “High  Pressure  . </w:t>
      </w:r>
      <w:r>
        <w:br/>
      </w:r>
      <w:r>
        <w:t xml:space="preserve">Combustion  of  Metals  (Three-Zone  Model),”  Combustion,  Explosion,  and  Shock  Waves,  Vol. </w:t>
      </w:r>
      <w:r>
        <w:br/>
      </w:r>
      <w:r>
        <w:t xml:space="preserve">15,  No.  6, 1982,  pp.  731-737  (Russian)</w:t>
      </w:r>
    </w:p>
    <w:p>
      <w:pPr>
        <w:pStyle w:val="Normal"/>
      </w:pPr>
      <w:r>
        <w:t xml:space="preserve">33.  Gremyachkin,  V.M.,  Istratov,  A.G.,  and  Leipunskii,  O.I.,  “Effect  of  Immersion  in  a  Flow </w:t>
      </w:r>
      <w:r>
        <w:br/>
      </w:r>
      <w:r>
        <w:t xml:space="preserve">on  Metal-Drop”  Combustion,  Combustion,  Explosion,  and  Shock  Waves,  Vol.  15,  No.  1, </w:t>
      </w:r>
      <w:r>
        <w:br/>
      </w:r>
      <w:r>
        <w:t xml:space="preserve">1979,  pp.  (Russian)  26-29.</w:t>
      </w:r>
    </w:p>
    <w:p>
      <w:pPr>
        <w:pStyle w:val="Normal"/>
      </w:pPr>
      <w:r>
        <w:t xml:space="preserve">34.  Turns,  S.R.,  Wong,  S.C.,  and  Ryba,  E.,  “Combustion  of  Aluminum-Base  Slurry  Agglomer¬ </w:t>
      </w:r>
      <w:r>
        <w:br/>
      </w:r>
      <w:r>
        <w:t xml:space="preserve">ates,”  Combustion  Science  and  Technology,  Vol.  54,  Nos.  1-6,  1987,  pp.  299 — 318.</w:t>
      </w:r>
    </w:p>
    <w:p>
      <w:pPr>
        <w:pStyle w:val="Normal"/>
      </w:pPr>
      <w:r>
        <w:t xml:space="preserve">35.  Law,  C.,  and  Williams,  F.A.,  “Combustion  of  Magnesium  Particles  in  Oxygen-Inert  Atmos¬ </w:t>
      </w:r>
      <w:r>
        <w:br/>
      </w:r>
      <w:r>
        <w:t xml:space="preserve">pheres,”  Combustion  and  Flame,  Vol.  22,  1974,  pp.  383-405.</w:t>
      </w:r>
    </w:p>
    <w:p>
      <w:pPr>
        <w:pStyle w:val="Normal"/>
      </w:pPr>
      <w:r>
        <w:t xml:space="preserve">36.  Shevtsov  V.I.,  Fursev  V.P.,  and  Stesik,  L.N.,  “Burning  Mechanism  of  the  Single  Magne¬ </w:t>
      </w:r>
      <w:r>
        <w:br/>
      </w:r>
      <w:r>
        <w:t xml:space="preserve">sium  Particles,”  Combustion,  Explosion,  and  Shock  Waves,  Vol.  12,  No.  6,  1976,  pp.  (Rus¬ </w:t>
      </w:r>
      <w:r>
        <w:br/>
      </w:r>
      <w:r>
        <w:t xml:space="preserve">sian)  859-865</w:t>
      </w:r>
    </w:p>
    <w:p>
      <w:pPr>
        <w:pStyle w:val="Normal"/>
      </w:pPr>
      <w:r>
        <w:t xml:space="preserve">37.  Cassel,  H.M.,  Liebman,  J.,  “Combustion  of  Magnesium  Particles  I,”  Combustion  and </w:t>
      </w:r>
      <w:r>
        <w:br/>
      </w:r>
      <w:r>
        <w:t xml:space="preserve">Flame,  Vol.  6, 1962,  pp.  153-156.</w:t>
      </w:r>
    </w:p>
    <w:p>
      <w:pPr>
        <w:pStyle w:val="Normal"/>
      </w:pPr>
      <w:r>
        <w:t xml:space="preserve">38.  Gusachenko,  E.I.,  Stesik,  L.N.,  Fursov  ,  V.P.,  and  Shevtsov,  V.I.,  “Study  of  Condensed </w:t>
      </w:r>
      <w:r>
        <w:br/>
      </w:r>
      <w:r>
        <w:t xml:space="preserve">Products  of  Burning  of  Magnesium  Powders.  Dependence  on  Pressure,  ”  Combustion,  Explo¬ </w:t>
      </w:r>
      <w:r>
        <w:br/>
      </w:r>
      <w:r>
        <w:t xml:space="preserve">sion,  and  Shock  Waves,  Vol.  10,  No.  4, 1974,  pp.  (Russian)  548-554.</w:t>
      </w:r>
    </w:p>
    <w:p>
      <w:pPr>
        <w:pStyle w:val="Normal"/>
      </w:pPr>
      <w:r>
        <w:t xml:space="preserve">39.  Shafirovich,  E.Ya.,  and  Goldshleger,  U.I.,  “Ignition  and  Combustion  of  Magnesium  in  Car¬ </w:t>
      </w:r>
      <w:r>
        <w:br/>
      </w:r>
      <w:r>
        <w:t xml:space="preserve">bon  Dioxide,”  Combustion,  Explosion,  and  Shock  Waves,  Vol.  26,  No.  1,  1990,  pp.  (Russian) </w:t>
      </w:r>
      <w:r>
        <w:br/>
      </w:r>
      <w:r>
        <w:t xml:space="preserve">3-10.</w:t>
      </w:r>
    </w:p>
    <w:p>
      <w:pPr>
        <w:pStyle w:val="Normal"/>
      </w:pPr>
      <w:r>
        <w:t xml:space="preserve">40.  Derevyaga,  M.E.,  Stesik,  L.N.,  Fedorin,  E.A.,  “Combustion  Regimes  of  Magnesium,” </w:t>
      </w:r>
      <w:r>
        <w:br/>
      </w:r>
      <w:r>
        <w:t xml:space="preserve">Combustion,  Explosion,  and  Shock  Waves,  Vol.  14,  No.  5, 1978,  p.  (Russian)  3.</w:t>
      </w:r>
    </w:p>
    <w:p>
      <w:pPr>
        <w:pStyle w:val="Normal"/>
      </w:pPr>
      <w:r>
        <w:t xml:space="preserve">41.  Fursov,  V.P.,  Shevtsov  ,  V.I.,  Gusachenko,  E.I.,  and  Stesik,  L.N.,  “A  Role  of  Evaporation </w:t>
      </w:r>
      <w:r>
        <w:br/>
      </w:r>
      <w:r>
        <w:t xml:space="preserve">Process  of  Readily  Evaporating  Metals  in  Mechanism  of  Their  High  Temperature  Oxidation </w:t>
      </w:r>
      <w:r>
        <w:br/>
      </w:r>
      <w:r>
        <w:t xml:space="preserve">and  Ignition  ,”  Combustion,  Explosion,  and  Shock  Waves,  Vol.  16,  No.  3,  1980,  p.  (Russian) </w:t>
      </w:r>
      <w:r>
        <w:br/>
      </w:r>
      <w:r>
        <w:t xml:space="preserve">3-12.</w:t>
      </w:r>
    </w:p>
    <w:p>
      <w:pPr>
        <w:pStyle w:val="Normal"/>
      </w:pPr>
      <w:r>
        <w:t xml:space="preserve">5—43</w:t>
      </w:r>
    </w:p>
    <w:p>
      <w:pPr>
        <w:pStyle w:val="Normal"/>
      </w:pPr>
      <w:r>
        <w:t xml:space="preserve">42.  Macek,  A.,  “Combustion  of  Boron  Particles  at  Atmospheric  Pressure,  ”  Combustion  Science </w:t>
      </w:r>
      <w:r>
        <w:br/>
      </w:r>
      <w:r>
        <w:t xml:space="preserve">and  Technology,  Vol.  1, 1969,  pp.  181-191.</w:t>
      </w:r>
    </w:p>
    <w:p>
      <w:pPr>
        <w:pStyle w:val="Normal"/>
      </w:pPr>
      <w:r>
        <w:t xml:space="preserve">43.  Macek,  A.,  “Combustion  of  Boron  Particles:  Experiment  and  Theory,”  14th  International </w:t>
      </w:r>
      <w:r>
        <w:br/>
      </w:r>
      <w:r>
        <w:t xml:space="preserve">Symposium  on  Combustion,  The  Combustion  Institute,  Pittsburgh,  PA,  1972,  p.1401.</w:t>
      </w:r>
    </w:p>
    <w:p>
      <w:pPr>
        <w:pStyle w:val="Normal"/>
      </w:pPr>
      <w:r>
        <w:t xml:space="preserve">44.  King,  M.K.,  “A  Review  of  Studies  of  Boron  Ignition  and  Combustion  Phenomena  at  Atlantic </w:t>
      </w:r>
      <w:r>
        <w:br/>
      </w:r>
      <w:r>
        <w:t xml:space="preserve">Research  Corporation  over  the  Past  Decade,”  Combustion  of  Boron-Based  Propellants  and </w:t>
      </w:r>
      <w:r>
        <w:br/>
      </w:r>
      <w:r>
        <w:t xml:space="preserve">Solid  Fuels,  Edited  by  Kuo,  K.K.,  and  Pein,  R.,  Begell  House  Publishing  Co.  and  CRC  Press, </w:t>
      </w:r>
      <w:r>
        <w:br/>
      </w:r>
      <w:r>
        <w:t xml:space="preserve">Inc.,  1993,  pp.  1-80.</w:t>
      </w:r>
    </w:p>
    <w:p>
      <w:pPr>
        <w:pStyle w:val="Normal"/>
      </w:pPr>
      <w:r>
        <w:t xml:space="preserve">45.  King,  M.K.,  “Ignition  and  Combustion  of  Boron  Particles  and  Clouds,”  Journal  of  Spacecraft </w:t>
      </w:r>
      <w:r>
        <w:br/>
      </w:r>
      <w:r>
        <w:t xml:space="preserve">and  Rockets,  Vol.  19, 1982,  p.  294.</w:t>
      </w:r>
    </w:p>
    <w:p>
      <w:pPr>
        <w:pStyle w:val="Normal"/>
      </w:pPr>
      <w:r>
        <w:t xml:space="preserve">46.  Glassman,  I.,  Williams,  F.A.,  and  Antaki,  P.,  “A  Physical  and  Chemical  Interpretation  of </w:t>
      </w:r>
      <w:r>
        <w:br/>
      </w:r>
      <w:r>
        <w:t xml:space="preserve">Boron  Particle  Combustion,”  2(fh  International  Symposium  on  Combustion,  The  Combustion </w:t>
      </w:r>
      <w:r>
        <w:br/>
      </w:r>
      <w:r>
        <w:t xml:space="preserve">Institute,  Pittsburgh,  PA,  1984,  pp.  2057-2063.</w:t>
      </w:r>
    </w:p>
    <w:p>
      <w:pPr>
        <w:pStyle w:val="Normal"/>
      </w:pPr>
      <w:r>
        <w:t xml:space="preserve">47.  Li,  S.C.,  Williams,  F.A.,  and  Takahashi,  F.,  An  Investigation  of  Combustion  of  Boron  Sus¬ </w:t>
      </w:r>
      <w:r>
        <w:br/>
      </w:r>
      <w:r>
        <w:t xml:space="preserve">pensions”,  22nd  International  Symposium  on  Combustion,  The  Combustion  Institute,  Pitts¬ </w:t>
      </w:r>
      <w:r>
        <w:br/>
      </w:r>
      <w:r>
        <w:t xml:space="preserve">burgh,  PA,  1989,  pp.  1951-1960.</w:t>
      </w:r>
    </w:p>
    <w:p>
      <w:pPr>
        <w:pStyle w:val="Normal"/>
      </w:pPr>
      <w:r>
        <w:t xml:space="preserve">48.  Li,  S.C.,  and  Williams,  F.A.  “Ignition  and  Combustion  of  Boron  Particles,”  Combustion  of </w:t>
      </w:r>
      <w:r>
        <w:br/>
      </w:r>
      <w:r>
        <w:t xml:space="preserve">Boron-Based  Solid  Propellants  and  Solid  Fuels,  Edited  by  Kuo,  K.K.,  and  Pein,  R.,  CRC </w:t>
      </w:r>
      <w:r>
        <w:br/>
      </w:r>
      <w:r>
        <w:t xml:space="preserve">Press,  Boca  Raton,  FL,  1993,  pp.  248-271.</w:t>
      </w:r>
    </w:p>
    <w:p>
      <w:pPr>
        <w:pStyle w:val="Normal"/>
      </w:pPr>
      <w:r>
        <w:t xml:space="preserve">49.  Yeh,  C.L.,  and  K.K.  Kuo,  "Theoretical  Model  Development  and  Verification  of  Diffu¬ </w:t>
      </w:r>
      <w:r>
        <w:br/>
      </w:r>
      <w:r>
        <w:t xml:space="preserve">sion/Reaction  Mechanisms  of  Boron  Particle  Combustion,"  Transport  Phenomena  in  Com¬ </w:t>
      </w:r>
      <w:r>
        <w:br/>
      </w:r>
      <w:r>
        <w:t xml:space="preserve">bustion,  Vol.  I,  edited  by  S.  H.  Chan,  Taylor  &amp;  Francis,  Washington,  DC,  1996,  pp.  45-63.</w:t>
      </w:r>
    </w:p>
    <w:p>
      <w:pPr>
        <w:pStyle w:val="Normal"/>
      </w:pPr>
      <w:r>
        <w:t xml:space="preserve">50. Yeh,  C.L.,  and  K.K.  Kuo,  "Experimental  Studies  of  Boron  Particle  Combustion,"  Transport </w:t>
      </w:r>
      <w:r>
        <w:br/>
      </w:r>
      <w:r>
        <w:t xml:space="preserve">Phenomena  in  Combustion,  Vol.  II,  edited  by  S.  H.  Chan,  Taylor  &amp;  Francis,  Washington,  DC, </w:t>
      </w:r>
      <w:r>
        <w:br/>
      </w:r>
      <w:r>
        <w:t xml:space="preserve">1996,  pp.  1461-1472.</w:t>
      </w:r>
    </w:p>
    <w:p>
      <w:pPr>
        <w:pStyle w:val="Normal"/>
      </w:pPr>
      <w:r>
        <w:t xml:space="preserve">51. Yeh,  C.L.  and  K.K.  Kuo,  "Ignition  and  Combustion  of  Boron  Particles,"  Progress  in  Energy </w:t>
      </w:r>
      <w:r>
        <w:br/>
      </w:r>
      <w:r>
        <w:t xml:space="preserve">and  Combustion  Science,  Vol.  22, 1996,  pp.  511-541.</w:t>
      </w:r>
    </w:p>
    <w:p>
      <w:pPr>
        <w:pStyle w:val="Normal"/>
      </w:pPr>
      <w:r>
        <w:t xml:space="preserve">52. Pokhil,  P.F.,  Logachev,  V.S.,  Maltsev,  V.M.,  et  al.,  “Combustion  of  Metallized  Condensed </w:t>
      </w:r>
      <w:r>
        <w:br/>
      </w:r>
      <w:r>
        <w:t xml:space="preserve">Systems,”  Moscow,  Institute  of  Chemical  Physics,  1962, 140  pp.  (Russian).</w:t>
      </w:r>
    </w:p>
    <w:p>
      <w:pPr>
        <w:pStyle w:val="Normal"/>
      </w:pPr>
      <w:r>
        <w:t xml:space="preserve">53.  Crump,  J.E.,  “Photographic  Survey  of  Aluminum  Combustion  in  Solid  Propellants,”  Proc¬ </w:t>
      </w:r>
      <w:r>
        <w:br/>
      </w:r>
      <w:r>
        <w:t xml:space="preserve">eedings  of  the  1st  ICRPG  Combustion  Instability  Conference,  Vol.  1,  Chemical  Propulsion  Infor¬ </w:t>
      </w:r>
      <w:r>
        <w:br/>
      </w:r>
      <w:r>
        <w:t xml:space="preserve">mation  Agency,  Laurel,  MD,  CPIA  Pub.  68, 1965,  pp.  367-370.</w:t>
      </w:r>
    </w:p>
    <w:p>
      <w:pPr>
        <w:pStyle w:val="Normal"/>
      </w:pPr>
      <w:r>
        <w:t xml:space="preserve">54.  Povinelli,  L.A.,  and  Rosenstein,  R.A.,  “Alumina  Size  Distributions  from  High-Pressure </w:t>
      </w:r>
      <w:r>
        <w:br/>
      </w:r>
      <w:r>
        <w:t xml:space="preserve">Composite  Solid  Propellant  Combustion,”  AIAA  Journal,  Vol.  2,  No.  10,  1964,  pp. 1754-1760.</w:t>
      </w:r>
    </w:p>
    <w:p>
      <w:pPr>
        <w:pStyle w:val="Normal"/>
      </w:pPr>
      <w:r>
        <w:t xml:space="preserve">55.  E.W.  Price,  J.  Crump,  G.  Christensen,  R.  Sigal,  Commentary  to  the  article  "Alumina  Size </w:t>
      </w:r>
      <w:r>
        <w:br/>
      </w:r>
      <w:r>
        <w:t xml:space="preserve">Distributions  from  High-Pressure  Composite  Solid  Propellant  Combustion  ".,  AIAA  Jourmal, </w:t>
      </w:r>
      <w:r>
        <w:br/>
      </w:r>
      <w:r>
        <w:t xml:space="preserve">1965,  No  9,</w:t>
      </w:r>
    </w:p>
    <w:p>
      <w:pPr>
        <w:pStyle w:val="Normal"/>
      </w:pPr>
      <w:r>
        <w:t xml:space="preserve">56.  Crump  J.  E.,  Prentice  J.  L.,  Kraeutle  K.  J.  “Role  of  Scanning  Electron  Microscope  in  the </w:t>
      </w:r>
      <w:r>
        <w:br/>
      </w:r>
      <w:r>
        <w:t xml:space="preserve">Study  of  Solid  Propellant  Combustion.  2.Behavior  of  Metal  Additives”.  Comb.  Sci.  Techn.,  v.l, </w:t>
      </w:r>
      <w:r>
        <w:br/>
      </w:r>
      <w:r>
        <w:t xml:space="preserve">No.  3,  1969,  p.205-223.</w:t>
      </w:r>
    </w:p>
    <w:p>
      <w:pPr>
        <w:pStyle w:val="Normal"/>
      </w:pPr>
      <w:r>
        <w:t xml:space="preserve">57.  Renie  J.  P.,  Osborn  J.  P.  “Combustion  Modeling  of  Aluminized  Propellants”,  AIAA  Paper </w:t>
      </w:r>
      <w:r>
        <w:br/>
      </w:r>
      <w:r>
        <w:t xml:space="preserve">79-1131.</w:t>
      </w:r>
    </w:p>
    <w:p>
      <w:pPr>
        <w:pStyle w:val="Normal"/>
      </w:pPr>
      <w:r>
        <w:t xml:space="preserve">58.  Brulard  G.,  “Contribution  to  the  Study  of  the  Combustion  of  Aluminum  Particles”,  Recher¬ </w:t>
      </w:r>
      <w:r>
        <w:br/>
      </w:r>
      <w:r>
        <w:t xml:space="preserve">che  Aerospatiale,  1967,  v.118,  p.  25-49.</w:t>
      </w:r>
    </w:p>
    <w:p>
      <w:pPr>
        <w:pStyle w:val="Normal"/>
      </w:pPr>
      <w:r>
        <w:t xml:space="preserve">59. Babuk,  V.A.,  Belov,  V.P.,  Khodosov,  V.V.,  et  al.,  “Study  of  System  Containing  Aluminum,” </w:t>
      </w:r>
      <w:r>
        <w:br/>
      </w:r>
      <w:r>
        <w:t xml:space="preserve">Combustion,  Explosion,  and  Shock  Waves,  Vol.  24,  No.  5,  1988,  pp.  (Russian)  52-57.</w:t>
      </w:r>
    </w:p>
    <w:p>
      <w:pPr>
        <w:pStyle w:val="Normal"/>
      </w:pPr>
      <w:r>
        <w:t xml:space="preserve">5—44</w:t>
      </w:r>
    </w:p>
    <w:p>
      <w:pPr>
        <w:pStyle w:val="Normal"/>
      </w:pPr>
      <w:r>
        <w:t xml:space="preserve">60. Glotov,  O.  G.,  Zyryanov,  V.  Ya.,  "The  Effect  of  Pressure  on  Characteristics  of  Condensed </w:t>
      </w:r>
      <w:r>
        <w:br/>
      </w:r>
      <w:r>
        <w:t xml:space="preserve">Combustion  Products  of  Aluminized  Solid  Propellant",  Archivum  Combustionis,  Vol.  11,  No.  3- </w:t>
      </w:r>
      <w:r>
        <w:br/>
      </w:r>
      <w:r>
        <w:t xml:space="preserve">4,  1991,  pp.  251-262.</w:t>
      </w:r>
    </w:p>
    <w:p>
      <w:pPr>
        <w:pStyle w:val="Normal"/>
      </w:pPr>
      <w:r>
        <w:t xml:space="preserve">61.  Willoughby,  P.G.,  Baker,  K.L.,  Hermsen,  R.W,  “Photographic  Study  of  Solid  Propellants </w:t>
      </w:r>
      <w:r>
        <w:br/>
      </w:r>
      <w:r>
        <w:t xml:space="preserve">Burning  in  an  Acceleration  Environment,”  13th  Symposium  ( International )  on  Combustion,  The </w:t>
      </w:r>
      <w:r>
        <w:br/>
      </w:r>
      <w:r>
        <w:t xml:space="preserve">Combustion  Institute,  Pittsburgh,  PA,  1971,  pp.  1033-1043.</w:t>
      </w:r>
    </w:p>
    <w:p>
      <w:pPr>
        <w:pStyle w:val="Normal"/>
      </w:pPr>
      <w:r>
        <w:t xml:space="preserve">62. Brundige,  W.N.,  and  Caveny,  L.H.,  “Low  Burning  Rate  Aluminized  Propellants  in  Accel¬ </w:t>
      </w:r>
      <w:r>
        <w:br/>
      </w:r>
      <w:r>
        <w:t xml:space="preserve">eration  Fields,”  A/AA  Journal,  Vol. 22,  No.  5, 1984,  pp.  638-646.</w:t>
      </w:r>
    </w:p>
    <w:p>
      <w:pPr>
        <w:pStyle w:val="Normal"/>
      </w:pPr>
      <w:r>
        <w:t xml:space="preserve">63. Zarko,  V.E.,  Karasev,  V.V.,  Silin,  N.A.,  et  al,  “Studies  on  Destruction  of  the  Reacting  Sur¬ </w:t>
      </w:r>
      <w:r>
        <w:br/>
      </w:r>
      <w:r>
        <w:t xml:space="preserve">face  During  Pyrotechnic  Combustion”  Proceedings  of  the  8th  International  Pyrotechnics  Semi¬ </w:t>
      </w:r>
      <w:r>
        <w:br/>
      </w:r>
      <w:r>
        <w:t xml:space="preserve">nar,  12-18  July  1982,  IIT  Research  Institute,  Chicago,  Illinois,  pp.  728-735.</w:t>
      </w:r>
    </w:p>
    <w:p>
      <w:pPr>
        <w:pStyle w:val="Normal"/>
      </w:pPr>
      <w:r>
        <w:t xml:space="preserve">64. Rao,  R.B.,  Rao,  P.S.  and  Singh  Harihar,  ’’Agglomeration  of  Magnesium  Particles  in </w:t>
      </w:r>
      <w:r>
        <w:br/>
      </w:r>
      <w:r>
        <w:t xml:space="preserve">Magnesium-Sodium  Nitrate  Combustion”,  Propellants  Explosives,  Pyrotechnics,  Vol.  21,  1996, </w:t>
      </w:r>
      <w:r>
        <w:br/>
      </w:r>
      <w:r>
        <w:t xml:space="preserve">pp.  319-324.</w:t>
      </w:r>
    </w:p>
    <w:p>
      <w:pPr>
        <w:pStyle w:val="Normal"/>
      </w:pPr>
      <w:r>
        <w:t xml:space="preserve">65. Breiter,  A.L.,  Maltsev,  V.M.,  and  Popov,  E.I.,  “Modification  Ways  of  Condensed  Systems </w:t>
      </w:r>
      <w:r>
        <w:br/>
      </w:r>
      <w:r>
        <w:t xml:space="preserve">Metal  Fuels,”  Combustion,  Explosion,  and  Shock  Waves,  Vol.  26,  No.  1,  1990,  pp.  (Russian)  97-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66. Yagodnikov,  D.A.,  Voronetskii,  A.V.,  “Experimental  and  Theoretical  Studies  of  Ignition  and </w:t>
      </w:r>
      <w:r>
        <w:br/>
      </w:r>
      <w:r>
        <w:t xml:space="preserve">Combustion  of  Capsulated  Aluminum-Particle  Combustion”,  Combustion,  Explosion,  and  Shock </w:t>
      </w:r>
      <w:r>
        <w:br/>
      </w:r>
      <w:r>
        <w:t xml:space="preserve">Waves,  Vol.  33,  No.  1, 1997,  pp.  (Russian)  60-68.</w:t>
      </w:r>
    </w:p>
    <w:p>
      <w:pPr>
        <w:pStyle w:val="Normal"/>
      </w:pPr>
      <w:r>
        <w:t xml:space="preserve">67. Pokhil,  P.F.,  Logachev,  V.S.,  and  Maltsev,  V.M.,  “The  Study  of  Metallic  Particles  Conflu¬ </w:t>
      </w:r>
      <w:r>
        <w:br/>
      </w:r>
      <w:r>
        <w:t xml:space="preserve">ence  in  Burning  of  Metalized  Double-Base  Propellants  and  Fuel-Oxidizer  Mixtures”,  Combus¬ </w:t>
      </w:r>
      <w:r>
        <w:br/>
      </w:r>
      <w:r>
        <w:t xml:space="preserve">tion,  Explosion,  and  Shock  Waves,  Vol.  6,  No.  1, 1970,  pp.  (Russian)  80-92.</w:t>
      </w:r>
    </w:p>
    <w:p>
      <w:pPr>
        <w:pStyle w:val="Normal"/>
      </w:pPr>
      <w:r>
        <w:t xml:space="preserve">68. KraeutIe,  K.J.,  Reed,  RJr.,  Atwood,  A.I.,  et  al,  “Effect  of  Binder  Type  on  Aluminum  Com¬ </w:t>
      </w:r>
      <w:r>
        <w:br/>
      </w:r>
      <w:r>
        <w:t xml:space="preserve">bustion  and  Aluminum  Oxide  Formation”,  CPIA  Publication  308,  16th  JANNAF  Combustion </w:t>
      </w:r>
      <w:r>
        <w:br/>
      </w:r>
      <w:r>
        <w:t xml:space="preserve">Meeting,  Vol.  II,  1979,  pp. 225-236.</w:t>
      </w:r>
    </w:p>
    <w:p>
      <w:pPr>
        <w:pStyle w:val="Normal"/>
      </w:pPr>
      <w:r>
        <w:t xml:space="preserve">69. Glotov,  O.G.,Zarko,  V.E.,  and  Karasev,  V.V.,  ’’Effect  of  Binder  on  the  Formation  and </w:t>
      </w:r>
      <w:r>
        <w:br/>
      </w:r>
      <w:r>
        <w:t xml:space="preserve">Evolution  of  Condensed  Combustion  Product  of  Metalized  Solid  Propellants”,  Combustion  and </w:t>
      </w:r>
      <w:r>
        <w:br/>
      </w:r>
      <w:r>
        <w:t xml:space="preserve">Detonation,  28th  International  Annual  Conference  of  ICT,  Karlsruhe,  Germany,  June  1997, </w:t>
      </w:r>
      <w:r>
        <w:br/>
      </w:r>
      <w:r>
        <w:t xml:space="preserve">pp.(75-l)-(75-14).</w:t>
      </w:r>
    </w:p>
    <w:p>
      <w:pPr>
        <w:pStyle w:val="Normal"/>
      </w:pPr>
      <w:r>
        <w:t xml:space="preserve">lO.Glotov,  O.  G.,  Zarko,  V.  E.,  Karasev,  V.  V.,  and  Beckstead,  M.  W.,  “Condensed  Combustion </w:t>
      </w:r>
      <w:r>
        <w:br/>
      </w:r>
      <w:r>
        <w:t xml:space="preserve">Products  of  Metalized  Propellants  of  Variable  Formulation”,  A1AA  PAPER,  No.  98-0449, 1998.</w:t>
      </w:r>
    </w:p>
    <w:p>
      <w:pPr>
        <w:pStyle w:val="Normal"/>
      </w:pPr>
      <w:r>
        <w:t xml:space="preserve">71. Hermsen,  R.W.,  “Aluminum  Combustion  Efficiency  in  Solid  Rocket  Motors”,  AIAA  Paper </w:t>
      </w:r>
      <w:r>
        <w:br/>
      </w:r>
      <w:r>
        <w:t xml:space="preserve">81-0038, 1981.</w:t>
      </w:r>
    </w:p>
    <w:p>
      <w:pPr>
        <w:pStyle w:val="Normal"/>
      </w:pPr>
      <w:r>
        <w:t xml:space="preserve">72.  Gany,  A.,  Caveny,  L.,  “Agglomeration  and  Ignition  Mechanism  of  Aluminum  Particles  in </w:t>
      </w:r>
      <w:r>
        <w:br/>
      </w:r>
      <w:r>
        <w:t xml:space="preserve">Solid  Propellants”,  17th  Symposium  (International)  on  Combustion,  The  Combustion  Institute, </w:t>
      </w:r>
      <w:r>
        <w:br/>
      </w:r>
      <w:r>
        <w:t xml:space="preserve">Pittsburgh,  PA,  1979,  pp.</w:t>
      </w:r>
    </w:p>
    <w:p>
      <w:pPr>
        <w:pStyle w:val="Normal"/>
      </w:pPr>
      <w:r>
        <w:t xml:space="preserve">73. Gladun,  V.D.,  Frolov,  Yu.V.,  and  Kashporov,  L.Ya.,  “Model  of  an  Alienation  of  a  Con¬ </w:t>
      </w:r>
      <w:r>
        <w:br/>
      </w:r>
      <w:r>
        <w:t xml:space="preserve">densed  Particle  out  of  the  Combustion  surface”,  Combustion,  Explosion,  and  Shock  Waves,  Vol., </w:t>
      </w:r>
      <w:r>
        <w:br/>
      </w:r>
      <w:r>
        <w:t xml:space="preserve">No.  2,  1976,  pp.  (Russian)  191-197.</w:t>
      </w:r>
    </w:p>
    <w:p>
      <w:pPr>
        <w:pStyle w:val="Normal"/>
      </w:pPr>
      <w:r>
        <w:t xml:space="preserve">74. Gladun,  V.D.,  Frolov,  Yu.V.,  and  Kashporov,  L.Ya.,  “The  Mechanism  of  Agglomeration  in </w:t>
      </w:r>
      <w:r>
        <w:br/>
      </w:r>
      <w:r>
        <w:t xml:space="preserve">Combustion  of  Metalized  Condensed  Systems”,  Division  of  the  Institute  of  Chemical  Physics, </w:t>
      </w:r>
      <w:r>
        <w:br/>
      </w:r>
      <w:r>
        <w:t xml:space="preserve">Chemogolovka,  1977, 41  pp.</w:t>
      </w:r>
    </w:p>
    <w:p>
      <w:pPr>
        <w:pStyle w:val="Normal"/>
      </w:pPr>
      <w:r>
        <w:t xml:space="preserve">75.  Cohen,  N.S.,  “A  Pocket  Model  for  Aluminum  Agglomeration  in  Composite  Propellants”, </w:t>
      </w:r>
      <w:r>
        <w:br/>
      </w:r>
      <w:r>
        <w:t xml:space="preserve">A/AA  Journal,  Vol.  21,  No.  5,  1983,  pp.  720-725.</w:t>
      </w:r>
    </w:p>
    <w:p>
      <w:pPr>
        <w:pStyle w:val="Normal"/>
      </w:pPr>
      <w:r>
        <w:t xml:space="preserve">5 — 45</w:t>
      </w:r>
    </w:p>
    <w:p>
      <w:pPr>
        <w:pStyle w:val="Normal"/>
      </w:pPr>
      <w:r>
        <w:t xml:space="preserve">76. Kovalev,  O.B.,  “Physico-Mathematical  Modelling  of  Aluminum  Agglomeration  by  Combus¬ </w:t>
      </w:r>
      <w:r>
        <w:br/>
      </w:r>
      <w:r>
        <w:t xml:space="preserve">tion  of  Mixed  Condensed  Systems”,  Combustion,  Explosion,  and  Shock  Waves,  Vol.  25,  No.  1, </w:t>
      </w:r>
      <w:r>
        <w:br/>
      </w:r>
      <w:r>
        <w:t xml:space="preserve">1989,  pp.  (Russian)  39-48.</w:t>
      </w:r>
    </w:p>
    <w:p>
      <w:pPr>
        <w:pStyle w:val="Normal"/>
      </w:pPr>
      <w:r>
        <w:t xml:space="preserve">77. Grigoriev,  V.G.,  Zarko,  V.E.,  and  Kutsenogii,  K.P.,  “Experimental  Study  of  Aluminum </w:t>
      </w:r>
      <w:r>
        <w:br/>
      </w:r>
      <w:r>
        <w:t xml:space="preserve">Particles  Agglomeration  by  Combustion  of  Condensed  Systems,”  Combustion,  Explosion,  and </w:t>
      </w:r>
      <w:r>
        <w:br/>
      </w:r>
      <w:r>
        <w:t xml:space="preserve">Shock  Waves,  Vol.  17,  No.  3, 1981,  pp.  (Russian)  3-10.</w:t>
      </w:r>
    </w:p>
    <w:p>
      <w:pPr>
        <w:pStyle w:val="Normal"/>
      </w:pPr>
      <w:r>
        <w:t xml:space="preserve">7 8.  Grigoriev,  V.G.,  Koutsenogii,  K.P.,  and  Zarko,  V.E.,  “A  Model  of  Aluminum  Agglomera¬ </w:t>
      </w:r>
      <w:r>
        <w:br/>
      </w:r>
      <w:r>
        <w:t xml:space="preserve">tion  by  Combustion  of  Mixed  Compositions”,  Combustion,  Explosion,  and  Shock  Waves,  Vol. </w:t>
      </w:r>
      <w:r>
        <w:br/>
      </w:r>
      <w:r>
        <w:t xml:space="preserve">17,  No.  4, 1981,  pp.  (Russian)  9-17.</w:t>
      </w:r>
    </w:p>
    <w:p>
      <w:pPr>
        <w:pStyle w:val="Normal"/>
      </w:pPr>
      <w:r>
        <w:t xml:space="preserve">79  V.  G.  Grigor’yev,  V.  E.  Zarko,  K.  P.  Kutsenogii,  et  al.  “Model  of  agglomeration  of  powder- </w:t>
      </w:r>
      <w:r>
        <w:br/>
      </w:r>
      <w:r>
        <w:t xml:space="preserve">like  metal  during  the  combustion  of  composite  formulations”,  Reports  of  the  USSR  Academy  Sci¬ </w:t>
      </w:r>
      <w:r>
        <w:br/>
      </w:r>
      <w:r>
        <w:t xml:space="preserve">ences,  v.259, 1981,  p.881-885.</w:t>
      </w:r>
    </w:p>
    <w:p>
      <w:pPr>
        <w:pStyle w:val="Normal"/>
      </w:pPr>
      <w:r>
        <w:t xml:space="preserve">80. Leypunskii  O.I..  “On  dependence  on  pressure  of  the  black  powder  burning  rate”.  Journal  of </w:t>
      </w:r>
      <w:r>
        <w:br/>
      </w:r>
      <w:r>
        <w:t xml:space="preserve">Physical  Chemistry  (Russian),  Vol.  34, 1960,  pp.  177-181.</w:t>
      </w:r>
    </w:p>
    <w:p>
      <w:pPr>
        <w:pStyle w:val="Normal"/>
      </w:pPr>
      <w:r>
        <w:t xml:space="preserve">81. Novozhilov  B.  V.,  ’’The  burning  rate  of  a  model  two-component  composite  propellant”.  Re¬ </w:t>
      </w:r>
      <w:r>
        <w:br/>
      </w:r>
      <w:r>
        <w:t xml:space="preserve">ports  of  the  USSR  Academy  Science,  Vol.  191, 1970,  pp.  1400-1403  (Russian).</w:t>
      </w:r>
    </w:p>
    <w:p>
      <w:pPr>
        <w:pStyle w:val="Normal"/>
      </w:pPr>
      <w:r>
        <w:t xml:space="preserve">82. N.  N.  Bachman,  Yu.  A.  Kondrashkov.  “Expression  for  the  burning  rate  under  simultaneous </w:t>
      </w:r>
      <w:r>
        <w:br/>
      </w:r>
      <w:r>
        <w:t xml:space="preserve">course  of  homogeneous  and  heterogeneous  reactions”,  Reports  of  the  USSR  Academy  Science, </w:t>
      </w:r>
      <w:r>
        <w:br/>
      </w:r>
      <w:r>
        <w:t xml:space="preserve">Vol.  168,  1966,  pp-  844-845  (Russian).</w:t>
      </w:r>
    </w:p>
    <w:p>
      <w:pPr>
        <w:pStyle w:val="Normal"/>
      </w:pPr>
      <w:r>
        <w:t xml:space="preserve">83. Glick  R.L.,  and  Condon  J.  A.,  “Statistical  Analysis  of  Polydisperse,  Heterogeneous </w:t>
      </w:r>
      <w:r>
        <w:br/>
      </w:r>
      <w:r>
        <w:t xml:space="preserve">Propellant  Combustion:  Steady  State”.-  Proceedings  of  13th  JANNAF  Combustion  Meeting, </w:t>
      </w:r>
      <w:r>
        <w:br/>
      </w:r>
      <w:r>
        <w:t xml:space="preserve">CPIA.  281,  v.ll,  Dec.  1976.  p.  313  -  345.</w:t>
      </w:r>
    </w:p>
    <w:p>
      <w:pPr>
        <w:pStyle w:val="Normal"/>
      </w:pPr>
      <w:r>
        <w:t xml:space="preserve">84. N.  S.  Cohen,  “Review  of  Composite  Propellant  Bum  Rate  Modeling”,  A1AA  Journal,  V.  18, </w:t>
      </w:r>
      <w:r>
        <w:br/>
      </w:r>
      <w:r>
        <w:t xml:space="preserve">No.  3, 1980,  pp.  277-293.</w:t>
      </w:r>
    </w:p>
    <w:p>
      <w:pPr>
        <w:pStyle w:val="Normal"/>
      </w:pPr>
      <w:r>
        <w:t xml:space="preserve">85. Laredo,  D.,  McCrorie  II,  J.D.,  Vaughn,  J.K.,  and  Netzer,  D.W.,  “Motor  and  Plume  Particle </w:t>
      </w:r>
      <w:r>
        <w:br/>
      </w:r>
      <w:r>
        <w:t xml:space="preserve">Size  Measurements  in  Solid  Propellant  Micromotors”,  Journal  of  Propulsion  and  Power,  Vol.  10, </w:t>
      </w:r>
      <w:r>
        <w:br/>
      </w:r>
      <w:r>
        <w:t xml:space="preserve">No.  3,  1994,  pp.410-418.</w:t>
      </w:r>
    </w:p>
    <w:p>
      <w:pPr>
        <w:pStyle w:val="Normal"/>
      </w:pPr>
      <w:r>
        <w:t xml:space="preserve">86.  Salita,  M.,  “Implementation  and  Validation  of  the  One  Dimensional  Gas/Particle  Flow  Code </w:t>
      </w:r>
      <w:r>
        <w:br/>
      </w:r>
      <w:r>
        <w:t xml:space="preserve">OD3P”,  25th  JANNAF  Combustion  Meeting,  Chemical  Propulsion  Information  Agency  Publica¬ </w:t>
      </w:r>
      <w:r>
        <w:br/>
      </w:r>
      <w:r>
        <w:t xml:space="preserve">tion  498,  Oct.  1988,  pp.69-82.</w:t>
      </w:r>
    </w:p>
    <w:p>
      <w:pPr>
        <w:pStyle w:val="Normal"/>
      </w:pPr>
      <w:r>
        <w:t xml:space="preserve">87.  Sambamurthi,  J.K.,  “AI2O3  Collection  and  Sizing  from  Solid  Rocket  Motor  Plumes”,  Jour¬ </w:t>
      </w:r>
      <w:r>
        <w:br/>
      </w:r>
      <w:r>
        <w:t xml:space="preserve">nal  of  Propulsion  and  Power,  Vol.  12,  No.  3, 1996,  pp.598-604.</w:t>
      </w:r>
    </w:p>
    <w:p>
      <w:pPr>
        <w:pStyle w:val="Normal"/>
      </w:pPr>
      <w:r>
        <w:t xml:space="preserve">88.  Hermsen,  R.W.,  “Aluminum  Oxide  Particle  Size  for  Solid  Rocket  Motor  Performance  Pre¬ </w:t>
      </w:r>
      <w:r>
        <w:br/>
      </w:r>
      <w:r>
        <w:t xml:space="preserve">diction”,  Journal  of  Spacecraft  and  Rockets,  Vol.  18,  No.  6, 1981,  pp.  483-490.</w:t>
      </w:r>
    </w:p>
    <w:p>
      <w:pPr>
        <w:pStyle w:val="Normal"/>
      </w:pPr>
      <w:r>
        <w:t xml:space="preserve">89.  Komarov,  V.F.,  and  Shandakov,  V.A.,  “Solid  Propellants:  Specific  Features  and  Applica¬ </w:t>
      </w:r>
      <w:r>
        <w:br/>
      </w:r>
      <w:r>
        <w:t xml:space="preserve">tion  Fields”,  Combustion,  Explosion,  and  Shock  Waves,  (in  press).</w:t>
      </w:r>
    </w:p>
    <w:p>
      <w:pPr>
        <w:pStyle w:val="Normal"/>
      </w:pPr>
      <w:r>
        <w:t xml:space="preserve">5 — 46</w:t>
      </w:r>
    </w:p>
    <w:p>
      <w:pPr>
        <w:pStyle w:val="Heading1"/>
      </w:pPr>
      <w:r>
        <w:t>CHAPTER  6</w:t>
      </w:r>
    </w:p>
    <w:p>
      <w:pPr>
        <w:pStyle w:val="Normal"/>
      </w:pPr>
      <w:r>
        <w:t xml:space="preserve">TRANSIENT  COMBUSTION  OF  SOLID  PROPELLANTS</w:t>
      </w:r>
    </w:p>
    <w:p>
      <w:pPr>
        <w:pStyle w:val="Normal"/>
      </w:pPr>
      <w:r>
        <w:t xml:space="preserve">Transient  combustion  of  solid  propellants  is  of  great  importance  for  both  technical  applications </w:t>
      </w:r>
      <w:r>
        <w:br/>
      </w:r>
      <w:r>
        <w:t xml:space="preserve">and  scientific  knowledge.  In  fact,  in  solid  rocket  motor  technology  and  applications  there  is  a  ur¬ </w:t>
      </w:r>
      <w:r>
        <w:br/>
      </w:r>
      <w:r>
        <w:t xml:space="preserve">gent  need  to  provide  the  correct  calculations  of  transitions  burning  rate  during  ignition  and  ex¬ </w:t>
      </w:r>
      <w:r>
        <w:br/>
      </w:r>
      <w:r>
        <w:t xml:space="preserve">tinction  as  well  as  to  estimate  the  stability  of  combustion  and  transients  from  one  combustion  re¬ </w:t>
      </w:r>
      <w:r>
        <w:br/>
      </w:r>
      <w:r>
        <w:t xml:space="preserve">gime  to  another.</w:t>
      </w:r>
    </w:p>
    <w:p>
      <w:pPr>
        <w:pStyle w:val="Normal"/>
      </w:pPr>
      <w:r>
        <w:t xml:space="preserve">It  is  interesting  to  note  that  the  fundamental  Ya.B.  Zeldovich  work  [I],  published  in  1942,  ap¬ </w:t>
      </w:r>
      <w:r>
        <w:br/>
      </w:r>
      <w:r>
        <w:t xml:space="preserve">peared  due  to  the  practical  needs  of  solid  rocket  motor  development.  The  first  Russian  field  mis¬ </w:t>
      </w:r>
      <w:r>
        <w:br/>
      </w:r>
      <w:r>
        <w:t xml:space="preserve">sile  M8  (commonly  called  "Katyusha"  in  1940’s)  used  double-base  propellant,  which  experienced </w:t>
      </w:r>
      <w:r>
        <w:br/>
      </w:r>
      <w:r>
        <w:t xml:space="preserve">unstable  combustion.  The  Zeldovich  work  [1]  gave  a  start  for  the  further  development  of  ap¬ </w:t>
      </w:r>
      <w:r>
        <w:br/>
      </w:r>
      <w:r>
        <w:t xml:space="preserve">proaches  in  solids  combustion  and  for  a  long  time  served  a  basis  for  numerous  combustion  study </w:t>
      </w:r>
      <w:r>
        <w:br/>
      </w:r>
      <w:r>
        <w:t xml:space="preserve">works  in  Russia.</w:t>
      </w:r>
    </w:p>
    <w:p>
      <w:pPr>
        <w:pStyle w:val="Normal"/>
      </w:pPr>
      <w:r>
        <w:t xml:space="preserve">Unfortunately,  the  Zeldovich  ideas  only  became  available  in  the  West  much  later.  Nevertheless, </w:t>
      </w:r>
      <w:r>
        <w:br/>
      </w:r>
      <w:r>
        <w:t xml:space="preserve">they  made  an  important  impact  on  the  development  of  the  combustion  theory  throughout  the </w:t>
      </w:r>
      <w:r>
        <w:br/>
      </w:r>
      <w:r>
        <w:t xml:space="preserve">world.</w:t>
      </w:r>
    </w:p>
    <w:p>
      <w:pPr>
        <w:pStyle w:val="Normal"/>
      </w:pPr>
      <w:r>
        <w:t xml:space="preserve">6.1.  PHYSICAL  BACKGROUND  OF  MODELING  IN  NONSTATIONARY </w:t>
      </w:r>
      <w:r>
        <w:br/>
      </w:r>
      <w:r>
        <w:t xml:space="preserve">COMBUSTION  OF  SOLID  PROPELLANTS</w:t>
      </w:r>
    </w:p>
    <w:p>
      <w:pPr>
        <w:pStyle w:val="Normal"/>
      </w:pPr>
      <w:r>
        <w:t xml:space="preserve">Development  of  universal  mechanisms  and  mathematical  models  for  the  nonstationary  combus¬ </w:t>
      </w:r>
      <w:r>
        <w:br/>
      </w:r>
      <w:r>
        <w:t xml:space="preserve">tion  of  solid  propellants  is  problematic  because  of  the  great  variety  and  complexity  of  physical </w:t>
      </w:r>
      <w:r>
        <w:br/>
      </w:r>
      <w:r>
        <w:t xml:space="preserve">and  chemical  phenomena  occurring  in  the  combustion  wave.  Hence  it  is  necessary  to  explore  the </w:t>
      </w:r>
      <w:r>
        <w:br/>
      </w:r>
      <w:r>
        <w:t xml:space="preserve">combustion  of  particular  types  of  solid  propellants  and  develop  generalized  approaches  [2],</w:t>
      </w:r>
    </w:p>
    <w:p>
      <w:pPr>
        <w:pStyle w:val="Normal"/>
      </w:pPr>
      <w:r>
        <w:t xml:space="preserve">The  first  and  most  extensively  employed  model  of  nonstationary  combustion  [1]  dealt  with  ho¬ </w:t>
      </w:r>
      <w:r>
        <w:br/>
      </w:r>
      <w:r>
        <w:t xml:space="preserve">mogeneous  solid  propellants,  wherein  a  global  exothermic  reactions  proceeded  in  the  gas  and/or </w:t>
      </w:r>
      <w:r>
        <w:br/>
      </w:r>
      <w:r>
        <w:t xml:space="preserve">in  the  condensed  phase.  This  model  was  initially  used  for  description  of  combustion  processes  in </w:t>
      </w:r>
      <w:r>
        <w:br/>
      </w:r>
      <w:r>
        <w:t xml:space="preserve">nitroglycerin  powders;  then,  however,  a  similar  model  [3]  was  applied  to  the  combustion  of  het¬ </w:t>
      </w:r>
      <w:r>
        <w:br/>
      </w:r>
      <w:r>
        <w:t xml:space="preserve">erogeneous  solid  propellants.  At  the  same  time,  experiment  and  detailed  analysis  of  the  problem </w:t>
      </w:r>
      <w:r>
        <w:br/>
      </w:r>
      <w:r>
        <w:t xml:space="preserve">show  that  the  simplest  model  cannot  be  employed  even  in  the  case  of  homogeneous  solid  propel¬ </w:t>
      </w:r>
      <w:r>
        <w:br/>
      </w:r>
      <w:r>
        <w:t xml:space="preserve">lants  if  they  have  components  with  different  physico-chemical  properties.  Thus,  abrupt  switch-off </w:t>
      </w:r>
      <w:r>
        <w:br/>
      </w:r>
      <w:r>
        <w:t xml:space="preserve">of  a  sufficiently  intense  external  radiant  flux  results  in  instantaneous  formation  of  a  net  of  gas </w:t>
      </w:r>
      <w:r>
        <w:br/>
      </w:r>
      <w:r>
        <w:t xml:space="preserve">bubbles  on  the  burning  surface  of  nitroglycerin  powder.  A  similar  phenomenon  is  detected  at  a </w:t>
      </w:r>
      <w:r>
        <w:br/>
      </w:r>
      <w:r>
        <w:t xml:space="preserve">sharp  decrease  in  the  pressure.  In  this  case,  a  high  dispersion  of  the  surface  layer  can  be  accompa¬ </w:t>
      </w:r>
      <w:r>
        <w:br/>
      </w:r>
      <w:r>
        <w:t xml:space="preserve">nied,  in  addition  to  the  abovementioned  effects,  by  phenomena  related  with  temporal  and  spatial </w:t>
      </w:r>
      <w:r>
        <w:br/>
      </w:r>
      <w:r>
        <w:t xml:space="preserve">variations  of  local  concentrations  of  propellant  components  on  the  burning  surface  and  with  cor¬ </w:t>
      </w:r>
      <w:r>
        <w:br/>
      </w:r>
      <w:r>
        <w:t xml:space="preserve">responding  changes  in  local  burning  rates.</w:t>
      </w:r>
    </w:p>
    <w:p>
      <w:pPr>
        <w:pStyle w:val="Normal"/>
      </w:pPr>
      <w:r>
        <w:t xml:space="preserve">It  is  obvious  that  more  comprehensive  and  detailed  models  for  nonstationary  solid  propellant </w:t>
      </w:r>
      <w:r>
        <w:br/>
      </w:r>
      <w:r>
        <w:t xml:space="preserve">combustion  should  be  developed,  which  would  allow  to  describe  in  a  realistic  way  the  behavior  of</w:t>
      </w:r>
    </w:p>
    <w:p>
      <w:pPr>
        <w:pStyle w:val="Normal"/>
      </w:pPr>
      <w:r>
        <w:t xml:space="preserve">6-1</w:t>
      </w:r>
    </w:p>
    <w:p>
      <w:pPr>
        <w:pStyle w:val="Normal"/>
      </w:pPr>
      <w:r>
        <w:t xml:space="preserve">a  burning  propellant.  At  first,  however,  it  is  reasonable  to  formulate,  according  to  Ref.  [4],  a  ra¬ </w:t>
      </w:r>
      <w:r>
        <w:br/>
      </w:r>
      <w:r>
        <w:t xml:space="preserve">tional  approach  to  studying  the  given  problem.  This  approach  involves  the  sequence  of  the  fol¬ </w:t>
      </w:r>
      <w:r>
        <w:br/>
      </w:r>
      <w:r>
        <w:t xml:space="preserve">lowing  steps:</w:t>
      </w:r>
    </w:p>
    <w:p>
      <w:pPr>
        <w:pStyle w:val="Normal"/>
      </w:pPr>
      <w:r>
        <w:t xml:space="preserve">1.  Determination  of  restricted  domains  in  the  space  of  determining  parameters  and  development </w:t>
      </w:r>
      <w:r>
        <w:br/>
      </w:r>
      <w:r>
        <w:t xml:space="preserve">of  an  idealized  concept  of  the  physics  and  chemistry  of  the  process  for  each  domain.</w:t>
      </w:r>
    </w:p>
    <w:p>
      <w:pPr>
        <w:pStyle w:val="Normal"/>
      </w:pPr>
      <w:r>
        <w:t xml:space="preserve">2.  Formulation  of  the  mathematical  model  for  the  process  in  the  chosen  domains  of  the  parame¬ </w:t>
      </w:r>
      <w:r>
        <w:br/>
      </w:r>
      <w:r>
        <w:t xml:space="preserve">ters.</w:t>
      </w:r>
    </w:p>
    <w:p>
      <w:pPr>
        <w:pStyle w:val="Normal"/>
      </w:pPr>
      <w:r>
        <w:t xml:space="preserve">3.  Substantiation  of  the  applicability  limits  for  the  model,  development  of  a  system  of  test  ex¬ </w:t>
      </w:r>
      <w:r>
        <w:br/>
      </w:r>
      <w:r>
        <w:t xml:space="preserve">periments  and  criteria  for  domain  identification;</w:t>
      </w:r>
    </w:p>
    <w:p>
      <w:pPr>
        <w:pStyle w:val="Normal"/>
      </w:pPr>
      <w:r>
        <w:t xml:space="preserve">4.  Designing  the  interpolation  relations,  integration  of  particular  models  into  a  system.</w:t>
      </w:r>
    </w:p>
    <w:p>
      <w:pPr>
        <w:pStyle w:val="Normal"/>
      </w:pPr>
      <w:r>
        <w:t xml:space="preserve">It  should  be  noted  that  the  complete  realization  of  this  approach  is  at  present  impossible  since  the </w:t>
      </w:r>
      <w:r>
        <w:br/>
      </w:r>
      <w:r>
        <w:t xml:space="preserve">collection  of  initial  data  on  the  first  three  steps  of  the  problem  is  not  finished.  Meanwhile  existing </w:t>
      </w:r>
      <w:r>
        <w:br/>
      </w:r>
      <w:r>
        <w:t xml:space="preserve">nonstationary  combustion  models  can  be  divided  into  two  groups.</w:t>
      </w:r>
    </w:p>
    <w:p>
      <w:pPr>
        <w:pStyle w:val="Normal"/>
      </w:pPr>
      <w:r>
        <w:t xml:space="preserve">GROUP  1  -  modifications  of  the  classical  model  for  homogeneous  solid  propellant  combustion </w:t>
      </w:r>
      <w:r>
        <w:br/>
      </w:r>
      <w:r>
        <w:t xml:space="preserve">with  one  global  reaction  (following  references,  as  a  rule,  correspond  to  primary  works  and  quota¬ </w:t>
      </w:r>
      <w:r>
        <w:br/>
      </w:r>
      <w:r>
        <w:t xml:space="preserve">tions  may  be  incomplete).</w:t>
      </w:r>
    </w:p>
    <w:p>
      <w:pPr>
        <w:pStyle w:val="Normal"/>
      </w:pPr>
      <w:r>
        <w:t xml:space="preserve">1.1.  Basic  model  (taking  into  account  a  finite  response  time  only  for  the  thermal  layer  in  the  con¬ </w:t>
      </w:r>
      <w:r>
        <w:br/>
      </w:r>
      <w:r>
        <w:t xml:space="preserve">densed  phase)  [1-3].</w:t>
      </w:r>
    </w:p>
    <w:p>
      <w:pPr>
        <w:pStyle w:val="Normal"/>
      </w:pPr>
      <w:r>
        <w:t xml:space="preserve">1.2.  Pressure  dependence  of  equilibrium  component  contents  and  gaseous  products  temperature </w:t>
      </w:r>
      <w:r>
        <w:br/>
      </w:r>
      <w:r>
        <w:t xml:space="preserve">[5].</w:t>
      </w:r>
    </w:p>
    <w:p>
      <w:pPr>
        <w:pStyle w:val="Normal"/>
      </w:pPr>
      <w:r>
        <w:t xml:space="preserve">1.3.  Change  in  the  flame  temperature  due  to  nonstationary  heat  feedback  to  condensed  phase  [6].</w:t>
      </w:r>
    </w:p>
    <w:p>
      <w:pPr>
        <w:pStyle w:val="Normal"/>
      </w:pPr>
      <w:r>
        <w:t xml:space="preserve">1.4.  Surface  layer  dispersion  at  variable  pressure  [7].</w:t>
      </w:r>
    </w:p>
    <w:p>
      <w:pPr>
        <w:pStyle w:val="Normal"/>
      </w:pPr>
      <w:r>
        <w:t xml:space="preserve">1.5.  Finite  response  time  delay  in  the  preheated  layer  of  the  gas  phase  [8].</w:t>
      </w:r>
    </w:p>
    <w:p>
      <w:pPr>
        <w:pStyle w:val="Normal"/>
      </w:pPr>
      <w:r>
        <w:t xml:space="preserve">GROUP  2  -  combustion  models  for  multicomponent  and  heterogeneous  solid  propellants.</w:t>
      </w:r>
    </w:p>
    <w:p>
      <w:pPr>
        <w:pStyle w:val="Normal"/>
      </w:pPr>
      <w:r>
        <w:t xml:space="preserve">2.1.  Local  concentration  changes  due  to  accumulation  of  components  on  the  burning  surface  [9].</w:t>
      </w:r>
    </w:p>
    <w:p>
      <w:pPr>
        <w:pStyle w:val="Normal"/>
      </w:pPr>
      <w:r>
        <w:t xml:space="preserve">2.2.  Spatial  separation  of  the  zones  of  component  gasification  in  the  condensed  phase  of  homoge¬ </w:t>
      </w:r>
      <w:r>
        <w:br/>
      </w:r>
      <w:r>
        <w:t xml:space="preserve">neous  and  heterogeneous  solid  propellants  [10,  11, 11  a].</w:t>
      </w:r>
    </w:p>
    <w:p>
      <w:pPr>
        <w:pStyle w:val="Normal"/>
      </w:pPr>
      <w:r>
        <w:t xml:space="preserve">2.3.  Changes  in  the  temperature  profiles  in  the  combustion  wave  of  solid  propellants  with  fine </w:t>
      </w:r>
      <w:r>
        <w:br/>
      </w:r>
      <w:r>
        <w:t xml:space="preserve">and  coarse  inclusions  [12, 13].</w:t>
      </w:r>
    </w:p>
    <w:p>
      <w:pPr>
        <w:pStyle w:val="Normal"/>
      </w:pPr>
      <w:r>
        <w:t xml:space="preserve">2.4.  Time  synchronization  of  a  local  binder  layer  regression  rate  under  pressure  variation  [14].</w:t>
      </w:r>
    </w:p>
    <w:p>
      <w:pPr>
        <w:pStyle w:val="Normal"/>
      </w:pPr>
      <w:r>
        <w:t xml:space="preserve">It  is  evident  that  this  set  of  models  does  not  present  an  exhaustive  pattern  of  the  nonstationary </w:t>
      </w:r>
      <w:r>
        <w:br/>
      </w:r>
      <w:r>
        <w:t xml:space="preserve">combustion  of  solid  propellants  and  a  lot  of  work  is  to  be  done  in  order  to  make  it  sufficiently </w:t>
      </w:r>
      <w:r>
        <w:br/>
      </w:r>
      <w:r>
        <w:t xml:space="preserve">complete.  In  particular,  a  model  is  to  be  developed  corresponding  to  the  combustion  of  a  solid </w:t>
      </w:r>
      <w:r>
        <w:br/>
      </w:r>
      <w:r>
        <w:t xml:space="preserve">propellant  with  large  deviation  from  a  stoichiometric  mixture  formulation  (a  practically  important </w:t>
      </w:r>
      <w:r>
        <w:br/>
      </w:r>
      <w:r>
        <w:t xml:space="preserve">case  -  fuel  enriched  solid  propellants).</w:t>
      </w:r>
    </w:p>
    <w:p>
      <w:pPr>
        <w:pStyle w:val="Normal"/>
      </w:pPr>
      <w:r>
        <w:t xml:space="preserve">Experiments  show  that  self-sustaining  combustion  of  such  solid  propellants  is  accompanied  by </w:t>
      </w:r>
      <w:r>
        <w:br/>
      </w:r>
      <w:r>
        <w:t xml:space="preserve">local  extinction  and  it  can  be  assumed  that  nonstationary  combustion  of  these  solid  propellants </w:t>
      </w:r>
      <w:r>
        <w:br/>
      </w:r>
      <w:r>
        <w:t xml:space="preserve">would  become  particularly  unstable.  Problems  of  synchronization  of  local  changes  in  the  reaction </w:t>
      </w:r>
      <w:r>
        <w:br/>
      </w:r>
      <w:r>
        <w:t xml:space="preserve">rate  on  the  burning  surface,  leading  to  integral  effects,  such  as  extinction  or  resonance  response, </w:t>
      </w:r>
      <w:r>
        <w:br/>
      </w:r>
      <w:r>
        <w:t xml:space="preserve">should  be  considered  in  more  detail.  Moreover,  the  models  are  to  be  improved  in  order  to  de¬ </w:t>
      </w:r>
      <w:r>
        <w:br/>
      </w:r>
      <w:r>
        <w:t xml:space="preserve">scribe  two-  and  three-dimensional  structures  and  take  into  account  changes  in  the  shape  of  the </w:t>
      </w:r>
      <w:r>
        <w:br/>
      </w:r>
      <w:r>
        <w:t xml:space="preserve">burning  surface  under  the  action  of  various  external  factors.</w:t>
      </w:r>
    </w:p>
    <w:p>
      <w:pPr>
        <w:pStyle w:val="Normal"/>
      </w:pPr>
      <w:r>
        <w:t xml:space="preserve">In  the  case  when  solid  propellant  bums  in  a  semi-closed  volume,  in  addition  to  the  mass  and  lin-</w:t>
      </w:r>
    </w:p>
    <w:p>
      <w:pPr>
        <w:pStyle w:val="Normal"/>
      </w:pPr>
      <w:r>
        <w:t xml:space="preserve">6-2</w:t>
      </w:r>
    </w:p>
    <w:p>
      <w:pPr>
        <w:pStyle w:val="Normal"/>
      </w:pPr>
      <w:r>
        <w:t xml:space="preserve">ear  burning  rate,  of  great  importance  is  the  volume  rate  of  gas  release.  The  latter  depends  on  the </w:t>
      </w:r>
      <w:r>
        <w:br/>
      </w:r>
      <w:r>
        <w:t xml:space="preserve">completeness  of  chemical  reactions,  which  is  in  turn  a  function  of  mixing  and  reactant  residence </w:t>
      </w:r>
      <w:r>
        <w:br/>
      </w:r>
      <w:r>
        <w:t xml:space="preserve">time  in  the  reaction  volume.  One  has  also  to  consider  the  burning  law  for  particles  of  the  con¬ </w:t>
      </w:r>
      <w:r>
        <w:br/>
      </w:r>
      <w:r>
        <w:t xml:space="preserve">densed  phase  ejected  from  the  surface,  including  metal  particles.</w:t>
      </w:r>
    </w:p>
    <w:p>
      <w:pPr>
        <w:pStyle w:val="Normal"/>
      </w:pPr>
      <w:r>
        <w:t xml:space="preserve">Mathematical  description  and  background  of  the  applicability  of  particular  models  in  solid  pro¬ </w:t>
      </w:r>
      <w:r>
        <w:br/>
      </w:r>
      <w:r>
        <w:t xml:space="preserve">pellant  nonstationary  combustion  require  special  attention.  Because  of  the  complexity  of  the  phe¬ </w:t>
      </w:r>
      <w:r>
        <w:br/>
      </w:r>
      <w:r>
        <w:t xml:space="preserve">nomenon,  its  description  involves,  as  a  rule,  some  a  priori  assumptions  and  includes  matching </w:t>
      </w:r>
      <w:r>
        <w:br/>
      </w:r>
      <w:r>
        <w:t xml:space="preserve">coefficients.  At  the  same  time,  technical  difficulties  restrict  the  possibilities  of  a  detailed  experi¬ </w:t>
      </w:r>
      <w:r>
        <w:br/>
      </w:r>
      <w:r>
        <w:t xml:space="preserve">mental  study  of  the  process  and  results  are  often  obtained  by  primitive  techniques.  It  is  obvious </w:t>
      </w:r>
      <w:r>
        <w:br/>
      </w:r>
      <w:r>
        <w:t xml:space="preserve">that  such  data  do  not  allow  one  to  reliably  establish  whether  a  description  corresponds  to  the  as¬ </w:t>
      </w:r>
      <w:r>
        <w:br/>
      </w:r>
      <w:r>
        <w:t xml:space="preserve">sumptions  made  as  well  as  to  determine  correctly  the  applicability  limits  of  a  model.  Hence,  it </w:t>
      </w:r>
      <w:r>
        <w:br/>
      </w:r>
      <w:r>
        <w:t xml:space="preserve">appears  that  test  experiments  should  be  formulated  with  the  measurement  of  space  and  time- </w:t>
      </w:r>
      <w:r>
        <w:br/>
      </w:r>
      <w:r>
        <w:t xml:space="preserve">resolved  characteristics  of  the  nonstationary  combustion  of  solid  propellant.</w:t>
      </w:r>
    </w:p>
    <w:p>
      <w:pPr>
        <w:pStyle w:val="Normal"/>
      </w:pPr>
      <w:r>
        <w:t xml:space="preserve">Analysis  of  particular  models  of  nonstationary  burning  taking  into  account  specific  properties  of  a </w:t>
      </w:r>
      <w:r>
        <w:br/>
      </w:r>
      <w:r>
        <w:t xml:space="preserve">chosen  type  of  solid  propellant  makes  it  possible  to  get  certain  qualitative  conclusions.  Thus,  the </w:t>
      </w:r>
      <w:r>
        <w:br/>
      </w:r>
      <w:r>
        <w:t xml:space="preserve">account  of  a  finite  time  of  a  reaction  in  the  gas  phase  or  a  subsurface  volatile  component  release </w:t>
      </w:r>
      <w:r>
        <w:br/>
      </w:r>
      <w:r>
        <w:t xml:space="preserve">leads  to  changes  in  unstable  combustion  domain  boundaries  and  in  the  burning  rate  auto¬ </w:t>
      </w:r>
      <w:r>
        <w:br/>
      </w:r>
      <w:r>
        <w:t xml:space="preserve">oscillation  frequencies;  the  account  of  the  effects  of  ejected  particles  burning  and  incompleteness </w:t>
      </w:r>
      <w:r>
        <w:br/>
      </w:r>
      <w:r>
        <w:t xml:space="preserve">of  gas-phase  reactions  allows  one  to  determine  more  correctly  the  boundaries  of  stable  operations </w:t>
      </w:r>
      <w:r>
        <w:br/>
      </w:r>
      <w:r>
        <w:t xml:space="preserve">of  combustion  chambers.  On  the  basis  of  these  results  one  can  start  to  solve  the  problems  of  the </w:t>
      </w:r>
      <w:r>
        <w:br/>
      </w:r>
      <w:r>
        <w:t xml:space="preserve">fourth  step  -  the  development  of  a  system  of  particular  models  and  design  of  interpolation  rela¬ </w:t>
      </w:r>
      <w:r>
        <w:br/>
      </w:r>
      <w:r>
        <w:t xml:space="preserve">tions  for  description  of  the  phenomenon  in  intermediate  regions  of  determining  parameters.</w:t>
      </w:r>
    </w:p>
    <w:p>
      <w:pPr>
        <w:pStyle w:val="Normal"/>
      </w:pPr>
      <w:r>
        <w:t xml:space="preserve">6.2.  NONSTATIONARY  COMBUSTION  OF  QUASI-HOMOGENEOUS  ENERGETIC </w:t>
      </w:r>
      <w:r>
        <w:br/>
      </w:r>
      <w:r>
        <w:t xml:space="preserve">MATERIALS  WITH  QUASI-STEADY  GAS  PHASE</w:t>
      </w:r>
    </w:p>
    <w:p>
      <w:pPr>
        <w:pStyle w:val="Normal"/>
      </w:pPr>
      <w:r>
        <w:t xml:space="preserve">6.2.1.  Development  of  transient  combustion  theory  in  Russia.</w:t>
      </w:r>
    </w:p>
    <w:p>
      <w:pPr>
        <w:pStyle w:val="Normal"/>
      </w:pPr>
      <w:r>
        <w:t xml:space="preserve">Fundamentals  of  approach  by  Zeldovich  and  Novozhilov.  In  1942,  the  model  of  transient  com¬ </w:t>
      </w:r>
      <w:r>
        <w:br/>
      </w:r>
      <w:r>
        <w:t xml:space="preserve">bustion  of  solid  propellants  was  by  Ya.B.  Zeldovich  [1]  based  on  the  following  assumptions  pro¬ </w:t>
      </w:r>
      <w:r>
        <w:br/>
      </w:r>
      <w:r>
        <w:t xml:space="preserve">posed:</w:t>
      </w:r>
    </w:p>
    <w:p>
      <w:pPr>
        <w:pStyle w:val="Normal"/>
      </w:pPr>
      <w:r>
        <w:t xml:space="preserve">The  characteristic  thermal  relaxation  time  in  the  gas  phase  is  much  less  than  that  in  the </w:t>
      </w:r>
      <w:r>
        <w:br/>
      </w:r>
      <w:r>
        <w:t xml:space="preserve">condensed  phase  (the  gas  phase  processes  are  quasi-steady),</w:t>
      </w:r>
    </w:p>
    <w:p>
      <w:pPr>
        <w:pStyle w:val="Normal"/>
      </w:pPr>
      <w:r>
        <w:t xml:space="preserve">The  temperature  at  the  burning  surface  is  constant  at  given  pressure  (Tso  =  const).</w:t>
      </w:r>
    </w:p>
    <w:p>
      <w:pPr>
        <w:pStyle w:val="Normal"/>
      </w:pPr>
      <w:r>
        <w:t xml:space="preserve">There  are  no  chemical  reactions  in  the  condensed  phase.  The  burning  rate  is  totally  deter¬ </w:t>
      </w:r>
      <w:r>
        <w:br/>
      </w:r>
      <w:r>
        <w:t xml:space="preserve">mined  by  the  reactions  in  the  gas  phase.</w:t>
      </w:r>
    </w:p>
    <w:p>
      <w:pPr>
        <w:pStyle w:val="Normal"/>
      </w:pPr>
      <w:r>
        <w:t xml:space="preserve">Obviously,  the  last  two  assumptions  have  been  made  following  existing  concepts  of  liquid  explo¬ </w:t>
      </w:r>
      <w:r>
        <w:br/>
      </w:r>
      <w:r>
        <w:t xml:space="preserve">sives  combustion  [15].  Later,  1975,  Zeldovich  observed  [16]  that  for  real  propellants  the  condi¬ </w:t>
      </w:r>
      <w:r>
        <w:br/>
      </w:r>
      <w:r>
        <w:t xml:space="preserve">tions  at  the  burning  surface  seem  to  be  very  different  of  that  proposed  above  and  concluded  that </w:t>
      </w:r>
      <w:r>
        <w:br/>
      </w:r>
      <w:r>
        <w:t xml:space="preserve">his  model  should  be  applied  for  very  particular  compositions.  Based  on  the  main  assumption  of </w:t>
      </w:r>
      <w:r>
        <w:br/>
      </w:r>
      <w:r>
        <w:t xml:space="preserve">quasi-steady  gas  phase  behavior  the  key  statement  of  the  dependence  of  instantaneous  burning </w:t>
      </w:r>
      <w:r>
        <w:br/>
      </w:r>
      <w:r>
        <w:t xml:space="preserve">rate  on  the  current  values  of  pressure  and  surface  temperature  gradient  was  formulated  [1]:</w:t>
      </w:r>
    </w:p>
    <w:p>
      <w:pPr>
        <w:pStyle w:val="Normal"/>
      </w:pPr>
      <w:r>
        <w:t xml:space="preserve">rb(t)  =  r(P(t),cp(t))  (6.1)</w:t>
      </w:r>
    </w:p>
    <w:p>
      <w:pPr>
        <w:pStyle w:val="Normal"/>
      </w:pPr>
      <w:r>
        <w:t xml:space="preserve">6-3</w:t>
      </w:r>
    </w:p>
    <w:p>
      <w:pPr>
        <w:pStyle w:val="Normal"/>
      </w:pPr>
      <w:r>
        <w:t xml:space="preserve">Here  cp  =  (8T  /  9x  )x=0  =  rb  (Ts  -  TO  /  a  is  assumed  to  be  valid  both  in  steady  state  and  transient </w:t>
      </w:r>
      <w:r>
        <w:br/>
      </w:r>
      <w:r>
        <w:t xml:space="preserve">conditions;  a  -  thermal  diffusivity  in  the  condensed  phase.</w:t>
      </w:r>
    </w:p>
    <w:p>
      <w:pPr>
        <w:pStyle w:val="Normal"/>
      </w:pPr>
      <w:r>
        <w:t xml:space="preserve">As  the  expression  (6.1)  is  true  for  steady-state  combustion  it  was  convenient  to  determine  ex¬ </w:t>
      </w:r>
      <w:r>
        <w:br/>
      </w:r>
      <w:r>
        <w:t xml:space="preserve">perimental  data  on  rb(f)  from  the  dependence  of  burning  rate  on  initial  temperature.  This  approach </w:t>
      </w:r>
      <w:r>
        <w:br/>
      </w:r>
      <w:r>
        <w:t xml:space="preserve">where  the  unknown  chemistry  of  combustion  is  included  in  the  empirical  information  has  been </w:t>
      </w:r>
      <w:r>
        <w:br/>
      </w:r>
      <w:r>
        <w:t xml:space="preserve">called  the  "phenomenological"  approach.</w:t>
      </w:r>
    </w:p>
    <w:p>
      <w:pPr>
        <w:pStyle w:val="Normal"/>
      </w:pPr>
      <w:r>
        <w:t xml:space="preserve">Attempts  to  construct  models  of  transient  combustion  with  non-zero  dependence  of  surface  tem¬ </w:t>
      </w:r>
      <w:r>
        <w:br/>
      </w:r>
      <w:r>
        <w:t xml:space="preserve">perature  on  initial  temperature  were  undertaken  later  in  [17,18]  with  particular  assumptions  con¬ </w:t>
      </w:r>
      <w:r>
        <w:br/>
      </w:r>
      <w:r>
        <w:t xml:space="preserve">cerning  heat  release  function.  Finally,  in  1965  B.V.  Novozhilov  proposed  [19]  an  extended  ver¬ </w:t>
      </w:r>
      <w:r>
        <w:br/>
      </w:r>
      <w:r>
        <w:t xml:space="preserve">sion  of  the  phenomenological  approach  now  called  in  the  literature  the  Zeldovich-Novozhilov </w:t>
      </w:r>
      <w:r>
        <w:br/>
      </w:r>
      <w:r>
        <w:t xml:space="preserve">(ZN)  approach.  This  approach  is  described  in  details  in  an  excellent  book  [20]  published  in  1973.</w:t>
      </w:r>
    </w:p>
    <w:p>
      <w:pPr>
        <w:pStyle w:val="Normal"/>
      </w:pPr>
      <w:r>
        <w:t xml:space="preserve">According  to  the  ZN  approach  the  exothermic  chemical  reactions  may  proceed  both  in  the  gas </w:t>
      </w:r>
      <w:r>
        <w:br/>
      </w:r>
      <w:r>
        <w:t xml:space="preserve">and  condensed  phases.  However,  the  space  extension  of  the  reaction  zone  in  condensed  phase  due </w:t>
      </w:r>
      <w:r>
        <w:br/>
      </w:r>
      <w:r>
        <w:t xml:space="preserve">to  the  high  activation  energy  of  chemical  reactions  is  assumed  to  be  very  thin  compared  with  the </w:t>
      </w:r>
      <w:r>
        <w:br/>
      </w:r>
      <w:r>
        <w:t xml:space="preserve">preheated  layer  of  the  propellant.  Therefore,  in  addition  to  the  assumption  of  quasi-steady  gas </w:t>
      </w:r>
      <w:r>
        <w:br/>
      </w:r>
      <w:r>
        <w:t xml:space="preserve">phase,  it  is  assumed  that  the  thermal  relaxation  time  of  condensed  phase  reaction  zone  is  much </w:t>
      </w:r>
      <w:r>
        <w:br/>
      </w:r>
      <w:r>
        <w:t xml:space="preserve">less  than  the  relaxation  time  of  the  propellant  thermal  layer.  Consequently,  the  problem  of  tran¬ </w:t>
      </w:r>
      <w:r>
        <w:br/>
      </w:r>
      <w:r>
        <w:t xml:space="preserve">sient  combustion  is  formulated  in  a  very  simple  form  which  includes  the  thermal  conductivity </w:t>
      </w:r>
      <w:r>
        <w:br/>
      </w:r>
      <w:r>
        <w:t xml:space="preserve">equation  for  an  inert  condensed  phase  with  the  closing  "phenomenological"  correlation  and </w:t>
      </w:r>
      <w:r>
        <w:br/>
      </w:r>
      <w:r>
        <w:t xml:space="preserve">boundary  conditions  [20]:</w:t>
      </w:r>
    </w:p>
    <w:p>
      <w:pPr>
        <w:pStyle w:val="Normal"/>
      </w:pPr>
      <w:r>
        <w:t xml:space="preserve">3T  /  3t  +  rb  0T  /  0x)  =  a  (d2T  /  dx2)  (6.2)</w:t>
      </w:r>
    </w:p>
    <w:p>
      <w:pPr>
        <w:pStyle w:val="Normal"/>
      </w:pPr>
      <w:r>
        <w:t xml:space="preserve">(p  =  &lt;p[rb(t),P(t)]  (6.3)</w:t>
      </w:r>
    </w:p>
    <w:p>
      <w:pPr>
        <w:pStyle w:val="Normal"/>
      </w:pPr>
      <w:r>
        <w:t xml:space="preserve">T(x,0)  =  T(x);  T(0,t)  =  Ts  (cp,  P);  T(oo,  t)  =  T,  (6.4)</w:t>
      </w:r>
    </w:p>
    <w:p>
      <w:pPr>
        <w:pStyle w:val="Normal"/>
      </w:pPr>
      <w:r>
        <w:t xml:space="preserve">It  should  be  noted  that  the  quasi  steady  gas  phase  assumption  becomes  invalid  at  high  pressures. </w:t>
      </w:r>
      <w:r>
        <w:br/>
      </w:r>
      <w:r>
        <w:t xml:space="preserve">Stability  of  the  steady-state  combustion .  In  his  original  paper  Zeldovich  [1]  introduced  an  addi¬ </w:t>
      </w:r>
      <w:r>
        <w:br/>
      </w:r>
      <w:r>
        <w:t xml:space="preserve">tional  assumption  which  concerned  the  initial  temperature  dependence  of  burning  rate.  He  pro¬ </w:t>
      </w:r>
      <w:r>
        <w:br/>
      </w:r>
      <w:r>
        <w:t xml:space="preserve">posed  [1]  that  crp  =  3ln  rb0(TO  /  9Tj  =  const  that  corresponds  to  an  exponential  or  linear  rb0(Ti)  de¬ </w:t>
      </w:r>
      <w:r>
        <w:br/>
      </w:r>
      <w:r>
        <w:t xml:space="preserve">pendence.  Analyzing  the  expression  for  the  first  integral  of  the  thermal  conductivity  equation  it </w:t>
      </w:r>
      <w:r>
        <w:br/>
      </w:r>
      <w:r>
        <w:t xml:space="preserve">was  determined  that  the  function  &lt;p(Ti)  must  have  a  maximum  and  the  burning  rate  has  2  values  at </w:t>
      </w:r>
      <w:r>
        <w:br/>
      </w:r>
      <w:r>
        <w:t xml:space="preserve">cp  &lt;  cpmax.  The  maximum  value  of  the  surface  temperature  gradient  is  determined  by  the  condition </w:t>
      </w:r>
      <w:r>
        <w:br/>
      </w:r>
      <w:r>
        <w:t xml:space="preserve">dcp/dTj  =  0.</w:t>
      </w:r>
    </w:p>
    <w:p>
      <w:pPr>
        <w:pStyle w:val="Normal"/>
      </w:pPr>
      <w:r>
        <w:t xml:space="preserve">From  this  condition  one  can  derive  ap(Tso  -  T,)  =  k  =  1  and  Zeldovich  concluded  that  it  corre¬ </w:t>
      </w:r>
      <w:r>
        <w:br/>
      </w:r>
      <w:r>
        <w:t xml:space="preserve">sponds  to  the  limit  of  combustion.  It  followed  from  this  analysis  that  decreasing  Tj  leads  to  in¬ </w:t>
      </w:r>
      <w:r>
        <w:br/>
      </w:r>
      <w:r>
        <w:t xml:space="preserve">creasing  surface  temperature  gradient  and  the  combustion  limit  (k  =  1)  corresponds  to  the  mini¬ </w:t>
      </w:r>
      <w:r>
        <w:br/>
      </w:r>
      <w:r>
        <w:t xml:space="preserve">mum  value  Tj;  min  =  Tso  -  l/op.</w:t>
      </w:r>
    </w:p>
    <w:p>
      <w:pPr>
        <w:pStyle w:val="Normal"/>
      </w:pPr>
      <w:r>
        <w:t xml:space="preserve">The  path  of  the  loss  of  stability  was  not  analyzed  in  [I].  Later,  in  the  analysis  of  small  perturba¬ </w:t>
      </w:r>
      <w:r>
        <w:br/>
      </w:r>
      <w:r>
        <w:t xml:space="preserve">tions,  made  by  Novozhilov  [19,20],  it  was  shown  that  the  steady-state  combustion  wave  is  unsta¬ </w:t>
      </w:r>
      <w:r>
        <w:br/>
      </w:r>
      <w:r>
        <w:t xml:space="preserve">ble  at  k  &gt;  1  when  the  parameter  rN  =  0TsO  /3T0P  is  less  than  the  critical  value  rN*  =  (k-1)2/ </w:t>
      </w:r>
      <w:r>
        <w:br/>
      </w:r>
      <w:r>
        <w:t xml:space="preserve">(k+1).  If  rN  =  rN*,  the  burning  rate  manifests  non-damping  oscillating  behavior  with  frequency  of </w:t>
      </w:r>
      <w:r>
        <w:br/>
      </w:r>
      <w:r>
        <w:t xml:space="preserve">oscillations  Q  =  k0  5/  rN;  at  rN  &lt;  rN*  the  oscillations  grow  in  amplitude  and,  finally,  at  rN&lt;  rN**  = </w:t>
      </w:r>
      <w:r>
        <w:br/>
      </w:r>
      <w:r>
        <w:t xml:space="preserve">k+l-2k0  5  the  burning  rate  perturbations  grow  exponentially  in  time.  Classical  analysis  [20]  was</w:t>
      </w:r>
    </w:p>
    <w:p>
      <w:pPr>
        <w:pStyle w:val="Normal"/>
      </w:pPr>
      <w:r>
        <w:t xml:space="preserve">6-4</w:t>
      </w:r>
    </w:p>
    <w:p>
      <w:pPr>
        <w:pStyle w:val="Normal"/>
      </w:pPr>
      <w:r>
        <w:t xml:space="preserve">further  developed  in  several  subsequent  works.  For  example,  it  was  shown  in  [21]  that  the  stabil¬ </w:t>
      </w:r>
      <w:r>
        <w:br/>
      </w:r>
      <w:r>
        <w:t xml:space="preserve">ity  domain  becomes  less  if  the  preheated  layer  is  narrower  than  the  thermal  layer  in  stationary </w:t>
      </w:r>
      <w:r>
        <w:br/>
      </w:r>
      <w:r>
        <w:t xml:space="preserve">combustion  wave.  The  presence  of  the  external  radiant  flux  makes  the  stability  domain  broader  in </w:t>
      </w:r>
      <w:r>
        <w:br/>
      </w:r>
      <w:r>
        <w:t xml:space="preserve">the  case  of  the  opaque  propellant,  and  vice  versa  [22].</w:t>
      </w:r>
    </w:p>
    <w:p>
      <w:pPr>
        <w:pStyle w:val="Normal"/>
      </w:pPr>
      <w:r>
        <w:t xml:space="preserve">A  comparison  with  experimental  results  could  only  be  made  on  the  basis  of  steady-state  combus¬ </w:t>
      </w:r>
      <w:r>
        <w:br/>
      </w:r>
      <w:r>
        <w:t xml:space="preserve">tion  data  [20],  It  is  interesting  to  note  that  there  are  controversial  points  of  view  in  the  literature </w:t>
      </w:r>
      <w:r>
        <w:br/>
      </w:r>
      <w:r>
        <w:t xml:space="preserve">on  the  role  of  initial  temperature  in  loss  of  combustion  stability  for  double  base  propellants.  The </w:t>
      </w:r>
      <w:r>
        <w:br/>
      </w:r>
      <w:r>
        <w:t xml:space="preserve">detailed  study  of  the  temperature  profiles,  performed  by  Zenin  in  the  1960’s,  showed  that  the  real </w:t>
      </w:r>
      <w:r>
        <w:br/>
      </w:r>
      <w:r>
        <w:t xml:space="preserve">dependence  of  burning  rate  on  surface  temperature  gradient  is  exactly  opposite  to  that  assumed  by </w:t>
      </w:r>
      <w:r>
        <w:br/>
      </w:r>
      <w:r>
        <w:t xml:space="preserve">Zeldovich  in  1940’s:  the  higher  the  burning  rate,  the  higher  surface  temperature  gradient  [23]. </w:t>
      </w:r>
      <w:r>
        <w:br/>
      </w:r>
      <w:r>
        <w:t xml:space="preserve">Also,  the  initial  temperature  burning  rate  dependence  was  found  to  be  so  strong  that  it  occurred, </w:t>
      </w:r>
      <w:r>
        <w:br/>
      </w:r>
      <w:r>
        <w:t xml:space="preserve">in  contradiction  with  [1]  ,  that  k  &lt;  1  at  low  initial  temperatures,  but  k  &gt;  1  at  high  initial  tempera¬ </w:t>
      </w:r>
      <w:r>
        <w:br/>
      </w:r>
      <w:r>
        <w:t xml:space="preserve">tures  [23,24].  It  followed  from  these  findings  that  at  high  ambient  temperature  one  could  observe </w:t>
      </w:r>
      <w:r>
        <w:br/>
      </w:r>
      <w:r>
        <w:t xml:space="preserve">unstable  combustion  of  double  base  propellants.  Recently,  reliable  proof  of  the  combustion  sta¬ </w:t>
      </w:r>
      <w:r>
        <w:br/>
      </w:r>
      <w:r>
        <w:t xml:space="preserve">bility  loss  at  high  ambient  temperatures  was  found  [25,26]  in  experiments  with  dynamic  meas¬ </w:t>
      </w:r>
      <w:r>
        <w:br/>
      </w:r>
      <w:r>
        <w:t xml:space="preserve">urement  of  the  propellant  recoil  force  which  is  proportional  to  the  square  of  the  regression  rate.  It </w:t>
      </w:r>
      <w:r>
        <w:br/>
      </w:r>
      <w:r>
        <w:t xml:space="preserve">was  observed  that  after  cutting  off  of  the  radiant  flux  the  self-sustaining  combustion  of  double </w:t>
      </w:r>
      <w:r>
        <w:br/>
      </w:r>
      <w:r>
        <w:t xml:space="preserve">base  catalyzed  lead  oxide  propellant  at  atmospheric  pressure  and  ambient  temperatures  100-120 </w:t>
      </w:r>
      <w:r>
        <w:br/>
      </w:r>
      <w:r>
        <w:t xml:space="preserve">°C  proceeds  with  regular  non-attenuating  oscillations  of  the  burning  rate.  At  lower  ambient  tem¬ </w:t>
      </w:r>
      <w:r>
        <w:br/>
      </w:r>
      <w:r>
        <w:t xml:space="preserve">peratures,  the  amplitude  of  burning  rate  oscillations  after  deradiation  decreases  in  time  due  to  the </w:t>
      </w:r>
      <w:r>
        <w:br/>
      </w:r>
      <w:r>
        <w:t xml:space="preserve">damping  effect.  This  observation  provides  direct  evidence  of  the  loss  of  combustion  stability  at </w:t>
      </w:r>
      <w:r>
        <w:br/>
      </w:r>
      <w:r>
        <w:t xml:space="preserve">elevated  initial  temperatures  for  double  base  propellants  with  high  burning  rate  temperature  de¬ </w:t>
      </w:r>
      <w:r>
        <w:br/>
      </w:r>
      <w:r>
        <w:t xml:space="preserve">pendence.</w:t>
      </w:r>
    </w:p>
    <w:p>
      <w:pPr>
        <w:pStyle w:val="Normal"/>
      </w:pPr>
      <w:r>
        <w:t xml:space="preserve">The  above  conclusion  is  in  apparent  contradiction  with  experimental  observation  of  pulsating </w:t>
      </w:r>
      <w:r>
        <w:br/>
      </w:r>
      <w:r>
        <w:t xml:space="preserve">temperature  profiles  at  low  initial  temperatures  but  smooth  temperature  records  at  high  initial </w:t>
      </w:r>
      <w:r>
        <w:br/>
      </w:r>
      <w:r>
        <w:t xml:space="preserve">temperatures  [23].  It  has  given  in  the  past  the  reason  for  several  authors  to  consider  lowering  the </w:t>
      </w:r>
      <w:r>
        <w:br/>
      </w:r>
      <w:r>
        <w:t xml:space="preserve">initial  temperature  as  a  cause  of  loss  of  combustion  stability  [16,20,23].  However,  visualization  of </w:t>
      </w:r>
      <w:r>
        <w:br/>
      </w:r>
      <w:r>
        <w:t xml:space="preserve">double-base  propellant  combustion  at  atmospheric  pressure  shows  the  existence  of  macroscopic </w:t>
      </w:r>
      <w:r>
        <w:br/>
      </w:r>
      <w:r>
        <w:t xml:space="preserve">active  reaction  spots  on  the  burning  surface  which  become  most  pronounced  at  low  ambient  tem¬ </w:t>
      </w:r>
      <w:r>
        <w:br/>
      </w:r>
      <w:r>
        <w:t xml:space="preserve">peratures  [27],  Therefore,  the  pulsations  of  the  temperature  at  these  operating  conditions  are  of </w:t>
      </w:r>
      <w:r>
        <w:br/>
      </w:r>
      <w:r>
        <w:t xml:space="preserve">local  character.  In  fact,  they  characterize  a  non-uniform  (two-dimensional)  regression  of  the  sur¬ </w:t>
      </w:r>
      <w:r>
        <w:br/>
      </w:r>
      <w:r>
        <w:t xml:space="preserve">face  layer  but  not  the  loss  of  combustion  stability  in  terms  of  the  one-dimensional  quasi-steady </w:t>
      </w:r>
      <w:r>
        <w:br/>
      </w:r>
      <w:r>
        <w:t xml:space="preserve">approach.</w:t>
      </w:r>
    </w:p>
    <w:p>
      <w:pPr>
        <w:pStyle w:val="Normal"/>
      </w:pPr>
      <w:r>
        <w:t xml:space="preserve">Time-dependent  combustion.  Transient  burning  occurs  due  to  finite  disturbances  of  the  combus¬ </w:t>
      </w:r>
      <w:r>
        <w:br/>
      </w:r>
      <w:r>
        <w:t xml:space="preserve">tion  environment,  such  as  time-dependent  pressure,  blowing  gas  flow,  radiant  flux,  etc.  The </w:t>
      </w:r>
      <w:r>
        <w:br/>
      </w:r>
      <w:r>
        <w:t xml:space="preserve">question  arises,  what  are  the  critical  values  of  external  parameters  which  could  induce  a  cata¬ </w:t>
      </w:r>
      <w:r>
        <w:br/>
      </w:r>
      <w:r>
        <w:t xml:space="preserve">strophic  decrease  of  the  burning  rate?  The  first  estimate  of  the  critical  values  was  made  by  Zeldo¬ </w:t>
      </w:r>
      <w:r>
        <w:br/>
      </w:r>
      <w:r>
        <w:t xml:space="preserve">vich  [I].  His  analysis  was  based  on  the  assumption  of  extremely  high  surface  temperature  gradi¬ </w:t>
      </w:r>
      <w:r>
        <w:br/>
      </w:r>
      <w:r>
        <w:t xml:space="preserve">ents  (erroneously  attributed  to  the  very  low  initial  temperatures)  which  could  cause  the  extinction </w:t>
      </w:r>
      <w:r>
        <w:br/>
      </w:r>
      <w:r>
        <w:t xml:space="preserve">of  the  propellant.</w:t>
      </w:r>
    </w:p>
    <w:p>
      <w:pPr>
        <w:pStyle w:val="Normal"/>
      </w:pPr>
      <w:r>
        <w:t xml:space="preserve">The  Zeldovich  concept  of  extinction  can  be  called  "static"  as  it  predicted  a  cessation  of  combus-</w:t>
      </w:r>
    </w:p>
    <w:p>
      <w:pPr>
        <w:pStyle w:val="Normal"/>
      </w:pPr>
      <w:r>
        <w:t xml:space="preserve">tion  immediately  after  reaching  a  critical  value  of  surface  temperature  gradient.  A  static  concept </w:t>
      </w:r>
      <w:r>
        <w:br/>
      </w:r>
      <w:r>
        <w:t xml:space="preserve">became  very  attractive  due  to  its  great  simplicity  and  was  used  in  the  numerous  subsequent  works </w:t>
      </w:r>
      <w:r>
        <w:br/>
      </w:r>
      <w:r>
        <w:t xml:space="preserve">[28-31].  When  combined  with  Novozhilov’s  stability  analysis,  the  concept  meant  that  the  com¬ </w:t>
      </w:r>
      <w:r>
        <w:br/>
      </w:r>
      <w:r>
        <w:t xml:space="preserve">bustion  ceases  at  the  boundary  of  oscillating  combustion.  The  concept  of  an  extinction  boundary </w:t>
      </w:r>
      <w:r>
        <w:br/>
      </w:r>
      <w:r>
        <w:t xml:space="preserve">was  formulated  in  [32,20]  but  it  was  doubted  later  by  Frost  and  Yumashev  [33,21].  They  discov¬ </w:t>
      </w:r>
      <w:r>
        <w:br/>
      </w:r>
      <w:r>
        <w:t xml:space="preserve">ered,  through  computer  aided  simulation  of  propellant  combustion  under  depressurization,  that </w:t>
      </w:r>
      <w:r>
        <w:br/>
      </w:r>
      <w:r>
        <w:t xml:space="preserve">one  needs  no  special  hypothesis  about  critical  conditions  in  order  to  characterize  the  extinction </w:t>
      </w:r>
      <w:r>
        <w:br/>
      </w:r>
      <w:r>
        <w:t xml:space="preserve">phenomenon.  The  extinction  occurs  due  to  progressive  cooling  of  the  condensed  phase  surface </w:t>
      </w:r>
      <w:r>
        <w:br/>
      </w:r>
      <w:r>
        <w:t xml:space="preserve">layer  that  manifests  itself  in  the  appearance  of  an  inflection  point  on  the  temperature  profile  in  the </w:t>
      </w:r>
      <w:r>
        <w:br/>
      </w:r>
      <w:r>
        <w:t xml:space="preserve">bulk  of  the  propellant.  They  also  revealed  that  in  the  course  of  transient  combustion  the  parame¬ </w:t>
      </w:r>
      <w:r>
        <w:br/>
      </w:r>
      <w:r>
        <w:t xml:space="preserve">ters  of  the  burning  system  may  temporarily  correspond  to  an  unstable  combustion  domain  but  it </w:t>
      </w:r>
      <w:r>
        <w:br/>
      </w:r>
      <w:r>
        <w:t xml:space="preserve">does  not  serve  sufficient  condition  for  extinction.</w:t>
      </w:r>
    </w:p>
    <w:p>
      <w:pPr>
        <w:pStyle w:val="Normal"/>
      </w:pPr>
      <w:r>
        <w:t xml:space="preserve">These  findings  gave  a  background  for  the  development  of  a  "dynamic"  extinction  concept  based </w:t>
      </w:r>
      <w:r>
        <w:br/>
      </w:r>
      <w:r>
        <w:t xml:space="preserve">on  examining  the  dynamic  behavior  of  burning  rate.  According  to  this  concept,  the  extinction  is </w:t>
      </w:r>
      <w:r>
        <w:br/>
      </w:r>
      <w:r>
        <w:t xml:space="preserve">determined  not  only  by  the  instantaneous  parameters  of  the  system  at  the  given  moment  of  time, </w:t>
      </w:r>
      <w:r>
        <w:br/>
      </w:r>
      <w:r>
        <w:t xml:space="preserve">but  also  by  the  prehistory  of  heating  and  the  dynamic  properties  of  the  system  (temperature  sensi¬ </w:t>
      </w:r>
      <w:r>
        <w:br/>
      </w:r>
      <w:r>
        <w:t xml:space="preserve">tivity  of  the  burning  rate).  Further,  the  most  significant  contribution  in  the  development  of  the </w:t>
      </w:r>
      <w:r>
        <w:br/>
      </w:r>
      <w:r>
        <w:t xml:space="preserve">dynamic  concept  was  made  in  the  works  of  De  Luca  [34].</w:t>
      </w:r>
    </w:p>
    <w:p>
      <w:pPr>
        <w:pStyle w:val="Normal"/>
      </w:pPr>
      <w:r>
        <w:t xml:space="preserve">The  problem,  which  has  not  yet  a  clear  answer,  is  how  to  predict  the  very  low  values  of  burning </w:t>
      </w:r>
      <w:r>
        <w:br/>
      </w:r>
      <w:r>
        <w:t xml:space="preserve">rate?  The  formal  way  is  to  use  extrapolated  at  low  temperatures  the  expressions  for  the  burning </w:t>
      </w:r>
      <w:r>
        <w:br/>
      </w:r>
      <w:r>
        <w:t xml:space="preserve">rate  versus  initial  temperature  dependence.  However,  sometimes  it  takes  introducing  (for  small </w:t>
      </w:r>
      <w:r>
        <w:br/>
      </w:r>
      <w:r>
        <w:t xml:space="preserve">burning  rate)  negative  values  of  absolute  temperature  that  has  no  physical  sense.  In  addition,  it </w:t>
      </w:r>
      <w:r>
        <w:br/>
      </w:r>
      <w:r>
        <w:t xml:space="preserve">corresponds  to  very  low  magnitudes  of  the  surface  temperature  in  accordance  with  the  pyrolysis </w:t>
      </w:r>
      <w:r>
        <w:br/>
      </w:r>
      <w:r>
        <w:t xml:space="preserve">law.</w:t>
      </w:r>
    </w:p>
    <w:p>
      <w:pPr>
        <w:pStyle w:val="Normal"/>
      </w:pPr>
      <w:r>
        <w:t xml:space="preserve">It  was  proposed  in  [20]  to  terminate  the  dependence  rb(f)  at  certain  low  value  of  the  surface  tem¬ </w:t>
      </w:r>
      <w:r>
        <w:br/>
      </w:r>
      <w:r>
        <w:t xml:space="preserve">perature  gradient.  However,  the  proposal  was  not  specified.  Another  approach  is  to  check  the  du¬ </w:t>
      </w:r>
      <w:r>
        <w:br/>
      </w:r>
      <w:r>
        <w:t xml:space="preserve">ration  of  transient  processes  and  to  qualify  transients  with  too  long  duration  as  an  extinction  [35]. </w:t>
      </w:r>
      <w:r>
        <w:br/>
      </w:r>
      <w:r>
        <w:t xml:space="preserve">But  in  this  case  one  should  justify  the  extrapolation  of  experimental  dependencies  when  using </w:t>
      </w:r>
      <w:r>
        <w:br/>
      </w:r>
      <w:r>
        <w:t xml:space="preserve">classical  phenomenological  approach.</w:t>
      </w:r>
    </w:p>
    <w:p>
      <w:pPr>
        <w:pStyle w:val="Normal"/>
      </w:pPr>
      <w:r>
        <w:t xml:space="preserve">Ignition  to  combustion  transitions.  Ignition  transients  are  a  classical  example  of  nonstationary </w:t>
      </w:r>
      <w:r>
        <w:br/>
      </w:r>
      <w:r>
        <w:t xml:space="preserve">combustion  of  a  propellant  with  arbitrary  initial  temperature  distribution  in  a  solid.  However, </w:t>
      </w:r>
      <w:r>
        <w:br/>
      </w:r>
      <w:r>
        <w:t xml:space="preserve">when  describing  the  phenomenon,  it  should  be  taken  into  account  the  absence  of  developed </w:t>
      </w:r>
      <w:r>
        <w:br/>
      </w:r>
      <w:r>
        <w:t xml:space="preserve">chemical  reactions  in  the  gas  phase  until  the  inflammation  that  makes  doubtful  the  application </w:t>
      </w:r>
      <w:r>
        <w:br/>
      </w:r>
      <w:r>
        <w:t xml:space="preserve">[32]  of  the  ZN  method  for  calculating  the  burning  rate  during  the  initial  stage  of  combustion.</w:t>
      </w:r>
    </w:p>
    <w:p>
      <w:pPr>
        <w:pStyle w:val="Normal"/>
      </w:pPr>
      <w:r>
        <w:t xml:space="preserve">Based  on  energetic  considerations,  Zeldovich  proposed  [1]  that  for  successful  ignition  one  should </w:t>
      </w:r>
      <w:r>
        <w:br/>
      </w:r>
      <w:r>
        <w:t xml:space="preserve">simultaneously  provide  two  conditions:  reaching  the  steady-state  combustion  surface  temperature </w:t>
      </w:r>
      <w:r>
        <w:br/>
      </w:r>
      <w:r>
        <w:t xml:space="preserve">with  the  surface  temperature  gradient  being  less  than  the  critical  (maximum)  value.  It  is  easy  to </w:t>
      </w:r>
      <w:r>
        <w:br/>
      </w:r>
      <w:r>
        <w:t xml:space="preserve">recognize  that  this  statement  is  well  justified  for  heating  regimes  similar  to  those  in  a  quasi¬ </w:t>
      </w:r>
      <w:r>
        <w:br/>
      </w:r>
      <w:r>
        <w:t xml:space="preserve">stationary  combustion.  However,  the  static  concept  gives  a  wrong  prediction  when  applied  to  ar¬ </w:t>
      </w:r>
      <w:r>
        <w:br/>
      </w:r>
      <w:r>
        <w:t xml:space="preserve">bitrary  heating  history.</w:t>
      </w:r>
    </w:p>
    <w:p>
      <w:pPr>
        <w:pStyle w:val="Normal"/>
      </w:pPr>
      <w:r>
        <w:t xml:space="preserve">6-6</w:t>
      </w:r>
    </w:p>
    <w:p>
      <w:pPr>
        <w:pStyle w:val="Normal"/>
      </w:pPr>
      <w:r>
        <w:t xml:space="preserve">For  example,  if  the  heat  flux  is  high  at  the  initial  stage  and  low  enough  at  the  final  heating  stage </w:t>
      </w:r>
      <w:r>
        <w:br/>
      </w:r>
      <w:r>
        <w:t xml:space="preserve">the  above  conditions  can  be  met  at  a  certain  moment  of  time  but  with  abnormally  low  heat  stor¬ </w:t>
      </w:r>
      <w:r>
        <w:br/>
      </w:r>
      <w:r>
        <w:t xml:space="preserve">age  in  the  condensed  phase.  Obviously,  the  ignition  transient  will  depend  in  this  case  on  a  number </w:t>
      </w:r>
      <w:r>
        <w:br/>
      </w:r>
      <w:r>
        <w:t xml:space="preserve">of  factors  and  could  not  be  predicted  a  priori.  This  comment  refers,  in  particular,  the  well-known </w:t>
      </w:r>
      <w:r>
        <w:br/>
      </w:r>
      <w:r>
        <w:t xml:space="preserve">paper  by  Librovich  [36],  (see  also  [16,  Ch.  5,  sect.3])  where  the  ignition  delay  time  was  computed </w:t>
      </w:r>
      <w:r>
        <w:br/>
      </w:r>
      <w:r>
        <w:t xml:space="preserve">for  a  propellant  with  a  boiling  surface  temperature.  It  was  stated  [36]  that  in  the  case  of  relatively </w:t>
      </w:r>
      <w:r>
        <w:br/>
      </w:r>
      <w:r>
        <w:t xml:space="preserve">high  heat  fluxes  the  energy  source  should  be  kept  for  a  certain  time  after  reaching  the  boiling </w:t>
      </w:r>
      <w:r>
        <w:br/>
      </w:r>
      <w:r>
        <w:t xml:space="preserve">temperature  in  order  to  diminish,  due  to  the  latent  heat  losses,  below  the  critical  value  the  net  heat </w:t>
      </w:r>
      <w:r>
        <w:br/>
      </w:r>
      <w:r>
        <w:t xml:space="preserve">flux  penetrating  into  the  bulk  of  propellant.  However,  it  is  clear  that  after  removal  of  the  intense </w:t>
      </w:r>
      <w:r>
        <w:br/>
      </w:r>
      <w:r>
        <w:t xml:space="preserve">external  heat  source  the  condensed  phase  enthalpy  excess  will  be  less  than  that  in  stationary  com¬ </w:t>
      </w:r>
      <w:r>
        <w:br/>
      </w:r>
      <w:r>
        <w:t xml:space="preserve">bustion  wave,  and  will  lead  to  a  drastic  decrease  in  the  burning  rate.  The  expected  result  of  the </w:t>
      </w:r>
      <w:r>
        <w:br/>
      </w:r>
      <w:r>
        <w:t xml:space="preserve">following  transient  is  extinction.</w:t>
      </w:r>
    </w:p>
    <w:p>
      <w:pPr>
        <w:pStyle w:val="Normal"/>
      </w:pPr>
      <w:r>
        <w:t xml:space="preserve">A  static  concept  could  not  be  applied  to  the  most  realistic  problems  of  transient  combustion  due </w:t>
      </w:r>
      <w:r>
        <w:br/>
      </w:r>
      <w:r>
        <w:t xml:space="preserve">to  the  great  complexity  and  coupling  the  physical  and  chemical  processes  in  a  combustion  wave. </w:t>
      </w:r>
      <w:r>
        <w:br/>
      </w:r>
      <w:r>
        <w:t xml:space="preserve">As  an  illustration,  one  may  consider  the  ignition  by  propagating  combustion  wave  passing </w:t>
      </w:r>
      <w:r>
        <w:br/>
      </w:r>
      <w:r>
        <w:t xml:space="preserve">through  the  interface  of  solid  propellant  samples  in  contact.  Depending  on  the  physicochemical </w:t>
      </w:r>
      <w:r>
        <w:br/>
      </w:r>
      <w:r>
        <w:t xml:space="preserve">parameters  of  both  samples,  various  initial  temperature  profiles  in  the  ignited  propellant  can  be </w:t>
      </w:r>
      <w:r>
        <w:br/>
      </w:r>
      <w:r>
        <w:t xml:space="preserve">realized.  When  doing  numerical  simulation  within  the  framework  of  the  ZN  approach,  it  was  re¬ </w:t>
      </w:r>
      <w:r>
        <w:br/>
      </w:r>
      <w:r>
        <w:t xml:space="preserve">vealed  [38,39]  that  the  extinction  boundary  can  be  expressed  in  terms  of  the  ratio  of  steady-state </w:t>
      </w:r>
      <w:r>
        <w:br/>
      </w:r>
      <w:r>
        <w:t xml:space="preserve">combustion  wave  parameters  for  igniting  and  ignited  propellants.  In  particular,  the  higher  the  ra¬ </w:t>
      </w:r>
      <w:r>
        <w:br/>
      </w:r>
      <w:r>
        <w:t xml:space="preserve">tio  of  the  enthalpy  excess,  the  more  stable  the  combustion  wave  propagation  through  the  contact </w:t>
      </w:r>
      <w:r>
        <w:br/>
      </w:r>
      <w:r>
        <w:t xml:space="preserve">surface  at  a  given  ratio  of  surface  temperature  gradients.  If  one  fixes  the  igniting  propellant  pa¬ </w:t>
      </w:r>
      <w:r>
        <w:br/>
      </w:r>
      <w:r>
        <w:t xml:space="preserve">rameters  the  high  stability  of  transition  is  provided  with  a  large  thermal  relaxation  time  in  the  ig¬ </w:t>
      </w:r>
      <w:r>
        <w:br/>
      </w:r>
      <w:r>
        <w:t xml:space="preserve">nited  propellant  (high  thermal  diffusivity  or  small  burning  rate).  The  critical  values  of  parameters </w:t>
      </w:r>
      <w:r>
        <w:br/>
      </w:r>
      <w:r>
        <w:t xml:space="preserve">corresponding  to  an  extinction  boundary  were  found  to  depend  on  the  chosen  values  of  activation </w:t>
      </w:r>
      <w:r>
        <w:br/>
      </w:r>
      <w:r>
        <w:t xml:space="preserve">energy  in  the  pyrolysis  law  and  burning  rate  temperature  sensitivity.  Simple  expressions  for  the </w:t>
      </w:r>
      <w:r>
        <w:br/>
      </w:r>
      <w:r>
        <w:t xml:space="preserve">critical  conditions  of  extinction  could  not  be  derived  and  it  requires  special  computational  work </w:t>
      </w:r>
      <w:r>
        <w:br/>
      </w:r>
      <w:r>
        <w:t xml:space="preserve">to  characterize  transient  combustion  for  a  chosen  pair  of  propellant.</w:t>
      </w:r>
    </w:p>
    <w:p>
      <w:pPr>
        <w:pStyle w:val="Normal"/>
      </w:pPr>
      <w:r>
        <w:t xml:space="preserve">6.2.2.  Review  of  western  combustion  response  modeling</w:t>
      </w:r>
    </w:p>
    <w:p>
      <w:pPr>
        <w:pStyle w:val="Normal"/>
      </w:pPr>
      <w:r>
        <w:t xml:space="preserve">Fundamental  western  approach.  This  section  deals  with  the  approaches  to  the  problems  of  tran¬ </w:t>
      </w:r>
      <w:r>
        <w:br/>
      </w:r>
      <w:r>
        <w:t xml:space="preserve">sient  combustion  in  the  western  world.  This  is  a  very  broad  area  of  technical  work.  Therefore,  this </w:t>
      </w:r>
      <w:r>
        <w:br/>
      </w:r>
      <w:r>
        <w:t xml:space="preserve">section  will  mainly  focus  on  the  approaches  used  within  the  US,  and  primarily  on  the  relationship </w:t>
      </w:r>
      <w:r>
        <w:br/>
      </w:r>
      <w:r>
        <w:t xml:space="preserve">of  acoustic  interaction  with  transient  combustion.  This  is  a  significant  difference  in  the  ap¬ </w:t>
      </w:r>
      <w:r>
        <w:br/>
      </w:r>
      <w:r>
        <w:t xml:space="preserve">proaches  between  the  Russian  work  and  that  of  the  US.  In  the  US  approach  there  has  been  an  em¬ </w:t>
      </w:r>
      <w:r>
        <w:br/>
      </w:r>
      <w:r>
        <w:t xml:space="preserve">phasis  on  acoustic  combustion  instability  whereas  the  Russian  approach  seems  to  have  been </w:t>
      </w:r>
      <w:r>
        <w:br/>
      </w:r>
      <w:r>
        <w:t xml:space="preserve">broader,  applying  a  fundamental  transient  combustion  approach  (i.e.  the  ZN  approach)  to  a  wide </w:t>
      </w:r>
      <w:r>
        <w:br/>
      </w:r>
      <w:r>
        <w:t xml:space="preserve">variety  of  applications  such  as  extinguishment,  ignition,  spontaneous  oscillatory  combustion,  etc. </w:t>
      </w:r>
      <w:r>
        <w:br/>
      </w:r>
      <w:r>
        <w:t xml:space="preserve">Within  the  US  different  models  and  theories  have  been  applied  to  each  different  type  of  applica¬ </w:t>
      </w:r>
      <w:r>
        <w:br/>
      </w:r>
      <w:r>
        <w:t xml:space="preserve">tion.</w:t>
      </w:r>
    </w:p>
    <w:p>
      <w:pPr>
        <w:pStyle w:val="Normal"/>
      </w:pPr>
      <w:r>
        <w:t xml:space="preserve">The  basis  for  what  can  be  considered  as  the  foundations  of  what  has  become  the  modem  US  ap¬ </w:t>
      </w:r>
      <w:r>
        <w:br/>
      </w:r>
      <w:r>
        <w:t xml:space="preserve">proach  to  evaluating  combustion  instability  was  established  in  [40,  3].  Early  work  on  combustion</w:t>
      </w:r>
    </w:p>
    <w:p>
      <w:pPr>
        <w:pStyle w:val="Normal"/>
      </w:pPr>
      <w:r>
        <w:t xml:space="preserve">6-7</w:t>
      </w:r>
    </w:p>
    <w:p>
      <w:pPr>
        <w:pStyle w:val="Normal"/>
      </w:pPr>
      <w:r>
        <w:t xml:space="preserve">instability  began  in  the  1940’s.  This  was  followed  with  studies  by  several  workers  [41  -  43].  The </w:t>
      </w:r>
      <w:r>
        <w:br/>
      </w:r>
      <w:r>
        <w:t xml:space="preserve">work  of  the  Hart  and  McClure  group  at  the  Applied  Physics  Laboratory  [40]  and  the  subsequent </w:t>
      </w:r>
      <w:r>
        <w:br/>
      </w:r>
      <w:r>
        <w:t xml:space="preserve">paper  by  Denison  and  Baum  [3]  focused  attention  on  the  acoustic  interaction  with  transient  com¬ </w:t>
      </w:r>
      <w:r>
        <w:br/>
      </w:r>
      <w:r>
        <w:t xml:space="preserve">bustion.  A  result  of  these  works  was  a  concise  equation  describing  the  transient  response  function </w:t>
      </w:r>
      <w:r>
        <w:br/>
      </w:r>
      <w:r>
        <w:t xml:space="preserve">(i.e.  the  response  of  the  burning  rate  to  a  pressure  perturbations).  In  parallel  with  their  work,  ex¬ </w:t>
      </w:r>
      <w:r>
        <w:br/>
      </w:r>
      <w:r>
        <w:t xml:space="preserve">perimental  work  was  being  performed  [44,45]  at  the  NOTS  at  China  Lake,  California  developing </w:t>
      </w:r>
      <w:r>
        <w:br/>
      </w:r>
      <w:r>
        <w:t xml:space="preserve">the  T-bumer.  The  T-bumer  provided  experimental  measurements  of  pressure  response  functions </w:t>
      </w:r>
      <w:r>
        <w:br/>
      </w:r>
      <w:r>
        <w:t xml:space="preserve">for  comparison  with  theory,  giving  additional  emphasis  to  the  focus  on  acoustic  applications.  This </w:t>
      </w:r>
      <w:r>
        <w:br/>
      </w:r>
      <w:r>
        <w:t xml:space="preserve">approach  provided  a  philosophical  basis  for  a  majority  of  subsequent  studies.  Since  that  time </w:t>
      </w:r>
      <w:r>
        <w:br/>
      </w:r>
      <w:r>
        <w:t xml:space="preserve">many  theoretical  studies  have  compared  their  results  with  T-bumer  data.</w:t>
      </w:r>
    </w:p>
    <w:p>
      <w:pPr>
        <w:pStyle w:val="Normal"/>
      </w:pPr>
      <w:r>
        <w:t xml:space="preserve">The  original  Hart  and  McClure  paper  allowed  for  a  transient  gas  phase,  but  subsequent  paper  [46] </w:t>
      </w:r>
      <w:r>
        <w:br/>
      </w:r>
      <w:r>
        <w:t xml:space="preserve">made  the  simplifying  assumption  of  a  quasi  steady  state  (QSS)  gas  phase.  The  Denison  and  Baum </w:t>
      </w:r>
      <w:r>
        <w:br/>
      </w:r>
      <w:r>
        <w:t xml:space="preserve">paper  also  assumed  a  QSS  gas  phase.  In  1968  Culick  [47]  reviewed  the  various  models  that  had </w:t>
      </w:r>
      <w:r>
        <w:br/>
      </w:r>
      <w:r>
        <w:t xml:space="preserve">been  published  to  that  time  (in  the  western  literature).  His  review  was  very  significant  as  he </w:t>
      </w:r>
      <w:r>
        <w:br/>
      </w:r>
      <w:r>
        <w:t xml:space="preserve">summarized  the  various  papers  into  a  common  format.  He  concluded  that  all  the  models  that  as¬ </w:t>
      </w:r>
      <w:r>
        <w:br/>
      </w:r>
      <w:r>
        <w:t xml:space="preserve">sumed  a  quasi  steady  flame  reduced  to  a  common  numerical  form.  The  form  of  the  response </w:t>
      </w:r>
      <w:r>
        <w:br/>
      </w:r>
      <w:r>
        <w:t xml:space="preserve">function  that  he  used  is</w:t>
      </w:r>
    </w:p>
    <w:p>
      <w:pPr>
        <w:pStyle w:val="Normal"/>
      </w:pPr>
      <w:r>
        <w:t xml:space="preserve">R  =  (nT  /  mo)/(p'/  po)  =  nAB  /  [X+(A/A,)-(1+A)+AB]  (6.5)</w:t>
      </w:r>
    </w:p>
    <w:p>
      <w:pPr>
        <w:pStyle w:val="Normal"/>
      </w:pPr>
      <w:r>
        <w:t xml:space="preserve">where  the  parameters  A  and  B  are  defined  as</w:t>
      </w:r>
    </w:p>
    <w:p>
      <w:pPr>
        <w:pStyle w:val="Normal"/>
      </w:pPr>
      <w:r>
        <w:t xml:space="preserve">A  =  (E/RTs0)  (1  -  Tj  /  T  so)  and  B  =  1  /  [op(T  s0  -  TO],</w:t>
      </w:r>
    </w:p>
    <w:p>
      <w:pPr>
        <w:pStyle w:val="Normal"/>
      </w:pPr>
      <w:r>
        <w:t xml:space="preserve">Q  is  the  non-dimensional  frequency  and  X(£2)  is  a  complex  function  of  frequency.</w:t>
      </w:r>
    </w:p>
    <w:p>
      <w:pPr>
        <w:pStyle w:val="Normal"/>
      </w:pPr>
      <w:r>
        <w:t xml:space="preserve">Some  models  included  a  second  term  in  the  numerator  representing  a  heterogeneous,  pressure  de¬ </w:t>
      </w:r>
      <w:r>
        <w:br/>
      </w:r>
      <w:r>
        <w:t xml:space="preserve">pendent  surface  reaction.  Most  models  and  subsequent  work  have  dropped  that  term  as  not  being </w:t>
      </w:r>
      <w:r>
        <w:br/>
      </w:r>
      <w:r>
        <w:t xml:space="preserve">physically  realistic.  This  is  consistent  with  Russian  work.  Zenin  and  Novozhilov  [48]  showed  that </w:t>
      </w:r>
      <w:r>
        <w:br/>
      </w:r>
      <w:r>
        <w:t xml:space="preserve">the  surface  temperature  of  double  base  propellant  is  a  function  of  burning  rate  only  (not  pressure), </w:t>
      </w:r>
      <w:r>
        <w:br/>
      </w:r>
      <w:r>
        <w:t xml:space="preserve">allowing  them  to  set  the  parameter  8P  to  zero  in  the  ZN  theory.  The  resulting  ZN  response  func¬ </w:t>
      </w:r>
      <w:r>
        <w:br/>
      </w:r>
      <w:r>
        <w:t xml:space="preserve">tion  is  then  equivalent  to  the  form  used  by  Culick  and  adopted  through  most  of  the  western  lit¬ </w:t>
      </w:r>
      <w:r>
        <w:br/>
      </w:r>
      <w:r>
        <w:t xml:space="preserve">erature.</w:t>
      </w:r>
    </w:p>
    <w:p>
      <w:pPr>
        <w:pStyle w:val="Normal"/>
      </w:pPr>
      <w:r>
        <w:t xml:space="preserve">The  equivalence  of  the  quasi  steady-state  gas  flame  approaches .  In  1971  Summerfield,  et  al. </w:t>
      </w:r>
      <w:r>
        <w:br/>
      </w:r>
      <w:r>
        <w:t xml:space="preserve">published  the  first  work  in  the  US  based  on  the  Russian  ZN  approach  [32].  This  started  another </w:t>
      </w:r>
      <w:r>
        <w:br/>
      </w:r>
      <w:r>
        <w:t xml:space="preserve">debate  about  which  approach  was  better  or  more  correct.  In  his  1973  monograph  [20],  Novozhi¬ </w:t>
      </w:r>
      <w:r>
        <w:br/>
      </w:r>
      <w:r>
        <w:t xml:space="preserve">lov  recognized  that  the  approaches  were  identical  and  that  the  results  should  be  equivalent.  In¬ </w:t>
      </w:r>
      <w:r>
        <w:br/>
      </w:r>
      <w:r>
        <w:t xml:space="preserve">deed,  the  stability  boundary  presented  by  Denison  and  Baum  coincides  with  that  of  the  ZN  model </w:t>
      </w:r>
      <w:r>
        <w:br/>
      </w:r>
      <w:r>
        <w:t xml:space="preserve">[20].  However,  this  was  not  realized  in  the  west  for  some  time.  Several  papers  were  published  by </w:t>
      </w:r>
      <w:r>
        <w:br/>
      </w:r>
      <w:r>
        <w:t xml:space="preserve">Osborn  and  his  students  "comparing"  the  results  of  the  two  methods  [49,50].  They  apparently </w:t>
      </w:r>
      <w:r>
        <w:br/>
      </w:r>
      <w:r>
        <w:t xml:space="preserve">made  some  error  in  their  interpretation  of  the  two  approaches  as  they  calculated  significantly  dif¬ </w:t>
      </w:r>
      <w:r>
        <w:br/>
      </w:r>
      <w:r>
        <w:t xml:space="preserve">ferent  results  between  the  two.  Eventually  it  was  realized  that  the  approaches  were  equivalent</w:t>
      </w:r>
    </w:p>
    <w:p>
      <w:pPr>
        <w:pStyle w:val="Normal"/>
      </w:pPr>
      <w:r>
        <w:t xml:space="preserve">[51].</w:t>
      </w:r>
    </w:p>
    <w:p>
      <w:pPr>
        <w:pStyle w:val="Normal"/>
      </w:pPr>
      <w:r>
        <w:t xml:space="preserve">The  Russian  work  can  be  related  to  western  work  by  comparing  response  function  equations.  The </w:t>
      </w:r>
      <w:r>
        <w:br/>
      </w:r>
      <w:r>
        <w:t xml:space="preserve">ZN  response  can  be  stated  as  (see  Novozhilov  [20],  and  Zarko,  et  al.  [52])</w:t>
      </w:r>
    </w:p>
    <w:p>
      <w:pPr>
        <w:pStyle w:val="Normal"/>
      </w:pPr>
      <w:r>
        <w:t xml:space="preserve">W  =  (Arb/rb0)  /  (AP/Po)  =  (vp  +  z  5P)  /  [  1  -  k  +  z  (rN  -  ik  /  Q)]  (6.6)</w:t>
      </w:r>
    </w:p>
    <w:p>
      <w:pPr>
        <w:pStyle w:val="Normal"/>
      </w:pPr>
      <w:r>
        <w:t xml:space="preserve">6-8</w:t>
      </w:r>
    </w:p>
    <w:p>
      <w:pPr>
        <w:pStyle w:val="Normal"/>
      </w:pPr>
      <w:r>
        <w:t xml:space="preserve">Here  z  =  iY  +  0.5  (Q-Y)/Y;  Y  =  (1/8)05  [(1  +  16Q2)05  -  if5;  8P=  vprN  -  Ppk.</w:t>
      </w:r>
    </w:p>
    <w:p>
      <w:pPr>
        <w:pStyle w:val="Normal"/>
      </w:pPr>
      <w:r>
        <w:t xml:space="preserve">Comparing  the  parameters,  within  the  two  models,  the  following  equivalence  can  be  made  be¬ </w:t>
      </w:r>
      <w:r>
        <w:br/>
      </w:r>
      <w:r>
        <w:t xml:space="preserve">tween  the  ZN  model  and  western  models.</w:t>
      </w:r>
    </w:p>
    <w:p>
      <w:pPr>
        <w:pStyle w:val="Normal"/>
      </w:pPr>
      <w:r>
        <w:t xml:space="preserve">Western  notation  Russian  notation</w:t>
      </w:r>
    </w:p>
    <w:p>
      <w:pPr>
        <w:pStyle w:val="Normal"/>
      </w:pPr>
      <w:r>
        <w:t xml:space="preserve">n  =  ( 3  In  m0  /  3  In  P0)Ti  =  vp  =  (3  In  rb0/  (3  In  po)-ri;</w:t>
      </w:r>
    </w:p>
    <w:p>
      <w:pPr>
        <w:pStyle w:val="Normal"/>
      </w:pPr>
      <w:r>
        <w:t xml:space="preserve">A  =  (Es/RTso)(l-Ti/Tso  )  =  k/rN  =  (Tso  -  Ti)  (3  In  rb  /  3  Ti)p  /  (3Tso  /  3Ti)p</w:t>
      </w:r>
    </w:p>
    <w:p>
      <w:pPr>
        <w:pStyle w:val="Normal"/>
      </w:pPr>
      <w:r>
        <w:t xml:space="preserve">B=  l/[op  (Tso-Ti)]  =  l/k  =  l/[(Tso-Ti)(3lnrb/3Ti)p]</w:t>
      </w:r>
    </w:p>
    <w:p>
      <w:pPr>
        <w:pStyle w:val="Normal"/>
      </w:pPr>
      <w:r>
        <w:t xml:space="preserve">Therefore,  with  8P  =  0  the  two  approaches  are  numerically  equivalent.</w:t>
      </w:r>
    </w:p>
    <w:p>
      <w:pPr>
        <w:pStyle w:val="Normal"/>
      </w:pPr>
      <w:r>
        <w:t xml:space="preserve">Calculation  of  Combustion  Instability  Parameters  for  Response  Calculations.  During  the  mid </w:t>
      </w:r>
      <w:r>
        <w:br/>
      </w:r>
      <w:r>
        <w:t xml:space="preserve">1970’  there  was  a  significant  effort  of  modeling  steady  state  combustion  with  the  development  of </w:t>
      </w:r>
      <w:r>
        <w:br/>
      </w:r>
      <w:r>
        <w:t xml:space="preserve">the  PEM  version  [49]  of  the  BDP  model  and  the  extension  of  the  BDP  model  by  Beckstead  to </w:t>
      </w:r>
      <w:r>
        <w:br/>
      </w:r>
      <w:r>
        <w:t xml:space="preserve">apply  to  a  variety  of  different  propellant  types  [53,54].  It  was  recognized  [49,53]  that  the  calcu¬ </w:t>
      </w:r>
      <w:r>
        <w:br/>
      </w:r>
      <w:r>
        <w:t xml:space="preserve">lated  steady  state  combustion  parameters  could  be  used  to  calculate  the  unsteady  parameters  of </w:t>
      </w:r>
      <w:r>
        <w:br/>
      </w:r>
      <w:r>
        <w:t xml:space="preserve">the  Denison  and  Baum  (DB)  model  which  is  somewhat  analogous  to  the  ZN  approach.  The  sur¬ </w:t>
      </w:r>
      <w:r>
        <w:br/>
      </w:r>
      <w:r>
        <w:t xml:space="preserve">face  activation  energy  and  the  solid  thermal  diffusivity  are  input  parameters  to  the  models.  The </w:t>
      </w:r>
      <w:r>
        <w:br/>
      </w:r>
      <w:r>
        <w:t xml:space="preserve">models  then  calculate  the  burning  rate,  surface  temperature  and  temperature  sensitivity  all  as  a </w:t>
      </w:r>
      <w:r>
        <w:br/>
      </w:r>
      <w:r>
        <w:t xml:space="preserve">function  of  pressure  and  the  pressure  exponent  is  also  calculated.  These  are  all  of  the  values </w:t>
      </w:r>
      <w:r>
        <w:br/>
      </w:r>
      <w:r>
        <w:t xml:space="preserve">needed  for  a  calculation  of  the  response  function.  An  inherent  assumption  in  the  unsteady  analysis </w:t>
      </w:r>
      <w:r>
        <w:br/>
      </w:r>
      <w:r>
        <w:t xml:space="preserve">is  that  the  propellant  is  homogeneous  and  that  the  flame  is  premixed.  For  a  composite  propellant </w:t>
      </w:r>
      <w:r>
        <w:br/>
      </w:r>
      <w:r>
        <w:t xml:space="preserve">it  is  recognized  that  the  solid  is  not  homogeneous  and  that  the  combustion  controlling  mechanism </w:t>
      </w:r>
      <w:r>
        <w:br/>
      </w:r>
      <w:r>
        <w:t xml:space="preserve">is  usually  the  primary  diffusion  flame.  In  the  various  applications  to  composite  propellants,  it  is </w:t>
      </w:r>
      <w:r>
        <w:br/>
      </w:r>
      <w:r>
        <w:t xml:space="preserve">recognized  that  there  is  an  additional  assumption  that  the  parameters  calculated  in  the  steady  state </w:t>
      </w:r>
      <w:r>
        <w:br/>
      </w:r>
      <w:r>
        <w:t xml:space="preserve">model,  average  the  heterogeneity  and  diffusional  aspects  of  the  propellant  sufficiently  to  allow  the </w:t>
      </w:r>
      <w:r>
        <w:br/>
      </w:r>
      <w:r>
        <w:t xml:space="preserve">use  of  either  the  ZN  or  DB  model.  This  is  recognized  as  a  significant  assumption  of  questionable </w:t>
      </w:r>
      <w:r>
        <w:br/>
      </w:r>
      <w:r>
        <w:t xml:space="preserve">validity.  However,  with  these  inherent  assumptions  this  approach  has  been  applied  to  a  wide  vari¬ </w:t>
      </w:r>
      <w:r>
        <w:br/>
      </w:r>
      <w:r>
        <w:t xml:space="preserve">ety  of  AP/HTPB  composite  propellants  [49,50,53],  to  simple  double  base  propellants  [54,55],  to </w:t>
      </w:r>
      <w:r>
        <w:br/>
      </w:r>
      <w:r>
        <w:t xml:space="preserve">AP/HMX  containing  double  base  propellants  [54],  and  more  recently  to  advanced  propellants </w:t>
      </w:r>
      <w:r>
        <w:br/>
      </w:r>
      <w:r>
        <w:t xml:space="preserve">[56].  In  all  cases  the  validation  of  this  approach  has  been  difficult  due  to  the  lack  of  quantitative </w:t>
      </w:r>
      <w:r>
        <w:br/>
      </w:r>
      <w:r>
        <w:t xml:space="preserve">data  for  the  various  propellant  types.</w:t>
      </w:r>
    </w:p>
    <w:p>
      <w:pPr>
        <w:pStyle w:val="Normal"/>
      </w:pPr>
      <w:r>
        <w:t xml:space="preserve">In  a  parallel  effort,  Cohen  was  developing  a  model  to  account  for  the  heterogeneity  of  composite </w:t>
      </w:r>
      <w:r>
        <w:br/>
      </w:r>
      <w:r>
        <w:t xml:space="preserve">propellants  [e.g.,  57,58].  His  basic  premise  was  that  there  should  be  a  "layer  frequency"  associ¬ </w:t>
      </w:r>
      <w:r>
        <w:br/>
      </w:r>
      <w:r>
        <w:t xml:space="preserve">ated  with  the  oxidizer  particle  size  of  composite  propellants.  This  concept  had  been  postulated </w:t>
      </w:r>
      <w:r>
        <w:br/>
      </w:r>
      <w:r>
        <w:t xml:space="preserve">early  both  in  the  US  [59]  and  in  Russia  [60].  Cohen  combined  the  ideas  of  a  layer  frequency  with </w:t>
      </w:r>
      <w:r>
        <w:br/>
      </w:r>
      <w:r>
        <w:t xml:space="preserve">the  two  parameter  DB  type  of  model  to  develop  a  model  that  would  exhibit  multiple  response </w:t>
      </w:r>
      <w:r>
        <w:br/>
      </w:r>
      <w:r>
        <w:t xml:space="preserve">peaks.  He  has  published  a  very  useful  review  [61]  of  the  models  used  in  modeling  the  unstable </w:t>
      </w:r>
      <w:r>
        <w:br/>
      </w:r>
      <w:r>
        <w:t xml:space="preserve">response  of  composite  propellants.  He  has  continued  to  publish  a  variety  of  papers  [e.g.,  62,63]</w:t>
      </w:r>
    </w:p>
    <w:p>
      <w:pPr>
        <w:pStyle w:val="Normal"/>
      </w:pPr>
      <w:r>
        <w:t xml:space="preserve">6-9</w:t>
      </w:r>
    </w:p>
    <w:p>
      <w:pPr>
        <w:pStyle w:val="Normal"/>
      </w:pPr>
      <w:r>
        <w:t xml:space="preserve">where  he  has  modeled  the  effect  of  oxidizer  particle  size  on  the  combustion  response  function. </w:t>
      </w:r>
      <w:r>
        <w:br/>
      </w:r>
      <w:r>
        <w:t xml:space="preserve">The  validation  of  his  concepts  has  been  difficult  due  to  the  lack  of  quantitative  data  showing  this </w:t>
      </w:r>
      <w:r>
        <w:br/>
      </w:r>
      <w:r>
        <w:t xml:space="preserve">specific  effect.  Only  recently  there  were  published  experimental  results  showing  the  lack  of  direct </w:t>
      </w:r>
      <w:r>
        <w:br/>
      </w:r>
      <w:r>
        <w:t xml:space="preserve">correlation  between  the  oxidizer  size  and  maximum  combustion  response  frequency  [64].</w:t>
      </w:r>
    </w:p>
    <w:p>
      <w:pPr>
        <w:pStyle w:val="Normal"/>
      </w:pPr>
      <w:r>
        <w:t xml:space="preserve">Recent  work.  Several  recent  papers  have  by  published  by  Margolis,  et  al.  [65-67].  They  have  used </w:t>
      </w:r>
      <w:r>
        <w:br/>
      </w:r>
      <w:r>
        <w:t xml:space="preserve">a  large  activation  energy  asymptotic  approach  to  model  monopropellant  (or  homogeneous  pro¬ </w:t>
      </w:r>
      <w:r>
        <w:br/>
      </w:r>
      <w:r>
        <w:t xml:space="preserve">pellant)  combustion.  They  have  looked  at  intrinsic  instability  rather  than  the  acoustic  coupling </w:t>
      </w:r>
      <w:r>
        <w:br/>
      </w:r>
      <w:r>
        <w:t xml:space="preserve">problem,  and  in  this  sense  their  work  is  somewhat  analogous  to  corresponding  Russian  studies. </w:t>
      </w:r>
      <w:r>
        <w:br/>
      </w:r>
      <w:r>
        <w:t xml:space="preserve">Deur  and  Price  have  published  two  papers  [68,69]  trying  to  incorporate  the  effects  of  a  diffusion </w:t>
      </w:r>
      <w:r>
        <w:br/>
      </w:r>
      <w:r>
        <w:t xml:space="preserve">flame  into  the  standard  DB  type  of  model.  They  postulate  that  the  leading  edge  of  a  diffusion </w:t>
      </w:r>
      <w:r>
        <w:br/>
      </w:r>
      <w:r>
        <w:t xml:space="preserve">flame  can  be  kinetically  controlled  and  thus  could  have  a  profound  influence  on  a  propellant’s  in¬ </w:t>
      </w:r>
      <w:r>
        <w:br/>
      </w:r>
      <w:r>
        <w:t xml:space="preserve">stability  characteristics.  They  assume  a  linear  relationship  between  the  diffusion  flame  perturba¬ </w:t>
      </w:r>
      <w:r>
        <w:br/>
      </w:r>
      <w:r>
        <w:t xml:space="preserve">tions  and  the  normal  premixed  flame  response.  Their  calculations  indicate  a  lower  but  broader </w:t>
      </w:r>
      <w:r>
        <w:br/>
      </w:r>
      <w:r>
        <w:t xml:space="preserve">response  curve  for  a  typical  composite  propellant.</w:t>
      </w:r>
    </w:p>
    <w:p>
      <w:pPr>
        <w:pStyle w:val="Normal"/>
      </w:pPr>
      <w:r>
        <w:t xml:space="preserve">Both  Clavin,  et  al.  [70]  and  Micci,  et  al.  [71]  have  recently  published  models  relaxing  the  QSS </w:t>
      </w:r>
      <w:r>
        <w:br/>
      </w:r>
      <w:r>
        <w:t xml:space="preserve">gas  phase  assumption.  Clavin  et  al.  apply  a  large  activation  energy  asymptotic  approach  and  cal¬ </w:t>
      </w:r>
      <w:r>
        <w:br/>
      </w:r>
      <w:r>
        <w:t xml:space="preserve">culate  an  extended,  high  response  for  higher  frequencies,  which  intuitively  seems  correct.  How¬ </w:t>
      </w:r>
      <w:r>
        <w:br/>
      </w:r>
      <w:r>
        <w:t xml:space="preserve">ever,  the  results  of  calculating  non  dimensional  maximum  response  frequency  should  be  carefully </w:t>
      </w:r>
      <w:r>
        <w:br/>
      </w:r>
      <w:r>
        <w:t xml:space="preserve">checked  as  their  numbers  are  an  order  of  magnitude  higher  than  those  typically  calculated  by  oth¬ </w:t>
      </w:r>
      <w:r>
        <w:br/>
      </w:r>
      <w:r>
        <w:t xml:space="preserve">ers.  Micci ’s  approach  is  based  on  a  three  step  kinetics  model  for  the  flame  which  gives  the  classi¬ </w:t>
      </w:r>
      <w:r>
        <w:br/>
      </w:r>
      <w:r>
        <w:t xml:space="preserve">cal  two  stage  flame  observed  for  double  base  propellants  including  the  dark  zone.  Micci’s  results </w:t>
      </w:r>
      <w:r>
        <w:br/>
      </w:r>
      <w:r>
        <w:t xml:space="preserve">also  show  a  higher  amplification  at  higher  frequencies,  and  their  frequency  numbers  are  consis¬ </w:t>
      </w:r>
      <w:r>
        <w:br/>
      </w:r>
      <w:r>
        <w:t xml:space="preserve">tent  with  previous  studies.  These  results  look  very  promising.</w:t>
      </w:r>
    </w:p>
    <w:p>
      <w:pPr>
        <w:pStyle w:val="Normal"/>
      </w:pPr>
      <w:r>
        <w:t xml:space="preserve">Yang,  et  al.  [72]  have  also  published  recent  work  relaxing  the  global  kinetics  assumption  that </w:t>
      </w:r>
      <w:r>
        <w:br/>
      </w:r>
      <w:r>
        <w:t xml:space="preserve">most  authors  have  made  in  the  past.  They  use  the  same  three  step  kinetic  mechanism  for  the  gas </w:t>
      </w:r>
      <w:r>
        <w:br/>
      </w:r>
      <w:r>
        <w:t xml:space="preserve">phase  that  Micci,  et  al.  used,  but  they  also  use  a  three  step  mechanism  for  the  condensed  phase. </w:t>
      </w:r>
      <w:r>
        <w:br/>
      </w:r>
      <w:r>
        <w:t xml:space="preserve">They  do  not  report  any  actual  response  function  calculations,  as  their  calculations  are  coupled  to  a </w:t>
      </w:r>
      <w:r>
        <w:br/>
      </w:r>
      <w:r>
        <w:t xml:space="preserve">fluid  dynamics  model  for  a  rocket  motor.</w:t>
      </w:r>
    </w:p>
    <w:p>
      <w:pPr>
        <w:pStyle w:val="Normal"/>
      </w:pPr>
      <w:r>
        <w:t xml:space="preserve">Totally  transient  combustion  problem  formulation.  Based  on  the  contemporary  knowledge  of </w:t>
      </w:r>
      <w:r>
        <w:br/>
      </w:r>
      <w:r>
        <w:t xml:space="preserve">combustion  theory  [73,74],  the  governing  equations  for  solid  propellant  transient  combustion  can </w:t>
      </w:r>
      <w:r>
        <w:br/>
      </w:r>
      <w:r>
        <w:t xml:space="preserve">be  written.  However,  keeping  in  mind  a  variety  of  physical  and  chemical  processes  involved  in </w:t>
      </w:r>
      <w:r>
        <w:br/>
      </w:r>
      <w:r>
        <w:t xml:space="preserve">solids  combustion,  there  is  an  important  question  how  to  formulate  boundary  conditions.  The </w:t>
      </w:r>
      <w:r>
        <w:br/>
      </w:r>
      <w:r>
        <w:t xml:space="preserve">main  shortcomings  are  connected  at  the  present  time  with  the  treatment  of  the  processes  in  the </w:t>
      </w:r>
      <w:r>
        <w:br/>
      </w:r>
      <w:r>
        <w:t xml:space="preserve">condensed  phase.  For  example,  it  is  difficult  to  describe  in  details  the  behavior  of  subsurface  layer </w:t>
      </w:r>
      <w:r>
        <w:br/>
      </w:r>
      <w:r>
        <w:t xml:space="preserve">(phase  changes,  bubbles  formation  and  destruction,  overall  chemical  mechanism  of  condensed </w:t>
      </w:r>
      <w:r>
        <w:br/>
      </w:r>
      <w:r>
        <w:t xml:space="preserve">phase  reactions,  etc.)  in  transient  conditions  when  the  temperature  and  residence  time  change  in </w:t>
      </w:r>
      <w:r>
        <w:br/>
      </w:r>
      <w:r>
        <w:t xml:space="preserve">very  broad  range.  There  are  no  substantiated  solutions  of  the  listed  problems  so  far.  Therefore, </w:t>
      </w:r>
      <w:r>
        <w:br/>
      </w:r>
      <w:r>
        <w:t xml:space="preserve">one  may  treat  existing  approaches  as  only  approximate  and  preliminary  attempts  to  solve  the  ex¬ </w:t>
      </w:r>
      <w:r>
        <w:br/>
      </w:r>
      <w:r>
        <w:t xml:space="preserve">act  transient  problem.</w:t>
      </w:r>
    </w:p>
    <w:p>
      <w:pPr>
        <w:pStyle w:val="Normal"/>
      </w:pPr>
      <w:r>
        <w:t xml:space="preserve">There  are  significant  difficulties  in  analytical  solving  this  problem  due  to  the  strong  non  linearity</w:t>
      </w:r>
    </w:p>
    <w:p>
      <w:pPr>
        <w:pStyle w:val="Normal"/>
      </w:pPr>
      <w:r>
        <w:t xml:space="preserve">6-10</w:t>
      </w:r>
    </w:p>
    <w:p>
      <w:pPr>
        <w:pStyle w:val="Normal"/>
      </w:pPr>
      <w:r>
        <w:t xml:space="preserve">of  the  governing  equations.  However,  a  recent  attempt  has  been  made  by  Novozhilov  [8]  who  re¬ </w:t>
      </w:r>
      <w:r>
        <w:br/>
      </w:r>
      <w:r>
        <w:t xml:space="preserve">ceived  a  very  interesting  result  concerning  the  combustion  behavior  of  propellant  at  small  mag¬ </w:t>
      </w:r>
      <w:r>
        <w:br/>
      </w:r>
      <w:r>
        <w:t xml:space="preserve">nitudes  of  parameter  rN.  Based  on  the  Belyayev  model  of  explosives  combustion  [15]  with  melt¬ </w:t>
      </w:r>
      <w:r>
        <w:br/>
      </w:r>
      <w:r>
        <w:t xml:space="preserve">ing  and  boiling  at  the  burning  surface  and  considering  nonstationary  gas  phase  processes,  the  total </w:t>
      </w:r>
      <w:r>
        <w:br/>
      </w:r>
      <w:r>
        <w:t xml:space="preserve">characteristic  time  of  thermal  relaxation  of  the  burning  system  becomes  dependable  on  the  com¬ </w:t>
      </w:r>
      <w:r>
        <w:br/>
      </w:r>
      <w:r>
        <w:t xml:space="preserve">plex  tg2/3  tc1/3  [8],  where  tg  and  tc  are  the  characteristic  thermal  relaxation  times  for  the  gas  and </w:t>
      </w:r>
      <w:r>
        <w:br/>
      </w:r>
      <w:r>
        <w:t xml:space="preserve">condensed  phases,  correspondingly,  and  tc  » tg.</w:t>
      </w:r>
    </w:p>
    <w:p>
      <w:pPr>
        <w:pStyle w:val="Normal"/>
      </w:pPr>
      <w:r>
        <w:t xml:space="preserve">One  of  the  first  examples  of  fully  transient  propellant  combustion  problem  formulation  was  made </w:t>
      </w:r>
      <w:r>
        <w:br/>
      </w:r>
      <w:r>
        <w:t xml:space="preserve">30  years  ago  by  Vilyunov,  et  al.  [75].  They  assumed  that  the  gas  phase  did  not  exchange  heat  with </w:t>
      </w:r>
      <w:r>
        <w:br/>
      </w:r>
      <w:r>
        <w:t xml:space="preserve">the  condensed  phase  (adiabatic  condition)  and  that  the  reactions  in  the  condensed  phase  obeyed  a </w:t>
      </w:r>
      <w:r>
        <w:br/>
      </w:r>
      <w:r>
        <w:t xml:space="preserve">first  order  law  and  proceeded  to  a  fixed  degree.  During  ignition  transients,  damping  oscillations </w:t>
      </w:r>
      <w:r>
        <w:br/>
      </w:r>
      <w:r>
        <w:t xml:space="preserve">of  burning  rate  were  discovered.  It  was  later  recognized  [76,77]  that  the  burning  rate  oscillations </w:t>
      </w:r>
      <w:r>
        <w:br/>
      </w:r>
      <w:r>
        <w:t xml:space="preserve">during  transition  to  self-sustaining  combustion  are  not  a  unique  feature  of  transient  combustion </w:t>
      </w:r>
      <w:r>
        <w:br/>
      </w:r>
      <w:r>
        <w:t xml:space="preserve">but  depend  on  the  kinetic  parameters  of  particular  type  of  solid  propellant.</w:t>
      </w:r>
    </w:p>
    <w:p>
      <w:pPr>
        <w:pStyle w:val="Normal"/>
      </w:pPr>
      <w:r>
        <w:t xml:space="preserve">A  more  detailed  description  of  gas  phase  reactions  but  with  a  heterogeneous  reaction  on  the  pro¬ </w:t>
      </w:r>
      <w:r>
        <w:br/>
      </w:r>
      <w:r>
        <w:t xml:space="preserve">pellant  surface  was  introduced  by  Armstrong  and  Koszykowski  [78].  They  analyzed  the  temporal </w:t>
      </w:r>
      <w:r>
        <w:br/>
      </w:r>
      <w:r>
        <w:t xml:space="preserve">behavior  of  the  temperature  and  reactant  mass  fraction  for  the  cases  of  "weak"  and  "strong"  gas </w:t>
      </w:r>
      <w:r>
        <w:br/>
      </w:r>
      <w:r>
        <w:t xml:space="preserve">phase  reaction.  It  was  found  that  for  a  stationary  burning  solid  propellant  with  a  detached  flame </w:t>
      </w:r>
      <w:r>
        <w:br/>
      </w:r>
      <w:r>
        <w:t xml:space="preserve">("weak"  gas  phase  reaction)  the  thermal  profile  behavior  after  cutting  off  relatively  high  strength </w:t>
      </w:r>
      <w:r>
        <w:br/>
      </w:r>
      <w:r>
        <w:t xml:space="preserve">external  energy  source  is  the  same  as  that  which  would  be  obtained  without  taking  into  account </w:t>
      </w:r>
      <w:r>
        <w:br/>
      </w:r>
      <w:r>
        <w:t xml:space="preserve">exothermic  reaction  in  the  gas  phase.  The  reason  for  this  is  a  small  heat  content  in  a  gas  phase </w:t>
      </w:r>
      <w:r>
        <w:br/>
      </w:r>
      <w:r>
        <w:t xml:space="preserve">comparatively  with  a  larger  one  in  the  condensed  phase.</w:t>
      </w:r>
    </w:p>
    <w:p>
      <w:pPr>
        <w:pStyle w:val="Normal"/>
      </w:pPr>
      <w:r>
        <w:t xml:space="preserve">It  is  interesting  to  note  that  the  role  of  gas  phase  reactions  appears  to  be  more  important  in  igni¬ </w:t>
      </w:r>
      <w:r>
        <w:br/>
      </w:r>
      <w:r>
        <w:t xml:space="preserve">tion  transients  [79].  It  was  found  that  the  "peninsula"  of  stable  ignition  transients  is  larger  in  the </w:t>
      </w:r>
      <w:r>
        <w:br/>
      </w:r>
      <w:r>
        <w:t xml:space="preserve">case  of  coupled  gas  and  condensed  phase  reactions  as  compared  with  the  case  of  pure  condensed </w:t>
      </w:r>
      <w:r>
        <w:br/>
      </w:r>
      <w:r>
        <w:t xml:space="preserve">reactions.</w:t>
      </w:r>
    </w:p>
    <w:p>
      <w:pPr>
        <w:pStyle w:val="Normal"/>
      </w:pPr>
      <w:r>
        <w:t xml:space="preserve">A  more  sophisticated  approach  taking  into  consideration  2  condensed  phase  and  2  gas  phase  re¬ </w:t>
      </w:r>
      <w:r>
        <w:br/>
      </w:r>
      <w:r>
        <w:t xml:space="preserve">actions  has  been  proposed  by  Price  and  Boggs  [80].  However,  to  simplify  the  problem,  a  flow  re¬ </w:t>
      </w:r>
      <w:r>
        <w:br/>
      </w:r>
      <w:r>
        <w:t xml:space="preserve">actor  scheme  was  chosen  for  the  gas  phase  reactions  and  time-dependent  heat  feedback  to  the </w:t>
      </w:r>
      <w:r>
        <w:br/>
      </w:r>
      <w:r>
        <w:t xml:space="preserve">solid  interface  was  written  in  terms  of  flame  standoff  distance.  The  model  has  described  the  igni¬ </w:t>
      </w:r>
      <w:r>
        <w:br/>
      </w:r>
      <w:r>
        <w:t xml:space="preserve">tion  delay  and  steady-state  burning  rate  for  several  homogeneous  propellants  on  the  basis  of  a </w:t>
      </w:r>
      <w:r>
        <w:br/>
      </w:r>
      <w:r>
        <w:t xml:space="preserve">given  set  of  identical  parameters  for  both  transient  and  stationary  conditions.  The  kinetic  pa¬ </w:t>
      </w:r>
      <w:r>
        <w:br/>
      </w:r>
      <w:r>
        <w:t xml:space="preserve">rameters  are  determined  by  comparison  with  burning  rate  and  ignition  data.</w:t>
      </w:r>
    </w:p>
    <w:p>
      <w:pPr>
        <w:pStyle w:val="Normal"/>
      </w:pPr>
      <w:r>
        <w:t xml:space="preserve">Recently,  theoretical  approach  was  developed  by  Knyazeva  and  Zarko  [81]  who  considered  two </w:t>
      </w:r>
      <w:r>
        <w:br/>
      </w:r>
      <w:r>
        <w:t xml:space="preserve">first  order  reactions  in  the  condensed  phase  and  one  second  order  reaction  in  the  gas  phase.  The </w:t>
      </w:r>
      <w:r>
        <w:br/>
      </w:r>
      <w:r>
        <w:t xml:space="preserve">stability  of  ignition  transients  to  self-sustaining  combustion  after  removal  the  external  energy </w:t>
      </w:r>
      <w:r>
        <w:br/>
      </w:r>
      <w:r>
        <w:t xml:space="preserve">source  was  found  to  depend  on  the  choice  of  ignition  (extinction)  criteria.  It  was  also  confirmed </w:t>
      </w:r>
      <w:r>
        <w:br/>
      </w:r>
      <w:r>
        <w:t xml:space="preserve">once  more(see  [78,82])  that  at  least  for  relatively  weak  gas-phase  reactions  the  heating  of  the  pro¬ </w:t>
      </w:r>
      <w:r>
        <w:br/>
      </w:r>
      <w:r>
        <w:t xml:space="preserve">pellant  by  powerful  heat  source  (higher  than  intrinsic  heat  source  in  the  combustion  wave)  inevi¬ </w:t>
      </w:r>
      <w:r>
        <w:br/>
      </w:r>
      <w:r>
        <w:t xml:space="preserve">tably  leads  to  extinction  after  fast  removal  of  the  external  heat  source.  This  behavior  has  been  ex-</w:t>
      </w:r>
    </w:p>
    <w:p>
      <w:pPr>
        <w:pStyle w:val="Normal"/>
      </w:pPr>
      <w:r>
        <w:t xml:space="preserve">6-11</w:t>
      </w:r>
    </w:p>
    <w:p>
      <w:pPr>
        <w:pStyle w:val="Normal"/>
      </w:pPr>
      <w:r>
        <w:t xml:space="preserve">perimentally  observed  in  the  experiments  with  double  base  propellants  ignited  by  radiant  fluxes </w:t>
      </w:r>
      <w:r>
        <w:br/>
      </w:r>
      <w:r>
        <w:t xml:space="preserve">[83,84],</w:t>
      </w:r>
    </w:p>
    <w:p>
      <w:pPr>
        <w:pStyle w:val="Normal"/>
      </w:pPr>
      <w:r>
        <w:t xml:space="preserve">6.2.3.  Intrinsic  difficulties  and  challenges  in  use  of  quasi-steady-state  approaches.</w:t>
      </w:r>
    </w:p>
    <w:p>
      <w:pPr>
        <w:pStyle w:val="Normal"/>
      </w:pPr>
      <w:r>
        <w:t xml:space="preserve">QSS  approaches  could  be  used  after  making  the  appropriate  estimates  of  thermal  relaxation  times </w:t>
      </w:r>
      <w:r>
        <w:br/>
      </w:r>
      <w:r>
        <w:t xml:space="preserve">in  condensed  and  gas  phases.  It  is  difficult  to  do  these  estimates  because  we  know  very  little </w:t>
      </w:r>
      <w:r>
        <w:br/>
      </w:r>
      <w:r>
        <w:t xml:space="preserve">about  the  fundamental  mechanism  and  kinetics  of  the  condensed  phase  chemical  reactions.  It  be¬ </w:t>
      </w:r>
      <w:r>
        <w:br/>
      </w:r>
      <w:r>
        <w:t xml:space="preserve">comes  most  questionable  for  propellant  formulations  with  components  that  melt  and  decompose </w:t>
      </w:r>
      <w:r>
        <w:br/>
      </w:r>
      <w:r>
        <w:t xml:space="preserve">at  relatively  low  temperatures.</w:t>
      </w:r>
    </w:p>
    <w:p>
      <w:pPr>
        <w:pStyle w:val="Normal"/>
      </w:pPr>
      <w:r>
        <w:t xml:space="preserve">QSS  approaches  should  be  applied  in  the  ranges  of  parameters  where  the  dependencies  rbo(Ti)  and </w:t>
      </w:r>
      <w:r>
        <w:br/>
      </w:r>
      <w:r>
        <w:t xml:space="preserve">rbo(Tso)  are  reliably  known  experimentally  or  theoretically.  Consequently,  without  special  sub¬ </w:t>
      </w:r>
      <w:r>
        <w:br/>
      </w:r>
      <w:r>
        <w:t xml:space="preserve">stantiation  it  is  impossible  to  use  the  approaches  for  simulation  of  transient  combustion  in  ex¬ </w:t>
      </w:r>
      <w:r>
        <w:br/>
      </w:r>
      <w:r>
        <w:t xml:space="preserve">treme  burning  conditions  like  ignition  and  extinction  .</w:t>
      </w:r>
    </w:p>
    <w:p>
      <w:pPr>
        <w:pStyle w:val="Normal"/>
      </w:pPr>
      <w:r>
        <w:t xml:space="preserve">When  applying  the  ZN  approach,  one  needs  precise  data  on  rbo(Tj)  and  Tso  (TO  dependencies  and </w:t>
      </w:r>
      <w:r>
        <w:br/>
      </w:r>
      <w:r>
        <w:t xml:space="preserve">their  derivatives  ctp  and  rN.  There  are  obvious  technical  difficulties  in  obtaining  these  data.  For </w:t>
      </w:r>
      <w:r>
        <w:br/>
      </w:r>
      <w:r>
        <w:t xml:space="preserve">example,  to  obtain  the  value  rN  ~  0.5  with  an  accuracy  of  ~  20%  the  value  of  Tso  should  be </w:t>
      </w:r>
      <w:r>
        <w:br/>
      </w:r>
      <w:r>
        <w:t xml:space="preserve">measured  with  an  absolute  error  of  no  more  than  1-2  K  if  the  initial  temperature  interval  is  10-20 </w:t>
      </w:r>
      <w:r>
        <w:br/>
      </w:r>
      <w:r>
        <w:t xml:space="preserve">K.  These  limits  are  not  possible  in  real  experiments  where  the  accuracy  of  Tso  measurement  is  no </w:t>
      </w:r>
      <w:r>
        <w:br/>
      </w:r>
      <w:r>
        <w:t xml:space="preserve">better  than  ~  10-20  K  [23,  24,  83].  Determining  cp  values  it  is  also  difficult  to  provide  accepted </w:t>
      </w:r>
      <w:r>
        <w:br/>
      </w:r>
      <w:r>
        <w:t xml:space="preserve">accuracy  with  weak  rbo(Ti)  dependencies.  When  op  ~  10’2  and  AT0  ~  20K  the  op  10%  accuracy </w:t>
      </w:r>
      <w:r>
        <w:br/>
      </w:r>
      <w:r>
        <w:t xml:space="preserve">requires  an  accuracy  of  the  rtx,  measurement  of  ~  2%  which  is  possible,  but  could  not  be  improved </w:t>
      </w:r>
      <w:r>
        <w:br/>
      </w:r>
      <w:r>
        <w:t xml:space="preserve">significantly.  Therefore  it  is  practically  impossible  to  obtain  the  values  of  ap  &lt;  10'2  with  an  accu¬ </w:t>
      </w:r>
      <w:r>
        <w:br/>
      </w:r>
      <w:r>
        <w:t xml:space="preserve">racy  better  than  20-40%.</w:t>
      </w:r>
    </w:p>
    <w:p>
      <w:pPr>
        <w:pStyle w:val="Normal"/>
      </w:pPr>
      <w:r>
        <w:t xml:space="preserve">Application  of  the  ZN  approach  becomes  questionable  at  very  low  rN  parameter  values.  In  accor¬ </w:t>
      </w:r>
      <w:r>
        <w:br/>
      </w:r>
      <w:r>
        <w:t xml:space="preserve">dance  with  the  classical  version  of  the  approach  [20],  at  the  boundary  of  the  loss  of  combustion </w:t>
      </w:r>
      <w:r>
        <w:br/>
      </w:r>
      <w:r>
        <w:t xml:space="preserve">stability  the  predicted  frequency  of  burning  rate  oscillations  Q  ~l/r n-  Therefore,  at  «  1  one </w:t>
      </w:r>
      <w:r>
        <w:br/>
      </w:r>
      <w:r>
        <w:t xml:space="preserve">has  value  £2  »  1  and  the  assumption  of  quasi-steadiness  of  gas  phase  would  not  be  satisfied. </w:t>
      </w:r>
      <w:r>
        <w:br/>
      </w:r>
      <w:r>
        <w:t xml:space="preserve">More  detailed  analysis  of  the  range  of  applicability  of  the  ZN  approach  is  presented  in  [37].</w:t>
      </w:r>
    </w:p>
    <w:p>
      <w:pPr>
        <w:pStyle w:val="Normal"/>
      </w:pPr>
      <w:r>
        <w:t xml:space="preserve">Historically,  transient  combustion  models  were  formulated  on  the  basis  of  simplified  versions  of </w:t>
      </w:r>
      <w:r>
        <w:br/>
      </w:r>
      <w:r>
        <w:t xml:space="preserve">steady-state  combustion  models.  The  reasons  were  both  the  difficulties  of  analytical  and  numeri¬ </w:t>
      </w:r>
      <w:r>
        <w:br/>
      </w:r>
      <w:r>
        <w:t xml:space="preserve">cal  solution  and  the  lack  of  physical/chemical  background  for  non-stationary  models.  As  a  result, </w:t>
      </w:r>
      <w:r>
        <w:br/>
      </w:r>
      <w:r>
        <w:t xml:space="preserve">theoretical  predictions  have  been  rather  approximate  and  weakly  substantiated.  At  the  same  time, </w:t>
      </w:r>
      <w:r>
        <w:br/>
      </w:r>
      <w:r>
        <w:t xml:space="preserve">there  are  urgent  practical  needs  to  improve  the  mathematical  simulation  of  transient  combustion </w:t>
      </w:r>
      <w:r>
        <w:br/>
      </w:r>
      <w:r>
        <w:t xml:space="preserve">processes  in  order  to  reliably  predict  the  combustion  dynamics  in  newly  designed  energetic  and </w:t>
      </w:r>
      <w:r>
        <w:br/>
      </w:r>
      <w:r>
        <w:t xml:space="preserve">propulsion  systems.  This  task  can  be  solved  on  the  basis  of  improvement  of  existing  quasi-steady </w:t>
      </w:r>
      <w:r>
        <w:br/>
      </w:r>
      <w:r>
        <w:t xml:space="preserve">approaches  as  well  as  elaboration  of  novel  comprehensive  transient  combustion  models.</w:t>
      </w:r>
    </w:p>
    <w:p>
      <w:pPr>
        <w:pStyle w:val="Normal"/>
      </w:pPr>
      <w:r>
        <w:t xml:space="preserve">There  are  some  particular  problems  which  should  be  solved  for  further  development  of  transient </w:t>
      </w:r>
      <w:r>
        <w:br/>
      </w:r>
      <w:r>
        <w:t xml:space="preserve">combustion  theory.  One  of  the  most  important  is  the  identification  and  definition  of  the  con¬ </w:t>
      </w:r>
      <w:r>
        <w:br/>
      </w:r>
      <w:r>
        <w:t xml:space="preserve">densed  phase  chemical  reactions.  The  extent  of  condensed  phase  reaction  can  vary  during  tran¬ </w:t>
      </w:r>
      <w:r>
        <w:br/>
      </w:r>
      <w:r>
        <w:t xml:space="preserve">sient  combustion  and  one  needs  to  have  theoretical  or  experimental  information  to  define  the  time</w:t>
      </w:r>
    </w:p>
    <w:p>
      <w:pPr>
        <w:pStyle w:val="Normal"/>
      </w:pPr>
      <w:r>
        <w:t xml:space="preserve">6-12</w:t>
      </w:r>
    </w:p>
    <w:p>
      <w:pPr>
        <w:pStyle w:val="Normal"/>
      </w:pPr>
      <w:r>
        <w:t xml:space="preserve">varying  extent  of  reaction  properly.  It  is  recognized  that  a  unique  set  of  global  kinetic  parameters </w:t>
      </w:r>
      <w:r>
        <w:br/>
      </w:r>
      <w:r>
        <w:t xml:space="preserve">will  not  be  able  to  describe  both  steady  and  transient  combustion.  Multi-step  kinetic  mechanisms </w:t>
      </w:r>
      <w:r>
        <w:br/>
      </w:r>
      <w:r>
        <w:t xml:space="preserve">have  been  used  successfully  in  describing  the  gas  phase  combustion  of  monopropellants.  How¬ </w:t>
      </w:r>
      <w:r>
        <w:br/>
      </w:r>
      <w:r>
        <w:t xml:space="preserve">ever,  to  describe  the  condensed  phase,  the  knowledge  of  accurate  multi-step  kinetic  mechanisms </w:t>
      </w:r>
      <w:r>
        <w:br/>
      </w:r>
      <w:r>
        <w:t xml:space="preserve">is  not  available  at  this  time.</w:t>
      </w:r>
    </w:p>
    <w:p>
      <w:pPr>
        <w:pStyle w:val="Normal"/>
      </w:pPr>
      <w:r>
        <w:t xml:space="preserve">A  significant  area  of  future  research  will  be  determining  detailed  kinetic  steps  in  the  condensed </w:t>
      </w:r>
      <w:r>
        <w:br/>
      </w:r>
      <w:r>
        <w:t xml:space="preserve">phase  process.  Another  problem  will  be  the  determination  of  reduced  kinetic  parameters  for  de¬ </w:t>
      </w:r>
      <w:r>
        <w:br/>
      </w:r>
      <w:r>
        <w:t xml:space="preserve">scribing  both  condensed  and  gas  phase  chemical  reactions,  which  will  adequately  describe  steady </w:t>
      </w:r>
      <w:r>
        <w:br/>
      </w:r>
      <w:r>
        <w:t xml:space="preserve">and  transient  combustion.  Special  kinetic  studies  should  be  conducted  to  determine  appropriate </w:t>
      </w:r>
      <w:r>
        <w:br/>
      </w:r>
      <w:r>
        <w:t xml:space="preserve">parameters  for  transient  and  self-sustaining  combustion.</w:t>
      </w:r>
    </w:p>
    <w:p>
      <w:pPr>
        <w:pStyle w:val="Normal"/>
      </w:pPr>
      <w:r>
        <w:t xml:space="preserve">Highly  accurate  values  of  surface  temperature  and  burning  rate  are  required  to  be  determined  in </w:t>
      </w:r>
      <w:r>
        <w:br/>
      </w:r>
      <w:r>
        <w:t xml:space="preserve">time  and  labor  consuming  stationary  experiments  in  order  to  use  the  data  in  the  ZN  approach. </w:t>
      </w:r>
      <w:r>
        <w:br/>
      </w:r>
      <w:r>
        <w:t xml:space="preserve">However,  it  provides  only  approximate  values  of  the  parameters,  which  one  needs  to  use  for  tran¬ </w:t>
      </w:r>
      <w:r>
        <w:br/>
      </w:r>
      <w:r>
        <w:t xml:space="preserve">sient  combustion  modeling.  One  should  keep  in  mind  that  strictly  speaking  the  problem  formula¬ </w:t>
      </w:r>
      <w:r>
        <w:br/>
      </w:r>
      <w:r>
        <w:t xml:space="preserve">tion  (6. 2-6.4)  is  written  for  the  bulk  propellant  and  the  values  of  Ts  and  f  should  be  taken  at  the </w:t>
      </w:r>
      <w:r>
        <w:br/>
      </w:r>
      <w:r>
        <w:t xml:space="preserve">back  side  of  the  condensed  phase  reaction  zone.  Therefore  it  seems  more  justified  to  obtain </w:t>
      </w:r>
      <w:r>
        <w:br/>
      </w:r>
      <w:r>
        <w:t xml:space="preserve">needed  empirical  information  from  the  experiments  on  nonstationary  combustion  (that  is  also  not </w:t>
      </w:r>
      <w:r>
        <w:br/>
      </w:r>
      <w:r>
        <w:t xml:space="preserve">so  easy  to  do).</w:t>
      </w:r>
    </w:p>
    <w:p>
      <w:pPr>
        <w:pStyle w:val="Normal"/>
      </w:pPr>
      <w:r>
        <w:t xml:space="preserve">The  example  of  such  an  approach  can  be  found  in  [26]  where  the  data  on  resonant  frequencies  of </w:t>
      </w:r>
      <w:r>
        <w:br/>
      </w:r>
      <w:r>
        <w:t xml:space="preserve">oscillatory  combustion  were  used  to  derive  effective  values  of  TS0(Tj)  and  the  parameters  rN  and  k. </w:t>
      </w:r>
      <w:r>
        <w:br/>
      </w:r>
      <w:r>
        <w:t xml:space="preserve">In  the  case  of  weakly  sounded  resonant  response  of  burning  system  the  regimes  with  programmed </w:t>
      </w:r>
      <w:r>
        <w:br/>
      </w:r>
      <w:r>
        <w:t xml:space="preserve">external  heating  or  other  well  characterized  transient  combustion  regimes  could  be  used  for  de¬ </w:t>
      </w:r>
      <w:r>
        <w:br/>
      </w:r>
      <w:r>
        <w:t xml:space="preserve">termining  experimental  information  which  one  needs  to  use  in  the  ZN  approach.</w:t>
      </w:r>
    </w:p>
    <w:p>
      <w:pPr>
        <w:pStyle w:val="Normal"/>
      </w:pPr>
      <w:r>
        <w:t xml:space="preserve">The  development  of  modem,  fully  transient  combustion  models  needs  detailed  insight  into </w:t>
      </w:r>
      <w:r>
        <w:br/>
      </w:r>
      <w:r>
        <w:t xml:space="preserve">mechanism  of  chemical  reactions  in  both  the  condensed  and  gas  phases  as  well  as  information  on </w:t>
      </w:r>
      <w:r>
        <w:br/>
      </w:r>
      <w:r>
        <w:t xml:space="preserve">physical  processes  occuring  in  the  combustion  wave.  For  example,  the  processes  of  solid  melting </w:t>
      </w:r>
      <w:r>
        <w:br/>
      </w:r>
      <w:r>
        <w:t xml:space="preserve">and  dissolution  of  gaseous  decomposition  products  has  to  be  taken  into  account.  The  simple  idea </w:t>
      </w:r>
      <w:r>
        <w:br/>
      </w:r>
      <w:r>
        <w:t xml:space="preserve">[15]  of  pure  liquid  boiling  at  the  burning  surface  should  be  extended  to  multicomponent  mixture </w:t>
      </w:r>
      <w:r>
        <w:br/>
      </w:r>
      <w:r>
        <w:t xml:space="preserve">boiling  with  the  presence  of  chemical  reactions.  To  explore  the  chemical  mechanisms  of  com¬ </w:t>
      </w:r>
      <w:r>
        <w:br/>
      </w:r>
      <w:r>
        <w:t xml:space="preserve">bustion  it  is  promising  to  use  non-intrusive  time-resolved  spectroscopic  methods  [86]  in  conjunc¬ </w:t>
      </w:r>
      <w:r>
        <w:br/>
      </w:r>
      <w:r>
        <w:t xml:space="preserve">tion  with  measuring  the  instantaneous  burning  rate.  Obviously,  it  has  to  be  done  first  on  the  sim¬ </w:t>
      </w:r>
      <w:r>
        <w:br/>
      </w:r>
      <w:r>
        <w:t xml:space="preserve">plest  monopropellants  like  nitramines.  Further  it  could  be  extended  to  double  base  and  composite </w:t>
      </w:r>
      <w:r>
        <w:br/>
      </w:r>
      <w:r>
        <w:t xml:space="preserve">solid  propellants.  It  is  clear  that  the  development  of  modem  transient  combustion  models  takes </w:t>
      </w:r>
      <w:r>
        <w:br/>
      </w:r>
      <w:r>
        <w:t xml:space="preserve">significant  theoretical  efforts  and  essential  investments  in  experimental  techniques.</w:t>
      </w:r>
    </w:p>
    <w:p>
      <w:pPr>
        <w:pStyle w:val="Normal"/>
      </w:pPr>
      <w:r>
        <w:t xml:space="preserve">It  should  be  noted  that  the  experimental  study  of  ignition  and  combustion  transients  needs  to  be </w:t>
      </w:r>
      <w:r>
        <w:br/>
      </w:r>
      <w:r>
        <w:t xml:space="preserve">continued.  At  present,  there  are  no  ways  to  describe  a  priory  (on  the  basis  of  theoretical  knowl¬ </w:t>
      </w:r>
      <w:r>
        <w:br/>
      </w:r>
      <w:r>
        <w:t xml:space="preserve">edge  only)  the  physical  and  chemical  processes  in  the  nonstationary  combustion  wave.  Previous </w:t>
      </w:r>
      <w:r>
        <w:br/>
      </w:r>
      <w:r>
        <w:t xml:space="preserve">work  on  nonstationary  combustion  has  dealt  primarily  with  specified  parameters  or  critical </w:t>
      </w:r>
      <w:r>
        <w:br/>
      </w:r>
      <w:r>
        <w:t xml:space="preserve">events:  ignition  delay,  extinction  due  to  strong  disturbance  of  combustion  process,  etc.  In  order  to </w:t>
      </w:r>
      <w:r>
        <w:br/>
      </w:r>
      <w:r>
        <w:t xml:space="preserve">get  the  most  reliable  knowledge  in  transient  combustion  the  results  of  theoretical  simulations</w:t>
      </w:r>
    </w:p>
    <w:p>
      <w:pPr>
        <w:pStyle w:val="Normal"/>
      </w:pPr>
      <w:r>
        <w:t xml:space="preserve">6-13</w:t>
      </w:r>
    </w:p>
    <w:p>
      <w:pPr>
        <w:pStyle w:val="Normal"/>
      </w:pPr>
      <w:r>
        <w:t xml:space="preserve">should  be  compared  directly  with  experimental  observations  of  temporal  behavior  of  the  parame¬ </w:t>
      </w:r>
      <w:r>
        <w:br/>
      </w:r>
      <w:r>
        <w:t xml:space="preserve">ters  in  the  combustion  wave:  temperature  and  species  concentration  distributions,  and  burning </w:t>
      </w:r>
      <w:r>
        <w:br/>
      </w:r>
      <w:r>
        <w:t xml:space="preserve">rate  or  combustion  recoil  magnitudes.</w:t>
      </w:r>
    </w:p>
    <w:p>
      <w:pPr>
        <w:pStyle w:val="Normal"/>
      </w:pPr>
      <w:r>
        <w:t xml:space="preserve">6.2.4.  Intrinsic  stability  of  self-sustaining  combustion  of  melted  energetic  materials</w:t>
      </w:r>
    </w:p>
    <w:p>
      <w:pPr>
        <w:pStyle w:val="Normal"/>
      </w:pPr>
      <w:r>
        <w:t xml:space="preserve">When  studying  intrinsic  stability  of  EM  self-sustaining  combustion  [20],  the  phase  transition  in </w:t>
      </w:r>
      <w:r>
        <w:br/>
      </w:r>
      <w:r>
        <w:t xml:space="preserve">the  EM  combustion  wave  has  been  neglected.  However,  the  problem  may  be  easily  formulated  to </w:t>
      </w:r>
      <w:r>
        <w:br/>
      </w:r>
      <w:r>
        <w:t xml:space="preserve">take  account  of  phase  transition  within  the  framework  of  the  main  idea  of  phenomenological  ap¬ </w:t>
      </w:r>
      <w:r>
        <w:br/>
      </w:r>
      <w:r>
        <w:t xml:space="preserve">proach  [20].</w:t>
      </w:r>
    </w:p>
    <w:p>
      <w:pPr>
        <w:pStyle w:val="Normal"/>
      </w:pPr>
      <w:r>
        <w:t xml:space="preserve">Simple  consideration  of  all  existing  phase  transitions  in  EM  leads  to  very  cumbersome  expres¬ </w:t>
      </w:r>
      <w:r>
        <w:br/>
      </w:r>
      <w:r>
        <w:t xml:space="preserve">sions.  Let  us  take  advantage  of  the  fact  that  for  some  widely  used  EM  (such  as  RDX,  HMX)  the </w:t>
      </w:r>
      <w:r>
        <w:br/>
      </w:r>
      <w:r>
        <w:t xml:space="preserve">thermal  effect  of  melting  is  several  times  higher  than  the  sum  of  the  effects  due  to  change  in  the </w:t>
      </w:r>
      <w:r>
        <w:br/>
      </w:r>
      <w:r>
        <w:t xml:space="preserve">structure,  and  neglect  the  latter.  In  this  case,  similarly  to  classical  approach  [20],  one  may  deter¬ </w:t>
      </w:r>
      <w:r>
        <w:br/>
      </w:r>
      <w:r>
        <w:t xml:space="preserve">mine  the  limit  of  combustion  stability  at  constant  pressure  in  dependence  on  parameters  k  and  r. </w:t>
      </w:r>
      <w:r>
        <w:br/>
      </w:r>
      <w:r>
        <w:t xml:space="preserve">The  stability  limit  is  a  function  of  the  Q,  X  and  dm  parameters.  Convenient  definitions  are:</w:t>
      </w:r>
    </w:p>
    <w:p>
      <w:pPr>
        <w:pStyle w:val="Normal"/>
      </w:pPr>
      <w:r>
        <w:t xml:space="preserve">k  =  (Ts  -  T0)  0  Inrt/dTo) p;  r  =  0TfdTo)p\</w:t>
      </w:r>
    </w:p>
    <w:p>
      <w:pPr>
        <w:pStyle w:val="Normal"/>
      </w:pPr>
      <w:r>
        <w:t xml:space="preserve">Qm  =  Qm/c(Ts  -  T0);  I  =  lSoi/  Xliq;  dm  =  (Tm  -  To)/(Ts  -  To)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Fig.  6.1.  Combustion  stability  limit  at  X=l,  Qm  =  0.3  for  different  values  of  dm</w:t>
      </w:r>
    </w:p>
    <w:p>
      <w:pPr>
        <w:pStyle w:val="Normal"/>
      </w:pPr>
      <w:r>
        <w:t xml:space="preserve">6-14</w:t>
      </w:r>
    </w:p>
    <w:p>
      <w:pPr>
        <w:pStyle w:val="Normal"/>
      </w:pPr>
      <w:r>
        <w:t xml:space="preserve">Figure  6.1  shows  the  stability  limit  at  X=l,  Qm  =  0.3  for  different  values  of  dm.  Stability  do¬ </w:t>
      </w:r>
      <w:r>
        <w:br/>
      </w:r>
      <w:r>
        <w:t xml:space="preserve">main  locates  above  the  solid  line.  The  calculated  stability  boundaries  are  between  two  "limiting" </w:t>
      </w:r>
      <w:r>
        <w:br/>
      </w:r>
      <w:r>
        <w:t xml:space="preserve">curves  A  and  B  for  all  k  values.  When  this  result  is  compared  with  that  of  the  "classical"  approach </w:t>
      </w:r>
      <w:r>
        <w:br/>
      </w:r>
      <w:r>
        <w:t xml:space="preserve">[20]  stating  limit  at  r  =  (k-l)2/(k+l),  it  becomes  obvious  that  melting  decreases  stability.</w:t>
      </w:r>
    </w:p>
    <w:p>
      <w:pPr>
        <w:pStyle w:val="Normal"/>
      </w:pPr>
      <w:r>
        <w:t xml:space="preserve">The  result  obtained  for  relatively  small  values  of  k  and  r  is  important.  It  shows  the  possibility  of </w:t>
      </w:r>
      <w:r>
        <w:br/>
      </w:r>
      <w:r>
        <w:t xml:space="preserve">combustion  instability  for  melted  EM  at  k&lt;l.  Note  that  according  to  Ref.  20  the  combustion </w:t>
      </w:r>
      <w:r>
        <w:br/>
      </w:r>
      <w:r>
        <w:t xml:space="preserve">without  melting  is  unambiguously  stable  at  k&lt;l .</w:t>
      </w:r>
    </w:p>
    <w:p>
      <w:pPr>
        <w:pStyle w:val="Normal"/>
      </w:pPr>
      <w:r>
        <w:t xml:space="preserve">Figure  6.2  shows  the  stability  limit  at  X  =  1,  dm  =  0.7  for  various  values  of  Qm.  =  0.7.  It  is  seen </w:t>
      </w:r>
      <w:r>
        <w:br/>
      </w:r>
      <w:r>
        <w:t xml:space="preserve">that  when  Qm  increases,  the  stability  boundary  shifts  to  the  left  of  basic  line  (Qm  =  0)  that  means </w:t>
      </w:r>
      <w:r>
        <w:br/>
      </w:r>
      <w:r>
        <w:t xml:space="preserve">that  a  domain  of  stable  combustion  becomes  smaller  in  size.</w:t>
      </w:r>
    </w:p>
    <w:p>
      <w:pPr>
        <w:pStyle w:val="Normal"/>
      </w:pPr>
      <w:r>
        <w:t xml:space="preserve">A  general  character  of  the  dependence  of  the  stability  limit  position  on  the  Qm  and  dm  parame¬ </w:t>
      </w:r>
      <w:r>
        <w:br/>
      </w:r>
      <w:r>
        <w:t xml:space="preserve">ters  is  shown  in  Fig.  6.3  in  coordinates  k*  and  r,  where  k*=  (Ts  -  T0+Qm/c)  dlnrt/dT0=k(l+  Qm).</w:t>
      </w:r>
    </w:p>
    <w:p>
      <w:pPr>
        <w:pStyle w:val="Normal"/>
      </w:pPr>
      <w:r>
        <w:t xml:space="preserve">With  this  coordinate  transformation  all  curves  originate  from  the  point  (1,  0).  It  is  seen  that  the </w:t>
      </w:r>
      <w:r>
        <w:br/>
      </w:r>
      <w:r>
        <w:t xml:space="preserve">smaller  the  dm  value  on  the  line  examined,  the  larger  the  distance  between  the  origin  of  coordi¬ </w:t>
      </w:r>
      <w:r>
        <w:br/>
      </w:r>
      <w:r>
        <w:t xml:space="preserve">nates  and  branching  from  the  basic  line  r=(k*-  l)2/(k*+l).  The  magnitude  of  curve  r(k*)  deviation </w:t>
      </w:r>
      <w:r>
        <w:br/>
      </w:r>
      <w:r>
        <w:t xml:space="preserve">from  the  basic  line  has  a  positive  dependence  on  Qm.</w:t>
      </w:r>
    </w:p>
    <w:p>
      <w:pPr>
        <w:pStyle w:val="Normal"/>
      </w:pPr>
      <w:r>
        <w:t xml:space="preserve">The  observed  behavior  of  curves  has  a  simple  physical  meaning.  Note  that  the  temperature  profile </w:t>
      </w:r>
      <w:r>
        <w:br/>
      </w:r>
      <w:r>
        <w:t xml:space="preserve">in  the  bulk  of  condensed  phase  displays  peculiarity  due  to  phase  transition  only  starting  from  the </w:t>
      </w:r>
      <w:r>
        <w:br/>
      </w:r>
      <w:r>
        <w:t xml:space="preserve">distance  xm  from  the  burning  surface.  When  0&lt;x&lt;xm,  the  Mikhelson  profile  is  realized  in  the </w:t>
      </w:r>
      <w:r>
        <w:br/>
      </w:r>
      <w:r>
        <w:t xml:space="preserve">steady-state  regime  which  coincides  with  that  for  EM  without  phase  transitions  but  with  reduced </w:t>
      </w:r>
      <w:r>
        <w:br/>
      </w:r>
      <w:r>
        <w:t xml:space="preserve">initial  temperature  T0*  =  T0  -  Qm/c.  It  is  easy  to  calculate  that  xm=  [Xiiq/(rb  ciiqpiiq)]hi[(l+Qm)/05m </w:t>
      </w:r>
      <w:r>
        <w:br/>
      </w:r>
      <w:r>
        <w:t xml:space="preserve">+  Qm)]  Note  also  that  the  harmonic  thermal  perturbations  propagating  with  a  frequency  fo  in  the</w:t>
      </w:r>
    </w:p>
    <w:p>
      <w:pPr>
        <w:pStyle w:val="Normal"/>
      </w:pPr>
      <w:r>
        <w:t xml:space="preserve">6-15</w:t>
      </w:r>
    </w:p>
    <w:p>
      <w:pPr>
        <w:pStyle w:val="Normal"/>
      </w:pPr>
      <w:r>
        <w:t xml:space="preserve">bulk  of  EM  practically  decay  at  a  distance  xtf  ^  ( fo )° 5-</w:t>
      </w:r>
    </w:p>
    <w:p>
      <w:pPr>
        <w:pStyle w:val="Normal"/>
      </w:pPr>
      <w:r>
        <w:t xml:space="preserve">Fig.  6.3.  Combustion  stability  limits  in  modified  coordinates.  Curve  A:  r  =  (k*-l)2/(k*+l)</w:t>
      </w:r>
    </w:p>
    <w:p>
      <w:pPr>
        <w:pStyle w:val="Normal"/>
      </w:pPr>
      <w:r>
        <w:t xml:space="preserve">Obviously,  with  Xtf&lt;xm  the  model  is  "insensitive"  to  phase  transitions.  For  EM  without  phase </w:t>
      </w:r>
      <w:r>
        <w:br/>
      </w:r>
      <w:r>
        <w:t xml:space="preserve">transitions  the  results  of  Ref.  20  are  hold.  Therefore,  with  Xtf&lt;xm  the  stability  limit  coincides  with </w:t>
      </w:r>
      <w:r>
        <w:br/>
      </w:r>
      <w:r>
        <w:t xml:space="preserve">r=(k*-  l)2/(k*+l).  As  the  melting  temperature  decreases,  the  thickness  of  the  melted  layer  xm  in¬ </w:t>
      </w:r>
      <w:r>
        <w:br/>
      </w:r>
      <w:r>
        <w:t xml:space="preserve">creases.  To  preserve  the  equality  xm  =  Xtf,  the  branching  point  must  be  shifted  along  the  basic  line </w:t>
      </w:r>
      <w:r>
        <w:br/>
      </w:r>
      <w:r>
        <w:t xml:space="preserve">towards  the  lower  frequencies  (i.e.  far  from  the  origin  of  coordinates).</w:t>
      </w:r>
    </w:p>
    <w:p>
      <w:pPr>
        <w:pStyle w:val="Normal"/>
      </w:pPr>
      <w:r>
        <w:t xml:space="preserve">Consider  now  the  case  of  fairly  low  perturbation  frequencies  when  the  characteristic  distance  of </w:t>
      </w:r>
      <w:r>
        <w:br/>
      </w:r>
      <w:r>
        <w:t xml:space="preserve">thermal  wave  decay  Xtf  becomes  larger  than  the  thickness  of  melted  layer  xm.  It  means  that  pertur¬ </w:t>
      </w:r>
      <w:r>
        <w:br/>
      </w:r>
      <w:r>
        <w:t xml:space="preserve">bations  reach  the  surface  of  phase  transition.  According  to  the  Le  Chatelier  principle  this  must </w:t>
      </w:r>
      <w:r>
        <w:br/>
      </w:r>
      <w:r>
        <w:t xml:space="preserve">strengthen  the  decay  of  perturbations  the  stronger,  the  larger  is  the  heat  of  the  phase  transition  As </w:t>
      </w:r>
      <w:r>
        <w:br/>
      </w:r>
      <w:r>
        <w:t xml:space="preserve">a  result,  it  leads  to  increase  of  stability  domain  at  dm  =  const  in  coordinates  r  and  k*=  k(l  +  Qm). </w:t>
      </w:r>
      <w:r>
        <w:br/>
      </w:r>
      <w:r>
        <w:t xml:space="preserve">This  result  reflects  a  dual  nature  of  the  effect  of  melting  heat  on  the  combustion  stability.  First  of </w:t>
      </w:r>
      <w:r>
        <w:br/>
      </w:r>
      <w:r>
        <w:t xml:space="preserve">all,  the  finite  value  melting  heat  leads,  at  arbitrary  melting  temperature,  to  decrease  of  stability </w:t>
      </w:r>
      <w:r>
        <w:br/>
      </w:r>
      <w:r>
        <w:t xml:space="preserve">domain  caused  by  effective  decrease  of  initial  temperature.  One  may  recognize  this  effect  in </w:t>
      </w:r>
      <w:r>
        <w:br/>
      </w:r>
      <w:r>
        <w:t xml:space="preserve">Figs.6.1  and  6.2,  when  analyzing  the  position  of  the  beginning  (r=0)  of  curves  A.  At  the  same </w:t>
      </w:r>
      <w:r>
        <w:br/>
      </w:r>
      <w:r>
        <w:t xml:space="preserve">time,  with  the  given  value  of  melting  temperature,  when  the  temperature  profile  oscillations  reach </w:t>
      </w:r>
      <w:r>
        <w:br/>
      </w:r>
      <w:r>
        <w:t xml:space="preserve">the  liquid-solid  interface,  the  melting  heat  acts  as  a  damper  and  plays  positive  role  in  increasing </w:t>
      </w:r>
      <w:r>
        <w:br/>
      </w:r>
      <w:r>
        <w:t xml:space="preserve">combustion  stability  in  plane  r  -  k*  (see  Fig.  6.3).  However,  this  does  not  change  overall  conclu¬ </w:t>
      </w:r>
      <w:r>
        <w:br/>
      </w:r>
      <w:r>
        <w:t xml:space="preserve">sion  about  total  negative  effect  of  melting  heat  on  the  combustion  stability  because  of  predomi¬ </w:t>
      </w:r>
      <w:r>
        <w:br/>
      </w:r>
      <w:r>
        <w:t xml:space="preserve">nant  influence  of  the  first  factor.  Note  that  calculations  at  r — &gt;  0  (the  region  of  high  frequencies.</w:t>
      </w:r>
    </w:p>
    <w:p>
      <w:pPr>
        <w:pStyle w:val="Normal"/>
      </w:pPr>
      <w:r>
        <w:t xml:space="preserve">6-16</w:t>
      </w:r>
    </w:p>
    <w:p>
      <w:pPr>
        <w:pStyle w:val="Normal"/>
      </w:pPr>
      <w:r>
        <w:t xml:space="preserve">see  Figs.  6. 1-6.3)  require  special  analysis  in  order  to  take  into  account  finite  transition  times  in </w:t>
      </w:r>
      <w:r>
        <w:br/>
      </w:r>
      <w:r>
        <w:t xml:space="preserve">the  gas  phase  and  in  the  condensed  phase  reaction  zone  [87].</w:t>
      </w:r>
    </w:p>
    <w:p>
      <w:pPr>
        <w:pStyle w:val="Normal"/>
      </w:pPr>
      <w:r>
        <w:t xml:space="preserve">6.2.5.Analysis  of  different  phenomenological  models.</w:t>
      </w:r>
    </w:p>
    <w:p>
      <w:pPr>
        <w:pStyle w:val="Normal"/>
      </w:pPr>
      <w:r>
        <w:t xml:space="preserve">Account  of  the  effect  of  irradiation.  The  simplest  generalization  [1,20]  is  made  for  the  problem </w:t>
      </w:r>
      <w:r>
        <w:br/>
      </w:r>
      <w:r>
        <w:t xml:space="preserve">statement  with  respect  to  condensed  phase  transparency.  Light  absorption  is  given  by  the  Beer </w:t>
      </w:r>
      <w:r>
        <w:br/>
      </w:r>
      <w:r>
        <w:t xml:space="preserve">law  and  a  corresponding  term  is  added  to  the  equation  of  condensed  phase  thermal  conductivity. </w:t>
      </w:r>
      <w:r>
        <w:br/>
      </w:r>
      <w:r>
        <w:t xml:space="preserve">Then,  the  procedure  is  performed  as  described  in  [1,20].  In  [87-89]  the  nonsteady-state  combus¬ </w:t>
      </w:r>
      <w:r>
        <w:br/>
      </w:r>
      <w:r>
        <w:t xml:space="preserve">tion  of  transparent  SP  under  the  action  of  radiant  flux  has  been  studied  theoretically  and  experi¬ </w:t>
      </w:r>
      <w:r>
        <w:br/>
      </w:r>
      <w:r>
        <w:t xml:space="preserve">mentally.  Under  real  conditions  of  SP  combustion  it  is  difficult  to  determine  a  portion  of  radiation </w:t>
      </w:r>
      <w:r>
        <w:br/>
      </w:r>
      <w:r>
        <w:t xml:space="preserve">absorbed  on  the  surface.  Nevertheless,  such  investigations  are  very  important.  The  available  SP </w:t>
      </w:r>
      <w:r>
        <w:br/>
      </w:r>
      <w:r>
        <w:t xml:space="preserve">components  include  the  substances  that  have  a  strong  nonstationary  effect  determined  by  their </w:t>
      </w:r>
      <w:r>
        <w:br/>
      </w:r>
      <w:r>
        <w:t xml:space="preserve">transparency.  For  instance,  according  to  [90],  this  it  tetryl  whose  inherent  flame  heats  the  con¬ </w:t>
      </w:r>
      <w:r>
        <w:br/>
      </w:r>
      <w:r>
        <w:t xml:space="preserve">densed  phase  at  p  &gt;  8  atm  for  a  depth  exceeding  by  20  times  the  size  of  the  Michelson  preheat </w:t>
      </w:r>
      <w:r>
        <w:br/>
      </w:r>
      <w:r>
        <w:t xml:space="preserve">layer.</w:t>
      </w:r>
    </w:p>
    <w:p>
      <w:pPr>
        <w:pStyle w:val="Normal"/>
      </w:pPr>
      <w:r>
        <w:t xml:space="preserve">Account  of  the  response  of  the  reaction  zone  in  the  condensed  phase.  In  some  papers  an  attempt </w:t>
      </w:r>
      <w:r>
        <w:br/>
      </w:r>
      <w:r>
        <w:t xml:space="preserve">was  made  to  take  into  account  the  characteristic  time  of  the  reaction  zone  in  the  condensed  phase. </w:t>
      </w:r>
      <w:r>
        <w:br/>
      </w:r>
      <w:r>
        <w:t xml:space="preserve">Indeed,  for  many  compositions  the  experimentally  measured  temperature  profile  in  the  condensed </w:t>
      </w:r>
      <w:r>
        <w:br/>
      </w:r>
      <w:r>
        <w:t xml:space="preserve">phase  differs  noticeably  from  the  Michelson  one,  probably,  due  to  relatively  wide  reaction  zones </w:t>
      </w:r>
      <w:r>
        <w:br/>
      </w:r>
      <w:r>
        <w:t xml:space="preserve">existing  in  the  condensed  phase  [91].  It  has  been  shown  [92]  that  this  effect  may  be  taken  into </w:t>
      </w:r>
      <w:r>
        <w:br/>
      </w:r>
      <w:r>
        <w:t xml:space="preserve">account  by  introducing  finite  value  delay  time  into  the  model  [20].  A  comparison  is  made  with </w:t>
      </w:r>
      <w:r>
        <w:br/>
      </w:r>
      <w:r>
        <w:t xml:space="preserve">the  model,  allowing  the  analytical  solution  in  which  the  heat  release  is  uniformly  distributed  over </w:t>
      </w:r>
      <w:r>
        <w:br/>
      </w:r>
      <w:r>
        <w:t xml:space="preserve">some  subsurface  layer  of  the  condensed  phase.  The  method  can  be  applied  to  real  SP  when  using </w:t>
      </w:r>
      <w:r>
        <w:br/>
      </w:r>
      <w:r>
        <w:t xml:space="preserve">one  nonstationary  experiment  to  calculate  the  needed  delay  time  and  applying  it  to  other  (arbi¬ </w:t>
      </w:r>
      <w:r>
        <w:br/>
      </w:r>
      <w:r>
        <w:t xml:space="preserve">trary)  laws  of  the  external  stimul  temporal  variations.</w:t>
      </w:r>
    </w:p>
    <w:p>
      <w:pPr>
        <w:pStyle w:val="Normal"/>
      </w:pPr>
      <w:r>
        <w:t xml:space="preserve">In  the  similar  approach  papers  [93,94]  an  approximate  (in  the  framework  of  small  perturbations  it </w:t>
      </w:r>
      <w:r>
        <w:br/>
      </w:r>
      <w:r>
        <w:t xml:space="preserve">is  nonstationary)  solution  was  found  in  the  zone  of  chemical  reactions  of  the  condensed  phase  to </w:t>
      </w:r>
      <w:r>
        <w:br/>
      </w:r>
      <w:r>
        <w:t xml:space="preserve">the  temperature  and  concentration  of  nonreacting  substance.  The  difference  between  papers </w:t>
      </w:r>
      <w:r>
        <w:br/>
      </w:r>
      <w:r>
        <w:t xml:space="preserve">[93,94]  is  in  the  fact  that  the  former  uses  more  precise  approximate  solution  to  the  linearized </w:t>
      </w:r>
      <w:r>
        <w:br/>
      </w:r>
      <w:r>
        <w:t xml:space="preserve">problem  and  the  necessary  amount  of  boundary  conditions  (in  [93]  the  problem  is  overdeter¬ </w:t>
      </w:r>
      <w:r>
        <w:br/>
      </w:r>
      <w:r>
        <w:t xml:space="preserve">mined).  Both  of  the  works  have  two  shortcomings.  Firstly,  they  omit  one  of  the  parameters  de¬ </w:t>
      </w:r>
      <w:r>
        <w:br/>
      </w:r>
      <w:r>
        <w:t xml:space="preserve">termining  the  solution  in  the  zone  of  quasistationary  processes  (and  the  value  of  the  nonstationary </w:t>
      </w:r>
      <w:r>
        <w:br/>
      </w:r>
      <w:r>
        <w:t xml:space="preserve">combustion  rate).  Quasistationary  are  the  processes  occurring  in  the  gas  phase  and  in  the  thin  sub¬ </w:t>
      </w:r>
      <w:r>
        <w:br/>
      </w:r>
      <w:r>
        <w:t xml:space="preserve">surface  zone  of  the  condensed  phase  ( -s  &lt;  x  &lt;  0)  in  which  the  problem  could  not  be  reduced  to </w:t>
      </w:r>
      <w:r>
        <w:br/>
      </w:r>
      <w:r>
        <w:t xml:space="preserve">heat  propagation  and  to  the  global  reaction  with  the  Arrhenius  dependence  of  its  rate  W  on  tem¬ </w:t>
      </w:r>
      <w:r>
        <w:br/>
      </w:r>
      <w:r>
        <w:t xml:space="preserve">perature  T.  It  is  assumed  [93,94]  that  the  mass  burning  rate  m=m(p,  &lt;p,  ps),  where  (p,  |3S  are  the </w:t>
      </w:r>
      <w:r>
        <w:br/>
      </w:r>
      <w:r>
        <w:t xml:space="preserve">temperature  gradient  and  the  portion  of  consumed  condensed  phase  with  x=-s.  This  relationship </w:t>
      </w:r>
      <w:r>
        <w:br/>
      </w:r>
      <w:r>
        <w:t xml:space="preserve">holds  only  for  the  reaction  running  without  any  changes  in  volume.  More  probable  is  the  assump¬ </w:t>
      </w:r>
      <w:r>
        <w:br/>
      </w:r>
      <w:r>
        <w:t xml:space="preserve">tion  of  the  gaseous  reaction  products,  escaping  from  the  condensed  phase  through  the  system  of </w:t>
      </w:r>
      <w:r>
        <w:br/>
      </w:r>
      <w:r>
        <w:t xml:space="preserve">pores  resulting  from  the  consumption  of  the  portion  of  condensed  phase  volume  by  reaction.  In </w:t>
      </w:r>
      <w:r>
        <w:br/>
      </w:r>
      <w:r>
        <w:t xml:space="preserve">this  case,  the  total  gas  flow  through  the  surface  x  =  -s</w:t>
      </w:r>
    </w:p>
    <w:p>
      <w:pPr>
        <w:pStyle w:val="Normal"/>
      </w:pPr>
      <w:r>
        <w:t xml:space="preserve">Pgsvgs</w:t>
      </w:r>
    </w:p>
    <w:p>
      <w:pPr>
        <w:pStyle w:val="Normal"/>
      </w:pPr>
      <w:r>
        <w:t xml:space="preserve">(6-7)</w:t>
      </w:r>
    </w:p>
    <w:p>
      <w:pPr>
        <w:pStyle w:val="Normal"/>
      </w:pPr>
      <w:r>
        <w:t xml:space="preserve">6-17</w:t>
      </w:r>
    </w:p>
    <w:p>
      <w:pPr>
        <w:pStyle w:val="Normal"/>
      </w:pPr>
      <w:r>
        <w:t xml:space="preserve">coincides  with  the  value  of  m(l-  ps)  only  under  steady-state  conditions,  which  follows  from  the </w:t>
      </w:r>
      <w:r>
        <w:br/>
      </w:r>
      <w:r>
        <w:t xml:space="preserve">equation  for  P</w:t>
      </w:r>
    </w:p>
    <w:p>
      <w:pPr>
        <w:pStyle w:val="Normal"/>
      </w:pPr>
      <w:r>
        <w:t xml:space="preserve">nr  f</w:t>
      </w:r>
    </w:p>
    <w:p>
      <w:pPr>
        <w:pStyle w:val="Normal"/>
      </w:pPr>
      <w:r>
        <w:t xml:space="preserve">W  =  -pc-^  =  -Pc </w:t>
      </w:r>
      <w:r>
        <w:br/>
      </w:r>
      <w:r>
        <w:t xml:space="preserve">at</w:t>
      </w:r>
    </w:p>
    <w:p>
      <w:pPr>
        <w:pStyle w:val="Normal"/>
      </w:pPr>
      <w:r>
        <w:t xml:space="preserve">Thus,  one  should  take  into  account  the  dependence  of  the  processes  in  the  quasistationary  zone </w:t>
      </w:r>
      <w:r>
        <w:br/>
      </w:r>
      <w:r>
        <w:t xml:space="preserve">not  only  on  the  (1-  ps)  value  (the  porosity  at  the  surface)  but  also  on  the  parameter  (3g=PgSvgs/m </w:t>
      </w:r>
      <w:r>
        <w:br/>
      </w:r>
      <w:r>
        <w:t xml:space="preserve">which  can  not  be  reduced  to  (1  -  ps)  and  is  the  gas  portion  in  the  total  mass  flow  through  the  sur¬ </w:t>
      </w:r>
      <w:r>
        <w:br/>
      </w:r>
      <w:r>
        <w:t xml:space="preserve">face  x  =  -s.  Non-identity  of  Pg  and  (1-  ps)  is  the  main  effect  observed  for  the  transience  of  the </w:t>
      </w:r>
      <w:r>
        <w:br/>
      </w:r>
      <w:r>
        <w:t xml:space="preserve">condensed  phase  reaction  zone.  Taking  this  into  account,  we  get</w:t>
      </w:r>
    </w:p>
    <w:p>
      <w:pPr>
        <w:pStyle w:val="Normal"/>
      </w:pPr>
      <w:r>
        <w:t xml:space="preserve">m=m(p,  (p,  ps,  pg)  (6.8)</w:t>
      </w:r>
    </w:p>
    <w:p>
      <w:pPr>
        <w:pStyle w:val="Normal"/>
      </w:pPr>
      <w:r>
        <w:t xml:space="preserve">This  theory  flow  also  takes  place  in  [1 1,12].</w:t>
      </w:r>
    </w:p>
    <w:p>
      <w:pPr>
        <w:pStyle w:val="Normal"/>
      </w:pPr>
      <w:r>
        <w:t xml:space="preserve">The  second  shortcoming  is  the  incorrect  use  of  the  method  for  estimating  the  nonstationary  burn¬ </w:t>
      </w:r>
      <w:r>
        <w:br/>
      </w:r>
      <w:r>
        <w:t xml:space="preserve">ing  rate  from  the  "stationary"  empirical  dependencies.  The  method  was  formally  applied  as  de¬ </w:t>
      </w:r>
      <w:r>
        <w:br/>
      </w:r>
      <w:r>
        <w:t xml:space="preserve">scribed  in  [1,20].  The  correct  application  must  involve  the  following  logical  constructions:  the </w:t>
      </w:r>
      <w:r>
        <w:br/>
      </w:r>
      <w:r>
        <w:t xml:space="preserve">values  cp,  ps,  Pg  in  (6.8)  may  be  obtained  by  solving  the  nonstationary  problem  [95,96],  Thereafter, </w:t>
      </w:r>
      <w:r>
        <w:br/>
      </w:r>
      <w:r>
        <w:t xml:space="preserve">one  should  choose  the  m  value  from  the  empirical  dependencies,  i.e.  find  the  "stationary  experi¬ </w:t>
      </w:r>
      <w:r>
        <w:br/>
      </w:r>
      <w:r>
        <w:t xml:space="preserve">ment"  in  which  the  calculated  (p,  ps,  Pg  could  be  realized.  In  other  words,</w:t>
      </w:r>
    </w:p>
    <w:p>
      <w:pPr>
        <w:pStyle w:val="Normal"/>
      </w:pPr>
      <w:r>
        <w:t xml:space="preserve">m0(T0,  p,  varl ,  var2)  =  m(p,  (p,  ps,  pg)  (6.9)</w:t>
      </w:r>
    </w:p>
    <w:p>
      <w:pPr>
        <w:pStyle w:val="Normal"/>
      </w:pPr>
      <w:r>
        <w:t xml:space="preserve">The  arguments  of  the  function  in  the  right-hand  side  are  the  functions  of  those  in  the  left-hand </w:t>
      </w:r>
      <w:r>
        <w:br/>
      </w:r>
      <w:r>
        <w:t xml:space="preserve">side  derived  for  the  steady-state  regime  either  experimentally  or  theoretically,  as,  for  example</w:t>
      </w:r>
    </w:p>
    <w:p>
      <w:pPr>
        <w:pStyle w:val="Normal"/>
      </w:pPr>
      <w:r>
        <w:t xml:space="preserve">M&gt;=  cm°(Ts°-  To),  (6.10)</w:t>
      </w:r>
    </w:p>
    <w:p>
      <w:pPr>
        <w:pStyle w:val="Normal"/>
      </w:pPr>
      <w:r>
        <w:t xml:space="preserve">where  the  dependencies  of  m°  and  Ts°  on  the  same  parameters  are  considered  known.  Actually, </w:t>
      </w:r>
      <w:r>
        <w:br/>
      </w:r>
      <w:r>
        <w:t xml:space="preserve">the  validness  of  expression  (6.9)  takes  the  equal  number  of  arguments  in  functions  on  both  sides </w:t>
      </w:r>
      <w:r>
        <w:br/>
      </w:r>
      <w:r>
        <w:t xml:space="preserve">of  equality.  Let  us  assume  that  we  have  managed  to  develop  the  method  for  measuring  the  values </w:t>
      </w:r>
      <w:r>
        <w:br/>
      </w:r>
      <w:r>
        <w:t xml:space="preserve">below</w:t>
      </w:r>
    </w:p>
    <w:p>
      <w:pPr>
        <w:pStyle w:val="Normal"/>
      </w:pPr>
      <w:r>
        <w:t xml:space="preserve">Ps  =  Ps(T0,  p,  varl,  var2),  pg  =  pg(T0,  p,  varl,  var2)  (6.1 1)</w:t>
      </w:r>
    </w:p>
    <w:p>
      <w:pPr>
        <w:pStyle w:val="Normal"/>
      </w:pPr>
      <w:r>
        <w:t xml:space="preserve">in  the  steady-state  regime.  To  find  m  using  the  calculated  values  of  (p,  ps  and  Pg  from  (6.9),  it  is </w:t>
      </w:r>
      <w:r>
        <w:br/>
      </w:r>
      <w:r>
        <w:t xml:space="preserve">necessary  to  know  the  values  of  the  arguments  of  the  right-hand  side  of  (3)  which  may  be  deter¬ </w:t>
      </w:r>
      <w:r>
        <w:br/>
      </w:r>
      <w:r>
        <w:t xml:space="preserve">mined  by  solving  the  system  of  three  equations  (6.9),  (6.11)  with  three  unknowns  T0,  varl,  var2. </w:t>
      </w:r>
      <w:r>
        <w:br/>
      </w:r>
      <w:r>
        <w:t xml:space="preserve">If  it  is  assumed  that  the  dependence  of  pg  in  (6.9)  is  insignificant  and  the  error  due  to  neglecting </w:t>
      </w:r>
      <w:r>
        <w:br/>
      </w:r>
      <w:r>
        <w:t xml:space="preserve">this  parameter  in  [93,94]  is  not  large,  the  two  remaining  independent  equations  must  correspond </w:t>
      </w:r>
      <w:r>
        <w:br/>
      </w:r>
      <w:r>
        <w:t xml:space="preserve">to  two  unknowns  T0,  varl.  Using  in  [93,94]  only  one  unknown  T0  indicates  a  silent  recognition  of </w:t>
      </w:r>
      <w:r>
        <w:br/>
      </w:r>
      <w:r>
        <w:t xml:space="preserve">the  dependence  between  (p  and  ps  and  "spoils"  the  problem  definition.</w:t>
      </w:r>
    </w:p>
    <w:p>
      <w:pPr>
        <w:pStyle w:val="Normal"/>
      </w:pPr>
      <w:r>
        <w:t xml:space="preserve">To  solve  the  problem  formulated  in  [93,94]  correctly,  it  is  necessary  to  give  various  values  not </w:t>
      </w:r>
      <w:r>
        <w:br/>
      </w:r>
      <w:r>
        <w:t xml:space="preserve">only  to  p  and  T0  in  the  "stationary"  experiment  on  measurement  of  m,  Ts,  ps,  Pg  but  also  to  two </w:t>
      </w:r>
      <w:r>
        <w:br/>
      </w:r>
      <w:r>
        <w:t xml:space="preserve">other  (arbitrary)  parameters  varl  and  var2.  Varying  these  values  (either  separately  or  simultane¬ </w:t>
      </w:r>
      <w:r>
        <w:br/>
      </w:r>
      <w:r>
        <w:t xml:space="preserve">ously  or  even  in  combination  with  T0),  we  can  obtain  any  value  for  ps,  pg  from  some  two- </w:t>
      </w:r>
      <w:r>
        <w:br/>
      </w:r>
      <w:r>
        <w:t xml:space="preserve">dimensional  domain  of  the  variations  in  these  parameters.  It  is  difficult  to  name  the  changes  in  SP </w:t>
      </w:r>
      <w:r>
        <w:br/>
      </w:r>
      <w:r>
        <w:t xml:space="preserve">(composition,  technology)  which  should  be  introduced  at  p  =  const  and  cp  =  const  to  alter  ps  and </w:t>
      </w:r>
      <w:r>
        <w:br/>
      </w:r>
      <w:r>
        <w:t xml:space="preserve">not  to  distort  the  pattern  of  phenomena  on  the  surface  and  the  form  of  function  (6.9).  Besides,  it  is </w:t>
      </w:r>
      <w:r>
        <w:br/>
      </w:r>
      <w:r>
        <w:t xml:space="preserve">impossible  to  vary  Pg  with  (3S  =  const  because  in  the  steady-state  regime  Pg  +  Ps  =  1  •</w:t>
      </w:r>
    </w:p>
    <w:p>
      <w:pPr>
        <w:pStyle w:val="Normal"/>
      </w:pPr>
      <w:r>
        <w:t xml:space="preserve">6-18</w:t>
      </w:r>
    </w:p>
    <w:p>
      <w:pPr>
        <w:pStyle w:val="Normal"/>
      </w:pPr>
      <w:r>
        <w:t xml:space="preserve">Thus,  taking  into  account  the  characteristic  time  of  the  condensed  phase  reaction  zone  and  pre¬ </w:t>
      </w:r>
      <w:r>
        <w:br/>
      </w:r>
      <w:r>
        <w:t xml:space="preserve">serving  the  logical  scheme  [1,20],  gives  a  number  of  errors.</w:t>
      </w:r>
    </w:p>
    <w:p>
      <w:pPr>
        <w:pStyle w:val="Normal"/>
      </w:pPr>
      <w:r>
        <w:t xml:space="preserve">Account  of  the  finite  response  time  in  the  gas  phase.  Some  works  [92,  8,  70,  71,  98-103]  were </w:t>
      </w:r>
      <w:r>
        <w:br/>
      </w:r>
      <w:r>
        <w:t xml:space="preserve">performed  to  estimate  the  influence  of  the  heat  propagation  characteristic  time  in  the  gas  phase. </w:t>
      </w:r>
      <w:r>
        <w:br/>
      </w:r>
      <w:r>
        <w:t xml:space="preserve">An  effort  was  made  [98]  to  take  into  account  the  eigenvalue  time  of  the  preheat  zone  in  the  gas </w:t>
      </w:r>
      <w:r>
        <w:br/>
      </w:r>
      <w:r>
        <w:t xml:space="preserve">phase  by  solving  the  problem  without  additional  (compared  to  [1,20])  assumptions  on  surface </w:t>
      </w:r>
      <w:r>
        <w:br/>
      </w:r>
      <w:r>
        <w:t xml:space="preserve">processes.  A  case  has  been  studied  where  the  unknown  processes  in  the  zones  of  gas  reactions </w:t>
      </w:r>
      <w:r>
        <w:br/>
      </w:r>
      <w:r>
        <w:t xml:space="preserve">and  gasification  (vaporization)  of  the  condensed  phase  near  the  burning  surface  (two  quasista¬ </w:t>
      </w:r>
      <w:r>
        <w:br/>
      </w:r>
      <w:r>
        <w:t xml:space="preserve">tionary  "black  boxes")  may  be  considered  quasistationary.  The  times  of  temperature  redistribution </w:t>
      </w:r>
      <w:r>
        <w:br/>
      </w:r>
      <w:r>
        <w:t xml:space="preserve">in  the  condensed  and  gas  phases  are  taken  into  account.</w:t>
      </w:r>
    </w:p>
    <w:p>
      <w:pPr>
        <w:pStyle w:val="Normal"/>
      </w:pPr>
      <w:r>
        <w:t xml:space="preserve">The  empirical  dependence  of  the  stationary  combustion  rate  m0  on  pressure  p,  initial  temperature </w:t>
      </w:r>
      <w:r>
        <w:br/>
      </w:r>
      <w:r>
        <w:t xml:space="preserve">T0,  and  heat  flux  qs  absorbed  on  the  SP  surface  is  assumed  to  be  known.  It  is  shown  that  the  mass </w:t>
      </w:r>
      <w:r>
        <w:br/>
      </w:r>
      <w:r>
        <w:t xml:space="preserve">flow  rates  at  the  interface  ms  and  in  the  zone  of  gas  reactions  mg  must  depend  on  p,  cp,  qs  and  p, </w:t>
      </w:r>
      <w:r>
        <w:br/>
      </w:r>
      <w:r>
        <w:t xml:space="preserve">cpg,  \|t,  respectively,  where  cp  and  qs/X  are  the  temperature  gradients  at  the  "cold"  and  "hot"  ends  of </w:t>
      </w:r>
      <w:r>
        <w:br/>
      </w:r>
      <w:r>
        <w:t xml:space="preserve">the  condensed  phase  reaction  zone;  cpg  and  \|/  are  the  temperature  and  concentration  gradients  of </w:t>
      </w:r>
      <w:r>
        <w:br/>
      </w:r>
      <w:r>
        <w:t xml:space="preserve">the  active  component  in  the  reaction  zone  of  the  gas  phase.  The  cp,  qs,  (pg,  \|/  values  may  be  deter¬ </w:t>
      </w:r>
      <w:r>
        <w:br/>
      </w:r>
      <w:r>
        <w:t xml:space="preserve">mined  solving  corresponding  nonstationary  problems  in  the  zones  in  which  no  reactions  occur. </w:t>
      </w:r>
      <w:r>
        <w:br/>
      </w:r>
      <w:r>
        <w:t xml:space="preserve">The  dependences  of  ms  and  mg  on  these  parameters  which  are  also  hold  for  the  nonsteady-state </w:t>
      </w:r>
      <w:r>
        <w:br/>
      </w:r>
      <w:r>
        <w:t xml:space="preserve">regime,  should  be  obtained  similarly  to  [1,20],  by  taking  from  the  empirical  data  for  each  set  of </w:t>
      </w:r>
      <w:r>
        <w:br/>
      </w:r>
      <w:r>
        <w:t xml:space="preserve">parameters  the  steady-state  regime  that  has  needed  (from  calculations)  cp,  qs,  cpg,  \|/  values.  This  is </w:t>
      </w:r>
      <w:r>
        <w:br/>
      </w:r>
      <w:r>
        <w:t xml:space="preserve">impossible  in  a  given  approach  even  if  we  assume  that  in  the  "stationary  experiment"  qs  was </w:t>
      </w:r>
      <w:r>
        <w:br/>
      </w:r>
      <w:r>
        <w:t xml:space="preserve">changed  using  additional  thermal  sources  (e.g.,  laser).  The  case  is  that  the  "stationary  experi¬ </w:t>
      </w:r>
      <w:r>
        <w:br/>
      </w:r>
      <w:r>
        <w:t xml:space="preserve">ment"  is  sure  to  give  ms  =  mg  and  it  is  impossible  to  obtain  a  pair  of  ms  and  mg  values  in  the </w:t>
      </w:r>
      <w:r>
        <w:br/>
      </w:r>
      <w:r>
        <w:t xml:space="preserve">steady-state  regime  at  any  T0  and  qs  which  could  be  equal  to  that  in  the  nonsteady-state  regime.</w:t>
      </w:r>
    </w:p>
    <w:p>
      <w:pPr>
        <w:pStyle w:val="Normal"/>
      </w:pPr>
      <w:r>
        <w:t xml:space="preserve">Nevertheless,  the  idea  proposed  in  [98]  seems  helpful  and  may  be  realized  in  a  reduced  form  if </w:t>
      </w:r>
      <w:r>
        <w:br/>
      </w:r>
      <w:r>
        <w:t xml:space="preserve">one  refuses  to  describe  phenomenologically  reaction  zone  in  the  gas  phase  (to  give  a  complete </w:t>
      </w:r>
      <w:r>
        <w:br/>
      </w:r>
      <w:r>
        <w:t xml:space="preserve">mathematical  description  of  the  gas  phase  as  in,  e.g.,  [8,  70,  71,  99-103]).  In  this  case  only  the </w:t>
      </w:r>
      <w:r>
        <w:br/>
      </w:r>
      <w:r>
        <w:t xml:space="preserve">subsurface  condensed  phase  zone  with  the  most  complex  and  almost  unknown  processes  is  de¬ </w:t>
      </w:r>
      <w:r>
        <w:br/>
      </w:r>
      <w:r>
        <w:t xml:space="preserve">scribed  phenomenologically.  If  one  assumes  that  the  gas  phase  has  a  purely  thermal  influence  on </w:t>
      </w:r>
      <w:r>
        <w:br/>
      </w:r>
      <w:r>
        <w:t xml:space="preserve">this  zone  (without  heterogeneous  reactions),  then  the  relationship  from  [98]  will  be  valid</w:t>
      </w:r>
    </w:p>
    <w:p>
      <w:pPr>
        <w:pStyle w:val="Normal"/>
      </w:pPr>
      <w:r>
        <w:t xml:space="preserve">ms  =  ms(p,  (p,  qs)  (6.12)</w:t>
      </w:r>
    </w:p>
    <w:p>
      <w:pPr>
        <w:pStyle w:val="Normal"/>
      </w:pPr>
      <w:r>
        <w:t xml:space="preserve">(otherwise,  the  expression  includes  the  concentration  of  the  active  gas  component  near  the  sur¬ </w:t>
      </w:r>
      <w:r>
        <w:br/>
      </w:r>
      <w:r>
        <w:t xml:space="preserve">face).  The  cp  value  (as  in  [8])  may  be  determined  solving  the  nonstationary  problems  of  heat </w:t>
      </w:r>
      <w:r>
        <w:br/>
      </w:r>
      <w:r>
        <w:t xml:space="preserve">propagation  and  diffusion,  and  the  quasistationary  dependence  (6.9)  may  be  found  from  experi¬ </w:t>
      </w:r>
      <w:r>
        <w:br/>
      </w:r>
      <w:r>
        <w:t xml:space="preserve">ments  with  varying  T0  and  qs.  Some  difficulties  can  be  connected  with  the  development  of  the </w:t>
      </w:r>
      <w:r>
        <w:br/>
      </w:r>
      <w:r>
        <w:t xml:space="preserve">technique  for  qs  identification  in  these  experiments  because  it  is  difficult  to  exclude  contribution </w:t>
      </w:r>
      <w:r>
        <w:br/>
      </w:r>
      <w:r>
        <w:t xml:space="preserve">of  heat  flux  from  the  flame  of  the  combustion  products.</w:t>
      </w:r>
    </w:p>
    <w:p>
      <w:pPr>
        <w:pStyle w:val="Normal"/>
      </w:pPr>
      <w:r>
        <w:t xml:space="preserve">6.3.  NONSTATIONARY  COMBUSTION  OF  MELTED  QUASI-HOMOGENEOUS </w:t>
      </w:r>
      <w:r>
        <w:br/>
      </w:r>
      <w:r>
        <w:t xml:space="preserve">MATERIALS  WITH  FULLY  TRANSIENT  GAS  PHASE.</w:t>
      </w:r>
    </w:p>
    <w:p>
      <w:pPr>
        <w:pStyle w:val="Normal"/>
      </w:pPr>
      <w:r>
        <w:t xml:space="preserve">It  is  known  fact  that  many  energetic  materials  (EM)  melt  in  a  combustion  wave  and  have  a  liquid</w:t>
      </w:r>
    </w:p>
    <w:p>
      <w:pPr>
        <w:pStyle w:val="Normal"/>
      </w:pPr>
      <w:r>
        <w:t xml:space="preserve">6-19</w:t>
      </w:r>
    </w:p>
    <w:p>
      <w:pPr>
        <w:pStyle w:val="Normal"/>
      </w:pPr>
      <w:r>
        <w:t xml:space="preserve">layer  on  the  burning  surface.  In  addition,  the  EM  may  change  their  crystal  structure  at  relatively </w:t>
      </w:r>
      <w:r>
        <w:br/>
      </w:r>
      <w:r>
        <w:t xml:space="preserve">low  temperature.  Typically,  in  stationary  combustion  modeling  the  effects  of  phase  changes  can </w:t>
      </w:r>
      <w:r>
        <w:br/>
      </w:r>
      <w:r>
        <w:t xml:space="preserve">be  taken  into  account  in  a  very  simple  way  by  introducing  the  effective  initial  temperature  calcu¬ </w:t>
      </w:r>
      <w:r>
        <w:br/>
      </w:r>
      <w:r>
        <w:t xml:space="preserve">lated  on  the  basis  of  heat  balance  at  the  burning  surface  [104, 105].</w:t>
      </w:r>
    </w:p>
    <w:p>
      <w:pPr>
        <w:pStyle w:val="Normal"/>
      </w:pPr>
      <w:r>
        <w:t xml:space="preserve">However,  when  modeling  transient  combustion,  it  is  not  clear  "a  priori"  if  the  effect  of  phase </w:t>
      </w:r>
      <w:r>
        <w:br/>
      </w:r>
      <w:r>
        <w:t xml:space="preserve">changes  can  be  explained  in  such  a  simple  way.  One  may  expect  that  transient  combustion  be¬ </w:t>
      </w:r>
      <w:r>
        <w:br/>
      </w:r>
      <w:r>
        <w:t xml:space="preserve">havior  of  EM,  at  least  near  the  limits  of  the  combustion  stability,  depends  on  the  heat  and  tem¬ </w:t>
      </w:r>
      <w:r>
        <w:br/>
      </w:r>
      <w:r>
        <w:t xml:space="preserve">perature  of  phase  transitions.  Obviously,  the  highest  effect  is  produced  by  evaporation  which  is </w:t>
      </w:r>
      <w:r>
        <w:br/>
      </w:r>
      <w:r>
        <w:t xml:space="preserve">localized  at  the  surface  of  the  condensed  phase  and  has,  as  a  rule,  largest  magnitude  of  the  latent </w:t>
      </w:r>
      <w:r>
        <w:br/>
      </w:r>
      <w:r>
        <w:t xml:space="preserve">heat.  In  the  past,  mainly  the  evaporation  was  considered  in  combustion  modeling.  Nevertheless,  it </w:t>
      </w:r>
      <w:r>
        <w:br/>
      </w:r>
      <w:r>
        <w:t xml:space="preserve">seemed  that  the  effect  of  another  phase  transitions  should  also  be  studied  and  attempts  to  explore </w:t>
      </w:r>
      <w:r>
        <w:br/>
      </w:r>
      <w:r>
        <w:t xml:space="preserve">this  problem  have  been  undertaken  in  recent  works.  It  was  shown  that  melting  or  phase  transition, </w:t>
      </w:r>
      <w:r>
        <w:br/>
      </w:r>
      <w:r>
        <w:t xml:space="preserve">whose  latent  heat  is  considerably  less  than  that  of  evaporation,  may  play  specific  role  in  radiation- </w:t>
      </w:r>
      <w:r>
        <w:br/>
      </w:r>
      <w:r>
        <w:t xml:space="preserve">driven  .combustion  [106]  as  well  as  in  intrinsic  stability  of  EM  combustion  [107, 108].</w:t>
      </w:r>
    </w:p>
    <w:p>
      <w:pPr>
        <w:pStyle w:val="Normal"/>
      </w:pPr>
      <w:r>
        <w:t xml:space="preserve">The  above  works  had  deal  mainly  with  analytical  approach  and  it  is  of  interest  to  investigate  nu¬ </w:t>
      </w:r>
      <w:r>
        <w:br/>
      </w:r>
      <w:r>
        <w:t xml:space="preserve">merically  the  combustion  behavior  of  melted  EM  in  transient  regimes  using  comprehensive </w:t>
      </w:r>
      <w:r>
        <w:br/>
      </w:r>
      <w:r>
        <w:t xml:space="preserve">mathematical  model.  Below  we  present  a  description  of  the  mathematical  model  along  with  the </w:t>
      </w:r>
      <w:r>
        <w:br/>
      </w:r>
      <w:r>
        <w:t xml:space="preserve">results  of  computations.</w:t>
      </w:r>
    </w:p>
    <w:p>
      <w:pPr>
        <w:pStyle w:val="Normal"/>
      </w:pPr>
      <w:r>
        <w:t xml:space="preserve">6.3.1.  Mathematical  model</w:t>
      </w:r>
    </w:p>
    <w:p>
      <w:pPr>
        <w:pStyle w:val="Normal"/>
      </w:pPr>
      <w:r>
        <w:t xml:space="preserve">General  description.  A  model  is  intended  to  describe  combustion  of  melted  and  evaporated  EM </w:t>
      </w:r>
      <w:r>
        <w:br/>
      </w:r>
      <w:r>
        <w:t xml:space="preserve">with  chemical  transformations  in  the  condensed  and  gas  phases.  Typical  representatives  of  such </w:t>
      </w:r>
      <w:r>
        <w:br/>
      </w:r>
      <w:r>
        <w:t xml:space="preserve">EM  are  nitramines,  as  well  as  newly  synthesized  oxidizers  like  ADN,  HNF,  etc.</w:t>
      </w:r>
    </w:p>
    <w:p>
      <w:pPr>
        <w:pStyle w:val="Normal"/>
      </w:pPr>
      <w:r>
        <w:t xml:space="preserve">In  the  condensed  phase  the  model  considers  heat  propagation  in  solid  and  liquid  states  (heat  ca¬ </w:t>
      </w:r>
      <w:r>
        <w:br/>
      </w:r>
      <w:r>
        <w:t xml:space="preserve">pacity  and  density  are  taken  the  same  for  both  of  the  states  while  thermal  conductivity  coefficients </w:t>
      </w:r>
      <w:r>
        <w:br/>
      </w:r>
      <w:r>
        <w:t xml:space="preserve">for  solid  and  liquid  are  assumed  different);  melting  at  temperature  Tm  with  endothermal  effect </w:t>
      </w:r>
      <w:r>
        <w:br/>
      </w:r>
      <w:r>
        <w:t xml:space="preserve">Qm;  global  exothermic  reaction  of  decomposition  of  a  1st  order  in  the  liquid  phase  with  thermal </w:t>
      </w:r>
      <w:r>
        <w:br/>
      </w:r>
      <w:r>
        <w:t xml:space="preserve">effect  Quq;  radiation  absorption  in  the  bulk  of  condensed  phase  according  to  the  Beer  law,  qr  a </w:t>
      </w:r>
      <w:r>
        <w:br/>
      </w:r>
      <w:r>
        <w:t xml:space="preserve">exp(-a  x).  The  absorption  coefficient  a  is  taken  the  same  for  solid  and  liquid  material.  The  inter¬ </w:t>
      </w:r>
      <w:r>
        <w:br/>
      </w:r>
      <w:r>
        <w:t xml:space="preserve">face  between  solid  and  liquid  states  moves  through  condensed  phase  with  velocity  Vm.</w:t>
      </w:r>
    </w:p>
    <w:p>
      <w:pPr>
        <w:pStyle w:val="Normal"/>
      </w:pPr>
      <w:r>
        <w:t xml:space="preserve">In  the  gas  phase  the  model  takes  into  account  heat  propagation,  diffusion  and  two  global  reactions </w:t>
      </w:r>
      <w:r>
        <w:br/>
      </w:r>
      <w:r>
        <w:t xml:space="preserve">with  thermal  effects  Qi,  i  =  1,2.  The  products  of  the  first  reaction  (vapor  decomposition  via  a  Ni </w:t>
      </w:r>
      <w:r>
        <w:br/>
      </w:r>
      <w:r>
        <w:t xml:space="preserve">order  kinetics,  mainly  of  a  first  order)  are  assumed  to  coincide  in  their  composition  with  the </w:t>
      </w:r>
      <w:r>
        <w:br/>
      </w:r>
      <w:r>
        <w:t xml:space="preserve">products  of  decomposition  of  the  liquid  phase.  The  second  reaction  generates  final  combustion </w:t>
      </w:r>
      <w:r>
        <w:br/>
      </w:r>
      <w:r>
        <w:t xml:space="preserve">products  via  a  N2  order  kinetics.  Reaction  routes  of  the  combustion  process  are  presented  by  the </w:t>
      </w:r>
      <w:r>
        <w:br/>
      </w:r>
      <w:r>
        <w:t xml:space="preserve">scheme:</w:t>
      </w:r>
    </w:p>
    <w:p>
      <w:pPr>
        <w:pStyle w:val="Normal"/>
      </w:pPr>
      <w:r>
        <w:t xml:space="preserve">vapour</w:t>
      </w:r>
    </w:p>
    <w:p>
      <w:pPr>
        <w:pStyle w:val="Normal"/>
      </w:pPr>
      <w:r>
        <w:t xml:space="preserve">liquid - &gt;  intermediate  product - &gt;  final  product</w:t>
      </w:r>
    </w:p>
    <w:p>
      <w:pPr>
        <w:pStyle w:val="Normal"/>
      </w:pPr>
      <w:r>
        <w:t xml:space="preserve">The  choice  of  proper  reaction  scheme  is  a  very  complicated  task  and  still  has  no  sufficient  back¬ </w:t>
      </w:r>
      <w:r>
        <w:br/>
      </w:r>
      <w:r>
        <w:t xml:space="preserve">ground.  This  especially  concerns  the  reactions  in  the  condensed  phase.  Attempts  were  made  to </w:t>
      </w:r>
      <w:r>
        <w:br/>
      </w:r>
      <w:r>
        <w:t xml:space="preserve">formulate  reaction  scheme  consisting  of  several  (up  to  7)  global  reactions  [109,  110]  but  there  is</w:t>
      </w:r>
    </w:p>
    <w:p>
      <w:pPr>
        <w:pStyle w:val="Normal"/>
      </w:pPr>
      <w:r>
        <w:t xml:space="preserve">still  no  real  justification  for  that.  Evidently,  when  using  global  reaction  approach  one  has  to  de¬ </w:t>
      </w:r>
      <w:r>
        <w:br/>
      </w:r>
      <w:r>
        <w:t xml:space="preserve">scribe  the  method  for  experimental  determination  of  kinetic  parameters.</w:t>
      </w:r>
    </w:p>
    <w:p>
      <w:pPr>
        <w:pStyle w:val="Normal"/>
      </w:pPr>
      <w:r>
        <w:t xml:space="preserve">In  present  work  the  constants  for  condensed  phase  reaction  were  estimated  on  the  basis  of  litera¬ </w:t>
      </w:r>
      <w:r>
        <w:br/>
      </w:r>
      <w:r>
        <w:t xml:space="preserve">ture  data  for  thermal  decomposition  of  nitramines  [111].  In  fact,  this  is  a  very  crude  estimate  be¬ </w:t>
      </w:r>
      <w:r>
        <w:br/>
      </w:r>
      <w:r>
        <w:t xml:space="preserve">cause  of  great  difference  in  heating  rate  for  combustion  and  thermal  decomposition  conditions.  In </w:t>
      </w:r>
      <w:r>
        <w:br/>
      </w:r>
      <w:r>
        <w:t xml:space="preserve">the  future  it  is  planning  to  get  needed  data  from  experiments  on  ignition  in  special  conditions  that </w:t>
      </w:r>
      <w:r>
        <w:br/>
      </w:r>
      <w:r>
        <w:t xml:space="preserve">provide  elimination  of  possible  effects  of  gas  phase  reactions.</w:t>
      </w:r>
    </w:p>
    <w:p>
      <w:pPr>
        <w:pStyle w:val="Normal"/>
      </w:pPr>
      <w:r>
        <w:t xml:space="preserve">In  the  literature  several  detailed  schemes  for  flame  reactions  in  nitramines  combustion  [112-115], </w:t>
      </w:r>
      <w:r>
        <w:br/>
      </w:r>
      <w:r>
        <w:t xml:space="preserve">containing  more  than  40  species  and  more  than  200  steps,  can  be  found.  Using  of  such  schemes </w:t>
      </w:r>
      <w:r>
        <w:br/>
      </w:r>
      <w:r>
        <w:t xml:space="preserve">allows  in  principle  to  calculate  temperature  and  concentration  profiles  in  flame.  Unfortunately, </w:t>
      </w:r>
      <w:r>
        <w:br/>
      </w:r>
      <w:r>
        <w:t xml:space="preserve">use  of  detailed  reaction  schemes  causes  difficulties  in  calculation  of  transient  regimes  and  it  is </w:t>
      </w:r>
      <w:r>
        <w:br/>
      </w:r>
      <w:r>
        <w:t xml:space="preserve">reasonable  to  derive  reduced  kinetic  schemes  for  studying  dynamic  combustion  behavior.  This  is </w:t>
      </w:r>
      <w:r>
        <w:br/>
      </w:r>
      <w:r>
        <w:t xml:space="preserve">a  task  for  future  work.  At  the  same  time  the  global  kinetic  parameters  can  be  derived  from  treat¬ </w:t>
      </w:r>
      <w:r>
        <w:br/>
      </w:r>
      <w:r>
        <w:t xml:space="preserve">ment  of  experimental  data  of  combustion  of  melted  EM  in  well  characterized  conditions.  In  order </w:t>
      </w:r>
      <w:r>
        <w:br/>
      </w:r>
      <w:r>
        <w:t xml:space="preserve">to  do  that,  a  set  of  calculations  on  the  basis  of  model  should  be  performed.  As  a  first  estimate,  the </w:t>
      </w:r>
      <w:r>
        <w:br/>
      </w:r>
      <w:r>
        <w:t xml:space="preserve">data  for  thermal  decomposition  of  nitramines  vapor  and  reaction  between  their  products  were </w:t>
      </w:r>
      <w:r>
        <w:br/>
      </w:r>
      <w:r>
        <w:t xml:space="preserve">used  in  the  present  work  to  specify  magnitude  of  global  kinetic  parameters  for  gas  phase  reac¬ </w:t>
      </w:r>
      <w:r>
        <w:br/>
      </w:r>
      <w:r>
        <w:t xml:space="preserve">tions.</w:t>
      </w:r>
    </w:p>
    <w:p>
      <w:pPr>
        <w:pStyle w:val="Normal"/>
      </w:pPr>
      <w:r>
        <w:t xml:space="preserve">Physical  state  of  the  condensed  phase.  Before  formulation  of  the  mathematical  model,  it  is  im¬ </w:t>
      </w:r>
      <w:r>
        <w:br/>
      </w:r>
      <w:r>
        <w:t xml:space="preserve">portant  to  discuss  physical  aspects  regarding  the  processes  in  the  bulk  and  on  the  surface  of  con¬ </w:t>
      </w:r>
      <w:r>
        <w:br/>
      </w:r>
      <w:r>
        <w:t xml:space="preserve">densed  phase.  Proceeding  of  chemical  reactions  in  the  bulk  of  condensed  phase  raises  questions </w:t>
      </w:r>
      <w:r>
        <w:br/>
      </w:r>
      <w:r>
        <w:t xml:space="preserve">on  effective  density  of  liquid  EM  and  on  evolution  of  gas  through  the  subsurface  layer.  It  is  natu¬ </w:t>
      </w:r>
      <w:r>
        <w:br/>
      </w:r>
      <w:r>
        <w:t xml:space="preserve">rally  to  assume  that  gaseous  decomposition  products  first  dissolve  in  the  liquid  layer  [116].  How¬ </w:t>
      </w:r>
      <w:r>
        <w:br/>
      </w:r>
      <w:r>
        <w:t xml:space="preserve">ever,  if  one  takes  into  consideration  an  equilibrium  solution  of  gas  in  the  liquid  material  this  cor¬ </w:t>
      </w:r>
      <w:r>
        <w:br/>
      </w:r>
      <w:r>
        <w:t xml:space="preserve">responds  to  negligibly  small  extent  of  EM  decomposition  in  the  condensed  phase  [117].  At  finite </w:t>
      </w:r>
      <w:r>
        <w:br/>
      </w:r>
      <w:r>
        <w:t xml:space="preserve">decomposition  extent  one  may  assume  that  the  gas  bubbles  form  in  the  liquid  layer.  Their  behav¬ </w:t>
      </w:r>
      <w:r>
        <w:br/>
      </w:r>
      <w:r>
        <w:t xml:space="preserve">ior  can  be  described  in  several  ways.</w:t>
      </w:r>
    </w:p>
    <w:p>
      <w:pPr>
        <w:pStyle w:val="Normal"/>
      </w:pPr>
      <w:r>
        <w:t xml:space="preserve">First  description  was  suggested  in  1966  [118]  when  it  was  assumed  that  the  velocities  of  gas  and </w:t>
      </w:r>
      <w:r>
        <w:br/>
      </w:r>
      <w:r>
        <w:t xml:space="preserve">liquid  are  the  same,  V  =  VBq  =  m*pc.  Here  pc  =  (1-P)puq  +  Pp  is  the  effective  density  of  con¬ </w:t>
      </w:r>
      <w:r>
        <w:br/>
      </w:r>
      <w:r>
        <w:t xml:space="preserve">densed  phase.  More  detailed  analyses  of  two-phase  subsurface  layer  were  reported  in  [119-121], </w:t>
      </w:r>
      <w:r>
        <w:br/>
      </w:r>
      <w:r>
        <w:t xml:space="preserve">In  particular,  semi -empirical  expressions  were  suggested  [120]  in  general  case  for  linear  velocity </w:t>
      </w:r>
      <w:r>
        <w:br/>
      </w:r>
      <w:r>
        <w:t xml:space="preserve">of  gas  motion  V  =  (1-sP  +  s)  m*/p  and  liquid  motion  Vaq  =  (1-sP)  m*/piiq,  respectively.  Here  s  is </w:t>
      </w:r>
      <w:r>
        <w:br/>
      </w:r>
      <w:r>
        <w:t xml:space="preserve">the  matching  parameter  varying  in  the  range  from  zero  to  infinity  that  allows  to  describe  extreme </w:t>
      </w:r>
      <w:r>
        <w:br/>
      </w:r>
      <w:r>
        <w:t xml:space="preserve">cases  of  gas  release  from  subsurface  layer.</w:t>
      </w:r>
    </w:p>
    <w:p>
      <w:pPr>
        <w:pStyle w:val="Normal"/>
      </w:pPr>
      <w:r>
        <w:t xml:space="preserve">In  the  present  model  we  consider  the  simplest  case  of  constant  density  over  the  liquid  layer.  This </w:t>
      </w:r>
      <w:r>
        <w:br/>
      </w:r>
      <w:r>
        <w:t xml:space="preserve">corresponds  to  the  case  of  gases  dissolved  in  liquid  without  formation  of  bubbles  or  the  case  of </w:t>
      </w:r>
      <w:r>
        <w:br/>
      </w:r>
      <w:r>
        <w:t xml:space="preserve">instantaneous  (V  -»  °o  and  s  — &gt;  °°)  removal  of  gas  out  of  the  liquid  layer.  It  should  be  mentioned </w:t>
      </w:r>
      <w:r>
        <w:br/>
      </w:r>
      <w:r>
        <w:t xml:space="preserve">that  for  very  thin  layers  diffusion  is  also  able  to  provide  fast  removal  of  gas  from  liquid.  To  esti¬ </w:t>
      </w:r>
      <w:r>
        <w:br/>
      </w:r>
      <w:r>
        <w:t xml:space="preserve">mate,  let  us  assume  that  gaseous  products  start  to  evolve  in  the  bulk  of  EM  at  the  distance  from </w:t>
      </w:r>
      <w:r>
        <w:br/>
      </w:r>
      <w:r>
        <w:t xml:space="preserve">the  surface  equal  to  the  length  of  reaction  zone,  lCh  =  0.1  (X  /  Cp)uq/rb.  If  the  residence  time  for</w:t>
      </w:r>
    </w:p>
    <w:p>
      <w:pPr>
        <w:pStyle w:val="Normal"/>
      </w:pPr>
      <w:r>
        <w:t xml:space="preserve">6-21</w:t>
      </w:r>
    </w:p>
    <w:p>
      <w:pPr>
        <w:pStyle w:val="Normal"/>
      </w:pPr>
      <w:r>
        <w:t xml:space="preserve">liquid  in  the  reaction  zone,  Wrb  is  greater  than  the  diffusion  time  (lCh)2/D,  where  D  is  the  diffu¬ </w:t>
      </w:r>
      <w:r>
        <w:br/>
      </w:r>
      <w:r>
        <w:t xml:space="preserve">sion  coefficient,  the  bubbles  will  not  form.  The  above  condition  is  formulated  as  D(TS)  &gt;  rb  lCh  = </w:t>
      </w:r>
      <w:r>
        <w:br/>
      </w:r>
      <w:r>
        <w:t xml:space="preserve">0.1  (k  f  Cp)iiq.  A  simple  estimate  shows  that  the  condition  is  approximately  hold  for  typical </w:t>
      </w:r>
      <w:r>
        <w:br/>
      </w:r>
      <w:r>
        <w:t xml:space="preserve">melted  EM  with  D  &gt;  104  cm2/s  and  (A,  /  Cp)|jq  =  0.001  cm2/s.</w:t>
      </w:r>
    </w:p>
    <w:p>
      <w:pPr>
        <w:pStyle w:val="Normal"/>
      </w:pPr>
      <w:r>
        <w:t xml:space="preserve">Detailed  consideration  of  the  effect  of  bubbles  on  the  heat  transfer  across  the  liquid  layer  due  to </w:t>
      </w:r>
      <w:r>
        <w:br/>
      </w:r>
      <w:r>
        <w:t xml:space="preserve">internal  evaporation  within  the  bubbles  and  of  the  Marangoni  and  Archimed  effects  was  not  made </w:t>
      </w:r>
      <w:r>
        <w:br/>
      </w:r>
      <w:r>
        <w:t xml:space="preserve">here.  The  matter  is  that  there  is  still  no  reliable  observations  of  foam  in  subsurface  liquid  layer  of </w:t>
      </w:r>
      <w:r>
        <w:br/>
      </w:r>
      <w:r>
        <w:t xml:space="preserve">burning  melted  EM.  Quite  the  contrary,  the  observations  were  reported  [122]  of  practical  absence </w:t>
      </w:r>
      <w:r>
        <w:br/>
      </w:r>
      <w:r>
        <w:t xml:space="preserve">of  developed  foam  at  the  burning  surface  of  double  base  propellants  at  atmospheric  and  elevated </w:t>
      </w:r>
      <w:r>
        <w:br/>
      </w:r>
      <w:r>
        <w:t xml:space="preserve">pressures  despite  the  presence  of  foam  at  the  surface  of  extinguished  samples.  Thus,  introduction </w:t>
      </w:r>
      <w:r>
        <w:br/>
      </w:r>
      <w:r>
        <w:t xml:space="preserve">of  bubbles  formation  into  comprehensive  combustion  models  has  to  be  justified  by  unambiguous </w:t>
      </w:r>
      <w:r>
        <w:br/>
      </w:r>
      <w:r>
        <w:t xml:space="preserve">experimental  findings.  One  of  the  ways  to  get  such  information  is  to  perform  high  speed  movie </w:t>
      </w:r>
      <w:r>
        <w:br/>
      </w:r>
      <w:r>
        <w:t xml:space="preserve">studies  of  EM  combustion  with  use  of  soft  X-ray  radiation  source.</w:t>
      </w:r>
    </w:p>
    <w:p>
      <w:pPr>
        <w:pStyle w:val="Normal"/>
      </w:pPr>
      <w:r>
        <w:t xml:space="preserve">Surface  evaporation  condition.  As  already  mentioned,  according  to  the  model  conversion  of </w:t>
      </w:r>
      <w:r>
        <w:br/>
      </w:r>
      <w:r>
        <w:t xml:space="preserve">condensed  phase  into  gas  proceeds  by  the  way  of  chemical  reaction  and  evaporation.  The  latter </w:t>
      </w:r>
      <w:r>
        <w:br/>
      </w:r>
      <w:r>
        <w:t xml:space="preserve">can  be  precisely  described  in  terms  of  gas-kinetic  theory  if  one  calculates  the  mass  flow  rates  of </w:t>
      </w:r>
      <w:r>
        <w:br/>
      </w:r>
      <w:r>
        <w:t xml:space="preserve">evaporation  and  condensation.  Under  non  equilibrium  conditions,  corresponding  to  the  combus¬ </w:t>
      </w:r>
      <w:r>
        <w:br/>
      </w:r>
      <w:r>
        <w:t xml:space="preserve">tion  process,  the  difference  between  two  rates  gives  mass  burning  rate.  Such  approach  has  been </w:t>
      </w:r>
      <w:r>
        <w:br/>
      </w:r>
      <w:r>
        <w:t xml:space="preserve">employed  in  several  works  [112-114,  120],  however,  it  is  rather  difficult  to  use  this  approach  in </w:t>
      </w:r>
      <w:r>
        <w:br/>
      </w:r>
      <w:r>
        <w:t xml:space="preserve">real  calculations.  First  of  all,  there  is  no  reliable  knowledge  of  sticking  coefficient  which  charac¬ </w:t>
      </w:r>
      <w:r>
        <w:br/>
      </w:r>
      <w:r>
        <w:t xml:space="preserve">terizes  sticking  of  vapor  molecules  colliding  the  liquid/gas  interface.  Secondly,  and  most  impor¬ </w:t>
      </w:r>
      <w:r>
        <w:br/>
      </w:r>
      <w:r>
        <w:t xml:space="preserve">tant,  the  difference  between  two  rates  represents  difference  of  two  large  quantities  and  small  error </w:t>
      </w:r>
      <w:r>
        <w:br/>
      </w:r>
      <w:r>
        <w:t xml:space="preserve">in  their  calculation  leads  to  large  error  in  the  mass  burning  rate.</w:t>
      </w:r>
    </w:p>
    <w:p>
      <w:pPr>
        <w:pStyle w:val="Normal"/>
      </w:pPr>
      <w:r>
        <w:t xml:space="preserve">Therefore,  in  the  present  model  we  use  another  description  based  on  the  fact  that  deviation  of </w:t>
      </w:r>
      <w:r>
        <w:br/>
      </w:r>
      <w:r>
        <w:t xml:space="preserve">partial  pressure  of  vapor  from  its  equilibrium  value  is  of  the  order  of  the  Mach  number  for  com¬ </w:t>
      </w:r>
      <w:r>
        <w:br/>
      </w:r>
      <w:r>
        <w:t xml:space="preserve">bustion  products  with  magnitude  of  this  number  being  much  less  than  unity.  Consequently,  as  it </w:t>
      </w:r>
      <w:r>
        <w:br/>
      </w:r>
      <w:r>
        <w:t xml:space="preserve">was  suggested  in  [123],  one  may  approximately  attribute  the  real  magnitude  of  the  vapor  pressure </w:t>
      </w:r>
      <w:r>
        <w:br/>
      </w:r>
      <w:r>
        <w:t xml:space="preserve">to  its  equilibrium  value  that  can  be  easily  calculated  on  the  basis  of  Clausius-Clapeyron  equation </w:t>
      </w:r>
      <w:r>
        <w:br/>
      </w:r>
      <w:r>
        <w:t xml:space="preserve">in  the  form:</w:t>
      </w:r>
    </w:p>
    <w:p>
      <w:pPr>
        <w:pStyle w:val="Normal"/>
      </w:pPr>
      <w:r>
        <w:t xml:space="preserve">(M  /Mi)yis  p  =  const  exp(-L/RTs)</w:t>
      </w:r>
    </w:p>
    <w:p>
      <w:pPr>
        <w:pStyle w:val="Normal"/>
      </w:pPr>
      <w:r>
        <w:t xml:space="preserve">Here  (M  /Mi)yis  is  the  mole  fraction  of  vapor  above  the  surface  and  p  is  the  ambient  pressure. </w:t>
      </w:r>
      <w:r>
        <w:br/>
      </w:r>
      <w:r>
        <w:t xml:space="preserve">Use  of  this  equation  provides  better  opportunity  for  convergence  of  iteration  process  in  numerical </w:t>
      </w:r>
      <w:r>
        <w:br/>
      </w:r>
      <w:r>
        <w:t xml:space="preserve">modeling.  Note  that  in  the  gas-kinetic  approach  the  equation  of  Clausius-Clapeyron  is  also  used </w:t>
      </w:r>
      <w:r>
        <w:br/>
      </w:r>
      <w:r>
        <w:t xml:space="preserve">for  calculating  the  equilibrium  pressure  of  vapor.  An  accuracy  of  these  calculations  directly  de¬ </w:t>
      </w:r>
      <w:r>
        <w:br/>
      </w:r>
      <w:r>
        <w:t xml:space="preserve">pends  on  the  accuracy  of  the  value  of  the  latent  heat  of  vaporization.  Unfortunately,  this  value  is </w:t>
      </w:r>
      <w:r>
        <w:br/>
      </w:r>
      <w:r>
        <w:t xml:space="preserve">known  for  real  EMs  with  rather  low  accuracy  because  of  partial  decomposition  of  EMs  at  rela¬ </w:t>
      </w:r>
      <w:r>
        <w:br/>
      </w:r>
      <w:r>
        <w:t xml:space="preserve">tively  high  temperatures.  The  heat  of  vaporization  can  be  calculated  [124]  on  the  basis  of  semi- </w:t>
      </w:r>
      <w:r>
        <w:br/>
      </w:r>
      <w:r>
        <w:t xml:space="preserve">empirical  expressions  or  determined  by  extrapolation  of  data  of  surface  temperature  measure¬ </w:t>
      </w:r>
      <w:r>
        <w:br/>
      </w:r>
      <w:r>
        <w:t xml:space="preserve">ment.</w:t>
      </w:r>
    </w:p>
    <w:p>
      <w:pPr>
        <w:pStyle w:val="Normal"/>
      </w:pPr>
      <w:r>
        <w:t xml:space="preserve">Problem  formulation.  Let  us  choose  a  movable  coordinate  system  (x,t)  attached  to  the  burning </w:t>
      </w:r>
      <w:r>
        <w:br/>
      </w:r>
      <w:r>
        <w:t xml:space="preserve">surface  (positive  x-axis  is  directed  in  the  bulk  of  condensed  material)  and  derive  the  system  of</w:t>
      </w:r>
    </w:p>
    <w:p>
      <w:pPr>
        <w:pStyle w:val="Normal"/>
      </w:pPr>
      <w:r>
        <w:t xml:space="preserve">6-22</w:t>
      </w:r>
    </w:p>
    <w:p>
      <w:pPr>
        <w:pStyle w:val="Normal"/>
      </w:pPr>
      <w:r>
        <w:t xml:space="preserve">equations  describing  physicochemical  processes  in  the  condensed  phase:</w:t>
      </w:r>
    </w:p>
    <w:p>
      <w:pPr>
        <w:pStyle w:val="Normal"/>
      </w:pPr>
      <w:r>
        <w:t xml:space="preserve">a)  solid  state  (xm(t  )&lt;x&lt;xR)</w:t>
      </w:r>
    </w:p>
    <w:p>
      <w:pPr>
        <w:pStyle w:val="Normal"/>
      </w:pPr>
      <w:r>
        <w:t xml:space="preserve">fdT,  dT,  \  ,  3X,  .  .....</w:t>
      </w:r>
    </w:p>
    <w:p>
      <w:pPr>
        <w:pStyle w:val="Normal"/>
      </w:pPr>
      <w:r>
        <w:t xml:space="preserve">CsolpJ  =  ~^f  +  q(t)cc  exp(-ax)</w:t>
      </w:r>
    </w:p>
    <w:p>
      <w:pPr>
        <w:pStyle w:val="Normal"/>
      </w:pPr>
      <w:r>
        <w:t xml:space="preserve">Tsol  (X&gt;°)  =  T0 »  Tsoi  ( Xm  &gt;t)  =  Tm,</w:t>
      </w:r>
    </w:p>
    <w:p>
      <w:pPr>
        <w:pStyle w:val="Normal"/>
      </w:pPr>
      <w:r>
        <w:t xml:space="preserve">dx  )x=x</w:t>
      </w:r>
    </w:p>
    <w:p>
      <w:pPr>
        <w:pStyle w:val="Normal"/>
      </w:pPr>
      <w:r>
        <w:t xml:space="preserve">b)  liquid  state  (0&lt;x&lt;xm)</w:t>
      </w:r>
    </w:p>
    <w:p>
      <w:pPr>
        <w:pStyle w:val="Normal"/>
      </w:pPr>
      <w:r>
        <w:t xml:space="preserve">^ ' liqP  lit</w:t>
      </w:r>
    </w:p>
    <w:p>
      <w:pPr>
        <w:pStyle w:val="Heading1"/>
      </w:pPr>
      <w:r>
        <w:t>X  dT, ]</w:t>
      </w:r>
    </w:p>
    <w:p>
      <w:pPr>
        <w:pStyle w:val="Normal"/>
      </w:pPr>
      <w:r>
        <w:t xml:space="preserve">dt  h  dx</w:t>
      </w:r>
    </w:p>
    <w:p>
      <w:pPr>
        <w:pStyle w:val="Normal"/>
      </w:pPr>
      <w:r>
        <w:t xml:space="preserve">+  ®lia+qr(t)aexp(-ax)</w:t>
      </w:r>
    </w:p>
    <w:p>
      <w:pPr>
        <w:pStyle w:val="Normal"/>
      </w:pPr>
      <w:r>
        <w:t xml:space="preserve">dy„q  „</w:t>
      </w:r>
    </w:p>
    <w:p>
      <w:pPr>
        <w:pStyle w:val="Normal"/>
      </w:pPr>
      <w:r>
        <w:t xml:space="preserve">W  =-(0&gt;*</w:t>
      </w:r>
    </w:p>
    <w:p>
      <w:pPr>
        <w:pStyle w:val="Normal"/>
      </w:pPr>
      <w:r>
        <w:t xml:space="preserve">ruq{  dt  6  dx  j</w:t>
      </w:r>
    </w:p>
    <w:p>
      <w:pPr>
        <w:pStyle w:val="Heading1"/>
      </w:pPr>
      <w:r>
        <w:t>X  =  Q,iqo&gt;,iq,  0)liq  =  AUqpUqyliq  exp(-  Eltq/RTliq )</w:t>
      </w:r>
    </w:p>
    <w:p>
      <w:pPr>
        <w:pStyle w:val="Normal"/>
      </w:pPr>
      <w:r>
        <w:t xml:space="preserve">dT  ^  j7</w:t>
      </w:r>
    </w:p>
    <w:p>
      <w:pPr>
        <w:pStyle w:val="Normal"/>
      </w:pPr>
      <w:r>
        <w:t xml:space="preserve">yiiq  (Xm  &gt;  0  =  A  TUq  (x,0)  =  ,  r/(?  (*„,  ,t)  =  Tm,  -  Aliq  (  ^  )x=xm-0  -  ~Kol  (  A=x„+0  +  QmrmPliq</w:t>
      </w:r>
    </w:p>
    <w:p>
      <w:pPr>
        <w:pStyle w:val="Normal"/>
      </w:pPr>
      <w:r>
        <w:t xml:space="preserve">The  condensed  phase  generates  vapor  and  a  combustible  gas.  Thus,  there  are  3  components  in  the </w:t>
      </w:r>
      <w:r>
        <w:br/>
      </w:r>
      <w:r>
        <w:t xml:space="preserve">gas  phase:  vapor,  intermediate  decomposition  product,  and  final  combustion  product.  The  tem¬ </w:t>
      </w:r>
      <w:r>
        <w:br/>
      </w:r>
      <w:r>
        <w:t xml:space="preserve">perature  of  the  components  is  uniform  at  the  given  point  of  space.  The  system  of  equations  for  the</w:t>
      </w:r>
    </w:p>
    <w:p>
      <w:pPr>
        <w:pStyle w:val="Normal"/>
      </w:pPr>
      <w:r>
        <w:t xml:space="preserve">gas  phase  is  as  follows  (xL  &lt;  x  &lt;  0):</w:t>
      </w:r>
    </w:p>
    <w:p>
      <w:pPr>
        <w:pStyle w:val="Normal"/>
      </w:pPr>
      <w:r>
        <w:t xml:space="preserve">( fyi  nr  d  /  p.  dy,</w:t>
      </w:r>
    </w:p>
    <w:p>
      <w:pPr>
        <w:pStyle w:val="Normal"/>
      </w:pPr>
      <w:r>
        <w:t xml:space="preserve">p  ~ir+(v-Air  =^-(pt&gt;iAl)-^i</w:t>
      </w:r>
    </w:p>
    <w:p>
      <w:pPr>
        <w:pStyle w:val="Normal"/>
      </w:pPr>
      <w:r>
        <w:t xml:space="preserve">^  dt  dx  J  dx  dx</w:t>
      </w:r>
    </w:p>
    <w:p>
      <w:pPr>
        <w:pStyle w:val="Normal"/>
      </w:pPr>
      <w:r>
        <w:t xml:space="preserve">pf^l  +  (V-rb)^I.)^A(pD^)-£02+(yj </w:t>
      </w:r>
      <w:r>
        <w:br/>
      </w:r>
      <w:r>
        <w:t xml:space="preserve">y  dt  ox  J  ox  ox</w:t>
      </w:r>
    </w:p>
    <w:p>
      <w:pPr>
        <w:pStyle w:val="Normal"/>
      </w:pPr>
      <w:r>
        <w:t xml:space="preserve">dp  dp  HpV)  _  0</w:t>
      </w:r>
    </w:p>
    <w:p>
      <w:pPr>
        <w:pStyle w:val="Normal"/>
      </w:pPr>
      <w:r>
        <w:t xml:space="preserve">dt  b  dx  dx</w:t>
      </w:r>
    </w:p>
    <w:p>
      <w:pPr>
        <w:pStyle w:val="Normal"/>
      </w:pPr>
      <w:r>
        <w:t xml:space="preserve">p  =  RpT /M</w:t>
      </w:r>
    </w:p>
    <w:p>
      <w:pPr>
        <w:pStyle w:val="Normal"/>
      </w:pPr>
      <w:r>
        <w:t xml:space="preserve">1  J  yi  ,  y2  ,  y3</w:t>
      </w:r>
    </w:p>
    <w:p>
      <w:pPr>
        <w:pStyle w:val="Normal"/>
      </w:pPr>
      <w:r>
        <w:t xml:space="preserve">—  =  ^  +  ^  +  ^  ,  O^Q.co,,  =Q2(d2 </w:t>
      </w:r>
      <w:r>
        <w:br/>
      </w:r>
      <w:r>
        <w:t xml:space="preserve">M  [Ml  M2  M3J  1  1  1</w:t>
      </w:r>
    </w:p>
    <w:p>
      <w:pPr>
        <w:pStyle w:val="Normal"/>
      </w:pPr>
      <w:r>
        <w:t xml:space="preserve">(O,  =  Agl(p  y,)N‘  exp (-Ej/RT),  (o2  =  Ag2(p  y2f2  exp (~E2/RT), </w:t>
      </w:r>
      <w:r>
        <w:br/>
      </w:r>
      <w:r>
        <w:t xml:space="preserve">T(x,0)  =  T0,  y,(x,0)  =  y2(x,0)  =  0-,  atx  =  xL</w:t>
      </w:r>
    </w:p>
    <w:p>
      <w:pPr>
        <w:pStyle w:val="Normal"/>
      </w:pPr>
      <w:r>
        <w:t xml:space="preserve">Boundary  conditions  at  x  =  0  are  taken  in  the  form:</w:t>
      </w:r>
    </w:p>
    <w:p>
      <w:pPr>
        <w:pStyle w:val="Normal"/>
      </w:pPr>
      <w:r>
        <w:t xml:space="preserve">/an  _  (dTUq</w:t>
      </w:r>
    </w:p>
    <w:p>
      <w:pPr>
        <w:pStyle w:val="Normal"/>
      </w:pPr>
      <w:r>
        <w:t xml:space="preserve">\dx  l~  ““  dx</w:t>
      </w:r>
    </w:p>
    <w:p>
      <w:pPr>
        <w:pStyle w:val="Normal"/>
      </w:pPr>
      <w:r>
        <w:t xml:space="preserve">■yiia,sP,iqrbL</w:t>
      </w:r>
    </w:p>
    <w:p>
      <w:pPr>
        <w:pStyle w:val="Normal"/>
      </w:pPr>
      <w:r>
        <w:t xml:space="preserve">6-23</w:t>
      </w:r>
    </w:p>
    <w:p>
      <w:pPr>
        <w:pStyle w:val="Normal"/>
      </w:pPr>
      <w:r>
        <w:t xml:space="preserve">3 y.</w:t>
      </w:r>
    </w:p>
    <w:p>
      <w:pPr>
        <w:pStyle w:val="Normal"/>
      </w:pPr>
      <w:r>
        <w:t xml:space="preserve">~  P&lt;V  -  rb)yls  +  DjP  ”  =  PuqrbyuqiS </w:t>
      </w:r>
      <w:r>
        <w:br/>
      </w:r>
      <w:r>
        <w:t xml:space="preserve">3v</w:t>
      </w:r>
    </w:p>
    <w:p>
      <w:pPr>
        <w:pStyle w:val="Normal"/>
      </w:pPr>
      <w:r>
        <w:t xml:space="preserve">-  -  rb)y2s  +  D,p-^-  =  pliqrb(l  -  yliqs)</w:t>
      </w:r>
    </w:p>
    <w:p>
      <w:pPr>
        <w:pStyle w:val="Normal"/>
      </w:pPr>
      <w:r>
        <w:t xml:space="preserve">/T/  x  P  Mi</w:t>
      </w:r>
    </w:p>
    <w:p>
      <w:pPr>
        <w:pStyle w:val="Normal"/>
      </w:pPr>
      <w:r>
        <w:t xml:space="preserve">~  P(V -rb)  =  ~pcrb,  —y1=—ex p</w:t>
      </w:r>
    </w:p>
    <w:p>
      <w:pPr>
        <w:pStyle w:val="Normal"/>
      </w:pPr>
      <w:r>
        <w:t xml:space="preserve">Po  M</w:t>
      </w:r>
    </w:p>
    <w:p>
      <w:pPr>
        <w:pStyle w:val="Normal"/>
      </w:pPr>
      <w:r>
        <w:t xml:space="preserve">LM,  1  1</w:t>
      </w:r>
    </w:p>
    <w:p>
      <w:pPr>
        <w:pStyle w:val="Normal"/>
      </w:pPr>
      <w:r>
        <w:t xml:space="preserve">R  X  TP</w:t>
      </w:r>
    </w:p>
    <w:p>
      <w:pPr>
        <w:pStyle w:val="Normal"/>
      </w:pPr>
      <w:r>
        <w:t xml:space="preserve">In  the  case  of  opaque  material  (a— »°°)  the  term  with  qr  must  be  withdrawn  from  thermal  conduc¬ </w:t>
      </w:r>
      <w:r>
        <w:br/>
      </w:r>
      <w:r>
        <w:t xml:space="preserve">tivity  equations  for  solid  and  liquid  phases  and  boundary  condition  for  heat  fluxes  should  be </w:t>
      </w:r>
      <w:r>
        <w:br/>
      </w:r>
      <w:r>
        <w:t xml:space="preserve">written  in  the  form:</w:t>
      </w:r>
    </w:p>
    <w:p>
      <w:pPr>
        <w:pStyle w:val="Normal"/>
      </w:pPr>
      <w:r>
        <w:t xml:space="preserve">/an</w:t>
      </w:r>
    </w:p>
    <w:p>
      <w:pPr>
        <w:pStyle w:val="Normal"/>
      </w:pPr>
      <w:r>
        <w:t xml:space="preserve">van</w:t>
      </w:r>
    </w:p>
    <w:p>
      <w:pPr>
        <w:pStyle w:val="Normal"/>
      </w:pPr>
      <w:r>
        <w:t xml:space="preserve">—  \q</w:t>
      </w:r>
    </w:p>
    <w:p>
      <w:pPr>
        <w:pStyle w:val="Normal"/>
      </w:pPr>
      <w:r>
        <w:t xml:space="preserve">x =-0</w:t>
      </w:r>
    </w:p>
    <w:p>
      <w:pPr>
        <w:pStyle w:val="Normal"/>
      </w:pPr>
      <w:r>
        <w:t xml:space="preserve">dx</w:t>
      </w:r>
    </w:p>
    <w:p>
      <w:pPr>
        <w:pStyle w:val="Normal"/>
      </w:pPr>
      <w:r>
        <w:t xml:space="preserve">■ynq,sPuqrbL  +  &lt;lr</w:t>
      </w:r>
    </w:p>
    <w:p>
      <w:pPr>
        <w:pStyle w:val="Normal"/>
      </w:pPr>
      <w:r>
        <w:t xml:space="preserve">yi  +  y2  +  y3+1&gt;  Di</w:t>
      </w:r>
    </w:p>
    <w:p>
      <w:pPr>
        <w:pStyle w:val="Normal"/>
      </w:pPr>
      <w:r>
        <w:t xml:space="preserve">ay,</w:t>
      </w:r>
    </w:p>
    <w:p>
      <w:pPr>
        <w:pStyle w:val="Normal"/>
      </w:pPr>
      <w:r>
        <w:t xml:space="preserve">3x</w:t>
      </w:r>
    </w:p>
    <w:p>
      <w:pPr>
        <w:pStyle w:val="Normal"/>
      </w:pPr>
      <w:r>
        <w:t xml:space="preserve">x-+0</w:t>
      </w:r>
    </w:p>
    <w:p>
      <w:pPr>
        <w:pStyle w:val="Normal"/>
      </w:pPr>
      <w:r>
        <w:t xml:space="preserve">+  D2^-  +  D3^/  =  0</w:t>
      </w:r>
    </w:p>
    <w:p>
      <w:pPr>
        <w:pStyle w:val="Normal"/>
      </w:pPr>
      <w:r>
        <w:t xml:space="preserve">dx</w:t>
      </w:r>
    </w:p>
    <w:p>
      <w:pPr>
        <w:pStyle w:val="Normal"/>
      </w:pPr>
      <w:r>
        <w:t xml:space="preserve">dx</w:t>
      </w:r>
    </w:p>
    <w:p>
      <w:pPr>
        <w:pStyle w:val="Normal"/>
      </w:pPr>
      <w:r>
        <w:t xml:space="preserve">Numerical  method.  The  equations  of  energy  and  species  concentrations  in  the  gas  phase  include </w:t>
      </w:r>
      <w:r>
        <w:br/>
      </w:r>
      <w:r>
        <w:t xml:space="preserve">convective  and  diffusive  terms.  It  is  known  that  there  exist  computational  difficulties  in  their  so¬ </w:t>
      </w:r>
      <w:r>
        <w:br/>
      </w:r>
      <w:r>
        <w:t xml:space="preserve">lution  when  using  central-difference  schemes  for  convective  term.  Another  difficulty  is  the  stiff¬ </w:t>
      </w:r>
      <w:r>
        <w:br/>
      </w:r>
      <w:r>
        <w:t xml:space="preserve">ness  of  equations.  To  overcome  difficulties  a  quasi  monotonous  difference  scheme  of  second- </w:t>
      </w:r>
      <w:r>
        <w:br/>
      </w:r>
      <w:r>
        <w:t xml:space="preserve">order  accuracy  has  been  developed  that  effectively  operates  on  real  difference  grids.  Its  essence </w:t>
      </w:r>
      <w:r>
        <w:br/>
      </w:r>
      <w:r>
        <w:t xml:space="preserve">may  be  explained  taking  as  an  example  the  model  nonlinear  equation  for  a  scalar  function  &lt;|)  in  the </w:t>
      </w:r>
      <w:r>
        <w:br/>
      </w:r>
      <w:r>
        <w:t xml:space="preserve">domain  {0&lt;x&lt;l;  0&lt;t&lt;T}.</w:t>
      </w:r>
    </w:p>
    <w:p>
      <w:pPr>
        <w:pStyle w:val="Normal"/>
      </w:pPr>
      <w:r>
        <w:t xml:space="preserve">d(()/dt  +  ud(J)/3x  =  a  d2(|)/dx2  +  f((f),  t)  (6.13)</w:t>
      </w:r>
    </w:p>
    <w:p>
      <w:pPr>
        <w:pStyle w:val="Normal"/>
      </w:pPr>
      <w:r>
        <w:t xml:space="preserve">where  u  is  the  velocity;  a  is  the  constant,  f(&lt;J),  t)  is  the  source  term.  The  use  of  approximation </w:t>
      </w:r>
      <w:r>
        <w:br/>
      </w:r>
      <w:r>
        <w:t xml:space="preserve">dty/dx  «  (&lt;[)i+in+1  -  &lt;t&gt;i.in+1)/(2h)  for  the  convective  term  leads  to  the  fact  that  the  nonphysical  oscil¬ </w:t>
      </w:r>
      <w:r>
        <w:br/>
      </w:r>
      <w:r>
        <w:t xml:space="preserve">lations  appear  in  the  numerical  solution  in  the  range  of  sharp  change  of  value  0.  For  a  given  class </w:t>
      </w:r>
      <w:r>
        <w:br/>
      </w:r>
      <w:r>
        <w:t xml:space="preserve">of  problems  this  corresponds  usually  to  the  reaction  zone  where  the  temperature  and  concentra¬ </w:t>
      </w:r>
      <w:r>
        <w:br/>
      </w:r>
      <w:r>
        <w:t xml:space="preserve">tion  gradients  are  high  enough.  To  eliminate  these  oscillations  one  may  apply  a  difference  scheme </w:t>
      </w:r>
      <w:r>
        <w:br/>
      </w:r>
      <w:r>
        <w:t xml:space="preserve">based  on  "hyperbolic"  approximation.  To  this  end  we  wrote  the  left-hand  side  of  Eq.  (6.13)  along </w:t>
      </w:r>
      <w:r>
        <w:br/>
      </w:r>
      <w:r>
        <w:t xml:space="preserve">line  dx/dt  =  u  that  is  conventionally  called  the  characteristic  line  and  constructed  the  following </w:t>
      </w:r>
      <w:r>
        <w:br/>
      </w:r>
      <w:r>
        <w:t xml:space="preserve">nonlinear  two-step  difference  scheme  with  using  backward  Tailor-series  expansion  of  term  f((j),  t) </w:t>
      </w:r>
      <w:r>
        <w:br/>
      </w:r>
      <w:r>
        <w:t xml:space="preserve">in  time:</w:t>
      </w:r>
    </w:p>
    <w:p>
      <w:pPr>
        <w:pStyle w:val="Normal"/>
      </w:pPr>
      <w:r>
        <w:t xml:space="preserve">n+1</w:t>
      </w:r>
    </w:p>
    <w:p>
      <w:pPr>
        <w:pStyle w:val="Normal"/>
      </w:pPr>
      <w:r>
        <w:t xml:space="preserve">\dx  J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n+1</w:t>
      </w:r>
    </w:p>
    <w:p>
      <w:pPr>
        <w:pStyle w:val="Normal"/>
      </w:pPr>
      <w:r>
        <w:t xml:space="preserve">ftylt  +  T);</w:t>
      </w:r>
    </w:p>
    <w:p>
      <w:pPr>
        <w:pStyle w:val="Normal"/>
      </w:pPr>
      <w:r>
        <w:t xml:space="preserve">(«c'-  (*:)/  j-  -  o.5  x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n+1</w:t>
      </w:r>
    </w:p>
    <w:p>
      <w:pPr>
        <w:pStyle w:val="Normal"/>
      </w:pPr>
      <w:r>
        <w:t xml:space="preserve">+  a*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n+1</w:t>
      </w:r>
    </w:p>
    <w:p>
      <w:pPr>
        <w:pStyle w:val="Normal"/>
      </w:pPr>
      <w:r>
        <w:t xml:space="preserve">f(&lt;t&gt;,t+T),</w:t>
      </w:r>
    </w:p>
    <w:p>
      <w:pPr>
        <w:pStyle w:val="Normal"/>
      </w:pPr>
      <w:r>
        <w:t xml:space="preserve">1  +  ■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(6.14)</w:t>
      </w:r>
    </w:p>
    <w:p>
      <w:pPr>
        <w:pStyle w:val="Normal"/>
      </w:pPr>
      <w:r>
        <w:t xml:space="preserve">(6.15)</w:t>
      </w:r>
    </w:p>
    <w:p>
      <w:pPr>
        <w:pStyle w:val="Normal"/>
      </w:pPr>
      <w:r>
        <w:t xml:space="preserve">Here  x,  h  are  the  grid  steps  over  spatial  and  time  variables  so  that  t  =  nx;  x  =  ih;  n  =  0,...,  1/h; </w:t>
      </w:r>
      <w:r>
        <w:br/>
      </w:r>
      <w:r>
        <w:t xml:space="preserve">i=0,...,  T/x.  The  values  with  subscript  *  are  calculated  using  appropriate  interpolations  at  the </w:t>
      </w:r>
      <w:r>
        <w:br/>
      </w:r>
      <w:r>
        <w:t xml:space="preserve">cross-points  of  the  characteristic  lines  starting  from  the  point  (n+l,i)  with  the  straight  lines  form¬ </w:t>
      </w:r>
      <w:r>
        <w:br/>
      </w:r>
      <w:r>
        <w:t xml:space="preserve">ing  the  difference  grid  (with  the  horizontal  ones  at  h/x  &gt;  u  and  with  the  vertical  ones  at  h/x  &lt;  u).</w:t>
      </w:r>
    </w:p>
    <w:p>
      <w:pPr>
        <w:pStyle w:val="Normal"/>
      </w:pPr>
      <w:r>
        <w:t xml:space="preserve">6-24</w:t>
      </w:r>
    </w:p>
    <w:p>
      <w:pPr>
        <w:pStyle w:val="Normal"/>
      </w:pPr>
      <w:r>
        <w:t xml:space="preserve">The  nonlinear  difference  scheme  (6.14)-(6.15)  can  be  easily  solved  by  the  Newton  method.</w:t>
      </w:r>
    </w:p>
    <w:p>
      <w:pPr>
        <w:pStyle w:val="Normal"/>
      </w:pPr>
      <w:r>
        <w:t xml:space="preserve">Coming  back  to  the  solution  of  original  problem  formulation,  the  following  procedure  has  been </w:t>
      </w:r>
      <w:r>
        <w:br/>
      </w:r>
      <w:r>
        <w:t xml:space="preserve">used.  The  surface  temperature  Ts  and  the  burning  rate  rb  were  found  via  inner  iteration  procedure </w:t>
      </w:r>
      <w:r>
        <w:br/>
      </w:r>
      <w:r>
        <w:t xml:space="preserve">at  each  time-marching  step.  For  a  given  initial  guess  of  Ts  and  rb  the  equations  for  species  con¬ </w:t>
      </w:r>
      <w:r>
        <w:br/>
      </w:r>
      <w:r>
        <w:t xml:space="preserve">centrations  were  solved.  Then  values  yis,  y2S  and  yiiq,s  were  used  to  determine  the  boundary  con¬ </w:t>
      </w:r>
      <w:r>
        <w:br/>
      </w:r>
      <w:r>
        <w:t xml:space="preserve">ditions  for  the  energy  equations  in  the  gas  and  condensed  phase.  After  solution  of  the  energy </w:t>
      </w:r>
      <w:r>
        <w:br/>
      </w:r>
      <w:r>
        <w:t xml:space="preserve">equations  new  values  of  Ts  and  rb  were  found  from  boundary  conditions.  The  inner  loop  was  re¬ </w:t>
      </w:r>
      <w:r>
        <w:br/>
      </w:r>
      <w:r>
        <w:t xml:space="preserve">peated  down  to  the  convergence  of  Ts  and  rb.  A  variable  step  grid  condensed  in  vicinity  of  the  liq¬ </w:t>
      </w:r>
      <w:r>
        <w:br/>
      </w:r>
      <w:r>
        <w:t xml:space="preserve">uid/gas  interface  was  used  to  get  the  results  with  0.1%  accuracy.</w:t>
      </w:r>
    </w:p>
    <w:p>
      <w:pPr>
        <w:pStyle w:val="Normal"/>
      </w:pPr>
      <w:r>
        <w:t xml:space="preserve">In  order  to  solve  numerically  the  problem  with  closing  initial  and  boundary  conditions  a  spatial </w:t>
      </w:r>
      <w:r>
        <w:br/>
      </w:r>
      <w:r>
        <w:t xml:space="preserve">domain  xL  &lt;  x  &lt;  xR  has  to  be  chosen  on  the  basis  of  physical  considerations  or  numerical  experi¬ </w:t>
      </w:r>
      <w:r>
        <w:br/>
      </w:r>
      <w:r>
        <w:t xml:space="preserve">ment.  The  domain  size  should  allow  to  establish  zero  gradients  of  temperature  and  species  con¬ </w:t>
      </w:r>
      <w:r>
        <w:br/>
      </w:r>
      <w:r>
        <w:t xml:space="preserve">centrations  on  the  boundaries.  For  the  gaseous  mixture  (vapor,  intermediate  and  final  products, </w:t>
      </w:r>
      <w:r>
        <w:br/>
      </w:r>
      <w:r>
        <w:t xml:space="preserve">indices  1,  2,  and  3  respectively)  the  corresponding  diffusion  coefficients  were  calculated  using  the </w:t>
      </w:r>
      <w:r>
        <w:br/>
      </w:r>
      <w:r>
        <w:t xml:space="preserve">Wilke  formula  1/Di  =  yi/E&gt;ii  +  y2/Di2  +  y3/Di3.  Values  of  Dik  were  calculated  using  the  Lennard- </w:t>
      </w:r>
      <w:r>
        <w:br/>
      </w:r>
      <w:r>
        <w:t xml:space="preserve">Jones  potential  with  (e/k)i  =  436  K,  (e/k)2  =  =  244  K,  (e/k)3  =  97  K;  Oi  =  6  A,  a2  =  3.7  A,  a3  =  3.6 </w:t>
      </w:r>
      <w:r>
        <w:br/>
      </w:r>
      <w:r>
        <w:t xml:space="preserve">A.  The  thermal  conductivity  and  specific  heat  of  gaseous  mixture  were  calculated  by  the  formulas </w:t>
      </w:r>
      <w:r>
        <w:br/>
      </w:r>
      <w:r>
        <w:t xml:space="preserve">X  =  Aiyi  +  X2y2  +  As  (l-yi-y2),  C  =  Ciyi  +  c2y 2  +  c3(l  -  yi  -  y2),  X-t  =  An  +  B^T,  Cj  =  Aci  +  BciT,  Axi  = </w:t>
      </w:r>
      <w:r>
        <w:br/>
      </w:r>
      <w:r>
        <w:t xml:space="preserve">5  10‘5,  8  10'5,  9  10'5  cal/(cm  s  K);  Bn  =  10’8,  2.5  10'8,  5  10’8  cal/(cm  s  K2);  Aci  =  0.2,  0.25,  0.3 </w:t>
      </w:r>
      <w:r>
        <w:br/>
      </w:r>
      <w:r>
        <w:t xml:space="preserve">cal/g  K;  BCj=  10‘5,  5  10~5,  9  10‘5  cal/  (g  K2).</w:t>
      </w:r>
    </w:p>
    <w:p>
      <w:pPr>
        <w:pStyle w:val="Normal"/>
      </w:pPr>
      <w:r>
        <w:t xml:space="preserve">6.3.2.  Burning  rate  response  to  variations  in  pressure.</w:t>
      </w:r>
    </w:p>
    <w:p>
      <w:pPr>
        <w:pStyle w:val="Normal"/>
      </w:pPr>
      <w:r>
        <w:t xml:space="preserve">It  is  important  from  a  practical  point  of  view  to  predict  the  EM  combustion  behavior  under  pres¬ </w:t>
      </w:r>
      <w:r>
        <w:br/>
      </w:r>
      <w:r>
        <w:t xml:space="preserve">sure  variations  in  order  to  estimate  the  possible  growth  of  acoustic  oscillations  in  the  combustion </w:t>
      </w:r>
      <w:r>
        <w:br/>
      </w:r>
      <w:r>
        <w:t xml:space="preserve">chamber.  The  burning  rate  responses  have  been  calculated  for  reference  parameters  selected  ac¬ </w:t>
      </w:r>
      <w:r>
        <w:br/>
      </w:r>
      <w:r>
        <w:t xml:space="preserve">cording  to  published  data  [109-112]  and  with  provision  of  coincidence  with  experimental  data  on </w:t>
      </w:r>
      <w:r>
        <w:br/>
      </w:r>
      <w:r>
        <w:t xml:space="preserve">RDX  burning  rate  over  the  pressure  range  1-90  atm.  The  reference  parameters  are  listed  in  Table </w:t>
      </w:r>
      <w:r>
        <w:br/>
      </w:r>
      <w:r>
        <w:t xml:space="preserve">below.</w:t>
      </w:r>
    </w:p>
    <w:p>
      <w:pPr>
        <w:pStyle w:val="Normal"/>
      </w:pPr>
      <w:r>
        <w:t xml:space="preserve">Table.  Reference  Parameters  for  EM  Physicochemical  Properties.</w:t>
      </w:r>
    </w:p>
    <w:p>
      <w:pPr>
        <w:pStyle w:val="Normal"/>
      </w:pPr>
      <w:r>
        <w:t xml:space="preserve">thermal  conductivity,  A.bq  =  A,soi  =  0.00055  cal/  (cm  s  K), </w:t>
      </w:r>
      <w:r>
        <w:br/>
      </w:r>
      <w:r>
        <w:t xml:space="preserve">specific  heat  of  condensed  phase,  Csoi  =  Cbq  =  0.3  cal/  g  K, </w:t>
      </w:r>
      <w:r>
        <w:br/>
      </w:r>
      <w:r>
        <w:t xml:space="preserve">density  of  condensed  phase,  psoi  =  Puq  =  1.72  g/cm3, </w:t>
      </w:r>
      <w:r>
        <w:br/>
      </w:r>
      <w:r>
        <w:t xml:space="preserve">latent  heat  of  evaporation,  L=1 12  cal/g, </w:t>
      </w:r>
      <w:r>
        <w:br/>
      </w:r>
      <w:r>
        <w:t xml:space="preserve">latent  melting  heat,  Qm=  38  (or  60)  cal/g, </w:t>
      </w:r>
      <w:r>
        <w:br/>
      </w:r>
      <w:r>
        <w:t xml:space="preserve">melting  temperature,  Tm  =  480  (or  580)  K, </w:t>
      </w:r>
      <w:r>
        <w:br/>
      </w:r>
      <w:r>
        <w:t xml:space="preserve">boiling  temperature  at  atmospheric  pressure,  Tb  =  613  K , </w:t>
      </w:r>
      <w:r>
        <w:br/>
      </w:r>
      <w:r>
        <w:t xml:space="preserve">initial  temperature,  To  =  300  K  ,</w:t>
      </w:r>
    </w:p>
    <w:p>
      <w:pPr>
        <w:pStyle w:val="Normal"/>
      </w:pPr>
      <w:r>
        <w:t xml:space="preserve">condensed  phase  Arrhenius  activation  energy,  Ebq=  47100  cal/mol, </w:t>
      </w:r>
      <w:r>
        <w:br/>
      </w:r>
      <w:r>
        <w:t xml:space="preserve">condensed  phase  reaction  heat,  Qbq=  613  cal/g,</w:t>
      </w:r>
    </w:p>
    <w:p>
      <w:pPr>
        <w:pStyle w:val="Normal"/>
      </w:pPr>
      <w:r>
        <w:t xml:space="preserve">gas  phase  Arrhenius  activation  energy,  Ei  =  15500  cal/mol  and  E2=50000  cal/mol, </w:t>
      </w:r>
      <w:r>
        <w:br/>
      </w:r>
      <w:r>
        <w:t xml:space="preserve">gas  phase  reaction  heat,  Qi  =  725  cal/g  and  Q2  =  235  cal/g, </w:t>
      </w:r>
      <w:r>
        <w:br/>
      </w:r>
      <w:r>
        <w:t xml:space="preserve">gas  reaction  order,  Ni  =  N2  =  1.6,</w:t>
      </w:r>
    </w:p>
    <w:p>
      <w:pPr>
        <w:pStyle w:val="Normal"/>
      </w:pPr>
      <w:r>
        <w:t xml:space="preserve">6-25</w:t>
      </w:r>
    </w:p>
    <w:p>
      <w:pPr>
        <w:pStyle w:val="Normal"/>
      </w:pPr>
      <w:r>
        <w:t xml:space="preserve">pre-exponential  factor,  Auq=  1018  3  1/s,  Agi=1010  2  g/(cm3s  atmNl),  Ag2=  1010'2  g/(cm3s  atmNl),</w:t>
      </w:r>
    </w:p>
    <w:p>
      <w:pPr>
        <w:pStyle w:val="Normal"/>
      </w:pPr>
      <w:r>
        <w:t xml:space="preserve">molecular  mass  of  vapor.  Mi  =  222  g/mol,</w:t>
      </w:r>
    </w:p>
    <w:p>
      <w:pPr>
        <w:pStyle w:val="Normal"/>
      </w:pPr>
      <w:r>
        <w:t xml:space="preserve">molecular  mass  of  decomposition  products,  M2=  35  g/mol,</w:t>
      </w:r>
    </w:p>
    <w:p>
      <w:pPr>
        <w:pStyle w:val="Normal"/>
      </w:pPr>
      <w:r>
        <w:t xml:space="preserve">molecular  mass  of  combustion  products,  M3  =  30  g/mol,</w:t>
      </w:r>
    </w:p>
    <w:p>
      <w:pPr>
        <w:pStyle w:val="Normal"/>
      </w:pPr>
      <w:r>
        <w:t xml:space="preserve">Fig.  6.4.  Response  function  Rp  vs  frequency  of  pressure  oscillations  (p  =  70  atm,  A/p  =  0.02$).</w:t>
      </w:r>
    </w:p>
    <w:p>
      <w:pPr>
        <w:pStyle w:val="Normal"/>
      </w:pPr>
      <w:r>
        <w:t xml:space="preserve">1  -  Tm=580  K,  Qm  =  38  cal/g;  2  -  Tm=480  K,  Qm  =  38  cal/g;  3  -  Tm=480  K,  Qm  =  60  ~cal/g.</w:t>
      </w:r>
    </w:p>
    <w:p>
      <w:pPr>
        <w:pStyle w:val="Normal"/>
      </w:pPr>
      <w:r>
        <w:t xml:space="preserve">The  calculated  results  for  Rp  =  (Arb  /  rb)  /  (Ap/p)  at  pressure  70  atm  are  presented  in  Fig  6.4.  It  is </w:t>
      </w:r>
      <w:r>
        <w:br/>
      </w:r>
      <w:r>
        <w:t xml:space="preserve">seen  that  the  magnitude  of  maximum  of  pressure  driven  burning  rate  response  function  decreases </w:t>
      </w:r>
      <w:r>
        <w:br/>
      </w:r>
      <w:r>
        <w:t xml:space="preserve">with  increase  of  melting  temperature  and  corresponding  decrease  of  the  melted  layer  width. </w:t>
      </w:r>
      <w:r>
        <w:br/>
      </w:r>
      <w:r>
        <w:t xml:space="preserve">Qualitative  explanation  of  such  behavior  can  be  done  in  a  following  way.  According  to  the  Le </w:t>
      </w:r>
      <w:r>
        <w:br/>
      </w:r>
      <w:r>
        <w:t xml:space="preserve">Chatelier  principle  a  phase  transition  (melting)  diminishes  an  amplitude  of  oscillations  of  thermal </w:t>
      </w:r>
      <w:r>
        <w:br/>
      </w:r>
      <w:r>
        <w:t xml:space="preserve">profile  but  it  works  only  at  frequencies  not  exceeding  certain  limiting  value.  The  lower  the  melt¬ </w:t>
      </w:r>
      <w:r>
        <w:br/>
      </w:r>
      <w:r>
        <w:t xml:space="preserve">ing  temperature,  the  wider  melted  layer  and  the  lower  limiting  frequency.  The  reason  why  the </w:t>
      </w:r>
      <w:r>
        <w:br/>
      </w:r>
      <w:r>
        <w:t xml:space="preserve">curve  1  in  Fig  6.4  has  relatively  small  maximum  is  that  the  melted  layer  is  very  narrow  at  Tra  = </w:t>
      </w:r>
      <w:r>
        <w:br/>
      </w:r>
      <w:r>
        <w:t xml:space="preserve">580  K.</w:t>
      </w:r>
    </w:p>
    <w:p>
      <w:pPr>
        <w:pStyle w:val="Normal"/>
      </w:pPr>
      <w:r>
        <w:t xml:space="preserve">Comparison  of  curves  2  and  3  indicates  that  increase  of  melting  heat  leads  to  the  loss  of  combus¬ </w:t>
      </w:r>
      <w:r>
        <w:br/>
      </w:r>
      <w:r>
        <w:t xml:space="preserve">tion  stability  that  is  in  agreement  with  the  results  of  analysis  of  intrinsic  combustion  stability.</w:t>
      </w:r>
    </w:p>
    <w:p>
      <w:pPr>
        <w:pStyle w:val="Normal"/>
      </w:pPr>
      <w:r>
        <w:t xml:space="preserve">Analyzing  Fig.  6.4  one  may  recognize  that  behavior  of  burning  rate  response  function  at  high  fre¬ </w:t>
      </w:r>
      <w:r>
        <w:br/>
      </w:r>
      <w:r>
        <w:t xml:space="preserve">quencies  does  not  follow  classical  pattern  with  diminishing  the  response  function  magnitude  to </w:t>
      </w:r>
      <w:r>
        <w:br/>
      </w:r>
      <w:r>
        <w:t xml:space="preserve">infinitely  small  value.  Instead,  it  is  seen  that  response  function  reaches  at  high  frequencies  some </w:t>
      </w:r>
      <w:r>
        <w:br/>
      </w:r>
      <w:r>
        <w:t xml:space="preserve">finite  magnitude.  Similar  result  was  reported  earlier  in  Ref.  125  for  the  common  case  when  one</w:t>
      </w:r>
    </w:p>
    <w:p>
      <w:pPr>
        <w:pStyle w:val="Normal"/>
      </w:pPr>
      <w:r>
        <w:t xml:space="preserve">6-26</w:t>
      </w:r>
    </w:p>
    <w:p>
      <w:pPr>
        <w:pStyle w:val="Normal"/>
      </w:pPr>
      <w:r>
        <w:t xml:space="preserve">does  not  use  an  assumption  of  existence  of  unambiguous  correlation  between  surface  temperature </w:t>
      </w:r>
      <w:r>
        <w:br/>
      </w:r>
      <w:r>
        <w:t xml:space="preserve">and  burning  rate.  Simple  qualitative  explanation  of  the  result  discussed  follows  from  the  theory  of </w:t>
      </w:r>
      <w:r>
        <w:br/>
      </w:r>
      <w:r>
        <w:t xml:space="preserve">heat  propagation  that  states  that  the  amplitude  of  oscillations  of  surface  temperature  diminishes  to </w:t>
      </w:r>
      <w:r>
        <w:br/>
      </w:r>
      <w:r>
        <w:t xml:space="preserve">zero  at  high  frequencies  of  oscillating  heat  feedback  to  the  solid.  In  the  case  when  the  relationship </w:t>
      </w:r>
      <w:r>
        <w:br/>
      </w:r>
      <w:r>
        <w:t xml:space="preserve">rb  =  rb(Ts)  is  hold,  this  leads  to  diminishing  the  amplitude  of  oscillations  of  burning  rate.  How¬ </w:t>
      </w:r>
      <w:r>
        <w:br/>
      </w:r>
      <w:r>
        <w:t xml:space="preserve">ever,  in  common  case  when  such  correlation  does  not  exist  the  finite  amplitude  oscillations  of  rb </w:t>
      </w:r>
      <w:r>
        <w:br/>
      </w:r>
      <w:r>
        <w:t xml:space="preserve">at  high  frequencies  are  possible.</w:t>
      </w:r>
    </w:p>
    <w:p>
      <w:pPr>
        <w:pStyle w:val="Normal"/>
      </w:pPr>
      <w:r>
        <w:t xml:space="preserve">6.3.3.  Stability  of  radiation  driven  gasification  regimes</w:t>
      </w:r>
    </w:p>
    <w:p>
      <w:pPr>
        <w:pStyle w:val="Normal"/>
      </w:pPr>
      <w:r>
        <w:t xml:space="preserve">Gasification  is  externally  stimulated  combustion  under  thermal  radiation  when  the  absorbed  radi¬ </w:t>
      </w:r>
      <w:r>
        <w:br/>
      </w:r>
      <w:r>
        <w:t xml:space="preserve">ant  heat  flux  is  much  greater  than  the  heat  feed  back  to  the  surface  from  the  gas  phase.  The  gasifi¬ </w:t>
      </w:r>
      <w:r>
        <w:br/>
      </w:r>
      <w:r>
        <w:t xml:space="preserve">cation  regimes  are  rather  uncommon  for  EM  application  but  they  can  be  effectively  used  for </w:t>
      </w:r>
      <w:r>
        <w:br/>
      </w:r>
      <w:r>
        <w:t xml:space="preserve">studying  combustion  mechanism.  Strong  irradiation  leads  to  high  gasification  velocity  and  to  de¬ </w:t>
      </w:r>
      <w:r>
        <w:br/>
      </w:r>
      <w:r>
        <w:t xml:space="preserve">tachment  of  gas  flame  from  surface.  The  gas  flame  can  be  completely  eliminated  (e.g.,  in  pres¬ </w:t>
      </w:r>
      <w:r>
        <w:br/>
      </w:r>
      <w:r>
        <w:t xml:space="preserve">ence  of  heat  sink  in  the  gas  phase)  so  that  the  process  of  combustion  results  from  the  interaction </w:t>
      </w:r>
      <w:r>
        <w:br/>
      </w:r>
      <w:r>
        <w:t xml:space="preserve">between  radiation  and  physicochemical  conversion  of  the  condensed  phase.  In  this  case  the  de¬ </w:t>
      </w:r>
      <w:r>
        <w:br/>
      </w:r>
      <w:r>
        <w:t xml:space="preserve">termining  factors  are  the  radiation  absorption,  thermal  conductivity,  melting,  the  exothermic  re¬ </w:t>
      </w:r>
      <w:r>
        <w:br/>
      </w:r>
      <w:r>
        <w:t xml:space="preserve">action  of  decomposition,  and  evaporation.  This  process  is  easier  to  describe  than  the  complete </w:t>
      </w:r>
      <w:r>
        <w:br/>
      </w:r>
      <w:r>
        <w:t xml:space="preserve">model  which  includes  the  gas  flame.  The  gasification  regimes  make  it  possible  to  get  information </w:t>
      </w:r>
      <w:r>
        <w:br/>
      </w:r>
      <w:r>
        <w:t xml:space="preserve">on  the  global  chemical  reactions  in  the  condensed  phase.  This  information  may  be  obtained  by </w:t>
      </w:r>
      <w:r>
        <w:br/>
      </w:r>
      <w:r>
        <w:t xml:space="preserve">comparing  experimental  and  calculated  data  on  the  specific  behavior  of  the  process,  in  particular, </w:t>
      </w:r>
      <w:r>
        <w:br/>
      </w:r>
      <w:r>
        <w:t xml:space="preserve">the  regression  pattern  in  critical  conditions.  We  consider  below  the  numerical  data  which  testify </w:t>
      </w:r>
      <w:r>
        <w:br/>
      </w:r>
      <w:r>
        <w:t xml:space="preserve">to  the  existence  of  critical  gasification  conditions  in  the  form  of  the  lower  and  upper  (in  terms  of </w:t>
      </w:r>
      <w:r>
        <w:br/>
      </w:r>
      <w:r>
        <w:t xml:space="preserve">the  magnitude  of  radiant  flux  qr)  limits  of  existence  of  steady-state  gasification  regimes.</w:t>
      </w:r>
    </w:p>
    <w:p>
      <w:pPr>
        <w:pStyle w:val="Normal"/>
      </w:pPr>
      <w:r>
        <w:t xml:space="preserve">Reference  data  for  calculations:  p  =  1  atm,  Qm  =  25  and  60  cal/g,  Tm  =  480  K,  A,uq=  0.00095 </w:t>
      </w:r>
      <w:r>
        <w:br/>
      </w:r>
      <w:r>
        <w:t xml:space="preserve">cal/(cm  s  K).  The  other  parameter  values  are  the  same  as  listed  in  section  6.3.2.</w:t>
      </w:r>
    </w:p>
    <w:p>
      <w:pPr>
        <w:pStyle w:val="Normal"/>
      </w:pPr>
      <w:r>
        <w:t xml:space="preserve">The  above  parameters  correspond  to  the  literature  data  on  the  RDX  condensed  phase.  Calcula¬ </w:t>
      </w:r>
      <w:r>
        <w:br/>
      </w:r>
      <w:r>
        <w:t xml:space="preserve">tions  have  shown  that  for  the  given  value  of  radiation  absorption  coefficient  a  and  for  fixed  other </w:t>
      </w:r>
      <w:r>
        <w:br/>
      </w:r>
      <w:r>
        <w:t xml:space="preserve">parameters  the  steady-state  gasification  regimes  exist  in  the  limited  (on  both  sides)  range  of  qr </w:t>
      </w:r>
      <w:r>
        <w:br/>
      </w:r>
      <w:r>
        <w:t xml:space="preserve">variations,  i.e.  there  are  low  and  upper  limits  for  qr  which  depend  on  the  value  of  Qm  (see  Fig.6.5).</w:t>
      </w:r>
    </w:p>
    <w:p>
      <w:pPr>
        <w:pStyle w:val="Normal"/>
      </w:pPr>
      <w:r>
        <w:t xml:space="preserve">The  domain  of  stable  gasification  is  situated  above  the  corresponding  curve  Qm  =  const.  An  in¬ </w:t>
      </w:r>
      <w:r>
        <w:br/>
      </w:r>
      <w:r>
        <w:t xml:space="preserve">crease  in  melting  heat  Qm  extends  the  domain  of  stability.  The  cause  is  that  instability  is  due  to </w:t>
      </w:r>
      <w:r>
        <w:br/>
      </w:r>
      <w:r>
        <w:t xml:space="preserve">thermal  explosion  but  increasing  of  Qm  magnitude  (equal  to  decreasing  of  To)  hinders  the  thermal </w:t>
      </w:r>
      <w:r>
        <w:br/>
      </w:r>
      <w:r>
        <w:t xml:space="preserve">explosion.  The  simple  theory  for  the  left  branches  is  given  in  [125],  for  the  right  branches  it  is </w:t>
      </w:r>
      <w:r>
        <w:br/>
      </w:r>
      <w:r>
        <w:t xml:space="preserve">given  below.</w:t>
      </w:r>
    </w:p>
    <w:p>
      <w:pPr>
        <w:pStyle w:val="Normal"/>
      </w:pPr>
      <w:r>
        <w:t xml:space="preserve">Let  us  prove  analytically  the  existence  of  the  upper  gasification  limit  for  (RTS2/E)A,  /qr&lt;l/a.  For </w:t>
      </w:r>
      <w:r>
        <w:br/>
      </w:r>
      <w:r>
        <w:t xml:space="preserve">simplicity,  we  consider  only  the  case  where  Qm  =  0.  The  method  of  the  matched  asymptotic  ex¬ </w:t>
      </w:r>
      <w:r>
        <w:br/>
      </w:r>
      <w:r>
        <w:t xml:space="preserve">pansions  is  applied  according  to  which  the  “internal”  problem  (upon  neglection  by  nonstationary </w:t>
      </w:r>
      <w:r>
        <w:br/>
      </w:r>
      <w:r>
        <w:t xml:space="preserve">and  convective  terms  in  the  energy  conservation  equation)  takes  the  form:</w:t>
      </w:r>
    </w:p>
    <w:p>
      <w:pPr>
        <w:pStyle w:val="Normal"/>
      </w:pPr>
      <w:r>
        <w:t xml:space="preserve">6-27</w:t>
      </w:r>
    </w:p>
    <w:p>
      <w:pPr>
        <w:pStyle w:val="Normal"/>
      </w:pPr>
      <w:r>
        <w:t xml:space="preserve">Fig.6.5.  Map  of  the  existence  of  stationary  gasification  regimes</w:t>
      </w:r>
    </w:p>
    <w:p>
      <w:pPr>
        <w:pStyle w:val="Heading1"/>
      </w:pPr>
      <w:r>
        <w:t>X  d^T/dx2  +  a  q  r  exp(-ax)  +  kpQc  exp(-E/RTs)  exp(f&gt;)  =  0;</w:t>
      </w:r>
    </w:p>
    <w:p>
      <w:pPr>
        <w:pStyle w:val="Normal"/>
      </w:pPr>
      <w:r>
        <w:t xml:space="preserve">at  x=0  T  =  Ts,  X  dT/dx  =  Lm  (6.16)</w:t>
      </w:r>
    </w:p>
    <w:p>
      <w:pPr>
        <w:pStyle w:val="Normal"/>
      </w:pPr>
      <w:r>
        <w:t xml:space="preserve">Here  x  &gt;  0,  d  =  (T-Ts)  E/(RTS2),  at  x  =  0  dT/dx  &gt;  0.  Equation  (6.16)  has  no  simple  analytical  so¬ </w:t>
      </w:r>
      <w:r>
        <w:br/>
      </w:r>
      <w:r>
        <w:t xml:space="preserve">lution.  To  get  approximate  solution  the  temperature  profile  is  represented  in  parabolic  form</w:t>
      </w:r>
    </w:p>
    <w:p>
      <w:pPr>
        <w:pStyle w:val="Normal"/>
      </w:pPr>
      <w:r>
        <w:t xml:space="preserve">T  ~  Tmax  —  (Tmax  ~  Ts)(l  —  x/xmax)  Or  D  =  Umax  [  1  -  (1  x/xmax)  ]</w:t>
      </w:r>
    </w:p>
    <w:p>
      <w:pPr>
        <w:pStyle w:val="Normal"/>
      </w:pPr>
      <w:r>
        <w:t xml:space="preserve">Tmax  is  unknown,  xmax  is  assumed  to  be  coincided  with  the  maximal  overheating  point  in  the  "in¬ </w:t>
      </w:r>
      <w:r>
        <w:br/>
      </w:r>
      <w:r>
        <w:t xml:space="preserve">ert"  problem.  In  this  problem:</w:t>
      </w:r>
    </w:p>
    <w:p>
      <w:pPr>
        <w:pStyle w:val="Normal"/>
      </w:pPr>
      <w:r>
        <w:t xml:space="preserve">x  =  [(1  -  ai)  exp(-£)  -  (Li  +  1)  exp(-0Ci£)]  /  (oq  - 1)  (6.17)</w:t>
      </w:r>
    </w:p>
    <w:p>
      <w:pPr>
        <w:pStyle w:val="Normal"/>
      </w:pPr>
      <w:r>
        <w:t xml:space="preserve">4  =  x  me  /  X,  0Ci  =  aX  /  (me),  T  =  (T  -  To)  /  (Ts  -  To),  Li  =  L  /  [c(Ts  -  To)],  m  =  qr  /  [c(Ts  -  To)+L] </w:t>
      </w:r>
      <w:r>
        <w:br/>
      </w:r>
      <w:r>
        <w:t xml:space="preserve">The  temperature  has  a  maximum:</w:t>
      </w:r>
    </w:p>
    <w:p>
      <w:pPr>
        <w:pStyle w:val="Normal"/>
      </w:pPr>
      <w:r>
        <w:t xml:space="preserve">Tmax  =  (1  +  U  /  CCi)  [«!  (1  +  LX)  /(«,  +  L,)]  “ 1 ' ' «*&gt;  ' ' 1)</w:t>
      </w:r>
    </w:p>
    <w:p>
      <w:pPr>
        <w:pStyle w:val="Normal"/>
      </w:pPr>
      <w:r>
        <w:t xml:space="preserve">at  \  =  (cti  - 1)" ‘ln[ai  (1  +  Li) /(cb  +  Li)]</w:t>
      </w:r>
    </w:p>
    <w:p>
      <w:pPr>
        <w:pStyle w:val="Normal"/>
      </w:pPr>
      <w:r>
        <w:t xml:space="preserve">If  ai »  1,  then  xmax  ~  cti' 1  ln(ob  +  1),  Tmax  -  Ts  =  (qr/  aX)  (Li  -ln(Li  +  1))  /  ( Li  +  1).</w:t>
      </w:r>
    </w:p>
    <w:p>
      <w:pPr>
        <w:pStyle w:val="Normal"/>
      </w:pPr>
      <w:r>
        <w:t xml:space="preserve">From  (6.16)  (by  integrating)  we  have</w:t>
      </w:r>
    </w:p>
    <w:p>
      <w:pPr>
        <w:pStyle w:val="Normal"/>
      </w:pPr>
      <w:r>
        <w:t xml:space="preserve">6-28</w:t>
      </w:r>
    </w:p>
    <w:p>
      <w:pPr>
        <w:pStyle w:val="Normal"/>
      </w:pPr>
      <w:r>
        <w:t xml:space="preserve">XT'  - XT'S  +  qr (1  - e®)  +  B,e®rmx J^/Xmax exp[dmax (1  -  */  xmax )2 ]d(x!xmdX )  =0</w:t>
      </w:r>
    </w:p>
    <w:p>
      <w:pPr>
        <w:pStyle w:val="Normal"/>
      </w:pPr>
      <w:r>
        <w:t xml:space="preserve">Here  T'  =  dT/dx,  Bi  =  xmax  Qc  kp  exp(-E/RTs).  At  the  "cold"  boundary  (matching  point  x*)</w:t>
      </w:r>
    </w:p>
    <w:p>
      <w:pPr>
        <w:pStyle w:val="Normal"/>
      </w:pPr>
      <w:r>
        <w:t xml:space="preserve">q+  -  q_  =  0</w:t>
      </w:r>
    </w:p>
    <w:p>
      <w:pPr>
        <w:pStyle w:val="Normal"/>
      </w:pPr>
      <w:r>
        <w:t xml:space="preserve">,  q_  =  XT's  -  X(T)*.</w:t>
      </w:r>
    </w:p>
    <w:p>
      <w:pPr>
        <w:pStyle w:val="Normal"/>
      </w:pPr>
      <w:r>
        <w:t xml:space="preserve">(6.18)</w:t>
      </w:r>
    </w:p>
    <w:p>
      <w:pPr>
        <w:pStyle w:val="Normal"/>
      </w:pPr>
      <w:r>
        <w:t xml:space="preserve">The  "outer"  problem  (upon  neglection  by  chemical  heat  release  and  radiation  absorption)  gives  in </w:t>
      </w:r>
      <w:r>
        <w:br/>
      </w:r>
      <w:r>
        <w:t xml:space="preserve">a  steady-state  case</w:t>
      </w:r>
    </w:p>
    <w:p>
      <w:pPr>
        <w:pStyle w:val="Normal"/>
      </w:pPr>
      <w:r>
        <w:t xml:space="preserve">X(T')*  =  -  me  (Ts  -  T0)</w:t>
      </w:r>
    </w:p>
    <w:p>
      <w:pPr>
        <w:pStyle w:val="Normal"/>
      </w:pPr>
      <w:r>
        <w:t xml:space="preserve">Taking  into  account  m  =  XT'S  /  L;  from  used  parabolic  approximation</w:t>
      </w:r>
    </w:p>
    <w:p>
      <w:pPr>
        <w:pStyle w:val="Normal"/>
      </w:pPr>
      <w:r>
        <w:t xml:space="preserve">XT'S  ~  flmax  (2X  /  xmax)  (RTS2/  E).  (6.19)</w:t>
      </w:r>
    </w:p>
    <w:p>
      <w:pPr>
        <w:pStyle w:val="Normal"/>
      </w:pPr>
      <w:r>
        <w:t xml:space="preserve">Using  (6.19),  q_=  B2  flmax,  B2  =  [1  +  c  (Ts  -  T0)  /  L]  (2X  /  xmax)  (RTS2/  E).</w:t>
      </w:r>
    </w:p>
    <w:p>
      <w:pPr>
        <w:pStyle w:val="Normal"/>
      </w:pPr>
      <w:r>
        <w:t xml:space="preserve">q +&gt;q-</w:t>
      </w:r>
    </w:p>
    <w:p>
      <w:pPr>
        <w:pStyle w:val="Normal"/>
      </w:pPr>
      <w:r>
        <w:t xml:space="preserve">Fig.6.6.  Heat  release  and  loss  in  the  reaction  zone  in  the  condensed  phase  of  semi-transparent  EM</w:t>
      </w:r>
    </w:p>
    <w:p>
      <w:pPr>
        <w:pStyle w:val="Normal"/>
      </w:pPr>
      <w:r>
        <w:t xml:space="preserve">In  Fig.  6.6  the  q+0&amp;max)  and  q-(f&gt;max)  lines,  corresponding  to  relations  (6.19),  illustrate  a  typical </w:t>
      </w:r>
      <w:r>
        <w:br/>
      </w:r>
      <w:r>
        <w:t xml:space="preserve">thermal  explosion.  The  existence  of  a  minimum  in  the  q+O&amp;max)  lines  is  confirmed  by  the  analysis </w:t>
      </w:r>
      <w:r>
        <w:br/>
      </w:r>
      <w:r>
        <w:t xml:space="preserve">of  expression  (6.18)  for  q+:  with  f}max  — &gt;  0  tends  to  infinity  so  as  —  Dmax  1/2;  with  flmax  — »  °°&gt;  it </w:t>
      </w:r>
      <w:r>
        <w:br/>
      </w:r>
      <w:r>
        <w:t xml:space="preserve">tends  to  infinity  so  as  ~  exp(flmax).  The  term  (l+erfc(dmax1/2))/2  may  vary  only  from  1/2  to  1  and </w:t>
      </w:r>
      <w:r>
        <w:br/>
      </w:r>
      <w:r>
        <w:t xml:space="preserve">in  the  range  of  variation  of  our  parameters  it  is  close  to  unity.  Thus,  within  the  range  0  &lt;  fW  &lt;</w:t>
      </w:r>
    </w:p>
    <w:p>
      <w:pPr>
        <w:pStyle w:val="Normal"/>
      </w:pPr>
      <w:r>
        <w:t xml:space="preserve">6-29</w:t>
      </w:r>
    </w:p>
    <w:p>
      <w:pPr>
        <w:pStyle w:val="Normal"/>
      </w:pPr>
      <w:r>
        <w:t xml:space="preserve">oo5  a  minimum  must  exist.  A  critical  condition  for  the  thermal  explosion  corresponds  to  the  con¬ </w:t>
      </w:r>
      <w:r>
        <w:br/>
      </w:r>
      <w:r>
        <w:t xml:space="preserve">tact  of  lines  q+(dmax)  and  q-(fW)  described  by  the  conditions  q+  =  q.  and  dq+  /  d(0max)  =  dq.  / </w:t>
      </w:r>
      <w:r>
        <w:br/>
      </w:r>
      <w:r>
        <w:t xml:space="preserve">dO&amp;maX).  In  dependence  on  the  values  of  qr  and  other  parameters  the  lines  q+  and  q.  may  have  2 </w:t>
      </w:r>
      <w:r>
        <w:br/>
      </w:r>
      <w:r>
        <w:t xml:space="preserve">points  of  interrection.  At  high  values  of  initial  temperature  and  qr  there  is  no  interrection  point </w:t>
      </w:r>
      <w:r>
        <w:br/>
      </w:r>
      <w:r>
        <w:t xml:space="preserve">and  there  is  no  steady  state  gasification  regime.</w:t>
      </w:r>
    </w:p>
    <w:p>
      <w:pPr>
        <w:pStyle w:val="Normal"/>
      </w:pPr>
      <w:r>
        <w:t xml:space="preserve">6.3.4.  Stability  of  transient  combustion  under  pressure  drop  and  pulse  of  radiant  flux.</w:t>
      </w:r>
    </w:p>
    <w:p>
      <w:pPr>
        <w:pStyle w:val="Normal"/>
      </w:pPr>
      <w:r>
        <w:t xml:space="preserve">The  EM  combustion  behavior  have  been  studied  upon  transition  from  the  regime  at  given  con¬ </w:t>
      </w:r>
      <w:r>
        <w:br/>
      </w:r>
      <w:r>
        <w:t xml:space="preserve">stant  pressure  pi  to  that  at  lower  constant  pressure  p2.  The  pressure  change  occurs  during  time </w:t>
      </w:r>
      <w:r>
        <w:br/>
      </w:r>
      <w:r>
        <w:t xml:space="preserve">interval  At  (which,  in  particular,  may  be  assumed  equal  zero)  with  pressure  being  linearly  de¬ </w:t>
      </w:r>
      <w:r>
        <w:br/>
      </w:r>
      <w:r>
        <w:t xml:space="preserve">pendent  on  time.  The  values  of  EM  parameters  in  these  calculations  were  chosen  the  same  as  in </w:t>
      </w:r>
      <w:r>
        <w:br/>
      </w:r>
      <w:r>
        <w:t xml:space="preserve">the  calculations  of  burning  rate  response  to  p  variations.  For  fairly  low  levels  of  final  pressure  p2 </w:t>
      </w:r>
      <w:r>
        <w:br/>
      </w:r>
      <w:r>
        <w:t xml:space="preserve">and/or  short  At  one  may  observe  extinction  rather  than  transition  to  a  new  combustion  regime.</w:t>
      </w:r>
    </w:p>
    <w:p>
      <w:pPr>
        <w:pStyle w:val="Normal"/>
      </w:pPr>
      <w:r>
        <w:t xml:space="preserve">The  extinction  boundary  was  obtained  (Fig.6.7)  at  a  given  pi  in  the  At  and  P2  coordinates  by  a  se¬ </w:t>
      </w:r>
      <w:r>
        <w:br/>
      </w:r>
      <w:r>
        <w:t xml:space="preserve">ries  of  calculations.  Transition  to  a  new  combustion  regime  is  realized  above  this  curve  and  ex¬ </w:t>
      </w:r>
      <w:r>
        <w:br/>
      </w:r>
      <w:r>
        <w:t xml:space="preserve">tinction  occurs  below  it.  The  calculations  indicate  that  the  transition  stability  decreases  (and  fi¬ </w:t>
      </w:r>
      <w:r>
        <w:br/>
      </w:r>
      <w:r>
        <w:t xml:space="preserve">nally  one  may  reach  extinction)  either  with  decreasing  melting  temperature  Tm  or  with  increasing </w:t>
      </w:r>
      <w:r>
        <w:br/>
      </w:r>
      <w:r>
        <w:t xml:space="preserve">thermal  effect  of  phase  transitions  Qm.</w:t>
      </w:r>
    </w:p>
    <w:p>
      <w:pPr>
        <w:pStyle w:val="Normal"/>
      </w:pPr>
      <w:r>
        <w:t xml:space="preserve">P2,  atm</w:t>
      </w:r>
    </w:p>
    <w:p>
      <w:pPr>
        <w:pStyle w:val="Normal"/>
      </w:pPr>
      <w:r>
        <w:t xml:space="preserve">Fig.6.7.  Extinction  boundary  at  pi  =  100  atm  with  different  Tm  and  Qm  values</w:t>
      </w:r>
    </w:p>
    <w:p>
      <w:pPr>
        <w:pStyle w:val="Normal"/>
      </w:pPr>
      <w:r>
        <w:t xml:space="preserve">Burning  rate  response  to  the  pulse  of  radiant  flux  was  studied  without  taking  into  account  reac¬ </w:t>
      </w:r>
      <w:r>
        <w:br/>
      </w:r>
      <w:r>
        <w:t xml:space="preserve">tions  in  the  condensed  phase  and  with  gas  phase  exothermic  reactions  controlling  the  EM  burning </w:t>
      </w:r>
      <w:r>
        <w:br/>
      </w:r>
      <w:r>
        <w:t xml:space="preserve">rate.  The  input  parameters  were  chosen  as  follows:  p=latm,  Agi=108'85  g/(cm3s  atm16),  Ag2=  1010 </w:t>
      </w:r>
      <w:r>
        <w:br/>
      </w:r>
      <w:r>
        <w:t xml:space="preserve">g/(cm3s  atm1'5),  D=0.15  cm2/s,  Xgas  =  0.0002  cal/(cm  s  K).  Other  parameters  were  taken  as  listed </w:t>
      </w:r>
      <w:r>
        <w:br/>
      </w:r>
      <w:r>
        <w:t xml:space="preserve">in  section  6.3.2.  The  burning  surface  was  irradiated  during  0.1  s  with  heat  flux  10  cal/(cm2s).  Fig¬ </w:t>
      </w:r>
      <w:r>
        <w:br/>
      </w:r>
      <w:r>
        <w:t xml:space="preserve">ure  6.8  gives  the  calculated  results  which  show  that  the  stability  of  transient  combustion  depends </w:t>
      </w:r>
      <w:r>
        <w:br/>
      </w:r>
      <w:r>
        <w:t xml:space="preserve">on  the  melting  heat  magnitude.</w:t>
      </w:r>
    </w:p>
    <w:p>
      <w:pPr>
        <w:pStyle w:val="Normal"/>
      </w:pPr>
      <w:r>
        <w:t xml:space="preserve">6-30</w:t>
      </w:r>
    </w:p>
    <w:p>
      <w:pPr>
        <w:pStyle w:val="Normal"/>
      </w:pPr>
      <w:r>
        <w:t xml:space="preserve">It  is  seen  from  Figs.  6.8  (a,  b,  c)  that  increase  in  melting  heat  up  to  rather  moderate  value  20  cal/g </w:t>
      </w:r>
      <w:r>
        <w:br/>
      </w:r>
      <w:r>
        <w:t xml:space="preserve">leads  to  drastical  change  in  combustion  behavior  of  EM  subjected  to  pulsed  irradiation.  Note  that </w:t>
      </w:r>
      <w:r>
        <w:br/>
      </w:r>
      <w:r>
        <w:t xml:space="preserve">the  magnitudes  of  the  parameter  k  =  (Ts  -  T0)  (d  lnrf/dT0)p,  corresponding  to  the  burning  EM  in </w:t>
      </w:r>
      <w:r>
        <w:br/>
      </w:r>
      <w:r>
        <w:t xml:space="preserve">Figs.  6.8  a  and  (6.8  b,  6.8  c),  are  equal  to  0.46  and  0.48,  correspondingly.  It  means  that  the  stabil¬ </w:t>
      </w:r>
      <w:r>
        <w:br/>
      </w:r>
      <w:r>
        <w:t xml:space="preserve">ity  of  self-sustaining  combustion  of  these  EM  is  expected  to  be  high  and  observed  transient  com¬ </w:t>
      </w:r>
      <w:r>
        <w:br/>
      </w:r>
      <w:r>
        <w:t xml:space="preserve">bustion  behavior  is  governed  mainly  by  the  heat  sink  in  the  subsurface  layer  of  EM.  Figure  6.8  c </w:t>
      </w:r>
      <w:r>
        <w:br/>
      </w:r>
      <w:r>
        <w:t xml:space="preserve">shows  that  the  increase  in  melting  temperature  leads  to  increase  in  stability  of  transition  to  self- </w:t>
      </w:r>
      <w:r>
        <w:br/>
      </w:r>
      <w:r>
        <w:t xml:space="preserve">sustaining  combustion  after  ceasing  the  irradiation.  This  effect  is  qualitatively  similar  to  that  in </w:t>
      </w:r>
      <w:r>
        <w:br/>
      </w:r>
      <w:r>
        <w:t xml:space="preserve">case  of  combustion  response  to  oscillating  heat  flux.</w:t>
      </w:r>
    </w:p>
    <w:p>
      <w:pPr>
        <w:pStyle w:val="Normal"/>
      </w:pPr>
      <w:r>
        <w:t xml:space="preserve">Fig.6.8.  Radiation-driven  burning  rate  behavior  for  EM  with  Qm=0  (a);  Qm=20  cal/g,  Tm=480  K </w:t>
      </w:r>
      <w:r>
        <w:br/>
      </w:r>
      <w:r>
        <w:t xml:space="preserve">(b);  Qm=20  cal/g,  Tm=570K(c).</w:t>
      </w:r>
    </w:p>
    <w:p>
      <w:pPr>
        <w:pStyle w:val="Normal"/>
      </w:pPr>
      <w:r>
        <w:t xml:space="preserve">6.3.5.  Ignition  peculiarities.</w:t>
      </w:r>
    </w:p>
    <w:p>
      <w:pPr>
        <w:pStyle w:val="Normal"/>
      </w:pPr>
      <w:r>
        <w:t xml:space="preserve">The  ignition  of  EM  by  thermal  radiation  was  modeled  as  follows.  For  semi-transparent  EM  (a  = </w:t>
      </w:r>
      <w:r>
        <w:br/>
      </w:r>
      <w:r>
        <w:t xml:space="preserve">1000  cm"1  in  terms  of  the  Beer  law)  we  assumed  time-dependent  irradiation  by  flux  qr(t)  which  is </w:t>
      </w:r>
      <w:r>
        <w:br/>
      </w:r>
      <w:r>
        <w:t xml:space="preserve">constant  qr=qo  within  the  time  interval  0&lt;t&lt;ti,  linearly  decreases  to  zero  with  ti&lt;t&lt;t2  and  at  last </w:t>
      </w:r>
      <w:r>
        <w:br/>
      </w:r>
      <w:r>
        <w:t xml:space="preserve">vanishes.  It  appears  that  depending  on  the  value  of  parameters  qo,  ti,  t2  and  kinetic  parameters </w:t>
      </w:r>
      <w:r>
        <w:br/>
      </w:r>
      <w:r>
        <w:t xml:space="preserve">(for  the  gas  phase,  first  of  all)  possible  are  one-,  two-  or  even  three-stage  ignition  regimes.  All</w:t>
      </w:r>
    </w:p>
    <w:p>
      <w:pPr>
        <w:pStyle w:val="Normal"/>
      </w:pPr>
      <w:r>
        <w:t xml:space="preserve">6-31</w:t>
      </w:r>
    </w:p>
    <w:p>
      <w:pPr>
        <w:pStyle w:val="Normal"/>
      </w:pPr>
      <w:r>
        <w:t xml:space="preserve">regimes  have  the  same  beginning  phase,  i.e.  "inert"  heating  when  all  reactions  can  be  neglected. </w:t>
      </w:r>
      <w:r>
        <w:br/>
      </w:r>
      <w:r>
        <w:t xml:space="preserve">This  phase  continues  until  the  surface  temperature  reaches  the  EM  boiling  (a  bit  lower)  tempera¬ </w:t>
      </w:r>
      <w:r>
        <w:br/>
      </w:r>
      <w:r>
        <w:t xml:space="preserve">ture  Tb.  When  Ts  approaches  Tb,  noticeable  are  the  rates  of  evaporation  from  the  surface  and  re¬ </w:t>
      </w:r>
      <w:r>
        <w:br/>
      </w:r>
      <w:r>
        <w:t xml:space="preserve">actions  in  the  liquid  and  gas.</w:t>
      </w:r>
    </w:p>
    <w:p>
      <w:pPr>
        <w:pStyle w:val="Normal"/>
      </w:pPr>
      <w:r>
        <w:t xml:space="preserve">To  demonstrate  the  effects  of  multi-stage  ignition  the  calculations  were  conducted  with  following </w:t>
      </w:r>
      <w:r>
        <w:br/>
      </w:r>
      <w:r>
        <w:t xml:space="preserve">reference  parameters:  Qbq  =  102  cal/g,  Ei  =  E2  =  35400  cal/  mol,  Qi  =  250  cal/g,  Q2  =  716  cal/g, </w:t>
      </w:r>
      <w:r>
        <w:br/>
      </w:r>
      <w:r>
        <w:t xml:space="preserve">Agi  =  1014  g/(cm3  s  atm1,6)  and  Ag2  =  1013  5  g/(cm3  s  atm1'6)  for  Figure  6.9;  Agi  =  Ag2  =  1013  5 </w:t>
      </w:r>
      <w:r>
        <w:br/>
      </w:r>
      <w:r>
        <w:t xml:space="preserve">g/(cm3  s  atm16)  for  Figure  6.10;  Agi  =  10135  g/(cm3  s  atm16)  and  Ag2  =  10123  g/(cm3  s  atm16)  for </w:t>
      </w:r>
      <w:r>
        <w:br/>
      </w:r>
      <w:r>
        <w:t xml:space="preserve">Figure  6.11.</w:t>
      </w:r>
    </w:p>
    <w:p>
      <w:pPr>
        <w:pStyle w:val="Normal"/>
      </w:pPr>
      <w:r>
        <w:t xml:space="preserve">One-stage  ignition  is  realized  with  sufficiently  strong  heat  release  of  reactions  in  the  gas  phase, </w:t>
      </w:r>
      <w:r>
        <w:br/>
      </w:r>
      <w:r>
        <w:t xml:space="preserve">in  the  time  interval  0  &lt;t  -  ti  (Figure  6.9).  The  gas  flame  is  stabilized  in  close  vicinity  of  surface </w:t>
      </w:r>
      <w:r>
        <w:br/>
      </w:r>
      <w:r>
        <w:t xml:space="preserve">and  provides  heating  and  evaporation  of  the  condensed  phase.  When  the  qr  gradually  vanishes, </w:t>
      </w:r>
      <w:r>
        <w:br/>
      </w:r>
      <w:r>
        <w:t xml:space="preserve">the  steady-state  regime  of  self-sustaining  combustion  can  be  established,  if  the  deradiation  time </w:t>
      </w:r>
      <w:r>
        <w:br/>
      </w:r>
      <w:r>
        <w:t xml:space="preserve">(t2-ti)  is  not  much  shorter  than  the  characteristic  relaxation  time  of  preheat  layer  in  this  regime  (in </w:t>
      </w:r>
      <w:r>
        <w:br/>
      </w:r>
      <w:r>
        <w:t xml:space="preserve">opposite  case  the  flame  quenches).  In  self-sustaining  regime  a  regression  rate  is  relatively  high, </w:t>
      </w:r>
      <w:r>
        <w:br/>
      </w:r>
      <w:r>
        <w:t xml:space="preserve">conversion  degree  in  liquid  is  small, </w:t>
      </w:r>
      <w:r>
        <w:br/>
      </w:r>
      <w:r>
        <w:t xml:space="preserve">rb  Ts  0.24  qr</w:t>
      </w:r>
    </w:p>
    <w:p>
      <w:pPr>
        <w:pStyle w:val="Normal"/>
      </w:pPr>
      <w:r>
        <w:t xml:space="preserve">Two-stage  regime  is  possible  (Figure  6.10)  with  relatively  slow  kinetics  of  the  first  gas  phase  re¬ </w:t>
      </w:r>
      <w:r>
        <w:br/>
      </w:r>
      <w:r>
        <w:t xml:space="preserve">action.  The  gas  flame  arises  when  the  Ts  =  Tb  and  evaporation  starts.  However,  the  flame  is  real¬ </w:t>
      </w:r>
      <w:r>
        <w:br/>
      </w:r>
      <w:r>
        <w:t xml:space="preserve">ized  in  the  "zone  separation  regime",  i.e.  far  from  the  surface  at  a  distance  h  =  Vgtign.  In  this  case </w:t>
      </w:r>
      <w:r>
        <w:br/>
      </w:r>
      <w:r>
        <w:t xml:space="preserve">Vg  ~  qr  is  the  velocity  of  gas  flowing  from  the  surface;  hgn  is  the  time  of  thermal  explosion  in  gas </w:t>
      </w:r>
      <w:r>
        <w:br/>
      </w:r>
      <w:r>
        <w:t xml:space="preserve">at  characteristic  temperature  Ts.  When  h&gt;A/(cp  Vg),  the  heat  from  gas  flame  does  not  effectively </w:t>
      </w:r>
      <w:r>
        <w:br/>
      </w:r>
      <w:r>
        <w:t xml:space="preserve">feed  to  the  surface.  In  these  conditions  the  gasification  regime  is  observed  presumably  under  the </w:t>
      </w:r>
      <w:r>
        <w:br/>
      </w:r>
      <w:r>
        <w:t xml:space="preserve">action  of  the  external  heat  flux  qr.  When  qr  decreases,  the  degree  of  conversion  in  the  condensed </w:t>
      </w:r>
      <w:r>
        <w:br/>
      </w:r>
      <w:r>
        <w:t xml:space="preserve">phase  increases  (for  used  reference  parameters  it  reaches  ~  0.2),  and  rb  decreases  too.  With  qr(t) </w:t>
      </w:r>
      <w:r>
        <w:br/>
      </w:r>
      <w:r>
        <w:t xml:space="preserve">decreasing,  the  gas  velocity  and  distance  h  also  decrease  and  the  flame  approaches  the  surface. </w:t>
      </w:r>
      <w:r>
        <w:br/>
      </w:r>
      <w:r>
        <w:t xml:space="preserve">When  qr  vanishes,  the  flame  provides  the  heat  flux  to  the  surface  that  is  necessary  for  the  steady- </w:t>
      </w:r>
      <w:r>
        <w:br/>
      </w:r>
      <w:r>
        <w:t xml:space="preserve">state  self-sustaining  regime  (if  deradiation  was  not  too  fast).  In  this  case,  the  mass  fraction  of  va¬ </w:t>
      </w:r>
      <w:r>
        <w:br/>
      </w:r>
      <w:r>
        <w:t xml:space="preserve">por  above  the  surface  yJs,  which  in  the  zone  separation  regime  of  combustion  or  in  gasification </w:t>
      </w:r>
      <w:r>
        <w:br/>
      </w:r>
      <w:r>
        <w:t xml:space="preserve">regime  coincides  with  ycs,  becomes  smaller  due  to  the  diffusion  dilution  of  vapor  by  combustion </w:t>
      </w:r>
      <w:r>
        <w:br/>
      </w:r>
      <w:r>
        <w:t xml:space="preserve">products  that  leads  to  a  small  drop  in  Ts.  As  a  result,  the  value  of  (l-ycs)  decreases  compared  to </w:t>
      </w:r>
      <w:r>
        <w:br/>
      </w:r>
      <w:r>
        <w:t xml:space="preserve">gasification  regime.</w:t>
      </w:r>
    </w:p>
    <w:p>
      <w:pPr>
        <w:pStyle w:val="Normal"/>
      </w:pPr>
      <w:r>
        <w:t xml:space="preserve">rb  Ts  0.24  qr</w:t>
      </w:r>
    </w:p>
    <w:p>
      <w:pPr>
        <w:pStyle w:val="Normal"/>
      </w:pPr>
      <w:r>
        <w:t xml:space="preserve">rb  Ts  0.24  qr</w:t>
      </w:r>
    </w:p>
    <w:p>
      <w:pPr>
        <w:pStyle w:val="Normal"/>
      </w:pPr>
      <w:r>
        <w:t xml:space="preserve">Figure  6.11.  Three-stage  ignition  (qo=105  W/cni2,  ti=0.07  s,  t2=0.17  s).</w:t>
      </w:r>
    </w:p>
    <w:p>
      <w:pPr>
        <w:pStyle w:val="Normal"/>
      </w:pPr>
      <w:r>
        <w:t xml:space="preserve">Three-stage  regime  is  possible  (Figure  6.11)  with  fairly  "slow"  kinetics  of  the  second  reaction  in </w:t>
      </w:r>
      <w:r>
        <w:br/>
      </w:r>
      <w:r>
        <w:t xml:space="preserve">the  gas  phase  (burning  in  a  far  zone).  In  this  case,  at  the  first  stage  in  the  gasification  regime  the </w:t>
      </w:r>
      <w:r>
        <w:br/>
      </w:r>
      <w:r>
        <w:t xml:space="preserve">gas  flame  of  the  first  reaction  is  separated  from  the  surface  and  from  the  flame  of  the  second  re¬ </w:t>
      </w:r>
      <w:r>
        <w:br/>
      </w:r>
      <w:r>
        <w:t xml:space="preserve">action  in  a  far  zone.  As  qr  decreases,  the  flame  in  a  far  zone  approaches  the  first  flame  and  merges </w:t>
      </w:r>
      <w:r>
        <w:br/>
      </w:r>
      <w:r>
        <w:t xml:space="preserve">with  it.  Finally,  the  merged  flame  approaches  the  surface.</w:t>
      </w:r>
    </w:p>
    <w:p>
      <w:pPr>
        <w:pStyle w:val="Normal"/>
      </w:pPr>
      <w:r>
        <w:t xml:space="preserve">It  should  be  noted  that  the  regime  of  the  flameless  gasification  under  irradiation  by  Nd-YAG  laser </w:t>
      </w:r>
      <w:r>
        <w:br/>
      </w:r>
      <w:r>
        <w:t xml:space="preserve">was  experimentally  observed  in  combustion  under  atmospheric  pressure  of  pressed  RDX  samples. </w:t>
      </w:r>
      <w:r>
        <w:br/>
      </w:r>
      <w:r>
        <w:t xml:space="preserve">Experiments  were  conducted  in  1998  in  the  Institute  of  Chemical  Kinetics  and  Combustion,  No¬ </w:t>
      </w:r>
      <w:r>
        <w:br/>
      </w:r>
      <w:r>
        <w:t xml:space="preserve">vosibirsk.</w:t>
      </w:r>
    </w:p>
    <w:p>
      <w:pPr>
        <w:pStyle w:val="Normal"/>
      </w:pPr>
      <w:r>
        <w:t xml:space="preserve">6.3.6.  Concluding  remarks</w:t>
      </w:r>
    </w:p>
    <w:p>
      <w:pPr>
        <w:pStyle w:val="Normal"/>
      </w:pPr>
      <w:r>
        <w:t xml:space="preserve">The  above  results  show  that  the  effect  of  melting  on  the  combustion  behavior  of  EM  can  be </w:t>
      </w:r>
      <w:r>
        <w:br/>
      </w:r>
      <w:r>
        <w:t xml:space="preserve">qualitatively  explained  from  the  point  of  view  of  classic  thermal  theory  of  combustion.  If  one  as¬ </w:t>
      </w:r>
      <w:r>
        <w:br/>
      </w:r>
      <w:r>
        <w:t xml:space="preserve">sumes  that  increase  in  absolute  value  of  the  melting  heat  is  equivalent  to  decrease  of  initial  tem¬ </w:t>
      </w:r>
      <w:r>
        <w:br/>
      </w:r>
      <w:r>
        <w:t xml:space="preserve">perature  of  EM,  the  observed  decrease  of  intrinsic  combustion  stability  in  response  to  small  or </w:t>
      </w:r>
      <w:r>
        <w:br/>
      </w:r>
      <w:r>
        <w:t xml:space="preserve">finite  pulse  perturbations  of  heat  flux  is  the  result  of  lowering  the  effective  initial  temperature. </w:t>
      </w:r>
      <w:r>
        <w:br/>
      </w:r>
      <w:r>
        <w:t xml:space="preserve">The  influence  of  initial  temperature  on  the  combustion  stability  limit  is  determined  by  the  close¬ </w:t>
      </w:r>
      <w:r>
        <w:br/>
      </w:r>
      <w:r>
        <w:t xml:space="preserve">ness  of  calculated  value  of  the  parameter  k  =  (Ts  -  T0)  ( dlnrt!dT0)v  to  its  critical  value  corre¬ </w:t>
      </w:r>
      <w:r>
        <w:br/>
      </w:r>
      <w:r>
        <w:t xml:space="preserve">sponding  to  the  boundary  of  stable  combustion  regimes.  In  the  case  of  gas  phase  reactions  con-</w:t>
      </w:r>
    </w:p>
    <w:p>
      <w:pPr>
        <w:pStyle w:val="Normal"/>
      </w:pPr>
      <w:r>
        <w:t xml:space="preserve">6-33</w:t>
      </w:r>
    </w:p>
    <w:p>
      <w:pPr>
        <w:pStyle w:val="Normal"/>
      </w:pPr>
      <w:r>
        <w:t xml:space="preserve">trolling  the  propellant  burning  rate  the  coefficient  dlnrtJdT,,  ~  Eg/RTg2  has  a  weak  dependence  on </w:t>
      </w:r>
      <w:r>
        <w:br/>
      </w:r>
      <w:r>
        <w:t xml:space="preserve">T0  and  parameter  k  increases  when  initial  temperature  T0  decreases.  Thus,  with  T0  decreasing  the </w:t>
      </w:r>
      <w:r>
        <w:br/>
      </w:r>
      <w:r>
        <w:t xml:space="preserve">combustion  stability  becomes  lower  due  to  increase  of  parameter  k.  Such  statement  works  in  case </w:t>
      </w:r>
      <w:r>
        <w:br/>
      </w:r>
      <w:r>
        <w:t xml:space="preserve">of  small  perturbations  and  may  work  in  case  of  finite  amplitude  perturbations.</w:t>
      </w:r>
    </w:p>
    <w:p>
      <w:pPr>
        <w:pStyle w:val="Normal"/>
      </w:pPr>
      <w:r>
        <w:t xml:space="preserve">The  effect  of  the  magnitude  of  melting  temperature  on  the  combustion  stability  can  be  qualita¬ </w:t>
      </w:r>
      <w:r>
        <w:br/>
      </w:r>
      <w:r>
        <w:t xml:space="preserve">tively  treated  through  the  analysis  of  interaction  of  thermal  disturbances  with  melting  surface. </w:t>
      </w:r>
      <w:r>
        <w:br/>
      </w:r>
      <w:r>
        <w:t xml:space="preserve">When  the  thermal  wave  penetrates  deep  in  the  bulk  of  EM  and  reaches  the  melting  surface,  the </w:t>
      </w:r>
      <w:r>
        <w:br/>
      </w:r>
      <w:r>
        <w:t xml:space="preserve">interaction  with  the  heat  sink  caused  by  the  EM  melting  leads  to  the  weakening  (dissipation)  of </w:t>
      </w:r>
      <w:r>
        <w:br/>
      </w:r>
      <w:r>
        <w:t xml:space="preserve">thermal  disturbance  as  it  follows  from  the  Le  Chatelier  principle.  Therefore,  the  higher  the  melt¬ </w:t>
      </w:r>
      <w:r>
        <w:br/>
      </w:r>
      <w:r>
        <w:t xml:space="preserve">ing  temperature  (closer  to  the  burning  surface  temperature),  the  higher  the  stability  of  self- </w:t>
      </w:r>
      <w:r>
        <w:br/>
      </w:r>
      <w:r>
        <w:t xml:space="preserve">sustaining  and  transient  combustion  both  in  the  regimes  of  pressure  drop  and  irradiation  pulse.</w:t>
      </w:r>
    </w:p>
    <w:p>
      <w:pPr>
        <w:pStyle w:val="Normal"/>
      </w:pPr>
      <w:r>
        <w:t xml:space="preserve">Calculations  within  the  framework  of  the  proposed  mathematical  model  for  combustion  of  melted </w:t>
      </w:r>
      <w:r>
        <w:br/>
      </w:r>
      <w:r>
        <w:t xml:space="preserve">and  evaporated  EM  showed  that  variations  of  the  surface  temperature  are  effectively  reduced  by </w:t>
      </w:r>
      <w:r>
        <w:br/>
      </w:r>
      <w:r>
        <w:t xml:space="preserve">the  surface  heat  sink  created  by  EM  evaporation.  This  leads  to  relatively  small  magnitude  of  pa¬ </w:t>
      </w:r>
      <w:r>
        <w:br/>
      </w:r>
      <w:r>
        <w:t xml:space="preserve">rameter  r  =  {dT/dT0\  and  to  relatively  weak  frequency  dependence  of  burning  rate  response  to </w:t>
      </w:r>
      <w:r>
        <w:br/>
      </w:r>
      <w:r>
        <w:t xml:space="preserve">pressure  oscillations.  It  should  be  noted  that  such  theoretical  predictions  still  have  no  actual  con¬ </w:t>
      </w:r>
      <w:r>
        <w:br/>
      </w:r>
      <w:r>
        <w:t xml:space="preserve">firmation  in  experiments.</w:t>
      </w:r>
    </w:p>
    <w:p>
      <w:pPr>
        <w:pStyle w:val="Normal"/>
      </w:pPr>
      <w:r>
        <w:t xml:space="preserve">6.4.  NONSTEADY-STATE  COMBUSTION  OF  METALLESS  HETEROGENEOUS </w:t>
      </w:r>
      <w:r>
        <w:br/>
      </w:r>
      <w:r>
        <w:t xml:space="preserve">COMPOUNDS</w:t>
      </w:r>
    </w:p>
    <w:p>
      <w:pPr>
        <w:pStyle w:val="Normal"/>
      </w:pPr>
      <w:r>
        <w:t xml:space="preserve">6.4.1.  Combustion  of  coarse  grain  oxidizer  in  active  binder.</w:t>
      </w:r>
    </w:p>
    <w:p>
      <w:pPr>
        <w:pStyle w:val="Normal"/>
      </w:pPr>
      <w:r>
        <w:t xml:space="preserve">In  view  of  the  extraordinary  variety  of  heterogeneous  condensed  systems  (HCS)  and  their  com¬ </w:t>
      </w:r>
      <w:r>
        <w:br/>
      </w:r>
      <w:r>
        <w:t xml:space="preserve">bustion  conditions  it  is  only  possible  to  describe  the  combustion  of  HCS  plausibly  by  a  system  of </w:t>
      </w:r>
      <w:r>
        <w:br/>
      </w:r>
      <w:r>
        <w:t xml:space="preserve">the  models.  While  in  steady-state  combustion  several  elements  of  this  system  are  known,  in  non¬ </w:t>
      </w:r>
      <w:r>
        <w:br/>
      </w:r>
      <w:r>
        <w:t xml:space="preserve">steady-state  combustion,  where  the  variety  of  combustion  conditions  is  much  higher,  in  different </w:t>
      </w:r>
      <w:r>
        <w:br/>
      </w:r>
      <w:r>
        <w:t xml:space="preserve">variants  mainly  a  model  is  used  assuming  that  d«  k/u  (d  is  the  particle  size;  K  is  the  condensed </w:t>
      </w:r>
      <w:r>
        <w:br/>
      </w:r>
      <w:r>
        <w:t xml:space="preserve">phase  thermal  diffusivity;  u  is  HCS  burning  rate).  Another  important  assumption  used  is  about </w:t>
      </w:r>
      <w:r>
        <w:br/>
      </w:r>
      <w:r>
        <w:t xml:space="preserve">one-dimensional  heat  propagation  process.  At  the  same  time,  it  is  clear  that  with  d  &gt;  k/u,  when </w:t>
      </w:r>
      <w:r>
        <w:br/>
      </w:r>
      <w:r>
        <w:t xml:space="preserve">burnout  time  d/u  for  a  single  particle  and  the  time  k/u2  for  thermal  relaxation  of  the  preheated </w:t>
      </w:r>
      <w:r>
        <w:br/>
      </w:r>
      <w:r>
        <w:t xml:space="preserve">HCS  layer  are  comparable,  combustion  of  a  system  may  be  locally  nonstationary  [126,  127].  The </w:t>
      </w:r>
      <w:r>
        <w:br/>
      </w:r>
      <w:r>
        <w:t xml:space="preserve">nature  of  disturbances  caused  by  heterogeneity  may  be  different.</w:t>
      </w:r>
    </w:p>
    <w:p>
      <w:pPr>
        <w:pStyle w:val="Normal"/>
      </w:pPr>
      <w:r>
        <w:t xml:space="preserve">If  gasification  products  of  one  of  the  components  (dispersed  filler  or  binder),  issued  with  a  veloc¬ </w:t>
      </w:r>
      <w:r>
        <w:br/>
      </w:r>
      <w:r>
        <w:t xml:space="preserve">ity  v  from  the  surface,  flows  around  projections  of  the  other  less  volatile  component  rising  by  ~d </w:t>
      </w:r>
      <w:r>
        <w:br/>
      </w:r>
      <w:r>
        <w:t xml:space="preserve">above  it,  then  with  Re  =  pvd/p  ~  10  it  is  possible  for  pulsations  to  occur  as  a  result  of  the  detach¬ </w:t>
      </w:r>
      <w:r>
        <w:br/>
      </w:r>
      <w:r>
        <w:t xml:space="preserve">ment  of  Karman  vortices  with  the  frequency  ~v/d.  If  the  binder  bums  independently  and  more </w:t>
      </w:r>
      <w:r>
        <w:br/>
      </w:r>
      <w:r>
        <w:t xml:space="preserve">rapidly  than  the  filler,  the  role  of  the  latter  for  a  broad  class  of  HCS  is  reduced  to  heat  transfer </w:t>
      </w:r>
      <w:r>
        <w:br/>
      </w:r>
      <w:r>
        <w:t xml:space="preserve">from  the  combustion  zone  of  the  binder  [128].  With  a  reduction  in  thickness  h  of  the  binder  layer </w:t>
      </w:r>
      <w:r>
        <w:br/>
      </w:r>
      <w:r>
        <w:t xml:space="preserve">between  filler  grains  (with  an  increase  in  its  volume  fraction  q,  in  HCS  or  with  a  reduction  in  d) </w:t>
      </w:r>
      <w:r>
        <w:br/>
      </w:r>
      <w:r>
        <w:t xml:space="preserve">combustion  of  the  binder  slows  down,  and  on  reaching  a  critical  thickness  h*  it  ceases  as  a  result </w:t>
      </w:r>
      <w:r>
        <w:br/>
      </w:r>
      <w:r>
        <w:t xml:space="preserve">of  extinction  of  the  gas  flame,  as  demonstrated  in  tests  in  [129]  with  DB  propellant  specimens.  In </w:t>
      </w:r>
      <w:r>
        <w:br/>
      </w:r>
      <w:r>
        <w:t xml:space="preserve">many  cases  according  to  [91]  homogeneous  DB  propellant  specimens  with  a  thickness  close  to</w:t>
      </w:r>
    </w:p>
    <w:p>
      <w:pPr>
        <w:pStyle w:val="Normal"/>
      </w:pPr>
      <w:r>
        <w:t xml:space="preserve">6-34</w:t>
      </w:r>
    </w:p>
    <w:p>
      <w:pPr>
        <w:pStyle w:val="Normal"/>
      </w:pPr>
      <w:r>
        <w:t xml:space="preserve">the  critical  value  bum  in  oscillating  regime.  The  same  behavior  may  also  be  expected  for  layers  of </w:t>
      </w:r>
      <w:r>
        <w:br/>
      </w:r>
      <w:r>
        <w:t xml:space="preserve">rapidly  burning  binder  in  HCS.</w:t>
      </w:r>
    </w:p>
    <w:p>
      <w:pPr>
        <w:pStyle w:val="Normal"/>
      </w:pPr>
      <w:r>
        <w:t xml:space="preserve">Finally,  with  h  »  h*,  when  the  greater  part  of  the  binder  and  filler  surfaces  bum  in  dependently  of </w:t>
      </w:r>
      <w:r>
        <w:br/>
      </w:r>
      <w:r>
        <w:t xml:space="preserve">each  other,  nonstationary  combustion  of  HCS  under  transient  pressure  is  determined  by  the  evo¬ </w:t>
      </w:r>
      <w:r>
        <w:br/>
      </w:r>
      <w:r>
        <w:t xml:space="preserve">lution  of  the  filler  surface  area  that  leads  to  variation  of  the  mass  flow  rate  of  the  system  compo¬ </w:t>
      </w:r>
      <w:r>
        <w:br/>
      </w:r>
      <w:r>
        <w:t xml:space="preserve">nents.  Let  pressure  changes  system  with  the  fast  burning  filler  components.</w:t>
      </w:r>
    </w:p>
    <w:p>
      <w:pPr>
        <w:pStyle w:val="Normal"/>
      </w:pPr>
      <w:r>
        <w:t xml:space="preserve">Combustion  under  fast  changing  ambient  pressure.  Let  pressure  changes  with  a  high  rate.  If  the </w:t>
      </w:r>
      <w:r>
        <w:br/>
      </w:r>
      <w:r>
        <w:t xml:space="preserve">time  for  change  in  pressure  tp  «  d/um  ( um  =  max(u„,  Ub);  uH  and  Ub  are  linear  combustion  rate  for </w:t>
      </w:r>
      <w:r>
        <w:br/>
      </w:r>
      <w:r>
        <w:t xml:space="preserve">the  filler  and  binder,  respectively),  then  it  is  possible  to  ignore  the  change  in  HCS  surface  struc¬ </w:t>
      </w:r>
      <w:r>
        <w:br/>
      </w:r>
      <w:r>
        <w:t xml:space="preserve">ture  during  interval  time  tp.  According  to  [11],  a  HCS  specimen  of  cross  section  S  bums  as  two </w:t>
      </w:r>
      <w:r>
        <w:br/>
      </w:r>
      <w:r>
        <w:t xml:space="preserve">independently  burning  specimens  (of  solid  filler  and  of  binder)  with  a  plane  combustion  surface </w:t>
      </w:r>
      <w:r>
        <w:br/>
      </w:r>
      <w:r>
        <w:t xml:space="preserve">(Sox  =  S°ox,  Sb  =  S°b),  with  the  "steady-state"  relationships  being  met:</w:t>
      </w:r>
    </w:p>
    <w:p>
      <w:pPr>
        <w:pStyle w:val="Normal"/>
      </w:pPr>
      <w:r>
        <w:t xml:space="preserve">S°ox  u°ox  =  q  S  u°,  S°b  u°b=  (1-q)  S  u°,</w:t>
      </w:r>
    </w:p>
    <w:p>
      <w:pPr>
        <w:pStyle w:val="Normal"/>
      </w:pPr>
      <w:r>
        <w:t xml:space="preserve">where  u°  is  the  steady-state  (before  the  start  of  change  in  pressure)  burning  rate  for  the  whole </w:t>
      </w:r>
      <w:r>
        <w:br/>
      </w:r>
      <w:r>
        <w:t xml:space="preserve">specimen.  The  only  difference  consists  of  the  fact  that  the  mass  flow  rates  calculated  by  formulas</w:t>
      </w:r>
    </w:p>
    <w:p>
      <w:pPr>
        <w:pStyle w:val="Normal"/>
      </w:pPr>
      <w:r>
        <w:t xml:space="preserve">M  ox  =  S  ox  p0x  U0x(t),  M  b  =  S  b  Pb  Ub(t)</w:t>
      </w:r>
    </w:p>
    <w:p>
      <w:pPr>
        <w:pStyle w:val="Normal"/>
      </w:pPr>
      <w:r>
        <w:t xml:space="preserve">for  the  two  components  should  assume  instantaneously  mixing  at  the  HCS  surface.  The  variabil¬ </w:t>
      </w:r>
      <w:r>
        <w:br/>
      </w:r>
      <w:r>
        <w:t xml:space="preserve">ity  of  Mox(t)/Mb(t)  causes  a  change  in  temperature  of  the  combustion  products.  These  variations </w:t>
      </w:r>
      <w:r>
        <w:br/>
      </w:r>
      <w:r>
        <w:t xml:space="preserve">(by  hundreds  of  degrees)  have  been  recorded  in  experiments  [11, 13, 130],</w:t>
      </w:r>
    </w:p>
    <w:p>
      <w:pPr>
        <w:pStyle w:val="Normal"/>
      </w:pPr>
      <w:r>
        <w:t xml:space="preserve">System  with  fast  burning  filler  component.  Some  predictions  for  relatively  nonsteady-state </w:t>
      </w:r>
      <w:r>
        <w:br/>
      </w:r>
      <w:r>
        <w:t xml:space="preserve">combustion  may  also  be  carried  out  for  the  case  d/uox«  tp,  uox  »  Ub  when  the  corresponding </w:t>
      </w:r>
      <w:r>
        <w:br/>
      </w:r>
      <w:r>
        <w:t xml:space="preserve">steady-state  regime  is  described  by  models  of  a  relay  the  type  [131-134],  For  such  a  steady-state </w:t>
      </w:r>
      <w:r>
        <w:br/>
      </w:r>
      <w:r>
        <w:t xml:space="preserve">regime  from  a  model  in  [133]  it  follows  that  u  =  Ub/(i  -  qeff).  Here  qeff  =  q/qi  is  the  effective  volume </w:t>
      </w:r>
      <w:r>
        <w:br/>
      </w:r>
      <w:r>
        <w:t xml:space="preserve">fraction  of  rapidly  burning  component  considering  that  with  each  filler  particle  there  is  a  certain </w:t>
      </w:r>
      <w:r>
        <w:br/>
      </w:r>
      <w:r>
        <w:t xml:space="preserve">volume  of  binder,  adjacent  to  it,  that  also  bums  out  rapidly.  The  condition  adopted  d/uox«tp </w:t>
      </w:r>
      <w:r>
        <w:br/>
      </w:r>
      <w:r>
        <w:t xml:space="preserve">means  that  a  change  in  the  process  parameters  (in  particular  composition  of  the  combustion  prod¬ </w:t>
      </w:r>
      <w:r>
        <w:br/>
      </w:r>
      <w:r>
        <w:t xml:space="preserve">ucts)  is  only  considered  in  intervals  of  time  essentially  exceeding  the  time  for  bum  out  of  a  single </w:t>
      </w:r>
      <w:r>
        <w:br/>
      </w:r>
      <w:r>
        <w:t xml:space="preserve">filler  grain.  Filler  gasification  products  issuing  from  the  surface  of  a  HCS  specimen  in  such  time </w:t>
      </w:r>
      <w:r>
        <w:br/>
      </w:r>
      <w:r>
        <w:t xml:space="preserve">intervals  depend  on  the  slow  gasification-rate  for  binder  layers  between  particles.  This  statement </w:t>
      </w:r>
      <w:r>
        <w:br/>
      </w:r>
      <w:r>
        <w:t xml:space="preserve">is  a  basis  for  deriving  a  "steady-state"  equation  u  «  Ub/(i  -  qeff).  In  other  words,  if  it  is  possible  to </w:t>
      </w:r>
      <w:r>
        <w:br/>
      </w:r>
      <w:r>
        <w:t xml:space="preserve">ignore  the  effect  of  non-uniformity  in  the  gas  phase  and  assume  that  the  value  of  qi  is  constant,  in </w:t>
      </w:r>
      <w:r>
        <w:br/>
      </w:r>
      <w:r>
        <w:t xml:space="preserve">the  nonsteady-state  regime  described  the  ratio  Mox/Mb  does  not  change  (and  T  depending  upon  it), </w:t>
      </w:r>
      <w:r>
        <w:br/>
      </w:r>
      <w:r>
        <w:t xml:space="preserve">and  the  overall  mass  flow  rate  Mox+Mb  is  proportional  to  non-steady-state  burning  rate  ub(t)  of  the </w:t>
      </w:r>
      <w:r>
        <w:br/>
      </w:r>
      <w:r>
        <w:t xml:space="preserve">binder.</w:t>
      </w:r>
    </w:p>
    <w:p>
      <w:pPr>
        <w:pStyle w:val="Normal"/>
      </w:pPr>
      <w:r>
        <w:t xml:space="preserve">It  should  mean  that  steady-state  models  of  a  relay  race  type,  used  extensively  in  the  case  of  uox&gt;ub, </w:t>
      </w:r>
      <w:r>
        <w:br/>
      </w:r>
      <w:r>
        <w:t xml:space="preserve">are  unsuitable  with  a  quite  high  volume  fraction  q  &gt;  q*  for  the  filler  when  it  may  form  continuous </w:t>
      </w:r>
      <w:r>
        <w:br/>
      </w:r>
      <w:r>
        <w:t xml:space="preserve">solid  chains  in  the  HCS  [135,  136].  For  example,  this  limitation  may  be  applied  to  an  equation </w:t>
      </w:r>
      <w:r>
        <w:br/>
      </w:r>
      <w:r>
        <w:t xml:space="preserve">provided  from  [133]  if  it  is  assumed  that  in  it  qi  =  q*.  Then  u  *  uox  and  combustion  propagates </w:t>
      </w:r>
      <w:r>
        <w:br/>
      </w:r>
      <w:r>
        <w:t xml:space="preserve">along  chains  of  the  filler  in  a  similar  way  to  that  along  binder  layers  in  HCS  with  rapidly  burning </w:t>
      </w:r>
      <w:r>
        <w:br/>
      </w:r>
      <w:r>
        <w:t xml:space="preserve">binder,  and  simple  conclusions  about  nonsteady-state  combustion  can  only  be  made  as  before  for </w:t>
      </w:r>
      <w:r>
        <w:br/>
      </w:r>
      <w:r>
        <w:t xml:space="preserve">rapidly  oscillating  pressure  (tp  «  d/um).</w:t>
      </w:r>
    </w:p>
    <w:p>
      <w:pPr>
        <w:pStyle w:val="Normal"/>
      </w:pPr>
      <w:r>
        <w:t xml:space="preserve">6-35</w:t>
      </w:r>
    </w:p>
    <w:p>
      <w:pPr>
        <w:pStyle w:val="Normal"/>
      </w:pPr>
      <w:r>
        <w:t xml:space="preserve">In  the  general  case,  when  times  tp,  d/uox  and  d/ub;  are  comparable,  the  synchronizing  effect  of </w:t>
      </w:r>
      <w:r>
        <w:br/>
      </w:r>
      <w:r>
        <w:t xml:space="preserve">changing  external  conditions  on  local  nonsteady-state  phenomena  around  individual  grains  weak¬ </w:t>
      </w:r>
      <w:r>
        <w:br/>
      </w:r>
      <w:r>
        <w:t xml:space="preserve">ens  as  compared  with  the  case  tp  «  max(d/u0X,  d/ub).  It  requires  consideration  of  the  change  in </w:t>
      </w:r>
      <w:r>
        <w:br/>
      </w:r>
      <w:r>
        <w:t xml:space="preserve">time  tp  of  surface  structure  in  the  region  of  an  individual  grain.  These  attempts  made  in  models  in </w:t>
      </w:r>
      <w:r>
        <w:br/>
      </w:r>
      <w:r>
        <w:t xml:space="preserve">[137,  59,  62],  however,  can  be  considered  only  for  HCS  with  an  ordered  structure.  Nonetheless, </w:t>
      </w:r>
      <w:r>
        <w:br/>
      </w:r>
      <w:r>
        <w:t xml:space="preserve">developed  in  [137,  59,  62]  approach  may  be  useful  if  according  to  [138]  a  highly  loaded  HCS, </w:t>
      </w:r>
      <w:r>
        <w:br/>
      </w:r>
      <w:r>
        <w:t xml:space="preserve">consisting  of  randomly  located  and  orientated  elements  with  correctly  (hexagonal  and  cubic) </w:t>
      </w:r>
      <w:r>
        <w:br/>
      </w:r>
      <w:r>
        <w:t xml:space="preserve">placed  particles  in  these  elements,  is  considered.</w:t>
      </w:r>
    </w:p>
    <w:p>
      <w:pPr>
        <w:pStyle w:val="Normal"/>
      </w:pPr>
      <w:r>
        <w:t xml:space="preserve">Combustion  under  periodically  oscillating  pressure.  Consider  now  in  more  detail  the  situation </w:t>
      </w:r>
      <w:r>
        <w:br/>
      </w:r>
      <w:r>
        <w:t xml:space="preserve">when  filler  particle  location  in  the  HCS  is  completely  disordered;  particle  dimensions  are  quite </w:t>
      </w:r>
      <w:r>
        <w:br/>
      </w:r>
      <w:r>
        <w:t xml:space="preserve">large  so  that  combustion  of  almost  the  whole  particle  surface  and  almost  the  whole  surface  of  the </w:t>
      </w:r>
      <w:r>
        <w:br/>
      </w:r>
      <w:r>
        <w:t xml:space="preserve">binder  may  be  assumed  to  be  independent  (h  »  h*).  Let  response  functions  exist,  found  theoreti¬ </w:t>
      </w:r>
      <w:r>
        <w:br/>
      </w:r>
      <w:r>
        <w:t xml:space="preserve">cally  or  experimentally,  for  pure  filler  and  binder  in  the  form</w:t>
      </w:r>
    </w:p>
    <w:p>
      <w:pPr>
        <w:pStyle w:val="Normal"/>
      </w:pPr>
      <w:r>
        <w:t xml:space="preserve">fox((0)  =  (Auox/uOx)/(AP/P),  fb(0))  =  (AUb/ub)/(AP/P),  (6.20)</w:t>
      </w:r>
    </w:p>
    <w:p>
      <w:pPr>
        <w:pStyle w:val="Normal"/>
      </w:pPr>
      <w:r>
        <w:t xml:space="preserve">for  harmonic  change  in  pressure  AP  =  |AP|  exp(itot).  In  this  way  the  binder  bums  faster  than  the </w:t>
      </w:r>
      <w:r>
        <w:br/>
      </w:r>
      <w:r>
        <w:t xml:space="preserve">filler,  uox  &lt;  ub  (grains  bum  out  in  gas  phase),  but  values  of  tp  ~  2tt/(0,  d /  uox  and  d/ub  are  compara¬ </w:t>
      </w:r>
      <w:r>
        <w:br/>
      </w:r>
      <w:r>
        <w:t xml:space="preserve">ble  so  that  a  change  in  grain  shape  in  the  pressure  pulsation  time  should  be  considered.  In  the </w:t>
      </w:r>
      <w:r>
        <w:br/>
      </w:r>
      <w:r>
        <w:t xml:space="preserve">bulk  of  HCS  a  filler  grain  is  assumed  to  be  spherical  and  identical  everywhere.  It  is  necessary  to </w:t>
      </w:r>
      <w:r>
        <w:br/>
      </w:r>
      <w:r>
        <w:t xml:space="preserve">obtain  in  a  linear  approximation  response  functions  for  mass  velocity  M  for  HCS  specimen  com¬ </w:t>
      </w:r>
      <w:r>
        <w:br/>
      </w:r>
      <w:r>
        <w:t xml:space="preserve">bustion</w:t>
      </w:r>
    </w:p>
    <w:p>
      <w:pPr>
        <w:pStyle w:val="Normal"/>
      </w:pPr>
      <w:r>
        <w:t xml:space="preserve">fM(co)  =  (AM/M)/(AP/P)  (6.21)</w:t>
      </w:r>
    </w:p>
    <w:p>
      <w:pPr>
        <w:pStyle w:val="Normal"/>
      </w:pPr>
      <w:r>
        <w:t xml:space="preserve">and  for  combustion  product  temperature</w:t>
      </w:r>
    </w:p>
    <w:p>
      <w:pPr>
        <w:pStyle w:val="Normal"/>
      </w:pPr>
      <w:r>
        <w:t xml:space="preserve">fRT(to)  =  (ART/RT)/(AP/P)  (6.22)</w:t>
      </w:r>
    </w:p>
    <w:p>
      <w:pPr>
        <w:pStyle w:val="Normal"/>
      </w:pPr>
      <w:r>
        <w:t xml:space="preserve">In  order  to  find  both  of  these  values  it  is  sufficient  to  know  current  values  of  mass  velocities  of </w:t>
      </w:r>
      <w:r>
        <w:br/>
      </w:r>
      <w:r>
        <w:t xml:space="preserve">gas  formation  for  the  filler  and  binder  at  the  specimen  surface:</w:t>
      </w:r>
    </w:p>
    <w:p>
      <w:pPr>
        <w:pStyle w:val="Normal"/>
      </w:pPr>
      <w:r>
        <w:t xml:space="preserve">M  =  M0X  +  Mb,  AMM  =  (AM0X/M0X)(M0X/M)  +  (AMbMb)(l-M0X/M)  (6.23)</w:t>
      </w:r>
    </w:p>
    <w:p>
      <w:pPr>
        <w:pStyle w:val="Normal"/>
      </w:pPr>
      <w:r>
        <w:t xml:space="preserve">The  dependence  of  flame  temperature  on  M0x/M  is  assumed  to  be  known  from  a  test  or  calcula¬ </w:t>
      </w:r>
      <w:r>
        <w:br/>
      </w:r>
      <w:r>
        <w:t xml:space="preserve">tion,  then  taking  account  of  (4)  one  obtains</w:t>
      </w:r>
    </w:p>
    <w:p>
      <w:pPr>
        <w:pStyle w:val="Normal"/>
      </w:pPr>
      <w:r>
        <w:t xml:space="preserve">fRT(w)={d  In  RT/d(M0X/M)}  A(M0X/M)/(AP/P),  (6.24)</w:t>
      </w:r>
    </w:p>
    <w:p>
      <w:pPr>
        <w:pStyle w:val="Normal"/>
      </w:pPr>
      <w:r>
        <w:t xml:space="preserve">A(Mox/M)=(MoxMb/M2)  [AM0X/M0X  -  AMb/Mb]</w:t>
      </w:r>
    </w:p>
    <w:p>
      <w:pPr>
        <w:pStyle w:val="Normal"/>
      </w:pPr>
      <w:r>
        <w:t xml:space="preserve">In  order  to  find  the  variation  of  mass  flow  rates  Mox(t)  and  Mb(t)  it  is  convenient  to  present  them </w:t>
      </w:r>
      <w:r>
        <w:br/>
      </w:r>
      <w:r>
        <w:t xml:space="preserve">in  the  form</w:t>
      </w:r>
    </w:p>
    <w:p>
      <w:pPr>
        <w:pStyle w:val="Normal"/>
      </w:pPr>
      <w:r>
        <w:t xml:space="preserve">Mb  =  pb  Sb  ub,  (AMb/Mb)/(AP/P)  =  (ASb/Sb)/(AP/P)  +  fb((0);  MoX  =pox  J(-3w/3t)dN</w:t>
      </w:r>
    </w:p>
    <w:p>
      <w:pPr>
        <w:pStyle w:val="Normal"/>
      </w:pPr>
      <w:r>
        <w:t xml:space="preserve">(6.25)</w:t>
      </w:r>
    </w:p>
    <w:p>
      <w:pPr>
        <w:pStyle w:val="Normal"/>
      </w:pPr>
      <w:r>
        <w:t xml:space="preserve">Here  w  is  the  as  yet  unbumed  volume  of  filler  particles;  N  is  the  number  of  burning  particles  (also </w:t>
      </w:r>
      <w:r>
        <w:br/>
      </w:r>
      <w:r>
        <w:t xml:space="preserve">including  those  flying  off).  Thus,  with  known  fox(oo),  fox(co)  the  problem  is  reduced  to  geometry, </w:t>
      </w:r>
      <w:r>
        <w:br/>
      </w:r>
      <w:r>
        <w:t xml:space="preserve">i.e.,  to  calculation  of  ASb(t)  and  the  integral  (6.25).</w:t>
      </w:r>
    </w:p>
    <w:p>
      <w:pPr>
        <w:pStyle w:val="Normal"/>
      </w:pPr>
      <w:r>
        <w:t xml:space="preserve">The  binder  surface  in  contact  with  gas  is  assumed  to  be  plane  and  having  area</w:t>
      </w:r>
    </w:p>
    <w:p>
      <w:pPr>
        <w:pStyle w:val="Normal"/>
      </w:pPr>
      <w:r>
        <w:t xml:space="preserve">Sb  « (l-q)S  =  const,  ASb(t)  =  0.  (6.26)</w:t>
      </w:r>
    </w:p>
    <w:p>
      <w:pPr>
        <w:pStyle w:val="Normal"/>
      </w:pPr>
      <w:r>
        <w:t xml:space="preserve">This  assumption  reflects  reality  very  conditionally.  Actually,  the  binder  surface  is  curved  every-</w:t>
      </w:r>
    </w:p>
    <w:p>
      <w:pPr>
        <w:pStyle w:val="Normal"/>
      </w:pPr>
      <w:r>
        <w:t xml:space="preserve">6-36</w:t>
      </w:r>
    </w:p>
    <w:p>
      <w:pPr>
        <w:pStyle w:val="Normal"/>
      </w:pPr>
      <w:r>
        <w:t xml:space="preserve">where  (see  in  Fig.  6.12a  evolution  of  the  plane  front  at  first  enveloping  a  single  particle),  and  the </w:t>
      </w:r>
      <w:r>
        <w:br/>
      </w:r>
      <w:r>
        <w:t xml:space="preserve">area  of  it  is  less  than  the  value  (l-c,)S  corresponding  to  a  plane  front.  In  fact,  steady-state  velocity </w:t>
      </w:r>
      <w:r>
        <w:br/>
      </w:r>
      <w:r>
        <w:t xml:space="preserve">u&lt;  Ub  due  to  curvature.  On  the  other  hand,  the  geometric  relationship  uS(l  -  &lt;5)  =  SbUb  is  fulfilled, </w:t>
      </w:r>
      <w:r>
        <w:br/>
      </w:r>
      <w:r>
        <w:t xml:space="preserve">and  whence  with  u  &lt;  ub  it  follows  that  Sb  &lt;  S(1  -  q).  Considering  curvature  the  behavior  of  func¬ </w:t>
      </w:r>
      <w:r>
        <w:br/>
      </w:r>
      <w:r>
        <w:t xml:space="preserve">tion  u/Ub  &lt;  1  versus  q  may  be  obtained  by  experiment  or  theoretically,  for  example,  by  assuming </w:t>
      </w:r>
      <w:r>
        <w:br/>
      </w:r>
      <w:r>
        <w:t xml:space="preserve">the  HCS  consists  of  arbitrarily  orientated  elements  with  a  correct  structure  for  particles.  However, </w:t>
      </w:r>
      <w:r>
        <w:br/>
      </w:r>
      <w:r>
        <w:t xml:space="preserve">it  is  noted  that  for  linear  nonsteady-state  analysis  the  left-hand  pert  of  equality  (6.26)  is  not  so  im¬ </w:t>
      </w:r>
      <w:r>
        <w:br/>
      </w:r>
      <w:r>
        <w:t xml:space="preserve">portant  as  the  right-hand  part,  and  the  latter  is  accurately  fulfilled.  This  follows  from  the  fact  that </w:t>
      </w:r>
      <w:r>
        <w:br/>
      </w:r>
      <w:r>
        <w:t xml:space="preserve">the  leading  combustion  of  the  binder  in  this  arrangement  in  no  way  depends  on  the  nature  of  filler </w:t>
      </w:r>
      <w:r>
        <w:br/>
      </w:r>
      <w:r>
        <w:t xml:space="preserve">bum  out  (the  movement  of  a  curved  binder  combustion  front  is  the  same  as  if  the  filler  was  inert). </w:t>
      </w:r>
      <w:r>
        <w:br/>
      </w:r>
      <w:r>
        <w:t xml:space="preserve">Since  normal  velocity  Ub(t)  is  identical  everywhere,  the  shape  and  area  of  the  local  binder  surface </w:t>
      </w:r>
      <w:r>
        <w:br/>
      </w:r>
      <w:r>
        <w:t xml:space="preserve">elements  depends  only  on  the  thickness  of  the  burning  layer  Jubdt  and  it  does  not  depend  on  how </w:t>
      </w:r>
      <w:r>
        <w:br/>
      </w:r>
      <w:r>
        <w:t xml:space="preserve">velocity  changes  during  its  combustion.  Whence  it  follows  that  for  the  whole  specimen  Sb  does </w:t>
      </w:r>
      <w:r>
        <w:br/>
      </w:r>
      <w:r>
        <w:t xml:space="preserve">not  depend  on  time  with  p  =  p(t).</w:t>
      </w:r>
    </w:p>
    <w:p>
      <w:pPr>
        <w:pStyle w:val="Normal"/>
      </w:pPr>
      <w:r>
        <w:t xml:space="preserve">Consider  now  the  filler  combustion.  If  with  pressure  variations  there  is  also  variation  of  ratio </w:t>
      </w:r>
      <w:r>
        <w:br/>
      </w:r>
      <w:r>
        <w:t xml:space="preserve">uox/ub,  toward  the  center  of  a  burning  surface  of  each  grains  waves  propagate  of  the  change  in  sur¬ </w:t>
      </w:r>
      <w:r>
        <w:br/>
      </w:r>
      <w:r>
        <w:t xml:space="preserve">face  shape  from  the  contact  line  with  the  binder,  which  serves  as  a  source  of  disturbances.  A </w:t>
      </w:r>
      <w:r>
        <w:br/>
      </w:r>
      <w:r>
        <w:t xml:space="preserve">similar  process  was  considered  in  [139].  The  phenomenon  is  described  by  an  equation  in  first  or¬ </w:t>
      </w:r>
      <w:r>
        <w:br/>
      </w:r>
      <w:r>
        <w:t xml:space="preserve">der  partial  derivatives.  However,  if  it  is  considered  that  actual  particles  have  an  irregular  shape </w:t>
      </w:r>
      <w:r>
        <w:br/>
      </w:r>
      <w:r>
        <w:t xml:space="preserve">and  they  are  in  contact  with  the  disordered  curved  surface  of  the  binder,  then  the  simplification </w:t>
      </w:r>
      <w:r>
        <w:br/>
      </w:r>
      <w:r>
        <w:t xml:space="preserve">introduced  in  the  BDP  model  [140]  is  valid.  It  is  assumed  that  emerging  from  the  HCS  surface  a </w:t>
      </w:r>
      <w:r>
        <w:br/>
      </w:r>
      <w:r>
        <w:t xml:space="preserve">particle  bums  at  its  tip  at  rate  uox(t),  and  the  rest  of  the  surface  in  contact  with  gas  (Fig.  6.12b) </w:t>
      </w:r>
      <w:r>
        <w:br/>
      </w:r>
      <w:r>
        <w:t xml:space="preserve">changes,  remaining  by  part  of  a  sphere  bounded  with  the  plane  surface  of  the  binder  moving  at  a </w:t>
      </w:r>
      <w:r>
        <w:br/>
      </w:r>
      <w:r>
        <w:t xml:space="preserve">rate  of  ub(t).  By  calculating  integral  (6)  with  these  assumptions  for  HCS  with  randomly  distrib¬ </w:t>
      </w:r>
      <w:r>
        <w:br/>
      </w:r>
      <w:r>
        <w:t xml:space="preserve">uted  particles  throughout  the  volume,  it  is  possible  to  obtain  (see  Appendix  6.4.1)</w:t>
      </w:r>
    </w:p>
    <w:p>
      <w:pPr>
        <w:pStyle w:val="Normal"/>
      </w:pPr>
      <w:r>
        <w:t xml:space="preserve">(AMos/Mox)/(AP/P)  =  fb(C0)+3(fox((0)-fb(C0))8F(£2,5)  (6.27)</w:t>
      </w:r>
    </w:p>
    <w:p>
      <w:pPr>
        <w:pStyle w:val="Normal"/>
      </w:pPr>
      <w:r>
        <w:t xml:space="preserve">F(a,6)=[l/6+(l-8)2/(35)+i(l-5)2/^+(l-(l-6)45)/Q2+2i6(2-55)/Q3]- </w:t>
      </w:r>
      <w:r>
        <w:br/>
      </w:r>
      <w:r>
        <w:t xml:space="preserve">-  [(l-282)/Q2+2i8(2+38)/£23]  exp(-i£2)  +  (16i82/£23)  exp(-iQ/28)  cos(Q/2),  (6.28)</w:t>
      </w:r>
    </w:p>
    <w:p>
      <w:pPr>
        <w:pStyle w:val="Normal"/>
      </w:pPr>
      <w:r>
        <w:t xml:space="preserve">8  =  uox/ub,  £2  =  cod/ub.</w:t>
      </w:r>
    </w:p>
    <w:p>
      <w:pPr>
        <w:pStyle w:val="Normal"/>
      </w:pPr>
      <w:r>
        <w:t xml:space="preserve">It  is  possible  to  show  that  in  (6.28)  with  to— &gt;0,  F(£2,  8)— &gt;0,  so  that  (AMox/MoX)— &gt;  Aut/  ub.  This </w:t>
      </w:r>
      <w:r>
        <w:br/>
      </w:r>
      <w:r>
        <w:t xml:space="preserve">corresponds  to  a  physical  meaning:  With  slow  pressure  variations  the  specimen  bums  in  a  quasi  - </w:t>
      </w:r>
      <w:r>
        <w:br/>
      </w:r>
      <w:r>
        <w:t xml:space="preserve">steady  way  at  a  rate  of  ub(P).  According  to  [11]  with  high  frequencies  there  should  be </w:t>
      </w:r>
      <w:r>
        <w:br/>
      </w:r>
      <w:r>
        <w:t xml:space="preserve">(AMox/Mox)-*Auox/uox,  i.e.,  in  (6.27)  there  should  be  38F(£2,8)— &gt;1.  However,  from  (6.28)  it  fol¬ </w:t>
      </w:r>
      <w:r>
        <w:br/>
      </w:r>
      <w:r>
        <w:t xml:space="preserve">lows  that  F0»,  8)=(l/38)-l/2+8/3,  which  complies  in  fact  only  with  8  =  uox/ub  «  1.  The  reason </w:t>
      </w:r>
      <w:r>
        <w:br/>
      </w:r>
      <w:r>
        <w:t xml:space="preserve">for  the  divergence  is  use  of  a  simplifying  assumption  about  always  spherical  shape  for  the  part  of </w:t>
      </w:r>
      <w:r>
        <w:br/>
      </w:r>
      <w:r>
        <w:t xml:space="preserve">the  particle  projecting  above  the  binder.  According  to  this  assumption  it  is  necessary  that  in  order </w:t>
      </w:r>
      <w:r>
        <w:br/>
      </w:r>
      <w:r>
        <w:t xml:space="preserve">to  retain  a  spherical  shape  the  particle  surface  responses  instantaneously  as  much  as  necessary  to </w:t>
      </w:r>
      <w:r>
        <w:br/>
      </w:r>
      <w:r>
        <w:t xml:space="preserve">rapid  variation  of  the  boundary  with  the  binder,  which  contradicts  the  physical  meaning.  A  more </w:t>
      </w:r>
      <w:r>
        <w:br/>
      </w:r>
      <w:r>
        <w:t xml:space="preserve">accurate  mathematical  statement  without  using  assumptions  for  spherical  shape  leads  to  a  quite </w:t>
      </w:r>
      <w:r>
        <w:br/>
      </w:r>
      <w:r>
        <w:t xml:space="preserve">cumbersome  calculation  algorithm  and  it  is  out  of  place  while  taking  account  of  the  roughness  of </w:t>
      </w:r>
      <w:r>
        <w:br/>
      </w:r>
      <w:r>
        <w:t xml:space="preserve">other  adopted  idealizations.  Instead  of  F  let  we  use  a  "corrected"  function</w:t>
      </w:r>
    </w:p>
    <w:p>
      <w:pPr>
        <w:pStyle w:val="Normal"/>
      </w:pPr>
      <w:r>
        <w:t xml:space="preserve">6-37</w:t>
      </w:r>
    </w:p>
    <w:p>
      <w:pPr>
        <w:pStyle w:val="Normal"/>
      </w:pPr>
      <w:r>
        <w:t xml:space="preserve">Fig.  6.12.  Curvature  of  the  plane  combustion  front  around  an  inert  particle  (a)  and  HCS  surface </w:t>
      </w:r>
      <w:r>
        <w:br/>
      </w:r>
      <w:r>
        <w:t xml:space="preserve">geometry  (b).</w:t>
      </w:r>
    </w:p>
    <w:p>
      <w:pPr>
        <w:pStyle w:val="Normal"/>
      </w:pPr>
      <w:r>
        <w:t xml:space="preserve">Fi  =  F  +  (1/2  -  8/3)  { 1  -  [1  -  exp(-ifty)]/(iQY)}.  (6.29)</w:t>
      </w:r>
    </w:p>
    <w:p>
      <w:pPr>
        <w:pStyle w:val="Normal"/>
      </w:pPr>
      <w:r>
        <w:t xml:space="preserve">where  y  is  matching  factor  (probably,  it  is  of  the  order  of  1).  According  to  (6.28),  (6.29),  Fi— &gt;0 </w:t>
      </w:r>
      <w:r>
        <w:br/>
      </w:r>
      <w:r>
        <w:t xml:space="preserve">with  Q,— &gt;0;  Fi  — &gt;  1/35  with  By  assuming  Fi  =  F2  +  iF3,  we  have  from  (6.28)  and  (6.29)</w:t>
      </w:r>
    </w:p>
    <w:p>
      <w:pPr>
        <w:pStyle w:val="Normal"/>
      </w:pPr>
      <w:r>
        <w:t xml:space="preserve">F2=  (l-28)2/(38Q2)  -  (1-282)Q-2  cos  Q  -  28(2+38)Q'3  sin  Q  +</w:t>
      </w:r>
    </w:p>
    <w:p>
      <w:pPr>
        <w:pStyle w:val="Normal"/>
      </w:pPr>
      <w:r>
        <w:t xml:space="preserve">+  16  82Q'3  sin(Q/25)  cos(Q/2)  -  (3-28)(6yi2)1sin(y^),  (6.30)</w:t>
      </w:r>
    </w:p>
    <w:p>
      <w:pPr>
        <w:pStyle w:val="Normal"/>
      </w:pPr>
      <w:r>
        <w:t xml:space="preserve">F3  =  (l-8)2/Q  +  28(2-5 8)/Q3  +  (l-282)Q~2  sin  Q  -  28(2+3  S)£T3  cos  Q  +</w:t>
      </w:r>
    </w:p>
    <w:p>
      <w:pPr>
        <w:pStyle w:val="Normal"/>
      </w:pPr>
      <w:r>
        <w:t xml:space="preserve">+  16  82Q  3  cos(£2/28)  cos(Q/2)  +  (3-28)(6yQ)-1[l-cos(yi2)].</w:t>
      </w:r>
    </w:p>
    <w:p>
      <w:pPr>
        <w:pStyle w:val="Normal"/>
      </w:pPr>
      <w:r>
        <w:t xml:space="preserve">Other  forms  of  "corrected"  function  F  are  possible  apart  from  (6.29).  Now  by  substituting  in </w:t>
      </w:r>
      <w:r>
        <w:br/>
      </w:r>
      <w:r>
        <w:t xml:space="preserve">(6.27)  function  Fi  according  to  (6.27)-(6.30),  it  is  possible  to  obtain  from  (l)-(8)  the  fM(o)),fRx(to) </w:t>
      </w:r>
      <w:r>
        <w:br/>
      </w:r>
      <w:r>
        <w:t xml:space="preserve">sought.</w:t>
      </w:r>
    </w:p>
    <w:p>
      <w:pPr>
        <w:pStyle w:val="Normal"/>
      </w:pPr>
      <w:r>
        <w:t xml:space="preserve">Let  we  discuss  the  form  of  fRT(w).  From  (6.24)-(6.27)  it  follows  that</w:t>
      </w:r>
    </w:p>
    <w:p>
      <w:pPr>
        <w:pStyle w:val="Normal"/>
      </w:pPr>
      <w:r>
        <w:t xml:space="preserve">fRT=(ART/RT)/ (AP/P)=</w:t>
      </w:r>
    </w:p>
    <w:p>
      <w:pPr>
        <w:pStyle w:val="Normal"/>
      </w:pPr>
      <w:r>
        <w:t xml:space="preserve">=  [dlnRT/  d(M0X/M)](M0X/M)(  1  -  Mox/M)3[fox((0)-fb(a))]8F1(Q,8)  (6.31)</w:t>
      </w:r>
    </w:p>
    <w:p>
      <w:pPr>
        <w:pStyle w:val="Normal"/>
      </w:pPr>
      <w:r>
        <w:t xml:space="preserve">Shown  in  Fig.  6.13  are  the  values  of  modulus  A  (ascending  curves)  and  argument  (de¬ </w:t>
      </w:r>
      <w:r>
        <w:br/>
      </w:r>
      <w:r>
        <w:t xml:space="preserve">scending  curves)  for  the  value  38Fi  depending  on  Q.  =  tod/ub  with  different  8  =  u0X/Ub  and  y;</w:t>
      </w:r>
    </w:p>
    <w:p>
      <w:pPr>
        <w:pStyle w:val="Normal"/>
      </w:pPr>
      <w:r>
        <w:t xml:space="preserve">A  =  38(F22+F23)1/2,  6  =  arctg(F3/F2).  (6.32)</w:t>
      </w:r>
    </w:p>
    <w:p>
      <w:pPr>
        <w:pStyle w:val="Normal"/>
      </w:pPr>
      <w:r>
        <w:t xml:space="preserve">It  can  be  seen  that  the  dependence  on  the  matching  factor  y  =  0.5-2  is  small,  it  weakens  with  an </w:t>
      </w:r>
      <w:r>
        <w:br/>
      </w:r>
      <w:r>
        <w:t xml:space="preserve">increase  in  the  ratio  1/8  =  Ub/uox,  and  in  any  case  it  does  not  qualitatively  change  the  shape  of </w:t>
      </w:r>
      <w:r>
        <w:br/>
      </w:r>
      <w:r>
        <w:t xml:space="preserve">curves.</w:t>
      </w:r>
    </w:p>
    <w:p>
      <w:pPr>
        <w:pStyle w:val="Normal"/>
      </w:pPr>
      <w:r>
        <w:t xml:space="preserve">Fig.  6.13.  Modulus  and  argument  of  value  38Fi.  uox/Ub:  1)  0.3,  2)  0.3,  3)  0.1, 4)  0.1; </w:t>
      </w:r>
      <w:r>
        <w:br/>
      </w:r>
      <w:r>
        <w:t xml:space="preserve">y:  1)  0.5,  2)  2,  3)  2, 4)  0.5.</w:t>
      </w:r>
    </w:p>
    <w:p>
      <w:pPr>
        <w:pStyle w:val="Normal"/>
      </w:pPr>
      <w:r>
        <w:t xml:space="preserve">6-38</w:t>
      </w:r>
    </w:p>
    <w:p>
      <w:pPr>
        <w:pStyle w:val="Normal"/>
      </w:pPr>
      <w:r>
        <w:t xml:space="preserve">Fig.  6.14.  Qualitative  dependence  of  response  modulus  for  product  temperature  on  frequency,</w:t>
      </w:r>
    </w:p>
    <w:p>
      <w:pPr>
        <w:pStyle w:val="Normal"/>
      </w:pPr>
      <w:r>
        <w:t xml:space="preserve">a)  u20x/k&gt;  Ub/d;  b)  u20x/k&lt;  Ub/d;.</w:t>
      </w:r>
    </w:p>
    <w:p>
      <w:pPr>
        <w:pStyle w:val="Normal"/>
      </w:pPr>
      <w:r>
        <w:t xml:space="preserve">Now  it  is  possible  to  draw  some  conclusions  about  the  nature  of  the  relationship  fRx(o))  according </w:t>
      </w:r>
      <w:r>
        <w:br/>
      </w:r>
      <w:r>
        <w:t xml:space="preserve">to  (6.31)  (Fig.  6.14).  It  is  well  known  [20]  that  for  a  homogeneous  composition  with  a  linear </w:t>
      </w:r>
      <w:r>
        <w:br/>
      </w:r>
      <w:r>
        <w:t xml:space="preserve">combustion  rate  u  at  low  frequencies  (to«27ni2/K)  the  response  function  f  =  (Au/u)/  (Ap/p)  is </w:t>
      </w:r>
      <w:r>
        <w:br/>
      </w:r>
      <w:r>
        <w:t xml:space="preserve">close  to  the  index  in  the  burning  law  v  =  dlnu/dlnp,  and  with  co~2ttu2/k  modulus  f  normally  has  a </w:t>
      </w:r>
      <w:r>
        <w:br/>
      </w:r>
      <w:r>
        <w:t xml:space="preserve">maximum  and  then  it  decreases.  Taking  account  of  8  =  uox/Ub  &lt;  1,  the  dependence  of  product </w:t>
      </w:r>
      <w:r>
        <w:br/>
      </w:r>
      <w:r>
        <w:t xml:space="preserve">modulus  (fox  -  fb)38Fi  on  to  may  have  a  zero  slope  "shelf"  starting  at  co/27t  ~  u^d  and  two  maxi- </w:t>
      </w:r>
      <w:r>
        <w:br/>
      </w:r>
      <w:r>
        <w:t xml:space="preserve">mums  at  cd/2tc  ~  u20x/k  and  0)/27t  ~  uVk  (see  Fig.  6.14a).  If  u20x/k  &lt;  Ub/d,  the  "shelf"  and  the </w:t>
      </w:r>
      <w:r>
        <w:br/>
      </w:r>
      <w:r>
        <w:t xml:space="preserve">maximum,  connected  with  the  response  of  the  filler,  degenerate  into  a  maximum  with  ta/2jt  ~  Ub/d </w:t>
      </w:r>
      <w:r>
        <w:br/>
      </w:r>
      <w:r>
        <w:t xml:space="preserve">(see  Fig.  6.14b).</w:t>
      </w:r>
    </w:p>
    <w:p>
      <w:pPr>
        <w:pStyle w:val="Normal"/>
      </w:pPr>
      <w:r>
        <w:t xml:space="preserve">APPENDIX  6.4.1.</w:t>
      </w:r>
    </w:p>
    <w:p>
      <w:pPr>
        <w:pStyle w:val="Normal"/>
      </w:pPr>
      <w:r>
        <w:t xml:space="preserve">According  to  (6.25)  in  order  to  obtain  the  relationship  Mox(t)  at  first  it  is  necessary  to  find  the  un- </w:t>
      </w:r>
      <w:r>
        <w:br/>
      </w:r>
      <w:r>
        <w:t xml:space="preserve">bumed  volume  of  grain  partly  emerging  at  the  surface.  We  take  as  origin  x  =  0  at  the  cold  end  of </w:t>
      </w:r>
      <w:r>
        <w:br/>
      </w:r>
      <w:r>
        <w:t xml:space="preserve">the  specimen,  and  at  the  burning  surface  x  =  xs.  At  instant  t  we  consider  the  geometry  of  a  particle </w:t>
      </w:r>
      <w:r>
        <w:br/>
      </w:r>
      <w:r>
        <w:t xml:space="preserve">with  a  center  (without  considering  combustion)  in  plane  x.  The  still  unbumed  particle  consists  of </w:t>
      </w:r>
      <w:r>
        <w:br/>
      </w:r>
      <w:r>
        <w:t xml:space="preserve">two  segments  with  heights  hB  and  hox  with  a  common  base,  i.e.,  a  circle  of  diameter  db  and  with </w:t>
      </w:r>
      <w:r>
        <w:br/>
      </w:r>
      <w:r>
        <w:t xml:space="preserve">total  volume</w:t>
      </w:r>
    </w:p>
    <w:p>
      <w:pPr>
        <w:pStyle w:val="Normal"/>
      </w:pPr>
      <w:r>
        <w:t xml:space="preserve">w  =  (7thB/6)[3(db/2)2+h2B]  +  (7th0x/6)[3(db/2)2+h2ox].  (D</w:t>
      </w:r>
    </w:p>
    <w:p>
      <w:pPr>
        <w:pStyle w:val="Normal"/>
      </w:pPr>
      <w:r>
        <w:t xml:space="preserve">We  express  hB  and  hox  in  terms  of  xox  and  Xb,  which  indicate  at  what  distance  at  instant  t  com¬ </w:t>
      </w:r>
      <w:r>
        <w:br/>
      </w:r>
      <w:r>
        <w:t xml:space="preserve">bustion  has  propagated  through  the  particle  (from  the  tip)  and  through  the  binder,  i.e.,  with  ap¬ </w:t>
      </w:r>
      <w:r>
        <w:br/>
      </w:r>
      <w:r>
        <w:t xml:space="preserve">pearance  of  particle  tip  at  the  burning  surface  (see  Fig.  6.12b)</w:t>
      </w:r>
    </w:p>
    <w:p>
      <w:pPr>
        <w:pStyle w:val="Normal"/>
      </w:pPr>
      <w:r>
        <w:t xml:space="preserve">hB = xb  -  xox,  h0x  =  d  -  xb,  (H)</w:t>
      </w:r>
    </w:p>
    <w:p>
      <w:pPr>
        <w:pStyle w:val="Normal"/>
      </w:pPr>
      <w:r>
        <w:t xml:space="preserve">We  use  the  geometric  relationship</w:t>
      </w:r>
    </w:p>
    <w:p>
      <w:pPr>
        <w:pStyle w:val="Normal"/>
      </w:pPr>
      <w:r>
        <w:t xml:space="preserve">(db/2)2  =  xb  (d  -  xb).  1)  (HD</w:t>
      </w:r>
    </w:p>
    <w:p>
      <w:pPr>
        <w:pStyle w:val="Normal"/>
      </w:pPr>
      <w:r>
        <w:t xml:space="preserve">If  the  center  of  the  particle  (without  considering  combustion)  lies  in  plane  x,  then</w:t>
      </w:r>
    </w:p>
    <w:p>
      <w:pPr>
        <w:pStyle w:val="Normal"/>
      </w:pPr>
      <w:r>
        <w:t xml:space="preserve">Xb  =  x  — xs  +  d/2,  -  dxs/dt  =  Ub  (IV)</w:t>
      </w:r>
    </w:p>
    <w:p>
      <w:pPr>
        <w:pStyle w:val="Normal"/>
      </w:pPr>
      <w:r>
        <w:t xml:space="preserve">Particle  combustion  started  with</w:t>
      </w:r>
    </w:p>
    <w:p>
      <w:pPr>
        <w:pStyle w:val="Normal"/>
      </w:pPr>
      <w:r>
        <w:t xml:space="preserve">xs  =  xs*  =  x  +  d/2  (V)</w:t>
      </w:r>
    </w:p>
    <w:p>
      <w:pPr>
        <w:pStyle w:val="Normal"/>
      </w:pPr>
      <w:r>
        <w:t xml:space="preserve">and  particle  separated  from  the  surface  with  xs  =  xs**  =  x  -  d/2.</w:t>
      </w:r>
    </w:p>
    <w:p>
      <w:pPr>
        <w:pStyle w:val="Normal"/>
      </w:pPr>
      <w:r>
        <w:t xml:space="preserve">For  xqx,  there  is  fulfillment  of</w:t>
      </w:r>
    </w:p>
    <w:p>
      <w:pPr>
        <w:pStyle w:val="Normal"/>
      </w:pPr>
      <w:r>
        <w:t xml:space="preserve">xH</w:t>
      </w:r>
    </w:p>
    <w:p>
      <w:pPr>
        <w:pStyle w:val="Normal"/>
      </w:pPr>
      <w:r>
        <w:t xml:space="preserve">dt</w:t>
      </w:r>
    </w:p>
    <w:p>
      <w:pPr>
        <w:pStyle w:val="Normal"/>
      </w:pPr>
      <w:r>
        <w:t xml:space="preserve">From  (I)-(m)  it  follows  that</w:t>
      </w:r>
    </w:p>
    <w:p>
      <w:pPr>
        <w:pStyle w:val="Normal"/>
      </w:pPr>
      <w:r>
        <w:t xml:space="preserve">Xs*(t)</w:t>
      </w:r>
    </w:p>
    <w:p>
      <w:pPr>
        <w:pStyle w:val="Normal"/>
      </w:pPr>
      <w:r>
        <w:t xml:space="preserve">8  dxs  &gt;</w:t>
      </w:r>
    </w:p>
    <w:p>
      <w:pPr>
        <w:pStyle w:val="Normal"/>
      </w:pPr>
      <w:r>
        <w:t xml:space="preserve">Xs(t)</w:t>
      </w:r>
    </w:p>
    <w:p>
      <w:pPr>
        <w:pStyle w:val="Normal"/>
      </w:pPr>
      <w:r>
        <w:t xml:space="preserve">8  =  uox/ub</w:t>
      </w:r>
    </w:p>
    <w:p>
      <w:pPr>
        <w:pStyle w:val="Normal"/>
      </w:pPr>
      <w:r>
        <w:t xml:space="preserve">6-39</w:t>
      </w:r>
    </w:p>
    <w:p>
      <w:pPr>
        <w:pStyle w:val="Normal"/>
      </w:pPr>
      <w:r>
        <w:t xml:space="preserve">(VI)</w:t>
      </w:r>
    </w:p>
    <w:p>
      <w:pPr>
        <w:pStyle w:val="Normal"/>
      </w:pPr>
      <w:r>
        <w:t xml:space="preserve">w/(7id3/6)  =  (^-^x)[3^b(l^b)+(4b-^ox)2]+(l^b)2(l+2^b),</w:t>
      </w:r>
    </w:p>
    <w:p>
      <w:pPr>
        <w:pStyle w:val="Normal"/>
      </w:pPr>
      <w:r>
        <w:t xml:space="preserve">&amp;»&lt;1,  £=  x/d.</w:t>
      </w:r>
    </w:p>
    <w:p>
      <w:pPr>
        <w:pStyle w:val="Normal"/>
      </w:pPr>
      <w:r>
        <w:t xml:space="preserve">Further  instead  of  time  we  will  use  a  value  of  =  xs(t)/d.  Then  for  the  period  after  particle  sepa¬ </w:t>
      </w:r>
      <w:r>
        <w:br/>
      </w:r>
      <w:r>
        <w:t xml:space="preserve">ration  we  have</w:t>
      </w:r>
    </w:p>
    <w:p>
      <w:pPr>
        <w:pStyle w:val="Normal"/>
      </w:pPr>
      <w:r>
        <w:t xml:space="preserve">w/(7td3/6)  =  max[0,£l+£ox**-2£ox)3],  £s&lt;  £s**©  (VII)</w:t>
      </w:r>
    </w:p>
    <w:p>
      <w:pPr>
        <w:pStyle w:val="Normal"/>
      </w:pPr>
      <w:r>
        <w:t xml:space="preserve">w©  ^)  =  w/(7td3/6)  (VIE)</w:t>
      </w:r>
    </w:p>
    <w:p>
      <w:pPr>
        <w:pStyle w:val="Normal"/>
      </w:pPr>
      <w:r>
        <w:t xml:space="preserve">_w©  ^)  =  \|/©  ,  £ox),  if  ©^&lt;‘/2;</w:t>
      </w:r>
    </w:p>
    <w:p>
      <w:pPr>
        <w:pStyle w:val="Normal"/>
      </w:pPr>
      <w:r>
        <w:t xml:space="preserve">W©  £s)  =  &lt;P©)X**,  £ox),  if  ©  &gt;  */2  .</w:t>
      </w:r>
    </w:p>
    <w:p>
      <w:pPr>
        <w:pStyle w:val="Normal"/>
      </w:pPr>
      <w:r>
        <w:t xml:space="preserve">where  \|/  and  cp  are  given  by  (VI)  and  (VII),</w:t>
      </w:r>
    </w:p>
    <w:p>
      <w:pPr>
        <w:pStyle w:val="Normal"/>
      </w:pPr>
      <w:r>
        <w:t xml:space="preserve">£„**(£)  =</w:t>
      </w:r>
    </w:p>
    <w:p>
      <w:pPr>
        <w:pStyle w:val="Normal"/>
      </w:pPr>
      <w:r>
        <w:t xml:space="preserve">/2  £+1/2</w:t>
      </w:r>
    </w:p>
    <w:p>
      <w:pPr>
        <w:pStyle w:val="Normal"/>
      </w:pPr>
      <w:r>
        <w:t xml:space="preserve">/2  1</w:t>
      </w:r>
    </w:p>
    <w:p>
      <w:pPr>
        <w:pStyle w:val="Normal"/>
      </w:pPr>
      <w:r>
        <w:t xml:space="preserve">(IX)</w:t>
      </w:r>
    </w:p>
    <w:p>
      <w:pPr>
        <w:pStyle w:val="Normal"/>
      </w:pPr>
      <w:r>
        <w:t xml:space="preserve">In  calculating  integral  (6)  the  number  of  particle  centers  dN  in  a  layer  of  thickness  dx  is  found  as </w:t>
      </w:r>
      <w:r>
        <w:br/>
      </w:r>
      <w:r>
        <w:t xml:space="preserve">the  product  of  volume  Sdx  for  this  layer  for  average  volume  concentration  £/(7td3/6)  of  particle </w:t>
      </w:r>
      <w:r>
        <w:br/>
      </w:r>
      <w:r>
        <w:t xml:space="preserve">centers  in  the  specimen.  Then  (6)  takes  the  form</w:t>
      </w:r>
    </w:p>
    <w:p>
      <w:pPr>
        <w:pStyle w:val="Normal"/>
      </w:pPr>
      <w:r>
        <w:t xml:space="preserve">Mos  =P</w:t>
      </w:r>
    </w:p>
    <w:p>
      <w:pPr>
        <w:pStyle w:val="Normal"/>
      </w:pPr>
      <w:r>
        <w:t xml:space="preserve">(X)</w:t>
      </w:r>
    </w:p>
    <w:p>
      <w:pPr>
        <w:pStyle w:val="Normal"/>
      </w:pPr>
      <w:r>
        <w:t xml:space="preserve">According  to  (V)  and  (VII)  for  the  integration  limits  there  is  fulfillment  of  £  =  £s  -  1/2  and  1 </w:t>
      </w:r>
      <w:r>
        <w:br/>
      </w:r>
      <w:r>
        <w:t xml:space="preserve">+©x**-  2£ox  =  0,  respectively  (start  and  end  of  combustion).  Now  we  place  in  integral  (X)  ex¬ </w:t>
      </w:r>
      <w:r>
        <w:br/>
      </w:r>
      <w:r>
        <w:t xml:space="preserve">pression  (VHI)  for  w</w:t>
      </w:r>
    </w:p>
    <w:p>
      <w:pPr>
        <w:pStyle w:val="Normal"/>
      </w:pPr>
      <w:r>
        <w:t xml:space="preserve">£c+1/2r_  __  .  ...  n  l+Z„** -2£h=0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«.=  J</w:t>
      </w:r>
    </w:p>
    <w:p>
      <w:pPr>
        <w:pStyle w:val="Normal"/>
      </w:pPr>
      <w:r>
        <w:t xml:space="preserve">dys  dgc  dy/  dgH</w:t>
      </w:r>
    </w:p>
    <w:p>
      <w:pPr>
        <w:pStyle w:val="Normal"/>
      </w:pPr>
      <w:r>
        <w:t xml:space="preserve">£  dts  Hh  dts  j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  +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&lt;p</w:t>
      </w:r>
    </w:p>
    <w:p>
      <w:pPr>
        <w:pStyle w:val="Normal"/>
      </w:pPr>
      <w:r>
        <w:t xml:space="preserve">From  (IV)  and  (IX)  it  follows  that</w:t>
      </w:r>
    </w:p>
    <w:p>
      <w:pPr>
        <w:pStyle w:val="Normal"/>
      </w:pPr>
      <w:r>
        <w:t xml:space="preserve">a^c  1  a£c_,  3£„</w:t>
      </w:r>
    </w:p>
    <w:p>
      <w:pPr>
        <w:pStyle w:val="Normal"/>
      </w:pPr>
      <w:r>
        <w:t xml:space="preserve">a^</w:t>
      </w:r>
    </w:p>
    <w:p>
      <w:pPr>
        <w:pStyle w:val="Normal"/>
      </w:pPr>
      <w:r>
        <w:t xml:space="preserve">■=-i.</w:t>
      </w:r>
    </w:p>
    <w:p>
      <w:pPr>
        <w:pStyle w:val="Normal"/>
      </w:pPr>
      <w:r>
        <w:t xml:space="preserve">a^</w:t>
      </w:r>
    </w:p>
    <w:p>
      <w:pPr>
        <w:pStyle w:val="Normal"/>
      </w:pPr>
      <w:r>
        <w:t xml:space="preserve">=i.</w:t>
      </w:r>
    </w:p>
    <w:p>
      <w:pPr>
        <w:pStyle w:val="Normal"/>
      </w:pPr>
      <w:r>
        <w:t xml:space="preserve">a^</w:t>
      </w:r>
    </w:p>
    <w:p>
      <w:pPr>
        <w:pStyle w:val="Normal"/>
      </w:pPr>
      <w:r>
        <w:t xml:space="preserve">«J+1/2</w:t>
      </w:r>
    </w:p>
    <w:p>
      <w:pPr>
        <w:pStyle w:val="Normal"/>
      </w:pPr>
      <w:r>
        <w:t xml:space="preserve">as)&gt;</w:t>
      </w:r>
    </w:p>
    <w:p>
      <w:pPr>
        <w:pStyle w:val="Normal"/>
      </w:pPr>
      <w:r>
        <w:t xml:space="preserve">dg  (XI)</w:t>
      </w:r>
    </w:p>
    <w:p>
      <w:pPr>
        <w:pStyle w:val="Normal"/>
      </w:pPr>
      <w:r>
        <w:t xml:space="preserve">|^-  =  8(©  +1/2),  %^  =  8f£  +  l/2)-8f£  -1/2),</w:t>
      </w:r>
    </w:p>
    <w:p>
      <w:pPr>
        <w:pStyle w:val="Normal"/>
      </w:pPr>
      <w:r>
        <w:t xml:space="preserve">a£  a£</w:t>
      </w:r>
    </w:p>
    <w:p>
      <w:pPr>
        <w:pStyle w:val="Normal"/>
      </w:pPr>
      <w:r>
        <w:t xml:space="preserve">so  that  (XI)  takes  the  form</w:t>
      </w:r>
    </w:p>
    <w:p>
      <w:pPr>
        <w:pStyle w:val="Normal"/>
      </w:pPr>
      <w:r>
        <w:t xml:space="preserve">{+i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dw</w:t>
      </w:r>
    </w:p>
    <w:p>
      <w:pPr>
        <w:pStyle w:val="Normal"/>
      </w:pPr>
      <w:r>
        <w:t xml:space="preserve">st  ^  I</w:t>
      </w:r>
    </w:p>
    <w:p>
      <w:pPr>
        <w:pStyle w:val="Normal"/>
      </w:pPr>
      <w:r>
        <w:t xml:space="preserve">a^  £  _i/2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dV  (-l)  +  ^(-&lt;5(*))K  +</w:t>
      </w:r>
    </w:p>
    <w:p>
      <w:pPr>
        <w:pStyle w:val="Normal"/>
      </w:pPr>
      <w:r>
        <w:t xml:space="preserve">3#c  3f»</w:t>
      </w:r>
    </w:p>
    <w:p>
      <w:pPr>
        <w:pStyle w:val="Normal"/>
      </w:pPr>
      <w:r>
        <w:t xml:space="preserve">For  comparison  it  is  useful  to  write  the  expression</w:t>
      </w:r>
    </w:p>
    <w:p>
      <w:pPr>
        <w:pStyle w:val="Normal"/>
      </w:pPr>
      <w:r>
        <w:t xml:space="preserve">l+&amp;«-2f„=0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H+1/2</w:t>
      </w:r>
    </w:p>
    <w:p>
      <w:pPr>
        <w:pStyle w:val="Normal"/>
      </w:pPr>
      <w:r>
        <w:t xml:space="preserve">a#&gt;</w:t>
      </w:r>
    </w:p>
    <w:p>
      <w:pPr>
        <w:pStyle w:val="Normal"/>
      </w:pPr>
      <w:r>
        <w:t xml:space="preserve">Wh</w:t>
      </w:r>
    </w:p>
    <w:p>
      <w:pPr>
        <w:pStyle w:val="Normal"/>
      </w:pPr>
      <w:r>
        <w:t xml:space="preserve">{-S{gs))dg  (XD)</w:t>
      </w:r>
    </w:p>
    <w:p>
      <w:pPr>
        <w:pStyle w:val="Normal"/>
      </w:pPr>
      <w:r>
        <w:t xml:space="preserve">6-40</w:t>
      </w:r>
    </w:p>
    <w:p>
      <w:pPr>
        <w:pStyle w:val="Normal"/>
      </w:pPr>
      <w:r>
        <w:t xml:space="preserve">(xm)</w:t>
      </w:r>
    </w:p>
    <w:p>
      <w:pPr>
        <w:pStyle w:val="Normal"/>
      </w:pPr>
      <w:r>
        <w:t xml:space="preserve">k&gt;-  J</w:t>
      </w:r>
    </w:p>
    <w:p>
      <w:pPr>
        <w:pStyle w:val="Normal"/>
      </w:pPr>
      <w:r>
        <w:t xml:space="preserve">£  +1/2</w:t>
      </w:r>
    </w:p>
    <w:p>
      <w:pPr>
        <w:pStyle w:val="Normal"/>
      </w:pPr>
      <w:r>
        <w:t xml:space="preserve">+1/2)  to  +</w:t>
      </w:r>
    </w:p>
    <w:p>
      <w:pPr>
        <w:pStyle w:val="Normal"/>
      </w:pPr>
      <w:r>
        <w:t xml:space="preserve">Hs  £  -1/2l</w:t>
      </w:r>
    </w:p>
    <w:p>
      <w:pPr>
        <w:pStyle w:val="Normal"/>
      </w:pPr>
      <w:r>
        <w:t xml:space="preserve">l+4**-24=0</w:t>
      </w:r>
    </w:p>
    <w:p>
      <w:pPr>
        <w:pStyle w:val="Normal"/>
      </w:pPr>
      <w:r>
        <w:t xml:space="preserve">+  J</w:t>
      </w:r>
    </w:p>
    <w:p>
      <w:pPr>
        <w:pStyle w:val="Normal"/>
      </w:pPr>
      <w:r>
        <w:t xml:space="preserve">£=f  +1/2</w:t>
      </w:r>
    </w:p>
    <w:p>
      <w:pPr>
        <w:pStyle w:val="Normal"/>
      </w:pPr>
      <w:r>
        <w:t xml:space="preserve">^  £(£  +1/2 )-J&amp;-(Stf  +l/2)-S(£  -1/2))</w:t>
      </w:r>
    </w:p>
    <w:p>
      <w:pPr>
        <w:pStyle w:val="Normal"/>
      </w:pPr>
      <w:r>
        <w:t xml:space="preserve">Hh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From  comparison  of  (XII)  and  (XIII)  it  follows  {taking  account  of  (VI),  (VII),  (XI)}  that </w:t>
      </w:r>
      <w:r>
        <w:br/>
      </w:r>
      <w:r>
        <w:t xml:space="preserve">%  +1/2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 OX$ </w:t>
      </w:r>
      <w:r>
        <w:br/>
      </w:r>
      <w:r>
        <w:t xml:space="preserve">l+^**-2^=0</w:t>
      </w:r>
    </w:p>
    <w:p>
      <w:pPr>
        <w:pStyle w:val="Normal"/>
      </w:pPr>
      <w:r>
        <w:t xml:space="preserve">f-n- 1=-3  f  /yi-e  ms  -tf}[sa+v2)-s(i  )]&lt;%  +</w:t>
      </w:r>
    </w:p>
    <w:p>
      <w:pPr>
        <w:pStyle w:val="Normal"/>
      </w:pPr>
      <w:r>
        <w:t xml:space="preserve">^1/2  C  c  c  h  s</w:t>
      </w:r>
    </w:p>
    <w:p>
      <w:pPr>
        <w:pStyle w:val="Normal"/>
      </w:pPr>
      <w:r>
        <w:t xml:space="preserve">(XIV)</w:t>
      </w:r>
    </w:p>
    <w:p>
      <w:pPr>
        <w:pStyle w:val="Normal"/>
      </w:pPr>
      <w:r>
        <w:t xml:space="preserve">+  J  (1  +  SH**-2£„)Z/-8(S  +l/2)-S(i  -1/2)  + 28/^  )J  dE,</w:t>
      </w:r>
    </w:p>
    <w:p>
      <w:pPr>
        <w:pStyle w:val="Normal"/>
      </w:pPr>
      <w:r>
        <w:t xml:space="preserve">S=S  +1/2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£c  =  f  f ,  + 1  /  2,  &amp;  =  const  -  (1  /  d)J  (t)rft  (XV)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In  a  steady-state  regime  the  left  and  right-hand  parts  of  (XTV)  revert  to  zero.  By  calculating  de¬ </w:t>
      </w:r>
      <w:r>
        <w:br/>
      </w:r>
      <w:r>
        <w:t xml:space="preserve">viation  from  a  steady-state  regime,  referred  to  Ap/p,  for  the  left-hand  part  we  obtain  (AM0X/  Mox)/ </w:t>
      </w:r>
      <w:r>
        <w:br/>
      </w:r>
      <w:r>
        <w:t xml:space="preserve">(Ap/p)  —  fb((0).  In  the  right  hand  side  of  (XIV),  the  expressions  in  square  brackets  in  a  steady- </w:t>
      </w:r>
      <w:r>
        <w:br/>
      </w:r>
      <w:r>
        <w:t xml:space="preserve">state  regime  revert  to  zero,  and  therefore  for  a  linear  approximation  the  rest  of  the  multipliers  be¬ </w:t>
      </w:r>
      <w:r>
        <w:br/>
      </w:r>
      <w:r>
        <w:t xml:space="preserve">neath  the  integral  and  the  limits  of  the  integral  may  be  given  steady-state  values  by  taking  there </w:t>
      </w:r>
      <w:r>
        <w:br/>
      </w:r>
      <w:r>
        <w:t xml:space="preserve">according  to  (IX)  and  (XV)  that</w:t>
      </w:r>
    </w:p>
    <w:p>
      <w:pPr>
        <w:pStyle w:val="Normal"/>
      </w:pPr>
      <w:r>
        <w:t xml:space="preserve">Sox  =  Sb  S,  Sox**  =  8,  Ss  =  const  -  ubt/d.</w:t>
      </w:r>
    </w:p>
    <w:p>
      <w:pPr>
        <w:pStyle w:val="Normal"/>
      </w:pPr>
      <w:r>
        <w:t xml:space="preserve">For  disturbance  of  value  8  =  uox(t)/ub(t)  we  obtain</w:t>
      </w:r>
    </w:p>
    <w:p>
      <w:pPr>
        <w:pStyle w:val="Normal"/>
      </w:pPr>
      <w:r>
        <w:t xml:space="preserve">A8(^)/(Ap(t)/p)  =  (fox-fb)5</w:t>
      </w:r>
    </w:p>
    <w:p>
      <w:pPr>
        <w:pStyle w:val="Normal"/>
      </w:pPr>
      <w:r>
        <w:t xml:space="preserve">[see  designations  in  (1)].  If  instead  of  ^  we  give  to  value  5  the  argument  £+l/2=Ss+Sb,  then  (in </w:t>
      </w:r>
      <w:r>
        <w:br/>
      </w:r>
      <w:r>
        <w:t xml:space="preserve">accordance  with  the  relationship  ^  =  const  -  ubt/d)  this  will  be  equivalent  to  substituting  t  by  t  - </w:t>
      </w:r>
      <w:r>
        <w:br/>
      </w:r>
      <w:r>
        <w:t xml:space="preserve">Sbd/ub.</w:t>
      </w:r>
    </w:p>
    <w:p>
      <w:pPr>
        <w:pStyle w:val="Normal"/>
      </w:pPr>
      <w:r>
        <w:t xml:space="preserve">Then  taking  account  of  Ap  ~  exp(icot),  we  obtain</w:t>
      </w:r>
    </w:p>
    <w:p>
      <w:pPr>
        <w:pStyle w:val="Normal"/>
      </w:pPr>
      <w:r>
        <w:t xml:space="preserve">A&lt;5(£  +  1/2)  A ffe+je)  A p(t-icdlub)  _  .  &amp;-iO?c  _</w:t>
      </w:r>
    </w:p>
    <w:p>
      <w:pPr>
        <w:pStyle w:val="Normal"/>
      </w:pPr>
      <w:r>
        <w:t xml:space="preserve">Ap(I)/  P  A p(t-^cdlub)l  p  A pit)  “  b</w:t>
      </w:r>
    </w:p>
    <w:p>
      <w:pPr>
        <w:pStyle w:val="Normal"/>
      </w:pPr>
      <w:r>
        <w:t xml:space="preserve">Similarly</w:t>
      </w:r>
    </w:p>
    <w:p>
      <w:pPr>
        <w:pStyle w:val="Normal"/>
      </w:pPr>
      <w:r>
        <w:t xml:space="preserve">A£(£  - 1/2)</w:t>
      </w:r>
    </w:p>
    <w:p>
      <w:pPr>
        <w:pStyle w:val="Normal"/>
      </w:pPr>
      <w:r>
        <w:t xml:space="preserve">'(fw  -/»)&amp;</w:t>
      </w:r>
    </w:p>
    <w:p>
      <w:pPr>
        <w:pStyle w:val="Normal"/>
      </w:pPr>
      <w:r>
        <w:t xml:space="preserve">-WL- 1)</w:t>
      </w:r>
    </w:p>
    <w:p>
      <w:pPr>
        <w:pStyle w:val="Normal"/>
      </w:pPr>
      <w:r>
        <w:t xml:space="preserve">Q.  =  cod  I  u.</w:t>
      </w:r>
    </w:p>
    <w:p>
      <w:pPr>
        <w:pStyle w:val="Normal"/>
      </w:pPr>
      <w:r>
        <w:t xml:space="preserve">Ap(t)/p  ^</w:t>
      </w:r>
    </w:p>
    <w:p>
      <w:pPr>
        <w:pStyle w:val="Normal"/>
      </w:pPr>
      <w:r>
        <w:t xml:space="preserve">By  introducing  under  integral  (XTV)  a  new  variable  £b  =  £,  -  ^  +  1/2,  we  obtain</w:t>
      </w:r>
    </w:p>
    <w:p>
      <w:pPr>
        <w:pStyle w:val="Normal"/>
      </w:pPr>
      <w:r>
        <w:t xml:space="preserve">(AMqx/Mox)/ (AP/P)  =  fb(co)+3(f0x(0))-fb((o))5F(Q,  5),</w:t>
      </w:r>
    </w:p>
    <w:p>
      <w:pPr>
        <w:pStyle w:val="Normal"/>
      </w:pPr>
      <w:r>
        <w:t xml:space="preserve">F(a,8)=[l/8+(l-8)2/(35)+i(l-8)2/Q+(l-(l-8)45)/^2+2i8(2-58)/Q3]- </w:t>
      </w:r>
      <w:r>
        <w:br/>
      </w:r>
      <w:r>
        <w:t xml:space="preserve">-[(l-2S2)/£22+2i8(2+38)/£23]  exp(-iQ)  +  (16i82/Q3)  exp(-i£2/28)  cos(Q/2).</w:t>
      </w:r>
    </w:p>
    <w:p>
      <w:pPr>
        <w:pStyle w:val="Normal"/>
      </w:pPr>
      <w:r>
        <w:t xml:space="preserve">From  integral  expression  F(Q,8)  it  can  be  seen  that  F(0,  8)  =  0.</w:t>
      </w:r>
    </w:p>
    <w:p>
      <w:pPr>
        <w:pStyle w:val="Normal"/>
      </w:pPr>
      <w:r>
        <w:t xml:space="preserve">6.4.2.  Possibility  of  synchronization  of  burning  rate  fluctuations  over  the  burning  surface.</w:t>
      </w:r>
    </w:p>
    <w:p>
      <w:pPr>
        <w:pStyle w:val="Normal"/>
      </w:pPr>
      <w:r>
        <w:t xml:space="preserve">The  possibility  of  synchronizing  the  fluctuations  was  first  mentioned  in  [141].  Fluctuations  in  the</w:t>
      </w:r>
    </w:p>
    <w:p>
      <w:pPr>
        <w:pStyle w:val="Normal"/>
      </w:pPr>
      <w:r>
        <w:t xml:space="preserve">6-41</w:t>
      </w:r>
    </w:p>
    <w:p>
      <w:pPr>
        <w:pStyle w:val="Normal"/>
      </w:pPr>
      <w:r>
        <w:t xml:space="preserve">burning  rate  of  localized  parts  of  the  fuel  surface  can  arise,  even  at  constant  pressure,  in  combus¬ </w:t>
      </w:r>
      <w:r>
        <w:br/>
      </w:r>
      <w:r>
        <w:t xml:space="preserve">tion  of  non-homogeneous  compositions  [60]  and  common  quasi-homogeneous  solid  propellants, </w:t>
      </w:r>
      <w:r>
        <w:br/>
      </w:r>
      <w:r>
        <w:t xml:space="preserve">by  the  accumulation  and  periodic  loss  of  the  less  volatile  components  from  the  surface  [142]. </w:t>
      </w:r>
      <w:r>
        <w:br/>
      </w:r>
      <w:r>
        <w:t xml:space="preserve">Randomness,  when  pressure  is  constant,  is  provided  for  commercial  propellants  by  manufacturing </w:t>
      </w:r>
      <w:r>
        <w:br/>
      </w:r>
      <w:r>
        <w:t xml:space="preserve">process  whereas  for  double  base  propellants  some  “disordering”  process  on  the  surface  may  play </w:t>
      </w:r>
      <w:r>
        <w:br/>
      </w:r>
      <w:r>
        <w:t xml:space="preserve">role.  The  transition  from  chaotic  to  organized  structures  occurs  because  of  the  totally  nonlinear </w:t>
      </w:r>
      <w:r>
        <w:br/>
      </w:r>
      <w:r>
        <w:t xml:space="preserve">interaction  is  one  of  the  effects  of  synergy  [143].</w:t>
      </w:r>
    </w:p>
    <w:p>
      <w:pPr>
        <w:pStyle w:val="Normal"/>
      </w:pPr>
      <w:r>
        <w:t xml:space="preserve">Let  us  consider  a  composite  solid  propellant  comprising  a  fast-burning  matrix  with  inert  addi¬ </w:t>
      </w:r>
      <w:r>
        <w:br/>
      </w:r>
      <w:r>
        <w:t xml:space="preserve">tions.  The  experimental  data  [128]  shows  that  if  the  matrix  contains  a  catalyst,  then  the  particles </w:t>
      </w:r>
      <w:r>
        <w:br/>
      </w:r>
      <w:r>
        <w:t xml:space="preserve">of  metal  and  even  oxidizing  agents  could  remain  inert  (i.e.  the  rate  of  burning  was  not  influenced </w:t>
      </w:r>
      <w:r>
        <w:br/>
      </w:r>
      <w:r>
        <w:t xml:space="preserve">by  the  nature  of  these  particles,  but  only  by  their  ability  to  extract  heat  from  the  condensed  phase </w:t>
      </w:r>
      <w:r>
        <w:br/>
      </w:r>
      <w:r>
        <w:t xml:space="preserve">of  the  substrate).  Such  a  situation  is  possible  only  if  the  rate  control  stage  is  located  in  the  con¬ </w:t>
      </w:r>
      <w:r>
        <w:br/>
      </w:r>
      <w:r>
        <w:t xml:space="preserve">densed  phase  and  if  it  is  possible  to  neglect  the  solid  phase  chemical  interaction  between  the  ma¬ </w:t>
      </w:r>
      <w:r>
        <w:br/>
      </w:r>
      <w:r>
        <w:t xml:space="preserve">trix  and  the  foreign  particles.  Burning  in  such  a  system  will  spread  along  the  layers  of  matrix  of </w:t>
      </w:r>
      <w:r>
        <w:br/>
      </w:r>
      <w:r>
        <w:t xml:space="preserve">varying  thickness  and  complexity  of  form,  between  the  inert  particles.  Because  of  the  heat  trans¬ </w:t>
      </w:r>
      <w:r>
        <w:br/>
      </w:r>
      <w:r>
        <w:t xml:space="preserve">fer  to  the  particles,  which  is  dependent  on  the  thickness  and  form  of  the  layer,  the  rate  of  burning </w:t>
      </w:r>
      <w:r>
        <w:br/>
      </w:r>
      <w:r>
        <w:t xml:space="preserve">also  varies.  It  is  a  maximum  in  the  pockets  (expansions  of  the  binder  layer)  between  several  par¬ </w:t>
      </w:r>
      <w:r>
        <w:br/>
      </w:r>
      <w:r>
        <w:t xml:space="preserve">ticles.  It  may  be  assumed  that  the  propagation  of  the  flame  will  follow  some  crooked  route  by  the </w:t>
      </w:r>
      <w:r>
        <w:br/>
      </w:r>
      <w:r>
        <w:t xml:space="preserve">widest-  interconnecting  path  between  particles.  Burning  spreads  to  the  narrowest  layers  later, </w:t>
      </w:r>
      <w:r>
        <w:br/>
      </w:r>
      <w:r>
        <w:t xml:space="preserve">without  influencing  the  speed  of  propagation  of  the  flame  along  the  other  paths.  Let  us  neglect  the </w:t>
      </w:r>
      <w:r>
        <w:br/>
      </w:r>
      <w:r>
        <w:t xml:space="preserve">intersection  of  the  separate  paths.  In  other  words,  the  propagation  of  the  flame  along  each  path  is </w:t>
      </w:r>
      <w:r>
        <w:br/>
      </w:r>
      <w:r>
        <w:t xml:space="preserve">independent  of  the  situation  in  the  other  paths.  Further,  assuming  that  the  thickness,  h,  of  a  layer </w:t>
      </w:r>
      <w:r>
        <w:br/>
      </w:r>
      <w:r>
        <w:t xml:space="preserve">along  each  path  is  a  periodic  function  of  its  length,  x,  then:</w:t>
      </w:r>
    </w:p>
    <w:p>
      <w:pPr>
        <w:pStyle w:val="Normal"/>
      </w:pPr>
      <w:r>
        <w:t xml:space="preserve">h/h0=  l+|Ah/ho|  sin((p+27tx/a).  (6.33)</w:t>
      </w:r>
    </w:p>
    <w:p>
      <w:pPr>
        <w:pStyle w:val="Normal"/>
      </w:pPr>
      <w:r>
        <w:t xml:space="preserve">Some  justification  for  these  assumptions  follows  from  [135],  where  local  “close  order”  in  highly </w:t>
      </w:r>
      <w:r>
        <w:br/>
      </w:r>
      <w:r>
        <w:t xml:space="preserve">loaded  mixtures,  similar  to  that  in  the  molecular  structure  of  liquids,  was  observed.  Total  order </w:t>
      </w:r>
      <w:r>
        <w:br/>
      </w:r>
      <w:r>
        <w:t xml:space="preserve">does  not  exist  in  real  systems,  and  its  use  in  the  model  leads  to  complete  anisotropy  and  reduces </w:t>
      </w:r>
      <w:r>
        <w:br/>
      </w:r>
      <w:r>
        <w:t xml:space="preserve">the  applicability  of  the  model  (e.g.,  [137]).  In  order  to  avoid  this  problem,  assume  that  identical </w:t>
      </w:r>
      <w:r>
        <w:br/>
      </w:r>
      <w:r>
        <w:t xml:space="preserve">paths  leading  from  the  surface  exist  and  that  disorder  is  introduced:  the  paths  move  haphazardly </w:t>
      </w:r>
      <w:r>
        <w:br/>
      </w:r>
      <w:r>
        <w:t xml:space="preserve">along  normalize  to  the  surface  and  then,  still  randomly,  become  distorted,  (Fig.  6.15).  The  sur¬ </w:t>
      </w:r>
      <w:r>
        <w:br/>
      </w:r>
      <w:r>
        <w:t xml:space="preserve">face  of  such  a  propellant,  under  constant  pressure,  would  bum  at  randomly  fluctuating  local  rates, </w:t>
      </w:r>
      <w:r>
        <w:br/>
      </w:r>
      <w:r>
        <w:t xml:space="preserve">and  the  surface  would  also  be  randomly  distorted.</w:t>
      </w:r>
    </w:p>
    <w:p>
      <w:pPr>
        <w:pStyle w:val="Normal"/>
      </w:pPr>
      <w:r>
        <w:t xml:space="preserve">Consider  now  the  burning  along  a  single  path.  It  may  be  assumed  that  the  burning  rate  will  de¬ </w:t>
      </w:r>
      <w:r>
        <w:br/>
      </w:r>
      <w:r>
        <w:t xml:space="preserve">pend  on  the  ratio  of  the  burnout  time  of  the  preheated  (without  lateral  heat  transfer)  layer  ti  ~  k  / </w:t>
      </w:r>
      <w:r>
        <w:br/>
      </w:r>
      <w:r>
        <w:t xml:space="preserve">u2  to  the  time  of  transverse  heating  of  a  interlayer  of  thickness  h,  t2  ~  h2/K,  then:</w:t>
      </w:r>
    </w:p>
    <w:p>
      <w:pPr>
        <w:pStyle w:val="Normal"/>
      </w:pPr>
      <w:r>
        <w:t xml:space="preserve">t2/  ti  =  (uh/K)2,  u/um=  z(t2/  ti).  (6.34)</w:t>
      </w:r>
    </w:p>
    <w:p>
      <w:pPr>
        <w:pStyle w:val="Normal"/>
      </w:pPr>
      <w:r>
        <w:t xml:space="preserve">where  k  is  the  thermal  conductivity  of  the  matrix,  um  is  the  burning  rate  of  solid  propellant  with¬ </w:t>
      </w:r>
      <w:r>
        <w:br/>
      </w:r>
      <w:r>
        <w:t xml:space="preserve">out  particles  (pure  matrix).  The  relation  (6.34)  has  a  stepped  form.  The  upper  value  (u/u0  ~  1  at </w:t>
      </w:r>
      <w:r>
        <w:br/>
      </w:r>
      <w:r>
        <w:t xml:space="preserve">uh/K  &gt;  1)  reflects  the  insignificant  lateral  heat  loss  for  interlayers  which  are  wide  in  comparison </w:t>
      </w:r>
      <w:r>
        <w:br/>
      </w:r>
      <w:r>
        <w:t xml:space="preserve">with  preheated  layer  thickness.  The  lower  value  (u/u0  =  const  &lt;  1  at  uh/K  «  1)  reflects  the  burn¬ </w:t>
      </w:r>
      <w:r>
        <w:br/>
      </w:r>
      <w:r>
        <w:t xml:space="preserve">ing  of  a  solid  propellant  with  finely  dispersed  inert  particles.  According  to  [128,  144],  in  this </w:t>
      </w:r>
      <w:r>
        <w:br/>
      </w:r>
      <w:r>
        <w:t xml:space="preserve">system,  the  action  of  the  inert  particles  can  be  equivalent  to  a  reduction  in  the  initial  temperature. </w:t>
      </w:r>
      <w:r>
        <w:br/>
      </w:r>
      <w:r>
        <w:t xml:space="preserve">T0.  Note  that  the  inert  particles  may  act  in  other  ways,  e.g.,  by  the  absorption  of  the  active  centers</w:t>
      </w:r>
    </w:p>
    <w:p>
      <w:pPr>
        <w:pStyle w:val="Normal"/>
      </w:pPr>
      <w:r>
        <w:t xml:space="preserve">6-42</w:t>
      </w:r>
    </w:p>
    <w:p>
      <w:pPr>
        <w:pStyle w:val="Normal"/>
      </w:pPr>
      <w:r>
        <w:t xml:space="preserve">in  the  condensed  phase.  The  opposite  effect  is  also  possible  [131].  To  describe  the  transition  be¬ </w:t>
      </w:r>
      <w:r>
        <w:br/>
      </w:r>
      <w:r>
        <w:t xml:space="preserve">tween  the  extreme  cases,  it  is  necessary  to  consider  the  multidimensional  [145]  and  unstable  tem¬ </w:t>
      </w:r>
      <w:r>
        <w:br/>
      </w:r>
      <w:r>
        <w:t xml:space="preserve">perature  field  and,  the  effect  of  the  hot  gaseous  phase  on  the  particles,  which  are  protruding  from </w:t>
      </w:r>
      <w:r>
        <w:br/>
      </w:r>
      <w:r>
        <w:t xml:space="preserve">the  surface.  Another  approach  is  to  apply  a  correction  coefficient  to  Eq.(6.34).  For  example,  in </w:t>
      </w:r>
      <w:r>
        <w:br/>
      </w:r>
      <w:r>
        <w:t xml:space="preserve">[128],  the  following  ratio  (for  some  mean  thickness,  h)  was  used:</w:t>
      </w:r>
    </w:p>
    <w:p>
      <w:pPr>
        <w:pStyle w:val="Normal"/>
      </w:pPr>
      <w:r>
        <w:t xml:space="preserve">z  =  u/um=  1  -  consti  (1  -  exp(-const2/  uh)).  (6.35)</w:t>
      </w:r>
    </w:p>
    <w:p>
      <w:pPr>
        <w:pStyle w:val="Normal"/>
      </w:pPr>
      <w:r>
        <w:t xml:space="preserve">This  approximation  has  been  used  to  describe  a  wide  range  of  'stationary'  experiments.  The </w:t>
      </w:r>
      <w:r>
        <w:br/>
      </w:r>
      <w:r>
        <w:t xml:space="preserve">analytical  form  (6.35),  derived  in  [128]  was  based  on  physical  considerations,  but  the  acceptance </w:t>
      </w:r>
      <w:r>
        <w:br/>
      </w:r>
      <w:r>
        <w:t xml:space="preserve">of  idealization  raised  rather  more  doubts  than  simple  approximation  based  on  dimensional  analy¬ </w:t>
      </w:r>
      <w:r>
        <w:br/>
      </w:r>
      <w:r>
        <w:t xml:space="preserve">sis.  Since  the  aim  is  only  to  demonstrate  a  possible  mechanism  for  synchronization,  instead  of  Eq. </w:t>
      </w:r>
      <w:r>
        <w:br/>
      </w:r>
      <w:r>
        <w:t xml:space="preserve">(6.35),  the  simpler  expression  can  be  proposed</w:t>
      </w:r>
    </w:p>
    <w:p>
      <w:pPr>
        <w:pStyle w:val="Normal"/>
      </w:pPr>
      <w:r>
        <w:t xml:space="preserve">u/um  =  exp(-const  /  uh),</w:t>
      </w:r>
    </w:p>
    <w:p>
      <w:pPr>
        <w:pStyle w:val="Normal"/>
      </w:pPr>
      <w:r>
        <w:t xml:space="preserve">is  adequate  and  is  used  in  the  convenient  form:</w:t>
      </w:r>
    </w:p>
    <w:p>
      <w:pPr>
        <w:pStyle w:val="Normal"/>
      </w:pPr>
      <w:r>
        <w:t xml:space="preserve">z  =  exp(-B/z),  B  =Bi  (ho/h)  (uo/um).  (6.36)</w:t>
      </w:r>
    </w:p>
    <w:p>
      <w:pPr>
        <w:pStyle w:val="Normal"/>
      </w:pPr>
      <w:r>
        <w:t xml:space="preserve">If  B  &gt;  B*  =  1/e,  Eq.  (6.36)  gives  only  zero  value  for  z.  If  B  &lt;  B*,  two  additional  solutions  appear, </w:t>
      </w:r>
      <w:r>
        <w:br/>
      </w:r>
      <w:r>
        <w:t xml:space="preserve">of  which  the  greater  has  to  be  taken.  The  burning  law  for  a  pure  matrix  under  variable  pressure </w:t>
      </w:r>
      <w:r>
        <w:br/>
      </w:r>
      <w:r>
        <w:t xml:space="preserve">takes  the  form:</w:t>
      </w:r>
    </w:p>
    <w:p>
      <w:pPr>
        <w:pStyle w:val="Normal"/>
      </w:pPr>
      <w:r>
        <w:t xml:space="preserve">um  =U0  (p/po)v  =  1  +  |Ap/po|  sin(27tnt).</w:t>
      </w:r>
    </w:p>
    <w:p>
      <w:pPr>
        <w:pStyle w:val="Normal"/>
      </w:pPr>
      <w:r>
        <w:t xml:space="preserve">(6.37)</w:t>
      </w:r>
    </w:p>
    <w:p>
      <w:pPr>
        <w:pStyle w:val="Normal"/>
      </w:pPr>
      <w:r>
        <w:t xml:space="preserve">Using  the  relations:</w:t>
      </w:r>
    </w:p>
    <w:p>
      <w:pPr>
        <w:pStyle w:val="Normal"/>
      </w:pPr>
      <w:r>
        <w:t xml:space="preserve">dx/dt  =  u;  x(0)  =  0,  (6.38)</w:t>
      </w:r>
    </w:p>
    <w:p>
      <w:pPr>
        <w:pStyle w:val="Normal"/>
      </w:pPr>
      <w:r>
        <w:t xml:space="preserve">we  get  a  closed  system  (6.33),  (6.36)  -  (6.38),  in  which  x  is  the  flame  propagation  path  along  a </w:t>
      </w:r>
      <w:r>
        <w:br/>
      </w:r>
      <w:r>
        <w:t xml:space="preserve">particular  route,  the  uniqueness  of  which  is  set  by  the  initial  lag  O  in  Eq.  (6.36).  Theoretical  re¬ </w:t>
      </w:r>
      <w:r>
        <w:br/>
      </w:r>
      <w:r>
        <w:t xml:space="preserve">sults  are  presented  in  Fig.  6.16,  for  the  dimensionless  size  D  =  uh2  /  u0ho2  with  v  =  0.5,  |Ap/po|  = </w:t>
      </w:r>
      <w:r>
        <w:br/>
      </w:r>
      <w:r>
        <w:t xml:space="preserve">|Ah/ho|  =  0.75,  Bi  =  0.1,  na/uo  =  0.5  for  paths  having  lags  of  &lt;3&gt;  =  0  and  &lt;E&gt;  =  n,  at  the  start  of </w:t>
      </w:r>
      <w:r>
        <w:br/>
      </w:r>
      <w:r>
        <w:t xml:space="preserve">burning.  Calculations  for  any  other  value  of  cp  also  showed  the  complete  synchronization  of  the </w:t>
      </w:r>
      <w:r>
        <w:br/>
      </w:r>
      <w:r>
        <w:t xml:space="preserve">gas  release  on  all  paths  after  some  oscillations.  It  seems  that,  for  the  group  of  parameters  used,  n </w:t>
      </w:r>
      <w:r>
        <w:br/>
      </w:r>
      <w:r>
        <w:t xml:space="preserve">=  u0  /  2a  is  the  natural  frequency  of  the  system.  At  different  of  the  natural  frequencies  of  the  pres¬ </w:t>
      </w:r>
      <w:r>
        <w:br/>
      </w:r>
      <w:r>
        <w:t xml:space="preserve">sure  fluctuations  there  is  no  complete  synchronization  and  the  mean  gas  release  from  the  unit  sur¬ </w:t>
      </w:r>
      <w:r>
        <w:br/>
      </w:r>
      <w:r>
        <w:t xml:space="preserve">face  area  is  taken  as  the  arithmetic  mean  of  the  25  paths  with  lags  of  2x6/25  (0  &lt;  i  &lt;  24).  The  ex¬ </w:t>
      </w:r>
      <w:r>
        <w:br/>
      </w:r>
      <w:r>
        <w:t xml:space="preserve">amples  of  the  fluctuations  are  shown  in  Fig.  6.17.  It  is  seen  that  the  maximum  amplitude  of  the </w:t>
      </w:r>
      <w:r>
        <w:br/>
      </w:r>
      <w:r>
        <w:t xml:space="preserve">total  gas  release  from  the  sample,  based  on  the  used  simplified  model  of  burning,  is  almost  inde¬ </w:t>
      </w:r>
      <w:r>
        <w:br/>
      </w:r>
      <w:r>
        <w:t xml:space="preserve">pendent  of  the  frequency.  Loss  of  synchronization  leads  only  to  a  complicated  relation  between </w:t>
      </w:r>
      <w:r>
        <w:br/>
      </w:r>
      <w:r>
        <w:t xml:space="preserve">the  total  gas  release  and  time.</w:t>
      </w:r>
    </w:p>
    <w:p>
      <w:pPr>
        <w:pStyle w:val="Normal"/>
      </w:pPr>
      <w:r>
        <w:t xml:space="preserve">Let  us  consider  a  simplified  model  for  the  burning  of  a  solid  propellant  when  a  carbon  skeleton</w:t>
      </w:r>
    </w:p>
    <w:p>
      <w:pPr>
        <w:pStyle w:val="Normal"/>
      </w:pPr>
      <w:r>
        <w:t xml:space="preserve">6-43</w:t>
      </w:r>
    </w:p>
    <w:p>
      <w:pPr>
        <w:pStyle w:val="Normal"/>
      </w:pPr>
      <w:r>
        <w:t xml:space="preserve">forms  on  the  surface  and  periodically  collapses.  Assume  that  after  gasification  of  the  volatile </w:t>
      </w:r>
      <w:r>
        <w:br/>
      </w:r>
      <w:r>
        <w:t xml:space="preserve">components  and  up  to  the  next  break-off,  the  skeleton  is  not  deformed.  Then,  the  rate  of  widening </w:t>
      </w:r>
      <w:r>
        <w:br/>
      </w:r>
      <w:r>
        <w:t xml:space="preserve">of  the  layer,  xsk,  of  the  skeleton  is  equal  to  the  linear  rate  of  gasification:</w:t>
      </w:r>
    </w:p>
    <w:p>
      <w:pPr>
        <w:pStyle w:val="Normal"/>
      </w:pPr>
      <w:r>
        <w:t xml:space="preserve">d  xsk  /  dt  =  u.  (6.39)</w:t>
      </w:r>
    </w:p>
    <w:p>
      <w:pPr>
        <w:pStyle w:val="Normal"/>
      </w:pPr>
      <w:r>
        <w:t xml:space="preserve">By  analogy  with  [146],  assume  that  the  break-off  occurs  when  and  where  the  local  strength  of  the </w:t>
      </w:r>
      <w:r>
        <w:br/>
      </w:r>
      <w:r>
        <w:t xml:space="preserve">skeleton,  related  to  its  local  temperature  by  the  function  exp(E/RT),  becomes  less  than  the  rupture </w:t>
      </w:r>
      <w:r>
        <w:br/>
      </w:r>
      <w:r>
        <w:t xml:space="preserve">force,  created  by  the  infiltration  of  gases  into  the  skeleton.  Using  Fick’s  law  of  diffusion,  in  the </w:t>
      </w:r>
      <w:r>
        <w:br/>
      </w:r>
      <w:r>
        <w:t xml:space="preserve">form  dp/dx  -  v  ~  mT/p,  then  we  have  for  the  section  0  &lt;  x  &lt;  xsk  the  condition  for  strength  of  ma¬ </w:t>
      </w:r>
      <w:r>
        <w:br/>
      </w:r>
      <w:r>
        <w:t xml:space="preserve">terial:</w:t>
      </w:r>
    </w:p>
    <w:p>
      <w:pPr>
        <w:pStyle w:val="Normal"/>
      </w:pPr>
      <w:r>
        <w:t xml:space="preserve">*  ♦  ♦</w:t>
      </w:r>
    </w:p>
    <w:p>
      <w:pPr>
        <w:pStyle w:val="Normal"/>
      </w:pPr>
      <w:r>
        <w:t xml:space="preserve">ft  ^  /</w:t>
      </w:r>
    </w:p>
    <w:p>
      <w:pPr>
        <w:pStyle w:val="Normal"/>
      </w:pPr>
      <w:r>
        <w:t xml:space="preserve">(K</w:t>
      </w:r>
    </w:p>
    <w:p>
      <w:pPr>
        <w:pStyle w:val="Normal"/>
      </w:pPr>
      <w:r>
        <w:t xml:space="preserve">Fig.  6.15  Scheme  of  the  solid  propellant  with  flame  propagation  paths.</w:t>
      </w:r>
    </w:p>
    <w:p>
      <w:pPr>
        <w:pStyle w:val="Normal"/>
      </w:pPr>
      <w:r>
        <w:t xml:space="preserve">t  u0/a</w:t>
      </w:r>
    </w:p>
    <w:p>
      <w:pPr>
        <w:pStyle w:val="Normal"/>
      </w:pPr>
      <w:r>
        <w:t xml:space="preserve">Fig.  6.16.  Temporal  behavior  of  gas  release  rate  from  two  flame  propagation  paths,  v  =  0.5, </w:t>
      </w:r>
      <w:r>
        <w:br/>
      </w:r>
      <w:r>
        <w:t xml:space="preserve">|Ap/p0|  =  |Ah/h0|  =  0.75,  Bj  =  0.1,  na/uo  =  0.5  (solid  line,  &lt;J&gt;  =  0;  dotted  line,  &lt;I&gt;  =  n).</w:t>
      </w:r>
    </w:p>
    <w:p>
      <w:pPr>
        <w:pStyle w:val="Normal"/>
      </w:pPr>
      <w:r>
        <w:t xml:space="preserve">Fig.  6.17.  Temporal  behavior  of  the  total  gas  release  from  the  surface  of  solid  propellant, </w:t>
      </w:r>
      <w:r>
        <w:br/>
      </w:r>
      <w:r>
        <w:t xml:space="preserve">for  v  =  0.5,  |Ap/po|  =  |Ah/ho|  =  0.75,  B)  =  0.1,  with  frequencies,  n,  of  fluctuations  in  p  differing </w:t>
      </w:r>
      <w:r>
        <w:br/>
      </w:r>
      <w:r>
        <w:t xml:space="preserve">from  natural  frequency  of  composition,  na/uo  1  =  1,  2  =  2,  3  =  4, 4=  1/4.</w:t>
      </w:r>
    </w:p>
    <w:p>
      <w:pPr>
        <w:pStyle w:val="Normal"/>
      </w:pPr>
      <w:r>
        <w:t xml:space="preserve">Xsk</w:t>
      </w:r>
    </w:p>
    <w:p>
      <w:pPr>
        <w:pStyle w:val="Normal"/>
      </w:pPr>
      <w:r>
        <w:t xml:space="preserve">const  ■  eEIRT  &gt;  —  f  Tdx </w:t>
      </w:r>
      <w:r>
        <w:br/>
      </w:r>
      <w:r>
        <w:t xml:space="preserve">P</w:t>
      </w:r>
    </w:p>
    <w:p>
      <w:pPr>
        <w:pStyle w:val="Normal"/>
      </w:pPr>
      <w:r>
        <w:t xml:space="preserve">(6.40)</w:t>
      </w:r>
    </w:p>
    <w:p>
      <w:pPr>
        <w:pStyle w:val="Normal"/>
      </w:pPr>
      <w:r>
        <w:t xml:space="preserve">In  deriving  Eq.  (6.40),  the  small  relative  change  in  p  with  the  thickness  of  the  skeleton  is  ignored.</w:t>
      </w:r>
    </w:p>
    <w:p>
      <w:pPr>
        <w:pStyle w:val="Normal"/>
      </w:pPr>
      <w:r>
        <w:t xml:space="preserve">6-44</w:t>
      </w:r>
    </w:p>
    <w:p>
      <w:pPr>
        <w:pStyle w:val="Normal"/>
      </w:pPr>
      <w:r>
        <w:t xml:space="preserve">If  p  =  const,  a  small  heterogeneity  in  the  solid  propellant  means  that  the  next  skeleton  break-off </w:t>
      </w:r>
      <w:r>
        <w:br/>
      </w:r>
      <w:r>
        <w:t xml:space="preserve">do  not  always  occur  simultaneously  over  the  entire  surface.  Close  to  the  boundary  with  the  zone </w:t>
      </w:r>
      <w:r>
        <w:br/>
      </w:r>
      <w:r>
        <w:t xml:space="preserve">in  which  there  is  only  partial  break-off  of  the  layer,  multidimensional  filtration  (Fig.  6.18a)  re¬ </w:t>
      </w:r>
      <w:r>
        <w:br/>
      </w:r>
      <w:r>
        <w:t xml:space="preserve">duces  the  break-away  force.  This  causes  a  delay  in  the  break-off  of  that  part  of  the  zone  (Fig. </w:t>
      </w:r>
      <w:r>
        <w:br/>
      </w:r>
      <w:r>
        <w:t xml:space="preserve">6.18b).  Thus,  the  synchronization  of  the  break-off  can  be  unstable.  However,  it  should  be  re¬ </w:t>
      </w:r>
      <w:r>
        <w:br/>
      </w:r>
      <w:r>
        <w:t xml:space="preserve">membered  that  the  purely  mechanical  bond  of  the  skeleton  along  the  burning  surface  could  lead, </w:t>
      </w:r>
      <w:r>
        <w:br/>
      </w:r>
      <w:r>
        <w:t xml:space="preserve">on  the  contrary,  to  synchronization.</w:t>
      </w:r>
    </w:p>
    <w:p>
      <w:pPr>
        <w:pStyle w:val="Normal"/>
      </w:pPr>
      <w:r>
        <w:t xml:space="preserve">Consider  further  the  situation  with  a  random  distribution  of  skeleton  zones  on  the  surface,  with </w:t>
      </w:r>
      <w:r>
        <w:br/>
      </w:r>
      <w:r>
        <w:t xml:space="preserve">different  times  of  existence  after  a  break-off.  It  is  seen  from  Fig.  6.18,  that  due  to  the  interaction </w:t>
      </w:r>
      <w:r>
        <w:br/>
      </w:r>
      <w:r>
        <w:t xml:space="preserve">between  zones,  there  can  be  changes  in  the  boundaries  between  the  zones,  during  successive </w:t>
      </w:r>
      <w:r>
        <w:br/>
      </w:r>
      <w:r>
        <w:t xml:space="preserve">break-off  of  the  skeleton.  This  is  almost  independent  of  the  conditions  and  time  of  the  subse¬ </w:t>
      </w:r>
      <w:r>
        <w:br/>
      </w:r>
      <w:r>
        <w:t xml:space="preserve">quent  break-off,  which  will  occur  initially  in  the  center  of  the  zone  under  of  one-dimensional </w:t>
      </w:r>
      <w:r>
        <w:br/>
      </w:r>
      <w:r>
        <w:t xml:space="preserve">strength  condition  (6.40).  Let  us  examine  the  nature  of  burning  along  the  axis  of  one  zone.</w:t>
      </w:r>
    </w:p>
    <w:p>
      <w:pPr>
        <w:pStyle w:val="Normal"/>
      </w:pPr>
      <w:r>
        <w:t xml:space="preserve">Let  the  solid  propellant  contains  particles  of  catalyst  or  metal,  which  after  gasification  of  the  sur¬ </w:t>
      </w:r>
      <w:r>
        <w:br/>
      </w:r>
      <w:r>
        <w:t xml:space="preserve">rounding  volatile  components  remain  at  a  carbon  skeleton  (such  a  phenomenon  has  been  de¬ </w:t>
      </w:r>
      <w:r>
        <w:br/>
      </w:r>
      <w:r>
        <w:t xml:space="preserve">scribed  in  [147]).  Assume  that  an  exothermic  reaction  occurs,  under  diffusion  conditions,  on  the </w:t>
      </w:r>
      <w:r>
        <w:br/>
      </w:r>
      <w:r>
        <w:t xml:space="preserve">particles  and  that  until  break-off  of  the  skeleton,  the  carry-away  of  agglomerated  particles  from </w:t>
      </w:r>
      <w:r>
        <w:br/>
      </w:r>
      <w:r>
        <w:t xml:space="preserve">skeleton  can  be  ignored.  Then,  the  heat  release  will  have  a  uniform  distribution  along  the  skele¬ </w:t>
      </w:r>
      <w:r>
        <w:br/>
      </w:r>
      <w:r>
        <w:t xml:space="preserve">ton  layer,  with  a  certain  volumetric  density  (cal/cm3s).  If  we  ignore  the  heat  entering  the  skeleton </w:t>
      </w:r>
      <w:r>
        <w:br/>
      </w:r>
      <w:r>
        <w:t xml:space="preserve">layer  from  the  gas  phase,  and  assume  that  this  layer  has  homogeneous  thermal  properties,  then  the </w:t>
      </w:r>
      <w:r>
        <w:br/>
      </w:r>
      <w:r>
        <w:t xml:space="preserve">temperature  distribution  over  the  layer  thickness  will  be  parabolic:</w:t>
      </w:r>
    </w:p>
    <w:p>
      <w:pPr>
        <w:pStyle w:val="Normal"/>
      </w:pPr>
      <w:r>
        <w:t xml:space="preserve">Fig.  6.18.  Effect  of  heterogeneous  filtration  on  change  of  boundaries  with  time  for  different  times</w:t>
      </w:r>
    </w:p>
    <w:p>
      <w:pPr>
        <w:pStyle w:val="Normal"/>
      </w:pPr>
      <w:r>
        <w:t xml:space="preserve">of  skeleton  break-off.</w:t>
      </w:r>
    </w:p>
    <w:p>
      <w:pPr>
        <w:pStyle w:val="Normal"/>
      </w:pPr>
      <w:r>
        <w:t xml:space="preserve">T  =  Tsk(t)-C(t)[xsk(t)-x]2.  (6.41)</w:t>
      </w:r>
    </w:p>
    <w:p>
      <w:pPr>
        <w:pStyle w:val="Normal"/>
      </w:pPr>
      <w:r>
        <w:t xml:space="preserve">C(t)  is  found  from  the  heat  balance  at  the  boundary  between  the  condensed  phase  and  the  skeleton </w:t>
      </w:r>
      <w:r>
        <w:br/>
      </w:r>
      <w:r>
        <w:t xml:space="preserve">x  =  0,  Xsk  0T  Id  x  =  2Xsk  xskC  =  mc(Ts  -  To  -  Q/c),  (6.42)</w:t>
      </w:r>
    </w:p>
    <w:p>
      <w:pPr>
        <w:pStyle w:val="Heading1"/>
      </w:pPr>
      <w:r>
        <w:t>C  =  (Tj  -  To  —  Q/c)  m(t)c/(2Ask  xsk),</w:t>
      </w:r>
    </w:p>
    <w:p>
      <w:pPr>
        <w:pStyle w:val="Normal"/>
      </w:pPr>
      <w:r>
        <w:t xml:space="preserve">where  Q  is  the  heat  of  gasification.  In  Eqs.  (6.41)  and  (6.42),  it  was  assumed  that  a  quasistation¬ </w:t>
      </w:r>
      <w:r>
        <w:br/>
      </w:r>
      <w:r>
        <w:t xml:space="preserve">ary  thermal  profile  existed  in  the  condensed  phase  and  skeleton,  which  is  true  if  the  pressure </w:t>
      </w:r>
      <w:r>
        <w:br/>
      </w:r>
      <w:r>
        <w:t xml:space="preserve">change  is  sufficiently  small.  Assuming  the  temperature  of  gasification  of  the  volatile  compo¬ </w:t>
      </w:r>
      <w:r>
        <w:br/>
      </w:r>
      <w:r>
        <w:t xml:space="preserve">nents,  Ts,  is  constant,  then  from  Eqs.  (6.41)  and  (6.42):</w:t>
      </w:r>
    </w:p>
    <w:p>
      <w:pPr>
        <w:pStyle w:val="Normal"/>
      </w:pPr>
      <w:r>
        <w:t xml:space="preserve">Tsk  —  Ts  =  (Ts  —  To  -  Q/c)  me  xsk  /2Ask ,  (6.43)</w:t>
      </w:r>
    </w:p>
    <w:p>
      <w:pPr>
        <w:pStyle w:val="Normal"/>
      </w:pPr>
      <w:r>
        <w:t xml:space="preserve">The  heat  balance  for  the  entire  skeleton  layer  gives  (using  Eq.  (6.41))</w:t>
      </w:r>
    </w:p>
    <w:p>
      <w:pPr>
        <w:pStyle w:val="Normal"/>
      </w:pPr>
      <w:r>
        <w:t xml:space="preserve">Qux$k  ~mc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T  —T  ^  ^ </w:t>
      </w:r>
      <w:r>
        <w:br/>
      </w:r>
      <w:r>
        <w:t xml:space="preserve">ls  i0</w:t>
      </w:r>
    </w:p>
    <w:p>
      <w:pPr>
        <w:pStyle w:val="Normal"/>
      </w:pPr>
      <w:r>
        <w:t xml:space="preserve">,  Xsk  ,</w:t>
      </w:r>
    </w:p>
    <w:p>
      <w:pPr>
        <w:pStyle w:val="Normal"/>
      </w:pPr>
      <w:r>
        <w:t xml:space="preserve">=  (cp)„-  JY(*,0&lt;fc  =(&lt;*)„—  kt(27-„  -r,)]  (6.44)</w:t>
      </w:r>
    </w:p>
    <w:p>
      <w:pPr>
        <w:pStyle w:val="Normal"/>
      </w:pPr>
      <w:r>
        <w:t xml:space="preserve">d_</w:t>
      </w:r>
    </w:p>
    <w:p>
      <w:pPr>
        <w:pStyle w:val="Normal"/>
      </w:pPr>
      <w:r>
        <w:t xml:space="preserve">dx'</w:t>
      </w:r>
    </w:p>
    <w:p>
      <w:pPr>
        <w:pStyle w:val="Normal"/>
      </w:pPr>
      <w:r>
        <w:t xml:space="preserve">Let  us  denote</w:t>
      </w:r>
    </w:p>
    <w:p>
      <w:pPr>
        <w:pStyle w:val="Normal"/>
      </w:pPr>
      <w:r>
        <w:t xml:space="preserve">6-45</w:t>
      </w:r>
    </w:p>
    <w:p>
      <w:pPr>
        <w:pStyle w:val="Normal"/>
      </w:pPr>
      <w:r>
        <w:t xml:space="preserve">(6.45)</w:t>
      </w:r>
    </w:p>
    <w:p>
      <w:pPr>
        <w:pStyle w:val="Normal"/>
      </w:pPr>
      <w:r>
        <w:t xml:space="preserve">cp,or,-r„-g/c)</w:t>
      </w:r>
    </w:p>
    <w:p>
      <w:pPr>
        <w:pStyle w:val="Normal"/>
      </w:pPr>
      <w:r>
        <w:t xml:space="preserve">Qm</w:t>
      </w:r>
    </w:p>
    <w:p>
      <w:pPr>
        <w:pStyle w:val="Normal"/>
      </w:pPr>
      <w:r>
        <w:t xml:space="preserve">where  pp  is  the  propellant  density.  Then  we  get  from  Eqs.  (6.39),  (6.43),  and  (6.44)</w:t>
      </w:r>
    </w:p>
    <w:p>
      <w:pPr>
        <w:pStyle w:val="Normal"/>
      </w:pPr>
      <w:r>
        <w:t xml:space="preserve">d£/dx  =  p,  p£  =  ft,  £  -  p  =  2b  d[^(t&gt;  +  (3/2)  Os)]/dx  (6.46)</w:t>
      </w:r>
    </w:p>
    <w:p>
      <w:pPr>
        <w:pStyle w:val="Normal"/>
      </w:pPr>
      <w:r>
        <w:t xml:space="preserve">Furthermore,  assume  b  =  1.</w:t>
      </w:r>
    </w:p>
    <w:p>
      <w:pPr>
        <w:pStyle w:val="Normal"/>
      </w:pPr>
      <w:r>
        <w:t xml:space="preserve">The  geometric  condition  for  break-off  is  a  tangent  to  the  graph  of  the  right  and  left  hand  parts  of </w:t>
      </w:r>
      <w:r>
        <w:br/>
      </w:r>
      <w:r>
        <w:t xml:space="preserve">Eq.  (6.40),  relative  to  the  coordinate  x.  From  Eqs.  (6.41)-(6.46),  we  get:</w:t>
      </w:r>
    </w:p>
    <w:p>
      <w:pPr>
        <w:pStyle w:val="Normal"/>
      </w:pPr>
      <w:r>
        <w:t xml:space="preserve">Aly=c  A-&gt;'H2+y)M«-y&gt;  « 47)</w:t>
      </w:r>
    </w:p>
    <w:p>
      <w:pPr>
        <w:pStyle w:val="Normal"/>
      </w:pPr>
      <w:r>
        <w:t xml:space="preserve">1  1+ 1  Ap  /  p  |  sin(2jlNx)</w:t>
      </w:r>
    </w:p>
    <w:p>
      <w:pPr>
        <w:pStyle w:val="Normal"/>
      </w:pPr>
      <w:r>
        <w:t xml:space="preserve">A  =  E/RTsk  =  0/(1 +p^  /ds) ,  y  =  l-3y3/[2A(2+y)],  Ci  =  const.</w:t>
      </w:r>
    </w:p>
    <w:p>
      <w:pPr>
        <w:pStyle w:val="Normal"/>
      </w:pPr>
      <w:r>
        <w:t xml:space="preserve">The  term  Ap/p  in  the  denominator  of  Eq.  (6.47)  indicate  the  relative  change  in  pressure.  The  value</w:t>
      </w:r>
    </w:p>
    <w:p>
      <w:pPr>
        <w:pStyle w:val="Normal"/>
      </w:pPr>
      <w:r>
        <w:t xml:space="preserve">of  y  is  related  to  T  /  Tsk,  where  T  is  the  temperature  at  the  place  of  rupture.  From  Eq.  (6.41),  the</w:t>
      </w:r>
    </w:p>
    <w:p>
      <w:pPr>
        <w:pStyle w:val="Normal"/>
      </w:pPr>
      <w:r>
        <w:t xml:space="preserve">intermittent  change  in  the  skeleton  thickness  during  break-off  is  found  using  the  formula:</w:t>
      </w:r>
    </w:p>
    <w:p>
      <w:pPr>
        <w:pStyle w:val="Normal"/>
      </w:pPr>
      <w:r>
        <w:t xml:space="preserve">x/xsk=  l-[(l-y)(l+fls/p£)]1/2.  (6-48)</w:t>
      </w:r>
    </w:p>
    <w:p>
      <w:pPr>
        <w:pStyle w:val="Normal"/>
      </w:pPr>
      <w:r>
        <w:t xml:space="preserve">The  theoretical  results  from  Eqs.  (6.46)-(6.48)  are  shown  in  Fig.6.19.  Initially,  with  |Ap/po|  =  0, </w:t>
      </w:r>
      <w:r>
        <w:br/>
      </w:r>
      <w:r>
        <w:t xml:space="preserve">for  the  arbitrary  assumed  initial  values  of  £$  and  po  the  calculations  were  conducted  until  estab¬ </w:t>
      </w:r>
      <w:r>
        <w:br/>
      </w:r>
      <w:r>
        <w:t xml:space="preserve">lishment  of  sustaining  fluctuations  with  period  Ax  =  7.  Then,  for  |Ap/po|  =  0.75,  N  =  1/Ax  =  1/7, </w:t>
      </w:r>
      <w:r>
        <w:br/>
      </w:r>
      <w:r>
        <w:t xml:space="preserve">two  calculations  were  made,  using  the  initial  values  calculated  for  the  case  |Ap/po|  =  0  at  moments </w:t>
      </w:r>
      <w:r>
        <w:br/>
      </w:r>
      <w:r>
        <w:t xml:space="preserve">of  time,  separated  by  approximately  one  half  period.  Synchronization  was  achieved  after  five  pe¬ </w:t>
      </w:r>
      <w:r>
        <w:br/>
      </w:r>
      <w:r>
        <w:t xml:space="preserve">riods.  Fluctuations  caused  by  the  break-off  of  the  skeleton  from  different  zones  of  the  solid  fuel </w:t>
      </w:r>
      <w:r>
        <w:br/>
      </w:r>
      <w:r>
        <w:t xml:space="preserve">surface,  independently  of  heating  as  described  in  the  above  model,  became  coherent  if  the  fre¬ </w:t>
      </w:r>
      <w:r>
        <w:br/>
      </w:r>
      <w:r>
        <w:t xml:space="preserve">quency  of  pressure  fluctuations  coincided  with  the  natural  frequency  (break-off  of  localized  zones </w:t>
      </w:r>
      <w:r>
        <w:br/>
      </w:r>
      <w:r>
        <w:t xml:space="preserve">when  p  =  const).  At  other  pressure  fluctuation  frequencies,  the  surface  processes  were  not  syn¬ </w:t>
      </w:r>
      <w:r>
        <w:br/>
      </w:r>
      <w:r>
        <w:t xml:space="preserve">chronized.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l  QmK</w:t>
      </w:r>
    </w:p>
    <w:p>
      <w:pPr>
        <w:pStyle w:val="Normal"/>
      </w:pPr>
      <w:r>
        <w:t xml:space="preserve">It  -T. -QIC</w:t>
      </w:r>
    </w:p>
    <w:p>
      <w:pPr>
        <w:pStyle w:val="Normal"/>
      </w:pPr>
      <w:r>
        <w:t xml:space="preserve">2 X</w:t>
      </w:r>
    </w:p>
    <w:p>
      <w:pPr>
        <w:pStyle w:val="Normal"/>
      </w:pPr>
      <w:r>
        <w:t xml:space="preserve">**  =</w:t>
      </w:r>
    </w:p>
    <w:p>
      <w:pPr>
        <w:pStyle w:val="Normal"/>
      </w:pPr>
      <w:r>
        <w:t xml:space="preserve">sk</w:t>
      </w:r>
    </w:p>
    <w:p>
      <w:pPr>
        <w:pStyle w:val="Normal"/>
      </w:pPr>
      <w:r>
        <w:t xml:space="preserve">cm</w:t>
      </w:r>
    </w:p>
    <w:p>
      <w:pPr>
        <w:pStyle w:val="Normal"/>
      </w:pPr>
      <w:r>
        <w:t xml:space="preserve">tu  -</w:t>
      </w:r>
    </w:p>
    <w:p>
      <w:pPr>
        <w:pStyle w:val="Normal"/>
      </w:pPr>
      <w:r>
        <w:t xml:space="preserve">XM  P</w:t>
      </w:r>
    </w:p>
    <w:p>
      <w:pPr>
        <w:pStyle w:val="Normal"/>
      </w:pPr>
      <w:r>
        <w:t xml:space="preserve">p  _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§  io  io  30 7</w:t>
      </w:r>
    </w:p>
    <w:p>
      <w:pPr>
        <w:pStyle w:val="Normal"/>
      </w:pPr>
      <w:r>
        <w:t xml:space="preserve">iwwt'</w:t>
      </w:r>
    </w:p>
    <w:p>
      <w:pPr>
        <w:pStyle w:val="Normal"/>
      </w:pPr>
      <w:r>
        <w:t xml:space="preserve">oi-</w:t>
      </w:r>
    </w:p>
    <w:p>
      <w:pPr>
        <w:pStyle w:val="Normal"/>
      </w:pPr>
      <w:r>
        <w:t xml:space="preserve">Fig.  6.19.  Change  in  skeleton  layer  thickness  for  two  surface  zones:  Q  =  5000,  a  =  7,  ds  = </w:t>
      </w:r>
      <w:r>
        <w:br/>
      </w:r>
      <w:r>
        <w:t xml:space="preserve">2, 0.75,  N  =  |Ap/p0|  =1.7.  (dotted  line,  =  1-84,  po  =  0.20,  dashed  line,  =  2.67,  po  =  0.25).</w:t>
      </w:r>
    </w:p>
    <w:p>
      <w:pPr>
        <w:pStyle w:val="Normal"/>
      </w:pPr>
      <w:r>
        <w:t xml:space="preserve">6-46</w:t>
      </w:r>
    </w:p>
    <w:p>
      <w:pPr>
        <w:pStyle w:val="Normal"/>
      </w:pPr>
      <w:r>
        <w:t xml:space="preserve">0.2  1 - , - ^</w:t>
      </w:r>
    </w:p>
    <w:p>
      <w:pPr>
        <w:pStyle w:val="Normal"/>
      </w:pPr>
      <w:r>
        <w:t xml:space="preserve">0  10  20</w:t>
      </w:r>
    </w:p>
    <w:p>
      <w:pPr>
        <w:pStyle w:val="Normal"/>
      </w:pPr>
      <w:r>
        <w:t xml:space="preserve">Fig.  6.20.  Fluctuation  of  mean  surface  speed  of  gas  release  rate:  Ci=  5000,  a  =  8,  t)s  =  2,  |Ap/po|  = </w:t>
      </w:r>
      <w:r>
        <w:br/>
      </w:r>
      <w:r>
        <w:t xml:space="preserve">0.75.,  Frequency  of  break-off  in  local  zone  (equal  to  the  frequency  of  pressure  fluctuations) </w:t>
      </w:r>
      <w:r>
        <w:br/>
      </w:r>
      <w:r>
        <w:t xml:space="preserve">N=0.0788  (1),  N=0.1576  (2),  N=3153  (3),  for  |Ap/p0|  =  0  N=0.1576.</w:t>
      </w:r>
    </w:p>
    <w:p>
      <w:pPr>
        <w:pStyle w:val="Normal"/>
      </w:pPr>
      <w:r>
        <w:t xml:space="preserve">The  relation  between  the  average  time  on  surface  and  the  dimensionless  rate  of  gas  release  is </w:t>
      </w:r>
      <w:r>
        <w:br/>
      </w:r>
      <w:r>
        <w:t xml:space="preserve">shown  in  Fig.  6.20.  The  value  of  m  was  taken  as  the  arithmetic  mean  of  the  value  for  25  inde¬ </w:t>
      </w:r>
      <w:r>
        <w:br/>
      </w:r>
      <w:r>
        <w:t xml:space="preserve">pendently  burning  local  zones  ,  with  initial  values  \ ,  p  uniformly  distributed  over  the  phase </w:t>
      </w:r>
      <w:r>
        <w:br/>
      </w:r>
      <w:r>
        <w:t xml:space="preserve">fluctuations  (for  p  =  const.)  of  the  local  zone.  In  particular,  for  |Ap/po|  =  0,  the  average  value  of  m </w:t>
      </w:r>
      <w:r>
        <w:br/>
      </w:r>
      <w:r>
        <w:t xml:space="preserve">for  25  zones  varied  with  time  only  in  the  fourth  figure.  It  is  seen  that  in  the  proposed  model,  an </w:t>
      </w:r>
      <w:r>
        <w:br/>
      </w:r>
      <w:r>
        <w:t xml:space="preserve">increase  in  the  frequency  of  pressure  fluctuations  with  |Ap/po|  =  const,  simply  leads  to  a  reduction </w:t>
      </w:r>
      <w:r>
        <w:br/>
      </w:r>
      <w:r>
        <w:t xml:space="preserve">in  |Am/m|,  and  the  transition  through  the  natural  frequency,  associated  with  synchronization  of  the </w:t>
      </w:r>
      <w:r>
        <w:br/>
      </w:r>
      <w:r>
        <w:t xml:space="preserve">different  surface  zones,  does  not  cause  any  characteristic  features  in  the  mean  fluctuations  of  the </w:t>
      </w:r>
      <w:r>
        <w:br/>
      </w:r>
      <w:r>
        <w:t xml:space="preserve">gas  release  rate.</w:t>
      </w:r>
    </w:p>
    <w:p>
      <w:pPr>
        <w:pStyle w:val="Normal"/>
      </w:pPr>
      <w:r>
        <w:t xml:space="preserve">6.4.3.  Possible  mechanism  of  nonstationary  erosion  combustion</w:t>
      </w:r>
    </w:p>
    <w:p>
      <w:pPr>
        <w:pStyle w:val="Normal"/>
      </w:pPr>
      <w:r>
        <w:t xml:space="preserve">Only  a  small  part  of  the  studies  on  nonsteady-state  combustion  of  composite  solid  propellants </w:t>
      </w:r>
      <w:r>
        <w:br/>
      </w:r>
      <w:r>
        <w:t xml:space="preserve">(CSP)  has  been  devoted  to  nonsteady-state  erosion  combustion.  In  [148],  for  a  homogeneous  solid </w:t>
      </w:r>
      <w:r>
        <w:br/>
      </w:r>
      <w:r>
        <w:t xml:space="preserve">propellant,  a  function  relating  the  burning  rate  response  to  changes  in  the  cross-flow  velocity  has </w:t>
      </w:r>
      <w:r>
        <w:br/>
      </w:r>
      <w:r>
        <w:t xml:space="preserve">been  obtained.  To  this  end,  a  double  base  propellant  specimen  was  fired  at  the  center  of  a  T- </w:t>
      </w:r>
      <w:r>
        <w:br/>
      </w:r>
      <w:r>
        <w:t xml:space="preserve">chamber  (where  pressure  oscillations  form  a  node,  i.e.,  have  zero  amplitude,  but  flow  velocity </w:t>
      </w:r>
      <w:r>
        <w:br/>
      </w:r>
      <w:r>
        <w:t xml:space="preserve">oscillations  display  bunching,  i.e.,  are  maximal).  It  was  mentioned  [144]  that  the  phenomenologi¬ </w:t>
      </w:r>
      <w:r>
        <w:br/>
      </w:r>
      <w:r>
        <w:t xml:space="preserve">cal  Zel’dovich-Novozhilov  model  holds  for  the  nonsteady-state  erosion  combustion  of  quasi- </w:t>
      </w:r>
      <w:r>
        <w:br/>
      </w:r>
      <w:r>
        <w:t xml:space="preserve">homogeneous  propellants.  In  particular,  it  follows  from  this  model  that  a  propellant  whose  sta¬ </w:t>
      </w:r>
      <w:r>
        <w:br/>
      </w:r>
      <w:r>
        <w:t xml:space="preserve">tionary  burning  rate  is  independent  of  the  cross-flow  of  gases  is  also  insensitive  to  it  in  the  non¬ </w:t>
      </w:r>
      <w:r>
        <w:br/>
      </w:r>
      <w:r>
        <w:t xml:space="preserve">steady-state  combustion  regime.  However,  as  it  was  underlined  in  [149],  the  theoretical  basis  of </w:t>
      </w:r>
      <w:r>
        <w:br/>
      </w:r>
      <w:r>
        <w:t xml:space="preserve">this  phenomenon  is  not  sufficiently  developed.</w:t>
      </w:r>
    </w:p>
    <w:p>
      <w:pPr>
        <w:pStyle w:val="Normal"/>
      </w:pPr>
      <w:r>
        <w:t xml:space="preserve">No  experimental  studies  on  the  nonsteady-state  erosion  combustion  of  heterogeneous  composi¬ </w:t>
      </w:r>
      <w:r>
        <w:br/>
      </w:r>
      <w:r>
        <w:t xml:space="preserve">tions  are  known  to  the  authors.  Nevertheless,  there  is  a  great  need  for  such  investigations  since </w:t>
      </w:r>
      <w:r>
        <w:br/>
      </w:r>
      <w:r>
        <w:t xml:space="preserve">upon  transition  of  CSP  combustion  into  the  nonsteady-state  regime  the  probability  of  erosion  ef-</w:t>
      </w:r>
    </w:p>
    <w:p>
      <w:pPr>
        <w:pStyle w:val="Normal"/>
      </w:pPr>
      <w:r>
        <w:t xml:space="preserve">6-47</w:t>
      </w:r>
    </w:p>
    <w:p>
      <w:pPr>
        <w:pStyle w:val="Normal"/>
      </w:pPr>
      <w:r>
        <w:t xml:space="preserve">fects  increases.  Thus,  they  can  arise  in  transient  combustion  of  propellants,  which  did  not  mani¬ </w:t>
      </w:r>
      <w:r>
        <w:br/>
      </w:r>
      <w:r>
        <w:t xml:space="preserve">fest  them  in  stationary  combustion.</w:t>
      </w:r>
    </w:p>
    <w:p>
      <w:pPr>
        <w:pStyle w:val="Normal"/>
      </w:pPr>
      <w:r>
        <w:t xml:space="preserve">As  follows  from  [150,  151],  for  some  propellants  the  propagation  of  the  leading  edges  corre¬ </w:t>
      </w:r>
      <w:r>
        <w:br/>
      </w:r>
      <w:r>
        <w:t xml:space="preserve">sponding  to  gasification  of  less  thermostable  components  determines  (see,  e.g.,  [128]).the  value </w:t>
      </w:r>
      <w:r>
        <w:br/>
      </w:r>
      <w:r>
        <w:t xml:space="preserve">of  the  stationary  burning  rate  and  can  be  weakly  affected  or  even  unaffected  by  blowing  of  the </w:t>
      </w:r>
      <w:r>
        <w:br/>
      </w:r>
      <w:r>
        <w:t xml:space="preserve">CSP  surface.  However,  the  nonstationary  blowing  is  sure  to  substantially  change  the  gas  genera¬ </w:t>
      </w:r>
      <w:r>
        <w:br/>
      </w:r>
      <w:r>
        <w:t xml:space="preserve">tion  by  the  branched  protruding  surface  of  a  thermostable  component.  Changes  will  also  occur  in </w:t>
      </w:r>
      <w:r>
        <w:br/>
      </w:r>
      <w:r>
        <w:t xml:space="preserve">the  ratio  of  the  gas  phase  components  and  in  the  temperature  of  combustion  products.  This  possi¬ </w:t>
      </w:r>
      <w:r>
        <w:br/>
      </w:r>
      <w:r>
        <w:t xml:space="preserve">bility  is  thought  to  stimulate  the  experimental  and  theoretical  studies  on  the  nonsteady-state  CSP </w:t>
      </w:r>
      <w:r>
        <w:br/>
      </w:r>
      <w:r>
        <w:t xml:space="preserve">erosion  combustion.</w:t>
      </w:r>
    </w:p>
    <w:p>
      <w:pPr>
        <w:pStyle w:val="Normal"/>
      </w:pPr>
      <w:r>
        <w:t xml:space="preserve">The  magnitude  of  the  effect  (i.e.  the  changes  in  the  gas  phase  component  composition)  depends </w:t>
      </w:r>
      <w:r>
        <w:br/>
      </w:r>
      <w:r>
        <w:t xml:space="preserve">on  the  structure  of  the  protruding  thermostable  component  regions.  When  a  heterogeneous  com¬ </w:t>
      </w:r>
      <w:r>
        <w:br/>
      </w:r>
      <w:r>
        <w:t xml:space="preserve">ponent  is  thermostable  and  there  are  no  processes  keeping  it  on  the  surface,  the  ejected  particles </w:t>
      </w:r>
      <w:r>
        <w:br/>
      </w:r>
      <w:r>
        <w:t xml:space="preserve">bum  out  in  the  combustion  chamber  volume  and  this  is  determined  not  only  by  the  instantaneous </w:t>
      </w:r>
      <w:r>
        <w:br/>
      </w:r>
      <w:r>
        <w:t xml:space="preserve">gas  velocity  near  the  CSP  surface  but  also  by  the  whole  hydrodynamics  of  the  combustion  cham¬ </w:t>
      </w:r>
      <w:r>
        <w:br/>
      </w:r>
      <w:r>
        <w:t xml:space="preserve">ber.</w:t>
      </w:r>
    </w:p>
    <w:p>
      <w:pPr>
        <w:pStyle w:val="Normal"/>
      </w:pPr>
      <w:r>
        <w:t xml:space="preserve">When  a  thermostable  component  forms  a  sufficiently  strong  framework  on  the  surface,  the  cross- </w:t>
      </w:r>
      <w:r>
        <w:br/>
      </w:r>
      <w:r>
        <w:t xml:space="preserve">flow  effect  depends  on  the  character  of  framework  destruction,  which  can  be  either  a  local  or </w:t>
      </w:r>
      <w:r>
        <w:br/>
      </w:r>
      <w:r>
        <w:t xml:space="preserve">quasi-homogeneous.  In  the  latter  case,  knowing  the  empirical  dependence  of  the  framework  mass </w:t>
      </w:r>
      <w:r>
        <w:br/>
      </w:r>
      <w:r>
        <w:t xml:space="preserve">M  per  1  cm2  of  the  surface  on  the  stationary  flow  velocity  v,  one  can  readily  estimate  the  nonsta¬ </w:t>
      </w:r>
      <w:r>
        <w:br/>
      </w:r>
      <w:r>
        <w:t xml:space="preserve">tionary  addition  to  the  burning  rate  dM/dt  =  (dM/dv)(dv/dt)  (for  details  see  [152]).  Obviously, </w:t>
      </w:r>
      <w:r>
        <w:br/>
      </w:r>
      <w:r>
        <w:t xml:space="preserve">there  are  certain  problems  in  measuring  M.  Experiments  involving  no  surface  cross-flow  have </w:t>
      </w:r>
      <w:r>
        <w:br/>
      </w:r>
      <w:r>
        <w:t xml:space="preserve">been  described  in  [147].</w:t>
      </w:r>
    </w:p>
    <w:p>
      <w:pPr>
        <w:pStyle w:val="Normal"/>
      </w:pPr>
      <w:r>
        <w:t xml:space="preserve">If  a  thermostable  component  forms  separate  protrusions,  empirical  data  on  their  size  as  a  function </w:t>
      </w:r>
      <w:r>
        <w:br/>
      </w:r>
      <w:r>
        <w:t xml:space="preserve">of  v  can  be  useful.  In  this  case,  one  also  needs  information  on  changes  in  the  protrusion  form  in </w:t>
      </w:r>
      <w:r>
        <w:br/>
      </w:r>
      <w:r>
        <w:t xml:space="preserve">the  nonsteady-state  regime.  The  information  can  easily  be  obtained  in  particular  by  approximate </w:t>
      </w:r>
      <w:r>
        <w:br/>
      </w:r>
      <w:r>
        <w:t xml:space="preserve">methods  [150, 151].</w:t>
      </w:r>
    </w:p>
    <w:p>
      <w:pPr>
        <w:pStyle w:val="Normal"/>
      </w:pPr>
      <w:r>
        <w:t xml:space="preserve">Let  us  describe  a  possible  semiempirical  method  [153]  for  determining  the  response  function  for  a </w:t>
      </w:r>
      <w:r>
        <w:br/>
      </w:r>
      <w:r>
        <w:t xml:space="preserve">propellant  with  thermostable  component  protrusions.  To  this  end,  we  restrict  ourselves  to  the </w:t>
      </w:r>
      <w:r>
        <w:br/>
      </w:r>
      <w:r>
        <w:t xml:space="preserve">simplest  approximation  with  CSP  modeled  by  a  composite  "sandwich"  type  system,  the  flat  cross </w:t>
      </w:r>
      <w:r>
        <w:br/>
      </w:r>
      <w:r>
        <w:t xml:space="preserve">section  of  which  consists  of  alternating  rectangles  of  (lcm-b)  for  nonvolatile,  slow  burning  and  of </w:t>
      </w:r>
      <w:r>
        <w:br/>
      </w:r>
      <w:r>
        <w:t xml:space="preserve">(lcm-a)  for  fast  burning  components.</w:t>
      </w:r>
    </w:p>
    <w:p>
      <w:pPr>
        <w:pStyle w:val="Normal"/>
      </w:pPr>
      <w:r>
        <w:t xml:space="preserve">Assume  that  in  experiments  with  combustion  gases  flowing  over  the  burning  surface  of  a  model </w:t>
      </w:r>
      <w:r>
        <w:br/>
      </w:r>
      <w:r>
        <w:t xml:space="preserve">laminated  specimen  (across  the  layers)  in  the  steady-state  regime  it  is  found  that  the  linear  burn¬ </w:t>
      </w:r>
      <w:r>
        <w:br/>
      </w:r>
      <w:r>
        <w:t xml:space="preserve">ing  rate  h  is  actually  independent  of  the  flow  velocity  v.  We  have  mentioned  above  the  most </w:t>
      </w:r>
      <w:r>
        <w:br/>
      </w:r>
      <w:r>
        <w:t xml:space="preserve">probable  reason  for  this  phenomenon.  The  burn-out  of  the  less  thermostable  component  in  the </w:t>
      </w:r>
      <w:r>
        <w:br/>
      </w:r>
      <w:r>
        <w:t xml:space="preserve">leading  edges,  which  determines  the  stationary  burning  rate  of  the  whole  system,  is  protected </w:t>
      </w:r>
      <w:r>
        <w:br/>
      </w:r>
      <w:r>
        <w:t xml:space="preserve">from  the  influence  of  combustion  product  flow  by  protrusions  of  the  thermostable  component. </w:t>
      </w:r>
      <w:r>
        <w:br/>
      </w:r>
      <w:r>
        <w:t xml:space="preserve">The  protrusions  are  subjected  to  this  influence  in  all  respects,  i.e.,  as  v  changes,  the  form  and</w:t>
      </w:r>
    </w:p>
    <w:p>
      <w:pPr>
        <w:pStyle w:val="Normal"/>
      </w:pPr>
      <w:r>
        <w:t xml:space="preserve">6-48</w:t>
      </w:r>
    </w:p>
    <w:p>
      <w:pPr>
        <w:pStyle w:val="Normal"/>
      </w:pPr>
      <w:r>
        <w:t xml:space="preserve">height  of  the  protrusions  also  change.  It  is  quite  probable  that  intensifying  heat  and  mass  transfer </w:t>
      </w:r>
      <w:r>
        <w:br/>
      </w:r>
      <w:r>
        <w:t xml:space="preserve">causes  a  decrease  in  the  protrusion  height.  Needless  to  say,  at  a  fairly  high  critical  flow  velocity </w:t>
      </w:r>
      <w:r>
        <w:br/>
      </w:r>
      <w:r>
        <w:t xml:space="preserve">the  protrusions  cease  to  play  a  protective  role  and  the  stream  will  influence  the  leading  edges. </w:t>
      </w:r>
      <w:r>
        <w:br/>
      </w:r>
      <w:r>
        <w:t xml:space="preserve">This  range  of  parameters  is  beyond  the  limits  of  our  study.</w:t>
      </w:r>
    </w:p>
    <w:p>
      <w:pPr>
        <w:pStyle w:val="Normal"/>
      </w:pPr>
      <w:r>
        <w:t xml:space="preserve">Assume  that  the  "stationary"  empirical  v-dependence  of  the  protrusion  height  hst  on  the  surface  is </w:t>
      </w:r>
      <w:r>
        <w:br/>
      </w:r>
      <w:r>
        <w:t xml:space="preserve">known.  In  the  steady-state  regime,  the  propagation  rates  of  protrusions  ui  =  -  dxt  /  dt  and  edges  Uf </w:t>
      </w:r>
      <w:r>
        <w:br/>
      </w:r>
      <w:r>
        <w:t xml:space="preserve">=  -dxf/dt  coincide.  Under  conditions  of  transient  blowing,  the  maximum  gas  velocity  is  believed </w:t>
      </w:r>
      <w:r>
        <w:br/>
      </w:r>
      <w:r>
        <w:t xml:space="preserve">to  be  not  higher  than  the  critical  one.  Hence,  uf  =  const  =  ust  and  for  ui  the  following  relation </w:t>
      </w:r>
      <w:r>
        <w:br/>
      </w:r>
      <w:r>
        <w:t xml:space="preserve">holds:</w:t>
      </w:r>
    </w:p>
    <w:p>
      <w:pPr>
        <w:pStyle w:val="Normal"/>
      </w:pPr>
      <w:r>
        <w:t xml:space="preserve">hence,</w:t>
      </w:r>
    </w:p>
    <w:p>
      <w:pPr>
        <w:pStyle w:val="Normal"/>
      </w:pPr>
      <w:r>
        <w:t xml:space="preserve">ui  =  ui,  st  +  A[h  -  hst(v(t))].</w:t>
      </w:r>
    </w:p>
    <w:p>
      <w:pPr>
        <w:pStyle w:val="Normal"/>
      </w:pPr>
      <w:r>
        <w:t xml:space="preserve">dh/dt  =  -A[h  -  hst(v(t))].  (6.49)</w:t>
      </w:r>
    </w:p>
    <w:p>
      <w:pPr>
        <w:pStyle w:val="Normal"/>
      </w:pPr>
      <w:r>
        <w:t xml:space="preserve">Here  -  hst(v)  is  a  "quasi-stationary"  dependence,  e.g.,</w:t>
      </w:r>
    </w:p>
    <w:p>
      <w:pPr>
        <w:pStyle w:val="Normal"/>
      </w:pPr>
      <w:r>
        <w:t xml:space="preserve">hst  =  xi  -  xf  =  h0  -  kv2  (6.50)</w:t>
      </w:r>
    </w:p>
    <w:p>
      <w:pPr>
        <w:pStyle w:val="Normal"/>
      </w:pPr>
      <w:r>
        <w:t xml:space="preserve">Here  x  is  the  coordinate  of  the  surface  in  the  system  related  to  CSP;  the  indices  st,  1,  f,  0  mean  the </w:t>
      </w:r>
      <w:r>
        <w:br/>
      </w:r>
      <w:r>
        <w:t xml:space="preserve">steady-state,  slow  and  fast  burning  components,  and  the  absence  of  blowing,  respectively.  Note </w:t>
      </w:r>
      <w:r>
        <w:br/>
      </w:r>
      <w:r>
        <w:t xml:space="preserve">that  the  only  data  obtained  by  measuring  the  roughness  of  quenched  specimens  burning  without </w:t>
      </w:r>
      <w:r>
        <w:br/>
      </w:r>
      <w:r>
        <w:t xml:space="preserve">any  blowing  are  presented  in  [91].  The  photo-  and  radiographs  of  CSP-modeling  laminated </w:t>
      </w:r>
      <w:r>
        <w:br/>
      </w:r>
      <w:r>
        <w:t xml:space="preserve">specimens  may  be  useful  for  obtaining  h(v).  The  quadratic  dependence  (6.50)  is  taken  as  the  sim¬ </w:t>
      </w:r>
      <w:r>
        <w:br/>
      </w:r>
      <w:r>
        <w:t xml:space="preserve">plest  one  to  satisfy  the  requirement  for  the  independence  of  the  whole  erosion  combustion  pattern </w:t>
      </w:r>
      <w:r>
        <w:br/>
      </w:r>
      <w:r>
        <w:t xml:space="preserve">from  the  sign  of  the  flow  velocity.  The  meaning  of  (6.49)  is  as  follows.  The  more  the  slow  burn¬ </w:t>
      </w:r>
      <w:r>
        <w:br/>
      </w:r>
      <w:r>
        <w:t xml:space="preserve">ing  component  protrudes  outside  the  quasi  stationary  level,  the  faster  it  bums  out  due  to  the  action </w:t>
      </w:r>
      <w:r>
        <w:br/>
      </w:r>
      <w:r>
        <w:t xml:space="preserve">of  the  cross-flow,  and  vice  versa.  The  constant  A  can  be  determined  from  either  the  "nonstation¬ </w:t>
      </w:r>
      <w:r>
        <w:br/>
      </w:r>
      <w:r>
        <w:t xml:space="preserve">ary"  experiment  or  theory.  Solution  (6.49)  limited  at  t  — ►  -  oo  (more  precisely,  obeying  the  condi¬ </w:t>
      </w:r>
      <w:r>
        <w:br/>
      </w:r>
      <w:r>
        <w:t xml:space="preserve">tion  lim  t  — ►  -  oo  [h  exp(At)]  =  0)  has  the  form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h(t )  =  A  J hst(v(t))e~A{t~x)dx  (6.51)</w:t>
      </w:r>
    </w:p>
    <w:p>
      <w:pPr>
        <w:pStyle w:val="Normal"/>
      </w:pPr>
      <w:r>
        <w:t xml:space="preserve">In  particular,  with  sign-alternating  variations  in  the  stream  velocity  (e.g.,  for  the  developed  tan¬ </w:t>
      </w:r>
      <w:r>
        <w:br/>
      </w:r>
      <w:r>
        <w:t xml:space="preserve">gential  gas  flow  oscillations  in  cylindrical  bore  of  the  burning  CSP  charge)  with  frequency  (0, </w:t>
      </w:r>
      <w:r>
        <w:br/>
      </w:r>
      <w:r>
        <w:t xml:space="preserve">when  v  =  va  cos(co  t),  Eqs.  (6.50)  and  (6.51)  give</w:t>
      </w:r>
    </w:p>
    <w:p>
      <w:pPr>
        <w:pStyle w:val="Normal"/>
      </w:pPr>
      <w:r>
        <w:t xml:space="preserve">h  =  h0  -  kva2  {0.5  +  [0.5 A  cos(2to  t)  +  to  sin(2w  t)]  A/(A2+4co2)}  (6.52)</w:t>
      </w:r>
    </w:p>
    <w:p>
      <w:pPr>
        <w:pStyle w:val="Normal"/>
      </w:pPr>
      <w:r>
        <w:t xml:space="preserve">The  changes  in  the  ratio  of  the  components  products  of  gasification  in  the  gas  phase  can  be  esti¬ </w:t>
      </w:r>
      <w:r>
        <w:br/>
      </w:r>
      <w:r>
        <w:t xml:space="preserve">mated  with  the  use  of  the  law  of  change  in  the  shape  of  protrusions  with  change  in  their  height </w:t>
      </w:r>
      <w:r>
        <w:br/>
      </w:r>
      <w:r>
        <w:t xml:space="preserve">(e.g.,  similarly  to  [4,  5]).  Assuming  a  triangle  form  of  protrusions,  the  leading  points  of  which  at</w:t>
      </w:r>
    </w:p>
    <w:p>
      <w:pPr>
        <w:pStyle w:val="Normal"/>
      </w:pPr>
      <w:r>
        <w:t xml:space="preserve">6-49</w:t>
      </w:r>
    </w:p>
    <w:p>
      <w:pPr>
        <w:pStyle w:val="Normal"/>
      </w:pPr>
      <w:r>
        <w:t xml:space="preserve">the  boundary  with  an  easily  gasified  component  propagate  throughout  CSP  with  a  constant  speed </w:t>
      </w:r>
      <w:r>
        <w:br/>
      </w:r>
      <w:r>
        <w:t xml:space="preserve">Uf  and  the  height  h  can  vary  with  time,  we  obtain  the  mass  flow  rate  of  the  slow  burning  solid </w:t>
      </w:r>
      <w:r>
        <w:br/>
      </w:r>
      <w:r>
        <w:t xml:space="preserve">component  (calculated  for  one  layer):</w:t>
      </w:r>
    </w:p>
    <w:p>
      <w:pPr>
        <w:pStyle w:val="Normal"/>
      </w:pPr>
      <w:r>
        <w:t xml:space="preserve">M,*  =  pi.b(uf-  0.5  dh/dt)  (6.53)</w:t>
      </w:r>
    </w:p>
    <w:p>
      <w:pPr>
        <w:pStyle w:val="Normal"/>
      </w:pPr>
      <w:r>
        <w:t xml:space="preserve">The  mass  flow  rate  of  one  layer  of  the  fast  burning  component  is  time-independent  and  amounts </w:t>
      </w:r>
      <w:r>
        <w:br/>
      </w:r>
      <w:r>
        <w:t xml:space="preserve">to  Mf*  =  Pf  auf ,.  Here  pi  and  pf  are  the  component  densities.  Hence,  taking  into  account  (6.52), </w:t>
      </w:r>
      <w:r>
        <w:br/>
      </w:r>
      <w:r>
        <w:t xml:space="preserve">we  obtain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Ml*</w:t>
      </w:r>
    </w:p>
    <w:p>
      <w:pPr>
        <w:pStyle w:val="Normal"/>
      </w:pPr>
      <w:r>
        <w:t xml:space="preserve">M  j.  *  1  -  a</w:t>
      </w:r>
    </w:p>
    <w:p>
      <w:pPr>
        <w:pStyle w:val="Normal"/>
      </w:pPr>
      <w:r>
        <w:t xml:space="preserve">!_*va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2ust  -y/l  +  62CO/A;2</w:t>
      </w:r>
    </w:p>
    <w:p>
      <w:pPr>
        <w:pStyle w:val="Normal"/>
      </w:pPr>
      <w:r>
        <w:t xml:space="preserve">sin(  2(0 1  -  tp )</w:t>
      </w:r>
    </w:p>
    <w:p>
      <w:pPr>
        <w:pStyle w:val="Normal"/>
      </w:pPr>
      <w:r>
        <w:t xml:space="preserve">(6.54)</w:t>
      </w:r>
    </w:p>
    <w:p>
      <w:pPr>
        <w:pStyle w:val="Normal"/>
      </w:pPr>
      <w:r>
        <w:t xml:space="preserve">tp  =  arctan(2co  /A).  With  03  — »  this  yields</w:t>
      </w:r>
    </w:p>
    <w:p>
      <w:pPr>
        <w:pStyle w:val="Normal"/>
      </w:pPr>
      <w:r>
        <w:t xml:space="preserve">2  ~\</w:t>
      </w:r>
    </w:p>
    <w:p>
      <w:pPr>
        <w:pStyle w:val="Normal"/>
      </w:pPr>
      <w:r>
        <w:t xml:space="preserve">Ak  Vj</w:t>
      </w:r>
    </w:p>
    <w:p>
      <w:pPr>
        <w:pStyle w:val="Normal"/>
      </w:pPr>
      <w:r>
        <w:t xml:space="preserve">1  + - - —  cos(  2(0 1 )</w:t>
      </w:r>
    </w:p>
    <w:p>
      <w:pPr>
        <w:pStyle w:val="Normal"/>
      </w:pPr>
      <w:r>
        <w:t xml:space="preserve">4ust</w:t>
      </w:r>
    </w:p>
    <w:p>
      <w:pPr>
        <w:pStyle w:val="Normal"/>
      </w:pPr>
      <w:r>
        <w:t xml:space="preserve">K  J</w:t>
      </w:r>
    </w:p>
    <w:p>
      <w:pPr>
        <w:pStyle w:val="Normal"/>
      </w:pPr>
      <w:r>
        <w:t xml:space="preserve">M  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Mr*  1  —  OC</w:t>
      </w:r>
    </w:p>
    <w:p>
      <w:pPr>
        <w:pStyle w:val="Normal"/>
      </w:pPr>
      <w:r>
        <w:t xml:space="preserve">In  (6.54)  the  (pi  b)  /  (pf  a)  =  a/(l  -  a)  relation  is  used,  which  holds  true  for  the  above  composite </w:t>
      </w:r>
      <w:r>
        <w:br/>
      </w:r>
      <w:r>
        <w:t xml:space="preserve">system  where  a  is  the  mass  fraction  of  the  slow  burning  (thermostable)  component  in  the  system.</w:t>
      </w:r>
    </w:p>
    <w:p>
      <w:pPr>
        <w:pStyle w:val="Normal"/>
      </w:pPr>
      <w:r>
        <w:t xml:space="preserve">Relation  (6.54)  determines  the  variable  composition  of  combustion  products.  For  composite  sys¬ </w:t>
      </w:r>
      <w:r>
        <w:br/>
      </w:r>
      <w:r>
        <w:t xml:space="preserve">tems  (not  necessarily  for  the  sandwich  ones)  consisting  of  the  two  above-mentioned  components, </w:t>
      </w:r>
      <w:r>
        <w:br/>
      </w:r>
      <w:r>
        <w:t xml:space="preserve">when  the  "stationary"  dependence  of  the  temperature  of  the  combustion  products  on  the  composi¬ </w:t>
      </w:r>
      <w:r>
        <w:br/>
      </w:r>
      <w:r>
        <w:t xml:space="preserve">tion  Tp(a)  is  known  from  either  thermodynamic  calculations  or  experiment,  relation  (6.54)  can  be </w:t>
      </w:r>
      <w:r>
        <w:br/>
      </w:r>
      <w:r>
        <w:t xml:space="preserve">used  for  calculating  the  variable  Tp(a(t))  with  a(t)  =  (Mi*  /  Mf*)/(1  +  Mi*  /  Mf*)  for  given  non¬ </w:t>
      </w:r>
      <w:r>
        <w:br/>
      </w:r>
      <w:r>
        <w:t xml:space="preserve">steady-state  regime  of  the  laminated  system.</w:t>
      </w:r>
    </w:p>
    <w:p>
      <w:pPr>
        <w:pStyle w:val="Normal"/>
      </w:pPr>
      <w:r>
        <w:t xml:space="preserve">Thus,  the  above  analysis  shows  that  a  laminated  system  with  combustion  characteristics  that  are </w:t>
      </w:r>
      <w:r>
        <w:br/>
      </w:r>
      <w:r>
        <w:t xml:space="preserve">almost  insensitive  to  stationary  cross-flow  can  display  nonstationary  effects  under  transient </w:t>
      </w:r>
      <w:r>
        <w:br/>
      </w:r>
      <w:r>
        <w:t xml:space="preserve">blowing.</w:t>
      </w:r>
    </w:p>
    <w:p>
      <w:pPr>
        <w:pStyle w:val="Heading1"/>
      </w:pPr>
      <w:r>
        <w:t>CHAPTER  6  REFERENCES</w:t>
      </w:r>
    </w:p>
    <w:p>
      <w:pPr>
        <w:pStyle w:val="Normal"/>
      </w:pPr>
      <w:r>
        <w:t xml:space="preserve">1.  Zeldovich  Ya.  B.,  “On  the  theory  of  combustion  for  powders  and  explosives”,  Journal  of  Ex¬ </w:t>
      </w:r>
      <w:r>
        <w:br/>
      </w:r>
      <w:r>
        <w:t xml:space="preserve">perimental  and  Theoretical  Physics  (Russian),  1942,  vol.12,  498.</w:t>
      </w:r>
    </w:p>
    <w:p>
      <w:pPr>
        <w:pStyle w:val="Normal"/>
      </w:pPr>
      <w:r>
        <w:t xml:space="preserve">2.  Novozhilov  B.V.,  Journal  Prikladnoi  Matematiki  i  Teknicheskoi  Fiziki,  1965, 4, 157</w:t>
      </w:r>
    </w:p>
    <w:p>
      <w:pPr>
        <w:pStyle w:val="Normal"/>
      </w:pPr>
      <w:r>
        <w:t xml:space="preserve">3.  Denison  M.R.  and  Baum  E.,  ars  Journal,  1961,  31,  No.  2</w:t>
      </w:r>
    </w:p>
    <w:p>
      <w:pPr>
        <w:pStyle w:val="Normal"/>
      </w:pPr>
      <w:r>
        <w:t xml:space="preserve">4.  Lavrentiev  M.A.  and  Shabat  V.V.,  Hydrodynamics  problems  and  its  mathematical  models, </w:t>
      </w:r>
      <w:r>
        <w:br/>
      </w:r>
      <w:r>
        <w:t xml:space="preserve">Moscow,  Nauka,  1977</w:t>
      </w:r>
    </w:p>
    <w:p>
      <w:pPr>
        <w:pStyle w:val="Normal"/>
      </w:pPr>
      <w:r>
        <w:t xml:space="preserve">5.  Vilyunov  V.N.  and  Rudnev  A.P.,  Fizika  Gorenia  i  Vzryva  (Combustion,  Explosion,  and </w:t>
      </w:r>
      <w:r>
        <w:br/>
      </w:r>
      <w:r>
        <w:t xml:space="preserve">Shock  Waves),  1977,  N  1</w:t>
      </w:r>
    </w:p>
    <w:p>
      <w:pPr>
        <w:pStyle w:val="Normal"/>
      </w:pPr>
      <w:r>
        <w:t xml:space="preserve">6-50</w:t>
      </w:r>
    </w:p>
    <w:p>
      <w:pPr>
        <w:pStyle w:val="Normal"/>
      </w:pPr>
      <w:r>
        <w:t xml:space="preserve">6.  Gostintsev  Yu.A.,  Pokhil  P.F.  and  Sukhanov  L.A.,  Doklady  AN  SSSR,  1970, 195,  N  1</w:t>
      </w:r>
    </w:p>
    <w:p>
      <w:pPr>
        <w:pStyle w:val="Normal"/>
      </w:pPr>
      <w:r>
        <w:t xml:space="preserve">7.  Gusachenko  L.K.,  Inzhenemo-Fizicheskii  Journal,  1966,  N  4</w:t>
      </w:r>
    </w:p>
    <w:p>
      <w:pPr>
        <w:pStyle w:val="Normal"/>
      </w:pPr>
      <w:r>
        <w:t xml:space="preserve">8.  Novozhilov  B.V.,  Khimicheskaya  Fizika,  1988,  7,  388</w:t>
      </w:r>
    </w:p>
    <w:p>
      <w:pPr>
        <w:pStyle w:val="Normal"/>
      </w:pPr>
      <w:r>
        <w:t xml:space="preserve">9.  Maximov  E.I.,  Journal  Fizicheskoi  Khimii,  1963,  37,  5</w:t>
      </w:r>
    </w:p>
    <w:p>
      <w:pPr>
        <w:pStyle w:val="Normal"/>
      </w:pPr>
      <w:r>
        <w:t xml:space="preserve">10.  Buldakov  V.F.,  Romanov  O.Ya.  and  Shelukhin  G.G.,  Fizika  Aerodispersnykh  System, </w:t>
      </w:r>
      <w:r>
        <w:br/>
      </w:r>
      <w:r>
        <w:t xml:space="preserve">Odessa,  1973,  N  8</w:t>
      </w:r>
    </w:p>
    <w:p>
      <w:pPr>
        <w:pStyle w:val="Normal"/>
      </w:pPr>
      <w:r>
        <w:t xml:space="preserve">11.  Iljukhin  V.S.,  Margolin  A.D.  and  Sverchkov  Yu.E.,  In:  Gorenie  Kondensirovannykh  Sis- </w:t>
      </w:r>
      <w:r>
        <w:br/>
      </w:r>
      <w:r>
        <w:t xml:space="preserve">tem,  Chemogolovka,  1977</w:t>
      </w:r>
    </w:p>
    <w:p>
      <w:pPr>
        <w:pStyle w:val="Normal"/>
      </w:pPr>
      <w:r>
        <w:t xml:space="preserve">11a.  Bukharov  V.N.,  Gusachenko  L.K.,  Fizika  Gorenia  i  Vzryva  (Combustion,  Explosion,  and </w:t>
      </w:r>
      <w:r>
        <w:br/>
      </w:r>
      <w:r>
        <w:t xml:space="preserve">Shock  Waves),  1989,  25,  N  2</w:t>
      </w:r>
    </w:p>
    <w:p>
      <w:pPr>
        <w:pStyle w:val="Normal"/>
      </w:pPr>
      <w:r>
        <w:t xml:space="preserve">12.  Shelukhin  G.G.,  Buldakov  V.F.  and  Belov  V.P.,  Combustion,  Explosion,  and  Shock  Waves, </w:t>
      </w:r>
      <w:r>
        <w:br/>
      </w:r>
      <w:r>
        <w:t xml:space="preserve">1969,  5,  N  1</w:t>
      </w:r>
    </w:p>
    <w:p>
      <w:pPr>
        <w:pStyle w:val="Normal"/>
      </w:pPr>
      <w:r>
        <w:t xml:space="preserve">13.  Iljukhin  V.S.,  Margolin  A.D.,  Valeev  I.N.  et  al.,  Fizika  Gorenia  i  Vzryva  (Combustion,  Ex¬ </w:t>
      </w:r>
      <w:r>
        <w:br/>
      </w:r>
      <w:r>
        <w:t xml:space="preserve">plosion,  and  Shock  Waves),  1987,  23,  N  3</w:t>
      </w:r>
    </w:p>
    <w:p>
      <w:pPr>
        <w:pStyle w:val="Normal"/>
      </w:pPr>
      <w:r>
        <w:t xml:space="preserve">14.  Gusachenko  L.K.,  Fizika  Gorenia  i  Vzryva  (Combustion,  Explosion,  and  Shock  Waves), </w:t>
      </w:r>
      <w:r>
        <w:br/>
      </w:r>
      <w:r>
        <w:t xml:space="preserve">1990,  26,  N  4</w:t>
      </w:r>
    </w:p>
    <w:p>
      <w:pPr>
        <w:pStyle w:val="Normal"/>
      </w:pPr>
      <w:r>
        <w:t xml:space="preserve">15.  Belyaev  A.F.,  Zhumal  Fizicheskoi  Khimii,  1938,  12,  1,  93.</w:t>
      </w:r>
    </w:p>
    <w:p>
      <w:pPr>
        <w:pStyle w:val="Normal"/>
      </w:pPr>
      <w:r>
        <w:t xml:space="preserve">16.  Zeldovich  Ya.  B.,  Leipunskii  O.I.,  Librovich  V.B.,  Theory  of  the  Unsteady  Combustion  of </w:t>
      </w:r>
      <w:r>
        <w:br/>
      </w:r>
      <w:r>
        <w:t xml:space="preserve">Powder.  Nauka,  Moscow,  1975.</w:t>
      </w:r>
    </w:p>
    <w:p>
      <w:pPr>
        <w:pStyle w:val="Normal"/>
      </w:pPr>
      <w:r>
        <w:t xml:space="preserve">17.  Istratov  A.G.,  Librovich  B.V.,  Zhumal  Prikladnoi  Mekhaniki  i  Tekhnicheskoi  Fiziki, </w:t>
      </w:r>
      <w:r>
        <w:br/>
      </w:r>
      <w:r>
        <w:t xml:space="preserve">1964,5,  38.</w:t>
      </w:r>
    </w:p>
    <w:p>
      <w:pPr>
        <w:pStyle w:val="Normal"/>
      </w:pPr>
      <w:r>
        <w:t xml:space="preserve">18.  Novikov  S.S.,  Ryazantsev  Yu.  S.,  Zhumal  Prikladnoi  Mekhaniki  i  Technicheskoi  Fiziki, </w:t>
      </w:r>
      <w:r>
        <w:br/>
      </w:r>
      <w:r>
        <w:t xml:space="preserve">1965,1,59.</w:t>
      </w:r>
    </w:p>
    <w:p>
      <w:pPr>
        <w:pStyle w:val="Normal"/>
      </w:pPr>
      <w:r>
        <w:t xml:space="preserve">19.  Novozhilov  B.V.,  Zhumal  Prikladnoi  Mekhaniki  i  Tekhnicheskoi  Fiziki,  1965,  6, 141.</w:t>
      </w:r>
    </w:p>
    <w:p>
      <w:pPr>
        <w:pStyle w:val="Normal"/>
      </w:pPr>
      <w:r>
        <w:t xml:space="preserve">20.  Novozhilov  B.V.,  Nonstationary  Combustion  of  Solid  Rocket  Propellants.  Nauka,  Moscow, </w:t>
      </w:r>
      <w:r>
        <w:br/>
      </w:r>
      <w:r>
        <w:t xml:space="preserve">1973.  Translation  AFSC  FTD-MT-24-3 17-74.</w:t>
      </w:r>
    </w:p>
    <w:p>
      <w:pPr>
        <w:pStyle w:val="Normal"/>
      </w:pPr>
      <w:r>
        <w:t xml:space="preserve">21.  Frost  V.A.,  Yumashev  V.L.,  Combustion,  Explosion,  and  Shock  Waves,  1976,  12, 496.</w:t>
      </w:r>
    </w:p>
    <w:p>
      <w:pPr>
        <w:pStyle w:val="Normal"/>
      </w:pPr>
      <w:r>
        <w:t xml:space="preserve">22.  Kiskin  A.B.,  Combustion,  Explosion,  and  Shock  Waves,  1983,  19,  3,  295.</w:t>
      </w:r>
    </w:p>
    <w:p>
      <w:pPr>
        <w:pStyle w:val="Normal"/>
      </w:pPr>
      <w:r>
        <w:t xml:space="preserve">23.  Zenin  A.A,  Nefedova  O.I.,  Combustion,  Explosion,  and  Shock  Waves,  1967,  3,  1,  26.</w:t>
      </w:r>
    </w:p>
    <w:p>
      <w:pPr>
        <w:pStyle w:val="Normal"/>
      </w:pPr>
      <w:r>
        <w:t xml:space="preserve">24.  Kovalskii  A.A.,  Konev  E.V.,  Krasilnikov  B.V.,  Combustion,  Explosion,  and  Shock  Waves, </w:t>
      </w:r>
      <w:r>
        <w:br/>
      </w:r>
      <w:r>
        <w:t xml:space="preserve">1967,3, 4,547.</w:t>
      </w:r>
    </w:p>
    <w:p>
      <w:pPr>
        <w:pStyle w:val="Normal"/>
      </w:pPr>
      <w:r>
        <w:t xml:space="preserve">25.  ZarkoV.E.,  Dr.Sci.  Dissertation,  Institute  Chem.  Kinetics  and  Combustion,  Novo¬ </w:t>
      </w:r>
      <w:r>
        <w:br/>
      </w:r>
      <w:r>
        <w:t xml:space="preserve">sibirsk,  1985.</w:t>
      </w:r>
    </w:p>
    <w:p>
      <w:pPr>
        <w:pStyle w:val="Normal"/>
      </w:pPr>
      <w:r>
        <w:t xml:space="preserve">26-Zarko  V.E.,  Simonenko  V.N.,  Kiskin  A.B.,  Progress  in  Astronautics  and  Aeronautics  (De </w:t>
      </w:r>
      <w:r>
        <w:br/>
      </w:r>
      <w:r>
        <w:t xml:space="preserve">Luca  L.,  Price  E.W.,  Summerfield  M.,  Eds.),  1992, 143,  Ch.10,  363.</w:t>
      </w:r>
    </w:p>
    <w:p>
      <w:pPr>
        <w:pStyle w:val="Normal"/>
      </w:pPr>
      <w:r>
        <w:t xml:space="preserve">27.  Simonenko  V.N.,  ZarkoV.E.,  Koutzenogii  K.P.,  Combustion,  Explosion,  and  Shock  Waves, </w:t>
      </w:r>
      <w:r>
        <w:br/>
      </w:r>
      <w:r>
        <w:t xml:space="preserve">1980,15,3,298.</w:t>
      </w:r>
    </w:p>
    <w:p>
      <w:pPr>
        <w:pStyle w:val="Normal"/>
      </w:pPr>
      <w:r>
        <w:t xml:space="preserve">28.  Novikov  S.S.,  Pokhil  P.F.,  et  al.,  Doklady  AN  SSSR,  1968, 180,  6.</w:t>
      </w:r>
    </w:p>
    <w:p>
      <w:pPr>
        <w:pStyle w:val="Normal"/>
      </w:pPr>
      <w:r>
        <w:t xml:space="preserve">29.  Novikov  S.S.,  Ryazantsev  Yu.  S.,  Zhumal  Prikladnoi  Mekhaniki  i  Technicheskoi  Fiziki, </w:t>
      </w:r>
      <w:r>
        <w:br/>
      </w:r>
      <w:r>
        <w:t xml:space="preserve">1969,10,  2,  93.</w:t>
      </w:r>
    </w:p>
    <w:p>
      <w:pPr>
        <w:pStyle w:val="Normal"/>
      </w:pPr>
      <w:r>
        <w:t xml:space="preserve">30.  Dik  I.G.,  ZurerA.B.,  Kuznetsov  V.T.,  Combustion,  Explosion,  and  Shock  Waves,  1980,  15, </w:t>
      </w:r>
      <w:r>
        <w:br/>
      </w:r>
      <w:r>
        <w:t xml:space="preserve">3,351.</w:t>
      </w:r>
    </w:p>
    <w:p>
      <w:pPr>
        <w:pStyle w:val="Normal"/>
      </w:pPr>
      <w:r>
        <w:t xml:space="preserve">31.  Khlevnoi  S.S.,  Combustion,  Explosion,  and  Shock  Waves,  1971,  7,  147.</w:t>
      </w:r>
    </w:p>
    <w:p>
      <w:pPr>
        <w:pStyle w:val="Normal"/>
      </w:pPr>
      <w:r>
        <w:t xml:space="preserve">32.  Summerfield  M.,  Caveny  L.H.,  et  al..  Journal  of  Spacecraft  and  Rockets,  1971,  8,  251.  (see </w:t>
      </w:r>
      <w:r>
        <w:br/>
      </w:r>
      <w:r>
        <w:t xml:space="preserve">also  AIAA  Paper  1970, 70).</w:t>
      </w:r>
    </w:p>
    <w:p>
      <w:pPr>
        <w:pStyle w:val="Normal"/>
      </w:pPr>
      <w:r>
        <w:t xml:space="preserve">6-51</w:t>
      </w:r>
    </w:p>
    <w:p>
      <w:pPr>
        <w:pStyle w:val="Normal"/>
      </w:pPr>
      <w:r>
        <w:t xml:space="preserve">33.  Frost  V.A.,  Yumashev  V.L.,  Zhumal  Prikladnoi  Mekhaniki  i  Technicheskoi  Fiziki,  1973, </w:t>
      </w:r>
      <w:r>
        <w:br/>
      </w:r>
      <w:r>
        <w:t xml:space="preserve">14,371.</w:t>
      </w:r>
    </w:p>
    <w:p>
      <w:pPr>
        <w:pStyle w:val="Normal"/>
      </w:pPr>
      <w:r>
        <w:t xml:space="preserve">34.  De  Luca  L.,  Progress  in  Astronautics  and  Aeronautics  (  Kuo  K.K.,  Summerfield  M.,  Eds), </w:t>
      </w:r>
      <w:r>
        <w:br/>
      </w:r>
      <w:r>
        <w:t xml:space="preserve">1984,90,  Ch  12,  661</w:t>
      </w:r>
    </w:p>
    <w:p>
      <w:pPr>
        <w:pStyle w:val="Normal"/>
      </w:pPr>
      <w:r>
        <w:t xml:space="preserve">35.  Zarko  V.E.,  KnyazevaA.G.,  A1AA  Paper ,  1994,94-0790</w:t>
      </w:r>
    </w:p>
    <w:p>
      <w:pPr>
        <w:pStyle w:val="Normal"/>
      </w:pPr>
      <w:r>
        <w:t xml:space="preserve">36  .Librovich  V.B.,  Zhumal  Prikladnoi  Mekhaniki  i  Technicheskoi  Fiziki,  1963, 6,74.</w:t>
      </w:r>
    </w:p>
    <w:p>
      <w:pPr>
        <w:pStyle w:val="Normal"/>
      </w:pPr>
      <w:r>
        <w:t xml:space="preserve">37  Novozhilov  B.V.,  Progress  in  Astronautics  and  Aeronautics  (De  Luca  L.,  Price  E.W.,  Sum¬ </w:t>
      </w:r>
      <w:r>
        <w:br/>
      </w:r>
      <w:r>
        <w:t xml:space="preserve">merfield  M„  Eds.),  1992, 143,  Ch.15,  601.</w:t>
      </w:r>
    </w:p>
    <w:p>
      <w:pPr>
        <w:pStyle w:val="Normal"/>
      </w:pPr>
      <w:r>
        <w:t xml:space="preserve">38.  Kiskin  A.B.,  Cand.  Sci.Dissertation.  Institute  of  Chem.  Kinetics  and  Combustion,  Novo¬ </w:t>
      </w:r>
      <w:r>
        <w:br/>
      </w:r>
      <w:r>
        <w:t xml:space="preserve">sibirsk,  1989.</w:t>
      </w:r>
    </w:p>
    <w:p>
      <w:pPr>
        <w:pStyle w:val="Normal"/>
      </w:pPr>
      <w:r>
        <w:t xml:space="preserve">39.  Zarko  V.E.,  Simonenko  V.N.,  Kiskin  A.B.,  :  Book  of  Abstracts,  Xm  ICDERS,  1991,  Na¬ </w:t>
      </w:r>
      <w:r>
        <w:br/>
      </w:r>
      <w:r>
        <w:t xml:space="preserve">goya.</w:t>
      </w:r>
    </w:p>
    <w:p>
      <w:pPr>
        <w:pStyle w:val="Normal"/>
      </w:pPr>
      <w:r>
        <w:t xml:space="preserve">40.  Hart  W.  R.,  McClure  F.T.,  J.  Chem.  Phys.,  1959,  30,  1501.</w:t>
      </w:r>
    </w:p>
    <w:p>
      <w:pPr>
        <w:pStyle w:val="Normal"/>
      </w:pPr>
      <w:r>
        <w:t xml:space="preserve">41.  Geckler  R.  D.,  Fifth  Symposium  (International)  on  Combustion,  Reinhold,  New  York, </w:t>
      </w:r>
      <w:r>
        <w:br/>
      </w:r>
      <w:r>
        <w:t xml:space="preserve">1955,35.</w:t>
      </w:r>
    </w:p>
    <w:p>
      <w:pPr>
        <w:pStyle w:val="Normal"/>
      </w:pPr>
      <w:r>
        <w:t xml:space="preserve">42.  Green  L.,  Jet  Propulsion,  1954,  24,  252.</w:t>
      </w:r>
    </w:p>
    <w:p>
      <w:pPr>
        <w:pStyle w:val="Normal"/>
      </w:pPr>
      <w:r>
        <w:t xml:space="preserve">43. ChengSin-I,  Jet  Propulsion,  1954,  24,  28.</w:t>
      </w:r>
    </w:p>
    <w:p>
      <w:pPr>
        <w:pStyle w:val="Normal"/>
      </w:pPr>
      <w:r>
        <w:t xml:space="preserve">44.  Horton  M.  D.,  ARS  Journal,  April  1962,  644  .</w:t>
      </w:r>
    </w:p>
    <w:p>
      <w:pPr>
        <w:pStyle w:val="Normal"/>
      </w:pPr>
      <w:r>
        <w:t xml:space="preserve">45.  Price  E.  W.,  Tenth  Symposium  ( International )  on  Combustion,  The  Combustion  Institute, </w:t>
      </w:r>
      <w:r>
        <w:br/>
      </w:r>
      <w:r>
        <w:t xml:space="preserve">1965,1067.</w:t>
      </w:r>
    </w:p>
    <w:p>
      <w:pPr>
        <w:pStyle w:val="Normal"/>
      </w:pPr>
      <w:r>
        <w:t xml:space="preserve">46.  Hart  R.  W.,  Farrell  R.A.,  Cantrell  R.H.,  Comb,  and  Flame,  1966, 10, 367.</w:t>
      </w:r>
    </w:p>
    <w:p>
      <w:pPr>
        <w:pStyle w:val="Normal"/>
      </w:pPr>
      <w:r>
        <w:t xml:space="preserve">47.  Culick  F.  E.  C.,  AIAA  J.,  1968,  6, 12,  2241.</w:t>
      </w:r>
    </w:p>
    <w:p>
      <w:pPr>
        <w:pStyle w:val="Normal"/>
      </w:pPr>
      <w:r>
        <w:t xml:space="preserve">48.  Zenin  A.  A.,  Novozhilov  B.  V.,  Combustion,  Explosion  &amp;  Shock  Waves,  1973,  9,  2,  246.</w:t>
      </w:r>
    </w:p>
    <w:p>
      <w:pPr>
        <w:pStyle w:val="Normal"/>
      </w:pPr>
      <w:r>
        <w:t xml:space="preserve">49.  Renie  J.  P.,  Osborn  J.R.,  AFRPL-TR-19-2X,  1979.</w:t>
      </w:r>
    </w:p>
    <w:p>
      <w:pPr>
        <w:pStyle w:val="Normal"/>
      </w:pPr>
      <w:r>
        <w:t xml:space="preserve">50.  Condon  J.  A.,  Osborn  J.R.,  Glick  R.L.,  13th  JANNAF  Combustion  Meeting,  1976,  n,  209.</w:t>
      </w:r>
    </w:p>
    <w:p>
      <w:pPr>
        <w:pStyle w:val="Normal"/>
      </w:pPr>
      <w:r>
        <w:t xml:space="preserve">51.  King  M.  K.,  Nineteenth  Symposium  (International)  on  Combutsion,  Pittsburgh,  Pa,  1982, </w:t>
      </w:r>
      <w:r>
        <w:br/>
      </w:r>
      <w:r>
        <w:t xml:space="preserve">707.</w:t>
      </w:r>
    </w:p>
    <w:p>
      <w:pPr>
        <w:pStyle w:val="Normal"/>
      </w:pPr>
      <w:r>
        <w:t xml:space="preserve">52.  Zarko  V.  E.,  Simonenko  V.N.,  Kiskin  A.B.,  Combustion,  Explosion  &amp;  Shock  Waves,  1987, </w:t>
      </w:r>
      <w:r>
        <w:br/>
      </w:r>
      <w:r>
        <w:t xml:space="preserve">23,5,16.</w:t>
      </w:r>
    </w:p>
    <w:p>
      <w:pPr>
        <w:pStyle w:val="Normal"/>
      </w:pPr>
      <w:r>
        <w:t xml:space="preserve">53.  Beckstead  M.  W.,  13th  JANNAF  Combustion  Meeting,  1976,  CPIA  #281,  II,  299.</w:t>
      </w:r>
    </w:p>
    <w:p>
      <w:pPr>
        <w:pStyle w:val="Normal"/>
      </w:pPr>
      <w:r>
        <w:t xml:space="preserve">54.  Butcher  A.  G.,  Beckstead  M.W.,  16th  JANNAF  Combustion  Meeting,  1979,  m,  CPIA  #308, </w:t>
      </w:r>
      <w:r>
        <w:br/>
      </w:r>
      <w:r>
        <w:t xml:space="preserve">527.</w:t>
      </w:r>
    </w:p>
    <w:p>
      <w:pPr>
        <w:pStyle w:val="Normal"/>
      </w:pPr>
      <w:r>
        <w:t xml:space="preserve">55.  CohenNJS.,  21st  Joint  Propulsion  Conference,  1985,  AIAA-85-111  4.</w:t>
      </w:r>
    </w:p>
    <w:p>
      <w:pPr>
        <w:pStyle w:val="Normal"/>
      </w:pPr>
      <w:r>
        <w:t xml:space="preserve">56.  Beckstead  M.W.,  28th  JANNAF  Combustion  Meeting,  1991,  m,  CPIA  #573,  369.</w:t>
      </w:r>
    </w:p>
    <w:p>
      <w:pPr>
        <w:pStyle w:val="Normal"/>
      </w:pPr>
      <w:r>
        <w:t xml:space="preserve">57.  Cohen  N.  S.,  Bowyer  J.M.,  et  al,  14th  JANNAF  Combustion  Meeting,  1977,1,  CPIA  #  292, </w:t>
      </w:r>
      <w:r>
        <w:br/>
      </w:r>
      <w:r>
        <w:t xml:space="preserve">55.</w:t>
      </w:r>
    </w:p>
    <w:p>
      <w:pPr>
        <w:pStyle w:val="Normal"/>
      </w:pPr>
      <w:r>
        <w:t xml:space="preserve">58.  Cohen  N.  S.,  Strand  L.D.,  18th  JANNAF  Combustion  Meeting,  1981,  HI,  CPIA  #  347, 7.</w:t>
      </w:r>
    </w:p>
    <w:p>
      <w:pPr>
        <w:pStyle w:val="Normal"/>
      </w:pPr>
      <w:r>
        <w:t xml:space="preserve">59.  Boggs  T.  L.,  Beckstead  M.W.,  AIAA  J.,  1970,  8, 4, 626.</w:t>
      </w:r>
    </w:p>
    <w:p>
      <w:pPr>
        <w:pStyle w:val="Normal"/>
      </w:pPr>
      <w:r>
        <w:t xml:space="preserve">60.  Ilyukhin  V.S.,  Margolin  A.D.,  et.al.,  Combustion, Explosion  &amp;  Shock  Waves,  1975,  11,  3, </w:t>
      </w:r>
      <w:r>
        <w:br/>
      </w:r>
      <w:r>
        <w:t xml:space="preserve">498.</w:t>
      </w:r>
    </w:p>
    <w:p>
      <w:pPr>
        <w:pStyle w:val="Normal"/>
      </w:pPr>
      <w:r>
        <w:t xml:space="preserve">61.  Cohen  N.  S„  AIAA  J.,  1981, 19, 7, 907.</w:t>
      </w:r>
    </w:p>
    <w:p>
      <w:pPr>
        <w:pStyle w:val="Normal"/>
      </w:pPr>
      <w:r>
        <w:t xml:space="preserve">62.  Cohen  N.  S.,  Strand  L.D.,  AIAA  J.,  1985,  23,  5,  760.</w:t>
      </w:r>
    </w:p>
    <w:p>
      <w:pPr>
        <w:pStyle w:val="Normal"/>
      </w:pPr>
      <w:r>
        <w:t xml:space="preserve">63.  Cohen  N.  S.,  AFRPL  77?-86-048,  1987.</w:t>
      </w:r>
    </w:p>
    <w:p>
      <w:pPr>
        <w:pStyle w:val="Normal"/>
      </w:pPr>
      <w:r>
        <w:t xml:space="preserve">64.  Simonenko  V.N.,  Chertishchev  V.V.,  Combustion,  Explosion  &amp;  Shock  Waves,  1993, </w:t>
      </w:r>
      <w:r>
        <w:br/>
      </w:r>
      <w:r>
        <w:t xml:space="preserve">29,3,304</w:t>
      </w:r>
    </w:p>
    <w:p>
      <w:pPr>
        <w:pStyle w:val="Normal"/>
      </w:pPr>
      <w:r>
        <w:t xml:space="preserve">6-52</w:t>
      </w:r>
    </w:p>
    <w:p>
      <w:pPr>
        <w:pStyle w:val="Normal"/>
      </w:pPr>
      <w:r>
        <w:t xml:space="preserve">65.  Margolis  S.B.,  Armstrong  R.C.,  23rd  JANNAF  Combustion  Meeting,  1986,  1,  CPIA  #457,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66.  Margolis  S.B.,Wmiams  F.A.,  24th  JANNAF  Combustion  Meeting,  1987,  1,  CPIA  #476,  61.</w:t>
      </w:r>
    </w:p>
    <w:p>
      <w:pPr>
        <w:pStyle w:val="Normal"/>
      </w:pPr>
      <w:r>
        <w:t xml:space="preserve">67.  Margolis  S.B.,  Williams  F.A.,  Combust.  Sci.  and  Tech,.  1988,  59,  27.</w:t>
      </w:r>
    </w:p>
    <w:p>
      <w:pPr>
        <w:pStyle w:val="Normal"/>
      </w:pPr>
      <w:r>
        <w:t xml:space="preserve">68.  Deur  J.M.,  Price  E.W.,  23rd  Joint  Propulsion  Conference,  1987,  AIAA-  87-1875.</w:t>
      </w:r>
    </w:p>
    <w:p>
      <w:pPr>
        <w:pStyle w:val="Normal"/>
      </w:pPr>
      <w:r>
        <w:t xml:space="preserve">69.  Deur  J.M.,  Price  E.W.,  24th  Joint  Propulsion  Conference,  1988,  AIAA-  88-2938.</w:t>
      </w:r>
    </w:p>
    <w:p>
      <w:pPr>
        <w:pStyle w:val="Normal"/>
      </w:pPr>
      <w:r>
        <w:t xml:space="preserve">70.  Clavin  P.,  Lazimi  D.,  Combust.  Sci.  and  Tech.,  1992,  82, 1.</w:t>
      </w:r>
    </w:p>
    <w:p>
      <w:pPr>
        <w:pStyle w:val="Normal"/>
      </w:pPr>
      <w:r>
        <w:t xml:space="preserve">71.  Huang  I.T.,  Micci  M.M.,  Combust.  Sci.  and  Tech.,  1991,  75,  73.</w:t>
      </w:r>
    </w:p>
    <w:p>
      <w:pPr>
        <w:pStyle w:val="Normal"/>
      </w:pPr>
      <w:r>
        <w:t xml:space="preserve">72. YangV.,  Tseng  I.S.,  Final  Report,  PL-TR-9 1-3041,  Feb.  1992,  Penn  State  University  (see  also </w:t>
      </w:r>
      <w:r>
        <w:br/>
      </w:r>
      <w:r>
        <w:t xml:space="preserve">Tseng  I.S.,  Yang  V.,  Comb.  Flame,  1994,  96, 4, 325  )</w:t>
      </w:r>
    </w:p>
    <w:p>
      <w:pPr>
        <w:pStyle w:val="Normal"/>
      </w:pPr>
      <w:r>
        <w:t xml:space="preserve">73. Williams  F.A.,  Combustion  Theory.  2nd  Ed.,  Princeton  Univ.,  Princeton,  1984</w:t>
      </w:r>
    </w:p>
    <w:p>
      <w:pPr>
        <w:pStyle w:val="Normal"/>
      </w:pPr>
      <w:r>
        <w:t xml:space="preserve">74.  Zeldovich  Ya.B.,  Barenblatt  G.I.,  et  al.  The  Mathematical  Theory  of  Combustion  and  Ex¬ </w:t>
      </w:r>
      <w:r>
        <w:br/>
      </w:r>
      <w:r>
        <w:t xml:space="preserve">plosions.  Moscow.  Nauka.1980  (English  Translation:  New  York,  Consultants  Bureau,  1985)</w:t>
      </w:r>
    </w:p>
    <w:p>
      <w:pPr>
        <w:pStyle w:val="Normal"/>
      </w:pPr>
      <w:r>
        <w:t xml:space="preserve">75.  Vilyunov  V.N. ,  Sidonskii  O.B.,  Combustion,  Explosions,  and  Shock  Waves,  1965, 1, 4,  39-</w:t>
      </w:r>
    </w:p>
    <w:p>
      <w:pPr>
        <w:pStyle w:val="Normal"/>
      </w:pPr>
      <w:r>
        <w:t xml:space="preserve">76.  Baklan  S.I.,  Vilyunov  V.N.,Dik  I.G.,  Combustion,  Explosions,  and  Shock  Waves,  1985,  22, </w:t>
      </w:r>
      <w:r>
        <w:br/>
      </w:r>
      <w:r>
        <w:t xml:space="preserve">6,  722.</w:t>
      </w:r>
    </w:p>
    <w:p>
      <w:pPr>
        <w:pStyle w:val="Normal"/>
      </w:pPr>
      <w:r>
        <w:t xml:space="preserve">77.  Vilyunov  V.N.,  Zarko  V.E.,  Ignition  of  Solids.  Amsterdam,  Elsevier,  1989.</w:t>
      </w:r>
    </w:p>
    <w:p>
      <w:pPr>
        <w:pStyle w:val="Normal"/>
      </w:pPr>
      <w:r>
        <w:t xml:space="preserve">78.  Armstrong  R.S.,Koszykowski  M.L.,  Comb.  Flame,  1988,  72,  13.</w:t>
      </w:r>
    </w:p>
    <w:p>
      <w:pPr>
        <w:pStyle w:val="Normal"/>
      </w:pPr>
      <w:r>
        <w:t xml:space="preserve">79.  Dik  I.G.,  Sazhenova  E.A.,  Selikhovkin  A.M.,  Combustion,  Explosions,  and  Shock  Waves, </w:t>
      </w:r>
      <w:r>
        <w:br/>
      </w:r>
      <w:r>
        <w:t xml:space="preserve">1990,27,4,396.</w:t>
      </w:r>
    </w:p>
    <w:p>
      <w:pPr>
        <w:pStyle w:val="Normal"/>
      </w:pPr>
      <w:r>
        <w:t xml:space="preserve">80.  Price  C.F.,  Boggs  T.L.,  Progress  in  Astronautics  and  Aeronautics  (De  Luca  L.,  Price  E.  W., </w:t>
      </w:r>
      <w:r>
        <w:br/>
      </w:r>
      <w:r>
        <w:t xml:space="preserve">Summerfield  M.,Eds.)  1992, 143,  Ch.  12,441</w:t>
      </w:r>
    </w:p>
    <w:p>
      <w:pPr>
        <w:pStyle w:val="Normal"/>
      </w:pPr>
      <w:r>
        <w:t xml:space="preserve">81.  Knyazeva  A.G.,  Zarko  V.E.,  Combustion,  Explosions,  and  Shock  Waves,  1993,  29,  3,  266.</w:t>
      </w:r>
    </w:p>
    <w:p>
      <w:pPr>
        <w:pStyle w:val="Normal"/>
      </w:pPr>
      <w:r>
        <w:t xml:space="preserve">82.  Zarko  V.E.,  Combustion,  Explosions,  and  Shock  Waves,  1990,  26,  6,  623.</w:t>
      </w:r>
    </w:p>
    <w:p>
      <w:pPr>
        <w:pStyle w:val="Normal"/>
      </w:pPr>
      <w:r>
        <w:t xml:space="preserve">83.  Mikheev  V.F.,  Levashev  Yu.V.,  Combustion,  Explosions,  and  Shock  Waves,  1973,9,438</w:t>
      </w:r>
    </w:p>
    <w:p>
      <w:pPr>
        <w:pStyle w:val="Normal"/>
      </w:pPr>
      <w:r>
        <w:t xml:space="preserve">84.  Ohiemiller  T.J.,  Caveny  L.H.,  et  al.,  XIV  Symposium  ( International )  on  Combustion,  Pitts- </w:t>
      </w:r>
      <w:r>
        <w:br/>
      </w:r>
      <w:r>
        <w:t xml:space="preserve">burgh.Pa.,  1972,  1297</w:t>
      </w:r>
    </w:p>
    <w:p>
      <w:pPr>
        <w:pStyle w:val="Normal"/>
      </w:pPr>
      <w:r>
        <w:t xml:space="preserve">85.  Zenin  A.A.,  Progress  in  Astronautics  and  Aeronautics  (De  Luca  L.,  Price  E.W.,  Summerfield </w:t>
      </w:r>
      <w:r>
        <w:br/>
      </w:r>
      <w:r>
        <w:t xml:space="preserve">M„  Eds.),  1992, 143,  Ch.  6, 197.</w:t>
      </w:r>
    </w:p>
    <w:p>
      <w:pPr>
        <w:pStyle w:val="Normal"/>
      </w:pPr>
      <w:r>
        <w:t xml:space="preserve">86.  Parr  T.,  Hanson-Parr  D.,  Progress  in  Astronautics  and  Aeronautics  (De  Luca  L,  Price  E.W., </w:t>
      </w:r>
      <w:r>
        <w:br/>
      </w:r>
      <w:r>
        <w:t xml:space="preserve">Summerfield  M.,  Eds.)  1992, 143,  Ch.  8,  261.</w:t>
      </w:r>
    </w:p>
    <w:p>
      <w:pPr>
        <w:pStyle w:val="Normal"/>
      </w:pPr>
      <w:r>
        <w:t xml:space="preserve">87.  Novozhilov  B.\ ,,Khim.phisika.l9SS,  N3</w:t>
      </w:r>
    </w:p>
    <w:p>
      <w:pPr>
        <w:pStyle w:val="Normal"/>
      </w:pPr>
      <w:r>
        <w:t xml:space="preserve">88.  Kiskin  A.B.  Ph.  D.  Thesis,  1990.</w:t>
      </w:r>
    </w:p>
    <w:p>
      <w:pPr>
        <w:pStyle w:val="Normal"/>
      </w:pPr>
      <w:r>
        <w:t xml:space="preserve">89  Assovskii  I.G.,  Istratov  A.G.,  Zhumal  priklad.mechaniki  i  teoret.phisiki,  1971,  N5.</w:t>
      </w:r>
    </w:p>
    <w:p>
      <w:pPr>
        <w:pStyle w:val="Normal"/>
      </w:pPr>
      <w:r>
        <w:t xml:space="preserve">90.  Margolin  A.D.,  Fogelsang  A.E,  Combustion,  Explosion,  and  Shock  Waves,  1966,  N2.</w:t>
      </w:r>
    </w:p>
    <w:p>
      <w:pPr>
        <w:pStyle w:val="Normal"/>
      </w:pPr>
      <w:r>
        <w:t xml:space="preserve">91.  Zenin  A.A.,  Physical  processes  with  combustion  and  explosion.  "Atomizdat",  Moskow,  1980 </w:t>
      </w:r>
      <w:r>
        <w:br/>
      </w:r>
      <w:r>
        <w:t xml:space="preserve">(in  Russian).</w:t>
      </w:r>
    </w:p>
    <w:p>
      <w:pPr>
        <w:pStyle w:val="Normal"/>
      </w:pPr>
      <w:r>
        <w:t xml:space="preserve">92.  Novozhilov  B.V.,  Khim.phisika. 19SS,  V.8,  Nl.</w:t>
      </w:r>
    </w:p>
    <w:p>
      <w:pPr>
        <w:pStyle w:val="Normal"/>
      </w:pPr>
      <w:r>
        <w:t xml:space="preserve">93.  Vilyunov  B.N.,  Rudnev  A.P.,  Zhumal priklad.mechaniki  i  teoret.phisiki,  1973,  N5.</w:t>
      </w:r>
    </w:p>
    <w:p>
      <w:pPr>
        <w:pStyle w:val="Normal"/>
      </w:pPr>
      <w:r>
        <w:t xml:space="preserve">94.  Romanov  O.Ya.,  Combustion,  Explosion,  and  Shock  Waves,  1975,  N2.</w:t>
      </w:r>
    </w:p>
    <w:p>
      <w:pPr>
        <w:pStyle w:val="Normal"/>
      </w:pPr>
      <w:r>
        <w:t xml:space="preserve">95.  Romanov  O.Ya.,  Combustion,  Explosion,  and  Shock  Waves,  1975,  N3.</w:t>
      </w:r>
    </w:p>
    <w:p>
      <w:pPr>
        <w:pStyle w:val="Normal"/>
      </w:pPr>
      <w:r>
        <w:t xml:space="preserve">96.  Buldakov  B.F.,  Romanov  O.Ya.,  Tarchov  V.C.,  Combustion,  Explosion,  and  Shock  Waves, </w:t>
      </w:r>
      <w:r>
        <w:br/>
      </w:r>
      <w:r>
        <w:t xml:space="preserve">1980,  N3.</w:t>
      </w:r>
    </w:p>
    <w:p>
      <w:pPr>
        <w:pStyle w:val="Normal"/>
      </w:pPr>
      <w:r>
        <w:t xml:space="preserve">97.  Bucharov  V.N.,  Gusachenko  L.K.,  Combustion,  Explosion,  and  Shock  Waves,  1989,  N2.</w:t>
      </w:r>
    </w:p>
    <w:p>
      <w:pPr>
        <w:pStyle w:val="Normal"/>
      </w:pPr>
      <w:r>
        <w:t xml:space="preserve">98.  Romanov  O.Ya.,  Combustion,  Explosion,  and  Shock  Waves,  1976,  N3.</w:t>
      </w:r>
    </w:p>
    <w:p>
      <w:pPr>
        <w:pStyle w:val="Normal"/>
      </w:pPr>
      <w:r>
        <w:t xml:space="preserve">6-53</w:t>
      </w:r>
    </w:p>
    <w:p>
      <w:pPr>
        <w:pStyle w:val="Normal"/>
      </w:pPr>
      <w:r>
        <w:t xml:space="preserve">99.  T’ien  J.S.,  Combust.Sci.and  Tech.,  1972,  V.5,  pp.47-54.</w:t>
      </w:r>
    </w:p>
    <w:p>
      <w:pPr>
        <w:pStyle w:val="Normal"/>
      </w:pPr>
      <w:r>
        <w:t xml:space="preserve">100.  Allison  C.B.,  Faeth  G.M.,  AIAA  J.,  1975,  N10.</w:t>
      </w:r>
    </w:p>
    <w:p>
      <w:pPr>
        <w:pStyle w:val="Normal"/>
      </w:pPr>
      <w:r>
        <w:t xml:space="preserve">101.  Novozhilov  B.V.,  Khim.phisika.  1988,  V.7,  N5.</w:t>
      </w:r>
    </w:p>
    <w:p>
      <w:pPr>
        <w:pStyle w:val="Normal"/>
      </w:pPr>
      <w:r>
        <w:t xml:space="preserve">102.  Belous  V.L.,  Novozhilov  B.V.,  Proceedinds  of  IX  russian  symposium  on  combustion  and </w:t>
      </w:r>
      <w:r>
        <w:br/>
      </w:r>
      <w:r>
        <w:t xml:space="preserve">explosion,  issue  "Condensed  system  combustion ”,  pp.44-47,  Chemogolovka,  1989.</w:t>
      </w:r>
    </w:p>
    <w:p>
      <w:pPr>
        <w:pStyle w:val="Normal"/>
      </w:pPr>
      <w:r>
        <w:t xml:space="preserve">103.  Vilyunov  B.N.,  Sabdenov  K.O.,  Chim.phisika.1992,  V.ll,  N3.</w:t>
      </w:r>
    </w:p>
    <w:p>
      <w:pPr>
        <w:pStyle w:val="Normal"/>
      </w:pPr>
      <w:r>
        <w:t xml:space="preserve">104.  Zel’dovich  Ya.B.,  Barenblatt  G.I.,  Librovich  V.B.,and  Makhviladze  G.M.,  The  mathe¬ </w:t>
      </w:r>
      <w:r>
        <w:br/>
      </w:r>
      <w:r>
        <w:t xml:space="preserve">matical  theory  of  combustion  and  explosion,  “Nauka”,  Moscow,  1980.</w:t>
      </w:r>
    </w:p>
    <w:p>
      <w:pPr>
        <w:pStyle w:val="Normal"/>
      </w:pPr>
      <w:r>
        <w:t xml:space="preserve">105.  V.  Ya  Zyryanov.  Author's  abstracts  of  PhD  thesis.  Novosibirsk:  Institute  of  Chemical  Ki¬ </w:t>
      </w:r>
      <w:r>
        <w:br/>
      </w:r>
      <w:r>
        <w:t xml:space="preserve">netics  and  Combustion,  Siberian  Division  of  the  Academy  of  Sciences  of  the  SSSR,  1980.  (R)</w:t>
      </w:r>
    </w:p>
    <w:p>
      <w:pPr>
        <w:pStyle w:val="Normal"/>
      </w:pPr>
      <w:r>
        <w:t xml:space="preserve">106.  Zarko  V.E.,  Gusachenko  L.K.,  and  Rychkov  A.D.,  "Simulation  of  combustion  of  melting </w:t>
      </w:r>
      <w:r>
        <w:br/>
      </w:r>
      <w:r>
        <w:t xml:space="preserve">energetic  materials",  Defence  Science  Journal  (India),  Vol.  46,  No.  5,  1996,  pp.  425-433.</w:t>
      </w:r>
    </w:p>
    <w:p>
      <w:pPr>
        <w:pStyle w:val="Normal"/>
      </w:pPr>
      <w:r>
        <w:t xml:space="preserve">107.  Gusachenko  L.K.,  "Effect  of  melting  on  combustion  stability  of  quasihomogeneous  compo¬ </w:t>
      </w:r>
      <w:r>
        <w:br/>
      </w:r>
      <w:r>
        <w:t xml:space="preserve">sitions.  The  Zeldovich  -  Novozhilov  method",  Combustion,  Explosion,  and  Shock  Waves,  Vol. </w:t>
      </w:r>
      <w:r>
        <w:br/>
      </w:r>
      <w:r>
        <w:t xml:space="preserve">34,  No.  4, 1998,  pp.  26-29.</w:t>
      </w:r>
    </w:p>
    <w:p>
      <w:pPr>
        <w:pStyle w:val="Normal"/>
      </w:pPr>
      <w:r>
        <w:t xml:space="preserve">108.  Cozzi  F.,  De  Luca  L.,  and  Novozhilov  B.V.  "Linear  stability  and  pressure-driven  response </w:t>
      </w:r>
      <w:r>
        <w:br/>
      </w:r>
      <w:r>
        <w:t xml:space="preserve">function  of  energetic  solid  materials  with  phase  transition",  Journal  of  Propulsion  and  Power, </w:t>
      </w:r>
      <w:r>
        <w:br/>
      </w:r>
      <w:r>
        <w:t xml:space="preserve">No.  6,  1999.</w:t>
      </w:r>
    </w:p>
    <w:p>
      <w:pPr>
        <w:pStyle w:val="Normal"/>
      </w:pPr>
      <w:r>
        <w:t xml:space="preserve">109.  Bizot  A.,  and  Beckstead  M.W,  "Role  of  carbon/carbonageous  matter  formation  in  the  com¬ </w:t>
      </w:r>
      <w:r>
        <w:br/>
      </w:r>
      <w:r>
        <w:t xml:space="preserve">bustion  of  double  base  rocket  propellants".  Flame  Structure  (Proc.  of  the  III  Int.  Seminar  on </w:t>
      </w:r>
      <w:r>
        <w:br/>
      </w:r>
      <w:r>
        <w:t xml:space="preserve">Flame  Structure).  Novosibirsk,  Nauka,  Vol.l,  1991,  pp.  230-235.</w:t>
      </w:r>
    </w:p>
    <w:p>
      <w:pPr>
        <w:pStyle w:val="Normal"/>
      </w:pPr>
      <w:r>
        <w:t xml:space="preserve">110.  Kuo  K.K.,  and  Lu  Y.-C.,  "Modeling  of  physicochemical  processes  of  RDX  monopropellant </w:t>
      </w:r>
      <w:r>
        <w:br/>
      </w:r>
      <w:r>
        <w:t xml:space="preserve">with  detailed  treatments  for  surface  reaction  zone".  Challenges  in  Propellants  and  Combustion </w:t>
      </w:r>
      <w:r>
        <w:br/>
      </w:r>
      <w:r>
        <w:t xml:space="preserve">100  Years  after  Nobel,  edited  by  K.K.  Kuo,  et  al,  Bergel  House,  1997,  pp.  583-600.</w:t>
      </w:r>
    </w:p>
    <w:p>
      <w:pPr>
        <w:pStyle w:val="Normal"/>
      </w:pPr>
      <w:r>
        <w:t xml:space="preserve">111.  Rogers  R.N.  and  Daub  G.W.  (1973),  Anal.  Chem.,  Vol.  45, 1973,  pp.  596-600.</w:t>
      </w:r>
    </w:p>
    <w:p>
      <w:pPr>
        <w:pStyle w:val="Normal"/>
      </w:pPr>
      <w:r>
        <w:t xml:space="preserve">112.  Melius  C.F.,  "Thermochemical  Modeling,  n.  Application  to  Ignition  and  Combustion  of </w:t>
      </w:r>
      <w:r>
        <w:br/>
      </w:r>
      <w:r>
        <w:t xml:space="preserve">Energetic  Materials",  Chemistry  and  Physics  of  Energetic  Materials,  edited  by  Bulusu  S.N., </w:t>
      </w:r>
      <w:r>
        <w:br/>
      </w:r>
      <w:r>
        <w:t xml:space="preserve">NATO  ASI  Series,  Kluwer  Academic  Publishers,  1990,  pp.51-78.</w:t>
      </w:r>
    </w:p>
    <w:p>
      <w:pPr>
        <w:pStyle w:val="Normal"/>
      </w:pPr>
      <w:r>
        <w:t xml:space="preserve">113.  Liau  Y.-C.,  and  Yang  V.,  "Analysis  of  RDX  monopropellant  combustion  with  two— phase </w:t>
      </w:r>
      <w:r>
        <w:br/>
      </w:r>
      <w:r>
        <w:t xml:space="preserve">subsurface  reactions".  Journal  of  Propulsion  and  Power,  Vol.l  1,  No.4, 1995,  pp.  729-739.</w:t>
      </w:r>
    </w:p>
    <w:p>
      <w:pPr>
        <w:pStyle w:val="Normal"/>
      </w:pPr>
      <w:r>
        <w:t xml:space="preserve">114.  Davidson  J.  and  Beckstead  M.,  "Improvements  to  RDX  combustion  modeling",  AIAA  Pa¬ </w:t>
      </w:r>
      <w:r>
        <w:br/>
      </w:r>
      <w:r>
        <w:t xml:space="preserve">per,  96-0885  (34th  Aerospace  Sciences  Meeting,  Reno,  1996).</w:t>
      </w:r>
    </w:p>
    <w:p>
      <w:pPr>
        <w:pStyle w:val="Normal"/>
      </w:pPr>
      <w:r>
        <w:t xml:space="preserve">115.  Ermolin  N.E.,  and  Zarko  V.E.,  "Reduction  of  kinetic  mechanism  for  RDX  combustion", </w:t>
      </w:r>
      <w:r>
        <w:br/>
      </w:r>
      <w:r>
        <w:t xml:space="preserve">submitted  in  Combustion,  Explosion,  and  Shock  Waves,  2000.</w:t>
      </w:r>
    </w:p>
    <w:p>
      <w:pPr>
        <w:pStyle w:val="Normal"/>
      </w:pPr>
      <w:r>
        <w:t xml:space="preserve">116.  Margolin  A.D.,  and  Pokhil  P.F.,  Doklady  Akademii  Nauk  SSSR ,  Vol.  150,  No.  6, 1963.</w:t>
      </w:r>
    </w:p>
    <w:p>
      <w:pPr>
        <w:pStyle w:val="Normal"/>
      </w:pPr>
      <w:r>
        <w:t xml:space="preserve">117.  Yakusheva  O.B.,  Maksimov  E.I.,  and  Merzhanov  A.G.,  "The  effect  of  gaseous  decompo¬ </w:t>
      </w:r>
      <w:r>
        <w:br/>
      </w:r>
      <w:r>
        <w:t xml:space="preserve">sition  products  solubility  on  the  condensed  substances  burning  regularity".  Combustion,  Explo¬ </w:t>
      </w:r>
      <w:r>
        <w:br/>
      </w:r>
      <w:r>
        <w:t xml:space="preserve">sion,  and  Shock  Waves,  1966,  No.  3,  pp.  125-129.</w:t>
      </w:r>
    </w:p>
    <w:p>
      <w:pPr>
        <w:pStyle w:val="Normal"/>
      </w:pPr>
      <w:r>
        <w:t xml:space="preserve">118.  Maksimov  E.I.,  and  Merzhanov  A.G.,  "To  the  theory  of  the  condensed  systems  combus¬ </w:t>
      </w:r>
      <w:r>
        <w:br/>
      </w:r>
      <w:r>
        <w:t xml:space="preserve">tion",  Combustion,  Explosion,  and  Shock  Waves ,  1966,  No.  1,  pp.  47-58.</w:t>
      </w:r>
    </w:p>
    <w:p>
      <w:pPr>
        <w:pStyle w:val="Normal"/>
      </w:pPr>
      <w:r>
        <w:t xml:space="preserve">119.  Margolis  S.B.,  Williams  F.A.,  and  Armstrong  R.C.,  "Influences  of  two-phase  flow  in  the </w:t>
      </w:r>
      <w:r>
        <w:br/>
      </w:r>
      <w:r>
        <w:t xml:space="preserve">deflagration  of  homogeneous  solids",  Combustion  and  Flame,  Vol.  67,  No.  3,  1987,  pp.  249  — </w:t>
      </w:r>
      <w:r>
        <w:br/>
      </w:r>
      <w:r>
        <w:t xml:space="preserve">258.</w:t>
      </w:r>
    </w:p>
    <w:p>
      <w:pPr>
        <w:pStyle w:val="Normal"/>
      </w:pPr>
      <w:r>
        <w:t xml:space="preserve">120.  Li  S.C.,  Williams  F.A.,  and  Margolis  S.B.,  "Effects  of  two-phase  flow  in  a  model  for  ni- </w:t>
      </w:r>
      <w:r>
        <w:br/>
      </w:r>
      <w:r>
        <w:t xml:space="preserve">tramine  deflagration",  Combustion  and  Flame,  Vol.  80,  No.  3,  1990,  pp.  329  —  349.</w:t>
      </w:r>
    </w:p>
    <w:p>
      <w:pPr>
        <w:pStyle w:val="Normal"/>
      </w:pPr>
      <w:r>
        <w:t xml:space="preserve">121.  Margolis  S.B.,  and  Williams  F.A.,  "Effect  of  two-phase  flow  on  the  deflagration  of  porous </w:t>
      </w:r>
      <w:r>
        <w:br/>
      </w:r>
      <w:r>
        <w:t xml:space="preserve">energetic  materials",  Journal  of  Propulsion  and  Power,  Vol.  11,  No.  4, 1995,  pp.  759-768.</w:t>
      </w:r>
    </w:p>
    <w:p>
      <w:pPr>
        <w:pStyle w:val="Normal"/>
      </w:pPr>
      <w:r>
        <w:t xml:space="preserve">122.  Zarko  V.E.,  Zyryanov  V.Ya.,  and  Chertischev  V.V.,  "Dispersion  of  the  Surface  Layer </w:t>
      </w:r>
      <w:r>
        <w:br/>
      </w:r>
      <w:r>
        <w:t xml:space="preserve">during  Combustion  of  Homogeneous  Propellants",  AIAA  Paper  96-0814  (34th  Aerospace  Sci¬ </w:t>
      </w:r>
      <w:r>
        <w:br/>
      </w:r>
      <w:r>
        <w:t xml:space="preserve">ences  Meeting,  Reno,  1996)</w:t>
      </w:r>
    </w:p>
    <w:p>
      <w:pPr>
        <w:pStyle w:val="Normal"/>
      </w:pPr>
      <w:r>
        <w:t xml:space="preserve">123.  Ben-Reuven  M.,  and  Caveny  L.H.,  "Nitramine  flame  chemistry  and  deflagration  inter¬ </w:t>
      </w:r>
      <w:r>
        <w:br/>
      </w:r>
      <w:r>
        <w:t xml:space="preserve">preted  in  terms  of  a  flame  model",  AIAA  Journal,  Vol.  19, 1981,  pp.  1276-1285.</w:t>
      </w:r>
    </w:p>
    <w:p>
      <w:pPr>
        <w:pStyle w:val="Normal"/>
      </w:pPr>
      <w:r>
        <w:t xml:space="preserve">124.  Brill  T.B.,  "Multiphase  Chemistry  Considerations  at  the  Surface  of  Burning  Nitramine </w:t>
      </w:r>
      <w:r>
        <w:br/>
      </w:r>
      <w:r>
        <w:t xml:space="preserve">Monopropellants",  Journal  of  Propulsion  and  Power,  Vol.  11,  No.  4,  1995,  pp.740-751.</w:t>
      </w:r>
    </w:p>
    <w:p>
      <w:pPr>
        <w:pStyle w:val="Normal"/>
      </w:pPr>
      <w:r>
        <w:t xml:space="preserve">125.  Gusachenko  L.K.,  Zarko  V.E.  and  Rychkov  A.D.  “Instability  of  a  combustion  model  with </w:t>
      </w:r>
      <w:r>
        <w:br/>
      </w:r>
      <w:r>
        <w:t xml:space="preserve">evaporating  and  overheat  in  the  condensed  phase”,  Combustion,  Explosion,  and  Shock  Waves, </w:t>
      </w:r>
      <w:r>
        <w:br/>
      </w:r>
      <w:r>
        <w:t xml:space="preserve">1997,  No.  1.</w:t>
      </w:r>
    </w:p>
    <w:p>
      <w:pPr>
        <w:pStyle w:val="Normal"/>
      </w:pPr>
      <w:r>
        <w:t xml:space="preserve">126.  N.  N.  Bakhman,  Dokl.  Akad.  Nauk  SSSR,  129,  No.  5,  (1959).</w:t>
      </w:r>
    </w:p>
    <w:p>
      <w:pPr>
        <w:pStyle w:val="Normal"/>
      </w:pPr>
      <w:r>
        <w:t xml:space="preserve">127.  S.  S.  Novikov,  P.  F.  Pokhil,  Yu.  S.  Ryazantsev,  et  al.,  Zh.  Prike.  Mekh.  Tekh.  Fiz.,  No.  3 </w:t>
      </w:r>
      <w:r>
        <w:br/>
      </w:r>
      <w:r>
        <w:t xml:space="preserve">(1968).</w:t>
      </w:r>
    </w:p>
    <w:p>
      <w:pPr>
        <w:pStyle w:val="Normal"/>
      </w:pPr>
      <w:r>
        <w:t xml:space="preserve">128.  S.  S.  Novikov,  V.  Yu.  Potulov,  and  S.  V.  Chuiko,  “On  interaction  of  the  combustion  front </w:t>
      </w:r>
      <w:r>
        <w:br/>
      </w:r>
      <w:r>
        <w:t xml:space="preserve">of  the  condensed  system  with  heterogeneous  inclusions”  in:  Combustion  of  Condensed  Systems </w:t>
      </w:r>
      <w:r>
        <w:br/>
      </w:r>
      <w:r>
        <w:t xml:space="preserve">[in  Russian],  Chemogolovka  (1977).</w:t>
      </w:r>
    </w:p>
    <w:p>
      <w:pPr>
        <w:pStyle w:val="Normal"/>
      </w:pPr>
      <w:r>
        <w:t xml:space="preserve">129. 1.  Ya.  Vishnevetskii,  A.  P.  Denisyuk,  and  E.  A.  Fogelzang,  Combustion,  Explosion,  and </w:t>
      </w:r>
      <w:r>
        <w:br/>
      </w:r>
      <w:r>
        <w:t xml:space="preserve">Shock  Waves,  15.  No.  1  (1979).</w:t>
      </w:r>
    </w:p>
    <w:p>
      <w:pPr>
        <w:pStyle w:val="Normal"/>
      </w:pPr>
      <w:r>
        <w:t xml:space="preserve">130.  A.  D.  Baer,  N.  D.  Raien,  and  E.  V.  Shultz,  AIAA  J.,  No.  5  (1971).</w:t>
      </w:r>
    </w:p>
    <w:p>
      <w:pPr>
        <w:pStyle w:val="Normal"/>
      </w:pPr>
      <w:r>
        <w:t xml:space="preserve">131.  N.  N.  Bakhman  and  A.  F.  Belaev,  Combustion  of  Heterogeneous  Condensed  Systems  [in </w:t>
      </w:r>
      <w:r>
        <w:br/>
      </w:r>
      <w:r>
        <w:t xml:space="preserve">Russian],  Nauka,  Moscow  (1967).</w:t>
      </w:r>
    </w:p>
    <w:p>
      <w:pPr>
        <w:pStyle w:val="Normal"/>
      </w:pPr>
      <w:r>
        <w:t xml:space="preserve">132.  M.  W.  Beckstead,  K.  P.  McCarty,  “Modeling  calculations  for  HMX  composite  propel¬ </w:t>
      </w:r>
      <w:r>
        <w:br/>
      </w:r>
      <w:r>
        <w:t xml:space="preserve">lants”.  AIAA  Journal,  1982,  V.  20,  No  1,  pp.  106-115.</w:t>
      </w:r>
    </w:p>
    <w:p>
      <w:pPr>
        <w:pStyle w:val="Normal"/>
      </w:pPr>
      <w:r>
        <w:t xml:space="preserve">133.  N.  Kubota  and  T.  Masamoto,  16th  Symp.  (Int.)  on  Combustion  (1976).</w:t>
      </w:r>
    </w:p>
    <w:p>
      <w:pPr>
        <w:pStyle w:val="Normal"/>
      </w:pPr>
      <w:r>
        <w:t xml:space="preserve">134.  M.  W.  Beckstead,  18th  Symp.  (Int.)  on  Combustion  (1981).</w:t>
      </w:r>
    </w:p>
    <w:p>
      <w:pPr>
        <w:pStyle w:val="Normal"/>
      </w:pPr>
      <w:r>
        <w:t xml:space="preserve">135.  J.  Gurland,  in:  Planses  Proc.,  S.  Benesovsky  (ed.),  Vienna  (1962).</w:t>
      </w:r>
    </w:p>
    <w:p>
      <w:pPr>
        <w:pStyle w:val="Normal"/>
      </w:pPr>
      <w:r>
        <w:t xml:space="preserve">136.  D.  Seetharamacharyulu,  V.  P.  Pai  Verneder,  K.  M.  Mailya,  et  al.,  Combust.  Sci.  Tech- </w:t>
      </w:r>
      <w:r>
        <w:br/>
      </w:r>
      <w:r>
        <w:t xml:space="preserve">nol.,  25_,  No.  1  (1981).</w:t>
      </w:r>
    </w:p>
    <w:p>
      <w:pPr>
        <w:pStyle w:val="Normal"/>
      </w:pPr>
      <w:r>
        <w:t xml:space="preserve">137.  M.  K.  King,  AIAA  Paper  78-216  (1978).</w:t>
      </w:r>
    </w:p>
    <w:p>
      <w:pPr>
        <w:pStyle w:val="Normal"/>
      </w:pPr>
      <w:r>
        <w:t xml:space="preserve">138.  E.  H.  Blum  and  R.  H.  Wilhelm,  AlChE-IChE  Symp.  Series  A  (1965).</w:t>
      </w:r>
    </w:p>
    <w:p>
      <w:pPr>
        <w:pStyle w:val="Normal"/>
      </w:pPr>
      <w:r>
        <w:t xml:space="preserve">139.  L.  K.  Gusachenko,  in:  Combustion  and  Explosion  [in  Russian],  Nauka,  Moscow  (1972).</w:t>
      </w:r>
    </w:p>
    <w:p>
      <w:pPr>
        <w:pStyle w:val="Normal"/>
      </w:pPr>
      <w:r>
        <w:t xml:space="preserve">140.  M.  W.  Beckstead,  R.  L.  Derr,  C.  F.  Price.  “A  model  of  composite  solid-propellant </w:t>
      </w:r>
      <w:r>
        <w:br/>
      </w:r>
      <w:r>
        <w:t xml:space="preserve">combustion  based  on  multiple  flames”.  AIAA  Journal,  1970,  V.  8,  No  12,  pp.  2200-2207.</w:t>
      </w:r>
    </w:p>
    <w:p>
      <w:pPr>
        <w:pStyle w:val="Normal"/>
      </w:pPr>
      <w:r>
        <w:t xml:space="preserve">141.  I.  B.  Svetlichnyi,  A.  D.  Margolin,  and  P.  F.  Pokhil,  Combustion,  Explosion,  and  Shock </w:t>
      </w:r>
      <w:r>
        <w:br/>
      </w:r>
      <w:r>
        <w:t xml:space="preserve">Wave,  7,  No.  2  (1971).</w:t>
      </w:r>
    </w:p>
    <w:p>
      <w:pPr>
        <w:pStyle w:val="Normal"/>
      </w:pPr>
      <w:r>
        <w:t xml:space="preserve">142.  E.  I.  Maksimov,  Zh.  Fiz.  Khim.,  N6,  5  (1963).</w:t>
      </w:r>
    </w:p>
    <w:p>
      <w:pPr>
        <w:pStyle w:val="Normal"/>
      </w:pPr>
      <w:r>
        <w:t xml:space="preserve">143. 1.  Prigozhin,  From  Existing  to  Developing  [in  Russian]  Nauka,  Moscow  (1985).</w:t>
      </w:r>
    </w:p>
    <w:p>
      <w:pPr>
        <w:pStyle w:val="Normal"/>
      </w:pPr>
      <w:r>
        <w:t xml:space="preserve">144.  Ya.  B.  Zel’dovich,  O.  I.  Leipunskii,  and  V.  B.  Librovich,  in:  Theory  of  Unstable  Burning </w:t>
      </w:r>
      <w:r>
        <w:br/>
      </w:r>
      <w:r>
        <w:t xml:space="preserve">of  Gunpowder  [  in  Russian],  Nauka,  Moscow  (1967).</w:t>
      </w:r>
    </w:p>
    <w:p>
      <w:pPr>
        <w:pStyle w:val="Normal"/>
      </w:pPr>
      <w:r>
        <w:t xml:space="preserve">145.  S.  S.  Rybanin,  Multidimensional  Theory  of  Burning  in  Macroheterogeneous  Systems  [in </w:t>
      </w:r>
      <w:r>
        <w:br/>
      </w:r>
      <w:r>
        <w:t xml:space="preserve">Russian],  Author’s  abstract  of  Dr.Sci.  Dissertation,  Chemogolovka  (1988).</w:t>
      </w:r>
    </w:p>
    <w:p>
      <w:pPr>
        <w:pStyle w:val="Normal"/>
      </w:pPr>
      <w:r>
        <w:t xml:space="preserve">146.  V.  Ya.  Zyryanov,  in:  Burning  in  Condensed  Systems  (in  Russian],  Chemogolovka  (1988)</w:t>
      </w:r>
    </w:p>
    <w:p>
      <w:pPr>
        <w:pStyle w:val="Normal"/>
      </w:pPr>
      <w:r>
        <w:t xml:space="preserve">147.  V.  A.  Babuk,  V.  P.  Belov,  V.  V.  Khodosov,  et  al.,  Combustion,  Explosion,  and  Shock</w:t>
      </w:r>
    </w:p>
    <w:p>
      <w:pPr>
        <w:pStyle w:val="Normal"/>
      </w:pPr>
      <w:r>
        <w:t xml:space="preserve">6-55</w:t>
      </w:r>
    </w:p>
    <w:p>
      <w:pPr>
        <w:pStyle w:val="Normal"/>
      </w:pPr>
      <w:r>
        <w:t xml:space="preserve">Waves,  No.  3  (1985),</w:t>
      </w:r>
    </w:p>
    <w:p>
      <w:pPr>
        <w:pStyle w:val="Normal"/>
      </w:pPr>
      <w:r>
        <w:t xml:space="preserve">148.  Yu.  I.  Medvedev  and  L.  N.  Revyagin,  "On  nonstationary  powder  erosion,"  Combustion, </w:t>
      </w:r>
      <w:r>
        <w:br/>
      </w:r>
      <w:r>
        <w:t xml:space="preserve">Explosion,  and  Shock  Waves,  10,  No.  5,  341-345  (1974).</w:t>
      </w:r>
    </w:p>
    <w:p>
      <w:pPr>
        <w:pStyle w:val="Normal"/>
      </w:pPr>
      <w:r>
        <w:t xml:space="preserve">149.  E.  W.  Price  and  G.  A.  Flandro,  "Status  and  prospects  for  future  developments,"  in.  Non¬ </w:t>
      </w:r>
      <w:r>
        <w:br/>
      </w:r>
      <w:r>
        <w:t xml:space="preserve">steady  Burning  and  Combustion  Stability  of  Solid  Propellants,  Progress  in  Astronautics  and </w:t>
      </w:r>
      <w:r>
        <w:br/>
      </w:r>
      <w:r>
        <w:t xml:space="preserve">Aeronautics,  143,  Washington,  849-873  (1992).</w:t>
      </w:r>
    </w:p>
    <w:p>
      <w:pPr>
        <w:pStyle w:val="Normal"/>
      </w:pPr>
      <w:r>
        <w:t xml:space="preserve">150.  L.  K.  Gusachenko,  "Nonsteady-state  combustion  of  nonmetalized  heterogeneous  composi¬ </w:t>
      </w:r>
      <w:r>
        <w:br/>
      </w:r>
      <w:r>
        <w:t xml:space="preserve">tions,"  Combustion,  Explosion,  and  Shock  Waves,  24,  No.  4,  pp.  (R)  47-54  (1988).</w:t>
      </w:r>
    </w:p>
    <w:p>
      <w:pPr>
        <w:pStyle w:val="Normal"/>
      </w:pPr>
      <w:r>
        <w:t xml:space="preserve">151.  L.  K.  Gusachenko  and  I.  F.  Sadykov,  "Model  for  the  nonsteady-state  combustion  of  a </w:t>
      </w:r>
      <w:r>
        <w:br/>
      </w:r>
      <w:r>
        <w:t xml:space="preserve">composite  system,"  Combustion,  Explosion,  and  Shock  Waves,  27,  No.  5,  pp.  (R)  81-84  (1991).</w:t>
      </w:r>
    </w:p>
    <w:p>
      <w:pPr>
        <w:pStyle w:val="Normal"/>
      </w:pPr>
      <w:r>
        <w:t xml:space="preserve">152.  L.  K.  Gusachenko,  "Phenomenological  model  of  nonsteady-state  SP  combustion  with  a </w:t>
      </w:r>
      <w:r>
        <w:br/>
      </w:r>
      <w:r>
        <w:t xml:space="preserve">component  accumulated  on  the  surface,"  Combustion,  Explosion,  and  Shock  Waves,  25,  No.  2, </w:t>
      </w:r>
      <w:r>
        <w:br/>
      </w:r>
      <w:r>
        <w:t xml:space="preserve">pp.  (R)  38-42  (1989).</w:t>
      </w:r>
    </w:p>
    <w:p>
      <w:pPr>
        <w:pStyle w:val="Normal"/>
      </w:pPr>
      <w:r>
        <w:t xml:space="preserve">153.  L.  K.  Gusachenko  and  V.  E.  Zarko,  “Possible  mechanism  of  nonsteady  state  erosion </w:t>
      </w:r>
      <w:r>
        <w:br/>
      </w:r>
      <w:r>
        <w:t xml:space="preserve">combustion  of  composite  solid  propellants”,  Combustion,  Explosion,  and  Shock  Waves,  Vol.  31, </w:t>
      </w:r>
      <w:r>
        <w:br/>
      </w:r>
      <w:r>
        <w:t xml:space="preserve">No.  4, 1995.</w:t>
      </w:r>
    </w:p>
    <w:p>
      <w:pPr>
        <w:pStyle w:val="Normal"/>
      </w:pPr>
      <w:r>
        <w:t xml:space="preserve">6-56</w:t>
      </w:r>
    </w:p>
    <w:p>
      <w:pPr>
        <w:pStyle w:val="Normal"/>
      </w:pPr>
      <w:r>
        <w:t xml:space="preserve">CONCLUDING  COMMENTS</w:t>
      </w:r>
    </w:p>
    <w:p>
      <w:pPr>
        <w:pStyle w:val="Normal"/>
      </w:pPr>
      <w:r>
        <w:t xml:space="preserve">The  aim  of  the  mathematical  modeling  of  energetic  materials  combustion  is  prediction  of  the </w:t>
      </w:r>
      <w:r>
        <w:br/>
      </w:r>
      <w:r>
        <w:t xml:space="preserve">combustion  characteristics  under  given  external  conditions  that  provides  opportunity  for  dimin¬ </w:t>
      </w:r>
      <w:r>
        <w:br/>
      </w:r>
      <w:r>
        <w:t xml:space="preserve">ishing  a  number  of  costly  firing  tests  with  different  kind  gas  generators.  In  fact,  at  the  present </w:t>
      </w:r>
      <w:r>
        <w:br/>
      </w:r>
      <w:r>
        <w:t xml:space="preserve">time  combustion  modeling  of  energetic  materials  became  mature  scientific  discipline  starting </w:t>
      </w:r>
      <w:r>
        <w:br/>
      </w:r>
      <w:r>
        <w:t xml:space="preserve">from  pioneer  works  of  Ya.  B.  Zeldovich  performed  in  the  beginning  of  1940’s.  Great  progress </w:t>
      </w:r>
      <w:r>
        <w:br/>
      </w:r>
      <w:r>
        <w:t xml:space="preserve">has  been  achieved  now  in  developing  of  detailed  kinetic  schemes  and  sophisticated  numerical </w:t>
      </w:r>
      <w:r>
        <w:br/>
      </w:r>
      <w:r>
        <w:t xml:space="preserve">methods  for  solving  the  combustion  problems.  However,  the  importance  of  these  novel  ap¬ </w:t>
      </w:r>
      <w:r>
        <w:br/>
      </w:r>
      <w:r>
        <w:t xml:space="preserve">proaches  should  not  be  overestimated  because,  as  it  was  already  mentioned  in  Preface,  simple </w:t>
      </w:r>
      <w:r>
        <w:br/>
      </w:r>
      <w:r>
        <w:t xml:space="preserve">comparison  of  theoretical  and  restricted  experimental  data  does  not  give  enough  evidences  for  the </w:t>
      </w:r>
      <w:r>
        <w:br/>
      </w:r>
      <w:r>
        <w:t xml:space="preserve">validity  of  theoretical  model.  This  idea  was  also  formulated  in  several  works  including  excellent </w:t>
      </w:r>
      <w:r>
        <w:br/>
      </w:r>
      <w:r>
        <w:t xml:space="preserve">paper  by  M.  Miller  [I]  and  published  later  exhaustive  review  by  F.  A.  Williams  [2].  The  latter </w:t>
      </w:r>
      <w:r>
        <w:br/>
      </w:r>
      <w:r>
        <w:t xml:space="preserve">wrote:  ”So  many  phenomena  are  included  in  typical  computational  results  that  agreement  be¬ </w:t>
      </w:r>
      <w:r>
        <w:br/>
      </w:r>
      <w:r>
        <w:t xml:space="preserve">tween  experiment  and  computation  no  longer  explains  experimental  results”  [2].</w:t>
      </w:r>
    </w:p>
    <w:p>
      <w:pPr>
        <w:pStyle w:val="Normal"/>
      </w:pPr>
      <w:r>
        <w:t xml:space="preserve">This  means  that  analytical  approaches  and  physically  substantiated  theory  are  needed  for  ex¬ </w:t>
      </w:r>
      <w:r>
        <w:br/>
      </w:r>
      <w:r>
        <w:t xml:space="preserve">plaining  both  experimental  observations  and  computational  results.  At  the  same  time,  to  provide </w:t>
      </w:r>
      <w:r>
        <w:br/>
      </w:r>
      <w:r>
        <w:t xml:space="preserve">background  for  existing  and  newly  developed  combustion  models  there  is  a  great  need  of  devel¬ </w:t>
      </w:r>
      <w:r>
        <w:br/>
      </w:r>
      <w:r>
        <w:t xml:space="preserve">opment  of  novel  research  techniques,  which  may  give  space-  and  time  -  resolved  information </w:t>
      </w:r>
      <w:r>
        <w:br/>
      </w:r>
      <w:r>
        <w:t xml:space="preserve">about  processes  in  the  combustion  wave.  Actually,  to  make  comparison  with  contemporary  theo¬ </w:t>
      </w:r>
      <w:r>
        <w:br/>
      </w:r>
      <w:r>
        <w:t xml:space="preserve">retical  models  one  needs  experimental  data  not  only  on  temperature  profile  and  stationary  burn¬ </w:t>
      </w:r>
      <w:r>
        <w:br/>
      </w:r>
      <w:r>
        <w:t xml:space="preserve">ing  rate  but  also  on  species  distribution  and  transient  burning  rate.  Partially  these  data  became </w:t>
      </w:r>
      <w:r>
        <w:br/>
      </w:r>
      <w:r>
        <w:t xml:space="preserve">available  now  from  the  measurements  in  the  gas  phase  mainly  with  various  spectroscopy  tech¬ </w:t>
      </w:r>
      <w:r>
        <w:br/>
      </w:r>
      <w:r>
        <w:t xml:space="preserve">niques  and  with  recoil  force  and  ultra  sound  techniques.  However,  it  remains  difficult  obtaining </w:t>
      </w:r>
      <w:r>
        <w:br/>
      </w:r>
      <w:r>
        <w:t xml:space="preserve">data  under  high  pressures  and  high  frequency  fluctuations  of  external  conditions.</w:t>
      </w:r>
    </w:p>
    <w:p>
      <w:pPr>
        <w:pStyle w:val="Normal"/>
      </w:pPr>
      <w:r>
        <w:t xml:space="preserve">At  present  time  most  difficult  technical  task  is  getting  detailed  information  about  processes  in  the </w:t>
      </w:r>
      <w:r>
        <w:br/>
      </w:r>
      <w:r>
        <w:t xml:space="preserve">bulk  and  on  the  surface  of  the  condensed  phase  of  energetic  materials.  Obviously,  the  data  on </w:t>
      </w:r>
      <w:r>
        <w:br/>
      </w:r>
      <w:r>
        <w:t xml:space="preserve">thermal  decomposition  obtained  in  conditions  of  slow  heating  rates  (tens  of  K/min  in  classical </w:t>
      </w:r>
      <w:r>
        <w:br/>
      </w:r>
      <w:r>
        <w:t xml:space="preserve">DTA  methods)  can  not  be  used  directly  in  the  modeling  of  processes  running  in  the  combustion </w:t>
      </w:r>
      <w:r>
        <w:br/>
      </w:r>
      <w:r>
        <w:t xml:space="preserve">waves  (typically  thousands  of  K/s).  More  appropriate  is  use  of  data  derived  from  experiments  on </w:t>
      </w:r>
      <w:r>
        <w:br/>
      </w:r>
      <w:r>
        <w:t xml:space="preserve">ignition  or  high  temperature  pyrolysis  that  simulate  more  closely  the  conditions  of  high  tempera¬ </w:t>
      </w:r>
      <w:r>
        <w:br/>
      </w:r>
      <w:r>
        <w:t xml:space="preserve">ture  and  relatively  thin  preheated  layer  inherent  for  combustion  process.</w:t>
      </w:r>
    </w:p>
    <w:p>
      <w:pPr>
        <w:pStyle w:val="Normal"/>
      </w:pPr>
      <w:r>
        <w:t xml:space="preserve">Another  problem  is  a  description  of  physical  state  of  a  subsurface  layer  in  burning  energetic  ma¬ </w:t>
      </w:r>
      <w:r>
        <w:br/>
      </w:r>
      <w:r>
        <w:t xml:space="preserve">terial.  It  is  known  fact  that  majority  of  new  effective  oxidizers  like  ADN,  HNF  as  well  as  classi¬ </w:t>
      </w:r>
      <w:r>
        <w:br/>
      </w:r>
      <w:r>
        <w:t xml:space="preserve">cal  AP,  HMX  and  RDX  form  melted  layer  at  the  surface  that  may  lead  to  appearance  of  bubbles </w:t>
      </w:r>
      <w:r>
        <w:br/>
      </w:r>
      <w:r>
        <w:t xml:space="preserve">and  two-phase  flow  of  decomposition  products.  Existing  theoretical  models  [3,4]  are  still  based </w:t>
      </w:r>
      <w:r>
        <w:br/>
      </w:r>
      <w:r>
        <w:t xml:space="preserve">on  arbitrary  assumptions  on  the  origination  and  growth  of  the  bubbles.  Therefore,  reliable  ex¬ </w:t>
      </w:r>
      <w:r>
        <w:br/>
      </w:r>
      <w:r>
        <w:t xml:space="preserve">perimental  observations  are  strongly  needed  for  substantiation  of  such  kind  models.  It  should  be </w:t>
      </w:r>
      <w:r>
        <w:br/>
      </w:r>
      <w:r>
        <w:t xml:space="preserve">also  mentioned  the  lack  of  information  on  behavior  of  typical  and  newly  developed  binders  under </w:t>
      </w:r>
      <w:r>
        <w:br/>
      </w:r>
      <w:r>
        <w:t xml:space="preserve">fast  heating  conditions.  Totally  it  takes  appropriate  efforts  and  resources  in  order  to  develop  ex¬ </w:t>
      </w:r>
      <w:r>
        <w:br/>
      </w:r>
      <w:r>
        <w:t xml:space="preserve">perimental  means  to  measure  parameters  in  the  condensed  phase.  Combination  of  fresh  experi¬ </w:t>
      </w:r>
      <w:r>
        <w:br/>
      </w:r>
      <w:r>
        <w:t xml:space="preserve">mental  results  and  modem  theoretical  approaches  will  allow  formulating  the  comprehensive </w:t>
      </w:r>
      <w:r>
        <w:br/>
      </w:r>
      <w:r>
        <w:t xml:space="preserve">combustion  models  of  energetic  materials  that  meet  demands  of  engineering  design.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CONCLUSION-  REFERENCES.</w:t>
      </w:r>
    </w:p>
    <w:p>
      <w:pPr>
        <w:pStyle w:val="Normal"/>
      </w:pPr>
      <w:r>
        <w:t xml:space="preserve">1.  M.C.  Miller,  “  In  search  of  idealized  combustion  model  for  homogeneous  solid  propellant”, </w:t>
      </w:r>
      <w:r>
        <w:br/>
      </w:r>
      <w:r>
        <w:t xml:space="preserve">Comb.  Flame,  1982, 46,  pp.  51-73.</w:t>
      </w:r>
    </w:p>
    <w:p>
      <w:pPr>
        <w:pStyle w:val="Normal"/>
      </w:pPr>
      <w:r>
        <w:t xml:space="preserve">2.  F.  A.  Williams,  “The  role  of  theory  in  combustion  science”,  24th  Symposium  (Intern.)  on </w:t>
      </w:r>
      <w:r>
        <w:br/>
      </w:r>
      <w:r>
        <w:t xml:space="preserve">Combustion,  The  Combustion  Institute,  1992,  pp.  1-17.</w:t>
      </w:r>
    </w:p>
    <w:p>
      <w:pPr>
        <w:pStyle w:val="Normal"/>
      </w:pPr>
      <w:r>
        <w:t xml:space="preserve">3.  E.  I.  Maksimov,  A.  G.  Merzhanov.  To  the  theory  of  the  combustion  of  condensed </w:t>
      </w:r>
      <w:r>
        <w:br/>
      </w:r>
      <w:r>
        <w:t xml:space="preserve">substances.  Combustion,  Explosion,  and  Shock  Waves,  1966,  Vol.  2,  pp.(R)  47-58.</w:t>
      </w:r>
    </w:p>
    <w:p>
      <w:pPr>
        <w:pStyle w:val="Normal"/>
      </w:pPr>
      <w:r>
        <w:t xml:space="preserve">4.  K.  K.  Kuo  and  Y.  C.  Ling,  “Modeling  of  physicochemical  processes  of  burning  RDX </w:t>
      </w:r>
      <w:r>
        <w:br/>
      </w:r>
      <w:r>
        <w:t xml:space="preserve">monopropellants”  in:  Proc.  20th  Int.  Pyrotechnics  Seminar,  1994,  pp.  583-600.</w:t>
      </w:r>
    </w:p>
    <w:p>
      <w:pPr>
        <w:pStyle w:val="Normal"/>
      </w:pPr>
      <w:r>
        <w:t xml:space="preserve">li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