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DOCUMENT RESUME</w:t>
      </w:r>
    </w:p>
    <w:p>
      <w:pPr>
        <w:pStyle w:val="Normal"/>
      </w:pPr>
      <w:r>
        <w:t xml:space="preserve">ED 038 884</w:t>
      </w:r>
    </w:p>
    <w:p>
      <w:pPr>
        <w:pStyle w:val="Normal"/>
      </w:pPr>
      <w:r>
        <w:t xml:space="preserve">FL 001 387</w:t>
      </w:r>
    </w:p>
    <w:p>
      <w:pPr>
        <w:pStyle w:val="Normal"/>
      </w:pPr>
      <w:r>
        <w:t xml:space="preserve">AUTHOR</w:t>
      </w:r>
    </w:p>
    <w:p>
      <w:pPr>
        <w:pStyle w:val="Normal"/>
      </w:pPr>
      <w:r>
        <w:t xml:space="preserve">■J&gt;T</w:t>
      </w:r>
    </w:p>
    <w:p>
      <w:pPr>
        <w:pStyle w:val="Normal"/>
      </w:pPr>
      <w:r>
        <w:t xml:space="preserve">INSTITUTION</w:t>
      </w:r>
    </w:p>
    <w:p>
      <w:pPr>
        <w:pStyle w:val="Normal"/>
      </w:pPr>
      <w:r>
        <w:t xml:space="preserve">PUB DA'T’B </w:t>
      </w:r>
      <w:r>
        <w:br/>
      </w:r>
      <w:r>
        <w:t xml:space="preserve">NOTE</w:t>
      </w:r>
    </w:p>
    <w:p>
      <w:pPr>
        <w:pStyle w:val="Normal"/>
      </w:pPr>
      <w:r>
        <w:t xml:space="preserve">JOURNAL CIT</w:t>
      </w:r>
    </w:p>
    <w:p>
      <w:pPr>
        <w:pStyle w:val="Normal"/>
      </w:pPr>
      <w:r>
        <w:t xml:space="preserve">EDPS PRICE </w:t>
      </w:r>
      <w:r>
        <w:br/>
      </w:r>
      <w:r>
        <w:t xml:space="preserve">DESCRIPTORS</w:t>
      </w:r>
    </w:p>
    <w:p>
      <w:pPr>
        <w:pStyle w:val="Normal"/>
      </w:pPr>
      <w:r>
        <w:t xml:space="preserve">Vakar, Nicholas</w:t>
      </w:r>
    </w:p>
    <w:p>
      <w:pPr>
        <w:pStyle w:val="Normal"/>
      </w:pPr>
      <w:r>
        <w:t xml:space="preserve">teaching Russian Civilization.</w:t>
      </w:r>
    </w:p>
    <w:p>
      <w:pPr>
        <w:pStyle w:val="Normal"/>
      </w:pPr>
      <w:r>
        <w:t xml:space="preserve">American Association of University Professors, </w:t>
      </w:r>
      <w:r>
        <w:br/>
      </w:r>
      <w:r>
        <w:t xml:space="preserve">Washington, D. C.</w:t>
      </w:r>
    </w:p>
    <w:p>
      <w:pPr>
        <w:pStyle w:val="Normal"/>
      </w:pPr>
      <w:r>
        <w:t xml:space="preserve">49</w:t>
      </w:r>
    </w:p>
    <w:p>
      <w:pPr>
        <w:pStyle w:val="Normal"/>
      </w:pPr>
      <w:r>
        <w:t xml:space="preserve">lOp. ; Paper read at the </w:t>
      </w:r>
      <w:r>
        <w:br/>
      </w:r>
      <w:r>
        <w:t xml:space="preserve">American Association of </w:t>
      </w:r>
      <w:r>
        <w:br/>
      </w:r>
      <w:r>
        <w:t xml:space="preserve">Eruopean Languages, New </w:t>
      </w:r>
      <w:r>
        <w:br/>
      </w:r>
      <w:r>
        <w:t xml:space="preserve">1948</w:t>
      </w:r>
    </w:p>
    <w:p>
      <w:pPr>
        <w:pStyle w:val="Normal"/>
      </w:pPr>
      <w:r>
        <w:t xml:space="preserve">Annual Meeting of the </w:t>
      </w:r>
      <w:r>
        <w:br/>
      </w:r>
      <w:r>
        <w:t xml:space="preserve">Teachers of Slavic and T ast </w:t>
      </w:r>
      <w:r>
        <w:br/>
      </w:r>
      <w:r>
        <w:t xml:space="preserve">York, M ew York, December 28,</w:t>
      </w:r>
    </w:p>
    <w:p>
      <w:pPr>
        <w:pStyle w:val="Normal"/>
      </w:pPr>
      <w:r>
        <w:t xml:space="preserve">American Association of University Professors </w:t>
      </w:r>
      <w:r>
        <w:br/>
      </w:r>
      <w:r>
        <w:t xml:space="preserve">Bulletin; v35 p651-660 194Q</w:t>
      </w:r>
    </w:p>
    <w:p>
      <w:pPr>
        <w:pStyle w:val="Normal"/>
      </w:pPr>
      <w:r>
        <w:t xml:space="preserve">EDRS Price MF-S0.25 HC-S0.60</w:t>
      </w:r>
    </w:p>
    <w:p>
      <w:pPr>
        <w:pStyle w:val="Normal"/>
      </w:pPr>
      <w:r>
        <w:t xml:space="preserve">*Area Studies, ^Colleges, ^Cultural Awareness, </w:t>
      </w:r>
      <w:r>
        <w:br/>
      </w:r>
      <w:r>
        <w:t xml:space="preserve">Cultural Factors, Cultural Interrelationships, </w:t>
      </w:r>
      <w:r>
        <w:br/>
      </w:r>
      <w:r>
        <w:t xml:space="preserve">Fducational History, Educational Problems, European </w:t>
      </w:r>
      <w:r>
        <w:br/>
      </w:r>
      <w:r>
        <w:t xml:space="preserve">History, Foreign Culture, History, ^History </w:t>
      </w:r>
      <w:r>
        <w:br/>
      </w:r>
      <w:r>
        <w:t xml:space="preserve">Instruction, Language, Literature, ^Russian, </w:t>
      </w:r>
      <w:r>
        <w:br/>
      </w:r>
      <w:r>
        <w:t xml:space="preserve">Sociocultural Patterns, K * -tern Civilization, World </w:t>
      </w:r>
      <w:r>
        <w:br/>
      </w:r>
      <w:r>
        <w:t xml:space="preserve">History</w:t>
      </w:r>
    </w:p>
    <w:p>
      <w:pPr>
        <w:pStyle w:val="Normal"/>
      </w:pPr>
      <w:r>
        <w:t xml:space="preserve">ABSTRACT</w:t>
      </w:r>
    </w:p>
    <w:p>
      <w:pPr>
        <w:pStyle w:val="Normal"/>
      </w:pPr>
      <w:r>
        <w:t xml:space="preserve">Prior to World War Two, Slavic </w:t>
      </w:r>
      <w:r>
        <w:br/>
      </w:r>
      <w:r>
        <w:t xml:space="preserve">treated history, literature, and language as is </w:t>
      </w:r>
      <w:r>
        <w:br/>
      </w:r>
      <w:r>
        <w:t xml:space="preserve">often neglected the study of Russian literature </w:t>
      </w:r>
      <w:r>
        <w:br/>
      </w:r>
      <w:r>
        <w:t xml:space="preserve">The pragmatic necessities of the war questioned </w:t>
      </w:r>
      <w:r>
        <w:br/>
      </w:r>
      <w:r>
        <w:t xml:space="preserve">traditional approach and specialists appeared, </w:t>
      </w:r>
      <w:r>
        <w:br/>
      </w:r>
      <w:r>
        <w:t xml:space="preserve">efforts on the recent Soviet period exclusively </w:t>
      </w:r>
      <w:r>
        <w:br/>
      </w:r>
      <w:r>
        <w:t xml:space="preserve">studies became distinct from Slavic studies. Th </w:t>
      </w:r>
      <w:r>
        <w:br/>
      </w:r>
      <w:r>
        <w:t xml:space="preserve">how integration of former traditional and fragm</w:t>
      </w:r>
    </w:p>
    <w:p>
      <w:pPr>
        <w:pStyle w:val="Normal"/>
      </w:pPr>
      <w:r>
        <w:t xml:space="preserve">the more recent Russian stud </w:t>
      </w:r>
      <w:r>
        <w:br/>
      </w:r>
      <w:r>
        <w:t xml:space="preserve">colleges. (RL)</w:t>
      </w:r>
    </w:p>
    <w:p>
      <w:pPr>
        <w:pStyle w:val="Normal"/>
      </w:pPr>
      <w:r>
        <w:t xml:space="preserve">Slavic</w:t>
      </w:r>
    </w:p>
    <w:p>
      <w:pPr>
        <w:pStyle w:val="Normal"/>
      </w:pPr>
      <w:r>
        <w:t xml:space="preserve">number</w:t>
      </w:r>
    </w:p>
    <w:p>
      <w:pPr>
        <w:pStyle w:val="Normal"/>
      </w:pPr>
      <w:r>
        <w:t xml:space="preserve">studies and </w:t>
      </w:r>
      <w:r>
        <w:br/>
      </w:r>
      <w:r>
        <w:t xml:space="preserve">of American</w:t>
      </w:r>
    </w:p>
    <w:p>
      <w:pPr>
        <w:pStyle w:val="Normal"/>
      </w:pPr>
      <w:r>
        <w:t xml:space="preserve">studies in America </w:t>
      </w:r>
      <w:r>
        <w:br/>
      </w:r>
      <w:r>
        <w:t xml:space="preserve">dated disciplines and </w:t>
      </w:r>
      <w:r>
        <w:br/>
      </w:r>
      <w:r>
        <w:t xml:space="preserve">written after 1 Q i7. </w:t>
      </w:r>
      <w:r>
        <w:br/>
      </w:r>
      <w:r>
        <w:t xml:space="preserve">the relevance of this </w:t>
      </w:r>
      <w:r>
        <w:br/>
      </w:r>
      <w:r>
        <w:t xml:space="preserve">concentrating their </w:t>
      </w:r>
      <w:r>
        <w:br/>
      </w:r>
      <w:r>
        <w:t xml:space="preserve">. Thus, Russian </w:t>
      </w:r>
      <w:r>
        <w:br/>
      </w:r>
      <w:r>
        <w:t xml:space="preserve">is article explores </w:t>
      </w:r>
      <w:r>
        <w:br/>
      </w:r>
      <w:r>
        <w:t xml:space="preserve">ented approaches in </w:t>
      </w:r>
      <w:r>
        <w:br/>
      </w:r>
      <w:r>
        <w:t xml:space="preserve">ies has begun at a</w:t>
      </w:r>
    </w:p>
    <w:p>
      <w:pPr>
        <w:pStyle w:val="Normal"/>
      </w:pPr>
      <w:r>
        <w:t xml:space="preserve">EDO 38884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Fro fA ; ft A U P '£</w:t>
      </w:r>
    </w:p>
    <w:p>
      <w:pPr>
        <w:pStyle w:val="Normal"/>
      </w:pPr>
      <w:r>
        <w:t xml:space="preserve">0 35~ jp 45"/ - L O ^</w:t>
      </w:r>
    </w:p>
    <w:p>
      <w:pPr>
        <w:pStyle w:val="Normal"/>
      </w:pPr>
      <w:r>
        <w:t xml:space="preserve">/?vf</w:t>
      </w:r>
    </w:p>
    <w:p>
      <w:pPr>
        <w:pStyle w:val="Normal"/>
      </w:pPr>
      <w:r>
        <w:t xml:space="preserve">*v I</w:t>
      </w:r>
    </w:p>
    <w:p>
      <w:pPr>
        <w:pStyle w:val="Normal"/>
      </w:pPr>
      <w:r>
        <w:t xml:space="preserve">U.S. DEPARTMENT OF HEALTH, EDUCATION &amp; WELFARE </w:t>
      </w:r>
      <w:r>
        <w:br/>
      </w:r>
      <w:r>
        <w:t xml:space="preserve">OFFICE OF EDUCATION</w:t>
      </w:r>
    </w:p>
    <w:p>
      <w:pPr>
        <w:pStyle w:val="Normal"/>
      </w:pPr>
      <w:r>
        <w:t xml:space="preserve">THIS DOCUMENT HAS BEEN REPRODUCED EXACTLY AS RECEIVED FROM IHE </w:t>
      </w:r>
      <w:r>
        <w:br/>
      </w:r>
      <w:r>
        <w:t xml:space="preserve">PERSON OR ORGANIZATION ORIGINATING II. POINTS OF VIEW OR OPINIONS </w:t>
      </w:r>
      <w:r>
        <w:br/>
      </w:r>
      <w:r>
        <w:t xml:space="preserve">STATED DO NOT NECESSARILY REPRESENT OFFICIAL OFFICE OF EDUCATION </w:t>
      </w:r>
      <w:r>
        <w:br/>
      </w:r>
      <w:r>
        <w:t xml:space="preserve">POSITION OR POLICY.</w:t>
      </w:r>
    </w:p>
    <w:p>
      <w:pPr>
        <w:pStyle w:val="Normal"/>
      </w:pPr>
      <w:r>
        <w:t xml:space="preserve">TEACHING RUSSIAN CIVILIZATION 1</w:t>
      </w:r>
    </w:p>
    <w:p>
      <w:pPr>
        <w:pStyle w:val="Normal"/>
      </w:pPr>
      <w:r>
        <w:t xml:space="preserve">By NICHOLAS VAKAR </w:t>
      </w:r>
      <w:r>
        <w:br/>
      </w:r>
      <w:r>
        <w:t xml:space="preserve">Wheaton College (Massachusetts)</w:t>
      </w:r>
    </w:p>
    <w:p>
      <w:pPr>
        <w:pStyle w:val="Normal"/>
      </w:pPr>
      <w:r>
        <w:t xml:space="preserve">bo</w:t>
      </w:r>
    </w:p>
    <w:p>
      <w:pPr>
        <w:pStyle w:val="Normal"/>
      </w:pPr>
      <w:r>
        <w:t xml:space="preserve">&lt;0</w:t>
      </w:r>
    </w:p>
    <w:p>
      <w:pPr>
        <w:pStyle w:val="Normal"/>
      </w:pPr>
      <w:r>
        <w:t xml:space="preserve">rT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Despite the brisk development of Slavic studies during and since </w:t>
      </w:r>
      <w:r>
        <w:br/>
      </w:r>
      <w:r>
        <w:t xml:space="preserve">the war, the prediction is made that they have no future in this </w:t>
      </w:r>
      <w:r>
        <w:br/>
      </w:r>
      <w:r>
        <w:t xml:space="preserve">country. The Slavic world has changed into the Soviet world </w:t>
      </w:r>
      <w:r>
        <w:br/>
      </w:r>
      <w:r>
        <w:t xml:space="preserve">whose Slavic aspects are rapidly dissolving in the um^-al prob- </w:t>
      </w:r>
      <w:r>
        <w:br/>
      </w:r>
      <w:r>
        <w:t xml:space="preserve">lems of Communism, Dictatorship, and Totalitarianism. It is </w:t>
      </w:r>
      <w:r>
        <w:br/>
      </w:r>
      <w:r>
        <w:t xml:space="preserve">therefore no longer a subject for Slavists, but for teachers of polit- </w:t>
      </w:r>
      <w:r>
        <w:br/>
      </w:r>
      <w:r>
        <w:t xml:space="preserve">ic al and social sciences who are better equipped to deal with such </w:t>
      </w:r>
      <w:r>
        <w:br/>
      </w:r>
      <w:r>
        <w:t xml:space="preserve">matters.</w:t>
      </w:r>
    </w:p>
    <w:p>
      <w:pPr>
        <w:pStyle w:val="Normal"/>
      </w:pPr>
      <w:r>
        <w:t xml:space="preserve">According to this concept, Russia as a historical nation is in- </w:t>
      </w:r>
      <w:r>
        <w:br/>
      </w:r>
      <w:r>
        <w:t xml:space="preserve">cidental to Communism, as the Arabic world was incidental to </w:t>
      </w:r>
      <w:r>
        <w:br/>
      </w:r>
      <w:r>
        <w:t xml:space="preserve">Mohammedanism or German culture to Nazism. Is it really neces- </w:t>
      </w:r>
      <w:r>
        <w:br/>
      </w:r>
      <w:r>
        <w:t xml:space="preserve">sary to study Goethe to understand Hitler, or to translate Dante in </w:t>
      </w:r>
      <w:r>
        <w:br/>
      </w:r>
      <w:r>
        <w:t xml:space="preserve">order to foresee another Mussolini? It seems that the' more we </w:t>
      </w:r>
      <w:r>
        <w:br/>
      </w:r>
      <w:r>
        <w:t xml:space="preserve">studied the German and Italian past, the less we were able to under- </w:t>
      </w:r>
      <w:r>
        <w:br/>
      </w:r>
      <w:r>
        <w:t xml:space="preserve">stand their present. Russia interests the American only as the </w:t>
      </w:r>
      <w:r>
        <w:br/>
      </w:r>
      <w:r>
        <w:t xml:space="preserve">embodiment of an idea which threatens American liberties. Can </w:t>
      </w:r>
      <w:r>
        <w:br/>
      </w:r>
      <w:r>
        <w:t xml:space="preserve">Pushkin help him to recognize the aims of Stalin? The Russia of </w:t>
      </w:r>
      <w:r>
        <w:br/>
      </w:r>
      <w:r>
        <w:t xml:space="preserve">old is to the Soviet Union what ancient Rome is to Italy of De </w:t>
      </w:r>
      <w:r>
        <w:br/>
      </w:r>
      <w:r>
        <w:t xml:space="preserve">Gasperi and Togliatti. Let the dead bury their dead.</w:t>
      </w:r>
    </w:p>
    <w:p>
      <w:pPr>
        <w:pStyle w:val="Normal"/>
      </w:pPr>
      <w:r>
        <w:t xml:space="preserve">The field of Slavics is thus located somewhere close to the field </w:t>
      </w:r>
      <w:r>
        <w:br/>
      </w:r>
      <w:r>
        <w:t xml:space="preserve">of Classics. We can teach language and, with certain reservations, </w:t>
      </w:r>
      <w:r>
        <w:br/>
      </w:r>
      <w:r>
        <w:t xml:space="preserve">history and literature. But more and more the language will be </w:t>
      </w:r>
      <w:r>
        <w:br/>
      </w:r>
      <w:r>
        <w:t xml:space="preserve">taught by a general linguist: assisted by native informants, for our </w:t>
      </w:r>
      <w:r>
        <w:br/>
      </w:r>
      <w:r>
        <w:t xml:space="preserve">technique is deemed obsolete. We are thought to be limited to the </w:t>
      </w:r>
      <w:r>
        <w:br/>
      </w:r>
      <w:r>
        <w:t xml:space="preserve">speech of Pushkin and Tolstoy, and the American wants to know </w:t>
      </w:r>
      <w:r>
        <w:br/>
      </w:r>
      <w:r>
        <w:t xml:space="preserve">how Molotov uses it. If history and literature are left to us this is </w:t>
      </w:r>
      <w:r>
        <w:br/>
      </w:r>
      <w:r>
        <w:t xml:space="preserve">primarily for the reason that their references lie in the past, and </w:t>
      </w:r>
      <w:r>
        <w:br/>
      </w:r>
      <w:r>
        <w:t xml:space="preserve">they are not directly related to the current issues at stake.</w:t>
      </w:r>
    </w:p>
    <w:p>
      <w:pPr>
        <w:pStyle w:val="Normal"/>
      </w:pPr>
      <w:r>
        <w:t xml:space="preserve">1 Based on a paper read at the Annual Meeting of the American Association of </w:t>
      </w:r>
      <w:r>
        <w:br/>
      </w:r>
      <w:r>
        <w:t xml:space="preserve">Teachers of Slavic and East European Languages, December 28, 1948, in New York </w:t>
      </w:r>
      <w:r>
        <w:br/>
      </w:r>
      <w:r>
        <w:t xml:space="preserve">City.</w:t>
      </w:r>
    </w:p>
    <w:p>
      <w:pPr>
        <w:pStyle w:val="Normal"/>
      </w:pPr>
      <w:r>
        <w:t xml:space="preserve">652 AMERICAN ASSOCIATION OF UNIVERSITY PROFESSORS</w:t>
      </w:r>
    </w:p>
    <w:p>
      <w:pPr>
        <w:pStyle w:val="Normal"/>
      </w:pPr>
      <w:r>
        <w:t xml:space="preserve">One may object that the present situation in Russia is a mixture </w:t>
      </w:r>
      <w:r>
        <w:br/>
      </w:r>
      <w:r>
        <w:t xml:space="preserve">of old and new and one must know something of the former in order </w:t>
      </w:r>
      <w:r>
        <w:br/>
      </w:r>
      <w:r>
        <w:t xml:space="preserve">to evaluate the latter. But the opponents will point out that no </w:t>
      </w:r>
      <w:r>
        <w:br/>
      </w:r>
      <w:r>
        <w:t xml:space="preserve">one would care to know what features of the 1929 model are re- </w:t>
      </w:r>
      <w:r>
        <w:br/>
      </w:r>
      <w:r>
        <w:t xml:space="preserve">peated in the 1949 Chevrolet. The fact that some aspects of the </w:t>
      </w:r>
      <w:r>
        <w:br/>
      </w:r>
      <w:r>
        <w:t xml:space="preserve">Soviet system can be traced back to the time of Cyril and </w:t>
      </w:r>
      <w:r>
        <w:br/>
      </w:r>
      <w:r>
        <w:t xml:space="preserve">Methodius is of little conseq uence. No one will study Henry Ford’s </w:t>
      </w:r>
      <w:r>
        <w:br/>
      </w:r>
      <w:r>
        <w:t xml:space="preserve">life or General Motors’ history to see how the new automobile </w:t>
      </w:r>
      <w:r>
        <w:br/>
      </w:r>
      <w:r>
        <w:t xml:space="preserve">operates. All that the American wants to know is how the Soviet </w:t>
      </w:r>
      <w:r>
        <w:br/>
      </w:r>
      <w:r>
        <w:t xml:space="preserve">system operates. The approach is pragmatic. Only those features </w:t>
      </w:r>
      <w:r>
        <w:br/>
      </w:r>
      <w:r>
        <w:t xml:space="preserve">of Russian civilization are studied which are relevant to the new </w:t>
      </w:r>
      <w:r>
        <w:br/>
      </w:r>
      <w:r>
        <w:t xml:space="preserve">political and economic fact which is the Soviet Union today* </w:t>
      </w:r>
      <w:r>
        <w:br/>
      </w:r>
      <w:r>
        <w:t xml:space="preserve">America, we are reminded, is in need of quick specialists, not of </w:t>
      </w:r>
      <w:r>
        <w:br/>
      </w:r>
      <w:r>
        <w:t xml:space="preserve">ponderous philosophers. There is no time to waste. World War </w:t>
      </w:r>
      <w:r>
        <w:br/>
      </w:r>
      <w:r>
        <w:t xml:space="preserve">III may break out in a couple of years.</w:t>
      </w:r>
    </w:p>
    <w:p>
      <w:pPr>
        <w:pStyle w:val="Normal"/>
      </w:pPr>
      <w:r>
        <w:t xml:space="preserve">Consequently new techniques are being developed for teaching </w:t>
      </w:r>
      <w:r>
        <w:br/>
      </w:r>
      <w:r>
        <w:t xml:space="preserve">Russian subjects, and new men prepared outside the organized </w:t>
      </w:r>
      <w:r>
        <w:br/>
      </w:r>
      <w:r>
        <w:t xml:space="preserve">Slavic field. Their strong points seem to be — at least this is the </w:t>
      </w:r>
      <w:r>
        <w:br/>
      </w:r>
      <w:r>
        <w:t xml:space="preserve">way they put it— integration of data within specific fields of ob- </w:t>
      </w:r>
      <w:r>
        <w:br/>
      </w:r>
      <w:r>
        <w:t xml:space="preserve">servation, absence of bias and prejudice, and “an alert feeling of </w:t>
      </w:r>
      <w:r>
        <w:br/>
      </w:r>
      <w:r>
        <w:t xml:space="preserve">practical American interest.” Slavic scholars are under pressure to </w:t>
      </w:r>
      <w:r>
        <w:br/>
      </w:r>
      <w:r>
        <w:t xml:space="preserve">change their methods or go out of business, leaving their field to </w:t>
      </w:r>
      <w:r>
        <w:br/>
      </w:r>
      <w:r>
        <w:t xml:space="preserve">others.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The new trend has been widely, and sometimes severely, criti- </w:t>
      </w:r>
      <w:r>
        <w:br/>
      </w:r>
      <w:r>
        <w:t xml:space="preserve">cized. Narrow and shallow specialization, before a general back- </w:t>
      </w:r>
      <w:r>
        <w:br/>
      </w:r>
      <w:r>
        <w:t xml:space="preserve">ground is acquired, is meaningless and dangerous to the rightly </w:t>
      </w:r>
      <w:r>
        <w:br/>
      </w:r>
      <w:r>
        <w:t xml:space="preserve">understood American interest. Indeed, how would we feel if the </w:t>
      </w:r>
      <w:r>
        <w:br/>
      </w:r>
      <w:r>
        <w:t xml:space="preserve">study of America were to start with the New Deal? We would </w:t>
      </w:r>
      <w:r>
        <w:br/>
      </w:r>
      <w:r>
        <w:t xml:space="preserve">shrug our shoulders at an expert on American affairs who knew how </w:t>
      </w:r>
      <w:r>
        <w:br/>
      </w:r>
      <w:r>
        <w:t xml:space="preserve">many votes were cast at the last elections or how the Stock Ex- </w:t>
      </w:r>
      <w:r>
        <w:br/>
      </w:r>
      <w:r>
        <w:t xml:space="preserve">change operates, but had heard nothing of Monroe, Emerson, and </w:t>
      </w:r>
      <w:r>
        <w:br/>
      </w:r>
      <w:r>
        <w:t xml:space="preserve">the American Frontier. How can he be competent to deal with </w:t>
      </w:r>
      <w:r>
        <w:br/>
      </w:r>
      <w:r>
        <w:t xml:space="preserve">America if he does not know what kind of people we are? He should </w:t>
      </w:r>
      <w:r>
        <w:br/>
      </w:r>
      <w:r>
        <w:t xml:space="preserve">know that the American character was not formed in Washington, </w:t>
      </w:r>
      <w:r>
        <w:br/>
      </w:r>
      <w:r>
        <w:t xml:space="preserve">D. C., during recent years, but has come out of “long inheritance, </w:t>
      </w:r>
      <w:r>
        <w:br/>
      </w:r>
      <w:r>
        <w:t xml:space="preserve">environment and experience.” His approach to America would be</w:t>
      </w:r>
    </w:p>
    <w:p>
      <w:pPr>
        <w:pStyle w:val="Normal"/>
      </w:pPr>
      <w:r>
        <w:t xml:space="preserve">TEACHING RUSSIAN CIVILIZATION</w:t>
      </w:r>
    </w:p>
    <w:p>
      <w:pPr>
        <w:pStyle w:val="Normal"/>
      </w:pPr>
      <w:r>
        <w:t xml:space="preserve">653</w:t>
      </w:r>
    </w:p>
    <w:p>
      <w:pPr>
        <w:pStyle w:val="Normal"/>
      </w:pPr>
      <w:r>
        <w:t xml:space="preserve">judged irrelevant and, in so far as foreign policy is concerned, un- </w:t>
      </w:r>
      <w:r>
        <w:br/>
      </w:r>
      <w:r>
        <w:t xml:space="preserve">practical.</w:t>
      </w:r>
    </w:p>
    <w:p>
      <w:pPr>
        <w:pStyle w:val="Normal"/>
      </w:pPr>
      <w:r>
        <w:t xml:space="preserve">But we start Russian studies with the Five-Year Plans and the </w:t>
      </w:r>
      <w:r>
        <w:br/>
      </w:r>
      <w:r>
        <w:t xml:space="preserve">Stalin Constitution of 1936. What do we know about the Russian </w:t>
      </w:r>
      <w:r>
        <w:br/>
      </w:r>
      <w:r>
        <w:t xml:space="preserve">character? About Russian inheritance, environment, and experi- </w:t>
      </w:r>
      <w:r>
        <w:br/>
      </w:r>
      <w:r>
        <w:t xml:space="preserve">ence? One can hear from the American expert, produced by the </w:t>
      </w:r>
      <w:r>
        <w:br/>
      </w:r>
      <w:r>
        <w:t xml:space="preserve">new educational machine, that Peter the Great died in the sixteenth </w:t>
      </w:r>
      <w:r>
        <w:br/>
      </w:r>
      <w:r>
        <w:t xml:space="preserve">century, having made a testament for world conquest; that the </w:t>
      </w:r>
      <w:r>
        <w:br/>
      </w:r>
      <w:r>
        <w:t xml:space="preserve">liking for uniform is one of the permanent elements of Russian </w:t>
      </w:r>
      <w:r>
        <w:br/>
      </w:r>
      <w:r>
        <w:t xml:space="preserve">culture; that political exiles crowded out the natives in Siberia, and </w:t>
      </w:r>
      <w:r>
        <w:br/>
      </w:r>
      <w:r>
        <w:t xml:space="preserve">annexed it to the Russian Empire; that Russian citizens were not </w:t>
      </w:r>
      <w:r>
        <w:br/>
      </w:r>
      <w:r>
        <w:t xml:space="preserve">protected by law before the Revolution; and other such nonsense. </w:t>
      </w:r>
      <w:r>
        <w:br/>
      </w:r>
      <w:r>
        <w:t xml:space="preserve">These and the following are not fancy examples, but are taken from </w:t>
      </w:r>
      <w:r>
        <w:br/>
      </w:r>
      <w:r>
        <w:t xml:space="preserve">life and from documents collected in different colleges. Our spines </w:t>
      </w:r>
      <w:r>
        <w:br/>
      </w:r>
      <w:r>
        <w:t xml:space="preserve">would shiver if certain techniques, developed for the study of' </w:t>
      </w:r>
      <w:r>
        <w:br/>
      </w:r>
      <w:r>
        <w:t xml:space="preserve">primitive societies, were applied to the study of American behavior. </w:t>
      </w:r>
      <w:r>
        <w:br/>
      </w:r>
      <w:r>
        <w:t xml:space="preserve">Yet, the American is told that among the European peoples the </w:t>
      </w:r>
      <w:r>
        <w:br/>
      </w:r>
      <w:r>
        <w:t xml:space="preserve">Russians are the only ones who swaddle their babies very tightly, </w:t>
      </w:r>
      <w:r>
        <w:br/>
      </w:r>
      <w:r>
        <w:t xml:space="preserve">thus depriving them of muscular cognition during the very im- </w:t>
      </w:r>
      <w:r>
        <w:br/>
      </w:r>
      <w:r>
        <w:t xml:space="preserve">portant first nine months of life; of course, as has been observed </w:t>
      </w:r>
      <w:r>
        <w:br/>
      </w:r>
      <w:r>
        <w:t xml:space="preserve">among certain tribes, they will make up for this period later, and </w:t>
      </w:r>
      <w:r>
        <w:br/>
      </w:r>
      <w:r>
        <w:t xml:space="preserve">develop a violence complex. This will explain the Moscow trials </w:t>
      </w:r>
      <w:r>
        <w:br/>
      </w:r>
      <w:r>
        <w:t xml:space="preserve">and concentration camps. Students are told that it is not necessary </w:t>
      </w:r>
      <w:r>
        <w:br/>
      </w:r>
      <w:r>
        <w:t xml:space="preserve">to know Russian to take a dictionary and find that Russian has no </w:t>
      </w:r>
      <w:r>
        <w:br/>
      </w:r>
      <w:r>
        <w:t xml:space="preserve">word ior privacy y which would mean that the Russians have never </w:t>
      </w:r>
      <w:r>
        <w:br/>
      </w:r>
      <w:r>
        <w:t xml:space="preserve">known what privacy is.</w:t>
      </w:r>
    </w:p>
    <w:p>
      <w:pPr>
        <w:pStyle w:val="Normal"/>
      </w:pPr>
      <w:r>
        <w:t xml:space="preserve">One may point to a tightly swaddled Christ painted by Giotto </w:t>
      </w:r>
      <w:r>
        <w:br/>
      </w:r>
      <w:r>
        <w:t xml:space="preserve">on the walls of the Arena Chapel in Padua. However questionable </w:t>
      </w:r>
      <w:r>
        <w:br/>
      </w:r>
      <w:r>
        <w:t xml:space="preserve">the source of information about the Russian baby may be, the </w:t>
      </w:r>
      <w:r>
        <w:br/>
      </w:r>
      <w:r>
        <w:t xml:space="preserve">early muscular cognition did not eliminate violence in the rest of </w:t>
      </w:r>
      <w:r>
        <w:br/>
      </w:r>
      <w:r>
        <w:t xml:space="preserve">Europe. German and French have no direct term for English </w:t>
      </w:r>
      <w:r>
        <w:br/>
      </w:r>
      <w:r>
        <w:t xml:space="preserve">privacy , and even the Texans have no word for prostor (boundless </w:t>
      </w:r>
      <w:r>
        <w:br/>
      </w:r>
      <w:r>
        <w:t xml:space="preserve">expanse, vast horizons, and complete freedom of moving about). </w:t>
      </w:r>
      <w:r>
        <w:br/>
      </w:r>
      <w:r>
        <w:t xml:space="preserve">Strangely enough, Russian has no word for autocracy , and yet — . x</w:t>
      </w:r>
    </w:p>
    <w:p>
      <w:pPr>
        <w:pStyle w:val="Normal"/>
      </w:pPr>
      <w:r>
        <w:t xml:space="preserve">1 Samoderzhavie, samovlastie by which the word autocracy is currently trans- </w:t>
      </w:r>
      <w:r>
        <w:br/>
      </w:r>
      <w:r>
        <w:t xml:space="preserve">lated, refer to power, not to government. On the other hand, the idea of “democ- </w:t>
      </w:r>
      <w:r>
        <w:br/>
      </w:r>
      <w:r>
        <w:t xml:space="preserve">racy” is expressed by narodopravstvo which is distinguished from narodoolastie. </w:t>
      </w:r>
      <w:r>
        <w:br/>
      </w:r>
      <w:r>
        <w:t xml:space="preserve">C'f. samodenhavny gospoditt Veliki Novgorod while Novgorod was a classical example </w:t>
      </w:r>
      <w:r>
        <w:br/>
      </w:r>
      <w:r>
        <w:t xml:space="preserve">of medieval democracy.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654 AMERICAN ASSOCIATION OF UNIVERSITV PROFESSORS</w:t>
      </w:r>
    </w:p>
    <w:p>
      <w:pPr>
        <w:pStyle w:val="Normal"/>
      </w:pPr>
      <w:r>
        <w:t xml:space="preserve">All this, of course, is beyond the scope of study, and Russian life </w:t>
      </w:r>
      <w:r>
        <w:br/>
      </w:r>
      <w:r>
        <w:t xml:space="preserve">appears to the student of Soviets as an inextricable cluster of </w:t>
      </w:r>
      <w:r>
        <w:br/>
      </w:r>
      <w:r>
        <w:t xml:space="preserve">paradoxes.</w:t>
      </w:r>
    </w:p>
    <w:p>
      <w:pPr>
        <w:pStyle w:val="Normal"/>
      </w:pPr>
      <w:r>
        <w:t xml:space="preserve">With such stories one can fill a book. But I shouldn’t advise </w:t>
      </w:r>
      <w:r>
        <w:br/>
      </w:r>
      <w:r>
        <w:t xml:space="preserve">publishing the book. It may boomerang, and sadder stories would </w:t>
      </w:r>
      <w:r>
        <w:br/>
      </w:r>
      <w:r>
        <w:t xml:space="preserve">be told about us, the teachers of Slavics. I am afraid that we have </w:t>
      </w:r>
      <w:r>
        <w:br/>
      </w:r>
      <w:r>
        <w:t xml:space="preserve">only ourselves to blame for the situation just described.</w:t>
      </w:r>
    </w:p>
    <w:p>
      <w:pPr>
        <w:pStyle w:val="Normal"/>
      </w:pPr>
      <w:r>
        <w:t xml:space="preserve">Ill</w:t>
      </w:r>
    </w:p>
    <w:p>
      <w:pPr>
        <w:pStyle w:val="Normal"/>
      </w:pPr>
      <w:r>
        <w:t xml:space="preserve">At this point a little history is appropriate.</w:t>
      </w:r>
    </w:p>
    <w:p>
      <w:pPr>
        <w:pStyle w:val="Normal"/>
      </w:pPr>
      <w:r>
        <w:t xml:space="preserve">Until lately, we concentrated on teaching language on the one </w:t>
      </w:r>
      <w:r>
        <w:br/>
      </w:r>
      <w:r>
        <w:t xml:space="preserve">hand, and history and literature on the other. If we did not dis- </w:t>
      </w:r>
      <w:r>
        <w:br/>
      </w:r>
      <w:r>
        <w:t xml:space="preserve">play much imagination, competence, and enterprising spirit, this </w:t>
      </w:r>
      <w:r>
        <w:br/>
      </w:r>
      <w:r>
        <w:t xml:space="preserve">was not entirely our fault. Before 1914, only three American </w:t>
      </w:r>
      <w:r>
        <w:br/>
      </w:r>
      <w:r>
        <w:t xml:space="preserve">colleges were giving regular instruction in Russian. While teachers </w:t>
      </w:r>
      <w:r>
        <w:br/>
      </w:r>
      <w:r>
        <w:t xml:space="preserve">of French, German, and Spanish farmed with most modern equip- </w:t>
      </w:r>
      <w:r>
        <w:br/>
      </w:r>
      <w:r>
        <w:t xml:space="preserve">ment, we had to work our field with spades and pick-axes in the </w:t>
      </w:r>
      <w:r>
        <w:br/>
      </w:r>
      <w:r>
        <w:t xml:space="preserve">later years. There were many who had never known how to handle </w:t>
      </w:r>
      <w:r>
        <w:br/>
      </w:r>
      <w:r>
        <w:t xml:space="preserve">even these tools. Having been born in Russia was often their only </w:t>
      </w:r>
      <w:r>
        <w:br/>
      </w:r>
      <w:r>
        <w:t xml:space="preserve">qualification for a teacher’s position. They were pioneering in a </w:t>
      </w:r>
      <w:r>
        <w:br/>
      </w:r>
      <w:r>
        <w:t xml:space="preserve">field and climate unknown to them. True, they learned quickly </w:t>
      </w:r>
      <w:r>
        <w:br/>
      </w:r>
      <w:r>
        <w:t xml:space="preserve">from experience. They even wrote textbooks. It is easy to criti- </w:t>
      </w:r>
      <w:r>
        <w:br/>
      </w:r>
      <w:r>
        <w:t xml:space="preserve">cize their work, but good things also were achieved. There are </w:t>
      </w:r>
      <w:r>
        <w:br/>
      </w:r>
      <w:r>
        <w:t xml:space="preserve">able people among us and their efforts inspire respect and admira- </w:t>
      </w:r>
      <w:r>
        <w:br/>
      </w:r>
      <w:r>
        <w:t xml:space="preserve">tion. Hundreds of Americans have learned Russian; we could not </w:t>
      </w:r>
      <w:r>
        <w:br/>
      </w:r>
      <w:r>
        <w:t xml:space="preserve">possibly expect a better harvest.</w:t>
      </w:r>
    </w:p>
    <w:p>
      <w:pPr>
        <w:pStyle w:val="Normal"/>
      </w:pPr>
      <w:r>
        <w:t xml:space="preserve">The war gave a tremendous momentum to the instruction in </w:t>
      </w:r>
      <w:r>
        <w:br/>
      </w:r>
      <w:r>
        <w:t xml:space="preserve">Russian, and we are better off now in both method and equipment. </w:t>
      </w:r>
      <w:r>
        <w:br/>
      </w:r>
      <w:r>
        <w:t xml:space="preserve">According to the survey made by Professor Arthur P. Coleman, </w:t>
      </w:r>
      <w:r>
        <w:br/>
      </w:r>
      <w:r>
        <w:t xml:space="preserve">Russian was taught in more than 200 American colleges last year. 1 </w:t>
      </w:r>
      <w:r>
        <w:br/>
      </w:r>
      <w:r>
        <w:t xml:space="preserve">Only a few, however, have been able to maintain, develop, and im- </w:t>
      </w:r>
      <w:r>
        <w:br/>
      </w:r>
      <w:r>
        <w:t xml:space="preserve">prove the intensive wartime techniques. In most cases we still </w:t>
      </w:r>
      <w:r>
        <w:br/>
      </w:r>
      <w:r>
        <w:t xml:space="preserve">have to labor with spade and pick-ax. Instructors who have no </w:t>
      </w:r>
      <w:r>
        <w:br/>
      </w:r>
      <w:r>
        <w:t xml:space="preserve">adequate preparation still have no place to go for a “refresher</w:t>
      </w:r>
    </w:p>
    <w:p>
      <w:pPr>
        <w:pStyle w:val="Normal"/>
      </w:pPr>
      <w:r>
        <w:t xml:space="preserve">1 A Report on the Status of Russian and Other Slavic and East European Laniuaies </w:t>
      </w:r>
      <w:r>
        <w:br/>
      </w:r>
      <w:r>
        <w:t xml:space="preserve">in the Educational Institutions of the United States, Its Territories , Possessions and </w:t>
      </w:r>
      <w:r>
        <w:br/>
      </w:r>
      <w:r>
        <w:t xml:space="preserve">Mandates , with Additional Data on Similar Studies in Canada and Latin America , by </w:t>
      </w:r>
      <w:r>
        <w:br/>
      </w:r>
      <w:r>
        <w:t xml:space="preserve">Arthur Prudden Coleman, Assistant Professor, Department of Slavic Languages, </w:t>
      </w:r>
      <w:r>
        <w:br/>
      </w:r>
      <w:r>
        <w:t xml:space="preserve">Columbia University (New York, 1948), 109 pp.</w:t>
      </w:r>
    </w:p>
    <w:p>
      <w:pPr>
        <w:pStyle w:val="Normal"/>
      </w:pPr>
      <w:r>
        <w:t xml:space="preserve">TEACHING RUSSIAN CIVILIZATION</w:t>
      </w:r>
    </w:p>
    <w:p>
      <w:pPr>
        <w:pStyle w:val="Normal"/>
      </w:pPr>
      <w:r>
        <w:t xml:space="preserve">655</w:t>
      </w:r>
    </w:p>
    <w:p>
      <w:pPr>
        <w:pStyle w:val="Normal"/>
      </w:pPr>
      <w:r>
        <w:t xml:space="preserve">course.” American universities prepare excellent teachers of </w:t>
      </w:r>
      <w:r>
        <w:br/>
      </w:r>
      <w:r>
        <w:t xml:space="preserve">French, of German, and of Spanish, but they leave the Russian </w:t>
      </w:r>
      <w:r>
        <w:br/>
      </w:r>
      <w:r>
        <w:t xml:space="preserve">teacher to fend for himself. As a result, Russian students in certain </w:t>
      </w:r>
      <w:r>
        <w:br/>
      </w:r>
      <w:r>
        <w:t xml:space="preserve">colleges find themselves at a disadvantage when they apply for </w:t>
      </w:r>
      <w:r>
        <w:br/>
      </w:r>
      <w:r>
        <w:t xml:space="preserve">foreign service.</w:t>
      </w:r>
    </w:p>
    <w:p>
      <w:pPr>
        <w:pStyle w:val="Normal"/>
      </w:pPr>
      <w:r>
        <w:t xml:space="preserve">Perhaps more precarious is the situation in the field of history </w:t>
      </w:r>
      <w:r>
        <w:br/>
      </w:r>
      <w:r>
        <w:t xml:space="preserve">and literature. True, Professor Coleman’s survey has recorded </w:t>
      </w:r>
      <w:r>
        <w:br/>
      </w:r>
      <w:r>
        <w:t xml:space="preserve">important quantitative gains since the war. Russian history was </w:t>
      </w:r>
      <w:r>
        <w:br/>
      </w:r>
      <w:r>
        <w:t xml:space="preserve">taught in 81, and Russian literature in 44, American and Canadian </w:t>
      </w:r>
      <w:r>
        <w:br/>
      </w:r>
      <w:r>
        <w:t xml:space="preserve">colleges last year. More often than not, however, a course in </w:t>
      </w:r>
      <w:r>
        <w:br/>
      </w:r>
      <w:r>
        <w:t xml:space="preserve">Russian history will concentrate on the Imperial period and cover </w:t>
      </w:r>
      <w:r>
        <w:br/>
      </w:r>
      <w:r>
        <w:t xml:space="preserve">the Soviet Revolution only slightly, if at all. Likewise, a course in </w:t>
      </w:r>
      <w:r>
        <w:br/>
      </w:r>
      <w:r>
        <w:t xml:space="preserve">Russian literature usually v/ill be a course in writings from the </w:t>
      </w:r>
      <w:r>
        <w:br/>
      </w:r>
      <w:r>
        <w:t xml:space="preserve">nineteenth century up to World War I. History is presented as a </w:t>
      </w:r>
      <w:r>
        <w:br/>
      </w:r>
      <w:r>
        <w:t xml:space="preserve">story of emperors, conquests, and invasions, and literature as a </w:t>
      </w:r>
      <w:r>
        <w:br/>
      </w:r>
      <w:r>
        <w:t xml:space="preserve">catalogue of poets, novelists, and playwrights— both programs end- </w:t>
      </w:r>
      <w:r>
        <w:br/>
      </w:r>
      <w:r>
        <w:t xml:space="preserve">ing with the Revolution. Some instructors even make it clear that </w:t>
      </w:r>
      <w:r>
        <w:br/>
      </w:r>
      <w:r>
        <w:t xml:space="preserve">there has been no Russian literature since I9 1 ?*</w:t>
      </w:r>
    </w:p>
    <w:p>
      <w:pPr>
        <w:pStyle w:val="Normal"/>
      </w:pPr>
      <w:r>
        <w:t xml:space="preserve">What is the student to know about sociological and psychological </w:t>
      </w:r>
      <w:r>
        <w:br/>
      </w:r>
      <w:r>
        <w:t xml:space="preserve">conditions that made the Soviet Revolution possible and success- </w:t>
      </w:r>
      <w:r>
        <w:br/>
      </w:r>
      <w:r>
        <w:t xml:space="preserve">ful? At a final examination, he would have to answer such ques- </w:t>
      </w:r>
      <w:r>
        <w:br/>
      </w:r>
      <w:r>
        <w:t xml:space="preserve">tions as these: Describe the death of Dostoevski and that of Turgenev. </w:t>
      </w:r>
      <w:r>
        <w:br/>
      </w:r>
      <w:r>
        <w:t xml:space="preserve">Give the hour, day , month , and year. Describe and discuss their re- </w:t>
      </w:r>
      <w:r>
        <w:br/>
      </w:r>
      <w:r>
        <w:t xml:space="preserve">spective funerals and evaluate their positions in Russian literature ; </w:t>
      </w:r>
      <w:r>
        <w:br/>
      </w:r>
      <w:r>
        <w:t xml:space="preserve">and these: Which feature of the murder trial is a first in Russian </w:t>
      </w:r>
      <w:r>
        <w:br/>
      </w:r>
      <w:r>
        <w:t xml:space="preserve">literature? When and where was the novel published? Serially? In </w:t>
      </w:r>
      <w:r>
        <w:br/>
      </w:r>
      <w:r>
        <w:t xml:space="preserve">book form? Still another: When was Turgenev's “ A Month in the </w:t>
      </w:r>
      <w:r>
        <w:br/>
      </w:r>
      <w:r>
        <w:t xml:space="preserve">Country" first produced? Who was the famous actress who enacted </w:t>
      </w:r>
      <w:r>
        <w:br/>
      </w:r>
      <w:r>
        <w:t xml:space="preserve">first Verochka and later Natalia Petrovna? How many times? The </w:t>
      </w:r>
      <w:r>
        <w:br/>
      </w:r>
      <w:r>
        <w:t xml:space="preserve">questions follow a pattern well known before the introduction of </w:t>
      </w:r>
      <w:r>
        <w:br/>
      </w:r>
      <w:r>
        <w:t xml:space="preserve">Slavic studies to this country. (Don’t you remember: Give the </w:t>
      </w:r>
      <w:r>
        <w:br/>
      </w:r>
      <w:r>
        <w:t xml:space="preserve">names of all the kings in the plays of Shakespeare?)</w:t>
      </w:r>
    </w:p>
    <w:p>
      <w:pPr>
        <w:pStyle w:val="Normal"/>
      </w:pPr>
      <w:r>
        <w:t xml:space="preserve">Seldom is an attempt made to pierce the Russian mind, let alone </w:t>
      </w:r>
      <w:r>
        <w:br/>
      </w:r>
      <w:r>
        <w:t xml:space="preserve">a sociological examination. History and literature are treated as </w:t>
      </w:r>
      <w:r>
        <w:br/>
      </w:r>
      <w:r>
        <w:t xml:space="preserve">disciplines sufficient to themselves, disconnected from life, and en- </w:t>
      </w:r>
      <w:r>
        <w:br/>
      </w:r>
      <w:r>
        <w:t xml:space="preserve">tirely separated from problems of our day. A literary critic, a </w:t>
      </w:r>
      <w:r>
        <w:br/>
      </w:r>
      <w:r>
        <w:t xml:space="preserve">former teacher himself, deplores the translation of Vyshinski’s </w:t>
      </w:r>
      <w:r>
        <w:br/>
      </w:r>
      <w:r>
        <w:t xml:space="preserve">book The Law of the Soviet State into English, because it gives a</w:t>
      </w:r>
    </w:p>
    <w:p>
      <w:pPr>
        <w:pStyle w:val="Normal"/>
      </w:pPr>
      <w:r>
        <w:t xml:space="preserve">656 AMERICAN ASSOCIATION OF UNIVERSITY PROFESSORS</w:t>
      </w:r>
    </w:p>
    <w:p>
      <w:pPr>
        <w:pStyle w:val="Normal"/>
      </w:pPr>
      <w:r>
        <w:t xml:space="preserve">distorted picture of Russian culture, and of the history of Russian </w:t>
      </w:r>
      <w:r>
        <w:br/>
      </w:r>
      <w:r>
        <w:t xml:space="preserve">juridical thought in particular. That is true, of course. But one </w:t>
      </w:r>
      <w:r>
        <w:br/>
      </w:r>
      <w:r>
        <w:t xml:space="preserve">must not confuse scientific objectivity with lifeless neutrality. The </w:t>
      </w:r>
      <w:r>
        <w:br/>
      </w:r>
      <w:r>
        <w:t xml:space="preserve">translator and the publisher realize that the American wants to </w:t>
      </w:r>
      <w:r>
        <w:br/>
      </w:r>
      <w:r>
        <w:t xml:space="preserve">know present Russia as well.</w:t>
      </w:r>
    </w:p>
    <w:p>
      <w:pPr>
        <w:pStyle w:val="Normal"/>
      </w:pPr>
      <w:r>
        <w:t xml:space="preserve">Thus two concepts of Russia are presented. On the one hand, a </w:t>
      </w:r>
      <w:r>
        <w:br/>
      </w:r>
      <w:r>
        <w:t xml:space="preserve">historical nation in its relation to world culture and, on the other </w:t>
      </w:r>
      <w:r>
        <w:br/>
      </w:r>
      <w:r>
        <w:t xml:space="preserve">hand, a modern political power in its relation to world affairs. The </w:t>
      </w:r>
      <w:r>
        <w:br/>
      </w:r>
      <w:r>
        <w:t xml:space="preserve">student learns from us the important heritage of the Russian past. </w:t>
      </w:r>
      <w:r>
        <w:br/>
      </w:r>
      <w:r>
        <w:t xml:space="preserve">But when he wants to know how the heritage is being spent, we tell </w:t>
      </w:r>
      <w:r>
        <w:br/>
      </w:r>
      <w:r>
        <w:t xml:space="preserve">him that this is another story. Two Russias appear before the </w:t>
      </w:r>
      <w:r>
        <w:br/>
      </w:r>
      <w:r>
        <w:t xml:space="preserve">American, separated and independent from each other. Can we </w:t>
      </w:r>
      <w:r>
        <w:br/>
      </w:r>
      <w:r>
        <w:t xml:space="preserve">wonder that life begins for him precisely where it ends for some of </w:t>
      </w:r>
      <w:r>
        <w:br/>
      </w:r>
      <w:r>
        <w:t xml:space="preserve">us?</w:t>
      </w:r>
    </w:p>
    <w:p>
      <w:pPr>
        <w:pStyle w:val="Normal"/>
      </w:pPr>
      <w:r>
        <w:t xml:space="preserve">IV</w:t>
      </w:r>
    </w:p>
    <w:p>
      <w:pPr>
        <w:pStyle w:val="Normal"/>
      </w:pPr>
      <w:r>
        <w:t xml:space="preserve">To fill the gap, Russian area studies emerged during the war. </w:t>
      </w:r>
      <w:r>
        <w:br/>
      </w:r>
      <w:r>
        <w:t xml:space="preserve">The pendulum shifted to the other extreme: if the Slavic studies </w:t>
      </w:r>
      <w:r>
        <w:br/>
      </w:r>
      <w:r>
        <w:t xml:space="preserve">showed no interest in the present, so the regional studies ignored </w:t>
      </w:r>
      <w:r>
        <w:br/>
      </w:r>
      <w:r>
        <w:t xml:space="preserve">the relevant past. At the time, this was explained by conditions of </w:t>
      </w:r>
      <w:r>
        <w:br/>
      </w:r>
      <w:r>
        <w:t xml:space="preserve">emergency. But the pendulum stuck, and did not swing back im- </w:t>
      </w:r>
      <w:r>
        <w:br/>
      </w:r>
      <w:r>
        <w:t xml:space="preserve">mediately after the war. On the contrary, more colleges offer </w:t>
      </w:r>
      <w:r>
        <w:br/>
      </w:r>
      <w:r>
        <w:t xml:space="preserve">courses in Soviet Literature, Soviet Drama, Twentieth Century </w:t>
      </w:r>
      <w:r>
        <w:br/>
      </w:r>
      <w:r>
        <w:t xml:space="preserve">Russian History, Soviet Economics, Soviet Law, Soviet Social </w:t>
      </w:r>
      <w:r>
        <w:br/>
      </w:r>
      <w:r>
        <w:t xml:space="preserve">Institutions, and the like, for enrollment in which no knowledge of </w:t>
      </w:r>
      <w:r>
        <w:br/>
      </w:r>
      <w:r>
        <w:t xml:space="preserve">Russian history or literature is required.</w:t>
      </w:r>
    </w:p>
    <w:p>
      <w:pPr>
        <w:pStyle w:val="Normal"/>
      </w:pPr>
      <w:r>
        <w:t xml:space="preserve">Who is to teach these courses? In many cases, instructors have </w:t>
      </w:r>
      <w:r>
        <w:br/>
      </w:r>
      <w:r>
        <w:t xml:space="preserve">had contact with the subject only via the English printed page and, </w:t>
      </w:r>
      <w:r>
        <w:br/>
      </w:r>
      <w:r>
        <w:t xml:space="preserve">as it often has been pointed out, it makes a certain difference </w:t>
      </w:r>
      <w:r>
        <w:br/>
      </w:r>
      <w:r>
        <w:t xml:space="preserve">whether the pages are of Maurice Hindus and Frederic Shuman or </w:t>
      </w:r>
      <w:r>
        <w:br/>
      </w:r>
      <w:r>
        <w:t xml:space="preserve">of William Henry Chamberlin, David Dallin, and Max Eastman. </w:t>
      </w:r>
      <w:r>
        <w:br/>
      </w:r>
      <w:r>
        <w:t xml:space="preserve">In both cases, however, Soviet facts are interpreted in terms of </w:t>
      </w:r>
      <w:r>
        <w:br/>
      </w:r>
      <w:r>
        <w:t xml:space="preserve">American civilization and social science, and thus the point is often </w:t>
      </w:r>
      <w:r>
        <w:br/>
      </w:r>
      <w:r>
        <w:t xml:space="preserve">missed and the student misled. Miscarriages have become ob- </w:t>
      </w:r>
      <w:r>
        <w:br/>
      </w:r>
      <w:r>
        <w:t xml:space="preserve">vious.</w:t>
      </w:r>
    </w:p>
    <w:p>
      <w:pPr>
        <w:pStyle w:val="Normal"/>
      </w:pPr>
      <w:r>
        <w:t xml:space="preserve">It is significant and fortunate that the inadequacies of the two </w:t>
      </w:r>
      <w:r>
        <w:br/>
      </w:r>
      <w:r>
        <w:t xml:space="preserve">extremes were soon realized. This country requires that Russian </w:t>
      </w:r>
      <w:r>
        <w:br/>
      </w:r>
      <w:r>
        <w:t xml:space="preserve">studies serve a practical purpose, and neither Slavists nor social</w:t>
      </w:r>
    </w:p>
    <w:p>
      <w:pPr>
        <w:pStyle w:val="Normal"/>
      </w:pPr>
      <w:r>
        <w:t xml:space="preserve">TEACHING RUSSIAN CIVILIZATION</w:t>
      </w:r>
    </w:p>
    <w:p>
      <w:pPr>
        <w:pStyle w:val="Normal"/>
      </w:pPr>
      <w:r>
        <w:t xml:space="preserve">657</w:t>
      </w:r>
    </w:p>
    <w:p>
      <w:pPr>
        <w:pStyle w:val="Normal"/>
      </w:pPr>
      <w:r>
        <w:t xml:space="preserve">scientists knew how to serve it. When the Slavist stops at the </w:t>
      </w:r>
      <w:r>
        <w:br/>
      </w:r>
      <w:r>
        <w:t xml:space="preserve">threshold of the Revolution because he is unable to explain it, his </w:t>
      </w:r>
      <w:r>
        <w:br/>
      </w:r>
      <w:r>
        <w:t xml:space="preserve">science is moonshine; and so is social science which is limited to a </w:t>
      </w:r>
      <w:r>
        <w:br/>
      </w:r>
      <w:r>
        <w:t xml:space="preserve">description of the Soviet mechanism. Of course, studies of Im- </w:t>
      </w:r>
      <w:r>
        <w:br/>
      </w:r>
      <w:r>
        <w:t xml:space="preserve">perial Russia, of the Revolutionary Movement, the Stalin Con- </w:t>
      </w:r>
      <w:r>
        <w:br/>
      </w:r>
      <w:r>
        <w:t xml:space="preserve">stitution, the Blueprints of the Five-Year Plans, and the Social </w:t>
      </w:r>
      <w:r>
        <w:br/>
      </w:r>
      <w:r>
        <w:t xml:space="preserve">Changes in the Soviet Union within the last decade increase our </w:t>
      </w:r>
      <w:r>
        <w:br/>
      </w:r>
      <w:r>
        <w:t xml:space="preserve">factual knowledge. Out of historical context, they contribute little </w:t>
      </w:r>
      <w:r>
        <w:br/>
      </w:r>
      <w:r>
        <w:t xml:space="preserve">to our understanding.</w:t>
      </w:r>
    </w:p>
    <w:p>
      <w:pPr>
        <w:pStyle w:val="Normal"/>
      </w:pPr>
      <w:r>
        <w:t xml:space="preserve">Communism can be profitably studied only against its own back- </w:t>
      </w:r>
      <w:r>
        <w:br/>
      </w:r>
      <w:r>
        <w:t xml:space="preserve">ground, which is formed by the inheritance, environment, and ex- </w:t>
      </w:r>
      <w:r>
        <w:br/>
      </w:r>
      <w:r>
        <w:t xml:space="preserve">perience of the peoples. The Russian situation confronts us with a </w:t>
      </w:r>
      <w:r>
        <w:br/>
      </w:r>
      <w:r>
        <w:t xml:space="preserve">series of questions to which we shall find no correct answers unless, </w:t>
      </w:r>
      <w:r>
        <w:br/>
      </w:r>
      <w:r>
        <w:t xml:space="preserve">paraphrasing Henry Steele Commager, we realize that answers are </w:t>
      </w:r>
      <w:r>
        <w:br/>
      </w:r>
      <w:r>
        <w:t xml:space="preserve">dictated by the Russian past and the Russian character. One can- </w:t>
      </w:r>
      <w:r>
        <w:br/>
      </w:r>
      <w:r>
        <w:t xml:space="preserve">not make sense of Soviet aims and behavior unless one knows how </w:t>
      </w:r>
      <w:r>
        <w:br/>
      </w:r>
      <w:r>
        <w:t xml:space="preserve">the peoples of the Soviet Union regard their own 1 utory and mani- </w:t>
      </w:r>
      <w:r>
        <w:br/>
      </w:r>
      <w:r>
        <w:t xml:space="preserve">fest destiny, and how they look at themselves. We knew German </w:t>
      </w:r>
      <w:r>
        <w:br/>
      </w:r>
      <w:r>
        <w:t xml:space="preserve">history and literature, and we also knew the Nazi political mech- </w:t>
      </w:r>
      <w:r>
        <w:br/>
      </w:r>
      <w:r>
        <w:t xml:space="preserve">anism, but only a few were able to bridge their knowledge, and fore- </w:t>
      </w:r>
      <w:r>
        <w:br/>
      </w:r>
      <w:r>
        <w:t xml:space="preserve">see. We knew all the political and economic facts about prewar </w:t>
      </w:r>
      <w:r>
        <w:br/>
      </w:r>
      <w:r>
        <w:t xml:space="preserve">Japan, and how did it serve us? Mistakes of that sort are paid for </w:t>
      </w:r>
      <w:r>
        <w:br/>
      </w:r>
      <w:r>
        <w:t xml:space="preserve">dearly.</w:t>
      </w:r>
    </w:p>
    <w:p>
      <w:pPr>
        <w:pStyle w:val="Normal"/>
      </w:pPr>
      <w:r>
        <w:t xml:space="preserve">America faces the same problem again: What to teach about </w:t>
      </w:r>
      <w:r>
        <w:br/>
      </w:r>
      <w:r>
        <w:t xml:space="preserve">Russia? How to teach it? Who can teach it?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The sociologist and the Slavist must come out of their ivory </w:t>
      </w:r>
      <w:r>
        <w:br/>
      </w:r>
      <w:r>
        <w:t xml:space="preserve">towers, and join hands. For the Slavist, the problem is to connect </w:t>
      </w:r>
      <w:r>
        <w:br/>
      </w:r>
      <w:r>
        <w:t xml:space="preserve">history; literature, and linguistics with life. For the social scientist, </w:t>
      </w:r>
      <w:r>
        <w:br/>
      </w:r>
      <w:r>
        <w:t xml:space="preserve">it is to realize that the statistical approach can be but a temporary </w:t>
      </w:r>
      <w:r>
        <w:br/>
      </w:r>
      <w:r>
        <w:t xml:space="preserve">expedient.</w:t>
      </w:r>
    </w:p>
    <w:p>
      <w:pPr>
        <w:pStyle w:val="Normal"/>
      </w:pPr>
      <w:r>
        <w:t xml:space="preserve">There is evidence that they both are beginning to get rid of their </w:t>
      </w:r>
      <w:r>
        <w:br/>
      </w:r>
      <w:r>
        <w:t xml:space="preserve">respective biases. Harvard University was the first institution, as </w:t>
      </w:r>
      <w:r>
        <w:br/>
      </w:r>
      <w:r>
        <w:t xml:space="preserve">far as this writer knows, to grant a Ph.D. degree in Sociology and </w:t>
      </w:r>
      <w:r>
        <w:br/>
      </w:r>
      <w:r>
        <w:t xml:space="preserve">Slavics three years ago. Other plans are in operation, or in prepara- </w:t>
      </w:r>
      <w:r>
        <w:br/>
      </w:r>
      <w:r>
        <w:t xml:space="preserve">tion, and they tend to one goal: study of Russian life as a whole. </w:t>
      </w:r>
      <w:r>
        <w:br/>
      </w:r>
      <w:r>
        <w:t xml:space="preserve">The purpose is to cover all the aspects of Russian behavior in order</w:t>
      </w:r>
    </w:p>
    <w:p>
      <w:pPr>
        <w:pStyle w:val="Normal"/>
      </w:pPr>
      <w:r>
        <w:t xml:space="preserve">658 AMERICAN ASSOCIATION OF UNIVERSITY PROFESSORS</w:t>
      </w:r>
    </w:p>
    <w:p>
      <w:pPr>
        <w:pStyle w:val="Normal"/>
      </w:pPr>
      <w:r>
        <w:t xml:space="preserve">to discover its regularities and continuum. History is treated as a </w:t>
      </w:r>
      <w:r>
        <w:br/>
      </w:r>
      <w:r>
        <w:t xml:space="preserve">process, not a series of static periods. The student will not only be </w:t>
      </w:r>
      <w:r>
        <w:br/>
      </w:r>
      <w:r>
        <w:t xml:space="preserve">able to describe the Soviet machine in operation, but can also see </w:t>
      </w:r>
      <w:r>
        <w:br/>
      </w:r>
      <w:r>
        <w:t xml:space="preserve">the forces which produced it, and which maintain it alongside with </w:t>
      </w:r>
      <w:r>
        <w:br/>
      </w:r>
      <w:r>
        <w:t xml:space="preserve">the MVD. If something happens to the 1949 model, he will not </w:t>
      </w:r>
      <w:r>
        <w:br/>
      </w:r>
      <w:r>
        <w:t xml:space="preserve">have to run to the nearest fix-it shop. Trained appropriately, he </w:t>
      </w:r>
      <w:r>
        <w:br/>
      </w:r>
      <w:r>
        <w:t xml:space="preserve">will be able to deal with changing as well as with static situations in </w:t>
      </w:r>
      <w:r>
        <w:br/>
      </w:r>
      <w:r>
        <w:t xml:space="preserve">the Soviet Slavic world.</w:t>
      </w:r>
    </w:p>
    <w:p>
      <w:pPr>
        <w:pStyle w:val="Normal"/>
      </w:pPr>
      <w:r>
        <w:t xml:space="preserve">The new trend, struggling against the two extremes, is slowly </w:t>
      </w:r>
      <w:r>
        <w:br/>
      </w:r>
      <w:r>
        <w:t xml:space="preserve">taking shape. The first full course in Russian Civilization was in- </w:t>
      </w:r>
      <w:r>
        <w:br/>
      </w:r>
      <w:r>
        <w:t xml:space="preserve">troduced at Wheaton College, (Massachusetts) in 1945-46. Last </w:t>
      </w:r>
      <w:r>
        <w:br/>
      </w:r>
      <w:r>
        <w:t xml:space="preserve">year, twenty-five American colleges were engaged in a similar ven- </w:t>
      </w:r>
      <w:r>
        <w:br/>
      </w:r>
      <w:r>
        <w:t xml:space="preserve">ture. The process is spontaneous. Let us briefly examine its </w:t>
      </w:r>
      <w:r>
        <w:br/>
      </w:r>
      <w:r>
        <w:t xml:space="preserve">heartening characteristics.</w:t>
      </w:r>
    </w:p>
    <w:p>
      <w:pPr>
        <w:pStyle w:val="Normal"/>
      </w:pPr>
      <w:r>
        <w:t xml:space="preserve">Integration of Russian studies, undertaken by a few progressive </w:t>
      </w:r>
      <w:r>
        <w:br/>
      </w:r>
      <w:r>
        <w:t xml:space="preserve">colleges, falls into.two different patterns : (1) a Soviet area program </w:t>
      </w:r>
      <w:r>
        <w:br/>
      </w:r>
      <w:r>
        <w:t xml:space="preserve">when the budget, library, and personnel facilities permit it, and (2) </w:t>
      </w:r>
      <w:r>
        <w:br/>
      </w:r>
      <w:r>
        <w:t xml:space="preserve">a comprehensive course in Russian Civilization when facilities are </w:t>
      </w:r>
      <w:r>
        <w:br/>
      </w:r>
      <w:r>
        <w:t xml:space="preserve">limited to one or two competent men on the faculty. Not all the </w:t>
      </w:r>
      <w:r>
        <w:br/>
      </w:r>
      <w:r>
        <w:t xml:space="preserve">colleges answered my inquiry about the new organization of their </w:t>
      </w:r>
      <w:r>
        <w:br/>
      </w:r>
      <w:r>
        <w:t xml:space="preserve">programs, and my information is by no means complete. In some </w:t>
      </w:r>
      <w:r>
        <w:br/>
      </w:r>
      <w:r>
        <w:t xml:space="preserve">cases, it would seem, a course in Russian Civilization is still pri- </w:t>
      </w:r>
      <w:r>
        <w:br/>
      </w:r>
      <w:r>
        <w:t xml:space="preserve">marily a course in political history or in literature, and such topics </w:t>
      </w:r>
      <w:r>
        <w:br/>
      </w:r>
      <w:r>
        <w:t xml:space="preserve">as geography, government, peoples, foreign policy, religion, eco- </w:t>
      </w:r>
      <w:r>
        <w:br/>
      </w:r>
      <w:r>
        <w:t xml:space="preserve">nomics, education, law, arts and sciences, are left out. Instructors </w:t>
      </w:r>
      <w:r>
        <w:br/>
      </w:r>
      <w:r>
        <w:t xml:space="preserve">complain that they were not able to overcome the resistance of </w:t>
      </w:r>
      <w:r>
        <w:br/>
      </w:r>
      <w:r>
        <w:t xml:space="preserve">other departments where Russian subjects seem to be deaf-mute </w:t>
      </w:r>
      <w:r>
        <w:br/>
      </w:r>
      <w:r>
        <w:t xml:space="preserve">and very dear stepchildren. The integration is partial, but there is </w:t>
      </w:r>
      <w:r>
        <w:br/>
      </w:r>
      <w:r>
        <w:t xml:space="preserve">hope for the future.</w:t>
      </w:r>
    </w:p>
    <w:p>
      <w:pPr>
        <w:pStyle w:val="Normal"/>
      </w:pPr>
      <w:r>
        <w:t xml:space="preserve">In some other cases, however, we can see a successful attempt to </w:t>
      </w:r>
      <w:r>
        <w:br/>
      </w:r>
      <w:r>
        <w:t xml:space="preserve">integrate Russian life, from the beginnings of the Russian State to </w:t>
      </w:r>
      <w:r>
        <w:br/>
      </w:r>
      <w:r>
        <w:t xml:space="preserve">our day. This does not mean that contradictions ana paradoxes </w:t>
      </w:r>
      <w:r>
        <w:br/>
      </w:r>
      <w:r>
        <w:t xml:space="preserve">are eliminated. On the contrary, they are presented in their inter- </w:t>
      </w:r>
      <w:r>
        <w:br/>
      </w:r>
      <w:r>
        <w:t xml:space="preserve">action, and explained. The well informed student is able to form </w:t>
      </w:r>
      <w:r>
        <w:br/>
      </w:r>
      <w:r>
        <w:t xml:space="preserve">his own opinion. At Stanford University a course in Russian </w:t>
      </w:r>
      <w:r>
        <w:br/>
      </w:r>
      <w:r>
        <w:t xml:space="preserve">Civilization includes a survey of geography and history, peoples and </w:t>
      </w:r>
      <w:r>
        <w:br/>
      </w:r>
      <w:r>
        <w:t xml:space="preserve">institutions, religion and philosophy, language and literature, art </w:t>
      </w:r>
      <w:r>
        <w:br/>
      </w:r>
      <w:r>
        <w:t xml:space="preserve">and music, about fifty lectures in all ; it is offered at the beginning</w:t>
      </w:r>
    </w:p>
    <w:p>
      <w:pPr>
        <w:pStyle w:val="Normal"/>
      </w:pPr>
      <w:r>
        <w:t xml:space="preserve">TEACHING RUSSIAN CIVILIZATION</w:t>
      </w:r>
    </w:p>
    <w:p>
      <w:pPr>
        <w:pStyle w:val="Normal"/>
      </w:pPr>
      <w:r>
        <w:t xml:space="preserve">659</w:t>
      </w:r>
    </w:p>
    <w:p>
      <w:pPr>
        <w:pStyle w:val="Normal"/>
      </w:pPr>
      <w:r>
        <w:t xml:space="preserve">of the academic year to give the student an opportunity “to find </w:t>
      </w:r>
      <w:r>
        <w:br/>
      </w:r>
      <w:r>
        <w:t xml:space="preserve">out which of the above topics he would prefer for a more advanced </w:t>
      </w:r>
      <w:r>
        <w:br/>
      </w:r>
      <w:r>
        <w:t xml:space="preserve">study.” At Wheator College, a full-year course covers such sub- </w:t>
      </w:r>
      <w:r>
        <w:br/>
      </w:r>
      <w:r>
        <w:t xml:space="preserve">jects as the origins of the Slavs, the growth of the Russian State, </w:t>
      </w:r>
      <w:r>
        <w:br/>
      </w:r>
      <w:r>
        <w:t xml:space="preserve">geography, demography, government, foreign policy, economics, </w:t>
      </w:r>
      <w:r>
        <w:br/>
      </w:r>
      <w:r>
        <w:t xml:space="preserve">law, literature, family, arts and sciences, religion, education, com- </w:t>
      </w:r>
      <w:r>
        <w:br/>
      </w:r>
      <w:r>
        <w:t xml:space="preserve">munism and nationalism. A Russian area course is given at Col- </w:t>
      </w:r>
      <w:r>
        <w:br/>
      </w:r>
      <w:r>
        <w:t xml:space="preserve">gate University, where “once every other week,’ ’ writes Professor </w:t>
      </w:r>
      <w:r>
        <w:br/>
      </w:r>
      <w:r>
        <w:t xml:space="preserve">Albert Parry, “all the eight area courses get together for a panel </w:t>
      </w:r>
      <w:r>
        <w:br/>
      </w:r>
      <w:r>
        <w:t xml:space="preserve">discussion.” At Indiana University a course in Russian Civiliza- </w:t>
      </w:r>
      <w:r>
        <w:br/>
      </w:r>
      <w:r>
        <w:t xml:space="preserve">tion is offered every other year, and it includes communism, na- </w:t>
      </w:r>
      <w:r>
        <w:br/>
      </w:r>
      <w:r>
        <w:t xml:space="preserve">tionalism, religion, education, problems of national minorities, the </w:t>
      </w:r>
      <w:r>
        <w:br/>
      </w:r>
      <w:r>
        <w:t xml:space="preserve">judicial system, the press, theatre, sciences, art, music, and litera- </w:t>
      </w:r>
      <w:r>
        <w:br/>
      </w:r>
      <w:r>
        <w:t xml:space="preserve">ture. A few years ago, these topics were entirely ignored by Ameri- </w:t>
      </w:r>
      <w:r>
        <w:br/>
      </w:r>
      <w:r>
        <w:t xml:space="preserve">can schools.</w:t>
      </w:r>
    </w:p>
    <w:p>
      <w:pPr>
        <w:pStyle w:val="Normal"/>
      </w:pPr>
      <w:r>
        <w:t xml:space="preserve">The obvious shortcoming of the above programs (but perhaps </w:t>
      </w:r>
      <w:r>
        <w:br/>
      </w:r>
      <w:r>
        <w:t xml:space="preserve">their advantage, too) is that they are entirely determined by the </w:t>
      </w:r>
      <w:r>
        <w:br/>
      </w:r>
      <w:r>
        <w:t xml:space="preserve">competence and vision of an individual instructor. More important </w:t>
      </w:r>
      <w:r>
        <w:br/>
      </w:r>
      <w:r>
        <w:t xml:space="preserve">though less integrated is the organization of studies in larger insti- </w:t>
      </w:r>
      <w:r>
        <w:br/>
      </w:r>
      <w:r>
        <w:t xml:space="preserve">tutions. Their Russian programs are usually supported with </w:t>
      </w:r>
      <w:r>
        <w:br/>
      </w:r>
      <w:r>
        <w:t xml:space="preserve">grants from endowments and foundations and, in general, operate </w:t>
      </w:r>
      <w:r>
        <w:br/>
      </w:r>
      <w:r>
        <w:t xml:space="preserve">as autonomous bodies such as the Russian Institute at Columbia </w:t>
      </w:r>
      <w:r>
        <w:br/>
      </w:r>
      <w:r>
        <w:t xml:space="preserve">University, the Committee of International and Regional Studies </w:t>
      </w:r>
      <w:r>
        <w:br/>
      </w:r>
      <w:r>
        <w:t xml:space="preserve">at Harvard University, the Slavic Institute at the University of </w:t>
      </w:r>
      <w:r>
        <w:br/>
      </w:r>
      <w:r>
        <w:t xml:space="preserve">California, the Board of Russian Studies at Syracuse University, </w:t>
      </w:r>
      <w:r>
        <w:br/>
      </w:r>
      <w:r>
        <w:t xml:space="preserve">and so on. They cut across the departmental lines, and the gaps </w:t>
      </w:r>
      <w:r>
        <w:br/>
      </w:r>
      <w:r>
        <w:t xml:space="preserve">are filled by specially appointed instructors or visiting lecturers. </w:t>
      </w:r>
      <w:r>
        <w:br/>
      </w:r>
      <w:r>
        <w:t xml:space="preserve">Greater facilities permit the covering of most aspects of Russian </w:t>
      </w:r>
      <w:r>
        <w:br/>
      </w:r>
      <w:r>
        <w:t xml:space="preserve">life with separate courses, the integration of which within the stu- </w:t>
      </w:r>
      <w:r>
        <w:br/>
      </w:r>
      <w:r>
        <w:t xml:space="preserve">dent’s time has already become a difficult problem. It is com- </w:t>
      </w:r>
      <w:r>
        <w:br/>
      </w:r>
      <w:r>
        <w:t xml:space="preserve">plicated by language requirements getting higher each year, for </w:t>
      </w:r>
      <w:r>
        <w:br/>
      </w:r>
      <w:r>
        <w:t xml:space="preserve">more courses are based almost entirely on 'reading the Russian </w:t>
      </w:r>
      <w:r>
        <w:br/>
      </w:r>
      <w:r>
        <w:t xml:space="preserve">original material. A comprehensive program usually extends over </w:t>
      </w:r>
      <w:r>
        <w:br/>
      </w:r>
      <w:r>
        <w:t xml:space="preserve">two years, leading to a certificate in some institutions and to a </w:t>
      </w:r>
      <w:r>
        <w:br/>
      </w:r>
      <w:r>
        <w:t xml:space="preserve">Master’s degree in some others.</w:t>
      </w:r>
    </w:p>
    <w:p>
      <w:pPr>
        <w:pStyle w:val="Normal"/>
      </w:pPr>
      <w:r>
        <w:t xml:space="preserve">It is interesting to note that both the single cour?" and the area </w:t>
      </w:r>
      <w:r>
        <w:br/>
      </w:r>
      <w:r>
        <w:t xml:space="preserve">programs seem to compete in raising their scholastic requirements. </w:t>
      </w:r>
      <w:r>
        <w:br/>
      </w:r>
      <w:r>
        <w:t xml:space="preserve">At Harvard University, only the twenty best qualified applicant</w:t>
      </w:r>
    </w:p>
    <w:p>
      <w:pPr>
        <w:pStyle w:val="Normal"/>
      </w:pPr>
      <w:r>
        <w:t xml:space="preserve">660 AMERICAN ASSOCIATION OF UNIVERSITY PROFESSORS</w:t>
      </w:r>
    </w:p>
    <w:p>
      <w:pPr>
        <w:pStyle w:val="Normal"/>
      </w:pPr>
      <w:r>
        <w:t xml:space="preserve">are admitted to the Soviet Union program each year. Regardless </w:t>
      </w:r>
      <w:r>
        <w:br/>
      </w:r>
      <w:r>
        <w:t xml:space="preserve">of the credit obtained in class instruction, students are submitted </w:t>
      </w:r>
      <w:r>
        <w:br/>
      </w:r>
      <w:r>
        <w:t xml:space="preserve">to a general examination in Russian, written and oral, before taking </w:t>
      </w:r>
      <w:r>
        <w:br/>
      </w:r>
      <w:r>
        <w:t xml:space="preserve">their degrees. Various prerequisites have been set in other institu- </w:t>
      </w:r>
      <w:r>
        <w:br/>
      </w:r>
      <w:r>
        <w:t xml:space="preserve">tions to select students on both undergraduate and graduate levels: </w:t>
      </w:r>
      <w:r>
        <w:br/>
      </w:r>
      <w:r>
        <w:t xml:space="preserve">freshmen at Colgate University, and freshmen and sophomores at </w:t>
      </w:r>
      <w:r>
        <w:br/>
      </w:r>
      <w:r>
        <w:t xml:space="preserve">Wheaton College are excluded from Russian courses, and at the </w:t>
      </w:r>
      <w:r>
        <w:br/>
      </w:r>
      <w:r>
        <w:t xml:space="preserve">University of Miami admission is now “more and more by permis- </w:t>
      </w:r>
      <w:r>
        <w:br/>
      </w:r>
      <w:r>
        <w:t xml:space="preserve">sion of the instructor.” The tendency is toward elite rather than </w:t>
      </w:r>
      <w:r>
        <w:br/>
      </w:r>
      <w:r>
        <w:t xml:space="preserve">mass education in understanding the Soviet world.</w:t>
      </w:r>
    </w:p>
    <w:p>
      <w:pPr>
        <w:pStyle w:val="Normal"/>
      </w:pPr>
      <w:r>
        <w:t xml:space="preserve">Yet, the integration of studies still is far from being horizontally </w:t>
      </w:r>
      <w:r>
        <w:br/>
      </w:r>
      <w:r>
        <w:t xml:space="preserve">and vertically complete. In at least three universities, the Area </w:t>
      </w:r>
      <w:r>
        <w:br/>
      </w:r>
      <w:r>
        <w:t xml:space="preserve">study is paralleled by a Research Center working with it in a more </w:t>
      </w:r>
      <w:r>
        <w:br/>
      </w:r>
      <w:r>
        <w:t xml:space="preserve">or less close cooperation. But Slavic Departments, except for </w:t>
      </w:r>
      <w:r>
        <w:br/>
      </w:r>
      <w:r>
        <w:t xml:space="preserve">language instruction, seldom participate fully in the program. </w:t>
      </w:r>
      <w:r>
        <w:br/>
      </w:r>
      <w:r>
        <w:t xml:space="preserve">They still look askance at each other, and this is unfortunate. </w:t>
      </w:r>
      <w:r>
        <w:br/>
      </w:r>
      <w:r>
        <w:t xml:space="preserve">Indeed, only in a few cases has a full cooperation been achieved.</w:t>
      </w:r>
    </w:p>
    <w:p>
      <w:pPr>
        <w:pStyle w:val="Normal"/>
      </w:pPr>
      <w:r>
        <w:t xml:space="preserve">The Russian programs still struggle between the Charybdis of </w:t>
      </w:r>
      <w:r>
        <w:br/>
      </w:r>
      <w:r>
        <w:t xml:space="preserve">scholastic conservatism and the Scylla of facile pragmatism, but </w:t>
      </w:r>
      <w:r>
        <w:br/>
      </w:r>
      <w:r>
        <w:t xml:space="preserve">they are coming nearer to the goal. This country is in need of well </w:t>
      </w:r>
      <w:r>
        <w:br/>
      </w:r>
      <w:r>
        <w:t xml:space="preserve">prepared men to plan future relations with Russia. The quick </w:t>
      </w:r>
      <w:r>
        <w:br/>
      </w:r>
      <w:r>
        <w:t xml:space="preserve">specialist, though still in demand, is an obsolete model indeed. </w:t>
      </w:r>
      <w:r>
        <w:br/>
      </w:r>
      <w:r>
        <w:t xml:space="preserve">Two systems of teaching Russian Civilization, yesterday in opposi- </w:t>
      </w:r>
      <w:r>
        <w:br/>
      </w:r>
      <w:r>
        <w:t xml:space="preserve">tion, seem to be merging into a sound and promising plan. Errors </w:t>
      </w:r>
      <w:r>
        <w:br/>
      </w:r>
      <w:r>
        <w:t xml:space="preserve">and mistakes will be committed, but the evidence is growing that </w:t>
      </w:r>
      <w:r>
        <w:br/>
      </w:r>
      <w:r>
        <w:t xml:space="preserve">common sense may win.</w:t>
      </w:r>
    </w:p>
    <w:p>
      <w:pPr>
        <w:pStyle w:val="Normal"/>
      </w:pPr>
      <w:r>
        <w:t xml:space="preserve">"PERMISSION TO REPRODUCE THIS </w:t>
      </w:r>
      <w:r>
        <w:br/>
      </w:r>
      <w:r>
        <w:t xml:space="preserve">COPYRIGHTED MATERIAL HAS BEEN GRANTED</w:t>
      </w:r>
    </w:p>
    <w:p>
      <w:pPr>
        <w:pStyle w:val="Normal"/>
      </w:pPr>
      <w:r>
        <w:t xml:space="preserve">BY_£Lft 0 p</w:t>
      </w:r>
    </w:p>
    <w:p>
      <w:pPr>
        <w:pStyle w:val="Normal"/>
      </w:pPr>
      <w:r>
        <w:t xml:space="preserve">TO ERIC AND ORGANIZATIONS OPERATING </w:t>
      </w:r>
      <w:r>
        <w:br/>
      </w:r>
      <w:r>
        <w:t xml:space="preserve">UNDER AGREEMENTS WITH THE U.S. OFFICE OF </w:t>
      </w:r>
      <w:r>
        <w:br/>
      </w:r>
      <w:r>
        <w:t xml:space="preserve">EDUCATION. FURTHER REPRODUCTION OUTSIDE </w:t>
      </w:r>
      <w:r>
        <w:br/>
      </w:r>
      <w:r>
        <w:t xml:space="preserve">THE ERIC SYSTEM REQUIRES PERMISSION OF </w:t>
      </w:r>
      <w:r>
        <w:br/>
      </w:r>
      <w:r>
        <w:t xml:space="preserve">THE COPYRIGHT OWNER.”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